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30" w:rsidRPr="00786C4B" w:rsidRDefault="00215030" w:rsidP="00786C4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86C4B">
        <w:rPr>
          <w:rFonts w:ascii="Times New Roman" w:eastAsia="Times New Roman" w:hAnsi="Times New Roman"/>
          <w:b/>
          <w:sz w:val="28"/>
          <w:szCs w:val="28"/>
          <w:lang w:eastAsia="ru-RU"/>
        </w:rPr>
        <w:t>Paziņojums par lēmumu</w:t>
      </w:r>
    </w:p>
    <w:p w:rsidR="00215030" w:rsidRDefault="00215030" w:rsidP="002150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5030" w:rsidRDefault="00215030" w:rsidP="002150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Publisko iepirkumu li</w:t>
      </w:r>
      <w:r w:rsidR="00343B38">
        <w:rPr>
          <w:rFonts w:ascii="Times New Roman" w:eastAsia="Times New Roman" w:hAnsi="Times New Roman"/>
          <w:b/>
          <w:sz w:val="24"/>
          <w:szCs w:val="24"/>
          <w:lang w:eastAsia="ru-RU"/>
        </w:rPr>
        <w:t>kuma nereglamentētais iepirkums</w:t>
      </w:r>
    </w:p>
    <w:p w:rsidR="00143DD9" w:rsidRPr="00343B38" w:rsidRDefault="00215030" w:rsidP="00343B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B38">
        <w:rPr>
          <w:rFonts w:ascii="Times New Roman" w:eastAsia="Times New Roman" w:hAnsi="Times New Roman"/>
          <w:b/>
          <w:sz w:val="24"/>
          <w:szCs w:val="24"/>
          <w:lang w:eastAsia="ru-RU"/>
        </w:rPr>
        <w:t>“Grāmatu iegāde Daugavpils 15. vidusskolā”</w:t>
      </w:r>
      <w:r w:rsidR="00343B38" w:rsidRPr="00343B3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</w:p>
    <w:p w:rsidR="00215030" w:rsidRPr="00343B38" w:rsidRDefault="00343B38" w:rsidP="002150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B38">
        <w:rPr>
          <w:rFonts w:ascii="Times New Roman" w:eastAsia="Times New Roman" w:hAnsi="Times New Roman"/>
          <w:b/>
          <w:sz w:val="24"/>
          <w:szCs w:val="24"/>
          <w:lang w:eastAsia="ru-RU"/>
        </w:rPr>
        <w:t>i</w:t>
      </w:r>
      <w:r w:rsidR="00215030" w:rsidRPr="00343B38">
        <w:rPr>
          <w:rFonts w:ascii="Times New Roman" w:eastAsia="Times New Roman" w:hAnsi="Times New Roman"/>
          <w:b/>
          <w:sz w:val="24"/>
          <w:szCs w:val="24"/>
          <w:lang w:eastAsia="ru-RU"/>
        </w:rPr>
        <w:t>epirkuma identifikācijas Nr. D15</w:t>
      </w:r>
      <w:r w:rsidR="00867F64" w:rsidRPr="00343B38">
        <w:rPr>
          <w:rFonts w:ascii="Times New Roman" w:eastAsia="Times New Roman" w:hAnsi="Times New Roman"/>
          <w:b/>
          <w:sz w:val="24"/>
          <w:szCs w:val="24"/>
          <w:lang w:eastAsia="ru-RU"/>
        </w:rPr>
        <w:t>VSK</w:t>
      </w:r>
      <w:r w:rsidR="00215030" w:rsidRPr="00343B38">
        <w:rPr>
          <w:rFonts w:ascii="Times New Roman" w:eastAsia="Times New Roman" w:hAnsi="Times New Roman"/>
          <w:b/>
          <w:sz w:val="24"/>
          <w:szCs w:val="24"/>
          <w:lang w:eastAsia="ru-RU"/>
        </w:rPr>
        <w:t>2020/1N</w:t>
      </w:r>
    </w:p>
    <w:p w:rsidR="00215030" w:rsidRPr="00343B38" w:rsidRDefault="00215030" w:rsidP="002150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701"/>
      </w:tblGrid>
      <w:tr w:rsidR="00343B38" w:rsidTr="00343B38">
        <w:tc>
          <w:tcPr>
            <w:tcW w:w="1526" w:type="dxa"/>
          </w:tcPr>
          <w:p w:rsidR="00343B38" w:rsidRPr="00343B38" w:rsidRDefault="00343B38" w:rsidP="00343B38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3B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Būvdarbi</w:t>
            </w:r>
          </w:p>
        </w:tc>
        <w:tc>
          <w:tcPr>
            <w:tcW w:w="1701" w:type="dxa"/>
          </w:tcPr>
          <w:p w:rsidR="00343B38" w:rsidRDefault="00343B38" w:rsidP="00343B38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3B38" w:rsidTr="00343B38">
        <w:tc>
          <w:tcPr>
            <w:tcW w:w="1526" w:type="dxa"/>
          </w:tcPr>
          <w:p w:rsidR="00343B38" w:rsidRPr="00343B38" w:rsidRDefault="008B0854" w:rsidP="00343B38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Piegā</w:t>
            </w:r>
            <w:r w:rsidR="00343B38" w:rsidRPr="00343B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de</w:t>
            </w:r>
          </w:p>
        </w:tc>
        <w:tc>
          <w:tcPr>
            <w:tcW w:w="1701" w:type="dxa"/>
            <w:vAlign w:val="center"/>
          </w:tcPr>
          <w:p w:rsidR="00343B38" w:rsidRPr="00343B38" w:rsidRDefault="00343B38" w:rsidP="00343B38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3B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43B38" w:rsidTr="00343B38">
        <w:tc>
          <w:tcPr>
            <w:tcW w:w="1526" w:type="dxa"/>
          </w:tcPr>
          <w:p w:rsidR="00343B38" w:rsidRPr="00343B38" w:rsidRDefault="00343B38" w:rsidP="00343B38">
            <w:pPr>
              <w:keepNext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3B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Pakalpojumi</w:t>
            </w:r>
          </w:p>
        </w:tc>
        <w:tc>
          <w:tcPr>
            <w:tcW w:w="1701" w:type="dxa"/>
          </w:tcPr>
          <w:p w:rsidR="00343B38" w:rsidRDefault="00343B38" w:rsidP="00343B38">
            <w:pPr>
              <w:keepNext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3DD9" w:rsidRDefault="00143DD9" w:rsidP="00343B38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5030" w:rsidRDefault="00A51B71" w:rsidP="0021503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Uzaicinājums iesniegt piedāvājumus un tehniskā specifikācija ievietot</w:t>
      </w:r>
      <w:r w:rsidR="00343B38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A957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.02.2020. Daugavpils pilsētas </w:t>
      </w:r>
      <w:r w:rsidR="00343B38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zgl</w:t>
      </w:r>
      <w:r w:rsidR="00EF62C5">
        <w:rPr>
          <w:rFonts w:ascii="Times New Roman" w:eastAsia="Times New Roman" w:hAnsi="Times New Roman"/>
          <w:sz w:val="24"/>
          <w:szCs w:val="24"/>
          <w:lang w:eastAsia="ru-RU"/>
        </w:rPr>
        <w:t xml:space="preserve">ītības </w:t>
      </w:r>
      <w:r w:rsidR="00143DD9">
        <w:rPr>
          <w:rFonts w:ascii="Times New Roman" w:eastAsia="Times New Roman" w:hAnsi="Times New Roman"/>
          <w:sz w:val="24"/>
          <w:szCs w:val="24"/>
          <w:lang w:eastAsia="ru-RU"/>
        </w:rPr>
        <w:t>pārvaldes</w:t>
      </w:r>
      <w:r w:rsidR="00EF62C5">
        <w:rPr>
          <w:rFonts w:ascii="Times New Roman" w:eastAsia="Times New Roman" w:hAnsi="Times New Roman"/>
          <w:sz w:val="24"/>
          <w:szCs w:val="24"/>
          <w:lang w:eastAsia="ru-RU"/>
        </w:rPr>
        <w:t xml:space="preserve"> mājas lapā </w:t>
      </w:r>
      <w:r w:rsidR="00343B38">
        <w:rPr>
          <w:rFonts w:ascii="Times New Roman" w:eastAsia="Times New Roman" w:hAnsi="Times New Roman"/>
          <w:sz w:val="24"/>
          <w:szCs w:val="24"/>
          <w:lang w:eastAsia="ru-RU"/>
        </w:rPr>
        <w:t xml:space="preserve">internetā </w:t>
      </w:r>
      <w:r w:rsidR="00343B38" w:rsidRPr="00343B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</w:t>
      </w:r>
      <w:proofErr w:type="spellStart"/>
      <w:r w:rsidR="00343B38" w:rsidRPr="00343B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www.izglitiba.daugavpils.lv</w:t>
      </w:r>
      <w:proofErr w:type="spellEnd"/>
      <w:r w:rsidR="00343B38" w:rsidRPr="00343B3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  <w:r w:rsidR="00520ACC">
        <w:rPr>
          <w:rFonts w:ascii="Times New Roman" w:eastAsia="Times New Roman" w:hAnsi="Times New Roman"/>
          <w:sz w:val="24"/>
          <w:szCs w:val="24"/>
          <w:lang w:eastAsia="ru-RU"/>
        </w:rPr>
        <w:t xml:space="preserve"> sadaļā “Publiskie iepirkumi”.</w:t>
      </w:r>
    </w:p>
    <w:p w:rsidR="00520ACC" w:rsidRDefault="00520ACC" w:rsidP="0021503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DD9" w:rsidRDefault="00143DD9" w:rsidP="0021503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0ACC" w:rsidRPr="00343B38" w:rsidRDefault="008B0854" w:rsidP="00343B38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PASŪTĪTĀJS</w:t>
      </w:r>
      <w:r w:rsidR="00520ACC" w:rsidRPr="00343B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43DD9" w:rsidRDefault="00143DD9" w:rsidP="00143DD9">
      <w:pPr>
        <w:pStyle w:val="ListParagraph"/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02"/>
        <w:gridCol w:w="4448"/>
      </w:tblGrid>
      <w:tr w:rsidR="00520ACC" w:rsidTr="00520ACC">
        <w:tc>
          <w:tcPr>
            <w:tcW w:w="4672" w:type="dxa"/>
          </w:tcPr>
          <w:p w:rsidR="00520ACC" w:rsidRDefault="00520ACC" w:rsidP="00520ACC">
            <w:pPr>
              <w:pStyle w:val="ListParagraph"/>
              <w:keepNext/>
              <w:ind w:left="0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Pasūtītāja nosaukums</w:t>
            </w:r>
          </w:p>
        </w:tc>
        <w:tc>
          <w:tcPr>
            <w:tcW w:w="4672" w:type="dxa"/>
          </w:tcPr>
          <w:p w:rsidR="00520ACC" w:rsidRPr="00520ACC" w:rsidRDefault="00520ACC" w:rsidP="00520ACC">
            <w:pPr>
              <w:pStyle w:val="ListParagraph"/>
              <w:keepNext/>
              <w:ind w:left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Daugavpils 15. vidusskola</w:t>
            </w:r>
          </w:p>
        </w:tc>
      </w:tr>
      <w:tr w:rsidR="00520ACC" w:rsidTr="00520ACC">
        <w:tc>
          <w:tcPr>
            <w:tcW w:w="4672" w:type="dxa"/>
          </w:tcPr>
          <w:p w:rsidR="00520ACC" w:rsidRDefault="00520ACC" w:rsidP="00520ACC">
            <w:pPr>
              <w:pStyle w:val="ListParagraph"/>
              <w:keepNext/>
              <w:ind w:left="0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Adrese</w:t>
            </w:r>
          </w:p>
        </w:tc>
        <w:tc>
          <w:tcPr>
            <w:tcW w:w="4672" w:type="dxa"/>
          </w:tcPr>
          <w:p w:rsidR="00520ACC" w:rsidRPr="0003736D" w:rsidRDefault="0003736D" w:rsidP="00520ACC">
            <w:pPr>
              <w:pStyle w:val="ListParagraph"/>
              <w:keepNext/>
              <w:ind w:left="0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736D">
              <w:rPr>
                <w:rFonts w:ascii="Times New Roman" w:hAnsi="Times New Roman"/>
                <w:sz w:val="24"/>
              </w:rPr>
              <w:t>Valkas iela 4, Daugavpils, LV-5417</w:t>
            </w:r>
          </w:p>
        </w:tc>
      </w:tr>
      <w:tr w:rsidR="00520ACC" w:rsidTr="00520ACC">
        <w:tc>
          <w:tcPr>
            <w:tcW w:w="4672" w:type="dxa"/>
          </w:tcPr>
          <w:p w:rsidR="00520ACC" w:rsidRDefault="00520ACC" w:rsidP="00520ACC">
            <w:pPr>
              <w:pStyle w:val="ListParagraph"/>
              <w:keepNext/>
              <w:ind w:left="0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2" w:type="dxa"/>
          </w:tcPr>
          <w:p w:rsidR="00520ACC" w:rsidRPr="0003736D" w:rsidRDefault="0003736D" w:rsidP="00520ACC">
            <w:pPr>
              <w:pStyle w:val="ListParagraph"/>
              <w:keepNext/>
              <w:ind w:left="0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736D">
              <w:rPr>
                <w:rFonts w:ascii="Times New Roman" w:hAnsi="Times New Roman"/>
                <w:sz w:val="24"/>
                <w:szCs w:val="24"/>
              </w:rPr>
              <w:t>90009737220</w:t>
            </w:r>
          </w:p>
        </w:tc>
      </w:tr>
      <w:tr w:rsidR="00520ACC" w:rsidTr="00520ACC">
        <w:tc>
          <w:tcPr>
            <w:tcW w:w="4672" w:type="dxa"/>
          </w:tcPr>
          <w:p w:rsidR="00520ACC" w:rsidRDefault="00520ACC" w:rsidP="00520ACC">
            <w:pPr>
              <w:pStyle w:val="ListParagraph"/>
              <w:keepNext/>
              <w:ind w:left="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Kontaktpersona līguma slēgšanas jautājumos</w:t>
            </w:r>
          </w:p>
        </w:tc>
        <w:tc>
          <w:tcPr>
            <w:tcW w:w="4672" w:type="dxa"/>
          </w:tcPr>
          <w:p w:rsidR="00520ACC" w:rsidRPr="0003736D" w:rsidRDefault="0003736D" w:rsidP="00690ADD">
            <w:pPr>
              <w:pStyle w:val="ListParagraph"/>
              <w:keepNext/>
              <w:ind w:left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36D">
              <w:rPr>
                <w:rFonts w:ascii="Times New Roman" w:hAnsi="Times New Roman"/>
                <w:sz w:val="24"/>
                <w:szCs w:val="24"/>
              </w:rPr>
              <w:t>Direktors Anatolijs Gržibovskis, tālr.: 65431227</w:t>
            </w:r>
          </w:p>
        </w:tc>
      </w:tr>
      <w:tr w:rsidR="00520ACC" w:rsidTr="00520ACC">
        <w:tc>
          <w:tcPr>
            <w:tcW w:w="4672" w:type="dxa"/>
          </w:tcPr>
          <w:p w:rsidR="00520ACC" w:rsidRDefault="00520ACC" w:rsidP="00520ACC">
            <w:pPr>
              <w:pStyle w:val="ListParagraph"/>
              <w:keepNext/>
              <w:ind w:left="0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Kontaktpersona</w:t>
            </w:r>
          </w:p>
        </w:tc>
        <w:tc>
          <w:tcPr>
            <w:tcW w:w="4672" w:type="dxa"/>
          </w:tcPr>
          <w:p w:rsidR="0003736D" w:rsidRPr="0003736D" w:rsidRDefault="0003736D" w:rsidP="0003736D">
            <w:pPr>
              <w:tabs>
                <w:tab w:val="left" w:pos="5954"/>
              </w:tabs>
              <w:rPr>
                <w:rFonts w:ascii="Times New Roman" w:hAnsi="Times New Roman"/>
                <w:sz w:val="24"/>
                <w:szCs w:val="24"/>
              </w:rPr>
            </w:pPr>
            <w:r w:rsidRPr="0003736D">
              <w:rPr>
                <w:rFonts w:ascii="Times New Roman" w:hAnsi="Times New Roman"/>
                <w:sz w:val="24"/>
                <w:szCs w:val="24"/>
              </w:rPr>
              <w:t>Bibliotekāre Iveta Kadiķe, tālr.: 20690790;</w:t>
            </w:r>
          </w:p>
          <w:p w:rsidR="00520ACC" w:rsidRPr="00520ACC" w:rsidRDefault="0003736D" w:rsidP="0003736D">
            <w:pPr>
              <w:pStyle w:val="ListParagraph"/>
              <w:keepNext/>
              <w:ind w:left="0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36D">
              <w:rPr>
                <w:rFonts w:ascii="Times New Roman" w:hAnsi="Times New Roman"/>
                <w:sz w:val="24"/>
                <w:szCs w:val="24"/>
              </w:rPr>
              <w:t xml:space="preserve">e-pasts: </w:t>
            </w:r>
            <w:hyperlink r:id="rId6" w:history="1">
              <w:r w:rsidRPr="0003736D">
                <w:rPr>
                  <w:rFonts w:ascii="Times New Roman" w:hAnsi="Times New Roman"/>
                  <w:i/>
                  <w:color w:val="0070C0"/>
                  <w:sz w:val="24"/>
                  <w:szCs w:val="24"/>
                  <w:u w:val="single"/>
                  <w:lang w:eastAsia="lv-LV"/>
                </w:rPr>
                <w:t>iveta.kadike@inbox.lv</w:t>
              </w:r>
            </w:hyperlink>
          </w:p>
        </w:tc>
      </w:tr>
    </w:tbl>
    <w:p w:rsidR="00143DD9" w:rsidRDefault="00143DD9" w:rsidP="00143DD9">
      <w:pPr>
        <w:pStyle w:val="ListParagraph"/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0ACC" w:rsidRPr="00343B38" w:rsidRDefault="00343B38" w:rsidP="00343B38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IEPIRKUMA PRIEKŠMETS:</w:t>
      </w:r>
    </w:p>
    <w:p w:rsidR="00143DD9" w:rsidRDefault="00143DD9" w:rsidP="00143DD9">
      <w:pPr>
        <w:pStyle w:val="ListParagraph"/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5540" w:rsidRDefault="006C4239" w:rsidP="005D5540">
      <w:pPr>
        <w:pStyle w:val="ListParagraph"/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Daugavpils 15. v</w:t>
      </w:r>
      <w:r w:rsidR="00343B38" w:rsidRPr="00521AE3">
        <w:rPr>
          <w:rFonts w:ascii="Times New Roman" w:eastAsia="Times New Roman" w:hAnsi="Times New Roman"/>
          <w:sz w:val="24"/>
          <w:szCs w:val="24"/>
          <w:lang w:eastAsia="ru-RU"/>
        </w:rPr>
        <w:t>idusskola</w:t>
      </w:r>
      <w:r w:rsidR="00343B38">
        <w:rPr>
          <w:rFonts w:ascii="Times New Roman" w:eastAsia="Times New Roman" w:hAnsi="Times New Roman"/>
          <w:sz w:val="24"/>
          <w:szCs w:val="24"/>
          <w:lang w:eastAsia="ru-RU"/>
        </w:rPr>
        <w:t>s m</w:t>
      </w:r>
      <w:r w:rsidR="00521AE3" w:rsidRPr="00521AE3">
        <w:rPr>
          <w:rFonts w:ascii="Times New Roman" w:eastAsia="Times New Roman" w:hAnsi="Times New Roman"/>
          <w:sz w:val="24"/>
          <w:szCs w:val="24"/>
          <w:lang w:eastAsia="ru-RU"/>
        </w:rPr>
        <w:t xml:space="preserve">ācību </w:t>
      </w:r>
      <w:r w:rsidR="00343B38">
        <w:rPr>
          <w:rFonts w:ascii="Times New Roman" w:eastAsia="Times New Roman" w:hAnsi="Times New Roman"/>
          <w:sz w:val="24"/>
          <w:szCs w:val="24"/>
          <w:lang w:eastAsia="ru-RU"/>
        </w:rPr>
        <w:t>grāmatu, mācību līdzekļu, metodisko grāmatu un daiļliteratūras iegāde.</w:t>
      </w:r>
    </w:p>
    <w:p w:rsidR="00343B38" w:rsidRDefault="00343B38" w:rsidP="005D5540">
      <w:pPr>
        <w:pStyle w:val="ListParagraph"/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B38" w:rsidRPr="006F198F" w:rsidRDefault="00343B38" w:rsidP="00343B38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3B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PIEDĀVAJUMA IZVĒLES KRITĒRIJS: </w:t>
      </w:r>
      <w:r w:rsidR="006F198F" w:rsidRPr="006F198F">
        <w:rPr>
          <w:rFonts w:ascii="Times New Roman" w:eastAsia="Times New Roman" w:hAnsi="Times New Roman"/>
          <w:sz w:val="24"/>
          <w:szCs w:val="24"/>
          <w:lang w:eastAsia="ru-RU"/>
        </w:rPr>
        <w:t>zemākā cena.</w:t>
      </w:r>
    </w:p>
    <w:p w:rsidR="006F198F" w:rsidRPr="006F198F" w:rsidRDefault="006F198F" w:rsidP="006F198F">
      <w:pPr>
        <w:pStyle w:val="ListParagraph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198F" w:rsidRDefault="006F198F" w:rsidP="00343B38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SAŅEMTIE PIEDĀVĀJUMI:</w:t>
      </w:r>
    </w:p>
    <w:p w:rsidR="006F198F" w:rsidRPr="006F198F" w:rsidRDefault="006F198F" w:rsidP="006F198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8186"/>
      </w:tblGrid>
      <w:tr w:rsidR="006F198F" w:rsidTr="006F198F">
        <w:tc>
          <w:tcPr>
            <w:tcW w:w="1024" w:type="dxa"/>
          </w:tcPr>
          <w:p w:rsidR="006F198F" w:rsidRDefault="006F198F" w:rsidP="006F198F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Nr.p.k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6" w:type="dxa"/>
          </w:tcPr>
          <w:p w:rsidR="006F198F" w:rsidRDefault="006F198F" w:rsidP="006F198F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Pretendenta nosaukums, reģ. Nr.</w:t>
            </w:r>
          </w:p>
        </w:tc>
      </w:tr>
      <w:tr w:rsidR="006F198F" w:rsidTr="006F198F">
        <w:tc>
          <w:tcPr>
            <w:tcW w:w="1024" w:type="dxa"/>
          </w:tcPr>
          <w:p w:rsidR="006F198F" w:rsidRPr="006F198F" w:rsidRDefault="006F198F" w:rsidP="006F198F">
            <w:pPr>
              <w:pStyle w:val="ListParagraph"/>
              <w:keepNext/>
              <w:numPr>
                <w:ilvl w:val="0"/>
                <w:numId w:val="7"/>
              </w:numPr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</w:tcPr>
          <w:p w:rsidR="006F198F" w:rsidRDefault="006F198F" w:rsidP="006F198F">
            <w:pPr>
              <w:keepNext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1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SIA “</w:t>
            </w:r>
            <w:proofErr w:type="spellStart"/>
            <w:r w:rsidRPr="001F21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Lielv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ā</w:t>
            </w:r>
            <w:r w:rsidRPr="001F21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rds</w:t>
            </w:r>
            <w:proofErr w:type="spellEnd"/>
            <w:r w:rsidRPr="001F21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2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reģ.Nr</w:t>
            </w:r>
            <w:proofErr w:type="spellEnd"/>
            <w:r w:rsidRPr="001F2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2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LV47403001219</w:t>
            </w:r>
          </w:p>
        </w:tc>
      </w:tr>
      <w:tr w:rsidR="006F198F" w:rsidTr="006F198F">
        <w:tc>
          <w:tcPr>
            <w:tcW w:w="1024" w:type="dxa"/>
          </w:tcPr>
          <w:p w:rsidR="006F198F" w:rsidRPr="006F198F" w:rsidRDefault="006F198F" w:rsidP="006F198F">
            <w:pPr>
              <w:pStyle w:val="ListParagraph"/>
              <w:keepNext/>
              <w:numPr>
                <w:ilvl w:val="0"/>
                <w:numId w:val="7"/>
              </w:numPr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</w:tcPr>
          <w:p w:rsidR="006F198F" w:rsidRDefault="006F198F" w:rsidP="006F198F">
            <w:pPr>
              <w:keepNext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2C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SIA “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ADAMAS</w:t>
            </w:r>
            <w:r w:rsidRPr="006B2C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0B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reģ.Nr</w:t>
            </w:r>
            <w:proofErr w:type="spellEnd"/>
            <w:r w:rsidRPr="000B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B2C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2C92">
              <w:rPr>
                <w:rFonts w:ascii="Times New Roman" w:hAnsi="Times New Roman"/>
                <w:sz w:val="24"/>
                <w:szCs w:val="24"/>
              </w:rPr>
              <w:t>LV41503019335</w:t>
            </w:r>
          </w:p>
        </w:tc>
      </w:tr>
      <w:tr w:rsidR="006F198F" w:rsidTr="006F198F">
        <w:tc>
          <w:tcPr>
            <w:tcW w:w="1024" w:type="dxa"/>
          </w:tcPr>
          <w:p w:rsidR="006F198F" w:rsidRPr="006F198F" w:rsidRDefault="006F198F" w:rsidP="006F198F">
            <w:pPr>
              <w:pStyle w:val="ListParagraph"/>
              <w:keepNext/>
              <w:numPr>
                <w:ilvl w:val="0"/>
                <w:numId w:val="7"/>
              </w:numPr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</w:tcPr>
          <w:p w:rsidR="006F198F" w:rsidRDefault="006F198F" w:rsidP="006F198F">
            <w:pPr>
              <w:keepNext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9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SIA “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Globuss A</w:t>
            </w:r>
            <w:r w:rsidRPr="000B09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reģ.Nr</w:t>
            </w:r>
            <w:proofErr w:type="spellEnd"/>
            <w:r w:rsidRPr="000B0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B09DB">
              <w:rPr>
                <w:rFonts w:ascii="Times New Roman" w:hAnsi="Times New Roman"/>
                <w:sz w:val="24"/>
                <w:szCs w:val="24"/>
              </w:rPr>
              <w:t>LV40003136049</w:t>
            </w:r>
          </w:p>
        </w:tc>
      </w:tr>
    </w:tbl>
    <w:p w:rsidR="008B0854" w:rsidRDefault="008B0854" w:rsidP="008B0854">
      <w:pPr>
        <w:pStyle w:val="ListParagraph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1AE3" w:rsidRDefault="006F198F" w:rsidP="00A07062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PRETENDENT</w:t>
      </w:r>
      <w:r w:rsidR="001D49C9">
        <w:rPr>
          <w:rFonts w:ascii="Times New Roman" w:eastAsia="Times New Roman" w:hAnsi="Times New Roman"/>
          <w:b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KUR</w:t>
      </w:r>
      <w:r w:rsidR="001D49C9">
        <w:rPr>
          <w:rFonts w:ascii="Times New Roman" w:eastAsia="Times New Roman" w:hAnsi="Times New Roman"/>
          <w:b/>
          <w:sz w:val="24"/>
          <w:szCs w:val="24"/>
          <w:lang w:eastAsia="ru-RU"/>
        </w:rPr>
        <w:t>AM PIEŠĶIRT TIESĪBAS SLĒGT LĪGUMU:</w:t>
      </w:r>
    </w:p>
    <w:p w:rsidR="00501C01" w:rsidRDefault="00501C01" w:rsidP="00501C01">
      <w:pPr>
        <w:pStyle w:val="ListParagraph"/>
        <w:keepNext/>
        <w:spacing w:after="0" w:line="240" w:lineRule="auto"/>
        <w:ind w:left="1080"/>
        <w:jc w:val="both"/>
        <w:outlineLvl w:val="1"/>
        <w:rPr>
          <w:rFonts w:ascii="Times New Roman" w:hAnsi="Times New Roman"/>
          <w:sz w:val="24"/>
          <w:szCs w:val="24"/>
        </w:rPr>
      </w:pPr>
      <w:r w:rsidRPr="008B0854">
        <w:rPr>
          <w:rFonts w:ascii="Times New Roman" w:eastAsia="Times New Roman" w:hAnsi="Times New Roman"/>
          <w:sz w:val="24"/>
          <w:szCs w:val="24"/>
          <w:lang w:eastAsia="ru-RU"/>
        </w:rPr>
        <w:t xml:space="preserve">Līguma slēgšanas tiesības piešķirtas </w:t>
      </w:r>
      <w:r w:rsidR="009B56A6" w:rsidRPr="008B0854">
        <w:rPr>
          <w:rFonts w:ascii="Times New Roman" w:eastAsia="Times New Roman" w:hAnsi="Times New Roman"/>
          <w:sz w:val="24"/>
          <w:szCs w:val="24"/>
          <w:lang w:eastAsia="ru-RU"/>
        </w:rPr>
        <w:t>SIA “ADAMAS”</w:t>
      </w:r>
      <w:r w:rsidR="006F198F" w:rsidRPr="008B08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B0854">
        <w:rPr>
          <w:rFonts w:ascii="Times New Roman" w:eastAsia="Times New Roman" w:hAnsi="Times New Roman"/>
          <w:sz w:val="24"/>
          <w:szCs w:val="24"/>
          <w:lang w:eastAsia="ru-RU"/>
        </w:rPr>
        <w:t>reģ.Nr</w:t>
      </w:r>
      <w:proofErr w:type="spellEnd"/>
      <w:r w:rsidRPr="008B085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B0854">
        <w:rPr>
          <w:rFonts w:ascii="Times New Roman" w:hAnsi="Times New Roman"/>
          <w:sz w:val="24"/>
          <w:szCs w:val="24"/>
        </w:rPr>
        <w:t>LV41503019335</w:t>
      </w:r>
      <w:r>
        <w:rPr>
          <w:rFonts w:ascii="Times New Roman" w:hAnsi="Times New Roman"/>
          <w:sz w:val="24"/>
          <w:szCs w:val="24"/>
        </w:rPr>
        <w:t>, Saules iela 71, Daugavpils, LV-5401.</w:t>
      </w:r>
    </w:p>
    <w:p w:rsidR="006F198F" w:rsidRPr="006F198F" w:rsidRDefault="006F198F" w:rsidP="008B0854">
      <w:pPr>
        <w:pStyle w:val="ListParagraph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30701" w:rsidRPr="00501C01" w:rsidRDefault="00EF62C5" w:rsidP="00501C0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98F">
        <w:rPr>
          <w:rFonts w:ascii="Times New Roman" w:eastAsia="Times New Roman" w:hAnsi="Times New Roman"/>
          <w:b/>
          <w:sz w:val="24"/>
          <w:szCs w:val="24"/>
          <w:lang w:eastAsia="ru-RU"/>
        </w:rPr>
        <w:t>L</w:t>
      </w:r>
      <w:r w:rsidR="006F198F">
        <w:rPr>
          <w:rFonts w:ascii="Times New Roman" w:eastAsia="Times New Roman" w:hAnsi="Times New Roman"/>
          <w:b/>
          <w:sz w:val="24"/>
          <w:szCs w:val="24"/>
          <w:lang w:eastAsia="ru-RU"/>
        </w:rPr>
        <w:t>ĒMUMA PIEŅEMŠANAS DATUMS:</w:t>
      </w:r>
    </w:p>
    <w:p w:rsidR="006B2C92" w:rsidRDefault="00EF62C5" w:rsidP="006F198F">
      <w:pPr>
        <w:pStyle w:val="ListParagraph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701">
        <w:rPr>
          <w:rFonts w:ascii="Times New Roman" w:eastAsia="Times New Roman" w:hAnsi="Times New Roman"/>
          <w:sz w:val="24"/>
          <w:szCs w:val="24"/>
          <w:lang w:eastAsia="ru-RU"/>
        </w:rPr>
        <w:t xml:space="preserve">2020. gada </w:t>
      </w:r>
      <w:r w:rsidR="00786C4B">
        <w:rPr>
          <w:rFonts w:ascii="Times New Roman" w:eastAsia="Times New Roman" w:hAnsi="Times New Roman"/>
          <w:sz w:val="24"/>
          <w:szCs w:val="24"/>
          <w:lang w:eastAsia="ru-RU"/>
        </w:rPr>
        <w:t>14. martā</w:t>
      </w:r>
    </w:p>
    <w:p w:rsidR="00501C01" w:rsidRDefault="00501C01" w:rsidP="006F198F">
      <w:pPr>
        <w:pStyle w:val="ListParagraph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2C5" w:rsidRDefault="00966253" w:rsidP="0003736D">
      <w:pPr>
        <w:pStyle w:val="ListParagraph"/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Paziņojumu</w:t>
      </w:r>
      <w:r w:rsidR="00EF62C5" w:rsidRPr="00966253">
        <w:rPr>
          <w:rFonts w:ascii="Times New Roman" w:eastAsia="Times New Roman" w:hAnsi="Times New Roman"/>
          <w:sz w:val="24"/>
          <w:szCs w:val="24"/>
          <w:lang w:eastAsia="ru-RU"/>
        </w:rPr>
        <w:t xml:space="preserve"> sagatavoja:</w:t>
      </w:r>
    </w:p>
    <w:p w:rsidR="00501C01" w:rsidRPr="00966253" w:rsidRDefault="00501C01" w:rsidP="0003736D">
      <w:pPr>
        <w:pStyle w:val="ListParagraph"/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Iveta Kadiķe</w:t>
      </w:r>
    </w:p>
    <w:p w:rsidR="0003736D" w:rsidRDefault="00EF62C5" w:rsidP="00530701">
      <w:pPr>
        <w:pStyle w:val="ListParagraph"/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253">
        <w:rPr>
          <w:rFonts w:ascii="Times New Roman" w:eastAsia="Times New Roman" w:hAnsi="Times New Roman"/>
          <w:sz w:val="24"/>
          <w:szCs w:val="24"/>
          <w:lang w:eastAsia="ru-RU"/>
        </w:rPr>
        <w:t>Daugavpils 15. vidusskolas bibliotekāre</w:t>
      </w:r>
    </w:p>
    <w:p w:rsidR="00501C01" w:rsidRPr="00530701" w:rsidRDefault="00786C4B" w:rsidP="00530701">
      <w:pPr>
        <w:pStyle w:val="ListParagraph"/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501C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501C01">
        <w:rPr>
          <w:rFonts w:ascii="Times New Roman" w:eastAsia="Times New Roman" w:hAnsi="Times New Roman"/>
          <w:sz w:val="24"/>
          <w:szCs w:val="24"/>
          <w:lang w:eastAsia="ru-RU"/>
        </w:rPr>
        <w:t>.2020.</w:t>
      </w:r>
    </w:p>
    <w:sectPr w:rsidR="00501C01" w:rsidRPr="00530701" w:rsidSect="005307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E0"/>
    <w:multiLevelType w:val="hybridMultilevel"/>
    <w:tmpl w:val="A77E308E"/>
    <w:lvl w:ilvl="0" w:tplc="863404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FC0530"/>
    <w:multiLevelType w:val="hybridMultilevel"/>
    <w:tmpl w:val="63344B22"/>
    <w:lvl w:ilvl="0" w:tplc="8DF0AC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F5196"/>
    <w:multiLevelType w:val="hybridMultilevel"/>
    <w:tmpl w:val="800CC056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811DE"/>
    <w:multiLevelType w:val="hybridMultilevel"/>
    <w:tmpl w:val="830CE550"/>
    <w:lvl w:ilvl="0" w:tplc="B4580B5E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D85EAE"/>
    <w:multiLevelType w:val="hybridMultilevel"/>
    <w:tmpl w:val="6EAA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15B"/>
    <w:multiLevelType w:val="hybridMultilevel"/>
    <w:tmpl w:val="D66EFCBA"/>
    <w:lvl w:ilvl="0" w:tplc="ACE66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AB14D1"/>
    <w:multiLevelType w:val="hybridMultilevel"/>
    <w:tmpl w:val="0DAA75BC"/>
    <w:lvl w:ilvl="0" w:tplc="8DF0AC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357A1"/>
    <w:multiLevelType w:val="hybridMultilevel"/>
    <w:tmpl w:val="5A0A8CE2"/>
    <w:lvl w:ilvl="0" w:tplc="ACE66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4"/>
    <w:rsid w:val="0003736D"/>
    <w:rsid w:val="000B09DB"/>
    <w:rsid w:val="000B4012"/>
    <w:rsid w:val="000E1FD9"/>
    <w:rsid w:val="000F098B"/>
    <w:rsid w:val="00143DD9"/>
    <w:rsid w:val="0016021B"/>
    <w:rsid w:val="001854D4"/>
    <w:rsid w:val="001D49C9"/>
    <w:rsid w:val="001D79C4"/>
    <w:rsid w:val="001F217A"/>
    <w:rsid w:val="00215030"/>
    <w:rsid w:val="00292F2E"/>
    <w:rsid w:val="002E1268"/>
    <w:rsid w:val="002E2AD9"/>
    <w:rsid w:val="00300697"/>
    <w:rsid w:val="00343B38"/>
    <w:rsid w:val="003E21C3"/>
    <w:rsid w:val="003E47CD"/>
    <w:rsid w:val="004D3A19"/>
    <w:rsid w:val="00501C01"/>
    <w:rsid w:val="00520ACC"/>
    <w:rsid w:val="0052143E"/>
    <w:rsid w:val="00521AE3"/>
    <w:rsid w:val="00530701"/>
    <w:rsid w:val="005D5540"/>
    <w:rsid w:val="00605373"/>
    <w:rsid w:val="006353AB"/>
    <w:rsid w:val="0064302C"/>
    <w:rsid w:val="00671BB0"/>
    <w:rsid w:val="0067437E"/>
    <w:rsid w:val="00690ADD"/>
    <w:rsid w:val="006B2C92"/>
    <w:rsid w:val="006C4239"/>
    <w:rsid w:val="006F198F"/>
    <w:rsid w:val="00786C4B"/>
    <w:rsid w:val="007C3260"/>
    <w:rsid w:val="007D451D"/>
    <w:rsid w:val="007F1459"/>
    <w:rsid w:val="00867F64"/>
    <w:rsid w:val="008B0854"/>
    <w:rsid w:val="00966253"/>
    <w:rsid w:val="00970A84"/>
    <w:rsid w:val="009B533B"/>
    <w:rsid w:val="009B56A6"/>
    <w:rsid w:val="00A07062"/>
    <w:rsid w:val="00A42C3B"/>
    <w:rsid w:val="00A51B71"/>
    <w:rsid w:val="00A9571A"/>
    <w:rsid w:val="00AA7E3E"/>
    <w:rsid w:val="00B905B8"/>
    <w:rsid w:val="00B97E5B"/>
    <w:rsid w:val="00C007B2"/>
    <w:rsid w:val="00C103E4"/>
    <w:rsid w:val="00C27834"/>
    <w:rsid w:val="00C37653"/>
    <w:rsid w:val="00C523D3"/>
    <w:rsid w:val="00C53252"/>
    <w:rsid w:val="00C95566"/>
    <w:rsid w:val="00CB0D18"/>
    <w:rsid w:val="00E01C0A"/>
    <w:rsid w:val="00E76504"/>
    <w:rsid w:val="00E85C22"/>
    <w:rsid w:val="00EF62C5"/>
    <w:rsid w:val="00F3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A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0ACC"/>
    <w:pPr>
      <w:ind w:left="720"/>
      <w:contextualSpacing/>
    </w:pPr>
  </w:style>
  <w:style w:type="table" w:styleId="TableGrid">
    <w:name w:val="Table Grid"/>
    <w:basedOn w:val="TableNormal"/>
    <w:rsid w:val="0052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A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0ACC"/>
    <w:pPr>
      <w:ind w:left="720"/>
      <w:contextualSpacing/>
    </w:pPr>
  </w:style>
  <w:style w:type="table" w:styleId="TableGrid">
    <w:name w:val="Table Grid"/>
    <w:basedOn w:val="TableNormal"/>
    <w:rsid w:val="0052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ta.kadike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Jelena.Dudkova</dc:creator>
  <cp:lastModifiedBy>150902</cp:lastModifiedBy>
  <cp:revision>2</cp:revision>
  <cp:lastPrinted>2020-03-16T09:32:00Z</cp:lastPrinted>
  <dcterms:created xsi:type="dcterms:W3CDTF">2020-03-16T13:56:00Z</dcterms:created>
  <dcterms:modified xsi:type="dcterms:W3CDTF">2020-03-16T13:56:00Z</dcterms:modified>
</cp:coreProperties>
</file>