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8" w:rsidRDefault="003C1568" w:rsidP="003C1568">
      <w:pPr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sz w:val="24"/>
          <w:szCs w:val="24"/>
          <w:lang w:val="ru-RU"/>
        </w:rPr>
        <w:t xml:space="preserve">Порядок </w:t>
      </w:r>
      <w:proofErr w:type="gramStart"/>
      <w:r>
        <w:rPr>
          <w:b/>
          <w:bCs/>
          <w:sz w:val="24"/>
          <w:szCs w:val="24"/>
          <w:lang w:val="ru-RU"/>
        </w:rPr>
        <w:t>работы структур Агентства развития туризма</w:t>
      </w:r>
      <w:proofErr w:type="gramEnd"/>
      <w:r>
        <w:rPr>
          <w:b/>
          <w:bCs/>
          <w:sz w:val="24"/>
          <w:szCs w:val="24"/>
          <w:lang w:val="ru-RU"/>
        </w:rPr>
        <w:t xml:space="preserve"> и информации </w:t>
      </w:r>
      <w:proofErr w:type="spellStart"/>
      <w:r>
        <w:rPr>
          <w:b/>
          <w:bCs/>
          <w:sz w:val="24"/>
          <w:szCs w:val="24"/>
          <w:lang w:val="ru-RU"/>
        </w:rPr>
        <w:t>Даугавпилсского</w:t>
      </w:r>
      <w:proofErr w:type="spellEnd"/>
      <w:r>
        <w:rPr>
          <w:b/>
          <w:bCs/>
          <w:sz w:val="24"/>
          <w:szCs w:val="24"/>
          <w:lang w:val="ru-RU"/>
        </w:rPr>
        <w:t xml:space="preserve"> городского самоуправления с 21 декабря</w:t>
      </w:r>
    </w:p>
    <w:p w:rsidR="003C1568" w:rsidRDefault="003C1568" w:rsidP="00AE56E3">
      <w:pPr>
        <w:pStyle w:val="a3"/>
        <w:spacing w:line="360" w:lineRule="auto"/>
        <w:ind w:left="357" w:hanging="357"/>
        <w:jc w:val="both"/>
        <w:rPr>
          <w:b/>
          <w:sz w:val="24"/>
          <w:szCs w:val="24"/>
          <w:lang w:val="ru-RU" w:eastAsia="ru-RU"/>
        </w:rPr>
      </w:pPr>
    </w:p>
    <w:p w:rsidR="003C1568" w:rsidRDefault="003C1568" w:rsidP="00AE56E3">
      <w:pPr>
        <w:pStyle w:val="a3"/>
        <w:spacing w:line="360" w:lineRule="auto"/>
        <w:ind w:left="357" w:hanging="357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Экспозиция «Музей </w:t>
      </w:r>
      <w:proofErr w:type="spellStart"/>
      <w:r>
        <w:rPr>
          <w:b/>
          <w:sz w:val="24"/>
          <w:szCs w:val="24"/>
          <w:lang w:val="ru-RU" w:eastAsia="ru-RU"/>
        </w:rPr>
        <w:t>шмаковки</w:t>
      </w:r>
      <w:proofErr w:type="spellEnd"/>
      <w:r>
        <w:rPr>
          <w:b/>
          <w:sz w:val="24"/>
          <w:szCs w:val="24"/>
          <w:lang w:val="ru-RU" w:eastAsia="ru-RU"/>
        </w:rPr>
        <w:t xml:space="preserve">» </w:t>
      </w:r>
      <w:r w:rsidRPr="003C1568">
        <w:rPr>
          <w:sz w:val="24"/>
          <w:szCs w:val="24"/>
          <w:lang w:val="ru-RU" w:eastAsia="ru-RU"/>
        </w:rPr>
        <w:t>закрыта для посетителей</w:t>
      </w:r>
      <w:r>
        <w:rPr>
          <w:b/>
          <w:sz w:val="24"/>
          <w:szCs w:val="24"/>
          <w:lang w:val="ru-RU" w:eastAsia="ru-RU"/>
        </w:rPr>
        <w:t xml:space="preserve">, </w:t>
      </w:r>
      <w:r>
        <w:rPr>
          <w:sz w:val="24"/>
          <w:szCs w:val="24"/>
          <w:lang w:val="ru-RU" w:eastAsia="ru-RU"/>
        </w:rPr>
        <w:t>сотрудники работают</w:t>
      </w:r>
    </w:p>
    <w:p w:rsidR="003C1568" w:rsidRDefault="003C1568" w:rsidP="00AE56E3">
      <w:pPr>
        <w:pStyle w:val="a3"/>
        <w:spacing w:line="360" w:lineRule="auto"/>
        <w:ind w:left="357" w:hanging="357"/>
        <w:jc w:val="both"/>
        <w:rPr>
          <w:sz w:val="24"/>
          <w:szCs w:val="24"/>
          <w:lang w:val="ru-RU" w:eastAsia="ru-RU"/>
        </w:rPr>
      </w:pPr>
      <w:r w:rsidRPr="003C1568">
        <w:rPr>
          <w:sz w:val="24"/>
          <w:szCs w:val="24"/>
          <w:lang w:val="ru-RU" w:eastAsia="ru-RU"/>
        </w:rPr>
        <w:t xml:space="preserve">удаленно. </w:t>
      </w:r>
    </w:p>
    <w:p w:rsidR="003C1568" w:rsidRDefault="003C1568" w:rsidP="00AE56E3">
      <w:pPr>
        <w:pStyle w:val="a3"/>
        <w:spacing w:line="360" w:lineRule="auto"/>
        <w:ind w:left="357" w:hanging="357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Центр Культуры и информации </w:t>
      </w:r>
      <w:proofErr w:type="spellStart"/>
      <w:r>
        <w:rPr>
          <w:b/>
          <w:sz w:val="24"/>
          <w:szCs w:val="24"/>
          <w:lang w:val="ru-RU" w:eastAsia="ru-RU"/>
        </w:rPr>
        <w:t>Даугавпилсской</w:t>
      </w:r>
      <w:proofErr w:type="spellEnd"/>
      <w:r>
        <w:rPr>
          <w:b/>
          <w:sz w:val="24"/>
          <w:szCs w:val="24"/>
          <w:lang w:val="ru-RU" w:eastAsia="ru-RU"/>
        </w:rPr>
        <w:t xml:space="preserve"> крепости </w:t>
      </w:r>
      <w:r>
        <w:rPr>
          <w:sz w:val="24"/>
          <w:szCs w:val="24"/>
          <w:lang w:val="ru-RU" w:eastAsia="ru-RU"/>
        </w:rPr>
        <w:t>открыт для посетителей.</w:t>
      </w:r>
    </w:p>
    <w:p w:rsidR="003C1568" w:rsidRDefault="003C1568" w:rsidP="00AE56E3">
      <w:pPr>
        <w:pStyle w:val="a3"/>
        <w:spacing w:line="360" w:lineRule="auto"/>
        <w:ind w:left="357" w:hanging="35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Сотрудники частично работают удалённо по утвержденному ранее графику, обеспечивая</w:t>
      </w:r>
    </w:p>
    <w:p w:rsidR="003C1568" w:rsidRDefault="003C1568" w:rsidP="00AE56E3">
      <w:pPr>
        <w:pStyle w:val="a3"/>
        <w:spacing w:line="360" w:lineRule="auto"/>
        <w:ind w:left="357" w:hanging="35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работу на месте 1 сотрудника, остальные работают удаленно, выполняя письменные и</w:t>
      </w:r>
    </w:p>
    <w:p w:rsidR="003C1568" w:rsidRDefault="003C1568" w:rsidP="00AE56E3">
      <w:pPr>
        <w:pStyle w:val="a3"/>
        <w:spacing w:line="360" w:lineRule="auto"/>
        <w:ind w:left="357" w:hanging="35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устные распоряжения и задания работодателя. Экскурсии вне помещений на территории</w:t>
      </w:r>
    </w:p>
    <w:p w:rsidR="003C1568" w:rsidRDefault="003C1568" w:rsidP="00AE56E3">
      <w:pPr>
        <w:pStyle w:val="a3"/>
        <w:spacing w:line="360" w:lineRule="auto"/>
        <w:ind w:left="357" w:hanging="35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Крепости организуются для индивидуальных посетителей или групп не более 2 человек, а</w:t>
      </w:r>
    </w:p>
    <w:p w:rsidR="003C1568" w:rsidRDefault="003C1568" w:rsidP="00AE56E3">
      <w:pPr>
        <w:pStyle w:val="a3"/>
        <w:spacing w:line="360" w:lineRule="auto"/>
        <w:ind w:left="357" w:hanging="35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также для членов одного домохозяйства (необходимо заполнить свидетельство). </w:t>
      </w:r>
    </w:p>
    <w:p w:rsidR="003C1568" w:rsidRPr="003C1568" w:rsidRDefault="003C1568" w:rsidP="00AE56E3">
      <w:pPr>
        <w:pStyle w:val="a3"/>
        <w:spacing w:line="360" w:lineRule="auto"/>
        <w:ind w:left="357" w:hanging="357"/>
        <w:jc w:val="both"/>
        <w:rPr>
          <w:sz w:val="24"/>
          <w:szCs w:val="24"/>
          <w:lang w:val="ru-RU" w:eastAsia="ru-RU"/>
        </w:rPr>
      </w:pPr>
    </w:p>
    <w:p w:rsidR="003C1568" w:rsidRPr="003C1568" w:rsidRDefault="003C1568" w:rsidP="00AE56E3">
      <w:pPr>
        <w:pStyle w:val="a3"/>
        <w:spacing w:line="360" w:lineRule="auto"/>
        <w:ind w:left="0"/>
        <w:jc w:val="both"/>
        <w:rPr>
          <w:sz w:val="24"/>
          <w:szCs w:val="24"/>
          <w:lang w:val="ru-RU" w:eastAsia="ru-RU"/>
        </w:rPr>
      </w:pPr>
      <w:proofErr w:type="spellStart"/>
      <w:r>
        <w:rPr>
          <w:b/>
          <w:sz w:val="24"/>
          <w:szCs w:val="24"/>
          <w:lang w:val="ru-RU" w:eastAsia="ru-RU"/>
        </w:rPr>
        <w:t>Даугавпилсский</w:t>
      </w:r>
      <w:proofErr w:type="spellEnd"/>
      <w:r>
        <w:rPr>
          <w:b/>
          <w:sz w:val="24"/>
          <w:szCs w:val="24"/>
          <w:lang w:val="ru-RU" w:eastAsia="ru-RU"/>
        </w:rPr>
        <w:t xml:space="preserve"> Туристический информационный центр </w:t>
      </w:r>
      <w:r>
        <w:rPr>
          <w:sz w:val="24"/>
          <w:szCs w:val="24"/>
          <w:lang w:val="ru-RU" w:eastAsia="ru-RU"/>
        </w:rPr>
        <w:t>работает частично удаленно по утвержденному ранее графику, обеспечивая присутствие 1 сотрудника. Экскурсии вне посещений по городу организуются для индивидуальных посетителей или групп не более 2 человек, а также для членов одного домохозяйства (необходимо заполнить свидетельство).</w:t>
      </w:r>
    </w:p>
    <w:p w:rsidR="00802A68" w:rsidRPr="00916D4C" w:rsidRDefault="00B1341C" w:rsidP="00916D4C">
      <w:pPr>
        <w:spacing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lv-LV" w:eastAsia="ru-RU"/>
        </w:rPr>
      </w:pPr>
    </w:p>
    <w:sectPr w:rsidR="00802A68" w:rsidRPr="00916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B78"/>
    <w:multiLevelType w:val="multilevel"/>
    <w:tmpl w:val="AC106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E3"/>
    <w:rsid w:val="003C1568"/>
    <w:rsid w:val="00493F88"/>
    <w:rsid w:val="00916D4C"/>
    <w:rsid w:val="00A64CBF"/>
    <w:rsid w:val="00AE56E3"/>
    <w:rsid w:val="00B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E3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C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E3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C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Пользователь Windows</cp:lastModifiedBy>
  <cp:revision>2</cp:revision>
  <dcterms:created xsi:type="dcterms:W3CDTF">2020-12-21T14:55:00Z</dcterms:created>
  <dcterms:modified xsi:type="dcterms:W3CDTF">2020-12-21T14:55:00Z</dcterms:modified>
</cp:coreProperties>
</file>