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42" w:rsidRPr="002A0542" w:rsidRDefault="002A0542" w:rsidP="002A0542">
      <w:pPr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Принимая во внимание быстрое распространение инфекции Covid-19 и растущий риск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перегрузки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в с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фере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здравоохранения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, на основании р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споряжения Кабинета Министров № 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655 «</w:t>
      </w:r>
      <w:r w:rsidRPr="002A0542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  <w:lang w:val="ru-RU"/>
        </w:rPr>
        <w:t>Об объявлении чрезвычайной ситуации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,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с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09.11.2020. до 06.12.2020. PAS "Daugavpils </w:t>
      </w:r>
      <w:proofErr w:type="spellStart"/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siltumtīkli</w:t>
      </w:r>
      <w:proofErr w:type="spellEnd"/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" </w:t>
      </w:r>
      <w:r w:rsidRPr="002A0542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  <w:lang w:val="ru-RU"/>
        </w:rPr>
        <w:t>ЗАКРЫТ</w:t>
      </w:r>
      <w:r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  <w:lang w:val="ru-RU"/>
        </w:rPr>
        <w:t>О</w:t>
      </w:r>
      <w:r w:rsidRPr="002A0542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  <w:lang w:val="ru-RU"/>
        </w:rPr>
        <w:t xml:space="preserve"> 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для посетителей.</w:t>
      </w:r>
    </w:p>
    <w:p w:rsidR="002A0542" w:rsidRPr="002A0542" w:rsidRDefault="002A0542" w:rsidP="002A0542">
      <w:pPr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По возможности все вопросы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будут решат</w:t>
      </w:r>
      <w:r w:rsidR="00384C84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ь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ся 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удаленно, а также </w:t>
      </w:r>
      <w:r w:rsidRPr="002A0542">
        <w:rPr>
          <w:rFonts w:ascii="Times New Roman" w:hAnsi="Times New Roman"/>
          <w:b/>
          <w:bCs/>
          <w:spacing w:val="6"/>
          <w:sz w:val="24"/>
          <w:szCs w:val="24"/>
          <w:shd w:val="clear" w:color="auto" w:fill="FFFFFF"/>
          <w:lang w:val="ru-RU"/>
        </w:rPr>
        <w:t>ПРОСИМ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произв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одить</w:t>
      </w:r>
      <w:r w:rsidR="00384C84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оплату через интернет-банк 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или </w:t>
      </w:r>
      <w:r w:rsidR="00384C84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другими доступными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</w:t>
      </w:r>
      <w:r w:rsidR="00384C84"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вам 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способ</w:t>
      </w:r>
      <w:r w:rsidR="00384C84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ами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оплаты.</w:t>
      </w:r>
    </w:p>
    <w:p w:rsidR="002A0542" w:rsidRPr="002A0542" w:rsidRDefault="002A0542" w:rsidP="002A0542">
      <w:pPr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Если нет возможности отправить заяв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ление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в электронном виде, в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вестибюле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PAS «Daugavpils </w:t>
      </w:r>
      <w:proofErr w:type="spellStart"/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siltumtīkli</w:t>
      </w:r>
      <w:proofErr w:type="spellEnd"/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» есть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бланки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заяв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лений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и почтовый ящик, в котором можно оставить заявку.</w:t>
      </w:r>
    </w:p>
    <w:p w:rsidR="002A0542" w:rsidRPr="002A0542" w:rsidRDefault="002A0542" w:rsidP="002A0542">
      <w:pPr>
        <w:jc w:val="both"/>
        <w:rPr>
          <w:rFonts w:ascii="Times New Roman" w:hAnsi="Times New Roman"/>
          <w:spacing w:val="6"/>
          <w:sz w:val="24"/>
          <w:szCs w:val="24"/>
          <w:u w:val="single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u w:val="single"/>
          <w:shd w:val="clear" w:color="auto" w:fill="FFFFFF"/>
          <w:lang w:val="ru-RU"/>
        </w:rPr>
        <w:t xml:space="preserve">Возможности связаться PAS "Daugavpils </w:t>
      </w:r>
      <w:proofErr w:type="spellStart"/>
      <w:r w:rsidRPr="002A0542">
        <w:rPr>
          <w:rFonts w:ascii="Times New Roman" w:hAnsi="Times New Roman"/>
          <w:spacing w:val="6"/>
          <w:sz w:val="24"/>
          <w:szCs w:val="24"/>
          <w:u w:val="single"/>
          <w:shd w:val="clear" w:color="auto" w:fill="FFFFFF"/>
          <w:lang w:val="ru-RU"/>
        </w:rPr>
        <w:t>siltumtīkli</w:t>
      </w:r>
      <w:proofErr w:type="spellEnd"/>
      <w:r w:rsidRPr="002A0542">
        <w:rPr>
          <w:rFonts w:ascii="Times New Roman" w:hAnsi="Times New Roman"/>
          <w:spacing w:val="6"/>
          <w:sz w:val="24"/>
          <w:szCs w:val="24"/>
          <w:u w:val="single"/>
          <w:shd w:val="clear" w:color="auto" w:fill="FFFFFF"/>
          <w:lang w:val="ru-RU"/>
        </w:rPr>
        <w:t>":</w:t>
      </w:r>
    </w:p>
    <w:p w:rsidR="002A0542" w:rsidRPr="002A0542" w:rsidRDefault="002A0542" w:rsidP="00934D17">
      <w:pPr>
        <w:ind w:left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o Секретарь: 654-07533;</w:t>
      </w:r>
    </w:p>
    <w:p w:rsidR="002A0542" w:rsidRPr="002A0542" w:rsidRDefault="002A0542" w:rsidP="00934D17">
      <w:pPr>
        <w:ind w:left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o Отдел обслуживания клиентов: 654-07547; 654-07548; 654-07549;</w:t>
      </w:r>
    </w:p>
    <w:p w:rsidR="002A0542" w:rsidRPr="002A0542" w:rsidRDefault="002A0542" w:rsidP="00934D17">
      <w:pPr>
        <w:ind w:left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o </w:t>
      </w:r>
      <w:r w:rsidR="00934D17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Взыскатель долгов</w:t>
      </w: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: 654-07550;</w:t>
      </w:r>
    </w:p>
    <w:p w:rsidR="002A0542" w:rsidRPr="002A0542" w:rsidRDefault="002A0542" w:rsidP="00934D17">
      <w:pPr>
        <w:ind w:left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o Юрисконсульты: 654-07544, 654-07575;</w:t>
      </w:r>
    </w:p>
    <w:p w:rsidR="002A0542" w:rsidRPr="00D44FFE" w:rsidRDefault="00D44FFE" w:rsidP="00934D17">
      <w:pPr>
        <w:ind w:left="567"/>
        <w:jc w:val="both"/>
        <w:rPr>
          <w:rFonts w:ascii="Times New Roman" w:hAnsi="Times New Roman"/>
          <w:spacing w:val="6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>o Технический отдел: 654-075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lang w:val="lv-LV"/>
        </w:rPr>
        <w:t xml:space="preserve">33 </w:t>
      </w:r>
      <w:bookmarkStart w:id="0" w:name="_GoBack"/>
      <w:bookmarkEnd w:id="0"/>
    </w:p>
    <w:p w:rsidR="00DE49BA" w:rsidRPr="00934D17" w:rsidRDefault="002A0542" w:rsidP="00934D17">
      <w:pPr>
        <w:jc w:val="both"/>
        <w:rPr>
          <w:lang w:val="ru-RU"/>
        </w:rPr>
      </w:pPr>
      <w:r w:rsidRPr="002A0542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• электронная почта: </w:t>
      </w:r>
      <w:hyperlink r:id="rId6" w:history="1">
        <w:r w:rsidR="00934D17" w:rsidRPr="00CE1264">
          <w:rPr>
            <w:rStyle w:val="Hyperlink"/>
            <w:rFonts w:ascii="Times New Roman" w:hAnsi="Times New Roman"/>
            <w:spacing w:val="6"/>
            <w:sz w:val="24"/>
            <w:szCs w:val="24"/>
            <w:shd w:val="clear" w:color="auto" w:fill="FFFFFF"/>
            <w:lang w:val="ru-RU"/>
          </w:rPr>
          <w:t>dsiltumtikli@apollo.lv</w:t>
        </w:r>
      </w:hyperlink>
      <w:r w:rsidR="00934D17">
        <w:rPr>
          <w:rFonts w:ascii="Times New Roman" w:hAnsi="Times New Roman"/>
          <w:spacing w:val="6"/>
          <w:sz w:val="24"/>
          <w:szCs w:val="24"/>
          <w:shd w:val="clear" w:color="auto" w:fill="FFFFFF"/>
          <w:lang w:val="ru-RU"/>
        </w:rPr>
        <w:t xml:space="preserve"> </w:t>
      </w:r>
    </w:p>
    <w:sectPr w:rsidR="00DE49BA" w:rsidRPr="00934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1FC4"/>
    <w:multiLevelType w:val="multilevel"/>
    <w:tmpl w:val="B1C2E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A8"/>
    <w:rsid w:val="002A0542"/>
    <w:rsid w:val="00384C84"/>
    <w:rsid w:val="0073579D"/>
    <w:rsid w:val="00934D17"/>
    <w:rsid w:val="00CB0EA8"/>
    <w:rsid w:val="00D44FFE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7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35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ltumtikli@apollo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Natalja Ivanova</cp:lastModifiedBy>
  <cp:revision>2</cp:revision>
  <dcterms:created xsi:type="dcterms:W3CDTF">2020-12-22T14:53:00Z</dcterms:created>
  <dcterms:modified xsi:type="dcterms:W3CDTF">2020-12-22T14:53:00Z</dcterms:modified>
</cp:coreProperties>
</file>