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C12F" w14:textId="77777777" w:rsidR="006C67AB" w:rsidRDefault="006C67AB" w:rsidP="006C67AB">
      <w:pPr>
        <w:jc w:val="right"/>
        <w:outlineLvl w:val="0"/>
        <w:rPr>
          <w:bCs/>
          <w:kern w:val="36"/>
        </w:rPr>
      </w:pPr>
      <w:r w:rsidRPr="00EF309B">
        <w:rPr>
          <w:b/>
          <w:bCs/>
          <w:kern w:val="36"/>
        </w:rPr>
        <w:t>APSTIPRINU</w:t>
      </w:r>
    </w:p>
    <w:p w14:paraId="3570E4C4" w14:textId="77777777" w:rsidR="006C67AB" w:rsidRDefault="006C67AB" w:rsidP="006C67AB">
      <w:pPr>
        <w:jc w:val="right"/>
        <w:outlineLvl w:val="0"/>
        <w:rPr>
          <w:bCs/>
          <w:kern w:val="36"/>
          <w:lang w:val="lv-LV"/>
        </w:rPr>
      </w:pPr>
      <w:r>
        <w:rPr>
          <w:bCs/>
          <w:kern w:val="36"/>
        </w:rPr>
        <w:t xml:space="preserve">      </w:t>
      </w:r>
      <w:r w:rsidRPr="00A67C34">
        <w:rPr>
          <w:bCs/>
          <w:kern w:val="36"/>
        </w:rPr>
        <w:t xml:space="preserve">Daugavpils </w:t>
      </w:r>
      <w:proofErr w:type="spellStart"/>
      <w:r>
        <w:rPr>
          <w:bCs/>
          <w:kern w:val="36"/>
        </w:rPr>
        <w:t>valsts</w:t>
      </w:r>
      <w:r w:rsidRPr="00A67C34">
        <w:rPr>
          <w:bCs/>
          <w:kern w:val="36"/>
        </w:rPr>
        <w:t>pils</w:t>
      </w:r>
      <w:proofErr w:type="spellEnd"/>
      <w:r w:rsidRPr="00A67C34">
        <w:rPr>
          <w:bCs/>
          <w:kern w:val="36"/>
          <w:lang w:val="lv-LV"/>
        </w:rPr>
        <w:t xml:space="preserve">ētas </w:t>
      </w:r>
      <w:r>
        <w:rPr>
          <w:bCs/>
          <w:kern w:val="36"/>
          <w:lang w:val="lv-LV"/>
        </w:rPr>
        <w:t xml:space="preserve">pašvaldības iestādes </w:t>
      </w:r>
    </w:p>
    <w:p w14:paraId="470511FD" w14:textId="77777777" w:rsidR="006C67AB" w:rsidRDefault="006C67AB" w:rsidP="006C67AB">
      <w:pPr>
        <w:jc w:val="right"/>
        <w:outlineLvl w:val="0"/>
        <w:rPr>
          <w:bCs/>
          <w:kern w:val="36"/>
          <w:lang w:val="lv-LV"/>
        </w:rPr>
      </w:pPr>
      <w:r>
        <w:rPr>
          <w:bCs/>
          <w:kern w:val="36"/>
          <w:lang w:val="lv-LV"/>
        </w:rPr>
        <w:t xml:space="preserve">“Jaunatnes lietu un sporta pārvalde” vadītāja </w:t>
      </w:r>
    </w:p>
    <w:p w14:paraId="288FE822" w14:textId="77777777" w:rsidR="006C67AB" w:rsidRDefault="006C67AB" w:rsidP="006C67AB">
      <w:pPr>
        <w:jc w:val="right"/>
        <w:outlineLvl w:val="0"/>
        <w:rPr>
          <w:bCs/>
          <w:kern w:val="36"/>
          <w:lang w:val="lv-LV"/>
        </w:rPr>
      </w:pPr>
    </w:p>
    <w:p w14:paraId="33C9364C" w14:textId="77777777" w:rsidR="006C67AB" w:rsidRDefault="006C67AB" w:rsidP="006C67AB">
      <w:pPr>
        <w:jc w:val="right"/>
        <w:outlineLvl w:val="0"/>
        <w:rPr>
          <w:bCs/>
          <w:kern w:val="36"/>
          <w:lang w:val="lv-LV"/>
        </w:rPr>
      </w:pPr>
      <w:r>
        <w:rPr>
          <w:bCs/>
          <w:kern w:val="36"/>
          <w:lang w:val="lv-LV"/>
        </w:rPr>
        <w:t xml:space="preserve">__________________ </w:t>
      </w:r>
      <w:proofErr w:type="spellStart"/>
      <w:r>
        <w:rPr>
          <w:bCs/>
          <w:kern w:val="36"/>
          <w:lang w:val="lv-LV"/>
        </w:rPr>
        <w:t>V.Linkeviča</w:t>
      </w:r>
      <w:proofErr w:type="spellEnd"/>
    </w:p>
    <w:p w14:paraId="3EE36AAF" w14:textId="74B1F640" w:rsidR="005E4922" w:rsidRDefault="006C67AB" w:rsidP="006C67AB">
      <w:pPr>
        <w:jc w:val="right"/>
        <w:rPr>
          <w:bCs/>
          <w:kern w:val="36"/>
          <w:lang w:val="lv-LV"/>
        </w:rPr>
      </w:pPr>
      <w:r w:rsidRPr="00A67C34">
        <w:rPr>
          <w:bCs/>
          <w:kern w:val="36"/>
          <w:lang w:val="lv-LV"/>
        </w:rPr>
        <w:t xml:space="preserve"> </w:t>
      </w:r>
      <w:r>
        <w:rPr>
          <w:bCs/>
          <w:kern w:val="36"/>
          <w:lang w:val="lv-LV"/>
        </w:rPr>
        <w:t xml:space="preserve">                                                                                            </w:t>
      </w:r>
      <w:r w:rsidRPr="00A67C34">
        <w:rPr>
          <w:bCs/>
          <w:kern w:val="36"/>
          <w:lang w:val="lv-LV"/>
        </w:rPr>
        <w:t>20</w:t>
      </w:r>
      <w:r>
        <w:rPr>
          <w:bCs/>
          <w:kern w:val="36"/>
          <w:lang w:val="lv-LV"/>
        </w:rPr>
        <w:t>2</w:t>
      </w:r>
      <w:r w:rsidR="008D446B">
        <w:rPr>
          <w:bCs/>
          <w:kern w:val="36"/>
          <w:lang w:val="lv-LV"/>
        </w:rPr>
        <w:t>5</w:t>
      </w:r>
      <w:r w:rsidRPr="00A67C34">
        <w:rPr>
          <w:bCs/>
          <w:kern w:val="36"/>
          <w:lang w:val="lv-LV"/>
        </w:rPr>
        <w:t>.</w:t>
      </w:r>
      <w:r>
        <w:rPr>
          <w:bCs/>
          <w:kern w:val="36"/>
          <w:lang w:val="lv-LV"/>
        </w:rPr>
        <w:t xml:space="preserve"> </w:t>
      </w:r>
      <w:r w:rsidRPr="00A67C34">
        <w:rPr>
          <w:bCs/>
          <w:kern w:val="36"/>
          <w:lang w:val="lv-LV"/>
        </w:rPr>
        <w:t>g</w:t>
      </w:r>
      <w:r>
        <w:rPr>
          <w:bCs/>
          <w:kern w:val="36"/>
          <w:lang w:val="lv-LV"/>
        </w:rPr>
        <w:t xml:space="preserve">ada  </w:t>
      </w:r>
      <w:r w:rsidR="008D446B">
        <w:rPr>
          <w:bCs/>
          <w:kern w:val="36"/>
          <w:lang w:val="lv-LV"/>
        </w:rPr>
        <w:t>03</w:t>
      </w:r>
      <w:r w:rsidR="00C913ED">
        <w:rPr>
          <w:bCs/>
          <w:kern w:val="36"/>
          <w:lang w:val="lv-LV"/>
        </w:rPr>
        <w:t>.</w:t>
      </w:r>
      <w:r>
        <w:rPr>
          <w:bCs/>
          <w:kern w:val="36"/>
          <w:lang w:val="lv-LV"/>
        </w:rPr>
        <w:t xml:space="preserve"> jūnijā</w:t>
      </w:r>
    </w:p>
    <w:p w14:paraId="16F7B68B" w14:textId="77777777" w:rsidR="006C67AB" w:rsidRPr="00CA2463" w:rsidRDefault="006C67AB" w:rsidP="006C67AB">
      <w:pPr>
        <w:jc w:val="right"/>
        <w:rPr>
          <w:lang w:val="lv-LV"/>
        </w:rPr>
      </w:pPr>
    </w:p>
    <w:p w14:paraId="708F59D2" w14:textId="7DC544B3" w:rsidR="007F1C3A" w:rsidRPr="007F1C3A" w:rsidRDefault="00B631C5" w:rsidP="007F1C3A">
      <w:pPr>
        <w:jc w:val="center"/>
        <w:rPr>
          <w:b/>
          <w:lang w:val="lv-LV"/>
        </w:rPr>
      </w:pPr>
      <w:r>
        <w:rPr>
          <w:b/>
          <w:lang w:val="lv-LV"/>
        </w:rPr>
        <w:t xml:space="preserve">DAUGAVPILS </w:t>
      </w:r>
      <w:r w:rsidR="002F7E40">
        <w:rPr>
          <w:b/>
          <w:lang w:val="lv-LV"/>
        </w:rPr>
        <w:t>ATKLĀTAIS</w:t>
      </w:r>
    </w:p>
    <w:p w14:paraId="4675BC8F" w14:textId="77777777" w:rsidR="007F1C3A" w:rsidRPr="007F1C3A" w:rsidRDefault="007F1C3A" w:rsidP="007F1C3A">
      <w:pPr>
        <w:jc w:val="center"/>
        <w:rPr>
          <w:b/>
          <w:lang w:val="lv-LV"/>
        </w:rPr>
      </w:pPr>
      <w:r w:rsidRPr="007F1C3A">
        <w:rPr>
          <w:b/>
          <w:lang w:val="lv-LV"/>
        </w:rPr>
        <w:t>ČEMPIONĀTA PLUDMALES VOLEJBOLĀ</w:t>
      </w:r>
    </w:p>
    <w:p w14:paraId="2DCF89C0" w14:textId="77777777" w:rsidR="002B2B30" w:rsidRPr="007F1C3A" w:rsidRDefault="007F1C3A" w:rsidP="007F1C3A">
      <w:pPr>
        <w:jc w:val="center"/>
        <w:rPr>
          <w:b/>
        </w:rPr>
      </w:pPr>
      <w:r w:rsidRPr="007F1C3A">
        <w:rPr>
          <w:b/>
        </w:rPr>
        <w:t>NOLIKUMS.</w:t>
      </w:r>
    </w:p>
    <w:p w14:paraId="0DE44F63" w14:textId="77777777" w:rsidR="002B2B30" w:rsidRPr="00A506DF" w:rsidRDefault="002B2B30">
      <w:pPr>
        <w:rPr>
          <w:szCs w:val="24"/>
          <w:lang w:val="lv-LV"/>
        </w:rPr>
      </w:pPr>
    </w:p>
    <w:p w14:paraId="0AC64B21" w14:textId="77777777" w:rsidR="002B2B30" w:rsidRPr="00A506DF" w:rsidRDefault="002B2B30">
      <w:pPr>
        <w:pStyle w:val="Virsraksts1"/>
        <w:jc w:val="both"/>
        <w:rPr>
          <w:sz w:val="22"/>
          <w:szCs w:val="22"/>
        </w:rPr>
      </w:pPr>
      <w:r w:rsidRPr="00A506DF">
        <w:rPr>
          <w:sz w:val="22"/>
          <w:szCs w:val="22"/>
        </w:rPr>
        <w:t>Mērķis un uzdevumi.</w:t>
      </w:r>
    </w:p>
    <w:p w14:paraId="743CF35F" w14:textId="6FDFF23D" w:rsidR="002B2B30" w:rsidRPr="00A506DF" w:rsidRDefault="002B2B30">
      <w:pPr>
        <w:numPr>
          <w:ilvl w:val="1"/>
          <w:numId w:val="3"/>
        </w:numPr>
        <w:jc w:val="both"/>
        <w:rPr>
          <w:sz w:val="22"/>
          <w:szCs w:val="22"/>
          <w:lang w:val="lv-LV"/>
        </w:rPr>
      </w:pPr>
      <w:r w:rsidRPr="00A506DF">
        <w:rPr>
          <w:sz w:val="22"/>
          <w:szCs w:val="22"/>
          <w:lang w:val="lv-LV"/>
        </w:rPr>
        <w:t xml:space="preserve"> Sekmēt pludmales volejbola attīstību un popularitāti Daugavpils pilsētā un Latgales reģionā</w:t>
      </w:r>
      <w:r w:rsidR="009749C4">
        <w:rPr>
          <w:sz w:val="22"/>
          <w:szCs w:val="22"/>
          <w:lang w:val="lv-LV"/>
        </w:rPr>
        <w:t>;</w:t>
      </w:r>
    </w:p>
    <w:p w14:paraId="6151812A" w14:textId="74D1E4FB" w:rsidR="002B2B30" w:rsidRPr="00A506DF" w:rsidRDefault="002B2B30">
      <w:pPr>
        <w:numPr>
          <w:ilvl w:val="1"/>
          <w:numId w:val="3"/>
        </w:numPr>
        <w:jc w:val="both"/>
        <w:rPr>
          <w:sz w:val="22"/>
          <w:szCs w:val="22"/>
          <w:lang w:val="lv-LV"/>
        </w:rPr>
      </w:pPr>
      <w:r w:rsidRPr="00A506DF">
        <w:rPr>
          <w:sz w:val="22"/>
          <w:szCs w:val="22"/>
          <w:lang w:val="lv-LV"/>
        </w:rPr>
        <w:t xml:space="preserve"> Popularizēt pludmales volejbolu Daugavpils pilsētas un Latgales reģiona iedzīvotāju vidū kā veselīgu un aktīvu atpūtas veidu</w:t>
      </w:r>
      <w:r w:rsidR="009749C4">
        <w:rPr>
          <w:sz w:val="22"/>
          <w:szCs w:val="22"/>
          <w:lang w:val="lv-LV"/>
        </w:rPr>
        <w:t>;</w:t>
      </w:r>
    </w:p>
    <w:p w14:paraId="0ED519A1" w14:textId="5D228EB9" w:rsidR="002B2B30" w:rsidRDefault="002B2B30" w:rsidP="00A506DF">
      <w:pPr>
        <w:numPr>
          <w:ilvl w:val="1"/>
          <w:numId w:val="3"/>
        </w:numPr>
        <w:jc w:val="both"/>
        <w:rPr>
          <w:sz w:val="22"/>
          <w:szCs w:val="22"/>
          <w:lang w:val="lv-LV"/>
        </w:rPr>
      </w:pPr>
      <w:r w:rsidRPr="00A506DF">
        <w:rPr>
          <w:sz w:val="22"/>
          <w:szCs w:val="22"/>
          <w:lang w:val="lv-LV"/>
        </w:rPr>
        <w:t xml:space="preserve"> </w:t>
      </w:r>
      <w:r w:rsidR="007F1C3A" w:rsidRPr="00A506DF">
        <w:rPr>
          <w:sz w:val="22"/>
          <w:szCs w:val="22"/>
          <w:lang w:val="lv-LV"/>
        </w:rPr>
        <w:t>Nos</w:t>
      </w:r>
      <w:r w:rsidR="00B631C5">
        <w:rPr>
          <w:sz w:val="22"/>
          <w:szCs w:val="22"/>
          <w:lang w:val="lv-LV"/>
        </w:rPr>
        <w:t>kaidrot Daugavpils pilsētas 202</w:t>
      </w:r>
      <w:r w:rsidR="008D446B">
        <w:rPr>
          <w:sz w:val="22"/>
          <w:szCs w:val="22"/>
          <w:lang w:val="lv-LV"/>
        </w:rPr>
        <w:t>5</w:t>
      </w:r>
      <w:r w:rsidR="007F1C3A" w:rsidRPr="00A506DF">
        <w:rPr>
          <w:sz w:val="22"/>
          <w:szCs w:val="22"/>
          <w:lang w:val="lv-LV"/>
        </w:rPr>
        <w:t xml:space="preserve">.gada čempionāta pludmales volejbolā uzvarētājus </w:t>
      </w:r>
      <w:r w:rsidR="007F1C3A" w:rsidRPr="00A506DF">
        <w:rPr>
          <w:b/>
          <w:sz w:val="22"/>
          <w:szCs w:val="22"/>
          <w:lang w:val="lv-LV"/>
        </w:rPr>
        <w:t>vīriešiem un sievietēm</w:t>
      </w:r>
      <w:r w:rsidRPr="00A506DF">
        <w:rPr>
          <w:sz w:val="22"/>
          <w:szCs w:val="22"/>
          <w:lang w:val="lv-LV"/>
        </w:rPr>
        <w:t>.</w:t>
      </w:r>
    </w:p>
    <w:p w14:paraId="2044E226" w14:textId="77777777" w:rsidR="00820AC6" w:rsidRPr="00A1420D" w:rsidRDefault="00820AC6" w:rsidP="00820AC6">
      <w:pPr>
        <w:jc w:val="both"/>
        <w:rPr>
          <w:sz w:val="12"/>
          <w:szCs w:val="12"/>
          <w:lang w:val="lv-LV"/>
        </w:rPr>
      </w:pPr>
    </w:p>
    <w:p w14:paraId="0DA4892D" w14:textId="77777777" w:rsidR="00F2193D" w:rsidRPr="009B6519" w:rsidRDefault="00F2193D" w:rsidP="009B6519">
      <w:pPr>
        <w:numPr>
          <w:ilvl w:val="0"/>
          <w:numId w:val="3"/>
        </w:numPr>
        <w:jc w:val="both"/>
        <w:rPr>
          <w:b/>
          <w:sz w:val="22"/>
          <w:szCs w:val="22"/>
          <w:lang w:val="lv-LV"/>
        </w:rPr>
      </w:pPr>
      <w:r w:rsidRPr="00A506DF">
        <w:rPr>
          <w:b/>
          <w:sz w:val="22"/>
          <w:szCs w:val="22"/>
          <w:lang w:val="lv-LV"/>
        </w:rPr>
        <w:t>Sacensību vieta, laiks.</w:t>
      </w:r>
    </w:p>
    <w:p w14:paraId="7C2F2DC1" w14:textId="09D846D0" w:rsidR="007F1C3A" w:rsidRDefault="008D446B" w:rsidP="007F1C3A">
      <w:pPr>
        <w:numPr>
          <w:ilvl w:val="1"/>
          <w:numId w:val="3"/>
        </w:num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S</w:t>
      </w:r>
      <w:r w:rsidR="007F1C3A" w:rsidRPr="00A506DF">
        <w:rPr>
          <w:sz w:val="22"/>
          <w:szCs w:val="22"/>
          <w:lang w:val="lv-LV"/>
        </w:rPr>
        <w:t>acensības notiek pēc sekojošās sistēmas</w:t>
      </w:r>
      <w:r w:rsidR="007F1C3A">
        <w:rPr>
          <w:sz w:val="22"/>
          <w:szCs w:val="22"/>
          <w:lang w:val="lv-LV"/>
        </w:rPr>
        <w:t>:</w:t>
      </w:r>
    </w:p>
    <w:p w14:paraId="38FB3DF9" w14:textId="77777777" w:rsidR="007F1C3A" w:rsidRPr="00930B9F" w:rsidRDefault="007F1C3A" w:rsidP="007F1C3A">
      <w:pPr>
        <w:numPr>
          <w:ilvl w:val="2"/>
          <w:numId w:val="3"/>
        </w:num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vīrieši</w:t>
      </w:r>
      <w:r w:rsidRPr="00A506DF">
        <w:rPr>
          <w:sz w:val="22"/>
          <w:szCs w:val="22"/>
          <w:lang w:val="lv-LV"/>
        </w:rPr>
        <w:t xml:space="preserve"> - </w:t>
      </w:r>
      <w:r>
        <w:rPr>
          <w:b/>
          <w:sz w:val="22"/>
          <w:szCs w:val="22"/>
          <w:lang w:val="lv-LV"/>
        </w:rPr>
        <w:t>3</w:t>
      </w:r>
      <w:r w:rsidRPr="00A506DF">
        <w:rPr>
          <w:b/>
          <w:sz w:val="22"/>
          <w:szCs w:val="22"/>
          <w:lang w:val="lv-LV"/>
        </w:rPr>
        <w:t xml:space="preserve"> posmu sacensības</w:t>
      </w:r>
      <w:r>
        <w:rPr>
          <w:b/>
          <w:sz w:val="22"/>
          <w:szCs w:val="22"/>
          <w:lang w:val="lv-LV"/>
        </w:rPr>
        <w:t>;</w:t>
      </w:r>
    </w:p>
    <w:p w14:paraId="198552D9" w14:textId="4626E02A" w:rsidR="007F1C3A" w:rsidRPr="00930B9F" w:rsidRDefault="007F1C3A" w:rsidP="007F1C3A">
      <w:pPr>
        <w:numPr>
          <w:ilvl w:val="2"/>
          <w:numId w:val="3"/>
        </w:numPr>
        <w:jc w:val="both"/>
        <w:rPr>
          <w:sz w:val="22"/>
          <w:szCs w:val="22"/>
          <w:lang w:val="lv-LV"/>
        </w:rPr>
      </w:pPr>
      <w:r w:rsidRPr="00930B9F">
        <w:rPr>
          <w:sz w:val="22"/>
          <w:szCs w:val="22"/>
          <w:lang w:val="lv-LV"/>
        </w:rPr>
        <w:t>sievietes</w:t>
      </w:r>
      <w:r>
        <w:rPr>
          <w:b/>
          <w:sz w:val="22"/>
          <w:szCs w:val="22"/>
          <w:lang w:val="lv-LV"/>
        </w:rPr>
        <w:t xml:space="preserve"> - </w:t>
      </w:r>
      <w:r>
        <w:rPr>
          <w:b/>
          <w:sz w:val="22"/>
          <w:szCs w:val="22"/>
          <w:lang w:val="en-US"/>
        </w:rPr>
        <w:t>3</w:t>
      </w:r>
      <w:r w:rsidRPr="00A506DF">
        <w:rPr>
          <w:b/>
          <w:sz w:val="22"/>
          <w:szCs w:val="22"/>
          <w:lang w:val="lv-LV"/>
        </w:rPr>
        <w:t xml:space="preserve"> posmu sacensības</w:t>
      </w:r>
      <w:r w:rsidR="009749C4">
        <w:rPr>
          <w:b/>
          <w:sz w:val="22"/>
          <w:szCs w:val="22"/>
          <w:lang w:val="lv-LV"/>
        </w:rPr>
        <w:t>.</w:t>
      </w:r>
    </w:p>
    <w:p w14:paraId="2AC81D0F" w14:textId="31ECF04C" w:rsidR="007F1C3A" w:rsidRPr="00A506DF" w:rsidRDefault="007F1C3A" w:rsidP="007F1C3A">
      <w:pPr>
        <w:numPr>
          <w:ilvl w:val="1"/>
          <w:numId w:val="3"/>
        </w:numPr>
        <w:jc w:val="both"/>
        <w:rPr>
          <w:sz w:val="22"/>
          <w:szCs w:val="22"/>
          <w:lang w:val="lv-LV"/>
        </w:rPr>
      </w:pPr>
      <w:r w:rsidRPr="00A506DF">
        <w:rPr>
          <w:sz w:val="22"/>
          <w:szCs w:val="22"/>
          <w:lang w:val="lv-LV"/>
        </w:rPr>
        <w:t>Sacensības notiks Daugavpilī, pilsētas pludmalē pie Stropu ezera</w:t>
      </w:r>
      <w:r w:rsidR="009749C4">
        <w:rPr>
          <w:sz w:val="22"/>
          <w:szCs w:val="22"/>
          <w:lang w:val="lv-LV"/>
        </w:rPr>
        <w:t>;</w:t>
      </w:r>
    </w:p>
    <w:p w14:paraId="5A0F9433" w14:textId="32548156" w:rsidR="007F1C3A" w:rsidRDefault="008D446B" w:rsidP="007F1C3A">
      <w:pPr>
        <w:numPr>
          <w:ilvl w:val="1"/>
          <w:numId w:val="3"/>
        </w:num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Sacensību</w:t>
      </w:r>
      <w:r w:rsidR="007F1C3A">
        <w:rPr>
          <w:sz w:val="22"/>
          <w:szCs w:val="22"/>
          <w:lang w:val="lv-LV"/>
        </w:rPr>
        <w:t xml:space="preserve"> posmu norises laiki:</w:t>
      </w:r>
    </w:p>
    <w:p w14:paraId="22B55ADF" w14:textId="08619D7F" w:rsidR="007F1C3A" w:rsidRPr="00684DCB" w:rsidRDefault="002F7E40" w:rsidP="007F1C3A">
      <w:pPr>
        <w:numPr>
          <w:ilvl w:val="2"/>
          <w:numId w:val="3"/>
        </w:numPr>
        <w:jc w:val="both"/>
        <w:rPr>
          <w:b/>
          <w:sz w:val="22"/>
          <w:szCs w:val="22"/>
          <w:lang w:val="lv-LV"/>
        </w:rPr>
      </w:pPr>
      <w:r w:rsidRPr="00684DCB">
        <w:rPr>
          <w:b/>
          <w:sz w:val="22"/>
          <w:szCs w:val="22"/>
          <w:lang w:val="lv-LV"/>
        </w:rPr>
        <w:t>V</w:t>
      </w:r>
      <w:r w:rsidR="007F1C3A" w:rsidRPr="00684DCB">
        <w:rPr>
          <w:b/>
          <w:sz w:val="22"/>
          <w:szCs w:val="22"/>
          <w:lang w:val="lv-LV"/>
        </w:rPr>
        <w:t>īriešu</w:t>
      </w:r>
      <w:r>
        <w:rPr>
          <w:b/>
          <w:sz w:val="22"/>
          <w:szCs w:val="22"/>
          <w:lang w:val="lv-LV"/>
        </w:rPr>
        <w:t xml:space="preserve"> un sieviešu</w:t>
      </w:r>
      <w:r w:rsidR="007F1C3A" w:rsidRPr="00684DCB">
        <w:rPr>
          <w:b/>
          <w:sz w:val="22"/>
          <w:szCs w:val="22"/>
          <w:lang w:val="lv-LV"/>
        </w:rPr>
        <w:t xml:space="preserve"> sacensības:</w:t>
      </w:r>
    </w:p>
    <w:p w14:paraId="226BD788" w14:textId="6D0E18C7" w:rsidR="007F1C3A" w:rsidRDefault="007F1C3A" w:rsidP="007F1C3A">
      <w:pPr>
        <w:numPr>
          <w:ilvl w:val="3"/>
          <w:numId w:val="3"/>
        </w:numPr>
        <w:jc w:val="both"/>
        <w:rPr>
          <w:sz w:val="22"/>
          <w:szCs w:val="22"/>
          <w:lang w:val="lv-LV"/>
        </w:rPr>
      </w:pPr>
      <w:r w:rsidRPr="003A5918">
        <w:rPr>
          <w:b/>
          <w:sz w:val="22"/>
          <w:szCs w:val="22"/>
          <w:lang w:val="lv-LV"/>
        </w:rPr>
        <w:t>1.posms</w:t>
      </w:r>
      <w:r>
        <w:rPr>
          <w:sz w:val="22"/>
          <w:szCs w:val="22"/>
          <w:lang w:val="lv-LV"/>
        </w:rPr>
        <w:t xml:space="preserve"> – </w:t>
      </w:r>
      <w:r w:rsidR="008D446B">
        <w:rPr>
          <w:sz w:val="22"/>
          <w:szCs w:val="22"/>
          <w:lang w:val="lv-LV"/>
        </w:rPr>
        <w:t>14</w:t>
      </w:r>
      <w:r w:rsidR="00B631C5">
        <w:rPr>
          <w:sz w:val="22"/>
          <w:szCs w:val="22"/>
          <w:lang w:val="lv-LV"/>
        </w:rPr>
        <w:t>.0</w:t>
      </w:r>
      <w:r w:rsidR="002F7E40">
        <w:rPr>
          <w:sz w:val="22"/>
          <w:szCs w:val="22"/>
          <w:lang w:val="lv-LV"/>
        </w:rPr>
        <w:t>6</w:t>
      </w:r>
      <w:r w:rsidR="00B631C5">
        <w:rPr>
          <w:sz w:val="22"/>
          <w:szCs w:val="22"/>
          <w:lang w:val="lv-LV"/>
        </w:rPr>
        <w:t>.202</w:t>
      </w:r>
      <w:r w:rsidR="008D446B">
        <w:rPr>
          <w:sz w:val="22"/>
          <w:szCs w:val="22"/>
          <w:lang w:val="lv-LV"/>
        </w:rPr>
        <w:t>5</w:t>
      </w:r>
      <w:r>
        <w:rPr>
          <w:sz w:val="22"/>
          <w:szCs w:val="22"/>
          <w:lang w:val="lv-LV"/>
        </w:rPr>
        <w:t>., sacensību sākums 10.00;</w:t>
      </w:r>
    </w:p>
    <w:p w14:paraId="1E3850EE" w14:textId="4704EBE0" w:rsidR="007F1C3A" w:rsidRPr="00CA2463" w:rsidRDefault="007F1C3A" w:rsidP="007F1C3A">
      <w:pPr>
        <w:numPr>
          <w:ilvl w:val="3"/>
          <w:numId w:val="3"/>
        </w:numPr>
        <w:jc w:val="both"/>
        <w:rPr>
          <w:sz w:val="22"/>
          <w:szCs w:val="22"/>
          <w:lang w:val="lv-LV"/>
        </w:rPr>
      </w:pPr>
      <w:r w:rsidRPr="003A5918">
        <w:rPr>
          <w:b/>
          <w:sz w:val="22"/>
          <w:szCs w:val="22"/>
          <w:lang w:val="lv-LV"/>
        </w:rPr>
        <w:t>2.posms</w:t>
      </w:r>
      <w:r>
        <w:rPr>
          <w:sz w:val="22"/>
          <w:szCs w:val="22"/>
          <w:lang w:val="lv-LV"/>
        </w:rPr>
        <w:t xml:space="preserve"> - </w:t>
      </w:r>
      <w:r w:rsidR="008D446B">
        <w:rPr>
          <w:sz w:val="22"/>
          <w:szCs w:val="22"/>
          <w:lang w:val="lv-LV"/>
        </w:rPr>
        <w:t>12</w:t>
      </w:r>
      <w:r w:rsidRPr="00CA2463">
        <w:rPr>
          <w:sz w:val="22"/>
          <w:szCs w:val="22"/>
          <w:lang w:val="lv-LV"/>
        </w:rPr>
        <w:t>.</w:t>
      </w:r>
      <w:r w:rsidR="00B631C5" w:rsidRPr="00CA2463">
        <w:rPr>
          <w:sz w:val="22"/>
          <w:szCs w:val="22"/>
          <w:lang w:val="lv-LV"/>
        </w:rPr>
        <w:t>0</w:t>
      </w:r>
      <w:r w:rsidR="006C67AB" w:rsidRPr="00CA2463">
        <w:rPr>
          <w:sz w:val="22"/>
          <w:szCs w:val="22"/>
          <w:lang w:val="lv-LV"/>
        </w:rPr>
        <w:t>7</w:t>
      </w:r>
      <w:r w:rsidRPr="00CA2463">
        <w:rPr>
          <w:sz w:val="22"/>
          <w:szCs w:val="22"/>
          <w:lang w:val="lv-LV"/>
        </w:rPr>
        <w:t xml:space="preserve">. </w:t>
      </w:r>
      <w:r w:rsidR="00B631C5" w:rsidRPr="00CA2463">
        <w:rPr>
          <w:sz w:val="22"/>
          <w:szCs w:val="22"/>
          <w:lang w:val="lv-LV"/>
        </w:rPr>
        <w:t>202</w:t>
      </w:r>
      <w:r w:rsidR="008D446B">
        <w:rPr>
          <w:sz w:val="22"/>
          <w:szCs w:val="22"/>
          <w:lang w:val="lv-LV"/>
        </w:rPr>
        <w:t>5</w:t>
      </w:r>
      <w:r w:rsidRPr="00CA2463">
        <w:rPr>
          <w:sz w:val="22"/>
          <w:szCs w:val="22"/>
          <w:lang w:val="lv-LV"/>
        </w:rPr>
        <w:t>., sacensību sākums 10.00;</w:t>
      </w:r>
    </w:p>
    <w:p w14:paraId="1CDC56C1" w14:textId="7CB2B3E1" w:rsidR="007F1C3A" w:rsidRPr="002F7E40" w:rsidRDefault="007F1C3A" w:rsidP="002F7E40">
      <w:pPr>
        <w:numPr>
          <w:ilvl w:val="3"/>
          <w:numId w:val="3"/>
        </w:numPr>
        <w:jc w:val="both"/>
        <w:rPr>
          <w:sz w:val="22"/>
          <w:szCs w:val="22"/>
          <w:lang w:val="lv-LV"/>
        </w:rPr>
      </w:pPr>
      <w:r w:rsidRPr="00CA2463">
        <w:rPr>
          <w:b/>
          <w:sz w:val="22"/>
          <w:szCs w:val="22"/>
          <w:lang w:val="lv-LV"/>
        </w:rPr>
        <w:t xml:space="preserve">3.posms </w:t>
      </w:r>
      <w:r w:rsidRPr="00CA2463">
        <w:rPr>
          <w:sz w:val="22"/>
          <w:szCs w:val="22"/>
          <w:lang w:val="lv-LV"/>
        </w:rPr>
        <w:t xml:space="preserve"> - </w:t>
      </w:r>
      <w:r w:rsidR="008D446B">
        <w:rPr>
          <w:sz w:val="22"/>
          <w:szCs w:val="22"/>
          <w:lang w:val="lv-LV"/>
        </w:rPr>
        <w:t>09</w:t>
      </w:r>
      <w:r w:rsidR="00B631C5">
        <w:rPr>
          <w:sz w:val="22"/>
          <w:szCs w:val="22"/>
          <w:lang w:val="lv-LV"/>
        </w:rPr>
        <w:t>.08.202</w:t>
      </w:r>
      <w:r w:rsidR="008D446B">
        <w:rPr>
          <w:sz w:val="22"/>
          <w:szCs w:val="22"/>
          <w:lang w:val="lv-LV"/>
        </w:rPr>
        <w:t>5</w:t>
      </w:r>
      <w:r>
        <w:rPr>
          <w:sz w:val="22"/>
          <w:szCs w:val="22"/>
          <w:lang w:val="lv-LV"/>
        </w:rPr>
        <w:t>., sacensību sākums 10.00</w:t>
      </w:r>
      <w:r w:rsidR="009749C4">
        <w:rPr>
          <w:sz w:val="22"/>
          <w:szCs w:val="22"/>
          <w:lang w:val="lv-LV"/>
        </w:rPr>
        <w:t>.</w:t>
      </w:r>
    </w:p>
    <w:p w14:paraId="4BF8F9E9" w14:textId="77777777" w:rsidR="00215644" w:rsidRPr="009B6519" w:rsidRDefault="00215644" w:rsidP="00215644">
      <w:pPr>
        <w:jc w:val="both"/>
        <w:rPr>
          <w:b/>
          <w:sz w:val="22"/>
          <w:szCs w:val="22"/>
          <w:lang w:val="lv-LV"/>
        </w:rPr>
      </w:pPr>
    </w:p>
    <w:p w14:paraId="29984AA5" w14:textId="77777777" w:rsidR="002B2B30" w:rsidRPr="00A506DF" w:rsidRDefault="002B2B30">
      <w:pPr>
        <w:numPr>
          <w:ilvl w:val="0"/>
          <w:numId w:val="3"/>
        </w:numPr>
        <w:jc w:val="both"/>
        <w:rPr>
          <w:b/>
          <w:sz w:val="22"/>
          <w:szCs w:val="22"/>
          <w:lang w:val="lv-LV"/>
        </w:rPr>
      </w:pPr>
      <w:r w:rsidRPr="00A506DF">
        <w:rPr>
          <w:b/>
          <w:sz w:val="22"/>
          <w:szCs w:val="22"/>
          <w:lang w:val="lv-LV"/>
        </w:rPr>
        <w:t>Dalībnieku pieteikšanās kārtība.</w:t>
      </w:r>
    </w:p>
    <w:p w14:paraId="52745E1A" w14:textId="0B0AD186" w:rsidR="002B2B30" w:rsidRDefault="002B2B30" w:rsidP="00A506DF">
      <w:pPr>
        <w:numPr>
          <w:ilvl w:val="1"/>
          <w:numId w:val="3"/>
        </w:numPr>
        <w:jc w:val="both"/>
        <w:rPr>
          <w:sz w:val="22"/>
          <w:szCs w:val="22"/>
          <w:lang w:val="lv-LV"/>
        </w:rPr>
      </w:pPr>
      <w:r w:rsidRPr="00A506DF">
        <w:rPr>
          <w:sz w:val="22"/>
          <w:szCs w:val="22"/>
          <w:lang w:val="lv-LV"/>
        </w:rPr>
        <w:t xml:space="preserve"> Dalībnieki piesakās un</w:t>
      </w:r>
      <w:r w:rsidR="00D87CE5">
        <w:rPr>
          <w:sz w:val="22"/>
          <w:szCs w:val="22"/>
          <w:lang w:val="lv-LV"/>
        </w:rPr>
        <w:t xml:space="preserve"> </w:t>
      </w:r>
      <w:r w:rsidRPr="00A506DF">
        <w:rPr>
          <w:sz w:val="22"/>
          <w:szCs w:val="22"/>
          <w:lang w:val="lv-LV"/>
        </w:rPr>
        <w:t xml:space="preserve"> reģistrējas</w:t>
      </w:r>
      <w:r w:rsidR="00270574">
        <w:rPr>
          <w:sz w:val="22"/>
          <w:szCs w:val="22"/>
          <w:lang w:val="lv-LV"/>
        </w:rPr>
        <w:t xml:space="preserve"> sacensību dienā</w:t>
      </w:r>
      <w:r w:rsidR="00B71138">
        <w:rPr>
          <w:sz w:val="22"/>
          <w:szCs w:val="22"/>
          <w:lang w:val="lv-LV"/>
        </w:rPr>
        <w:t xml:space="preserve"> no plkst</w:t>
      </w:r>
      <w:r w:rsidR="00B631C5">
        <w:rPr>
          <w:sz w:val="22"/>
          <w:szCs w:val="22"/>
          <w:lang w:val="lv-LV"/>
        </w:rPr>
        <w:t xml:space="preserve">. </w:t>
      </w:r>
      <w:r w:rsidR="00B71138">
        <w:rPr>
          <w:b/>
          <w:sz w:val="22"/>
          <w:szCs w:val="22"/>
          <w:lang w:val="lv-LV"/>
        </w:rPr>
        <w:t>9.00</w:t>
      </w:r>
      <w:r w:rsidR="007C378F">
        <w:rPr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 xml:space="preserve"> </w:t>
      </w:r>
      <w:r w:rsidRPr="00A506DF">
        <w:rPr>
          <w:sz w:val="22"/>
          <w:szCs w:val="22"/>
          <w:lang w:val="lv-LV"/>
        </w:rPr>
        <w:t xml:space="preserve"> (</w:t>
      </w:r>
      <w:r w:rsidR="006439B0">
        <w:rPr>
          <w:b/>
          <w:sz w:val="22"/>
          <w:szCs w:val="22"/>
          <w:lang w:val="lv-LV"/>
        </w:rPr>
        <w:t>15</w:t>
      </w:r>
      <w:r w:rsidRPr="00A506DF">
        <w:rPr>
          <w:b/>
          <w:sz w:val="22"/>
          <w:szCs w:val="22"/>
          <w:lang w:val="lv-LV"/>
        </w:rPr>
        <w:t xml:space="preserve"> min. </w:t>
      </w:r>
      <w:r w:rsidRPr="00A506DF">
        <w:rPr>
          <w:sz w:val="22"/>
          <w:szCs w:val="22"/>
          <w:lang w:val="lv-LV"/>
        </w:rPr>
        <w:t>līdz sacensību sākumam reģistrācija un pieteikšanās tiek pārtraukta)</w:t>
      </w:r>
      <w:r w:rsidR="009749C4">
        <w:rPr>
          <w:sz w:val="22"/>
          <w:szCs w:val="22"/>
          <w:lang w:val="lv-LV"/>
        </w:rPr>
        <w:t>;</w:t>
      </w:r>
    </w:p>
    <w:p w14:paraId="554AF432" w14:textId="77777777" w:rsidR="00215644" w:rsidRDefault="00215644" w:rsidP="00A506DF">
      <w:pPr>
        <w:numPr>
          <w:ilvl w:val="1"/>
          <w:numId w:val="3"/>
        </w:num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Dalība sacensībās ir bezmaksas.</w:t>
      </w:r>
    </w:p>
    <w:p w14:paraId="3786F975" w14:textId="77777777" w:rsidR="00820AC6" w:rsidRPr="00A1420D" w:rsidRDefault="00820AC6" w:rsidP="00820AC6">
      <w:pPr>
        <w:jc w:val="both"/>
        <w:rPr>
          <w:sz w:val="12"/>
          <w:szCs w:val="12"/>
          <w:lang w:val="lv-LV"/>
        </w:rPr>
      </w:pPr>
    </w:p>
    <w:p w14:paraId="501CC86E" w14:textId="77777777" w:rsidR="002B2B30" w:rsidRPr="00A506DF" w:rsidRDefault="002B2B30">
      <w:pPr>
        <w:numPr>
          <w:ilvl w:val="0"/>
          <w:numId w:val="3"/>
        </w:numPr>
        <w:jc w:val="both"/>
        <w:rPr>
          <w:b/>
          <w:sz w:val="22"/>
          <w:szCs w:val="22"/>
          <w:lang w:val="lv-LV"/>
        </w:rPr>
      </w:pPr>
      <w:r w:rsidRPr="00A506DF">
        <w:rPr>
          <w:b/>
          <w:sz w:val="22"/>
          <w:szCs w:val="22"/>
          <w:lang w:val="lv-LV"/>
        </w:rPr>
        <w:t>Sacensību vadība.</w:t>
      </w:r>
    </w:p>
    <w:p w14:paraId="7B421660" w14:textId="0A36BFFD" w:rsidR="002B2B30" w:rsidRPr="00D6162A" w:rsidRDefault="00D6162A" w:rsidP="0010669D">
      <w:pPr>
        <w:numPr>
          <w:ilvl w:val="1"/>
          <w:numId w:val="3"/>
        </w:numPr>
        <w:jc w:val="both"/>
        <w:rPr>
          <w:sz w:val="22"/>
          <w:szCs w:val="22"/>
          <w:lang w:val="lv-LV"/>
        </w:rPr>
      </w:pPr>
      <w:r w:rsidRPr="00D6162A">
        <w:rPr>
          <w:sz w:val="22"/>
          <w:szCs w:val="22"/>
          <w:lang w:val="lv-LV"/>
        </w:rPr>
        <w:t>Sacensības or</w:t>
      </w:r>
      <w:r w:rsidR="009B6519">
        <w:rPr>
          <w:sz w:val="22"/>
          <w:szCs w:val="22"/>
          <w:lang w:val="lv-LV"/>
        </w:rPr>
        <w:t xml:space="preserve">ganizē Daugavpils </w:t>
      </w:r>
      <w:proofErr w:type="spellStart"/>
      <w:r w:rsidR="002F7E40">
        <w:rPr>
          <w:sz w:val="22"/>
          <w:szCs w:val="22"/>
          <w:lang w:val="lv-LV"/>
        </w:rPr>
        <w:t>valsts</w:t>
      </w:r>
      <w:r w:rsidR="009B6519">
        <w:rPr>
          <w:sz w:val="22"/>
          <w:szCs w:val="22"/>
          <w:lang w:val="lv-LV"/>
        </w:rPr>
        <w:t>pilsētas</w:t>
      </w:r>
      <w:proofErr w:type="spellEnd"/>
      <w:r w:rsidR="009B6519">
        <w:rPr>
          <w:sz w:val="22"/>
          <w:szCs w:val="22"/>
          <w:lang w:val="lv-LV"/>
        </w:rPr>
        <w:t xml:space="preserve"> pašvaldības iestāde</w:t>
      </w:r>
      <w:r w:rsidRPr="00D6162A">
        <w:rPr>
          <w:sz w:val="22"/>
          <w:szCs w:val="22"/>
          <w:lang w:val="lv-LV"/>
        </w:rPr>
        <w:t xml:space="preserve"> </w:t>
      </w:r>
      <w:r w:rsidR="001364F4">
        <w:rPr>
          <w:sz w:val="22"/>
          <w:szCs w:val="22"/>
          <w:lang w:val="lv-LV"/>
        </w:rPr>
        <w:t>“</w:t>
      </w:r>
      <w:r w:rsidR="002F7E40">
        <w:rPr>
          <w:sz w:val="22"/>
          <w:szCs w:val="22"/>
          <w:lang w:val="lv-LV"/>
        </w:rPr>
        <w:t>Jaunatnes lietu un s</w:t>
      </w:r>
      <w:r w:rsidR="009B6519">
        <w:rPr>
          <w:sz w:val="22"/>
          <w:szCs w:val="22"/>
          <w:lang w:val="lv-LV"/>
        </w:rPr>
        <w:t>porta pārvalde</w:t>
      </w:r>
      <w:r w:rsidR="001364F4">
        <w:rPr>
          <w:sz w:val="22"/>
          <w:szCs w:val="22"/>
          <w:lang w:val="lv-LV"/>
        </w:rPr>
        <w:t>”</w:t>
      </w:r>
      <w:r>
        <w:rPr>
          <w:sz w:val="22"/>
          <w:szCs w:val="22"/>
          <w:lang w:val="lv-LV"/>
        </w:rPr>
        <w:t xml:space="preserve">, </w:t>
      </w:r>
      <w:proofErr w:type="spellStart"/>
      <w:r w:rsidR="009749C4" w:rsidRPr="009749C4">
        <w:rPr>
          <w:sz w:val="22"/>
          <w:szCs w:val="22"/>
          <w:lang w:val="lv-LV"/>
        </w:rPr>
        <w:t>Reģ</w:t>
      </w:r>
      <w:proofErr w:type="spellEnd"/>
      <w:r w:rsidR="009749C4" w:rsidRPr="009749C4">
        <w:rPr>
          <w:sz w:val="22"/>
          <w:szCs w:val="22"/>
          <w:lang w:val="lv-LV"/>
        </w:rPr>
        <w:t>. Nr. 90011647754 (Turpmāk – Pārvalde)</w:t>
      </w:r>
      <w:r w:rsidR="009749C4">
        <w:rPr>
          <w:sz w:val="22"/>
          <w:szCs w:val="22"/>
          <w:lang w:val="lv-LV"/>
        </w:rPr>
        <w:t>;</w:t>
      </w:r>
      <w:r w:rsidR="002B2B30" w:rsidRPr="00D6162A">
        <w:rPr>
          <w:sz w:val="22"/>
          <w:szCs w:val="22"/>
          <w:lang w:val="lv-LV"/>
        </w:rPr>
        <w:t xml:space="preserve">. </w:t>
      </w:r>
    </w:p>
    <w:p w14:paraId="316148BA" w14:textId="6C9F52F9" w:rsidR="002B2B30" w:rsidRPr="0018337D" w:rsidRDefault="00B631C5" w:rsidP="0018337D">
      <w:pPr>
        <w:numPr>
          <w:ilvl w:val="1"/>
          <w:numId w:val="3"/>
        </w:num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Atbildīgā persona par sacensību norisi: </w:t>
      </w:r>
      <w:r w:rsidRPr="00B631C5">
        <w:rPr>
          <w:b/>
          <w:sz w:val="22"/>
          <w:szCs w:val="22"/>
          <w:lang w:val="lv-LV"/>
        </w:rPr>
        <w:t>Ivars Caune</w:t>
      </w:r>
      <w:r>
        <w:rPr>
          <w:sz w:val="22"/>
          <w:szCs w:val="22"/>
          <w:lang w:val="lv-LV"/>
        </w:rPr>
        <w:t xml:space="preserve"> (t.29226783)</w:t>
      </w:r>
      <w:r w:rsidR="008D446B">
        <w:rPr>
          <w:sz w:val="22"/>
          <w:szCs w:val="22"/>
          <w:lang w:val="lv-LV"/>
        </w:rPr>
        <w:t>.</w:t>
      </w:r>
    </w:p>
    <w:p w14:paraId="7C2FD81D" w14:textId="77777777" w:rsidR="00820AC6" w:rsidRPr="00A1420D" w:rsidRDefault="00820AC6" w:rsidP="00820AC6">
      <w:pPr>
        <w:jc w:val="both"/>
        <w:rPr>
          <w:sz w:val="12"/>
          <w:szCs w:val="12"/>
          <w:lang w:val="lv-LV"/>
        </w:rPr>
      </w:pPr>
    </w:p>
    <w:p w14:paraId="5282DADA" w14:textId="77777777" w:rsidR="002B2B30" w:rsidRPr="00A506DF" w:rsidRDefault="002B2B30">
      <w:pPr>
        <w:numPr>
          <w:ilvl w:val="0"/>
          <w:numId w:val="3"/>
        </w:numPr>
        <w:jc w:val="both"/>
        <w:rPr>
          <w:b/>
          <w:sz w:val="22"/>
          <w:szCs w:val="22"/>
          <w:lang w:val="lv-LV"/>
        </w:rPr>
      </w:pPr>
      <w:r w:rsidRPr="00A506DF">
        <w:rPr>
          <w:b/>
          <w:sz w:val="22"/>
          <w:szCs w:val="22"/>
          <w:lang w:val="lv-LV"/>
        </w:rPr>
        <w:t>Sacensību dalībnieki.</w:t>
      </w:r>
    </w:p>
    <w:p w14:paraId="1F05D34A" w14:textId="66467E34" w:rsidR="002A6185" w:rsidRPr="000540D9" w:rsidRDefault="002B2B30" w:rsidP="000540D9">
      <w:pPr>
        <w:numPr>
          <w:ilvl w:val="1"/>
          <w:numId w:val="3"/>
        </w:numPr>
        <w:jc w:val="both"/>
        <w:rPr>
          <w:sz w:val="22"/>
          <w:szCs w:val="22"/>
          <w:lang w:val="lv-LV"/>
        </w:rPr>
      </w:pPr>
      <w:r w:rsidRPr="00A506DF">
        <w:rPr>
          <w:sz w:val="22"/>
          <w:szCs w:val="22"/>
          <w:lang w:val="lv-LV"/>
        </w:rPr>
        <w:t>Sacensībās piedalās vīrieši un sievietes</w:t>
      </w:r>
      <w:r w:rsidR="009749C4">
        <w:rPr>
          <w:sz w:val="22"/>
          <w:szCs w:val="22"/>
          <w:lang w:val="lv-LV"/>
        </w:rPr>
        <w:t>;</w:t>
      </w:r>
    </w:p>
    <w:p w14:paraId="47D09140" w14:textId="77777777" w:rsidR="002B2B30" w:rsidRPr="00A506DF" w:rsidRDefault="002B2B30">
      <w:pPr>
        <w:numPr>
          <w:ilvl w:val="1"/>
          <w:numId w:val="3"/>
        </w:numPr>
        <w:jc w:val="both"/>
        <w:rPr>
          <w:sz w:val="22"/>
          <w:szCs w:val="22"/>
          <w:lang w:val="lv-LV"/>
        </w:rPr>
      </w:pPr>
      <w:r w:rsidRPr="00A506DF">
        <w:rPr>
          <w:sz w:val="22"/>
          <w:szCs w:val="22"/>
          <w:lang w:val="lv-LV"/>
        </w:rPr>
        <w:t xml:space="preserve"> Sacensības tiek organizētas 2 grupās:</w:t>
      </w:r>
    </w:p>
    <w:p w14:paraId="27611673" w14:textId="091FCC0B" w:rsidR="002B2B30" w:rsidRPr="004511C1" w:rsidRDefault="002B2B30" w:rsidP="002E4297">
      <w:pPr>
        <w:numPr>
          <w:ilvl w:val="2"/>
          <w:numId w:val="3"/>
        </w:numPr>
        <w:jc w:val="both"/>
        <w:rPr>
          <w:b/>
          <w:sz w:val="22"/>
          <w:szCs w:val="22"/>
          <w:lang w:val="lv-LV"/>
        </w:rPr>
      </w:pPr>
      <w:r w:rsidRPr="00A506DF">
        <w:rPr>
          <w:b/>
          <w:sz w:val="22"/>
          <w:szCs w:val="22"/>
          <w:lang w:val="lv-LV"/>
        </w:rPr>
        <w:t>vīrieši</w:t>
      </w:r>
      <w:r>
        <w:rPr>
          <w:sz w:val="22"/>
          <w:szCs w:val="22"/>
          <w:lang w:val="lv-LV"/>
        </w:rPr>
        <w:t>, komandā  2 spēlētāji.</w:t>
      </w:r>
      <w:r>
        <w:rPr>
          <w:b/>
          <w:sz w:val="22"/>
          <w:szCs w:val="22"/>
          <w:lang w:val="lv-LV"/>
        </w:rPr>
        <w:t xml:space="preserve"> </w:t>
      </w:r>
      <w:r w:rsidRPr="00A506DF">
        <w:rPr>
          <w:sz w:val="22"/>
          <w:szCs w:val="22"/>
          <w:lang w:val="lv-LV"/>
        </w:rPr>
        <w:t>Sacensībās</w:t>
      </w:r>
      <w:r>
        <w:rPr>
          <w:sz w:val="22"/>
          <w:szCs w:val="22"/>
          <w:lang w:val="lv-LV"/>
        </w:rPr>
        <w:t xml:space="preserve"> var piedalīties s</w:t>
      </w:r>
      <w:r w:rsidR="004C6C62">
        <w:rPr>
          <w:sz w:val="22"/>
          <w:szCs w:val="22"/>
          <w:lang w:val="lv-LV"/>
        </w:rPr>
        <w:t xml:space="preserve">pēlētāji </w:t>
      </w:r>
      <w:r w:rsidR="004C6C62" w:rsidRPr="004511C1">
        <w:rPr>
          <w:sz w:val="22"/>
          <w:szCs w:val="22"/>
          <w:lang w:val="lv-LV"/>
        </w:rPr>
        <w:t xml:space="preserve">- </w:t>
      </w:r>
      <w:r w:rsidR="00F2193D" w:rsidRPr="003E65C6">
        <w:rPr>
          <w:sz w:val="22"/>
          <w:szCs w:val="22"/>
          <w:lang w:val="lv-LV"/>
        </w:rPr>
        <w:t>20</w:t>
      </w:r>
      <w:r w:rsidR="003E65C6" w:rsidRPr="003E65C6">
        <w:rPr>
          <w:sz w:val="22"/>
          <w:szCs w:val="22"/>
          <w:lang w:val="lv-LV"/>
        </w:rPr>
        <w:t>1</w:t>
      </w:r>
      <w:r w:rsidR="008D446B">
        <w:rPr>
          <w:sz w:val="22"/>
          <w:szCs w:val="22"/>
          <w:lang w:val="lv-LV"/>
        </w:rPr>
        <w:t>1</w:t>
      </w:r>
      <w:r w:rsidRPr="004511C1">
        <w:rPr>
          <w:sz w:val="22"/>
          <w:szCs w:val="22"/>
          <w:lang w:val="lv-LV"/>
        </w:rPr>
        <w:t>.dz.gads</w:t>
      </w:r>
      <w:r w:rsidR="004C6C62" w:rsidRPr="004511C1">
        <w:rPr>
          <w:sz w:val="22"/>
          <w:szCs w:val="22"/>
          <w:lang w:val="lv-LV"/>
        </w:rPr>
        <w:t xml:space="preserve"> un vecāki</w:t>
      </w:r>
      <w:r w:rsidRPr="004511C1">
        <w:rPr>
          <w:b/>
          <w:sz w:val="22"/>
          <w:szCs w:val="22"/>
          <w:lang w:val="lv-LV"/>
        </w:rPr>
        <w:t>;</w:t>
      </w:r>
    </w:p>
    <w:p w14:paraId="52A702AF" w14:textId="66162C09" w:rsidR="002B2B30" w:rsidRPr="00EF6927" w:rsidRDefault="002B2B30">
      <w:pPr>
        <w:numPr>
          <w:ilvl w:val="2"/>
          <w:numId w:val="3"/>
        </w:numPr>
        <w:jc w:val="both"/>
        <w:rPr>
          <w:b/>
          <w:sz w:val="22"/>
          <w:szCs w:val="22"/>
          <w:lang w:val="lv-LV"/>
        </w:rPr>
      </w:pPr>
      <w:r w:rsidRPr="004511C1">
        <w:rPr>
          <w:b/>
          <w:sz w:val="22"/>
          <w:szCs w:val="22"/>
          <w:lang w:val="lv-LV"/>
        </w:rPr>
        <w:t>sievietes</w:t>
      </w:r>
      <w:r w:rsidRPr="004511C1">
        <w:rPr>
          <w:sz w:val="22"/>
          <w:szCs w:val="22"/>
          <w:lang w:val="lv-LV"/>
        </w:rPr>
        <w:t>, komandā 2 spēlētājas. Sacensībās var piedalīties sp</w:t>
      </w:r>
      <w:r w:rsidR="004C6C62" w:rsidRPr="004511C1">
        <w:rPr>
          <w:sz w:val="22"/>
          <w:szCs w:val="22"/>
          <w:lang w:val="lv-LV"/>
        </w:rPr>
        <w:t xml:space="preserve">ēlētājas - </w:t>
      </w:r>
      <w:r w:rsidR="00F2193D" w:rsidRPr="003E65C6">
        <w:rPr>
          <w:sz w:val="22"/>
          <w:szCs w:val="22"/>
          <w:lang w:val="lv-LV"/>
        </w:rPr>
        <w:t>20</w:t>
      </w:r>
      <w:r w:rsidR="003E65C6" w:rsidRPr="003E65C6">
        <w:rPr>
          <w:sz w:val="22"/>
          <w:szCs w:val="22"/>
          <w:lang w:val="lv-LV"/>
        </w:rPr>
        <w:t>1</w:t>
      </w:r>
      <w:r w:rsidR="008D446B">
        <w:rPr>
          <w:sz w:val="22"/>
          <w:szCs w:val="22"/>
          <w:lang w:val="lv-LV"/>
        </w:rPr>
        <w:t>1</w:t>
      </w:r>
      <w:r w:rsidR="004C6C62" w:rsidRPr="003E65C6">
        <w:rPr>
          <w:sz w:val="22"/>
          <w:szCs w:val="22"/>
          <w:lang w:val="lv-LV"/>
        </w:rPr>
        <w:t>.</w:t>
      </w:r>
      <w:r w:rsidR="004C6C62">
        <w:rPr>
          <w:sz w:val="22"/>
          <w:szCs w:val="22"/>
          <w:lang w:val="lv-LV"/>
        </w:rPr>
        <w:t>dz.gads un vecākas</w:t>
      </w:r>
      <w:r w:rsidR="00D87CE5">
        <w:rPr>
          <w:sz w:val="22"/>
          <w:szCs w:val="22"/>
          <w:lang w:val="lv-LV"/>
        </w:rPr>
        <w:t>;</w:t>
      </w:r>
    </w:p>
    <w:p w14:paraId="6C51B390" w14:textId="2EAB421F" w:rsidR="00CC6FAD" w:rsidRPr="00414164" w:rsidRDefault="00EB7EE9" w:rsidP="00414164">
      <w:pPr>
        <w:numPr>
          <w:ilvl w:val="1"/>
          <w:numId w:val="3"/>
        </w:num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</w:t>
      </w:r>
      <w:r w:rsidR="00A1420D">
        <w:rPr>
          <w:sz w:val="22"/>
          <w:szCs w:val="22"/>
          <w:lang w:val="lv-LV"/>
        </w:rPr>
        <w:t>I</w:t>
      </w:r>
      <w:r w:rsidR="00D87CE5" w:rsidRPr="00A1420D">
        <w:rPr>
          <w:sz w:val="22"/>
          <w:szCs w:val="22"/>
          <w:lang w:val="lv-LV"/>
        </w:rPr>
        <w:t xml:space="preserve">zņēmuma  gadījumā atkarībā </w:t>
      </w:r>
      <w:r w:rsidR="00A1420D">
        <w:rPr>
          <w:sz w:val="22"/>
          <w:szCs w:val="22"/>
          <w:lang w:val="lv-LV"/>
        </w:rPr>
        <w:t xml:space="preserve"> </w:t>
      </w:r>
      <w:r w:rsidR="00D87CE5" w:rsidRPr="00A1420D">
        <w:rPr>
          <w:sz w:val="22"/>
          <w:szCs w:val="22"/>
          <w:lang w:val="lv-LV"/>
        </w:rPr>
        <w:t>no spēlētāja sagatavotības līmeņa ar galvenā tiesneša atļauju var atļaut spēlēt arī citiem spēlētājiem</w:t>
      </w:r>
      <w:r w:rsidR="00110672">
        <w:rPr>
          <w:sz w:val="22"/>
          <w:szCs w:val="22"/>
          <w:lang w:val="lv-LV"/>
        </w:rPr>
        <w:t>;</w:t>
      </w:r>
    </w:p>
    <w:p w14:paraId="334E3FFF" w14:textId="562C8B3F" w:rsidR="00F8658B" w:rsidRDefault="00CC6FAD" w:rsidP="00396C53">
      <w:pPr>
        <w:numPr>
          <w:ilvl w:val="1"/>
          <w:numId w:val="3"/>
        </w:numPr>
        <w:jc w:val="both"/>
        <w:rPr>
          <w:sz w:val="22"/>
          <w:szCs w:val="22"/>
          <w:lang w:val="lv-LV"/>
        </w:rPr>
      </w:pPr>
      <w:r w:rsidRPr="00396C53">
        <w:rPr>
          <w:bCs/>
          <w:iCs/>
          <w:szCs w:val="24"/>
          <w:lang w:val="lv-LV"/>
        </w:rPr>
        <w:t xml:space="preserve"> </w:t>
      </w:r>
      <w:r w:rsidR="00396C53" w:rsidRPr="00396C53">
        <w:rPr>
          <w:color w:val="000000"/>
          <w:lang w:val="lv-LV"/>
        </w:rPr>
        <w:t>Katrs spēlētājs pats atbild par savu veselības stāvokli, ko apliecina ar savu parakstu komandas pieteikumā</w:t>
      </w:r>
      <w:r w:rsidR="00190F80">
        <w:rPr>
          <w:color w:val="000000"/>
          <w:lang w:val="lv-LV"/>
        </w:rPr>
        <w:t xml:space="preserve"> </w:t>
      </w:r>
      <w:r w:rsidR="00190F80" w:rsidRPr="00A81F51">
        <w:rPr>
          <w:color w:val="000000"/>
          <w:lang w:val="lv-LV"/>
        </w:rPr>
        <w:t>(ja ir 1</w:t>
      </w:r>
      <w:r w:rsidR="00190F80">
        <w:rPr>
          <w:color w:val="000000"/>
          <w:lang w:val="lv-LV"/>
        </w:rPr>
        <w:t>6</w:t>
      </w:r>
      <w:r w:rsidR="00190F80" w:rsidRPr="00A81F51">
        <w:rPr>
          <w:color w:val="000000"/>
          <w:lang w:val="lv-LV"/>
        </w:rPr>
        <w:t xml:space="preserve"> gadi uz čempionāta sākuma laiku), profesionālās ievirzes izglītības audzēkņiem (SMC sporta ārsta zīme), zem 1</w:t>
      </w:r>
      <w:r w:rsidR="00190F80">
        <w:rPr>
          <w:color w:val="000000"/>
          <w:lang w:val="lv-LV"/>
        </w:rPr>
        <w:t>6</w:t>
      </w:r>
      <w:r w:rsidR="00190F80" w:rsidRPr="00A81F51">
        <w:rPr>
          <w:color w:val="000000"/>
          <w:lang w:val="lv-LV"/>
        </w:rPr>
        <w:t xml:space="preserve"> gadiem ģimenes ārsta atļauja</w:t>
      </w:r>
      <w:r w:rsidR="00190F80">
        <w:rPr>
          <w:color w:val="000000"/>
          <w:lang w:val="lv-LV"/>
        </w:rPr>
        <w:t xml:space="preserve"> vai vecāku piekrišana, ko apliecina ar parakstu.</w:t>
      </w:r>
    </w:p>
    <w:p w14:paraId="05BE093E" w14:textId="77777777" w:rsidR="00C833DC" w:rsidRPr="00C833DC" w:rsidRDefault="00C833DC" w:rsidP="00C833DC">
      <w:pPr>
        <w:jc w:val="both"/>
        <w:rPr>
          <w:sz w:val="22"/>
          <w:szCs w:val="22"/>
          <w:lang w:val="lv-LV"/>
        </w:rPr>
      </w:pPr>
    </w:p>
    <w:p w14:paraId="229DA6C2" w14:textId="020EABC5" w:rsidR="002B2B30" w:rsidRPr="00A506DF" w:rsidRDefault="0062346A" w:rsidP="008B6C7A">
      <w:pPr>
        <w:pStyle w:val="Pamatteksts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8B6C7A">
        <w:rPr>
          <w:b/>
          <w:sz w:val="22"/>
          <w:szCs w:val="22"/>
        </w:rPr>
        <w:t>.</w:t>
      </w:r>
      <w:r w:rsidR="002B2B30" w:rsidRPr="00A506DF">
        <w:rPr>
          <w:b/>
          <w:sz w:val="22"/>
          <w:szCs w:val="22"/>
        </w:rPr>
        <w:t>Sacensību kārtība un izspēles shēma.</w:t>
      </w:r>
    </w:p>
    <w:p w14:paraId="15133872" w14:textId="3FD86158" w:rsidR="002B2B30" w:rsidRPr="00CC2300" w:rsidRDefault="0062346A" w:rsidP="008B6C7A">
      <w:pPr>
        <w:pStyle w:val="Pamatteksts"/>
        <w:rPr>
          <w:sz w:val="22"/>
          <w:szCs w:val="22"/>
        </w:rPr>
      </w:pPr>
      <w:r>
        <w:rPr>
          <w:sz w:val="22"/>
          <w:szCs w:val="22"/>
        </w:rPr>
        <w:t>6</w:t>
      </w:r>
      <w:r w:rsidR="008B6C7A">
        <w:rPr>
          <w:sz w:val="22"/>
          <w:szCs w:val="22"/>
        </w:rPr>
        <w:t>.1.</w:t>
      </w:r>
      <w:r w:rsidR="008D446B">
        <w:rPr>
          <w:sz w:val="22"/>
          <w:szCs w:val="22"/>
        </w:rPr>
        <w:t>Sacensību</w:t>
      </w:r>
      <w:r w:rsidR="00AE50DD">
        <w:rPr>
          <w:sz w:val="22"/>
          <w:szCs w:val="22"/>
        </w:rPr>
        <w:t xml:space="preserve"> </w:t>
      </w:r>
      <w:r w:rsidR="002B2B30" w:rsidRPr="00A506DF">
        <w:rPr>
          <w:sz w:val="22"/>
          <w:szCs w:val="22"/>
        </w:rPr>
        <w:t>izspēles kārtību, ņemot vērā pieteikušos komandu skaitu un spēlētāju</w:t>
      </w:r>
      <w:r w:rsidR="00D21536">
        <w:rPr>
          <w:sz w:val="22"/>
          <w:szCs w:val="22"/>
        </w:rPr>
        <w:t xml:space="preserve"> </w:t>
      </w:r>
      <w:r w:rsidR="002B2B30" w:rsidRPr="00A506DF">
        <w:rPr>
          <w:sz w:val="22"/>
          <w:szCs w:val="22"/>
        </w:rPr>
        <w:t xml:space="preserve"> reitingu, sacensību galvenais tiesnesis nosaka </w:t>
      </w:r>
      <w:r w:rsidR="002B2B30" w:rsidRPr="00A506DF">
        <w:rPr>
          <w:b/>
          <w:sz w:val="22"/>
          <w:szCs w:val="22"/>
        </w:rPr>
        <w:t>atsevišķi</w:t>
      </w:r>
      <w:r w:rsidR="002B2B30" w:rsidRPr="00A506DF">
        <w:rPr>
          <w:sz w:val="22"/>
          <w:szCs w:val="22"/>
        </w:rPr>
        <w:t>.</w:t>
      </w:r>
    </w:p>
    <w:p w14:paraId="5EBDDE51" w14:textId="6B1B43A9" w:rsidR="000540D9" w:rsidRDefault="0062346A" w:rsidP="008B6C7A">
      <w:pPr>
        <w:pStyle w:val="Pamatteksts"/>
        <w:rPr>
          <w:sz w:val="22"/>
          <w:szCs w:val="22"/>
        </w:rPr>
      </w:pPr>
      <w:r>
        <w:rPr>
          <w:sz w:val="22"/>
          <w:szCs w:val="22"/>
        </w:rPr>
        <w:t>6</w:t>
      </w:r>
      <w:r w:rsidR="008B6C7A">
        <w:rPr>
          <w:sz w:val="22"/>
          <w:szCs w:val="22"/>
        </w:rPr>
        <w:t>.2.</w:t>
      </w:r>
      <w:r w:rsidR="000B3B4A" w:rsidRPr="00A506DF">
        <w:rPr>
          <w:sz w:val="22"/>
          <w:szCs w:val="22"/>
        </w:rPr>
        <w:t>DPVČ</w:t>
      </w:r>
      <w:r w:rsidR="00CC2300" w:rsidRPr="00A506DF">
        <w:rPr>
          <w:sz w:val="22"/>
          <w:szCs w:val="22"/>
        </w:rPr>
        <w:t xml:space="preserve"> </w:t>
      </w:r>
      <w:r w:rsidR="002B2B30" w:rsidRPr="00EF6927">
        <w:rPr>
          <w:sz w:val="22"/>
          <w:szCs w:val="22"/>
        </w:rPr>
        <w:t xml:space="preserve"> sacensības </w:t>
      </w:r>
      <w:r w:rsidR="00CC6FAD">
        <w:rPr>
          <w:sz w:val="22"/>
          <w:szCs w:val="22"/>
        </w:rPr>
        <w:t>tiesnešus nozīmē galvenais tiesnesis</w:t>
      </w:r>
      <w:r w:rsidR="002B2B30" w:rsidRPr="00EF6927">
        <w:rPr>
          <w:sz w:val="22"/>
          <w:szCs w:val="22"/>
        </w:rPr>
        <w:t xml:space="preserve">. </w:t>
      </w:r>
    </w:p>
    <w:p w14:paraId="6689CC34" w14:textId="77777777" w:rsidR="00D261EC" w:rsidRPr="00D261EC" w:rsidRDefault="00D261EC" w:rsidP="00D261EC">
      <w:pPr>
        <w:pStyle w:val="Pamatteksts"/>
        <w:rPr>
          <w:sz w:val="12"/>
          <w:szCs w:val="12"/>
        </w:rPr>
      </w:pPr>
    </w:p>
    <w:p w14:paraId="4F6BD21D" w14:textId="1409E042" w:rsidR="002B2B30" w:rsidRPr="00A506DF" w:rsidRDefault="0062346A" w:rsidP="008B6C7A">
      <w:pPr>
        <w:pStyle w:val="Pamatteksts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8B6C7A">
        <w:rPr>
          <w:b/>
          <w:sz w:val="22"/>
          <w:szCs w:val="22"/>
        </w:rPr>
        <w:t>.</w:t>
      </w:r>
      <w:r w:rsidR="002B2B30" w:rsidRPr="00A506DF">
        <w:rPr>
          <w:b/>
          <w:sz w:val="22"/>
          <w:szCs w:val="22"/>
        </w:rPr>
        <w:t>Bumbas.</w:t>
      </w:r>
    </w:p>
    <w:p w14:paraId="76687999" w14:textId="7500163D" w:rsidR="002B2B30" w:rsidRPr="00A506DF" w:rsidRDefault="0062346A" w:rsidP="008B6C7A">
      <w:pPr>
        <w:pStyle w:val="Pamatteksts"/>
        <w:rPr>
          <w:sz w:val="22"/>
          <w:szCs w:val="22"/>
        </w:rPr>
      </w:pPr>
      <w:r>
        <w:rPr>
          <w:sz w:val="22"/>
          <w:szCs w:val="22"/>
        </w:rPr>
        <w:t>7</w:t>
      </w:r>
      <w:r w:rsidR="008B6C7A">
        <w:rPr>
          <w:sz w:val="22"/>
          <w:szCs w:val="22"/>
        </w:rPr>
        <w:t>.1.</w:t>
      </w:r>
      <w:r w:rsidR="002B2B30" w:rsidRPr="00A506DF">
        <w:rPr>
          <w:sz w:val="22"/>
          <w:szCs w:val="22"/>
        </w:rPr>
        <w:t>Spēles notiek ar oficiālajām FIVB apstiprinātajām pludmales volejbo</w:t>
      </w:r>
      <w:r w:rsidR="002B2B30">
        <w:rPr>
          <w:sz w:val="22"/>
          <w:szCs w:val="22"/>
        </w:rPr>
        <w:t>la bumbām</w:t>
      </w:r>
      <w:r w:rsidR="002B2B30" w:rsidRPr="00A506DF">
        <w:rPr>
          <w:sz w:val="22"/>
          <w:szCs w:val="22"/>
        </w:rPr>
        <w:t>.</w:t>
      </w:r>
    </w:p>
    <w:p w14:paraId="210DE556" w14:textId="5E260F8F" w:rsidR="008F0B78" w:rsidRPr="007F3615" w:rsidRDefault="0062346A" w:rsidP="008B6C7A">
      <w:pPr>
        <w:pStyle w:val="Pamatteksts"/>
        <w:rPr>
          <w:sz w:val="22"/>
          <w:szCs w:val="22"/>
        </w:rPr>
      </w:pPr>
      <w:r>
        <w:rPr>
          <w:sz w:val="22"/>
          <w:szCs w:val="22"/>
        </w:rPr>
        <w:t>7.</w:t>
      </w:r>
      <w:r w:rsidR="008B6C7A">
        <w:rPr>
          <w:sz w:val="22"/>
          <w:szCs w:val="22"/>
        </w:rPr>
        <w:t>2.</w:t>
      </w:r>
      <w:r w:rsidR="002B2B30" w:rsidRPr="00A506DF">
        <w:rPr>
          <w:sz w:val="22"/>
          <w:szCs w:val="22"/>
        </w:rPr>
        <w:t xml:space="preserve"> Ar spēļu bumbām nodrošina</w:t>
      </w:r>
      <w:r w:rsidR="00CC2300" w:rsidRPr="00D6162A">
        <w:rPr>
          <w:sz w:val="22"/>
          <w:szCs w:val="22"/>
        </w:rPr>
        <w:t xml:space="preserve"> </w:t>
      </w:r>
      <w:r w:rsidR="007F3615">
        <w:rPr>
          <w:sz w:val="22"/>
          <w:szCs w:val="22"/>
        </w:rPr>
        <w:t>“</w:t>
      </w:r>
      <w:r w:rsidR="009749C4">
        <w:rPr>
          <w:sz w:val="22"/>
          <w:szCs w:val="22"/>
        </w:rPr>
        <w:t>P</w:t>
      </w:r>
      <w:r w:rsidR="00CC2300">
        <w:rPr>
          <w:sz w:val="22"/>
          <w:szCs w:val="22"/>
        </w:rPr>
        <w:t>ārvalde</w:t>
      </w:r>
      <w:r w:rsidR="007F3615">
        <w:rPr>
          <w:sz w:val="22"/>
          <w:szCs w:val="22"/>
        </w:rPr>
        <w:t>”</w:t>
      </w:r>
      <w:r w:rsidR="00CC2300" w:rsidRPr="00A506DF">
        <w:rPr>
          <w:sz w:val="22"/>
          <w:szCs w:val="22"/>
        </w:rPr>
        <w:t>.</w:t>
      </w:r>
    </w:p>
    <w:p w14:paraId="2D23C65F" w14:textId="77777777" w:rsidR="00820AC6" w:rsidRPr="00D261EC" w:rsidRDefault="00820AC6" w:rsidP="00820AC6">
      <w:pPr>
        <w:pStyle w:val="Pamatteksts"/>
        <w:rPr>
          <w:sz w:val="12"/>
          <w:szCs w:val="12"/>
        </w:rPr>
      </w:pPr>
    </w:p>
    <w:p w14:paraId="507DF1D8" w14:textId="6EF28ACC" w:rsidR="002B2B30" w:rsidRPr="00A506DF" w:rsidRDefault="0062346A" w:rsidP="008B6C7A">
      <w:pPr>
        <w:pStyle w:val="Pamatteksts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8B6C7A">
        <w:rPr>
          <w:b/>
          <w:sz w:val="22"/>
          <w:szCs w:val="22"/>
        </w:rPr>
        <w:t>.</w:t>
      </w:r>
      <w:r w:rsidR="002B2B30" w:rsidRPr="00A506DF">
        <w:rPr>
          <w:b/>
          <w:sz w:val="22"/>
          <w:szCs w:val="22"/>
        </w:rPr>
        <w:t>Sacensību noteikumi.</w:t>
      </w:r>
    </w:p>
    <w:p w14:paraId="0AB3C250" w14:textId="1117B333" w:rsidR="002B2B30" w:rsidRPr="00A506DF" w:rsidRDefault="0062346A" w:rsidP="008B6C7A">
      <w:pPr>
        <w:pStyle w:val="Pamatteksts"/>
        <w:rPr>
          <w:sz w:val="22"/>
          <w:szCs w:val="22"/>
        </w:rPr>
      </w:pPr>
      <w:r>
        <w:rPr>
          <w:sz w:val="22"/>
          <w:szCs w:val="22"/>
        </w:rPr>
        <w:t>8</w:t>
      </w:r>
      <w:r w:rsidR="008B6C7A">
        <w:rPr>
          <w:sz w:val="22"/>
          <w:szCs w:val="22"/>
        </w:rPr>
        <w:t>.1.</w:t>
      </w:r>
      <w:r w:rsidR="002B2B30" w:rsidRPr="00A506DF">
        <w:rPr>
          <w:sz w:val="22"/>
          <w:szCs w:val="22"/>
        </w:rPr>
        <w:t xml:space="preserve">Sacensības notiek pēc spēkā esošajiem </w:t>
      </w:r>
      <w:r w:rsidR="002B2B30" w:rsidRPr="00A506DF">
        <w:rPr>
          <w:b/>
          <w:sz w:val="22"/>
          <w:szCs w:val="22"/>
        </w:rPr>
        <w:t>FIVB apstiprinātajiem pludmales volejbola noteikumiem</w:t>
      </w:r>
      <w:r w:rsidR="002B2B30" w:rsidRPr="00A506DF">
        <w:rPr>
          <w:sz w:val="22"/>
          <w:szCs w:val="22"/>
        </w:rPr>
        <w:t>.</w:t>
      </w:r>
    </w:p>
    <w:p w14:paraId="2D323E8C" w14:textId="6DFB9E44" w:rsidR="002B2B30" w:rsidRPr="00A506DF" w:rsidRDefault="0062346A" w:rsidP="008B6C7A">
      <w:pPr>
        <w:pStyle w:val="Pamatteksts"/>
        <w:rPr>
          <w:sz w:val="22"/>
          <w:szCs w:val="22"/>
        </w:rPr>
      </w:pPr>
      <w:r>
        <w:rPr>
          <w:sz w:val="22"/>
          <w:szCs w:val="22"/>
        </w:rPr>
        <w:t>8</w:t>
      </w:r>
      <w:r w:rsidR="008B6C7A">
        <w:rPr>
          <w:sz w:val="22"/>
          <w:szCs w:val="22"/>
        </w:rPr>
        <w:t>.2.</w:t>
      </w:r>
      <w:r w:rsidR="002B2B30" w:rsidRPr="00A506DF">
        <w:rPr>
          <w:sz w:val="22"/>
          <w:szCs w:val="22"/>
        </w:rPr>
        <w:t>Tīkla augstums:</w:t>
      </w:r>
    </w:p>
    <w:p w14:paraId="7B963F45" w14:textId="6211098C" w:rsidR="002B2B30" w:rsidRPr="00A506DF" w:rsidRDefault="0062346A" w:rsidP="008B6C7A">
      <w:pPr>
        <w:pStyle w:val="Pamatteksts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8B6C7A">
        <w:rPr>
          <w:b/>
          <w:sz w:val="22"/>
          <w:szCs w:val="22"/>
        </w:rPr>
        <w:t>.3.1.</w:t>
      </w:r>
      <w:r w:rsidR="002B2B30" w:rsidRPr="00A506DF">
        <w:rPr>
          <w:b/>
          <w:sz w:val="22"/>
          <w:szCs w:val="22"/>
        </w:rPr>
        <w:t>vīriešiem – 243 cm;</w:t>
      </w:r>
    </w:p>
    <w:p w14:paraId="4E064608" w14:textId="4B441C45" w:rsidR="002B2B30" w:rsidRPr="00820AC6" w:rsidRDefault="0062346A" w:rsidP="008B6C7A">
      <w:pPr>
        <w:pStyle w:val="Pamatteksts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8B6C7A">
        <w:rPr>
          <w:b/>
          <w:sz w:val="22"/>
          <w:szCs w:val="22"/>
        </w:rPr>
        <w:t>.3.2.</w:t>
      </w:r>
      <w:r w:rsidR="002B2B30" w:rsidRPr="00A506DF">
        <w:rPr>
          <w:b/>
          <w:sz w:val="22"/>
          <w:szCs w:val="22"/>
        </w:rPr>
        <w:t>sievietēm – 224 cm.</w:t>
      </w:r>
    </w:p>
    <w:p w14:paraId="61B9866F" w14:textId="77777777" w:rsidR="00820AC6" w:rsidRPr="00D261EC" w:rsidRDefault="00820AC6" w:rsidP="00820AC6">
      <w:pPr>
        <w:pStyle w:val="Pamatteksts"/>
        <w:rPr>
          <w:sz w:val="12"/>
          <w:szCs w:val="12"/>
        </w:rPr>
      </w:pPr>
    </w:p>
    <w:p w14:paraId="027E76C9" w14:textId="5237EB1B" w:rsidR="002B2B30" w:rsidRPr="00A506DF" w:rsidRDefault="0062346A" w:rsidP="008B6C7A">
      <w:pPr>
        <w:pStyle w:val="Pamatteksts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8B6C7A">
        <w:rPr>
          <w:b/>
          <w:sz w:val="22"/>
          <w:szCs w:val="22"/>
        </w:rPr>
        <w:t>.</w:t>
      </w:r>
      <w:r w:rsidR="002B2B30" w:rsidRPr="00A506DF">
        <w:rPr>
          <w:b/>
          <w:sz w:val="22"/>
          <w:szCs w:val="22"/>
        </w:rPr>
        <w:t>Medicīniskais nodrošinājums.</w:t>
      </w:r>
    </w:p>
    <w:p w14:paraId="489FB8F6" w14:textId="4E3A8F0C" w:rsidR="002B2B30" w:rsidRDefault="0062346A" w:rsidP="008B6C7A">
      <w:pPr>
        <w:pStyle w:val="Pamatteksts"/>
        <w:rPr>
          <w:sz w:val="22"/>
          <w:szCs w:val="22"/>
        </w:rPr>
      </w:pPr>
      <w:r>
        <w:rPr>
          <w:sz w:val="22"/>
          <w:szCs w:val="22"/>
        </w:rPr>
        <w:t>9</w:t>
      </w:r>
      <w:r w:rsidR="008B6C7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8B6C7A">
        <w:rPr>
          <w:sz w:val="22"/>
          <w:szCs w:val="22"/>
        </w:rPr>
        <w:t>.</w:t>
      </w:r>
      <w:r w:rsidR="002B2B30" w:rsidRPr="00A506DF">
        <w:rPr>
          <w:sz w:val="22"/>
          <w:szCs w:val="22"/>
        </w:rPr>
        <w:t>Sacensību l</w:t>
      </w:r>
      <w:r w:rsidR="00256610">
        <w:rPr>
          <w:sz w:val="22"/>
          <w:szCs w:val="22"/>
        </w:rPr>
        <w:t>aikā organizators nodrošina  m</w:t>
      </w:r>
      <w:r w:rsidR="007F3615">
        <w:rPr>
          <w:sz w:val="22"/>
          <w:szCs w:val="22"/>
        </w:rPr>
        <w:t>edicīniskā darbinieka klātbūtni</w:t>
      </w:r>
      <w:r w:rsidR="002B2B30" w:rsidRPr="00A506DF">
        <w:rPr>
          <w:sz w:val="22"/>
          <w:szCs w:val="22"/>
        </w:rPr>
        <w:t>.</w:t>
      </w:r>
    </w:p>
    <w:p w14:paraId="32879B33" w14:textId="77777777" w:rsidR="00820AC6" w:rsidRPr="00D261EC" w:rsidRDefault="00820AC6" w:rsidP="00820AC6">
      <w:pPr>
        <w:pStyle w:val="Pamatteksts"/>
        <w:rPr>
          <w:sz w:val="12"/>
          <w:szCs w:val="12"/>
        </w:rPr>
      </w:pPr>
    </w:p>
    <w:p w14:paraId="1759B83D" w14:textId="76332657" w:rsidR="002B2B30" w:rsidRPr="00A506DF" w:rsidRDefault="008B6C7A" w:rsidP="008B6C7A">
      <w:pPr>
        <w:pStyle w:val="Pamatteksts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62346A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</w:t>
      </w:r>
      <w:r w:rsidR="002B2B30" w:rsidRPr="00A506DF">
        <w:rPr>
          <w:b/>
          <w:sz w:val="22"/>
          <w:szCs w:val="22"/>
        </w:rPr>
        <w:t>Apbalvošana.</w:t>
      </w:r>
    </w:p>
    <w:p w14:paraId="67FDC54A" w14:textId="13F92A94" w:rsidR="00CC2300" w:rsidRPr="00CC2300" w:rsidRDefault="008B6C7A" w:rsidP="008B6C7A">
      <w:pPr>
        <w:pStyle w:val="Pamatteksts"/>
        <w:rPr>
          <w:sz w:val="22"/>
          <w:szCs w:val="22"/>
        </w:rPr>
      </w:pPr>
      <w:r>
        <w:rPr>
          <w:sz w:val="22"/>
          <w:szCs w:val="22"/>
        </w:rPr>
        <w:t>1</w:t>
      </w:r>
      <w:r w:rsidR="0062346A">
        <w:rPr>
          <w:sz w:val="22"/>
          <w:szCs w:val="22"/>
        </w:rPr>
        <w:t>0</w:t>
      </w:r>
      <w:r>
        <w:rPr>
          <w:sz w:val="22"/>
          <w:szCs w:val="22"/>
        </w:rPr>
        <w:t>.1.</w:t>
      </w:r>
      <w:r w:rsidR="002B2B30" w:rsidRPr="00CC2300">
        <w:rPr>
          <w:sz w:val="22"/>
          <w:szCs w:val="22"/>
        </w:rPr>
        <w:t>Sacensību</w:t>
      </w:r>
      <w:r w:rsidR="00D261EC" w:rsidRPr="00CC2300">
        <w:rPr>
          <w:sz w:val="22"/>
          <w:szCs w:val="22"/>
        </w:rPr>
        <w:t xml:space="preserve"> </w:t>
      </w:r>
      <w:r w:rsidR="002B2B30" w:rsidRPr="00CC2300">
        <w:rPr>
          <w:sz w:val="22"/>
          <w:szCs w:val="22"/>
        </w:rPr>
        <w:t xml:space="preserve"> uzvarētāju apbalvošanu </w:t>
      </w:r>
      <w:r w:rsidR="00D261EC" w:rsidRPr="00CC2300">
        <w:rPr>
          <w:sz w:val="22"/>
          <w:szCs w:val="22"/>
        </w:rPr>
        <w:t xml:space="preserve"> </w:t>
      </w:r>
      <w:r w:rsidR="002B2B30" w:rsidRPr="00CC2300">
        <w:rPr>
          <w:sz w:val="22"/>
          <w:szCs w:val="22"/>
        </w:rPr>
        <w:t xml:space="preserve">nodrošina </w:t>
      </w:r>
      <w:r w:rsidR="009749C4">
        <w:rPr>
          <w:sz w:val="22"/>
          <w:szCs w:val="22"/>
        </w:rPr>
        <w:t>“P</w:t>
      </w:r>
      <w:r w:rsidR="007F3615">
        <w:rPr>
          <w:sz w:val="22"/>
          <w:szCs w:val="22"/>
        </w:rPr>
        <w:t>ārvalde”</w:t>
      </w:r>
      <w:r w:rsidR="00CC2300" w:rsidRPr="00A506DF">
        <w:rPr>
          <w:sz w:val="22"/>
          <w:szCs w:val="22"/>
        </w:rPr>
        <w:t>.</w:t>
      </w:r>
    </w:p>
    <w:p w14:paraId="0D868C84" w14:textId="180AA19F" w:rsidR="002B2B30" w:rsidRPr="00CC2300" w:rsidRDefault="008B6C7A" w:rsidP="008B6C7A">
      <w:pPr>
        <w:pStyle w:val="Pamatteksts"/>
        <w:rPr>
          <w:sz w:val="22"/>
          <w:szCs w:val="22"/>
        </w:rPr>
      </w:pPr>
      <w:r>
        <w:rPr>
          <w:sz w:val="22"/>
          <w:szCs w:val="22"/>
        </w:rPr>
        <w:t>1</w:t>
      </w:r>
      <w:r w:rsidR="00902D35">
        <w:rPr>
          <w:sz w:val="22"/>
          <w:szCs w:val="22"/>
        </w:rPr>
        <w:t>0</w:t>
      </w:r>
      <w:r>
        <w:rPr>
          <w:sz w:val="22"/>
          <w:szCs w:val="22"/>
        </w:rPr>
        <w:t>.2.</w:t>
      </w:r>
      <w:r w:rsidR="00EF6927" w:rsidRPr="00CC2300">
        <w:rPr>
          <w:sz w:val="22"/>
          <w:szCs w:val="22"/>
        </w:rPr>
        <w:t>Komandas</w:t>
      </w:r>
      <w:r w:rsidR="0099156D" w:rsidRPr="00CC2300">
        <w:rPr>
          <w:sz w:val="22"/>
          <w:szCs w:val="22"/>
        </w:rPr>
        <w:t xml:space="preserve"> dalībnieki</w:t>
      </w:r>
      <w:r w:rsidR="00667E49">
        <w:rPr>
          <w:sz w:val="22"/>
          <w:szCs w:val="22"/>
        </w:rPr>
        <w:t>, kuri</w:t>
      </w:r>
      <w:r w:rsidR="00EF6927" w:rsidRPr="00CC2300">
        <w:rPr>
          <w:sz w:val="22"/>
          <w:szCs w:val="22"/>
        </w:rPr>
        <w:t xml:space="preserve"> izcīnīja</w:t>
      </w:r>
      <w:r w:rsidR="002B2B30" w:rsidRPr="00CC2300">
        <w:rPr>
          <w:sz w:val="22"/>
          <w:szCs w:val="22"/>
        </w:rPr>
        <w:t xml:space="preserve"> 1.-</w:t>
      </w:r>
      <w:r w:rsidR="00892DC2" w:rsidRPr="00CC2300">
        <w:rPr>
          <w:sz w:val="22"/>
          <w:szCs w:val="22"/>
        </w:rPr>
        <w:t>3</w:t>
      </w:r>
      <w:r w:rsidR="0099156D" w:rsidRPr="00CC2300">
        <w:rPr>
          <w:sz w:val="22"/>
          <w:szCs w:val="22"/>
        </w:rPr>
        <w:t>.vietas</w:t>
      </w:r>
      <w:r w:rsidR="00EF6927" w:rsidRPr="00CC2300">
        <w:rPr>
          <w:sz w:val="22"/>
          <w:szCs w:val="22"/>
        </w:rPr>
        <w:t xml:space="preserve">, </w:t>
      </w:r>
      <w:r w:rsidR="0099156D" w:rsidRPr="00CC2300">
        <w:rPr>
          <w:sz w:val="22"/>
          <w:szCs w:val="22"/>
        </w:rPr>
        <w:t xml:space="preserve"> </w:t>
      </w:r>
      <w:r w:rsidR="00EF6927" w:rsidRPr="00CC2300">
        <w:rPr>
          <w:sz w:val="22"/>
          <w:szCs w:val="22"/>
        </w:rPr>
        <w:t xml:space="preserve">tiek </w:t>
      </w:r>
      <w:r w:rsidR="002B2B30" w:rsidRPr="00CC2300">
        <w:rPr>
          <w:sz w:val="22"/>
          <w:szCs w:val="22"/>
        </w:rPr>
        <w:t>apbalvo</w:t>
      </w:r>
      <w:r w:rsidR="00EF6927" w:rsidRPr="00CC2300">
        <w:rPr>
          <w:sz w:val="22"/>
          <w:szCs w:val="22"/>
        </w:rPr>
        <w:t>tas</w:t>
      </w:r>
      <w:r w:rsidR="002B2B30" w:rsidRPr="00CC2300">
        <w:rPr>
          <w:sz w:val="22"/>
          <w:szCs w:val="22"/>
        </w:rPr>
        <w:t xml:space="preserve"> ar </w:t>
      </w:r>
      <w:r w:rsidR="009749C4">
        <w:rPr>
          <w:sz w:val="22"/>
          <w:szCs w:val="22"/>
        </w:rPr>
        <w:t>balvām</w:t>
      </w:r>
      <w:r w:rsidR="00E873B8">
        <w:rPr>
          <w:sz w:val="22"/>
          <w:szCs w:val="22"/>
        </w:rPr>
        <w:t>, medaļām</w:t>
      </w:r>
      <w:r w:rsidR="002B2B30" w:rsidRPr="00CC2300">
        <w:rPr>
          <w:sz w:val="22"/>
          <w:szCs w:val="22"/>
        </w:rPr>
        <w:t>.</w:t>
      </w:r>
    </w:p>
    <w:p w14:paraId="7DC95541" w14:textId="2591DF2F" w:rsidR="002B2B30" w:rsidRDefault="008B6C7A" w:rsidP="008B6C7A">
      <w:pPr>
        <w:pStyle w:val="Pamatteksts"/>
        <w:rPr>
          <w:sz w:val="22"/>
          <w:szCs w:val="22"/>
        </w:rPr>
      </w:pPr>
      <w:r>
        <w:rPr>
          <w:sz w:val="22"/>
          <w:szCs w:val="22"/>
        </w:rPr>
        <w:t>1</w:t>
      </w:r>
      <w:r w:rsidR="00902D35">
        <w:rPr>
          <w:sz w:val="22"/>
          <w:szCs w:val="22"/>
        </w:rPr>
        <w:t>0</w:t>
      </w:r>
      <w:r>
        <w:rPr>
          <w:sz w:val="22"/>
          <w:szCs w:val="22"/>
        </w:rPr>
        <w:t>.3.</w:t>
      </w:r>
      <w:r w:rsidR="002B2B30" w:rsidRPr="00A506DF">
        <w:rPr>
          <w:sz w:val="22"/>
          <w:szCs w:val="22"/>
        </w:rPr>
        <w:t>Sacensību organizētāji pēc savas inic</w:t>
      </w:r>
      <w:r w:rsidR="00667E49">
        <w:rPr>
          <w:sz w:val="22"/>
          <w:szCs w:val="22"/>
        </w:rPr>
        <w:t xml:space="preserve">iatīvas un ieskatiem </w:t>
      </w:r>
      <w:r w:rsidR="002B2B30" w:rsidRPr="00A506DF">
        <w:rPr>
          <w:sz w:val="22"/>
          <w:szCs w:val="22"/>
        </w:rPr>
        <w:t xml:space="preserve"> spēlētājiem var pasniegt speciālbalvas.</w:t>
      </w:r>
    </w:p>
    <w:p w14:paraId="682BDEC5" w14:textId="760E1D74" w:rsidR="00902D35" w:rsidRDefault="00902D35" w:rsidP="008B6C7A">
      <w:pPr>
        <w:pStyle w:val="Pamatteksts"/>
        <w:rPr>
          <w:sz w:val="22"/>
          <w:szCs w:val="22"/>
        </w:rPr>
      </w:pPr>
    </w:p>
    <w:p w14:paraId="237ABDCE" w14:textId="1FE0F229" w:rsidR="006C67AB" w:rsidRPr="006C67AB" w:rsidRDefault="006C67AB" w:rsidP="006C67AB">
      <w:pPr>
        <w:suppressAutoHyphens/>
        <w:autoSpaceDN w:val="0"/>
        <w:textAlignment w:val="baseline"/>
        <w:rPr>
          <w:b/>
          <w:i/>
          <w:iCs/>
          <w:sz w:val="22"/>
          <w:szCs w:val="22"/>
          <w:lang w:val="it-IT"/>
        </w:rPr>
      </w:pPr>
      <w:r w:rsidRPr="006C67AB">
        <w:rPr>
          <w:b/>
          <w:sz w:val="22"/>
          <w:szCs w:val="22"/>
          <w:lang w:val="it-IT"/>
        </w:rPr>
        <w:t>11</w:t>
      </w:r>
      <w:r w:rsidRPr="006C67AB">
        <w:rPr>
          <w:b/>
          <w:i/>
          <w:iCs/>
          <w:sz w:val="22"/>
          <w:szCs w:val="22"/>
          <w:lang w:val="it-IT"/>
        </w:rPr>
        <w:t xml:space="preserve">. </w:t>
      </w:r>
      <w:r w:rsidRPr="006C67AB">
        <w:rPr>
          <w:b/>
          <w:sz w:val="22"/>
          <w:szCs w:val="18"/>
          <w:lang w:val="it-IT"/>
        </w:rPr>
        <w:t>Personu datu apstrāde sacensību gaitā.</w:t>
      </w:r>
    </w:p>
    <w:p w14:paraId="36D0450E" w14:textId="687623B6" w:rsidR="006C67AB" w:rsidRPr="006C67AB" w:rsidRDefault="006C67AB" w:rsidP="006C67AB">
      <w:pPr>
        <w:suppressAutoHyphens/>
        <w:autoSpaceDN w:val="0"/>
        <w:ind w:left="360"/>
        <w:textAlignment w:val="baseline"/>
        <w:rPr>
          <w:sz w:val="22"/>
          <w:szCs w:val="22"/>
          <w:lang w:val="it-IT"/>
        </w:rPr>
      </w:pPr>
      <w:r w:rsidRPr="006C67AB">
        <w:rPr>
          <w:sz w:val="22"/>
          <w:szCs w:val="22"/>
          <w:lang w:val="it-IT"/>
        </w:rPr>
        <w:t xml:space="preserve">11.1 Daugavpils valsts pilsētas pašvaldības iestāde “Jaunatnes lietu un sporta pārvalde”, reģistrācijas numurs   90011647754 (kā </w:t>
      </w:r>
      <w:r w:rsidRPr="006C67AB">
        <w:rPr>
          <w:b/>
          <w:sz w:val="22"/>
          <w:szCs w:val="22"/>
          <w:lang w:val="it-IT"/>
        </w:rPr>
        <w:t>Pārzinis</w:t>
      </w:r>
      <w:r w:rsidRPr="006C67AB">
        <w:rPr>
          <w:sz w:val="22"/>
          <w:szCs w:val="22"/>
          <w:lang w:val="it-IT"/>
        </w:rPr>
        <w:t>) rūpīgi attiecas pret fizisko personu privātumu un ievēro personas datu apstrādes principus, proti:</w:t>
      </w:r>
    </w:p>
    <w:p w14:paraId="6EF5ECEB" w14:textId="77777777" w:rsidR="006C67AB" w:rsidRPr="006C67AB" w:rsidRDefault="006C67AB" w:rsidP="006C67AB">
      <w:pPr>
        <w:numPr>
          <w:ilvl w:val="2"/>
          <w:numId w:val="18"/>
        </w:numPr>
        <w:suppressAutoHyphens/>
        <w:autoSpaceDN w:val="0"/>
        <w:textAlignment w:val="baseline"/>
        <w:rPr>
          <w:sz w:val="22"/>
          <w:szCs w:val="22"/>
          <w:lang w:val="it-IT"/>
        </w:rPr>
      </w:pPr>
      <w:r w:rsidRPr="006C67AB">
        <w:rPr>
          <w:sz w:val="22"/>
          <w:szCs w:val="22"/>
          <w:lang w:val="it-IT"/>
        </w:rPr>
        <w:t xml:space="preserve">apstrādā personas datus likumīgi, godprātīgi un datu subjektam pārredzamā veidā; </w:t>
      </w:r>
    </w:p>
    <w:p w14:paraId="6B8EF478" w14:textId="77777777" w:rsidR="006C67AB" w:rsidRPr="006C67AB" w:rsidRDefault="006C67AB" w:rsidP="006C67AB">
      <w:pPr>
        <w:numPr>
          <w:ilvl w:val="2"/>
          <w:numId w:val="19"/>
        </w:numPr>
        <w:suppressAutoHyphens/>
        <w:autoSpaceDN w:val="0"/>
        <w:textAlignment w:val="baseline"/>
        <w:rPr>
          <w:sz w:val="22"/>
          <w:szCs w:val="22"/>
          <w:lang w:val="it-IT"/>
        </w:rPr>
      </w:pPr>
      <w:r w:rsidRPr="006C67AB">
        <w:rPr>
          <w:sz w:val="22"/>
          <w:szCs w:val="22"/>
          <w:lang w:val="it-IT"/>
        </w:rPr>
        <w:t>apstrādei ir konkrēti, skaidri un leģitīmi nolūki;</w:t>
      </w:r>
    </w:p>
    <w:p w14:paraId="66459E98" w14:textId="77777777" w:rsidR="006C67AB" w:rsidRPr="006C67AB" w:rsidRDefault="006C67AB" w:rsidP="006C67AB">
      <w:pPr>
        <w:numPr>
          <w:ilvl w:val="2"/>
          <w:numId w:val="19"/>
        </w:numPr>
        <w:suppressAutoHyphens/>
        <w:autoSpaceDN w:val="0"/>
        <w:textAlignment w:val="baseline"/>
        <w:rPr>
          <w:sz w:val="22"/>
          <w:szCs w:val="22"/>
          <w:lang w:val="it-IT"/>
        </w:rPr>
      </w:pPr>
      <w:r w:rsidRPr="006C67AB">
        <w:rPr>
          <w:sz w:val="22"/>
          <w:szCs w:val="22"/>
          <w:lang w:val="it-IT"/>
        </w:rPr>
        <w:t>apstrādātie dati ir adekvāti, atbilstīgi un ietver tikai nolūku sasniegšanai nepieciešamo informāciju;</w:t>
      </w:r>
    </w:p>
    <w:p w14:paraId="17E228EE" w14:textId="77777777" w:rsidR="006C67AB" w:rsidRPr="006C67AB" w:rsidRDefault="006C67AB" w:rsidP="006C67AB">
      <w:pPr>
        <w:numPr>
          <w:ilvl w:val="2"/>
          <w:numId w:val="19"/>
        </w:numPr>
        <w:suppressAutoHyphens/>
        <w:autoSpaceDN w:val="0"/>
        <w:textAlignment w:val="baseline"/>
        <w:rPr>
          <w:sz w:val="22"/>
          <w:szCs w:val="22"/>
          <w:lang w:val="it-IT"/>
        </w:rPr>
      </w:pPr>
      <w:r w:rsidRPr="006C67AB">
        <w:rPr>
          <w:sz w:val="22"/>
          <w:szCs w:val="22"/>
          <w:lang w:val="it-IT"/>
        </w:rPr>
        <w:t>dati ir precīzi un, ja nepieciešams, atjaunināti;</w:t>
      </w:r>
    </w:p>
    <w:p w14:paraId="5A48E1AA" w14:textId="77777777" w:rsidR="006C67AB" w:rsidRPr="006C67AB" w:rsidRDefault="006C67AB" w:rsidP="006C67AB">
      <w:pPr>
        <w:numPr>
          <w:ilvl w:val="2"/>
          <w:numId w:val="19"/>
        </w:numPr>
        <w:suppressAutoHyphens/>
        <w:autoSpaceDN w:val="0"/>
        <w:textAlignment w:val="baseline"/>
        <w:rPr>
          <w:sz w:val="22"/>
          <w:szCs w:val="22"/>
          <w:lang w:val="it-IT"/>
        </w:rPr>
      </w:pPr>
      <w:r w:rsidRPr="006C67AB">
        <w:rPr>
          <w:sz w:val="22"/>
          <w:szCs w:val="22"/>
          <w:lang w:val="it-IT"/>
        </w:rPr>
        <w:t>tiek glabāti atbilstošā veidā un ne ilgāk, kā nepieciešams apstrādes nolūkiem;</w:t>
      </w:r>
    </w:p>
    <w:p w14:paraId="3906213B" w14:textId="77777777" w:rsidR="006C67AB" w:rsidRPr="006C67AB" w:rsidRDefault="006C67AB" w:rsidP="006C67AB">
      <w:pPr>
        <w:numPr>
          <w:ilvl w:val="2"/>
          <w:numId w:val="19"/>
        </w:numPr>
        <w:suppressAutoHyphens/>
        <w:autoSpaceDN w:val="0"/>
        <w:textAlignment w:val="baseline"/>
        <w:rPr>
          <w:sz w:val="22"/>
          <w:szCs w:val="22"/>
          <w:lang w:val="it-IT"/>
        </w:rPr>
      </w:pPr>
      <w:r w:rsidRPr="006C67AB">
        <w:rPr>
          <w:sz w:val="22"/>
          <w:szCs w:val="22"/>
          <w:lang w:val="it-IT"/>
        </w:rPr>
        <w:t>nodrošina datu subjekta tiesību ievērošanu.</w:t>
      </w:r>
    </w:p>
    <w:p w14:paraId="3B35B28B" w14:textId="4AF698A3" w:rsidR="006C67AB" w:rsidRPr="006C67AB" w:rsidRDefault="006C67AB" w:rsidP="006C67AB">
      <w:pPr>
        <w:suppressAutoHyphens/>
        <w:autoSpaceDN w:val="0"/>
        <w:textAlignment w:val="baseline"/>
        <w:rPr>
          <w:sz w:val="22"/>
          <w:szCs w:val="22"/>
          <w:lang w:val="it-IT"/>
        </w:rPr>
      </w:pPr>
      <w:r w:rsidRPr="006C67AB">
        <w:rPr>
          <w:b/>
          <w:sz w:val="22"/>
          <w:szCs w:val="22"/>
          <w:lang w:val="it-IT"/>
        </w:rPr>
        <w:t xml:space="preserve">       </w:t>
      </w:r>
      <w:r w:rsidRPr="006C67AB">
        <w:rPr>
          <w:bCs/>
          <w:sz w:val="22"/>
          <w:szCs w:val="22"/>
          <w:lang w:val="it-IT"/>
        </w:rPr>
        <w:t>11.2.</w:t>
      </w:r>
      <w:r w:rsidRPr="006C67AB">
        <w:rPr>
          <w:b/>
          <w:sz w:val="22"/>
          <w:szCs w:val="22"/>
          <w:lang w:val="it-IT"/>
        </w:rPr>
        <w:t xml:space="preserve"> Datu subjekti</w:t>
      </w:r>
      <w:r w:rsidRPr="006C67AB">
        <w:rPr>
          <w:sz w:val="22"/>
          <w:szCs w:val="22"/>
          <w:lang w:val="it-IT"/>
        </w:rPr>
        <w:t xml:space="preserve"> – dalībnieki; </w:t>
      </w:r>
    </w:p>
    <w:p w14:paraId="160F5DBC" w14:textId="1A52E8F2" w:rsidR="006C67AB" w:rsidRPr="006C67AB" w:rsidRDefault="006C67AB" w:rsidP="006C67AB">
      <w:pPr>
        <w:suppressAutoHyphens/>
        <w:autoSpaceDN w:val="0"/>
        <w:ind w:left="425"/>
        <w:textAlignment w:val="baseline"/>
        <w:rPr>
          <w:sz w:val="22"/>
          <w:szCs w:val="22"/>
          <w:lang w:val="it-IT"/>
        </w:rPr>
      </w:pPr>
      <w:r w:rsidRPr="006C67AB">
        <w:rPr>
          <w:sz w:val="22"/>
          <w:szCs w:val="22"/>
          <w:lang w:val="it-IT"/>
        </w:rPr>
        <w:t>11.3</w:t>
      </w:r>
      <w:r w:rsidRPr="006C67AB">
        <w:rPr>
          <w:b/>
          <w:bCs/>
          <w:sz w:val="22"/>
          <w:szCs w:val="22"/>
          <w:lang w:val="it-IT"/>
        </w:rPr>
        <w:t>.</w:t>
      </w:r>
      <w:r w:rsidRPr="006C67AB">
        <w:rPr>
          <w:sz w:val="22"/>
          <w:szCs w:val="22"/>
          <w:lang w:val="it-IT"/>
        </w:rPr>
        <w:t xml:space="preserve"> Lai nodrošinātu Daugavpils atklātā čempionāta </w:t>
      </w:r>
      <w:r>
        <w:rPr>
          <w:sz w:val="22"/>
          <w:szCs w:val="22"/>
          <w:lang w:val="it-IT"/>
        </w:rPr>
        <w:t>pludmales volejbolā</w:t>
      </w:r>
      <w:r w:rsidRPr="006C67AB">
        <w:rPr>
          <w:sz w:val="22"/>
          <w:szCs w:val="22"/>
          <w:lang w:val="it-IT"/>
        </w:rPr>
        <w:t xml:space="preserve"> norisi, Pārzinis apstrādās šādus personu datus:</w:t>
      </w:r>
    </w:p>
    <w:p w14:paraId="668BA39A" w14:textId="77777777" w:rsidR="006C67AB" w:rsidRPr="006C67AB" w:rsidRDefault="006C67AB" w:rsidP="006C67AB">
      <w:pPr>
        <w:numPr>
          <w:ilvl w:val="0"/>
          <w:numId w:val="20"/>
        </w:numPr>
        <w:suppressAutoHyphens/>
        <w:autoSpaceDN w:val="0"/>
        <w:textAlignment w:val="baseline"/>
        <w:rPr>
          <w:sz w:val="22"/>
          <w:szCs w:val="22"/>
          <w:lang w:val="it-IT"/>
        </w:rPr>
      </w:pPr>
      <w:r w:rsidRPr="006C67AB">
        <w:rPr>
          <w:b/>
          <w:sz w:val="22"/>
          <w:szCs w:val="22"/>
          <w:lang w:val="it-IT"/>
        </w:rPr>
        <w:t>Nolūks</w:t>
      </w:r>
      <w:r w:rsidRPr="006C67AB">
        <w:rPr>
          <w:sz w:val="22"/>
          <w:szCs w:val="22"/>
          <w:lang w:val="it-IT"/>
        </w:rPr>
        <w:t xml:space="preserve"> – dalībnieku apzināšana un dalībai nepieciešamo dokumentu pārbaude,</w:t>
      </w:r>
    </w:p>
    <w:p w14:paraId="16102E87" w14:textId="77777777" w:rsidR="006C67AB" w:rsidRPr="006C67AB" w:rsidRDefault="006C67AB" w:rsidP="006C67AB">
      <w:pPr>
        <w:suppressAutoHyphens/>
        <w:autoSpaceDN w:val="0"/>
        <w:ind w:left="1152"/>
        <w:textAlignment w:val="baseline"/>
        <w:rPr>
          <w:sz w:val="22"/>
          <w:szCs w:val="22"/>
          <w:lang w:val="it-IT"/>
        </w:rPr>
      </w:pPr>
      <w:r w:rsidRPr="006C67AB">
        <w:rPr>
          <w:b/>
          <w:sz w:val="22"/>
          <w:szCs w:val="22"/>
          <w:lang w:val="it-IT"/>
        </w:rPr>
        <w:t>Apstrādes veids</w:t>
      </w:r>
      <w:r w:rsidRPr="006C67AB">
        <w:rPr>
          <w:sz w:val="22"/>
          <w:szCs w:val="22"/>
          <w:lang w:val="it-IT"/>
        </w:rPr>
        <w:t xml:space="preserve"> – pieteikumu sarakstu sastādīšana;</w:t>
      </w:r>
    </w:p>
    <w:p w14:paraId="05D5B3E2" w14:textId="77777777" w:rsidR="006C67AB" w:rsidRPr="006C67AB" w:rsidRDefault="006C67AB" w:rsidP="006C67AB">
      <w:pPr>
        <w:suppressAutoHyphens/>
        <w:autoSpaceDN w:val="0"/>
        <w:ind w:left="1152"/>
        <w:textAlignment w:val="baseline"/>
        <w:rPr>
          <w:rFonts w:ascii="Calibri" w:eastAsia="Calibri" w:hAnsi="Calibri"/>
          <w:sz w:val="22"/>
          <w:szCs w:val="18"/>
          <w:lang w:val="it-IT"/>
        </w:rPr>
      </w:pPr>
      <w:r w:rsidRPr="006C67AB">
        <w:rPr>
          <w:b/>
          <w:sz w:val="22"/>
          <w:szCs w:val="22"/>
          <w:lang w:val="it-IT"/>
        </w:rPr>
        <w:t>Tiesiskais pamats</w:t>
      </w:r>
      <w:r w:rsidRPr="006C67AB">
        <w:rPr>
          <w:sz w:val="22"/>
          <w:szCs w:val="22"/>
          <w:lang w:val="it-IT"/>
        </w:rPr>
        <w:t xml:space="preserve"> – Eiropas Parlamenta un Padomes Regula (ES) 2016/679 (2016. gada 27. aprīlis) par fizisku personu aizsardzību attiecībā uz personas datu apstrādi un šādu datu brīvu apriti un ar ko atceļ Direktīvu 95/46/EK ( turpmāk – VDAR) 6.panta 1.punkta e) apakšpunkts (apstrāde ir vajadzīga, lai izpildītu uzdevumu, ko veic sabiedrības interesēs, vai īstenojot pārzinim likumīgi piešķirtās oficiālās pilnvaras);</w:t>
      </w:r>
    </w:p>
    <w:p w14:paraId="72629979" w14:textId="39A6D231" w:rsidR="006C67AB" w:rsidRPr="006C67AB" w:rsidRDefault="006C67AB" w:rsidP="006C67AB">
      <w:pPr>
        <w:suppressAutoHyphens/>
        <w:autoSpaceDN w:val="0"/>
        <w:ind w:left="1152"/>
        <w:textAlignment w:val="baseline"/>
        <w:rPr>
          <w:sz w:val="22"/>
          <w:szCs w:val="22"/>
          <w:lang w:val="it-IT"/>
        </w:rPr>
      </w:pPr>
      <w:r w:rsidRPr="006C67AB">
        <w:rPr>
          <w:b/>
          <w:sz w:val="22"/>
          <w:szCs w:val="22"/>
          <w:lang w:val="it-IT"/>
        </w:rPr>
        <w:t>Personu dati</w:t>
      </w:r>
      <w:r w:rsidRPr="006C67AB">
        <w:rPr>
          <w:sz w:val="22"/>
          <w:szCs w:val="22"/>
          <w:lang w:val="it-IT"/>
        </w:rPr>
        <w:t xml:space="preserve"> – dalībniekiem - vārds, uzvārds;</w:t>
      </w:r>
    </w:p>
    <w:p w14:paraId="4BA6B5E3" w14:textId="77777777" w:rsidR="006C67AB" w:rsidRPr="006C67AB" w:rsidRDefault="006C67AB" w:rsidP="006C67AB">
      <w:pPr>
        <w:suppressAutoHyphens/>
        <w:autoSpaceDN w:val="0"/>
        <w:ind w:left="1152"/>
        <w:textAlignment w:val="baseline"/>
        <w:rPr>
          <w:sz w:val="22"/>
          <w:szCs w:val="22"/>
          <w:lang w:val="it-IT"/>
        </w:rPr>
      </w:pPr>
      <w:r w:rsidRPr="006C67AB">
        <w:rPr>
          <w:b/>
          <w:sz w:val="22"/>
          <w:szCs w:val="22"/>
          <w:lang w:val="it-IT"/>
        </w:rPr>
        <w:t>Saņēmēju kategorijas</w:t>
      </w:r>
      <w:r w:rsidRPr="006C67AB">
        <w:rPr>
          <w:sz w:val="22"/>
          <w:szCs w:val="22"/>
          <w:lang w:val="it-IT"/>
        </w:rPr>
        <w:t xml:space="preserve"> – Pārziņa speciālisti,</w:t>
      </w:r>
    </w:p>
    <w:p w14:paraId="559C93EA" w14:textId="77777777" w:rsidR="006C67AB" w:rsidRPr="006C67AB" w:rsidRDefault="006C67AB" w:rsidP="006C67AB">
      <w:pPr>
        <w:suppressAutoHyphens/>
        <w:autoSpaceDN w:val="0"/>
        <w:ind w:left="1152"/>
        <w:textAlignment w:val="baseline"/>
        <w:rPr>
          <w:sz w:val="22"/>
          <w:szCs w:val="22"/>
          <w:lang w:val="it-IT"/>
        </w:rPr>
      </w:pPr>
      <w:r w:rsidRPr="006C67AB">
        <w:rPr>
          <w:b/>
          <w:sz w:val="22"/>
          <w:szCs w:val="22"/>
          <w:lang w:val="it-IT"/>
        </w:rPr>
        <w:t>Datu glabāšana</w:t>
      </w:r>
      <w:r w:rsidRPr="006C67AB">
        <w:rPr>
          <w:sz w:val="22"/>
          <w:szCs w:val="22"/>
          <w:lang w:val="it-IT"/>
        </w:rPr>
        <w:t xml:space="preserve"> – divas nedēļas pēc sacensību norises pabeigšanas un dalībnieku apbalvošanas, pēc termiņa ievāktie, apstrādātie dati tiek neatgriezeniski dzēsti;</w:t>
      </w:r>
    </w:p>
    <w:p w14:paraId="72E358AA" w14:textId="7AB11265" w:rsidR="006C67AB" w:rsidRPr="0018337D" w:rsidRDefault="006C67AB" w:rsidP="0018337D">
      <w:pPr>
        <w:pStyle w:val="Sarakstarindkopa"/>
        <w:numPr>
          <w:ilvl w:val="0"/>
          <w:numId w:val="20"/>
        </w:numPr>
        <w:suppressAutoHyphens/>
        <w:autoSpaceDN w:val="0"/>
        <w:textAlignment w:val="baseline"/>
        <w:rPr>
          <w:sz w:val="22"/>
          <w:szCs w:val="22"/>
          <w:lang w:val="it-IT"/>
        </w:rPr>
      </w:pPr>
      <w:r w:rsidRPr="0018337D">
        <w:rPr>
          <w:b/>
          <w:sz w:val="22"/>
          <w:szCs w:val="22"/>
          <w:lang w:val="it-IT"/>
        </w:rPr>
        <w:t>Nolūks</w:t>
      </w:r>
      <w:r w:rsidRPr="0018337D">
        <w:rPr>
          <w:sz w:val="22"/>
          <w:szCs w:val="22"/>
          <w:lang w:val="it-IT"/>
        </w:rPr>
        <w:t xml:space="preserve"> – sacensību norises dokumentēšana, apsveikšanas dokumentēšana.</w:t>
      </w:r>
    </w:p>
    <w:p w14:paraId="16CD57BD" w14:textId="77777777" w:rsidR="006C67AB" w:rsidRPr="006C67AB" w:rsidRDefault="006C67AB" w:rsidP="006C67AB">
      <w:pPr>
        <w:suppressAutoHyphens/>
        <w:autoSpaceDN w:val="0"/>
        <w:ind w:left="1152"/>
        <w:textAlignment w:val="baseline"/>
        <w:rPr>
          <w:sz w:val="22"/>
          <w:szCs w:val="22"/>
          <w:lang w:val="it-IT"/>
        </w:rPr>
      </w:pPr>
      <w:r w:rsidRPr="006C67AB">
        <w:rPr>
          <w:b/>
          <w:sz w:val="22"/>
          <w:szCs w:val="22"/>
          <w:lang w:val="it-IT"/>
        </w:rPr>
        <w:t>Apstrādes veids</w:t>
      </w:r>
      <w:r w:rsidRPr="006C67AB">
        <w:rPr>
          <w:sz w:val="22"/>
          <w:szCs w:val="22"/>
          <w:lang w:val="it-IT"/>
        </w:rPr>
        <w:t xml:space="preserve"> – fotografēšana;</w:t>
      </w:r>
    </w:p>
    <w:p w14:paraId="5EABA960" w14:textId="77777777" w:rsidR="006C67AB" w:rsidRPr="006C67AB" w:rsidRDefault="006C67AB" w:rsidP="006C67AB">
      <w:pPr>
        <w:suppressAutoHyphens/>
        <w:autoSpaceDN w:val="0"/>
        <w:ind w:left="1152"/>
        <w:textAlignment w:val="baseline"/>
        <w:rPr>
          <w:rFonts w:ascii="Calibri" w:eastAsia="Calibri" w:hAnsi="Calibri"/>
          <w:sz w:val="22"/>
          <w:szCs w:val="18"/>
          <w:lang w:val="it-IT"/>
        </w:rPr>
      </w:pPr>
      <w:r w:rsidRPr="006C67AB">
        <w:rPr>
          <w:b/>
          <w:sz w:val="22"/>
          <w:szCs w:val="22"/>
          <w:lang w:val="it-IT"/>
        </w:rPr>
        <w:t>Tiesiskais pamats</w:t>
      </w:r>
      <w:r w:rsidRPr="006C67AB">
        <w:rPr>
          <w:sz w:val="22"/>
          <w:szCs w:val="22"/>
          <w:lang w:val="it-IT"/>
        </w:rPr>
        <w:t xml:space="preserve"> – VDAR 6.panta 1.punkta e) apakšpunkts (apstrāde ir vajadzīga, lai izpildītu uzdevumu, ko veic sabiedrības interesēs, vai īstenojot pārzinim likumīgi piešķirtās oficiālās pilnvaras);</w:t>
      </w:r>
    </w:p>
    <w:p w14:paraId="7A8DBF28" w14:textId="77777777" w:rsidR="006C67AB" w:rsidRPr="006C67AB" w:rsidRDefault="006C67AB" w:rsidP="006C67AB">
      <w:pPr>
        <w:suppressAutoHyphens/>
        <w:autoSpaceDN w:val="0"/>
        <w:ind w:left="1152"/>
        <w:textAlignment w:val="baseline"/>
        <w:rPr>
          <w:rFonts w:ascii="Calibri" w:eastAsia="Calibri" w:hAnsi="Calibri"/>
          <w:sz w:val="22"/>
          <w:szCs w:val="18"/>
          <w:lang w:val="it-IT"/>
        </w:rPr>
      </w:pPr>
      <w:r w:rsidRPr="006C67AB">
        <w:rPr>
          <w:b/>
          <w:sz w:val="22"/>
          <w:szCs w:val="22"/>
          <w:lang w:val="it-IT"/>
        </w:rPr>
        <w:t>Personu dati</w:t>
      </w:r>
      <w:r w:rsidRPr="006C67AB">
        <w:rPr>
          <w:sz w:val="22"/>
          <w:szCs w:val="22"/>
          <w:lang w:val="it-IT"/>
        </w:rPr>
        <w:t xml:space="preserve"> – spēlētāju, pasākuma dalībnieku (apsveicēji, apmeklētāji) foto;</w:t>
      </w:r>
    </w:p>
    <w:p w14:paraId="2AEB6854" w14:textId="77777777" w:rsidR="006C67AB" w:rsidRPr="006C67AB" w:rsidRDefault="006C67AB" w:rsidP="006C67AB">
      <w:pPr>
        <w:suppressAutoHyphens/>
        <w:autoSpaceDN w:val="0"/>
        <w:ind w:left="1152"/>
        <w:textAlignment w:val="baseline"/>
        <w:rPr>
          <w:rFonts w:ascii="Calibri" w:eastAsia="Calibri" w:hAnsi="Calibri"/>
          <w:sz w:val="22"/>
          <w:szCs w:val="18"/>
          <w:lang w:val="it-IT"/>
        </w:rPr>
      </w:pPr>
      <w:r w:rsidRPr="006C67AB">
        <w:rPr>
          <w:b/>
          <w:sz w:val="22"/>
          <w:szCs w:val="22"/>
          <w:lang w:val="it-IT"/>
        </w:rPr>
        <w:t>Saņēmēju kategorijas</w:t>
      </w:r>
      <w:r w:rsidRPr="006C67AB">
        <w:rPr>
          <w:sz w:val="22"/>
          <w:szCs w:val="22"/>
          <w:lang w:val="it-IT"/>
        </w:rPr>
        <w:t xml:space="preserve"> – Pārziņa/Apstrādātāja speciālisti, sabiedrība;</w:t>
      </w:r>
    </w:p>
    <w:p w14:paraId="240E2FAA" w14:textId="77777777" w:rsidR="006C67AB" w:rsidRPr="006C67AB" w:rsidRDefault="006C67AB" w:rsidP="006C67AB">
      <w:pPr>
        <w:suppressAutoHyphens/>
        <w:autoSpaceDN w:val="0"/>
        <w:ind w:left="1152"/>
        <w:textAlignment w:val="baseline"/>
        <w:rPr>
          <w:rFonts w:ascii="Calibri" w:eastAsia="Calibri" w:hAnsi="Calibri"/>
          <w:sz w:val="22"/>
          <w:szCs w:val="18"/>
        </w:rPr>
      </w:pPr>
      <w:proofErr w:type="spellStart"/>
      <w:r w:rsidRPr="006C67AB">
        <w:rPr>
          <w:b/>
          <w:sz w:val="22"/>
          <w:szCs w:val="22"/>
        </w:rPr>
        <w:t>Datu</w:t>
      </w:r>
      <w:proofErr w:type="spellEnd"/>
      <w:r w:rsidRPr="006C67AB">
        <w:rPr>
          <w:b/>
          <w:sz w:val="22"/>
          <w:szCs w:val="22"/>
        </w:rPr>
        <w:t xml:space="preserve"> </w:t>
      </w:r>
      <w:proofErr w:type="spellStart"/>
      <w:r w:rsidRPr="006C67AB">
        <w:rPr>
          <w:b/>
          <w:sz w:val="22"/>
          <w:szCs w:val="22"/>
        </w:rPr>
        <w:t>glabāšana</w:t>
      </w:r>
      <w:proofErr w:type="spellEnd"/>
      <w:r w:rsidRPr="006C67AB">
        <w:rPr>
          <w:sz w:val="22"/>
          <w:szCs w:val="22"/>
        </w:rPr>
        <w:t xml:space="preserve"> – 3 </w:t>
      </w:r>
      <w:proofErr w:type="spellStart"/>
      <w:r w:rsidRPr="006C67AB">
        <w:rPr>
          <w:sz w:val="22"/>
          <w:szCs w:val="22"/>
        </w:rPr>
        <w:t>gadi</w:t>
      </w:r>
      <w:proofErr w:type="spellEnd"/>
      <w:r w:rsidRPr="006C67AB">
        <w:rPr>
          <w:sz w:val="22"/>
          <w:szCs w:val="22"/>
        </w:rPr>
        <w:t xml:space="preserve"> </w:t>
      </w:r>
    </w:p>
    <w:p w14:paraId="4F475BBB" w14:textId="77777777" w:rsidR="006C67AB" w:rsidRPr="0018337D" w:rsidRDefault="006C67AB" w:rsidP="006C67AB">
      <w:pPr>
        <w:numPr>
          <w:ilvl w:val="0"/>
          <w:numId w:val="21"/>
        </w:numPr>
        <w:suppressAutoHyphens/>
        <w:autoSpaceDN w:val="0"/>
        <w:textAlignment w:val="baseline"/>
        <w:rPr>
          <w:rFonts w:ascii="Calibri" w:eastAsia="Calibri" w:hAnsi="Calibri"/>
          <w:sz w:val="22"/>
          <w:szCs w:val="18"/>
          <w:lang w:val="lv-LV"/>
        </w:rPr>
      </w:pPr>
      <w:r w:rsidRPr="0018337D">
        <w:rPr>
          <w:b/>
          <w:sz w:val="22"/>
          <w:szCs w:val="22"/>
          <w:lang w:val="lv-LV"/>
        </w:rPr>
        <w:t>Nolūks</w:t>
      </w:r>
      <w:r w:rsidRPr="0018337D">
        <w:rPr>
          <w:sz w:val="22"/>
          <w:szCs w:val="22"/>
          <w:lang w:val="lv-LV"/>
        </w:rPr>
        <w:t xml:space="preserve"> - sabiedrības informēšana par sacensību rezultātiem;</w:t>
      </w:r>
    </w:p>
    <w:p w14:paraId="7F970001" w14:textId="77777777" w:rsidR="006C67AB" w:rsidRPr="0018337D" w:rsidRDefault="006C67AB" w:rsidP="006C67AB">
      <w:pPr>
        <w:suppressAutoHyphens/>
        <w:autoSpaceDN w:val="0"/>
        <w:ind w:left="1152"/>
        <w:textAlignment w:val="baseline"/>
        <w:rPr>
          <w:rFonts w:ascii="Calibri" w:eastAsia="Calibri" w:hAnsi="Calibri"/>
          <w:sz w:val="22"/>
          <w:szCs w:val="18"/>
          <w:lang w:val="lv-LV"/>
        </w:rPr>
      </w:pPr>
      <w:r w:rsidRPr="0018337D">
        <w:rPr>
          <w:b/>
          <w:sz w:val="22"/>
          <w:szCs w:val="22"/>
          <w:lang w:val="lv-LV"/>
        </w:rPr>
        <w:t>Apstrādes veids</w:t>
      </w:r>
      <w:r w:rsidRPr="0018337D">
        <w:rPr>
          <w:sz w:val="22"/>
          <w:szCs w:val="22"/>
          <w:lang w:val="lv-LV"/>
        </w:rPr>
        <w:t xml:space="preserve"> – sacensību uzvarētāju publicēšana  Daugavpils </w:t>
      </w:r>
      <w:proofErr w:type="spellStart"/>
      <w:r w:rsidRPr="0018337D">
        <w:rPr>
          <w:sz w:val="22"/>
          <w:szCs w:val="22"/>
          <w:lang w:val="lv-LV"/>
        </w:rPr>
        <w:t>valstspilsētas</w:t>
      </w:r>
      <w:proofErr w:type="spellEnd"/>
      <w:r w:rsidRPr="0018337D">
        <w:rPr>
          <w:sz w:val="22"/>
          <w:szCs w:val="22"/>
          <w:lang w:val="lv-LV"/>
        </w:rPr>
        <w:t xml:space="preserve"> domes tīmekļa vietnē www.daugavpils.lv, Jaunatnes lietu un sporta pārvaldes sociālā tīkla </w:t>
      </w:r>
      <w:proofErr w:type="spellStart"/>
      <w:r w:rsidRPr="0018337D">
        <w:rPr>
          <w:sz w:val="22"/>
          <w:szCs w:val="22"/>
          <w:lang w:val="lv-LV"/>
        </w:rPr>
        <w:t>Facebook</w:t>
      </w:r>
      <w:proofErr w:type="spellEnd"/>
      <w:r w:rsidRPr="0018337D">
        <w:rPr>
          <w:sz w:val="22"/>
          <w:szCs w:val="22"/>
          <w:lang w:val="lv-LV"/>
        </w:rPr>
        <w:t xml:space="preserve"> kontā;</w:t>
      </w:r>
    </w:p>
    <w:p w14:paraId="5EE815DB" w14:textId="77777777" w:rsidR="006C67AB" w:rsidRPr="0018337D" w:rsidRDefault="006C67AB" w:rsidP="006C67AB">
      <w:pPr>
        <w:suppressAutoHyphens/>
        <w:autoSpaceDN w:val="0"/>
        <w:ind w:left="1152"/>
        <w:textAlignment w:val="baseline"/>
        <w:rPr>
          <w:rFonts w:ascii="Calibri" w:eastAsia="Calibri" w:hAnsi="Calibri"/>
          <w:sz w:val="22"/>
          <w:szCs w:val="18"/>
          <w:lang w:val="lv-LV"/>
        </w:rPr>
      </w:pPr>
      <w:r w:rsidRPr="0018337D">
        <w:rPr>
          <w:b/>
          <w:sz w:val="22"/>
          <w:szCs w:val="22"/>
          <w:lang w:val="lv-LV"/>
        </w:rPr>
        <w:t>Personu dati</w:t>
      </w:r>
      <w:r w:rsidRPr="0018337D">
        <w:rPr>
          <w:sz w:val="22"/>
          <w:szCs w:val="22"/>
          <w:lang w:val="lv-LV"/>
        </w:rPr>
        <w:t xml:space="preserve">  - spēlētāju vārds, uzvārds, fotogrāfija, komanda;</w:t>
      </w:r>
    </w:p>
    <w:p w14:paraId="089B5731" w14:textId="77777777" w:rsidR="006C67AB" w:rsidRPr="0018337D" w:rsidRDefault="006C67AB" w:rsidP="006C67AB">
      <w:pPr>
        <w:suppressAutoHyphens/>
        <w:autoSpaceDN w:val="0"/>
        <w:ind w:left="1152"/>
        <w:textAlignment w:val="baseline"/>
        <w:rPr>
          <w:rFonts w:ascii="Calibri" w:eastAsia="Calibri" w:hAnsi="Calibri"/>
          <w:sz w:val="22"/>
          <w:szCs w:val="18"/>
          <w:lang w:val="lv-LV"/>
        </w:rPr>
      </w:pPr>
      <w:r w:rsidRPr="0018337D">
        <w:rPr>
          <w:b/>
          <w:sz w:val="22"/>
          <w:szCs w:val="22"/>
          <w:lang w:val="lv-LV"/>
        </w:rPr>
        <w:t>Tiesiskais pamats</w:t>
      </w:r>
      <w:r w:rsidRPr="0018337D">
        <w:rPr>
          <w:sz w:val="22"/>
          <w:szCs w:val="22"/>
          <w:lang w:val="lv-LV"/>
        </w:rPr>
        <w:t xml:space="preserve"> - VDAR 6.panta 1.punkta e) apakšpunkts (apstrāde ir vajadzīga, lai izpildītu uzdevumu, ko veic sabiedrības interesēs, vai īstenojot pārzinim likumīgi piešķirtās oficiālās pilnvaras);</w:t>
      </w:r>
    </w:p>
    <w:p w14:paraId="4A6CA41A" w14:textId="77777777" w:rsidR="006C67AB" w:rsidRPr="0018337D" w:rsidRDefault="006C67AB" w:rsidP="006C67AB">
      <w:pPr>
        <w:suppressAutoHyphens/>
        <w:autoSpaceDN w:val="0"/>
        <w:ind w:left="1152"/>
        <w:textAlignment w:val="baseline"/>
        <w:rPr>
          <w:rFonts w:ascii="Calibri" w:eastAsia="Calibri" w:hAnsi="Calibri"/>
          <w:sz w:val="22"/>
          <w:szCs w:val="18"/>
          <w:lang w:val="lv-LV"/>
        </w:rPr>
      </w:pPr>
      <w:r w:rsidRPr="0018337D">
        <w:rPr>
          <w:b/>
          <w:sz w:val="22"/>
          <w:szCs w:val="22"/>
          <w:lang w:val="lv-LV"/>
        </w:rPr>
        <w:t>Saņēmēju kategorijas</w:t>
      </w:r>
      <w:r w:rsidRPr="0018337D">
        <w:rPr>
          <w:sz w:val="22"/>
          <w:szCs w:val="22"/>
          <w:lang w:val="lv-LV"/>
        </w:rPr>
        <w:t xml:space="preserve"> – sabiedrība, tīmekļa vietņu apmeklētāji, sociālā tīkla </w:t>
      </w:r>
      <w:proofErr w:type="spellStart"/>
      <w:r w:rsidRPr="0018337D">
        <w:rPr>
          <w:sz w:val="22"/>
          <w:szCs w:val="22"/>
          <w:lang w:val="lv-LV"/>
        </w:rPr>
        <w:t>Facebook</w:t>
      </w:r>
      <w:proofErr w:type="spellEnd"/>
      <w:r w:rsidRPr="0018337D">
        <w:rPr>
          <w:sz w:val="22"/>
          <w:szCs w:val="22"/>
          <w:lang w:val="lv-LV"/>
        </w:rPr>
        <w:t xml:space="preserve"> reģistrētie lietotāji;</w:t>
      </w:r>
    </w:p>
    <w:p w14:paraId="44E06737" w14:textId="77777777" w:rsidR="006C67AB" w:rsidRPr="006C67AB" w:rsidRDefault="006C67AB" w:rsidP="006C67AB">
      <w:pPr>
        <w:suppressAutoHyphens/>
        <w:autoSpaceDN w:val="0"/>
        <w:ind w:left="1152"/>
        <w:textAlignment w:val="baseline"/>
        <w:rPr>
          <w:rFonts w:ascii="Calibri" w:eastAsia="Calibri" w:hAnsi="Calibri"/>
          <w:sz w:val="22"/>
          <w:szCs w:val="18"/>
          <w:lang w:val="en-GB"/>
        </w:rPr>
      </w:pPr>
      <w:r w:rsidRPr="0018337D">
        <w:rPr>
          <w:b/>
          <w:sz w:val="22"/>
          <w:szCs w:val="22"/>
          <w:lang w:val="lv-LV"/>
        </w:rPr>
        <w:t>Datu glabāšana</w:t>
      </w:r>
      <w:r w:rsidRPr="0018337D">
        <w:rPr>
          <w:sz w:val="22"/>
          <w:szCs w:val="22"/>
          <w:lang w:val="lv-LV"/>
        </w:rPr>
        <w:t xml:space="preserve"> – saskaņā ar tīmekļa vietnes privātuma politiku vai 3 gadus no norises publikācijas brīža.</w:t>
      </w:r>
    </w:p>
    <w:p w14:paraId="6FE486CA" w14:textId="73ADEC83" w:rsidR="006C67AB" w:rsidRPr="00CA2463" w:rsidRDefault="006C67AB" w:rsidP="006C67AB">
      <w:pPr>
        <w:suppressAutoHyphens/>
        <w:autoSpaceDN w:val="0"/>
        <w:ind w:left="425"/>
        <w:textAlignment w:val="baseline"/>
        <w:rPr>
          <w:sz w:val="22"/>
          <w:szCs w:val="22"/>
          <w:lang w:val="en-GB"/>
        </w:rPr>
      </w:pPr>
      <w:r w:rsidRPr="00CA2463">
        <w:rPr>
          <w:sz w:val="22"/>
          <w:szCs w:val="22"/>
          <w:lang w:val="en-GB"/>
        </w:rPr>
        <w:lastRenderedPageBreak/>
        <w:t>1</w:t>
      </w:r>
      <w:r w:rsidRPr="006C67AB">
        <w:rPr>
          <w:sz w:val="22"/>
          <w:szCs w:val="22"/>
          <w:lang w:val="lv-LV"/>
        </w:rPr>
        <w:t>1</w:t>
      </w:r>
      <w:r w:rsidRPr="00CA2463">
        <w:rPr>
          <w:sz w:val="22"/>
          <w:szCs w:val="22"/>
          <w:lang w:val="en-GB"/>
        </w:rPr>
        <w:t xml:space="preserve">.4. </w:t>
      </w:r>
      <w:proofErr w:type="spellStart"/>
      <w:r w:rsidRPr="006C67AB">
        <w:rPr>
          <w:sz w:val="22"/>
          <w:szCs w:val="22"/>
          <w:lang w:val="en-GB"/>
        </w:rPr>
        <w:t>Pirms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r w:rsidRPr="006C67AB">
        <w:rPr>
          <w:sz w:val="22"/>
          <w:szCs w:val="22"/>
          <w:lang w:val="en-GB"/>
        </w:rPr>
        <w:t>datu</w:t>
      </w:r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apstr</w:t>
      </w:r>
      <w:r w:rsidRPr="00CA2463">
        <w:rPr>
          <w:sz w:val="22"/>
          <w:szCs w:val="22"/>
          <w:lang w:val="en-GB"/>
        </w:rPr>
        <w:t>ā</w:t>
      </w:r>
      <w:r w:rsidRPr="006C67AB">
        <w:rPr>
          <w:sz w:val="22"/>
          <w:szCs w:val="22"/>
          <w:lang w:val="en-GB"/>
        </w:rPr>
        <w:t>des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r w:rsidRPr="006C67AB">
        <w:rPr>
          <w:sz w:val="22"/>
          <w:szCs w:val="22"/>
          <w:lang w:val="en-GB"/>
        </w:rPr>
        <w:t>un</w:t>
      </w:r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sacens</w:t>
      </w:r>
      <w:r w:rsidRPr="00CA2463">
        <w:rPr>
          <w:sz w:val="22"/>
          <w:szCs w:val="22"/>
          <w:lang w:val="en-GB"/>
        </w:rPr>
        <w:t>ī</w:t>
      </w:r>
      <w:r w:rsidRPr="006C67AB">
        <w:rPr>
          <w:sz w:val="22"/>
          <w:szCs w:val="22"/>
          <w:lang w:val="en-GB"/>
        </w:rPr>
        <w:t>bu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norises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gait</w:t>
      </w:r>
      <w:r w:rsidRPr="00CA2463">
        <w:rPr>
          <w:sz w:val="22"/>
          <w:szCs w:val="22"/>
          <w:lang w:val="en-GB"/>
        </w:rPr>
        <w:t>ā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r w:rsidRPr="006C67AB">
        <w:rPr>
          <w:sz w:val="22"/>
          <w:szCs w:val="22"/>
          <w:lang w:val="en-GB"/>
        </w:rPr>
        <w:t>datu</w:t>
      </w:r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subjekti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tiek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inform</w:t>
      </w:r>
      <w:r w:rsidRPr="00CA2463">
        <w:rPr>
          <w:sz w:val="22"/>
          <w:szCs w:val="22"/>
          <w:lang w:val="en-GB"/>
        </w:rPr>
        <w:t>ē</w:t>
      </w:r>
      <w:r w:rsidRPr="006C67AB">
        <w:rPr>
          <w:sz w:val="22"/>
          <w:szCs w:val="22"/>
          <w:lang w:val="en-GB"/>
        </w:rPr>
        <w:t>ti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r w:rsidRPr="006C67AB">
        <w:rPr>
          <w:sz w:val="22"/>
          <w:szCs w:val="22"/>
          <w:lang w:val="en-GB"/>
        </w:rPr>
        <w:t>par</w:t>
      </w:r>
      <w:r w:rsidRPr="00CA2463">
        <w:rPr>
          <w:sz w:val="22"/>
          <w:szCs w:val="22"/>
          <w:lang w:val="en-GB"/>
        </w:rPr>
        <w:t xml:space="preserve"> </w:t>
      </w:r>
      <w:r w:rsidRPr="006C67AB">
        <w:rPr>
          <w:sz w:val="22"/>
          <w:szCs w:val="22"/>
          <w:lang w:val="en-GB"/>
        </w:rPr>
        <w:t>personas</w:t>
      </w:r>
      <w:r w:rsidRPr="00CA2463">
        <w:rPr>
          <w:sz w:val="22"/>
          <w:szCs w:val="22"/>
          <w:lang w:val="en-GB"/>
        </w:rPr>
        <w:t xml:space="preserve"> </w:t>
      </w:r>
      <w:r w:rsidRPr="006C67AB">
        <w:rPr>
          <w:sz w:val="22"/>
          <w:szCs w:val="22"/>
          <w:lang w:val="en-GB"/>
        </w:rPr>
        <w:t>datu</w:t>
      </w:r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apstr</w:t>
      </w:r>
      <w:r w:rsidRPr="00CA2463">
        <w:rPr>
          <w:sz w:val="22"/>
          <w:szCs w:val="22"/>
          <w:lang w:val="en-GB"/>
        </w:rPr>
        <w:t>ā</w:t>
      </w:r>
      <w:r w:rsidRPr="006C67AB">
        <w:rPr>
          <w:sz w:val="22"/>
          <w:szCs w:val="22"/>
          <w:lang w:val="en-GB"/>
        </w:rPr>
        <w:t>di</w:t>
      </w:r>
      <w:proofErr w:type="spellEnd"/>
      <w:r w:rsidRPr="00CA2463">
        <w:rPr>
          <w:sz w:val="22"/>
          <w:szCs w:val="22"/>
          <w:lang w:val="en-GB"/>
        </w:rPr>
        <w:t xml:space="preserve">, </w:t>
      </w:r>
      <w:proofErr w:type="spellStart"/>
      <w:r w:rsidRPr="006C67AB">
        <w:rPr>
          <w:sz w:val="22"/>
          <w:szCs w:val="22"/>
          <w:lang w:val="en-GB"/>
        </w:rPr>
        <w:t>k</w:t>
      </w:r>
      <w:r w:rsidRPr="00CA2463">
        <w:rPr>
          <w:sz w:val="22"/>
          <w:szCs w:val="22"/>
          <w:lang w:val="en-GB"/>
        </w:rPr>
        <w:t>ā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ar</w:t>
      </w:r>
      <w:r w:rsidRPr="00CA2463">
        <w:rPr>
          <w:sz w:val="22"/>
          <w:szCs w:val="22"/>
          <w:lang w:val="en-GB"/>
        </w:rPr>
        <w:t>ī</w:t>
      </w:r>
      <w:proofErr w:type="spellEnd"/>
      <w:r w:rsidRPr="00CA2463">
        <w:rPr>
          <w:sz w:val="22"/>
          <w:szCs w:val="22"/>
          <w:lang w:val="en-GB"/>
        </w:rPr>
        <w:t xml:space="preserve">, </w:t>
      </w:r>
      <w:proofErr w:type="spellStart"/>
      <w:r w:rsidRPr="006C67AB">
        <w:rPr>
          <w:sz w:val="22"/>
          <w:szCs w:val="22"/>
          <w:lang w:val="en-GB"/>
        </w:rPr>
        <w:t>vi</w:t>
      </w:r>
      <w:r w:rsidRPr="00CA2463">
        <w:rPr>
          <w:sz w:val="22"/>
          <w:szCs w:val="22"/>
          <w:lang w:val="en-GB"/>
        </w:rPr>
        <w:t>ņ</w:t>
      </w:r>
      <w:r w:rsidRPr="006C67AB">
        <w:rPr>
          <w:sz w:val="22"/>
          <w:szCs w:val="22"/>
          <w:lang w:val="en-GB"/>
        </w:rPr>
        <w:t>u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ties</w:t>
      </w:r>
      <w:r w:rsidRPr="00CA2463">
        <w:rPr>
          <w:sz w:val="22"/>
          <w:szCs w:val="22"/>
          <w:lang w:val="en-GB"/>
        </w:rPr>
        <w:t>ī</w:t>
      </w:r>
      <w:r w:rsidRPr="006C67AB">
        <w:rPr>
          <w:sz w:val="22"/>
          <w:szCs w:val="22"/>
          <w:lang w:val="en-GB"/>
        </w:rPr>
        <w:t>b</w:t>
      </w:r>
      <w:r w:rsidRPr="00CA2463">
        <w:rPr>
          <w:sz w:val="22"/>
          <w:szCs w:val="22"/>
          <w:lang w:val="en-GB"/>
        </w:rPr>
        <w:t>ā</w:t>
      </w:r>
      <w:r w:rsidRPr="006C67AB">
        <w:rPr>
          <w:sz w:val="22"/>
          <w:szCs w:val="22"/>
          <w:lang w:val="en-GB"/>
        </w:rPr>
        <w:t>m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uz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piek</w:t>
      </w:r>
      <w:r w:rsidRPr="00CA2463">
        <w:rPr>
          <w:sz w:val="22"/>
          <w:szCs w:val="22"/>
          <w:lang w:val="en-GB"/>
        </w:rPr>
        <w:t>ļ</w:t>
      </w:r>
      <w:r w:rsidRPr="006C67AB">
        <w:rPr>
          <w:sz w:val="22"/>
          <w:szCs w:val="22"/>
          <w:lang w:val="en-GB"/>
        </w:rPr>
        <w:t>uvi</w:t>
      </w:r>
      <w:proofErr w:type="spellEnd"/>
      <w:r w:rsidRPr="00CA2463">
        <w:rPr>
          <w:sz w:val="22"/>
          <w:szCs w:val="22"/>
          <w:lang w:val="en-GB"/>
        </w:rPr>
        <w:t xml:space="preserve">, </w:t>
      </w:r>
      <w:proofErr w:type="spellStart"/>
      <w:r w:rsidRPr="006C67AB">
        <w:rPr>
          <w:sz w:val="22"/>
          <w:szCs w:val="22"/>
          <w:lang w:val="en-GB"/>
        </w:rPr>
        <w:t>labo</w:t>
      </w:r>
      <w:r w:rsidRPr="00CA2463">
        <w:rPr>
          <w:sz w:val="22"/>
          <w:szCs w:val="22"/>
          <w:lang w:val="en-GB"/>
        </w:rPr>
        <w:t>š</w:t>
      </w:r>
      <w:r w:rsidRPr="006C67AB">
        <w:rPr>
          <w:sz w:val="22"/>
          <w:szCs w:val="22"/>
          <w:lang w:val="en-GB"/>
        </w:rPr>
        <w:t>anu</w:t>
      </w:r>
      <w:proofErr w:type="spellEnd"/>
      <w:r w:rsidRPr="00CA2463">
        <w:rPr>
          <w:sz w:val="22"/>
          <w:szCs w:val="22"/>
          <w:lang w:val="en-GB"/>
        </w:rPr>
        <w:t xml:space="preserve">, </w:t>
      </w:r>
      <w:proofErr w:type="spellStart"/>
      <w:r w:rsidRPr="006C67AB">
        <w:rPr>
          <w:sz w:val="22"/>
          <w:szCs w:val="22"/>
          <w:lang w:val="en-GB"/>
        </w:rPr>
        <w:t>iebil</w:t>
      </w:r>
      <w:r w:rsidRPr="00CA2463">
        <w:rPr>
          <w:sz w:val="22"/>
          <w:szCs w:val="22"/>
          <w:lang w:val="en-GB"/>
        </w:rPr>
        <w:t>š</w:t>
      </w:r>
      <w:r w:rsidRPr="006C67AB">
        <w:rPr>
          <w:sz w:val="22"/>
          <w:szCs w:val="22"/>
          <w:lang w:val="en-GB"/>
        </w:rPr>
        <w:t>anu</w:t>
      </w:r>
      <w:proofErr w:type="spellEnd"/>
      <w:r w:rsidRPr="00CA2463">
        <w:rPr>
          <w:sz w:val="22"/>
          <w:szCs w:val="22"/>
          <w:lang w:val="en-GB"/>
        </w:rPr>
        <w:t xml:space="preserve">, </w:t>
      </w:r>
      <w:proofErr w:type="spellStart"/>
      <w:r w:rsidRPr="006C67AB">
        <w:rPr>
          <w:sz w:val="22"/>
          <w:szCs w:val="22"/>
          <w:lang w:val="en-GB"/>
        </w:rPr>
        <w:t>dz</w:t>
      </w:r>
      <w:r w:rsidRPr="00CA2463">
        <w:rPr>
          <w:sz w:val="22"/>
          <w:szCs w:val="22"/>
          <w:lang w:val="en-GB"/>
        </w:rPr>
        <w:t>ēš</w:t>
      </w:r>
      <w:r w:rsidRPr="006C67AB">
        <w:rPr>
          <w:sz w:val="22"/>
          <w:szCs w:val="22"/>
          <w:lang w:val="en-GB"/>
        </w:rPr>
        <w:t>anu</w:t>
      </w:r>
      <w:proofErr w:type="spellEnd"/>
      <w:r w:rsidRPr="00CA2463">
        <w:rPr>
          <w:sz w:val="22"/>
          <w:szCs w:val="22"/>
          <w:lang w:val="en-GB"/>
        </w:rPr>
        <w:t xml:space="preserve">, </w:t>
      </w:r>
      <w:proofErr w:type="spellStart"/>
      <w:r w:rsidRPr="006C67AB">
        <w:rPr>
          <w:sz w:val="22"/>
          <w:szCs w:val="22"/>
          <w:lang w:val="en-GB"/>
        </w:rPr>
        <w:t>apstr</w:t>
      </w:r>
      <w:r w:rsidRPr="00CA2463">
        <w:rPr>
          <w:sz w:val="22"/>
          <w:szCs w:val="22"/>
          <w:lang w:val="en-GB"/>
        </w:rPr>
        <w:t>ā</w:t>
      </w:r>
      <w:r w:rsidRPr="006C67AB">
        <w:rPr>
          <w:sz w:val="22"/>
          <w:szCs w:val="22"/>
          <w:lang w:val="en-GB"/>
        </w:rPr>
        <w:t>des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ierobe</w:t>
      </w:r>
      <w:r w:rsidRPr="00CA2463">
        <w:rPr>
          <w:sz w:val="22"/>
          <w:szCs w:val="22"/>
          <w:lang w:val="en-GB"/>
        </w:rPr>
        <w:t>ž</w:t>
      </w:r>
      <w:r w:rsidRPr="006C67AB">
        <w:rPr>
          <w:sz w:val="22"/>
          <w:szCs w:val="22"/>
          <w:lang w:val="en-GB"/>
        </w:rPr>
        <w:t>o</w:t>
      </w:r>
      <w:r w:rsidRPr="00CA2463">
        <w:rPr>
          <w:sz w:val="22"/>
          <w:szCs w:val="22"/>
          <w:lang w:val="en-GB"/>
        </w:rPr>
        <w:t>š</w:t>
      </w:r>
      <w:r w:rsidRPr="006C67AB">
        <w:rPr>
          <w:sz w:val="22"/>
          <w:szCs w:val="22"/>
          <w:lang w:val="en-GB"/>
        </w:rPr>
        <w:t>anu</w:t>
      </w:r>
      <w:proofErr w:type="spellEnd"/>
      <w:r w:rsidRPr="00CA2463">
        <w:rPr>
          <w:sz w:val="22"/>
          <w:szCs w:val="22"/>
          <w:lang w:val="en-GB"/>
        </w:rPr>
        <w:t xml:space="preserve">, </w:t>
      </w:r>
      <w:r w:rsidRPr="006C67AB">
        <w:rPr>
          <w:sz w:val="22"/>
          <w:szCs w:val="22"/>
          <w:lang w:val="en-GB"/>
        </w:rPr>
        <w:t>un</w:t>
      </w:r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ties</w:t>
      </w:r>
      <w:r w:rsidRPr="00CA2463">
        <w:rPr>
          <w:sz w:val="22"/>
          <w:szCs w:val="22"/>
          <w:lang w:val="en-GB"/>
        </w:rPr>
        <w:t>ī</w:t>
      </w:r>
      <w:r w:rsidRPr="006C67AB">
        <w:rPr>
          <w:sz w:val="22"/>
          <w:szCs w:val="22"/>
          <w:lang w:val="en-GB"/>
        </w:rPr>
        <w:t>b</w:t>
      </w:r>
      <w:r w:rsidRPr="00CA2463">
        <w:rPr>
          <w:sz w:val="22"/>
          <w:szCs w:val="22"/>
          <w:lang w:val="en-GB"/>
        </w:rPr>
        <w:t>ā</w:t>
      </w:r>
      <w:r w:rsidRPr="006C67AB">
        <w:rPr>
          <w:sz w:val="22"/>
          <w:szCs w:val="22"/>
          <w:lang w:val="en-GB"/>
        </w:rPr>
        <w:t>m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griezties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r w:rsidRPr="006C67AB">
        <w:rPr>
          <w:sz w:val="22"/>
          <w:szCs w:val="22"/>
          <w:lang w:val="en-GB"/>
        </w:rPr>
        <w:t>datu</w:t>
      </w:r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apstr</w:t>
      </w:r>
      <w:r w:rsidRPr="00CA2463">
        <w:rPr>
          <w:sz w:val="22"/>
          <w:szCs w:val="22"/>
          <w:lang w:val="en-GB"/>
        </w:rPr>
        <w:t>ā</w:t>
      </w:r>
      <w:r w:rsidRPr="006C67AB">
        <w:rPr>
          <w:sz w:val="22"/>
          <w:szCs w:val="22"/>
          <w:lang w:val="en-GB"/>
        </w:rPr>
        <w:t>des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jaut</w:t>
      </w:r>
      <w:r w:rsidRPr="00CA2463">
        <w:rPr>
          <w:sz w:val="22"/>
          <w:szCs w:val="22"/>
          <w:lang w:val="en-GB"/>
        </w:rPr>
        <w:t>ā</w:t>
      </w:r>
      <w:r w:rsidRPr="006C67AB">
        <w:rPr>
          <w:sz w:val="22"/>
          <w:szCs w:val="22"/>
          <w:lang w:val="en-GB"/>
        </w:rPr>
        <w:t>jumos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vai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ar</w:t>
      </w:r>
      <w:proofErr w:type="spellEnd"/>
      <w:r w:rsidRPr="00CA2463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s</w:t>
      </w:r>
      <w:r w:rsidRPr="00CA2463">
        <w:rPr>
          <w:sz w:val="22"/>
          <w:szCs w:val="22"/>
          <w:lang w:val="en-GB"/>
        </w:rPr>
        <w:t>ū</w:t>
      </w:r>
      <w:r w:rsidRPr="006C67AB">
        <w:rPr>
          <w:sz w:val="22"/>
          <w:szCs w:val="22"/>
          <w:lang w:val="en-GB"/>
        </w:rPr>
        <w:t>dz</w:t>
      </w:r>
      <w:r w:rsidRPr="00CA2463">
        <w:rPr>
          <w:sz w:val="22"/>
          <w:szCs w:val="22"/>
          <w:lang w:val="en-GB"/>
        </w:rPr>
        <w:t>ī</w:t>
      </w:r>
      <w:r w:rsidRPr="006C67AB">
        <w:rPr>
          <w:sz w:val="22"/>
          <w:szCs w:val="22"/>
          <w:lang w:val="en-GB"/>
        </w:rPr>
        <w:t>bu</w:t>
      </w:r>
      <w:proofErr w:type="spellEnd"/>
      <w:r w:rsidRPr="00CA2463">
        <w:rPr>
          <w:sz w:val="22"/>
          <w:szCs w:val="22"/>
          <w:lang w:val="en-GB"/>
        </w:rPr>
        <w:t>:</w:t>
      </w:r>
    </w:p>
    <w:p w14:paraId="2D13DD1C" w14:textId="77777777" w:rsidR="006C67AB" w:rsidRPr="006C67AB" w:rsidRDefault="006C67AB" w:rsidP="006C67AB">
      <w:pPr>
        <w:numPr>
          <w:ilvl w:val="2"/>
          <w:numId w:val="19"/>
        </w:numPr>
        <w:suppressAutoHyphens/>
        <w:autoSpaceDN w:val="0"/>
        <w:textAlignment w:val="baseline"/>
        <w:rPr>
          <w:sz w:val="22"/>
          <w:szCs w:val="22"/>
          <w:lang w:val="en-GB"/>
        </w:rPr>
      </w:pPr>
      <w:r w:rsidRPr="00CA2463">
        <w:rPr>
          <w:sz w:val="22"/>
          <w:szCs w:val="22"/>
          <w:lang w:val="en-GB"/>
        </w:rPr>
        <w:t xml:space="preserve"> </w:t>
      </w:r>
      <w:r w:rsidRPr="006C67AB">
        <w:rPr>
          <w:sz w:val="22"/>
          <w:szCs w:val="22"/>
          <w:lang w:val="en-GB"/>
        </w:rPr>
        <w:t xml:space="preserve">Pie </w:t>
      </w:r>
      <w:proofErr w:type="spellStart"/>
      <w:r w:rsidRPr="006C67AB">
        <w:rPr>
          <w:sz w:val="22"/>
          <w:szCs w:val="22"/>
          <w:lang w:val="en-GB"/>
        </w:rPr>
        <w:t>Pārziņa</w:t>
      </w:r>
      <w:proofErr w:type="spellEnd"/>
      <w:r w:rsidRPr="006C67AB">
        <w:rPr>
          <w:sz w:val="22"/>
          <w:szCs w:val="22"/>
          <w:lang w:val="en-GB"/>
        </w:rPr>
        <w:t xml:space="preserve"> - </w:t>
      </w:r>
      <w:proofErr w:type="spellStart"/>
      <w:r w:rsidRPr="006C67AB">
        <w:rPr>
          <w:sz w:val="22"/>
          <w:szCs w:val="22"/>
          <w:lang w:val="en-GB"/>
        </w:rPr>
        <w:t>kontaktpersona</w:t>
      </w:r>
      <w:proofErr w:type="spellEnd"/>
      <w:r w:rsidRPr="006C67AB">
        <w:rPr>
          <w:sz w:val="22"/>
          <w:szCs w:val="22"/>
          <w:lang w:val="en-GB"/>
        </w:rPr>
        <w:t xml:space="preserve">: Ivars Caune, ivars.caune@daugavpils.lv, </w:t>
      </w:r>
      <w:proofErr w:type="spellStart"/>
      <w:r w:rsidRPr="006C67AB">
        <w:rPr>
          <w:sz w:val="22"/>
          <w:szCs w:val="22"/>
          <w:lang w:val="en-GB"/>
        </w:rPr>
        <w:t>adrese</w:t>
      </w:r>
      <w:proofErr w:type="spellEnd"/>
      <w:r w:rsidRPr="006C67AB">
        <w:rPr>
          <w:sz w:val="22"/>
          <w:szCs w:val="22"/>
          <w:lang w:val="en-GB"/>
        </w:rPr>
        <w:t xml:space="preserve">: </w:t>
      </w:r>
      <w:proofErr w:type="spellStart"/>
      <w:r w:rsidRPr="006C67AB">
        <w:rPr>
          <w:sz w:val="22"/>
          <w:szCs w:val="22"/>
          <w:lang w:val="en-GB"/>
        </w:rPr>
        <w:t>Kandavas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ielā</w:t>
      </w:r>
      <w:proofErr w:type="spellEnd"/>
      <w:r w:rsidRPr="006C67AB">
        <w:rPr>
          <w:sz w:val="22"/>
          <w:szCs w:val="22"/>
          <w:lang w:val="en-GB"/>
        </w:rPr>
        <w:t xml:space="preserve"> 17A, Daugavpils;</w:t>
      </w:r>
    </w:p>
    <w:p w14:paraId="6E163A09" w14:textId="77777777" w:rsidR="006C67AB" w:rsidRPr="006C67AB" w:rsidRDefault="006C67AB" w:rsidP="006C67AB">
      <w:pPr>
        <w:numPr>
          <w:ilvl w:val="2"/>
          <w:numId w:val="19"/>
        </w:numPr>
        <w:suppressAutoHyphens/>
        <w:autoSpaceDN w:val="0"/>
        <w:textAlignment w:val="baseline"/>
        <w:rPr>
          <w:sz w:val="22"/>
          <w:szCs w:val="22"/>
          <w:lang w:val="en-GB"/>
        </w:rPr>
      </w:pPr>
      <w:r w:rsidRPr="006C67AB">
        <w:rPr>
          <w:sz w:val="22"/>
          <w:szCs w:val="22"/>
          <w:lang w:val="en-GB"/>
        </w:rPr>
        <w:t xml:space="preserve"> Pie </w:t>
      </w:r>
      <w:proofErr w:type="spellStart"/>
      <w:r w:rsidRPr="006C67AB">
        <w:rPr>
          <w:sz w:val="22"/>
          <w:szCs w:val="22"/>
          <w:lang w:val="en-GB"/>
        </w:rPr>
        <w:t>Pārziņa</w:t>
      </w:r>
      <w:proofErr w:type="spellEnd"/>
      <w:r w:rsidRPr="006C67AB">
        <w:rPr>
          <w:sz w:val="22"/>
          <w:szCs w:val="22"/>
          <w:lang w:val="en-GB"/>
        </w:rPr>
        <w:t xml:space="preserve"> datu </w:t>
      </w:r>
      <w:proofErr w:type="spellStart"/>
      <w:r w:rsidRPr="006C67AB">
        <w:rPr>
          <w:sz w:val="22"/>
          <w:szCs w:val="22"/>
          <w:lang w:val="en-GB"/>
        </w:rPr>
        <w:t>aizsardzības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speciālista</w:t>
      </w:r>
      <w:proofErr w:type="spellEnd"/>
      <w:r w:rsidRPr="006C67AB">
        <w:rPr>
          <w:sz w:val="22"/>
          <w:szCs w:val="22"/>
          <w:lang w:val="en-GB"/>
        </w:rPr>
        <w:t xml:space="preserve">: e-pasts - dati@daugavpils.lv, </w:t>
      </w:r>
      <w:proofErr w:type="spellStart"/>
      <w:r w:rsidRPr="006C67AB">
        <w:rPr>
          <w:sz w:val="22"/>
          <w:szCs w:val="22"/>
          <w:lang w:val="en-GB"/>
        </w:rPr>
        <w:t>adrese</w:t>
      </w:r>
      <w:proofErr w:type="spellEnd"/>
      <w:r w:rsidRPr="006C67AB">
        <w:rPr>
          <w:sz w:val="22"/>
          <w:szCs w:val="22"/>
          <w:lang w:val="en-GB"/>
        </w:rPr>
        <w:t xml:space="preserve">: </w:t>
      </w:r>
      <w:proofErr w:type="spellStart"/>
      <w:r w:rsidRPr="006C67AB">
        <w:rPr>
          <w:sz w:val="22"/>
          <w:szCs w:val="22"/>
          <w:lang w:val="en-GB"/>
        </w:rPr>
        <w:t>Krišjāņa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Valdemāra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ielā</w:t>
      </w:r>
      <w:proofErr w:type="spellEnd"/>
      <w:r w:rsidRPr="006C67AB">
        <w:rPr>
          <w:sz w:val="22"/>
          <w:szCs w:val="22"/>
          <w:lang w:val="en-GB"/>
        </w:rPr>
        <w:t xml:space="preserve"> 1, Daugavpils;</w:t>
      </w:r>
    </w:p>
    <w:p w14:paraId="65BD5451" w14:textId="77777777" w:rsidR="006C67AB" w:rsidRPr="006C67AB" w:rsidRDefault="006C67AB" w:rsidP="006C67AB">
      <w:pPr>
        <w:numPr>
          <w:ilvl w:val="2"/>
          <w:numId w:val="19"/>
        </w:numPr>
        <w:suppressAutoHyphens/>
        <w:autoSpaceDN w:val="0"/>
        <w:textAlignment w:val="baseline"/>
        <w:rPr>
          <w:sz w:val="22"/>
          <w:szCs w:val="22"/>
          <w:lang w:val="en-GB"/>
        </w:rPr>
      </w:pPr>
      <w:r w:rsidRPr="006C67AB">
        <w:rPr>
          <w:sz w:val="22"/>
          <w:szCs w:val="22"/>
          <w:lang w:val="en-GB"/>
        </w:rPr>
        <w:t xml:space="preserve"> Personas datu </w:t>
      </w:r>
      <w:proofErr w:type="spellStart"/>
      <w:r w:rsidRPr="006C67AB">
        <w:rPr>
          <w:sz w:val="22"/>
          <w:szCs w:val="22"/>
          <w:lang w:val="en-GB"/>
        </w:rPr>
        <w:t>apstrādi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uzraugošā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iestādē</w:t>
      </w:r>
      <w:proofErr w:type="spellEnd"/>
      <w:r w:rsidRPr="006C67AB">
        <w:rPr>
          <w:sz w:val="22"/>
          <w:szCs w:val="22"/>
          <w:lang w:val="en-GB"/>
        </w:rPr>
        <w:t xml:space="preserve"> – Datu </w:t>
      </w:r>
      <w:proofErr w:type="spellStart"/>
      <w:r w:rsidRPr="006C67AB">
        <w:rPr>
          <w:sz w:val="22"/>
          <w:szCs w:val="22"/>
          <w:lang w:val="en-GB"/>
        </w:rPr>
        <w:t>Valsts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Inspekcija</w:t>
      </w:r>
      <w:proofErr w:type="spellEnd"/>
      <w:r w:rsidRPr="006C67AB">
        <w:rPr>
          <w:sz w:val="22"/>
          <w:szCs w:val="22"/>
          <w:lang w:val="en-GB"/>
        </w:rPr>
        <w:t xml:space="preserve">, Elijas </w:t>
      </w:r>
      <w:proofErr w:type="spellStart"/>
      <w:r w:rsidRPr="006C67AB">
        <w:rPr>
          <w:sz w:val="22"/>
          <w:szCs w:val="22"/>
          <w:lang w:val="en-GB"/>
        </w:rPr>
        <w:t>iela</w:t>
      </w:r>
      <w:proofErr w:type="spellEnd"/>
      <w:r w:rsidRPr="006C67AB">
        <w:rPr>
          <w:sz w:val="22"/>
          <w:szCs w:val="22"/>
          <w:lang w:val="en-GB"/>
        </w:rPr>
        <w:t xml:space="preserve"> 17, </w:t>
      </w:r>
      <w:proofErr w:type="spellStart"/>
      <w:r w:rsidRPr="006C67AB">
        <w:rPr>
          <w:sz w:val="22"/>
          <w:szCs w:val="22"/>
          <w:lang w:val="en-GB"/>
        </w:rPr>
        <w:t>Rīga</w:t>
      </w:r>
      <w:proofErr w:type="spellEnd"/>
      <w:r w:rsidRPr="006C67AB">
        <w:rPr>
          <w:sz w:val="22"/>
          <w:szCs w:val="22"/>
          <w:lang w:val="en-GB"/>
        </w:rPr>
        <w:t>, LV-1050.</w:t>
      </w:r>
    </w:p>
    <w:p w14:paraId="2B589ABE" w14:textId="1A37E335" w:rsidR="006C67AB" w:rsidRPr="006C67AB" w:rsidRDefault="006C67AB" w:rsidP="006C67AB">
      <w:pPr>
        <w:suppressAutoHyphens/>
        <w:autoSpaceDN w:val="0"/>
        <w:ind w:left="425"/>
        <w:textAlignment w:val="baseline"/>
        <w:rPr>
          <w:sz w:val="22"/>
          <w:szCs w:val="22"/>
          <w:lang w:val="en-GB"/>
        </w:rPr>
      </w:pPr>
      <w:r w:rsidRPr="006C67AB">
        <w:rPr>
          <w:sz w:val="22"/>
          <w:szCs w:val="22"/>
          <w:lang w:val="en-GB"/>
        </w:rPr>
        <w:t>11.5</w:t>
      </w:r>
      <w:r w:rsidRPr="006C67AB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Iesniedzot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6C67AB">
        <w:rPr>
          <w:sz w:val="22"/>
          <w:szCs w:val="22"/>
          <w:lang w:val="en-GB"/>
        </w:rPr>
        <w:t>pieteikumu</w:t>
      </w:r>
      <w:proofErr w:type="spellEnd"/>
      <w:r w:rsidRPr="006C67AB">
        <w:rPr>
          <w:sz w:val="22"/>
          <w:szCs w:val="22"/>
          <w:lang w:val="en-GB"/>
        </w:rPr>
        <w:t xml:space="preserve">  </w:t>
      </w:r>
      <w:proofErr w:type="spellStart"/>
      <w:r w:rsidRPr="006C67AB">
        <w:rPr>
          <w:sz w:val="22"/>
          <w:szCs w:val="22"/>
          <w:lang w:val="en-GB"/>
        </w:rPr>
        <w:t>sacensībām</w:t>
      </w:r>
      <w:proofErr w:type="spellEnd"/>
      <w:proofErr w:type="gramEnd"/>
      <w:r w:rsidRPr="006C67AB">
        <w:rPr>
          <w:sz w:val="22"/>
          <w:szCs w:val="22"/>
          <w:lang w:val="en-GB"/>
        </w:rPr>
        <w:t xml:space="preserve">, </w:t>
      </w:r>
      <w:proofErr w:type="spellStart"/>
      <w:r w:rsidRPr="006C67AB">
        <w:rPr>
          <w:sz w:val="22"/>
          <w:szCs w:val="22"/>
          <w:lang w:val="en-GB"/>
        </w:rPr>
        <w:t>dalībnieks</w:t>
      </w:r>
      <w:proofErr w:type="spellEnd"/>
      <w:r w:rsidRPr="006C67AB">
        <w:rPr>
          <w:sz w:val="22"/>
          <w:szCs w:val="22"/>
          <w:lang w:val="en-GB"/>
        </w:rPr>
        <w:t xml:space="preserve"> (</w:t>
      </w:r>
      <w:proofErr w:type="spellStart"/>
      <w:r w:rsidRPr="006C67AB">
        <w:rPr>
          <w:sz w:val="22"/>
          <w:szCs w:val="22"/>
          <w:lang w:val="en-GB"/>
        </w:rPr>
        <w:t>pārstāvis</w:t>
      </w:r>
      <w:proofErr w:type="spellEnd"/>
      <w:r w:rsidRPr="006C67AB">
        <w:rPr>
          <w:sz w:val="22"/>
          <w:szCs w:val="22"/>
          <w:lang w:val="en-GB"/>
        </w:rPr>
        <w:t>/</w:t>
      </w:r>
      <w:proofErr w:type="spellStart"/>
      <w:r w:rsidRPr="006C67AB">
        <w:rPr>
          <w:sz w:val="22"/>
          <w:szCs w:val="22"/>
          <w:lang w:val="en-GB"/>
        </w:rPr>
        <w:t>treneris</w:t>
      </w:r>
      <w:proofErr w:type="spellEnd"/>
      <w:r w:rsidRPr="006C67AB">
        <w:rPr>
          <w:sz w:val="22"/>
          <w:szCs w:val="22"/>
          <w:lang w:val="en-GB"/>
        </w:rPr>
        <w:t xml:space="preserve">) </w:t>
      </w:r>
      <w:proofErr w:type="spellStart"/>
      <w:r w:rsidRPr="006C67AB">
        <w:rPr>
          <w:sz w:val="22"/>
          <w:szCs w:val="22"/>
          <w:lang w:val="en-GB"/>
        </w:rPr>
        <w:t>apliecina</w:t>
      </w:r>
      <w:proofErr w:type="spellEnd"/>
      <w:r w:rsidRPr="006C67AB">
        <w:rPr>
          <w:sz w:val="22"/>
          <w:szCs w:val="22"/>
          <w:lang w:val="en-GB"/>
        </w:rPr>
        <w:t xml:space="preserve">, ka </w:t>
      </w:r>
    </w:p>
    <w:p w14:paraId="01353369" w14:textId="77777777" w:rsidR="006C67AB" w:rsidRPr="006C67AB" w:rsidRDefault="006C67AB" w:rsidP="006C67AB">
      <w:pPr>
        <w:numPr>
          <w:ilvl w:val="2"/>
          <w:numId w:val="19"/>
        </w:numPr>
        <w:suppressAutoHyphens/>
        <w:autoSpaceDN w:val="0"/>
        <w:textAlignment w:val="baseline"/>
        <w:rPr>
          <w:sz w:val="22"/>
          <w:szCs w:val="22"/>
          <w:lang w:val="en-GB"/>
        </w:rPr>
      </w:pPr>
      <w:proofErr w:type="spellStart"/>
      <w:r w:rsidRPr="006C67AB">
        <w:rPr>
          <w:sz w:val="22"/>
          <w:szCs w:val="22"/>
          <w:lang w:val="en-GB"/>
        </w:rPr>
        <w:t>ir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iepazinies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ar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sacensību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nolikumu</w:t>
      </w:r>
      <w:proofErr w:type="spellEnd"/>
      <w:r w:rsidRPr="006C67AB">
        <w:rPr>
          <w:sz w:val="22"/>
          <w:szCs w:val="22"/>
          <w:lang w:val="en-GB"/>
        </w:rPr>
        <w:t xml:space="preserve">, </w:t>
      </w:r>
    </w:p>
    <w:p w14:paraId="7101E216" w14:textId="77777777" w:rsidR="006C67AB" w:rsidRPr="006C67AB" w:rsidRDefault="006C67AB" w:rsidP="006C67AB">
      <w:pPr>
        <w:numPr>
          <w:ilvl w:val="2"/>
          <w:numId w:val="19"/>
        </w:numPr>
        <w:suppressAutoHyphens/>
        <w:autoSpaceDN w:val="0"/>
        <w:textAlignment w:val="baseline"/>
        <w:rPr>
          <w:sz w:val="22"/>
          <w:szCs w:val="22"/>
          <w:lang w:val="en-GB"/>
        </w:rPr>
      </w:pPr>
      <w:proofErr w:type="spellStart"/>
      <w:r w:rsidRPr="006C67AB">
        <w:rPr>
          <w:sz w:val="22"/>
          <w:szCs w:val="22"/>
          <w:lang w:val="en-GB"/>
        </w:rPr>
        <w:t>informēts</w:t>
      </w:r>
      <w:proofErr w:type="spellEnd"/>
      <w:r w:rsidRPr="006C67AB">
        <w:rPr>
          <w:sz w:val="22"/>
          <w:szCs w:val="22"/>
          <w:lang w:val="en-GB"/>
        </w:rPr>
        <w:t xml:space="preserve"> par personas datu </w:t>
      </w:r>
      <w:proofErr w:type="spellStart"/>
      <w:r w:rsidRPr="006C67AB">
        <w:rPr>
          <w:sz w:val="22"/>
          <w:szCs w:val="22"/>
          <w:lang w:val="en-GB"/>
        </w:rPr>
        <w:t>apstrādi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sacensību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gaitā</w:t>
      </w:r>
      <w:proofErr w:type="spellEnd"/>
      <w:r w:rsidRPr="006C67AB">
        <w:rPr>
          <w:sz w:val="22"/>
          <w:szCs w:val="22"/>
          <w:lang w:val="en-GB"/>
        </w:rPr>
        <w:t xml:space="preserve"> un </w:t>
      </w:r>
      <w:proofErr w:type="spellStart"/>
      <w:r w:rsidRPr="006C67AB">
        <w:rPr>
          <w:sz w:val="22"/>
          <w:szCs w:val="22"/>
          <w:lang w:val="en-GB"/>
        </w:rPr>
        <w:t>ir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informējis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komandas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dalībniekus</w:t>
      </w:r>
      <w:proofErr w:type="spellEnd"/>
      <w:r w:rsidRPr="006C67AB">
        <w:rPr>
          <w:sz w:val="22"/>
          <w:szCs w:val="22"/>
          <w:lang w:val="en-GB"/>
        </w:rPr>
        <w:t xml:space="preserve"> par </w:t>
      </w:r>
      <w:proofErr w:type="spellStart"/>
      <w:r w:rsidRPr="006C67AB">
        <w:rPr>
          <w:sz w:val="22"/>
          <w:szCs w:val="22"/>
          <w:lang w:val="en-GB"/>
        </w:rPr>
        <w:t>viņu</w:t>
      </w:r>
      <w:proofErr w:type="spellEnd"/>
      <w:r w:rsidRPr="006C67AB">
        <w:rPr>
          <w:sz w:val="22"/>
          <w:szCs w:val="22"/>
          <w:lang w:val="en-GB"/>
        </w:rPr>
        <w:t xml:space="preserve"> personas datu </w:t>
      </w:r>
      <w:proofErr w:type="spellStart"/>
      <w:r w:rsidRPr="006C67AB">
        <w:rPr>
          <w:sz w:val="22"/>
          <w:szCs w:val="22"/>
          <w:lang w:val="en-GB"/>
        </w:rPr>
        <w:t>apstrādi</w:t>
      </w:r>
      <w:proofErr w:type="spellEnd"/>
      <w:r w:rsidRPr="006C67AB">
        <w:rPr>
          <w:sz w:val="22"/>
          <w:szCs w:val="22"/>
          <w:lang w:val="en-GB"/>
        </w:rPr>
        <w:t xml:space="preserve">, </w:t>
      </w:r>
    </w:p>
    <w:p w14:paraId="704B66DE" w14:textId="77777777" w:rsidR="006C67AB" w:rsidRPr="006C67AB" w:rsidRDefault="006C67AB" w:rsidP="006C67AB">
      <w:pPr>
        <w:numPr>
          <w:ilvl w:val="2"/>
          <w:numId w:val="19"/>
        </w:numPr>
        <w:suppressAutoHyphens/>
        <w:autoSpaceDN w:val="0"/>
        <w:textAlignment w:val="baseline"/>
        <w:rPr>
          <w:sz w:val="22"/>
          <w:szCs w:val="22"/>
          <w:lang w:val="en-GB"/>
        </w:rPr>
      </w:pPr>
      <w:proofErr w:type="spellStart"/>
      <w:r w:rsidRPr="006C67AB">
        <w:rPr>
          <w:sz w:val="22"/>
          <w:szCs w:val="22"/>
          <w:lang w:val="en-GB"/>
        </w:rPr>
        <w:t>informēts</w:t>
      </w:r>
      <w:proofErr w:type="spellEnd"/>
      <w:r w:rsidRPr="006C67AB">
        <w:rPr>
          <w:sz w:val="22"/>
          <w:szCs w:val="22"/>
          <w:lang w:val="en-GB"/>
        </w:rPr>
        <w:t xml:space="preserve"> par </w:t>
      </w:r>
      <w:proofErr w:type="spellStart"/>
      <w:r w:rsidRPr="006C67AB">
        <w:rPr>
          <w:sz w:val="22"/>
          <w:szCs w:val="22"/>
          <w:lang w:val="en-GB"/>
        </w:rPr>
        <w:t>savām</w:t>
      </w:r>
      <w:proofErr w:type="spellEnd"/>
      <w:r w:rsidRPr="006C67AB">
        <w:rPr>
          <w:sz w:val="22"/>
          <w:szCs w:val="22"/>
          <w:lang w:val="en-GB"/>
        </w:rPr>
        <w:t xml:space="preserve"> (</w:t>
      </w:r>
      <w:proofErr w:type="spellStart"/>
      <w:r w:rsidRPr="006C67AB">
        <w:rPr>
          <w:sz w:val="22"/>
          <w:szCs w:val="22"/>
          <w:lang w:val="en-GB"/>
        </w:rPr>
        <w:t>kā</w:t>
      </w:r>
      <w:proofErr w:type="spellEnd"/>
      <w:r w:rsidRPr="006C67AB">
        <w:rPr>
          <w:sz w:val="22"/>
          <w:szCs w:val="22"/>
          <w:lang w:val="en-GB"/>
        </w:rPr>
        <w:t xml:space="preserve"> datu </w:t>
      </w:r>
      <w:proofErr w:type="spellStart"/>
      <w:r w:rsidRPr="006C67AB">
        <w:rPr>
          <w:sz w:val="22"/>
          <w:szCs w:val="22"/>
          <w:lang w:val="en-GB"/>
        </w:rPr>
        <w:t>subjektu</w:t>
      </w:r>
      <w:proofErr w:type="spellEnd"/>
      <w:r w:rsidRPr="006C67AB">
        <w:rPr>
          <w:sz w:val="22"/>
          <w:szCs w:val="22"/>
          <w:lang w:val="en-GB"/>
        </w:rPr>
        <w:t xml:space="preserve">) </w:t>
      </w:r>
      <w:proofErr w:type="spellStart"/>
      <w:r w:rsidRPr="006C67AB">
        <w:rPr>
          <w:sz w:val="22"/>
          <w:szCs w:val="22"/>
          <w:lang w:val="en-GB"/>
        </w:rPr>
        <w:t>tiesībām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saistībā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ar</w:t>
      </w:r>
      <w:proofErr w:type="spellEnd"/>
      <w:r w:rsidRPr="006C67AB">
        <w:rPr>
          <w:sz w:val="22"/>
          <w:szCs w:val="22"/>
          <w:lang w:val="en-GB"/>
        </w:rPr>
        <w:t xml:space="preserve"> personas datu </w:t>
      </w:r>
      <w:proofErr w:type="spellStart"/>
      <w:r w:rsidRPr="006C67AB">
        <w:rPr>
          <w:sz w:val="22"/>
          <w:szCs w:val="22"/>
          <w:lang w:val="en-GB"/>
        </w:rPr>
        <w:t>apstrādi</w:t>
      </w:r>
      <w:proofErr w:type="spellEnd"/>
      <w:r w:rsidRPr="006C67AB">
        <w:rPr>
          <w:sz w:val="22"/>
          <w:szCs w:val="22"/>
          <w:lang w:val="en-GB"/>
        </w:rPr>
        <w:t xml:space="preserve">: </w:t>
      </w:r>
      <w:proofErr w:type="spellStart"/>
      <w:r w:rsidRPr="006C67AB">
        <w:rPr>
          <w:sz w:val="22"/>
          <w:szCs w:val="22"/>
          <w:lang w:val="en-GB"/>
        </w:rPr>
        <w:t>tiesības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uz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informēšanu</w:t>
      </w:r>
      <w:proofErr w:type="spellEnd"/>
      <w:r w:rsidRPr="006C67AB">
        <w:rPr>
          <w:sz w:val="22"/>
          <w:szCs w:val="22"/>
          <w:lang w:val="en-GB"/>
        </w:rPr>
        <w:t xml:space="preserve"> par personas datu </w:t>
      </w:r>
      <w:proofErr w:type="spellStart"/>
      <w:r w:rsidRPr="006C67AB">
        <w:rPr>
          <w:sz w:val="22"/>
          <w:szCs w:val="22"/>
          <w:lang w:val="en-GB"/>
        </w:rPr>
        <w:t>apstrādi</w:t>
      </w:r>
      <w:proofErr w:type="spellEnd"/>
      <w:r w:rsidRPr="006C67AB">
        <w:rPr>
          <w:sz w:val="22"/>
          <w:szCs w:val="22"/>
          <w:lang w:val="en-GB"/>
        </w:rPr>
        <w:t xml:space="preserve">, </w:t>
      </w:r>
      <w:proofErr w:type="spellStart"/>
      <w:r w:rsidRPr="006C67AB">
        <w:rPr>
          <w:sz w:val="22"/>
          <w:szCs w:val="22"/>
          <w:lang w:val="en-GB"/>
        </w:rPr>
        <w:t>piekļuvi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saviem</w:t>
      </w:r>
      <w:proofErr w:type="spellEnd"/>
      <w:r w:rsidRPr="006C67AB">
        <w:rPr>
          <w:sz w:val="22"/>
          <w:szCs w:val="22"/>
          <w:lang w:val="en-GB"/>
        </w:rPr>
        <w:t xml:space="preserve"> personas </w:t>
      </w:r>
      <w:proofErr w:type="spellStart"/>
      <w:r w:rsidRPr="006C67AB">
        <w:rPr>
          <w:sz w:val="22"/>
          <w:szCs w:val="22"/>
          <w:lang w:val="en-GB"/>
        </w:rPr>
        <w:t>datiem</w:t>
      </w:r>
      <w:proofErr w:type="spellEnd"/>
      <w:r w:rsidRPr="006C67AB">
        <w:rPr>
          <w:sz w:val="22"/>
          <w:szCs w:val="22"/>
          <w:lang w:val="en-GB"/>
        </w:rPr>
        <w:t xml:space="preserve">, datu </w:t>
      </w:r>
      <w:proofErr w:type="spellStart"/>
      <w:r w:rsidRPr="006C67AB">
        <w:rPr>
          <w:sz w:val="22"/>
          <w:szCs w:val="22"/>
          <w:lang w:val="en-GB"/>
        </w:rPr>
        <w:t>labošanu</w:t>
      </w:r>
      <w:proofErr w:type="spellEnd"/>
      <w:r w:rsidRPr="006C67AB">
        <w:rPr>
          <w:sz w:val="22"/>
          <w:szCs w:val="22"/>
          <w:lang w:val="en-GB"/>
        </w:rPr>
        <w:t xml:space="preserve">, datu </w:t>
      </w:r>
      <w:proofErr w:type="spellStart"/>
      <w:r w:rsidRPr="006C67AB">
        <w:rPr>
          <w:sz w:val="22"/>
          <w:szCs w:val="22"/>
          <w:lang w:val="en-GB"/>
        </w:rPr>
        <w:t>apstrādes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ierobežošanu</w:t>
      </w:r>
      <w:proofErr w:type="spellEnd"/>
      <w:r w:rsidRPr="006C67AB">
        <w:rPr>
          <w:sz w:val="22"/>
          <w:szCs w:val="22"/>
          <w:lang w:val="en-GB"/>
        </w:rPr>
        <w:t xml:space="preserve">, </w:t>
      </w:r>
      <w:proofErr w:type="spellStart"/>
      <w:r w:rsidRPr="006C67AB">
        <w:rPr>
          <w:sz w:val="22"/>
          <w:szCs w:val="22"/>
          <w:lang w:val="en-GB"/>
        </w:rPr>
        <w:t>iebilšanu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pret</w:t>
      </w:r>
      <w:proofErr w:type="spellEnd"/>
      <w:r w:rsidRPr="006C67AB">
        <w:rPr>
          <w:sz w:val="22"/>
          <w:szCs w:val="22"/>
          <w:lang w:val="en-GB"/>
        </w:rPr>
        <w:t xml:space="preserve"> datu </w:t>
      </w:r>
      <w:proofErr w:type="spellStart"/>
      <w:r w:rsidRPr="006C67AB">
        <w:rPr>
          <w:sz w:val="22"/>
          <w:szCs w:val="22"/>
          <w:lang w:val="en-GB"/>
        </w:rPr>
        <w:t>apstrādi</w:t>
      </w:r>
      <w:proofErr w:type="spellEnd"/>
      <w:r w:rsidRPr="006C67AB">
        <w:rPr>
          <w:sz w:val="22"/>
          <w:szCs w:val="22"/>
          <w:lang w:val="en-GB"/>
        </w:rPr>
        <w:t>;</w:t>
      </w:r>
    </w:p>
    <w:p w14:paraId="17B64837" w14:textId="77777777" w:rsidR="006C67AB" w:rsidRPr="006C67AB" w:rsidRDefault="006C67AB" w:rsidP="006C67AB">
      <w:pPr>
        <w:numPr>
          <w:ilvl w:val="2"/>
          <w:numId w:val="19"/>
        </w:numPr>
        <w:suppressAutoHyphens/>
        <w:autoSpaceDN w:val="0"/>
        <w:textAlignment w:val="baseline"/>
        <w:rPr>
          <w:sz w:val="22"/>
          <w:szCs w:val="22"/>
          <w:lang w:val="en-GB"/>
        </w:rPr>
      </w:pPr>
      <w:proofErr w:type="spellStart"/>
      <w:r w:rsidRPr="006C67AB">
        <w:rPr>
          <w:sz w:val="22"/>
          <w:szCs w:val="22"/>
          <w:lang w:val="en-GB"/>
        </w:rPr>
        <w:t>informēts</w:t>
      </w:r>
      <w:proofErr w:type="spellEnd"/>
      <w:r w:rsidRPr="006C67AB">
        <w:rPr>
          <w:sz w:val="22"/>
          <w:szCs w:val="22"/>
          <w:lang w:val="en-GB"/>
        </w:rPr>
        <w:t xml:space="preserve">, ka </w:t>
      </w:r>
      <w:proofErr w:type="spellStart"/>
      <w:r w:rsidRPr="006C67AB">
        <w:rPr>
          <w:sz w:val="22"/>
          <w:szCs w:val="22"/>
          <w:lang w:val="en-GB"/>
        </w:rPr>
        <w:t>savu</w:t>
      </w:r>
      <w:proofErr w:type="spellEnd"/>
      <w:r w:rsidRPr="006C67AB">
        <w:rPr>
          <w:sz w:val="22"/>
          <w:szCs w:val="22"/>
          <w:lang w:val="en-GB"/>
        </w:rPr>
        <w:t xml:space="preserve"> datu </w:t>
      </w:r>
      <w:proofErr w:type="spellStart"/>
      <w:r w:rsidRPr="006C67AB">
        <w:rPr>
          <w:sz w:val="22"/>
          <w:szCs w:val="22"/>
          <w:lang w:val="en-GB"/>
        </w:rPr>
        <w:t>subjekta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tiesību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realizēšanai</w:t>
      </w:r>
      <w:proofErr w:type="spellEnd"/>
      <w:r w:rsidRPr="006C67AB">
        <w:rPr>
          <w:sz w:val="22"/>
          <w:szCs w:val="22"/>
          <w:lang w:val="en-GB"/>
        </w:rPr>
        <w:t xml:space="preserve"> var </w:t>
      </w:r>
      <w:proofErr w:type="spellStart"/>
      <w:r w:rsidRPr="006C67AB">
        <w:rPr>
          <w:sz w:val="22"/>
          <w:szCs w:val="22"/>
          <w:lang w:val="en-GB"/>
        </w:rPr>
        <w:t>griezties</w:t>
      </w:r>
      <w:proofErr w:type="spellEnd"/>
      <w:r w:rsidRPr="006C67AB">
        <w:rPr>
          <w:sz w:val="22"/>
          <w:szCs w:val="22"/>
          <w:lang w:val="en-GB"/>
        </w:rPr>
        <w:t xml:space="preserve"> pie </w:t>
      </w:r>
      <w:proofErr w:type="spellStart"/>
      <w:r w:rsidRPr="006C67AB">
        <w:rPr>
          <w:sz w:val="22"/>
          <w:szCs w:val="22"/>
          <w:lang w:val="en-GB"/>
        </w:rPr>
        <w:t>Pārziņa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kontaktpersonas</w:t>
      </w:r>
      <w:proofErr w:type="spellEnd"/>
      <w:r w:rsidRPr="006C67AB">
        <w:rPr>
          <w:sz w:val="22"/>
          <w:szCs w:val="22"/>
          <w:lang w:val="en-GB"/>
        </w:rPr>
        <w:t xml:space="preserve">, </w:t>
      </w:r>
      <w:proofErr w:type="spellStart"/>
      <w:r w:rsidRPr="006C67AB">
        <w:rPr>
          <w:sz w:val="22"/>
          <w:szCs w:val="22"/>
          <w:lang w:val="en-GB"/>
        </w:rPr>
        <w:t>Pārziņa</w:t>
      </w:r>
      <w:proofErr w:type="spellEnd"/>
      <w:r w:rsidRPr="006C67AB">
        <w:rPr>
          <w:sz w:val="22"/>
          <w:szCs w:val="22"/>
          <w:lang w:val="en-GB"/>
        </w:rPr>
        <w:t xml:space="preserve"> datu </w:t>
      </w:r>
      <w:proofErr w:type="spellStart"/>
      <w:r w:rsidRPr="006C67AB">
        <w:rPr>
          <w:sz w:val="22"/>
          <w:szCs w:val="22"/>
          <w:lang w:val="en-GB"/>
        </w:rPr>
        <w:t>aizsardzības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speciālista</w:t>
      </w:r>
      <w:proofErr w:type="spellEnd"/>
      <w:r w:rsidRPr="006C67AB">
        <w:rPr>
          <w:sz w:val="22"/>
          <w:szCs w:val="22"/>
          <w:lang w:val="en-GB"/>
        </w:rPr>
        <w:t xml:space="preserve">, </w:t>
      </w:r>
      <w:proofErr w:type="spellStart"/>
      <w:r w:rsidRPr="006C67AB">
        <w:rPr>
          <w:sz w:val="22"/>
          <w:szCs w:val="22"/>
          <w:lang w:val="en-GB"/>
        </w:rPr>
        <w:t>vai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ar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iesniegumu</w:t>
      </w:r>
      <w:proofErr w:type="spellEnd"/>
      <w:r w:rsidRPr="006C67AB">
        <w:rPr>
          <w:sz w:val="22"/>
          <w:szCs w:val="22"/>
          <w:lang w:val="en-GB"/>
        </w:rPr>
        <w:t>/</w:t>
      </w:r>
      <w:proofErr w:type="spellStart"/>
      <w:r w:rsidRPr="006C67AB">
        <w:rPr>
          <w:sz w:val="22"/>
          <w:szCs w:val="22"/>
          <w:lang w:val="en-GB"/>
        </w:rPr>
        <w:t>sūdzību</w:t>
      </w:r>
      <w:proofErr w:type="spellEnd"/>
      <w:r w:rsidRPr="006C67AB">
        <w:rPr>
          <w:sz w:val="22"/>
          <w:szCs w:val="22"/>
          <w:lang w:val="en-GB"/>
        </w:rPr>
        <w:t xml:space="preserve"> Datu </w:t>
      </w:r>
      <w:proofErr w:type="spellStart"/>
      <w:r w:rsidRPr="006C67AB">
        <w:rPr>
          <w:sz w:val="22"/>
          <w:szCs w:val="22"/>
          <w:lang w:val="en-GB"/>
        </w:rPr>
        <w:t>Valsts</w:t>
      </w:r>
      <w:proofErr w:type="spellEnd"/>
      <w:r w:rsidRPr="006C67AB">
        <w:rPr>
          <w:sz w:val="22"/>
          <w:szCs w:val="22"/>
          <w:lang w:val="en-GB"/>
        </w:rPr>
        <w:t xml:space="preserve"> </w:t>
      </w:r>
      <w:proofErr w:type="spellStart"/>
      <w:r w:rsidRPr="006C67AB">
        <w:rPr>
          <w:sz w:val="22"/>
          <w:szCs w:val="22"/>
          <w:lang w:val="en-GB"/>
        </w:rPr>
        <w:t>Inspekcijā</w:t>
      </w:r>
      <w:proofErr w:type="spellEnd"/>
      <w:r w:rsidRPr="006C67AB">
        <w:rPr>
          <w:sz w:val="22"/>
          <w:szCs w:val="22"/>
          <w:lang w:val="en-GB"/>
        </w:rPr>
        <w:t>.</w:t>
      </w:r>
    </w:p>
    <w:p w14:paraId="46FD194E" w14:textId="77777777" w:rsidR="006C67AB" w:rsidRPr="006C67AB" w:rsidRDefault="006C67AB" w:rsidP="006C67AB">
      <w:pPr>
        <w:suppressAutoHyphens/>
        <w:autoSpaceDN w:val="0"/>
        <w:textAlignment w:val="baseline"/>
        <w:rPr>
          <w:sz w:val="22"/>
          <w:szCs w:val="22"/>
          <w:lang w:val="en-GB"/>
        </w:rPr>
      </w:pPr>
    </w:p>
    <w:p w14:paraId="76C0AF6E" w14:textId="77777777" w:rsidR="006C67AB" w:rsidRPr="006C67AB" w:rsidRDefault="006C67AB" w:rsidP="006C67AB">
      <w:pPr>
        <w:suppressAutoHyphens/>
        <w:autoSpaceDN w:val="0"/>
        <w:textAlignment w:val="baseline"/>
        <w:rPr>
          <w:b/>
          <w:i/>
          <w:sz w:val="22"/>
          <w:szCs w:val="22"/>
          <w:lang w:val="en-GB"/>
        </w:rPr>
      </w:pPr>
    </w:p>
    <w:p w14:paraId="591716F4" w14:textId="77777777" w:rsidR="006C67AB" w:rsidRPr="006C67AB" w:rsidRDefault="006C67AB" w:rsidP="006C67AB">
      <w:pPr>
        <w:jc w:val="both"/>
        <w:rPr>
          <w:color w:val="FF0000"/>
          <w:sz w:val="22"/>
          <w:szCs w:val="22"/>
          <w:lang w:val="en-GB"/>
        </w:rPr>
      </w:pPr>
    </w:p>
    <w:p w14:paraId="65D8828D" w14:textId="77777777" w:rsidR="006C67AB" w:rsidRPr="006C67AB" w:rsidRDefault="006C67AB" w:rsidP="006C67AB">
      <w:pPr>
        <w:shd w:val="clear" w:color="auto" w:fill="FFFFFF"/>
        <w:spacing w:line="360" w:lineRule="auto"/>
        <w:jc w:val="both"/>
        <w:textAlignment w:val="baseline"/>
        <w:rPr>
          <w:rFonts w:ascii="TimesNewRomanPSMT-Identity-H" w:hAnsi="TimesNewRomanPSMT-Identity-H" w:cs="TimesNewRomanPSMT-Identity-H"/>
          <w:sz w:val="22"/>
          <w:szCs w:val="22"/>
          <w:lang w:val="en-GB"/>
        </w:rPr>
      </w:pPr>
    </w:p>
    <w:p w14:paraId="3E155B5A" w14:textId="77777777" w:rsidR="006C67AB" w:rsidRPr="006C67AB" w:rsidRDefault="006C67AB" w:rsidP="006C67AB">
      <w:pPr>
        <w:spacing w:line="360" w:lineRule="auto"/>
        <w:rPr>
          <w:sz w:val="22"/>
          <w:szCs w:val="22"/>
          <w:lang w:val="en-GB"/>
        </w:rPr>
      </w:pPr>
    </w:p>
    <w:p w14:paraId="2FD88C62" w14:textId="77777777" w:rsidR="00820AC6" w:rsidRPr="006C67AB" w:rsidRDefault="00820AC6" w:rsidP="006C67AB">
      <w:pPr>
        <w:rPr>
          <w:sz w:val="18"/>
          <w:szCs w:val="18"/>
          <w:lang w:val="en-GB"/>
        </w:rPr>
      </w:pPr>
    </w:p>
    <w:sectPr w:rsidR="00820AC6" w:rsidRPr="006C67AB" w:rsidSect="00DC758F">
      <w:headerReference w:type="even" r:id="rId8"/>
      <w:headerReference w:type="default" r:id="rId9"/>
      <w:pgSz w:w="11900" w:h="16820" w:code="9"/>
      <w:pgMar w:top="851" w:right="701" w:bottom="1135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5116" w14:textId="77777777" w:rsidR="00443DF0" w:rsidRDefault="00443DF0" w:rsidP="0088197C">
      <w:pPr>
        <w:pStyle w:val="Pamattekstsaratkpi"/>
      </w:pPr>
      <w:r>
        <w:separator/>
      </w:r>
    </w:p>
  </w:endnote>
  <w:endnote w:type="continuationSeparator" w:id="0">
    <w:p w14:paraId="4F580011" w14:textId="77777777" w:rsidR="00443DF0" w:rsidRDefault="00443DF0" w:rsidP="0088197C">
      <w:pPr>
        <w:pStyle w:val="Pamattekstsaratkp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7D459" w14:textId="77777777" w:rsidR="00443DF0" w:rsidRDefault="00443DF0" w:rsidP="0088197C">
      <w:pPr>
        <w:pStyle w:val="Pamattekstsaratkpi"/>
      </w:pPr>
      <w:r>
        <w:separator/>
      </w:r>
    </w:p>
  </w:footnote>
  <w:footnote w:type="continuationSeparator" w:id="0">
    <w:p w14:paraId="35FC030D" w14:textId="77777777" w:rsidR="00443DF0" w:rsidRDefault="00443DF0" w:rsidP="0088197C">
      <w:pPr>
        <w:pStyle w:val="Pamattekstsaratkp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7BDA" w14:textId="77777777" w:rsidR="002B2B30" w:rsidRDefault="00D92B50" w:rsidP="0088197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2B2B30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A541997" w14:textId="77777777" w:rsidR="002B2B30" w:rsidRDefault="002B2B3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098A" w14:textId="23DEB935" w:rsidR="002B2B30" w:rsidRDefault="00D92B50" w:rsidP="0088197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2B2B30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8337D"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15A9B034" w14:textId="77777777" w:rsidR="002B2B30" w:rsidRDefault="002B2B3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D686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E67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47486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4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A02B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140D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D6D4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C65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3CB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65D11"/>
    <w:multiLevelType w:val="multilevel"/>
    <w:tmpl w:val="62863C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A58F8"/>
    <w:multiLevelType w:val="multilevel"/>
    <w:tmpl w:val="62863C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AE003E"/>
    <w:multiLevelType w:val="multilevel"/>
    <w:tmpl w:val="DEAC2F76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18F36213"/>
    <w:multiLevelType w:val="multilevel"/>
    <w:tmpl w:val="817CF7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400D0584"/>
    <w:multiLevelType w:val="hybridMultilevel"/>
    <w:tmpl w:val="15BAEB74"/>
    <w:lvl w:ilvl="0" w:tplc="ACC23344">
      <w:start w:val="1"/>
      <w:numFmt w:val="decimal"/>
      <w:lvlText w:val="%1."/>
      <w:lvlJc w:val="left"/>
      <w:pPr>
        <w:ind w:left="1152" w:hanging="360"/>
      </w:pPr>
    </w:lvl>
    <w:lvl w:ilvl="1" w:tplc="04260019">
      <w:start w:val="1"/>
      <w:numFmt w:val="lowerLetter"/>
      <w:lvlText w:val="%2."/>
      <w:lvlJc w:val="left"/>
      <w:pPr>
        <w:ind w:left="1872" w:hanging="360"/>
      </w:pPr>
    </w:lvl>
    <w:lvl w:ilvl="2" w:tplc="0426001B">
      <w:start w:val="1"/>
      <w:numFmt w:val="lowerRoman"/>
      <w:lvlText w:val="%3."/>
      <w:lvlJc w:val="right"/>
      <w:pPr>
        <w:ind w:left="2592" w:hanging="180"/>
      </w:pPr>
    </w:lvl>
    <w:lvl w:ilvl="3" w:tplc="0426000F">
      <w:start w:val="1"/>
      <w:numFmt w:val="decimal"/>
      <w:lvlText w:val="%4."/>
      <w:lvlJc w:val="left"/>
      <w:pPr>
        <w:ind w:left="3312" w:hanging="360"/>
      </w:pPr>
    </w:lvl>
    <w:lvl w:ilvl="4" w:tplc="04260019">
      <w:start w:val="1"/>
      <w:numFmt w:val="lowerLetter"/>
      <w:lvlText w:val="%5."/>
      <w:lvlJc w:val="left"/>
      <w:pPr>
        <w:ind w:left="4032" w:hanging="360"/>
      </w:pPr>
    </w:lvl>
    <w:lvl w:ilvl="5" w:tplc="0426001B">
      <w:start w:val="1"/>
      <w:numFmt w:val="lowerRoman"/>
      <w:lvlText w:val="%6."/>
      <w:lvlJc w:val="right"/>
      <w:pPr>
        <w:ind w:left="4752" w:hanging="180"/>
      </w:pPr>
    </w:lvl>
    <w:lvl w:ilvl="6" w:tplc="0426000F">
      <w:start w:val="1"/>
      <w:numFmt w:val="decimal"/>
      <w:lvlText w:val="%7."/>
      <w:lvlJc w:val="left"/>
      <w:pPr>
        <w:ind w:left="5472" w:hanging="360"/>
      </w:pPr>
    </w:lvl>
    <w:lvl w:ilvl="7" w:tplc="04260019">
      <w:start w:val="1"/>
      <w:numFmt w:val="lowerLetter"/>
      <w:lvlText w:val="%8."/>
      <w:lvlJc w:val="left"/>
      <w:pPr>
        <w:ind w:left="6192" w:hanging="360"/>
      </w:pPr>
    </w:lvl>
    <w:lvl w:ilvl="8" w:tplc="0426001B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F297AC1"/>
    <w:multiLevelType w:val="multilevel"/>
    <w:tmpl w:val="0756C2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5194F1C"/>
    <w:multiLevelType w:val="multilevel"/>
    <w:tmpl w:val="2F6E0DD2"/>
    <w:lvl w:ilvl="0">
      <w:start w:val="10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653443C6"/>
    <w:multiLevelType w:val="multilevel"/>
    <w:tmpl w:val="B066F0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2B4570"/>
    <w:multiLevelType w:val="multilevel"/>
    <w:tmpl w:val="25DCD366"/>
    <w:lvl w:ilvl="0">
      <w:start w:val="1"/>
      <w:numFmt w:val="decimal"/>
      <w:pStyle w:val="Virsrakst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7C3C4AD5"/>
    <w:multiLevelType w:val="multilevel"/>
    <w:tmpl w:val="5C48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268537622">
    <w:abstractNumId w:val="13"/>
  </w:num>
  <w:num w:numId="2" w16cid:durableId="317149167">
    <w:abstractNumId w:val="18"/>
  </w:num>
  <w:num w:numId="3" w16cid:durableId="985085118">
    <w:abstractNumId w:val="15"/>
  </w:num>
  <w:num w:numId="4" w16cid:durableId="1903517965">
    <w:abstractNumId w:val="9"/>
  </w:num>
  <w:num w:numId="5" w16cid:durableId="1108353736">
    <w:abstractNumId w:val="7"/>
  </w:num>
  <w:num w:numId="6" w16cid:durableId="749036933">
    <w:abstractNumId w:val="6"/>
  </w:num>
  <w:num w:numId="7" w16cid:durableId="954822895">
    <w:abstractNumId w:val="5"/>
  </w:num>
  <w:num w:numId="8" w16cid:durableId="1823159514">
    <w:abstractNumId w:val="4"/>
  </w:num>
  <w:num w:numId="9" w16cid:durableId="332223684">
    <w:abstractNumId w:val="8"/>
  </w:num>
  <w:num w:numId="10" w16cid:durableId="1881358942">
    <w:abstractNumId w:val="3"/>
  </w:num>
  <w:num w:numId="11" w16cid:durableId="103505159">
    <w:abstractNumId w:val="2"/>
  </w:num>
  <w:num w:numId="12" w16cid:durableId="800852097">
    <w:abstractNumId w:val="1"/>
  </w:num>
  <w:num w:numId="13" w16cid:durableId="1857645590">
    <w:abstractNumId w:val="0"/>
  </w:num>
  <w:num w:numId="14" w16cid:durableId="116602663">
    <w:abstractNumId w:val="16"/>
  </w:num>
  <w:num w:numId="15" w16cid:durableId="54596101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91130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8735075">
    <w:abstractNumId w:val="19"/>
  </w:num>
  <w:num w:numId="18" w16cid:durableId="79525962">
    <w:abstractNumId w:val="11"/>
  </w:num>
  <w:num w:numId="19" w16cid:durableId="128087662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74351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22309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0E"/>
    <w:rsid w:val="00013AB5"/>
    <w:rsid w:val="00027A02"/>
    <w:rsid w:val="0004119A"/>
    <w:rsid w:val="00042534"/>
    <w:rsid w:val="000445AE"/>
    <w:rsid w:val="000540D9"/>
    <w:rsid w:val="000B3B4A"/>
    <w:rsid w:val="0010669D"/>
    <w:rsid w:val="00110672"/>
    <w:rsid w:val="001364F4"/>
    <w:rsid w:val="001371D2"/>
    <w:rsid w:val="001463C2"/>
    <w:rsid w:val="0018337D"/>
    <w:rsid w:val="00190F80"/>
    <w:rsid w:val="001A1D46"/>
    <w:rsid w:val="001B55B0"/>
    <w:rsid w:val="001B5A78"/>
    <w:rsid w:val="001F6286"/>
    <w:rsid w:val="0020325F"/>
    <w:rsid w:val="00215644"/>
    <w:rsid w:val="00254357"/>
    <w:rsid w:val="00256610"/>
    <w:rsid w:val="00270574"/>
    <w:rsid w:val="00280B3C"/>
    <w:rsid w:val="00281197"/>
    <w:rsid w:val="002A6185"/>
    <w:rsid w:val="002B17B3"/>
    <w:rsid w:val="002B2B30"/>
    <w:rsid w:val="002E1711"/>
    <w:rsid w:val="002E35D7"/>
    <w:rsid w:val="002E4297"/>
    <w:rsid w:val="002F7E40"/>
    <w:rsid w:val="00332E7C"/>
    <w:rsid w:val="00340562"/>
    <w:rsid w:val="00362AB5"/>
    <w:rsid w:val="003857A5"/>
    <w:rsid w:val="00396C53"/>
    <w:rsid w:val="003A5918"/>
    <w:rsid w:val="003B5557"/>
    <w:rsid w:val="003E65C6"/>
    <w:rsid w:val="00414164"/>
    <w:rsid w:val="00431922"/>
    <w:rsid w:val="00440083"/>
    <w:rsid w:val="004419DC"/>
    <w:rsid w:val="00443DF0"/>
    <w:rsid w:val="004511C1"/>
    <w:rsid w:val="004553CD"/>
    <w:rsid w:val="00463CBE"/>
    <w:rsid w:val="00466556"/>
    <w:rsid w:val="0047172B"/>
    <w:rsid w:val="00476F50"/>
    <w:rsid w:val="004801BA"/>
    <w:rsid w:val="00484BA8"/>
    <w:rsid w:val="004A3EF9"/>
    <w:rsid w:val="004C6C62"/>
    <w:rsid w:val="00505790"/>
    <w:rsid w:val="005345B9"/>
    <w:rsid w:val="0055701D"/>
    <w:rsid w:val="005859E1"/>
    <w:rsid w:val="005E0C18"/>
    <w:rsid w:val="005E4922"/>
    <w:rsid w:val="00605D3B"/>
    <w:rsid w:val="00607214"/>
    <w:rsid w:val="00615A0E"/>
    <w:rsid w:val="0062337D"/>
    <w:rsid w:val="0062346A"/>
    <w:rsid w:val="00623B85"/>
    <w:rsid w:val="00623E6A"/>
    <w:rsid w:val="00632733"/>
    <w:rsid w:val="00637E1D"/>
    <w:rsid w:val="00643007"/>
    <w:rsid w:val="006439B0"/>
    <w:rsid w:val="006470D4"/>
    <w:rsid w:val="00667E49"/>
    <w:rsid w:val="00684DCB"/>
    <w:rsid w:val="006942DA"/>
    <w:rsid w:val="00697908"/>
    <w:rsid w:val="006A144F"/>
    <w:rsid w:val="006C67AB"/>
    <w:rsid w:val="006F35B9"/>
    <w:rsid w:val="006F66C3"/>
    <w:rsid w:val="007260BB"/>
    <w:rsid w:val="00763B6A"/>
    <w:rsid w:val="00773C30"/>
    <w:rsid w:val="007746F3"/>
    <w:rsid w:val="0078280C"/>
    <w:rsid w:val="007915D5"/>
    <w:rsid w:val="00795432"/>
    <w:rsid w:val="00795B5E"/>
    <w:rsid w:val="007A6FC5"/>
    <w:rsid w:val="007B0771"/>
    <w:rsid w:val="007C378F"/>
    <w:rsid w:val="007F1C3A"/>
    <w:rsid w:val="007F3615"/>
    <w:rsid w:val="00820AC6"/>
    <w:rsid w:val="00867D26"/>
    <w:rsid w:val="00872805"/>
    <w:rsid w:val="0088197C"/>
    <w:rsid w:val="00892DC2"/>
    <w:rsid w:val="00892E18"/>
    <w:rsid w:val="008A17BA"/>
    <w:rsid w:val="008B6C7A"/>
    <w:rsid w:val="008C6491"/>
    <w:rsid w:val="008D446B"/>
    <w:rsid w:val="008F0B78"/>
    <w:rsid w:val="00902D35"/>
    <w:rsid w:val="00930B9F"/>
    <w:rsid w:val="00945C9C"/>
    <w:rsid w:val="009749C4"/>
    <w:rsid w:val="0099156D"/>
    <w:rsid w:val="00992944"/>
    <w:rsid w:val="009A4C94"/>
    <w:rsid w:val="009B31CA"/>
    <w:rsid w:val="009B465C"/>
    <w:rsid w:val="009B6519"/>
    <w:rsid w:val="009C36CA"/>
    <w:rsid w:val="009E0FEF"/>
    <w:rsid w:val="009F5951"/>
    <w:rsid w:val="00A1420D"/>
    <w:rsid w:val="00A16BAA"/>
    <w:rsid w:val="00A22D0B"/>
    <w:rsid w:val="00A259E2"/>
    <w:rsid w:val="00A30651"/>
    <w:rsid w:val="00A506DF"/>
    <w:rsid w:val="00A66ACC"/>
    <w:rsid w:val="00A71BFA"/>
    <w:rsid w:val="00A77F93"/>
    <w:rsid w:val="00AA5F5A"/>
    <w:rsid w:val="00AB5CB0"/>
    <w:rsid w:val="00AC66FF"/>
    <w:rsid w:val="00AE50DD"/>
    <w:rsid w:val="00B00A5B"/>
    <w:rsid w:val="00B017BE"/>
    <w:rsid w:val="00B01EC2"/>
    <w:rsid w:val="00B07155"/>
    <w:rsid w:val="00B07D3F"/>
    <w:rsid w:val="00B2451E"/>
    <w:rsid w:val="00B34213"/>
    <w:rsid w:val="00B51900"/>
    <w:rsid w:val="00B631C5"/>
    <w:rsid w:val="00B71138"/>
    <w:rsid w:val="00B71747"/>
    <w:rsid w:val="00BD2C68"/>
    <w:rsid w:val="00C14B00"/>
    <w:rsid w:val="00C44D21"/>
    <w:rsid w:val="00C467B1"/>
    <w:rsid w:val="00C628AB"/>
    <w:rsid w:val="00C645DC"/>
    <w:rsid w:val="00C833DC"/>
    <w:rsid w:val="00C913ED"/>
    <w:rsid w:val="00CA2463"/>
    <w:rsid w:val="00CA6B98"/>
    <w:rsid w:val="00CC1E84"/>
    <w:rsid w:val="00CC2300"/>
    <w:rsid w:val="00CC2CC1"/>
    <w:rsid w:val="00CC6FAD"/>
    <w:rsid w:val="00CE086F"/>
    <w:rsid w:val="00D1015D"/>
    <w:rsid w:val="00D21536"/>
    <w:rsid w:val="00D261EC"/>
    <w:rsid w:val="00D4275A"/>
    <w:rsid w:val="00D44163"/>
    <w:rsid w:val="00D47775"/>
    <w:rsid w:val="00D5010B"/>
    <w:rsid w:val="00D5258A"/>
    <w:rsid w:val="00D564FC"/>
    <w:rsid w:val="00D6162A"/>
    <w:rsid w:val="00D756BB"/>
    <w:rsid w:val="00D82391"/>
    <w:rsid w:val="00D87CE5"/>
    <w:rsid w:val="00D92B50"/>
    <w:rsid w:val="00DC758F"/>
    <w:rsid w:val="00DD37FC"/>
    <w:rsid w:val="00E03C85"/>
    <w:rsid w:val="00E07CBF"/>
    <w:rsid w:val="00E15138"/>
    <w:rsid w:val="00E527CD"/>
    <w:rsid w:val="00E53936"/>
    <w:rsid w:val="00E8350F"/>
    <w:rsid w:val="00E873B8"/>
    <w:rsid w:val="00E918BB"/>
    <w:rsid w:val="00E959C1"/>
    <w:rsid w:val="00EA083E"/>
    <w:rsid w:val="00EA2B86"/>
    <w:rsid w:val="00EB7EE9"/>
    <w:rsid w:val="00EF1F8E"/>
    <w:rsid w:val="00EF6927"/>
    <w:rsid w:val="00F143A6"/>
    <w:rsid w:val="00F2193D"/>
    <w:rsid w:val="00F26A4C"/>
    <w:rsid w:val="00F8658B"/>
    <w:rsid w:val="00F87103"/>
    <w:rsid w:val="00FC22E7"/>
    <w:rsid w:val="00FC6C8F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9C74A"/>
  <w15:docId w15:val="{AB27D2C0-F49A-4B15-818D-5113E54D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6ACC"/>
    <w:rPr>
      <w:sz w:val="24"/>
      <w:szCs w:val="20"/>
      <w:lang w:val="ru-RU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A66ACC"/>
    <w:pPr>
      <w:keepNext/>
      <w:numPr>
        <w:numId w:val="2"/>
      </w:numPr>
      <w:jc w:val="center"/>
      <w:outlineLvl w:val="0"/>
    </w:pPr>
    <w:rPr>
      <w:b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A66ACC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A66ACC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A66ACC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A66ACC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A66ACC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A66ACC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A66ACC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A66ACC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B017BE"/>
    <w:rPr>
      <w:rFonts w:ascii="Cambria" w:hAnsi="Cambria" w:cs="Times New Roman"/>
      <w:b/>
      <w:bCs/>
      <w:kern w:val="32"/>
      <w:sz w:val="32"/>
      <w:szCs w:val="32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B017BE"/>
    <w:rPr>
      <w:rFonts w:ascii="Cambria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B017BE"/>
    <w:rPr>
      <w:rFonts w:ascii="Cambria" w:hAnsi="Cambria" w:cs="Times New Roman"/>
      <w:b/>
      <w:bCs/>
      <w:sz w:val="26"/>
      <w:szCs w:val="26"/>
      <w:lang w:val="ru-RU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B017BE"/>
    <w:rPr>
      <w:rFonts w:ascii="Calibri" w:hAnsi="Calibri" w:cs="Times New Roman"/>
      <w:b/>
      <w:bCs/>
      <w:sz w:val="28"/>
      <w:szCs w:val="28"/>
      <w:lang w:val="ru-RU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B017BE"/>
    <w:rPr>
      <w:rFonts w:ascii="Calibri" w:hAnsi="Calibri" w:cs="Times New Roman"/>
      <w:b/>
      <w:bCs/>
      <w:i/>
      <w:iCs/>
      <w:sz w:val="26"/>
      <w:szCs w:val="26"/>
      <w:lang w:val="ru-RU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B017BE"/>
    <w:rPr>
      <w:rFonts w:ascii="Calibri" w:hAnsi="Calibri" w:cs="Times New Roman"/>
      <w:b/>
      <w:bCs/>
      <w:lang w:val="ru-RU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B017BE"/>
    <w:rPr>
      <w:rFonts w:ascii="Calibri" w:hAnsi="Calibri" w:cs="Times New Roman"/>
      <w:sz w:val="24"/>
      <w:szCs w:val="24"/>
      <w:lang w:val="ru-RU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B017BE"/>
    <w:rPr>
      <w:rFonts w:ascii="Calibri" w:hAnsi="Calibri" w:cs="Times New Roman"/>
      <w:i/>
      <w:iCs/>
      <w:sz w:val="24"/>
      <w:szCs w:val="24"/>
      <w:lang w:val="ru-RU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B017BE"/>
    <w:rPr>
      <w:rFonts w:ascii="Cambria" w:hAnsi="Cambria" w:cs="Times New Roman"/>
      <w:lang w:val="ru-RU"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A66ACC"/>
    <w:pPr>
      <w:ind w:firstLine="720"/>
      <w:jc w:val="both"/>
    </w:pPr>
    <w:rPr>
      <w:b/>
      <w:i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locked/>
    <w:rsid w:val="00B017BE"/>
    <w:rPr>
      <w:rFonts w:cs="Times New Roman"/>
      <w:sz w:val="20"/>
      <w:szCs w:val="20"/>
      <w:lang w:val="ru-RU" w:eastAsia="en-US"/>
    </w:rPr>
  </w:style>
  <w:style w:type="paragraph" w:styleId="Pamatteksts">
    <w:name w:val="Body Text"/>
    <w:basedOn w:val="Parasts"/>
    <w:link w:val="PamattekstsRakstz"/>
    <w:uiPriority w:val="99"/>
    <w:rsid w:val="00A66ACC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sid w:val="00B017BE"/>
    <w:rPr>
      <w:rFonts w:cs="Times New Roman"/>
      <w:sz w:val="20"/>
      <w:szCs w:val="20"/>
      <w:lang w:val="ru-RU" w:eastAsia="en-US"/>
    </w:rPr>
  </w:style>
  <w:style w:type="character" w:styleId="Hipersaite">
    <w:name w:val="Hyperlink"/>
    <w:basedOn w:val="Noklusjumarindkopasfonts"/>
    <w:uiPriority w:val="99"/>
    <w:rsid w:val="00A66ACC"/>
    <w:rPr>
      <w:rFonts w:cs="Times New Roman"/>
      <w:color w:val="0000FF"/>
      <w:u w:val="single"/>
    </w:rPr>
  </w:style>
  <w:style w:type="paragraph" w:styleId="Galvene">
    <w:name w:val="header"/>
    <w:basedOn w:val="Parasts"/>
    <w:link w:val="GalveneRakstz"/>
    <w:uiPriority w:val="99"/>
    <w:rsid w:val="00B07D3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B017BE"/>
    <w:rPr>
      <w:rFonts w:cs="Times New Roman"/>
      <w:sz w:val="20"/>
      <w:szCs w:val="20"/>
      <w:lang w:val="ru-RU" w:eastAsia="en-US"/>
    </w:rPr>
  </w:style>
  <w:style w:type="character" w:styleId="Lappusesnumurs">
    <w:name w:val="page number"/>
    <w:basedOn w:val="Noklusjumarindkopasfonts"/>
    <w:uiPriority w:val="99"/>
    <w:rsid w:val="00B07D3F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F87103"/>
    <w:pPr>
      <w:ind w:left="720"/>
      <w:contextualSpacing/>
    </w:pPr>
  </w:style>
  <w:style w:type="table" w:styleId="Reatabula">
    <w:name w:val="Table Grid"/>
    <w:basedOn w:val="Parastatabula"/>
    <w:uiPriority w:val="59"/>
    <w:locked/>
    <w:rsid w:val="00F21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locked/>
    <w:rsid w:val="005E492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4922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3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6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D9EC-8A12-42E7-AC80-858C3663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“APSTIPRINU”</vt:lpstr>
      <vt:lpstr>“APSTIPRINU”</vt:lpstr>
      <vt:lpstr>“APSTIPRINU”</vt:lpstr>
    </vt:vector>
  </TitlesOfParts>
  <Company>VRS DAP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“APSTIPRINU”</dc:title>
  <dc:creator>Elmars</dc:creator>
  <cp:lastModifiedBy>ivars caune</cp:lastModifiedBy>
  <cp:revision>2</cp:revision>
  <cp:lastPrinted>2024-06-18T11:29:00Z</cp:lastPrinted>
  <dcterms:created xsi:type="dcterms:W3CDTF">2025-06-03T05:45:00Z</dcterms:created>
  <dcterms:modified xsi:type="dcterms:W3CDTF">2025-06-03T05:45:00Z</dcterms:modified>
</cp:coreProperties>
</file>