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F8" w:rsidRPr="00565B76" w:rsidRDefault="006E06F8" w:rsidP="006E06F8">
      <w:pPr>
        <w:jc w:val="center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5972175" cy="1028700"/>
            <wp:effectExtent l="0" t="0" r="9525" b="0"/>
            <wp:docPr id="1" name="Picture 1" descr="Description: ES_logotips%20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S_logotips%20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F8" w:rsidRDefault="006E06F8" w:rsidP="006E06F8">
      <w:pPr>
        <w:rPr>
          <w:rFonts w:asciiTheme="majorHAnsi" w:hAnsiTheme="majorHAnsi"/>
          <w:sz w:val="28"/>
          <w:szCs w:val="28"/>
          <w:lang w:val="lv-LV"/>
        </w:rPr>
      </w:pPr>
    </w:p>
    <w:p w:rsidR="00BA0FCB" w:rsidRDefault="00BA0FCB" w:rsidP="006E06F8">
      <w:pPr>
        <w:rPr>
          <w:rFonts w:asciiTheme="majorHAnsi" w:hAnsiTheme="majorHAnsi"/>
          <w:sz w:val="28"/>
          <w:szCs w:val="28"/>
          <w:lang w:val="lv-LV"/>
        </w:rPr>
      </w:pPr>
    </w:p>
    <w:p w:rsidR="00863D83" w:rsidRPr="006E06F8" w:rsidRDefault="00863D83" w:rsidP="006E06F8">
      <w:pPr>
        <w:rPr>
          <w:rFonts w:asciiTheme="majorHAnsi" w:hAnsiTheme="majorHAnsi"/>
          <w:sz w:val="28"/>
          <w:szCs w:val="28"/>
          <w:lang w:val="lv-LV"/>
        </w:rPr>
      </w:pPr>
    </w:p>
    <w:p w:rsidR="00BA0FCB" w:rsidRPr="00BA0FCB" w:rsidRDefault="006E06F8" w:rsidP="006E06F8">
      <w:pPr>
        <w:pStyle w:val="BodyText"/>
        <w:jc w:val="center"/>
        <w:rPr>
          <w:rFonts w:asciiTheme="majorHAnsi" w:hAnsiTheme="majorHAnsi" w:cs="Times New Roman"/>
          <w:szCs w:val="26"/>
        </w:rPr>
      </w:pPr>
      <w:r w:rsidRPr="00BA0FCB">
        <w:rPr>
          <w:rFonts w:asciiTheme="majorHAnsi" w:hAnsiTheme="majorHAnsi" w:cs="Times New Roman"/>
          <w:szCs w:val="26"/>
        </w:rPr>
        <w:t xml:space="preserve">Turpinās būvdarbi projekta </w:t>
      </w:r>
    </w:p>
    <w:p w:rsidR="006E06F8" w:rsidRPr="00BA0FCB" w:rsidRDefault="006E06F8" w:rsidP="006E06F8">
      <w:pPr>
        <w:pStyle w:val="BodyText"/>
        <w:jc w:val="center"/>
        <w:rPr>
          <w:rFonts w:asciiTheme="majorHAnsi" w:hAnsiTheme="majorHAnsi" w:cs="Times New Roman"/>
          <w:szCs w:val="26"/>
        </w:rPr>
      </w:pPr>
      <w:r w:rsidRPr="00BA0FCB">
        <w:rPr>
          <w:rFonts w:asciiTheme="majorHAnsi" w:hAnsiTheme="majorHAnsi" w:cs="Times New Roman"/>
          <w:szCs w:val="26"/>
        </w:rPr>
        <w:t>“Daugavpils pilsētas   industriālo zonu pieejamības veicināšana” ietvaros</w:t>
      </w:r>
    </w:p>
    <w:p w:rsidR="006E06F8" w:rsidRPr="006E06F8" w:rsidRDefault="006E06F8" w:rsidP="006E06F8">
      <w:pPr>
        <w:pStyle w:val="BodyText"/>
        <w:rPr>
          <w:rFonts w:asciiTheme="majorHAnsi" w:hAnsiTheme="majorHAnsi" w:cs="Times New Roman"/>
          <w:sz w:val="24"/>
          <w:szCs w:val="24"/>
        </w:rPr>
      </w:pPr>
    </w:p>
    <w:p w:rsidR="006E06F8" w:rsidRPr="006E06F8" w:rsidRDefault="006E06F8" w:rsidP="006E06F8">
      <w:pPr>
        <w:pStyle w:val="BodyText"/>
        <w:rPr>
          <w:rFonts w:asciiTheme="majorHAnsi" w:hAnsiTheme="majorHAnsi" w:cs="Times New Roman"/>
          <w:sz w:val="24"/>
          <w:szCs w:val="24"/>
        </w:rPr>
      </w:pPr>
    </w:p>
    <w:p w:rsidR="00BA0FCB" w:rsidRDefault="006E06F8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  <w:r>
        <w:rPr>
          <w:rFonts w:asciiTheme="majorHAnsi" w:hAnsiTheme="majorHAnsi"/>
          <w:sz w:val="22"/>
          <w:szCs w:val="22"/>
          <w:lang w:val="lv-LV"/>
        </w:rPr>
        <w:t xml:space="preserve">Pēc ziemas tehnoloģiskā pārtraukuma šī gada martā ir atsākti būvdarbi </w:t>
      </w:r>
      <w:r w:rsidRPr="006E06F8">
        <w:rPr>
          <w:rFonts w:asciiTheme="majorHAnsi" w:hAnsiTheme="majorHAnsi"/>
          <w:sz w:val="22"/>
          <w:szCs w:val="22"/>
          <w:lang w:val="lv-LV"/>
        </w:rPr>
        <w:t xml:space="preserve">Eiropas Reģionālā attīstības fonda </w:t>
      </w:r>
      <w:r w:rsidR="003052A0">
        <w:rPr>
          <w:rFonts w:asciiTheme="majorHAnsi" w:hAnsiTheme="majorHAnsi"/>
          <w:sz w:val="22"/>
          <w:szCs w:val="22"/>
          <w:lang w:val="lv-LV"/>
        </w:rPr>
        <w:t xml:space="preserve">(ERAF) </w:t>
      </w:r>
      <w:r w:rsidRPr="006E06F8">
        <w:rPr>
          <w:rFonts w:asciiTheme="majorHAnsi" w:hAnsiTheme="majorHAnsi"/>
          <w:sz w:val="22"/>
          <w:szCs w:val="22"/>
          <w:lang w:val="lv-LV"/>
        </w:rPr>
        <w:t xml:space="preserve">līdzfinansētā projekta “Daugavpils pilsētas   industriālo </w:t>
      </w:r>
      <w:r>
        <w:rPr>
          <w:rFonts w:asciiTheme="majorHAnsi" w:hAnsiTheme="majorHAnsi"/>
          <w:sz w:val="22"/>
          <w:szCs w:val="22"/>
          <w:lang w:val="lv-LV"/>
        </w:rPr>
        <w:t xml:space="preserve">zonu pieejamības veicināšana” ietvaros. </w:t>
      </w:r>
    </w:p>
    <w:p w:rsidR="00863D83" w:rsidRDefault="006E06F8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  <w:r>
        <w:rPr>
          <w:rFonts w:asciiTheme="majorHAnsi" w:hAnsiTheme="majorHAnsi"/>
          <w:sz w:val="22"/>
          <w:szCs w:val="22"/>
          <w:lang w:val="lv-LV"/>
        </w:rPr>
        <w:t>Projekts paredz Varšavas ielas (posmā no 18.novembra</w:t>
      </w:r>
      <w:r w:rsidR="001A57D7">
        <w:rPr>
          <w:rFonts w:asciiTheme="majorHAnsi" w:hAnsiTheme="majorHAnsi"/>
          <w:sz w:val="22"/>
          <w:szCs w:val="22"/>
          <w:lang w:val="lv-LV"/>
        </w:rPr>
        <w:t xml:space="preserve"> ielas</w:t>
      </w:r>
      <w:r>
        <w:rPr>
          <w:rFonts w:asciiTheme="majorHAnsi" w:hAnsiTheme="majorHAnsi"/>
          <w:sz w:val="22"/>
          <w:szCs w:val="22"/>
          <w:lang w:val="lv-LV"/>
        </w:rPr>
        <w:t xml:space="preserve"> līdz Smilšu ielai) un Liepājas ielas (posmā no 18.novembra</w:t>
      </w:r>
      <w:r w:rsidR="001A57D7">
        <w:rPr>
          <w:rFonts w:asciiTheme="majorHAnsi" w:hAnsiTheme="majorHAnsi"/>
          <w:sz w:val="22"/>
          <w:szCs w:val="22"/>
          <w:lang w:val="lv-LV"/>
        </w:rPr>
        <w:t xml:space="preserve"> ielas</w:t>
      </w:r>
      <w:r>
        <w:rPr>
          <w:rFonts w:asciiTheme="majorHAnsi" w:hAnsiTheme="majorHAnsi"/>
          <w:sz w:val="22"/>
          <w:szCs w:val="22"/>
          <w:lang w:val="lv-LV"/>
        </w:rPr>
        <w:t xml:space="preserve"> līdz Avotu ielai) rekonstrukciju</w:t>
      </w:r>
      <w:r w:rsidR="00F53249">
        <w:rPr>
          <w:rFonts w:asciiTheme="majorHAnsi" w:hAnsiTheme="majorHAnsi"/>
          <w:sz w:val="22"/>
          <w:szCs w:val="22"/>
          <w:lang w:val="lv-LV"/>
        </w:rPr>
        <w:t xml:space="preserve">, paredzot ceļa seguma </w:t>
      </w:r>
      <w:r w:rsidR="003052A0">
        <w:rPr>
          <w:rFonts w:asciiTheme="majorHAnsi" w:hAnsiTheme="majorHAnsi"/>
          <w:sz w:val="22"/>
          <w:szCs w:val="22"/>
          <w:lang w:val="lv-LV"/>
        </w:rPr>
        <w:t>reko</w:t>
      </w:r>
      <w:r w:rsidR="00BA0FCB">
        <w:rPr>
          <w:rFonts w:asciiTheme="majorHAnsi" w:hAnsiTheme="majorHAnsi"/>
          <w:sz w:val="22"/>
          <w:szCs w:val="22"/>
          <w:lang w:val="lv-LV"/>
        </w:rPr>
        <w:t>n</w:t>
      </w:r>
      <w:r w:rsidR="003052A0">
        <w:rPr>
          <w:rFonts w:asciiTheme="majorHAnsi" w:hAnsiTheme="majorHAnsi"/>
          <w:sz w:val="22"/>
          <w:szCs w:val="22"/>
          <w:lang w:val="lv-LV"/>
        </w:rPr>
        <w:t>s</w:t>
      </w:r>
      <w:r w:rsidR="00BA0FCB">
        <w:rPr>
          <w:rFonts w:asciiTheme="majorHAnsi" w:hAnsiTheme="majorHAnsi"/>
          <w:sz w:val="22"/>
          <w:szCs w:val="22"/>
          <w:lang w:val="lv-LV"/>
        </w:rPr>
        <w:t>trukciju</w:t>
      </w:r>
      <w:r w:rsidR="00F53249">
        <w:rPr>
          <w:rFonts w:asciiTheme="majorHAnsi" w:hAnsiTheme="majorHAnsi"/>
          <w:sz w:val="22"/>
          <w:szCs w:val="22"/>
          <w:lang w:val="lv-LV"/>
        </w:rPr>
        <w:t xml:space="preserve">, apgaismojuma izveidi, lietus ūdens kanalizācijas atjaunošanu. </w:t>
      </w:r>
      <w:r w:rsidR="00C65C00">
        <w:rPr>
          <w:rFonts w:asciiTheme="majorHAnsi" w:hAnsiTheme="majorHAnsi"/>
          <w:sz w:val="22"/>
          <w:szCs w:val="22"/>
          <w:lang w:val="lv-LV"/>
        </w:rPr>
        <w:t>Visā ielu garumā tik</w:t>
      </w:r>
      <w:r w:rsidR="00BA0FCB">
        <w:rPr>
          <w:rFonts w:asciiTheme="majorHAnsi" w:hAnsiTheme="majorHAnsi"/>
          <w:sz w:val="22"/>
          <w:szCs w:val="22"/>
          <w:lang w:val="lv-LV"/>
        </w:rPr>
        <w:t xml:space="preserve">s izbūvētas platākas un </w:t>
      </w:r>
      <w:r w:rsidR="00C65C00">
        <w:rPr>
          <w:rFonts w:asciiTheme="majorHAnsi" w:hAnsiTheme="majorHAnsi"/>
          <w:sz w:val="22"/>
          <w:szCs w:val="22"/>
          <w:lang w:val="lv-LV"/>
        </w:rPr>
        <w:t>ērtākas</w:t>
      </w:r>
      <w:r w:rsidR="00BA0FCB">
        <w:rPr>
          <w:rFonts w:asciiTheme="majorHAnsi" w:hAnsiTheme="majorHAnsi"/>
          <w:sz w:val="22"/>
          <w:szCs w:val="22"/>
          <w:lang w:val="lv-LV"/>
        </w:rPr>
        <w:t xml:space="preserve"> gājēju</w:t>
      </w:r>
      <w:r w:rsidR="00C65C00">
        <w:rPr>
          <w:rFonts w:asciiTheme="majorHAnsi" w:hAnsiTheme="majorHAnsi"/>
          <w:sz w:val="22"/>
          <w:szCs w:val="22"/>
          <w:lang w:val="lv-LV"/>
        </w:rPr>
        <w:t xml:space="preserve"> ietves, labiekārtota pieguļo</w:t>
      </w:r>
      <w:r w:rsidR="00BA0FCB">
        <w:rPr>
          <w:rFonts w:asciiTheme="majorHAnsi" w:hAnsiTheme="majorHAnsi"/>
          <w:sz w:val="22"/>
          <w:szCs w:val="22"/>
          <w:lang w:val="lv-LV"/>
        </w:rPr>
        <w:t xml:space="preserve">šā teritorija,  </w:t>
      </w:r>
      <w:r w:rsidR="00C65C00">
        <w:rPr>
          <w:rFonts w:asciiTheme="majorHAnsi" w:hAnsiTheme="majorHAnsi"/>
          <w:sz w:val="22"/>
          <w:szCs w:val="22"/>
          <w:lang w:val="lv-LV"/>
        </w:rPr>
        <w:t xml:space="preserve">kā arī  jau ir rekonstruēta un labiekārtota automašīnu stāvvieta pie Borisa un  </w:t>
      </w:r>
      <w:proofErr w:type="spellStart"/>
      <w:r w:rsidR="00C65C00">
        <w:rPr>
          <w:rFonts w:asciiTheme="majorHAnsi" w:hAnsiTheme="majorHAnsi"/>
          <w:sz w:val="22"/>
          <w:szCs w:val="22"/>
          <w:lang w:val="lv-LV"/>
        </w:rPr>
        <w:t>Gļeba</w:t>
      </w:r>
      <w:proofErr w:type="spellEnd"/>
      <w:r w:rsidR="00C65C00">
        <w:rPr>
          <w:rFonts w:asciiTheme="majorHAnsi" w:hAnsiTheme="majorHAnsi"/>
          <w:sz w:val="22"/>
          <w:szCs w:val="22"/>
          <w:lang w:val="lv-LV"/>
        </w:rPr>
        <w:t xml:space="preserve"> pareizticīgo katedrāles</w:t>
      </w:r>
      <w:r w:rsidR="001850A6">
        <w:rPr>
          <w:rFonts w:asciiTheme="majorHAnsi" w:hAnsiTheme="majorHAnsi"/>
          <w:sz w:val="22"/>
          <w:szCs w:val="22"/>
          <w:lang w:val="lv-LV"/>
        </w:rPr>
        <w:t>.</w:t>
      </w:r>
    </w:p>
    <w:p w:rsidR="006E06F8" w:rsidRDefault="00587C8E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  <w:r>
        <w:rPr>
          <w:rFonts w:asciiTheme="majorHAnsi" w:hAnsiTheme="majorHAnsi"/>
          <w:sz w:val="22"/>
          <w:szCs w:val="22"/>
          <w:lang w:val="lv-LV"/>
        </w:rPr>
        <w:t xml:space="preserve">Būvdarbus kopš 2013.gada marta </w:t>
      </w:r>
      <w:r w:rsidR="006E06F8">
        <w:rPr>
          <w:rFonts w:asciiTheme="majorHAnsi" w:hAnsiTheme="majorHAnsi"/>
          <w:sz w:val="22"/>
          <w:szCs w:val="22"/>
          <w:lang w:val="lv-LV"/>
        </w:rPr>
        <w:t>veic CBF SIA „</w:t>
      </w:r>
      <w:proofErr w:type="spellStart"/>
      <w:r w:rsidR="006E06F8">
        <w:rPr>
          <w:rFonts w:asciiTheme="majorHAnsi" w:hAnsiTheme="majorHAnsi"/>
          <w:sz w:val="22"/>
          <w:szCs w:val="22"/>
          <w:lang w:val="lv-LV"/>
        </w:rPr>
        <w:t>Binders</w:t>
      </w:r>
      <w:proofErr w:type="spellEnd"/>
      <w:r w:rsidR="006E06F8">
        <w:rPr>
          <w:rFonts w:asciiTheme="majorHAnsi" w:hAnsiTheme="majorHAnsi"/>
          <w:sz w:val="22"/>
          <w:szCs w:val="22"/>
          <w:lang w:val="lv-LV"/>
        </w:rPr>
        <w:t>”.</w:t>
      </w:r>
      <w:r>
        <w:rPr>
          <w:rFonts w:asciiTheme="majorHAnsi" w:hAnsiTheme="majorHAnsi"/>
          <w:sz w:val="22"/>
          <w:szCs w:val="22"/>
          <w:lang w:val="lv-LV"/>
        </w:rPr>
        <w:t xml:space="preserve"> Uz šo brīdi Liepājas ielā ir izpildīti aptuveni 60% no visa būvdarba apjoma, </w:t>
      </w:r>
      <w:r w:rsidR="00863D83">
        <w:rPr>
          <w:rFonts w:asciiTheme="majorHAnsi" w:hAnsiTheme="majorHAnsi"/>
          <w:sz w:val="22"/>
          <w:szCs w:val="22"/>
          <w:lang w:val="lv-LV"/>
        </w:rPr>
        <w:t xml:space="preserve">savukārt Varšavas ielā – aptuveni 45% no būvdarbu apjoma. Darbus būvnieks plāno pabeigt šī gada augustā. </w:t>
      </w:r>
    </w:p>
    <w:p w:rsidR="00E963FC" w:rsidRDefault="00BA0FCB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  <w:r>
        <w:rPr>
          <w:rFonts w:asciiTheme="majorHAnsi" w:hAnsiTheme="majorHAnsi"/>
          <w:sz w:val="22"/>
          <w:szCs w:val="22"/>
          <w:lang w:val="lv-LV"/>
        </w:rPr>
        <w:t>Projekts tiek</w:t>
      </w:r>
      <w:r w:rsidR="006E06F8" w:rsidRPr="006E06F8">
        <w:rPr>
          <w:rFonts w:asciiTheme="majorHAnsi" w:hAnsiTheme="majorHAnsi"/>
          <w:sz w:val="22"/>
          <w:szCs w:val="22"/>
          <w:lang w:val="lv-LV"/>
        </w:rPr>
        <w:t xml:space="preserve"> realizēts ERAF programmas „Infrastruktūra un pakalpojumi” 3.6.1.1. aktivitātes "Nacionālas un reģionālas nozīmes attīstības centru izaugsmes veicināšana līdzsvarotai valsts attīstībai" ietvaros.</w:t>
      </w:r>
      <w:r w:rsidR="00E963FC">
        <w:rPr>
          <w:rFonts w:asciiTheme="majorHAnsi" w:hAnsiTheme="majorHAnsi"/>
          <w:sz w:val="22"/>
          <w:szCs w:val="22"/>
          <w:lang w:val="lv-LV"/>
        </w:rPr>
        <w:t xml:space="preserve"> </w:t>
      </w:r>
    </w:p>
    <w:p w:rsidR="006E06F8" w:rsidRPr="006E06F8" w:rsidRDefault="00E963FC" w:rsidP="006E06F8">
      <w:pPr>
        <w:spacing w:line="360" w:lineRule="auto"/>
        <w:ind w:firstLine="720"/>
        <w:jc w:val="both"/>
        <w:rPr>
          <w:rFonts w:asciiTheme="majorHAnsi" w:hAnsiTheme="majorHAnsi"/>
          <w:sz w:val="22"/>
          <w:szCs w:val="22"/>
          <w:lang w:val="lv-LV"/>
        </w:rPr>
      </w:pPr>
      <w:r>
        <w:rPr>
          <w:rFonts w:asciiTheme="majorHAnsi" w:hAnsiTheme="majorHAnsi"/>
          <w:sz w:val="22"/>
          <w:szCs w:val="22"/>
          <w:lang w:val="lv-LV"/>
        </w:rPr>
        <w:t xml:space="preserve">Projekta kopējās izmaksas ir </w:t>
      </w:r>
      <w:r w:rsidR="003052A0">
        <w:rPr>
          <w:rFonts w:asciiTheme="majorHAnsi" w:hAnsiTheme="majorHAnsi"/>
          <w:sz w:val="22"/>
          <w:szCs w:val="22"/>
          <w:lang w:val="lv-LV"/>
        </w:rPr>
        <w:t xml:space="preserve">3 930 226.64 EUR, no kurām 85% ir ERAF līdzfinansējums, 3% jeb valsts finansējums un 12% </w:t>
      </w:r>
      <w:bookmarkStart w:id="0" w:name="_GoBack"/>
      <w:bookmarkEnd w:id="0"/>
      <w:r w:rsidR="003052A0">
        <w:rPr>
          <w:rFonts w:asciiTheme="majorHAnsi" w:hAnsiTheme="majorHAnsi"/>
          <w:sz w:val="22"/>
          <w:szCs w:val="22"/>
          <w:lang w:val="lv-LV"/>
        </w:rPr>
        <w:t>EUR pašvaldības finansējums.</w:t>
      </w:r>
    </w:p>
    <w:p w:rsidR="006E06F8" w:rsidRDefault="006E06F8" w:rsidP="006E06F8">
      <w:pPr>
        <w:rPr>
          <w:rFonts w:asciiTheme="majorHAnsi" w:hAnsiTheme="majorHAnsi"/>
          <w:sz w:val="22"/>
          <w:szCs w:val="22"/>
          <w:lang w:val="lv-LV"/>
        </w:rPr>
      </w:pPr>
    </w:p>
    <w:p w:rsidR="003D047E" w:rsidRPr="006E06F8" w:rsidRDefault="003D047E" w:rsidP="006E06F8">
      <w:pPr>
        <w:rPr>
          <w:rFonts w:asciiTheme="majorHAnsi" w:hAnsiTheme="majorHAnsi"/>
          <w:sz w:val="22"/>
          <w:szCs w:val="22"/>
          <w:lang w:val="lv-LV"/>
        </w:rPr>
      </w:pPr>
    </w:p>
    <w:p w:rsidR="006E06F8" w:rsidRPr="006E06F8" w:rsidRDefault="006E06F8" w:rsidP="006E06F8">
      <w:pPr>
        <w:rPr>
          <w:rFonts w:asciiTheme="majorHAnsi" w:hAnsiTheme="majorHAnsi"/>
          <w:i/>
          <w:sz w:val="22"/>
          <w:szCs w:val="22"/>
          <w:lang w:val="lv-LV"/>
        </w:rPr>
      </w:pPr>
      <w:r w:rsidRPr="006E06F8">
        <w:rPr>
          <w:rFonts w:asciiTheme="majorHAnsi" w:hAnsiTheme="majorHAnsi"/>
          <w:i/>
          <w:sz w:val="22"/>
          <w:szCs w:val="22"/>
          <w:lang w:val="lv-LV"/>
        </w:rPr>
        <w:t>Informāciju sagatavoja:</w:t>
      </w:r>
    </w:p>
    <w:p w:rsidR="006E06F8" w:rsidRPr="006E06F8" w:rsidRDefault="00863D83" w:rsidP="006E06F8">
      <w:pPr>
        <w:rPr>
          <w:rFonts w:asciiTheme="majorHAnsi" w:hAnsiTheme="majorHAnsi"/>
          <w:i/>
          <w:sz w:val="22"/>
          <w:szCs w:val="22"/>
          <w:lang w:val="lv-LV"/>
        </w:rPr>
      </w:pPr>
      <w:r>
        <w:rPr>
          <w:rFonts w:asciiTheme="majorHAnsi" w:hAnsiTheme="majorHAnsi"/>
          <w:i/>
          <w:sz w:val="22"/>
          <w:szCs w:val="22"/>
          <w:lang w:val="lv-LV"/>
        </w:rPr>
        <w:t xml:space="preserve">Iluta </w:t>
      </w:r>
      <w:proofErr w:type="spellStart"/>
      <w:r>
        <w:rPr>
          <w:rFonts w:asciiTheme="majorHAnsi" w:hAnsiTheme="majorHAnsi"/>
          <w:i/>
          <w:sz w:val="22"/>
          <w:szCs w:val="22"/>
          <w:lang w:val="lv-LV"/>
        </w:rPr>
        <w:t>Ķipure</w:t>
      </w:r>
      <w:proofErr w:type="spellEnd"/>
    </w:p>
    <w:p w:rsidR="006E06F8" w:rsidRPr="006E06F8" w:rsidRDefault="006E06F8" w:rsidP="006E06F8">
      <w:pPr>
        <w:rPr>
          <w:rFonts w:asciiTheme="majorHAnsi" w:hAnsiTheme="majorHAnsi"/>
          <w:i/>
          <w:iCs/>
          <w:sz w:val="22"/>
          <w:szCs w:val="22"/>
          <w:lang w:val="lv-LV"/>
        </w:rPr>
      </w:pPr>
      <w:r w:rsidRPr="006E06F8">
        <w:rPr>
          <w:rFonts w:asciiTheme="majorHAnsi" w:hAnsiTheme="majorHAnsi"/>
          <w:i/>
          <w:iCs/>
          <w:sz w:val="22"/>
          <w:szCs w:val="22"/>
          <w:lang w:val="lv-LV"/>
        </w:rPr>
        <w:t>DPPI “Komunālās saimniecības pārvalde”</w:t>
      </w:r>
    </w:p>
    <w:p w:rsidR="006E06F8" w:rsidRPr="006E06F8" w:rsidRDefault="006E06F8" w:rsidP="006E06F8">
      <w:pPr>
        <w:rPr>
          <w:rFonts w:asciiTheme="majorHAnsi" w:hAnsiTheme="majorHAnsi"/>
          <w:i/>
          <w:iCs/>
          <w:sz w:val="22"/>
          <w:szCs w:val="22"/>
          <w:lang w:val="lv-LV"/>
        </w:rPr>
      </w:pPr>
      <w:r w:rsidRPr="006E06F8">
        <w:rPr>
          <w:rFonts w:asciiTheme="majorHAnsi" w:hAnsiTheme="majorHAnsi"/>
          <w:i/>
          <w:iCs/>
          <w:sz w:val="22"/>
          <w:szCs w:val="22"/>
          <w:lang w:val="lv-LV"/>
        </w:rPr>
        <w:t>projektu asistent</w:t>
      </w:r>
      <w:r w:rsidR="00863D83">
        <w:rPr>
          <w:rFonts w:asciiTheme="majorHAnsi" w:hAnsiTheme="majorHAnsi"/>
          <w:i/>
          <w:iCs/>
          <w:sz w:val="22"/>
          <w:szCs w:val="22"/>
          <w:lang w:val="lv-LV"/>
        </w:rPr>
        <w:t>e</w:t>
      </w:r>
    </w:p>
    <w:p w:rsidR="006E06F8" w:rsidRPr="006E06F8" w:rsidRDefault="006E06F8" w:rsidP="006E06F8">
      <w:pPr>
        <w:rPr>
          <w:rFonts w:asciiTheme="majorHAnsi" w:hAnsiTheme="majorHAnsi"/>
          <w:sz w:val="22"/>
          <w:szCs w:val="22"/>
          <w:lang w:val="lv-LV"/>
        </w:rPr>
      </w:pPr>
      <w:proofErr w:type="spellStart"/>
      <w:r w:rsidRPr="006E06F8">
        <w:rPr>
          <w:rFonts w:asciiTheme="majorHAnsi" w:hAnsiTheme="majorHAnsi"/>
          <w:i/>
          <w:sz w:val="22"/>
          <w:szCs w:val="22"/>
          <w:lang w:val="lv-LV"/>
        </w:rPr>
        <w:t>tālr</w:t>
      </w:r>
      <w:proofErr w:type="spellEnd"/>
      <w:r w:rsidRPr="006E06F8">
        <w:rPr>
          <w:rFonts w:asciiTheme="majorHAnsi" w:hAnsiTheme="majorHAnsi"/>
          <w:i/>
          <w:sz w:val="22"/>
          <w:szCs w:val="22"/>
          <w:lang w:val="lv-LV"/>
        </w:rPr>
        <w:t>. 6547632</w:t>
      </w:r>
      <w:r w:rsidR="00863D83">
        <w:rPr>
          <w:rFonts w:asciiTheme="majorHAnsi" w:hAnsiTheme="majorHAnsi"/>
          <w:i/>
          <w:sz w:val="22"/>
          <w:szCs w:val="22"/>
          <w:lang w:val="lv-LV"/>
        </w:rPr>
        <w:t>3</w:t>
      </w:r>
      <w:r w:rsidRPr="006E06F8">
        <w:rPr>
          <w:rFonts w:asciiTheme="majorHAnsi" w:hAnsiTheme="majorHAnsi"/>
          <w:i/>
          <w:sz w:val="22"/>
          <w:szCs w:val="22"/>
          <w:lang w:val="lv-LV"/>
        </w:rPr>
        <w:t xml:space="preserve">, </w:t>
      </w:r>
      <w:r w:rsidR="00863D83">
        <w:rPr>
          <w:rFonts w:asciiTheme="majorHAnsi" w:hAnsiTheme="majorHAnsi"/>
          <w:i/>
          <w:sz w:val="22"/>
          <w:szCs w:val="22"/>
          <w:lang w:val="lv-LV"/>
        </w:rPr>
        <w:t>iluta.kipure</w:t>
      </w:r>
      <w:r w:rsidRPr="006E06F8">
        <w:rPr>
          <w:rFonts w:asciiTheme="majorHAnsi" w:hAnsiTheme="majorHAnsi"/>
          <w:i/>
          <w:sz w:val="22"/>
          <w:szCs w:val="22"/>
          <w:lang w:val="lv-LV"/>
        </w:rPr>
        <w:t>@daugavpils.lv</w:t>
      </w:r>
    </w:p>
    <w:p w:rsidR="00F64569" w:rsidRPr="006E06F8" w:rsidRDefault="00F64569">
      <w:pPr>
        <w:rPr>
          <w:lang w:val="lv-LV"/>
        </w:rPr>
      </w:pPr>
    </w:p>
    <w:sectPr w:rsidR="00F64569" w:rsidRPr="006E06F8" w:rsidSect="00BA0FCB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38FD"/>
    <w:multiLevelType w:val="hybridMultilevel"/>
    <w:tmpl w:val="4E14A582"/>
    <w:lvl w:ilvl="0" w:tplc="22B014C0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F8"/>
    <w:rsid w:val="00136893"/>
    <w:rsid w:val="001850A6"/>
    <w:rsid w:val="001A57D7"/>
    <w:rsid w:val="001F5A07"/>
    <w:rsid w:val="003052A0"/>
    <w:rsid w:val="003D047E"/>
    <w:rsid w:val="00587C8E"/>
    <w:rsid w:val="006E06F8"/>
    <w:rsid w:val="00863D83"/>
    <w:rsid w:val="00B76642"/>
    <w:rsid w:val="00BA0FCB"/>
    <w:rsid w:val="00C65C00"/>
    <w:rsid w:val="00E963FC"/>
    <w:rsid w:val="00F53249"/>
    <w:rsid w:val="00F6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06F8"/>
    <w:pPr>
      <w:suppressAutoHyphens w:val="0"/>
      <w:autoSpaceDN/>
      <w:jc w:val="both"/>
      <w:textAlignment w:val="auto"/>
    </w:pPr>
    <w:rPr>
      <w:rFonts w:ascii="Arial" w:hAnsi="Arial" w:cs="Arial"/>
      <w:b/>
      <w:bCs/>
      <w:sz w:val="26"/>
      <w:szCs w:val="22"/>
      <w:lang w:val="lv-LV"/>
    </w:rPr>
  </w:style>
  <w:style w:type="character" w:customStyle="1" w:styleId="BodyTextChar">
    <w:name w:val="Body Text Char"/>
    <w:basedOn w:val="DefaultParagraphFont"/>
    <w:link w:val="BodyText"/>
    <w:rsid w:val="006E06F8"/>
    <w:rPr>
      <w:rFonts w:ascii="Arial" w:eastAsia="Times New Roman" w:hAnsi="Arial" w:cs="Arial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F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06F8"/>
    <w:pPr>
      <w:suppressAutoHyphens w:val="0"/>
      <w:autoSpaceDN/>
      <w:jc w:val="both"/>
      <w:textAlignment w:val="auto"/>
    </w:pPr>
    <w:rPr>
      <w:rFonts w:ascii="Arial" w:hAnsi="Arial" w:cs="Arial"/>
      <w:b/>
      <w:bCs/>
      <w:sz w:val="26"/>
      <w:szCs w:val="22"/>
      <w:lang w:val="lv-LV"/>
    </w:rPr>
  </w:style>
  <w:style w:type="character" w:customStyle="1" w:styleId="BodyTextChar">
    <w:name w:val="Body Text Char"/>
    <w:basedOn w:val="DefaultParagraphFont"/>
    <w:link w:val="BodyText"/>
    <w:rsid w:val="006E06F8"/>
    <w:rPr>
      <w:rFonts w:ascii="Arial" w:eastAsia="Times New Roman" w:hAnsi="Arial" w:cs="Arial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F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</dc:creator>
  <cp:lastModifiedBy>ita</cp:lastModifiedBy>
  <cp:revision>10</cp:revision>
  <cp:lastPrinted>2014-04-15T11:11:00Z</cp:lastPrinted>
  <dcterms:created xsi:type="dcterms:W3CDTF">2014-04-15T06:02:00Z</dcterms:created>
  <dcterms:modified xsi:type="dcterms:W3CDTF">2014-04-15T11:15:00Z</dcterms:modified>
</cp:coreProperties>
</file>