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8CC94" w14:textId="77777777" w:rsidR="00C2667C" w:rsidRPr="0099385E" w:rsidRDefault="0043512B" w:rsidP="00993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85E">
        <w:rPr>
          <w:rFonts w:ascii="Times New Roman" w:hAnsi="Times New Roman" w:cs="Times New Roman"/>
          <w:b/>
          <w:bCs/>
          <w:sz w:val="24"/>
          <w:szCs w:val="24"/>
        </w:rPr>
        <w:t xml:space="preserve">Ieteikuma tēzes izsoles objekta vizuālajam/dizaina </w:t>
      </w:r>
      <w:r w:rsidR="00B50DB1" w:rsidRPr="0099385E">
        <w:rPr>
          <w:rFonts w:ascii="Times New Roman" w:hAnsi="Times New Roman" w:cs="Times New Roman"/>
          <w:b/>
          <w:bCs/>
          <w:sz w:val="24"/>
          <w:szCs w:val="24"/>
        </w:rPr>
        <w:t>konceptam</w:t>
      </w:r>
    </w:p>
    <w:p w14:paraId="664D3AE8" w14:textId="0E894B89" w:rsidR="0043512B" w:rsidRPr="0099385E" w:rsidRDefault="00C17947" w:rsidP="002C0B3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85E">
        <w:rPr>
          <w:rFonts w:ascii="Times New Roman" w:hAnsi="Times New Roman" w:cs="Times New Roman"/>
          <w:b/>
          <w:bCs/>
          <w:sz w:val="24"/>
          <w:szCs w:val="24"/>
        </w:rPr>
        <w:t xml:space="preserve">Kopēja ideja: </w:t>
      </w:r>
    </w:p>
    <w:p w14:paraId="44238602" w14:textId="1312CB1E" w:rsidR="00C17947" w:rsidRPr="0099385E" w:rsidRDefault="00C17947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>Ēdināšanas pakalpojumu nodrošināšana pilsētas iedzīvotājiem un viesiem. Apmeklējot restorānu, viesim jābauda virtuve un jāpavada laiks mājīgā atmosfērā, ko papildinās fona muzikālie motīvi.</w:t>
      </w:r>
    </w:p>
    <w:p w14:paraId="3BD9BAC3" w14:textId="77777777" w:rsidR="0043512B" w:rsidRPr="0099385E" w:rsidRDefault="0043512B" w:rsidP="002C0B3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5E">
        <w:rPr>
          <w:rFonts w:ascii="Times New Roman" w:hAnsi="Times New Roman" w:cs="Times New Roman"/>
          <w:b/>
          <w:sz w:val="24"/>
          <w:szCs w:val="24"/>
        </w:rPr>
        <w:t>Telpa:</w:t>
      </w:r>
    </w:p>
    <w:p w14:paraId="2ADE9492" w14:textId="77777777" w:rsidR="0043512B" w:rsidRPr="0099385E" w:rsidRDefault="0043512B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 xml:space="preserve">Nomas objekta interjers </w:t>
      </w:r>
      <w:r w:rsidR="00B81DD6" w:rsidRPr="0099385E">
        <w:rPr>
          <w:rFonts w:ascii="Times New Roman" w:hAnsi="Times New Roman" w:cs="Times New Roman"/>
          <w:sz w:val="24"/>
          <w:szCs w:val="24"/>
        </w:rPr>
        <w:t>ir veidojams</w:t>
      </w:r>
      <w:r w:rsidRPr="0099385E">
        <w:rPr>
          <w:rFonts w:ascii="Times New Roman" w:hAnsi="Times New Roman" w:cs="Times New Roman"/>
          <w:sz w:val="24"/>
          <w:szCs w:val="24"/>
        </w:rPr>
        <w:t xml:space="preserve"> sasaistē ar Rotko centra kā modernisma un </w:t>
      </w:r>
      <w:r w:rsidR="00B627D8" w:rsidRPr="0099385E">
        <w:rPr>
          <w:rFonts w:ascii="Times New Roman" w:hAnsi="Times New Roman" w:cs="Times New Roman"/>
          <w:sz w:val="24"/>
          <w:szCs w:val="24"/>
        </w:rPr>
        <w:t xml:space="preserve">laikmetīgās </w:t>
      </w:r>
      <w:r w:rsidRPr="0099385E">
        <w:rPr>
          <w:rFonts w:ascii="Times New Roman" w:hAnsi="Times New Roman" w:cs="Times New Roman"/>
          <w:sz w:val="24"/>
          <w:szCs w:val="24"/>
        </w:rPr>
        <w:t>mākslas tradīcij</w:t>
      </w:r>
      <w:r w:rsidR="00C56FF2" w:rsidRPr="0099385E">
        <w:rPr>
          <w:rFonts w:ascii="Times New Roman" w:hAnsi="Times New Roman" w:cs="Times New Roman"/>
          <w:sz w:val="24"/>
          <w:szCs w:val="24"/>
        </w:rPr>
        <w:t>ās</w:t>
      </w:r>
      <w:r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C56FF2" w:rsidRPr="0099385E">
        <w:rPr>
          <w:rFonts w:ascii="Times New Roman" w:hAnsi="Times New Roman" w:cs="Times New Roman"/>
          <w:sz w:val="24"/>
          <w:szCs w:val="24"/>
        </w:rPr>
        <w:t xml:space="preserve">balstīta </w:t>
      </w:r>
      <w:r w:rsidRPr="0099385E">
        <w:rPr>
          <w:rFonts w:ascii="Times New Roman" w:hAnsi="Times New Roman" w:cs="Times New Roman"/>
          <w:sz w:val="24"/>
          <w:szCs w:val="24"/>
        </w:rPr>
        <w:t xml:space="preserve">kultūras objekta </w:t>
      </w:r>
      <w:r w:rsidR="00B81DD6" w:rsidRPr="0099385E">
        <w:rPr>
          <w:rFonts w:ascii="Times New Roman" w:hAnsi="Times New Roman" w:cs="Times New Roman"/>
          <w:sz w:val="24"/>
          <w:szCs w:val="24"/>
        </w:rPr>
        <w:t>telpisko vidi</w:t>
      </w:r>
      <w:r w:rsidRPr="0099385E">
        <w:rPr>
          <w:rFonts w:ascii="Times New Roman" w:hAnsi="Times New Roman" w:cs="Times New Roman"/>
          <w:sz w:val="24"/>
          <w:szCs w:val="24"/>
        </w:rPr>
        <w:t xml:space="preserve">, </w:t>
      </w:r>
      <w:r w:rsidR="00C56FF2" w:rsidRPr="0099385E">
        <w:rPr>
          <w:rFonts w:ascii="Times New Roman" w:hAnsi="Times New Roman" w:cs="Times New Roman"/>
          <w:sz w:val="24"/>
          <w:szCs w:val="24"/>
        </w:rPr>
        <w:t xml:space="preserve">meklējot paralēles ar Rotko laikmetu un veidojot </w:t>
      </w:r>
      <w:r w:rsidRPr="0099385E">
        <w:rPr>
          <w:rFonts w:ascii="Times New Roman" w:hAnsi="Times New Roman" w:cs="Times New Roman"/>
          <w:sz w:val="24"/>
          <w:szCs w:val="24"/>
        </w:rPr>
        <w:t xml:space="preserve">dialogu ar </w:t>
      </w:r>
      <w:r w:rsidR="00B81DD6" w:rsidRPr="0099385E">
        <w:rPr>
          <w:rFonts w:ascii="Times New Roman" w:hAnsi="Times New Roman" w:cs="Times New Roman"/>
          <w:sz w:val="24"/>
          <w:szCs w:val="24"/>
        </w:rPr>
        <w:t xml:space="preserve">Rotko </w:t>
      </w:r>
      <w:r w:rsidRPr="0099385E">
        <w:rPr>
          <w:rFonts w:ascii="Times New Roman" w:hAnsi="Times New Roman" w:cs="Times New Roman"/>
          <w:sz w:val="24"/>
          <w:szCs w:val="24"/>
        </w:rPr>
        <w:t>līdzgaitniekiem, kas piešķirtu telpai “mākslas” restorāna noskaņu;</w:t>
      </w:r>
    </w:p>
    <w:p w14:paraId="37F674B0" w14:textId="4E1E5FE5" w:rsidR="0043512B" w:rsidRPr="0099385E" w:rsidRDefault="0043512B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>Telpas interjers var</w:t>
      </w:r>
      <w:r w:rsidR="00B81DD6" w:rsidRPr="0099385E">
        <w:rPr>
          <w:rFonts w:ascii="Times New Roman" w:hAnsi="Times New Roman" w:cs="Times New Roman"/>
          <w:sz w:val="24"/>
          <w:szCs w:val="24"/>
        </w:rPr>
        <w:t xml:space="preserve"> tikt</w:t>
      </w:r>
      <w:r w:rsidR="00C56FF2" w:rsidRPr="0099385E">
        <w:rPr>
          <w:rFonts w:ascii="Times New Roman" w:hAnsi="Times New Roman" w:cs="Times New Roman"/>
          <w:sz w:val="24"/>
          <w:szCs w:val="24"/>
        </w:rPr>
        <w:t xml:space="preserve"> veidots</w:t>
      </w:r>
      <w:r w:rsidR="00B81DD6" w:rsidRPr="0099385E">
        <w:rPr>
          <w:rFonts w:ascii="Times New Roman" w:hAnsi="Times New Roman" w:cs="Times New Roman"/>
          <w:sz w:val="24"/>
          <w:szCs w:val="24"/>
        </w:rPr>
        <w:t>,</w:t>
      </w:r>
      <w:r w:rsidR="00C56FF2" w:rsidRPr="0099385E">
        <w:rPr>
          <w:rFonts w:ascii="Times New Roman" w:hAnsi="Times New Roman" w:cs="Times New Roman"/>
          <w:sz w:val="24"/>
          <w:szCs w:val="24"/>
        </w:rPr>
        <w:t xml:space="preserve"> balstoties uz </w:t>
      </w:r>
      <w:r w:rsidRPr="0099385E">
        <w:rPr>
          <w:rFonts w:ascii="Times New Roman" w:hAnsi="Times New Roman" w:cs="Times New Roman"/>
          <w:sz w:val="24"/>
          <w:szCs w:val="24"/>
        </w:rPr>
        <w:t xml:space="preserve">Rotko </w:t>
      </w:r>
      <w:r w:rsidR="00C56FF2" w:rsidRPr="0099385E">
        <w:rPr>
          <w:rFonts w:ascii="Times New Roman" w:hAnsi="Times New Roman" w:cs="Times New Roman"/>
          <w:sz w:val="24"/>
          <w:szCs w:val="24"/>
        </w:rPr>
        <w:t xml:space="preserve">mākslas </w:t>
      </w:r>
      <w:r w:rsidRPr="0099385E">
        <w:rPr>
          <w:rFonts w:ascii="Times New Roman" w:hAnsi="Times New Roman" w:cs="Times New Roman"/>
          <w:sz w:val="24"/>
          <w:szCs w:val="24"/>
        </w:rPr>
        <w:t>filo</w:t>
      </w:r>
      <w:r w:rsidR="00C734BC" w:rsidRPr="0099385E">
        <w:rPr>
          <w:rFonts w:ascii="Times New Roman" w:hAnsi="Times New Roman" w:cs="Times New Roman"/>
          <w:sz w:val="24"/>
          <w:szCs w:val="24"/>
        </w:rPr>
        <w:t>z</w:t>
      </w:r>
      <w:r w:rsidRPr="0099385E">
        <w:rPr>
          <w:rFonts w:ascii="Times New Roman" w:hAnsi="Times New Roman" w:cs="Times New Roman"/>
          <w:sz w:val="24"/>
          <w:szCs w:val="24"/>
        </w:rPr>
        <w:t>ofij</w:t>
      </w:r>
      <w:r w:rsidR="00C56FF2" w:rsidRPr="0099385E">
        <w:rPr>
          <w:rFonts w:ascii="Times New Roman" w:hAnsi="Times New Roman" w:cs="Times New Roman"/>
          <w:sz w:val="24"/>
          <w:szCs w:val="24"/>
        </w:rPr>
        <w:t>u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un</w:t>
      </w:r>
      <w:r w:rsidRPr="0099385E">
        <w:rPr>
          <w:rFonts w:ascii="Times New Roman" w:hAnsi="Times New Roman" w:cs="Times New Roman"/>
          <w:sz w:val="24"/>
          <w:szCs w:val="24"/>
        </w:rPr>
        <w:t xml:space="preserve"> par pamatu ņemot kādu no </w:t>
      </w:r>
      <w:r w:rsidR="00C56FF2" w:rsidRPr="0099385E">
        <w:rPr>
          <w:rFonts w:ascii="Times New Roman" w:hAnsi="Times New Roman" w:cs="Times New Roman"/>
          <w:sz w:val="24"/>
          <w:szCs w:val="24"/>
        </w:rPr>
        <w:t xml:space="preserve">mākslinieka </w:t>
      </w:r>
      <w:r w:rsidR="009B1531" w:rsidRPr="0099385E">
        <w:rPr>
          <w:rFonts w:ascii="Times New Roman" w:hAnsi="Times New Roman" w:cs="Times New Roman"/>
          <w:sz w:val="24"/>
          <w:szCs w:val="24"/>
        </w:rPr>
        <w:t>izteikumiem (citātiem)</w:t>
      </w:r>
      <w:r w:rsidRPr="0099385E">
        <w:rPr>
          <w:rFonts w:ascii="Times New Roman" w:hAnsi="Times New Roman" w:cs="Times New Roman"/>
          <w:sz w:val="24"/>
          <w:szCs w:val="24"/>
        </w:rPr>
        <w:t>,</w:t>
      </w:r>
      <w:r w:rsidR="00867CF1" w:rsidRPr="0099385E">
        <w:rPr>
          <w:rFonts w:ascii="Times New Roman" w:hAnsi="Times New Roman" w:cs="Times New Roman"/>
          <w:sz w:val="24"/>
          <w:szCs w:val="24"/>
        </w:rPr>
        <w:t xml:space="preserve"> sienām jābūt dekorētām ar gleznām (</w:t>
      </w:r>
      <w:r w:rsidR="002C0B36" w:rsidRPr="0099385E">
        <w:rPr>
          <w:rFonts w:ascii="Times New Roman" w:hAnsi="Times New Roman" w:cs="Times New Roman"/>
          <w:sz w:val="24"/>
          <w:szCs w:val="24"/>
        </w:rPr>
        <w:t>fotogrāfijām</w:t>
      </w:r>
      <w:r w:rsidR="00867CF1" w:rsidRPr="0099385E">
        <w:rPr>
          <w:rFonts w:ascii="Times New Roman" w:hAnsi="Times New Roman" w:cs="Times New Roman"/>
          <w:sz w:val="24"/>
          <w:szCs w:val="24"/>
        </w:rPr>
        <w:t>),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C56FF2" w:rsidRPr="0099385E">
        <w:rPr>
          <w:rFonts w:ascii="Times New Roman" w:hAnsi="Times New Roman" w:cs="Times New Roman"/>
          <w:sz w:val="24"/>
          <w:szCs w:val="24"/>
        </w:rPr>
        <w:t xml:space="preserve">tādējādi </w:t>
      </w:r>
      <w:r w:rsidRPr="0099385E">
        <w:rPr>
          <w:rFonts w:ascii="Times New Roman" w:hAnsi="Times New Roman" w:cs="Times New Roman"/>
          <w:sz w:val="24"/>
          <w:szCs w:val="24"/>
        </w:rPr>
        <w:t>nodrošinot telp</w:t>
      </w:r>
      <w:r w:rsidR="00C56FF2" w:rsidRPr="0099385E">
        <w:rPr>
          <w:rFonts w:ascii="Times New Roman" w:hAnsi="Times New Roman" w:cs="Times New Roman"/>
          <w:sz w:val="24"/>
          <w:szCs w:val="24"/>
        </w:rPr>
        <w:t>ā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atbilstošu </w:t>
      </w:r>
      <w:r w:rsidRPr="0099385E">
        <w:rPr>
          <w:rFonts w:ascii="Times New Roman" w:hAnsi="Times New Roman" w:cs="Times New Roman"/>
          <w:sz w:val="24"/>
          <w:szCs w:val="24"/>
        </w:rPr>
        <w:t xml:space="preserve">gaisotni, 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nepiespiestības noskaņu, </w:t>
      </w:r>
      <w:r w:rsidRPr="0099385E">
        <w:rPr>
          <w:rFonts w:ascii="Times New Roman" w:hAnsi="Times New Roman" w:cs="Times New Roman"/>
          <w:sz w:val="24"/>
          <w:szCs w:val="24"/>
        </w:rPr>
        <w:t>mieru, kādā telpas daļā</w:t>
      </w:r>
      <w:r w:rsidR="00C56FF2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varbūt </w:t>
      </w:r>
      <w:r w:rsidR="00C56FF2" w:rsidRPr="0099385E">
        <w:rPr>
          <w:rFonts w:ascii="Times New Roman" w:hAnsi="Times New Roman" w:cs="Times New Roman"/>
          <w:sz w:val="24"/>
          <w:szCs w:val="24"/>
        </w:rPr>
        <w:t>arī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Pr="0099385E">
        <w:rPr>
          <w:rFonts w:ascii="Times New Roman" w:hAnsi="Times New Roman" w:cs="Times New Roman"/>
          <w:sz w:val="24"/>
          <w:szCs w:val="24"/>
        </w:rPr>
        <w:t>spriedzi.</w:t>
      </w:r>
      <w:r w:rsidR="00153600" w:rsidRPr="0099385E">
        <w:rPr>
          <w:rFonts w:ascii="Times New Roman" w:hAnsi="Times New Roman" w:cs="Times New Roman"/>
          <w:sz w:val="24"/>
          <w:szCs w:val="24"/>
        </w:rPr>
        <w:t xml:space="preserve"> Restorāna interjerā jāņem vērā telpu arhitektūras plānu.</w:t>
      </w:r>
    </w:p>
    <w:p w14:paraId="04E76101" w14:textId="77777777" w:rsidR="00CD5469" w:rsidRPr="0099385E" w:rsidRDefault="00924202" w:rsidP="002C0B3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5E">
        <w:rPr>
          <w:rFonts w:ascii="Times New Roman" w:hAnsi="Times New Roman" w:cs="Times New Roman"/>
          <w:b/>
          <w:sz w:val="24"/>
          <w:szCs w:val="24"/>
        </w:rPr>
        <w:t>Interjer</w:t>
      </w:r>
      <w:r w:rsidR="00C14E31" w:rsidRPr="0099385E">
        <w:rPr>
          <w:rFonts w:ascii="Times New Roman" w:hAnsi="Times New Roman" w:cs="Times New Roman"/>
          <w:b/>
          <w:sz w:val="24"/>
          <w:szCs w:val="24"/>
        </w:rPr>
        <w:t>a elementi</w:t>
      </w:r>
      <w:r w:rsidR="0043512B" w:rsidRPr="009938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2B65B9" w14:textId="060810DC" w:rsidR="00C17947" w:rsidRPr="0099385E" w:rsidRDefault="00C17947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>Racionāli izkārtotas mēbeles, sabalansēti sienu krāsu salikumi,</w:t>
      </w:r>
      <w:r w:rsidR="00606169" w:rsidRPr="0099385E">
        <w:rPr>
          <w:rFonts w:ascii="Times New Roman" w:hAnsi="Times New Roman" w:cs="Times New Roman"/>
          <w:sz w:val="24"/>
          <w:szCs w:val="24"/>
        </w:rPr>
        <w:t xml:space="preserve"> apgaismojums,</w:t>
      </w:r>
      <w:r w:rsidRPr="0099385E">
        <w:rPr>
          <w:rFonts w:ascii="Times New Roman" w:hAnsi="Times New Roman" w:cs="Times New Roman"/>
          <w:sz w:val="24"/>
          <w:szCs w:val="24"/>
        </w:rPr>
        <w:t xml:space="preserve"> pareizs galda klājums</w:t>
      </w:r>
      <w:r w:rsidR="001C1A0D" w:rsidRPr="0099385E">
        <w:rPr>
          <w:rFonts w:ascii="Times New Roman" w:hAnsi="Times New Roman" w:cs="Times New Roman"/>
          <w:sz w:val="24"/>
          <w:szCs w:val="24"/>
        </w:rPr>
        <w:t>, paredzētas vietas gan vienatnē, gan tikšanās ar lielu kompāniju</w:t>
      </w:r>
      <w:r w:rsidRPr="0099385E">
        <w:rPr>
          <w:rFonts w:ascii="Times New Roman" w:hAnsi="Times New Roman" w:cs="Times New Roman"/>
          <w:sz w:val="24"/>
          <w:szCs w:val="24"/>
        </w:rPr>
        <w:t>;</w:t>
      </w:r>
    </w:p>
    <w:p w14:paraId="3B810768" w14:textId="584DA96B" w:rsidR="0043512B" w:rsidRPr="0099385E" w:rsidRDefault="00CD5469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>Izvēlētajām mēbelēm</w:t>
      </w:r>
      <w:r w:rsidR="0043512B" w:rsidRPr="0099385E">
        <w:rPr>
          <w:rFonts w:ascii="Times New Roman" w:hAnsi="Times New Roman" w:cs="Times New Roman"/>
          <w:sz w:val="24"/>
          <w:szCs w:val="24"/>
        </w:rPr>
        <w:t xml:space="preserve"> jābūt sasaistē ar telpas </w:t>
      </w:r>
      <w:r w:rsidR="001B3472" w:rsidRPr="0099385E">
        <w:rPr>
          <w:rFonts w:ascii="Times New Roman" w:hAnsi="Times New Roman" w:cs="Times New Roman"/>
          <w:sz w:val="24"/>
          <w:szCs w:val="24"/>
        </w:rPr>
        <w:t xml:space="preserve">kopējo </w:t>
      </w:r>
      <w:r w:rsidR="0043512B" w:rsidRPr="0099385E">
        <w:rPr>
          <w:rFonts w:ascii="Times New Roman" w:hAnsi="Times New Roman" w:cs="Times New Roman"/>
          <w:sz w:val="24"/>
          <w:szCs w:val="24"/>
        </w:rPr>
        <w:t>noskaņu</w:t>
      </w:r>
      <w:r w:rsidRPr="0099385E">
        <w:rPr>
          <w:rFonts w:ascii="Times New Roman" w:hAnsi="Times New Roman" w:cs="Times New Roman"/>
          <w:sz w:val="24"/>
          <w:szCs w:val="24"/>
        </w:rPr>
        <w:t>,</w:t>
      </w:r>
      <w:r w:rsidR="0043512B" w:rsidRPr="0099385E">
        <w:rPr>
          <w:rFonts w:ascii="Times New Roman" w:hAnsi="Times New Roman" w:cs="Times New Roman"/>
          <w:sz w:val="24"/>
          <w:szCs w:val="24"/>
        </w:rPr>
        <w:t xml:space="preserve"> neaizmirstot </w:t>
      </w:r>
      <w:r w:rsidR="001B3472" w:rsidRPr="0099385E">
        <w:rPr>
          <w:rFonts w:ascii="Times New Roman" w:hAnsi="Times New Roman" w:cs="Times New Roman"/>
          <w:sz w:val="24"/>
          <w:szCs w:val="24"/>
        </w:rPr>
        <w:t xml:space="preserve">arī </w:t>
      </w:r>
      <w:r w:rsidR="0043512B" w:rsidRPr="0099385E">
        <w:rPr>
          <w:rFonts w:ascii="Times New Roman" w:hAnsi="Times New Roman" w:cs="Times New Roman"/>
          <w:sz w:val="24"/>
          <w:szCs w:val="24"/>
        </w:rPr>
        <w:t>par funkcionalitāti</w:t>
      </w:r>
      <w:r w:rsidRPr="0099385E">
        <w:rPr>
          <w:rFonts w:ascii="Times New Roman" w:hAnsi="Times New Roman" w:cs="Times New Roman"/>
          <w:sz w:val="24"/>
          <w:szCs w:val="24"/>
        </w:rPr>
        <w:t>. Galdiem un krēsliem</w:t>
      </w:r>
      <w:r w:rsidR="0043512B" w:rsidRPr="0099385E">
        <w:rPr>
          <w:rFonts w:ascii="Times New Roman" w:hAnsi="Times New Roman" w:cs="Times New Roman"/>
          <w:sz w:val="24"/>
          <w:szCs w:val="24"/>
        </w:rPr>
        <w:t xml:space="preserve"> jābūt brīvi transformējamiem</w:t>
      </w:r>
      <w:r w:rsidRPr="0099385E">
        <w:rPr>
          <w:rFonts w:ascii="Times New Roman" w:hAnsi="Times New Roman" w:cs="Times New Roman"/>
          <w:sz w:val="24"/>
          <w:szCs w:val="24"/>
        </w:rPr>
        <w:t>,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924202" w:rsidRPr="0099385E">
        <w:rPr>
          <w:rFonts w:ascii="Times New Roman" w:hAnsi="Times New Roman" w:cs="Times New Roman"/>
          <w:sz w:val="24"/>
          <w:szCs w:val="24"/>
        </w:rPr>
        <w:t>lai nodrošinātu</w:t>
      </w:r>
      <w:r w:rsidR="0043512B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Pr="0099385E">
        <w:rPr>
          <w:rFonts w:ascii="Times New Roman" w:hAnsi="Times New Roman" w:cs="Times New Roman"/>
          <w:sz w:val="24"/>
          <w:szCs w:val="24"/>
        </w:rPr>
        <w:t>daudzpusīgu lietojumu dažād</w:t>
      </w:r>
      <w:r w:rsidR="001B3472" w:rsidRPr="0099385E">
        <w:rPr>
          <w:rFonts w:ascii="Times New Roman" w:hAnsi="Times New Roman" w:cs="Times New Roman"/>
          <w:sz w:val="24"/>
          <w:szCs w:val="24"/>
        </w:rPr>
        <w:t>as</w:t>
      </w:r>
      <w:r w:rsidRPr="0099385E">
        <w:rPr>
          <w:rFonts w:ascii="Times New Roman" w:hAnsi="Times New Roman" w:cs="Times New Roman"/>
          <w:sz w:val="24"/>
          <w:szCs w:val="24"/>
        </w:rPr>
        <w:t xml:space="preserve"> form</w:t>
      </w:r>
      <w:r w:rsidR="001B3472" w:rsidRPr="0099385E">
        <w:rPr>
          <w:rFonts w:ascii="Times New Roman" w:hAnsi="Times New Roman" w:cs="Times New Roman"/>
          <w:sz w:val="24"/>
          <w:szCs w:val="24"/>
        </w:rPr>
        <w:t>as</w:t>
      </w:r>
      <w:r w:rsidRPr="0099385E">
        <w:rPr>
          <w:rFonts w:ascii="Times New Roman" w:hAnsi="Times New Roman" w:cs="Times New Roman"/>
          <w:sz w:val="24"/>
          <w:szCs w:val="24"/>
        </w:rPr>
        <w:t xml:space="preserve"> pasākum</w:t>
      </w:r>
      <w:r w:rsidR="001B3472" w:rsidRPr="0099385E">
        <w:rPr>
          <w:rFonts w:ascii="Times New Roman" w:hAnsi="Times New Roman" w:cs="Times New Roman"/>
          <w:sz w:val="24"/>
          <w:szCs w:val="24"/>
        </w:rPr>
        <w:t>os un ikdienā</w:t>
      </w:r>
      <w:r w:rsidR="0043512B" w:rsidRPr="0099385E">
        <w:rPr>
          <w:rFonts w:ascii="Times New Roman" w:hAnsi="Times New Roman" w:cs="Times New Roman"/>
          <w:sz w:val="24"/>
          <w:szCs w:val="24"/>
        </w:rPr>
        <w:t>.</w:t>
      </w:r>
      <w:r w:rsidR="001C1A0D" w:rsidRPr="0099385E">
        <w:rPr>
          <w:rFonts w:ascii="Times New Roman" w:hAnsi="Times New Roman" w:cs="Times New Roman"/>
          <w:sz w:val="24"/>
          <w:szCs w:val="24"/>
        </w:rPr>
        <w:t xml:space="preserve"> Ērta atmosfēra pusdienām, vakariņām, īpašiem gadījumiem un vienkārši tikšanās ar draugiem.</w:t>
      </w:r>
    </w:p>
    <w:p w14:paraId="1DC0051F" w14:textId="03482513" w:rsidR="00867CF1" w:rsidRPr="0099385E" w:rsidRDefault="00867CF1" w:rsidP="002C0B3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85E">
        <w:rPr>
          <w:rFonts w:ascii="Times New Roman" w:hAnsi="Times New Roman" w:cs="Times New Roman"/>
          <w:b/>
          <w:bCs/>
          <w:sz w:val="24"/>
          <w:szCs w:val="24"/>
        </w:rPr>
        <w:t>Personāls:</w:t>
      </w:r>
    </w:p>
    <w:p w14:paraId="01C2EB79" w14:textId="0E45C690" w:rsidR="00867CF1" w:rsidRPr="0099385E" w:rsidRDefault="00867CF1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 xml:space="preserve">Restorāna personāla komunikācijas veids ir pieklājīgs, draudzīgs, neuzbāzīgs. Apģērbs kārtīgs un tīrs. </w:t>
      </w:r>
    </w:p>
    <w:p w14:paraId="6005E26B" w14:textId="77777777" w:rsidR="0043512B" w:rsidRPr="0099385E" w:rsidRDefault="0043512B" w:rsidP="002C0B3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5E">
        <w:rPr>
          <w:rFonts w:ascii="Times New Roman" w:hAnsi="Times New Roman" w:cs="Times New Roman"/>
          <w:b/>
          <w:sz w:val="24"/>
          <w:szCs w:val="24"/>
        </w:rPr>
        <w:t>Aksesuāri</w:t>
      </w:r>
      <w:r w:rsidR="00924202" w:rsidRPr="0099385E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Pr="0099385E">
        <w:rPr>
          <w:rFonts w:ascii="Times New Roman" w:hAnsi="Times New Roman" w:cs="Times New Roman"/>
          <w:b/>
          <w:sz w:val="24"/>
          <w:szCs w:val="24"/>
        </w:rPr>
        <w:t>trauki:</w:t>
      </w:r>
    </w:p>
    <w:p w14:paraId="5CCC0134" w14:textId="7E7B7720" w:rsidR="0043512B" w:rsidRPr="0099385E" w:rsidRDefault="0043512B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85E">
        <w:rPr>
          <w:rFonts w:ascii="Times New Roman" w:hAnsi="Times New Roman" w:cs="Times New Roman"/>
          <w:sz w:val="24"/>
          <w:szCs w:val="24"/>
        </w:rPr>
        <w:t>Traukiem un citiem galda aksesuāriem jābūt lakoniskiem,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Pr="0099385E">
        <w:rPr>
          <w:rFonts w:ascii="Times New Roman" w:hAnsi="Times New Roman" w:cs="Times New Roman"/>
          <w:sz w:val="24"/>
          <w:szCs w:val="24"/>
        </w:rPr>
        <w:t>klasiskiem, atkarīb</w:t>
      </w:r>
      <w:r w:rsidR="00D00789" w:rsidRPr="0099385E">
        <w:rPr>
          <w:rFonts w:ascii="Times New Roman" w:hAnsi="Times New Roman" w:cs="Times New Roman"/>
          <w:sz w:val="24"/>
          <w:szCs w:val="24"/>
        </w:rPr>
        <w:t>ā</w:t>
      </w:r>
      <w:r w:rsidRPr="0099385E">
        <w:rPr>
          <w:rFonts w:ascii="Times New Roman" w:hAnsi="Times New Roman" w:cs="Times New Roman"/>
          <w:sz w:val="24"/>
          <w:szCs w:val="24"/>
        </w:rPr>
        <w:t xml:space="preserve"> no sezonalitātes</w:t>
      </w:r>
      <w:r w:rsidR="00606169" w:rsidRPr="0099385E">
        <w:rPr>
          <w:rFonts w:ascii="Times New Roman" w:hAnsi="Times New Roman" w:cs="Times New Roman"/>
          <w:sz w:val="24"/>
          <w:szCs w:val="24"/>
        </w:rPr>
        <w:t>,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CD5469" w:rsidRPr="0099385E">
        <w:rPr>
          <w:rFonts w:ascii="Times New Roman" w:hAnsi="Times New Roman" w:cs="Times New Roman"/>
          <w:sz w:val="24"/>
          <w:szCs w:val="24"/>
        </w:rPr>
        <w:t>saskaņoti</w:t>
      </w:r>
      <w:r w:rsidR="00924202" w:rsidRPr="0099385E">
        <w:rPr>
          <w:rFonts w:ascii="Times New Roman" w:hAnsi="Times New Roman" w:cs="Times New Roman"/>
          <w:sz w:val="24"/>
          <w:szCs w:val="24"/>
        </w:rPr>
        <w:t>em</w:t>
      </w:r>
      <w:r w:rsidR="00CD5469" w:rsidRPr="0099385E">
        <w:rPr>
          <w:rFonts w:ascii="Times New Roman" w:hAnsi="Times New Roman" w:cs="Times New Roman"/>
          <w:sz w:val="24"/>
          <w:szCs w:val="24"/>
        </w:rPr>
        <w:t xml:space="preserve"> ar </w:t>
      </w:r>
      <w:r w:rsidR="00D00789" w:rsidRPr="0099385E">
        <w:rPr>
          <w:rFonts w:ascii="Times New Roman" w:hAnsi="Times New Roman" w:cs="Times New Roman"/>
          <w:sz w:val="24"/>
          <w:szCs w:val="24"/>
        </w:rPr>
        <w:t>atbilstoš</w:t>
      </w:r>
      <w:r w:rsidR="00CD5469" w:rsidRPr="0099385E">
        <w:rPr>
          <w:rFonts w:ascii="Times New Roman" w:hAnsi="Times New Roman" w:cs="Times New Roman"/>
          <w:sz w:val="24"/>
          <w:szCs w:val="24"/>
        </w:rPr>
        <w:t>ām</w:t>
      </w:r>
      <w:r w:rsidR="00D00789" w:rsidRPr="0099385E">
        <w:rPr>
          <w:rFonts w:ascii="Times New Roman" w:hAnsi="Times New Roman" w:cs="Times New Roman"/>
          <w:sz w:val="24"/>
          <w:szCs w:val="24"/>
        </w:rPr>
        <w:t xml:space="preserve"> galda salvet</w:t>
      </w:r>
      <w:r w:rsidR="00CD5469" w:rsidRPr="0099385E">
        <w:rPr>
          <w:rFonts w:ascii="Times New Roman" w:hAnsi="Times New Roman" w:cs="Times New Roman"/>
          <w:sz w:val="24"/>
          <w:szCs w:val="24"/>
        </w:rPr>
        <w:t>ēm</w:t>
      </w:r>
      <w:r w:rsidR="00D00789" w:rsidRPr="0099385E">
        <w:rPr>
          <w:rFonts w:ascii="Times New Roman" w:hAnsi="Times New Roman" w:cs="Times New Roman"/>
          <w:sz w:val="24"/>
          <w:szCs w:val="24"/>
        </w:rPr>
        <w:t>, dabīgā</w:t>
      </w:r>
      <w:r w:rsidR="00CD5469" w:rsidRPr="0099385E">
        <w:rPr>
          <w:rFonts w:ascii="Times New Roman" w:hAnsi="Times New Roman" w:cs="Times New Roman"/>
          <w:sz w:val="24"/>
          <w:szCs w:val="24"/>
        </w:rPr>
        <w:t xml:space="preserve">m </w:t>
      </w:r>
      <w:r w:rsidR="00D00789" w:rsidRPr="0099385E">
        <w:rPr>
          <w:rFonts w:ascii="Times New Roman" w:hAnsi="Times New Roman" w:cs="Times New Roman"/>
          <w:sz w:val="24"/>
          <w:szCs w:val="24"/>
        </w:rPr>
        <w:t>augu kompozīcij</w:t>
      </w:r>
      <w:r w:rsidR="00CD5469" w:rsidRPr="0099385E">
        <w:rPr>
          <w:rFonts w:ascii="Times New Roman" w:hAnsi="Times New Roman" w:cs="Times New Roman"/>
          <w:sz w:val="24"/>
          <w:szCs w:val="24"/>
        </w:rPr>
        <w:t>ām</w:t>
      </w:r>
      <w:r w:rsidR="00B50DB1" w:rsidRPr="0099385E">
        <w:rPr>
          <w:rFonts w:ascii="Times New Roman" w:hAnsi="Times New Roman" w:cs="Times New Roman"/>
          <w:sz w:val="24"/>
          <w:szCs w:val="24"/>
        </w:rPr>
        <w:t>.</w:t>
      </w:r>
    </w:p>
    <w:p w14:paraId="19571C08" w14:textId="77777777" w:rsidR="00D00789" w:rsidRPr="0099385E" w:rsidRDefault="00D00789" w:rsidP="002C0B3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5E">
        <w:rPr>
          <w:rFonts w:ascii="Times New Roman" w:hAnsi="Times New Roman" w:cs="Times New Roman"/>
          <w:b/>
          <w:sz w:val="24"/>
          <w:szCs w:val="24"/>
        </w:rPr>
        <w:t>Ēdienkarte:</w:t>
      </w:r>
    </w:p>
    <w:p w14:paraId="3CE50D01" w14:textId="77777777" w:rsidR="002C0B36" w:rsidRPr="0099385E" w:rsidRDefault="00D00789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 xml:space="preserve">Ēdienkartei jābūt sabalansētai un daudzveidīgai, nepārspīlētai, bet ar augstu (vēlams) vietējās produkcijas </w:t>
      </w:r>
      <w:r w:rsidR="00C14E31" w:rsidRPr="0099385E">
        <w:rPr>
          <w:rFonts w:ascii="Times New Roman" w:hAnsi="Times New Roman" w:cs="Times New Roman"/>
          <w:sz w:val="24"/>
          <w:szCs w:val="24"/>
        </w:rPr>
        <w:t>pārstāvniecību</w:t>
      </w:r>
      <w:r w:rsidRPr="0099385E">
        <w:rPr>
          <w:rFonts w:ascii="Times New Roman" w:hAnsi="Times New Roman" w:cs="Times New Roman"/>
          <w:sz w:val="24"/>
          <w:szCs w:val="24"/>
        </w:rPr>
        <w:t xml:space="preserve"> un iespēju baudīt arī </w:t>
      </w:r>
      <w:r w:rsidR="00C14E31" w:rsidRPr="0099385E">
        <w:rPr>
          <w:rFonts w:ascii="Times New Roman" w:hAnsi="Times New Roman" w:cs="Times New Roman"/>
          <w:sz w:val="24"/>
          <w:szCs w:val="24"/>
        </w:rPr>
        <w:t>kvalitatīvas veģetāras un vegāniskas</w:t>
      </w:r>
      <w:r w:rsidRPr="0099385E">
        <w:rPr>
          <w:rFonts w:ascii="Times New Roman" w:hAnsi="Times New Roman" w:cs="Times New Roman"/>
          <w:sz w:val="24"/>
          <w:szCs w:val="24"/>
        </w:rPr>
        <w:t xml:space="preserve"> maltītes</w:t>
      </w:r>
      <w:r w:rsidR="00CD5469" w:rsidRPr="0099385E">
        <w:rPr>
          <w:rFonts w:ascii="Times New Roman" w:hAnsi="Times New Roman" w:cs="Times New Roman"/>
          <w:sz w:val="24"/>
          <w:szCs w:val="24"/>
        </w:rPr>
        <w:t xml:space="preserve">. Būtiska nozīme jāpiešķir ēdiena </w:t>
      </w:r>
      <w:r w:rsidR="007855A3" w:rsidRPr="0099385E">
        <w:rPr>
          <w:rFonts w:ascii="Times New Roman" w:hAnsi="Times New Roman" w:cs="Times New Roman"/>
          <w:sz w:val="24"/>
          <w:szCs w:val="24"/>
        </w:rPr>
        <w:t xml:space="preserve">estētiskai </w:t>
      </w:r>
      <w:r w:rsidR="00CD5469" w:rsidRPr="0099385E">
        <w:rPr>
          <w:rFonts w:ascii="Times New Roman" w:hAnsi="Times New Roman" w:cs="Times New Roman"/>
          <w:sz w:val="24"/>
          <w:szCs w:val="24"/>
        </w:rPr>
        <w:t xml:space="preserve">noformēšanai un </w:t>
      </w:r>
      <w:r w:rsidR="007855A3" w:rsidRPr="0099385E">
        <w:rPr>
          <w:rFonts w:ascii="Times New Roman" w:hAnsi="Times New Roman" w:cs="Times New Roman"/>
          <w:sz w:val="24"/>
          <w:szCs w:val="24"/>
        </w:rPr>
        <w:t xml:space="preserve">augsta līmeņa </w:t>
      </w:r>
      <w:r w:rsidR="00CD5469" w:rsidRPr="0099385E">
        <w:rPr>
          <w:rFonts w:ascii="Times New Roman" w:hAnsi="Times New Roman" w:cs="Times New Roman"/>
          <w:sz w:val="24"/>
          <w:szCs w:val="24"/>
        </w:rPr>
        <w:t>pasniegšanas kultūrai</w:t>
      </w:r>
      <w:r w:rsidR="00B50DB1" w:rsidRPr="0099385E">
        <w:rPr>
          <w:rFonts w:ascii="Times New Roman" w:hAnsi="Times New Roman" w:cs="Times New Roman"/>
          <w:sz w:val="24"/>
          <w:szCs w:val="24"/>
        </w:rPr>
        <w:t>.</w:t>
      </w:r>
      <w:r w:rsidR="001C1A0D" w:rsidRPr="00993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B2736" w14:textId="65C475B8" w:rsidR="00D00789" w:rsidRPr="0099385E" w:rsidRDefault="002C0B36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>Ēdienkārtes fonti ir salasāmi un to izmēri atbilst telpu apgaismojuma līmenim. Obligāti jābūt ēdienkartes analogam angļu valodā.</w:t>
      </w:r>
    </w:p>
    <w:p w14:paraId="1B7C2753" w14:textId="77777777" w:rsidR="00D00789" w:rsidRPr="0099385E" w:rsidRDefault="00D00789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 xml:space="preserve">Piedāvājumā vienmēr </w:t>
      </w:r>
      <w:r w:rsidR="00125B59" w:rsidRPr="0099385E">
        <w:rPr>
          <w:rFonts w:ascii="Times New Roman" w:hAnsi="Times New Roman" w:cs="Times New Roman"/>
          <w:sz w:val="24"/>
          <w:szCs w:val="24"/>
        </w:rPr>
        <w:t>(</w:t>
      </w:r>
      <w:r w:rsidR="00F05962" w:rsidRPr="0099385E">
        <w:rPr>
          <w:rFonts w:ascii="Times New Roman" w:hAnsi="Times New Roman" w:cs="Times New Roman"/>
          <w:sz w:val="24"/>
          <w:szCs w:val="24"/>
        </w:rPr>
        <w:t>pēc noklusējuma</w:t>
      </w:r>
      <w:r w:rsidR="00125B59" w:rsidRPr="0099385E">
        <w:rPr>
          <w:rFonts w:ascii="Times New Roman" w:hAnsi="Times New Roman" w:cs="Times New Roman"/>
          <w:sz w:val="24"/>
          <w:szCs w:val="24"/>
        </w:rPr>
        <w:t xml:space="preserve">) </w:t>
      </w:r>
      <w:r w:rsidRPr="0099385E">
        <w:rPr>
          <w:rFonts w:ascii="Times New Roman" w:hAnsi="Times New Roman" w:cs="Times New Roman"/>
          <w:sz w:val="24"/>
          <w:szCs w:val="24"/>
        </w:rPr>
        <w:t>jābūt ūdenim (obligāti no krāna!!!)</w:t>
      </w:r>
      <w:r w:rsidR="007855A3" w:rsidRPr="0099385E">
        <w:rPr>
          <w:rFonts w:ascii="Times New Roman" w:hAnsi="Times New Roman" w:cs="Times New Roman"/>
          <w:sz w:val="24"/>
          <w:szCs w:val="24"/>
        </w:rPr>
        <w:t>, kas tiek pasniegts</w:t>
      </w:r>
      <w:r w:rsidRPr="0099385E">
        <w:rPr>
          <w:rFonts w:ascii="Times New Roman" w:hAnsi="Times New Roman" w:cs="Times New Roman"/>
          <w:sz w:val="24"/>
          <w:szCs w:val="24"/>
        </w:rPr>
        <w:t xml:space="preserve"> ar piparmētru vai citrusaugļiem.</w:t>
      </w:r>
    </w:p>
    <w:p w14:paraId="04FD536D" w14:textId="77777777" w:rsidR="00D00789" w:rsidRPr="0099385E" w:rsidRDefault="00D00789" w:rsidP="002C0B3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5E">
        <w:rPr>
          <w:rFonts w:ascii="Times New Roman" w:hAnsi="Times New Roman" w:cs="Times New Roman"/>
          <w:b/>
          <w:sz w:val="24"/>
          <w:szCs w:val="24"/>
        </w:rPr>
        <w:t>Āra vizuālā identitāte:</w:t>
      </w:r>
    </w:p>
    <w:p w14:paraId="05763FE3" w14:textId="77777777" w:rsidR="00D00789" w:rsidRPr="0099385E" w:rsidRDefault="00F26A02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>Fasādes</w:t>
      </w:r>
      <w:r w:rsidR="00CD5469" w:rsidRPr="0099385E">
        <w:rPr>
          <w:rFonts w:ascii="Times New Roman" w:hAnsi="Times New Roman" w:cs="Times New Roman"/>
          <w:sz w:val="24"/>
          <w:szCs w:val="24"/>
        </w:rPr>
        <w:t xml:space="preserve"> vizuālajai identitātei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D00789" w:rsidRPr="0099385E">
        <w:rPr>
          <w:rFonts w:ascii="Times New Roman" w:hAnsi="Times New Roman" w:cs="Times New Roman"/>
          <w:sz w:val="24"/>
          <w:szCs w:val="24"/>
        </w:rPr>
        <w:t>ir jābūt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2250E0" w:rsidRPr="0099385E">
        <w:rPr>
          <w:rFonts w:ascii="Times New Roman" w:hAnsi="Times New Roman" w:cs="Times New Roman"/>
          <w:sz w:val="24"/>
          <w:szCs w:val="24"/>
        </w:rPr>
        <w:t>lakoniska</w:t>
      </w:r>
      <w:r w:rsidR="00CD5469" w:rsidRPr="0099385E">
        <w:rPr>
          <w:rFonts w:ascii="Times New Roman" w:hAnsi="Times New Roman" w:cs="Times New Roman"/>
          <w:sz w:val="24"/>
          <w:szCs w:val="24"/>
        </w:rPr>
        <w:t>i</w:t>
      </w:r>
      <w:r w:rsidR="002250E0" w:rsidRPr="0099385E">
        <w:rPr>
          <w:rFonts w:ascii="Times New Roman" w:hAnsi="Times New Roman" w:cs="Times New Roman"/>
          <w:sz w:val="24"/>
          <w:szCs w:val="24"/>
        </w:rPr>
        <w:t>, realizēta</w:t>
      </w:r>
      <w:r w:rsidR="00CD5469" w:rsidRPr="0099385E">
        <w:rPr>
          <w:rFonts w:ascii="Times New Roman" w:hAnsi="Times New Roman" w:cs="Times New Roman"/>
          <w:sz w:val="24"/>
          <w:szCs w:val="24"/>
        </w:rPr>
        <w:t>i</w:t>
      </w:r>
      <w:r w:rsidR="002250E0" w:rsidRPr="0099385E">
        <w:rPr>
          <w:rFonts w:ascii="Times New Roman" w:hAnsi="Times New Roman" w:cs="Times New Roman"/>
          <w:sz w:val="24"/>
          <w:szCs w:val="24"/>
        </w:rPr>
        <w:t xml:space="preserve"> kā izkārtnei uz stikla vai metāla, </w:t>
      </w:r>
      <w:r w:rsidR="00CD5469" w:rsidRPr="0099385E">
        <w:rPr>
          <w:rFonts w:ascii="Times New Roman" w:hAnsi="Times New Roman" w:cs="Times New Roman"/>
          <w:sz w:val="24"/>
          <w:szCs w:val="24"/>
        </w:rPr>
        <w:t>pieļaujami arī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2250E0" w:rsidRPr="0099385E">
        <w:rPr>
          <w:rFonts w:ascii="Times New Roman" w:hAnsi="Times New Roman" w:cs="Times New Roman"/>
          <w:sz w:val="24"/>
          <w:szCs w:val="24"/>
        </w:rPr>
        <w:t xml:space="preserve">metāla burti </w:t>
      </w:r>
      <w:r w:rsidR="00CD5469" w:rsidRPr="0099385E">
        <w:rPr>
          <w:rFonts w:ascii="Times New Roman" w:hAnsi="Times New Roman" w:cs="Times New Roman"/>
          <w:sz w:val="24"/>
          <w:szCs w:val="24"/>
        </w:rPr>
        <w:t>uz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2250E0" w:rsidRPr="0099385E">
        <w:rPr>
          <w:rFonts w:ascii="Times New Roman" w:hAnsi="Times New Roman" w:cs="Times New Roman"/>
          <w:sz w:val="24"/>
          <w:szCs w:val="24"/>
        </w:rPr>
        <w:t>fasādes.</w:t>
      </w:r>
    </w:p>
    <w:p w14:paraId="247D9F4A" w14:textId="77777777" w:rsidR="002250E0" w:rsidRPr="0099385E" w:rsidRDefault="002250E0" w:rsidP="002C0B3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5E">
        <w:rPr>
          <w:rFonts w:ascii="Times New Roman" w:hAnsi="Times New Roman" w:cs="Times New Roman"/>
          <w:b/>
          <w:sz w:val="24"/>
          <w:szCs w:val="24"/>
        </w:rPr>
        <w:t>Vizuāl</w:t>
      </w:r>
      <w:r w:rsidR="00F05962" w:rsidRPr="0099385E">
        <w:rPr>
          <w:rFonts w:ascii="Times New Roman" w:hAnsi="Times New Roman" w:cs="Times New Roman"/>
          <w:b/>
          <w:sz w:val="24"/>
          <w:szCs w:val="24"/>
        </w:rPr>
        <w:t>ā</w:t>
      </w:r>
      <w:r w:rsidRPr="0099385E">
        <w:rPr>
          <w:rFonts w:ascii="Times New Roman" w:hAnsi="Times New Roman" w:cs="Times New Roman"/>
          <w:b/>
          <w:sz w:val="24"/>
          <w:szCs w:val="24"/>
        </w:rPr>
        <w:t>s identitātes lietošana galda kartēs/ ēdienkartēs:</w:t>
      </w:r>
    </w:p>
    <w:p w14:paraId="025499BA" w14:textId="77777777" w:rsidR="002250E0" w:rsidRPr="0099385E" w:rsidRDefault="002250E0" w:rsidP="002C0B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>Lakoniska, uz kvalitatīva</w:t>
      </w:r>
      <w:r w:rsidR="00B96F3C" w:rsidRPr="0099385E">
        <w:rPr>
          <w:rFonts w:ascii="Times New Roman" w:hAnsi="Times New Roman" w:cs="Times New Roman"/>
          <w:sz w:val="24"/>
          <w:szCs w:val="24"/>
        </w:rPr>
        <w:t>,</w:t>
      </w:r>
      <w:r w:rsidRPr="0099385E">
        <w:rPr>
          <w:rFonts w:ascii="Times New Roman" w:hAnsi="Times New Roman" w:cs="Times New Roman"/>
          <w:sz w:val="24"/>
          <w:szCs w:val="24"/>
        </w:rPr>
        <w:t xml:space="preserve"> bieži maināma materiāla, bez dokumentu polietilēna kabatiņ</w:t>
      </w:r>
      <w:r w:rsidR="00B119B6" w:rsidRPr="0099385E">
        <w:rPr>
          <w:rFonts w:ascii="Times New Roman" w:hAnsi="Times New Roman" w:cs="Times New Roman"/>
          <w:sz w:val="24"/>
          <w:szCs w:val="24"/>
        </w:rPr>
        <w:t>ā</w:t>
      </w:r>
      <w:r w:rsidRPr="0099385E">
        <w:rPr>
          <w:rFonts w:ascii="Times New Roman" w:hAnsi="Times New Roman" w:cs="Times New Roman"/>
          <w:sz w:val="24"/>
          <w:szCs w:val="24"/>
        </w:rPr>
        <w:t xml:space="preserve">m un ādas vākiem, pieskaņojot ēdienkartes </w:t>
      </w:r>
      <w:r w:rsidR="00B119B6" w:rsidRPr="0099385E">
        <w:rPr>
          <w:rFonts w:ascii="Times New Roman" w:hAnsi="Times New Roman" w:cs="Times New Roman"/>
          <w:sz w:val="24"/>
          <w:szCs w:val="24"/>
        </w:rPr>
        <w:t xml:space="preserve">sezonālajam </w:t>
      </w:r>
      <w:r w:rsidRPr="0099385E">
        <w:rPr>
          <w:rFonts w:ascii="Times New Roman" w:hAnsi="Times New Roman" w:cs="Times New Roman"/>
          <w:sz w:val="24"/>
          <w:szCs w:val="24"/>
        </w:rPr>
        <w:t>piedāvājumam</w:t>
      </w:r>
      <w:r w:rsidR="00B96F3C" w:rsidRPr="0099385E">
        <w:rPr>
          <w:rFonts w:ascii="Times New Roman" w:hAnsi="Times New Roman" w:cs="Times New Roman"/>
          <w:sz w:val="24"/>
          <w:szCs w:val="24"/>
        </w:rPr>
        <w:t xml:space="preserve"> un iespējams </w:t>
      </w:r>
      <w:r w:rsidRPr="0099385E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B119B6" w:rsidRPr="0099385E">
        <w:rPr>
          <w:rFonts w:ascii="Times New Roman" w:hAnsi="Times New Roman" w:cs="Times New Roman"/>
          <w:sz w:val="24"/>
          <w:szCs w:val="24"/>
        </w:rPr>
        <w:t xml:space="preserve">centra </w:t>
      </w:r>
      <w:r w:rsidRPr="0099385E">
        <w:rPr>
          <w:rFonts w:ascii="Times New Roman" w:hAnsi="Times New Roman" w:cs="Times New Roman"/>
          <w:sz w:val="24"/>
          <w:szCs w:val="24"/>
        </w:rPr>
        <w:t>izstāžu piedāvājumu.</w:t>
      </w:r>
    </w:p>
    <w:p w14:paraId="6D9AB611" w14:textId="64348C7F" w:rsidR="00D00789" w:rsidRPr="0099385E" w:rsidRDefault="002250E0" w:rsidP="0054191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9385E">
        <w:rPr>
          <w:rFonts w:ascii="Times New Roman" w:hAnsi="Times New Roman" w:cs="Times New Roman"/>
          <w:sz w:val="24"/>
          <w:szCs w:val="24"/>
        </w:rPr>
        <w:t>Visa vizuālā identitāte</w:t>
      </w:r>
      <w:r w:rsidR="00B96F3C" w:rsidRPr="0099385E">
        <w:rPr>
          <w:rFonts w:ascii="Times New Roman" w:hAnsi="Times New Roman" w:cs="Times New Roman"/>
          <w:sz w:val="24"/>
          <w:szCs w:val="24"/>
        </w:rPr>
        <w:t xml:space="preserve"> un </w:t>
      </w:r>
      <w:r w:rsidRPr="0099385E">
        <w:rPr>
          <w:rFonts w:ascii="Times New Roman" w:hAnsi="Times New Roman" w:cs="Times New Roman"/>
          <w:sz w:val="24"/>
          <w:szCs w:val="24"/>
        </w:rPr>
        <w:t>dizains</w:t>
      </w:r>
      <w:r w:rsidR="00B119B6" w:rsidRPr="0099385E">
        <w:rPr>
          <w:rFonts w:ascii="Times New Roman" w:hAnsi="Times New Roman" w:cs="Times New Roman"/>
          <w:sz w:val="24"/>
          <w:szCs w:val="24"/>
        </w:rPr>
        <w:t>, kā arī jebkādas izmaiņas tajā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="00B96F3C" w:rsidRPr="0099385E">
        <w:rPr>
          <w:rFonts w:ascii="Times New Roman" w:hAnsi="Times New Roman" w:cs="Times New Roman"/>
          <w:sz w:val="24"/>
          <w:szCs w:val="24"/>
        </w:rPr>
        <w:t xml:space="preserve">ir obligāti </w:t>
      </w:r>
      <w:r w:rsidRPr="0099385E">
        <w:rPr>
          <w:rFonts w:ascii="Times New Roman" w:hAnsi="Times New Roman" w:cs="Times New Roman"/>
          <w:sz w:val="24"/>
          <w:szCs w:val="24"/>
        </w:rPr>
        <w:t>jāsaskaņo</w:t>
      </w:r>
      <w:r w:rsidR="009B1531" w:rsidRPr="0099385E">
        <w:rPr>
          <w:rFonts w:ascii="Times New Roman" w:hAnsi="Times New Roman" w:cs="Times New Roman"/>
          <w:sz w:val="24"/>
          <w:szCs w:val="24"/>
        </w:rPr>
        <w:t xml:space="preserve"> </w:t>
      </w:r>
      <w:r w:rsidRPr="0099385E">
        <w:rPr>
          <w:rFonts w:ascii="Times New Roman" w:hAnsi="Times New Roman" w:cs="Times New Roman"/>
          <w:sz w:val="24"/>
          <w:szCs w:val="24"/>
        </w:rPr>
        <w:t>ar Rotko centra dizaineru.</w:t>
      </w:r>
      <w:bookmarkStart w:id="0" w:name="_GoBack"/>
      <w:bookmarkEnd w:id="0"/>
    </w:p>
    <w:sectPr w:rsidR="00D00789" w:rsidRPr="0099385E" w:rsidSect="00541915">
      <w:pgSz w:w="11906" w:h="16838"/>
      <w:pgMar w:top="568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64"/>
    <w:rsid w:val="00125B59"/>
    <w:rsid w:val="00153600"/>
    <w:rsid w:val="001B3472"/>
    <w:rsid w:val="001C1A0D"/>
    <w:rsid w:val="002250E0"/>
    <w:rsid w:val="002C0B36"/>
    <w:rsid w:val="003227AB"/>
    <w:rsid w:val="0043512B"/>
    <w:rsid w:val="004D1A12"/>
    <w:rsid w:val="00541915"/>
    <w:rsid w:val="00606169"/>
    <w:rsid w:val="00621B2F"/>
    <w:rsid w:val="00680964"/>
    <w:rsid w:val="006E2DB5"/>
    <w:rsid w:val="007855A3"/>
    <w:rsid w:val="00867CF1"/>
    <w:rsid w:val="00924202"/>
    <w:rsid w:val="0099385E"/>
    <w:rsid w:val="009B1531"/>
    <w:rsid w:val="00B119B6"/>
    <w:rsid w:val="00B50DB1"/>
    <w:rsid w:val="00B627D8"/>
    <w:rsid w:val="00B81DD6"/>
    <w:rsid w:val="00B96F3C"/>
    <w:rsid w:val="00C14E31"/>
    <w:rsid w:val="00C17947"/>
    <w:rsid w:val="00C2667C"/>
    <w:rsid w:val="00C56FF2"/>
    <w:rsid w:val="00C734BC"/>
    <w:rsid w:val="00C91C0D"/>
    <w:rsid w:val="00CD5469"/>
    <w:rsid w:val="00D00789"/>
    <w:rsid w:val="00DA5095"/>
    <w:rsid w:val="00E706CB"/>
    <w:rsid w:val="00F05962"/>
    <w:rsid w:val="00F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8D522"/>
  <w15:docId w15:val="{2B457057-66DD-4709-9A2F-F34D9AC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6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667C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C2667C"/>
  </w:style>
  <w:style w:type="character" w:styleId="CommentReference">
    <w:name w:val="annotation reference"/>
    <w:basedOn w:val="DefaultParagraphFont"/>
    <w:uiPriority w:val="99"/>
    <w:semiHidden/>
    <w:unhideWhenUsed/>
    <w:rsid w:val="00C56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F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3BC5-1ADD-4509-95A7-DB790AC3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 Cacka</dc:creator>
  <cp:lastModifiedBy>Aija Vilcane</cp:lastModifiedBy>
  <cp:revision>3</cp:revision>
  <dcterms:created xsi:type="dcterms:W3CDTF">2022-12-12T13:33:00Z</dcterms:created>
  <dcterms:modified xsi:type="dcterms:W3CDTF">2022-12-12T13:35:00Z</dcterms:modified>
</cp:coreProperties>
</file>