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E21D82" w:rsidRDefault="00616B65" w:rsidP="00263E92">
      <w:pPr>
        <w:pStyle w:val="Header"/>
        <w:jc w:val="right"/>
        <w:rPr>
          <w:b/>
          <w:bCs/>
          <w:iCs/>
          <w:sz w:val="28"/>
          <w:szCs w:val="28"/>
        </w:rPr>
      </w:pPr>
      <w:bookmarkStart w:id="0" w:name="OLE_LINK3"/>
      <w:bookmarkStart w:id="1" w:name="OLE_LINK4"/>
      <w:bookmarkStart w:id="2" w:name="OLE_LINK2"/>
      <w:bookmarkStart w:id="3" w:name="_GoBack"/>
      <w:bookmarkEnd w:id="3"/>
      <w:r>
        <w:rPr>
          <w:b/>
          <w:color w:val="000000"/>
        </w:rPr>
        <w:tab/>
      </w:r>
      <w:r w:rsidR="008849E4" w:rsidRPr="009E13ED">
        <w:rPr>
          <w:b/>
          <w:color w:val="000000"/>
        </w:rPr>
        <w:br/>
      </w:r>
    </w:p>
    <w:p w:rsidR="00F55669" w:rsidRPr="00273B31" w:rsidRDefault="00F55669" w:rsidP="008849E4">
      <w:pPr>
        <w:pStyle w:val="Header"/>
        <w:tabs>
          <w:tab w:val="clear" w:pos="4153"/>
          <w:tab w:val="clear" w:pos="8306"/>
        </w:tabs>
        <w:jc w:val="right"/>
        <w:rPr>
          <w:b/>
        </w:rPr>
      </w:pPr>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2017</w:t>
      </w:r>
      <w:r w:rsidR="0099346B" w:rsidRPr="00314AD7">
        <w:rPr>
          <w:bCs/>
        </w:rPr>
        <w:t xml:space="preserve">.gada </w:t>
      </w:r>
      <w:r w:rsidR="00204A4A">
        <w:rPr>
          <w:bCs/>
        </w:rPr>
        <w:t>2.oktobrī</w:t>
      </w:r>
      <w:r w:rsidR="009C614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DF0974">
        <w:rPr>
          <w:bCs/>
        </w:rPr>
        <w:t>G.Semjonovs</w:t>
      </w:r>
      <w:r w:rsidR="00DF0974" w:rsidRPr="00273B31">
        <w:rPr>
          <w:bCs/>
        </w:rPr>
        <w:t xml:space="preserve"> </w:t>
      </w:r>
      <w:r w:rsidR="00BD162E" w:rsidRPr="00273B31">
        <w:rPr>
          <w:bCs/>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6C5F83" w:rsidRPr="00B3065C"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4" w:name="_Hlk83025557"/>
      <w:r w:rsidRPr="00273B31">
        <w:rPr>
          <w:b/>
          <w:sz w:val="44"/>
          <w:szCs w:val="44"/>
        </w:rPr>
        <w:t>IEPIRKUMA</w:t>
      </w:r>
      <w:r w:rsidR="00B3065C">
        <w:rPr>
          <w:b/>
          <w:sz w:val="44"/>
          <w:szCs w:val="44"/>
        </w:rPr>
        <w:t xml:space="preserve"> PROCEDŪRAS</w:t>
      </w:r>
    </w:p>
    <w:p w:rsidR="00DF0974" w:rsidRDefault="00B3065C" w:rsidP="00DF0974">
      <w:pPr>
        <w:jc w:val="center"/>
        <w:rPr>
          <w:b/>
          <w:sz w:val="44"/>
          <w:szCs w:val="44"/>
        </w:rPr>
      </w:pPr>
      <w:r>
        <w:rPr>
          <w:b/>
          <w:sz w:val="44"/>
          <w:szCs w:val="44"/>
        </w:rPr>
        <w:t>,,</w:t>
      </w:r>
      <w:r w:rsidR="00DF0974" w:rsidRPr="00DF0974">
        <w:rPr>
          <w:b/>
          <w:sz w:val="44"/>
          <w:szCs w:val="44"/>
        </w:rPr>
        <w:t>Transporta līdzekļu ārpuses mazgāšanas iekārtas piegāde, uzstādīšana un nodošana ekspluatācijā’’,</w:t>
      </w:r>
    </w:p>
    <w:p w:rsidR="00F55669" w:rsidRPr="00273B31" w:rsidRDefault="00DF0974" w:rsidP="00DF0974">
      <w:pPr>
        <w:jc w:val="center"/>
      </w:pPr>
      <w:r w:rsidRPr="00DF0974">
        <w:rPr>
          <w:b/>
          <w:sz w:val="44"/>
          <w:szCs w:val="44"/>
        </w:rPr>
        <w:t xml:space="preserve"> identifikācijas Nr. ASDS/2017/44</w:t>
      </w:r>
    </w:p>
    <w:p w:rsidR="006C5F83" w:rsidRPr="00273B31" w:rsidRDefault="006C5F83" w:rsidP="007D6BCE">
      <w:pPr>
        <w:rPr>
          <w:b/>
          <w:sz w:val="40"/>
          <w:szCs w:val="40"/>
        </w:rPr>
      </w:pPr>
    </w:p>
    <w:p w:rsidR="006C5F83" w:rsidRPr="00273B31" w:rsidRDefault="006C5F83" w:rsidP="007D6BCE">
      <w:pPr>
        <w:rPr>
          <w:b/>
          <w:sz w:val="40"/>
          <w:szCs w:val="40"/>
        </w:rPr>
      </w:pPr>
    </w:p>
    <w:p w:rsidR="00F55669" w:rsidRPr="00273B31" w:rsidRDefault="00F55669" w:rsidP="00F55669">
      <w:pPr>
        <w:jc w:val="center"/>
        <w:rPr>
          <w:b/>
          <w:sz w:val="48"/>
          <w:szCs w:val="48"/>
        </w:rPr>
      </w:pPr>
      <w:r w:rsidRPr="00273B31">
        <w:rPr>
          <w:b/>
          <w:sz w:val="48"/>
          <w:szCs w:val="48"/>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55669" w:rsidRPr="00273B31" w:rsidRDefault="00F55669" w:rsidP="00F55669">
      <w:pPr>
        <w:jc w:val="center"/>
        <w:rPr>
          <w:sz w:val="28"/>
          <w:szCs w:val="28"/>
        </w:rPr>
      </w:pPr>
    </w:p>
    <w:p w:rsidR="006C5F83" w:rsidRPr="00273B31" w:rsidRDefault="006C5F83" w:rsidP="00F55669">
      <w:pPr>
        <w:jc w:val="center"/>
        <w:rPr>
          <w:sz w:val="28"/>
          <w:szCs w:val="28"/>
        </w:rPr>
      </w:pPr>
    </w:p>
    <w:p w:rsidR="00F55669" w:rsidRPr="00273B31" w:rsidRDefault="00F55669"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F55669" w:rsidRPr="00273B31" w:rsidRDefault="00F55669" w:rsidP="00F55669">
      <w:pPr>
        <w:jc w:val="center"/>
        <w:rPr>
          <w:sz w:val="28"/>
          <w:szCs w:val="28"/>
        </w:rPr>
      </w:pPr>
      <w:r w:rsidRPr="00273B31">
        <w:rPr>
          <w:sz w:val="28"/>
          <w:szCs w:val="28"/>
        </w:rPr>
        <w:t>Daugavpilī, 20</w:t>
      </w:r>
      <w:bookmarkEnd w:id="4"/>
      <w:r w:rsidR="0066696E" w:rsidRPr="00273B31">
        <w:rPr>
          <w:sz w:val="28"/>
          <w:szCs w:val="28"/>
        </w:rPr>
        <w:t>17</w:t>
      </w:r>
    </w:p>
    <w:p w:rsidR="003D6AE8" w:rsidRPr="00273B31" w:rsidRDefault="003D6AE8" w:rsidP="00F55669">
      <w:pPr>
        <w:jc w:val="center"/>
        <w:rPr>
          <w:sz w:val="28"/>
          <w:szCs w:val="28"/>
        </w:rPr>
      </w:pPr>
    </w:p>
    <w:p w:rsidR="00464062" w:rsidRPr="00273B31" w:rsidRDefault="00464062" w:rsidP="00F55669">
      <w:pPr>
        <w:rPr>
          <w:b/>
          <w:bCs/>
          <w:iCs/>
          <w:sz w:val="28"/>
          <w:szCs w:val="28"/>
        </w:rPr>
      </w:pPr>
    </w:p>
    <w:p w:rsidR="00464062" w:rsidRPr="00273B31" w:rsidRDefault="00464062" w:rsidP="00F55669">
      <w:pPr>
        <w:sectPr w:rsidR="00464062" w:rsidRPr="00273B31" w:rsidSect="00F55669">
          <w:footerReference w:type="default" r:id="rId8"/>
          <w:pgSz w:w="11905" w:h="16837"/>
          <w:pgMar w:top="1134" w:right="851" w:bottom="426" w:left="1701" w:header="720" w:footer="709" w:gutter="0"/>
          <w:cols w:space="720"/>
          <w:docGrid w:linePitch="360"/>
        </w:sectPr>
      </w:pPr>
    </w:p>
    <w:p w:rsidR="00F55669" w:rsidRPr="00273B31" w:rsidRDefault="00F55669" w:rsidP="00F55669">
      <w:pPr>
        <w:rPr>
          <w:b/>
        </w:rPr>
      </w:pPr>
      <w:bookmarkStart w:id="5" w:name="_Toc277402330"/>
    </w:p>
    <w:p w:rsidR="00F55669" w:rsidRPr="00273B31" w:rsidRDefault="005E2BB8" w:rsidP="00DC33A0">
      <w:pPr>
        <w:numPr>
          <w:ilvl w:val="0"/>
          <w:numId w:val="9"/>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5"/>
      <w:r w:rsidR="00F55669" w:rsidRPr="00273B31">
        <w:rPr>
          <w:b/>
        </w:rPr>
        <w:t>ūtītājs</w:t>
      </w:r>
    </w:p>
    <w:p w:rsidR="00F55669" w:rsidRPr="00273B31" w:rsidRDefault="005E2BB8" w:rsidP="00DC33A0">
      <w:pPr>
        <w:pStyle w:val="StyleStyle1Justified"/>
        <w:numPr>
          <w:ilvl w:val="1"/>
          <w:numId w:val="9"/>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DF0974">
        <w:rPr>
          <w:sz w:val="24"/>
          <w:szCs w:val="24"/>
        </w:rPr>
        <w:t>ASDS/2017/44</w:t>
      </w:r>
      <w:r w:rsidR="00F55669" w:rsidRPr="00273B31">
        <w:rPr>
          <w:sz w:val="24"/>
          <w:szCs w:val="24"/>
        </w:rPr>
        <w:t>.</w:t>
      </w:r>
    </w:p>
    <w:p w:rsidR="00F55669" w:rsidRPr="00273B31" w:rsidRDefault="00F55669" w:rsidP="00DC33A0">
      <w:pPr>
        <w:pStyle w:val="StyleStyle1Justified"/>
        <w:numPr>
          <w:ilvl w:val="1"/>
          <w:numId w:val="9"/>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AS ,,Daugavpils satiksme”</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18.Novembra iela 183, Daugavpils, Latvija, LV-5417</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41503002269</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DF0974" w:rsidP="00C31319">
            <w:pPr>
              <w:snapToGrid w:val="0"/>
              <w:jc w:val="both"/>
            </w:pPr>
            <w:r>
              <w:t>Grigorijs Semjonovs</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65433632</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65434203</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info@dsatiksme</w:t>
            </w:r>
            <w:r w:rsidR="00F55669" w:rsidRPr="00273B31">
              <w:t>.lv</w:t>
            </w:r>
          </w:p>
        </w:tc>
      </w:tr>
      <w:tr w:rsidR="00F55669" w:rsidRPr="00273B31" w:rsidTr="0084383C">
        <w:trPr>
          <w:cantSplit/>
        </w:trPr>
        <w:tc>
          <w:tcPr>
            <w:tcW w:w="1984" w:type="dxa"/>
            <w:vMerge w:val="restart"/>
            <w:tcBorders>
              <w:top w:val="single" w:sz="4" w:space="0" w:color="000000"/>
              <w:left w:val="single" w:sz="4" w:space="0" w:color="000000"/>
              <w:bottom w:val="single" w:sz="4" w:space="0" w:color="000000"/>
            </w:tcBorders>
            <w:vAlign w:val="center"/>
          </w:tcPr>
          <w:p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 xml:space="preserve">  8:00 – 12:00, 12:45 – 17:00</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 xml:space="preserve">  8:00 – 12:00, 12:45 – 15:45</w:t>
            </w:r>
          </w:p>
        </w:tc>
      </w:tr>
    </w:tbl>
    <w:p w:rsidR="0095786E" w:rsidRPr="00DF0974" w:rsidRDefault="0000447D" w:rsidP="00E35375">
      <w:pPr>
        <w:pStyle w:val="Caption"/>
        <w:ind w:left="426" w:hanging="426"/>
        <w:jc w:val="both"/>
      </w:pPr>
      <w:bookmarkStart w:id="6"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95786E" w:rsidRPr="00DF0974">
        <w:rPr>
          <w:i w:val="0"/>
        </w:rPr>
        <w:t xml:space="preserve"> </w:t>
      </w:r>
      <w:r w:rsidR="00DF0974" w:rsidRPr="00A7024D">
        <w:rPr>
          <w:i w:val="0"/>
        </w:rPr>
        <w:t>,,Transporta līdzekļu ārpuses mazgāšanas iekārtas piegāde, uzstādīšana un nodošana ekspluatācijā’’, identifikācijas Nr. ASDS/2017/44</w:t>
      </w:r>
      <w:r w:rsidR="0095786E" w:rsidRPr="00DF0974">
        <w:rPr>
          <w:i w:val="0"/>
        </w:rPr>
        <w:t>, 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 2.stāvā 1.kab., pirmdienās, otrdienās, trešdienās, ceturtdienās - no plkst. 08:00 līdz 12:00 un no plkst. 12:45 līdz 17:00, un piektdienās –</w:t>
      </w:r>
      <w:r w:rsidR="00243990" w:rsidRPr="00DF0974">
        <w:rPr>
          <w:i w:val="0"/>
        </w:rPr>
        <w:t xml:space="preserve"> </w:t>
      </w:r>
      <w:r w:rsidR="0095786E" w:rsidRPr="00DF0974">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Piegādātāja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D86721">
        <w:t xml:space="preserve">08.05.2017.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E35375">
      <w:pPr>
        <w:numPr>
          <w:ilvl w:val="0"/>
          <w:numId w:val="9"/>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986CFF" w:rsidRPr="00691570" w:rsidRDefault="005E2BB8" w:rsidP="00691570">
      <w:pPr>
        <w:numPr>
          <w:ilvl w:val="1"/>
          <w:numId w:val="9"/>
        </w:numPr>
        <w:ind w:left="709" w:hanging="709"/>
        <w:contextualSpacing/>
        <w:jc w:val="both"/>
        <w:rPr>
          <w:b/>
        </w:rPr>
      </w:pPr>
      <w:r w:rsidRPr="00E35375">
        <w:t>Iepirkum</w:t>
      </w:r>
      <w:r w:rsidR="00912B4A" w:rsidRPr="00E35375">
        <w:t>a</w:t>
      </w:r>
      <w:r w:rsidR="00F55669" w:rsidRPr="00E35375">
        <w:t xml:space="preserve"> priekšmets ir</w:t>
      </w:r>
      <w:r w:rsidR="00725FF6" w:rsidRPr="00E35375">
        <w:t xml:space="preserve"> </w:t>
      </w:r>
      <w:bookmarkStart w:id="7" w:name="_Hlk494702713"/>
      <w:r w:rsidR="00DF0974">
        <w:t>t</w:t>
      </w:r>
      <w:r w:rsidR="00DF0974" w:rsidRPr="00DF0974">
        <w:t xml:space="preserve">ransporta līdzekļu ārpuses mazgāšanas iekārtas </w:t>
      </w:r>
      <w:bookmarkEnd w:id="7"/>
      <w:r w:rsidR="00DF0974" w:rsidRPr="00DF0974">
        <w:t xml:space="preserve">piegāde, uzstādīšana </w:t>
      </w:r>
      <w:r w:rsidR="00DF0974" w:rsidRPr="00AA783B">
        <w:rPr>
          <w:color w:val="000000" w:themeColor="text1"/>
        </w:rPr>
        <w:t xml:space="preserve">un nodošana ekspluatācijā </w:t>
      </w:r>
      <w:r w:rsidR="00986CFF" w:rsidRPr="00E35375">
        <w:t xml:space="preserve">atbilstoši tehniskās specifikācijas prasībām </w:t>
      </w:r>
      <w:r w:rsidR="00986CFF" w:rsidRPr="00691570">
        <w:t>(Nolikuma Pielikums Nr.</w:t>
      </w:r>
      <w:r w:rsidR="00017CF7" w:rsidRPr="00691570">
        <w:t>4</w:t>
      </w:r>
      <w:r w:rsidR="00DF0974" w:rsidRPr="00691570">
        <w:t>).</w:t>
      </w:r>
    </w:p>
    <w:p w:rsidR="00E435EB" w:rsidRPr="00204A4A" w:rsidRDefault="00B05244" w:rsidP="00691570">
      <w:pPr>
        <w:numPr>
          <w:ilvl w:val="1"/>
          <w:numId w:val="9"/>
        </w:numPr>
        <w:ind w:left="709" w:hanging="709"/>
        <w:contextualSpacing/>
        <w:jc w:val="both"/>
      </w:pPr>
      <w:r w:rsidRPr="00204A4A">
        <w:t>Ie</w:t>
      </w:r>
      <w:r w:rsidR="00DF0974" w:rsidRPr="00204A4A">
        <w:t>pirkuma priekšmets nav sadalīts  daļ</w:t>
      </w:r>
      <w:r w:rsidR="00391983">
        <w:t>ā</w:t>
      </w:r>
      <w:r w:rsidR="00DF0974" w:rsidRPr="00204A4A">
        <w:t xml:space="preserve">s. </w:t>
      </w:r>
    </w:p>
    <w:p w:rsidR="009F012E" w:rsidRDefault="00204A4A" w:rsidP="00691570">
      <w:pPr>
        <w:pStyle w:val="StyleStyle1Justified"/>
        <w:numPr>
          <w:ilvl w:val="1"/>
          <w:numId w:val="9"/>
        </w:numPr>
        <w:contextualSpacing/>
        <w:rPr>
          <w:sz w:val="24"/>
          <w:szCs w:val="24"/>
        </w:rPr>
      </w:pPr>
      <w:r>
        <w:rPr>
          <w:sz w:val="24"/>
          <w:szCs w:val="24"/>
        </w:rPr>
        <w:t xml:space="preserve">    </w:t>
      </w:r>
      <w:r w:rsidR="00986CFF" w:rsidRPr="00273B31">
        <w:rPr>
          <w:sz w:val="24"/>
          <w:szCs w:val="24"/>
        </w:rPr>
        <w:t xml:space="preserve"> </w:t>
      </w:r>
      <w:r w:rsidR="00AF1E30" w:rsidRPr="00273B31">
        <w:rPr>
          <w:sz w:val="24"/>
          <w:szCs w:val="24"/>
        </w:rPr>
        <w:t>Līgumu</w:t>
      </w:r>
      <w:r w:rsidR="00F55669" w:rsidRPr="00273B31">
        <w:rPr>
          <w:sz w:val="24"/>
          <w:szCs w:val="24"/>
        </w:rPr>
        <w:t xml:space="preserve"> izpildes termiņš: </w:t>
      </w:r>
    </w:p>
    <w:p w:rsidR="00431822" w:rsidRPr="00273B31" w:rsidRDefault="00A11902" w:rsidP="00691570">
      <w:pPr>
        <w:pStyle w:val="StyleStyle1Justified"/>
        <w:numPr>
          <w:ilvl w:val="0"/>
          <w:numId w:val="0"/>
        </w:numPr>
        <w:ind w:left="567" w:hanging="567"/>
        <w:contextualSpacing/>
        <w:rPr>
          <w:sz w:val="24"/>
          <w:szCs w:val="24"/>
        </w:rPr>
      </w:pPr>
      <w:r>
        <w:rPr>
          <w:sz w:val="24"/>
          <w:szCs w:val="24"/>
        </w:rPr>
        <w:t xml:space="preserve">      </w:t>
      </w:r>
      <w:r w:rsidR="00204A4A">
        <w:rPr>
          <w:sz w:val="24"/>
          <w:szCs w:val="24"/>
        </w:rPr>
        <w:t xml:space="preserve">     </w:t>
      </w:r>
      <w:r w:rsidR="00AA783B">
        <w:rPr>
          <w:sz w:val="24"/>
          <w:szCs w:val="24"/>
        </w:rPr>
        <w:t xml:space="preserve"> l</w:t>
      </w:r>
      <w:r>
        <w:rPr>
          <w:sz w:val="24"/>
          <w:szCs w:val="24"/>
        </w:rPr>
        <w:t>īdz 7</w:t>
      </w:r>
      <w:r w:rsidR="00DF0974">
        <w:rPr>
          <w:sz w:val="24"/>
          <w:szCs w:val="24"/>
        </w:rPr>
        <w:t xml:space="preserve"> nedēļām no līguma noslēgšanas dienas.  </w:t>
      </w:r>
    </w:p>
    <w:p w:rsidR="00D5379B" w:rsidRPr="00273B31" w:rsidRDefault="00DF0974" w:rsidP="00691570">
      <w:pPr>
        <w:pStyle w:val="StyleStyle1Justified"/>
        <w:numPr>
          <w:ilvl w:val="0"/>
          <w:numId w:val="0"/>
        </w:numPr>
        <w:ind w:left="567" w:hanging="567"/>
        <w:contextualSpacing/>
        <w:rPr>
          <w:sz w:val="24"/>
          <w:szCs w:val="24"/>
        </w:rPr>
      </w:pPr>
      <w:r>
        <w:rPr>
          <w:sz w:val="24"/>
          <w:szCs w:val="24"/>
        </w:rPr>
        <w:t>2.4</w:t>
      </w:r>
      <w:r w:rsidR="00C35E28" w:rsidRPr="00273B31">
        <w:rPr>
          <w:sz w:val="24"/>
          <w:szCs w:val="24"/>
        </w:rPr>
        <w:t xml:space="preserve">.  </w:t>
      </w:r>
      <w:r w:rsidR="00204A4A">
        <w:rPr>
          <w:sz w:val="24"/>
          <w:szCs w:val="24"/>
        </w:rPr>
        <w:t xml:space="preserve">    </w:t>
      </w:r>
      <w:r w:rsidR="00F86154" w:rsidRPr="00273B31">
        <w:rPr>
          <w:sz w:val="24"/>
          <w:szCs w:val="24"/>
        </w:rPr>
        <w:t xml:space="preserve">Līguma izpildes vieta - </w:t>
      </w:r>
      <w:r>
        <w:rPr>
          <w:sz w:val="24"/>
          <w:szCs w:val="24"/>
        </w:rPr>
        <w:t xml:space="preserve">Kārklu iela 24,  </w:t>
      </w:r>
      <w:r w:rsidR="00F86154" w:rsidRPr="00273B31">
        <w:rPr>
          <w:sz w:val="24"/>
          <w:szCs w:val="24"/>
        </w:rPr>
        <w:t>Daugavpils, Latvija.</w:t>
      </w:r>
    </w:p>
    <w:p w:rsidR="00382FD0" w:rsidRPr="00273B31" w:rsidRDefault="00382FD0" w:rsidP="00CD1228">
      <w:pPr>
        <w:tabs>
          <w:tab w:val="left" w:pos="567"/>
        </w:tabs>
        <w:jc w:val="both"/>
        <w:rPr>
          <w:bCs/>
        </w:rPr>
      </w:pPr>
    </w:p>
    <w:p w:rsidR="00F55669" w:rsidRDefault="00F55669" w:rsidP="00D43767">
      <w:pPr>
        <w:numPr>
          <w:ilvl w:val="0"/>
          <w:numId w:val="9"/>
        </w:numPr>
        <w:jc w:val="both"/>
        <w:rPr>
          <w:b/>
        </w:rPr>
      </w:pPr>
      <w:bookmarkStart w:id="8" w:name="_Toc277402332"/>
      <w:r w:rsidRPr="00273B31">
        <w:rPr>
          <w:b/>
        </w:rPr>
        <w:t>Piedāvājuma iesniegšanas un atvēršanas vieta, datums, laiks, kārtība un derīguma termiņš</w:t>
      </w:r>
      <w:bookmarkEnd w:id="8"/>
    </w:p>
    <w:p w:rsidR="0095786E" w:rsidRPr="00FB689B" w:rsidRDefault="0095786E" w:rsidP="00691570">
      <w:pPr>
        <w:numPr>
          <w:ilvl w:val="1"/>
          <w:numId w:val="9"/>
        </w:numPr>
        <w:ind w:left="709" w:hanging="709"/>
        <w:contextualSpacing/>
        <w:jc w:val="both"/>
        <w:rPr>
          <w:b/>
        </w:rPr>
      </w:pPr>
      <w:bookmarkStart w:id="9" w:name="_Ref134607708"/>
      <w:bookmarkStart w:id="10" w:name="_Toc277402334"/>
      <w:r w:rsidRPr="00273B31">
        <w:t xml:space="preserve">Ieinteresētie piegādātāji piedāvājumus var iesniegt ,,Daugavpils satiksme”, 18.Novembra ielā 183, Daugavpilī,  2.stāva 1.kab, darbadienās </w:t>
      </w:r>
      <w:r w:rsidR="00FB689B" w:rsidRPr="00273B31">
        <w:t xml:space="preserve">no plkst. 08:00 līdz 12:00 un no plkst. 12:45 līdz 17:00, un piektdienās –no  plkst.08:00 līdz 12:00  un no plkst. 12:45 līdz plkst. </w:t>
      </w:r>
      <w:r w:rsidR="00FB689B" w:rsidRPr="00273B31">
        <w:lastRenderedPageBreak/>
        <w:t>15:45.</w:t>
      </w:r>
      <w:r w:rsidR="00FB689B">
        <w:t xml:space="preserve">, bet </w:t>
      </w:r>
      <w:r w:rsidRPr="00273B31">
        <w:t xml:space="preserve">ne vēlāk kā </w:t>
      </w:r>
      <w:r w:rsidR="001A757C">
        <w:rPr>
          <w:b/>
        </w:rPr>
        <w:t>līdz 2017.gada</w:t>
      </w:r>
      <w:r w:rsidR="001A757C" w:rsidRPr="001B7EBC">
        <w:rPr>
          <w:b/>
        </w:rPr>
        <w:t xml:space="preserve"> </w:t>
      </w:r>
      <w:r w:rsidR="00691570" w:rsidRPr="00691570">
        <w:rPr>
          <w:b/>
        </w:rPr>
        <w:t>3.novembri</w:t>
      </w:r>
      <w:r w:rsidR="001A757C" w:rsidRPr="00691570">
        <w:rPr>
          <w:b/>
        </w:rPr>
        <w:t>m</w:t>
      </w:r>
      <w:r w:rsidR="001A757C" w:rsidRPr="00691570">
        <w:t xml:space="preserve">, </w:t>
      </w:r>
      <w:r w:rsidR="001A757C" w:rsidRPr="00691570">
        <w:rPr>
          <w:b/>
        </w:rPr>
        <w:t>plkst</w:t>
      </w:r>
      <w:r w:rsidR="001A757C" w:rsidRPr="001B7EBC">
        <w:rPr>
          <w:b/>
        </w:rPr>
        <w:t>.10:00</w:t>
      </w:r>
      <w:r w:rsidRPr="00273B31">
        <w:t xml:space="preserve">, iesniedzot personīgi vai piegādājot ar kurjerpastu. Piedāvājumi, kas iesniegti pēc minētā termiņa, neatvērti un nereģistrēti tiks atdoti atpakaļ iesniedzējiem. </w:t>
      </w:r>
      <w:bookmarkStart w:id="11" w:name="_Ref142997994"/>
      <w:r w:rsidRPr="00273B31">
        <w:t xml:space="preserve">Piedāvājumi tiks atvērti tūlīt pēc piedāvājumu iesniegšanas termiņa beigām atklātā sanāksmē AS ,,Daugavpils satiksme”, 18.Novembra ielā 183, Daugavpilī,  2.stāva </w:t>
      </w:r>
      <w:bookmarkEnd w:id="9"/>
      <w:bookmarkEnd w:id="11"/>
      <w:r w:rsidRPr="00273B31">
        <w:t>konferenču zālē.</w:t>
      </w:r>
    </w:p>
    <w:p w:rsidR="0095786E" w:rsidRPr="00273B31" w:rsidRDefault="0095786E" w:rsidP="00691570">
      <w:pPr>
        <w:pStyle w:val="Header"/>
        <w:numPr>
          <w:ilvl w:val="2"/>
          <w:numId w:val="9"/>
        </w:numPr>
        <w:tabs>
          <w:tab w:val="clear" w:pos="4153"/>
          <w:tab w:val="clear" w:pos="8306"/>
          <w:tab w:val="num" w:pos="709"/>
          <w:tab w:val="left" w:pos="3969"/>
        </w:tabs>
        <w:suppressAutoHyphens w:val="0"/>
        <w:spacing w:after="120"/>
        <w:contextualSpacing/>
        <w:jc w:val="both"/>
      </w:pPr>
      <w:r w:rsidRPr="00273B31">
        <w:t xml:space="preserve">Piedāvājumu atvēršanā var piedalīties visas ieinteresētās personas. </w:t>
      </w:r>
    </w:p>
    <w:p w:rsidR="0095786E" w:rsidRPr="00273B31" w:rsidRDefault="0095786E" w:rsidP="00691570">
      <w:pPr>
        <w:pStyle w:val="Header"/>
        <w:numPr>
          <w:ilvl w:val="2"/>
          <w:numId w:val="9"/>
        </w:numPr>
        <w:tabs>
          <w:tab w:val="clear" w:pos="4153"/>
          <w:tab w:val="clear" w:pos="8306"/>
          <w:tab w:val="num" w:pos="709"/>
          <w:tab w:val="left" w:pos="3969"/>
        </w:tabs>
        <w:suppressAutoHyphens w:val="0"/>
        <w:spacing w:after="120"/>
        <w:contextualSpacing/>
        <w:jc w:val="both"/>
      </w:pPr>
      <w:r w:rsidRPr="00273B31">
        <w:t>Piedāvājumus atver to iesniegšanas secībā, nosaucot pretendentu, piedāvājuma iesniegšanas laiku, piedāvāto cenu un citas ziņas, kas raksturo piedāvājumu.</w:t>
      </w:r>
    </w:p>
    <w:p w:rsidR="0095786E" w:rsidRPr="00273B31" w:rsidRDefault="0095786E" w:rsidP="00691570">
      <w:pPr>
        <w:pStyle w:val="Header"/>
        <w:numPr>
          <w:ilvl w:val="2"/>
          <w:numId w:val="9"/>
        </w:numPr>
        <w:tabs>
          <w:tab w:val="clear" w:pos="4153"/>
          <w:tab w:val="clear" w:pos="8306"/>
          <w:tab w:val="num" w:pos="709"/>
          <w:tab w:val="left" w:pos="3969"/>
        </w:tabs>
        <w:suppressAutoHyphens w:val="0"/>
        <w:spacing w:after="120"/>
        <w:contextualSpacing/>
        <w:jc w:val="both"/>
      </w:pPr>
      <w:bookmarkStart w:id="12" w:name="_Ref134608002"/>
      <w:bookmarkStart w:id="13" w:name="_Ref142908675"/>
      <w:r w:rsidRPr="00273B31">
        <w:t xml:space="preserve">Pretendentu iesniegtie piedāvājumi ir derīgi un saistoši pretendentiem līdz iepirkuma līguma noslēgšanai - vismaz 120 (viens simts divdesmit)  kalendārās dienas, skaitot no Nolikuma </w:t>
      </w:r>
      <w:r w:rsidR="00BF60E3">
        <w:fldChar w:fldCharType="begin"/>
      </w:r>
      <w:r w:rsidR="00BF60E3">
        <w:instrText xml:space="preserve"> REF _Ref142997994 \r \h  \* MERGEFORMAT </w:instrText>
      </w:r>
      <w:r w:rsidR="00BF60E3">
        <w:fldChar w:fldCharType="separate"/>
      </w:r>
      <w:r w:rsidR="003B53CA">
        <w:t>3.1</w:t>
      </w:r>
      <w:r w:rsidR="00BF60E3">
        <w:fldChar w:fldCharType="end"/>
      </w:r>
      <w:r w:rsidRPr="00273B31">
        <w:t>.punktā noteiktās piedāvājumu atvēršanas dienas.</w:t>
      </w:r>
      <w:bookmarkEnd w:id="12"/>
      <w:bookmarkEnd w:id="13"/>
    </w:p>
    <w:p w:rsidR="0095786E" w:rsidRPr="00273B31" w:rsidRDefault="0095786E" w:rsidP="00691570">
      <w:pPr>
        <w:pStyle w:val="Header"/>
        <w:numPr>
          <w:ilvl w:val="2"/>
          <w:numId w:val="9"/>
        </w:numPr>
        <w:tabs>
          <w:tab w:val="clear" w:pos="4153"/>
          <w:tab w:val="clear" w:pos="8306"/>
          <w:tab w:val="num" w:pos="709"/>
          <w:tab w:val="left" w:pos="3969"/>
        </w:tabs>
        <w:suppressAutoHyphens w:val="0"/>
        <w:spacing w:after="120"/>
        <w:contextualSpacing/>
        <w:jc w:val="both"/>
      </w:pPr>
      <w:bookmarkStart w:id="14" w:name="_Ref142908684"/>
      <w:r w:rsidRPr="00273B31">
        <w:t xml:space="preserve">Ja objektīvu iemeslu dēļ iepirkuma līgumu nevar noslēgt noteiktajā termiņā, Pasūtītājs rakstiski var pieprasīt piedāvājuma derīguma termiņa pagarināšanu. </w:t>
      </w:r>
      <w:bookmarkEnd w:id="14"/>
    </w:p>
    <w:p w:rsidR="00F55669" w:rsidRPr="00273B31" w:rsidRDefault="00F55669" w:rsidP="00F55669">
      <w:pPr>
        <w:rPr>
          <w:b/>
        </w:rPr>
      </w:pPr>
    </w:p>
    <w:p w:rsidR="00F55669" w:rsidRPr="00273B31" w:rsidRDefault="00F55669" w:rsidP="00DC33A0">
      <w:pPr>
        <w:numPr>
          <w:ilvl w:val="0"/>
          <w:numId w:val="9"/>
        </w:numPr>
        <w:rPr>
          <w:b/>
        </w:rPr>
      </w:pPr>
      <w:r w:rsidRPr="00273B31">
        <w:rPr>
          <w:b/>
        </w:rPr>
        <w:t>Piedāvājuma noformējums</w:t>
      </w:r>
      <w:bookmarkEnd w:id="10"/>
      <w:r w:rsidRPr="00273B31">
        <w:rPr>
          <w:b/>
        </w:rPr>
        <w:t>.</w:t>
      </w:r>
    </w:p>
    <w:p w:rsidR="00F55669" w:rsidRPr="00273B31" w:rsidRDefault="00F55669" w:rsidP="00691570">
      <w:pPr>
        <w:pStyle w:val="StyleStyle1Justified"/>
        <w:numPr>
          <w:ilvl w:val="1"/>
          <w:numId w:val="9"/>
        </w:numPr>
        <w:ind w:left="851" w:hanging="851"/>
        <w:contextualSpacing/>
        <w:rPr>
          <w:sz w:val="24"/>
          <w:szCs w:val="24"/>
        </w:rPr>
      </w:pPr>
      <w:bookmarkStart w:id="15" w:name="_Toc387721889"/>
      <w:bookmarkStart w:id="16" w:name="_Toc405946943"/>
      <w:r w:rsidRPr="00273B31">
        <w:rPr>
          <w:sz w:val="24"/>
          <w:szCs w:val="24"/>
        </w:rPr>
        <w:t>Piedāvājumā jāiekļauj dokumenti šādā secībā:</w:t>
      </w:r>
    </w:p>
    <w:p w:rsidR="00F55669" w:rsidRPr="00273B31" w:rsidRDefault="00F55669" w:rsidP="00691570">
      <w:pPr>
        <w:pStyle w:val="StyleStyle1Justified"/>
        <w:numPr>
          <w:ilvl w:val="2"/>
          <w:numId w:val="9"/>
        </w:numPr>
        <w:ind w:hanging="11"/>
        <w:contextualSpacing/>
        <w:rPr>
          <w:sz w:val="24"/>
          <w:szCs w:val="24"/>
        </w:rPr>
      </w:pPr>
      <w:r w:rsidRPr="00273B31">
        <w:rPr>
          <w:sz w:val="24"/>
          <w:szCs w:val="24"/>
        </w:rPr>
        <w:t xml:space="preserve">titullapa ar nosaukumu </w:t>
      </w:r>
      <w:r w:rsidR="00A7024D" w:rsidRPr="00A7024D">
        <w:rPr>
          <w:sz w:val="24"/>
          <w:szCs w:val="24"/>
        </w:rPr>
        <w:t>,,Transporta līdzekļu ārpuses mazgāšanas iekārtas piegāde, uzstādīšana un nodošana ekspluatācijā’’, identifikācijas Nr. ASDS/2017/44,</w:t>
      </w:r>
      <w:r w:rsidR="00A7024D">
        <w:rPr>
          <w:sz w:val="24"/>
          <w:szCs w:val="24"/>
        </w:rPr>
        <w:t xml:space="preserve"> </w:t>
      </w:r>
      <w:r w:rsidRPr="00273B31">
        <w:rPr>
          <w:sz w:val="24"/>
          <w:szCs w:val="24"/>
        </w:rPr>
        <w:t xml:space="preserve">kā arī Pretendenta nosaukums un juridiskā adrese, </w:t>
      </w:r>
    </w:p>
    <w:p w:rsidR="00F55669" w:rsidRPr="00273B31" w:rsidRDefault="00F55669" w:rsidP="00691570">
      <w:pPr>
        <w:pStyle w:val="StyleStyle1Justified"/>
        <w:numPr>
          <w:ilvl w:val="2"/>
          <w:numId w:val="9"/>
        </w:numPr>
        <w:ind w:left="1560" w:hanging="851"/>
        <w:contextualSpacing/>
        <w:rPr>
          <w:sz w:val="24"/>
          <w:szCs w:val="24"/>
        </w:rPr>
      </w:pPr>
      <w:r w:rsidRPr="00273B31">
        <w:rPr>
          <w:sz w:val="24"/>
          <w:szCs w:val="24"/>
        </w:rPr>
        <w:t>satura rādītājs ar lapu numerāciju,</w:t>
      </w:r>
    </w:p>
    <w:p w:rsidR="00F55669" w:rsidRPr="00691570" w:rsidRDefault="00F55669" w:rsidP="00691570">
      <w:pPr>
        <w:pStyle w:val="StyleStyle1Justified"/>
        <w:numPr>
          <w:ilvl w:val="2"/>
          <w:numId w:val="9"/>
        </w:numPr>
        <w:shd w:val="clear" w:color="auto" w:fill="FFFFFF"/>
        <w:ind w:left="1560" w:hanging="851"/>
        <w:contextualSpacing/>
        <w:rPr>
          <w:sz w:val="24"/>
          <w:szCs w:val="24"/>
        </w:rPr>
      </w:pPr>
      <w:r w:rsidRPr="00691570">
        <w:rPr>
          <w:sz w:val="24"/>
          <w:szCs w:val="24"/>
        </w:rPr>
        <w:t>aizpildīts un parakstīts finanšu piedāvājums atbilstoši Nolikuma</w:t>
      </w:r>
      <w:r w:rsidR="008E720F" w:rsidRPr="00691570">
        <w:rPr>
          <w:sz w:val="24"/>
          <w:szCs w:val="24"/>
        </w:rPr>
        <w:t xml:space="preserve"> </w:t>
      </w:r>
      <w:r w:rsidR="00691570">
        <w:rPr>
          <w:sz w:val="24"/>
          <w:szCs w:val="24"/>
        </w:rPr>
        <w:t>8</w:t>
      </w:r>
      <w:r w:rsidRPr="00691570">
        <w:rPr>
          <w:sz w:val="24"/>
          <w:szCs w:val="24"/>
        </w:rPr>
        <w:t>.pun</w:t>
      </w:r>
      <w:r w:rsidR="00017CF7" w:rsidRPr="00691570">
        <w:rPr>
          <w:sz w:val="24"/>
          <w:szCs w:val="24"/>
        </w:rPr>
        <w:t>ktam un Nolikuma Pielikumam Nr.5</w:t>
      </w:r>
      <w:r w:rsidRPr="00691570">
        <w:rPr>
          <w:sz w:val="24"/>
          <w:szCs w:val="24"/>
        </w:rPr>
        <w:t>,</w:t>
      </w:r>
    </w:p>
    <w:p w:rsidR="00F55669" w:rsidRPr="00691570" w:rsidRDefault="00F55669" w:rsidP="00691570">
      <w:pPr>
        <w:pStyle w:val="StyleStyle1Justified"/>
        <w:numPr>
          <w:ilvl w:val="2"/>
          <w:numId w:val="9"/>
        </w:numPr>
        <w:shd w:val="clear" w:color="auto" w:fill="FFFFFF"/>
        <w:ind w:left="1560" w:hanging="851"/>
        <w:contextualSpacing/>
        <w:rPr>
          <w:sz w:val="24"/>
          <w:szCs w:val="24"/>
        </w:rPr>
      </w:pPr>
      <w:r w:rsidRPr="00BD1058">
        <w:rPr>
          <w:sz w:val="24"/>
          <w:szCs w:val="24"/>
        </w:rPr>
        <w:t>atlases dokument</w:t>
      </w:r>
      <w:r w:rsidR="00563158" w:rsidRPr="00BD1058">
        <w:rPr>
          <w:sz w:val="24"/>
          <w:szCs w:val="24"/>
        </w:rPr>
        <w:t xml:space="preserve">i atbilstoši </w:t>
      </w:r>
      <w:r w:rsidR="00563158" w:rsidRPr="00691570">
        <w:rPr>
          <w:sz w:val="24"/>
          <w:szCs w:val="24"/>
        </w:rPr>
        <w:t xml:space="preserve">Nolikuma </w:t>
      </w:r>
      <w:r w:rsidR="00691570">
        <w:rPr>
          <w:sz w:val="24"/>
          <w:szCs w:val="24"/>
        </w:rPr>
        <w:t>6</w:t>
      </w:r>
      <w:r w:rsidR="00563158" w:rsidRPr="00691570">
        <w:rPr>
          <w:sz w:val="24"/>
          <w:szCs w:val="24"/>
        </w:rPr>
        <w:t>.pun</w:t>
      </w:r>
      <w:r w:rsidR="00017CF7" w:rsidRPr="00691570">
        <w:rPr>
          <w:sz w:val="24"/>
          <w:szCs w:val="24"/>
        </w:rPr>
        <w:t>ktam un Nolikuma Pielikumam Nr.3</w:t>
      </w:r>
      <w:r w:rsidR="00563158" w:rsidRPr="00691570">
        <w:rPr>
          <w:sz w:val="24"/>
          <w:szCs w:val="24"/>
        </w:rPr>
        <w:t>;</w:t>
      </w:r>
    </w:p>
    <w:p w:rsidR="00F55669" w:rsidRPr="00691570" w:rsidRDefault="00F55669" w:rsidP="00691570">
      <w:pPr>
        <w:pStyle w:val="StyleStyle1Justified"/>
        <w:numPr>
          <w:ilvl w:val="2"/>
          <w:numId w:val="9"/>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8E720F" w:rsidRPr="00691570">
        <w:rPr>
          <w:sz w:val="24"/>
          <w:szCs w:val="24"/>
        </w:rPr>
        <w:t xml:space="preserve">Nolikuma </w:t>
      </w:r>
      <w:r w:rsidR="00691570">
        <w:rPr>
          <w:sz w:val="24"/>
          <w:szCs w:val="24"/>
        </w:rPr>
        <w:t>7</w:t>
      </w:r>
      <w:r w:rsidR="008E720F" w:rsidRPr="00691570">
        <w:rPr>
          <w:sz w:val="24"/>
          <w:szCs w:val="24"/>
        </w:rPr>
        <w:t>.</w:t>
      </w:r>
      <w:r w:rsidRPr="00691570">
        <w:rPr>
          <w:sz w:val="24"/>
          <w:szCs w:val="24"/>
        </w:rPr>
        <w:t>punktam.</w:t>
      </w:r>
    </w:p>
    <w:bookmarkEnd w:id="15"/>
    <w:bookmarkEnd w:id="16"/>
    <w:p w:rsidR="00D43767" w:rsidRPr="00273B31" w:rsidRDefault="00F55669" w:rsidP="00691570">
      <w:pPr>
        <w:pStyle w:val="StyleStyle1Justified"/>
        <w:numPr>
          <w:ilvl w:val="1"/>
          <w:numId w:val="9"/>
        </w:numPr>
        <w:shd w:val="clear" w:color="auto" w:fill="FFFFFF"/>
        <w:ind w:left="709" w:hanging="709"/>
        <w:contextualSpacing/>
        <w:rPr>
          <w:sz w:val="24"/>
          <w:szCs w:val="24"/>
        </w:rPr>
      </w:pPr>
      <w:r w:rsidRPr="008E720F">
        <w:rPr>
          <w:sz w:val="24"/>
          <w:szCs w:val="24"/>
        </w:rPr>
        <w:t>Visa Nolikumā noteiktā informācija Pretendentam jāiesniedz rakstiski un</w:t>
      </w:r>
      <w:r w:rsidRPr="00273B31">
        <w:rPr>
          <w:sz w:val="24"/>
          <w:szCs w:val="24"/>
        </w:rPr>
        <w:t xml:space="preserve"> atbilstoši Nolikumam pievienotajiem pielikumiem.</w:t>
      </w:r>
    </w:p>
    <w:p w:rsidR="00D43767" w:rsidRPr="00243990" w:rsidRDefault="00D43767" w:rsidP="00691570">
      <w:pPr>
        <w:pStyle w:val="StyleStyle1Justified"/>
        <w:numPr>
          <w:ilvl w:val="1"/>
          <w:numId w:val="9"/>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9"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rsidR="00D43767" w:rsidRPr="00273B31" w:rsidRDefault="00D43767" w:rsidP="00691570">
      <w:pPr>
        <w:pStyle w:val="StyleStyle1Justified"/>
        <w:numPr>
          <w:ilvl w:val="1"/>
          <w:numId w:val="9"/>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691570">
      <w:pPr>
        <w:pStyle w:val="StyleStyle1Justified"/>
        <w:numPr>
          <w:ilvl w:val="1"/>
          <w:numId w:val="9"/>
        </w:numPr>
        <w:ind w:left="709" w:hanging="709"/>
        <w:contextualSpacing/>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017CF7" w:rsidRDefault="00D43767" w:rsidP="00691570">
      <w:pPr>
        <w:pStyle w:val="StyleStyle1Justified"/>
        <w:numPr>
          <w:ilvl w:val="1"/>
          <w:numId w:val="9"/>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nolikuma </w:t>
      </w:r>
      <w:r w:rsidR="00017CF7" w:rsidRPr="00017CF7">
        <w:rPr>
          <w:sz w:val="24"/>
          <w:szCs w:val="24"/>
        </w:rPr>
        <w:t>5.4</w:t>
      </w:r>
      <w:r w:rsidRPr="00017CF7">
        <w:rPr>
          <w:sz w:val="24"/>
          <w:szCs w:val="24"/>
        </w:rPr>
        <w:t>.punkta prasībām.</w:t>
      </w:r>
      <w:r w:rsidRPr="00017CF7">
        <w:rPr>
          <w:bCs w:val="0"/>
          <w:sz w:val="24"/>
          <w:szCs w:val="24"/>
        </w:rPr>
        <w:t xml:space="preserve">  </w:t>
      </w:r>
    </w:p>
    <w:p w:rsidR="00EA1926" w:rsidRPr="00273B31" w:rsidRDefault="00EA1926" w:rsidP="00691570">
      <w:pPr>
        <w:pStyle w:val="StyleStyle1Justified"/>
        <w:numPr>
          <w:ilvl w:val="1"/>
          <w:numId w:val="9"/>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rsidR="00EA1926" w:rsidRPr="00273B31" w:rsidRDefault="00EA1926" w:rsidP="00691570">
      <w:pPr>
        <w:pStyle w:val="StyleStyle1Justified"/>
        <w:numPr>
          <w:ilvl w:val="1"/>
          <w:numId w:val="9"/>
        </w:numPr>
        <w:ind w:left="709" w:hanging="709"/>
        <w:contextualSpacing/>
        <w:rPr>
          <w:sz w:val="24"/>
          <w:szCs w:val="24"/>
        </w:rPr>
      </w:pPr>
      <w:r w:rsidRPr="00273B31">
        <w:rPr>
          <w:sz w:val="24"/>
          <w:szCs w:val="24"/>
        </w:rPr>
        <w:lastRenderedPageBreak/>
        <w:t>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691570">
      <w:pPr>
        <w:pStyle w:val="StyleStyle1Justified"/>
        <w:numPr>
          <w:ilvl w:val="1"/>
          <w:numId w:val="9"/>
        </w:numPr>
        <w:ind w:left="709" w:hanging="709"/>
        <w:contextualSpacing/>
        <w:rPr>
          <w:sz w:val="24"/>
          <w:szCs w:val="24"/>
        </w:rPr>
      </w:pPr>
      <w:r>
        <w:rPr>
          <w:sz w:val="24"/>
          <w:szCs w:val="24"/>
        </w:rPr>
        <w:t xml:space="preserve"> </w:t>
      </w:r>
      <w:r w:rsidR="00EA1926" w:rsidRPr="00273B31">
        <w:rPr>
          <w:sz w:val="24"/>
          <w:szCs w:val="24"/>
        </w:rPr>
        <w:t>Iesējumam jābūt iepakotam vienā pakā ar norādi:  AS ,,Daugavpils satiksme” , 18.Novembra ielā 183, Daugavpilī, LV-5417, piedāvājums iepirkumam ,,______</w:t>
      </w:r>
      <w:r w:rsidR="00F77498">
        <w:rPr>
          <w:sz w:val="24"/>
          <w:szCs w:val="24"/>
        </w:rPr>
        <w:t xml:space="preserve">__’’,  </w:t>
      </w:r>
      <w:r w:rsidR="00A7024D">
        <w:rPr>
          <w:sz w:val="24"/>
          <w:szCs w:val="24"/>
        </w:rPr>
        <w:t>identifikācijas Nr. ASDS/2017/44</w:t>
      </w:r>
      <w:r w:rsidR="00F77498">
        <w:rPr>
          <w:sz w:val="24"/>
          <w:szCs w:val="24"/>
        </w:rPr>
        <w:t>/KF</w:t>
      </w:r>
      <w:r w:rsidR="00EA1926" w:rsidRPr="00273B31">
        <w:rPr>
          <w:sz w:val="24"/>
          <w:szCs w:val="24"/>
        </w:rPr>
        <w:t xml:space="preserve">, neatvērt līdz </w:t>
      </w:r>
      <w:r w:rsidR="00FB689B" w:rsidRPr="00691570">
        <w:rPr>
          <w:b/>
          <w:sz w:val="24"/>
          <w:szCs w:val="24"/>
        </w:rPr>
        <w:t>2017.gada</w:t>
      </w:r>
      <w:r w:rsidR="00691570" w:rsidRPr="00691570">
        <w:rPr>
          <w:b/>
          <w:sz w:val="24"/>
          <w:szCs w:val="24"/>
        </w:rPr>
        <w:t xml:space="preserve"> 3.novembri</w:t>
      </w:r>
      <w:r w:rsidR="0047096E" w:rsidRPr="00691570">
        <w:rPr>
          <w:b/>
          <w:sz w:val="24"/>
          <w:szCs w:val="24"/>
        </w:rPr>
        <w:t>m</w:t>
      </w:r>
      <w:r w:rsidR="00EA1926" w:rsidRPr="00691570">
        <w:rPr>
          <w:b/>
          <w:sz w:val="24"/>
          <w:szCs w:val="24"/>
        </w:rPr>
        <w:t>, plkst.10:00</w:t>
      </w:r>
      <w:r w:rsidR="00EA1926" w:rsidRPr="00691570">
        <w:rPr>
          <w:sz w:val="24"/>
          <w:szCs w:val="24"/>
        </w:rPr>
        <w:t>, Pretendenta</w:t>
      </w:r>
      <w:r w:rsidR="00EA1926" w:rsidRPr="00273B31">
        <w:rPr>
          <w:sz w:val="24"/>
          <w:szCs w:val="24"/>
        </w:rPr>
        <w:t xml:space="preserve"> nosaukums, adrese, tālrunis.</w:t>
      </w:r>
    </w:p>
    <w:p w:rsidR="00EA1926" w:rsidRPr="00273B31" w:rsidRDefault="00EA1926" w:rsidP="00691570">
      <w:pPr>
        <w:pStyle w:val="StyleStyle1Justified"/>
        <w:numPr>
          <w:ilvl w:val="1"/>
          <w:numId w:val="9"/>
        </w:numPr>
        <w:ind w:left="709" w:hanging="709"/>
        <w:contextualSpacing/>
        <w:rPr>
          <w:sz w:val="24"/>
          <w:szCs w:val="24"/>
        </w:rPr>
      </w:pPr>
      <w:r w:rsidRPr="00273B31">
        <w:rPr>
          <w:sz w:val="24"/>
          <w:szCs w:val="24"/>
        </w:rPr>
        <w:t>Piedāvājuma grozījumi vai paziņojums par piedāvājuma atsaukšanu jāiesaiņo, jānoformē un jāiesniedz tāpat kā piedāvājums, attiecīgi norādot „Piedāvājuma grozījumi” vai „Piedāvājuma atsaukums’’.</w:t>
      </w:r>
    </w:p>
    <w:p w:rsidR="00EA1926" w:rsidRPr="00F77498" w:rsidRDefault="00EA1926" w:rsidP="00691570">
      <w:pPr>
        <w:pStyle w:val="StyleStyle1Justified"/>
        <w:numPr>
          <w:ilvl w:val="1"/>
          <w:numId w:val="9"/>
        </w:numPr>
        <w:ind w:left="709" w:hanging="709"/>
        <w:contextualSpacing/>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691570" w:rsidRDefault="00314AD7" w:rsidP="00691570">
      <w:pPr>
        <w:pStyle w:val="ListParagraph"/>
        <w:numPr>
          <w:ilvl w:val="0"/>
          <w:numId w:val="30"/>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rsidR="00620C5F" w:rsidRDefault="00D9414E" w:rsidP="00D9414E">
      <w:pPr>
        <w:numPr>
          <w:ilvl w:val="1"/>
          <w:numId w:val="30"/>
        </w:numPr>
        <w:tabs>
          <w:tab w:val="left" w:pos="426"/>
        </w:tabs>
        <w:jc w:val="both"/>
      </w:pPr>
      <w:r>
        <w:t xml:space="preserve"> Pasūtītājs izslēdz pretendentu no dalības iepirkuma procedūrā šādos gadījumos, ja:</w:t>
      </w:r>
    </w:p>
    <w:p w:rsidR="00D9414E" w:rsidRPr="00314AD7" w:rsidRDefault="00D9414E" w:rsidP="00D9414E">
      <w:pPr>
        <w:numPr>
          <w:ilvl w:val="2"/>
          <w:numId w:val="30"/>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Pr="00314AD7">
        <w:rPr>
          <w:i/>
          <w:iCs/>
          <w:color w:val="000000"/>
        </w:rPr>
        <w:t>euro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D9414E">
      <w:pPr>
        <w:numPr>
          <w:ilvl w:val="2"/>
          <w:numId w:val="30"/>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D9414E">
      <w:pPr>
        <w:numPr>
          <w:ilvl w:val="2"/>
          <w:numId w:val="30"/>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9A63A3" w:rsidRDefault="00691570"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Default="008849E4" w:rsidP="00691570">
      <w:pPr>
        <w:pStyle w:val="ListParagraph"/>
        <w:numPr>
          <w:ilvl w:val="3"/>
          <w:numId w:val="48"/>
        </w:numPr>
        <w:tabs>
          <w:tab w:val="left" w:pos="426"/>
        </w:tabs>
        <w:contextualSpacing/>
        <w:jc w:val="both"/>
        <w:rPr>
          <w:color w:val="000000"/>
        </w:rPr>
      </w:pPr>
      <w:r w:rsidRPr="00691570">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691570" w:rsidRDefault="008849E4" w:rsidP="00691570">
      <w:pPr>
        <w:pStyle w:val="ListParagraph"/>
        <w:numPr>
          <w:ilvl w:val="3"/>
          <w:numId w:val="48"/>
        </w:numPr>
        <w:tabs>
          <w:tab w:val="left" w:pos="426"/>
        </w:tabs>
        <w:contextualSpacing/>
        <w:jc w:val="both"/>
        <w:rPr>
          <w:color w:val="000000"/>
        </w:rPr>
      </w:pPr>
      <w:r w:rsidRPr="00691570">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ja tas ir reģistrēts ārvalstī vai ārvalstī ir tā pastāvīgā dzīvesvieta, attiecīgajā ārvalstī nav nodokļu parādu, tajā skaitā valsts sociālās apdrošināšanas obligāto iemaksu parādu, kas kopsummā pārsniedz 150 euro.</w:t>
      </w:r>
    </w:p>
    <w:p w:rsidR="0003440B" w:rsidRPr="009A63A3" w:rsidRDefault="00691570"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Pr>
          <w:color w:val="000000"/>
        </w:rPr>
        <w:t>nolikumā 5</w:t>
      </w:r>
      <w:r w:rsidR="00A01D5D" w:rsidRPr="009A63A3">
        <w:rPr>
          <w:color w:val="000000"/>
        </w:rPr>
        <w:t>.1.2.p.</w:t>
      </w:r>
      <w:r>
        <w:rPr>
          <w:color w:val="000000"/>
        </w:rPr>
        <w:t>, 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r w:rsidR="0003440B" w:rsidRPr="009A63A3">
        <w:rPr>
          <w:color w:val="000000"/>
        </w:rPr>
        <w:t>personālvadības pasākumiem, lai pierādītu savu uzticamību un novērstu tādu pašu un līdzīgu gadījumu atkārtošanos nākotnē.</w:t>
      </w:r>
    </w:p>
    <w:p w:rsidR="00A01D5D" w:rsidRPr="009A63A3" w:rsidRDefault="00691570"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w:t>
      </w:r>
      <w:r>
        <w:rPr>
          <w:color w:val="000000"/>
        </w:rPr>
        <w:t>., 5</w:t>
      </w:r>
      <w:r w:rsidR="008849E4" w:rsidRPr="009A63A3">
        <w:rPr>
          <w:color w:val="000000"/>
        </w:rPr>
        <w:t>.1.4.1.p</w:t>
      </w:r>
      <w:r w:rsidR="00A01D5D" w:rsidRPr="009A63A3">
        <w:rPr>
          <w:color w:val="000000"/>
        </w:rPr>
        <w:t xml:space="preserve"> punktā minētajam izslēgšanas gadījumam.</w:t>
      </w:r>
    </w:p>
    <w:p w:rsidR="00D9414E" w:rsidRPr="00314AD7" w:rsidRDefault="00691570" w:rsidP="00A01D5D">
      <w:pPr>
        <w:tabs>
          <w:tab w:val="left" w:pos="426"/>
        </w:tabs>
        <w:ind w:left="709" w:hanging="709"/>
        <w:jc w:val="both"/>
        <w:rPr>
          <w:color w:val="000000"/>
        </w:rPr>
      </w:pPr>
      <w:r>
        <w:rPr>
          <w:color w:val="000000"/>
        </w:rPr>
        <w:lastRenderedPageBreak/>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691570"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Default="00691570"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0"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p>
    <w:p w:rsidR="00FD6222" w:rsidRPr="009A63A3" w:rsidRDefault="00FD6222" w:rsidP="00371B6D">
      <w:pPr>
        <w:ind w:left="709" w:hanging="709"/>
        <w:jc w:val="both"/>
        <w:rPr>
          <w:color w:val="000000"/>
        </w:rPr>
      </w:pPr>
    </w:p>
    <w:p w:rsidR="00D9414E" w:rsidRPr="009A63A3" w:rsidRDefault="00D9414E" w:rsidP="00D9414E">
      <w:pPr>
        <w:tabs>
          <w:tab w:val="left" w:pos="426"/>
        </w:tabs>
        <w:jc w:val="both"/>
        <w:rPr>
          <w:color w:val="000000"/>
        </w:rPr>
      </w:pPr>
    </w:p>
    <w:p w:rsidR="00F55669" w:rsidRPr="00F77498" w:rsidRDefault="00F55669" w:rsidP="00DF359F">
      <w:pPr>
        <w:numPr>
          <w:ilvl w:val="0"/>
          <w:numId w:val="30"/>
        </w:numPr>
        <w:rPr>
          <w:b/>
        </w:rPr>
      </w:pPr>
      <w:r w:rsidRPr="00F77498">
        <w:rPr>
          <w:b/>
        </w:rPr>
        <w:t xml:space="preserve">Atlases dokumenti </w:t>
      </w:r>
    </w:p>
    <w:p w:rsidR="00F77498" w:rsidRDefault="00F55669" w:rsidP="00464A3C">
      <w:pPr>
        <w:ind w:firstLine="709"/>
      </w:pPr>
      <w:r w:rsidRPr="00F77498">
        <w:rPr>
          <w:u w:val="single"/>
        </w:rPr>
        <w:t xml:space="preserve">Pretendentam jāiesniedz </w:t>
      </w:r>
      <w:r w:rsidRPr="00F77498">
        <w:t>:</w:t>
      </w:r>
    </w:p>
    <w:p w:rsidR="00F77498" w:rsidRDefault="00691570" w:rsidP="00314AD7">
      <w:pPr>
        <w:ind w:left="709" w:hanging="709"/>
        <w:jc w:val="both"/>
      </w:pPr>
      <w:r>
        <w:t>6</w:t>
      </w:r>
      <w:r w:rsidR="006B0495">
        <w:t>.1.</w:t>
      </w:r>
      <w:r w:rsidR="00314AD7">
        <w:t xml:space="preserve">    </w:t>
      </w:r>
      <w:r w:rsidR="009C614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Pr="00557EE4" w:rsidRDefault="00691570" w:rsidP="00314AD7">
      <w:pPr>
        <w:ind w:left="709" w:hanging="709"/>
        <w:jc w:val="both"/>
        <w:rPr>
          <w:color w:val="000000" w:themeColor="text1"/>
        </w:rPr>
      </w:pPr>
      <w:r>
        <w:t>6</w:t>
      </w:r>
      <w:r w:rsidR="006B0495">
        <w:t xml:space="preserve">.2. </w:t>
      </w:r>
      <w:r w:rsidR="00314AD7">
        <w:t xml:space="preserve">   </w:t>
      </w:r>
      <w:r w:rsidR="009C614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w:t>
      </w:r>
      <w:r w:rsidR="00FE334C" w:rsidRPr="00557EE4">
        <w:rPr>
          <w:color w:val="000000" w:themeColor="text1"/>
        </w:rPr>
        <w:t>paraksta tiesībām.</w:t>
      </w:r>
    </w:p>
    <w:p w:rsidR="009C6147" w:rsidRPr="00557EE4" w:rsidRDefault="00691570" w:rsidP="00FB5E48">
      <w:pPr>
        <w:ind w:left="709" w:hanging="709"/>
        <w:jc w:val="both"/>
        <w:rPr>
          <w:color w:val="000000" w:themeColor="text1"/>
        </w:rPr>
      </w:pPr>
      <w:r>
        <w:rPr>
          <w:color w:val="000000" w:themeColor="text1"/>
        </w:rPr>
        <w:t>6</w:t>
      </w:r>
      <w:r w:rsidR="006B0495" w:rsidRPr="00557EE4">
        <w:rPr>
          <w:color w:val="000000" w:themeColor="text1"/>
        </w:rPr>
        <w:t xml:space="preserve">.3. </w:t>
      </w:r>
      <w:r w:rsidR="00314AD7" w:rsidRPr="00557EE4">
        <w:rPr>
          <w:color w:val="000000" w:themeColor="text1"/>
        </w:rPr>
        <w:t xml:space="preserve">   </w:t>
      </w:r>
      <w:r w:rsidR="0070216F" w:rsidRPr="00557EE4">
        <w:rPr>
          <w:color w:val="000000" w:themeColor="text1"/>
        </w:rPr>
        <w:t>Pretendenta izziņa par to, ka Pretendenta vidējais finanšu apgrozījums (neto) gadā par trim iepriekšējiem gadiem (</w:t>
      </w:r>
      <w:r w:rsidR="009C6147" w:rsidRPr="00557EE4">
        <w:rPr>
          <w:color w:val="000000" w:themeColor="text1"/>
        </w:rPr>
        <w:t>2014., 2015., 2016. un 2017.gadā līdz piedāvājuma iesniegšanas dienai</w:t>
      </w:r>
      <w:r w:rsidR="0070216F" w:rsidRPr="00557EE4">
        <w:rPr>
          <w:color w:val="000000" w:themeColor="text1"/>
        </w:rPr>
        <w:t xml:space="preserve">) ir ne mazāks par </w:t>
      </w:r>
      <w:r w:rsidR="00A11902">
        <w:rPr>
          <w:color w:val="000000" w:themeColor="text1"/>
        </w:rPr>
        <w:t xml:space="preserve">100 000 (viens simti tūkstotis) EUR </w:t>
      </w:r>
      <w:r>
        <w:rPr>
          <w:color w:val="000000" w:themeColor="text1"/>
        </w:rPr>
        <w:t>(Nolikuma pielikums Nr.2</w:t>
      </w:r>
      <w:r w:rsidR="0070216F" w:rsidRPr="00557EE4">
        <w:rPr>
          <w:color w:val="000000" w:themeColor="text1"/>
        </w:rPr>
        <w:t xml:space="preserve">) </w:t>
      </w:r>
      <w:r w:rsidR="009C6147" w:rsidRPr="00557EE4">
        <w:rPr>
          <w:color w:val="000000" w:themeColor="text1"/>
        </w:rPr>
        <w:t>Ja pretendenta saimnieciskā darbība ir mazāka par 3 (trim) gadiem, šajā Nolikuma punktā minētā prasība attiecas uz vidējo finanšu neto apgrozījumu iepriekšējos 2 (divos) gados vai Pretendenta nostrādāto laiku</w:t>
      </w:r>
      <w:r w:rsidR="00BF5E2C" w:rsidRPr="00557EE4">
        <w:rPr>
          <w:color w:val="000000" w:themeColor="text1"/>
        </w:rPr>
        <w:t xml:space="preserve">. </w:t>
      </w:r>
    </w:p>
    <w:p w:rsidR="007E3EF2" w:rsidRDefault="00691570" w:rsidP="007E3EF2">
      <w:pPr>
        <w:pStyle w:val="Footer"/>
        <w:tabs>
          <w:tab w:val="clear" w:pos="4320"/>
          <w:tab w:val="clear" w:pos="8640"/>
          <w:tab w:val="num" w:pos="567"/>
          <w:tab w:val="left" w:pos="3969"/>
        </w:tabs>
        <w:suppressAutoHyphens w:val="0"/>
        <w:spacing w:before="0" w:after="120"/>
        <w:ind w:left="709" w:hanging="709"/>
        <w:contextualSpacing/>
      </w:pPr>
      <w:r>
        <w:rPr>
          <w:color w:val="000000" w:themeColor="text1"/>
        </w:rPr>
        <w:t>6</w:t>
      </w:r>
      <w:r w:rsidR="00BF5E2C" w:rsidRPr="00557EE4">
        <w:rPr>
          <w:color w:val="000000" w:themeColor="text1"/>
        </w:rPr>
        <w:t>.4.</w:t>
      </w:r>
      <w:r w:rsidR="007121E8" w:rsidRPr="00557EE4">
        <w:rPr>
          <w:color w:val="000000" w:themeColor="text1"/>
        </w:rPr>
        <w:t xml:space="preserve">     </w:t>
      </w:r>
      <w:r w:rsidR="00371C14">
        <w:rPr>
          <w:color w:val="000000" w:themeColor="text1"/>
        </w:rPr>
        <w:t>Pretendents iepriekšējo 3 (trīs</w:t>
      </w:r>
      <w:r w:rsidR="007121E8" w:rsidRPr="00557EE4">
        <w:rPr>
          <w:color w:val="000000" w:themeColor="text1"/>
        </w:rPr>
        <w:t xml:space="preserve">) kalendāro </w:t>
      </w:r>
      <w:r w:rsidR="007121E8" w:rsidRPr="007121E8">
        <w:t>gadu laikā (2014., 2015., 2016.un 2017.gadā līdz piedāvājumu iesniegšanas termiņa beigām)  (uzņēmumi, kas dibināti vēlāk norād</w:t>
      </w:r>
      <w:r w:rsidR="007121E8">
        <w:t xml:space="preserve">a par nostrādāto periodu) ir  </w:t>
      </w:r>
      <w:r w:rsidR="00090F6C">
        <w:t xml:space="preserve">piegādājis, uzstādījis vismaz vienu </w:t>
      </w:r>
      <w:r w:rsidR="007121E8" w:rsidRPr="007121E8">
        <w:t>transporta līdz</w:t>
      </w:r>
      <w:r w:rsidR="00090F6C">
        <w:t>e</w:t>
      </w:r>
      <w:r w:rsidR="00557EE4">
        <w:t>kļu ārpuses mazgāšanas iekārtu</w:t>
      </w:r>
      <w:r w:rsidR="007E3EF2" w:rsidRPr="007E3EF2">
        <w:t xml:space="preserve"> </w:t>
      </w:r>
      <w:r w:rsidR="007E3EF2">
        <w:t xml:space="preserve">(Aizpildīt </w:t>
      </w:r>
      <w:r w:rsidR="007E3EF2" w:rsidRPr="00691570">
        <w:t xml:space="preserve">Nolikuma </w:t>
      </w:r>
      <w:r w:rsidRPr="00691570">
        <w:t>Nr.3</w:t>
      </w:r>
      <w:r w:rsidR="00371C14">
        <w:t>,,Kvalifikācija”</w:t>
      </w:r>
      <w:r w:rsidR="007E3EF2" w:rsidRPr="00691570">
        <w:t>).</w:t>
      </w:r>
      <w:r w:rsidR="007E3EF2">
        <w:t xml:space="preserve"> </w:t>
      </w:r>
      <w:r w:rsidR="00A11902">
        <w:t xml:space="preserve"> Pretendentam </w:t>
      </w:r>
      <w:r w:rsidR="007E3EF2" w:rsidRPr="00567ADE">
        <w:t xml:space="preserve">jāpievieno </w:t>
      </w:r>
      <w:r w:rsidR="001F26BA">
        <w:t xml:space="preserve">pozitīvu </w:t>
      </w:r>
      <w:r w:rsidR="007E3EF2" w:rsidRPr="00567ADE">
        <w:t xml:space="preserve">Pasūtītāja atsauksmi par </w:t>
      </w:r>
      <w:r w:rsidR="001F26BA" w:rsidRPr="001F26BA">
        <w:t>transporta līdz</w:t>
      </w:r>
      <w:r w:rsidR="001F26BA">
        <w:t xml:space="preserve">ekļu ārpuses mazgāšanas iekārtu piegādi un uzstādīšanu. </w:t>
      </w:r>
    </w:p>
    <w:p w:rsidR="006B27DE" w:rsidRDefault="00691570" w:rsidP="007E3EF2">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7E3EF2">
        <w:rPr>
          <w:color w:val="000000"/>
        </w:rPr>
        <w:t>.5</w:t>
      </w:r>
      <w:r w:rsidR="00421817">
        <w:rPr>
          <w:color w:val="000000"/>
        </w:rPr>
        <w:t xml:space="preserve">.     </w:t>
      </w:r>
      <w:r w:rsidR="00935C90" w:rsidRPr="00935C90">
        <w:t xml:space="preserve">Pretendents iepriekšējo 5 (piecu) kalendāro gadu laikā (2012., 2013., 2014., 2015., 2016.un 2017.gadā līdz piedāvājumu iesniegšanas termiņa beigām)  (uzņēmumi, kas dibināti vēlāk norāda </w:t>
      </w:r>
      <w:r w:rsidR="00935C90" w:rsidRPr="00691570">
        <w:t xml:space="preserve">par nostrādāto periodu) ir </w:t>
      </w:r>
      <w:r w:rsidR="00421817" w:rsidRPr="00691570">
        <w:t>izbūvējis betona grīdas vismaz vienā objektā</w:t>
      </w:r>
      <w:r w:rsidR="00557EE4" w:rsidRPr="00691570">
        <w:t xml:space="preserve"> (Aizpildīt Nolikuma </w:t>
      </w:r>
      <w:r w:rsidRPr="00691570">
        <w:t>Nr.3</w:t>
      </w:r>
      <w:r w:rsidR="00371C14">
        <w:t>,,Kvalifikācija”</w:t>
      </w:r>
      <w:r w:rsidR="00557EE4" w:rsidRPr="00691570">
        <w:t>).</w:t>
      </w:r>
      <w:r w:rsidR="00557EE4">
        <w:t xml:space="preserve"> </w:t>
      </w:r>
      <w:bookmarkStart w:id="17" w:name="_Hlk492909786"/>
      <w:r w:rsidR="00966428" w:rsidRPr="00567ADE">
        <w:t xml:space="preserve">Pieredze apliecināma ar pabeigtiem objektiem uz </w:t>
      </w:r>
      <w:r w:rsidR="00966428" w:rsidRPr="00567ADE">
        <w:lastRenderedPageBreak/>
        <w:t xml:space="preserve">Pretendenta piedāvājuma iesniegšanas brīdi. Katram objektam jāpievieno Pasūtītāja apstiprināta akta kopija </w:t>
      </w:r>
      <w:r w:rsidR="00567ADE" w:rsidRPr="00567ADE">
        <w:t xml:space="preserve">vai atsauksmi </w:t>
      </w:r>
      <w:r w:rsidR="00966428" w:rsidRPr="00567ADE">
        <w:t>par izpildītiem darbiem</w:t>
      </w:r>
      <w:r w:rsidR="006B27DE">
        <w:t>.</w:t>
      </w:r>
    </w:p>
    <w:bookmarkEnd w:id="17"/>
    <w:p w:rsidR="006B27DE" w:rsidRDefault="00691570" w:rsidP="006B27DE">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6B27DE">
        <w:rPr>
          <w:color w:val="000000"/>
        </w:rPr>
        <w:t>.</w:t>
      </w:r>
      <w:r w:rsidR="007E3EF2">
        <w:t>6</w:t>
      </w:r>
      <w:r w:rsidR="003B53CA">
        <w:t xml:space="preserve">.   </w:t>
      </w:r>
      <w:r w:rsidR="006B27DE">
        <w:t>Pretendenta,</w:t>
      </w:r>
      <w:r w:rsidR="006B27DE">
        <w:rPr>
          <w:bCs/>
        </w:rPr>
        <w:t xml:space="preserve"> uzrādīto apakšuzņēmēju un visu </w:t>
      </w:r>
      <w:r w:rsidR="006B27DE">
        <w:t>piegādātāju apvienības</w:t>
      </w:r>
      <w:r w:rsidR="006B27DE">
        <w:rPr>
          <w:bCs/>
        </w:rPr>
        <w:t xml:space="preserve"> </w:t>
      </w:r>
      <w:r w:rsidR="00C333AE">
        <w:rPr>
          <w:bCs/>
        </w:rPr>
        <w:t xml:space="preserve">vadošo </w:t>
      </w:r>
      <w:r w:rsidR="006B27DE">
        <w:rPr>
          <w:bCs/>
        </w:rPr>
        <w:t>dalībnieku personālu</w:t>
      </w:r>
      <w:r w:rsidR="006B27DE">
        <w:t xml:space="preserve">, kurš paredzēts </w:t>
      </w:r>
      <w:r w:rsidR="006B27DE" w:rsidRPr="00090F6C">
        <w:t>transporta līdz</w:t>
      </w:r>
      <w:r w:rsidR="006B27DE">
        <w:t xml:space="preserve">ekļu ārpuses mazgāšanas iekārtas </w:t>
      </w:r>
      <w:r w:rsidR="001F26BA">
        <w:t>uzstādīšanai</w:t>
      </w:r>
      <w:r w:rsidR="006B27DE">
        <w:t xml:space="preserve"> (t.sk. būvdarbi) atbilstošas profesionālās kvalifikācijas sertifikātu kopijas, izglītības apli</w:t>
      </w:r>
      <w:r w:rsidR="009644BE">
        <w:t>ecinoša dokumenta kopijas un CV</w:t>
      </w:r>
      <w:r w:rsidR="006B27DE">
        <w:t xml:space="preserve"> (jāaizpilda Nolikum</w:t>
      </w:r>
      <w:r w:rsidR="006B27DE" w:rsidRPr="00691570">
        <w:t xml:space="preserve">a pielikums </w:t>
      </w:r>
      <w:r w:rsidR="00017CF7" w:rsidRPr="00691570">
        <w:t>Nr.3</w:t>
      </w:r>
      <w:r w:rsidR="006B27DE" w:rsidRPr="00691570">
        <w:t xml:space="preserve"> ,,Kvalifikācija”).</w:t>
      </w:r>
    </w:p>
    <w:p w:rsidR="009644BE" w:rsidRDefault="00691570" w:rsidP="009644BE">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557EE4">
        <w:rPr>
          <w:color w:val="000000"/>
        </w:rPr>
        <w:t>.</w:t>
      </w:r>
      <w:r w:rsidR="007E3EF2">
        <w:rPr>
          <w:rFonts w:eastAsia="Calibri"/>
          <w:color w:val="000000"/>
          <w:szCs w:val="24"/>
        </w:rPr>
        <w:t>7</w:t>
      </w:r>
      <w:r w:rsidR="00557EE4">
        <w:rPr>
          <w:rFonts w:eastAsia="Calibri"/>
          <w:color w:val="000000"/>
          <w:szCs w:val="24"/>
        </w:rPr>
        <w:t xml:space="preserve">. </w:t>
      </w:r>
      <w:r w:rsidR="00DE3458">
        <w:rPr>
          <w:szCs w:val="24"/>
        </w:rPr>
        <w:t xml:space="preserve"> </w:t>
      </w:r>
      <w:r w:rsidR="00F55669" w:rsidRPr="00243990">
        <w:rPr>
          <w:szCs w:val="24"/>
        </w:rPr>
        <w:t xml:space="preserve">Pretendenta rakstisks apliecinājums, ka viņš ir iepazinies </w:t>
      </w:r>
      <w:r w:rsidR="003B53CA">
        <w:rPr>
          <w:szCs w:val="24"/>
        </w:rPr>
        <w:t>un piekrīt līguma projekta nosacījumiem</w:t>
      </w:r>
      <w:r>
        <w:rPr>
          <w:szCs w:val="24"/>
        </w:rPr>
        <w:t>. (Nolikuma Pielikums Nr.6</w:t>
      </w:r>
      <w:r w:rsidR="00371C14">
        <w:rPr>
          <w:szCs w:val="24"/>
        </w:rPr>
        <w:t xml:space="preserve"> ,,Līguma projekts’’</w:t>
      </w:r>
      <w:r w:rsidR="00F55669" w:rsidRPr="00243990">
        <w:rPr>
          <w:szCs w:val="24"/>
        </w:rPr>
        <w:t>)</w:t>
      </w:r>
      <w:r w:rsidR="009644BE">
        <w:rPr>
          <w:szCs w:val="24"/>
        </w:rPr>
        <w:t>.</w:t>
      </w:r>
    </w:p>
    <w:p w:rsidR="009644BE" w:rsidRDefault="00691570" w:rsidP="009644BE">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9644BE">
        <w:rPr>
          <w:color w:val="000000"/>
        </w:rPr>
        <w:t>.</w:t>
      </w:r>
      <w:r w:rsidR="007E3EF2">
        <w:t>8</w:t>
      </w:r>
      <w:r w:rsidR="003B53CA">
        <w:t xml:space="preserve">.    </w:t>
      </w:r>
      <w:r w:rsidR="009644BE">
        <w:t xml:space="preserve">Pretendenta apliecinājums, ka Pretendenta izpildīto darbu </w:t>
      </w:r>
      <w:r w:rsidR="00371C14">
        <w:t>(</w:t>
      </w:r>
      <w:r>
        <w:t>būv</w:t>
      </w:r>
      <w:r w:rsidR="003B53CA">
        <w:t>darbi un</w:t>
      </w:r>
      <w:r w:rsidR="003B53CA" w:rsidRPr="003B53CA">
        <w:t xml:space="preserve"> </w:t>
      </w:r>
      <w:r w:rsidR="003B53CA">
        <w:t xml:space="preserve">iekārta) </w:t>
      </w:r>
      <w:r w:rsidR="009644BE">
        <w:t xml:space="preserve">garantijas termiņš ir ne mazāk ka 2  (divi) gadi. </w:t>
      </w:r>
    </w:p>
    <w:p w:rsidR="00FD6222" w:rsidRDefault="00691570" w:rsidP="009644BE">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9644BE">
        <w:rPr>
          <w:color w:val="000000"/>
        </w:rPr>
        <w:t>.</w:t>
      </w:r>
      <w:r w:rsidR="007E3EF2">
        <w:rPr>
          <w:szCs w:val="24"/>
        </w:rPr>
        <w:t>9</w:t>
      </w:r>
      <w:r w:rsidR="009644BE">
        <w:rPr>
          <w:szCs w:val="24"/>
        </w:rPr>
        <w:t xml:space="preserve">.   </w:t>
      </w:r>
      <w:r w:rsidR="003B53CA">
        <w:rPr>
          <w:szCs w:val="24"/>
        </w:rPr>
        <w:t xml:space="preserve">   </w:t>
      </w:r>
      <w:r w:rsidR="00F55669" w:rsidRPr="00243990">
        <w:rPr>
          <w:szCs w:val="24"/>
        </w:rPr>
        <w:t>Ja Pretendents darbu izpildei plāno piesaistīt apakšuzņēmējus:</w:t>
      </w:r>
    </w:p>
    <w:p w:rsidR="00F55669" w:rsidRDefault="00691570" w:rsidP="00FD6222">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FD6222" w:rsidRPr="00FD6222">
        <w:rPr>
          <w:color w:val="000000"/>
        </w:rPr>
        <w:t>.</w:t>
      </w:r>
      <w:r w:rsidR="007E3EF2">
        <w:t>9</w:t>
      </w:r>
      <w:r w:rsidR="009644BE">
        <w:t>.1.</w:t>
      </w:r>
      <w:r w:rsidR="003B53CA">
        <w:t xml:space="preserve"> </w:t>
      </w:r>
      <w:r w:rsidR="00D908D5" w:rsidRPr="00243990">
        <w:t>Pretendenta uzrādīto apakšuzņēmēju sarakst</w:t>
      </w:r>
      <w:r>
        <w:t>u (atbilstoši Nolikuma Pielikumam</w:t>
      </w:r>
      <w:r w:rsidR="00D908D5" w:rsidRPr="00243990">
        <w:t xml:space="preserve"> Nr</w:t>
      </w:r>
      <w:r w:rsidR="00017CF7">
        <w:t>.3</w:t>
      </w:r>
      <w:r w:rsidR="00D908D5" w:rsidRPr="00243990">
        <w:t xml:space="preserve"> </w:t>
      </w:r>
      <w:r w:rsidR="00D908D5" w:rsidRPr="00691570">
        <w:t>,,Kvalifikācija”)</w:t>
      </w:r>
      <w:r w:rsidR="00FD6222" w:rsidRPr="00691570">
        <w:t>. Pretendents piedāvājumā n</w:t>
      </w:r>
      <w:r w:rsidR="001F26BA" w:rsidRPr="00691570">
        <w:t xml:space="preserve">orāda visus tos apakšuzņēmējus </w:t>
      </w:r>
      <w:r w:rsidR="00FD6222" w:rsidRPr="00691570">
        <w:t>un katram šādam apakšuzņēmējam</w:t>
      </w:r>
      <w:r w:rsidR="00FD6222">
        <w:t xml:space="preserve"> izpildei nododamo iepirkuma līguma daļu.</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color w:val="000000"/>
          <w:szCs w:val="24"/>
        </w:rPr>
      </w:pPr>
      <w:r>
        <w:rPr>
          <w:color w:val="000000"/>
        </w:rPr>
        <w:t>6</w:t>
      </w:r>
      <w:r w:rsidR="00FD6222">
        <w:rPr>
          <w:color w:val="000000"/>
        </w:rPr>
        <w:t>.</w:t>
      </w:r>
      <w:r w:rsidR="007E3EF2">
        <w:rPr>
          <w:szCs w:val="24"/>
        </w:rPr>
        <w:t>9</w:t>
      </w:r>
      <w:r w:rsidR="00FD6222">
        <w:rPr>
          <w:szCs w:val="24"/>
        </w:rPr>
        <w:t xml:space="preserve">.2.   </w:t>
      </w:r>
      <w:r w:rsidR="00F55669" w:rsidRPr="00DE3458">
        <w:rPr>
          <w:szCs w:val="24"/>
        </w:rPr>
        <w:t xml:space="preserve">katra apakšuzņēmēja reģistrācijas apliecināta apliecības kopija (ja apakšuzņēmējs ir juridiska </w:t>
      </w:r>
      <w:r w:rsidR="00F55669" w:rsidRPr="00DE3458">
        <w:rPr>
          <w:color w:val="000000"/>
          <w:szCs w:val="24"/>
        </w:rPr>
        <w:t>persona</w:t>
      </w:r>
      <w:r w:rsidR="00EC2985" w:rsidRPr="00DE3458">
        <w:rPr>
          <w:color w:val="000000"/>
          <w:szCs w:val="24"/>
        </w:rPr>
        <w:t xml:space="preserve"> un reģistrēts ārvalstī</w:t>
      </w:r>
      <w:r w:rsidR="00F55669" w:rsidRPr="00DE3458">
        <w:rPr>
          <w:color w:val="000000"/>
          <w:szCs w:val="24"/>
        </w:rPr>
        <w:t>),</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7E3EF2">
        <w:rPr>
          <w:color w:val="000000"/>
          <w:szCs w:val="24"/>
        </w:rPr>
        <w:t>.9</w:t>
      </w:r>
      <w:r w:rsidR="00FD6222">
        <w:rPr>
          <w:color w:val="000000"/>
          <w:szCs w:val="24"/>
        </w:rPr>
        <w:t xml:space="preserve">.3. </w:t>
      </w:r>
      <w:r w:rsidR="003B53CA">
        <w:rPr>
          <w:color w:val="000000"/>
          <w:szCs w:val="24"/>
        </w:rPr>
        <w:t xml:space="preserve">  </w:t>
      </w:r>
      <w:r w:rsidR="00F55669" w:rsidRPr="00DE3458">
        <w:rPr>
          <w:szCs w:val="24"/>
        </w:rPr>
        <w:t>katra apakšuzņēmēja rakstisks apliecinājums, ka viņš piekrīt būt par apakšuzņēmēju</w:t>
      </w:r>
      <w:r>
        <w:rPr>
          <w:szCs w:val="24"/>
        </w:rPr>
        <w:t xml:space="preserve"> (atbilstoši Nolikuma Pielikumam</w:t>
      </w:r>
      <w:r w:rsidR="009B6C78">
        <w:rPr>
          <w:szCs w:val="24"/>
        </w:rPr>
        <w:t xml:space="preserve"> Nr.3</w:t>
      </w:r>
      <w:r w:rsidR="0029004A" w:rsidRPr="00DE3458">
        <w:rPr>
          <w:szCs w:val="24"/>
        </w:rPr>
        <w:t xml:space="preserve"> ,,Kvalifikācija”)</w:t>
      </w:r>
      <w:r w:rsidR="00F55669" w:rsidRPr="00DE3458">
        <w:rPr>
          <w:szCs w:val="24"/>
        </w:rPr>
        <w:t>.</w:t>
      </w:r>
    </w:p>
    <w:p w:rsidR="009E4BEC" w:rsidRPr="00DE3458"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FD6222">
        <w:rPr>
          <w:color w:val="000000"/>
          <w:szCs w:val="24"/>
        </w:rPr>
        <w:t>.</w:t>
      </w:r>
      <w:r w:rsidR="007E3EF2">
        <w:rPr>
          <w:szCs w:val="24"/>
        </w:rPr>
        <w:t>10</w:t>
      </w:r>
      <w:r w:rsidR="00FD6222">
        <w:rPr>
          <w:szCs w:val="24"/>
        </w:rPr>
        <w:t xml:space="preserve">.   </w:t>
      </w:r>
      <w:r w:rsidR="00F55669" w:rsidRPr="00DE3458">
        <w:rPr>
          <w:szCs w:val="24"/>
        </w:rPr>
        <w:t xml:space="preserve">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w:t>
      </w:r>
      <w:r w:rsidR="0018604D" w:rsidRPr="00DE3458">
        <w:rPr>
          <w:szCs w:val="24"/>
        </w:rPr>
        <w:t>atklātajā konkurs</w:t>
      </w:r>
      <w:r w:rsidR="00F55669" w:rsidRPr="00DE3458">
        <w:rPr>
          <w:szCs w:val="24"/>
        </w:rPr>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DE3458">
        <w:rPr>
          <w:szCs w:val="24"/>
        </w:rPr>
        <w:t xml:space="preserve">iepirkuma procedūras </w:t>
      </w:r>
      <w:r w:rsidR="00F55669" w:rsidRPr="00DE3458">
        <w:rPr>
          <w:szCs w:val="24"/>
        </w:rPr>
        <w:t>uzvarētāju, piegādātāju apvienība normatīvajos aktos</w:t>
      </w:r>
      <w:r w:rsidR="00EC2985" w:rsidRPr="00DE3458">
        <w:rPr>
          <w:szCs w:val="24"/>
        </w:rPr>
        <w:t xml:space="preserve">  </w:t>
      </w:r>
      <w:r w:rsidR="00F55669" w:rsidRPr="00DE3458">
        <w:rPr>
          <w:szCs w:val="24"/>
        </w:rPr>
        <w:t>noteiktajā kārtībā reģistrēs pilnsabiedrību ar pilnu atbildību katram no biedriem.</w:t>
      </w:r>
      <w:r w:rsidR="00EC2985" w:rsidRPr="00DE3458">
        <w:rPr>
          <w:szCs w:val="24"/>
        </w:rPr>
        <w:t xml:space="preserve"> </w:t>
      </w:r>
    </w:p>
    <w:p w:rsidR="009E4BEC" w:rsidRPr="00273B31" w:rsidRDefault="009E4BEC" w:rsidP="009E4BEC">
      <w:pPr>
        <w:pStyle w:val="StyleStyle1Justified"/>
        <w:numPr>
          <w:ilvl w:val="0"/>
          <w:numId w:val="0"/>
        </w:numPr>
        <w:suppressAutoHyphens w:val="0"/>
      </w:pPr>
    </w:p>
    <w:p w:rsidR="00F55669" w:rsidRPr="009644BE" w:rsidRDefault="00F55669" w:rsidP="009644BE">
      <w:pPr>
        <w:pStyle w:val="ListParagraph"/>
        <w:numPr>
          <w:ilvl w:val="0"/>
          <w:numId w:val="30"/>
        </w:numPr>
        <w:rPr>
          <w:b/>
        </w:rPr>
      </w:pPr>
      <w:r w:rsidRPr="009644BE">
        <w:rPr>
          <w:b/>
        </w:rPr>
        <w:t xml:space="preserve">Tehniskais piedāvājums </w:t>
      </w:r>
    </w:p>
    <w:p w:rsidR="00F55669" w:rsidRPr="00243990" w:rsidRDefault="00F55669" w:rsidP="003B53CA">
      <w:pPr>
        <w:pStyle w:val="StyleStyle1Justified"/>
        <w:numPr>
          <w:ilvl w:val="0"/>
          <w:numId w:val="0"/>
        </w:numPr>
        <w:ind w:left="567" w:hanging="567"/>
        <w:mirrorIndents/>
        <w:rPr>
          <w:sz w:val="24"/>
          <w:szCs w:val="24"/>
          <w:u w:val="single"/>
        </w:rPr>
      </w:pPr>
      <w:r w:rsidRPr="00243990">
        <w:rPr>
          <w:sz w:val="24"/>
          <w:szCs w:val="24"/>
          <w:u w:val="single"/>
        </w:rPr>
        <w:t xml:space="preserve">Pretendentam jāiesniedz: </w:t>
      </w:r>
    </w:p>
    <w:p w:rsidR="00F55669" w:rsidRPr="00243990" w:rsidRDefault="00F55669" w:rsidP="00691570">
      <w:pPr>
        <w:pStyle w:val="StyleStyle1Justified"/>
        <w:numPr>
          <w:ilvl w:val="1"/>
          <w:numId w:val="30"/>
        </w:numPr>
        <w:contextualSpacing/>
        <w:mirrorIndents/>
        <w:rPr>
          <w:sz w:val="24"/>
          <w:szCs w:val="24"/>
        </w:rPr>
      </w:pPr>
      <w:r w:rsidRPr="00243990">
        <w:rPr>
          <w:sz w:val="24"/>
          <w:szCs w:val="24"/>
        </w:rPr>
        <w:t xml:space="preserve">Tehnisko piedāvājumu atbilstoši tehniskās specifikācijas norādītajām prasībām (Nolikuma Pielikums </w:t>
      </w:r>
      <w:r w:rsidR="00FD6222">
        <w:rPr>
          <w:sz w:val="24"/>
          <w:szCs w:val="24"/>
        </w:rPr>
        <w:t>Nr</w:t>
      </w:r>
      <w:r w:rsidR="0023736A">
        <w:rPr>
          <w:sz w:val="24"/>
          <w:szCs w:val="24"/>
        </w:rPr>
        <w:t>. 4</w:t>
      </w:r>
      <w:r w:rsidR="009B6C78">
        <w:rPr>
          <w:sz w:val="24"/>
          <w:szCs w:val="24"/>
        </w:rPr>
        <w:t xml:space="preserve"> ,,Tehniskā specifikācija’’</w:t>
      </w:r>
      <w:r w:rsidRPr="00614AE0">
        <w:rPr>
          <w:sz w:val="24"/>
          <w:szCs w:val="24"/>
        </w:rPr>
        <w:t>).</w:t>
      </w:r>
      <w:r w:rsidRPr="00243990">
        <w:rPr>
          <w:sz w:val="24"/>
          <w:szCs w:val="24"/>
        </w:rPr>
        <w:t xml:space="preserve"> </w:t>
      </w:r>
    </w:p>
    <w:p w:rsidR="00F55669" w:rsidRPr="00243990" w:rsidRDefault="00F55669" w:rsidP="00691570">
      <w:pPr>
        <w:pStyle w:val="StyleStyle1Justified"/>
        <w:numPr>
          <w:ilvl w:val="1"/>
          <w:numId w:val="30"/>
        </w:numPr>
        <w:ind w:left="709" w:hanging="709"/>
        <w:contextualSpacing/>
        <w:mirrorIndents/>
        <w:rPr>
          <w:sz w:val="24"/>
          <w:szCs w:val="24"/>
        </w:rPr>
      </w:pPr>
      <w:r w:rsidRPr="00243990">
        <w:rPr>
          <w:sz w:val="24"/>
          <w:szCs w:val="24"/>
        </w:rPr>
        <w:t>Tehnisko piedāvājumu jānoformē uz Pretendenta veidlapas un tajā jāiekļauj:</w:t>
      </w:r>
    </w:p>
    <w:p w:rsidR="00F55669" w:rsidRPr="00243990" w:rsidRDefault="00F4480E" w:rsidP="00691570">
      <w:pPr>
        <w:pStyle w:val="StyleStyle1Justified"/>
        <w:numPr>
          <w:ilvl w:val="2"/>
          <w:numId w:val="30"/>
        </w:numPr>
        <w:ind w:left="709" w:firstLine="0"/>
        <w:contextualSpacing/>
        <w:mirrorIndents/>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691570">
      <w:pPr>
        <w:pStyle w:val="StyleStyle1Justified"/>
        <w:numPr>
          <w:ilvl w:val="2"/>
          <w:numId w:val="30"/>
        </w:numPr>
        <w:ind w:left="709" w:firstLine="0"/>
        <w:contextualSpacing/>
        <w:mirrorIndents/>
        <w:rPr>
          <w:sz w:val="24"/>
          <w:szCs w:val="24"/>
        </w:rPr>
      </w:pPr>
      <w:r w:rsidRPr="00243990">
        <w:rPr>
          <w:sz w:val="24"/>
          <w:szCs w:val="24"/>
        </w:rPr>
        <w:t>Pakalpojuma sniegšanas d</w:t>
      </w:r>
      <w:r w:rsidR="00F55669" w:rsidRPr="00243990">
        <w:rPr>
          <w:sz w:val="24"/>
          <w:szCs w:val="24"/>
        </w:rPr>
        <w:t>etalizētu aprakstu atbilstoši Tehniskajai specifikācijai;</w:t>
      </w:r>
    </w:p>
    <w:p w:rsidR="003B53CA" w:rsidRPr="003B53CA" w:rsidRDefault="00F55669" w:rsidP="00691570">
      <w:pPr>
        <w:pStyle w:val="StyleStyle1Justified"/>
        <w:numPr>
          <w:ilvl w:val="2"/>
          <w:numId w:val="30"/>
        </w:numPr>
        <w:ind w:left="709" w:firstLine="0"/>
        <w:contextualSpacing/>
        <w:mirrorIndents/>
        <w:rPr>
          <w:szCs w:val="22"/>
        </w:rPr>
      </w:pPr>
      <w:r w:rsidRPr="00243990">
        <w:rPr>
          <w:sz w:val="24"/>
          <w:szCs w:val="24"/>
        </w:rPr>
        <w:t>Pretendenta likumiskā pārstāvja vai pilnvarotās personas</w:t>
      </w:r>
      <w:r w:rsidRPr="00273B31">
        <w:rPr>
          <w:sz w:val="24"/>
          <w:szCs w:val="24"/>
        </w:rPr>
        <w:t xml:space="preserve"> pilnvarojuma parakstu, </w:t>
      </w:r>
      <w:r w:rsidR="003B53CA">
        <w:rPr>
          <w:sz w:val="24"/>
          <w:szCs w:val="24"/>
        </w:rPr>
        <w:t xml:space="preserve">  </w:t>
      </w:r>
    </w:p>
    <w:p w:rsidR="00F55669" w:rsidRPr="00273B31" w:rsidRDefault="003B53CA" w:rsidP="003B53CA">
      <w:pPr>
        <w:pStyle w:val="StyleStyle1Justified"/>
        <w:numPr>
          <w:ilvl w:val="0"/>
          <w:numId w:val="0"/>
        </w:numPr>
        <w:ind w:left="709"/>
        <w:contextualSpacing/>
        <w:mirrorIndents/>
        <w:rPr>
          <w:szCs w:val="22"/>
        </w:rPr>
      </w:pPr>
      <w:r>
        <w:rPr>
          <w:sz w:val="24"/>
          <w:szCs w:val="24"/>
        </w:rPr>
        <w:t xml:space="preserve">            </w:t>
      </w:r>
      <w:r w:rsidR="00F55669" w:rsidRPr="00273B31">
        <w:rPr>
          <w:sz w:val="24"/>
          <w:szCs w:val="24"/>
        </w:rPr>
        <w:t>amatu, datumu, zīmogu</w:t>
      </w:r>
      <w:r w:rsidR="00F55669"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691570">
      <w:pPr>
        <w:numPr>
          <w:ilvl w:val="0"/>
          <w:numId w:val="30"/>
        </w:numPr>
        <w:rPr>
          <w:b/>
        </w:rPr>
      </w:pPr>
      <w:r w:rsidRPr="00273B31">
        <w:rPr>
          <w:b/>
        </w:rPr>
        <w:t xml:space="preserve">Finanšu piedāvājums </w:t>
      </w:r>
    </w:p>
    <w:p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rsidR="00F55669" w:rsidRDefault="00F55669" w:rsidP="00691570">
      <w:pPr>
        <w:pStyle w:val="StyleStyle1Justified"/>
        <w:numPr>
          <w:ilvl w:val="1"/>
          <w:numId w:val="30"/>
        </w:numPr>
        <w:ind w:left="709" w:hanging="709"/>
        <w:contextualSpacing/>
        <w:rPr>
          <w:sz w:val="24"/>
          <w:szCs w:val="24"/>
        </w:rPr>
      </w:pPr>
      <w:r w:rsidRPr="00243990">
        <w:rPr>
          <w:sz w:val="24"/>
          <w:szCs w:val="24"/>
        </w:rPr>
        <w:t>Aizpildīts Finanšu piedāvājums atbilstoši Nolikuma Pielikumam Nr.</w:t>
      </w:r>
      <w:r w:rsidR="00017CF7">
        <w:rPr>
          <w:sz w:val="24"/>
          <w:szCs w:val="24"/>
        </w:rPr>
        <w:t>5</w:t>
      </w:r>
      <w:r w:rsidR="009B6C78">
        <w:rPr>
          <w:sz w:val="24"/>
          <w:szCs w:val="24"/>
        </w:rPr>
        <w:t xml:space="preserve"> ,,Pretendentu finanšu piedāvājums’’</w:t>
      </w:r>
      <w:r w:rsidR="009644BE">
        <w:rPr>
          <w:sz w:val="24"/>
          <w:szCs w:val="24"/>
        </w:rPr>
        <w:t>.</w:t>
      </w:r>
    </w:p>
    <w:p w:rsidR="009644BE" w:rsidRPr="009644BE" w:rsidRDefault="009644BE" w:rsidP="00691570">
      <w:pPr>
        <w:pStyle w:val="StyleStyle1Justified"/>
        <w:numPr>
          <w:ilvl w:val="1"/>
          <w:numId w:val="30"/>
        </w:numPr>
        <w:ind w:left="709" w:hanging="709"/>
        <w:contextualSpacing/>
        <w:rPr>
          <w:sz w:val="24"/>
          <w:szCs w:val="24"/>
        </w:rPr>
      </w:pPr>
      <w:r w:rsidRPr="009644BE">
        <w:rPr>
          <w:rFonts w:eastAsia="Times New Roman"/>
          <w:bCs w:val="0"/>
          <w:color w:val="000000"/>
          <w:sz w:val="24"/>
          <w:szCs w:val="24"/>
          <w:shd w:val="clear" w:color="auto" w:fill="FFFFFF"/>
        </w:rPr>
        <w:t>Finanšu piedāvājumam jāpievieno sastādīto</w:t>
      </w:r>
      <w:r w:rsidRPr="009644BE">
        <w:rPr>
          <w:rFonts w:eastAsia="Times New Roman"/>
          <w:bCs w:val="0"/>
          <w:color w:val="000000"/>
          <w:sz w:val="24"/>
          <w:szCs w:val="24"/>
        </w:rPr>
        <w:t xml:space="preserve"> </w:t>
      </w:r>
      <w:r w:rsidRPr="009644BE">
        <w:rPr>
          <w:rFonts w:eastAsia="Times New Roman"/>
          <w:sz w:val="24"/>
          <w:szCs w:val="24"/>
        </w:rPr>
        <w:t xml:space="preserve">lokālo tāmi un kopsavilkuma aprēķinu  atbilstoši </w:t>
      </w:r>
    </w:p>
    <w:p w:rsidR="009644BE" w:rsidRPr="009644BE" w:rsidRDefault="009644BE" w:rsidP="003B53CA">
      <w:pPr>
        <w:pStyle w:val="StyleStyle1Justified"/>
        <w:numPr>
          <w:ilvl w:val="0"/>
          <w:numId w:val="0"/>
        </w:numPr>
        <w:ind w:left="709"/>
        <w:contextualSpacing/>
        <w:rPr>
          <w:sz w:val="24"/>
          <w:szCs w:val="24"/>
        </w:rPr>
      </w:pPr>
      <w:r w:rsidRPr="009644BE">
        <w:rPr>
          <w:rFonts w:eastAsia="Times New Roman"/>
          <w:bCs w:val="0"/>
          <w:sz w:val="24"/>
          <w:szCs w:val="24"/>
        </w:rPr>
        <w:t xml:space="preserve">Ministru kabineta 2017.gada 3.maija  noteikumiem Nr.239 „Noteikumi par Latvijas būvnormatīvu LBN 501-17 „Būvizmaksu noteikšanas kārtība”” </w:t>
      </w:r>
      <w:r>
        <w:rPr>
          <w:rFonts w:eastAsia="Times New Roman"/>
          <w:bCs w:val="0"/>
          <w:sz w:val="24"/>
          <w:szCs w:val="24"/>
        </w:rPr>
        <w:t xml:space="preserve">. </w:t>
      </w:r>
    </w:p>
    <w:p w:rsidR="00F55669" w:rsidRPr="00243990" w:rsidRDefault="00F55669" w:rsidP="00691570">
      <w:pPr>
        <w:pStyle w:val="StyleStyle1Justified"/>
        <w:numPr>
          <w:ilvl w:val="1"/>
          <w:numId w:val="30"/>
        </w:numPr>
        <w:ind w:left="709" w:hanging="709"/>
        <w:contextualSpacing/>
        <w:rPr>
          <w:sz w:val="24"/>
          <w:szCs w:val="24"/>
        </w:rPr>
      </w:pPr>
      <w:r w:rsidRPr="00243990">
        <w:rPr>
          <w:sz w:val="24"/>
          <w:szCs w:val="24"/>
        </w:rPr>
        <w:t xml:space="preserve">Katrā vienības cenā jāietver visi nodokļi, nodevas un maksājumi, un visas saprātīgi paredzamās ar </w:t>
      </w:r>
      <w:r w:rsidR="00CD28A2" w:rsidRPr="00243990">
        <w:rPr>
          <w:sz w:val="24"/>
          <w:szCs w:val="24"/>
        </w:rPr>
        <w:t>būvuzraudzības pakalpojuma sniegšanu</w:t>
      </w:r>
      <w:r w:rsidRPr="00243990">
        <w:rPr>
          <w:sz w:val="24"/>
          <w:szCs w:val="24"/>
        </w:rPr>
        <w:t xml:space="preserve"> saistītās izmaksas, atskaitot PVN.</w:t>
      </w:r>
    </w:p>
    <w:p w:rsidR="00F55669" w:rsidRPr="00273B31" w:rsidRDefault="00F55669" w:rsidP="00F55669">
      <w:pPr>
        <w:rPr>
          <w:b/>
        </w:rPr>
      </w:pPr>
    </w:p>
    <w:p w:rsidR="00F55669" w:rsidRPr="00273B31" w:rsidRDefault="00AD485D" w:rsidP="00691570">
      <w:pPr>
        <w:numPr>
          <w:ilvl w:val="0"/>
          <w:numId w:val="30"/>
        </w:numPr>
        <w:rPr>
          <w:b/>
        </w:rPr>
      </w:pPr>
      <w:r>
        <w:rPr>
          <w:b/>
        </w:rPr>
        <w:t xml:space="preserve">Piedāvājumu izvērtēšanas </w:t>
      </w:r>
      <w:r w:rsidR="00167AE4" w:rsidRPr="00273B31">
        <w:rPr>
          <w:b/>
        </w:rPr>
        <w:t>krit</w:t>
      </w:r>
      <w:r>
        <w:rPr>
          <w:b/>
        </w:rPr>
        <w:t>ēriji</w:t>
      </w:r>
    </w:p>
    <w:p w:rsidR="00AD485D" w:rsidRPr="00AD485D" w:rsidRDefault="00AD485D" w:rsidP="00691570">
      <w:pPr>
        <w:pStyle w:val="BodyText"/>
        <w:numPr>
          <w:ilvl w:val="1"/>
          <w:numId w:val="30"/>
        </w:numPr>
        <w:suppressAutoHyphens w:val="0"/>
        <w:rPr>
          <w:b w:val="0"/>
        </w:rPr>
      </w:pPr>
      <w:r w:rsidRPr="00AD485D">
        <w:rPr>
          <w:b w:val="0"/>
        </w:rPr>
        <w:lastRenderedPageBreak/>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691570">
      <w:pPr>
        <w:numPr>
          <w:ilvl w:val="0"/>
          <w:numId w:val="30"/>
        </w:numPr>
        <w:rPr>
          <w:b/>
        </w:rPr>
      </w:pPr>
      <w:r w:rsidRPr="00273B31">
        <w:rPr>
          <w:b/>
        </w:rPr>
        <w:t>Piedāvājumu labošana un atsaukšana.</w:t>
      </w:r>
    </w:p>
    <w:p w:rsidR="00F55669" w:rsidRPr="00273B31" w:rsidRDefault="00F55669" w:rsidP="00691570">
      <w:pPr>
        <w:pStyle w:val="StyleStyle1Justified"/>
        <w:numPr>
          <w:ilvl w:val="1"/>
          <w:numId w:val="30"/>
        </w:numPr>
        <w:ind w:left="851" w:hanging="851"/>
        <w:rPr>
          <w:sz w:val="24"/>
          <w:szCs w:val="24"/>
        </w:rPr>
      </w:pPr>
      <w:r w:rsidRPr="00273B31">
        <w:rPr>
          <w:sz w:val="24"/>
          <w:szCs w:val="24"/>
        </w:rPr>
        <w:t>Pretendents var grozīt vai atsaukt savu iesniegto piedāvājumu, par to rakstiski paziņojot līdz piedāvājumu iesniegšanas termiņa beigām.</w:t>
      </w:r>
    </w:p>
    <w:p w:rsidR="00F55669" w:rsidRPr="00535ED4" w:rsidRDefault="00F55669" w:rsidP="00691570">
      <w:pPr>
        <w:pStyle w:val="StyleStyle1Justified"/>
        <w:numPr>
          <w:ilvl w:val="1"/>
          <w:numId w:val="30"/>
        </w:numPr>
        <w:ind w:left="851" w:hanging="851"/>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xml:space="preserve">, un jānogādā AS ,,Daugavpils satiksme”, 18.Novembra ielā 183, Daugavpilī, Latvijā, 2.stāvā, 1. </w:t>
      </w:r>
      <w:r w:rsidR="009B6C78">
        <w:rPr>
          <w:sz w:val="24"/>
          <w:szCs w:val="24"/>
        </w:rPr>
        <w:t>k</w:t>
      </w:r>
      <w:r w:rsidRPr="00273B31">
        <w:rPr>
          <w:sz w:val="24"/>
          <w:szCs w:val="24"/>
        </w:rPr>
        <w:t>ab</w:t>
      </w:r>
      <w:r w:rsidR="009B6C78">
        <w:rPr>
          <w:sz w:val="24"/>
          <w:szCs w:val="24"/>
        </w:rPr>
        <w:t>.</w:t>
      </w:r>
      <w:r w:rsidRPr="00273B31">
        <w:rPr>
          <w:sz w:val="24"/>
          <w:szCs w:val="24"/>
        </w:rPr>
        <w:t xml:space="preserve">, jānogādā personīgi vai atsūtot to pa pastu AS ,,Daugavpils satiksme”, 18.Novembra ielā 183,  Daugavpilī, Latvijā, LV – 5417. Pasta sūtījumam jābūt nogādātam līdz </w:t>
      </w:r>
      <w:r w:rsidR="00243322" w:rsidRPr="00535ED4">
        <w:rPr>
          <w:b/>
          <w:sz w:val="24"/>
          <w:szCs w:val="24"/>
        </w:rPr>
        <w:t>2017</w:t>
      </w:r>
      <w:r w:rsidR="00663E35" w:rsidRPr="00535ED4">
        <w:rPr>
          <w:b/>
          <w:sz w:val="24"/>
          <w:szCs w:val="24"/>
        </w:rPr>
        <w:t>.gada</w:t>
      </w:r>
      <w:r w:rsidR="00535ED4" w:rsidRPr="00535ED4">
        <w:rPr>
          <w:b/>
          <w:sz w:val="24"/>
          <w:szCs w:val="24"/>
        </w:rPr>
        <w:t xml:space="preserve"> </w:t>
      </w:r>
      <w:r w:rsidR="00691570" w:rsidRPr="00691570">
        <w:rPr>
          <w:b/>
          <w:sz w:val="24"/>
          <w:szCs w:val="24"/>
        </w:rPr>
        <w:t>3.novembri</w:t>
      </w:r>
      <w:r w:rsidR="0047096E" w:rsidRPr="00691570">
        <w:rPr>
          <w:b/>
          <w:sz w:val="24"/>
          <w:szCs w:val="24"/>
        </w:rPr>
        <w:t>m</w:t>
      </w:r>
      <w:r w:rsidRPr="00691570">
        <w:rPr>
          <w:b/>
          <w:sz w:val="24"/>
          <w:szCs w:val="24"/>
        </w:rPr>
        <w:t>, plk</w:t>
      </w:r>
      <w:r w:rsidR="00663E35" w:rsidRPr="00691570">
        <w:rPr>
          <w:b/>
          <w:sz w:val="24"/>
          <w:szCs w:val="24"/>
        </w:rPr>
        <w:t>s</w:t>
      </w:r>
      <w:r w:rsidRPr="00691570">
        <w:rPr>
          <w:b/>
          <w:sz w:val="24"/>
          <w:szCs w:val="24"/>
        </w:rPr>
        <w:t>t.</w:t>
      </w:r>
      <w:r w:rsidR="00663E35" w:rsidRPr="00691570">
        <w:rPr>
          <w:b/>
          <w:sz w:val="24"/>
          <w:szCs w:val="24"/>
        </w:rPr>
        <w:t xml:space="preserve"> 10</w:t>
      </w:r>
      <w:r w:rsidRPr="00691570">
        <w:rPr>
          <w:b/>
          <w:sz w:val="24"/>
          <w:szCs w:val="24"/>
        </w:rPr>
        <w:t>:00.</w:t>
      </w:r>
    </w:p>
    <w:p w:rsidR="00F55669" w:rsidRPr="00273B31" w:rsidRDefault="00F55669" w:rsidP="00F55669">
      <w:pPr>
        <w:pStyle w:val="StyleStyle1Justified"/>
        <w:numPr>
          <w:ilvl w:val="0"/>
          <w:numId w:val="0"/>
        </w:numPr>
        <w:rPr>
          <w:sz w:val="24"/>
          <w:szCs w:val="24"/>
        </w:rPr>
      </w:pPr>
    </w:p>
    <w:p w:rsidR="00F55669" w:rsidRPr="00273B31" w:rsidRDefault="00676D04" w:rsidP="00691570">
      <w:pPr>
        <w:numPr>
          <w:ilvl w:val="0"/>
          <w:numId w:val="30"/>
        </w:numPr>
        <w:rPr>
          <w:b/>
        </w:rPr>
      </w:pPr>
      <w:bookmarkStart w:id="18" w:name="_Toc277402337"/>
      <w:r w:rsidRPr="00273B31">
        <w:rPr>
          <w:b/>
        </w:rPr>
        <w:t>Iepirkuma</w:t>
      </w:r>
      <w:r w:rsidR="00F55669" w:rsidRPr="00273B31">
        <w:rPr>
          <w:b/>
        </w:rPr>
        <w:t xml:space="preserve"> dokumentu izskaidrojums. </w:t>
      </w:r>
    </w:p>
    <w:p w:rsidR="00F55669" w:rsidRPr="00273B31" w:rsidRDefault="00F55669" w:rsidP="00691570">
      <w:pPr>
        <w:pStyle w:val="StyleStyle1Justified"/>
        <w:numPr>
          <w:ilvl w:val="1"/>
          <w:numId w:val="30"/>
        </w:numPr>
        <w:ind w:left="851" w:hanging="851"/>
        <w:contextualSpacing/>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691570">
      <w:pPr>
        <w:pStyle w:val="StyleStyle1Justified"/>
        <w:numPr>
          <w:ilvl w:val="1"/>
          <w:numId w:val="30"/>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691570">
      <w:pPr>
        <w:pStyle w:val="StyleStyle1Justified"/>
        <w:numPr>
          <w:ilvl w:val="1"/>
          <w:numId w:val="30"/>
        </w:numPr>
        <w:ind w:left="851" w:hanging="851"/>
        <w:contextualSpacing/>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Pr="0052446A">
        <w:rPr>
          <w:sz w:val="24"/>
          <w:szCs w:val="24"/>
        </w:rPr>
        <w:t xml:space="preserve">izsūta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1"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2"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691570">
      <w:pPr>
        <w:numPr>
          <w:ilvl w:val="0"/>
          <w:numId w:val="30"/>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9312DC" w:rsidP="00691570">
      <w:pPr>
        <w:pStyle w:val="StyleStyle1Justified"/>
        <w:numPr>
          <w:ilvl w:val="1"/>
          <w:numId w:val="30"/>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3"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4"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8"/>
    <w:p w:rsidR="00F55669" w:rsidRPr="00273B31" w:rsidRDefault="00F55669" w:rsidP="00691570">
      <w:pPr>
        <w:numPr>
          <w:ilvl w:val="0"/>
          <w:numId w:val="30"/>
        </w:numPr>
        <w:rPr>
          <w:b/>
        </w:rPr>
      </w:pPr>
      <w:r w:rsidRPr="00273B31">
        <w:rPr>
          <w:b/>
        </w:rPr>
        <w:t>Pretendenta tiesības un pienākumi.</w:t>
      </w:r>
    </w:p>
    <w:p w:rsidR="009A7EEB" w:rsidRDefault="00F55669" w:rsidP="00691570">
      <w:pPr>
        <w:pStyle w:val="StyleStyle1Justified"/>
        <w:numPr>
          <w:ilvl w:val="1"/>
          <w:numId w:val="30"/>
        </w:numPr>
        <w:ind w:left="851" w:hanging="851"/>
        <w:rPr>
          <w:sz w:val="24"/>
          <w:szCs w:val="24"/>
        </w:rPr>
      </w:pPr>
      <w:bookmarkStart w:id="19" w:name="_Toc535914595"/>
      <w:bookmarkStart w:id="20" w:name="_Toc535914813"/>
      <w:bookmarkStart w:id="21" w:name="_Toc535915698"/>
      <w:bookmarkStart w:id="22" w:name="_Toc19521665"/>
      <w:bookmarkStart w:id="23" w:name="_Toc58053984"/>
      <w:bookmarkStart w:id="24" w:name="_Toc85448331"/>
      <w:bookmarkStart w:id="25" w:name="_Toc85449941"/>
      <w:bookmarkStart w:id="26" w:name="_Toc223763535"/>
      <w:bookmarkStart w:id="27" w:name="_Toc223763688"/>
      <w:bookmarkStart w:id="28" w:name="_Toc223763761"/>
      <w:bookmarkStart w:id="29" w:name="_Toc223764102"/>
      <w:bookmarkStart w:id="30" w:name="_Toc223764478"/>
      <w:bookmarkStart w:id="31" w:name="_Toc223765203"/>
      <w:bookmarkStart w:id="32" w:name="_Toc223765289"/>
      <w:bookmarkStart w:id="33" w:name="_Toc223765368"/>
      <w:bookmarkStart w:id="34" w:name="_Toc223765427"/>
      <w:bookmarkStart w:id="35" w:name="_Toc223765481"/>
      <w:bookmarkStart w:id="36" w:name="_Toc223765619"/>
      <w:bookmarkStart w:id="37" w:name="_Toc223765758"/>
      <w:bookmarkStart w:id="38" w:name="_Toc318286325"/>
      <w:bookmarkStart w:id="39" w:name="_Toc535914590"/>
      <w:bookmarkStart w:id="40" w:name="_Toc535914808"/>
      <w:bookmarkStart w:id="41" w:name="_Toc535915693"/>
      <w:bookmarkStart w:id="42" w:name="_Toc277402341"/>
      <w:r w:rsidRPr="00273B31">
        <w:rPr>
          <w:sz w:val="24"/>
          <w:szCs w:val="24"/>
        </w:rPr>
        <w:t>Pretendentam ir pienākums</w:t>
      </w:r>
      <w:r w:rsidR="009A7EEB">
        <w:rPr>
          <w:sz w:val="24"/>
          <w:szCs w:val="24"/>
        </w:rPr>
        <w:t>:</w:t>
      </w:r>
    </w:p>
    <w:p w:rsidR="00F55669" w:rsidRDefault="00F55669" w:rsidP="00691570">
      <w:pPr>
        <w:pStyle w:val="StyleStyle1Justified"/>
        <w:numPr>
          <w:ilvl w:val="2"/>
          <w:numId w:val="30"/>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691570">
      <w:pPr>
        <w:pStyle w:val="StyleStyle1Justified"/>
        <w:numPr>
          <w:ilvl w:val="2"/>
          <w:numId w:val="30"/>
        </w:numPr>
        <w:ind w:left="851" w:hanging="851"/>
        <w:rPr>
          <w:sz w:val="24"/>
          <w:szCs w:val="24"/>
        </w:rPr>
      </w:pPr>
      <w:r w:rsidRPr="009A7EEB">
        <w:rPr>
          <w:sz w:val="24"/>
          <w:szCs w:val="24"/>
        </w:rPr>
        <w:t>rūpīgi iepazīties ar Nolikuma nosacījumiem un apņemties tos ievērot.</w:t>
      </w:r>
    </w:p>
    <w:p w:rsidR="009A7EEB" w:rsidRPr="009A7EEB" w:rsidRDefault="009A7EEB" w:rsidP="00691570">
      <w:pPr>
        <w:pStyle w:val="StyleStyle1Justified"/>
        <w:numPr>
          <w:ilvl w:val="2"/>
          <w:numId w:val="30"/>
        </w:numPr>
        <w:ind w:left="851" w:hanging="851"/>
        <w:rPr>
          <w:sz w:val="24"/>
          <w:szCs w:val="24"/>
        </w:rPr>
      </w:pPr>
      <w:r w:rsidRPr="009A7EEB">
        <w:rPr>
          <w:sz w:val="24"/>
          <w:szCs w:val="24"/>
        </w:rPr>
        <w:t>Sagatavot piedāvājumus atbilstoši Nolikuma prasībām.</w:t>
      </w:r>
    </w:p>
    <w:p w:rsidR="009122C9" w:rsidRDefault="009122C9" w:rsidP="00691570">
      <w:pPr>
        <w:pStyle w:val="StyleStyle1Justified"/>
        <w:numPr>
          <w:ilvl w:val="1"/>
          <w:numId w:val="30"/>
        </w:numPr>
        <w:ind w:left="851" w:hanging="851"/>
        <w:rPr>
          <w:sz w:val="24"/>
          <w:szCs w:val="24"/>
        </w:rPr>
      </w:pPr>
      <w:r w:rsidRPr="00273B31">
        <w:rPr>
          <w:sz w:val="24"/>
          <w:szCs w:val="24"/>
        </w:rPr>
        <w:t>Pretendentam ir tiesības:</w:t>
      </w:r>
    </w:p>
    <w:p w:rsidR="009122C9" w:rsidRDefault="009122C9" w:rsidP="00691570">
      <w:pPr>
        <w:pStyle w:val="StyleStyle1Justified"/>
        <w:numPr>
          <w:ilvl w:val="2"/>
          <w:numId w:val="30"/>
        </w:numPr>
        <w:ind w:left="851" w:hanging="851"/>
        <w:rPr>
          <w:sz w:val="24"/>
          <w:szCs w:val="24"/>
        </w:rPr>
      </w:pPr>
      <w:r w:rsidRPr="00273B31">
        <w:rPr>
          <w:sz w:val="24"/>
          <w:szCs w:val="24"/>
        </w:rPr>
        <w:t>apvienoties apvienībā ar citiem pretendentiem un iesniegt vienu kopēju piedāvājumu.</w:t>
      </w:r>
    </w:p>
    <w:p w:rsidR="00AF45C9" w:rsidRDefault="009122C9" w:rsidP="00691570">
      <w:pPr>
        <w:pStyle w:val="StyleStyle1Justified"/>
        <w:numPr>
          <w:ilvl w:val="2"/>
          <w:numId w:val="30"/>
        </w:numPr>
        <w:ind w:left="851" w:hanging="851"/>
        <w:rPr>
          <w:sz w:val="24"/>
          <w:szCs w:val="24"/>
        </w:rPr>
      </w:pPr>
      <w:r w:rsidRPr="009A7EEB">
        <w:rPr>
          <w:sz w:val="24"/>
          <w:szCs w:val="24"/>
        </w:rPr>
        <w:t>Pirms piedāvājumu iesniegšanas termiņa beigām grozīt vai atsaukt iesniegto piedāvājumu.</w:t>
      </w:r>
    </w:p>
    <w:p w:rsidR="00AF45C9" w:rsidRDefault="009122C9" w:rsidP="00691570">
      <w:pPr>
        <w:pStyle w:val="StyleStyle1Justified"/>
        <w:numPr>
          <w:ilvl w:val="2"/>
          <w:numId w:val="30"/>
        </w:numPr>
        <w:ind w:left="851" w:hanging="851"/>
        <w:rPr>
          <w:sz w:val="24"/>
          <w:szCs w:val="24"/>
        </w:rPr>
      </w:pPr>
      <w:r w:rsidRPr="00AF45C9">
        <w:rPr>
          <w:sz w:val="24"/>
          <w:szCs w:val="24"/>
        </w:rPr>
        <w:t>Piedalīties piedāvājumu atvēršanas sanāksmē.</w:t>
      </w:r>
    </w:p>
    <w:p w:rsidR="009122C9" w:rsidRPr="00AF45C9" w:rsidRDefault="009122C9" w:rsidP="00691570">
      <w:pPr>
        <w:pStyle w:val="StyleStyle1Justified"/>
        <w:numPr>
          <w:ilvl w:val="2"/>
          <w:numId w:val="30"/>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691570">
      <w:pPr>
        <w:numPr>
          <w:ilvl w:val="0"/>
          <w:numId w:val="30"/>
        </w:numPr>
        <w:rPr>
          <w:b/>
        </w:rPr>
      </w:pPr>
      <w:r w:rsidRPr="00273B31">
        <w:rPr>
          <w:b/>
        </w:rPr>
        <w:t xml:space="preserve">Iepirkuma komisijas </w:t>
      </w:r>
      <w:r w:rsidR="00AF45C9">
        <w:rPr>
          <w:b/>
        </w:rPr>
        <w:t xml:space="preserve">pienākumi un </w:t>
      </w:r>
      <w:r w:rsidRPr="00273B31">
        <w:rPr>
          <w:b/>
        </w:rPr>
        <w:t>tiesības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AF45C9">
        <w:rPr>
          <w:b/>
        </w:rPr>
        <w:t xml:space="preserve"> </w:t>
      </w:r>
    </w:p>
    <w:p w:rsidR="00AF45C9" w:rsidRPr="00AF45C9" w:rsidRDefault="00AF45C9" w:rsidP="00691570">
      <w:pPr>
        <w:numPr>
          <w:ilvl w:val="1"/>
          <w:numId w:val="30"/>
        </w:numPr>
        <w:contextualSpacing/>
      </w:pPr>
      <w:r w:rsidRPr="00AF45C9">
        <w:t>Iepirkuma komisijai tiesības:</w:t>
      </w:r>
    </w:p>
    <w:bookmarkEnd w:id="39"/>
    <w:bookmarkEnd w:id="40"/>
    <w:bookmarkEnd w:id="41"/>
    <w:p w:rsidR="0018031D" w:rsidRPr="00AF45C9" w:rsidRDefault="0018031D" w:rsidP="00691570">
      <w:pPr>
        <w:numPr>
          <w:ilvl w:val="2"/>
          <w:numId w:val="30"/>
        </w:numPr>
        <w:tabs>
          <w:tab w:val="left" w:pos="709"/>
        </w:tabs>
        <w:suppressAutoHyphens w:val="0"/>
        <w:spacing w:after="100"/>
        <w:ind w:hanging="11"/>
        <w:contextualSpacing/>
        <w:jc w:val="both"/>
        <w:rPr>
          <w:bCs/>
        </w:rPr>
      </w:pPr>
      <w:r w:rsidRPr="00273B31">
        <w:lastRenderedPageBreak/>
        <w:t xml:space="preserve">Nesniegt informāciju par citu piedāvājumu esamību laikā no piedāvājumu iesniegšanas dienas līdz to atvēršanas brīdim. </w:t>
      </w:r>
    </w:p>
    <w:p w:rsidR="00AF45C9" w:rsidRDefault="0018031D" w:rsidP="00691570">
      <w:pPr>
        <w:numPr>
          <w:ilvl w:val="2"/>
          <w:numId w:val="30"/>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691570">
      <w:pPr>
        <w:numPr>
          <w:ilvl w:val="2"/>
          <w:numId w:val="30"/>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691570">
      <w:pPr>
        <w:numPr>
          <w:ilvl w:val="2"/>
          <w:numId w:val="30"/>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691570">
      <w:pPr>
        <w:numPr>
          <w:ilvl w:val="2"/>
          <w:numId w:val="30"/>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691570">
      <w:pPr>
        <w:numPr>
          <w:ilvl w:val="2"/>
          <w:numId w:val="30"/>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691570">
      <w:pPr>
        <w:numPr>
          <w:ilvl w:val="2"/>
          <w:numId w:val="30"/>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691570">
      <w:pPr>
        <w:numPr>
          <w:ilvl w:val="1"/>
          <w:numId w:val="30"/>
        </w:numPr>
        <w:suppressAutoHyphens w:val="0"/>
        <w:spacing w:before="120" w:after="120"/>
        <w:contextualSpacing/>
        <w:jc w:val="both"/>
        <w:rPr>
          <w:color w:val="000000"/>
        </w:rPr>
      </w:pPr>
      <w:r w:rsidRPr="009A63A3">
        <w:rPr>
          <w:color w:val="000000"/>
        </w:rPr>
        <w:t>Komisijas pienākumi</w:t>
      </w:r>
    </w:p>
    <w:p w:rsidR="0018031D" w:rsidRPr="00273B31" w:rsidRDefault="0018031D" w:rsidP="00691570">
      <w:pPr>
        <w:numPr>
          <w:ilvl w:val="2"/>
          <w:numId w:val="30"/>
        </w:numPr>
        <w:suppressAutoHyphens w:val="0"/>
        <w:spacing w:after="100"/>
        <w:ind w:left="709" w:firstLine="0"/>
        <w:contextualSpacing/>
        <w:jc w:val="both"/>
      </w:pPr>
      <w:r w:rsidRPr="00273B31">
        <w:t>Nodrošināt iepirkuma norisi un dokumentēšanu.</w:t>
      </w:r>
    </w:p>
    <w:p w:rsidR="0018031D" w:rsidRPr="00273B31" w:rsidRDefault="0018031D" w:rsidP="00691570">
      <w:pPr>
        <w:numPr>
          <w:ilvl w:val="2"/>
          <w:numId w:val="30"/>
        </w:numPr>
        <w:suppressAutoHyphens w:val="0"/>
        <w:spacing w:after="100"/>
        <w:ind w:left="709" w:firstLine="0"/>
        <w:contextualSpacing/>
        <w:jc w:val="both"/>
      </w:pPr>
      <w:r w:rsidRPr="00273B31">
        <w:t>Nodrošināt pretendentu brīvu konkurenci, kā arī vienlīdzīgu un taisnīgu attieksmi pret tiem.</w:t>
      </w:r>
    </w:p>
    <w:p w:rsidR="0018031D" w:rsidRPr="00273B31" w:rsidRDefault="0018031D" w:rsidP="00691570">
      <w:pPr>
        <w:numPr>
          <w:ilvl w:val="2"/>
          <w:numId w:val="30"/>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691570">
      <w:pPr>
        <w:numPr>
          <w:ilvl w:val="2"/>
          <w:numId w:val="30"/>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691570">
      <w:pPr>
        <w:numPr>
          <w:ilvl w:val="0"/>
          <w:numId w:val="30"/>
        </w:numPr>
        <w:rPr>
          <w:b/>
        </w:rPr>
      </w:pPr>
      <w:r w:rsidRPr="00273B31">
        <w:rPr>
          <w:b/>
        </w:rPr>
        <w:t>Piedāvājumu atvēršana</w:t>
      </w:r>
      <w:bookmarkEnd w:id="42"/>
      <w:r w:rsidRPr="00273B31">
        <w:rPr>
          <w:b/>
        </w:rPr>
        <w:t xml:space="preserve"> </w:t>
      </w:r>
    </w:p>
    <w:p w:rsidR="00F55669" w:rsidRPr="00273B31" w:rsidRDefault="00F55669" w:rsidP="00691570">
      <w:pPr>
        <w:pStyle w:val="StyleStyle1Justified"/>
        <w:numPr>
          <w:ilvl w:val="1"/>
          <w:numId w:val="30"/>
        </w:numPr>
        <w:ind w:left="709" w:hanging="709"/>
        <w:contextualSpacing/>
        <w:rPr>
          <w:sz w:val="24"/>
          <w:szCs w:val="24"/>
        </w:rPr>
      </w:pPr>
      <w:r w:rsidRPr="00273B31">
        <w:rPr>
          <w:sz w:val="24"/>
          <w:szCs w:val="24"/>
        </w:rPr>
        <w:t xml:space="preserve">Piedāvājumu atvēršana ir atklāta. </w:t>
      </w:r>
    </w:p>
    <w:p w:rsidR="00F55669" w:rsidRPr="00273B31" w:rsidRDefault="00F55669" w:rsidP="00691570">
      <w:pPr>
        <w:pStyle w:val="StyleStyle1Justified"/>
        <w:numPr>
          <w:ilvl w:val="1"/>
          <w:numId w:val="30"/>
        </w:numPr>
        <w:ind w:left="709" w:hanging="709"/>
        <w:contextualSpacing/>
        <w:rPr>
          <w:sz w:val="24"/>
          <w:szCs w:val="24"/>
        </w:rPr>
      </w:pPr>
      <w:r w:rsidRPr="00273B31">
        <w:rPr>
          <w:sz w:val="24"/>
          <w:szCs w:val="24"/>
        </w:rPr>
        <w:t>Piedāvājumu atvēršanai Pasūtītājs rīko sanāksmi.</w:t>
      </w:r>
    </w:p>
    <w:p w:rsidR="00F55669" w:rsidRPr="00273B31" w:rsidRDefault="00F55669" w:rsidP="00691570">
      <w:pPr>
        <w:pStyle w:val="StyleStyle1Justified"/>
        <w:numPr>
          <w:ilvl w:val="1"/>
          <w:numId w:val="30"/>
        </w:numPr>
        <w:ind w:left="709" w:hanging="709"/>
        <w:contextualSpacing/>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691570">
      <w:pPr>
        <w:pStyle w:val="StyleStyle1Justified"/>
        <w:numPr>
          <w:ilvl w:val="1"/>
          <w:numId w:val="30"/>
        </w:numPr>
        <w:ind w:left="709" w:hanging="709"/>
        <w:contextualSpacing/>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691570">
      <w:pPr>
        <w:pStyle w:val="StyleStyle1Justified"/>
        <w:numPr>
          <w:ilvl w:val="1"/>
          <w:numId w:val="30"/>
        </w:numPr>
        <w:ind w:left="709" w:hanging="709"/>
        <w:contextualSpacing/>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w:t>
      </w:r>
      <w:r w:rsidRPr="00273B31">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Default="00F55669" w:rsidP="00691570">
      <w:pPr>
        <w:pStyle w:val="StyleStyle1Justified"/>
        <w:numPr>
          <w:ilvl w:val="1"/>
          <w:numId w:val="30"/>
        </w:numPr>
        <w:ind w:left="709" w:hanging="709"/>
        <w:contextualSpacing/>
        <w:rPr>
          <w:sz w:val="24"/>
          <w:szCs w:val="24"/>
        </w:rPr>
      </w:pPr>
      <w:r w:rsidRPr="00273B31">
        <w:rPr>
          <w:sz w:val="24"/>
          <w:szCs w:val="24"/>
        </w:rPr>
        <w:t>Pēc katra piedāvājuma atvēršanas visi komisijas locekļi parakstās uz Pretendenta finanšu piedāvājuma katras lapas.</w:t>
      </w:r>
    </w:p>
    <w:p w:rsidR="00691570" w:rsidRPr="009A63A3" w:rsidRDefault="00691570" w:rsidP="00691570">
      <w:pPr>
        <w:pStyle w:val="StyleStyle1Justified"/>
        <w:numPr>
          <w:ilvl w:val="0"/>
          <w:numId w:val="0"/>
        </w:numPr>
        <w:contextualSpacing/>
        <w:rPr>
          <w:sz w:val="24"/>
          <w:szCs w:val="24"/>
        </w:rPr>
      </w:pPr>
    </w:p>
    <w:p w:rsidR="00F55669" w:rsidRPr="00273B31" w:rsidRDefault="00F55669" w:rsidP="00691570">
      <w:pPr>
        <w:numPr>
          <w:ilvl w:val="0"/>
          <w:numId w:val="30"/>
        </w:numPr>
        <w:jc w:val="both"/>
        <w:rPr>
          <w:b/>
        </w:rPr>
      </w:pPr>
      <w:r w:rsidRPr="00273B31">
        <w:rPr>
          <w:b/>
        </w:rPr>
        <w:t>Pretendentu atlases dokumentu, tehnisko piedāvājumu un finanšu piedāvājumu atbilstības pārbaude.</w:t>
      </w:r>
    </w:p>
    <w:p w:rsidR="00F55669" w:rsidRPr="00273B31" w:rsidRDefault="00F55669" w:rsidP="00691570">
      <w:pPr>
        <w:pStyle w:val="StyleStyle1Justified"/>
        <w:numPr>
          <w:ilvl w:val="1"/>
          <w:numId w:val="30"/>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691570">
      <w:pPr>
        <w:pStyle w:val="StyleStyle1Justified"/>
        <w:numPr>
          <w:ilvl w:val="1"/>
          <w:numId w:val="30"/>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691570">
      <w:pPr>
        <w:pStyle w:val="StyleStyle1Justified"/>
        <w:numPr>
          <w:ilvl w:val="1"/>
          <w:numId w:val="30"/>
        </w:numPr>
        <w:ind w:left="709" w:hanging="709"/>
        <w:contextualSpacing/>
        <w:rPr>
          <w:sz w:val="24"/>
          <w:szCs w:val="24"/>
        </w:rPr>
      </w:pPr>
      <w:r w:rsidRPr="0052446A">
        <w:rPr>
          <w:sz w:val="24"/>
          <w:szCs w:val="24"/>
        </w:rPr>
        <w:lastRenderedPageBreak/>
        <w:t>Komisija piedāvājumu vērtēšanā var pieaicināt ekspertus. Eksperts dod rakstisku vērtējumu, kuru pievieno komisijas sēdes protokolam. Ekspertu vērtējums komisijai nav saistošs.</w:t>
      </w:r>
    </w:p>
    <w:p w:rsidR="00F55669" w:rsidRDefault="00F55669" w:rsidP="00691570">
      <w:pPr>
        <w:pStyle w:val="StyleStyle1Justified"/>
        <w:numPr>
          <w:ilvl w:val="1"/>
          <w:numId w:val="30"/>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691570">
      <w:pPr>
        <w:pStyle w:val="StyleStyle1Justified"/>
        <w:numPr>
          <w:ilvl w:val="1"/>
          <w:numId w:val="30"/>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691570">
      <w:pPr>
        <w:pStyle w:val="StyleStyle1Justified"/>
        <w:numPr>
          <w:ilvl w:val="1"/>
          <w:numId w:val="30"/>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691570">
      <w:pPr>
        <w:pStyle w:val="StyleStyle1Justified"/>
        <w:numPr>
          <w:ilvl w:val="1"/>
          <w:numId w:val="30"/>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Pr="009A63A3" w:rsidRDefault="0052446A" w:rsidP="00691570">
      <w:pPr>
        <w:pStyle w:val="StyleStyle1Justified"/>
        <w:numPr>
          <w:ilvl w:val="1"/>
          <w:numId w:val="30"/>
        </w:numPr>
        <w:ind w:left="709" w:hanging="709"/>
        <w:contextualSpacing/>
        <w:rPr>
          <w:color w:val="000000"/>
          <w:sz w:val="24"/>
          <w:szCs w:val="24"/>
        </w:rPr>
      </w:pPr>
      <w:r w:rsidRPr="00273B31">
        <w:rPr>
          <w:sz w:val="24"/>
          <w:szCs w:val="24"/>
        </w:rPr>
        <w:t xml:space="preserve">Pēc Pretendentu atlases, Pasūtītājs saskaņā ar Nolikuma prasībām un kritēriju izvēlas </w:t>
      </w:r>
      <w:r w:rsidRPr="009A63A3">
        <w:rPr>
          <w:color w:val="000000"/>
          <w:sz w:val="24"/>
          <w:szCs w:val="24"/>
        </w:rPr>
        <w:t xml:space="preserve">Pretendentu piedāvājumu ar viszemāko cenu, kas atbilst Nolikuma prasībām. </w:t>
      </w:r>
    </w:p>
    <w:p w:rsidR="00F55669" w:rsidRPr="009A63A3" w:rsidRDefault="008849E4" w:rsidP="00691570">
      <w:pPr>
        <w:pStyle w:val="StyleStyle1Justified"/>
        <w:numPr>
          <w:ilvl w:val="0"/>
          <w:numId w:val="0"/>
        </w:numPr>
        <w:ind w:left="709" w:hanging="709"/>
        <w:rPr>
          <w:color w:val="000000"/>
        </w:rPr>
      </w:pPr>
      <w:bookmarkStart w:id="43" w:name="_Toc277402345"/>
      <w:r w:rsidRPr="009A63A3">
        <w:rPr>
          <w:color w:val="000000"/>
          <w:sz w:val="24"/>
          <w:szCs w:val="24"/>
        </w:rPr>
        <w:t>1</w:t>
      </w:r>
      <w:r w:rsidR="00F11C85">
        <w:rPr>
          <w:color w:val="000000"/>
          <w:sz w:val="24"/>
          <w:szCs w:val="24"/>
        </w:rPr>
        <w:t>6</w:t>
      </w:r>
      <w:r w:rsidRPr="009A63A3">
        <w:rPr>
          <w:color w:val="000000"/>
          <w:sz w:val="24"/>
          <w:szCs w:val="24"/>
        </w:rPr>
        <w:t xml:space="preserve">.9. </w:t>
      </w:r>
      <w:r w:rsidR="00691570">
        <w:rPr>
          <w:color w:val="000000"/>
          <w:sz w:val="24"/>
          <w:szCs w:val="24"/>
        </w:rPr>
        <w:t xml:space="preserve"> </w:t>
      </w:r>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bookmarkEnd w:id="43"/>
    <w:p w:rsidR="00F55669" w:rsidRPr="009A63A3" w:rsidRDefault="00F55669" w:rsidP="00691570">
      <w:pPr>
        <w:numPr>
          <w:ilvl w:val="0"/>
          <w:numId w:val="30"/>
        </w:numPr>
        <w:rPr>
          <w:b/>
          <w:color w:val="000000"/>
        </w:rPr>
      </w:pPr>
      <w:r w:rsidRPr="009A63A3">
        <w:rPr>
          <w:b/>
          <w:color w:val="000000"/>
        </w:rPr>
        <w:t>Lēmuma pieņemšana, paziņošana un līguma noslēgšana</w:t>
      </w:r>
    </w:p>
    <w:p w:rsidR="009F09DD" w:rsidRPr="009F09DD" w:rsidRDefault="00F55669" w:rsidP="00691570">
      <w:pPr>
        <w:pStyle w:val="StyleStyle1Justified"/>
        <w:numPr>
          <w:ilvl w:val="1"/>
          <w:numId w:val="30"/>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p>
    <w:p w:rsidR="009F09DD" w:rsidRPr="009F09DD" w:rsidRDefault="00F55669" w:rsidP="00691570">
      <w:pPr>
        <w:pStyle w:val="StyleStyle1Justified"/>
        <w:numPr>
          <w:ilvl w:val="1"/>
          <w:numId w:val="30"/>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5"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6" w:history="1">
        <w:r w:rsidR="0085777B" w:rsidRPr="00243990">
          <w:rPr>
            <w:rStyle w:val="Hyperlink"/>
            <w:color w:val="auto"/>
            <w:sz w:val="24"/>
            <w:szCs w:val="24"/>
            <w:u w:val="none"/>
          </w:rPr>
          <w:t>www.daugavpils.lv</w:t>
        </w:r>
      </w:hyperlink>
      <w:r w:rsidRPr="00243990">
        <w:rPr>
          <w:sz w:val="24"/>
          <w:szCs w:val="24"/>
        </w:rPr>
        <w:t>.</w:t>
      </w:r>
    </w:p>
    <w:p w:rsidR="00F55669" w:rsidRPr="009A63A3" w:rsidRDefault="00F55669" w:rsidP="00691570">
      <w:pPr>
        <w:pStyle w:val="StyleStyle1Justified"/>
        <w:numPr>
          <w:ilvl w:val="1"/>
          <w:numId w:val="30"/>
        </w:numPr>
        <w:ind w:left="709" w:hanging="709"/>
        <w:rPr>
          <w:sz w:val="24"/>
          <w:szCs w:val="24"/>
        </w:rPr>
      </w:pPr>
      <w:r w:rsidRPr="00273B31">
        <w:rPr>
          <w:sz w:val="24"/>
          <w:szCs w:val="24"/>
        </w:rPr>
        <w:t xml:space="preserve">Iepirkuma līgumu slēdz ne agrāk kā nākamajā dienā pēc pretendentu informēšanas par pieņemto lēmumu.   </w:t>
      </w:r>
    </w:p>
    <w:p w:rsidR="00F55669" w:rsidRPr="00273B31" w:rsidRDefault="00F55669" w:rsidP="00691570">
      <w:pPr>
        <w:numPr>
          <w:ilvl w:val="0"/>
          <w:numId w:val="30"/>
        </w:numPr>
        <w:rPr>
          <w:b/>
        </w:rPr>
      </w:pPr>
      <w:r w:rsidRPr="00273B31">
        <w:rPr>
          <w:b/>
        </w:rPr>
        <w:t>Cita informācija</w:t>
      </w:r>
    </w:p>
    <w:p w:rsidR="00F55669" w:rsidRPr="00273B31" w:rsidRDefault="00F55669" w:rsidP="00691570">
      <w:pPr>
        <w:pStyle w:val="StyleStyle1Justified"/>
        <w:numPr>
          <w:ilvl w:val="1"/>
          <w:numId w:val="30"/>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691570">
      <w:pPr>
        <w:pStyle w:val="StyleStyle1Justified"/>
        <w:numPr>
          <w:ilvl w:val="1"/>
          <w:numId w:val="30"/>
        </w:numPr>
        <w:ind w:left="709" w:hanging="709"/>
        <w:rPr>
          <w:sz w:val="24"/>
          <w:szCs w:val="24"/>
        </w:rPr>
      </w:pPr>
      <w:r w:rsidRPr="00273B31">
        <w:rPr>
          <w:sz w:val="24"/>
          <w:szCs w:val="24"/>
        </w:rPr>
        <w:t xml:space="preserve">Piedāvājuma variantu iesniegšana nav pieļaujama. </w:t>
      </w:r>
    </w:p>
    <w:p w:rsidR="00F55669" w:rsidRPr="00273B31" w:rsidRDefault="00F55669" w:rsidP="00691570">
      <w:pPr>
        <w:pStyle w:val="StyleStyle1Justified"/>
        <w:numPr>
          <w:ilvl w:val="1"/>
          <w:numId w:val="30"/>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691570">
      <w:pPr>
        <w:pStyle w:val="StyleStyle1Justified"/>
        <w:numPr>
          <w:ilvl w:val="1"/>
          <w:numId w:val="30"/>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691570">
      <w:pPr>
        <w:pStyle w:val="StyleStyle1Justified"/>
        <w:numPr>
          <w:ilvl w:val="1"/>
          <w:numId w:val="30"/>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4" w:name="_Toc277402352"/>
    </w:p>
    <w:p w:rsidR="004029BD" w:rsidRPr="009A63A3" w:rsidRDefault="004029BD" w:rsidP="009A63A3">
      <w:pPr>
        <w:pStyle w:val="ListParagraph"/>
        <w:ind w:left="0"/>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3B53CA">
      <w:pPr>
        <w:pStyle w:val="ListParagraph"/>
        <w:ind w:left="0"/>
        <w:rPr>
          <w:rStyle w:val="Emphasis"/>
          <w:i w:val="0"/>
        </w:rPr>
      </w:pPr>
    </w:p>
    <w:p w:rsidR="003B53CA" w:rsidRDefault="003B53CA" w:rsidP="003B53CA">
      <w:pPr>
        <w:pStyle w:val="ListParagraph"/>
        <w:ind w:left="0"/>
        <w:rPr>
          <w:rStyle w:val="Emphasis"/>
          <w:i w:val="0"/>
        </w:rPr>
      </w:pPr>
    </w:p>
    <w:p w:rsidR="009644BE" w:rsidRDefault="009644BE" w:rsidP="00F55669">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017CF7" w:rsidRPr="00243990" w:rsidRDefault="00017CF7" w:rsidP="00017CF7">
      <w:pPr>
        <w:pStyle w:val="ListParagraph"/>
        <w:ind w:left="0"/>
        <w:jc w:val="right"/>
        <w:rPr>
          <w:rStyle w:val="Emphasis"/>
          <w:i w:val="0"/>
        </w:rPr>
      </w:pPr>
      <w:r>
        <w:rPr>
          <w:rStyle w:val="Emphasis"/>
          <w:i w:val="0"/>
        </w:rPr>
        <w:t>Pielikums Nr.1</w:t>
      </w:r>
    </w:p>
    <w:p w:rsidR="00017CF7" w:rsidRPr="00273B31" w:rsidRDefault="00017CF7" w:rsidP="00017CF7">
      <w:pPr>
        <w:pStyle w:val="ListParagraph"/>
        <w:jc w:val="right"/>
        <w:rPr>
          <w:rStyle w:val="Emphasis"/>
          <w:i w:val="0"/>
        </w:rPr>
      </w:pPr>
      <w:r w:rsidRPr="00273B31">
        <w:rPr>
          <w:rStyle w:val="Emphasis"/>
          <w:i w:val="0"/>
        </w:rPr>
        <w:t xml:space="preserve">Iepirkuma </w:t>
      </w:r>
      <w:r>
        <w:rPr>
          <w:rStyle w:val="Emphasis"/>
          <w:i w:val="0"/>
        </w:rPr>
        <w:t xml:space="preserve">procedūras </w:t>
      </w:r>
      <w:r w:rsidRPr="00273B31">
        <w:rPr>
          <w:rStyle w:val="Emphasis"/>
          <w:i w:val="0"/>
        </w:rPr>
        <w:t>nolikumam</w:t>
      </w:r>
    </w:p>
    <w:p w:rsidR="00017CF7" w:rsidRPr="00273B31" w:rsidRDefault="00017CF7" w:rsidP="00017CF7">
      <w:pPr>
        <w:pStyle w:val="ListParagraph"/>
        <w:jc w:val="right"/>
        <w:rPr>
          <w:rStyle w:val="Emphasis"/>
          <w:i w:val="0"/>
        </w:rPr>
      </w:pPr>
      <w:r w:rsidRPr="00273B31">
        <w:rPr>
          <w:rStyle w:val="Emphasis"/>
          <w:i w:val="0"/>
        </w:rPr>
        <w:t xml:space="preserve">ar identifikācijas Nr. </w:t>
      </w:r>
      <w:r>
        <w:t>ASDS/2017/44</w:t>
      </w: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C46D7D" w:rsidRPr="00C46D7D" w:rsidRDefault="00C46D7D" w:rsidP="00C46D7D">
      <w:pPr>
        <w:tabs>
          <w:tab w:val="left" w:pos="705"/>
        </w:tabs>
        <w:jc w:val="right"/>
        <w:rPr>
          <w:iCs/>
          <w:color w:val="000000"/>
          <w:lang w:eastAsia="en-US"/>
        </w:rPr>
      </w:pP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rsidR="00C46D7D" w:rsidRPr="00C46D7D" w:rsidRDefault="00C46D7D" w:rsidP="00C46D7D">
      <w:pPr>
        <w:suppressAutoHyphens w:val="0"/>
        <w:jc w:val="center"/>
        <w:rPr>
          <w:b/>
          <w:caps/>
          <w:lang w:eastAsia="en-US"/>
        </w:rPr>
      </w:pPr>
      <w:r w:rsidRPr="00C46D7D">
        <w:rPr>
          <w:b/>
          <w:caps/>
          <w:lang w:eastAsia="en-US"/>
        </w:rPr>
        <w:t>PIETEIKUMS PAR PIEDALĪŠANOS IEPIRKUMā</w:t>
      </w:r>
    </w:p>
    <w:p w:rsidR="00017CF7" w:rsidRDefault="00017CF7" w:rsidP="00017CF7">
      <w:pPr>
        <w:suppressAutoHyphens w:val="0"/>
        <w:ind w:firstLine="5103"/>
        <w:jc w:val="right"/>
        <w:rPr>
          <w:b/>
          <w:lang w:eastAsia="en-US"/>
        </w:rPr>
      </w:pPr>
    </w:p>
    <w:p w:rsidR="00C46D7D" w:rsidRPr="00C46D7D" w:rsidRDefault="00017CF7" w:rsidP="00017CF7">
      <w:pPr>
        <w:suppressAutoHyphens w:val="0"/>
        <w:ind w:firstLine="5103"/>
        <w:jc w:val="right"/>
        <w:rPr>
          <w:lang w:eastAsia="en-US"/>
        </w:rPr>
      </w:pPr>
      <w:r w:rsidRPr="00017CF7">
        <w:rPr>
          <w:lang w:eastAsia="en-US"/>
        </w:rPr>
        <w:t xml:space="preserve">Iepirkuma komisijai </w:t>
      </w:r>
    </w:p>
    <w:p w:rsidR="00C46D7D" w:rsidRDefault="00C46D7D" w:rsidP="00C46D7D">
      <w:pPr>
        <w:suppressAutoHyphens w:val="0"/>
        <w:jc w:val="both"/>
        <w:rPr>
          <w:lang w:eastAsia="en-US"/>
        </w:rPr>
      </w:pPr>
    </w:p>
    <w:p w:rsidR="00017CF7" w:rsidRPr="00C46D7D" w:rsidRDefault="00017CF7" w:rsidP="00C46D7D">
      <w:pPr>
        <w:suppressAutoHyphens w:val="0"/>
        <w:jc w:val="both"/>
        <w:rPr>
          <w:lang w:eastAsia="en-US"/>
        </w:rPr>
      </w:pPr>
    </w:p>
    <w:p w:rsidR="00C46D7D" w:rsidRPr="00C46D7D" w:rsidRDefault="00C46D7D" w:rsidP="00C46D7D">
      <w:pPr>
        <w:suppressAutoHyphens w:val="0"/>
        <w:jc w:val="both"/>
        <w:rPr>
          <w:lang w:eastAsia="en-US"/>
        </w:rPr>
      </w:pPr>
      <w:r w:rsidRPr="00C46D7D">
        <w:rPr>
          <w:lang w:eastAsia="en-US"/>
        </w:rPr>
        <w:t>Piesakās piedalīties iepirkumā _______________________________________________________</w:t>
      </w:r>
    </w:p>
    <w:p w:rsidR="00C46D7D" w:rsidRPr="00C46D7D" w:rsidRDefault="00C46D7D" w:rsidP="00C46D7D">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C46D7D" w:rsidRPr="00C46D7D" w:rsidRDefault="00C46D7D" w:rsidP="00C46D7D">
      <w:pPr>
        <w:suppressAutoHyphens w:val="0"/>
        <w:jc w:val="both"/>
        <w:rPr>
          <w:lang w:eastAsia="en-US"/>
        </w:rPr>
      </w:pPr>
      <w:r w:rsidRPr="00C46D7D">
        <w:rPr>
          <w:lang w:eastAsia="en-US"/>
        </w:rPr>
        <w:t xml:space="preserve">apņemas ievērot iepirkuma Nolikuma prasības; </w:t>
      </w:r>
    </w:p>
    <w:p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rsidR="00C46D7D" w:rsidRPr="00C46D7D" w:rsidRDefault="00C46D7D" w:rsidP="00C46D7D">
      <w:pPr>
        <w:suppressAutoHyphens w:val="0"/>
        <w:jc w:val="both"/>
        <w:rPr>
          <w:lang w:eastAsia="en-US"/>
        </w:rPr>
      </w:pPr>
      <w:r w:rsidRPr="00C46D7D">
        <w:rPr>
          <w:lang w:eastAsia="en-US"/>
        </w:rPr>
        <w:t>apliecina, ka ir iesniedzis tikai patiesu informāciju;</w:t>
      </w:r>
    </w:p>
    <w:p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rsidTr="00A11902">
        <w:trPr>
          <w:trHeight w:val="361"/>
        </w:trPr>
        <w:tc>
          <w:tcPr>
            <w:tcW w:w="2694" w:type="dxa"/>
            <w:shd w:val="clear" w:color="auto" w:fill="auto"/>
          </w:tcPr>
          <w:p w:rsidR="00C46D7D" w:rsidRPr="00C46D7D" w:rsidRDefault="00C46D7D" w:rsidP="00C46D7D">
            <w:pPr>
              <w:suppressAutoHyphens w:val="0"/>
              <w:rPr>
                <w:lang w:eastAsia="en-US"/>
              </w:rPr>
            </w:pPr>
            <w:r w:rsidRPr="00C46D7D">
              <w:rPr>
                <w:lang w:eastAsia="en-US"/>
              </w:rPr>
              <w:t>Pretendents</w:t>
            </w:r>
          </w:p>
        </w:tc>
        <w:tc>
          <w:tcPr>
            <w:tcW w:w="6662" w:type="dxa"/>
          </w:tcPr>
          <w:p w:rsidR="00C46D7D" w:rsidRPr="00C46D7D" w:rsidRDefault="00C46D7D" w:rsidP="00C46D7D">
            <w:pPr>
              <w:suppressAutoHyphens w:val="0"/>
              <w:jc w:val="both"/>
              <w:rPr>
                <w:lang w:eastAsia="en-US"/>
              </w:rPr>
            </w:pPr>
          </w:p>
        </w:tc>
      </w:tr>
      <w:tr w:rsidR="00C46D7D" w:rsidRPr="00C46D7D" w:rsidTr="00A11902">
        <w:trPr>
          <w:trHeight w:val="362"/>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15"/>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Adrese: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kods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Norēķinu konts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Vārds, uzvārds*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Amats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Paraksts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Datums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Zīmogs</w:t>
            </w:r>
          </w:p>
        </w:tc>
        <w:tc>
          <w:tcPr>
            <w:tcW w:w="6662" w:type="dxa"/>
            <w:vAlign w:val="center"/>
          </w:tcPr>
          <w:p w:rsidR="00C46D7D" w:rsidRPr="00C46D7D" w:rsidRDefault="00C46D7D" w:rsidP="00C46D7D">
            <w:pPr>
              <w:suppressAutoHyphens w:val="0"/>
              <w:jc w:val="both"/>
              <w:rPr>
                <w:lang w:eastAsia="en-US"/>
              </w:rPr>
            </w:pPr>
          </w:p>
        </w:tc>
      </w:tr>
    </w:tbl>
    <w:p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C46D7D" w:rsidRDefault="00C46D7D" w:rsidP="00F55669">
      <w:pPr>
        <w:pStyle w:val="ListParagraph"/>
        <w:ind w:left="0"/>
        <w:jc w:val="right"/>
        <w:rPr>
          <w:rStyle w:val="Emphasis"/>
          <w:i w:val="0"/>
        </w:rPr>
      </w:pP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F55669" w:rsidRPr="00243990" w:rsidRDefault="00017CF7" w:rsidP="00F55669">
      <w:pPr>
        <w:pStyle w:val="ListParagraph"/>
        <w:ind w:left="0"/>
        <w:jc w:val="right"/>
        <w:rPr>
          <w:rStyle w:val="Emphasis"/>
          <w:i w:val="0"/>
        </w:rPr>
      </w:pPr>
      <w:r>
        <w:rPr>
          <w:rStyle w:val="Emphasis"/>
          <w:i w:val="0"/>
        </w:rPr>
        <w:t>Pielikums Nr.2</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B058C7">
        <w:t>ASDS/2017/44</w:t>
      </w:r>
    </w:p>
    <w:p w:rsidR="00F55669" w:rsidRPr="00273B31" w:rsidRDefault="00F55669" w:rsidP="00F55669">
      <w:pPr>
        <w:pStyle w:val="ListParagraph"/>
        <w:jc w:val="center"/>
        <w:rPr>
          <w:rStyle w:val="Emphasis"/>
          <w:b/>
          <w:i w:val="0"/>
        </w:rPr>
      </w:pPr>
    </w:p>
    <w:p w:rsidR="00F55669" w:rsidRPr="00273B31" w:rsidRDefault="00F55669" w:rsidP="00F55669">
      <w:pPr>
        <w:jc w:val="center"/>
        <w:rPr>
          <w:b/>
        </w:rPr>
      </w:pPr>
      <w:r w:rsidRPr="00273B31">
        <w:rPr>
          <w:b/>
        </w:rPr>
        <w:t>PRETENDENTA FINANŠU APGROZĪJUMA (NETO) IZZIŅA</w:t>
      </w:r>
    </w:p>
    <w:p w:rsidR="00B058C7" w:rsidRDefault="00B058C7" w:rsidP="00B058C7">
      <w:pPr>
        <w:pStyle w:val="text"/>
        <w:spacing w:before="0" w:line="240" w:lineRule="auto"/>
        <w:rPr>
          <w:rFonts w:ascii="Times New Roman" w:hAnsi="Times New Roman"/>
          <w:szCs w:val="24"/>
          <w:lang w:val="lv-LV"/>
        </w:rPr>
      </w:pPr>
    </w:p>
    <w:p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rsidTr="0084383C">
        <w:tc>
          <w:tcPr>
            <w:tcW w:w="2694" w:type="dxa"/>
            <w:tcBorders>
              <w:top w:val="single" w:sz="4" w:space="0" w:color="000000"/>
              <w:left w:val="single" w:sz="4" w:space="0" w:color="000000"/>
              <w:bottom w:val="single" w:sz="4" w:space="0" w:color="000000"/>
            </w:tcBorders>
            <w:vAlign w:val="center"/>
          </w:tcPr>
          <w:p w:rsidR="00F55669" w:rsidRPr="00273B31" w:rsidRDefault="00F55669" w:rsidP="0084383C">
            <w:pPr>
              <w:snapToGrid w:val="0"/>
              <w:jc w:val="center"/>
              <w:rPr>
                <w:b/>
              </w:rPr>
            </w:pPr>
          </w:p>
          <w:p w:rsidR="00F55669" w:rsidRPr="00273B31" w:rsidRDefault="00F55669" w:rsidP="0084383C">
            <w:pPr>
              <w:snapToGrid w:val="0"/>
              <w:jc w:val="center"/>
              <w:rPr>
                <w:b/>
              </w:rPr>
            </w:pPr>
            <w:r w:rsidRPr="00273B31">
              <w:rPr>
                <w:b/>
              </w:rPr>
              <w:t>Gads</w:t>
            </w:r>
          </w:p>
          <w:p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84383C">
            <w:pPr>
              <w:snapToGrid w:val="0"/>
              <w:jc w:val="center"/>
              <w:rPr>
                <w:b/>
              </w:rPr>
            </w:pPr>
          </w:p>
          <w:p w:rsidR="00F55669" w:rsidRPr="00273B31" w:rsidRDefault="00F55669" w:rsidP="00B058C7">
            <w:pPr>
              <w:snapToGrid w:val="0"/>
              <w:jc w:val="center"/>
              <w:rPr>
                <w:b/>
              </w:rPr>
            </w:pPr>
            <w:r w:rsidRPr="00273B31">
              <w:rPr>
                <w:b/>
              </w:rPr>
              <w:t>Finanšu apgrozījums (neto) bez PVN (EUR)</w:t>
            </w:r>
            <w:r w:rsidR="00AD6BA8" w:rsidRPr="00273B31">
              <w:rPr>
                <w:b/>
              </w:rPr>
              <w:t xml:space="preserve"> </w:t>
            </w:r>
          </w:p>
        </w:tc>
      </w:tr>
      <w:tr w:rsidR="00DE1FB3" w:rsidRPr="00273B31" w:rsidTr="0084383C">
        <w:tc>
          <w:tcPr>
            <w:tcW w:w="2694" w:type="dxa"/>
            <w:tcBorders>
              <w:top w:val="single" w:sz="4" w:space="0" w:color="000000"/>
              <w:left w:val="single" w:sz="4" w:space="0" w:color="000000"/>
              <w:bottom w:val="single" w:sz="4" w:space="0" w:color="000000"/>
            </w:tcBorders>
            <w:vAlign w:val="center"/>
          </w:tcPr>
          <w:p w:rsidR="00DE1FB3" w:rsidRPr="00273B31" w:rsidRDefault="00DE1FB3" w:rsidP="0084383C">
            <w:pPr>
              <w:snapToGrid w:val="0"/>
              <w:jc w:val="center"/>
            </w:pPr>
            <w:r w:rsidRPr="00273B31">
              <w:t>2014</w:t>
            </w:r>
          </w:p>
        </w:tc>
        <w:tc>
          <w:tcPr>
            <w:tcW w:w="6662" w:type="dxa"/>
            <w:tcBorders>
              <w:top w:val="single" w:sz="4" w:space="0" w:color="000000"/>
              <w:left w:val="single" w:sz="4" w:space="0" w:color="000000"/>
              <w:bottom w:val="single" w:sz="4" w:space="0" w:color="000000"/>
              <w:right w:val="single" w:sz="4" w:space="0" w:color="000000"/>
            </w:tcBorders>
            <w:vAlign w:val="center"/>
          </w:tcPr>
          <w:p w:rsidR="00DE1FB3" w:rsidRDefault="00DE1FB3" w:rsidP="0084383C">
            <w:pPr>
              <w:snapToGrid w:val="0"/>
              <w:jc w:val="center"/>
              <w:rPr>
                <w:b/>
              </w:rPr>
            </w:pPr>
          </w:p>
          <w:p w:rsidR="00B058C7" w:rsidRPr="00273B31" w:rsidRDefault="00B058C7" w:rsidP="0084383C">
            <w:pPr>
              <w:snapToGrid w:val="0"/>
              <w:jc w:val="center"/>
              <w:rPr>
                <w:b/>
              </w:rPr>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5</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6</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98"/>
        </w:trPr>
        <w:tc>
          <w:tcPr>
            <w:tcW w:w="2694" w:type="dxa"/>
            <w:tcBorders>
              <w:top w:val="single" w:sz="4" w:space="0" w:color="000000"/>
              <w:left w:val="single" w:sz="4" w:space="0" w:color="000000"/>
              <w:bottom w:val="single" w:sz="4" w:space="0" w:color="auto"/>
            </w:tcBorders>
          </w:tcPr>
          <w:p w:rsidR="00F55669" w:rsidRPr="00273B31" w:rsidRDefault="00F55669" w:rsidP="0084383C">
            <w:pPr>
              <w:snapToGrid w:val="0"/>
              <w:jc w:val="right"/>
              <w:rPr>
                <w:b/>
              </w:rPr>
            </w:pPr>
          </w:p>
          <w:p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rsidR="00F55669" w:rsidRPr="00273B31" w:rsidRDefault="00F55669" w:rsidP="00C31319">
            <w:pPr>
              <w:snapToGrid w:val="0"/>
              <w:jc w:val="both"/>
            </w:pPr>
          </w:p>
        </w:tc>
      </w:tr>
      <w:tr w:rsidR="00F55669" w:rsidRPr="00273B31" w:rsidTr="0084383C">
        <w:trPr>
          <w:cantSplit/>
          <w:trHeight w:val="518"/>
        </w:trPr>
        <w:tc>
          <w:tcPr>
            <w:tcW w:w="2694" w:type="dxa"/>
            <w:tcBorders>
              <w:top w:val="single" w:sz="4" w:space="0" w:color="auto"/>
              <w:left w:val="single" w:sz="4" w:space="0" w:color="000000"/>
              <w:bottom w:val="single" w:sz="4" w:space="0" w:color="000000"/>
            </w:tcBorders>
          </w:tcPr>
          <w:p w:rsidR="00F55669" w:rsidRPr="00273B31" w:rsidRDefault="00F55669" w:rsidP="0084383C">
            <w:pPr>
              <w:snapToGrid w:val="0"/>
              <w:jc w:val="right"/>
              <w:rPr>
                <w:b/>
              </w:rPr>
            </w:pPr>
          </w:p>
          <w:p w:rsidR="00F55669" w:rsidRPr="00273B31" w:rsidRDefault="00B058C7" w:rsidP="0084383C">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rsidR="00F55669" w:rsidRPr="00273B31" w:rsidRDefault="00F55669" w:rsidP="00C31319">
            <w:pPr>
              <w:snapToGrid w:val="0"/>
              <w:jc w:val="both"/>
            </w:pPr>
          </w:p>
        </w:tc>
      </w:tr>
    </w:tbl>
    <w:p w:rsidR="00F55669" w:rsidRDefault="00F55669" w:rsidP="00F55669">
      <w:pPr>
        <w:jc w:val="both"/>
        <w:rPr>
          <w:sz w:val="21"/>
          <w:szCs w:val="21"/>
        </w:rPr>
      </w:pPr>
    </w:p>
    <w:p w:rsidR="00B058C7" w:rsidRDefault="00B058C7" w:rsidP="00F55669">
      <w:pPr>
        <w:jc w:val="both"/>
        <w:rPr>
          <w:sz w:val="21"/>
          <w:szCs w:val="21"/>
        </w:rPr>
      </w:pPr>
    </w:p>
    <w:p w:rsidR="00B058C7" w:rsidRDefault="00B058C7" w:rsidP="00F55669">
      <w:pPr>
        <w:jc w:val="both"/>
        <w:rPr>
          <w:sz w:val="21"/>
          <w:szCs w:val="21"/>
        </w:rPr>
      </w:pPr>
    </w:p>
    <w:p w:rsidR="00B058C7" w:rsidRPr="00273B31"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rsidTr="0084383C">
        <w:trPr>
          <w:jc w:val="center"/>
        </w:trPr>
        <w:tc>
          <w:tcPr>
            <w:tcW w:w="313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r>
      <w:tr w:rsidR="00F55669" w:rsidRPr="00273B31" w:rsidTr="0084383C">
        <w:trPr>
          <w:jc w:val="center"/>
        </w:trPr>
        <w:tc>
          <w:tcPr>
            <w:tcW w:w="313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rsidR="00F55669" w:rsidRPr="00273B31" w:rsidRDefault="00F55669" w:rsidP="00F55669">
      <w:pPr>
        <w:pStyle w:val="Header"/>
        <w:tabs>
          <w:tab w:val="clear" w:pos="4153"/>
          <w:tab w:val="clear" w:pos="8306"/>
        </w:tabs>
        <w:rPr>
          <w:bCs/>
          <w:sz w:val="22"/>
          <w:szCs w:val="22"/>
        </w:rPr>
      </w:pPr>
    </w:p>
    <w:p w:rsidR="00F55669" w:rsidRPr="00273B31"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rsidTr="0084383C">
        <w:trPr>
          <w:jc w:val="center"/>
        </w:trPr>
        <w:tc>
          <w:tcPr>
            <w:tcW w:w="2107" w:type="dxa"/>
          </w:tcPr>
          <w:p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F55669" w:rsidRPr="003814D2" w:rsidRDefault="00F55669" w:rsidP="00C31319">
            <w:pPr>
              <w:pStyle w:val="Header"/>
              <w:tabs>
                <w:tab w:val="clear" w:pos="4153"/>
                <w:tab w:val="clear" w:pos="8306"/>
              </w:tabs>
              <w:jc w:val="both"/>
              <w:rPr>
                <w:sz w:val="22"/>
                <w:szCs w:val="22"/>
              </w:rPr>
            </w:pPr>
          </w:p>
        </w:tc>
      </w:tr>
      <w:tr w:rsidR="00F55669" w:rsidRPr="00273B31" w:rsidTr="0084383C">
        <w:trPr>
          <w:jc w:val="center"/>
        </w:trPr>
        <w:tc>
          <w:tcPr>
            <w:tcW w:w="2107" w:type="dxa"/>
            <w:vAlign w:val="center"/>
          </w:tcPr>
          <w:p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rsidR="00F55669" w:rsidRPr="00273B31" w:rsidRDefault="00F55669" w:rsidP="00C31319">
            <w:pPr>
              <w:jc w:val="both"/>
              <w:rPr>
                <w:sz w:val="22"/>
                <w:szCs w:val="22"/>
              </w:rPr>
            </w:pPr>
            <w:r w:rsidRPr="00273B31">
              <w:rPr>
                <w:sz w:val="22"/>
                <w:szCs w:val="22"/>
              </w:rPr>
              <w:t xml:space="preserve">                                        (amats, paraksts, V.Uzvārds)</w:t>
            </w:r>
          </w:p>
          <w:p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rsidTr="0084383C">
        <w:trPr>
          <w:jc w:val="center"/>
        </w:trPr>
        <w:tc>
          <w:tcPr>
            <w:tcW w:w="2107" w:type="dxa"/>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rsidR="00F55669" w:rsidRPr="003814D2" w:rsidRDefault="00F55669" w:rsidP="0084383C">
            <w:pPr>
              <w:pStyle w:val="Header"/>
              <w:tabs>
                <w:tab w:val="clear" w:pos="4153"/>
                <w:tab w:val="clear" w:pos="8306"/>
              </w:tabs>
              <w:jc w:val="center"/>
              <w:rPr>
                <w:sz w:val="22"/>
                <w:szCs w:val="22"/>
              </w:rPr>
            </w:pPr>
          </w:p>
        </w:tc>
      </w:tr>
    </w:tbl>
    <w:p w:rsidR="00F55669" w:rsidRPr="00273B31" w:rsidRDefault="00F55669" w:rsidP="00F55669">
      <w:pPr>
        <w:pStyle w:val="text"/>
        <w:spacing w:before="0" w:line="240" w:lineRule="auto"/>
        <w:rPr>
          <w:rFonts w:ascii="Times New Roman" w:hAnsi="Times New Roman"/>
          <w:b/>
          <w:sz w:val="22"/>
          <w:szCs w:val="22"/>
          <w:u w:val="single"/>
          <w:lang w:val="lv-LV"/>
        </w:rPr>
      </w:pPr>
    </w:p>
    <w:bookmarkEnd w:id="44"/>
    <w:p w:rsidR="00F55669" w:rsidRPr="00273B31" w:rsidRDefault="00F55669" w:rsidP="00F55669"/>
    <w:p w:rsidR="00F55669" w:rsidRPr="00273B31" w:rsidRDefault="00F55669" w:rsidP="00F55669">
      <w:pPr>
        <w:jc w:val="right"/>
      </w:pPr>
    </w:p>
    <w:p w:rsidR="00FC5C62" w:rsidRPr="00273B31" w:rsidRDefault="00FC5C62" w:rsidP="00F55669">
      <w:pPr>
        <w:jc w:val="right"/>
      </w:pPr>
    </w:p>
    <w:p w:rsidR="00FC5C62" w:rsidRPr="00273B31" w:rsidRDefault="00FC5C62" w:rsidP="00F55669">
      <w:pPr>
        <w:jc w:val="right"/>
      </w:pPr>
    </w:p>
    <w:p w:rsidR="004029BD" w:rsidRDefault="004029BD">
      <w:pPr>
        <w:suppressAutoHyphens w:val="0"/>
        <w:spacing w:before="100" w:beforeAutospacing="1" w:after="100" w:afterAutospacing="1"/>
        <w:jc w:val="both"/>
      </w:pPr>
    </w:p>
    <w:p w:rsidR="004029BD" w:rsidRDefault="004029BD">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784A7D" w:rsidRPr="00243990" w:rsidRDefault="00784A7D">
      <w:pPr>
        <w:suppressAutoHyphens w:val="0"/>
        <w:spacing w:before="100" w:beforeAutospacing="1" w:after="100" w:afterAutospacing="1"/>
        <w:jc w:val="both"/>
      </w:pPr>
    </w:p>
    <w:p w:rsidR="001F26BA" w:rsidRDefault="001F26BA" w:rsidP="00F55669">
      <w:pPr>
        <w:jc w:val="right"/>
      </w:pPr>
    </w:p>
    <w:p w:rsidR="00F55669" w:rsidRPr="00243990" w:rsidRDefault="00017CF7" w:rsidP="00F55669">
      <w:pPr>
        <w:jc w:val="right"/>
      </w:pPr>
      <w:r>
        <w:t>Pielikums Nr.3</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B058C7">
        <w:t>ASDS/2017/44</w:t>
      </w:r>
    </w:p>
    <w:p w:rsidR="00F55669" w:rsidRPr="00273B31" w:rsidRDefault="00F55669" w:rsidP="00F55669">
      <w:pPr>
        <w:jc w:val="right"/>
        <w:rPr>
          <w:b/>
          <w:sz w:val="28"/>
          <w:szCs w:val="28"/>
        </w:rPr>
      </w:pPr>
    </w:p>
    <w:p w:rsidR="00F55669" w:rsidRDefault="00F55669" w:rsidP="00F55669">
      <w:pPr>
        <w:jc w:val="center"/>
        <w:rPr>
          <w:b/>
          <w:sz w:val="28"/>
          <w:szCs w:val="28"/>
        </w:rPr>
      </w:pPr>
      <w:r w:rsidRPr="00273B31">
        <w:rPr>
          <w:b/>
          <w:sz w:val="28"/>
          <w:szCs w:val="28"/>
        </w:rPr>
        <w:t xml:space="preserve">KVALIFIKĀCIJA </w:t>
      </w:r>
    </w:p>
    <w:p w:rsidR="00B058C7" w:rsidRPr="00273B31" w:rsidRDefault="00B058C7" w:rsidP="00F55669">
      <w:pPr>
        <w:jc w:val="center"/>
        <w:rPr>
          <w:b/>
          <w:sz w:val="28"/>
          <w:szCs w:val="28"/>
        </w:rPr>
      </w:pPr>
    </w:p>
    <w:p w:rsidR="00F55669" w:rsidRPr="00273B31" w:rsidRDefault="00F55669" w:rsidP="00597CF3">
      <w:pPr>
        <w:numPr>
          <w:ilvl w:val="0"/>
          <w:numId w:val="8"/>
        </w:numPr>
        <w:ind w:left="426" w:hanging="426"/>
        <w:jc w:val="both"/>
        <w:rPr>
          <w:b/>
        </w:rPr>
      </w:pPr>
      <w:r w:rsidRPr="00273B31">
        <w:rPr>
          <w:b/>
        </w:rPr>
        <w:t xml:space="preserve">Pretendenta pieredze </w:t>
      </w:r>
    </w:p>
    <w:p w:rsidR="00371C14" w:rsidRPr="00371C14" w:rsidRDefault="00371C14" w:rsidP="00F55669">
      <w:pPr>
        <w:suppressAutoHyphens w:val="0"/>
        <w:spacing w:before="120"/>
        <w:jc w:val="both"/>
      </w:pPr>
      <w:r w:rsidRPr="00371C14">
        <w:t>Informāciju par transporta līdzekļu ārpuses mazgāšanas iekārtam, kas raksturo Pretendenta pieredzi atbilstoši Nolikuma 6.4.p. ierakstīt tabulā: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8"/>
        <w:gridCol w:w="2410"/>
        <w:gridCol w:w="2551"/>
      </w:tblGrid>
      <w:tr w:rsidR="00371C14" w:rsidRPr="00073E2A" w:rsidTr="00371C14">
        <w:trPr>
          <w:trHeight w:val="697"/>
        </w:trPr>
        <w:tc>
          <w:tcPr>
            <w:tcW w:w="993" w:type="dxa"/>
            <w:vAlign w:val="center"/>
          </w:tcPr>
          <w:p w:rsidR="00371C14" w:rsidRDefault="00371C14" w:rsidP="00182E40">
            <w:pPr>
              <w:jc w:val="center"/>
              <w:rPr>
                <w:b/>
                <w:sz w:val="20"/>
                <w:szCs w:val="20"/>
              </w:rPr>
            </w:pPr>
            <w:r w:rsidRPr="00073E2A">
              <w:rPr>
                <w:b/>
                <w:sz w:val="20"/>
                <w:szCs w:val="20"/>
              </w:rPr>
              <w:t xml:space="preserve">Nr. </w:t>
            </w:r>
          </w:p>
          <w:p w:rsidR="00371C14" w:rsidRPr="00073E2A" w:rsidRDefault="00371C14" w:rsidP="00182E40">
            <w:pPr>
              <w:jc w:val="center"/>
              <w:rPr>
                <w:b/>
                <w:sz w:val="20"/>
                <w:szCs w:val="20"/>
              </w:rPr>
            </w:pPr>
            <w:r w:rsidRPr="00073E2A">
              <w:rPr>
                <w:b/>
                <w:sz w:val="20"/>
                <w:szCs w:val="20"/>
              </w:rPr>
              <w:t>p.k.</w:t>
            </w:r>
          </w:p>
        </w:tc>
        <w:tc>
          <w:tcPr>
            <w:tcW w:w="3118" w:type="dxa"/>
            <w:vAlign w:val="center"/>
          </w:tcPr>
          <w:p w:rsidR="00371C14" w:rsidRPr="00073E2A" w:rsidRDefault="00371C14" w:rsidP="00371C14">
            <w:pPr>
              <w:jc w:val="center"/>
              <w:rPr>
                <w:b/>
                <w:sz w:val="20"/>
                <w:szCs w:val="20"/>
              </w:rPr>
            </w:pPr>
            <w:r>
              <w:rPr>
                <w:b/>
                <w:sz w:val="20"/>
                <w:szCs w:val="20"/>
              </w:rPr>
              <w:t>T</w:t>
            </w:r>
            <w:r w:rsidRPr="00371C14">
              <w:rPr>
                <w:b/>
                <w:sz w:val="20"/>
                <w:szCs w:val="20"/>
              </w:rPr>
              <w:t>ransporta līdz</w:t>
            </w:r>
            <w:r>
              <w:rPr>
                <w:b/>
                <w:sz w:val="20"/>
                <w:szCs w:val="20"/>
              </w:rPr>
              <w:t>ekļu ārpuses mazgāšanas iekārta</w:t>
            </w:r>
          </w:p>
        </w:tc>
        <w:tc>
          <w:tcPr>
            <w:tcW w:w="2410" w:type="dxa"/>
          </w:tcPr>
          <w:p w:rsidR="00371C14" w:rsidRPr="00073E2A" w:rsidRDefault="00371C14" w:rsidP="00182E40">
            <w:pPr>
              <w:jc w:val="center"/>
              <w:rPr>
                <w:b/>
                <w:color w:val="000000"/>
                <w:sz w:val="20"/>
                <w:szCs w:val="20"/>
              </w:rPr>
            </w:pPr>
            <w:r w:rsidRPr="00073E2A">
              <w:rPr>
                <w:b/>
                <w:sz w:val="20"/>
                <w:szCs w:val="20"/>
                <w:lang w:eastAsia="en-US"/>
              </w:rPr>
              <w:t>Izpildes termiņš</w:t>
            </w:r>
          </w:p>
        </w:tc>
        <w:tc>
          <w:tcPr>
            <w:tcW w:w="2551" w:type="dxa"/>
            <w:vAlign w:val="center"/>
          </w:tcPr>
          <w:p w:rsidR="00371C14" w:rsidRPr="00073E2A" w:rsidRDefault="00371C14" w:rsidP="00182E40">
            <w:pPr>
              <w:jc w:val="center"/>
              <w:rPr>
                <w:b/>
                <w:sz w:val="20"/>
                <w:szCs w:val="20"/>
              </w:rPr>
            </w:pPr>
            <w:r w:rsidRPr="00073E2A">
              <w:rPr>
                <w:b/>
                <w:sz w:val="20"/>
                <w:szCs w:val="20"/>
              </w:rPr>
              <w:t>Pasūtītājs, kontaktpersona, tālrunis</w:t>
            </w:r>
          </w:p>
        </w:tc>
      </w:tr>
      <w:tr w:rsidR="00371C14" w:rsidRPr="00273B31" w:rsidTr="00371C14">
        <w:tc>
          <w:tcPr>
            <w:tcW w:w="993" w:type="dxa"/>
          </w:tcPr>
          <w:p w:rsidR="00371C14" w:rsidRPr="00273B31" w:rsidRDefault="00371C14" w:rsidP="00182E40">
            <w:pPr>
              <w:pStyle w:val="NormalWeb"/>
              <w:spacing w:before="0" w:after="0"/>
              <w:rPr>
                <w:lang w:val="lv-LV"/>
              </w:rPr>
            </w:pPr>
            <w:r w:rsidRPr="00273B31">
              <w:rPr>
                <w:lang w:val="lv-LV"/>
              </w:rPr>
              <w:t>1.</w:t>
            </w:r>
          </w:p>
        </w:tc>
        <w:tc>
          <w:tcPr>
            <w:tcW w:w="3118" w:type="dxa"/>
          </w:tcPr>
          <w:p w:rsidR="00371C14" w:rsidRPr="00273B31" w:rsidRDefault="00371C14" w:rsidP="00182E40">
            <w:pPr>
              <w:jc w:val="both"/>
            </w:pPr>
          </w:p>
        </w:tc>
        <w:tc>
          <w:tcPr>
            <w:tcW w:w="2410" w:type="dxa"/>
          </w:tcPr>
          <w:p w:rsidR="00371C14" w:rsidRPr="00273B31" w:rsidRDefault="00371C14" w:rsidP="00182E40">
            <w:pPr>
              <w:pStyle w:val="c6"/>
              <w:shd w:val="clear" w:color="auto" w:fill="FFFFFF"/>
              <w:tabs>
                <w:tab w:val="left" w:pos="191"/>
              </w:tabs>
              <w:spacing w:before="88" w:beforeAutospacing="0" w:after="88" w:afterAutospacing="0" w:line="200" w:lineRule="atLeast"/>
              <w:ind w:left="176"/>
              <w:jc w:val="both"/>
            </w:pPr>
          </w:p>
        </w:tc>
        <w:tc>
          <w:tcPr>
            <w:tcW w:w="2551" w:type="dxa"/>
          </w:tcPr>
          <w:p w:rsidR="00371C14" w:rsidRPr="00273B31" w:rsidRDefault="00371C14" w:rsidP="00182E40">
            <w:pPr>
              <w:jc w:val="both"/>
            </w:pPr>
          </w:p>
        </w:tc>
      </w:tr>
      <w:tr w:rsidR="00371C14" w:rsidRPr="00273B31" w:rsidTr="00371C14">
        <w:tc>
          <w:tcPr>
            <w:tcW w:w="993" w:type="dxa"/>
          </w:tcPr>
          <w:p w:rsidR="00371C14" w:rsidRPr="00273B31" w:rsidRDefault="00371C14" w:rsidP="00182E40">
            <w:pPr>
              <w:jc w:val="both"/>
            </w:pPr>
            <w:r>
              <w:t>2.</w:t>
            </w:r>
          </w:p>
        </w:tc>
        <w:tc>
          <w:tcPr>
            <w:tcW w:w="3118" w:type="dxa"/>
          </w:tcPr>
          <w:p w:rsidR="00371C14" w:rsidRPr="00273B31" w:rsidRDefault="00371C14" w:rsidP="00182E40">
            <w:pPr>
              <w:jc w:val="both"/>
            </w:pPr>
          </w:p>
        </w:tc>
        <w:tc>
          <w:tcPr>
            <w:tcW w:w="2410" w:type="dxa"/>
          </w:tcPr>
          <w:p w:rsidR="00371C14" w:rsidRPr="00273B31" w:rsidRDefault="00371C14" w:rsidP="00182E40">
            <w:pPr>
              <w:jc w:val="both"/>
            </w:pPr>
          </w:p>
        </w:tc>
        <w:tc>
          <w:tcPr>
            <w:tcW w:w="2551" w:type="dxa"/>
          </w:tcPr>
          <w:p w:rsidR="00371C14" w:rsidRPr="00273B31" w:rsidRDefault="00371C14" w:rsidP="00182E40">
            <w:pPr>
              <w:jc w:val="both"/>
            </w:pPr>
          </w:p>
        </w:tc>
      </w:tr>
      <w:tr w:rsidR="00371C14" w:rsidRPr="00273B31" w:rsidTr="00371C14">
        <w:tc>
          <w:tcPr>
            <w:tcW w:w="993" w:type="dxa"/>
            <w:tcBorders>
              <w:top w:val="single" w:sz="4" w:space="0" w:color="auto"/>
              <w:left w:val="single" w:sz="4" w:space="0" w:color="auto"/>
              <w:bottom w:val="single" w:sz="4" w:space="0" w:color="auto"/>
              <w:right w:val="single" w:sz="4" w:space="0" w:color="auto"/>
            </w:tcBorders>
          </w:tcPr>
          <w:p w:rsidR="00371C14" w:rsidRPr="00273B31" w:rsidRDefault="00371C14" w:rsidP="00182E40">
            <w:pPr>
              <w:jc w:val="both"/>
            </w:pPr>
            <w:r>
              <w:t>3.</w:t>
            </w:r>
          </w:p>
        </w:tc>
        <w:tc>
          <w:tcPr>
            <w:tcW w:w="3118" w:type="dxa"/>
            <w:tcBorders>
              <w:top w:val="single" w:sz="4" w:space="0" w:color="auto"/>
              <w:left w:val="single" w:sz="4" w:space="0" w:color="auto"/>
              <w:bottom w:val="single" w:sz="4" w:space="0" w:color="auto"/>
              <w:right w:val="single" w:sz="4" w:space="0" w:color="auto"/>
            </w:tcBorders>
          </w:tcPr>
          <w:p w:rsidR="00371C14" w:rsidRPr="00273B31" w:rsidRDefault="00371C14" w:rsidP="00182E40">
            <w:pPr>
              <w:jc w:val="both"/>
            </w:pPr>
          </w:p>
        </w:tc>
        <w:tc>
          <w:tcPr>
            <w:tcW w:w="2410" w:type="dxa"/>
            <w:tcBorders>
              <w:top w:val="single" w:sz="4" w:space="0" w:color="auto"/>
              <w:left w:val="single" w:sz="4" w:space="0" w:color="auto"/>
              <w:bottom w:val="single" w:sz="4" w:space="0" w:color="auto"/>
              <w:right w:val="single" w:sz="4" w:space="0" w:color="auto"/>
            </w:tcBorders>
          </w:tcPr>
          <w:p w:rsidR="00371C14" w:rsidRPr="00273B31" w:rsidRDefault="00371C14" w:rsidP="00182E40">
            <w:pPr>
              <w:jc w:val="both"/>
            </w:pPr>
          </w:p>
        </w:tc>
        <w:tc>
          <w:tcPr>
            <w:tcW w:w="2551" w:type="dxa"/>
            <w:tcBorders>
              <w:top w:val="single" w:sz="4" w:space="0" w:color="auto"/>
              <w:left w:val="single" w:sz="4" w:space="0" w:color="auto"/>
              <w:bottom w:val="single" w:sz="4" w:space="0" w:color="auto"/>
              <w:right w:val="single" w:sz="4" w:space="0" w:color="auto"/>
            </w:tcBorders>
          </w:tcPr>
          <w:p w:rsidR="00371C14" w:rsidRPr="00273B31" w:rsidRDefault="00371C14" w:rsidP="00182E40">
            <w:pPr>
              <w:jc w:val="both"/>
            </w:pPr>
          </w:p>
        </w:tc>
      </w:tr>
      <w:tr w:rsidR="00371C14" w:rsidRPr="00273B31" w:rsidTr="00371C14">
        <w:tc>
          <w:tcPr>
            <w:tcW w:w="993" w:type="dxa"/>
            <w:tcBorders>
              <w:top w:val="single" w:sz="4" w:space="0" w:color="auto"/>
              <w:left w:val="single" w:sz="4" w:space="0" w:color="auto"/>
              <w:bottom w:val="single" w:sz="4" w:space="0" w:color="auto"/>
              <w:right w:val="single" w:sz="4" w:space="0" w:color="auto"/>
            </w:tcBorders>
          </w:tcPr>
          <w:p w:rsidR="00371C14" w:rsidRPr="00273B31" w:rsidRDefault="00371C14" w:rsidP="00182E40">
            <w:pPr>
              <w:jc w:val="both"/>
            </w:pPr>
            <w:r>
              <w:t>…</w:t>
            </w:r>
          </w:p>
        </w:tc>
        <w:tc>
          <w:tcPr>
            <w:tcW w:w="3118" w:type="dxa"/>
            <w:tcBorders>
              <w:top w:val="single" w:sz="4" w:space="0" w:color="auto"/>
              <w:left w:val="single" w:sz="4" w:space="0" w:color="auto"/>
              <w:bottom w:val="single" w:sz="4" w:space="0" w:color="auto"/>
              <w:right w:val="single" w:sz="4" w:space="0" w:color="auto"/>
            </w:tcBorders>
          </w:tcPr>
          <w:p w:rsidR="00371C14" w:rsidRPr="00273B31" w:rsidRDefault="00371C14" w:rsidP="00182E40">
            <w:pPr>
              <w:jc w:val="both"/>
            </w:pPr>
          </w:p>
        </w:tc>
        <w:tc>
          <w:tcPr>
            <w:tcW w:w="2410" w:type="dxa"/>
            <w:tcBorders>
              <w:top w:val="single" w:sz="4" w:space="0" w:color="auto"/>
              <w:left w:val="single" w:sz="4" w:space="0" w:color="auto"/>
              <w:bottom w:val="single" w:sz="4" w:space="0" w:color="auto"/>
              <w:right w:val="single" w:sz="4" w:space="0" w:color="auto"/>
            </w:tcBorders>
          </w:tcPr>
          <w:p w:rsidR="00371C14" w:rsidRPr="00273B31" w:rsidRDefault="00371C14" w:rsidP="00182E40">
            <w:pPr>
              <w:jc w:val="both"/>
            </w:pPr>
          </w:p>
        </w:tc>
        <w:tc>
          <w:tcPr>
            <w:tcW w:w="2551" w:type="dxa"/>
            <w:tcBorders>
              <w:top w:val="single" w:sz="4" w:space="0" w:color="auto"/>
              <w:left w:val="single" w:sz="4" w:space="0" w:color="auto"/>
              <w:bottom w:val="single" w:sz="4" w:space="0" w:color="auto"/>
              <w:right w:val="single" w:sz="4" w:space="0" w:color="auto"/>
            </w:tcBorders>
          </w:tcPr>
          <w:p w:rsidR="00371C14" w:rsidRPr="00273B31" w:rsidRDefault="00371C14" w:rsidP="00182E40">
            <w:pPr>
              <w:jc w:val="both"/>
            </w:pPr>
          </w:p>
        </w:tc>
      </w:tr>
    </w:tbl>
    <w:p w:rsidR="00371C14" w:rsidRDefault="00371C14" w:rsidP="00F55669">
      <w:pPr>
        <w:suppressAutoHyphens w:val="0"/>
        <w:spacing w:before="120"/>
        <w:jc w:val="both"/>
      </w:pPr>
    </w:p>
    <w:p w:rsidR="00F55669" w:rsidRPr="00273B31" w:rsidRDefault="00F55669" w:rsidP="00F55669">
      <w:pPr>
        <w:suppressAutoHyphens w:val="0"/>
        <w:spacing w:before="120"/>
        <w:jc w:val="both"/>
      </w:pPr>
      <w:r w:rsidRPr="00273B31">
        <w:t>Informāciju par objektiem, kas raksturo Pretendent</w:t>
      </w:r>
      <w:r w:rsidR="008E720F">
        <w:t xml:space="preserve">a </w:t>
      </w:r>
      <w:r w:rsidR="00371C14">
        <w:t>pieredzi atbilstoši Nolikuma 6</w:t>
      </w:r>
      <w:r w:rsidR="007E3EF2">
        <w:t>.5.</w:t>
      </w:r>
      <w:r w:rsidR="008E720F">
        <w:t xml:space="preserve"> </w:t>
      </w:r>
      <w:r w:rsidR="00426071">
        <w:t xml:space="preserve">p. </w:t>
      </w:r>
      <w:r w:rsidRPr="00273B31">
        <w:t>ierakstīt tabulā:</w:t>
      </w:r>
      <w:r w:rsidR="007A3633" w:rsidRPr="00273B31">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8"/>
        <w:gridCol w:w="2410"/>
        <w:gridCol w:w="2551"/>
      </w:tblGrid>
      <w:tr w:rsidR="00371C14" w:rsidRPr="00273B31" w:rsidTr="00371C14">
        <w:trPr>
          <w:trHeight w:val="697"/>
        </w:trPr>
        <w:tc>
          <w:tcPr>
            <w:tcW w:w="993" w:type="dxa"/>
            <w:vAlign w:val="center"/>
          </w:tcPr>
          <w:p w:rsidR="00371C14" w:rsidRPr="00073E2A" w:rsidRDefault="00371C14" w:rsidP="0084383C">
            <w:pPr>
              <w:jc w:val="center"/>
              <w:rPr>
                <w:b/>
                <w:sz w:val="20"/>
                <w:szCs w:val="20"/>
              </w:rPr>
            </w:pPr>
            <w:bookmarkStart w:id="45" w:name="_Hlk494706919"/>
            <w:r w:rsidRPr="00073E2A">
              <w:rPr>
                <w:b/>
                <w:sz w:val="20"/>
                <w:szCs w:val="20"/>
              </w:rPr>
              <w:t>Nr. p.k.</w:t>
            </w:r>
          </w:p>
        </w:tc>
        <w:tc>
          <w:tcPr>
            <w:tcW w:w="3118" w:type="dxa"/>
            <w:vAlign w:val="center"/>
          </w:tcPr>
          <w:p w:rsidR="00371C14" w:rsidRPr="00073E2A" w:rsidRDefault="00371C14" w:rsidP="00371C14">
            <w:pPr>
              <w:jc w:val="center"/>
              <w:rPr>
                <w:b/>
                <w:sz w:val="20"/>
                <w:szCs w:val="20"/>
              </w:rPr>
            </w:pPr>
            <w:r>
              <w:rPr>
                <w:b/>
                <w:sz w:val="20"/>
                <w:szCs w:val="20"/>
                <w:lang w:eastAsia="en-US"/>
              </w:rPr>
              <w:t>Darbu nosaukums</w:t>
            </w:r>
          </w:p>
        </w:tc>
        <w:tc>
          <w:tcPr>
            <w:tcW w:w="2410" w:type="dxa"/>
          </w:tcPr>
          <w:p w:rsidR="00371C14" w:rsidRDefault="00371C14" w:rsidP="0084383C">
            <w:pPr>
              <w:jc w:val="center"/>
              <w:rPr>
                <w:b/>
                <w:sz w:val="20"/>
                <w:szCs w:val="20"/>
                <w:lang w:eastAsia="en-US"/>
              </w:rPr>
            </w:pPr>
          </w:p>
          <w:p w:rsidR="00371C14" w:rsidRPr="00073E2A" w:rsidRDefault="00371C14" w:rsidP="0084383C">
            <w:pPr>
              <w:jc w:val="center"/>
              <w:rPr>
                <w:b/>
                <w:color w:val="000000"/>
                <w:sz w:val="20"/>
                <w:szCs w:val="20"/>
              </w:rPr>
            </w:pPr>
            <w:r w:rsidRPr="00073E2A">
              <w:rPr>
                <w:b/>
                <w:sz w:val="20"/>
                <w:szCs w:val="20"/>
                <w:lang w:eastAsia="en-US"/>
              </w:rPr>
              <w:t>Izpildes termiņš</w:t>
            </w:r>
          </w:p>
        </w:tc>
        <w:tc>
          <w:tcPr>
            <w:tcW w:w="2551" w:type="dxa"/>
            <w:vAlign w:val="center"/>
          </w:tcPr>
          <w:p w:rsidR="00371C14" w:rsidRPr="00073E2A" w:rsidRDefault="00371C14" w:rsidP="0084383C">
            <w:pPr>
              <w:jc w:val="center"/>
              <w:rPr>
                <w:b/>
                <w:sz w:val="20"/>
                <w:szCs w:val="20"/>
              </w:rPr>
            </w:pPr>
            <w:r w:rsidRPr="00073E2A">
              <w:rPr>
                <w:b/>
                <w:sz w:val="20"/>
                <w:szCs w:val="20"/>
              </w:rPr>
              <w:t>Pasūtītājs, kontaktpersona, tālrunis</w:t>
            </w:r>
          </w:p>
        </w:tc>
      </w:tr>
      <w:tr w:rsidR="00371C14" w:rsidRPr="00273B31" w:rsidTr="00371C14">
        <w:tc>
          <w:tcPr>
            <w:tcW w:w="993" w:type="dxa"/>
          </w:tcPr>
          <w:p w:rsidR="00371C14" w:rsidRPr="00273B31" w:rsidRDefault="00371C14" w:rsidP="0084383C">
            <w:pPr>
              <w:pStyle w:val="NormalWeb"/>
              <w:spacing w:before="0" w:after="0"/>
              <w:rPr>
                <w:lang w:val="lv-LV"/>
              </w:rPr>
            </w:pPr>
            <w:r w:rsidRPr="00273B31">
              <w:rPr>
                <w:lang w:val="lv-LV"/>
              </w:rPr>
              <w:t>1.</w:t>
            </w:r>
          </w:p>
        </w:tc>
        <w:tc>
          <w:tcPr>
            <w:tcW w:w="3118" w:type="dxa"/>
          </w:tcPr>
          <w:p w:rsidR="00371C14" w:rsidRPr="00273B31" w:rsidRDefault="00371C14" w:rsidP="00C31319">
            <w:pPr>
              <w:jc w:val="both"/>
            </w:pPr>
          </w:p>
        </w:tc>
        <w:tc>
          <w:tcPr>
            <w:tcW w:w="2410" w:type="dxa"/>
          </w:tcPr>
          <w:p w:rsidR="00371C14" w:rsidRPr="00273B31" w:rsidRDefault="00371C14" w:rsidP="00C31319">
            <w:pPr>
              <w:pStyle w:val="c6"/>
              <w:shd w:val="clear" w:color="auto" w:fill="FFFFFF"/>
              <w:tabs>
                <w:tab w:val="left" w:pos="191"/>
              </w:tabs>
              <w:spacing w:before="88" w:beforeAutospacing="0" w:after="88" w:afterAutospacing="0" w:line="200" w:lineRule="atLeast"/>
              <w:ind w:left="176"/>
              <w:jc w:val="both"/>
            </w:pPr>
          </w:p>
        </w:tc>
        <w:tc>
          <w:tcPr>
            <w:tcW w:w="2551" w:type="dxa"/>
          </w:tcPr>
          <w:p w:rsidR="00371C14" w:rsidRPr="00273B31" w:rsidRDefault="00371C14" w:rsidP="00C31319">
            <w:pPr>
              <w:jc w:val="both"/>
            </w:pPr>
          </w:p>
        </w:tc>
      </w:tr>
      <w:tr w:rsidR="00371C14" w:rsidRPr="00273B31" w:rsidTr="00371C14">
        <w:tc>
          <w:tcPr>
            <w:tcW w:w="993" w:type="dxa"/>
          </w:tcPr>
          <w:p w:rsidR="00371C14" w:rsidRPr="00273B31" w:rsidRDefault="00371C14" w:rsidP="00C31319">
            <w:pPr>
              <w:jc w:val="both"/>
            </w:pPr>
            <w:r>
              <w:t>2.</w:t>
            </w:r>
          </w:p>
        </w:tc>
        <w:tc>
          <w:tcPr>
            <w:tcW w:w="3118" w:type="dxa"/>
          </w:tcPr>
          <w:p w:rsidR="00371C14" w:rsidRPr="00273B31" w:rsidRDefault="00371C14" w:rsidP="00C31319">
            <w:pPr>
              <w:jc w:val="both"/>
            </w:pPr>
          </w:p>
        </w:tc>
        <w:tc>
          <w:tcPr>
            <w:tcW w:w="2410" w:type="dxa"/>
          </w:tcPr>
          <w:p w:rsidR="00371C14" w:rsidRPr="00273B31" w:rsidRDefault="00371C14" w:rsidP="00C31319">
            <w:pPr>
              <w:jc w:val="both"/>
            </w:pPr>
          </w:p>
        </w:tc>
        <w:tc>
          <w:tcPr>
            <w:tcW w:w="2551" w:type="dxa"/>
          </w:tcPr>
          <w:p w:rsidR="00371C14" w:rsidRPr="00273B31" w:rsidRDefault="00371C14" w:rsidP="00C31319">
            <w:pPr>
              <w:jc w:val="both"/>
            </w:pPr>
          </w:p>
        </w:tc>
      </w:tr>
      <w:tr w:rsidR="00371C14" w:rsidRPr="00273B31" w:rsidTr="00371C14">
        <w:tc>
          <w:tcPr>
            <w:tcW w:w="993" w:type="dxa"/>
            <w:tcBorders>
              <w:top w:val="single" w:sz="4" w:space="0" w:color="auto"/>
              <w:left w:val="single" w:sz="4" w:space="0" w:color="auto"/>
              <w:bottom w:val="single" w:sz="4" w:space="0" w:color="auto"/>
              <w:right w:val="single" w:sz="4" w:space="0" w:color="auto"/>
            </w:tcBorders>
          </w:tcPr>
          <w:p w:rsidR="00371C14" w:rsidRPr="00273B31" w:rsidRDefault="00371C14" w:rsidP="00C31319">
            <w:pPr>
              <w:jc w:val="both"/>
            </w:pPr>
            <w:r>
              <w:t>3.</w:t>
            </w:r>
          </w:p>
        </w:tc>
        <w:tc>
          <w:tcPr>
            <w:tcW w:w="3118" w:type="dxa"/>
            <w:tcBorders>
              <w:top w:val="single" w:sz="4" w:space="0" w:color="auto"/>
              <w:left w:val="single" w:sz="4" w:space="0" w:color="auto"/>
              <w:bottom w:val="single" w:sz="4" w:space="0" w:color="auto"/>
              <w:right w:val="single" w:sz="4" w:space="0" w:color="auto"/>
            </w:tcBorders>
          </w:tcPr>
          <w:p w:rsidR="00371C14" w:rsidRPr="00273B31" w:rsidRDefault="00371C14" w:rsidP="00C31319">
            <w:pPr>
              <w:jc w:val="both"/>
            </w:pPr>
          </w:p>
        </w:tc>
        <w:tc>
          <w:tcPr>
            <w:tcW w:w="2410" w:type="dxa"/>
            <w:tcBorders>
              <w:top w:val="single" w:sz="4" w:space="0" w:color="auto"/>
              <w:left w:val="single" w:sz="4" w:space="0" w:color="auto"/>
              <w:bottom w:val="single" w:sz="4" w:space="0" w:color="auto"/>
              <w:right w:val="single" w:sz="4" w:space="0" w:color="auto"/>
            </w:tcBorders>
          </w:tcPr>
          <w:p w:rsidR="00371C14" w:rsidRPr="00273B31" w:rsidRDefault="00371C14" w:rsidP="00C31319">
            <w:pPr>
              <w:jc w:val="both"/>
            </w:pPr>
          </w:p>
        </w:tc>
        <w:tc>
          <w:tcPr>
            <w:tcW w:w="2551" w:type="dxa"/>
            <w:tcBorders>
              <w:top w:val="single" w:sz="4" w:space="0" w:color="auto"/>
              <w:left w:val="single" w:sz="4" w:space="0" w:color="auto"/>
              <w:bottom w:val="single" w:sz="4" w:space="0" w:color="auto"/>
              <w:right w:val="single" w:sz="4" w:space="0" w:color="auto"/>
            </w:tcBorders>
          </w:tcPr>
          <w:p w:rsidR="00371C14" w:rsidRPr="00273B31" w:rsidRDefault="00371C14" w:rsidP="00C31319">
            <w:pPr>
              <w:jc w:val="both"/>
            </w:pPr>
          </w:p>
        </w:tc>
      </w:tr>
      <w:tr w:rsidR="00371C14" w:rsidRPr="00273B31" w:rsidTr="00371C14">
        <w:tc>
          <w:tcPr>
            <w:tcW w:w="993" w:type="dxa"/>
            <w:tcBorders>
              <w:top w:val="single" w:sz="4" w:space="0" w:color="auto"/>
              <w:left w:val="single" w:sz="4" w:space="0" w:color="auto"/>
              <w:bottom w:val="single" w:sz="4" w:space="0" w:color="auto"/>
              <w:right w:val="single" w:sz="4" w:space="0" w:color="auto"/>
            </w:tcBorders>
          </w:tcPr>
          <w:p w:rsidR="00371C14" w:rsidRPr="00273B31" w:rsidRDefault="00371C14" w:rsidP="00C31319">
            <w:pPr>
              <w:jc w:val="both"/>
            </w:pPr>
            <w:r>
              <w:t>…</w:t>
            </w:r>
          </w:p>
        </w:tc>
        <w:tc>
          <w:tcPr>
            <w:tcW w:w="3118" w:type="dxa"/>
            <w:tcBorders>
              <w:top w:val="single" w:sz="4" w:space="0" w:color="auto"/>
              <w:left w:val="single" w:sz="4" w:space="0" w:color="auto"/>
              <w:bottom w:val="single" w:sz="4" w:space="0" w:color="auto"/>
              <w:right w:val="single" w:sz="4" w:space="0" w:color="auto"/>
            </w:tcBorders>
          </w:tcPr>
          <w:p w:rsidR="00371C14" w:rsidRPr="00273B31" w:rsidRDefault="00371C14" w:rsidP="00C31319">
            <w:pPr>
              <w:jc w:val="both"/>
            </w:pPr>
          </w:p>
        </w:tc>
        <w:tc>
          <w:tcPr>
            <w:tcW w:w="2410" w:type="dxa"/>
            <w:tcBorders>
              <w:top w:val="single" w:sz="4" w:space="0" w:color="auto"/>
              <w:left w:val="single" w:sz="4" w:space="0" w:color="auto"/>
              <w:bottom w:val="single" w:sz="4" w:space="0" w:color="auto"/>
              <w:right w:val="single" w:sz="4" w:space="0" w:color="auto"/>
            </w:tcBorders>
          </w:tcPr>
          <w:p w:rsidR="00371C14" w:rsidRPr="00273B31" w:rsidRDefault="00371C14" w:rsidP="00C31319">
            <w:pPr>
              <w:jc w:val="both"/>
            </w:pPr>
          </w:p>
        </w:tc>
        <w:tc>
          <w:tcPr>
            <w:tcW w:w="2551" w:type="dxa"/>
            <w:tcBorders>
              <w:top w:val="single" w:sz="4" w:space="0" w:color="auto"/>
              <w:left w:val="single" w:sz="4" w:space="0" w:color="auto"/>
              <w:bottom w:val="single" w:sz="4" w:space="0" w:color="auto"/>
              <w:right w:val="single" w:sz="4" w:space="0" w:color="auto"/>
            </w:tcBorders>
          </w:tcPr>
          <w:p w:rsidR="00371C14" w:rsidRPr="00273B31" w:rsidRDefault="00371C14" w:rsidP="00C31319">
            <w:pPr>
              <w:jc w:val="both"/>
            </w:pPr>
          </w:p>
        </w:tc>
      </w:tr>
      <w:bookmarkEnd w:id="45"/>
    </w:tbl>
    <w:p w:rsidR="00F55669" w:rsidRPr="00273B31" w:rsidRDefault="00F55669" w:rsidP="00F55669">
      <w:pPr>
        <w:jc w:val="both"/>
        <w:rPr>
          <w:rFonts w:cs="Arial"/>
        </w:rPr>
      </w:pPr>
    </w:p>
    <w:p w:rsidR="00F55669" w:rsidRPr="00273B31" w:rsidRDefault="00F55669" w:rsidP="00784A7D">
      <w:pPr>
        <w:numPr>
          <w:ilvl w:val="0"/>
          <w:numId w:val="8"/>
        </w:numPr>
        <w:ind w:left="426" w:hanging="426"/>
        <w:jc w:val="both"/>
        <w:rPr>
          <w:b/>
        </w:rPr>
      </w:pPr>
      <w:r w:rsidRPr="00273B31">
        <w:rPr>
          <w:b/>
        </w:rPr>
        <w:t>Personāla pieredze</w:t>
      </w:r>
    </w:p>
    <w:p w:rsidR="00073E2A" w:rsidRDefault="00073E2A" w:rsidP="00073E2A">
      <w:pPr>
        <w:suppressAutoHyphens w:val="0"/>
        <w:spacing w:before="120"/>
        <w:jc w:val="both"/>
        <w:rPr>
          <w:lang w:eastAsia="en-US"/>
        </w:rPr>
      </w:pPr>
      <w:r w:rsidRPr="00073E2A">
        <w:rPr>
          <w:lang w:eastAsia="en-US"/>
        </w:rPr>
        <w:t>Informāciju par Pretendenta vadošā personāl</w:t>
      </w:r>
      <w:r w:rsidR="00371C14">
        <w:rPr>
          <w:lang w:eastAsia="en-US"/>
        </w:rPr>
        <w:t>a pieredzi atbilstoši nolikuma 6</w:t>
      </w:r>
      <w:r w:rsidRPr="00073E2A">
        <w:rPr>
          <w:lang w:eastAsia="en-US"/>
        </w:rPr>
        <w:t>.6. p. ierakstīt tabulā: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919"/>
        <w:gridCol w:w="2465"/>
        <w:gridCol w:w="2410"/>
      </w:tblGrid>
      <w:tr w:rsidR="00073E2A" w:rsidRPr="00073E2A" w:rsidTr="00073E2A">
        <w:trPr>
          <w:cantSplit/>
          <w:trHeight w:val="643"/>
        </w:trPr>
        <w:tc>
          <w:tcPr>
            <w:tcW w:w="2699" w:type="dxa"/>
            <w:vAlign w:val="center"/>
          </w:tcPr>
          <w:p w:rsidR="00073E2A" w:rsidRPr="004F75A7" w:rsidRDefault="00073E2A" w:rsidP="00073E2A">
            <w:pPr>
              <w:suppressAutoHyphens w:val="0"/>
              <w:jc w:val="center"/>
              <w:rPr>
                <w:b/>
                <w:sz w:val="20"/>
                <w:szCs w:val="20"/>
                <w:lang w:eastAsia="en-US"/>
              </w:rPr>
            </w:pPr>
          </w:p>
          <w:p w:rsidR="00073E2A" w:rsidRPr="00073E2A" w:rsidRDefault="00073E2A" w:rsidP="00073E2A">
            <w:pPr>
              <w:suppressAutoHyphens w:val="0"/>
              <w:jc w:val="center"/>
              <w:rPr>
                <w:b/>
                <w:sz w:val="20"/>
                <w:szCs w:val="20"/>
                <w:lang w:eastAsia="en-US"/>
              </w:rPr>
            </w:pPr>
            <w:r w:rsidRPr="00073E2A">
              <w:rPr>
                <w:b/>
                <w:sz w:val="20"/>
                <w:szCs w:val="20"/>
                <w:lang w:eastAsia="en-US"/>
              </w:rPr>
              <w:t xml:space="preserve">Speciālisti </w:t>
            </w:r>
          </w:p>
          <w:p w:rsidR="00073E2A" w:rsidRPr="00073E2A" w:rsidRDefault="00073E2A" w:rsidP="00073E2A">
            <w:pPr>
              <w:suppressAutoHyphens w:val="0"/>
              <w:jc w:val="center"/>
              <w:rPr>
                <w:b/>
                <w:sz w:val="20"/>
                <w:szCs w:val="20"/>
                <w:lang w:eastAsia="en-US"/>
              </w:rPr>
            </w:pPr>
          </w:p>
        </w:tc>
        <w:tc>
          <w:tcPr>
            <w:tcW w:w="1919" w:type="dxa"/>
            <w:vAlign w:val="center"/>
          </w:tcPr>
          <w:p w:rsidR="00073E2A" w:rsidRPr="00073E2A" w:rsidRDefault="00073E2A" w:rsidP="00073E2A">
            <w:pPr>
              <w:suppressAutoHyphens w:val="0"/>
              <w:jc w:val="center"/>
              <w:rPr>
                <w:b/>
                <w:color w:val="000000"/>
                <w:sz w:val="20"/>
                <w:szCs w:val="20"/>
                <w:lang w:eastAsia="en-US"/>
              </w:rPr>
            </w:pPr>
            <w:r w:rsidRPr="00073E2A">
              <w:rPr>
                <w:b/>
                <w:color w:val="000000"/>
                <w:sz w:val="20"/>
                <w:szCs w:val="20"/>
                <w:lang w:eastAsia="en-US"/>
              </w:rPr>
              <w:t>Vārds Uzvārds</w:t>
            </w:r>
          </w:p>
        </w:tc>
        <w:tc>
          <w:tcPr>
            <w:tcW w:w="2465" w:type="dxa"/>
            <w:vAlign w:val="center"/>
          </w:tcPr>
          <w:p w:rsidR="00073E2A" w:rsidRPr="00073E2A" w:rsidRDefault="00073E2A" w:rsidP="00073E2A">
            <w:pPr>
              <w:suppressAutoHyphens w:val="0"/>
              <w:jc w:val="center"/>
              <w:rPr>
                <w:b/>
                <w:sz w:val="20"/>
                <w:szCs w:val="20"/>
                <w:lang w:eastAsia="en-US"/>
              </w:rPr>
            </w:pPr>
            <w:r w:rsidRPr="00073E2A">
              <w:rPr>
                <w:b/>
                <w:sz w:val="20"/>
                <w:szCs w:val="20"/>
                <w:lang w:eastAsia="en-US"/>
              </w:rPr>
              <w:t>Kvalifikāciju apliecinošs dokuments</w:t>
            </w:r>
          </w:p>
        </w:tc>
        <w:tc>
          <w:tcPr>
            <w:tcW w:w="2410" w:type="dxa"/>
            <w:vAlign w:val="center"/>
          </w:tcPr>
          <w:p w:rsidR="00073E2A" w:rsidRPr="00073E2A" w:rsidRDefault="00073E2A" w:rsidP="00073E2A">
            <w:pPr>
              <w:suppressAutoHyphens w:val="0"/>
              <w:jc w:val="center"/>
              <w:rPr>
                <w:b/>
                <w:sz w:val="20"/>
                <w:szCs w:val="20"/>
                <w:lang w:eastAsia="en-US"/>
              </w:rPr>
            </w:pPr>
            <w:r w:rsidRPr="004F75A7">
              <w:rPr>
                <w:b/>
                <w:sz w:val="20"/>
                <w:szCs w:val="20"/>
              </w:rPr>
              <w:t xml:space="preserve">Darba nosaukums </w:t>
            </w:r>
          </w:p>
        </w:tc>
      </w:tr>
      <w:tr w:rsidR="00073E2A" w:rsidRPr="00073E2A" w:rsidTr="00073E2A">
        <w:tc>
          <w:tcPr>
            <w:tcW w:w="2699" w:type="dxa"/>
          </w:tcPr>
          <w:p w:rsidR="00073E2A" w:rsidRPr="00073E2A" w:rsidRDefault="00073E2A" w:rsidP="00073E2A">
            <w:pPr>
              <w:suppressAutoHyphens w:val="0"/>
              <w:rPr>
                <w:lang w:val="en-US" w:eastAsia="en-US"/>
              </w:rPr>
            </w:pPr>
            <w:r w:rsidRPr="00073E2A">
              <w:rPr>
                <w:lang w:val="en-US" w:eastAsia="en-US"/>
              </w:rPr>
              <w:t>1.</w:t>
            </w:r>
          </w:p>
        </w:tc>
        <w:tc>
          <w:tcPr>
            <w:tcW w:w="1919" w:type="dxa"/>
          </w:tcPr>
          <w:p w:rsidR="00073E2A" w:rsidRPr="00073E2A" w:rsidRDefault="00073E2A" w:rsidP="00073E2A">
            <w:pPr>
              <w:suppressAutoHyphens w:val="0"/>
              <w:rPr>
                <w:color w:val="FF0000"/>
                <w:lang w:val="en-US" w:eastAsia="en-US"/>
              </w:rPr>
            </w:pPr>
          </w:p>
        </w:tc>
        <w:tc>
          <w:tcPr>
            <w:tcW w:w="2465" w:type="dxa"/>
          </w:tcPr>
          <w:p w:rsidR="00073E2A" w:rsidRPr="00073E2A" w:rsidRDefault="00073E2A" w:rsidP="00073E2A">
            <w:pPr>
              <w:suppressAutoHyphens w:val="0"/>
              <w:rPr>
                <w:lang w:val="en-US" w:eastAsia="en-US"/>
              </w:rPr>
            </w:pPr>
          </w:p>
        </w:tc>
        <w:tc>
          <w:tcPr>
            <w:tcW w:w="2410" w:type="dxa"/>
          </w:tcPr>
          <w:p w:rsidR="00073E2A" w:rsidRPr="00073E2A" w:rsidRDefault="00073E2A" w:rsidP="00073E2A">
            <w:pPr>
              <w:suppressAutoHyphens w:val="0"/>
              <w:rPr>
                <w:lang w:val="en-US" w:eastAsia="en-US"/>
              </w:rPr>
            </w:pPr>
          </w:p>
        </w:tc>
      </w:tr>
      <w:tr w:rsidR="00073E2A" w:rsidRPr="00073E2A" w:rsidTr="00073E2A">
        <w:tc>
          <w:tcPr>
            <w:tcW w:w="2699" w:type="dxa"/>
          </w:tcPr>
          <w:p w:rsidR="00073E2A" w:rsidRPr="00073E2A" w:rsidRDefault="00073E2A" w:rsidP="00073E2A">
            <w:pPr>
              <w:suppressAutoHyphens w:val="0"/>
              <w:rPr>
                <w:lang w:val="en-US" w:eastAsia="en-US"/>
              </w:rPr>
            </w:pPr>
            <w:r w:rsidRPr="00073E2A">
              <w:rPr>
                <w:lang w:val="en-US" w:eastAsia="en-US"/>
              </w:rPr>
              <w:t>2.</w:t>
            </w:r>
          </w:p>
        </w:tc>
        <w:tc>
          <w:tcPr>
            <w:tcW w:w="1919" w:type="dxa"/>
          </w:tcPr>
          <w:p w:rsidR="00073E2A" w:rsidRPr="00073E2A" w:rsidRDefault="00073E2A" w:rsidP="00073E2A">
            <w:pPr>
              <w:suppressAutoHyphens w:val="0"/>
              <w:rPr>
                <w:color w:val="FF0000"/>
                <w:lang w:val="en-US" w:eastAsia="en-US"/>
              </w:rPr>
            </w:pPr>
          </w:p>
        </w:tc>
        <w:tc>
          <w:tcPr>
            <w:tcW w:w="2465" w:type="dxa"/>
          </w:tcPr>
          <w:p w:rsidR="00073E2A" w:rsidRPr="00073E2A" w:rsidRDefault="00073E2A" w:rsidP="00073E2A">
            <w:pPr>
              <w:suppressAutoHyphens w:val="0"/>
              <w:rPr>
                <w:lang w:val="en-US" w:eastAsia="en-US"/>
              </w:rPr>
            </w:pPr>
          </w:p>
        </w:tc>
        <w:tc>
          <w:tcPr>
            <w:tcW w:w="2410" w:type="dxa"/>
          </w:tcPr>
          <w:p w:rsidR="00073E2A" w:rsidRPr="00073E2A" w:rsidRDefault="00073E2A" w:rsidP="00073E2A">
            <w:pPr>
              <w:suppressAutoHyphens w:val="0"/>
              <w:rPr>
                <w:lang w:val="en-US" w:eastAsia="en-US"/>
              </w:rPr>
            </w:pPr>
          </w:p>
        </w:tc>
      </w:tr>
      <w:tr w:rsidR="00073E2A" w:rsidRPr="00073E2A" w:rsidTr="00073E2A">
        <w:tc>
          <w:tcPr>
            <w:tcW w:w="2699" w:type="dxa"/>
          </w:tcPr>
          <w:p w:rsidR="00073E2A" w:rsidRPr="00073E2A" w:rsidRDefault="00073E2A" w:rsidP="00073E2A">
            <w:pPr>
              <w:suppressAutoHyphens w:val="0"/>
              <w:rPr>
                <w:highlight w:val="yellow"/>
                <w:lang w:val="en-US" w:eastAsia="en-US"/>
              </w:rPr>
            </w:pPr>
            <w:r w:rsidRPr="00073E2A">
              <w:rPr>
                <w:lang w:val="en-US" w:eastAsia="en-US"/>
              </w:rPr>
              <w:t>3.</w:t>
            </w:r>
          </w:p>
        </w:tc>
        <w:tc>
          <w:tcPr>
            <w:tcW w:w="1919" w:type="dxa"/>
          </w:tcPr>
          <w:p w:rsidR="00073E2A" w:rsidRPr="00073E2A" w:rsidRDefault="00073E2A" w:rsidP="00073E2A">
            <w:pPr>
              <w:suppressAutoHyphens w:val="0"/>
              <w:rPr>
                <w:color w:val="FF0000"/>
                <w:lang w:val="en-US" w:eastAsia="en-US"/>
              </w:rPr>
            </w:pPr>
          </w:p>
        </w:tc>
        <w:tc>
          <w:tcPr>
            <w:tcW w:w="2465" w:type="dxa"/>
          </w:tcPr>
          <w:p w:rsidR="00073E2A" w:rsidRPr="00073E2A" w:rsidRDefault="00073E2A" w:rsidP="00073E2A">
            <w:pPr>
              <w:suppressAutoHyphens w:val="0"/>
              <w:rPr>
                <w:lang w:val="en-US" w:eastAsia="en-US"/>
              </w:rPr>
            </w:pPr>
          </w:p>
        </w:tc>
        <w:tc>
          <w:tcPr>
            <w:tcW w:w="2410" w:type="dxa"/>
          </w:tcPr>
          <w:p w:rsidR="00073E2A" w:rsidRPr="00073E2A" w:rsidRDefault="00073E2A" w:rsidP="00073E2A">
            <w:pPr>
              <w:suppressAutoHyphens w:val="0"/>
              <w:rPr>
                <w:lang w:val="en-US" w:eastAsia="en-US"/>
              </w:rPr>
            </w:pPr>
          </w:p>
        </w:tc>
      </w:tr>
      <w:tr w:rsidR="00073E2A" w:rsidRPr="00073E2A" w:rsidTr="00073E2A">
        <w:tc>
          <w:tcPr>
            <w:tcW w:w="2699" w:type="dxa"/>
          </w:tcPr>
          <w:p w:rsidR="00073E2A" w:rsidRPr="00073E2A" w:rsidRDefault="00371C14" w:rsidP="00073E2A">
            <w:pPr>
              <w:suppressAutoHyphens w:val="0"/>
              <w:rPr>
                <w:highlight w:val="yellow"/>
                <w:lang w:val="en-US" w:eastAsia="en-US"/>
              </w:rPr>
            </w:pPr>
            <w:r w:rsidRPr="00371C14">
              <w:rPr>
                <w:lang w:val="en-US" w:eastAsia="en-US"/>
              </w:rPr>
              <w:t>…</w:t>
            </w:r>
          </w:p>
        </w:tc>
        <w:tc>
          <w:tcPr>
            <w:tcW w:w="1919" w:type="dxa"/>
          </w:tcPr>
          <w:p w:rsidR="00073E2A" w:rsidRPr="00073E2A" w:rsidRDefault="00073E2A" w:rsidP="00073E2A">
            <w:pPr>
              <w:suppressAutoHyphens w:val="0"/>
              <w:rPr>
                <w:color w:val="FF0000"/>
                <w:lang w:val="en-US" w:eastAsia="en-US"/>
              </w:rPr>
            </w:pPr>
          </w:p>
        </w:tc>
        <w:tc>
          <w:tcPr>
            <w:tcW w:w="2465" w:type="dxa"/>
          </w:tcPr>
          <w:p w:rsidR="00073E2A" w:rsidRPr="00073E2A" w:rsidRDefault="00073E2A" w:rsidP="00073E2A">
            <w:pPr>
              <w:suppressAutoHyphens w:val="0"/>
              <w:rPr>
                <w:lang w:val="en-US" w:eastAsia="en-US"/>
              </w:rPr>
            </w:pPr>
          </w:p>
        </w:tc>
        <w:tc>
          <w:tcPr>
            <w:tcW w:w="2410" w:type="dxa"/>
          </w:tcPr>
          <w:p w:rsidR="00073E2A" w:rsidRPr="00073E2A" w:rsidRDefault="00073E2A" w:rsidP="00073E2A">
            <w:pPr>
              <w:suppressAutoHyphens w:val="0"/>
              <w:rPr>
                <w:lang w:val="en-US" w:eastAsia="en-US"/>
              </w:rPr>
            </w:pPr>
          </w:p>
        </w:tc>
      </w:tr>
    </w:tbl>
    <w:p w:rsidR="00073E2A" w:rsidRPr="00073E2A" w:rsidRDefault="00073E2A" w:rsidP="00073E2A">
      <w:pPr>
        <w:suppressAutoHyphens w:val="0"/>
        <w:jc w:val="both"/>
        <w:rPr>
          <w:sz w:val="22"/>
          <w:szCs w:val="22"/>
          <w:lang w:eastAsia="en-US"/>
        </w:rPr>
      </w:pPr>
    </w:p>
    <w:p w:rsidR="00583A80" w:rsidRPr="00273B31" w:rsidRDefault="00583A80" w:rsidP="00073E2A">
      <w:pPr>
        <w:tabs>
          <w:tab w:val="num" w:pos="1800"/>
        </w:tabs>
        <w:jc w:val="both"/>
        <w:rPr>
          <w:rFonts w:cs="Arial"/>
          <w:i/>
          <w:sz w:val="20"/>
          <w:szCs w:val="20"/>
        </w:rPr>
      </w:pPr>
    </w:p>
    <w:p w:rsidR="00F55669" w:rsidRPr="008E720F" w:rsidRDefault="00F55669" w:rsidP="00EF1EA1">
      <w:pPr>
        <w:numPr>
          <w:ilvl w:val="0"/>
          <w:numId w:val="8"/>
        </w:numPr>
        <w:ind w:left="426" w:hanging="426"/>
        <w:jc w:val="both"/>
        <w:rPr>
          <w:b/>
          <w:color w:val="000000"/>
        </w:rPr>
      </w:pPr>
      <w:r w:rsidRPr="008E720F">
        <w:rPr>
          <w:b/>
          <w:color w:val="000000"/>
        </w:rPr>
        <w:t xml:space="preserve">Apakšuzņēmēju saraksts </w:t>
      </w:r>
    </w:p>
    <w:p w:rsidR="00F55669" w:rsidRPr="00273B31" w:rsidRDefault="00F55669" w:rsidP="00F55669">
      <w:pPr>
        <w:suppressAutoHyphens w:val="0"/>
        <w:spacing w:before="120"/>
        <w:jc w:val="both"/>
      </w:pPr>
      <w:r w:rsidRPr="008E720F">
        <w:rPr>
          <w:color w:val="000000"/>
        </w:rPr>
        <w:t>Informāciju par  apakšuzņēmējiem</w:t>
      </w:r>
      <w:r w:rsidR="00073E2A">
        <w:rPr>
          <w:color w:val="000000"/>
        </w:rPr>
        <w:t xml:space="preserve">, </w:t>
      </w:r>
      <w:r w:rsidRPr="00273B31">
        <w:t>ierakstīt zemāk dotajā tabulā:</w:t>
      </w:r>
    </w:p>
    <w:p w:rsidR="00F55669" w:rsidRPr="00273B31" w:rsidRDefault="00F55669" w:rsidP="00F55669">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F55669" w:rsidRPr="00273B31" w:rsidTr="0084383C">
        <w:trPr>
          <w:cantSplit/>
        </w:trPr>
        <w:tc>
          <w:tcPr>
            <w:tcW w:w="2992" w:type="dxa"/>
            <w:vMerge w:val="restart"/>
            <w:vAlign w:val="center"/>
          </w:tcPr>
          <w:p w:rsidR="00F55669" w:rsidRPr="004F75A7" w:rsidRDefault="00F55669" w:rsidP="0084383C">
            <w:pPr>
              <w:jc w:val="center"/>
              <w:rPr>
                <w:b/>
                <w:sz w:val="20"/>
                <w:szCs w:val="20"/>
              </w:rPr>
            </w:pPr>
            <w:r w:rsidRPr="004F75A7">
              <w:rPr>
                <w:b/>
                <w:sz w:val="20"/>
                <w:szCs w:val="20"/>
              </w:rPr>
              <w:t>Apakšuzņēmēja nosaukums</w:t>
            </w:r>
          </w:p>
        </w:tc>
        <w:tc>
          <w:tcPr>
            <w:tcW w:w="6368" w:type="dxa"/>
            <w:gridSpan w:val="2"/>
            <w:vAlign w:val="center"/>
          </w:tcPr>
          <w:p w:rsidR="00F55669" w:rsidRPr="004F75A7" w:rsidRDefault="00F55669" w:rsidP="0084383C">
            <w:pPr>
              <w:jc w:val="center"/>
              <w:rPr>
                <w:b/>
                <w:sz w:val="20"/>
                <w:szCs w:val="20"/>
              </w:rPr>
            </w:pPr>
            <w:r w:rsidRPr="004F75A7">
              <w:rPr>
                <w:b/>
                <w:sz w:val="20"/>
                <w:szCs w:val="20"/>
              </w:rPr>
              <w:t>Veicamā Darba daļa</w:t>
            </w:r>
          </w:p>
        </w:tc>
      </w:tr>
      <w:tr w:rsidR="00F55669" w:rsidRPr="00273B31" w:rsidTr="0084383C">
        <w:trPr>
          <w:cantSplit/>
        </w:trPr>
        <w:tc>
          <w:tcPr>
            <w:tcW w:w="2992" w:type="dxa"/>
            <w:vMerge/>
            <w:vAlign w:val="center"/>
          </w:tcPr>
          <w:p w:rsidR="00F55669" w:rsidRPr="004F75A7" w:rsidRDefault="00F55669" w:rsidP="0084383C">
            <w:pPr>
              <w:jc w:val="center"/>
              <w:rPr>
                <w:b/>
                <w:sz w:val="20"/>
                <w:szCs w:val="20"/>
              </w:rPr>
            </w:pPr>
          </w:p>
        </w:tc>
        <w:tc>
          <w:tcPr>
            <w:tcW w:w="3402" w:type="dxa"/>
            <w:vAlign w:val="center"/>
          </w:tcPr>
          <w:p w:rsidR="00F55669" w:rsidRPr="004F75A7" w:rsidRDefault="00F55669" w:rsidP="0084383C">
            <w:pPr>
              <w:jc w:val="center"/>
              <w:rPr>
                <w:b/>
                <w:sz w:val="20"/>
                <w:szCs w:val="20"/>
              </w:rPr>
            </w:pPr>
            <w:r w:rsidRPr="004F75A7">
              <w:rPr>
                <w:b/>
                <w:sz w:val="20"/>
                <w:szCs w:val="20"/>
              </w:rPr>
              <w:t xml:space="preserve">Darba daļas nosaukums </w:t>
            </w:r>
          </w:p>
        </w:tc>
        <w:tc>
          <w:tcPr>
            <w:tcW w:w="2966" w:type="dxa"/>
            <w:vAlign w:val="center"/>
          </w:tcPr>
          <w:p w:rsidR="00F55669" w:rsidRPr="004F75A7" w:rsidRDefault="00F55669" w:rsidP="0084383C">
            <w:pPr>
              <w:jc w:val="center"/>
              <w:rPr>
                <w:b/>
                <w:sz w:val="20"/>
                <w:szCs w:val="20"/>
              </w:rPr>
            </w:pPr>
            <w:r w:rsidRPr="004F75A7">
              <w:rPr>
                <w:b/>
                <w:sz w:val="20"/>
                <w:szCs w:val="20"/>
              </w:rPr>
              <w:t>% no piedāvājuma cenas</w:t>
            </w:r>
          </w:p>
        </w:tc>
      </w:tr>
      <w:tr w:rsidR="00F55669" w:rsidRPr="00273B31" w:rsidTr="0084383C">
        <w:trPr>
          <w:cantSplit/>
        </w:trPr>
        <w:tc>
          <w:tcPr>
            <w:tcW w:w="2992" w:type="dxa"/>
          </w:tcPr>
          <w:p w:rsidR="00F55669" w:rsidRPr="00273B31" w:rsidRDefault="00F55669" w:rsidP="00C31319">
            <w:pPr>
              <w:jc w:val="both"/>
            </w:pPr>
          </w:p>
        </w:tc>
        <w:tc>
          <w:tcPr>
            <w:tcW w:w="3402" w:type="dxa"/>
          </w:tcPr>
          <w:p w:rsidR="00F55669" w:rsidRPr="00273B31" w:rsidRDefault="00F55669" w:rsidP="00C31319">
            <w:pPr>
              <w:jc w:val="both"/>
            </w:pPr>
          </w:p>
        </w:tc>
        <w:tc>
          <w:tcPr>
            <w:tcW w:w="2966" w:type="dxa"/>
          </w:tcPr>
          <w:p w:rsidR="00F55669" w:rsidRPr="00273B31" w:rsidRDefault="00F55669" w:rsidP="00C31319">
            <w:pPr>
              <w:jc w:val="both"/>
            </w:pPr>
          </w:p>
        </w:tc>
      </w:tr>
      <w:tr w:rsidR="00F55669" w:rsidRPr="00273B31" w:rsidTr="0084383C">
        <w:trPr>
          <w:cantSplit/>
        </w:trPr>
        <w:tc>
          <w:tcPr>
            <w:tcW w:w="2992" w:type="dxa"/>
          </w:tcPr>
          <w:p w:rsidR="00F55669" w:rsidRPr="00273B31" w:rsidRDefault="00F55669" w:rsidP="00C31319">
            <w:pPr>
              <w:jc w:val="both"/>
            </w:pPr>
          </w:p>
        </w:tc>
        <w:tc>
          <w:tcPr>
            <w:tcW w:w="3402" w:type="dxa"/>
          </w:tcPr>
          <w:p w:rsidR="00F55669" w:rsidRPr="00273B31" w:rsidRDefault="00F55669" w:rsidP="00C31319">
            <w:pPr>
              <w:jc w:val="both"/>
            </w:pPr>
          </w:p>
        </w:tc>
        <w:tc>
          <w:tcPr>
            <w:tcW w:w="2966" w:type="dxa"/>
          </w:tcPr>
          <w:p w:rsidR="00F55669" w:rsidRPr="00273B31" w:rsidRDefault="00F55669" w:rsidP="00C31319">
            <w:pPr>
              <w:jc w:val="both"/>
            </w:pPr>
          </w:p>
        </w:tc>
      </w:tr>
      <w:tr w:rsidR="00F55669" w:rsidRPr="00273B31" w:rsidTr="0084383C">
        <w:trPr>
          <w:cantSplit/>
        </w:trPr>
        <w:tc>
          <w:tcPr>
            <w:tcW w:w="2992" w:type="dxa"/>
          </w:tcPr>
          <w:p w:rsidR="00F55669" w:rsidRPr="00273B31" w:rsidRDefault="00F55669" w:rsidP="00C31319">
            <w:pPr>
              <w:jc w:val="both"/>
            </w:pPr>
          </w:p>
        </w:tc>
        <w:tc>
          <w:tcPr>
            <w:tcW w:w="3402" w:type="dxa"/>
          </w:tcPr>
          <w:p w:rsidR="00F55669" w:rsidRPr="00273B31" w:rsidRDefault="00F55669" w:rsidP="00C31319">
            <w:pPr>
              <w:jc w:val="both"/>
            </w:pPr>
          </w:p>
        </w:tc>
        <w:tc>
          <w:tcPr>
            <w:tcW w:w="2966" w:type="dxa"/>
          </w:tcPr>
          <w:p w:rsidR="00F55669" w:rsidRPr="00273B31" w:rsidRDefault="00F55669" w:rsidP="00C31319">
            <w:pPr>
              <w:jc w:val="both"/>
            </w:pPr>
          </w:p>
        </w:tc>
      </w:tr>
      <w:tr w:rsidR="00F55669" w:rsidRPr="00273B31" w:rsidTr="0084383C">
        <w:trPr>
          <w:cantSplit/>
        </w:trPr>
        <w:tc>
          <w:tcPr>
            <w:tcW w:w="2992" w:type="dxa"/>
          </w:tcPr>
          <w:p w:rsidR="00F55669" w:rsidRPr="00273B31" w:rsidRDefault="00F55669" w:rsidP="00C31319">
            <w:pPr>
              <w:jc w:val="both"/>
            </w:pPr>
          </w:p>
        </w:tc>
        <w:tc>
          <w:tcPr>
            <w:tcW w:w="3402" w:type="dxa"/>
          </w:tcPr>
          <w:p w:rsidR="00F55669" w:rsidRPr="00273B31" w:rsidRDefault="00F55669" w:rsidP="0084383C">
            <w:pPr>
              <w:jc w:val="right"/>
            </w:pPr>
            <w:r w:rsidRPr="00273B31">
              <w:t>Kopā (%)</w:t>
            </w:r>
          </w:p>
        </w:tc>
        <w:tc>
          <w:tcPr>
            <w:tcW w:w="2966" w:type="dxa"/>
          </w:tcPr>
          <w:p w:rsidR="00F55669" w:rsidRPr="00273B31" w:rsidRDefault="00F55669" w:rsidP="00C31319">
            <w:pPr>
              <w:jc w:val="both"/>
            </w:pPr>
          </w:p>
        </w:tc>
      </w:tr>
    </w:tbl>
    <w:p w:rsidR="00642910" w:rsidRPr="00273B31" w:rsidRDefault="00642910" w:rsidP="00073E2A">
      <w:pPr>
        <w:jc w:val="both"/>
        <w:rPr>
          <w:b/>
        </w:rPr>
      </w:pPr>
    </w:p>
    <w:p w:rsidR="00642910" w:rsidRPr="00273B31" w:rsidRDefault="00642910" w:rsidP="00642910">
      <w:pPr>
        <w:ind w:left="426"/>
        <w:jc w:val="both"/>
        <w:rPr>
          <w:b/>
        </w:rPr>
      </w:pPr>
    </w:p>
    <w:p w:rsidR="00073E2A" w:rsidRPr="00371C14" w:rsidRDefault="00314C15" w:rsidP="00371C14">
      <w:pPr>
        <w:numPr>
          <w:ilvl w:val="0"/>
          <w:numId w:val="8"/>
        </w:numPr>
        <w:ind w:left="426" w:hanging="426"/>
        <w:jc w:val="both"/>
        <w:rPr>
          <w:b/>
        </w:rPr>
      </w:pPr>
      <w:r w:rsidRPr="00273B31">
        <w:rPr>
          <w:b/>
        </w:rPr>
        <w:t xml:space="preserve">Speciālistu CV </w:t>
      </w:r>
      <w:bookmarkStart w:id="46" w:name="_Toc372280413"/>
      <w:r w:rsidR="00371C14" w:rsidRPr="00273B31">
        <w:rPr>
          <w:b/>
        </w:rPr>
        <w:t>form</w:t>
      </w:r>
      <w:r w:rsidR="00371C14">
        <w:rPr>
          <w:b/>
        </w:rPr>
        <w:t>a</w:t>
      </w:r>
    </w:p>
    <w:p w:rsidR="00F71869" w:rsidRPr="00371C14" w:rsidRDefault="00F71869" w:rsidP="00371C14">
      <w:pPr>
        <w:tabs>
          <w:tab w:val="left" w:pos="3969"/>
        </w:tabs>
        <w:jc w:val="center"/>
        <w:outlineLvl w:val="0"/>
        <w:rPr>
          <w:b/>
        </w:rPr>
      </w:pPr>
      <w:r w:rsidRPr="00273B31">
        <w:rPr>
          <w:b/>
        </w:rPr>
        <w:t>CV</w:t>
      </w:r>
      <w:bookmarkEnd w:id="46"/>
    </w:p>
    <w:p w:rsidR="00F71869" w:rsidRPr="00273B31" w:rsidRDefault="00F71869" w:rsidP="00DF359F">
      <w:pPr>
        <w:numPr>
          <w:ilvl w:val="0"/>
          <w:numId w:val="14"/>
        </w:numPr>
        <w:tabs>
          <w:tab w:val="left" w:pos="3969"/>
        </w:tabs>
        <w:suppressAutoHyphens w:val="0"/>
        <w:jc w:val="both"/>
        <w:rPr>
          <w:b/>
        </w:rPr>
      </w:pPr>
      <w:r w:rsidRPr="00273B31">
        <w:rPr>
          <w:b/>
        </w:rPr>
        <w:t>Uzvārds:</w:t>
      </w:r>
    </w:p>
    <w:p w:rsidR="00F71869" w:rsidRPr="00273B31" w:rsidRDefault="00F71869" w:rsidP="00DF359F">
      <w:pPr>
        <w:numPr>
          <w:ilvl w:val="0"/>
          <w:numId w:val="14"/>
        </w:numPr>
        <w:tabs>
          <w:tab w:val="left" w:pos="3969"/>
        </w:tabs>
        <w:suppressAutoHyphens w:val="0"/>
        <w:jc w:val="both"/>
        <w:rPr>
          <w:b/>
        </w:rPr>
      </w:pPr>
      <w:r w:rsidRPr="00273B31">
        <w:rPr>
          <w:b/>
        </w:rPr>
        <w:t>Vārds:</w:t>
      </w:r>
    </w:p>
    <w:p w:rsidR="00F71869" w:rsidRPr="00273B31" w:rsidRDefault="00F71869" w:rsidP="00DF359F">
      <w:pPr>
        <w:numPr>
          <w:ilvl w:val="0"/>
          <w:numId w:val="14"/>
        </w:numPr>
        <w:tabs>
          <w:tab w:val="left" w:pos="3969"/>
        </w:tabs>
        <w:suppressAutoHyphens w:val="0"/>
        <w:jc w:val="both"/>
        <w:rPr>
          <w:b/>
        </w:rPr>
      </w:pPr>
      <w:r w:rsidRPr="00273B31">
        <w:rPr>
          <w:b/>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457"/>
        <w:gridCol w:w="3370"/>
      </w:tblGrid>
      <w:tr w:rsidR="00F71869" w:rsidRPr="00273B31" w:rsidTr="00B05244">
        <w:trPr>
          <w:trHeight w:hRule="exact" w:val="567"/>
        </w:trPr>
        <w:tc>
          <w:tcPr>
            <w:tcW w:w="0" w:type="auto"/>
            <w:vAlign w:val="center"/>
          </w:tcPr>
          <w:p w:rsidR="00F71869" w:rsidRPr="00273B31" w:rsidRDefault="00F71869" w:rsidP="00B05244">
            <w:pPr>
              <w:tabs>
                <w:tab w:val="left" w:pos="3969"/>
              </w:tabs>
              <w:jc w:val="center"/>
              <w:rPr>
                <w:b/>
                <w:bCs/>
              </w:rPr>
            </w:pPr>
            <w:r w:rsidRPr="00273B31">
              <w:rPr>
                <w:b/>
                <w:bCs/>
              </w:rPr>
              <w:t>Izglītības iestāde</w:t>
            </w:r>
          </w:p>
        </w:tc>
        <w:tc>
          <w:tcPr>
            <w:tcW w:w="0" w:type="auto"/>
            <w:vAlign w:val="center"/>
          </w:tcPr>
          <w:p w:rsidR="00F71869" w:rsidRPr="00273B31" w:rsidRDefault="00F71869" w:rsidP="00B05244">
            <w:pPr>
              <w:tabs>
                <w:tab w:val="left" w:pos="3969"/>
              </w:tabs>
              <w:jc w:val="center"/>
              <w:rPr>
                <w:b/>
                <w:bCs/>
              </w:rPr>
            </w:pPr>
            <w:r w:rsidRPr="00273B31">
              <w:rPr>
                <w:b/>
                <w:bCs/>
              </w:rPr>
              <w:t>Mācību laiks (no/līdz)</w:t>
            </w:r>
          </w:p>
        </w:tc>
        <w:tc>
          <w:tcPr>
            <w:tcW w:w="0" w:type="auto"/>
            <w:vAlign w:val="center"/>
          </w:tcPr>
          <w:p w:rsidR="00F71869" w:rsidRPr="00273B31" w:rsidRDefault="00F71869" w:rsidP="00B05244">
            <w:pPr>
              <w:tabs>
                <w:tab w:val="left" w:pos="3969"/>
              </w:tabs>
              <w:jc w:val="center"/>
              <w:rPr>
                <w:b/>
                <w:bCs/>
              </w:rPr>
            </w:pPr>
            <w:r w:rsidRPr="00273B31">
              <w:rPr>
                <w:b/>
                <w:bCs/>
              </w:rPr>
              <w:t>Iegūtais grāds vai kvalifikācija</w:t>
            </w:r>
          </w:p>
        </w:tc>
      </w:tr>
      <w:tr w:rsidR="00F71869" w:rsidRPr="00273B31" w:rsidTr="00B05244">
        <w:trPr>
          <w:trHeight w:hRule="exact" w:val="284"/>
        </w:trPr>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rPr>
                <w:bCs/>
              </w:rPr>
            </w:pPr>
          </w:p>
        </w:tc>
      </w:tr>
      <w:tr w:rsidR="00F71869" w:rsidRPr="00273B31" w:rsidTr="00B0524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r>
      <w:tr w:rsidR="00F71869" w:rsidRPr="00273B31" w:rsidTr="00B0524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r>
    </w:tbl>
    <w:p w:rsidR="00F71869" w:rsidRPr="00371C14" w:rsidRDefault="00F71869" w:rsidP="00371C14">
      <w:pPr>
        <w:pStyle w:val="ListParagraph"/>
        <w:numPr>
          <w:ilvl w:val="0"/>
          <w:numId w:val="14"/>
        </w:numPr>
        <w:tabs>
          <w:tab w:val="left" w:pos="3969"/>
        </w:tabs>
        <w:suppressAutoHyphens w:val="0"/>
        <w:jc w:val="both"/>
        <w:rPr>
          <w:b/>
        </w:rPr>
      </w:pPr>
      <w:r w:rsidRPr="00371C14">
        <w:rPr>
          <w:b/>
        </w:rPr>
        <w:t>Pašreizējais amats un galveno darba pienākumu apraksts:</w:t>
      </w:r>
    </w:p>
    <w:p w:rsidR="00F71869" w:rsidRPr="00273B31" w:rsidRDefault="00F71869" w:rsidP="00DF359F">
      <w:pPr>
        <w:numPr>
          <w:ilvl w:val="0"/>
          <w:numId w:val="14"/>
        </w:numPr>
        <w:tabs>
          <w:tab w:val="left" w:pos="3969"/>
        </w:tabs>
        <w:suppressAutoHyphens w:val="0"/>
        <w:jc w:val="both"/>
        <w:rPr>
          <w:b/>
        </w:rPr>
      </w:pPr>
      <w:r w:rsidRPr="00273B31">
        <w:rPr>
          <w:b/>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3035"/>
        <w:gridCol w:w="843"/>
        <w:gridCol w:w="4649"/>
      </w:tblGrid>
      <w:tr w:rsidR="00F71869" w:rsidRPr="00273B31" w:rsidTr="00B05244">
        <w:tc>
          <w:tcPr>
            <w:tcW w:w="0" w:type="auto"/>
            <w:vAlign w:val="center"/>
          </w:tcPr>
          <w:p w:rsidR="00F71869" w:rsidRPr="00273B31" w:rsidRDefault="00F71869" w:rsidP="00B05244">
            <w:pPr>
              <w:tabs>
                <w:tab w:val="left" w:pos="3969"/>
              </w:tabs>
              <w:jc w:val="center"/>
              <w:rPr>
                <w:b/>
                <w:bCs/>
              </w:rPr>
            </w:pPr>
            <w:r w:rsidRPr="00273B31">
              <w:rPr>
                <w:b/>
                <w:bCs/>
              </w:rPr>
              <w:t>Laiks (no/īdz)</w:t>
            </w:r>
          </w:p>
        </w:tc>
        <w:tc>
          <w:tcPr>
            <w:tcW w:w="0" w:type="auto"/>
            <w:vAlign w:val="center"/>
          </w:tcPr>
          <w:p w:rsidR="00F71869" w:rsidRPr="00273B31" w:rsidRDefault="00F71869" w:rsidP="00B05244">
            <w:pPr>
              <w:tabs>
                <w:tab w:val="left" w:pos="3969"/>
              </w:tabs>
              <w:jc w:val="center"/>
              <w:rPr>
                <w:b/>
                <w:bCs/>
              </w:rPr>
            </w:pPr>
            <w:r w:rsidRPr="00273B31">
              <w:rPr>
                <w:b/>
                <w:bCs/>
              </w:rPr>
              <w:t>Darba devējs vai Pasūtītājs (uzņēmuma līguma gadījumā)</w:t>
            </w:r>
          </w:p>
        </w:tc>
        <w:tc>
          <w:tcPr>
            <w:tcW w:w="0" w:type="auto"/>
            <w:vAlign w:val="center"/>
          </w:tcPr>
          <w:p w:rsidR="00F71869" w:rsidRPr="00273B31" w:rsidRDefault="00F71869" w:rsidP="00B05244">
            <w:pPr>
              <w:tabs>
                <w:tab w:val="left" w:pos="3969"/>
              </w:tabs>
              <w:jc w:val="center"/>
              <w:rPr>
                <w:b/>
                <w:bCs/>
              </w:rPr>
            </w:pPr>
            <w:r w:rsidRPr="00273B31">
              <w:rPr>
                <w:b/>
                <w:bCs/>
              </w:rPr>
              <w:t>Valsts</w:t>
            </w:r>
          </w:p>
        </w:tc>
        <w:tc>
          <w:tcPr>
            <w:tcW w:w="0" w:type="auto"/>
            <w:vAlign w:val="center"/>
          </w:tcPr>
          <w:p w:rsidR="00F71869" w:rsidRPr="00273B31" w:rsidRDefault="00F71869" w:rsidP="00B05244">
            <w:pPr>
              <w:tabs>
                <w:tab w:val="left" w:pos="3969"/>
              </w:tabs>
              <w:jc w:val="center"/>
              <w:rPr>
                <w:b/>
                <w:bCs/>
              </w:rPr>
            </w:pPr>
            <w:r w:rsidRPr="00273B31">
              <w:rPr>
                <w:b/>
                <w:bCs/>
              </w:rPr>
              <w:t>Amats un galveno darba pienākumu apraksts vai veicamā darba apraksts (uzņēmuma līguma gadījumā)</w:t>
            </w:r>
          </w:p>
        </w:tc>
      </w:tr>
      <w:tr w:rsidR="00F71869" w:rsidRPr="00273B31" w:rsidTr="00B05244">
        <w:trPr>
          <w:trHeight w:hRule="exact" w:val="284"/>
        </w:trPr>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r>
      <w:tr w:rsidR="00F71869" w:rsidRPr="00273B31" w:rsidTr="00B0524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r>
    </w:tbl>
    <w:p w:rsidR="00F71869" w:rsidRPr="00371C14" w:rsidRDefault="00F71869" w:rsidP="00371C14">
      <w:pPr>
        <w:pStyle w:val="ListParagraph"/>
        <w:numPr>
          <w:ilvl w:val="0"/>
          <w:numId w:val="14"/>
        </w:numPr>
        <w:tabs>
          <w:tab w:val="left" w:pos="3969"/>
        </w:tabs>
        <w:suppressAutoHyphens w:val="0"/>
        <w:jc w:val="both"/>
        <w:rPr>
          <w:b/>
        </w:rPr>
      </w:pPr>
      <w:r w:rsidRPr="00371C14">
        <w:rPr>
          <w:b/>
        </w:rPr>
        <w:t>Profesionālās darbības la</w:t>
      </w:r>
      <w:r w:rsidR="00B86459" w:rsidRPr="00371C14">
        <w:rPr>
          <w:b/>
        </w:rPr>
        <w:t>ikā veiktie nozīmīgākie objekti</w:t>
      </w:r>
      <w:r w:rsidRPr="00371C14">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366"/>
        <w:gridCol w:w="2103"/>
        <w:gridCol w:w="2769"/>
        <w:gridCol w:w="1341"/>
      </w:tblGrid>
      <w:tr w:rsidR="00B86459" w:rsidRPr="00273B31" w:rsidTr="00B05244">
        <w:tc>
          <w:tcPr>
            <w:tcW w:w="0" w:type="auto"/>
            <w:vAlign w:val="center"/>
          </w:tcPr>
          <w:p w:rsidR="00F71869" w:rsidRPr="00273B31" w:rsidRDefault="00B86459" w:rsidP="00B05244">
            <w:pPr>
              <w:tabs>
                <w:tab w:val="left" w:pos="3969"/>
              </w:tabs>
              <w:jc w:val="center"/>
              <w:rPr>
                <w:b/>
              </w:rPr>
            </w:pPr>
            <w:r>
              <w:rPr>
                <w:b/>
              </w:rPr>
              <w:t>Objekt</w:t>
            </w:r>
            <w:r w:rsidR="00F71869" w:rsidRPr="00273B31">
              <w:rPr>
                <w:b/>
              </w:rPr>
              <w:t>a izpildes uzsākšanas un pabeigšanas gads un mēnesis</w:t>
            </w:r>
          </w:p>
        </w:tc>
        <w:tc>
          <w:tcPr>
            <w:tcW w:w="0" w:type="auto"/>
            <w:vAlign w:val="center"/>
          </w:tcPr>
          <w:p w:rsidR="00F71869" w:rsidRPr="00273B31" w:rsidRDefault="00B86459" w:rsidP="00B05244">
            <w:pPr>
              <w:tabs>
                <w:tab w:val="left" w:pos="3969"/>
              </w:tabs>
              <w:jc w:val="center"/>
              <w:rPr>
                <w:b/>
              </w:rPr>
            </w:pPr>
            <w:r>
              <w:rPr>
                <w:b/>
              </w:rPr>
              <w:t>Objekt</w:t>
            </w:r>
            <w:r w:rsidR="00F71869" w:rsidRPr="00273B31">
              <w:rPr>
                <w:b/>
              </w:rPr>
              <w:t>a izpildes vieta (valsts)</w:t>
            </w:r>
          </w:p>
        </w:tc>
        <w:tc>
          <w:tcPr>
            <w:tcW w:w="0" w:type="auto"/>
            <w:vAlign w:val="center"/>
          </w:tcPr>
          <w:p w:rsidR="00F71869" w:rsidRPr="00273B31" w:rsidRDefault="00F71869" w:rsidP="00B05244">
            <w:pPr>
              <w:tabs>
                <w:tab w:val="left" w:pos="3969"/>
              </w:tabs>
              <w:jc w:val="center"/>
              <w:rPr>
                <w:b/>
              </w:rPr>
            </w:pPr>
            <w:r w:rsidRPr="00273B31">
              <w:rPr>
                <w:b/>
              </w:rPr>
              <w:t xml:space="preserve">Darba devējs </w:t>
            </w:r>
            <w:r w:rsidRPr="00273B31">
              <w:rPr>
                <w:b/>
                <w:bCs/>
              </w:rPr>
              <w:t>vai Pasūtītājs (uzņēmuma līguma gadījumā)</w:t>
            </w:r>
          </w:p>
        </w:tc>
        <w:tc>
          <w:tcPr>
            <w:tcW w:w="0" w:type="auto"/>
            <w:vAlign w:val="center"/>
          </w:tcPr>
          <w:p w:rsidR="00F71869" w:rsidRPr="00273B31" w:rsidRDefault="00F71869" w:rsidP="00B05244">
            <w:pPr>
              <w:tabs>
                <w:tab w:val="left" w:pos="3969"/>
              </w:tabs>
              <w:jc w:val="center"/>
              <w:rPr>
                <w:b/>
              </w:rPr>
            </w:pPr>
            <w:r w:rsidRPr="00273B31">
              <w:rPr>
                <w:b/>
              </w:rPr>
              <w:t>Pasūtītāja (klienta) nosaukums, reģistrācijas numurs, adrese un kontaktpersona</w:t>
            </w:r>
          </w:p>
        </w:tc>
        <w:tc>
          <w:tcPr>
            <w:tcW w:w="0" w:type="auto"/>
            <w:vAlign w:val="center"/>
          </w:tcPr>
          <w:p w:rsidR="00F71869" w:rsidRPr="00273B31" w:rsidRDefault="00F71869" w:rsidP="00B05244">
            <w:pPr>
              <w:tabs>
                <w:tab w:val="left" w:pos="3969"/>
              </w:tabs>
              <w:jc w:val="center"/>
              <w:rPr>
                <w:b/>
              </w:rPr>
            </w:pPr>
            <w:r w:rsidRPr="00273B31">
              <w:rPr>
                <w:b/>
              </w:rPr>
              <w:t>Īss veikto darbu apraksts</w:t>
            </w:r>
          </w:p>
        </w:tc>
      </w:tr>
      <w:tr w:rsidR="00B86459" w:rsidRPr="00273B31" w:rsidTr="00B05244">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r>
      <w:tr w:rsidR="00B86459" w:rsidRPr="00273B31" w:rsidTr="00B05244">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pPr>
          </w:p>
        </w:tc>
      </w:tr>
    </w:tbl>
    <w:p w:rsidR="00F71869" w:rsidRPr="00273B31" w:rsidRDefault="00F71869" w:rsidP="00371C14">
      <w:pPr>
        <w:tabs>
          <w:tab w:val="left" w:pos="3969"/>
        </w:tabs>
        <w:ind w:firstLine="567"/>
        <w:outlineLvl w:val="0"/>
      </w:pPr>
      <w:r w:rsidRPr="00273B31">
        <w:t xml:space="preserve">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268"/>
      </w:tblGrid>
      <w:tr w:rsidR="00F71869" w:rsidRPr="00273B31" w:rsidTr="00CC02D5">
        <w:trPr>
          <w:trHeight w:hRule="exact" w:val="567"/>
        </w:trPr>
        <w:tc>
          <w:tcPr>
            <w:tcW w:w="2155" w:type="dxa"/>
            <w:vAlign w:val="center"/>
          </w:tcPr>
          <w:p w:rsidR="00F71869" w:rsidRPr="00273B31" w:rsidRDefault="00F71869" w:rsidP="00B05244">
            <w:pPr>
              <w:tabs>
                <w:tab w:val="left" w:pos="3969"/>
              </w:tabs>
              <w:jc w:val="center"/>
              <w:rPr>
                <w:b/>
                <w:bCs/>
              </w:rPr>
            </w:pPr>
            <w:r w:rsidRPr="00273B31">
              <w:rPr>
                <w:b/>
                <w:bCs/>
              </w:rPr>
              <w:t>No</w:t>
            </w:r>
          </w:p>
        </w:tc>
        <w:tc>
          <w:tcPr>
            <w:tcW w:w="2268" w:type="dxa"/>
            <w:vAlign w:val="center"/>
          </w:tcPr>
          <w:p w:rsidR="00F71869" w:rsidRPr="00273B31" w:rsidRDefault="00F71869" w:rsidP="00B05244">
            <w:pPr>
              <w:tabs>
                <w:tab w:val="left" w:pos="3969"/>
              </w:tabs>
              <w:jc w:val="center"/>
              <w:rPr>
                <w:b/>
                <w:bCs/>
              </w:rPr>
            </w:pPr>
            <w:r w:rsidRPr="00273B31">
              <w:rPr>
                <w:b/>
                <w:bCs/>
              </w:rPr>
              <w:t>Līdz</w:t>
            </w:r>
          </w:p>
        </w:tc>
      </w:tr>
      <w:tr w:rsidR="00F71869" w:rsidRPr="00273B31" w:rsidTr="00CC02D5">
        <w:trPr>
          <w:trHeight w:hRule="exact" w:val="284"/>
        </w:trPr>
        <w:tc>
          <w:tcPr>
            <w:tcW w:w="2155" w:type="dxa"/>
            <w:vAlign w:val="center"/>
          </w:tcPr>
          <w:p w:rsidR="00F71869" w:rsidRPr="00273B31" w:rsidRDefault="00F71869" w:rsidP="00B05244">
            <w:pPr>
              <w:tabs>
                <w:tab w:val="left" w:pos="3969"/>
              </w:tabs>
              <w:jc w:val="center"/>
              <w:rPr>
                <w:iCs/>
              </w:rPr>
            </w:pPr>
          </w:p>
        </w:tc>
        <w:tc>
          <w:tcPr>
            <w:tcW w:w="2268" w:type="dxa"/>
            <w:vAlign w:val="center"/>
          </w:tcPr>
          <w:p w:rsidR="00F71869" w:rsidRPr="00273B31" w:rsidRDefault="00F71869" w:rsidP="00B05244">
            <w:pPr>
              <w:tabs>
                <w:tab w:val="left" w:pos="3969"/>
              </w:tabs>
              <w:jc w:val="center"/>
              <w:rPr>
                <w:iCs/>
              </w:rPr>
            </w:pPr>
          </w:p>
        </w:tc>
      </w:tr>
      <w:tr w:rsidR="00CC02D5" w:rsidRPr="00273B31" w:rsidTr="00CC02D5">
        <w:trPr>
          <w:trHeight w:hRule="exact" w:val="284"/>
        </w:trPr>
        <w:tc>
          <w:tcPr>
            <w:tcW w:w="2155" w:type="dxa"/>
            <w:vAlign w:val="center"/>
          </w:tcPr>
          <w:p w:rsidR="00CC02D5" w:rsidRPr="00273B31" w:rsidRDefault="00CC02D5" w:rsidP="00B05244">
            <w:pPr>
              <w:tabs>
                <w:tab w:val="left" w:pos="3969"/>
              </w:tabs>
              <w:jc w:val="center"/>
              <w:rPr>
                <w:iCs/>
              </w:rPr>
            </w:pPr>
          </w:p>
        </w:tc>
        <w:tc>
          <w:tcPr>
            <w:tcW w:w="2268" w:type="dxa"/>
            <w:vAlign w:val="center"/>
          </w:tcPr>
          <w:p w:rsidR="00CC02D5" w:rsidRPr="00273B31" w:rsidRDefault="00CC02D5" w:rsidP="00B05244">
            <w:pPr>
              <w:tabs>
                <w:tab w:val="left" w:pos="3969"/>
              </w:tabs>
              <w:jc w:val="center"/>
              <w:rPr>
                <w:iCs/>
              </w:rPr>
            </w:pPr>
          </w:p>
        </w:tc>
      </w:tr>
    </w:tbl>
    <w:p w:rsidR="00F71869" w:rsidRPr="00273B31" w:rsidRDefault="00F71869" w:rsidP="00F71869">
      <w:pPr>
        <w:tabs>
          <w:tab w:val="left" w:pos="3969"/>
        </w:tabs>
        <w:ind w:left="360"/>
        <w:jc w:val="both"/>
      </w:pPr>
      <w:r w:rsidRPr="00273B31">
        <w:t xml:space="preserve">saskaņā ar </w:t>
      </w:r>
      <w:r w:rsidRPr="00273B31">
        <w:rPr>
          <w:iCs/>
        </w:rPr>
        <w:t>&lt;Pretendenta nosaukums, reģistrācijas numurs un adrese&gt;</w:t>
      </w:r>
      <w:r w:rsidRPr="00273B31">
        <w:t xml:space="preserve">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w:t>
      </w:r>
      <w:smartTag w:uri="schemas-tilde-lv/tildestengine" w:element="veidnes">
        <w:smartTagPr>
          <w:attr w:name="text" w:val="līgums"/>
          <w:attr w:name="baseform" w:val="līgums"/>
          <w:attr w:name="id" w:val="-1"/>
        </w:smartTagPr>
        <w:r w:rsidRPr="00273B31">
          <w:t>līgums</w:t>
        </w:r>
      </w:smartTag>
      <w:r w:rsidRPr="00273B31">
        <w:t xml:space="preserve"> tiek noslēgts. </w:t>
      </w:r>
    </w:p>
    <w:tbl>
      <w:tblPr>
        <w:tblW w:w="0" w:type="auto"/>
        <w:tblInd w:w="108" w:type="dxa"/>
        <w:tblLook w:val="0000" w:firstRow="0" w:lastRow="0" w:firstColumn="0" w:lastColumn="0" w:noHBand="0" w:noVBand="0"/>
      </w:tblPr>
      <w:tblGrid>
        <w:gridCol w:w="1927"/>
      </w:tblGrid>
      <w:tr w:rsidR="00F71869" w:rsidRPr="00273B31" w:rsidTr="00B05244">
        <w:trPr>
          <w:trHeight w:hRule="exact" w:val="284"/>
        </w:trPr>
        <w:tc>
          <w:tcPr>
            <w:tcW w:w="0" w:type="auto"/>
            <w:vAlign w:val="center"/>
          </w:tcPr>
          <w:p w:rsidR="00F71869" w:rsidRPr="00273B31" w:rsidRDefault="00F71869" w:rsidP="00C31319">
            <w:pPr>
              <w:tabs>
                <w:tab w:val="left" w:pos="3969"/>
              </w:tabs>
              <w:jc w:val="both"/>
              <w:rPr>
                <w:bCs/>
              </w:rPr>
            </w:pPr>
            <w:r w:rsidRPr="00273B31">
              <w:rPr>
                <w:bCs/>
              </w:rPr>
              <w:t>&lt;Vārds, uzvārds&gt;</w:t>
            </w:r>
          </w:p>
        </w:tc>
      </w:tr>
      <w:tr w:rsidR="00F71869" w:rsidRPr="00273B31" w:rsidTr="00B05244">
        <w:trPr>
          <w:trHeight w:hRule="exact" w:val="284"/>
        </w:trPr>
        <w:tc>
          <w:tcPr>
            <w:tcW w:w="0" w:type="auto"/>
            <w:vAlign w:val="center"/>
          </w:tcPr>
          <w:p w:rsidR="00F71869" w:rsidRPr="00273B31" w:rsidRDefault="00F71869" w:rsidP="00C31319">
            <w:pPr>
              <w:tabs>
                <w:tab w:val="left" w:pos="3969"/>
              </w:tabs>
              <w:jc w:val="both"/>
              <w:rPr>
                <w:bCs/>
              </w:rPr>
            </w:pPr>
            <w:r w:rsidRPr="00273B31">
              <w:rPr>
                <w:bCs/>
              </w:rPr>
              <w:t>&lt;Paraksts&gt;</w:t>
            </w:r>
          </w:p>
        </w:tc>
      </w:tr>
      <w:tr w:rsidR="00F71869" w:rsidRPr="00273B31" w:rsidTr="00B05244">
        <w:trPr>
          <w:trHeight w:hRule="exact" w:val="284"/>
        </w:trPr>
        <w:tc>
          <w:tcPr>
            <w:tcW w:w="0" w:type="auto"/>
            <w:vAlign w:val="center"/>
          </w:tcPr>
          <w:p w:rsidR="00F71869" w:rsidRPr="00273B31" w:rsidRDefault="00F71869" w:rsidP="00C31319">
            <w:pPr>
              <w:tabs>
                <w:tab w:val="left" w:pos="3969"/>
              </w:tabs>
              <w:jc w:val="both"/>
              <w:rPr>
                <w:bCs/>
              </w:rPr>
            </w:pPr>
            <w:r w:rsidRPr="00273B31">
              <w:rPr>
                <w:bCs/>
              </w:rPr>
              <w:t>&lt;Datums&gt;</w:t>
            </w:r>
          </w:p>
        </w:tc>
      </w:tr>
    </w:tbl>
    <w:p w:rsidR="00F71869" w:rsidRPr="00273B31" w:rsidRDefault="00F71869" w:rsidP="00F71869">
      <w:pPr>
        <w:tabs>
          <w:tab w:val="left" w:pos="3969"/>
        </w:tabs>
        <w:ind w:left="360"/>
        <w:jc w:val="both"/>
        <w:rPr>
          <w:lang w:eastAsia="en-US"/>
        </w:rPr>
      </w:pPr>
      <w:r w:rsidRPr="00273B31">
        <w:rPr>
          <w:lang w:eastAsia="en-US"/>
        </w:rPr>
        <w:t>[Ar šo apliecinām, ka nepastāv šķēršļi kādēļ &lt;vārds un uzvārds&gt; nevarētu piedalīties &lt;iepirkuma priekšmeta raksturojums</w:t>
      </w:r>
      <w:r w:rsidRPr="00273B31">
        <w:rPr>
          <w:iCs/>
          <w:lang w:eastAsia="en-US"/>
        </w:rPr>
        <w:t xml:space="preserve">&gt; iepriekš </w:t>
      </w:r>
      <w:r w:rsidRPr="00273B31">
        <w:rPr>
          <w:lang w:eastAsia="en-US"/>
        </w:rPr>
        <w:t xml:space="preserve">minētajos laika posmos, gadījumā, ja Pretendentam tiek piešķirtas tiesības slēgt iepirkuma līgumu un iepirkuma </w:t>
      </w:r>
      <w:smartTag w:uri="schemas-tilde-lv/tildestengine" w:element="veidnes">
        <w:smartTagPr>
          <w:attr w:name="text" w:val="līgums"/>
          <w:attr w:name="baseform" w:val="līgums"/>
          <w:attr w:name="id" w:val="-1"/>
        </w:smartTagPr>
        <w:r w:rsidRPr="00273B31">
          <w:rPr>
            <w:lang w:eastAsia="en-US"/>
          </w:rPr>
          <w:t>līgums</w:t>
        </w:r>
      </w:smartTag>
      <w:r w:rsidRPr="00273B31">
        <w:rPr>
          <w:lang w:eastAsia="en-US"/>
        </w:rPr>
        <w:t xml:space="preserve"> tiek noslēgts.</w:t>
      </w:r>
    </w:p>
    <w:p w:rsidR="00F71869" w:rsidRPr="00273B31" w:rsidRDefault="00F71869" w:rsidP="00F71869">
      <w:pPr>
        <w:tabs>
          <w:tab w:val="left" w:pos="3969"/>
        </w:tabs>
        <w:ind w:left="360"/>
        <w:jc w:val="both"/>
        <w:rPr>
          <w:lang w:eastAsia="en-US"/>
        </w:rPr>
      </w:pPr>
    </w:p>
    <w:tbl>
      <w:tblPr>
        <w:tblW w:w="0" w:type="auto"/>
        <w:tblInd w:w="108" w:type="dxa"/>
        <w:tblLook w:val="0000" w:firstRow="0" w:lastRow="0" w:firstColumn="0" w:lastColumn="0" w:noHBand="0" w:noVBand="0"/>
      </w:tblPr>
      <w:tblGrid>
        <w:gridCol w:w="6333"/>
      </w:tblGrid>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&lt;Darba devēja nosaukums&gt;</w:t>
            </w:r>
          </w:p>
        </w:tc>
      </w:tr>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&lt;Reģistrācijas numurs&gt;</w:t>
            </w:r>
          </w:p>
        </w:tc>
      </w:tr>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&lt;Adrese&gt;</w:t>
            </w:r>
          </w:p>
        </w:tc>
      </w:tr>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&lt;Paraksttiesīgās personas amata nosaukums, vārds un uzvārds&gt;</w:t>
            </w:r>
          </w:p>
        </w:tc>
      </w:tr>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&lt;Parkasttiesīgās personas paraksts&gt;]</w:t>
            </w:r>
            <w:r w:rsidRPr="00273B31">
              <w:rPr>
                <w:vertAlign w:val="superscript"/>
              </w:rPr>
              <w:footnoteReference w:id="1"/>
            </w:r>
          </w:p>
          <w:p w:rsidR="0027068A" w:rsidRPr="00273B31" w:rsidRDefault="0027068A" w:rsidP="00C31319">
            <w:pPr>
              <w:tabs>
                <w:tab w:val="left" w:pos="3969"/>
                <w:tab w:val="center" w:pos="4153"/>
                <w:tab w:val="right" w:pos="8306"/>
              </w:tabs>
              <w:jc w:val="both"/>
            </w:pPr>
          </w:p>
        </w:tc>
      </w:tr>
    </w:tbl>
    <w:bookmarkEnd w:id="0"/>
    <w:bookmarkEnd w:id="1"/>
    <w:bookmarkEnd w:id="2"/>
    <w:p w:rsidR="00371C14" w:rsidRPr="00371C14" w:rsidRDefault="00017CF7" w:rsidP="00371C14">
      <w:pPr>
        <w:suppressAutoHyphens w:val="0"/>
        <w:spacing w:before="100" w:beforeAutospacing="1" w:after="100" w:afterAutospacing="1"/>
        <w:contextualSpacing/>
        <w:jc w:val="right"/>
      </w:pPr>
      <w:r w:rsidRPr="00371C14">
        <w:lastRenderedPageBreak/>
        <w:t>Pielikums Nr.4</w:t>
      </w:r>
    </w:p>
    <w:p w:rsidR="00D01A61" w:rsidRPr="00371C14" w:rsidRDefault="00D01A61" w:rsidP="00371C14">
      <w:pPr>
        <w:suppressAutoHyphens w:val="0"/>
        <w:spacing w:before="100" w:beforeAutospacing="1" w:after="100" w:afterAutospacing="1"/>
        <w:contextualSpacing/>
        <w:jc w:val="right"/>
      </w:pPr>
      <w:r w:rsidRPr="00371C14">
        <w:rPr>
          <w:lang w:eastAsia="ru-RU"/>
        </w:rPr>
        <w:t xml:space="preserve">Iepirkuma  </w:t>
      </w:r>
      <w:r w:rsidR="004C5707" w:rsidRPr="00371C14">
        <w:rPr>
          <w:lang w:eastAsia="ru-RU"/>
        </w:rPr>
        <w:t xml:space="preserve">procedūras </w:t>
      </w:r>
      <w:r w:rsidRPr="00371C14">
        <w:rPr>
          <w:lang w:eastAsia="ru-RU"/>
        </w:rPr>
        <w:t>nolikumam</w:t>
      </w:r>
    </w:p>
    <w:p w:rsidR="008152E1" w:rsidRPr="00371C14" w:rsidRDefault="00D01A61" w:rsidP="00371C14">
      <w:pPr>
        <w:contextualSpacing/>
        <w:jc w:val="right"/>
      </w:pPr>
      <w:r w:rsidRPr="00371C14">
        <w:t xml:space="preserve">ar </w:t>
      </w:r>
      <w:r w:rsidR="00D86721" w:rsidRPr="00371C14">
        <w:t>identifikācijas Nr. ASDS/2017/</w:t>
      </w:r>
      <w:r w:rsidR="004F75A7" w:rsidRPr="00371C14">
        <w:t>44</w:t>
      </w:r>
    </w:p>
    <w:p w:rsidR="008152E1" w:rsidRPr="000B1644" w:rsidRDefault="008152E1" w:rsidP="008152E1">
      <w:pPr>
        <w:contextualSpacing/>
      </w:pPr>
    </w:p>
    <w:p w:rsidR="008152E1" w:rsidRDefault="008152E1" w:rsidP="008152E1">
      <w:pPr>
        <w:contextualSpacing/>
        <w:jc w:val="center"/>
        <w:rPr>
          <w:b/>
          <w:sz w:val="28"/>
          <w:szCs w:val="28"/>
        </w:rPr>
      </w:pPr>
      <w:r w:rsidRPr="000B1644">
        <w:rPr>
          <w:b/>
          <w:sz w:val="28"/>
          <w:szCs w:val="28"/>
        </w:rPr>
        <w:t xml:space="preserve">Tehniskā specifikācija iepirkumam </w:t>
      </w:r>
    </w:p>
    <w:p w:rsidR="008152E1" w:rsidRPr="000B1644" w:rsidRDefault="008152E1" w:rsidP="008152E1">
      <w:pPr>
        <w:contextualSpacing/>
        <w:jc w:val="center"/>
        <w:rPr>
          <w:sz w:val="28"/>
          <w:szCs w:val="28"/>
        </w:rPr>
      </w:pPr>
      <w:bookmarkStart w:id="47" w:name="_Hlk492993267"/>
      <w:r w:rsidRPr="000B1644">
        <w:rPr>
          <w:b/>
          <w:sz w:val="28"/>
          <w:szCs w:val="28"/>
        </w:rPr>
        <w:t>„</w:t>
      </w:r>
      <w:r w:rsidRPr="000B1644">
        <w:rPr>
          <w:b/>
          <w:bCs/>
          <w:sz w:val="28"/>
          <w:szCs w:val="28"/>
        </w:rPr>
        <w:t xml:space="preserve">Transporta līdzekļu ārpus mazgāšanas iekārtas piegāde, uzstādīšana un nodošana ekspluatācijā”, </w:t>
      </w:r>
      <w:r w:rsidRPr="000B1644">
        <w:rPr>
          <w:sz w:val="28"/>
          <w:szCs w:val="28"/>
        </w:rPr>
        <w:t xml:space="preserve"> </w:t>
      </w:r>
    </w:p>
    <w:p w:rsidR="008152E1" w:rsidRPr="008152E1" w:rsidRDefault="008152E1" w:rsidP="008152E1">
      <w:pPr>
        <w:contextualSpacing/>
        <w:jc w:val="center"/>
        <w:rPr>
          <w:b/>
          <w:sz w:val="28"/>
          <w:szCs w:val="28"/>
        </w:rPr>
      </w:pPr>
      <w:r w:rsidRPr="000B1644">
        <w:rPr>
          <w:b/>
          <w:sz w:val="28"/>
          <w:szCs w:val="28"/>
        </w:rPr>
        <w:t xml:space="preserve"> identifikācijas numurs ASDS/2017/44 </w:t>
      </w:r>
    </w:p>
    <w:bookmarkEnd w:id="47"/>
    <w:p w:rsidR="008152E1" w:rsidRDefault="008152E1" w:rsidP="008152E1">
      <w:pPr>
        <w:contextualSpacing/>
      </w:pPr>
    </w:p>
    <w:p w:rsidR="00282F21" w:rsidRPr="000B1644" w:rsidRDefault="00282F21" w:rsidP="008152E1">
      <w:pPr>
        <w:contextualSpacing/>
      </w:pPr>
    </w:p>
    <w:tbl>
      <w:tblPr>
        <w:tblW w:w="9653" w:type="dxa"/>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683"/>
        <w:gridCol w:w="22"/>
        <w:gridCol w:w="836"/>
        <w:gridCol w:w="4528"/>
        <w:gridCol w:w="14"/>
      </w:tblGrid>
      <w:tr w:rsidR="008152E1" w:rsidRPr="000B1644" w:rsidTr="008152E1">
        <w:tc>
          <w:tcPr>
            <w:tcW w:w="570" w:type="dxa"/>
            <w:tcBorders>
              <w:top w:val="single" w:sz="1" w:space="0" w:color="000000"/>
              <w:left w:val="single" w:sz="1" w:space="0" w:color="000000"/>
              <w:bottom w:val="single" w:sz="1" w:space="0" w:color="000000"/>
            </w:tcBorders>
          </w:tcPr>
          <w:p w:rsidR="008152E1" w:rsidRPr="000B1644" w:rsidRDefault="008152E1" w:rsidP="008152E1">
            <w:pPr>
              <w:snapToGrid w:val="0"/>
              <w:contextualSpacing/>
              <w:jc w:val="center"/>
              <w:rPr>
                <w:b/>
              </w:rPr>
            </w:pPr>
            <w:r w:rsidRPr="000B1644">
              <w:rPr>
                <w:b/>
              </w:rPr>
              <w:t>Nr.</w:t>
            </w:r>
          </w:p>
          <w:p w:rsidR="008152E1" w:rsidRPr="000B1644" w:rsidRDefault="008152E1" w:rsidP="008152E1">
            <w:pPr>
              <w:contextualSpacing/>
              <w:jc w:val="center"/>
              <w:rPr>
                <w:b/>
              </w:rPr>
            </w:pPr>
            <w:r w:rsidRPr="000B1644">
              <w:rPr>
                <w:b/>
              </w:rPr>
              <w:t>p.k.</w:t>
            </w:r>
          </w:p>
        </w:tc>
        <w:tc>
          <w:tcPr>
            <w:tcW w:w="3705" w:type="dxa"/>
            <w:gridSpan w:val="2"/>
            <w:tcBorders>
              <w:top w:val="single" w:sz="1" w:space="0" w:color="000000"/>
              <w:left w:val="single" w:sz="1" w:space="0" w:color="000000"/>
              <w:bottom w:val="single" w:sz="1" w:space="0" w:color="000000"/>
            </w:tcBorders>
          </w:tcPr>
          <w:p w:rsidR="008152E1" w:rsidRPr="000B1644" w:rsidRDefault="008152E1" w:rsidP="008152E1">
            <w:pPr>
              <w:suppressLineNumbers/>
              <w:snapToGrid w:val="0"/>
              <w:contextualSpacing/>
            </w:pPr>
          </w:p>
        </w:tc>
        <w:tc>
          <w:tcPr>
            <w:tcW w:w="5378" w:type="dxa"/>
            <w:gridSpan w:val="3"/>
            <w:tcBorders>
              <w:top w:val="single" w:sz="1" w:space="0" w:color="000000"/>
              <w:left w:val="single" w:sz="1" w:space="0" w:color="000000"/>
              <w:bottom w:val="single" w:sz="1" w:space="0" w:color="000000"/>
              <w:right w:val="single" w:sz="1" w:space="0" w:color="000000"/>
            </w:tcBorders>
          </w:tcPr>
          <w:p w:rsidR="008152E1" w:rsidRPr="000B1644" w:rsidRDefault="008152E1" w:rsidP="008152E1">
            <w:pPr>
              <w:snapToGrid w:val="0"/>
              <w:spacing w:after="120"/>
              <w:ind w:left="283"/>
              <w:contextualSpacing/>
              <w:jc w:val="center"/>
              <w:rPr>
                <w:b/>
              </w:rPr>
            </w:pPr>
            <w:r w:rsidRPr="000B1644">
              <w:rPr>
                <w:b/>
              </w:rPr>
              <w:t>Izvirzītās prasības</w:t>
            </w:r>
          </w:p>
        </w:tc>
      </w:tr>
      <w:tr w:rsidR="008152E1" w:rsidRPr="000B1644" w:rsidTr="008152E1">
        <w:tc>
          <w:tcPr>
            <w:tcW w:w="570" w:type="dxa"/>
            <w:tcBorders>
              <w:top w:val="single" w:sz="1" w:space="0" w:color="000000"/>
              <w:left w:val="single" w:sz="1" w:space="0" w:color="000000"/>
              <w:bottom w:val="single" w:sz="1" w:space="0" w:color="000000"/>
            </w:tcBorders>
          </w:tcPr>
          <w:p w:rsidR="00282F21" w:rsidRDefault="00282F21" w:rsidP="008152E1">
            <w:pPr>
              <w:snapToGrid w:val="0"/>
              <w:contextualSpacing/>
              <w:jc w:val="center"/>
            </w:pPr>
          </w:p>
          <w:p w:rsidR="008152E1" w:rsidRPr="000B1644" w:rsidRDefault="008152E1" w:rsidP="008152E1">
            <w:pPr>
              <w:snapToGrid w:val="0"/>
              <w:contextualSpacing/>
              <w:jc w:val="center"/>
            </w:pPr>
            <w:r w:rsidRPr="000B1644">
              <w:t>1.</w:t>
            </w:r>
          </w:p>
        </w:tc>
        <w:tc>
          <w:tcPr>
            <w:tcW w:w="3705" w:type="dxa"/>
            <w:gridSpan w:val="2"/>
            <w:tcBorders>
              <w:top w:val="single" w:sz="1" w:space="0" w:color="000000"/>
              <w:left w:val="single" w:sz="1" w:space="0" w:color="000000"/>
              <w:bottom w:val="single" w:sz="1" w:space="0" w:color="000000"/>
            </w:tcBorders>
          </w:tcPr>
          <w:p w:rsidR="008152E1" w:rsidRPr="000B1644" w:rsidRDefault="00282F21" w:rsidP="008152E1">
            <w:pPr>
              <w:suppressLineNumbers/>
              <w:snapToGrid w:val="0"/>
              <w:contextualSpacing/>
            </w:pPr>
            <w:r w:rsidRPr="00282F21">
              <w:rPr>
                <w:color w:val="000000"/>
              </w:rPr>
              <w:t xml:space="preserve">Transporta līdzekļu ārpus mazgāšanas </w:t>
            </w:r>
            <w:r>
              <w:rPr>
                <w:color w:val="000000"/>
              </w:rPr>
              <w:t>i</w:t>
            </w:r>
            <w:r w:rsidR="008152E1" w:rsidRPr="000B1644">
              <w:rPr>
                <w:color w:val="000000"/>
              </w:rPr>
              <w:t>ekārtas tehniskie parametri:</w:t>
            </w:r>
          </w:p>
        </w:tc>
        <w:tc>
          <w:tcPr>
            <w:tcW w:w="5378" w:type="dxa"/>
            <w:gridSpan w:val="3"/>
            <w:tcBorders>
              <w:top w:val="single" w:sz="1" w:space="0" w:color="000000"/>
              <w:left w:val="single" w:sz="1" w:space="0" w:color="000000"/>
              <w:bottom w:val="single" w:sz="1" w:space="0" w:color="000000"/>
              <w:right w:val="single" w:sz="1" w:space="0" w:color="000000"/>
            </w:tcBorders>
          </w:tcPr>
          <w:p w:rsidR="008152E1" w:rsidRPr="000B1644" w:rsidRDefault="008152E1" w:rsidP="008152E1">
            <w:pPr>
              <w:snapToGrid w:val="0"/>
              <w:spacing w:after="120"/>
              <w:ind w:left="283"/>
              <w:contextualSpacing/>
              <w:jc w:val="center"/>
              <w:rPr>
                <w:b/>
              </w:rPr>
            </w:pP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snapToGrid w:val="0"/>
              <w:contextualSpacing/>
              <w:jc w:val="both"/>
            </w:pPr>
            <w:r w:rsidRPr="000B1644">
              <w:rPr>
                <w:color w:val="000000"/>
              </w:rPr>
              <w:t>Birstu skaits</w:t>
            </w:r>
          </w:p>
        </w:tc>
        <w:tc>
          <w:tcPr>
            <w:tcW w:w="5378" w:type="dxa"/>
            <w:gridSpan w:val="3"/>
            <w:tcBorders>
              <w:left w:val="single" w:sz="1" w:space="0" w:color="000000"/>
              <w:bottom w:val="single" w:sz="1" w:space="0" w:color="000000"/>
              <w:right w:val="single" w:sz="1" w:space="0" w:color="000000"/>
            </w:tcBorders>
          </w:tcPr>
          <w:p w:rsidR="008152E1" w:rsidRPr="000B1644" w:rsidRDefault="008152E1" w:rsidP="008152E1">
            <w:pPr>
              <w:snapToGrid w:val="0"/>
              <w:contextualSpacing/>
              <w:jc w:val="both"/>
            </w:pPr>
            <w:r w:rsidRPr="000B1644">
              <w:rPr>
                <w:color w:val="000000"/>
              </w:rPr>
              <w:t>2 vertikālās / 1 horizontālā</w:t>
            </w: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snapToGrid w:val="0"/>
              <w:contextualSpacing/>
              <w:jc w:val="both"/>
            </w:pPr>
            <w:r w:rsidRPr="000B1644">
              <w:rPr>
                <w:color w:val="000000"/>
              </w:rPr>
              <w:t>Darba augstums</w:t>
            </w:r>
          </w:p>
        </w:tc>
        <w:tc>
          <w:tcPr>
            <w:tcW w:w="5378" w:type="dxa"/>
            <w:gridSpan w:val="3"/>
            <w:tcBorders>
              <w:left w:val="single" w:sz="1" w:space="0" w:color="000000"/>
              <w:bottom w:val="single" w:sz="1" w:space="0" w:color="000000"/>
              <w:right w:val="single" w:sz="1" w:space="0" w:color="000000"/>
            </w:tcBorders>
          </w:tcPr>
          <w:p w:rsidR="008152E1" w:rsidRPr="000B1644" w:rsidRDefault="008152E1" w:rsidP="008152E1">
            <w:pPr>
              <w:snapToGrid w:val="0"/>
              <w:contextualSpacing/>
              <w:jc w:val="both"/>
            </w:pPr>
            <w:r w:rsidRPr="000B1644">
              <w:rPr>
                <w:color w:val="000000"/>
              </w:rPr>
              <w:t>Ne mazāk 4250 mm</w:t>
            </w: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snapToGrid w:val="0"/>
              <w:contextualSpacing/>
              <w:jc w:val="both"/>
            </w:pPr>
            <w:r w:rsidRPr="000B1644">
              <w:rPr>
                <w:color w:val="000000"/>
              </w:rPr>
              <w:t>Darba platums</w:t>
            </w:r>
          </w:p>
        </w:tc>
        <w:tc>
          <w:tcPr>
            <w:tcW w:w="5378" w:type="dxa"/>
            <w:gridSpan w:val="3"/>
            <w:tcBorders>
              <w:left w:val="single" w:sz="1" w:space="0" w:color="000000"/>
              <w:bottom w:val="single" w:sz="1" w:space="0" w:color="000000"/>
              <w:right w:val="single" w:sz="1" w:space="0" w:color="000000"/>
            </w:tcBorders>
          </w:tcPr>
          <w:p w:rsidR="008152E1" w:rsidRPr="000B1644" w:rsidRDefault="008152E1" w:rsidP="008152E1">
            <w:pPr>
              <w:snapToGrid w:val="0"/>
              <w:contextualSpacing/>
              <w:jc w:val="both"/>
            </w:pPr>
            <w:r w:rsidRPr="000B1644">
              <w:rPr>
                <w:color w:val="000000"/>
              </w:rPr>
              <w:t>Ne mazāk 2900 mm</w:t>
            </w: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snapToGrid w:val="0"/>
              <w:contextualSpacing/>
              <w:jc w:val="both"/>
            </w:pPr>
            <w:r w:rsidRPr="000B1644">
              <w:rPr>
                <w:color w:val="000000"/>
              </w:rPr>
              <w:t>Iekārtas kopējais augstums</w:t>
            </w:r>
          </w:p>
        </w:tc>
        <w:tc>
          <w:tcPr>
            <w:tcW w:w="5378" w:type="dxa"/>
            <w:gridSpan w:val="3"/>
            <w:tcBorders>
              <w:left w:val="single" w:sz="1" w:space="0" w:color="000000"/>
              <w:bottom w:val="single" w:sz="1" w:space="0" w:color="000000"/>
              <w:right w:val="single" w:sz="1" w:space="0" w:color="000000"/>
            </w:tcBorders>
          </w:tcPr>
          <w:p w:rsidR="008152E1" w:rsidRPr="000B1644" w:rsidRDefault="008152E1" w:rsidP="008152E1">
            <w:pPr>
              <w:snapToGrid w:val="0"/>
              <w:contextualSpacing/>
              <w:jc w:val="both"/>
            </w:pPr>
            <w:r w:rsidRPr="000B1644">
              <w:rPr>
                <w:color w:val="000000"/>
              </w:rPr>
              <w:t>Ne mazāk 5300 mm</w:t>
            </w: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contextualSpacing/>
              <w:jc w:val="both"/>
            </w:pPr>
            <w:r w:rsidRPr="000B1644">
              <w:rPr>
                <w:color w:val="000000"/>
              </w:rPr>
              <w:t xml:space="preserve"> Iekārtas kopējais platums</w:t>
            </w:r>
          </w:p>
        </w:tc>
        <w:tc>
          <w:tcPr>
            <w:tcW w:w="5378" w:type="dxa"/>
            <w:gridSpan w:val="3"/>
            <w:tcBorders>
              <w:left w:val="single" w:sz="1" w:space="0" w:color="000000"/>
              <w:bottom w:val="single" w:sz="1" w:space="0" w:color="000000"/>
              <w:right w:val="single" w:sz="1" w:space="0" w:color="000000"/>
            </w:tcBorders>
          </w:tcPr>
          <w:p w:rsidR="008152E1" w:rsidRPr="008152E1" w:rsidRDefault="008152E1" w:rsidP="008152E1">
            <w:pPr>
              <w:contextualSpacing/>
              <w:rPr>
                <w:color w:val="000000"/>
              </w:rPr>
            </w:pPr>
            <w:r w:rsidRPr="000B1644">
              <w:rPr>
                <w:color w:val="000000"/>
              </w:rPr>
              <w:t>Ne mazāk 4980 mm</w:t>
            </w: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snapToGrid w:val="0"/>
              <w:contextualSpacing/>
              <w:jc w:val="both"/>
            </w:pPr>
            <w:r w:rsidRPr="000B1644">
              <w:rPr>
                <w:color w:val="000000"/>
              </w:rPr>
              <w:t>Ūdens ražība</w:t>
            </w:r>
          </w:p>
        </w:tc>
        <w:tc>
          <w:tcPr>
            <w:tcW w:w="5378" w:type="dxa"/>
            <w:gridSpan w:val="3"/>
            <w:tcBorders>
              <w:left w:val="single" w:sz="1" w:space="0" w:color="000000"/>
              <w:bottom w:val="single" w:sz="1" w:space="0" w:color="000000"/>
              <w:right w:val="single" w:sz="1" w:space="0" w:color="000000"/>
            </w:tcBorders>
          </w:tcPr>
          <w:p w:rsidR="008152E1" w:rsidRPr="000B1644" w:rsidRDefault="008152E1" w:rsidP="008152E1">
            <w:pPr>
              <w:snapToGrid w:val="0"/>
              <w:contextualSpacing/>
            </w:pPr>
            <w:r>
              <w:rPr>
                <w:color w:val="000000"/>
              </w:rPr>
              <w:t xml:space="preserve">80 - </w:t>
            </w:r>
            <w:r w:rsidRPr="000B1644">
              <w:rPr>
                <w:color w:val="000000"/>
              </w:rPr>
              <w:t>100 l/min.</w:t>
            </w: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snapToGrid w:val="0"/>
              <w:contextualSpacing/>
              <w:jc w:val="both"/>
            </w:pPr>
            <w:r w:rsidRPr="000B1644">
              <w:rPr>
                <w:color w:val="000000"/>
              </w:rPr>
              <w:t>Ūdens spiediens</w:t>
            </w:r>
          </w:p>
        </w:tc>
        <w:tc>
          <w:tcPr>
            <w:tcW w:w="5378" w:type="dxa"/>
            <w:gridSpan w:val="3"/>
            <w:tcBorders>
              <w:left w:val="single" w:sz="1" w:space="0" w:color="000000"/>
              <w:bottom w:val="single" w:sz="1" w:space="0" w:color="000000"/>
              <w:right w:val="single" w:sz="1" w:space="0" w:color="000000"/>
            </w:tcBorders>
          </w:tcPr>
          <w:p w:rsidR="008152E1" w:rsidRPr="000B1644" w:rsidRDefault="008152E1" w:rsidP="008152E1">
            <w:pPr>
              <w:snapToGrid w:val="0"/>
              <w:contextualSpacing/>
              <w:jc w:val="both"/>
            </w:pPr>
            <w:r w:rsidRPr="000B1644">
              <w:rPr>
                <w:color w:val="000000"/>
              </w:rPr>
              <w:t>4 – 6 bar</w:t>
            </w: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snapToGrid w:val="0"/>
              <w:contextualSpacing/>
              <w:jc w:val="both"/>
            </w:pPr>
            <w:r w:rsidRPr="000B1644">
              <w:rPr>
                <w:color w:val="000000"/>
              </w:rPr>
              <w:t>Elektrības pieslēgums</w:t>
            </w:r>
          </w:p>
        </w:tc>
        <w:tc>
          <w:tcPr>
            <w:tcW w:w="5378" w:type="dxa"/>
            <w:gridSpan w:val="3"/>
            <w:tcBorders>
              <w:left w:val="single" w:sz="1" w:space="0" w:color="000000"/>
              <w:bottom w:val="single" w:sz="1" w:space="0" w:color="000000"/>
              <w:right w:val="single" w:sz="1" w:space="0" w:color="000000"/>
            </w:tcBorders>
          </w:tcPr>
          <w:p w:rsidR="008152E1" w:rsidRPr="000B1644" w:rsidRDefault="008152E1" w:rsidP="008152E1">
            <w:pPr>
              <w:snapToGrid w:val="0"/>
              <w:contextualSpacing/>
              <w:jc w:val="both"/>
            </w:pPr>
            <w:r>
              <w:rPr>
                <w:color w:val="000000"/>
              </w:rPr>
              <w:t>380V-</w:t>
            </w:r>
            <w:r w:rsidRPr="000B1644">
              <w:rPr>
                <w:color w:val="000000"/>
              </w:rPr>
              <w:t>400 V</w:t>
            </w: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snapToGrid w:val="0"/>
              <w:contextualSpacing/>
              <w:jc w:val="both"/>
            </w:pPr>
            <w:r w:rsidRPr="000B1644">
              <w:rPr>
                <w:color w:val="000000"/>
              </w:rPr>
              <w:t>Elektriskā jauda</w:t>
            </w:r>
          </w:p>
        </w:tc>
        <w:tc>
          <w:tcPr>
            <w:tcW w:w="5378" w:type="dxa"/>
            <w:gridSpan w:val="3"/>
            <w:tcBorders>
              <w:left w:val="single" w:sz="1" w:space="0" w:color="000000"/>
              <w:bottom w:val="single" w:sz="1" w:space="0" w:color="000000"/>
              <w:right w:val="single" w:sz="1" w:space="0" w:color="000000"/>
            </w:tcBorders>
          </w:tcPr>
          <w:p w:rsidR="008152E1" w:rsidRPr="000B1644" w:rsidRDefault="00B86459" w:rsidP="008152E1">
            <w:pPr>
              <w:snapToGrid w:val="0"/>
              <w:contextualSpacing/>
              <w:jc w:val="both"/>
            </w:pPr>
            <w:r>
              <w:rPr>
                <w:color w:val="000000"/>
              </w:rPr>
              <w:t xml:space="preserve">Ne vairāk ka </w:t>
            </w:r>
            <w:r w:rsidR="008152E1">
              <w:rPr>
                <w:color w:val="000000"/>
              </w:rPr>
              <w:t>6 KW</w:t>
            </w:r>
          </w:p>
        </w:tc>
      </w:tr>
      <w:tr w:rsidR="008152E1" w:rsidRPr="000B1644" w:rsidTr="008152E1">
        <w:tc>
          <w:tcPr>
            <w:tcW w:w="570" w:type="dxa"/>
            <w:tcBorders>
              <w:left w:val="single" w:sz="1" w:space="0" w:color="000000"/>
              <w:bottom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bottom w:val="single" w:sz="1" w:space="0" w:color="000000"/>
            </w:tcBorders>
          </w:tcPr>
          <w:p w:rsidR="008152E1" w:rsidRPr="000B1644" w:rsidRDefault="008152E1" w:rsidP="008152E1">
            <w:pPr>
              <w:snapToGrid w:val="0"/>
              <w:contextualSpacing/>
              <w:jc w:val="both"/>
            </w:pPr>
            <w:r w:rsidRPr="000B1644">
              <w:rPr>
                <w:color w:val="000000"/>
              </w:rPr>
              <w:t>Sliežu ceļa garums</w:t>
            </w:r>
          </w:p>
        </w:tc>
        <w:tc>
          <w:tcPr>
            <w:tcW w:w="5378" w:type="dxa"/>
            <w:gridSpan w:val="3"/>
            <w:tcBorders>
              <w:left w:val="single" w:sz="1" w:space="0" w:color="000000"/>
              <w:bottom w:val="single" w:sz="1" w:space="0" w:color="000000"/>
              <w:right w:val="single" w:sz="1" w:space="0" w:color="000000"/>
            </w:tcBorders>
          </w:tcPr>
          <w:p w:rsidR="008152E1" w:rsidRPr="000B1644" w:rsidRDefault="00B86459" w:rsidP="008152E1">
            <w:pPr>
              <w:snapToGrid w:val="0"/>
              <w:contextualSpacing/>
              <w:jc w:val="both"/>
            </w:pPr>
            <w:r>
              <w:rPr>
                <w:color w:val="000000"/>
              </w:rPr>
              <w:t>Ne mazāk ka 20 m</w:t>
            </w:r>
            <w:r w:rsidR="008152E1" w:rsidRPr="000B1644">
              <w:rPr>
                <w:color w:val="000000"/>
              </w:rPr>
              <w:t xml:space="preserve"> </w:t>
            </w:r>
          </w:p>
        </w:tc>
      </w:tr>
      <w:tr w:rsidR="008152E1" w:rsidRPr="000B1644" w:rsidTr="008152E1">
        <w:trPr>
          <w:trHeight w:val="277"/>
        </w:trPr>
        <w:tc>
          <w:tcPr>
            <w:tcW w:w="570" w:type="dxa"/>
            <w:tcBorders>
              <w:left w:val="single" w:sz="1" w:space="0" w:color="000000"/>
            </w:tcBorders>
          </w:tcPr>
          <w:p w:rsidR="008152E1" w:rsidRPr="000B1644" w:rsidRDefault="008152E1" w:rsidP="008152E1">
            <w:pPr>
              <w:suppressLineNumbers/>
              <w:snapToGrid w:val="0"/>
              <w:contextualSpacing/>
              <w:jc w:val="center"/>
            </w:pPr>
          </w:p>
        </w:tc>
        <w:tc>
          <w:tcPr>
            <w:tcW w:w="3705" w:type="dxa"/>
            <w:gridSpan w:val="2"/>
            <w:tcBorders>
              <w:left w:val="single" w:sz="1" w:space="0" w:color="000000"/>
            </w:tcBorders>
          </w:tcPr>
          <w:p w:rsidR="008152E1" w:rsidRPr="000B1644" w:rsidRDefault="008152E1" w:rsidP="008152E1">
            <w:pPr>
              <w:snapToGrid w:val="0"/>
              <w:contextualSpacing/>
              <w:jc w:val="both"/>
            </w:pPr>
            <w:r w:rsidRPr="000B1644">
              <w:rPr>
                <w:color w:val="000000"/>
              </w:rPr>
              <w:t>Mazgāšanas programmas:</w:t>
            </w:r>
          </w:p>
        </w:tc>
        <w:tc>
          <w:tcPr>
            <w:tcW w:w="5378" w:type="dxa"/>
            <w:gridSpan w:val="3"/>
            <w:tcBorders>
              <w:left w:val="single" w:sz="1" w:space="0" w:color="000000"/>
              <w:bottom w:val="single" w:sz="1" w:space="0" w:color="000000"/>
              <w:right w:val="single" w:sz="1" w:space="0" w:color="000000"/>
            </w:tcBorders>
          </w:tcPr>
          <w:p w:rsidR="008152E1" w:rsidRPr="000B1644" w:rsidRDefault="008152E1" w:rsidP="008152E1">
            <w:pPr>
              <w:contextualSpacing/>
            </w:pPr>
            <w:r>
              <w:t xml:space="preserve">Vieglā </w:t>
            </w:r>
            <w:r w:rsidR="00B86459">
              <w:t>automašīna</w:t>
            </w:r>
          </w:p>
        </w:tc>
      </w:tr>
      <w:tr w:rsidR="008152E1" w:rsidRPr="000B1644" w:rsidTr="008152E1">
        <w:tc>
          <w:tcPr>
            <w:tcW w:w="570" w:type="dxa"/>
            <w:tcBorders>
              <w:left w:val="single" w:sz="2" w:space="0" w:color="000000"/>
              <w:right w:val="single" w:sz="2" w:space="0" w:color="000000"/>
            </w:tcBorders>
          </w:tcPr>
          <w:p w:rsidR="008152E1" w:rsidRPr="000B1644" w:rsidRDefault="008152E1" w:rsidP="008152E1">
            <w:pPr>
              <w:suppressLineNumbers/>
              <w:snapToGrid w:val="0"/>
              <w:contextualSpacing/>
              <w:jc w:val="center"/>
            </w:pPr>
          </w:p>
        </w:tc>
        <w:tc>
          <w:tcPr>
            <w:tcW w:w="3705" w:type="dxa"/>
            <w:gridSpan w:val="2"/>
            <w:tcBorders>
              <w:left w:val="single" w:sz="2" w:space="0" w:color="000000"/>
              <w:right w:val="single" w:sz="2" w:space="0" w:color="000000"/>
            </w:tcBorders>
          </w:tcPr>
          <w:p w:rsidR="008152E1" w:rsidRPr="000B1644" w:rsidRDefault="008152E1" w:rsidP="008152E1">
            <w:pPr>
              <w:snapToGrid w:val="0"/>
              <w:contextualSpacing/>
              <w:jc w:val="both"/>
            </w:pPr>
          </w:p>
        </w:tc>
        <w:tc>
          <w:tcPr>
            <w:tcW w:w="5378" w:type="dxa"/>
            <w:gridSpan w:val="3"/>
            <w:tcBorders>
              <w:left w:val="single" w:sz="2" w:space="0" w:color="000000"/>
              <w:bottom w:val="single" w:sz="1" w:space="0" w:color="000000"/>
              <w:right w:val="single" w:sz="1" w:space="0" w:color="000000"/>
            </w:tcBorders>
          </w:tcPr>
          <w:p w:rsidR="008152E1" w:rsidRPr="000B1644" w:rsidRDefault="008152E1" w:rsidP="008152E1">
            <w:pPr>
              <w:autoSpaceDE w:val="0"/>
              <w:autoSpaceDN w:val="0"/>
              <w:adjustRightInd w:val="0"/>
              <w:contextualSpacing/>
              <w:rPr>
                <w:color w:val="000000"/>
              </w:rPr>
            </w:pPr>
            <w:r w:rsidRPr="000B1644">
              <w:rPr>
                <w:color w:val="000000"/>
              </w:rPr>
              <w:t xml:space="preserve">Smagā automašīna </w:t>
            </w:r>
          </w:p>
        </w:tc>
      </w:tr>
      <w:tr w:rsidR="008152E1" w:rsidRPr="000B1644" w:rsidTr="008152E1">
        <w:tc>
          <w:tcPr>
            <w:tcW w:w="570" w:type="dxa"/>
            <w:tcBorders>
              <w:left w:val="single" w:sz="2" w:space="0" w:color="000000"/>
              <w:right w:val="single" w:sz="2" w:space="0" w:color="000000"/>
            </w:tcBorders>
          </w:tcPr>
          <w:p w:rsidR="008152E1" w:rsidRPr="000B1644" w:rsidRDefault="008152E1" w:rsidP="008152E1">
            <w:pPr>
              <w:suppressLineNumbers/>
              <w:snapToGrid w:val="0"/>
              <w:contextualSpacing/>
              <w:jc w:val="center"/>
            </w:pPr>
          </w:p>
        </w:tc>
        <w:tc>
          <w:tcPr>
            <w:tcW w:w="3705" w:type="dxa"/>
            <w:gridSpan w:val="2"/>
            <w:tcBorders>
              <w:left w:val="single" w:sz="2" w:space="0" w:color="000000"/>
              <w:right w:val="single" w:sz="2" w:space="0" w:color="000000"/>
            </w:tcBorders>
          </w:tcPr>
          <w:p w:rsidR="008152E1" w:rsidRPr="000B1644" w:rsidRDefault="008152E1" w:rsidP="008152E1">
            <w:pPr>
              <w:snapToGrid w:val="0"/>
              <w:contextualSpacing/>
              <w:jc w:val="both"/>
            </w:pPr>
          </w:p>
        </w:tc>
        <w:tc>
          <w:tcPr>
            <w:tcW w:w="5378" w:type="dxa"/>
            <w:gridSpan w:val="3"/>
            <w:tcBorders>
              <w:left w:val="single" w:sz="2" w:space="0" w:color="000000"/>
              <w:bottom w:val="single" w:sz="1" w:space="0" w:color="000000"/>
              <w:right w:val="single" w:sz="1" w:space="0" w:color="000000"/>
            </w:tcBorders>
          </w:tcPr>
          <w:p w:rsidR="008152E1" w:rsidRPr="000B1644" w:rsidRDefault="008152E1" w:rsidP="008152E1">
            <w:pPr>
              <w:autoSpaceDE w:val="0"/>
              <w:autoSpaceDN w:val="0"/>
              <w:adjustRightInd w:val="0"/>
              <w:contextualSpacing/>
              <w:rPr>
                <w:color w:val="000000"/>
              </w:rPr>
            </w:pPr>
            <w:r w:rsidRPr="000B1644">
              <w:rPr>
                <w:color w:val="000000"/>
              </w:rPr>
              <w:t xml:space="preserve">Smagā automašīna ar piekabi </w:t>
            </w:r>
          </w:p>
        </w:tc>
      </w:tr>
      <w:tr w:rsidR="008152E1" w:rsidRPr="000B1644" w:rsidTr="008152E1">
        <w:tc>
          <w:tcPr>
            <w:tcW w:w="570" w:type="dxa"/>
            <w:tcBorders>
              <w:left w:val="single" w:sz="2" w:space="0" w:color="000000"/>
              <w:right w:val="single" w:sz="2" w:space="0" w:color="000000"/>
            </w:tcBorders>
          </w:tcPr>
          <w:p w:rsidR="008152E1" w:rsidRPr="000B1644" w:rsidRDefault="008152E1" w:rsidP="008152E1">
            <w:pPr>
              <w:suppressLineNumbers/>
              <w:snapToGrid w:val="0"/>
              <w:contextualSpacing/>
              <w:jc w:val="center"/>
            </w:pPr>
          </w:p>
        </w:tc>
        <w:tc>
          <w:tcPr>
            <w:tcW w:w="3705" w:type="dxa"/>
            <w:gridSpan w:val="2"/>
            <w:tcBorders>
              <w:left w:val="single" w:sz="2" w:space="0" w:color="000000"/>
              <w:right w:val="single" w:sz="2" w:space="0" w:color="000000"/>
            </w:tcBorders>
          </w:tcPr>
          <w:p w:rsidR="008152E1" w:rsidRPr="000B1644" w:rsidRDefault="008152E1" w:rsidP="008152E1">
            <w:pPr>
              <w:snapToGrid w:val="0"/>
              <w:contextualSpacing/>
              <w:jc w:val="both"/>
            </w:pPr>
          </w:p>
        </w:tc>
        <w:tc>
          <w:tcPr>
            <w:tcW w:w="5378" w:type="dxa"/>
            <w:gridSpan w:val="3"/>
            <w:tcBorders>
              <w:left w:val="single" w:sz="2" w:space="0" w:color="000000"/>
              <w:bottom w:val="single" w:sz="1" w:space="0" w:color="000000"/>
              <w:right w:val="single" w:sz="1" w:space="0" w:color="000000"/>
            </w:tcBorders>
          </w:tcPr>
          <w:p w:rsidR="008152E1" w:rsidRPr="000B1644" w:rsidRDefault="008152E1" w:rsidP="008152E1">
            <w:pPr>
              <w:autoSpaceDE w:val="0"/>
              <w:autoSpaceDN w:val="0"/>
              <w:adjustRightInd w:val="0"/>
              <w:contextualSpacing/>
              <w:rPr>
                <w:color w:val="000000"/>
              </w:rPr>
            </w:pPr>
            <w:r w:rsidRPr="000B1644">
              <w:rPr>
                <w:color w:val="000000"/>
              </w:rPr>
              <w:t xml:space="preserve">Autobuss </w:t>
            </w:r>
          </w:p>
        </w:tc>
      </w:tr>
      <w:tr w:rsidR="008152E1" w:rsidRPr="000B1644" w:rsidTr="008152E1">
        <w:trPr>
          <w:trHeight w:val="456"/>
        </w:trPr>
        <w:tc>
          <w:tcPr>
            <w:tcW w:w="570" w:type="dxa"/>
            <w:tcBorders>
              <w:left w:val="single" w:sz="2" w:space="0" w:color="000000"/>
              <w:bottom w:val="single" w:sz="2" w:space="0" w:color="000000"/>
              <w:right w:val="single" w:sz="2" w:space="0" w:color="000000"/>
            </w:tcBorders>
          </w:tcPr>
          <w:p w:rsidR="008152E1" w:rsidRPr="000B1644" w:rsidRDefault="008152E1" w:rsidP="008152E1">
            <w:pPr>
              <w:suppressLineNumbers/>
              <w:snapToGrid w:val="0"/>
              <w:contextualSpacing/>
              <w:jc w:val="center"/>
            </w:pPr>
          </w:p>
        </w:tc>
        <w:tc>
          <w:tcPr>
            <w:tcW w:w="3705" w:type="dxa"/>
            <w:gridSpan w:val="2"/>
            <w:tcBorders>
              <w:left w:val="single" w:sz="2" w:space="0" w:color="000000"/>
              <w:bottom w:val="single" w:sz="2" w:space="0" w:color="000000"/>
              <w:right w:val="single" w:sz="2" w:space="0" w:color="000000"/>
            </w:tcBorders>
          </w:tcPr>
          <w:p w:rsidR="008152E1" w:rsidRPr="000B1644" w:rsidRDefault="008152E1" w:rsidP="008152E1">
            <w:pPr>
              <w:snapToGrid w:val="0"/>
              <w:contextualSpacing/>
              <w:jc w:val="both"/>
            </w:pPr>
          </w:p>
        </w:tc>
        <w:tc>
          <w:tcPr>
            <w:tcW w:w="5378" w:type="dxa"/>
            <w:gridSpan w:val="3"/>
            <w:tcBorders>
              <w:left w:val="single" w:sz="2" w:space="0" w:color="000000"/>
              <w:bottom w:val="single" w:sz="4" w:space="0" w:color="auto"/>
              <w:right w:val="single" w:sz="1" w:space="0" w:color="000000"/>
            </w:tcBorders>
          </w:tcPr>
          <w:p w:rsidR="008152E1" w:rsidRPr="000B1644" w:rsidRDefault="008152E1" w:rsidP="008152E1">
            <w:pPr>
              <w:autoSpaceDE w:val="0"/>
              <w:autoSpaceDN w:val="0"/>
              <w:adjustRightInd w:val="0"/>
              <w:contextualSpacing/>
              <w:rPr>
                <w:color w:val="000000"/>
              </w:rPr>
            </w:pPr>
            <w:r w:rsidRPr="000B1644">
              <w:rPr>
                <w:color w:val="000000"/>
              </w:rPr>
              <w:t xml:space="preserve">Mikroautobuss </w:t>
            </w:r>
          </w:p>
        </w:tc>
      </w:tr>
      <w:tr w:rsidR="008152E1" w:rsidRPr="000B1644" w:rsidTr="008152E1">
        <w:tc>
          <w:tcPr>
            <w:tcW w:w="570" w:type="dxa"/>
            <w:tcBorders>
              <w:top w:val="single" w:sz="2" w:space="0" w:color="000000"/>
              <w:left w:val="single" w:sz="1" w:space="0" w:color="000000"/>
              <w:bottom w:val="single" w:sz="1" w:space="0" w:color="000000"/>
            </w:tcBorders>
          </w:tcPr>
          <w:p w:rsidR="008152E1" w:rsidRPr="000B1644" w:rsidRDefault="008152E1" w:rsidP="008152E1">
            <w:pPr>
              <w:suppressLineNumbers/>
              <w:snapToGrid w:val="0"/>
              <w:contextualSpacing/>
              <w:jc w:val="center"/>
            </w:pPr>
            <w:r w:rsidRPr="000B1644">
              <w:t>2.</w:t>
            </w:r>
          </w:p>
        </w:tc>
        <w:tc>
          <w:tcPr>
            <w:tcW w:w="3705" w:type="dxa"/>
            <w:gridSpan w:val="2"/>
            <w:tcBorders>
              <w:top w:val="single" w:sz="2" w:space="0" w:color="000000"/>
              <w:left w:val="single" w:sz="1" w:space="0" w:color="000000"/>
              <w:bottom w:val="single" w:sz="2" w:space="0" w:color="000000"/>
              <w:right w:val="single" w:sz="2" w:space="0" w:color="000000"/>
            </w:tcBorders>
          </w:tcPr>
          <w:p w:rsidR="008152E1" w:rsidRPr="000B1644" w:rsidRDefault="008152E1" w:rsidP="008152E1">
            <w:pPr>
              <w:snapToGrid w:val="0"/>
              <w:contextualSpacing/>
              <w:jc w:val="both"/>
            </w:pPr>
            <w:r w:rsidRPr="000B1644">
              <w:rPr>
                <w:color w:val="000000"/>
              </w:rPr>
              <w:t>Iekārtas komplektācija:</w:t>
            </w:r>
          </w:p>
        </w:tc>
        <w:tc>
          <w:tcPr>
            <w:tcW w:w="5378" w:type="dxa"/>
            <w:gridSpan w:val="3"/>
            <w:tcBorders>
              <w:top w:val="single" w:sz="4" w:space="0" w:color="auto"/>
              <w:left w:val="single" w:sz="2" w:space="0" w:color="000000"/>
              <w:bottom w:val="single" w:sz="2" w:space="0" w:color="000000"/>
              <w:right w:val="single" w:sz="2" w:space="0" w:color="000000"/>
            </w:tcBorders>
          </w:tcPr>
          <w:p w:rsidR="008152E1" w:rsidRPr="000B1644" w:rsidRDefault="008152E1" w:rsidP="008152E1">
            <w:pPr>
              <w:snapToGrid w:val="0"/>
              <w:contextualSpacing/>
              <w:jc w:val="both"/>
            </w:pPr>
          </w:p>
        </w:tc>
      </w:tr>
      <w:tr w:rsidR="008152E1" w:rsidRPr="000B1644" w:rsidTr="008152E1">
        <w:tc>
          <w:tcPr>
            <w:tcW w:w="570" w:type="dxa"/>
            <w:tcBorders>
              <w:left w:val="single" w:sz="1" w:space="0" w:color="000000"/>
            </w:tcBorders>
          </w:tcPr>
          <w:p w:rsidR="008152E1" w:rsidRPr="000B1644" w:rsidRDefault="008152E1" w:rsidP="008152E1">
            <w:pPr>
              <w:suppressLineNumbers/>
              <w:snapToGrid w:val="0"/>
              <w:contextualSpacing/>
              <w:jc w:val="center"/>
            </w:pPr>
          </w:p>
        </w:tc>
        <w:tc>
          <w:tcPr>
            <w:tcW w:w="3705" w:type="dxa"/>
            <w:gridSpan w:val="2"/>
            <w:tcBorders>
              <w:top w:val="single" w:sz="2" w:space="0" w:color="000000"/>
            </w:tcBorders>
          </w:tcPr>
          <w:p w:rsidR="008152E1" w:rsidRPr="000B1644" w:rsidRDefault="008152E1" w:rsidP="008152E1">
            <w:pPr>
              <w:snapToGrid w:val="0"/>
              <w:contextualSpacing/>
              <w:jc w:val="both"/>
            </w:pPr>
          </w:p>
        </w:tc>
        <w:tc>
          <w:tcPr>
            <w:tcW w:w="5378" w:type="dxa"/>
            <w:gridSpan w:val="3"/>
            <w:tcBorders>
              <w:top w:val="single" w:sz="2" w:space="0" w:color="000000"/>
              <w:left w:val="single" w:sz="1" w:space="0" w:color="000000"/>
              <w:bottom w:val="single" w:sz="1" w:space="0" w:color="000000"/>
              <w:right w:val="single" w:sz="1" w:space="0" w:color="000000"/>
            </w:tcBorders>
          </w:tcPr>
          <w:p w:rsidR="008152E1" w:rsidRPr="000B1644" w:rsidRDefault="008152E1" w:rsidP="008152E1">
            <w:pPr>
              <w:autoSpaceDE w:val="0"/>
              <w:autoSpaceDN w:val="0"/>
              <w:adjustRightInd w:val="0"/>
              <w:contextualSpacing/>
              <w:rPr>
                <w:color w:val="000000"/>
              </w:rPr>
            </w:pPr>
            <w:r w:rsidRPr="000B1644">
              <w:rPr>
                <w:color w:val="000000"/>
              </w:rPr>
              <w:t xml:space="preserve">Vadības pults </w:t>
            </w:r>
          </w:p>
        </w:tc>
      </w:tr>
      <w:tr w:rsidR="008152E1" w:rsidRPr="000B1644" w:rsidTr="008152E1">
        <w:tc>
          <w:tcPr>
            <w:tcW w:w="570" w:type="dxa"/>
            <w:tcBorders>
              <w:left w:val="single" w:sz="2" w:space="0" w:color="000000"/>
            </w:tcBorders>
          </w:tcPr>
          <w:p w:rsidR="008152E1" w:rsidRPr="000B1644" w:rsidRDefault="008152E1" w:rsidP="008152E1">
            <w:pPr>
              <w:suppressLineNumbers/>
              <w:snapToGrid w:val="0"/>
              <w:contextualSpacing/>
              <w:jc w:val="center"/>
            </w:pPr>
          </w:p>
        </w:tc>
        <w:tc>
          <w:tcPr>
            <w:tcW w:w="3705" w:type="dxa"/>
            <w:gridSpan w:val="2"/>
            <w:tcBorders>
              <w:right w:val="single" w:sz="2" w:space="0" w:color="000000"/>
            </w:tcBorders>
          </w:tcPr>
          <w:p w:rsidR="008152E1" w:rsidRPr="000B1644" w:rsidRDefault="008152E1" w:rsidP="008152E1">
            <w:pPr>
              <w:snapToGrid w:val="0"/>
              <w:contextualSpacing/>
              <w:jc w:val="both"/>
            </w:pPr>
          </w:p>
        </w:tc>
        <w:tc>
          <w:tcPr>
            <w:tcW w:w="5378" w:type="dxa"/>
            <w:gridSpan w:val="3"/>
            <w:tcBorders>
              <w:left w:val="single" w:sz="2" w:space="0" w:color="000000"/>
              <w:bottom w:val="single" w:sz="4" w:space="0" w:color="auto"/>
              <w:right w:val="single" w:sz="1" w:space="0" w:color="000000"/>
            </w:tcBorders>
          </w:tcPr>
          <w:p w:rsidR="008152E1" w:rsidRPr="000B1644" w:rsidRDefault="008152E1" w:rsidP="008152E1">
            <w:pPr>
              <w:autoSpaceDE w:val="0"/>
              <w:autoSpaceDN w:val="0"/>
              <w:adjustRightInd w:val="0"/>
              <w:contextualSpacing/>
              <w:rPr>
                <w:color w:val="000000"/>
              </w:rPr>
            </w:pPr>
            <w:r w:rsidRPr="000B1644">
              <w:rPr>
                <w:color w:val="000000"/>
              </w:rPr>
              <w:t xml:space="preserve">Pozicionēšanas luksafors </w:t>
            </w:r>
          </w:p>
        </w:tc>
      </w:tr>
      <w:tr w:rsidR="008152E1" w:rsidRPr="000B1644" w:rsidTr="008152E1">
        <w:tc>
          <w:tcPr>
            <w:tcW w:w="570" w:type="dxa"/>
            <w:tcBorders>
              <w:left w:val="single" w:sz="2" w:space="0" w:color="000000"/>
            </w:tcBorders>
          </w:tcPr>
          <w:p w:rsidR="008152E1" w:rsidRPr="000B1644" w:rsidRDefault="008152E1" w:rsidP="008152E1">
            <w:pPr>
              <w:suppressLineNumbers/>
              <w:snapToGrid w:val="0"/>
              <w:contextualSpacing/>
              <w:jc w:val="center"/>
            </w:pPr>
          </w:p>
        </w:tc>
        <w:tc>
          <w:tcPr>
            <w:tcW w:w="3705" w:type="dxa"/>
            <w:gridSpan w:val="2"/>
            <w:tcBorders>
              <w:right w:val="single" w:sz="2" w:space="0" w:color="000000"/>
            </w:tcBorders>
          </w:tcPr>
          <w:p w:rsidR="008152E1" w:rsidRPr="000B1644" w:rsidRDefault="008152E1" w:rsidP="008152E1">
            <w:pPr>
              <w:snapToGrid w:val="0"/>
              <w:contextualSpacing/>
              <w:jc w:val="both"/>
            </w:pPr>
          </w:p>
        </w:tc>
        <w:tc>
          <w:tcPr>
            <w:tcW w:w="5378" w:type="dxa"/>
            <w:gridSpan w:val="3"/>
            <w:tcBorders>
              <w:top w:val="single" w:sz="4" w:space="0" w:color="auto"/>
              <w:left w:val="single" w:sz="2" w:space="0" w:color="000000"/>
              <w:bottom w:val="single" w:sz="2" w:space="0" w:color="000000"/>
              <w:right w:val="single" w:sz="2" w:space="0" w:color="000000"/>
            </w:tcBorders>
          </w:tcPr>
          <w:p w:rsidR="008152E1" w:rsidRPr="000B1644" w:rsidRDefault="008152E1" w:rsidP="008152E1">
            <w:pPr>
              <w:autoSpaceDE w:val="0"/>
              <w:autoSpaceDN w:val="0"/>
              <w:adjustRightInd w:val="0"/>
              <w:contextualSpacing/>
              <w:rPr>
                <w:color w:val="000000"/>
              </w:rPr>
            </w:pPr>
            <w:r w:rsidRPr="000B1644">
              <w:rPr>
                <w:color w:val="000000"/>
              </w:rPr>
              <w:t xml:space="preserve">Kompresors </w:t>
            </w:r>
          </w:p>
        </w:tc>
      </w:tr>
      <w:tr w:rsidR="008152E1" w:rsidRPr="000B1644" w:rsidTr="008152E1">
        <w:tc>
          <w:tcPr>
            <w:tcW w:w="570" w:type="dxa"/>
            <w:tcBorders>
              <w:left w:val="single" w:sz="1" w:space="0" w:color="000000"/>
            </w:tcBorders>
          </w:tcPr>
          <w:p w:rsidR="008152E1" w:rsidRPr="000B1644" w:rsidRDefault="008152E1" w:rsidP="008152E1">
            <w:pPr>
              <w:suppressLineNumbers/>
              <w:snapToGrid w:val="0"/>
              <w:contextualSpacing/>
              <w:jc w:val="center"/>
            </w:pPr>
          </w:p>
        </w:tc>
        <w:tc>
          <w:tcPr>
            <w:tcW w:w="3705" w:type="dxa"/>
            <w:gridSpan w:val="2"/>
          </w:tcPr>
          <w:p w:rsidR="008152E1" w:rsidRPr="000B1644" w:rsidRDefault="008152E1" w:rsidP="008152E1">
            <w:pPr>
              <w:snapToGrid w:val="0"/>
              <w:contextualSpacing/>
              <w:jc w:val="both"/>
            </w:pPr>
          </w:p>
        </w:tc>
        <w:tc>
          <w:tcPr>
            <w:tcW w:w="5378" w:type="dxa"/>
            <w:gridSpan w:val="3"/>
            <w:tcBorders>
              <w:top w:val="single" w:sz="2" w:space="0" w:color="000000"/>
              <w:left w:val="single" w:sz="1" w:space="0" w:color="000000"/>
              <w:bottom w:val="single" w:sz="4" w:space="0" w:color="auto"/>
              <w:right w:val="single" w:sz="1" w:space="0" w:color="000000"/>
            </w:tcBorders>
          </w:tcPr>
          <w:p w:rsidR="008152E1" w:rsidRPr="000B1644" w:rsidRDefault="008152E1" w:rsidP="008152E1">
            <w:pPr>
              <w:autoSpaceDE w:val="0"/>
              <w:autoSpaceDN w:val="0"/>
              <w:adjustRightInd w:val="0"/>
              <w:contextualSpacing/>
              <w:rPr>
                <w:color w:val="000000"/>
              </w:rPr>
            </w:pPr>
            <w:r w:rsidRPr="000B1644">
              <w:rPr>
                <w:color w:val="000000"/>
              </w:rPr>
              <w:t xml:space="preserve">Energoķēde šļūtenēm un kabeļiem </w:t>
            </w:r>
          </w:p>
        </w:tc>
      </w:tr>
      <w:tr w:rsidR="008152E1" w:rsidRPr="000B1644" w:rsidTr="008152E1">
        <w:trPr>
          <w:trHeight w:val="20"/>
        </w:trPr>
        <w:tc>
          <w:tcPr>
            <w:tcW w:w="570" w:type="dxa"/>
            <w:tcBorders>
              <w:left w:val="single" w:sz="2" w:space="0" w:color="000000"/>
            </w:tcBorders>
          </w:tcPr>
          <w:p w:rsidR="008152E1" w:rsidRPr="000B1644" w:rsidRDefault="008152E1" w:rsidP="008152E1">
            <w:pPr>
              <w:suppressLineNumbers/>
              <w:snapToGrid w:val="0"/>
              <w:contextualSpacing/>
              <w:jc w:val="center"/>
            </w:pPr>
          </w:p>
        </w:tc>
        <w:tc>
          <w:tcPr>
            <w:tcW w:w="3705" w:type="dxa"/>
            <w:gridSpan w:val="2"/>
            <w:tcBorders>
              <w:right w:val="single" w:sz="4" w:space="0" w:color="auto"/>
            </w:tcBorders>
          </w:tcPr>
          <w:p w:rsidR="008152E1" w:rsidRPr="000B1644" w:rsidRDefault="008152E1" w:rsidP="008152E1">
            <w:pPr>
              <w:suppressLineNumbers/>
              <w:snapToGrid w:val="0"/>
              <w:contextualSpacing/>
              <w:rPr>
                <w:b/>
              </w:rPr>
            </w:pP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Energoķēdes montāžas komplekts (uzstādīšanai pie sienas) </w:t>
            </w:r>
          </w:p>
        </w:tc>
      </w:tr>
      <w:tr w:rsidR="008152E1" w:rsidRPr="000B1644" w:rsidTr="008152E1">
        <w:trPr>
          <w:trHeight w:val="20"/>
        </w:trPr>
        <w:tc>
          <w:tcPr>
            <w:tcW w:w="570" w:type="dxa"/>
            <w:tcBorders>
              <w:left w:val="single" w:sz="2" w:space="0" w:color="000000"/>
            </w:tcBorders>
          </w:tcPr>
          <w:p w:rsidR="008152E1" w:rsidRPr="000B1644" w:rsidRDefault="008152E1" w:rsidP="008152E1">
            <w:pPr>
              <w:suppressLineNumbers/>
              <w:snapToGrid w:val="0"/>
              <w:contextualSpacing/>
              <w:jc w:val="center"/>
            </w:pPr>
          </w:p>
        </w:tc>
        <w:tc>
          <w:tcPr>
            <w:tcW w:w="3705" w:type="dxa"/>
            <w:gridSpan w:val="2"/>
            <w:tcBorders>
              <w:right w:val="single" w:sz="4" w:space="0" w:color="auto"/>
            </w:tcBorders>
          </w:tcPr>
          <w:p w:rsidR="008152E1" w:rsidRPr="000B1644" w:rsidRDefault="008152E1" w:rsidP="008152E1">
            <w:pPr>
              <w:suppressLineNumbers/>
              <w:snapToGrid w:val="0"/>
              <w:contextualSpacing/>
              <w:rPr>
                <w:b/>
              </w:rPr>
            </w:pP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Sliežu ceļš </w:t>
            </w:r>
            <w:r w:rsidR="00B86459">
              <w:rPr>
                <w:color w:val="000000"/>
              </w:rPr>
              <w:t xml:space="preserve">ne mazāk ka 20 </w:t>
            </w:r>
            <w:r w:rsidRPr="000B1644">
              <w:rPr>
                <w:color w:val="000000"/>
              </w:rPr>
              <w:t>m</w:t>
            </w:r>
          </w:p>
        </w:tc>
      </w:tr>
      <w:tr w:rsidR="008152E1" w:rsidRPr="000B1644" w:rsidTr="008152E1">
        <w:trPr>
          <w:trHeight w:val="20"/>
        </w:trPr>
        <w:tc>
          <w:tcPr>
            <w:tcW w:w="570" w:type="dxa"/>
            <w:tcBorders>
              <w:left w:val="single" w:sz="2" w:space="0" w:color="000000"/>
            </w:tcBorders>
          </w:tcPr>
          <w:p w:rsidR="008152E1" w:rsidRPr="000B1644" w:rsidRDefault="008152E1" w:rsidP="008152E1">
            <w:pPr>
              <w:suppressLineNumbers/>
              <w:snapToGrid w:val="0"/>
              <w:contextualSpacing/>
              <w:jc w:val="center"/>
            </w:pPr>
          </w:p>
        </w:tc>
        <w:tc>
          <w:tcPr>
            <w:tcW w:w="3705" w:type="dxa"/>
            <w:gridSpan w:val="2"/>
            <w:tcBorders>
              <w:right w:val="single" w:sz="4" w:space="0" w:color="auto"/>
            </w:tcBorders>
          </w:tcPr>
          <w:p w:rsidR="008152E1" w:rsidRPr="000B1644" w:rsidRDefault="008152E1" w:rsidP="008152E1">
            <w:pPr>
              <w:suppressLineNumbers/>
              <w:snapToGrid w:val="0"/>
              <w:contextualSpacing/>
              <w:rPr>
                <w:b/>
              </w:rPr>
            </w:pP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Kabeļi, šļūtenes, caurules </w:t>
            </w:r>
          </w:p>
        </w:tc>
      </w:tr>
      <w:tr w:rsidR="008152E1" w:rsidRPr="000B1644" w:rsidTr="008152E1">
        <w:trPr>
          <w:trHeight w:val="20"/>
        </w:trPr>
        <w:tc>
          <w:tcPr>
            <w:tcW w:w="570" w:type="dxa"/>
            <w:tcBorders>
              <w:left w:val="single" w:sz="2" w:space="0" w:color="000000"/>
            </w:tcBorders>
          </w:tcPr>
          <w:p w:rsidR="008152E1" w:rsidRPr="000B1644" w:rsidRDefault="008152E1" w:rsidP="008152E1">
            <w:pPr>
              <w:suppressLineNumbers/>
              <w:snapToGrid w:val="0"/>
              <w:contextualSpacing/>
              <w:jc w:val="center"/>
            </w:pPr>
          </w:p>
        </w:tc>
        <w:tc>
          <w:tcPr>
            <w:tcW w:w="3705" w:type="dxa"/>
            <w:gridSpan w:val="2"/>
            <w:tcBorders>
              <w:right w:val="single" w:sz="4" w:space="0" w:color="auto"/>
            </w:tcBorders>
          </w:tcPr>
          <w:p w:rsidR="008152E1" w:rsidRPr="000B1644" w:rsidRDefault="008152E1" w:rsidP="008152E1">
            <w:pPr>
              <w:suppressLineNumbers/>
              <w:snapToGrid w:val="0"/>
              <w:contextualSpacing/>
              <w:rPr>
                <w:b/>
              </w:rPr>
            </w:pP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Darbības traucējumu un kļūdu indikācijas sistēma </w:t>
            </w:r>
          </w:p>
        </w:tc>
      </w:tr>
      <w:tr w:rsidR="008152E1" w:rsidRPr="000B1644" w:rsidTr="008152E1">
        <w:trPr>
          <w:trHeight w:val="20"/>
        </w:trPr>
        <w:tc>
          <w:tcPr>
            <w:tcW w:w="570" w:type="dxa"/>
            <w:tcBorders>
              <w:left w:val="single" w:sz="2" w:space="0" w:color="000000"/>
              <w:bottom w:val="single" w:sz="4" w:space="0" w:color="auto"/>
            </w:tcBorders>
          </w:tcPr>
          <w:p w:rsidR="008152E1" w:rsidRPr="000B1644" w:rsidRDefault="008152E1" w:rsidP="008152E1">
            <w:pPr>
              <w:suppressLineNumbers/>
              <w:snapToGrid w:val="0"/>
              <w:contextualSpacing/>
              <w:jc w:val="center"/>
            </w:pPr>
          </w:p>
        </w:tc>
        <w:tc>
          <w:tcPr>
            <w:tcW w:w="3705" w:type="dxa"/>
            <w:gridSpan w:val="2"/>
            <w:tcBorders>
              <w:bottom w:val="single" w:sz="4" w:space="0" w:color="auto"/>
              <w:right w:val="single" w:sz="4" w:space="0" w:color="auto"/>
            </w:tcBorders>
          </w:tcPr>
          <w:p w:rsidR="008152E1" w:rsidRPr="000B1644" w:rsidRDefault="008152E1" w:rsidP="008152E1">
            <w:pPr>
              <w:suppressLineNumbers/>
              <w:snapToGrid w:val="0"/>
              <w:contextualSpacing/>
              <w:rPr>
                <w:b/>
              </w:rPr>
            </w:pP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Mazgāšanas programmu pielāgošanas iespējas </w:t>
            </w:r>
          </w:p>
        </w:tc>
      </w:tr>
      <w:tr w:rsidR="008152E1" w:rsidRPr="000B1644" w:rsidTr="008152E1">
        <w:trPr>
          <w:trHeight w:val="20"/>
        </w:trPr>
        <w:tc>
          <w:tcPr>
            <w:tcW w:w="570" w:type="dxa"/>
            <w:tcBorders>
              <w:left w:val="single" w:sz="1" w:space="0" w:color="000000"/>
              <w:bottom w:val="single" w:sz="4" w:space="0" w:color="auto"/>
              <w:right w:val="single" w:sz="4" w:space="0" w:color="auto"/>
            </w:tcBorders>
          </w:tcPr>
          <w:p w:rsidR="008152E1" w:rsidRPr="000B1644" w:rsidRDefault="008152E1" w:rsidP="008152E1">
            <w:pPr>
              <w:suppressLineNumbers/>
              <w:snapToGrid w:val="0"/>
              <w:contextualSpacing/>
              <w:jc w:val="center"/>
            </w:pPr>
            <w:r w:rsidRPr="000B1644">
              <w:t>3.</w:t>
            </w:r>
          </w:p>
        </w:tc>
        <w:tc>
          <w:tcPr>
            <w:tcW w:w="3705" w:type="dxa"/>
            <w:gridSpan w:val="2"/>
            <w:tcBorders>
              <w:top w:val="single" w:sz="4" w:space="0" w:color="auto"/>
              <w:left w:val="single" w:sz="4" w:space="0" w:color="auto"/>
              <w:bottom w:val="single" w:sz="4" w:space="0" w:color="auto"/>
              <w:right w:val="single" w:sz="4" w:space="0" w:color="auto"/>
            </w:tcBorders>
          </w:tcPr>
          <w:p w:rsidR="008152E1" w:rsidRPr="000B1644" w:rsidRDefault="008152E1" w:rsidP="008152E1">
            <w:pPr>
              <w:suppressLineNumbers/>
              <w:snapToGrid w:val="0"/>
              <w:contextualSpacing/>
              <w:rPr>
                <w:b/>
              </w:rPr>
            </w:pPr>
            <w:r w:rsidRPr="000B1644">
              <w:t>Ūdens padeves sistēmas komplektācija:</w:t>
            </w: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snapToGrid w:val="0"/>
              <w:contextualSpacing/>
              <w:jc w:val="both"/>
            </w:pPr>
          </w:p>
        </w:tc>
      </w:tr>
      <w:tr w:rsidR="008152E1" w:rsidRPr="000B1644" w:rsidTr="008152E1">
        <w:trPr>
          <w:trHeight w:val="20"/>
        </w:trPr>
        <w:tc>
          <w:tcPr>
            <w:tcW w:w="570" w:type="dxa"/>
            <w:tcBorders>
              <w:left w:val="single" w:sz="1" w:space="0" w:color="000000"/>
            </w:tcBorders>
          </w:tcPr>
          <w:p w:rsidR="008152E1" w:rsidRPr="000B1644" w:rsidRDefault="008152E1" w:rsidP="008152E1">
            <w:pPr>
              <w:suppressLineNumbers/>
              <w:snapToGrid w:val="0"/>
              <w:contextualSpacing/>
              <w:jc w:val="center"/>
            </w:pPr>
          </w:p>
        </w:tc>
        <w:tc>
          <w:tcPr>
            <w:tcW w:w="3705" w:type="dxa"/>
            <w:gridSpan w:val="2"/>
            <w:tcBorders>
              <w:top w:val="single" w:sz="4" w:space="0" w:color="auto"/>
              <w:right w:val="single" w:sz="4" w:space="0" w:color="auto"/>
            </w:tcBorders>
          </w:tcPr>
          <w:p w:rsidR="008152E1" w:rsidRPr="000B1644" w:rsidRDefault="008152E1" w:rsidP="008152E1">
            <w:pPr>
              <w:suppressLineNumbers/>
              <w:snapToGrid w:val="0"/>
              <w:contextualSpacing/>
            </w:pP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Ūdens tvertne ar padeves vārstiem mazgāšanas telpā </w:t>
            </w:r>
            <w:r>
              <w:rPr>
                <w:color w:val="000000"/>
              </w:rPr>
              <w:t xml:space="preserve"> 800-100l</w:t>
            </w:r>
          </w:p>
        </w:tc>
      </w:tr>
      <w:tr w:rsidR="008152E1" w:rsidRPr="000B1644" w:rsidTr="008152E1">
        <w:trPr>
          <w:trHeight w:val="20"/>
        </w:trPr>
        <w:tc>
          <w:tcPr>
            <w:tcW w:w="570" w:type="dxa"/>
            <w:tcBorders>
              <w:left w:val="single" w:sz="2" w:space="0" w:color="000000"/>
            </w:tcBorders>
          </w:tcPr>
          <w:p w:rsidR="008152E1" w:rsidRPr="000B1644" w:rsidRDefault="008152E1" w:rsidP="008152E1">
            <w:pPr>
              <w:suppressLineNumbers/>
              <w:snapToGrid w:val="0"/>
              <w:contextualSpacing/>
              <w:jc w:val="center"/>
            </w:pPr>
          </w:p>
        </w:tc>
        <w:tc>
          <w:tcPr>
            <w:tcW w:w="3705" w:type="dxa"/>
            <w:gridSpan w:val="2"/>
            <w:tcBorders>
              <w:right w:val="single" w:sz="4" w:space="0" w:color="auto"/>
            </w:tcBorders>
          </w:tcPr>
          <w:p w:rsidR="008152E1" w:rsidRPr="000B1644" w:rsidRDefault="008152E1" w:rsidP="008152E1">
            <w:pPr>
              <w:suppressLineNumbers/>
              <w:snapToGrid w:val="0"/>
              <w:contextualSpacing/>
            </w:pP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Ūdens padeves sūknis uz mazgāšanas iekārtu </w:t>
            </w:r>
          </w:p>
        </w:tc>
      </w:tr>
      <w:tr w:rsidR="008152E1" w:rsidRPr="000B1644" w:rsidTr="008152E1">
        <w:trPr>
          <w:trHeight w:val="20"/>
        </w:trPr>
        <w:tc>
          <w:tcPr>
            <w:tcW w:w="570" w:type="dxa"/>
            <w:tcBorders>
              <w:left w:val="single" w:sz="2" w:space="0" w:color="000000"/>
            </w:tcBorders>
          </w:tcPr>
          <w:p w:rsidR="008152E1" w:rsidRPr="000B1644" w:rsidRDefault="008152E1" w:rsidP="008152E1">
            <w:pPr>
              <w:suppressLineNumbers/>
              <w:snapToGrid w:val="0"/>
              <w:contextualSpacing/>
              <w:jc w:val="center"/>
            </w:pPr>
          </w:p>
        </w:tc>
        <w:tc>
          <w:tcPr>
            <w:tcW w:w="3705" w:type="dxa"/>
            <w:gridSpan w:val="2"/>
            <w:tcBorders>
              <w:right w:val="single" w:sz="4" w:space="0" w:color="auto"/>
            </w:tcBorders>
          </w:tcPr>
          <w:p w:rsidR="008152E1" w:rsidRPr="000B1644" w:rsidRDefault="008152E1" w:rsidP="008152E1">
            <w:pPr>
              <w:suppressLineNumbers/>
              <w:snapToGrid w:val="0"/>
              <w:contextualSpacing/>
            </w:pP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contextualSpacing/>
              <w:rPr>
                <w:color w:val="000000"/>
              </w:rPr>
            </w:pPr>
            <w:r w:rsidRPr="000B1644">
              <w:rPr>
                <w:color w:val="000000"/>
              </w:rPr>
              <w:t xml:space="preserve">Rupjās attīrīšanas ūdens filtrs </w:t>
            </w:r>
          </w:p>
        </w:tc>
      </w:tr>
      <w:tr w:rsidR="008152E1" w:rsidRPr="000B1644" w:rsidTr="008152E1">
        <w:trPr>
          <w:trHeight w:val="20"/>
        </w:trPr>
        <w:tc>
          <w:tcPr>
            <w:tcW w:w="570" w:type="dxa"/>
            <w:tcBorders>
              <w:left w:val="single" w:sz="2" w:space="0" w:color="000000"/>
            </w:tcBorders>
          </w:tcPr>
          <w:p w:rsidR="008152E1" w:rsidRPr="000B1644" w:rsidRDefault="008152E1" w:rsidP="008152E1">
            <w:pPr>
              <w:suppressLineNumbers/>
              <w:snapToGrid w:val="0"/>
              <w:contextualSpacing/>
              <w:jc w:val="center"/>
            </w:pPr>
          </w:p>
        </w:tc>
        <w:tc>
          <w:tcPr>
            <w:tcW w:w="3705" w:type="dxa"/>
            <w:gridSpan w:val="2"/>
            <w:tcBorders>
              <w:right w:val="single" w:sz="4" w:space="0" w:color="auto"/>
            </w:tcBorders>
          </w:tcPr>
          <w:p w:rsidR="008152E1" w:rsidRPr="000B1644" w:rsidRDefault="008152E1" w:rsidP="008152E1">
            <w:pPr>
              <w:suppressLineNumbers/>
              <w:snapToGrid w:val="0"/>
              <w:contextualSpacing/>
            </w:pPr>
          </w:p>
        </w:tc>
        <w:tc>
          <w:tcPr>
            <w:tcW w:w="5378" w:type="dxa"/>
            <w:gridSpan w:val="3"/>
            <w:tcBorders>
              <w:left w:val="single" w:sz="4" w:space="0" w:color="auto"/>
              <w:bottom w:val="single" w:sz="4" w:space="0" w:color="auto"/>
              <w:right w:val="single" w:sz="4" w:space="0" w:color="auto"/>
            </w:tcBorders>
          </w:tcPr>
          <w:p w:rsidR="008152E1" w:rsidRPr="002D6353" w:rsidRDefault="008152E1" w:rsidP="008152E1">
            <w:pPr>
              <w:autoSpaceDE w:val="0"/>
              <w:autoSpaceDN w:val="0"/>
              <w:adjustRightInd w:val="0"/>
              <w:contextualSpacing/>
              <w:rPr>
                <w:color w:val="000000"/>
              </w:rPr>
            </w:pPr>
            <w:r w:rsidRPr="002D6353">
              <w:rPr>
                <w:color w:val="000000"/>
              </w:rPr>
              <w:t>Papildus ūdens filtrus uzstādīšana</w:t>
            </w:r>
          </w:p>
        </w:tc>
      </w:tr>
      <w:tr w:rsidR="008152E1" w:rsidRPr="00236E2E" w:rsidTr="008152E1">
        <w:trPr>
          <w:trHeight w:val="20"/>
        </w:trPr>
        <w:tc>
          <w:tcPr>
            <w:tcW w:w="570" w:type="dxa"/>
            <w:tcBorders>
              <w:left w:val="single" w:sz="2" w:space="0" w:color="000000"/>
              <w:bottom w:val="single" w:sz="4" w:space="0" w:color="auto"/>
            </w:tcBorders>
          </w:tcPr>
          <w:p w:rsidR="008152E1" w:rsidRPr="000B1644" w:rsidRDefault="008152E1" w:rsidP="008152E1">
            <w:pPr>
              <w:suppressLineNumbers/>
              <w:snapToGrid w:val="0"/>
              <w:contextualSpacing/>
              <w:jc w:val="center"/>
            </w:pPr>
          </w:p>
        </w:tc>
        <w:tc>
          <w:tcPr>
            <w:tcW w:w="3705" w:type="dxa"/>
            <w:gridSpan w:val="2"/>
            <w:tcBorders>
              <w:bottom w:val="single" w:sz="4" w:space="0" w:color="auto"/>
              <w:right w:val="single" w:sz="4" w:space="0" w:color="auto"/>
            </w:tcBorders>
          </w:tcPr>
          <w:p w:rsidR="008152E1" w:rsidRPr="000B1644" w:rsidRDefault="008152E1" w:rsidP="008152E1">
            <w:pPr>
              <w:suppressLineNumbers/>
              <w:snapToGrid w:val="0"/>
              <w:contextualSpacing/>
            </w:pP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snapToGrid w:val="0"/>
              <w:contextualSpacing/>
              <w:jc w:val="both"/>
            </w:pPr>
            <w:r w:rsidRPr="000B1644">
              <w:rPr>
                <w:color w:val="000000"/>
              </w:rPr>
              <w:t>Ūdens un elektrības pievadi līdz mazgāšanas iekārtai</w:t>
            </w:r>
          </w:p>
        </w:tc>
      </w:tr>
      <w:tr w:rsidR="008152E1" w:rsidRPr="000B1644" w:rsidTr="008152E1">
        <w:trPr>
          <w:trHeight w:val="20"/>
        </w:trPr>
        <w:tc>
          <w:tcPr>
            <w:tcW w:w="570" w:type="dxa"/>
            <w:tcBorders>
              <w:top w:val="single" w:sz="4" w:space="0" w:color="auto"/>
              <w:left w:val="single" w:sz="1" w:space="0" w:color="000000"/>
              <w:bottom w:val="single" w:sz="4" w:space="0" w:color="auto"/>
              <w:right w:val="single" w:sz="4" w:space="0" w:color="auto"/>
            </w:tcBorders>
          </w:tcPr>
          <w:p w:rsidR="008152E1" w:rsidRPr="000B1644" w:rsidRDefault="008152E1" w:rsidP="008152E1">
            <w:pPr>
              <w:suppressLineNumbers/>
              <w:snapToGrid w:val="0"/>
              <w:contextualSpacing/>
              <w:jc w:val="center"/>
            </w:pPr>
            <w:r w:rsidRPr="000B1644">
              <w:t>4.</w:t>
            </w:r>
          </w:p>
        </w:tc>
        <w:tc>
          <w:tcPr>
            <w:tcW w:w="3705" w:type="dxa"/>
            <w:gridSpan w:val="2"/>
            <w:tcBorders>
              <w:top w:val="single" w:sz="4" w:space="0" w:color="auto"/>
              <w:left w:val="single" w:sz="4" w:space="0" w:color="auto"/>
              <w:bottom w:val="single" w:sz="4" w:space="0" w:color="auto"/>
              <w:right w:val="single" w:sz="4" w:space="0" w:color="auto"/>
            </w:tcBorders>
          </w:tcPr>
          <w:p w:rsidR="008152E1" w:rsidRPr="000B1644" w:rsidRDefault="008152E1" w:rsidP="008152E1">
            <w:pPr>
              <w:suppressLineNumbers/>
              <w:snapToGrid w:val="0"/>
              <w:contextualSpacing/>
            </w:pPr>
            <w:r w:rsidRPr="000B1644">
              <w:t>Prasības mazgāšanas telpai:</w:t>
            </w:r>
          </w:p>
        </w:tc>
        <w:tc>
          <w:tcPr>
            <w:tcW w:w="5378" w:type="dxa"/>
            <w:gridSpan w:val="3"/>
            <w:tcBorders>
              <w:left w:val="single" w:sz="4" w:space="0" w:color="auto"/>
              <w:bottom w:val="single" w:sz="4" w:space="0" w:color="auto"/>
              <w:right w:val="single" w:sz="4" w:space="0" w:color="auto"/>
            </w:tcBorders>
          </w:tcPr>
          <w:p w:rsidR="008152E1" w:rsidRPr="000B1644" w:rsidRDefault="008152E1" w:rsidP="008152E1">
            <w:pPr>
              <w:snapToGrid w:val="0"/>
              <w:contextualSpacing/>
              <w:jc w:val="both"/>
            </w:pPr>
          </w:p>
        </w:tc>
      </w:tr>
      <w:tr w:rsidR="008152E1" w:rsidRPr="002D6353" w:rsidTr="008152E1">
        <w:trPr>
          <w:gridAfter w:val="1"/>
          <w:wAfter w:w="14" w:type="dxa"/>
          <w:trHeight w:val="20"/>
        </w:trPr>
        <w:tc>
          <w:tcPr>
            <w:tcW w:w="4253" w:type="dxa"/>
            <w:gridSpan w:val="2"/>
            <w:tcBorders>
              <w:top w:val="single" w:sz="4" w:space="0" w:color="auto"/>
              <w:left w:val="single" w:sz="4" w:space="0" w:color="auto"/>
              <w:right w:val="single" w:sz="4" w:space="0" w:color="auto"/>
            </w:tcBorders>
          </w:tcPr>
          <w:p w:rsidR="008152E1" w:rsidRPr="000B1644" w:rsidRDefault="008152E1" w:rsidP="008152E1">
            <w:pPr>
              <w:suppressLineNumbers/>
              <w:snapToGrid w:val="0"/>
              <w:contextualSpacing/>
              <w:jc w:val="center"/>
            </w:pPr>
          </w:p>
        </w:tc>
        <w:tc>
          <w:tcPr>
            <w:tcW w:w="5386" w:type="dxa"/>
            <w:gridSpan w:val="3"/>
            <w:tcBorders>
              <w:left w:val="single" w:sz="4" w:space="0" w:color="auto"/>
              <w:bottom w:val="single" w:sz="4" w:space="0" w:color="auto"/>
              <w:right w:val="single" w:sz="4" w:space="0" w:color="auto"/>
            </w:tcBorders>
          </w:tcPr>
          <w:p w:rsidR="008152E1" w:rsidRDefault="008152E1" w:rsidP="008152E1">
            <w:pPr>
              <w:autoSpaceDE w:val="0"/>
              <w:autoSpaceDN w:val="0"/>
              <w:adjustRightInd w:val="0"/>
              <w:contextualSpacing/>
              <w:rPr>
                <w:color w:val="000000"/>
              </w:rPr>
            </w:pPr>
            <w:r w:rsidRPr="002D6353">
              <w:rPr>
                <w:color w:val="000000"/>
              </w:rPr>
              <w:t>Gluda betona grīda ar aprēķinātu nestspēju s</w:t>
            </w:r>
            <w:r w:rsidR="00B86459">
              <w:rPr>
                <w:color w:val="000000"/>
              </w:rPr>
              <w:t>magā autotransporta uzņemšanai</w:t>
            </w:r>
            <w:r w:rsidRPr="002D6353">
              <w:rPr>
                <w:color w:val="000000"/>
              </w:rPr>
              <w:t>: 110 m2</w:t>
            </w:r>
            <w:r>
              <w:rPr>
                <w:color w:val="000000"/>
              </w:rPr>
              <w:t xml:space="preserve"> </w:t>
            </w:r>
            <w:r w:rsidRPr="002D6353">
              <w:rPr>
                <w:color w:val="000000"/>
              </w:rPr>
              <w:t>- ar dzi</w:t>
            </w:r>
            <w:r>
              <w:rPr>
                <w:color w:val="000000"/>
              </w:rPr>
              <w:t>ļumu 300 mm</w:t>
            </w:r>
          </w:p>
          <w:p w:rsidR="008152E1" w:rsidRPr="002D6353" w:rsidRDefault="008152E1" w:rsidP="008152E1">
            <w:pPr>
              <w:autoSpaceDE w:val="0"/>
              <w:autoSpaceDN w:val="0"/>
              <w:adjustRightInd w:val="0"/>
              <w:contextualSpacing/>
              <w:rPr>
                <w:color w:val="000000"/>
              </w:rPr>
            </w:pPr>
            <w:r>
              <w:rPr>
                <w:color w:val="000000"/>
              </w:rPr>
              <w:t xml:space="preserve">                                             : 205 m2 – ar dziļumu 70 mm</w:t>
            </w:r>
          </w:p>
        </w:tc>
      </w:tr>
      <w:tr w:rsidR="008152E1" w:rsidRPr="000B1644" w:rsidTr="008152E1">
        <w:trPr>
          <w:gridAfter w:val="1"/>
          <w:wAfter w:w="14" w:type="dxa"/>
          <w:trHeight w:val="20"/>
        </w:trPr>
        <w:tc>
          <w:tcPr>
            <w:tcW w:w="4253" w:type="dxa"/>
            <w:gridSpan w:val="2"/>
            <w:tcBorders>
              <w:left w:val="single" w:sz="4" w:space="0" w:color="auto"/>
              <w:right w:val="single" w:sz="4" w:space="0" w:color="auto"/>
            </w:tcBorders>
          </w:tcPr>
          <w:p w:rsidR="008152E1" w:rsidRPr="000B1644" w:rsidRDefault="008152E1" w:rsidP="008152E1">
            <w:pPr>
              <w:suppressLineNumbers/>
              <w:snapToGrid w:val="0"/>
              <w:contextualSpacing/>
              <w:jc w:val="center"/>
            </w:pPr>
          </w:p>
        </w:tc>
        <w:tc>
          <w:tcPr>
            <w:tcW w:w="5386"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Grīdas slīpums vērsts no sienas uz telpas vidu vismaz 1 – 2 % </w:t>
            </w:r>
          </w:p>
        </w:tc>
      </w:tr>
      <w:tr w:rsidR="008152E1" w:rsidRPr="000B1644" w:rsidTr="008152E1">
        <w:trPr>
          <w:gridAfter w:val="1"/>
          <w:wAfter w:w="14" w:type="dxa"/>
          <w:trHeight w:val="20"/>
        </w:trPr>
        <w:tc>
          <w:tcPr>
            <w:tcW w:w="4253" w:type="dxa"/>
            <w:gridSpan w:val="2"/>
            <w:tcBorders>
              <w:left w:val="single" w:sz="4" w:space="0" w:color="auto"/>
              <w:right w:val="single" w:sz="4" w:space="0" w:color="auto"/>
            </w:tcBorders>
          </w:tcPr>
          <w:p w:rsidR="008152E1" w:rsidRPr="000B1644" w:rsidRDefault="008152E1" w:rsidP="008152E1">
            <w:pPr>
              <w:suppressLineNumbers/>
              <w:snapToGrid w:val="0"/>
              <w:contextualSpacing/>
              <w:jc w:val="center"/>
            </w:pPr>
          </w:p>
        </w:tc>
        <w:tc>
          <w:tcPr>
            <w:tcW w:w="5386"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Ūdens noteces bedre plānotā mazgājamā autotransporta garumā </w:t>
            </w:r>
          </w:p>
        </w:tc>
      </w:tr>
      <w:tr w:rsidR="008152E1" w:rsidRPr="000B1644" w:rsidTr="008152E1">
        <w:trPr>
          <w:gridAfter w:val="1"/>
          <w:wAfter w:w="14" w:type="dxa"/>
          <w:trHeight w:val="20"/>
        </w:trPr>
        <w:tc>
          <w:tcPr>
            <w:tcW w:w="4253" w:type="dxa"/>
            <w:gridSpan w:val="2"/>
            <w:tcBorders>
              <w:left w:val="single" w:sz="4" w:space="0" w:color="auto"/>
              <w:right w:val="single" w:sz="4" w:space="0" w:color="auto"/>
            </w:tcBorders>
          </w:tcPr>
          <w:p w:rsidR="008152E1" w:rsidRPr="000B1644" w:rsidRDefault="008152E1" w:rsidP="008152E1">
            <w:pPr>
              <w:suppressLineNumbers/>
              <w:snapToGrid w:val="0"/>
              <w:contextualSpacing/>
              <w:jc w:val="center"/>
            </w:pPr>
          </w:p>
        </w:tc>
        <w:tc>
          <w:tcPr>
            <w:tcW w:w="5386" w:type="dxa"/>
            <w:gridSpan w:val="3"/>
            <w:tcBorders>
              <w:left w:val="single" w:sz="4" w:space="0" w:color="auto"/>
              <w:bottom w:val="single" w:sz="4" w:space="0" w:color="auto"/>
              <w:right w:val="single" w:sz="4" w:space="0" w:color="auto"/>
            </w:tcBorders>
          </w:tcPr>
          <w:p w:rsidR="008152E1" w:rsidRPr="000B1644" w:rsidRDefault="008152E1" w:rsidP="008152E1">
            <w:pPr>
              <w:autoSpaceDE w:val="0"/>
              <w:autoSpaceDN w:val="0"/>
              <w:adjustRightInd w:val="0"/>
              <w:contextualSpacing/>
              <w:rPr>
                <w:color w:val="000000"/>
              </w:rPr>
            </w:pPr>
            <w:r w:rsidRPr="000B1644">
              <w:rPr>
                <w:color w:val="000000"/>
              </w:rPr>
              <w:t xml:space="preserve">Sienu konstrukcija energoķēdes uzstādīšanai </w:t>
            </w:r>
          </w:p>
        </w:tc>
      </w:tr>
      <w:tr w:rsidR="008152E1" w:rsidRPr="000B1644" w:rsidTr="008152E1">
        <w:tc>
          <w:tcPr>
            <w:tcW w:w="570" w:type="dxa"/>
            <w:tcBorders>
              <w:top w:val="single" w:sz="2" w:space="0" w:color="000000"/>
              <w:left w:val="single" w:sz="1" w:space="0" w:color="000000"/>
              <w:bottom w:val="single" w:sz="1" w:space="0" w:color="000000"/>
            </w:tcBorders>
            <w:vAlign w:val="center"/>
          </w:tcPr>
          <w:p w:rsidR="008152E1" w:rsidRPr="000B1644" w:rsidRDefault="008152E1" w:rsidP="008152E1">
            <w:pPr>
              <w:suppressLineNumbers/>
              <w:snapToGrid w:val="0"/>
              <w:contextualSpacing/>
              <w:jc w:val="center"/>
            </w:pPr>
            <w:r w:rsidRPr="000B1644">
              <w:t>5.</w:t>
            </w:r>
          </w:p>
        </w:tc>
        <w:tc>
          <w:tcPr>
            <w:tcW w:w="9083" w:type="dxa"/>
            <w:gridSpan w:val="5"/>
            <w:tcBorders>
              <w:top w:val="single" w:sz="2" w:space="0" w:color="000000"/>
              <w:left w:val="single" w:sz="1" w:space="0" w:color="000000"/>
              <w:bottom w:val="single" w:sz="1" w:space="0" w:color="000000"/>
              <w:right w:val="single" w:sz="1" w:space="0" w:color="000000"/>
            </w:tcBorders>
          </w:tcPr>
          <w:p w:rsidR="008152E1" w:rsidRPr="000B1644" w:rsidRDefault="008152E1" w:rsidP="008152E1">
            <w:pPr>
              <w:autoSpaceDE w:val="0"/>
              <w:autoSpaceDN w:val="0"/>
              <w:adjustRightInd w:val="0"/>
              <w:contextualSpacing/>
              <w:rPr>
                <w:color w:val="000000"/>
              </w:rPr>
            </w:pPr>
            <w:r w:rsidRPr="000B1644">
              <w:rPr>
                <w:color w:val="000000"/>
              </w:rPr>
              <w:t xml:space="preserve">Piegādes </w:t>
            </w:r>
            <w:r w:rsidR="00B86459">
              <w:rPr>
                <w:color w:val="000000"/>
              </w:rPr>
              <w:t xml:space="preserve">un uzstādīšanas laiks (t.sk. būvdarbi) 7 nedēļas </w:t>
            </w:r>
          </w:p>
        </w:tc>
      </w:tr>
      <w:tr w:rsidR="008152E1" w:rsidRPr="000B1644" w:rsidTr="008152E1">
        <w:tc>
          <w:tcPr>
            <w:tcW w:w="570" w:type="dxa"/>
            <w:tcBorders>
              <w:left w:val="single" w:sz="1" w:space="0" w:color="000000"/>
              <w:bottom w:val="single" w:sz="1" w:space="0" w:color="000000"/>
            </w:tcBorders>
            <w:vAlign w:val="center"/>
          </w:tcPr>
          <w:p w:rsidR="008152E1" w:rsidRPr="000B1644" w:rsidRDefault="008152E1" w:rsidP="008152E1">
            <w:pPr>
              <w:suppressLineNumbers/>
              <w:snapToGrid w:val="0"/>
              <w:contextualSpacing/>
              <w:jc w:val="center"/>
            </w:pPr>
          </w:p>
        </w:tc>
        <w:tc>
          <w:tcPr>
            <w:tcW w:w="9083" w:type="dxa"/>
            <w:gridSpan w:val="5"/>
            <w:tcBorders>
              <w:left w:val="single" w:sz="1" w:space="0" w:color="000000"/>
              <w:bottom w:val="single" w:sz="1" w:space="0" w:color="000000"/>
              <w:right w:val="single" w:sz="1" w:space="0" w:color="000000"/>
            </w:tcBorders>
          </w:tcPr>
          <w:p w:rsidR="008152E1" w:rsidRPr="000B1644" w:rsidRDefault="00B86459" w:rsidP="008152E1">
            <w:pPr>
              <w:autoSpaceDE w:val="0"/>
              <w:autoSpaceDN w:val="0"/>
              <w:adjustRightInd w:val="0"/>
              <w:contextualSpacing/>
              <w:rPr>
                <w:color w:val="000000"/>
              </w:rPr>
            </w:pPr>
            <w:r>
              <w:rPr>
                <w:color w:val="000000"/>
              </w:rPr>
              <w:t>Garantijas termiņš ne mazāk 24</w:t>
            </w:r>
            <w:r w:rsidRPr="000B1644">
              <w:rPr>
                <w:color w:val="000000"/>
              </w:rPr>
              <w:t xml:space="preserve"> mēneši</w:t>
            </w:r>
          </w:p>
        </w:tc>
      </w:tr>
      <w:tr w:rsidR="008152E1" w:rsidRPr="000B1644" w:rsidTr="008152E1">
        <w:tc>
          <w:tcPr>
            <w:tcW w:w="570" w:type="dxa"/>
            <w:tcBorders>
              <w:left w:val="single" w:sz="1" w:space="0" w:color="000000"/>
              <w:bottom w:val="single" w:sz="2" w:space="0" w:color="000000"/>
            </w:tcBorders>
            <w:vAlign w:val="center"/>
          </w:tcPr>
          <w:p w:rsidR="008152E1" w:rsidRPr="000B1644" w:rsidRDefault="008152E1" w:rsidP="008152E1">
            <w:pPr>
              <w:suppressLineNumbers/>
              <w:snapToGrid w:val="0"/>
              <w:contextualSpacing/>
              <w:jc w:val="center"/>
            </w:pPr>
            <w:r w:rsidRPr="000B1644">
              <w:t>6.</w:t>
            </w:r>
          </w:p>
        </w:tc>
        <w:tc>
          <w:tcPr>
            <w:tcW w:w="4541" w:type="dxa"/>
            <w:gridSpan w:val="3"/>
            <w:tcBorders>
              <w:left w:val="single" w:sz="1" w:space="0" w:color="000000"/>
              <w:bottom w:val="single" w:sz="1" w:space="0" w:color="000000"/>
              <w:right w:val="single" w:sz="1" w:space="0" w:color="000000"/>
            </w:tcBorders>
          </w:tcPr>
          <w:p w:rsidR="008152E1" w:rsidRPr="000B1644" w:rsidRDefault="008152E1" w:rsidP="008152E1">
            <w:pPr>
              <w:snapToGrid w:val="0"/>
              <w:contextualSpacing/>
              <w:jc w:val="both"/>
            </w:pPr>
            <w:r w:rsidRPr="000B1644">
              <w:t>Cenā iekļauts:</w:t>
            </w:r>
          </w:p>
        </w:tc>
        <w:tc>
          <w:tcPr>
            <w:tcW w:w="4542" w:type="dxa"/>
            <w:gridSpan w:val="2"/>
            <w:tcBorders>
              <w:left w:val="single" w:sz="1" w:space="0" w:color="000000"/>
              <w:bottom w:val="single" w:sz="1" w:space="0" w:color="000000"/>
              <w:right w:val="single" w:sz="1" w:space="0" w:color="000000"/>
            </w:tcBorders>
          </w:tcPr>
          <w:p w:rsidR="008152E1" w:rsidRPr="000B1644" w:rsidRDefault="008152E1" w:rsidP="008152E1">
            <w:pPr>
              <w:snapToGrid w:val="0"/>
              <w:contextualSpacing/>
              <w:jc w:val="both"/>
            </w:pPr>
          </w:p>
        </w:tc>
      </w:tr>
      <w:tr w:rsidR="008152E1" w:rsidRPr="000B1644" w:rsidTr="008152E1">
        <w:tc>
          <w:tcPr>
            <w:tcW w:w="570" w:type="dxa"/>
            <w:tcBorders>
              <w:top w:val="single" w:sz="2" w:space="0" w:color="000000"/>
              <w:left w:val="single" w:sz="2" w:space="0" w:color="000000"/>
              <w:right w:val="single" w:sz="2" w:space="0" w:color="000000"/>
            </w:tcBorders>
            <w:vAlign w:val="center"/>
          </w:tcPr>
          <w:p w:rsidR="008152E1" w:rsidRPr="000B1644" w:rsidRDefault="008152E1" w:rsidP="008152E1">
            <w:pPr>
              <w:suppressLineNumbers/>
              <w:snapToGrid w:val="0"/>
              <w:contextualSpacing/>
              <w:jc w:val="center"/>
            </w:pPr>
          </w:p>
        </w:tc>
        <w:tc>
          <w:tcPr>
            <w:tcW w:w="4541" w:type="dxa"/>
            <w:gridSpan w:val="3"/>
            <w:tcBorders>
              <w:left w:val="single" w:sz="2" w:space="0" w:color="000000"/>
              <w:right w:val="single" w:sz="1" w:space="0" w:color="000000"/>
            </w:tcBorders>
          </w:tcPr>
          <w:p w:rsidR="008152E1" w:rsidRPr="000B1644" w:rsidRDefault="008152E1" w:rsidP="008152E1">
            <w:pPr>
              <w:snapToGrid w:val="0"/>
              <w:contextualSpacing/>
              <w:jc w:val="both"/>
            </w:pPr>
          </w:p>
        </w:tc>
        <w:tc>
          <w:tcPr>
            <w:tcW w:w="4542" w:type="dxa"/>
            <w:gridSpan w:val="2"/>
            <w:tcBorders>
              <w:left w:val="single" w:sz="1" w:space="0" w:color="000000"/>
              <w:bottom w:val="single" w:sz="4" w:space="0" w:color="auto"/>
              <w:right w:val="single" w:sz="1" w:space="0" w:color="000000"/>
            </w:tcBorders>
          </w:tcPr>
          <w:p w:rsidR="008152E1" w:rsidRPr="000B1644" w:rsidRDefault="008152E1" w:rsidP="008152E1">
            <w:pPr>
              <w:snapToGrid w:val="0"/>
              <w:contextualSpacing/>
              <w:jc w:val="both"/>
            </w:pPr>
            <w:r w:rsidRPr="000B1644">
              <w:rPr>
                <w:color w:val="000000"/>
              </w:rPr>
              <w:t>Iekārtas uzstādīšana</w:t>
            </w:r>
          </w:p>
        </w:tc>
      </w:tr>
      <w:tr w:rsidR="008152E1" w:rsidRPr="000B1644" w:rsidTr="008152E1">
        <w:tc>
          <w:tcPr>
            <w:tcW w:w="570" w:type="dxa"/>
            <w:tcBorders>
              <w:left w:val="single" w:sz="1" w:space="0" w:color="000000"/>
              <w:right w:val="single" w:sz="4" w:space="0" w:color="auto"/>
            </w:tcBorders>
            <w:vAlign w:val="center"/>
          </w:tcPr>
          <w:p w:rsidR="008152E1" w:rsidRPr="000B1644" w:rsidRDefault="008152E1" w:rsidP="008152E1">
            <w:pPr>
              <w:suppressLineNumbers/>
              <w:snapToGrid w:val="0"/>
              <w:contextualSpacing/>
              <w:jc w:val="center"/>
            </w:pPr>
          </w:p>
        </w:tc>
        <w:tc>
          <w:tcPr>
            <w:tcW w:w="4541" w:type="dxa"/>
            <w:gridSpan w:val="3"/>
            <w:tcBorders>
              <w:left w:val="single" w:sz="4" w:space="0" w:color="auto"/>
              <w:right w:val="single" w:sz="4" w:space="0" w:color="auto"/>
            </w:tcBorders>
          </w:tcPr>
          <w:p w:rsidR="008152E1" w:rsidRPr="000B1644" w:rsidRDefault="008152E1" w:rsidP="008152E1">
            <w:pPr>
              <w:widowControl w:val="0"/>
              <w:snapToGrid w:val="0"/>
              <w:ind w:left="720"/>
              <w:contextualSpacing/>
              <w:jc w:val="both"/>
            </w:pPr>
          </w:p>
        </w:tc>
        <w:tc>
          <w:tcPr>
            <w:tcW w:w="4542" w:type="dxa"/>
            <w:gridSpan w:val="2"/>
            <w:tcBorders>
              <w:top w:val="single" w:sz="4" w:space="0" w:color="auto"/>
              <w:left w:val="single" w:sz="4" w:space="0" w:color="auto"/>
              <w:bottom w:val="single" w:sz="4" w:space="0" w:color="auto"/>
              <w:right w:val="single" w:sz="4" w:space="0" w:color="auto"/>
            </w:tcBorders>
          </w:tcPr>
          <w:p w:rsidR="008152E1" w:rsidRPr="000B1644" w:rsidRDefault="008152E1" w:rsidP="008152E1">
            <w:pPr>
              <w:widowControl w:val="0"/>
              <w:snapToGrid w:val="0"/>
              <w:contextualSpacing/>
              <w:jc w:val="both"/>
            </w:pPr>
            <w:r w:rsidRPr="000B1644">
              <w:t>Ūdens padeves sistēmas uzstādīšana</w:t>
            </w:r>
          </w:p>
        </w:tc>
      </w:tr>
      <w:tr w:rsidR="008152E1" w:rsidRPr="00236E2E" w:rsidTr="008152E1">
        <w:tc>
          <w:tcPr>
            <w:tcW w:w="570" w:type="dxa"/>
            <w:tcBorders>
              <w:left w:val="single" w:sz="1" w:space="0" w:color="000000"/>
              <w:right w:val="single" w:sz="4" w:space="0" w:color="auto"/>
            </w:tcBorders>
            <w:vAlign w:val="center"/>
          </w:tcPr>
          <w:p w:rsidR="008152E1" w:rsidRPr="000B1644" w:rsidRDefault="008152E1" w:rsidP="008152E1">
            <w:pPr>
              <w:suppressLineNumbers/>
              <w:snapToGrid w:val="0"/>
              <w:contextualSpacing/>
              <w:jc w:val="center"/>
            </w:pPr>
          </w:p>
        </w:tc>
        <w:tc>
          <w:tcPr>
            <w:tcW w:w="4541" w:type="dxa"/>
            <w:gridSpan w:val="3"/>
            <w:tcBorders>
              <w:left w:val="single" w:sz="4" w:space="0" w:color="auto"/>
              <w:right w:val="single" w:sz="4" w:space="0" w:color="auto"/>
            </w:tcBorders>
          </w:tcPr>
          <w:p w:rsidR="008152E1" w:rsidRPr="000B1644" w:rsidRDefault="008152E1" w:rsidP="008152E1">
            <w:pPr>
              <w:widowControl w:val="0"/>
              <w:snapToGrid w:val="0"/>
              <w:ind w:left="720"/>
              <w:contextualSpacing/>
              <w:jc w:val="both"/>
            </w:pPr>
          </w:p>
        </w:tc>
        <w:tc>
          <w:tcPr>
            <w:tcW w:w="4542" w:type="dxa"/>
            <w:gridSpan w:val="2"/>
            <w:tcBorders>
              <w:top w:val="single" w:sz="4" w:space="0" w:color="auto"/>
              <w:left w:val="single" w:sz="4" w:space="0" w:color="auto"/>
              <w:bottom w:val="single" w:sz="4" w:space="0" w:color="auto"/>
              <w:right w:val="single" w:sz="4" w:space="0" w:color="auto"/>
            </w:tcBorders>
          </w:tcPr>
          <w:p w:rsidR="008152E1" w:rsidRPr="000B1644" w:rsidRDefault="008152E1" w:rsidP="008152E1">
            <w:pPr>
              <w:widowControl w:val="0"/>
              <w:snapToGrid w:val="0"/>
              <w:contextualSpacing/>
              <w:jc w:val="both"/>
            </w:pPr>
            <w:r w:rsidRPr="000B1644">
              <w:t>Energoķēdes un mazgāšanas iekārtas komunikāciju uzstādīšana</w:t>
            </w:r>
          </w:p>
        </w:tc>
      </w:tr>
      <w:tr w:rsidR="008152E1" w:rsidRPr="000B1644" w:rsidTr="008152E1">
        <w:tc>
          <w:tcPr>
            <w:tcW w:w="570" w:type="dxa"/>
            <w:tcBorders>
              <w:left w:val="single" w:sz="1" w:space="0" w:color="000000"/>
              <w:right w:val="single" w:sz="4" w:space="0" w:color="auto"/>
            </w:tcBorders>
            <w:vAlign w:val="center"/>
          </w:tcPr>
          <w:p w:rsidR="008152E1" w:rsidRPr="000B1644" w:rsidRDefault="008152E1" w:rsidP="008152E1">
            <w:pPr>
              <w:suppressLineNumbers/>
              <w:snapToGrid w:val="0"/>
              <w:contextualSpacing/>
              <w:jc w:val="center"/>
            </w:pPr>
          </w:p>
        </w:tc>
        <w:tc>
          <w:tcPr>
            <w:tcW w:w="4541" w:type="dxa"/>
            <w:gridSpan w:val="3"/>
            <w:tcBorders>
              <w:left w:val="single" w:sz="4" w:space="0" w:color="auto"/>
              <w:right w:val="single" w:sz="4" w:space="0" w:color="auto"/>
            </w:tcBorders>
          </w:tcPr>
          <w:p w:rsidR="008152E1" w:rsidRPr="000B1644" w:rsidRDefault="008152E1" w:rsidP="008152E1">
            <w:pPr>
              <w:widowControl w:val="0"/>
              <w:snapToGrid w:val="0"/>
              <w:ind w:left="720"/>
              <w:contextualSpacing/>
              <w:jc w:val="both"/>
            </w:pPr>
          </w:p>
        </w:tc>
        <w:tc>
          <w:tcPr>
            <w:tcW w:w="4542" w:type="dxa"/>
            <w:gridSpan w:val="2"/>
            <w:tcBorders>
              <w:top w:val="single" w:sz="4" w:space="0" w:color="auto"/>
              <w:left w:val="single" w:sz="4" w:space="0" w:color="auto"/>
              <w:bottom w:val="single" w:sz="4" w:space="0" w:color="auto"/>
              <w:right w:val="single" w:sz="4" w:space="0" w:color="auto"/>
            </w:tcBorders>
          </w:tcPr>
          <w:p w:rsidR="008152E1" w:rsidRPr="000B1644" w:rsidRDefault="008152E1" w:rsidP="008152E1">
            <w:pPr>
              <w:widowControl w:val="0"/>
              <w:snapToGrid w:val="0"/>
              <w:contextualSpacing/>
              <w:jc w:val="both"/>
            </w:pPr>
            <w:r w:rsidRPr="000B1644">
              <w:t>Vecās mazgāšanas iekārtas demontāža</w:t>
            </w:r>
          </w:p>
        </w:tc>
      </w:tr>
      <w:tr w:rsidR="008152E1" w:rsidRPr="000B1644" w:rsidTr="008152E1">
        <w:tc>
          <w:tcPr>
            <w:tcW w:w="570" w:type="dxa"/>
            <w:tcBorders>
              <w:left w:val="single" w:sz="1" w:space="0" w:color="000000"/>
              <w:right w:val="single" w:sz="4" w:space="0" w:color="auto"/>
            </w:tcBorders>
            <w:vAlign w:val="center"/>
          </w:tcPr>
          <w:p w:rsidR="008152E1" w:rsidRPr="000B1644" w:rsidRDefault="008152E1" w:rsidP="008152E1">
            <w:pPr>
              <w:suppressLineNumbers/>
              <w:snapToGrid w:val="0"/>
              <w:contextualSpacing/>
              <w:jc w:val="center"/>
            </w:pPr>
          </w:p>
        </w:tc>
        <w:tc>
          <w:tcPr>
            <w:tcW w:w="4541" w:type="dxa"/>
            <w:gridSpan w:val="3"/>
            <w:tcBorders>
              <w:left w:val="single" w:sz="4" w:space="0" w:color="auto"/>
              <w:right w:val="single" w:sz="4" w:space="0" w:color="auto"/>
            </w:tcBorders>
          </w:tcPr>
          <w:p w:rsidR="008152E1" w:rsidRPr="000B1644" w:rsidRDefault="008152E1" w:rsidP="008152E1">
            <w:pPr>
              <w:widowControl w:val="0"/>
              <w:snapToGrid w:val="0"/>
              <w:ind w:left="720"/>
              <w:contextualSpacing/>
              <w:jc w:val="both"/>
            </w:pPr>
          </w:p>
        </w:tc>
        <w:tc>
          <w:tcPr>
            <w:tcW w:w="4542" w:type="dxa"/>
            <w:gridSpan w:val="2"/>
            <w:tcBorders>
              <w:top w:val="single" w:sz="4" w:space="0" w:color="auto"/>
              <w:left w:val="single" w:sz="4" w:space="0" w:color="auto"/>
              <w:bottom w:val="single" w:sz="4" w:space="0" w:color="auto"/>
              <w:right w:val="single" w:sz="4" w:space="0" w:color="auto"/>
            </w:tcBorders>
          </w:tcPr>
          <w:p w:rsidR="008152E1" w:rsidRPr="000B1644" w:rsidRDefault="008152E1" w:rsidP="008152E1">
            <w:pPr>
              <w:widowControl w:val="0"/>
              <w:snapToGrid w:val="0"/>
              <w:contextualSpacing/>
              <w:jc w:val="both"/>
            </w:pPr>
            <w:r w:rsidRPr="000B1644">
              <w:t>Personāla apmācība un instruktāža</w:t>
            </w:r>
          </w:p>
        </w:tc>
      </w:tr>
      <w:tr w:rsidR="008152E1" w:rsidRPr="00236E2E" w:rsidTr="008152E1">
        <w:tc>
          <w:tcPr>
            <w:tcW w:w="570" w:type="dxa"/>
            <w:tcBorders>
              <w:left w:val="single" w:sz="1" w:space="0" w:color="000000"/>
              <w:bottom w:val="single" w:sz="1" w:space="0" w:color="000000"/>
              <w:right w:val="single" w:sz="4" w:space="0" w:color="auto"/>
            </w:tcBorders>
            <w:vAlign w:val="center"/>
          </w:tcPr>
          <w:p w:rsidR="008152E1" w:rsidRPr="000B1644" w:rsidRDefault="008152E1" w:rsidP="008152E1">
            <w:pPr>
              <w:suppressLineNumbers/>
              <w:snapToGrid w:val="0"/>
              <w:contextualSpacing/>
              <w:jc w:val="center"/>
            </w:pPr>
          </w:p>
        </w:tc>
        <w:tc>
          <w:tcPr>
            <w:tcW w:w="4541" w:type="dxa"/>
            <w:gridSpan w:val="3"/>
            <w:tcBorders>
              <w:left w:val="single" w:sz="4" w:space="0" w:color="auto"/>
              <w:bottom w:val="single" w:sz="4" w:space="0" w:color="auto"/>
              <w:right w:val="single" w:sz="4" w:space="0" w:color="auto"/>
            </w:tcBorders>
          </w:tcPr>
          <w:p w:rsidR="008152E1" w:rsidRPr="000B1644" w:rsidRDefault="008152E1" w:rsidP="008152E1">
            <w:pPr>
              <w:widowControl w:val="0"/>
              <w:snapToGrid w:val="0"/>
              <w:ind w:left="720"/>
              <w:contextualSpacing/>
              <w:jc w:val="both"/>
            </w:pPr>
          </w:p>
        </w:tc>
        <w:tc>
          <w:tcPr>
            <w:tcW w:w="4542" w:type="dxa"/>
            <w:gridSpan w:val="2"/>
            <w:tcBorders>
              <w:top w:val="single" w:sz="4" w:space="0" w:color="auto"/>
              <w:left w:val="single" w:sz="4" w:space="0" w:color="auto"/>
              <w:bottom w:val="single" w:sz="4" w:space="0" w:color="auto"/>
              <w:right w:val="single" w:sz="4" w:space="0" w:color="auto"/>
            </w:tcBorders>
          </w:tcPr>
          <w:p w:rsidR="008152E1" w:rsidRPr="00236E2E" w:rsidRDefault="008152E1" w:rsidP="008152E1">
            <w:pPr>
              <w:widowControl w:val="0"/>
              <w:snapToGrid w:val="0"/>
              <w:contextualSpacing/>
              <w:jc w:val="both"/>
            </w:pPr>
            <w:r w:rsidRPr="000B1644">
              <w:t>Grīdas</w:t>
            </w:r>
            <w:r w:rsidRPr="00236E2E">
              <w:t xml:space="preserve"> </w:t>
            </w:r>
            <w:r>
              <w:t>nojaukšana. Buvgrūžu izvēšama. Grīdas</w:t>
            </w:r>
            <w:r w:rsidRPr="000B1644">
              <w:t xml:space="preserve"> izbūve</w:t>
            </w:r>
            <w:r>
              <w:t>.</w:t>
            </w:r>
          </w:p>
        </w:tc>
      </w:tr>
    </w:tbl>
    <w:p w:rsidR="008152E1" w:rsidRPr="000B1644" w:rsidRDefault="008152E1" w:rsidP="008152E1">
      <w:pPr>
        <w:contextualSpacing/>
      </w:pPr>
    </w:p>
    <w:p w:rsidR="008152E1" w:rsidRPr="00236E2E" w:rsidRDefault="00017CF7" w:rsidP="00282F21">
      <w:pPr>
        <w:contextualSpacing/>
        <w:jc w:val="both"/>
      </w:pPr>
      <w:r>
        <w:rPr>
          <w:lang w:eastAsia="en-US"/>
        </w:rPr>
        <w:t xml:space="preserve">Pretendentam jāveic </w:t>
      </w:r>
      <w:r w:rsidRPr="00017CF7">
        <w:rPr>
          <w:lang w:eastAsia="en-US"/>
        </w:rPr>
        <w:t>darbus atbilstoši tehniskās specifikācijas prasībām, Eiropas savienībā un Latvijas Republikā spēkā esošajiem standartiem.</w:t>
      </w:r>
      <w:r w:rsidR="00282F21">
        <w:rPr>
          <w:lang w:eastAsia="en-US"/>
        </w:rPr>
        <w:t xml:space="preserve"> </w:t>
      </w:r>
    </w:p>
    <w:p w:rsidR="00DD4AA4" w:rsidRDefault="00DD4AA4" w:rsidP="008152E1">
      <w:pPr>
        <w:contextualSpacing/>
        <w:rPr>
          <w:b/>
        </w:rPr>
      </w:pPr>
    </w:p>
    <w:p w:rsidR="004F75A7" w:rsidRDefault="004F75A7" w:rsidP="00F55669">
      <w:pPr>
        <w:jc w:val="right"/>
        <w:rPr>
          <w:b/>
        </w:rPr>
      </w:pPr>
    </w:p>
    <w:p w:rsidR="004F75A7" w:rsidRDefault="004F75A7" w:rsidP="008152E1">
      <w:pPr>
        <w:rPr>
          <w:b/>
        </w:rPr>
      </w:pPr>
    </w:p>
    <w:p w:rsidR="004F75A7" w:rsidRDefault="004F75A7" w:rsidP="00F55669">
      <w:pPr>
        <w:jc w:val="right"/>
        <w:rPr>
          <w:b/>
        </w:rPr>
      </w:pPr>
    </w:p>
    <w:p w:rsidR="004F75A7" w:rsidRDefault="004F75A7" w:rsidP="00F55669">
      <w:pPr>
        <w:jc w:val="right"/>
        <w:rPr>
          <w:b/>
        </w:rPr>
      </w:pPr>
    </w:p>
    <w:p w:rsidR="004F75A7" w:rsidRDefault="004F75A7" w:rsidP="00F55669">
      <w:pPr>
        <w:jc w:val="right"/>
        <w:rPr>
          <w:b/>
        </w:rPr>
      </w:pPr>
    </w:p>
    <w:p w:rsidR="004F75A7" w:rsidRDefault="004F75A7" w:rsidP="00371C14">
      <w:pPr>
        <w:rPr>
          <w:b/>
        </w:rPr>
      </w:pPr>
    </w:p>
    <w:p w:rsidR="004F75A7" w:rsidRPr="00273B31" w:rsidRDefault="004F75A7" w:rsidP="008152E1">
      <w:pPr>
        <w:rPr>
          <w:b/>
        </w:rPr>
      </w:pPr>
    </w:p>
    <w:p w:rsidR="00F55669" w:rsidRPr="00243990" w:rsidRDefault="00017CF7" w:rsidP="00F55669">
      <w:pPr>
        <w:jc w:val="right"/>
      </w:pPr>
      <w:r>
        <w:t>Pielikums Nr.5</w:t>
      </w:r>
    </w:p>
    <w:p w:rsidR="00F55669" w:rsidRPr="00273B31" w:rsidRDefault="00290E2C" w:rsidP="00F55669">
      <w:pPr>
        <w:jc w:val="right"/>
        <w:rPr>
          <w:iCs/>
        </w:rPr>
      </w:pPr>
      <w:r w:rsidRPr="00273B31">
        <w:rPr>
          <w:iCs/>
          <w:noProof/>
          <w:lang w:eastAsia="ru-RU"/>
        </w:rPr>
        <w:lastRenderedPageBreak/>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rsidR="00F55669" w:rsidRPr="00273B31" w:rsidRDefault="00E4448F" w:rsidP="00F55669">
      <w:pPr>
        <w:pStyle w:val="BodyText"/>
        <w:tabs>
          <w:tab w:val="left" w:pos="705"/>
        </w:tabs>
        <w:jc w:val="right"/>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Nr</w:t>
      </w:r>
      <w:r w:rsidR="00D86721">
        <w:rPr>
          <w:b w:val="0"/>
        </w:rPr>
        <w:t xml:space="preserve"> ASDS/2017/</w:t>
      </w:r>
      <w:r w:rsidR="008152E1">
        <w:rPr>
          <w:b w:val="0"/>
        </w:rPr>
        <w:t>44</w:t>
      </w:r>
    </w:p>
    <w:p w:rsidR="00F55669" w:rsidRPr="00273B31" w:rsidRDefault="00F55669" w:rsidP="00F55669">
      <w:pPr>
        <w:jc w:val="center"/>
        <w:rPr>
          <w:b/>
          <w:sz w:val="28"/>
          <w:szCs w:val="28"/>
        </w:rPr>
      </w:pPr>
    </w:p>
    <w:p w:rsidR="009327BC" w:rsidRPr="009327BC" w:rsidRDefault="009327BC" w:rsidP="009327BC">
      <w:pPr>
        <w:jc w:val="center"/>
        <w:rPr>
          <w:b/>
          <w:sz w:val="28"/>
          <w:szCs w:val="28"/>
        </w:rPr>
      </w:pPr>
      <w:r>
        <w:rPr>
          <w:b/>
          <w:sz w:val="28"/>
          <w:szCs w:val="28"/>
        </w:rPr>
        <w:t>PRETENDENTA FINANŠU PIEDĀVĀJUMS</w:t>
      </w:r>
    </w:p>
    <w:p w:rsidR="009327BC" w:rsidRDefault="009327BC" w:rsidP="00F55669">
      <w:pPr>
        <w:jc w:val="right"/>
        <w:rPr>
          <w:b/>
        </w:rPr>
      </w:pPr>
    </w:p>
    <w:p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rsidR="009327BC" w:rsidRPr="009327BC" w:rsidRDefault="009327BC" w:rsidP="009327BC">
      <w:pPr>
        <w:tabs>
          <w:tab w:val="left" w:pos="3969"/>
        </w:tabs>
        <w:suppressAutoHyphens w:val="0"/>
        <w:jc w:val="right"/>
        <w:rPr>
          <w:bCs/>
          <w:lang w:eastAsia="lv-LV"/>
        </w:rPr>
      </w:pPr>
      <w:r w:rsidRPr="009327BC">
        <w:rPr>
          <w:bCs/>
          <w:lang w:eastAsia="lv-LV"/>
        </w:rPr>
        <w:t>Kontaktadrese:</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 xml:space="preserve">id. Nr. </w:t>
      </w:r>
    </w:p>
    <w:p w:rsidR="009327BC" w:rsidRPr="009327BC" w:rsidRDefault="009327BC" w:rsidP="009327BC">
      <w:pPr>
        <w:tabs>
          <w:tab w:val="left" w:pos="3969"/>
        </w:tabs>
        <w:suppressAutoHyphens w:val="0"/>
        <w:jc w:val="both"/>
        <w:rPr>
          <w:bCs/>
          <w:lang w:eastAsia="lv-LV"/>
        </w:rPr>
      </w:pPr>
    </w:p>
    <w:p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9327BC" w:rsidRPr="009327BC" w:rsidRDefault="009327BC" w:rsidP="009327BC">
      <w:pPr>
        <w:suppressAutoHyphens w:val="0"/>
        <w:jc w:val="both"/>
        <w:rPr>
          <w:lang w:eastAsia="en-US"/>
        </w:rPr>
      </w:pPr>
    </w:p>
    <w:p w:rsidR="009327BC" w:rsidRPr="00AA783B" w:rsidRDefault="009327BC" w:rsidP="00371C14">
      <w:pPr>
        <w:keepNext/>
        <w:numPr>
          <w:ilvl w:val="0"/>
          <w:numId w:val="44"/>
        </w:numPr>
        <w:suppressAutoHyphens w:val="0"/>
        <w:ind w:left="714" w:hanging="357"/>
        <w:contextualSpacing/>
        <w:jc w:val="both"/>
        <w:outlineLvl w:val="2"/>
        <w:rPr>
          <w:color w:val="000000"/>
          <w:lang w:eastAsia="lv-LV"/>
        </w:rPr>
      </w:pPr>
      <w:r w:rsidRPr="009327BC">
        <w:rPr>
          <w:bCs/>
          <w:lang w:eastAsia="lv-LV"/>
        </w:rPr>
        <w:t xml:space="preserve">Pārskatot augšminētos </w:t>
      </w:r>
      <w:r>
        <w:rPr>
          <w:bCs/>
          <w:lang w:eastAsia="lv-LV"/>
        </w:rPr>
        <w:t xml:space="preserve">iepirkuma </w:t>
      </w:r>
      <w:r w:rsidRPr="009327BC">
        <w:rPr>
          <w:bCs/>
          <w:lang w:eastAsia="lv-LV"/>
        </w:rPr>
        <w:t xml:space="preserve">dokumentus un Līguma projekta noteikumus, mēs, </w:t>
      </w:r>
      <w:r w:rsidRPr="009327BC">
        <w:rPr>
          <w:bCs/>
          <w:color w:val="000000"/>
          <w:lang w:eastAsia="lv-LV"/>
        </w:rPr>
        <w:t xml:space="preserve">apakšā parakstījušies, piedāvājam veikt un pabeigt </w:t>
      </w:r>
      <w:r>
        <w:rPr>
          <w:bCs/>
          <w:color w:val="000000"/>
          <w:lang w:eastAsia="lv-LV"/>
        </w:rPr>
        <w:t xml:space="preserve">_________ </w:t>
      </w:r>
      <w:r w:rsidRPr="009327BC">
        <w:rPr>
          <w:bCs/>
          <w:color w:val="000000"/>
          <w:lang w:eastAsia="lv-LV"/>
        </w:rPr>
        <w:t>laikā no iepirkuma līguma noslēgšanas dienas, un izlabot jebkurus defektus, kā to paredz Līguma noteikumi, tehniskās specifikācijas prasības.</w:t>
      </w:r>
    </w:p>
    <w:p w:rsidR="00AA783B" w:rsidRDefault="00AA783B" w:rsidP="00AA783B">
      <w:pPr>
        <w:keepNext/>
        <w:suppressAutoHyphens w:val="0"/>
        <w:ind w:left="714"/>
        <w:contextualSpacing/>
        <w:jc w:val="both"/>
        <w:outlineLvl w:val="2"/>
        <w:rPr>
          <w:bCs/>
          <w:lang w:eastAsia="lv-LV"/>
        </w:rPr>
      </w:pPr>
    </w:p>
    <w:p w:rsidR="00AA783B" w:rsidRPr="00AA783B" w:rsidRDefault="00AA783B" w:rsidP="00AA783B">
      <w:pPr>
        <w:tabs>
          <w:tab w:val="num" w:pos="1065"/>
        </w:tabs>
        <w:suppressAutoHyphens w:val="0"/>
        <w:spacing w:after="120"/>
        <w:ind w:firstLine="709"/>
        <w:rPr>
          <w:lang w:eastAsia="lv-LV"/>
        </w:rPr>
      </w:pPr>
      <w:r w:rsidRPr="00AA783B">
        <w:rPr>
          <w:b/>
          <w:lang w:eastAsia="lv-LV"/>
        </w:rPr>
        <w:t>Piedāvātā līgumcena (EUR bez PVN):</w:t>
      </w:r>
      <w:r>
        <w:rPr>
          <w:lang w:eastAsia="lv-LV"/>
        </w:rPr>
        <w:t xml:space="preserve">  _______________________________________</w:t>
      </w:r>
    </w:p>
    <w:p w:rsidR="00AA783B" w:rsidRPr="009327BC" w:rsidRDefault="00AA783B" w:rsidP="009327BC">
      <w:pPr>
        <w:suppressAutoHyphens w:val="0"/>
        <w:rPr>
          <w:sz w:val="20"/>
          <w:szCs w:val="20"/>
          <w:lang w:eastAsia="lv-LV"/>
        </w:rPr>
      </w:pPr>
    </w:p>
    <w:p w:rsidR="009327BC" w:rsidRPr="009327BC" w:rsidRDefault="009327BC" w:rsidP="009327BC">
      <w:pPr>
        <w:numPr>
          <w:ilvl w:val="0"/>
          <w:numId w:val="44"/>
        </w:numPr>
        <w:tabs>
          <w:tab w:val="num" w:pos="1065"/>
        </w:tabs>
        <w:suppressAutoHyphens w:val="0"/>
        <w:jc w:val="both"/>
        <w:rPr>
          <w:lang w:eastAsia="lv-LV"/>
        </w:rPr>
      </w:pPr>
      <w:r w:rsidRPr="009327BC">
        <w:rPr>
          <w:lang w:eastAsia="lv-LV"/>
        </w:rPr>
        <w:t>Šis piedāvājums ir spēkā līdz 2017.gada  .___________________ un tas mums būs saistošs un var tikt apstiprināts jebkurā brīdī līdz noteiktā perioda beigām.</w:t>
      </w:r>
    </w:p>
    <w:p w:rsidR="009327BC" w:rsidRDefault="00E964EC" w:rsidP="009327BC">
      <w:pPr>
        <w:numPr>
          <w:ilvl w:val="0"/>
          <w:numId w:val="44"/>
        </w:numPr>
        <w:suppressAutoHyphens w:val="0"/>
        <w:jc w:val="both"/>
        <w:rPr>
          <w:lang w:eastAsia="lv-LV"/>
        </w:rPr>
      </w:pPr>
      <w:r w:rsidRPr="009327BC">
        <w:rPr>
          <w:lang w:eastAsia="lv-LV"/>
        </w:rPr>
        <w:t xml:space="preserve">Finanšu piedāvājumam pievienojam </w:t>
      </w:r>
      <w:r w:rsidR="009327BC">
        <w:rPr>
          <w:lang w:eastAsia="lv-LV"/>
        </w:rPr>
        <w:t xml:space="preserve">lokālo tāmi un kopsavilkuma aprēķinu  atbilstoši </w:t>
      </w:r>
    </w:p>
    <w:p w:rsidR="009327BC" w:rsidRDefault="009327BC" w:rsidP="00E964EC">
      <w:pPr>
        <w:suppressAutoHyphens w:val="0"/>
        <w:ind w:left="720"/>
        <w:jc w:val="both"/>
        <w:rPr>
          <w:lang w:eastAsia="lv-LV"/>
        </w:rPr>
      </w:pPr>
      <w:r>
        <w:rPr>
          <w:lang w:eastAsia="lv-LV"/>
        </w:rPr>
        <w:t xml:space="preserve">Ministru kabineta 2017.gada 3.maija  noteikumiem Nr.239 „Noteikumi par Latvijas būvnormatīvu LBN 501-17 „Būvizmaksu noteikšanas kārtība”” . </w:t>
      </w:r>
    </w:p>
    <w:p w:rsidR="009327BC" w:rsidRDefault="009327BC" w:rsidP="00E964EC">
      <w:pPr>
        <w:tabs>
          <w:tab w:val="num" w:pos="1065"/>
        </w:tabs>
        <w:suppressAutoHyphens w:val="0"/>
        <w:ind w:left="720"/>
        <w:jc w:val="both"/>
        <w:rPr>
          <w:lang w:eastAsia="lv-LV"/>
        </w:rPr>
      </w:pPr>
    </w:p>
    <w:p w:rsidR="009327BC" w:rsidRPr="009327BC" w:rsidRDefault="009327BC" w:rsidP="009327BC">
      <w:pPr>
        <w:tabs>
          <w:tab w:val="left" w:pos="3969"/>
        </w:tabs>
        <w:suppressAutoHyphens w:val="0"/>
        <w:jc w:val="both"/>
        <w:rPr>
          <w:lang w:eastAsia="lv-LV"/>
        </w:rPr>
      </w:pPr>
    </w:p>
    <w:p w:rsidR="009327BC" w:rsidRPr="009327BC" w:rsidRDefault="009327BC" w:rsidP="009327BC">
      <w:pPr>
        <w:tabs>
          <w:tab w:val="left" w:pos="3969"/>
          <w:tab w:val="left" w:leader="underscore" w:pos="8820"/>
        </w:tabs>
        <w:suppressAutoHyphens w:val="0"/>
        <w:rPr>
          <w:sz w:val="22"/>
          <w:szCs w:val="22"/>
          <w:lang w:eastAsia="lv-LV"/>
        </w:rPr>
      </w:pPr>
      <w:r w:rsidRPr="009327BC">
        <w:rPr>
          <w:sz w:val="22"/>
          <w:szCs w:val="22"/>
          <w:lang w:eastAsia="lv-LV"/>
        </w:rPr>
        <w:t>Pilnvarotās personas paraksts:</w:t>
      </w:r>
      <w:r w:rsidRPr="009327BC">
        <w:rPr>
          <w:sz w:val="22"/>
          <w:szCs w:val="22"/>
          <w:lang w:eastAsia="lv-LV"/>
        </w:rPr>
        <w:tab/>
      </w:r>
    </w:p>
    <w:p w:rsidR="009327BC" w:rsidRPr="009327BC" w:rsidRDefault="009327BC" w:rsidP="009327BC">
      <w:pPr>
        <w:tabs>
          <w:tab w:val="left" w:pos="3969"/>
          <w:tab w:val="left" w:leader="underscore" w:pos="8820"/>
        </w:tabs>
        <w:suppressAutoHyphens w:val="0"/>
        <w:rPr>
          <w:sz w:val="22"/>
          <w:szCs w:val="22"/>
          <w:lang w:eastAsia="lv-LV"/>
        </w:rPr>
      </w:pPr>
    </w:p>
    <w:p w:rsidR="009327BC" w:rsidRPr="009327BC" w:rsidRDefault="009327BC" w:rsidP="009327BC">
      <w:pPr>
        <w:tabs>
          <w:tab w:val="left" w:pos="3969"/>
          <w:tab w:val="left" w:leader="underscore" w:pos="8820"/>
        </w:tabs>
        <w:suppressAutoHyphens w:val="0"/>
        <w:rPr>
          <w:sz w:val="22"/>
          <w:szCs w:val="22"/>
          <w:lang w:eastAsia="lv-LV"/>
        </w:rPr>
      </w:pPr>
      <w:r w:rsidRPr="009327BC">
        <w:rPr>
          <w:sz w:val="22"/>
          <w:szCs w:val="22"/>
          <w:lang w:eastAsia="lv-LV"/>
        </w:rPr>
        <w:t>Parakstītāja vārds, uzvārds: ________________________________________________________</w:t>
      </w:r>
    </w:p>
    <w:p w:rsidR="009327BC" w:rsidRPr="009327BC" w:rsidRDefault="009327BC" w:rsidP="009327BC">
      <w:pPr>
        <w:tabs>
          <w:tab w:val="left" w:pos="3969"/>
          <w:tab w:val="left" w:leader="underscore" w:pos="8820"/>
        </w:tabs>
        <w:suppressAutoHyphens w:val="0"/>
        <w:rPr>
          <w:sz w:val="22"/>
          <w:szCs w:val="22"/>
          <w:lang w:eastAsia="lv-LV"/>
        </w:rPr>
      </w:pPr>
    </w:p>
    <w:p w:rsidR="009327BC" w:rsidRPr="009327BC" w:rsidRDefault="009327BC" w:rsidP="009327BC">
      <w:pPr>
        <w:tabs>
          <w:tab w:val="left" w:pos="3969"/>
          <w:tab w:val="left" w:leader="underscore" w:pos="8820"/>
        </w:tabs>
        <w:suppressAutoHyphens w:val="0"/>
        <w:rPr>
          <w:sz w:val="22"/>
          <w:szCs w:val="22"/>
          <w:lang w:eastAsia="lv-LV"/>
        </w:rPr>
      </w:pPr>
      <w:r w:rsidRPr="009327BC">
        <w:rPr>
          <w:sz w:val="22"/>
          <w:szCs w:val="22"/>
          <w:lang w:eastAsia="lv-LV"/>
        </w:rPr>
        <w:t xml:space="preserve">Parakstītāja ieņemamais amats: </w:t>
      </w:r>
      <w:r w:rsidRPr="009327BC">
        <w:rPr>
          <w:sz w:val="22"/>
          <w:szCs w:val="22"/>
          <w:lang w:eastAsia="lv-LV"/>
        </w:rPr>
        <w:tab/>
      </w:r>
    </w:p>
    <w:p w:rsidR="009327BC" w:rsidRPr="009327BC" w:rsidRDefault="009327BC" w:rsidP="009327BC">
      <w:pPr>
        <w:tabs>
          <w:tab w:val="left" w:pos="3969"/>
          <w:tab w:val="left" w:leader="underscore" w:pos="8820"/>
        </w:tabs>
        <w:suppressAutoHyphens w:val="0"/>
        <w:rPr>
          <w:bCs/>
          <w:sz w:val="22"/>
          <w:szCs w:val="22"/>
          <w:lang w:eastAsia="lv-LV"/>
        </w:rPr>
      </w:pPr>
    </w:p>
    <w:p w:rsidR="009327BC" w:rsidRPr="009327BC" w:rsidRDefault="009327BC" w:rsidP="009327BC">
      <w:pPr>
        <w:tabs>
          <w:tab w:val="left" w:pos="3969"/>
          <w:tab w:val="left" w:leader="underscore" w:pos="8820"/>
        </w:tabs>
        <w:suppressAutoHyphens w:val="0"/>
        <w:rPr>
          <w:sz w:val="22"/>
          <w:szCs w:val="22"/>
          <w:lang w:eastAsia="lv-LV"/>
        </w:rPr>
      </w:pPr>
      <w:r w:rsidRPr="009327BC">
        <w:rPr>
          <w:sz w:val="22"/>
          <w:szCs w:val="22"/>
          <w:lang w:eastAsia="lv-LV"/>
        </w:rPr>
        <w:t>Parakstīšanas vieta, datums:</w:t>
      </w:r>
      <w:r w:rsidRPr="009327BC">
        <w:rPr>
          <w:sz w:val="22"/>
          <w:szCs w:val="22"/>
          <w:lang w:eastAsia="lv-LV"/>
        </w:rPr>
        <w:tab/>
      </w:r>
    </w:p>
    <w:p w:rsidR="009327BC" w:rsidRPr="009327BC" w:rsidRDefault="009327BC" w:rsidP="009327BC">
      <w:pPr>
        <w:tabs>
          <w:tab w:val="left" w:pos="3969"/>
          <w:tab w:val="left" w:leader="underscore" w:pos="8820"/>
        </w:tabs>
        <w:suppressAutoHyphens w:val="0"/>
        <w:rPr>
          <w:sz w:val="22"/>
          <w:szCs w:val="22"/>
          <w:lang w:eastAsia="lv-LV"/>
        </w:rPr>
      </w:pPr>
    </w:p>
    <w:p w:rsidR="009327BC" w:rsidRPr="009327BC" w:rsidRDefault="009327BC" w:rsidP="009327BC">
      <w:pPr>
        <w:tabs>
          <w:tab w:val="left" w:pos="3969"/>
          <w:tab w:val="left" w:leader="underscore" w:pos="8820"/>
        </w:tabs>
        <w:suppressAutoHyphens w:val="0"/>
        <w:rPr>
          <w:sz w:val="22"/>
          <w:szCs w:val="22"/>
          <w:lang w:eastAsia="lv-LV"/>
        </w:rPr>
      </w:pPr>
      <w:r w:rsidRPr="009327BC">
        <w:rPr>
          <w:sz w:val="22"/>
          <w:szCs w:val="22"/>
          <w:lang w:eastAsia="lv-LV"/>
        </w:rPr>
        <w:t>Kontaktinformācija:</w:t>
      </w:r>
      <w:r w:rsidRPr="009327BC">
        <w:rPr>
          <w:sz w:val="22"/>
          <w:szCs w:val="22"/>
          <w:lang w:eastAsia="lv-LV"/>
        </w:rPr>
        <w:tab/>
      </w:r>
    </w:p>
    <w:p w:rsidR="009327BC" w:rsidRPr="009327BC" w:rsidRDefault="009327BC" w:rsidP="009327BC">
      <w:pPr>
        <w:tabs>
          <w:tab w:val="left" w:pos="3969"/>
        </w:tabs>
        <w:suppressAutoHyphens w:val="0"/>
        <w:jc w:val="both"/>
        <w:rPr>
          <w:lang w:eastAsia="lv-LV"/>
        </w:rPr>
      </w:pPr>
    </w:p>
    <w:p w:rsidR="00390EC1" w:rsidRDefault="00390EC1" w:rsidP="00E964EC"/>
    <w:p w:rsidR="00371C14" w:rsidRDefault="00371C14" w:rsidP="00F55669">
      <w:pPr>
        <w:jc w:val="right"/>
      </w:pPr>
    </w:p>
    <w:p w:rsidR="00371C14" w:rsidRDefault="00371C14"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371C14" w:rsidRDefault="00371C14" w:rsidP="00F55669">
      <w:pPr>
        <w:jc w:val="right"/>
      </w:pPr>
    </w:p>
    <w:p w:rsidR="00371C14" w:rsidRDefault="00371C14" w:rsidP="00F55669">
      <w:pPr>
        <w:jc w:val="right"/>
      </w:pPr>
    </w:p>
    <w:p w:rsidR="00F55669" w:rsidRPr="00243990" w:rsidRDefault="00017CF7" w:rsidP="00F55669">
      <w:pPr>
        <w:jc w:val="right"/>
      </w:pPr>
      <w:r>
        <w:t>Pielikums Nr.6</w:t>
      </w:r>
    </w:p>
    <w:p w:rsidR="00F55669" w:rsidRPr="00273B31" w:rsidRDefault="00290E2C" w:rsidP="00F55669">
      <w:pPr>
        <w:jc w:val="right"/>
        <w:rPr>
          <w:iCs/>
        </w:rPr>
      </w:pPr>
      <w:r w:rsidRPr="00273B31">
        <w:rPr>
          <w:iCs/>
          <w:noProof/>
          <w:lang w:eastAsia="ru-RU"/>
        </w:rPr>
        <w:lastRenderedPageBreak/>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ASDS/2017/</w:t>
      </w:r>
      <w:r w:rsidR="00E964EC">
        <w:rPr>
          <w:b w:val="0"/>
        </w:rPr>
        <w:t>44</w:t>
      </w:r>
    </w:p>
    <w:p w:rsidR="00F55669" w:rsidRPr="00273B31" w:rsidRDefault="00F55669" w:rsidP="00F55669">
      <w:pPr>
        <w:shd w:val="clear" w:color="auto" w:fill="FFFFFF"/>
        <w:jc w:val="center"/>
        <w:rPr>
          <w:b/>
          <w:bCs/>
          <w:szCs w:val="22"/>
        </w:rPr>
      </w:pPr>
    </w:p>
    <w:p w:rsidR="00F55669" w:rsidRPr="00273B31" w:rsidRDefault="00F55669" w:rsidP="00F55669">
      <w:pPr>
        <w:shd w:val="clear" w:color="auto" w:fill="FFFFFF"/>
        <w:jc w:val="center"/>
        <w:rPr>
          <w:b/>
          <w:bCs/>
          <w:szCs w:val="22"/>
        </w:rPr>
      </w:pPr>
      <w:r w:rsidRPr="00273B31">
        <w:rPr>
          <w:b/>
          <w:bCs/>
          <w:szCs w:val="22"/>
        </w:rPr>
        <w:t>LĪGUMA PROJEKTS</w:t>
      </w:r>
    </w:p>
    <w:p w:rsidR="00E964EC" w:rsidRPr="00E964EC" w:rsidRDefault="00BC5EC0" w:rsidP="00E964EC">
      <w:pPr>
        <w:suppressAutoHyphens w:val="0"/>
        <w:jc w:val="both"/>
        <w:rPr>
          <w:lang w:eastAsia="en-US"/>
        </w:rPr>
      </w:pPr>
      <w:r>
        <w:rPr>
          <w:b/>
          <w:lang w:eastAsia="en-US"/>
        </w:rPr>
        <w:t>AS ,,Daugavpils satiksme</w:t>
      </w:r>
      <w:r w:rsidR="00E964EC" w:rsidRPr="00E964EC">
        <w:rPr>
          <w:b/>
          <w:lang w:eastAsia="en-US"/>
        </w:rPr>
        <w:t>’’,</w:t>
      </w:r>
      <w:r w:rsidR="00E964EC" w:rsidRPr="00E964EC">
        <w:rPr>
          <w:lang w:eastAsia="en-US"/>
        </w:rPr>
        <w:t xml:space="preserve"> reģ.Nr.41503002269, juridiskā adrese 18.Novembra i</w:t>
      </w:r>
      <w:r>
        <w:rPr>
          <w:lang w:eastAsia="en-US"/>
        </w:rPr>
        <w:t>elā 183, Daugavpilī, turpmāk - ,,</w:t>
      </w:r>
      <w:r>
        <w:rPr>
          <w:spacing w:val="3"/>
          <w:lang w:eastAsia="en-US"/>
        </w:rPr>
        <w:t>Pasūtītājs’’</w:t>
      </w:r>
      <w:r w:rsidR="00E964EC" w:rsidRPr="00E964EC">
        <w:rPr>
          <w:spacing w:val="3"/>
          <w:lang w:eastAsia="en-US"/>
        </w:rPr>
        <w:t xml:space="preserve">, </w:t>
      </w:r>
      <w:r w:rsidR="005E73D1">
        <w:rPr>
          <w:lang w:eastAsia="en-US"/>
        </w:rPr>
        <w:t>valdes locekļa _____________</w:t>
      </w:r>
      <w:r w:rsidR="00E964EC" w:rsidRPr="00E964EC">
        <w:rPr>
          <w:lang w:eastAsia="en-US"/>
        </w:rPr>
        <w:t>personā</w:t>
      </w:r>
      <w:r w:rsidR="00F1286F">
        <w:rPr>
          <w:lang w:eastAsia="en-US"/>
        </w:rPr>
        <w:t xml:space="preserve"> un valdes locekļa _________________personā, kuri</w:t>
      </w:r>
      <w:r w:rsidR="00E964EC" w:rsidRPr="00E964EC">
        <w:rPr>
          <w:lang w:eastAsia="en-US"/>
        </w:rPr>
        <w:t xml:space="preserve"> rīkojas pamatojoties uz Statūtiem,  no vienas puses un</w:t>
      </w:r>
    </w:p>
    <w:p w:rsidR="00E964EC" w:rsidRPr="005E73D1" w:rsidRDefault="00E964EC" w:rsidP="00E964EC">
      <w:pPr>
        <w:suppressAutoHyphens w:val="0"/>
        <w:jc w:val="both"/>
        <w:rPr>
          <w:lang w:eastAsia="en-US"/>
        </w:rPr>
      </w:pPr>
      <w:r w:rsidRPr="00E964EC">
        <w:rPr>
          <w:lang w:eastAsia="en-US"/>
        </w:rPr>
        <w:t>______________________</w:t>
      </w:r>
      <w:r w:rsidRPr="00E964EC">
        <w:rPr>
          <w:iCs/>
          <w:lang w:eastAsia="en-US"/>
        </w:rPr>
        <w:t>, reģ.Nr.___________, juridiskā adrese _____________,</w:t>
      </w:r>
      <w:r w:rsidRPr="00E964EC">
        <w:rPr>
          <w:lang w:eastAsia="en-US"/>
        </w:rPr>
        <w:t xml:space="preserve"> turpmāk -</w:t>
      </w:r>
      <w:r w:rsidR="00BC5EC0">
        <w:rPr>
          <w:spacing w:val="3"/>
          <w:lang w:eastAsia="en-US"/>
        </w:rPr>
        <w:t>,,</w:t>
      </w:r>
      <w:r w:rsidRPr="00E964EC">
        <w:rPr>
          <w:spacing w:val="3"/>
          <w:lang w:eastAsia="en-US"/>
        </w:rPr>
        <w:t>Izpildītājs</w:t>
      </w:r>
      <w:r w:rsidR="00BC5EC0">
        <w:rPr>
          <w:lang w:eastAsia="en-US"/>
        </w:rPr>
        <w:t>’’</w:t>
      </w:r>
      <w:r w:rsidRPr="00E964EC">
        <w:rPr>
          <w:lang w:eastAsia="en-US"/>
        </w:rPr>
        <w:t xml:space="preserve">, ______________________personā, kurš darbojas uz </w:t>
      </w:r>
      <w:r w:rsidRPr="00E964EC">
        <w:rPr>
          <w:i/>
          <w:lang w:eastAsia="en-US"/>
        </w:rPr>
        <w:t>__________</w:t>
      </w:r>
      <w:r w:rsidRPr="00E964EC">
        <w:rPr>
          <w:lang w:eastAsia="en-US"/>
        </w:rPr>
        <w:t xml:space="preserve"> pamata, no otras puses, abi kopā vai katrs atsevišķi, turpmāk - "PUSES", pamatojoties uz AS ,,</w:t>
      </w:r>
      <w:r w:rsidR="005E73D1">
        <w:rPr>
          <w:lang w:eastAsia="en-US"/>
        </w:rPr>
        <w:t xml:space="preserve">Daugavpils satiksme’’ </w:t>
      </w:r>
      <w:r w:rsidRPr="00E964EC">
        <w:rPr>
          <w:lang w:eastAsia="en-US"/>
        </w:rPr>
        <w:t xml:space="preserve"> iepirkuma komisijas 20__.gada ______ lēmumu (20</w:t>
      </w:r>
      <w:r w:rsidR="005E73D1">
        <w:rPr>
          <w:lang w:eastAsia="en-US"/>
        </w:rPr>
        <w:t xml:space="preserve">__.gada _____ protokols Nr.__) </w:t>
      </w:r>
      <w:r w:rsidR="005E73D1" w:rsidRPr="005E73D1">
        <w:t>„</w:t>
      </w:r>
      <w:r w:rsidR="005E73D1" w:rsidRPr="005E73D1">
        <w:rPr>
          <w:bCs/>
        </w:rPr>
        <w:t xml:space="preserve">Transporta līdzekļu ārpus mazgāšanas iekārtas piegāde, uzstādīšana un nodošana ekspluatācijā”, </w:t>
      </w:r>
      <w:r w:rsidR="005E73D1" w:rsidRPr="005E73D1">
        <w:t xml:space="preserve">  iden</w:t>
      </w:r>
      <w:r w:rsidR="005E73D1">
        <w:t>tifikācijas numurs ASDS/2017/44</w:t>
      </w:r>
      <w:r w:rsidRPr="005E73D1">
        <w:rPr>
          <w:lang w:eastAsia="en-US"/>
        </w:rPr>
        <w:t>, noslēdza šādu līgumu, turpmāk – Līgums:</w:t>
      </w:r>
    </w:p>
    <w:p w:rsidR="00E964EC" w:rsidRPr="00E964EC" w:rsidRDefault="00E964EC" w:rsidP="00E964EC">
      <w:pPr>
        <w:suppressAutoHyphens w:val="0"/>
        <w:rPr>
          <w:lang w:eastAsia="en-US"/>
        </w:rPr>
      </w:pPr>
    </w:p>
    <w:p w:rsidR="00E964EC" w:rsidRPr="005E73D1" w:rsidRDefault="00E964EC" w:rsidP="005E73D1">
      <w:pPr>
        <w:pStyle w:val="ListParagraph"/>
        <w:numPr>
          <w:ilvl w:val="0"/>
          <w:numId w:val="45"/>
        </w:numPr>
        <w:shd w:val="clear" w:color="auto" w:fill="FFFFFF"/>
        <w:suppressAutoHyphens w:val="0"/>
        <w:rPr>
          <w:b/>
          <w:color w:val="000000"/>
          <w:spacing w:val="-2"/>
          <w:lang w:eastAsia="en-US"/>
        </w:rPr>
      </w:pPr>
      <w:r w:rsidRPr="005E73D1">
        <w:rPr>
          <w:b/>
          <w:color w:val="000000"/>
          <w:spacing w:val="-2"/>
          <w:lang w:eastAsia="en-US"/>
        </w:rPr>
        <w:t>Līguma priekšmets</w:t>
      </w:r>
    </w:p>
    <w:p w:rsidR="00E964EC" w:rsidRPr="00E964EC" w:rsidRDefault="00E964EC" w:rsidP="00E964EC">
      <w:pPr>
        <w:shd w:val="clear" w:color="auto" w:fill="FFFFFF"/>
        <w:ind w:left="720"/>
        <w:rPr>
          <w:b/>
          <w:color w:val="000000"/>
          <w:spacing w:val="-2"/>
          <w:lang w:val="en-US" w:eastAsia="en-US"/>
        </w:rPr>
      </w:pPr>
    </w:p>
    <w:p w:rsidR="00E964EC" w:rsidRPr="00E964EC" w:rsidRDefault="00E964EC" w:rsidP="005E73D1">
      <w:pPr>
        <w:numPr>
          <w:ilvl w:val="1"/>
          <w:numId w:val="45"/>
        </w:numPr>
        <w:suppressAutoHyphens w:val="0"/>
        <w:ind w:left="567"/>
        <w:jc w:val="both"/>
        <w:rPr>
          <w:lang w:eastAsia="en-US"/>
        </w:rPr>
      </w:pPr>
      <w:r w:rsidRPr="00E964EC">
        <w:rPr>
          <w:color w:val="000000"/>
          <w:spacing w:val="-2"/>
          <w:lang w:eastAsia="en-US"/>
        </w:rPr>
        <w:t xml:space="preserve">Ar šo  Pasūtītājs uzdod un Izpildītājs par samaksu apņemas Līgumā noteiktajā kārtībā, termiņos un pienācīgā kvalitātē, veikt </w:t>
      </w:r>
      <w:r w:rsidR="005E73D1">
        <w:rPr>
          <w:bCs/>
        </w:rPr>
        <w:t>t</w:t>
      </w:r>
      <w:r w:rsidR="005E73D1" w:rsidRPr="005E73D1">
        <w:rPr>
          <w:bCs/>
        </w:rPr>
        <w:t>ransporta līdzekļu ā</w:t>
      </w:r>
      <w:r w:rsidR="005E73D1">
        <w:rPr>
          <w:bCs/>
        </w:rPr>
        <w:t>rpus mazgāšanas iekārtas piegādi, uzstādīšanu</w:t>
      </w:r>
      <w:r w:rsidR="005E73D1" w:rsidRPr="005E73D1">
        <w:rPr>
          <w:bCs/>
        </w:rPr>
        <w:t xml:space="preserve"> </w:t>
      </w:r>
      <w:r w:rsidR="005E73D1" w:rsidRPr="00AA783B">
        <w:rPr>
          <w:bCs/>
          <w:color w:val="000000" w:themeColor="text1"/>
        </w:rPr>
        <w:t>un nodot ekspluatācijā</w:t>
      </w:r>
      <w:r w:rsidRPr="00AA783B">
        <w:rPr>
          <w:color w:val="000000" w:themeColor="text1"/>
          <w:lang w:eastAsia="en-US"/>
        </w:rPr>
        <w:t xml:space="preserve"> (turpmāk - Darbs) </w:t>
      </w:r>
      <w:r w:rsidR="00C31390" w:rsidRPr="00AA783B">
        <w:rPr>
          <w:color w:val="000000" w:themeColor="text1"/>
          <w:lang w:eastAsia="en-US"/>
        </w:rPr>
        <w:t>ievērojot Pasūtītāja nolikuma prasības un Izpildītāja iesniegto</w:t>
      </w:r>
      <w:r w:rsidRPr="00AA783B">
        <w:rPr>
          <w:color w:val="000000" w:themeColor="text1"/>
          <w:lang w:eastAsia="en-US"/>
        </w:rPr>
        <w:t xml:space="preserve"> piedāvājumu </w:t>
      </w:r>
      <w:r w:rsidRPr="00E964EC">
        <w:rPr>
          <w:lang w:eastAsia="en-US"/>
        </w:rPr>
        <w:t>(1.pielikums)</w:t>
      </w:r>
      <w:r w:rsidR="00D37103">
        <w:rPr>
          <w:lang w:eastAsia="en-US"/>
        </w:rPr>
        <w:t>.</w:t>
      </w:r>
    </w:p>
    <w:p w:rsidR="00E964EC" w:rsidRPr="00E964EC" w:rsidRDefault="00E964EC" w:rsidP="00C31390">
      <w:pPr>
        <w:suppressAutoHyphens w:val="0"/>
        <w:rPr>
          <w:b/>
          <w:lang w:eastAsia="en-US"/>
        </w:rPr>
      </w:pPr>
    </w:p>
    <w:p w:rsidR="00E964EC" w:rsidRPr="00C31390" w:rsidRDefault="00E964EC" w:rsidP="00C31390">
      <w:pPr>
        <w:pStyle w:val="ListParagraph"/>
        <w:widowControl w:val="0"/>
        <w:numPr>
          <w:ilvl w:val="0"/>
          <w:numId w:val="45"/>
        </w:numPr>
        <w:shd w:val="clear" w:color="auto" w:fill="FFFFFF"/>
        <w:suppressAutoHyphens w:val="0"/>
        <w:autoSpaceDE w:val="0"/>
        <w:autoSpaceDN w:val="0"/>
        <w:adjustRightInd w:val="0"/>
        <w:rPr>
          <w:b/>
          <w:bCs/>
          <w:color w:val="000000"/>
          <w:spacing w:val="-1"/>
          <w:lang w:eastAsia="en-US"/>
        </w:rPr>
      </w:pPr>
      <w:r w:rsidRPr="00C31390">
        <w:rPr>
          <w:b/>
          <w:bCs/>
          <w:color w:val="000000"/>
          <w:spacing w:val="-1"/>
          <w:lang w:eastAsia="en-US"/>
        </w:rPr>
        <w:t>Darbu apjoms, izpildes termiņi</w:t>
      </w:r>
    </w:p>
    <w:p w:rsidR="00E964EC" w:rsidRPr="00E964EC" w:rsidRDefault="00E964EC" w:rsidP="00E964EC">
      <w:pPr>
        <w:numPr>
          <w:ilvl w:val="1"/>
          <w:numId w:val="45"/>
        </w:numPr>
        <w:shd w:val="clear" w:color="auto" w:fill="FFFFFF"/>
        <w:tabs>
          <w:tab w:val="left" w:pos="0"/>
        </w:tabs>
        <w:suppressAutoHyphens w:val="0"/>
        <w:ind w:left="567"/>
        <w:jc w:val="both"/>
        <w:rPr>
          <w:color w:val="000000"/>
          <w:spacing w:val="-5"/>
          <w:lang w:eastAsia="en-US"/>
        </w:rPr>
      </w:pPr>
      <w:r w:rsidRPr="00E964EC">
        <w:rPr>
          <w:color w:val="000000"/>
          <w:spacing w:val="-2"/>
          <w:lang w:eastAsia="en-US"/>
        </w:rPr>
        <w:t>Izpildītāja pienākums pabeigt visus Darbus līdz __________.gada __._____________.</w:t>
      </w:r>
    </w:p>
    <w:p w:rsidR="00E964EC" w:rsidRPr="00E964EC" w:rsidRDefault="00E964EC" w:rsidP="00E964EC">
      <w:pPr>
        <w:numPr>
          <w:ilvl w:val="1"/>
          <w:numId w:val="45"/>
        </w:numPr>
        <w:tabs>
          <w:tab w:val="num" w:pos="567"/>
        </w:tabs>
        <w:suppressAutoHyphens w:val="0"/>
        <w:ind w:left="567"/>
        <w:jc w:val="both"/>
        <w:rPr>
          <w:lang w:eastAsia="en-US"/>
        </w:rPr>
      </w:pPr>
      <w:r w:rsidRPr="00E964EC">
        <w:rPr>
          <w:lang w:eastAsia="en-US"/>
        </w:rPr>
        <w:t>Izpildītājs ir tiesīgs saņemt Darbu pabeigšanas laika pagarinājumu, ja:</w:t>
      </w:r>
    </w:p>
    <w:p w:rsidR="00E964EC" w:rsidRPr="00E964EC" w:rsidRDefault="00E964EC" w:rsidP="00E964EC">
      <w:pPr>
        <w:numPr>
          <w:ilvl w:val="2"/>
          <w:numId w:val="45"/>
        </w:numPr>
        <w:tabs>
          <w:tab w:val="num" w:pos="567"/>
        </w:tabs>
        <w:suppressAutoHyphens w:val="0"/>
        <w:ind w:left="567" w:hanging="567"/>
        <w:jc w:val="both"/>
        <w:rPr>
          <w:lang w:eastAsia="en-US"/>
        </w:rPr>
      </w:pPr>
      <w:r w:rsidRPr="00E964EC">
        <w:rPr>
          <w:lang w:eastAsia="en-US"/>
        </w:rPr>
        <w:t>Pasūtītājs ir kavējis vai apturējis Darbu veikšanu no Izpildītāja neatkarīgu iemeslu dēļ;</w:t>
      </w:r>
    </w:p>
    <w:p w:rsidR="00E964EC" w:rsidRPr="00E964EC" w:rsidRDefault="00E964EC" w:rsidP="00E964EC">
      <w:pPr>
        <w:numPr>
          <w:ilvl w:val="2"/>
          <w:numId w:val="45"/>
        </w:numPr>
        <w:tabs>
          <w:tab w:val="num" w:pos="567"/>
        </w:tabs>
        <w:suppressAutoHyphens w:val="0"/>
        <w:ind w:left="567" w:hanging="567"/>
        <w:jc w:val="both"/>
        <w:rPr>
          <w:lang w:eastAsia="en-US"/>
        </w:rPr>
      </w:pPr>
      <w:r w:rsidRPr="00E964EC">
        <w:rPr>
          <w:lang w:eastAsia="en-US"/>
        </w:rPr>
        <w:t xml:space="preserve">Darbu veikšanu ir kavējuši no ilggadējiem statistiski vidējiem būtiski atšķirīgi nelabvēlīgi klimatiskie apstākļi. </w:t>
      </w:r>
    </w:p>
    <w:p w:rsidR="00E964EC" w:rsidRPr="00E964EC" w:rsidRDefault="00E964EC" w:rsidP="00E964EC">
      <w:pPr>
        <w:numPr>
          <w:ilvl w:val="2"/>
          <w:numId w:val="45"/>
        </w:numPr>
        <w:suppressAutoHyphens w:val="0"/>
        <w:ind w:left="567" w:hanging="567"/>
        <w:jc w:val="both"/>
        <w:rPr>
          <w:lang w:eastAsia="en-US"/>
        </w:rPr>
      </w:pPr>
      <w:r w:rsidRPr="00E964EC">
        <w:rPr>
          <w:lang w:eastAsia="en-US"/>
        </w:rPr>
        <w:t>Ir iestājies tehnoloģisks pārtraukums sakarā ar klimatiskiem apstākļiem. Tehnoloģiskā pārtraukuma laiku neieskaita kopējā Darbu veikšanas termiņā.</w:t>
      </w:r>
    </w:p>
    <w:p w:rsidR="00E964EC" w:rsidRPr="00E964EC" w:rsidRDefault="00E964EC" w:rsidP="00E964EC">
      <w:pPr>
        <w:numPr>
          <w:ilvl w:val="0"/>
          <w:numId w:val="45"/>
        </w:numPr>
        <w:suppressAutoHyphens w:val="0"/>
        <w:spacing w:before="240" w:after="120"/>
        <w:rPr>
          <w:b/>
          <w:bCs/>
          <w:lang w:eastAsia="en-US"/>
        </w:rPr>
      </w:pPr>
      <w:r w:rsidRPr="00E964EC">
        <w:rPr>
          <w:b/>
          <w:bCs/>
          <w:lang w:eastAsia="en-US"/>
        </w:rPr>
        <w:t>Pušu saistības</w:t>
      </w:r>
    </w:p>
    <w:p w:rsidR="00E964EC" w:rsidRPr="00E964EC" w:rsidRDefault="00E964EC" w:rsidP="00E964EC">
      <w:pPr>
        <w:keepNext/>
        <w:numPr>
          <w:ilvl w:val="1"/>
          <w:numId w:val="45"/>
        </w:numPr>
        <w:suppressAutoHyphens w:val="0"/>
        <w:ind w:left="567"/>
        <w:outlineLvl w:val="1"/>
        <w:rPr>
          <w:color w:val="000000"/>
          <w:lang w:eastAsia="en-US"/>
        </w:rPr>
      </w:pPr>
      <w:r w:rsidRPr="00E964EC">
        <w:rPr>
          <w:color w:val="000000"/>
          <w:lang w:eastAsia="en-US"/>
        </w:rPr>
        <w:t>Izpildītājs apņemas:</w:t>
      </w:r>
    </w:p>
    <w:p w:rsidR="00E964EC" w:rsidRPr="00E964EC" w:rsidRDefault="00E964EC" w:rsidP="00E964EC">
      <w:pPr>
        <w:keepNext/>
        <w:numPr>
          <w:ilvl w:val="2"/>
          <w:numId w:val="45"/>
        </w:numPr>
        <w:suppressAutoHyphens w:val="0"/>
        <w:ind w:left="567" w:hanging="567"/>
        <w:outlineLvl w:val="1"/>
        <w:rPr>
          <w:color w:val="000000"/>
          <w:lang w:eastAsia="en-US"/>
        </w:rPr>
      </w:pPr>
      <w:r w:rsidRPr="00E964EC">
        <w:rPr>
          <w:color w:val="000000"/>
          <w:lang w:eastAsia="en-US"/>
        </w:rPr>
        <w:t>izpildīt Darbus saskaņā ar Līguma 1.1.punktu.</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lang w:eastAsia="en-US"/>
        </w:rPr>
        <w:t>nodrošināt Līguma izpildi ar nepieciešamajiem materiāliem, iekārtām, transportu, mehānismiem un darbaspēku;</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lang w:eastAsia="en-US"/>
        </w:rPr>
        <w:t>izpildot Darbus, ievērot pielietojamo materiālu un iekārtu izmantošanas tehnoloģijas, atbilstoši materiālu ražotāja un (vai) izplatītāja norādījumiem, kā arī Latvijas Republikas</w:t>
      </w:r>
      <w:r w:rsidR="00C31390">
        <w:rPr>
          <w:lang w:eastAsia="en-US"/>
        </w:rPr>
        <w:t xml:space="preserve"> un Eiropas Savienības</w:t>
      </w:r>
      <w:r w:rsidRPr="00E964EC">
        <w:rPr>
          <w:lang w:eastAsia="en-US"/>
        </w:rPr>
        <w:t xml:space="preserve"> spēkā esošajām normatīvo aktu prasībām;</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lang w:eastAsia="en-US"/>
        </w:rPr>
        <w:t>Līgumā izpildē izmantot tikai sertificētus materiālus;</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lang w:eastAsia="en-US"/>
        </w:rPr>
        <w:t>atbildēt par darba drošības noteikumu, veselības aizsardzības prasību ievērošanu, drošības tehnikas instrukciju, ugunsdrošības noteikumu un vides aizsardzības prasību ievērošanu, ievērot tīrību, veselības standartus, sanitārās normas, atkritumus uzglabāt atkritumu konteineros vai iepakojumā, kas nepieļauj apkārtējās vides piesārņošanu. Nodrošināt savlaicīgu atkritumu izvešanu;</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lang w:eastAsia="en-US"/>
        </w:rPr>
        <w:t>atbildēt par zaudējumiem, kas rodas Pasūtītājam un/vai trešajām personām sakarā ar šā Līguma noteikumu neievērošanu.</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lang w:eastAsia="en-US"/>
        </w:rPr>
        <w:t>neizpaust informāciju, nepaturēt un nenodot trešajām personām dokumentus vai to kopijas, kas ir pieejami saistībā ar Līguma izpildi;</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iCs/>
          <w:lang w:eastAsia="en-US"/>
        </w:rPr>
        <w:t>nekavējoties rakstiski informēt otru pusi par jebkādām grūtībām Līguma izpildes procesā, kas varētu aizkavēt savlaicīgu Līguma izpildi’</w:t>
      </w:r>
    </w:p>
    <w:p w:rsidR="00E964EC" w:rsidRPr="00E964EC" w:rsidRDefault="00E964EC" w:rsidP="00E964EC">
      <w:pPr>
        <w:numPr>
          <w:ilvl w:val="1"/>
          <w:numId w:val="45"/>
        </w:numPr>
        <w:suppressAutoHyphens w:val="0"/>
        <w:autoSpaceDE w:val="0"/>
        <w:autoSpaceDN w:val="0"/>
        <w:ind w:left="567"/>
        <w:jc w:val="both"/>
        <w:rPr>
          <w:lang w:eastAsia="en-US"/>
        </w:rPr>
      </w:pPr>
      <w:r w:rsidRPr="00E964EC">
        <w:rPr>
          <w:iCs/>
          <w:lang w:eastAsia="en-US"/>
        </w:rPr>
        <w:t>Pasūtītājs apņemas:</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iCs/>
          <w:lang w:eastAsia="en-US"/>
        </w:rPr>
        <w:lastRenderedPageBreak/>
        <w:t>pieņemt un apmaksāt kvalitatīvi izpildītos Darbus saskaņā ar Līguma 4.punkta nosacījumiem;</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iCs/>
          <w:lang w:eastAsia="en-US"/>
        </w:rPr>
        <w:t>neradīt šķēršļus Darbu izpildei;</w:t>
      </w:r>
    </w:p>
    <w:p w:rsidR="00E964EC" w:rsidRPr="00E964EC" w:rsidRDefault="00E964EC" w:rsidP="00E964EC">
      <w:pPr>
        <w:numPr>
          <w:ilvl w:val="2"/>
          <w:numId w:val="45"/>
        </w:numPr>
        <w:suppressAutoHyphens w:val="0"/>
        <w:autoSpaceDE w:val="0"/>
        <w:autoSpaceDN w:val="0"/>
        <w:ind w:left="567" w:hanging="567"/>
        <w:jc w:val="both"/>
        <w:rPr>
          <w:lang w:eastAsia="en-US"/>
        </w:rPr>
      </w:pPr>
      <w:r w:rsidRPr="00E964EC">
        <w:rPr>
          <w:iCs/>
          <w:lang w:eastAsia="en-US"/>
        </w:rPr>
        <w:t>nekavējoties rakstiski informēt otru pusi par jebkādām grūtībām Līguma izpildes procesā, kas varētu aizkavēt sav</w:t>
      </w:r>
      <w:r w:rsidR="00C31390">
        <w:rPr>
          <w:iCs/>
          <w:lang w:eastAsia="en-US"/>
        </w:rPr>
        <w:t>laicīgu Darbu un Līguma izpildi.</w:t>
      </w:r>
    </w:p>
    <w:p w:rsidR="00E964EC" w:rsidRPr="00E964EC" w:rsidRDefault="00E964EC" w:rsidP="00E964EC">
      <w:pPr>
        <w:keepNext/>
        <w:numPr>
          <w:ilvl w:val="0"/>
          <w:numId w:val="45"/>
        </w:numPr>
        <w:suppressAutoHyphens w:val="0"/>
        <w:spacing w:before="240" w:after="120"/>
        <w:ind w:left="357" w:hanging="357"/>
        <w:jc w:val="center"/>
        <w:rPr>
          <w:b/>
          <w:bCs/>
          <w:lang w:eastAsia="en-US"/>
        </w:rPr>
      </w:pPr>
      <w:bookmarkStart w:id="48" w:name="_Ref262481388"/>
      <w:r w:rsidRPr="00E964EC">
        <w:rPr>
          <w:b/>
          <w:bCs/>
          <w:lang w:eastAsia="en-US"/>
        </w:rPr>
        <w:t>Līgumcena un maksāšanas kārtība</w:t>
      </w:r>
      <w:bookmarkEnd w:id="48"/>
    </w:p>
    <w:p w:rsidR="00F1286F" w:rsidRDefault="00E964EC" w:rsidP="00F1286F">
      <w:pPr>
        <w:pStyle w:val="Body"/>
        <w:numPr>
          <w:ilvl w:val="1"/>
          <w:numId w:val="8"/>
        </w:numPr>
        <w:pBdr>
          <w:top w:val="none" w:sz="0" w:space="0" w:color="auto"/>
          <w:left w:val="none" w:sz="0" w:space="0" w:color="auto"/>
          <w:bottom w:val="none" w:sz="0" w:space="0" w:color="auto"/>
          <w:right w:val="none" w:sz="0" w:space="0" w:color="auto"/>
        </w:pBdr>
        <w:ind w:left="567" w:hanging="567"/>
        <w:jc w:val="both"/>
        <w:rPr>
          <w:rStyle w:val="Emphasis"/>
          <w:rFonts w:ascii="Times New Roman" w:hAnsi="Times New Roman" w:cs="Times New Roman"/>
          <w:i w:val="0"/>
          <w:sz w:val="24"/>
          <w:szCs w:val="24"/>
        </w:rPr>
      </w:pPr>
      <w:r w:rsidRPr="000E68F2">
        <w:rPr>
          <w:rFonts w:ascii="Times New Roman" w:hAnsi="Times New Roman" w:cs="Times New Roman"/>
          <w:iCs/>
          <w:sz w:val="24"/>
          <w:szCs w:val="24"/>
          <w:lang w:eastAsia="en-US"/>
        </w:rPr>
        <w:t>Līgumcena bez PVN par Darbu veikšanu saskaņā ar F</w:t>
      </w:r>
      <w:r w:rsidR="000E68F2">
        <w:rPr>
          <w:rFonts w:ascii="Times New Roman" w:hAnsi="Times New Roman" w:cs="Times New Roman"/>
          <w:iCs/>
          <w:sz w:val="24"/>
          <w:szCs w:val="24"/>
          <w:lang w:eastAsia="en-US"/>
        </w:rPr>
        <w:t>inanšu piedāvājumu iepirkumam</w:t>
      </w:r>
      <w:r w:rsidRPr="000E68F2">
        <w:rPr>
          <w:rFonts w:ascii="Times New Roman" w:hAnsi="Times New Roman" w:cs="Times New Roman"/>
          <w:iCs/>
          <w:sz w:val="24"/>
          <w:szCs w:val="24"/>
          <w:lang w:eastAsia="en-US"/>
        </w:rPr>
        <w:t>, sastāda</w:t>
      </w:r>
      <w:r w:rsidR="000E68F2" w:rsidRPr="000E68F2">
        <w:rPr>
          <w:rStyle w:val="Emphasis"/>
          <w:rFonts w:ascii="Times New Roman" w:hAnsi="Times New Roman" w:cs="Times New Roman"/>
          <w:i w:val="0"/>
          <w:sz w:val="24"/>
          <w:szCs w:val="24"/>
        </w:rPr>
        <w:t xml:space="preserve"> </w:t>
      </w:r>
      <w:r w:rsidR="000E68F2" w:rsidRPr="000E68F2">
        <w:rPr>
          <w:rFonts w:ascii="Times New Roman" w:hAnsi="Times New Roman" w:cs="Times New Roman"/>
          <w:sz w:val="24"/>
          <w:szCs w:val="24"/>
        </w:rPr>
        <w:t>….. EUR (…..) bez PVN</w:t>
      </w:r>
      <w:r w:rsidR="000E68F2" w:rsidRPr="000E68F2">
        <w:rPr>
          <w:rStyle w:val="Emphasis"/>
          <w:rFonts w:ascii="Times New Roman" w:hAnsi="Times New Roman" w:cs="Times New Roman"/>
          <w:i w:val="0"/>
          <w:sz w:val="24"/>
          <w:szCs w:val="24"/>
        </w:rPr>
        <w:t>. PVN 21% sastāda  …. EUR ( … ). Pavisam kopā Līgumcena ar PVN sastāda  …… EUR ( …….).</w:t>
      </w:r>
    </w:p>
    <w:p w:rsidR="00E964EC" w:rsidRPr="00F1286F" w:rsidRDefault="00E964EC" w:rsidP="00F1286F">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iCs/>
          <w:sz w:val="24"/>
          <w:szCs w:val="24"/>
        </w:rPr>
      </w:pPr>
      <w:r w:rsidRPr="00F1286F">
        <w:rPr>
          <w:rFonts w:ascii="Times New Roman" w:hAnsi="Times New Roman" w:cs="Times New Roman"/>
          <w:sz w:val="24"/>
          <w:szCs w:val="24"/>
          <w:lang w:eastAsia="en-US"/>
        </w:rPr>
        <w:t>Apmaksa par Darbu izpildi tiks veikta šādā kārtībā :</w:t>
      </w:r>
    </w:p>
    <w:p w:rsidR="00F1286F" w:rsidRDefault="00F1286F" w:rsidP="00F1286F">
      <w:pPr>
        <w:shd w:val="clear" w:color="auto" w:fill="FFFFFF"/>
        <w:suppressAutoHyphens w:val="0"/>
        <w:jc w:val="both"/>
        <w:rPr>
          <w:lang w:eastAsia="en-US"/>
        </w:rPr>
      </w:pPr>
      <w:r>
        <w:rPr>
          <w:bCs/>
          <w:lang w:eastAsia="en-US"/>
        </w:rPr>
        <w:t xml:space="preserve">4.2.1. </w:t>
      </w:r>
      <w:r w:rsidR="00E964EC" w:rsidRPr="00E964EC">
        <w:rPr>
          <w:bCs/>
          <w:lang w:eastAsia="en-US"/>
        </w:rPr>
        <w:t xml:space="preserve">Priekšapmaksa </w:t>
      </w:r>
      <w:r w:rsidR="00E964EC" w:rsidRPr="00E964EC">
        <w:rPr>
          <w:lang w:eastAsia="en-US"/>
        </w:rPr>
        <w:t>nav paredzēta.</w:t>
      </w:r>
    </w:p>
    <w:p w:rsidR="000E68F2" w:rsidRPr="000E68F2" w:rsidRDefault="00F1286F" w:rsidP="00371C14">
      <w:pPr>
        <w:shd w:val="clear" w:color="auto" w:fill="FFFFFF"/>
        <w:suppressAutoHyphens w:val="0"/>
        <w:ind w:left="567" w:hanging="567"/>
        <w:jc w:val="both"/>
        <w:rPr>
          <w:lang w:eastAsia="en-US"/>
        </w:rPr>
      </w:pPr>
      <w:r>
        <w:rPr>
          <w:lang w:eastAsia="en-US"/>
        </w:rPr>
        <w:t>4.2.2.</w:t>
      </w:r>
      <w:r w:rsidR="000E68F2" w:rsidRPr="000E68F2">
        <w:rPr>
          <w:lang w:eastAsia="en-US"/>
        </w:rPr>
        <w:t xml:space="preserve">Apmaksa par Pakalpojumu notiek 15 (piecpadsmit) kalendāro dienu laikā pēc darbu pabeigšanas un </w:t>
      </w:r>
      <w:r w:rsidR="00FD3A9D">
        <w:rPr>
          <w:lang w:eastAsia="en-US"/>
        </w:rPr>
        <w:t>aktu par izpildītajiem darbiem</w:t>
      </w:r>
      <w:r w:rsidR="000E68F2" w:rsidRPr="000E68F2">
        <w:rPr>
          <w:lang w:eastAsia="en-US"/>
        </w:rPr>
        <w:t xml:space="preserve"> parakstīšanas brīža. Apmaksa t</w:t>
      </w:r>
      <w:r w:rsidR="000E68F2">
        <w:rPr>
          <w:lang w:eastAsia="en-US"/>
        </w:rPr>
        <w:t xml:space="preserve">iek veikta ar pārskaitījumu uz </w:t>
      </w:r>
      <w:r w:rsidR="000E68F2" w:rsidRPr="000E68F2">
        <w:rPr>
          <w:lang w:eastAsia="en-US"/>
        </w:rPr>
        <w:t>Izpildītāja norēķinu kontu.</w:t>
      </w:r>
    </w:p>
    <w:p w:rsidR="00E964EC" w:rsidRPr="00F1286F" w:rsidRDefault="00E964EC" w:rsidP="00F1286F">
      <w:pPr>
        <w:pStyle w:val="ListParagraph"/>
        <w:numPr>
          <w:ilvl w:val="0"/>
          <w:numId w:val="8"/>
        </w:numPr>
        <w:suppressAutoHyphens w:val="0"/>
        <w:spacing w:before="240" w:after="120"/>
        <w:jc w:val="center"/>
        <w:rPr>
          <w:b/>
          <w:bCs/>
          <w:lang w:eastAsia="en-US"/>
        </w:rPr>
      </w:pPr>
      <w:bookmarkStart w:id="49" w:name="_Ref262478041"/>
      <w:r w:rsidRPr="00F1286F">
        <w:rPr>
          <w:b/>
          <w:bCs/>
          <w:lang w:eastAsia="en-US"/>
        </w:rPr>
        <w:t>Darbu nodošanas – pieņemšanas kārtība</w:t>
      </w:r>
      <w:bookmarkEnd w:id="49"/>
    </w:p>
    <w:p w:rsidR="00E964EC" w:rsidRPr="00FD3A9D" w:rsidRDefault="00FD3A9D" w:rsidP="00F1286F">
      <w:pPr>
        <w:numPr>
          <w:ilvl w:val="1"/>
          <w:numId w:val="8"/>
        </w:numPr>
        <w:shd w:val="clear" w:color="auto" w:fill="FFFFFF"/>
        <w:tabs>
          <w:tab w:val="left" w:pos="540"/>
        </w:tabs>
        <w:suppressAutoHyphens w:val="0"/>
        <w:ind w:left="567"/>
        <w:jc w:val="both"/>
        <w:rPr>
          <w:iCs/>
          <w:lang w:eastAsia="en-US"/>
        </w:rPr>
      </w:pPr>
      <w:r>
        <w:rPr>
          <w:iCs/>
          <w:lang w:eastAsia="en-US"/>
        </w:rPr>
        <w:t xml:space="preserve"> </w:t>
      </w:r>
      <w:r w:rsidRPr="00E964EC">
        <w:rPr>
          <w:iCs/>
          <w:lang w:eastAsia="en-US"/>
        </w:rPr>
        <w:t xml:space="preserve">Pasūtītājs </w:t>
      </w:r>
      <w:r w:rsidR="00E964EC" w:rsidRPr="00E964EC">
        <w:rPr>
          <w:iCs/>
          <w:lang w:eastAsia="en-US"/>
        </w:rPr>
        <w:t>5 (pie</w:t>
      </w:r>
      <w:r>
        <w:rPr>
          <w:iCs/>
          <w:lang w:eastAsia="en-US"/>
        </w:rPr>
        <w:t xml:space="preserve">cu) darba dienu laikā pēc nodošanas – pieņemšanas akta </w:t>
      </w:r>
      <w:r w:rsidR="00E964EC" w:rsidRPr="00FD3A9D">
        <w:rPr>
          <w:iCs/>
          <w:lang w:eastAsia="en-US"/>
        </w:rPr>
        <w:t>saņemšanas pārbauda izpildīto Darbu</w:t>
      </w:r>
      <w:r w:rsidRPr="00FD3A9D">
        <w:rPr>
          <w:iCs/>
          <w:lang w:eastAsia="en-US"/>
        </w:rPr>
        <w:t xml:space="preserve"> apjomu un kvalitāti </w:t>
      </w:r>
      <w:r w:rsidR="00E964EC" w:rsidRPr="00FD3A9D">
        <w:rPr>
          <w:iCs/>
          <w:lang w:eastAsia="en-US"/>
        </w:rPr>
        <w:t>un paraksta aktu vai noformē rakstveida motivētu atteikumu Darbus pieņemt.</w:t>
      </w:r>
    </w:p>
    <w:p w:rsidR="00F1286F" w:rsidRDefault="00E964EC" w:rsidP="00F1286F">
      <w:pPr>
        <w:numPr>
          <w:ilvl w:val="1"/>
          <w:numId w:val="8"/>
        </w:numPr>
        <w:shd w:val="clear" w:color="auto" w:fill="FFFFFF"/>
        <w:tabs>
          <w:tab w:val="left" w:pos="540"/>
        </w:tabs>
        <w:suppressAutoHyphens w:val="0"/>
        <w:ind w:left="567"/>
        <w:jc w:val="both"/>
        <w:rPr>
          <w:iCs/>
          <w:lang w:eastAsia="en-US"/>
        </w:rPr>
      </w:pPr>
      <w:r w:rsidRPr="00E964EC">
        <w:rPr>
          <w:iCs/>
          <w:lang w:eastAsia="en-US"/>
        </w:rPr>
        <w:t>Pasūtītājam ir tiesības atteikties no Darbu pieņemšanas, ja Darbu pieņemšanas procesā tiek konstatēti kvalitātes trūkumi, paveikto Darbu neatbilstība šī Līguma noteikumiem vai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F1286F" w:rsidRDefault="00E964EC" w:rsidP="00F1286F">
      <w:pPr>
        <w:numPr>
          <w:ilvl w:val="1"/>
          <w:numId w:val="8"/>
        </w:numPr>
        <w:shd w:val="clear" w:color="auto" w:fill="FFFFFF"/>
        <w:tabs>
          <w:tab w:val="left" w:pos="540"/>
        </w:tabs>
        <w:suppressAutoHyphens w:val="0"/>
        <w:ind w:left="567"/>
        <w:jc w:val="both"/>
        <w:rPr>
          <w:iCs/>
          <w:lang w:eastAsia="en-US"/>
        </w:rPr>
      </w:pPr>
      <w:r w:rsidRPr="00F1286F">
        <w:rPr>
          <w:iCs/>
          <w:lang w:eastAsia="en-US"/>
        </w:rPr>
        <w:t xml:space="preserve">Pēc šajā Līgumā paredzēto Darbu pabeigšanas Izpildītājs par to rakstiski paziņo Pasūtītājam, nododot Pasūtītājam visu ar Darbu veikšanu saistīto dokumentāciju un veic Darbu nodošanu sastādot nodošanas – pieņemšanas aktu, ko paraksta Izpildītājs un Pasūtītājs. </w:t>
      </w:r>
    </w:p>
    <w:p w:rsidR="00E964EC" w:rsidRPr="00F1286F" w:rsidRDefault="00E964EC" w:rsidP="00F1286F">
      <w:pPr>
        <w:numPr>
          <w:ilvl w:val="1"/>
          <w:numId w:val="8"/>
        </w:numPr>
        <w:shd w:val="clear" w:color="auto" w:fill="FFFFFF"/>
        <w:tabs>
          <w:tab w:val="left" w:pos="540"/>
        </w:tabs>
        <w:suppressAutoHyphens w:val="0"/>
        <w:ind w:left="567"/>
        <w:jc w:val="both"/>
        <w:rPr>
          <w:iCs/>
          <w:lang w:eastAsia="en-US"/>
        </w:rPr>
      </w:pPr>
      <w:r w:rsidRPr="00F1286F">
        <w:rPr>
          <w:iCs/>
          <w:lang w:eastAsia="en-US"/>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E964EC" w:rsidRPr="00E964EC" w:rsidRDefault="00E964EC" w:rsidP="00F1286F">
      <w:pPr>
        <w:numPr>
          <w:ilvl w:val="0"/>
          <w:numId w:val="8"/>
        </w:numPr>
        <w:suppressAutoHyphens w:val="0"/>
        <w:spacing w:before="240" w:after="120"/>
        <w:ind w:hanging="503"/>
        <w:jc w:val="center"/>
        <w:rPr>
          <w:b/>
          <w:bCs/>
          <w:lang w:eastAsia="en-US"/>
        </w:rPr>
      </w:pPr>
      <w:r w:rsidRPr="00E964EC">
        <w:rPr>
          <w:b/>
          <w:bCs/>
          <w:lang w:eastAsia="en-US"/>
        </w:rPr>
        <w:t>Garantijas</w:t>
      </w:r>
    </w:p>
    <w:p w:rsidR="00E964EC" w:rsidRPr="00E964EC" w:rsidRDefault="00E964EC" w:rsidP="00F1286F">
      <w:pPr>
        <w:numPr>
          <w:ilvl w:val="1"/>
          <w:numId w:val="8"/>
        </w:numPr>
        <w:shd w:val="clear" w:color="auto" w:fill="FFFFFF"/>
        <w:tabs>
          <w:tab w:val="left" w:pos="540"/>
        </w:tabs>
        <w:suppressAutoHyphens w:val="0"/>
        <w:ind w:left="567"/>
        <w:contextualSpacing/>
        <w:jc w:val="both"/>
        <w:rPr>
          <w:iCs/>
          <w:lang w:eastAsia="en-US"/>
        </w:rPr>
      </w:pPr>
      <w:r w:rsidRPr="00E964EC">
        <w:rPr>
          <w:iCs/>
          <w:lang w:eastAsia="en-US"/>
        </w:rPr>
        <w:t>Izpildītājs garantē izpildīto Darbu kvalitāti un atbilstību šī Līguma noteikumiem un Latvijas Republikas normatīvajiem aktiem.</w:t>
      </w:r>
    </w:p>
    <w:p w:rsidR="00E964EC" w:rsidRDefault="00E964EC" w:rsidP="00F1286F">
      <w:pPr>
        <w:numPr>
          <w:ilvl w:val="1"/>
          <w:numId w:val="8"/>
        </w:numPr>
        <w:suppressAutoHyphens w:val="0"/>
        <w:overflowPunct w:val="0"/>
        <w:autoSpaceDE w:val="0"/>
        <w:autoSpaceDN w:val="0"/>
        <w:adjustRightInd w:val="0"/>
        <w:spacing w:after="120"/>
        <w:ind w:left="567"/>
        <w:contextualSpacing/>
        <w:jc w:val="both"/>
        <w:textAlignment w:val="baseline"/>
        <w:rPr>
          <w:lang w:eastAsia="en-US"/>
        </w:rPr>
      </w:pPr>
      <w:r w:rsidRPr="00E964EC">
        <w:rPr>
          <w:lang w:eastAsia="en-US"/>
        </w:rPr>
        <w:t>Izpildītājs dod ___ (________) gadu garantiju izpildītājiem darbiem un iekārtām, sākot no pieņemšanas – nodošanas akta Pušu parakstīšanas dienas.</w:t>
      </w:r>
    </w:p>
    <w:p w:rsidR="00FD3A9D" w:rsidRDefault="00FD3A9D" w:rsidP="00F1286F">
      <w:pPr>
        <w:numPr>
          <w:ilvl w:val="1"/>
          <w:numId w:val="8"/>
        </w:numPr>
        <w:suppressAutoHyphens w:val="0"/>
        <w:overflowPunct w:val="0"/>
        <w:autoSpaceDE w:val="0"/>
        <w:autoSpaceDN w:val="0"/>
        <w:adjustRightInd w:val="0"/>
        <w:spacing w:after="120"/>
        <w:ind w:left="567" w:hanging="425"/>
        <w:contextualSpacing/>
        <w:jc w:val="both"/>
        <w:textAlignment w:val="baseline"/>
        <w:rPr>
          <w:lang w:eastAsia="en-US"/>
        </w:rPr>
      </w:pPr>
      <w:r>
        <w:rPr>
          <w:lang w:eastAsia="en-US"/>
        </w:rPr>
        <w:t>Garantijas termiņā konstatētos defektus un citus trūkumus Izpildītājs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Izpildītājam ir obligāts. Ekspertīze tiek veikta uz Izpildītāja rēķina. Strīda gadījumā pieaicinātās ekspertīzes izmaksas  sedz puse, kura saskaņā ar ekspertīzes slēdzienu tiek atzīta par vainīgu.</w:t>
      </w:r>
    </w:p>
    <w:p w:rsidR="00FD3A9D" w:rsidRPr="00E964EC" w:rsidRDefault="00FD3A9D" w:rsidP="00F1286F">
      <w:pPr>
        <w:numPr>
          <w:ilvl w:val="1"/>
          <w:numId w:val="8"/>
        </w:numPr>
        <w:suppressAutoHyphens w:val="0"/>
        <w:overflowPunct w:val="0"/>
        <w:autoSpaceDE w:val="0"/>
        <w:autoSpaceDN w:val="0"/>
        <w:adjustRightInd w:val="0"/>
        <w:spacing w:after="120"/>
        <w:ind w:left="567" w:hanging="425"/>
        <w:contextualSpacing/>
        <w:jc w:val="both"/>
        <w:textAlignment w:val="baseline"/>
        <w:rPr>
          <w:lang w:eastAsia="en-US"/>
        </w:rPr>
      </w:pPr>
      <w:r>
        <w:rPr>
          <w:lang w:eastAsia="en-US"/>
        </w:rPr>
        <w:t>Ja Izpildītājs garantijas termiņā atsakās novērst konstatētos defektus vai nenovērš tos noteiktajā termiņā, Pasūtītājam ir tiesības šo darbu veikšanu uz Izpildītāja rēķina uzdot trešajai personai.</w:t>
      </w:r>
    </w:p>
    <w:p w:rsidR="00E964EC" w:rsidRPr="00E964EC" w:rsidRDefault="00E964EC" w:rsidP="00F1286F">
      <w:pPr>
        <w:numPr>
          <w:ilvl w:val="0"/>
          <w:numId w:val="8"/>
        </w:numPr>
        <w:suppressAutoHyphens w:val="0"/>
        <w:spacing w:before="240" w:after="120"/>
        <w:jc w:val="center"/>
        <w:rPr>
          <w:b/>
          <w:bCs/>
          <w:lang w:eastAsia="en-US"/>
        </w:rPr>
      </w:pPr>
      <w:bookmarkStart w:id="50" w:name="_Toc89853618"/>
      <w:bookmarkStart w:id="51" w:name="_Toc90174195"/>
      <w:r w:rsidRPr="00E964EC">
        <w:rPr>
          <w:b/>
          <w:bCs/>
          <w:lang w:eastAsia="en-US"/>
        </w:rPr>
        <w:t>Līgumsods</w:t>
      </w:r>
      <w:bookmarkEnd w:id="50"/>
      <w:bookmarkEnd w:id="51"/>
    </w:p>
    <w:p w:rsidR="00E964EC" w:rsidRPr="00E964EC" w:rsidRDefault="00E964EC" w:rsidP="00F1286F">
      <w:pPr>
        <w:numPr>
          <w:ilvl w:val="1"/>
          <w:numId w:val="8"/>
        </w:numPr>
        <w:suppressAutoHyphens w:val="0"/>
        <w:ind w:left="567" w:hanging="425"/>
        <w:jc w:val="both"/>
        <w:rPr>
          <w:iCs/>
          <w:lang w:eastAsia="en-US"/>
        </w:rPr>
      </w:pPr>
      <w:r w:rsidRPr="00E964EC">
        <w:rPr>
          <w:iCs/>
          <w:lang w:eastAsia="en-US"/>
        </w:rPr>
        <w:lastRenderedPageBreak/>
        <w:t xml:space="preserve">Ja paredzētais Darbs netiek pabeigts noteiktā laikā, </w:t>
      </w:r>
      <w:r w:rsidRPr="00FD3A9D">
        <w:rPr>
          <w:iCs/>
          <w:color w:val="000000" w:themeColor="text1"/>
          <w:lang w:eastAsia="en-US"/>
        </w:rPr>
        <w:t>Pasūtītājam ir tiesības ieturēt līgumsodu 0,05% apmērā no līgu</w:t>
      </w:r>
      <w:r w:rsidR="00FD3A9D" w:rsidRPr="00FD3A9D">
        <w:rPr>
          <w:iCs/>
          <w:color w:val="000000" w:themeColor="text1"/>
          <w:lang w:eastAsia="en-US"/>
        </w:rPr>
        <w:t xml:space="preserve">mcenas par katru nokavēto dienu, </w:t>
      </w:r>
      <w:r w:rsidR="00FD3A9D">
        <w:rPr>
          <w:color w:val="000000" w:themeColor="text1"/>
        </w:rPr>
        <w:t xml:space="preserve">bet ne vairāk kā 10% no līgumcenas. </w:t>
      </w:r>
    </w:p>
    <w:p w:rsidR="00E964EC" w:rsidRDefault="00E964EC" w:rsidP="00F1286F">
      <w:pPr>
        <w:numPr>
          <w:ilvl w:val="1"/>
          <w:numId w:val="8"/>
        </w:numPr>
        <w:suppressAutoHyphens w:val="0"/>
        <w:jc w:val="both"/>
        <w:rPr>
          <w:iCs/>
          <w:lang w:eastAsia="en-US"/>
        </w:rPr>
      </w:pPr>
      <w:r w:rsidRPr="00E964EC">
        <w:rPr>
          <w:iCs/>
          <w:lang w:eastAsia="en-US"/>
        </w:rPr>
        <w:t>Pārtraucot Līguma darbību pēc vienas puses iniciatīvas, kas nav saistīta ar otras puses līgumsaistību neizpildi vai nepienācīgu izpildi, vainīgā puse maksā otrai līgumsodu 10% apmērā no līguma cenas, kā arī visus zaudējumus, kuri radušies saistībā ar Līguma neizpildi.</w:t>
      </w:r>
    </w:p>
    <w:p w:rsidR="00E316D2" w:rsidRPr="00E964EC" w:rsidRDefault="00E316D2" w:rsidP="00F1286F">
      <w:pPr>
        <w:numPr>
          <w:ilvl w:val="1"/>
          <w:numId w:val="8"/>
        </w:numPr>
        <w:suppressAutoHyphens w:val="0"/>
        <w:jc w:val="both"/>
        <w:rPr>
          <w:iCs/>
          <w:lang w:eastAsia="en-US"/>
        </w:rPr>
      </w:pPr>
      <w:r w:rsidRPr="00E316D2">
        <w:rPr>
          <w:iCs/>
          <w:lang w:eastAsia="en-US"/>
        </w:rPr>
        <w:t>Ja Pasūtītājs nokavē 4.</w:t>
      </w:r>
      <w:r w:rsidR="00F1286F">
        <w:rPr>
          <w:iCs/>
          <w:lang w:eastAsia="en-US"/>
        </w:rPr>
        <w:t>2</w:t>
      </w:r>
      <w:r>
        <w:rPr>
          <w:iCs/>
          <w:lang w:eastAsia="en-US"/>
        </w:rPr>
        <w:t>.</w:t>
      </w:r>
      <w:r w:rsidRPr="00E316D2">
        <w:rPr>
          <w:iCs/>
          <w:lang w:eastAsia="en-US"/>
        </w:rPr>
        <w:t>2.p līgumā noteikto maksāšanas termiņu, tad Izpildītājam ir tiesības aprēķināt līgumsodu 0,</w:t>
      </w:r>
      <w:r w:rsidR="00F1286F">
        <w:rPr>
          <w:iCs/>
          <w:lang w:eastAsia="en-US"/>
        </w:rPr>
        <w:t>0</w:t>
      </w:r>
      <w:r w:rsidRPr="00E316D2">
        <w:rPr>
          <w:iCs/>
          <w:lang w:eastAsia="en-US"/>
        </w:rPr>
        <w:t xml:space="preserve">5% apmērā no līguma summas par katru nokavēto dienu, bet ne vairāk kā 10% no līguma summas.  </w:t>
      </w:r>
    </w:p>
    <w:p w:rsidR="00E964EC" w:rsidRPr="00E964EC" w:rsidRDefault="00E964EC" w:rsidP="00F1286F">
      <w:pPr>
        <w:numPr>
          <w:ilvl w:val="0"/>
          <w:numId w:val="8"/>
        </w:numPr>
        <w:suppressAutoHyphens w:val="0"/>
        <w:spacing w:before="240" w:after="120"/>
        <w:jc w:val="center"/>
        <w:rPr>
          <w:b/>
          <w:bCs/>
          <w:lang w:eastAsia="en-US"/>
        </w:rPr>
      </w:pPr>
      <w:r w:rsidRPr="00E964EC">
        <w:rPr>
          <w:b/>
          <w:bCs/>
          <w:lang w:eastAsia="en-US"/>
        </w:rPr>
        <w:t>Nepārvaramā vara</w:t>
      </w:r>
    </w:p>
    <w:p w:rsidR="00E964EC" w:rsidRPr="00E964EC" w:rsidRDefault="00E964EC" w:rsidP="00F1286F">
      <w:pPr>
        <w:numPr>
          <w:ilvl w:val="1"/>
          <w:numId w:val="8"/>
        </w:numPr>
        <w:suppressAutoHyphens w:val="0"/>
        <w:overflowPunct w:val="0"/>
        <w:autoSpaceDE w:val="0"/>
        <w:autoSpaceDN w:val="0"/>
        <w:adjustRightInd w:val="0"/>
        <w:spacing w:after="120"/>
        <w:ind w:hanging="720"/>
        <w:jc w:val="both"/>
        <w:textAlignment w:val="baseline"/>
        <w:rPr>
          <w:lang w:eastAsia="en-US"/>
        </w:rPr>
      </w:pPr>
      <w:r w:rsidRPr="00E964EC">
        <w:rPr>
          <w:lang w:eastAsia="en-US"/>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w:t>
      </w:r>
    </w:p>
    <w:p w:rsidR="00E964EC" w:rsidRPr="00E964EC" w:rsidRDefault="00E964EC" w:rsidP="00F1286F">
      <w:pPr>
        <w:numPr>
          <w:ilvl w:val="1"/>
          <w:numId w:val="8"/>
        </w:numPr>
        <w:suppressAutoHyphens w:val="0"/>
        <w:overflowPunct w:val="0"/>
        <w:autoSpaceDE w:val="0"/>
        <w:autoSpaceDN w:val="0"/>
        <w:adjustRightInd w:val="0"/>
        <w:spacing w:after="120"/>
        <w:ind w:hanging="720"/>
        <w:jc w:val="both"/>
        <w:textAlignment w:val="baseline"/>
        <w:rPr>
          <w:lang w:eastAsia="en-US"/>
        </w:rPr>
      </w:pPr>
      <w:r w:rsidRPr="00E964EC">
        <w:rPr>
          <w:lang w:eastAsia="en-US"/>
        </w:rPr>
        <w:t>Pie nepārvaramas varas vai ārkārtēja rakstura apstākļiem pieskaitāmi: stihiskas nelaimes, avārijas, katastrofa, epidēmija, kara darbība, streiks, iekšējais nemiers, blokāde, varas un pārvaldes institūciju rīcība, normatīvu aktu, kas būtiski ierobežo un aizskar pušu tiesības un ietekmē uzņemtās saistības, pieņemšana un stāšanās spēkā, izņemot, ja šie valsts un pašvaldību institūciju lēmumi ir kā sekas kādas Puses darbībai vai bezdarbībai.</w:t>
      </w:r>
    </w:p>
    <w:p w:rsidR="00E964EC" w:rsidRPr="00E964EC" w:rsidRDefault="00E964EC" w:rsidP="00F1286F">
      <w:pPr>
        <w:numPr>
          <w:ilvl w:val="1"/>
          <w:numId w:val="8"/>
        </w:numPr>
        <w:suppressAutoHyphens w:val="0"/>
        <w:overflowPunct w:val="0"/>
        <w:autoSpaceDE w:val="0"/>
        <w:autoSpaceDN w:val="0"/>
        <w:adjustRightInd w:val="0"/>
        <w:spacing w:after="120"/>
        <w:ind w:hanging="720"/>
        <w:jc w:val="both"/>
        <w:textAlignment w:val="baseline"/>
        <w:rPr>
          <w:lang w:eastAsia="en-US"/>
        </w:rPr>
      </w:pPr>
      <w:r w:rsidRPr="00E964EC">
        <w:rPr>
          <w:lang w:eastAsia="en-US"/>
        </w:rPr>
        <w:t>Pusei, kas atsaucas uz nepārvaramas varas vai ārkārtēja rakstura apstākļu darbību, 3 (trīs) darba dienu laikā no apstākļu iestāšanās, par to rakstveidā jāziņo otrai pusei. Paziņojumā jānorāda, kādā termiņā pēc viņu uzskata ir iespējama un paredzama viņa Līgumā paredzēto saistību izpilde, un, pēc pieprasījuma, šādam paziņojumam ir jāpievieno izziņa, kuru izsniegusi kompetenta institūcija un kura satur ārkārtējo apstākļu darbības apstiprinājumu un to raksturojumu. Nesavlaicīga paziņojuma iesniegšana Pusēm liedz tiesības atsaukties uz nepārvaramas varas apstākļiem.</w:t>
      </w:r>
    </w:p>
    <w:p w:rsidR="00E964EC" w:rsidRPr="00E964EC" w:rsidRDefault="00E964EC" w:rsidP="00E964EC">
      <w:pPr>
        <w:suppressAutoHyphens w:val="0"/>
        <w:overflowPunct w:val="0"/>
        <w:autoSpaceDE w:val="0"/>
        <w:autoSpaceDN w:val="0"/>
        <w:adjustRightInd w:val="0"/>
        <w:spacing w:after="120"/>
        <w:jc w:val="both"/>
        <w:textAlignment w:val="baseline"/>
        <w:rPr>
          <w:lang w:eastAsia="en-US"/>
        </w:rPr>
      </w:pPr>
    </w:p>
    <w:p w:rsidR="00E964EC" w:rsidRPr="00E964EC" w:rsidRDefault="00E964EC" w:rsidP="00E964EC">
      <w:pPr>
        <w:suppressAutoHyphens w:val="0"/>
        <w:jc w:val="center"/>
        <w:rPr>
          <w:b/>
          <w:iCs/>
          <w:lang w:eastAsia="en-US"/>
        </w:rPr>
      </w:pPr>
      <w:r w:rsidRPr="00E964EC">
        <w:rPr>
          <w:b/>
          <w:iCs/>
          <w:lang w:eastAsia="en-US"/>
        </w:rPr>
        <w:t>9. Atbildība</w:t>
      </w:r>
    </w:p>
    <w:p w:rsidR="00E964EC" w:rsidRDefault="00F1286F" w:rsidP="00F1286F">
      <w:pPr>
        <w:suppressAutoHyphens w:val="0"/>
        <w:ind w:left="426" w:hanging="426"/>
        <w:jc w:val="both"/>
        <w:rPr>
          <w:iCs/>
          <w:lang w:eastAsia="en-US"/>
        </w:rPr>
      </w:pPr>
      <w:r>
        <w:rPr>
          <w:iCs/>
          <w:lang w:eastAsia="en-US"/>
        </w:rPr>
        <w:t xml:space="preserve">9.1. </w:t>
      </w:r>
      <w:r w:rsidR="00E964EC" w:rsidRPr="00E964EC">
        <w:rPr>
          <w:iCs/>
          <w:lang w:eastAsia="en-US"/>
        </w:rPr>
        <w:t>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rsidR="00E964EC" w:rsidRDefault="00F1286F" w:rsidP="00F1286F">
      <w:pPr>
        <w:suppressAutoHyphens w:val="0"/>
        <w:ind w:left="426" w:hanging="426"/>
        <w:jc w:val="both"/>
        <w:rPr>
          <w:iCs/>
          <w:lang w:eastAsia="en-US"/>
        </w:rPr>
      </w:pPr>
      <w:r>
        <w:rPr>
          <w:iCs/>
          <w:lang w:eastAsia="en-US"/>
        </w:rPr>
        <w:t xml:space="preserve">9.2. </w:t>
      </w:r>
      <w:r w:rsidR="00E964EC" w:rsidRPr="00E964EC">
        <w:rPr>
          <w:iCs/>
          <w:lang w:eastAsia="en-US"/>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E964EC" w:rsidRDefault="00F1286F" w:rsidP="00F1286F">
      <w:pPr>
        <w:suppressAutoHyphens w:val="0"/>
        <w:ind w:left="426" w:hanging="426"/>
        <w:jc w:val="both"/>
        <w:rPr>
          <w:iCs/>
          <w:lang w:eastAsia="en-US"/>
        </w:rPr>
      </w:pPr>
      <w:r>
        <w:rPr>
          <w:iCs/>
          <w:lang w:eastAsia="en-US"/>
        </w:rPr>
        <w:t xml:space="preserve">9.3. </w:t>
      </w:r>
      <w:r w:rsidR="00E964EC" w:rsidRPr="00E964EC">
        <w:rPr>
          <w:iCs/>
          <w:lang w:eastAsia="en-US"/>
        </w:rPr>
        <w:t>Izpildītājs ir atbildīgs pret Pasūtītāju un trešajām personām par visiem zaudējumiem, kuri radušies Izpildītāja nodarbināto apakšuzņēmēju saistību izpildes ietvaros.</w:t>
      </w:r>
    </w:p>
    <w:p w:rsidR="00F1286F" w:rsidRDefault="00F1286F" w:rsidP="00F1286F">
      <w:pPr>
        <w:suppressAutoHyphens w:val="0"/>
        <w:ind w:left="426" w:hanging="426"/>
        <w:jc w:val="both"/>
        <w:rPr>
          <w:iCs/>
          <w:lang w:eastAsia="en-US"/>
        </w:rPr>
      </w:pPr>
      <w:r>
        <w:rPr>
          <w:iCs/>
          <w:lang w:eastAsia="en-US"/>
        </w:rPr>
        <w:t xml:space="preserve">9.4. </w:t>
      </w:r>
      <w:r w:rsidR="00E964EC" w:rsidRPr="00E964EC">
        <w:rPr>
          <w:iCs/>
          <w:lang w:eastAsia="en-US"/>
        </w:rPr>
        <w:t>Puses ir savstarpēji atbildīgas par sniegto ziņu patiesumu un pilnību.</w:t>
      </w:r>
    </w:p>
    <w:p w:rsidR="00E964EC" w:rsidRPr="00E964EC" w:rsidRDefault="00F1286F" w:rsidP="00F1286F">
      <w:pPr>
        <w:suppressAutoHyphens w:val="0"/>
        <w:ind w:left="426" w:hanging="426"/>
        <w:jc w:val="both"/>
        <w:rPr>
          <w:iCs/>
          <w:lang w:eastAsia="en-US"/>
        </w:rPr>
      </w:pPr>
      <w:r>
        <w:rPr>
          <w:iCs/>
          <w:lang w:eastAsia="en-US"/>
        </w:rPr>
        <w:t xml:space="preserve">9.5. </w:t>
      </w:r>
      <w:r w:rsidR="00E964EC" w:rsidRPr="00E964EC">
        <w:rPr>
          <w:iCs/>
          <w:lang w:eastAsia="en-US"/>
        </w:rPr>
        <w:t>Izpildītājs ir atbildīgs un sedz visus zaudējumus Pasūtītājam gadījumā, ja ar kompetentas institūcijas lēmumu tiek apturēta darbu veikšana sakarā ar Izpildītāja pieļautajiem šī Līguma noteikumu pārkāpumiem.</w:t>
      </w:r>
    </w:p>
    <w:p w:rsidR="00E964EC" w:rsidRPr="00E964EC" w:rsidRDefault="00E964EC" w:rsidP="00E964EC">
      <w:pPr>
        <w:keepNext/>
        <w:suppressAutoHyphens w:val="0"/>
        <w:outlineLvl w:val="1"/>
        <w:rPr>
          <w:b/>
          <w:color w:val="000000"/>
          <w:lang w:eastAsia="en-US"/>
        </w:rPr>
      </w:pPr>
    </w:p>
    <w:p w:rsidR="00E964EC" w:rsidRPr="00E964EC" w:rsidRDefault="00E964EC" w:rsidP="00E964EC">
      <w:pPr>
        <w:keepNext/>
        <w:suppressAutoHyphens w:val="0"/>
        <w:jc w:val="center"/>
        <w:outlineLvl w:val="1"/>
        <w:rPr>
          <w:b/>
          <w:color w:val="000000"/>
          <w:lang w:eastAsia="en-US"/>
        </w:rPr>
      </w:pPr>
      <w:r w:rsidRPr="00E964EC">
        <w:rPr>
          <w:b/>
          <w:color w:val="000000"/>
          <w:lang w:eastAsia="en-US"/>
        </w:rPr>
        <w:t>10 .Līguma grozīšana, laušana, Līguma darbības pārtraukšana</w:t>
      </w:r>
    </w:p>
    <w:p w:rsidR="00E964EC" w:rsidRPr="00E964EC" w:rsidRDefault="00E964EC" w:rsidP="00E964EC">
      <w:pPr>
        <w:keepNext/>
        <w:suppressAutoHyphens w:val="0"/>
        <w:ind w:left="709" w:hanging="709"/>
        <w:jc w:val="both"/>
        <w:outlineLvl w:val="1"/>
        <w:rPr>
          <w:color w:val="000000"/>
          <w:lang w:eastAsia="en-US"/>
        </w:rPr>
      </w:pPr>
      <w:r w:rsidRPr="00E964EC">
        <w:rPr>
          <w:color w:val="000000"/>
          <w:lang w:eastAsia="en-US"/>
        </w:rPr>
        <w:t xml:space="preserve">10.1.  Pasūtītājs ir tiesīgs vienpusēji izbeigt šo Līgumu, paziņojot par to Izpildītājam </w:t>
      </w:r>
      <w:r w:rsidR="00E316D2" w:rsidRPr="00E964EC">
        <w:rPr>
          <w:color w:val="000000"/>
          <w:lang w:eastAsia="en-US"/>
        </w:rPr>
        <w:t>rakstveida</w:t>
      </w:r>
      <w:r w:rsidRPr="00E964EC">
        <w:rPr>
          <w:color w:val="000000"/>
          <w:lang w:eastAsia="en-US"/>
        </w:rPr>
        <w:t xml:space="preserve"> 5 (piecas) kalendārās dienas iepriekš šādos gadījumos:</w:t>
      </w:r>
    </w:p>
    <w:p w:rsidR="00E964EC" w:rsidRPr="00E964EC" w:rsidRDefault="00E964EC" w:rsidP="00E964EC">
      <w:pPr>
        <w:keepNext/>
        <w:suppressAutoHyphens w:val="0"/>
        <w:ind w:left="709" w:hanging="709"/>
        <w:jc w:val="both"/>
        <w:outlineLvl w:val="1"/>
        <w:rPr>
          <w:color w:val="000000"/>
          <w:lang w:eastAsia="en-US"/>
        </w:rPr>
      </w:pPr>
      <w:r w:rsidRPr="00E964EC">
        <w:rPr>
          <w:color w:val="000000"/>
          <w:lang w:eastAsia="en-US"/>
        </w:rPr>
        <w:t>10.1.1.ja Izpildītājs pēc Pasūtītāja rakstveida brīdinājuma, kurā ir brīdinājums par Līguma laušanu, saņemšanas un tajā norādīto pārkāpumu novēršanas ir pieļāvis brīdinājumā minētos Līguma noteikumu pārkāpumus un/vai ignorē Pasūtītāja brīdinājumu un prasību par pārkāpumu novēršanu;</w:t>
      </w:r>
    </w:p>
    <w:p w:rsidR="00E964EC" w:rsidRDefault="00E964EC" w:rsidP="00F1286F">
      <w:pPr>
        <w:keepNext/>
        <w:suppressAutoHyphens w:val="0"/>
        <w:ind w:left="709" w:hanging="709"/>
        <w:jc w:val="both"/>
        <w:outlineLvl w:val="1"/>
        <w:rPr>
          <w:color w:val="000000"/>
          <w:lang w:eastAsia="en-US"/>
        </w:rPr>
      </w:pPr>
      <w:r w:rsidRPr="00E964EC">
        <w:rPr>
          <w:color w:val="000000"/>
          <w:lang w:eastAsia="en-US"/>
        </w:rPr>
        <w:t>10.1.2.Izpildītājs pārkāpj</w:t>
      </w:r>
      <w:r w:rsidR="00F1286F">
        <w:rPr>
          <w:color w:val="000000"/>
          <w:lang w:eastAsia="en-US"/>
        </w:rPr>
        <w:t xml:space="preserve"> kādu no šī Līguma noteikumiem;</w:t>
      </w:r>
    </w:p>
    <w:p w:rsidR="00E964EC" w:rsidRDefault="00F1286F" w:rsidP="00D37103">
      <w:pPr>
        <w:keepNext/>
        <w:suppressAutoHyphens w:val="0"/>
        <w:ind w:left="709" w:hanging="709"/>
        <w:jc w:val="both"/>
        <w:outlineLvl w:val="1"/>
        <w:rPr>
          <w:color w:val="000000"/>
          <w:lang w:eastAsia="en-US"/>
        </w:rPr>
      </w:pPr>
      <w:r>
        <w:rPr>
          <w:color w:val="000000"/>
          <w:lang w:eastAsia="en-US"/>
        </w:rPr>
        <w:t>10.1.3.</w:t>
      </w:r>
      <w:r w:rsidR="00D37103">
        <w:rPr>
          <w:color w:val="000000"/>
          <w:lang w:eastAsia="en-US"/>
        </w:rPr>
        <w:t>Izpildītājs nav pabeidzis Darbus atbilstoši 2.1.p. noteiktajā termiņā.</w:t>
      </w:r>
    </w:p>
    <w:p w:rsidR="00E964EC" w:rsidRPr="00D37103" w:rsidRDefault="00D37103" w:rsidP="00D37103">
      <w:pPr>
        <w:keepNext/>
        <w:suppressAutoHyphens w:val="0"/>
        <w:ind w:left="709" w:hanging="709"/>
        <w:jc w:val="both"/>
        <w:outlineLvl w:val="1"/>
        <w:rPr>
          <w:color w:val="000000"/>
          <w:lang w:eastAsia="en-US"/>
        </w:rPr>
      </w:pPr>
      <w:r>
        <w:rPr>
          <w:color w:val="000000"/>
          <w:lang w:eastAsia="en-US"/>
        </w:rPr>
        <w:t xml:space="preserve">10.2.  </w:t>
      </w:r>
      <w:r w:rsidR="00E964EC" w:rsidRPr="00E964EC">
        <w:rPr>
          <w:lang w:eastAsia="en-US"/>
        </w:rPr>
        <w:t xml:space="preserve">Jebkura Puse var izbeigt šī Līguma darbību </w:t>
      </w:r>
      <w:r>
        <w:rPr>
          <w:lang w:eastAsia="en-US"/>
        </w:rPr>
        <w:t xml:space="preserve">15 (piecpadsmit) </w:t>
      </w:r>
      <w:r w:rsidR="00E964EC" w:rsidRPr="00E964EC">
        <w:rPr>
          <w:lang w:eastAsia="en-US"/>
        </w:rPr>
        <w:t>dienas pēc rakstveida brīdinājuma iesniegšanas otrai Pusei, ja otra Puse nav pildījusi savus pienākumus un nav novērsusi savu Līguma noteikumu pārkāpumu, izņemot šī Līguma 10.1. noteiktajos gadījumos.</w:t>
      </w:r>
    </w:p>
    <w:p w:rsidR="00E964EC" w:rsidRPr="00E964EC" w:rsidRDefault="00E964EC" w:rsidP="00E964EC">
      <w:pPr>
        <w:suppressAutoHyphens w:val="0"/>
        <w:ind w:left="709" w:hanging="709"/>
        <w:jc w:val="both"/>
        <w:rPr>
          <w:lang w:eastAsia="en-US"/>
        </w:rPr>
      </w:pPr>
      <w:r w:rsidRPr="00E964EC">
        <w:rPr>
          <w:lang w:eastAsia="en-US"/>
        </w:rPr>
        <w:t>10.3.   Jebkurā Līguma izbeigšanas gadījumā vainīgajai Pusei ir pienākums atlīdzināt otrai Pusei ieguldītos līdzekļus un izdevumus, kas radušies sakarā ar to, ka vainīga Puse nav pildījusi Līgumā noteiktos pienākumus.</w:t>
      </w:r>
    </w:p>
    <w:p w:rsidR="00E964EC" w:rsidRPr="00E964EC" w:rsidRDefault="00F1286F" w:rsidP="00E964EC">
      <w:pPr>
        <w:suppressAutoHyphens w:val="0"/>
        <w:ind w:left="709" w:hanging="709"/>
        <w:jc w:val="both"/>
        <w:rPr>
          <w:lang w:eastAsia="en-US"/>
        </w:rPr>
      </w:pPr>
      <w:r>
        <w:rPr>
          <w:lang w:eastAsia="en-US"/>
        </w:rPr>
        <w:t xml:space="preserve">10.4.  </w:t>
      </w:r>
      <w:r w:rsidR="00E964EC" w:rsidRPr="00E964EC">
        <w:rPr>
          <w:lang w:eastAsia="en-US"/>
        </w:rPr>
        <w:t>Izpildītājam ir pienākums pārtraukt Darbu izpildi ar Pasūtītāja paziņojuma par Līguma izbeigšanu saņemšanas brīdi. Līguma izbeigšanas gadījumā, veicot galīgo norēķinu, Pasūtītājs samaksā Izpildītājam par līdz paziņojuma saņemšan</w:t>
      </w:r>
      <w:r>
        <w:rPr>
          <w:lang w:eastAsia="en-US"/>
        </w:rPr>
        <w:t>as dienai izpildītajiem Darbiem</w:t>
      </w:r>
      <w:r w:rsidR="00E964EC" w:rsidRPr="00E964EC">
        <w:rPr>
          <w:lang w:eastAsia="en-US"/>
        </w:rPr>
        <w:t>. Pēc Darbu pārtraukšanas Izpildītājam jāatstāj Objekts 7 (septiņu) kalendāro dienu laikā, aizvācot savas mantas, instrumentus un atstājot Objektu sakārtotā vidē.</w:t>
      </w:r>
    </w:p>
    <w:p w:rsidR="00E964EC" w:rsidRPr="00E964EC" w:rsidRDefault="00E964EC" w:rsidP="00E964EC">
      <w:pPr>
        <w:keepNext/>
        <w:suppressAutoHyphens w:val="0"/>
        <w:ind w:left="709" w:hanging="709"/>
        <w:jc w:val="both"/>
        <w:outlineLvl w:val="1"/>
        <w:rPr>
          <w:color w:val="000000"/>
          <w:lang w:eastAsia="en-US"/>
        </w:rPr>
      </w:pPr>
      <w:r w:rsidRPr="00E964EC">
        <w:rPr>
          <w:color w:val="000000"/>
          <w:lang w:eastAsia="en-US"/>
        </w:rPr>
        <w:t xml:space="preserve">10.9.  </w:t>
      </w:r>
      <w:r w:rsidR="00F1286F">
        <w:rPr>
          <w:color w:val="000000"/>
          <w:lang w:eastAsia="en-US"/>
        </w:rPr>
        <w:t xml:space="preserve"> </w:t>
      </w:r>
      <w:r w:rsidRPr="00E964EC">
        <w:rPr>
          <w:color w:val="000000"/>
          <w:lang w:eastAsia="en-US"/>
        </w:rPr>
        <w:t>Ja iestājas kāds no 2.2.punktā minētajiem gadījumiem, tad pēc abu pušu savstarpējās vienošanās tiek grozīts Darba pabeigšanas termiņš.</w:t>
      </w:r>
    </w:p>
    <w:p w:rsidR="00E964EC" w:rsidRPr="00E964EC" w:rsidRDefault="00E964EC" w:rsidP="00E964EC">
      <w:pPr>
        <w:keepNext/>
        <w:suppressAutoHyphens w:val="0"/>
        <w:jc w:val="both"/>
        <w:outlineLvl w:val="1"/>
        <w:rPr>
          <w:color w:val="000000"/>
          <w:lang w:eastAsia="en-US"/>
        </w:rPr>
      </w:pPr>
      <w:r w:rsidRPr="00E964EC">
        <w:rPr>
          <w:color w:val="000000"/>
          <w:lang w:eastAsia="en-US"/>
        </w:rPr>
        <w:t>10.10. Līguma grozījumi izdarāmi vienīgi rakstiski.</w:t>
      </w:r>
    </w:p>
    <w:p w:rsidR="00E316D2" w:rsidRPr="00E964EC" w:rsidRDefault="00E316D2" w:rsidP="00E964EC">
      <w:pPr>
        <w:suppressAutoHyphens w:val="0"/>
        <w:rPr>
          <w:lang w:eastAsia="en-US"/>
        </w:rPr>
      </w:pPr>
    </w:p>
    <w:p w:rsidR="00E964EC" w:rsidRPr="00E964EC" w:rsidRDefault="00E964EC" w:rsidP="00E964EC">
      <w:pPr>
        <w:suppressAutoHyphens w:val="0"/>
        <w:jc w:val="center"/>
        <w:rPr>
          <w:b/>
          <w:iCs/>
          <w:lang w:eastAsia="en-US"/>
        </w:rPr>
      </w:pPr>
      <w:r w:rsidRPr="00E964EC">
        <w:rPr>
          <w:b/>
          <w:iCs/>
          <w:lang w:eastAsia="en-US"/>
        </w:rPr>
        <w:t>11. Nobeiguma noteikumi</w:t>
      </w:r>
    </w:p>
    <w:p w:rsidR="00E964EC" w:rsidRPr="00E964EC" w:rsidRDefault="00E964EC" w:rsidP="00E964EC">
      <w:pPr>
        <w:suppressAutoHyphens w:val="0"/>
        <w:jc w:val="center"/>
        <w:rPr>
          <w:b/>
          <w:iCs/>
          <w:lang w:eastAsia="en-US"/>
        </w:rPr>
      </w:pPr>
    </w:p>
    <w:p w:rsidR="00F1286F" w:rsidRDefault="00F1286F" w:rsidP="00F1286F">
      <w:pPr>
        <w:suppressAutoHyphens w:val="0"/>
        <w:ind w:left="709" w:hanging="709"/>
        <w:jc w:val="both"/>
        <w:rPr>
          <w:iCs/>
          <w:lang w:eastAsia="en-US"/>
        </w:rPr>
      </w:pPr>
      <w:r>
        <w:rPr>
          <w:iCs/>
          <w:lang w:eastAsia="en-US"/>
        </w:rPr>
        <w:t xml:space="preserve">11.1.  </w:t>
      </w:r>
      <w:r w:rsidR="00E964EC" w:rsidRPr="00E964EC">
        <w:rPr>
          <w:iCs/>
          <w:lang w:eastAsia="en-US"/>
        </w:rPr>
        <w:t>Visas domstarpības, kas ir saistītas ar šī Līguma izpildi, Puses risina pārrunu ceļā, bet, ja vienošanos nav iespējams panākt 15 (piecpadsmit) kalendāro dienu laikā, tad tiesā, Latvijas Republikas norma</w:t>
      </w:r>
      <w:r>
        <w:rPr>
          <w:iCs/>
          <w:lang w:eastAsia="en-US"/>
        </w:rPr>
        <w:t>tīvajos aktos noteiktā kārtībā.</w:t>
      </w:r>
    </w:p>
    <w:p w:rsidR="00E964EC" w:rsidRPr="00E964EC" w:rsidRDefault="00F1286F" w:rsidP="00F1286F">
      <w:pPr>
        <w:suppressAutoHyphens w:val="0"/>
        <w:ind w:left="709" w:hanging="709"/>
        <w:jc w:val="both"/>
        <w:rPr>
          <w:iCs/>
          <w:lang w:eastAsia="en-US"/>
        </w:rPr>
      </w:pPr>
      <w:r>
        <w:rPr>
          <w:iCs/>
          <w:lang w:eastAsia="en-US"/>
        </w:rPr>
        <w:t xml:space="preserve">11.2.   </w:t>
      </w:r>
      <w:r w:rsidR="00E964EC" w:rsidRPr="00E964EC">
        <w:rPr>
          <w:iCs/>
          <w:lang w:eastAsia="en-US"/>
        </w:rPr>
        <w:t>Ja kāds no Līguma punktiem neparedzētu apstākļu dēļ tiek atzīts par spēkā neesošu vai likumam neatbilstošu, tas neietekmē citu Līgumā pielīgto saistību izpildi, kuras netiek skartas sakarā ar šīm izmaiņām.</w:t>
      </w:r>
    </w:p>
    <w:p w:rsidR="00E964EC" w:rsidRPr="00E964EC" w:rsidRDefault="00F1286F" w:rsidP="00E964EC">
      <w:pPr>
        <w:suppressAutoHyphens w:val="0"/>
        <w:ind w:left="709" w:hanging="709"/>
        <w:jc w:val="both"/>
        <w:rPr>
          <w:iCs/>
          <w:lang w:eastAsia="en-US"/>
        </w:rPr>
      </w:pPr>
      <w:r>
        <w:rPr>
          <w:iCs/>
          <w:lang w:eastAsia="en-US"/>
        </w:rPr>
        <w:t>11.3</w:t>
      </w:r>
      <w:r w:rsidR="00E964EC" w:rsidRPr="00E964EC">
        <w:rPr>
          <w:iCs/>
          <w:lang w:eastAsia="en-US"/>
        </w:rPr>
        <w:t>.    Nevienai no Pusēm nav tiesību nodot šajā Līgumā noteiktās saistības trešajai personai bez otras Puses rakstiskas piekrišanas.</w:t>
      </w:r>
    </w:p>
    <w:p w:rsidR="00E964EC" w:rsidRPr="00E964EC" w:rsidRDefault="00F1286F" w:rsidP="00E964EC">
      <w:pPr>
        <w:suppressAutoHyphens w:val="0"/>
        <w:ind w:left="709" w:hanging="709"/>
        <w:jc w:val="both"/>
        <w:rPr>
          <w:iCs/>
          <w:lang w:eastAsia="en-US"/>
        </w:rPr>
      </w:pPr>
      <w:r>
        <w:rPr>
          <w:iCs/>
          <w:lang w:eastAsia="en-US"/>
        </w:rPr>
        <w:t>11.4</w:t>
      </w:r>
      <w:r w:rsidR="00E964EC" w:rsidRPr="00E964EC">
        <w:rPr>
          <w:iCs/>
          <w:lang w:eastAsia="en-US"/>
        </w:rPr>
        <w:t>.    Šī Līguma noteikumi ir saistoši Pusēm un pilnā apmērā pāriet uz Pušu tiesību un saistību pārņēmējiem.</w:t>
      </w:r>
    </w:p>
    <w:p w:rsidR="00E964EC" w:rsidRPr="00E964EC" w:rsidRDefault="00F1286F" w:rsidP="00E964EC">
      <w:pPr>
        <w:suppressAutoHyphens w:val="0"/>
        <w:ind w:left="709" w:hanging="709"/>
        <w:jc w:val="both"/>
        <w:rPr>
          <w:iCs/>
          <w:lang w:eastAsia="en-US"/>
        </w:rPr>
      </w:pPr>
      <w:r>
        <w:rPr>
          <w:iCs/>
          <w:lang w:eastAsia="en-US"/>
        </w:rPr>
        <w:t>11.5</w:t>
      </w:r>
      <w:r w:rsidR="00E964EC" w:rsidRPr="00E964EC">
        <w:rPr>
          <w:iCs/>
          <w:lang w:eastAsia="en-US"/>
        </w:rPr>
        <w:t xml:space="preserve">.  </w:t>
      </w:r>
      <w:r>
        <w:rPr>
          <w:iCs/>
          <w:lang w:eastAsia="en-US"/>
        </w:rPr>
        <w:t xml:space="preserve">  </w:t>
      </w:r>
      <w:r w:rsidR="00E964EC" w:rsidRPr="00E964EC">
        <w:rPr>
          <w:iCs/>
          <w:lang w:eastAsia="en-US"/>
        </w:rPr>
        <w:t>Tās Līguma attiecības, kuras nav atrunātas šī Līguma tekstā, tiek regulētas saskaņā ar Latvijas Republikas normatīvajiem aktiem.</w:t>
      </w:r>
    </w:p>
    <w:p w:rsidR="00E964EC" w:rsidRPr="00E964EC" w:rsidRDefault="00F1286F" w:rsidP="00E964EC">
      <w:pPr>
        <w:suppressAutoHyphens w:val="0"/>
        <w:ind w:left="709" w:hanging="709"/>
        <w:jc w:val="both"/>
        <w:rPr>
          <w:iCs/>
          <w:lang w:eastAsia="en-US"/>
        </w:rPr>
      </w:pPr>
      <w:r>
        <w:rPr>
          <w:iCs/>
          <w:lang w:eastAsia="en-US"/>
        </w:rPr>
        <w:t>11.6</w:t>
      </w:r>
      <w:r w:rsidR="00E964EC" w:rsidRPr="00E964EC">
        <w:rPr>
          <w:iCs/>
          <w:lang w:eastAsia="en-US"/>
        </w:rPr>
        <w:t xml:space="preserve">.  </w:t>
      </w:r>
      <w:r>
        <w:rPr>
          <w:iCs/>
          <w:lang w:eastAsia="en-US"/>
        </w:rPr>
        <w:t xml:space="preserve"> </w:t>
      </w:r>
      <w:r w:rsidR="00E964EC" w:rsidRPr="00E964EC">
        <w:rPr>
          <w:iCs/>
          <w:lang w:eastAsia="en-US"/>
        </w:rPr>
        <w:t>Visi šī Līguma grozījumi ir noformējami rakstveidā un iegūst spēku ar brīdi, kad tos parakstījuši abas Puses.</w:t>
      </w:r>
    </w:p>
    <w:p w:rsidR="00F1286F" w:rsidRDefault="00F1286F" w:rsidP="00F1286F">
      <w:pPr>
        <w:suppressAutoHyphens w:val="0"/>
        <w:ind w:left="709" w:hanging="709"/>
        <w:jc w:val="both"/>
        <w:rPr>
          <w:iCs/>
          <w:lang w:eastAsia="en-US"/>
        </w:rPr>
      </w:pPr>
      <w:r>
        <w:rPr>
          <w:iCs/>
          <w:lang w:eastAsia="en-US"/>
        </w:rPr>
        <w:t>11.7</w:t>
      </w:r>
      <w:r w:rsidR="00E964EC" w:rsidRPr="00E964EC">
        <w:rPr>
          <w:iCs/>
          <w:lang w:eastAsia="en-US"/>
        </w:rPr>
        <w:t>.  Par   Līguma  izpildei rekvizītu maiņu, kā arī par izmaiņām īpašnieku vai amatpersonu ar paraksta tiesībām sastāvā, Puses informē viena otru 10 (desmit) darba dienu laikā. Ja kāda no Pusēm neinformē otru Pusi par savu rekvizītu maiņu šajā Līgumā noteiktajā termiņā, tas uzņemas atbildību par visiem zaudējumiem, kas šajā sak</w:t>
      </w:r>
      <w:r>
        <w:rPr>
          <w:iCs/>
          <w:lang w:eastAsia="en-US"/>
        </w:rPr>
        <w:t>arā varētu rasties otrai Pusei.</w:t>
      </w:r>
    </w:p>
    <w:p w:rsidR="00F1286F" w:rsidRPr="00F1286F" w:rsidRDefault="00F1286F" w:rsidP="00F1286F">
      <w:pPr>
        <w:suppressAutoHyphens w:val="0"/>
        <w:ind w:left="709" w:hanging="709"/>
        <w:jc w:val="both"/>
        <w:rPr>
          <w:iCs/>
          <w:lang w:eastAsia="en-US"/>
        </w:rPr>
      </w:pPr>
      <w:r>
        <w:rPr>
          <w:iCs/>
          <w:lang w:eastAsia="en-US"/>
        </w:rPr>
        <w:t xml:space="preserve">11.8.   </w:t>
      </w:r>
      <w:r w:rsidR="00E964EC" w:rsidRPr="00E964EC">
        <w:rPr>
          <w:iCs/>
          <w:lang w:eastAsia="en-US"/>
        </w:rPr>
        <w:t>Līgums tiek sastādīts uz ____ _______) lapām latviešu valodā un parakstīts divos eksemplāros, pa vienam eksemplāram katrai Pusei. Abiem eksemplāriem ir vienāds juridiskais spēks.</w:t>
      </w:r>
    </w:p>
    <w:p w:rsidR="00E964EC" w:rsidRPr="00E964EC" w:rsidRDefault="00E964EC" w:rsidP="00E964EC">
      <w:pPr>
        <w:suppressAutoHyphens w:val="0"/>
        <w:overflowPunct w:val="0"/>
        <w:autoSpaceDE w:val="0"/>
        <w:autoSpaceDN w:val="0"/>
        <w:adjustRightInd w:val="0"/>
        <w:spacing w:after="120"/>
        <w:jc w:val="center"/>
        <w:textAlignment w:val="baseline"/>
        <w:rPr>
          <w:lang w:eastAsia="en-US"/>
        </w:rPr>
      </w:pPr>
      <w:r w:rsidRPr="00E964EC">
        <w:rPr>
          <w:b/>
          <w:iCs/>
          <w:lang w:eastAsia="en-US"/>
        </w:rPr>
        <w:t>12 . Līguma pielikumi</w:t>
      </w:r>
    </w:p>
    <w:p w:rsidR="00E964EC" w:rsidRPr="00E964EC" w:rsidRDefault="00D37103" w:rsidP="00E964EC">
      <w:pPr>
        <w:suppressAutoHyphens w:val="0"/>
        <w:autoSpaceDE w:val="0"/>
        <w:autoSpaceDN w:val="0"/>
        <w:ind w:firstLine="709"/>
        <w:rPr>
          <w:lang w:eastAsia="en-US"/>
        </w:rPr>
      </w:pPr>
      <w:r>
        <w:rPr>
          <w:lang w:eastAsia="en-US"/>
        </w:rPr>
        <w:t>Pielikums Nr.1 Izpildītāja iesniegtais</w:t>
      </w:r>
      <w:r w:rsidRPr="00D37103">
        <w:rPr>
          <w:lang w:eastAsia="en-US"/>
        </w:rPr>
        <w:t xml:space="preserve"> piedāvājumu </w:t>
      </w:r>
      <w:r>
        <w:rPr>
          <w:lang w:eastAsia="en-US"/>
        </w:rPr>
        <w:t xml:space="preserve">uz ____ lp. </w:t>
      </w:r>
    </w:p>
    <w:p w:rsidR="00E964EC" w:rsidRPr="00E964EC" w:rsidRDefault="00E964EC" w:rsidP="00E964EC">
      <w:pPr>
        <w:pStyle w:val="ListParagraph"/>
        <w:numPr>
          <w:ilvl w:val="0"/>
          <w:numId w:val="47"/>
        </w:numPr>
        <w:suppressAutoHyphens w:val="0"/>
        <w:spacing w:before="240" w:after="120"/>
        <w:jc w:val="center"/>
        <w:rPr>
          <w:b/>
          <w:bCs/>
          <w:lang w:eastAsia="en-US"/>
        </w:rPr>
      </w:pPr>
      <w:r w:rsidRPr="00E964EC">
        <w:rPr>
          <w:b/>
          <w:bCs/>
          <w:lang w:eastAsia="en-US"/>
        </w:rPr>
        <w:lastRenderedPageBreak/>
        <w:t>Līgumslēdzēju juridiskās adreses un rekvizīti</w:t>
      </w:r>
    </w:p>
    <w:tbl>
      <w:tblPr>
        <w:tblW w:w="87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219"/>
      </w:tblGrid>
      <w:tr w:rsidR="00E964EC" w:rsidRPr="00E964EC" w:rsidTr="005E73D1">
        <w:trPr>
          <w:trHeight w:val="442"/>
        </w:trPr>
        <w:tc>
          <w:tcPr>
            <w:tcW w:w="4492" w:type="dxa"/>
            <w:tcBorders>
              <w:top w:val="single" w:sz="4" w:space="0" w:color="FFFFFF"/>
              <w:left w:val="single" w:sz="4" w:space="0" w:color="FFFFFF"/>
              <w:bottom w:val="single" w:sz="4" w:space="0" w:color="FFFFFF"/>
              <w:right w:val="single" w:sz="4" w:space="0" w:color="FFFFFF"/>
            </w:tcBorders>
          </w:tcPr>
          <w:p w:rsidR="00E964EC" w:rsidRPr="00E964EC" w:rsidRDefault="00E964EC" w:rsidP="00E964EC">
            <w:pPr>
              <w:suppressAutoHyphens w:val="0"/>
              <w:spacing w:before="240" w:after="120"/>
              <w:rPr>
                <w:bCs/>
                <w:lang w:eastAsia="en-US"/>
              </w:rPr>
            </w:pPr>
            <w:r w:rsidRPr="00E964EC">
              <w:rPr>
                <w:bCs/>
                <w:lang w:eastAsia="en-US"/>
              </w:rPr>
              <w:t>PASŪTĪTĀJS</w:t>
            </w:r>
          </w:p>
        </w:tc>
        <w:tc>
          <w:tcPr>
            <w:tcW w:w="4219" w:type="dxa"/>
            <w:tcBorders>
              <w:top w:val="single" w:sz="4" w:space="0" w:color="FFFFFF"/>
              <w:left w:val="single" w:sz="4" w:space="0" w:color="FFFFFF"/>
              <w:bottom w:val="single" w:sz="4" w:space="0" w:color="FFFFFF"/>
              <w:right w:val="single" w:sz="4" w:space="0" w:color="FFFFFF"/>
            </w:tcBorders>
          </w:tcPr>
          <w:p w:rsidR="00E964EC" w:rsidRPr="00E964EC" w:rsidRDefault="00E964EC" w:rsidP="00E964EC">
            <w:pPr>
              <w:keepNext/>
              <w:suppressAutoHyphens w:val="0"/>
              <w:spacing w:before="240" w:after="60"/>
              <w:outlineLvl w:val="0"/>
              <w:rPr>
                <w:bCs/>
                <w:color w:val="000000"/>
                <w:kern w:val="32"/>
                <w:lang w:eastAsia="en-US"/>
              </w:rPr>
            </w:pPr>
            <w:r w:rsidRPr="00E964EC">
              <w:rPr>
                <w:bCs/>
                <w:color w:val="000000"/>
                <w:kern w:val="32"/>
                <w:lang w:eastAsia="en-US"/>
              </w:rPr>
              <w:t>IZPILDĪTĀJS</w:t>
            </w:r>
          </w:p>
        </w:tc>
      </w:tr>
      <w:tr w:rsidR="00E964EC" w:rsidRPr="00E964EC" w:rsidTr="005E73D1">
        <w:trPr>
          <w:trHeight w:val="612"/>
        </w:trPr>
        <w:tc>
          <w:tcPr>
            <w:tcW w:w="4492" w:type="dxa"/>
            <w:tcBorders>
              <w:top w:val="single" w:sz="4" w:space="0" w:color="FFFFFF"/>
              <w:left w:val="single" w:sz="4" w:space="0" w:color="FFFFFF"/>
              <w:bottom w:val="single" w:sz="4" w:space="0" w:color="FFFFFF"/>
              <w:right w:val="single" w:sz="4" w:space="0" w:color="FFFFFF"/>
            </w:tcBorders>
          </w:tcPr>
          <w:p w:rsidR="00E964EC" w:rsidRPr="00E964EC" w:rsidRDefault="00E964EC" w:rsidP="00E964EC">
            <w:pPr>
              <w:suppressAutoHyphens w:val="0"/>
              <w:ind w:left="7200" w:hanging="7200"/>
              <w:rPr>
                <w:lang w:eastAsia="en-US"/>
              </w:rPr>
            </w:pPr>
          </w:p>
          <w:p w:rsidR="00E964EC" w:rsidRPr="00E964EC" w:rsidRDefault="00E964EC" w:rsidP="00E964EC">
            <w:pPr>
              <w:suppressAutoHyphens w:val="0"/>
              <w:ind w:left="7200" w:hanging="7200"/>
              <w:rPr>
                <w:lang w:val="en-US" w:eastAsia="en-US"/>
              </w:rPr>
            </w:pPr>
            <w:r w:rsidRPr="00E964EC">
              <w:rPr>
                <w:lang w:eastAsia="en-US"/>
              </w:rPr>
              <w:t>________</w:t>
            </w:r>
            <w:r w:rsidRPr="00E964EC">
              <w:rPr>
                <w:lang w:val="en-US" w:eastAsia="en-US"/>
              </w:rPr>
              <w:t xml:space="preserve">____________ </w:t>
            </w:r>
          </w:p>
          <w:p w:rsidR="00E964EC" w:rsidRPr="00E964EC" w:rsidRDefault="00D37103" w:rsidP="00E964EC">
            <w:pPr>
              <w:suppressAutoHyphens w:val="0"/>
              <w:ind w:left="7200" w:hanging="7200"/>
              <w:rPr>
                <w:lang w:val="en-US" w:eastAsia="en-US"/>
              </w:rPr>
            </w:pPr>
            <w:r>
              <w:rPr>
                <w:lang w:val="en-US" w:eastAsia="en-US"/>
              </w:rPr>
              <w:t>z</w:t>
            </w:r>
            <w:r w:rsidR="00E964EC" w:rsidRPr="00E964EC">
              <w:rPr>
                <w:lang w:val="en-US" w:eastAsia="en-US"/>
              </w:rPr>
              <w:t>.v.</w:t>
            </w:r>
          </w:p>
        </w:tc>
        <w:tc>
          <w:tcPr>
            <w:tcW w:w="4219" w:type="dxa"/>
            <w:tcBorders>
              <w:top w:val="single" w:sz="4" w:space="0" w:color="FFFFFF"/>
              <w:left w:val="single" w:sz="4" w:space="0" w:color="FFFFFF"/>
              <w:bottom w:val="single" w:sz="4" w:space="0" w:color="FFFFFF"/>
              <w:right w:val="single" w:sz="4" w:space="0" w:color="FFFFFF"/>
            </w:tcBorders>
          </w:tcPr>
          <w:p w:rsidR="00E964EC" w:rsidRPr="00E964EC" w:rsidRDefault="00E964EC" w:rsidP="00E964EC">
            <w:pPr>
              <w:suppressAutoHyphens w:val="0"/>
              <w:rPr>
                <w:lang w:val="en-US" w:eastAsia="en-US"/>
              </w:rPr>
            </w:pPr>
          </w:p>
          <w:p w:rsidR="00E964EC" w:rsidRPr="00E964EC" w:rsidRDefault="00E964EC" w:rsidP="00E964EC">
            <w:pPr>
              <w:suppressAutoHyphens w:val="0"/>
              <w:rPr>
                <w:lang w:val="en-US" w:eastAsia="en-US"/>
              </w:rPr>
            </w:pPr>
            <w:r w:rsidRPr="00E964EC">
              <w:rPr>
                <w:lang w:val="en-US" w:eastAsia="en-US"/>
              </w:rPr>
              <w:t xml:space="preserve">__________________ </w:t>
            </w:r>
          </w:p>
          <w:p w:rsidR="00E964EC" w:rsidRPr="00E964EC" w:rsidRDefault="00D37103" w:rsidP="00E964EC">
            <w:pPr>
              <w:suppressAutoHyphens w:val="0"/>
              <w:rPr>
                <w:lang w:val="en-US" w:eastAsia="en-US"/>
              </w:rPr>
            </w:pPr>
            <w:r>
              <w:rPr>
                <w:lang w:val="en-US" w:eastAsia="en-US"/>
              </w:rPr>
              <w:t>z</w:t>
            </w:r>
            <w:r w:rsidR="00E964EC" w:rsidRPr="00E964EC">
              <w:rPr>
                <w:lang w:val="en-US" w:eastAsia="en-US"/>
              </w:rPr>
              <w:t>.v.</w:t>
            </w:r>
          </w:p>
        </w:tc>
      </w:tr>
    </w:tbl>
    <w:p w:rsidR="00DE1FB3" w:rsidRDefault="00DE1FB3" w:rsidP="00371C14"/>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sectPr w:rsidR="00DE1FB3" w:rsidSect="0084383C">
      <w:headerReference w:type="even" r:id="rId17"/>
      <w:headerReference w:type="default" r:id="rId18"/>
      <w:footerReference w:type="even" r:id="rId19"/>
      <w:footerReference w:type="default" r:id="rId20"/>
      <w:headerReference w:type="first" r:id="rId21"/>
      <w:footerReference w:type="first" r:id="rId22"/>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0E3" w:rsidRDefault="00BF60E3" w:rsidP="007F3CF0">
      <w:r>
        <w:separator/>
      </w:r>
    </w:p>
  </w:endnote>
  <w:endnote w:type="continuationSeparator" w:id="0">
    <w:p w:rsidR="00BF60E3" w:rsidRDefault="00BF60E3"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A4A" w:rsidRDefault="004E1DAD">
    <w:pPr>
      <w:pStyle w:val="Footer"/>
      <w:jc w:val="center"/>
      <w:rPr>
        <w:color w:val="000000"/>
      </w:rPr>
    </w:pPr>
    <w:r>
      <w:rPr>
        <w:color w:val="000000"/>
      </w:rPr>
      <w:fldChar w:fldCharType="begin"/>
    </w:r>
    <w:r w:rsidR="00204A4A">
      <w:rPr>
        <w:color w:val="000000"/>
      </w:rPr>
      <w:instrText xml:space="preserve"> PAGE   \* MERGEFORMAT </w:instrText>
    </w:r>
    <w:r>
      <w:rPr>
        <w:color w:val="000000"/>
      </w:rPr>
      <w:fldChar w:fldCharType="separate"/>
    </w:r>
    <w:r w:rsidR="00F433CE">
      <w:rPr>
        <w:noProof/>
        <w:color w:val="000000"/>
      </w:rPr>
      <w:t>2</w:t>
    </w:r>
    <w:r>
      <w:rPr>
        <w:color w:val="000000"/>
      </w:rPr>
      <w:fldChar w:fldCharType="end"/>
    </w:r>
  </w:p>
  <w:p w:rsidR="00204A4A" w:rsidRDefault="002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A4A" w:rsidRDefault="00204A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A4A" w:rsidRDefault="004E1DAD">
    <w:pPr>
      <w:pStyle w:val="Footer"/>
      <w:jc w:val="center"/>
    </w:pPr>
    <w:r>
      <w:fldChar w:fldCharType="begin"/>
    </w:r>
    <w:r w:rsidR="00204A4A">
      <w:instrText xml:space="preserve"> PAGE   \* MERGEFORMAT </w:instrText>
    </w:r>
    <w:r>
      <w:fldChar w:fldCharType="separate"/>
    </w:r>
    <w:r w:rsidR="00F433CE">
      <w:rPr>
        <w:noProof/>
      </w:rPr>
      <w:t>21</w:t>
    </w:r>
    <w:r>
      <w:rPr>
        <w:noProof/>
      </w:rPr>
      <w:fldChar w:fldCharType="end"/>
    </w:r>
  </w:p>
  <w:p w:rsidR="00204A4A" w:rsidRDefault="00204A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A4A" w:rsidRDefault="00204A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0E3" w:rsidRDefault="00BF60E3" w:rsidP="007F3CF0">
      <w:r>
        <w:separator/>
      </w:r>
    </w:p>
  </w:footnote>
  <w:footnote w:type="continuationSeparator" w:id="0">
    <w:p w:rsidR="00BF60E3" w:rsidRDefault="00BF60E3" w:rsidP="007F3CF0">
      <w:r>
        <w:continuationSeparator/>
      </w:r>
    </w:p>
  </w:footnote>
  <w:footnote w:id="1">
    <w:p w:rsidR="00204A4A" w:rsidRPr="005A0DF8" w:rsidRDefault="00204A4A" w:rsidP="00F71869">
      <w:pPr>
        <w:pStyle w:val="Atsauce"/>
        <w:jc w:val="both"/>
        <w:rPr>
          <w:rFonts w:ascii="Times New Roman" w:hAnsi="Times New Roman" w:cs="Times New Roman"/>
        </w:rPr>
      </w:pPr>
      <w:r w:rsidRPr="00745491">
        <w:rPr>
          <w:rStyle w:val="FootnoteReference"/>
        </w:rPr>
        <w:footnoteRef/>
      </w:r>
      <w:smartTag w:uri="schemas-tilde-lv/tildestengine" w:element="veidnes">
        <w:smartTagPr>
          <w:attr w:name="id" w:val="-1"/>
          <w:attr w:name="baseform" w:val="CV"/>
          <w:attr w:name="text" w:val="CV"/>
        </w:smartTagPr>
        <w:r w:rsidRPr="005A0DF8">
          <w:rPr>
            <w:rFonts w:ascii="Times New Roman" w:hAnsi="Times New Roman" w:cs="Times New Roman"/>
          </w:rPr>
          <w:t>CV</w:t>
        </w:r>
      </w:smartTag>
      <w:r w:rsidRPr="005A0DF8">
        <w:rPr>
          <w:rFonts w:ascii="Times New Roman" w:hAnsi="Times New Roman" w:cs="Times New Roman"/>
        </w:rPr>
        <w:t xml:space="preserve"> sadaļa aizpildāma, ja speciālists nav Pretendenta, personālsabiedrības biedra (ja Pretendents ir personālsabiedrība), personu apvienības dalībnieka (ja Pretendents ir personu apvienība) vai apakšuzņēmēja darbinieks vai apakšuzņēmējs.</w:t>
      </w:r>
      <w:r>
        <w:rPr>
          <w:rFonts w:ascii="Times New Roman" w:hAnsi="Times New Roman" w:cs="Times New Roman"/>
        </w:rPr>
        <w:t xml:space="preserve"> Jānorāda visi speciālista darba devēji uz piedāvājuma iesniegšanas dienu.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A4A" w:rsidRDefault="00204A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A4A" w:rsidRDefault="00204A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A4A" w:rsidRDefault="00204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442D80"/>
    <w:multiLevelType w:val="hybridMultilevel"/>
    <w:tmpl w:val="826AADF0"/>
    <w:lvl w:ilvl="0" w:tplc="40985C1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A8741E"/>
    <w:multiLevelType w:val="multilevel"/>
    <w:tmpl w:val="5FF47356"/>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1">
      <w:start w:val="1"/>
      <w:numFmt w:val="decimal"/>
      <w:lvlText w:val="%1.%2."/>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2">
      <w:start w:val="1"/>
      <w:numFmt w:val="decimal"/>
      <w:lvlText w:val="%1.%2.%3."/>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3">
      <w:start w:val="1"/>
      <w:numFmt w:val="decimal"/>
      <w:lvlText w:val="%1.%2.%3.%4."/>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3" w15:restartNumberingAfterBreak="0">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0FDD5535"/>
    <w:multiLevelType w:val="multilevel"/>
    <w:tmpl w:val="76B4581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AC5A41"/>
    <w:multiLevelType w:val="multilevel"/>
    <w:tmpl w:val="4CB072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E2462"/>
    <w:multiLevelType w:val="hybridMultilevel"/>
    <w:tmpl w:val="4BCE839E"/>
    <w:lvl w:ilvl="0" w:tplc="0A7A5084">
      <w:start w:val="13"/>
      <w:numFmt w:val="decimal"/>
      <w:lvlText w:val="%1."/>
      <w:lvlJc w:val="left"/>
      <w:pPr>
        <w:ind w:left="4832" w:hanging="360"/>
      </w:pPr>
      <w:rPr>
        <w:rFonts w:hint="default"/>
      </w:rPr>
    </w:lvl>
    <w:lvl w:ilvl="1" w:tplc="04260019" w:tentative="1">
      <w:start w:val="1"/>
      <w:numFmt w:val="lowerLetter"/>
      <w:lvlText w:val="%2."/>
      <w:lvlJc w:val="left"/>
      <w:pPr>
        <w:ind w:left="5552" w:hanging="360"/>
      </w:pPr>
    </w:lvl>
    <w:lvl w:ilvl="2" w:tplc="0426001B" w:tentative="1">
      <w:start w:val="1"/>
      <w:numFmt w:val="lowerRoman"/>
      <w:lvlText w:val="%3."/>
      <w:lvlJc w:val="right"/>
      <w:pPr>
        <w:ind w:left="6272" w:hanging="180"/>
      </w:pPr>
    </w:lvl>
    <w:lvl w:ilvl="3" w:tplc="0426000F" w:tentative="1">
      <w:start w:val="1"/>
      <w:numFmt w:val="decimal"/>
      <w:lvlText w:val="%4."/>
      <w:lvlJc w:val="left"/>
      <w:pPr>
        <w:ind w:left="6992" w:hanging="360"/>
      </w:pPr>
    </w:lvl>
    <w:lvl w:ilvl="4" w:tplc="04260019" w:tentative="1">
      <w:start w:val="1"/>
      <w:numFmt w:val="lowerLetter"/>
      <w:lvlText w:val="%5."/>
      <w:lvlJc w:val="left"/>
      <w:pPr>
        <w:ind w:left="7712" w:hanging="360"/>
      </w:pPr>
    </w:lvl>
    <w:lvl w:ilvl="5" w:tplc="0426001B" w:tentative="1">
      <w:start w:val="1"/>
      <w:numFmt w:val="lowerRoman"/>
      <w:lvlText w:val="%6."/>
      <w:lvlJc w:val="right"/>
      <w:pPr>
        <w:ind w:left="8432" w:hanging="180"/>
      </w:pPr>
    </w:lvl>
    <w:lvl w:ilvl="6" w:tplc="0426000F" w:tentative="1">
      <w:start w:val="1"/>
      <w:numFmt w:val="decimal"/>
      <w:lvlText w:val="%7."/>
      <w:lvlJc w:val="left"/>
      <w:pPr>
        <w:ind w:left="9152" w:hanging="360"/>
      </w:pPr>
    </w:lvl>
    <w:lvl w:ilvl="7" w:tplc="04260019" w:tentative="1">
      <w:start w:val="1"/>
      <w:numFmt w:val="lowerLetter"/>
      <w:lvlText w:val="%8."/>
      <w:lvlJc w:val="left"/>
      <w:pPr>
        <w:ind w:left="9872" w:hanging="360"/>
      </w:pPr>
    </w:lvl>
    <w:lvl w:ilvl="8" w:tplc="0426001B" w:tentative="1">
      <w:start w:val="1"/>
      <w:numFmt w:val="lowerRoman"/>
      <w:lvlText w:val="%9."/>
      <w:lvlJc w:val="right"/>
      <w:pPr>
        <w:ind w:left="10592" w:hanging="180"/>
      </w:pPr>
    </w:lvl>
  </w:abstractNum>
  <w:abstractNum w:abstractNumId="17" w15:restartNumberingAfterBreak="0">
    <w:nsid w:val="19D403A2"/>
    <w:multiLevelType w:val="multilevel"/>
    <w:tmpl w:val="6414CF4A"/>
    <w:lvl w:ilvl="0">
      <w:start w:val="1"/>
      <w:numFmt w:val="lowerLetter"/>
      <w:lvlText w:val="%1)"/>
      <w:lvlJc w:val="right"/>
      <w:pPr>
        <w:ind w:left="1713" w:hanging="360"/>
      </w:pPr>
      <w:rPr>
        <w:rFonts w:ascii="Times New Roman" w:eastAsia="Times New Roman" w:hAnsi="Times New Roman" w:cs="Times New Roman"/>
        <w:color w:val="00000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15:restartNumberingAfterBreak="0">
    <w:nsid w:val="1AB267AB"/>
    <w:multiLevelType w:val="hybridMultilevel"/>
    <w:tmpl w:val="A1585704"/>
    <w:lvl w:ilvl="0" w:tplc="95F8D8AA">
      <w:start w:val="1"/>
      <w:numFmt w:val="lowerLetter"/>
      <w:lvlText w:val="%1)"/>
      <w:lvlJc w:val="left"/>
      <w:pPr>
        <w:ind w:left="2345" w:hanging="360"/>
      </w:pPr>
      <w:rPr>
        <w:rFonts w:hint="default"/>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9" w15:restartNumberingAfterBreak="0">
    <w:nsid w:val="1EF136C0"/>
    <w:multiLevelType w:val="hybridMultilevel"/>
    <w:tmpl w:val="5D06172A"/>
    <w:lvl w:ilvl="0" w:tplc="D022543C">
      <w:start w:val="1"/>
      <w:numFmt w:val="decimal"/>
      <w:lvlText w:val="%1."/>
      <w:lvlJc w:val="left"/>
      <w:pPr>
        <w:tabs>
          <w:tab w:val="num" w:pos="360"/>
        </w:tabs>
        <w:ind w:left="360" w:hanging="360"/>
      </w:pPr>
    </w:lvl>
    <w:lvl w:ilvl="1" w:tplc="D12C164A">
      <w:start w:val="1"/>
      <w:numFmt w:val="lowerLetter"/>
      <w:lvlText w:val="%2."/>
      <w:lvlJc w:val="left"/>
      <w:pPr>
        <w:tabs>
          <w:tab w:val="num" w:pos="1080"/>
        </w:tabs>
        <w:ind w:left="1080" w:hanging="360"/>
      </w:pPr>
    </w:lvl>
    <w:lvl w:ilvl="2" w:tplc="8B860E30" w:tentative="1">
      <w:start w:val="1"/>
      <w:numFmt w:val="lowerRoman"/>
      <w:lvlText w:val="%3."/>
      <w:lvlJc w:val="right"/>
      <w:pPr>
        <w:tabs>
          <w:tab w:val="num" w:pos="1800"/>
        </w:tabs>
        <w:ind w:left="1800" w:hanging="180"/>
      </w:pPr>
    </w:lvl>
    <w:lvl w:ilvl="3" w:tplc="90D839FE" w:tentative="1">
      <w:start w:val="1"/>
      <w:numFmt w:val="decimal"/>
      <w:lvlText w:val="%4."/>
      <w:lvlJc w:val="left"/>
      <w:pPr>
        <w:tabs>
          <w:tab w:val="num" w:pos="2520"/>
        </w:tabs>
        <w:ind w:left="2520" w:hanging="360"/>
      </w:pPr>
    </w:lvl>
    <w:lvl w:ilvl="4" w:tplc="5232D4B6" w:tentative="1">
      <w:start w:val="1"/>
      <w:numFmt w:val="lowerLetter"/>
      <w:lvlText w:val="%5."/>
      <w:lvlJc w:val="left"/>
      <w:pPr>
        <w:tabs>
          <w:tab w:val="num" w:pos="3240"/>
        </w:tabs>
        <w:ind w:left="3240" w:hanging="360"/>
      </w:pPr>
    </w:lvl>
    <w:lvl w:ilvl="5" w:tplc="0ADCFE7E" w:tentative="1">
      <w:start w:val="1"/>
      <w:numFmt w:val="lowerRoman"/>
      <w:lvlText w:val="%6."/>
      <w:lvlJc w:val="right"/>
      <w:pPr>
        <w:tabs>
          <w:tab w:val="num" w:pos="3960"/>
        </w:tabs>
        <w:ind w:left="3960" w:hanging="180"/>
      </w:pPr>
    </w:lvl>
    <w:lvl w:ilvl="6" w:tplc="F1E68C30" w:tentative="1">
      <w:start w:val="1"/>
      <w:numFmt w:val="decimal"/>
      <w:lvlText w:val="%7."/>
      <w:lvlJc w:val="left"/>
      <w:pPr>
        <w:tabs>
          <w:tab w:val="num" w:pos="4680"/>
        </w:tabs>
        <w:ind w:left="4680" w:hanging="360"/>
      </w:pPr>
    </w:lvl>
    <w:lvl w:ilvl="7" w:tplc="8E0847E8" w:tentative="1">
      <w:start w:val="1"/>
      <w:numFmt w:val="lowerLetter"/>
      <w:lvlText w:val="%8."/>
      <w:lvlJc w:val="left"/>
      <w:pPr>
        <w:tabs>
          <w:tab w:val="num" w:pos="5400"/>
        </w:tabs>
        <w:ind w:left="5400" w:hanging="360"/>
      </w:pPr>
    </w:lvl>
    <w:lvl w:ilvl="8" w:tplc="F3FCD47C" w:tentative="1">
      <w:start w:val="1"/>
      <w:numFmt w:val="lowerRoman"/>
      <w:lvlText w:val="%9."/>
      <w:lvlJc w:val="right"/>
      <w:pPr>
        <w:tabs>
          <w:tab w:val="num" w:pos="6120"/>
        </w:tabs>
        <w:ind w:left="6120" w:hanging="180"/>
      </w:pPr>
    </w:lvl>
  </w:abstractNum>
  <w:abstractNum w:abstractNumId="20" w15:restartNumberingAfterBreak="0">
    <w:nsid w:val="21B8519D"/>
    <w:multiLevelType w:val="hybridMultilevel"/>
    <w:tmpl w:val="44724EEE"/>
    <w:lvl w:ilvl="0" w:tplc="A74E033A">
      <w:start w:val="9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70E0E28"/>
    <w:multiLevelType w:val="multilevel"/>
    <w:tmpl w:val="2ECE02E4"/>
    <w:lvl w:ilvl="0">
      <w:start w:val="7"/>
      <w:numFmt w:val="decimal"/>
      <w:lvlText w:val="%1."/>
      <w:lvlJc w:val="left"/>
      <w:pPr>
        <w:ind w:left="540" w:hanging="540"/>
      </w:pPr>
      <w:rPr>
        <w:rFonts w:hint="default"/>
      </w:rPr>
    </w:lvl>
    <w:lvl w:ilvl="1">
      <w:start w:val="4"/>
      <w:numFmt w:val="decimal"/>
      <w:lvlText w:val="%1.%2."/>
      <w:lvlJc w:val="left"/>
      <w:pPr>
        <w:ind w:left="697" w:hanging="540"/>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22" w15:restartNumberingAfterBreak="0">
    <w:nsid w:val="2865608C"/>
    <w:multiLevelType w:val="multilevel"/>
    <w:tmpl w:val="3CB8BF92"/>
    <w:lvl w:ilvl="0">
      <w:start w:val="1"/>
      <w:numFmt w:val="lowerLetter"/>
      <w:lvlText w:val="%1)"/>
      <w:lvlJc w:val="right"/>
      <w:pPr>
        <w:ind w:left="1713" w:hanging="360"/>
      </w:pPr>
      <w:rPr>
        <w:rFonts w:ascii="Times New Roman" w:eastAsia="Times New Roman" w:hAnsi="Times New Roman" w:cs="Times New Roman"/>
        <w:color w:val="00000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3" w15:restartNumberingAfterBreak="0">
    <w:nsid w:val="2C823BDA"/>
    <w:multiLevelType w:val="multilevel"/>
    <w:tmpl w:val="A7A88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354AE0"/>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5" w15:restartNumberingAfterBreak="0">
    <w:nsid w:val="314E2AE6"/>
    <w:multiLevelType w:val="multilevel"/>
    <w:tmpl w:val="F508B9D2"/>
    <w:lvl w:ilvl="0">
      <w:start w:val="7"/>
      <w:numFmt w:val="decimal"/>
      <w:lvlText w:val="%1."/>
      <w:lvlJc w:val="left"/>
      <w:pPr>
        <w:ind w:left="360" w:hanging="360"/>
      </w:pPr>
      <w:rPr>
        <w:rFonts w:hint="default"/>
        <w:color w:val="000000"/>
        <w:u w:val="none"/>
      </w:rPr>
    </w:lvl>
    <w:lvl w:ilvl="1">
      <w:start w:val="3"/>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26" w15:restartNumberingAfterBreak="0">
    <w:nsid w:val="33AB5582"/>
    <w:multiLevelType w:val="hybridMultilevel"/>
    <w:tmpl w:val="269215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62E3876"/>
    <w:multiLevelType w:val="multilevel"/>
    <w:tmpl w:val="8426447A"/>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0C7D1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0" w15:restartNumberingAfterBreak="0">
    <w:nsid w:val="48F362C0"/>
    <w:multiLevelType w:val="multilevel"/>
    <w:tmpl w:val="6DE4661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31" w15:restartNumberingAfterBreak="0">
    <w:nsid w:val="4EF016E1"/>
    <w:multiLevelType w:val="multilevel"/>
    <w:tmpl w:val="8A125F1E"/>
    <w:lvl w:ilvl="0">
      <w:start w:val="5"/>
      <w:numFmt w:val="decimal"/>
      <w:lvlText w:val="%1."/>
      <w:lvlJc w:val="left"/>
      <w:pPr>
        <w:ind w:left="540" w:hanging="540"/>
      </w:pPr>
    </w:lvl>
    <w:lvl w:ilvl="1">
      <w:start w:val="1"/>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0754F42"/>
    <w:multiLevelType w:val="hybridMultilevel"/>
    <w:tmpl w:val="9720175E"/>
    <w:lvl w:ilvl="0" w:tplc="92704426">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33" w15:restartNumberingAfterBreak="0">
    <w:nsid w:val="5380197D"/>
    <w:multiLevelType w:val="hybridMultilevel"/>
    <w:tmpl w:val="3F6A51AA"/>
    <w:lvl w:ilvl="0" w:tplc="5646202A">
      <w:start w:val="1"/>
      <w:numFmt w:val="decimal"/>
      <w:lvlText w:val="%1."/>
      <w:lvlJc w:val="left"/>
      <w:pPr>
        <w:tabs>
          <w:tab w:val="num" w:pos="720"/>
        </w:tabs>
        <w:ind w:left="720" w:hanging="360"/>
      </w:pPr>
    </w:lvl>
    <w:lvl w:ilvl="1" w:tplc="45BCCFB8">
      <w:numFmt w:val="none"/>
      <w:lvlText w:val=""/>
      <w:lvlJc w:val="left"/>
      <w:pPr>
        <w:tabs>
          <w:tab w:val="num" w:pos="360"/>
        </w:tabs>
        <w:ind w:left="0" w:firstLine="0"/>
      </w:pPr>
    </w:lvl>
    <w:lvl w:ilvl="2" w:tplc="5FD02A10">
      <w:numFmt w:val="none"/>
      <w:lvlText w:val=""/>
      <w:lvlJc w:val="left"/>
      <w:pPr>
        <w:tabs>
          <w:tab w:val="num" w:pos="360"/>
        </w:tabs>
        <w:ind w:left="0" w:firstLine="0"/>
      </w:pPr>
    </w:lvl>
    <w:lvl w:ilvl="3" w:tplc="FCDE6892">
      <w:numFmt w:val="none"/>
      <w:lvlText w:val=""/>
      <w:lvlJc w:val="left"/>
      <w:pPr>
        <w:tabs>
          <w:tab w:val="num" w:pos="360"/>
        </w:tabs>
        <w:ind w:left="0" w:firstLine="0"/>
      </w:pPr>
    </w:lvl>
    <w:lvl w:ilvl="4" w:tplc="06F2DA4E">
      <w:numFmt w:val="none"/>
      <w:lvlText w:val=""/>
      <w:lvlJc w:val="left"/>
      <w:pPr>
        <w:tabs>
          <w:tab w:val="num" w:pos="360"/>
        </w:tabs>
        <w:ind w:left="0" w:firstLine="0"/>
      </w:pPr>
    </w:lvl>
    <w:lvl w:ilvl="5" w:tplc="8E389880">
      <w:numFmt w:val="none"/>
      <w:lvlText w:val=""/>
      <w:lvlJc w:val="left"/>
      <w:pPr>
        <w:tabs>
          <w:tab w:val="num" w:pos="360"/>
        </w:tabs>
        <w:ind w:left="0" w:firstLine="0"/>
      </w:pPr>
    </w:lvl>
    <w:lvl w:ilvl="6" w:tplc="E2F0CD74">
      <w:numFmt w:val="none"/>
      <w:lvlText w:val=""/>
      <w:lvlJc w:val="left"/>
      <w:pPr>
        <w:tabs>
          <w:tab w:val="num" w:pos="360"/>
        </w:tabs>
        <w:ind w:left="0" w:firstLine="0"/>
      </w:pPr>
    </w:lvl>
    <w:lvl w:ilvl="7" w:tplc="77928F06">
      <w:numFmt w:val="none"/>
      <w:lvlText w:val=""/>
      <w:lvlJc w:val="left"/>
      <w:pPr>
        <w:tabs>
          <w:tab w:val="num" w:pos="360"/>
        </w:tabs>
        <w:ind w:left="0" w:firstLine="0"/>
      </w:pPr>
    </w:lvl>
    <w:lvl w:ilvl="8" w:tplc="41A6FA3A">
      <w:numFmt w:val="none"/>
      <w:lvlText w:val=""/>
      <w:lvlJc w:val="left"/>
      <w:pPr>
        <w:tabs>
          <w:tab w:val="num" w:pos="360"/>
        </w:tabs>
        <w:ind w:left="0" w:firstLine="0"/>
      </w:pPr>
    </w:lvl>
  </w:abstractNum>
  <w:abstractNum w:abstractNumId="34" w15:restartNumberingAfterBreak="0">
    <w:nsid w:val="56610AAB"/>
    <w:multiLevelType w:val="multilevel"/>
    <w:tmpl w:val="70EEE078"/>
    <w:lvl w:ilvl="0">
      <w:start w:val="1"/>
      <w:numFmt w:val="decimal"/>
      <w:lvlText w:val="%1."/>
      <w:lvlJc w:val="left"/>
      <w:pPr>
        <w:ind w:left="447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9C16E7"/>
    <w:multiLevelType w:val="hybridMultilevel"/>
    <w:tmpl w:val="14E028BE"/>
    <w:lvl w:ilvl="0" w:tplc="94BEDE42">
      <w:start w:val="1"/>
      <w:numFmt w:val="lowerLetter"/>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6" w15:restartNumberingAfterBreak="0">
    <w:nsid w:val="5E41390F"/>
    <w:multiLevelType w:val="hybridMultilevel"/>
    <w:tmpl w:val="22BE1A4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5A1259"/>
    <w:multiLevelType w:val="multilevel"/>
    <w:tmpl w:val="04A0A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0"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1" w15:restartNumberingAfterBreak="0">
    <w:nsid w:val="74605D09"/>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2" w15:restartNumberingAfterBreak="0">
    <w:nsid w:val="7A4E514B"/>
    <w:multiLevelType w:val="hybridMultilevel"/>
    <w:tmpl w:val="A9826832"/>
    <w:lvl w:ilvl="0" w:tplc="D6AC3F7E">
      <w:start w:val="1"/>
      <w:numFmt w:val="lowerLetter"/>
      <w:lvlText w:val="%1)"/>
      <w:lvlJc w:val="left"/>
      <w:pPr>
        <w:ind w:left="2345" w:hanging="360"/>
      </w:pPr>
      <w:rPr>
        <w:rFonts w:hint="default"/>
      </w:rPr>
    </w:lvl>
    <w:lvl w:ilvl="1" w:tplc="3F82E5CE" w:tentative="1">
      <w:start w:val="1"/>
      <w:numFmt w:val="lowerLetter"/>
      <w:lvlText w:val="%2."/>
      <w:lvlJc w:val="left"/>
      <w:pPr>
        <w:ind w:left="3065" w:hanging="360"/>
      </w:pPr>
    </w:lvl>
    <w:lvl w:ilvl="2" w:tplc="B2305664" w:tentative="1">
      <w:start w:val="1"/>
      <w:numFmt w:val="lowerRoman"/>
      <w:lvlText w:val="%3."/>
      <w:lvlJc w:val="right"/>
      <w:pPr>
        <w:ind w:left="3785" w:hanging="180"/>
      </w:pPr>
    </w:lvl>
    <w:lvl w:ilvl="3" w:tplc="B73E744E" w:tentative="1">
      <w:start w:val="1"/>
      <w:numFmt w:val="decimal"/>
      <w:lvlText w:val="%4."/>
      <w:lvlJc w:val="left"/>
      <w:pPr>
        <w:ind w:left="4505" w:hanging="360"/>
      </w:pPr>
    </w:lvl>
    <w:lvl w:ilvl="4" w:tplc="4BC2E326" w:tentative="1">
      <w:start w:val="1"/>
      <w:numFmt w:val="lowerLetter"/>
      <w:lvlText w:val="%5."/>
      <w:lvlJc w:val="left"/>
      <w:pPr>
        <w:ind w:left="5225" w:hanging="360"/>
      </w:pPr>
    </w:lvl>
    <w:lvl w:ilvl="5" w:tplc="DC068768" w:tentative="1">
      <w:start w:val="1"/>
      <w:numFmt w:val="lowerRoman"/>
      <w:lvlText w:val="%6."/>
      <w:lvlJc w:val="right"/>
      <w:pPr>
        <w:ind w:left="5945" w:hanging="180"/>
      </w:pPr>
    </w:lvl>
    <w:lvl w:ilvl="6" w:tplc="1542F988" w:tentative="1">
      <w:start w:val="1"/>
      <w:numFmt w:val="decimal"/>
      <w:lvlText w:val="%7."/>
      <w:lvlJc w:val="left"/>
      <w:pPr>
        <w:ind w:left="6665" w:hanging="360"/>
      </w:pPr>
    </w:lvl>
    <w:lvl w:ilvl="7" w:tplc="74F08D48" w:tentative="1">
      <w:start w:val="1"/>
      <w:numFmt w:val="lowerLetter"/>
      <w:lvlText w:val="%8."/>
      <w:lvlJc w:val="left"/>
      <w:pPr>
        <w:ind w:left="7385" w:hanging="360"/>
      </w:pPr>
    </w:lvl>
    <w:lvl w:ilvl="8" w:tplc="9042DC32" w:tentative="1">
      <w:start w:val="1"/>
      <w:numFmt w:val="lowerRoman"/>
      <w:lvlText w:val="%9."/>
      <w:lvlJc w:val="right"/>
      <w:pPr>
        <w:ind w:left="8105" w:hanging="180"/>
      </w:pPr>
    </w:lvl>
  </w:abstractNum>
  <w:abstractNum w:abstractNumId="43"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4" w15:restartNumberingAfterBreak="0">
    <w:nsid w:val="7EE55E6D"/>
    <w:multiLevelType w:val="multilevel"/>
    <w:tmpl w:val="99F6F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E2589B"/>
    <w:multiLevelType w:val="multilevel"/>
    <w:tmpl w:val="FC2A59BC"/>
    <w:lvl w:ilvl="0">
      <w:start w:val="7"/>
      <w:numFmt w:val="decimal"/>
      <w:lvlText w:val="%1."/>
      <w:lvlJc w:val="left"/>
      <w:pPr>
        <w:ind w:left="540" w:hanging="540"/>
      </w:pPr>
      <w:rPr>
        <w:rFonts w:hint="default"/>
        <w:b/>
        <w:u w:val="single"/>
      </w:rPr>
    </w:lvl>
    <w:lvl w:ilvl="1">
      <w:start w:val="8"/>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7"/>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2"/>
  </w:num>
  <w:num w:numId="13">
    <w:abstractNumId w:val="22"/>
  </w:num>
  <w:num w:numId="14">
    <w:abstractNumId w:val="8"/>
  </w:num>
  <w:num w:numId="15">
    <w:abstractNumId w:val="39"/>
  </w:num>
  <w:num w:numId="16">
    <w:abstractNumId w:val="12"/>
  </w:num>
  <w:num w:numId="17">
    <w:abstractNumId w:val="19"/>
  </w:num>
  <w:num w:numId="18">
    <w:abstractNumId w:val="27"/>
  </w:num>
  <w:num w:numId="19">
    <w:abstractNumId w:val="24"/>
  </w:num>
  <w:num w:numId="20">
    <w:abstractNumId w:val="17"/>
  </w:num>
  <w:num w:numId="21">
    <w:abstractNumId w:val="29"/>
  </w:num>
  <w:num w:numId="22">
    <w:abstractNumId w:val="42"/>
  </w:num>
  <w:num w:numId="23">
    <w:abstractNumId w:val="23"/>
  </w:num>
  <w:num w:numId="24">
    <w:abstractNumId w:val="23"/>
    <w:lvlOverride w:ilvl="0">
      <w:startOverride w:val="1"/>
    </w:lvlOverride>
  </w:num>
  <w:num w:numId="25">
    <w:abstractNumId w:val="44"/>
  </w:num>
  <w:num w:numId="26">
    <w:abstractNumId w:val="44"/>
    <w:lvlOverride w:ilvl="0">
      <w:startOverride w:val="1"/>
    </w:lvlOverride>
  </w:num>
  <w:num w:numId="27">
    <w:abstractNumId w:val="3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0"/>
  </w:num>
  <w:num w:numId="31">
    <w:abstractNumId w:val="25"/>
  </w:num>
  <w:num w:numId="32">
    <w:abstractNumId w:val="14"/>
  </w:num>
  <w:num w:numId="33">
    <w:abstractNumId w:val="28"/>
  </w:num>
  <w:num w:numId="34">
    <w:abstractNumId w:val="15"/>
  </w:num>
  <w:num w:numId="35">
    <w:abstractNumId w:val="9"/>
  </w:num>
  <w:num w:numId="36">
    <w:abstractNumId w:val="21"/>
  </w:num>
  <w:num w:numId="37">
    <w:abstractNumId w:val="20"/>
  </w:num>
  <w:num w:numId="38">
    <w:abstractNumId w:val="38"/>
  </w:num>
  <w:num w:numId="39">
    <w:abstractNumId w:val="45"/>
  </w:num>
  <w:num w:numId="40">
    <w:abstractNumId w:val="35"/>
  </w:num>
  <w:num w:numId="41">
    <w:abstractNumId w:val="18"/>
  </w:num>
  <w:num w:numId="42">
    <w:abstractNumId w:val="31"/>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34"/>
  </w:num>
  <w:num w:numId="46">
    <w:abstractNumId w:val="16"/>
  </w:num>
  <w:num w:numId="47">
    <w:abstractNumId w:val="36"/>
  </w:num>
  <w:num w:numId="48">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9"/>
    <w:rsid w:val="00003013"/>
    <w:rsid w:val="0000447D"/>
    <w:rsid w:val="0000581F"/>
    <w:rsid w:val="0000593E"/>
    <w:rsid w:val="00005DA3"/>
    <w:rsid w:val="000142C4"/>
    <w:rsid w:val="00014AE0"/>
    <w:rsid w:val="000151E3"/>
    <w:rsid w:val="00017CF7"/>
    <w:rsid w:val="00030C4A"/>
    <w:rsid w:val="000310D2"/>
    <w:rsid w:val="0003440B"/>
    <w:rsid w:val="00037978"/>
    <w:rsid w:val="00041E7A"/>
    <w:rsid w:val="00042248"/>
    <w:rsid w:val="000446F3"/>
    <w:rsid w:val="0005020E"/>
    <w:rsid w:val="00052F02"/>
    <w:rsid w:val="00055A07"/>
    <w:rsid w:val="000605D3"/>
    <w:rsid w:val="0006317F"/>
    <w:rsid w:val="00064C5A"/>
    <w:rsid w:val="00067A62"/>
    <w:rsid w:val="000713E5"/>
    <w:rsid w:val="000714C4"/>
    <w:rsid w:val="00072B52"/>
    <w:rsid w:val="00073E2A"/>
    <w:rsid w:val="00090E61"/>
    <w:rsid w:val="00090F6C"/>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E17D6"/>
    <w:rsid w:val="000E279D"/>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4D38"/>
    <w:rsid w:val="001852EC"/>
    <w:rsid w:val="0018604D"/>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26BA"/>
    <w:rsid w:val="001F2F39"/>
    <w:rsid w:val="001F3781"/>
    <w:rsid w:val="001F4917"/>
    <w:rsid w:val="001F6306"/>
    <w:rsid w:val="002042DB"/>
    <w:rsid w:val="00204A4A"/>
    <w:rsid w:val="00222EA5"/>
    <w:rsid w:val="00222F71"/>
    <w:rsid w:val="00224387"/>
    <w:rsid w:val="002262CA"/>
    <w:rsid w:val="002329D1"/>
    <w:rsid w:val="00232E72"/>
    <w:rsid w:val="00233808"/>
    <w:rsid w:val="0023736A"/>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A048F"/>
    <w:rsid w:val="002A0AE5"/>
    <w:rsid w:val="002A0B8A"/>
    <w:rsid w:val="002A1650"/>
    <w:rsid w:val="002A3155"/>
    <w:rsid w:val="002A5466"/>
    <w:rsid w:val="002A558D"/>
    <w:rsid w:val="002C0068"/>
    <w:rsid w:val="002C2D65"/>
    <w:rsid w:val="002C2FCC"/>
    <w:rsid w:val="002C41F2"/>
    <w:rsid w:val="002D24D5"/>
    <w:rsid w:val="002D3F28"/>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5076"/>
    <w:rsid w:val="00335CE1"/>
    <w:rsid w:val="00336CBA"/>
    <w:rsid w:val="00341E11"/>
    <w:rsid w:val="00344C25"/>
    <w:rsid w:val="003458D3"/>
    <w:rsid w:val="0034789F"/>
    <w:rsid w:val="003574EF"/>
    <w:rsid w:val="00357F17"/>
    <w:rsid w:val="00361623"/>
    <w:rsid w:val="00365475"/>
    <w:rsid w:val="00365D54"/>
    <w:rsid w:val="0037090A"/>
    <w:rsid w:val="00371B6D"/>
    <w:rsid w:val="00371C14"/>
    <w:rsid w:val="00376231"/>
    <w:rsid w:val="003814D2"/>
    <w:rsid w:val="00382FD0"/>
    <w:rsid w:val="00383254"/>
    <w:rsid w:val="00386E47"/>
    <w:rsid w:val="00390EC1"/>
    <w:rsid w:val="003915BD"/>
    <w:rsid w:val="00391983"/>
    <w:rsid w:val="00393519"/>
    <w:rsid w:val="00393D41"/>
    <w:rsid w:val="00397ED5"/>
    <w:rsid w:val="003B53CA"/>
    <w:rsid w:val="003B5B63"/>
    <w:rsid w:val="003C2136"/>
    <w:rsid w:val="003C2B52"/>
    <w:rsid w:val="003C5C54"/>
    <w:rsid w:val="003C6601"/>
    <w:rsid w:val="003C6B63"/>
    <w:rsid w:val="003D1B29"/>
    <w:rsid w:val="003D36F9"/>
    <w:rsid w:val="003D6AE8"/>
    <w:rsid w:val="003E002D"/>
    <w:rsid w:val="003E13BE"/>
    <w:rsid w:val="003E19B9"/>
    <w:rsid w:val="003E3BE2"/>
    <w:rsid w:val="003E4434"/>
    <w:rsid w:val="003E6C04"/>
    <w:rsid w:val="003E6F8E"/>
    <w:rsid w:val="003F55B4"/>
    <w:rsid w:val="003F5C18"/>
    <w:rsid w:val="003F6676"/>
    <w:rsid w:val="004009B8"/>
    <w:rsid w:val="00400D25"/>
    <w:rsid w:val="00400F42"/>
    <w:rsid w:val="004029BD"/>
    <w:rsid w:val="00416B38"/>
    <w:rsid w:val="00421817"/>
    <w:rsid w:val="00422C5D"/>
    <w:rsid w:val="00426071"/>
    <w:rsid w:val="00427AF5"/>
    <w:rsid w:val="00430BA8"/>
    <w:rsid w:val="004311C3"/>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1DAD"/>
    <w:rsid w:val="004E4027"/>
    <w:rsid w:val="004F26E2"/>
    <w:rsid w:val="004F75A7"/>
    <w:rsid w:val="005021BF"/>
    <w:rsid w:val="00503955"/>
    <w:rsid w:val="00506638"/>
    <w:rsid w:val="00511DC2"/>
    <w:rsid w:val="005131DD"/>
    <w:rsid w:val="005151DD"/>
    <w:rsid w:val="00515701"/>
    <w:rsid w:val="00517254"/>
    <w:rsid w:val="00522197"/>
    <w:rsid w:val="005236A2"/>
    <w:rsid w:val="0052446A"/>
    <w:rsid w:val="005301B5"/>
    <w:rsid w:val="00535ED4"/>
    <w:rsid w:val="00535F63"/>
    <w:rsid w:val="00546E24"/>
    <w:rsid w:val="00547553"/>
    <w:rsid w:val="00553C25"/>
    <w:rsid w:val="00554482"/>
    <w:rsid w:val="0055509F"/>
    <w:rsid w:val="00557EE4"/>
    <w:rsid w:val="00560B0C"/>
    <w:rsid w:val="00563158"/>
    <w:rsid w:val="00565E1D"/>
    <w:rsid w:val="00567ADE"/>
    <w:rsid w:val="00572DFD"/>
    <w:rsid w:val="00572F62"/>
    <w:rsid w:val="0057473D"/>
    <w:rsid w:val="00574AC6"/>
    <w:rsid w:val="0057529D"/>
    <w:rsid w:val="00577440"/>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3064"/>
    <w:rsid w:val="005C531B"/>
    <w:rsid w:val="005C65AB"/>
    <w:rsid w:val="005C6C2C"/>
    <w:rsid w:val="005D274E"/>
    <w:rsid w:val="005D2CD7"/>
    <w:rsid w:val="005D344D"/>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34B6"/>
    <w:rsid w:val="006057E3"/>
    <w:rsid w:val="006059D5"/>
    <w:rsid w:val="00613A1F"/>
    <w:rsid w:val="00614AE0"/>
    <w:rsid w:val="00616B65"/>
    <w:rsid w:val="00620A0B"/>
    <w:rsid w:val="00620C5F"/>
    <w:rsid w:val="006243A0"/>
    <w:rsid w:val="00626988"/>
    <w:rsid w:val="00630C24"/>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700"/>
    <w:rsid w:val="00692E14"/>
    <w:rsid w:val="00695361"/>
    <w:rsid w:val="006A117E"/>
    <w:rsid w:val="006A501C"/>
    <w:rsid w:val="006A5452"/>
    <w:rsid w:val="006A6EAF"/>
    <w:rsid w:val="006B00FF"/>
    <w:rsid w:val="006B0495"/>
    <w:rsid w:val="006B27DE"/>
    <w:rsid w:val="006C26F7"/>
    <w:rsid w:val="006C5F83"/>
    <w:rsid w:val="006C7AE4"/>
    <w:rsid w:val="006D33AC"/>
    <w:rsid w:val="006D738B"/>
    <w:rsid w:val="006E11F8"/>
    <w:rsid w:val="006E1F51"/>
    <w:rsid w:val="006E3C5D"/>
    <w:rsid w:val="006F08FA"/>
    <w:rsid w:val="006F1491"/>
    <w:rsid w:val="006F3BD6"/>
    <w:rsid w:val="006F4D94"/>
    <w:rsid w:val="0070216F"/>
    <w:rsid w:val="00704386"/>
    <w:rsid w:val="00704866"/>
    <w:rsid w:val="0070618D"/>
    <w:rsid w:val="00707D96"/>
    <w:rsid w:val="00710694"/>
    <w:rsid w:val="00711081"/>
    <w:rsid w:val="0071113A"/>
    <w:rsid w:val="007111B6"/>
    <w:rsid w:val="007121E8"/>
    <w:rsid w:val="00715A65"/>
    <w:rsid w:val="00720680"/>
    <w:rsid w:val="00720877"/>
    <w:rsid w:val="00721D3E"/>
    <w:rsid w:val="00725FF6"/>
    <w:rsid w:val="00735A8B"/>
    <w:rsid w:val="007369FB"/>
    <w:rsid w:val="00737E01"/>
    <w:rsid w:val="0074009C"/>
    <w:rsid w:val="0074168A"/>
    <w:rsid w:val="007451E8"/>
    <w:rsid w:val="00745803"/>
    <w:rsid w:val="007500D7"/>
    <w:rsid w:val="007530BA"/>
    <w:rsid w:val="00761F54"/>
    <w:rsid w:val="00762C48"/>
    <w:rsid w:val="00764345"/>
    <w:rsid w:val="007666F5"/>
    <w:rsid w:val="007668E5"/>
    <w:rsid w:val="00766B29"/>
    <w:rsid w:val="00767822"/>
    <w:rsid w:val="00772C57"/>
    <w:rsid w:val="00773590"/>
    <w:rsid w:val="007735AA"/>
    <w:rsid w:val="00774D18"/>
    <w:rsid w:val="007753C5"/>
    <w:rsid w:val="007774E0"/>
    <w:rsid w:val="00782C1C"/>
    <w:rsid w:val="007831CC"/>
    <w:rsid w:val="00784A7D"/>
    <w:rsid w:val="00784AEF"/>
    <w:rsid w:val="00794998"/>
    <w:rsid w:val="00795AF9"/>
    <w:rsid w:val="00796069"/>
    <w:rsid w:val="0079610E"/>
    <w:rsid w:val="007A3633"/>
    <w:rsid w:val="007A4457"/>
    <w:rsid w:val="007A561F"/>
    <w:rsid w:val="007A6DCC"/>
    <w:rsid w:val="007B2829"/>
    <w:rsid w:val="007B3BB7"/>
    <w:rsid w:val="007B47E9"/>
    <w:rsid w:val="007B72DC"/>
    <w:rsid w:val="007C652A"/>
    <w:rsid w:val="007D1468"/>
    <w:rsid w:val="007D1DA2"/>
    <w:rsid w:val="007D6BCE"/>
    <w:rsid w:val="007E3EF2"/>
    <w:rsid w:val="007E717C"/>
    <w:rsid w:val="007F065B"/>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39B"/>
    <w:rsid w:val="0085777B"/>
    <w:rsid w:val="008601D4"/>
    <w:rsid w:val="0086127E"/>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5852"/>
    <w:rsid w:val="00906402"/>
    <w:rsid w:val="009122C9"/>
    <w:rsid w:val="00912B4A"/>
    <w:rsid w:val="0091401B"/>
    <w:rsid w:val="00914509"/>
    <w:rsid w:val="00915951"/>
    <w:rsid w:val="00915FB5"/>
    <w:rsid w:val="0091640B"/>
    <w:rsid w:val="00923760"/>
    <w:rsid w:val="00924139"/>
    <w:rsid w:val="00930361"/>
    <w:rsid w:val="00930E4F"/>
    <w:rsid w:val="009312DC"/>
    <w:rsid w:val="009327BC"/>
    <w:rsid w:val="00935C90"/>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44BE"/>
    <w:rsid w:val="00966428"/>
    <w:rsid w:val="00971F95"/>
    <w:rsid w:val="00977AB3"/>
    <w:rsid w:val="0098138E"/>
    <w:rsid w:val="009842B3"/>
    <w:rsid w:val="0098493E"/>
    <w:rsid w:val="00986CFF"/>
    <w:rsid w:val="00987913"/>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6C78"/>
    <w:rsid w:val="009B7E84"/>
    <w:rsid w:val="009C00B8"/>
    <w:rsid w:val="009C6147"/>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415A3"/>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83B"/>
    <w:rsid w:val="00AA7AB4"/>
    <w:rsid w:val="00AB2970"/>
    <w:rsid w:val="00AB48C2"/>
    <w:rsid w:val="00AB75C3"/>
    <w:rsid w:val="00AC16CE"/>
    <w:rsid w:val="00AC4155"/>
    <w:rsid w:val="00AC7FE2"/>
    <w:rsid w:val="00AD3922"/>
    <w:rsid w:val="00AD485D"/>
    <w:rsid w:val="00AD6579"/>
    <w:rsid w:val="00AD6BA8"/>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202CD"/>
    <w:rsid w:val="00B26870"/>
    <w:rsid w:val="00B303A1"/>
    <w:rsid w:val="00B3065C"/>
    <w:rsid w:val="00B42287"/>
    <w:rsid w:val="00B52256"/>
    <w:rsid w:val="00B54BFB"/>
    <w:rsid w:val="00B60E07"/>
    <w:rsid w:val="00B6649C"/>
    <w:rsid w:val="00B73566"/>
    <w:rsid w:val="00B7391C"/>
    <w:rsid w:val="00B76593"/>
    <w:rsid w:val="00B839FF"/>
    <w:rsid w:val="00B86051"/>
    <w:rsid w:val="00B86459"/>
    <w:rsid w:val="00B87B44"/>
    <w:rsid w:val="00B915C7"/>
    <w:rsid w:val="00B9416F"/>
    <w:rsid w:val="00BA179A"/>
    <w:rsid w:val="00BA5801"/>
    <w:rsid w:val="00BA78C9"/>
    <w:rsid w:val="00BB14A0"/>
    <w:rsid w:val="00BB1A75"/>
    <w:rsid w:val="00BB55D9"/>
    <w:rsid w:val="00BC1B48"/>
    <w:rsid w:val="00BC50F6"/>
    <w:rsid w:val="00BC5EC0"/>
    <w:rsid w:val="00BC7C94"/>
    <w:rsid w:val="00BC7CA5"/>
    <w:rsid w:val="00BD1058"/>
    <w:rsid w:val="00BD12EC"/>
    <w:rsid w:val="00BD162E"/>
    <w:rsid w:val="00BD1F97"/>
    <w:rsid w:val="00BE40CE"/>
    <w:rsid w:val="00BE5CC0"/>
    <w:rsid w:val="00BF578C"/>
    <w:rsid w:val="00BF5B20"/>
    <w:rsid w:val="00BF5E2C"/>
    <w:rsid w:val="00BF60E3"/>
    <w:rsid w:val="00C0012B"/>
    <w:rsid w:val="00C05893"/>
    <w:rsid w:val="00C05C9A"/>
    <w:rsid w:val="00C1229C"/>
    <w:rsid w:val="00C12509"/>
    <w:rsid w:val="00C20019"/>
    <w:rsid w:val="00C21B32"/>
    <w:rsid w:val="00C22FFD"/>
    <w:rsid w:val="00C24D6C"/>
    <w:rsid w:val="00C31319"/>
    <w:rsid w:val="00C31390"/>
    <w:rsid w:val="00C31F2C"/>
    <w:rsid w:val="00C333AE"/>
    <w:rsid w:val="00C3569A"/>
    <w:rsid w:val="00C35E28"/>
    <w:rsid w:val="00C35FE0"/>
    <w:rsid w:val="00C36C76"/>
    <w:rsid w:val="00C44246"/>
    <w:rsid w:val="00C46D7D"/>
    <w:rsid w:val="00C50FE5"/>
    <w:rsid w:val="00C5165A"/>
    <w:rsid w:val="00C55860"/>
    <w:rsid w:val="00C6568A"/>
    <w:rsid w:val="00C67315"/>
    <w:rsid w:val="00C738DE"/>
    <w:rsid w:val="00C7546D"/>
    <w:rsid w:val="00C83C58"/>
    <w:rsid w:val="00C86F3A"/>
    <w:rsid w:val="00C91070"/>
    <w:rsid w:val="00C9277B"/>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D1B"/>
    <w:rsid w:val="00D047BB"/>
    <w:rsid w:val="00D048C5"/>
    <w:rsid w:val="00D1156A"/>
    <w:rsid w:val="00D11D85"/>
    <w:rsid w:val="00D143CA"/>
    <w:rsid w:val="00D161F9"/>
    <w:rsid w:val="00D20887"/>
    <w:rsid w:val="00D22668"/>
    <w:rsid w:val="00D25B38"/>
    <w:rsid w:val="00D270C1"/>
    <w:rsid w:val="00D30C57"/>
    <w:rsid w:val="00D320A6"/>
    <w:rsid w:val="00D3234F"/>
    <w:rsid w:val="00D37103"/>
    <w:rsid w:val="00D41E2D"/>
    <w:rsid w:val="00D42415"/>
    <w:rsid w:val="00D424A0"/>
    <w:rsid w:val="00D43767"/>
    <w:rsid w:val="00D44300"/>
    <w:rsid w:val="00D44B97"/>
    <w:rsid w:val="00D47BE1"/>
    <w:rsid w:val="00D5293E"/>
    <w:rsid w:val="00D5379B"/>
    <w:rsid w:val="00D5699E"/>
    <w:rsid w:val="00D6301A"/>
    <w:rsid w:val="00D64273"/>
    <w:rsid w:val="00D660A3"/>
    <w:rsid w:val="00D72213"/>
    <w:rsid w:val="00D73676"/>
    <w:rsid w:val="00D760CF"/>
    <w:rsid w:val="00D8021E"/>
    <w:rsid w:val="00D82B2C"/>
    <w:rsid w:val="00D85EE0"/>
    <w:rsid w:val="00D86721"/>
    <w:rsid w:val="00D908D5"/>
    <w:rsid w:val="00D91403"/>
    <w:rsid w:val="00D929FB"/>
    <w:rsid w:val="00D9414E"/>
    <w:rsid w:val="00D9599B"/>
    <w:rsid w:val="00DA07B6"/>
    <w:rsid w:val="00DA1E93"/>
    <w:rsid w:val="00DA2A6D"/>
    <w:rsid w:val="00DA3B2A"/>
    <w:rsid w:val="00DB6462"/>
    <w:rsid w:val="00DB685A"/>
    <w:rsid w:val="00DB6ED1"/>
    <w:rsid w:val="00DB7A9D"/>
    <w:rsid w:val="00DC33A0"/>
    <w:rsid w:val="00DC5373"/>
    <w:rsid w:val="00DC6631"/>
    <w:rsid w:val="00DC66F4"/>
    <w:rsid w:val="00DC75B7"/>
    <w:rsid w:val="00DD0A01"/>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DC2"/>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37DD"/>
    <w:rsid w:val="00ED56FA"/>
    <w:rsid w:val="00ED5DD8"/>
    <w:rsid w:val="00ED5FF1"/>
    <w:rsid w:val="00EE0956"/>
    <w:rsid w:val="00EE29BB"/>
    <w:rsid w:val="00EE6C21"/>
    <w:rsid w:val="00EF0CF4"/>
    <w:rsid w:val="00EF1EA1"/>
    <w:rsid w:val="00F009BE"/>
    <w:rsid w:val="00F11C85"/>
    <w:rsid w:val="00F1286F"/>
    <w:rsid w:val="00F12E10"/>
    <w:rsid w:val="00F1612E"/>
    <w:rsid w:val="00F16B57"/>
    <w:rsid w:val="00F20F22"/>
    <w:rsid w:val="00F22857"/>
    <w:rsid w:val="00F23C05"/>
    <w:rsid w:val="00F24612"/>
    <w:rsid w:val="00F25F21"/>
    <w:rsid w:val="00F26B8C"/>
    <w:rsid w:val="00F3766D"/>
    <w:rsid w:val="00F433CE"/>
    <w:rsid w:val="00F4480E"/>
    <w:rsid w:val="00F44A08"/>
    <w:rsid w:val="00F45545"/>
    <w:rsid w:val="00F46668"/>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5E48"/>
    <w:rsid w:val="00FB62AA"/>
    <w:rsid w:val="00FB689B"/>
    <w:rsid w:val="00FC13E3"/>
    <w:rsid w:val="00FC3B66"/>
    <w:rsid w:val="00FC545B"/>
    <w:rsid w:val="00FC5C62"/>
    <w:rsid w:val="00FC7849"/>
    <w:rsid w:val="00FD3A9D"/>
    <w:rsid w:val="00FD6222"/>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A38DD75-6623-44A7-9DB9-F57818D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C14"/>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5"/>
      </w:numPr>
    </w:pPr>
  </w:style>
  <w:style w:type="numbering" w:customStyle="1" w:styleId="List10">
    <w:name w:val="List 10"/>
    <w:basedOn w:val="NoList"/>
    <w:rsid w:val="008335A1"/>
    <w:pPr>
      <w:numPr>
        <w:numId w:val="16"/>
      </w:numPr>
    </w:pPr>
  </w:style>
  <w:style w:type="paragraph" w:customStyle="1" w:styleId="Heading10">
    <w:name w:val="Heading1"/>
    <w:basedOn w:val="Heading1"/>
    <w:next w:val="Normal"/>
    <w:qFormat/>
    <w:rsid w:val="00B05244"/>
    <w:pPr>
      <w:keepLines w:val="0"/>
      <w:numPr>
        <w:numId w:val="18"/>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tiksme.daugavpil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ntTable" Target="fontTable.xml"/><Relationship Id="rId10" Type="http://schemas.openxmlformats.org/officeDocument/2006/relationships/hyperlink" Target="https://ec.europa.eu/growth/tools-databases/esp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kumi.lv/doc.php?id=10127" TargetMode="External"/><Relationship Id="rId14" Type="http://schemas.openxmlformats.org/officeDocument/2006/relationships/hyperlink" Target="http://www.daugavpils.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8EF2-B9F5-4DBA-8E0C-593659D3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30207</Words>
  <Characters>17218</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47331</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2017-10-02T07:25:00Z</cp:lastPrinted>
  <dcterms:created xsi:type="dcterms:W3CDTF">2017-10-13T07:27:00Z</dcterms:created>
  <dcterms:modified xsi:type="dcterms:W3CDTF">2017-10-13T07:27:00Z</dcterms:modified>
</cp:coreProperties>
</file>