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3A73A" w14:textId="77777777" w:rsidR="00B6388C" w:rsidRPr="00627CEC" w:rsidRDefault="00B6388C">
      <w:pPr>
        <w:pStyle w:val="BodyText"/>
        <w:ind w:left="115"/>
        <w:rPr>
          <w:rFonts w:ascii="Times New Roman"/>
          <w:lang w:val="lv-LV"/>
        </w:rPr>
      </w:pPr>
      <w:bookmarkStart w:id="0" w:name="_GoBack"/>
      <w:bookmarkEnd w:id="0"/>
    </w:p>
    <w:p w14:paraId="6A02FC96" w14:textId="77777777" w:rsidR="00B6388C" w:rsidRDefault="00B6388C">
      <w:pPr>
        <w:pStyle w:val="BodyText"/>
        <w:rPr>
          <w:rFonts w:ascii="Times New Roman"/>
        </w:rPr>
      </w:pPr>
    </w:p>
    <w:p w14:paraId="0FA10041" w14:textId="77777777" w:rsidR="00B6388C" w:rsidRDefault="00B6388C">
      <w:pPr>
        <w:pStyle w:val="BodyText"/>
        <w:spacing w:before="8"/>
        <w:rPr>
          <w:rFonts w:ascii="Times New Roman"/>
          <w:sz w:val="28"/>
        </w:rPr>
      </w:pPr>
    </w:p>
    <w:tbl>
      <w:tblPr>
        <w:tblW w:w="0" w:type="auto"/>
        <w:tblLook w:val="01E0" w:firstRow="1" w:lastRow="1" w:firstColumn="1" w:lastColumn="1" w:noHBand="0" w:noVBand="0"/>
      </w:tblPr>
      <w:tblGrid>
        <w:gridCol w:w="4264"/>
        <w:gridCol w:w="4264"/>
      </w:tblGrid>
      <w:tr w:rsidR="009A4342" w:rsidRPr="00823A66" w14:paraId="09A5B889" w14:textId="77777777" w:rsidTr="009A4342">
        <w:tc>
          <w:tcPr>
            <w:tcW w:w="4264" w:type="dxa"/>
          </w:tcPr>
          <w:p w14:paraId="2E9382EC" w14:textId="77777777" w:rsidR="009A4342" w:rsidRPr="00653B3C" w:rsidRDefault="009A4342" w:rsidP="009A4342">
            <w:pPr>
              <w:pStyle w:val="Header"/>
              <w:rPr>
                <w:rFonts w:ascii="Arial" w:hAnsi="Arial" w:cs="Arial"/>
                <w:sz w:val="16"/>
                <w:szCs w:val="16"/>
              </w:rPr>
            </w:pPr>
          </w:p>
        </w:tc>
        <w:tc>
          <w:tcPr>
            <w:tcW w:w="4264" w:type="dxa"/>
          </w:tcPr>
          <w:p w14:paraId="6C12723F" w14:textId="77777777" w:rsidR="009A4342" w:rsidRPr="00823A66" w:rsidRDefault="009A4342" w:rsidP="009A4342">
            <w:pPr>
              <w:pStyle w:val="Footer"/>
              <w:tabs>
                <w:tab w:val="clear" w:pos="4153"/>
                <w:tab w:val="clear" w:pos="8306"/>
              </w:tabs>
              <w:jc w:val="right"/>
              <w:rPr>
                <w:rFonts w:ascii="Arial" w:hAnsi="Arial" w:cs="Arial"/>
                <w:sz w:val="16"/>
                <w:szCs w:val="16"/>
              </w:rPr>
            </w:pPr>
            <w:r w:rsidRPr="00823A66">
              <w:rPr>
                <w:rFonts w:ascii="Arial" w:hAnsi="Arial" w:cs="Arial"/>
                <w:sz w:val="16"/>
                <w:szCs w:val="16"/>
              </w:rPr>
              <w:t>APSTIPRINĀTS</w:t>
            </w:r>
          </w:p>
          <w:p w14:paraId="1AB5C4EA" w14:textId="77777777" w:rsidR="009A4342" w:rsidRPr="00823A66" w:rsidRDefault="009A4342" w:rsidP="009A4342">
            <w:pPr>
              <w:jc w:val="right"/>
              <w:rPr>
                <w:sz w:val="16"/>
                <w:szCs w:val="16"/>
              </w:rPr>
            </w:pPr>
            <w:r w:rsidRPr="00823A66">
              <w:rPr>
                <w:sz w:val="16"/>
                <w:szCs w:val="16"/>
              </w:rPr>
              <w:t>SIA “Daugavpils ūdens”</w:t>
            </w:r>
          </w:p>
          <w:p w14:paraId="4A4FF962" w14:textId="77777777" w:rsidR="009A4342" w:rsidRPr="00823A66" w:rsidRDefault="009A4342" w:rsidP="009A4342">
            <w:pPr>
              <w:jc w:val="right"/>
              <w:rPr>
                <w:sz w:val="16"/>
                <w:szCs w:val="16"/>
              </w:rPr>
            </w:pPr>
            <w:r w:rsidRPr="00823A66">
              <w:rPr>
                <w:sz w:val="16"/>
                <w:szCs w:val="16"/>
              </w:rPr>
              <w:t xml:space="preserve"> iepirkuma komisijas</w:t>
            </w:r>
          </w:p>
          <w:p w14:paraId="791EFD2A" w14:textId="60F70216" w:rsidR="009A4342" w:rsidRPr="00823A66" w:rsidRDefault="009A4342" w:rsidP="009A4342">
            <w:pPr>
              <w:pStyle w:val="Header"/>
              <w:ind w:left="720"/>
              <w:jc w:val="right"/>
              <w:rPr>
                <w:rFonts w:ascii="Arial" w:hAnsi="Arial" w:cs="Arial"/>
                <w:sz w:val="16"/>
                <w:szCs w:val="16"/>
              </w:rPr>
            </w:pPr>
            <w:r w:rsidRPr="00823A66">
              <w:rPr>
                <w:rFonts w:ascii="Arial" w:hAnsi="Arial" w:cs="Arial"/>
                <w:iCs/>
                <w:sz w:val="16"/>
                <w:szCs w:val="16"/>
              </w:rPr>
              <w:t>2018</w:t>
            </w:r>
            <w:r w:rsidRPr="00823A66">
              <w:rPr>
                <w:rFonts w:ascii="Arial" w:hAnsi="Arial" w:cs="Arial"/>
                <w:sz w:val="16"/>
                <w:szCs w:val="16"/>
              </w:rPr>
              <w:t xml:space="preserve">.gada </w:t>
            </w:r>
            <w:r w:rsidR="00CF105A" w:rsidRPr="00823A66">
              <w:rPr>
                <w:rFonts w:ascii="Arial" w:hAnsi="Arial" w:cs="Arial"/>
                <w:iCs/>
                <w:sz w:val="16"/>
                <w:szCs w:val="16"/>
              </w:rPr>
              <w:t>14.marta</w:t>
            </w:r>
            <w:r w:rsidRPr="00823A66">
              <w:rPr>
                <w:rFonts w:ascii="Arial" w:hAnsi="Arial" w:cs="Arial"/>
                <w:sz w:val="16"/>
                <w:szCs w:val="16"/>
              </w:rPr>
              <w:t xml:space="preserve"> sēdē</w:t>
            </w:r>
          </w:p>
          <w:p w14:paraId="34E328EC" w14:textId="6A4DE134" w:rsidR="009A4342" w:rsidRPr="00823A66" w:rsidRDefault="009A4342" w:rsidP="009A4342">
            <w:pPr>
              <w:pStyle w:val="Header"/>
              <w:jc w:val="right"/>
              <w:rPr>
                <w:rFonts w:ascii="Arial" w:hAnsi="Arial" w:cs="Arial"/>
                <w:sz w:val="16"/>
                <w:szCs w:val="16"/>
              </w:rPr>
            </w:pPr>
            <w:r w:rsidRPr="00823A66">
              <w:rPr>
                <w:rFonts w:ascii="Arial" w:hAnsi="Arial" w:cs="Arial"/>
                <w:sz w:val="16"/>
                <w:szCs w:val="16"/>
              </w:rPr>
              <w:t>Iepirkuma procedūras Nr.DŪ-2018/</w:t>
            </w:r>
            <w:r w:rsidR="00823A66" w:rsidRPr="00823A66">
              <w:rPr>
                <w:rFonts w:ascii="Arial" w:hAnsi="Arial" w:cs="Arial"/>
                <w:sz w:val="16"/>
                <w:szCs w:val="16"/>
              </w:rPr>
              <w:t>5</w:t>
            </w:r>
            <w:r w:rsidRPr="00823A66">
              <w:rPr>
                <w:rFonts w:ascii="Arial" w:hAnsi="Arial" w:cs="Arial"/>
                <w:sz w:val="16"/>
                <w:szCs w:val="16"/>
              </w:rPr>
              <w:t xml:space="preserve"> protokols Nr.1</w:t>
            </w:r>
          </w:p>
        </w:tc>
      </w:tr>
    </w:tbl>
    <w:p w14:paraId="35A5083B" w14:textId="77777777" w:rsidR="009A4342" w:rsidRPr="00B40D16" w:rsidRDefault="009A4342" w:rsidP="009A4342">
      <w:pPr>
        <w:pStyle w:val="Header"/>
        <w:rPr>
          <w:rFonts w:ascii="Arial" w:hAnsi="Arial" w:cs="Arial"/>
          <w:sz w:val="16"/>
          <w:szCs w:val="16"/>
        </w:rPr>
      </w:pPr>
    </w:p>
    <w:p w14:paraId="17399C93" w14:textId="77777777" w:rsidR="00B6388C" w:rsidRDefault="00B6388C">
      <w:pPr>
        <w:pStyle w:val="BodyText"/>
        <w:rPr>
          <w:sz w:val="18"/>
        </w:rPr>
      </w:pPr>
    </w:p>
    <w:p w14:paraId="18385E6A" w14:textId="77777777" w:rsidR="00B6388C" w:rsidRDefault="00B6388C">
      <w:pPr>
        <w:pStyle w:val="BodyText"/>
        <w:rPr>
          <w:sz w:val="18"/>
        </w:rPr>
      </w:pPr>
    </w:p>
    <w:p w14:paraId="458AC606" w14:textId="77777777" w:rsidR="00B6388C" w:rsidRDefault="00B6388C">
      <w:pPr>
        <w:pStyle w:val="BodyText"/>
        <w:rPr>
          <w:sz w:val="18"/>
        </w:rPr>
      </w:pPr>
    </w:p>
    <w:p w14:paraId="77DBB2E3" w14:textId="77777777" w:rsidR="00B6388C" w:rsidRDefault="00B6388C">
      <w:pPr>
        <w:pStyle w:val="BodyText"/>
        <w:rPr>
          <w:sz w:val="18"/>
        </w:rPr>
      </w:pPr>
    </w:p>
    <w:p w14:paraId="426A9F15" w14:textId="77777777" w:rsidR="00B6388C" w:rsidRDefault="00B6388C">
      <w:pPr>
        <w:pStyle w:val="BodyText"/>
        <w:rPr>
          <w:sz w:val="18"/>
        </w:rPr>
      </w:pPr>
    </w:p>
    <w:p w14:paraId="0F65C2C5" w14:textId="77777777" w:rsidR="00B6388C" w:rsidRDefault="00B6388C">
      <w:pPr>
        <w:pStyle w:val="BodyText"/>
        <w:rPr>
          <w:sz w:val="18"/>
        </w:rPr>
      </w:pPr>
    </w:p>
    <w:p w14:paraId="4DEDC6BF" w14:textId="77777777" w:rsidR="00B6388C" w:rsidRDefault="00B6388C">
      <w:pPr>
        <w:pStyle w:val="BodyText"/>
        <w:rPr>
          <w:sz w:val="18"/>
        </w:rPr>
      </w:pPr>
    </w:p>
    <w:p w14:paraId="35EE7CA8" w14:textId="77777777" w:rsidR="00B6388C" w:rsidRDefault="00B6388C">
      <w:pPr>
        <w:pStyle w:val="BodyText"/>
        <w:rPr>
          <w:sz w:val="18"/>
        </w:rPr>
      </w:pPr>
    </w:p>
    <w:p w14:paraId="193108C2" w14:textId="77777777" w:rsidR="00B6388C" w:rsidRDefault="00B6388C">
      <w:pPr>
        <w:pStyle w:val="BodyText"/>
        <w:rPr>
          <w:sz w:val="18"/>
        </w:rPr>
      </w:pPr>
    </w:p>
    <w:p w14:paraId="0929B825" w14:textId="77777777" w:rsidR="00B6388C" w:rsidRDefault="00B6388C">
      <w:pPr>
        <w:pStyle w:val="BodyText"/>
        <w:rPr>
          <w:sz w:val="18"/>
        </w:rPr>
      </w:pPr>
    </w:p>
    <w:p w14:paraId="208A29BA" w14:textId="77777777" w:rsidR="00B6388C" w:rsidRDefault="00B6388C">
      <w:pPr>
        <w:pStyle w:val="BodyText"/>
        <w:rPr>
          <w:sz w:val="18"/>
        </w:rPr>
      </w:pPr>
    </w:p>
    <w:p w14:paraId="6F6F8694" w14:textId="77777777" w:rsidR="00B6388C" w:rsidRPr="00D64FEB" w:rsidRDefault="00B6388C">
      <w:pPr>
        <w:pStyle w:val="BodyText"/>
        <w:spacing w:before="10"/>
        <w:rPr>
          <w:sz w:val="28"/>
          <w:szCs w:val="28"/>
        </w:rPr>
      </w:pPr>
    </w:p>
    <w:p w14:paraId="248ADCF2" w14:textId="77777777" w:rsidR="00B6388C" w:rsidRPr="00D64FEB" w:rsidRDefault="00B6388C">
      <w:pPr>
        <w:pStyle w:val="Heading1"/>
        <w:ind w:left="247" w:right="461" w:firstLine="0"/>
        <w:jc w:val="center"/>
        <w:rPr>
          <w:sz w:val="28"/>
          <w:szCs w:val="28"/>
        </w:rPr>
      </w:pPr>
    </w:p>
    <w:p w14:paraId="7E4AE915" w14:textId="77777777" w:rsidR="00B6388C" w:rsidRPr="00D64FEB" w:rsidRDefault="00B6388C">
      <w:pPr>
        <w:pStyle w:val="BodyText"/>
        <w:spacing w:before="1"/>
        <w:rPr>
          <w:b/>
          <w:sz w:val="28"/>
          <w:szCs w:val="28"/>
        </w:rPr>
      </w:pPr>
    </w:p>
    <w:p w14:paraId="1ADCBB2C" w14:textId="77777777" w:rsidR="00132529" w:rsidRDefault="00132529" w:rsidP="00D64FEB">
      <w:pPr>
        <w:jc w:val="center"/>
        <w:rPr>
          <w:rFonts w:ascii="Times New Roman" w:hAnsi="Times New Roman" w:cs="Times New Roman"/>
          <w:b/>
          <w:color w:val="7030A0"/>
          <w:sz w:val="28"/>
          <w:szCs w:val="28"/>
        </w:rPr>
      </w:pPr>
    </w:p>
    <w:p w14:paraId="21055A3B" w14:textId="77777777" w:rsidR="00D64FEB" w:rsidRPr="00BB0AC4" w:rsidRDefault="009A4342" w:rsidP="00D64FEB">
      <w:pPr>
        <w:jc w:val="center"/>
        <w:rPr>
          <w:rFonts w:ascii="Times New Roman" w:hAnsi="Times New Roman" w:cs="Times New Roman"/>
          <w:b/>
          <w:bCs/>
          <w:sz w:val="28"/>
          <w:szCs w:val="28"/>
          <w:lang w:val="lv-LV"/>
        </w:rPr>
      </w:pPr>
      <w:bookmarkStart w:id="1" w:name="_Hlk508702768"/>
      <w:r w:rsidRPr="00BB0AC4">
        <w:rPr>
          <w:rFonts w:ascii="Times New Roman" w:hAnsi="Times New Roman" w:cs="Times New Roman"/>
          <w:b/>
          <w:sz w:val="28"/>
          <w:szCs w:val="28"/>
        </w:rPr>
        <w:t>„Inženiertehnisk</w:t>
      </w:r>
      <w:r w:rsidR="00EE7E43" w:rsidRPr="00BB0AC4">
        <w:rPr>
          <w:rFonts w:ascii="Times New Roman" w:hAnsi="Times New Roman" w:cs="Times New Roman"/>
          <w:b/>
          <w:sz w:val="28"/>
          <w:szCs w:val="28"/>
        </w:rPr>
        <w:t>ā</w:t>
      </w:r>
      <w:r w:rsidRPr="00BB0AC4">
        <w:rPr>
          <w:rFonts w:ascii="Times New Roman" w:hAnsi="Times New Roman" w:cs="Times New Roman"/>
          <w:b/>
          <w:sz w:val="28"/>
          <w:szCs w:val="28"/>
        </w:rPr>
        <w:t xml:space="preserve"> uzraudz</w:t>
      </w:r>
      <w:r w:rsidR="00EE7E43" w:rsidRPr="00BB0AC4">
        <w:rPr>
          <w:rFonts w:ascii="Times New Roman" w:hAnsi="Times New Roman" w:cs="Times New Roman"/>
          <w:b/>
          <w:sz w:val="28"/>
          <w:szCs w:val="28"/>
        </w:rPr>
        <w:t>ī</w:t>
      </w:r>
      <w:r w:rsidRPr="00BB0AC4">
        <w:rPr>
          <w:rFonts w:ascii="Times New Roman" w:hAnsi="Times New Roman" w:cs="Times New Roman"/>
          <w:b/>
          <w:sz w:val="28"/>
          <w:szCs w:val="28"/>
        </w:rPr>
        <w:t xml:space="preserve">ba </w:t>
      </w:r>
      <w:r w:rsidR="00D64FEB" w:rsidRPr="00BB0AC4">
        <w:rPr>
          <w:rFonts w:ascii="Times New Roman" w:hAnsi="Times New Roman" w:cs="Times New Roman"/>
          <w:b/>
          <w:bCs/>
          <w:sz w:val="28"/>
          <w:szCs w:val="28"/>
          <w:lang w:val="lv-LV"/>
        </w:rPr>
        <w:t>projekta “Ūdensapgādes un kanalizācijas sistēmas attīstība Judovkas rajonā, Daugavpilī” ietvaros (SAM 5.3.1.)”</w:t>
      </w:r>
    </w:p>
    <w:bookmarkEnd w:id="1"/>
    <w:p w14:paraId="65635BB4" w14:textId="77777777" w:rsidR="00B6388C" w:rsidRPr="00BB0AC4" w:rsidRDefault="00B6388C">
      <w:pPr>
        <w:ind w:left="249" w:right="461"/>
        <w:jc w:val="center"/>
        <w:rPr>
          <w:sz w:val="28"/>
          <w:szCs w:val="28"/>
          <w:lang w:val="lv-LV"/>
        </w:rPr>
      </w:pPr>
    </w:p>
    <w:p w14:paraId="2FC1F32A" w14:textId="32C5E2A7" w:rsidR="00B6388C" w:rsidRDefault="00D64FEB" w:rsidP="00D64FEB">
      <w:pPr>
        <w:pStyle w:val="BodyText"/>
        <w:spacing w:before="8"/>
        <w:jc w:val="center"/>
        <w:rPr>
          <w:rFonts w:ascii="Times New Roman" w:hAnsi="Times New Roman" w:cs="Times New Roman"/>
          <w:sz w:val="24"/>
          <w:szCs w:val="24"/>
          <w:lang w:val="lv-LV"/>
        </w:rPr>
      </w:pPr>
      <w:r w:rsidRPr="00D64FEB">
        <w:rPr>
          <w:rFonts w:ascii="Times New Roman" w:hAnsi="Times New Roman" w:cs="Times New Roman"/>
          <w:sz w:val="24"/>
          <w:szCs w:val="24"/>
          <w:lang w:val="lv-LV"/>
        </w:rPr>
        <w:t>Identifikācijas numurs DŪ-2018/</w:t>
      </w:r>
      <w:r w:rsidR="00823A66">
        <w:rPr>
          <w:rFonts w:ascii="Times New Roman" w:hAnsi="Times New Roman" w:cs="Times New Roman"/>
          <w:sz w:val="24"/>
          <w:szCs w:val="24"/>
          <w:lang w:val="lv-LV"/>
        </w:rPr>
        <w:t>5</w:t>
      </w:r>
    </w:p>
    <w:p w14:paraId="3E9A65E1" w14:textId="77777777" w:rsidR="00D64FEB" w:rsidRDefault="00D64FEB" w:rsidP="00D64FEB">
      <w:pPr>
        <w:pStyle w:val="BodyText"/>
        <w:spacing w:before="8"/>
        <w:jc w:val="center"/>
        <w:rPr>
          <w:rFonts w:ascii="Times New Roman" w:hAnsi="Times New Roman" w:cs="Times New Roman"/>
          <w:sz w:val="24"/>
          <w:szCs w:val="24"/>
          <w:lang w:val="lv-LV"/>
        </w:rPr>
      </w:pPr>
    </w:p>
    <w:p w14:paraId="4443377D" w14:textId="77777777" w:rsidR="00D64FEB" w:rsidRDefault="00D64FEB" w:rsidP="00D64FEB">
      <w:pPr>
        <w:pStyle w:val="BodyText"/>
        <w:spacing w:before="8"/>
        <w:jc w:val="center"/>
        <w:rPr>
          <w:rFonts w:ascii="Times New Roman" w:hAnsi="Times New Roman" w:cs="Times New Roman"/>
          <w:b/>
          <w:sz w:val="24"/>
          <w:szCs w:val="24"/>
          <w:lang w:val="lv-LV"/>
        </w:rPr>
      </w:pPr>
      <w:r w:rsidRPr="00D64FEB">
        <w:rPr>
          <w:rFonts w:ascii="Times New Roman" w:hAnsi="Times New Roman" w:cs="Times New Roman"/>
          <w:b/>
          <w:sz w:val="24"/>
          <w:szCs w:val="24"/>
          <w:lang w:val="lv-LV"/>
        </w:rPr>
        <w:t>NOLIKUMS</w:t>
      </w:r>
    </w:p>
    <w:p w14:paraId="61B48C93" w14:textId="77777777" w:rsidR="00D64FEB" w:rsidRDefault="00D64FEB" w:rsidP="00D64FEB">
      <w:pPr>
        <w:pStyle w:val="BodyText"/>
        <w:spacing w:before="8"/>
        <w:jc w:val="center"/>
        <w:rPr>
          <w:rFonts w:ascii="Times New Roman" w:hAnsi="Times New Roman" w:cs="Times New Roman"/>
          <w:b/>
          <w:sz w:val="24"/>
          <w:szCs w:val="24"/>
          <w:lang w:val="lv-LV"/>
        </w:rPr>
      </w:pPr>
    </w:p>
    <w:p w14:paraId="6681DF42" w14:textId="77777777" w:rsidR="00D64FEB" w:rsidRDefault="00D64FEB" w:rsidP="00D64FEB">
      <w:pPr>
        <w:pStyle w:val="BodyText"/>
        <w:spacing w:before="8"/>
        <w:jc w:val="center"/>
        <w:rPr>
          <w:rFonts w:ascii="Times New Roman" w:hAnsi="Times New Roman" w:cs="Times New Roman"/>
          <w:b/>
          <w:sz w:val="24"/>
          <w:szCs w:val="24"/>
          <w:lang w:val="lv-LV"/>
        </w:rPr>
      </w:pPr>
    </w:p>
    <w:p w14:paraId="1F5ECA7C" w14:textId="77777777" w:rsidR="00D64FEB" w:rsidRDefault="00D64FEB" w:rsidP="00D64FEB">
      <w:pPr>
        <w:pStyle w:val="BodyText"/>
        <w:spacing w:before="8"/>
        <w:jc w:val="center"/>
        <w:rPr>
          <w:rFonts w:ascii="Times New Roman" w:hAnsi="Times New Roman" w:cs="Times New Roman"/>
          <w:b/>
          <w:sz w:val="24"/>
          <w:szCs w:val="24"/>
          <w:lang w:val="lv-LV"/>
        </w:rPr>
      </w:pPr>
    </w:p>
    <w:p w14:paraId="128AB2EB" w14:textId="77777777" w:rsidR="00D64FEB" w:rsidRDefault="00D64FEB" w:rsidP="00D64FEB">
      <w:pPr>
        <w:pStyle w:val="BodyText"/>
        <w:spacing w:before="8"/>
        <w:jc w:val="center"/>
        <w:rPr>
          <w:rFonts w:ascii="Times New Roman" w:hAnsi="Times New Roman" w:cs="Times New Roman"/>
          <w:b/>
          <w:sz w:val="24"/>
          <w:szCs w:val="24"/>
          <w:lang w:val="lv-LV"/>
        </w:rPr>
      </w:pPr>
    </w:p>
    <w:p w14:paraId="6DFE99DD" w14:textId="77777777" w:rsidR="00D64FEB" w:rsidRDefault="00D64FEB" w:rsidP="00D64FEB">
      <w:pPr>
        <w:pStyle w:val="BodyText"/>
        <w:spacing w:before="8"/>
        <w:jc w:val="center"/>
        <w:rPr>
          <w:rFonts w:ascii="Times New Roman" w:hAnsi="Times New Roman" w:cs="Times New Roman"/>
          <w:b/>
          <w:sz w:val="24"/>
          <w:szCs w:val="24"/>
          <w:lang w:val="lv-LV"/>
        </w:rPr>
      </w:pPr>
    </w:p>
    <w:p w14:paraId="5B61B1D6" w14:textId="77777777" w:rsidR="00D64FEB" w:rsidRDefault="00D64FEB" w:rsidP="00D64FEB">
      <w:pPr>
        <w:pStyle w:val="BodyText"/>
        <w:spacing w:before="8"/>
        <w:jc w:val="center"/>
        <w:rPr>
          <w:rFonts w:ascii="Times New Roman" w:hAnsi="Times New Roman" w:cs="Times New Roman"/>
          <w:b/>
          <w:sz w:val="24"/>
          <w:szCs w:val="24"/>
          <w:lang w:val="lv-LV"/>
        </w:rPr>
      </w:pPr>
    </w:p>
    <w:p w14:paraId="4DF05700" w14:textId="77777777" w:rsidR="00D64FEB" w:rsidRDefault="00D64FEB" w:rsidP="00D64FEB">
      <w:pPr>
        <w:pStyle w:val="BodyText"/>
        <w:spacing w:before="8"/>
        <w:jc w:val="center"/>
        <w:rPr>
          <w:rFonts w:ascii="Times New Roman" w:hAnsi="Times New Roman" w:cs="Times New Roman"/>
          <w:b/>
          <w:sz w:val="24"/>
          <w:szCs w:val="24"/>
          <w:lang w:val="lv-LV"/>
        </w:rPr>
      </w:pPr>
    </w:p>
    <w:p w14:paraId="1846894C" w14:textId="77777777" w:rsidR="00D64FEB" w:rsidRDefault="00D64FEB" w:rsidP="00D64FEB">
      <w:pPr>
        <w:pStyle w:val="BodyText"/>
        <w:spacing w:before="8"/>
        <w:jc w:val="center"/>
        <w:rPr>
          <w:rFonts w:ascii="Times New Roman" w:hAnsi="Times New Roman" w:cs="Times New Roman"/>
          <w:b/>
          <w:sz w:val="24"/>
          <w:szCs w:val="24"/>
          <w:lang w:val="lv-LV"/>
        </w:rPr>
      </w:pPr>
    </w:p>
    <w:p w14:paraId="650DEA78" w14:textId="77777777" w:rsidR="00D64FEB" w:rsidRDefault="00D64FEB" w:rsidP="00D64FEB">
      <w:pPr>
        <w:pStyle w:val="BodyText"/>
        <w:spacing w:before="8"/>
        <w:jc w:val="center"/>
        <w:rPr>
          <w:rFonts w:ascii="Times New Roman" w:hAnsi="Times New Roman" w:cs="Times New Roman"/>
          <w:b/>
          <w:sz w:val="24"/>
          <w:szCs w:val="24"/>
          <w:lang w:val="lv-LV"/>
        </w:rPr>
      </w:pPr>
    </w:p>
    <w:p w14:paraId="61E8F0D5" w14:textId="77777777" w:rsidR="00D64FEB" w:rsidRDefault="00D64FEB" w:rsidP="00D64FEB">
      <w:pPr>
        <w:pStyle w:val="BodyText"/>
        <w:spacing w:before="8"/>
        <w:jc w:val="center"/>
        <w:rPr>
          <w:rFonts w:ascii="Times New Roman" w:hAnsi="Times New Roman" w:cs="Times New Roman"/>
          <w:b/>
          <w:sz w:val="24"/>
          <w:szCs w:val="24"/>
          <w:lang w:val="lv-LV"/>
        </w:rPr>
      </w:pPr>
    </w:p>
    <w:p w14:paraId="406C0328" w14:textId="77777777" w:rsidR="00D64FEB" w:rsidRDefault="00D64FEB" w:rsidP="00132529">
      <w:pPr>
        <w:pStyle w:val="BodyText"/>
        <w:spacing w:before="8"/>
        <w:rPr>
          <w:rFonts w:ascii="Times New Roman" w:hAnsi="Times New Roman" w:cs="Times New Roman"/>
          <w:b/>
          <w:sz w:val="24"/>
          <w:szCs w:val="24"/>
          <w:lang w:val="lv-LV"/>
        </w:rPr>
      </w:pPr>
    </w:p>
    <w:p w14:paraId="0AC1DEF7" w14:textId="77777777" w:rsidR="00D64FEB" w:rsidRPr="00D64FEB" w:rsidRDefault="00D64FEB" w:rsidP="00D64FEB">
      <w:pPr>
        <w:pStyle w:val="BodyText"/>
        <w:spacing w:before="8"/>
        <w:jc w:val="center"/>
        <w:rPr>
          <w:rFonts w:ascii="Times New Roman" w:hAnsi="Times New Roman" w:cs="Times New Roman"/>
          <w:b/>
          <w:sz w:val="24"/>
          <w:szCs w:val="24"/>
          <w:lang w:val="lv-LV"/>
        </w:rPr>
      </w:pPr>
    </w:p>
    <w:p w14:paraId="4A935D81" w14:textId="77777777" w:rsidR="00D64FEB" w:rsidRPr="00D64FEB" w:rsidRDefault="00D64FEB" w:rsidP="00D64FEB">
      <w:pPr>
        <w:pStyle w:val="BodyText"/>
        <w:spacing w:before="8"/>
        <w:jc w:val="center"/>
        <w:rPr>
          <w:sz w:val="36"/>
          <w:szCs w:val="28"/>
        </w:rPr>
      </w:pPr>
    </w:p>
    <w:p w14:paraId="12770B69" w14:textId="77777777" w:rsidR="009A4342" w:rsidRDefault="009A4342">
      <w:pPr>
        <w:jc w:val="center"/>
        <w:sectPr w:rsidR="009A4342">
          <w:footerReference w:type="default" r:id="rId8"/>
          <w:type w:val="continuous"/>
          <w:pgSz w:w="11900" w:h="16840"/>
          <w:pgMar w:top="820" w:right="1460" w:bottom="280" w:left="1680" w:header="720" w:footer="720" w:gutter="0"/>
          <w:cols w:space="720"/>
        </w:sectPr>
      </w:pPr>
      <w:r w:rsidRPr="002B7ED3">
        <w:rPr>
          <w:noProof/>
        </w:rPr>
        <w:drawing>
          <wp:inline distT="0" distB="0" distL="0" distR="0" wp14:anchorId="7B0BE38A" wp14:editId="12252A49">
            <wp:extent cx="527812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8120" cy="752475"/>
                    </a:xfrm>
                    <a:prstGeom prst="rect">
                      <a:avLst/>
                    </a:prstGeom>
                  </pic:spPr>
                </pic:pic>
              </a:graphicData>
            </a:graphic>
          </wp:inline>
        </w:drawing>
      </w:r>
      <w:r w:rsidRPr="002B7ED3">
        <w:rPr>
          <w:noProof/>
        </w:rPr>
        <w:drawing>
          <wp:inline distT="0" distB="0" distL="0" distR="0" wp14:anchorId="36D3DD74" wp14:editId="78E3880C">
            <wp:extent cx="5278120" cy="4051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8120" cy="405130"/>
                    </a:xfrm>
                    <a:prstGeom prst="rect">
                      <a:avLst/>
                    </a:prstGeom>
                  </pic:spPr>
                </pic:pic>
              </a:graphicData>
            </a:graphic>
          </wp:inline>
        </w:drawing>
      </w:r>
    </w:p>
    <w:p w14:paraId="7BFD840C" w14:textId="77777777" w:rsidR="00B6388C" w:rsidRDefault="009A4342" w:rsidP="000269AF">
      <w:pPr>
        <w:pStyle w:val="BodyText"/>
        <w:spacing w:before="77"/>
        <w:ind w:left="3576" w:right="3430"/>
        <w:jc w:val="center"/>
        <w:rPr>
          <w:color w:val="221F1F"/>
        </w:rPr>
      </w:pPr>
      <w:r>
        <w:rPr>
          <w:color w:val="221F1F"/>
        </w:rPr>
        <w:lastRenderedPageBreak/>
        <w:t>SATURA R</w:t>
      </w:r>
      <w:r w:rsidR="00D64FEB">
        <w:rPr>
          <w:color w:val="221F1F"/>
        </w:rPr>
        <w:t>Ā</w:t>
      </w:r>
      <w:r>
        <w:rPr>
          <w:color w:val="221F1F"/>
        </w:rPr>
        <w:t>D</w:t>
      </w:r>
      <w:r w:rsidR="00D64FEB">
        <w:rPr>
          <w:color w:val="221F1F"/>
        </w:rPr>
        <w:t>Ī</w:t>
      </w:r>
      <w:r>
        <w:rPr>
          <w:color w:val="221F1F"/>
        </w:rPr>
        <w:t>T</w:t>
      </w:r>
      <w:r w:rsidR="00D64FEB">
        <w:rPr>
          <w:color w:val="221F1F"/>
        </w:rPr>
        <w:t>Ā</w:t>
      </w:r>
      <w:r>
        <w:rPr>
          <w:color w:val="221F1F"/>
        </w:rPr>
        <w:t>JS</w:t>
      </w:r>
    </w:p>
    <w:p w14:paraId="47BFB672" w14:textId="734D34CD" w:rsidR="00ED4E2E" w:rsidRDefault="00ED4E2E" w:rsidP="000269AF">
      <w:pPr>
        <w:pStyle w:val="BodyText"/>
        <w:spacing w:before="77"/>
        <w:ind w:left="3576" w:right="3430"/>
        <w:jc w:val="center"/>
      </w:pPr>
    </w:p>
    <w:p w14:paraId="73EF82E6" w14:textId="467D9715" w:rsidR="008244B4" w:rsidRDefault="008244B4" w:rsidP="000269AF">
      <w:pPr>
        <w:pStyle w:val="BodyText"/>
        <w:spacing w:before="77"/>
        <w:ind w:left="3576" w:right="3430"/>
        <w:jc w:val="center"/>
      </w:pPr>
    </w:p>
    <w:sdt>
      <w:sdtPr>
        <w:rPr>
          <w:rFonts w:ascii="Arial" w:eastAsia="Arial" w:hAnsi="Arial" w:cs="Arial"/>
          <w:color w:val="auto"/>
          <w:sz w:val="22"/>
          <w:szCs w:val="22"/>
        </w:rPr>
        <w:id w:val="479502876"/>
        <w:docPartObj>
          <w:docPartGallery w:val="Table of Contents"/>
          <w:docPartUnique/>
        </w:docPartObj>
      </w:sdtPr>
      <w:sdtEndPr>
        <w:rPr>
          <w:b/>
          <w:bCs/>
          <w:noProof/>
        </w:rPr>
      </w:sdtEndPr>
      <w:sdtContent>
        <w:p w14:paraId="380D43D8" w14:textId="190B7117" w:rsidR="00F34180" w:rsidRDefault="00F34180">
          <w:pPr>
            <w:pStyle w:val="TOCHeading"/>
          </w:pPr>
        </w:p>
        <w:p w14:paraId="3C172279" w14:textId="18D5B490" w:rsidR="00F34180" w:rsidRDefault="00F34180">
          <w:pPr>
            <w:pStyle w:val="TOC1"/>
            <w:tabs>
              <w:tab w:val="left" w:pos="660"/>
              <w:tab w:val="right" w:leader="dot" w:pos="8870"/>
            </w:tabs>
            <w:rPr>
              <w:rFonts w:asciiTheme="minorHAnsi" w:eastAsiaTheme="minorEastAsia" w:hAnsiTheme="minorHAnsi" w:cstheme="minorBidi"/>
              <w:noProof/>
              <w:sz w:val="22"/>
              <w:szCs w:val="22"/>
              <w:lang w:val="lv-LV" w:eastAsia="lv-LV"/>
            </w:rPr>
          </w:pPr>
          <w:r>
            <w:fldChar w:fldCharType="begin"/>
          </w:r>
          <w:r>
            <w:instrText xml:space="preserve"> TOC \o "1-3" \h \z \u </w:instrText>
          </w:r>
          <w:r>
            <w:fldChar w:fldCharType="separate"/>
          </w:r>
          <w:hyperlink w:anchor="_Toc508875437" w:history="1">
            <w:r w:rsidRPr="006B0471">
              <w:rPr>
                <w:rStyle w:val="Hyperlink"/>
                <w:noProof/>
                <w:spacing w:val="-1"/>
                <w:w w:val="99"/>
              </w:rPr>
              <w:t>1.</w:t>
            </w:r>
            <w:r>
              <w:rPr>
                <w:rFonts w:asciiTheme="minorHAnsi" w:eastAsiaTheme="minorEastAsia" w:hAnsiTheme="minorHAnsi" w:cstheme="minorBidi"/>
                <w:noProof/>
                <w:sz w:val="22"/>
                <w:szCs w:val="22"/>
                <w:lang w:val="lv-LV" w:eastAsia="lv-LV"/>
              </w:rPr>
              <w:tab/>
            </w:r>
            <w:r w:rsidRPr="006B0471">
              <w:rPr>
                <w:rStyle w:val="Hyperlink"/>
                <w:noProof/>
              </w:rPr>
              <w:t>Pasūtītājs un Pasūtītāja</w:t>
            </w:r>
            <w:r w:rsidRPr="006B0471">
              <w:rPr>
                <w:rStyle w:val="Hyperlink"/>
                <w:noProof/>
                <w:spacing w:val="-26"/>
              </w:rPr>
              <w:t xml:space="preserve"> </w:t>
            </w:r>
            <w:r w:rsidRPr="006B0471">
              <w:rPr>
                <w:rStyle w:val="Hyperlink"/>
                <w:noProof/>
              </w:rPr>
              <w:t>kontaktpersona</w:t>
            </w:r>
            <w:r>
              <w:rPr>
                <w:noProof/>
                <w:webHidden/>
              </w:rPr>
              <w:tab/>
            </w:r>
            <w:r>
              <w:rPr>
                <w:noProof/>
                <w:webHidden/>
              </w:rPr>
              <w:fldChar w:fldCharType="begin"/>
            </w:r>
            <w:r>
              <w:rPr>
                <w:noProof/>
                <w:webHidden/>
              </w:rPr>
              <w:instrText xml:space="preserve"> PAGEREF _Toc508875437 \h </w:instrText>
            </w:r>
            <w:r>
              <w:rPr>
                <w:noProof/>
                <w:webHidden/>
              </w:rPr>
            </w:r>
            <w:r>
              <w:rPr>
                <w:noProof/>
                <w:webHidden/>
              </w:rPr>
              <w:fldChar w:fldCharType="separate"/>
            </w:r>
            <w:r>
              <w:rPr>
                <w:noProof/>
                <w:webHidden/>
              </w:rPr>
              <w:t>3</w:t>
            </w:r>
            <w:r>
              <w:rPr>
                <w:noProof/>
                <w:webHidden/>
              </w:rPr>
              <w:fldChar w:fldCharType="end"/>
            </w:r>
          </w:hyperlink>
        </w:p>
        <w:p w14:paraId="5E92411D" w14:textId="49AF0D72" w:rsidR="00F34180" w:rsidRDefault="00531049">
          <w:pPr>
            <w:pStyle w:val="TOC1"/>
            <w:tabs>
              <w:tab w:val="left" w:pos="660"/>
              <w:tab w:val="right" w:leader="dot" w:pos="8870"/>
            </w:tabs>
            <w:rPr>
              <w:rFonts w:asciiTheme="minorHAnsi" w:eastAsiaTheme="minorEastAsia" w:hAnsiTheme="minorHAnsi" w:cstheme="minorBidi"/>
              <w:noProof/>
              <w:sz w:val="22"/>
              <w:szCs w:val="22"/>
              <w:lang w:val="lv-LV" w:eastAsia="lv-LV"/>
            </w:rPr>
          </w:pPr>
          <w:hyperlink w:anchor="_Toc508875438" w:history="1">
            <w:r w:rsidR="00F34180" w:rsidRPr="006B0471">
              <w:rPr>
                <w:rStyle w:val="Hyperlink"/>
                <w:noProof/>
                <w:spacing w:val="-1"/>
                <w:w w:val="99"/>
              </w:rPr>
              <w:t>2.</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Piegādātājs, Ieinteresētais piegādātājs un</w:t>
            </w:r>
            <w:r w:rsidR="00F34180" w:rsidRPr="006B0471">
              <w:rPr>
                <w:rStyle w:val="Hyperlink"/>
                <w:noProof/>
                <w:spacing w:val="-34"/>
              </w:rPr>
              <w:t xml:space="preserve"> </w:t>
            </w:r>
            <w:r w:rsidR="00F34180" w:rsidRPr="006B0471">
              <w:rPr>
                <w:rStyle w:val="Hyperlink"/>
                <w:noProof/>
              </w:rPr>
              <w:t>Pretendents</w:t>
            </w:r>
            <w:r w:rsidR="00F34180">
              <w:rPr>
                <w:noProof/>
                <w:webHidden/>
              </w:rPr>
              <w:tab/>
            </w:r>
            <w:r w:rsidR="00F34180">
              <w:rPr>
                <w:noProof/>
                <w:webHidden/>
              </w:rPr>
              <w:fldChar w:fldCharType="begin"/>
            </w:r>
            <w:r w:rsidR="00F34180">
              <w:rPr>
                <w:noProof/>
                <w:webHidden/>
              </w:rPr>
              <w:instrText xml:space="preserve"> PAGEREF _Toc508875438 \h </w:instrText>
            </w:r>
            <w:r w:rsidR="00F34180">
              <w:rPr>
                <w:noProof/>
                <w:webHidden/>
              </w:rPr>
            </w:r>
            <w:r w:rsidR="00F34180">
              <w:rPr>
                <w:noProof/>
                <w:webHidden/>
              </w:rPr>
              <w:fldChar w:fldCharType="separate"/>
            </w:r>
            <w:r w:rsidR="00F34180">
              <w:rPr>
                <w:noProof/>
                <w:webHidden/>
              </w:rPr>
              <w:t>3</w:t>
            </w:r>
            <w:r w:rsidR="00F34180">
              <w:rPr>
                <w:noProof/>
                <w:webHidden/>
              </w:rPr>
              <w:fldChar w:fldCharType="end"/>
            </w:r>
          </w:hyperlink>
        </w:p>
        <w:p w14:paraId="2BD8E87A" w14:textId="2326F7A8" w:rsidR="00F34180" w:rsidRDefault="00531049">
          <w:pPr>
            <w:pStyle w:val="TOC1"/>
            <w:tabs>
              <w:tab w:val="left" w:pos="660"/>
              <w:tab w:val="right" w:leader="dot" w:pos="8870"/>
            </w:tabs>
            <w:rPr>
              <w:rFonts w:asciiTheme="minorHAnsi" w:eastAsiaTheme="minorEastAsia" w:hAnsiTheme="minorHAnsi" w:cstheme="minorBidi"/>
              <w:noProof/>
              <w:sz w:val="22"/>
              <w:szCs w:val="22"/>
              <w:lang w:val="lv-LV" w:eastAsia="lv-LV"/>
            </w:rPr>
          </w:pPr>
          <w:hyperlink w:anchor="_Toc508875439" w:history="1">
            <w:r w:rsidR="00F34180" w:rsidRPr="006B0471">
              <w:rPr>
                <w:rStyle w:val="Hyperlink"/>
                <w:noProof/>
                <w:spacing w:val="-1"/>
                <w:w w:val="99"/>
              </w:rPr>
              <w:t>3.</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Saziņa</w:t>
            </w:r>
            <w:r w:rsidR="00F34180">
              <w:rPr>
                <w:noProof/>
                <w:webHidden/>
              </w:rPr>
              <w:tab/>
            </w:r>
            <w:r w:rsidR="00F34180">
              <w:rPr>
                <w:noProof/>
                <w:webHidden/>
              </w:rPr>
              <w:fldChar w:fldCharType="begin"/>
            </w:r>
            <w:r w:rsidR="00F34180">
              <w:rPr>
                <w:noProof/>
                <w:webHidden/>
              </w:rPr>
              <w:instrText xml:space="preserve"> PAGEREF _Toc508875439 \h </w:instrText>
            </w:r>
            <w:r w:rsidR="00F34180">
              <w:rPr>
                <w:noProof/>
                <w:webHidden/>
              </w:rPr>
            </w:r>
            <w:r w:rsidR="00F34180">
              <w:rPr>
                <w:noProof/>
                <w:webHidden/>
              </w:rPr>
              <w:fldChar w:fldCharType="separate"/>
            </w:r>
            <w:r w:rsidR="00F34180">
              <w:rPr>
                <w:noProof/>
                <w:webHidden/>
              </w:rPr>
              <w:t>3</w:t>
            </w:r>
            <w:r w:rsidR="00F34180">
              <w:rPr>
                <w:noProof/>
                <w:webHidden/>
              </w:rPr>
              <w:fldChar w:fldCharType="end"/>
            </w:r>
          </w:hyperlink>
        </w:p>
        <w:p w14:paraId="3B5B5C39" w14:textId="5604C6EC" w:rsidR="00F34180" w:rsidRDefault="00531049">
          <w:pPr>
            <w:pStyle w:val="TOC1"/>
            <w:tabs>
              <w:tab w:val="left" w:pos="660"/>
              <w:tab w:val="right" w:leader="dot" w:pos="8870"/>
            </w:tabs>
            <w:rPr>
              <w:rFonts w:asciiTheme="minorHAnsi" w:eastAsiaTheme="minorEastAsia" w:hAnsiTheme="minorHAnsi" w:cstheme="minorBidi"/>
              <w:noProof/>
              <w:sz w:val="22"/>
              <w:szCs w:val="22"/>
              <w:lang w:val="lv-LV" w:eastAsia="lv-LV"/>
            </w:rPr>
          </w:pPr>
          <w:hyperlink w:anchor="_Toc508875440" w:history="1">
            <w:r w:rsidR="00F34180" w:rsidRPr="006B0471">
              <w:rPr>
                <w:rStyle w:val="Hyperlink"/>
                <w:noProof/>
                <w:spacing w:val="-1"/>
                <w:w w:val="99"/>
              </w:rPr>
              <w:t>4.</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Informācija par iepirkuma</w:t>
            </w:r>
            <w:r w:rsidR="00F34180" w:rsidRPr="006B0471">
              <w:rPr>
                <w:rStyle w:val="Hyperlink"/>
                <w:noProof/>
                <w:spacing w:val="-24"/>
              </w:rPr>
              <w:t xml:space="preserve"> </w:t>
            </w:r>
            <w:r w:rsidR="00F34180" w:rsidRPr="006B0471">
              <w:rPr>
                <w:rStyle w:val="Hyperlink"/>
                <w:noProof/>
              </w:rPr>
              <w:t>priekšmetu</w:t>
            </w:r>
            <w:r w:rsidR="00F34180">
              <w:rPr>
                <w:noProof/>
                <w:webHidden/>
              </w:rPr>
              <w:tab/>
            </w:r>
            <w:r w:rsidR="00F34180">
              <w:rPr>
                <w:noProof/>
                <w:webHidden/>
              </w:rPr>
              <w:fldChar w:fldCharType="begin"/>
            </w:r>
            <w:r w:rsidR="00F34180">
              <w:rPr>
                <w:noProof/>
                <w:webHidden/>
              </w:rPr>
              <w:instrText xml:space="preserve"> PAGEREF _Toc508875440 \h </w:instrText>
            </w:r>
            <w:r w:rsidR="00F34180">
              <w:rPr>
                <w:noProof/>
                <w:webHidden/>
              </w:rPr>
            </w:r>
            <w:r w:rsidR="00F34180">
              <w:rPr>
                <w:noProof/>
                <w:webHidden/>
              </w:rPr>
              <w:fldChar w:fldCharType="separate"/>
            </w:r>
            <w:r w:rsidR="00F34180">
              <w:rPr>
                <w:noProof/>
                <w:webHidden/>
              </w:rPr>
              <w:t>4</w:t>
            </w:r>
            <w:r w:rsidR="00F34180">
              <w:rPr>
                <w:noProof/>
                <w:webHidden/>
              </w:rPr>
              <w:fldChar w:fldCharType="end"/>
            </w:r>
          </w:hyperlink>
        </w:p>
        <w:p w14:paraId="3AEDD09F" w14:textId="7BD2C37A" w:rsidR="00F34180" w:rsidRDefault="00531049">
          <w:pPr>
            <w:pStyle w:val="TOC1"/>
            <w:tabs>
              <w:tab w:val="left" w:pos="880"/>
              <w:tab w:val="right" w:leader="dot" w:pos="8870"/>
            </w:tabs>
            <w:rPr>
              <w:rFonts w:asciiTheme="minorHAnsi" w:eastAsiaTheme="minorEastAsia" w:hAnsiTheme="minorHAnsi" w:cstheme="minorBidi"/>
              <w:noProof/>
              <w:sz w:val="22"/>
              <w:szCs w:val="22"/>
              <w:lang w:val="lv-LV" w:eastAsia="lv-LV"/>
            </w:rPr>
          </w:pPr>
          <w:hyperlink w:anchor="_Toc508875441" w:history="1">
            <w:r w:rsidR="00F34180" w:rsidRPr="006B0471">
              <w:rPr>
                <w:rStyle w:val="Hyperlink"/>
                <w:noProof/>
                <w:spacing w:val="-1"/>
                <w:w w:val="99"/>
              </w:rPr>
              <w:t>4.1.</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Iepirkuma priekšmeta</w:t>
            </w:r>
            <w:r w:rsidR="00F34180" w:rsidRPr="006B0471">
              <w:rPr>
                <w:rStyle w:val="Hyperlink"/>
                <w:noProof/>
                <w:spacing w:val="-18"/>
              </w:rPr>
              <w:t xml:space="preserve"> </w:t>
            </w:r>
            <w:r w:rsidR="00F34180" w:rsidRPr="006B0471">
              <w:rPr>
                <w:rStyle w:val="Hyperlink"/>
                <w:noProof/>
              </w:rPr>
              <w:t>apraksts</w:t>
            </w:r>
            <w:r w:rsidR="00F34180">
              <w:rPr>
                <w:noProof/>
                <w:webHidden/>
              </w:rPr>
              <w:tab/>
            </w:r>
            <w:r w:rsidR="00F34180">
              <w:rPr>
                <w:noProof/>
                <w:webHidden/>
              </w:rPr>
              <w:fldChar w:fldCharType="begin"/>
            </w:r>
            <w:r w:rsidR="00F34180">
              <w:rPr>
                <w:noProof/>
                <w:webHidden/>
              </w:rPr>
              <w:instrText xml:space="preserve"> PAGEREF _Toc508875441 \h </w:instrText>
            </w:r>
            <w:r w:rsidR="00F34180">
              <w:rPr>
                <w:noProof/>
                <w:webHidden/>
              </w:rPr>
            </w:r>
            <w:r w:rsidR="00F34180">
              <w:rPr>
                <w:noProof/>
                <w:webHidden/>
              </w:rPr>
              <w:fldChar w:fldCharType="separate"/>
            </w:r>
            <w:r w:rsidR="00F34180">
              <w:rPr>
                <w:noProof/>
                <w:webHidden/>
              </w:rPr>
              <w:t>4</w:t>
            </w:r>
            <w:r w:rsidR="00F34180">
              <w:rPr>
                <w:noProof/>
                <w:webHidden/>
              </w:rPr>
              <w:fldChar w:fldCharType="end"/>
            </w:r>
          </w:hyperlink>
        </w:p>
        <w:p w14:paraId="50693C67" w14:textId="091565B5" w:rsidR="00F34180" w:rsidRDefault="00531049">
          <w:pPr>
            <w:pStyle w:val="TOC1"/>
            <w:tabs>
              <w:tab w:val="left" w:pos="880"/>
              <w:tab w:val="right" w:leader="dot" w:pos="8870"/>
            </w:tabs>
            <w:rPr>
              <w:rFonts w:asciiTheme="minorHAnsi" w:eastAsiaTheme="minorEastAsia" w:hAnsiTheme="minorHAnsi" w:cstheme="minorBidi"/>
              <w:noProof/>
              <w:sz w:val="22"/>
              <w:szCs w:val="22"/>
              <w:lang w:val="lv-LV" w:eastAsia="lv-LV"/>
            </w:rPr>
          </w:pPr>
          <w:hyperlink w:anchor="_Toc508875442" w:history="1">
            <w:r w:rsidR="00F34180" w:rsidRPr="006B0471">
              <w:rPr>
                <w:rStyle w:val="Hyperlink"/>
                <w:noProof/>
                <w:spacing w:val="-1"/>
                <w:w w:val="99"/>
                <w:lang w:val="lv-LV"/>
              </w:rPr>
              <w:t>4.2.</w:t>
            </w:r>
            <w:r w:rsidR="00F34180">
              <w:rPr>
                <w:rFonts w:asciiTheme="minorHAnsi" w:eastAsiaTheme="minorEastAsia" w:hAnsiTheme="minorHAnsi" w:cstheme="minorBidi"/>
                <w:noProof/>
                <w:sz w:val="22"/>
                <w:szCs w:val="22"/>
                <w:lang w:val="lv-LV" w:eastAsia="lv-LV"/>
              </w:rPr>
              <w:tab/>
            </w:r>
            <w:r w:rsidR="00F34180" w:rsidRPr="006B0471">
              <w:rPr>
                <w:rStyle w:val="Hyperlink"/>
                <w:noProof/>
                <w:lang w:val="lv-LV"/>
              </w:rPr>
              <w:t>Kopējie uzraugāmie būvdarbu apjomi ir sekojoši:</w:t>
            </w:r>
            <w:r w:rsidR="00F34180">
              <w:rPr>
                <w:noProof/>
                <w:webHidden/>
              </w:rPr>
              <w:tab/>
            </w:r>
            <w:r w:rsidR="00F34180">
              <w:rPr>
                <w:noProof/>
                <w:webHidden/>
              </w:rPr>
              <w:fldChar w:fldCharType="begin"/>
            </w:r>
            <w:r w:rsidR="00F34180">
              <w:rPr>
                <w:noProof/>
                <w:webHidden/>
              </w:rPr>
              <w:instrText xml:space="preserve"> PAGEREF _Toc508875442 \h </w:instrText>
            </w:r>
            <w:r w:rsidR="00F34180">
              <w:rPr>
                <w:noProof/>
                <w:webHidden/>
              </w:rPr>
            </w:r>
            <w:r w:rsidR="00F34180">
              <w:rPr>
                <w:noProof/>
                <w:webHidden/>
              </w:rPr>
              <w:fldChar w:fldCharType="separate"/>
            </w:r>
            <w:r w:rsidR="00F34180">
              <w:rPr>
                <w:noProof/>
                <w:webHidden/>
              </w:rPr>
              <w:t>4</w:t>
            </w:r>
            <w:r w:rsidR="00F34180">
              <w:rPr>
                <w:noProof/>
                <w:webHidden/>
              </w:rPr>
              <w:fldChar w:fldCharType="end"/>
            </w:r>
          </w:hyperlink>
        </w:p>
        <w:p w14:paraId="703F10AF" w14:textId="6C4B6A8A" w:rsidR="00F34180" w:rsidRDefault="00531049">
          <w:pPr>
            <w:pStyle w:val="TOC1"/>
            <w:tabs>
              <w:tab w:val="left" w:pos="880"/>
              <w:tab w:val="right" w:leader="dot" w:pos="8870"/>
            </w:tabs>
            <w:rPr>
              <w:rFonts w:asciiTheme="minorHAnsi" w:eastAsiaTheme="minorEastAsia" w:hAnsiTheme="minorHAnsi" w:cstheme="minorBidi"/>
              <w:noProof/>
              <w:sz w:val="22"/>
              <w:szCs w:val="22"/>
              <w:lang w:val="lv-LV" w:eastAsia="lv-LV"/>
            </w:rPr>
          </w:pPr>
          <w:hyperlink w:anchor="_Toc508875443" w:history="1">
            <w:r w:rsidR="00F34180" w:rsidRPr="006B0471">
              <w:rPr>
                <w:rStyle w:val="Hyperlink"/>
                <w:noProof/>
                <w:spacing w:val="-1"/>
                <w:w w:val="99"/>
              </w:rPr>
              <w:t>4.3.</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Iepirkuma līguma izpildes</w:t>
            </w:r>
            <w:r w:rsidR="00F34180" w:rsidRPr="006B0471">
              <w:rPr>
                <w:rStyle w:val="Hyperlink"/>
                <w:noProof/>
                <w:spacing w:val="-19"/>
              </w:rPr>
              <w:t xml:space="preserve"> </w:t>
            </w:r>
            <w:r w:rsidR="00F34180" w:rsidRPr="006B0471">
              <w:rPr>
                <w:rStyle w:val="Hyperlink"/>
                <w:noProof/>
              </w:rPr>
              <w:t>vieta</w:t>
            </w:r>
            <w:r w:rsidR="00F34180">
              <w:rPr>
                <w:noProof/>
                <w:webHidden/>
              </w:rPr>
              <w:tab/>
            </w:r>
            <w:r w:rsidR="00F34180">
              <w:rPr>
                <w:noProof/>
                <w:webHidden/>
              </w:rPr>
              <w:fldChar w:fldCharType="begin"/>
            </w:r>
            <w:r w:rsidR="00F34180">
              <w:rPr>
                <w:noProof/>
                <w:webHidden/>
              </w:rPr>
              <w:instrText xml:space="preserve"> PAGEREF _Toc508875443 \h </w:instrText>
            </w:r>
            <w:r w:rsidR="00F34180">
              <w:rPr>
                <w:noProof/>
                <w:webHidden/>
              </w:rPr>
            </w:r>
            <w:r w:rsidR="00F34180">
              <w:rPr>
                <w:noProof/>
                <w:webHidden/>
              </w:rPr>
              <w:fldChar w:fldCharType="separate"/>
            </w:r>
            <w:r w:rsidR="00F34180">
              <w:rPr>
                <w:noProof/>
                <w:webHidden/>
              </w:rPr>
              <w:t>4</w:t>
            </w:r>
            <w:r w:rsidR="00F34180">
              <w:rPr>
                <w:noProof/>
                <w:webHidden/>
              </w:rPr>
              <w:fldChar w:fldCharType="end"/>
            </w:r>
          </w:hyperlink>
        </w:p>
        <w:p w14:paraId="3E6FFE8A" w14:textId="6C5D320A" w:rsidR="00F34180" w:rsidRDefault="00531049">
          <w:pPr>
            <w:pStyle w:val="TOC1"/>
            <w:tabs>
              <w:tab w:val="left" w:pos="880"/>
              <w:tab w:val="right" w:leader="dot" w:pos="8870"/>
            </w:tabs>
            <w:rPr>
              <w:rFonts w:asciiTheme="minorHAnsi" w:eastAsiaTheme="minorEastAsia" w:hAnsiTheme="minorHAnsi" w:cstheme="minorBidi"/>
              <w:noProof/>
              <w:sz w:val="22"/>
              <w:szCs w:val="22"/>
              <w:lang w:val="lv-LV" w:eastAsia="lv-LV"/>
            </w:rPr>
          </w:pPr>
          <w:hyperlink w:anchor="_Toc508875444" w:history="1">
            <w:r w:rsidR="00F34180" w:rsidRPr="006B0471">
              <w:rPr>
                <w:rStyle w:val="Hyperlink"/>
                <w:noProof/>
                <w:spacing w:val="-1"/>
                <w:w w:val="99"/>
              </w:rPr>
              <w:t>4.4.</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Iepirkuma līguma izpildes</w:t>
            </w:r>
            <w:r w:rsidR="00F34180" w:rsidRPr="006B0471">
              <w:rPr>
                <w:rStyle w:val="Hyperlink"/>
                <w:noProof/>
                <w:spacing w:val="-23"/>
              </w:rPr>
              <w:t xml:space="preserve"> </w:t>
            </w:r>
            <w:r w:rsidR="00F34180" w:rsidRPr="006B0471">
              <w:rPr>
                <w:rStyle w:val="Hyperlink"/>
                <w:noProof/>
              </w:rPr>
              <w:t>termiņš</w:t>
            </w:r>
            <w:r w:rsidR="00F34180">
              <w:rPr>
                <w:noProof/>
                <w:webHidden/>
              </w:rPr>
              <w:tab/>
            </w:r>
            <w:r w:rsidR="00F34180">
              <w:rPr>
                <w:noProof/>
                <w:webHidden/>
              </w:rPr>
              <w:fldChar w:fldCharType="begin"/>
            </w:r>
            <w:r w:rsidR="00F34180">
              <w:rPr>
                <w:noProof/>
                <w:webHidden/>
              </w:rPr>
              <w:instrText xml:space="preserve"> PAGEREF _Toc508875444 \h </w:instrText>
            </w:r>
            <w:r w:rsidR="00F34180">
              <w:rPr>
                <w:noProof/>
                <w:webHidden/>
              </w:rPr>
            </w:r>
            <w:r w:rsidR="00F34180">
              <w:rPr>
                <w:noProof/>
                <w:webHidden/>
              </w:rPr>
              <w:fldChar w:fldCharType="separate"/>
            </w:r>
            <w:r w:rsidR="00F34180">
              <w:rPr>
                <w:noProof/>
                <w:webHidden/>
              </w:rPr>
              <w:t>4</w:t>
            </w:r>
            <w:r w:rsidR="00F34180">
              <w:rPr>
                <w:noProof/>
                <w:webHidden/>
              </w:rPr>
              <w:fldChar w:fldCharType="end"/>
            </w:r>
          </w:hyperlink>
        </w:p>
        <w:p w14:paraId="6984BC70" w14:textId="3F32F66E" w:rsidR="00F34180" w:rsidRDefault="00531049">
          <w:pPr>
            <w:pStyle w:val="TOC1"/>
            <w:tabs>
              <w:tab w:val="left" w:pos="660"/>
              <w:tab w:val="right" w:leader="dot" w:pos="8870"/>
            </w:tabs>
            <w:rPr>
              <w:rFonts w:asciiTheme="minorHAnsi" w:eastAsiaTheme="minorEastAsia" w:hAnsiTheme="minorHAnsi" w:cstheme="minorBidi"/>
              <w:noProof/>
              <w:sz w:val="22"/>
              <w:szCs w:val="22"/>
              <w:lang w:val="lv-LV" w:eastAsia="lv-LV"/>
            </w:rPr>
          </w:pPr>
          <w:hyperlink w:anchor="_Toc508875445" w:history="1">
            <w:r w:rsidR="00F34180" w:rsidRPr="006B0471">
              <w:rPr>
                <w:rStyle w:val="Hyperlink"/>
                <w:noProof/>
                <w:spacing w:val="-1"/>
                <w:w w:val="99"/>
              </w:rPr>
              <w:t>5.</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Ieinteresēto piegādātāju</w:t>
            </w:r>
            <w:r w:rsidR="00F34180" w:rsidRPr="006B0471">
              <w:rPr>
                <w:rStyle w:val="Hyperlink"/>
                <w:noProof/>
                <w:spacing w:val="-23"/>
              </w:rPr>
              <w:t xml:space="preserve"> </w:t>
            </w:r>
            <w:r w:rsidR="00F34180" w:rsidRPr="006B0471">
              <w:rPr>
                <w:rStyle w:val="Hyperlink"/>
                <w:noProof/>
              </w:rPr>
              <w:t>sanāksme</w:t>
            </w:r>
            <w:r w:rsidR="00F34180">
              <w:rPr>
                <w:noProof/>
                <w:webHidden/>
              </w:rPr>
              <w:tab/>
            </w:r>
            <w:r w:rsidR="00F34180">
              <w:rPr>
                <w:noProof/>
                <w:webHidden/>
              </w:rPr>
              <w:fldChar w:fldCharType="begin"/>
            </w:r>
            <w:r w:rsidR="00F34180">
              <w:rPr>
                <w:noProof/>
                <w:webHidden/>
              </w:rPr>
              <w:instrText xml:space="preserve"> PAGEREF _Toc508875445 \h </w:instrText>
            </w:r>
            <w:r w:rsidR="00F34180">
              <w:rPr>
                <w:noProof/>
                <w:webHidden/>
              </w:rPr>
            </w:r>
            <w:r w:rsidR="00F34180">
              <w:rPr>
                <w:noProof/>
                <w:webHidden/>
              </w:rPr>
              <w:fldChar w:fldCharType="separate"/>
            </w:r>
            <w:r w:rsidR="00F34180">
              <w:rPr>
                <w:noProof/>
                <w:webHidden/>
              </w:rPr>
              <w:t>5</w:t>
            </w:r>
            <w:r w:rsidR="00F34180">
              <w:rPr>
                <w:noProof/>
                <w:webHidden/>
              </w:rPr>
              <w:fldChar w:fldCharType="end"/>
            </w:r>
          </w:hyperlink>
        </w:p>
        <w:p w14:paraId="243DF965" w14:textId="29139750" w:rsidR="00F34180" w:rsidRDefault="00531049">
          <w:pPr>
            <w:pStyle w:val="TOC1"/>
            <w:tabs>
              <w:tab w:val="left" w:pos="660"/>
              <w:tab w:val="right" w:leader="dot" w:pos="8870"/>
            </w:tabs>
            <w:rPr>
              <w:rFonts w:asciiTheme="minorHAnsi" w:eastAsiaTheme="minorEastAsia" w:hAnsiTheme="minorHAnsi" w:cstheme="minorBidi"/>
              <w:noProof/>
              <w:sz w:val="22"/>
              <w:szCs w:val="22"/>
              <w:lang w:val="lv-LV" w:eastAsia="lv-LV"/>
            </w:rPr>
          </w:pPr>
          <w:hyperlink w:anchor="_Toc508875446" w:history="1">
            <w:r w:rsidR="00F34180" w:rsidRPr="006B0471">
              <w:rPr>
                <w:rStyle w:val="Hyperlink"/>
                <w:noProof/>
                <w:spacing w:val="-1"/>
                <w:w w:val="99"/>
              </w:rPr>
              <w:t>6.</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Piedāvājums</w:t>
            </w:r>
            <w:r w:rsidR="00F34180">
              <w:rPr>
                <w:noProof/>
                <w:webHidden/>
              </w:rPr>
              <w:tab/>
            </w:r>
            <w:r w:rsidR="00F34180">
              <w:rPr>
                <w:noProof/>
                <w:webHidden/>
              </w:rPr>
              <w:fldChar w:fldCharType="begin"/>
            </w:r>
            <w:r w:rsidR="00F34180">
              <w:rPr>
                <w:noProof/>
                <w:webHidden/>
              </w:rPr>
              <w:instrText xml:space="preserve"> PAGEREF _Toc508875446 \h </w:instrText>
            </w:r>
            <w:r w:rsidR="00F34180">
              <w:rPr>
                <w:noProof/>
                <w:webHidden/>
              </w:rPr>
            </w:r>
            <w:r w:rsidR="00F34180">
              <w:rPr>
                <w:noProof/>
                <w:webHidden/>
              </w:rPr>
              <w:fldChar w:fldCharType="separate"/>
            </w:r>
            <w:r w:rsidR="00F34180">
              <w:rPr>
                <w:noProof/>
                <w:webHidden/>
              </w:rPr>
              <w:t>5</w:t>
            </w:r>
            <w:r w:rsidR="00F34180">
              <w:rPr>
                <w:noProof/>
                <w:webHidden/>
              </w:rPr>
              <w:fldChar w:fldCharType="end"/>
            </w:r>
          </w:hyperlink>
        </w:p>
        <w:p w14:paraId="78954FF6" w14:textId="30A7122D" w:rsidR="00F34180" w:rsidRDefault="00531049">
          <w:pPr>
            <w:pStyle w:val="TOC1"/>
            <w:tabs>
              <w:tab w:val="left" w:pos="880"/>
              <w:tab w:val="right" w:leader="dot" w:pos="8870"/>
            </w:tabs>
            <w:rPr>
              <w:rFonts w:asciiTheme="minorHAnsi" w:eastAsiaTheme="minorEastAsia" w:hAnsiTheme="minorHAnsi" w:cstheme="minorBidi"/>
              <w:noProof/>
              <w:sz w:val="22"/>
              <w:szCs w:val="22"/>
              <w:lang w:val="lv-LV" w:eastAsia="lv-LV"/>
            </w:rPr>
          </w:pPr>
          <w:hyperlink w:anchor="_Toc508875447" w:history="1">
            <w:r w:rsidR="00F34180" w:rsidRPr="006B0471">
              <w:rPr>
                <w:rStyle w:val="Hyperlink"/>
                <w:noProof/>
                <w:spacing w:val="-1"/>
                <w:w w:val="99"/>
              </w:rPr>
              <w:t>6.1.</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Piedāvājuma iesniegšanas un atvēršanas vieta, laiks un</w:t>
            </w:r>
            <w:r w:rsidR="00F34180" w:rsidRPr="006B0471">
              <w:rPr>
                <w:rStyle w:val="Hyperlink"/>
                <w:noProof/>
                <w:spacing w:val="-34"/>
              </w:rPr>
              <w:t xml:space="preserve"> </w:t>
            </w:r>
            <w:r w:rsidR="00F34180" w:rsidRPr="006B0471">
              <w:rPr>
                <w:rStyle w:val="Hyperlink"/>
                <w:noProof/>
              </w:rPr>
              <w:t>kārtība</w:t>
            </w:r>
            <w:r w:rsidR="00F34180">
              <w:rPr>
                <w:noProof/>
                <w:webHidden/>
              </w:rPr>
              <w:tab/>
            </w:r>
            <w:r w:rsidR="00F34180">
              <w:rPr>
                <w:noProof/>
                <w:webHidden/>
              </w:rPr>
              <w:fldChar w:fldCharType="begin"/>
            </w:r>
            <w:r w:rsidR="00F34180">
              <w:rPr>
                <w:noProof/>
                <w:webHidden/>
              </w:rPr>
              <w:instrText xml:space="preserve"> PAGEREF _Toc508875447 \h </w:instrText>
            </w:r>
            <w:r w:rsidR="00F34180">
              <w:rPr>
                <w:noProof/>
                <w:webHidden/>
              </w:rPr>
            </w:r>
            <w:r w:rsidR="00F34180">
              <w:rPr>
                <w:noProof/>
                <w:webHidden/>
              </w:rPr>
              <w:fldChar w:fldCharType="separate"/>
            </w:r>
            <w:r w:rsidR="00F34180">
              <w:rPr>
                <w:noProof/>
                <w:webHidden/>
              </w:rPr>
              <w:t>5</w:t>
            </w:r>
            <w:r w:rsidR="00F34180">
              <w:rPr>
                <w:noProof/>
                <w:webHidden/>
              </w:rPr>
              <w:fldChar w:fldCharType="end"/>
            </w:r>
          </w:hyperlink>
        </w:p>
        <w:p w14:paraId="13297A05" w14:textId="58220449" w:rsidR="00F34180" w:rsidRDefault="00531049">
          <w:pPr>
            <w:pStyle w:val="TOC1"/>
            <w:tabs>
              <w:tab w:val="left" w:pos="880"/>
              <w:tab w:val="right" w:leader="dot" w:pos="8870"/>
            </w:tabs>
            <w:rPr>
              <w:rFonts w:asciiTheme="minorHAnsi" w:eastAsiaTheme="minorEastAsia" w:hAnsiTheme="minorHAnsi" w:cstheme="minorBidi"/>
              <w:noProof/>
              <w:sz w:val="22"/>
              <w:szCs w:val="22"/>
              <w:lang w:val="lv-LV" w:eastAsia="lv-LV"/>
            </w:rPr>
          </w:pPr>
          <w:hyperlink w:anchor="_Toc508875448" w:history="1">
            <w:r w:rsidR="00F34180" w:rsidRPr="006B0471">
              <w:rPr>
                <w:rStyle w:val="Hyperlink"/>
                <w:noProof/>
                <w:spacing w:val="-1"/>
                <w:w w:val="99"/>
              </w:rPr>
              <w:t>6.2.</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Piedāvājuma nodrošinājuma spēkā esības</w:t>
            </w:r>
            <w:r w:rsidR="00F34180" w:rsidRPr="006B0471">
              <w:rPr>
                <w:rStyle w:val="Hyperlink"/>
                <w:noProof/>
                <w:spacing w:val="-24"/>
              </w:rPr>
              <w:t xml:space="preserve"> </w:t>
            </w:r>
            <w:r w:rsidR="00F34180" w:rsidRPr="006B0471">
              <w:rPr>
                <w:rStyle w:val="Hyperlink"/>
                <w:noProof/>
              </w:rPr>
              <w:t>termiņš</w:t>
            </w:r>
            <w:r w:rsidR="00F34180">
              <w:rPr>
                <w:noProof/>
                <w:webHidden/>
              </w:rPr>
              <w:tab/>
            </w:r>
            <w:r w:rsidR="00F34180">
              <w:rPr>
                <w:noProof/>
                <w:webHidden/>
              </w:rPr>
              <w:fldChar w:fldCharType="begin"/>
            </w:r>
            <w:r w:rsidR="00F34180">
              <w:rPr>
                <w:noProof/>
                <w:webHidden/>
              </w:rPr>
              <w:instrText xml:space="preserve"> PAGEREF _Toc508875448 \h </w:instrText>
            </w:r>
            <w:r w:rsidR="00F34180">
              <w:rPr>
                <w:noProof/>
                <w:webHidden/>
              </w:rPr>
            </w:r>
            <w:r w:rsidR="00F34180">
              <w:rPr>
                <w:noProof/>
                <w:webHidden/>
              </w:rPr>
              <w:fldChar w:fldCharType="separate"/>
            </w:r>
            <w:r w:rsidR="00F34180">
              <w:rPr>
                <w:noProof/>
                <w:webHidden/>
              </w:rPr>
              <w:t>5</w:t>
            </w:r>
            <w:r w:rsidR="00F34180">
              <w:rPr>
                <w:noProof/>
                <w:webHidden/>
              </w:rPr>
              <w:fldChar w:fldCharType="end"/>
            </w:r>
          </w:hyperlink>
        </w:p>
        <w:p w14:paraId="393AC9CA" w14:textId="1A490807" w:rsidR="00F34180" w:rsidRDefault="00531049">
          <w:pPr>
            <w:pStyle w:val="TOC1"/>
            <w:tabs>
              <w:tab w:val="left" w:pos="880"/>
              <w:tab w:val="right" w:leader="dot" w:pos="8870"/>
            </w:tabs>
            <w:rPr>
              <w:rFonts w:asciiTheme="minorHAnsi" w:eastAsiaTheme="minorEastAsia" w:hAnsiTheme="minorHAnsi" w:cstheme="minorBidi"/>
              <w:noProof/>
              <w:sz w:val="22"/>
              <w:szCs w:val="22"/>
              <w:lang w:val="lv-LV" w:eastAsia="lv-LV"/>
            </w:rPr>
          </w:pPr>
          <w:hyperlink w:anchor="_Toc508875449" w:history="1">
            <w:r w:rsidR="00F34180" w:rsidRPr="006B0471">
              <w:rPr>
                <w:rStyle w:val="Hyperlink"/>
                <w:noProof/>
                <w:spacing w:val="-1"/>
                <w:w w:val="99"/>
              </w:rPr>
              <w:t>6.3.</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Piedāvājuma</w:t>
            </w:r>
            <w:r w:rsidR="00F34180" w:rsidRPr="006B0471">
              <w:rPr>
                <w:rStyle w:val="Hyperlink"/>
                <w:noProof/>
                <w:spacing w:val="-14"/>
              </w:rPr>
              <w:t xml:space="preserve"> </w:t>
            </w:r>
            <w:r w:rsidR="00F34180" w:rsidRPr="006B0471">
              <w:rPr>
                <w:rStyle w:val="Hyperlink"/>
                <w:noProof/>
              </w:rPr>
              <w:t>noformējums</w:t>
            </w:r>
            <w:r w:rsidR="00F34180">
              <w:rPr>
                <w:noProof/>
                <w:webHidden/>
              </w:rPr>
              <w:tab/>
            </w:r>
            <w:r w:rsidR="00F34180">
              <w:rPr>
                <w:noProof/>
                <w:webHidden/>
              </w:rPr>
              <w:fldChar w:fldCharType="begin"/>
            </w:r>
            <w:r w:rsidR="00F34180">
              <w:rPr>
                <w:noProof/>
                <w:webHidden/>
              </w:rPr>
              <w:instrText xml:space="preserve"> PAGEREF _Toc508875449 \h </w:instrText>
            </w:r>
            <w:r w:rsidR="00F34180">
              <w:rPr>
                <w:noProof/>
                <w:webHidden/>
              </w:rPr>
            </w:r>
            <w:r w:rsidR="00F34180">
              <w:rPr>
                <w:noProof/>
                <w:webHidden/>
              </w:rPr>
              <w:fldChar w:fldCharType="separate"/>
            </w:r>
            <w:r w:rsidR="00F34180">
              <w:rPr>
                <w:noProof/>
                <w:webHidden/>
              </w:rPr>
              <w:t>5</w:t>
            </w:r>
            <w:r w:rsidR="00F34180">
              <w:rPr>
                <w:noProof/>
                <w:webHidden/>
              </w:rPr>
              <w:fldChar w:fldCharType="end"/>
            </w:r>
          </w:hyperlink>
        </w:p>
        <w:p w14:paraId="1F5C1829" w14:textId="1B55694A" w:rsidR="00F34180" w:rsidRDefault="00531049">
          <w:pPr>
            <w:pStyle w:val="TOC1"/>
            <w:tabs>
              <w:tab w:val="left" w:pos="660"/>
              <w:tab w:val="right" w:leader="dot" w:pos="8870"/>
            </w:tabs>
            <w:rPr>
              <w:rFonts w:asciiTheme="minorHAnsi" w:eastAsiaTheme="minorEastAsia" w:hAnsiTheme="minorHAnsi" w:cstheme="minorBidi"/>
              <w:noProof/>
              <w:sz w:val="22"/>
              <w:szCs w:val="22"/>
              <w:lang w:val="lv-LV" w:eastAsia="lv-LV"/>
            </w:rPr>
          </w:pPr>
          <w:hyperlink w:anchor="_Toc508875450" w:history="1">
            <w:r w:rsidR="00F34180" w:rsidRPr="006B0471">
              <w:rPr>
                <w:rStyle w:val="Hyperlink"/>
                <w:noProof/>
                <w:spacing w:val="-1"/>
                <w:w w:val="99"/>
              </w:rPr>
              <w:t>7.</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Piedāvājuma</w:t>
            </w:r>
            <w:r w:rsidR="00F34180" w:rsidRPr="006B0471">
              <w:rPr>
                <w:rStyle w:val="Hyperlink"/>
                <w:noProof/>
                <w:spacing w:val="-14"/>
              </w:rPr>
              <w:t xml:space="preserve"> </w:t>
            </w:r>
            <w:r w:rsidR="00F34180" w:rsidRPr="006B0471">
              <w:rPr>
                <w:rStyle w:val="Hyperlink"/>
                <w:noProof/>
              </w:rPr>
              <w:t>nodrošinājums</w:t>
            </w:r>
            <w:r w:rsidR="00F34180">
              <w:rPr>
                <w:noProof/>
                <w:webHidden/>
              </w:rPr>
              <w:tab/>
            </w:r>
            <w:r w:rsidR="00F34180">
              <w:rPr>
                <w:noProof/>
                <w:webHidden/>
              </w:rPr>
              <w:fldChar w:fldCharType="begin"/>
            </w:r>
            <w:r w:rsidR="00F34180">
              <w:rPr>
                <w:noProof/>
                <w:webHidden/>
              </w:rPr>
              <w:instrText xml:space="preserve"> PAGEREF _Toc508875450 \h </w:instrText>
            </w:r>
            <w:r w:rsidR="00F34180">
              <w:rPr>
                <w:noProof/>
                <w:webHidden/>
              </w:rPr>
            </w:r>
            <w:r w:rsidR="00F34180">
              <w:rPr>
                <w:noProof/>
                <w:webHidden/>
              </w:rPr>
              <w:fldChar w:fldCharType="separate"/>
            </w:r>
            <w:r w:rsidR="00F34180">
              <w:rPr>
                <w:noProof/>
                <w:webHidden/>
              </w:rPr>
              <w:t>7</w:t>
            </w:r>
            <w:r w:rsidR="00F34180">
              <w:rPr>
                <w:noProof/>
                <w:webHidden/>
              </w:rPr>
              <w:fldChar w:fldCharType="end"/>
            </w:r>
          </w:hyperlink>
        </w:p>
        <w:p w14:paraId="2B17A534" w14:textId="6A5D1A48" w:rsidR="00F34180" w:rsidRDefault="00531049">
          <w:pPr>
            <w:pStyle w:val="TOC1"/>
            <w:tabs>
              <w:tab w:val="left" w:pos="660"/>
              <w:tab w:val="right" w:leader="dot" w:pos="8870"/>
            </w:tabs>
            <w:rPr>
              <w:rFonts w:asciiTheme="minorHAnsi" w:eastAsiaTheme="minorEastAsia" w:hAnsiTheme="minorHAnsi" w:cstheme="minorBidi"/>
              <w:noProof/>
              <w:sz w:val="22"/>
              <w:szCs w:val="22"/>
              <w:lang w:val="lv-LV" w:eastAsia="lv-LV"/>
            </w:rPr>
          </w:pPr>
          <w:hyperlink w:anchor="_Toc508875451" w:history="1">
            <w:r w:rsidR="00F34180" w:rsidRPr="006B0471">
              <w:rPr>
                <w:rStyle w:val="Hyperlink"/>
                <w:noProof/>
                <w:spacing w:val="-1"/>
                <w:w w:val="99"/>
              </w:rPr>
              <w:t>8.</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Pretendentu izslēgšanas</w:t>
            </w:r>
            <w:r w:rsidR="00F34180" w:rsidRPr="006B0471">
              <w:rPr>
                <w:rStyle w:val="Hyperlink"/>
                <w:noProof/>
                <w:spacing w:val="-25"/>
              </w:rPr>
              <w:t xml:space="preserve"> </w:t>
            </w:r>
            <w:r w:rsidR="00F34180" w:rsidRPr="006B0471">
              <w:rPr>
                <w:rStyle w:val="Hyperlink"/>
                <w:noProof/>
              </w:rPr>
              <w:t>nosacījumi</w:t>
            </w:r>
            <w:r w:rsidR="00F34180">
              <w:rPr>
                <w:noProof/>
                <w:webHidden/>
              </w:rPr>
              <w:tab/>
            </w:r>
            <w:r w:rsidR="00F34180">
              <w:rPr>
                <w:noProof/>
                <w:webHidden/>
              </w:rPr>
              <w:fldChar w:fldCharType="begin"/>
            </w:r>
            <w:r w:rsidR="00F34180">
              <w:rPr>
                <w:noProof/>
                <w:webHidden/>
              </w:rPr>
              <w:instrText xml:space="preserve"> PAGEREF _Toc508875451 \h </w:instrText>
            </w:r>
            <w:r w:rsidR="00F34180">
              <w:rPr>
                <w:noProof/>
                <w:webHidden/>
              </w:rPr>
            </w:r>
            <w:r w:rsidR="00F34180">
              <w:rPr>
                <w:noProof/>
                <w:webHidden/>
              </w:rPr>
              <w:fldChar w:fldCharType="separate"/>
            </w:r>
            <w:r w:rsidR="00F34180">
              <w:rPr>
                <w:noProof/>
                <w:webHidden/>
              </w:rPr>
              <w:t>8</w:t>
            </w:r>
            <w:r w:rsidR="00F34180">
              <w:rPr>
                <w:noProof/>
                <w:webHidden/>
              </w:rPr>
              <w:fldChar w:fldCharType="end"/>
            </w:r>
          </w:hyperlink>
        </w:p>
        <w:p w14:paraId="45297A3B" w14:textId="2BF90680" w:rsidR="00F34180" w:rsidRDefault="00531049">
          <w:pPr>
            <w:pStyle w:val="TOC1"/>
            <w:tabs>
              <w:tab w:val="left" w:pos="660"/>
              <w:tab w:val="right" w:leader="dot" w:pos="8870"/>
            </w:tabs>
            <w:rPr>
              <w:rFonts w:asciiTheme="minorHAnsi" w:eastAsiaTheme="minorEastAsia" w:hAnsiTheme="minorHAnsi" w:cstheme="minorBidi"/>
              <w:noProof/>
              <w:sz w:val="22"/>
              <w:szCs w:val="22"/>
              <w:lang w:val="lv-LV" w:eastAsia="lv-LV"/>
            </w:rPr>
          </w:pPr>
          <w:hyperlink w:anchor="_Toc508875452" w:history="1">
            <w:r w:rsidR="00F34180" w:rsidRPr="006B0471">
              <w:rPr>
                <w:rStyle w:val="Hyperlink"/>
                <w:noProof/>
                <w:spacing w:val="-1"/>
                <w:w w:val="99"/>
              </w:rPr>
              <w:t>9.</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Pretendenta kvalifikācijas</w:t>
            </w:r>
            <w:r w:rsidR="00F34180" w:rsidRPr="006B0471">
              <w:rPr>
                <w:rStyle w:val="Hyperlink"/>
                <w:noProof/>
                <w:spacing w:val="-22"/>
              </w:rPr>
              <w:t xml:space="preserve"> </w:t>
            </w:r>
            <w:r w:rsidR="00F34180" w:rsidRPr="006B0471">
              <w:rPr>
                <w:rStyle w:val="Hyperlink"/>
                <w:noProof/>
              </w:rPr>
              <w:t>prasības</w:t>
            </w:r>
            <w:r w:rsidR="00F34180">
              <w:rPr>
                <w:noProof/>
                <w:webHidden/>
              </w:rPr>
              <w:tab/>
            </w:r>
            <w:r w:rsidR="00F34180">
              <w:rPr>
                <w:noProof/>
                <w:webHidden/>
              </w:rPr>
              <w:fldChar w:fldCharType="begin"/>
            </w:r>
            <w:r w:rsidR="00F34180">
              <w:rPr>
                <w:noProof/>
                <w:webHidden/>
              </w:rPr>
              <w:instrText xml:space="preserve"> PAGEREF _Toc508875452 \h </w:instrText>
            </w:r>
            <w:r w:rsidR="00F34180">
              <w:rPr>
                <w:noProof/>
                <w:webHidden/>
              </w:rPr>
            </w:r>
            <w:r w:rsidR="00F34180">
              <w:rPr>
                <w:noProof/>
                <w:webHidden/>
              </w:rPr>
              <w:fldChar w:fldCharType="separate"/>
            </w:r>
            <w:r w:rsidR="00F34180">
              <w:rPr>
                <w:noProof/>
                <w:webHidden/>
              </w:rPr>
              <w:t>9</w:t>
            </w:r>
            <w:r w:rsidR="00F34180">
              <w:rPr>
                <w:noProof/>
                <w:webHidden/>
              </w:rPr>
              <w:fldChar w:fldCharType="end"/>
            </w:r>
          </w:hyperlink>
        </w:p>
        <w:p w14:paraId="63430811" w14:textId="5C9CF584" w:rsidR="00F34180" w:rsidRDefault="00531049">
          <w:pPr>
            <w:pStyle w:val="TOC1"/>
            <w:tabs>
              <w:tab w:val="left" w:pos="880"/>
              <w:tab w:val="right" w:leader="dot" w:pos="8870"/>
            </w:tabs>
            <w:rPr>
              <w:rFonts w:asciiTheme="minorHAnsi" w:eastAsiaTheme="minorEastAsia" w:hAnsiTheme="minorHAnsi" w:cstheme="minorBidi"/>
              <w:noProof/>
              <w:sz w:val="22"/>
              <w:szCs w:val="22"/>
              <w:lang w:val="lv-LV" w:eastAsia="lv-LV"/>
            </w:rPr>
          </w:pPr>
          <w:hyperlink w:anchor="_Toc508875453" w:history="1">
            <w:r w:rsidR="00F34180" w:rsidRPr="006B0471">
              <w:rPr>
                <w:rStyle w:val="Hyperlink"/>
                <w:noProof/>
                <w:spacing w:val="-1"/>
                <w:w w:val="99"/>
              </w:rPr>
              <w:t>9.1.</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Prasības</w:t>
            </w:r>
            <w:r w:rsidR="00F34180" w:rsidRPr="006B0471">
              <w:rPr>
                <w:rStyle w:val="Hyperlink"/>
                <w:noProof/>
                <w:spacing w:val="-5"/>
              </w:rPr>
              <w:t xml:space="preserve"> </w:t>
            </w:r>
            <w:r w:rsidR="00F34180" w:rsidRPr="006B0471">
              <w:rPr>
                <w:rStyle w:val="Hyperlink"/>
                <w:noProof/>
              </w:rPr>
              <w:t>attiecībā</w:t>
            </w:r>
            <w:r w:rsidR="00F34180" w:rsidRPr="006B0471">
              <w:rPr>
                <w:rStyle w:val="Hyperlink"/>
                <w:noProof/>
                <w:spacing w:val="-8"/>
              </w:rPr>
              <w:t xml:space="preserve"> </w:t>
            </w:r>
            <w:r w:rsidR="00F34180" w:rsidRPr="006B0471">
              <w:rPr>
                <w:rStyle w:val="Hyperlink"/>
                <w:noProof/>
              </w:rPr>
              <w:t>uz</w:t>
            </w:r>
            <w:r w:rsidR="00F34180" w:rsidRPr="006B0471">
              <w:rPr>
                <w:rStyle w:val="Hyperlink"/>
                <w:noProof/>
                <w:spacing w:val="-6"/>
              </w:rPr>
              <w:t xml:space="preserve"> </w:t>
            </w:r>
            <w:r w:rsidR="00F34180" w:rsidRPr="006B0471">
              <w:rPr>
                <w:rStyle w:val="Hyperlink"/>
                <w:noProof/>
              </w:rPr>
              <w:t>Pretendenta</w:t>
            </w:r>
            <w:r w:rsidR="00F34180" w:rsidRPr="006B0471">
              <w:rPr>
                <w:rStyle w:val="Hyperlink"/>
                <w:noProof/>
                <w:spacing w:val="-7"/>
              </w:rPr>
              <w:t xml:space="preserve"> </w:t>
            </w:r>
            <w:r w:rsidR="00F34180" w:rsidRPr="006B0471">
              <w:rPr>
                <w:rStyle w:val="Hyperlink"/>
                <w:noProof/>
              </w:rPr>
              <w:t>atbilstību</w:t>
            </w:r>
            <w:r w:rsidR="00F34180" w:rsidRPr="006B0471">
              <w:rPr>
                <w:rStyle w:val="Hyperlink"/>
                <w:noProof/>
                <w:spacing w:val="-6"/>
              </w:rPr>
              <w:t xml:space="preserve"> </w:t>
            </w:r>
            <w:r w:rsidR="00F34180" w:rsidRPr="006B0471">
              <w:rPr>
                <w:rStyle w:val="Hyperlink"/>
                <w:noProof/>
              </w:rPr>
              <w:t>profesionālās</w:t>
            </w:r>
            <w:r w:rsidR="00F34180" w:rsidRPr="006B0471">
              <w:rPr>
                <w:rStyle w:val="Hyperlink"/>
                <w:noProof/>
                <w:spacing w:val="-7"/>
              </w:rPr>
              <w:t xml:space="preserve"> </w:t>
            </w:r>
            <w:r w:rsidR="00F34180" w:rsidRPr="006B0471">
              <w:rPr>
                <w:rStyle w:val="Hyperlink"/>
                <w:noProof/>
              </w:rPr>
              <w:t>darbības</w:t>
            </w:r>
            <w:r w:rsidR="00F34180" w:rsidRPr="006B0471">
              <w:rPr>
                <w:rStyle w:val="Hyperlink"/>
                <w:noProof/>
                <w:spacing w:val="-7"/>
              </w:rPr>
              <w:t xml:space="preserve"> </w:t>
            </w:r>
            <w:r w:rsidR="00F34180" w:rsidRPr="006B0471">
              <w:rPr>
                <w:rStyle w:val="Hyperlink"/>
                <w:noProof/>
              </w:rPr>
              <w:t>veikšanai</w:t>
            </w:r>
            <w:r w:rsidR="00F34180">
              <w:rPr>
                <w:noProof/>
                <w:webHidden/>
              </w:rPr>
              <w:tab/>
            </w:r>
            <w:r w:rsidR="00F34180">
              <w:rPr>
                <w:noProof/>
                <w:webHidden/>
              </w:rPr>
              <w:fldChar w:fldCharType="begin"/>
            </w:r>
            <w:r w:rsidR="00F34180">
              <w:rPr>
                <w:noProof/>
                <w:webHidden/>
              </w:rPr>
              <w:instrText xml:space="preserve"> PAGEREF _Toc508875453 \h </w:instrText>
            </w:r>
            <w:r w:rsidR="00F34180">
              <w:rPr>
                <w:noProof/>
                <w:webHidden/>
              </w:rPr>
            </w:r>
            <w:r w:rsidR="00F34180">
              <w:rPr>
                <w:noProof/>
                <w:webHidden/>
              </w:rPr>
              <w:fldChar w:fldCharType="separate"/>
            </w:r>
            <w:r w:rsidR="00F34180">
              <w:rPr>
                <w:noProof/>
                <w:webHidden/>
              </w:rPr>
              <w:t>9</w:t>
            </w:r>
            <w:r w:rsidR="00F34180">
              <w:rPr>
                <w:noProof/>
                <w:webHidden/>
              </w:rPr>
              <w:fldChar w:fldCharType="end"/>
            </w:r>
          </w:hyperlink>
        </w:p>
        <w:p w14:paraId="1D995DD4" w14:textId="4C42A25E" w:rsidR="00F34180" w:rsidRDefault="00531049">
          <w:pPr>
            <w:pStyle w:val="TOC1"/>
            <w:tabs>
              <w:tab w:val="left" w:pos="880"/>
              <w:tab w:val="right" w:leader="dot" w:pos="8870"/>
            </w:tabs>
            <w:rPr>
              <w:rFonts w:asciiTheme="minorHAnsi" w:eastAsiaTheme="minorEastAsia" w:hAnsiTheme="minorHAnsi" w:cstheme="minorBidi"/>
              <w:noProof/>
              <w:sz w:val="22"/>
              <w:szCs w:val="22"/>
              <w:lang w:val="lv-LV" w:eastAsia="lv-LV"/>
            </w:rPr>
          </w:pPr>
          <w:hyperlink w:anchor="_Toc508875454" w:history="1">
            <w:r w:rsidR="00F34180" w:rsidRPr="006B0471">
              <w:rPr>
                <w:rStyle w:val="Hyperlink"/>
                <w:noProof/>
                <w:spacing w:val="-1"/>
                <w:w w:val="99"/>
              </w:rPr>
              <w:t>9.2.</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Prasības attiecībā uz Pretendenta tehniskajām un profesionālajām spējām</w:t>
            </w:r>
            <w:r w:rsidR="00F34180">
              <w:rPr>
                <w:noProof/>
                <w:webHidden/>
              </w:rPr>
              <w:tab/>
            </w:r>
            <w:r w:rsidR="00F34180">
              <w:rPr>
                <w:noProof/>
                <w:webHidden/>
              </w:rPr>
              <w:fldChar w:fldCharType="begin"/>
            </w:r>
            <w:r w:rsidR="00F34180">
              <w:rPr>
                <w:noProof/>
                <w:webHidden/>
              </w:rPr>
              <w:instrText xml:space="preserve"> PAGEREF _Toc508875454 \h </w:instrText>
            </w:r>
            <w:r w:rsidR="00F34180">
              <w:rPr>
                <w:noProof/>
                <w:webHidden/>
              </w:rPr>
            </w:r>
            <w:r w:rsidR="00F34180">
              <w:rPr>
                <w:noProof/>
                <w:webHidden/>
              </w:rPr>
              <w:fldChar w:fldCharType="separate"/>
            </w:r>
            <w:r w:rsidR="00F34180">
              <w:rPr>
                <w:noProof/>
                <w:webHidden/>
              </w:rPr>
              <w:t>10</w:t>
            </w:r>
            <w:r w:rsidR="00F34180">
              <w:rPr>
                <w:noProof/>
                <w:webHidden/>
              </w:rPr>
              <w:fldChar w:fldCharType="end"/>
            </w:r>
          </w:hyperlink>
        </w:p>
        <w:p w14:paraId="1FB145D7" w14:textId="32949092" w:rsidR="00F34180" w:rsidRDefault="00531049">
          <w:pPr>
            <w:pStyle w:val="TOC1"/>
            <w:tabs>
              <w:tab w:val="left" w:pos="660"/>
              <w:tab w:val="right" w:leader="dot" w:pos="8870"/>
            </w:tabs>
            <w:rPr>
              <w:rFonts w:asciiTheme="minorHAnsi" w:eastAsiaTheme="minorEastAsia" w:hAnsiTheme="minorHAnsi" w:cstheme="minorBidi"/>
              <w:noProof/>
              <w:sz w:val="22"/>
              <w:szCs w:val="22"/>
              <w:lang w:val="lv-LV" w:eastAsia="lv-LV"/>
            </w:rPr>
          </w:pPr>
          <w:hyperlink w:anchor="_Toc508875455" w:history="1">
            <w:r w:rsidR="00F34180" w:rsidRPr="006B0471">
              <w:rPr>
                <w:rStyle w:val="Hyperlink"/>
                <w:noProof/>
                <w:spacing w:val="-1"/>
                <w:w w:val="99"/>
              </w:rPr>
              <w:t>10.</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Iesniedzamie</w:t>
            </w:r>
            <w:r w:rsidR="00F34180" w:rsidRPr="006B0471">
              <w:rPr>
                <w:rStyle w:val="Hyperlink"/>
                <w:noProof/>
                <w:spacing w:val="-17"/>
              </w:rPr>
              <w:t xml:space="preserve"> </w:t>
            </w:r>
            <w:r w:rsidR="00F34180" w:rsidRPr="006B0471">
              <w:rPr>
                <w:rStyle w:val="Hyperlink"/>
                <w:noProof/>
              </w:rPr>
              <w:t>dokumenti</w:t>
            </w:r>
            <w:r w:rsidR="00F34180">
              <w:rPr>
                <w:noProof/>
                <w:webHidden/>
              </w:rPr>
              <w:tab/>
            </w:r>
            <w:r w:rsidR="00F34180">
              <w:rPr>
                <w:noProof/>
                <w:webHidden/>
              </w:rPr>
              <w:fldChar w:fldCharType="begin"/>
            </w:r>
            <w:r w:rsidR="00F34180">
              <w:rPr>
                <w:noProof/>
                <w:webHidden/>
              </w:rPr>
              <w:instrText xml:space="preserve"> PAGEREF _Toc508875455 \h </w:instrText>
            </w:r>
            <w:r w:rsidR="00F34180">
              <w:rPr>
                <w:noProof/>
                <w:webHidden/>
              </w:rPr>
            </w:r>
            <w:r w:rsidR="00F34180">
              <w:rPr>
                <w:noProof/>
                <w:webHidden/>
              </w:rPr>
              <w:fldChar w:fldCharType="separate"/>
            </w:r>
            <w:r w:rsidR="00F34180">
              <w:rPr>
                <w:noProof/>
                <w:webHidden/>
              </w:rPr>
              <w:t>11</w:t>
            </w:r>
            <w:r w:rsidR="00F34180">
              <w:rPr>
                <w:noProof/>
                <w:webHidden/>
              </w:rPr>
              <w:fldChar w:fldCharType="end"/>
            </w:r>
          </w:hyperlink>
        </w:p>
        <w:p w14:paraId="6ED108F1" w14:textId="018889A5" w:rsidR="00F34180" w:rsidRDefault="00531049">
          <w:pPr>
            <w:pStyle w:val="TOC1"/>
            <w:tabs>
              <w:tab w:val="left" w:pos="880"/>
              <w:tab w:val="right" w:leader="dot" w:pos="8870"/>
            </w:tabs>
            <w:rPr>
              <w:rFonts w:asciiTheme="minorHAnsi" w:eastAsiaTheme="minorEastAsia" w:hAnsiTheme="minorHAnsi" w:cstheme="minorBidi"/>
              <w:noProof/>
              <w:sz w:val="22"/>
              <w:szCs w:val="22"/>
              <w:lang w:val="lv-LV" w:eastAsia="lv-LV"/>
            </w:rPr>
          </w:pPr>
          <w:hyperlink w:anchor="_Toc508875456" w:history="1">
            <w:r w:rsidR="00F34180" w:rsidRPr="006B0471">
              <w:rPr>
                <w:rStyle w:val="Hyperlink"/>
                <w:noProof/>
                <w:spacing w:val="-1"/>
                <w:w w:val="99"/>
              </w:rPr>
              <w:t>10.1.</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Pieteikums dalībai iepirkuma</w:t>
            </w:r>
            <w:r w:rsidR="00F34180" w:rsidRPr="006B0471">
              <w:rPr>
                <w:rStyle w:val="Hyperlink"/>
                <w:noProof/>
                <w:spacing w:val="-22"/>
              </w:rPr>
              <w:t xml:space="preserve"> </w:t>
            </w:r>
            <w:r w:rsidR="00F34180" w:rsidRPr="006B0471">
              <w:rPr>
                <w:rStyle w:val="Hyperlink"/>
                <w:noProof/>
              </w:rPr>
              <w:t>procedūrā</w:t>
            </w:r>
            <w:r w:rsidR="00F34180">
              <w:rPr>
                <w:noProof/>
                <w:webHidden/>
              </w:rPr>
              <w:tab/>
            </w:r>
            <w:r w:rsidR="00F34180">
              <w:rPr>
                <w:noProof/>
                <w:webHidden/>
              </w:rPr>
              <w:fldChar w:fldCharType="begin"/>
            </w:r>
            <w:r w:rsidR="00F34180">
              <w:rPr>
                <w:noProof/>
                <w:webHidden/>
              </w:rPr>
              <w:instrText xml:space="preserve"> PAGEREF _Toc508875456 \h </w:instrText>
            </w:r>
            <w:r w:rsidR="00F34180">
              <w:rPr>
                <w:noProof/>
                <w:webHidden/>
              </w:rPr>
            </w:r>
            <w:r w:rsidR="00F34180">
              <w:rPr>
                <w:noProof/>
                <w:webHidden/>
              </w:rPr>
              <w:fldChar w:fldCharType="separate"/>
            </w:r>
            <w:r w:rsidR="00F34180">
              <w:rPr>
                <w:noProof/>
                <w:webHidden/>
              </w:rPr>
              <w:t>11</w:t>
            </w:r>
            <w:r w:rsidR="00F34180">
              <w:rPr>
                <w:noProof/>
                <w:webHidden/>
              </w:rPr>
              <w:fldChar w:fldCharType="end"/>
            </w:r>
          </w:hyperlink>
        </w:p>
        <w:p w14:paraId="6450FC76" w14:textId="587DA618" w:rsidR="00F34180" w:rsidRDefault="00531049">
          <w:pPr>
            <w:pStyle w:val="TOC1"/>
            <w:tabs>
              <w:tab w:val="left" w:pos="880"/>
              <w:tab w:val="right" w:leader="dot" w:pos="8870"/>
            </w:tabs>
            <w:rPr>
              <w:rFonts w:asciiTheme="minorHAnsi" w:eastAsiaTheme="minorEastAsia" w:hAnsiTheme="minorHAnsi" w:cstheme="minorBidi"/>
              <w:noProof/>
              <w:sz w:val="22"/>
              <w:szCs w:val="22"/>
              <w:lang w:val="lv-LV" w:eastAsia="lv-LV"/>
            </w:rPr>
          </w:pPr>
          <w:hyperlink w:anchor="_Toc508875457" w:history="1">
            <w:r w:rsidR="00F34180" w:rsidRPr="006B0471">
              <w:rPr>
                <w:rStyle w:val="Hyperlink"/>
                <w:noProof/>
                <w:spacing w:val="-1"/>
                <w:w w:val="99"/>
              </w:rPr>
              <w:t>10.2.</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Dokumenti,</w:t>
            </w:r>
            <w:r w:rsidR="00F34180" w:rsidRPr="006B0471">
              <w:rPr>
                <w:rStyle w:val="Hyperlink"/>
                <w:noProof/>
                <w:spacing w:val="-21"/>
              </w:rPr>
              <w:t xml:space="preserve"> </w:t>
            </w:r>
            <w:r w:rsidR="00F34180" w:rsidRPr="006B0471">
              <w:rPr>
                <w:rStyle w:val="Hyperlink"/>
                <w:noProof/>
              </w:rPr>
              <w:t>kas</w:t>
            </w:r>
            <w:r w:rsidR="00F34180" w:rsidRPr="006B0471">
              <w:rPr>
                <w:rStyle w:val="Hyperlink"/>
                <w:noProof/>
                <w:spacing w:val="-21"/>
              </w:rPr>
              <w:t xml:space="preserve"> </w:t>
            </w:r>
            <w:r w:rsidR="00F34180" w:rsidRPr="006B0471">
              <w:rPr>
                <w:rStyle w:val="Hyperlink"/>
                <w:noProof/>
              </w:rPr>
              <w:t>apliecina</w:t>
            </w:r>
            <w:r w:rsidR="00F34180" w:rsidRPr="006B0471">
              <w:rPr>
                <w:rStyle w:val="Hyperlink"/>
                <w:noProof/>
                <w:spacing w:val="-20"/>
              </w:rPr>
              <w:t xml:space="preserve"> </w:t>
            </w:r>
            <w:r w:rsidR="00F34180" w:rsidRPr="006B0471">
              <w:rPr>
                <w:rStyle w:val="Hyperlink"/>
                <w:noProof/>
              </w:rPr>
              <w:t>Pretendentu</w:t>
            </w:r>
            <w:r w:rsidR="00F34180" w:rsidRPr="006B0471">
              <w:rPr>
                <w:rStyle w:val="Hyperlink"/>
                <w:noProof/>
                <w:spacing w:val="-20"/>
              </w:rPr>
              <w:t xml:space="preserve"> </w:t>
            </w:r>
            <w:r w:rsidR="00F34180" w:rsidRPr="006B0471">
              <w:rPr>
                <w:rStyle w:val="Hyperlink"/>
                <w:noProof/>
              </w:rPr>
              <w:t>izslēgšanas</w:t>
            </w:r>
            <w:r w:rsidR="00F34180" w:rsidRPr="006B0471">
              <w:rPr>
                <w:rStyle w:val="Hyperlink"/>
                <w:noProof/>
                <w:spacing w:val="-20"/>
              </w:rPr>
              <w:t xml:space="preserve"> </w:t>
            </w:r>
            <w:r w:rsidR="00F34180" w:rsidRPr="006B0471">
              <w:rPr>
                <w:rStyle w:val="Hyperlink"/>
                <w:noProof/>
              </w:rPr>
              <w:t>nosacījumu</w:t>
            </w:r>
            <w:r w:rsidR="00F34180" w:rsidRPr="006B0471">
              <w:rPr>
                <w:rStyle w:val="Hyperlink"/>
                <w:noProof/>
                <w:spacing w:val="-20"/>
              </w:rPr>
              <w:t xml:space="preserve"> </w:t>
            </w:r>
            <w:r w:rsidR="00F34180" w:rsidRPr="006B0471">
              <w:rPr>
                <w:rStyle w:val="Hyperlink"/>
                <w:noProof/>
              </w:rPr>
              <w:t>neattiecināmību</w:t>
            </w:r>
            <w:r w:rsidR="00F34180">
              <w:rPr>
                <w:noProof/>
                <w:webHidden/>
              </w:rPr>
              <w:tab/>
            </w:r>
            <w:r w:rsidR="00F34180">
              <w:rPr>
                <w:noProof/>
                <w:webHidden/>
              </w:rPr>
              <w:fldChar w:fldCharType="begin"/>
            </w:r>
            <w:r w:rsidR="00F34180">
              <w:rPr>
                <w:noProof/>
                <w:webHidden/>
              </w:rPr>
              <w:instrText xml:space="preserve"> PAGEREF _Toc508875457 \h </w:instrText>
            </w:r>
            <w:r w:rsidR="00F34180">
              <w:rPr>
                <w:noProof/>
                <w:webHidden/>
              </w:rPr>
            </w:r>
            <w:r w:rsidR="00F34180">
              <w:rPr>
                <w:noProof/>
                <w:webHidden/>
              </w:rPr>
              <w:fldChar w:fldCharType="separate"/>
            </w:r>
            <w:r w:rsidR="00F34180">
              <w:rPr>
                <w:noProof/>
                <w:webHidden/>
              </w:rPr>
              <w:t>11</w:t>
            </w:r>
            <w:r w:rsidR="00F34180">
              <w:rPr>
                <w:noProof/>
                <w:webHidden/>
              </w:rPr>
              <w:fldChar w:fldCharType="end"/>
            </w:r>
          </w:hyperlink>
        </w:p>
        <w:p w14:paraId="11F21EE6" w14:textId="1B6E00F9" w:rsidR="00F34180" w:rsidRDefault="00531049">
          <w:pPr>
            <w:pStyle w:val="TOC1"/>
            <w:tabs>
              <w:tab w:val="left" w:pos="880"/>
              <w:tab w:val="right" w:leader="dot" w:pos="8870"/>
            </w:tabs>
            <w:rPr>
              <w:rFonts w:asciiTheme="minorHAnsi" w:eastAsiaTheme="minorEastAsia" w:hAnsiTheme="minorHAnsi" w:cstheme="minorBidi"/>
              <w:noProof/>
              <w:sz w:val="22"/>
              <w:szCs w:val="22"/>
              <w:lang w:val="lv-LV" w:eastAsia="lv-LV"/>
            </w:rPr>
          </w:pPr>
          <w:hyperlink w:anchor="_Toc508875458" w:history="1">
            <w:r w:rsidR="00F34180" w:rsidRPr="006B0471">
              <w:rPr>
                <w:rStyle w:val="Hyperlink"/>
                <w:noProof/>
                <w:spacing w:val="-1"/>
                <w:w w:val="99"/>
              </w:rPr>
              <w:t>10.3.</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Pretendenta kvalifikācijas</w:t>
            </w:r>
            <w:r w:rsidR="00F34180" w:rsidRPr="006B0471">
              <w:rPr>
                <w:rStyle w:val="Hyperlink"/>
                <w:noProof/>
                <w:spacing w:val="-23"/>
              </w:rPr>
              <w:t xml:space="preserve"> </w:t>
            </w:r>
            <w:r w:rsidR="00F34180" w:rsidRPr="006B0471">
              <w:rPr>
                <w:rStyle w:val="Hyperlink"/>
                <w:noProof/>
              </w:rPr>
              <w:t>dokumenti</w:t>
            </w:r>
            <w:r w:rsidR="00F34180">
              <w:rPr>
                <w:noProof/>
                <w:webHidden/>
              </w:rPr>
              <w:tab/>
            </w:r>
            <w:r w:rsidR="00F34180">
              <w:rPr>
                <w:noProof/>
                <w:webHidden/>
              </w:rPr>
              <w:fldChar w:fldCharType="begin"/>
            </w:r>
            <w:r w:rsidR="00F34180">
              <w:rPr>
                <w:noProof/>
                <w:webHidden/>
              </w:rPr>
              <w:instrText xml:space="preserve"> PAGEREF _Toc508875458 \h </w:instrText>
            </w:r>
            <w:r w:rsidR="00F34180">
              <w:rPr>
                <w:noProof/>
                <w:webHidden/>
              </w:rPr>
            </w:r>
            <w:r w:rsidR="00F34180">
              <w:rPr>
                <w:noProof/>
                <w:webHidden/>
              </w:rPr>
              <w:fldChar w:fldCharType="separate"/>
            </w:r>
            <w:r w:rsidR="00F34180">
              <w:rPr>
                <w:noProof/>
                <w:webHidden/>
              </w:rPr>
              <w:t>13</w:t>
            </w:r>
            <w:r w:rsidR="00F34180">
              <w:rPr>
                <w:noProof/>
                <w:webHidden/>
              </w:rPr>
              <w:fldChar w:fldCharType="end"/>
            </w:r>
          </w:hyperlink>
        </w:p>
        <w:p w14:paraId="109823D7" w14:textId="19CA6D81" w:rsidR="00F34180" w:rsidRDefault="00531049">
          <w:pPr>
            <w:pStyle w:val="TOC1"/>
            <w:tabs>
              <w:tab w:val="left" w:pos="660"/>
              <w:tab w:val="right" w:leader="dot" w:pos="8870"/>
            </w:tabs>
            <w:rPr>
              <w:rFonts w:asciiTheme="minorHAnsi" w:eastAsiaTheme="minorEastAsia" w:hAnsiTheme="minorHAnsi" w:cstheme="minorBidi"/>
              <w:noProof/>
              <w:sz w:val="22"/>
              <w:szCs w:val="22"/>
              <w:lang w:val="lv-LV" w:eastAsia="lv-LV"/>
            </w:rPr>
          </w:pPr>
          <w:hyperlink w:anchor="_Toc508875459" w:history="1">
            <w:r w:rsidR="00F34180" w:rsidRPr="006B0471">
              <w:rPr>
                <w:rStyle w:val="Hyperlink"/>
                <w:noProof/>
                <w:spacing w:val="-1"/>
                <w:w w:val="99"/>
              </w:rPr>
              <w:t>11.</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Tehniskais</w:t>
            </w:r>
            <w:r w:rsidR="00F34180" w:rsidRPr="006B0471">
              <w:rPr>
                <w:rStyle w:val="Hyperlink"/>
                <w:noProof/>
                <w:spacing w:val="-15"/>
              </w:rPr>
              <w:t xml:space="preserve"> </w:t>
            </w:r>
            <w:r w:rsidR="00F34180" w:rsidRPr="006B0471">
              <w:rPr>
                <w:rStyle w:val="Hyperlink"/>
                <w:noProof/>
              </w:rPr>
              <w:t>piedāvājums</w:t>
            </w:r>
            <w:r w:rsidR="00F34180">
              <w:rPr>
                <w:noProof/>
                <w:webHidden/>
              </w:rPr>
              <w:tab/>
            </w:r>
            <w:r w:rsidR="00F34180">
              <w:rPr>
                <w:noProof/>
                <w:webHidden/>
              </w:rPr>
              <w:fldChar w:fldCharType="begin"/>
            </w:r>
            <w:r w:rsidR="00F34180">
              <w:rPr>
                <w:noProof/>
                <w:webHidden/>
              </w:rPr>
              <w:instrText xml:space="preserve"> PAGEREF _Toc508875459 \h </w:instrText>
            </w:r>
            <w:r w:rsidR="00F34180">
              <w:rPr>
                <w:noProof/>
                <w:webHidden/>
              </w:rPr>
            </w:r>
            <w:r w:rsidR="00F34180">
              <w:rPr>
                <w:noProof/>
                <w:webHidden/>
              </w:rPr>
              <w:fldChar w:fldCharType="separate"/>
            </w:r>
            <w:r w:rsidR="00F34180">
              <w:rPr>
                <w:noProof/>
                <w:webHidden/>
              </w:rPr>
              <w:t>16</w:t>
            </w:r>
            <w:r w:rsidR="00F34180">
              <w:rPr>
                <w:noProof/>
                <w:webHidden/>
              </w:rPr>
              <w:fldChar w:fldCharType="end"/>
            </w:r>
          </w:hyperlink>
        </w:p>
        <w:p w14:paraId="37A3B11E" w14:textId="16575500" w:rsidR="00F34180" w:rsidRDefault="00531049">
          <w:pPr>
            <w:pStyle w:val="TOC1"/>
            <w:tabs>
              <w:tab w:val="left" w:pos="660"/>
              <w:tab w:val="right" w:leader="dot" w:pos="8870"/>
            </w:tabs>
            <w:rPr>
              <w:rFonts w:asciiTheme="minorHAnsi" w:eastAsiaTheme="minorEastAsia" w:hAnsiTheme="minorHAnsi" w:cstheme="minorBidi"/>
              <w:noProof/>
              <w:sz w:val="22"/>
              <w:szCs w:val="22"/>
              <w:lang w:val="lv-LV" w:eastAsia="lv-LV"/>
            </w:rPr>
          </w:pPr>
          <w:hyperlink w:anchor="_Toc508875460" w:history="1">
            <w:r w:rsidR="00F34180" w:rsidRPr="006B0471">
              <w:rPr>
                <w:rStyle w:val="Hyperlink"/>
                <w:noProof/>
                <w:spacing w:val="-1"/>
                <w:w w:val="99"/>
              </w:rPr>
              <w:t>12.</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Finanšu</w:t>
            </w:r>
            <w:r w:rsidR="00F34180" w:rsidRPr="006B0471">
              <w:rPr>
                <w:rStyle w:val="Hyperlink"/>
                <w:noProof/>
                <w:spacing w:val="-12"/>
              </w:rPr>
              <w:t xml:space="preserve"> </w:t>
            </w:r>
            <w:r w:rsidR="00F34180" w:rsidRPr="006B0471">
              <w:rPr>
                <w:rStyle w:val="Hyperlink"/>
                <w:noProof/>
              </w:rPr>
              <w:t>piedāvājums</w:t>
            </w:r>
            <w:r w:rsidR="00F34180">
              <w:rPr>
                <w:noProof/>
                <w:webHidden/>
              </w:rPr>
              <w:tab/>
            </w:r>
            <w:r w:rsidR="00F34180">
              <w:rPr>
                <w:noProof/>
                <w:webHidden/>
              </w:rPr>
              <w:fldChar w:fldCharType="begin"/>
            </w:r>
            <w:r w:rsidR="00F34180">
              <w:rPr>
                <w:noProof/>
                <w:webHidden/>
              </w:rPr>
              <w:instrText xml:space="preserve"> PAGEREF _Toc508875460 \h </w:instrText>
            </w:r>
            <w:r w:rsidR="00F34180">
              <w:rPr>
                <w:noProof/>
                <w:webHidden/>
              </w:rPr>
            </w:r>
            <w:r w:rsidR="00F34180">
              <w:rPr>
                <w:noProof/>
                <w:webHidden/>
              </w:rPr>
              <w:fldChar w:fldCharType="separate"/>
            </w:r>
            <w:r w:rsidR="00F34180">
              <w:rPr>
                <w:noProof/>
                <w:webHidden/>
              </w:rPr>
              <w:t>16</w:t>
            </w:r>
            <w:r w:rsidR="00F34180">
              <w:rPr>
                <w:noProof/>
                <w:webHidden/>
              </w:rPr>
              <w:fldChar w:fldCharType="end"/>
            </w:r>
          </w:hyperlink>
        </w:p>
        <w:p w14:paraId="1DCEA6B7" w14:textId="40C9583D" w:rsidR="00F34180" w:rsidRDefault="00531049">
          <w:pPr>
            <w:pStyle w:val="TOC1"/>
            <w:tabs>
              <w:tab w:val="left" w:pos="660"/>
              <w:tab w:val="right" w:leader="dot" w:pos="8870"/>
            </w:tabs>
            <w:rPr>
              <w:rFonts w:asciiTheme="minorHAnsi" w:eastAsiaTheme="minorEastAsia" w:hAnsiTheme="minorHAnsi" w:cstheme="minorBidi"/>
              <w:noProof/>
              <w:sz w:val="22"/>
              <w:szCs w:val="22"/>
              <w:lang w:val="lv-LV" w:eastAsia="lv-LV"/>
            </w:rPr>
          </w:pPr>
          <w:hyperlink w:anchor="_Toc508875461" w:history="1">
            <w:r w:rsidR="00F34180" w:rsidRPr="006B0471">
              <w:rPr>
                <w:rStyle w:val="Hyperlink"/>
                <w:noProof/>
                <w:spacing w:val="-1"/>
                <w:w w:val="99"/>
              </w:rPr>
              <w:t>13.</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Piedāvājumu</w:t>
            </w:r>
            <w:r w:rsidR="00F34180" w:rsidRPr="006B0471">
              <w:rPr>
                <w:rStyle w:val="Hyperlink"/>
                <w:noProof/>
                <w:spacing w:val="-15"/>
              </w:rPr>
              <w:t xml:space="preserve"> </w:t>
            </w:r>
            <w:r w:rsidR="00F34180" w:rsidRPr="006B0471">
              <w:rPr>
                <w:rStyle w:val="Hyperlink"/>
                <w:noProof/>
              </w:rPr>
              <w:t>izvērtēšana</w:t>
            </w:r>
            <w:r w:rsidR="00F34180">
              <w:rPr>
                <w:noProof/>
                <w:webHidden/>
              </w:rPr>
              <w:tab/>
            </w:r>
            <w:r w:rsidR="00F34180">
              <w:rPr>
                <w:noProof/>
                <w:webHidden/>
              </w:rPr>
              <w:fldChar w:fldCharType="begin"/>
            </w:r>
            <w:r w:rsidR="00F34180">
              <w:rPr>
                <w:noProof/>
                <w:webHidden/>
              </w:rPr>
              <w:instrText xml:space="preserve"> PAGEREF _Toc508875461 \h </w:instrText>
            </w:r>
            <w:r w:rsidR="00F34180">
              <w:rPr>
                <w:noProof/>
                <w:webHidden/>
              </w:rPr>
            </w:r>
            <w:r w:rsidR="00F34180">
              <w:rPr>
                <w:noProof/>
                <w:webHidden/>
              </w:rPr>
              <w:fldChar w:fldCharType="separate"/>
            </w:r>
            <w:r w:rsidR="00F34180">
              <w:rPr>
                <w:noProof/>
                <w:webHidden/>
              </w:rPr>
              <w:t>16</w:t>
            </w:r>
            <w:r w:rsidR="00F34180">
              <w:rPr>
                <w:noProof/>
                <w:webHidden/>
              </w:rPr>
              <w:fldChar w:fldCharType="end"/>
            </w:r>
          </w:hyperlink>
        </w:p>
        <w:p w14:paraId="1BDE73A7" w14:textId="5C5CEFDA" w:rsidR="00F34180" w:rsidRDefault="00531049">
          <w:pPr>
            <w:pStyle w:val="TOC1"/>
            <w:tabs>
              <w:tab w:val="left" w:pos="660"/>
              <w:tab w:val="right" w:leader="dot" w:pos="8870"/>
            </w:tabs>
            <w:rPr>
              <w:rFonts w:asciiTheme="minorHAnsi" w:eastAsiaTheme="minorEastAsia" w:hAnsiTheme="minorHAnsi" w:cstheme="minorBidi"/>
              <w:noProof/>
              <w:sz w:val="22"/>
              <w:szCs w:val="22"/>
              <w:lang w:val="lv-LV" w:eastAsia="lv-LV"/>
            </w:rPr>
          </w:pPr>
          <w:hyperlink w:anchor="_Toc508875462" w:history="1">
            <w:r w:rsidR="00F34180" w:rsidRPr="006B0471">
              <w:rPr>
                <w:rStyle w:val="Hyperlink"/>
                <w:noProof/>
                <w:spacing w:val="-1"/>
                <w:w w:val="99"/>
              </w:rPr>
              <w:t>14.</w:t>
            </w:r>
            <w:r w:rsidR="00F34180">
              <w:rPr>
                <w:rFonts w:asciiTheme="minorHAnsi" w:eastAsiaTheme="minorEastAsia" w:hAnsiTheme="minorHAnsi" w:cstheme="minorBidi"/>
                <w:noProof/>
                <w:sz w:val="22"/>
                <w:szCs w:val="22"/>
                <w:lang w:val="lv-LV" w:eastAsia="lv-LV"/>
              </w:rPr>
              <w:tab/>
            </w:r>
            <w:r w:rsidR="00F34180" w:rsidRPr="006B0471">
              <w:rPr>
                <w:rStyle w:val="Hyperlink"/>
                <w:noProof/>
              </w:rPr>
              <w:t>Iepirkuma</w:t>
            </w:r>
            <w:r w:rsidR="00F34180" w:rsidRPr="006B0471">
              <w:rPr>
                <w:rStyle w:val="Hyperlink"/>
                <w:noProof/>
                <w:spacing w:val="-13"/>
              </w:rPr>
              <w:t xml:space="preserve"> </w:t>
            </w:r>
            <w:r w:rsidR="00F34180" w:rsidRPr="006B0471">
              <w:rPr>
                <w:rStyle w:val="Hyperlink"/>
                <w:noProof/>
              </w:rPr>
              <w:t>līgums</w:t>
            </w:r>
            <w:r w:rsidR="00F34180">
              <w:rPr>
                <w:noProof/>
                <w:webHidden/>
              </w:rPr>
              <w:tab/>
            </w:r>
            <w:r w:rsidR="00F34180">
              <w:rPr>
                <w:noProof/>
                <w:webHidden/>
              </w:rPr>
              <w:fldChar w:fldCharType="begin"/>
            </w:r>
            <w:r w:rsidR="00F34180">
              <w:rPr>
                <w:noProof/>
                <w:webHidden/>
              </w:rPr>
              <w:instrText xml:space="preserve"> PAGEREF _Toc508875462 \h </w:instrText>
            </w:r>
            <w:r w:rsidR="00F34180">
              <w:rPr>
                <w:noProof/>
                <w:webHidden/>
              </w:rPr>
            </w:r>
            <w:r w:rsidR="00F34180">
              <w:rPr>
                <w:noProof/>
                <w:webHidden/>
              </w:rPr>
              <w:fldChar w:fldCharType="separate"/>
            </w:r>
            <w:r w:rsidR="00F34180">
              <w:rPr>
                <w:noProof/>
                <w:webHidden/>
              </w:rPr>
              <w:t>18</w:t>
            </w:r>
            <w:r w:rsidR="00F34180">
              <w:rPr>
                <w:noProof/>
                <w:webHidden/>
              </w:rPr>
              <w:fldChar w:fldCharType="end"/>
            </w:r>
          </w:hyperlink>
        </w:p>
        <w:p w14:paraId="400797D9" w14:textId="1E7D744D" w:rsidR="00F34180" w:rsidRDefault="00531049">
          <w:pPr>
            <w:pStyle w:val="TOC1"/>
            <w:tabs>
              <w:tab w:val="right" w:leader="dot" w:pos="8870"/>
            </w:tabs>
            <w:rPr>
              <w:rFonts w:asciiTheme="minorHAnsi" w:eastAsiaTheme="minorEastAsia" w:hAnsiTheme="minorHAnsi" w:cstheme="minorBidi"/>
              <w:noProof/>
              <w:sz w:val="22"/>
              <w:szCs w:val="22"/>
              <w:lang w:val="lv-LV" w:eastAsia="lv-LV"/>
            </w:rPr>
          </w:pPr>
          <w:hyperlink w:anchor="_Toc508875463" w:history="1">
            <w:r w:rsidR="00F34180" w:rsidRPr="006B0471">
              <w:rPr>
                <w:rStyle w:val="Hyperlink"/>
                <w:noProof/>
              </w:rPr>
              <w:t>Nolikuma pielikumi</w:t>
            </w:r>
            <w:r w:rsidR="00F34180">
              <w:rPr>
                <w:noProof/>
                <w:webHidden/>
              </w:rPr>
              <w:tab/>
            </w:r>
            <w:r w:rsidR="00F34180">
              <w:rPr>
                <w:noProof/>
                <w:webHidden/>
              </w:rPr>
              <w:fldChar w:fldCharType="begin"/>
            </w:r>
            <w:r w:rsidR="00F34180">
              <w:rPr>
                <w:noProof/>
                <w:webHidden/>
              </w:rPr>
              <w:instrText xml:space="preserve"> PAGEREF _Toc508875463 \h </w:instrText>
            </w:r>
            <w:r w:rsidR="00F34180">
              <w:rPr>
                <w:noProof/>
                <w:webHidden/>
              </w:rPr>
            </w:r>
            <w:r w:rsidR="00F34180">
              <w:rPr>
                <w:noProof/>
                <w:webHidden/>
              </w:rPr>
              <w:fldChar w:fldCharType="separate"/>
            </w:r>
            <w:r w:rsidR="00F34180">
              <w:rPr>
                <w:noProof/>
                <w:webHidden/>
              </w:rPr>
              <w:t>19</w:t>
            </w:r>
            <w:r w:rsidR="00F34180">
              <w:rPr>
                <w:noProof/>
                <w:webHidden/>
              </w:rPr>
              <w:fldChar w:fldCharType="end"/>
            </w:r>
          </w:hyperlink>
        </w:p>
        <w:p w14:paraId="7E5932ED" w14:textId="3AFA3FFD" w:rsidR="00F34180" w:rsidRDefault="00531049">
          <w:pPr>
            <w:pStyle w:val="TOC1"/>
            <w:tabs>
              <w:tab w:val="right" w:leader="dot" w:pos="8870"/>
            </w:tabs>
            <w:rPr>
              <w:rFonts w:asciiTheme="minorHAnsi" w:eastAsiaTheme="minorEastAsia" w:hAnsiTheme="minorHAnsi" w:cstheme="minorBidi"/>
              <w:noProof/>
              <w:sz w:val="22"/>
              <w:szCs w:val="22"/>
              <w:lang w:val="lv-LV" w:eastAsia="lv-LV"/>
            </w:rPr>
          </w:pPr>
          <w:hyperlink w:anchor="_Toc508875464" w:history="1">
            <w:r w:rsidR="00F34180" w:rsidRPr="006B0471">
              <w:rPr>
                <w:rStyle w:val="Hyperlink"/>
                <w:noProof/>
              </w:rPr>
              <w:t>A pielikums: Tehniskā specifikācija inženiertehniskai uzraudzībai</w:t>
            </w:r>
            <w:r w:rsidR="00F34180">
              <w:rPr>
                <w:noProof/>
                <w:webHidden/>
              </w:rPr>
              <w:tab/>
            </w:r>
            <w:r w:rsidR="00F34180">
              <w:rPr>
                <w:noProof/>
                <w:webHidden/>
              </w:rPr>
              <w:fldChar w:fldCharType="begin"/>
            </w:r>
            <w:r w:rsidR="00F34180">
              <w:rPr>
                <w:noProof/>
                <w:webHidden/>
              </w:rPr>
              <w:instrText xml:space="preserve"> PAGEREF _Toc508875464 \h </w:instrText>
            </w:r>
            <w:r w:rsidR="00F34180">
              <w:rPr>
                <w:noProof/>
                <w:webHidden/>
              </w:rPr>
            </w:r>
            <w:r w:rsidR="00F34180">
              <w:rPr>
                <w:noProof/>
                <w:webHidden/>
              </w:rPr>
              <w:fldChar w:fldCharType="separate"/>
            </w:r>
            <w:r w:rsidR="00F34180">
              <w:rPr>
                <w:noProof/>
                <w:webHidden/>
              </w:rPr>
              <w:t>20</w:t>
            </w:r>
            <w:r w:rsidR="00F34180">
              <w:rPr>
                <w:noProof/>
                <w:webHidden/>
              </w:rPr>
              <w:fldChar w:fldCharType="end"/>
            </w:r>
          </w:hyperlink>
        </w:p>
        <w:p w14:paraId="3F0398CC" w14:textId="6A8CE24D" w:rsidR="00F34180" w:rsidRDefault="00531049">
          <w:pPr>
            <w:pStyle w:val="TOC1"/>
            <w:tabs>
              <w:tab w:val="right" w:leader="dot" w:pos="8870"/>
            </w:tabs>
            <w:rPr>
              <w:rFonts w:asciiTheme="minorHAnsi" w:eastAsiaTheme="minorEastAsia" w:hAnsiTheme="minorHAnsi" w:cstheme="minorBidi"/>
              <w:noProof/>
              <w:sz w:val="22"/>
              <w:szCs w:val="22"/>
              <w:lang w:val="lv-LV" w:eastAsia="lv-LV"/>
            </w:rPr>
          </w:pPr>
          <w:hyperlink w:anchor="_Toc508875465" w:history="1">
            <w:r w:rsidR="00F34180" w:rsidRPr="006B0471">
              <w:rPr>
                <w:rStyle w:val="Hyperlink"/>
                <w:noProof/>
              </w:rPr>
              <w:t>B pielikums: Iepirkuma līguma projekts</w:t>
            </w:r>
            <w:r w:rsidR="00F34180">
              <w:rPr>
                <w:noProof/>
                <w:webHidden/>
              </w:rPr>
              <w:tab/>
            </w:r>
            <w:r w:rsidR="00F34180">
              <w:rPr>
                <w:noProof/>
                <w:webHidden/>
              </w:rPr>
              <w:fldChar w:fldCharType="begin"/>
            </w:r>
            <w:r w:rsidR="00F34180">
              <w:rPr>
                <w:noProof/>
                <w:webHidden/>
              </w:rPr>
              <w:instrText xml:space="preserve"> PAGEREF _Toc508875465 \h </w:instrText>
            </w:r>
            <w:r w:rsidR="00F34180">
              <w:rPr>
                <w:noProof/>
                <w:webHidden/>
              </w:rPr>
            </w:r>
            <w:r w:rsidR="00F34180">
              <w:rPr>
                <w:noProof/>
                <w:webHidden/>
              </w:rPr>
              <w:fldChar w:fldCharType="separate"/>
            </w:r>
            <w:r w:rsidR="00F34180">
              <w:rPr>
                <w:noProof/>
                <w:webHidden/>
              </w:rPr>
              <w:t>21</w:t>
            </w:r>
            <w:r w:rsidR="00F34180">
              <w:rPr>
                <w:noProof/>
                <w:webHidden/>
              </w:rPr>
              <w:fldChar w:fldCharType="end"/>
            </w:r>
          </w:hyperlink>
        </w:p>
        <w:p w14:paraId="755724E9" w14:textId="7125A5E9" w:rsidR="00F34180" w:rsidRDefault="00531049">
          <w:pPr>
            <w:pStyle w:val="TOC1"/>
            <w:tabs>
              <w:tab w:val="right" w:leader="dot" w:pos="8870"/>
            </w:tabs>
            <w:rPr>
              <w:rFonts w:asciiTheme="minorHAnsi" w:eastAsiaTheme="minorEastAsia" w:hAnsiTheme="minorHAnsi" w:cstheme="minorBidi"/>
              <w:noProof/>
              <w:sz w:val="22"/>
              <w:szCs w:val="22"/>
              <w:lang w:val="lv-LV" w:eastAsia="lv-LV"/>
            </w:rPr>
          </w:pPr>
          <w:hyperlink w:anchor="_Toc508875516" w:history="1">
            <w:r w:rsidR="00F34180" w:rsidRPr="006B0471">
              <w:rPr>
                <w:rStyle w:val="Hyperlink"/>
                <w:noProof/>
              </w:rPr>
              <w:t>C pielikums: Veidnes piedāvājuma sagatavošanai</w:t>
            </w:r>
            <w:r w:rsidR="00F34180">
              <w:rPr>
                <w:noProof/>
                <w:webHidden/>
              </w:rPr>
              <w:tab/>
            </w:r>
            <w:r w:rsidR="00F34180">
              <w:rPr>
                <w:noProof/>
                <w:webHidden/>
              </w:rPr>
              <w:fldChar w:fldCharType="begin"/>
            </w:r>
            <w:r w:rsidR="00F34180">
              <w:rPr>
                <w:noProof/>
                <w:webHidden/>
              </w:rPr>
              <w:instrText xml:space="preserve"> PAGEREF _Toc508875516 \h </w:instrText>
            </w:r>
            <w:r w:rsidR="00F34180">
              <w:rPr>
                <w:noProof/>
                <w:webHidden/>
              </w:rPr>
            </w:r>
            <w:r w:rsidR="00F34180">
              <w:rPr>
                <w:noProof/>
                <w:webHidden/>
              </w:rPr>
              <w:fldChar w:fldCharType="separate"/>
            </w:r>
            <w:r w:rsidR="00F34180">
              <w:rPr>
                <w:noProof/>
                <w:webHidden/>
              </w:rPr>
              <w:t>37</w:t>
            </w:r>
            <w:r w:rsidR="00F34180">
              <w:rPr>
                <w:noProof/>
                <w:webHidden/>
              </w:rPr>
              <w:fldChar w:fldCharType="end"/>
            </w:r>
          </w:hyperlink>
        </w:p>
        <w:p w14:paraId="2B2FE4EC" w14:textId="262974CC" w:rsidR="00F34180" w:rsidRDefault="00531049">
          <w:pPr>
            <w:pStyle w:val="TOC1"/>
            <w:tabs>
              <w:tab w:val="right" w:leader="dot" w:pos="8870"/>
            </w:tabs>
            <w:rPr>
              <w:rFonts w:asciiTheme="minorHAnsi" w:eastAsiaTheme="minorEastAsia" w:hAnsiTheme="minorHAnsi" w:cstheme="minorBidi"/>
              <w:noProof/>
              <w:sz w:val="22"/>
              <w:szCs w:val="22"/>
              <w:lang w:val="lv-LV" w:eastAsia="lv-LV"/>
            </w:rPr>
          </w:pPr>
          <w:hyperlink w:anchor="_Toc508875517" w:history="1">
            <w:r w:rsidR="00F34180" w:rsidRPr="006B0471">
              <w:rPr>
                <w:rStyle w:val="Hyperlink"/>
                <w:noProof/>
              </w:rPr>
              <w:t>C1 pielikums: Pieteikuma dalībai iepirkuma procedūrā veidne</w:t>
            </w:r>
            <w:r w:rsidR="00F34180">
              <w:rPr>
                <w:noProof/>
                <w:webHidden/>
              </w:rPr>
              <w:tab/>
            </w:r>
            <w:r w:rsidR="00F34180">
              <w:rPr>
                <w:noProof/>
                <w:webHidden/>
              </w:rPr>
              <w:fldChar w:fldCharType="begin"/>
            </w:r>
            <w:r w:rsidR="00F34180">
              <w:rPr>
                <w:noProof/>
                <w:webHidden/>
              </w:rPr>
              <w:instrText xml:space="preserve"> PAGEREF _Toc508875517 \h </w:instrText>
            </w:r>
            <w:r w:rsidR="00F34180">
              <w:rPr>
                <w:noProof/>
                <w:webHidden/>
              </w:rPr>
            </w:r>
            <w:r w:rsidR="00F34180">
              <w:rPr>
                <w:noProof/>
                <w:webHidden/>
              </w:rPr>
              <w:fldChar w:fldCharType="separate"/>
            </w:r>
            <w:r w:rsidR="00F34180">
              <w:rPr>
                <w:noProof/>
                <w:webHidden/>
              </w:rPr>
              <w:t>38</w:t>
            </w:r>
            <w:r w:rsidR="00F34180">
              <w:rPr>
                <w:noProof/>
                <w:webHidden/>
              </w:rPr>
              <w:fldChar w:fldCharType="end"/>
            </w:r>
          </w:hyperlink>
        </w:p>
        <w:p w14:paraId="5F33C192" w14:textId="3A21A760" w:rsidR="00F34180" w:rsidRDefault="00531049">
          <w:pPr>
            <w:pStyle w:val="TOC1"/>
            <w:tabs>
              <w:tab w:val="right" w:leader="dot" w:pos="8870"/>
            </w:tabs>
            <w:rPr>
              <w:rFonts w:asciiTheme="minorHAnsi" w:eastAsiaTheme="minorEastAsia" w:hAnsiTheme="minorHAnsi" w:cstheme="minorBidi"/>
              <w:noProof/>
              <w:sz w:val="22"/>
              <w:szCs w:val="22"/>
              <w:lang w:val="lv-LV" w:eastAsia="lv-LV"/>
            </w:rPr>
          </w:pPr>
          <w:hyperlink w:anchor="_Toc508875520" w:history="1">
            <w:r w:rsidR="00F34180" w:rsidRPr="006B0471">
              <w:rPr>
                <w:rStyle w:val="Hyperlink"/>
                <w:noProof/>
              </w:rPr>
              <w:t>C2 pielikums: Piedāvājuma nodrošinājuma veidne A: Bankas garantijas veidne</w:t>
            </w:r>
            <w:r w:rsidR="00F34180">
              <w:rPr>
                <w:noProof/>
                <w:webHidden/>
              </w:rPr>
              <w:tab/>
            </w:r>
            <w:r w:rsidR="00F34180">
              <w:rPr>
                <w:noProof/>
                <w:webHidden/>
              </w:rPr>
              <w:fldChar w:fldCharType="begin"/>
            </w:r>
            <w:r w:rsidR="00F34180">
              <w:rPr>
                <w:noProof/>
                <w:webHidden/>
              </w:rPr>
              <w:instrText xml:space="preserve"> PAGEREF _Toc508875520 \h </w:instrText>
            </w:r>
            <w:r w:rsidR="00F34180">
              <w:rPr>
                <w:noProof/>
                <w:webHidden/>
              </w:rPr>
            </w:r>
            <w:r w:rsidR="00F34180">
              <w:rPr>
                <w:noProof/>
                <w:webHidden/>
              </w:rPr>
              <w:fldChar w:fldCharType="separate"/>
            </w:r>
            <w:r w:rsidR="00F34180">
              <w:rPr>
                <w:noProof/>
                <w:webHidden/>
              </w:rPr>
              <w:t>40</w:t>
            </w:r>
            <w:r w:rsidR="00F34180">
              <w:rPr>
                <w:noProof/>
                <w:webHidden/>
              </w:rPr>
              <w:fldChar w:fldCharType="end"/>
            </w:r>
          </w:hyperlink>
        </w:p>
        <w:p w14:paraId="5F95E763" w14:textId="789F145E" w:rsidR="00F34180" w:rsidRDefault="00531049">
          <w:pPr>
            <w:pStyle w:val="TOC1"/>
            <w:tabs>
              <w:tab w:val="right" w:leader="dot" w:pos="8870"/>
            </w:tabs>
            <w:rPr>
              <w:rFonts w:asciiTheme="minorHAnsi" w:eastAsiaTheme="minorEastAsia" w:hAnsiTheme="minorHAnsi" w:cstheme="minorBidi"/>
              <w:noProof/>
              <w:sz w:val="22"/>
              <w:szCs w:val="22"/>
              <w:lang w:val="lv-LV" w:eastAsia="lv-LV"/>
            </w:rPr>
          </w:pPr>
          <w:hyperlink w:anchor="_Toc508875521" w:history="1">
            <w:r w:rsidR="00F34180" w:rsidRPr="006B0471">
              <w:rPr>
                <w:rStyle w:val="Hyperlink"/>
                <w:noProof/>
              </w:rPr>
              <w:t>C2 pielikums: Piedāvājuma nodrošinājuma veidne B: Apdrošināšanas sabiedrības garantijas veidne</w:t>
            </w:r>
            <w:r w:rsidR="00F34180">
              <w:rPr>
                <w:noProof/>
                <w:webHidden/>
              </w:rPr>
              <w:tab/>
            </w:r>
            <w:r w:rsidR="00F34180">
              <w:rPr>
                <w:noProof/>
                <w:webHidden/>
              </w:rPr>
              <w:fldChar w:fldCharType="begin"/>
            </w:r>
            <w:r w:rsidR="00F34180">
              <w:rPr>
                <w:noProof/>
                <w:webHidden/>
              </w:rPr>
              <w:instrText xml:space="preserve"> PAGEREF _Toc508875521 \h </w:instrText>
            </w:r>
            <w:r w:rsidR="00F34180">
              <w:rPr>
                <w:noProof/>
                <w:webHidden/>
              </w:rPr>
            </w:r>
            <w:r w:rsidR="00F34180">
              <w:rPr>
                <w:noProof/>
                <w:webHidden/>
              </w:rPr>
              <w:fldChar w:fldCharType="separate"/>
            </w:r>
            <w:r w:rsidR="00F34180">
              <w:rPr>
                <w:noProof/>
                <w:webHidden/>
              </w:rPr>
              <w:t>41</w:t>
            </w:r>
            <w:r w:rsidR="00F34180">
              <w:rPr>
                <w:noProof/>
                <w:webHidden/>
              </w:rPr>
              <w:fldChar w:fldCharType="end"/>
            </w:r>
          </w:hyperlink>
        </w:p>
        <w:p w14:paraId="23AAC8E7" w14:textId="00B573F7" w:rsidR="00F34180" w:rsidRDefault="00531049">
          <w:pPr>
            <w:pStyle w:val="TOC1"/>
            <w:tabs>
              <w:tab w:val="right" w:leader="dot" w:pos="8870"/>
            </w:tabs>
            <w:rPr>
              <w:rFonts w:asciiTheme="minorHAnsi" w:eastAsiaTheme="minorEastAsia" w:hAnsiTheme="minorHAnsi" w:cstheme="minorBidi"/>
              <w:noProof/>
              <w:sz w:val="22"/>
              <w:szCs w:val="22"/>
              <w:lang w:val="lv-LV" w:eastAsia="lv-LV"/>
            </w:rPr>
          </w:pPr>
          <w:hyperlink w:anchor="_Toc508875523" w:history="1">
            <w:r w:rsidR="00F34180" w:rsidRPr="006B0471">
              <w:rPr>
                <w:rStyle w:val="Hyperlink"/>
                <w:noProof/>
              </w:rPr>
              <w:t>C3 pielikums: Sniegto pakalpojumu saraksta veidne</w:t>
            </w:r>
            <w:r w:rsidR="00F34180">
              <w:rPr>
                <w:noProof/>
                <w:webHidden/>
              </w:rPr>
              <w:tab/>
            </w:r>
            <w:r w:rsidR="00F34180">
              <w:rPr>
                <w:noProof/>
                <w:webHidden/>
              </w:rPr>
              <w:fldChar w:fldCharType="begin"/>
            </w:r>
            <w:r w:rsidR="00F34180">
              <w:rPr>
                <w:noProof/>
                <w:webHidden/>
              </w:rPr>
              <w:instrText xml:space="preserve"> PAGEREF _Toc508875523 \h </w:instrText>
            </w:r>
            <w:r w:rsidR="00F34180">
              <w:rPr>
                <w:noProof/>
                <w:webHidden/>
              </w:rPr>
            </w:r>
            <w:r w:rsidR="00F34180">
              <w:rPr>
                <w:noProof/>
                <w:webHidden/>
              </w:rPr>
              <w:fldChar w:fldCharType="separate"/>
            </w:r>
            <w:r w:rsidR="00F34180">
              <w:rPr>
                <w:noProof/>
                <w:webHidden/>
              </w:rPr>
              <w:t>42</w:t>
            </w:r>
            <w:r w:rsidR="00F34180">
              <w:rPr>
                <w:noProof/>
                <w:webHidden/>
              </w:rPr>
              <w:fldChar w:fldCharType="end"/>
            </w:r>
          </w:hyperlink>
        </w:p>
        <w:p w14:paraId="69EA14F7" w14:textId="5A8941C2" w:rsidR="00F34180" w:rsidRDefault="00531049">
          <w:pPr>
            <w:pStyle w:val="TOC1"/>
            <w:tabs>
              <w:tab w:val="right" w:leader="dot" w:pos="8870"/>
            </w:tabs>
            <w:rPr>
              <w:rFonts w:asciiTheme="minorHAnsi" w:eastAsiaTheme="minorEastAsia" w:hAnsiTheme="minorHAnsi" w:cstheme="minorBidi"/>
              <w:noProof/>
              <w:sz w:val="22"/>
              <w:szCs w:val="22"/>
              <w:lang w:val="lv-LV" w:eastAsia="lv-LV"/>
            </w:rPr>
          </w:pPr>
          <w:hyperlink w:anchor="_Toc508875524" w:history="1">
            <w:r w:rsidR="00F34180" w:rsidRPr="006B0471">
              <w:rPr>
                <w:rStyle w:val="Hyperlink"/>
                <w:noProof/>
              </w:rPr>
              <w:t>C4 pielikums: Galveno speciālistu saraksta veidne</w:t>
            </w:r>
            <w:r w:rsidR="00F34180">
              <w:rPr>
                <w:noProof/>
                <w:webHidden/>
              </w:rPr>
              <w:tab/>
            </w:r>
            <w:r w:rsidR="00F34180">
              <w:rPr>
                <w:noProof/>
                <w:webHidden/>
              </w:rPr>
              <w:fldChar w:fldCharType="begin"/>
            </w:r>
            <w:r w:rsidR="00F34180">
              <w:rPr>
                <w:noProof/>
                <w:webHidden/>
              </w:rPr>
              <w:instrText xml:space="preserve"> PAGEREF _Toc508875524 \h </w:instrText>
            </w:r>
            <w:r w:rsidR="00F34180">
              <w:rPr>
                <w:noProof/>
                <w:webHidden/>
              </w:rPr>
            </w:r>
            <w:r w:rsidR="00F34180">
              <w:rPr>
                <w:noProof/>
                <w:webHidden/>
              </w:rPr>
              <w:fldChar w:fldCharType="separate"/>
            </w:r>
            <w:r w:rsidR="00F34180">
              <w:rPr>
                <w:noProof/>
                <w:webHidden/>
              </w:rPr>
              <w:t>43</w:t>
            </w:r>
            <w:r w:rsidR="00F34180">
              <w:rPr>
                <w:noProof/>
                <w:webHidden/>
              </w:rPr>
              <w:fldChar w:fldCharType="end"/>
            </w:r>
          </w:hyperlink>
        </w:p>
        <w:p w14:paraId="4C3C25F0" w14:textId="10D83192" w:rsidR="00F34180" w:rsidRDefault="00531049">
          <w:pPr>
            <w:pStyle w:val="TOC1"/>
            <w:tabs>
              <w:tab w:val="right" w:leader="dot" w:pos="8870"/>
            </w:tabs>
            <w:rPr>
              <w:rFonts w:asciiTheme="minorHAnsi" w:eastAsiaTheme="minorEastAsia" w:hAnsiTheme="minorHAnsi" w:cstheme="minorBidi"/>
              <w:noProof/>
              <w:sz w:val="22"/>
              <w:szCs w:val="22"/>
              <w:lang w:val="lv-LV" w:eastAsia="lv-LV"/>
            </w:rPr>
          </w:pPr>
          <w:hyperlink w:anchor="_Toc508875526" w:history="1">
            <w:r w:rsidR="00F34180" w:rsidRPr="006B0471">
              <w:rPr>
                <w:rStyle w:val="Hyperlink"/>
                <w:noProof/>
              </w:rPr>
              <w:t>C5 pielikums: CV veidne</w:t>
            </w:r>
            <w:r w:rsidR="00F34180">
              <w:rPr>
                <w:noProof/>
                <w:webHidden/>
              </w:rPr>
              <w:tab/>
            </w:r>
            <w:r w:rsidR="00F34180">
              <w:rPr>
                <w:noProof/>
                <w:webHidden/>
              </w:rPr>
              <w:fldChar w:fldCharType="begin"/>
            </w:r>
            <w:r w:rsidR="00F34180">
              <w:rPr>
                <w:noProof/>
                <w:webHidden/>
              </w:rPr>
              <w:instrText xml:space="preserve"> PAGEREF _Toc508875526 \h </w:instrText>
            </w:r>
            <w:r w:rsidR="00F34180">
              <w:rPr>
                <w:noProof/>
                <w:webHidden/>
              </w:rPr>
            </w:r>
            <w:r w:rsidR="00F34180">
              <w:rPr>
                <w:noProof/>
                <w:webHidden/>
              </w:rPr>
              <w:fldChar w:fldCharType="separate"/>
            </w:r>
            <w:r w:rsidR="00F34180">
              <w:rPr>
                <w:noProof/>
                <w:webHidden/>
              </w:rPr>
              <w:t>44</w:t>
            </w:r>
            <w:r w:rsidR="00F34180">
              <w:rPr>
                <w:noProof/>
                <w:webHidden/>
              </w:rPr>
              <w:fldChar w:fldCharType="end"/>
            </w:r>
          </w:hyperlink>
        </w:p>
        <w:p w14:paraId="1A0624F3" w14:textId="209C840D" w:rsidR="00F34180" w:rsidRDefault="00531049">
          <w:pPr>
            <w:pStyle w:val="TOC1"/>
            <w:tabs>
              <w:tab w:val="right" w:leader="dot" w:pos="8870"/>
            </w:tabs>
            <w:rPr>
              <w:rFonts w:asciiTheme="minorHAnsi" w:eastAsiaTheme="minorEastAsia" w:hAnsiTheme="minorHAnsi" w:cstheme="minorBidi"/>
              <w:noProof/>
              <w:sz w:val="22"/>
              <w:szCs w:val="22"/>
              <w:lang w:val="lv-LV" w:eastAsia="lv-LV"/>
            </w:rPr>
          </w:pPr>
          <w:hyperlink w:anchor="_Toc508875528" w:history="1">
            <w:r w:rsidR="00F34180" w:rsidRPr="006B0471">
              <w:rPr>
                <w:rStyle w:val="Hyperlink"/>
                <w:noProof/>
              </w:rPr>
              <w:t>C6 pielikums: Apakšuzņēmējiem/Personām, uz kuru iespējām Pretendents balstās,</w:t>
            </w:r>
            <w:r w:rsidR="00F34180">
              <w:rPr>
                <w:noProof/>
                <w:webHidden/>
              </w:rPr>
              <w:tab/>
            </w:r>
            <w:r w:rsidR="00F34180">
              <w:rPr>
                <w:noProof/>
                <w:webHidden/>
              </w:rPr>
              <w:fldChar w:fldCharType="begin"/>
            </w:r>
            <w:r w:rsidR="00F34180">
              <w:rPr>
                <w:noProof/>
                <w:webHidden/>
              </w:rPr>
              <w:instrText xml:space="preserve"> PAGEREF _Toc508875528 \h </w:instrText>
            </w:r>
            <w:r w:rsidR="00F34180">
              <w:rPr>
                <w:noProof/>
                <w:webHidden/>
              </w:rPr>
            </w:r>
            <w:r w:rsidR="00F34180">
              <w:rPr>
                <w:noProof/>
                <w:webHidden/>
              </w:rPr>
              <w:fldChar w:fldCharType="separate"/>
            </w:r>
            <w:r w:rsidR="00F34180">
              <w:rPr>
                <w:noProof/>
                <w:webHidden/>
              </w:rPr>
              <w:t>46</w:t>
            </w:r>
            <w:r w:rsidR="00F34180">
              <w:rPr>
                <w:noProof/>
                <w:webHidden/>
              </w:rPr>
              <w:fldChar w:fldCharType="end"/>
            </w:r>
          </w:hyperlink>
        </w:p>
        <w:p w14:paraId="78C43113" w14:textId="23044B23" w:rsidR="00F34180" w:rsidRDefault="00531049">
          <w:pPr>
            <w:pStyle w:val="TOC1"/>
            <w:tabs>
              <w:tab w:val="right" w:leader="dot" w:pos="8870"/>
            </w:tabs>
            <w:rPr>
              <w:rFonts w:asciiTheme="minorHAnsi" w:eastAsiaTheme="minorEastAsia" w:hAnsiTheme="minorHAnsi" w:cstheme="minorBidi"/>
              <w:noProof/>
              <w:sz w:val="22"/>
              <w:szCs w:val="22"/>
              <w:lang w:val="lv-LV" w:eastAsia="lv-LV"/>
            </w:rPr>
          </w:pPr>
          <w:hyperlink w:anchor="_Toc508875529" w:history="1">
            <w:r w:rsidR="00F34180" w:rsidRPr="006B0471">
              <w:rPr>
                <w:rStyle w:val="Hyperlink"/>
                <w:noProof/>
              </w:rPr>
              <w:t>C7 pielikums: Apakšuzņēmēja / personas, uz kuras iespējām pretendents balstās,/ Apakšuzņēmēja apliecinājuma veidne</w:t>
            </w:r>
            <w:r w:rsidR="00F34180">
              <w:rPr>
                <w:noProof/>
                <w:webHidden/>
              </w:rPr>
              <w:tab/>
            </w:r>
            <w:r w:rsidR="00F34180">
              <w:rPr>
                <w:noProof/>
                <w:webHidden/>
              </w:rPr>
              <w:fldChar w:fldCharType="begin"/>
            </w:r>
            <w:r w:rsidR="00F34180">
              <w:rPr>
                <w:noProof/>
                <w:webHidden/>
              </w:rPr>
              <w:instrText xml:space="preserve"> PAGEREF _Toc508875529 \h </w:instrText>
            </w:r>
            <w:r w:rsidR="00F34180">
              <w:rPr>
                <w:noProof/>
                <w:webHidden/>
              </w:rPr>
            </w:r>
            <w:r w:rsidR="00F34180">
              <w:rPr>
                <w:noProof/>
                <w:webHidden/>
              </w:rPr>
              <w:fldChar w:fldCharType="separate"/>
            </w:r>
            <w:r w:rsidR="00F34180">
              <w:rPr>
                <w:noProof/>
                <w:webHidden/>
              </w:rPr>
              <w:t>47</w:t>
            </w:r>
            <w:r w:rsidR="00F34180">
              <w:rPr>
                <w:noProof/>
                <w:webHidden/>
              </w:rPr>
              <w:fldChar w:fldCharType="end"/>
            </w:r>
          </w:hyperlink>
        </w:p>
        <w:p w14:paraId="69480A6A" w14:textId="0ED2FF84" w:rsidR="00F34180" w:rsidRDefault="00531049">
          <w:pPr>
            <w:pStyle w:val="TOC1"/>
            <w:tabs>
              <w:tab w:val="right" w:leader="dot" w:pos="8870"/>
            </w:tabs>
            <w:rPr>
              <w:rFonts w:asciiTheme="minorHAnsi" w:eastAsiaTheme="minorEastAsia" w:hAnsiTheme="minorHAnsi" w:cstheme="minorBidi"/>
              <w:noProof/>
              <w:sz w:val="22"/>
              <w:szCs w:val="22"/>
              <w:lang w:val="lv-LV" w:eastAsia="lv-LV"/>
            </w:rPr>
          </w:pPr>
          <w:hyperlink w:anchor="_Toc508875532" w:history="1">
            <w:r w:rsidR="00F34180" w:rsidRPr="006B0471">
              <w:rPr>
                <w:rStyle w:val="Hyperlink"/>
                <w:noProof/>
              </w:rPr>
              <w:t>C8 pielikums: Finanšu piedāvājuma veidne</w:t>
            </w:r>
            <w:r w:rsidR="00F34180">
              <w:rPr>
                <w:noProof/>
                <w:webHidden/>
              </w:rPr>
              <w:tab/>
            </w:r>
            <w:r w:rsidR="00F34180">
              <w:rPr>
                <w:noProof/>
                <w:webHidden/>
              </w:rPr>
              <w:fldChar w:fldCharType="begin"/>
            </w:r>
            <w:r w:rsidR="00F34180">
              <w:rPr>
                <w:noProof/>
                <w:webHidden/>
              </w:rPr>
              <w:instrText xml:space="preserve"> PAGEREF _Toc508875532 \h </w:instrText>
            </w:r>
            <w:r w:rsidR="00F34180">
              <w:rPr>
                <w:noProof/>
                <w:webHidden/>
              </w:rPr>
            </w:r>
            <w:r w:rsidR="00F34180">
              <w:rPr>
                <w:noProof/>
                <w:webHidden/>
              </w:rPr>
              <w:fldChar w:fldCharType="separate"/>
            </w:r>
            <w:r w:rsidR="00F34180">
              <w:rPr>
                <w:noProof/>
                <w:webHidden/>
              </w:rPr>
              <w:t>48</w:t>
            </w:r>
            <w:r w:rsidR="00F34180">
              <w:rPr>
                <w:noProof/>
                <w:webHidden/>
              </w:rPr>
              <w:fldChar w:fldCharType="end"/>
            </w:r>
          </w:hyperlink>
        </w:p>
        <w:p w14:paraId="0BC46BD6" w14:textId="3720B75D" w:rsidR="00F34180" w:rsidRDefault="00531049">
          <w:pPr>
            <w:pStyle w:val="TOC1"/>
            <w:tabs>
              <w:tab w:val="right" w:leader="dot" w:pos="8870"/>
            </w:tabs>
            <w:rPr>
              <w:rFonts w:asciiTheme="minorHAnsi" w:eastAsiaTheme="minorEastAsia" w:hAnsiTheme="minorHAnsi" w:cstheme="minorBidi"/>
              <w:noProof/>
              <w:sz w:val="22"/>
              <w:szCs w:val="22"/>
              <w:lang w:val="lv-LV" w:eastAsia="lv-LV"/>
            </w:rPr>
          </w:pPr>
          <w:hyperlink w:anchor="_Toc508875533" w:history="1">
            <w:r w:rsidR="00F34180" w:rsidRPr="006B0471">
              <w:rPr>
                <w:rStyle w:val="Hyperlink"/>
                <w:noProof/>
              </w:rPr>
              <w:t>C10 pielikums: Tehniskā piedāvājuma sagatavošanas vadlīnijas</w:t>
            </w:r>
            <w:r w:rsidR="00F34180">
              <w:rPr>
                <w:noProof/>
                <w:webHidden/>
              </w:rPr>
              <w:tab/>
            </w:r>
            <w:r w:rsidR="00F34180">
              <w:rPr>
                <w:noProof/>
                <w:webHidden/>
              </w:rPr>
              <w:fldChar w:fldCharType="begin"/>
            </w:r>
            <w:r w:rsidR="00F34180">
              <w:rPr>
                <w:noProof/>
                <w:webHidden/>
              </w:rPr>
              <w:instrText xml:space="preserve"> PAGEREF _Toc508875533 \h </w:instrText>
            </w:r>
            <w:r w:rsidR="00F34180">
              <w:rPr>
                <w:noProof/>
                <w:webHidden/>
              </w:rPr>
            </w:r>
            <w:r w:rsidR="00F34180">
              <w:rPr>
                <w:noProof/>
                <w:webHidden/>
              </w:rPr>
              <w:fldChar w:fldCharType="separate"/>
            </w:r>
            <w:r w:rsidR="00F34180">
              <w:rPr>
                <w:noProof/>
                <w:webHidden/>
              </w:rPr>
              <w:t>49</w:t>
            </w:r>
            <w:r w:rsidR="00F34180">
              <w:rPr>
                <w:noProof/>
                <w:webHidden/>
              </w:rPr>
              <w:fldChar w:fldCharType="end"/>
            </w:r>
          </w:hyperlink>
        </w:p>
        <w:p w14:paraId="6FF0790D" w14:textId="7D272C0B" w:rsidR="00F34180" w:rsidRDefault="00F34180">
          <w:r>
            <w:rPr>
              <w:b/>
              <w:bCs/>
              <w:noProof/>
            </w:rPr>
            <w:fldChar w:fldCharType="end"/>
          </w:r>
        </w:p>
      </w:sdtContent>
    </w:sdt>
    <w:p w14:paraId="5B19DF43" w14:textId="77777777" w:rsidR="008244B4" w:rsidRDefault="008244B4" w:rsidP="000269AF">
      <w:pPr>
        <w:pStyle w:val="BodyText"/>
        <w:spacing w:before="77"/>
        <w:ind w:left="3576" w:right="3430"/>
        <w:jc w:val="center"/>
        <w:sectPr w:rsidR="008244B4">
          <w:pgSz w:w="11900" w:h="16840"/>
          <w:pgMar w:top="1360" w:right="1340" w:bottom="280" w:left="1680" w:header="720" w:footer="720" w:gutter="0"/>
          <w:cols w:space="720"/>
        </w:sectPr>
      </w:pPr>
    </w:p>
    <w:p w14:paraId="20C71772" w14:textId="77777777" w:rsidR="00B6388C" w:rsidRDefault="000269AF" w:rsidP="000269AF">
      <w:pPr>
        <w:pStyle w:val="BodyText"/>
        <w:tabs>
          <w:tab w:val="left" w:pos="1310"/>
        </w:tabs>
        <w:rPr>
          <w:sz w:val="22"/>
        </w:rPr>
      </w:pPr>
      <w:r>
        <w:rPr>
          <w:sz w:val="22"/>
        </w:rPr>
        <w:lastRenderedPageBreak/>
        <w:tab/>
      </w:r>
    </w:p>
    <w:p w14:paraId="10DB36B3" w14:textId="5CF89B5D" w:rsidR="00B6388C" w:rsidRDefault="009A4342">
      <w:pPr>
        <w:pStyle w:val="Heading1"/>
        <w:numPr>
          <w:ilvl w:val="0"/>
          <w:numId w:val="35"/>
        </w:numPr>
        <w:tabs>
          <w:tab w:val="left" w:pos="969"/>
          <w:tab w:val="left" w:pos="970"/>
        </w:tabs>
        <w:spacing w:before="184"/>
      </w:pPr>
      <w:bookmarkStart w:id="2" w:name="_Toc508875437"/>
      <w:bookmarkStart w:id="3" w:name="_Toc508875599"/>
      <w:r>
        <w:t>Pasūtītājs un Pasūtītāja</w:t>
      </w:r>
      <w:r>
        <w:rPr>
          <w:spacing w:val="-26"/>
        </w:rPr>
        <w:t xml:space="preserve"> </w:t>
      </w:r>
      <w:r>
        <w:t>kontaktpersona</w:t>
      </w:r>
      <w:bookmarkEnd w:id="2"/>
      <w:bookmarkEnd w:id="3"/>
    </w:p>
    <w:p w14:paraId="44CE330A" w14:textId="77777777" w:rsidR="002301E6" w:rsidRPr="002B7ED3" w:rsidRDefault="002301E6" w:rsidP="002301E6">
      <w:pPr>
        <w:pStyle w:val="Rindkopa"/>
        <w:ind w:left="969"/>
      </w:pPr>
      <w:r w:rsidRPr="002B7ED3">
        <w:t xml:space="preserve">Pasūtītājs: </w:t>
      </w:r>
    </w:p>
    <w:p w14:paraId="3588E172" w14:textId="77777777" w:rsidR="002301E6" w:rsidRPr="002B7ED3" w:rsidRDefault="002301E6" w:rsidP="002301E6">
      <w:pPr>
        <w:pStyle w:val="Rindkopa"/>
        <w:ind w:left="969"/>
        <w:rPr>
          <w:highlight w:val="lightGray"/>
        </w:rPr>
      </w:pPr>
      <w:r w:rsidRPr="002B7ED3">
        <w:t>Sabiedrība ar ierobežotu atbildību “Daugavpils ūdens”,</w:t>
      </w:r>
    </w:p>
    <w:p w14:paraId="5F3DB1F2" w14:textId="77777777" w:rsidR="002301E6" w:rsidRPr="002B7ED3" w:rsidRDefault="002301E6" w:rsidP="002301E6">
      <w:pPr>
        <w:pStyle w:val="Rindkopa"/>
        <w:ind w:left="969"/>
        <w:rPr>
          <w:highlight w:val="lightGray"/>
        </w:rPr>
      </w:pPr>
      <w:r w:rsidRPr="002B7ED3">
        <w:t>Reģistrācijas numurs</w:t>
      </w:r>
      <w:r>
        <w:t>:</w:t>
      </w:r>
      <w:r w:rsidRPr="002B7ED3">
        <w:t xml:space="preserve"> 41503002432,</w:t>
      </w:r>
    </w:p>
    <w:p w14:paraId="5CE08174" w14:textId="77777777" w:rsidR="002301E6" w:rsidRPr="002B7ED3" w:rsidRDefault="002301E6" w:rsidP="002301E6">
      <w:pPr>
        <w:pStyle w:val="Rindkopa"/>
        <w:ind w:left="969"/>
      </w:pPr>
      <w:r w:rsidRPr="002B7ED3">
        <w:t>Adrese</w:t>
      </w:r>
      <w:r>
        <w:t>:</w:t>
      </w:r>
      <w:r w:rsidRPr="002B7ED3">
        <w:t xml:space="preserve"> Ūdensvada </w:t>
      </w:r>
      <w:r>
        <w:t>iela 3, Daugavpils, Latvija</w:t>
      </w:r>
      <w:r w:rsidRPr="002B7ED3">
        <w:t>, LV-5401.</w:t>
      </w:r>
    </w:p>
    <w:p w14:paraId="2BD3389A" w14:textId="77777777" w:rsidR="002301E6" w:rsidRPr="002B7ED3" w:rsidRDefault="002301E6" w:rsidP="002301E6">
      <w:pPr>
        <w:pStyle w:val="Punkts"/>
        <w:numPr>
          <w:ilvl w:val="0"/>
          <w:numId w:val="0"/>
        </w:numPr>
        <w:ind w:left="969"/>
      </w:pPr>
    </w:p>
    <w:p w14:paraId="612F3047" w14:textId="77777777" w:rsidR="002301E6" w:rsidRPr="002B7ED3" w:rsidRDefault="002301E6" w:rsidP="002301E6">
      <w:pPr>
        <w:pStyle w:val="Rindkopa"/>
        <w:ind w:left="969"/>
      </w:pPr>
      <w:r w:rsidRPr="002B7ED3">
        <w:t xml:space="preserve">Pasūtītāja kontaktpersona: </w:t>
      </w:r>
    </w:p>
    <w:p w14:paraId="6A5C06CE" w14:textId="77777777" w:rsidR="002301E6" w:rsidRPr="00383491" w:rsidRDefault="002301E6" w:rsidP="002301E6">
      <w:pPr>
        <w:pStyle w:val="Rindkopa"/>
        <w:ind w:left="969"/>
        <w:rPr>
          <w:iCs/>
        </w:rPr>
      </w:pPr>
      <w:r>
        <w:rPr>
          <w:iCs/>
        </w:rPr>
        <w:t>Komercdirektors</w:t>
      </w:r>
      <w:r w:rsidRPr="002B7ED3">
        <w:rPr>
          <w:iCs/>
        </w:rPr>
        <w:t xml:space="preserve"> </w:t>
      </w:r>
      <w:r w:rsidRPr="00383491">
        <w:rPr>
          <w:iCs/>
        </w:rPr>
        <w:t>Aleksejs Semjonovs</w:t>
      </w:r>
    </w:p>
    <w:p w14:paraId="677E0611" w14:textId="77777777" w:rsidR="002301E6" w:rsidRPr="00383491" w:rsidRDefault="002301E6" w:rsidP="002301E6">
      <w:pPr>
        <w:pStyle w:val="Rindkopa"/>
        <w:ind w:left="969"/>
      </w:pPr>
      <w:r w:rsidRPr="00383491">
        <w:t>tel.nr.: 2 64 64 557</w:t>
      </w:r>
    </w:p>
    <w:p w14:paraId="68BBB654" w14:textId="77777777" w:rsidR="002301E6" w:rsidRPr="00383491" w:rsidRDefault="002301E6" w:rsidP="002301E6">
      <w:pPr>
        <w:pStyle w:val="Rindkopa"/>
        <w:ind w:left="969"/>
        <w:rPr>
          <w:iCs/>
        </w:rPr>
      </w:pPr>
      <w:r w:rsidRPr="00383491">
        <w:t xml:space="preserve">faksa nr.: </w:t>
      </w:r>
      <w:r w:rsidRPr="00383491">
        <w:rPr>
          <w:iCs/>
        </w:rPr>
        <w:t>654 25 547</w:t>
      </w:r>
    </w:p>
    <w:p w14:paraId="044EB3E6" w14:textId="77777777" w:rsidR="00B6388C" w:rsidRPr="00383491" w:rsidRDefault="002301E6" w:rsidP="002301E6">
      <w:pPr>
        <w:pStyle w:val="BodyText"/>
        <w:spacing w:before="9"/>
        <w:ind w:left="969"/>
        <w:rPr>
          <w:rStyle w:val="Hyperlink"/>
          <w:color w:val="auto"/>
        </w:rPr>
      </w:pPr>
      <w:r w:rsidRPr="00383491">
        <w:t xml:space="preserve">e-pasts: </w:t>
      </w:r>
      <w:hyperlink r:id="rId11" w:history="1">
        <w:r w:rsidRPr="00383491">
          <w:rPr>
            <w:rStyle w:val="Hyperlink"/>
            <w:b/>
            <w:color w:val="auto"/>
          </w:rPr>
          <w:t>kontakti@daugavpils.udens.lv</w:t>
        </w:r>
      </w:hyperlink>
    </w:p>
    <w:p w14:paraId="5A5829F0" w14:textId="77777777" w:rsidR="002301E6" w:rsidRDefault="002301E6" w:rsidP="002301E6">
      <w:pPr>
        <w:pStyle w:val="BodyText"/>
        <w:spacing w:before="9"/>
        <w:ind w:left="969"/>
        <w:rPr>
          <w:sz w:val="19"/>
        </w:rPr>
      </w:pPr>
    </w:p>
    <w:p w14:paraId="034DBC8D" w14:textId="08968A37" w:rsidR="00B6388C" w:rsidRDefault="009A4342">
      <w:pPr>
        <w:pStyle w:val="Heading1"/>
        <w:numPr>
          <w:ilvl w:val="0"/>
          <w:numId w:val="35"/>
        </w:numPr>
        <w:tabs>
          <w:tab w:val="left" w:pos="969"/>
          <w:tab w:val="left" w:pos="970"/>
        </w:tabs>
        <w:spacing w:before="1"/>
      </w:pPr>
      <w:bookmarkStart w:id="4" w:name="_Toc508875438"/>
      <w:bookmarkStart w:id="5" w:name="_Toc508875600"/>
      <w:r>
        <w:t>Piegādātājs, Ieinteresētais piegādātājs un</w:t>
      </w:r>
      <w:r>
        <w:rPr>
          <w:spacing w:val="-34"/>
        </w:rPr>
        <w:t xml:space="preserve"> </w:t>
      </w:r>
      <w:r>
        <w:t>Pretendents</w:t>
      </w:r>
      <w:bookmarkEnd w:id="4"/>
      <w:bookmarkEnd w:id="5"/>
    </w:p>
    <w:p w14:paraId="584710F6" w14:textId="77777777" w:rsidR="000269AF" w:rsidRPr="002B7ED3" w:rsidRDefault="000269AF" w:rsidP="000269AF">
      <w:pPr>
        <w:pStyle w:val="Apakpunkts"/>
        <w:numPr>
          <w:ilvl w:val="1"/>
          <w:numId w:val="35"/>
        </w:numPr>
        <w:jc w:val="both"/>
        <w:rPr>
          <w:b w:val="0"/>
        </w:rPr>
      </w:pPr>
      <w:r w:rsidRPr="002B7ED3">
        <w:rPr>
          <w:b w:val="0"/>
        </w:rPr>
        <w:t>Piegādātājs ir fiziska persona, juridiska persona, personālsabiedrība vai personu apvienība, kas piedāvā tirgū sniegt pakalpojumus.</w:t>
      </w:r>
    </w:p>
    <w:p w14:paraId="39629FDC" w14:textId="77777777" w:rsidR="000269AF" w:rsidRPr="002B7ED3" w:rsidRDefault="000269AF" w:rsidP="000269AF">
      <w:pPr>
        <w:pStyle w:val="Rindkopa"/>
      </w:pPr>
    </w:p>
    <w:p w14:paraId="179B9A62" w14:textId="77777777" w:rsidR="000269AF" w:rsidRDefault="000269AF" w:rsidP="000269AF">
      <w:pPr>
        <w:pStyle w:val="Apakpunkts"/>
        <w:numPr>
          <w:ilvl w:val="1"/>
          <w:numId w:val="35"/>
        </w:numPr>
        <w:jc w:val="both"/>
        <w:rPr>
          <w:b w:val="0"/>
        </w:rPr>
      </w:pPr>
      <w:r w:rsidRPr="002B7ED3">
        <w:rPr>
          <w:b w:val="0"/>
        </w:rPr>
        <w:t>Pr</w:t>
      </w:r>
      <w:r>
        <w:rPr>
          <w:b w:val="0"/>
        </w:rPr>
        <w:t xml:space="preserve">etendents ir Piegādātājs, kas </w:t>
      </w:r>
      <w:r w:rsidRPr="002B7ED3">
        <w:rPr>
          <w:b w:val="0"/>
        </w:rPr>
        <w:t xml:space="preserve">iesniedzis piedāvājumu. </w:t>
      </w:r>
    </w:p>
    <w:p w14:paraId="477E64D0" w14:textId="77777777" w:rsidR="000269AF" w:rsidRDefault="000269AF" w:rsidP="000269AF">
      <w:pPr>
        <w:pStyle w:val="ListParagraph"/>
        <w:rPr>
          <w:b/>
        </w:rPr>
      </w:pPr>
    </w:p>
    <w:p w14:paraId="56EE56C7" w14:textId="77777777" w:rsidR="000269AF" w:rsidRDefault="000269AF" w:rsidP="000269AF">
      <w:pPr>
        <w:pStyle w:val="Apakpunkts"/>
        <w:numPr>
          <w:ilvl w:val="1"/>
          <w:numId w:val="35"/>
        </w:numPr>
        <w:jc w:val="both"/>
        <w:rPr>
          <w:b w:val="0"/>
        </w:rPr>
      </w:pPr>
      <w:r w:rsidRPr="000269AF">
        <w:rPr>
          <w:b w:val="0"/>
        </w:rPr>
        <w:t>Ieinteresētais piegādātājs ir Piegādātājs, kas saņēmis Iepirkumu procedūras dokumentus.</w:t>
      </w:r>
    </w:p>
    <w:p w14:paraId="1083FA9F" w14:textId="77777777" w:rsidR="000269AF" w:rsidRDefault="000269AF" w:rsidP="000269AF">
      <w:pPr>
        <w:pStyle w:val="ListParagraph"/>
        <w:rPr>
          <w:b/>
        </w:rPr>
      </w:pPr>
    </w:p>
    <w:p w14:paraId="32324F93" w14:textId="77777777" w:rsidR="000269AF" w:rsidRDefault="000269AF" w:rsidP="000269AF">
      <w:pPr>
        <w:pStyle w:val="Apakpunkts"/>
        <w:numPr>
          <w:ilvl w:val="1"/>
          <w:numId w:val="35"/>
        </w:numPr>
        <w:jc w:val="both"/>
        <w:rPr>
          <w:b w:val="0"/>
        </w:rPr>
      </w:pPr>
      <w:r w:rsidRPr="000269AF">
        <w:rPr>
          <w:b w:val="0"/>
        </w:rPr>
        <w:t>Persona, uz kuras iespējām Pretendents balstās</w:t>
      </w:r>
      <w:r w:rsidRPr="000269AF">
        <w:rPr>
          <w:rFonts w:cs="Arial"/>
          <w:b w:val="0"/>
          <w:color w:val="000000"/>
        </w:rPr>
        <w:t xml:space="preserve"> ir persona</w:t>
      </w:r>
      <w:r w:rsidRPr="000269AF">
        <w:rPr>
          <w:rFonts w:cs="Arial"/>
          <w:b w:val="0"/>
          <w:color w:val="00B050"/>
        </w:rPr>
        <w:t xml:space="preserve"> </w:t>
      </w:r>
      <w:r w:rsidRPr="000269AF">
        <w:rPr>
          <w:rFonts w:cs="Arial"/>
          <w:b w:val="0"/>
        </w:rPr>
        <w:t>(t.sk. apakšuzņēmējs)</w:t>
      </w:r>
      <w:r w:rsidRPr="000269AF">
        <w:rPr>
          <w:rFonts w:cs="Arial"/>
          <w:b w:val="0"/>
          <w:color w:val="000000"/>
        </w:rPr>
        <w:t xml:space="preserve">, uz kuras iespējām Pretendents balstās, lai apliecinātu, ka Pretendenta kvalifikācija atbilst </w:t>
      </w:r>
      <w:r w:rsidRPr="000269AF">
        <w:rPr>
          <w:b w:val="0"/>
        </w:rPr>
        <w:t>Pretendenta kvalifikācijas prasībām</w:t>
      </w:r>
      <w:r w:rsidRPr="000269AF">
        <w:rPr>
          <w:rFonts w:cs="Arial"/>
          <w:b w:val="0"/>
          <w:color w:val="000000"/>
        </w:rPr>
        <w:t>.</w:t>
      </w:r>
    </w:p>
    <w:p w14:paraId="4F237B84" w14:textId="77777777" w:rsidR="000269AF" w:rsidRDefault="000269AF" w:rsidP="000269AF">
      <w:pPr>
        <w:pStyle w:val="ListParagraph"/>
        <w:rPr>
          <w:b/>
        </w:rPr>
      </w:pPr>
    </w:p>
    <w:p w14:paraId="1F464AE0" w14:textId="77777777" w:rsidR="000269AF" w:rsidRPr="000269AF" w:rsidRDefault="000269AF" w:rsidP="000269AF">
      <w:pPr>
        <w:pStyle w:val="Apakpunkts"/>
        <w:numPr>
          <w:ilvl w:val="1"/>
          <w:numId w:val="35"/>
        </w:numPr>
        <w:jc w:val="both"/>
        <w:rPr>
          <w:b w:val="0"/>
        </w:rPr>
      </w:pPr>
      <w:r w:rsidRPr="000269AF">
        <w:rPr>
          <w:b w:val="0"/>
        </w:rPr>
        <w:t>Pretendentu iepirkuma procedūras ietvaros pārstāv:</w:t>
      </w:r>
    </w:p>
    <w:p w14:paraId="66B337A2" w14:textId="77777777" w:rsidR="000269AF" w:rsidRPr="002B7ED3" w:rsidRDefault="000269AF" w:rsidP="000269AF">
      <w:pPr>
        <w:pStyle w:val="Rindkopa"/>
        <w:numPr>
          <w:ilvl w:val="0"/>
          <w:numId w:val="38"/>
        </w:numPr>
      </w:pPr>
      <w:r w:rsidRPr="002B7ED3">
        <w:t xml:space="preserve">Pretendents (ja Pretendents ir fiziska persona), </w:t>
      </w:r>
    </w:p>
    <w:p w14:paraId="046A2DE7" w14:textId="77777777" w:rsidR="000269AF" w:rsidRPr="002B7ED3" w:rsidRDefault="000269AF" w:rsidP="000269AF">
      <w:pPr>
        <w:pStyle w:val="Rindkopa"/>
        <w:numPr>
          <w:ilvl w:val="0"/>
          <w:numId w:val="38"/>
        </w:numPr>
      </w:pPr>
      <w:r w:rsidRPr="002B7ED3">
        <w:t>Pretendenta paraksttiesīga amatpersona (ja Pretendents ir juridiska persona),</w:t>
      </w:r>
    </w:p>
    <w:p w14:paraId="786FA78B" w14:textId="77777777" w:rsidR="000269AF" w:rsidRPr="002B7ED3" w:rsidRDefault="000269AF" w:rsidP="000269AF">
      <w:pPr>
        <w:pStyle w:val="Rindkopa"/>
        <w:numPr>
          <w:ilvl w:val="0"/>
          <w:numId w:val="38"/>
        </w:numPr>
      </w:pPr>
      <w:r w:rsidRPr="002B7ED3">
        <w:t>pārstāvēttiesīgs personālsabiedrības biedrs, ievērojot šī punkta „a” un „b” apakšpunktā noteikto (ja Pretendents ir personālsabiedrība),</w:t>
      </w:r>
    </w:p>
    <w:p w14:paraId="6E7B7B46" w14:textId="77777777" w:rsidR="000269AF" w:rsidRPr="002B7ED3" w:rsidRDefault="000269AF" w:rsidP="000269AF">
      <w:pPr>
        <w:pStyle w:val="Rindkopa"/>
        <w:numPr>
          <w:ilvl w:val="0"/>
          <w:numId w:val="38"/>
        </w:numPr>
      </w:pPr>
      <w:r w:rsidRPr="002B7ED3">
        <w:t>visi personu apvienības dalībnieki, ievērojot šī punkta „a” un „b” apakšpunktā noteikto (ja Pretendents ir personu apvienība) vai</w:t>
      </w:r>
    </w:p>
    <w:p w14:paraId="12352F55" w14:textId="77777777" w:rsidR="000269AF" w:rsidRPr="002B7ED3" w:rsidRDefault="000269AF" w:rsidP="000269AF">
      <w:pPr>
        <w:pStyle w:val="Rindkopa"/>
        <w:numPr>
          <w:ilvl w:val="0"/>
          <w:numId w:val="38"/>
        </w:numPr>
        <w:rPr>
          <w:szCs w:val="20"/>
        </w:rPr>
      </w:pPr>
      <w:r w:rsidRPr="002B7ED3">
        <w:rPr>
          <w:szCs w:val="20"/>
        </w:rPr>
        <w:t>Pretendenta pilnvarota persona.</w:t>
      </w:r>
    </w:p>
    <w:p w14:paraId="1D658FF2" w14:textId="77777777" w:rsidR="00B6388C" w:rsidRDefault="00B6388C">
      <w:pPr>
        <w:pStyle w:val="BodyText"/>
        <w:spacing w:before="9"/>
        <w:rPr>
          <w:sz w:val="19"/>
        </w:rPr>
      </w:pPr>
    </w:p>
    <w:p w14:paraId="5C4FF601" w14:textId="1E8F57AC" w:rsidR="00B6388C" w:rsidRDefault="009A4342">
      <w:pPr>
        <w:pStyle w:val="Heading1"/>
        <w:numPr>
          <w:ilvl w:val="0"/>
          <w:numId w:val="35"/>
        </w:numPr>
        <w:tabs>
          <w:tab w:val="left" w:pos="969"/>
          <w:tab w:val="left" w:pos="970"/>
        </w:tabs>
        <w:spacing w:before="1"/>
      </w:pPr>
      <w:bookmarkStart w:id="6" w:name="_Toc508875439"/>
      <w:bookmarkStart w:id="7" w:name="_Toc508875601"/>
      <w:r>
        <w:t>Saziņa</w:t>
      </w:r>
      <w:bookmarkEnd w:id="6"/>
      <w:bookmarkEnd w:id="7"/>
    </w:p>
    <w:p w14:paraId="029D5BF5" w14:textId="77777777" w:rsidR="000269AF" w:rsidRPr="005F1DFD" w:rsidRDefault="000269AF" w:rsidP="000269AF">
      <w:pPr>
        <w:pStyle w:val="Apakpunkts"/>
        <w:numPr>
          <w:ilvl w:val="1"/>
          <w:numId w:val="35"/>
        </w:numPr>
        <w:jc w:val="both"/>
        <w:rPr>
          <w:b w:val="0"/>
        </w:rPr>
      </w:pPr>
      <w:r w:rsidRPr="004C436E">
        <w:rPr>
          <w:b w:val="0"/>
        </w:rPr>
        <w:t xml:space="preserve">Pasūtītājs nodrošina brīvu un tiešu elektronisku pieeju iepirkuma procedūras </w:t>
      </w:r>
      <w:r w:rsidRPr="000269AF">
        <w:rPr>
          <w:b w:val="0"/>
        </w:rPr>
        <w:t xml:space="preserve">dokumentiem un visiem papildus nepieciešamajiem dokumentiem, publicējot tos Pasūtītāja mājas lapā internetā </w:t>
      </w:r>
      <w:hyperlink r:id="rId12" w:history="1">
        <w:r w:rsidRPr="000269AF">
          <w:rPr>
            <w:rStyle w:val="Hyperlink"/>
            <w:b w:val="0"/>
          </w:rPr>
          <w:t>www.daugavpils.udens.lv</w:t>
        </w:r>
      </w:hyperlink>
      <w:r w:rsidRPr="000269AF">
        <w:rPr>
          <w:b w:val="0"/>
          <w:color w:val="FF0000"/>
        </w:rPr>
        <w:t xml:space="preserve"> </w:t>
      </w:r>
      <w:r w:rsidRPr="000269AF">
        <w:rPr>
          <w:b w:val="0"/>
          <w:bCs/>
          <w:snapToGrid w:val="0"/>
          <w:szCs w:val="20"/>
        </w:rPr>
        <w:t xml:space="preserve">– informatīvajā daļā, sadaļā “Iepirkumi un mantas atsavināšana” </w:t>
      </w:r>
      <w:r w:rsidRPr="000269AF">
        <w:rPr>
          <w:b w:val="0"/>
        </w:rPr>
        <w:t xml:space="preserve">un Daugavpils pilsētas pašvaldības mājas lapā </w:t>
      </w:r>
      <w:hyperlink r:id="rId13" w:history="1">
        <w:r w:rsidRPr="000269AF">
          <w:rPr>
            <w:rStyle w:val="Hyperlink"/>
            <w:b w:val="0"/>
          </w:rPr>
          <w:t>www.daugavpils.lv</w:t>
        </w:r>
      </w:hyperlink>
      <w:r w:rsidRPr="005F1DFD">
        <w:rPr>
          <w:b w:val="0"/>
          <w:color w:val="FF0000"/>
        </w:rPr>
        <w:t xml:space="preserve"> </w:t>
      </w:r>
    </w:p>
    <w:p w14:paraId="69DD8671" w14:textId="77777777" w:rsidR="00B6388C" w:rsidRPr="000269AF" w:rsidRDefault="00B6388C">
      <w:pPr>
        <w:pStyle w:val="BodyText"/>
        <w:rPr>
          <w:lang w:val="lv-LV"/>
        </w:rPr>
      </w:pPr>
    </w:p>
    <w:p w14:paraId="727B7EFB" w14:textId="08B57A9B" w:rsidR="00B6388C" w:rsidRPr="006F7DD3" w:rsidRDefault="009A4342">
      <w:pPr>
        <w:pStyle w:val="ListParagraph"/>
        <w:numPr>
          <w:ilvl w:val="1"/>
          <w:numId w:val="35"/>
        </w:numPr>
        <w:tabs>
          <w:tab w:val="left" w:pos="970"/>
        </w:tabs>
        <w:spacing w:before="1"/>
        <w:ind w:right="106"/>
        <w:jc w:val="both"/>
        <w:rPr>
          <w:sz w:val="20"/>
          <w:szCs w:val="20"/>
          <w:lang w:val="lv-LV"/>
        </w:rPr>
      </w:pPr>
      <w:r w:rsidRPr="006F7DD3">
        <w:rPr>
          <w:sz w:val="20"/>
          <w:szCs w:val="20"/>
          <w:lang w:val="lv-LV"/>
        </w:rPr>
        <w:t>Saziņa starp Pasūtītāju (iepirkuma komisija) un Ieinteresētajiem piegādātājiem iepirkuma</w:t>
      </w:r>
      <w:r w:rsidRPr="006F7DD3">
        <w:rPr>
          <w:spacing w:val="-21"/>
          <w:sz w:val="20"/>
          <w:szCs w:val="20"/>
          <w:lang w:val="lv-LV"/>
        </w:rPr>
        <w:t xml:space="preserve"> </w:t>
      </w:r>
      <w:r w:rsidRPr="006F7DD3">
        <w:rPr>
          <w:sz w:val="20"/>
          <w:szCs w:val="20"/>
          <w:lang w:val="lv-LV"/>
        </w:rPr>
        <w:t>procedūras</w:t>
      </w:r>
      <w:r w:rsidRPr="006F7DD3">
        <w:rPr>
          <w:spacing w:val="-17"/>
          <w:sz w:val="20"/>
          <w:szCs w:val="20"/>
          <w:lang w:val="lv-LV"/>
        </w:rPr>
        <w:t xml:space="preserve"> </w:t>
      </w:r>
      <w:r w:rsidRPr="006F7DD3">
        <w:rPr>
          <w:sz w:val="20"/>
          <w:szCs w:val="20"/>
          <w:lang w:val="lv-LV"/>
        </w:rPr>
        <w:t>ietvaros</w:t>
      </w:r>
      <w:r w:rsidRPr="006F7DD3">
        <w:rPr>
          <w:spacing w:val="-19"/>
          <w:sz w:val="20"/>
          <w:szCs w:val="20"/>
          <w:lang w:val="lv-LV"/>
        </w:rPr>
        <w:t xml:space="preserve"> </w:t>
      </w:r>
      <w:r w:rsidRPr="006F7DD3">
        <w:rPr>
          <w:sz w:val="20"/>
          <w:szCs w:val="20"/>
          <w:lang w:val="lv-LV"/>
        </w:rPr>
        <w:t>notiek</w:t>
      </w:r>
      <w:r w:rsidRPr="006F7DD3">
        <w:rPr>
          <w:spacing w:val="-17"/>
          <w:sz w:val="20"/>
          <w:szCs w:val="20"/>
          <w:lang w:val="lv-LV"/>
        </w:rPr>
        <w:t xml:space="preserve"> </w:t>
      </w:r>
      <w:r w:rsidRPr="006F7DD3">
        <w:rPr>
          <w:sz w:val="20"/>
          <w:szCs w:val="20"/>
          <w:lang w:val="lv-LV"/>
        </w:rPr>
        <w:t>latviešu</w:t>
      </w:r>
      <w:r w:rsidRPr="006F7DD3">
        <w:rPr>
          <w:spacing w:val="-18"/>
          <w:sz w:val="20"/>
          <w:szCs w:val="20"/>
          <w:lang w:val="lv-LV"/>
        </w:rPr>
        <w:t xml:space="preserve"> </w:t>
      </w:r>
      <w:r w:rsidRPr="006F7DD3">
        <w:rPr>
          <w:sz w:val="20"/>
          <w:szCs w:val="20"/>
          <w:lang w:val="lv-LV"/>
        </w:rPr>
        <w:t>valodā</w:t>
      </w:r>
      <w:r w:rsidRPr="006F7DD3">
        <w:rPr>
          <w:spacing w:val="-19"/>
          <w:sz w:val="20"/>
          <w:szCs w:val="20"/>
          <w:lang w:val="lv-LV"/>
        </w:rPr>
        <w:t xml:space="preserve"> </w:t>
      </w:r>
      <w:r w:rsidRPr="006F7DD3">
        <w:rPr>
          <w:sz w:val="20"/>
          <w:szCs w:val="20"/>
          <w:lang w:val="lv-LV"/>
        </w:rPr>
        <w:t>elektroniski</w:t>
      </w:r>
      <w:r w:rsidR="0045304E">
        <w:rPr>
          <w:sz w:val="20"/>
          <w:szCs w:val="20"/>
          <w:lang w:val="lv-LV"/>
        </w:rPr>
        <w:t xml:space="preserve"> vai pa pastu</w:t>
      </w:r>
      <w:r w:rsidRPr="006F7DD3">
        <w:rPr>
          <w:sz w:val="20"/>
          <w:szCs w:val="20"/>
          <w:lang w:val="lv-LV"/>
        </w:rPr>
        <w:t>.</w:t>
      </w:r>
      <w:r w:rsidRPr="006F7DD3">
        <w:rPr>
          <w:spacing w:val="-20"/>
          <w:sz w:val="20"/>
          <w:szCs w:val="20"/>
          <w:lang w:val="lv-LV"/>
        </w:rPr>
        <w:t xml:space="preserve"> </w:t>
      </w:r>
      <w:r w:rsidRPr="006F7DD3">
        <w:rPr>
          <w:sz w:val="20"/>
          <w:szCs w:val="20"/>
          <w:lang w:val="lv-LV"/>
        </w:rPr>
        <w:t>Saziņas</w:t>
      </w:r>
      <w:r w:rsidRPr="006F7DD3">
        <w:rPr>
          <w:spacing w:val="-17"/>
          <w:sz w:val="20"/>
          <w:szCs w:val="20"/>
          <w:lang w:val="lv-LV"/>
        </w:rPr>
        <w:t xml:space="preserve"> </w:t>
      </w:r>
      <w:r w:rsidRPr="006F7DD3">
        <w:rPr>
          <w:sz w:val="20"/>
          <w:szCs w:val="20"/>
          <w:lang w:val="lv-LV"/>
        </w:rPr>
        <w:t xml:space="preserve">dokumentu Pasūtītājs publicē </w:t>
      </w:r>
      <w:r w:rsidR="000269AF" w:rsidRPr="006F7DD3">
        <w:rPr>
          <w:sz w:val="20"/>
          <w:szCs w:val="20"/>
          <w:lang w:val="lv-LV"/>
        </w:rPr>
        <w:t xml:space="preserve">Pasūtītāja mājas lapā internetā </w:t>
      </w:r>
      <w:hyperlink r:id="rId14" w:history="1">
        <w:r w:rsidR="000269AF" w:rsidRPr="006F7DD3">
          <w:rPr>
            <w:rStyle w:val="Hyperlink"/>
            <w:sz w:val="20"/>
            <w:szCs w:val="20"/>
            <w:lang w:val="lv-LV"/>
          </w:rPr>
          <w:t>www.daugavpils.udens.lv</w:t>
        </w:r>
      </w:hyperlink>
      <w:r w:rsidR="000269AF" w:rsidRPr="006F7DD3">
        <w:rPr>
          <w:color w:val="FF0000"/>
          <w:sz w:val="20"/>
          <w:szCs w:val="20"/>
          <w:lang w:val="lv-LV"/>
        </w:rPr>
        <w:t xml:space="preserve"> </w:t>
      </w:r>
      <w:r w:rsidR="000269AF" w:rsidRPr="006F7DD3">
        <w:rPr>
          <w:bCs/>
          <w:snapToGrid w:val="0"/>
          <w:sz w:val="20"/>
          <w:szCs w:val="20"/>
          <w:lang w:val="lv-LV"/>
        </w:rPr>
        <w:t xml:space="preserve">– informatīvajā daļā, sadaļā “Iepirkumi un mantas atsavināšana” </w:t>
      </w:r>
      <w:r w:rsidR="000269AF" w:rsidRPr="006F7DD3">
        <w:rPr>
          <w:sz w:val="20"/>
          <w:szCs w:val="20"/>
          <w:lang w:val="lv-LV"/>
        </w:rPr>
        <w:t xml:space="preserve">un Daugavpils pilsētas pašvaldības mājas lapā </w:t>
      </w:r>
      <w:hyperlink r:id="rId15" w:history="1">
        <w:r w:rsidR="000269AF" w:rsidRPr="006F7DD3">
          <w:rPr>
            <w:rStyle w:val="Hyperlink"/>
            <w:sz w:val="20"/>
            <w:szCs w:val="20"/>
            <w:lang w:val="lv-LV"/>
          </w:rPr>
          <w:t>www.daugavpils.lv</w:t>
        </w:r>
      </w:hyperlink>
    </w:p>
    <w:p w14:paraId="06C3638A" w14:textId="77777777" w:rsidR="00B6388C" w:rsidRPr="006F7DD3" w:rsidRDefault="009A4342">
      <w:pPr>
        <w:pStyle w:val="BodyText"/>
        <w:spacing w:before="120"/>
        <w:ind w:left="969" w:right="106"/>
        <w:jc w:val="both"/>
        <w:rPr>
          <w:lang w:val="lv-LV"/>
        </w:rPr>
      </w:pPr>
      <w:r w:rsidRPr="006F7DD3">
        <w:rPr>
          <w:lang w:val="lv-LV"/>
        </w:rPr>
        <w:t>Ar saziņas dokumentu Nolikuma 3.punkta iepirkuma izpratnē saprot Ieinteresēto piegādātāju</w:t>
      </w:r>
      <w:r w:rsidRPr="006F7DD3">
        <w:rPr>
          <w:spacing w:val="-17"/>
          <w:lang w:val="lv-LV"/>
        </w:rPr>
        <w:t xml:space="preserve"> </w:t>
      </w:r>
      <w:r w:rsidRPr="006F7DD3">
        <w:rPr>
          <w:lang w:val="lv-LV"/>
        </w:rPr>
        <w:t>iesniegtos</w:t>
      </w:r>
      <w:r w:rsidRPr="006F7DD3">
        <w:rPr>
          <w:spacing w:val="-17"/>
          <w:lang w:val="lv-LV"/>
        </w:rPr>
        <w:t xml:space="preserve"> </w:t>
      </w:r>
      <w:r w:rsidRPr="006F7DD3">
        <w:rPr>
          <w:lang w:val="lv-LV"/>
        </w:rPr>
        <w:t>jautājumus,</w:t>
      </w:r>
      <w:r w:rsidRPr="006F7DD3">
        <w:rPr>
          <w:spacing w:val="-18"/>
          <w:lang w:val="lv-LV"/>
        </w:rPr>
        <w:t xml:space="preserve"> </w:t>
      </w:r>
      <w:r w:rsidRPr="006F7DD3">
        <w:rPr>
          <w:lang w:val="lv-LV"/>
        </w:rPr>
        <w:t>t.sk.</w:t>
      </w:r>
      <w:r w:rsidRPr="006F7DD3">
        <w:rPr>
          <w:spacing w:val="-18"/>
          <w:lang w:val="lv-LV"/>
        </w:rPr>
        <w:t xml:space="preserve"> </w:t>
      </w:r>
      <w:r w:rsidRPr="006F7DD3">
        <w:rPr>
          <w:lang w:val="lv-LV"/>
        </w:rPr>
        <w:t>lūgumus,</w:t>
      </w:r>
      <w:r w:rsidRPr="006F7DD3">
        <w:rPr>
          <w:spacing w:val="-18"/>
          <w:lang w:val="lv-LV"/>
        </w:rPr>
        <w:t xml:space="preserve"> </w:t>
      </w:r>
      <w:r w:rsidRPr="006F7DD3">
        <w:rPr>
          <w:lang w:val="lv-LV"/>
        </w:rPr>
        <w:t>un</w:t>
      </w:r>
      <w:r w:rsidRPr="006F7DD3">
        <w:rPr>
          <w:spacing w:val="-17"/>
          <w:lang w:val="lv-LV"/>
        </w:rPr>
        <w:t xml:space="preserve"> </w:t>
      </w:r>
      <w:r w:rsidRPr="006F7DD3">
        <w:rPr>
          <w:lang w:val="lv-LV"/>
        </w:rPr>
        <w:t>pasūtītāja</w:t>
      </w:r>
      <w:r w:rsidRPr="006F7DD3">
        <w:rPr>
          <w:spacing w:val="-19"/>
          <w:lang w:val="lv-LV"/>
        </w:rPr>
        <w:t xml:space="preserve"> </w:t>
      </w:r>
      <w:r w:rsidRPr="006F7DD3">
        <w:rPr>
          <w:lang w:val="lv-LV"/>
        </w:rPr>
        <w:t>sniegtās</w:t>
      </w:r>
      <w:r w:rsidRPr="006F7DD3">
        <w:rPr>
          <w:spacing w:val="-16"/>
          <w:lang w:val="lv-LV"/>
        </w:rPr>
        <w:t xml:space="preserve"> </w:t>
      </w:r>
      <w:r w:rsidRPr="006F7DD3">
        <w:rPr>
          <w:lang w:val="lv-LV"/>
        </w:rPr>
        <w:t>atbildes,</w:t>
      </w:r>
      <w:r w:rsidRPr="006F7DD3">
        <w:rPr>
          <w:spacing w:val="-18"/>
          <w:lang w:val="lv-LV"/>
        </w:rPr>
        <w:t xml:space="preserve"> </w:t>
      </w:r>
      <w:r w:rsidRPr="006F7DD3">
        <w:rPr>
          <w:lang w:val="lv-LV"/>
        </w:rPr>
        <w:t>t.sk. papildu</w:t>
      </w:r>
      <w:r w:rsidRPr="006F7DD3">
        <w:rPr>
          <w:spacing w:val="-8"/>
          <w:lang w:val="lv-LV"/>
        </w:rPr>
        <w:t xml:space="preserve"> </w:t>
      </w:r>
      <w:r w:rsidRPr="006F7DD3">
        <w:rPr>
          <w:lang w:val="lv-LV"/>
        </w:rPr>
        <w:t>informāciju.</w:t>
      </w:r>
    </w:p>
    <w:p w14:paraId="10CE5E75" w14:textId="77777777" w:rsidR="00B6388C" w:rsidRPr="006F7DD3" w:rsidRDefault="00B6388C">
      <w:pPr>
        <w:pStyle w:val="BodyText"/>
        <w:spacing w:before="9"/>
        <w:rPr>
          <w:sz w:val="19"/>
          <w:lang w:val="lv-LV"/>
        </w:rPr>
      </w:pPr>
    </w:p>
    <w:p w14:paraId="580A6041" w14:textId="77777777" w:rsidR="00B6388C" w:rsidRDefault="009A4342">
      <w:pPr>
        <w:pStyle w:val="ListParagraph"/>
        <w:numPr>
          <w:ilvl w:val="1"/>
          <w:numId w:val="35"/>
        </w:numPr>
        <w:tabs>
          <w:tab w:val="left" w:pos="970"/>
        </w:tabs>
        <w:spacing w:before="1"/>
        <w:ind w:right="108"/>
        <w:jc w:val="both"/>
        <w:rPr>
          <w:sz w:val="20"/>
        </w:rPr>
      </w:pPr>
      <w:r>
        <w:rPr>
          <w:sz w:val="20"/>
        </w:rPr>
        <w:t>Saziņas dokumentā ietver iepirkuma procedūras nosaukumu un identifikācijas numuru.</w:t>
      </w:r>
    </w:p>
    <w:p w14:paraId="211B8ED5" w14:textId="77777777" w:rsidR="00B6388C" w:rsidRPr="004E6B64" w:rsidRDefault="00B6388C">
      <w:pPr>
        <w:pStyle w:val="BodyText"/>
        <w:rPr>
          <w:sz w:val="19"/>
          <w:szCs w:val="19"/>
        </w:rPr>
      </w:pPr>
    </w:p>
    <w:p w14:paraId="39434677" w14:textId="77777777" w:rsidR="000269AF" w:rsidRPr="000269AF" w:rsidRDefault="009A4342" w:rsidP="000269AF">
      <w:pPr>
        <w:pStyle w:val="ListParagraph"/>
        <w:numPr>
          <w:ilvl w:val="1"/>
          <w:numId w:val="35"/>
        </w:numPr>
        <w:tabs>
          <w:tab w:val="left" w:pos="970"/>
        </w:tabs>
        <w:spacing w:before="1"/>
        <w:ind w:right="106"/>
        <w:jc w:val="both"/>
        <w:rPr>
          <w:sz w:val="20"/>
        </w:rPr>
      </w:pPr>
      <w:r w:rsidRPr="004E6B64">
        <w:rPr>
          <w:sz w:val="19"/>
          <w:szCs w:val="19"/>
        </w:rPr>
        <w:t xml:space="preserve">Ieinteresētais piegādātājs saziņas dokumentu nosūta uz Nolikumā norādīto Pasūtītāja </w:t>
      </w:r>
      <w:r w:rsidR="000269AF" w:rsidRPr="004E6B64">
        <w:rPr>
          <w:sz w:val="19"/>
          <w:szCs w:val="19"/>
        </w:rPr>
        <w:t xml:space="preserve">pasta adresi vai </w:t>
      </w:r>
      <w:r w:rsidRPr="004E6B64">
        <w:rPr>
          <w:sz w:val="19"/>
          <w:szCs w:val="19"/>
        </w:rPr>
        <w:t xml:space="preserve">elektroniskā </w:t>
      </w:r>
      <w:r>
        <w:rPr>
          <w:sz w:val="20"/>
        </w:rPr>
        <w:t xml:space="preserve">pasta adresi </w:t>
      </w:r>
      <w:hyperlink r:id="rId16" w:history="1">
        <w:r w:rsidR="000269AF" w:rsidRPr="006B742D">
          <w:rPr>
            <w:rStyle w:val="Hyperlink"/>
            <w:sz w:val="20"/>
            <w:u w:color="0000FF"/>
          </w:rPr>
          <w:t>kontakti@daugavpils.udens.lv</w:t>
        </w:r>
      </w:hyperlink>
    </w:p>
    <w:p w14:paraId="64F308D6" w14:textId="77777777" w:rsidR="000269AF" w:rsidRDefault="000269AF" w:rsidP="000269AF">
      <w:pPr>
        <w:pStyle w:val="ListParagraph"/>
      </w:pPr>
    </w:p>
    <w:p w14:paraId="5AA6F021" w14:textId="77777777" w:rsidR="00B6388C" w:rsidRDefault="000269AF" w:rsidP="000269AF">
      <w:pPr>
        <w:pStyle w:val="ListParagraph"/>
        <w:numPr>
          <w:ilvl w:val="1"/>
          <w:numId w:val="35"/>
        </w:numPr>
        <w:tabs>
          <w:tab w:val="left" w:pos="970"/>
        </w:tabs>
        <w:spacing w:before="1"/>
        <w:ind w:right="106"/>
        <w:jc w:val="both"/>
        <w:rPr>
          <w:sz w:val="20"/>
        </w:rPr>
      </w:pPr>
      <w:r w:rsidRPr="007A5868">
        <w:rPr>
          <w:sz w:val="20"/>
          <w:szCs w:val="20"/>
        </w:rPr>
        <w:t>Pasūtītājs</w:t>
      </w:r>
      <w:r w:rsidRPr="007A5868">
        <w:rPr>
          <w:spacing w:val="-14"/>
          <w:sz w:val="20"/>
          <w:szCs w:val="20"/>
        </w:rPr>
        <w:t xml:space="preserve"> </w:t>
      </w:r>
      <w:r w:rsidRPr="007A5868">
        <w:rPr>
          <w:sz w:val="20"/>
          <w:szCs w:val="20"/>
        </w:rPr>
        <w:t>saziņas</w:t>
      </w:r>
      <w:r w:rsidRPr="007A5868">
        <w:rPr>
          <w:spacing w:val="-14"/>
          <w:sz w:val="20"/>
          <w:szCs w:val="20"/>
        </w:rPr>
        <w:t xml:space="preserve"> </w:t>
      </w:r>
      <w:r w:rsidRPr="007A5868">
        <w:rPr>
          <w:sz w:val="20"/>
          <w:szCs w:val="20"/>
        </w:rPr>
        <w:t>dokumentu</w:t>
      </w:r>
      <w:r w:rsidRPr="007A5868">
        <w:rPr>
          <w:spacing w:val="-16"/>
          <w:sz w:val="20"/>
          <w:szCs w:val="20"/>
        </w:rPr>
        <w:t xml:space="preserve"> </w:t>
      </w:r>
      <w:r w:rsidRPr="007A5868">
        <w:rPr>
          <w:sz w:val="20"/>
          <w:szCs w:val="20"/>
        </w:rPr>
        <w:t>nosūta</w:t>
      </w:r>
      <w:r w:rsidRPr="007A5868">
        <w:rPr>
          <w:spacing w:val="-13"/>
          <w:sz w:val="20"/>
          <w:szCs w:val="20"/>
        </w:rPr>
        <w:t xml:space="preserve"> </w:t>
      </w:r>
      <w:r w:rsidRPr="007A5868">
        <w:rPr>
          <w:sz w:val="20"/>
          <w:szCs w:val="20"/>
        </w:rPr>
        <w:t>pa pastu vai</w:t>
      </w:r>
      <w:r w:rsidRPr="007A5868">
        <w:rPr>
          <w:spacing w:val="-16"/>
          <w:sz w:val="20"/>
          <w:szCs w:val="20"/>
        </w:rPr>
        <w:t xml:space="preserve"> </w:t>
      </w:r>
      <w:r w:rsidRPr="007A5868">
        <w:rPr>
          <w:sz w:val="20"/>
          <w:szCs w:val="20"/>
        </w:rPr>
        <w:t>e-pastu</w:t>
      </w:r>
      <w:r w:rsidRPr="007A5868">
        <w:rPr>
          <w:spacing w:val="-16"/>
          <w:sz w:val="20"/>
          <w:szCs w:val="20"/>
        </w:rPr>
        <w:t xml:space="preserve"> </w:t>
      </w:r>
      <w:r w:rsidRPr="007A5868">
        <w:rPr>
          <w:sz w:val="20"/>
          <w:szCs w:val="20"/>
        </w:rPr>
        <w:t>uz</w:t>
      </w:r>
      <w:r w:rsidRPr="007A5868">
        <w:rPr>
          <w:spacing w:val="-17"/>
          <w:sz w:val="20"/>
          <w:szCs w:val="20"/>
        </w:rPr>
        <w:t xml:space="preserve"> </w:t>
      </w:r>
      <w:r w:rsidRPr="007A5868">
        <w:rPr>
          <w:sz w:val="20"/>
          <w:szCs w:val="20"/>
        </w:rPr>
        <w:t>Ieinteresētā</w:t>
      </w:r>
      <w:r w:rsidRPr="007A5868">
        <w:rPr>
          <w:spacing w:val="-14"/>
          <w:sz w:val="20"/>
          <w:szCs w:val="20"/>
        </w:rPr>
        <w:t xml:space="preserve"> </w:t>
      </w:r>
      <w:r w:rsidRPr="007A5868">
        <w:rPr>
          <w:sz w:val="20"/>
          <w:szCs w:val="20"/>
        </w:rPr>
        <w:t>piegādātāja</w:t>
      </w:r>
      <w:r w:rsidRPr="007A5868">
        <w:rPr>
          <w:spacing w:val="-16"/>
          <w:sz w:val="20"/>
          <w:szCs w:val="20"/>
        </w:rPr>
        <w:t xml:space="preserve"> </w:t>
      </w:r>
      <w:r w:rsidRPr="007A5868">
        <w:rPr>
          <w:sz w:val="20"/>
          <w:szCs w:val="20"/>
        </w:rPr>
        <w:t>elektroniskā pasta adresi vai pasta</w:t>
      </w:r>
      <w:r>
        <w:rPr>
          <w:sz w:val="20"/>
        </w:rPr>
        <w:t xml:space="preserve"> adresi.</w:t>
      </w:r>
    </w:p>
    <w:p w14:paraId="5156FB87" w14:textId="77777777" w:rsidR="000269AF" w:rsidRPr="000269AF" w:rsidRDefault="000269AF" w:rsidP="000269AF">
      <w:pPr>
        <w:tabs>
          <w:tab w:val="left" w:pos="970"/>
        </w:tabs>
        <w:spacing w:before="1"/>
        <w:ind w:right="106"/>
        <w:jc w:val="both"/>
        <w:rPr>
          <w:sz w:val="20"/>
          <w:lang w:val="lv-LV"/>
        </w:rPr>
      </w:pPr>
    </w:p>
    <w:p w14:paraId="10FC4635" w14:textId="77777777" w:rsidR="00B6388C" w:rsidRPr="000269AF" w:rsidRDefault="009A4342">
      <w:pPr>
        <w:pStyle w:val="ListParagraph"/>
        <w:numPr>
          <w:ilvl w:val="1"/>
          <w:numId w:val="35"/>
        </w:numPr>
        <w:tabs>
          <w:tab w:val="left" w:pos="970"/>
        </w:tabs>
        <w:spacing w:before="1"/>
        <w:ind w:right="106"/>
        <w:jc w:val="both"/>
        <w:rPr>
          <w:sz w:val="20"/>
          <w:lang w:val="lv-LV"/>
        </w:rPr>
      </w:pPr>
      <w:r w:rsidRPr="000269AF">
        <w:rPr>
          <w:sz w:val="20"/>
          <w:lang w:val="lv-LV"/>
        </w:rPr>
        <w:t>Ja ieinteresētais piegādātājs ir laikus pieprasījis papildu informāciju par iepirkuma procedūras dokumentos iekļautajām prasībām, Pasūtītājs to sniedz piecu darbdienu laikā,</w:t>
      </w:r>
      <w:r w:rsidRPr="000269AF">
        <w:rPr>
          <w:spacing w:val="-11"/>
          <w:sz w:val="20"/>
          <w:lang w:val="lv-LV"/>
        </w:rPr>
        <w:t xml:space="preserve"> </w:t>
      </w:r>
      <w:r w:rsidRPr="000269AF">
        <w:rPr>
          <w:sz w:val="20"/>
          <w:lang w:val="lv-LV"/>
        </w:rPr>
        <w:t>bet</w:t>
      </w:r>
      <w:r w:rsidRPr="000269AF">
        <w:rPr>
          <w:spacing w:val="-11"/>
          <w:sz w:val="20"/>
          <w:lang w:val="lv-LV"/>
        </w:rPr>
        <w:t xml:space="preserve"> </w:t>
      </w:r>
      <w:r w:rsidRPr="000269AF">
        <w:rPr>
          <w:sz w:val="20"/>
          <w:lang w:val="lv-LV"/>
        </w:rPr>
        <w:t>ne</w:t>
      </w:r>
      <w:r w:rsidRPr="000269AF">
        <w:rPr>
          <w:spacing w:val="-9"/>
          <w:sz w:val="20"/>
          <w:lang w:val="lv-LV"/>
        </w:rPr>
        <w:t xml:space="preserve"> </w:t>
      </w:r>
      <w:r w:rsidRPr="000269AF">
        <w:rPr>
          <w:sz w:val="20"/>
          <w:lang w:val="lv-LV"/>
        </w:rPr>
        <w:t>vēlāk</w:t>
      </w:r>
      <w:r w:rsidRPr="000269AF">
        <w:rPr>
          <w:spacing w:val="-10"/>
          <w:sz w:val="20"/>
          <w:lang w:val="lv-LV"/>
        </w:rPr>
        <w:t xml:space="preserve"> </w:t>
      </w:r>
      <w:r w:rsidRPr="000269AF">
        <w:rPr>
          <w:sz w:val="20"/>
          <w:lang w:val="lv-LV"/>
        </w:rPr>
        <w:t>kā</w:t>
      </w:r>
      <w:r w:rsidRPr="000269AF">
        <w:rPr>
          <w:spacing w:val="-11"/>
          <w:sz w:val="20"/>
          <w:lang w:val="lv-LV"/>
        </w:rPr>
        <w:t xml:space="preserve"> </w:t>
      </w:r>
      <w:r w:rsidRPr="000269AF">
        <w:rPr>
          <w:sz w:val="20"/>
          <w:lang w:val="lv-LV"/>
        </w:rPr>
        <w:t>sešas</w:t>
      </w:r>
      <w:r w:rsidRPr="000269AF">
        <w:rPr>
          <w:spacing w:val="-10"/>
          <w:sz w:val="20"/>
          <w:lang w:val="lv-LV"/>
        </w:rPr>
        <w:t xml:space="preserve"> </w:t>
      </w:r>
      <w:r w:rsidRPr="000269AF">
        <w:rPr>
          <w:sz w:val="20"/>
          <w:lang w:val="lv-LV"/>
        </w:rPr>
        <w:t>dienas</w:t>
      </w:r>
      <w:r w:rsidRPr="000269AF">
        <w:rPr>
          <w:spacing w:val="-10"/>
          <w:sz w:val="20"/>
          <w:lang w:val="lv-LV"/>
        </w:rPr>
        <w:t xml:space="preserve"> </w:t>
      </w:r>
      <w:r w:rsidRPr="000269AF">
        <w:rPr>
          <w:sz w:val="20"/>
          <w:lang w:val="lv-LV"/>
        </w:rPr>
        <w:t>pirms</w:t>
      </w:r>
      <w:r w:rsidRPr="000269AF">
        <w:rPr>
          <w:spacing w:val="-10"/>
          <w:sz w:val="20"/>
          <w:lang w:val="lv-LV"/>
        </w:rPr>
        <w:t xml:space="preserve"> </w:t>
      </w:r>
      <w:r w:rsidRPr="000269AF">
        <w:rPr>
          <w:sz w:val="20"/>
          <w:lang w:val="lv-LV"/>
        </w:rPr>
        <w:t>piedāvājumu</w:t>
      </w:r>
      <w:r w:rsidRPr="000269AF">
        <w:rPr>
          <w:spacing w:val="-11"/>
          <w:sz w:val="20"/>
          <w:lang w:val="lv-LV"/>
        </w:rPr>
        <w:t xml:space="preserve"> </w:t>
      </w:r>
      <w:r w:rsidRPr="000269AF">
        <w:rPr>
          <w:sz w:val="20"/>
          <w:lang w:val="lv-LV"/>
        </w:rPr>
        <w:t>iesniegšanas</w:t>
      </w:r>
      <w:r w:rsidRPr="000269AF">
        <w:rPr>
          <w:spacing w:val="-10"/>
          <w:sz w:val="20"/>
          <w:lang w:val="lv-LV"/>
        </w:rPr>
        <w:t xml:space="preserve"> </w:t>
      </w:r>
      <w:r w:rsidRPr="000269AF">
        <w:rPr>
          <w:sz w:val="20"/>
          <w:lang w:val="lv-LV"/>
        </w:rPr>
        <w:t>termiņa</w:t>
      </w:r>
      <w:r w:rsidRPr="000269AF">
        <w:rPr>
          <w:spacing w:val="-11"/>
          <w:sz w:val="20"/>
          <w:lang w:val="lv-LV"/>
        </w:rPr>
        <w:t xml:space="preserve"> </w:t>
      </w:r>
      <w:r w:rsidRPr="000269AF">
        <w:rPr>
          <w:sz w:val="20"/>
          <w:lang w:val="lv-LV"/>
        </w:rPr>
        <w:t>beigām.</w:t>
      </w:r>
    </w:p>
    <w:p w14:paraId="391E22C4" w14:textId="77777777" w:rsidR="00B6388C" w:rsidRPr="000269AF" w:rsidRDefault="00B6388C">
      <w:pPr>
        <w:jc w:val="both"/>
        <w:rPr>
          <w:sz w:val="20"/>
          <w:lang w:val="lv-LV"/>
        </w:rPr>
        <w:sectPr w:rsidR="00B6388C" w:rsidRPr="000269AF" w:rsidSect="000269AF">
          <w:headerReference w:type="default" r:id="rId17"/>
          <w:pgSz w:w="11900" w:h="16840"/>
          <w:pgMar w:top="567" w:right="1680" w:bottom="280" w:left="1680" w:header="703" w:footer="0" w:gutter="0"/>
          <w:cols w:space="720"/>
        </w:sectPr>
      </w:pPr>
    </w:p>
    <w:p w14:paraId="542885EE" w14:textId="77777777" w:rsidR="00B6388C" w:rsidRPr="006F7DD3" w:rsidRDefault="009A4342">
      <w:pPr>
        <w:pStyle w:val="ListParagraph"/>
        <w:numPr>
          <w:ilvl w:val="1"/>
          <w:numId w:val="35"/>
        </w:numPr>
        <w:tabs>
          <w:tab w:val="left" w:pos="970"/>
        </w:tabs>
        <w:spacing w:before="100"/>
        <w:ind w:right="106"/>
        <w:jc w:val="both"/>
        <w:rPr>
          <w:sz w:val="20"/>
          <w:lang w:val="lv-LV"/>
        </w:rPr>
      </w:pPr>
      <w:r w:rsidRPr="006F7DD3">
        <w:rPr>
          <w:sz w:val="20"/>
          <w:lang w:val="lv-LV"/>
        </w:rPr>
        <w:lastRenderedPageBreak/>
        <w:t>Ja Pasūtītājs sniedz papildu informāciju, tas vienlaikus ar papildu informācijas nosūtīšanu Ieinteresētajam piegādātājam, kas uzdevis jautājumu, ievieto šo informāciju mājas lapā internetā, kurā ir pieejams Nolikums, norādot arī uzdoto jautājumu.</w:t>
      </w:r>
    </w:p>
    <w:p w14:paraId="31A6D54D" w14:textId="77777777" w:rsidR="00B6388C" w:rsidRPr="006F7DD3" w:rsidRDefault="00B6388C">
      <w:pPr>
        <w:pStyle w:val="BodyText"/>
        <w:rPr>
          <w:sz w:val="24"/>
          <w:lang w:val="lv-LV"/>
        </w:rPr>
      </w:pPr>
    </w:p>
    <w:p w14:paraId="22BEDF55" w14:textId="61285DE7" w:rsidR="00B6388C" w:rsidRPr="0045304E" w:rsidRDefault="009A4342" w:rsidP="0045304E">
      <w:pPr>
        <w:pStyle w:val="ListParagraph"/>
        <w:numPr>
          <w:ilvl w:val="1"/>
          <w:numId w:val="35"/>
        </w:numPr>
        <w:tabs>
          <w:tab w:val="left" w:pos="969"/>
          <w:tab w:val="left" w:pos="970"/>
        </w:tabs>
        <w:spacing w:before="7"/>
        <w:ind w:right="108"/>
        <w:jc w:val="both"/>
        <w:rPr>
          <w:sz w:val="23"/>
          <w:lang w:val="lv-LV"/>
        </w:rPr>
      </w:pPr>
      <w:r w:rsidRPr="0045304E">
        <w:rPr>
          <w:sz w:val="20"/>
          <w:lang w:val="lv-LV"/>
        </w:rPr>
        <w:t>Ja Pasūtītājs ir izdarījis grozījumus Nolikumā, tas ievieto šo informāciju mājas lapā internetā,</w:t>
      </w:r>
      <w:r w:rsidRPr="0045304E">
        <w:rPr>
          <w:spacing w:val="-7"/>
          <w:sz w:val="20"/>
          <w:lang w:val="lv-LV"/>
        </w:rPr>
        <w:t xml:space="preserve"> </w:t>
      </w:r>
      <w:r w:rsidRPr="0045304E">
        <w:rPr>
          <w:sz w:val="20"/>
          <w:lang w:val="lv-LV"/>
        </w:rPr>
        <w:t>kur</w:t>
      </w:r>
      <w:r w:rsidRPr="0045304E">
        <w:rPr>
          <w:spacing w:val="-8"/>
          <w:sz w:val="20"/>
          <w:lang w:val="lv-LV"/>
        </w:rPr>
        <w:t xml:space="preserve"> </w:t>
      </w:r>
      <w:r w:rsidRPr="0045304E">
        <w:rPr>
          <w:sz w:val="20"/>
          <w:lang w:val="lv-LV"/>
        </w:rPr>
        <w:t>ir</w:t>
      </w:r>
      <w:r w:rsidRPr="0045304E">
        <w:rPr>
          <w:spacing w:val="-8"/>
          <w:sz w:val="20"/>
          <w:lang w:val="lv-LV"/>
        </w:rPr>
        <w:t xml:space="preserve"> </w:t>
      </w:r>
      <w:r w:rsidRPr="0045304E">
        <w:rPr>
          <w:sz w:val="20"/>
          <w:lang w:val="lv-LV"/>
        </w:rPr>
        <w:t>pieejams</w:t>
      </w:r>
      <w:r w:rsidRPr="0045304E">
        <w:rPr>
          <w:spacing w:val="-7"/>
          <w:sz w:val="20"/>
          <w:lang w:val="lv-LV"/>
        </w:rPr>
        <w:t xml:space="preserve"> </w:t>
      </w:r>
      <w:r w:rsidRPr="0045304E">
        <w:rPr>
          <w:sz w:val="20"/>
          <w:lang w:val="lv-LV"/>
        </w:rPr>
        <w:t>Nolikums.</w:t>
      </w:r>
      <w:r w:rsidRPr="0045304E">
        <w:rPr>
          <w:spacing w:val="-9"/>
          <w:sz w:val="20"/>
          <w:lang w:val="lv-LV"/>
        </w:rPr>
        <w:t xml:space="preserve"> </w:t>
      </w:r>
    </w:p>
    <w:p w14:paraId="64A73F68" w14:textId="77777777" w:rsidR="0045304E" w:rsidRPr="0045304E" w:rsidRDefault="0045304E" w:rsidP="0045304E">
      <w:pPr>
        <w:tabs>
          <w:tab w:val="left" w:pos="969"/>
          <w:tab w:val="left" w:pos="970"/>
        </w:tabs>
        <w:spacing w:before="7"/>
        <w:ind w:right="108"/>
        <w:jc w:val="both"/>
        <w:rPr>
          <w:sz w:val="23"/>
          <w:lang w:val="lv-LV"/>
        </w:rPr>
      </w:pPr>
    </w:p>
    <w:p w14:paraId="0F8A8E1B" w14:textId="417CA79C" w:rsidR="00B6388C" w:rsidRDefault="009A4342">
      <w:pPr>
        <w:pStyle w:val="Heading1"/>
        <w:numPr>
          <w:ilvl w:val="0"/>
          <w:numId w:val="35"/>
        </w:numPr>
        <w:tabs>
          <w:tab w:val="left" w:pos="969"/>
          <w:tab w:val="left" w:pos="970"/>
        </w:tabs>
      </w:pPr>
      <w:bookmarkStart w:id="8" w:name="_Toc508875440"/>
      <w:bookmarkStart w:id="9" w:name="_Toc508875602"/>
      <w:r>
        <w:t>Informācija par iepirkuma</w:t>
      </w:r>
      <w:r>
        <w:rPr>
          <w:spacing w:val="-24"/>
        </w:rPr>
        <w:t xml:space="preserve"> </w:t>
      </w:r>
      <w:r>
        <w:t>priekšmetu</w:t>
      </w:r>
      <w:bookmarkEnd w:id="8"/>
      <w:bookmarkEnd w:id="9"/>
    </w:p>
    <w:p w14:paraId="517A6D8F" w14:textId="77777777" w:rsidR="00B6388C" w:rsidRDefault="00B6388C">
      <w:pPr>
        <w:pStyle w:val="BodyText"/>
        <w:rPr>
          <w:b/>
        </w:rPr>
      </w:pPr>
    </w:p>
    <w:p w14:paraId="60C9F94A" w14:textId="5F3D5BAB" w:rsidR="00B6388C" w:rsidRDefault="009A4342" w:rsidP="003A0DC5">
      <w:pPr>
        <w:pStyle w:val="Heading1"/>
        <w:numPr>
          <w:ilvl w:val="1"/>
          <w:numId w:val="35"/>
        </w:numPr>
      </w:pPr>
      <w:bookmarkStart w:id="10" w:name="_Toc508875441"/>
      <w:bookmarkStart w:id="11" w:name="_Toc508875603"/>
      <w:r>
        <w:t>Iepirkuma priekšmeta</w:t>
      </w:r>
      <w:r>
        <w:rPr>
          <w:spacing w:val="-18"/>
        </w:rPr>
        <w:t xml:space="preserve"> </w:t>
      </w:r>
      <w:r>
        <w:t>apraksts</w:t>
      </w:r>
      <w:bookmarkEnd w:id="10"/>
      <w:bookmarkEnd w:id="11"/>
    </w:p>
    <w:p w14:paraId="62F44CB2" w14:textId="77777777" w:rsidR="00F035B8" w:rsidRDefault="00F035B8" w:rsidP="00F035B8">
      <w:pPr>
        <w:pStyle w:val="BodyText"/>
        <w:spacing w:before="3"/>
        <w:ind w:left="969" w:right="106"/>
        <w:jc w:val="both"/>
        <w:rPr>
          <w:lang w:val="lv-LV"/>
        </w:rPr>
      </w:pPr>
      <w:r w:rsidRPr="002128B8">
        <w:rPr>
          <w:lang w:val="lv-LV"/>
        </w:rPr>
        <w:t xml:space="preserve">Iepirkuma priekšmets ir Inženiera pienākumu veikšana saskaņā ar </w:t>
      </w:r>
      <w:r w:rsidRPr="00276CC2">
        <w:rPr>
          <w:lang w:val="lv-LV" w:eastAsia="x-none"/>
        </w:rPr>
        <w:t>Starptautiskās Inženierkonsultantu Federācijas „Būvniecības darbu līguma noteikumus būvniecības un inženierdarbiem, kuru projektēšanu veic pasūtītājs”, pirmo izdevumu 1999.gadā (International Federation of Consulting Engineers Conditions of Contract for Constraction for Building and Engineering Works Designed by the Employer, First Edition; 1999), Latvijas Inženierkonsultantu asociācijas tulkojums latviešu valodā, ISBN: 2-88432-023-7</w:t>
      </w:r>
      <w:r w:rsidRPr="00276CC2">
        <w:rPr>
          <w:lang w:val="lv-LV"/>
        </w:rPr>
        <w:t xml:space="preserve"> (turpmāk - FIDIC Sarkanā grāmata) un būvuzraudzības veikšana Latvijas Republikas normatīvajos tiesību aktos noteiktajā kārtībā, kā arī Pasūtītāja atklātā konkursa </w:t>
      </w:r>
      <w:r w:rsidRPr="00276CC2">
        <w:rPr>
          <w:bCs/>
          <w:szCs w:val="28"/>
          <w:lang w:val="lv-LV"/>
        </w:rPr>
        <w:t>“Būvdarbu veikšana Eiropas Savienības Kohēzijas fonda projekta “Ūdensapgādes un kanalizācijas sistēmas attīstība Judovkas rajonā, Daugavpilī” ietvaros (SAM 5.3.1.)”</w:t>
      </w:r>
      <w:r w:rsidRPr="00276CC2">
        <w:rPr>
          <w:sz w:val="14"/>
          <w:lang w:val="lv-LV"/>
        </w:rPr>
        <w:t xml:space="preserve"> </w:t>
      </w:r>
      <w:r w:rsidRPr="00276CC2">
        <w:rPr>
          <w:lang w:val="lv-LV"/>
        </w:rPr>
        <w:t>rezultātā noslēgta iepirkuma līguma</w:t>
      </w:r>
      <w:r w:rsidRPr="00276CC2">
        <w:rPr>
          <w:color w:val="FF0000"/>
          <w:lang w:val="lv-LV"/>
        </w:rPr>
        <w:t xml:space="preserve"> </w:t>
      </w:r>
      <w:r w:rsidRPr="00276CC2">
        <w:rPr>
          <w:lang w:val="lv-LV"/>
        </w:rPr>
        <w:t>(turpmāk – Būvdarbu līgums) ietvaros, saskaņā ar “Tehnisko specifikāciju inženiertehniskai uzraudzībai” (A pielikums) (turpmāk – Pakalpojums).</w:t>
      </w:r>
      <w:r w:rsidRPr="00894817">
        <w:rPr>
          <w:lang w:val="lv-LV"/>
        </w:rPr>
        <w:t xml:space="preserve"> </w:t>
      </w:r>
      <w:r w:rsidRPr="006F7DD3">
        <w:rPr>
          <w:lang w:val="lv-LV"/>
        </w:rPr>
        <w:t>Pakalpojuma sniegšana jānodrošina latviešu valodā.</w:t>
      </w:r>
    </w:p>
    <w:p w14:paraId="41508700" w14:textId="77777777" w:rsidR="004110E4" w:rsidRDefault="004110E4" w:rsidP="004110E4">
      <w:pPr>
        <w:pStyle w:val="BodyText"/>
        <w:spacing w:before="3"/>
        <w:ind w:left="969" w:right="106"/>
        <w:jc w:val="both"/>
        <w:rPr>
          <w:lang w:val="lv-LV" w:eastAsia="x-none"/>
        </w:rPr>
      </w:pPr>
    </w:p>
    <w:p w14:paraId="0ED6114B" w14:textId="395A3BF7" w:rsidR="004110E4" w:rsidRPr="004110E4" w:rsidRDefault="004110E4" w:rsidP="004110E4">
      <w:pPr>
        <w:pStyle w:val="BodyText"/>
        <w:spacing w:before="3"/>
        <w:ind w:left="969" w:right="106"/>
        <w:jc w:val="both"/>
        <w:rPr>
          <w:color w:val="7030A0"/>
          <w:lang w:val="lv-LV"/>
        </w:rPr>
      </w:pPr>
      <w:r w:rsidRPr="007F0A20">
        <w:rPr>
          <w:lang w:val="lv-LV" w:eastAsia="x-none"/>
        </w:rPr>
        <w:t>FIDIC S</w:t>
      </w:r>
      <w:r w:rsidR="007F0A20" w:rsidRPr="007F0A20">
        <w:rPr>
          <w:lang w:val="lv-LV" w:eastAsia="x-none"/>
        </w:rPr>
        <w:t>ar</w:t>
      </w:r>
      <w:r w:rsidRPr="007F0A20">
        <w:rPr>
          <w:lang w:val="lv-LV" w:eastAsia="x-none"/>
        </w:rPr>
        <w:t xml:space="preserve">kano grāmatu var iegādāties Latvijas Inženierkonsultantu asociācijā, Krišjāņa Barona ielā 99/1a, Rīgā, LV 1012, e-pasts: </w:t>
      </w:r>
      <w:hyperlink r:id="rId18" w:history="1">
        <w:r w:rsidRPr="006D04BF">
          <w:rPr>
            <w:rStyle w:val="Hyperlink"/>
            <w:lang w:val="lv-LV" w:eastAsia="x-none"/>
          </w:rPr>
          <w:t>lika@lika.lv</w:t>
        </w:r>
      </w:hyperlink>
      <w:r>
        <w:rPr>
          <w:color w:val="7030A0"/>
          <w:lang w:val="lv-LV" w:eastAsia="x-none"/>
        </w:rPr>
        <w:t xml:space="preserve"> </w:t>
      </w:r>
      <w:r w:rsidRPr="0045304E">
        <w:rPr>
          <w:lang w:val="lv-LV" w:eastAsia="x-none"/>
        </w:rPr>
        <w:t>vai</w:t>
      </w:r>
      <w:r w:rsidRPr="004110E4">
        <w:rPr>
          <w:color w:val="7030A0"/>
          <w:lang w:val="lv-LV" w:eastAsia="x-none"/>
        </w:rPr>
        <w:t xml:space="preserve"> </w:t>
      </w:r>
      <w:hyperlink r:id="rId19" w:history="1">
        <w:r w:rsidRPr="004110E4">
          <w:rPr>
            <w:rStyle w:val="Hyperlink"/>
            <w:color w:val="270DE9"/>
            <w:lang w:val="lv-LV" w:eastAsia="x-none"/>
          </w:rPr>
          <w:t>www.fidic.org/bookshop</w:t>
        </w:r>
      </w:hyperlink>
      <w:r w:rsidRPr="004110E4">
        <w:rPr>
          <w:color w:val="7030A0"/>
          <w:lang w:val="lv-LV" w:eastAsia="x-none"/>
        </w:rPr>
        <w:t xml:space="preserve">. </w:t>
      </w:r>
      <w:r w:rsidRPr="007F0A20">
        <w:rPr>
          <w:lang w:val="lv-LV" w:eastAsia="x-none"/>
        </w:rPr>
        <w:t xml:space="preserve">Piegādātājs ir tiesīgs iepazīties ar </w:t>
      </w:r>
      <w:r w:rsidR="00852F62" w:rsidRPr="007F0A20">
        <w:rPr>
          <w:lang w:val="lv-LV" w:eastAsia="x-none"/>
        </w:rPr>
        <w:t>FIDIC S</w:t>
      </w:r>
      <w:r w:rsidR="007F0A20" w:rsidRPr="007F0A20">
        <w:rPr>
          <w:lang w:val="lv-LV" w:eastAsia="x-none"/>
        </w:rPr>
        <w:t>ar</w:t>
      </w:r>
      <w:r w:rsidR="00852F62" w:rsidRPr="007F0A20">
        <w:rPr>
          <w:lang w:val="lv-LV" w:eastAsia="x-none"/>
        </w:rPr>
        <w:t xml:space="preserve">kanās grāmatas </w:t>
      </w:r>
      <w:r w:rsidRPr="007F0A20">
        <w:rPr>
          <w:lang w:val="lv-LV" w:eastAsia="x-none"/>
        </w:rPr>
        <w:t>noteikumiem uz vietas pie Pasūtītāja, Ūdensvada ielā 3, Daugavpilī, iepriekš vienojoties par apmeklējuma laiku ar SIA “Daugavpils ūdens” komercdirektoru Alekseju Semjonovu (tālr. 654 22513).</w:t>
      </w:r>
    </w:p>
    <w:p w14:paraId="4D6EAC8D" w14:textId="4C14A8E8" w:rsidR="004110E4" w:rsidRDefault="004110E4" w:rsidP="00235ACC">
      <w:pPr>
        <w:pStyle w:val="BodyText"/>
        <w:ind w:left="969"/>
        <w:jc w:val="both"/>
        <w:rPr>
          <w:color w:val="7030A0"/>
          <w:lang w:val="lv-LV"/>
        </w:rPr>
      </w:pPr>
    </w:p>
    <w:p w14:paraId="4FA09A22" w14:textId="5C582473" w:rsidR="004110E4" w:rsidRPr="004110E4" w:rsidRDefault="004110E4" w:rsidP="004110E4">
      <w:pPr>
        <w:pStyle w:val="BodyText"/>
        <w:ind w:left="969"/>
        <w:jc w:val="both"/>
        <w:rPr>
          <w:lang w:val="lv-LV"/>
        </w:rPr>
      </w:pPr>
      <w:r w:rsidRPr="006F7DD3">
        <w:rPr>
          <w:lang w:val="lv-LV"/>
        </w:rPr>
        <w:t xml:space="preserve">CPV kods: 71247000-1 </w:t>
      </w:r>
      <w:r w:rsidRPr="006F7DD3">
        <w:rPr>
          <w:szCs w:val="18"/>
          <w:shd w:val="clear" w:color="auto" w:fill="FFFFFF"/>
          <w:lang w:val="lv-LV"/>
        </w:rPr>
        <w:t>Būvdarbu uzraudzība</w:t>
      </w:r>
      <w:r w:rsidRPr="006F7DD3">
        <w:rPr>
          <w:lang w:val="lv-LV"/>
        </w:rPr>
        <w:t>.</w:t>
      </w:r>
    </w:p>
    <w:p w14:paraId="66B4E1D9" w14:textId="77777777" w:rsidR="00B6388C" w:rsidRPr="00745140" w:rsidRDefault="00B6388C">
      <w:pPr>
        <w:pStyle w:val="BodyText"/>
        <w:spacing w:before="2"/>
        <w:rPr>
          <w:sz w:val="24"/>
          <w:lang w:val="lv-LV"/>
        </w:rPr>
      </w:pPr>
    </w:p>
    <w:p w14:paraId="44493346" w14:textId="2BB387B5" w:rsidR="00B6388C" w:rsidRPr="003A0DC5" w:rsidRDefault="009A4342" w:rsidP="003A0DC5">
      <w:pPr>
        <w:pStyle w:val="Heading1"/>
        <w:numPr>
          <w:ilvl w:val="1"/>
          <w:numId w:val="35"/>
        </w:numPr>
        <w:spacing w:before="1"/>
        <w:jc w:val="both"/>
        <w:rPr>
          <w:lang w:val="lv-LV"/>
        </w:rPr>
      </w:pPr>
      <w:bookmarkStart w:id="12" w:name="_Toc508875442"/>
      <w:bookmarkStart w:id="13" w:name="_Toc508875604"/>
      <w:r w:rsidRPr="003A0DC5">
        <w:rPr>
          <w:lang w:val="lv-LV"/>
        </w:rPr>
        <w:t>Kopējie uzraugāmie būvdarbu apjomi ir sekojoši:</w:t>
      </w:r>
      <w:bookmarkEnd w:id="12"/>
      <w:bookmarkEnd w:id="13"/>
    </w:p>
    <w:p w14:paraId="4740DE6B" w14:textId="77777777" w:rsidR="00CB37E4" w:rsidRPr="007F0A20" w:rsidRDefault="009A4342" w:rsidP="003A0DC5">
      <w:pPr>
        <w:widowControl/>
        <w:autoSpaceDE/>
        <w:autoSpaceDN/>
        <w:ind w:left="993"/>
        <w:jc w:val="both"/>
        <w:rPr>
          <w:sz w:val="18"/>
          <w:szCs w:val="20"/>
          <w:lang w:val="lv-LV"/>
        </w:rPr>
      </w:pPr>
      <w:r w:rsidRPr="00CB37E4">
        <w:rPr>
          <w:sz w:val="20"/>
          <w:szCs w:val="20"/>
          <w:lang w:val="lv-LV"/>
        </w:rPr>
        <w:t>Detalizēta informācija par būvdarbu apjomiem sniegta A pielikumā “Tehniskā specifikācija inženiertehniskai uzraudzībai”</w:t>
      </w:r>
      <w:r w:rsidR="00E21423" w:rsidRPr="00CB37E4">
        <w:rPr>
          <w:sz w:val="20"/>
          <w:szCs w:val="20"/>
          <w:lang w:val="lv-LV"/>
        </w:rPr>
        <w:t xml:space="preserve"> un būvprojektos. </w:t>
      </w:r>
      <w:r w:rsidR="00CB37E4" w:rsidRPr="007F0A20">
        <w:rPr>
          <w:bCs/>
          <w:snapToGrid w:val="0"/>
          <w:sz w:val="20"/>
          <w:szCs w:val="20"/>
          <w:lang w:val="lv-LV"/>
        </w:rPr>
        <w:t>Ar</w:t>
      </w:r>
      <w:r w:rsidR="00CB37E4" w:rsidRPr="007F0A20">
        <w:rPr>
          <w:sz w:val="20"/>
          <w:szCs w:val="20"/>
          <w:lang w:val="lv-LV"/>
        </w:rPr>
        <w:t xml:space="preserve"> būvprojektiem papīra formātā var iepazīties SIA “Daugavpils ūdens” Ūdensvada ielā 3, Daugavpilī, iepriekš </w:t>
      </w:r>
      <w:r w:rsidR="00CB37E4" w:rsidRPr="007F0A20">
        <w:rPr>
          <w:sz w:val="20"/>
          <w:szCs w:val="20"/>
          <w:lang w:val="lv-LV" w:eastAsia="x-none"/>
        </w:rPr>
        <w:t>vienojoties par apmeklējuma laiku ar SIA “Daugavpils ūdens” komercdirektoru Alekseju Semjonovu (tālr. 654 22513)</w:t>
      </w:r>
      <w:r w:rsidR="00CB37E4" w:rsidRPr="007F0A20">
        <w:rPr>
          <w:sz w:val="18"/>
          <w:szCs w:val="20"/>
          <w:lang w:val="lv-LV"/>
        </w:rPr>
        <w:t xml:space="preserve"> </w:t>
      </w:r>
    </w:p>
    <w:p w14:paraId="1EA18E7B" w14:textId="77777777" w:rsidR="00B6388C" w:rsidRPr="007A5868" w:rsidRDefault="00B6388C">
      <w:pPr>
        <w:pStyle w:val="BodyText"/>
        <w:spacing w:before="9"/>
        <w:rPr>
          <w:sz w:val="19"/>
          <w:lang w:val="lv-LV"/>
        </w:rPr>
      </w:pPr>
    </w:p>
    <w:p w14:paraId="36E3D5D5" w14:textId="7D66985C" w:rsidR="00B6388C" w:rsidRDefault="009A4342">
      <w:pPr>
        <w:pStyle w:val="Heading1"/>
        <w:numPr>
          <w:ilvl w:val="1"/>
          <w:numId w:val="35"/>
        </w:numPr>
        <w:tabs>
          <w:tab w:val="left" w:pos="969"/>
          <w:tab w:val="left" w:pos="970"/>
        </w:tabs>
        <w:spacing w:before="1"/>
      </w:pPr>
      <w:bookmarkStart w:id="14" w:name="_Toc508875443"/>
      <w:bookmarkStart w:id="15" w:name="_Toc508875605"/>
      <w:r>
        <w:t>Iepirkuma līguma izpildes</w:t>
      </w:r>
      <w:r>
        <w:rPr>
          <w:spacing w:val="-19"/>
        </w:rPr>
        <w:t xml:space="preserve"> </w:t>
      </w:r>
      <w:r>
        <w:t>vieta</w:t>
      </w:r>
      <w:bookmarkEnd w:id="14"/>
      <w:bookmarkEnd w:id="15"/>
    </w:p>
    <w:p w14:paraId="5D8F1B5A" w14:textId="77777777" w:rsidR="00B6388C" w:rsidRDefault="009A4342">
      <w:pPr>
        <w:pStyle w:val="BodyText"/>
        <w:ind w:left="969"/>
        <w:jc w:val="both"/>
      </w:pPr>
      <w:r>
        <w:t xml:space="preserve">Iepirkuma līguma izpildes vieta ir </w:t>
      </w:r>
      <w:r w:rsidR="00880DF2">
        <w:t>Latvijas Republika, Daugavpils pilsētas administratīvā teritorija</w:t>
      </w:r>
      <w:r>
        <w:t>.</w:t>
      </w:r>
    </w:p>
    <w:p w14:paraId="561936C4" w14:textId="77777777" w:rsidR="00B6388C" w:rsidRDefault="00B6388C">
      <w:pPr>
        <w:pStyle w:val="BodyText"/>
        <w:spacing w:before="9"/>
        <w:rPr>
          <w:sz w:val="19"/>
        </w:rPr>
      </w:pPr>
    </w:p>
    <w:p w14:paraId="2056ECB3" w14:textId="2054C497" w:rsidR="00B6388C" w:rsidRDefault="009A4342">
      <w:pPr>
        <w:pStyle w:val="Heading1"/>
        <w:numPr>
          <w:ilvl w:val="1"/>
          <w:numId w:val="35"/>
        </w:numPr>
        <w:tabs>
          <w:tab w:val="left" w:pos="969"/>
          <w:tab w:val="left" w:pos="970"/>
        </w:tabs>
        <w:spacing w:before="1"/>
      </w:pPr>
      <w:bookmarkStart w:id="16" w:name="_Toc508875444"/>
      <w:bookmarkStart w:id="17" w:name="_Toc508875606"/>
      <w:r>
        <w:t>Iepirkuma līguma izpildes</w:t>
      </w:r>
      <w:r>
        <w:rPr>
          <w:spacing w:val="-23"/>
        </w:rPr>
        <w:t xml:space="preserve"> </w:t>
      </w:r>
      <w:r>
        <w:t>termiņš</w:t>
      </w:r>
      <w:bookmarkEnd w:id="16"/>
      <w:bookmarkEnd w:id="17"/>
    </w:p>
    <w:p w14:paraId="41C34D4B" w14:textId="77777777" w:rsidR="00B6388C" w:rsidRPr="00894817" w:rsidRDefault="00B6388C" w:rsidP="00894817">
      <w:pPr>
        <w:pStyle w:val="BodyText"/>
        <w:spacing w:before="3"/>
        <w:jc w:val="both"/>
      </w:pPr>
    </w:p>
    <w:p w14:paraId="7C790DE9" w14:textId="77777777" w:rsidR="00880DF2" w:rsidRPr="00CB37E4" w:rsidRDefault="009A4342" w:rsidP="00894817">
      <w:pPr>
        <w:pStyle w:val="BodyText"/>
        <w:ind w:left="969" w:right="107"/>
        <w:jc w:val="both"/>
      </w:pPr>
      <w:r w:rsidRPr="00CB37E4">
        <w:t>Pakalpojuma sniegšanas termiņš ir no Pakalpojuma sniegšanas uzsākšanas dienas līdz būvdarbu nodošanai ekspluatācijā</w:t>
      </w:r>
      <w:r w:rsidR="00880DF2" w:rsidRPr="00CB37E4">
        <w:t>:</w:t>
      </w:r>
    </w:p>
    <w:p w14:paraId="4B17916A" w14:textId="77777777" w:rsidR="00880DF2" w:rsidRPr="00CB37E4" w:rsidRDefault="00880DF2" w:rsidP="00894817">
      <w:pPr>
        <w:widowControl/>
        <w:numPr>
          <w:ilvl w:val="0"/>
          <w:numId w:val="39"/>
        </w:numPr>
        <w:autoSpaceDE/>
        <w:autoSpaceDN/>
        <w:jc w:val="both"/>
        <w:rPr>
          <w:sz w:val="20"/>
          <w:szCs w:val="20"/>
          <w:lang w:val="lv-LV"/>
        </w:rPr>
      </w:pPr>
      <w:r w:rsidRPr="00CB37E4">
        <w:rPr>
          <w:sz w:val="20"/>
          <w:szCs w:val="20"/>
          <w:lang w:val="lv-LV"/>
        </w:rPr>
        <w:t xml:space="preserve">Būvniecības </w:t>
      </w:r>
      <w:r w:rsidR="007A5868" w:rsidRPr="00CB37E4">
        <w:rPr>
          <w:sz w:val="20"/>
          <w:szCs w:val="20"/>
          <w:lang w:val="lv-LV"/>
        </w:rPr>
        <w:t>darbi</w:t>
      </w:r>
      <w:r w:rsidRPr="00CB37E4">
        <w:rPr>
          <w:sz w:val="20"/>
          <w:szCs w:val="20"/>
          <w:lang w:val="lv-LV"/>
        </w:rPr>
        <w:t xml:space="preserve"> </w:t>
      </w:r>
      <w:r w:rsidR="007A5868" w:rsidRPr="00CB37E4">
        <w:rPr>
          <w:sz w:val="20"/>
          <w:szCs w:val="20"/>
          <w:lang w:val="lv-LV"/>
        </w:rPr>
        <w:t>būvobjektā</w:t>
      </w:r>
      <w:r w:rsidRPr="00CB37E4">
        <w:rPr>
          <w:sz w:val="20"/>
          <w:szCs w:val="20"/>
          <w:lang w:val="lv-LV"/>
        </w:rPr>
        <w:t xml:space="preserve"> </w:t>
      </w:r>
      <w:r w:rsidRPr="00CB37E4">
        <w:rPr>
          <w:i/>
          <w:sz w:val="20"/>
          <w:szCs w:val="20"/>
          <w:lang w:val="lv-LV"/>
        </w:rPr>
        <w:t>“Maģistrālo ūdensapgādes un kanalizācijas tīklu būvniecība Judovkas rajonā, Daugavpilī”</w:t>
      </w:r>
      <w:r w:rsidRPr="00CB37E4">
        <w:rPr>
          <w:sz w:val="20"/>
          <w:szCs w:val="20"/>
          <w:lang w:val="lv-LV"/>
        </w:rPr>
        <w:t>;</w:t>
      </w:r>
    </w:p>
    <w:p w14:paraId="62326D64" w14:textId="77777777" w:rsidR="00880DF2" w:rsidRPr="00CB37E4" w:rsidRDefault="007A5868" w:rsidP="00894817">
      <w:pPr>
        <w:widowControl/>
        <w:numPr>
          <w:ilvl w:val="0"/>
          <w:numId w:val="39"/>
        </w:numPr>
        <w:autoSpaceDE/>
        <w:autoSpaceDN/>
        <w:jc w:val="both"/>
        <w:rPr>
          <w:sz w:val="20"/>
          <w:szCs w:val="20"/>
          <w:lang w:val="lv-LV"/>
        </w:rPr>
      </w:pPr>
      <w:r w:rsidRPr="00CB37E4">
        <w:rPr>
          <w:sz w:val="20"/>
          <w:szCs w:val="20"/>
          <w:lang w:val="lv-LV"/>
        </w:rPr>
        <w:t>Būvniecības darbi</w:t>
      </w:r>
      <w:r w:rsidR="00880DF2" w:rsidRPr="00CB37E4">
        <w:rPr>
          <w:sz w:val="20"/>
          <w:szCs w:val="20"/>
          <w:lang w:val="lv-LV"/>
        </w:rPr>
        <w:t xml:space="preserve"> </w:t>
      </w:r>
      <w:r w:rsidRPr="00CB37E4">
        <w:rPr>
          <w:sz w:val="20"/>
          <w:szCs w:val="20"/>
          <w:lang w:val="lv-LV"/>
        </w:rPr>
        <w:t>būvobjektā</w:t>
      </w:r>
      <w:r w:rsidR="00880DF2" w:rsidRPr="00CB37E4">
        <w:rPr>
          <w:sz w:val="20"/>
          <w:szCs w:val="20"/>
          <w:lang w:val="lv-LV"/>
        </w:rPr>
        <w:t xml:space="preserve"> </w:t>
      </w:r>
      <w:r w:rsidR="00880DF2" w:rsidRPr="00CB37E4">
        <w:rPr>
          <w:i/>
          <w:sz w:val="20"/>
          <w:szCs w:val="20"/>
          <w:lang w:val="lv-LV"/>
        </w:rPr>
        <w:t>“Ūdensapgādes un kanalizācijas dīķeru pāri Daugavas upei būvniecība Judovkas rajonā, Daugavpilī</w:t>
      </w:r>
      <w:r w:rsidR="008A3834" w:rsidRPr="00CB37E4">
        <w:rPr>
          <w:i/>
          <w:sz w:val="20"/>
          <w:szCs w:val="20"/>
          <w:lang w:val="lv-LV"/>
        </w:rPr>
        <w:t>”;</w:t>
      </w:r>
    </w:p>
    <w:p w14:paraId="439B8605" w14:textId="77777777" w:rsidR="00CB37E4" w:rsidRPr="00D8462B" w:rsidRDefault="007A5868" w:rsidP="00D8462B">
      <w:pPr>
        <w:widowControl/>
        <w:numPr>
          <w:ilvl w:val="0"/>
          <w:numId w:val="39"/>
        </w:numPr>
        <w:autoSpaceDE/>
        <w:autoSpaceDN/>
        <w:jc w:val="both"/>
        <w:rPr>
          <w:sz w:val="20"/>
          <w:szCs w:val="20"/>
          <w:lang w:val="lv-LV"/>
        </w:rPr>
      </w:pPr>
      <w:r w:rsidRPr="00CB37E4">
        <w:rPr>
          <w:sz w:val="20"/>
          <w:szCs w:val="20"/>
          <w:lang w:val="lv-LV"/>
        </w:rPr>
        <w:t>Būvniecības darbi</w:t>
      </w:r>
      <w:r w:rsidR="00880DF2" w:rsidRPr="00CB37E4">
        <w:rPr>
          <w:sz w:val="20"/>
          <w:szCs w:val="20"/>
          <w:lang w:val="lv-LV"/>
        </w:rPr>
        <w:t xml:space="preserve"> būvobjekt</w:t>
      </w:r>
      <w:r w:rsidR="00333FC5" w:rsidRPr="00CB37E4">
        <w:rPr>
          <w:sz w:val="20"/>
          <w:szCs w:val="20"/>
          <w:lang w:val="lv-LV"/>
        </w:rPr>
        <w:t>ā</w:t>
      </w:r>
      <w:r w:rsidR="00880DF2" w:rsidRPr="00CB37E4">
        <w:rPr>
          <w:sz w:val="20"/>
          <w:szCs w:val="20"/>
          <w:lang w:val="lv-LV"/>
        </w:rPr>
        <w:t xml:space="preserve"> </w:t>
      </w:r>
      <w:r w:rsidR="00880DF2" w:rsidRPr="00CB37E4">
        <w:rPr>
          <w:i/>
          <w:sz w:val="20"/>
          <w:szCs w:val="20"/>
          <w:lang w:val="lv-LV"/>
        </w:rPr>
        <w:t>“Maģistrālo ūdensapgādes un kanalizācijas tīklu būvniecība Judovkas rajonā, Daugavpilī. Kanalizācijas sūkņu stacijas.”</w:t>
      </w:r>
      <w:r w:rsidR="00880DF2" w:rsidRPr="00CB37E4">
        <w:rPr>
          <w:sz w:val="20"/>
          <w:szCs w:val="20"/>
          <w:lang w:val="lv-LV"/>
        </w:rPr>
        <w:t xml:space="preserve"> </w:t>
      </w:r>
    </w:p>
    <w:p w14:paraId="40714ED9" w14:textId="2A167D61" w:rsidR="00D8462B" w:rsidRPr="007F0A20" w:rsidRDefault="00D8462B" w:rsidP="0066009D">
      <w:pPr>
        <w:spacing w:before="100" w:beforeAutospacing="1" w:after="100" w:afterAutospacing="1"/>
        <w:ind w:left="993"/>
        <w:jc w:val="both"/>
        <w:rPr>
          <w:rFonts w:ascii="Calibri" w:eastAsiaTheme="minorHAnsi" w:hAnsi="Calibri" w:cs="Calibri"/>
          <w:lang w:val="lv-LV" w:eastAsia="lv-LV"/>
        </w:rPr>
      </w:pPr>
      <w:bookmarkStart w:id="18" w:name="_Hlk507684824"/>
      <w:r w:rsidRPr="007F0A20">
        <w:rPr>
          <w:sz w:val="20"/>
          <w:szCs w:val="20"/>
          <w:lang w:val="lv-LV"/>
        </w:rPr>
        <w:t xml:space="preserve">Līguma izpildes maksimālais paredzamas laiks ir sākot no Pakalpojuma sniegšanas uzsākšanas dienas </w:t>
      </w:r>
      <w:r w:rsidRPr="00F035B8">
        <w:rPr>
          <w:sz w:val="20"/>
          <w:szCs w:val="20"/>
          <w:lang w:val="lv-LV"/>
        </w:rPr>
        <w:t>līdz būvobjektu nodošanai ekspluatācijā</w:t>
      </w:r>
      <w:r w:rsidR="00FB3D84" w:rsidRPr="00F035B8">
        <w:rPr>
          <w:sz w:val="20"/>
          <w:szCs w:val="20"/>
          <w:lang w:val="lv-LV"/>
        </w:rPr>
        <w:t xml:space="preserve"> un noslēguma ziņojuma apstiprināšanai</w:t>
      </w:r>
      <w:r w:rsidRPr="00F035B8">
        <w:rPr>
          <w:sz w:val="20"/>
          <w:szCs w:val="20"/>
          <w:lang w:val="lv-LV"/>
        </w:rPr>
        <w:t xml:space="preserve"> (provizoriski 6</w:t>
      </w:r>
      <w:r w:rsidR="00FB3D84" w:rsidRPr="00F035B8">
        <w:rPr>
          <w:sz w:val="20"/>
          <w:szCs w:val="20"/>
          <w:lang w:val="lv-LV"/>
        </w:rPr>
        <w:t>6</w:t>
      </w:r>
      <w:r w:rsidRPr="00F035B8">
        <w:rPr>
          <w:sz w:val="20"/>
          <w:szCs w:val="20"/>
          <w:lang w:val="lv-LV"/>
        </w:rPr>
        <w:t>5 kalendāras dienas).</w:t>
      </w:r>
    </w:p>
    <w:p w14:paraId="55EABD49" w14:textId="77777777" w:rsidR="00B6388C" w:rsidRPr="007F0A20" w:rsidRDefault="00D8462B" w:rsidP="0066009D">
      <w:pPr>
        <w:spacing w:before="100" w:beforeAutospacing="1" w:after="100" w:afterAutospacing="1"/>
        <w:ind w:left="993"/>
        <w:jc w:val="both"/>
        <w:rPr>
          <w:rFonts w:ascii="Calibri" w:eastAsiaTheme="minorHAnsi" w:hAnsi="Calibri" w:cs="Calibri"/>
          <w:lang w:val="lv-LV" w:eastAsia="lv-LV"/>
        </w:rPr>
      </w:pPr>
      <w:r w:rsidRPr="007F0A20">
        <w:rPr>
          <w:rFonts w:eastAsia="Times New Roman"/>
          <w:sz w:val="20"/>
          <w:szCs w:val="20"/>
          <w:lang w:val="lv-LV"/>
        </w:rPr>
        <w:lastRenderedPageBreak/>
        <w:t>Konkrētais pakalpojumu sniegšanas termiņš tiks noteikts pēc Būvniecības līguma noslēgšanas ar Izpildītāju, kas tiks atzīsts par uzvarētāju atklātā konkursa “Būvdarbu veikšana Eiropas Savienības Kohēzijas fonda projekta “Ūdensapgādes un kanalizācijas sistēmas attīstība Judovkas rajonā, Daugavpilī” (SAM 5.3.1.)”, identifikācijas numurs DPD 2018/2, ietvaros. Izpildītāja piedāvātais laika grafiks būs precīzi noteikts tikai pēc Būvniecības līguma noslēgšanas, tādejādi piegādātājam jāizvērtē visi riski (t.sk. būvdarbu termiņa pagarināšanās ārpus prognozētā laika perioda), kuri saistīti ar šī pakalpojuma sniegšanu un jāparedz tie savā piedāvājumā.</w:t>
      </w:r>
    </w:p>
    <w:p w14:paraId="296C8D49" w14:textId="6ECDC05A" w:rsidR="00B6388C" w:rsidRDefault="009A4342">
      <w:pPr>
        <w:pStyle w:val="Heading1"/>
        <w:numPr>
          <w:ilvl w:val="0"/>
          <w:numId w:val="35"/>
        </w:numPr>
        <w:tabs>
          <w:tab w:val="left" w:pos="969"/>
          <w:tab w:val="left" w:pos="970"/>
        </w:tabs>
        <w:spacing w:before="1"/>
      </w:pPr>
      <w:bookmarkStart w:id="19" w:name="_Toc508875445"/>
      <w:bookmarkStart w:id="20" w:name="_Toc508875607"/>
      <w:bookmarkEnd w:id="18"/>
      <w:r>
        <w:t>Ieinteresēto piegādātāju</w:t>
      </w:r>
      <w:r>
        <w:rPr>
          <w:spacing w:val="-23"/>
        </w:rPr>
        <w:t xml:space="preserve"> </w:t>
      </w:r>
      <w:r>
        <w:t>sanāksme</w:t>
      </w:r>
      <w:bookmarkEnd w:id="19"/>
      <w:bookmarkEnd w:id="20"/>
    </w:p>
    <w:p w14:paraId="2C634B43" w14:textId="77777777" w:rsidR="00F035B8" w:rsidRPr="00177BE4" w:rsidRDefault="00F035B8" w:rsidP="00F035B8">
      <w:pPr>
        <w:pStyle w:val="Paragrfs"/>
        <w:numPr>
          <w:ilvl w:val="0"/>
          <w:numId w:val="0"/>
        </w:numPr>
        <w:ind w:left="969"/>
      </w:pPr>
      <w:r w:rsidRPr="003B3CFB">
        <w:t xml:space="preserve">Piegādātājam ir tiesības ierosināt, lai tiek rīkota ieinteresēto piegādātāju sanāksme. Iepirkuma komisija rīko ieinteresēto piegādātāju sanāksmi, ja ne vēlāk kā septiņas dienas pirms piedāvājumu iesniegšanas termiņa pēdējās dienas ir saņemti vismaz divu ieinteresēto piegādātāju priekšlikumi rīkot ieinteresēto piegādātāju sanāksmi. Sanāksmi rīko ne vēlāk kā piecas dienas pirms piedāvājumu iesniegšanas termiņa pēdējās dienas, un informāciju par sanāksmi </w:t>
      </w:r>
      <w:r w:rsidRPr="00A46532">
        <w:t xml:space="preserve">Pasūtītājs publicē Pasūtītāja mājas lapā internetā </w:t>
      </w:r>
      <w:hyperlink r:id="rId20" w:history="1">
        <w:r w:rsidRPr="008F38AB">
          <w:rPr>
            <w:rStyle w:val="Hyperlink"/>
          </w:rPr>
          <w:t>www.daugavpils.udens.lv</w:t>
        </w:r>
      </w:hyperlink>
      <w:r>
        <w:t xml:space="preserve"> </w:t>
      </w:r>
      <w:r w:rsidRPr="00A46532">
        <w:t xml:space="preserve"> – informatīvajā daļā, sadaļā “Iepirkumi un mantas atsavināšana” un Daugavpils pilsētas pašvaldības mājas lapā </w:t>
      </w:r>
      <w:hyperlink r:id="rId21" w:history="1">
        <w:r w:rsidRPr="008F38AB">
          <w:rPr>
            <w:rStyle w:val="Hyperlink"/>
          </w:rPr>
          <w:t>www.daugavpils.lv</w:t>
        </w:r>
      </w:hyperlink>
      <w:r>
        <w:t xml:space="preserve"> </w:t>
      </w:r>
      <w:r w:rsidRPr="003B3CFB">
        <w:t xml:space="preserve">vismaz trīs dienas iepriekš. </w:t>
      </w:r>
    </w:p>
    <w:p w14:paraId="55F52A47" w14:textId="77777777" w:rsidR="00B6388C" w:rsidRPr="00894817" w:rsidRDefault="00B6388C">
      <w:pPr>
        <w:pStyle w:val="BodyText"/>
        <w:spacing w:before="7"/>
        <w:rPr>
          <w:sz w:val="19"/>
          <w:lang w:val="lv-LV"/>
        </w:rPr>
      </w:pPr>
    </w:p>
    <w:p w14:paraId="3963C28E" w14:textId="2AB70455" w:rsidR="00B6388C" w:rsidRDefault="009A4342">
      <w:pPr>
        <w:pStyle w:val="Heading1"/>
        <w:numPr>
          <w:ilvl w:val="0"/>
          <w:numId w:val="35"/>
        </w:numPr>
        <w:tabs>
          <w:tab w:val="left" w:pos="969"/>
          <w:tab w:val="left" w:pos="970"/>
        </w:tabs>
      </w:pPr>
      <w:bookmarkStart w:id="21" w:name="_Toc508875446"/>
      <w:bookmarkStart w:id="22" w:name="_Toc508875608"/>
      <w:r>
        <w:t>Piedāvājums</w:t>
      </w:r>
      <w:bookmarkEnd w:id="21"/>
      <w:bookmarkEnd w:id="22"/>
    </w:p>
    <w:p w14:paraId="11EFE765" w14:textId="77777777" w:rsidR="001239DE" w:rsidRDefault="001239DE" w:rsidP="001239DE">
      <w:pPr>
        <w:pStyle w:val="Heading1"/>
        <w:tabs>
          <w:tab w:val="left" w:pos="969"/>
          <w:tab w:val="left" w:pos="970"/>
        </w:tabs>
        <w:ind w:firstLine="0"/>
      </w:pPr>
    </w:p>
    <w:p w14:paraId="7A38BECD" w14:textId="02F14E46" w:rsidR="00B6388C" w:rsidRPr="001239DE" w:rsidRDefault="009A4342" w:rsidP="001239DE">
      <w:pPr>
        <w:pStyle w:val="Heading1"/>
        <w:numPr>
          <w:ilvl w:val="1"/>
          <w:numId w:val="35"/>
        </w:numPr>
      </w:pPr>
      <w:bookmarkStart w:id="23" w:name="_Toc508875447"/>
      <w:bookmarkStart w:id="24" w:name="_Toc508875609"/>
      <w:r>
        <w:t>Piedāvājuma iesniegšanas un atvēršanas vieta, laiks un</w:t>
      </w:r>
      <w:r>
        <w:rPr>
          <w:spacing w:val="-34"/>
        </w:rPr>
        <w:t xml:space="preserve"> </w:t>
      </w:r>
      <w:r>
        <w:t>kārtība</w:t>
      </w:r>
      <w:bookmarkEnd w:id="23"/>
      <w:bookmarkEnd w:id="24"/>
    </w:p>
    <w:p w14:paraId="6DFCC1AB" w14:textId="32107CC5" w:rsidR="00B6388C" w:rsidRPr="006E2FE3" w:rsidRDefault="009A4342" w:rsidP="007C232E">
      <w:pPr>
        <w:pStyle w:val="ListParagraph"/>
        <w:numPr>
          <w:ilvl w:val="2"/>
          <w:numId w:val="35"/>
        </w:numPr>
        <w:tabs>
          <w:tab w:val="left" w:pos="970"/>
        </w:tabs>
        <w:spacing w:before="100"/>
        <w:ind w:right="35"/>
        <w:jc w:val="both"/>
        <w:rPr>
          <w:sz w:val="20"/>
          <w:szCs w:val="20"/>
        </w:rPr>
      </w:pPr>
      <w:r w:rsidRPr="007C232E">
        <w:rPr>
          <w:sz w:val="20"/>
          <w:szCs w:val="20"/>
        </w:rPr>
        <w:t xml:space="preserve">Piegādātāji piedāvājumus var iesniegt līdz </w:t>
      </w:r>
      <w:r w:rsidRPr="007C232E">
        <w:rPr>
          <w:b/>
          <w:sz w:val="20"/>
          <w:szCs w:val="20"/>
        </w:rPr>
        <w:t>201</w:t>
      </w:r>
      <w:r w:rsidR="00894817" w:rsidRPr="007C232E">
        <w:rPr>
          <w:b/>
          <w:sz w:val="20"/>
          <w:szCs w:val="20"/>
        </w:rPr>
        <w:t>8</w:t>
      </w:r>
      <w:r w:rsidRPr="007C232E">
        <w:rPr>
          <w:b/>
          <w:sz w:val="20"/>
          <w:szCs w:val="20"/>
        </w:rPr>
        <w:t xml:space="preserve">.gada </w:t>
      </w:r>
      <w:r w:rsidR="00F035B8">
        <w:rPr>
          <w:b/>
          <w:sz w:val="20"/>
          <w:szCs w:val="20"/>
        </w:rPr>
        <w:t>16</w:t>
      </w:r>
      <w:r w:rsidR="007C232E" w:rsidRPr="006E2FE3">
        <w:rPr>
          <w:b/>
          <w:sz w:val="20"/>
          <w:szCs w:val="20"/>
        </w:rPr>
        <w:t>.</w:t>
      </w:r>
      <w:r w:rsidR="00894817" w:rsidRPr="006E2FE3">
        <w:rPr>
          <w:b/>
          <w:sz w:val="20"/>
          <w:szCs w:val="20"/>
        </w:rPr>
        <w:t>aprīlim</w:t>
      </w:r>
      <w:r w:rsidRPr="006E2FE3">
        <w:rPr>
          <w:b/>
          <w:sz w:val="20"/>
          <w:szCs w:val="20"/>
        </w:rPr>
        <w:t>, plkst.10:00</w:t>
      </w:r>
      <w:r w:rsidR="007C232E" w:rsidRPr="006E2FE3">
        <w:rPr>
          <w:sz w:val="20"/>
          <w:szCs w:val="20"/>
        </w:rPr>
        <w:t>,</w:t>
      </w:r>
      <w:r w:rsidRPr="006E2FE3">
        <w:rPr>
          <w:sz w:val="20"/>
          <w:szCs w:val="20"/>
        </w:rPr>
        <w:t xml:space="preserve"> </w:t>
      </w:r>
      <w:r w:rsidR="007C232E" w:rsidRPr="006E2FE3">
        <w:rPr>
          <w:sz w:val="20"/>
          <w:szCs w:val="20"/>
        </w:rPr>
        <w:t>Ūdensvada ielā 3, Daugavpilī</w:t>
      </w:r>
      <w:r w:rsidRPr="006E2FE3">
        <w:rPr>
          <w:sz w:val="20"/>
          <w:szCs w:val="20"/>
        </w:rPr>
        <w:t>, LV-</w:t>
      </w:r>
      <w:r w:rsidR="007C232E" w:rsidRPr="006E2FE3">
        <w:rPr>
          <w:sz w:val="20"/>
          <w:szCs w:val="20"/>
        </w:rPr>
        <w:t>5401,</w:t>
      </w:r>
      <w:r w:rsidRPr="006E2FE3">
        <w:rPr>
          <w:sz w:val="20"/>
          <w:szCs w:val="20"/>
        </w:rPr>
        <w:t xml:space="preserve"> piedāvājumus iesniedzot personīgi vai atsūtot pa pastu. Pasta sūtījumam jābūt saņemtam šajā punktā norādītajā adresē līdz šajāpunktā minētajam termiņam. Iesniegtie piedāvājumi ir Pasūtītāja īpašums. Pretendenti nevar iesniegt piedāvājumu variantus.</w:t>
      </w:r>
    </w:p>
    <w:p w14:paraId="149EBF6D" w14:textId="77777777" w:rsidR="00B6388C" w:rsidRPr="006E2FE3" w:rsidRDefault="00B6388C">
      <w:pPr>
        <w:pStyle w:val="BodyText"/>
        <w:spacing w:before="9"/>
        <w:rPr>
          <w:sz w:val="19"/>
        </w:rPr>
      </w:pPr>
    </w:p>
    <w:p w14:paraId="29226748" w14:textId="65878448" w:rsidR="00B6388C" w:rsidRPr="007C232E" w:rsidRDefault="007C232E">
      <w:pPr>
        <w:pStyle w:val="ListParagraph"/>
        <w:numPr>
          <w:ilvl w:val="2"/>
          <w:numId w:val="35"/>
        </w:numPr>
        <w:tabs>
          <w:tab w:val="left" w:pos="970"/>
        </w:tabs>
        <w:spacing w:before="1"/>
        <w:ind w:right="106"/>
        <w:jc w:val="both"/>
        <w:rPr>
          <w:sz w:val="20"/>
          <w:szCs w:val="20"/>
        </w:rPr>
      </w:pPr>
      <w:r w:rsidRPr="006E2FE3">
        <w:rPr>
          <w:sz w:val="20"/>
          <w:szCs w:val="20"/>
        </w:rPr>
        <w:t xml:space="preserve">Piedāvājumi tiks atvērti SIA “Daugavpils ūdens” apspriežu zālē, Ūdensvada ielā 3, Daugavpilī, </w:t>
      </w:r>
      <w:r w:rsidRPr="006E2FE3">
        <w:rPr>
          <w:b/>
          <w:sz w:val="20"/>
          <w:szCs w:val="20"/>
        </w:rPr>
        <w:t xml:space="preserve">2018.gada </w:t>
      </w:r>
      <w:r w:rsidR="00F035B8">
        <w:rPr>
          <w:b/>
          <w:sz w:val="20"/>
          <w:szCs w:val="20"/>
        </w:rPr>
        <w:t>16</w:t>
      </w:r>
      <w:r w:rsidRPr="006E2FE3">
        <w:rPr>
          <w:b/>
          <w:sz w:val="20"/>
          <w:szCs w:val="20"/>
        </w:rPr>
        <w:t>.aprīlī, plkst.10:00</w:t>
      </w:r>
      <w:r w:rsidRPr="006E2FE3">
        <w:rPr>
          <w:sz w:val="20"/>
          <w:szCs w:val="20"/>
        </w:rPr>
        <w:t>.</w:t>
      </w:r>
      <w:r w:rsidRPr="006E2FE3">
        <w:rPr>
          <w:sz w:val="20"/>
          <w:szCs w:val="20"/>
          <w:vertAlign w:val="superscript"/>
        </w:rPr>
        <w:t xml:space="preserve"> </w:t>
      </w:r>
      <w:r w:rsidRPr="006E2FE3">
        <w:rPr>
          <w:sz w:val="20"/>
          <w:szCs w:val="20"/>
        </w:rPr>
        <w:t>Piedāvājumu atv</w:t>
      </w:r>
      <w:r w:rsidRPr="007C232E">
        <w:rPr>
          <w:sz w:val="20"/>
          <w:szCs w:val="20"/>
        </w:rPr>
        <w:t>ēršana ir atklāta</w:t>
      </w:r>
      <w:r w:rsidR="009A4342" w:rsidRPr="007C232E">
        <w:rPr>
          <w:sz w:val="20"/>
          <w:szCs w:val="20"/>
        </w:rPr>
        <w:t>.</w:t>
      </w:r>
    </w:p>
    <w:p w14:paraId="27E0EEDA" w14:textId="77777777" w:rsidR="00B6388C" w:rsidRDefault="00B6388C">
      <w:pPr>
        <w:pStyle w:val="BodyText"/>
      </w:pPr>
    </w:p>
    <w:p w14:paraId="7B37F5C9" w14:textId="77777777" w:rsidR="00B6388C" w:rsidRDefault="009A4342">
      <w:pPr>
        <w:pStyle w:val="ListParagraph"/>
        <w:numPr>
          <w:ilvl w:val="2"/>
          <w:numId w:val="35"/>
        </w:numPr>
        <w:tabs>
          <w:tab w:val="left" w:pos="970"/>
        </w:tabs>
        <w:spacing w:before="1"/>
        <w:ind w:right="105"/>
        <w:jc w:val="both"/>
        <w:rPr>
          <w:sz w:val="20"/>
        </w:rPr>
      </w:pPr>
      <w:r>
        <w:rPr>
          <w:sz w:val="20"/>
        </w:rPr>
        <w:t>Piedāvājumus atver to iesniegšanas secībā, nosaucot Pretendentu, piedāvājuma iesniegšanas laiku un piedāvāto cenu. Pēc piedāvājumu atvēršanas sanāksmes dalībnieka pieprasījuma Pasūtītājs uzrāda Finanšu piedāvājumu, kurā atbilstoši pieprasītajai Finanšu piedāvājuma formai norādīta piedāvātā</w:t>
      </w:r>
      <w:r>
        <w:rPr>
          <w:spacing w:val="-35"/>
          <w:sz w:val="20"/>
        </w:rPr>
        <w:t xml:space="preserve"> </w:t>
      </w:r>
      <w:r>
        <w:rPr>
          <w:sz w:val="20"/>
        </w:rPr>
        <w:t>cena.</w:t>
      </w:r>
    </w:p>
    <w:p w14:paraId="2CDD22FF" w14:textId="77777777" w:rsidR="00B6388C" w:rsidRDefault="00B6388C">
      <w:pPr>
        <w:pStyle w:val="BodyText"/>
      </w:pPr>
    </w:p>
    <w:p w14:paraId="3A945798" w14:textId="77777777" w:rsidR="00B6388C" w:rsidRDefault="009A4342">
      <w:pPr>
        <w:pStyle w:val="ListParagraph"/>
        <w:numPr>
          <w:ilvl w:val="2"/>
          <w:numId w:val="35"/>
        </w:numPr>
        <w:tabs>
          <w:tab w:val="left" w:pos="970"/>
        </w:tabs>
        <w:spacing w:before="1"/>
        <w:ind w:right="105"/>
        <w:jc w:val="both"/>
        <w:rPr>
          <w:sz w:val="20"/>
        </w:rPr>
      </w:pPr>
      <w:r>
        <w:rPr>
          <w:sz w:val="20"/>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14:paraId="67F13C95" w14:textId="77777777" w:rsidR="00B6388C" w:rsidRDefault="00B6388C">
      <w:pPr>
        <w:pStyle w:val="BodyText"/>
        <w:spacing w:before="9"/>
        <w:rPr>
          <w:sz w:val="19"/>
        </w:rPr>
      </w:pPr>
    </w:p>
    <w:p w14:paraId="2CADFC38" w14:textId="0ABEB299" w:rsidR="00B6388C" w:rsidRDefault="009A4342">
      <w:pPr>
        <w:pStyle w:val="Heading1"/>
        <w:numPr>
          <w:ilvl w:val="1"/>
          <w:numId w:val="35"/>
        </w:numPr>
        <w:tabs>
          <w:tab w:val="left" w:pos="969"/>
          <w:tab w:val="left" w:pos="970"/>
        </w:tabs>
        <w:spacing w:before="1"/>
      </w:pPr>
      <w:bookmarkStart w:id="25" w:name="_Toc508875448"/>
      <w:bookmarkStart w:id="26" w:name="_Toc508875610"/>
      <w:r>
        <w:t>Piedāvājuma nodrošinājuma spēkā esības</w:t>
      </w:r>
      <w:r>
        <w:rPr>
          <w:spacing w:val="-24"/>
        </w:rPr>
        <w:t xml:space="preserve"> </w:t>
      </w:r>
      <w:r>
        <w:t>termiņš</w:t>
      </w:r>
      <w:bookmarkEnd w:id="25"/>
      <w:bookmarkEnd w:id="26"/>
    </w:p>
    <w:p w14:paraId="29B1ACE3" w14:textId="77777777" w:rsidR="00B6388C" w:rsidRPr="007A5868" w:rsidRDefault="009A4342">
      <w:pPr>
        <w:pStyle w:val="ListParagraph"/>
        <w:numPr>
          <w:ilvl w:val="2"/>
          <w:numId w:val="35"/>
        </w:numPr>
        <w:tabs>
          <w:tab w:val="left" w:pos="970"/>
        </w:tabs>
        <w:spacing w:before="3"/>
        <w:ind w:right="106"/>
        <w:jc w:val="both"/>
        <w:rPr>
          <w:sz w:val="20"/>
        </w:rPr>
      </w:pPr>
      <w:r>
        <w:rPr>
          <w:sz w:val="20"/>
        </w:rPr>
        <w:t xml:space="preserve">Pretendenta piedāvājuma nodrošinājuma minimālais spēkā esības termiņš ir </w:t>
      </w:r>
      <w:r w:rsidR="004E5D53" w:rsidRPr="008E6F8F">
        <w:rPr>
          <w:b/>
          <w:sz w:val="20"/>
        </w:rPr>
        <w:t>90</w:t>
      </w:r>
      <w:r w:rsidRPr="008E6F8F">
        <w:rPr>
          <w:b/>
          <w:sz w:val="20"/>
        </w:rPr>
        <w:t xml:space="preserve"> (</w:t>
      </w:r>
      <w:r w:rsidR="004E5D53" w:rsidRPr="008E6F8F">
        <w:rPr>
          <w:b/>
          <w:sz w:val="20"/>
        </w:rPr>
        <w:t>devi</w:t>
      </w:r>
      <w:r w:rsidRPr="008E6F8F">
        <w:rPr>
          <w:b/>
          <w:sz w:val="20"/>
        </w:rPr>
        <w:t>ņdesmit)</w:t>
      </w:r>
      <w:r w:rsidRPr="007A5868">
        <w:rPr>
          <w:sz w:val="20"/>
        </w:rPr>
        <w:t xml:space="preserve"> dienas no piedāvājumu atvēršanas</w:t>
      </w:r>
      <w:r w:rsidRPr="007A5868">
        <w:rPr>
          <w:spacing w:val="-30"/>
          <w:sz w:val="20"/>
        </w:rPr>
        <w:t xml:space="preserve"> </w:t>
      </w:r>
      <w:r w:rsidRPr="007A5868">
        <w:rPr>
          <w:sz w:val="20"/>
        </w:rPr>
        <w:t>dienas.</w:t>
      </w:r>
    </w:p>
    <w:p w14:paraId="20425151" w14:textId="77777777" w:rsidR="00B6388C" w:rsidRDefault="00B6388C">
      <w:pPr>
        <w:pStyle w:val="BodyText"/>
      </w:pPr>
    </w:p>
    <w:p w14:paraId="2B364387" w14:textId="77777777" w:rsidR="00B6388C" w:rsidRDefault="009A4342">
      <w:pPr>
        <w:pStyle w:val="ListParagraph"/>
        <w:numPr>
          <w:ilvl w:val="2"/>
          <w:numId w:val="35"/>
        </w:numPr>
        <w:tabs>
          <w:tab w:val="left" w:pos="970"/>
        </w:tabs>
        <w:spacing w:before="1"/>
        <w:ind w:right="106"/>
        <w:jc w:val="both"/>
        <w:rPr>
          <w:sz w:val="20"/>
        </w:rPr>
      </w:pPr>
      <w:r>
        <w:rPr>
          <w:sz w:val="20"/>
        </w:rPr>
        <w:t>Ja objektīvu iemeslu dēļ Pasūtītājs nevar noslēgt iepirkuma līgumu piedāvājuma nodrošinājuma</w:t>
      </w:r>
      <w:r>
        <w:rPr>
          <w:spacing w:val="-5"/>
          <w:sz w:val="20"/>
        </w:rPr>
        <w:t xml:space="preserve"> </w:t>
      </w:r>
      <w:r>
        <w:rPr>
          <w:sz w:val="20"/>
        </w:rPr>
        <w:t>spēkā</w:t>
      </w:r>
      <w:r>
        <w:rPr>
          <w:spacing w:val="-8"/>
          <w:sz w:val="20"/>
        </w:rPr>
        <w:t xml:space="preserve"> </w:t>
      </w:r>
      <w:r>
        <w:rPr>
          <w:sz w:val="20"/>
        </w:rPr>
        <w:t>esības</w:t>
      </w:r>
      <w:r>
        <w:rPr>
          <w:spacing w:val="-6"/>
          <w:sz w:val="20"/>
        </w:rPr>
        <w:t xml:space="preserve"> </w:t>
      </w:r>
      <w:r>
        <w:rPr>
          <w:sz w:val="20"/>
        </w:rPr>
        <w:t>termiņā,</w:t>
      </w:r>
      <w:r>
        <w:rPr>
          <w:spacing w:val="-7"/>
          <w:sz w:val="20"/>
        </w:rPr>
        <w:t xml:space="preserve"> </w:t>
      </w:r>
      <w:r>
        <w:rPr>
          <w:sz w:val="20"/>
        </w:rPr>
        <w:t>kas</w:t>
      </w:r>
      <w:r>
        <w:rPr>
          <w:spacing w:val="-6"/>
          <w:sz w:val="20"/>
        </w:rPr>
        <w:t xml:space="preserve"> </w:t>
      </w:r>
      <w:r>
        <w:rPr>
          <w:sz w:val="20"/>
        </w:rPr>
        <w:t>noteikts</w:t>
      </w:r>
      <w:r>
        <w:rPr>
          <w:spacing w:val="-6"/>
          <w:sz w:val="20"/>
        </w:rPr>
        <w:t xml:space="preserve"> </w:t>
      </w:r>
      <w:r>
        <w:rPr>
          <w:sz w:val="20"/>
        </w:rPr>
        <w:t>Nolikuma</w:t>
      </w:r>
      <w:r>
        <w:rPr>
          <w:spacing w:val="-8"/>
          <w:sz w:val="20"/>
        </w:rPr>
        <w:t xml:space="preserve"> </w:t>
      </w:r>
      <w:r w:rsidRPr="007A5868">
        <w:rPr>
          <w:sz w:val="20"/>
        </w:rPr>
        <w:t>6.2.1.</w:t>
      </w:r>
      <w:r w:rsidR="007C232E" w:rsidRPr="007A5868">
        <w:rPr>
          <w:sz w:val="20"/>
        </w:rPr>
        <w:t xml:space="preserve"> </w:t>
      </w:r>
      <w:r w:rsidRPr="007A5868">
        <w:rPr>
          <w:sz w:val="20"/>
        </w:rPr>
        <w:t>punktā</w:t>
      </w:r>
      <w:r>
        <w:rPr>
          <w:sz w:val="20"/>
        </w:rPr>
        <w:t>,</w:t>
      </w:r>
      <w:r>
        <w:rPr>
          <w:spacing w:val="-5"/>
          <w:sz w:val="20"/>
        </w:rPr>
        <w:t xml:space="preserve"> </w:t>
      </w:r>
      <w:r>
        <w:rPr>
          <w:sz w:val="20"/>
        </w:rPr>
        <w:t>Pasūtītājs var rakstiski lūgt Pretendentus pagarināt piedāvājuma nodrošinājuma</w:t>
      </w:r>
      <w:r>
        <w:rPr>
          <w:spacing w:val="-38"/>
          <w:sz w:val="20"/>
        </w:rPr>
        <w:t xml:space="preserve"> </w:t>
      </w:r>
      <w:r>
        <w:rPr>
          <w:sz w:val="20"/>
        </w:rPr>
        <w:t>termiņu.</w:t>
      </w:r>
    </w:p>
    <w:p w14:paraId="5BC9673C" w14:textId="77777777" w:rsidR="00B6388C" w:rsidRDefault="00B6388C">
      <w:pPr>
        <w:pStyle w:val="BodyText"/>
        <w:spacing w:before="9"/>
        <w:rPr>
          <w:sz w:val="19"/>
        </w:rPr>
      </w:pPr>
    </w:p>
    <w:p w14:paraId="588A56CA" w14:textId="77777777" w:rsidR="00B6388C" w:rsidRDefault="009A4342">
      <w:pPr>
        <w:pStyle w:val="ListParagraph"/>
        <w:numPr>
          <w:ilvl w:val="2"/>
          <w:numId w:val="35"/>
        </w:numPr>
        <w:tabs>
          <w:tab w:val="left" w:pos="970"/>
        </w:tabs>
        <w:spacing w:before="1"/>
        <w:ind w:right="106"/>
        <w:jc w:val="both"/>
        <w:rPr>
          <w:sz w:val="20"/>
        </w:rPr>
      </w:pPr>
      <w:r>
        <w:rPr>
          <w:sz w:val="20"/>
        </w:rPr>
        <w:t>Ja</w:t>
      </w:r>
      <w:r>
        <w:rPr>
          <w:spacing w:val="-13"/>
          <w:sz w:val="20"/>
        </w:rPr>
        <w:t xml:space="preserve"> </w:t>
      </w:r>
      <w:r>
        <w:rPr>
          <w:sz w:val="20"/>
        </w:rPr>
        <w:t>Pretendents</w:t>
      </w:r>
      <w:r>
        <w:rPr>
          <w:spacing w:val="-13"/>
          <w:sz w:val="20"/>
        </w:rPr>
        <w:t xml:space="preserve"> </w:t>
      </w:r>
      <w:r>
        <w:rPr>
          <w:sz w:val="20"/>
        </w:rPr>
        <w:t>piekrīt</w:t>
      </w:r>
      <w:r>
        <w:rPr>
          <w:spacing w:val="-13"/>
          <w:sz w:val="20"/>
        </w:rPr>
        <w:t xml:space="preserve"> </w:t>
      </w:r>
      <w:r>
        <w:rPr>
          <w:sz w:val="20"/>
        </w:rPr>
        <w:t>pagarināt</w:t>
      </w:r>
      <w:r>
        <w:rPr>
          <w:spacing w:val="-13"/>
          <w:sz w:val="20"/>
        </w:rPr>
        <w:t xml:space="preserve"> </w:t>
      </w:r>
      <w:r>
        <w:rPr>
          <w:sz w:val="20"/>
        </w:rPr>
        <w:t>piedāvājuma</w:t>
      </w:r>
      <w:r>
        <w:rPr>
          <w:spacing w:val="-13"/>
          <w:sz w:val="20"/>
        </w:rPr>
        <w:t xml:space="preserve"> </w:t>
      </w:r>
      <w:r>
        <w:rPr>
          <w:sz w:val="20"/>
        </w:rPr>
        <w:t>nodrošinājuma</w:t>
      </w:r>
      <w:r>
        <w:rPr>
          <w:spacing w:val="-13"/>
          <w:sz w:val="20"/>
        </w:rPr>
        <w:t xml:space="preserve"> </w:t>
      </w:r>
      <w:r>
        <w:rPr>
          <w:sz w:val="20"/>
        </w:rPr>
        <w:t>termiņu,</w:t>
      </w:r>
      <w:r>
        <w:rPr>
          <w:spacing w:val="-13"/>
          <w:sz w:val="20"/>
        </w:rPr>
        <w:t xml:space="preserve"> </w:t>
      </w:r>
      <w:r>
        <w:rPr>
          <w:sz w:val="20"/>
        </w:rPr>
        <w:t>Pretendents</w:t>
      </w:r>
      <w:r>
        <w:rPr>
          <w:spacing w:val="-10"/>
          <w:sz w:val="20"/>
        </w:rPr>
        <w:t xml:space="preserve"> </w:t>
      </w:r>
      <w:r>
        <w:rPr>
          <w:sz w:val="20"/>
        </w:rPr>
        <w:t>to rakstiski</w:t>
      </w:r>
      <w:r>
        <w:rPr>
          <w:spacing w:val="-14"/>
          <w:sz w:val="20"/>
        </w:rPr>
        <w:t xml:space="preserve"> </w:t>
      </w:r>
      <w:r>
        <w:rPr>
          <w:sz w:val="20"/>
        </w:rPr>
        <w:t>paziņo</w:t>
      </w:r>
      <w:r>
        <w:rPr>
          <w:spacing w:val="-12"/>
          <w:sz w:val="20"/>
        </w:rPr>
        <w:t xml:space="preserve"> </w:t>
      </w:r>
      <w:r>
        <w:rPr>
          <w:sz w:val="20"/>
        </w:rPr>
        <w:t>Pasūtītājam,</w:t>
      </w:r>
      <w:r>
        <w:rPr>
          <w:spacing w:val="-16"/>
          <w:sz w:val="20"/>
        </w:rPr>
        <w:t xml:space="preserve"> </w:t>
      </w:r>
      <w:r>
        <w:rPr>
          <w:sz w:val="20"/>
        </w:rPr>
        <w:t>kā</w:t>
      </w:r>
      <w:r>
        <w:rPr>
          <w:spacing w:val="-14"/>
          <w:sz w:val="20"/>
        </w:rPr>
        <w:t xml:space="preserve"> </w:t>
      </w:r>
      <w:r>
        <w:rPr>
          <w:sz w:val="20"/>
        </w:rPr>
        <w:t>arī</w:t>
      </w:r>
      <w:r>
        <w:rPr>
          <w:spacing w:val="-14"/>
          <w:sz w:val="20"/>
        </w:rPr>
        <w:t xml:space="preserve"> </w:t>
      </w:r>
      <w:r>
        <w:rPr>
          <w:sz w:val="20"/>
        </w:rPr>
        <w:t>nosūta</w:t>
      </w:r>
      <w:r>
        <w:rPr>
          <w:spacing w:val="-12"/>
          <w:sz w:val="20"/>
        </w:rPr>
        <w:t xml:space="preserve"> </w:t>
      </w:r>
      <w:r>
        <w:rPr>
          <w:sz w:val="20"/>
        </w:rPr>
        <w:t>Pasūtītājam</w:t>
      </w:r>
      <w:r>
        <w:rPr>
          <w:spacing w:val="-10"/>
          <w:sz w:val="20"/>
        </w:rPr>
        <w:t xml:space="preserve"> </w:t>
      </w:r>
      <w:r>
        <w:rPr>
          <w:sz w:val="20"/>
        </w:rPr>
        <w:t>bankas</w:t>
      </w:r>
      <w:r>
        <w:rPr>
          <w:spacing w:val="-13"/>
          <w:sz w:val="20"/>
        </w:rPr>
        <w:t xml:space="preserve"> </w:t>
      </w:r>
      <w:r>
        <w:rPr>
          <w:sz w:val="20"/>
        </w:rPr>
        <w:t>vai</w:t>
      </w:r>
      <w:r>
        <w:rPr>
          <w:spacing w:val="-13"/>
          <w:sz w:val="20"/>
        </w:rPr>
        <w:t xml:space="preserve"> </w:t>
      </w:r>
      <w:r>
        <w:rPr>
          <w:sz w:val="20"/>
        </w:rPr>
        <w:t>apdrošinātāja,</w:t>
      </w:r>
      <w:r>
        <w:rPr>
          <w:spacing w:val="-14"/>
          <w:sz w:val="20"/>
        </w:rPr>
        <w:t xml:space="preserve"> </w:t>
      </w:r>
      <w:r>
        <w:rPr>
          <w:sz w:val="20"/>
        </w:rPr>
        <w:t>kas izsniedzis piedāvājuma nodrošinājumu, rakstisku apliecinājumu par piedāvājuma nodrošinājuma termiņa pagarināšanu, norādot pagarināto piedāvājuma nodrošinājuma termiņu, vai jaunu piedāvājuma</w:t>
      </w:r>
      <w:r>
        <w:rPr>
          <w:spacing w:val="-29"/>
          <w:sz w:val="20"/>
        </w:rPr>
        <w:t xml:space="preserve"> </w:t>
      </w:r>
      <w:r>
        <w:rPr>
          <w:sz w:val="20"/>
        </w:rPr>
        <w:t>nodrošinājumu.</w:t>
      </w:r>
    </w:p>
    <w:p w14:paraId="4E307619" w14:textId="77777777" w:rsidR="00B6388C" w:rsidRDefault="00B6388C">
      <w:pPr>
        <w:pStyle w:val="BodyText"/>
        <w:spacing w:before="7"/>
        <w:rPr>
          <w:sz w:val="19"/>
        </w:rPr>
      </w:pPr>
    </w:p>
    <w:p w14:paraId="342F7A72" w14:textId="01D33485" w:rsidR="00B6388C" w:rsidRDefault="009A4342">
      <w:pPr>
        <w:pStyle w:val="Heading1"/>
        <w:numPr>
          <w:ilvl w:val="1"/>
          <w:numId w:val="35"/>
        </w:numPr>
        <w:tabs>
          <w:tab w:val="left" w:pos="969"/>
          <w:tab w:val="left" w:pos="970"/>
        </w:tabs>
      </w:pPr>
      <w:bookmarkStart w:id="27" w:name="_Toc508875449"/>
      <w:bookmarkStart w:id="28" w:name="_Toc508875611"/>
      <w:r>
        <w:t>Piedāvājuma</w:t>
      </w:r>
      <w:r>
        <w:rPr>
          <w:spacing w:val="-14"/>
        </w:rPr>
        <w:t xml:space="preserve"> </w:t>
      </w:r>
      <w:r>
        <w:t>noformējums</w:t>
      </w:r>
      <w:bookmarkEnd w:id="27"/>
      <w:bookmarkEnd w:id="28"/>
      <w:r w:rsidR="004E5D53">
        <w:t xml:space="preserve"> </w:t>
      </w:r>
    </w:p>
    <w:p w14:paraId="1C792755" w14:textId="77777777" w:rsidR="00B6388C" w:rsidRDefault="009A4342">
      <w:pPr>
        <w:pStyle w:val="ListParagraph"/>
        <w:numPr>
          <w:ilvl w:val="2"/>
          <w:numId w:val="35"/>
        </w:numPr>
        <w:tabs>
          <w:tab w:val="left" w:pos="969"/>
          <w:tab w:val="left" w:pos="970"/>
        </w:tabs>
        <w:spacing w:before="3"/>
        <w:rPr>
          <w:sz w:val="20"/>
        </w:rPr>
      </w:pPr>
      <w:r>
        <w:rPr>
          <w:sz w:val="20"/>
        </w:rPr>
        <w:t>Piedāvājums sastāv no četrām šādām</w:t>
      </w:r>
      <w:r>
        <w:rPr>
          <w:spacing w:val="-17"/>
          <w:sz w:val="20"/>
        </w:rPr>
        <w:t xml:space="preserve"> </w:t>
      </w:r>
      <w:r>
        <w:rPr>
          <w:sz w:val="20"/>
        </w:rPr>
        <w:t>daļām:</w:t>
      </w:r>
    </w:p>
    <w:p w14:paraId="786381F7" w14:textId="77777777" w:rsidR="00F035B8" w:rsidRPr="00E9606C" w:rsidRDefault="00F035B8" w:rsidP="00F035B8">
      <w:pPr>
        <w:pStyle w:val="ListParagraph"/>
        <w:numPr>
          <w:ilvl w:val="3"/>
          <w:numId w:val="35"/>
        </w:numPr>
        <w:tabs>
          <w:tab w:val="left" w:pos="1330"/>
        </w:tabs>
        <w:ind w:right="110" w:hanging="360"/>
        <w:rPr>
          <w:sz w:val="20"/>
        </w:rPr>
      </w:pPr>
      <w:r>
        <w:rPr>
          <w:sz w:val="20"/>
        </w:rPr>
        <w:t>Pieteikums</w:t>
      </w:r>
      <w:r>
        <w:rPr>
          <w:spacing w:val="-11"/>
          <w:sz w:val="20"/>
        </w:rPr>
        <w:t xml:space="preserve"> </w:t>
      </w:r>
      <w:r>
        <w:rPr>
          <w:sz w:val="20"/>
        </w:rPr>
        <w:t>dalībai</w:t>
      </w:r>
      <w:r>
        <w:rPr>
          <w:spacing w:val="-12"/>
          <w:sz w:val="20"/>
        </w:rPr>
        <w:t xml:space="preserve"> </w:t>
      </w:r>
      <w:r>
        <w:rPr>
          <w:sz w:val="20"/>
        </w:rPr>
        <w:t>iepirkuma</w:t>
      </w:r>
      <w:r>
        <w:rPr>
          <w:spacing w:val="-11"/>
          <w:sz w:val="20"/>
        </w:rPr>
        <w:t xml:space="preserve"> </w:t>
      </w:r>
      <w:r>
        <w:rPr>
          <w:sz w:val="20"/>
        </w:rPr>
        <w:t>procedūrā</w:t>
      </w:r>
      <w:r>
        <w:rPr>
          <w:spacing w:val="-11"/>
          <w:sz w:val="20"/>
        </w:rPr>
        <w:t xml:space="preserve"> </w:t>
      </w:r>
      <w:r>
        <w:rPr>
          <w:sz w:val="20"/>
        </w:rPr>
        <w:t>un</w:t>
      </w:r>
      <w:r>
        <w:rPr>
          <w:spacing w:val="-11"/>
          <w:sz w:val="20"/>
        </w:rPr>
        <w:t xml:space="preserve"> </w:t>
      </w:r>
      <w:r>
        <w:rPr>
          <w:sz w:val="20"/>
        </w:rPr>
        <w:t>Atlases</w:t>
      </w:r>
      <w:r>
        <w:rPr>
          <w:spacing w:val="-9"/>
          <w:sz w:val="20"/>
        </w:rPr>
        <w:t xml:space="preserve"> </w:t>
      </w:r>
      <w:r>
        <w:rPr>
          <w:sz w:val="20"/>
        </w:rPr>
        <w:t>dokumenti</w:t>
      </w:r>
      <w:r>
        <w:rPr>
          <w:spacing w:val="-9"/>
          <w:sz w:val="20"/>
        </w:rPr>
        <w:t xml:space="preserve"> </w:t>
      </w:r>
      <w:r>
        <w:rPr>
          <w:sz w:val="20"/>
        </w:rPr>
        <w:t>(viens</w:t>
      </w:r>
      <w:r>
        <w:rPr>
          <w:spacing w:val="-9"/>
          <w:sz w:val="20"/>
        </w:rPr>
        <w:t xml:space="preserve"> </w:t>
      </w:r>
      <w:r>
        <w:rPr>
          <w:sz w:val="20"/>
        </w:rPr>
        <w:t xml:space="preserve">oriģināls </w:t>
      </w:r>
      <w:r w:rsidRPr="00E9606C">
        <w:rPr>
          <w:sz w:val="20"/>
        </w:rPr>
        <w:t xml:space="preserve">un </w:t>
      </w:r>
      <w:r>
        <w:rPr>
          <w:sz w:val="20"/>
        </w:rPr>
        <w:t>viena</w:t>
      </w:r>
      <w:r w:rsidRPr="00E9606C">
        <w:rPr>
          <w:spacing w:val="-8"/>
          <w:sz w:val="20"/>
        </w:rPr>
        <w:t xml:space="preserve"> </w:t>
      </w:r>
      <w:r w:rsidRPr="00E9606C">
        <w:rPr>
          <w:sz w:val="20"/>
        </w:rPr>
        <w:t>kopija),</w:t>
      </w:r>
      <w:r>
        <w:rPr>
          <w:sz w:val="20"/>
        </w:rPr>
        <w:t xml:space="preserve"> </w:t>
      </w:r>
    </w:p>
    <w:p w14:paraId="1C7DD2D9" w14:textId="77777777" w:rsidR="00F035B8" w:rsidRPr="00E9606C" w:rsidRDefault="00F035B8" w:rsidP="00F035B8">
      <w:pPr>
        <w:pStyle w:val="ListParagraph"/>
        <w:numPr>
          <w:ilvl w:val="3"/>
          <w:numId w:val="35"/>
        </w:numPr>
        <w:tabs>
          <w:tab w:val="left" w:pos="1330"/>
        </w:tabs>
        <w:spacing w:line="229" w:lineRule="exact"/>
        <w:ind w:hanging="360"/>
        <w:rPr>
          <w:sz w:val="20"/>
        </w:rPr>
      </w:pPr>
      <w:r w:rsidRPr="00E9606C">
        <w:rPr>
          <w:sz w:val="20"/>
        </w:rPr>
        <w:t>Piedāvājuma nodrošinājum</w:t>
      </w:r>
      <w:r>
        <w:rPr>
          <w:sz w:val="20"/>
        </w:rPr>
        <w:t>s</w:t>
      </w:r>
      <w:r w:rsidRPr="00E9606C">
        <w:rPr>
          <w:sz w:val="20"/>
        </w:rPr>
        <w:t xml:space="preserve"> (viens oriģināls un </w:t>
      </w:r>
      <w:r>
        <w:rPr>
          <w:sz w:val="20"/>
        </w:rPr>
        <w:t>viena</w:t>
      </w:r>
      <w:r w:rsidRPr="00E9606C">
        <w:rPr>
          <w:spacing w:val="-28"/>
          <w:sz w:val="20"/>
        </w:rPr>
        <w:t xml:space="preserve"> </w:t>
      </w:r>
      <w:r w:rsidRPr="00E9606C">
        <w:rPr>
          <w:sz w:val="20"/>
        </w:rPr>
        <w:t>kopija),</w:t>
      </w:r>
    </w:p>
    <w:p w14:paraId="220E9AE3" w14:textId="77777777" w:rsidR="00F035B8" w:rsidRPr="00E9606C" w:rsidRDefault="00F035B8" w:rsidP="00F035B8">
      <w:pPr>
        <w:pStyle w:val="ListParagraph"/>
        <w:numPr>
          <w:ilvl w:val="3"/>
          <w:numId w:val="35"/>
        </w:numPr>
        <w:tabs>
          <w:tab w:val="left" w:pos="1329"/>
          <w:tab w:val="left" w:pos="1330"/>
        </w:tabs>
        <w:spacing w:line="229" w:lineRule="exact"/>
        <w:ind w:hanging="360"/>
        <w:rPr>
          <w:sz w:val="20"/>
        </w:rPr>
      </w:pPr>
      <w:r w:rsidRPr="00E9606C">
        <w:rPr>
          <w:sz w:val="20"/>
        </w:rPr>
        <w:lastRenderedPageBreak/>
        <w:t>Tehniskā piedāvājum</w:t>
      </w:r>
      <w:r>
        <w:rPr>
          <w:sz w:val="20"/>
        </w:rPr>
        <w:t xml:space="preserve">s </w:t>
      </w:r>
      <w:r w:rsidRPr="00E9606C">
        <w:rPr>
          <w:sz w:val="20"/>
        </w:rPr>
        <w:t xml:space="preserve">(viens oriģināls un </w:t>
      </w:r>
      <w:r>
        <w:rPr>
          <w:sz w:val="20"/>
        </w:rPr>
        <w:t>viena</w:t>
      </w:r>
      <w:r w:rsidRPr="00E9606C">
        <w:rPr>
          <w:spacing w:val="-25"/>
          <w:sz w:val="20"/>
        </w:rPr>
        <w:t xml:space="preserve"> </w:t>
      </w:r>
      <w:r w:rsidRPr="00E9606C">
        <w:rPr>
          <w:sz w:val="20"/>
        </w:rPr>
        <w:t>kopija),</w:t>
      </w:r>
    </w:p>
    <w:p w14:paraId="2558B7F4" w14:textId="77777777" w:rsidR="00F035B8" w:rsidRDefault="00F035B8" w:rsidP="00F035B8">
      <w:pPr>
        <w:pStyle w:val="ListParagraph"/>
        <w:numPr>
          <w:ilvl w:val="3"/>
          <w:numId w:val="35"/>
        </w:numPr>
        <w:tabs>
          <w:tab w:val="left" w:pos="1330"/>
        </w:tabs>
        <w:ind w:hanging="360"/>
        <w:rPr>
          <w:sz w:val="20"/>
        </w:rPr>
      </w:pPr>
      <w:r w:rsidRPr="00E9606C">
        <w:rPr>
          <w:sz w:val="20"/>
        </w:rPr>
        <w:t>Finanšu piedāvājum</w:t>
      </w:r>
      <w:r>
        <w:rPr>
          <w:sz w:val="20"/>
        </w:rPr>
        <w:t>s</w:t>
      </w:r>
      <w:r w:rsidRPr="00E9606C">
        <w:rPr>
          <w:sz w:val="20"/>
        </w:rPr>
        <w:t xml:space="preserve"> (viens oriģināls un </w:t>
      </w:r>
      <w:r>
        <w:rPr>
          <w:sz w:val="20"/>
        </w:rPr>
        <w:t>viena</w:t>
      </w:r>
      <w:r w:rsidRPr="00E9606C">
        <w:rPr>
          <w:spacing w:val="-23"/>
          <w:sz w:val="20"/>
        </w:rPr>
        <w:t xml:space="preserve"> </w:t>
      </w:r>
      <w:r w:rsidRPr="00E9606C">
        <w:rPr>
          <w:sz w:val="20"/>
        </w:rPr>
        <w:t>kopija</w:t>
      </w:r>
      <w:r>
        <w:rPr>
          <w:sz w:val="20"/>
        </w:rPr>
        <w:t>).</w:t>
      </w:r>
    </w:p>
    <w:p w14:paraId="5795DC0A" w14:textId="77777777" w:rsidR="00F035B8" w:rsidRDefault="00F035B8" w:rsidP="00F035B8">
      <w:pPr>
        <w:tabs>
          <w:tab w:val="left" w:pos="1330"/>
        </w:tabs>
        <w:ind w:left="969"/>
        <w:rPr>
          <w:sz w:val="20"/>
        </w:rPr>
      </w:pPr>
    </w:p>
    <w:p w14:paraId="2B2741A7" w14:textId="77777777" w:rsidR="00F035B8" w:rsidRDefault="00F035B8" w:rsidP="00F035B8">
      <w:pPr>
        <w:tabs>
          <w:tab w:val="left" w:pos="1330"/>
        </w:tabs>
        <w:ind w:left="969"/>
        <w:jc w:val="both"/>
        <w:rPr>
          <w:sz w:val="20"/>
          <w:szCs w:val="20"/>
        </w:rPr>
      </w:pPr>
      <w:r w:rsidRPr="00363603">
        <w:rPr>
          <w:sz w:val="20"/>
          <w:szCs w:val="20"/>
        </w:rPr>
        <w:t>Pretendentam ir jāiesniedz piedāvājuma viens ori</w:t>
      </w:r>
      <w:r>
        <w:rPr>
          <w:sz w:val="20"/>
          <w:szCs w:val="20"/>
        </w:rPr>
        <w:t>ģ</w:t>
      </w:r>
      <w:r w:rsidRPr="00363603">
        <w:rPr>
          <w:sz w:val="20"/>
          <w:szCs w:val="20"/>
        </w:rPr>
        <w:t>in</w:t>
      </w:r>
      <w:r>
        <w:rPr>
          <w:sz w:val="20"/>
          <w:szCs w:val="20"/>
        </w:rPr>
        <w:t>ā</w:t>
      </w:r>
      <w:r w:rsidRPr="00363603">
        <w:rPr>
          <w:sz w:val="20"/>
          <w:szCs w:val="20"/>
        </w:rPr>
        <w:t>ls saskaņā ar Nolikum</w:t>
      </w:r>
      <w:r>
        <w:rPr>
          <w:sz w:val="20"/>
          <w:szCs w:val="20"/>
        </w:rPr>
        <w:t>a</w:t>
      </w:r>
      <w:r w:rsidRPr="00363603">
        <w:rPr>
          <w:sz w:val="20"/>
          <w:szCs w:val="20"/>
        </w:rPr>
        <w:t xml:space="preserve"> 6.3.</w:t>
      </w:r>
      <w:r w:rsidRPr="00363603" w:rsidDel="00276CC2">
        <w:rPr>
          <w:sz w:val="20"/>
          <w:szCs w:val="20"/>
        </w:rPr>
        <w:t xml:space="preserve"> </w:t>
      </w:r>
      <w:r w:rsidRPr="00363603">
        <w:rPr>
          <w:sz w:val="20"/>
          <w:szCs w:val="20"/>
        </w:rPr>
        <w:t>punkta nosacījumiem un vienu piedāvājuma kopiju elektr</w:t>
      </w:r>
      <w:r>
        <w:rPr>
          <w:sz w:val="20"/>
          <w:szCs w:val="20"/>
        </w:rPr>
        <w:t>o</w:t>
      </w:r>
      <w:r w:rsidRPr="00363603">
        <w:rPr>
          <w:sz w:val="20"/>
          <w:szCs w:val="20"/>
        </w:rPr>
        <w:t xml:space="preserve">niskā veidā </w:t>
      </w:r>
      <w:r w:rsidRPr="00363603">
        <w:rPr>
          <w:rFonts w:eastAsia="Calibri"/>
          <w:sz w:val="20"/>
          <w:szCs w:val="20"/>
        </w:rPr>
        <w:t xml:space="preserve">uz CD diska vai </w:t>
      </w:r>
      <w:r w:rsidRPr="00363603">
        <w:rPr>
          <w:sz w:val="20"/>
          <w:szCs w:val="20"/>
        </w:rPr>
        <w:t>zibatmiņas.</w:t>
      </w:r>
    </w:p>
    <w:p w14:paraId="14838A7F" w14:textId="77777777" w:rsidR="0066009D" w:rsidRPr="00363603" w:rsidRDefault="0066009D" w:rsidP="0066009D">
      <w:pPr>
        <w:tabs>
          <w:tab w:val="left" w:pos="1330"/>
        </w:tabs>
        <w:jc w:val="both"/>
        <w:rPr>
          <w:sz w:val="20"/>
          <w:szCs w:val="20"/>
        </w:rPr>
      </w:pPr>
    </w:p>
    <w:p w14:paraId="1564F392" w14:textId="77777777" w:rsidR="00B6388C" w:rsidRPr="006F7DD3" w:rsidRDefault="009A4342">
      <w:pPr>
        <w:pStyle w:val="ListParagraph"/>
        <w:numPr>
          <w:ilvl w:val="2"/>
          <w:numId w:val="35"/>
        </w:numPr>
        <w:tabs>
          <w:tab w:val="left" w:pos="970"/>
        </w:tabs>
        <w:spacing w:before="1"/>
        <w:ind w:right="106"/>
        <w:jc w:val="both"/>
        <w:rPr>
          <w:sz w:val="20"/>
          <w:lang w:val="lv-LV"/>
        </w:rPr>
      </w:pPr>
      <w:r w:rsidRPr="006F7DD3">
        <w:rPr>
          <w:sz w:val="20"/>
          <w:lang w:val="lv-LV"/>
        </w:rPr>
        <w:t>Piedāvājums jāsagatavo latviešu valodā, datorrakstā, tam jābūt skaidri salasāmam, bez labojumiem un</w:t>
      </w:r>
      <w:r w:rsidRPr="006F7DD3">
        <w:rPr>
          <w:spacing w:val="-10"/>
          <w:sz w:val="20"/>
          <w:lang w:val="lv-LV"/>
        </w:rPr>
        <w:t xml:space="preserve"> </w:t>
      </w:r>
      <w:r w:rsidRPr="006F7DD3">
        <w:rPr>
          <w:sz w:val="20"/>
          <w:lang w:val="lv-LV"/>
        </w:rPr>
        <w:t>dzēsumiem.</w:t>
      </w:r>
    </w:p>
    <w:p w14:paraId="5CE0DBD0" w14:textId="77777777" w:rsidR="00B6388C" w:rsidRPr="006F7DD3" w:rsidRDefault="00B6388C">
      <w:pPr>
        <w:pStyle w:val="BodyText"/>
        <w:spacing w:before="9"/>
        <w:rPr>
          <w:sz w:val="19"/>
          <w:lang w:val="lv-LV"/>
        </w:rPr>
      </w:pPr>
    </w:p>
    <w:p w14:paraId="395DA81C" w14:textId="77777777" w:rsidR="00B6388C" w:rsidRDefault="009A4342">
      <w:pPr>
        <w:pStyle w:val="ListParagraph"/>
        <w:numPr>
          <w:ilvl w:val="2"/>
          <w:numId w:val="35"/>
        </w:numPr>
        <w:tabs>
          <w:tab w:val="left" w:pos="970"/>
        </w:tabs>
        <w:spacing w:before="1"/>
        <w:ind w:right="108"/>
        <w:jc w:val="both"/>
        <w:rPr>
          <w:sz w:val="20"/>
        </w:rPr>
      </w:pPr>
      <w:r>
        <w:rPr>
          <w:sz w:val="20"/>
        </w:rPr>
        <w:t>Katras piedāvājuma daļas sākumā ievieto satura rādītāju. Piedāvājuma daļas lapas (izņemot</w:t>
      </w:r>
      <w:r>
        <w:rPr>
          <w:spacing w:val="-12"/>
          <w:sz w:val="20"/>
        </w:rPr>
        <w:t xml:space="preserve"> </w:t>
      </w:r>
      <w:r>
        <w:rPr>
          <w:sz w:val="20"/>
        </w:rPr>
        <w:t>piedāvājuma</w:t>
      </w:r>
      <w:r>
        <w:rPr>
          <w:spacing w:val="-12"/>
          <w:sz w:val="20"/>
        </w:rPr>
        <w:t xml:space="preserve"> </w:t>
      </w:r>
      <w:r>
        <w:rPr>
          <w:sz w:val="20"/>
        </w:rPr>
        <w:t>nodrošinājumu)</w:t>
      </w:r>
      <w:r>
        <w:rPr>
          <w:spacing w:val="-11"/>
          <w:sz w:val="20"/>
        </w:rPr>
        <w:t xml:space="preserve"> </w:t>
      </w:r>
      <w:r>
        <w:rPr>
          <w:sz w:val="20"/>
        </w:rPr>
        <w:t>numurē</w:t>
      </w:r>
      <w:r>
        <w:rPr>
          <w:spacing w:val="-12"/>
          <w:sz w:val="20"/>
        </w:rPr>
        <w:t xml:space="preserve"> </w:t>
      </w:r>
      <w:r>
        <w:rPr>
          <w:sz w:val="20"/>
        </w:rPr>
        <w:t>un</w:t>
      </w:r>
      <w:r>
        <w:rPr>
          <w:spacing w:val="-12"/>
          <w:sz w:val="20"/>
        </w:rPr>
        <w:t xml:space="preserve"> </w:t>
      </w:r>
      <w:r>
        <w:rPr>
          <w:sz w:val="20"/>
        </w:rPr>
        <w:t>caurauklo,</w:t>
      </w:r>
      <w:r>
        <w:rPr>
          <w:spacing w:val="-12"/>
          <w:sz w:val="20"/>
        </w:rPr>
        <w:t xml:space="preserve"> </w:t>
      </w:r>
      <w:r>
        <w:rPr>
          <w:sz w:val="20"/>
        </w:rPr>
        <w:t>piestiprina</w:t>
      </w:r>
      <w:r>
        <w:rPr>
          <w:spacing w:val="-12"/>
          <w:sz w:val="20"/>
        </w:rPr>
        <w:t xml:space="preserve"> </w:t>
      </w:r>
      <w:r>
        <w:rPr>
          <w:sz w:val="20"/>
        </w:rPr>
        <w:t>auklas</w:t>
      </w:r>
      <w:r>
        <w:rPr>
          <w:spacing w:val="-11"/>
          <w:sz w:val="20"/>
        </w:rPr>
        <w:t xml:space="preserve"> </w:t>
      </w:r>
      <w:r>
        <w:rPr>
          <w:sz w:val="20"/>
        </w:rPr>
        <w:t>galus pēdējā</w:t>
      </w:r>
      <w:r>
        <w:rPr>
          <w:spacing w:val="-5"/>
          <w:sz w:val="20"/>
        </w:rPr>
        <w:t xml:space="preserve"> </w:t>
      </w:r>
      <w:r>
        <w:rPr>
          <w:sz w:val="20"/>
        </w:rPr>
        <w:t>lappusē</w:t>
      </w:r>
      <w:r>
        <w:rPr>
          <w:spacing w:val="-5"/>
          <w:sz w:val="20"/>
        </w:rPr>
        <w:t xml:space="preserve"> </w:t>
      </w:r>
      <w:r>
        <w:rPr>
          <w:sz w:val="20"/>
        </w:rPr>
        <w:t>un</w:t>
      </w:r>
      <w:r>
        <w:rPr>
          <w:spacing w:val="-5"/>
          <w:sz w:val="20"/>
        </w:rPr>
        <w:t xml:space="preserve"> </w:t>
      </w:r>
      <w:r>
        <w:rPr>
          <w:sz w:val="20"/>
        </w:rPr>
        <w:t>apliecina</w:t>
      </w:r>
      <w:r>
        <w:rPr>
          <w:spacing w:val="-7"/>
          <w:sz w:val="20"/>
        </w:rPr>
        <w:t xml:space="preserve"> </w:t>
      </w:r>
      <w:r>
        <w:rPr>
          <w:sz w:val="20"/>
        </w:rPr>
        <w:t>caurauklojumu.</w:t>
      </w:r>
      <w:r>
        <w:rPr>
          <w:spacing w:val="-7"/>
          <w:sz w:val="20"/>
        </w:rPr>
        <w:t xml:space="preserve"> </w:t>
      </w:r>
      <w:r>
        <w:rPr>
          <w:sz w:val="20"/>
        </w:rPr>
        <w:t>Caurauklojuma</w:t>
      </w:r>
      <w:r>
        <w:rPr>
          <w:spacing w:val="-7"/>
          <w:sz w:val="20"/>
        </w:rPr>
        <w:t xml:space="preserve"> </w:t>
      </w:r>
      <w:r>
        <w:rPr>
          <w:sz w:val="20"/>
        </w:rPr>
        <w:t>apliecinājums</w:t>
      </w:r>
      <w:r>
        <w:rPr>
          <w:spacing w:val="-6"/>
          <w:sz w:val="20"/>
        </w:rPr>
        <w:t xml:space="preserve"> </w:t>
      </w:r>
      <w:r>
        <w:rPr>
          <w:sz w:val="20"/>
        </w:rPr>
        <w:t>ietver:</w:t>
      </w:r>
    </w:p>
    <w:p w14:paraId="59070313" w14:textId="77777777" w:rsidR="00B6388C" w:rsidRDefault="009A4342">
      <w:pPr>
        <w:pStyle w:val="ListParagraph"/>
        <w:numPr>
          <w:ilvl w:val="3"/>
          <w:numId w:val="35"/>
        </w:numPr>
        <w:tabs>
          <w:tab w:val="left" w:pos="1330"/>
        </w:tabs>
        <w:ind w:hanging="360"/>
        <w:rPr>
          <w:sz w:val="20"/>
        </w:rPr>
      </w:pPr>
      <w:r>
        <w:rPr>
          <w:sz w:val="20"/>
        </w:rPr>
        <w:t>norādi par kopējo cauraukloto lapu</w:t>
      </w:r>
      <w:r>
        <w:rPr>
          <w:spacing w:val="-22"/>
          <w:sz w:val="20"/>
        </w:rPr>
        <w:t xml:space="preserve"> </w:t>
      </w:r>
      <w:r>
        <w:rPr>
          <w:sz w:val="20"/>
        </w:rPr>
        <w:t>skaitu,</w:t>
      </w:r>
    </w:p>
    <w:p w14:paraId="7D0DE5FC" w14:textId="77777777" w:rsidR="00B6388C" w:rsidRDefault="009A4342">
      <w:pPr>
        <w:pStyle w:val="ListParagraph"/>
        <w:numPr>
          <w:ilvl w:val="3"/>
          <w:numId w:val="35"/>
        </w:numPr>
        <w:tabs>
          <w:tab w:val="left" w:pos="1330"/>
        </w:tabs>
        <w:ind w:right="108" w:hanging="360"/>
        <w:rPr>
          <w:sz w:val="20"/>
        </w:rPr>
      </w:pPr>
      <w:r>
        <w:rPr>
          <w:sz w:val="20"/>
        </w:rPr>
        <w:t>Pretendenta (ja Pretendents ir fiziska persona) vai tā pārstāvja parakstu un paraksta</w:t>
      </w:r>
      <w:r>
        <w:rPr>
          <w:spacing w:val="-10"/>
          <w:sz w:val="20"/>
        </w:rPr>
        <w:t xml:space="preserve"> </w:t>
      </w:r>
      <w:r>
        <w:rPr>
          <w:sz w:val="20"/>
        </w:rPr>
        <w:t>atšifrējumu,</w:t>
      </w:r>
    </w:p>
    <w:p w14:paraId="193CFEF1" w14:textId="77777777" w:rsidR="00B6388C" w:rsidRDefault="009A4342">
      <w:pPr>
        <w:pStyle w:val="ListParagraph"/>
        <w:numPr>
          <w:ilvl w:val="3"/>
          <w:numId w:val="35"/>
        </w:numPr>
        <w:tabs>
          <w:tab w:val="left" w:pos="1329"/>
          <w:tab w:val="left" w:pos="1330"/>
        </w:tabs>
        <w:spacing w:line="228" w:lineRule="exact"/>
        <w:ind w:hanging="360"/>
        <w:rPr>
          <w:sz w:val="20"/>
        </w:rPr>
      </w:pPr>
      <w:r>
        <w:rPr>
          <w:sz w:val="20"/>
        </w:rPr>
        <w:t>apliecinājuma vietas nosaukumu un</w:t>
      </w:r>
      <w:r>
        <w:rPr>
          <w:spacing w:val="-18"/>
          <w:sz w:val="20"/>
        </w:rPr>
        <w:t xml:space="preserve"> </w:t>
      </w:r>
      <w:r>
        <w:rPr>
          <w:sz w:val="20"/>
        </w:rPr>
        <w:t>datumu.</w:t>
      </w:r>
    </w:p>
    <w:p w14:paraId="540D29E8" w14:textId="77777777" w:rsidR="00B6388C" w:rsidRDefault="00B6388C">
      <w:pPr>
        <w:pStyle w:val="BodyText"/>
      </w:pPr>
    </w:p>
    <w:p w14:paraId="180D98A1" w14:textId="77777777" w:rsidR="00B6388C" w:rsidRDefault="009A4342">
      <w:pPr>
        <w:pStyle w:val="ListParagraph"/>
        <w:numPr>
          <w:ilvl w:val="2"/>
          <w:numId w:val="35"/>
        </w:numPr>
        <w:tabs>
          <w:tab w:val="left" w:pos="970"/>
        </w:tabs>
        <w:spacing w:before="1"/>
        <w:ind w:right="107"/>
        <w:jc w:val="both"/>
        <w:rPr>
          <w:sz w:val="20"/>
        </w:rPr>
      </w:pPr>
      <w:r>
        <w:rPr>
          <w:sz w:val="20"/>
        </w:rPr>
        <w:t>Atlases</w:t>
      </w:r>
      <w:r>
        <w:rPr>
          <w:spacing w:val="-4"/>
          <w:sz w:val="20"/>
        </w:rPr>
        <w:t xml:space="preserve"> </w:t>
      </w:r>
      <w:r>
        <w:rPr>
          <w:sz w:val="20"/>
        </w:rPr>
        <w:t>dokumentus</w:t>
      </w:r>
      <w:r>
        <w:rPr>
          <w:spacing w:val="-4"/>
          <w:sz w:val="20"/>
        </w:rPr>
        <w:t xml:space="preserve"> </w:t>
      </w:r>
      <w:r>
        <w:rPr>
          <w:sz w:val="20"/>
        </w:rPr>
        <w:t>un</w:t>
      </w:r>
      <w:r>
        <w:rPr>
          <w:spacing w:val="-5"/>
          <w:sz w:val="20"/>
        </w:rPr>
        <w:t xml:space="preserve"> </w:t>
      </w:r>
      <w:r>
        <w:rPr>
          <w:sz w:val="20"/>
        </w:rPr>
        <w:t>tehnisko</w:t>
      </w:r>
      <w:r>
        <w:rPr>
          <w:spacing w:val="-5"/>
          <w:sz w:val="20"/>
        </w:rPr>
        <w:t xml:space="preserve"> </w:t>
      </w:r>
      <w:r>
        <w:rPr>
          <w:sz w:val="20"/>
        </w:rPr>
        <w:t>dokumentāciju</w:t>
      </w:r>
      <w:r>
        <w:rPr>
          <w:spacing w:val="-5"/>
          <w:sz w:val="20"/>
        </w:rPr>
        <w:t xml:space="preserve"> </w:t>
      </w:r>
      <w:r>
        <w:rPr>
          <w:sz w:val="20"/>
        </w:rPr>
        <w:t>var</w:t>
      </w:r>
      <w:r>
        <w:rPr>
          <w:spacing w:val="-4"/>
          <w:sz w:val="20"/>
        </w:rPr>
        <w:t xml:space="preserve"> </w:t>
      </w:r>
      <w:r>
        <w:rPr>
          <w:sz w:val="20"/>
        </w:rPr>
        <w:t>iesniegt</w:t>
      </w:r>
      <w:r>
        <w:rPr>
          <w:spacing w:val="-5"/>
          <w:sz w:val="20"/>
        </w:rPr>
        <w:t xml:space="preserve"> </w:t>
      </w:r>
      <w:r>
        <w:rPr>
          <w:sz w:val="20"/>
        </w:rPr>
        <w:t>arī</w:t>
      </w:r>
      <w:r>
        <w:rPr>
          <w:spacing w:val="-5"/>
          <w:sz w:val="20"/>
        </w:rPr>
        <w:t xml:space="preserve"> </w:t>
      </w:r>
      <w:r>
        <w:rPr>
          <w:sz w:val="20"/>
        </w:rPr>
        <w:t>citā</w:t>
      </w:r>
      <w:r>
        <w:rPr>
          <w:spacing w:val="-3"/>
          <w:sz w:val="20"/>
        </w:rPr>
        <w:t xml:space="preserve"> </w:t>
      </w:r>
      <w:r>
        <w:rPr>
          <w:sz w:val="20"/>
        </w:rPr>
        <w:t>valodā,</w:t>
      </w:r>
      <w:r>
        <w:rPr>
          <w:spacing w:val="-5"/>
          <w:sz w:val="20"/>
        </w:rPr>
        <w:t xml:space="preserve"> </w:t>
      </w:r>
      <w:r>
        <w:rPr>
          <w:sz w:val="20"/>
        </w:rPr>
        <w:t>ja</w:t>
      </w:r>
      <w:r>
        <w:rPr>
          <w:spacing w:val="-5"/>
          <w:sz w:val="20"/>
        </w:rPr>
        <w:t xml:space="preserve"> </w:t>
      </w:r>
      <w:r>
        <w:rPr>
          <w:sz w:val="20"/>
        </w:rPr>
        <w:t>tiem ir pievienots Pretendenta apliecināts tulkojums latviešu valodā. Par kaitējumu, kas radies dokumenta tulkojuma nepareizības dēļ, Pretendents atbild normatīvajos tiesību aktos noteiktajā kārtībā. Tulkojuma apliecinājums</w:t>
      </w:r>
      <w:r>
        <w:rPr>
          <w:spacing w:val="-33"/>
          <w:sz w:val="20"/>
        </w:rPr>
        <w:t xml:space="preserve"> </w:t>
      </w:r>
      <w:r>
        <w:rPr>
          <w:sz w:val="20"/>
        </w:rPr>
        <w:t>ietver:</w:t>
      </w:r>
    </w:p>
    <w:p w14:paraId="5CA508D1" w14:textId="77777777" w:rsidR="00B6388C" w:rsidRDefault="009A4342">
      <w:pPr>
        <w:pStyle w:val="ListParagraph"/>
        <w:numPr>
          <w:ilvl w:val="3"/>
          <w:numId w:val="35"/>
        </w:numPr>
        <w:tabs>
          <w:tab w:val="left" w:pos="1330"/>
        </w:tabs>
        <w:ind w:hanging="360"/>
        <w:rPr>
          <w:sz w:val="20"/>
        </w:rPr>
      </w:pPr>
      <w:r>
        <w:rPr>
          <w:sz w:val="20"/>
        </w:rPr>
        <w:t>norādi “TULKOJUMS</w:t>
      </w:r>
      <w:r>
        <w:rPr>
          <w:spacing w:val="-15"/>
          <w:sz w:val="20"/>
        </w:rPr>
        <w:t xml:space="preserve"> </w:t>
      </w:r>
      <w:r>
        <w:rPr>
          <w:sz w:val="20"/>
        </w:rPr>
        <w:t>PAREIZS”,</w:t>
      </w:r>
    </w:p>
    <w:p w14:paraId="425019D6" w14:textId="77777777" w:rsidR="00B6388C" w:rsidRDefault="009A4342">
      <w:pPr>
        <w:pStyle w:val="ListParagraph"/>
        <w:numPr>
          <w:ilvl w:val="3"/>
          <w:numId w:val="35"/>
        </w:numPr>
        <w:tabs>
          <w:tab w:val="left" w:pos="1330"/>
        </w:tabs>
        <w:ind w:hanging="360"/>
        <w:rPr>
          <w:sz w:val="20"/>
        </w:rPr>
      </w:pPr>
      <w:r>
        <w:rPr>
          <w:sz w:val="20"/>
        </w:rPr>
        <w:t>Pretendenta vai tā pārstāvja parakstu un paraksta</w:t>
      </w:r>
      <w:r>
        <w:rPr>
          <w:spacing w:val="-30"/>
          <w:sz w:val="20"/>
        </w:rPr>
        <w:t xml:space="preserve"> </w:t>
      </w:r>
      <w:r>
        <w:rPr>
          <w:sz w:val="20"/>
        </w:rPr>
        <w:t>atšifrējumu,</w:t>
      </w:r>
    </w:p>
    <w:p w14:paraId="15FBED67" w14:textId="77777777" w:rsidR="00B6388C" w:rsidRDefault="009A4342">
      <w:pPr>
        <w:pStyle w:val="ListParagraph"/>
        <w:numPr>
          <w:ilvl w:val="3"/>
          <w:numId w:val="35"/>
        </w:numPr>
        <w:tabs>
          <w:tab w:val="left" w:pos="1329"/>
          <w:tab w:val="left" w:pos="1330"/>
        </w:tabs>
        <w:ind w:hanging="360"/>
        <w:rPr>
          <w:sz w:val="20"/>
        </w:rPr>
      </w:pPr>
      <w:r>
        <w:rPr>
          <w:sz w:val="20"/>
        </w:rPr>
        <w:t>apliecinājuma vietas nosaukumu un</w:t>
      </w:r>
      <w:r>
        <w:rPr>
          <w:spacing w:val="-18"/>
          <w:sz w:val="20"/>
        </w:rPr>
        <w:t xml:space="preserve"> </w:t>
      </w:r>
      <w:r>
        <w:rPr>
          <w:sz w:val="20"/>
        </w:rPr>
        <w:t>datumu.</w:t>
      </w:r>
    </w:p>
    <w:p w14:paraId="7CCF46E8" w14:textId="77777777" w:rsidR="00B6388C" w:rsidRDefault="00B6388C">
      <w:pPr>
        <w:pStyle w:val="BodyText"/>
      </w:pPr>
    </w:p>
    <w:p w14:paraId="36E01EDA" w14:textId="77777777" w:rsidR="00B6388C" w:rsidRDefault="009A4342">
      <w:pPr>
        <w:pStyle w:val="ListParagraph"/>
        <w:numPr>
          <w:ilvl w:val="2"/>
          <w:numId w:val="35"/>
        </w:numPr>
        <w:tabs>
          <w:tab w:val="left" w:pos="970"/>
        </w:tabs>
        <w:spacing w:before="1"/>
        <w:ind w:right="108"/>
        <w:jc w:val="both"/>
        <w:rPr>
          <w:sz w:val="20"/>
        </w:rPr>
      </w:pPr>
      <w:r>
        <w:rPr>
          <w:sz w:val="20"/>
        </w:rPr>
        <w:t>Ja Pretendents iesniedz dokumentu kopijas, Pretendents tās apliecina. Kopijas apliecinājums</w:t>
      </w:r>
      <w:r>
        <w:rPr>
          <w:spacing w:val="-14"/>
          <w:sz w:val="20"/>
        </w:rPr>
        <w:t xml:space="preserve"> </w:t>
      </w:r>
      <w:r>
        <w:rPr>
          <w:sz w:val="20"/>
        </w:rPr>
        <w:t>ietver:</w:t>
      </w:r>
    </w:p>
    <w:p w14:paraId="4F0C72AD" w14:textId="77777777" w:rsidR="00B6388C" w:rsidRPr="007C232E" w:rsidRDefault="009A4342" w:rsidP="007C232E">
      <w:pPr>
        <w:pStyle w:val="ListParagraph"/>
        <w:numPr>
          <w:ilvl w:val="3"/>
          <w:numId w:val="35"/>
        </w:numPr>
        <w:tabs>
          <w:tab w:val="left" w:pos="1330"/>
        </w:tabs>
        <w:ind w:left="1327" w:hanging="357"/>
        <w:rPr>
          <w:sz w:val="20"/>
        </w:rPr>
      </w:pPr>
      <w:r>
        <w:rPr>
          <w:sz w:val="20"/>
        </w:rPr>
        <w:t>norādi “KOPIJA</w:t>
      </w:r>
      <w:r>
        <w:rPr>
          <w:spacing w:val="-12"/>
          <w:sz w:val="20"/>
        </w:rPr>
        <w:t xml:space="preserve"> </w:t>
      </w:r>
      <w:r>
        <w:rPr>
          <w:sz w:val="20"/>
        </w:rPr>
        <w:t>PAREIZA”,</w:t>
      </w:r>
    </w:p>
    <w:p w14:paraId="2B983CC0" w14:textId="77777777" w:rsidR="00B6388C" w:rsidRDefault="009A4342" w:rsidP="007C232E">
      <w:pPr>
        <w:pStyle w:val="ListParagraph"/>
        <w:numPr>
          <w:ilvl w:val="3"/>
          <w:numId w:val="35"/>
        </w:numPr>
        <w:tabs>
          <w:tab w:val="left" w:pos="1330"/>
        </w:tabs>
        <w:ind w:left="1327" w:hanging="357"/>
        <w:rPr>
          <w:sz w:val="20"/>
        </w:rPr>
      </w:pPr>
      <w:r>
        <w:rPr>
          <w:sz w:val="20"/>
        </w:rPr>
        <w:t>Pretendenta vai tā pārstāvja parakstu un paraksta</w:t>
      </w:r>
      <w:r>
        <w:rPr>
          <w:spacing w:val="-30"/>
          <w:sz w:val="20"/>
        </w:rPr>
        <w:t xml:space="preserve"> </w:t>
      </w:r>
      <w:r>
        <w:rPr>
          <w:sz w:val="20"/>
        </w:rPr>
        <w:t>atšifrējumu,</w:t>
      </w:r>
    </w:p>
    <w:p w14:paraId="0A5F6CCB" w14:textId="77777777" w:rsidR="00B6388C" w:rsidRDefault="009A4342">
      <w:pPr>
        <w:pStyle w:val="ListParagraph"/>
        <w:numPr>
          <w:ilvl w:val="3"/>
          <w:numId w:val="35"/>
        </w:numPr>
        <w:tabs>
          <w:tab w:val="left" w:pos="1329"/>
          <w:tab w:val="left" w:pos="1330"/>
        </w:tabs>
        <w:ind w:hanging="360"/>
        <w:rPr>
          <w:sz w:val="20"/>
        </w:rPr>
      </w:pPr>
      <w:r>
        <w:rPr>
          <w:sz w:val="20"/>
        </w:rPr>
        <w:t>apliecinājuma vietas nosaukumu un</w:t>
      </w:r>
      <w:r>
        <w:rPr>
          <w:spacing w:val="-18"/>
          <w:sz w:val="20"/>
        </w:rPr>
        <w:t xml:space="preserve"> </w:t>
      </w:r>
      <w:r>
        <w:rPr>
          <w:sz w:val="20"/>
        </w:rPr>
        <w:t>datumu.</w:t>
      </w:r>
    </w:p>
    <w:p w14:paraId="09DD4F76" w14:textId="77777777" w:rsidR="00B6388C" w:rsidRDefault="00B6388C">
      <w:pPr>
        <w:pStyle w:val="BodyText"/>
        <w:spacing w:before="9"/>
        <w:rPr>
          <w:sz w:val="19"/>
        </w:rPr>
      </w:pPr>
    </w:p>
    <w:p w14:paraId="0A3E1FB0" w14:textId="77777777" w:rsidR="00B6388C" w:rsidRDefault="009A4342">
      <w:pPr>
        <w:pStyle w:val="ListParagraph"/>
        <w:numPr>
          <w:ilvl w:val="2"/>
          <w:numId w:val="35"/>
        </w:numPr>
        <w:tabs>
          <w:tab w:val="left" w:pos="970"/>
        </w:tabs>
        <w:spacing w:before="1"/>
        <w:ind w:right="106"/>
        <w:jc w:val="both"/>
        <w:rPr>
          <w:sz w:val="20"/>
        </w:rPr>
      </w:pPr>
      <w:r>
        <w:rPr>
          <w:sz w:val="20"/>
        </w:rPr>
        <w:t>Pretendenta pieteikumu dalībai iepirkuma procedūrā, tehnisko piedāvājumu, finanšu piedāvājumu un citus piedāvājuma dokumentus paraksta, kopijas, tulkojumus un piedāvājuma daļu caurauklojumus</w:t>
      </w:r>
      <w:r>
        <w:rPr>
          <w:spacing w:val="-23"/>
          <w:sz w:val="20"/>
        </w:rPr>
        <w:t xml:space="preserve"> </w:t>
      </w:r>
      <w:r>
        <w:rPr>
          <w:sz w:val="20"/>
        </w:rPr>
        <w:t>apliecina:</w:t>
      </w:r>
    </w:p>
    <w:p w14:paraId="0C5250CC" w14:textId="77777777" w:rsidR="00B6388C" w:rsidRDefault="009A4342">
      <w:pPr>
        <w:pStyle w:val="ListParagraph"/>
        <w:numPr>
          <w:ilvl w:val="3"/>
          <w:numId w:val="35"/>
        </w:numPr>
        <w:tabs>
          <w:tab w:val="left" w:pos="1330"/>
        </w:tabs>
        <w:ind w:hanging="360"/>
        <w:rPr>
          <w:sz w:val="20"/>
        </w:rPr>
      </w:pPr>
      <w:r>
        <w:rPr>
          <w:sz w:val="20"/>
        </w:rPr>
        <w:t>Pretendents (ja Pretendents ir fiziska</w:t>
      </w:r>
      <w:r>
        <w:rPr>
          <w:spacing w:val="-26"/>
          <w:sz w:val="20"/>
        </w:rPr>
        <w:t xml:space="preserve"> </w:t>
      </w:r>
      <w:r>
        <w:rPr>
          <w:sz w:val="20"/>
        </w:rPr>
        <w:t>persona),</w:t>
      </w:r>
    </w:p>
    <w:p w14:paraId="4CF25BE1" w14:textId="77777777" w:rsidR="00B6388C" w:rsidRDefault="009A4342">
      <w:pPr>
        <w:pStyle w:val="ListParagraph"/>
        <w:numPr>
          <w:ilvl w:val="3"/>
          <w:numId w:val="35"/>
        </w:numPr>
        <w:tabs>
          <w:tab w:val="left" w:pos="1330"/>
        </w:tabs>
        <w:spacing w:line="229" w:lineRule="exact"/>
        <w:ind w:hanging="360"/>
        <w:rPr>
          <w:sz w:val="20"/>
        </w:rPr>
      </w:pPr>
      <w:r>
        <w:rPr>
          <w:sz w:val="20"/>
        </w:rPr>
        <w:t>Pretendenta</w:t>
      </w:r>
      <w:r>
        <w:rPr>
          <w:spacing w:val="-6"/>
          <w:sz w:val="20"/>
        </w:rPr>
        <w:t xml:space="preserve"> </w:t>
      </w:r>
      <w:r>
        <w:rPr>
          <w:sz w:val="20"/>
        </w:rPr>
        <w:t>paraksttiesīga</w:t>
      </w:r>
      <w:r>
        <w:rPr>
          <w:spacing w:val="-6"/>
          <w:sz w:val="20"/>
        </w:rPr>
        <w:t xml:space="preserve"> </w:t>
      </w:r>
      <w:r>
        <w:rPr>
          <w:sz w:val="20"/>
        </w:rPr>
        <w:t>amatpersona</w:t>
      </w:r>
      <w:r>
        <w:rPr>
          <w:spacing w:val="-8"/>
          <w:sz w:val="20"/>
        </w:rPr>
        <w:t xml:space="preserve"> </w:t>
      </w:r>
      <w:r>
        <w:rPr>
          <w:sz w:val="20"/>
        </w:rPr>
        <w:t>(ja</w:t>
      </w:r>
      <w:r>
        <w:rPr>
          <w:spacing w:val="-8"/>
          <w:sz w:val="20"/>
        </w:rPr>
        <w:t xml:space="preserve"> </w:t>
      </w:r>
      <w:r>
        <w:rPr>
          <w:sz w:val="20"/>
        </w:rPr>
        <w:t>Pretendents</w:t>
      </w:r>
      <w:r>
        <w:rPr>
          <w:spacing w:val="-7"/>
          <w:sz w:val="20"/>
        </w:rPr>
        <w:t xml:space="preserve"> </w:t>
      </w:r>
      <w:r>
        <w:rPr>
          <w:sz w:val="20"/>
        </w:rPr>
        <w:t>ir</w:t>
      </w:r>
      <w:r>
        <w:rPr>
          <w:spacing w:val="-7"/>
          <w:sz w:val="20"/>
        </w:rPr>
        <w:t xml:space="preserve"> </w:t>
      </w:r>
      <w:r>
        <w:rPr>
          <w:sz w:val="20"/>
        </w:rPr>
        <w:t>juridiska</w:t>
      </w:r>
      <w:r>
        <w:rPr>
          <w:spacing w:val="-8"/>
          <w:sz w:val="20"/>
        </w:rPr>
        <w:t xml:space="preserve"> </w:t>
      </w:r>
      <w:r>
        <w:rPr>
          <w:sz w:val="20"/>
        </w:rPr>
        <w:t>persona),</w:t>
      </w:r>
    </w:p>
    <w:p w14:paraId="08BBA24E" w14:textId="77777777" w:rsidR="00B6388C" w:rsidRDefault="009A4342">
      <w:pPr>
        <w:pStyle w:val="ListParagraph"/>
        <w:numPr>
          <w:ilvl w:val="3"/>
          <w:numId w:val="35"/>
        </w:numPr>
        <w:tabs>
          <w:tab w:val="left" w:pos="1329"/>
          <w:tab w:val="left" w:pos="1330"/>
        </w:tabs>
        <w:ind w:right="110" w:hanging="360"/>
        <w:rPr>
          <w:sz w:val="20"/>
        </w:rPr>
      </w:pPr>
      <w:r>
        <w:rPr>
          <w:sz w:val="20"/>
        </w:rPr>
        <w:t>pārstāvēttiesīgs personālsabiedrības biedrs, ievērojot šī punkta „a” un „b” apakšpunktā noteikto (ja Pretendents ir</w:t>
      </w:r>
      <w:r>
        <w:rPr>
          <w:spacing w:val="-32"/>
          <w:sz w:val="20"/>
        </w:rPr>
        <w:t xml:space="preserve"> </w:t>
      </w:r>
      <w:r>
        <w:rPr>
          <w:sz w:val="20"/>
        </w:rPr>
        <w:t>personālsabiedrība),</w:t>
      </w:r>
    </w:p>
    <w:p w14:paraId="214E3C77" w14:textId="77777777" w:rsidR="00B6388C" w:rsidRDefault="009A4342">
      <w:pPr>
        <w:pStyle w:val="ListParagraph"/>
        <w:numPr>
          <w:ilvl w:val="3"/>
          <w:numId w:val="35"/>
        </w:numPr>
        <w:tabs>
          <w:tab w:val="left" w:pos="1330"/>
        </w:tabs>
        <w:ind w:right="106" w:hanging="360"/>
        <w:rPr>
          <w:sz w:val="20"/>
        </w:rPr>
      </w:pPr>
      <w:r>
        <w:rPr>
          <w:sz w:val="20"/>
        </w:rPr>
        <w:t>visi personu apvienības dalībnieki, ievērojot šī punkta „a” un „b” apakšpunktā noteikto (ja Pretendents ir personu apvienība)</w:t>
      </w:r>
      <w:r>
        <w:rPr>
          <w:spacing w:val="-25"/>
          <w:sz w:val="20"/>
        </w:rPr>
        <w:t xml:space="preserve"> </w:t>
      </w:r>
      <w:r>
        <w:rPr>
          <w:sz w:val="20"/>
        </w:rPr>
        <w:t>vai</w:t>
      </w:r>
    </w:p>
    <w:p w14:paraId="51726890" w14:textId="77777777" w:rsidR="00B6388C" w:rsidRDefault="009A4342">
      <w:pPr>
        <w:pStyle w:val="ListParagraph"/>
        <w:numPr>
          <w:ilvl w:val="3"/>
          <w:numId w:val="35"/>
        </w:numPr>
        <w:tabs>
          <w:tab w:val="left" w:pos="1330"/>
        </w:tabs>
        <w:spacing w:line="229" w:lineRule="exact"/>
        <w:ind w:hanging="360"/>
        <w:rPr>
          <w:sz w:val="20"/>
        </w:rPr>
      </w:pPr>
      <w:r>
        <w:rPr>
          <w:sz w:val="20"/>
        </w:rPr>
        <w:t>Pretendenta pilnvarota</w:t>
      </w:r>
      <w:r>
        <w:rPr>
          <w:spacing w:val="-19"/>
          <w:sz w:val="20"/>
        </w:rPr>
        <w:t xml:space="preserve"> </w:t>
      </w:r>
      <w:r>
        <w:rPr>
          <w:sz w:val="20"/>
        </w:rPr>
        <w:t>persona.</w:t>
      </w:r>
    </w:p>
    <w:p w14:paraId="2D223328" w14:textId="77777777" w:rsidR="00B6388C" w:rsidRDefault="009A4342">
      <w:pPr>
        <w:pStyle w:val="BodyText"/>
        <w:ind w:left="969" w:right="106"/>
        <w:jc w:val="both"/>
      </w:pPr>
      <w:r>
        <w:t>Dokumentus, kas attiecas tikai uz atsevišķu personālsabiedrības biedru vai personu apvienības dalībnieku paraksta, kā arī kopijas un tulkojumus apliecina attiecīgais personālsabiedrības</w:t>
      </w:r>
      <w:r>
        <w:rPr>
          <w:spacing w:val="-16"/>
        </w:rPr>
        <w:t xml:space="preserve"> </w:t>
      </w:r>
      <w:r>
        <w:t>biedrs</w:t>
      </w:r>
      <w:r>
        <w:rPr>
          <w:spacing w:val="-13"/>
        </w:rPr>
        <w:t xml:space="preserve"> </w:t>
      </w:r>
      <w:r>
        <w:t>vai</w:t>
      </w:r>
      <w:r>
        <w:rPr>
          <w:spacing w:val="-18"/>
        </w:rPr>
        <w:t xml:space="preserve"> </w:t>
      </w:r>
      <w:r>
        <w:t>personu</w:t>
      </w:r>
      <w:r>
        <w:rPr>
          <w:spacing w:val="-15"/>
        </w:rPr>
        <w:t xml:space="preserve"> </w:t>
      </w:r>
      <w:r>
        <w:t>apvienības</w:t>
      </w:r>
      <w:r>
        <w:rPr>
          <w:spacing w:val="-13"/>
        </w:rPr>
        <w:t xml:space="preserve"> </w:t>
      </w:r>
      <w:r>
        <w:t>dalībnieks,</w:t>
      </w:r>
      <w:r>
        <w:rPr>
          <w:spacing w:val="-17"/>
        </w:rPr>
        <w:t xml:space="preserve"> </w:t>
      </w:r>
      <w:r>
        <w:t>ievērojot</w:t>
      </w:r>
      <w:r>
        <w:rPr>
          <w:spacing w:val="-17"/>
        </w:rPr>
        <w:t xml:space="preserve"> </w:t>
      </w:r>
      <w:r>
        <w:t>šī</w:t>
      </w:r>
      <w:r>
        <w:rPr>
          <w:spacing w:val="-15"/>
        </w:rPr>
        <w:t xml:space="preserve"> </w:t>
      </w:r>
      <w:r>
        <w:t>punkta</w:t>
      </w:r>
      <w:r>
        <w:rPr>
          <w:spacing w:val="-17"/>
        </w:rPr>
        <w:t xml:space="preserve"> </w:t>
      </w:r>
      <w:r>
        <w:t>„a”,</w:t>
      </w:r>
    </w:p>
    <w:p w14:paraId="14114D04" w14:textId="77777777" w:rsidR="00B6388C" w:rsidRDefault="009A4342">
      <w:pPr>
        <w:pStyle w:val="BodyText"/>
        <w:ind w:left="969"/>
      </w:pPr>
      <w:r>
        <w:t>„b” un „e” apakšpunktā noteikto.</w:t>
      </w:r>
    </w:p>
    <w:p w14:paraId="76C450DE" w14:textId="77777777" w:rsidR="00B6388C" w:rsidRDefault="00B6388C">
      <w:pPr>
        <w:pStyle w:val="BodyText"/>
      </w:pPr>
    </w:p>
    <w:p w14:paraId="2C9DADAB" w14:textId="77777777" w:rsidR="00F035B8" w:rsidRDefault="00F035B8" w:rsidP="00F035B8">
      <w:pPr>
        <w:pStyle w:val="ListParagraph"/>
        <w:numPr>
          <w:ilvl w:val="2"/>
          <w:numId w:val="35"/>
        </w:numPr>
        <w:tabs>
          <w:tab w:val="left" w:pos="970"/>
        </w:tabs>
        <w:spacing w:before="1"/>
        <w:ind w:right="106"/>
        <w:jc w:val="both"/>
        <w:rPr>
          <w:sz w:val="20"/>
        </w:rPr>
      </w:pPr>
      <w:r>
        <w:rPr>
          <w:sz w:val="20"/>
        </w:rPr>
        <w:t>Iesniedzot piedāvājumu vai pieteikumu, Pretendents ir tiesīgs visu iesniegto dokumentu</w:t>
      </w:r>
      <w:r>
        <w:rPr>
          <w:spacing w:val="-10"/>
          <w:sz w:val="20"/>
        </w:rPr>
        <w:t xml:space="preserve"> </w:t>
      </w:r>
      <w:r>
        <w:rPr>
          <w:sz w:val="20"/>
        </w:rPr>
        <w:t>atvasinājumu</w:t>
      </w:r>
      <w:r>
        <w:rPr>
          <w:spacing w:val="-10"/>
          <w:sz w:val="20"/>
        </w:rPr>
        <w:t xml:space="preserve"> </w:t>
      </w:r>
      <w:r>
        <w:rPr>
          <w:sz w:val="20"/>
        </w:rPr>
        <w:t>kopumu (kopija, izraksts, noraksts)</w:t>
      </w:r>
      <w:r>
        <w:rPr>
          <w:spacing w:val="-10"/>
          <w:sz w:val="20"/>
        </w:rPr>
        <w:t xml:space="preserve"> </w:t>
      </w:r>
      <w:r>
        <w:rPr>
          <w:sz w:val="20"/>
        </w:rPr>
        <w:t>pareizību</w:t>
      </w:r>
      <w:r>
        <w:rPr>
          <w:spacing w:val="-8"/>
          <w:sz w:val="20"/>
        </w:rPr>
        <w:t xml:space="preserve"> </w:t>
      </w:r>
      <w:r>
        <w:rPr>
          <w:sz w:val="20"/>
        </w:rPr>
        <w:t>apliecināt</w:t>
      </w:r>
      <w:r>
        <w:rPr>
          <w:spacing w:val="-7"/>
          <w:sz w:val="20"/>
        </w:rPr>
        <w:t xml:space="preserve"> </w:t>
      </w:r>
      <w:r>
        <w:rPr>
          <w:sz w:val="20"/>
        </w:rPr>
        <w:t>ar</w:t>
      </w:r>
      <w:r>
        <w:rPr>
          <w:spacing w:val="-9"/>
          <w:sz w:val="20"/>
        </w:rPr>
        <w:t xml:space="preserve"> </w:t>
      </w:r>
      <w:r>
        <w:rPr>
          <w:sz w:val="20"/>
        </w:rPr>
        <w:t>vienu</w:t>
      </w:r>
      <w:r>
        <w:rPr>
          <w:spacing w:val="-10"/>
          <w:sz w:val="20"/>
        </w:rPr>
        <w:t xml:space="preserve"> </w:t>
      </w:r>
      <w:r>
        <w:rPr>
          <w:sz w:val="20"/>
        </w:rPr>
        <w:t>apliecinājumu,</w:t>
      </w:r>
      <w:r>
        <w:rPr>
          <w:spacing w:val="-10"/>
          <w:sz w:val="20"/>
        </w:rPr>
        <w:t xml:space="preserve"> </w:t>
      </w:r>
      <w:r>
        <w:rPr>
          <w:sz w:val="20"/>
        </w:rPr>
        <w:t>ja viss piedāvājums vai pieteikums ir cauršūts vai</w:t>
      </w:r>
      <w:r>
        <w:rPr>
          <w:spacing w:val="-28"/>
          <w:sz w:val="20"/>
        </w:rPr>
        <w:t xml:space="preserve"> </w:t>
      </w:r>
      <w:r>
        <w:rPr>
          <w:sz w:val="20"/>
        </w:rPr>
        <w:t>caurauklots.</w:t>
      </w:r>
    </w:p>
    <w:p w14:paraId="344A8EC7" w14:textId="77777777" w:rsidR="00B6388C" w:rsidRDefault="00B6388C" w:rsidP="00F035B8">
      <w:pPr>
        <w:pStyle w:val="BodyText"/>
        <w:jc w:val="both"/>
      </w:pPr>
    </w:p>
    <w:p w14:paraId="2B5446DB" w14:textId="77777777" w:rsidR="00B6388C" w:rsidRDefault="009A4342">
      <w:pPr>
        <w:pStyle w:val="ListParagraph"/>
        <w:numPr>
          <w:ilvl w:val="2"/>
          <w:numId w:val="35"/>
        </w:numPr>
        <w:tabs>
          <w:tab w:val="left" w:pos="969"/>
          <w:tab w:val="left" w:pos="970"/>
        </w:tabs>
        <w:spacing w:before="1"/>
        <w:rPr>
          <w:sz w:val="20"/>
        </w:rPr>
      </w:pPr>
      <w:r>
        <w:rPr>
          <w:sz w:val="20"/>
        </w:rPr>
        <w:t>Piedāvājumu iesniedz aizlīmētā ārējā iepakojumā, uz kura</w:t>
      </w:r>
      <w:r>
        <w:rPr>
          <w:spacing w:val="-33"/>
          <w:sz w:val="20"/>
        </w:rPr>
        <w:t xml:space="preserve"> </w:t>
      </w:r>
      <w:r>
        <w:rPr>
          <w:sz w:val="20"/>
        </w:rPr>
        <w:t>norāda:</w:t>
      </w:r>
    </w:p>
    <w:p w14:paraId="5B2EFBE0" w14:textId="77777777" w:rsidR="00B6388C" w:rsidRDefault="009A4342">
      <w:pPr>
        <w:pStyle w:val="ListParagraph"/>
        <w:numPr>
          <w:ilvl w:val="3"/>
          <w:numId w:val="35"/>
        </w:numPr>
        <w:tabs>
          <w:tab w:val="left" w:pos="1330"/>
        </w:tabs>
        <w:ind w:hanging="360"/>
        <w:rPr>
          <w:sz w:val="20"/>
        </w:rPr>
      </w:pPr>
      <w:r>
        <w:rPr>
          <w:sz w:val="20"/>
        </w:rPr>
        <w:t>Pasūtītāja nosaukumu, reģistrācijas numuru un</w:t>
      </w:r>
      <w:r>
        <w:rPr>
          <w:spacing w:val="-29"/>
          <w:sz w:val="20"/>
        </w:rPr>
        <w:t xml:space="preserve"> </w:t>
      </w:r>
      <w:r>
        <w:rPr>
          <w:sz w:val="20"/>
        </w:rPr>
        <w:t>adresi,</w:t>
      </w:r>
    </w:p>
    <w:p w14:paraId="3481A2AF" w14:textId="77777777" w:rsidR="00B6388C" w:rsidRPr="006B3A4D" w:rsidRDefault="009A4342">
      <w:pPr>
        <w:pStyle w:val="ListParagraph"/>
        <w:numPr>
          <w:ilvl w:val="3"/>
          <w:numId w:val="35"/>
        </w:numPr>
        <w:tabs>
          <w:tab w:val="left" w:pos="1330"/>
        </w:tabs>
        <w:spacing w:line="229" w:lineRule="exact"/>
        <w:ind w:hanging="360"/>
        <w:rPr>
          <w:sz w:val="20"/>
          <w:szCs w:val="20"/>
        </w:rPr>
      </w:pPr>
      <w:r w:rsidRPr="006B3A4D">
        <w:rPr>
          <w:sz w:val="20"/>
          <w:szCs w:val="20"/>
        </w:rPr>
        <w:t>Pasūtītāja kontaktpersonas vārdu, uzvārdu un telefona</w:t>
      </w:r>
      <w:r w:rsidRPr="006B3A4D">
        <w:rPr>
          <w:spacing w:val="-35"/>
          <w:sz w:val="20"/>
          <w:szCs w:val="20"/>
        </w:rPr>
        <w:t xml:space="preserve"> </w:t>
      </w:r>
      <w:r w:rsidRPr="006B3A4D">
        <w:rPr>
          <w:sz w:val="20"/>
          <w:szCs w:val="20"/>
        </w:rPr>
        <w:t>numuru,</w:t>
      </w:r>
    </w:p>
    <w:p w14:paraId="6C4AD309" w14:textId="77777777" w:rsidR="00B6388C" w:rsidRPr="006B3A4D" w:rsidRDefault="009A4342">
      <w:pPr>
        <w:pStyle w:val="ListParagraph"/>
        <w:numPr>
          <w:ilvl w:val="3"/>
          <w:numId w:val="35"/>
        </w:numPr>
        <w:tabs>
          <w:tab w:val="left" w:pos="1330"/>
        </w:tabs>
        <w:ind w:right="106" w:hanging="360"/>
        <w:jc w:val="both"/>
        <w:rPr>
          <w:sz w:val="20"/>
          <w:szCs w:val="20"/>
        </w:rPr>
      </w:pPr>
      <w:r w:rsidRPr="006B3A4D">
        <w:rPr>
          <w:sz w:val="20"/>
          <w:szCs w:val="20"/>
        </w:rPr>
        <w:t>Pretendenta nosaukumu, reģistrācijas numuru (ja Pretendents ir juridiska persona vai personālsabiedrība) vai personas kodu (ja Pretendents ir fiziska persona) un</w:t>
      </w:r>
      <w:r w:rsidRPr="006B3A4D">
        <w:rPr>
          <w:spacing w:val="-11"/>
          <w:sz w:val="20"/>
          <w:szCs w:val="20"/>
        </w:rPr>
        <w:t xml:space="preserve"> </w:t>
      </w:r>
      <w:r w:rsidRPr="006B3A4D">
        <w:rPr>
          <w:sz w:val="20"/>
          <w:szCs w:val="20"/>
        </w:rPr>
        <w:t>adresi,</w:t>
      </w:r>
    </w:p>
    <w:p w14:paraId="0D8EFAB5" w14:textId="77777777" w:rsidR="006B3A4D" w:rsidRPr="006B3A4D" w:rsidRDefault="009A4342" w:rsidP="006B3A4D">
      <w:pPr>
        <w:pStyle w:val="ListParagraph"/>
        <w:numPr>
          <w:ilvl w:val="3"/>
          <w:numId w:val="35"/>
        </w:numPr>
        <w:tabs>
          <w:tab w:val="left" w:pos="1330"/>
        </w:tabs>
        <w:ind w:hanging="360"/>
        <w:rPr>
          <w:sz w:val="20"/>
          <w:szCs w:val="20"/>
        </w:rPr>
      </w:pPr>
      <w:r w:rsidRPr="006B3A4D">
        <w:rPr>
          <w:sz w:val="20"/>
          <w:szCs w:val="20"/>
        </w:rPr>
        <w:t>Pretendenta</w:t>
      </w:r>
      <w:r w:rsidRPr="006B3A4D">
        <w:rPr>
          <w:spacing w:val="-7"/>
          <w:sz w:val="20"/>
          <w:szCs w:val="20"/>
        </w:rPr>
        <w:t xml:space="preserve"> </w:t>
      </w:r>
      <w:r w:rsidRPr="006B3A4D">
        <w:rPr>
          <w:sz w:val="20"/>
          <w:szCs w:val="20"/>
        </w:rPr>
        <w:t>kontaktpersonas</w:t>
      </w:r>
      <w:r w:rsidRPr="006B3A4D">
        <w:rPr>
          <w:spacing w:val="-6"/>
          <w:sz w:val="20"/>
          <w:szCs w:val="20"/>
        </w:rPr>
        <w:t xml:space="preserve"> </w:t>
      </w:r>
      <w:r w:rsidRPr="006B3A4D">
        <w:rPr>
          <w:sz w:val="20"/>
          <w:szCs w:val="20"/>
        </w:rPr>
        <w:t>vārdu,</w:t>
      </w:r>
      <w:r w:rsidRPr="006B3A4D">
        <w:rPr>
          <w:spacing w:val="-7"/>
          <w:sz w:val="20"/>
          <w:szCs w:val="20"/>
        </w:rPr>
        <w:t xml:space="preserve"> </w:t>
      </w:r>
      <w:r w:rsidRPr="006B3A4D">
        <w:rPr>
          <w:sz w:val="20"/>
          <w:szCs w:val="20"/>
        </w:rPr>
        <w:t>uzvārdu,</w:t>
      </w:r>
      <w:r w:rsidRPr="006B3A4D">
        <w:rPr>
          <w:spacing w:val="-7"/>
          <w:sz w:val="20"/>
          <w:szCs w:val="20"/>
        </w:rPr>
        <w:t xml:space="preserve"> </w:t>
      </w:r>
      <w:r w:rsidRPr="006B3A4D">
        <w:rPr>
          <w:sz w:val="20"/>
          <w:szCs w:val="20"/>
        </w:rPr>
        <w:t>telefona</w:t>
      </w:r>
      <w:r w:rsidRPr="006B3A4D">
        <w:rPr>
          <w:spacing w:val="-5"/>
          <w:sz w:val="20"/>
          <w:szCs w:val="20"/>
        </w:rPr>
        <w:t xml:space="preserve"> </w:t>
      </w:r>
      <w:r w:rsidRPr="006B3A4D">
        <w:rPr>
          <w:sz w:val="20"/>
          <w:szCs w:val="20"/>
        </w:rPr>
        <w:t>numuru</w:t>
      </w:r>
      <w:r w:rsidRPr="006B3A4D">
        <w:rPr>
          <w:spacing w:val="-7"/>
          <w:sz w:val="20"/>
          <w:szCs w:val="20"/>
        </w:rPr>
        <w:t xml:space="preserve"> </w:t>
      </w:r>
      <w:r w:rsidRPr="006B3A4D">
        <w:rPr>
          <w:sz w:val="20"/>
          <w:szCs w:val="20"/>
        </w:rPr>
        <w:t>un</w:t>
      </w:r>
      <w:r w:rsidRPr="006B3A4D">
        <w:rPr>
          <w:spacing w:val="-7"/>
          <w:sz w:val="20"/>
          <w:szCs w:val="20"/>
        </w:rPr>
        <w:t xml:space="preserve"> </w:t>
      </w:r>
      <w:r w:rsidRPr="006B3A4D">
        <w:rPr>
          <w:sz w:val="20"/>
          <w:szCs w:val="20"/>
        </w:rPr>
        <w:t>e-pastu,</w:t>
      </w:r>
    </w:p>
    <w:p w14:paraId="41349DBD" w14:textId="77777777" w:rsidR="00B6388C" w:rsidRDefault="006B3A4D" w:rsidP="006B3A4D">
      <w:pPr>
        <w:pStyle w:val="ListParagraph"/>
        <w:numPr>
          <w:ilvl w:val="3"/>
          <w:numId w:val="35"/>
        </w:numPr>
        <w:tabs>
          <w:tab w:val="left" w:pos="1330"/>
        </w:tabs>
        <w:ind w:hanging="360"/>
        <w:rPr>
          <w:sz w:val="20"/>
          <w:szCs w:val="20"/>
        </w:rPr>
      </w:pPr>
      <w:r w:rsidRPr="006B3A4D">
        <w:rPr>
          <w:sz w:val="20"/>
          <w:szCs w:val="20"/>
        </w:rPr>
        <w:t xml:space="preserve">atzīmi </w:t>
      </w:r>
      <w:r>
        <w:rPr>
          <w:sz w:val="20"/>
          <w:szCs w:val="20"/>
        </w:rPr>
        <w:t>“</w:t>
      </w:r>
      <w:r w:rsidRPr="006B3A4D">
        <w:rPr>
          <w:sz w:val="20"/>
          <w:szCs w:val="20"/>
        </w:rPr>
        <w:t xml:space="preserve">Piedāvājums iepirkumu procedūrai </w:t>
      </w:r>
      <w:r w:rsidR="00C26B8A">
        <w:rPr>
          <w:sz w:val="20"/>
          <w:szCs w:val="20"/>
          <w:highlight w:val="lightGray"/>
        </w:rPr>
        <w:t>“</w:t>
      </w:r>
      <w:r w:rsidRPr="006B3A4D">
        <w:rPr>
          <w:sz w:val="20"/>
          <w:szCs w:val="20"/>
          <w:highlight w:val="lightGray"/>
        </w:rPr>
        <w:t>&lt;Iepirkuma procedūras nosaukums un identifikācijas numurs&gt;</w:t>
      </w:r>
      <w:r w:rsidRPr="006B3A4D">
        <w:rPr>
          <w:sz w:val="20"/>
          <w:szCs w:val="20"/>
        </w:rPr>
        <w:t xml:space="preserve">”. Neatvērt līdz </w:t>
      </w:r>
      <w:r w:rsidRPr="006B3A4D">
        <w:rPr>
          <w:sz w:val="20"/>
          <w:szCs w:val="20"/>
          <w:highlight w:val="lightGray"/>
        </w:rPr>
        <w:t>&lt;piedāvājumu iesniegšanas termiņš&gt;</w:t>
      </w:r>
      <w:r w:rsidRPr="006B3A4D">
        <w:rPr>
          <w:sz w:val="20"/>
          <w:szCs w:val="20"/>
        </w:rPr>
        <w:t>”</w:t>
      </w:r>
      <w:r>
        <w:rPr>
          <w:sz w:val="20"/>
          <w:szCs w:val="20"/>
        </w:rPr>
        <w:t>.</w:t>
      </w:r>
    </w:p>
    <w:p w14:paraId="1A94270A" w14:textId="77777777" w:rsidR="006B3A4D" w:rsidRPr="006B3A4D" w:rsidRDefault="006B3A4D" w:rsidP="006B3A4D">
      <w:pPr>
        <w:pStyle w:val="ListParagraph"/>
        <w:tabs>
          <w:tab w:val="left" w:pos="1330"/>
        </w:tabs>
        <w:ind w:left="1329" w:firstLine="0"/>
        <w:rPr>
          <w:sz w:val="20"/>
          <w:szCs w:val="20"/>
        </w:rPr>
      </w:pPr>
    </w:p>
    <w:p w14:paraId="40AA7A22" w14:textId="77777777" w:rsidR="00B6388C" w:rsidRDefault="009A4342">
      <w:pPr>
        <w:pStyle w:val="ListParagraph"/>
        <w:numPr>
          <w:ilvl w:val="2"/>
          <w:numId w:val="35"/>
        </w:numPr>
        <w:tabs>
          <w:tab w:val="left" w:pos="970"/>
        </w:tabs>
        <w:spacing w:before="1"/>
        <w:ind w:right="105"/>
        <w:jc w:val="both"/>
        <w:rPr>
          <w:sz w:val="20"/>
        </w:rPr>
      </w:pPr>
      <w:r>
        <w:rPr>
          <w:sz w:val="20"/>
        </w:rPr>
        <w:lastRenderedPageBreak/>
        <w:t>Piedāvājuma ārējā iepakojumā ievieto divus aizlīmētus iekšējus iepakojumus, no kuriem vienā ievieto piedāvājuma oriģinālu, bet otrā - piedāvājuma kopijas. Uz iekšējiem iepakojumiem attiecīgi</w:t>
      </w:r>
      <w:r>
        <w:rPr>
          <w:spacing w:val="-20"/>
          <w:sz w:val="20"/>
        </w:rPr>
        <w:t xml:space="preserve"> </w:t>
      </w:r>
      <w:r>
        <w:rPr>
          <w:sz w:val="20"/>
        </w:rPr>
        <w:t>norāda:</w:t>
      </w:r>
    </w:p>
    <w:p w14:paraId="671C3979" w14:textId="77777777" w:rsidR="00B6388C" w:rsidRPr="006B3A4D" w:rsidRDefault="009A4342">
      <w:pPr>
        <w:pStyle w:val="ListParagraph"/>
        <w:numPr>
          <w:ilvl w:val="3"/>
          <w:numId w:val="35"/>
        </w:numPr>
        <w:tabs>
          <w:tab w:val="left" w:pos="1330"/>
        </w:tabs>
        <w:spacing w:line="228" w:lineRule="exact"/>
        <w:ind w:hanging="360"/>
        <w:rPr>
          <w:sz w:val="20"/>
          <w:szCs w:val="20"/>
        </w:rPr>
      </w:pPr>
      <w:r w:rsidRPr="006B3A4D">
        <w:rPr>
          <w:sz w:val="20"/>
          <w:szCs w:val="20"/>
        </w:rPr>
        <w:t>atzīmi “ORIĢINĀLS” vai</w:t>
      </w:r>
      <w:r w:rsidRPr="006B3A4D">
        <w:rPr>
          <w:spacing w:val="-18"/>
          <w:sz w:val="20"/>
          <w:szCs w:val="20"/>
        </w:rPr>
        <w:t xml:space="preserve"> </w:t>
      </w:r>
      <w:r w:rsidRPr="00AC7552">
        <w:rPr>
          <w:sz w:val="20"/>
          <w:szCs w:val="20"/>
        </w:rPr>
        <w:t>“KOPIJAS”</w:t>
      </w:r>
      <w:r w:rsidRPr="006B3A4D">
        <w:rPr>
          <w:sz w:val="20"/>
          <w:szCs w:val="20"/>
        </w:rPr>
        <w:t>,</w:t>
      </w:r>
    </w:p>
    <w:p w14:paraId="40D5CFF7" w14:textId="77777777" w:rsidR="006B3A4D" w:rsidRPr="006B3A4D" w:rsidRDefault="009A4342" w:rsidP="006B3A4D">
      <w:pPr>
        <w:pStyle w:val="ListParagraph"/>
        <w:numPr>
          <w:ilvl w:val="3"/>
          <w:numId w:val="35"/>
        </w:numPr>
        <w:tabs>
          <w:tab w:val="left" w:pos="1330"/>
        </w:tabs>
        <w:ind w:hanging="360"/>
        <w:rPr>
          <w:sz w:val="20"/>
          <w:szCs w:val="20"/>
        </w:rPr>
      </w:pPr>
      <w:r w:rsidRPr="006B3A4D">
        <w:rPr>
          <w:sz w:val="20"/>
          <w:szCs w:val="20"/>
        </w:rPr>
        <w:t>Pretendenta nosaukumu un reģistrācijas numuru vai personas</w:t>
      </w:r>
      <w:r w:rsidRPr="006B3A4D">
        <w:rPr>
          <w:spacing w:val="-35"/>
          <w:sz w:val="20"/>
          <w:szCs w:val="20"/>
        </w:rPr>
        <w:t xml:space="preserve"> </w:t>
      </w:r>
      <w:r w:rsidRPr="006B3A4D">
        <w:rPr>
          <w:sz w:val="20"/>
          <w:szCs w:val="20"/>
        </w:rPr>
        <w:t>kodu,</w:t>
      </w:r>
    </w:p>
    <w:p w14:paraId="65981DFB" w14:textId="77777777" w:rsidR="00B6388C" w:rsidRPr="006B3A4D" w:rsidRDefault="006B3A4D" w:rsidP="006B3A4D">
      <w:pPr>
        <w:pStyle w:val="ListParagraph"/>
        <w:numPr>
          <w:ilvl w:val="3"/>
          <w:numId w:val="35"/>
        </w:numPr>
        <w:tabs>
          <w:tab w:val="left" w:pos="1330"/>
        </w:tabs>
        <w:ind w:hanging="360"/>
        <w:rPr>
          <w:sz w:val="20"/>
          <w:szCs w:val="20"/>
        </w:rPr>
      </w:pPr>
      <w:r w:rsidRPr="006B3A4D">
        <w:rPr>
          <w:sz w:val="20"/>
          <w:szCs w:val="20"/>
        </w:rPr>
        <w:t>atzīmi “Piedāvājums iepirkumu procedūrai</w:t>
      </w:r>
      <w:r w:rsidR="00AC7552">
        <w:rPr>
          <w:sz w:val="20"/>
          <w:szCs w:val="20"/>
        </w:rPr>
        <w:t xml:space="preserve"> </w:t>
      </w:r>
      <w:r w:rsidR="00AC7552">
        <w:rPr>
          <w:sz w:val="20"/>
          <w:szCs w:val="20"/>
          <w:highlight w:val="lightGray"/>
        </w:rPr>
        <w:t>“</w:t>
      </w:r>
      <w:r w:rsidRPr="006B3A4D">
        <w:rPr>
          <w:sz w:val="20"/>
          <w:szCs w:val="20"/>
          <w:highlight w:val="lightGray"/>
        </w:rPr>
        <w:t>&lt;Iepirkuma procedūras nosaukums un identifikācijas numurs&gt;</w:t>
      </w:r>
      <w:r w:rsidRPr="006B3A4D">
        <w:rPr>
          <w:sz w:val="20"/>
          <w:szCs w:val="20"/>
        </w:rPr>
        <w:t xml:space="preserve">”. Neatvērt līdz </w:t>
      </w:r>
      <w:r w:rsidRPr="006B3A4D">
        <w:rPr>
          <w:sz w:val="20"/>
          <w:szCs w:val="20"/>
          <w:highlight w:val="lightGray"/>
        </w:rPr>
        <w:t>&lt;piedāvājumu iesniegšanas termiņš&gt;</w:t>
      </w:r>
      <w:r w:rsidRPr="006B3A4D">
        <w:rPr>
          <w:sz w:val="20"/>
          <w:szCs w:val="20"/>
        </w:rPr>
        <w:t>”</w:t>
      </w:r>
      <w:r>
        <w:rPr>
          <w:sz w:val="20"/>
          <w:szCs w:val="20"/>
        </w:rPr>
        <w:t>.</w:t>
      </w:r>
    </w:p>
    <w:p w14:paraId="17C30B90" w14:textId="77777777" w:rsidR="00B6388C" w:rsidRDefault="009A4342">
      <w:pPr>
        <w:pStyle w:val="ListParagraph"/>
        <w:numPr>
          <w:ilvl w:val="2"/>
          <w:numId w:val="35"/>
        </w:numPr>
        <w:tabs>
          <w:tab w:val="left" w:pos="970"/>
        </w:tabs>
        <w:spacing w:before="1"/>
        <w:ind w:right="105"/>
        <w:jc w:val="both"/>
        <w:rPr>
          <w:sz w:val="20"/>
        </w:rPr>
      </w:pPr>
      <w:r>
        <w:rPr>
          <w:sz w:val="20"/>
        </w:rPr>
        <w:t>Piedāvājuma iekšējos iepakojumos attiecīgi ievieto piedāvājuma daļu oriģinālus vai kopijas. Uz piedāvājuma daļu oriģināliem un to kopijām attiecīgi</w:t>
      </w:r>
      <w:r>
        <w:rPr>
          <w:spacing w:val="-34"/>
          <w:sz w:val="20"/>
        </w:rPr>
        <w:t xml:space="preserve"> </w:t>
      </w:r>
      <w:r>
        <w:rPr>
          <w:sz w:val="20"/>
        </w:rPr>
        <w:t>norāda:</w:t>
      </w:r>
    </w:p>
    <w:p w14:paraId="309F63F0" w14:textId="77777777" w:rsidR="00B6388C" w:rsidRDefault="009A4342">
      <w:pPr>
        <w:pStyle w:val="ListParagraph"/>
        <w:numPr>
          <w:ilvl w:val="3"/>
          <w:numId w:val="35"/>
        </w:numPr>
        <w:tabs>
          <w:tab w:val="left" w:pos="1330"/>
        </w:tabs>
        <w:ind w:hanging="360"/>
        <w:rPr>
          <w:sz w:val="20"/>
        </w:rPr>
      </w:pPr>
      <w:r>
        <w:rPr>
          <w:sz w:val="20"/>
        </w:rPr>
        <w:t>atzīmi “ORIĢINĀLS” vai</w:t>
      </w:r>
      <w:r>
        <w:rPr>
          <w:spacing w:val="-16"/>
          <w:sz w:val="20"/>
        </w:rPr>
        <w:t xml:space="preserve"> </w:t>
      </w:r>
      <w:r>
        <w:rPr>
          <w:sz w:val="20"/>
        </w:rPr>
        <w:t>“KOPIJA”,</w:t>
      </w:r>
    </w:p>
    <w:p w14:paraId="6DC9B2BF" w14:textId="77777777" w:rsidR="00B6388C" w:rsidRDefault="009A4342">
      <w:pPr>
        <w:pStyle w:val="ListParagraph"/>
        <w:numPr>
          <w:ilvl w:val="3"/>
          <w:numId w:val="35"/>
        </w:numPr>
        <w:tabs>
          <w:tab w:val="left" w:pos="1330"/>
        </w:tabs>
        <w:ind w:hanging="360"/>
        <w:rPr>
          <w:sz w:val="20"/>
        </w:rPr>
      </w:pPr>
      <w:r>
        <w:rPr>
          <w:sz w:val="20"/>
        </w:rPr>
        <w:t>Pretendenta nosaukumu un reģistrācijas numuru vai personas</w:t>
      </w:r>
      <w:r>
        <w:rPr>
          <w:spacing w:val="-35"/>
          <w:sz w:val="20"/>
        </w:rPr>
        <w:t xml:space="preserve"> </w:t>
      </w:r>
      <w:r>
        <w:rPr>
          <w:sz w:val="20"/>
        </w:rPr>
        <w:t>kodu,</w:t>
      </w:r>
    </w:p>
    <w:p w14:paraId="6DDB2AF1" w14:textId="77777777" w:rsidR="00B6388C" w:rsidRDefault="009A4342">
      <w:pPr>
        <w:pStyle w:val="ListParagraph"/>
        <w:numPr>
          <w:ilvl w:val="3"/>
          <w:numId w:val="35"/>
        </w:numPr>
        <w:tabs>
          <w:tab w:val="left" w:pos="1330"/>
        </w:tabs>
        <w:ind w:right="106" w:hanging="360"/>
        <w:jc w:val="both"/>
        <w:rPr>
          <w:sz w:val="20"/>
        </w:rPr>
      </w:pPr>
      <w:r>
        <w:rPr>
          <w:sz w:val="20"/>
        </w:rPr>
        <w:t>piedāvājuma daļas nosaukumu (“Pretendenta pieteikums dalībai iepirkuma procedūrā un atlases dokumenti”, „Piedāvājuma nodrošinājums”, “Tehniskais piedāvājums” vai “Finanšu</w:t>
      </w:r>
      <w:r>
        <w:rPr>
          <w:spacing w:val="-15"/>
          <w:sz w:val="20"/>
        </w:rPr>
        <w:t xml:space="preserve"> </w:t>
      </w:r>
      <w:r>
        <w:rPr>
          <w:sz w:val="20"/>
        </w:rPr>
        <w:t>piedāvājums”.</w:t>
      </w:r>
    </w:p>
    <w:p w14:paraId="0C0B4C93" w14:textId="77777777" w:rsidR="00363603" w:rsidRDefault="00363603" w:rsidP="00363603">
      <w:pPr>
        <w:pStyle w:val="Heading1"/>
        <w:tabs>
          <w:tab w:val="left" w:pos="969"/>
          <w:tab w:val="left" w:pos="970"/>
        </w:tabs>
        <w:spacing w:before="1"/>
        <w:ind w:firstLine="0"/>
      </w:pPr>
    </w:p>
    <w:p w14:paraId="288561F8" w14:textId="381C4313" w:rsidR="00B6388C" w:rsidRDefault="009A4342">
      <w:pPr>
        <w:pStyle w:val="Heading1"/>
        <w:numPr>
          <w:ilvl w:val="0"/>
          <w:numId w:val="35"/>
        </w:numPr>
        <w:tabs>
          <w:tab w:val="left" w:pos="969"/>
          <w:tab w:val="left" w:pos="970"/>
        </w:tabs>
        <w:spacing w:before="1"/>
      </w:pPr>
      <w:bookmarkStart w:id="29" w:name="_Toc508875450"/>
      <w:bookmarkStart w:id="30" w:name="_Toc508875612"/>
      <w:r>
        <w:t>Piedāvājuma</w:t>
      </w:r>
      <w:r>
        <w:rPr>
          <w:spacing w:val="-14"/>
        </w:rPr>
        <w:t xml:space="preserve"> </w:t>
      </w:r>
      <w:r>
        <w:t>nodrošinājums</w:t>
      </w:r>
      <w:bookmarkEnd w:id="29"/>
      <w:bookmarkEnd w:id="30"/>
      <w:r w:rsidR="00E9606C">
        <w:t xml:space="preserve"> </w:t>
      </w:r>
    </w:p>
    <w:p w14:paraId="2F461475" w14:textId="77777777" w:rsidR="00F035B8" w:rsidRDefault="00F035B8" w:rsidP="00F035B8">
      <w:pPr>
        <w:pStyle w:val="Heading1"/>
        <w:tabs>
          <w:tab w:val="left" w:pos="969"/>
          <w:tab w:val="left" w:pos="970"/>
        </w:tabs>
        <w:spacing w:before="1"/>
        <w:ind w:firstLine="0"/>
      </w:pPr>
    </w:p>
    <w:p w14:paraId="200C3446" w14:textId="77777777" w:rsidR="00132529" w:rsidRPr="00132529" w:rsidRDefault="00132529" w:rsidP="00132529">
      <w:pPr>
        <w:widowControl/>
        <w:numPr>
          <w:ilvl w:val="1"/>
          <w:numId w:val="35"/>
        </w:numPr>
        <w:autoSpaceDE/>
        <w:autoSpaceDN/>
        <w:jc w:val="both"/>
        <w:rPr>
          <w:b/>
          <w:sz w:val="20"/>
          <w:lang w:val="lv-LV"/>
        </w:rPr>
      </w:pPr>
      <w:r w:rsidRPr="00132529">
        <w:rPr>
          <w:b/>
          <w:sz w:val="20"/>
          <w:lang w:val="lv-LV"/>
        </w:rPr>
        <w:t>Kopā ar piedāvājumu</w:t>
      </w:r>
      <w:r w:rsidRPr="00132529">
        <w:rPr>
          <w:sz w:val="20"/>
          <w:lang w:val="lv-LV"/>
        </w:rPr>
        <w:t xml:space="preserve"> iesniedzams piedāvājuma nodrošinājums</w:t>
      </w:r>
      <w:r>
        <w:rPr>
          <w:sz w:val="20"/>
          <w:lang w:val="lv-LV"/>
        </w:rPr>
        <w:t xml:space="preserve">, </w:t>
      </w:r>
      <w:r w:rsidRPr="00132529">
        <w:rPr>
          <w:sz w:val="20"/>
          <w:lang w:val="lv-LV"/>
        </w:rPr>
        <w:t xml:space="preserve">piestādot bankas vai apdrošināšanas sabiedrības </w:t>
      </w:r>
      <w:r w:rsidRPr="00363603">
        <w:rPr>
          <w:sz w:val="20"/>
          <w:lang w:val="lv-LV"/>
        </w:rPr>
        <w:t xml:space="preserve">garantiju </w:t>
      </w:r>
      <w:r w:rsidR="00E9606C" w:rsidRPr="00363603">
        <w:rPr>
          <w:b/>
          <w:sz w:val="20"/>
          <w:lang w:val="lv-LV"/>
        </w:rPr>
        <w:t>1 400</w:t>
      </w:r>
      <w:r w:rsidRPr="00363603">
        <w:rPr>
          <w:b/>
          <w:sz w:val="20"/>
          <w:lang w:val="lv-LV"/>
        </w:rPr>
        <w:t xml:space="preserve">,00 </w:t>
      </w:r>
      <w:r w:rsidRPr="00363603">
        <w:rPr>
          <w:b/>
          <w:i/>
          <w:sz w:val="20"/>
          <w:lang w:val="lv-LV"/>
        </w:rPr>
        <w:t>euro</w:t>
      </w:r>
      <w:r w:rsidRPr="00363603">
        <w:rPr>
          <w:sz w:val="20"/>
          <w:lang w:val="lv-LV"/>
        </w:rPr>
        <w:t xml:space="preserve"> (</w:t>
      </w:r>
      <w:r w:rsidR="00E9606C" w:rsidRPr="00363603">
        <w:rPr>
          <w:sz w:val="20"/>
          <w:lang w:val="lv-LV"/>
        </w:rPr>
        <w:t>viens tūkstotis četri</w:t>
      </w:r>
      <w:r w:rsidRPr="00363603">
        <w:rPr>
          <w:sz w:val="20"/>
          <w:lang w:val="lv-LV"/>
        </w:rPr>
        <w:t xml:space="preserve"> simti </w:t>
      </w:r>
      <w:r w:rsidRPr="00363603">
        <w:rPr>
          <w:i/>
          <w:sz w:val="20"/>
          <w:lang w:val="lv-LV"/>
        </w:rPr>
        <w:t>euro</w:t>
      </w:r>
      <w:r w:rsidRPr="00363603">
        <w:rPr>
          <w:sz w:val="20"/>
          <w:lang w:val="lv-LV"/>
        </w:rPr>
        <w:t>).</w:t>
      </w:r>
    </w:p>
    <w:p w14:paraId="0F3E185B" w14:textId="77777777" w:rsidR="0066009D" w:rsidRPr="0066009D" w:rsidRDefault="0066009D" w:rsidP="0066009D">
      <w:pPr>
        <w:pStyle w:val="Apakpunkts"/>
        <w:numPr>
          <w:ilvl w:val="0"/>
          <w:numId w:val="0"/>
        </w:numPr>
        <w:ind w:left="969"/>
        <w:jc w:val="both"/>
        <w:rPr>
          <w:b w:val="0"/>
        </w:rPr>
      </w:pPr>
    </w:p>
    <w:p w14:paraId="5C391401" w14:textId="77777777" w:rsidR="00132529" w:rsidRPr="00E02101" w:rsidRDefault="00132529" w:rsidP="00132529">
      <w:pPr>
        <w:pStyle w:val="Apakpunkts"/>
        <w:numPr>
          <w:ilvl w:val="1"/>
          <w:numId w:val="35"/>
        </w:numPr>
        <w:jc w:val="both"/>
        <w:rPr>
          <w:b w:val="0"/>
        </w:rPr>
      </w:pPr>
      <w:r w:rsidRPr="00E02101">
        <w:rPr>
          <w:b w:val="0"/>
          <w:bCs/>
        </w:rPr>
        <w:t>Piedāvājuma nodrošinājums</w:t>
      </w:r>
      <w:r w:rsidRPr="00E02101">
        <w:rPr>
          <w:b w:val="0"/>
        </w:rPr>
        <w:t xml:space="preserve"> ir bankas vai apdrošināšanas sabiedrības garantija par noteiktu naudas summu, kuru Pretendents kopā ar piedāvājumu iesniedz Pasūtītājam kā nodrošinājumu piedāvājuma spēkā esībai, un tam ir jāatbilst Piedāvājuma nodrošinājuma veidnei (</w:t>
      </w:r>
      <w:r w:rsidR="00E02101" w:rsidRPr="00E02101">
        <w:rPr>
          <w:b w:val="0"/>
        </w:rPr>
        <w:t>C</w:t>
      </w:r>
      <w:r w:rsidRPr="00E02101">
        <w:rPr>
          <w:b w:val="0"/>
        </w:rPr>
        <w:t>2 pielikums) vai Piedāvājuma nodrošinājuma veidnē paredzētajiem noteikumiem.</w:t>
      </w:r>
    </w:p>
    <w:p w14:paraId="14C14601" w14:textId="77777777" w:rsidR="00132529" w:rsidRDefault="00132529" w:rsidP="00132529">
      <w:pPr>
        <w:pStyle w:val="Apakpunkts"/>
        <w:numPr>
          <w:ilvl w:val="0"/>
          <w:numId w:val="0"/>
        </w:numPr>
        <w:ind w:left="851"/>
        <w:jc w:val="both"/>
        <w:rPr>
          <w:b w:val="0"/>
        </w:rPr>
      </w:pPr>
    </w:p>
    <w:p w14:paraId="55A74D75" w14:textId="77777777" w:rsidR="00132529" w:rsidRPr="00E02101" w:rsidRDefault="00132529" w:rsidP="00230698">
      <w:pPr>
        <w:pStyle w:val="Apakpunkts"/>
        <w:numPr>
          <w:ilvl w:val="0"/>
          <w:numId w:val="0"/>
        </w:numPr>
        <w:ind w:left="993"/>
        <w:jc w:val="both"/>
        <w:rPr>
          <w:b w:val="0"/>
        </w:rPr>
      </w:pPr>
      <w:r w:rsidRPr="00E02101">
        <w:rPr>
          <w:b w:val="0"/>
        </w:rPr>
        <w:t>Apdrošināšanas sabiedrības izsniegtajam piedāvājuma nodrošinājumam ir jāpievieno dokuments, kas apliecinātu, ka uz piedāvājuma iesniegšanas brīdi ir veikta nodrošinājuma apmaksa pilnā apmērā.</w:t>
      </w:r>
    </w:p>
    <w:p w14:paraId="0E536B15" w14:textId="77777777" w:rsidR="00B6388C" w:rsidRPr="00132529" w:rsidRDefault="00B6388C">
      <w:pPr>
        <w:pStyle w:val="BodyText"/>
        <w:spacing w:before="9"/>
        <w:rPr>
          <w:sz w:val="19"/>
          <w:lang w:val="lv-LV"/>
        </w:rPr>
      </w:pPr>
    </w:p>
    <w:p w14:paraId="313FB57C" w14:textId="77777777" w:rsidR="00B6388C" w:rsidRPr="006F7DD3" w:rsidRDefault="009A4342">
      <w:pPr>
        <w:pStyle w:val="ListParagraph"/>
        <w:numPr>
          <w:ilvl w:val="1"/>
          <w:numId w:val="35"/>
        </w:numPr>
        <w:tabs>
          <w:tab w:val="left" w:pos="970"/>
        </w:tabs>
        <w:spacing w:before="1"/>
        <w:ind w:right="110"/>
        <w:jc w:val="both"/>
        <w:rPr>
          <w:sz w:val="20"/>
          <w:lang w:val="lv-LV"/>
        </w:rPr>
      </w:pPr>
      <w:r w:rsidRPr="006F7DD3">
        <w:rPr>
          <w:sz w:val="20"/>
          <w:lang w:val="lv-LV"/>
        </w:rPr>
        <w:t>Piedāvājuma</w:t>
      </w:r>
      <w:r w:rsidRPr="006F7DD3">
        <w:rPr>
          <w:spacing w:val="-10"/>
          <w:sz w:val="20"/>
          <w:lang w:val="lv-LV"/>
        </w:rPr>
        <w:t xml:space="preserve"> </w:t>
      </w:r>
      <w:r w:rsidRPr="006F7DD3">
        <w:rPr>
          <w:sz w:val="20"/>
          <w:lang w:val="lv-LV"/>
        </w:rPr>
        <w:t>nodrošinājumam</w:t>
      </w:r>
      <w:r w:rsidRPr="006F7DD3">
        <w:rPr>
          <w:spacing w:val="-5"/>
          <w:sz w:val="20"/>
          <w:lang w:val="lv-LV"/>
        </w:rPr>
        <w:t xml:space="preserve"> </w:t>
      </w:r>
      <w:r w:rsidRPr="006F7DD3">
        <w:rPr>
          <w:sz w:val="20"/>
          <w:lang w:val="lv-LV"/>
        </w:rPr>
        <w:t>ir</w:t>
      </w:r>
      <w:r w:rsidRPr="006F7DD3">
        <w:rPr>
          <w:spacing w:val="-9"/>
          <w:sz w:val="20"/>
          <w:lang w:val="lv-LV"/>
        </w:rPr>
        <w:t xml:space="preserve"> </w:t>
      </w:r>
      <w:r w:rsidRPr="006F7DD3">
        <w:rPr>
          <w:sz w:val="20"/>
          <w:lang w:val="lv-LV"/>
        </w:rPr>
        <w:t>jābūt</w:t>
      </w:r>
      <w:r w:rsidRPr="006F7DD3">
        <w:rPr>
          <w:spacing w:val="-10"/>
          <w:sz w:val="20"/>
          <w:lang w:val="lv-LV"/>
        </w:rPr>
        <w:t xml:space="preserve"> </w:t>
      </w:r>
      <w:r w:rsidRPr="006F7DD3">
        <w:rPr>
          <w:sz w:val="20"/>
          <w:lang w:val="lv-LV"/>
        </w:rPr>
        <w:t>spēkā</w:t>
      </w:r>
      <w:r w:rsidRPr="006F7DD3">
        <w:rPr>
          <w:spacing w:val="-9"/>
          <w:sz w:val="20"/>
          <w:lang w:val="lv-LV"/>
        </w:rPr>
        <w:t xml:space="preserve"> </w:t>
      </w:r>
      <w:r w:rsidRPr="006F7DD3">
        <w:rPr>
          <w:sz w:val="20"/>
          <w:lang w:val="lv-LV"/>
        </w:rPr>
        <w:t>ne</w:t>
      </w:r>
      <w:r w:rsidRPr="006F7DD3">
        <w:rPr>
          <w:spacing w:val="-8"/>
          <w:sz w:val="20"/>
          <w:lang w:val="lv-LV"/>
        </w:rPr>
        <w:t xml:space="preserve"> </w:t>
      </w:r>
      <w:r w:rsidRPr="006F7DD3">
        <w:rPr>
          <w:sz w:val="20"/>
          <w:lang w:val="lv-LV"/>
        </w:rPr>
        <w:t>vēlāk</w:t>
      </w:r>
      <w:r w:rsidRPr="006F7DD3">
        <w:rPr>
          <w:spacing w:val="-6"/>
          <w:sz w:val="20"/>
          <w:lang w:val="lv-LV"/>
        </w:rPr>
        <w:t xml:space="preserve"> </w:t>
      </w:r>
      <w:r w:rsidRPr="006F7DD3">
        <w:rPr>
          <w:sz w:val="20"/>
          <w:lang w:val="lv-LV"/>
        </w:rPr>
        <w:t>kā</w:t>
      </w:r>
      <w:r w:rsidRPr="006F7DD3">
        <w:rPr>
          <w:spacing w:val="-9"/>
          <w:sz w:val="20"/>
          <w:lang w:val="lv-LV"/>
        </w:rPr>
        <w:t xml:space="preserve"> </w:t>
      </w:r>
      <w:r w:rsidRPr="006F7DD3">
        <w:rPr>
          <w:sz w:val="20"/>
          <w:lang w:val="lv-LV"/>
        </w:rPr>
        <w:t>no</w:t>
      </w:r>
      <w:r w:rsidRPr="006F7DD3">
        <w:rPr>
          <w:spacing w:val="-8"/>
          <w:sz w:val="20"/>
          <w:lang w:val="lv-LV"/>
        </w:rPr>
        <w:t xml:space="preserve"> </w:t>
      </w:r>
      <w:r w:rsidRPr="006F7DD3">
        <w:rPr>
          <w:sz w:val="20"/>
          <w:lang w:val="lv-LV"/>
        </w:rPr>
        <w:t>piedāvājumu</w:t>
      </w:r>
      <w:r w:rsidRPr="006F7DD3">
        <w:rPr>
          <w:spacing w:val="-10"/>
          <w:sz w:val="20"/>
          <w:lang w:val="lv-LV"/>
        </w:rPr>
        <w:t xml:space="preserve"> </w:t>
      </w:r>
      <w:r w:rsidRPr="006F7DD3">
        <w:rPr>
          <w:sz w:val="20"/>
          <w:lang w:val="lv-LV"/>
        </w:rPr>
        <w:t>atvēršanas dienas līdz īsākajam no šādiem</w:t>
      </w:r>
      <w:r w:rsidRPr="006F7DD3">
        <w:rPr>
          <w:spacing w:val="-16"/>
          <w:sz w:val="20"/>
          <w:lang w:val="lv-LV"/>
        </w:rPr>
        <w:t xml:space="preserve"> </w:t>
      </w:r>
      <w:r w:rsidRPr="006F7DD3">
        <w:rPr>
          <w:sz w:val="20"/>
          <w:lang w:val="lv-LV"/>
        </w:rPr>
        <w:t>termiņiem:</w:t>
      </w:r>
    </w:p>
    <w:p w14:paraId="74221A01" w14:textId="77777777" w:rsidR="00B6388C" w:rsidRPr="006F7DD3" w:rsidRDefault="009A4342">
      <w:pPr>
        <w:pStyle w:val="ListParagraph"/>
        <w:numPr>
          <w:ilvl w:val="0"/>
          <w:numId w:val="33"/>
        </w:numPr>
        <w:tabs>
          <w:tab w:val="left" w:pos="1330"/>
        </w:tabs>
        <w:ind w:right="108"/>
        <w:jc w:val="both"/>
        <w:rPr>
          <w:sz w:val="20"/>
          <w:lang w:val="lv-LV"/>
        </w:rPr>
      </w:pPr>
      <w:r w:rsidRPr="006F7DD3">
        <w:rPr>
          <w:sz w:val="20"/>
          <w:lang w:val="lv-LV"/>
        </w:rPr>
        <w:t>līdz</w:t>
      </w:r>
      <w:r w:rsidRPr="006F7DD3">
        <w:rPr>
          <w:spacing w:val="-12"/>
          <w:sz w:val="20"/>
          <w:lang w:val="lv-LV"/>
        </w:rPr>
        <w:t xml:space="preserve"> </w:t>
      </w:r>
      <w:r w:rsidRPr="006F7DD3">
        <w:rPr>
          <w:sz w:val="20"/>
          <w:lang w:val="lv-LV"/>
        </w:rPr>
        <w:t>piedāvājuma</w:t>
      </w:r>
      <w:r w:rsidRPr="006F7DD3">
        <w:rPr>
          <w:spacing w:val="-11"/>
          <w:sz w:val="20"/>
          <w:lang w:val="lv-LV"/>
        </w:rPr>
        <w:t xml:space="preserve"> </w:t>
      </w:r>
      <w:r w:rsidRPr="006F7DD3">
        <w:rPr>
          <w:sz w:val="20"/>
          <w:lang w:val="lv-LV"/>
        </w:rPr>
        <w:t>nodrošinājuma</w:t>
      </w:r>
      <w:r w:rsidRPr="006F7DD3">
        <w:rPr>
          <w:spacing w:val="-11"/>
          <w:sz w:val="20"/>
          <w:lang w:val="lv-LV"/>
        </w:rPr>
        <w:t xml:space="preserve"> </w:t>
      </w:r>
      <w:r w:rsidRPr="006F7DD3">
        <w:rPr>
          <w:sz w:val="20"/>
          <w:lang w:val="lv-LV"/>
        </w:rPr>
        <w:t>termiņam</w:t>
      </w:r>
      <w:r w:rsidRPr="006F7DD3">
        <w:rPr>
          <w:spacing w:val="-8"/>
          <w:sz w:val="20"/>
          <w:lang w:val="lv-LV"/>
        </w:rPr>
        <w:t xml:space="preserve"> </w:t>
      </w:r>
      <w:r w:rsidRPr="006F7DD3">
        <w:rPr>
          <w:sz w:val="20"/>
          <w:lang w:val="lv-LV"/>
        </w:rPr>
        <w:t>saskaņā</w:t>
      </w:r>
      <w:r w:rsidRPr="006F7DD3">
        <w:rPr>
          <w:spacing w:val="-10"/>
          <w:sz w:val="20"/>
          <w:lang w:val="lv-LV"/>
        </w:rPr>
        <w:t xml:space="preserve"> </w:t>
      </w:r>
      <w:r w:rsidRPr="006F7DD3">
        <w:rPr>
          <w:sz w:val="20"/>
          <w:lang w:val="lv-LV"/>
        </w:rPr>
        <w:t>ar</w:t>
      </w:r>
      <w:r w:rsidRPr="006F7DD3">
        <w:rPr>
          <w:spacing w:val="-12"/>
          <w:sz w:val="20"/>
          <w:lang w:val="lv-LV"/>
        </w:rPr>
        <w:t xml:space="preserve"> </w:t>
      </w:r>
      <w:r w:rsidRPr="006F7DD3">
        <w:rPr>
          <w:sz w:val="20"/>
          <w:lang w:val="lv-LV"/>
        </w:rPr>
        <w:t>Nolikuma</w:t>
      </w:r>
      <w:r w:rsidRPr="006F7DD3">
        <w:rPr>
          <w:spacing w:val="-11"/>
          <w:sz w:val="20"/>
          <w:lang w:val="lv-LV"/>
        </w:rPr>
        <w:t xml:space="preserve"> </w:t>
      </w:r>
      <w:r w:rsidRPr="008E19D7">
        <w:rPr>
          <w:sz w:val="20"/>
          <w:lang w:val="lv-LV"/>
        </w:rPr>
        <w:t>6.2.1.</w:t>
      </w:r>
      <w:r w:rsidR="009562BB" w:rsidRPr="008E19D7">
        <w:rPr>
          <w:sz w:val="20"/>
          <w:lang w:val="lv-LV"/>
        </w:rPr>
        <w:t xml:space="preserve"> </w:t>
      </w:r>
      <w:r w:rsidRPr="008E19D7">
        <w:rPr>
          <w:sz w:val="20"/>
          <w:lang w:val="lv-LV"/>
        </w:rPr>
        <w:t>punktu</w:t>
      </w:r>
      <w:r w:rsidRPr="006F7DD3">
        <w:rPr>
          <w:spacing w:val="-11"/>
          <w:sz w:val="20"/>
          <w:lang w:val="lv-LV"/>
        </w:rPr>
        <w:t xml:space="preserve"> </w:t>
      </w:r>
      <w:r w:rsidRPr="006F7DD3">
        <w:rPr>
          <w:sz w:val="20"/>
          <w:lang w:val="lv-LV"/>
        </w:rPr>
        <w:t>vai piedāvājuma nodrošinājuma termiņa pagarinājumam, kuru Pasūtītājam rakstveidā paziņojis Pretendents un Piedāvājuma nodrošinājuma</w:t>
      </w:r>
      <w:r w:rsidRPr="006F7DD3">
        <w:rPr>
          <w:spacing w:val="-33"/>
          <w:sz w:val="20"/>
          <w:lang w:val="lv-LV"/>
        </w:rPr>
        <w:t xml:space="preserve"> </w:t>
      </w:r>
      <w:r w:rsidRPr="006F7DD3">
        <w:rPr>
          <w:sz w:val="20"/>
          <w:lang w:val="lv-LV"/>
        </w:rPr>
        <w:t>izsniedzējs,</w:t>
      </w:r>
    </w:p>
    <w:p w14:paraId="5B4C8EE6" w14:textId="77777777" w:rsidR="00B6388C" w:rsidRPr="006F7DD3" w:rsidRDefault="009A4342">
      <w:pPr>
        <w:pStyle w:val="ListParagraph"/>
        <w:numPr>
          <w:ilvl w:val="0"/>
          <w:numId w:val="33"/>
        </w:numPr>
        <w:tabs>
          <w:tab w:val="left" w:pos="1330"/>
        </w:tabs>
        <w:ind w:right="106"/>
        <w:jc w:val="both"/>
        <w:rPr>
          <w:sz w:val="20"/>
          <w:lang w:val="lv-LV"/>
        </w:rPr>
      </w:pPr>
      <w:r w:rsidRPr="006F7DD3">
        <w:rPr>
          <w:sz w:val="20"/>
          <w:lang w:val="lv-LV"/>
        </w:rPr>
        <w:t>līdz dienai, kad Pretendents, kurš ir atzīts par uzvarētāju, saskaņā ar iepirkuma līguma</w:t>
      </w:r>
      <w:r w:rsidRPr="006F7DD3">
        <w:rPr>
          <w:spacing w:val="-20"/>
          <w:sz w:val="20"/>
          <w:lang w:val="lv-LV"/>
        </w:rPr>
        <w:t xml:space="preserve"> </w:t>
      </w:r>
      <w:r w:rsidRPr="006F7DD3">
        <w:rPr>
          <w:sz w:val="20"/>
          <w:lang w:val="lv-LV"/>
        </w:rPr>
        <w:t>noteikumiem</w:t>
      </w:r>
      <w:r w:rsidRPr="006F7DD3">
        <w:rPr>
          <w:spacing w:val="-15"/>
          <w:sz w:val="20"/>
          <w:lang w:val="lv-LV"/>
        </w:rPr>
        <w:t xml:space="preserve"> </w:t>
      </w:r>
      <w:r w:rsidRPr="006F7DD3">
        <w:rPr>
          <w:sz w:val="20"/>
          <w:lang w:val="lv-LV"/>
        </w:rPr>
        <w:t>iesniedz</w:t>
      </w:r>
      <w:r w:rsidRPr="006F7DD3">
        <w:rPr>
          <w:spacing w:val="-20"/>
          <w:sz w:val="20"/>
          <w:lang w:val="lv-LV"/>
        </w:rPr>
        <w:t xml:space="preserve"> </w:t>
      </w:r>
      <w:r w:rsidRPr="006F7DD3">
        <w:rPr>
          <w:sz w:val="20"/>
          <w:lang w:val="lv-LV"/>
        </w:rPr>
        <w:t>saistību</w:t>
      </w:r>
      <w:r w:rsidRPr="006F7DD3">
        <w:rPr>
          <w:spacing w:val="-17"/>
          <w:sz w:val="20"/>
          <w:lang w:val="lv-LV"/>
        </w:rPr>
        <w:t xml:space="preserve"> </w:t>
      </w:r>
      <w:r w:rsidRPr="006F7DD3">
        <w:rPr>
          <w:sz w:val="20"/>
          <w:lang w:val="lv-LV"/>
        </w:rPr>
        <w:t>izpildes</w:t>
      </w:r>
      <w:r w:rsidRPr="006F7DD3">
        <w:rPr>
          <w:spacing w:val="-18"/>
          <w:sz w:val="20"/>
          <w:lang w:val="lv-LV"/>
        </w:rPr>
        <w:t xml:space="preserve"> </w:t>
      </w:r>
      <w:r w:rsidRPr="006F7DD3">
        <w:rPr>
          <w:sz w:val="20"/>
          <w:lang w:val="lv-LV"/>
        </w:rPr>
        <w:t>nodrošinājumu</w:t>
      </w:r>
      <w:r w:rsidRPr="006F7DD3">
        <w:rPr>
          <w:spacing w:val="-20"/>
          <w:sz w:val="20"/>
          <w:lang w:val="lv-LV"/>
        </w:rPr>
        <w:t xml:space="preserve"> </w:t>
      </w:r>
      <w:r w:rsidRPr="006F7DD3">
        <w:rPr>
          <w:sz w:val="20"/>
          <w:lang w:val="lv-LV"/>
        </w:rPr>
        <w:t>(ja</w:t>
      </w:r>
      <w:r w:rsidRPr="006F7DD3">
        <w:rPr>
          <w:spacing w:val="-20"/>
          <w:sz w:val="20"/>
          <w:lang w:val="lv-LV"/>
        </w:rPr>
        <w:t xml:space="preserve"> </w:t>
      </w:r>
      <w:r w:rsidRPr="006F7DD3">
        <w:rPr>
          <w:sz w:val="20"/>
          <w:lang w:val="lv-LV"/>
        </w:rPr>
        <w:t>tāds</w:t>
      </w:r>
      <w:r w:rsidRPr="006F7DD3">
        <w:rPr>
          <w:spacing w:val="-18"/>
          <w:sz w:val="20"/>
          <w:lang w:val="lv-LV"/>
        </w:rPr>
        <w:t xml:space="preserve"> </w:t>
      </w:r>
      <w:r w:rsidRPr="006F7DD3">
        <w:rPr>
          <w:sz w:val="20"/>
          <w:lang w:val="lv-LV"/>
        </w:rPr>
        <w:t>ir</w:t>
      </w:r>
      <w:r w:rsidRPr="006F7DD3">
        <w:rPr>
          <w:spacing w:val="-18"/>
          <w:sz w:val="20"/>
          <w:lang w:val="lv-LV"/>
        </w:rPr>
        <w:t xml:space="preserve"> </w:t>
      </w:r>
      <w:r w:rsidRPr="006F7DD3">
        <w:rPr>
          <w:sz w:val="20"/>
          <w:lang w:val="lv-LV"/>
        </w:rPr>
        <w:t>paredzēts iepirkuma līguma projektā)</w:t>
      </w:r>
      <w:r w:rsidRPr="006F7DD3">
        <w:rPr>
          <w:spacing w:val="-14"/>
          <w:sz w:val="20"/>
          <w:lang w:val="lv-LV"/>
        </w:rPr>
        <w:t xml:space="preserve"> </w:t>
      </w:r>
      <w:r w:rsidRPr="006F7DD3">
        <w:rPr>
          <w:sz w:val="20"/>
          <w:lang w:val="lv-LV"/>
        </w:rPr>
        <w:t>vai</w:t>
      </w:r>
    </w:p>
    <w:p w14:paraId="2312F52F" w14:textId="77777777" w:rsidR="00B6388C" w:rsidRPr="00CE74D6" w:rsidRDefault="009A4342">
      <w:pPr>
        <w:pStyle w:val="ListParagraph"/>
        <w:numPr>
          <w:ilvl w:val="0"/>
          <w:numId w:val="33"/>
        </w:numPr>
        <w:tabs>
          <w:tab w:val="left" w:pos="1329"/>
          <w:tab w:val="left" w:pos="1330"/>
        </w:tabs>
        <w:rPr>
          <w:sz w:val="20"/>
        </w:rPr>
      </w:pPr>
      <w:r w:rsidRPr="00CE74D6">
        <w:rPr>
          <w:sz w:val="20"/>
        </w:rPr>
        <w:t>līdz iepirkuma līguma</w:t>
      </w:r>
      <w:r w:rsidRPr="00CE74D6">
        <w:rPr>
          <w:spacing w:val="-14"/>
          <w:sz w:val="20"/>
        </w:rPr>
        <w:t xml:space="preserve"> </w:t>
      </w:r>
      <w:r w:rsidRPr="00CE74D6">
        <w:rPr>
          <w:sz w:val="20"/>
        </w:rPr>
        <w:t>noslēgšanai.</w:t>
      </w:r>
    </w:p>
    <w:p w14:paraId="2954C792" w14:textId="77777777" w:rsidR="00B6388C" w:rsidRDefault="00B6388C">
      <w:pPr>
        <w:pStyle w:val="BodyText"/>
        <w:spacing w:before="9"/>
        <w:rPr>
          <w:sz w:val="19"/>
        </w:rPr>
      </w:pPr>
    </w:p>
    <w:p w14:paraId="4EA7260A" w14:textId="77777777" w:rsidR="00CA2846" w:rsidRDefault="00CA2846" w:rsidP="00CA2846">
      <w:pPr>
        <w:pStyle w:val="ListParagraph"/>
        <w:numPr>
          <w:ilvl w:val="1"/>
          <w:numId w:val="35"/>
        </w:numPr>
        <w:tabs>
          <w:tab w:val="left" w:pos="970"/>
        </w:tabs>
        <w:spacing w:before="1"/>
        <w:ind w:right="106"/>
        <w:jc w:val="both"/>
        <w:rPr>
          <w:sz w:val="20"/>
        </w:rPr>
      </w:pPr>
      <w:r>
        <w:rPr>
          <w:sz w:val="20"/>
        </w:rPr>
        <w:t>Nodrošinājuma</w:t>
      </w:r>
      <w:r>
        <w:rPr>
          <w:spacing w:val="-8"/>
          <w:sz w:val="20"/>
        </w:rPr>
        <w:t xml:space="preserve"> </w:t>
      </w:r>
      <w:r>
        <w:rPr>
          <w:sz w:val="20"/>
        </w:rPr>
        <w:t>devējs</w:t>
      </w:r>
      <w:r>
        <w:rPr>
          <w:spacing w:val="-6"/>
          <w:sz w:val="20"/>
        </w:rPr>
        <w:t xml:space="preserve"> </w:t>
      </w:r>
      <w:r>
        <w:rPr>
          <w:sz w:val="20"/>
        </w:rPr>
        <w:t>izmaksā</w:t>
      </w:r>
      <w:r>
        <w:rPr>
          <w:spacing w:val="-7"/>
          <w:sz w:val="20"/>
        </w:rPr>
        <w:t xml:space="preserve"> </w:t>
      </w:r>
      <w:r>
        <w:rPr>
          <w:sz w:val="20"/>
        </w:rPr>
        <w:t>Pasūtītājam</w:t>
      </w:r>
      <w:r>
        <w:rPr>
          <w:spacing w:val="-3"/>
          <w:sz w:val="20"/>
        </w:rPr>
        <w:t xml:space="preserve"> </w:t>
      </w:r>
      <w:r>
        <w:rPr>
          <w:sz w:val="20"/>
        </w:rPr>
        <w:t>vai</w:t>
      </w:r>
      <w:r>
        <w:rPr>
          <w:spacing w:val="-8"/>
          <w:sz w:val="20"/>
        </w:rPr>
        <w:t xml:space="preserve"> </w:t>
      </w:r>
      <w:r>
        <w:rPr>
          <w:sz w:val="20"/>
        </w:rPr>
        <w:t>Pasūtītājs ietur pretendenta iemaksāto piedāvājuma nodrošinājuma summu,</w:t>
      </w:r>
      <w:r>
        <w:rPr>
          <w:spacing w:val="-3"/>
          <w:sz w:val="20"/>
        </w:rPr>
        <w:t xml:space="preserve"> </w:t>
      </w:r>
      <w:r>
        <w:rPr>
          <w:sz w:val="20"/>
        </w:rPr>
        <w:t>ja:</w:t>
      </w:r>
    </w:p>
    <w:p w14:paraId="7D6B339B" w14:textId="77777777" w:rsidR="00CA2846" w:rsidRDefault="00CA2846" w:rsidP="00CA2846">
      <w:pPr>
        <w:pStyle w:val="ListParagraph"/>
        <w:numPr>
          <w:ilvl w:val="0"/>
          <w:numId w:val="32"/>
        </w:numPr>
        <w:tabs>
          <w:tab w:val="left" w:pos="1330"/>
        </w:tabs>
        <w:ind w:right="106"/>
        <w:jc w:val="both"/>
        <w:rPr>
          <w:sz w:val="20"/>
        </w:rPr>
      </w:pPr>
      <w:r>
        <w:rPr>
          <w:sz w:val="20"/>
        </w:rPr>
        <w:t>pretendents atsauc savu piedāvājumu, kamēr ir spēkā piedāvājuma nodrošinājums;</w:t>
      </w:r>
    </w:p>
    <w:p w14:paraId="14A7C9AE" w14:textId="77777777" w:rsidR="00CA2846" w:rsidRDefault="00CA2846" w:rsidP="00CA2846">
      <w:pPr>
        <w:pStyle w:val="ListParagraph"/>
        <w:numPr>
          <w:ilvl w:val="0"/>
          <w:numId w:val="32"/>
        </w:numPr>
        <w:tabs>
          <w:tab w:val="left" w:pos="1330"/>
        </w:tabs>
        <w:ind w:right="106"/>
        <w:jc w:val="both"/>
        <w:rPr>
          <w:sz w:val="20"/>
        </w:rPr>
      </w:pPr>
      <w:r>
        <w:rPr>
          <w:sz w:val="20"/>
        </w:rPr>
        <w:t>pretendents, kuram piešķirtas iepirkuma līguma slēgšanas tiesības, Pasūtītāja noteiktajā termiņā nav iesniedzis tam iepirkuma procedūras dokumentos un iepirkuma līgumā paredzēto saistību izpildes nodrošinājumu;</w:t>
      </w:r>
    </w:p>
    <w:p w14:paraId="03F0E22B" w14:textId="77777777" w:rsidR="00CA2846" w:rsidRDefault="00CA2846" w:rsidP="00CA2846">
      <w:pPr>
        <w:pStyle w:val="ListParagraph"/>
        <w:numPr>
          <w:ilvl w:val="0"/>
          <w:numId w:val="32"/>
        </w:numPr>
        <w:tabs>
          <w:tab w:val="left" w:pos="1330"/>
        </w:tabs>
        <w:ind w:right="106"/>
        <w:jc w:val="both"/>
        <w:rPr>
          <w:sz w:val="20"/>
        </w:rPr>
      </w:pPr>
      <w:r>
        <w:rPr>
          <w:sz w:val="20"/>
        </w:rPr>
        <w:t>pretendents, kuram piešķirtas iepirkuma līguma slēgšanas tiesības, neparaksta iepirkuma līgumu Pasūtītāja noteiktajā</w:t>
      </w:r>
      <w:r>
        <w:rPr>
          <w:spacing w:val="-33"/>
          <w:sz w:val="20"/>
        </w:rPr>
        <w:t xml:space="preserve"> </w:t>
      </w:r>
      <w:r>
        <w:rPr>
          <w:sz w:val="20"/>
        </w:rPr>
        <w:t>termiņā.</w:t>
      </w:r>
    </w:p>
    <w:p w14:paraId="1F10CD88" w14:textId="77777777" w:rsidR="00B6388C" w:rsidRDefault="00B6388C">
      <w:pPr>
        <w:pStyle w:val="BodyText"/>
        <w:spacing w:before="9"/>
        <w:rPr>
          <w:sz w:val="19"/>
        </w:rPr>
      </w:pPr>
    </w:p>
    <w:p w14:paraId="62A99D8A" w14:textId="77777777" w:rsidR="00B6388C" w:rsidRDefault="009A4342">
      <w:pPr>
        <w:pStyle w:val="ListParagraph"/>
        <w:numPr>
          <w:ilvl w:val="1"/>
          <w:numId w:val="35"/>
        </w:numPr>
        <w:tabs>
          <w:tab w:val="left" w:pos="969"/>
          <w:tab w:val="left" w:pos="970"/>
        </w:tabs>
        <w:spacing w:before="1"/>
        <w:rPr>
          <w:sz w:val="20"/>
        </w:rPr>
      </w:pPr>
      <w:r>
        <w:rPr>
          <w:sz w:val="20"/>
        </w:rPr>
        <w:t>Piedāvājuma nodrošinājumu Pasūtītājs atdod Pretendentiem šādā</w:t>
      </w:r>
      <w:r>
        <w:rPr>
          <w:spacing w:val="-38"/>
          <w:sz w:val="20"/>
        </w:rPr>
        <w:t xml:space="preserve"> </w:t>
      </w:r>
      <w:r>
        <w:rPr>
          <w:sz w:val="20"/>
        </w:rPr>
        <w:t>kārtībā:</w:t>
      </w:r>
    </w:p>
    <w:p w14:paraId="200DADBF" w14:textId="77777777" w:rsidR="00B6388C" w:rsidRDefault="009A4342">
      <w:pPr>
        <w:pStyle w:val="ListParagraph"/>
        <w:numPr>
          <w:ilvl w:val="0"/>
          <w:numId w:val="31"/>
        </w:numPr>
        <w:tabs>
          <w:tab w:val="left" w:pos="1330"/>
        </w:tabs>
        <w:ind w:right="108"/>
        <w:jc w:val="both"/>
        <w:rPr>
          <w:sz w:val="20"/>
        </w:rPr>
      </w:pPr>
      <w:r>
        <w:rPr>
          <w:sz w:val="20"/>
        </w:rPr>
        <w:t>Pretendentam, ar kuru Pasūtītājs ir noslēdzis iepirkuma līgumu, - pēc saistību izpildes nodrošinājuma</w:t>
      </w:r>
      <w:r>
        <w:rPr>
          <w:spacing w:val="-21"/>
          <w:sz w:val="20"/>
        </w:rPr>
        <w:t xml:space="preserve"> </w:t>
      </w:r>
      <w:r>
        <w:rPr>
          <w:sz w:val="20"/>
        </w:rPr>
        <w:t>iesniegšanas,</w:t>
      </w:r>
    </w:p>
    <w:p w14:paraId="47CF4078" w14:textId="77777777" w:rsidR="00B6388C" w:rsidRDefault="009A4342">
      <w:pPr>
        <w:pStyle w:val="ListParagraph"/>
        <w:numPr>
          <w:ilvl w:val="0"/>
          <w:numId w:val="31"/>
        </w:numPr>
        <w:tabs>
          <w:tab w:val="left" w:pos="1330"/>
        </w:tabs>
        <w:rPr>
          <w:sz w:val="20"/>
        </w:rPr>
      </w:pPr>
      <w:r>
        <w:rPr>
          <w:sz w:val="20"/>
        </w:rPr>
        <w:t>pārējiem Pretendentiem - pēc iepirkuma procedūras</w:t>
      </w:r>
      <w:r>
        <w:rPr>
          <w:spacing w:val="-26"/>
          <w:sz w:val="20"/>
        </w:rPr>
        <w:t xml:space="preserve"> </w:t>
      </w:r>
      <w:r>
        <w:rPr>
          <w:sz w:val="20"/>
        </w:rPr>
        <w:t>beigām;</w:t>
      </w:r>
    </w:p>
    <w:p w14:paraId="74E90B64" w14:textId="48C58971" w:rsidR="00B6388C" w:rsidRDefault="009A4342">
      <w:pPr>
        <w:pStyle w:val="ListParagraph"/>
        <w:numPr>
          <w:ilvl w:val="0"/>
          <w:numId w:val="31"/>
        </w:numPr>
        <w:tabs>
          <w:tab w:val="left" w:pos="1330"/>
        </w:tabs>
        <w:ind w:right="106"/>
        <w:jc w:val="both"/>
        <w:rPr>
          <w:sz w:val="20"/>
        </w:rPr>
      </w:pPr>
      <w:r>
        <w:rPr>
          <w:sz w:val="20"/>
        </w:rPr>
        <w:t>Pretendentam, kurš nepiekrīt sava piedāvājuma nodrošinājuma termiņa pagarināšanai, - pēc piedāvājuma nodrošinājuma spēkā esības termiņa</w:t>
      </w:r>
      <w:r>
        <w:rPr>
          <w:spacing w:val="-35"/>
          <w:sz w:val="20"/>
        </w:rPr>
        <w:t xml:space="preserve"> </w:t>
      </w:r>
      <w:r>
        <w:rPr>
          <w:sz w:val="20"/>
        </w:rPr>
        <w:t>beigām.</w:t>
      </w:r>
    </w:p>
    <w:p w14:paraId="5D369010" w14:textId="77777777" w:rsidR="00823A66" w:rsidRDefault="00823A66" w:rsidP="00823A66">
      <w:pPr>
        <w:pStyle w:val="ListParagraph"/>
        <w:tabs>
          <w:tab w:val="left" w:pos="1330"/>
        </w:tabs>
        <w:ind w:left="1329" w:right="106" w:firstLine="0"/>
        <w:jc w:val="both"/>
        <w:rPr>
          <w:sz w:val="20"/>
        </w:rPr>
      </w:pPr>
    </w:p>
    <w:p w14:paraId="2B66E654" w14:textId="52E22416" w:rsidR="00B6388C" w:rsidRDefault="00B6388C">
      <w:pPr>
        <w:pStyle w:val="BodyText"/>
        <w:spacing w:before="7"/>
        <w:rPr>
          <w:sz w:val="19"/>
        </w:rPr>
      </w:pPr>
    </w:p>
    <w:p w14:paraId="488F44EC" w14:textId="3B53DEE9" w:rsidR="00E01AC1" w:rsidRDefault="00E01AC1">
      <w:pPr>
        <w:pStyle w:val="BodyText"/>
        <w:spacing w:before="7"/>
        <w:rPr>
          <w:sz w:val="19"/>
        </w:rPr>
      </w:pPr>
    </w:p>
    <w:p w14:paraId="1B9B6DEF" w14:textId="77519959" w:rsidR="00E01AC1" w:rsidRDefault="00E01AC1">
      <w:pPr>
        <w:pStyle w:val="BodyText"/>
        <w:spacing w:before="7"/>
        <w:rPr>
          <w:sz w:val="19"/>
        </w:rPr>
      </w:pPr>
    </w:p>
    <w:p w14:paraId="1074D50F" w14:textId="77777777" w:rsidR="00E01AC1" w:rsidRDefault="00E01AC1">
      <w:pPr>
        <w:pStyle w:val="BodyText"/>
        <w:spacing w:before="7"/>
        <w:rPr>
          <w:sz w:val="19"/>
        </w:rPr>
      </w:pPr>
    </w:p>
    <w:p w14:paraId="259EE6AE" w14:textId="3C60AC31" w:rsidR="00B6388C" w:rsidRDefault="009A4342">
      <w:pPr>
        <w:pStyle w:val="Heading1"/>
        <w:numPr>
          <w:ilvl w:val="0"/>
          <w:numId w:val="35"/>
        </w:numPr>
        <w:tabs>
          <w:tab w:val="left" w:pos="969"/>
          <w:tab w:val="left" w:pos="970"/>
        </w:tabs>
      </w:pPr>
      <w:bookmarkStart w:id="31" w:name="_Toc508875451"/>
      <w:bookmarkStart w:id="32" w:name="_Toc508875613"/>
      <w:r>
        <w:lastRenderedPageBreak/>
        <w:t>Pretendentu izslēgšanas</w:t>
      </w:r>
      <w:r>
        <w:rPr>
          <w:spacing w:val="-25"/>
        </w:rPr>
        <w:t xml:space="preserve"> </w:t>
      </w:r>
      <w:r>
        <w:t>nosacījumi</w:t>
      </w:r>
      <w:bookmarkEnd w:id="31"/>
      <w:bookmarkEnd w:id="32"/>
    </w:p>
    <w:p w14:paraId="5C046399" w14:textId="77777777" w:rsidR="00B6388C" w:rsidRDefault="00B6388C">
      <w:pPr>
        <w:pStyle w:val="BodyText"/>
        <w:spacing w:before="3"/>
        <w:rPr>
          <w:b/>
        </w:rPr>
      </w:pPr>
    </w:p>
    <w:p w14:paraId="2F6DBBE0" w14:textId="77777777" w:rsidR="00B6388C" w:rsidRDefault="009A4342">
      <w:pPr>
        <w:pStyle w:val="BodyText"/>
        <w:ind w:left="969"/>
      </w:pPr>
      <w:r>
        <w:t>Pasūtītājs izslēdz Pretendentu no dalības iepirkuma procedūrā, šādos gadījumos:</w:t>
      </w:r>
    </w:p>
    <w:p w14:paraId="1FCD4B4E" w14:textId="77777777" w:rsidR="00B6388C" w:rsidRDefault="00B6388C">
      <w:pPr>
        <w:pStyle w:val="BodyText"/>
        <w:spacing w:before="9"/>
        <w:rPr>
          <w:sz w:val="19"/>
        </w:rPr>
      </w:pPr>
    </w:p>
    <w:p w14:paraId="21CEBB64" w14:textId="77777777" w:rsidR="00B6388C" w:rsidRDefault="009A4342">
      <w:pPr>
        <w:pStyle w:val="ListParagraph"/>
        <w:numPr>
          <w:ilvl w:val="1"/>
          <w:numId w:val="35"/>
        </w:numPr>
        <w:tabs>
          <w:tab w:val="left" w:pos="970"/>
        </w:tabs>
        <w:spacing w:before="1"/>
        <w:ind w:right="106"/>
        <w:jc w:val="both"/>
        <w:rPr>
          <w:sz w:val="20"/>
        </w:rPr>
      </w:pPr>
      <w:r>
        <w:rPr>
          <w:sz w:val="20"/>
        </w:rPr>
        <w:t>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w:t>
      </w:r>
      <w:r>
        <w:rPr>
          <w:spacing w:val="-9"/>
          <w:sz w:val="20"/>
        </w:rPr>
        <w:t xml:space="preserve"> </w:t>
      </w:r>
      <w:r>
        <w:rPr>
          <w:sz w:val="20"/>
        </w:rPr>
        <w:t>par</w:t>
      </w:r>
      <w:r>
        <w:rPr>
          <w:spacing w:val="-6"/>
          <w:sz w:val="20"/>
        </w:rPr>
        <w:t xml:space="preserve"> </w:t>
      </w:r>
      <w:r>
        <w:rPr>
          <w:sz w:val="20"/>
        </w:rPr>
        <w:t>vainīgu</w:t>
      </w:r>
      <w:r>
        <w:rPr>
          <w:spacing w:val="-8"/>
          <w:sz w:val="20"/>
        </w:rPr>
        <w:t xml:space="preserve"> </w:t>
      </w:r>
      <w:r>
        <w:rPr>
          <w:sz w:val="20"/>
        </w:rPr>
        <w:t>vai</w:t>
      </w:r>
      <w:r>
        <w:rPr>
          <w:spacing w:val="-8"/>
          <w:sz w:val="20"/>
        </w:rPr>
        <w:t xml:space="preserve"> </w:t>
      </w:r>
      <w:r>
        <w:rPr>
          <w:sz w:val="20"/>
        </w:rPr>
        <w:t>tai</w:t>
      </w:r>
      <w:r>
        <w:rPr>
          <w:spacing w:val="-10"/>
          <w:sz w:val="20"/>
        </w:rPr>
        <w:t xml:space="preserve"> </w:t>
      </w:r>
      <w:r>
        <w:rPr>
          <w:sz w:val="20"/>
        </w:rPr>
        <w:t>ir</w:t>
      </w:r>
      <w:r>
        <w:rPr>
          <w:spacing w:val="-6"/>
          <w:sz w:val="20"/>
        </w:rPr>
        <w:t xml:space="preserve"> </w:t>
      </w:r>
      <w:r>
        <w:rPr>
          <w:sz w:val="20"/>
        </w:rPr>
        <w:t>piemērots</w:t>
      </w:r>
      <w:r>
        <w:rPr>
          <w:spacing w:val="-8"/>
          <w:sz w:val="20"/>
        </w:rPr>
        <w:t xml:space="preserve"> </w:t>
      </w:r>
      <w:r>
        <w:rPr>
          <w:sz w:val="20"/>
        </w:rPr>
        <w:t>piespiedu</w:t>
      </w:r>
      <w:r>
        <w:rPr>
          <w:spacing w:val="-9"/>
          <w:sz w:val="20"/>
        </w:rPr>
        <w:t xml:space="preserve"> </w:t>
      </w:r>
      <w:r>
        <w:rPr>
          <w:sz w:val="20"/>
        </w:rPr>
        <w:t>ietekmēšanas</w:t>
      </w:r>
      <w:r>
        <w:rPr>
          <w:spacing w:val="-8"/>
          <w:sz w:val="20"/>
        </w:rPr>
        <w:t xml:space="preserve"> </w:t>
      </w:r>
      <w:r>
        <w:rPr>
          <w:sz w:val="20"/>
        </w:rPr>
        <w:t>līdzeklis</w:t>
      </w:r>
      <w:r>
        <w:rPr>
          <w:spacing w:val="-8"/>
          <w:sz w:val="20"/>
        </w:rPr>
        <w:t xml:space="preserve"> </w:t>
      </w:r>
      <w:r>
        <w:rPr>
          <w:sz w:val="20"/>
        </w:rPr>
        <w:t>par</w:t>
      </w:r>
      <w:r>
        <w:rPr>
          <w:spacing w:val="-8"/>
          <w:sz w:val="20"/>
        </w:rPr>
        <w:t xml:space="preserve"> </w:t>
      </w:r>
      <w:r>
        <w:rPr>
          <w:sz w:val="20"/>
        </w:rPr>
        <w:t>jebkuru</w:t>
      </w:r>
      <w:r>
        <w:rPr>
          <w:spacing w:val="-8"/>
          <w:sz w:val="20"/>
        </w:rPr>
        <w:t xml:space="preserve"> </w:t>
      </w:r>
      <w:r>
        <w:rPr>
          <w:sz w:val="20"/>
        </w:rPr>
        <w:t>no šādiem noziedzīgiem</w:t>
      </w:r>
      <w:r>
        <w:rPr>
          <w:spacing w:val="-12"/>
          <w:sz w:val="20"/>
        </w:rPr>
        <w:t xml:space="preserve"> </w:t>
      </w:r>
      <w:r>
        <w:rPr>
          <w:sz w:val="20"/>
        </w:rPr>
        <w:t>nodarījumiem:</w:t>
      </w:r>
    </w:p>
    <w:p w14:paraId="12F7ACD2" w14:textId="77777777" w:rsidR="00B6388C" w:rsidRDefault="009A4342">
      <w:pPr>
        <w:pStyle w:val="ListParagraph"/>
        <w:numPr>
          <w:ilvl w:val="0"/>
          <w:numId w:val="30"/>
        </w:numPr>
        <w:tabs>
          <w:tab w:val="left" w:pos="1330"/>
        </w:tabs>
        <w:ind w:right="105"/>
        <w:jc w:val="both"/>
        <w:rPr>
          <w:sz w:val="20"/>
        </w:rPr>
      </w:pPr>
      <w:r>
        <w:rPr>
          <w:sz w:val="20"/>
        </w:rPr>
        <w:t>noziedzīgas organizācijas izveidošana, vadīšana, iesaistīšanās tajā vai tās sastāvā ietilpstošā organizētā grupā vai citā noziedzīgā formējumā vai piedalīšanās šādas organizācijas izdarītajos noziedzīgajos</w:t>
      </w:r>
      <w:r>
        <w:rPr>
          <w:spacing w:val="-37"/>
          <w:sz w:val="20"/>
        </w:rPr>
        <w:t xml:space="preserve"> </w:t>
      </w:r>
      <w:r>
        <w:rPr>
          <w:sz w:val="20"/>
        </w:rPr>
        <w:t>nodarījumos;</w:t>
      </w:r>
    </w:p>
    <w:p w14:paraId="42AD9E53" w14:textId="77777777" w:rsidR="00B6388C" w:rsidRDefault="009A4342">
      <w:pPr>
        <w:pStyle w:val="ListParagraph"/>
        <w:numPr>
          <w:ilvl w:val="0"/>
          <w:numId w:val="30"/>
        </w:numPr>
        <w:tabs>
          <w:tab w:val="left" w:pos="1330"/>
        </w:tabs>
        <w:ind w:right="106"/>
        <w:jc w:val="both"/>
        <w:rPr>
          <w:sz w:val="20"/>
        </w:rPr>
      </w:pPr>
      <w:r>
        <w:rPr>
          <w:sz w:val="20"/>
        </w:rPr>
        <w:t>kukuļņemšana, kukuļdošana, kukuļa piesavināšanās, starpniecība kukuļošanā, neatļauta piedalīšanās mantiskos darījumos, neatļauta labumu pieņemšana, komerciāla uzpirkšana, labuma prettiesiska pieprasīšana, pieņemšana vai došana, tirgošanās ar</w:t>
      </w:r>
      <w:r>
        <w:rPr>
          <w:spacing w:val="-11"/>
          <w:sz w:val="20"/>
        </w:rPr>
        <w:t xml:space="preserve"> </w:t>
      </w:r>
      <w:r>
        <w:rPr>
          <w:sz w:val="20"/>
        </w:rPr>
        <w:t>ietekmi;</w:t>
      </w:r>
    </w:p>
    <w:p w14:paraId="199FAC2C" w14:textId="77777777" w:rsidR="00B6388C" w:rsidRDefault="009A4342">
      <w:pPr>
        <w:pStyle w:val="ListParagraph"/>
        <w:numPr>
          <w:ilvl w:val="0"/>
          <w:numId w:val="30"/>
        </w:numPr>
        <w:tabs>
          <w:tab w:val="left" w:pos="1330"/>
        </w:tabs>
        <w:rPr>
          <w:sz w:val="20"/>
        </w:rPr>
      </w:pPr>
      <w:r>
        <w:rPr>
          <w:sz w:val="20"/>
        </w:rPr>
        <w:t>krāpšana, piesavināšanās vai noziedzīgi iegūtu līdzekļu</w:t>
      </w:r>
      <w:r>
        <w:rPr>
          <w:spacing w:val="-29"/>
          <w:sz w:val="20"/>
        </w:rPr>
        <w:t xml:space="preserve"> </w:t>
      </w:r>
      <w:r>
        <w:rPr>
          <w:sz w:val="20"/>
        </w:rPr>
        <w:t>legalizēšana;</w:t>
      </w:r>
    </w:p>
    <w:p w14:paraId="1D9CDB8B" w14:textId="77777777" w:rsidR="00B6388C" w:rsidRDefault="009A4342">
      <w:pPr>
        <w:pStyle w:val="ListParagraph"/>
        <w:numPr>
          <w:ilvl w:val="0"/>
          <w:numId w:val="30"/>
        </w:numPr>
        <w:tabs>
          <w:tab w:val="left" w:pos="1330"/>
        </w:tabs>
        <w:ind w:right="110"/>
        <w:jc w:val="both"/>
        <w:rPr>
          <w:sz w:val="20"/>
        </w:rPr>
      </w:pPr>
      <w:r>
        <w:rPr>
          <w:sz w:val="20"/>
        </w:rPr>
        <w:t>terorisms, terorisma finansēšana, aicinājums uz terorismu, terorisma draudi vai personas vervēšana un apmācīšana terora aktu</w:t>
      </w:r>
      <w:r>
        <w:rPr>
          <w:spacing w:val="-30"/>
          <w:sz w:val="20"/>
        </w:rPr>
        <w:t xml:space="preserve"> </w:t>
      </w:r>
      <w:r>
        <w:rPr>
          <w:sz w:val="20"/>
        </w:rPr>
        <w:t>veikšanai;</w:t>
      </w:r>
    </w:p>
    <w:p w14:paraId="259F28E2" w14:textId="77777777" w:rsidR="00B6388C" w:rsidRDefault="009A4342">
      <w:pPr>
        <w:pStyle w:val="ListParagraph"/>
        <w:numPr>
          <w:ilvl w:val="0"/>
          <w:numId w:val="30"/>
        </w:numPr>
        <w:tabs>
          <w:tab w:val="left" w:pos="1330"/>
        </w:tabs>
        <w:spacing w:line="229" w:lineRule="exact"/>
        <w:rPr>
          <w:sz w:val="20"/>
        </w:rPr>
      </w:pPr>
      <w:r>
        <w:rPr>
          <w:sz w:val="20"/>
        </w:rPr>
        <w:t>cilvēku</w:t>
      </w:r>
      <w:r>
        <w:rPr>
          <w:spacing w:val="-13"/>
          <w:sz w:val="20"/>
        </w:rPr>
        <w:t xml:space="preserve"> </w:t>
      </w:r>
      <w:r>
        <w:rPr>
          <w:sz w:val="20"/>
        </w:rPr>
        <w:t>tirdzniecība;</w:t>
      </w:r>
    </w:p>
    <w:p w14:paraId="65F02138" w14:textId="77777777" w:rsidR="00B6388C" w:rsidRDefault="009A4342">
      <w:pPr>
        <w:pStyle w:val="ListParagraph"/>
        <w:numPr>
          <w:ilvl w:val="0"/>
          <w:numId w:val="30"/>
        </w:numPr>
        <w:tabs>
          <w:tab w:val="left" w:pos="1329"/>
          <w:tab w:val="left" w:pos="1330"/>
        </w:tabs>
        <w:spacing w:line="229" w:lineRule="exact"/>
        <w:rPr>
          <w:sz w:val="20"/>
        </w:rPr>
      </w:pPr>
      <w:r>
        <w:rPr>
          <w:sz w:val="20"/>
        </w:rPr>
        <w:t>izvairīšanās no nodokļu un tiem pielīdzināto maksājumu</w:t>
      </w:r>
      <w:r>
        <w:rPr>
          <w:spacing w:val="-26"/>
          <w:sz w:val="20"/>
        </w:rPr>
        <w:t xml:space="preserve"> </w:t>
      </w:r>
      <w:r>
        <w:rPr>
          <w:sz w:val="20"/>
        </w:rPr>
        <w:t>nomaksas.</w:t>
      </w:r>
    </w:p>
    <w:p w14:paraId="4837473F" w14:textId="77777777" w:rsidR="00B6388C" w:rsidRDefault="00B6388C">
      <w:pPr>
        <w:pStyle w:val="BodyText"/>
      </w:pPr>
    </w:p>
    <w:p w14:paraId="0BB516EE" w14:textId="77777777" w:rsidR="00B6388C" w:rsidRPr="009562BB" w:rsidRDefault="009A4342" w:rsidP="009562BB">
      <w:pPr>
        <w:pStyle w:val="ListParagraph"/>
        <w:numPr>
          <w:ilvl w:val="1"/>
          <w:numId w:val="35"/>
        </w:numPr>
        <w:tabs>
          <w:tab w:val="left" w:pos="970"/>
        </w:tabs>
        <w:spacing w:before="9"/>
        <w:ind w:right="106"/>
        <w:jc w:val="both"/>
        <w:rPr>
          <w:sz w:val="20"/>
          <w:szCs w:val="20"/>
        </w:rPr>
      </w:pPr>
      <w:r w:rsidRPr="009562BB">
        <w:rPr>
          <w:sz w:val="20"/>
          <w:szCs w:val="20"/>
        </w:rPr>
        <w:t xml:space="preserve">Konstatēts, ka pretendentam piedāvājumu iesniegšanas termiņa pēdējā dienā vai dienā, kad pieņemts lēmums par iespējamu iepirkuma līguma slēgšanas tiesību piešķiršanu, Latvijā vai valstī, kurā </w:t>
      </w:r>
      <w:r w:rsidR="009562BB" w:rsidRPr="009562BB">
        <w:rPr>
          <w:sz w:val="20"/>
          <w:szCs w:val="20"/>
        </w:rPr>
        <w:t>t</w:t>
      </w:r>
      <w:r w:rsidRPr="009562BB">
        <w:rPr>
          <w:sz w:val="20"/>
          <w:szCs w:val="20"/>
        </w:rPr>
        <w:t>as reģistrēts vai kurā atrodas tā</w:t>
      </w:r>
      <w:r w:rsidRPr="009562BB">
        <w:rPr>
          <w:spacing w:val="10"/>
          <w:sz w:val="20"/>
          <w:szCs w:val="20"/>
        </w:rPr>
        <w:t xml:space="preserve"> </w:t>
      </w:r>
      <w:r w:rsidRPr="009562BB">
        <w:rPr>
          <w:sz w:val="20"/>
          <w:szCs w:val="20"/>
        </w:rPr>
        <w:t>pastāvīg</w:t>
      </w:r>
      <w:r w:rsidR="009562BB" w:rsidRPr="009562BB">
        <w:rPr>
          <w:sz w:val="20"/>
          <w:szCs w:val="20"/>
        </w:rPr>
        <w:t xml:space="preserve">ā </w:t>
      </w:r>
      <w:r w:rsidRPr="009562BB">
        <w:rPr>
          <w:sz w:val="20"/>
          <w:szCs w:val="20"/>
        </w:rPr>
        <w:t>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Pr="009562BB">
        <w:rPr>
          <w:b/>
          <w:sz w:val="20"/>
          <w:szCs w:val="20"/>
        </w:rPr>
        <w:t>;</w:t>
      </w:r>
    </w:p>
    <w:p w14:paraId="3D3D502C" w14:textId="77777777" w:rsidR="00B6388C" w:rsidRDefault="00B6388C">
      <w:pPr>
        <w:pStyle w:val="BodyText"/>
        <w:spacing w:before="10"/>
        <w:rPr>
          <w:b/>
        </w:rPr>
      </w:pPr>
    </w:p>
    <w:p w14:paraId="74398C29" w14:textId="77777777" w:rsidR="00B6388C" w:rsidRDefault="009A4342">
      <w:pPr>
        <w:pStyle w:val="ListParagraph"/>
        <w:numPr>
          <w:ilvl w:val="1"/>
          <w:numId w:val="35"/>
        </w:numPr>
        <w:tabs>
          <w:tab w:val="left" w:pos="970"/>
        </w:tabs>
        <w:spacing w:line="226" w:lineRule="exact"/>
        <w:ind w:right="108"/>
        <w:jc w:val="both"/>
        <w:rPr>
          <w:b/>
          <w:sz w:val="20"/>
        </w:rPr>
      </w:pPr>
      <w:r>
        <w:rPr>
          <w:sz w:val="20"/>
        </w:rPr>
        <w:t>Ir pasludināts pretendenta maksātnespējas process, apturēta pretendenta saimnieciskā darbība vai pretendents tiek</w:t>
      </w:r>
      <w:r>
        <w:rPr>
          <w:spacing w:val="-25"/>
          <w:sz w:val="20"/>
        </w:rPr>
        <w:t xml:space="preserve"> </w:t>
      </w:r>
      <w:r>
        <w:rPr>
          <w:sz w:val="20"/>
        </w:rPr>
        <w:t>likvidēts</w:t>
      </w:r>
      <w:r w:rsidRPr="009562BB">
        <w:rPr>
          <w:sz w:val="20"/>
        </w:rPr>
        <w:t>;</w:t>
      </w:r>
    </w:p>
    <w:p w14:paraId="5EC2FB7A" w14:textId="77777777" w:rsidR="00B6388C" w:rsidRDefault="00B6388C">
      <w:pPr>
        <w:pStyle w:val="BodyText"/>
        <w:rPr>
          <w:b/>
        </w:rPr>
      </w:pPr>
    </w:p>
    <w:p w14:paraId="79365773" w14:textId="77777777" w:rsidR="00B6388C" w:rsidRDefault="009A4342">
      <w:pPr>
        <w:pStyle w:val="ListParagraph"/>
        <w:numPr>
          <w:ilvl w:val="1"/>
          <w:numId w:val="35"/>
        </w:numPr>
        <w:tabs>
          <w:tab w:val="left" w:pos="970"/>
        </w:tabs>
        <w:ind w:right="105"/>
        <w:jc w:val="both"/>
        <w:rPr>
          <w:sz w:val="20"/>
        </w:rPr>
      </w:pPr>
      <w:r>
        <w:rPr>
          <w:sz w:val="20"/>
        </w:rPr>
        <w:t>Iepirkuma procedūras dokumentu sagatavotājs (Pasūtītāja amatpersona vai darbinieks), iepirkuma komisijas loceklis vai eksperts ir saistīts ar pretendentu Sabiedrisko pakalpojumu sniedzēju iepirkumu likuma (turpmāk – Likums) 30. panta pirmās vai otrās daļas izpratnē vai ir ieinteresēts kāda pretendenta izvēlē, un Pasūtītājam</w:t>
      </w:r>
      <w:r>
        <w:rPr>
          <w:spacing w:val="-11"/>
          <w:sz w:val="20"/>
        </w:rPr>
        <w:t xml:space="preserve"> </w:t>
      </w:r>
      <w:r>
        <w:rPr>
          <w:sz w:val="20"/>
        </w:rPr>
        <w:t>nav</w:t>
      </w:r>
      <w:r>
        <w:rPr>
          <w:spacing w:val="-16"/>
          <w:sz w:val="20"/>
        </w:rPr>
        <w:t xml:space="preserve"> </w:t>
      </w:r>
      <w:r>
        <w:rPr>
          <w:sz w:val="20"/>
        </w:rPr>
        <w:t>iespējams</w:t>
      </w:r>
      <w:r>
        <w:rPr>
          <w:spacing w:val="-16"/>
          <w:sz w:val="20"/>
        </w:rPr>
        <w:t xml:space="preserve"> </w:t>
      </w:r>
      <w:r>
        <w:rPr>
          <w:sz w:val="20"/>
        </w:rPr>
        <w:t>novērst</w:t>
      </w:r>
      <w:r>
        <w:rPr>
          <w:spacing w:val="-16"/>
          <w:sz w:val="20"/>
        </w:rPr>
        <w:t xml:space="preserve"> </w:t>
      </w:r>
      <w:r>
        <w:rPr>
          <w:sz w:val="20"/>
        </w:rPr>
        <w:t>šo</w:t>
      </w:r>
      <w:r>
        <w:rPr>
          <w:spacing w:val="-16"/>
          <w:sz w:val="20"/>
        </w:rPr>
        <w:t xml:space="preserve"> </w:t>
      </w:r>
      <w:r>
        <w:rPr>
          <w:sz w:val="20"/>
        </w:rPr>
        <w:t>situāciju</w:t>
      </w:r>
      <w:r>
        <w:rPr>
          <w:spacing w:val="-16"/>
          <w:sz w:val="20"/>
        </w:rPr>
        <w:t xml:space="preserve"> </w:t>
      </w:r>
      <w:r>
        <w:rPr>
          <w:sz w:val="20"/>
        </w:rPr>
        <w:t>ar</w:t>
      </w:r>
      <w:r>
        <w:rPr>
          <w:spacing w:val="-15"/>
          <w:sz w:val="20"/>
        </w:rPr>
        <w:t xml:space="preserve"> </w:t>
      </w:r>
      <w:r>
        <w:rPr>
          <w:sz w:val="20"/>
        </w:rPr>
        <w:t>pretendentu</w:t>
      </w:r>
      <w:r>
        <w:rPr>
          <w:spacing w:val="-16"/>
          <w:sz w:val="20"/>
        </w:rPr>
        <w:t xml:space="preserve"> </w:t>
      </w:r>
      <w:r>
        <w:rPr>
          <w:sz w:val="20"/>
        </w:rPr>
        <w:t>mazāk</w:t>
      </w:r>
      <w:r>
        <w:rPr>
          <w:spacing w:val="-12"/>
          <w:sz w:val="20"/>
        </w:rPr>
        <w:t xml:space="preserve"> </w:t>
      </w:r>
      <w:r>
        <w:rPr>
          <w:sz w:val="20"/>
        </w:rPr>
        <w:t>ierobežojošiem pasākumiem;</w:t>
      </w:r>
    </w:p>
    <w:p w14:paraId="34C5D8B4" w14:textId="77777777" w:rsidR="00B6388C" w:rsidRDefault="00B6388C">
      <w:pPr>
        <w:pStyle w:val="BodyText"/>
      </w:pPr>
    </w:p>
    <w:p w14:paraId="25174A08" w14:textId="77777777" w:rsidR="00B6388C" w:rsidRDefault="009A4342">
      <w:pPr>
        <w:pStyle w:val="ListParagraph"/>
        <w:numPr>
          <w:ilvl w:val="1"/>
          <w:numId w:val="35"/>
        </w:numPr>
        <w:tabs>
          <w:tab w:val="left" w:pos="970"/>
        </w:tabs>
        <w:spacing w:before="1"/>
        <w:ind w:right="106"/>
        <w:jc w:val="both"/>
        <w:rPr>
          <w:b/>
          <w:sz w:val="20"/>
        </w:rPr>
      </w:pPr>
      <w:r>
        <w:rPr>
          <w:sz w:val="20"/>
        </w:rPr>
        <w:t>Pretendentam ir konkurenci ierobežojošas priekšrocības iepirkuma procedūrā, jo tas ir bijis iesaistīts vai ar to saistīta juridiskā persona ir bijusi iesaistīta iepirkuma procedūras sagatavošanā saskaņā ar Likuma 22. panta trešo daļu, un to nevar novērst ar mazāk ierobežojošiem pasākumiem, un pretendents nevar pierādīt, ka tā vai ar to saistītas juridiskās personas dalība iepirkuma procedūras sagatavošanā neierobežo</w:t>
      </w:r>
      <w:r>
        <w:rPr>
          <w:spacing w:val="-12"/>
          <w:sz w:val="20"/>
        </w:rPr>
        <w:t xml:space="preserve"> </w:t>
      </w:r>
      <w:r>
        <w:rPr>
          <w:sz w:val="20"/>
        </w:rPr>
        <w:t>konkurenci</w:t>
      </w:r>
      <w:r>
        <w:rPr>
          <w:b/>
          <w:sz w:val="20"/>
        </w:rPr>
        <w:t>;</w:t>
      </w:r>
    </w:p>
    <w:p w14:paraId="097FEA2E" w14:textId="77777777" w:rsidR="00B6388C" w:rsidRDefault="00B6388C">
      <w:pPr>
        <w:pStyle w:val="BodyText"/>
        <w:spacing w:before="3"/>
        <w:rPr>
          <w:b/>
        </w:rPr>
      </w:pPr>
    </w:p>
    <w:p w14:paraId="0B478EF3" w14:textId="77777777" w:rsidR="00B6388C" w:rsidRDefault="009A4342">
      <w:pPr>
        <w:pStyle w:val="ListParagraph"/>
        <w:numPr>
          <w:ilvl w:val="1"/>
          <w:numId w:val="35"/>
        </w:numPr>
        <w:tabs>
          <w:tab w:val="left" w:pos="970"/>
        </w:tabs>
        <w:ind w:right="106"/>
        <w:jc w:val="both"/>
        <w:rPr>
          <w:sz w:val="20"/>
        </w:rPr>
      </w:pPr>
      <w:r>
        <w:rPr>
          <w:sz w:val="20"/>
        </w:rPr>
        <w:t>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w:t>
      </w:r>
      <w:r>
        <w:rPr>
          <w:spacing w:val="-16"/>
          <w:sz w:val="20"/>
        </w:rPr>
        <w:t xml:space="preserve"> </w:t>
      </w:r>
      <w:r>
        <w:rPr>
          <w:sz w:val="20"/>
        </w:rPr>
        <w:t>par</w:t>
      </w:r>
      <w:r>
        <w:rPr>
          <w:spacing w:val="-15"/>
          <w:sz w:val="20"/>
        </w:rPr>
        <w:t xml:space="preserve"> </w:t>
      </w:r>
      <w:r>
        <w:rPr>
          <w:sz w:val="20"/>
        </w:rPr>
        <w:t>sadarbību</w:t>
      </w:r>
      <w:r>
        <w:rPr>
          <w:spacing w:val="-16"/>
          <w:sz w:val="20"/>
        </w:rPr>
        <w:t xml:space="preserve"> </w:t>
      </w:r>
      <w:r>
        <w:rPr>
          <w:sz w:val="20"/>
        </w:rPr>
        <w:t>iecietības</w:t>
      </w:r>
      <w:r>
        <w:rPr>
          <w:spacing w:val="-14"/>
          <w:sz w:val="20"/>
        </w:rPr>
        <w:t xml:space="preserve"> </w:t>
      </w:r>
      <w:r>
        <w:rPr>
          <w:sz w:val="20"/>
        </w:rPr>
        <w:t>programmas</w:t>
      </w:r>
      <w:r>
        <w:rPr>
          <w:spacing w:val="-14"/>
          <w:sz w:val="20"/>
        </w:rPr>
        <w:t xml:space="preserve"> </w:t>
      </w:r>
      <w:r>
        <w:rPr>
          <w:sz w:val="20"/>
        </w:rPr>
        <w:t>ietvaros</w:t>
      </w:r>
      <w:r>
        <w:rPr>
          <w:spacing w:val="-14"/>
          <w:sz w:val="20"/>
        </w:rPr>
        <w:t xml:space="preserve"> </w:t>
      </w:r>
      <w:r>
        <w:rPr>
          <w:sz w:val="20"/>
        </w:rPr>
        <w:t>kandidātu</w:t>
      </w:r>
      <w:r>
        <w:rPr>
          <w:spacing w:val="-13"/>
          <w:sz w:val="20"/>
        </w:rPr>
        <w:t xml:space="preserve"> </w:t>
      </w:r>
      <w:r>
        <w:rPr>
          <w:sz w:val="20"/>
        </w:rPr>
        <w:t>vai</w:t>
      </w:r>
      <w:r>
        <w:rPr>
          <w:spacing w:val="-14"/>
          <w:sz w:val="20"/>
        </w:rPr>
        <w:t xml:space="preserve"> </w:t>
      </w:r>
      <w:r>
        <w:rPr>
          <w:sz w:val="20"/>
        </w:rPr>
        <w:t>pretendentu ir atbrīvojusi no naudas soda vai samazinājusi naudas</w:t>
      </w:r>
      <w:r>
        <w:rPr>
          <w:spacing w:val="-28"/>
          <w:sz w:val="20"/>
        </w:rPr>
        <w:t xml:space="preserve"> </w:t>
      </w:r>
      <w:r>
        <w:rPr>
          <w:sz w:val="20"/>
        </w:rPr>
        <w:t>sodu;</w:t>
      </w:r>
    </w:p>
    <w:p w14:paraId="5343C882" w14:textId="77777777" w:rsidR="00B6388C" w:rsidRDefault="00B6388C">
      <w:pPr>
        <w:pStyle w:val="BodyText"/>
        <w:spacing w:before="9"/>
        <w:rPr>
          <w:sz w:val="23"/>
        </w:rPr>
      </w:pPr>
    </w:p>
    <w:p w14:paraId="6A7000F6" w14:textId="77777777" w:rsidR="00B6388C" w:rsidRDefault="009A4342">
      <w:pPr>
        <w:pStyle w:val="ListParagraph"/>
        <w:numPr>
          <w:ilvl w:val="1"/>
          <w:numId w:val="35"/>
        </w:numPr>
        <w:tabs>
          <w:tab w:val="left" w:pos="970"/>
        </w:tabs>
        <w:ind w:right="108"/>
        <w:jc w:val="both"/>
        <w:rPr>
          <w:sz w:val="20"/>
        </w:rPr>
      </w:pPr>
      <w:r>
        <w:rPr>
          <w:sz w:val="20"/>
        </w:rPr>
        <w:t>Pretendents</w:t>
      </w:r>
      <w:r>
        <w:rPr>
          <w:spacing w:val="-9"/>
          <w:sz w:val="20"/>
        </w:rPr>
        <w:t xml:space="preserve"> </w:t>
      </w:r>
      <w:r>
        <w:rPr>
          <w:sz w:val="20"/>
        </w:rPr>
        <w:t>ar</w:t>
      </w:r>
      <w:r>
        <w:rPr>
          <w:spacing w:val="-10"/>
          <w:sz w:val="20"/>
        </w:rPr>
        <w:t xml:space="preserve"> </w:t>
      </w:r>
      <w:r>
        <w:rPr>
          <w:sz w:val="20"/>
        </w:rPr>
        <w:t>kompetentās</w:t>
      </w:r>
      <w:r>
        <w:rPr>
          <w:spacing w:val="-9"/>
          <w:sz w:val="20"/>
        </w:rPr>
        <w:t xml:space="preserve"> </w:t>
      </w:r>
      <w:r>
        <w:rPr>
          <w:sz w:val="20"/>
        </w:rPr>
        <w:t>institūcijas</w:t>
      </w:r>
      <w:r>
        <w:rPr>
          <w:spacing w:val="-9"/>
          <w:sz w:val="20"/>
        </w:rPr>
        <w:t xml:space="preserve"> </w:t>
      </w:r>
      <w:r>
        <w:rPr>
          <w:sz w:val="20"/>
        </w:rPr>
        <w:t>lēmumu,</w:t>
      </w:r>
      <w:r>
        <w:rPr>
          <w:spacing w:val="-10"/>
          <w:sz w:val="20"/>
        </w:rPr>
        <w:t xml:space="preserve"> </w:t>
      </w:r>
      <w:r>
        <w:rPr>
          <w:sz w:val="20"/>
        </w:rPr>
        <w:t>prokurora</w:t>
      </w:r>
      <w:r>
        <w:rPr>
          <w:spacing w:val="-10"/>
          <w:sz w:val="20"/>
        </w:rPr>
        <w:t xml:space="preserve"> </w:t>
      </w:r>
      <w:r>
        <w:rPr>
          <w:sz w:val="20"/>
        </w:rPr>
        <w:t>priekšrakstu</w:t>
      </w:r>
      <w:r>
        <w:rPr>
          <w:spacing w:val="-10"/>
          <w:sz w:val="20"/>
        </w:rPr>
        <w:t xml:space="preserve"> </w:t>
      </w:r>
      <w:r>
        <w:rPr>
          <w:sz w:val="20"/>
        </w:rPr>
        <w:t>par</w:t>
      </w:r>
      <w:r>
        <w:rPr>
          <w:spacing w:val="-10"/>
          <w:sz w:val="20"/>
        </w:rPr>
        <w:t xml:space="preserve"> </w:t>
      </w:r>
      <w:r>
        <w:rPr>
          <w:sz w:val="20"/>
        </w:rPr>
        <w:t>sodu</w:t>
      </w:r>
      <w:r>
        <w:rPr>
          <w:spacing w:val="-9"/>
          <w:sz w:val="20"/>
        </w:rPr>
        <w:t xml:space="preserve"> </w:t>
      </w:r>
      <w:r>
        <w:rPr>
          <w:sz w:val="20"/>
        </w:rPr>
        <w:t>vai tiesas spriedumu, kas stājies spēkā un kļuvis neapstrīdams un nepārsūdzams, ir atzīts par vainīgu pārkāpumā, kas izpaužas</w:t>
      </w:r>
      <w:r>
        <w:rPr>
          <w:spacing w:val="-24"/>
          <w:sz w:val="20"/>
        </w:rPr>
        <w:t xml:space="preserve"> </w:t>
      </w:r>
      <w:r>
        <w:rPr>
          <w:sz w:val="20"/>
        </w:rPr>
        <w:t>kā:</w:t>
      </w:r>
    </w:p>
    <w:p w14:paraId="65E1C01F" w14:textId="77777777" w:rsidR="00B6388C" w:rsidRDefault="009A4342">
      <w:pPr>
        <w:pStyle w:val="ListParagraph"/>
        <w:numPr>
          <w:ilvl w:val="0"/>
          <w:numId w:val="29"/>
        </w:numPr>
        <w:tabs>
          <w:tab w:val="left" w:pos="1330"/>
        </w:tabs>
        <w:ind w:right="106"/>
        <w:jc w:val="both"/>
        <w:rPr>
          <w:sz w:val="20"/>
        </w:rPr>
      </w:pPr>
      <w:r>
        <w:rPr>
          <w:sz w:val="20"/>
        </w:rPr>
        <w:t xml:space="preserve">vienas vai vairāku personu nodarbināšana, ja tām nav nepieciešamās darba </w:t>
      </w:r>
      <w:r>
        <w:rPr>
          <w:sz w:val="20"/>
        </w:rPr>
        <w:lastRenderedPageBreak/>
        <w:t>atļaujas vai tās nav tiesīgas uzturēties Eiropas Savienības</w:t>
      </w:r>
      <w:r>
        <w:rPr>
          <w:spacing w:val="-38"/>
          <w:sz w:val="20"/>
        </w:rPr>
        <w:t xml:space="preserve"> </w:t>
      </w:r>
      <w:r>
        <w:rPr>
          <w:sz w:val="20"/>
        </w:rPr>
        <w:t>dalībvalstī;</w:t>
      </w:r>
    </w:p>
    <w:p w14:paraId="20944E8A" w14:textId="77777777" w:rsidR="00B6388C" w:rsidRDefault="009A4342">
      <w:pPr>
        <w:pStyle w:val="ListParagraph"/>
        <w:numPr>
          <w:ilvl w:val="0"/>
          <w:numId w:val="29"/>
        </w:numPr>
        <w:tabs>
          <w:tab w:val="left" w:pos="1330"/>
        </w:tabs>
        <w:ind w:right="108"/>
        <w:jc w:val="both"/>
        <w:rPr>
          <w:sz w:val="20"/>
        </w:rPr>
      </w:pPr>
      <w:r>
        <w:rPr>
          <w:sz w:val="20"/>
        </w:rPr>
        <w:t>personas nodarbināšana bez rakstveidā noslēgta darba līguma, normatīvajos aktos noteiktajā termiņā neiesniedzot par šo personu informatīvo deklarāciju par darbiniekiem, kas iesniedzama par personām, kuras uzsāk</w:t>
      </w:r>
      <w:r>
        <w:rPr>
          <w:spacing w:val="-34"/>
          <w:sz w:val="20"/>
        </w:rPr>
        <w:t xml:space="preserve"> </w:t>
      </w:r>
      <w:r>
        <w:rPr>
          <w:sz w:val="20"/>
        </w:rPr>
        <w:t>darbu.</w:t>
      </w:r>
    </w:p>
    <w:p w14:paraId="7495BF79" w14:textId="77777777" w:rsidR="00B6388C" w:rsidRDefault="00B6388C">
      <w:pPr>
        <w:pStyle w:val="BodyText"/>
      </w:pPr>
    </w:p>
    <w:p w14:paraId="2FDF7FC4" w14:textId="77777777" w:rsidR="00B6388C" w:rsidRDefault="009A4342">
      <w:pPr>
        <w:pStyle w:val="ListParagraph"/>
        <w:numPr>
          <w:ilvl w:val="1"/>
          <w:numId w:val="35"/>
        </w:numPr>
        <w:tabs>
          <w:tab w:val="left" w:pos="970"/>
        </w:tabs>
        <w:spacing w:before="1"/>
        <w:ind w:right="106"/>
        <w:jc w:val="both"/>
        <w:rPr>
          <w:sz w:val="20"/>
        </w:rPr>
      </w:pPr>
      <w:r>
        <w:rPr>
          <w:sz w:val="20"/>
        </w:rPr>
        <w:t>Pretendents ir sniedzis nepatiesu informāciju, lai apliecinātu atbilstību Likuma 48.</w:t>
      </w:r>
      <w:r w:rsidR="009562BB">
        <w:rPr>
          <w:sz w:val="20"/>
        </w:rPr>
        <w:t xml:space="preserve"> </w:t>
      </w:r>
      <w:r>
        <w:rPr>
          <w:sz w:val="20"/>
        </w:rPr>
        <w:t>pantā minētajiem noteikumiem vai saskaņā ar Likumu noteiktajām pretendentu kvalifikācijas prasībām, vai nav sniedzis prasīto</w:t>
      </w:r>
      <w:r>
        <w:rPr>
          <w:spacing w:val="-29"/>
          <w:sz w:val="20"/>
        </w:rPr>
        <w:t xml:space="preserve"> </w:t>
      </w:r>
      <w:r>
        <w:rPr>
          <w:sz w:val="20"/>
        </w:rPr>
        <w:t>informāciju;</w:t>
      </w:r>
    </w:p>
    <w:p w14:paraId="2C3550F4" w14:textId="77777777" w:rsidR="0066009D" w:rsidRDefault="0066009D">
      <w:pPr>
        <w:pStyle w:val="BodyText"/>
        <w:spacing w:before="9"/>
        <w:rPr>
          <w:sz w:val="19"/>
        </w:rPr>
      </w:pPr>
    </w:p>
    <w:p w14:paraId="146F76D0" w14:textId="77777777" w:rsidR="0066009D" w:rsidRDefault="0066009D">
      <w:pPr>
        <w:pStyle w:val="BodyText"/>
        <w:spacing w:before="9"/>
        <w:rPr>
          <w:sz w:val="19"/>
        </w:rPr>
      </w:pPr>
    </w:p>
    <w:p w14:paraId="132DB8B2" w14:textId="77777777" w:rsidR="00B6388C" w:rsidRDefault="009A4342">
      <w:pPr>
        <w:pStyle w:val="ListParagraph"/>
        <w:numPr>
          <w:ilvl w:val="1"/>
          <w:numId w:val="35"/>
        </w:numPr>
        <w:tabs>
          <w:tab w:val="left" w:pos="970"/>
        </w:tabs>
        <w:spacing w:before="1"/>
        <w:ind w:right="108"/>
        <w:jc w:val="both"/>
        <w:rPr>
          <w:sz w:val="20"/>
        </w:rPr>
      </w:pPr>
      <w:r>
        <w:rPr>
          <w:sz w:val="20"/>
        </w:rPr>
        <w:t>Uz personālsabiedrības biedru (ja pretendents ir personālsabiedrība) attiecas Nolikuma</w:t>
      </w:r>
      <w:r>
        <w:rPr>
          <w:spacing w:val="-4"/>
          <w:sz w:val="20"/>
        </w:rPr>
        <w:t xml:space="preserve"> </w:t>
      </w:r>
      <w:r>
        <w:rPr>
          <w:sz w:val="20"/>
        </w:rPr>
        <w:t>8.1.,</w:t>
      </w:r>
      <w:r>
        <w:rPr>
          <w:spacing w:val="-4"/>
          <w:sz w:val="20"/>
        </w:rPr>
        <w:t xml:space="preserve"> </w:t>
      </w:r>
      <w:r>
        <w:rPr>
          <w:sz w:val="20"/>
        </w:rPr>
        <w:t>8.2.,</w:t>
      </w:r>
      <w:r>
        <w:rPr>
          <w:spacing w:val="-4"/>
          <w:sz w:val="20"/>
        </w:rPr>
        <w:t xml:space="preserve"> </w:t>
      </w:r>
      <w:r>
        <w:rPr>
          <w:sz w:val="20"/>
        </w:rPr>
        <w:t>8.3.,</w:t>
      </w:r>
      <w:r>
        <w:rPr>
          <w:spacing w:val="-2"/>
          <w:sz w:val="20"/>
        </w:rPr>
        <w:t xml:space="preserve"> </w:t>
      </w:r>
      <w:r>
        <w:rPr>
          <w:sz w:val="20"/>
        </w:rPr>
        <w:t>8.4.,</w:t>
      </w:r>
      <w:r>
        <w:rPr>
          <w:spacing w:val="-4"/>
          <w:sz w:val="20"/>
        </w:rPr>
        <w:t xml:space="preserve"> </w:t>
      </w:r>
      <w:r>
        <w:rPr>
          <w:sz w:val="20"/>
        </w:rPr>
        <w:t>8.5.,</w:t>
      </w:r>
      <w:r>
        <w:rPr>
          <w:spacing w:val="-4"/>
          <w:sz w:val="20"/>
        </w:rPr>
        <w:t xml:space="preserve"> </w:t>
      </w:r>
      <w:r>
        <w:rPr>
          <w:sz w:val="20"/>
        </w:rPr>
        <w:t>8.6.,</w:t>
      </w:r>
      <w:r>
        <w:rPr>
          <w:spacing w:val="-2"/>
          <w:sz w:val="20"/>
        </w:rPr>
        <w:t xml:space="preserve"> </w:t>
      </w:r>
      <w:r>
        <w:rPr>
          <w:sz w:val="20"/>
        </w:rPr>
        <w:t>8.7.</w:t>
      </w:r>
      <w:r>
        <w:rPr>
          <w:spacing w:val="-2"/>
          <w:sz w:val="20"/>
        </w:rPr>
        <w:t xml:space="preserve"> </w:t>
      </w:r>
      <w:r>
        <w:rPr>
          <w:sz w:val="20"/>
        </w:rPr>
        <w:t>vai</w:t>
      </w:r>
      <w:r>
        <w:rPr>
          <w:spacing w:val="-2"/>
          <w:sz w:val="20"/>
        </w:rPr>
        <w:t xml:space="preserve"> </w:t>
      </w:r>
      <w:r>
        <w:rPr>
          <w:sz w:val="20"/>
        </w:rPr>
        <w:t>8.8.</w:t>
      </w:r>
      <w:r>
        <w:rPr>
          <w:spacing w:val="-2"/>
          <w:sz w:val="20"/>
        </w:rPr>
        <w:t xml:space="preserve"> </w:t>
      </w:r>
      <w:r>
        <w:rPr>
          <w:sz w:val="20"/>
        </w:rPr>
        <w:t>punktā</w:t>
      </w:r>
      <w:r>
        <w:rPr>
          <w:spacing w:val="-7"/>
          <w:sz w:val="20"/>
        </w:rPr>
        <w:t xml:space="preserve"> </w:t>
      </w:r>
      <w:r>
        <w:rPr>
          <w:sz w:val="20"/>
        </w:rPr>
        <w:t>minētie</w:t>
      </w:r>
      <w:r>
        <w:rPr>
          <w:spacing w:val="-4"/>
          <w:sz w:val="20"/>
        </w:rPr>
        <w:t xml:space="preserve"> </w:t>
      </w:r>
      <w:r>
        <w:rPr>
          <w:sz w:val="20"/>
        </w:rPr>
        <w:t>nosacījumi;</w:t>
      </w:r>
    </w:p>
    <w:p w14:paraId="5C1341CE" w14:textId="77777777" w:rsidR="00B6388C" w:rsidRDefault="00B6388C">
      <w:pPr>
        <w:pStyle w:val="BodyText"/>
        <w:rPr>
          <w:sz w:val="24"/>
        </w:rPr>
      </w:pPr>
    </w:p>
    <w:p w14:paraId="69D05E11" w14:textId="77777777" w:rsidR="00B6388C" w:rsidRDefault="009A4342">
      <w:pPr>
        <w:pStyle w:val="ListParagraph"/>
        <w:numPr>
          <w:ilvl w:val="1"/>
          <w:numId w:val="35"/>
        </w:numPr>
        <w:tabs>
          <w:tab w:val="left" w:pos="970"/>
        </w:tabs>
        <w:ind w:right="107"/>
        <w:jc w:val="both"/>
        <w:rPr>
          <w:sz w:val="20"/>
        </w:rPr>
      </w:pPr>
      <w:r>
        <w:rPr>
          <w:sz w:val="20"/>
        </w:rPr>
        <w:t>Uz pretendenta norādīto apakšuzņēmēju, kura sniedzamo pakalpojumu vērtība ir vismaz 10 procenti no kopējās pakalpojuma līguma vērtības, attiecas Nolikuma 8.2., 8.3., 8.4., 8.5., 8.6., 8.7. vai 8.8.</w:t>
      </w:r>
      <w:r w:rsidR="009562BB">
        <w:rPr>
          <w:sz w:val="20"/>
        </w:rPr>
        <w:t xml:space="preserve"> </w:t>
      </w:r>
      <w:r>
        <w:rPr>
          <w:sz w:val="20"/>
        </w:rPr>
        <w:t>punktā minētie</w:t>
      </w:r>
      <w:r>
        <w:rPr>
          <w:spacing w:val="-34"/>
          <w:sz w:val="20"/>
        </w:rPr>
        <w:t xml:space="preserve"> </w:t>
      </w:r>
      <w:r>
        <w:rPr>
          <w:sz w:val="20"/>
        </w:rPr>
        <w:t>nosacījumi;</w:t>
      </w:r>
    </w:p>
    <w:p w14:paraId="79B59108" w14:textId="77777777" w:rsidR="00B6388C" w:rsidRDefault="00B6388C">
      <w:pPr>
        <w:pStyle w:val="BodyText"/>
        <w:spacing w:before="9"/>
        <w:rPr>
          <w:sz w:val="23"/>
        </w:rPr>
      </w:pPr>
    </w:p>
    <w:p w14:paraId="4589DE76" w14:textId="77777777" w:rsidR="00B6388C" w:rsidRDefault="009A4342">
      <w:pPr>
        <w:pStyle w:val="ListParagraph"/>
        <w:numPr>
          <w:ilvl w:val="1"/>
          <w:numId w:val="35"/>
        </w:numPr>
        <w:tabs>
          <w:tab w:val="left" w:pos="970"/>
        </w:tabs>
        <w:ind w:right="108"/>
        <w:jc w:val="both"/>
        <w:rPr>
          <w:sz w:val="20"/>
        </w:rPr>
      </w:pPr>
      <w:r>
        <w:rPr>
          <w:sz w:val="20"/>
        </w:rPr>
        <w:t>Uz pretendenta norādīto personu, uz kuras iespējām pretendents balstās, lai apliecinātu,</w:t>
      </w:r>
      <w:r>
        <w:rPr>
          <w:spacing w:val="-9"/>
          <w:sz w:val="20"/>
        </w:rPr>
        <w:t xml:space="preserve"> </w:t>
      </w:r>
      <w:r>
        <w:rPr>
          <w:sz w:val="20"/>
        </w:rPr>
        <w:t>ka</w:t>
      </w:r>
      <w:r>
        <w:rPr>
          <w:spacing w:val="-9"/>
          <w:sz w:val="20"/>
        </w:rPr>
        <w:t xml:space="preserve"> </w:t>
      </w:r>
      <w:r>
        <w:rPr>
          <w:sz w:val="20"/>
        </w:rPr>
        <w:t>tā</w:t>
      </w:r>
      <w:r>
        <w:rPr>
          <w:spacing w:val="-9"/>
          <w:sz w:val="20"/>
        </w:rPr>
        <w:t xml:space="preserve"> </w:t>
      </w:r>
      <w:r>
        <w:rPr>
          <w:sz w:val="20"/>
        </w:rPr>
        <w:t>kvalifikācija</w:t>
      </w:r>
      <w:r>
        <w:rPr>
          <w:spacing w:val="-9"/>
          <w:sz w:val="20"/>
        </w:rPr>
        <w:t xml:space="preserve"> </w:t>
      </w:r>
      <w:r>
        <w:rPr>
          <w:sz w:val="20"/>
        </w:rPr>
        <w:t>atbilst</w:t>
      </w:r>
      <w:r>
        <w:rPr>
          <w:spacing w:val="-9"/>
          <w:sz w:val="20"/>
        </w:rPr>
        <w:t xml:space="preserve"> </w:t>
      </w:r>
      <w:r>
        <w:rPr>
          <w:sz w:val="20"/>
        </w:rPr>
        <w:t>paziņojumā</w:t>
      </w:r>
      <w:r>
        <w:rPr>
          <w:spacing w:val="-9"/>
          <w:sz w:val="20"/>
        </w:rPr>
        <w:t xml:space="preserve"> </w:t>
      </w:r>
      <w:r>
        <w:rPr>
          <w:sz w:val="20"/>
        </w:rPr>
        <w:t>par</w:t>
      </w:r>
      <w:r>
        <w:rPr>
          <w:spacing w:val="-9"/>
          <w:sz w:val="20"/>
        </w:rPr>
        <w:t xml:space="preserve"> </w:t>
      </w:r>
      <w:r>
        <w:rPr>
          <w:sz w:val="20"/>
        </w:rPr>
        <w:t>līgumu</w:t>
      </w:r>
      <w:r>
        <w:rPr>
          <w:spacing w:val="-9"/>
          <w:sz w:val="20"/>
        </w:rPr>
        <w:t xml:space="preserve"> </w:t>
      </w:r>
      <w:r>
        <w:rPr>
          <w:sz w:val="20"/>
        </w:rPr>
        <w:t>vai</w:t>
      </w:r>
      <w:r>
        <w:rPr>
          <w:spacing w:val="-10"/>
          <w:sz w:val="20"/>
        </w:rPr>
        <w:t xml:space="preserve"> </w:t>
      </w:r>
      <w:r>
        <w:rPr>
          <w:sz w:val="20"/>
        </w:rPr>
        <w:t>iepirkuma</w:t>
      </w:r>
      <w:r>
        <w:rPr>
          <w:spacing w:val="-9"/>
          <w:sz w:val="20"/>
        </w:rPr>
        <w:t xml:space="preserve"> </w:t>
      </w:r>
      <w:r>
        <w:rPr>
          <w:sz w:val="20"/>
        </w:rPr>
        <w:t>procedūras dokumentos noteiktajām prasībām, attiecas Nolikuma 8.1., 8.2., 8.3., 8.4., 8.5.,</w:t>
      </w:r>
      <w:r>
        <w:rPr>
          <w:spacing w:val="-1"/>
          <w:sz w:val="20"/>
        </w:rPr>
        <w:t xml:space="preserve"> </w:t>
      </w:r>
      <w:r>
        <w:rPr>
          <w:sz w:val="20"/>
        </w:rPr>
        <w:t>8.6.,</w:t>
      </w:r>
    </w:p>
    <w:p w14:paraId="552826C3" w14:textId="77777777" w:rsidR="00B6388C" w:rsidRDefault="009A4342">
      <w:pPr>
        <w:pStyle w:val="BodyText"/>
        <w:ind w:left="969"/>
        <w:jc w:val="both"/>
      </w:pPr>
      <w:r>
        <w:t>8.7. vai 8.8. punktā minētie nosacījumi.</w:t>
      </w:r>
    </w:p>
    <w:p w14:paraId="0063F523" w14:textId="77777777" w:rsidR="00B6388C" w:rsidRDefault="00B6388C">
      <w:pPr>
        <w:pStyle w:val="BodyText"/>
        <w:spacing w:before="9"/>
        <w:rPr>
          <w:sz w:val="19"/>
        </w:rPr>
      </w:pPr>
    </w:p>
    <w:p w14:paraId="15C00194" w14:textId="77777777" w:rsidR="00B6388C" w:rsidRDefault="009A4342">
      <w:pPr>
        <w:pStyle w:val="ListParagraph"/>
        <w:numPr>
          <w:ilvl w:val="1"/>
          <w:numId w:val="35"/>
        </w:numPr>
        <w:tabs>
          <w:tab w:val="left" w:pos="969"/>
          <w:tab w:val="left" w:pos="970"/>
        </w:tabs>
        <w:spacing w:before="1"/>
        <w:rPr>
          <w:sz w:val="20"/>
        </w:rPr>
      </w:pPr>
      <w:r>
        <w:rPr>
          <w:sz w:val="20"/>
        </w:rPr>
        <w:t>Pasūtītājs neizslēgs pretendentu no dalības iepirkuma procedūrā,</w:t>
      </w:r>
      <w:r>
        <w:rPr>
          <w:spacing w:val="-35"/>
          <w:sz w:val="20"/>
        </w:rPr>
        <w:t xml:space="preserve"> </w:t>
      </w:r>
      <w:r>
        <w:rPr>
          <w:sz w:val="20"/>
        </w:rPr>
        <w:t>ja:</w:t>
      </w:r>
    </w:p>
    <w:p w14:paraId="020957A6" w14:textId="52542EE0" w:rsidR="00B6388C" w:rsidRPr="00363603" w:rsidRDefault="00CA2846" w:rsidP="00363603">
      <w:pPr>
        <w:pStyle w:val="ListParagraph"/>
        <w:numPr>
          <w:ilvl w:val="0"/>
          <w:numId w:val="28"/>
        </w:numPr>
        <w:tabs>
          <w:tab w:val="left" w:pos="1330"/>
        </w:tabs>
        <w:ind w:right="106"/>
        <w:jc w:val="both"/>
        <w:rPr>
          <w:sz w:val="20"/>
        </w:rPr>
      </w:pPr>
      <w:r>
        <w:rPr>
          <w:sz w:val="20"/>
        </w:rPr>
        <w:t>no dienas, kad kļuvis neapstrīdams un nepārsūdzams tiesas spriedums, prokurora priekšraksts par sodu vai citas kompetentas institūcijas pieņemtais lēmums</w:t>
      </w:r>
      <w:r>
        <w:rPr>
          <w:spacing w:val="-18"/>
          <w:sz w:val="20"/>
        </w:rPr>
        <w:t xml:space="preserve"> </w:t>
      </w:r>
      <w:r>
        <w:rPr>
          <w:sz w:val="20"/>
        </w:rPr>
        <w:t>saistībā</w:t>
      </w:r>
      <w:r>
        <w:rPr>
          <w:spacing w:val="-18"/>
          <w:sz w:val="20"/>
        </w:rPr>
        <w:t xml:space="preserve"> </w:t>
      </w:r>
      <w:r>
        <w:rPr>
          <w:sz w:val="20"/>
        </w:rPr>
        <w:t>ar</w:t>
      </w:r>
      <w:r>
        <w:rPr>
          <w:spacing w:val="-16"/>
          <w:sz w:val="20"/>
        </w:rPr>
        <w:t xml:space="preserve"> </w:t>
      </w:r>
      <w:r>
        <w:rPr>
          <w:sz w:val="20"/>
        </w:rPr>
        <w:t>Nolikuma</w:t>
      </w:r>
      <w:r>
        <w:rPr>
          <w:spacing w:val="-17"/>
          <w:sz w:val="20"/>
        </w:rPr>
        <w:t xml:space="preserve"> </w:t>
      </w:r>
      <w:r>
        <w:rPr>
          <w:sz w:val="20"/>
        </w:rPr>
        <w:t>8.1. punktā</w:t>
      </w:r>
      <w:r>
        <w:rPr>
          <w:spacing w:val="-18"/>
          <w:sz w:val="20"/>
        </w:rPr>
        <w:t xml:space="preserve"> </w:t>
      </w:r>
      <w:r>
        <w:rPr>
          <w:sz w:val="20"/>
        </w:rPr>
        <w:t>un</w:t>
      </w:r>
      <w:r>
        <w:rPr>
          <w:spacing w:val="-17"/>
          <w:sz w:val="20"/>
        </w:rPr>
        <w:t xml:space="preserve"> </w:t>
      </w:r>
      <w:r>
        <w:rPr>
          <w:sz w:val="20"/>
        </w:rPr>
        <w:t>Nolikuma</w:t>
      </w:r>
      <w:r>
        <w:rPr>
          <w:spacing w:val="-17"/>
          <w:sz w:val="20"/>
        </w:rPr>
        <w:t xml:space="preserve"> </w:t>
      </w:r>
      <w:r>
        <w:rPr>
          <w:sz w:val="20"/>
        </w:rPr>
        <w:t>8.7.punkta</w:t>
      </w:r>
      <w:r>
        <w:rPr>
          <w:spacing w:val="-17"/>
          <w:sz w:val="20"/>
        </w:rPr>
        <w:t xml:space="preserve"> </w:t>
      </w:r>
      <w:r>
        <w:rPr>
          <w:sz w:val="20"/>
        </w:rPr>
        <w:t>"a"</w:t>
      </w:r>
      <w:r>
        <w:rPr>
          <w:spacing w:val="-16"/>
          <w:sz w:val="20"/>
        </w:rPr>
        <w:t xml:space="preserve"> </w:t>
      </w:r>
      <w:r>
        <w:rPr>
          <w:sz w:val="20"/>
        </w:rPr>
        <w:t xml:space="preserve">apakšpunktā </w:t>
      </w:r>
      <w:r w:rsidRPr="002128B8">
        <w:rPr>
          <w:sz w:val="20"/>
        </w:rPr>
        <w:t>minētajiem pārkāpumiem, līdz piedāvājuma iesniegšanas dienai ir pagājuši trīs gadi</w:t>
      </w:r>
      <w:r w:rsidR="009A4342">
        <w:t>;</w:t>
      </w:r>
    </w:p>
    <w:p w14:paraId="3B7424B9" w14:textId="1D0F1A03" w:rsidR="00B6388C" w:rsidRDefault="009A4342">
      <w:pPr>
        <w:pStyle w:val="ListParagraph"/>
        <w:numPr>
          <w:ilvl w:val="0"/>
          <w:numId w:val="28"/>
        </w:numPr>
        <w:tabs>
          <w:tab w:val="left" w:pos="1330"/>
        </w:tabs>
        <w:ind w:right="106"/>
        <w:jc w:val="both"/>
        <w:rPr>
          <w:sz w:val="20"/>
        </w:rPr>
      </w:pPr>
      <w:r>
        <w:rPr>
          <w:sz w:val="20"/>
        </w:rPr>
        <w:t>no</w:t>
      </w:r>
      <w:r>
        <w:rPr>
          <w:spacing w:val="-5"/>
          <w:sz w:val="20"/>
        </w:rPr>
        <w:t xml:space="preserve"> </w:t>
      </w:r>
      <w:r>
        <w:rPr>
          <w:sz w:val="20"/>
        </w:rPr>
        <w:t>dienas,</w:t>
      </w:r>
      <w:r>
        <w:rPr>
          <w:spacing w:val="-5"/>
          <w:sz w:val="20"/>
        </w:rPr>
        <w:t xml:space="preserve"> </w:t>
      </w:r>
      <w:r>
        <w:rPr>
          <w:sz w:val="20"/>
        </w:rPr>
        <w:t>kad</w:t>
      </w:r>
      <w:r>
        <w:rPr>
          <w:spacing w:val="-5"/>
          <w:sz w:val="20"/>
        </w:rPr>
        <w:t xml:space="preserve"> </w:t>
      </w:r>
      <w:r>
        <w:rPr>
          <w:sz w:val="20"/>
        </w:rPr>
        <w:t>kļuvis</w:t>
      </w:r>
      <w:r>
        <w:rPr>
          <w:spacing w:val="-4"/>
          <w:sz w:val="20"/>
        </w:rPr>
        <w:t xml:space="preserve"> </w:t>
      </w:r>
      <w:r>
        <w:rPr>
          <w:sz w:val="20"/>
        </w:rPr>
        <w:t>neapstrīdams</w:t>
      </w:r>
      <w:r>
        <w:rPr>
          <w:spacing w:val="-4"/>
          <w:sz w:val="20"/>
        </w:rPr>
        <w:t xml:space="preserve"> </w:t>
      </w:r>
      <w:r>
        <w:rPr>
          <w:sz w:val="20"/>
        </w:rPr>
        <w:t>un</w:t>
      </w:r>
      <w:r>
        <w:rPr>
          <w:spacing w:val="-5"/>
          <w:sz w:val="20"/>
        </w:rPr>
        <w:t xml:space="preserve"> </w:t>
      </w:r>
      <w:r>
        <w:rPr>
          <w:sz w:val="20"/>
        </w:rPr>
        <w:t>nepārsūdzams</w:t>
      </w:r>
      <w:r>
        <w:rPr>
          <w:spacing w:val="-4"/>
          <w:sz w:val="20"/>
        </w:rPr>
        <w:t xml:space="preserve"> </w:t>
      </w:r>
      <w:r>
        <w:rPr>
          <w:sz w:val="20"/>
        </w:rPr>
        <w:t>tiesas</w:t>
      </w:r>
      <w:r>
        <w:rPr>
          <w:spacing w:val="-4"/>
          <w:sz w:val="20"/>
        </w:rPr>
        <w:t xml:space="preserve"> </w:t>
      </w:r>
      <w:r>
        <w:rPr>
          <w:sz w:val="20"/>
        </w:rPr>
        <w:t>spriedums</w:t>
      </w:r>
      <w:r>
        <w:rPr>
          <w:spacing w:val="-4"/>
          <w:sz w:val="20"/>
        </w:rPr>
        <w:t xml:space="preserve"> </w:t>
      </w:r>
      <w:r>
        <w:rPr>
          <w:sz w:val="20"/>
        </w:rPr>
        <w:t>vai</w:t>
      </w:r>
      <w:r>
        <w:rPr>
          <w:spacing w:val="-6"/>
          <w:sz w:val="20"/>
        </w:rPr>
        <w:t xml:space="preserve"> </w:t>
      </w:r>
      <w:r>
        <w:rPr>
          <w:sz w:val="20"/>
        </w:rPr>
        <w:t>citas kompetentās institūcijas pieņemtais lēmums saistībā ar Nolikuma 8.6.</w:t>
      </w:r>
      <w:r w:rsidR="009562BB">
        <w:rPr>
          <w:sz w:val="20"/>
        </w:rPr>
        <w:t xml:space="preserve"> </w:t>
      </w:r>
      <w:r>
        <w:rPr>
          <w:sz w:val="20"/>
        </w:rPr>
        <w:t>punktā, 8.7.</w:t>
      </w:r>
      <w:r w:rsidR="00E01AC1">
        <w:rPr>
          <w:sz w:val="20"/>
        </w:rPr>
        <w:t xml:space="preserve"> </w:t>
      </w:r>
      <w:r>
        <w:rPr>
          <w:sz w:val="20"/>
        </w:rPr>
        <w:t>punkta "b" apakšpunktā minētajiem pārkāpumiem, līdz piedāvājuma iesniegšanas dienai ir pagājuši 12</w:t>
      </w:r>
      <w:r>
        <w:rPr>
          <w:spacing w:val="-18"/>
          <w:sz w:val="20"/>
        </w:rPr>
        <w:t xml:space="preserve"> </w:t>
      </w:r>
      <w:r>
        <w:rPr>
          <w:sz w:val="20"/>
        </w:rPr>
        <w:t>mēneši.</w:t>
      </w:r>
    </w:p>
    <w:p w14:paraId="71B199B1" w14:textId="77777777" w:rsidR="00B6388C" w:rsidRDefault="00B6388C">
      <w:pPr>
        <w:pStyle w:val="BodyText"/>
      </w:pPr>
    </w:p>
    <w:p w14:paraId="4561FF1B" w14:textId="77777777" w:rsidR="00B6388C" w:rsidRDefault="009A4342">
      <w:pPr>
        <w:pStyle w:val="ListParagraph"/>
        <w:numPr>
          <w:ilvl w:val="1"/>
          <w:numId w:val="35"/>
        </w:numPr>
        <w:tabs>
          <w:tab w:val="left" w:pos="970"/>
        </w:tabs>
        <w:spacing w:before="1"/>
        <w:ind w:right="105"/>
        <w:jc w:val="both"/>
        <w:rPr>
          <w:sz w:val="20"/>
        </w:rPr>
      </w:pPr>
      <w:r>
        <w:rPr>
          <w:sz w:val="20"/>
        </w:rPr>
        <w:t>Ja pretendenta vai Nolikuma 8.9., 8.10. un 8.11.</w:t>
      </w:r>
      <w:r w:rsidR="009562BB">
        <w:rPr>
          <w:sz w:val="20"/>
        </w:rPr>
        <w:t xml:space="preserve"> </w:t>
      </w:r>
      <w:r>
        <w:rPr>
          <w:sz w:val="20"/>
        </w:rPr>
        <w:t>punktā minētās personas maksātnespējas procesā, kas uzsākts atbilstoši likumam "Par uzņēmumu un uzņēmējsabiedrību</w:t>
      </w:r>
      <w:r>
        <w:rPr>
          <w:spacing w:val="-12"/>
          <w:sz w:val="20"/>
        </w:rPr>
        <w:t xml:space="preserve"> </w:t>
      </w:r>
      <w:r>
        <w:rPr>
          <w:sz w:val="20"/>
        </w:rPr>
        <w:t>maksātnespēju"</w:t>
      </w:r>
      <w:r>
        <w:rPr>
          <w:spacing w:val="-13"/>
          <w:sz w:val="20"/>
        </w:rPr>
        <w:t xml:space="preserve"> </w:t>
      </w:r>
      <w:r>
        <w:rPr>
          <w:sz w:val="20"/>
        </w:rPr>
        <w:t>vai</w:t>
      </w:r>
      <w:r>
        <w:rPr>
          <w:spacing w:val="-11"/>
          <w:sz w:val="20"/>
        </w:rPr>
        <w:t xml:space="preserve"> </w:t>
      </w:r>
      <w:r>
        <w:rPr>
          <w:sz w:val="20"/>
        </w:rPr>
        <w:t>Maksātnespējas</w:t>
      </w:r>
      <w:r>
        <w:rPr>
          <w:spacing w:val="-11"/>
          <w:sz w:val="20"/>
        </w:rPr>
        <w:t xml:space="preserve"> </w:t>
      </w:r>
      <w:r>
        <w:rPr>
          <w:sz w:val="20"/>
        </w:rPr>
        <w:t>likumam,</w:t>
      </w:r>
      <w:r>
        <w:rPr>
          <w:spacing w:val="-15"/>
          <w:sz w:val="20"/>
        </w:rPr>
        <w:t xml:space="preserve"> </w:t>
      </w:r>
      <w:r>
        <w:rPr>
          <w:sz w:val="20"/>
        </w:rPr>
        <w:t>kas</w:t>
      </w:r>
      <w:r>
        <w:rPr>
          <w:spacing w:val="-11"/>
          <w:sz w:val="20"/>
        </w:rPr>
        <w:t xml:space="preserve"> </w:t>
      </w:r>
      <w:r>
        <w:rPr>
          <w:sz w:val="20"/>
        </w:rPr>
        <w:t>bija</w:t>
      </w:r>
      <w:r>
        <w:rPr>
          <w:spacing w:val="-12"/>
          <w:sz w:val="20"/>
        </w:rPr>
        <w:t xml:space="preserve"> </w:t>
      </w:r>
      <w:r>
        <w:rPr>
          <w:sz w:val="20"/>
        </w:rPr>
        <w:t>spēkā</w:t>
      </w:r>
      <w:r>
        <w:rPr>
          <w:spacing w:val="-12"/>
          <w:sz w:val="20"/>
        </w:rPr>
        <w:t xml:space="preserve"> </w:t>
      </w:r>
      <w:r>
        <w:rPr>
          <w:sz w:val="20"/>
        </w:rPr>
        <w:t>līdz 2010.gada 31.oktobrim, tiek piemērota sanācija vai izlīgums (mierizlīgums), Pasūtītājs,</w:t>
      </w:r>
      <w:r>
        <w:rPr>
          <w:spacing w:val="-17"/>
          <w:sz w:val="20"/>
        </w:rPr>
        <w:t xml:space="preserve"> </w:t>
      </w:r>
      <w:r>
        <w:rPr>
          <w:sz w:val="20"/>
        </w:rPr>
        <w:t>izvērtējot</w:t>
      </w:r>
      <w:r>
        <w:rPr>
          <w:spacing w:val="-17"/>
          <w:sz w:val="20"/>
        </w:rPr>
        <w:t xml:space="preserve"> </w:t>
      </w:r>
      <w:r>
        <w:rPr>
          <w:sz w:val="20"/>
        </w:rPr>
        <w:t>iespējamos</w:t>
      </w:r>
      <w:r>
        <w:rPr>
          <w:spacing w:val="-16"/>
          <w:sz w:val="20"/>
        </w:rPr>
        <w:t xml:space="preserve"> </w:t>
      </w:r>
      <w:r>
        <w:rPr>
          <w:sz w:val="20"/>
        </w:rPr>
        <w:t>ekonomiskos</w:t>
      </w:r>
      <w:r>
        <w:rPr>
          <w:spacing w:val="-16"/>
          <w:sz w:val="20"/>
        </w:rPr>
        <w:t xml:space="preserve"> </w:t>
      </w:r>
      <w:r>
        <w:rPr>
          <w:sz w:val="20"/>
        </w:rPr>
        <w:t>riskus</w:t>
      </w:r>
      <w:r>
        <w:rPr>
          <w:spacing w:val="-16"/>
          <w:sz w:val="20"/>
        </w:rPr>
        <w:t xml:space="preserve"> </w:t>
      </w:r>
      <w:r>
        <w:rPr>
          <w:sz w:val="20"/>
        </w:rPr>
        <w:t>un</w:t>
      </w:r>
      <w:r>
        <w:rPr>
          <w:spacing w:val="-20"/>
          <w:sz w:val="20"/>
        </w:rPr>
        <w:t xml:space="preserve"> </w:t>
      </w:r>
      <w:r>
        <w:rPr>
          <w:sz w:val="20"/>
        </w:rPr>
        <w:t>ņemot</w:t>
      </w:r>
      <w:r>
        <w:rPr>
          <w:spacing w:val="-17"/>
          <w:sz w:val="20"/>
        </w:rPr>
        <w:t xml:space="preserve"> </w:t>
      </w:r>
      <w:r>
        <w:rPr>
          <w:sz w:val="20"/>
        </w:rPr>
        <w:t>vērā</w:t>
      </w:r>
      <w:r>
        <w:rPr>
          <w:spacing w:val="-15"/>
          <w:sz w:val="20"/>
        </w:rPr>
        <w:t xml:space="preserve"> </w:t>
      </w:r>
      <w:r>
        <w:rPr>
          <w:sz w:val="20"/>
        </w:rPr>
        <w:t>iepirkuma</w:t>
      </w:r>
      <w:r>
        <w:rPr>
          <w:spacing w:val="-17"/>
          <w:sz w:val="20"/>
        </w:rPr>
        <w:t xml:space="preserve"> </w:t>
      </w:r>
      <w:r>
        <w:rPr>
          <w:sz w:val="20"/>
        </w:rPr>
        <w:t>līguma priekšmetu, var lemt par Nolikuma 8.4.punkta</w:t>
      </w:r>
      <w:r>
        <w:rPr>
          <w:spacing w:val="-35"/>
          <w:sz w:val="20"/>
        </w:rPr>
        <w:t xml:space="preserve"> </w:t>
      </w:r>
      <w:r>
        <w:rPr>
          <w:sz w:val="20"/>
        </w:rPr>
        <w:t>nepiemērošanu.</w:t>
      </w:r>
    </w:p>
    <w:p w14:paraId="5B84868C" w14:textId="77777777" w:rsidR="00B6388C" w:rsidRDefault="00B6388C">
      <w:pPr>
        <w:pStyle w:val="BodyText"/>
        <w:spacing w:before="7"/>
        <w:rPr>
          <w:sz w:val="19"/>
        </w:rPr>
      </w:pPr>
    </w:p>
    <w:p w14:paraId="062A9D9A" w14:textId="73E2867E" w:rsidR="00B6388C" w:rsidRDefault="009A4342">
      <w:pPr>
        <w:pStyle w:val="Heading1"/>
        <w:numPr>
          <w:ilvl w:val="0"/>
          <w:numId w:val="35"/>
        </w:numPr>
        <w:tabs>
          <w:tab w:val="left" w:pos="969"/>
          <w:tab w:val="left" w:pos="970"/>
        </w:tabs>
      </w:pPr>
      <w:bookmarkStart w:id="33" w:name="_Toc508875452"/>
      <w:bookmarkStart w:id="34" w:name="_Toc508875614"/>
      <w:r>
        <w:t>Pretendenta kvalifikācijas</w:t>
      </w:r>
      <w:r>
        <w:rPr>
          <w:spacing w:val="-22"/>
        </w:rPr>
        <w:t xml:space="preserve"> </w:t>
      </w:r>
      <w:r>
        <w:t>prasības</w:t>
      </w:r>
      <w:bookmarkEnd w:id="33"/>
      <w:bookmarkEnd w:id="34"/>
    </w:p>
    <w:p w14:paraId="2BECD046" w14:textId="77777777" w:rsidR="00B6388C" w:rsidRDefault="00B6388C">
      <w:pPr>
        <w:pStyle w:val="BodyText"/>
        <w:rPr>
          <w:b/>
        </w:rPr>
      </w:pPr>
    </w:p>
    <w:p w14:paraId="36FED12A" w14:textId="37C620CE" w:rsidR="00B6388C" w:rsidRDefault="009A4342" w:rsidP="001239DE">
      <w:pPr>
        <w:pStyle w:val="Heading1"/>
        <w:numPr>
          <w:ilvl w:val="1"/>
          <w:numId w:val="35"/>
        </w:numPr>
      </w:pPr>
      <w:bookmarkStart w:id="35" w:name="_Toc508875453"/>
      <w:bookmarkStart w:id="36" w:name="_Toc508875615"/>
      <w:r>
        <w:t>Prasības</w:t>
      </w:r>
      <w:r>
        <w:rPr>
          <w:spacing w:val="-5"/>
        </w:rPr>
        <w:t xml:space="preserve"> </w:t>
      </w:r>
      <w:r>
        <w:t>attiecībā</w:t>
      </w:r>
      <w:r>
        <w:rPr>
          <w:spacing w:val="-8"/>
        </w:rPr>
        <w:t xml:space="preserve"> </w:t>
      </w:r>
      <w:r>
        <w:t>uz</w:t>
      </w:r>
      <w:r>
        <w:rPr>
          <w:spacing w:val="-6"/>
        </w:rPr>
        <w:t xml:space="preserve"> </w:t>
      </w:r>
      <w:r>
        <w:t>Pretendenta</w:t>
      </w:r>
      <w:r>
        <w:rPr>
          <w:spacing w:val="-7"/>
        </w:rPr>
        <w:t xml:space="preserve"> </w:t>
      </w:r>
      <w:r>
        <w:t>atbilstību</w:t>
      </w:r>
      <w:r>
        <w:rPr>
          <w:spacing w:val="-6"/>
        </w:rPr>
        <w:t xml:space="preserve"> </w:t>
      </w:r>
      <w:r>
        <w:t>profesionālās</w:t>
      </w:r>
      <w:r>
        <w:rPr>
          <w:spacing w:val="-7"/>
        </w:rPr>
        <w:t xml:space="preserve"> </w:t>
      </w:r>
      <w:r>
        <w:t>darbības</w:t>
      </w:r>
      <w:r>
        <w:rPr>
          <w:spacing w:val="-7"/>
        </w:rPr>
        <w:t xml:space="preserve"> </w:t>
      </w:r>
      <w:r>
        <w:t>veikšanai</w:t>
      </w:r>
      <w:bookmarkEnd w:id="35"/>
      <w:bookmarkEnd w:id="36"/>
    </w:p>
    <w:p w14:paraId="68AB19E3" w14:textId="77777777" w:rsidR="00B6388C" w:rsidRDefault="009A4342">
      <w:pPr>
        <w:pStyle w:val="ListParagraph"/>
        <w:numPr>
          <w:ilvl w:val="2"/>
          <w:numId w:val="35"/>
        </w:numPr>
        <w:tabs>
          <w:tab w:val="left" w:pos="970"/>
        </w:tabs>
        <w:spacing w:before="3"/>
        <w:ind w:right="106"/>
        <w:jc w:val="both"/>
        <w:rPr>
          <w:sz w:val="20"/>
        </w:rPr>
      </w:pPr>
      <w:r>
        <w:rPr>
          <w:sz w:val="20"/>
        </w:rPr>
        <w:t>Pretendents, personālsabiedrība un visi personālsabiedrības biedri (ja piedāvājumu iesniedz personālsabiedrība) vai visi personu apvienības dalībnieki (ja piedāvājumu iesniedz</w:t>
      </w:r>
      <w:r>
        <w:rPr>
          <w:spacing w:val="-15"/>
          <w:sz w:val="20"/>
        </w:rPr>
        <w:t xml:space="preserve"> </w:t>
      </w:r>
      <w:r>
        <w:rPr>
          <w:sz w:val="20"/>
        </w:rPr>
        <w:t>personu</w:t>
      </w:r>
      <w:r>
        <w:rPr>
          <w:spacing w:val="-14"/>
          <w:sz w:val="20"/>
        </w:rPr>
        <w:t xml:space="preserve"> </w:t>
      </w:r>
      <w:r>
        <w:rPr>
          <w:sz w:val="20"/>
        </w:rPr>
        <w:t>apvienība),</w:t>
      </w:r>
      <w:r>
        <w:rPr>
          <w:spacing w:val="-14"/>
          <w:sz w:val="20"/>
        </w:rPr>
        <w:t xml:space="preserve"> </w:t>
      </w:r>
      <w:r>
        <w:rPr>
          <w:sz w:val="20"/>
        </w:rPr>
        <w:t>kā</w:t>
      </w:r>
      <w:r>
        <w:rPr>
          <w:spacing w:val="-14"/>
          <w:sz w:val="20"/>
        </w:rPr>
        <w:t xml:space="preserve"> </w:t>
      </w:r>
      <w:r>
        <w:rPr>
          <w:sz w:val="20"/>
        </w:rPr>
        <w:t>arī</w:t>
      </w:r>
      <w:r>
        <w:rPr>
          <w:spacing w:val="-14"/>
          <w:sz w:val="20"/>
        </w:rPr>
        <w:t xml:space="preserve"> </w:t>
      </w:r>
      <w:r>
        <w:rPr>
          <w:sz w:val="20"/>
        </w:rPr>
        <w:t>personas</w:t>
      </w:r>
      <w:r>
        <w:rPr>
          <w:spacing w:val="-13"/>
          <w:sz w:val="20"/>
        </w:rPr>
        <w:t xml:space="preserve"> </w:t>
      </w:r>
      <w:r>
        <w:rPr>
          <w:sz w:val="20"/>
        </w:rPr>
        <w:t>(t.sk.</w:t>
      </w:r>
      <w:r>
        <w:rPr>
          <w:spacing w:val="-14"/>
          <w:sz w:val="20"/>
        </w:rPr>
        <w:t xml:space="preserve"> </w:t>
      </w:r>
      <w:r>
        <w:rPr>
          <w:sz w:val="20"/>
        </w:rPr>
        <w:t>apakšuzņēmēji),</w:t>
      </w:r>
      <w:r>
        <w:rPr>
          <w:spacing w:val="-14"/>
          <w:sz w:val="20"/>
        </w:rPr>
        <w:t xml:space="preserve"> </w:t>
      </w:r>
      <w:r>
        <w:rPr>
          <w:sz w:val="20"/>
        </w:rPr>
        <w:t>uz</w:t>
      </w:r>
      <w:r>
        <w:rPr>
          <w:spacing w:val="-17"/>
          <w:sz w:val="20"/>
        </w:rPr>
        <w:t xml:space="preserve"> </w:t>
      </w:r>
      <w:r>
        <w:rPr>
          <w:sz w:val="20"/>
        </w:rPr>
        <w:t>kuru</w:t>
      </w:r>
      <w:r>
        <w:rPr>
          <w:spacing w:val="-14"/>
          <w:sz w:val="20"/>
        </w:rPr>
        <w:t xml:space="preserve"> </w:t>
      </w:r>
      <w:r>
        <w:rPr>
          <w:sz w:val="20"/>
        </w:rPr>
        <w:t>iespējām Pretendents balstās, kā arī apakšuzņēmēji, kura sniedzamo pakalpojumu vērtība ir vismaz</w:t>
      </w:r>
      <w:r>
        <w:rPr>
          <w:spacing w:val="-16"/>
          <w:sz w:val="20"/>
        </w:rPr>
        <w:t xml:space="preserve"> </w:t>
      </w:r>
      <w:r>
        <w:rPr>
          <w:sz w:val="20"/>
        </w:rPr>
        <w:t>10</w:t>
      </w:r>
      <w:r>
        <w:rPr>
          <w:spacing w:val="-15"/>
          <w:sz w:val="20"/>
        </w:rPr>
        <w:t xml:space="preserve"> </w:t>
      </w:r>
      <w:r>
        <w:rPr>
          <w:sz w:val="20"/>
        </w:rPr>
        <w:t>procenti</w:t>
      </w:r>
      <w:r>
        <w:rPr>
          <w:spacing w:val="-15"/>
          <w:sz w:val="20"/>
        </w:rPr>
        <w:t xml:space="preserve"> </w:t>
      </w:r>
      <w:r>
        <w:rPr>
          <w:sz w:val="20"/>
        </w:rPr>
        <w:t>no</w:t>
      </w:r>
      <w:r>
        <w:rPr>
          <w:spacing w:val="-15"/>
          <w:sz w:val="20"/>
        </w:rPr>
        <w:t xml:space="preserve"> </w:t>
      </w:r>
      <w:r>
        <w:rPr>
          <w:sz w:val="20"/>
        </w:rPr>
        <w:t>kopējās</w:t>
      </w:r>
      <w:r>
        <w:rPr>
          <w:spacing w:val="-13"/>
          <w:sz w:val="20"/>
        </w:rPr>
        <w:t xml:space="preserve"> </w:t>
      </w:r>
      <w:r>
        <w:rPr>
          <w:sz w:val="20"/>
        </w:rPr>
        <w:t>līguma</w:t>
      </w:r>
      <w:r>
        <w:rPr>
          <w:spacing w:val="-15"/>
          <w:sz w:val="20"/>
        </w:rPr>
        <w:t xml:space="preserve"> </w:t>
      </w:r>
      <w:r>
        <w:rPr>
          <w:sz w:val="20"/>
        </w:rPr>
        <w:t>vērtības,</w:t>
      </w:r>
      <w:r>
        <w:rPr>
          <w:spacing w:val="-15"/>
          <w:sz w:val="20"/>
        </w:rPr>
        <w:t xml:space="preserve"> </w:t>
      </w:r>
      <w:r>
        <w:rPr>
          <w:sz w:val="20"/>
        </w:rPr>
        <w:t>normatīvajos</w:t>
      </w:r>
      <w:r>
        <w:rPr>
          <w:spacing w:val="-13"/>
          <w:sz w:val="20"/>
        </w:rPr>
        <w:t xml:space="preserve"> </w:t>
      </w:r>
      <w:r>
        <w:rPr>
          <w:sz w:val="20"/>
        </w:rPr>
        <w:t>tiesību</w:t>
      </w:r>
      <w:r>
        <w:rPr>
          <w:spacing w:val="-12"/>
          <w:sz w:val="20"/>
        </w:rPr>
        <w:t xml:space="preserve"> </w:t>
      </w:r>
      <w:r>
        <w:rPr>
          <w:sz w:val="20"/>
        </w:rPr>
        <w:t>aktos</w:t>
      </w:r>
      <w:r>
        <w:rPr>
          <w:spacing w:val="-13"/>
          <w:sz w:val="20"/>
        </w:rPr>
        <w:t xml:space="preserve"> </w:t>
      </w:r>
      <w:r>
        <w:rPr>
          <w:sz w:val="20"/>
        </w:rPr>
        <w:t>noteiktajos gadījumos ir reģistrēti komercreģistrā vai līdzvērtīgā</w:t>
      </w:r>
      <w:r>
        <w:rPr>
          <w:spacing w:val="-39"/>
          <w:sz w:val="20"/>
        </w:rPr>
        <w:t xml:space="preserve"> </w:t>
      </w:r>
      <w:r>
        <w:rPr>
          <w:sz w:val="20"/>
        </w:rPr>
        <w:t>reģistrā ārvalstīs.</w:t>
      </w:r>
    </w:p>
    <w:p w14:paraId="070D0D4F" w14:textId="77777777" w:rsidR="00B6388C" w:rsidRDefault="00B6388C">
      <w:pPr>
        <w:pStyle w:val="BodyText"/>
      </w:pPr>
    </w:p>
    <w:p w14:paraId="1AC43C22" w14:textId="10B184B4" w:rsidR="009562BB" w:rsidRDefault="00E01AC1" w:rsidP="00E01AC1">
      <w:pPr>
        <w:pStyle w:val="ListParagraph"/>
        <w:numPr>
          <w:ilvl w:val="2"/>
          <w:numId w:val="35"/>
        </w:numPr>
        <w:tabs>
          <w:tab w:val="left" w:pos="970"/>
        </w:tabs>
        <w:spacing w:before="1"/>
        <w:ind w:right="106"/>
        <w:jc w:val="both"/>
        <w:rPr>
          <w:sz w:val="20"/>
          <w:lang w:val="lv-LV"/>
        </w:rPr>
      </w:pPr>
      <w:r w:rsidRPr="002128B8">
        <w:rPr>
          <w:sz w:val="20"/>
          <w:lang w:val="lv-LV"/>
        </w:rPr>
        <w:t>Pretendents, personālsabiedrības biedrs, personu apvienības dalībnieks (ja piedāvājumu iesniedz personālsabiedrība vai personu apvienība), apakšuzņēmējs, kura sniedzamo pakalpojumu vērtība ir vismaz 10 procenti no kopējās līguma vērtības, kas veiks pakalpojumus, kuru veikšanai nepieciešama reģistrācija Būvkomersantu reģistrā, Persona (t.sk. apakšuzņēmējs), uz kuras iespējām Pretendents balstās, kas veiks pakalpojumus, kuru veikšanai nepieciešama reģistrācija</w:t>
      </w:r>
      <w:r w:rsidRPr="002128B8">
        <w:rPr>
          <w:spacing w:val="-14"/>
          <w:sz w:val="20"/>
          <w:lang w:val="lv-LV"/>
        </w:rPr>
        <w:t xml:space="preserve"> </w:t>
      </w:r>
      <w:r w:rsidRPr="002128B8">
        <w:rPr>
          <w:sz w:val="20"/>
          <w:lang w:val="lv-LV"/>
        </w:rPr>
        <w:t>Būvkomersantu</w:t>
      </w:r>
      <w:r w:rsidRPr="002128B8">
        <w:rPr>
          <w:spacing w:val="-14"/>
          <w:sz w:val="20"/>
          <w:lang w:val="lv-LV"/>
        </w:rPr>
        <w:t xml:space="preserve"> </w:t>
      </w:r>
      <w:r w:rsidRPr="002128B8">
        <w:rPr>
          <w:sz w:val="20"/>
          <w:lang w:val="lv-LV"/>
        </w:rPr>
        <w:t>reģistrā,</w:t>
      </w:r>
      <w:r w:rsidRPr="002128B8">
        <w:rPr>
          <w:spacing w:val="-14"/>
          <w:sz w:val="20"/>
          <w:lang w:val="lv-LV"/>
        </w:rPr>
        <w:t xml:space="preserve"> </w:t>
      </w:r>
      <w:r w:rsidRPr="002128B8">
        <w:rPr>
          <w:sz w:val="20"/>
          <w:lang w:val="lv-LV"/>
        </w:rPr>
        <w:t>ir</w:t>
      </w:r>
      <w:r w:rsidRPr="002128B8">
        <w:rPr>
          <w:spacing w:val="-13"/>
          <w:sz w:val="20"/>
          <w:lang w:val="lv-LV"/>
        </w:rPr>
        <w:t xml:space="preserve"> </w:t>
      </w:r>
      <w:r w:rsidRPr="002128B8">
        <w:rPr>
          <w:sz w:val="20"/>
          <w:lang w:val="lv-LV"/>
        </w:rPr>
        <w:t>reģistrēts</w:t>
      </w:r>
      <w:r w:rsidRPr="002128B8">
        <w:rPr>
          <w:spacing w:val="-13"/>
          <w:sz w:val="20"/>
          <w:lang w:val="lv-LV"/>
        </w:rPr>
        <w:t xml:space="preserve"> </w:t>
      </w:r>
      <w:r w:rsidRPr="002128B8">
        <w:rPr>
          <w:sz w:val="20"/>
          <w:lang w:val="lv-LV"/>
        </w:rPr>
        <w:t>Būvkomersantu</w:t>
      </w:r>
      <w:r w:rsidRPr="002128B8">
        <w:rPr>
          <w:spacing w:val="-14"/>
          <w:sz w:val="20"/>
          <w:lang w:val="lv-LV"/>
        </w:rPr>
        <w:t xml:space="preserve"> </w:t>
      </w:r>
      <w:r w:rsidRPr="002128B8">
        <w:rPr>
          <w:sz w:val="20"/>
          <w:lang w:val="lv-LV"/>
        </w:rPr>
        <w:t>reģistrā</w:t>
      </w:r>
      <w:r w:rsidRPr="002128B8">
        <w:rPr>
          <w:spacing w:val="-12"/>
          <w:sz w:val="20"/>
          <w:lang w:val="lv-LV"/>
        </w:rPr>
        <w:t xml:space="preserve"> </w:t>
      </w:r>
      <w:r w:rsidRPr="002128B8">
        <w:rPr>
          <w:sz w:val="20"/>
          <w:lang w:val="lv-LV"/>
        </w:rPr>
        <w:t>vai</w:t>
      </w:r>
      <w:r w:rsidRPr="002128B8">
        <w:rPr>
          <w:spacing w:val="-13"/>
          <w:sz w:val="20"/>
          <w:lang w:val="lv-LV"/>
        </w:rPr>
        <w:t xml:space="preserve"> </w:t>
      </w:r>
      <w:r w:rsidRPr="002128B8">
        <w:rPr>
          <w:sz w:val="20"/>
          <w:lang w:val="lv-LV"/>
        </w:rPr>
        <w:t>attiecīgā profesionālā reģistrā ārvalstīs, vai minētajām personām ir kompetentas institūcijas izsniegta licence, sertifikāts vai cits līdzvērtīgs dokuments, ja attiecīgās valsts normatīvie tiesību akti paredz profesionālo reģistrāciju, licences, sertifikāta vai citus līdzvērtīgu dokumentu</w:t>
      </w:r>
      <w:r w:rsidRPr="002128B8">
        <w:rPr>
          <w:spacing w:val="-19"/>
          <w:sz w:val="20"/>
          <w:lang w:val="lv-LV"/>
        </w:rPr>
        <w:t xml:space="preserve"> </w:t>
      </w:r>
      <w:r w:rsidRPr="002128B8">
        <w:rPr>
          <w:sz w:val="20"/>
          <w:lang w:val="lv-LV"/>
        </w:rPr>
        <w:t>izsniegšanu.</w:t>
      </w:r>
    </w:p>
    <w:p w14:paraId="05AE8B63" w14:textId="77777777" w:rsidR="00E01AC1" w:rsidRPr="00E01AC1" w:rsidRDefault="00E01AC1" w:rsidP="00E01AC1">
      <w:pPr>
        <w:pStyle w:val="ListParagraph"/>
        <w:rPr>
          <w:sz w:val="20"/>
          <w:lang w:val="lv-LV"/>
        </w:rPr>
      </w:pPr>
    </w:p>
    <w:p w14:paraId="053CB9BF" w14:textId="77777777" w:rsidR="00E01AC1" w:rsidRPr="00E01AC1" w:rsidRDefault="00E01AC1" w:rsidP="00E01AC1">
      <w:pPr>
        <w:pStyle w:val="ListParagraph"/>
        <w:tabs>
          <w:tab w:val="left" w:pos="970"/>
        </w:tabs>
        <w:spacing w:before="1"/>
        <w:ind w:right="106" w:firstLine="0"/>
        <w:jc w:val="both"/>
        <w:rPr>
          <w:sz w:val="20"/>
          <w:lang w:val="lv-LV"/>
        </w:rPr>
      </w:pPr>
    </w:p>
    <w:p w14:paraId="7543B32C" w14:textId="77777777" w:rsidR="00B6388C" w:rsidRPr="00203D2E" w:rsidRDefault="009A4342">
      <w:pPr>
        <w:pStyle w:val="ListParagraph"/>
        <w:numPr>
          <w:ilvl w:val="2"/>
          <w:numId w:val="35"/>
        </w:numPr>
        <w:tabs>
          <w:tab w:val="left" w:pos="969"/>
          <w:tab w:val="left" w:pos="970"/>
        </w:tabs>
        <w:spacing w:before="183" w:line="229" w:lineRule="exact"/>
        <w:rPr>
          <w:sz w:val="20"/>
        </w:rPr>
      </w:pPr>
      <w:r w:rsidRPr="00203D2E">
        <w:rPr>
          <w:sz w:val="20"/>
        </w:rPr>
        <w:t>Pretendenta</w:t>
      </w:r>
      <w:r w:rsidRPr="00203D2E">
        <w:rPr>
          <w:spacing w:val="-11"/>
          <w:sz w:val="20"/>
        </w:rPr>
        <w:t xml:space="preserve"> </w:t>
      </w:r>
      <w:r w:rsidRPr="00203D2E">
        <w:rPr>
          <w:sz w:val="20"/>
        </w:rPr>
        <w:t>piedāvātajam:</w:t>
      </w:r>
    </w:p>
    <w:p w14:paraId="413DA27C" w14:textId="77777777" w:rsidR="005C432C" w:rsidRPr="00D8462B" w:rsidRDefault="00927F58" w:rsidP="007A5868">
      <w:pPr>
        <w:pStyle w:val="BodyText"/>
        <w:numPr>
          <w:ilvl w:val="3"/>
          <w:numId w:val="35"/>
        </w:numPr>
        <w:ind w:left="851" w:right="112" w:hanging="567"/>
        <w:jc w:val="both"/>
        <w:rPr>
          <w:rFonts w:eastAsiaTheme="minorHAnsi"/>
        </w:rPr>
      </w:pPr>
      <w:r w:rsidRPr="00D8462B">
        <w:rPr>
          <w:b/>
        </w:rPr>
        <w:t>Inženiera koma</w:t>
      </w:r>
      <w:r w:rsidR="001B5391" w:rsidRPr="00D8462B">
        <w:rPr>
          <w:b/>
        </w:rPr>
        <w:t>ndas vadītājam</w:t>
      </w:r>
      <w:r w:rsidR="00D8462B">
        <w:rPr>
          <w:b/>
        </w:rPr>
        <w:t xml:space="preserve"> (</w:t>
      </w:r>
      <w:r w:rsidR="00D8462B" w:rsidRPr="00D8462B">
        <w:rPr>
          <w:b/>
        </w:rPr>
        <w:t>Inženierim</w:t>
      </w:r>
      <w:r w:rsidR="00D8462B">
        <w:rPr>
          <w:b/>
        </w:rPr>
        <w:t>)</w:t>
      </w:r>
      <w:r w:rsidRPr="00D8462B">
        <w:t xml:space="preserve"> </w:t>
      </w:r>
      <w:r w:rsidR="00203D2E" w:rsidRPr="00D8462B">
        <w:t>ir spēkā esošs sertifikāts ūdensapgādes un kanalizācijas sistēmu, būvdarbu būvuzraudzības reglamentētajā</w:t>
      </w:r>
      <w:r w:rsidR="00203D2E" w:rsidRPr="00D8462B">
        <w:rPr>
          <w:spacing w:val="-23"/>
        </w:rPr>
        <w:t xml:space="preserve"> </w:t>
      </w:r>
      <w:r w:rsidR="00203D2E" w:rsidRPr="00D8462B">
        <w:t>jom</w:t>
      </w:r>
      <w:r w:rsidR="005C432C" w:rsidRPr="00D8462B">
        <w:t>ā</w:t>
      </w:r>
      <w:r w:rsidR="005C432C" w:rsidRPr="00D8462B">
        <w:rPr>
          <w:b/>
        </w:rPr>
        <w:t>.</w:t>
      </w:r>
    </w:p>
    <w:p w14:paraId="748F407E" w14:textId="77777777" w:rsidR="00203D2E" w:rsidRPr="00D8462B" w:rsidRDefault="00927F58" w:rsidP="007A5868">
      <w:pPr>
        <w:pStyle w:val="BodyText"/>
        <w:numPr>
          <w:ilvl w:val="3"/>
          <w:numId w:val="35"/>
        </w:numPr>
        <w:ind w:left="851" w:right="112" w:hanging="567"/>
        <w:jc w:val="both"/>
        <w:rPr>
          <w:rFonts w:eastAsiaTheme="minorHAnsi"/>
        </w:rPr>
      </w:pPr>
      <w:r w:rsidRPr="00D8462B">
        <w:rPr>
          <w:b/>
        </w:rPr>
        <w:t>Ūdensapgādes un kanalizāc</w:t>
      </w:r>
      <w:r w:rsidR="001B5391" w:rsidRPr="00D8462B">
        <w:rPr>
          <w:b/>
        </w:rPr>
        <w:t xml:space="preserve">ijas sistēmu būvdarbu būvuzraugam - </w:t>
      </w:r>
      <w:r w:rsidRPr="00D8462B">
        <w:t>ir spēkā esošs sertifikāts ūdensapgādes un kanalizācijas sistēmu, būvdarbu būvuzraudzības reglamentētajā</w:t>
      </w:r>
      <w:r w:rsidRPr="00D8462B">
        <w:rPr>
          <w:spacing w:val="-36"/>
        </w:rPr>
        <w:t xml:space="preserve"> </w:t>
      </w:r>
      <w:r w:rsidRPr="00D8462B">
        <w:t>jomā</w:t>
      </w:r>
      <w:r w:rsidR="005C432C" w:rsidRPr="00D8462B">
        <w:t>.</w:t>
      </w:r>
    </w:p>
    <w:p w14:paraId="36AA0C9F" w14:textId="77777777" w:rsidR="005C432C" w:rsidRPr="00D8462B" w:rsidRDefault="001B5391" w:rsidP="007A5868">
      <w:pPr>
        <w:pStyle w:val="BodyText"/>
        <w:numPr>
          <w:ilvl w:val="3"/>
          <w:numId w:val="35"/>
        </w:numPr>
        <w:ind w:left="851" w:right="112" w:hanging="567"/>
        <w:jc w:val="both"/>
        <w:rPr>
          <w:rFonts w:eastAsiaTheme="minorHAnsi"/>
        </w:rPr>
      </w:pPr>
      <w:r w:rsidRPr="00D8462B">
        <w:rPr>
          <w:b/>
        </w:rPr>
        <w:t>Ceļu būvdarbu būvuzraugam</w:t>
      </w:r>
      <w:r w:rsidR="00927F58" w:rsidRPr="00D8462B">
        <w:t xml:space="preserve"> - ir spēkā esošs sertifikāts ceļu būvdarbu būvuzraudzības</w:t>
      </w:r>
      <w:r w:rsidR="00A81A02" w:rsidRPr="00D8462B">
        <w:t xml:space="preserve"> </w:t>
      </w:r>
      <w:r w:rsidR="00927F58" w:rsidRPr="00D8462B">
        <w:t>reglamentētajā</w:t>
      </w:r>
      <w:r w:rsidR="00927F58" w:rsidRPr="00D8462B">
        <w:rPr>
          <w:spacing w:val="-18"/>
        </w:rPr>
        <w:t xml:space="preserve"> </w:t>
      </w:r>
      <w:r w:rsidR="00927F58" w:rsidRPr="00D8462B">
        <w:t>jomā</w:t>
      </w:r>
      <w:r w:rsidR="005C432C" w:rsidRPr="00D8462B">
        <w:t>.</w:t>
      </w:r>
    </w:p>
    <w:p w14:paraId="34B30A80" w14:textId="77777777" w:rsidR="005C432C" w:rsidRPr="00D8462B" w:rsidRDefault="00927F58" w:rsidP="005C432C">
      <w:pPr>
        <w:pStyle w:val="BodyText"/>
        <w:numPr>
          <w:ilvl w:val="3"/>
          <w:numId w:val="35"/>
        </w:numPr>
        <w:ind w:left="851" w:right="112" w:hanging="567"/>
        <w:jc w:val="both"/>
        <w:rPr>
          <w:rFonts w:eastAsiaTheme="minorHAnsi"/>
        </w:rPr>
      </w:pPr>
      <w:r w:rsidRPr="00D8462B">
        <w:rPr>
          <w:b/>
        </w:rPr>
        <w:t>Elektro</w:t>
      </w:r>
      <w:r w:rsidR="001B5391" w:rsidRPr="00D8462B">
        <w:rPr>
          <w:b/>
        </w:rPr>
        <w:t>ietaišu izbūves darbu būvuzraugam</w:t>
      </w:r>
      <w:r w:rsidRPr="00D8462B">
        <w:t xml:space="preserve"> - </w:t>
      </w:r>
      <w:r w:rsidR="00203D2E" w:rsidRPr="00D8462B">
        <w:t>ir spēkā esošs sertifikāts elektroietaišu izbūves darbu būvuzraudzības reglamentētajā</w:t>
      </w:r>
      <w:r w:rsidR="00203D2E" w:rsidRPr="00D8462B">
        <w:rPr>
          <w:spacing w:val="-34"/>
        </w:rPr>
        <w:t xml:space="preserve"> </w:t>
      </w:r>
      <w:r w:rsidR="00203D2E" w:rsidRPr="00D8462B">
        <w:t>jomā</w:t>
      </w:r>
      <w:r w:rsidR="005C432C" w:rsidRPr="00D8462B">
        <w:t>.</w:t>
      </w:r>
    </w:p>
    <w:p w14:paraId="53A6A910" w14:textId="77777777" w:rsidR="005C432C" w:rsidRPr="00D8462B" w:rsidRDefault="001B5391" w:rsidP="005C432C">
      <w:pPr>
        <w:pStyle w:val="BodyText"/>
        <w:numPr>
          <w:ilvl w:val="3"/>
          <w:numId w:val="35"/>
        </w:numPr>
        <w:spacing w:before="10"/>
        <w:ind w:left="851" w:right="112" w:hanging="567"/>
        <w:jc w:val="both"/>
        <w:rPr>
          <w:sz w:val="19"/>
        </w:rPr>
      </w:pPr>
      <w:r w:rsidRPr="00D8462B">
        <w:rPr>
          <w:b/>
        </w:rPr>
        <w:t>Ēku būvdarbu būvuzraugam</w:t>
      </w:r>
      <w:r w:rsidR="00927F58" w:rsidRPr="00D8462B">
        <w:t xml:space="preserve"> - </w:t>
      </w:r>
      <w:r w:rsidR="00A81A02" w:rsidRPr="00D8462B">
        <w:t>ir spēkā esošs sertifikāts ēku būvdarbu būvuzraudzības reglamentētajā</w:t>
      </w:r>
      <w:r w:rsidR="00A81A02" w:rsidRPr="00D8462B">
        <w:rPr>
          <w:spacing w:val="-36"/>
        </w:rPr>
        <w:t xml:space="preserve"> </w:t>
      </w:r>
      <w:r w:rsidR="00A81A02" w:rsidRPr="00D8462B">
        <w:t>jomā.</w:t>
      </w:r>
    </w:p>
    <w:p w14:paraId="3BB0BF7A" w14:textId="77777777" w:rsidR="00A81A02" w:rsidRPr="00A81A02" w:rsidRDefault="00A81A02" w:rsidP="00A81A02">
      <w:pPr>
        <w:pStyle w:val="BodyText"/>
        <w:spacing w:before="10"/>
        <w:ind w:left="851" w:right="112"/>
        <w:jc w:val="both"/>
        <w:rPr>
          <w:sz w:val="19"/>
        </w:rPr>
      </w:pPr>
    </w:p>
    <w:p w14:paraId="06AE7E0C" w14:textId="26CB8DB9" w:rsidR="00656805" w:rsidRDefault="009A4342" w:rsidP="00FE62CE">
      <w:pPr>
        <w:pStyle w:val="BodyText"/>
        <w:ind w:left="837"/>
        <w:jc w:val="both"/>
      </w:pPr>
      <w:r>
        <w:t>Ārvalstu speciālistu kvalifikācijai jāatbilst speciālista reģistrācijas valsts prasībām noteikto pakalpojumu sniegšanai.</w:t>
      </w:r>
    </w:p>
    <w:p w14:paraId="6A08A6E1" w14:textId="77777777" w:rsidR="001239DE" w:rsidRDefault="001239DE" w:rsidP="00FE62CE">
      <w:pPr>
        <w:pStyle w:val="BodyText"/>
        <w:ind w:left="837"/>
        <w:jc w:val="both"/>
      </w:pPr>
    </w:p>
    <w:bookmarkStart w:id="37" w:name="_Toc508875454"/>
    <w:bookmarkStart w:id="38" w:name="_Toc508875616"/>
    <w:p w14:paraId="6F2633DA" w14:textId="6DEFDF7C" w:rsidR="00B6388C" w:rsidRPr="001239DE" w:rsidRDefault="00D64FEB" w:rsidP="001239DE">
      <w:pPr>
        <w:pStyle w:val="Heading1"/>
        <w:numPr>
          <w:ilvl w:val="1"/>
          <w:numId w:val="35"/>
        </w:numPr>
      </w:pPr>
      <w:r w:rsidRPr="001239DE">
        <w:rPr>
          <w:noProof/>
        </w:rPr>
        <mc:AlternateContent>
          <mc:Choice Requires="wps">
            <w:drawing>
              <wp:anchor distT="0" distB="0" distL="114300" distR="114300" simplePos="0" relativeHeight="251660288" behindDoc="1" locked="0" layoutInCell="1" allowOverlap="1" wp14:anchorId="4BE73D8D" wp14:editId="01313A8B">
                <wp:simplePos x="0" y="0"/>
                <wp:positionH relativeFrom="page">
                  <wp:posOffset>3021965</wp:posOffset>
                </wp:positionH>
                <wp:positionV relativeFrom="paragraph">
                  <wp:posOffset>248920</wp:posOffset>
                </wp:positionV>
                <wp:extent cx="0" cy="144780"/>
                <wp:effectExtent l="31115" t="23495" r="26035" b="31750"/>
                <wp:wrapNone/>
                <wp:docPr id="4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45720">
                          <a:solidFill>
                            <a:srgbClr val="C5E0B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7F9C57" id="Line 4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95pt,19.6pt" to="237.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" strokecolor="#c5e0b3" strokeweight="3.6pt">
                <w10:wrap anchorx="page"/>
              </v:line>
            </w:pict>
          </mc:Fallback>
        </mc:AlternateContent>
      </w:r>
      <w:r w:rsidR="009A4342" w:rsidRPr="001239DE">
        <w:t>Prasības attiecībā uz Pretendenta tehniskajām un profesionālajām spējām</w:t>
      </w:r>
      <w:bookmarkEnd w:id="37"/>
      <w:bookmarkEnd w:id="38"/>
    </w:p>
    <w:p w14:paraId="25B02936" w14:textId="335DBA77" w:rsidR="007F71EB" w:rsidRDefault="00E01AC1" w:rsidP="00E01AC1">
      <w:pPr>
        <w:pStyle w:val="ListParagraph"/>
        <w:numPr>
          <w:ilvl w:val="2"/>
          <w:numId w:val="35"/>
        </w:numPr>
        <w:tabs>
          <w:tab w:val="left" w:pos="970"/>
        </w:tabs>
        <w:ind w:right="106"/>
        <w:jc w:val="both"/>
        <w:rPr>
          <w:sz w:val="20"/>
          <w:szCs w:val="20"/>
          <w:lang w:val="lv-LV"/>
        </w:rPr>
      </w:pPr>
      <w:r w:rsidRPr="002128B8">
        <w:rPr>
          <w:sz w:val="20"/>
          <w:szCs w:val="20"/>
          <w:lang w:val="lv-LV"/>
        </w:rPr>
        <w:t xml:space="preserve">Pretendents pēdējo piecu </w:t>
      </w:r>
      <w:r w:rsidRPr="0075689A">
        <w:rPr>
          <w:sz w:val="20"/>
          <w:szCs w:val="20"/>
          <w:lang w:val="lv-LV"/>
        </w:rPr>
        <w:t>gadu laikā</w:t>
      </w:r>
      <w:r w:rsidRPr="0075689A">
        <w:rPr>
          <w:rStyle w:val="FootnoteReference"/>
          <w:sz w:val="20"/>
          <w:szCs w:val="20"/>
          <w:lang w:val="lv-LV"/>
        </w:rPr>
        <w:footnoteReference w:id="1"/>
      </w:r>
      <w:r w:rsidRPr="002128B8">
        <w:rPr>
          <w:sz w:val="20"/>
          <w:szCs w:val="20"/>
          <w:lang w:val="lv-LV"/>
        </w:rPr>
        <w:t xml:space="preserve"> (neskaitot defektu paziņošanas periodu) ir veicis un pabeidzis inženiertehnisko uzraudzību saskaņā ar </w:t>
      </w:r>
      <w:r w:rsidRPr="0075689A">
        <w:rPr>
          <w:sz w:val="20"/>
          <w:szCs w:val="20"/>
          <w:lang w:val="lv-LV"/>
        </w:rPr>
        <w:t>FIDIC</w:t>
      </w:r>
      <w:r w:rsidRPr="0075689A">
        <w:rPr>
          <w:color w:val="7030A0"/>
          <w:sz w:val="20"/>
          <w:szCs w:val="20"/>
          <w:lang w:val="lv-LV"/>
        </w:rPr>
        <w:t xml:space="preserve"> </w:t>
      </w:r>
      <w:r w:rsidRPr="00276CC2">
        <w:rPr>
          <w:sz w:val="20"/>
          <w:szCs w:val="20"/>
          <w:lang w:val="lv-LV"/>
        </w:rPr>
        <w:t xml:space="preserve">vai līdzvērtīga </w:t>
      </w:r>
      <w:r w:rsidRPr="002128B8">
        <w:rPr>
          <w:sz w:val="20"/>
          <w:szCs w:val="20"/>
          <w:lang w:val="lv-LV"/>
        </w:rPr>
        <w:t>līguma noteikumiem</w:t>
      </w:r>
      <w:r w:rsidRPr="002128B8">
        <w:rPr>
          <w:spacing w:val="-7"/>
          <w:sz w:val="20"/>
          <w:szCs w:val="20"/>
          <w:lang w:val="lv-LV"/>
        </w:rPr>
        <w:t xml:space="preserve"> </w:t>
      </w:r>
      <w:r w:rsidRPr="002128B8">
        <w:rPr>
          <w:sz w:val="20"/>
          <w:szCs w:val="20"/>
          <w:lang w:val="lv-LV"/>
        </w:rPr>
        <w:t>pilsētās</w:t>
      </w:r>
      <w:r w:rsidRPr="002128B8">
        <w:rPr>
          <w:spacing w:val="-8"/>
          <w:sz w:val="20"/>
          <w:szCs w:val="20"/>
          <w:lang w:val="lv-LV"/>
        </w:rPr>
        <w:t xml:space="preserve"> </w:t>
      </w:r>
      <w:r w:rsidRPr="002128B8">
        <w:rPr>
          <w:sz w:val="20"/>
          <w:szCs w:val="20"/>
          <w:lang w:val="lv-LV"/>
        </w:rPr>
        <w:t>vismaz</w:t>
      </w:r>
      <w:r w:rsidRPr="002128B8">
        <w:rPr>
          <w:spacing w:val="-13"/>
          <w:sz w:val="20"/>
          <w:szCs w:val="20"/>
          <w:lang w:val="lv-LV"/>
        </w:rPr>
        <w:t xml:space="preserve"> </w:t>
      </w:r>
      <w:r w:rsidRPr="002128B8">
        <w:rPr>
          <w:sz w:val="20"/>
          <w:szCs w:val="20"/>
          <w:lang w:val="lv-LV"/>
        </w:rPr>
        <w:t>divos</w:t>
      </w:r>
      <w:r w:rsidRPr="002128B8">
        <w:rPr>
          <w:spacing w:val="-11"/>
          <w:sz w:val="20"/>
          <w:szCs w:val="20"/>
          <w:lang w:val="lv-LV"/>
        </w:rPr>
        <w:t xml:space="preserve"> </w:t>
      </w:r>
      <w:r w:rsidRPr="002128B8">
        <w:rPr>
          <w:sz w:val="20"/>
          <w:szCs w:val="20"/>
          <w:lang w:val="lv-LV"/>
        </w:rPr>
        <w:t>līgumos,</w:t>
      </w:r>
      <w:r w:rsidRPr="002128B8">
        <w:rPr>
          <w:spacing w:val="-15"/>
          <w:sz w:val="20"/>
          <w:szCs w:val="20"/>
          <w:lang w:val="lv-LV"/>
        </w:rPr>
        <w:t xml:space="preserve"> </w:t>
      </w:r>
      <w:r w:rsidRPr="002128B8">
        <w:rPr>
          <w:sz w:val="20"/>
          <w:szCs w:val="20"/>
          <w:lang w:val="lv-LV"/>
        </w:rPr>
        <w:t>kur</w:t>
      </w:r>
      <w:r w:rsidRPr="002128B8">
        <w:rPr>
          <w:spacing w:val="-11"/>
          <w:sz w:val="20"/>
          <w:szCs w:val="20"/>
          <w:lang w:val="lv-LV"/>
        </w:rPr>
        <w:t xml:space="preserve"> </w:t>
      </w:r>
      <w:r w:rsidRPr="002128B8">
        <w:rPr>
          <w:sz w:val="20"/>
          <w:szCs w:val="20"/>
          <w:lang w:val="lv-LV"/>
        </w:rPr>
        <w:t>divos</w:t>
      </w:r>
      <w:r w:rsidRPr="002128B8">
        <w:rPr>
          <w:spacing w:val="-11"/>
          <w:sz w:val="20"/>
          <w:szCs w:val="20"/>
          <w:lang w:val="lv-LV"/>
        </w:rPr>
        <w:t xml:space="preserve"> </w:t>
      </w:r>
      <w:r w:rsidRPr="002128B8">
        <w:rPr>
          <w:sz w:val="20"/>
          <w:szCs w:val="20"/>
          <w:lang w:val="lv-LV"/>
        </w:rPr>
        <w:t>līgumos</w:t>
      </w:r>
      <w:r w:rsidRPr="002128B8">
        <w:rPr>
          <w:spacing w:val="-13"/>
          <w:sz w:val="20"/>
          <w:szCs w:val="20"/>
          <w:lang w:val="lv-LV"/>
        </w:rPr>
        <w:t xml:space="preserve"> </w:t>
      </w:r>
      <w:r w:rsidRPr="002128B8">
        <w:rPr>
          <w:sz w:val="20"/>
          <w:szCs w:val="20"/>
          <w:lang w:val="lv-LV"/>
        </w:rPr>
        <w:t>kopumā</w:t>
      </w:r>
      <w:r w:rsidRPr="002128B8">
        <w:rPr>
          <w:spacing w:val="-12"/>
          <w:sz w:val="20"/>
          <w:szCs w:val="20"/>
          <w:lang w:val="lv-LV"/>
        </w:rPr>
        <w:t xml:space="preserve"> </w:t>
      </w:r>
      <w:r w:rsidRPr="002128B8">
        <w:rPr>
          <w:sz w:val="20"/>
          <w:szCs w:val="20"/>
          <w:lang w:val="lv-LV"/>
        </w:rPr>
        <w:t>izbūvēti</w:t>
      </w:r>
      <w:r w:rsidRPr="002128B8">
        <w:rPr>
          <w:spacing w:val="-11"/>
          <w:sz w:val="20"/>
          <w:szCs w:val="20"/>
          <w:lang w:val="lv-LV"/>
        </w:rPr>
        <w:t xml:space="preserve"> ārējie </w:t>
      </w:r>
      <w:r w:rsidRPr="002128B8">
        <w:rPr>
          <w:color w:val="000000" w:themeColor="text1"/>
          <w:sz w:val="20"/>
          <w:szCs w:val="20"/>
          <w:lang w:val="lv-LV"/>
        </w:rPr>
        <w:t xml:space="preserve">ūdensapgādes un kanalizācijas tīkli ar kopējo garumu vismaz 19 km, vismaz 3 </w:t>
      </w:r>
      <w:r>
        <w:rPr>
          <w:color w:val="000000" w:themeColor="text1"/>
          <w:sz w:val="20"/>
          <w:szCs w:val="20"/>
          <w:lang w:val="lv-LV"/>
        </w:rPr>
        <w:t xml:space="preserve">kanalizācijas sūkņu stacijas (turpmāk - </w:t>
      </w:r>
      <w:r w:rsidRPr="002128B8">
        <w:rPr>
          <w:color w:val="000000" w:themeColor="text1"/>
          <w:sz w:val="20"/>
          <w:szCs w:val="20"/>
          <w:lang w:val="lv-LV"/>
        </w:rPr>
        <w:t>KSS</w:t>
      </w:r>
      <w:r>
        <w:rPr>
          <w:color w:val="000000" w:themeColor="text1"/>
          <w:sz w:val="20"/>
          <w:szCs w:val="20"/>
          <w:lang w:val="lv-LV"/>
        </w:rPr>
        <w:t>)</w:t>
      </w:r>
      <w:r w:rsidRPr="002128B8">
        <w:rPr>
          <w:color w:val="000000" w:themeColor="text1"/>
          <w:sz w:val="20"/>
          <w:szCs w:val="20"/>
          <w:lang w:val="lv-LV"/>
        </w:rPr>
        <w:t xml:space="preserve"> un</w:t>
      </w:r>
      <w:r w:rsidRPr="002128B8">
        <w:rPr>
          <w:color w:val="000000" w:themeColor="text1"/>
          <w:spacing w:val="-7"/>
          <w:sz w:val="20"/>
          <w:szCs w:val="20"/>
          <w:lang w:val="lv-LV"/>
        </w:rPr>
        <w:t xml:space="preserve"> </w:t>
      </w:r>
      <w:r w:rsidRPr="002128B8">
        <w:rPr>
          <w:color w:val="000000" w:themeColor="text1"/>
          <w:sz w:val="20"/>
          <w:szCs w:val="20"/>
          <w:lang w:val="lv-LV"/>
        </w:rPr>
        <w:t>kopējā</w:t>
      </w:r>
      <w:r w:rsidRPr="002128B8">
        <w:rPr>
          <w:color w:val="000000" w:themeColor="text1"/>
          <w:spacing w:val="-6"/>
          <w:sz w:val="20"/>
          <w:szCs w:val="20"/>
          <w:lang w:val="lv-LV"/>
        </w:rPr>
        <w:t xml:space="preserve"> </w:t>
      </w:r>
      <w:r w:rsidRPr="002128B8">
        <w:rPr>
          <w:color w:val="000000" w:themeColor="text1"/>
          <w:sz w:val="20"/>
          <w:szCs w:val="20"/>
          <w:lang w:val="lv-LV"/>
        </w:rPr>
        <w:t>abu</w:t>
      </w:r>
      <w:r w:rsidRPr="002128B8">
        <w:rPr>
          <w:color w:val="000000" w:themeColor="text1"/>
          <w:spacing w:val="-7"/>
          <w:sz w:val="20"/>
          <w:szCs w:val="20"/>
          <w:lang w:val="lv-LV"/>
        </w:rPr>
        <w:t xml:space="preserve"> </w:t>
      </w:r>
      <w:r w:rsidRPr="002128B8">
        <w:rPr>
          <w:color w:val="000000" w:themeColor="text1"/>
          <w:sz w:val="20"/>
          <w:szCs w:val="20"/>
          <w:lang w:val="lv-LV"/>
        </w:rPr>
        <w:t>līgumu</w:t>
      </w:r>
      <w:r w:rsidRPr="002128B8">
        <w:rPr>
          <w:color w:val="000000" w:themeColor="text1"/>
          <w:spacing w:val="-7"/>
          <w:sz w:val="20"/>
          <w:szCs w:val="20"/>
          <w:lang w:val="lv-LV"/>
        </w:rPr>
        <w:t xml:space="preserve"> </w:t>
      </w:r>
      <w:r w:rsidRPr="002128B8">
        <w:rPr>
          <w:color w:val="000000" w:themeColor="text1"/>
          <w:sz w:val="20"/>
          <w:szCs w:val="20"/>
          <w:lang w:val="lv-LV"/>
        </w:rPr>
        <w:t>būvdarbu</w:t>
      </w:r>
      <w:r w:rsidRPr="002128B8">
        <w:rPr>
          <w:color w:val="000000" w:themeColor="text1"/>
          <w:spacing w:val="-7"/>
          <w:sz w:val="20"/>
          <w:szCs w:val="20"/>
          <w:lang w:val="lv-LV"/>
        </w:rPr>
        <w:t xml:space="preserve"> </w:t>
      </w:r>
      <w:r w:rsidRPr="002128B8">
        <w:rPr>
          <w:color w:val="000000" w:themeColor="text1"/>
          <w:sz w:val="20"/>
          <w:szCs w:val="20"/>
          <w:lang w:val="lv-LV"/>
        </w:rPr>
        <w:t>summai</w:t>
      </w:r>
      <w:r w:rsidRPr="002128B8">
        <w:rPr>
          <w:color w:val="000000" w:themeColor="text1"/>
          <w:spacing w:val="-10"/>
          <w:sz w:val="20"/>
          <w:szCs w:val="20"/>
          <w:lang w:val="lv-LV"/>
        </w:rPr>
        <w:t xml:space="preserve"> </w:t>
      </w:r>
      <w:r w:rsidRPr="002128B8">
        <w:rPr>
          <w:color w:val="000000" w:themeColor="text1"/>
          <w:sz w:val="20"/>
          <w:szCs w:val="20"/>
          <w:lang w:val="lv-LV"/>
        </w:rPr>
        <w:t>jābūt</w:t>
      </w:r>
      <w:r w:rsidRPr="002128B8">
        <w:rPr>
          <w:color w:val="000000" w:themeColor="text1"/>
          <w:spacing w:val="-6"/>
          <w:sz w:val="20"/>
          <w:szCs w:val="20"/>
          <w:lang w:val="lv-LV"/>
        </w:rPr>
        <w:t xml:space="preserve"> </w:t>
      </w:r>
      <w:r w:rsidRPr="002128B8">
        <w:rPr>
          <w:color w:val="000000" w:themeColor="text1"/>
          <w:sz w:val="20"/>
          <w:szCs w:val="20"/>
          <w:lang w:val="lv-LV"/>
        </w:rPr>
        <w:t>vismaz</w:t>
      </w:r>
      <w:r w:rsidRPr="002128B8">
        <w:rPr>
          <w:color w:val="000000" w:themeColor="text1"/>
          <w:spacing w:val="-10"/>
          <w:sz w:val="20"/>
          <w:szCs w:val="20"/>
          <w:lang w:val="lv-LV"/>
        </w:rPr>
        <w:t xml:space="preserve"> </w:t>
      </w:r>
      <w:r w:rsidRPr="002128B8">
        <w:rPr>
          <w:color w:val="000000" w:themeColor="text1"/>
          <w:sz w:val="20"/>
          <w:szCs w:val="20"/>
          <w:lang w:val="lv-LV"/>
        </w:rPr>
        <w:t>4</w:t>
      </w:r>
      <w:r w:rsidRPr="002128B8">
        <w:rPr>
          <w:color w:val="000000" w:themeColor="text1"/>
          <w:spacing w:val="-7"/>
          <w:sz w:val="20"/>
          <w:szCs w:val="20"/>
          <w:lang w:val="lv-LV"/>
        </w:rPr>
        <w:t xml:space="preserve"> </w:t>
      </w:r>
      <w:r w:rsidRPr="002128B8">
        <w:rPr>
          <w:color w:val="000000" w:themeColor="text1"/>
          <w:sz w:val="20"/>
          <w:szCs w:val="20"/>
          <w:lang w:val="lv-LV"/>
        </w:rPr>
        <w:t>000</w:t>
      </w:r>
      <w:r w:rsidRPr="002128B8">
        <w:rPr>
          <w:color w:val="000000" w:themeColor="text1"/>
          <w:spacing w:val="-7"/>
          <w:sz w:val="20"/>
          <w:szCs w:val="20"/>
          <w:lang w:val="lv-LV"/>
        </w:rPr>
        <w:t xml:space="preserve"> </w:t>
      </w:r>
      <w:r w:rsidRPr="002128B8">
        <w:rPr>
          <w:color w:val="000000" w:themeColor="text1"/>
          <w:sz w:val="20"/>
          <w:szCs w:val="20"/>
          <w:lang w:val="lv-LV"/>
        </w:rPr>
        <w:t>000,00</w:t>
      </w:r>
      <w:r w:rsidRPr="002128B8">
        <w:rPr>
          <w:color w:val="000000" w:themeColor="text1"/>
          <w:spacing w:val="-7"/>
          <w:sz w:val="20"/>
          <w:szCs w:val="20"/>
          <w:lang w:val="lv-LV"/>
        </w:rPr>
        <w:t xml:space="preserve"> </w:t>
      </w:r>
      <w:r w:rsidRPr="002128B8">
        <w:rPr>
          <w:color w:val="000000" w:themeColor="text1"/>
          <w:sz w:val="20"/>
          <w:szCs w:val="20"/>
          <w:lang w:val="lv-LV"/>
        </w:rPr>
        <w:t>EUR</w:t>
      </w:r>
      <w:r w:rsidRPr="002128B8">
        <w:rPr>
          <w:spacing w:val="-6"/>
          <w:sz w:val="20"/>
          <w:szCs w:val="20"/>
          <w:lang w:val="lv-LV"/>
        </w:rPr>
        <w:t xml:space="preserve"> </w:t>
      </w:r>
      <w:r w:rsidRPr="002128B8">
        <w:rPr>
          <w:sz w:val="20"/>
          <w:szCs w:val="20"/>
          <w:lang w:val="lv-LV"/>
        </w:rPr>
        <w:t xml:space="preserve">(četri miljoni </w:t>
      </w:r>
      <w:r w:rsidRPr="002128B8">
        <w:rPr>
          <w:i/>
          <w:sz w:val="20"/>
          <w:szCs w:val="20"/>
          <w:lang w:val="lv-LV"/>
        </w:rPr>
        <w:t>euro</w:t>
      </w:r>
      <w:r w:rsidRPr="002128B8">
        <w:rPr>
          <w:sz w:val="20"/>
          <w:szCs w:val="20"/>
          <w:lang w:val="lv-LV"/>
        </w:rPr>
        <w:t>) (bez PVN) apmērā. Būvdarbiem jābūt pabeigtiem un nodotiem ekspluatācijā.</w:t>
      </w:r>
    </w:p>
    <w:p w14:paraId="685857DB" w14:textId="0F5E09F1" w:rsidR="00B6388C" w:rsidRPr="007F71EB" w:rsidRDefault="00E01AC1" w:rsidP="007F71EB">
      <w:pPr>
        <w:pStyle w:val="ListParagraph"/>
        <w:tabs>
          <w:tab w:val="left" w:pos="970"/>
        </w:tabs>
        <w:ind w:right="106" w:firstLine="0"/>
        <w:jc w:val="both"/>
        <w:rPr>
          <w:sz w:val="20"/>
          <w:szCs w:val="20"/>
          <w:lang w:val="lv-LV"/>
        </w:rPr>
      </w:pPr>
      <w:r w:rsidRPr="007F71EB">
        <w:rPr>
          <w:sz w:val="20"/>
          <w:szCs w:val="20"/>
          <w:lang w:val="lv-LV"/>
        </w:rPr>
        <w:t>Jaundibinātiem uzņēmumiem/uzņēmumiem, kas tirgū darbojas mazāk par trīs gadiem, informācija jāiesniedz par visu darbības periodu.</w:t>
      </w:r>
    </w:p>
    <w:p w14:paraId="6322576C" w14:textId="77777777" w:rsidR="007F71EB" w:rsidRPr="00E01AC1" w:rsidRDefault="007F71EB" w:rsidP="00E01AC1">
      <w:pPr>
        <w:pStyle w:val="BodyText"/>
        <w:rPr>
          <w:lang w:val="lv-LV"/>
        </w:rPr>
      </w:pPr>
    </w:p>
    <w:p w14:paraId="202F57A2" w14:textId="77777777" w:rsidR="00B6388C" w:rsidRPr="00BC2997" w:rsidRDefault="009A4342">
      <w:pPr>
        <w:pStyle w:val="ListParagraph"/>
        <w:numPr>
          <w:ilvl w:val="2"/>
          <w:numId w:val="35"/>
        </w:numPr>
        <w:tabs>
          <w:tab w:val="left" w:pos="969"/>
          <w:tab w:val="left" w:pos="970"/>
        </w:tabs>
        <w:spacing w:before="1"/>
        <w:rPr>
          <w:sz w:val="20"/>
        </w:rPr>
      </w:pPr>
      <w:r w:rsidRPr="00BC2997">
        <w:rPr>
          <w:sz w:val="20"/>
        </w:rPr>
        <w:t>Pretendents var nodrošināt šādus galvenos</w:t>
      </w:r>
      <w:r w:rsidRPr="00BC2997">
        <w:rPr>
          <w:spacing w:val="-22"/>
          <w:sz w:val="20"/>
        </w:rPr>
        <w:t xml:space="preserve"> </w:t>
      </w:r>
      <w:r w:rsidRPr="00BC2997">
        <w:rPr>
          <w:sz w:val="20"/>
        </w:rPr>
        <w:t>speciālistus:</w:t>
      </w:r>
    </w:p>
    <w:p w14:paraId="18BC24E5" w14:textId="693B4C0F" w:rsidR="003A3436" w:rsidRDefault="00D64FEB" w:rsidP="003A3436">
      <w:pPr>
        <w:pStyle w:val="ListParagraph"/>
        <w:numPr>
          <w:ilvl w:val="3"/>
          <w:numId w:val="45"/>
        </w:numPr>
        <w:ind w:left="993" w:right="106" w:hanging="851"/>
        <w:jc w:val="both"/>
        <w:rPr>
          <w:sz w:val="20"/>
        </w:rPr>
      </w:pPr>
      <w:r>
        <w:rPr>
          <w:noProof/>
        </w:rPr>
        <mc:AlternateContent>
          <mc:Choice Requires="wps">
            <w:drawing>
              <wp:anchor distT="0" distB="0" distL="114300" distR="114300" simplePos="0" relativeHeight="251661312" behindDoc="1" locked="0" layoutInCell="1" allowOverlap="1" wp14:anchorId="589FA4AF" wp14:editId="7F7DC4A2">
                <wp:simplePos x="0" y="0"/>
                <wp:positionH relativeFrom="page">
                  <wp:posOffset>5155565</wp:posOffset>
                </wp:positionH>
                <wp:positionV relativeFrom="paragraph">
                  <wp:posOffset>-2540</wp:posOffset>
                </wp:positionV>
                <wp:extent cx="0" cy="150495"/>
                <wp:effectExtent l="31115" t="26035" r="26035" b="23495"/>
                <wp:wrapNone/>
                <wp:docPr id="4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line">
                          <a:avLst/>
                        </a:prstGeom>
                        <a:noFill/>
                        <a:ln w="45720">
                          <a:solidFill>
                            <a:srgbClr val="C5E0B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BCEDB4" id="Line 4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95pt,-.2pt" to="405.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" strokecolor="#c5e0b3" strokeweight="3.6pt">
                <w10:wrap anchorx="page"/>
              </v:line>
            </w:pict>
          </mc:Fallback>
        </mc:AlternateContent>
      </w:r>
      <w:r w:rsidR="009A4342" w:rsidRPr="003A3436">
        <w:rPr>
          <w:b/>
          <w:sz w:val="20"/>
        </w:rPr>
        <w:t>Inženiera komandas vadītājs (Inženieris)</w:t>
      </w:r>
      <w:r w:rsidR="009A4342" w:rsidRPr="003A3436">
        <w:rPr>
          <w:sz w:val="20"/>
        </w:rPr>
        <w:t xml:space="preserve">, kurš </w:t>
      </w:r>
      <w:r w:rsidR="00721829" w:rsidRPr="003A3436">
        <w:rPr>
          <w:sz w:val="20"/>
          <w:szCs w:val="20"/>
        </w:rPr>
        <w:t xml:space="preserve">pēdējo </w:t>
      </w:r>
      <w:r w:rsidR="00D8462B" w:rsidRPr="003A3436">
        <w:rPr>
          <w:sz w:val="20"/>
          <w:szCs w:val="20"/>
        </w:rPr>
        <w:t>piecu</w:t>
      </w:r>
      <w:r w:rsidR="00721829" w:rsidRPr="003A3436">
        <w:rPr>
          <w:sz w:val="20"/>
          <w:szCs w:val="20"/>
        </w:rPr>
        <w:t xml:space="preserve"> gadu laikā</w:t>
      </w:r>
      <w:r w:rsidR="00690033" w:rsidRPr="00D8462B">
        <w:rPr>
          <w:rStyle w:val="FootnoteReference"/>
          <w:sz w:val="20"/>
          <w:szCs w:val="20"/>
        </w:rPr>
        <w:footnoteReference w:id="2"/>
      </w:r>
      <w:r w:rsidR="00AE17FE" w:rsidRPr="003A3436">
        <w:rPr>
          <w:sz w:val="20"/>
          <w:szCs w:val="20"/>
          <w:lang w:val="lv-LV"/>
        </w:rPr>
        <w:t xml:space="preserve"> </w:t>
      </w:r>
      <w:r w:rsidR="009A4342" w:rsidRPr="003A3436">
        <w:rPr>
          <w:sz w:val="20"/>
        </w:rPr>
        <w:t>(neskaitot defektu paziņošanas periodu) ir vadījis inženiertehnisko uzraudzību, saskaņā ar FIDIC</w:t>
      </w:r>
      <w:r w:rsidR="00747F84" w:rsidRPr="003A3436">
        <w:rPr>
          <w:sz w:val="20"/>
        </w:rPr>
        <w:t xml:space="preserve"> vai līdzvērtīga</w:t>
      </w:r>
      <w:r w:rsidR="009A4342" w:rsidRPr="003A3436">
        <w:rPr>
          <w:sz w:val="20"/>
        </w:rPr>
        <w:t xml:space="preserve"> līguma noteikumiem pilsētās vismaz divos līgumos, kur divos līgumos kopumā izbūvēti ārējie ūdensapgādes un k</w:t>
      </w:r>
      <w:r w:rsidR="004E717C" w:rsidRPr="003A3436">
        <w:rPr>
          <w:sz w:val="20"/>
        </w:rPr>
        <w:t xml:space="preserve">analizācijas </w:t>
      </w:r>
      <w:r w:rsidR="009A4342" w:rsidRPr="003A3436">
        <w:rPr>
          <w:sz w:val="20"/>
        </w:rPr>
        <w:t xml:space="preserve">tīkli ar kopējo garumu </w:t>
      </w:r>
      <w:r w:rsidR="009A4342" w:rsidRPr="008D4471">
        <w:rPr>
          <w:sz w:val="20"/>
        </w:rPr>
        <w:t xml:space="preserve">vismaz </w:t>
      </w:r>
      <w:r w:rsidR="008D4471" w:rsidRPr="008D4471">
        <w:rPr>
          <w:sz w:val="20"/>
        </w:rPr>
        <w:t>19 km, vismaz 3 KSS</w:t>
      </w:r>
      <w:r w:rsidR="008D4471" w:rsidRPr="00D8462B">
        <w:rPr>
          <w:sz w:val="20"/>
        </w:rPr>
        <w:t xml:space="preserve"> </w:t>
      </w:r>
      <w:r w:rsidR="009A4342" w:rsidRPr="003A3436">
        <w:rPr>
          <w:sz w:val="20"/>
        </w:rPr>
        <w:t>un</w:t>
      </w:r>
      <w:r w:rsidR="009A4342" w:rsidRPr="003A3436">
        <w:rPr>
          <w:spacing w:val="-7"/>
          <w:sz w:val="20"/>
        </w:rPr>
        <w:t xml:space="preserve"> </w:t>
      </w:r>
      <w:r w:rsidR="009A4342" w:rsidRPr="003A3436">
        <w:rPr>
          <w:sz w:val="20"/>
        </w:rPr>
        <w:t>kopējā</w:t>
      </w:r>
      <w:r w:rsidR="009A4342" w:rsidRPr="003A3436">
        <w:rPr>
          <w:spacing w:val="-6"/>
          <w:sz w:val="20"/>
        </w:rPr>
        <w:t xml:space="preserve"> </w:t>
      </w:r>
      <w:r w:rsidR="009A4342" w:rsidRPr="003A3436">
        <w:rPr>
          <w:sz w:val="20"/>
        </w:rPr>
        <w:t>abu</w:t>
      </w:r>
      <w:r w:rsidR="009A4342" w:rsidRPr="003A3436">
        <w:rPr>
          <w:spacing w:val="-7"/>
          <w:sz w:val="20"/>
        </w:rPr>
        <w:t xml:space="preserve"> </w:t>
      </w:r>
      <w:r w:rsidR="009A4342" w:rsidRPr="003A3436">
        <w:rPr>
          <w:sz w:val="20"/>
        </w:rPr>
        <w:t>līgumu</w:t>
      </w:r>
      <w:r w:rsidR="009A4342" w:rsidRPr="003A3436">
        <w:rPr>
          <w:spacing w:val="-7"/>
          <w:sz w:val="20"/>
        </w:rPr>
        <w:t xml:space="preserve"> </w:t>
      </w:r>
      <w:r w:rsidR="009A4342" w:rsidRPr="003A3436">
        <w:rPr>
          <w:sz w:val="20"/>
        </w:rPr>
        <w:t>būvdarbu</w:t>
      </w:r>
      <w:r w:rsidR="009A4342" w:rsidRPr="003A3436">
        <w:rPr>
          <w:spacing w:val="-7"/>
          <w:sz w:val="20"/>
        </w:rPr>
        <w:t xml:space="preserve"> </w:t>
      </w:r>
      <w:r w:rsidR="009A4342" w:rsidRPr="003A3436">
        <w:rPr>
          <w:sz w:val="20"/>
        </w:rPr>
        <w:t>summai</w:t>
      </w:r>
      <w:r w:rsidR="009A4342" w:rsidRPr="003A3436">
        <w:rPr>
          <w:spacing w:val="-10"/>
          <w:sz w:val="20"/>
        </w:rPr>
        <w:t xml:space="preserve"> </w:t>
      </w:r>
      <w:r w:rsidR="009A4342" w:rsidRPr="003A3436">
        <w:rPr>
          <w:sz w:val="20"/>
        </w:rPr>
        <w:t>jābūt</w:t>
      </w:r>
      <w:r w:rsidR="009A4342" w:rsidRPr="003A3436">
        <w:rPr>
          <w:spacing w:val="-6"/>
          <w:sz w:val="20"/>
        </w:rPr>
        <w:t xml:space="preserve"> </w:t>
      </w:r>
      <w:r w:rsidR="009A4342" w:rsidRPr="003A3436">
        <w:rPr>
          <w:sz w:val="20"/>
        </w:rPr>
        <w:t>vismaz</w:t>
      </w:r>
      <w:r w:rsidR="009A4342" w:rsidRPr="003A3436">
        <w:rPr>
          <w:spacing w:val="-10"/>
          <w:sz w:val="20"/>
        </w:rPr>
        <w:t xml:space="preserve"> </w:t>
      </w:r>
      <w:r w:rsidR="00344E9A" w:rsidRPr="003A3436">
        <w:rPr>
          <w:sz w:val="20"/>
        </w:rPr>
        <w:t>4</w:t>
      </w:r>
      <w:r w:rsidR="009A4342" w:rsidRPr="003A3436">
        <w:rPr>
          <w:spacing w:val="-7"/>
          <w:sz w:val="20"/>
        </w:rPr>
        <w:t xml:space="preserve"> </w:t>
      </w:r>
      <w:r w:rsidR="009A4342" w:rsidRPr="003A3436">
        <w:rPr>
          <w:sz w:val="20"/>
        </w:rPr>
        <w:t>000</w:t>
      </w:r>
      <w:r w:rsidR="009A4342" w:rsidRPr="003A3436">
        <w:rPr>
          <w:spacing w:val="-7"/>
          <w:sz w:val="20"/>
        </w:rPr>
        <w:t xml:space="preserve"> </w:t>
      </w:r>
      <w:r w:rsidR="009A4342" w:rsidRPr="003A3436">
        <w:rPr>
          <w:sz w:val="20"/>
        </w:rPr>
        <w:t>000,00</w:t>
      </w:r>
      <w:r w:rsidR="009A4342" w:rsidRPr="003A3436">
        <w:rPr>
          <w:spacing w:val="-7"/>
          <w:sz w:val="20"/>
        </w:rPr>
        <w:t xml:space="preserve"> </w:t>
      </w:r>
      <w:r w:rsidR="009A4342" w:rsidRPr="003A3436">
        <w:rPr>
          <w:sz w:val="20"/>
        </w:rPr>
        <w:t>EUR</w:t>
      </w:r>
      <w:r w:rsidR="009A4342" w:rsidRPr="003A3436">
        <w:rPr>
          <w:spacing w:val="-6"/>
          <w:sz w:val="20"/>
        </w:rPr>
        <w:t xml:space="preserve"> </w:t>
      </w:r>
      <w:r w:rsidR="009A4342" w:rsidRPr="003A3436">
        <w:rPr>
          <w:sz w:val="20"/>
        </w:rPr>
        <w:t>(</w:t>
      </w:r>
      <w:r w:rsidR="008747DD" w:rsidRPr="003A3436">
        <w:rPr>
          <w:sz w:val="20"/>
        </w:rPr>
        <w:t>četri</w:t>
      </w:r>
      <w:r w:rsidR="009A4342" w:rsidRPr="003A3436">
        <w:rPr>
          <w:sz w:val="20"/>
        </w:rPr>
        <w:t xml:space="preserve"> miljoni </w:t>
      </w:r>
      <w:r w:rsidR="009A4342" w:rsidRPr="003A3436">
        <w:rPr>
          <w:i/>
          <w:sz w:val="20"/>
        </w:rPr>
        <w:t>euro</w:t>
      </w:r>
      <w:r w:rsidR="009A4342" w:rsidRPr="003A3436">
        <w:rPr>
          <w:sz w:val="20"/>
        </w:rPr>
        <w:t>) (bez PVN) apmērā. Būvdarbiem jābūt pabeigtiem un nodotiem ekspluatācijā.</w:t>
      </w:r>
    </w:p>
    <w:p w14:paraId="3ABC8889" w14:textId="77777777" w:rsidR="003A3436" w:rsidRPr="003A3436" w:rsidRDefault="003A3436" w:rsidP="003A3436">
      <w:pPr>
        <w:pStyle w:val="ListParagraph"/>
        <w:ind w:left="993" w:right="106" w:firstLine="0"/>
        <w:jc w:val="both"/>
        <w:rPr>
          <w:sz w:val="20"/>
        </w:rPr>
      </w:pPr>
    </w:p>
    <w:p w14:paraId="22DE39BB" w14:textId="3E5E98C4" w:rsidR="003A3436" w:rsidRDefault="00D64FEB" w:rsidP="003A3436">
      <w:pPr>
        <w:pStyle w:val="ListParagraph"/>
        <w:numPr>
          <w:ilvl w:val="3"/>
          <w:numId w:val="45"/>
        </w:numPr>
        <w:ind w:left="993" w:right="106" w:hanging="851"/>
        <w:jc w:val="both"/>
        <w:rPr>
          <w:sz w:val="20"/>
        </w:rPr>
      </w:pPr>
      <w:r>
        <w:rPr>
          <w:noProof/>
        </w:rPr>
        <mc:AlternateContent>
          <mc:Choice Requires="wps">
            <w:drawing>
              <wp:anchor distT="0" distB="0" distL="114300" distR="114300" simplePos="0" relativeHeight="251663360" behindDoc="1" locked="0" layoutInCell="1" allowOverlap="1" wp14:anchorId="16ED7836" wp14:editId="2F295EC0">
                <wp:simplePos x="0" y="0"/>
                <wp:positionH relativeFrom="page">
                  <wp:posOffset>3406140</wp:posOffset>
                </wp:positionH>
                <wp:positionV relativeFrom="paragraph">
                  <wp:posOffset>142875</wp:posOffset>
                </wp:positionV>
                <wp:extent cx="0" cy="150495"/>
                <wp:effectExtent l="24765" t="26035" r="22860" b="23495"/>
                <wp:wrapNone/>
                <wp:docPr id="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line">
                          <a:avLst/>
                        </a:prstGeom>
                        <a:noFill/>
                        <a:ln w="45720">
                          <a:solidFill>
                            <a:srgbClr val="C5E0B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3FB563" id="Line 3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8.2pt,11.25pt" to="268.2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" strokecolor="#c5e0b3" strokeweight="3.6pt">
                <w10:wrap anchorx="page"/>
              </v:line>
            </w:pict>
          </mc:Fallback>
        </mc:AlternateContent>
      </w:r>
      <w:r w:rsidR="008E6F8F" w:rsidRPr="002128B8">
        <w:rPr>
          <w:b/>
          <w:sz w:val="20"/>
          <w:lang w:val="lv-LV"/>
        </w:rPr>
        <w:t>ūdensapgādes un kanalizācijas sistēmu būvdarbu būvuzraugs</w:t>
      </w:r>
      <w:r w:rsidR="008E6F8F" w:rsidRPr="002128B8">
        <w:rPr>
          <w:sz w:val="20"/>
          <w:lang w:val="lv-LV"/>
        </w:rPr>
        <w:t>,</w:t>
      </w:r>
      <w:r w:rsidR="008E6F8F" w:rsidRPr="002128B8">
        <w:rPr>
          <w:spacing w:val="-10"/>
          <w:sz w:val="20"/>
          <w:lang w:val="lv-LV"/>
        </w:rPr>
        <w:t xml:space="preserve"> </w:t>
      </w:r>
      <w:r w:rsidR="008E6F8F" w:rsidRPr="002128B8">
        <w:rPr>
          <w:sz w:val="20"/>
          <w:lang w:val="lv-LV"/>
        </w:rPr>
        <w:t xml:space="preserve">kurš </w:t>
      </w:r>
      <w:r w:rsidR="008E6F8F" w:rsidRPr="002128B8">
        <w:rPr>
          <w:sz w:val="20"/>
          <w:szCs w:val="20"/>
          <w:lang w:val="lv-LV"/>
        </w:rPr>
        <w:t>pēdējo piecu gadu laikā</w:t>
      </w:r>
      <w:r w:rsidR="008E6F8F" w:rsidRPr="002128B8">
        <w:rPr>
          <w:rStyle w:val="FootnoteReference"/>
          <w:sz w:val="20"/>
          <w:lang w:val="lv-LV"/>
        </w:rPr>
        <w:footnoteReference w:id="3"/>
      </w:r>
      <w:r w:rsidR="008E6F8F" w:rsidRPr="002128B8">
        <w:rPr>
          <w:sz w:val="20"/>
          <w:lang w:val="lv-LV"/>
        </w:rPr>
        <w:t xml:space="preserve"> (neskaitot</w:t>
      </w:r>
      <w:r w:rsidR="008E6F8F" w:rsidRPr="002128B8">
        <w:rPr>
          <w:spacing w:val="-7"/>
          <w:sz w:val="20"/>
          <w:lang w:val="lv-LV"/>
        </w:rPr>
        <w:t xml:space="preserve"> </w:t>
      </w:r>
      <w:r w:rsidR="008E6F8F" w:rsidRPr="002128B8">
        <w:rPr>
          <w:sz w:val="20"/>
          <w:lang w:val="lv-LV"/>
        </w:rPr>
        <w:t>defektu</w:t>
      </w:r>
      <w:r w:rsidR="008E6F8F" w:rsidRPr="002128B8">
        <w:rPr>
          <w:spacing w:val="-10"/>
          <w:sz w:val="20"/>
          <w:lang w:val="lv-LV"/>
        </w:rPr>
        <w:t xml:space="preserve"> </w:t>
      </w:r>
      <w:r w:rsidR="008E6F8F" w:rsidRPr="002128B8">
        <w:rPr>
          <w:sz w:val="20"/>
          <w:lang w:val="lv-LV"/>
        </w:rPr>
        <w:t>paziņošanas</w:t>
      </w:r>
      <w:r w:rsidR="008E6F8F" w:rsidRPr="002128B8">
        <w:rPr>
          <w:spacing w:val="-8"/>
          <w:sz w:val="20"/>
          <w:lang w:val="lv-LV"/>
        </w:rPr>
        <w:t xml:space="preserve"> </w:t>
      </w:r>
      <w:r w:rsidR="008E6F8F" w:rsidRPr="002128B8">
        <w:rPr>
          <w:sz w:val="20"/>
          <w:lang w:val="lv-LV"/>
        </w:rPr>
        <w:t>periodu)</w:t>
      </w:r>
      <w:r w:rsidR="008E6F8F" w:rsidRPr="002128B8">
        <w:rPr>
          <w:spacing w:val="-6"/>
          <w:sz w:val="20"/>
          <w:lang w:val="lv-LV"/>
        </w:rPr>
        <w:t xml:space="preserve"> </w:t>
      </w:r>
      <w:r w:rsidR="009A4342" w:rsidRPr="003A3436">
        <w:rPr>
          <w:sz w:val="20"/>
        </w:rPr>
        <w:t xml:space="preserve">ir veicis būvuzraudzību pilsētās </w:t>
      </w:r>
      <w:r w:rsidR="009A4342" w:rsidRPr="008D4471">
        <w:rPr>
          <w:sz w:val="20"/>
        </w:rPr>
        <w:t xml:space="preserve">vismaz divos līgumos, kur divos līgumos kopumā izbūvēti ārējie </w:t>
      </w:r>
      <w:r w:rsidR="008D4471" w:rsidRPr="008D4471">
        <w:rPr>
          <w:sz w:val="20"/>
        </w:rPr>
        <w:t>ūdensapgādes tīkli ar kopējo garumu vismaz 10 km un ārējie kanalizācijas tīkli ar kopējo garumu vismaz 9 km, vismaz</w:t>
      </w:r>
      <w:r w:rsidR="008D4471" w:rsidRPr="008D4471">
        <w:rPr>
          <w:spacing w:val="-19"/>
          <w:sz w:val="20"/>
        </w:rPr>
        <w:t xml:space="preserve"> 3</w:t>
      </w:r>
      <w:r w:rsidR="008D4471" w:rsidRPr="008D4471">
        <w:rPr>
          <w:spacing w:val="-13"/>
          <w:sz w:val="20"/>
        </w:rPr>
        <w:t xml:space="preserve"> </w:t>
      </w:r>
      <w:r w:rsidR="008D4471" w:rsidRPr="008D4471">
        <w:rPr>
          <w:sz w:val="20"/>
        </w:rPr>
        <w:t>KSS ar jaudu ne mazāku par 7 l/s</w:t>
      </w:r>
      <w:r w:rsidR="009A4342" w:rsidRPr="008D4471">
        <w:rPr>
          <w:sz w:val="20"/>
        </w:rPr>
        <w:t>.</w:t>
      </w:r>
      <w:r w:rsidR="009A4342" w:rsidRPr="003A3436">
        <w:rPr>
          <w:spacing w:val="-13"/>
          <w:sz w:val="20"/>
        </w:rPr>
        <w:t xml:space="preserve"> </w:t>
      </w:r>
      <w:r w:rsidR="009A4342" w:rsidRPr="003A3436">
        <w:rPr>
          <w:sz w:val="20"/>
        </w:rPr>
        <w:t>Būvdarbiem</w:t>
      </w:r>
      <w:r w:rsidR="009A4342" w:rsidRPr="003A3436">
        <w:rPr>
          <w:spacing w:val="-13"/>
          <w:sz w:val="20"/>
        </w:rPr>
        <w:t xml:space="preserve"> </w:t>
      </w:r>
      <w:r w:rsidR="009A4342" w:rsidRPr="003A3436">
        <w:rPr>
          <w:sz w:val="20"/>
        </w:rPr>
        <w:t>jābūt</w:t>
      </w:r>
      <w:r w:rsidR="009A4342" w:rsidRPr="003A3436">
        <w:rPr>
          <w:spacing w:val="-16"/>
          <w:sz w:val="20"/>
        </w:rPr>
        <w:t xml:space="preserve"> </w:t>
      </w:r>
      <w:r w:rsidR="009A4342" w:rsidRPr="003A3436">
        <w:rPr>
          <w:sz w:val="20"/>
        </w:rPr>
        <w:t>pabeigtiem</w:t>
      </w:r>
      <w:r w:rsidR="009A4342" w:rsidRPr="003A3436">
        <w:rPr>
          <w:spacing w:val="-11"/>
          <w:sz w:val="20"/>
        </w:rPr>
        <w:t xml:space="preserve"> </w:t>
      </w:r>
      <w:r w:rsidR="009A4342" w:rsidRPr="003A3436">
        <w:rPr>
          <w:sz w:val="20"/>
        </w:rPr>
        <w:t>un</w:t>
      </w:r>
      <w:r w:rsidR="009A4342" w:rsidRPr="003A3436">
        <w:rPr>
          <w:spacing w:val="-16"/>
          <w:sz w:val="20"/>
        </w:rPr>
        <w:t xml:space="preserve"> </w:t>
      </w:r>
      <w:r w:rsidR="009A4342" w:rsidRPr="003A3436">
        <w:rPr>
          <w:sz w:val="20"/>
        </w:rPr>
        <w:t>objektiem</w:t>
      </w:r>
      <w:r w:rsidR="009A4342" w:rsidRPr="003A3436">
        <w:rPr>
          <w:spacing w:val="-11"/>
          <w:sz w:val="20"/>
        </w:rPr>
        <w:t xml:space="preserve"> </w:t>
      </w:r>
      <w:r w:rsidR="009A4342" w:rsidRPr="003A3436">
        <w:rPr>
          <w:sz w:val="20"/>
        </w:rPr>
        <w:t>nodotiem</w:t>
      </w:r>
      <w:r w:rsidR="009A4342" w:rsidRPr="003A3436">
        <w:rPr>
          <w:spacing w:val="-11"/>
          <w:sz w:val="20"/>
        </w:rPr>
        <w:t xml:space="preserve"> </w:t>
      </w:r>
      <w:r w:rsidR="009A4342" w:rsidRPr="003A3436">
        <w:rPr>
          <w:sz w:val="20"/>
        </w:rPr>
        <w:t>ekspluatācijā.</w:t>
      </w:r>
    </w:p>
    <w:p w14:paraId="12DAEC0B" w14:textId="77777777" w:rsidR="003A3436" w:rsidRPr="003A3436" w:rsidRDefault="003A3436" w:rsidP="003A3436">
      <w:pPr>
        <w:pStyle w:val="ListParagraph"/>
        <w:rPr>
          <w:b/>
          <w:sz w:val="20"/>
        </w:rPr>
      </w:pPr>
    </w:p>
    <w:p w14:paraId="4DFADF32" w14:textId="32420B56" w:rsidR="003A3436" w:rsidRDefault="009A4342" w:rsidP="003A3436">
      <w:pPr>
        <w:pStyle w:val="ListParagraph"/>
        <w:numPr>
          <w:ilvl w:val="3"/>
          <w:numId w:val="45"/>
        </w:numPr>
        <w:ind w:left="993" w:right="106" w:hanging="851"/>
        <w:jc w:val="both"/>
        <w:rPr>
          <w:sz w:val="20"/>
        </w:rPr>
      </w:pPr>
      <w:r w:rsidRPr="003A3436">
        <w:rPr>
          <w:b/>
          <w:sz w:val="20"/>
        </w:rPr>
        <w:t>ceļu būvdarbu būvuzraugs</w:t>
      </w:r>
      <w:r w:rsidRPr="003A3436">
        <w:rPr>
          <w:sz w:val="20"/>
        </w:rPr>
        <w:t xml:space="preserve">, kurš </w:t>
      </w:r>
      <w:r w:rsidR="00747F84" w:rsidRPr="003A3436">
        <w:rPr>
          <w:sz w:val="20"/>
          <w:szCs w:val="20"/>
        </w:rPr>
        <w:t xml:space="preserve">pēdējo </w:t>
      </w:r>
      <w:r w:rsidR="00D8462B" w:rsidRPr="003A3436">
        <w:rPr>
          <w:sz w:val="20"/>
          <w:szCs w:val="20"/>
        </w:rPr>
        <w:t>piecu</w:t>
      </w:r>
      <w:r w:rsidR="00747F84" w:rsidRPr="003A3436">
        <w:rPr>
          <w:sz w:val="20"/>
          <w:szCs w:val="20"/>
        </w:rPr>
        <w:t xml:space="preserve"> gadu laikā</w:t>
      </w:r>
      <w:r w:rsidR="00747F84" w:rsidRPr="00D8462B">
        <w:rPr>
          <w:rStyle w:val="FootnoteReference"/>
          <w:sz w:val="20"/>
          <w:szCs w:val="20"/>
        </w:rPr>
        <w:footnoteReference w:id="4"/>
      </w:r>
      <w:r w:rsidR="00747F84" w:rsidRPr="003A3436">
        <w:rPr>
          <w:sz w:val="20"/>
        </w:rPr>
        <w:t xml:space="preserve"> </w:t>
      </w:r>
      <w:r w:rsidRPr="003A3436">
        <w:rPr>
          <w:sz w:val="20"/>
        </w:rPr>
        <w:t xml:space="preserve">(neskaitot defektu </w:t>
      </w:r>
      <w:r w:rsidRPr="008D4471">
        <w:rPr>
          <w:sz w:val="20"/>
        </w:rPr>
        <w:t>paziņošanas periodu) ir veicis būvuzraudzību</w:t>
      </w:r>
      <w:r w:rsidR="0078580C" w:rsidRPr="008D4471">
        <w:rPr>
          <w:sz w:val="20"/>
        </w:rPr>
        <w:t xml:space="preserve"> objektā</w:t>
      </w:r>
      <w:r w:rsidRPr="008D4471">
        <w:rPr>
          <w:sz w:val="20"/>
        </w:rPr>
        <w:t xml:space="preserve">, kur </w:t>
      </w:r>
      <w:r w:rsidR="008D4471" w:rsidRPr="008D4471">
        <w:rPr>
          <w:sz w:val="20"/>
        </w:rPr>
        <w:t xml:space="preserve">asfaltbetona seguma būvniecības darbi </w:t>
      </w:r>
      <w:r w:rsidRPr="008D4471">
        <w:rPr>
          <w:sz w:val="20"/>
        </w:rPr>
        <w:t>veikti</w:t>
      </w:r>
      <w:r w:rsidRPr="003A3436">
        <w:rPr>
          <w:sz w:val="20"/>
        </w:rPr>
        <w:t xml:space="preserve"> vismaz </w:t>
      </w:r>
      <w:r w:rsidR="003B72CB" w:rsidRPr="003A3436">
        <w:rPr>
          <w:sz w:val="20"/>
        </w:rPr>
        <w:t>45</w:t>
      </w:r>
      <w:r w:rsidRPr="003A3436">
        <w:rPr>
          <w:sz w:val="20"/>
        </w:rPr>
        <w:t>00 m</w:t>
      </w:r>
      <w:r w:rsidRPr="003A3436">
        <w:rPr>
          <w:position w:val="6"/>
          <w:sz w:val="13"/>
        </w:rPr>
        <w:t xml:space="preserve">2 </w:t>
      </w:r>
      <w:r w:rsidRPr="003A3436">
        <w:rPr>
          <w:sz w:val="20"/>
        </w:rPr>
        <w:t>apjomā. Būvdarbiem jābūt pabeigtiem un objektiem nodotiem ekspluatācijā.</w:t>
      </w:r>
    </w:p>
    <w:p w14:paraId="65ABFE43" w14:textId="77777777" w:rsidR="003A3436" w:rsidRPr="003A3436" w:rsidRDefault="003A3436" w:rsidP="003A3436">
      <w:pPr>
        <w:pStyle w:val="ListParagraph"/>
        <w:rPr>
          <w:b/>
          <w:sz w:val="20"/>
        </w:rPr>
      </w:pPr>
    </w:p>
    <w:p w14:paraId="427BD99A" w14:textId="77777777" w:rsidR="008E6F8F" w:rsidRPr="003A3436" w:rsidRDefault="008E6F8F" w:rsidP="008E6F8F">
      <w:pPr>
        <w:pStyle w:val="ListParagraph"/>
        <w:numPr>
          <w:ilvl w:val="3"/>
          <w:numId w:val="45"/>
        </w:numPr>
        <w:ind w:left="993" w:right="106" w:hanging="851"/>
        <w:jc w:val="both"/>
        <w:rPr>
          <w:sz w:val="20"/>
        </w:rPr>
      </w:pPr>
      <w:r w:rsidRPr="002128B8">
        <w:rPr>
          <w:b/>
          <w:sz w:val="20"/>
          <w:lang w:val="lv-LV"/>
        </w:rPr>
        <w:t>elektroietaišu</w:t>
      </w:r>
      <w:r w:rsidRPr="003A3436">
        <w:rPr>
          <w:b/>
          <w:sz w:val="20"/>
        </w:rPr>
        <w:t xml:space="preserve"> izbūves darbu būvuzraugs</w:t>
      </w:r>
      <w:r w:rsidRPr="003A3436">
        <w:rPr>
          <w:sz w:val="20"/>
        </w:rPr>
        <w:t xml:space="preserve">, kurš </w:t>
      </w:r>
      <w:r w:rsidRPr="003A3436">
        <w:rPr>
          <w:sz w:val="20"/>
          <w:szCs w:val="20"/>
        </w:rPr>
        <w:t>pēdējo piecu gadu laikā</w:t>
      </w:r>
      <w:r w:rsidRPr="00D8462B">
        <w:rPr>
          <w:rStyle w:val="FootnoteReference"/>
          <w:sz w:val="20"/>
          <w:szCs w:val="20"/>
        </w:rPr>
        <w:footnoteReference w:id="5"/>
      </w:r>
      <w:r w:rsidRPr="003A3436">
        <w:rPr>
          <w:sz w:val="20"/>
        </w:rPr>
        <w:t xml:space="preserve"> (neskaitot defektu paziņošanas periodu) ir veicis vismaz 1 KSS elektroietaišu izbūves darbu būvuzraudzību. Būvdarbiem jābūt pabeigtiem un objektiem nodotiem</w:t>
      </w:r>
      <w:r w:rsidRPr="003A3436">
        <w:rPr>
          <w:spacing w:val="-38"/>
          <w:sz w:val="20"/>
        </w:rPr>
        <w:t xml:space="preserve"> </w:t>
      </w:r>
      <w:r w:rsidRPr="003A3436">
        <w:rPr>
          <w:sz w:val="20"/>
        </w:rPr>
        <w:t>ekspluatācijā.</w:t>
      </w:r>
    </w:p>
    <w:p w14:paraId="46189013" w14:textId="77777777" w:rsidR="00B6388C" w:rsidRDefault="00B6388C">
      <w:pPr>
        <w:pStyle w:val="BodyText"/>
        <w:spacing w:before="7"/>
        <w:rPr>
          <w:sz w:val="19"/>
        </w:rPr>
      </w:pPr>
    </w:p>
    <w:p w14:paraId="375BF9D3" w14:textId="33F3B6B8" w:rsidR="00B6388C" w:rsidRPr="00ED4E2E" w:rsidRDefault="009A4342">
      <w:pPr>
        <w:pStyle w:val="ListParagraph"/>
        <w:numPr>
          <w:ilvl w:val="2"/>
          <w:numId w:val="26"/>
        </w:numPr>
        <w:tabs>
          <w:tab w:val="left" w:pos="970"/>
        </w:tabs>
        <w:ind w:right="108"/>
        <w:jc w:val="both"/>
        <w:rPr>
          <w:sz w:val="20"/>
        </w:rPr>
      </w:pPr>
      <w:r>
        <w:rPr>
          <w:sz w:val="20"/>
        </w:rPr>
        <w:lastRenderedPageBreak/>
        <w:t xml:space="preserve">Nolikuma </w:t>
      </w:r>
      <w:r w:rsidRPr="008747DD">
        <w:rPr>
          <w:sz w:val="20"/>
        </w:rPr>
        <w:t>9.</w:t>
      </w:r>
      <w:r w:rsidR="009B71C9">
        <w:rPr>
          <w:sz w:val="20"/>
        </w:rPr>
        <w:t>2</w:t>
      </w:r>
      <w:r w:rsidRPr="008747DD">
        <w:rPr>
          <w:sz w:val="20"/>
        </w:rPr>
        <w:t xml:space="preserve">.2.1. – </w:t>
      </w:r>
      <w:r w:rsidRPr="00ED4E2E">
        <w:rPr>
          <w:sz w:val="20"/>
        </w:rPr>
        <w:t>9.</w:t>
      </w:r>
      <w:r w:rsidR="009B71C9">
        <w:rPr>
          <w:sz w:val="20"/>
        </w:rPr>
        <w:t>2</w:t>
      </w:r>
      <w:r w:rsidRPr="00ED4E2E">
        <w:rPr>
          <w:sz w:val="20"/>
        </w:rPr>
        <w:t>.2.</w:t>
      </w:r>
      <w:r w:rsidR="009B71C9">
        <w:rPr>
          <w:sz w:val="20"/>
        </w:rPr>
        <w:t>4</w:t>
      </w:r>
      <w:r w:rsidRPr="00ED4E2E">
        <w:rPr>
          <w:sz w:val="20"/>
        </w:rPr>
        <w:t>.punktā prasīto speciālistu pieredze tiks atzīta par atbilstošu, ja attiecīgais speciālists būs veicis Nolikuma 9.</w:t>
      </w:r>
      <w:r w:rsidR="00847EF0">
        <w:rPr>
          <w:sz w:val="20"/>
        </w:rPr>
        <w:t>2</w:t>
      </w:r>
      <w:r w:rsidRPr="00ED4E2E">
        <w:rPr>
          <w:sz w:val="20"/>
        </w:rPr>
        <w:t>.2.1. – 9.</w:t>
      </w:r>
      <w:r w:rsidR="00847EF0">
        <w:rPr>
          <w:sz w:val="20"/>
        </w:rPr>
        <w:t>2</w:t>
      </w:r>
      <w:r w:rsidRPr="00ED4E2E">
        <w:rPr>
          <w:sz w:val="20"/>
        </w:rPr>
        <w:t>.2.</w:t>
      </w:r>
      <w:r w:rsidR="00847EF0">
        <w:rPr>
          <w:sz w:val="20"/>
        </w:rPr>
        <w:t>4</w:t>
      </w:r>
      <w:r w:rsidRPr="00ED4E2E">
        <w:rPr>
          <w:sz w:val="20"/>
        </w:rPr>
        <w:t>.punktos minētos darbus norādītajā</w:t>
      </w:r>
      <w:r w:rsidRPr="00ED4E2E">
        <w:rPr>
          <w:spacing w:val="-17"/>
          <w:sz w:val="20"/>
        </w:rPr>
        <w:t xml:space="preserve"> </w:t>
      </w:r>
      <w:r w:rsidRPr="00ED4E2E">
        <w:rPr>
          <w:sz w:val="20"/>
        </w:rPr>
        <w:t>apjomā.</w:t>
      </w:r>
    </w:p>
    <w:p w14:paraId="5E8BF415" w14:textId="77777777" w:rsidR="00B6388C" w:rsidRPr="00ED4E2E" w:rsidRDefault="00B6388C">
      <w:pPr>
        <w:pStyle w:val="BodyText"/>
      </w:pPr>
    </w:p>
    <w:p w14:paraId="3A1FC111" w14:textId="67D40733" w:rsidR="00B6388C" w:rsidRPr="004E717C" w:rsidRDefault="009A4342">
      <w:pPr>
        <w:pStyle w:val="ListParagraph"/>
        <w:numPr>
          <w:ilvl w:val="2"/>
          <w:numId w:val="26"/>
        </w:numPr>
        <w:tabs>
          <w:tab w:val="left" w:pos="970"/>
        </w:tabs>
        <w:spacing w:before="1"/>
        <w:ind w:right="106"/>
        <w:jc w:val="both"/>
        <w:rPr>
          <w:sz w:val="20"/>
        </w:rPr>
      </w:pPr>
      <w:r w:rsidRPr="00ED4E2E">
        <w:rPr>
          <w:sz w:val="20"/>
        </w:rPr>
        <w:t>Pretendents var piedāvāt vienu speciālistu vairāku Nolikuma 9.</w:t>
      </w:r>
      <w:r w:rsidR="00847EF0">
        <w:rPr>
          <w:sz w:val="20"/>
        </w:rPr>
        <w:t>2</w:t>
      </w:r>
      <w:r w:rsidRPr="00ED4E2E">
        <w:rPr>
          <w:sz w:val="20"/>
        </w:rPr>
        <w:t>.2.1. – 9.</w:t>
      </w:r>
      <w:r w:rsidR="00847EF0">
        <w:rPr>
          <w:sz w:val="20"/>
        </w:rPr>
        <w:t>2</w:t>
      </w:r>
      <w:r w:rsidRPr="00ED4E2E">
        <w:rPr>
          <w:sz w:val="20"/>
        </w:rPr>
        <w:t>.2.</w:t>
      </w:r>
      <w:r w:rsidR="00847EF0">
        <w:rPr>
          <w:sz w:val="20"/>
        </w:rPr>
        <w:t>4</w:t>
      </w:r>
      <w:r w:rsidRPr="00ED4E2E">
        <w:rPr>
          <w:sz w:val="20"/>
        </w:rPr>
        <w:t>.punktos prasīto pozīciju</w:t>
      </w:r>
      <w:r w:rsidRPr="004E717C">
        <w:rPr>
          <w:spacing w:val="-25"/>
          <w:sz w:val="20"/>
        </w:rPr>
        <w:t xml:space="preserve"> </w:t>
      </w:r>
      <w:r w:rsidRPr="004E717C">
        <w:rPr>
          <w:sz w:val="20"/>
        </w:rPr>
        <w:t>izpildei.</w:t>
      </w:r>
    </w:p>
    <w:p w14:paraId="6F3E712E" w14:textId="77777777" w:rsidR="00B6388C" w:rsidRDefault="00B6388C">
      <w:pPr>
        <w:pStyle w:val="BodyText"/>
      </w:pPr>
    </w:p>
    <w:p w14:paraId="4988E0E7" w14:textId="765073D4" w:rsidR="00B6388C" w:rsidRDefault="009A4342" w:rsidP="0066009D">
      <w:pPr>
        <w:pStyle w:val="ListParagraph"/>
        <w:numPr>
          <w:ilvl w:val="2"/>
          <w:numId w:val="26"/>
        </w:numPr>
        <w:tabs>
          <w:tab w:val="left" w:pos="970"/>
        </w:tabs>
        <w:spacing w:before="1"/>
        <w:ind w:right="105"/>
        <w:jc w:val="both"/>
        <w:rPr>
          <w:sz w:val="20"/>
        </w:rPr>
      </w:pPr>
      <w:r w:rsidRPr="008747DD">
        <w:rPr>
          <w:sz w:val="20"/>
        </w:rPr>
        <w:t>Pretendents pakalpojuma sniegšanai var piesaistīt apakšuzņēmējus un balstīties uz apakšuzņēmēju un citu personu (Persona, uz kuras iespējām pretendents balstās) iespējām,</w:t>
      </w:r>
      <w:r w:rsidRPr="008747DD">
        <w:rPr>
          <w:spacing w:val="-17"/>
          <w:sz w:val="20"/>
        </w:rPr>
        <w:t xml:space="preserve"> </w:t>
      </w:r>
      <w:r w:rsidRPr="008747DD">
        <w:rPr>
          <w:sz w:val="20"/>
        </w:rPr>
        <w:t>lai</w:t>
      </w:r>
      <w:r w:rsidRPr="008747DD">
        <w:rPr>
          <w:spacing w:val="-15"/>
          <w:sz w:val="20"/>
        </w:rPr>
        <w:t xml:space="preserve"> </w:t>
      </w:r>
      <w:r w:rsidRPr="008747DD">
        <w:rPr>
          <w:sz w:val="20"/>
        </w:rPr>
        <w:t>apliecinātu,</w:t>
      </w:r>
      <w:r w:rsidRPr="008747DD">
        <w:rPr>
          <w:spacing w:val="-17"/>
          <w:sz w:val="20"/>
        </w:rPr>
        <w:t xml:space="preserve"> </w:t>
      </w:r>
      <w:r w:rsidRPr="008747DD">
        <w:rPr>
          <w:sz w:val="20"/>
        </w:rPr>
        <w:t>ka</w:t>
      </w:r>
      <w:r w:rsidRPr="008747DD">
        <w:rPr>
          <w:spacing w:val="-15"/>
          <w:sz w:val="20"/>
        </w:rPr>
        <w:t xml:space="preserve"> </w:t>
      </w:r>
      <w:r w:rsidRPr="008747DD">
        <w:rPr>
          <w:sz w:val="20"/>
        </w:rPr>
        <w:t>Pretendenta</w:t>
      </w:r>
      <w:r w:rsidRPr="008747DD">
        <w:rPr>
          <w:spacing w:val="-17"/>
          <w:sz w:val="20"/>
        </w:rPr>
        <w:t xml:space="preserve"> </w:t>
      </w:r>
      <w:r w:rsidRPr="008747DD">
        <w:rPr>
          <w:sz w:val="20"/>
        </w:rPr>
        <w:t>kvalifikācija</w:t>
      </w:r>
      <w:r w:rsidRPr="008747DD">
        <w:rPr>
          <w:spacing w:val="-17"/>
          <w:sz w:val="20"/>
        </w:rPr>
        <w:t xml:space="preserve"> </w:t>
      </w:r>
      <w:r w:rsidRPr="008747DD">
        <w:rPr>
          <w:sz w:val="20"/>
        </w:rPr>
        <w:t>atbilst</w:t>
      </w:r>
      <w:r w:rsidRPr="008747DD">
        <w:rPr>
          <w:spacing w:val="-15"/>
          <w:sz w:val="20"/>
        </w:rPr>
        <w:t xml:space="preserve"> </w:t>
      </w:r>
      <w:r w:rsidRPr="008747DD">
        <w:rPr>
          <w:sz w:val="20"/>
        </w:rPr>
        <w:t>Pretendenta</w:t>
      </w:r>
      <w:r w:rsidRPr="008747DD">
        <w:rPr>
          <w:spacing w:val="-15"/>
          <w:sz w:val="20"/>
        </w:rPr>
        <w:t xml:space="preserve"> </w:t>
      </w:r>
      <w:r w:rsidRPr="008747DD">
        <w:rPr>
          <w:sz w:val="20"/>
        </w:rPr>
        <w:t>kvalifikācijas prasībām. Šādā gadījumā Pretendents pierāda, ka viņa rīcībā būs nepieciešamie resursi.</w:t>
      </w:r>
    </w:p>
    <w:p w14:paraId="07787418" w14:textId="77777777" w:rsidR="00847EF0" w:rsidRPr="00847EF0" w:rsidRDefault="00847EF0" w:rsidP="00847EF0">
      <w:pPr>
        <w:tabs>
          <w:tab w:val="left" w:pos="970"/>
        </w:tabs>
        <w:spacing w:before="1"/>
        <w:ind w:right="105"/>
        <w:jc w:val="both"/>
        <w:rPr>
          <w:sz w:val="20"/>
        </w:rPr>
      </w:pPr>
    </w:p>
    <w:p w14:paraId="2328ED0A" w14:textId="6B492702" w:rsidR="00B6388C" w:rsidRDefault="009A4342">
      <w:pPr>
        <w:pStyle w:val="Heading1"/>
        <w:numPr>
          <w:ilvl w:val="0"/>
          <w:numId w:val="35"/>
        </w:numPr>
        <w:tabs>
          <w:tab w:val="left" w:pos="969"/>
          <w:tab w:val="left" w:pos="970"/>
        </w:tabs>
        <w:spacing w:before="1"/>
      </w:pPr>
      <w:bookmarkStart w:id="39" w:name="_TOC_250002"/>
      <w:bookmarkStart w:id="40" w:name="_Toc508875455"/>
      <w:bookmarkStart w:id="41" w:name="_Toc508875617"/>
      <w:r>
        <w:t>Iesniedzamie</w:t>
      </w:r>
      <w:r>
        <w:rPr>
          <w:spacing w:val="-17"/>
        </w:rPr>
        <w:t xml:space="preserve"> </w:t>
      </w:r>
      <w:bookmarkEnd w:id="39"/>
      <w:r>
        <w:t>dokumenti</w:t>
      </w:r>
      <w:bookmarkEnd w:id="40"/>
      <w:bookmarkEnd w:id="41"/>
    </w:p>
    <w:p w14:paraId="741A5A6B" w14:textId="77777777" w:rsidR="00B6388C" w:rsidRDefault="009A4342">
      <w:pPr>
        <w:pStyle w:val="BodyText"/>
        <w:spacing w:before="3"/>
        <w:ind w:left="969" w:right="107"/>
        <w:jc w:val="both"/>
      </w:pPr>
      <w:r>
        <w:t>Iesniedzamie dokumenti Pretendenta piedāvājumā kārtojami tādā secībā, kādā tie ir uzskaitīti šajā punktā.</w:t>
      </w:r>
    </w:p>
    <w:p w14:paraId="320BA725" w14:textId="77777777" w:rsidR="00B6388C" w:rsidRDefault="00B6388C">
      <w:pPr>
        <w:pStyle w:val="BodyText"/>
        <w:spacing w:before="7"/>
        <w:rPr>
          <w:sz w:val="19"/>
        </w:rPr>
      </w:pPr>
    </w:p>
    <w:p w14:paraId="0417FC0E" w14:textId="76C55F31" w:rsidR="00B6388C" w:rsidRDefault="009A4342">
      <w:pPr>
        <w:pStyle w:val="Heading1"/>
        <w:numPr>
          <w:ilvl w:val="1"/>
          <w:numId w:val="35"/>
        </w:numPr>
        <w:tabs>
          <w:tab w:val="left" w:pos="969"/>
          <w:tab w:val="left" w:pos="970"/>
        </w:tabs>
      </w:pPr>
      <w:bookmarkStart w:id="42" w:name="_Toc508875456"/>
      <w:bookmarkStart w:id="43" w:name="_Toc508875618"/>
      <w:r>
        <w:t>Pieteikums dalībai iepirkuma</w:t>
      </w:r>
      <w:r>
        <w:rPr>
          <w:spacing w:val="-22"/>
        </w:rPr>
        <w:t xml:space="preserve"> </w:t>
      </w:r>
      <w:r>
        <w:t>procedūrā</w:t>
      </w:r>
      <w:bookmarkEnd w:id="42"/>
      <w:bookmarkEnd w:id="43"/>
    </w:p>
    <w:p w14:paraId="272D4EBF" w14:textId="77777777" w:rsidR="00B6388C" w:rsidRDefault="009A4342">
      <w:pPr>
        <w:pStyle w:val="BodyText"/>
        <w:spacing w:before="3"/>
        <w:ind w:left="969" w:right="106"/>
        <w:jc w:val="both"/>
      </w:pPr>
      <w:r>
        <w:t>Pretendenta pieteikumu dalībai iepirkuma procedūrā sagatavo atbilstoši veidnei Nolikuma pielikumā (</w:t>
      </w:r>
      <w:r w:rsidRPr="005A0737">
        <w:t>C1 pielikums</w:t>
      </w:r>
      <w:r>
        <w:t>). Pretendenta pieteikumu dalībai iepirkuma procedūrā iesniedz kopā ar:</w:t>
      </w:r>
    </w:p>
    <w:p w14:paraId="1032CEEE" w14:textId="77777777" w:rsidR="00B6388C" w:rsidRDefault="009A4342">
      <w:pPr>
        <w:pStyle w:val="ListParagraph"/>
        <w:numPr>
          <w:ilvl w:val="0"/>
          <w:numId w:val="25"/>
        </w:numPr>
        <w:tabs>
          <w:tab w:val="left" w:pos="1330"/>
        </w:tabs>
        <w:ind w:right="106"/>
        <w:jc w:val="both"/>
        <w:rPr>
          <w:sz w:val="20"/>
        </w:rPr>
      </w:pPr>
      <w:r>
        <w:rPr>
          <w:sz w:val="20"/>
        </w:rPr>
        <w:t>Atlases dokumentiem (dokumentiem, kas apliecina Pretendentu izslēgšanas nosacījumu</w:t>
      </w:r>
      <w:r>
        <w:rPr>
          <w:spacing w:val="-17"/>
          <w:sz w:val="20"/>
        </w:rPr>
        <w:t xml:space="preserve"> </w:t>
      </w:r>
      <w:r>
        <w:rPr>
          <w:sz w:val="20"/>
        </w:rPr>
        <w:t>neattiecināmību</w:t>
      </w:r>
      <w:r>
        <w:rPr>
          <w:spacing w:val="-17"/>
          <w:sz w:val="20"/>
        </w:rPr>
        <w:t xml:space="preserve"> </w:t>
      </w:r>
      <w:r>
        <w:rPr>
          <w:sz w:val="20"/>
        </w:rPr>
        <w:t>uz</w:t>
      </w:r>
      <w:r>
        <w:rPr>
          <w:spacing w:val="-18"/>
          <w:sz w:val="20"/>
        </w:rPr>
        <w:t xml:space="preserve"> </w:t>
      </w:r>
      <w:r>
        <w:rPr>
          <w:sz w:val="20"/>
        </w:rPr>
        <w:t>Pretendentu/Personām</w:t>
      </w:r>
      <w:r>
        <w:rPr>
          <w:spacing w:val="-14"/>
          <w:sz w:val="20"/>
        </w:rPr>
        <w:t xml:space="preserve"> </w:t>
      </w:r>
      <w:r>
        <w:rPr>
          <w:sz w:val="20"/>
        </w:rPr>
        <w:t>(t.sk.</w:t>
      </w:r>
      <w:r>
        <w:rPr>
          <w:spacing w:val="-17"/>
          <w:sz w:val="20"/>
        </w:rPr>
        <w:t xml:space="preserve"> </w:t>
      </w:r>
      <w:r>
        <w:rPr>
          <w:sz w:val="20"/>
        </w:rPr>
        <w:t>apakšuzņēmējiem), uz kuru iespējām Pretendents balstās, un apakšuzņēmēju, kura sniedzamo pakalpojumu vērtība ir vismaz 10 procenti no kopējās līguma vērtības, un Pretendenta/Personu (t.sk. apakšuzņēmēju), uz kuras iespējām Pretendents balstās, kvalifikācijas</w:t>
      </w:r>
      <w:r>
        <w:rPr>
          <w:spacing w:val="-16"/>
          <w:sz w:val="20"/>
        </w:rPr>
        <w:t xml:space="preserve"> </w:t>
      </w:r>
      <w:r>
        <w:rPr>
          <w:sz w:val="20"/>
        </w:rPr>
        <w:t>dokumentiem),</w:t>
      </w:r>
    </w:p>
    <w:p w14:paraId="08393643" w14:textId="77777777" w:rsidR="00B6388C" w:rsidRDefault="009A4342">
      <w:pPr>
        <w:pStyle w:val="ListParagraph"/>
        <w:numPr>
          <w:ilvl w:val="0"/>
          <w:numId w:val="25"/>
        </w:numPr>
        <w:tabs>
          <w:tab w:val="left" w:pos="1330"/>
        </w:tabs>
        <w:ind w:right="106"/>
        <w:jc w:val="both"/>
        <w:rPr>
          <w:sz w:val="20"/>
        </w:rPr>
      </w:pPr>
      <w:r>
        <w:rPr>
          <w:sz w:val="20"/>
        </w:rPr>
        <w:t>dokumentu vai dokumentiem,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w:t>
      </w:r>
      <w:r>
        <w:rPr>
          <w:spacing w:val="-12"/>
          <w:sz w:val="20"/>
        </w:rPr>
        <w:t xml:space="preserve"> </w:t>
      </w:r>
      <w:r>
        <w:rPr>
          <w:sz w:val="20"/>
        </w:rPr>
        <w:t>attiecīgā</w:t>
      </w:r>
      <w:r>
        <w:rPr>
          <w:spacing w:val="-11"/>
          <w:sz w:val="20"/>
        </w:rPr>
        <w:t xml:space="preserve"> </w:t>
      </w:r>
      <w:r>
        <w:rPr>
          <w:sz w:val="20"/>
        </w:rPr>
        <w:t>personālsabiedrības</w:t>
      </w:r>
      <w:r>
        <w:rPr>
          <w:spacing w:val="-12"/>
          <w:sz w:val="20"/>
        </w:rPr>
        <w:t xml:space="preserve"> </w:t>
      </w:r>
      <w:r>
        <w:rPr>
          <w:sz w:val="20"/>
        </w:rPr>
        <w:t>biedra</w:t>
      </w:r>
      <w:r>
        <w:rPr>
          <w:spacing w:val="-12"/>
          <w:sz w:val="20"/>
        </w:rPr>
        <w:t xml:space="preserve"> </w:t>
      </w:r>
      <w:r>
        <w:rPr>
          <w:sz w:val="20"/>
        </w:rPr>
        <w:t>vai</w:t>
      </w:r>
      <w:r>
        <w:rPr>
          <w:spacing w:val="-14"/>
          <w:sz w:val="20"/>
        </w:rPr>
        <w:t xml:space="preserve"> </w:t>
      </w:r>
      <w:r>
        <w:rPr>
          <w:sz w:val="20"/>
        </w:rPr>
        <w:t>personu</w:t>
      </w:r>
      <w:r>
        <w:rPr>
          <w:spacing w:val="-12"/>
          <w:sz w:val="20"/>
        </w:rPr>
        <w:t xml:space="preserve"> </w:t>
      </w:r>
      <w:r>
        <w:rPr>
          <w:sz w:val="20"/>
        </w:rPr>
        <w:t>apvienības</w:t>
      </w:r>
      <w:r>
        <w:rPr>
          <w:spacing w:val="-12"/>
          <w:sz w:val="20"/>
        </w:rPr>
        <w:t xml:space="preserve"> </w:t>
      </w:r>
      <w:r>
        <w:rPr>
          <w:sz w:val="20"/>
        </w:rPr>
        <w:t>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w:t>
      </w:r>
      <w:r>
        <w:rPr>
          <w:spacing w:val="-7"/>
          <w:sz w:val="20"/>
        </w:rPr>
        <w:t xml:space="preserve"> </w:t>
      </w:r>
      <w:r>
        <w:rPr>
          <w:sz w:val="20"/>
        </w:rPr>
        <w:t>amatpersonas</w:t>
      </w:r>
      <w:r>
        <w:rPr>
          <w:spacing w:val="-7"/>
          <w:sz w:val="20"/>
        </w:rPr>
        <w:t xml:space="preserve"> </w:t>
      </w:r>
      <w:r>
        <w:rPr>
          <w:sz w:val="20"/>
        </w:rPr>
        <w:t>tiesības</w:t>
      </w:r>
      <w:r>
        <w:rPr>
          <w:spacing w:val="-7"/>
          <w:sz w:val="20"/>
        </w:rPr>
        <w:t xml:space="preserve"> </w:t>
      </w:r>
      <w:r>
        <w:rPr>
          <w:sz w:val="20"/>
        </w:rPr>
        <w:t>pārstāvēt</w:t>
      </w:r>
      <w:r>
        <w:rPr>
          <w:spacing w:val="-8"/>
          <w:sz w:val="20"/>
        </w:rPr>
        <w:t xml:space="preserve"> </w:t>
      </w:r>
      <w:r>
        <w:rPr>
          <w:sz w:val="20"/>
        </w:rPr>
        <w:t>attiecīgo</w:t>
      </w:r>
      <w:r>
        <w:rPr>
          <w:spacing w:val="-8"/>
          <w:sz w:val="20"/>
        </w:rPr>
        <w:t xml:space="preserve"> </w:t>
      </w:r>
      <w:r>
        <w:rPr>
          <w:sz w:val="20"/>
        </w:rPr>
        <w:t>juridisko</w:t>
      </w:r>
      <w:r>
        <w:rPr>
          <w:spacing w:val="-8"/>
          <w:sz w:val="20"/>
        </w:rPr>
        <w:t xml:space="preserve"> </w:t>
      </w:r>
      <w:r>
        <w:rPr>
          <w:sz w:val="20"/>
        </w:rPr>
        <w:t>personu.</w:t>
      </w:r>
    </w:p>
    <w:p w14:paraId="15E36BDA" w14:textId="77777777" w:rsidR="00C375F7" w:rsidRDefault="00C375F7" w:rsidP="00C375F7">
      <w:pPr>
        <w:pStyle w:val="ListParagraph"/>
        <w:tabs>
          <w:tab w:val="left" w:pos="1330"/>
        </w:tabs>
        <w:ind w:left="1329" w:right="106" w:firstLine="0"/>
        <w:jc w:val="both"/>
        <w:rPr>
          <w:sz w:val="20"/>
        </w:rPr>
      </w:pPr>
    </w:p>
    <w:p w14:paraId="50AD56EC" w14:textId="4A30799C" w:rsidR="00B6388C" w:rsidRDefault="009A4342">
      <w:pPr>
        <w:pStyle w:val="Heading1"/>
        <w:numPr>
          <w:ilvl w:val="1"/>
          <w:numId w:val="35"/>
        </w:numPr>
        <w:tabs>
          <w:tab w:val="left" w:pos="969"/>
          <w:tab w:val="left" w:pos="970"/>
        </w:tabs>
        <w:spacing w:before="100"/>
      </w:pPr>
      <w:bookmarkStart w:id="44" w:name="_Toc508875457"/>
      <w:bookmarkStart w:id="45" w:name="_Toc508875619"/>
      <w:r>
        <w:t>Dokumenti,</w:t>
      </w:r>
      <w:r>
        <w:rPr>
          <w:spacing w:val="-21"/>
        </w:rPr>
        <w:t xml:space="preserve"> </w:t>
      </w:r>
      <w:r>
        <w:t>kas</w:t>
      </w:r>
      <w:r>
        <w:rPr>
          <w:spacing w:val="-21"/>
        </w:rPr>
        <w:t xml:space="preserve"> </w:t>
      </w:r>
      <w:r>
        <w:t>apliecina</w:t>
      </w:r>
      <w:r>
        <w:rPr>
          <w:spacing w:val="-20"/>
        </w:rPr>
        <w:t xml:space="preserve"> </w:t>
      </w:r>
      <w:r>
        <w:t>Pretendentu</w:t>
      </w:r>
      <w:r>
        <w:rPr>
          <w:spacing w:val="-20"/>
        </w:rPr>
        <w:t xml:space="preserve"> </w:t>
      </w:r>
      <w:r>
        <w:t>izslēgšanas</w:t>
      </w:r>
      <w:r>
        <w:rPr>
          <w:spacing w:val="-20"/>
        </w:rPr>
        <w:t xml:space="preserve"> </w:t>
      </w:r>
      <w:r>
        <w:t>nosacījumu</w:t>
      </w:r>
      <w:r>
        <w:rPr>
          <w:spacing w:val="-20"/>
        </w:rPr>
        <w:t xml:space="preserve"> </w:t>
      </w:r>
      <w:r>
        <w:t>neattiecināmību</w:t>
      </w:r>
      <w:bookmarkEnd w:id="44"/>
      <w:bookmarkEnd w:id="45"/>
    </w:p>
    <w:p w14:paraId="24EC7593" w14:textId="77777777" w:rsidR="00B6388C" w:rsidRDefault="00B6388C">
      <w:pPr>
        <w:pStyle w:val="BodyText"/>
        <w:rPr>
          <w:b/>
        </w:rPr>
      </w:pPr>
    </w:p>
    <w:p w14:paraId="1E675A14" w14:textId="77777777" w:rsidR="00B6388C" w:rsidRDefault="009A4342">
      <w:pPr>
        <w:pStyle w:val="ListParagraph"/>
        <w:numPr>
          <w:ilvl w:val="2"/>
          <w:numId w:val="35"/>
        </w:numPr>
        <w:tabs>
          <w:tab w:val="left" w:pos="970"/>
        </w:tabs>
        <w:spacing w:before="1"/>
        <w:ind w:right="106"/>
        <w:jc w:val="both"/>
        <w:rPr>
          <w:sz w:val="20"/>
        </w:rPr>
      </w:pPr>
      <w:r>
        <w:rPr>
          <w:sz w:val="20"/>
        </w:rPr>
        <w:t>Nolikuma</w:t>
      </w:r>
      <w:r>
        <w:rPr>
          <w:spacing w:val="-14"/>
          <w:sz w:val="20"/>
        </w:rPr>
        <w:t xml:space="preserve"> </w:t>
      </w:r>
      <w:r>
        <w:rPr>
          <w:sz w:val="20"/>
        </w:rPr>
        <w:t>8.1.punkta</w:t>
      </w:r>
      <w:r>
        <w:rPr>
          <w:spacing w:val="-14"/>
          <w:sz w:val="20"/>
        </w:rPr>
        <w:t xml:space="preserve"> </w:t>
      </w:r>
      <w:r>
        <w:rPr>
          <w:sz w:val="20"/>
        </w:rPr>
        <w:t>apakšpunkta</w:t>
      </w:r>
      <w:r>
        <w:rPr>
          <w:spacing w:val="-14"/>
          <w:sz w:val="20"/>
        </w:rPr>
        <w:t xml:space="preserve"> </w:t>
      </w:r>
      <w:r>
        <w:rPr>
          <w:sz w:val="20"/>
        </w:rPr>
        <w:t>prasības</w:t>
      </w:r>
      <w:r>
        <w:rPr>
          <w:spacing w:val="-13"/>
          <w:sz w:val="20"/>
        </w:rPr>
        <w:t xml:space="preserve"> </w:t>
      </w:r>
      <w:r>
        <w:rPr>
          <w:sz w:val="20"/>
        </w:rPr>
        <w:t>neattiecināmību</w:t>
      </w:r>
      <w:r>
        <w:rPr>
          <w:spacing w:val="-14"/>
          <w:sz w:val="20"/>
        </w:rPr>
        <w:t xml:space="preserve"> </w:t>
      </w:r>
      <w:r>
        <w:rPr>
          <w:sz w:val="20"/>
        </w:rPr>
        <w:t>Pretendents</w:t>
      </w:r>
      <w:r>
        <w:rPr>
          <w:spacing w:val="-13"/>
          <w:sz w:val="20"/>
        </w:rPr>
        <w:t xml:space="preserve"> </w:t>
      </w:r>
      <w:r>
        <w:rPr>
          <w:sz w:val="20"/>
        </w:rPr>
        <w:t>apliecina</w:t>
      </w:r>
      <w:r>
        <w:rPr>
          <w:spacing w:val="-12"/>
          <w:sz w:val="20"/>
        </w:rPr>
        <w:t xml:space="preserve"> </w:t>
      </w:r>
      <w:r>
        <w:rPr>
          <w:sz w:val="20"/>
        </w:rPr>
        <w:t xml:space="preserve">ar atbilstoši aizpildītu un parakstītu </w:t>
      </w:r>
      <w:r>
        <w:rPr>
          <w:i/>
          <w:sz w:val="20"/>
        </w:rPr>
        <w:t xml:space="preserve">Pieteikumu dalībai iepirkuma procedūrā </w:t>
      </w:r>
      <w:r>
        <w:rPr>
          <w:sz w:val="20"/>
        </w:rPr>
        <w:t>(</w:t>
      </w:r>
      <w:r w:rsidRPr="005A0737">
        <w:rPr>
          <w:sz w:val="20"/>
        </w:rPr>
        <w:t>C1 pielikums</w:t>
      </w:r>
      <w:r>
        <w:rPr>
          <w:sz w:val="20"/>
        </w:rPr>
        <w:t>)</w:t>
      </w:r>
      <w:r>
        <w:rPr>
          <w:spacing w:val="-16"/>
          <w:sz w:val="20"/>
        </w:rPr>
        <w:t xml:space="preserve"> </w:t>
      </w:r>
      <w:r>
        <w:rPr>
          <w:sz w:val="20"/>
        </w:rPr>
        <w:t>un</w:t>
      </w:r>
      <w:r>
        <w:rPr>
          <w:spacing w:val="-17"/>
          <w:sz w:val="20"/>
        </w:rPr>
        <w:t xml:space="preserve"> </w:t>
      </w:r>
      <w:r>
        <w:rPr>
          <w:sz w:val="20"/>
        </w:rPr>
        <w:t>Persona,</w:t>
      </w:r>
      <w:r>
        <w:rPr>
          <w:spacing w:val="-17"/>
          <w:sz w:val="20"/>
        </w:rPr>
        <w:t xml:space="preserve"> </w:t>
      </w:r>
      <w:r>
        <w:rPr>
          <w:sz w:val="20"/>
        </w:rPr>
        <w:t>uz</w:t>
      </w:r>
      <w:r>
        <w:rPr>
          <w:spacing w:val="-20"/>
          <w:sz w:val="20"/>
        </w:rPr>
        <w:t xml:space="preserve"> </w:t>
      </w:r>
      <w:r>
        <w:rPr>
          <w:sz w:val="20"/>
        </w:rPr>
        <w:t>kuras</w:t>
      </w:r>
      <w:r>
        <w:rPr>
          <w:spacing w:val="-16"/>
          <w:sz w:val="20"/>
        </w:rPr>
        <w:t xml:space="preserve"> </w:t>
      </w:r>
      <w:r>
        <w:rPr>
          <w:sz w:val="20"/>
        </w:rPr>
        <w:t>iespējām</w:t>
      </w:r>
      <w:r>
        <w:rPr>
          <w:spacing w:val="-13"/>
          <w:sz w:val="20"/>
        </w:rPr>
        <w:t xml:space="preserve"> </w:t>
      </w:r>
      <w:r>
        <w:rPr>
          <w:sz w:val="20"/>
        </w:rPr>
        <w:t>Pretendents</w:t>
      </w:r>
      <w:r>
        <w:rPr>
          <w:spacing w:val="-16"/>
          <w:sz w:val="20"/>
        </w:rPr>
        <w:t xml:space="preserve"> </w:t>
      </w:r>
      <w:r>
        <w:rPr>
          <w:sz w:val="20"/>
        </w:rPr>
        <w:t>balstās</w:t>
      </w:r>
      <w:r>
        <w:rPr>
          <w:spacing w:val="-16"/>
          <w:sz w:val="20"/>
        </w:rPr>
        <w:t xml:space="preserve"> </w:t>
      </w:r>
      <w:r>
        <w:rPr>
          <w:sz w:val="20"/>
        </w:rPr>
        <w:t>–</w:t>
      </w:r>
      <w:r>
        <w:rPr>
          <w:spacing w:val="-17"/>
          <w:sz w:val="20"/>
        </w:rPr>
        <w:t xml:space="preserve"> </w:t>
      </w:r>
      <w:r>
        <w:rPr>
          <w:sz w:val="20"/>
        </w:rPr>
        <w:t>ar</w:t>
      </w:r>
      <w:r>
        <w:rPr>
          <w:spacing w:val="-16"/>
          <w:sz w:val="20"/>
        </w:rPr>
        <w:t xml:space="preserve"> </w:t>
      </w:r>
      <w:r>
        <w:rPr>
          <w:sz w:val="20"/>
        </w:rPr>
        <w:t>atbilstoši</w:t>
      </w:r>
      <w:r>
        <w:rPr>
          <w:spacing w:val="-18"/>
          <w:sz w:val="20"/>
        </w:rPr>
        <w:t xml:space="preserve"> </w:t>
      </w:r>
      <w:r>
        <w:rPr>
          <w:sz w:val="20"/>
        </w:rPr>
        <w:t xml:space="preserve">aizpildītu un parakstītu </w:t>
      </w:r>
      <w:r>
        <w:rPr>
          <w:i/>
          <w:sz w:val="20"/>
        </w:rPr>
        <w:t xml:space="preserve">Apakšuzņēmēja/personas, uz kuras iespējām pretendents balstās,/Apakšuzņēmēja apliecinājumu </w:t>
      </w:r>
      <w:r>
        <w:rPr>
          <w:sz w:val="20"/>
        </w:rPr>
        <w:t>(</w:t>
      </w:r>
      <w:r w:rsidRPr="005A0737">
        <w:rPr>
          <w:sz w:val="20"/>
        </w:rPr>
        <w:t>C7</w:t>
      </w:r>
      <w:r w:rsidRPr="005A0737">
        <w:rPr>
          <w:spacing w:val="-18"/>
          <w:sz w:val="20"/>
        </w:rPr>
        <w:t xml:space="preserve"> </w:t>
      </w:r>
      <w:r w:rsidRPr="005A0737">
        <w:rPr>
          <w:sz w:val="20"/>
        </w:rPr>
        <w:t>pielikums</w:t>
      </w:r>
      <w:r>
        <w:rPr>
          <w:sz w:val="20"/>
        </w:rPr>
        <w:t>).</w:t>
      </w:r>
    </w:p>
    <w:p w14:paraId="7DF7644A" w14:textId="77777777" w:rsidR="00B6388C" w:rsidRDefault="00B6388C">
      <w:pPr>
        <w:pStyle w:val="BodyText"/>
      </w:pPr>
    </w:p>
    <w:p w14:paraId="16CF5F79" w14:textId="77777777" w:rsidR="00B6388C" w:rsidRDefault="009A4342">
      <w:pPr>
        <w:pStyle w:val="ListParagraph"/>
        <w:numPr>
          <w:ilvl w:val="2"/>
          <w:numId w:val="35"/>
        </w:numPr>
        <w:tabs>
          <w:tab w:val="left" w:pos="970"/>
        </w:tabs>
        <w:spacing w:before="1"/>
        <w:ind w:right="106"/>
        <w:jc w:val="both"/>
        <w:rPr>
          <w:sz w:val="20"/>
        </w:rPr>
      </w:pPr>
      <w:r>
        <w:rPr>
          <w:sz w:val="20"/>
        </w:rPr>
        <w:t>Pasūtītājs pārbaudi par pretendenta izslēgšanas gadījumiem veiks Likuma 48.panta noteiktajā</w:t>
      </w:r>
      <w:r>
        <w:rPr>
          <w:spacing w:val="-11"/>
          <w:sz w:val="20"/>
        </w:rPr>
        <w:t xml:space="preserve"> </w:t>
      </w:r>
      <w:r>
        <w:rPr>
          <w:sz w:val="20"/>
        </w:rPr>
        <w:t>kārtībā.</w:t>
      </w:r>
    </w:p>
    <w:p w14:paraId="2C8E70B6" w14:textId="77777777" w:rsidR="00B6388C" w:rsidRDefault="00B6388C">
      <w:pPr>
        <w:pStyle w:val="BodyText"/>
      </w:pPr>
    </w:p>
    <w:p w14:paraId="4D2236BE" w14:textId="77777777" w:rsidR="008E6F8F" w:rsidRDefault="008E6F8F" w:rsidP="008E6F8F">
      <w:pPr>
        <w:pStyle w:val="ListParagraph"/>
        <w:numPr>
          <w:ilvl w:val="2"/>
          <w:numId w:val="35"/>
        </w:numPr>
        <w:tabs>
          <w:tab w:val="left" w:pos="970"/>
        </w:tabs>
        <w:spacing w:before="1"/>
        <w:ind w:right="106"/>
        <w:jc w:val="both"/>
        <w:rPr>
          <w:sz w:val="20"/>
        </w:rPr>
      </w:pPr>
      <w:r>
        <w:rPr>
          <w:sz w:val="20"/>
        </w:rPr>
        <w:t>Ja</w:t>
      </w:r>
      <w:r>
        <w:rPr>
          <w:spacing w:val="-12"/>
          <w:sz w:val="20"/>
        </w:rPr>
        <w:t xml:space="preserve"> </w:t>
      </w:r>
      <w:r>
        <w:rPr>
          <w:sz w:val="20"/>
        </w:rPr>
        <w:t>Pasūtītājs</w:t>
      </w:r>
      <w:r>
        <w:rPr>
          <w:spacing w:val="-11"/>
          <w:sz w:val="20"/>
        </w:rPr>
        <w:t xml:space="preserve"> </w:t>
      </w:r>
      <w:r>
        <w:rPr>
          <w:sz w:val="20"/>
        </w:rPr>
        <w:t>konstatēs,</w:t>
      </w:r>
      <w:r>
        <w:rPr>
          <w:spacing w:val="-12"/>
          <w:sz w:val="20"/>
        </w:rPr>
        <w:t xml:space="preserve"> </w:t>
      </w:r>
      <w:r>
        <w:rPr>
          <w:sz w:val="20"/>
        </w:rPr>
        <w:t>ka</w:t>
      </w:r>
      <w:r>
        <w:rPr>
          <w:spacing w:val="-14"/>
          <w:sz w:val="20"/>
        </w:rPr>
        <w:t xml:space="preserve"> </w:t>
      </w:r>
      <w:r>
        <w:rPr>
          <w:sz w:val="20"/>
        </w:rPr>
        <w:t>Ministru</w:t>
      </w:r>
      <w:r>
        <w:rPr>
          <w:spacing w:val="-12"/>
          <w:sz w:val="20"/>
        </w:rPr>
        <w:t xml:space="preserve"> </w:t>
      </w:r>
      <w:r>
        <w:rPr>
          <w:sz w:val="20"/>
        </w:rPr>
        <w:t>kabineta</w:t>
      </w:r>
      <w:r>
        <w:rPr>
          <w:spacing w:val="-12"/>
          <w:sz w:val="20"/>
        </w:rPr>
        <w:t xml:space="preserve"> </w:t>
      </w:r>
      <w:r>
        <w:rPr>
          <w:sz w:val="20"/>
        </w:rPr>
        <w:t>noteiktajā</w:t>
      </w:r>
      <w:r>
        <w:rPr>
          <w:spacing w:val="-12"/>
          <w:sz w:val="20"/>
        </w:rPr>
        <w:t xml:space="preserve"> </w:t>
      </w:r>
      <w:r>
        <w:rPr>
          <w:sz w:val="20"/>
        </w:rPr>
        <w:t>informācijas</w:t>
      </w:r>
      <w:r>
        <w:rPr>
          <w:spacing w:val="-11"/>
          <w:sz w:val="20"/>
        </w:rPr>
        <w:t xml:space="preserve"> </w:t>
      </w:r>
      <w:r>
        <w:rPr>
          <w:sz w:val="20"/>
        </w:rPr>
        <w:t>sistēmā</w:t>
      </w:r>
      <w:r>
        <w:rPr>
          <w:spacing w:val="-12"/>
          <w:sz w:val="20"/>
        </w:rPr>
        <w:t xml:space="preserve"> </w:t>
      </w:r>
      <w:r>
        <w:rPr>
          <w:sz w:val="20"/>
        </w:rPr>
        <w:t xml:space="preserve">saskaņā ar Valsts ieņēmumu dienesta publiskās nodokļu parādnieku datubāzes vai Nekustamā īpašuma nodokļa administrēšanas sistēmas pēdējās datu aktualizācijas datumā ievietoto informāciju, pretendentam vai Nolikuma </w:t>
      </w:r>
      <w:r w:rsidRPr="008747DD">
        <w:rPr>
          <w:sz w:val="20"/>
        </w:rPr>
        <w:t xml:space="preserve">8.9., 8.10. </w:t>
      </w:r>
      <w:r w:rsidRPr="002128B8">
        <w:rPr>
          <w:sz w:val="20"/>
          <w:lang w:val="lv-LV"/>
        </w:rPr>
        <w:t>un 8.11.punktā minētajai personai piedāvājumu iesniegšanas termiņa pēdējā dienā vai dienā, kad pieņemts lēmums par iespējamu iepirkuma līguma slēgšanas tiesību piešķiršanu, ir nodokļu parādi (tai skaitā valsts sociālās apdrošināšanas obligāto iemaksu parādi), kas kopsummā pārsniedz 150 euro, Pasūtītājs noteikts termiņu - 10 dienas pēc informācijas</w:t>
      </w:r>
      <w:r w:rsidRPr="002128B8">
        <w:rPr>
          <w:spacing w:val="-16"/>
          <w:sz w:val="20"/>
          <w:lang w:val="lv-LV"/>
        </w:rPr>
        <w:t xml:space="preserve"> </w:t>
      </w:r>
      <w:r w:rsidRPr="002128B8">
        <w:rPr>
          <w:sz w:val="20"/>
          <w:lang w:val="lv-LV"/>
        </w:rPr>
        <w:t>izsniegšanas</w:t>
      </w:r>
      <w:r w:rsidRPr="002128B8">
        <w:rPr>
          <w:spacing w:val="-14"/>
          <w:sz w:val="20"/>
          <w:lang w:val="lv-LV"/>
        </w:rPr>
        <w:t xml:space="preserve"> </w:t>
      </w:r>
      <w:r w:rsidRPr="002128B8">
        <w:rPr>
          <w:sz w:val="20"/>
          <w:lang w:val="lv-LV"/>
        </w:rPr>
        <w:t>vai</w:t>
      </w:r>
      <w:r w:rsidRPr="002128B8">
        <w:rPr>
          <w:spacing w:val="-15"/>
          <w:sz w:val="20"/>
          <w:lang w:val="lv-LV"/>
        </w:rPr>
        <w:t xml:space="preserve"> </w:t>
      </w:r>
      <w:r w:rsidRPr="002128B8">
        <w:rPr>
          <w:sz w:val="20"/>
          <w:lang w:val="lv-LV"/>
        </w:rPr>
        <w:t>nosūtīšanas</w:t>
      </w:r>
      <w:r w:rsidRPr="002128B8">
        <w:rPr>
          <w:spacing w:val="-14"/>
          <w:sz w:val="20"/>
          <w:lang w:val="lv-LV"/>
        </w:rPr>
        <w:t xml:space="preserve"> </w:t>
      </w:r>
      <w:r w:rsidRPr="002128B8">
        <w:rPr>
          <w:sz w:val="20"/>
          <w:lang w:val="lv-LV"/>
        </w:rPr>
        <w:t>dienas</w:t>
      </w:r>
      <w:r w:rsidRPr="002128B8">
        <w:rPr>
          <w:spacing w:val="-14"/>
          <w:sz w:val="20"/>
          <w:lang w:val="lv-LV"/>
        </w:rPr>
        <w:t xml:space="preserve"> </w:t>
      </w:r>
      <w:r w:rsidRPr="002128B8">
        <w:rPr>
          <w:sz w:val="20"/>
          <w:lang w:val="lv-LV"/>
        </w:rPr>
        <w:t>-</w:t>
      </w:r>
      <w:r w:rsidRPr="002128B8">
        <w:rPr>
          <w:spacing w:val="-16"/>
          <w:sz w:val="20"/>
          <w:lang w:val="lv-LV"/>
        </w:rPr>
        <w:t xml:space="preserve"> </w:t>
      </w:r>
      <w:r w:rsidRPr="002128B8">
        <w:rPr>
          <w:sz w:val="20"/>
          <w:lang w:val="lv-LV"/>
        </w:rPr>
        <w:t>apliecinājuma</w:t>
      </w:r>
      <w:r w:rsidRPr="002128B8">
        <w:rPr>
          <w:spacing w:val="-17"/>
          <w:sz w:val="20"/>
          <w:lang w:val="lv-LV"/>
        </w:rPr>
        <w:t xml:space="preserve"> </w:t>
      </w:r>
      <w:r w:rsidRPr="002128B8">
        <w:rPr>
          <w:sz w:val="20"/>
          <w:lang w:val="lv-LV"/>
        </w:rPr>
        <w:t>iesniegšanai</w:t>
      </w:r>
      <w:r w:rsidRPr="002128B8">
        <w:rPr>
          <w:spacing w:val="-15"/>
          <w:sz w:val="20"/>
          <w:lang w:val="lv-LV"/>
        </w:rPr>
        <w:t xml:space="preserve"> </w:t>
      </w:r>
      <w:r w:rsidRPr="002128B8">
        <w:rPr>
          <w:sz w:val="20"/>
          <w:lang w:val="lv-LV"/>
        </w:rPr>
        <w:t>par</w:t>
      </w:r>
      <w:r w:rsidRPr="002128B8">
        <w:rPr>
          <w:spacing w:val="-15"/>
          <w:sz w:val="20"/>
          <w:lang w:val="lv-LV"/>
        </w:rPr>
        <w:t xml:space="preserve"> </w:t>
      </w:r>
      <w:r w:rsidRPr="002128B8">
        <w:rPr>
          <w:sz w:val="20"/>
          <w:lang w:val="lv-LV"/>
        </w:rPr>
        <w:t xml:space="preserve">to, ka pretendentam piedāvājumu iesniegšanas termiņa pēdējā dienā vai dienā, kad pieņemts lēmums par iespējamu iepirkuma līguma slēgšanas tiesību piešķiršanu, </w:t>
      </w:r>
      <w:r w:rsidRPr="002128B8">
        <w:rPr>
          <w:sz w:val="20"/>
          <w:lang w:val="lv-LV"/>
        </w:rPr>
        <w:lastRenderedPageBreak/>
        <w:t xml:space="preserve">nebija nodokļu parādu (tai skaitā valsts sociālās apdrošināšanas obligāto iemaksu parādu), kas kopsummā pārsniedz 150 euro. Ja </w:t>
      </w:r>
      <w:r>
        <w:rPr>
          <w:sz w:val="20"/>
        </w:rPr>
        <w:t>pretendents neiesniegs apliecinājumu, Pasūtītājs pretendentu izslēgs no dalības</w:t>
      </w:r>
      <w:r>
        <w:rPr>
          <w:spacing w:val="-29"/>
          <w:sz w:val="20"/>
        </w:rPr>
        <w:t xml:space="preserve"> </w:t>
      </w:r>
      <w:r>
        <w:rPr>
          <w:sz w:val="20"/>
        </w:rPr>
        <w:t>iepirkumā.</w:t>
      </w:r>
    </w:p>
    <w:p w14:paraId="1FD0F39A" w14:textId="77777777" w:rsidR="00B6388C" w:rsidRDefault="00B6388C">
      <w:pPr>
        <w:pStyle w:val="BodyText"/>
      </w:pPr>
    </w:p>
    <w:p w14:paraId="2E1E2F8A" w14:textId="77777777" w:rsidR="00B6388C" w:rsidRDefault="009A4342">
      <w:pPr>
        <w:pStyle w:val="ListParagraph"/>
        <w:numPr>
          <w:ilvl w:val="2"/>
          <w:numId w:val="35"/>
        </w:numPr>
        <w:tabs>
          <w:tab w:val="left" w:pos="970"/>
        </w:tabs>
        <w:spacing w:before="1"/>
        <w:ind w:right="106"/>
        <w:jc w:val="both"/>
        <w:rPr>
          <w:sz w:val="20"/>
        </w:rPr>
      </w:pPr>
      <w:r>
        <w:rPr>
          <w:sz w:val="20"/>
        </w:rPr>
        <w:t>Ja</w:t>
      </w:r>
      <w:r>
        <w:rPr>
          <w:spacing w:val="-12"/>
          <w:sz w:val="20"/>
        </w:rPr>
        <w:t xml:space="preserve"> </w:t>
      </w:r>
      <w:r>
        <w:rPr>
          <w:sz w:val="20"/>
        </w:rPr>
        <w:t>Pasūtītājs</w:t>
      </w:r>
      <w:r>
        <w:rPr>
          <w:spacing w:val="-11"/>
          <w:sz w:val="20"/>
        </w:rPr>
        <w:t xml:space="preserve"> </w:t>
      </w:r>
      <w:r>
        <w:rPr>
          <w:sz w:val="20"/>
        </w:rPr>
        <w:t>konstatēs,</w:t>
      </w:r>
      <w:r>
        <w:rPr>
          <w:spacing w:val="-12"/>
          <w:sz w:val="20"/>
        </w:rPr>
        <w:t xml:space="preserve"> </w:t>
      </w:r>
      <w:r>
        <w:rPr>
          <w:sz w:val="20"/>
        </w:rPr>
        <w:t>ka</w:t>
      </w:r>
      <w:r>
        <w:rPr>
          <w:spacing w:val="-14"/>
          <w:sz w:val="20"/>
        </w:rPr>
        <w:t xml:space="preserve"> </w:t>
      </w:r>
      <w:r>
        <w:rPr>
          <w:sz w:val="20"/>
        </w:rPr>
        <w:t>Ministru</w:t>
      </w:r>
      <w:r>
        <w:rPr>
          <w:spacing w:val="-12"/>
          <w:sz w:val="20"/>
        </w:rPr>
        <w:t xml:space="preserve"> </w:t>
      </w:r>
      <w:r>
        <w:rPr>
          <w:sz w:val="20"/>
        </w:rPr>
        <w:t>kabineta</w:t>
      </w:r>
      <w:r>
        <w:rPr>
          <w:spacing w:val="-12"/>
          <w:sz w:val="20"/>
        </w:rPr>
        <w:t xml:space="preserve"> </w:t>
      </w:r>
      <w:r>
        <w:rPr>
          <w:sz w:val="20"/>
        </w:rPr>
        <w:t>noteiktajā</w:t>
      </w:r>
      <w:r>
        <w:rPr>
          <w:spacing w:val="-12"/>
          <w:sz w:val="20"/>
        </w:rPr>
        <w:t xml:space="preserve"> </w:t>
      </w:r>
      <w:r>
        <w:rPr>
          <w:sz w:val="20"/>
        </w:rPr>
        <w:t>informācijas</w:t>
      </w:r>
      <w:r>
        <w:rPr>
          <w:spacing w:val="-11"/>
          <w:sz w:val="20"/>
        </w:rPr>
        <w:t xml:space="preserve"> </w:t>
      </w:r>
      <w:r>
        <w:rPr>
          <w:sz w:val="20"/>
        </w:rPr>
        <w:t>sistēmā</w:t>
      </w:r>
      <w:r>
        <w:rPr>
          <w:spacing w:val="-12"/>
          <w:sz w:val="20"/>
        </w:rPr>
        <w:t xml:space="preserve"> </w:t>
      </w:r>
      <w:r>
        <w:rPr>
          <w:sz w:val="20"/>
        </w:rPr>
        <w:t>saskaņā ar Valsts ieņēmumu dienesta publiskās nodokļu parādnieku datubāzes vai Nekustamā īpašuma nodokļa administrēšanas sistēmas pēdējās datu aktualizācijas datumā ievietoto informāciju pretendentam vai Nolikuma 8.9., 8.10. un 8.11.punktā minētajai personai piedāvājumu iesniegšanas termiņa pēdējā dienā vai dienā, kad pieņemts</w:t>
      </w:r>
      <w:r>
        <w:rPr>
          <w:spacing w:val="-15"/>
          <w:sz w:val="20"/>
        </w:rPr>
        <w:t xml:space="preserve"> </w:t>
      </w:r>
      <w:r>
        <w:rPr>
          <w:sz w:val="20"/>
        </w:rPr>
        <w:t>lēmums</w:t>
      </w:r>
      <w:r>
        <w:rPr>
          <w:spacing w:val="-15"/>
          <w:sz w:val="20"/>
        </w:rPr>
        <w:t xml:space="preserve"> </w:t>
      </w:r>
      <w:r>
        <w:rPr>
          <w:sz w:val="20"/>
        </w:rPr>
        <w:t>par</w:t>
      </w:r>
      <w:r>
        <w:rPr>
          <w:spacing w:val="-15"/>
          <w:sz w:val="20"/>
        </w:rPr>
        <w:t xml:space="preserve"> </w:t>
      </w:r>
      <w:r>
        <w:rPr>
          <w:sz w:val="20"/>
        </w:rPr>
        <w:t>iespējamu</w:t>
      </w:r>
      <w:r>
        <w:rPr>
          <w:spacing w:val="-16"/>
          <w:sz w:val="20"/>
        </w:rPr>
        <w:t xml:space="preserve"> </w:t>
      </w:r>
      <w:r>
        <w:rPr>
          <w:sz w:val="20"/>
        </w:rPr>
        <w:t>iepirkuma</w:t>
      </w:r>
      <w:r>
        <w:rPr>
          <w:spacing w:val="-16"/>
          <w:sz w:val="20"/>
        </w:rPr>
        <w:t xml:space="preserve"> </w:t>
      </w:r>
      <w:r>
        <w:rPr>
          <w:sz w:val="20"/>
        </w:rPr>
        <w:t>līguma</w:t>
      </w:r>
      <w:r>
        <w:rPr>
          <w:spacing w:val="-16"/>
          <w:sz w:val="20"/>
        </w:rPr>
        <w:t xml:space="preserve"> </w:t>
      </w:r>
      <w:r>
        <w:rPr>
          <w:sz w:val="20"/>
        </w:rPr>
        <w:t>slēgšanas</w:t>
      </w:r>
      <w:r>
        <w:rPr>
          <w:spacing w:val="-15"/>
          <w:sz w:val="20"/>
        </w:rPr>
        <w:t xml:space="preserve"> </w:t>
      </w:r>
      <w:r>
        <w:rPr>
          <w:sz w:val="20"/>
        </w:rPr>
        <w:t>tiesību</w:t>
      </w:r>
      <w:r>
        <w:rPr>
          <w:spacing w:val="-16"/>
          <w:sz w:val="20"/>
        </w:rPr>
        <w:t xml:space="preserve"> </w:t>
      </w:r>
      <w:r>
        <w:rPr>
          <w:sz w:val="20"/>
        </w:rPr>
        <w:t>piešķiršanu,</w:t>
      </w:r>
      <w:r>
        <w:rPr>
          <w:spacing w:val="-14"/>
          <w:sz w:val="20"/>
        </w:rPr>
        <w:t xml:space="preserve"> </w:t>
      </w:r>
      <w:r>
        <w:rPr>
          <w:sz w:val="20"/>
        </w:rPr>
        <w:t>nav nodokļu parādu (tai skaitā valsts sociālās apdrošināšanas obligāto iemaksu parādu), kas kopsummā pārsniedz 150 euro, Pasūtītājs apliecinājumu</w:t>
      </w:r>
      <w:r>
        <w:rPr>
          <w:spacing w:val="-33"/>
          <w:sz w:val="20"/>
        </w:rPr>
        <w:t xml:space="preserve"> </w:t>
      </w:r>
      <w:r>
        <w:rPr>
          <w:sz w:val="20"/>
        </w:rPr>
        <w:t>nepieprasīs.</w:t>
      </w:r>
    </w:p>
    <w:p w14:paraId="57129DBE" w14:textId="77777777" w:rsidR="0066009D" w:rsidRDefault="0066009D" w:rsidP="0066009D">
      <w:pPr>
        <w:pStyle w:val="ListParagraph"/>
        <w:tabs>
          <w:tab w:val="left" w:pos="970"/>
        </w:tabs>
        <w:spacing w:before="1"/>
        <w:ind w:right="106" w:firstLine="0"/>
        <w:jc w:val="both"/>
        <w:rPr>
          <w:sz w:val="20"/>
        </w:rPr>
      </w:pPr>
    </w:p>
    <w:p w14:paraId="003A6F59" w14:textId="77777777" w:rsidR="00B6388C" w:rsidRDefault="009A4342">
      <w:pPr>
        <w:pStyle w:val="ListParagraph"/>
        <w:numPr>
          <w:ilvl w:val="2"/>
          <w:numId w:val="35"/>
        </w:numPr>
        <w:tabs>
          <w:tab w:val="left" w:pos="970"/>
        </w:tabs>
        <w:spacing w:before="1"/>
        <w:ind w:right="106"/>
        <w:jc w:val="both"/>
        <w:rPr>
          <w:sz w:val="20"/>
        </w:rPr>
      </w:pPr>
      <w:r>
        <w:rPr>
          <w:sz w:val="20"/>
        </w:rPr>
        <w:t>Pretendents, lai apliecinātu, ka tam, kā arī Nolikuma 8.9., 8.10. un 8.11.punktā minētajai personai nebija nodokļu parādu (tai skaitā valsts sociālās apdrošināšanas obligāto iemaksu parādu), kas kopsummā Latvijā pārsniedz 150 euro, Nolikuma 10.2.3.punktā minētajā termiņā</w:t>
      </w:r>
      <w:r>
        <w:rPr>
          <w:spacing w:val="-22"/>
          <w:sz w:val="20"/>
        </w:rPr>
        <w:t xml:space="preserve"> </w:t>
      </w:r>
      <w:r>
        <w:rPr>
          <w:sz w:val="20"/>
        </w:rPr>
        <w:t>iesniedz:</w:t>
      </w:r>
    </w:p>
    <w:p w14:paraId="5CCE5D55" w14:textId="77777777" w:rsidR="00B6388C" w:rsidRDefault="009A4342">
      <w:pPr>
        <w:pStyle w:val="ListParagraph"/>
        <w:numPr>
          <w:ilvl w:val="0"/>
          <w:numId w:val="24"/>
        </w:numPr>
        <w:tabs>
          <w:tab w:val="left" w:pos="1330"/>
        </w:tabs>
        <w:ind w:right="106"/>
        <w:jc w:val="both"/>
        <w:rPr>
          <w:sz w:val="20"/>
        </w:rPr>
      </w:pPr>
      <w:r>
        <w:rPr>
          <w:sz w:val="20"/>
        </w:rPr>
        <w:t>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w:t>
      </w:r>
      <w:r>
        <w:rPr>
          <w:spacing w:val="-25"/>
          <w:sz w:val="20"/>
        </w:rPr>
        <w:t xml:space="preserve"> </w:t>
      </w:r>
      <w:r>
        <w:rPr>
          <w:sz w:val="20"/>
        </w:rPr>
        <w:t>parādu);</w:t>
      </w:r>
    </w:p>
    <w:p w14:paraId="73DF61F7" w14:textId="77777777" w:rsidR="00B6388C" w:rsidRDefault="009A4342">
      <w:pPr>
        <w:pStyle w:val="ListParagraph"/>
        <w:numPr>
          <w:ilvl w:val="0"/>
          <w:numId w:val="24"/>
        </w:numPr>
        <w:tabs>
          <w:tab w:val="left" w:pos="1330"/>
        </w:tabs>
        <w:ind w:right="106"/>
        <w:jc w:val="both"/>
        <w:rPr>
          <w:sz w:val="20"/>
        </w:rPr>
      </w:pPr>
      <w:r>
        <w:rPr>
          <w:sz w:val="20"/>
        </w:rPr>
        <w:t>pašvaldības izdotu izziņu par to, ka attiecīgajai personai nebija nekustamā īpašuma nodokļa</w:t>
      </w:r>
      <w:r>
        <w:rPr>
          <w:spacing w:val="-14"/>
          <w:sz w:val="20"/>
        </w:rPr>
        <w:t xml:space="preserve"> </w:t>
      </w:r>
      <w:r>
        <w:rPr>
          <w:sz w:val="20"/>
        </w:rPr>
        <w:t>parādu;</w:t>
      </w:r>
    </w:p>
    <w:p w14:paraId="5BBE3205" w14:textId="77777777" w:rsidR="00B6388C" w:rsidRDefault="009A4342">
      <w:pPr>
        <w:pStyle w:val="ListParagraph"/>
        <w:numPr>
          <w:ilvl w:val="0"/>
          <w:numId w:val="24"/>
        </w:numPr>
        <w:tabs>
          <w:tab w:val="left" w:pos="1330"/>
        </w:tabs>
        <w:ind w:right="108"/>
        <w:jc w:val="both"/>
        <w:rPr>
          <w:sz w:val="20"/>
        </w:rPr>
      </w:pPr>
      <w:r>
        <w:rPr>
          <w:sz w:val="20"/>
        </w:rPr>
        <w:t>Valsts ieņēmumu dienesta vai pašvaldības kompetentās institūcijas izdota lēmuma kopiju par nodokļu samaksas termiņa pagarināšanu vai atlikšanu vai vienošanās ar Valsts ieņēmumu dienestu par nodokļu parāda nomaksu kopiju, vai citus objektīvus pierādījumus par nodokļu parādu</w:t>
      </w:r>
      <w:r>
        <w:rPr>
          <w:spacing w:val="-37"/>
          <w:sz w:val="20"/>
        </w:rPr>
        <w:t xml:space="preserve"> </w:t>
      </w:r>
      <w:r>
        <w:rPr>
          <w:sz w:val="20"/>
        </w:rPr>
        <w:t>neesību.</w:t>
      </w:r>
    </w:p>
    <w:p w14:paraId="2A91DC3C" w14:textId="77777777" w:rsidR="00B6388C" w:rsidRDefault="00B6388C">
      <w:pPr>
        <w:pStyle w:val="BodyText"/>
      </w:pPr>
    </w:p>
    <w:p w14:paraId="6C49DFEA" w14:textId="107E1F7A" w:rsidR="00B6388C" w:rsidRPr="003B1E33" w:rsidRDefault="009A4342" w:rsidP="003B1E33">
      <w:pPr>
        <w:pStyle w:val="ListParagraph"/>
        <w:numPr>
          <w:ilvl w:val="2"/>
          <w:numId w:val="35"/>
        </w:numPr>
        <w:tabs>
          <w:tab w:val="left" w:pos="970"/>
        </w:tabs>
        <w:ind w:left="970" w:right="105"/>
        <w:jc w:val="both"/>
        <w:rPr>
          <w:sz w:val="20"/>
        </w:rPr>
      </w:pPr>
      <w:r>
        <w:rPr>
          <w:sz w:val="20"/>
        </w:rPr>
        <w:t xml:space="preserve">Pasūtītājs pieprasīs, lai pretendents nomaina apakšuzņēmēju, kura veicamo būvdarbu vai sniedzamo pakalpojumu vērtība ir vismaz 10 procenti no kopējās iepirkuma līguma vērtības, ja tas atbilst Nolikuma 8.2., 8.3., 8.4., 8.5., 8.6. vai 8.7.punktā minētajam izslēgšanas gadījumam, un personu, uz kuras iespējām pretendents balstās, lai apliecinātu, ka tā kvalifikācija atbilst paziņojumā par līgumu vai iepirkuma procedūras dokumentos noteiktajām prasībām, ja tas atbilst Nolikuma 8.1., 8.2., 8.3., 8.4., 8.5., 8.6. vai 8.7.punktā minētajam izslēgšanas gadījumam. Ja pretendents 10 darbdienu laikā pēc pieprasījuma izsniegšanas vai nosūtīšanas </w:t>
      </w:r>
      <w:r w:rsidRPr="003B1E33">
        <w:rPr>
          <w:sz w:val="20"/>
          <w:szCs w:val="20"/>
        </w:rPr>
        <w:t>dienas neiesniedz dokumentus par jaunu paziņojumā par līgumu vai iepirkuma procedūras   dokumentos   noteiktajām   prasībām   atbilstošu   apakšuzņēmēju</w:t>
      </w:r>
      <w:r w:rsidRPr="003B1E33">
        <w:rPr>
          <w:spacing w:val="31"/>
          <w:sz w:val="20"/>
          <w:szCs w:val="20"/>
        </w:rPr>
        <w:t xml:space="preserve"> </w:t>
      </w:r>
      <w:r w:rsidRPr="003B1E33">
        <w:rPr>
          <w:sz w:val="20"/>
          <w:szCs w:val="20"/>
        </w:rPr>
        <w:t>vai</w:t>
      </w:r>
      <w:r w:rsidR="003B1E33" w:rsidRPr="003B1E33">
        <w:rPr>
          <w:sz w:val="20"/>
          <w:szCs w:val="20"/>
        </w:rPr>
        <w:t xml:space="preserve"> </w:t>
      </w:r>
      <w:r w:rsidR="00595770" w:rsidRPr="003B1E33">
        <w:rPr>
          <w:sz w:val="20"/>
          <w:szCs w:val="20"/>
        </w:rPr>
        <w:t>p</w:t>
      </w:r>
      <w:r w:rsidRPr="003B1E33">
        <w:rPr>
          <w:sz w:val="20"/>
          <w:szCs w:val="20"/>
        </w:rPr>
        <w:t>ersonu, uz kuras iespējām pretendents balstās, lai apliecinātu, ka tā kvalifikācija atbilst paziņojumā par līgumu vai iepirkuma procedūras dokumentos noteiktajām prasībām, Pasūtītājs izslēgs pretendentu no dalības iepirkuma procedūrā.</w:t>
      </w:r>
    </w:p>
    <w:p w14:paraId="69201063" w14:textId="77777777" w:rsidR="00B6388C" w:rsidRDefault="00B6388C">
      <w:pPr>
        <w:pStyle w:val="BodyText"/>
      </w:pPr>
    </w:p>
    <w:p w14:paraId="0E2193E3" w14:textId="77777777" w:rsidR="00B6388C" w:rsidRDefault="009A4342">
      <w:pPr>
        <w:pStyle w:val="ListParagraph"/>
        <w:numPr>
          <w:ilvl w:val="2"/>
          <w:numId w:val="35"/>
        </w:numPr>
        <w:tabs>
          <w:tab w:val="left" w:pos="970"/>
        </w:tabs>
        <w:spacing w:before="1"/>
        <w:ind w:right="106"/>
        <w:jc w:val="both"/>
        <w:rPr>
          <w:sz w:val="20"/>
        </w:rPr>
      </w:pPr>
      <w:r>
        <w:rPr>
          <w:sz w:val="20"/>
        </w:rPr>
        <w:t>Ja attiecināms, pretendentam jāiesniedz attiecīgās kompetentās institūcijas izziņas, kas apliecina, ka uz Latvijā reģistrēta pretendenta valdes vai padomes locekli, pārstāvēttiesīgo personu vai prokūristu, vai personu, kura ir pilnvarota pārstāvēt pretendentu darbībās, kas saistītas ar filiāli, un kura ir reģistrēta vai pastāvīgi dzīvo ārvalstī, vai uz ārvalstī reģistrētu pretendentu, vai uz Nolikuma 8.9., 8.10. un 8.11.punktā minēto personu, kas reģistrēta vai pastāvīgi dzīvo ārvalstī, neattiecas Nolikuma 8.1.-8.8.punktā minētie izslēgšanas</w:t>
      </w:r>
      <w:r>
        <w:rPr>
          <w:spacing w:val="-27"/>
          <w:sz w:val="20"/>
        </w:rPr>
        <w:t xml:space="preserve"> </w:t>
      </w:r>
      <w:r>
        <w:rPr>
          <w:sz w:val="20"/>
        </w:rPr>
        <w:t>gadījumi.</w:t>
      </w:r>
    </w:p>
    <w:p w14:paraId="393330D9" w14:textId="77777777" w:rsidR="00B6388C" w:rsidRDefault="00B6388C">
      <w:pPr>
        <w:pStyle w:val="BodyText"/>
      </w:pPr>
    </w:p>
    <w:p w14:paraId="7BE5D64F" w14:textId="77777777" w:rsidR="00B6388C" w:rsidRDefault="009A4342">
      <w:pPr>
        <w:pStyle w:val="ListParagraph"/>
        <w:numPr>
          <w:ilvl w:val="2"/>
          <w:numId w:val="35"/>
        </w:numPr>
        <w:tabs>
          <w:tab w:val="left" w:pos="970"/>
        </w:tabs>
        <w:spacing w:before="1"/>
        <w:ind w:right="105"/>
        <w:jc w:val="both"/>
        <w:rPr>
          <w:sz w:val="20"/>
        </w:rPr>
      </w:pPr>
      <w:r>
        <w:rPr>
          <w:sz w:val="20"/>
        </w:rPr>
        <w:t xml:space="preserve">Ja par valdes vai padomes locekli, pārstāvēttiesīgo personu vai prokūristu, vai personu, kura ir pilnvarota pārstāvēt pretendentu darbībās, kas saistītas ar filiāli, atbilstoši pretendenta vai Nolikuma 8.9. un 8.11.punktā minētās personas reģistrācijas valsts normatīvajiem aktiem nevar būt persona, uz kuru ir attiecināmi Nolikuma 8.1.-8.8.punktā noteiktie izslēgšanas nosacījumi, pretendents ir tiesīgs izziņas vietā iesniegt attiecīgu skaidrojumu. Pasūtītāja noteiks termiņu skaidrojuma vai Nolikuma 10.2.7.punktā norādītās izziņas iesniegšanai ne īsāku par 10 darbdienām pēc pieprasījuma izsniegšanas vai nosūtīšanas dienas. Ja attiecīgais pretendents noteiktajā termiņā neiesniegs minēto skaidrojumu vai izziņu, Pasūtītājs to izslēgs no dalības iepirkuma procedūrā. Ja Pasūtītājs no skaidrojuma negūs pārliecību, ka uz attiecīgajām personām nav attiecināmi Nolikuma 8.1.-8.8.punktā </w:t>
      </w:r>
      <w:r>
        <w:rPr>
          <w:sz w:val="20"/>
        </w:rPr>
        <w:lastRenderedPageBreak/>
        <w:t>noteiktie izslēgšanas nosacījumi, Pasūtītājs pieprasīs, lai par šīm personām tiek iesniegtas kompetento institūciju</w:t>
      </w:r>
      <w:r>
        <w:rPr>
          <w:spacing w:val="-22"/>
          <w:sz w:val="20"/>
        </w:rPr>
        <w:t xml:space="preserve"> </w:t>
      </w:r>
      <w:r>
        <w:rPr>
          <w:sz w:val="20"/>
        </w:rPr>
        <w:t>izziņas.</w:t>
      </w:r>
    </w:p>
    <w:p w14:paraId="3B5BA0F7" w14:textId="77777777" w:rsidR="00B6388C" w:rsidRDefault="00B6388C">
      <w:pPr>
        <w:pStyle w:val="BodyText"/>
        <w:spacing w:before="9"/>
        <w:rPr>
          <w:sz w:val="19"/>
        </w:rPr>
      </w:pPr>
    </w:p>
    <w:p w14:paraId="453AFEC5" w14:textId="3A54E6CA" w:rsidR="00B6388C" w:rsidRDefault="009A4342">
      <w:pPr>
        <w:pStyle w:val="ListParagraph"/>
        <w:numPr>
          <w:ilvl w:val="2"/>
          <w:numId w:val="35"/>
        </w:numPr>
        <w:tabs>
          <w:tab w:val="left" w:pos="970"/>
        </w:tabs>
        <w:spacing w:before="1"/>
        <w:ind w:right="106"/>
        <w:jc w:val="both"/>
        <w:rPr>
          <w:sz w:val="20"/>
        </w:rPr>
      </w:pPr>
      <w:r>
        <w:rPr>
          <w:sz w:val="20"/>
        </w:rPr>
        <w:t>Nolikuma 10.2.7.punktā noteikto nepiemēro Nolikuma 8.9., 8.10. un 8.11.punktā minētajām personām, kuras ir reģistrētas Latvijā vai pastāvīgi dzīvo Latvijā un ir norādītas pretendenta iesniegtajā piedāvājumā. Pārbaude par šīm personām tiks veikta saskaņā Likuma 48.panta trīspadsmito</w:t>
      </w:r>
      <w:r>
        <w:rPr>
          <w:spacing w:val="-29"/>
          <w:sz w:val="20"/>
        </w:rPr>
        <w:t xml:space="preserve"> </w:t>
      </w:r>
      <w:r>
        <w:rPr>
          <w:sz w:val="20"/>
        </w:rPr>
        <w:t>daļu.</w:t>
      </w:r>
    </w:p>
    <w:p w14:paraId="034C99A5" w14:textId="77777777" w:rsidR="00B6388C" w:rsidRDefault="00B6388C">
      <w:pPr>
        <w:pStyle w:val="BodyText"/>
        <w:spacing w:before="9"/>
        <w:rPr>
          <w:sz w:val="19"/>
        </w:rPr>
      </w:pPr>
    </w:p>
    <w:p w14:paraId="767C821B" w14:textId="77777777" w:rsidR="003B1E33" w:rsidRDefault="003B1E33" w:rsidP="003B1E33">
      <w:pPr>
        <w:pStyle w:val="ListParagraph"/>
        <w:numPr>
          <w:ilvl w:val="2"/>
          <w:numId w:val="35"/>
        </w:numPr>
        <w:tabs>
          <w:tab w:val="left" w:pos="970"/>
        </w:tabs>
        <w:spacing w:before="1"/>
        <w:ind w:right="106"/>
        <w:jc w:val="both"/>
        <w:rPr>
          <w:sz w:val="20"/>
        </w:rPr>
      </w:pPr>
      <w:r w:rsidRPr="002128B8">
        <w:rPr>
          <w:sz w:val="20"/>
          <w:lang w:val="lv-LV"/>
        </w:rPr>
        <w:t>Ja tādi dokumenti, ar kuriem ārvalstī reģistrēts vai pastāvīgi dzīvojošs pretendents var</w:t>
      </w:r>
      <w:r w:rsidRPr="002128B8">
        <w:rPr>
          <w:spacing w:val="-6"/>
          <w:sz w:val="20"/>
          <w:lang w:val="lv-LV"/>
        </w:rPr>
        <w:t xml:space="preserve"> </w:t>
      </w:r>
      <w:r w:rsidRPr="002128B8">
        <w:rPr>
          <w:sz w:val="20"/>
          <w:lang w:val="lv-LV"/>
        </w:rPr>
        <w:t>apliecināt,</w:t>
      </w:r>
      <w:r w:rsidRPr="002128B8">
        <w:rPr>
          <w:spacing w:val="-7"/>
          <w:sz w:val="20"/>
          <w:lang w:val="lv-LV"/>
        </w:rPr>
        <w:t xml:space="preserve"> </w:t>
      </w:r>
      <w:r w:rsidRPr="002128B8">
        <w:rPr>
          <w:sz w:val="20"/>
          <w:lang w:val="lv-LV"/>
        </w:rPr>
        <w:t>ka</w:t>
      </w:r>
      <w:r w:rsidRPr="002128B8">
        <w:rPr>
          <w:spacing w:val="-8"/>
          <w:sz w:val="20"/>
          <w:lang w:val="lv-LV"/>
        </w:rPr>
        <w:t xml:space="preserve"> </w:t>
      </w:r>
      <w:r w:rsidRPr="002128B8">
        <w:rPr>
          <w:sz w:val="20"/>
          <w:lang w:val="lv-LV"/>
        </w:rPr>
        <w:t>uz</w:t>
      </w:r>
      <w:r w:rsidRPr="002128B8">
        <w:rPr>
          <w:spacing w:val="-11"/>
          <w:sz w:val="20"/>
          <w:lang w:val="lv-LV"/>
        </w:rPr>
        <w:t xml:space="preserve"> </w:t>
      </w:r>
      <w:r w:rsidRPr="002128B8">
        <w:rPr>
          <w:sz w:val="20"/>
          <w:lang w:val="lv-LV"/>
        </w:rPr>
        <w:t>to</w:t>
      </w:r>
      <w:r w:rsidRPr="002128B8">
        <w:rPr>
          <w:spacing w:val="-8"/>
          <w:sz w:val="20"/>
          <w:lang w:val="lv-LV"/>
        </w:rPr>
        <w:t xml:space="preserve"> </w:t>
      </w:r>
      <w:r w:rsidRPr="002128B8">
        <w:rPr>
          <w:sz w:val="20"/>
          <w:lang w:val="lv-LV"/>
        </w:rPr>
        <w:t>neattiecas</w:t>
      </w:r>
      <w:r w:rsidRPr="002128B8">
        <w:rPr>
          <w:spacing w:val="-6"/>
          <w:sz w:val="20"/>
          <w:lang w:val="lv-LV"/>
        </w:rPr>
        <w:t xml:space="preserve"> </w:t>
      </w:r>
      <w:r w:rsidRPr="002128B8">
        <w:rPr>
          <w:sz w:val="20"/>
          <w:lang w:val="lv-LV"/>
        </w:rPr>
        <w:t>Nolikuma</w:t>
      </w:r>
      <w:r w:rsidRPr="002128B8">
        <w:rPr>
          <w:spacing w:val="-8"/>
          <w:sz w:val="20"/>
          <w:lang w:val="lv-LV"/>
        </w:rPr>
        <w:t xml:space="preserve"> </w:t>
      </w:r>
      <w:r w:rsidRPr="002128B8">
        <w:rPr>
          <w:sz w:val="20"/>
          <w:lang w:val="lv-LV"/>
        </w:rPr>
        <w:t>8.1.-8.8.punktā</w:t>
      </w:r>
      <w:r w:rsidRPr="002128B8">
        <w:rPr>
          <w:spacing w:val="-8"/>
          <w:sz w:val="20"/>
          <w:lang w:val="lv-LV"/>
        </w:rPr>
        <w:t xml:space="preserve"> </w:t>
      </w:r>
      <w:r w:rsidRPr="002128B8">
        <w:rPr>
          <w:sz w:val="20"/>
          <w:lang w:val="lv-LV"/>
        </w:rPr>
        <w:t>noteiktie</w:t>
      </w:r>
      <w:r w:rsidRPr="002128B8">
        <w:rPr>
          <w:spacing w:val="-8"/>
          <w:sz w:val="20"/>
          <w:lang w:val="lv-LV"/>
        </w:rPr>
        <w:t xml:space="preserve"> </w:t>
      </w:r>
      <w:r w:rsidRPr="002128B8">
        <w:rPr>
          <w:sz w:val="20"/>
          <w:lang w:val="lv-LV"/>
        </w:rPr>
        <w:t>gadījumi,</w:t>
      </w:r>
      <w:r w:rsidRPr="002128B8">
        <w:rPr>
          <w:spacing w:val="-7"/>
          <w:sz w:val="20"/>
          <w:lang w:val="lv-LV"/>
        </w:rPr>
        <w:t xml:space="preserve"> </w:t>
      </w:r>
      <w:r w:rsidRPr="002128B8">
        <w:rPr>
          <w:sz w:val="20"/>
          <w:lang w:val="lv-LV"/>
        </w:rPr>
        <w:t>netiek izdoti vai ar šiem dokumentiem nepietiek, lai apliecinātu, ka uz viņu neattiecas Nolikuma 8.1.-8.8.punktā noteiktie gadījumi, minētos dokumentus var aizstāt ar zvērestu</w:t>
      </w:r>
      <w:r w:rsidRPr="002128B8">
        <w:rPr>
          <w:spacing w:val="-5"/>
          <w:sz w:val="20"/>
          <w:lang w:val="lv-LV"/>
        </w:rPr>
        <w:t xml:space="preserve"> </w:t>
      </w:r>
      <w:r w:rsidRPr="002128B8">
        <w:rPr>
          <w:sz w:val="20"/>
          <w:lang w:val="lv-LV"/>
        </w:rPr>
        <w:t>vai,</w:t>
      </w:r>
      <w:r w:rsidRPr="002128B8">
        <w:rPr>
          <w:spacing w:val="-5"/>
          <w:sz w:val="20"/>
          <w:lang w:val="lv-LV"/>
        </w:rPr>
        <w:t xml:space="preserve"> </w:t>
      </w:r>
      <w:r w:rsidRPr="002128B8">
        <w:rPr>
          <w:sz w:val="20"/>
          <w:lang w:val="lv-LV"/>
        </w:rPr>
        <w:t>ja</w:t>
      </w:r>
      <w:r w:rsidRPr="002128B8">
        <w:rPr>
          <w:spacing w:val="-5"/>
          <w:sz w:val="20"/>
          <w:lang w:val="lv-LV"/>
        </w:rPr>
        <w:t xml:space="preserve"> </w:t>
      </w:r>
      <w:r w:rsidRPr="002128B8">
        <w:rPr>
          <w:sz w:val="20"/>
          <w:lang w:val="lv-LV"/>
        </w:rPr>
        <w:t>zvēresta</w:t>
      </w:r>
      <w:r w:rsidRPr="002128B8">
        <w:rPr>
          <w:spacing w:val="-5"/>
          <w:sz w:val="20"/>
          <w:lang w:val="lv-LV"/>
        </w:rPr>
        <w:t xml:space="preserve"> </w:t>
      </w:r>
      <w:r w:rsidRPr="002128B8">
        <w:rPr>
          <w:sz w:val="20"/>
          <w:lang w:val="lv-LV"/>
        </w:rPr>
        <w:t>došanu</w:t>
      </w:r>
      <w:r w:rsidRPr="002128B8">
        <w:rPr>
          <w:spacing w:val="-5"/>
          <w:sz w:val="20"/>
          <w:lang w:val="lv-LV"/>
        </w:rPr>
        <w:t xml:space="preserve"> </w:t>
      </w:r>
      <w:r w:rsidRPr="002128B8">
        <w:rPr>
          <w:sz w:val="20"/>
          <w:lang w:val="lv-LV"/>
        </w:rPr>
        <w:t>attiecīgās</w:t>
      </w:r>
      <w:r w:rsidRPr="002128B8">
        <w:rPr>
          <w:spacing w:val="-4"/>
          <w:sz w:val="20"/>
          <w:lang w:val="lv-LV"/>
        </w:rPr>
        <w:t xml:space="preserve"> </w:t>
      </w:r>
      <w:r w:rsidRPr="002128B8">
        <w:rPr>
          <w:sz w:val="20"/>
          <w:lang w:val="lv-LV"/>
        </w:rPr>
        <w:t>valsts</w:t>
      </w:r>
      <w:r w:rsidRPr="002128B8">
        <w:rPr>
          <w:spacing w:val="-6"/>
          <w:sz w:val="20"/>
          <w:lang w:val="lv-LV"/>
        </w:rPr>
        <w:t xml:space="preserve"> </w:t>
      </w:r>
      <w:r w:rsidRPr="002128B8">
        <w:rPr>
          <w:sz w:val="20"/>
          <w:lang w:val="lv-LV"/>
        </w:rPr>
        <w:t>normatīvie</w:t>
      </w:r>
      <w:r w:rsidRPr="002128B8">
        <w:rPr>
          <w:spacing w:val="-5"/>
          <w:sz w:val="20"/>
          <w:lang w:val="lv-LV"/>
        </w:rPr>
        <w:t xml:space="preserve"> </w:t>
      </w:r>
      <w:r w:rsidRPr="002128B8">
        <w:rPr>
          <w:sz w:val="20"/>
          <w:lang w:val="lv-LV"/>
        </w:rPr>
        <w:t>akti</w:t>
      </w:r>
      <w:r w:rsidRPr="002128B8">
        <w:rPr>
          <w:spacing w:val="-8"/>
          <w:sz w:val="20"/>
          <w:lang w:val="lv-LV"/>
        </w:rPr>
        <w:t xml:space="preserve"> </w:t>
      </w:r>
      <w:r w:rsidRPr="002128B8">
        <w:rPr>
          <w:sz w:val="20"/>
          <w:lang w:val="lv-LV"/>
        </w:rPr>
        <w:t>neparedz,</w:t>
      </w:r>
      <w:r w:rsidRPr="002128B8">
        <w:rPr>
          <w:spacing w:val="-5"/>
          <w:sz w:val="20"/>
          <w:lang w:val="lv-LV"/>
        </w:rPr>
        <w:t xml:space="preserve"> </w:t>
      </w:r>
      <w:r w:rsidRPr="002128B8">
        <w:rPr>
          <w:sz w:val="20"/>
          <w:lang w:val="lv-LV"/>
        </w:rPr>
        <w:t>-</w:t>
      </w:r>
      <w:r w:rsidRPr="002128B8">
        <w:rPr>
          <w:spacing w:val="-6"/>
          <w:sz w:val="20"/>
          <w:lang w:val="lv-LV"/>
        </w:rPr>
        <w:t xml:space="preserve"> </w:t>
      </w:r>
      <w:r w:rsidRPr="002128B8">
        <w:rPr>
          <w:sz w:val="20"/>
          <w:lang w:val="lv-LV"/>
        </w:rPr>
        <w:t>ar</w:t>
      </w:r>
      <w:r w:rsidRPr="002128B8">
        <w:rPr>
          <w:spacing w:val="-4"/>
          <w:sz w:val="20"/>
          <w:lang w:val="lv-LV"/>
        </w:rPr>
        <w:t xml:space="preserve"> </w:t>
      </w:r>
      <w:r w:rsidRPr="002128B8">
        <w:rPr>
          <w:sz w:val="20"/>
          <w:lang w:val="lv-LV"/>
        </w:rPr>
        <w:t>paša pretendenta vai citas Nolikuma 8.9., 8.10. un</w:t>
      </w:r>
      <w:r>
        <w:rPr>
          <w:sz w:val="20"/>
        </w:rPr>
        <w:t xml:space="preserve"> 8.11.punktā minētās personas apliecinājumu kompetentai izpildvaras vai tiesu varas iestādei, zvērinātam notāram vai kompetentai attiecīgās nozares organizācijai minētā pretendenta vai personas reģistrācijas (pastāvīgās dzīvesvietas)</w:t>
      </w:r>
      <w:r>
        <w:rPr>
          <w:spacing w:val="-26"/>
          <w:sz w:val="20"/>
        </w:rPr>
        <w:t xml:space="preserve"> </w:t>
      </w:r>
      <w:r>
        <w:rPr>
          <w:sz w:val="20"/>
        </w:rPr>
        <w:t>valstī.</w:t>
      </w:r>
    </w:p>
    <w:p w14:paraId="528942B3" w14:textId="77777777" w:rsidR="00B6388C" w:rsidRDefault="00B6388C">
      <w:pPr>
        <w:pStyle w:val="BodyText"/>
      </w:pPr>
    </w:p>
    <w:p w14:paraId="76D09DCC" w14:textId="77777777" w:rsidR="00B6388C" w:rsidRDefault="009A4342">
      <w:pPr>
        <w:pStyle w:val="ListParagraph"/>
        <w:numPr>
          <w:ilvl w:val="2"/>
          <w:numId w:val="35"/>
        </w:numPr>
        <w:tabs>
          <w:tab w:val="left" w:pos="970"/>
        </w:tabs>
        <w:spacing w:before="1"/>
        <w:ind w:right="106"/>
        <w:jc w:val="both"/>
        <w:rPr>
          <w:sz w:val="20"/>
        </w:rPr>
      </w:pPr>
      <w:r>
        <w:rPr>
          <w:sz w:val="20"/>
        </w:rPr>
        <w:t>Ja</w:t>
      </w:r>
      <w:r>
        <w:rPr>
          <w:spacing w:val="-9"/>
          <w:sz w:val="20"/>
        </w:rPr>
        <w:t xml:space="preserve"> </w:t>
      </w:r>
      <w:r>
        <w:rPr>
          <w:sz w:val="20"/>
        </w:rPr>
        <w:t>pretendents</w:t>
      </w:r>
      <w:r>
        <w:rPr>
          <w:spacing w:val="-6"/>
          <w:sz w:val="20"/>
        </w:rPr>
        <w:t xml:space="preserve"> </w:t>
      </w:r>
      <w:r>
        <w:rPr>
          <w:sz w:val="20"/>
        </w:rPr>
        <w:t>vai</w:t>
      </w:r>
      <w:r>
        <w:rPr>
          <w:spacing w:val="-8"/>
          <w:sz w:val="20"/>
        </w:rPr>
        <w:t xml:space="preserve"> </w:t>
      </w:r>
      <w:r>
        <w:rPr>
          <w:sz w:val="20"/>
        </w:rPr>
        <w:t>personālsabiedrības</w:t>
      </w:r>
      <w:r>
        <w:rPr>
          <w:spacing w:val="-6"/>
          <w:sz w:val="20"/>
        </w:rPr>
        <w:t xml:space="preserve"> </w:t>
      </w:r>
      <w:r>
        <w:rPr>
          <w:sz w:val="20"/>
        </w:rPr>
        <w:t>biedrs</w:t>
      </w:r>
      <w:r>
        <w:rPr>
          <w:spacing w:val="-8"/>
          <w:sz w:val="20"/>
        </w:rPr>
        <w:t xml:space="preserve"> </w:t>
      </w:r>
      <w:r>
        <w:rPr>
          <w:sz w:val="20"/>
        </w:rPr>
        <w:t>(ja</w:t>
      </w:r>
      <w:r>
        <w:rPr>
          <w:spacing w:val="-7"/>
          <w:sz w:val="20"/>
        </w:rPr>
        <w:t xml:space="preserve"> </w:t>
      </w:r>
      <w:r>
        <w:rPr>
          <w:sz w:val="20"/>
        </w:rPr>
        <w:t>pretendents</w:t>
      </w:r>
      <w:r>
        <w:rPr>
          <w:spacing w:val="-8"/>
          <w:sz w:val="20"/>
        </w:rPr>
        <w:t xml:space="preserve"> </w:t>
      </w:r>
      <w:r>
        <w:rPr>
          <w:sz w:val="20"/>
        </w:rPr>
        <w:t>ir</w:t>
      </w:r>
      <w:r>
        <w:rPr>
          <w:spacing w:val="-6"/>
          <w:sz w:val="20"/>
        </w:rPr>
        <w:t xml:space="preserve"> </w:t>
      </w:r>
      <w:r>
        <w:rPr>
          <w:sz w:val="20"/>
        </w:rPr>
        <w:t>personālsabiedrība) atbilst Nolikuma 8.1., 8.3., 8.4., 8.5., 8.6. vai 8.7.punktā minētajam izslēgšanas gadījumam, pretendentam ir pienākums to norādīt piedāvājumā. Ja minētais pretendents tiks atzīts par tādu, kuram būtu piešķiramas līguma slēgšanas tiesības, pretendentam būs jāiesniedz skaidrojums un pierādījumi par nodarītā kaitējuma atlīdzināšanu vai noslēgto vienošanos par nodarītā kaitējuma atlīdzināšanu, sadarbošanos ar izmeklēšanas iestādēm un veiktajiem tehniskajiem, organizatoriskajiem</w:t>
      </w:r>
      <w:r>
        <w:rPr>
          <w:spacing w:val="-6"/>
          <w:sz w:val="20"/>
        </w:rPr>
        <w:t xml:space="preserve"> </w:t>
      </w:r>
      <w:r>
        <w:rPr>
          <w:sz w:val="20"/>
        </w:rPr>
        <w:t>vai</w:t>
      </w:r>
      <w:r>
        <w:rPr>
          <w:spacing w:val="-10"/>
          <w:sz w:val="20"/>
        </w:rPr>
        <w:t xml:space="preserve"> </w:t>
      </w:r>
      <w:r>
        <w:rPr>
          <w:sz w:val="20"/>
        </w:rPr>
        <w:t>personālvadības</w:t>
      </w:r>
      <w:r>
        <w:rPr>
          <w:spacing w:val="-9"/>
          <w:sz w:val="20"/>
        </w:rPr>
        <w:t xml:space="preserve"> </w:t>
      </w:r>
      <w:r>
        <w:rPr>
          <w:sz w:val="20"/>
        </w:rPr>
        <w:t>pasākumiem,</w:t>
      </w:r>
      <w:r>
        <w:rPr>
          <w:spacing w:val="-12"/>
          <w:sz w:val="20"/>
        </w:rPr>
        <w:t xml:space="preserve"> </w:t>
      </w:r>
      <w:r>
        <w:rPr>
          <w:sz w:val="20"/>
        </w:rPr>
        <w:t>lai</w:t>
      </w:r>
      <w:r>
        <w:rPr>
          <w:spacing w:val="-9"/>
          <w:sz w:val="20"/>
        </w:rPr>
        <w:t xml:space="preserve"> </w:t>
      </w:r>
      <w:r>
        <w:rPr>
          <w:sz w:val="20"/>
        </w:rPr>
        <w:t>Pasūtītājam</w:t>
      </w:r>
      <w:r>
        <w:rPr>
          <w:spacing w:val="-6"/>
          <w:sz w:val="20"/>
        </w:rPr>
        <w:t xml:space="preserve"> </w:t>
      </w:r>
      <w:r>
        <w:rPr>
          <w:sz w:val="20"/>
        </w:rPr>
        <w:t>pierādītu</w:t>
      </w:r>
      <w:r>
        <w:rPr>
          <w:spacing w:val="-10"/>
          <w:sz w:val="20"/>
        </w:rPr>
        <w:t xml:space="preserve"> </w:t>
      </w:r>
      <w:r>
        <w:rPr>
          <w:sz w:val="20"/>
        </w:rPr>
        <w:t>savu uzticamību un novērstu tādu pašu un līdzīgu gadījumu atkārtošanos nākotnē. Ja attiecīgais</w:t>
      </w:r>
      <w:r>
        <w:rPr>
          <w:spacing w:val="-8"/>
          <w:sz w:val="20"/>
        </w:rPr>
        <w:t xml:space="preserve"> </w:t>
      </w:r>
      <w:r>
        <w:rPr>
          <w:sz w:val="20"/>
        </w:rPr>
        <w:t>skaidrojums</w:t>
      </w:r>
      <w:r>
        <w:rPr>
          <w:spacing w:val="-8"/>
          <w:sz w:val="20"/>
        </w:rPr>
        <w:t xml:space="preserve"> </w:t>
      </w:r>
      <w:r>
        <w:rPr>
          <w:sz w:val="20"/>
        </w:rPr>
        <w:t>un</w:t>
      </w:r>
      <w:r>
        <w:rPr>
          <w:spacing w:val="-9"/>
          <w:sz w:val="20"/>
        </w:rPr>
        <w:t xml:space="preserve"> </w:t>
      </w:r>
      <w:r>
        <w:rPr>
          <w:sz w:val="20"/>
        </w:rPr>
        <w:t>pierādījumi</w:t>
      </w:r>
      <w:r>
        <w:rPr>
          <w:spacing w:val="-9"/>
          <w:sz w:val="20"/>
        </w:rPr>
        <w:t xml:space="preserve"> </w:t>
      </w:r>
      <w:r>
        <w:rPr>
          <w:sz w:val="20"/>
        </w:rPr>
        <w:t>netiks</w:t>
      </w:r>
      <w:r>
        <w:rPr>
          <w:spacing w:val="-8"/>
          <w:sz w:val="20"/>
        </w:rPr>
        <w:t xml:space="preserve"> </w:t>
      </w:r>
      <w:r>
        <w:rPr>
          <w:sz w:val="20"/>
        </w:rPr>
        <w:t>iesniegti,</w:t>
      </w:r>
      <w:r>
        <w:rPr>
          <w:spacing w:val="-7"/>
          <w:sz w:val="20"/>
        </w:rPr>
        <w:t xml:space="preserve"> </w:t>
      </w:r>
      <w:r>
        <w:rPr>
          <w:sz w:val="20"/>
        </w:rPr>
        <w:t>Pasūtītājs</w:t>
      </w:r>
      <w:r>
        <w:rPr>
          <w:spacing w:val="-8"/>
          <w:sz w:val="20"/>
        </w:rPr>
        <w:t xml:space="preserve"> </w:t>
      </w:r>
      <w:r>
        <w:rPr>
          <w:sz w:val="20"/>
        </w:rPr>
        <w:t>izslēgs</w:t>
      </w:r>
      <w:r>
        <w:rPr>
          <w:spacing w:val="-8"/>
          <w:sz w:val="20"/>
        </w:rPr>
        <w:t xml:space="preserve"> </w:t>
      </w:r>
      <w:r>
        <w:rPr>
          <w:sz w:val="20"/>
        </w:rPr>
        <w:t>pretendentu no dalības iepirkuma</w:t>
      </w:r>
      <w:r>
        <w:rPr>
          <w:spacing w:val="-17"/>
          <w:sz w:val="20"/>
        </w:rPr>
        <w:t xml:space="preserve"> </w:t>
      </w:r>
      <w:r>
        <w:rPr>
          <w:sz w:val="20"/>
        </w:rPr>
        <w:t>procedūrā.</w:t>
      </w:r>
    </w:p>
    <w:p w14:paraId="3C4293F8" w14:textId="77777777" w:rsidR="00B6388C" w:rsidRDefault="00B6388C">
      <w:pPr>
        <w:pStyle w:val="BodyText"/>
        <w:rPr>
          <w:sz w:val="24"/>
        </w:rPr>
      </w:pPr>
    </w:p>
    <w:p w14:paraId="0C88E547" w14:textId="430D8CB6" w:rsidR="00B6388C" w:rsidRPr="000E1C01" w:rsidRDefault="009A4342" w:rsidP="000E1C01">
      <w:pPr>
        <w:pStyle w:val="ListParagraph"/>
        <w:numPr>
          <w:ilvl w:val="2"/>
          <w:numId w:val="35"/>
        </w:numPr>
        <w:tabs>
          <w:tab w:val="left" w:pos="970"/>
        </w:tabs>
        <w:ind w:right="107"/>
        <w:jc w:val="both"/>
        <w:rPr>
          <w:sz w:val="20"/>
        </w:rPr>
      </w:pPr>
      <w:r>
        <w:rPr>
          <w:sz w:val="20"/>
        </w:rPr>
        <w:t xml:space="preserve">Pasūtītājs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pretendenta veikto pasākumu pietiekamību uzticamības atjaunošanai un tādu pašu un līdzīgu gadījumu novēršanai nākotnē. Atzinumu Pasūtītājs nepieprasīs, ja Pasūtītājam ir pieejams vai </w:t>
      </w:r>
      <w:r w:rsidRPr="000E1C01">
        <w:rPr>
          <w:sz w:val="20"/>
          <w:szCs w:val="20"/>
        </w:rPr>
        <w:t>arī pretendents ir iesniedzis attiecīgā noziedzīgā nodarījuma vai pārkāpuma jomā kom</w:t>
      </w:r>
      <w:r w:rsidR="00595770" w:rsidRPr="000E1C01">
        <w:rPr>
          <w:sz w:val="20"/>
          <w:szCs w:val="20"/>
        </w:rPr>
        <w:t xml:space="preserve">petentās institūcijas atzinumu </w:t>
      </w:r>
      <w:r w:rsidRPr="000E1C01">
        <w:rPr>
          <w:sz w:val="20"/>
          <w:szCs w:val="20"/>
        </w:rPr>
        <w:t>par</w:t>
      </w:r>
      <w:r w:rsidR="000E1C01" w:rsidRPr="000E1C01">
        <w:rPr>
          <w:sz w:val="20"/>
          <w:szCs w:val="20"/>
        </w:rPr>
        <w:t xml:space="preserve"> </w:t>
      </w:r>
      <w:r w:rsidRPr="000E1C01">
        <w:rPr>
          <w:sz w:val="20"/>
          <w:szCs w:val="20"/>
        </w:rPr>
        <w:t>konkrētā pretendenta veikto pasākumu pietiekamību uzticamības atjaunošanai un tādu pašu un līdzīgu gadījumu novēršanai nākotnē.</w:t>
      </w:r>
    </w:p>
    <w:p w14:paraId="25F33713" w14:textId="77777777" w:rsidR="00847EF0" w:rsidRPr="00C375F7" w:rsidRDefault="00847EF0" w:rsidP="00C375F7">
      <w:pPr>
        <w:pStyle w:val="BodyText"/>
        <w:spacing w:before="100"/>
        <w:ind w:left="969"/>
      </w:pPr>
    </w:p>
    <w:p w14:paraId="7AD07A2E" w14:textId="77777777" w:rsidR="00B6388C" w:rsidRDefault="009A4342">
      <w:pPr>
        <w:pStyle w:val="ListParagraph"/>
        <w:numPr>
          <w:ilvl w:val="2"/>
          <w:numId w:val="35"/>
        </w:numPr>
        <w:tabs>
          <w:tab w:val="left" w:pos="970"/>
        </w:tabs>
        <w:ind w:right="106"/>
        <w:jc w:val="both"/>
        <w:rPr>
          <w:sz w:val="20"/>
        </w:rPr>
      </w:pPr>
      <w:r>
        <w:rPr>
          <w:sz w:val="20"/>
        </w:rPr>
        <w:t>Ja Pasūtītājs veiktos pasākumus uzskatīs par pietiekamiem uzticamības atjaunošanai un tādu pašu un līdzīgu gadījumu novēršanai nākotnē, tas pieņems lēmumu neizslēgt attiecīgo pretendentu no dalības iepirkuma procedūrā. Ja veiktie pasākumi ir nepietiekami, Pasūtītājs pieņems lēmumu izslēgt pretendentu no turpmākās dalības iepirkuma</w:t>
      </w:r>
      <w:r>
        <w:rPr>
          <w:spacing w:val="-22"/>
          <w:sz w:val="20"/>
        </w:rPr>
        <w:t xml:space="preserve"> </w:t>
      </w:r>
      <w:r>
        <w:rPr>
          <w:sz w:val="20"/>
        </w:rPr>
        <w:t>procedūrā.</w:t>
      </w:r>
    </w:p>
    <w:p w14:paraId="2AEC290E" w14:textId="77777777" w:rsidR="00B6388C" w:rsidRDefault="00B6388C">
      <w:pPr>
        <w:pStyle w:val="BodyText"/>
        <w:spacing w:before="7"/>
        <w:rPr>
          <w:sz w:val="19"/>
        </w:rPr>
      </w:pPr>
    </w:p>
    <w:p w14:paraId="40EFB8C1" w14:textId="1DABA351" w:rsidR="00B6388C" w:rsidRDefault="009A4342">
      <w:pPr>
        <w:pStyle w:val="Heading1"/>
        <w:numPr>
          <w:ilvl w:val="1"/>
          <w:numId w:val="35"/>
        </w:numPr>
        <w:tabs>
          <w:tab w:val="left" w:pos="969"/>
          <w:tab w:val="left" w:pos="970"/>
        </w:tabs>
      </w:pPr>
      <w:bookmarkStart w:id="46" w:name="_Toc508875458"/>
      <w:bookmarkStart w:id="47" w:name="_Toc508875620"/>
      <w:r>
        <w:t>Pretendenta kvalifikācijas</w:t>
      </w:r>
      <w:r>
        <w:rPr>
          <w:spacing w:val="-23"/>
        </w:rPr>
        <w:t xml:space="preserve"> </w:t>
      </w:r>
      <w:r>
        <w:t>dokumenti</w:t>
      </w:r>
      <w:bookmarkEnd w:id="46"/>
      <w:bookmarkEnd w:id="47"/>
    </w:p>
    <w:p w14:paraId="02513D7F" w14:textId="77777777" w:rsidR="004B133D" w:rsidRPr="002128B8" w:rsidRDefault="004B133D" w:rsidP="004B133D">
      <w:pPr>
        <w:pStyle w:val="ListParagraph"/>
        <w:numPr>
          <w:ilvl w:val="2"/>
          <w:numId w:val="35"/>
        </w:numPr>
        <w:tabs>
          <w:tab w:val="left" w:pos="970"/>
        </w:tabs>
        <w:spacing w:before="3"/>
        <w:ind w:right="105"/>
        <w:jc w:val="both"/>
        <w:rPr>
          <w:sz w:val="20"/>
          <w:lang w:val="lv-LV"/>
        </w:rPr>
      </w:pPr>
      <w:r w:rsidRPr="002128B8">
        <w:rPr>
          <w:sz w:val="20"/>
          <w:lang w:val="lv-LV"/>
        </w:rPr>
        <w:t>Citā valstī kompetentās iestādes izsniegtas reģistrācijas apliecības vai izziņas apliecināta kopija, kas apliecina, ka ārvalsts Pretendents, Persona (t.sk. apakšuzņēmējs), uz kuras iespējām Pretendents balstās, un apakšuzņēmējs, kura sniedzamo pakalpojumu vērtība ir vismaz 10 procenti no kopējās līguma vērtības, ir reģistrēts normatīvajos aktos noteiktā kārtībā un joprojām darbojas (attiecas uz ārvalstī reģistrēto (atrodas pastāvīgā dzīvesvieta) ārvalstī reģistrēto personālsabiedrību un visiem personālsabiedrības ārvalstī reģistrētajiem (atrodas pastāvīga dzīves vieta) biedriem (ja piedāvājumu iesniedz personālsabiedrība) vai ārvalstī reģistrēto personu apvienību un visiem personu apvienības ārvalstī reģistrētajiem</w:t>
      </w:r>
      <w:r w:rsidRPr="002128B8">
        <w:rPr>
          <w:spacing w:val="-9"/>
          <w:sz w:val="20"/>
          <w:lang w:val="lv-LV"/>
        </w:rPr>
        <w:t xml:space="preserve"> </w:t>
      </w:r>
      <w:r w:rsidRPr="002128B8">
        <w:rPr>
          <w:sz w:val="20"/>
          <w:lang w:val="lv-LV"/>
        </w:rPr>
        <w:t>(atrodas</w:t>
      </w:r>
      <w:r w:rsidRPr="002128B8">
        <w:rPr>
          <w:spacing w:val="-13"/>
          <w:sz w:val="20"/>
          <w:lang w:val="lv-LV"/>
        </w:rPr>
        <w:t xml:space="preserve"> </w:t>
      </w:r>
      <w:r w:rsidRPr="002128B8">
        <w:rPr>
          <w:sz w:val="20"/>
          <w:lang w:val="lv-LV"/>
        </w:rPr>
        <w:t>pastāvīga</w:t>
      </w:r>
      <w:r w:rsidRPr="002128B8">
        <w:rPr>
          <w:spacing w:val="-14"/>
          <w:sz w:val="20"/>
          <w:lang w:val="lv-LV"/>
        </w:rPr>
        <w:t xml:space="preserve"> </w:t>
      </w:r>
      <w:r w:rsidRPr="002128B8">
        <w:rPr>
          <w:sz w:val="20"/>
          <w:lang w:val="lv-LV"/>
        </w:rPr>
        <w:t>dzīves</w:t>
      </w:r>
      <w:r w:rsidRPr="002128B8">
        <w:rPr>
          <w:spacing w:val="-13"/>
          <w:sz w:val="20"/>
          <w:lang w:val="lv-LV"/>
        </w:rPr>
        <w:t xml:space="preserve"> </w:t>
      </w:r>
      <w:r w:rsidRPr="002128B8">
        <w:rPr>
          <w:sz w:val="20"/>
          <w:lang w:val="lv-LV"/>
        </w:rPr>
        <w:t>vieta)</w:t>
      </w:r>
      <w:r w:rsidRPr="002128B8">
        <w:rPr>
          <w:spacing w:val="-13"/>
          <w:sz w:val="20"/>
          <w:lang w:val="lv-LV"/>
        </w:rPr>
        <w:t xml:space="preserve"> </w:t>
      </w:r>
      <w:r w:rsidRPr="002128B8">
        <w:rPr>
          <w:sz w:val="20"/>
          <w:lang w:val="lv-LV"/>
        </w:rPr>
        <w:t>dalībniekiem</w:t>
      </w:r>
      <w:r w:rsidRPr="002128B8">
        <w:rPr>
          <w:spacing w:val="-12"/>
          <w:sz w:val="20"/>
          <w:lang w:val="lv-LV"/>
        </w:rPr>
        <w:t xml:space="preserve"> </w:t>
      </w:r>
      <w:r w:rsidRPr="002128B8">
        <w:rPr>
          <w:sz w:val="20"/>
          <w:lang w:val="lv-LV"/>
        </w:rPr>
        <w:t>(ja</w:t>
      </w:r>
      <w:r w:rsidRPr="002128B8">
        <w:rPr>
          <w:spacing w:val="-14"/>
          <w:sz w:val="20"/>
          <w:lang w:val="lv-LV"/>
        </w:rPr>
        <w:t xml:space="preserve"> </w:t>
      </w:r>
      <w:r w:rsidRPr="002128B8">
        <w:rPr>
          <w:sz w:val="20"/>
          <w:lang w:val="lv-LV"/>
        </w:rPr>
        <w:t>piedāvājumu</w:t>
      </w:r>
      <w:r w:rsidRPr="002128B8">
        <w:rPr>
          <w:spacing w:val="-14"/>
          <w:sz w:val="20"/>
          <w:lang w:val="lv-LV"/>
        </w:rPr>
        <w:t xml:space="preserve"> </w:t>
      </w:r>
      <w:r w:rsidRPr="002128B8">
        <w:rPr>
          <w:sz w:val="20"/>
          <w:lang w:val="lv-LV"/>
        </w:rPr>
        <w:t>iesniedz personu</w:t>
      </w:r>
      <w:r w:rsidRPr="002128B8">
        <w:rPr>
          <w:spacing w:val="-13"/>
          <w:sz w:val="20"/>
          <w:lang w:val="lv-LV"/>
        </w:rPr>
        <w:t xml:space="preserve"> </w:t>
      </w:r>
      <w:r w:rsidRPr="002128B8">
        <w:rPr>
          <w:sz w:val="20"/>
          <w:lang w:val="lv-LV"/>
        </w:rPr>
        <w:t>apvienība)).</w:t>
      </w:r>
    </w:p>
    <w:p w14:paraId="6CF5FC70" w14:textId="01B0ECEF" w:rsidR="00B6388C" w:rsidRDefault="00B6388C">
      <w:pPr>
        <w:pStyle w:val="BodyText"/>
        <w:rPr>
          <w:lang w:val="lv-LV"/>
        </w:rPr>
      </w:pPr>
    </w:p>
    <w:p w14:paraId="7B7E3E5A" w14:textId="77777777" w:rsidR="004B133D" w:rsidRPr="004B133D" w:rsidRDefault="004B133D">
      <w:pPr>
        <w:pStyle w:val="BodyText"/>
        <w:rPr>
          <w:lang w:val="lv-LV"/>
        </w:rPr>
      </w:pPr>
    </w:p>
    <w:p w14:paraId="33E246E1" w14:textId="77777777" w:rsidR="00B6388C" w:rsidRPr="00F34180" w:rsidRDefault="009A4342">
      <w:pPr>
        <w:pStyle w:val="ListParagraph"/>
        <w:numPr>
          <w:ilvl w:val="2"/>
          <w:numId w:val="35"/>
        </w:numPr>
        <w:tabs>
          <w:tab w:val="left" w:pos="970"/>
        </w:tabs>
        <w:spacing w:before="1"/>
        <w:ind w:right="105"/>
        <w:jc w:val="both"/>
        <w:rPr>
          <w:sz w:val="20"/>
          <w:lang w:val="lv-LV"/>
        </w:rPr>
      </w:pPr>
      <w:r w:rsidRPr="00F34180">
        <w:rPr>
          <w:sz w:val="20"/>
          <w:lang w:val="lv-LV"/>
        </w:rPr>
        <w:lastRenderedPageBreak/>
        <w:t>Ārvalstu</w:t>
      </w:r>
      <w:r w:rsidRPr="00F34180">
        <w:rPr>
          <w:spacing w:val="-10"/>
          <w:sz w:val="20"/>
          <w:lang w:val="lv-LV"/>
        </w:rPr>
        <w:t xml:space="preserve"> </w:t>
      </w:r>
      <w:r w:rsidRPr="00F34180">
        <w:rPr>
          <w:sz w:val="20"/>
          <w:lang w:val="lv-LV"/>
        </w:rPr>
        <w:t>Pretendenta,</w:t>
      </w:r>
      <w:r w:rsidRPr="00F34180">
        <w:rPr>
          <w:spacing w:val="-12"/>
          <w:sz w:val="20"/>
          <w:lang w:val="lv-LV"/>
        </w:rPr>
        <w:t xml:space="preserve"> </w:t>
      </w:r>
      <w:r w:rsidRPr="00F34180">
        <w:rPr>
          <w:sz w:val="20"/>
          <w:lang w:val="lv-LV"/>
        </w:rPr>
        <w:t>personālsabiedrības</w:t>
      </w:r>
      <w:r w:rsidRPr="00F34180">
        <w:rPr>
          <w:spacing w:val="-10"/>
          <w:sz w:val="20"/>
          <w:lang w:val="lv-LV"/>
        </w:rPr>
        <w:t xml:space="preserve"> </w:t>
      </w:r>
      <w:r w:rsidRPr="00F34180">
        <w:rPr>
          <w:sz w:val="20"/>
          <w:lang w:val="lv-LV"/>
        </w:rPr>
        <w:t>biedra,</w:t>
      </w:r>
      <w:r w:rsidRPr="00F34180">
        <w:rPr>
          <w:spacing w:val="-9"/>
          <w:sz w:val="20"/>
          <w:lang w:val="lv-LV"/>
        </w:rPr>
        <w:t xml:space="preserve"> </w:t>
      </w:r>
      <w:r w:rsidRPr="00F34180">
        <w:rPr>
          <w:sz w:val="20"/>
          <w:lang w:val="lv-LV"/>
        </w:rPr>
        <w:t>personu</w:t>
      </w:r>
      <w:r w:rsidRPr="00F34180">
        <w:rPr>
          <w:spacing w:val="-12"/>
          <w:sz w:val="20"/>
          <w:lang w:val="lv-LV"/>
        </w:rPr>
        <w:t xml:space="preserve"> </w:t>
      </w:r>
      <w:r w:rsidRPr="00F34180">
        <w:rPr>
          <w:sz w:val="20"/>
          <w:lang w:val="lv-LV"/>
        </w:rPr>
        <w:t>apvienības</w:t>
      </w:r>
      <w:r w:rsidRPr="00F34180">
        <w:rPr>
          <w:spacing w:val="-8"/>
          <w:sz w:val="20"/>
          <w:lang w:val="lv-LV"/>
        </w:rPr>
        <w:t xml:space="preserve"> </w:t>
      </w:r>
      <w:r w:rsidRPr="00F34180">
        <w:rPr>
          <w:sz w:val="20"/>
          <w:lang w:val="lv-LV"/>
        </w:rPr>
        <w:t>dalībnieka</w:t>
      </w:r>
      <w:r w:rsidRPr="00F34180">
        <w:rPr>
          <w:spacing w:val="-12"/>
          <w:sz w:val="20"/>
          <w:lang w:val="lv-LV"/>
        </w:rPr>
        <w:t xml:space="preserve"> </w:t>
      </w:r>
      <w:r w:rsidRPr="00F34180">
        <w:rPr>
          <w:sz w:val="20"/>
          <w:lang w:val="lv-LV"/>
        </w:rPr>
        <w:t>(ja piedāvājumu iesniedz personālsabiedrība vai personu apvienība), vai apakšuzņēmēja un citu personu (Personas, uz kuru iespējām Pretendents balstās) attiecīga profesionālā reģistra izsniegtas reģistrācijas apliecības kopija vai kompetentas</w:t>
      </w:r>
      <w:r w:rsidRPr="00F34180">
        <w:rPr>
          <w:spacing w:val="-12"/>
          <w:sz w:val="20"/>
          <w:lang w:val="lv-LV"/>
        </w:rPr>
        <w:t xml:space="preserve"> </w:t>
      </w:r>
      <w:r w:rsidRPr="00F34180">
        <w:rPr>
          <w:sz w:val="20"/>
          <w:lang w:val="lv-LV"/>
        </w:rPr>
        <w:t>institūcijas</w:t>
      </w:r>
      <w:r w:rsidRPr="00F34180">
        <w:rPr>
          <w:spacing w:val="-10"/>
          <w:sz w:val="20"/>
          <w:lang w:val="lv-LV"/>
        </w:rPr>
        <w:t xml:space="preserve"> </w:t>
      </w:r>
      <w:r w:rsidRPr="00F34180">
        <w:rPr>
          <w:sz w:val="20"/>
          <w:lang w:val="lv-LV"/>
        </w:rPr>
        <w:t>izsniegtas</w:t>
      </w:r>
      <w:r w:rsidRPr="00F34180">
        <w:rPr>
          <w:spacing w:val="-10"/>
          <w:sz w:val="20"/>
          <w:lang w:val="lv-LV"/>
        </w:rPr>
        <w:t xml:space="preserve"> </w:t>
      </w:r>
      <w:r w:rsidRPr="00F34180">
        <w:rPr>
          <w:sz w:val="20"/>
          <w:lang w:val="lv-LV"/>
        </w:rPr>
        <w:t>licences,</w:t>
      </w:r>
      <w:r w:rsidRPr="00F34180">
        <w:rPr>
          <w:spacing w:val="-13"/>
          <w:sz w:val="20"/>
          <w:lang w:val="lv-LV"/>
        </w:rPr>
        <w:t xml:space="preserve"> </w:t>
      </w:r>
      <w:r w:rsidRPr="00F34180">
        <w:rPr>
          <w:sz w:val="20"/>
          <w:lang w:val="lv-LV"/>
        </w:rPr>
        <w:t>sertifikāta</w:t>
      </w:r>
      <w:r w:rsidRPr="00F34180">
        <w:rPr>
          <w:spacing w:val="-11"/>
          <w:sz w:val="20"/>
          <w:lang w:val="lv-LV"/>
        </w:rPr>
        <w:t xml:space="preserve"> </w:t>
      </w:r>
      <w:r w:rsidRPr="00F34180">
        <w:rPr>
          <w:sz w:val="20"/>
          <w:lang w:val="lv-LV"/>
        </w:rPr>
        <w:t>vai</w:t>
      </w:r>
      <w:r w:rsidRPr="00F34180">
        <w:rPr>
          <w:spacing w:val="-14"/>
          <w:sz w:val="20"/>
          <w:lang w:val="lv-LV"/>
        </w:rPr>
        <w:t xml:space="preserve"> </w:t>
      </w:r>
      <w:r w:rsidRPr="00F34180">
        <w:rPr>
          <w:sz w:val="20"/>
          <w:lang w:val="lv-LV"/>
        </w:rPr>
        <w:t>cita</w:t>
      </w:r>
      <w:r w:rsidRPr="00F34180">
        <w:rPr>
          <w:spacing w:val="-13"/>
          <w:sz w:val="20"/>
          <w:lang w:val="lv-LV"/>
        </w:rPr>
        <w:t xml:space="preserve"> </w:t>
      </w:r>
      <w:r w:rsidRPr="00F34180">
        <w:rPr>
          <w:sz w:val="20"/>
          <w:lang w:val="lv-LV"/>
        </w:rPr>
        <w:t>līdzvērtīga</w:t>
      </w:r>
      <w:r w:rsidRPr="00F34180">
        <w:rPr>
          <w:spacing w:val="-11"/>
          <w:sz w:val="20"/>
          <w:lang w:val="lv-LV"/>
        </w:rPr>
        <w:t xml:space="preserve"> </w:t>
      </w:r>
      <w:r w:rsidRPr="00F34180">
        <w:rPr>
          <w:sz w:val="20"/>
          <w:lang w:val="lv-LV"/>
        </w:rPr>
        <w:t>dokumenta kopija, ja attiecīgās valsts</w:t>
      </w:r>
      <w:r w:rsidR="00595770">
        <w:rPr>
          <w:rStyle w:val="FootnoteReference"/>
          <w:sz w:val="20"/>
        </w:rPr>
        <w:footnoteReference w:id="6"/>
      </w:r>
      <w:r w:rsidRPr="00F34180">
        <w:rPr>
          <w:position w:val="6"/>
          <w:sz w:val="13"/>
          <w:lang w:val="lv-LV"/>
        </w:rPr>
        <w:t xml:space="preserve"> </w:t>
      </w:r>
      <w:r w:rsidRPr="00F34180">
        <w:rPr>
          <w:sz w:val="20"/>
          <w:lang w:val="lv-LV"/>
        </w:rPr>
        <w:t>normatīvie tiesību akti paredz profesionālo reģistrāciju, licences, sertifikāta vai citus līdzvērtīgu dokumentu</w:t>
      </w:r>
      <w:r w:rsidRPr="00F34180">
        <w:rPr>
          <w:spacing w:val="-32"/>
          <w:sz w:val="20"/>
          <w:lang w:val="lv-LV"/>
        </w:rPr>
        <w:t xml:space="preserve"> </w:t>
      </w:r>
      <w:r w:rsidRPr="00F34180">
        <w:rPr>
          <w:sz w:val="20"/>
          <w:lang w:val="lv-LV"/>
        </w:rPr>
        <w:t>izsniegšanu.</w:t>
      </w:r>
    </w:p>
    <w:p w14:paraId="0AC5F8B0" w14:textId="77777777" w:rsidR="00B6388C" w:rsidRPr="00F34180" w:rsidRDefault="00B6388C">
      <w:pPr>
        <w:pStyle w:val="BodyText"/>
        <w:rPr>
          <w:lang w:val="lv-LV"/>
        </w:rPr>
      </w:pPr>
    </w:p>
    <w:p w14:paraId="67E22E55" w14:textId="77777777" w:rsidR="00B6388C" w:rsidRPr="00F34180" w:rsidRDefault="009A4342">
      <w:pPr>
        <w:pStyle w:val="ListParagraph"/>
        <w:numPr>
          <w:ilvl w:val="2"/>
          <w:numId w:val="35"/>
        </w:numPr>
        <w:tabs>
          <w:tab w:val="left" w:pos="970"/>
        </w:tabs>
        <w:spacing w:before="1"/>
        <w:ind w:right="106"/>
        <w:jc w:val="both"/>
        <w:rPr>
          <w:sz w:val="20"/>
          <w:lang w:val="lv-LV"/>
        </w:rPr>
      </w:pPr>
      <w:r w:rsidRPr="00F34180">
        <w:rPr>
          <w:sz w:val="20"/>
          <w:lang w:val="lv-LV"/>
        </w:rPr>
        <w:t>Pretendenta apstiprināts Pretendenta un Personu (t.sk. apakšuzņēmēju), uz kuru iespējām Pretendents balstās, pēdējos trijos gados veikto būvdarbu būvuzraudzības/inženiertehniskās uzraudzības saraksts atbilstoši Sniegto pakalpojumu</w:t>
      </w:r>
      <w:r w:rsidRPr="00F34180">
        <w:rPr>
          <w:spacing w:val="-15"/>
          <w:sz w:val="20"/>
          <w:lang w:val="lv-LV"/>
        </w:rPr>
        <w:t xml:space="preserve"> </w:t>
      </w:r>
      <w:r w:rsidRPr="00F34180">
        <w:rPr>
          <w:sz w:val="20"/>
          <w:lang w:val="lv-LV"/>
        </w:rPr>
        <w:t>saraksta</w:t>
      </w:r>
      <w:r w:rsidRPr="00F34180">
        <w:rPr>
          <w:spacing w:val="-15"/>
          <w:sz w:val="20"/>
          <w:lang w:val="lv-LV"/>
        </w:rPr>
        <w:t xml:space="preserve"> </w:t>
      </w:r>
      <w:r w:rsidRPr="00F34180">
        <w:rPr>
          <w:sz w:val="20"/>
          <w:lang w:val="lv-LV"/>
        </w:rPr>
        <w:t>veidnei</w:t>
      </w:r>
      <w:r w:rsidRPr="00F34180">
        <w:rPr>
          <w:spacing w:val="-15"/>
          <w:sz w:val="20"/>
          <w:lang w:val="lv-LV"/>
        </w:rPr>
        <w:t xml:space="preserve"> </w:t>
      </w:r>
      <w:r w:rsidRPr="00F34180">
        <w:rPr>
          <w:sz w:val="20"/>
          <w:lang w:val="lv-LV"/>
        </w:rPr>
        <w:t>(C3</w:t>
      </w:r>
      <w:r w:rsidRPr="00F34180">
        <w:rPr>
          <w:spacing w:val="-15"/>
          <w:sz w:val="20"/>
          <w:lang w:val="lv-LV"/>
        </w:rPr>
        <w:t xml:space="preserve"> </w:t>
      </w:r>
      <w:r w:rsidRPr="00F34180">
        <w:rPr>
          <w:sz w:val="20"/>
          <w:lang w:val="lv-LV"/>
        </w:rPr>
        <w:t>pielikums)</w:t>
      </w:r>
      <w:r w:rsidRPr="00F34180">
        <w:rPr>
          <w:spacing w:val="-14"/>
          <w:sz w:val="20"/>
          <w:lang w:val="lv-LV"/>
        </w:rPr>
        <w:t xml:space="preserve"> </w:t>
      </w:r>
      <w:r w:rsidRPr="00F34180">
        <w:rPr>
          <w:sz w:val="20"/>
          <w:lang w:val="lv-LV"/>
        </w:rPr>
        <w:t>un</w:t>
      </w:r>
      <w:r w:rsidRPr="00F34180">
        <w:rPr>
          <w:spacing w:val="-15"/>
          <w:sz w:val="20"/>
          <w:lang w:val="lv-LV"/>
        </w:rPr>
        <w:t xml:space="preserve"> </w:t>
      </w:r>
      <w:r w:rsidRPr="00F34180">
        <w:rPr>
          <w:sz w:val="20"/>
          <w:lang w:val="lv-LV"/>
        </w:rPr>
        <w:t>pasūtītāju</w:t>
      </w:r>
      <w:r w:rsidRPr="00F34180">
        <w:rPr>
          <w:spacing w:val="-15"/>
          <w:sz w:val="20"/>
          <w:lang w:val="lv-LV"/>
        </w:rPr>
        <w:t xml:space="preserve"> </w:t>
      </w:r>
      <w:r w:rsidRPr="00F34180">
        <w:rPr>
          <w:sz w:val="20"/>
          <w:lang w:val="lv-LV"/>
        </w:rPr>
        <w:t>atsauksmes</w:t>
      </w:r>
      <w:r w:rsidRPr="00F34180">
        <w:rPr>
          <w:spacing w:val="-13"/>
          <w:sz w:val="20"/>
          <w:lang w:val="lv-LV"/>
        </w:rPr>
        <w:t xml:space="preserve"> </w:t>
      </w:r>
      <w:r w:rsidRPr="00F34180">
        <w:rPr>
          <w:sz w:val="20"/>
          <w:lang w:val="lv-LV"/>
        </w:rPr>
        <w:t>par</w:t>
      </w:r>
      <w:r w:rsidRPr="00F34180">
        <w:rPr>
          <w:spacing w:val="-14"/>
          <w:sz w:val="20"/>
          <w:lang w:val="lv-LV"/>
        </w:rPr>
        <w:t xml:space="preserve"> </w:t>
      </w:r>
      <w:r w:rsidRPr="00F34180">
        <w:rPr>
          <w:sz w:val="20"/>
          <w:lang w:val="lv-LV"/>
        </w:rPr>
        <w:t>to,</w:t>
      </w:r>
      <w:r w:rsidRPr="00F34180">
        <w:rPr>
          <w:spacing w:val="-15"/>
          <w:sz w:val="20"/>
          <w:lang w:val="lv-LV"/>
        </w:rPr>
        <w:t xml:space="preserve"> </w:t>
      </w:r>
      <w:r w:rsidRPr="00F34180">
        <w:rPr>
          <w:sz w:val="20"/>
          <w:lang w:val="lv-LV"/>
        </w:rPr>
        <w:t>vai</w:t>
      </w:r>
      <w:r w:rsidRPr="00F34180">
        <w:rPr>
          <w:spacing w:val="-13"/>
          <w:sz w:val="20"/>
          <w:lang w:val="lv-LV"/>
        </w:rPr>
        <w:t xml:space="preserve"> </w:t>
      </w:r>
      <w:r w:rsidRPr="00F34180">
        <w:rPr>
          <w:sz w:val="20"/>
          <w:lang w:val="lv-LV"/>
        </w:rPr>
        <w:t>visi darbi ir veikti atbilstoši attiecīgiem normatīviem un atbilstošā kvalitātē. Ja pievienotā atsauksme nesatur informāciju, kas apliecina atbilstību attiecīgajai kvalifikācijas prasībai, Pretendentam ir jāiesniedz citus dokumentus attiecīgās kvalifikācijas prasības atbilstības apliecināšanai, piemēram, Būvatļaujas</w:t>
      </w:r>
      <w:r w:rsidRPr="00F34180">
        <w:rPr>
          <w:spacing w:val="-35"/>
          <w:sz w:val="20"/>
          <w:lang w:val="lv-LV"/>
        </w:rPr>
        <w:t xml:space="preserve"> </w:t>
      </w:r>
      <w:r w:rsidRPr="00F34180">
        <w:rPr>
          <w:sz w:val="20"/>
          <w:lang w:val="lv-LV"/>
        </w:rPr>
        <w:t>kopija.</w:t>
      </w:r>
    </w:p>
    <w:p w14:paraId="6B186E22" w14:textId="4501C004" w:rsidR="00B6388C" w:rsidRPr="00F34180" w:rsidRDefault="009A4342" w:rsidP="00595770">
      <w:pPr>
        <w:pStyle w:val="BodyText"/>
        <w:ind w:left="969" w:right="176"/>
        <w:jc w:val="both"/>
        <w:rPr>
          <w:sz w:val="16"/>
          <w:lang w:val="lv-LV"/>
        </w:rPr>
      </w:pPr>
      <w:r w:rsidRPr="00F34180">
        <w:rPr>
          <w:lang w:val="lv-LV"/>
        </w:rPr>
        <w:t>Sniegto pakalpojumu sarakstā Pretendents norāda tikai tād</w:t>
      </w:r>
      <w:r w:rsidR="00595770" w:rsidRPr="00F34180">
        <w:rPr>
          <w:lang w:val="lv-LV"/>
        </w:rPr>
        <w:t xml:space="preserve">u informāciju par sniegtajiem </w:t>
      </w:r>
      <w:r w:rsidRPr="00F34180">
        <w:rPr>
          <w:lang w:val="lv-LV"/>
        </w:rPr>
        <w:t>pakalpojumiem</w:t>
      </w:r>
      <w:r w:rsidR="00595770" w:rsidRPr="00F34180">
        <w:rPr>
          <w:lang w:val="lv-LV"/>
        </w:rPr>
        <w:t xml:space="preserve">, kas apliecina Nolikuma </w:t>
      </w:r>
      <w:r w:rsidRPr="00F34180">
        <w:rPr>
          <w:lang w:val="lv-LV"/>
        </w:rPr>
        <w:t>9.</w:t>
      </w:r>
      <w:r w:rsidR="008D4471" w:rsidRPr="00F34180">
        <w:rPr>
          <w:lang w:val="lv-LV"/>
        </w:rPr>
        <w:t>2</w:t>
      </w:r>
      <w:r w:rsidRPr="00F34180">
        <w:rPr>
          <w:lang w:val="lv-LV"/>
        </w:rPr>
        <w:t>.1.apakšpunktā prasīto</w:t>
      </w:r>
      <w:r w:rsidR="00595770" w:rsidRPr="00F34180">
        <w:rPr>
          <w:sz w:val="16"/>
          <w:lang w:val="lv-LV"/>
        </w:rPr>
        <w:t xml:space="preserve"> </w:t>
      </w:r>
      <w:r w:rsidRPr="00F34180">
        <w:rPr>
          <w:lang w:val="lv-LV"/>
        </w:rPr>
        <w:t>pieredzi. Jaundibinātiem uzņēmumiem / uzņēmumiem, kas tirgū darbojas mazāk par trīs gadiem, informācija jāiesniedz par visu darbības periodu.</w:t>
      </w:r>
    </w:p>
    <w:p w14:paraId="234606D7" w14:textId="77777777" w:rsidR="00B6388C" w:rsidRPr="00F34180" w:rsidRDefault="00B6388C">
      <w:pPr>
        <w:pStyle w:val="BodyText"/>
        <w:spacing w:before="9"/>
        <w:rPr>
          <w:sz w:val="19"/>
          <w:lang w:val="lv-LV"/>
        </w:rPr>
      </w:pPr>
    </w:p>
    <w:p w14:paraId="50811C94" w14:textId="702AD340" w:rsidR="00B6388C" w:rsidRPr="00ED4E2E" w:rsidRDefault="009A4342">
      <w:pPr>
        <w:pStyle w:val="ListParagraph"/>
        <w:numPr>
          <w:ilvl w:val="2"/>
          <w:numId w:val="35"/>
        </w:numPr>
        <w:tabs>
          <w:tab w:val="left" w:pos="970"/>
        </w:tabs>
        <w:spacing w:before="1"/>
        <w:ind w:right="106"/>
        <w:jc w:val="both"/>
        <w:rPr>
          <w:sz w:val="20"/>
        </w:rPr>
      </w:pPr>
      <w:r w:rsidRPr="00ED4E2E">
        <w:rPr>
          <w:sz w:val="20"/>
        </w:rPr>
        <w:t>Pretendenta piedāvāto galveno speciālistu saraksts atbilstoši Galveno speciālistu saraksta veidnei (C4 pielikums). Par Pretendenta piedāvātajiem galvenajiem speciālistiem Pretendents norāda tikai tādu informāciju par veikto būvdarbu būvuzraudzību/inženiertehnisko uzraudzību, kas apliecina Nolikuma 9.</w:t>
      </w:r>
      <w:r w:rsidR="00745140">
        <w:rPr>
          <w:sz w:val="20"/>
        </w:rPr>
        <w:t>2</w:t>
      </w:r>
      <w:r w:rsidRPr="00ED4E2E">
        <w:rPr>
          <w:sz w:val="20"/>
        </w:rPr>
        <w:t>.2.apakšpunktā prasīto</w:t>
      </w:r>
      <w:r w:rsidRPr="00ED4E2E">
        <w:rPr>
          <w:spacing w:val="-22"/>
          <w:sz w:val="20"/>
        </w:rPr>
        <w:t xml:space="preserve"> </w:t>
      </w:r>
      <w:r w:rsidRPr="00ED4E2E">
        <w:rPr>
          <w:sz w:val="20"/>
        </w:rPr>
        <w:t>pieredzi.</w:t>
      </w:r>
    </w:p>
    <w:p w14:paraId="043235A2" w14:textId="77777777" w:rsidR="00B6388C" w:rsidRPr="00ED4E2E" w:rsidRDefault="00B6388C">
      <w:pPr>
        <w:pStyle w:val="BodyText"/>
        <w:spacing w:before="9"/>
        <w:rPr>
          <w:sz w:val="19"/>
        </w:rPr>
      </w:pPr>
    </w:p>
    <w:p w14:paraId="5F266B8A" w14:textId="77777777" w:rsidR="004B133D" w:rsidRPr="00ED4E2E" w:rsidRDefault="004B133D" w:rsidP="004B133D">
      <w:pPr>
        <w:pStyle w:val="ListParagraph"/>
        <w:numPr>
          <w:ilvl w:val="2"/>
          <w:numId w:val="35"/>
        </w:numPr>
        <w:tabs>
          <w:tab w:val="left" w:pos="970"/>
        </w:tabs>
        <w:spacing w:before="1"/>
        <w:ind w:right="106"/>
        <w:jc w:val="both"/>
        <w:rPr>
          <w:sz w:val="20"/>
        </w:rPr>
      </w:pPr>
      <w:r w:rsidRPr="00ED4E2E">
        <w:rPr>
          <w:sz w:val="20"/>
        </w:rPr>
        <w:t>Par Nolikuma 9.1.3.punktā norādīto speciālistu sertifikāta esību un to derīguma termiņu Pasūtītājs pārliecinās publiskajās</w:t>
      </w:r>
      <w:r w:rsidRPr="00ED4E2E">
        <w:rPr>
          <w:spacing w:val="-27"/>
          <w:sz w:val="20"/>
        </w:rPr>
        <w:t xml:space="preserve"> </w:t>
      </w:r>
      <w:r w:rsidRPr="00ED4E2E">
        <w:rPr>
          <w:sz w:val="20"/>
        </w:rPr>
        <w:t>datubāzēs.</w:t>
      </w:r>
    </w:p>
    <w:p w14:paraId="32ACF49B" w14:textId="77777777" w:rsidR="004B133D" w:rsidRDefault="004B133D" w:rsidP="004B133D">
      <w:pPr>
        <w:pStyle w:val="BodyText"/>
      </w:pPr>
    </w:p>
    <w:p w14:paraId="3030B17B" w14:textId="77777777" w:rsidR="004B133D" w:rsidRPr="002128B8" w:rsidRDefault="004B133D" w:rsidP="004B133D">
      <w:pPr>
        <w:pStyle w:val="BodyText"/>
        <w:spacing w:before="1"/>
        <w:ind w:left="969" w:right="106"/>
        <w:jc w:val="both"/>
        <w:rPr>
          <w:lang w:val="lv-LV"/>
        </w:rPr>
      </w:pPr>
      <w:r w:rsidRPr="002128B8">
        <w:rPr>
          <w:lang w:val="lv-LV"/>
        </w:rPr>
        <w:t>Pretendenta, kurš piesaista ārvalstu speciālistus, apliecinājums, ka tā piesaistītais/ie ārvalstu speciālists/i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un iesniegs Pasūtītājam atzīšanas institūcijas izsniegto atļauju par īslaicīgo pakalpojumu sniegšanu (vai arī atteikumu izsniegt atļauju), tiklīdz speciālists to saņems.</w:t>
      </w:r>
    </w:p>
    <w:p w14:paraId="3BEA8434" w14:textId="77777777" w:rsidR="00B6388C" w:rsidRPr="004B133D" w:rsidRDefault="00B6388C">
      <w:pPr>
        <w:pStyle w:val="BodyText"/>
        <w:rPr>
          <w:lang w:val="lv-LV"/>
        </w:rPr>
      </w:pPr>
    </w:p>
    <w:p w14:paraId="2EDE9DFA" w14:textId="68802FC0" w:rsidR="00B6388C" w:rsidRPr="00F34180" w:rsidRDefault="009A4342">
      <w:pPr>
        <w:pStyle w:val="ListParagraph"/>
        <w:numPr>
          <w:ilvl w:val="2"/>
          <w:numId w:val="35"/>
        </w:numPr>
        <w:tabs>
          <w:tab w:val="left" w:pos="970"/>
        </w:tabs>
        <w:spacing w:before="1"/>
        <w:ind w:right="105"/>
        <w:jc w:val="both"/>
        <w:rPr>
          <w:sz w:val="20"/>
          <w:lang w:val="lv-LV"/>
        </w:rPr>
      </w:pPr>
      <w:r w:rsidRPr="00F34180">
        <w:rPr>
          <w:sz w:val="20"/>
          <w:lang w:val="lv-LV"/>
        </w:rPr>
        <w:t>Pretendenta piedāvāto speciālistu CV un pieejamības apliecinājums saskaņā ar noslodzes</w:t>
      </w:r>
      <w:r w:rsidRPr="00F34180">
        <w:rPr>
          <w:spacing w:val="-11"/>
          <w:sz w:val="20"/>
          <w:lang w:val="lv-LV"/>
        </w:rPr>
        <w:t xml:space="preserve"> </w:t>
      </w:r>
      <w:r w:rsidRPr="00F34180">
        <w:rPr>
          <w:sz w:val="20"/>
          <w:lang w:val="lv-LV"/>
        </w:rPr>
        <w:t>laika</w:t>
      </w:r>
      <w:r w:rsidRPr="00F34180">
        <w:rPr>
          <w:spacing w:val="-12"/>
          <w:sz w:val="20"/>
          <w:lang w:val="lv-LV"/>
        </w:rPr>
        <w:t xml:space="preserve"> </w:t>
      </w:r>
      <w:r w:rsidRPr="00F34180">
        <w:rPr>
          <w:sz w:val="20"/>
          <w:lang w:val="lv-LV"/>
        </w:rPr>
        <w:t>grafiku</w:t>
      </w:r>
      <w:r w:rsidRPr="00F34180">
        <w:rPr>
          <w:spacing w:val="-12"/>
          <w:sz w:val="20"/>
          <w:lang w:val="lv-LV"/>
        </w:rPr>
        <w:t xml:space="preserve"> </w:t>
      </w:r>
      <w:r w:rsidRPr="00F34180">
        <w:rPr>
          <w:sz w:val="20"/>
          <w:lang w:val="lv-LV"/>
        </w:rPr>
        <w:t>atbilstoši</w:t>
      </w:r>
      <w:r w:rsidRPr="00F34180">
        <w:rPr>
          <w:spacing w:val="-13"/>
          <w:sz w:val="20"/>
          <w:lang w:val="lv-LV"/>
        </w:rPr>
        <w:t xml:space="preserve"> </w:t>
      </w:r>
      <w:r w:rsidRPr="00F34180">
        <w:rPr>
          <w:sz w:val="20"/>
          <w:lang w:val="lv-LV"/>
        </w:rPr>
        <w:t>CV</w:t>
      </w:r>
      <w:r w:rsidRPr="00F34180">
        <w:rPr>
          <w:spacing w:val="-10"/>
          <w:sz w:val="20"/>
          <w:lang w:val="lv-LV"/>
        </w:rPr>
        <w:t xml:space="preserve"> </w:t>
      </w:r>
      <w:r w:rsidRPr="00F34180">
        <w:rPr>
          <w:sz w:val="20"/>
          <w:lang w:val="lv-LV"/>
        </w:rPr>
        <w:t>veidnei</w:t>
      </w:r>
      <w:r w:rsidRPr="00F34180">
        <w:rPr>
          <w:spacing w:val="-13"/>
          <w:sz w:val="20"/>
          <w:lang w:val="lv-LV"/>
        </w:rPr>
        <w:t xml:space="preserve"> </w:t>
      </w:r>
      <w:r w:rsidRPr="00F34180">
        <w:rPr>
          <w:sz w:val="20"/>
          <w:lang w:val="lv-LV"/>
        </w:rPr>
        <w:t>(C5</w:t>
      </w:r>
      <w:r w:rsidRPr="00F34180">
        <w:rPr>
          <w:spacing w:val="-10"/>
          <w:sz w:val="20"/>
          <w:lang w:val="lv-LV"/>
        </w:rPr>
        <w:t xml:space="preserve"> </w:t>
      </w:r>
      <w:r w:rsidRPr="00F34180">
        <w:rPr>
          <w:sz w:val="20"/>
          <w:lang w:val="lv-LV"/>
        </w:rPr>
        <w:t>pielikums)</w:t>
      </w:r>
      <w:r w:rsidRPr="00F34180">
        <w:rPr>
          <w:spacing w:val="-11"/>
          <w:sz w:val="20"/>
          <w:lang w:val="lv-LV"/>
        </w:rPr>
        <w:t xml:space="preserve"> </w:t>
      </w:r>
      <w:r w:rsidRPr="00F34180">
        <w:rPr>
          <w:sz w:val="20"/>
          <w:lang w:val="lv-LV"/>
        </w:rPr>
        <w:t>un</w:t>
      </w:r>
      <w:r w:rsidRPr="00F34180">
        <w:rPr>
          <w:spacing w:val="-12"/>
          <w:sz w:val="20"/>
          <w:lang w:val="lv-LV"/>
        </w:rPr>
        <w:t xml:space="preserve"> </w:t>
      </w:r>
      <w:r w:rsidRPr="00F34180">
        <w:rPr>
          <w:sz w:val="20"/>
          <w:lang w:val="lv-LV"/>
        </w:rPr>
        <w:t>pasūtītāja</w:t>
      </w:r>
      <w:r w:rsidRPr="00F34180">
        <w:rPr>
          <w:spacing w:val="-12"/>
          <w:sz w:val="20"/>
          <w:lang w:val="lv-LV"/>
        </w:rPr>
        <w:t xml:space="preserve"> </w:t>
      </w:r>
      <w:r w:rsidRPr="00F34180">
        <w:rPr>
          <w:sz w:val="20"/>
          <w:lang w:val="lv-LV"/>
        </w:rPr>
        <w:t>atsauksmes par</w:t>
      </w:r>
      <w:r w:rsidRPr="00F34180">
        <w:rPr>
          <w:spacing w:val="-16"/>
          <w:sz w:val="20"/>
          <w:lang w:val="lv-LV"/>
        </w:rPr>
        <w:t xml:space="preserve"> </w:t>
      </w:r>
      <w:r w:rsidRPr="00F34180">
        <w:rPr>
          <w:sz w:val="20"/>
          <w:lang w:val="lv-LV"/>
        </w:rPr>
        <w:t>to,</w:t>
      </w:r>
      <w:r w:rsidRPr="00F34180">
        <w:rPr>
          <w:spacing w:val="-15"/>
          <w:sz w:val="20"/>
          <w:lang w:val="lv-LV"/>
        </w:rPr>
        <w:t xml:space="preserve"> </w:t>
      </w:r>
      <w:r w:rsidRPr="00F34180">
        <w:rPr>
          <w:sz w:val="20"/>
          <w:lang w:val="lv-LV"/>
        </w:rPr>
        <w:t>vai</w:t>
      </w:r>
      <w:r w:rsidRPr="00F34180">
        <w:rPr>
          <w:spacing w:val="-15"/>
          <w:sz w:val="20"/>
          <w:lang w:val="lv-LV"/>
        </w:rPr>
        <w:t xml:space="preserve"> </w:t>
      </w:r>
      <w:r w:rsidRPr="00F34180">
        <w:rPr>
          <w:sz w:val="20"/>
          <w:lang w:val="lv-LV"/>
        </w:rPr>
        <w:t>visi</w:t>
      </w:r>
      <w:r w:rsidRPr="00F34180">
        <w:rPr>
          <w:spacing w:val="-15"/>
          <w:sz w:val="20"/>
          <w:lang w:val="lv-LV"/>
        </w:rPr>
        <w:t xml:space="preserve"> </w:t>
      </w:r>
      <w:r w:rsidRPr="00F34180">
        <w:rPr>
          <w:sz w:val="20"/>
          <w:lang w:val="lv-LV"/>
        </w:rPr>
        <w:t>darbi</w:t>
      </w:r>
      <w:r w:rsidRPr="00F34180">
        <w:rPr>
          <w:spacing w:val="-15"/>
          <w:sz w:val="20"/>
          <w:lang w:val="lv-LV"/>
        </w:rPr>
        <w:t xml:space="preserve"> </w:t>
      </w:r>
      <w:r w:rsidRPr="00F34180">
        <w:rPr>
          <w:sz w:val="20"/>
          <w:lang w:val="lv-LV"/>
        </w:rPr>
        <w:t>ir</w:t>
      </w:r>
      <w:r w:rsidRPr="00F34180">
        <w:rPr>
          <w:spacing w:val="-14"/>
          <w:sz w:val="20"/>
          <w:lang w:val="lv-LV"/>
        </w:rPr>
        <w:t xml:space="preserve"> </w:t>
      </w:r>
      <w:r w:rsidRPr="00F34180">
        <w:rPr>
          <w:sz w:val="20"/>
          <w:lang w:val="lv-LV"/>
        </w:rPr>
        <w:t>veikti</w:t>
      </w:r>
      <w:r w:rsidRPr="00F34180">
        <w:rPr>
          <w:spacing w:val="-15"/>
          <w:sz w:val="20"/>
          <w:lang w:val="lv-LV"/>
        </w:rPr>
        <w:t xml:space="preserve"> </w:t>
      </w:r>
      <w:r w:rsidRPr="00F34180">
        <w:rPr>
          <w:sz w:val="20"/>
          <w:lang w:val="lv-LV"/>
        </w:rPr>
        <w:t>atbilstoši</w:t>
      </w:r>
      <w:r w:rsidRPr="00F34180">
        <w:rPr>
          <w:spacing w:val="-15"/>
          <w:sz w:val="20"/>
          <w:lang w:val="lv-LV"/>
        </w:rPr>
        <w:t xml:space="preserve"> </w:t>
      </w:r>
      <w:r w:rsidRPr="00F34180">
        <w:rPr>
          <w:sz w:val="20"/>
          <w:lang w:val="lv-LV"/>
        </w:rPr>
        <w:t>attiecīgajiem</w:t>
      </w:r>
      <w:r w:rsidRPr="00F34180">
        <w:rPr>
          <w:spacing w:val="-12"/>
          <w:sz w:val="20"/>
          <w:lang w:val="lv-LV"/>
        </w:rPr>
        <w:t xml:space="preserve"> </w:t>
      </w:r>
      <w:r w:rsidRPr="00F34180">
        <w:rPr>
          <w:sz w:val="20"/>
          <w:lang w:val="lv-LV"/>
        </w:rPr>
        <w:t>normatīviem</w:t>
      </w:r>
      <w:r w:rsidRPr="00F34180">
        <w:rPr>
          <w:spacing w:val="-12"/>
          <w:sz w:val="20"/>
          <w:lang w:val="lv-LV"/>
        </w:rPr>
        <w:t xml:space="preserve"> </w:t>
      </w:r>
      <w:r w:rsidRPr="00F34180">
        <w:rPr>
          <w:sz w:val="20"/>
          <w:lang w:val="lv-LV"/>
        </w:rPr>
        <w:t>un</w:t>
      </w:r>
      <w:r w:rsidRPr="00F34180">
        <w:rPr>
          <w:spacing w:val="-15"/>
          <w:sz w:val="20"/>
          <w:lang w:val="lv-LV"/>
        </w:rPr>
        <w:t xml:space="preserve"> </w:t>
      </w:r>
      <w:r w:rsidRPr="00F34180">
        <w:rPr>
          <w:sz w:val="20"/>
          <w:lang w:val="lv-LV"/>
        </w:rPr>
        <w:t>atbilstošā</w:t>
      </w:r>
      <w:r w:rsidRPr="00F34180">
        <w:rPr>
          <w:spacing w:val="-17"/>
          <w:sz w:val="20"/>
          <w:lang w:val="lv-LV"/>
        </w:rPr>
        <w:t xml:space="preserve"> </w:t>
      </w:r>
      <w:r w:rsidRPr="00F34180">
        <w:rPr>
          <w:sz w:val="20"/>
          <w:lang w:val="lv-LV"/>
        </w:rPr>
        <w:t>kvalitātē. Par Pretendenta piedāvātajiem galvenajiem speciālistiem Pretendents norāda tikai tādu informāciju par veikto būvdarbu būvuzraudzību/inženiertehnisko uzraudzību, kas</w:t>
      </w:r>
      <w:r w:rsidRPr="00F34180">
        <w:rPr>
          <w:spacing w:val="-11"/>
          <w:sz w:val="20"/>
          <w:lang w:val="lv-LV"/>
        </w:rPr>
        <w:t xml:space="preserve"> </w:t>
      </w:r>
      <w:r w:rsidRPr="00F34180">
        <w:rPr>
          <w:sz w:val="20"/>
          <w:lang w:val="lv-LV"/>
        </w:rPr>
        <w:t>apliecina</w:t>
      </w:r>
      <w:r w:rsidRPr="00F34180">
        <w:rPr>
          <w:spacing w:val="-12"/>
          <w:sz w:val="20"/>
          <w:lang w:val="lv-LV"/>
        </w:rPr>
        <w:t xml:space="preserve"> </w:t>
      </w:r>
      <w:r w:rsidRPr="00F34180">
        <w:rPr>
          <w:sz w:val="20"/>
          <w:lang w:val="lv-LV"/>
        </w:rPr>
        <w:t>Nolikuma</w:t>
      </w:r>
      <w:r w:rsidRPr="00F34180">
        <w:rPr>
          <w:spacing w:val="-12"/>
          <w:sz w:val="20"/>
          <w:lang w:val="lv-LV"/>
        </w:rPr>
        <w:t xml:space="preserve"> </w:t>
      </w:r>
      <w:r w:rsidRPr="00F34180">
        <w:rPr>
          <w:sz w:val="20"/>
          <w:lang w:val="lv-LV"/>
        </w:rPr>
        <w:t>9.</w:t>
      </w:r>
      <w:r w:rsidR="00847EF0" w:rsidRPr="00F34180">
        <w:rPr>
          <w:sz w:val="20"/>
          <w:lang w:val="lv-LV"/>
        </w:rPr>
        <w:t>2</w:t>
      </w:r>
      <w:r w:rsidRPr="00F34180">
        <w:rPr>
          <w:sz w:val="20"/>
          <w:lang w:val="lv-LV"/>
        </w:rPr>
        <w:t>.2.apakšpunktā</w:t>
      </w:r>
      <w:r w:rsidRPr="00F34180">
        <w:rPr>
          <w:spacing w:val="-12"/>
          <w:sz w:val="20"/>
          <w:lang w:val="lv-LV"/>
        </w:rPr>
        <w:t xml:space="preserve"> </w:t>
      </w:r>
      <w:r w:rsidRPr="00F34180">
        <w:rPr>
          <w:sz w:val="20"/>
          <w:lang w:val="lv-LV"/>
        </w:rPr>
        <w:t>prasīto</w:t>
      </w:r>
      <w:r w:rsidRPr="00F34180">
        <w:rPr>
          <w:spacing w:val="-12"/>
          <w:sz w:val="20"/>
          <w:lang w:val="lv-LV"/>
        </w:rPr>
        <w:t xml:space="preserve"> </w:t>
      </w:r>
      <w:r w:rsidRPr="00F34180">
        <w:rPr>
          <w:sz w:val="20"/>
          <w:lang w:val="lv-LV"/>
        </w:rPr>
        <w:t>pieredzi.</w:t>
      </w:r>
      <w:r w:rsidRPr="00F34180">
        <w:rPr>
          <w:spacing w:val="33"/>
          <w:sz w:val="20"/>
          <w:lang w:val="lv-LV"/>
        </w:rPr>
        <w:t xml:space="preserve"> </w:t>
      </w:r>
      <w:r w:rsidRPr="00F34180">
        <w:rPr>
          <w:sz w:val="20"/>
          <w:lang w:val="lv-LV"/>
        </w:rPr>
        <w:t>Ja</w:t>
      </w:r>
      <w:r w:rsidRPr="00F34180">
        <w:rPr>
          <w:spacing w:val="-12"/>
          <w:sz w:val="20"/>
          <w:lang w:val="lv-LV"/>
        </w:rPr>
        <w:t xml:space="preserve"> </w:t>
      </w:r>
      <w:r w:rsidRPr="00F34180">
        <w:rPr>
          <w:sz w:val="20"/>
          <w:lang w:val="lv-LV"/>
        </w:rPr>
        <w:t>pievienotā</w:t>
      </w:r>
      <w:r w:rsidRPr="00F34180">
        <w:rPr>
          <w:spacing w:val="-9"/>
          <w:sz w:val="20"/>
          <w:lang w:val="lv-LV"/>
        </w:rPr>
        <w:t xml:space="preserve"> </w:t>
      </w:r>
      <w:r w:rsidRPr="00F34180">
        <w:rPr>
          <w:sz w:val="20"/>
          <w:lang w:val="lv-LV"/>
        </w:rPr>
        <w:t>atsauksme nesatur informāciju, kas apliecina atbilstību attiecīgajai kvalifikācijas prasībai, Pretendentam ir jāiesniedz citus dokumentus attiecīgās kvalifikācijas prasības atbilstības apliecināšanai, piemēram, saistību raksta kopijas, būvdarbu žurnālu kopijas.</w:t>
      </w:r>
    </w:p>
    <w:p w14:paraId="2D5F468E" w14:textId="77777777" w:rsidR="00B6388C" w:rsidRPr="00F34180" w:rsidRDefault="00B6388C">
      <w:pPr>
        <w:pStyle w:val="BodyText"/>
        <w:spacing w:before="9"/>
        <w:rPr>
          <w:sz w:val="19"/>
          <w:lang w:val="lv-LV"/>
        </w:rPr>
      </w:pPr>
    </w:p>
    <w:p w14:paraId="3B227B0C" w14:textId="77777777" w:rsidR="00B6388C" w:rsidRPr="00F34180" w:rsidRDefault="009A4342">
      <w:pPr>
        <w:pStyle w:val="ListParagraph"/>
        <w:numPr>
          <w:ilvl w:val="2"/>
          <w:numId w:val="35"/>
        </w:numPr>
        <w:tabs>
          <w:tab w:val="left" w:pos="970"/>
        </w:tabs>
        <w:spacing w:before="1"/>
        <w:ind w:right="107"/>
        <w:jc w:val="both"/>
        <w:rPr>
          <w:sz w:val="20"/>
          <w:lang w:val="lv-LV"/>
        </w:rPr>
      </w:pPr>
      <w:r w:rsidRPr="00F34180">
        <w:rPr>
          <w:sz w:val="20"/>
          <w:lang w:val="lv-LV"/>
        </w:rPr>
        <w:t xml:space="preserve">Ja Pretendents </w:t>
      </w:r>
      <w:r w:rsidR="00FE62CE" w:rsidRPr="00F34180">
        <w:rPr>
          <w:sz w:val="20"/>
          <w:lang w:val="lv-LV"/>
        </w:rPr>
        <w:t>Pakalpojumam</w:t>
      </w:r>
      <w:r w:rsidR="00FE62CE" w:rsidRPr="00F34180">
        <w:rPr>
          <w:color w:val="FF0000"/>
          <w:sz w:val="20"/>
          <w:lang w:val="lv-LV"/>
        </w:rPr>
        <w:t xml:space="preserve"> </w:t>
      </w:r>
      <w:r w:rsidRPr="00F34180">
        <w:rPr>
          <w:sz w:val="20"/>
          <w:lang w:val="lv-LV"/>
        </w:rPr>
        <w:t>plāno piesaistīt apakšuzņēmējus un balstīties uz apakšuzņēmēju vai citu Personu (Persona, uz kuras iespējām Pretendents balstās) iespējām, lai apliecinātu Pretendenta kvalifikācijas atbilstību Pretendenta kvalifikācijas prasībām, piedāvājumā</w:t>
      </w:r>
      <w:r w:rsidRPr="00F34180">
        <w:rPr>
          <w:spacing w:val="-27"/>
          <w:sz w:val="20"/>
          <w:lang w:val="lv-LV"/>
        </w:rPr>
        <w:t xml:space="preserve"> </w:t>
      </w:r>
      <w:r w:rsidRPr="00F34180">
        <w:rPr>
          <w:sz w:val="20"/>
          <w:lang w:val="lv-LV"/>
        </w:rPr>
        <w:t>jāietver:</w:t>
      </w:r>
    </w:p>
    <w:p w14:paraId="34D73D72" w14:textId="77777777" w:rsidR="00B6388C" w:rsidRPr="00F34180" w:rsidRDefault="009A4342">
      <w:pPr>
        <w:pStyle w:val="ListParagraph"/>
        <w:numPr>
          <w:ilvl w:val="3"/>
          <w:numId w:val="35"/>
        </w:numPr>
        <w:tabs>
          <w:tab w:val="left" w:pos="1330"/>
        </w:tabs>
        <w:ind w:right="106" w:hanging="360"/>
        <w:jc w:val="both"/>
        <w:rPr>
          <w:sz w:val="20"/>
          <w:lang w:val="lv-LV"/>
        </w:rPr>
      </w:pPr>
      <w:r w:rsidRPr="00F34180">
        <w:rPr>
          <w:sz w:val="20"/>
          <w:lang w:val="lv-LV"/>
        </w:rPr>
        <w:t>visu apakšuzņēmējiem nododamo Pakalpojuma daļu aprakstu atbilstoši Apakšuzņēmējiem/Personām, uz kuru iespējām Pretendents balstās,</w:t>
      </w:r>
      <w:r w:rsidRPr="00F34180">
        <w:rPr>
          <w:spacing w:val="-34"/>
          <w:sz w:val="20"/>
          <w:lang w:val="lv-LV"/>
        </w:rPr>
        <w:t xml:space="preserve"> </w:t>
      </w:r>
      <w:r w:rsidRPr="00F34180">
        <w:rPr>
          <w:sz w:val="20"/>
          <w:lang w:val="lv-LV"/>
        </w:rPr>
        <w:t>nododamo Pakalpojuma daļu saraksta veidnei (C6 pielikuma</w:t>
      </w:r>
      <w:r w:rsidRPr="00F34180">
        <w:rPr>
          <w:spacing w:val="-25"/>
          <w:sz w:val="20"/>
          <w:lang w:val="lv-LV"/>
        </w:rPr>
        <w:t xml:space="preserve"> </w:t>
      </w:r>
      <w:r w:rsidRPr="00F34180">
        <w:rPr>
          <w:sz w:val="20"/>
          <w:lang w:val="lv-LV"/>
        </w:rPr>
        <w:t>1.Tabula).</w:t>
      </w:r>
    </w:p>
    <w:p w14:paraId="405D2032" w14:textId="77777777" w:rsidR="00FE62CE" w:rsidRPr="00F34180" w:rsidRDefault="009A4342">
      <w:pPr>
        <w:pStyle w:val="ListParagraph"/>
        <w:numPr>
          <w:ilvl w:val="3"/>
          <w:numId w:val="35"/>
        </w:numPr>
        <w:tabs>
          <w:tab w:val="left" w:pos="1330"/>
        </w:tabs>
        <w:ind w:right="106" w:hanging="360"/>
        <w:jc w:val="both"/>
        <w:rPr>
          <w:sz w:val="20"/>
          <w:lang w:val="lv-LV"/>
        </w:rPr>
      </w:pPr>
      <w:r w:rsidRPr="00F34180">
        <w:rPr>
          <w:sz w:val="20"/>
          <w:lang w:val="lv-LV"/>
        </w:rPr>
        <w:t xml:space="preserve">(1) Personas (t.sk. apakšuzņēmēja), uz kuras iespējām Pretendents balstās, apliecinājums atbilstoši Apakšuzņēmēja / Personas, uz kuru iespējām </w:t>
      </w:r>
      <w:r w:rsidRPr="00F34180">
        <w:rPr>
          <w:sz w:val="20"/>
          <w:lang w:val="lv-LV"/>
        </w:rPr>
        <w:lastRenderedPageBreak/>
        <w:t>pretendents balstās,/ Apakšuzņēmēja apliecinājuma veidnei (</w:t>
      </w:r>
      <w:r w:rsidR="00BA543B" w:rsidRPr="00F34180">
        <w:rPr>
          <w:sz w:val="20"/>
          <w:lang w:val="lv-LV"/>
        </w:rPr>
        <w:t>C</w:t>
      </w:r>
      <w:r w:rsidRPr="00F34180">
        <w:rPr>
          <w:sz w:val="20"/>
          <w:lang w:val="lv-LV"/>
        </w:rPr>
        <w:t xml:space="preserve">7 pielikums) par gatavību veikt Apakšuzņēmējiem nododamo Pakalpojuma daļu sarakstā norādītās Pakalpojuma daļas un/vai nodot Pretendenta rīcībā Iepirkuma līguma izpildei nepieciešamos resursus un/vai </w:t>
      </w:r>
    </w:p>
    <w:p w14:paraId="4FA8F993" w14:textId="77777777" w:rsidR="00B6388C" w:rsidRPr="00F34180" w:rsidRDefault="009A4342" w:rsidP="00FE62CE">
      <w:pPr>
        <w:pStyle w:val="ListParagraph"/>
        <w:tabs>
          <w:tab w:val="left" w:pos="1330"/>
        </w:tabs>
        <w:ind w:left="1329" w:right="106" w:firstLine="0"/>
        <w:jc w:val="both"/>
        <w:rPr>
          <w:sz w:val="20"/>
          <w:lang w:val="lv-LV"/>
        </w:rPr>
      </w:pPr>
      <w:r w:rsidRPr="00F34180">
        <w:rPr>
          <w:sz w:val="20"/>
          <w:lang w:val="lv-LV"/>
        </w:rPr>
        <w:t>(2) Pretendenta un Personas (t.sk. apakšuzņēmēja), uz kuras iespējām Pretendents balstās, līgums par sadarbību Iepirkuma līguma izpildei, kas pierāda, ka Pretendenta rīcībā būs Iepirkuma līguma izpildei nepieciešamie resursi (nosakot resursu nodošanas apjomu, termiņu,</w:t>
      </w:r>
      <w:r w:rsidRPr="00F34180">
        <w:rPr>
          <w:spacing w:val="-14"/>
          <w:sz w:val="20"/>
          <w:lang w:val="lv-LV"/>
        </w:rPr>
        <w:t xml:space="preserve"> </w:t>
      </w:r>
      <w:r w:rsidRPr="00F34180">
        <w:rPr>
          <w:sz w:val="20"/>
          <w:lang w:val="lv-LV"/>
        </w:rPr>
        <w:t>uz</w:t>
      </w:r>
      <w:r w:rsidRPr="00F34180">
        <w:rPr>
          <w:spacing w:val="-17"/>
          <w:sz w:val="20"/>
          <w:lang w:val="lv-LV"/>
        </w:rPr>
        <w:t xml:space="preserve"> </w:t>
      </w:r>
      <w:r w:rsidRPr="00F34180">
        <w:rPr>
          <w:sz w:val="20"/>
          <w:lang w:val="lv-LV"/>
        </w:rPr>
        <w:t>kādu</w:t>
      </w:r>
      <w:r w:rsidRPr="00F34180">
        <w:rPr>
          <w:spacing w:val="-14"/>
          <w:sz w:val="20"/>
          <w:lang w:val="lv-LV"/>
        </w:rPr>
        <w:t xml:space="preserve"> </w:t>
      </w:r>
      <w:r w:rsidRPr="00F34180">
        <w:rPr>
          <w:sz w:val="20"/>
          <w:lang w:val="lv-LV"/>
        </w:rPr>
        <w:t>šie</w:t>
      </w:r>
      <w:r w:rsidRPr="00F34180">
        <w:rPr>
          <w:spacing w:val="-14"/>
          <w:sz w:val="20"/>
          <w:lang w:val="lv-LV"/>
        </w:rPr>
        <w:t xml:space="preserve"> </w:t>
      </w:r>
      <w:r w:rsidRPr="00F34180">
        <w:rPr>
          <w:sz w:val="20"/>
          <w:lang w:val="lv-LV"/>
        </w:rPr>
        <w:t>resursi</w:t>
      </w:r>
      <w:r w:rsidRPr="00F34180">
        <w:rPr>
          <w:spacing w:val="-12"/>
          <w:sz w:val="20"/>
          <w:lang w:val="lv-LV"/>
        </w:rPr>
        <w:t xml:space="preserve"> </w:t>
      </w:r>
      <w:r w:rsidRPr="00F34180">
        <w:rPr>
          <w:sz w:val="20"/>
          <w:lang w:val="lv-LV"/>
        </w:rPr>
        <w:t>tiek</w:t>
      </w:r>
      <w:r w:rsidRPr="00F34180">
        <w:rPr>
          <w:spacing w:val="-10"/>
          <w:sz w:val="20"/>
          <w:lang w:val="lv-LV"/>
        </w:rPr>
        <w:t xml:space="preserve"> </w:t>
      </w:r>
      <w:r w:rsidRPr="00F34180">
        <w:rPr>
          <w:sz w:val="20"/>
          <w:lang w:val="lv-LV"/>
        </w:rPr>
        <w:t>nodoti),</w:t>
      </w:r>
      <w:r w:rsidRPr="00F34180">
        <w:rPr>
          <w:spacing w:val="-14"/>
          <w:sz w:val="20"/>
          <w:lang w:val="lv-LV"/>
        </w:rPr>
        <w:t xml:space="preserve"> </w:t>
      </w:r>
      <w:r w:rsidRPr="00F34180">
        <w:rPr>
          <w:sz w:val="20"/>
          <w:lang w:val="lv-LV"/>
        </w:rPr>
        <w:t>gadījumā,</w:t>
      </w:r>
      <w:r w:rsidRPr="00F34180">
        <w:rPr>
          <w:spacing w:val="-14"/>
          <w:sz w:val="20"/>
          <w:lang w:val="lv-LV"/>
        </w:rPr>
        <w:t xml:space="preserve"> </w:t>
      </w:r>
      <w:r w:rsidRPr="00F34180">
        <w:rPr>
          <w:sz w:val="20"/>
          <w:lang w:val="lv-LV"/>
        </w:rPr>
        <w:t>ja</w:t>
      </w:r>
      <w:r w:rsidRPr="00F34180">
        <w:rPr>
          <w:spacing w:val="-14"/>
          <w:sz w:val="20"/>
          <w:lang w:val="lv-LV"/>
        </w:rPr>
        <w:t xml:space="preserve"> </w:t>
      </w:r>
      <w:r w:rsidRPr="00F34180">
        <w:rPr>
          <w:sz w:val="20"/>
          <w:lang w:val="lv-LV"/>
        </w:rPr>
        <w:t>ar</w:t>
      </w:r>
      <w:r w:rsidRPr="00F34180">
        <w:rPr>
          <w:spacing w:val="-10"/>
          <w:sz w:val="20"/>
          <w:lang w:val="lv-LV"/>
        </w:rPr>
        <w:t xml:space="preserve"> </w:t>
      </w:r>
      <w:r w:rsidRPr="00F34180">
        <w:rPr>
          <w:sz w:val="20"/>
          <w:lang w:val="lv-LV"/>
        </w:rPr>
        <w:t>Pretendentu</w:t>
      </w:r>
      <w:r w:rsidRPr="00F34180">
        <w:rPr>
          <w:spacing w:val="-14"/>
          <w:sz w:val="20"/>
          <w:lang w:val="lv-LV"/>
        </w:rPr>
        <w:t xml:space="preserve"> </w:t>
      </w:r>
      <w:r w:rsidRPr="00F34180">
        <w:rPr>
          <w:sz w:val="20"/>
          <w:lang w:val="lv-LV"/>
        </w:rPr>
        <w:t>tiks</w:t>
      </w:r>
      <w:r w:rsidRPr="00F34180">
        <w:rPr>
          <w:spacing w:val="-12"/>
          <w:sz w:val="20"/>
          <w:lang w:val="lv-LV"/>
        </w:rPr>
        <w:t xml:space="preserve"> </w:t>
      </w:r>
      <w:r w:rsidRPr="00F34180">
        <w:rPr>
          <w:sz w:val="20"/>
          <w:lang w:val="lv-LV"/>
        </w:rPr>
        <w:t>noslēgts Iepirkuma</w:t>
      </w:r>
      <w:r w:rsidRPr="00F34180">
        <w:rPr>
          <w:spacing w:val="-6"/>
          <w:sz w:val="20"/>
          <w:lang w:val="lv-LV"/>
        </w:rPr>
        <w:t xml:space="preserve"> </w:t>
      </w:r>
      <w:r w:rsidRPr="00F34180">
        <w:rPr>
          <w:sz w:val="20"/>
          <w:lang w:val="lv-LV"/>
        </w:rPr>
        <w:t>līgums.</w:t>
      </w:r>
    </w:p>
    <w:p w14:paraId="207B6D52" w14:textId="77777777" w:rsidR="00B6388C" w:rsidRPr="00F34180" w:rsidRDefault="009A4342">
      <w:pPr>
        <w:pStyle w:val="BodyText"/>
        <w:ind w:left="1329" w:right="106"/>
        <w:jc w:val="both"/>
        <w:rPr>
          <w:lang w:val="lv-LV"/>
        </w:rPr>
      </w:pPr>
      <w:r w:rsidRPr="00F34180">
        <w:rPr>
          <w:lang w:val="lv-LV"/>
        </w:rPr>
        <w:t>Ja pretendents balstās uz citu personu saimnieciskajām un finansiālajām iespējām iepirkuma līguma izpildei, tad papildus iepriekš minētajam pretendentam jāiesniedz dokumenti, kas pierāda pretendenta un personas, uz kuras saimnieciskajām un finansiālajām iespējam tas balstās, solidāru atbildību par iepirkuma līguma izpildi.</w:t>
      </w:r>
    </w:p>
    <w:p w14:paraId="3A1DB25D" w14:textId="77777777" w:rsidR="00B6388C" w:rsidRPr="00F34180" w:rsidRDefault="009A4342">
      <w:pPr>
        <w:pStyle w:val="ListParagraph"/>
        <w:numPr>
          <w:ilvl w:val="3"/>
          <w:numId w:val="35"/>
        </w:numPr>
        <w:tabs>
          <w:tab w:val="left" w:pos="1330"/>
        </w:tabs>
        <w:ind w:right="106" w:hanging="360"/>
        <w:jc w:val="both"/>
        <w:rPr>
          <w:sz w:val="20"/>
          <w:szCs w:val="20"/>
          <w:lang w:val="lv-LV"/>
        </w:rPr>
      </w:pPr>
      <w:r w:rsidRPr="00F34180">
        <w:rPr>
          <w:sz w:val="20"/>
          <w:szCs w:val="20"/>
          <w:lang w:val="lv-LV"/>
        </w:rPr>
        <w:t>dokumenti, kas apliecina Pretendentu izslēgšanas nosacījumu neattiecināmību uz Personu (t.sk. apakšuzņēmēja), uz kuru iespējām Pretendents</w:t>
      </w:r>
      <w:r w:rsidRPr="00F34180">
        <w:rPr>
          <w:spacing w:val="-36"/>
          <w:sz w:val="20"/>
          <w:szCs w:val="20"/>
          <w:lang w:val="lv-LV"/>
        </w:rPr>
        <w:t xml:space="preserve"> </w:t>
      </w:r>
      <w:r w:rsidRPr="00F34180">
        <w:rPr>
          <w:sz w:val="20"/>
          <w:szCs w:val="20"/>
          <w:lang w:val="lv-LV"/>
        </w:rPr>
        <w:t>balstās.</w:t>
      </w:r>
    </w:p>
    <w:p w14:paraId="20506FE1" w14:textId="77777777" w:rsidR="00B6388C" w:rsidRPr="00F34180" w:rsidRDefault="00D64FEB" w:rsidP="00FE62CE">
      <w:pPr>
        <w:pStyle w:val="ListParagraph"/>
        <w:numPr>
          <w:ilvl w:val="3"/>
          <w:numId w:val="35"/>
        </w:numPr>
        <w:tabs>
          <w:tab w:val="left" w:pos="1330"/>
        </w:tabs>
        <w:ind w:left="1327" w:right="108" w:hanging="360"/>
        <w:jc w:val="both"/>
        <w:rPr>
          <w:sz w:val="20"/>
          <w:szCs w:val="20"/>
          <w:lang w:val="lv-LV"/>
        </w:rPr>
      </w:pPr>
      <w:r w:rsidRPr="00ED4E2E">
        <w:rPr>
          <w:noProof/>
          <w:sz w:val="20"/>
          <w:szCs w:val="20"/>
        </w:rPr>
        <mc:AlternateContent>
          <mc:Choice Requires="wps">
            <w:drawing>
              <wp:anchor distT="0" distB="0" distL="114300" distR="114300" simplePos="0" relativeHeight="251668480" behindDoc="1" locked="0" layoutInCell="1" allowOverlap="1" wp14:anchorId="6124A8E4" wp14:editId="5670150F">
                <wp:simplePos x="0" y="0"/>
                <wp:positionH relativeFrom="page">
                  <wp:posOffset>5228590</wp:posOffset>
                </wp:positionH>
                <wp:positionV relativeFrom="paragraph">
                  <wp:posOffset>147955</wp:posOffset>
                </wp:positionV>
                <wp:extent cx="91440" cy="144780"/>
                <wp:effectExtent l="0" t="2540" r="4445" b="0"/>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4478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2A6D9D" id="Rectangle 31" o:spid="_x0000_s1026" style="position:absolute;margin-left:411.7pt;margin-top:11.65pt;width:7.2pt;height:11.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" fillcolor="#c5e0b3" stroked="f">
                <w10:wrap anchorx="page"/>
              </v:rect>
            </w:pict>
          </mc:Fallback>
        </mc:AlternateContent>
      </w:r>
      <w:r w:rsidR="009A4342" w:rsidRPr="00F34180">
        <w:rPr>
          <w:sz w:val="20"/>
          <w:szCs w:val="20"/>
          <w:lang w:val="lv-LV"/>
        </w:rPr>
        <w:t>(ja attiecināms) citā valstī kompetentās iestādes izsniegtas reģistrācijas apliecības, izziņas vai cita dokumenta apliecināta kopija</w:t>
      </w:r>
      <w:r w:rsidR="00FE62CE" w:rsidRPr="00ED4E2E">
        <w:rPr>
          <w:rStyle w:val="FootnoteReference"/>
          <w:sz w:val="20"/>
          <w:szCs w:val="20"/>
        </w:rPr>
        <w:footnoteReference w:id="7"/>
      </w:r>
      <w:r w:rsidR="00FE62CE" w:rsidRPr="00F34180">
        <w:rPr>
          <w:sz w:val="20"/>
          <w:szCs w:val="20"/>
          <w:lang w:val="lv-LV"/>
        </w:rPr>
        <w:t>, kas apliecina,</w:t>
      </w:r>
      <w:r w:rsidR="009A4342" w:rsidRPr="00F34180">
        <w:rPr>
          <w:spacing w:val="9"/>
          <w:sz w:val="20"/>
          <w:szCs w:val="20"/>
          <w:lang w:val="lv-LV"/>
        </w:rPr>
        <w:t xml:space="preserve"> </w:t>
      </w:r>
      <w:r w:rsidR="009A4342" w:rsidRPr="00F34180">
        <w:rPr>
          <w:sz w:val="20"/>
          <w:szCs w:val="20"/>
          <w:lang w:val="lv-LV"/>
        </w:rPr>
        <w:t>ka</w:t>
      </w:r>
      <w:r w:rsidR="00FE62CE" w:rsidRPr="00F34180">
        <w:rPr>
          <w:sz w:val="20"/>
          <w:szCs w:val="20"/>
          <w:lang w:val="lv-LV"/>
        </w:rPr>
        <w:t xml:space="preserve"> </w:t>
      </w:r>
      <w:r w:rsidR="009A4342" w:rsidRPr="00F34180">
        <w:rPr>
          <w:sz w:val="20"/>
          <w:szCs w:val="20"/>
          <w:lang w:val="lv-LV"/>
        </w:rPr>
        <w:t>Persona (t.sk. apakšuzņēmējs), uz kuras iespējām Pretendents balstās, ir reģistrēts normatīvajos aktos noteiktā kārtībā un joprojām darbojas, ja šādu reģistrāciju attiecīgās valsts normatīvie akti paredz, kā arī</w:t>
      </w:r>
    </w:p>
    <w:p w14:paraId="48E0D943" w14:textId="77777777" w:rsidR="00B6388C" w:rsidRPr="00F34180" w:rsidRDefault="009A4342">
      <w:pPr>
        <w:pStyle w:val="ListParagraph"/>
        <w:numPr>
          <w:ilvl w:val="3"/>
          <w:numId w:val="35"/>
        </w:numPr>
        <w:tabs>
          <w:tab w:val="left" w:pos="1330"/>
        </w:tabs>
        <w:ind w:right="106" w:hanging="360"/>
        <w:jc w:val="both"/>
        <w:rPr>
          <w:sz w:val="20"/>
          <w:szCs w:val="20"/>
          <w:lang w:val="lv-LV"/>
        </w:rPr>
      </w:pPr>
      <w:r w:rsidRPr="00F34180">
        <w:rPr>
          <w:sz w:val="20"/>
          <w:szCs w:val="20"/>
          <w:lang w:val="lv-LV"/>
        </w:rPr>
        <w:t>dokumentu vai dokumentus, kas apliecina Personas (t.sk. apakšuzņēmēja), uz kuras</w:t>
      </w:r>
      <w:r w:rsidRPr="00F34180">
        <w:rPr>
          <w:spacing w:val="-7"/>
          <w:sz w:val="20"/>
          <w:szCs w:val="20"/>
          <w:lang w:val="lv-LV"/>
        </w:rPr>
        <w:t xml:space="preserve"> </w:t>
      </w:r>
      <w:r w:rsidRPr="00F34180">
        <w:rPr>
          <w:sz w:val="20"/>
          <w:szCs w:val="20"/>
          <w:lang w:val="lv-LV"/>
        </w:rPr>
        <w:t>iespējām</w:t>
      </w:r>
      <w:r w:rsidRPr="00F34180">
        <w:rPr>
          <w:spacing w:val="-5"/>
          <w:sz w:val="20"/>
          <w:szCs w:val="20"/>
          <w:lang w:val="lv-LV"/>
        </w:rPr>
        <w:t xml:space="preserve"> </w:t>
      </w:r>
      <w:r w:rsidRPr="00F34180">
        <w:rPr>
          <w:sz w:val="20"/>
          <w:szCs w:val="20"/>
          <w:lang w:val="lv-LV"/>
        </w:rPr>
        <w:t>Pretendents</w:t>
      </w:r>
      <w:r w:rsidRPr="00F34180">
        <w:rPr>
          <w:spacing w:val="-7"/>
          <w:sz w:val="20"/>
          <w:szCs w:val="20"/>
          <w:lang w:val="lv-LV"/>
        </w:rPr>
        <w:t xml:space="preserve"> </w:t>
      </w:r>
      <w:r w:rsidRPr="00F34180">
        <w:rPr>
          <w:sz w:val="20"/>
          <w:szCs w:val="20"/>
          <w:lang w:val="lv-LV"/>
        </w:rPr>
        <w:t>balstās,</w:t>
      </w:r>
      <w:r w:rsidRPr="00F34180">
        <w:rPr>
          <w:spacing w:val="-6"/>
          <w:sz w:val="20"/>
          <w:szCs w:val="20"/>
          <w:lang w:val="lv-LV"/>
        </w:rPr>
        <w:t xml:space="preserve"> </w:t>
      </w:r>
      <w:r w:rsidRPr="00F34180">
        <w:rPr>
          <w:sz w:val="20"/>
          <w:szCs w:val="20"/>
          <w:lang w:val="lv-LV"/>
        </w:rPr>
        <w:t>piedāvājuma</w:t>
      </w:r>
      <w:r w:rsidRPr="00F34180">
        <w:rPr>
          <w:spacing w:val="-9"/>
          <w:sz w:val="20"/>
          <w:szCs w:val="20"/>
          <w:lang w:val="lv-LV"/>
        </w:rPr>
        <w:t xml:space="preserve"> </w:t>
      </w:r>
      <w:r w:rsidRPr="00F34180">
        <w:rPr>
          <w:sz w:val="20"/>
          <w:szCs w:val="20"/>
          <w:lang w:val="lv-LV"/>
        </w:rPr>
        <w:t>dokumentus</w:t>
      </w:r>
      <w:r w:rsidRPr="00F34180">
        <w:rPr>
          <w:spacing w:val="-7"/>
          <w:sz w:val="20"/>
          <w:szCs w:val="20"/>
          <w:lang w:val="lv-LV"/>
        </w:rPr>
        <w:t xml:space="preserve"> </w:t>
      </w:r>
      <w:r w:rsidRPr="00F34180">
        <w:rPr>
          <w:sz w:val="20"/>
          <w:szCs w:val="20"/>
          <w:lang w:val="lv-LV"/>
        </w:rPr>
        <w:t>parakstījušās,</w:t>
      </w:r>
      <w:r w:rsidRPr="00F34180">
        <w:rPr>
          <w:spacing w:val="-11"/>
          <w:sz w:val="20"/>
          <w:szCs w:val="20"/>
          <w:lang w:val="lv-LV"/>
        </w:rPr>
        <w:t xml:space="preserve"> </w:t>
      </w:r>
      <w:r w:rsidRPr="00F34180">
        <w:rPr>
          <w:sz w:val="20"/>
          <w:szCs w:val="20"/>
          <w:lang w:val="lv-LV"/>
        </w:rPr>
        <w:t>kā arī kopijas un tulkojumus apliecinājušās personas tiesības pārstāvēt Personu (t.sk. apakšuzņēmēju), uz kuras iespējām Pretendents balstās, iepirkuma procedūras ietvaros. Juridiskas personas pilnvarai pievieno dokumentu, kas apliecina</w:t>
      </w:r>
      <w:r w:rsidRPr="00F34180">
        <w:rPr>
          <w:spacing w:val="-12"/>
          <w:sz w:val="20"/>
          <w:szCs w:val="20"/>
          <w:lang w:val="lv-LV"/>
        </w:rPr>
        <w:t xml:space="preserve"> </w:t>
      </w:r>
      <w:r w:rsidRPr="00F34180">
        <w:rPr>
          <w:sz w:val="20"/>
          <w:szCs w:val="20"/>
          <w:lang w:val="lv-LV"/>
        </w:rPr>
        <w:t>pilnvaru</w:t>
      </w:r>
      <w:r w:rsidRPr="00F34180">
        <w:rPr>
          <w:spacing w:val="-12"/>
          <w:sz w:val="20"/>
          <w:szCs w:val="20"/>
          <w:lang w:val="lv-LV"/>
        </w:rPr>
        <w:t xml:space="preserve"> </w:t>
      </w:r>
      <w:r w:rsidRPr="00F34180">
        <w:rPr>
          <w:sz w:val="20"/>
          <w:szCs w:val="20"/>
          <w:lang w:val="lv-LV"/>
        </w:rPr>
        <w:t>parakstījušās</w:t>
      </w:r>
      <w:r w:rsidRPr="00F34180">
        <w:rPr>
          <w:spacing w:val="-12"/>
          <w:sz w:val="20"/>
          <w:szCs w:val="20"/>
          <w:lang w:val="lv-LV"/>
        </w:rPr>
        <w:t xml:space="preserve"> </w:t>
      </w:r>
      <w:r w:rsidRPr="00F34180">
        <w:rPr>
          <w:sz w:val="20"/>
          <w:szCs w:val="20"/>
          <w:lang w:val="lv-LV"/>
        </w:rPr>
        <w:t>paraksttiesīgās</w:t>
      </w:r>
      <w:r w:rsidRPr="00F34180">
        <w:rPr>
          <w:spacing w:val="-10"/>
          <w:sz w:val="20"/>
          <w:szCs w:val="20"/>
          <w:lang w:val="lv-LV"/>
        </w:rPr>
        <w:t xml:space="preserve"> </w:t>
      </w:r>
      <w:r w:rsidRPr="00F34180">
        <w:rPr>
          <w:sz w:val="20"/>
          <w:szCs w:val="20"/>
          <w:lang w:val="lv-LV"/>
        </w:rPr>
        <w:t>amatpersonas</w:t>
      </w:r>
      <w:r w:rsidRPr="00F34180">
        <w:rPr>
          <w:spacing w:val="-12"/>
          <w:sz w:val="20"/>
          <w:szCs w:val="20"/>
          <w:lang w:val="lv-LV"/>
        </w:rPr>
        <w:t xml:space="preserve"> </w:t>
      </w:r>
      <w:r w:rsidRPr="00F34180">
        <w:rPr>
          <w:sz w:val="20"/>
          <w:szCs w:val="20"/>
          <w:lang w:val="lv-LV"/>
        </w:rPr>
        <w:t>tiesības</w:t>
      </w:r>
      <w:r w:rsidRPr="00F34180">
        <w:rPr>
          <w:spacing w:val="-10"/>
          <w:sz w:val="20"/>
          <w:szCs w:val="20"/>
          <w:lang w:val="lv-LV"/>
        </w:rPr>
        <w:t xml:space="preserve"> </w:t>
      </w:r>
      <w:r w:rsidRPr="00F34180">
        <w:rPr>
          <w:sz w:val="20"/>
          <w:szCs w:val="20"/>
          <w:lang w:val="lv-LV"/>
        </w:rPr>
        <w:t>pārstāvēt attiecīgo juridisko</w:t>
      </w:r>
      <w:r w:rsidRPr="00F34180">
        <w:rPr>
          <w:spacing w:val="-18"/>
          <w:sz w:val="20"/>
          <w:szCs w:val="20"/>
          <w:lang w:val="lv-LV"/>
        </w:rPr>
        <w:t xml:space="preserve"> </w:t>
      </w:r>
      <w:r w:rsidRPr="00F34180">
        <w:rPr>
          <w:sz w:val="20"/>
          <w:szCs w:val="20"/>
          <w:lang w:val="lv-LV"/>
        </w:rPr>
        <w:t>personu.</w:t>
      </w:r>
    </w:p>
    <w:p w14:paraId="74FBC6F6" w14:textId="77777777" w:rsidR="00B6388C" w:rsidRPr="00F34180" w:rsidRDefault="00B6388C">
      <w:pPr>
        <w:pStyle w:val="BodyText"/>
        <w:rPr>
          <w:lang w:val="lv-LV"/>
        </w:rPr>
      </w:pPr>
    </w:p>
    <w:p w14:paraId="7A0CD395" w14:textId="77777777" w:rsidR="00B6388C" w:rsidRPr="00F34180" w:rsidRDefault="009A4342">
      <w:pPr>
        <w:pStyle w:val="ListParagraph"/>
        <w:numPr>
          <w:ilvl w:val="2"/>
          <w:numId w:val="35"/>
        </w:numPr>
        <w:tabs>
          <w:tab w:val="left" w:pos="970"/>
        </w:tabs>
        <w:spacing w:before="1"/>
        <w:ind w:right="106"/>
        <w:jc w:val="both"/>
        <w:rPr>
          <w:sz w:val="20"/>
          <w:lang w:val="lv-LV"/>
        </w:rPr>
      </w:pPr>
      <w:r w:rsidRPr="00F34180">
        <w:rPr>
          <w:sz w:val="20"/>
          <w:lang w:val="lv-LV"/>
        </w:rPr>
        <w:t>Pretendentam piedāvājumā jānorāda tās iepirkuma līguma daļas, kuras Pretendents nodos</w:t>
      </w:r>
      <w:r w:rsidRPr="00F34180">
        <w:rPr>
          <w:spacing w:val="-16"/>
          <w:sz w:val="20"/>
          <w:lang w:val="lv-LV"/>
        </w:rPr>
        <w:t xml:space="preserve"> </w:t>
      </w:r>
      <w:r w:rsidRPr="00F34180">
        <w:rPr>
          <w:sz w:val="20"/>
          <w:lang w:val="lv-LV"/>
        </w:rPr>
        <w:t>izpildei</w:t>
      </w:r>
      <w:r w:rsidRPr="00F34180">
        <w:rPr>
          <w:spacing w:val="-18"/>
          <w:sz w:val="20"/>
          <w:lang w:val="lv-LV"/>
        </w:rPr>
        <w:t xml:space="preserve"> </w:t>
      </w:r>
      <w:r w:rsidRPr="00F34180">
        <w:rPr>
          <w:sz w:val="20"/>
          <w:lang w:val="lv-LV"/>
        </w:rPr>
        <w:t>apakšuzņēmējiem,</w:t>
      </w:r>
      <w:r w:rsidRPr="00F34180">
        <w:rPr>
          <w:spacing w:val="-19"/>
          <w:sz w:val="20"/>
          <w:lang w:val="lv-LV"/>
        </w:rPr>
        <w:t xml:space="preserve"> </w:t>
      </w:r>
      <w:r w:rsidRPr="00F34180">
        <w:rPr>
          <w:sz w:val="20"/>
          <w:lang w:val="lv-LV"/>
        </w:rPr>
        <w:t>kā</w:t>
      </w:r>
      <w:r w:rsidRPr="00F34180">
        <w:rPr>
          <w:spacing w:val="-19"/>
          <w:sz w:val="20"/>
          <w:lang w:val="lv-LV"/>
        </w:rPr>
        <w:t xml:space="preserve"> </w:t>
      </w:r>
      <w:r w:rsidRPr="00F34180">
        <w:rPr>
          <w:sz w:val="20"/>
          <w:lang w:val="lv-LV"/>
        </w:rPr>
        <w:t>arī</w:t>
      </w:r>
      <w:r w:rsidRPr="00F34180">
        <w:rPr>
          <w:spacing w:val="-19"/>
          <w:sz w:val="20"/>
          <w:lang w:val="lv-LV"/>
        </w:rPr>
        <w:t xml:space="preserve"> </w:t>
      </w:r>
      <w:r w:rsidRPr="00F34180">
        <w:rPr>
          <w:sz w:val="20"/>
          <w:lang w:val="lv-LV"/>
        </w:rPr>
        <w:t>visi</w:t>
      </w:r>
      <w:r w:rsidRPr="00F34180">
        <w:rPr>
          <w:spacing w:val="-18"/>
          <w:sz w:val="20"/>
          <w:lang w:val="lv-LV"/>
        </w:rPr>
        <w:t xml:space="preserve"> </w:t>
      </w:r>
      <w:r w:rsidRPr="00F34180">
        <w:rPr>
          <w:sz w:val="20"/>
          <w:lang w:val="lv-LV"/>
        </w:rPr>
        <w:t>paredzamie</w:t>
      </w:r>
      <w:r w:rsidRPr="00F34180">
        <w:rPr>
          <w:spacing w:val="-20"/>
          <w:sz w:val="20"/>
          <w:lang w:val="lv-LV"/>
        </w:rPr>
        <w:t xml:space="preserve"> </w:t>
      </w:r>
      <w:r w:rsidRPr="00F34180">
        <w:rPr>
          <w:sz w:val="20"/>
          <w:lang w:val="lv-LV"/>
        </w:rPr>
        <w:t>apakšuzņēmēji,</w:t>
      </w:r>
      <w:r w:rsidRPr="00F34180">
        <w:rPr>
          <w:spacing w:val="-19"/>
          <w:sz w:val="20"/>
          <w:lang w:val="lv-LV"/>
        </w:rPr>
        <w:t xml:space="preserve"> </w:t>
      </w:r>
      <w:r w:rsidRPr="00F34180">
        <w:rPr>
          <w:sz w:val="20"/>
          <w:lang w:val="lv-LV"/>
        </w:rPr>
        <w:t>aizpildot</w:t>
      </w:r>
      <w:r w:rsidRPr="00F34180">
        <w:rPr>
          <w:spacing w:val="-15"/>
          <w:sz w:val="20"/>
          <w:lang w:val="lv-LV"/>
        </w:rPr>
        <w:t xml:space="preserve"> </w:t>
      </w:r>
      <w:r w:rsidRPr="00F34180">
        <w:rPr>
          <w:sz w:val="20"/>
          <w:lang w:val="lv-LV"/>
        </w:rPr>
        <w:t>visu apakšuzņēmēju,</w:t>
      </w:r>
      <w:r w:rsidRPr="00F34180">
        <w:rPr>
          <w:spacing w:val="-7"/>
          <w:sz w:val="20"/>
          <w:lang w:val="lv-LV"/>
        </w:rPr>
        <w:t xml:space="preserve"> </w:t>
      </w:r>
      <w:r w:rsidRPr="00F34180">
        <w:rPr>
          <w:sz w:val="20"/>
          <w:lang w:val="lv-LV"/>
        </w:rPr>
        <w:t>un</w:t>
      </w:r>
      <w:r w:rsidRPr="00F34180">
        <w:rPr>
          <w:spacing w:val="-8"/>
          <w:sz w:val="20"/>
          <w:lang w:val="lv-LV"/>
        </w:rPr>
        <w:t xml:space="preserve"> </w:t>
      </w:r>
      <w:r w:rsidRPr="00F34180">
        <w:rPr>
          <w:sz w:val="20"/>
          <w:lang w:val="lv-LV"/>
        </w:rPr>
        <w:t>tiem</w:t>
      </w:r>
      <w:r w:rsidRPr="00F34180">
        <w:rPr>
          <w:spacing w:val="-3"/>
          <w:sz w:val="20"/>
          <w:lang w:val="lv-LV"/>
        </w:rPr>
        <w:t xml:space="preserve"> </w:t>
      </w:r>
      <w:r w:rsidRPr="00F34180">
        <w:rPr>
          <w:sz w:val="20"/>
          <w:lang w:val="lv-LV"/>
        </w:rPr>
        <w:t>nododamo</w:t>
      </w:r>
      <w:r w:rsidRPr="00F34180">
        <w:rPr>
          <w:spacing w:val="-8"/>
          <w:sz w:val="20"/>
          <w:lang w:val="lv-LV"/>
        </w:rPr>
        <w:t xml:space="preserve"> </w:t>
      </w:r>
      <w:r w:rsidRPr="00F34180">
        <w:rPr>
          <w:sz w:val="20"/>
          <w:lang w:val="lv-LV"/>
        </w:rPr>
        <w:t>Pakalpojuma</w:t>
      </w:r>
      <w:r w:rsidRPr="00F34180">
        <w:rPr>
          <w:spacing w:val="-8"/>
          <w:sz w:val="20"/>
          <w:lang w:val="lv-LV"/>
        </w:rPr>
        <w:t xml:space="preserve"> </w:t>
      </w:r>
      <w:r w:rsidRPr="00F34180">
        <w:rPr>
          <w:sz w:val="20"/>
          <w:lang w:val="lv-LV"/>
        </w:rPr>
        <w:t>daļu</w:t>
      </w:r>
      <w:r w:rsidRPr="00F34180">
        <w:rPr>
          <w:spacing w:val="-5"/>
          <w:sz w:val="20"/>
          <w:lang w:val="lv-LV"/>
        </w:rPr>
        <w:t xml:space="preserve"> </w:t>
      </w:r>
      <w:r w:rsidRPr="00F34180">
        <w:rPr>
          <w:sz w:val="20"/>
          <w:lang w:val="lv-LV"/>
        </w:rPr>
        <w:t>saraksta</w:t>
      </w:r>
      <w:r w:rsidRPr="00F34180">
        <w:rPr>
          <w:spacing w:val="-8"/>
          <w:sz w:val="20"/>
          <w:lang w:val="lv-LV"/>
        </w:rPr>
        <w:t xml:space="preserve"> </w:t>
      </w:r>
      <w:r w:rsidRPr="00F34180">
        <w:rPr>
          <w:sz w:val="20"/>
          <w:lang w:val="lv-LV"/>
        </w:rPr>
        <w:t>veidni</w:t>
      </w:r>
      <w:r w:rsidRPr="00F34180">
        <w:rPr>
          <w:spacing w:val="-8"/>
          <w:sz w:val="20"/>
          <w:lang w:val="lv-LV"/>
        </w:rPr>
        <w:t xml:space="preserve"> </w:t>
      </w:r>
      <w:r w:rsidRPr="00F34180">
        <w:rPr>
          <w:sz w:val="20"/>
          <w:lang w:val="lv-LV"/>
        </w:rPr>
        <w:t>(C6</w:t>
      </w:r>
      <w:r w:rsidRPr="00F34180">
        <w:rPr>
          <w:spacing w:val="-5"/>
          <w:sz w:val="20"/>
          <w:lang w:val="lv-LV"/>
        </w:rPr>
        <w:t xml:space="preserve"> </w:t>
      </w:r>
      <w:r w:rsidRPr="00F34180">
        <w:rPr>
          <w:sz w:val="20"/>
          <w:lang w:val="lv-LV"/>
        </w:rPr>
        <w:t xml:space="preserve">pielikuma 2.Tabula). Piedāvājumam jāpievieno apakšuzņēmēju aizpildītu un parakstītu </w:t>
      </w:r>
      <w:r w:rsidRPr="00F34180">
        <w:rPr>
          <w:i/>
          <w:sz w:val="20"/>
          <w:lang w:val="lv-LV"/>
        </w:rPr>
        <w:t xml:space="preserve">Apakšuzņēmēja / Personas, uz kuru iespējām pretendents balstās,/Apakšuzņēmēja apliecinājuma veidni </w:t>
      </w:r>
      <w:r w:rsidRPr="00F34180">
        <w:rPr>
          <w:sz w:val="20"/>
          <w:lang w:val="lv-LV"/>
        </w:rPr>
        <w:t>(</w:t>
      </w:r>
      <w:r w:rsidR="009E720A" w:rsidRPr="00F34180">
        <w:rPr>
          <w:sz w:val="20"/>
          <w:lang w:val="lv-LV"/>
        </w:rPr>
        <w:t>C</w:t>
      </w:r>
      <w:r w:rsidRPr="00F34180">
        <w:rPr>
          <w:sz w:val="20"/>
          <w:lang w:val="lv-LV"/>
        </w:rPr>
        <w:t>7</w:t>
      </w:r>
      <w:r w:rsidRPr="00F34180">
        <w:rPr>
          <w:spacing w:val="-13"/>
          <w:sz w:val="20"/>
          <w:lang w:val="lv-LV"/>
        </w:rPr>
        <w:t xml:space="preserve"> </w:t>
      </w:r>
      <w:r w:rsidRPr="00F34180">
        <w:rPr>
          <w:sz w:val="20"/>
          <w:lang w:val="lv-LV"/>
        </w:rPr>
        <w:t>pielikums).</w:t>
      </w:r>
    </w:p>
    <w:p w14:paraId="591E0406" w14:textId="77777777" w:rsidR="00B6388C" w:rsidRPr="00F34180" w:rsidRDefault="00B6388C">
      <w:pPr>
        <w:pStyle w:val="BodyText"/>
        <w:spacing w:before="3"/>
        <w:rPr>
          <w:lang w:val="lv-LV"/>
        </w:rPr>
      </w:pPr>
    </w:p>
    <w:p w14:paraId="6F8D2E9F" w14:textId="77777777" w:rsidR="00B6388C" w:rsidRPr="00F34180" w:rsidRDefault="009A4342">
      <w:pPr>
        <w:pStyle w:val="BodyText"/>
        <w:ind w:left="969" w:right="106"/>
        <w:jc w:val="both"/>
        <w:rPr>
          <w:lang w:val="lv-LV"/>
        </w:rPr>
      </w:pPr>
      <w:r w:rsidRPr="00F34180">
        <w:rPr>
          <w:lang w:val="lv-LV"/>
        </w:rPr>
        <w:t>Atbilstoši Likuma 68.panta trešajai daļai apakšuzņēmēja sniedzamo pakalpojumu kopējo vērtību nosaka, ņemot vērā apakšuzņēmēja un visu attiecīgā iepirkuma ietvaros tā saistīto uzņēmumu sniedzamo pakalpojumu vērtību. Par saistīto uzņēmumu uzskata kapitālsabiedrību, kurā saskaņā ar Koncernu likumu apakšuzņēmējam ir izšķiroša ietekme vai kurai ir izšķiroša ietekme apakšuzņēmējā, vai</w:t>
      </w:r>
      <w:r w:rsidRPr="00F34180">
        <w:rPr>
          <w:spacing w:val="-13"/>
          <w:lang w:val="lv-LV"/>
        </w:rPr>
        <w:t xml:space="preserve"> </w:t>
      </w:r>
      <w:r w:rsidRPr="00F34180">
        <w:rPr>
          <w:lang w:val="lv-LV"/>
        </w:rPr>
        <w:t>kapitālsabiedrību,</w:t>
      </w:r>
      <w:r w:rsidRPr="00F34180">
        <w:rPr>
          <w:spacing w:val="-12"/>
          <w:lang w:val="lv-LV"/>
        </w:rPr>
        <w:t xml:space="preserve"> </w:t>
      </w:r>
      <w:r w:rsidRPr="00F34180">
        <w:rPr>
          <w:lang w:val="lv-LV"/>
        </w:rPr>
        <w:t>kurā</w:t>
      </w:r>
      <w:r w:rsidRPr="00F34180">
        <w:rPr>
          <w:spacing w:val="-13"/>
          <w:lang w:val="lv-LV"/>
        </w:rPr>
        <w:t xml:space="preserve"> </w:t>
      </w:r>
      <w:r w:rsidRPr="00F34180">
        <w:rPr>
          <w:lang w:val="lv-LV"/>
        </w:rPr>
        <w:t>izšķiroša</w:t>
      </w:r>
      <w:r w:rsidRPr="00F34180">
        <w:rPr>
          <w:spacing w:val="-12"/>
          <w:lang w:val="lv-LV"/>
        </w:rPr>
        <w:t xml:space="preserve"> </w:t>
      </w:r>
      <w:r w:rsidRPr="00F34180">
        <w:rPr>
          <w:lang w:val="lv-LV"/>
        </w:rPr>
        <w:t>ietekme</w:t>
      </w:r>
      <w:r w:rsidRPr="00F34180">
        <w:rPr>
          <w:spacing w:val="-12"/>
          <w:lang w:val="lv-LV"/>
        </w:rPr>
        <w:t xml:space="preserve"> </w:t>
      </w:r>
      <w:r w:rsidRPr="00F34180">
        <w:rPr>
          <w:lang w:val="lv-LV"/>
        </w:rPr>
        <w:t>ir</w:t>
      </w:r>
      <w:r w:rsidRPr="00F34180">
        <w:rPr>
          <w:spacing w:val="-11"/>
          <w:lang w:val="lv-LV"/>
        </w:rPr>
        <w:t xml:space="preserve"> </w:t>
      </w:r>
      <w:r w:rsidRPr="00F34180">
        <w:rPr>
          <w:lang w:val="lv-LV"/>
        </w:rPr>
        <w:t>citai</w:t>
      </w:r>
      <w:r w:rsidRPr="00F34180">
        <w:rPr>
          <w:spacing w:val="-11"/>
          <w:lang w:val="lv-LV"/>
        </w:rPr>
        <w:t xml:space="preserve"> </w:t>
      </w:r>
      <w:r w:rsidRPr="00F34180">
        <w:rPr>
          <w:lang w:val="lv-LV"/>
        </w:rPr>
        <w:t>kapitālsabiedrībai,</w:t>
      </w:r>
      <w:r w:rsidRPr="00F34180">
        <w:rPr>
          <w:spacing w:val="-11"/>
          <w:lang w:val="lv-LV"/>
        </w:rPr>
        <w:t xml:space="preserve"> </w:t>
      </w:r>
      <w:r w:rsidRPr="00F34180">
        <w:rPr>
          <w:lang w:val="lv-LV"/>
        </w:rPr>
        <w:t>kam</w:t>
      </w:r>
      <w:r w:rsidRPr="00F34180">
        <w:rPr>
          <w:spacing w:val="-8"/>
          <w:lang w:val="lv-LV"/>
        </w:rPr>
        <w:t xml:space="preserve"> </w:t>
      </w:r>
      <w:r w:rsidRPr="00F34180">
        <w:rPr>
          <w:lang w:val="lv-LV"/>
        </w:rPr>
        <w:t>vienlaikus ir izšķiroša ietekme attiecīgajā</w:t>
      </w:r>
      <w:r w:rsidRPr="00F34180">
        <w:rPr>
          <w:spacing w:val="-24"/>
          <w:lang w:val="lv-LV"/>
        </w:rPr>
        <w:t xml:space="preserve"> </w:t>
      </w:r>
      <w:r w:rsidRPr="00F34180">
        <w:rPr>
          <w:lang w:val="lv-LV"/>
        </w:rPr>
        <w:t>apakšuzņēmējā.</w:t>
      </w:r>
    </w:p>
    <w:p w14:paraId="16427ECD" w14:textId="77777777" w:rsidR="00B6388C" w:rsidRPr="00F34180" w:rsidRDefault="00B6388C">
      <w:pPr>
        <w:pStyle w:val="BodyText"/>
        <w:spacing w:before="9"/>
        <w:rPr>
          <w:sz w:val="19"/>
          <w:lang w:val="lv-LV"/>
        </w:rPr>
      </w:pPr>
    </w:p>
    <w:p w14:paraId="40C8A24C" w14:textId="77777777" w:rsidR="004B133D" w:rsidRPr="00F34180" w:rsidRDefault="004B133D" w:rsidP="004B133D">
      <w:pPr>
        <w:pStyle w:val="ListParagraph"/>
        <w:numPr>
          <w:ilvl w:val="2"/>
          <w:numId w:val="35"/>
        </w:numPr>
        <w:tabs>
          <w:tab w:val="left" w:pos="970"/>
        </w:tabs>
        <w:spacing w:before="1"/>
        <w:ind w:right="106"/>
        <w:jc w:val="both"/>
        <w:rPr>
          <w:sz w:val="20"/>
          <w:lang w:val="lv-LV"/>
        </w:rPr>
      </w:pPr>
      <w:r w:rsidRPr="00F34180">
        <w:rPr>
          <w:sz w:val="20"/>
          <w:lang w:val="lv-LV"/>
        </w:rPr>
        <w:t xml:space="preserve">Pasūtītājs pieņem Eiropas vienoto iepirkuma procedūras dokumentu kā sākotnējo pierādījumu atbilstībai paziņojumā par līgumu vai iepirkuma procedūras dokumentos noteiktajām pretendentu un kandidātu atlases prasībām. </w:t>
      </w:r>
      <w:r w:rsidRPr="002128B8">
        <w:rPr>
          <w:sz w:val="20"/>
          <w:lang w:val="lv-LV"/>
        </w:rPr>
        <w:t>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kura veicamo būvdarbu vai sniedzamo pakalpojumu</w:t>
      </w:r>
      <w:r w:rsidRPr="002128B8">
        <w:rPr>
          <w:spacing w:val="-7"/>
          <w:sz w:val="20"/>
          <w:lang w:val="lv-LV"/>
        </w:rPr>
        <w:t xml:space="preserve"> </w:t>
      </w:r>
      <w:r w:rsidRPr="002128B8">
        <w:rPr>
          <w:sz w:val="20"/>
          <w:lang w:val="lv-LV"/>
        </w:rPr>
        <w:t>vērtība</w:t>
      </w:r>
      <w:r w:rsidRPr="002128B8">
        <w:rPr>
          <w:spacing w:val="-7"/>
          <w:sz w:val="20"/>
          <w:lang w:val="lv-LV"/>
        </w:rPr>
        <w:t xml:space="preserve"> </w:t>
      </w:r>
      <w:r w:rsidRPr="002128B8">
        <w:rPr>
          <w:sz w:val="20"/>
          <w:lang w:val="lv-LV"/>
        </w:rPr>
        <w:t>ir</w:t>
      </w:r>
      <w:r w:rsidRPr="002128B8">
        <w:rPr>
          <w:spacing w:val="-3"/>
          <w:sz w:val="20"/>
          <w:lang w:val="lv-LV"/>
        </w:rPr>
        <w:t xml:space="preserve"> </w:t>
      </w:r>
      <w:r w:rsidRPr="002128B8">
        <w:rPr>
          <w:sz w:val="20"/>
          <w:lang w:val="lv-LV"/>
        </w:rPr>
        <w:t>vismaz</w:t>
      </w:r>
      <w:r w:rsidRPr="002128B8">
        <w:rPr>
          <w:spacing w:val="-7"/>
          <w:sz w:val="20"/>
          <w:lang w:val="lv-LV"/>
        </w:rPr>
        <w:t xml:space="preserve"> </w:t>
      </w:r>
      <w:r w:rsidRPr="002128B8">
        <w:rPr>
          <w:sz w:val="20"/>
          <w:lang w:val="lv-LV"/>
        </w:rPr>
        <w:t>10</w:t>
      </w:r>
      <w:r w:rsidRPr="002128B8">
        <w:rPr>
          <w:spacing w:val="-4"/>
          <w:sz w:val="20"/>
          <w:lang w:val="lv-LV"/>
        </w:rPr>
        <w:t xml:space="preserve"> </w:t>
      </w:r>
      <w:r w:rsidRPr="002128B8">
        <w:rPr>
          <w:sz w:val="20"/>
          <w:lang w:val="lv-LV"/>
        </w:rPr>
        <w:t>procenti</w:t>
      </w:r>
      <w:r w:rsidRPr="002128B8">
        <w:rPr>
          <w:spacing w:val="-7"/>
          <w:sz w:val="20"/>
          <w:lang w:val="lv-LV"/>
        </w:rPr>
        <w:t xml:space="preserve"> </w:t>
      </w:r>
      <w:r w:rsidRPr="002128B8">
        <w:rPr>
          <w:sz w:val="20"/>
          <w:lang w:val="lv-LV"/>
        </w:rPr>
        <w:t>no</w:t>
      </w:r>
      <w:r w:rsidRPr="002128B8">
        <w:rPr>
          <w:spacing w:val="-4"/>
          <w:sz w:val="20"/>
          <w:lang w:val="lv-LV"/>
        </w:rPr>
        <w:t xml:space="preserve"> </w:t>
      </w:r>
      <w:r w:rsidRPr="002128B8">
        <w:rPr>
          <w:sz w:val="20"/>
          <w:lang w:val="lv-LV"/>
        </w:rPr>
        <w:t>iepirkuma</w:t>
      </w:r>
      <w:r w:rsidRPr="002128B8">
        <w:rPr>
          <w:spacing w:val="-9"/>
          <w:sz w:val="20"/>
          <w:lang w:val="lv-LV"/>
        </w:rPr>
        <w:t xml:space="preserve"> </w:t>
      </w:r>
      <w:r w:rsidRPr="002128B8">
        <w:rPr>
          <w:sz w:val="20"/>
          <w:lang w:val="lv-LV"/>
        </w:rPr>
        <w:t>līguma</w:t>
      </w:r>
      <w:r w:rsidRPr="002128B8">
        <w:rPr>
          <w:spacing w:val="-7"/>
          <w:sz w:val="20"/>
          <w:lang w:val="lv-LV"/>
        </w:rPr>
        <w:t xml:space="preserve"> </w:t>
      </w:r>
      <w:r w:rsidRPr="002128B8">
        <w:rPr>
          <w:sz w:val="20"/>
          <w:lang w:val="lv-LV"/>
        </w:rPr>
        <w:t>vērtības.</w:t>
      </w:r>
      <w:r w:rsidRPr="00F34180">
        <w:rPr>
          <w:spacing w:val="-6"/>
          <w:sz w:val="20"/>
          <w:lang w:val="lv-LV"/>
        </w:rPr>
        <w:t xml:space="preserve"> </w:t>
      </w:r>
      <w:r w:rsidRPr="00F34180">
        <w:rPr>
          <w:sz w:val="20"/>
          <w:lang w:val="lv-LV"/>
        </w:rPr>
        <w:t>Piegādātāju apvienība iesniedz atsevišķu Eiropas vienoto iepirkuma procedūras dokumentu par katru tās</w:t>
      </w:r>
      <w:r w:rsidRPr="00F34180">
        <w:rPr>
          <w:spacing w:val="-11"/>
          <w:sz w:val="20"/>
          <w:lang w:val="lv-LV"/>
        </w:rPr>
        <w:t xml:space="preserve"> </w:t>
      </w:r>
      <w:r w:rsidRPr="00F34180">
        <w:rPr>
          <w:sz w:val="20"/>
          <w:lang w:val="lv-LV"/>
        </w:rPr>
        <w:t>dalībnieku.</w:t>
      </w:r>
    </w:p>
    <w:p w14:paraId="6C070FF4" w14:textId="77777777" w:rsidR="004B133D" w:rsidRPr="00F34180" w:rsidRDefault="004B133D" w:rsidP="004B133D">
      <w:pPr>
        <w:pStyle w:val="BodyText"/>
        <w:ind w:left="969" w:right="106"/>
        <w:jc w:val="both"/>
        <w:rPr>
          <w:lang w:val="lv-LV"/>
        </w:rPr>
      </w:pPr>
      <w:r w:rsidRPr="00F34180">
        <w:rPr>
          <w:lang w:val="lv-LV"/>
        </w:rPr>
        <w:t xml:space="preserve">Sagatavot Eiropas vienoto iepirkuma procedūras dokumentu var, izmantojot Eiropas Komisijas tīmekļa vietnē izveidoto rīku </w:t>
      </w:r>
      <w:hyperlink r:id="rId22" w:history="1">
        <w:r w:rsidRPr="00F34180">
          <w:rPr>
            <w:rStyle w:val="Hyperlink"/>
            <w:lang w:val="lv-LV"/>
          </w:rPr>
          <w:t>https://ec.europa.eu/tools/espd/filter?lang=lv</w:t>
        </w:r>
      </w:hyperlink>
      <w:r w:rsidRPr="00F34180">
        <w:rPr>
          <w:lang w:val="lv-LV"/>
        </w:rPr>
        <w:t xml:space="preserve"> , kā arī Iepirkumu uzraudzības biroja tīmekļa vietnē ievietoto veidlapu MS Word </w:t>
      </w:r>
      <w:r w:rsidRPr="00F34180">
        <w:rPr>
          <w:lang w:val="lv-LV"/>
        </w:rPr>
        <w:lastRenderedPageBreak/>
        <w:t>formātā (</w:t>
      </w:r>
      <w:hyperlink r:id="rId23" w:history="1">
        <w:r w:rsidRPr="00F34180">
          <w:rPr>
            <w:rStyle w:val="Hyperlink"/>
            <w:lang w:val="lv-LV"/>
          </w:rPr>
          <w:t>http://www.iub.gov.lv/lv/node/587).</w:t>
        </w:r>
      </w:hyperlink>
    </w:p>
    <w:p w14:paraId="7CFA0AFD" w14:textId="77777777" w:rsidR="00B6388C" w:rsidRPr="00F34180" w:rsidRDefault="00B6388C">
      <w:pPr>
        <w:pStyle w:val="BodyText"/>
        <w:spacing w:before="9"/>
        <w:rPr>
          <w:sz w:val="19"/>
          <w:lang w:val="lv-LV"/>
        </w:rPr>
      </w:pPr>
    </w:p>
    <w:p w14:paraId="3D1F178A" w14:textId="77777777" w:rsidR="004B133D" w:rsidRPr="00F34180" w:rsidRDefault="009A4342" w:rsidP="004B133D">
      <w:pPr>
        <w:pStyle w:val="ListParagraph"/>
        <w:numPr>
          <w:ilvl w:val="2"/>
          <w:numId w:val="35"/>
        </w:numPr>
        <w:tabs>
          <w:tab w:val="left" w:pos="970"/>
        </w:tabs>
        <w:spacing w:before="1"/>
        <w:ind w:right="106"/>
        <w:jc w:val="both"/>
        <w:rPr>
          <w:sz w:val="20"/>
          <w:lang w:val="lv-LV"/>
        </w:rPr>
      </w:pPr>
      <w:r w:rsidRPr="00F34180">
        <w:rPr>
          <w:sz w:val="20"/>
          <w:lang w:val="lv-LV"/>
        </w:rPr>
        <w:t>Piegādātājs var Pasūtītājam iesniegt Eiropas vienoto iepirkuma procedūras dokumentu, kas ir bijis iesniegts citā iepirkuma procedūrā, ja tas apliecina, ka tajā iekļautā informācija ir</w:t>
      </w:r>
      <w:r w:rsidRPr="00F34180">
        <w:rPr>
          <w:spacing w:val="-19"/>
          <w:sz w:val="20"/>
          <w:lang w:val="lv-LV"/>
        </w:rPr>
        <w:t xml:space="preserve"> </w:t>
      </w:r>
      <w:r w:rsidRPr="00F34180">
        <w:rPr>
          <w:sz w:val="20"/>
          <w:lang w:val="lv-LV"/>
        </w:rPr>
        <w:t>pareiza.</w:t>
      </w:r>
    </w:p>
    <w:p w14:paraId="0789C1C4" w14:textId="77777777" w:rsidR="004B133D" w:rsidRPr="00F34180" w:rsidRDefault="004B133D" w:rsidP="004B133D">
      <w:pPr>
        <w:pStyle w:val="ListParagraph"/>
        <w:tabs>
          <w:tab w:val="left" w:pos="970"/>
        </w:tabs>
        <w:spacing w:before="1"/>
        <w:ind w:right="106" w:firstLine="0"/>
        <w:jc w:val="both"/>
        <w:rPr>
          <w:sz w:val="20"/>
          <w:lang w:val="lv-LV"/>
        </w:rPr>
      </w:pPr>
    </w:p>
    <w:p w14:paraId="186B02FA" w14:textId="77777777" w:rsidR="004B133D" w:rsidRPr="00F34180" w:rsidRDefault="004B133D" w:rsidP="004B133D">
      <w:pPr>
        <w:pStyle w:val="ListParagraph"/>
        <w:numPr>
          <w:ilvl w:val="2"/>
          <w:numId w:val="35"/>
        </w:numPr>
        <w:spacing w:before="1"/>
        <w:ind w:right="106"/>
        <w:jc w:val="both"/>
        <w:rPr>
          <w:sz w:val="20"/>
          <w:szCs w:val="20"/>
          <w:lang w:val="lv-LV"/>
        </w:rPr>
      </w:pPr>
      <w:r w:rsidRPr="004B133D">
        <w:rPr>
          <w:sz w:val="20"/>
          <w:szCs w:val="20"/>
          <w:lang w:val="lv-LV"/>
        </w:rPr>
        <w:t>Izziņas un citus dokumentus, kurus Likumā noteiktajos gadījumos izsniedz Latvijas kompetentās institūcijas, Pasūtītājs pieņems un atzīs, ja tie izdoti ne agrāk kā vienu mēnesi pirms iesniegšanas dienas, bet ārvalstu kompetento institūciju izsniegtās izziņas un citus dokumentus Pasūtītājs pieņems un atzīs, ja tie izdoti ne agrāk kā sešus mēnešus pirms iesniegšanas dienas, ja izziņas vai dokumenta izdevējs nav norādījis īsāku tā derīguma</w:t>
      </w:r>
      <w:r w:rsidRPr="004B133D">
        <w:rPr>
          <w:spacing w:val="-26"/>
          <w:sz w:val="20"/>
          <w:szCs w:val="20"/>
          <w:lang w:val="lv-LV"/>
        </w:rPr>
        <w:t xml:space="preserve"> </w:t>
      </w:r>
      <w:r w:rsidRPr="004B133D">
        <w:rPr>
          <w:sz w:val="20"/>
          <w:szCs w:val="20"/>
          <w:lang w:val="lv-LV"/>
        </w:rPr>
        <w:t>termiņu.</w:t>
      </w:r>
    </w:p>
    <w:p w14:paraId="5C5DF9CD" w14:textId="77777777" w:rsidR="004B133D" w:rsidRPr="00F34180" w:rsidRDefault="004B133D" w:rsidP="004B133D">
      <w:pPr>
        <w:pStyle w:val="ListParagraph"/>
        <w:rPr>
          <w:sz w:val="20"/>
          <w:lang w:val="lv-LV"/>
        </w:rPr>
      </w:pPr>
    </w:p>
    <w:p w14:paraId="49F000FD" w14:textId="77777777" w:rsidR="004B133D" w:rsidRPr="00F34180" w:rsidRDefault="004B133D" w:rsidP="004B133D">
      <w:pPr>
        <w:pStyle w:val="ListParagraph"/>
        <w:numPr>
          <w:ilvl w:val="2"/>
          <w:numId w:val="35"/>
        </w:numPr>
        <w:spacing w:before="1"/>
        <w:ind w:right="105"/>
        <w:jc w:val="both"/>
        <w:rPr>
          <w:sz w:val="20"/>
          <w:lang w:val="lv-LV"/>
        </w:rPr>
      </w:pPr>
      <w:r w:rsidRPr="00F34180">
        <w:rPr>
          <w:sz w:val="20"/>
          <w:lang w:val="lv-LV"/>
        </w:rPr>
        <w:t>Pasūtītājs jebkurā iepirkuma procedūras stadijā var prasīt, lai pretendents iesniedz visus vai daļu no dokumentiem, kas apliecina atbilstību paziņojumā par līgumu vai iepirkuma procedūras dokumentos noteiktajām pretendentu atlases prasībām. Pasūtītājs nepieprasīs tādus dokumentus un informāciju, kas ir tā rīcībā vai ir pieejama publiskās</w:t>
      </w:r>
      <w:r w:rsidRPr="00F34180">
        <w:rPr>
          <w:spacing w:val="-15"/>
          <w:sz w:val="20"/>
          <w:lang w:val="lv-LV"/>
        </w:rPr>
        <w:t xml:space="preserve"> </w:t>
      </w:r>
      <w:r w:rsidRPr="00F34180">
        <w:rPr>
          <w:sz w:val="20"/>
          <w:lang w:val="lv-LV"/>
        </w:rPr>
        <w:t>datubāzēs.</w:t>
      </w:r>
    </w:p>
    <w:p w14:paraId="3FB240B1" w14:textId="77777777" w:rsidR="00482D99" w:rsidRPr="00F34180" w:rsidRDefault="00482D99" w:rsidP="00482D99">
      <w:pPr>
        <w:pStyle w:val="ListParagraph"/>
        <w:tabs>
          <w:tab w:val="left" w:pos="970"/>
          <w:tab w:val="left" w:pos="970"/>
        </w:tabs>
        <w:ind w:left="970" w:right="105" w:firstLine="0"/>
        <w:jc w:val="both"/>
        <w:rPr>
          <w:lang w:val="lv-LV"/>
        </w:rPr>
      </w:pPr>
    </w:p>
    <w:p w14:paraId="3468A05E" w14:textId="6347B968" w:rsidR="00B6388C" w:rsidRPr="00482D99" w:rsidRDefault="009A4342" w:rsidP="001239DE">
      <w:pPr>
        <w:pStyle w:val="Heading1"/>
        <w:numPr>
          <w:ilvl w:val="0"/>
          <w:numId w:val="35"/>
        </w:numPr>
      </w:pPr>
      <w:bookmarkStart w:id="48" w:name="_Toc508875459"/>
      <w:bookmarkStart w:id="49" w:name="_Toc508875621"/>
      <w:r w:rsidRPr="00482D99">
        <w:t>Tehniskais</w:t>
      </w:r>
      <w:r w:rsidRPr="00482D99">
        <w:rPr>
          <w:spacing w:val="-15"/>
        </w:rPr>
        <w:t xml:space="preserve"> </w:t>
      </w:r>
      <w:r w:rsidRPr="00482D99">
        <w:t>piedāvājums</w:t>
      </w:r>
      <w:bookmarkEnd w:id="48"/>
      <w:bookmarkEnd w:id="49"/>
    </w:p>
    <w:p w14:paraId="2CDCF65D" w14:textId="77777777" w:rsidR="00B6388C" w:rsidRDefault="009A4342" w:rsidP="00482D99">
      <w:pPr>
        <w:pStyle w:val="BodyText"/>
        <w:ind w:left="970" w:right="106"/>
        <w:jc w:val="both"/>
      </w:pPr>
      <w:r>
        <w:t xml:space="preserve">Tehniskais piedāvājums Pretendentam jāsagatavo saskaņā ar Tehnisko specifikāciju, ievērojot </w:t>
      </w:r>
      <w:r w:rsidRPr="00823A66">
        <w:t>Tehniskā piedāvājuma sagatavošanas vadlīnijas (C10 pielikums).</w:t>
      </w:r>
    </w:p>
    <w:p w14:paraId="33E41AD0" w14:textId="77777777" w:rsidR="00B6388C" w:rsidRDefault="00B6388C">
      <w:pPr>
        <w:pStyle w:val="BodyText"/>
        <w:spacing w:before="9"/>
        <w:rPr>
          <w:sz w:val="19"/>
        </w:rPr>
      </w:pPr>
    </w:p>
    <w:p w14:paraId="50E56CE9" w14:textId="71970E13" w:rsidR="00B6388C" w:rsidRDefault="009A4342">
      <w:pPr>
        <w:pStyle w:val="Heading1"/>
        <w:numPr>
          <w:ilvl w:val="0"/>
          <w:numId w:val="35"/>
        </w:numPr>
        <w:tabs>
          <w:tab w:val="left" w:pos="969"/>
          <w:tab w:val="left" w:pos="970"/>
        </w:tabs>
        <w:spacing w:before="1"/>
      </w:pPr>
      <w:bookmarkStart w:id="50" w:name="_Toc508875460"/>
      <w:bookmarkStart w:id="51" w:name="_Toc508875622"/>
      <w:r>
        <w:t>Finanšu</w:t>
      </w:r>
      <w:r>
        <w:rPr>
          <w:spacing w:val="-12"/>
        </w:rPr>
        <w:t xml:space="preserve"> </w:t>
      </w:r>
      <w:r>
        <w:t>piedāvājums</w:t>
      </w:r>
      <w:bookmarkEnd w:id="50"/>
      <w:bookmarkEnd w:id="51"/>
    </w:p>
    <w:p w14:paraId="0C900E33" w14:textId="4273914B" w:rsidR="00B6388C" w:rsidRPr="00E31669" w:rsidRDefault="009A4342" w:rsidP="00847EF0">
      <w:pPr>
        <w:pStyle w:val="ListParagraph"/>
        <w:numPr>
          <w:ilvl w:val="2"/>
          <w:numId w:val="35"/>
        </w:numPr>
        <w:tabs>
          <w:tab w:val="left" w:pos="970"/>
        </w:tabs>
        <w:spacing w:before="3"/>
        <w:ind w:right="106"/>
        <w:jc w:val="both"/>
        <w:rPr>
          <w:sz w:val="20"/>
        </w:rPr>
      </w:pPr>
      <w:r>
        <w:rPr>
          <w:sz w:val="20"/>
        </w:rPr>
        <w:t>Finanšu piedāvājumā jānorāda līgumcena - kopējā cena, par kādu tiks sniegts Pakalpojums (Pakalpojuma kopējā cena), kā arī visas pozīciju izmaksas. Finanšu piedāvājums jāsagatavo atbilstoši Finanšu piedāvājuma veidnei (</w:t>
      </w:r>
      <w:r w:rsidRPr="00E31669">
        <w:rPr>
          <w:sz w:val="20"/>
        </w:rPr>
        <w:t>C8</w:t>
      </w:r>
      <w:r w:rsidRPr="00E31669">
        <w:rPr>
          <w:spacing w:val="-34"/>
          <w:sz w:val="20"/>
        </w:rPr>
        <w:t xml:space="preserve"> </w:t>
      </w:r>
      <w:r w:rsidRPr="00E31669">
        <w:rPr>
          <w:sz w:val="20"/>
        </w:rPr>
        <w:t>pielikums).</w:t>
      </w:r>
    </w:p>
    <w:p w14:paraId="0D7D6F0E" w14:textId="77777777" w:rsidR="00B6388C" w:rsidRDefault="00B6388C">
      <w:pPr>
        <w:pStyle w:val="BodyText"/>
      </w:pPr>
    </w:p>
    <w:p w14:paraId="201A2C3A" w14:textId="77777777" w:rsidR="00B6388C" w:rsidRDefault="009A4342" w:rsidP="00847EF0">
      <w:pPr>
        <w:pStyle w:val="ListParagraph"/>
        <w:numPr>
          <w:ilvl w:val="2"/>
          <w:numId w:val="35"/>
        </w:numPr>
        <w:tabs>
          <w:tab w:val="left" w:pos="970"/>
        </w:tabs>
        <w:spacing w:before="1"/>
        <w:ind w:right="108"/>
        <w:jc w:val="both"/>
        <w:rPr>
          <w:sz w:val="20"/>
        </w:rPr>
      </w:pPr>
      <w:r>
        <w:rPr>
          <w:sz w:val="20"/>
        </w:rPr>
        <w:t>Finanšu piedāvājumā cenas jānorāda euro (EUR) bez PVN. Atsevišķi jānorāda Pakalpojuma kopējā cena ar PVN (iepirkuma līguma</w:t>
      </w:r>
      <w:r>
        <w:rPr>
          <w:spacing w:val="-23"/>
          <w:sz w:val="20"/>
        </w:rPr>
        <w:t xml:space="preserve"> </w:t>
      </w:r>
      <w:r>
        <w:rPr>
          <w:sz w:val="20"/>
        </w:rPr>
        <w:t>summa).</w:t>
      </w:r>
    </w:p>
    <w:p w14:paraId="271F7321" w14:textId="77777777" w:rsidR="00B6388C" w:rsidRDefault="00B6388C">
      <w:pPr>
        <w:pStyle w:val="BodyText"/>
        <w:spacing w:before="9"/>
        <w:rPr>
          <w:sz w:val="19"/>
        </w:rPr>
      </w:pPr>
    </w:p>
    <w:p w14:paraId="7C908C74" w14:textId="77777777" w:rsidR="00B6388C" w:rsidRDefault="009A4342" w:rsidP="00847EF0">
      <w:pPr>
        <w:pStyle w:val="ListParagraph"/>
        <w:numPr>
          <w:ilvl w:val="2"/>
          <w:numId w:val="35"/>
        </w:numPr>
        <w:tabs>
          <w:tab w:val="left" w:pos="969"/>
          <w:tab w:val="left" w:pos="970"/>
        </w:tabs>
        <w:spacing w:before="1"/>
        <w:rPr>
          <w:sz w:val="20"/>
        </w:rPr>
      </w:pPr>
      <w:r>
        <w:rPr>
          <w:sz w:val="20"/>
        </w:rPr>
        <w:t>Cenās jāiekļauj visas izmaksas, kas ir saistītas ar Pakalpojuma</w:t>
      </w:r>
      <w:r>
        <w:rPr>
          <w:spacing w:val="-38"/>
          <w:sz w:val="20"/>
        </w:rPr>
        <w:t xml:space="preserve"> </w:t>
      </w:r>
      <w:r>
        <w:rPr>
          <w:sz w:val="20"/>
        </w:rPr>
        <w:t>sniegšanu.</w:t>
      </w:r>
    </w:p>
    <w:p w14:paraId="50694BAE" w14:textId="77777777" w:rsidR="00B6388C" w:rsidRDefault="00B6388C">
      <w:pPr>
        <w:pStyle w:val="BodyText"/>
        <w:spacing w:before="9"/>
        <w:rPr>
          <w:sz w:val="19"/>
        </w:rPr>
      </w:pPr>
    </w:p>
    <w:p w14:paraId="728930B1" w14:textId="38357DF9" w:rsidR="00B6388C" w:rsidRDefault="009A4342">
      <w:pPr>
        <w:pStyle w:val="Heading1"/>
        <w:numPr>
          <w:ilvl w:val="0"/>
          <w:numId w:val="35"/>
        </w:numPr>
        <w:tabs>
          <w:tab w:val="left" w:pos="969"/>
          <w:tab w:val="left" w:pos="970"/>
        </w:tabs>
        <w:spacing w:before="1"/>
      </w:pPr>
      <w:bookmarkStart w:id="52" w:name="_Toc508875461"/>
      <w:bookmarkStart w:id="53" w:name="_Toc508875623"/>
      <w:r>
        <w:t>Piedāvājumu</w:t>
      </w:r>
      <w:r>
        <w:rPr>
          <w:spacing w:val="-15"/>
        </w:rPr>
        <w:t xml:space="preserve"> </w:t>
      </w:r>
      <w:r>
        <w:t>izvērtēšana</w:t>
      </w:r>
      <w:bookmarkEnd w:id="52"/>
      <w:bookmarkEnd w:id="53"/>
    </w:p>
    <w:p w14:paraId="141DF861" w14:textId="3C370C81" w:rsidR="00B6388C" w:rsidRDefault="009A4342">
      <w:pPr>
        <w:pStyle w:val="ListParagraph"/>
        <w:numPr>
          <w:ilvl w:val="1"/>
          <w:numId w:val="35"/>
        </w:numPr>
        <w:tabs>
          <w:tab w:val="left" w:pos="970"/>
        </w:tabs>
        <w:spacing w:before="3"/>
        <w:ind w:right="106"/>
        <w:jc w:val="both"/>
        <w:rPr>
          <w:sz w:val="20"/>
        </w:rPr>
      </w:pPr>
      <w:r>
        <w:rPr>
          <w:sz w:val="20"/>
        </w:rPr>
        <w:t xml:space="preserve">Pēc piedāvājumu atvēršanas iepirkuma komisija slēgtās sēdēs veic pretendentu kvalifikācijas un piedāvājumu atbilstības pārbaudi un piedāvājuma izvēli saskaņā ar Nolikuma </w:t>
      </w:r>
      <w:r w:rsidR="00847EF0">
        <w:rPr>
          <w:sz w:val="20"/>
        </w:rPr>
        <w:t>1</w:t>
      </w:r>
      <w:r w:rsidR="004B133D">
        <w:rPr>
          <w:sz w:val="20"/>
        </w:rPr>
        <w:t>3</w:t>
      </w:r>
      <w:r w:rsidR="00847EF0">
        <w:rPr>
          <w:sz w:val="20"/>
        </w:rPr>
        <w:t>.11</w:t>
      </w:r>
      <w:r>
        <w:rPr>
          <w:sz w:val="20"/>
        </w:rPr>
        <w:t>.punktā noteikto piedāvājuma izvērtēšanas</w:t>
      </w:r>
      <w:r>
        <w:rPr>
          <w:spacing w:val="-38"/>
          <w:sz w:val="20"/>
        </w:rPr>
        <w:t xml:space="preserve"> </w:t>
      </w:r>
      <w:r>
        <w:rPr>
          <w:sz w:val="20"/>
        </w:rPr>
        <w:t>kritēriju.</w:t>
      </w:r>
    </w:p>
    <w:p w14:paraId="5CCE614D" w14:textId="77777777" w:rsidR="00B6388C" w:rsidRDefault="00B6388C">
      <w:pPr>
        <w:pStyle w:val="BodyText"/>
        <w:spacing w:before="9"/>
        <w:rPr>
          <w:sz w:val="19"/>
        </w:rPr>
      </w:pPr>
    </w:p>
    <w:p w14:paraId="7477AC6C" w14:textId="77777777" w:rsidR="00B6388C" w:rsidRDefault="009A4342">
      <w:pPr>
        <w:pStyle w:val="ListParagraph"/>
        <w:numPr>
          <w:ilvl w:val="1"/>
          <w:numId w:val="35"/>
        </w:numPr>
        <w:tabs>
          <w:tab w:val="left" w:pos="970"/>
        </w:tabs>
        <w:spacing w:before="1"/>
        <w:ind w:right="106"/>
        <w:jc w:val="both"/>
        <w:rPr>
          <w:sz w:val="20"/>
        </w:rPr>
      </w:pPr>
      <w:r>
        <w:rPr>
          <w:sz w:val="20"/>
        </w:rPr>
        <w:t>Iepirkuma komisija pārbauda, vai Pretendenta Pieteikums dalībai Iepirkuma</w:t>
      </w:r>
      <w:r w:rsidR="0066009D">
        <w:rPr>
          <w:sz w:val="20"/>
        </w:rPr>
        <w:t xml:space="preserve"> </w:t>
      </w:r>
      <w:r>
        <w:rPr>
          <w:sz w:val="20"/>
        </w:rPr>
        <w:t>procedūrā</w:t>
      </w:r>
      <w:r>
        <w:rPr>
          <w:spacing w:val="-9"/>
          <w:sz w:val="20"/>
        </w:rPr>
        <w:t xml:space="preserve"> </w:t>
      </w:r>
      <w:r>
        <w:rPr>
          <w:sz w:val="20"/>
        </w:rPr>
        <w:t>un</w:t>
      </w:r>
      <w:r>
        <w:rPr>
          <w:spacing w:val="-11"/>
          <w:sz w:val="20"/>
        </w:rPr>
        <w:t xml:space="preserve"> </w:t>
      </w:r>
      <w:r>
        <w:rPr>
          <w:sz w:val="20"/>
        </w:rPr>
        <w:t>Piedāvājuma</w:t>
      </w:r>
      <w:r>
        <w:rPr>
          <w:spacing w:val="-11"/>
          <w:sz w:val="20"/>
        </w:rPr>
        <w:t xml:space="preserve"> </w:t>
      </w:r>
      <w:r>
        <w:rPr>
          <w:sz w:val="20"/>
        </w:rPr>
        <w:t>nodrošinājums</w:t>
      </w:r>
      <w:r>
        <w:rPr>
          <w:spacing w:val="-9"/>
          <w:sz w:val="20"/>
        </w:rPr>
        <w:t xml:space="preserve"> </w:t>
      </w:r>
      <w:r>
        <w:rPr>
          <w:sz w:val="20"/>
        </w:rPr>
        <w:t>atbilst</w:t>
      </w:r>
      <w:r>
        <w:rPr>
          <w:spacing w:val="-11"/>
          <w:sz w:val="20"/>
        </w:rPr>
        <w:t xml:space="preserve"> </w:t>
      </w:r>
      <w:r>
        <w:rPr>
          <w:sz w:val="20"/>
        </w:rPr>
        <w:t>Nolikumā</w:t>
      </w:r>
      <w:r>
        <w:rPr>
          <w:spacing w:val="-11"/>
          <w:sz w:val="20"/>
        </w:rPr>
        <w:t xml:space="preserve"> </w:t>
      </w:r>
      <w:r>
        <w:rPr>
          <w:sz w:val="20"/>
        </w:rPr>
        <w:t>noteiktajām</w:t>
      </w:r>
      <w:r>
        <w:rPr>
          <w:spacing w:val="-6"/>
          <w:sz w:val="20"/>
        </w:rPr>
        <w:t xml:space="preserve"> </w:t>
      </w:r>
      <w:r>
        <w:rPr>
          <w:sz w:val="20"/>
        </w:rPr>
        <w:t>prasībām.</w:t>
      </w:r>
      <w:r>
        <w:rPr>
          <w:spacing w:val="-13"/>
          <w:sz w:val="20"/>
        </w:rPr>
        <w:t xml:space="preserve"> </w:t>
      </w:r>
      <w:r>
        <w:rPr>
          <w:sz w:val="20"/>
        </w:rPr>
        <w:t>Ja Pieteikums</w:t>
      </w:r>
      <w:r>
        <w:rPr>
          <w:spacing w:val="-7"/>
          <w:sz w:val="20"/>
        </w:rPr>
        <w:t xml:space="preserve"> </w:t>
      </w:r>
      <w:r>
        <w:rPr>
          <w:sz w:val="20"/>
        </w:rPr>
        <w:t>dalībai</w:t>
      </w:r>
      <w:r>
        <w:rPr>
          <w:spacing w:val="-7"/>
          <w:sz w:val="20"/>
        </w:rPr>
        <w:t xml:space="preserve"> </w:t>
      </w:r>
      <w:r>
        <w:rPr>
          <w:sz w:val="20"/>
        </w:rPr>
        <w:t>Iepirkuma</w:t>
      </w:r>
      <w:r>
        <w:rPr>
          <w:spacing w:val="-6"/>
          <w:sz w:val="20"/>
        </w:rPr>
        <w:t xml:space="preserve"> </w:t>
      </w:r>
      <w:r>
        <w:rPr>
          <w:sz w:val="20"/>
        </w:rPr>
        <w:t>procedūrā</w:t>
      </w:r>
      <w:r>
        <w:rPr>
          <w:spacing w:val="-4"/>
          <w:sz w:val="20"/>
        </w:rPr>
        <w:t xml:space="preserve"> </w:t>
      </w:r>
      <w:r>
        <w:rPr>
          <w:sz w:val="20"/>
        </w:rPr>
        <w:t>vai</w:t>
      </w:r>
      <w:r>
        <w:rPr>
          <w:spacing w:val="-4"/>
          <w:sz w:val="20"/>
        </w:rPr>
        <w:t xml:space="preserve"> </w:t>
      </w:r>
      <w:r>
        <w:rPr>
          <w:sz w:val="20"/>
        </w:rPr>
        <w:t>Piedāvājuma</w:t>
      </w:r>
      <w:r>
        <w:rPr>
          <w:spacing w:val="-9"/>
          <w:sz w:val="20"/>
        </w:rPr>
        <w:t xml:space="preserve"> </w:t>
      </w:r>
      <w:r>
        <w:rPr>
          <w:sz w:val="20"/>
        </w:rPr>
        <w:t>nodrošinājums</w:t>
      </w:r>
      <w:r>
        <w:rPr>
          <w:spacing w:val="-5"/>
          <w:sz w:val="20"/>
        </w:rPr>
        <w:t xml:space="preserve"> </w:t>
      </w:r>
      <w:r>
        <w:rPr>
          <w:sz w:val="20"/>
        </w:rPr>
        <w:t>nav</w:t>
      </w:r>
      <w:r>
        <w:rPr>
          <w:spacing w:val="-7"/>
          <w:sz w:val="20"/>
        </w:rPr>
        <w:t xml:space="preserve"> </w:t>
      </w:r>
      <w:r>
        <w:rPr>
          <w:sz w:val="20"/>
        </w:rPr>
        <w:t>ietverts Pretendenta piedāvājumā vai neatbilst Nolikumā noteiktajām prasībām, Pretendenta piedāvājums tiek</w:t>
      </w:r>
      <w:r>
        <w:rPr>
          <w:spacing w:val="-15"/>
          <w:sz w:val="20"/>
        </w:rPr>
        <w:t xml:space="preserve"> </w:t>
      </w:r>
      <w:r>
        <w:rPr>
          <w:sz w:val="20"/>
        </w:rPr>
        <w:t>noraidīts.</w:t>
      </w:r>
    </w:p>
    <w:p w14:paraId="2E1EA931" w14:textId="77777777" w:rsidR="00B6388C" w:rsidRDefault="00B6388C">
      <w:pPr>
        <w:pStyle w:val="BodyText"/>
        <w:spacing w:before="9"/>
        <w:rPr>
          <w:sz w:val="19"/>
        </w:rPr>
      </w:pPr>
    </w:p>
    <w:p w14:paraId="694D7D50" w14:textId="1C0D8592" w:rsidR="00B6388C" w:rsidRDefault="009A4342">
      <w:pPr>
        <w:pStyle w:val="ListParagraph"/>
        <w:numPr>
          <w:ilvl w:val="1"/>
          <w:numId w:val="35"/>
        </w:numPr>
        <w:tabs>
          <w:tab w:val="left" w:pos="970"/>
        </w:tabs>
        <w:spacing w:before="1"/>
        <w:ind w:right="105"/>
        <w:jc w:val="both"/>
        <w:rPr>
          <w:sz w:val="20"/>
        </w:rPr>
      </w:pPr>
      <w:r>
        <w:rPr>
          <w:sz w:val="20"/>
        </w:rPr>
        <w:t>Izskatot Pretendenta atlases dokumentus, Iepirkuma komisija pārbauda, vai Pretendents un Personas (t.sk. apakšuzņēmēji), uz kuru iespējām Pretendenti balstās, kā arī pretendenta norādītais apakšuzņēmējs, kura veicamo būvniecības darbu vērtība ir vismaz 10 procenti no kopējās līguma vērtības, neatbilst Likuma 48.panta</w:t>
      </w:r>
      <w:r>
        <w:rPr>
          <w:spacing w:val="-10"/>
          <w:sz w:val="20"/>
        </w:rPr>
        <w:t xml:space="preserve"> </w:t>
      </w:r>
      <w:r>
        <w:rPr>
          <w:sz w:val="20"/>
        </w:rPr>
        <w:t>pirmajā</w:t>
      </w:r>
      <w:r>
        <w:rPr>
          <w:spacing w:val="-11"/>
          <w:sz w:val="20"/>
        </w:rPr>
        <w:t xml:space="preserve"> </w:t>
      </w:r>
      <w:r>
        <w:rPr>
          <w:sz w:val="20"/>
        </w:rPr>
        <w:t>daļā</w:t>
      </w:r>
      <w:r>
        <w:rPr>
          <w:spacing w:val="-11"/>
          <w:sz w:val="20"/>
        </w:rPr>
        <w:t xml:space="preserve"> </w:t>
      </w:r>
      <w:r>
        <w:rPr>
          <w:sz w:val="20"/>
        </w:rPr>
        <w:t>minētajiem</w:t>
      </w:r>
      <w:r>
        <w:rPr>
          <w:spacing w:val="-7"/>
          <w:sz w:val="20"/>
        </w:rPr>
        <w:t xml:space="preserve"> </w:t>
      </w:r>
      <w:r>
        <w:rPr>
          <w:sz w:val="20"/>
        </w:rPr>
        <w:t>izslēgšanas</w:t>
      </w:r>
      <w:r>
        <w:rPr>
          <w:spacing w:val="-10"/>
          <w:sz w:val="20"/>
        </w:rPr>
        <w:t xml:space="preserve"> </w:t>
      </w:r>
      <w:r>
        <w:rPr>
          <w:sz w:val="20"/>
        </w:rPr>
        <w:t>nosacījumiem</w:t>
      </w:r>
      <w:r>
        <w:rPr>
          <w:spacing w:val="-7"/>
          <w:sz w:val="20"/>
        </w:rPr>
        <w:t xml:space="preserve"> </w:t>
      </w:r>
      <w:r>
        <w:rPr>
          <w:sz w:val="20"/>
        </w:rPr>
        <w:t>un</w:t>
      </w:r>
      <w:r>
        <w:rPr>
          <w:spacing w:val="-11"/>
          <w:sz w:val="20"/>
        </w:rPr>
        <w:t xml:space="preserve"> </w:t>
      </w:r>
      <w:r>
        <w:rPr>
          <w:sz w:val="20"/>
        </w:rPr>
        <w:t>atlasa</w:t>
      </w:r>
      <w:r>
        <w:rPr>
          <w:spacing w:val="-11"/>
          <w:sz w:val="20"/>
        </w:rPr>
        <w:t xml:space="preserve"> </w:t>
      </w:r>
      <w:r>
        <w:rPr>
          <w:sz w:val="20"/>
        </w:rPr>
        <w:t>Pretendentus, pārbaudot Pretendentu atbilstību Pretendenta kvalifikācijas prasībām. Ja iepirkuma komisija konstatē, ka piedāvājumā ietvertā vai pretendenta iesniegtā informācija vai dokuments ir neskaidrs vai nepilnīgs, tā pieprasa, lai pretendents, vai kompetenta institūcija izskaidro minēto informāciju vai dokumentu. Iepirkuma komisija termiņu nepieciešamās informācijas vai dokumenta iesniegšanai nosaka samērīgi ar laiku, kas</w:t>
      </w:r>
      <w:r>
        <w:rPr>
          <w:spacing w:val="-9"/>
          <w:sz w:val="20"/>
        </w:rPr>
        <w:t xml:space="preserve"> </w:t>
      </w:r>
      <w:r>
        <w:rPr>
          <w:sz w:val="20"/>
        </w:rPr>
        <w:t>nepieciešams</w:t>
      </w:r>
      <w:r>
        <w:rPr>
          <w:spacing w:val="-9"/>
          <w:sz w:val="20"/>
        </w:rPr>
        <w:t xml:space="preserve"> </w:t>
      </w:r>
      <w:r>
        <w:rPr>
          <w:sz w:val="20"/>
        </w:rPr>
        <w:t>šādas</w:t>
      </w:r>
      <w:r>
        <w:rPr>
          <w:spacing w:val="-9"/>
          <w:sz w:val="20"/>
        </w:rPr>
        <w:t xml:space="preserve"> </w:t>
      </w:r>
      <w:r>
        <w:rPr>
          <w:sz w:val="20"/>
        </w:rPr>
        <w:t>informācijas</w:t>
      </w:r>
      <w:r>
        <w:rPr>
          <w:spacing w:val="-12"/>
          <w:sz w:val="20"/>
        </w:rPr>
        <w:t xml:space="preserve"> </w:t>
      </w:r>
      <w:r>
        <w:rPr>
          <w:sz w:val="20"/>
        </w:rPr>
        <w:t>vai</w:t>
      </w:r>
      <w:r>
        <w:rPr>
          <w:spacing w:val="-12"/>
          <w:sz w:val="20"/>
        </w:rPr>
        <w:t xml:space="preserve"> </w:t>
      </w:r>
      <w:r>
        <w:rPr>
          <w:sz w:val="20"/>
        </w:rPr>
        <w:t>dokumenta</w:t>
      </w:r>
      <w:r>
        <w:rPr>
          <w:spacing w:val="-11"/>
          <w:sz w:val="20"/>
        </w:rPr>
        <w:t xml:space="preserve"> </w:t>
      </w:r>
      <w:r>
        <w:rPr>
          <w:sz w:val="20"/>
        </w:rPr>
        <w:t>sagatavošanai</w:t>
      </w:r>
      <w:r>
        <w:rPr>
          <w:spacing w:val="-12"/>
          <w:sz w:val="20"/>
        </w:rPr>
        <w:t xml:space="preserve"> </w:t>
      </w:r>
      <w:r>
        <w:rPr>
          <w:sz w:val="20"/>
        </w:rPr>
        <w:t>un</w:t>
      </w:r>
      <w:r>
        <w:rPr>
          <w:spacing w:val="-9"/>
          <w:sz w:val="20"/>
        </w:rPr>
        <w:t xml:space="preserve"> </w:t>
      </w:r>
      <w:r>
        <w:rPr>
          <w:sz w:val="20"/>
        </w:rPr>
        <w:t>iesniegšanai. Ja Iepirkuma komisija ir pieprasījusi izskaidrot piedāvājumā ietverto vai pretendenta iesniegto informāciju, bet pretendents to nav izdarījis atbilstoši Iepirkuma komisijas noteiktajām</w:t>
      </w:r>
      <w:r>
        <w:rPr>
          <w:spacing w:val="-13"/>
          <w:sz w:val="20"/>
        </w:rPr>
        <w:t xml:space="preserve"> </w:t>
      </w:r>
      <w:r>
        <w:rPr>
          <w:sz w:val="20"/>
        </w:rPr>
        <w:t>prasībām,</w:t>
      </w:r>
      <w:r>
        <w:rPr>
          <w:spacing w:val="-18"/>
          <w:sz w:val="20"/>
        </w:rPr>
        <w:t xml:space="preserve"> </w:t>
      </w:r>
      <w:r>
        <w:rPr>
          <w:sz w:val="20"/>
        </w:rPr>
        <w:t>Iepirkuma</w:t>
      </w:r>
      <w:r>
        <w:rPr>
          <w:spacing w:val="-20"/>
          <w:sz w:val="20"/>
        </w:rPr>
        <w:t xml:space="preserve"> </w:t>
      </w:r>
      <w:r>
        <w:rPr>
          <w:sz w:val="20"/>
        </w:rPr>
        <w:t>komisija</w:t>
      </w:r>
      <w:r>
        <w:rPr>
          <w:spacing w:val="-18"/>
          <w:sz w:val="20"/>
        </w:rPr>
        <w:t xml:space="preserve"> </w:t>
      </w:r>
      <w:r>
        <w:rPr>
          <w:sz w:val="20"/>
        </w:rPr>
        <w:t>piedāvājumu</w:t>
      </w:r>
      <w:r>
        <w:rPr>
          <w:spacing w:val="-18"/>
          <w:sz w:val="20"/>
        </w:rPr>
        <w:t xml:space="preserve"> </w:t>
      </w:r>
      <w:r>
        <w:rPr>
          <w:sz w:val="20"/>
        </w:rPr>
        <w:t>vērtēs</w:t>
      </w:r>
      <w:r>
        <w:rPr>
          <w:spacing w:val="-14"/>
          <w:sz w:val="20"/>
        </w:rPr>
        <w:t xml:space="preserve"> </w:t>
      </w:r>
      <w:r>
        <w:rPr>
          <w:sz w:val="20"/>
        </w:rPr>
        <w:t>pēc</w:t>
      </w:r>
      <w:r>
        <w:rPr>
          <w:spacing w:val="-17"/>
          <w:sz w:val="20"/>
        </w:rPr>
        <w:t xml:space="preserve"> </w:t>
      </w:r>
      <w:r>
        <w:rPr>
          <w:sz w:val="20"/>
        </w:rPr>
        <w:t>savā</w:t>
      </w:r>
      <w:r>
        <w:rPr>
          <w:spacing w:val="-18"/>
          <w:sz w:val="20"/>
        </w:rPr>
        <w:t xml:space="preserve"> </w:t>
      </w:r>
      <w:r>
        <w:rPr>
          <w:sz w:val="20"/>
        </w:rPr>
        <w:t>rīcībā</w:t>
      </w:r>
      <w:r>
        <w:rPr>
          <w:spacing w:val="-15"/>
          <w:sz w:val="20"/>
        </w:rPr>
        <w:t xml:space="preserve"> </w:t>
      </w:r>
      <w:r>
        <w:rPr>
          <w:sz w:val="20"/>
        </w:rPr>
        <w:t>esošās informācijas.</w:t>
      </w:r>
    </w:p>
    <w:p w14:paraId="4DC9EDFB" w14:textId="77777777" w:rsidR="004B133D" w:rsidRDefault="004B133D" w:rsidP="004B133D">
      <w:pPr>
        <w:pStyle w:val="ListParagraph"/>
        <w:tabs>
          <w:tab w:val="left" w:pos="970"/>
        </w:tabs>
        <w:spacing w:before="1"/>
        <w:ind w:right="105" w:firstLine="0"/>
        <w:jc w:val="both"/>
        <w:rPr>
          <w:sz w:val="20"/>
        </w:rPr>
      </w:pPr>
    </w:p>
    <w:p w14:paraId="5CCD4EF6" w14:textId="77777777" w:rsidR="0066009D" w:rsidRDefault="0066009D" w:rsidP="0066009D">
      <w:pPr>
        <w:pStyle w:val="ListParagraph"/>
        <w:tabs>
          <w:tab w:val="left" w:pos="970"/>
        </w:tabs>
        <w:ind w:right="108" w:firstLine="0"/>
        <w:jc w:val="both"/>
        <w:rPr>
          <w:sz w:val="20"/>
        </w:rPr>
      </w:pPr>
    </w:p>
    <w:p w14:paraId="4B5B1898" w14:textId="77777777" w:rsidR="00B6388C" w:rsidRDefault="009A4342" w:rsidP="0066009D">
      <w:pPr>
        <w:pStyle w:val="ListParagraph"/>
        <w:numPr>
          <w:ilvl w:val="1"/>
          <w:numId w:val="35"/>
        </w:numPr>
        <w:tabs>
          <w:tab w:val="left" w:pos="970"/>
        </w:tabs>
        <w:ind w:right="108" w:hanging="969"/>
        <w:jc w:val="both"/>
        <w:rPr>
          <w:sz w:val="20"/>
        </w:rPr>
      </w:pPr>
      <w:r>
        <w:rPr>
          <w:sz w:val="20"/>
        </w:rPr>
        <w:lastRenderedPageBreak/>
        <w:t>Piedāvājumu vērtēšanas gaitā Iepirkuma komisija var pieprasīt, lai pretendents izskaidro tehniskajā un finanšu piedāvājumā iekļauto</w:t>
      </w:r>
      <w:r>
        <w:rPr>
          <w:spacing w:val="-28"/>
          <w:sz w:val="20"/>
        </w:rPr>
        <w:t xml:space="preserve"> </w:t>
      </w:r>
      <w:r>
        <w:rPr>
          <w:sz w:val="20"/>
        </w:rPr>
        <w:t>informāciju.</w:t>
      </w:r>
    </w:p>
    <w:p w14:paraId="00CB6846" w14:textId="77777777" w:rsidR="00B6388C" w:rsidRDefault="00B6388C" w:rsidP="0066009D">
      <w:pPr>
        <w:pStyle w:val="BodyText"/>
        <w:ind w:hanging="969"/>
      </w:pPr>
    </w:p>
    <w:p w14:paraId="166BEBDF" w14:textId="6155349B" w:rsidR="00B6388C" w:rsidRPr="004B133D" w:rsidRDefault="004B133D" w:rsidP="004B133D">
      <w:pPr>
        <w:pStyle w:val="ListParagraph"/>
        <w:numPr>
          <w:ilvl w:val="1"/>
          <w:numId w:val="35"/>
        </w:numPr>
        <w:tabs>
          <w:tab w:val="left" w:pos="970"/>
        </w:tabs>
        <w:spacing w:before="1"/>
        <w:ind w:right="106" w:hanging="969"/>
        <w:jc w:val="both"/>
        <w:rPr>
          <w:sz w:val="20"/>
        </w:rPr>
      </w:pPr>
      <w:r>
        <w:rPr>
          <w:sz w:val="20"/>
        </w:rPr>
        <w:t>Pretendenta piedāvājumi tiek noraidīti, ja Pretendenti vai Personas (t.sk. apakšuzņēmēji),</w:t>
      </w:r>
      <w:r>
        <w:rPr>
          <w:spacing w:val="-15"/>
          <w:sz w:val="20"/>
        </w:rPr>
        <w:t xml:space="preserve"> </w:t>
      </w:r>
      <w:r>
        <w:rPr>
          <w:sz w:val="20"/>
        </w:rPr>
        <w:t>uz</w:t>
      </w:r>
      <w:r>
        <w:rPr>
          <w:spacing w:val="-16"/>
          <w:sz w:val="20"/>
        </w:rPr>
        <w:t xml:space="preserve"> </w:t>
      </w:r>
      <w:r>
        <w:rPr>
          <w:sz w:val="20"/>
        </w:rPr>
        <w:t>kuru</w:t>
      </w:r>
      <w:r>
        <w:rPr>
          <w:spacing w:val="-15"/>
          <w:sz w:val="20"/>
        </w:rPr>
        <w:t xml:space="preserve"> </w:t>
      </w:r>
      <w:r>
        <w:rPr>
          <w:sz w:val="20"/>
        </w:rPr>
        <w:t>iespējām</w:t>
      </w:r>
      <w:r>
        <w:rPr>
          <w:spacing w:val="-10"/>
          <w:sz w:val="20"/>
        </w:rPr>
        <w:t xml:space="preserve"> </w:t>
      </w:r>
      <w:r>
        <w:rPr>
          <w:sz w:val="20"/>
        </w:rPr>
        <w:t>Pretendents</w:t>
      </w:r>
      <w:r>
        <w:rPr>
          <w:spacing w:val="-11"/>
          <w:sz w:val="20"/>
        </w:rPr>
        <w:t xml:space="preserve"> </w:t>
      </w:r>
      <w:r>
        <w:rPr>
          <w:sz w:val="20"/>
        </w:rPr>
        <w:t>balstās,</w:t>
      </w:r>
      <w:r>
        <w:rPr>
          <w:spacing w:val="-12"/>
          <w:sz w:val="20"/>
        </w:rPr>
        <w:t xml:space="preserve"> </w:t>
      </w:r>
      <w:r>
        <w:rPr>
          <w:sz w:val="20"/>
        </w:rPr>
        <w:t>kā</w:t>
      </w:r>
      <w:r>
        <w:rPr>
          <w:spacing w:val="-14"/>
          <w:sz w:val="20"/>
        </w:rPr>
        <w:t xml:space="preserve"> </w:t>
      </w:r>
      <w:r>
        <w:rPr>
          <w:sz w:val="20"/>
        </w:rPr>
        <w:t>arī</w:t>
      </w:r>
      <w:r>
        <w:rPr>
          <w:spacing w:val="-14"/>
          <w:sz w:val="20"/>
        </w:rPr>
        <w:t xml:space="preserve"> </w:t>
      </w:r>
      <w:r>
        <w:rPr>
          <w:sz w:val="20"/>
        </w:rPr>
        <w:t>Pretendenta</w:t>
      </w:r>
      <w:r>
        <w:rPr>
          <w:spacing w:val="-12"/>
          <w:sz w:val="20"/>
        </w:rPr>
        <w:t xml:space="preserve"> </w:t>
      </w:r>
      <w:r>
        <w:rPr>
          <w:sz w:val="20"/>
        </w:rPr>
        <w:t>norādītais apakšuzņēmējs, kura veicamo būvniecības darbu vērtība ir vismaz 10 procenti no kopējās līguma</w:t>
      </w:r>
      <w:r>
        <w:rPr>
          <w:spacing w:val="-17"/>
          <w:sz w:val="20"/>
        </w:rPr>
        <w:t xml:space="preserve"> </w:t>
      </w:r>
      <w:r>
        <w:rPr>
          <w:sz w:val="20"/>
        </w:rPr>
        <w:t>vērtības:</w:t>
      </w:r>
    </w:p>
    <w:p w14:paraId="45448475" w14:textId="77777777" w:rsidR="00B6388C" w:rsidRDefault="009A4342" w:rsidP="00ED4E2E">
      <w:pPr>
        <w:pStyle w:val="ListParagraph"/>
        <w:numPr>
          <w:ilvl w:val="0"/>
          <w:numId w:val="22"/>
        </w:numPr>
        <w:tabs>
          <w:tab w:val="left" w:pos="1418"/>
        </w:tabs>
        <w:spacing w:line="228" w:lineRule="exact"/>
        <w:ind w:hanging="1056"/>
        <w:jc w:val="both"/>
        <w:rPr>
          <w:sz w:val="20"/>
        </w:rPr>
      </w:pPr>
      <w:r>
        <w:rPr>
          <w:sz w:val="20"/>
        </w:rPr>
        <w:t>atbilst Pretendentu izslēgšanas nosacījumiem</w:t>
      </w:r>
      <w:r>
        <w:rPr>
          <w:spacing w:val="-23"/>
          <w:sz w:val="20"/>
        </w:rPr>
        <w:t xml:space="preserve"> </w:t>
      </w:r>
      <w:r>
        <w:rPr>
          <w:sz w:val="20"/>
        </w:rPr>
        <w:t>vai</w:t>
      </w:r>
    </w:p>
    <w:p w14:paraId="709A558E" w14:textId="77777777" w:rsidR="00B6388C" w:rsidRDefault="009A4342" w:rsidP="00ED4E2E">
      <w:pPr>
        <w:pStyle w:val="ListParagraph"/>
        <w:numPr>
          <w:ilvl w:val="0"/>
          <w:numId w:val="22"/>
        </w:numPr>
        <w:tabs>
          <w:tab w:val="left" w:pos="1418"/>
        </w:tabs>
        <w:ind w:left="1418" w:right="105" w:hanging="425"/>
        <w:jc w:val="both"/>
        <w:rPr>
          <w:sz w:val="20"/>
        </w:rPr>
      </w:pPr>
      <w:r>
        <w:rPr>
          <w:sz w:val="20"/>
        </w:rPr>
        <w:t>ir snieguši nepatiesu informāciju kvalifikācijas novērtēšanai vai nav snieguši</w:t>
      </w:r>
      <w:r w:rsidR="00ED4E2E">
        <w:rPr>
          <w:sz w:val="20"/>
        </w:rPr>
        <w:t xml:space="preserve"> </w:t>
      </w:r>
      <w:r>
        <w:rPr>
          <w:sz w:val="20"/>
        </w:rPr>
        <w:t>pieprasīto</w:t>
      </w:r>
      <w:r>
        <w:rPr>
          <w:spacing w:val="-14"/>
          <w:sz w:val="20"/>
        </w:rPr>
        <w:t xml:space="preserve"> </w:t>
      </w:r>
      <w:r>
        <w:rPr>
          <w:sz w:val="20"/>
        </w:rPr>
        <w:t>informāciju.</w:t>
      </w:r>
    </w:p>
    <w:p w14:paraId="6BD11109" w14:textId="77777777" w:rsidR="00B6388C" w:rsidRDefault="00B6388C" w:rsidP="0066009D">
      <w:pPr>
        <w:pStyle w:val="BodyText"/>
        <w:ind w:hanging="969"/>
      </w:pPr>
    </w:p>
    <w:p w14:paraId="4E876833" w14:textId="77777777" w:rsidR="00B6388C" w:rsidRDefault="009A4342" w:rsidP="0066009D">
      <w:pPr>
        <w:pStyle w:val="ListParagraph"/>
        <w:numPr>
          <w:ilvl w:val="1"/>
          <w:numId w:val="35"/>
        </w:numPr>
        <w:tabs>
          <w:tab w:val="left" w:pos="970"/>
        </w:tabs>
        <w:spacing w:before="1"/>
        <w:ind w:right="106" w:hanging="969"/>
        <w:jc w:val="both"/>
        <w:rPr>
          <w:sz w:val="20"/>
        </w:rPr>
      </w:pPr>
      <w:r>
        <w:rPr>
          <w:sz w:val="20"/>
        </w:rPr>
        <w:t>Pretendentu</w:t>
      </w:r>
      <w:r>
        <w:rPr>
          <w:spacing w:val="-13"/>
          <w:sz w:val="20"/>
        </w:rPr>
        <w:t xml:space="preserve"> </w:t>
      </w:r>
      <w:r>
        <w:rPr>
          <w:sz w:val="20"/>
        </w:rPr>
        <w:t>piedāvājumi,</w:t>
      </w:r>
      <w:r>
        <w:rPr>
          <w:spacing w:val="-16"/>
          <w:sz w:val="20"/>
        </w:rPr>
        <w:t xml:space="preserve"> </w:t>
      </w:r>
      <w:r>
        <w:rPr>
          <w:sz w:val="20"/>
        </w:rPr>
        <w:t>kuri</w:t>
      </w:r>
      <w:r>
        <w:rPr>
          <w:spacing w:val="-16"/>
          <w:sz w:val="20"/>
        </w:rPr>
        <w:t xml:space="preserve"> </w:t>
      </w:r>
      <w:r>
        <w:rPr>
          <w:sz w:val="20"/>
        </w:rPr>
        <w:t>neatbilst</w:t>
      </w:r>
      <w:r>
        <w:rPr>
          <w:spacing w:val="-16"/>
          <w:sz w:val="20"/>
        </w:rPr>
        <w:t xml:space="preserve"> </w:t>
      </w:r>
      <w:r>
        <w:rPr>
          <w:sz w:val="20"/>
        </w:rPr>
        <w:t>Nolikumā</w:t>
      </w:r>
      <w:r>
        <w:rPr>
          <w:spacing w:val="-15"/>
          <w:sz w:val="20"/>
        </w:rPr>
        <w:t xml:space="preserve"> </w:t>
      </w:r>
      <w:r>
        <w:rPr>
          <w:sz w:val="20"/>
        </w:rPr>
        <w:t>noteiktajām</w:t>
      </w:r>
      <w:r>
        <w:rPr>
          <w:spacing w:val="-13"/>
          <w:sz w:val="20"/>
        </w:rPr>
        <w:t xml:space="preserve"> </w:t>
      </w:r>
      <w:r>
        <w:rPr>
          <w:sz w:val="20"/>
        </w:rPr>
        <w:t>kvalifikācijas</w:t>
      </w:r>
      <w:r>
        <w:rPr>
          <w:spacing w:val="-14"/>
          <w:sz w:val="20"/>
        </w:rPr>
        <w:t xml:space="preserve"> </w:t>
      </w:r>
      <w:r>
        <w:rPr>
          <w:sz w:val="20"/>
        </w:rPr>
        <w:t>prasībām, tiek</w:t>
      </w:r>
      <w:r>
        <w:rPr>
          <w:spacing w:val="-12"/>
          <w:sz w:val="20"/>
        </w:rPr>
        <w:t xml:space="preserve"> </w:t>
      </w:r>
      <w:r>
        <w:rPr>
          <w:sz w:val="20"/>
        </w:rPr>
        <w:t>noraidīti.</w:t>
      </w:r>
    </w:p>
    <w:p w14:paraId="3BB555F4" w14:textId="77777777" w:rsidR="00B6388C" w:rsidRDefault="00B6388C" w:rsidP="0066009D">
      <w:pPr>
        <w:pStyle w:val="BodyText"/>
        <w:ind w:hanging="969"/>
      </w:pPr>
    </w:p>
    <w:p w14:paraId="36AF3AEC" w14:textId="77777777" w:rsidR="00482D99" w:rsidRDefault="009A4342" w:rsidP="0066009D">
      <w:pPr>
        <w:pStyle w:val="ListParagraph"/>
        <w:numPr>
          <w:ilvl w:val="1"/>
          <w:numId w:val="35"/>
        </w:numPr>
        <w:spacing w:before="100"/>
        <w:ind w:left="993" w:right="176" w:hanging="969"/>
        <w:jc w:val="both"/>
        <w:rPr>
          <w:sz w:val="20"/>
        </w:rPr>
      </w:pPr>
      <w:r w:rsidRPr="00482D99">
        <w:rPr>
          <w:sz w:val="20"/>
        </w:rPr>
        <w:t>Iepirkumu komisija pārbauda Pretendentu Tehnisko piedāvājumu un Finanšu piedāvājumu atbilstību Nolikumā noteiktajām prasībām. Pretendenti, kuru Tehniskie piedāvājumi vai Finanšu piedāvājumi neatbilst Nolikumā noteiktajām prasībām, tiek noraidīti.</w:t>
      </w:r>
    </w:p>
    <w:p w14:paraId="7B743BEF" w14:textId="77777777" w:rsidR="00482D99" w:rsidRPr="00482D99" w:rsidRDefault="00482D99" w:rsidP="00527998">
      <w:pPr>
        <w:pStyle w:val="ListParagraph"/>
        <w:ind w:left="993" w:right="176" w:hanging="992"/>
        <w:rPr>
          <w:sz w:val="20"/>
        </w:rPr>
      </w:pPr>
    </w:p>
    <w:p w14:paraId="352C359D" w14:textId="77777777" w:rsidR="00B6388C" w:rsidRPr="00482D99" w:rsidRDefault="009A4342" w:rsidP="00527998">
      <w:pPr>
        <w:pStyle w:val="ListParagraph"/>
        <w:numPr>
          <w:ilvl w:val="1"/>
          <w:numId w:val="35"/>
        </w:numPr>
        <w:spacing w:before="100"/>
        <w:ind w:left="993" w:right="176" w:hanging="992"/>
        <w:jc w:val="both"/>
        <w:rPr>
          <w:sz w:val="20"/>
        </w:rPr>
      </w:pPr>
      <w:r w:rsidRPr="00482D99">
        <w:rPr>
          <w:sz w:val="20"/>
        </w:rPr>
        <w:t>Piedāvājumi, kuri neatbilst Nolikumā noteiktajām noformējuma prasībām var tikt noraidīti,</w:t>
      </w:r>
      <w:r w:rsidRPr="00482D99">
        <w:rPr>
          <w:spacing w:val="-8"/>
          <w:sz w:val="20"/>
        </w:rPr>
        <w:t xml:space="preserve"> </w:t>
      </w:r>
      <w:r w:rsidRPr="00482D99">
        <w:rPr>
          <w:sz w:val="20"/>
        </w:rPr>
        <w:t>ja</w:t>
      </w:r>
      <w:r w:rsidRPr="00482D99">
        <w:rPr>
          <w:spacing w:val="-9"/>
          <w:sz w:val="20"/>
        </w:rPr>
        <w:t xml:space="preserve"> </w:t>
      </w:r>
      <w:r w:rsidRPr="00482D99">
        <w:rPr>
          <w:sz w:val="20"/>
        </w:rPr>
        <w:t>to</w:t>
      </w:r>
      <w:r w:rsidRPr="00482D99">
        <w:rPr>
          <w:spacing w:val="-9"/>
          <w:sz w:val="20"/>
        </w:rPr>
        <w:t xml:space="preserve"> </w:t>
      </w:r>
      <w:r w:rsidRPr="00482D99">
        <w:rPr>
          <w:sz w:val="20"/>
        </w:rPr>
        <w:t>neatbilstība</w:t>
      </w:r>
      <w:r w:rsidRPr="00482D99">
        <w:rPr>
          <w:spacing w:val="-6"/>
          <w:sz w:val="20"/>
        </w:rPr>
        <w:t xml:space="preserve"> </w:t>
      </w:r>
      <w:r w:rsidRPr="00482D99">
        <w:rPr>
          <w:sz w:val="20"/>
        </w:rPr>
        <w:t>Nolikumā</w:t>
      </w:r>
      <w:r w:rsidRPr="00482D99">
        <w:rPr>
          <w:spacing w:val="-8"/>
          <w:sz w:val="20"/>
        </w:rPr>
        <w:t xml:space="preserve"> </w:t>
      </w:r>
      <w:r w:rsidRPr="00482D99">
        <w:rPr>
          <w:sz w:val="20"/>
        </w:rPr>
        <w:t>noteiktajām</w:t>
      </w:r>
      <w:r w:rsidRPr="00482D99">
        <w:rPr>
          <w:spacing w:val="-4"/>
          <w:sz w:val="20"/>
        </w:rPr>
        <w:t xml:space="preserve"> </w:t>
      </w:r>
      <w:r w:rsidRPr="00482D99">
        <w:rPr>
          <w:sz w:val="20"/>
        </w:rPr>
        <w:t>noformējuma</w:t>
      </w:r>
      <w:r w:rsidRPr="00482D99">
        <w:rPr>
          <w:spacing w:val="-9"/>
          <w:sz w:val="20"/>
        </w:rPr>
        <w:t xml:space="preserve"> </w:t>
      </w:r>
      <w:r w:rsidRPr="00482D99">
        <w:rPr>
          <w:sz w:val="20"/>
        </w:rPr>
        <w:t>prasībām</w:t>
      </w:r>
      <w:r w:rsidRPr="00482D99">
        <w:rPr>
          <w:spacing w:val="-6"/>
          <w:sz w:val="20"/>
        </w:rPr>
        <w:t xml:space="preserve"> </w:t>
      </w:r>
      <w:r w:rsidRPr="00482D99">
        <w:rPr>
          <w:sz w:val="20"/>
        </w:rPr>
        <w:t>ir</w:t>
      </w:r>
      <w:r w:rsidRPr="00482D99">
        <w:rPr>
          <w:spacing w:val="-7"/>
          <w:sz w:val="20"/>
        </w:rPr>
        <w:t xml:space="preserve"> </w:t>
      </w:r>
      <w:r w:rsidRPr="00482D99">
        <w:rPr>
          <w:sz w:val="20"/>
        </w:rPr>
        <w:t>būtiska</w:t>
      </w:r>
      <w:r w:rsidRPr="00482D99">
        <w:rPr>
          <w:spacing w:val="-9"/>
          <w:sz w:val="20"/>
        </w:rPr>
        <w:t xml:space="preserve"> </w:t>
      </w:r>
      <w:r w:rsidRPr="00482D99">
        <w:rPr>
          <w:sz w:val="20"/>
        </w:rPr>
        <w:t>un ietekmē Pretendentu piedāvājuma</w:t>
      </w:r>
      <w:r w:rsidRPr="00482D99">
        <w:rPr>
          <w:spacing w:val="-26"/>
          <w:sz w:val="20"/>
        </w:rPr>
        <w:t xml:space="preserve"> </w:t>
      </w:r>
      <w:r w:rsidRPr="00482D99">
        <w:rPr>
          <w:sz w:val="20"/>
        </w:rPr>
        <w:t>izvērtēšanu.</w:t>
      </w:r>
    </w:p>
    <w:p w14:paraId="7C119030" w14:textId="77777777" w:rsidR="00B6388C" w:rsidRDefault="00B6388C" w:rsidP="00527998">
      <w:pPr>
        <w:pStyle w:val="BodyText"/>
        <w:ind w:left="993" w:right="176" w:hanging="992"/>
      </w:pPr>
    </w:p>
    <w:p w14:paraId="48D57E91" w14:textId="7522E79A" w:rsidR="00B6388C" w:rsidRDefault="009A4342" w:rsidP="00527998">
      <w:pPr>
        <w:pStyle w:val="ListParagraph"/>
        <w:numPr>
          <w:ilvl w:val="1"/>
          <w:numId w:val="35"/>
        </w:numPr>
        <w:tabs>
          <w:tab w:val="left" w:pos="1570"/>
        </w:tabs>
        <w:spacing w:before="1"/>
        <w:ind w:left="993" w:right="176" w:hanging="992"/>
        <w:jc w:val="both"/>
        <w:rPr>
          <w:sz w:val="20"/>
        </w:rPr>
      </w:pPr>
      <w:r>
        <w:rPr>
          <w:sz w:val="20"/>
        </w:rPr>
        <w:t>Iepirkuma</w:t>
      </w:r>
      <w:r>
        <w:rPr>
          <w:spacing w:val="-20"/>
          <w:sz w:val="20"/>
        </w:rPr>
        <w:t xml:space="preserve"> </w:t>
      </w:r>
      <w:r>
        <w:rPr>
          <w:sz w:val="20"/>
        </w:rPr>
        <w:t>komisija</w:t>
      </w:r>
      <w:r>
        <w:rPr>
          <w:spacing w:val="-17"/>
          <w:sz w:val="20"/>
        </w:rPr>
        <w:t xml:space="preserve"> </w:t>
      </w:r>
      <w:r>
        <w:rPr>
          <w:sz w:val="20"/>
        </w:rPr>
        <w:t>pārbauda,</w:t>
      </w:r>
      <w:r>
        <w:rPr>
          <w:spacing w:val="-17"/>
          <w:sz w:val="20"/>
        </w:rPr>
        <w:t xml:space="preserve"> </w:t>
      </w:r>
      <w:r>
        <w:rPr>
          <w:sz w:val="20"/>
        </w:rPr>
        <w:t>vai</w:t>
      </w:r>
      <w:r>
        <w:rPr>
          <w:spacing w:val="-18"/>
          <w:sz w:val="20"/>
        </w:rPr>
        <w:t xml:space="preserve"> </w:t>
      </w:r>
      <w:r>
        <w:rPr>
          <w:sz w:val="20"/>
        </w:rPr>
        <w:t>piedāvājumā</w:t>
      </w:r>
      <w:r>
        <w:rPr>
          <w:spacing w:val="-18"/>
          <w:sz w:val="20"/>
        </w:rPr>
        <w:t xml:space="preserve"> </w:t>
      </w:r>
      <w:r>
        <w:rPr>
          <w:sz w:val="20"/>
        </w:rPr>
        <w:t>nav</w:t>
      </w:r>
      <w:r>
        <w:rPr>
          <w:spacing w:val="-18"/>
          <w:sz w:val="20"/>
        </w:rPr>
        <w:t xml:space="preserve"> </w:t>
      </w:r>
      <w:r>
        <w:rPr>
          <w:sz w:val="20"/>
        </w:rPr>
        <w:t>aritmētisku</w:t>
      </w:r>
      <w:r>
        <w:rPr>
          <w:spacing w:val="-20"/>
          <w:sz w:val="20"/>
        </w:rPr>
        <w:t xml:space="preserve"> </w:t>
      </w:r>
      <w:r>
        <w:rPr>
          <w:sz w:val="20"/>
        </w:rPr>
        <w:t>kļūdu.</w:t>
      </w:r>
      <w:r>
        <w:rPr>
          <w:spacing w:val="-17"/>
          <w:sz w:val="20"/>
        </w:rPr>
        <w:t xml:space="preserve"> </w:t>
      </w:r>
      <w:r>
        <w:rPr>
          <w:sz w:val="20"/>
        </w:rPr>
        <w:t>Ja</w:t>
      </w:r>
      <w:r>
        <w:rPr>
          <w:spacing w:val="-17"/>
          <w:sz w:val="20"/>
        </w:rPr>
        <w:t xml:space="preserve"> </w:t>
      </w:r>
      <w:r>
        <w:rPr>
          <w:sz w:val="20"/>
        </w:rPr>
        <w:t>šādas</w:t>
      </w:r>
      <w:r>
        <w:rPr>
          <w:spacing w:val="-18"/>
          <w:sz w:val="20"/>
        </w:rPr>
        <w:t xml:space="preserve"> </w:t>
      </w:r>
      <w:r>
        <w:rPr>
          <w:sz w:val="20"/>
        </w:rPr>
        <w:t>kļūdas tiks konstatētas, Iepirkuma komisija tās izlabo. Par kļūdu labojumu un laboto piedāvājuma</w:t>
      </w:r>
      <w:r>
        <w:rPr>
          <w:spacing w:val="-7"/>
          <w:sz w:val="20"/>
        </w:rPr>
        <w:t xml:space="preserve"> </w:t>
      </w:r>
      <w:r>
        <w:rPr>
          <w:sz w:val="20"/>
        </w:rPr>
        <w:t>summu</w:t>
      </w:r>
      <w:r>
        <w:rPr>
          <w:spacing w:val="-7"/>
          <w:sz w:val="20"/>
        </w:rPr>
        <w:t xml:space="preserve"> </w:t>
      </w:r>
      <w:r>
        <w:rPr>
          <w:sz w:val="20"/>
        </w:rPr>
        <w:t>Iepirkuma</w:t>
      </w:r>
      <w:r>
        <w:rPr>
          <w:spacing w:val="-9"/>
          <w:sz w:val="20"/>
        </w:rPr>
        <w:t xml:space="preserve"> </w:t>
      </w:r>
      <w:r>
        <w:rPr>
          <w:sz w:val="20"/>
        </w:rPr>
        <w:t>komisija</w:t>
      </w:r>
      <w:r>
        <w:rPr>
          <w:spacing w:val="-7"/>
          <w:sz w:val="20"/>
        </w:rPr>
        <w:t xml:space="preserve"> </w:t>
      </w:r>
      <w:r>
        <w:rPr>
          <w:sz w:val="20"/>
        </w:rPr>
        <w:t>paziņo</w:t>
      </w:r>
      <w:r>
        <w:rPr>
          <w:spacing w:val="-7"/>
          <w:sz w:val="20"/>
        </w:rPr>
        <w:t xml:space="preserve"> </w:t>
      </w:r>
      <w:r>
        <w:rPr>
          <w:sz w:val="20"/>
        </w:rPr>
        <w:t>pretendentam,</w:t>
      </w:r>
      <w:r>
        <w:rPr>
          <w:spacing w:val="-9"/>
          <w:sz w:val="20"/>
        </w:rPr>
        <w:t xml:space="preserve"> </w:t>
      </w:r>
      <w:r>
        <w:rPr>
          <w:sz w:val="20"/>
        </w:rPr>
        <w:t>kura</w:t>
      </w:r>
      <w:r>
        <w:rPr>
          <w:spacing w:val="-7"/>
          <w:sz w:val="20"/>
        </w:rPr>
        <w:t xml:space="preserve"> </w:t>
      </w:r>
      <w:r>
        <w:rPr>
          <w:sz w:val="20"/>
        </w:rPr>
        <w:t>pieļautās</w:t>
      </w:r>
      <w:r>
        <w:rPr>
          <w:spacing w:val="-6"/>
          <w:sz w:val="20"/>
        </w:rPr>
        <w:t xml:space="preserve"> </w:t>
      </w:r>
      <w:r>
        <w:rPr>
          <w:sz w:val="20"/>
        </w:rPr>
        <w:t>kļūdas labotas. Vērtējot finanšu piedāvājumu, Iepirkuma komisija ņems vērā</w:t>
      </w:r>
      <w:r w:rsidR="00454095">
        <w:rPr>
          <w:spacing w:val="-38"/>
          <w:sz w:val="20"/>
        </w:rPr>
        <w:t xml:space="preserve">  </w:t>
      </w:r>
      <w:r>
        <w:rPr>
          <w:sz w:val="20"/>
        </w:rPr>
        <w:t>labojumus.</w:t>
      </w:r>
    </w:p>
    <w:p w14:paraId="416567B4" w14:textId="77777777" w:rsidR="00B6388C" w:rsidRDefault="00B6388C" w:rsidP="00527998">
      <w:pPr>
        <w:pStyle w:val="BodyText"/>
        <w:spacing w:before="11"/>
        <w:ind w:left="993" w:right="176" w:hanging="992"/>
        <w:rPr>
          <w:sz w:val="17"/>
        </w:rPr>
      </w:pPr>
    </w:p>
    <w:p w14:paraId="6A4834DD" w14:textId="77777777" w:rsidR="00B6388C" w:rsidRDefault="009A4342" w:rsidP="00527998">
      <w:pPr>
        <w:pStyle w:val="ListParagraph"/>
        <w:numPr>
          <w:ilvl w:val="1"/>
          <w:numId w:val="35"/>
        </w:numPr>
        <w:tabs>
          <w:tab w:val="left" w:pos="1570"/>
        </w:tabs>
        <w:ind w:left="993" w:right="176" w:hanging="992"/>
        <w:jc w:val="both"/>
        <w:rPr>
          <w:sz w:val="20"/>
        </w:rPr>
      </w:pPr>
      <w:r>
        <w:rPr>
          <w:sz w:val="20"/>
        </w:rPr>
        <w:t>Iepirkumu komisijai ir tiesības pieprasīt, lai pretendents iesniedz apliecinājumu par neatkarīgi izstrādātu</w:t>
      </w:r>
      <w:r>
        <w:rPr>
          <w:spacing w:val="-17"/>
          <w:sz w:val="20"/>
        </w:rPr>
        <w:t xml:space="preserve"> </w:t>
      </w:r>
      <w:r>
        <w:rPr>
          <w:sz w:val="20"/>
        </w:rPr>
        <w:t>piedāvājumu.</w:t>
      </w:r>
    </w:p>
    <w:p w14:paraId="6F20DF45" w14:textId="77777777" w:rsidR="00527998" w:rsidRPr="00315A50" w:rsidRDefault="00527998" w:rsidP="00315A50">
      <w:pPr>
        <w:rPr>
          <w:sz w:val="20"/>
        </w:rPr>
      </w:pPr>
    </w:p>
    <w:p w14:paraId="5B2243DD" w14:textId="77777777" w:rsidR="00315A50" w:rsidRPr="00091DFF" w:rsidRDefault="00527998" w:rsidP="00315A50">
      <w:pPr>
        <w:pStyle w:val="ListParagraph"/>
        <w:numPr>
          <w:ilvl w:val="1"/>
          <w:numId w:val="35"/>
        </w:numPr>
        <w:ind w:left="993" w:right="176" w:hanging="992"/>
        <w:jc w:val="both"/>
        <w:rPr>
          <w:sz w:val="20"/>
        </w:rPr>
      </w:pPr>
      <w:r w:rsidRPr="00091DFF">
        <w:rPr>
          <w:sz w:val="20"/>
        </w:rPr>
        <w:t xml:space="preserve">Saimnieciski visizdevīgākā piedāvājuma noteikšanai iepirkuma komisija izmanto tikai cenu, atzīstot par saimnieciski visizdevīgāko tā pretendenta iesniegto piedāvājumu, kura piedāvājumam ir </w:t>
      </w:r>
      <w:r w:rsidRPr="000C3804">
        <w:rPr>
          <w:b/>
          <w:sz w:val="20"/>
        </w:rPr>
        <w:t>zemākā cena</w:t>
      </w:r>
      <w:r w:rsidRPr="00091DFF">
        <w:rPr>
          <w:sz w:val="20"/>
        </w:rPr>
        <w:t xml:space="preserve"> no visiem pretendentu iesniegtajiem piedāvājumiem. </w:t>
      </w:r>
    </w:p>
    <w:p w14:paraId="4C926168" w14:textId="77777777" w:rsidR="006A54EE" w:rsidRPr="00091DFF" w:rsidRDefault="006A54EE" w:rsidP="006A54EE">
      <w:pPr>
        <w:ind w:right="176"/>
        <w:jc w:val="both"/>
        <w:rPr>
          <w:sz w:val="20"/>
        </w:rPr>
      </w:pPr>
    </w:p>
    <w:p w14:paraId="26AFB0BE" w14:textId="77777777" w:rsidR="00315A50" w:rsidRPr="00091DFF" w:rsidRDefault="00315A50" w:rsidP="00315A50">
      <w:pPr>
        <w:pStyle w:val="ListParagraph"/>
        <w:numPr>
          <w:ilvl w:val="1"/>
          <w:numId w:val="35"/>
        </w:numPr>
        <w:ind w:left="993" w:right="176" w:hanging="992"/>
        <w:jc w:val="both"/>
        <w:rPr>
          <w:sz w:val="20"/>
        </w:rPr>
      </w:pPr>
      <w:r w:rsidRPr="00091DFF">
        <w:rPr>
          <w:sz w:val="20"/>
        </w:rPr>
        <w:t>Vērtējot piedāvājumu, iepirkuma komisija ņem vērā piedāvājumā norādīto</w:t>
      </w:r>
      <w:r w:rsidRPr="00091DFF">
        <w:rPr>
          <w:rStyle w:val="FootnoteReference"/>
          <w:sz w:val="20"/>
        </w:rPr>
        <w:footnoteReference w:id="8"/>
      </w:r>
      <w:r w:rsidRPr="00091DFF">
        <w:rPr>
          <w:sz w:val="20"/>
        </w:rPr>
        <w:t xml:space="preserve"> Pakalpojuma kopējo cenu bez</w:t>
      </w:r>
      <w:r w:rsidRPr="00091DFF">
        <w:rPr>
          <w:spacing w:val="-16"/>
          <w:sz w:val="20"/>
        </w:rPr>
        <w:t xml:space="preserve"> </w:t>
      </w:r>
      <w:r w:rsidRPr="00091DFF">
        <w:rPr>
          <w:sz w:val="20"/>
        </w:rPr>
        <w:t>PVN.</w:t>
      </w:r>
    </w:p>
    <w:p w14:paraId="3D1C3A52" w14:textId="77777777" w:rsidR="00B6388C" w:rsidRDefault="00B6388C">
      <w:pPr>
        <w:pStyle w:val="BodyText"/>
        <w:spacing w:before="9"/>
        <w:rPr>
          <w:sz w:val="23"/>
        </w:rPr>
      </w:pPr>
    </w:p>
    <w:p w14:paraId="7EF638B2" w14:textId="77777777" w:rsidR="00B6388C" w:rsidRDefault="009A4342" w:rsidP="00847EF0">
      <w:pPr>
        <w:pStyle w:val="ListParagraph"/>
        <w:numPr>
          <w:ilvl w:val="1"/>
          <w:numId w:val="35"/>
        </w:numPr>
        <w:tabs>
          <w:tab w:val="left" w:pos="970"/>
        </w:tabs>
        <w:ind w:right="106" w:hanging="969"/>
        <w:jc w:val="both"/>
        <w:rPr>
          <w:sz w:val="20"/>
        </w:rPr>
      </w:pPr>
      <w:r>
        <w:rPr>
          <w:sz w:val="20"/>
        </w:rPr>
        <w:t>Ja Iepirkuma komisijai pretendenta piedāvājums šķiet nepamatoti lēts, Iepirkuma komisija pieprasīs skaidrojumu par piedāvāto cenu vai izmaksām. Skaidrojums var tikt pieprasīts īpaši</w:t>
      </w:r>
      <w:r>
        <w:rPr>
          <w:spacing w:val="-15"/>
          <w:sz w:val="20"/>
        </w:rPr>
        <w:t xml:space="preserve"> </w:t>
      </w:r>
      <w:r>
        <w:rPr>
          <w:sz w:val="20"/>
        </w:rPr>
        <w:t>par:</w:t>
      </w:r>
    </w:p>
    <w:p w14:paraId="46EA0DDC" w14:textId="77777777" w:rsidR="00B6388C" w:rsidRDefault="009A4342">
      <w:pPr>
        <w:pStyle w:val="ListParagraph"/>
        <w:numPr>
          <w:ilvl w:val="0"/>
          <w:numId w:val="21"/>
        </w:numPr>
        <w:tabs>
          <w:tab w:val="left" w:pos="1486"/>
        </w:tabs>
        <w:ind w:right="108" w:firstLine="0"/>
        <w:rPr>
          <w:sz w:val="20"/>
        </w:rPr>
      </w:pPr>
      <w:r>
        <w:rPr>
          <w:sz w:val="20"/>
        </w:rPr>
        <w:t>ražošanas procesa, būvdarbu veikšanas metodes vai sniedzamo pakalpojumu izmaksām;</w:t>
      </w:r>
    </w:p>
    <w:p w14:paraId="1C227AE1" w14:textId="77777777" w:rsidR="00B6388C" w:rsidRDefault="009A4342">
      <w:pPr>
        <w:pStyle w:val="ListParagraph"/>
        <w:numPr>
          <w:ilvl w:val="0"/>
          <w:numId w:val="21"/>
        </w:numPr>
        <w:tabs>
          <w:tab w:val="left" w:pos="1584"/>
        </w:tabs>
        <w:ind w:right="107" w:firstLine="0"/>
        <w:jc w:val="both"/>
        <w:rPr>
          <w:sz w:val="20"/>
        </w:rPr>
      </w:pPr>
      <w:r>
        <w:rPr>
          <w:sz w:val="20"/>
        </w:rPr>
        <w:t>izraudzītajiem tehniskajiem risinājumiem un īpaši izdevīgiem būvdarbu veikšanas, preču piegādes vai pakalpojumu sniegšanas apstākļiem, kas ir pieejami</w:t>
      </w:r>
      <w:r>
        <w:rPr>
          <w:spacing w:val="-12"/>
          <w:sz w:val="20"/>
        </w:rPr>
        <w:t xml:space="preserve"> </w:t>
      </w:r>
      <w:r>
        <w:rPr>
          <w:sz w:val="20"/>
        </w:rPr>
        <w:t>pretendentam;</w:t>
      </w:r>
    </w:p>
    <w:p w14:paraId="71D0C7ED" w14:textId="77777777" w:rsidR="00B6388C" w:rsidRDefault="009A4342">
      <w:pPr>
        <w:pStyle w:val="ListParagraph"/>
        <w:numPr>
          <w:ilvl w:val="0"/>
          <w:numId w:val="21"/>
        </w:numPr>
        <w:tabs>
          <w:tab w:val="left" w:pos="1484"/>
        </w:tabs>
        <w:ind w:left="1483" w:hanging="233"/>
        <w:jc w:val="both"/>
        <w:rPr>
          <w:sz w:val="20"/>
        </w:rPr>
      </w:pPr>
      <w:r>
        <w:rPr>
          <w:sz w:val="20"/>
        </w:rPr>
        <w:t>piedāvāto būvdarbu vai pakalpojumu īpašībām un</w:t>
      </w:r>
      <w:r>
        <w:rPr>
          <w:spacing w:val="-28"/>
          <w:sz w:val="20"/>
        </w:rPr>
        <w:t xml:space="preserve"> </w:t>
      </w:r>
      <w:r>
        <w:rPr>
          <w:sz w:val="20"/>
        </w:rPr>
        <w:t>oriģinalitāti;</w:t>
      </w:r>
    </w:p>
    <w:p w14:paraId="7192C628" w14:textId="77777777" w:rsidR="00B6388C" w:rsidRDefault="009A4342">
      <w:pPr>
        <w:pStyle w:val="ListParagraph"/>
        <w:numPr>
          <w:ilvl w:val="0"/>
          <w:numId w:val="21"/>
        </w:numPr>
        <w:tabs>
          <w:tab w:val="left" w:pos="1474"/>
        </w:tabs>
        <w:ind w:right="110" w:firstLine="0"/>
        <w:rPr>
          <w:sz w:val="20"/>
        </w:rPr>
      </w:pPr>
      <w:r>
        <w:rPr>
          <w:sz w:val="20"/>
        </w:rPr>
        <w:t>vides,</w:t>
      </w:r>
      <w:r>
        <w:rPr>
          <w:spacing w:val="-14"/>
          <w:sz w:val="20"/>
        </w:rPr>
        <w:t xml:space="preserve"> </w:t>
      </w:r>
      <w:r>
        <w:rPr>
          <w:sz w:val="20"/>
        </w:rPr>
        <w:t>sociālo</w:t>
      </w:r>
      <w:r>
        <w:rPr>
          <w:spacing w:val="-11"/>
          <w:sz w:val="20"/>
        </w:rPr>
        <w:t xml:space="preserve"> </w:t>
      </w:r>
      <w:r>
        <w:rPr>
          <w:sz w:val="20"/>
        </w:rPr>
        <w:t>un</w:t>
      </w:r>
      <w:r>
        <w:rPr>
          <w:spacing w:val="-11"/>
          <w:sz w:val="20"/>
        </w:rPr>
        <w:t xml:space="preserve"> </w:t>
      </w:r>
      <w:r>
        <w:rPr>
          <w:sz w:val="20"/>
        </w:rPr>
        <w:t>darba</w:t>
      </w:r>
      <w:r>
        <w:rPr>
          <w:spacing w:val="-14"/>
          <w:sz w:val="20"/>
        </w:rPr>
        <w:t xml:space="preserve"> </w:t>
      </w:r>
      <w:r>
        <w:rPr>
          <w:sz w:val="20"/>
        </w:rPr>
        <w:t>tiesību</w:t>
      </w:r>
      <w:r>
        <w:rPr>
          <w:spacing w:val="-11"/>
          <w:sz w:val="20"/>
        </w:rPr>
        <w:t xml:space="preserve"> </w:t>
      </w:r>
      <w:r>
        <w:rPr>
          <w:sz w:val="20"/>
        </w:rPr>
        <w:t>un</w:t>
      </w:r>
      <w:r>
        <w:rPr>
          <w:spacing w:val="-11"/>
          <w:sz w:val="20"/>
        </w:rPr>
        <w:t xml:space="preserve"> </w:t>
      </w:r>
      <w:r>
        <w:rPr>
          <w:sz w:val="20"/>
        </w:rPr>
        <w:t>darba</w:t>
      </w:r>
      <w:r>
        <w:rPr>
          <w:spacing w:val="-11"/>
          <w:sz w:val="20"/>
        </w:rPr>
        <w:t xml:space="preserve"> </w:t>
      </w:r>
      <w:r>
        <w:rPr>
          <w:sz w:val="20"/>
        </w:rPr>
        <w:t>aizsardzības</w:t>
      </w:r>
      <w:r>
        <w:rPr>
          <w:spacing w:val="-12"/>
          <w:sz w:val="20"/>
        </w:rPr>
        <w:t xml:space="preserve"> </w:t>
      </w:r>
      <w:r>
        <w:rPr>
          <w:sz w:val="20"/>
        </w:rPr>
        <w:t>jomas</w:t>
      </w:r>
      <w:r>
        <w:rPr>
          <w:spacing w:val="-12"/>
          <w:sz w:val="20"/>
        </w:rPr>
        <w:t xml:space="preserve"> </w:t>
      </w:r>
      <w:r>
        <w:rPr>
          <w:sz w:val="20"/>
        </w:rPr>
        <w:t>normatīvajos</w:t>
      </w:r>
      <w:r>
        <w:rPr>
          <w:spacing w:val="-12"/>
          <w:sz w:val="20"/>
        </w:rPr>
        <w:t xml:space="preserve"> </w:t>
      </w:r>
      <w:r>
        <w:rPr>
          <w:sz w:val="20"/>
        </w:rPr>
        <w:t>aktos un darba koplīgumos noteikto pienākumu</w:t>
      </w:r>
      <w:r>
        <w:rPr>
          <w:spacing w:val="-29"/>
          <w:sz w:val="20"/>
        </w:rPr>
        <w:t xml:space="preserve"> </w:t>
      </w:r>
      <w:r>
        <w:rPr>
          <w:sz w:val="20"/>
        </w:rPr>
        <w:t>ievērošanu;</w:t>
      </w:r>
    </w:p>
    <w:p w14:paraId="26C8DE80" w14:textId="77777777" w:rsidR="00B6388C" w:rsidRDefault="009A4342">
      <w:pPr>
        <w:pStyle w:val="ListParagraph"/>
        <w:numPr>
          <w:ilvl w:val="0"/>
          <w:numId w:val="21"/>
        </w:numPr>
        <w:tabs>
          <w:tab w:val="left" w:pos="1484"/>
        </w:tabs>
        <w:spacing w:line="228" w:lineRule="exact"/>
        <w:ind w:left="1483" w:hanging="233"/>
        <w:jc w:val="both"/>
        <w:rPr>
          <w:sz w:val="20"/>
        </w:rPr>
      </w:pPr>
      <w:r>
        <w:rPr>
          <w:sz w:val="20"/>
        </w:rPr>
        <w:t>saistībām pret</w:t>
      </w:r>
      <w:r>
        <w:rPr>
          <w:spacing w:val="-11"/>
          <w:sz w:val="20"/>
        </w:rPr>
        <w:t xml:space="preserve"> </w:t>
      </w:r>
      <w:r>
        <w:rPr>
          <w:sz w:val="20"/>
        </w:rPr>
        <w:t>apakšuzņēmējiem;</w:t>
      </w:r>
    </w:p>
    <w:p w14:paraId="030C929F" w14:textId="77777777" w:rsidR="00B6388C" w:rsidRDefault="009A4342">
      <w:pPr>
        <w:pStyle w:val="ListParagraph"/>
        <w:numPr>
          <w:ilvl w:val="0"/>
          <w:numId w:val="21"/>
        </w:numPr>
        <w:tabs>
          <w:tab w:val="left" w:pos="1484"/>
        </w:tabs>
        <w:ind w:left="1483" w:hanging="233"/>
        <w:jc w:val="both"/>
        <w:rPr>
          <w:sz w:val="20"/>
        </w:rPr>
      </w:pPr>
      <w:r>
        <w:rPr>
          <w:sz w:val="20"/>
        </w:rPr>
        <w:t>pretendenta saņemto komercdarbības</w:t>
      </w:r>
      <w:r>
        <w:rPr>
          <w:spacing w:val="-25"/>
          <w:sz w:val="20"/>
        </w:rPr>
        <w:t xml:space="preserve"> </w:t>
      </w:r>
      <w:r>
        <w:rPr>
          <w:sz w:val="20"/>
        </w:rPr>
        <w:t>atbalstu.</w:t>
      </w:r>
    </w:p>
    <w:p w14:paraId="14618122" w14:textId="77777777" w:rsidR="00B6388C" w:rsidRDefault="009A4342">
      <w:pPr>
        <w:pStyle w:val="BodyText"/>
        <w:ind w:left="969"/>
      </w:pPr>
      <w:r>
        <w:t>Iepirkuma komisija konsultējoties ar pretendentu, izvērtēs tā sniegtos skaidrojumus.</w:t>
      </w:r>
    </w:p>
    <w:p w14:paraId="7BA39EA3" w14:textId="77777777" w:rsidR="00B6388C" w:rsidRDefault="00B6388C">
      <w:pPr>
        <w:pStyle w:val="BodyText"/>
      </w:pPr>
    </w:p>
    <w:p w14:paraId="4F09C747" w14:textId="77777777" w:rsidR="00B6388C" w:rsidRDefault="009A4342" w:rsidP="00847EF0">
      <w:pPr>
        <w:pStyle w:val="ListParagraph"/>
        <w:numPr>
          <w:ilvl w:val="1"/>
          <w:numId w:val="35"/>
        </w:numPr>
        <w:tabs>
          <w:tab w:val="left" w:pos="970"/>
        </w:tabs>
        <w:spacing w:before="1"/>
        <w:ind w:right="106" w:hanging="969"/>
        <w:jc w:val="both"/>
        <w:rPr>
          <w:sz w:val="20"/>
        </w:rPr>
      </w:pPr>
      <w:r>
        <w:rPr>
          <w:sz w:val="20"/>
        </w:rPr>
        <w:t xml:space="preserve">Iepirkuma komisijai, lai pārliecinātos par to, ka pretendenta piedāvājums nav nepamatoti lēts, ir tiesības pieprasīt, lai pretendents iesniedz izdrukas no Valsts ieņēmumu dienesta elektroniskās deklarēšanas sistēmas par pretendenta un tā piedāvājumā norādīto apakšuzņēmēju darbinieku vidējām stundas tarifa likmēm </w:t>
      </w:r>
      <w:r>
        <w:rPr>
          <w:sz w:val="20"/>
        </w:rPr>
        <w:lastRenderedPageBreak/>
        <w:t>profesiju grupās, ja Valsts ieņēmumu dienests šādus datus</w:t>
      </w:r>
      <w:r>
        <w:rPr>
          <w:spacing w:val="-35"/>
          <w:sz w:val="20"/>
        </w:rPr>
        <w:t xml:space="preserve"> </w:t>
      </w:r>
      <w:r>
        <w:rPr>
          <w:sz w:val="20"/>
        </w:rPr>
        <w:t>apkopo.</w:t>
      </w:r>
    </w:p>
    <w:p w14:paraId="452ED692" w14:textId="77777777" w:rsidR="00B6388C" w:rsidRDefault="00B6388C">
      <w:pPr>
        <w:pStyle w:val="BodyText"/>
      </w:pPr>
    </w:p>
    <w:p w14:paraId="545BC397" w14:textId="365EA1B9" w:rsidR="00B6388C" w:rsidRPr="00847EF0" w:rsidRDefault="009A4342" w:rsidP="00847EF0">
      <w:pPr>
        <w:pStyle w:val="ListParagraph"/>
        <w:numPr>
          <w:ilvl w:val="1"/>
          <w:numId w:val="35"/>
        </w:numPr>
        <w:tabs>
          <w:tab w:val="left" w:pos="970"/>
        </w:tabs>
        <w:spacing w:before="1"/>
        <w:ind w:right="105" w:hanging="969"/>
        <w:jc w:val="both"/>
        <w:rPr>
          <w:sz w:val="20"/>
        </w:rPr>
      </w:pPr>
      <w:r>
        <w:rPr>
          <w:sz w:val="20"/>
        </w:rPr>
        <w:t>Iepirkuma komisija noraidīs piedāvājumu kā nepamatoti lētu, ja sniegtie skaidrojumi nepamatos pretendenta piedāvāto zemo cenas vai izmaksu līmeni vai ja cenā vai izmaksās nav tikušas iekļautas izmaksas, kas saistītas ar vides, sociālo un darba tiesību un darba aizsardzības jomas normatīvajos aktos un darba koplīgumos noteikto pienākumu</w:t>
      </w:r>
      <w:r>
        <w:rPr>
          <w:spacing w:val="-16"/>
          <w:sz w:val="20"/>
        </w:rPr>
        <w:t xml:space="preserve"> </w:t>
      </w:r>
      <w:r>
        <w:rPr>
          <w:sz w:val="20"/>
        </w:rPr>
        <w:t>ievērošanu.</w:t>
      </w:r>
    </w:p>
    <w:p w14:paraId="5F6B4794" w14:textId="77777777" w:rsidR="0066009D" w:rsidRDefault="0066009D">
      <w:pPr>
        <w:pStyle w:val="BodyText"/>
        <w:spacing w:before="10"/>
        <w:rPr>
          <w:sz w:val="17"/>
        </w:rPr>
      </w:pPr>
    </w:p>
    <w:p w14:paraId="31A5DCCC" w14:textId="3BDFA8D0" w:rsidR="00B6388C" w:rsidRDefault="009A4342">
      <w:pPr>
        <w:pStyle w:val="Heading1"/>
        <w:numPr>
          <w:ilvl w:val="0"/>
          <w:numId w:val="35"/>
        </w:numPr>
        <w:tabs>
          <w:tab w:val="left" w:pos="969"/>
          <w:tab w:val="left" w:pos="970"/>
        </w:tabs>
      </w:pPr>
      <w:bookmarkStart w:id="54" w:name="_Toc508875462"/>
      <w:bookmarkStart w:id="55" w:name="_Toc508875624"/>
      <w:r>
        <w:t>Iepirkuma</w:t>
      </w:r>
      <w:r>
        <w:rPr>
          <w:spacing w:val="-13"/>
        </w:rPr>
        <w:t xml:space="preserve"> </w:t>
      </w:r>
      <w:r>
        <w:t>līgums</w:t>
      </w:r>
      <w:bookmarkEnd w:id="54"/>
      <w:bookmarkEnd w:id="55"/>
    </w:p>
    <w:p w14:paraId="43144464" w14:textId="77777777" w:rsidR="00B6388C" w:rsidRDefault="00B6388C">
      <w:pPr>
        <w:pStyle w:val="BodyText"/>
        <w:spacing w:before="3"/>
        <w:rPr>
          <w:b/>
        </w:rPr>
      </w:pPr>
    </w:p>
    <w:p w14:paraId="7B9098B3" w14:textId="77777777" w:rsidR="00CD7875" w:rsidRDefault="009A4342" w:rsidP="00CD7875">
      <w:pPr>
        <w:pStyle w:val="ListParagraph"/>
        <w:numPr>
          <w:ilvl w:val="1"/>
          <w:numId w:val="35"/>
        </w:numPr>
        <w:tabs>
          <w:tab w:val="left" w:pos="970"/>
        </w:tabs>
        <w:ind w:right="106"/>
        <w:jc w:val="both"/>
        <w:rPr>
          <w:sz w:val="20"/>
        </w:rPr>
      </w:pPr>
      <w:r>
        <w:rPr>
          <w:sz w:val="20"/>
        </w:rPr>
        <w:t>Pasūtītājs, pamatojoties uz Pretendenta piedāvājumu ar izraudzīto Pretendentu, slēdz iepirkuma līgumu atbilstoši Iepirkuma līguma veidnei (</w:t>
      </w:r>
      <w:r w:rsidRPr="00E31669">
        <w:rPr>
          <w:sz w:val="20"/>
        </w:rPr>
        <w:t>B</w:t>
      </w:r>
      <w:r w:rsidR="00E31669" w:rsidRPr="00E31669">
        <w:rPr>
          <w:sz w:val="20"/>
        </w:rPr>
        <w:t xml:space="preserve"> </w:t>
      </w:r>
      <w:r w:rsidRPr="00E31669">
        <w:rPr>
          <w:spacing w:val="-31"/>
          <w:sz w:val="20"/>
        </w:rPr>
        <w:t xml:space="preserve"> </w:t>
      </w:r>
      <w:r w:rsidRPr="00E31669">
        <w:rPr>
          <w:sz w:val="20"/>
        </w:rPr>
        <w:t>pielikums</w:t>
      </w:r>
      <w:r>
        <w:rPr>
          <w:sz w:val="20"/>
        </w:rPr>
        <w:t>).</w:t>
      </w:r>
    </w:p>
    <w:p w14:paraId="753F0C33" w14:textId="77777777" w:rsidR="00CD7875" w:rsidRDefault="00CD7875" w:rsidP="00CD7875">
      <w:pPr>
        <w:pStyle w:val="ListParagraph"/>
        <w:tabs>
          <w:tab w:val="left" w:pos="970"/>
        </w:tabs>
        <w:ind w:right="106" w:firstLine="0"/>
        <w:jc w:val="both"/>
        <w:rPr>
          <w:sz w:val="20"/>
        </w:rPr>
      </w:pPr>
    </w:p>
    <w:p w14:paraId="0EC4066D" w14:textId="77777777" w:rsidR="00CD7875" w:rsidRDefault="00CD7875" w:rsidP="00847EF0">
      <w:pPr>
        <w:pStyle w:val="ListParagraph"/>
        <w:numPr>
          <w:ilvl w:val="1"/>
          <w:numId w:val="35"/>
        </w:numPr>
        <w:tabs>
          <w:tab w:val="left" w:pos="970"/>
        </w:tabs>
        <w:spacing w:before="1"/>
        <w:ind w:right="106" w:hanging="827"/>
        <w:jc w:val="both"/>
        <w:rPr>
          <w:sz w:val="20"/>
        </w:rPr>
      </w:pPr>
      <w:r w:rsidRPr="00CD7875">
        <w:rPr>
          <w:sz w:val="20"/>
        </w:rPr>
        <w:t>Izraudzītajam pretendentam iepirkuma līgumu jāparaksta 10 (desmit) dienu laikā no pasūtītāja nosūtītā uzaicinājuma to parakstīt izsūtīšanas dienas pēc adreses Ūdensvada ielā 3, Daugavpilī, Latvijā.</w:t>
      </w:r>
      <w:r w:rsidRPr="00CD7875">
        <w:rPr>
          <w:b/>
          <w:sz w:val="20"/>
        </w:rPr>
        <w:t xml:space="preserve"> </w:t>
      </w:r>
      <w:r w:rsidRPr="00CD7875">
        <w:rPr>
          <w:sz w:val="20"/>
        </w:rPr>
        <w:t xml:space="preserve">Ja norādītajā termiņā uzvarētājs neparaksta līgumu, tas tiek uzskatīts par atteikumu to noslēgt un pretendents tiek izslēgts no dalības iepirkuma procedūrā. </w:t>
      </w:r>
    </w:p>
    <w:p w14:paraId="11374DDB" w14:textId="77777777" w:rsidR="00B6388C" w:rsidRDefault="00B6388C">
      <w:pPr>
        <w:pStyle w:val="BodyText"/>
      </w:pPr>
    </w:p>
    <w:p w14:paraId="11B27E43" w14:textId="5A116A02" w:rsidR="00B6388C" w:rsidRPr="00ED4E2E" w:rsidRDefault="009A4342">
      <w:pPr>
        <w:pStyle w:val="ListParagraph"/>
        <w:numPr>
          <w:ilvl w:val="1"/>
          <w:numId w:val="35"/>
        </w:numPr>
        <w:tabs>
          <w:tab w:val="left" w:pos="970"/>
        </w:tabs>
        <w:spacing w:before="1"/>
        <w:ind w:right="108"/>
        <w:jc w:val="both"/>
        <w:rPr>
          <w:sz w:val="20"/>
        </w:rPr>
      </w:pPr>
      <w:r>
        <w:rPr>
          <w:sz w:val="20"/>
        </w:rPr>
        <w:t xml:space="preserve">Ja izraudzītais pretendents atsakās slēgt iepirkuma līgumu ar Pasūtītāju, Pasūtītājs pieņem lēmumu slēgt līgumu ar nākamo pretendentu, kura piedāvājums ir nākamais saimnieciski visizdevīgākais piedāvājums atbilstoši </w:t>
      </w:r>
      <w:r w:rsidRPr="00ED4E2E">
        <w:rPr>
          <w:sz w:val="20"/>
        </w:rPr>
        <w:t xml:space="preserve">Nolikuma </w:t>
      </w:r>
      <w:r w:rsidR="00315A50" w:rsidRPr="00ED4E2E">
        <w:rPr>
          <w:sz w:val="20"/>
        </w:rPr>
        <w:t>1</w:t>
      </w:r>
      <w:r w:rsidR="004B133D">
        <w:rPr>
          <w:sz w:val="20"/>
        </w:rPr>
        <w:t>3</w:t>
      </w:r>
      <w:r w:rsidR="00315A50" w:rsidRPr="00ED4E2E">
        <w:rPr>
          <w:sz w:val="20"/>
        </w:rPr>
        <w:t>.11</w:t>
      </w:r>
      <w:r w:rsidRPr="00ED4E2E">
        <w:rPr>
          <w:sz w:val="20"/>
        </w:rPr>
        <w:t>.punktam, vai pārtraukt iepirkuma procedūru, neizvēloties nevienu piedāvājumu. Ja pieņemts lēmums slēgt līgumu ar nākamo pretendentu, kura piedāvājums ir nākamais saimnieciski</w:t>
      </w:r>
      <w:r w:rsidRPr="00ED4E2E">
        <w:rPr>
          <w:spacing w:val="-8"/>
          <w:sz w:val="20"/>
        </w:rPr>
        <w:t xml:space="preserve"> </w:t>
      </w:r>
      <w:r w:rsidRPr="00ED4E2E">
        <w:rPr>
          <w:sz w:val="20"/>
        </w:rPr>
        <w:t>visizdevīgākais</w:t>
      </w:r>
      <w:r w:rsidRPr="00ED4E2E">
        <w:rPr>
          <w:spacing w:val="-6"/>
          <w:sz w:val="20"/>
        </w:rPr>
        <w:t xml:space="preserve"> </w:t>
      </w:r>
      <w:r w:rsidRPr="00ED4E2E">
        <w:rPr>
          <w:sz w:val="20"/>
        </w:rPr>
        <w:t>piedāvājums</w:t>
      </w:r>
      <w:r w:rsidRPr="00ED4E2E">
        <w:rPr>
          <w:spacing w:val="-6"/>
          <w:sz w:val="20"/>
        </w:rPr>
        <w:t xml:space="preserve"> </w:t>
      </w:r>
      <w:r w:rsidRPr="00ED4E2E">
        <w:rPr>
          <w:sz w:val="20"/>
        </w:rPr>
        <w:t>atbilstoši</w:t>
      </w:r>
      <w:r w:rsidRPr="00ED4E2E">
        <w:rPr>
          <w:spacing w:val="-6"/>
          <w:sz w:val="20"/>
        </w:rPr>
        <w:t xml:space="preserve"> </w:t>
      </w:r>
      <w:r w:rsidRPr="00ED4E2E">
        <w:rPr>
          <w:sz w:val="20"/>
        </w:rPr>
        <w:t>Nolikuma</w:t>
      </w:r>
      <w:r w:rsidRPr="00ED4E2E">
        <w:rPr>
          <w:spacing w:val="-8"/>
          <w:sz w:val="20"/>
        </w:rPr>
        <w:t xml:space="preserve"> </w:t>
      </w:r>
      <w:r w:rsidRPr="00ED4E2E">
        <w:rPr>
          <w:sz w:val="20"/>
        </w:rPr>
        <w:t>1</w:t>
      </w:r>
      <w:r w:rsidR="004B133D">
        <w:rPr>
          <w:sz w:val="20"/>
        </w:rPr>
        <w:t>3</w:t>
      </w:r>
      <w:r w:rsidRPr="00ED4E2E">
        <w:rPr>
          <w:sz w:val="20"/>
        </w:rPr>
        <w:t>.11.punktam,</w:t>
      </w:r>
      <w:r w:rsidRPr="00ED4E2E">
        <w:rPr>
          <w:spacing w:val="-7"/>
          <w:sz w:val="20"/>
        </w:rPr>
        <w:t xml:space="preserve"> </w:t>
      </w:r>
      <w:r w:rsidRPr="00ED4E2E">
        <w:rPr>
          <w:sz w:val="20"/>
        </w:rPr>
        <w:t>bet</w:t>
      </w:r>
      <w:r w:rsidRPr="00ED4E2E">
        <w:rPr>
          <w:spacing w:val="-7"/>
          <w:sz w:val="20"/>
        </w:rPr>
        <w:t xml:space="preserve"> </w:t>
      </w:r>
      <w:r w:rsidRPr="00ED4E2E">
        <w:rPr>
          <w:sz w:val="20"/>
        </w:rPr>
        <w:t>tas atsakās līgumu slēgt, Pasūtītājs pieņem lēmumu pārtraukt iepirkuma procedūru, neizvēloties nevienu</w:t>
      </w:r>
      <w:r w:rsidRPr="00ED4E2E">
        <w:rPr>
          <w:spacing w:val="-15"/>
          <w:sz w:val="20"/>
        </w:rPr>
        <w:t xml:space="preserve"> </w:t>
      </w:r>
      <w:r w:rsidRPr="00ED4E2E">
        <w:rPr>
          <w:sz w:val="20"/>
        </w:rPr>
        <w:t>piedāvājumu.</w:t>
      </w:r>
    </w:p>
    <w:p w14:paraId="07A2908F" w14:textId="77777777" w:rsidR="00B6388C" w:rsidRPr="00ED4E2E" w:rsidRDefault="00B6388C">
      <w:pPr>
        <w:pStyle w:val="BodyText"/>
        <w:rPr>
          <w:sz w:val="24"/>
        </w:rPr>
      </w:pPr>
    </w:p>
    <w:p w14:paraId="0290649E" w14:textId="74CDF4AD" w:rsidR="00B6388C" w:rsidRDefault="009A4342">
      <w:pPr>
        <w:pStyle w:val="ListParagraph"/>
        <w:numPr>
          <w:ilvl w:val="1"/>
          <w:numId w:val="35"/>
        </w:numPr>
        <w:tabs>
          <w:tab w:val="left" w:pos="970"/>
        </w:tabs>
        <w:ind w:right="106"/>
        <w:jc w:val="both"/>
        <w:rPr>
          <w:sz w:val="20"/>
        </w:rPr>
      </w:pPr>
      <w:r w:rsidRPr="00ED4E2E">
        <w:rPr>
          <w:sz w:val="20"/>
        </w:rPr>
        <w:t>Pirms tiek pieņemts lēmums par līguma noslēgšanu ar nākamo pretendentu, kura piedāvājums ir nākamais saimnieciski visizdevīgākais piedāvājums atbilstoši Nolikuma 1</w:t>
      </w:r>
      <w:r w:rsidR="004B133D">
        <w:rPr>
          <w:sz w:val="20"/>
        </w:rPr>
        <w:t>3</w:t>
      </w:r>
      <w:r w:rsidRPr="00ED4E2E">
        <w:rPr>
          <w:sz w:val="20"/>
        </w:rPr>
        <w:t>.11.punktam, Pasūtītājs izvērtē, vai tas nav uzskatāms</w:t>
      </w:r>
      <w:r>
        <w:rPr>
          <w:sz w:val="20"/>
        </w:rPr>
        <w:t xml:space="preserve"> par vienu tirgus dalībnieku kopā ar sākotnēji izraudzīto pretendentu, kurš atteicās slēgt iepirkuma līgumu ar Pasūtītāju. Ja nepieciešams, Pasūtītājs ir tiesīgs pieprasīt no nākamā pretendenta apliecinājumu un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14:paraId="7870AA62" w14:textId="77777777" w:rsidR="00C375F7" w:rsidRDefault="00C375F7">
      <w:pPr>
        <w:pStyle w:val="BodyText"/>
        <w:rPr>
          <w:sz w:val="24"/>
        </w:rPr>
      </w:pPr>
    </w:p>
    <w:p w14:paraId="15455928" w14:textId="77777777" w:rsidR="00B6388C" w:rsidRDefault="009A4342">
      <w:pPr>
        <w:pStyle w:val="ListParagraph"/>
        <w:numPr>
          <w:ilvl w:val="1"/>
          <w:numId w:val="35"/>
        </w:numPr>
        <w:tabs>
          <w:tab w:val="left" w:pos="970"/>
        </w:tabs>
        <w:ind w:right="106"/>
        <w:jc w:val="both"/>
        <w:rPr>
          <w:sz w:val="20"/>
        </w:rPr>
      </w:pPr>
      <w:r>
        <w:rPr>
          <w:sz w:val="20"/>
        </w:rPr>
        <w:t>Iepirkuma</w:t>
      </w:r>
      <w:r>
        <w:rPr>
          <w:spacing w:val="-15"/>
          <w:sz w:val="20"/>
        </w:rPr>
        <w:t xml:space="preserve"> </w:t>
      </w:r>
      <w:r>
        <w:rPr>
          <w:sz w:val="20"/>
        </w:rPr>
        <w:t>līguma</w:t>
      </w:r>
      <w:r>
        <w:rPr>
          <w:spacing w:val="-15"/>
          <w:sz w:val="20"/>
        </w:rPr>
        <w:t xml:space="preserve"> </w:t>
      </w:r>
      <w:r>
        <w:rPr>
          <w:sz w:val="20"/>
        </w:rPr>
        <w:t>grozījumi</w:t>
      </w:r>
      <w:r>
        <w:rPr>
          <w:spacing w:val="-16"/>
          <w:sz w:val="20"/>
        </w:rPr>
        <w:t xml:space="preserve"> </w:t>
      </w:r>
      <w:r>
        <w:rPr>
          <w:sz w:val="20"/>
        </w:rPr>
        <w:t>veicami</w:t>
      </w:r>
      <w:r>
        <w:rPr>
          <w:spacing w:val="-16"/>
          <w:sz w:val="20"/>
        </w:rPr>
        <w:t xml:space="preserve"> </w:t>
      </w:r>
      <w:r>
        <w:rPr>
          <w:sz w:val="20"/>
        </w:rPr>
        <w:t>saskaņā</w:t>
      </w:r>
      <w:r>
        <w:rPr>
          <w:spacing w:val="-16"/>
          <w:sz w:val="20"/>
        </w:rPr>
        <w:t xml:space="preserve"> </w:t>
      </w:r>
      <w:r>
        <w:rPr>
          <w:sz w:val="20"/>
        </w:rPr>
        <w:t>ar</w:t>
      </w:r>
      <w:r>
        <w:rPr>
          <w:spacing w:val="-12"/>
          <w:sz w:val="20"/>
        </w:rPr>
        <w:t xml:space="preserve"> </w:t>
      </w:r>
      <w:r>
        <w:rPr>
          <w:sz w:val="20"/>
        </w:rPr>
        <w:t>Likuma</w:t>
      </w:r>
      <w:r>
        <w:rPr>
          <w:spacing w:val="-15"/>
          <w:sz w:val="20"/>
        </w:rPr>
        <w:t xml:space="preserve"> </w:t>
      </w:r>
      <w:r>
        <w:rPr>
          <w:sz w:val="20"/>
        </w:rPr>
        <w:t>66.pantā</w:t>
      </w:r>
      <w:r>
        <w:rPr>
          <w:spacing w:val="-13"/>
          <w:sz w:val="20"/>
        </w:rPr>
        <w:t xml:space="preserve"> </w:t>
      </w:r>
      <w:r>
        <w:rPr>
          <w:sz w:val="20"/>
        </w:rPr>
        <w:t>un</w:t>
      </w:r>
      <w:r>
        <w:rPr>
          <w:spacing w:val="-15"/>
          <w:sz w:val="20"/>
        </w:rPr>
        <w:t xml:space="preserve"> </w:t>
      </w:r>
      <w:r>
        <w:rPr>
          <w:sz w:val="20"/>
        </w:rPr>
        <w:t>Iepirkuma</w:t>
      </w:r>
      <w:r>
        <w:rPr>
          <w:spacing w:val="-15"/>
          <w:sz w:val="20"/>
        </w:rPr>
        <w:t xml:space="preserve"> </w:t>
      </w:r>
      <w:r>
        <w:rPr>
          <w:sz w:val="20"/>
        </w:rPr>
        <w:t>līguma projektā</w:t>
      </w:r>
      <w:r>
        <w:rPr>
          <w:spacing w:val="-13"/>
          <w:sz w:val="20"/>
        </w:rPr>
        <w:t xml:space="preserve"> </w:t>
      </w:r>
      <w:r>
        <w:rPr>
          <w:sz w:val="20"/>
        </w:rPr>
        <w:t>noteikto.</w:t>
      </w:r>
    </w:p>
    <w:p w14:paraId="207A1F23" w14:textId="77777777" w:rsidR="00B6388C" w:rsidRDefault="00B6388C">
      <w:pPr>
        <w:pStyle w:val="BodyText"/>
        <w:rPr>
          <w:sz w:val="24"/>
        </w:rPr>
      </w:pPr>
    </w:p>
    <w:p w14:paraId="08093FC2" w14:textId="77777777" w:rsidR="00B6388C" w:rsidRDefault="009A4342">
      <w:pPr>
        <w:pStyle w:val="ListParagraph"/>
        <w:numPr>
          <w:ilvl w:val="1"/>
          <w:numId w:val="35"/>
        </w:numPr>
        <w:tabs>
          <w:tab w:val="left" w:pos="970"/>
        </w:tabs>
        <w:ind w:right="108"/>
        <w:jc w:val="both"/>
        <w:rPr>
          <w:sz w:val="20"/>
        </w:rPr>
      </w:pPr>
      <w:r>
        <w:rPr>
          <w:sz w:val="20"/>
        </w:rPr>
        <w:t>Pasūtītājs var jebkurā brīdī pārtraukt Iepirkuma procedūru, ja tam ir objektīvs pamatojums</w:t>
      </w:r>
      <w:r w:rsidR="0079077D">
        <w:rPr>
          <w:sz w:val="20"/>
        </w:rPr>
        <w:t>.</w:t>
      </w:r>
    </w:p>
    <w:p w14:paraId="65DFB83C" w14:textId="77777777" w:rsidR="0079077D" w:rsidRPr="0079077D" w:rsidRDefault="0079077D" w:rsidP="0079077D">
      <w:pPr>
        <w:tabs>
          <w:tab w:val="left" w:pos="970"/>
        </w:tabs>
        <w:ind w:right="108"/>
        <w:jc w:val="both"/>
        <w:rPr>
          <w:sz w:val="20"/>
        </w:rPr>
      </w:pPr>
    </w:p>
    <w:p w14:paraId="52ABCFEE" w14:textId="77777777" w:rsidR="00B6388C" w:rsidRDefault="00B6388C">
      <w:pPr>
        <w:pStyle w:val="BodyText"/>
      </w:pPr>
    </w:p>
    <w:p w14:paraId="2454BA26" w14:textId="77777777" w:rsidR="00B6388C" w:rsidRDefault="00B6388C">
      <w:pPr>
        <w:pStyle w:val="BodyText"/>
        <w:spacing w:before="5"/>
        <w:rPr>
          <w:sz w:val="29"/>
        </w:rPr>
      </w:pPr>
    </w:p>
    <w:p w14:paraId="617611BA" w14:textId="77777777" w:rsidR="0079077D" w:rsidRDefault="0079077D" w:rsidP="0079077D">
      <w:pPr>
        <w:jc w:val="center"/>
        <w:rPr>
          <w:b/>
          <w:sz w:val="24"/>
        </w:rPr>
      </w:pPr>
    </w:p>
    <w:p w14:paraId="0993092E" w14:textId="77777777" w:rsidR="0079077D" w:rsidRDefault="0079077D" w:rsidP="0079077D">
      <w:pPr>
        <w:jc w:val="center"/>
        <w:rPr>
          <w:b/>
          <w:sz w:val="24"/>
        </w:rPr>
      </w:pPr>
    </w:p>
    <w:p w14:paraId="68D3DFCF" w14:textId="77777777" w:rsidR="0079077D" w:rsidRDefault="0079077D" w:rsidP="0079077D">
      <w:pPr>
        <w:jc w:val="center"/>
        <w:rPr>
          <w:b/>
          <w:sz w:val="24"/>
        </w:rPr>
      </w:pPr>
    </w:p>
    <w:p w14:paraId="233DE796" w14:textId="77777777" w:rsidR="0079077D" w:rsidRDefault="0079077D" w:rsidP="0079077D">
      <w:pPr>
        <w:jc w:val="center"/>
        <w:rPr>
          <w:b/>
          <w:sz w:val="24"/>
        </w:rPr>
      </w:pPr>
    </w:p>
    <w:p w14:paraId="18EA21BD" w14:textId="77777777" w:rsidR="0079077D" w:rsidRDefault="0079077D" w:rsidP="0079077D">
      <w:pPr>
        <w:jc w:val="center"/>
        <w:rPr>
          <w:b/>
          <w:sz w:val="24"/>
        </w:rPr>
      </w:pPr>
    </w:p>
    <w:p w14:paraId="691D04A2" w14:textId="77777777" w:rsidR="0079077D" w:rsidRDefault="0079077D" w:rsidP="0079077D">
      <w:pPr>
        <w:jc w:val="center"/>
        <w:rPr>
          <w:b/>
          <w:sz w:val="24"/>
        </w:rPr>
      </w:pPr>
    </w:p>
    <w:p w14:paraId="1947A4CE" w14:textId="77777777" w:rsidR="0079077D" w:rsidRDefault="0079077D" w:rsidP="0079077D">
      <w:pPr>
        <w:jc w:val="center"/>
        <w:rPr>
          <w:b/>
          <w:sz w:val="24"/>
        </w:rPr>
      </w:pPr>
    </w:p>
    <w:p w14:paraId="6C8A202A" w14:textId="77777777" w:rsidR="0079077D" w:rsidRDefault="0079077D" w:rsidP="0079077D">
      <w:pPr>
        <w:jc w:val="center"/>
        <w:rPr>
          <w:b/>
          <w:sz w:val="24"/>
        </w:rPr>
      </w:pPr>
    </w:p>
    <w:p w14:paraId="0A00E758" w14:textId="77777777" w:rsidR="0079077D" w:rsidRDefault="0079077D" w:rsidP="0079077D">
      <w:pPr>
        <w:jc w:val="center"/>
        <w:rPr>
          <w:b/>
          <w:sz w:val="24"/>
        </w:rPr>
      </w:pPr>
    </w:p>
    <w:p w14:paraId="5FB7C6A6" w14:textId="77777777" w:rsidR="00C375F7" w:rsidRDefault="00C375F7">
      <w:pPr>
        <w:rPr>
          <w:b/>
          <w:sz w:val="24"/>
        </w:rPr>
      </w:pPr>
      <w:r>
        <w:rPr>
          <w:b/>
          <w:sz w:val="24"/>
        </w:rPr>
        <w:br w:type="page"/>
      </w:r>
    </w:p>
    <w:p w14:paraId="284CCA8A" w14:textId="77777777" w:rsidR="00C375F7" w:rsidRDefault="00C375F7" w:rsidP="0079077D">
      <w:pPr>
        <w:jc w:val="center"/>
        <w:rPr>
          <w:b/>
          <w:sz w:val="24"/>
        </w:rPr>
      </w:pPr>
    </w:p>
    <w:p w14:paraId="2502C9C1" w14:textId="77777777" w:rsidR="0079077D" w:rsidRDefault="0079077D" w:rsidP="0079077D">
      <w:pPr>
        <w:jc w:val="center"/>
        <w:rPr>
          <w:b/>
          <w:sz w:val="24"/>
        </w:rPr>
      </w:pPr>
    </w:p>
    <w:p w14:paraId="7702BEBC" w14:textId="77777777" w:rsidR="0079077D" w:rsidRDefault="0079077D" w:rsidP="0079077D">
      <w:pPr>
        <w:jc w:val="center"/>
        <w:rPr>
          <w:b/>
          <w:sz w:val="24"/>
        </w:rPr>
      </w:pPr>
    </w:p>
    <w:p w14:paraId="3F5C3965" w14:textId="77777777" w:rsidR="0079077D" w:rsidRDefault="0079077D" w:rsidP="0079077D">
      <w:pPr>
        <w:jc w:val="center"/>
        <w:rPr>
          <w:b/>
          <w:sz w:val="24"/>
        </w:rPr>
      </w:pPr>
    </w:p>
    <w:p w14:paraId="50129E59" w14:textId="77777777" w:rsidR="0079077D" w:rsidRDefault="0079077D" w:rsidP="0079077D">
      <w:pPr>
        <w:jc w:val="center"/>
        <w:rPr>
          <w:b/>
          <w:sz w:val="24"/>
        </w:rPr>
      </w:pPr>
    </w:p>
    <w:p w14:paraId="7551A12F" w14:textId="77777777" w:rsidR="0079077D" w:rsidRDefault="0079077D" w:rsidP="0079077D">
      <w:pPr>
        <w:jc w:val="center"/>
        <w:rPr>
          <w:b/>
          <w:sz w:val="24"/>
        </w:rPr>
      </w:pPr>
    </w:p>
    <w:p w14:paraId="57A174A5" w14:textId="77777777" w:rsidR="0079077D" w:rsidRDefault="0079077D" w:rsidP="0079077D">
      <w:pPr>
        <w:jc w:val="center"/>
        <w:rPr>
          <w:b/>
          <w:sz w:val="24"/>
        </w:rPr>
      </w:pPr>
    </w:p>
    <w:p w14:paraId="6804BF6C" w14:textId="77777777" w:rsidR="0079077D" w:rsidRDefault="0079077D" w:rsidP="0079077D">
      <w:pPr>
        <w:jc w:val="center"/>
        <w:rPr>
          <w:b/>
          <w:sz w:val="24"/>
        </w:rPr>
      </w:pPr>
    </w:p>
    <w:p w14:paraId="19307824" w14:textId="77777777" w:rsidR="0079077D" w:rsidRDefault="0079077D" w:rsidP="0079077D">
      <w:pPr>
        <w:jc w:val="center"/>
        <w:rPr>
          <w:b/>
          <w:sz w:val="24"/>
        </w:rPr>
      </w:pPr>
    </w:p>
    <w:p w14:paraId="737DB1C0" w14:textId="77777777" w:rsidR="0079077D" w:rsidRDefault="0079077D" w:rsidP="0079077D">
      <w:pPr>
        <w:jc w:val="center"/>
        <w:rPr>
          <w:b/>
          <w:sz w:val="24"/>
        </w:rPr>
      </w:pPr>
    </w:p>
    <w:p w14:paraId="38190730" w14:textId="7ABF1917" w:rsidR="0079077D" w:rsidRPr="001239DE" w:rsidRDefault="0079077D" w:rsidP="001239DE">
      <w:pPr>
        <w:pStyle w:val="Heading1"/>
        <w:jc w:val="center"/>
        <w:rPr>
          <w:sz w:val="24"/>
        </w:rPr>
      </w:pPr>
      <w:bookmarkStart w:id="56" w:name="_Toc508875463"/>
      <w:bookmarkStart w:id="57" w:name="_Toc508875625"/>
      <w:r w:rsidRPr="001239DE">
        <w:rPr>
          <w:sz w:val="24"/>
        </w:rPr>
        <w:t>Nolikuma pielikumi</w:t>
      </w:r>
      <w:bookmarkEnd w:id="56"/>
      <w:bookmarkEnd w:id="57"/>
    </w:p>
    <w:p w14:paraId="3335A0C5" w14:textId="77777777" w:rsidR="00B6388C" w:rsidRDefault="00B6388C">
      <w:pPr>
        <w:jc w:val="center"/>
        <w:rPr>
          <w:sz w:val="24"/>
        </w:rPr>
        <w:sectPr w:rsidR="00B6388C" w:rsidSect="0066009D">
          <w:pgSz w:w="11900" w:h="16840"/>
          <w:pgMar w:top="1240" w:right="1680" w:bottom="280" w:left="1680" w:header="703" w:footer="841" w:gutter="0"/>
          <w:cols w:space="720"/>
        </w:sectPr>
      </w:pPr>
    </w:p>
    <w:p w14:paraId="2B65615C" w14:textId="77777777" w:rsidR="00B6388C" w:rsidRDefault="00B6388C">
      <w:pPr>
        <w:pStyle w:val="BodyText"/>
        <w:rPr>
          <w:b/>
        </w:rPr>
      </w:pPr>
    </w:p>
    <w:p w14:paraId="6B54DE4F" w14:textId="77777777" w:rsidR="00B6388C" w:rsidRDefault="00B6388C">
      <w:pPr>
        <w:pStyle w:val="BodyText"/>
        <w:rPr>
          <w:b/>
        </w:rPr>
      </w:pPr>
    </w:p>
    <w:p w14:paraId="31E17F60" w14:textId="77777777" w:rsidR="00B6388C" w:rsidRDefault="00B6388C">
      <w:pPr>
        <w:pStyle w:val="BodyText"/>
        <w:rPr>
          <w:b/>
        </w:rPr>
      </w:pPr>
    </w:p>
    <w:p w14:paraId="32E05753" w14:textId="77777777" w:rsidR="00B6388C" w:rsidRDefault="00B6388C">
      <w:pPr>
        <w:pStyle w:val="BodyText"/>
        <w:rPr>
          <w:b/>
        </w:rPr>
      </w:pPr>
    </w:p>
    <w:p w14:paraId="6382CFA3" w14:textId="77777777" w:rsidR="00B6388C" w:rsidRDefault="00B6388C">
      <w:pPr>
        <w:pStyle w:val="BodyText"/>
        <w:rPr>
          <w:b/>
        </w:rPr>
      </w:pPr>
    </w:p>
    <w:p w14:paraId="2C647ACE" w14:textId="77777777" w:rsidR="00B6388C" w:rsidRDefault="00B6388C">
      <w:pPr>
        <w:pStyle w:val="BodyText"/>
        <w:rPr>
          <w:b/>
        </w:rPr>
      </w:pPr>
    </w:p>
    <w:p w14:paraId="25C7FB77" w14:textId="77777777" w:rsidR="00B6388C" w:rsidRDefault="00B6388C">
      <w:pPr>
        <w:pStyle w:val="BodyText"/>
        <w:rPr>
          <w:b/>
        </w:rPr>
      </w:pPr>
    </w:p>
    <w:p w14:paraId="0406DAC7" w14:textId="77777777" w:rsidR="00B6388C" w:rsidRDefault="00B6388C">
      <w:pPr>
        <w:pStyle w:val="BodyText"/>
        <w:rPr>
          <w:b/>
        </w:rPr>
      </w:pPr>
    </w:p>
    <w:p w14:paraId="1603AFE7" w14:textId="77777777" w:rsidR="00B6388C" w:rsidRDefault="00B6388C">
      <w:pPr>
        <w:pStyle w:val="BodyText"/>
        <w:rPr>
          <w:b/>
        </w:rPr>
      </w:pPr>
    </w:p>
    <w:p w14:paraId="267FFFD2" w14:textId="77777777" w:rsidR="00B6388C" w:rsidRDefault="00B6388C">
      <w:pPr>
        <w:pStyle w:val="BodyText"/>
        <w:rPr>
          <w:b/>
        </w:rPr>
      </w:pPr>
    </w:p>
    <w:p w14:paraId="1785D908" w14:textId="77777777" w:rsidR="00B6388C" w:rsidRDefault="00B6388C">
      <w:pPr>
        <w:pStyle w:val="BodyText"/>
        <w:rPr>
          <w:b/>
        </w:rPr>
      </w:pPr>
    </w:p>
    <w:p w14:paraId="04E3D529" w14:textId="77777777" w:rsidR="00B6388C" w:rsidRDefault="00B6388C">
      <w:pPr>
        <w:pStyle w:val="BodyText"/>
        <w:rPr>
          <w:b/>
        </w:rPr>
      </w:pPr>
    </w:p>
    <w:p w14:paraId="337543C9" w14:textId="77777777" w:rsidR="00B6388C" w:rsidRDefault="00B6388C">
      <w:pPr>
        <w:pStyle w:val="BodyText"/>
        <w:rPr>
          <w:b/>
        </w:rPr>
      </w:pPr>
    </w:p>
    <w:p w14:paraId="34B65135" w14:textId="77777777" w:rsidR="00B6388C" w:rsidRDefault="00B6388C">
      <w:pPr>
        <w:pStyle w:val="BodyText"/>
        <w:rPr>
          <w:b/>
        </w:rPr>
      </w:pPr>
    </w:p>
    <w:p w14:paraId="51563A44" w14:textId="77777777" w:rsidR="00B6388C" w:rsidRDefault="00B6388C">
      <w:pPr>
        <w:pStyle w:val="BodyText"/>
        <w:rPr>
          <w:b/>
        </w:rPr>
      </w:pPr>
    </w:p>
    <w:p w14:paraId="74061EA3" w14:textId="77777777" w:rsidR="00B6388C" w:rsidRDefault="00B6388C">
      <w:pPr>
        <w:pStyle w:val="BodyText"/>
        <w:rPr>
          <w:b/>
        </w:rPr>
      </w:pPr>
    </w:p>
    <w:p w14:paraId="29D24E8C" w14:textId="77777777" w:rsidR="00B6388C" w:rsidRDefault="00B6388C">
      <w:pPr>
        <w:pStyle w:val="BodyText"/>
        <w:rPr>
          <w:b/>
        </w:rPr>
      </w:pPr>
    </w:p>
    <w:p w14:paraId="041C2A1A" w14:textId="77777777" w:rsidR="00B6388C" w:rsidRDefault="00B6388C">
      <w:pPr>
        <w:pStyle w:val="BodyText"/>
        <w:rPr>
          <w:b/>
        </w:rPr>
      </w:pPr>
    </w:p>
    <w:p w14:paraId="4787E7BC" w14:textId="77777777" w:rsidR="00B6388C" w:rsidRDefault="00B6388C">
      <w:pPr>
        <w:pStyle w:val="BodyText"/>
        <w:spacing w:before="5"/>
        <w:rPr>
          <w:b/>
          <w:sz w:val="29"/>
        </w:rPr>
      </w:pPr>
    </w:p>
    <w:p w14:paraId="43D1EB4B" w14:textId="3C13EC63" w:rsidR="00B6388C" w:rsidRDefault="009A4342">
      <w:pPr>
        <w:pStyle w:val="Heading1"/>
        <w:spacing w:before="99"/>
        <w:ind w:left="1178" w:firstLine="0"/>
      </w:pPr>
      <w:bookmarkStart w:id="58" w:name="_Toc508875464"/>
      <w:bookmarkStart w:id="59" w:name="_Toc508875626"/>
      <w:r>
        <w:t>A pielikums: Tehniskā specifikācija inženiertehniskai uzraudzībai</w:t>
      </w:r>
      <w:bookmarkEnd w:id="58"/>
      <w:bookmarkEnd w:id="59"/>
    </w:p>
    <w:p w14:paraId="673C6779" w14:textId="77777777" w:rsidR="00B6388C" w:rsidRPr="0079077D" w:rsidRDefault="00B6388C">
      <w:pPr>
        <w:rPr>
          <w:color w:val="FF0000"/>
        </w:rPr>
      </w:pPr>
    </w:p>
    <w:p w14:paraId="135A74E3" w14:textId="77777777" w:rsidR="0079077D" w:rsidRPr="00ED4E2E" w:rsidRDefault="0079077D" w:rsidP="0079077D">
      <w:pPr>
        <w:jc w:val="center"/>
        <w:rPr>
          <w:color w:val="FF0000"/>
          <w:sz w:val="20"/>
        </w:rPr>
      </w:pPr>
      <w:r w:rsidRPr="00ED4E2E">
        <w:rPr>
          <w:sz w:val="20"/>
        </w:rPr>
        <w:t>(</w:t>
      </w:r>
      <w:r w:rsidRPr="00ED4E2E">
        <w:rPr>
          <w:i/>
          <w:sz w:val="20"/>
        </w:rPr>
        <w:t>Tehniskā specifikācija ar pielikumiem ir pievienota šim nolikumam kā atsevišķs dokuments)</w:t>
      </w:r>
    </w:p>
    <w:p w14:paraId="1042D979" w14:textId="77777777" w:rsidR="0079077D" w:rsidRDefault="0079077D">
      <w:pPr>
        <w:sectPr w:rsidR="0079077D">
          <w:pgSz w:w="11900" w:h="16840"/>
          <w:pgMar w:top="1240" w:right="1680" w:bottom="280" w:left="1680" w:header="703" w:footer="0" w:gutter="0"/>
          <w:cols w:space="720"/>
        </w:sectPr>
      </w:pPr>
    </w:p>
    <w:p w14:paraId="6F9DA27D" w14:textId="77777777" w:rsidR="00B6388C" w:rsidRDefault="00B6388C">
      <w:pPr>
        <w:pStyle w:val="BodyText"/>
        <w:rPr>
          <w:b/>
        </w:rPr>
      </w:pPr>
    </w:p>
    <w:p w14:paraId="0D6F83B5" w14:textId="77777777" w:rsidR="00B6388C" w:rsidRDefault="00B6388C">
      <w:pPr>
        <w:pStyle w:val="BodyText"/>
        <w:rPr>
          <w:b/>
        </w:rPr>
      </w:pPr>
    </w:p>
    <w:p w14:paraId="0A1C789F" w14:textId="77777777" w:rsidR="00B6388C" w:rsidRDefault="00B6388C">
      <w:pPr>
        <w:pStyle w:val="BodyText"/>
        <w:rPr>
          <w:b/>
        </w:rPr>
      </w:pPr>
    </w:p>
    <w:p w14:paraId="014C1247" w14:textId="77777777" w:rsidR="00B6388C" w:rsidRDefault="00B6388C">
      <w:pPr>
        <w:pStyle w:val="BodyText"/>
        <w:rPr>
          <w:b/>
        </w:rPr>
      </w:pPr>
    </w:p>
    <w:p w14:paraId="5E65EF34" w14:textId="77777777" w:rsidR="00B6388C" w:rsidRDefault="00B6388C">
      <w:pPr>
        <w:pStyle w:val="BodyText"/>
        <w:rPr>
          <w:b/>
        </w:rPr>
      </w:pPr>
    </w:p>
    <w:p w14:paraId="07968DB0" w14:textId="77777777" w:rsidR="00B6388C" w:rsidRDefault="00B6388C">
      <w:pPr>
        <w:pStyle w:val="BodyText"/>
        <w:rPr>
          <w:b/>
        </w:rPr>
      </w:pPr>
    </w:p>
    <w:p w14:paraId="35C6582E" w14:textId="77777777" w:rsidR="00B6388C" w:rsidRDefault="00B6388C">
      <w:pPr>
        <w:pStyle w:val="BodyText"/>
        <w:rPr>
          <w:b/>
        </w:rPr>
      </w:pPr>
    </w:p>
    <w:p w14:paraId="15319BE1" w14:textId="77777777" w:rsidR="00B6388C" w:rsidRDefault="00B6388C">
      <w:pPr>
        <w:pStyle w:val="BodyText"/>
        <w:rPr>
          <w:b/>
        </w:rPr>
      </w:pPr>
    </w:p>
    <w:p w14:paraId="2B35BEF0" w14:textId="77777777" w:rsidR="00B6388C" w:rsidRDefault="00B6388C">
      <w:pPr>
        <w:pStyle w:val="BodyText"/>
        <w:rPr>
          <w:b/>
        </w:rPr>
      </w:pPr>
    </w:p>
    <w:p w14:paraId="47EAB981" w14:textId="77777777" w:rsidR="00B6388C" w:rsidRDefault="00B6388C">
      <w:pPr>
        <w:pStyle w:val="BodyText"/>
        <w:rPr>
          <w:b/>
        </w:rPr>
      </w:pPr>
    </w:p>
    <w:p w14:paraId="12DB6C2C" w14:textId="77777777" w:rsidR="00B6388C" w:rsidRDefault="00B6388C">
      <w:pPr>
        <w:pStyle w:val="BodyText"/>
        <w:rPr>
          <w:b/>
        </w:rPr>
      </w:pPr>
    </w:p>
    <w:p w14:paraId="06D19374" w14:textId="77777777" w:rsidR="00B6388C" w:rsidRDefault="00B6388C">
      <w:pPr>
        <w:pStyle w:val="BodyText"/>
        <w:rPr>
          <w:b/>
        </w:rPr>
      </w:pPr>
    </w:p>
    <w:p w14:paraId="311276D9" w14:textId="77777777" w:rsidR="00B6388C" w:rsidRDefault="00B6388C">
      <w:pPr>
        <w:pStyle w:val="BodyText"/>
        <w:rPr>
          <w:b/>
        </w:rPr>
      </w:pPr>
    </w:p>
    <w:p w14:paraId="2C663508" w14:textId="77777777" w:rsidR="00B6388C" w:rsidRDefault="00B6388C">
      <w:pPr>
        <w:pStyle w:val="BodyText"/>
        <w:rPr>
          <w:b/>
        </w:rPr>
      </w:pPr>
    </w:p>
    <w:p w14:paraId="680D3158" w14:textId="77777777" w:rsidR="00B6388C" w:rsidRDefault="00B6388C">
      <w:pPr>
        <w:pStyle w:val="BodyText"/>
        <w:rPr>
          <w:b/>
        </w:rPr>
      </w:pPr>
    </w:p>
    <w:p w14:paraId="5D2AFB12" w14:textId="77777777" w:rsidR="00B6388C" w:rsidRDefault="00B6388C">
      <w:pPr>
        <w:pStyle w:val="BodyText"/>
        <w:rPr>
          <w:b/>
        </w:rPr>
      </w:pPr>
    </w:p>
    <w:p w14:paraId="54EED647" w14:textId="77777777" w:rsidR="00B6388C" w:rsidRDefault="00B6388C">
      <w:pPr>
        <w:pStyle w:val="BodyText"/>
        <w:rPr>
          <w:b/>
        </w:rPr>
      </w:pPr>
    </w:p>
    <w:p w14:paraId="699F3B7B" w14:textId="77777777" w:rsidR="00B6388C" w:rsidRDefault="00B6388C">
      <w:pPr>
        <w:pStyle w:val="BodyText"/>
        <w:rPr>
          <w:b/>
        </w:rPr>
      </w:pPr>
    </w:p>
    <w:p w14:paraId="1CB9C7C9" w14:textId="77777777" w:rsidR="00B6388C" w:rsidRDefault="00B6388C">
      <w:pPr>
        <w:pStyle w:val="BodyText"/>
        <w:rPr>
          <w:b/>
        </w:rPr>
      </w:pPr>
    </w:p>
    <w:p w14:paraId="1E32254A" w14:textId="77777777" w:rsidR="00B6388C" w:rsidRDefault="00B6388C">
      <w:pPr>
        <w:pStyle w:val="BodyText"/>
        <w:rPr>
          <w:b/>
        </w:rPr>
      </w:pPr>
    </w:p>
    <w:p w14:paraId="04CD555D" w14:textId="77777777" w:rsidR="00B6388C" w:rsidRDefault="00B6388C">
      <w:pPr>
        <w:pStyle w:val="BodyText"/>
        <w:rPr>
          <w:b/>
        </w:rPr>
      </w:pPr>
    </w:p>
    <w:p w14:paraId="54507D37" w14:textId="5E8CE84F" w:rsidR="0020143D" w:rsidRDefault="009A4342" w:rsidP="001239DE">
      <w:pPr>
        <w:pStyle w:val="Heading1"/>
        <w:jc w:val="center"/>
      </w:pPr>
      <w:bookmarkStart w:id="60" w:name="_Toc508875465"/>
      <w:bookmarkStart w:id="61" w:name="_Toc508875627"/>
      <w:r w:rsidRPr="00FA3817">
        <w:t>B pielikums: Iepirkuma līguma projekts</w:t>
      </w:r>
      <w:bookmarkEnd w:id="60"/>
      <w:bookmarkEnd w:id="61"/>
    </w:p>
    <w:p w14:paraId="79D3FAC1" w14:textId="51528005" w:rsidR="00B6388C" w:rsidRPr="00F37E2B" w:rsidRDefault="009A4342" w:rsidP="00F37E2B">
      <w:pPr>
        <w:spacing w:before="99" w:line="480" w:lineRule="auto"/>
        <w:ind w:right="848"/>
        <w:jc w:val="center"/>
        <w:rPr>
          <w:b/>
          <w:sz w:val="20"/>
        </w:rPr>
        <w:sectPr w:rsidR="00B6388C" w:rsidRPr="00F37E2B" w:rsidSect="0020143D">
          <w:pgSz w:w="11900" w:h="16840" w:code="9"/>
          <w:pgMar w:top="1240" w:right="1680" w:bottom="280" w:left="1680" w:header="703" w:footer="0" w:gutter="0"/>
          <w:cols w:space="720"/>
          <w:docGrid w:linePitch="299"/>
        </w:sectPr>
      </w:pPr>
      <w:r w:rsidRPr="00C375F7">
        <w:rPr>
          <w:b/>
          <w:sz w:val="20"/>
        </w:rPr>
        <w:t>IEPIRKUMA LĪGUMS.</w:t>
      </w:r>
      <w:r w:rsidR="00ED4E2E">
        <w:rPr>
          <w:b/>
          <w:sz w:val="20"/>
        </w:rPr>
        <w:t xml:space="preserve"> </w:t>
      </w:r>
      <w:r w:rsidRPr="00C375F7">
        <w:rPr>
          <w:b/>
          <w:sz w:val="20"/>
        </w:rPr>
        <w:t xml:space="preserve">PAKALPOJUMI. </w:t>
      </w:r>
      <w:r w:rsidR="00F37E2B">
        <w:rPr>
          <w:b/>
          <w:sz w:val="20"/>
        </w:rPr>
        <w:t xml:space="preserve"> GABALDARBA LĪGUMS. </w:t>
      </w:r>
    </w:p>
    <w:sdt>
      <w:sdtPr>
        <w:rPr>
          <w:rFonts w:ascii="Arial" w:eastAsia="Arial" w:hAnsi="Arial" w:cs="Arial"/>
          <w:color w:val="auto"/>
          <w:sz w:val="22"/>
          <w:szCs w:val="22"/>
        </w:rPr>
        <w:id w:val="-1952852699"/>
        <w:docPartObj>
          <w:docPartGallery w:val="Table of Contents"/>
          <w:docPartUnique/>
        </w:docPartObj>
      </w:sdtPr>
      <w:sdtEndPr>
        <w:rPr>
          <w:b/>
          <w:bCs/>
          <w:noProof/>
        </w:rPr>
      </w:sdtEndPr>
      <w:sdtContent>
        <w:p w14:paraId="686466CF" w14:textId="5C9F5D47" w:rsidR="00F34180" w:rsidRPr="00F34180" w:rsidRDefault="00F34180" w:rsidP="00F34180">
          <w:pPr>
            <w:pStyle w:val="TOCHeading"/>
            <w:rPr>
              <w:rFonts w:asciiTheme="minorHAnsi" w:eastAsiaTheme="minorEastAsia" w:hAnsiTheme="minorHAnsi" w:cstheme="minorBidi"/>
              <w:noProof/>
              <w:sz w:val="22"/>
              <w:szCs w:val="22"/>
              <w:lang w:val="lv-LV" w:eastAsia="lv-LV"/>
            </w:rPr>
          </w:pPr>
          <w:r>
            <w:fldChar w:fldCharType="begin"/>
          </w:r>
          <w:r>
            <w:instrText xml:space="preserve"> TOC \o "1-3" \h \z \u </w:instrText>
          </w:r>
          <w:r>
            <w:fldChar w:fldCharType="separate"/>
          </w:r>
        </w:p>
        <w:p w14:paraId="31989800" w14:textId="1E0C75B0" w:rsidR="00F34180" w:rsidRPr="00F34180" w:rsidRDefault="00F34180">
          <w:pPr>
            <w:pStyle w:val="TOC1"/>
            <w:tabs>
              <w:tab w:val="right" w:leader="dot" w:pos="8530"/>
            </w:tabs>
            <w:rPr>
              <w:rFonts w:asciiTheme="minorHAnsi" w:eastAsiaTheme="minorEastAsia" w:hAnsiTheme="minorHAnsi" w:cstheme="minorBidi"/>
              <w:noProof/>
              <w:sz w:val="22"/>
              <w:szCs w:val="22"/>
              <w:lang w:val="lv-LV" w:eastAsia="lv-LV"/>
            </w:rPr>
          </w:pPr>
        </w:p>
        <w:p w14:paraId="460BF345" w14:textId="0C47E4F8" w:rsidR="00F34180" w:rsidRPr="00F34180" w:rsidRDefault="00531049">
          <w:pPr>
            <w:pStyle w:val="TOC1"/>
            <w:tabs>
              <w:tab w:val="right" w:leader="dot" w:pos="8530"/>
            </w:tabs>
            <w:rPr>
              <w:rFonts w:asciiTheme="minorHAnsi" w:eastAsiaTheme="minorEastAsia" w:hAnsiTheme="minorHAnsi" w:cstheme="minorBidi"/>
              <w:noProof/>
              <w:sz w:val="22"/>
              <w:szCs w:val="22"/>
              <w:lang w:val="lv-LV" w:eastAsia="lv-LV"/>
            </w:rPr>
          </w:pPr>
          <w:hyperlink w:anchor="_Toc508875630" w:history="1">
            <w:r w:rsidR="00F34180" w:rsidRPr="00F34180">
              <w:rPr>
                <w:rStyle w:val="Hyperlink"/>
                <w:noProof/>
              </w:rPr>
              <w:t>VISPĀRĪGIE NOTEIKUMI</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_Toc508875630 \h </w:instrText>
            </w:r>
            <w:r w:rsidR="00F34180" w:rsidRPr="00F34180">
              <w:rPr>
                <w:noProof/>
                <w:webHidden/>
              </w:rPr>
            </w:r>
            <w:r w:rsidR="00F34180" w:rsidRPr="00F34180">
              <w:rPr>
                <w:noProof/>
                <w:webHidden/>
              </w:rPr>
              <w:fldChar w:fldCharType="separate"/>
            </w:r>
            <w:r w:rsidR="00F34180" w:rsidRPr="00F34180">
              <w:rPr>
                <w:noProof/>
                <w:webHidden/>
              </w:rPr>
              <w:t>23</w:t>
            </w:r>
            <w:r w:rsidR="00F34180" w:rsidRPr="00F34180">
              <w:rPr>
                <w:noProof/>
                <w:webHidden/>
              </w:rPr>
              <w:fldChar w:fldCharType="end"/>
            </w:r>
          </w:hyperlink>
        </w:p>
        <w:p w14:paraId="53806B8B" w14:textId="60B57F5A" w:rsidR="00F34180" w:rsidRPr="00F34180" w:rsidRDefault="00531049">
          <w:pPr>
            <w:pStyle w:val="TOC2"/>
            <w:tabs>
              <w:tab w:val="left" w:pos="880"/>
              <w:tab w:val="right" w:leader="dot" w:pos="8530"/>
            </w:tabs>
            <w:rPr>
              <w:rFonts w:asciiTheme="minorHAnsi" w:eastAsiaTheme="minorEastAsia" w:hAnsiTheme="minorHAnsi" w:cstheme="minorBidi"/>
              <w:noProof/>
              <w:sz w:val="22"/>
              <w:szCs w:val="22"/>
              <w:lang w:val="lv-LV" w:eastAsia="lv-LV"/>
            </w:rPr>
          </w:pPr>
          <w:hyperlink w:anchor="_Toc508875631" w:history="1">
            <w:r w:rsidR="00F34180" w:rsidRPr="00F34180">
              <w:rPr>
                <w:rStyle w:val="Hyperlink"/>
                <w:bCs/>
                <w:noProof/>
                <w:w w:val="99"/>
              </w:rPr>
              <w:t>1.</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Līgumā lietoto terminu</w:t>
            </w:r>
            <w:r w:rsidR="00F34180" w:rsidRPr="00F34180">
              <w:rPr>
                <w:rStyle w:val="Hyperlink"/>
                <w:noProof/>
                <w:spacing w:val="-12"/>
              </w:rPr>
              <w:t xml:space="preserve"> </w:t>
            </w:r>
            <w:r w:rsidR="00F34180" w:rsidRPr="00F34180">
              <w:rPr>
                <w:rStyle w:val="Hyperlink"/>
                <w:noProof/>
              </w:rPr>
              <w:t>definīcijas</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_Toc508875631 \h </w:instrText>
            </w:r>
            <w:r w:rsidR="00F34180" w:rsidRPr="00F34180">
              <w:rPr>
                <w:noProof/>
                <w:webHidden/>
              </w:rPr>
            </w:r>
            <w:r w:rsidR="00F34180" w:rsidRPr="00F34180">
              <w:rPr>
                <w:noProof/>
                <w:webHidden/>
              </w:rPr>
              <w:fldChar w:fldCharType="separate"/>
            </w:r>
            <w:r w:rsidR="00F34180" w:rsidRPr="00F34180">
              <w:rPr>
                <w:noProof/>
                <w:webHidden/>
              </w:rPr>
              <w:t>23</w:t>
            </w:r>
            <w:r w:rsidR="00F34180" w:rsidRPr="00F34180">
              <w:rPr>
                <w:noProof/>
                <w:webHidden/>
              </w:rPr>
              <w:fldChar w:fldCharType="end"/>
            </w:r>
          </w:hyperlink>
        </w:p>
        <w:p w14:paraId="00AA864C" w14:textId="6FB63A58" w:rsidR="00F34180" w:rsidRPr="00F34180" w:rsidRDefault="00531049">
          <w:pPr>
            <w:pStyle w:val="TOC2"/>
            <w:tabs>
              <w:tab w:val="left" w:pos="880"/>
              <w:tab w:val="right" w:leader="dot" w:pos="8530"/>
            </w:tabs>
            <w:rPr>
              <w:rFonts w:asciiTheme="minorHAnsi" w:eastAsiaTheme="minorEastAsia" w:hAnsiTheme="minorHAnsi" w:cstheme="minorBidi"/>
              <w:noProof/>
              <w:sz w:val="22"/>
              <w:szCs w:val="22"/>
              <w:lang w:val="lv-LV" w:eastAsia="lv-LV"/>
            </w:rPr>
          </w:pPr>
          <w:hyperlink w:anchor="_Toc508875632" w:history="1">
            <w:r w:rsidR="00F34180" w:rsidRPr="00F34180">
              <w:rPr>
                <w:rStyle w:val="Hyperlink"/>
                <w:bCs/>
                <w:noProof/>
                <w:w w:val="99"/>
              </w:rPr>
              <w:t>2.</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Līguma</w:t>
            </w:r>
            <w:r w:rsidR="00F34180" w:rsidRPr="00F34180">
              <w:rPr>
                <w:rStyle w:val="Hyperlink"/>
                <w:noProof/>
                <w:spacing w:val="-9"/>
              </w:rPr>
              <w:t xml:space="preserve"> </w:t>
            </w:r>
            <w:r w:rsidR="00F34180" w:rsidRPr="00F34180">
              <w:rPr>
                <w:rStyle w:val="Hyperlink"/>
                <w:noProof/>
              </w:rPr>
              <w:t>interpretācija</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_Toc508875632 \h </w:instrText>
            </w:r>
            <w:r w:rsidR="00F34180" w:rsidRPr="00F34180">
              <w:rPr>
                <w:noProof/>
                <w:webHidden/>
              </w:rPr>
            </w:r>
            <w:r w:rsidR="00F34180" w:rsidRPr="00F34180">
              <w:rPr>
                <w:noProof/>
                <w:webHidden/>
              </w:rPr>
              <w:fldChar w:fldCharType="separate"/>
            </w:r>
            <w:r w:rsidR="00F34180" w:rsidRPr="00F34180">
              <w:rPr>
                <w:noProof/>
                <w:webHidden/>
              </w:rPr>
              <w:t>23</w:t>
            </w:r>
            <w:r w:rsidR="00F34180" w:rsidRPr="00F34180">
              <w:rPr>
                <w:noProof/>
                <w:webHidden/>
              </w:rPr>
              <w:fldChar w:fldCharType="end"/>
            </w:r>
          </w:hyperlink>
        </w:p>
        <w:p w14:paraId="28EEBA13" w14:textId="3F8F70D5" w:rsidR="00F34180" w:rsidRPr="00F34180" w:rsidRDefault="00531049">
          <w:pPr>
            <w:pStyle w:val="TOC2"/>
            <w:tabs>
              <w:tab w:val="left" w:pos="880"/>
              <w:tab w:val="right" w:leader="dot" w:pos="8530"/>
            </w:tabs>
            <w:rPr>
              <w:rFonts w:asciiTheme="minorHAnsi" w:eastAsiaTheme="minorEastAsia" w:hAnsiTheme="minorHAnsi" w:cstheme="minorBidi"/>
              <w:noProof/>
              <w:sz w:val="22"/>
              <w:szCs w:val="22"/>
              <w:lang w:val="lv-LV" w:eastAsia="lv-LV"/>
            </w:rPr>
          </w:pPr>
          <w:hyperlink w:anchor="_Toc508875633" w:history="1">
            <w:r w:rsidR="00F34180" w:rsidRPr="00F34180">
              <w:rPr>
                <w:rStyle w:val="Hyperlink"/>
                <w:bCs/>
                <w:noProof/>
                <w:w w:val="99"/>
              </w:rPr>
              <w:t>3.</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Saziņa</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_Toc508875633 \h </w:instrText>
            </w:r>
            <w:r w:rsidR="00F34180" w:rsidRPr="00F34180">
              <w:rPr>
                <w:noProof/>
                <w:webHidden/>
              </w:rPr>
            </w:r>
            <w:r w:rsidR="00F34180" w:rsidRPr="00F34180">
              <w:rPr>
                <w:noProof/>
                <w:webHidden/>
              </w:rPr>
              <w:fldChar w:fldCharType="separate"/>
            </w:r>
            <w:r w:rsidR="00F34180" w:rsidRPr="00F34180">
              <w:rPr>
                <w:noProof/>
                <w:webHidden/>
              </w:rPr>
              <w:t>23</w:t>
            </w:r>
            <w:r w:rsidR="00F34180" w:rsidRPr="00F34180">
              <w:rPr>
                <w:noProof/>
                <w:webHidden/>
              </w:rPr>
              <w:fldChar w:fldCharType="end"/>
            </w:r>
          </w:hyperlink>
        </w:p>
        <w:p w14:paraId="696521AD" w14:textId="075D286F" w:rsidR="00F34180" w:rsidRPr="00F34180" w:rsidRDefault="00531049">
          <w:pPr>
            <w:pStyle w:val="TOC2"/>
            <w:tabs>
              <w:tab w:val="left" w:pos="880"/>
              <w:tab w:val="right" w:leader="dot" w:pos="8530"/>
            </w:tabs>
            <w:rPr>
              <w:rFonts w:asciiTheme="minorHAnsi" w:eastAsiaTheme="minorEastAsia" w:hAnsiTheme="minorHAnsi" w:cstheme="minorBidi"/>
              <w:noProof/>
              <w:sz w:val="22"/>
              <w:szCs w:val="22"/>
              <w:lang w:val="lv-LV" w:eastAsia="lv-LV"/>
            </w:rPr>
          </w:pPr>
          <w:hyperlink w:anchor="_Toc508875634" w:history="1">
            <w:r w:rsidR="00F34180" w:rsidRPr="00F34180">
              <w:rPr>
                <w:rStyle w:val="Hyperlink"/>
                <w:bCs/>
                <w:noProof/>
                <w:w w:val="99"/>
              </w:rPr>
              <w:t>4.</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Apakšuzņēmēji</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_Toc508875634 \h </w:instrText>
            </w:r>
            <w:r w:rsidR="00F34180" w:rsidRPr="00F34180">
              <w:rPr>
                <w:noProof/>
                <w:webHidden/>
              </w:rPr>
            </w:r>
            <w:r w:rsidR="00F34180" w:rsidRPr="00F34180">
              <w:rPr>
                <w:noProof/>
                <w:webHidden/>
              </w:rPr>
              <w:fldChar w:fldCharType="separate"/>
            </w:r>
            <w:r w:rsidR="00F34180" w:rsidRPr="00F34180">
              <w:rPr>
                <w:noProof/>
                <w:webHidden/>
              </w:rPr>
              <w:t>24</w:t>
            </w:r>
            <w:r w:rsidR="00F34180" w:rsidRPr="00F34180">
              <w:rPr>
                <w:noProof/>
                <w:webHidden/>
              </w:rPr>
              <w:fldChar w:fldCharType="end"/>
            </w:r>
          </w:hyperlink>
        </w:p>
        <w:p w14:paraId="67C9C6B8" w14:textId="71BD781C" w:rsidR="00F34180" w:rsidRPr="00F34180" w:rsidRDefault="00531049">
          <w:pPr>
            <w:pStyle w:val="TOC1"/>
            <w:tabs>
              <w:tab w:val="right" w:leader="dot" w:pos="8530"/>
            </w:tabs>
            <w:rPr>
              <w:rFonts w:asciiTheme="minorHAnsi" w:eastAsiaTheme="minorEastAsia" w:hAnsiTheme="minorHAnsi" w:cstheme="minorBidi"/>
              <w:noProof/>
              <w:sz w:val="22"/>
              <w:szCs w:val="22"/>
              <w:lang w:val="lv-LV" w:eastAsia="lv-LV"/>
            </w:rPr>
          </w:pPr>
          <w:hyperlink w:anchor="_Toc508875635" w:history="1">
            <w:r w:rsidR="00F34180" w:rsidRPr="00F34180">
              <w:rPr>
                <w:rStyle w:val="Hyperlink"/>
                <w:noProof/>
              </w:rPr>
              <w:t>PASŪTĪTĀJA PIENĀKUMI</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_Toc508875635 \h </w:instrText>
            </w:r>
            <w:r w:rsidR="00F34180" w:rsidRPr="00F34180">
              <w:rPr>
                <w:noProof/>
                <w:webHidden/>
              </w:rPr>
            </w:r>
            <w:r w:rsidR="00F34180" w:rsidRPr="00F34180">
              <w:rPr>
                <w:noProof/>
                <w:webHidden/>
              </w:rPr>
              <w:fldChar w:fldCharType="separate"/>
            </w:r>
            <w:r w:rsidR="00F34180" w:rsidRPr="00F34180">
              <w:rPr>
                <w:noProof/>
                <w:webHidden/>
              </w:rPr>
              <w:t>24</w:t>
            </w:r>
            <w:r w:rsidR="00F34180" w:rsidRPr="00F34180">
              <w:rPr>
                <w:noProof/>
                <w:webHidden/>
              </w:rPr>
              <w:fldChar w:fldCharType="end"/>
            </w:r>
          </w:hyperlink>
        </w:p>
        <w:p w14:paraId="42D97356" w14:textId="5E0F05AE" w:rsidR="00F34180" w:rsidRPr="00F34180" w:rsidRDefault="00531049">
          <w:pPr>
            <w:pStyle w:val="TOC2"/>
            <w:tabs>
              <w:tab w:val="left" w:pos="880"/>
              <w:tab w:val="right" w:leader="dot" w:pos="8530"/>
            </w:tabs>
            <w:rPr>
              <w:rFonts w:asciiTheme="minorHAnsi" w:eastAsiaTheme="minorEastAsia" w:hAnsiTheme="minorHAnsi" w:cstheme="minorBidi"/>
              <w:noProof/>
              <w:sz w:val="22"/>
              <w:szCs w:val="22"/>
              <w:lang w:val="lv-LV" w:eastAsia="lv-LV"/>
            </w:rPr>
          </w:pPr>
          <w:hyperlink w:anchor="_Toc508875636" w:history="1">
            <w:r w:rsidR="00F34180" w:rsidRPr="00F34180">
              <w:rPr>
                <w:rStyle w:val="Hyperlink"/>
                <w:bCs/>
                <w:noProof/>
                <w:w w:val="99"/>
              </w:rPr>
              <w:t>5.</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Pakalpojuma sniegšanai nepieciešamā informācija un</w:t>
            </w:r>
            <w:r w:rsidR="00F34180" w:rsidRPr="00F34180">
              <w:rPr>
                <w:rStyle w:val="Hyperlink"/>
                <w:noProof/>
                <w:spacing w:val="-27"/>
              </w:rPr>
              <w:t xml:space="preserve"> </w:t>
            </w:r>
            <w:r w:rsidR="00F34180" w:rsidRPr="00F34180">
              <w:rPr>
                <w:rStyle w:val="Hyperlink"/>
                <w:noProof/>
              </w:rPr>
              <w:t>dokumenti</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_Toc508875636 \h </w:instrText>
            </w:r>
            <w:r w:rsidR="00F34180" w:rsidRPr="00F34180">
              <w:rPr>
                <w:noProof/>
                <w:webHidden/>
              </w:rPr>
            </w:r>
            <w:r w:rsidR="00F34180" w:rsidRPr="00F34180">
              <w:rPr>
                <w:noProof/>
                <w:webHidden/>
              </w:rPr>
              <w:fldChar w:fldCharType="separate"/>
            </w:r>
            <w:r w:rsidR="00F34180" w:rsidRPr="00F34180">
              <w:rPr>
                <w:noProof/>
                <w:webHidden/>
              </w:rPr>
              <w:t>24</w:t>
            </w:r>
            <w:r w:rsidR="00F34180" w:rsidRPr="00F34180">
              <w:rPr>
                <w:noProof/>
                <w:webHidden/>
              </w:rPr>
              <w:fldChar w:fldCharType="end"/>
            </w:r>
          </w:hyperlink>
        </w:p>
        <w:p w14:paraId="2B2A72B3" w14:textId="7BB357A6" w:rsidR="00F34180" w:rsidRPr="00F34180" w:rsidRDefault="00531049">
          <w:pPr>
            <w:pStyle w:val="TOC1"/>
            <w:tabs>
              <w:tab w:val="right" w:leader="dot" w:pos="8530"/>
            </w:tabs>
            <w:rPr>
              <w:rFonts w:asciiTheme="minorHAnsi" w:eastAsiaTheme="minorEastAsia" w:hAnsiTheme="minorHAnsi" w:cstheme="minorBidi"/>
              <w:noProof/>
              <w:sz w:val="22"/>
              <w:szCs w:val="22"/>
              <w:lang w:val="lv-LV" w:eastAsia="lv-LV"/>
            </w:rPr>
          </w:pPr>
          <w:hyperlink w:anchor="_Toc508875637" w:history="1">
            <w:r w:rsidR="00F34180" w:rsidRPr="00F34180">
              <w:rPr>
                <w:rStyle w:val="Hyperlink"/>
                <w:noProof/>
              </w:rPr>
              <w:t>IZPILDĪTĀJA PIENĀKUMI</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_Toc508875637 \h </w:instrText>
            </w:r>
            <w:r w:rsidR="00F34180" w:rsidRPr="00F34180">
              <w:rPr>
                <w:noProof/>
                <w:webHidden/>
              </w:rPr>
            </w:r>
            <w:r w:rsidR="00F34180" w:rsidRPr="00F34180">
              <w:rPr>
                <w:noProof/>
                <w:webHidden/>
              </w:rPr>
              <w:fldChar w:fldCharType="separate"/>
            </w:r>
            <w:r w:rsidR="00F34180" w:rsidRPr="00F34180">
              <w:rPr>
                <w:noProof/>
                <w:webHidden/>
              </w:rPr>
              <w:t>25</w:t>
            </w:r>
            <w:r w:rsidR="00F34180" w:rsidRPr="00F34180">
              <w:rPr>
                <w:noProof/>
                <w:webHidden/>
              </w:rPr>
              <w:fldChar w:fldCharType="end"/>
            </w:r>
          </w:hyperlink>
        </w:p>
        <w:p w14:paraId="167F094F" w14:textId="38F3B4D5" w:rsidR="00F34180" w:rsidRPr="00F34180" w:rsidRDefault="00531049">
          <w:pPr>
            <w:pStyle w:val="TOC2"/>
            <w:tabs>
              <w:tab w:val="left" w:pos="880"/>
              <w:tab w:val="right" w:leader="dot" w:pos="8530"/>
            </w:tabs>
            <w:rPr>
              <w:rFonts w:asciiTheme="minorHAnsi" w:eastAsiaTheme="minorEastAsia" w:hAnsiTheme="minorHAnsi" w:cstheme="minorBidi"/>
              <w:noProof/>
              <w:sz w:val="22"/>
              <w:szCs w:val="22"/>
              <w:lang w:val="lv-LV" w:eastAsia="lv-LV"/>
            </w:rPr>
          </w:pPr>
          <w:hyperlink w:anchor="_Toc508875638" w:history="1">
            <w:r w:rsidR="00F34180" w:rsidRPr="00F34180">
              <w:rPr>
                <w:rStyle w:val="Hyperlink"/>
                <w:bCs/>
                <w:noProof/>
                <w:w w:val="99"/>
              </w:rPr>
              <w:t>6.</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Vispārīgie</w:t>
            </w:r>
            <w:r w:rsidR="00F34180" w:rsidRPr="00F34180">
              <w:rPr>
                <w:rStyle w:val="Hyperlink"/>
                <w:noProof/>
                <w:spacing w:val="-9"/>
              </w:rPr>
              <w:t xml:space="preserve"> </w:t>
            </w:r>
            <w:r w:rsidR="00F34180" w:rsidRPr="00F34180">
              <w:rPr>
                <w:rStyle w:val="Hyperlink"/>
                <w:noProof/>
              </w:rPr>
              <w:t>pienākumi</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_Toc508875638 \h </w:instrText>
            </w:r>
            <w:r w:rsidR="00F34180" w:rsidRPr="00F34180">
              <w:rPr>
                <w:noProof/>
                <w:webHidden/>
              </w:rPr>
            </w:r>
            <w:r w:rsidR="00F34180" w:rsidRPr="00F34180">
              <w:rPr>
                <w:noProof/>
                <w:webHidden/>
              </w:rPr>
              <w:fldChar w:fldCharType="separate"/>
            </w:r>
            <w:r w:rsidR="00F34180" w:rsidRPr="00F34180">
              <w:rPr>
                <w:noProof/>
                <w:webHidden/>
              </w:rPr>
              <w:t>25</w:t>
            </w:r>
            <w:r w:rsidR="00F34180" w:rsidRPr="00F34180">
              <w:rPr>
                <w:noProof/>
                <w:webHidden/>
              </w:rPr>
              <w:fldChar w:fldCharType="end"/>
            </w:r>
          </w:hyperlink>
        </w:p>
        <w:p w14:paraId="2294CBBB" w14:textId="7AFCA64B" w:rsidR="00F34180" w:rsidRPr="00F34180" w:rsidRDefault="00531049">
          <w:pPr>
            <w:pStyle w:val="TOC2"/>
            <w:tabs>
              <w:tab w:val="left" w:pos="880"/>
              <w:tab w:val="right" w:leader="dot" w:pos="8530"/>
            </w:tabs>
            <w:rPr>
              <w:rFonts w:asciiTheme="minorHAnsi" w:eastAsiaTheme="minorEastAsia" w:hAnsiTheme="minorHAnsi" w:cstheme="minorBidi"/>
              <w:noProof/>
              <w:sz w:val="22"/>
              <w:szCs w:val="22"/>
              <w:lang w:val="lv-LV" w:eastAsia="lv-LV"/>
            </w:rPr>
          </w:pPr>
          <w:hyperlink w:anchor="_Toc508875639" w:history="1">
            <w:r w:rsidR="00F34180" w:rsidRPr="00F34180">
              <w:rPr>
                <w:rStyle w:val="Hyperlink"/>
                <w:bCs/>
                <w:noProof/>
                <w:w w:val="99"/>
              </w:rPr>
              <w:t>7.</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Izpildītāja</w:t>
            </w:r>
            <w:r w:rsidR="00F34180" w:rsidRPr="00F34180">
              <w:rPr>
                <w:rStyle w:val="Hyperlink"/>
                <w:noProof/>
                <w:spacing w:val="-9"/>
              </w:rPr>
              <w:t xml:space="preserve"> </w:t>
            </w:r>
            <w:r w:rsidR="00F34180" w:rsidRPr="00F34180">
              <w:rPr>
                <w:rStyle w:val="Hyperlink"/>
                <w:noProof/>
              </w:rPr>
              <w:t>atbildība</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_Toc508875639 \h </w:instrText>
            </w:r>
            <w:r w:rsidR="00F34180" w:rsidRPr="00F34180">
              <w:rPr>
                <w:noProof/>
                <w:webHidden/>
              </w:rPr>
            </w:r>
            <w:r w:rsidR="00F34180" w:rsidRPr="00F34180">
              <w:rPr>
                <w:noProof/>
                <w:webHidden/>
              </w:rPr>
              <w:fldChar w:fldCharType="separate"/>
            </w:r>
            <w:r w:rsidR="00F34180" w:rsidRPr="00F34180">
              <w:rPr>
                <w:noProof/>
                <w:webHidden/>
              </w:rPr>
              <w:t>25</w:t>
            </w:r>
            <w:r w:rsidR="00F34180" w:rsidRPr="00F34180">
              <w:rPr>
                <w:noProof/>
                <w:webHidden/>
              </w:rPr>
              <w:fldChar w:fldCharType="end"/>
            </w:r>
          </w:hyperlink>
        </w:p>
        <w:p w14:paraId="415888F8" w14:textId="228DFA3D" w:rsidR="00F34180" w:rsidRPr="00F34180" w:rsidRDefault="00531049">
          <w:pPr>
            <w:pStyle w:val="TOC2"/>
            <w:tabs>
              <w:tab w:val="left" w:pos="880"/>
              <w:tab w:val="right" w:leader="dot" w:pos="8530"/>
            </w:tabs>
            <w:rPr>
              <w:rFonts w:asciiTheme="minorHAnsi" w:eastAsiaTheme="minorEastAsia" w:hAnsiTheme="minorHAnsi" w:cstheme="minorBidi"/>
              <w:noProof/>
              <w:sz w:val="22"/>
              <w:szCs w:val="22"/>
              <w:lang w:val="lv-LV" w:eastAsia="lv-LV"/>
            </w:rPr>
          </w:pPr>
          <w:hyperlink w:anchor="_Toc508875640" w:history="1">
            <w:r w:rsidR="00F34180" w:rsidRPr="00F34180">
              <w:rPr>
                <w:rStyle w:val="Hyperlink"/>
                <w:bCs/>
                <w:noProof/>
                <w:w w:val="99"/>
              </w:rPr>
              <w:t>8.</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Intelektuālā īpašuma</w:t>
            </w:r>
            <w:r w:rsidR="00F34180" w:rsidRPr="00F34180">
              <w:rPr>
                <w:rStyle w:val="Hyperlink"/>
                <w:noProof/>
                <w:spacing w:val="-11"/>
              </w:rPr>
              <w:t xml:space="preserve"> </w:t>
            </w:r>
            <w:r w:rsidR="00F34180" w:rsidRPr="00F34180">
              <w:rPr>
                <w:rStyle w:val="Hyperlink"/>
                <w:noProof/>
              </w:rPr>
              <w:t>tiesības</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_Toc508875640 \h </w:instrText>
            </w:r>
            <w:r w:rsidR="00F34180" w:rsidRPr="00F34180">
              <w:rPr>
                <w:noProof/>
                <w:webHidden/>
              </w:rPr>
            </w:r>
            <w:r w:rsidR="00F34180" w:rsidRPr="00F34180">
              <w:rPr>
                <w:noProof/>
                <w:webHidden/>
              </w:rPr>
              <w:fldChar w:fldCharType="separate"/>
            </w:r>
            <w:r w:rsidR="00F34180" w:rsidRPr="00F34180">
              <w:rPr>
                <w:noProof/>
                <w:webHidden/>
              </w:rPr>
              <w:t>25</w:t>
            </w:r>
            <w:r w:rsidR="00F34180" w:rsidRPr="00F34180">
              <w:rPr>
                <w:noProof/>
                <w:webHidden/>
              </w:rPr>
              <w:fldChar w:fldCharType="end"/>
            </w:r>
          </w:hyperlink>
        </w:p>
        <w:p w14:paraId="7C8B693B" w14:textId="6FED6EF8" w:rsidR="00F34180" w:rsidRPr="00F34180" w:rsidRDefault="00531049">
          <w:pPr>
            <w:pStyle w:val="TOC1"/>
            <w:tabs>
              <w:tab w:val="right" w:leader="dot" w:pos="8530"/>
            </w:tabs>
            <w:rPr>
              <w:rFonts w:asciiTheme="minorHAnsi" w:eastAsiaTheme="minorEastAsia" w:hAnsiTheme="minorHAnsi" w:cstheme="minorBidi"/>
              <w:noProof/>
              <w:sz w:val="22"/>
              <w:szCs w:val="22"/>
              <w:lang w:val="lv-LV" w:eastAsia="lv-LV"/>
            </w:rPr>
          </w:pPr>
          <w:hyperlink w:anchor="_Toc508875641" w:history="1">
            <w:r w:rsidR="00F34180" w:rsidRPr="00F34180">
              <w:rPr>
                <w:rStyle w:val="Hyperlink"/>
                <w:noProof/>
              </w:rPr>
              <w:t>PAKALPOJUMA SNIEGŠANA</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_Toc508875641 \h </w:instrText>
            </w:r>
            <w:r w:rsidR="00F34180" w:rsidRPr="00F34180">
              <w:rPr>
                <w:noProof/>
                <w:webHidden/>
              </w:rPr>
            </w:r>
            <w:r w:rsidR="00F34180" w:rsidRPr="00F34180">
              <w:rPr>
                <w:noProof/>
                <w:webHidden/>
              </w:rPr>
              <w:fldChar w:fldCharType="separate"/>
            </w:r>
            <w:r w:rsidR="00F34180" w:rsidRPr="00F34180">
              <w:rPr>
                <w:noProof/>
                <w:webHidden/>
              </w:rPr>
              <w:t>25</w:t>
            </w:r>
            <w:r w:rsidR="00F34180" w:rsidRPr="00F34180">
              <w:rPr>
                <w:noProof/>
                <w:webHidden/>
              </w:rPr>
              <w:fldChar w:fldCharType="end"/>
            </w:r>
          </w:hyperlink>
        </w:p>
        <w:p w14:paraId="0B510628" w14:textId="30927C38" w:rsidR="00F34180" w:rsidRPr="00F34180" w:rsidRDefault="00531049">
          <w:pPr>
            <w:pStyle w:val="TOC2"/>
            <w:tabs>
              <w:tab w:val="left" w:pos="880"/>
              <w:tab w:val="right" w:leader="dot" w:pos="8530"/>
            </w:tabs>
            <w:rPr>
              <w:rFonts w:asciiTheme="minorHAnsi" w:eastAsiaTheme="minorEastAsia" w:hAnsiTheme="minorHAnsi" w:cstheme="minorBidi"/>
              <w:noProof/>
              <w:sz w:val="22"/>
              <w:szCs w:val="22"/>
              <w:lang w:val="lv-LV" w:eastAsia="lv-LV"/>
            </w:rPr>
          </w:pPr>
          <w:hyperlink w:anchor="_Toc508875642" w:history="1">
            <w:r w:rsidR="00F34180" w:rsidRPr="00F34180">
              <w:rPr>
                <w:rStyle w:val="Hyperlink"/>
                <w:bCs/>
                <w:noProof/>
                <w:w w:val="99"/>
              </w:rPr>
              <w:t>9.</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Pakalpojuma</w:t>
            </w:r>
            <w:r w:rsidR="00F34180" w:rsidRPr="00F34180">
              <w:rPr>
                <w:rStyle w:val="Hyperlink"/>
                <w:noProof/>
                <w:spacing w:val="-10"/>
              </w:rPr>
              <w:t xml:space="preserve"> </w:t>
            </w:r>
            <w:r w:rsidR="00F34180" w:rsidRPr="00F34180">
              <w:rPr>
                <w:rStyle w:val="Hyperlink"/>
                <w:noProof/>
              </w:rPr>
              <w:t>apraksts</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_Toc508875642 \h </w:instrText>
            </w:r>
            <w:r w:rsidR="00F34180" w:rsidRPr="00F34180">
              <w:rPr>
                <w:noProof/>
                <w:webHidden/>
              </w:rPr>
            </w:r>
            <w:r w:rsidR="00F34180" w:rsidRPr="00F34180">
              <w:rPr>
                <w:noProof/>
                <w:webHidden/>
              </w:rPr>
              <w:fldChar w:fldCharType="separate"/>
            </w:r>
            <w:r w:rsidR="00F34180" w:rsidRPr="00F34180">
              <w:rPr>
                <w:noProof/>
                <w:webHidden/>
              </w:rPr>
              <w:t>25</w:t>
            </w:r>
            <w:r w:rsidR="00F34180" w:rsidRPr="00F34180">
              <w:rPr>
                <w:noProof/>
                <w:webHidden/>
              </w:rPr>
              <w:fldChar w:fldCharType="end"/>
            </w:r>
          </w:hyperlink>
        </w:p>
        <w:p w14:paraId="3E65DA9D" w14:textId="74486EC8" w:rsidR="00F34180" w:rsidRPr="00F34180" w:rsidRDefault="00531049">
          <w:pPr>
            <w:pStyle w:val="TOC2"/>
            <w:tabs>
              <w:tab w:val="left" w:pos="1100"/>
              <w:tab w:val="right" w:leader="dot" w:pos="8530"/>
            </w:tabs>
            <w:rPr>
              <w:rFonts w:asciiTheme="minorHAnsi" w:eastAsiaTheme="minorEastAsia" w:hAnsiTheme="minorHAnsi" w:cstheme="minorBidi"/>
              <w:noProof/>
              <w:sz w:val="22"/>
              <w:szCs w:val="22"/>
              <w:lang w:val="lv-LV" w:eastAsia="lv-LV"/>
            </w:rPr>
          </w:pPr>
          <w:hyperlink w:anchor="_Toc508875643" w:history="1">
            <w:r w:rsidR="00F34180" w:rsidRPr="00F34180">
              <w:rPr>
                <w:rStyle w:val="Hyperlink"/>
                <w:bCs/>
                <w:noProof/>
                <w:w w:val="99"/>
              </w:rPr>
              <w:t>10.</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Speciālisti un</w:t>
            </w:r>
            <w:r w:rsidR="00F34180" w:rsidRPr="00F34180">
              <w:rPr>
                <w:rStyle w:val="Hyperlink"/>
                <w:noProof/>
                <w:spacing w:val="-10"/>
              </w:rPr>
              <w:t xml:space="preserve"> </w:t>
            </w:r>
            <w:r w:rsidR="00F34180" w:rsidRPr="00F34180">
              <w:rPr>
                <w:rStyle w:val="Hyperlink"/>
                <w:noProof/>
              </w:rPr>
              <w:t>aprīkojums</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_Toc508875643 \h </w:instrText>
            </w:r>
            <w:r w:rsidR="00F34180" w:rsidRPr="00F34180">
              <w:rPr>
                <w:noProof/>
                <w:webHidden/>
              </w:rPr>
            </w:r>
            <w:r w:rsidR="00F34180" w:rsidRPr="00F34180">
              <w:rPr>
                <w:noProof/>
                <w:webHidden/>
              </w:rPr>
              <w:fldChar w:fldCharType="separate"/>
            </w:r>
            <w:r w:rsidR="00F34180" w:rsidRPr="00F34180">
              <w:rPr>
                <w:noProof/>
                <w:webHidden/>
              </w:rPr>
              <w:t>26</w:t>
            </w:r>
            <w:r w:rsidR="00F34180" w:rsidRPr="00F34180">
              <w:rPr>
                <w:noProof/>
                <w:webHidden/>
              </w:rPr>
              <w:fldChar w:fldCharType="end"/>
            </w:r>
          </w:hyperlink>
        </w:p>
        <w:p w14:paraId="648087B5" w14:textId="14CA6745" w:rsidR="00F34180" w:rsidRPr="00F34180" w:rsidRDefault="00531049">
          <w:pPr>
            <w:pStyle w:val="TOC2"/>
            <w:tabs>
              <w:tab w:val="left" w:pos="1100"/>
              <w:tab w:val="right" w:leader="dot" w:pos="8530"/>
            </w:tabs>
            <w:rPr>
              <w:rFonts w:asciiTheme="minorHAnsi" w:eastAsiaTheme="minorEastAsia" w:hAnsiTheme="minorHAnsi" w:cstheme="minorBidi"/>
              <w:noProof/>
              <w:sz w:val="22"/>
              <w:szCs w:val="22"/>
              <w:lang w:val="lv-LV" w:eastAsia="lv-LV"/>
            </w:rPr>
          </w:pPr>
          <w:hyperlink w:anchor="_Toc508875644" w:history="1">
            <w:r w:rsidR="00F34180" w:rsidRPr="00F34180">
              <w:rPr>
                <w:rStyle w:val="Hyperlink"/>
                <w:bCs/>
                <w:noProof/>
                <w:w w:val="99"/>
              </w:rPr>
              <w:t>11.</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Speciālistu</w:t>
            </w:r>
            <w:r w:rsidR="00F34180" w:rsidRPr="00F34180">
              <w:rPr>
                <w:rStyle w:val="Hyperlink"/>
                <w:noProof/>
                <w:spacing w:val="-8"/>
              </w:rPr>
              <w:t xml:space="preserve"> </w:t>
            </w:r>
            <w:r w:rsidR="00F34180" w:rsidRPr="00F34180">
              <w:rPr>
                <w:rStyle w:val="Hyperlink"/>
                <w:noProof/>
              </w:rPr>
              <w:t>aizstāšana</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_Toc508875644 \h </w:instrText>
            </w:r>
            <w:r w:rsidR="00F34180" w:rsidRPr="00F34180">
              <w:rPr>
                <w:noProof/>
                <w:webHidden/>
              </w:rPr>
            </w:r>
            <w:r w:rsidR="00F34180" w:rsidRPr="00F34180">
              <w:rPr>
                <w:noProof/>
                <w:webHidden/>
              </w:rPr>
              <w:fldChar w:fldCharType="separate"/>
            </w:r>
            <w:r w:rsidR="00F34180" w:rsidRPr="00F34180">
              <w:rPr>
                <w:noProof/>
                <w:webHidden/>
              </w:rPr>
              <w:t>26</w:t>
            </w:r>
            <w:r w:rsidR="00F34180" w:rsidRPr="00F34180">
              <w:rPr>
                <w:noProof/>
                <w:webHidden/>
              </w:rPr>
              <w:fldChar w:fldCharType="end"/>
            </w:r>
          </w:hyperlink>
        </w:p>
        <w:p w14:paraId="31E32051" w14:textId="4490DCF5" w:rsidR="00F34180" w:rsidRPr="00F34180" w:rsidRDefault="00531049">
          <w:pPr>
            <w:pStyle w:val="TOC2"/>
            <w:tabs>
              <w:tab w:val="left" w:pos="1100"/>
              <w:tab w:val="right" w:leader="dot" w:pos="8530"/>
            </w:tabs>
            <w:rPr>
              <w:rFonts w:asciiTheme="minorHAnsi" w:eastAsiaTheme="minorEastAsia" w:hAnsiTheme="minorHAnsi" w:cstheme="minorBidi"/>
              <w:noProof/>
              <w:sz w:val="22"/>
              <w:szCs w:val="22"/>
              <w:lang w:val="lv-LV" w:eastAsia="lv-LV"/>
            </w:rPr>
          </w:pPr>
          <w:hyperlink w:anchor="_Toc508875645" w:history="1">
            <w:r w:rsidR="00F34180" w:rsidRPr="00F34180">
              <w:rPr>
                <w:rStyle w:val="Hyperlink"/>
                <w:bCs/>
                <w:noProof/>
                <w:w w:val="99"/>
              </w:rPr>
              <w:t>12.</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Starpziņojumi un noslēguma</w:t>
            </w:r>
            <w:r w:rsidR="00F34180" w:rsidRPr="00F34180">
              <w:rPr>
                <w:rStyle w:val="Hyperlink"/>
                <w:noProof/>
                <w:spacing w:val="-16"/>
              </w:rPr>
              <w:t xml:space="preserve"> </w:t>
            </w:r>
            <w:r w:rsidR="00F34180" w:rsidRPr="00F34180">
              <w:rPr>
                <w:rStyle w:val="Hyperlink"/>
                <w:noProof/>
              </w:rPr>
              <w:t>ziņojums</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_Toc508875645 \h </w:instrText>
            </w:r>
            <w:r w:rsidR="00F34180" w:rsidRPr="00F34180">
              <w:rPr>
                <w:noProof/>
                <w:webHidden/>
              </w:rPr>
            </w:r>
            <w:r w:rsidR="00F34180" w:rsidRPr="00F34180">
              <w:rPr>
                <w:noProof/>
                <w:webHidden/>
              </w:rPr>
              <w:fldChar w:fldCharType="separate"/>
            </w:r>
            <w:r w:rsidR="00F34180" w:rsidRPr="00F34180">
              <w:rPr>
                <w:noProof/>
                <w:webHidden/>
              </w:rPr>
              <w:t>26</w:t>
            </w:r>
            <w:r w:rsidR="00F34180" w:rsidRPr="00F34180">
              <w:rPr>
                <w:noProof/>
                <w:webHidden/>
              </w:rPr>
              <w:fldChar w:fldCharType="end"/>
            </w:r>
          </w:hyperlink>
        </w:p>
        <w:p w14:paraId="715B9D0A" w14:textId="2955B160" w:rsidR="00F34180" w:rsidRPr="00F34180" w:rsidRDefault="00531049">
          <w:pPr>
            <w:pStyle w:val="TOC2"/>
            <w:tabs>
              <w:tab w:val="left" w:pos="1100"/>
              <w:tab w:val="right" w:leader="dot" w:pos="8530"/>
            </w:tabs>
            <w:rPr>
              <w:rFonts w:asciiTheme="minorHAnsi" w:eastAsiaTheme="minorEastAsia" w:hAnsiTheme="minorHAnsi" w:cstheme="minorBidi"/>
              <w:noProof/>
              <w:sz w:val="22"/>
              <w:szCs w:val="22"/>
              <w:lang w:val="lv-LV" w:eastAsia="lv-LV"/>
            </w:rPr>
          </w:pPr>
          <w:hyperlink w:anchor="_Toc508875646" w:history="1">
            <w:r w:rsidR="00F34180" w:rsidRPr="00F34180">
              <w:rPr>
                <w:rStyle w:val="Hyperlink"/>
                <w:bCs/>
                <w:noProof/>
                <w:w w:val="99"/>
              </w:rPr>
              <w:t>13.</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Pakalpojuma</w:t>
            </w:r>
            <w:r w:rsidR="00F34180" w:rsidRPr="00F34180">
              <w:rPr>
                <w:rStyle w:val="Hyperlink"/>
                <w:noProof/>
                <w:spacing w:val="-9"/>
              </w:rPr>
              <w:t xml:space="preserve"> </w:t>
            </w:r>
            <w:r w:rsidR="00F34180" w:rsidRPr="00F34180">
              <w:rPr>
                <w:rStyle w:val="Hyperlink"/>
                <w:noProof/>
              </w:rPr>
              <w:t>pieņemšana</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_Toc508875646 \h </w:instrText>
            </w:r>
            <w:r w:rsidR="00F34180" w:rsidRPr="00F34180">
              <w:rPr>
                <w:noProof/>
                <w:webHidden/>
              </w:rPr>
            </w:r>
            <w:r w:rsidR="00F34180" w:rsidRPr="00F34180">
              <w:rPr>
                <w:noProof/>
                <w:webHidden/>
              </w:rPr>
              <w:fldChar w:fldCharType="separate"/>
            </w:r>
            <w:r w:rsidR="00F34180" w:rsidRPr="00F34180">
              <w:rPr>
                <w:noProof/>
                <w:webHidden/>
              </w:rPr>
              <w:t>26</w:t>
            </w:r>
            <w:r w:rsidR="00F34180" w:rsidRPr="00F34180">
              <w:rPr>
                <w:noProof/>
                <w:webHidden/>
              </w:rPr>
              <w:fldChar w:fldCharType="end"/>
            </w:r>
          </w:hyperlink>
        </w:p>
        <w:p w14:paraId="62A46BC3" w14:textId="02E2E789" w:rsidR="00F34180" w:rsidRPr="00F34180" w:rsidRDefault="00531049">
          <w:pPr>
            <w:pStyle w:val="TOC1"/>
            <w:tabs>
              <w:tab w:val="right" w:leader="dot" w:pos="8530"/>
            </w:tabs>
            <w:rPr>
              <w:rFonts w:asciiTheme="minorHAnsi" w:eastAsiaTheme="minorEastAsia" w:hAnsiTheme="minorHAnsi" w:cstheme="minorBidi"/>
              <w:noProof/>
              <w:sz w:val="22"/>
              <w:szCs w:val="22"/>
              <w:lang w:val="lv-LV" w:eastAsia="lv-LV"/>
            </w:rPr>
          </w:pPr>
          <w:hyperlink w:anchor="_Toc508875647" w:history="1">
            <w:r w:rsidR="00F34180" w:rsidRPr="00F34180">
              <w:rPr>
                <w:rStyle w:val="Hyperlink"/>
                <w:noProof/>
              </w:rPr>
              <w:t>LĪGUMA IZPILDES NOKAVĒJUMS UN LĪGUMA GROZĪJUMI</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_Toc508875647 \h </w:instrText>
            </w:r>
            <w:r w:rsidR="00F34180" w:rsidRPr="00F34180">
              <w:rPr>
                <w:noProof/>
                <w:webHidden/>
              </w:rPr>
            </w:r>
            <w:r w:rsidR="00F34180" w:rsidRPr="00F34180">
              <w:rPr>
                <w:noProof/>
                <w:webHidden/>
              </w:rPr>
              <w:fldChar w:fldCharType="separate"/>
            </w:r>
            <w:r w:rsidR="00F34180" w:rsidRPr="00F34180">
              <w:rPr>
                <w:noProof/>
                <w:webHidden/>
              </w:rPr>
              <w:t>27</w:t>
            </w:r>
            <w:r w:rsidR="00F34180" w:rsidRPr="00F34180">
              <w:rPr>
                <w:noProof/>
                <w:webHidden/>
              </w:rPr>
              <w:fldChar w:fldCharType="end"/>
            </w:r>
          </w:hyperlink>
        </w:p>
        <w:p w14:paraId="58C6FDAB" w14:textId="34329448" w:rsidR="00F34180" w:rsidRPr="00F34180" w:rsidRDefault="00531049">
          <w:pPr>
            <w:pStyle w:val="TOC2"/>
            <w:tabs>
              <w:tab w:val="left" w:pos="1100"/>
              <w:tab w:val="right" w:leader="dot" w:pos="8530"/>
            </w:tabs>
            <w:rPr>
              <w:rFonts w:asciiTheme="minorHAnsi" w:eastAsiaTheme="minorEastAsia" w:hAnsiTheme="minorHAnsi" w:cstheme="minorBidi"/>
              <w:noProof/>
              <w:sz w:val="22"/>
              <w:szCs w:val="22"/>
              <w:lang w:val="lv-LV" w:eastAsia="lv-LV"/>
            </w:rPr>
          </w:pPr>
          <w:hyperlink w:anchor="_Toc508875648" w:history="1">
            <w:r w:rsidR="00F34180" w:rsidRPr="00F34180">
              <w:rPr>
                <w:rStyle w:val="Hyperlink"/>
                <w:bCs/>
                <w:noProof/>
                <w:w w:val="99"/>
              </w:rPr>
              <w:t>14.</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Līguma izpildes</w:t>
            </w:r>
            <w:r w:rsidR="00F34180" w:rsidRPr="00F34180">
              <w:rPr>
                <w:rStyle w:val="Hyperlink"/>
                <w:noProof/>
                <w:spacing w:val="-11"/>
              </w:rPr>
              <w:t xml:space="preserve"> </w:t>
            </w:r>
            <w:r w:rsidR="00F34180" w:rsidRPr="00F34180">
              <w:rPr>
                <w:rStyle w:val="Hyperlink"/>
                <w:noProof/>
              </w:rPr>
              <w:t>nokavējums</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_Toc508875648 \h </w:instrText>
            </w:r>
            <w:r w:rsidR="00F34180" w:rsidRPr="00F34180">
              <w:rPr>
                <w:noProof/>
                <w:webHidden/>
              </w:rPr>
            </w:r>
            <w:r w:rsidR="00F34180" w:rsidRPr="00F34180">
              <w:rPr>
                <w:noProof/>
                <w:webHidden/>
              </w:rPr>
              <w:fldChar w:fldCharType="separate"/>
            </w:r>
            <w:r w:rsidR="00F34180" w:rsidRPr="00F34180">
              <w:rPr>
                <w:noProof/>
                <w:webHidden/>
              </w:rPr>
              <w:t>27</w:t>
            </w:r>
            <w:r w:rsidR="00F34180" w:rsidRPr="00F34180">
              <w:rPr>
                <w:noProof/>
                <w:webHidden/>
              </w:rPr>
              <w:fldChar w:fldCharType="end"/>
            </w:r>
          </w:hyperlink>
        </w:p>
        <w:p w14:paraId="64FE5D30" w14:textId="5BB407B7" w:rsidR="00F34180" w:rsidRPr="00F34180" w:rsidRDefault="00531049">
          <w:pPr>
            <w:pStyle w:val="TOC2"/>
            <w:tabs>
              <w:tab w:val="left" w:pos="1100"/>
              <w:tab w:val="right" w:leader="dot" w:pos="8530"/>
            </w:tabs>
            <w:rPr>
              <w:rFonts w:asciiTheme="minorHAnsi" w:eastAsiaTheme="minorEastAsia" w:hAnsiTheme="minorHAnsi" w:cstheme="minorBidi"/>
              <w:noProof/>
              <w:sz w:val="22"/>
              <w:szCs w:val="22"/>
              <w:lang w:val="lv-LV" w:eastAsia="lv-LV"/>
            </w:rPr>
          </w:pPr>
          <w:hyperlink w:anchor="_Toc508875649" w:history="1">
            <w:r w:rsidR="00F34180" w:rsidRPr="00F34180">
              <w:rPr>
                <w:rStyle w:val="Hyperlink"/>
                <w:bCs/>
                <w:noProof/>
                <w:w w:val="99"/>
              </w:rPr>
              <w:t>15.</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Līguma</w:t>
            </w:r>
            <w:r w:rsidR="00F34180" w:rsidRPr="00F34180">
              <w:rPr>
                <w:rStyle w:val="Hyperlink"/>
                <w:noProof/>
                <w:spacing w:val="-9"/>
              </w:rPr>
              <w:t xml:space="preserve"> </w:t>
            </w:r>
            <w:r w:rsidR="00F34180" w:rsidRPr="00F34180">
              <w:rPr>
                <w:rStyle w:val="Hyperlink"/>
                <w:noProof/>
              </w:rPr>
              <w:t>grozījumi</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_Toc508875649 \h </w:instrText>
            </w:r>
            <w:r w:rsidR="00F34180" w:rsidRPr="00F34180">
              <w:rPr>
                <w:noProof/>
                <w:webHidden/>
              </w:rPr>
            </w:r>
            <w:r w:rsidR="00F34180" w:rsidRPr="00F34180">
              <w:rPr>
                <w:noProof/>
                <w:webHidden/>
              </w:rPr>
              <w:fldChar w:fldCharType="separate"/>
            </w:r>
            <w:r w:rsidR="00F34180" w:rsidRPr="00F34180">
              <w:rPr>
                <w:noProof/>
                <w:webHidden/>
              </w:rPr>
              <w:t>27</w:t>
            </w:r>
            <w:r w:rsidR="00F34180" w:rsidRPr="00F34180">
              <w:rPr>
                <w:noProof/>
                <w:webHidden/>
              </w:rPr>
              <w:fldChar w:fldCharType="end"/>
            </w:r>
          </w:hyperlink>
        </w:p>
        <w:p w14:paraId="0D49F300" w14:textId="19735589" w:rsidR="00F34180" w:rsidRPr="00F34180" w:rsidRDefault="00531049">
          <w:pPr>
            <w:pStyle w:val="TOC1"/>
            <w:tabs>
              <w:tab w:val="right" w:leader="dot" w:pos="8530"/>
            </w:tabs>
            <w:rPr>
              <w:rFonts w:asciiTheme="minorHAnsi" w:eastAsiaTheme="minorEastAsia" w:hAnsiTheme="minorHAnsi" w:cstheme="minorBidi"/>
              <w:noProof/>
              <w:sz w:val="22"/>
              <w:szCs w:val="22"/>
              <w:lang w:val="lv-LV" w:eastAsia="lv-LV"/>
            </w:rPr>
          </w:pPr>
          <w:hyperlink w:anchor="_Toc508875650" w:history="1">
            <w:r w:rsidR="00F34180" w:rsidRPr="00F34180">
              <w:rPr>
                <w:rStyle w:val="Hyperlink"/>
                <w:noProof/>
              </w:rPr>
              <w:t>MAKSĀJUMI UN LĪGUMA IZPILDES GARANTIJA</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_Toc508875650 \h </w:instrText>
            </w:r>
            <w:r w:rsidR="00F34180" w:rsidRPr="00F34180">
              <w:rPr>
                <w:noProof/>
                <w:webHidden/>
              </w:rPr>
            </w:r>
            <w:r w:rsidR="00F34180" w:rsidRPr="00F34180">
              <w:rPr>
                <w:noProof/>
                <w:webHidden/>
              </w:rPr>
              <w:fldChar w:fldCharType="separate"/>
            </w:r>
            <w:r w:rsidR="00F34180" w:rsidRPr="00F34180">
              <w:rPr>
                <w:noProof/>
                <w:webHidden/>
              </w:rPr>
              <w:t>27</w:t>
            </w:r>
            <w:r w:rsidR="00F34180" w:rsidRPr="00F34180">
              <w:rPr>
                <w:noProof/>
                <w:webHidden/>
              </w:rPr>
              <w:fldChar w:fldCharType="end"/>
            </w:r>
          </w:hyperlink>
        </w:p>
        <w:p w14:paraId="68FC0470" w14:textId="3C269FE0" w:rsidR="00F34180" w:rsidRPr="00F34180" w:rsidRDefault="00531049">
          <w:pPr>
            <w:pStyle w:val="TOC2"/>
            <w:tabs>
              <w:tab w:val="left" w:pos="1100"/>
              <w:tab w:val="right" w:leader="dot" w:pos="8530"/>
            </w:tabs>
            <w:rPr>
              <w:rFonts w:asciiTheme="minorHAnsi" w:eastAsiaTheme="minorEastAsia" w:hAnsiTheme="minorHAnsi" w:cstheme="minorBidi"/>
              <w:noProof/>
              <w:sz w:val="22"/>
              <w:szCs w:val="22"/>
              <w:lang w:val="lv-LV" w:eastAsia="lv-LV"/>
            </w:rPr>
          </w:pPr>
          <w:hyperlink w:anchor="_Toc508875651" w:history="1">
            <w:r w:rsidR="00F34180" w:rsidRPr="00F34180">
              <w:rPr>
                <w:rStyle w:val="Hyperlink"/>
                <w:bCs/>
                <w:noProof/>
                <w:w w:val="99"/>
              </w:rPr>
              <w:t>16.</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Maksājumi</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_Toc508875651 \h </w:instrText>
            </w:r>
            <w:r w:rsidR="00F34180" w:rsidRPr="00F34180">
              <w:rPr>
                <w:noProof/>
                <w:webHidden/>
              </w:rPr>
            </w:r>
            <w:r w:rsidR="00F34180" w:rsidRPr="00F34180">
              <w:rPr>
                <w:noProof/>
                <w:webHidden/>
              </w:rPr>
              <w:fldChar w:fldCharType="separate"/>
            </w:r>
            <w:r w:rsidR="00F34180" w:rsidRPr="00F34180">
              <w:rPr>
                <w:noProof/>
                <w:webHidden/>
              </w:rPr>
              <w:t>27</w:t>
            </w:r>
            <w:r w:rsidR="00F34180" w:rsidRPr="00F34180">
              <w:rPr>
                <w:noProof/>
                <w:webHidden/>
              </w:rPr>
              <w:fldChar w:fldCharType="end"/>
            </w:r>
          </w:hyperlink>
        </w:p>
        <w:p w14:paraId="27433ACB" w14:textId="240DF1EB" w:rsidR="00F34180" w:rsidRPr="00F34180" w:rsidRDefault="00531049">
          <w:pPr>
            <w:pStyle w:val="TOC2"/>
            <w:tabs>
              <w:tab w:val="left" w:pos="1100"/>
              <w:tab w:val="right" w:leader="dot" w:pos="8530"/>
            </w:tabs>
            <w:rPr>
              <w:rFonts w:asciiTheme="minorHAnsi" w:eastAsiaTheme="minorEastAsia" w:hAnsiTheme="minorHAnsi" w:cstheme="minorBidi"/>
              <w:noProof/>
              <w:sz w:val="22"/>
              <w:szCs w:val="22"/>
              <w:lang w:val="lv-LV" w:eastAsia="lv-LV"/>
            </w:rPr>
          </w:pPr>
          <w:hyperlink w:anchor="_Toc508875652" w:history="1">
            <w:r w:rsidR="00F34180" w:rsidRPr="00F34180">
              <w:rPr>
                <w:rStyle w:val="Hyperlink"/>
                <w:bCs/>
                <w:noProof/>
                <w:w w:val="99"/>
              </w:rPr>
              <w:t>17.</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Līguma izpildes</w:t>
            </w:r>
            <w:r w:rsidR="00F34180" w:rsidRPr="00F34180">
              <w:rPr>
                <w:rStyle w:val="Hyperlink"/>
                <w:noProof/>
                <w:spacing w:val="-8"/>
              </w:rPr>
              <w:t xml:space="preserve"> </w:t>
            </w:r>
            <w:r w:rsidR="00F34180" w:rsidRPr="00F34180">
              <w:rPr>
                <w:rStyle w:val="Hyperlink"/>
                <w:noProof/>
              </w:rPr>
              <w:t>garantija</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_Toc508875652 \h </w:instrText>
            </w:r>
            <w:r w:rsidR="00F34180" w:rsidRPr="00F34180">
              <w:rPr>
                <w:noProof/>
                <w:webHidden/>
              </w:rPr>
            </w:r>
            <w:r w:rsidR="00F34180" w:rsidRPr="00F34180">
              <w:rPr>
                <w:noProof/>
                <w:webHidden/>
              </w:rPr>
              <w:fldChar w:fldCharType="separate"/>
            </w:r>
            <w:r w:rsidR="00F34180" w:rsidRPr="00F34180">
              <w:rPr>
                <w:noProof/>
                <w:webHidden/>
              </w:rPr>
              <w:t>28</w:t>
            </w:r>
            <w:r w:rsidR="00F34180" w:rsidRPr="00F34180">
              <w:rPr>
                <w:noProof/>
                <w:webHidden/>
              </w:rPr>
              <w:fldChar w:fldCharType="end"/>
            </w:r>
          </w:hyperlink>
        </w:p>
        <w:p w14:paraId="59334C1F" w14:textId="0AA44201" w:rsidR="00F34180" w:rsidRPr="00F34180" w:rsidRDefault="00531049">
          <w:pPr>
            <w:pStyle w:val="TOC1"/>
            <w:tabs>
              <w:tab w:val="right" w:leader="dot" w:pos="8530"/>
            </w:tabs>
            <w:rPr>
              <w:rFonts w:asciiTheme="minorHAnsi" w:eastAsiaTheme="minorEastAsia" w:hAnsiTheme="minorHAnsi" w:cstheme="minorBidi"/>
              <w:noProof/>
              <w:sz w:val="22"/>
              <w:szCs w:val="22"/>
              <w:lang w:val="lv-LV" w:eastAsia="lv-LV"/>
            </w:rPr>
          </w:pPr>
          <w:hyperlink w:anchor="_Toc508875653" w:history="1">
            <w:r w:rsidR="00F34180" w:rsidRPr="00F34180">
              <w:rPr>
                <w:rStyle w:val="Hyperlink"/>
                <w:noProof/>
              </w:rPr>
              <w:t>LĪGUMA PĀRKĀPUMI UN LĪGUMA IZBEIGŠANA</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_Toc508875653 \h </w:instrText>
            </w:r>
            <w:r w:rsidR="00F34180" w:rsidRPr="00F34180">
              <w:rPr>
                <w:noProof/>
                <w:webHidden/>
              </w:rPr>
            </w:r>
            <w:r w:rsidR="00F34180" w:rsidRPr="00F34180">
              <w:rPr>
                <w:noProof/>
                <w:webHidden/>
              </w:rPr>
              <w:fldChar w:fldCharType="separate"/>
            </w:r>
            <w:r w:rsidR="00F34180" w:rsidRPr="00F34180">
              <w:rPr>
                <w:noProof/>
                <w:webHidden/>
              </w:rPr>
              <w:t>28</w:t>
            </w:r>
            <w:r w:rsidR="00F34180" w:rsidRPr="00F34180">
              <w:rPr>
                <w:noProof/>
                <w:webHidden/>
              </w:rPr>
              <w:fldChar w:fldCharType="end"/>
            </w:r>
          </w:hyperlink>
        </w:p>
        <w:p w14:paraId="1FFC1AF4" w14:textId="2994FB10" w:rsidR="00F34180" w:rsidRPr="00F34180" w:rsidRDefault="00531049">
          <w:pPr>
            <w:pStyle w:val="TOC2"/>
            <w:tabs>
              <w:tab w:val="left" w:pos="1100"/>
              <w:tab w:val="right" w:leader="dot" w:pos="8530"/>
            </w:tabs>
            <w:rPr>
              <w:rFonts w:asciiTheme="minorHAnsi" w:eastAsiaTheme="minorEastAsia" w:hAnsiTheme="minorHAnsi" w:cstheme="minorBidi"/>
              <w:noProof/>
              <w:sz w:val="22"/>
              <w:szCs w:val="22"/>
              <w:lang w:val="lv-LV" w:eastAsia="lv-LV"/>
            </w:rPr>
          </w:pPr>
          <w:hyperlink w:anchor="_Toc508875654" w:history="1">
            <w:r w:rsidR="00F34180" w:rsidRPr="00F34180">
              <w:rPr>
                <w:rStyle w:val="Hyperlink"/>
                <w:bCs/>
                <w:noProof/>
                <w:w w:val="99"/>
              </w:rPr>
              <w:t>18.</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Līguma</w:t>
            </w:r>
            <w:r w:rsidR="00F34180" w:rsidRPr="00F34180">
              <w:rPr>
                <w:rStyle w:val="Hyperlink"/>
                <w:noProof/>
                <w:spacing w:val="-9"/>
              </w:rPr>
              <w:t xml:space="preserve"> </w:t>
            </w:r>
            <w:r w:rsidR="00F34180" w:rsidRPr="00F34180">
              <w:rPr>
                <w:rStyle w:val="Hyperlink"/>
                <w:noProof/>
              </w:rPr>
              <w:t>pārkāpumi</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_Toc508875654 \h </w:instrText>
            </w:r>
            <w:r w:rsidR="00F34180" w:rsidRPr="00F34180">
              <w:rPr>
                <w:noProof/>
                <w:webHidden/>
              </w:rPr>
            </w:r>
            <w:r w:rsidR="00F34180" w:rsidRPr="00F34180">
              <w:rPr>
                <w:noProof/>
                <w:webHidden/>
              </w:rPr>
              <w:fldChar w:fldCharType="separate"/>
            </w:r>
            <w:r w:rsidR="00F34180" w:rsidRPr="00F34180">
              <w:rPr>
                <w:noProof/>
                <w:webHidden/>
              </w:rPr>
              <w:t>28</w:t>
            </w:r>
            <w:r w:rsidR="00F34180" w:rsidRPr="00F34180">
              <w:rPr>
                <w:noProof/>
                <w:webHidden/>
              </w:rPr>
              <w:fldChar w:fldCharType="end"/>
            </w:r>
          </w:hyperlink>
        </w:p>
        <w:p w14:paraId="25A2C661" w14:textId="23393E01" w:rsidR="00F34180" w:rsidRPr="00F34180" w:rsidRDefault="00531049">
          <w:pPr>
            <w:pStyle w:val="TOC2"/>
            <w:tabs>
              <w:tab w:val="left" w:pos="1100"/>
              <w:tab w:val="right" w:leader="dot" w:pos="8530"/>
            </w:tabs>
            <w:rPr>
              <w:rFonts w:asciiTheme="minorHAnsi" w:eastAsiaTheme="minorEastAsia" w:hAnsiTheme="minorHAnsi" w:cstheme="minorBidi"/>
              <w:noProof/>
              <w:sz w:val="22"/>
              <w:szCs w:val="22"/>
              <w:lang w:val="lv-LV" w:eastAsia="lv-LV"/>
            </w:rPr>
          </w:pPr>
          <w:hyperlink w:anchor="_Toc508875655" w:history="1">
            <w:r w:rsidR="00F34180" w:rsidRPr="00F34180">
              <w:rPr>
                <w:rStyle w:val="Hyperlink"/>
                <w:bCs/>
                <w:noProof/>
                <w:w w:val="99"/>
              </w:rPr>
              <w:t>19.</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Pasūtītāja tiesības vienpusēji atkāpties no</w:t>
            </w:r>
            <w:r w:rsidR="00F34180" w:rsidRPr="00F34180">
              <w:rPr>
                <w:rStyle w:val="Hyperlink"/>
                <w:noProof/>
                <w:spacing w:val="-20"/>
              </w:rPr>
              <w:t xml:space="preserve"> </w:t>
            </w:r>
            <w:r w:rsidR="00F34180" w:rsidRPr="00F34180">
              <w:rPr>
                <w:rStyle w:val="Hyperlink"/>
                <w:noProof/>
              </w:rPr>
              <w:t>Līguma</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_Toc508875655 \h </w:instrText>
            </w:r>
            <w:r w:rsidR="00F34180" w:rsidRPr="00F34180">
              <w:rPr>
                <w:noProof/>
                <w:webHidden/>
              </w:rPr>
            </w:r>
            <w:r w:rsidR="00F34180" w:rsidRPr="00F34180">
              <w:rPr>
                <w:noProof/>
                <w:webHidden/>
              </w:rPr>
              <w:fldChar w:fldCharType="separate"/>
            </w:r>
            <w:r w:rsidR="00F34180" w:rsidRPr="00F34180">
              <w:rPr>
                <w:noProof/>
                <w:webHidden/>
              </w:rPr>
              <w:t>28</w:t>
            </w:r>
            <w:r w:rsidR="00F34180" w:rsidRPr="00F34180">
              <w:rPr>
                <w:noProof/>
                <w:webHidden/>
              </w:rPr>
              <w:fldChar w:fldCharType="end"/>
            </w:r>
          </w:hyperlink>
        </w:p>
        <w:p w14:paraId="70A13281" w14:textId="3C174351" w:rsidR="00F34180" w:rsidRPr="00F34180" w:rsidRDefault="00531049">
          <w:pPr>
            <w:pStyle w:val="TOC2"/>
            <w:tabs>
              <w:tab w:val="left" w:pos="1100"/>
              <w:tab w:val="right" w:leader="dot" w:pos="8530"/>
            </w:tabs>
            <w:rPr>
              <w:rFonts w:asciiTheme="minorHAnsi" w:eastAsiaTheme="minorEastAsia" w:hAnsiTheme="minorHAnsi" w:cstheme="minorBidi"/>
              <w:noProof/>
              <w:sz w:val="22"/>
              <w:szCs w:val="22"/>
              <w:lang w:val="lv-LV" w:eastAsia="lv-LV"/>
            </w:rPr>
          </w:pPr>
          <w:hyperlink w:anchor="_Toc508875656" w:history="1">
            <w:r w:rsidR="00F34180" w:rsidRPr="00F34180">
              <w:rPr>
                <w:rStyle w:val="Hyperlink"/>
                <w:bCs/>
                <w:noProof/>
                <w:w w:val="99"/>
              </w:rPr>
              <w:t>20.</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Izpildītāja tiesības vienpusēji atkāpties no</w:t>
            </w:r>
            <w:r w:rsidR="00F34180" w:rsidRPr="00F34180">
              <w:rPr>
                <w:rStyle w:val="Hyperlink"/>
                <w:noProof/>
                <w:spacing w:val="-19"/>
              </w:rPr>
              <w:t xml:space="preserve"> </w:t>
            </w:r>
            <w:r w:rsidR="00F34180" w:rsidRPr="00F34180">
              <w:rPr>
                <w:rStyle w:val="Hyperlink"/>
                <w:noProof/>
              </w:rPr>
              <w:t>Līguma</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_Toc508875656 \h </w:instrText>
            </w:r>
            <w:r w:rsidR="00F34180" w:rsidRPr="00F34180">
              <w:rPr>
                <w:noProof/>
                <w:webHidden/>
              </w:rPr>
            </w:r>
            <w:r w:rsidR="00F34180" w:rsidRPr="00F34180">
              <w:rPr>
                <w:noProof/>
                <w:webHidden/>
              </w:rPr>
              <w:fldChar w:fldCharType="separate"/>
            </w:r>
            <w:r w:rsidR="00F34180" w:rsidRPr="00F34180">
              <w:rPr>
                <w:noProof/>
                <w:webHidden/>
              </w:rPr>
              <w:t>29</w:t>
            </w:r>
            <w:r w:rsidR="00F34180" w:rsidRPr="00F34180">
              <w:rPr>
                <w:noProof/>
                <w:webHidden/>
              </w:rPr>
              <w:fldChar w:fldCharType="end"/>
            </w:r>
          </w:hyperlink>
        </w:p>
        <w:p w14:paraId="731B72B3" w14:textId="4690FBD1" w:rsidR="00F34180" w:rsidRPr="00F34180" w:rsidRDefault="00531049">
          <w:pPr>
            <w:pStyle w:val="TOC2"/>
            <w:tabs>
              <w:tab w:val="left" w:pos="1100"/>
              <w:tab w:val="right" w:leader="dot" w:pos="8530"/>
            </w:tabs>
            <w:rPr>
              <w:rFonts w:asciiTheme="minorHAnsi" w:eastAsiaTheme="minorEastAsia" w:hAnsiTheme="minorHAnsi" w:cstheme="minorBidi"/>
              <w:noProof/>
              <w:sz w:val="22"/>
              <w:szCs w:val="22"/>
              <w:lang w:val="lv-LV" w:eastAsia="lv-LV"/>
            </w:rPr>
          </w:pPr>
          <w:hyperlink w:anchor="_Toc508875657" w:history="1">
            <w:r w:rsidR="00F34180" w:rsidRPr="00F34180">
              <w:rPr>
                <w:rStyle w:val="Hyperlink"/>
                <w:bCs/>
                <w:noProof/>
                <w:w w:val="99"/>
              </w:rPr>
              <w:t>21.</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Nepārvarama</w:t>
            </w:r>
            <w:r w:rsidR="00F34180" w:rsidRPr="00F34180">
              <w:rPr>
                <w:rStyle w:val="Hyperlink"/>
                <w:noProof/>
                <w:spacing w:val="-8"/>
              </w:rPr>
              <w:t xml:space="preserve"> </w:t>
            </w:r>
            <w:r w:rsidR="00F34180" w:rsidRPr="00F34180">
              <w:rPr>
                <w:rStyle w:val="Hyperlink"/>
                <w:noProof/>
              </w:rPr>
              <w:t>vara</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_Toc508875657 \h </w:instrText>
            </w:r>
            <w:r w:rsidR="00F34180" w:rsidRPr="00F34180">
              <w:rPr>
                <w:noProof/>
                <w:webHidden/>
              </w:rPr>
            </w:r>
            <w:r w:rsidR="00F34180" w:rsidRPr="00F34180">
              <w:rPr>
                <w:noProof/>
                <w:webHidden/>
              </w:rPr>
              <w:fldChar w:fldCharType="separate"/>
            </w:r>
            <w:r w:rsidR="00F34180" w:rsidRPr="00F34180">
              <w:rPr>
                <w:noProof/>
                <w:webHidden/>
              </w:rPr>
              <w:t>29</w:t>
            </w:r>
            <w:r w:rsidR="00F34180" w:rsidRPr="00F34180">
              <w:rPr>
                <w:noProof/>
                <w:webHidden/>
              </w:rPr>
              <w:fldChar w:fldCharType="end"/>
            </w:r>
          </w:hyperlink>
        </w:p>
        <w:p w14:paraId="7F0C3655" w14:textId="6763C316" w:rsidR="00F34180" w:rsidRPr="00F34180" w:rsidRDefault="00531049">
          <w:pPr>
            <w:pStyle w:val="TOC1"/>
            <w:tabs>
              <w:tab w:val="right" w:leader="dot" w:pos="8530"/>
            </w:tabs>
            <w:rPr>
              <w:rFonts w:asciiTheme="minorHAnsi" w:eastAsiaTheme="minorEastAsia" w:hAnsiTheme="minorHAnsi" w:cstheme="minorBidi"/>
              <w:noProof/>
              <w:sz w:val="22"/>
              <w:szCs w:val="22"/>
              <w:lang w:val="lv-LV" w:eastAsia="lv-LV"/>
            </w:rPr>
          </w:pPr>
          <w:hyperlink w:anchor="_Toc508875658" w:history="1">
            <w:r w:rsidR="00F34180" w:rsidRPr="00F34180">
              <w:rPr>
                <w:rStyle w:val="Hyperlink"/>
                <w:noProof/>
              </w:rPr>
              <w:t>PIEMĒROJAMĀS TIESĪBAS UN STRĪDU RISINĀŠANAS KĀRTĪBA</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_Toc508875658 \h </w:instrText>
            </w:r>
            <w:r w:rsidR="00F34180" w:rsidRPr="00F34180">
              <w:rPr>
                <w:noProof/>
                <w:webHidden/>
              </w:rPr>
            </w:r>
            <w:r w:rsidR="00F34180" w:rsidRPr="00F34180">
              <w:rPr>
                <w:noProof/>
                <w:webHidden/>
              </w:rPr>
              <w:fldChar w:fldCharType="separate"/>
            </w:r>
            <w:r w:rsidR="00F34180" w:rsidRPr="00F34180">
              <w:rPr>
                <w:noProof/>
                <w:webHidden/>
              </w:rPr>
              <w:t>29</w:t>
            </w:r>
            <w:r w:rsidR="00F34180" w:rsidRPr="00F34180">
              <w:rPr>
                <w:noProof/>
                <w:webHidden/>
              </w:rPr>
              <w:fldChar w:fldCharType="end"/>
            </w:r>
          </w:hyperlink>
        </w:p>
        <w:p w14:paraId="128D5E15" w14:textId="1C6181B7" w:rsidR="00F34180" w:rsidRPr="00F34180" w:rsidRDefault="00531049">
          <w:pPr>
            <w:pStyle w:val="TOC2"/>
            <w:tabs>
              <w:tab w:val="left" w:pos="1100"/>
              <w:tab w:val="right" w:leader="dot" w:pos="8530"/>
            </w:tabs>
            <w:rPr>
              <w:rFonts w:asciiTheme="minorHAnsi" w:eastAsiaTheme="minorEastAsia" w:hAnsiTheme="minorHAnsi" w:cstheme="minorBidi"/>
              <w:noProof/>
              <w:sz w:val="22"/>
              <w:szCs w:val="22"/>
              <w:lang w:val="lv-LV" w:eastAsia="lv-LV"/>
            </w:rPr>
          </w:pPr>
          <w:hyperlink w:anchor="_Toc508875659" w:history="1">
            <w:r w:rsidR="00F34180" w:rsidRPr="00F34180">
              <w:rPr>
                <w:rStyle w:val="Hyperlink"/>
                <w:bCs/>
                <w:noProof/>
                <w:w w:val="99"/>
              </w:rPr>
              <w:t>22.</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Piemērojamās</w:t>
            </w:r>
            <w:r w:rsidR="00F34180" w:rsidRPr="00F34180">
              <w:rPr>
                <w:rStyle w:val="Hyperlink"/>
                <w:noProof/>
                <w:spacing w:val="-9"/>
              </w:rPr>
              <w:t xml:space="preserve"> </w:t>
            </w:r>
            <w:r w:rsidR="00F34180" w:rsidRPr="00F34180">
              <w:rPr>
                <w:rStyle w:val="Hyperlink"/>
                <w:noProof/>
              </w:rPr>
              <w:t>tiesības</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_Toc508875659 \h </w:instrText>
            </w:r>
            <w:r w:rsidR="00F34180" w:rsidRPr="00F34180">
              <w:rPr>
                <w:noProof/>
                <w:webHidden/>
              </w:rPr>
            </w:r>
            <w:r w:rsidR="00F34180" w:rsidRPr="00F34180">
              <w:rPr>
                <w:noProof/>
                <w:webHidden/>
              </w:rPr>
              <w:fldChar w:fldCharType="separate"/>
            </w:r>
            <w:r w:rsidR="00F34180" w:rsidRPr="00F34180">
              <w:rPr>
                <w:noProof/>
                <w:webHidden/>
              </w:rPr>
              <w:t>29</w:t>
            </w:r>
            <w:r w:rsidR="00F34180" w:rsidRPr="00F34180">
              <w:rPr>
                <w:noProof/>
                <w:webHidden/>
              </w:rPr>
              <w:fldChar w:fldCharType="end"/>
            </w:r>
          </w:hyperlink>
        </w:p>
        <w:p w14:paraId="545F0134" w14:textId="79059F4A" w:rsidR="00F34180" w:rsidRPr="00F34180" w:rsidRDefault="00531049">
          <w:pPr>
            <w:pStyle w:val="TOC2"/>
            <w:tabs>
              <w:tab w:val="left" w:pos="1100"/>
              <w:tab w:val="right" w:leader="dot" w:pos="8530"/>
            </w:tabs>
            <w:rPr>
              <w:rFonts w:asciiTheme="minorHAnsi" w:eastAsiaTheme="minorEastAsia" w:hAnsiTheme="minorHAnsi" w:cstheme="minorBidi"/>
              <w:noProof/>
              <w:sz w:val="22"/>
              <w:szCs w:val="22"/>
              <w:lang w:val="lv-LV" w:eastAsia="lv-LV"/>
            </w:rPr>
          </w:pPr>
          <w:hyperlink w:anchor="_Toc508875660" w:history="1">
            <w:r w:rsidR="00F34180" w:rsidRPr="00F34180">
              <w:rPr>
                <w:rStyle w:val="Hyperlink"/>
                <w:bCs/>
                <w:noProof/>
                <w:w w:val="99"/>
              </w:rPr>
              <w:t>23.</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Strīdu risināšanas</w:t>
            </w:r>
            <w:r w:rsidR="00F34180" w:rsidRPr="00F34180">
              <w:rPr>
                <w:rStyle w:val="Hyperlink"/>
                <w:noProof/>
                <w:spacing w:val="-10"/>
              </w:rPr>
              <w:t xml:space="preserve"> </w:t>
            </w:r>
            <w:r w:rsidR="00F34180" w:rsidRPr="00F34180">
              <w:rPr>
                <w:rStyle w:val="Hyperlink"/>
                <w:noProof/>
              </w:rPr>
              <w:t>kārtība</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_Toc508875660 \h </w:instrText>
            </w:r>
            <w:r w:rsidR="00F34180" w:rsidRPr="00F34180">
              <w:rPr>
                <w:noProof/>
                <w:webHidden/>
              </w:rPr>
            </w:r>
            <w:r w:rsidR="00F34180" w:rsidRPr="00F34180">
              <w:rPr>
                <w:noProof/>
                <w:webHidden/>
              </w:rPr>
              <w:fldChar w:fldCharType="separate"/>
            </w:r>
            <w:r w:rsidR="00F34180" w:rsidRPr="00F34180">
              <w:rPr>
                <w:noProof/>
                <w:webHidden/>
              </w:rPr>
              <w:t>29</w:t>
            </w:r>
            <w:r w:rsidR="00F34180" w:rsidRPr="00F34180">
              <w:rPr>
                <w:noProof/>
                <w:webHidden/>
              </w:rPr>
              <w:fldChar w:fldCharType="end"/>
            </w:r>
          </w:hyperlink>
        </w:p>
        <w:p w14:paraId="5BBDFCDC" w14:textId="68CA5F5B" w:rsidR="00F34180" w:rsidRPr="00F34180" w:rsidRDefault="00531049">
          <w:pPr>
            <w:pStyle w:val="TOC1"/>
            <w:tabs>
              <w:tab w:val="right" w:leader="dot" w:pos="8530"/>
            </w:tabs>
            <w:rPr>
              <w:rFonts w:asciiTheme="minorHAnsi" w:eastAsiaTheme="minorEastAsia" w:hAnsiTheme="minorHAnsi" w:cstheme="minorBidi"/>
              <w:noProof/>
              <w:sz w:val="22"/>
              <w:szCs w:val="22"/>
              <w:lang w:val="lv-LV" w:eastAsia="lv-LV"/>
            </w:rPr>
          </w:pPr>
          <w:hyperlink w:anchor="_Toc508875661" w:history="1"/>
        </w:p>
        <w:p w14:paraId="229A5D04" w14:textId="23A2B5E5" w:rsidR="00F34180" w:rsidRPr="00F34180" w:rsidRDefault="00531049">
          <w:pPr>
            <w:pStyle w:val="TOC1"/>
            <w:tabs>
              <w:tab w:val="right" w:leader="dot" w:pos="8530"/>
            </w:tabs>
            <w:rPr>
              <w:rFonts w:asciiTheme="minorHAnsi" w:eastAsiaTheme="minorEastAsia" w:hAnsiTheme="minorHAnsi" w:cstheme="minorBidi"/>
              <w:noProof/>
              <w:sz w:val="22"/>
              <w:szCs w:val="22"/>
              <w:lang w:val="lv-LV" w:eastAsia="lv-LV"/>
            </w:rPr>
          </w:pPr>
          <w:hyperlink w:anchor="_Toc508875662" w:history="1">
            <w:r w:rsidR="00F34180" w:rsidRPr="00F34180">
              <w:rPr>
                <w:rStyle w:val="Hyperlink"/>
                <w:noProof/>
              </w:rPr>
              <w:t>SPECIĀLIE NOTEIKUMI</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_Toc508875662 \h </w:instrText>
            </w:r>
            <w:r w:rsidR="00F34180" w:rsidRPr="00F34180">
              <w:rPr>
                <w:noProof/>
                <w:webHidden/>
              </w:rPr>
            </w:r>
            <w:r w:rsidR="00F34180" w:rsidRPr="00F34180">
              <w:rPr>
                <w:noProof/>
                <w:webHidden/>
              </w:rPr>
              <w:fldChar w:fldCharType="separate"/>
            </w:r>
            <w:r w:rsidR="00F34180" w:rsidRPr="00F34180">
              <w:rPr>
                <w:noProof/>
                <w:webHidden/>
              </w:rPr>
              <w:t>30</w:t>
            </w:r>
            <w:r w:rsidR="00F34180" w:rsidRPr="00F34180">
              <w:rPr>
                <w:noProof/>
                <w:webHidden/>
              </w:rPr>
              <w:fldChar w:fldCharType="end"/>
            </w:r>
          </w:hyperlink>
        </w:p>
        <w:p w14:paraId="16EF14CF" w14:textId="46FD9239" w:rsidR="00F34180" w:rsidRPr="00F34180" w:rsidRDefault="00531049">
          <w:pPr>
            <w:pStyle w:val="TOC2"/>
            <w:tabs>
              <w:tab w:val="left" w:pos="880"/>
              <w:tab w:val="right" w:leader="dot" w:pos="8530"/>
            </w:tabs>
            <w:rPr>
              <w:rFonts w:asciiTheme="minorHAnsi" w:eastAsiaTheme="minorEastAsia" w:hAnsiTheme="minorHAnsi" w:cstheme="minorBidi"/>
              <w:noProof/>
              <w:sz w:val="22"/>
              <w:szCs w:val="22"/>
              <w:lang w:val="lv-LV" w:eastAsia="lv-LV"/>
            </w:rPr>
          </w:pPr>
          <w:hyperlink w:anchor="_Toc508875663" w:history="1">
            <w:r w:rsidR="00F34180" w:rsidRPr="00F34180">
              <w:rPr>
                <w:rStyle w:val="Hyperlink"/>
                <w:noProof/>
              </w:rPr>
              <w:t>1.</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Līguma</w:t>
            </w:r>
            <w:r w:rsidR="00F34180" w:rsidRPr="00F34180">
              <w:rPr>
                <w:rStyle w:val="Hyperlink"/>
                <w:noProof/>
                <w:spacing w:val="-11"/>
              </w:rPr>
              <w:t xml:space="preserve"> </w:t>
            </w:r>
            <w:r w:rsidR="00F34180" w:rsidRPr="00F34180">
              <w:rPr>
                <w:rStyle w:val="Hyperlink"/>
                <w:noProof/>
              </w:rPr>
              <w:t>priekšmets</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_Toc508875663 \h </w:instrText>
            </w:r>
            <w:r w:rsidR="00F34180" w:rsidRPr="00F34180">
              <w:rPr>
                <w:noProof/>
                <w:webHidden/>
              </w:rPr>
            </w:r>
            <w:r w:rsidR="00F34180" w:rsidRPr="00F34180">
              <w:rPr>
                <w:noProof/>
                <w:webHidden/>
              </w:rPr>
              <w:fldChar w:fldCharType="separate"/>
            </w:r>
            <w:r w:rsidR="00F34180" w:rsidRPr="00F34180">
              <w:rPr>
                <w:noProof/>
                <w:webHidden/>
              </w:rPr>
              <w:t>30</w:t>
            </w:r>
            <w:r w:rsidR="00F34180" w:rsidRPr="00F34180">
              <w:rPr>
                <w:noProof/>
                <w:webHidden/>
              </w:rPr>
              <w:fldChar w:fldCharType="end"/>
            </w:r>
          </w:hyperlink>
        </w:p>
        <w:p w14:paraId="6CFDFF12" w14:textId="7729EF7B" w:rsidR="00F34180" w:rsidRPr="00F34180" w:rsidRDefault="00531049">
          <w:pPr>
            <w:pStyle w:val="TOC2"/>
            <w:tabs>
              <w:tab w:val="left" w:pos="880"/>
              <w:tab w:val="right" w:leader="dot" w:pos="8530"/>
            </w:tabs>
            <w:rPr>
              <w:rFonts w:asciiTheme="minorHAnsi" w:eastAsiaTheme="minorEastAsia" w:hAnsiTheme="minorHAnsi" w:cstheme="minorBidi"/>
              <w:noProof/>
              <w:sz w:val="22"/>
              <w:szCs w:val="22"/>
              <w:lang w:val="lv-LV" w:eastAsia="lv-LV"/>
            </w:rPr>
          </w:pPr>
          <w:hyperlink w:anchor="_Toc508875664" w:history="1">
            <w:r w:rsidR="00F34180" w:rsidRPr="00F34180">
              <w:rPr>
                <w:rStyle w:val="Hyperlink"/>
                <w:noProof/>
              </w:rPr>
              <w:t>2.</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Līguma dokumenti un to</w:t>
            </w:r>
            <w:r w:rsidR="00F34180" w:rsidRPr="00F34180">
              <w:rPr>
                <w:rStyle w:val="Hyperlink"/>
                <w:noProof/>
                <w:spacing w:val="-22"/>
              </w:rPr>
              <w:t xml:space="preserve"> </w:t>
            </w:r>
            <w:r w:rsidR="00F34180" w:rsidRPr="00F34180">
              <w:rPr>
                <w:rStyle w:val="Hyperlink"/>
                <w:noProof/>
              </w:rPr>
              <w:t>prioritāte</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_Toc508875664 \h </w:instrText>
            </w:r>
            <w:r w:rsidR="00F34180" w:rsidRPr="00F34180">
              <w:rPr>
                <w:noProof/>
                <w:webHidden/>
              </w:rPr>
            </w:r>
            <w:r w:rsidR="00F34180" w:rsidRPr="00F34180">
              <w:rPr>
                <w:noProof/>
                <w:webHidden/>
              </w:rPr>
              <w:fldChar w:fldCharType="separate"/>
            </w:r>
            <w:r w:rsidR="00F34180" w:rsidRPr="00F34180">
              <w:rPr>
                <w:noProof/>
                <w:webHidden/>
              </w:rPr>
              <w:t>30</w:t>
            </w:r>
            <w:r w:rsidR="00F34180" w:rsidRPr="00F34180">
              <w:rPr>
                <w:noProof/>
                <w:webHidden/>
              </w:rPr>
              <w:fldChar w:fldCharType="end"/>
            </w:r>
          </w:hyperlink>
        </w:p>
        <w:p w14:paraId="672F4661" w14:textId="331945A0" w:rsidR="00F34180" w:rsidRPr="00F34180" w:rsidRDefault="00531049">
          <w:pPr>
            <w:pStyle w:val="TOC2"/>
            <w:tabs>
              <w:tab w:val="left" w:pos="880"/>
              <w:tab w:val="right" w:leader="dot" w:pos="8530"/>
            </w:tabs>
            <w:rPr>
              <w:rFonts w:asciiTheme="minorHAnsi" w:eastAsiaTheme="minorEastAsia" w:hAnsiTheme="minorHAnsi" w:cstheme="minorBidi"/>
              <w:noProof/>
              <w:sz w:val="22"/>
              <w:szCs w:val="22"/>
              <w:lang w:val="lv-LV" w:eastAsia="lv-LV"/>
            </w:rPr>
          </w:pPr>
          <w:hyperlink w:anchor="_Toc508875665" w:history="1">
            <w:r w:rsidR="00F34180" w:rsidRPr="00F34180">
              <w:rPr>
                <w:rStyle w:val="Hyperlink"/>
                <w:noProof/>
              </w:rPr>
              <w:t>3.</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Līguma</w:t>
            </w:r>
            <w:r w:rsidR="00F34180" w:rsidRPr="00F34180">
              <w:rPr>
                <w:rStyle w:val="Hyperlink"/>
                <w:noProof/>
                <w:spacing w:val="-10"/>
              </w:rPr>
              <w:t xml:space="preserve"> </w:t>
            </w:r>
            <w:r w:rsidR="00F34180" w:rsidRPr="00F34180">
              <w:rPr>
                <w:rStyle w:val="Hyperlink"/>
                <w:noProof/>
              </w:rPr>
              <w:t>summa</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_Toc508875665 \h </w:instrText>
            </w:r>
            <w:r w:rsidR="00F34180" w:rsidRPr="00F34180">
              <w:rPr>
                <w:noProof/>
                <w:webHidden/>
              </w:rPr>
            </w:r>
            <w:r w:rsidR="00F34180" w:rsidRPr="00F34180">
              <w:rPr>
                <w:noProof/>
                <w:webHidden/>
              </w:rPr>
              <w:fldChar w:fldCharType="separate"/>
            </w:r>
            <w:r w:rsidR="00F34180" w:rsidRPr="00F34180">
              <w:rPr>
                <w:noProof/>
                <w:webHidden/>
              </w:rPr>
              <w:t>30</w:t>
            </w:r>
            <w:r w:rsidR="00F34180" w:rsidRPr="00F34180">
              <w:rPr>
                <w:noProof/>
                <w:webHidden/>
              </w:rPr>
              <w:fldChar w:fldCharType="end"/>
            </w:r>
          </w:hyperlink>
        </w:p>
        <w:p w14:paraId="1BABE65C" w14:textId="5019812E" w:rsidR="00F34180" w:rsidRPr="00F34180" w:rsidRDefault="00531049">
          <w:pPr>
            <w:pStyle w:val="TOC2"/>
            <w:tabs>
              <w:tab w:val="left" w:pos="880"/>
              <w:tab w:val="right" w:leader="dot" w:pos="8530"/>
            </w:tabs>
            <w:rPr>
              <w:rFonts w:asciiTheme="minorHAnsi" w:eastAsiaTheme="minorEastAsia" w:hAnsiTheme="minorHAnsi" w:cstheme="minorBidi"/>
              <w:noProof/>
              <w:sz w:val="22"/>
              <w:szCs w:val="22"/>
              <w:lang w:val="lv-LV" w:eastAsia="lv-LV"/>
            </w:rPr>
          </w:pPr>
          <w:hyperlink w:anchor="_Toc508875666" w:history="1">
            <w:r w:rsidR="00F34180" w:rsidRPr="00F34180">
              <w:rPr>
                <w:rStyle w:val="Hyperlink"/>
                <w:noProof/>
              </w:rPr>
              <w:t>4.</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Maksājumi</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_Toc508875666 \h </w:instrText>
            </w:r>
            <w:r w:rsidR="00F34180" w:rsidRPr="00F34180">
              <w:rPr>
                <w:noProof/>
                <w:webHidden/>
              </w:rPr>
            </w:r>
            <w:r w:rsidR="00F34180" w:rsidRPr="00F34180">
              <w:rPr>
                <w:noProof/>
                <w:webHidden/>
              </w:rPr>
              <w:fldChar w:fldCharType="separate"/>
            </w:r>
            <w:r w:rsidR="00F34180" w:rsidRPr="00F34180">
              <w:rPr>
                <w:noProof/>
                <w:webHidden/>
              </w:rPr>
              <w:t>31</w:t>
            </w:r>
            <w:r w:rsidR="00F34180" w:rsidRPr="00F34180">
              <w:rPr>
                <w:noProof/>
                <w:webHidden/>
              </w:rPr>
              <w:fldChar w:fldCharType="end"/>
            </w:r>
          </w:hyperlink>
        </w:p>
        <w:p w14:paraId="2CB11936" w14:textId="070E1C9B" w:rsidR="00F34180" w:rsidRPr="00F34180" w:rsidRDefault="00531049">
          <w:pPr>
            <w:pStyle w:val="TOC2"/>
            <w:tabs>
              <w:tab w:val="left" w:pos="880"/>
              <w:tab w:val="right" w:leader="dot" w:pos="8530"/>
            </w:tabs>
            <w:rPr>
              <w:rFonts w:asciiTheme="minorHAnsi" w:eastAsiaTheme="minorEastAsia" w:hAnsiTheme="minorHAnsi" w:cstheme="minorBidi"/>
              <w:noProof/>
              <w:sz w:val="22"/>
              <w:szCs w:val="22"/>
              <w:lang w:val="lv-LV" w:eastAsia="lv-LV"/>
            </w:rPr>
          </w:pPr>
          <w:hyperlink w:anchor="_Toc508875667" w:history="1">
            <w:r w:rsidR="00F34180" w:rsidRPr="00F34180">
              <w:rPr>
                <w:rStyle w:val="Hyperlink"/>
                <w:noProof/>
              </w:rPr>
              <w:t>5.</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Pakalpojuma sniegšanas</w:t>
            </w:r>
            <w:r w:rsidR="00F34180" w:rsidRPr="00F34180">
              <w:rPr>
                <w:rStyle w:val="Hyperlink"/>
                <w:noProof/>
                <w:spacing w:val="-22"/>
              </w:rPr>
              <w:t xml:space="preserve"> </w:t>
            </w:r>
            <w:r w:rsidR="00F34180" w:rsidRPr="00F34180">
              <w:rPr>
                <w:rStyle w:val="Hyperlink"/>
                <w:noProof/>
              </w:rPr>
              <w:t>termiņš</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_Toc508875667 \h </w:instrText>
            </w:r>
            <w:r w:rsidR="00F34180" w:rsidRPr="00F34180">
              <w:rPr>
                <w:noProof/>
                <w:webHidden/>
              </w:rPr>
            </w:r>
            <w:r w:rsidR="00F34180" w:rsidRPr="00F34180">
              <w:rPr>
                <w:noProof/>
                <w:webHidden/>
              </w:rPr>
              <w:fldChar w:fldCharType="separate"/>
            </w:r>
            <w:r w:rsidR="00F34180" w:rsidRPr="00F34180">
              <w:rPr>
                <w:noProof/>
                <w:webHidden/>
              </w:rPr>
              <w:t>31</w:t>
            </w:r>
            <w:r w:rsidR="00F34180" w:rsidRPr="00F34180">
              <w:rPr>
                <w:noProof/>
                <w:webHidden/>
              </w:rPr>
              <w:fldChar w:fldCharType="end"/>
            </w:r>
          </w:hyperlink>
        </w:p>
        <w:p w14:paraId="2120F287" w14:textId="36B91BD9" w:rsidR="00F34180" w:rsidRDefault="00531049">
          <w:pPr>
            <w:pStyle w:val="TOC2"/>
            <w:tabs>
              <w:tab w:val="left" w:pos="880"/>
              <w:tab w:val="right" w:leader="dot" w:pos="8530"/>
            </w:tabs>
            <w:rPr>
              <w:rStyle w:val="Hyperlink"/>
              <w:noProof/>
            </w:rPr>
          </w:pPr>
          <w:hyperlink w:anchor="_Toc508875668" w:history="1">
            <w:r w:rsidR="00F34180" w:rsidRPr="00F34180">
              <w:rPr>
                <w:rStyle w:val="Hyperlink"/>
                <w:noProof/>
              </w:rPr>
              <w:t>6.</w:t>
            </w:r>
            <w:r w:rsidR="00F34180" w:rsidRPr="00F34180">
              <w:rPr>
                <w:rFonts w:asciiTheme="minorHAnsi" w:eastAsiaTheme="minorEastAsia" w:hAnsiTheme="minorHAnsi" w:cstheme="minorBidi"/>
                <w:noProof/>
                <w:sz w:val="22"/>
                <w:szCs w:val="22"/>
                <w:lang w:val="lv-LV" w:eastAsia="lv-LV"/>
              </w:rPr>
              <w:tab/>
            </w:r>
            <w:r w:rsidR="00F34180" w:rsidRPr="00F34180">
              <w:rPr>
                <w:rStyle w:val="Hyperlink"/>
                <w:noProof/>
              </w:rPr>
              <w:t>Līguma</w:t>
            </w:r>
            <w:r w:rsidR="00F34180" w:rsidRPr="00F34180">
              <w:rPr>
                <w:rStyle w:val="Hyperlink"/>
                <w:noProof/>
                <w:spacing w:val="-12"/>
              </w:rPr>
              <w:t xml:space="preserve"> </w:t>
            </w:r>
            <w:r w:rsidR="00F34180" w:rsidRPr="00F34180">
              <w:rPr>
                <w:rStyle w:val="Hyperlink"/>
                <w:noProof/>
              </w:rPr>
              <w:t>grozījumi</w:t>
            </w:r>
            <w:r w:rsidR="00F34180" w:rsidRPr="00F34180">
              <w:rPr>
                <w:noProof/>
                <w:webHidden/>
              </w:rPr>
              <w:tab/>
            </w:r>
            <w:r w:rsidR="00F34180" w:rsidRPr="00F34180">
              <w:rPr>
                <w:noProof/>
                <w:webHidden/>
              </w:rPr>
              <w:fldChar w:fldCharType="begin"/>
            </w:r>
            <w:r w:rsidR="00F34180" w:rsidRPr="00F34180">
              <w:rPr>
                <w:noProof/>
                <w:webHidden/>
              </w:rPr>
              <w:instrText xml:space="preserve"> PAGEREF _Toc508875668 \h </w:instrText>
            </w:r>
            <w:r w:rsidR="00F34180" w:rsidRPr="00F34180">
              <w:rPr>
                <w:noProof/>
                <w:webHidden/>
              </w:rPr>
            </w:r>
            <w:r w:rsidR="00F34180" w:rsidRPr="00F34180">
              <w:rPr>
                <w:noProof/>
                <w:webHidden/>
              </w:rPr>
              <w:fldChar w:fldCharType="separate"/>
            </w:r>
            <w:r w:rsidR="00F34180" w:rsidRPr="00F34180">
              <w:rPr>
                <w:noProof/>
                <w:webHidden/>
              </w:rPr>
              <w:t>32</w:t>
            </w:r>
            <w:r w:rsidR="00F34180" w:rsidRPr="00F34180">
              <w:rPr>
                <w:noProof/>
                <w:webHidden/>
              </w:rPr>
              <w:fldChar w:fldCharType="end"/>
            </w:r>
          </w:hyperlink>
        </w:p>
        <w:p w14:paraId="766E1BFC" w14:textId="77777777" w:rsidR="00F34180" w:rsidRDefault="00F34180">
          <w:pPr>
            <w:pStyle w:val="TOC2"/>
            <w:tabs>
              <w:tab w:val="left" w:pos="880"/>
              <w:tab w:val="right" w:leader="dot" w:pos="8530"/>
            </w:tabs>
            <w:rPr>
              <w:rFonts w:asciiTheme="minorHAnsi" w:eastAsiaTheme="minorEastAsia" w:hAnsiTheme="minorHAnsi" w:cstheme="minorBidi"/>
              <w:noProof/>
              <w:sz w:val="22"/>
              <w:szCs w:val="22"/>
              <w:lang w:val="lv-LV" w:eastAsia="lv-LV"/>
            </w:rPr>
          </w:pPr>
        </w:p>
        <w:p w14:paraId="3FA7F8D2" w14:textId="3EC00BA3" w:rsidR="00F34180" w:rsidRDefault="00531049">
          <w:pPr>
            <w:pStyle w:val="TOC1"/>
            <w:tabs>
              <w:tab w:val="right" w:leader="dot" w:pos="8530"/>
            </w:tabs>
            <w:rPr>
              <w:rFonts w:asciiTheme="minorHAnsi" w:eastAsiaTheme="minorEastAsia" w:hAnsiTheme="minorHAnsi" w:cstheme="minorBidi"/>
              <w:noProof/>
              <w:sz w:val="22"/>
              <w:szCs w:val="22"/>
              <w:lang w:val="lv-LV" w:eastAsia="lv-LV"/>
            </w:rPr>
          </w:pPr>
          <w:hyperlink w:anchor="_Toc508875670" w:history="1">
            <w:r w:rsidR="00F34180" w:rsidRPr="00955316">
              <w:rPr>
                <w:rStyle w:val="Hyperlink"/>
                <w:noProof/>
              </w:rPr>
              <w:t>VEIDNES</w:t>
            </w:r>
            <w:r w:rsidR="00F34180">
              <w:rPr>
                <w:noProof/>
                <w:webHidden/>
              </w:rPr>
              <w:tab/>
            </w:r>
            <w:r w:rsidR="00F34180">
              <w:rPr>
                <w:noProof/>
                <w:webHidden/>
              </w:rPr>
              <w:fldChar w:fldCharType="begin"/>
            </w:r>
            <w:r w:rsidR="00F34180">
              <w:rPr>
                <w:noProof/>
                <w:webHidden/>
              </w:rPr>
              <w:instrText xml:space="preserve"> PAGEREF _Toc508875670 \h </w:instrText>
            </w:r>
            <w:r w:rsidR="00F34180">
              <w:rPr>
                <w:noProof/>
                <w:webHidden/>
              </w:rPr>
            </w:r>
            <w:r w:rsidR="00F34180">
              <w:rPr>
                <w:noProof/>
                <w:webHidden/>
              </w:rPr>
              <w:fldChar w:fldCharType="separate"/>
            </w:r>
            <w:r w:rsidR="00F34180">
              <w:rPr>
                <w:noProof/>
                <w:webHidden/>
              </w:rPr>
              <w:t>33</w:t>
            </w:r>
            <w:r w:rsidR="00F34180">
              <w:rPr>
                <w:noProof/>
                <w:webHidden/>
              </w:rPr>
              <w:fldChar w:fldCharType="end"/>
            </w:r>
          </w:hyperlink>
        </w:p>
        <w:p w14:paraId="2A016DF3" w14:textId="00B722DF" w:rsidR="00F34180" w:rsidRDefault="00531049">
          <w:pPr>
            <w:pStyle w:val="TOC1"/>
            <w:tabs>
              <w:tab w:val="right" w:leader="dot" w:pos="8530"/>
            </w:tabs>
            <w:rPr>
              <w:rFonts w:asciiTheme="minorHAnsi" w:eastAsiaTheme="minorEastAsia" w:hAnsiTheme="minorHAnsi" w:cstheme="minorBidi"/>
              <w:noProof/>
              <w:sz w:val="22"/>
              <w:szCs w:val="22"/>
              <w:lang w:val="lv-LV" w:eastAsia="lv-LV"/>
            </w:rPr>
          </w:pPr>
          <w:hyperlink w:anchor="_Toc508875671" w:history="1">
            <w:r w:rsidR="00F34180" w:rsidRPr="00955316">
              <w:rPr>
                <w:rStyle w:val="Hyperlink"/>
                <w:noProof/>
              </w:rPr>
              <w:t>Iepirkuma līgums. Pakalpojumi. Speciālistu CV veidne LP/S-4-A</w:t>
            </w:r>
            <w:r w:rsidR="00F34180">
              <w:rPr>
                <w:noProof/>
                <w:webHidden/>
              </w:rPr>
              <w:tab/>
            </w:r>
            <w:r w:rsidR="00F34180">
              <w:rPr>
                <w:noProof/>
                <w:webHidden/>
              </w:rPr>
              <w:fldChar w:fldCharType="begin"/>
            </w:r>
            <w:r w:rsidR="00F34180">
              <w:rPr>
                <w:noProof/>
                <w:webHidden/>
              </w:rPr>
              <w:instrText xml:space="preserve"> PAGEREF _Toc508875671 \h </w:instrText>
            </w:r>
            <w:r w:rsidR="00F34180">
              <w:rPr>
                <w:noProof/>
                <w:webHidden/>
              </w:rPr>
            </w:r>
            <w:r w:rsidR="00F34180">
              <w:rPr>
                <w:noProof/>
                <w:webHidden/>
              </w:rPr>
              <w:fldChar w:fldCharType="separate"/>
            </w:r>
            <w:r w:rsidR="00F34180">
              <w:rPr>
                <w:noProof/>
                <w:webHidden/>
              </w:rPr>
              <w:t>34</w:t>
            </w:r>
            <w:r w:rsidR="00F34180">
              <w:rPr>
                <w:noProof/>
                <w:webHidden/>
              </w:rPr>
              <w:fldChar w:fldCharType="end"/>
            </w:r>
          </w:hyperlink>
        </w:p>
        <w:p w14:paraId="3A68C5EF" w14:textId="13C0826D" w:rsidR="00F34180" w:rsidRDefault="00531049" w:rsidP="00F34180">
          <w:pPr>
            <w:pStyle w:val="TOC1"/>
            <w:tabs>
              <w:tab w:val="right" w:leader="dot" w:pos="8530"/>
            </w:tabs>
            <w:rPr>
              <w:rFonts w:asciiTheme="minorHAnsi" w:eastAsiaTheme="minorEastAsia" w:hAnsiTheme="minorHAnsi" w:cstheme="minorBidi"/>
              <w:noProof/>
              <w:sz w:val="22"/>
              <w:szCs w:val="22"/>
              <w:lang w:val="lv-LV" w:eastAsia="lv-LV"/>
            </w:rPr>
          </w:pPr>
          <w:hyperlink w:anchor="_Toc508875673" w:history="1">
            <w:r w:rsidR="00F34180" w:rsidRPr="00955316">
              <w:rPr>
                <w:rStyle w:val="Hyperlink"/>
                <w:noProof/>
              </w:rPr>
              <w:t>Iepirkuma līgums. Pakalpojumi. Nodošanas-pieņemšanas akta veidne LP/S-4-B</w:t>
            </w:r>
            <w:r w:rsidR="00F34180">
              <w:rPr>
                <w:noProof/>
                <w:webHidden/>
              </w:rPr>
              <w:tab/>
            </w:r>
            <w:r w:rsidR="00F34180">
              <w:rPr>
                <w:noProof/>
                <w:webHidden/>
              </w:rPr>
              <w:fldChar w:fldCharType="begin"/>
            </w:r>
            <w:r w:rsidR="00F34180">
              <w:rPr>
                <w:noProof/>
                <w:webHidden/>
              </w:rPr>
              <w:instrText xml:space="preserve"> PAGEREF _Toc508875673 \h </w:instrText>
            </w:r>
            <w:r w:rsidR="00F34180">
              <w:rPr>
                <w:noProof/>
                <w:webHidden/>
              </w:rPr>
            </w:r>
            <w:r w:rsidR="00F34180">
              <w:rPr>
                <w:noProof/>
                <w:webHidden/>
              </w:rPr>
              <w:fldChar w:fldCharType="separate"/>
            </w:r>
            <w:r w:rsidR="00F34180">
              <w:rPr>
                <w:noProof/>
                <w:webHidden/>
              </w:rPr>
              <w:t>35</w:t>
            </w:r>
            <w:r w:rsidR="00F34180">
              <w:rPr>
                <w:noProof/>
                <w:webHidden/>
              </w:rPr>
              <w:fldChar w:fldCharType="end"/>
            </w:r>
          </w:hyperlink>
        </w:p>
        <w:p w14:paraId="607E3D16" w14:textId="2B605F96" w:rsidR="00F34180" w:rsidRDefault="00531049">
          <w:pPr>
            <w:pStyle w:val="TOC1"/>
            <w:tabs>
              <w:tab w:val="right" w:leader="dot" w:pos="8530"/>
            </w:tabs>
            <w:rPr>
              <w:rFonts w:asciiTheme="minorHAnsi" w:eastAsiaTheme="minorEastAsia" w:hAnsiTheme="minorHAnsi" w:cstheme="minorBidi"/>
              <w:noProof/>
              <w:sz w:val="22"/>
              <w:szCs w:val="22"/>
              <w:lang w:val="lv-LV" w:eastAsia="lv-LV"/>
            </w:rPr>
          </w:pPr>
          <w:hyperlink w:anchor="_Toc508875677" w:history="1">
            <w:r w:rsidR="00F34180" w:rsidRPr="00955316">
              <w:rPr>
                <w:rStyle w:val="Hyperlink"/>
                <w:noProof/>
              </w:rPr>
              <w:t>Iepirkuma līgums. Pakalpojumi. Līguma izpildes garantijas veidne LP/S-4-C</w:t>
            </w:r>
            <w:r w:rsidR="00F34180">
              <w:rPr>
                <w:noProof/>
                <w:webHidden/>
              </w:rPr>
              <w:tab/>
            </w:r>
            <w:r w:rsidR="00F34180">
              <w:rPr>
                <w:noProof/>
                <w:webHidden/>
              </w:rPr>
              <w:fldChar w:fldCharType="begin"/>
            </w:r>
            <w:r w:rsidR="00F34180">
              <w:rPr>
                <w:noProof/>
                <w:webHidden/>
              </w:rPr>
              <w:instrText xml:space="preserve"> PAGEREF _Toc508875677 \h </w:instrText>
            </w:r>
            <w:r w:rsidR="00F34180">
              <w:rPr>
                <w:noProof/>
                <w:webHidden/>
              </w:rPr>
            </w:r>
            <w:r w:rsidR="00F34180">
              <w:rPr>
                <w:noProof/>
                <w:webHidden/>
              </w:rPr>
              <w:fldChar w:fldCharType="separate"/>
            </w:r>
            <w:r w:rsidR="00F34180">
              <w:rPr>
                <w:noProof/>
                <w:webHidden/>
              </w:rPr>
              <w:t>36</w:t>
            </w:r>
            <w:r w:rsidR="00F34180">
              <w:rPr>
                <w:noProof/>
                <w:webHidden/>
              </w:rPr>
              <w:fldChar w:fldCharType="end"/>
            </w:r>
          </w:hyperlink>
        </w:p>
        <w:p w14:paraId="58A606D0" w14:textId="0CF515D0" w:rsidR="00F34180" w:rsidRDefault="00F34180">
          <w:r>
            <w:rPr>
              <w:b/>
              <w:bCs/>
              <w:noProof/>
            </w:rPr>
            <w:fldChar w:fldCharType="end"/>
          </w:r>
        </w:p>
      </w:sdtContent>
    </w:sdt>
    <w:p w14:paraId="5447B5D9" w14:textId="77777777" w:rsidR="00B6388C" w:rsidRDefault="00B6388C">
      <w:pPr>
        <w:pStyle w:val="BodyText"/>
        <w:rPr>
          <w:b/>
        </w:rPr>
      </w:pPr>
    </w:p>
    <w:p w14:paraId="5E1829DC" w14:textId="77777777" w:rsidR="00B6388C" w:rsidRDefault="00B6388C">
      <w:pPr>
        <w:pStyle w:val="BodyText"/>
        <w:rPr>
          <w:b/>
        </w:rPr>
      </w:pPr>
    </w:p>
    <w:p w14:paraId="600AC991" w14:textId="77777777" w:rsidR="00B6388C" w:rsidRDefault="00B6388C">
      <w:pPr>
        <w:pStyle w:val="BodyText"/>
        <w:rPr>
          <w:b/>
        </w:rPr>
      </w:pPr>
    </w:p>
    <w:p w14:paraId="18E3A80E" w14:textId="77777777" w:rsidR="00B6388C" w:rsidRDefault="00B6388C">
      <w:pPr>
        <w:pStyle w:val="BodyText"/>
        <w:spacing w:before="2"/>
        <w:rPr>
          <w:b/>
          <w:sz w:val="28"/>
        </w:rPr>
      </w:pPr>
    </w:p>
    <w:p w14:paraId="0F6AC62C" w14:textId="68A1E562" w:rsidR="00B6388C" w:rsidRPr="0092385C" w:rsidRDefault="00A62C5E" w:rsidP="0092385C">
      <w:pPr>
        <w:rPr>
          <w:szCs w:val="20"/>
        </w:rPr>
      </w:pPr>
      <w:r>
        <w:br w:type="page"/>
      </w:r>
    </w:p>
    <w:p w14:paraId="1991103A" w14:textId="7E144FB2" w:rsidR="00B6388C" w:rsidRDefault="009A4342">
      <w:pPr>
        <w:pStyle w:val="Heading1"/>
        <w:spacing w:before="137"/>
        <w:ind w:left="2812" w:right="2459" w:hanging="329"/>
      </w:pPr>
      <w:bookmarkStart w:id="62" w:name="_Toc508704153"/>
      <w:bookmarkStart w:id="63" w:name="_Toc508704304"/>
      <w:bookmarkStart w:id="64" w:name="_Toc508875466"/>
      <w:bookmarkStart w:id="65" w:name="_Toc508875628"/>
      <w:r>
        <w:lastRenderedPageBreak/>
        <w:t>IEPIRKUMA LĪGUMS. PAKALPOJUMI.</w:t>
      </w:r>
      <w:bookmarkEnd w:id="62"/>
      <w:bookmarkEnd w:id="63"/>
      <w:bookmarkEnd w:id="64"/>
      <w:bookmarkEnd w:id="65"/>
      <w:r>
        <w:t xml:space="preserve"> </w:t>
      </w:r>
    </w:p>
    <w:p w14:paraId="6D2833F2" w14:textId="6506263E" w:rsidR="00B6388C" w:rsidRPr="00F37E2B" w:rsidRDefault="00F37E2B" w:rsidP="00F37E2B">
      <w:pPr>
        <w:pStyle w:val="Heading1"/>
        <w:spacing w:before="137"/>
        <w:ind w:left="2812" w:right="2459" w:hanging="329"/>
      </w:pPr>
      <w:r>
        <w:tab/>
      </w:r>
      <w:bookmarkStart w:id="66" w:name="_Toc508704154"/>
      <w:bookmarkStart w:id="67" w:name="_Toc508704305"/>
      <w:bookmarkStart w:id="68" w:name="_Toc508875467"/>
      <w:bookmarkStart w:id="69" w:name="_Toc508875629"/>
      <w:r>
        <w:t>GABALDARBA LĪGUMS.</w:t>
      </w:r>
      <w:bookmarkEnd w:id="66"/>
      <w:bookmarkEnd w:id="67"/>
      <w:bookmarkEnd w:id="68"/>
      <w:bookmarkEnd w:id="69"/>
      <w:r>
        <w:t xml:space="preserve"> </w:t>
      </w:r>
    </w:p>
    <w:p w14:paraId="3A5DB191" w14:textId="77777777" w:rsidR="00B6388C" w:rsidRDefault="00B6388C">
      <w:pPr>
        <w:pStyle w:val="BodyText"/>
        <w:spacing w:before="1"/>
        <w:rPr>
          <w:b/>
          <w:sz w:val="22"/>
        </w:rPr>
      </w:pPr>
    </w:p>
    <w:p w14:paraId="260AE075" w14:textId="04057CA0" w:rsidR="003408EA" w:rsidRPr="0092385C" w:rsidRDefault="009A4342" w:rsidP="0092385C">
      <w:pPr>
        <w:pStyle w:val="Heading1"/>
      </w:pPr>
      <w:bookmarkStart w:id="70" w:name="_Toc508875468"/>
      <w:bookmarkStart w:id="71" w:name="_Toc508875630"/>
      <w:r>
        <w:t>VISPĀRĪGIE NOTEIKUMI</w:t>
      </w:r>
      <w:bookmarkEnd w:id="70"/>
      <w:bookmarkEnd w:id="71"/>
    </w:p>
    <w:p w14:paraId="0A51A1D4" w14:textId="75CFE6F4" w:rsidR="003408EA" w:rsidRPr="006C322E" w:rsidRDefault="009A4342" w:rsidP="006C322E">
      <w:pPr>
        <w:pStyle w:val="Heading2"/>
        <w:numPr>
          <w:ilvl w:val="0"/>
          <w:numId w:val="19"/>
        </w:numPr>
        <w:rPr>
          <w:rFonts w:ascii="Arial" w:hAnsi="Arial" w:cs="Arial"/>
          <w:b/>
          <w:color w:val="auto"/>
          <w:sz w:val="20"/>
          <w:szCs w:val="24"/>
        </w:rPr>
      </w:pPr>
      <w:bookmarkStart w:id="72" w:name="_Toc508875469"/>
      <w:bookmarkStart w:id="73" w:name="_Toc508875631"/>
      <w:r w:rsidRPr="006C322E">
        <w:rPr>
          <w:rFonts w:ascii="Arial" w:hAnsi="Arial" w:cs="Arial"/>
          <w:b/>
          <w:color w:val="auto"/>
          <w:sz w:val="20"/>
          <w:szCs w:val="24"/>
        </w:rPr>
        <w:t>Līgumā lietoto terminu</w:t>
      </w:r>
      <w:r w:rsidRPr="006C322E">
        <w:rPr>
          <w:rFonts w:ascii="Arial" w:hAnsi="Arial" w:cs="Arial"/>
          <w:b/>
          <w:color w:val="auto"/>
          <w:spacing w:val="-12"/>
          <w:sz w:val="20"/>
          <w:szCs w:val="24"/>
        </w:rPr>
        <w:t xml:space="preserve"> </w:t>
      </w:r>
      <w:r w:rsidRPr="006C322E">
        <w:rPr>
          <w:rFonts w:ascii="Arial" w:hAnsi="Arial" w:cs="Arial"/>
          <w:b/>
          <w:color w:val="auto"/>
          <w:sz w:val="20"/>
          <w:szCs w:val="24"/>
        </w:rPr>
        <w:t>definīcijas</w:t>
      </w:r>
      <w:bookmarkEnd w:id="72"/>
      <w:bookmarkEnd w:id="73"/>
    </w:p>
    <w:p w14:paraId="78B9F3C4" w14:textId="77777777" w:rsidR="00B6388C" w:rsidRDefault="009A4342" w:rsidP="003408EA">
      <w:pPr>
        <w:pStyle w:val="ListParagraph"/>
        <w:numPr>
          <w:ilvl w:val="1"/>
          <w:numId w:val="19"/>
        </w:numPr>
        <w:tabs>
          <w:tab w:val="left" w:pos="488"/>
        </w:tabs>
        <w:ind w:hanging="360"/>
        <w:rPr>
          <w:sz w:val="19"/>
        </w:rPr>
      </w:pPr>
      <w:r>
        <w:rPr>
          <w:sz w:val="19"/>
        </w:rPr>
        <w:t>Apakšuzņēmējs - persona, kurai Izpildītājs nodod Pakalpojuma daļas</w:t>
      </w:r>
      <w:r>
        <w:rPr>
          <w:spacing w:val="-19"/>
          <w:sz w:val="19"/>
        </w:rPr>
        <w:t xml:space="preserve"> </w:t>
      </w:r>
      <w:r>
        <w:rPr>
          <w:sz w:val="19"/>
        </w:rPr>
        <w:t>sniegšanu.</w:t>
      </w:r>
    </w:p>
    <w:p w14:paraId="10C9976C" w14:textId="77777777" w:rsidR="003408EA" w:rsidRDefault="003408EA" w:rsidP="003408EA">
      <w:pPr>
        <w:pStyle w:val="ListParagraph"/>
        <w:tabs>
          <w:tab w:val="left" w:pos="488"/>
        </w:tabs>
        <w:ind w:left="477" w:firstLine="0"/>
        <w:rPr>
          <w:sz w:val="19"/>
        </w:rPr>
      </w:pPr>
    </w:p>
    <w:p w14:paraId="20C2CF65" w14:textId="77777777" w:rsidR="00B6388C" w:rsidRDefault="009A4342" w:rsidP="003408EA">
      <w:pPr>
        <w:pStyle w:val="ListParagraph"/>
        <w:numPr>
          <w:ilvl w:val="1"/>
          <w:numId w:val="19"/>
        </w:numPr>
        <w:tabs>
          <w:tab w:val="left" w:pos="488"/>
        </w:tabs>
        <w:ind w:left="487"/>
        <w:rPr>
          <w:sz w:val="19"/>
        </w:rPr>
      </w:pPr>
      <w:r>
        <w:rPr>
          <w:sz w:val="19"/>
        </w:rPr>
        <w:t>Diena - kalendārā</w:t>
      </w:r>
      <w:r>
        <w:rPr>
          <w:spacing w:val="-4"/>
          <w:sz w:val="19"/>
        </w:rPr>
        <w:t xml:space="preserve"> </w:t>
      </w:r>
      <w:r>
        <w:rPr>
          <w:sz w:val="19"/>
        </w:rPr>
        <w:t>diena.</w:t>
      </w:r>
    </w:p>
    <w:p w14:paraId="6C9B2244" w14:textId="77777777" w:rsidR="003408EA" w:rsidRPr="003408EA" w:rsidRDefault="003408EA" w:rsidP="003408EA">
      <w:pPr>
        <w:tabs>
          <w:tab w:val="left" w:pos="488"/>
        </w:tabs>
        <w:rPr>
          <w:sz w:val="19"/>
        </w:rPr>
      </w:pPr>
    </w:p>
    <w:p w14:paraId="167E7CF9" w14:textId="77777777" w:rsidR="00B6388C" w:rsidRDefault="009A4342" w:rsidP="003408EA">
      <w:pPr>
        <w:pStyle w:val="ListParagraph"/>
        <w:numPr>
          <w:ilvl w:val="1"/>
          <w:numId w:val="19"/>
        </w:numPr>
        <w:tabs>
          <w:tab w:val="left" w:pos="488"/>
        </w:tabs>
        <w:ind w:left="487"/>
        <w:rPr>
          <w:sz w:val="19"/>
        </w:rPr>
      </w:pPr>
      <w:r>
        <w:rPr>
          <w:sz w:val="19"/>
        </w:rPr>
        <w:t>Iepirkuma procedūra - Pasūtītāja organizēta procedūra Izpildītāja</w:t>
      </w:r>
      <w:r>
        <w:rPr>
          <w:spacing w:val="-22"/>
          <w:sz w:val="19"/>
        </w:rPr>
        <w:t xml:space="preserve"> </w:t>
      </w:r>
      <w:r>
        <w:rPr>
          <w:sz w:val="19"/>
        </w:rPr>
        <w:t>izvēlei.</w:t>
      </w:r>
    </w:p>
    <w:p w14:paraId="0D8D1016" w14:textId="77777777" w:rsidR="003408EA" w:rsidRPr="003408EA" w:rsidRDefault="003408EA" w:rsidP="003408EA">
      <w:pPr>
        <w:tabs>
          <w:tab w:val="left" w:pos="488"/>
        </w:tabs>
        <w:rPr>
          <w:sz w:val="19"/>
        </w:rPr>
      </w:pPr>
    </w:p>
    <w:p w14:paraId="77AED53C" w14:textId="77777777" w:rsidR="00B6388C" w:rsidRDefault="009A4342" w:rsidP="003408EA">
      <w:pPr>
        <w:pStyle w:val="ListParagraph"/>
        <w:numPr>
          <w:ilvl w:val="1"/>
          <w:numId w:val="19"/>
        </w:numPr>
        <w:tabs>
          <w:tab w:val="left" w:pos="492"/>
        </w:tabs>
        <w:ind w:right="106" w:hanging="360"/>
        <w:jc w:val="both"/>
        <w:rPr>
          <w:sz w:val="19"/>
        </w:rPr>
      </w:pPr>
      <w:r>
        <w:rPr>
          <w:sz w:val="19"/>
        </w:rPr>
        <w:t>Izpildītājs - fiziska vai juridiska persona, personālsabiedrība vai personu apvienība</w:t>
      </w:r>
      <w:r w:rsidR="003408EA">
        <w:rPr>
          <w:rStyle w:val="FootnoteReference"/>
          <w:sz w:val="19"/>
        </w:rPr>
        <w:footnoteReference w:id="9"/>
      </w:r>
      <w:r>
        <w:rPr>
          <w:sz w:val="19"/>
        </w:rPr>
        <w:t>, ar kuru ir noslēgts Līgums par Pakalpojuma</w:t>
      </w:r>
      <w:r>
        <w:rPr>
          <w:spacing w:val="-10"/>
          <w:sz w:val="19"/>
        </w:rPr>
        <w:t xml:space="preserve"> </w:t>
      </w:r>
      <w:r>
        <w:rPr>
          <w:sz w:val="19"/>
        </w:rPr>
        <w:t>sniegšanu.</w:t>
      </w:r>
    </w:p>
    <w:p w14:paraId="09375650" w14:textId="77777777" w:rsidR="003408EA" w:rsidRPr="003408EA" w:rsidRDefault="003408EA" w:rsidP="003408EA">
      <w:pPr>
        <w:tabs>
          <w:tab w:val="left" w:pos="492"/>
        </w:tabs>
        <w:ind w:right="106"/>
        <w:jc w:val="both"/>
        <w:rPr>
          <w:sz w:val="19"/>
        </w:rPr>
      </w:pPr>
    </w:p>
    <w:p w14:paraId="2AF6E3C0" w14:textId="77777777" w:rsidR="00B6388C" w:rsidRPr="00ED4E2E" w:rsidRDefault="009A4342" w:rsidP="003408EA">
      <w:pPr>
        <w:pStyle w:val="ListParagraph"/>
        <w:numPr>
          <w:ilvl w:val="1"/>
          <w:numId w:val="19"/>
        </w:numPr>
        <w:tabs>
          <w:tab w:val="left" w:pos="502"/>
        </w:tabs>
        <w:ind w:right="106" w:hanging="360"/>
        <w:jc w:val="both"/>
        <w:rPr>
          <w:sz w:val="19"/>
        </w:rPr>
      </w:pPr>
      <w:r>
        <w:rPr>
          <w:sz w:val="19"/>
        </w:rPr>
        <w:t xml:space="preserve">Līgums - šis līgums, kas noslēgts starp Pasūtītāju un Izpildītāju par Pakalpojuma sniegšanu. Līgums sastāv no Speciālajiem noteikumiem un citiem Līguma dokumentiem saskaņā ar Speciālo </w:t>
      </w:r>
      <w:r w:rsidRPr="00ED4E2E">
        <w:rPr>
          <w:sz w:val="19"/>
        </w:rPr>
        <w:t>noteikumu 2.punktā</w:t>
      </w:r>
      <w:r w:rsidRPr="00ED4E2E">
        <w:rPr>
          <w:spacing w:val="-6"/>
          <w:sz w:val="19"/>
        </w:rPr>
        <w:t xml:space="preserve"> </w:t>
      </w:r>
      <w:r w:rsidRPr="00ED4E2E">
        <w:rPr>
          <w:sz w:val="19"/>
        </w:rPr>
        <w:t>noteikto.</w:t>
      </w:r>
    </w:p>
    <w:p w14:paraId="5C8C086D" w14:textId="77777777" w:rsidR="003408EA" w:rsidRPr="00ED4E2E" w:rsidRDefault="003408EA" w:rsidP="003408EA">
      <w:pPr>
        <w:tabs>
          <w:tab w:val="left" w:pos="502"/>
        </w:tabs>
        <w:ind w:right="106"/>
        <w:jc w:val="both"/>
        <w:rPr>
          <w:sz w:val="19"/>
        </w:rPr>
      </w:pPr>
    </w:p>
    <w:p w14:paraId="032C28F9" w14:textId="77777777" w:rsidR="00B6388C" w:rsidRPr="00ED4E2E" w:rsidRDefault="009A4342" w:rsidP="003408EA">
      <w:pPr>
        <w:pStyle w:val="ListParagraph"/>
        <w:numPr>
          <w:ilvl w:val="1"/>
          <w:numId w:val="19"/>
        </w:numPr>
        <w:tabs>
          <w:tab w:val="left" w:pos="480"/>
        </w:tabs>
        <w:ind w:right="107" w:hanging="360"/>
        <w:jc w:val="both"/>
        <w:rPr>
          <w:sz w:val="19"/>
        </w:rPr>
      </w:pPr>
      <w:r w:rsidRPr="00ED4E2E">
        <w:rPr>
          <w:sz w:val="19"/>
        </w:rPr>
        <w:t>Pakalpojuma</w:t>
      </w:r>
      <w:r w:rsidRPr="00ED4E2E">
        <w:rPr>
          <w:spacing w:val="-10"/>
          <w:sz w:val="19"/>
        </w:rPr>
        <w:t xml:space="preserve"> </w:t>
      </w:r>
      <w:r w:rsidRPr="00ED4E2E">
        <w:rPr>
          <w:sz w:val="19"/>
        </w:rPr>
        <w:t>sniegšanas</w:t>
      </w:r>
      <w:r w:rsidRPr="00ED4E2E">
        <w:rPr>
          <w:spacing w:val="-9"/>
          <w:sz w:val="19"/>
        </w:rPr>
        <w:t xml:space="preserve"> </w:t>
      </w:r>
      <w:r w:rsidRPr="00ED4E2E">
        <w:rPr>
          <w:sz w:val="19"/>
        </w:rPr>
        <w:t>termiņš</w:t>
      </w:r>
      <w:r w:rsidRPr="00ED4E2E">
        <w:rPr>
          <w:spacing w:val="-9"/>
          <w:sz w:val="19"/>
        </w:rPr>
        <w:t xml:space="preserve"> </w:t>
      </w:r>
      <w:r w:rsidRPr="00ED4E2E">
        <w:rPr>
          <w:sz w:val="19"/>
        </w:rPr>
        <w:t>-</w:t>
      </w:r>
      <w:r w:rsidRPr="00ED4E2E">
        <w:rPr>
          <w:spacing w:val="-11"/>
          <w:sz w:val="19"/>
        </w:rPr>
        <w:t xml:space="preserve"> </w:t>
      </w:r>
      <w:r w:rsidRPr="00ED4E2E">
        <w:rPr>
          <w:sz w:val="19"/>
        </w:rPr>
        <w:t>termiņš,</w:t>
      </w:r>
      <w:r w:rsidRPr="00ED4E2E">
        <w:rPr>
          <w:spacing w:val="-11"/>
          <w:sz w:val="19"/>
        </w:rPr>
        <w:t xml:space="preserve"> </w:t>
      </w:r>
      <w:r w:rsidRPr="00ED4E2E">
        <w:rPr>
          <w:sz w:val="19"/>
        </w:rPr>
        <w:t>kurā</w:t>
      </w:r>
      <w:r w:rsidRPr="00ED4E2E">
        <w:rPr>
          <w:spacing w:val="-15"/>
          <w:sz w:val="19"/>
        </w:rPr>
        <w:t xml:space="preserve"> </w:t>
      </w:r>
      <w:r w:rsidRPr="00ED4E2E">
        <w:rPr>
          <w:sz w:val="19"/>
        </w:rPr>
        <w:t>Izpildītājam</w:t>
      </w:r>
      <w:r w:rsidRPr="00ED4E2E">
        <w:rPr>
          <w:spacing w:val="-12"/>
          <w:sz w:val="19"/>
        </w:rPr>
        <w:t xml:space="preserve"> </w:t>
      </w:r>
      <w:r w:rsidRPr="00ED4E2E">
        <w:rPr>
          <w:sz w:val="19"/>
        </w:rPr>
        <w:t>jāsniedz</w:t>
      </w:r>
      <w:r w:rsidRPr="00ED4E2E">
        <w:rPr>
          <w:spacing w:val="-12"/>
          <w:sz w:val="19"/>
        </w:rPr>
        <w:t xml:space="preserve"> </w:t>
      </w:r>
      <w:r w:rsidRPr="00ED4E2E">
        <w:rPr>
          <w:sz w:val="19"/>
        </w:rPr>
        <w:t>Pakalpojums</w:t>
      </w:r>
      <w:r w:rsidRPr="00ED4E2E">
        <w:rPr>
          <w:spacing w:val="-9"/>
          <w:sz w:val="19"/>
        </w:rPr>
        <w:t xml:space="preserve"> </w:t>
      </w:r>
      <w:r w:rsidRPr="00ED4E2E">
        <w:rPr>
          <w:sz w:val="19"/>
        </w:rPr>
        <w:t>Pasūtītājam un kas norādīts Speciālo noteikumu</w:t>
      </w:r>
      <w:r w:rsidRPr="00ED4E2E">
        <w:rPr>
          <w:spacing w:val="-11"/>
          <w:sz w:val="19"/>
        </w:rPr>
        <w:t xml:space="preserve"> </w:t>
      </w:r>
      <w:r w:rsidRPr="00ED4E2E">
        <w:rPr>
          <w:sz w:val="19"/>
        </w:rPr>
        <w:t>5.2.apakšpunktā.</w:t>
      </w:r>
    </w:p>
    <w:p w14:paraId="502C9719" w14:textId="77777777" w:rsidR="003408EA" w:rsidRPr="00ED4E2E" w:rsidRDefault="003408EA" w:rsidP="003408EA">
      <w:pPr>
        <w:tabs>
          <w:tab w:val="left" w:pos="480"/>
        </w:tabs>
        <w:ind w:right="107"/>
        <w:jc w:val="both"/>
        <w:rPr>
          <w:sz w:val="19"/>
        </w:rPr>
      </w:pPr>
    </w:p>
    <w:p w14:paraId="59AD6E3A" w14:textId="77777777" w:rsidR="00B6388C" w:rsidRPr="00ED4E2E" w:rsidRDefault="009A4342" w:rsidP="003408EA">
      <w:pPr>
        <w:pStyle w:val="ListParagraph"/>
        <w:numPr>
          <w:ilvl w:val="1"/>
          <w:numId w:val="19"/>
        </w:numPr>
        <w:tabs>
          <w:tab w:val="left" w:pos="507"/>
        </w:tabs>
        <w:ind w:left="544" w:right="109" w:hanging="427"/>
        <w:jc w:val="both"/>
        <w:rPr>
          <w:sz w:val="19"/>
        </w:rPr>
      </w:pPr>
      <w:r w:rsidRPr="00ED4E2E">
        <w:rPr>
          <w:sz w:val="19"/>
        </w:rPr>
        <w:t>Līguma summa –</w:t>
      </w:r>
      <w:r w:rsidR="00355370" w:rsidRPr="00ED4E2E">
        <w:rPr>
          <w:sz w:val="19"/>
        </w:rPr>
        <w:t xml:space="preserve"> summa</w:t>
      </w:r>
      <w:r w:rsidRPr="00ED4E2E">
        <w:rPr>
          <w:sz w:val="19"/>
        </w:rPr>
        <w:t>, par kuru Izpildītājs sniedz pakalpojumu un kas norādīta Speciālo noteikumu 3.punktā.</w:t>
      </w:r>
    </w:p>
    <w:p w14:paraId="6D6A973C" w14:textId="77777777" w:rsidR="003408EA" w:rsidRPr="003408EA" w:rsidRDefault="003408EA" w:rsidP="003408EA">
      <w:pPr>
        <w:tabs>
          <w:tab w:val="left" w:pos="507"/>
        </w:tabs>
        <w:ind w:right="109"/>
        <w:jc w:val="both"/>
        <w:rPr>
          <w:sz w:val="19"/>
        </w:rPr>
      </w:pPr>
    </w:p>
    <w:p w14:paraId="2D38D5C7" w14:textId="77777777" w:rsidR="00B6388C" w:rsidRDefault="009A4342" w:rsidP="003408EA">
      <w:pPr>
        <w:pStyle w:val="ListParagraph"/>
        <w:numPr>
          <w:ilvl w:val="1"/>
          <w:numId w:val="19"/>
        </w:numPr>
        <w:tabs>
          <w:tab w:val="left" w:pos="514"/>
        </w:tabs>
        <w:ind w:right="109" w:hanging="360"/>
        <w:jc w:val="both"/>
        <w:rPr>
          <w:sz w:val="19"/>
        </w:rPr>
      </w:pPr>
      <w:r>
        <w:rPr>
          <w:sz w:val="19"/>
        </w:rPr>
        <w:t>Maksājuma pieprasījums - Izpildītāja izrakstīts rēķins un to pamatojošie dokumenti, ar kuru pieprasa Līguma ietvaros veikto izdevumu apmaksu un kurš atbilst Līguma</w:t>
      </w:r>
      <w:r>
        <w:rPr>
          <w:spacing w:val="-24"/>
          <w:sz w:val="19"/>
        </w:rPr>
        <w:t xml:space="preserve"> </w:t>
      </w:r>
      <w:r>
        <w:rPr>
          <w:sz w:val="19"/>
        </w:rPr>
        <w:t>noteikumiem.</w:t>
      </w:r>
    </w:p>
    <w:p w14:paraId="786E0C3B" w14:textId="77777777" w:rsidR="003408EA" w:rsidRPr="003408EA" w:rsidRDefault="003408EA" w:rsidP="003408EA">
      <w:pPr>
        <w:tabs>
          <w:tab w:val="left" w:pos="514"/>
        </w:tabs>
        <w:ind w:right="109"/>
        <w:jc w:val="both"/>
        <w:rPr>
          <w:sz w:val="19"/>
        </w:rPr>
      </w:pPr>
    </w:p>
    <w:p w14:paraId="30D82494" w14:textId="77777777" w:rsidR="00B6388C" w:rsidRDefault="009A4342" w:rsidP="003408EA">
      <w:pPr>
        <w:pStyle w:val="ListParagraph"/>
        <w:numPr>
          <w:ilvl w:val="1"/>
          <w:numId w:val="19"/>
        </w:numPr>
        <w:tabs>
          <w:tab w:val="left" w:pos="488"/>
        </w:tabs>
        <w:ind w:left="487"/>
        <w:rPr>
          <w:sz w:val="19"/>
        </w:rPr>
      </w:pPr>
      <w:r>
        <w:rPr>
          <w:sz w:val="19"/>
        </w:rPr>
        <w:t>Pakalpojums – saskaņā ar Līgumu Izpildītāja izpildāmie darbi un veicamie</w:t>
      </w:r>
      <w:r>
        <w:rPr>
          <w:spacing w:val="-30"/>
          <w:sz w:val="19"/>
        </w:rPr>
        <w:t xml:space="preserve"> </w:t>
      </w:r>
      <w:r>
        <w:rPr>
          <w:sz w:val="19"/>
        </w:rPr>
        <w:t>pasākumi.</w:t>
      </w:r>
    </w:p>
    <w:p w14:paraId="6F000007" w14:textId="77777777" w:rsidR="003408EA" w:rsidRPr="003408EA" w:rsidRDefault="003408EA" w:rsidP="003408EA">
      <w:pPr>
        <w:tabs>
          <w:tab w:val="left" w:pos="488"/>
        </w:tabs>
        <w:ind w:left="117"/>
        <w:rPr>
          <w:sz w:val="19"/>
        </w:rPr>
      </w:pPr>
    </w:p>
    <w:p w14:paraId="6E0E0A92" w14:textId="77777777" w:rsidR="00B6388C" w:rsidRDefault="009A4342" w:rsidP="003408EA">
      <w:pPr>
        <w:pStyle w:val="ListParagraph"/>
        <w:numPr>
          <w:ilvl w:val="1"/>
          <w:numId w:val="19"/>
        </w:numPr>
        <w:tabs>
          <w:tab w:val="left" w:pos="696"/>
        </w:tabs>
        <w:ind w:right="108" w:hanging="360"/>
        <w:jc w:val="both"/>
        <w:rPr>
          <w:sz w:val="19"/>
        </w:rPr>
      </w:pPr>
      <w:r>
        <w:rPr>
          <w:sz w:val="19"/>
        </w:rPr>
        <w:t>Piedāvājums - Izpildītāja Iepirkuma procedūras ietvaros iesniegts piedāvājums par Pakalpojuma</w:t>
      </w:r>
      <w:r>
        <w:rPr>
          <w:spacing w:val="-5"/>
          <w:sz w:val="19"/>
        </w:rPr>
        <w:t xml:space="preserve"> </w:t>
      </w:r>
      <w:r>
        <w:rPr>
          <w:sz w:val="19"/>
        </w:rPr>
        <w:t>sniegšanu.</w:t>
      </w:r>
    </w:p>
    <w:p w14:paraId="2BB870F6" w14:textId="77777777" w:rsidR="003408EA" w:rsidRPr="003408EA" w:rsidRDefault="003408EA" w:rsidP="003408EA">
      <w:pPr>
        <w:tabs>
          <w:tab w:val="left" w:pos="696"/>
        </w:tabs>
        <w:ind w:right="108"/>
        <w:jc w:val="both"/>
        <w:rPr>
          <w:sz w:val="19"/>
        </w:rPr>
      </w:pPr>
    </w:p>
    <w:p w14:paraId="5DD252D3" w14:textId="77777777" w:rsidR="00B6388C" w:rsidRDefault="009A4342" w:rsidP="003408EA">
      <w:pPr>
        <w:pStyle w:val="ListParagraph"/>
        <w:numPr>
          <w:ilvl w:val="1"/>
          <w:numId w:val="19"/>
        </w:numPr>
        <w:tabs>
          <w:tab w:val="left" w:pos="593"/>
        </w:tabs>
        <w:ind w:left="592" w:hanging="475"/>
        <w:rPr>
          <w:sz w:val="19"/>
        </w:rPr>
      </w:pPr>
      <w:r>
        <w:rPr>
          <w:sz w:val="19"/>
        </w:rPr>
        <w:t>Puse/Puses - Pasūtītājs vai/un</w:t>
      </w:r>
      <w:r>
        <w:rPr>
          <w:spacing w:val="-16"/>
          <w:sz w:val="19"/>
        </w:rPr>
        <w:t xml:space="preserve"> </w:t>
      </w:r>
      <w:r>
        <w:rPr>
          <w:sz w:val="19"/>
        </w:rPr>
        <w:t>Izpildītājs.</w:t>
      </w:r>
    </w:p>
    <w:p w14:paraId="68C0511A" w14:textId="77777777" w:rsidR="003408EA" w:rsidRPr="003408EA" w:rsidRDefault="003408EA" w:rsidP="003408EA">
      <w:pPr>
        <w:tabs>
          <w:tab w:val="left" w:pos="593"/>
        </w:tabs>
        <w:rPr>
          <w:sz w:val="19"/>
        </w:rPr>
      </w:pPr>
    </w:p>
    <w:p w14:paraId="34F4343A" w14:textId="77777777" w:rsidR="00B6388C" w:rsidRDefault="009A4342" w:rsidP="003408EA">
      <w:pPr>
        <w:pStyle w:val="ListParagraph"/>
        <w:numPr>
          <w:ilvl w:val="1"/>
          <w:numId w:val="19"/>
        </w:numPr>
        <w:tabs>
          <w:tab w:val="left" w:pos="627"/>
        </w:tabs>
        <w:ind w:right="108" w:hanging="360"/>
        <w:jc w:val="both"/>
        <w:rPr>
          <w:sz w:val="19"/>
        </w:rPr>
      </w:pPr>
      <w:r>
        <w:rPr>
          <w:sz w:val="19"/>
        </w:rPr>
        <w:t>Speciālisti - Izpildītāja vai Apakšuzņēmēja darbinieki un citas Līguma izpildei pieaicinātās fiziskās personas, kas Piedāvājumā norādīti kā Galvenie</w:t>
      </w:r>
      <w:r>
        <w:rPr>
          <w:spacing w:val="-32"/>
          <w:sz w:val="19"/>
        </w:rPr>
        <w:t xml:space="preserve"> </w:t>
      </w:r>
      <w:r>
        <w:rPr>
          <w:sz w:val="19"/>
        </w:rPr>
        <w:t>speciālisti.</w:t>
      </w:r>
    </w:p>
    <w:p w14:paraId="1784707C" w14:textId="77777777" w:rsidR="003408EA" w:rsidRPr="003408EA" w:rsidRDefault="003408EA" w:rsidP="003408EA">
      <w:pPr>
        <w:tabs>
          <w:tab w:val="left" w:pos="627"/>
        </w:tabs>
        <w:ind w:right="108"/>
        <w:jc w:val="both"/>
        <w:rPr>
          <w:sz w:val="19"/>
        </w:rPr>
      </w:pPr>
    </w:p>
    <w:p w14:paraId="4EDC0F9A" w14:textId="77777777" w:rsidR="00B6388C" w:rsidRDefault="009A4342" w:rsidP="003408EA">
      <w:pPr>
        <w:pStyle w:val="ListParagraph"/>
        <w:numPr>
          <w:ilvl w:val="1"/>
          <w:numId w:val="19"/>
        </w:numPr>
        <w:tabs>
          <w:tab w:val="left" w:pos="658"/>
        </w:tabs>
        <w:ind w:right="107" w:hanging="360"/>
        <w:jc w:val="both"/>
        <w:rPr>
          <w:sz w:val="19"/>
        </w:rPr>
      </w:pPr>
      <w:r>
        <w:rPr>
          <w:sz w:val="19"/>
        </w:rPr>
        <w:t>Tehniskā specifikācija inženiertehniskai uzraudzībai - Līguma dokuments, kurā noteikti Pakalpojuma sniegšanas mērķi, sasniedzamie rezultāti, Pakalpojuma sniegšanā</w:t>
      </w:r>
      <w:r>
        <w:rPr>
          <w:spacing w:val="-32"/>
          <w:sz w:val="19"/>
        </w:rPr>
        <w:t xml:space="preserve"> </w:t>
      </w:r>
      <w:r>
        <w:rPr>
          <w:sz w:val="19"/>
        </w:rPr>
        <w:t>izmantojamās metodes</w:t>
      </w:r>
      <w:r>
        <w:rPr>
          <w:spacing w:val="-2"/>
          <w:sz w:val="19"/>
        </w:rPr>
        <w:t xml:space="preserve"> </w:t>
      </w:r>
      <w:r>
        <w:rPr>
          <w:sz w:val="19"/>
        </w:rPr>
        <w:t>un</w:t>
      </w:r>
      <w:r>
        <w:rPr>
          <w:spacing w:val="-3"/>
          <w:sz w:val="19"/>
        </w:rPr>
        <w:t xml:space="preserve"> </w:t>
      </w:r>
      <w:r>
        <w:rPr>
          <w:sz w:val="19"/>
        </w:rPr>
        <w:t>līdzekļi,</w:t>
      </w:r>
      <w:r>
        <w:rPr>
          <w:spacing w:val="-3"/>
          <w:sz w:val="19"/>
        </w:rPr>
        <w:t xml:space="preserve"> </w:t>
      </w:r>
      <w:r>
        <w:rPr>
          <w:sz w:val="19"/>
        </w:rPr>
        <w:t>kā</w:t>
      </w:r>
      <w:r>
        <w:rPr>
          <w:spacing w:val="-8"/>
          <w:sz w:val="19"/>
        </w:rPr>
        <w:t xml:space="preserve"> </w:t>
      </w:r>
      <w:r>
        <w:rPr>
          <w:sz w:val="19"/>
        </w:rPr>
        <w:t>arī</w:t>
      </w:r>
      <w:r>
        <w:rPr>
          <w:spacing w:val="-10"/>
          <w:sz w:val="19"/>
        </w:rPr>
        <w:t xml:space="preserve"> </w:t>
      </w:r>
      <w:r>
        <w:rPr>
          <w:sz w:val="19"/>
        </w:rPr>
        <w:t>citas</w:t>
      </w:r>
      <w:r>
        <w:rPr>
          <w:spacing w:val="-2"/>
          <w:sz w:val="19"/>
        </w:rPr>
        <w:t xml:space="preserve"> </w:t>
      </w:r>
      <w:r>
        <w:rPr>
          <w:sz w:val="19"/>
        </w:rPr>
        <w:t>prasības</w:t>
      </w:r>
      <w:r>
        <w:rPr>
          <w:spacing w:val="-2"/>
          <w:sz w:val="19"/>
        </w:rPr>
        <w:t xml:space="preserve"> </w:t>
      </w:r>
      <w:r>
        <w:rPr>
          <w:sz w:val="19"/>
        </w:rPr>
        <w:t>attiecībā</w:t>
      </w:r>
      <w:r>
        <w:rPr>
          <w:spacing w:val="-8"/>
          <w:sz w:val="19"/>
        </w:rPr>
        <w:t xml:space="preserve"> </w:t>
      </w:r>
      <w:r>
        <w:rPr>
          <w:sz w:val="19"/>
        </w:rPr>
        <w:t>uz</w:t>
      </w:r>
      <w:r>
        <w:rPr>
          <w:spacing w:val="-5"/>
          <w:sz w:val="19"/>
        </w:rPr>
        <w:t xml:space="preserve"> </w:t>
      </w:r>
      <w:r>
        <w:rPr>
          <w:sz w:val="19"/>
        </w:rPr>
        <w:t>Pakalpojuma</w:t>
      </w:r>
      <w:r>
        <w:rPr>
          <w:spacing w:val="-3"/>
          <w:sz w:val="19"/>
        </w:rPr>
        <w:t xml:space="preserve"> </w:t>
      </w:r>
      <w:r>
        <w:rPr>
          <w:sz w:val="19"/>
        </w:rPr>
        <w:t>sniegšanu.</w:t>
      </w:r>
    </w:p>
    <w:p w14:paraId="6B4F5684" w14:textId="77777777" w:rsidR="00B6388C" w:rsidRDefault="00B6388C">
      <w:pPr>
        <w:pStyle w:val="BodyText"/>
        <w:spacing w:before="8"/>
        <w:rPr>
          <w:sz w:val="18"/>
        </w:rPr>
      </w:pPr>
    </w:p>
    <w:p w14:paraId="5DB70268" w14:textId="40F84D62" w:rsidR="003408EA" w:rsidRPr="006C322E" w:rsidRDefault="009A4342" w:rsidP="006C322E">
      <w:pPr>
        <w:pStyle w:val="Heading2"/>
        <w:numPr>
          <w:ilvl w:val="0"/>
          <w:numId w:val="19"/>
        </w:numPr>
        <w:rPr>
          <w:rFonts w:ascii="Arial" w:hAnsi="Arial" w:cs="Arial"/>
          <w:b/>
          <w:color w:val="auto"/>
          <w:sz w:val="20"/>
          <w:szCs w:val="20"/>
        </w:rPr>
      </w:pPr>
      <w:bookmarkStart w:id="74" w:name="_Toc508875470"/>
      <w:bookmarkStart w:id="75" w:name="_Toc508875632"/>
      <w:r w:rsidRPr="006C322E">
        <w:rPr>
          <w:rFonts w:ascii="Arial" w:hAnsi="Arial" w:cs="Arial"/>
          <w:b/>
          <w:color w:val="auto"/>
          <w:sz w:val="20"/>
          <w:szCs w:val="20"/>
        </w:rPr>
        <w:t>Līguma</w:t>
      </w:r>
      <w:r w:rsidRPr="006C322E">
        <w:rPr>
          <w:rFonts w:ascii="Arial" w:hAnsi="Arial" w:cs="Arial"/>
          <w:b/>
          <w:color w:val="auto"/>
          <w:spacing w:val="-9"/>
          <w:sz w:val="20"/>
          <w:szCs w:val="20"/>
        </w:rPr>
        <w:t xml:space="preserve"> </w:t>
      </w:r>
      <w:r w:rsidRPr="006C322E">
        <w:rPr>
          <w:rFonts w:ascii="Arial" w:hAnsi="Arial" w:cs="Arial"/>
          <w:b/>
          <w:color w:val="auto"/>
          <w:sz w:val="20"/>
          <w:szCs w:val="20"/>
        </w:rPr>
        <w:t>interpretācija</w:t>
      </w:r>
      <w:bookmarkEnd w:id="74"/>
      <w:bookmarkEnd w:id="75"/>
    </w:p>
    <w:p w14:paraId="50E444BE" w14:textId="77777777" w:rsidR="00B6388C" w:rsidRDefault="009A4342">
      <w:pPr>
        <w:pStyle w:val="ListParagraph"/>
        <w:numPr>
          <w:ilvl w:val="1"/>
          <w:numId w:val="19"/>
        </w:numPr>
        <w:tabs>
          <w:tab w:val="left" w:pos="488"/>
        </w:tabs>
        <w:spacing w:before="2"/>
        <w:ind w:hanging="360"/>
        <w:rPr>
          <w:sz w:val="19"/>
        </w:rPr>
      </w:pPr>
      <w:r>
        <w:rPr>
          <w:sz w:val="19"/>
        </w:rPr>
        <w:t>Ja Līgums noslēgts vairākās valodās, noteicošā ir Līguma latviešu valodas</w:t>
      </w:r>
      <w:r>
        <w:rPr>
          <w:spacing w:val="-21"/>
          <w:sz w:val="19"/>
        </w:rPr>
        <w:t xml:space="preserve"> </w:t>
      </w:r>
      <w:r>
        <w:rPr>
          <w:sz w:val="19"/>
        </w:rPr>
        <w:t>versija.</w:t>
      </w:r>
    </w:p>
    <w:p w14:paraId="602E1B9E" w14:textId="77777777" w:rsidR="003408EA" w:rsidRDefault="003408EA" w:rsidP="003408EA">
      <w:pPr>
        <w:pStyle w:val="ListParagraph"/>
        <w:tabs>
          <w:tab w:val="left" w:pos="488"/>
        </w:tabs>
        <w:spacing w:before="2"/>
        <w:ind w:left="477" w:firstLine="0"/>
        <w:rPr>
          <w:sz w:val="19"/>
        </w:rPr>
      </w:pPr>
    </w:p>
    <w:p w14:paraId="63E65A22" w14:textId="77777777" w:rsidR="00B6388C" w:rsidRDefault="009A4342">
      <w:pPr>
        <w:pStyle w:val="ListParagraph"/>
        <w:numPr>
          <w:ilvl w:val="1"/>
          <w:numId w:val="19"/>
        </w:numPr>
        <w:tabs>
          <w:tab w:val="left" w:pos="488"/>
        </w:tabs>
        <w:ind w:left="487"/>
        <w:rPr>
          <w:sz w:val="19"/>
        </w:rPr>
      </w:pPr>
      <w:r>
        <w:rPr>
          <w:sz w:val="19"/>
        </w:rPr>
        <w:t>Nodaļu un punktu virsraksti nav izmantojami Līguma</w:t>
      </w:r>
      <w:r>
        <w:rPr>
          <w:spacing w:val="-18"/>
          <w:sz w:val="19"/>
        </w:rPr>
        <w:t xml:space="preserve"> </w:t>
      </w:r>
      <w:r>
        <w:rPr>
          <w:sz w:val="19"/>
        </w:rPr>
        <w:t>interpretācijā.</w:t>
      </w:r>
    </w:p>
    <w:p w14:paraId="171CAD1C" w14:textId="77777777" w:rsidR="003408EA" w:rsidRPr="003408EA" w:rsidRDefault="003408EA" w:rsidP="003408EA">
      <w:pPr>
        <w:tabs>
          <w:tab w:val="left" w:pos="488"/>
        </w:tabs>
        <w:rPr>
          <w:sz w:val="19"/>
        </w:rPr>
      </w:pPr>
    </w:p>
    <w:p w14:paraId="4229CE15" w14:textId="77777777" w:rsidR="00B6388C" w:rsidRDefault="009A4342">
      <w:pPr>
        <w:pStyle w:val="ListParagraph"/>
        <w:numPr>
          <w:ilvl w:val="1"/>
          <w:numId w:val="19"/>
        </w:numPr>
        <w:tabs>
          <w:tab w:val="left" w:pos="524"/>
        </w:tabs>
        <w:ind w:right="106" w:hanging="360"/>
        <w:jc w:val="both"/>
        <w:rPr>
          <w:sz w:val="19"/>
        </w:rPr>
      </w:pPr>
      <w:r>
        <w:rPr>
          <w:sz w:val="19"/>
        </w:rPr>
        <w:t>Termiņi Līguma ietvaros, kas aprēķināmi mēnešos vai dienās, sākas nākamajā dienā pēc dienas vai notikuma, kas nosaka to sākumu. Termiņam, kuru skaita mēnešos, pēdējā diena ir termiņa pēdējā mēneša attiecīgais datums. Ja termiņa pēdējā mēnesī nav attiecīgā datuma, termiņa pēdējā diena ir šī mēneša pēdējā diena. Ja termiņa pēdējā diena ir brīvdiena, termiņa pēdējā diena ir nākamā darba</w:t>
      </w:r>
      <w:r>
        <w:rPr>
          <w:spacing w:val="-7"/>
          <w:sz w:val="19"/>
        </w:rPr>
        <w:t xml:space="preserve"> </w:t>
      </w:r>
      <w:r>
        <w:rPr>
          <w:sz w:val="19"/>
        </w:rPr>
        <w:t>diena.</w:t>
      </w:r>
    </w:p>
    <w:p w14:paraId="58D3DD56" w14:textId="77777777" w:rsidR="003408EA" w:rsidRPr="003408EA" w:rsidRDefault="003408EA" w:rsidP="003408EA">
      <w:pPr>
        <w:tabs>
          <w:tab w:val="left" w:pos="524"/>
        </w:tabs>
        <w:ind w:right="106"/>
        <w:jc w:val="both"/>
        <w:rPr>
          <w:sz w:val="19"/>
        </w:rPr>
      </w:pPr>
    </w:p>
    <w:p w14:paraId="502A2E9D" w14:textId="7A25F3C8" w:rsidR="00F03876" w:rsidRPr="0092385C" w:rsidRDefault="009A4342" w:rsidP="0092385C">
      <w:pPr>
        <w:pStyle w:val="ListParagraph"/>
        <w:numPr>
          <w:ilvl w:val="1"/>
          <w:numId w:val="19"/>
        </w:numPr>
        <w:tabs>
          <w:tab w:val="left" w:pos="485"/>
        </w:tabs>
        <w:ind w:left="484" w:hanging="367"/>
        <w:rPr>
          <w:sz w:val="19"/>
        </w:rPr>
      </w:pPr>
      <w:r>
        <w:rPr>
          <w:sz w:val="19"/>
        </w:rPr>
        <w:t>Ciktāl</w:t>
      </w:r>
      <w:r>
        <w:rPr>
          <w:spacing w:val="-3"/>
          <w:sz w:val="19"/>
        </w:rPr>
        <w:t xml:space="preserve"> </w:t>
      </w:r>
      <w:r>
        <w:rPr>
          <w:sz w:val="19"/>
        </w:rPr>
        <w:t>to</w:t>
      </w:r>
      <w:r>
        <w:rPr>
          <w:spacing w:val="-4"/>
          <w:sz w:val="19"/>
        </w:rPr>
        <w:t xml:space="preserve"> </w:t>
      </w:r>
      <w:r>
        <w:rPr>
          <w:sz w:val="19"/>
        </w:rPr>
        <w:t>pieļauj</w:t>
      </w:r>
      <w:r>
        <w:rPr>
          <w:spacing w:val="-5"/>
          <w:sz w:val="19"/>
        </w:rPr>
        <w:t xml:space="preserve"> </w:t>
      </w:r>
      <w:r>
        <w:rPr>
          <w:sz w:val="19"/>
        </w:rPr>
        <w:t>Līguma</w:t>
      </w:r>
      <w:r>
        <w:rPr>
          <w:spacing w:val="-1"/>
          <w:sz w:val="19"/>
        </w:rPr>
        <w:t xml:space="preserve"> </w:t>
      </w:r>
      <w:r>
        <w:rPr>
          <w:sz w:val="19"/>
        </w:rPr>
        <w:t>saturs,</w:t>
      </w:r>
      <w:r>
        <w:rPr>
          <w:spacing w:val="-4"/>
          <w:sz w:val="19"/>
        </w:rPr>
        <w:t xml:space="preserve"> </w:t>
      </w:r>
      <w:r>
        <w:rPr>
          <w:sz w:val="19"/>
        </w:rPr>
        <w:t>vārdi,</w:t>
      </w:r>
      <w:r>
        <w:rPr>
          <w:spacing w:val="-4"/>
          <w:sz w:val="19"/>
        </w:rPr>
        <w:t xml:space="preserve"> </w:t>
      </w:r>
      <w:r>
        <w:rPr>
          <w:sz w:val="19"/>
        </w:rPr>
        <w:t>kas</w:t>
      </w:r>
      <w:r>
        <w:rPr>
          <w:spacing w:val="-3"/>
          <w:sz w:val="19"/>
        </w:rPr>
        <w:t xml:space="preserve"> </w:t>
      </w:r>
      <w:r>
        <w:rPr>
          <w:sz w:val="19"/>
        </w:rPr>
        <w:t>apzīmē</w:t>
      </w:r>
      <w:r>
        <w:rPr>
          <w:spacing w:val="-2"/>
          <w:sz w:val="19"/>
        </w:rPr>
        <w:t xml:space="preserve"> </w:t>
      </w:r>
      <w:r>
        <w:rPr>
          <w:sz w:val="19"/>
        </w:rPr>
        <w:t>vienskaitli,</w:t>
      </w:r>
      <w:r>
        <w:rPr>
          <w:spacing w:val="-4"/>
          <w:sz w:val="19"/>
        </w:rPr>
        <w:t xml:space="preserve"> </w:t>
      </w:r>
      <w:r>
        <w:rPr>
          <w:sz w:val="19"/>
        </w:rPr>
        <w:t>apzīmē</w:t>
      </w:r>
      <w:r>
        <w:rPr>
          <w:spacing w:val="-4"/>
          <w:sz w:val="19"/>
        </w:rPr>
        <w:t xml:space="preserve"> </w:t>
      </w:r>
      <w:r>
        <w:rPr>
          <w:sz w:val="19"/>
        </w:rPr>
        <w:t>arī</w:t>
      </w:r>
      <w:r>
        <w:rPr>
          <w:spacing w:val="-7"/>
          <w:sz w:val="19"/>
        </w:rPr>
        <w:t xml:space="preserve"> </w:t>
      </w:r>
      <w:r>
        <w:rPr>
          <w:sz w:val="19"/>
        </w:rPr>
        <w:t>daudzskaitli,</w:t>
      </w:r>
      <w:r>
        <w:rPr>
          <w:spacing w:val="-4"/>
          <w:sz w:val="19"/>
        </w:rPr>
        <w:t xml:space="preserve"> </w:t>
      </w:r>
      <w:r>
        <w:rPr>
          <w:sz w:val="19"/>
        </w:rPr>
        <w:t>un</w:t>
      </w:r>
      <w:r>
        <w:rPr>
          <w:spacing w:val="-4"/>
          <w:sz w:val="19"/>
        </w:rPr>
        <w:t xml:space="preserve"> </w:t>
      </w:r>
      <w:r>
        <w:rPr>
          <w:sz w:val="19"/>
        </w:rPr>
        <w:t>otrādi.</w:t>
      </w:r>
    </w:p>
    <w:p w14:paraId="7D4B0C3B" w14:textId="77777777" w:rsidR="00E61410" w:rsidRDefault="00E61410">
      <w:pPr>
        <w:pStyle w:val="BodyText"/>
        <w:spacing w:before="8"/>
        <w:rPr>
          <w:sz w:val="18"/>
        </w:rPr>
      </w:pPr>
    </w:p>
    <w:p w14:paraId="43213369" w14:textId="2845F9BF" w:rsidR="00F03876" w:rsidRPr="006C322E" w:rsidRDefault="009A4342" w:rsidP="006C322E">
      <w:pPr>
        <w:pStyle w:val="Heading2"/>
        <w:numPr>
          <w:ilvl w:val="0"/>
          <w:numId w:val="19"/>
        </w:numPr>
        <w:rPr>
          <w:rFonts w:ascii="Arial" w:hAnsi="Arial" w:cs="Arial"/>
          <w:b/>
          <w:color w:val="auto"/>
          <w:sz w:val="20"/>
          <w:szCs w:val="20"/>
        </w:rPr>
      </w:pPr>
      <w:bookmarkStart w:id="76" w:name="_Toc508875471"/>
      <w:bookmarkStart w:id="77" w:name="_Toc508875633"/>
      <w:r w:rsidRPr="006C322E">
        <w:rPr>
          <w:rFonts w:ascii="Arial" w:hAnsi="Arial" w:cs="Arial"/>
          <w:b/>
          <w:color w:val="auto"/>
          <w:sz w:val="20"/>
          <w:szCs w:val="20"/>
        </w:rPr>
        <w:t>Saziņa</w:t>
      </w:r>
      <w:bookmarkEnd w:id="76"/>
      <w:bookmarkEnd w:id="77"/>
    </w:p>
    <w:p w14:paraId="6BBE2646" w14:textId="77777777" w:rsidR="00B6388C" w:rsidRDefault="009A4342">
      <w:pPr>
        <w:pStyle w:val="ListParagraph"/>
        <w:numPr>
          <w:ilvl w:val="1"/>
          <w:numId w:val="19"/>
        </w:numPr>
        <w:tabs>
          <w:tab w:val="left" w:pos="488"/>
        </w:tabs>
        <w:spacing w:before="2"/>
        <w:ind w:hanging="360"/>
        <w:rPr>
          <w:sz w:val="19"/>
        </w:rPr>
      </w:pPr>
      <w:r>
        <w:rPr>
          <w:sz w:val="19"/>
        </w:rPr>
        <w:t>Saziņa starp Pusēm notiek latviešu</w:t>
      </w:r>
      <w:r>
        <w:rPr>
          <w:spacing w:val="-10"/>
          <w:sz w:val="19"/>
        </w:rPr>
        <w:t xml:space="preserve"> </w:t>
      </w:r>
      <w:r>
        <w:rPr>
          <w:sz w:val="19"/>
        </w:rPr>
        <w:t>valodā.</w:t>
      </w:r>
    </w:p>
    <w:p w14:paraId="78CF312E" w14:textId="77777777" w:rsidR="00F03876" w:rsidRDefault="00F03876" w:rsidP="00F03876">
      <w:pPr>
        <w:pStyle w:val="ListParagraph"/>
        <w:tabs>
          <w:tab w:val="left" w:pos="488"/>
        </w:tabs>
        <w:spacing w:before="2"/>
        <w:ind w:left="477" w:firstLine="0"/>
        <w:rPr>
          <w:sz w:val="19"/>
        </w:rPr>
      </w:pPr>
    </w:p>
    <w:p w14:paraId="3F9EA553" w14:textId="77777777" w:rsidR="00B6388C" w:rsidRDefault="009A4342">
      <w:pPr>
        <w:pStyle w:val="ListParagraph"/>
        <w:numPr>
          <w:ilvl w:val="1"/>
          <w:numId w:val="19"/>
        </w:numPr>
        <w:tabs>
          <w:tab w:val="left" w:pos="572"/>
        </w:tabs>
        <w:ind w:right="106" w:hanging="360"/>
        <w:jc w:val="both"/>
        <w:rPr>
          <w:sz w:val="19"/>
        </w:rPr>
      </w:pPr>
      <w:r>
        <w:rPr>
          <w:sz w:val="19"/>
        </w:rPr>
        <w:t xml:space="preserve">Saziņas dokumenti (apstiprinājumi, norādījumi, paziņojumi, un citi saziņas dokumenti) </w:t>
      </w:r>
      <w:r>
        <w:rPr>
          <w:sz w:val="19"/>
        </w:rPr>
        <w:lastRenderedPageBreak/>
        <w:t>sagatavojami, ietverot Līguma nosaukumu un</w:t>
      </w:r>
      <w:r>
        <w:rPr>
          <w:spacing w:val="-17"/>
          <w:sz w:val="19"/>
        </w:rPr>
        <w:t xml:space="preserve"> </w:t>
      </w:r>
      <w:r>
        <w:rPr>
          <w:sz w:val="19"/>
        </w:rPr>
        <w:t>numuru.</w:t>
      </w:r>
    </w:p>
    <w:p w14:paraId="4439457B" w14:textId="77777777" w:rsidR="00F03876" w:rsidRPr="00F03876" w:rsidRDefault="00F03876" w:rsidP="00F03876">
      <w:pPr>
        <w:tabs>
          <w:tab w:val="left" w:pos="572"/>
        </w:tabs>
        <w:ind w:right="106"/>
        <w:jc w:val="both"/>
        <w:rPr>
          <w:sz w:val="19"/>
        </w:rPr>
      </w:pPr>
    </w:p>
    <w:p w14:paraId="296C67F6" w14:textId="52E70DB9" w:rsidR="00C71A5A" w:rsidRPr="00C63564" w:rsidRDefault="009A4342" w:rsidP="00C71A5A">
      <w:pPr>
        <w:pStyle w:val="ListParagraph"/>
        <w:widowControl/>
        <w:numPr>
          <w:ilvl w:val="1"/>
          <w:numId w:val="19"/>
        </w:numPr>
        <w:tabs>
          <w:tab w:val="left" w:pos="467"/>
        </w:tabs>
        <w:autoSpaceDE/>
        <w:autoSpaceDN/>
        <w:contextualSpacing/>
        <w:jc w:val="both"/>
        <w:rPr>
          <w:rFonts w:eastAsiaTheme="minorHAnsi"/>
          <w:sz w:val="19"/>
          <w:szCs w:val="19"/>
        </w:rPr>
      </w:pPr>
      <w:r w:rsidRPr="00C63564">
        <w:rPr>
          <w:sz w:val="19"/>
        </w:rPr>
        <w:t>Saziņas dokument</w:t>
      </w:r>
      <w:r w:rsidR="00C71A5A" w:rsidRPr="00C63564">
        <w:rPr>
          <w:sz w:val="19"/>
        </w:rPr>
        <w:t>us isniedz</w:t>
      </w:r>
      <w:r w:rsidRPr="00C63564">
        <w:rPr>
          <w:sz w:val="19"/>
        </w:rPr>
        <w:t xml:space="preserve"> nosūtot </w:t>
      </w:r>
      <w:r w:rsidR="00C71A5A" w:rsidRPr="00C63564">
        <w:rPr>
          <w:rFonts w:eastAsiaTheme="minorHAnsi"/>
          <w:sz w:val="19"/>
          <w:szCs w:val="19"/>
        </w:rPr>
        <w:t>to pa pastu, pa elektronisko pastu vai iesniedzot to pret parakstu</w:t>
      </w:r>
      <w:r w:rsidR="00C71A5A" w:rsidRPr="00C63564">
        <w:rPr>
          <w:sz w:val="19"/>
        </w:rPr>
        <w:t>.</w:t>
      </w:r>
      <w:r w:rsidRPr="00C63564">
        <w:rPr>
          <w:sz w:val="19"/>
        </w:rPr>
        <w:t xml:space="preserve"> </w:t>
      </w:r>
      <w:r w:rsidR="00C71A5A" w:rsidRPr="00C63564">
        <w:rPr>
          <w:rFonts w:eastAsiaTheme="minorHAnsi"/>
          <w:sz w:val="19"/>
          <w:szCs w:val="19"/>
        </w:rPr>
        <w:t>Pa pastu nosūtīts saziņas dokuments uzskatāms par saņemtu septītajā dienā no tā nodošanas pastā. Pa elektronisko pastu nosūtīts saziņas dokuments uzskatāms par saņemtu dienā, kad tādā pašā veidā (t.i. pa elektronisko pastu) ir nosūtīs rakstisks apliecinājums. Par saziņas dokumenta saņemšanu pret parakstu iesniegts saziņas dokuments uzskatāms par saņemtu iesniegšanas dienā. Ja vienlaicīgi iesniedz saziņas dokumentu vairākos no iepriekš minētiem veidiem, tad uzskatāms, ka saziņas dokuments saņēmis dienā, kurā iestājas agrākais no šajā Līguma punktā iepriekš norādītajiem pieprasījuma saņemšanas faktiem.</w:t>
      </w:r>
    </w:p>
    <w:p w14:paraId="6F554CFE" w14:textId="77777777" w:rsidR="00F03876" w:rsidRPr="00F03876" w:rsidRDefault="00F03876" w:rsidP="00F03876">
      <w:pPr>
        <w:tabs>
          <w:tab w:val="left" w:pos="497"/>
        </w:tabs>
        <w:ind w:right="106"/>
        <w:jc w:val="both"/>
        <w:rPr>
          <w:sz w:val="19"/>
        </w:rPr>
      </w:pPr>
    </w:p>
    <w:p w14:paraId="3677AEF3" w14:textId="77777777" w:rsidR="00B6388C" w:rsidRDefault="009A4342">
      <w:pPr>
        <w:pStyle w:val="ListParagraph"/>
        <w:numPr>
          <w:ilvl w:val="1"/>
          <w:numId w:val="19"/>
        </w:numPr>
        <w:tabs>
          <w:tab w:val="left" w:pos="497"/>
        </w:tabs>
        <w:ind w:right="111" w:hanging="360"/>
        <w:jc w:val="both"/>
        <w:rPr>
          <w:sz w:val="19"/>
        </w:rPr>
      </w:pPr>
      <w:r>
        <w:rPr>
          <w:sz w:val="19"/>
        </w:rPr>
        <w:t>Vārdi “apstiprināt”, “piekrist”, “apliecināt” un “paziņot” Līguma ietvaros interpretējami, ievērojot šī punkta</w:t>
      </w:r>
      <w:r>
        <w:rPr>
          <w:spacing w:val="-5"/>
          <w:sz w:val="19"/>
        </w:rPr>
        <w:t xml:space="preserve"> </w:t>
      </w:r>
      <w:r>
        <w:rPr>
          <w:sz w:val="19"/>
        </w:rPr>
        <w:t>noteikumus.</w:t>
      </w:r>
    </w:p>
    <w:p w14:paraId="287F71BA" w14:textId="77777777" w:rsidR="00B6388C" w:rsidRDefault="00B6388C">
      <w:pPr>
        <w:pStyle w:val="BodyText"/>
        <w:spacing w:before="8"/>
        <w:rPr>
          <w:sz w:val="18"/>
        </w:rPr>
      </w:pPr>
    </w:p>
    <w:p w14:paraId="3C3AB10E" w14:textId="702812E5" w:rsidR="00F03876" w:rsidRPr="006C322E" w:rsidRDefault="009A4342" w:rsidP="006C322E">
      <w:pPr>
        <w:pStyle w:val="Heading2"/>
        <w:numPr>
          <w:ilvl w:val="0"/>
          <w:numId w:val="19"/>
        </w:numPr>
        <w:rPr>
          <w:rFonts w:ascii="Arial" w:hAnsi="Arial" w:cs="Arial"/>
          <w:b/>
          <w:color w:val="auto"/>
          <w:sz w:val="20"/>
          <w:szCs w:val="20"/>
        </w:rPr>
      </w:pPr>
      <w:bookmarkStart w:id="78" w:name="_Toc508875472"/>
      <w:bookmarkStart w:id="79" w:name="_Toc508875634"/>
      <w:r w:rsidRPr="006C322E">
        <w:rPr>
          <w:rFonts w:ascii="Arial" w:hAnsi="Arial" w:cs="Arial"/>
          <w:b/>
          <w:color w:val="auto"/>
          <w:sz w:val="20"/>
          <w:szCs w:val="20"/>
        </w:rPr>
        <w:t>Apakšuzņēmēji</w:t>
      </w:r>
      <w:bookmarkEnd w:id="78"/>
      <w:bookmarkEnd w:id="79"/>
    </w:p>
    <w:p w14:paraId="32A740AD" w14:textId="77777777" w:rsidR="00F03876" w:rsidRDefault="009A4342" w:rsidP="00F03876">
      <w:pPr>
        <w:pStyle w:val="ListParagraph"/>
        <w:numPr>
          <w:ilvl w:val="1"/>
          <w:numId w:val="19"/>
        </w:numPr>
        <w:tabs>
          <w:tab w:val="left" w:pos="541"/>
        </w:tabs>
        <w:spacing w:before="2"/>
        <w:ind w:right="107" w:hanging="360"/>
        <w:jc w:val="both"/>
        <w:rPr>
          <w:sz w:val="19"/>
        </w:rPr>
      </w:pPr>
      <w:r>
        <w:rPr>
          <w:sz w:val="19"/>
        </w:rPr>
        <w:t>Izpildītājs Pakalpojuma daļas sniegšanu var nodot Apakšuzņēmējam tikai pēc Pasūtītāja rakstiska apstiprinājuma saņemšanas. Pasūtītāja apstiprinājums nav nepieciešams Piedāvājumā norādītajiem</w:t>
      </w:r>
      <w:r>
        <w:rPr>
          <w:spacing w:val="-22"/>
          <w:sz w:val="19"/>
        </w:rPr>
        <w:t xml:space="preserve"> </w:t>
      </w:r>
      <w:r>
        <w:rPr>
          <w:sz w:val="19"/>
        </w:rPr>
        <w:t>Apakšuzņēmējiem.</w:t>
      </w:r>
    </w:p>
    <w:p w14:paraId="5568F77A" w14:textId="77777777" w:rsidR="00F03876" w:rsidRDefault="00F03876" w:rsidP="00F03876">
      <w:pPr>
        <w:pStyle w:val="ListParagraph"/>
        <w:tabs>
          <w:tab w:val="left" w:pos="541"/>
        </w:tabs>
        <w:spacing w:before="2"/>
        <w:ind w:left="477" w:right="107" w:firstLine="0"/>
        <w:jc w:val="both"/>
        <w:rPr>
          <w:sz w:val="19"/>
        </w:rPr>
      </w:pPr>
    </w:p>
    <w:p w14:paraId="36EAD9DD" w14:textId="77777777" w:rsidR="00B6388C" w:rsidRDefault="009A4342" w:rsidP="00F03876">
      <w:pPr>
        <w:pStyle w:val="ListParagraph"/>
        <w:numPr>
          <w:ilvl w:val="1"/>
          <w:numId w:val="19"/>
        </w:numPr>
        <w:tabs>
          <w:tab w:val="left" w:pos="541"/>
        </w:tabs>
        <w:spacing w:before="2"/>
        <w:ind w:right="107" w:hanging="360"/>
        <w:jc w:val="both"/>
        <w:rPr>
          <w:sz w:val="19"/>
        </w:rPr>
      </w:pPr>
      <w:r w:rsidRPr="00F03876">
        <w:rPr>
          <w:sz w:val="19"/>
        </w:rPr>
        <w:t>Apakšuzņēmējam jāatbilst Iepirkuma procedūras dokumentos noteiktajām apakšuzņēmēju kvalifikācijas</w:t>
      </w:r>
      <w:r w:rsidRPr="00F03876">
        <w:rPr>
          <w:spacing w:val="-11"/>
          <w:sz w:val="19"/>
        </w:rPr>
        <w:t xml:space="preserve"> </w:t>
      </w:r>
      <w:r w:rsidRPr="00F03876">
        <w:rPr>
          <w:sz w:val="19"/>
        </w:rPr>
        <w:t>prasībām</w:t>
      </w:r>
      <w:r w:rsidR="00F03876">
        <w:rPr>
          <w:sz w:val="19"/>
        </w:rPr>
        <w:t>.</w:t>
      </w:r>
    </w:p>
    <w:p w14:paraId="6AB4C541" w14:textId="77777777" w:rsidR="00F03876" w:rsidRPr="00F03876" w:rsidRDefault="00F03876" w:rsidP="00F03876">
      <w:pPr>
        <w:tabs>
          <w:tab w:val="left" w:pos="541"/>
        </w:tabs>
        <w:spacing w:before="2"/>
        <w:ind w:right="107"/>
        <w:jc w:val="both"/>
        <w:rPr>
          <w:sz w:val="19"/>
        </w:rPr>
      </w:pPr>
    </w:p>
    <w:p w14:paraId="340043E1" w14:textId="77777777" w:rsidR="00B6388C" w:rsidRDefault="009A4342">
      <w:pPr>
        <w:pStyle w:val="ListParagraph"/>
        <w:numPr>
          <w:ilvl w:val="1"/>
          <w:numId w:val="19"/>
        </w:numPr>
        <w:tabs>
          <w:tab w:val="left" w:pos="569"/>
        </w:tabs>
        <w:ind w:right="105" w:hanging="360"/>
        <w:jc w:val="both"/>
        <w:rPr>
          <w:sz w:val="19"/>
        </w:rPr>
      </w:pPr>
      <w:r>
        <w:rPr>
          <w:sz w:val="19"/>
        </w:rPr>
        <w:t>Pirms Pakalpojuma daļas sniegšanas nodošanas Apakšuzņēmējam Izpildītājs iesniedz Pasūtītājam paziņojumu, kurā norāda Pakalpojuma daļu, kuras sniegšanu Izpildītājs plāno nodot</w:t>
      </w:r>
      <w:r>
        <w:rPr>
          <w:spacing w:val="-13"/>
          <w:sz w:val="19"/>
        </w:rPr>
        <w:t xml:space="preserve"> </w:t>
      </w:r>
      <w:r>
        <w:rPr>
          <w:sz w:val="19"/>
        </w:rPr>
        <w:t>Apakšuzņēmējam,</w:t>
      </w:r>
      <w:r>
        <w:rPr>
          <w:spacing w:val="-13"/>
          <w:sz w:val="19"/>
        </w:rPr>
        <w:t xml:space="preserve"> </w:t>
      </w:r>
      <w:r>
        <w:rPr>
          <w:sz w:val="19"/>
        </w:rPr>
        <w:t>Apakšuzņēmēja,</w:t>
      </w:r>
      <w:r>
        <w:rPr>
          <w:spacing w:val="-13"/>
          <w:sz w:val="19"/>
        </w:rPr>
        <w:t xml:space="preserve"> </w:t>
      </w:r>
      <w:r>
        <w:rPr>
          <w:sz w:val="19"/>
        </w:rPr>
        <w:t>kuram</w:t>
      </w:r>
      <w:r>
        <w:rPr>
          <w:spacing w:val="-14"/>
          <w:sz w:val="19"/>
        </w:rPr>
        <w:t xml:space="preserve"> </w:t>
      </w:r>
      <w:r>
        <w:rPr>
          <w:sz w:val="19"/>
        </w:rPr>
        <w:t>Izpildītājs</w:t>
      </w:r>
      <w:r>
        <w:rPr>
          <w:spacing w:val="-11"/>
          <w:sz w:val="19"/>
        </w:rPr>
        <w:t xml:space="preserve"> </w:t>
      </w:r>
      <w:r>
        <w:rPr>
          <w:sz w:val="19"/>
        </w:rPr>
        <w:t>ir</w:t>
      </w:r>
      <w:r>
        <w:rPr>
          <w:spacing w:val="-13"/>
          <w:sz w:val="19"/>
        </w:rPr>
        <w:t xml:space="preserve"> </w:t>
      </w:r>
      <w:r>
        <w:rPr>
          <w:sz w:val="19"/>
        </w:rPr>
        <w:t>paredzējis</w:t>
      </w:r>
      <w:r>
        <w:rPr>
          <w:spacing w:val="-11"/>
          <w:sz w:val="19"/>
        </w:rPr>
        <w:t xml:space="preserve"> </w:t>
      </w:r>
      <w:r>
        <w:rPr>
          <w:sz w:val="19"/>
        </w:rPr>
        <w:t>nodot</w:t>
      </w:r>
      <w:r>
        <w:rPr>
          <w:spacing w:val="-13"/>
          <w:sz w:val="19"/>
        </w:rPr>
        <w:t xml:space="preserve"> </w:t>
      </w:r>
      <w:r>
        <w:rPr>
          <w:sz w:val="19"/>
        </w:rPr>
        <w:t>šīs</w:t>
      </w:r>
      <w:r>
        <w:rPr>
          <w:spacing w:val="-11"/>
          <w:sz w:val="19"/>
        </w:rPr>
        <w:t xml:space="preserve"> </w:t>
      </w:r>
      <w:r>
        <w:rPr>
          <w:sz w:val="19"/>
        </w:rPr>
        <w:t>Pakalpojuma daļas sniegšanu, nosaukumu un reģistrācijas numuru. Paziņojumam Izpildītājs pievieno Iepirkuma procedūras dokumentos noteiktos apakšuzņēmēja kvalifikācijas</w:t>
      </w:r>
      <w:r>
        <w:rPr>
          <w:spacing w:val="-24"/>
          <w:sz w:val="19"/>
        </w:rPr>
        <w:t xml:space="preserve"> </w:t>
      </w:r>
      <w:r>
        <w:rPr>
          <w:sz w:val="19"/>
        </w:rPr>
        <w:t>dokumentus.</w:t>
      </w:r>
    </w:p>
    <w:p w14:paraId="0938CC7C" w14:textId="77777777" w:rsidR="00F03876" w:rsidRPr="00F03876" w:rsidRDefault="00F03876" w:rsidP="00F03876">
      <w:pPr>
        <w:tabs>
          <w:tab w:val="left" w:pos="569"/>
        </w:tabs>
        <w:ind w:right="105"/>
        <w:jc w:val="both"/>
        <w:rPr>
          <w:sz w:val="19"/>
        </w:rPr>
      </w:pPr>
    </w:p>
    <w:p w14:paraId="14AFCFC4" w14:textId="77777777" w:rsidR="00285FC2" w:rsidRPr="00ED4E2E" w:rsidRDefault="00285FC2" w:rsidP="00285FC2">
      <w:pPr>
        <w:pStyle w:val="ListParagraph"/>
        <w:numPr>
          <w:ilvl w:val="1"/>
          <w:numId w:val="19"/>
        </w:numPr>
        <w:tabs>
          <w:tab w:val="left" w:pos="490"/>
        </w:tabs>
        <w:ind w:right="107" w:hanging="360"/>
        <w:jc w:val="both"/>
        <w:rPr>
          <w:sz w:val="19"/>
        </w:rPr>
      </w:pPr>
      <w:r w:rsidRPr="00ED4E2E">
        <w:rPr>
          <w:sz w:val="19"/>
        </w:rPr>
        <w:t>Pasūtītājs 14 dienu laikā pēc Izpildītāja 4.3.apakšpunktā minētā paziņojuma un tam pievienoto dokumentu saņemšanas dienas apstiprina Pakalpojuma daļas sniegšanas nodošanu Apakšuzņēmējam, vai gadījumā,</w:t>
      </w:r>
      <w:r w:rsidRPr="00ED4E2E">
        <w:rPr>
          <w:spacing w:val="-13"/>
          <w:sz w:val="19"/>
        </w:rPr>
        <w:t xml:space="preserve"> </w:t>
      </w:r>
      <w:r w:rsidRPr="00ED4E2E">
        <w:rPr>
          <w:sz w:val="19"/>
        </w:rPr>
        <w:t>ja:</w:t>
      </w:r>
    </w:p>
    <w:p w14:paraId="37C257BD" w14:textId="77777777" w:rsidR="00285FC2" w:rsidRPr="00ED4E2E" w:rsidRDefault="00285FC2" w:rsidP="00285FC2">
      <w:pPr>
        <w:pStyle w:val="ListParagraph"/>
        <w:numPr>
          <w:ilvl w:val="0"/>
          <w:numId w:val="18"/>
        </w:numPr>
        <w:tabs>
          <w:tab w:val="left" w:pos="1049"/>
        </w:tabs>
        <w:ind w:firstLine="360"/>
        <w:rPr>
          <w:sz w:val="19"/>
        </w:rPr>
      </w:pPr>
      <w:r w:rsidRPr="00ED4E2E">
        <w:rPr>
          <w:sz w:val="19"/>
        </w:rPr>
        <w:t>paziņojums neatbilst 4.3.apakšpunktā noteiktajām prasībām</w:t>
      </w:r>
      <w:r w:rsidRPr="00ED4E2E">
        <w:rPr>
          <w:spacing w:val="-27"/>
          <w:sz w:val="19"/>
        </w:rPr>
        <w:t xml:space="preserve"> </w:t>
      </w:r>
      <w:r w:rsidRPr="00ED4E2E">
        <w:rPr>
          <w:sz w:val="19"/>
        </w:rPr>
        <w:t>vai</w:t>
      </w:r>
    </w:p>
    <w:p w14:paraId="35ACB6B7" w14:textId="77777777" w:rsidR="00285FC2" w:rsidRPr="002128B8" w:rsidRDefault="00285FC2" w:rsidP="00285FC2">
      <w:pPr>
        <w:pStyle w:val="ListParagraph"/>
        <w:numPr>
          <w:ilvl w:val="0"/>
          <w:numId w:val="18"/>
        </w:numPr>
        <w:tabs>
          <w:tab w:val="left" w:pos="993"/>
          <w:tab w:val="left" w:pos="1134"/>
        </w:tabs>
        <w:ind w:right="107" w:firstLine="360"/>
        <w:jc w:val="both"/>
        <w:rPr>
          <w:sz w:val="19"/>
        </w:rPr>
      </w:pPr>
      <w:r w:rsidRPr="00ED4E2E">
        <w:rPr>
          <w:sz w:val="19"/>
        </w:rPr>
        <w:t>Apakšuzņēmējs neatbilst</w:t>
      </w:r>
      <w:r>
        <w:rPr>
          <w:sz w:val="19"/>
        </w:rPr>
        <w:t xml:space="preserve"> Iepirkuma procedūras dokumentos noteiktajām apakšuzņēmēju</w:t>
      </w:r>
      <w:r>
        <w:rPr>
          <w:spacing w:val="-7"/>
          <w:sz w:val="19"/>
        </w:rPr>
        <w:t xml:space="preserve"> </w:t>
      </w:r>
      <w:r>
        <w:rPr>
          <w:sz w:val="19"/>
        </w:rPr>
        <w:t>kvalifikācijas</w:t>
      </w:r>
      <w:r>
        <w:rPr>
          <w:spacing w:val="-10"/>
          <w:sz w:val="19"/>
        </w:rPr>
        <w:t xml:space="preserve"> </w:t>
      </w:r>
      <w:r>
        <w:rPr>
          <w:sz w:val="19"/>
        </w:rPr>
        <w:t>prasībām,</w:t>
      </w:r>
      <w:r>
        <w:rPr>
          <w:spacing w:val="-9"/>
          <w:sz w:val="19"/>
        </w:rPr>
        <w:t xml:space="preserve"> </w:t>
      </w:r>
    </w:p>
    <w:p w14:paraId="3DEA6824" w14:textId="77777777" w:rsidR="00285FC2" w:rsidRDefault="00285FC2" w:rsidP="00285FC2">
      <w:pPr>
        <w:pStyle w:val="ListParagraph"/>
        <w:tabs>
          <w:tab w:val="left" w:pos="993"/>
          <w:tab w:val="left" w:pos="1134"/>
        </w:tabs>
        <w:ind w:left="426" w:right="107" w:firstLine="0"/>
        <w:jc w:val="both"/>
        <w:rPr>
          <w:sz w:val="19"/>
        </w:rPr>
      </w:pPr>
      <w:r>
        <w:rPr>
          <w:sz w:val="19"/>
        </w:rPr>
        <w:t>neapstiprina</w:t>
      </w:r>
      <w:r>
        <w:rPr>
          <w:spacing w:val="-9"/>
          <w:sz w:val="19"/>
        </w:rPr>
        <w:t xml:space="preserve"> </w:t>
      </w:r>
      <w:r>
        <w:rPr>
          <w:sz w:val="19"/>
        </w:rPr>
        <w:t>Pakalpojuma</w:t>
      </w:r>
      <w:r>
        <w:rPr>
          <w:spacing w:val="-9"/>
          <w:sz w:val="19"/>
        </w:rPr>
        <w:t xml:space="preserve"> </w:t>
      </w:r>
      <w:r>
        <w:rPr>
          <w:sz w:val="19"/>
        </w:rPr>
        <w:t>daļas</w:t>
      </w:r>
      <w:r>
        <w:rPr>
          <w:spacing w:val="-8"/>
          <w:sz w:val="19"/>
        </w:rPr>
        <w:t xml:space="preserve"> </w:t>
      </w:r>
      <w:r>
        <w:rPr>
          <w:sz w:val="19"/>
        </w:rPr>
        <w:t>sniegšanas</w:t>
      </w:r>
      <w:r>
        <w:rPr>
          <w:spacing w:val="-8"/>
          <w:sz w:val="19"/>
        </w:rPr>
        <w:t xml:space="preserve"> </w:t>
      </w:r>
      <w:r>
        <w:rPr>
          <w:sz w:val="19"/>
        </w:rPr>
        <w:t>nodošanu Apakšuzņēmējam.</w:t>
      </w:r>
    </w:p>
    <w:p w14:paraId="1442403B" w14:textId="77777777" w:rsidR="00F03876" w:rsidRDefault="00F03876" w:rsidP="00F03876">
      <w:pPr>
        <w:pStyle w:val="ListParagraph"/>
        <w:tabs>
          <w:tab w:val="left" w:pos="1263"/>
        </w:tabs>
        <w:ind w:left="837" w:right="107" w:firstLine="0"/>
        <w:jc w:val="both"/>
        <w:rPr>
          <w:sz w:val="19"/>
        </w:rPr>
      </w:pPr>
    </w:p>
    <w:p w14:paraId="4CA6D3FA" w14:textId="77777777" w:rsidR="00B6388C" w:rsidRDefault="009A4342">
      <w:pPr>
        <w:pStyle w:val="ListParagraph"/>
        <w:numPr>
          <w:ilvl w:val="1"/>
          <w:numId w:val="19"/>
        </w:numPr>
        <w:tabs>
          <w:tab w:val="left" w:pos="541"/>
        </w:tabs>
        <w:ind w:right="108" w:hanging="360"/>
        <w:jc w:val="both"/>
        <w:rPr>
          <w:sz w:val="19"/>
        </w:rPr>
      </w:pPr>
      <w:r>
        <w:rPr>
          <w:sz w:val="19"/>
        </w:rPr>
        <w:t>Pakalpojuma daļas sniegšanas nodošana Apakšuzņēmējam nerada līgumiskas attiecības Apakšuzņēmēja un Pasūtītāja</w:t>
      </w:r>
      <w:r>
        <w:rPr>
          <w:spacing w:val="-12"/>
          <w:sz w:val="19"/>
        </w:rPr>
        <w:t xml:space="preserve"> </w:t>
      </w:r>
      <w:r>
        <w:rPr>
          <w:sz w:val="19"/>
        </w:rPr>
        <w:t>starpā.</w:t>
      </w:r>
    </w:p>
    <w:p w14:paraId="371EEEAB" w14:textId="77777777" w:rsidR="00F03876" w:rsidRDefault="00F03876" w:rsidP="00F03876">
      <w:pPr>
        <w:pStyle w:val="ListParagraph"/>
        <w:tabs>
          <w:tab w:val="left" w:pos="541"/>
        </w:tabs>
        <w:ind w:left="477" w:right="108" w:firstLine="0"/>
        <w:jc w:val="both"/>
        <w:rPr>
          <w:sz w:val="19"/>
        </w:rPr>
      </w:pPr>
    </w:p>
    <w:p w14:paraId="38B6EF96" w14:textId="77777777" w:rsidR="00B6388C" w:rsidRDefault="009A4342">
      <w:pPr>
        <w:pStyle w:val="ListParagraph"/>
        <w:numPr>
          <w:ilvl w:val="1"/>
          <w:numId w:val="19"/>
        </w:numPr>
        <w:tabs>
          <w:tab w:val="left" w:pos="644"/>
        </w:tabs>
        <w:ind w:right="107" w:hanging="360"/>
        <w:jc w:val="both"/>
        <w:rPr>
          <w:sz w:val="19"/>
        </w:rPr>
      </w:pPr>
      <w:r>
        <w:rPr>
          <w:sz w:val="19"/>
        </w:rPr>
        <w:t>Pasūtītāja apstiprinājums attiecībā uz Pakalpojuma daļas sniegšanas nodošanu Apakšuzņēmējam, neatbrīvo Izpildītāju no Līgumā noteikto saistību izpildes un nesamazina Izpildītāja atbildību attiecībā uz Apakšuzņēmējam nodotās Pakalpojuma daļas</w:t>
      </w:r>
      <w:r>
        <w:rPr>
          <w:spacing w:val="-32"/>
          <w:sz w:val="19"/>
        </w:rPr>
        <w:t xml:space="preserve"> </w:t>
      </w:r>
      <w:r>
        <w:rPr>
          <w:sz w:val="19"/>
        </w:rPr>
        <w:t>sniegšanu.</w:t>
      </w:r>
    </w:p>
    <w:p w14:paraId="5D1222AF" w14:textId="77777777" w:rsidR="00F03876" w:rsidRPr="00F03876" w:rsidRDefault="00F03876" w:rsidP="00F03876">
      <w:pPr>
        <w:tabs>
          <w:tab w:val="left" w:pos="644"/>
        </w:tabs>
        <w:ind w:right="107"/>
        <w:jc w:val="both"/>
        <w:rPr>
          <w:sz w:val="19"/>
        </w:rPr>
      </w:pPr>
    </w:p>
    <w:p w14:paraId="1BC98192" w14:textId="77777777" w:rsidR="00B6388C" w:rsidRDefault="009A4342">
      <w:pPr>
        <w:pStyle w:val="ListParagraph"/>
        <w:numPr>
          <w:ilvl w:val="1"/>
          <w:numId w:val="19"/>
        </w:numPr>
        <w:tabs>
          <w:tab w:val="left" w:pos="564"/>
        </w:tabs>
        <w:spacing w:before="2"/>
        <w:ind w:right="108" w:hanging="360"/>
        <w:jc w:val="both"/>
        <w:rPr>
          <w:sz w:val="19"/>
        </w:rPr>
      </w:pPr>
      <w:r>
        <w:rPr>
          <w:sz w:val="19"/>
        </w:rPr>
        <w:t>Ja Pasūtītājs konstatē Apakšuzņēmēja nekompetenci tam nodotās Pakalpojuma daļas sniegšanai,</w:t>
      </w:r>
      <w:r>
        <w:rPr>
          <w:spacing w:val="-16"/>
          <w:sz w:val="19"/>
        </w:rPr>
        <w:t xml:space="preserve"> </w:t>
      </w:r>
      <w:r>
        <w:rPr>
          <w:sz w:val="19"/>
        </w:rPr>
        <w:t>Pasūtītājs</w:t>
      </w:r>
      <w:r>
        <w:rPr>
          <w:spacing w:val="-15"/>
          <w:sz w:val="19"/>
        </w:rPr>
        <w:t xml:space="preserve"> </w:t>
      </w:r>
      <w:r>
        <w:rPr>
          <w:sz w:val="19"/>
        </w:rPr>
        <w:t>var</w:t>
      </w:r>
      <w:r>
        <w:rPr>
          <w:spacing w:val="-17"/>
          <w:sz w:val="19"/>
        </w:rPr>
        <w:t xml:space="preserve"> </w:t>
      </w:r>
      <w:r>
        <w:rPr>
          <w:sz w:val="19"/>
        </w:rPr>
        <w:t>pieprasīt,</w:t>
      </w:r>
      <w:r>
        <w:rPr>
          <w:spacing w:val="-16"/>
          <w:sz w:val="19"/>
        </w:rPr>
        <w:t xml:space="preserve"> </w:t>
      </w:r>
      <w:r>
        <w:rPr>
          <w:sz w:val="19"/>
        </w:rPr>
        <w:t>lai</w:t>
      </w:r>
      <w:r>
        <w:rPr>
          <w:spacing w:val="-15"/>
          <w:sz w:val="19"/>
        </w:rPr>
        <w:t xml:space="preserve"> </w:t>
      </w:r>
      <w:r>
        <w:rPr>
          <w:sz w:val="19"/>
        </w:rPr>
        <w:t>Izpildītājs</w:t>
      </w:r>
      <w:r>
        <w:rPr>
          <w:spacing w:val="-15"/>
          <w:sz w:val="19"/>
        </w:rPr>
        <w:t xml:space="preserve"> </w:t>
      </w:r>
      <w:r>
        <w:rPr>
          <w:sz w:val="19"/>
        </w:rPr>
        <w:t>nekavējoties</w:t>
      </w:r>
      <w:r>
        <w:rPr>
          <w:spacing w:val="-15"/>
          <w:sz w:val="19"/>
        </w:rPr>
        <w:t xml:space="preserve"> </w:t>
      </w:r>
      <w:r>
        <w:rPr>
          <w:sz w:val="19"/>
        </w:rPr>
        <w:t>nomaina</w:t>
      </w:r>
      <w:r>
        <w:rPr>
          <w:spacing w:val="-16"/>
          <w:sz w:val="19"/>
        </w:rPr>
        <w:t xml:space="preserve"> </w:t>
      </w:r>
      <w:r>
        <w:rPr>
          <w:sz w:val="19"/>
        </w:rPr>
        <w:t>Apakšuzņēmēju</w:t>
      </w:r>
      <w:r>
        <w:rPr>
          <w:spacing w:val="-16"/>
          <w:sz w:val="19"/>
        </w:rPr>
        <w:t xml:space="preserve"> </w:t>
      </w:r>
      <w:r>
        <w:rPr>
          <w:sz w:val="19"/>
        </w:rPr>
        <w:t>ar</w:t>
      </w:r>
      <w:r>
        <w:rPr>
          <w:spacing w:val="-17"/>
          <w:sz w:val="19"/>
        </w:rPr>
        <w:t xml:space="preserve"> </w:t>
      </w:r>
      <w:r>
        <w:rPr>
          <w:sz w:val="19"/>
        </w:rPr>
        <w:t>tādu, kuram ir Pasūtītājam pieņemama kvalifikācija vai arī lai Izpildītājs pats uzņemas attiecīgās Pakalpojuma daļas</w:t>
      </w:r>
      <w:r>
        <w:rPr>
          <w:spacing w:val="-8"/>
          <w:sz w:val="19"/>
        </w:rPr>
        <w:t xml:space="preserve"> </w:t>
      </w:r>
      <w:r>
        <w:rPr>
          <w:sz w:val="19"/>
        </w:rPr>
        <w:t>sniegšanu.</w:t>
      </w:r>
    </w:p>
    <w:p w14:paraId="1C7C8A65" w14:textId="77777777" w:rsidR="00F03876" w:rsidRPr="00F03876" w:rsidRDefault="00F03876" w:rsidP="00F03876">
      <w:pPr>
        <w:tabs>
          <w:tab w:val="left" w:pos="564"/>
        </w:tabs>
        <w:spacing w:before="2"/>
        <w:ind w:right="108"/>
        <w:jc w:val="both"/>
        <w:rPr>
          <w:sz w:val="19"/>
        </w:rPr>
      </w:pPr>
    </w:p>
    <w:p w14:paraId="70D5FBB0" w14:textId="77777777" w:rsidR="00B6388C" w:rsidRPr="00ED4E2E" w:rsidRDefault="009A4342">
      <w:pPr>
        <w:pStyle w:val="ListParagraph"/>
        <w:numPr>
          <w:ilvl w:val="1"/>
          <w:numId w:val="19"/>
        </w:numPr>
        <w:tabs>
          <w:tab w:val="left" w:pos="495"/>
        </w:tabs>
        <w:ind w:right="108" w:hanging="360"/>
        <w:jc w:val="both"/>
        <w:rPr>
          <w:sz w:val="19"/>
        </w:rPr>
      </w:pPr>
      <w:r>
        <w:rPr>
          <w:sz w:val="19"/>
        </w:rPr>
        <w:t xml:space="preserve">Pakalpojuma daļas sniegšanu, ko Izpildītājs ir nodevis Apakšuzņēmējam, Apakšuzņēmējs var nodot trešajām personām tikai pēc Pasūtītāja rakstiska apstiprinājuma saņemšanas. Arī šajā gadījumā </w:t>
      </w:r>
      <w:r w:rsidRPr="00ED4E2E">
        <w:rPr>
          <w:sz w:val="19"/>
        </w:rPr>
        <w:t>piemērojami 4.2.-4.4.apakšpunkta</w:t>
      </w:r>
      <w:r w:rsidRPr="00ED4E2E">
        <w:rPr>
          <w:spacing w:val="-19"/>
          <w:sz w:val="19"/>
        </w:rPr>
        <w:t xml:space="preserve"> </w:t>
      </w:r>
      <w:r w:rsidRPr="00ED4E2E">
        <w:rPr>
          <w:sz w:val="19"/>
        </w:rPr>
        <w:t>noteikumi.</w:t>
      </w:r>
    </w:p>
    <w:p w14:paraId="5C257537" w14:textId="77777777" w:rsidR="00B6388C" w:rsidRDefault="00B6388C">
      <w:pPr>
        <w:pStyle w:val="BodyText"/>
        <w:spacing w:before="8"/>
        <w:rPr>
          <w:sz w:val="18"/>
        </w:rPr>
      </w:pPr>
    </w:p>
    <w:p w14:paraId="240E9693" w14:textId="77777777" w:rsidR="00B6388C" w:rsidRDefault="009A4342" w:rsidP="006C322E">
      <w:pPr>
        <w:pStyle w:val="Heading1"/>
      </w:pPr>
      <w:bookmarkStart w:id="80" w:name="_Toc508875473"/>
      <w:bookmarkStart w:id="81" w:name="_Toc508875635"/>
      <w:r>
        <w:t>PASŪTĪTĀJA PIENĀKUMI</w:t>
      </w:r>
      <w:bookmarkEnd w:id="80"/>
      <w:bookmarkEnd w:id="81"/>
    </w:p>
    <w:p w14:paraId="5EB345D7" w14:textId="77777777" w:rsidR="00F03876" w:rsidRPr="006C322E" w:rsidRDefault="00F03876" w:rsidP="006C322E">
      <w:pPr>
        <w:pStyle w:val="Heading2"/>
        <w:rPr>
          <w:rFonts w:ascii="Arial" w:hAnsi="Arial" w:cs="Arial"/>
          <w:b/>
          <w:color w:val="auto"/>
          <w:sz w:val="20"/>
          <w:szCs w:val="20"/>
        </w:rPr>
      </w:pPr>
    </w:p>
    <w:p w14:paraId="1E8B2B0A" w14:textId="5B17ABEE" w:rsidR="00F03876" w:rsidRPr="006C322E" w:rsidRDefault="009A4342" w:rsidP="006C322E">
      <w:pPr>
        <w:pStyle w:val="Heading2"/>
        <w:numPr>
          <w:ilvl w:val="0"/>
          <w:numId w:val="19"/>
        </w:numPr>
        <w:rPr>
          <w:rFonts w:ascii="Arial" w:hAnsi="Arial" w:cs="Arial"/>
          <w:b/>
          <w:color w:val="auto"/>
          <w:sz w:val="20"/>
          <w:szCs w:val="20"/>
        </w:rPr>
      </w:pPr>
      <w:bookmarkStart w:id="82" w:name="_Toc508875474"/>
      <w:bookmarkStart w:id="83" w:name="_Toc508875636"/>
      <w:r w:rsidRPr="006C322E">
        <w:rPr>
          <w:rFonts w:ascii="Arial" w:hAnsi="Arial" w:cs="Arial"/>
          <w:b/>
          <w:color w:val="auto"/>
          <w:sz w:val="20"/>
          <w:szCs w:val="20"/>
        </w:rPr>
        <w:t>Pakalpojuma sniegšanai nepieciešamā informācija un</w:t>
      </w:r>
      <w:r w:rsidRPr="006C322E">
        <w:rPr>
          <w:rFonts w:ascii="Arial" w:hAnsi="Arial" w:cs="Arial"/>
          <w:b/>
          <w:color w:val="auto"/>
          <w:spacing w:val="-27"/>
          <w:sz w:val="20"/>
          <w:szCs w:val="20"/>
        </w:rPr>
        <w:t xml:space="preserve"> </w:t>
      </w:r>
      <w:r w:rsidRPr="006C322E">
        <w:rPr>
          <w:rFonts w:ascii="Arial" w:hAnsi="Arial" w:cs="Arial"/>
          <w:b/>
          <w:color w:val="auto"/>
          <w:sz w:val="20"/>
          <w:szCs w:val="20"/>
        </w:rPr>
        <w:t>dokumenti</w:t>
      </w:r>
      <w:bookmarkEnd w:id="82"/>
      <w:bookmarkEnd w:id="83"/>
    </w:p>
    <w:p w14:paraId="5BFEE19E" w14:textId="77777777" w:rsidR="00B6388C" w:rsidRDefault="009A4342">
      <w:pPr>
        <w:pStyle w:val="ListParagraph"/>
        <w:numPr>
          <w:ilvl w:val="1"/>
          <w:numId w:val="19"/>
        </w:numPr>
        <w:tabs>
          <w:tab w:val="left" w:pos="584"/>
        </w:tabs>
        <w:spacing w:before="2"/>
        <w:ind w:right="108" w:hanging="360"/>
        <w:jc w:val="both"/>
        <w:rPr>
          <w:sz w:val="19"/>
        </w:rPr>
      </w:pPr>
      <w:r>
        <w:rPr>
          <w:sz w:val="19"/>
        </w:rPr>
        <w:t>Pasūtītājs iesniedz Izpildītājam Pakalpojuma sniegšanai nepieciešamo informāciju un dokumentus, kas ir Pasūtītāja rīcībā vai kurus Pasūtītājs ir apņēmies iesniegt Izpildītājam. Ne vēlāk kā Pakalpojuma sniegšanas termiņā vai Līguma izbeigšanas dienā Izpildītājs šos dokumentus atdod</w:t>
      </w:r>
      <w:r>
        <w:rPr>
          <w:spacing w:val="-11"/>
          <w:sz w:val="19"/>
        </w:rPr>
        <w:t xml:space="preserve"> </w:t>
      </w:r>
      <w:r>
        <w:rPr>
          <w:sz w:val="19"/>
        </w:rPr>
        <w:t>Pasūtītājam.</w:t>
      </w:r>
    </w:p>
    <w:p w14:paraId="5C225312" w14:textId="77777777" w:rsidR="00F03876" w:rsidRDefault="00F03876" w:rsidP="00F03876">
      <w:pPr>
        <w:pStyle w:val="ListParagraph"/>
        <w:tabs>
          <w:tab w:val="left" w:pos="584"/>
        </w:tabs>
        <w:spacing w:before="2"/>
        <w:ind w:left="477" w:right="108" w:firstLine="0"/>
        <w:jc w:val="both"/>
        <w:rPr>
          <w:sz w:val="19"/>
        </w:rPr>
      </w:pPr>
    </w:p>
    <w:p w14:paraId="2BD9D03A" w14:textId="77777777" w:rsidR="00B6388C" w:rsidRDefault="009A4342">
      <w:pPr>
        <w:pStyle w:val="ListParagraph"/>
        <w:numPr>
          <w:ilvl w:val="1"/>
          <w:numId w:val="19"/>
        </w:numPr>
        <w:tabs>
          <w:tab w:val="left" w:pos="490"/>
        </w:tabs>
        <w:ind w:right="107" w:hanging="360"/>
        <w:jc w:val="both"/>
        <w:rPr>
          <w:sz w:val="19"/>
        </w:rPr>
      </w:pPr>
      <w:r>
        <w:rPr>
          <w:sz w:val="19"/>
        </w:rPr>
        <w:t>Citas pienācīgai Pakalpojuma sniegšanai nepieciešamās informācijas un dokumentu iegūšana ir Izpildītāja pienākums un ar to saistītās izmaksas ir iekļautas Līguma</w:t>
      </w:r>
      <w:r>
        <w:rPr>
          <w:spacing w:val="-23"/>
          <w:sz w:val="19"/>
        </w:rPr>
        <w:t xml:space="preserve"> </w:t>
      </w:r>
      <w:r>
        <w:rPr>
          <w:sz w:val="19"/>
        </w:rPr>
        <w:t>summā.</w:t>
      </w:r>
    </w:p>
    <w:p w14:paraId="5E16101E" w14:textId="77777777" w:rsidR="00F03876" w:rsidRPr="00F03876" w:rsidRDefault="00F03876" w:rsidP="00F03876">
      <w:pPr>
        <w:tabs>
          <w:tab w:val="left" w:pos="490"/>
        </w:tabs>
        <w:ind w:right="107"/>
        <w:jc w:val="both"/>
        <w:rPr>
          <w:sz w:val="19"/>
        </w:rPr>
      </w:pPr>
    </w:p>
    <w:p w14:paraId="0F7540F1" w14:textId="77777777" w:rsidR="00B6388C" w:rsidRDefault="009A4342">
      <w:pPr>
        <w:pStyle w:val="ListParagraph"/>
        <w:numPr>
          <w:ilvl w:val="1"/>
          <w:numId w:val="19"/>
        </w:numPr>
        <w:tabs>
          <w:tab w:val="left" w:pos="564"/>
        </w:tabs>
        <w:ind w:right="109" w:hanging="360"/>
        <w:jc w:val="both"/>
        <w:rPr>
          <w:sz w:val="19"/>
        </w:rPr>
      </w:pPr>
      <w:r>
        <w:rPr>
          <w:sz w:val="19"/>
        </w:rPr>
        <w:t xml:space="preserve">Izpildītājs Pasūtītāja sniegto informāciju un dokumentus, ja vien tie nav nepieciešami Pakalpojuma sniegšanai, nenodod trešajām personām bez iepriekšējas rakstiskas Pasūtītāja </w:t>
      </w:r>
      <w:r>
        <w:rPr>
          <w:sz w:val="19"/>
        </w:rPr>
        <w:lastRenderedPageBreak/>
        <w:t>piekrišanas</w:t>
      </w:r>
      <w:r>
        <w:rPr>
          <w:spacing w:val="-4"/>
          <w:sz w:val="19"/>
        </w:rPr>
        <w:t xml:space="preserve"> </w:t>
      </w:r>
      <w:r>
        <w:rPr>
          <w:sz w:val="19"/>
        </w:rPr>
        <w:t>saņemšanas.</w:t>
      </w:r>
    </w:p>
    <w:p w14:paraId="20492290" w14:textId="77777777" w:rsidR="00E61410" w:rsidRDefault="00E61410">
      <w:pPr>
        <w:spacing w:before="1"/>
        <w:ind w:left="117"/>
        <w:rPr>
          <w:b/>
          <w:sz w:val="19"/>
        </w:rPr>
      </w:pPr>
    </w:p>
    <w:p w14:paraId="30BFACF4" w14:textId="77777777" w:rsidR="00B6388C" w:rsidRDefault="009A4342" w:rsidP="006C322E">
      <w:pPr>
        <w:pStyle w:val="Heading1"/>
      </w:pPr>
      <w:bookmarkStart w:id="84" w:name="_Toc508875475"/>
      <w:bookmarkStart w:id="85" w:name="_Toc508875637"/>
      <w:r>
        <w:t>IZPILDĪTĀJA PIENĀKUMI</w:t>
      </w:r>
      <w:bookmarkEnd w:id="84"/>
      <w:bookmarkEnd w:id="85"/>
    </w:p>
    <w:p w14:paraId="445AE0C9" w14:textId="77777777" w:rsidR="00F03876" w:rsidRDefault="00F03876" w:rsidP="00F03876">
      <w:pPr>
        <w:spacing w:before="1"/>
        <w:rPr>
          <w:b/>
          <w:sz w:val="19"/>
        </w:rPr>
      </w:pPr>
    </w:p>
    <w:p w14:paraId="6D6E582F" w14:textId="016268E7" w:rsidR="00F03876" w:rsidRPr="006C322E" w:rsidRDefault="009A4342" w:rsidP="006C322E">
      <w:pPr>
        <w:pStyle w:val="Heading2"/>
        <w:numPr>
          <w:ilvl w:val="0"/>
          <w:numId w:val="19"/>
        </w:numPr>
        <w:rPr>
          <w:rFonts w:ascii="Arial" w:hAnsi="Arial" w:cs="Arial"/>
          <w:b/>
          <w:color w:val="auto"/>
          <w:sz w:val="20"/>
          <w:szCs w:val="20"/>
        </w:rPr>
      </w:pPr>
      <w:bookmarkStart w:id="86" w:name="_Toc508875476"/>
      <w:bookmarkStart w:id="87" w:name="_Toc508875638"/>
      <w:r w:rsidRPr="006C322E">
        <w:rPr>
          <w:rFonts w:ascii="Arial" w:hAnsi="Arial" w:cs="Arial"/>
          <w:b/>
          <w:color w:val="auto"/>
          <w:sz w:val="20"/>
          <w:szCs w:val="20"/>
        </w:rPr>
        <w:t>Vispārīgie</w:t>
      </w:r>
      <w:r w:rsidRPr="006C322E">
        <w:rPr>
          <w:rFonts w:ascii="Arial" w:hAnsi="Arial" w:cs="Arial"/>
          <w:b/>
          <w:color w:val="auto"/>
          <w:spacing w:val="-9"/>
          <w:sz w:val="20"/>
          <w:szCs w:val="20"/>
        </w:rPr>
        <w:t xml:space="preserve"> </w:t>
      </w:r>
      <w:r w:rsidRPr="006C322E">
        <w:rPr>
          <w:rFonts w:ascii="Arial" w:hAnsi="Arial" w:cs="Arial"/>
          <w:b/>
          <w:color w:val="auto"/>
          <w:sz w:val="20"/>
          <w:szCs w:val="20"/>
        </w:rPr>
        <w:t>pienākumi</w:t>
      </w:r>
      <w:bookmarkEnd w:id="86"/>
      <w:bookmarkEnd w:id="87"/>
    </w:p>
    <w:p w14:paraId="3D39E2C2" w14:textId="77777777" w:rsidR="00B6388C" w:rsidRDefault="009A4342">
      <w:pPr>
        <w:pStyle w:val="ListParagraph"/>
        <w:numPr>
          <w:ilvl w:val="1"/>
          <w:numId w:val="19"/>
        </w:numPr>
        <w:tabs>
          <w:tab w:val="left" w:pos="514"/>
        </w:tabs>
        <w:spacing w:before="2"/>
        <w:ind w:right="108" w:hanging="360"/>
        <w:jc w:val="both"/>
        <w:rPr>
          <w:sz w:val="19"/>
        </w:rPr>
      </w:pPr>
      <w:r>
        <w:rPr>
          <w:sz w:val="19"/>
        </w:rPr>
        <w:t>Izpildītājs pirms Pakalpojuma sniegšanas uzsākšanas uz sava riska un rēķina saņem visus Pakalpojuma sniegšanai nepieciešamos saskaņojumus, atļaujas un licences saskaņā ar Latvijas Republikas normatīvajiem tiesību</w:t>
      </w:r>
      <w:r>
        <w:rPr>
          <w:spacing w:val="-14"/>
          <w:sz w:val="19"/>
        </w:rPr>
        <w:t xml:space="preserve"> </w:t>
      </w:r>
      <w:r>
        <w:rPr>
          <w:sz w:val="19"/>
        </w:rPr>
        <w:t>aktiem.</w:t>
      </w:r>
    </w:p>
    <w:p w14:paraId="70BD04AA" w14:textId="77777777" w:rsidR="00F03876" w:rsidRDefault="00F03876" w:rsidP="00F03876">
      <w:pPr>
        <w:pStyle w:val="ListParagraph"/>
        <w:tabs>
          <w:tab w:val="left" w:pos="514"/>
        </w:tabs>
        <w:spacing w:before="2"/>
        <w:ind w:left="477" w:right="108" w:firstLine="0"/>
        <w:jc w:val="both"/>
        <w:rPr>
          <w:sz w:val="19"/>
        </w:rPr>
      </w:pPr>
    </w:p>
    <w:p w14:paraId="1E68E5F2" w14:textId="77777777" w:rsidR="00B6388C" w:rsidRDefault="009A4342">
      <w:pPr>
        <w:pStyle w:val="ListParagraph"/>
        <w:numPr>
          <w:ilvl w:val="1"/>
          <w:numId w:val="19"/>
        </w:numPr>
        <w:tabs>
          <w:tab w:val="left" w:pos="500"/>
        </w:tabs>
        <w:spacing w:line="242" w:lineRule="auto"/>
        <w:ind w:right="108" w:hanging="360"/>
        <w:jc w:val="both"/>
        <w:rPr>
          <w:sz w:val="19"/>
        </w:rPr>
      </w:pPr>
      <w:r>
        <w:rPr>
          <w:sz w:val="19"/>
        </w:rPr>
        <w:t>Izpildītājs ievēro darba aizsardzības noteikumus, ugunsdrošības noteikumus un citas Latvijas Republikas normatīvo tiesību aktu prasības un ir atbildīgs par to, lai Latvijas Republikas normatīvo tiesību aktu prasības ievēro Speciālisti un</w:t>
      </w:r>
      <w:r>
        <w:rPr>
          <w:spacing w:val="-23"/>
          <w:sz w:val="19"/>
        </w:rPr>
        <w:t xml:space="preserve"> </w:t>
      </w:r>
      <w:r>
        <w:rPr>
          <w:sz w:val="19"/>
        </w:rPr>
        <w:t>Apakšuzņēmēji.</w:t>
      </w:r>
    </w:p>
    <w:p w14:paraId="394A35E1" w14:textId="77777777" w:rsidR="00F03876" w:rsidRPr="00F03876" w:rsidRDefault="00F03876" w:rsidP="00F03876">
      <w:pPr>
        <w:tabs>
          <w:tab w:val="left" w:pos="500"/>
        </w:tabs>
        <w:spacing w:line="242" w:lineRule="auto"/>
        <w:ind w:right="108"/>
        <w:jc w:val="both"/>
        <w:rPr>
          <w:sz w:val="19"/>
        </w:rPr>
      </w:pPr>
    </w:p>
    <w:p w14:paraId="6F01BEB8" w14:textId="77777777" w:rsidR="00B6388C" w:rsidRDefault="009A4342">
      <w:pPr>
        <w:pStyle w:val="ListParagraph"/>
        <w:numPr>
          <w:ilvl w:val="1"/>
          <w:numId w:val="19"/>
        </w:numPr>
        <w:tabs>
          <w:tab w:val="left" w:pos="490"/>
        </w:tabs>
        <w:spacing w:before="1" w:line="218" w:lineRule="exact"/>
        <w:ind w:right="109" w:hanging="360"/>
        <w:jc w:val="both"/>
        <w:rPr>
          <w:sz w:val="19"/>
        </w:rPr>
      </w:pPr>
      <w:r>
        <w:rPr>
          <w:sz w:val="19"/>
        </w:rPr>
        <w:t>Izpildītājs nodrošina sniegtā Pakalpojuma atbilstību Latvijas Republikas normatīvo tiesību aktu prasībām.</w:t>
      </w:r>
    </w:p>
    <w:p w14:paraId="30FE8BB6" w14:textId="77777777" w:rsidR="00F03876" w:rsidRPr="00F03876" w:rsidRDefault="00F03876" w:rsidP="00F03876">
      <w:pPr>
        <w:tabs>
          <w:tab w:val="left" w:pos="490"/>
        </w:tabs>
        <w:spacing w:before="1" w:line="218" w:lineRule="exact"/>
        <w:ind w:right="109"/>
        <w:jc w:val="both"/>
        <w:rPr>
          <w:sz w:val="19"/>
        </w:rPr>
      </w:pPr>
    </w:p>
    <w:p w14:paraId="30428A21" w14:textId="77777777" w:rsidR="00B6388C" w:rsidRDefault="009A4342">
      <w:pPr>
        <w:pStyle w:val="ListParagraph"/>
        <w:numPr>
          <w:ilvl w:val="1"/>
          <w:numId w:val="19"/>
        </w:numPr>
        <w:tabs>
          <w:tab w:val="left" w:pos="588"/>
        </w:tabs>
        <w:spacing w:line="218" w:lineRule="exact"/>
        <w:ind w:right="109" w:hanging="360"/>
        <w:jc w:val="both"/>
        <w:rPr>
          <w:sz w:val="19"/>
        </w:rPr>
      </w:pPr>
      <w:r>
        <w:rPr>
          <w:sz w:val="19"/>
        </w:rPr>
        <w:t>Izpildītājs par konfidenciālu uzskata visus Pakalpojuma sniegšanas laikā izstrādātos dokumentus, kā arī jebkuru Līguma ietvaros iegūto vai no Pasūtītāja saņemto informāciju vai dokumentus. Izpildītājs šo informāciju un dokumentus bez iepriekšējas rakstiskas Pasūtītāja piekrišanas saņemšanas nepublicē un nenodod trešajām personām, izņemot gadījumus, kad tas ir nepieciešams Līguma</w:t>
      </w:r>
      <w:r>
        <w:rPr>
          <w:spacing w:val="-9"/>
          <w:sz w:val="19"/>
        </w:rPr>
        <w:t xml:space="preserve"> </w:t>
      </w:r>
      <w:r>
        <w:rPr>
          <w:sz w:val="19"/>
        </w:rPr>
        <w:t>izpildei.</w:t>
      </w:r>
    </w:p>
    <w:p w14:paraId="03B9D2A2" w14:textId="77777777" w:rsidR="00F03876" w:rsidRPr="00F03876" w:rsidRDefault="00F03876" w:rsidP="00F03876">
      <w:pPr>
        <w:tabs>
          <w:tab w:val="left" w:pos="588"/>
        </w:tabs>
        <w:spacing w:line="218" w:lineRule="exact"/>
        <w:ind w:right="109"/>
        <w:jc w:val="both"/>
        <w:rPr>
          <w:sz w:val="19"/>
        </w:rPr>
      </w:pPr>
    </w:p>
    <w:p w14:paraId="0AD23EA3" w14:textId="77777777" w:rsidR="00B6388C" w:rsidRDefault="009A4342">
      <w:pPr>
        <w:pStyle w:val="ListParagraph"/>
        <w:numPr>
          <w:ilvl w:val="1"/>
          <w:numId w:val="19"/>
        </w:numPr>
        <w:tabs>
          <w:tab w:val="left" w:pos="500"/>
        </w:tabs>
        <w:spacing w:line="218" w:lineRule="exact"/>
        <w:ind w:right="108" w:hanging="360"/>
        <w:jc w:val="both"/>
        <w:rPr>
          <w:sz w:val="19"/>
        </w:rPr>
      </w:pPr>
      <w:r>
        <w:rPr>
          <w:sz w:val="19"/>
        </w:rPr>
        <w:t>Izpildītājs, bez iepriekšējas rakstiskas Pasūtītāja piekrišanas saņemšanas, nesniedz nekādus publiskus paziņojumus par Projektu vai</w:t>
      </w:r>
      <w:r>
        <w:rPr>
          <w:spacing w:val="-15"/>
          <w:sz w:val="19"/>
        </w:rPr>
        <w:t xml:space="preserve"> </w:t>
      </w:r>
      <w:r>
        <w:rPr>
          <w:sz w:val="19"/>
        </w:rPr>
        <w:t>Līgumu.</w:t>
      </w:r>
    </w:p>
    <w:p w14:paraId="3EB9A604" w14:textId="77777777" w:rsidR="00F03876" w:rsidRPr="00F03876" w:rsidRDefault="00F03876" w:rsidP="00F03876">
      <w:pPr>
        <w:tabs>
          <w:tab w:val="left" w:pos="500"/>
        </w:tabs>
        <w:spacing w:line="218" w:lineRule="exact"/>
        <w:ind w:right="108"/>
        <w:jc w:val="both"/>
        <w:rPr>
          <w:sz w:val="19"/>
        </w:rPr>
      </w:pPr>
    </w:p>
    <w:p w14:paraId="7322C722" w14:textId="77777777" w:rsidR="00B6388C" w:rsidRDefault="009A4342">
      <w:pPr>
        <w:pStyle w:val="ListParagraph"/>
        <w:numPr>
          <w:ilvl w:val="1"/>
          <w:numId w:val="19"/>
        </w:numPr>
        <w:tabs>
          <w:tab w:val="left" w:pos="485"/>
        </w:tabs>
        <w:spacing w:line="218" w:lineRule="exact"/>
        <w:ind w:right="111" w:hanging="360"/>
        <w:jc w:val="both"/>
        <w:rPr>
          <w:sz w:val="19"/>
        </w:rPr>
      </w:pPr>
      <w:r>
        <w:rPr>
          <w:sz w:val="19"/>
        </w:rPr>
        <w:t>Izpildītājs</w:t>
      </w:r>
      <w:r>
        <w:rPr>
          <w:spacing w:val="-5"/>
          <w:sz w:val="19"/>
        </w:rPr>
        <w:t xml:space="preserve"> </w:t>
      </w:r>
      <w:r>
        <w:rPr>
          <w:sz w:val="19"/>
        </w:rPr>
        <w:t>sagatavo</w:t>
      </w:r>
      <w:r>
        <w:rPr>
          <w:spacing w:val="-6"/>
          <w:sz w:val="19"/>
        </w:rPr>
        <w:t xml:space="preserve"> </w:t>
      </w:r>
      <w:r>
        <w:rPr>
          <w:sz w:val="19"/>
        </w:rPr>
        <w:t>un</w:t>
      </w:r>
      <w:r>
        <w:rPr>
          <w:spacing w:val="-3"/>
          <w:sz w:val="19"/>
        </w:rPr>
        <w:t xml:space="preserve"> </w:t>
      </w:r>
      <w:r>
        <w:rPr>
          <w:sz w:val="19"/>
        </w:rPr>
        <w:t>iesniedz</w:t>
      </w:r>
      <w:r>
        <w:rPr>
          <w:spacing w:val="-7"/>
          <w:sz w:val="19"/>
        </w:rPr>
        <w:t xml:space="preserve"> </w:t>
      </w:r>
      <w:r>
        <w:rPr>
          <w:sz w:val="19"/>
        </w:rPr>
        <w:t>Pasūtītājam</w:t>
      </w:r>
      <w:r>
        <w:rPr>
          <w:spacing w:val="-5"/>
          <w:sz w:val="19"/>
        </w:rPr>
        <w:t xml:space="preserve"> </w:t>
      </w:r>
      <w:r>
        <w:rPr>
          <w:sz w:val="19"/>
        </w:rPr>
        <w:t>ziņojumus</w:t>
      </w:r>
      <w:r>
        <w:rPr>
          <w:spacing w:val="-5"/>
          <w:sz w:val="19"/>
        </w:rPr>
        <w:t xml:space="preserve"> </w:t>
      </w:r>
      <w:r>
        <w:rPr>
          <w:sz w:val="19"/>
        </w:rPr>
        <w:t>un</w:t>
      </w:r>
      <w:r>
        <w:rPr>
          <w:spacing w:val="-6"/>
          <w:sz w:val="19"/>
        </w:rPr>
        <w:t xml:space="preserve"> </w:t>
      </w:r>
      <w:r>
        <w:rPr>
          <w:sz w:val="19"/>
        </w:rPr>
        <w:t>pārskatus</w:t>
      </w:r>
      <w:r>
        <w:rPr>
          <w:spacing w:val="-5"/>
          <w:sz w:val="19"/>
        </w:rPr>
        <w:t xml:space="preserve"> </w:t>
      </w:r>
      <w:r>
        <w:rPr>
          <w:sz w:val="19"/>
        </w:rPr>
        <w:t>par</w:t>
      </w:r>
      <w:r>
        <w:rPr>
          <w:spacing w:val="-7"/>
          <w:sz w:val="19"/>
        </w:rPr>
        <w:t xml:space="preserve"> </w:t>
      </w:r>
      <w:r>
        <w:rPr>
          <w:sz w:val="19"/>
        </w:rPr>
        <w:t>Līguma</w:t>
      </w:r>
      <w:r>
        <w:rPr>
          <w:spacing w:val="-6"/>
          <w:sz w:val="19"/>
        </w:rPr>
        <w:t xml:space="preserve"> </w:t>
      </w:r>
      <w:r>
        <w:rPr>
          <w:sz w:val="19"/>
        </w:rPr>
        <w:t>izpildi</w:t>
      </w:r>
      <w:r>
        <w:rPr>
          <w:spacing w:val="-5"/>
          <w:sz w:val="19"/>
        </w:rPr>
        <w:t xml:space="preserve"> </w:t>
      </w:r>
      <w:r>
        <w:rPr>
          <w:sz w:val="19"/>
        </w:rPr>
        <w:t>Līgumā noteiktajā</w:t>
      </w:r>
      <w:r>
        <w:rPr>
          <w:spacing w:val="-8"/>
          <w:sz w:val="19"/>
        </w:rPr>
        <w:t xml:space="preserve"> </w:t>
      </w:r>
      <w:r>
        <w:rPr>
          <w:sz w:val="19"/>
        </w:rPr>
        <w:t>kārtībā.</w:t>
      </w:r>
    </w:p>
    <w:p w14:paraId="183E61D5" w14:textId="77777777" w:rsidR="00B6388C" w:rsidRDefault="00B6388C">
      <w:pPr>
        <w:pStyle w:val="BodyText"/>
        <w:spacing w:before="5"/>
        <w:rPr>
          <w:sz w:val="18"/>
        </w:rPr>
      </w:pPr>
    </w:p>
    <w:p w14:paraId="2C3BF33C" w14:textId="4A6C67EA" w:rsidR="00B6388C" w:rsidRPr="006C322E" w:rsidRDefault="009A4342" w:rsidP="006C322E">
      <w:pPr>
        <w:pStyle w:val="Heading2"/>
        <w:numPr>
          <w:ilvl w:val="0"/>
          <w:numId w:val="19"/>
        </w:numPr>
        <w:rPr>
          <w:rFonts w:ascii="Arial" w:hAnsi="Arial" w:cs="Arial"/>
          <w:b/>
          <w:color w:val="auto"/>
          <w:sz w:val="20"/>
          <w:szCs w:val="20"/>
        </w:rPr>
      </w:pPr>
      <w:bookmarkStart w:id="88" w:name="_Toc508875477"/>
      <w:bookmarkStart w:id="89" w:name="_Toc508875639"/>
      <w:r w:rsidRPr="006C322E">
        <w:rPr>
          <w:rFonts w:ascii="Arial" w:hAnsi="Arial" w:cs="Arial"/>
          <w:b/>
          <w:color w:val="auto"/>
          <w:sz w:val="20"/>
          <w:szCs w:val="20"/>
        </w:rPr>
        <w:t>Izpildītāja</w:t>
      </w:r>
      <w:r w:rsidRPr="006C322E">
        <w:rPr>
          <w:rFonts w:ascii="Arial" w:hAnsi="Arial" w:cs="Arial"/>
          <w:b/>
          <w:color w:val="auto"/>
          <w:spacing w:val="-9"/>
          <w:sz w:val="20"/>
          <w:szCs w:val="20"/>
        </w:rPr>
        <w:t xml:space="preserve"> </w:t>
      </w:r>
      <w:r w:rsidRPr="006C322E">
        <w:rPr>
          <w:rFonts w:ascii="Arial" w:hAnsi="Arial" w:cs="Arial"/>
          <w:b/>
          <w:color w:val="auto"/>
          <w:sz w:val="20"/>
          <w:szCs w:val="20"/>
        </w:rPr>
        <w:t>atbildība</w:t>
      </w:r>
      <w:bookmarkEnd w:id="88"/>
      <w:bookmarkEnd w:id="89"/>
    </w:p>
    <w:p w14:paraId="12EF09E2" w14:textId="77777777" w:rsidR="00B6388C" w:rsidRDefault="009A4342">
      <w:pPr>
        <w:pStyle w:val="ListParagraph"/>
        <w:numPr>
          <w:ilvl w:val="1"/>
          <w:numId w:val="19"/>
        </w:numPr>
        <w:tabs>
          <w:tab w:val="left" w:pos="480"/>
        </w:tabs>
        <w:spacing w:before="2"/>
        <w:ind w:right="109" w:hanging="360"/>
        <w:jc w:val="both"/>
        <w:rPr>
          <w:sz w:val="19"/>
        </w:rPr>
      </w:pPr>
      <w:r>
        <w:rPr>
          <w:sz w:val="19"/>
        </w:rPr>
        <w:t>Izpildītājs</w:t>
      </w:r>
      <w:r>
        <w:rPr>
          <w:spacing w:val="-9"/>
          <w:sz w:val="19"/>
        </w:rPr>
        <w:t xml:space="preserve"> </w:t>
      </w:r>
      <w:r>
        <w:rPr>
          <w:sz w:val="19"/>
        </w:rPr>
        <w:t>atbild</w:t>
      </w:r>
      <w:r>
        <w:rPr>
          <w:spacing w:val="-10"/>
          <w:sz w:val="19"/>
        </w:rPr>
        <w:t xml:space="preserve"> </w:t>
      </w:r>
      <w:r>
        <w:rPr>
          <w:sz w:val="19"/>
        </w:rPr>
        <w:t>par</w:t>
      </w:r>
      <w:r>
        <w:rPr>
          <w:spacing w:val="-11"/>
          <w:sz w:val="19"/>
        </w:rPr>
        <w:t xml:space="preserve"> </w:t>
      </w:r>
      <w:r>
        <w:rPr>
          <w:sz w:val="19"/>
        </w:rPr>
        <w:t>Apakšuzņēmēju</w:t>
      </w:r>
      <w:r>
        <w:rPr>
          <w:spacing w:val="-10"/>
          <w:sz w:val="19"/>
        </w:rPr>
        <w:t xml:space="preserve"> </w:t>
      </w:r>
      <w:r>
        <w:rPr>
          <w:sz w:val="19"/>
        </w:rPr>
        <w:t>un</w:t>
      </w:r>
      <w:r>
        <w:rPr>
          <w:spacing w:val="-10"/>
          <w:sz w:val="19"/>
        </w:rPr>
        <w:t xml:space="preserve"> </w:t>
      </w:r>
      <w:r>
        <w:rPr>
          <w:sz w:val="19"/>
        </w:rPr>
        <w:t>Speciālistu</w:t>
      </w:r>
      <w:r>
        <w:rPr>
          <w:spacing w:val="-10"/>
          <w:sz w:val="19"/>
        </w:rPr>
        <w:t xml:space="preserve"> </w:t>
      </w:r>
      <w:r>
        <w:rPr>
          <w:sz w:val="19"/>
        </w:rPr>
        <w:t>Pasūtītājam</w:t>
      </w:r>
      <w:r>
        <w:rPr>
          <w:spacing w:val="-12"/>
          <w:sz w:val="19"/>
        </w:rPr>
        <w:t xml:space="preserve"> </w:t>
      </w:r>
      <w:r>
        <w:rPr>
          <w:sz w:val="19"/>
        </w:rPr>
        <w:t>un</w:t>
      </w:r>
      <w:r>
        <w:rPr>
          <w:spacing w:val="-8"/>
          <w:sz w:val="19"/>
        </w:rPr>
        <w:t xml:space="preserve"> </w:t>
      </w:r>
      <w:r>
        <w:rPr>
          <w:sz w:val="19"/>
        </w:rPr>
        <w:t>trešajām</w:t>
      </w:r>
      <w:r>
        <w:rPr>
          <w:spacing w:val="-10"/>
          <w:sz w:val="19"/>
        </w:rPr>
        <w:t xml:space="preserve"> </w:t>
      </w:r>
      <w:r>
        <w:rPr>
          <w:sz w:val="19"/>
        </w:rPr>
        <w:t>personām</w:t>
      </w:r>
      <w:r>
        <w:rPr>
          <w:spacing w:val="-12"/>
          <w:sz w:val="19"/>
        </w:rPr>
        <w:t xml:space="preserve"> </w:t>
      </w:r>
      <w:r>
        <w:rPr>
          <w:sz w:val="19"/>
        </w:rPr>
        <w:t>nodarīto kaitējumu.</w:t>
      </w:r>
    </w:p>
    <w:p w14:paraId="775AE8B5" w14:textId="77777777" w:rsidR="00F03876" w:rsidRDefault="00F03876" w:rsidP="00F03876">
      <w:pPr>
        <w:pStyle w:val="ListParagraph"/>
        <w:tabs>
          <w:tab w:val="left" w:pos="480"/>
        </w:tabs>
        <w:spacing w:before="2"/>
        <w:ind w:left="477" w:right="109" w:firstLine="0"/>
        <w:jc w:val="both"/>
        <w:rPr>
          <w:sz w:val="19"/>
        </w:rPr>
      </w:pPr>
    </w:p>
    <w:p w14:paraId="759E5E23" w14:textId="0DD4A7DB" w:rsidR="00B6388C" w:rsidRDefault="009A4342" w:rsidP="00F03876">
      <w:pPr>
        <w:pStyle w:val="ListParagraph"/>
        <w:numPr>
          <w:ilvl w:val="1"/>
          <w:numId w:val="19"/>
        </w:numPr>
        <w:tabs>
          <w:tab w:val="left" w:pos="540"/>
        </w:tabs>
        <w:ind w:right="109" w:hanging="360"/>
        <w:jc w:val="both"/>
        <w:rPr>
          <w:sz w:val="19"/>
        </w:rPr>
      </w:pPr>
      <w:r>
        <w:rPr>
          <w:sz w:val="19"/>
        </w:rPr>
        <w:t>Izpildītājs atlīdzina Pasūtītājam visus zaudējumus, kas radušies saistībā ar prasībām un tiesvedību, kas saistīta ar Izpildītāja, Apakšuzņēmēju vai Speciālistu pieļautajiem</w:t>
      </w:r>
      <w:r>
        <w:rPr>
          <w:spacing w:val="10"/>
          <w:sz w:val="19"/>
        </w:rPr>
        <w:t xml:space="preserve"> </w:t>
      </w:r>
      <w:r>
        <w:rPr>
          <w:sz w:val="19"/>
        </w:rPr>
        <w:t>Latvijas</w:t>
      </w:r>
      <w:r w:rsidR="00F03876">
        <w:rPr>
          <w:sz w:val="19"/>
        </w:rPr>
        <w:t xml:space="preserve"> </w:t>
      </w:r>
      <w:r w:rsidRPr="00F03876">
        <w:rPr>
          <w:sz w:val="19"/>
        </w:rPr>
        <w:t xml:space="preserve">Republikas normatīvo tiesību aktu pārkāpumiem, trešo personu intelektuālā </w:t>
      </w:r>
      <w:r w:rsidRPr="00F03876">
        <w:rPr>
          <w:rFonts w:ascii="Times New Roman" w:hAnsi="Times New Roman"/>
          <w:sz w:val="19"/>
        </w:rPr>
        <w:t>ī</w:t>
      </w:r>
      <w:r w:rsidRPr="00F03876">
        <w:rPr>
          <w:sz w:val="19"/>
        </w:rPr>
        <w:t>pašuma tiesību aizskārumiem vai trešajām personām nodarītā kaitējuma atlīdzību.</w:t>
      </w:r>
    </w:p>
    <w:p w14:paraId="32382326" w14:textId="77777777" w:rsidR="00B23861" w:rsidRPr="00B23861" w:rsidRDefault="00B23861" w:rsidP="00B23861">
      <w:pPr>
        <w:tabs>
          <w:tab w:val="left" w:pos="540"/>
        </w:tabs>
        <w:ind w:right="109"/>
        <w:jc w:val="both"/>
        <w:rPr>
          <w:sz w:val="19"/>
        </w:rPr>
      </w:pPr>
    </w:p>
    <w:p w14:paraId="578E649E" w14:textId="77777777" w:rsidR="00B6388C" w:rsidRDefault="009A4342">
      <w:pPr>
        <w:pStyle w:val="ListParagraph"/>
        <w:numPr>
          <w:ilvl w:val="1"/>
          <w:numId w:val="19"/>
        </w:numPr>
        <w:tabs>
          <w:tab w:val="left" w:pos="488"/>
        </w:tabs>
        <w:spacing w:line="214" w:lineRule="exact"/>
        <w:ind w:left="487"/>
        <w:rPr>
          <w:sz w:val="19"/>
        </w:rPr>
      </w:pPr>
      <w:r>
        <w:rPr>
          <w:sz w:val="19"/>
        </w:rPr>
        <w:t>Izpildītāja atbildība Līguma ietvaros nepārsniedz Līguma</w:t>
      </w:r>
      <w:r>
        <w:rPr>
          <w:spacing w:val="-22"/>
          <w:sz w:val="19"/>
        </w:rPr>
        <w:t xml:space="preserve"> </w:t>
      </w:r>
      <w:r>
        <w:rPr>
          <w:sz w:val="19"/>
        </w:rPr>
        <w:t>summu.</w:t>
      </w:r>
    </w:p>
    <w:p w14:paraId="0CB6DDA3" w14:textId="77777777" w:rsidR="00B6388C" w:rsidRDefault="00B6388C">
      <w:pPr>
        <w:pStyle w:val="BodyText"/>
        <w:spacing w:before="8"/>
        <w:rPr>
          <w:sz w:val="18"/>
        </w:rPr>
      </w:pPr>
    </w:p>
    <w:p w14:paraId="5E6180B1" w14:textId="45591D30" w:rsidR="00B6388C" w:rsidRPr="006C322E" w:rsidRDefault="009A4342" w:rsidP="006C322E">
      <w:pPr>
        <w:pStyle w:val="Heading2"/>
        <w:numPr>
          <w:ilvl w:val="0"/>
          <w:numId w:val="19"/>
        </w:numPr>
        <w:rPr>
          <w:rFonts w:ascii="Arial" w:hAnsi="Arial" w:cs="Arial"/>
          <w:b/>
          <w:color w:val="auto"/>
          <w:sz w:val="20"/>
          <w:szCs w:val="20"/>
        </w:rPr>
      </w:pPr>
      <w:bookmarkStart w:id="90" w:name="_Toc508875478"/>
      <w:bookmarkStart w:id="91" w:name="_Toc508875640"/>
      <w:r w:rsidRPr="006C322E">
        <w:rPr>
          <w:rFonts w:ascii="Arial" w:hAnsi="Arial" w:cs="Arial"/>
          <w:b/>
          <w:color w:val="auto"/>
          <w:sz w:val="20"/>
          <w:szCs w:val="20"/>
        </w:rPr>
        <w:t>Intelektuālā īpašuma</w:t>
      </w:r>
      <w:r w:rsidRPr="006C322E">
        <w:rPr>
          <w:rFonts w:ascii="Arial" w:hAnsi="Arial" w:cs="Arial"/>
          <w:b/>
          <w:color w:val="auto"/>
          <w:spacing w:val="-11"/>
          <w:sz w:val="20"/>
          <w:szCs w:val="20"/>
        </w:rPr>
        <w:t xml:space="preserve"> </w:t>
      </w:r>
      <w:r w:rsidRPr="006C322E">
        <w:rPr>
          <w:rFonts w:ascii="Arial" w:hAnsi="Arial" w:cs="Arial"/>
          <w:b/>
          <w:color w:val="auto"/>
          <w:sz w:val="20"/>
          <w:szCs w:val="20"/>
        </w:rPr>
        <w:t>tiesības</w:t>
      </w:r>
      <w:bookmarkEnd w:id="90"/>
      <w:bookmarkEnd w:id="91"/>
    </w:p>
    <w:p w14:paraId="5D92F545" w14:textId="77777777" w:rsidR="00B6388C" w:rsidRDefault="009A4342">
      <w:pPr>
        <w:pStyle w:val="ListParagraph"/>
        <w:numPr>
          <w:ilvl w:val="1"/>
          <w:numId w:val="19"/>
        </w:numPr>
        <w:tabs>
          <w:tab w:val="left" w:pos="495"/>
        </w:tabs>
        <w:spacing w:line="242" w:lineRule="auto"/>
        <w:ind w:right="107" w:hanging="360"/>
        <w:jc w:val="both"/>
        <w:rPr>
          <w:sz w:val="19"/>
        </w:rPr>
      </w:pPr>
      <w:r>
        <w:rPr>
          <w:sz w:val="19"/>
        </w:rPr>
        <w:t xml:space="preserve">Visi Līguma ietvaros radītie dokumenti, kā arī citi Līguma ietvaros radītie intelektuālā </w:t>
      </w:r>
      <w:r>
        <w:rPr>
          <w:rFonts w:ascii="Times New Roman" w:hAnsi="Times New Roman"/>
          <w:sz w:val="19"/>
        </w:rPr>
        <w:t>ī</w:t>
      </w:r>
      <w:r>
        <w:rPr>
          <w:sz w:val="19"/>
        </w:rPr>
        <w:t xml:space="preserve">pašuma tiesību objekti, ir Pasūtītāja </w:t>
      </w:r>
      <w:r>
        <w:rPr>
          <w:rFonts w:ascii="Times New Roman" w:hAnsi="Times New Roman"/>
          <w:sz w:val="19"/>
        </w:rPr>
        <w:t>ī</w:t>
      </w:r>
      <w:r>
        <w:rPr>
          <w:sz w:val="19"/>
        </w:rPr>
        <w:t>pašums, un Izpildītājam ir pienākums tos nodod Pasūtītājam ne vēlāk kā Pakalpojuma sniegšanas termiņā</w:t>
      </w:r>
      <w:r>
        <w:rPr>
          <w:spacing w:val="-38"/>
          <w:sz w:val="19"/>
        </w:rPr>
        <w:t xml:space="preserve"> </w:t>
      </w:r>
      <w:r>
        <w:rPr>
          <w:sz w:val="19"/>
        </w:rPr>
        <w:t>vai Līguma izbeigšanas dienā. Izpildītājs nav tiesīgs šos</w:t>
      </w:r>
      <w:r>
        <w:rPr>
          <w:spacing w:val="-15"/>
          <w:sz w:val="19"/>
        </w:rPr>
        <w:t xml:space="preserve"> </w:t>
      </w:r>
      <w:r>
        <w:rPr>
          <w:sz w:val="19"/>
        </w:rPr>
        <w:t>dokumentus</w:t>
      </w:r>
      <w:r>
        <w:rPr>
          <w:spacing w:val="-15"/>
          <w:sz w:val="19"/>
        </w:rPr>
        <w:t xml:space="preserve"> </w:t>
      </w:r>
      <w:r>
        <w:rPr>
          <w:sz w:val="19"/>
        </w:rPr>
        <w:t>vai</w:t>
      </w:r>
      <w:r>
        <w:rPr>
          <w:spacing w:val="-15"/>
          <w:sz w:val="19"/>
        </w:rPr>
        <w:t xml:space="preserve"> </w:t>
      </w:r>
      <w:r>
        <w:rPr>
          <w:sz w:val="19"/>
        </w:rPr>
        <w:t>citus</w:t>
      </w:r>
      <w:r>
        <w:rPr>
          <w:spacing w:val="-15"/>
          <w:sz w:val="19"/>
        </w:rPr>
        <w:t xml:space="preserve"> </w:t>
      </w:r>
      <w:r>
        <w:rPr>
          <w:sz w:val="19"/>
        </w:rPr>
        <w:t>Līguma</w:t>
      </w:r>
      <w:r>
        <w:rPr>
          <w:spacing w:val="-16"/>
          <w:sz w:val="19"/>
        </w:rPr>
        <w:t xml:space="preserve"> </w:t>
      </w:r>
      <w:r>
        <w:rPr>
          <w:sz w:val="19"/>
        </w:rPr>
        <w:t>ietvaros</w:t>
      </w:r>
      <w:r>
        <w:rPr>
          <w:spacing w:val="-15"/>
          <w:sz w:val="19"/>
        </w:rPr>
        <w:t xml:space="preserve"> </w:t>
      </w:r>
      <w:r>
        <w:rPr>
          <w:sz w:val="19"/>
        </w:rPr>
        <w:t>radītos</w:t>
      </w:r>
      <w:r>
        <w:rPr>
          <w:spacing w:val="-15"/>
          <w:sz w:val="19"/>
        </w:rPr>
        <w:t xml:space="preserve"> </w:t>
      </w:r>
      <w:r>
        <w:rPr>
          <w:sz w:val="19"/>
        </w:rPr>
        <w:t>intelektuālā</w:t>
      </w:r>
      <w:r>
        <w:rPr>
          <w:spacing w:val="-21"/>
          <w:sz w:val="19"/>
        </w:rPr>
        <w:t xml:space="preserve"> </w:t>
      </w:r>
      <w:r>
        <w:rPr>
          <w:rFonts w:ascii="Times New Roman" w:hAnsi="Times New Roman"/>
          <w:sz w:val="19"/>
        </w:rPr>
        <w:t>ī</w:t>
      </w:r>
      <w:r>
        <w:rPr>
          <w:sz w:val="19"/>
        </w:rPr>
        <w:t>pašuma</w:t>
      </w:r>
      <w:r>
        <w:rPr>
          <w:spacing w:val="-16"/>
          <w:sz w:val="19"/>
        </w:rPr>
        <w:t xml:space="preserve"> </w:t>
      </w:r>
      <w:r>
        <w:rPr>
          <w:sz w:val="19"/>
        </w:rPr>
        <w:t>tiesību</w:t>
      </w:r>
      <w:r>
        <w:rPr>
          <w:spacing w:val="-16"/>
          <w:sz w:val="19"/>
        </w:rPr>
        <w:t xml:space="preserve"> </w:t>
      </w:r>
      <w:r>
        <w:rPr>
          <w:sz w:val="19"/>
        </w:rPr>
        <w:t>objektus</w:t>
      </w:r>
      <w:r>
        <w:rPr>
          <w:spacing w:val="-18"/>
          <w:sz w:val="19"/>
        </w:rPr>
        <w:t xml:space="preserve"> </w:t>
      </w:r>
      <w:r>
        <w:rPr>
          <w:sz w:val="19"/>
        </w:rPr>
        <w:t>izmantot ar Līgumu nesaistītiem mērķiem bez iepriekšējas rakstiskas Pasūtītāja piekrišanas saņemšanas.</w:t>
      </w:r>
    </w:p>
    <w:p w14:paraId="69D83247" w14:textId="77777777" w:rsidR="00F03876" w:rsidRDefault="00F03876" w:rsidP="00F03876">
      <w:pPr>
        <w:pStyle w:val="ListParagraph"/>
        <w:tabs>
          <w:tab w:val="left" w:pos="495"/>
        </w:tabs>
        <w:spacing w:line="242" w:lineRule="auto"/>
        <w:ind w:left="477" w:right="107" w:firstLine="0"/>
        <w:jc w:val="both"/>
        <w:rPr>
          <w:sz w:val="19"/>
        </w:rPr>
      </w:pPr>
    </w:p>
    <w:p w14:paraId="260DC24F" w14:textId="77777777" w:rsidR="00B6388C" w:rsidRDefault="009A4342">
      <w:pPr>
        <w:pStyle w:val="ListParagraph"/>
        <w:numPr>
          <w:ilvl w:val="1"/>
          <w:numId w:val="19"/>
        </w:numPr>
        <w:tabs>
          <w:tab w:val="left" w:pos="552"/>
        </w:tabs>
        <w:spacing w:line="242" w:lineRule="auto"/>
        <w:ind w:right="108" w:hanging="360"/>
        <w:jc w:val="both"/>
        <w:rPr>
          <w:sz w:val="19"/>
        </w:rPr>
      </w:pPr>
      <w:r>
        <w:rPr>
          <w:sz w:val="19"/>
        </w:rPr>
        <w:t xml:space="preserve">Intelektuālā </w:t>
      </w:r>
      <w:r>
        <w:rPr>
          <w:rFonts w:ascii="Times New Roman" w:hAnsi="Times New Roman"/>
          <w:sz w:val="19"/>
        </w:rPr>
        <w:t>ī</w:t>
      </w:r>
      <w:r>
        <w:rPr>
          <w:sz w:val="19"/>
        </w:rPr>
        <w:t xml:space="preserve">pašuma tiesības, kas attiecas uz dokumentiem un citiem Līguma ietvaros radītajiem intelektuālā </w:t>
      </w:r>
      <w:r>
        <w:rPr>
          <w:rFonts w:ascii="Times New Roman" w:hAnsi="Times New Roman"/>
          <w:sz w:val="19"/>
        </w:rPr>
        <w:t>ī</w:t>
      </w:r>
      <w:r>
        <w:rPr>
          <w:sz w:val="19"/>
        </w:rPr>
        <w:t>pašuma tiesību objektiem, ar tā radīšanas brīdi pāriet Pasūtītājam, kas šīs tiesības var izmantot pēc saviem ieskatiem, bez jebkādiem</w:t>
      </w:r>
      <w:r>
        <w:rPr>
          <w:spacing w:val="-24"/>
          <w:sz w:val="19"/>
        </w:rPr>
        <w:t xml:space="preserve"> </w:t>
      </w:r>
      <w:r>
        <w:rPr>
          <w:sz w:val="19"/>
        </w:rPr>
        <w:t>ierobežojumiem.</w:t>
      </w:r>
    </w:p>
    <w:p w14:paraId="78E4157B" w14:textId="77777777" w:rsidR="00F03876" w:rsidRPr="00F03876" w:rsidRDefault="00F03876" w:rsidP="00F03876">
      <w:pPr>
        <w:tabs>
          <w:tab w:val="left" w:pos="552"/>
        </w:tabs>
        <w:spacing w:line="242" w:lineRule="auto"/>
        <w:ind w:right="108"/>
        <w:jc w:val="both"/>
        <w:rPr>
          <w:sz w:val="19"/>
        </w:rPr>
      </w:pPr>
    </w:p>
    <w:p w14:paraId="61190625" w14:textId="77777777" w:rsidR="00B6388C" w:rsidRPr="00ED4E2E" w:rsidRDefault="009A4342">
      <w:pPr>
        <w:pStyle w:val="ListParagraph"/>
        <w:numPr>
          <w:ilvl w:val="1"/>
          <w:numId w:val="19"/>
        </w:numPr>
        <w:tabs>
          <w:tab w:val="left" w:pos="488"/>
        </w:tabs>
        <w:spacing w:line="214" w:lineRule="exact"/>
        <w:ind w:left="487"/>
        <w:rPr>
          <w:sz w:val="19"/>
        </w:rPr>
      </w:pPr>
      <w:r w:rsidRPr="00ED4E2E">
        <w:rPr>
          <w:sz w:val="19"/>
        </w:rPr>
        <w:t>Izpildītājs nodrošina, lai 8.1. un 8.2.apakšpunkta noteikumus ievērotu arī</w:t>
      </w:r>
      <w:r w:rsidRPr="00ED4E2E">
        <w:rPr>
          <w:spacing w:val="-26"/>
          <w:sz w:val="19"/>
        </w:rPr>
        <w:t xml:space="preserve"> </w:t>
      </w:r>
      <w:r w:rsidRPr="00ED4E2E">
        <w:rPr>
          <w:sz w:val="19"/>
        </w:rPr>
        <w:t>Apakšuzņēmējs.</w:t>
      </w:r>
    </w:p>
    <w:p w14:paraId="180D9A07" w14:textId="77777777" w:rsidR="00F03876" w:rsidRPr="00ED4E2E" w:rsidRDefault="00F03876" w:rsidP="00F03876">
      <w:pPr>
        <w:tabs>
          <w:tab w:val="left" w:pos="488"/>
        </w:tabs>
        <w:spacing w:line="214" w:lineRule="exact"/>
        <w:rPr>
          <w:sz w:val="19"/>
        </w:rPr>
      </w:pPr>
    </w:p>
    <w:p w14:paraId="5CDAB730" w14:textId="77777777" w:rsidR="00B6388C" w:rsidRDefault="009A4342">
      <w:pPr>
        <w:pStyle w:val="ListParagraph"/>
        <w:numPr>
          <w:ilvl w:val="1"/>
          <w:numId w:val="19"/>
        </w:numPr>
        <w:tabs>
          <w:tab w:val="left" w:pos="478"/>
        </w:tabs>
        <w:spacing w:line="242" w:lineRule="auto"/>
        <w:ind w:right="109" w:hanging="360"/>
        <w:jc w:val="both"/>
        <w:rPr>
          <w:sz w:val="19"/>
        </w:rPr>
      </w:pPr>
      <w:r w:rsidRPr="00ED4E2E">
        <w:rPr>
          <w:sz w:val="19"/>
        </w:rPr>
        <w:t>Izpildītājs</w:t>
      </w:r>
      <w:r w:rsidRPr="00ED4E2E">
        <w:rPr>
          <w:spacing w:val="-11"/>
          <w:sz w:val="19"/>
        </w:rPr>
        <w:t xml:space="preserve"> </w:t>
      </w:r>
      <w:r w:rsidRPr="00ED4E2E">
        <w:rPr>
          <w:sz w:val="19"/>
        </w:rPr>
        <w:t>saskaņā</w:t>
      </w:r>
      <w:r w:rsidRPr="00ED4E2E">
        <w:rPr>
          <w:spacing w:val="-16"/>
          <w:sz w:val="19"/>
        </w:rPr>
        <w:t xml:space="preserve"> </w:t>
      </w:r>
      <w:r w:rsidRPr="00ED4E2E">
        <w:rPr>
          <w:sz w:val="19"/>
        </w:rPr>
        <w:t>ar</w:t>
      </w:r>
      <w:r w:rsidRPr="00ED4E2E">
        <w:rPr>
          <w:spacing w:val="-13"/>
          <w:sz w:val="19"/>
        </w:rPr>
        <w:t xml:space="preserve"> </w:t>
      </w:r>
      <w:r w:rsidRPr="00ED4E2E">
        <w:rPr>
          <w:sz w:val="19"/>
        </w:rPr>
        <w:t>7.2.apakšpunktu</w:t>
      </w:r>
      <w:r w:rsidRPr="00ED4E2E">
        <w:rPr>
          <w:spacing w:val="-14"/>
          <w:sz w:val="19"/>
        </w:rPr>
        <w:t xml:space="preserve"> </w:t>
      </w:r>
      <w:r w:rsidRPr="00ED4E2E">
        <w:rPr>
          <w:sz w:val="19"/>
        </w:rPr>
        <w:t>ir</w:t>
      </w:r>
      <w:r w:rsidRPr="00ED4E2E">
        <w:rPr>
          <w:spacing w:val="-13"/>
          <w:sz w:val="19"/>
        </w:rPr>
        <w:t xml:space="preserve"> </w:t>
      </w:r>
      <w:r w:rsidRPr="00ED4E2E">
        <w:rPr>
          <w:sz w:val="19"/>
        </w:rPr>
        <w:t>atbildīgs</w:t>
      </w:r>
      <w:r w:rsidRPr="00ED4E2E">
        <w:rPr>
          <w:spacing w:val="-11"/>
          <w:sz w:val="19"/>
        </w:rPr>
        <w:t xml:space="preserve"> </w:t>
      </w:r>
      <w:r w:rsidRPr="00ED4E2E">
        <w:rPr>
          <w:sz w:val="19"/>
        </w:rPr>
        <w:t>par</w:t>
      </w:r>
      <w:r w:rsidRPr="00ED4E2E">
        <w:rPr>
          <w:spacing w:val="-13"/>
          <w:sz w:val="19"/>
        </w:rPr>
        <w:t xml:space="preserve"> </w:t>
      </w:r>
      <w:r w:rsidRPr="00ED4E2E">
        <w:rPr>
          <w:sz w:val="19"/>
        </w:rPr>
        <w:t>visiem</w:t>
      </w:r>
      <w:r w:rsidRPr="00ED4E2E">
        <w:rPr>
          <w:spacing w:val="-14"/>
          <w:sz w:val="19"/>
        </w:rPr>
        <w:t xml:space="preserve"> </w:t>
      </w:r>
      <w:r w:rsidRPr="00ED4E2E">
        <w:rPr>
          <w:sz w:val="19"/>
        </w:rPr>
        <w:t>trešo</w:t>
      </w:r>
      <w:r w:rsidRPr="00ED4E2E">
        <w:rPr>
          <w:spacing w:val="-12"/>
          <w:sz w:val="19"/>
        </w:rPr>
        <w:t xml:space="preserve"> </w:t>
      </w:r>
      <w:r w:rsidRPr="00ED4E2E">
        <w:rPr>
          <w:sz w:val="19"/>
        </w:rPr>
        <w:t>personu</w:t>
      </w:r>
      <w:r w:rsidRPr="00ED4E2E">
        <w:rPr>
          <w:spacing w:val="-12"/>
          <w:sz w:val="19"/>
        </w:rPr>
        <w:t xml:space="preserve"> </w:t>
      </w:r>
      <w:r w:rsidRPr="00ED4E2E">
        <w:rPr>
          <w:sz w:val="19"/>
        </w:rPr>
        <w:t>intelektuālā</w:t>
      </w:r>
      <w:r w:rsidRPr="00ED4E2E">
        <w:rPr>
          <w:spacing w:val="-16"/>
          <w:sz w:val="19"/>
        </w:rPr>
        <w:t xml:space="preserve"> </w:t>
      </w:r>
      <w:r w:rsidRPr="00ED4E2E">
        <w:rPr>
          <w:rFonts w:ascii="Times New Roman" w:hAnsi="Times New Roman"/>
          <w:sz w:val="19"/>
        </w:rPr>
        <w:t>ī</w:t>
      </w:r>
      <w:r w:rsidRPr="00ED4E2E">
        <w:rPr>
          <w:sz w:val="19"/>
        </w:rPr>
        <w:t>pašuma tiesību aizskārumiem, kas varētu</w:t>
      </w:r>
      <w:r>
        <w:rPr>
          <w:sz w:val="19"/>
        </w:rPr>
        <w:t xml:space="preserve"> rasties sakarā ar Pakalpojuma sniegšanu vai dokumentu vai citu Līguma ietvaros radīto intelektuālā īpašuma tiesību objektu</w:t>
      </w:r>
      <w:r>
        <w:rPr>
          <w:spacing w:val="-24"/>
          <w:sz w:val="19"/>
        </w:rPr>
        <w:t xml:space="preserve"> </w:t>
      </w:r>
      <w:r>
        <w:rPr>
          <w:sz w:val="19"/>
        </w:rPr>
        <w:t>izmantošanu.</w:t>
      </w:r>
    </w:p>
    <w:p w14:paraId="4DB29290" w14:textId="77777777" w:rsidR="00B6388C" w:rsidRDefault="00B6388C">
      <w:pPr>
        <w:pStyle w:val="BodyText"/>
        <w:spacing w:before="6"/>
        <w:rPr>
          <w:sz w:val="18"/>
        </w:rPr>
      </w:pPr>
    </w:p>
    <w:p w14:paraId="56AD8E41" w14:textId="77777777" w:rsidR="00B6388C" w:rsidRDefault="009A4342" w:rsidP="006C322E">
      <w:pPr>
        <w:pStyle w:val="Heading1"/>
      </w:pPr>
      <w:bookmarkStart w:id="92" w:name="_Toc508875479"/>
      <w:bookmarkStart w:id="93" w:name="_Toc508875641"/>
      <w:r>
        <w:t>PAKALPOJUMA SNIEGŠANA</w:t>
      </w:r>
      <w:bookmarkEnd w:id="92"/>
      <w:bookmarkEnd w:id="93"/>
    </w:p>
    <w:p w14:paraId="5B373BB0" w14:textId="77777777" w:rsidR="00F03876" w:rsidRDefault="00F03876">
      <w:pPr>
        <w:spacing w:before="1"/>
        <w:ind w:left="117"/>
        <w:rPr>
          <w:b/>
          <w:sz w:val="19"/>
        </w:rPr>
      </w:pPr>
    </w:p>
    <w:p w14:paraId="70F9B43D" w14:textId="0D33A216" w:rsidR="00B6388C" w:rsidRPr="006C322E" w:rsidRDefault="009A4342" w:rsidP="006C322E">
      <w:pPr>
        <w:pStyle w:val="Heading2"/>
        <w:numPr>
          <w:ilvl w:val="0"/>
          <w:numId w:val="19"/>
        </w:numPr>
        <w:rPr>
          <w:rFonts w:ascii="Arial" w:hAnsi="Arial" w:cs="Arial"/>
          <w:b/>
          <w:color w:val="auto"/>
          <w:sz w:val="20"/>
          <w:szCs w:val="20"/>
        </w:rPr>
      </w:pPr>
      <w:bookmarkStart w:id="94" w:name="_Toc508875480"/>
      <w:bookmarkStart w:id="95" w:name="_Toc508875642"/>
      <w:r w:rsidRPr="006C322E">
        <w:rPr>
          <w:rFonts w:ascii="Arial" w:hAnsi="Arial" w:cs="Arial"/>
          <w:b/>
          <w:color w:val="auto"/>
          <w:sz w:val="20"/>
          <w:szCs w:val="20"/>
        </w:rPr>
        <w:t>Pakalpojuma</w:t>
      </w:r>
      <w:r w:rsidRPr="006C322E">
        <w:rPr>
          <w:rFonts w:ascii="Arial" w:hAnsi="Arial" w:cs="Arial"/>
          <w:b/>
          <w:color w:val="auto"/>
          <w:spacing w:val="-10"/>
          <w:sz w:val="20"/>
          <w:szCs w:val="20"/>
        </w:rPr>
        <w:t xml:space="preserve"> </w:t>
      </w:r>
      <w:r w:rsidRPr="006C322E">
        <w:rPr>
          <w:rFonts w:ascii="Arial" w:hAnsi="Arial" w:cs="Arial"/>
          <w:b/>
          <w:color w:val="auto"/>
          <w:sz w:val="20"/>
          <w:szCs w:val="20"/>
        </w:rPr>
        <w:t>apraksts</w:t>
      </w:r>
      <w:bookmarkEnd w:id="94"/>
      <w:bookmarkEnd w:id="95"/>
    </w:p>
    <w:p w14:paraId="3684782E" w14:textId="77777777" w:rsidR="00B6388C" w:rsidRDefault="009A4342">
      <w:pPr>
        <w:pStyle w:val="ListParagraph"/>
        <w:numPr>
          <w:ilvl w:val="1"/>
          <w:numId w:val="19"/>
        </w:numPr>
        <w:tabs>
          <w:tab w:val="left" w:pos="488"/>
        </w:tabs>
        <w:spacing w:before="2"/>
        <w:ind w:hanging="360"/>
        <w:rPr>
          <w:sz w:val="19"/>
        </w:rPr>
      </w:pPr>
      <w:r>
        <w:rPr>
          <w:sz w:val="19"/>
        </w:rPr>
        <w:t>Detalizēts Pakalpojuma apraksts ir ietverts Tehniskajā specifikācijā</w:t>
      </w:r>
      <w:r>
        <w:rPr>
          <w:spacing w:val="-38"/>
          <w:sz w:val="19"/>
        </w:rPr>
        <w:t xml:space="preserve"> </w:t>
      </w:r>
      <w:r>
        <w:rPr>
          <w:sz w:val="19"/>
        </w:rPr>
        <w:t>un Piedāvājumā.</w:t>
      </w:r>
    </w:p>
    <w:p w14:paraId="13034578" w14:textId="77777777" w:rsidR="00F03876" w:rsidRDefault="00F03876" w:rsidP="00F03876">
      <w:pPr>
        <w:pStyle w:val="ListParagraph"/>
        <w:tabs>
          <w:tab w:val="left" w:pos="488"/>
        </w:tabs>
        <w:spacing w:before="2"/>
        <w:ind w:left="477" w:firstLine="0"/>
        <w:rPr>
          <w:sz w:val="19"/>
        </w:rPr>
      </w:pPr>
    </w:p>
    <w:p w14:paraId="7F8CCE61" w14:textId="77777777" w:rsidR="00B6388C" w:rsidRDefault="009A4342">
      <w:pPr>
        <w:pStyle w:val="ListParagraph"/>
        <w:numPr>
          <w:ilvl w:val="1"/>
          <w:numId w:val="19"/>
        </w:numPr>
        <w:tabs>
          <w:tab w:val="left" w:pos="497"/>
        </w:tabs>
        <w:ind w:right="108" w:hanging="360"/>
        <w:jc w:val="both"/>
        <w:rPr>
          <w:sz w:val="19"/>
        </w:rPr>
      </w:pPr>
      <w:r>
        <w:rPr>
          <w:sz w:val="19"/>
        </w:rPr>
        <w:t>Izpildītājs, sniedzot Pakalpojumu, izpilda visus darbus un veic visus pasākumus, kas ir minēti Tehniskajā</w:t>
      </w:r>
      <w:r>
        <w:rPr>
          <w:spacing w:val="-10"/>
          <w:sz w:val="19"/>
        </w:rPr>
        <w:t xml:space="preserve"> </w:t>
      </w:r>
      <w:r>
        <w:rPr>
          <w:sz w:val="19"/>
        </w:rPr>
        <w:t>specifikācijā,</w:t>
      </w:r>
      <w:r>
        <w:rPr>
          <w:spacing w:val="-6"/>
          <w:sz w:val="19"/>
        </w:rPr>
        <w:t xml:space="preserve"> </w:t>
      </w:r>
      <w:r>
        <w:rPr>
          <w:sz w:val="19"/>
        </w:rPr>
        <w:t>Piedāvājumā</w:t>
      </w:r>
      <w:r>
        <w:rPr>
          <w:spacing w:val="-9"/>
          <w:sz w:val="19"/>
        </w:rPr>
        <w:t xml:space="preserve"> </w:t>
      </w:r>
      <w:r>
        <w:rPr>
          <w:sz w:val="19"/>
        </w:rPr>
        <w:t>vai</w:t>
      </w:r>
      <w:r>
        <w:rPr>
          <w:spacing w:val="-5"/>
          <w:sz w:val="19"/>
        </w:rPr>
        <w:t xml:space="preserve"> </w:t>
      </w:r>
      <w:r>
        <w:rPr>
          <w:sz w:val="19"/>
        </w:rPr>
        <w:t>citviet</w:t>
      </w:r>
      <w:r>
        <w:rPr>
          <w:spacing w:val="-6"/>
          <w:sz w:val="19"/>
        </w:rPr>
        <w:t xml:space="preserve"> </w:t>
      </w:r>
      <w:r>
        <w:rPr>
          <w:sz w:val="19"/>
        </w:rPr>
        <w:t>Līgumā</w:t>
      </w:r>
      <w:r>
        <w:rPr>
          <w:spacing w:val="-9"/>
          <w:sz w:val="19"/>
        </w:rPr>
        <w:t xml:space="preserve"> </w:t>
      </w:r>
      <w:r>
        <w:rPr>
          <w:sz w:val="19"/>
        </w:rPr>
        <w:t>vai</w:t>
      </w:r>
      <w:r>
        <w:rPr>
          <w:spacing w:val="-5"/>
          <w:sz w:val="19"/>
        </w:rPr>
        <w:t xml:space="preserve"> </w:t>
      </w:r>
      <w:r>
        <w:rPr>
          <w:sz w:val="19"/>
        </w:rPr>
        <w:t>kuri,</w:t>
      </w:r>
      <w:r>
        <w:rPr>
          <w:spacing w:val="-6"/>
          <w:sz w:val="19"/>
        </w:rPr>
        <w:t xml:space="preserve"> </w:t>
      </w:r>
      <w:r>
        <w:rPr>
          <w:sz w:val="19"/>
        </w:rPr>
        <w:t>kaut</w:t>
      </w:r>
      <w:r>
        <w:rPr>
          <w:spacing w:val="-6"/>
          <w:sz w:val="19"/>
        </w:rPr>
        <w:t xml:space="preserve"> </w:t>
      </w:r>
      <w:r>
        <w:rPr>
          <w:sz w:val="19"/>
        </w:rPr>
        <w:t>arī</w:t>
      </w:r>
      <w:r>
        <w:rPr>
          <w:spacing w:val="-13"/>
          <w:sz w:val="19"/>
        </w:rPr>
        <w:t xml:space="preserve"> </w:t>
      </w:r>
      <w:r>
        <w:rPr>
          <w:sz w:val="19"/>
        </w:rPr>
        <w:t>nav</w:t>
      </w:r>
      <w:r>
        <w:rPr>
          <w:spacing w:val="-5"/>
          <w:sz w:val="19"/>
        </w:rPr>
        <w:t xml:space="preserve"> </w:t>
      </w:r>
      <w:r>
        <w:rPr>
          <w:sz w:val="19"/>
        </w:rPr>
        <w:t>minēti</w:t>
      </w:r>
      <w:r>
        <w:rPr>
          <w:spacing w:val="-5"/>
          <w:sz w:val="19"/>
        </w:rPr>
        <w:t xml:space="preserve"> </w:t>
      </w:r>
      <w:r>
        <w:rPr>
          <w:sz w:val="19"/>
        </w:rPr>
        <w:t xml:space="preserve">Tehniskajā specifikācijā, Piedāvājumā vai citviet Līgumā, ir nepieciešami Pakalpojuma sniegšanai. Šādu </w:t>
      </w:r>
      <w:r>
        <w:rPr>
          <w:sz w:val="19"/>
        </w:rPr>
        <w:lastRenderedPageBreak/>
        <w:t>darbu un pasākumu izmaksas ir iekļautas Līguma</w:t>
      </w:r>
      <w:r>
        <w:rPr>
          <w:spacing w:val="-12"/>
          <w:sz w:val="19"/>
        </w:rPr>
        <w:t xml:space="preserve"> </w:t>
      </w:r>
      <w:r>
        <w:rPr>
          <w:sz w:val="19"/>
        </w:rPr>
        <w:t>summā.</w:t>
      </w:r>
    </w:p>
    <w:p w14:paraId="57D64B82" w14:textId="77777777" w:rsidR="00B6388C" w:rsidRDefault="00B6388C">
      <w:pPr>
        <w:pStyle w:val="BodyText"/>
        <w:spacing w:before="8"/>
        <w:rPr>
          <w:sz w:val="18"/>
        </w:rPr>
      </w:pPr>
    </w:p>
    <w:p w14:paraId="531BA633" w14:textId="40DCAF7F" w:rsidR="00B6388C" w:rsidRPr="006C322E" w:rsidRDefault="009A4342" w:rsidP="006C322E">
      <w:pPr>
        <w:pStyle w:val="Heading2"/>
        <w:numPr>
          <w:ilvl w:val="0"/>
          <w:numId w:val="19"/>
        </w:numPr>
        <w:rPr>
          <w:rFonts w:ascii="Arial" w:hAnsi="Arial" w:cs="Arial"/>
          <w:b/>
          <w:color w:val="auto"/>
          <w:sz w:val="20"/>
          <w:szCs w:val="20"/>
        </w:rPr>
      </w:pPr>
      <w:bookmarkStart w:id="96" w:name="_Toc508875481"/>
      <w:bookmarkStart w:id="97" w:name="_Toc508875643"/>
      <w:r w:rsidRPr="006C322E">
        <w:rPr>
          <w:rFonts w:ascii="Arial" w:hAnsi="Arial" w:cs="Arial"/>
          <w:b/>
          <w:color w:val="auto"/>
          <w:sz w:val="20"/>
          <w:szCs w:val="20"/>
        </w:rPr>
        <w:t>Speciālisti un</w:t>
      </w:r>
      <w:r w:rsidRPr="006C322E">
        <w:rPr>
          <w:rFonts w:ascii="Arial" w:hAnsi="Arial" w:cs="Arial"/>
          <w:b/>
          <w:color w:val="auto"/>
          <w:spacing w:val="-10"/>
          <w:sz w:val="20"/>
          <w:szCs w:val="20"/>
        </w:rPr>
        <w:t xml:space="preserve"> </w:t>
      </w:r>
      <w:r w:rsidRPr="006C322E">
        <w:rPr>
          <w:rFonts w:ascii="Arial" w:hAnsi="Arial" w:cs="Arial"/>
          <w:b/>
          <w:color w:val="auto"/>
          <w:sz w:val="20"/>
          <w:szCs w:val="20"/>
        </w:rPr>
        <w:t>aprīkojums</w:t>
      </w:r>
      <w:bookmarkEnd w:id="96"/>
      <w:bookmarkEnd w:id="97"/>
    </w:p>
    <w:p w14:paraId="6A22F3AE" w14:textId="77777777" w:rsidR="00285FC2" w:rsidRDefault="00285FC2" w:rsidP="00285FC2">
      <w:pPr>
        <w:pStyle w:val="ListParagraph"/>
        <w:numPr>
          <w:ilvl w:val="1"/>
          <w:numId w:val="19"/>
        </w:numPr>
        <w:tabs>
          <w:tab w:val="left" w:pos="593"/>
        </w:tabs>
        <w:spacing w:before="2"/>
        <w:ind w:right="35" w:hanging="360"/>
        <w:jc w:val="both"/>
        <w:rPr>
          <w:sz w:val="19"/>
        </w:rPr>
      </w:pPr>
      <w:r>
        <w:rPr>
          <w:sz w:val="19"/>
        </w:rPr>
        <w:t>Izpildītājs Pakalpojuma sniegšanai nodrošina Piedāvājumā norādītos</w:t>
      </w:r>
      <w:r>
        <w:rPr>
          <w:spacing w:val="-28"/>
          <w:sz w:val="19"/>
        </w:rPr>
        <w:t xml:space="preserve"> </w:t>
      </w:r>
      <w:r>
        <w:rPr>
          <w:sz w:val="19"/>
        </w:rPr>
        <w:t>Speciālistus.</w:t>
      </w:r>
    </w:p>
    <w:p w14:paraId="7F0B74C2" w14:textId="77777777" w:rsidR="007A1703" w:rsidRDefault="007A1703" w:rsidP="007A1703">
      <w:pPr>
        <w:pStyle w:val="ListParagraph"/>
        <w:tabs>
          <w:tab w:val="left" w:pos="593"/>
        </w:tabs>
        <w:spacing w:before="2"/>
        <w:ind w:left="477" w:firstLine="0"/>
        <w:rPr>
          <w:sz w:val="19"/>
        </w:rPr>
      </w:pPr>
    </w:p>
    <w:p w14:paraId="3CEB18C9" w14:textId="77777777" w:rsidR="00285FC2" w:rsidRDefault="00285FC2" w:rsidP="00285FC2">
      <w:pPr>
        <w:pStyle w:val="ListParagraph"/>
        <w:numPr>
          <w:ilvl w:val="1"/>
          <w:numId w:val="19"/>
        </w:numPr>
        <w:tabs>
          <w:tab w:val="left" w:pos="746"/>
          <w:tab w:val="left" w:pos="747"/>
          <w:tab w:val="left" w:pos="1742"/>
          <w:tab w:val="left" w:pos="2783"/>
          <w:tab w:val="left" w:pos="4087"/>
          <w:tab w:val="left" w:pos="5203"/>
          <w:tab w:val="left" w:pos="6580"/>
          <w:tab w:val="left" w:pos="7492"/>
        </w:tabs>
        <w:ind w:right="35" w:hanging="360"/>
        <w:jc w:val="both"/>
        <w:rPr>
          <w:sz w:val="19"/>
        </w:rPr>
      </w:pPr>
      <w:r>
        <w:rPr>
          <w:sz w:val="19"/>
        </w:rPr>
        <w:t xml:space="preserve">Izpildītājs nodrošina Pakalpojuma sniegšanai nepieciešamo tehnisko </w:t>
      </w:r>
      <w:r>
        <w:rPr>
          <w:spacing w:val="-1"/>
          <w:sz w:val="19"/>
        </w:rPr>
        <w:t xml:space="preserve">aprīkojumu </w:t>
      </w:r>
      <w:r>
        <w:rPr>
          <w:sz w:val="19"/>
        </w:rPr>
        <w:t>(instrumentus un iekārtas) un telpas. Ar to saistītās izmaksas ir iekļautas Līguma</w:t>
      </w:r>
      <w:r>
        <w:rPr>
          <w:spacing w:val="-25"/>
          <w:sz w:val="19"/>
        </w:rPr>
        <w:t xml:space="preserve"> </w:t>
      </w:r>
      <w:r>
        <w:rPr>
          <w:sz w:val="19"/>
        </w:rPr>
        <w:t>summā.</w:t>
      </w:r>
    </w:p>
    <w:p w14:paraId="79169F05" w14:textId="77777777" w:rsidR="00B6388C" w:rsidRDefault="00B6388C">
      <w:pPr>
        <w:pStyle w:val="BodyText"/>
        <w:spacing w:before="8"/>
        <w:rPr>
          <w:sz w:val="18"/>
        </w:rPr>
      </w:pPr>
    </w:p>
    <w:p w14:paraId="73DF83EA" w14:textId="3AD1C433" w:rsidR="00B6388C" w:rsidRPr="006C322E" w:rsidRDefault="009A4342" w:rsidP="006C322E">
      <w:pPr>
        <w:pStyle w:val="Heading2"/>
        <w:numPr>
          <w:ilvl w:val="0"/>
          <w:numId w:val="19"/>
        </w:numPr>
        <w:rPr>
          <w:rFonts w:ascii="Arial" w:hAnsi="Arial" w:cs="Arial"/>
          <w:b/>
          <w:color w:val="auto"/>
          <w:sz w:val="20"/>
          <w:szCs w:val="20"/>
        </w:rPr>
      </w:pPr>
      <w:bookmarkStart w:id="98" w:name="_Toc508875482"/>
      <w:bookmarkStart w:id="99" w:name="_Toc508875644"/>
      <w:r w:rsidRPr="006C322E">
        <w:rPr>
          <w:rFonts w:ascii="Arial" w:hAnsi="Arial" w:cs="Arial"/>
          <w:b/>
          <w:color w:val="auto"/>
          <w:sz w:val="20"/>
          <w:szCs w:val="20"/>
        </w:rPr>
        <w:t>Speciālistu</w:t>
      </w:r>
      <w:r w:rsidRPr="006C322E">
        <w:rPr>
          <w:rFonts w:ascii="Arial" w:hAnsi="Arial" w:cs="Arial"/>
          <w:b/>
          <w:color w:val="auto"/>
          <w:spacing w:val="-8"/>
          <w:sz w:val="20"/>
          <w:szCs w:val="20"/>
        </w:rPr>
        <w:t xml:space="preserve"> </w:t>
      </w:r>
      <w:r w:rsidRPr="006C322E">
        <w:rPr>
          <w:rFonts w:ascii="Arial" w:hAnsi="Arial" w:cs="Arial"/>
          <w:b/>
          <w:color w:val="auto"/>
          <w:sz w:val="20"/>
          <w:szCs w:val="20"/>
        </w:rPr>
        <w:t>aizstāšana</w:t>
      </w:r>
      <w:bookmarkEnd w:id="98"/>
      <w:bookmarkEnd w:id="99"/>
    </w:p>
    <w:p w14:paraId="7348D3F9" w14:textId="77777777" w:rsidR="00285FC2" w:rsidRDefault="00285FC2" w:rsidP="00285FC2">
      <w:pPr>
        <w:pStyle w:val="ListParagraph"/>
        <w:numPr>
          <w:ilvl w:val="1"/>
          <w:numId w:val="19"/>
        </w:numPr>
        <w:tabs>
          <w:tab w:val="left" w:pos="593"/>
        </w:tabs>
        <w:spacing w:before="2"/>
        <w:ind w:left="684" w:right="35" w:hanging="567"/>
        <w:jc w:val="both"/>
        <w:rPr>
          <w:sz w:val="19"/>
        </w:rPr>
      </w:pPr>
      <w:r>
        <w:rPr>
          <w:sz w:val="19"/>
        </w:rPr>
        <w:t>Speciālista aizstāšanu var</w:t>
      </w:r>
      <w:r>
        <w:rPr>
          <w:spacing w:val="-13"/>
          <w:sz w:val="19"/>
        </w:rPr>
        <w:t xml:space="preserve"> </w:t>
      </w:r>
      <w:r>
        <w:rPr>
          <w:sz w:val="19"/>
        </w:rPr>
        <w:t>ierosināt:</w:t>
      </w:r>
    </w:p>
    <w:p w14:paraId="4BF8DDE2" w14:textId="77777777" w:rsidR="00285FC2" w:rsidRDefault="00285FC2" w:rsidP="00285FC2">
      <w:pPr>
        <w:pStyle w:val="ListParagraph"/>
        <w:numPr>
          <w:ilvl w:val="0"/>
          <w:numId w:val="17"/>
        </w:numPr>
        <w:tabs>
          <w:tab w:val="left" w:pos="917"/>
        </w:tabs>
        <w:ind w:right="35" w:hanging="27"/>
        <w:jc w:val="both"/>
        <w:rPr>
          <w:sz w:val="19"/>
        </w:rPr>
      </w:pPr>
      <w:r>
        <w:rPr>
          <w:sz w:val="19"/>
        </w:rPr>
        <w:t>Izpildītājs, ja Speciālistu nepieciešams aizstāt tādu iemeslu dēļ, ko Izpildītājs nespēj ietekmēt,</w:t>
      </w:r>
    </w:p>
    <w:p w14:paraId="25650CA2" w14:textId="77777777" w:rsidR="00285FC2" w:rsidRDefault="00285FC2" w:rsidP="00285FC2">
      <w:pPr>
        <w:pStyle w:val="ListParagraph"/>
        <w:numPr>
          <w:ilvl w:val="0"/>
          <w:numId w:val="17"/>
        </w:numPr>
        <w:tabs>
          <w:tab w:val="left" w:pos="869"/>
        </w:tabs>
        <w:spacing w:before="2"/>
        <w:ind w:left="868" w:right="35" w:hanging="211"/>
        <w:jc w:val="both"/>
        <w:rPr>
          <w:sz w:val="19"/>
        </w:rPr>
      </w:pPr>
      <w:r>
        <w:rPr>
          <w:sz w:val="19"/>
        </w:rPr>
        <w:t>Pasūtītājs, ja Speciālists nepilda savus</w:t>
      </w:r>
      <w:r>
        <w:rPr>
          <w:spacing w:val="-14"/>
          <w:sz w:val="19"/>
        </w:rPr>
        <w:t xml:space="preserve"> </w:t>
      </w:r>
      <w:r>
        <w:rPr>
          <w:sz w:val="19"/>
        </w:rPr>
        <w:t>pienākumus.</w:t>
      </w:r>
    </w:p>
    <w:p w14:paraId="30A25B0D" w14:textId="77777777" w:rsidR="00285FC2" w:rsidRDefault="00285FC2" w:rsidP="00285FC2">
      <w:pPr>
        <w:pStyle w:val="ListParagraph"/>
        <w:tabs>
          <w:tab w:val="left" w:pos="869"/>
        </w:tabs>
        <w:spacing w:before="2"/>
        <w:ind w:left="868" w:right="35" w:firstLine="0"/>
        <w:jc w:val="both"/>
        <w:rPr>
          <w:sz w:val="19"/>
        </w:rPr>
      </w:pPr>
    </w:p>
    <w:p w14:paraId="5F8BBE0A" w14:textId="77777777" w:rsidR="00285FC2" w:rsidRDefault="00285FC2" w:rsidP="00285FC2">
      <w:pPr>
        <w:pStyle w:val="ListParagraph"/>
        <w:numPr>
          <w:ilvl w:val="1"/>
          <w:numId w:val="19"/>
        </w:numPr>
        <w:tabs>
          <w:tab w:val="left" w:pos="625"/>
        </w:tabs>
        <w:ind w:left="684" w:right="35" w:hanging="567"/>
        <w:jc w:val="both"/>
        <w:rPr>
          <w:sz w:val="19"/>
        </w:rPr>
      </w:pPr>
      <w:r>
        <w:rPr>
          <w:sz w:val="19"/>
        </w:rPr>
        <w:t>Speciālista aizstājējam jāatbilst Iepirkuma procedūras dokumentos noteiktajām Speciālistu kvalifikācijas prasībām un ir jābūt ar aizstājamajam Speciālistam līdzvērtīgu</w:t>
      </w:r>
      <w:r>
        <w:rPr>
          <w:spacing w:val="-31"/>
          <w:sz w:val="19"/>
        </w:rPr>
        <w:t xml:space="preserve"> </w:t>
      </w:r>
      <w:r>
        <w:rPr>
          <w:sz w:val="19"/>
        </w:rPr>
        <w:t>kvalifikāciju.</w:t>
      </w:r>
    </w:p>
    <w:p w14:paraId="0F0667F1" w14:textId="77777777" w:rsidR="00285FC2" w:rsidRDefault="00285FC2" w:rsidP="00285FC2">
      <w:pPr>
        <w:pStyle w:val="ListParagraph"/>
        <w:tabs>
          <w:tab w:val="left" w:pos="625"/>
        </w:tabs>
        <w:ind w:left="684" w:right="35" w:firstLine="0"/>
        <w:jc w:val="both"/>
        <w:rPr>
          <w:sz w:val="19"/>
        </w:rPr>
      </w:pPr>
    </w:p>
    <w:p w14:paraId="03CE4805" w14:textId="77777777" w:rsidR="00285FC2" w:rsidRDefault="00285FC2" w:rsidP="00285FC2">
      <w:pPr>
        <w:pStyle w:val="ListParagraph"/>
        <w:numPr>
          <w:ilvl w:val="1"/>
          <w:numId w:val="19"/>
        </w:numPr>
        <w:tabs>
          <w:tab w:val="left" w:pos="593"/>
        </w:tabs>
        <w:ind w:left="592" w:right="35" w:hanging="475"/>
        <w:jc w:val="both"/>
        <w:rPr>
          <w:sz w:val="19"/>
        </w:rPr>
      </w:pPr>
      <w:r>
        <w:rPr>
          <w:sz w:val="19"/>
        </w:rPr>
        <w:t>Pirms Speciālista aizstāšanas Izpildītājs iesniedz Pasūtītājam Speciālista</w:t>
      </w:r>
      <w:r>
        <w:rPr>
          <w:spacing w:val="-29"/>
          <w:sz w:val="19"/>
        </w:rPr>
        <w:t xml:space="preserve"> </w:t>
      </w:r>
      <w:r>
        <w:rPr>
          <w:sz w:val="19"/>
        </w:rPr>
        <w:t>aizstājēja:</w:t>
      </w:r>
    </w:p>
    <w:p w14:paraId="1BAD9586" w14:textId="77777777" w:rsidR="00285FC2" w:rsidRDefault="00285FC2" w:rsidP="00285FC2">
      <w:pPr>
        <w:pStyle w:val="ListParagraph"/>
        <w:numPr>
          <w:ilvl w:val="0"/>
          <w:numId w:val="16"/>
        </w:numPr>
        <w:tabs>
          <w:tab w:val="left" w:pos="869"/>
        </w:tabs>
        <w:ind w:right="35" w:hanging="211"/>
        <w:jc w:val="both"/>
        <w:rPr>
          <w:sz w:val="19"/>
        </w:rPr>
      </w:pPr>
      <w:r>
        <w:rPr>
          <w:sz w:val="19"/>
        </w:rPr>
        <w:t>CV, atbilstoši Speciālistu CV veidnes paraugam (</w:t>
      </w:r>
      <w:r w:rsidRPr="0020143D">
        <w:rPr>
          <w:sz w:val="19"/>
        </w:rPr>
        <w:t>LP/S-4-A</w:t>
      </w:r>
      <w:r w:rsidRPr="0020143D">
        <w:rPr>
          <w:spacing w:val="-23"/>
          <w:sz w:val="19"/>
        </w:rPr>
        <w:t xml:space="preserve"> </w:t>
      </w:r>
      <w:r w:rsidRPr="0020143D">
        <w:rPr>
          <w:sz w:val="19"/>
        </w:rPr>
        <w:t>veidne</w:t>
      </w:r>
      <w:r>
        <w:rPr>
          <w:sz w:val="19"/>
        </w:rPr>
        <w:t>),</w:t>
      </w:r>
    </w:p>
    <w:p w14:paraId="6D4E07E0" w14:textId="77777777" w:rsidR="00285FC2" w:rsidRDefault="00285FC2" w:rsidP="00285FC2">
      <w:pPr>
        <w:pStyle w:val="ListParagraph"/>
        <w:numPr>
          <w:ilvl w:val="0"/>
          <w:numId w:val="16"/>
        </w:numPr>
        <w:tabs>
          <w:tab w:val="left" w:pos="869"/>
        </w:tabs>
        <w:ind w:right="35" w:hanging="211"/>
        <w:jc w:val="both"/>
        <w:rPr>
          <w:sz w:val="19"/>
        </w:rPr>
      </w:pPr>
      <w:r>
        <w:rPr>
          <w:sz w:val="19"/>
        </w:rPr>
        <w:t>Izpildītāja apliecinātas Speciālista aizstājēja kvalifikāciju apliecinošo dokumentu</w:t>
      </w:r>
      <w:r>
        <w:rPr>
          <w:spacing w:val="-31"/>
          <w:sz w:val="19"/>
        </w:rPr>
        <w:t xml:space="preserve"> </w:t>
      </w:r>
      <w:r>
        <w:rPr>
          <w:sz w:val="19"/>
        </w:rPr>
        <w:t>kopijas.</w:t>
      </w:r>
    </w:p>
    <w:p w14:paraId="6591002D" w14:textId="77777777" w:rsidR="00285FC2" w:rsidRDefault="00285FC2" w:rsidP="00285FC2">
      <w:pPr>
        <w:pStyle w:val="ListParagraph"/>
        <w:tabs>
          <w:tab w:val="left" w:pos="869"/>
        </w:tabs>
        <w:ind w:left="868" w:right="35" w:firstLine="0"/>
        <w:jc w:val="both"/>
        <w:rPr>
          <w:sz w:val="19"/>
        </w:rPr>
      </w:pPr>
    </w:p>
    <w:p w14:paraId="06C0BC75" w14:textId="77777777" w:rsidR="00285FC2" w:rsidRDefault="00285FC2" w:rsidP="00285FC2">
      <w:pPr>
        <w:pStyle w:val="ListParagraph"/>
        <w:numPr>
          <w:ilvl w:val="1"/>
          <w:numId w:val="19"/>
        </w:numPr>
        <w:tabs>
          <w:tab w:val="left" w:pos="612"/>
        </w:tabs>
        <w:ind w:left="684" w:right="35" w:hanging="567"/>
        <w:jc w:val="both"/>
        <w:rPr>
          <w:sz w:val="19"/>
        </w:rPr>
      </w:pPr>
      <w:r>
        <w:rPr>
          <w:sz w:val="19"/>
        </w:rPr>
        <w:t>14 dienu laikā no Speciālista aizstājēja CV un kvalifikācijas dokumentu kopiju saņemšanas dienas Pasūtītājs apstiprina Izpildītāja izraudzīto Speciālista aizstājēju vai gadījumā,</w:t>
      </w:r>
      <w:r>
        <w:rPr>
          <w:spacing w:val="-35"/>
          <w:sz w:val="19"/>
        </w:rPr>
        <w:t xml:space="preserve"> </w:t>
      </w:r>
      <w:r>
        <w:rPr>
          <w:sz w:val="19"/>
        </w:rPr>
        <w:t>ja:</w:t>
      </w:r>
    </w:p>
    <w:p w14:paraId="2B0A7C84" w14:textId="77777777" w:rsidR="00285FC2" w:rsidRDefault="00285FC2" w:rsidP="00285FC2">
      <w:pPr>
        <w:pStyle w:val="ListParagraph"/>
        <w:numPr>
          <w:ilvl w:val="0"/>
          <w:numId w:val="15"/>
        </w:numPr>
        <w:tabs>
          <w:tab w:val="left" w:pos="893"/>
        </w:tabs>
        <w:ind w:right="35" w:hanging="27"/>
        <w:jc w:val="both"/>
        <w:rPr>
          <w:sz w:val="19"/>
        </w:rPr>
      </w:pPr>
      <w:r>
        <w:rPr>
          <w:sz w:val="19"/>
        </w:rPr>
        <w:t>Izpildītāja izraudzītais Speciālista aizstājējs neatbilst Iepirkuma procedūras dokumentos noteiktajām Speciālistu kvalifikācijas prasībām</w:t>
      </w:r>
      <w:r>
        <w:rPr>
          <w:spacing w:val="-19"/>
          <w:sz w:val="19"/>
        </w:rPr>
        <w:t xml:space="preserve"> </w:t>
      </w:r>
      <w:r>
        <w:rPr>
          <w:sz w:val="19"/>
        </w:rPr>
        <w:t>vai</w:t>
      </w:r>
    </w:p>
    <w:p w14:paraId="4C57ADA4" w14:textId="77777777" w:rsidR="00285FC2" w:rsidRDefault="00285FC2" w:rsidP="00285FC2">
      <w:pPr>
        <w:pStyle w:val="ListParagraph"/>
        <w:numPr>
          <w:ilvl w:val="0"/>
          <w:numId w:val="15"/>
        </w:numPr>
        <w:tabs>
          <w:tab w:val="left" w:pos="869"/>
        </w:tabs>
        <w:ind w:right="35" w:hanging="27"/>
        <w:jc w:val="both"/>
        <w:rPr>
          <w:sz w:val="19"/>
        </w:rPr>
      </w:pPr>
      <w:r>
        <w:rPr>
          <w:sz w:val="19"/>
        </w:rPr>
        <w:t>Speciālista aizstājējam nav aizstājamajam Speciālistam līdzvērtīga kvalifikācija, neapstiprina Izpildītāja izraudzīto Speciālista</w:t>
      </w:r>
      <w:r>
        <w:rPr>
          <w:spacing w:val="-20"/>
          <w:sz w:val="19"/>
        </w:rPr>
        <w:t xml:space="preserve"> </w:t>
      </w:r>
      <w:r>
        <w:rPr>
          <w:sz w:val="19"/>
        </w:rPr>
        <w:t>aizstājēju.</w:t>
      </w:r>
    </w:p>
    <w:p w14:paraId="5AAD56AD" w14:textId="77777777" w:rsidR="00285FC2" w:rsidRDefault="00285FC2" w:rsidP="00285FC2">
      <w:pPr>
        <w:pStyle w:val="ListParagraph"/>
        <w:tabs>
          <w:tab w:val="left" w:pos="869"/>
        </w:tabs>
        <w:ind w:left="684" w:right="35" w:firstLine="0"/>
        <w:jc w:val="both"/>
        <w:rPr>
          <w:sz w:val="19"/>
        </w:rPr>
      </w:pPr>
    </w:p>
    <w:p w14:paraId="46E30C7B" w14:textId="77777777" w:rsidR="00285FC2" w:rsidRDefault="00285FC2" w:rsidP="00285FC2">
      <w:pPr>
        <w:pStyle w:val="ListParagraph"/>
        <w:numPr>
          <w:ilvl w:val="1"/>
          <w:numId w:val="19"/>
        </w:numPr>
        <w:tabs>
          <w:tab w:val="left" w:pos="596"/>
        </w:tabs>
        <w:ind w:right="35" w:hanging="360"/>
        <w:jc w:val="both"/>
        <w:rPr>
          <w:sz w:val="19"/>
        </w:rPr>
      </w:pPr>
      <w:r>
        <w:rPr>
          <w:sz w:val="19"/>
        </w:rPr>
        <w:t>Ja Izpildītājs nespēj nodrošināt līdzvērtīgas kvalifikācijas Speciālista aizstājēju, Pasūtītājs var apstiprināt Speciālista aizstājēju, ja Izpildītājs pārskata atlīdzību Speciālista</w:t>
      </w:r>
      <w:r>
        <w:rPr>
          <w:spacing w:val="-32"/>
          <w:sz w:val="19"/>
        </w:rPr>
        <w:t xml:space="preserve"> </w:t>
      </w:r>
      <w:r>
        <w:rPr>
          <w:sz w:val="19"/>
        </w:rPr>
        <w:t>aizstājējam.</w:t>
      </w:r>
    </w:p>
    <w:p w14:paraId="0F62982A" w14:textId="77777777" w:rsidR="00285FC2" w:rsidRDefault="00285FC2" w:rsidP="00285FC2">
      <w:pPr>
        <w:pStyle w:val="ListParagraph"/>
        <w:tabs>
          <w:tab w:val="left" w:pos="596"/>
        </w:tabs>
        <w:ind w:left="477" w:right="35" w:firstLine="0"/>
        <w:jc w:val="both"/>
        <w:rPr>
          <w:sz w:val="19"/>
        </w:rPr>
      </w:pPr>
    </w:p>
    <w:p w14:paraId="54742FB0" w14:textId="08566821" w:rsidR="00285FC2" w:rsidRDefault="00285FC2" w:rsidP="00285FC2">
      <w:pPr>
        <w:pStyle w:val="ListParagraph"/>
        <w:numPr>
          <w:ilvl w:val="1"/>
          <w:numId w:val="19"/>
        </w:numPr>
        <w:tabs>
          <w:tab w:val="left" w:pos="639"/>
        </w:tabs>
        <w:ind w:right="35" w:hanging="360"/>
        <w:jc w:val="both"/>
        <w:rPr>
          <w:sz w:val="19"/>
        </w:rPr>
      </w:pPr>
      <w:r>
        <w:rPr>
          <w:sz w:val="19"/>
        </w:rPr>
        <w:t>Atlīdzība Speciālista aizstājējam nedrīkst pārsniegt atlīdzību, ko ir saņēmis aizstājamais Speciālists.</w:t>
      </w:r>
    </w:p>
    <w:p w14:paraId="75E570C2" w14:textId="77777777" w:rsidR="00285FC2" w:rsidRPr="00285FC2" w:rsidRDefault="00285FC2" w:rsidP="00285FC2">
      <w:pPr>
        <w:tabs>
          <w:tab w:val="left" w:pos="639"/>
        </w:tabs>
        <w:ind w:right="35"/>
        <w:jc w:val="both"/>
        <w:rPr>
          <w:sz w:val="19"/>
        </w:rPr>
      </w:pPr>
    </w:p>
    <w:p w14:paraId="3ABE5DDB" w14:textId="27981EA0" w:rsidR="00B6388C" w:rsidRPr="006C322E" w:rsidRDefault="009A4342" w:rsidP="006C322E">
      <w:pPr>
        <w:pStyle w:val="Heading2"/>
        <w:numPr>
          <w:ilvl w:val="0"/>
          <w:numId w:val="19"/>
        </w:numPr>
        <w:rPr>
          <w:rFonts w:ascii="Arial" w:hAnsi="Arial" w:cs="Arial"/>
          <w:b/>
          <w:color w:val="auto"/>
          <w:sz w:val="20"/>
          <w:szCs w:val="20"/>
        </w:rPr>
      </w:pPr>
      <w:bookmarkStart w:id="100" w:name="_Toc508875483"/>
      <w:bookmarkStart w:id="101" w:name="_Toc508875645"/>
      <w:r w:rsidRPr="006C322E">
        <w:rPr>
          <w:rFonts w:ascii="Arial" w:hAnsi="Arial" w:cs="Arial"/>
          <w:b/>
          <w:color w:val="auto"/>
          <w:sz w:val="20"/>
          <w:szCs w:val="20"/>
        </w:rPr>
        <w:t>Starpziņojumi un noslēguma</w:t>
      </w:r>
      <w:r w:rsidRPr="006C322E">
        <w:rPr>
          <w:rFonts w:ascii="Arial" w:hAnsi="Arial" w:cs="Arial"/>
          <w:b/>
          <w:color w:val="auto"/>
          <w:spacing w:val="-16"/>
          <w:sz w:val="20"/>
          <w:szCs w:val="20"/>
        </w:rPr>
        <w:t xml:space="preserve"> </w:t>
      </w:r>
      <w:r w:rsidRPr="006C322E">
        <w:rPr>
          <w:rFonts w:ascii="Arial" w:hAnsi="Arial" w:cs="Arial"/>
          <w:b/>
          <w:color w:val="auto"/>
          <w:sz w:val="20"/>
          <w:szCs w:val="20"/>
        </w:rPr>
        <w:t>ziņojums</w:t>
      </w:r>
      <w:bookmarkEnd w:id="100"/>
      <w:bookmarkEnd w:id="101"/>
    </w:p>
    <w:p w14:paraId="34236A82" w14:textId="14FE7EE2" w:rsidR="00B6388C" w:rsidRDefault="009A4342">
      <w:pPr>
        <w:pStyle w:val="ListParagraph"/>
        <w:numPr>
          <w:ilvl w:val="1"/>
          <w:numId w:val="19"/>
        </w:numPr>
        <w:tabs>
          <w:tab w:val="left" w:pos="658"/>
        </w:tabs>
        <w:spacing w:before="2"/>
        <w:ind w:left="657" w:right="107" w:hanging="540"/>
        <w:jc w:val="both"/>
        <w:rPr>
          <w:sz w:val="19"/>
        </w:rPr>
      </w:pPr>
      <w:r>
        <w:rPr>
          <w:sz w:val="19"/>
        </w:rPr>
        <w:t xml:space="preserve">Izpildītājam Līguma izpildes gaitā ir jāsagatavo starpziņojumi un noslēguma ziņojums. </w:t>
      </w:r>
      <w:r w:rsidR="002F24F6">
        <w:rPr>
          <w:sz w:val="19"/>
        </w:rPr>
        <w:t>Ziņojumu iesniegšanas termini, p</w:t>
      </w:r>
      <w:r>
        <w:rPr>
          <w:sz w:val="19"/>
        </w:rPr>
        <w:t>rasības ziņojumu</w:t>
      </w:r>
      <w:r w:rsidR="002F24F6">
        <w:rPr>
          <w:sz w:val="19"/>
        </w:rPr>
        <w:t xml:space="preserve"> </w:t>
      </w:r>
      <w:r>
        <w:rPr>
          <w:sz w:val="19"/>
        </w:rPr>
        <w:t xml:space="preserve">sagatavošanai ir noteiktas Tehniskajā specifikācijā. Ja Tehniskajā specifikācijā nav noteiktas prasības starpziņojumu </w:t>
      </w:r>
      <w:r w:rsidR="002F24F6">
        <w:rPr>
          <w:sz w:val="19"/>
        </w:rPr>
        <w:t xml:space="preserve">un noslēguma ziņojuma </w:t>
      </w:r>
      <w:r>
        <w:rPr>
          <w:sz w:val="19"/>
        </w:rPr>
        <w:t>sagatavošanai, ziņojumi sagatavojami saskaņā ar Pasūtītāja</w:t>
      </w:r>
      <w:r>
        <w:rPr>
          <w:spacing w:val="-19"/>
          <w:sz w:val="19"/>
        </w:rPr>
        <w:t xml:space="preserve"> </w:t>
      </w:r>
      <w:r>
        <w:rPr>
          <w:sz w:val="19"/>
        </w:rPr>
        <w:t>norādījumiem.</w:t>
      </w:r>
    </w:p>
    <w:p w14:paraId="4DB9CFCC" w14:textId="77777777" w:rsidR="007A1703" w:rsidRDefault="007A1703" w:rsidP="007A1703">
      <w:pPr>
        <w:pStyle w:val="ListParagraph"/>
        <w:tabs>
          <w:tab w:val="left" w:pos="658"/>
        </w:tabs>
        <w:spacing w:before="2"/>
        <w:ind w:left="657" w:right="107" w:firstLine="0"/>
        <w:jc w:val="both"/>
        <w:rPr>
          <w:sz w:val="19"/>
        </w:rPr>
      </w:pPr>
    </w:p>
    <w:p w14:paraId="1286D6D5" w14:textId="58A5BABE" w:rsidR="00B6388C" w:rsidRPr="006C322E" w:rsidRDefault="009A4342" w:rsidP="006C322E">
      <w:pPr>
        <w:pStyle w:val="Heading2"/>
        <w:numPr>
          <w:ilvl w:val="0"/>
          <w:numId w:val="19"/>
        </w:numPr>
        <w:rPr>
          <w:rFonts w:ascii="Arial" w:hAnsi="Arial" w:cs="Arial"/>
          <w:b/>
          <w:color w:val="auto"/>
          <w:sz w:val="20"/>
          <w:szCs w:val="20"/>
        </w:rPr>
      </w:pPr>
      <w:bookmarkStart w:id="102" w:name="_Toc508875484"/>
      <w:bookmarkStart w:id="103" w:name="_Toc508875646"/>
      <w:r w:rsidRPr="006C322E">
        <w:rPr>
          <w:rFonts w:ascii="Arial" w:hAnsi="Arial" w:cs="Arial"/>
          <w:b/>
          <w:color w:val="auto"/>
          <w:sz w:val="20"/>
          <w:szCs w:val="20"/>
        </w:rPr>
        <w:t>Pakalpojuma</w:t>
      </w:r>
      <w:r w:rsidRPr="006C322E">
        <w:rPr>
          <w:rFonts w:ascii="Arial" w:hAnsi="Arial" w:cs="Arial"/>
          <w:b/>
          <w:color w:val="auto"/>
          <w:spacing w:val="-9"/>
          <w:sz w:val="20"/>
          <w:szCs w:val="20"/>
        </w:rPr>
        <w:t xml:space="preserve"> </w:t>
      </w:r>
      <w:r w:rsidRPr="006C322E">
        <w:rPr>
          <w:rFonts w:ascii="Arial" w:hAnsi="Arial" w:cs="Arial"/>
          <w:b/>
          <w:color w:val="auto"/>
          <w:sz w:val="20"/>
          <w:szCs w:val="20"/>
        </w:rPr>
        <w:t>pieņemšana</w:t>
      </w:r>
      <w:bookmarkEnd w:id="102"/>
      <w:bookmarkEnd w:id="103"/>
    </w:p>
    <w:p w14:paraId="59EC5343" w14:textId="77777777" w:rsidR="00B6388C" w:rsidRPr="004E6B64" w:rsidRDefault="009A4342">
      <w:pPr>
        <w:pStyle w:val="ListParagraph"/>
        <w:numPr>
          <w:ilvl w:val="1"/>
          <w:numId w:val="19"/>
        </w:numPr>
        <w:tabs>
          <w:tab w:val="left" w:pos="600"/>
        </w:tabs>
        <w:spacing w:before="2"/>
        <w:ind w:left="657" w:right="110" w:hanging="540"/>
        <w:rPr>
          <w:sz w:val="19"/>
        </w:rPr>
      </w:pPr>
      <w:r w:rsidRPr="004E6B64">
        <w:rPr>
          <w:sz w:val="19"/>
        </w:rPr>
        <w:t>Pasūtītājs pieņem Pakalpojumu vai tā daļu, apstiprinot Izpildītāja iesniegto starpziņojumu vai noslēguma ziņojumu un parakstot Pakalpojuma vai tā daļas nodošanas-pieņemšanas</w:t>
      </w:r>
      <w:r w:rsidRPr="004E6B64">
        <w:rPr>
          <w:spacing w:val="-30"/>
          <w:sz w:val="19"/>
        </w:rPr>
        <w:t xml:space="preserve"> </w:t>
      </w:r>
      <w:r w:rsidRPr="004E6B64">
        <w:rPr>
          <w:sz w:val="19"/>
        </w:rPr>
        <w:t>aktu.</w:t>
      </w:r>
    </w:p>
    <w:p w14:paraId="5C2731D1" w14:textId="77777777" w:rsidR="00B81F26" w:rsidRPr="004E6B64" w:rsidRDefault="00B81F26" w:rsidP="00B81F26">
      <w:pPr>
        <w:pStyle w:val="ListParagraph"/>
        <w:tabs>
          <w:tab w:val="left" w:pos="600"/>
        </w:tabs>
        <w:spacing w:before="2"/>
        <w:ind w:left="657" w:right="110" w:firstLine="0"/>
        <w:rPr>
          <w:sz w:val="19"/>
        </w:rPr>
      </w:pPr>
    </w:p>
    <w:p w14:paraId="66AF09EC" w14:textId="77777777" w:rsidR="00B6388C" w:rsidRPr="004E6B64" w:rsidRDefault="009A4342">
      <w:pPr>
        <w:pStyle w:val="ListParagraph"/>
        <w:numPr>
          <w:ilvl w:val="1"/>
          <w:numId w:val="19"/>
        </w:numPr>
        <w:tabs>
          <w:tab w:val="left" w:pos="603"/>
        </w:tabs>
        <w:ind w:left="657" w:right="106" w:hanging="540"/>
        <w:jc w:val="both"/>
        <w:rPr>
          <w:sz w:val="19"/>
        </w:rPr>
      </w:pPr>
      <w:r w:rsidRPr="004E6B64">
        <w:rPr>
          <w:sz w:val="19"/>
        </w:rPr>
        <w:t>Pirms Pakalpojuma vai tā daļas pieņemšanas Pasūtītājs pārbauda Pakalpojuma vai tā daļas atbilstību Līgumā noteiktajām prasībām. Pārbaudes veikšanai Pasūtītājs var pieaicināt ekspertus.</w:t>
      </w:r>
    </w:p>
    <w:p w14:paraId="641C8B42" w14:textId="77777777" w:rsidR="00B81F26" w:rsidRPr="004E6B64" w:rsidRDefault="00B81F26" w:rsidP="00B81F26">
      <w:pPr>
        <w:pStyle w:val="ListParagraph"/>
        <w:tabs>
          <w:tab w:val="left" w:pos="603"/>
        </w:tabs>
        <w:ind w:left="657" w:right="106" w:firstLine="0"/>
        <w:jc w:val="both"/>
        <w:rPr>
          <w:sz w:val="19"/>
        </w:rPr>
      </w:pPr>
    </w:p>
    <w:p w14:paraId="36174BBA" w14:textId="4473A640" w:rsidR="00B6388C" w:rsidRPr="004E6B64" w:rsidRDefault="009A4342" w:rsidP="00B81F26">
      <w:pPr>
        <w:pStyle w:val="ListParagraph"/>
        <w:numPr>
          <w:ilvl w:val="1"/>
          <w:numId w:val="19"/>
        </w:numPr>
        <w:tabs>
          <w:tab w:val="left" w:pos="648"/>
        </w:tabs>
        <w:ind w:left="657" w:right="109" w:hanging="540"/>
        <w:jc w:val="both"/>
        <w:rPr>
          <w:sz w:val="19"/>
        </w:rPr>
      </w:pPr>
      <w:r w:rsidRPr="004E6B64">
        <w:rPr>
          <w:sz w:val="19"/>
        </w:rPr>
        <w:t xml:space="preserve">Pasūtītājs </w:t>
      </w:r>
      <w:r w:rsidR="004E218F" w:rsidRPr="004E218F">
        <w:rPr>
          <w:sz w:val="19"/>
        </w:rPr>
        <w:t>14</w:t>
      </w:r>
      <w:r w:rsidRPr="004E218F">
        <w:rPr>
          <w:sz w:val="19"/>
        </w:rPr>
        <w:t xml:space="preserve"> dienu laikā no starpziņojuma vai </w:t>
      </w:r>
      <w:r w:rsidR="00A43DD2" w:rsidRPr="00F34180">
        <w:rPr>
          <w:sz w:val="19"/>
        </w:rPr>
        <w:t>14</w:t>
      </w:r>
      <w:r w:rsidRPr="00F34180">
        <w:rPr>
          <w:sz w:val="19"/>
        </w:rPr>
        <w:t xml:space="preserve"> dienu</w:t>
      </w:r>
      <w:r w:rsidRPr="004E218F">
        <w:rPr>
          <w:sz w:val="19"/>
        </w:rPr>
        <w:t xml:space="preserve"> laikā no noslēguma</w:t>
      </w:r>
      <w:r w:rsidRPr="004E6B64">
        <w:rPr>
          <w:sz w:val="19"/>
        </w:rPr>
        <w:t xml:space="preserve"> ziņojuma saņemšanas to apstiprina</w:t>
      </w:r>
      <w:r w:rsidR="000E6D56" w:rsidRPr="004E6B64">
        <w:rPr>
          <w:sz w:val="19"/>
        </w:rPr>
        <w:t xml:space="preserve"> un paraksta Pakalpojuma vai tā daļas nodošanas-pieņemšanas</w:t>
      </w:r>
      <w:r w:rsidR="000E6D56" w:rsidRPr="004E6B64">
        <w:rPr>
          <w:spacing w:val="-30"/>
          <w:sz w:val="19"/>
        </w:rPr>
        <w:t xml:space="preserve"> </w:t>
      </w:r>
      <w:r w:rsidR="000E6D56" w:rsidRPr="004E6B64">
        <w:rPr>
          <w:sz w:val="19"/>
        </w:rPr>
        <w:t>aktu</w:t>
      </w:r>
      <w:r w:rsidRPr="004E6B64">
        <w:rPr>
          <w:sz w:val="19"/>
        </w:rPr>
        <w:t xml:space="preserve"> vai gadījumā,</w:t>
      </w:r>
      <w:r w:rsidRPr="004E6B64">
        <w:rPr>
          <w:spacing w:val="-13"/>
          <w:sz w:val="19"/>
        </w:rPr>
        <w:t xml:space="preserve"> </w:t>
      </w:r>
      <w:r w:rsidRPr="004E6B64">
        <w:rPr>
          <w:sz w:val="19"/>
        </w:rPr>
        <w:t>ja:</w:t>
      </w:r>
    </w:p>
    <w:p w14:paraId="23A4EA37" w14:textId="77777777" w:rsidR="00B6388C" w:rsidRPr="004E6B64" w:rsidRDefault="009A4342" w:rsidP="00B81F26">
      <w:pPr>
        <w:pStyle w:val="ListParagraph"/>
        <w:numPr>
          <w:ilvl w:val="0"/>
          <w:numId w:val="14"/>
        </w:numPr>
        <w:tabs>
          <w:tab w:val="left" w:pos="1092"/>
        </w:tabs>
        <w:ind w:right="108" w:firstLine="180"/>
        <w:jc w:val="both"/>
        <w:rPr>
          <w:sz w:val="19"/>
        </w:rPr>
      </w:pPr>
      <w:r w:rsidRPr="004E6B64">
        <w:rPr>
          <w:sz w:val="19"/>
        </w:rPr>
        <w:t>sniegtais Pakalpojums vai tā daļas izpilde neatbilst Līgumā vai Latvijas Republikas normatīvo tiesību aktos noteiktajām</w:t>
      </w:r>
      <w:r w:rsidRPr="004E6B64">
        <w:rPr>
          <w:spacing w:val="-16"/>
          <w:sz w:val="19"/>
        </w:rPr>
        <w:t xml:space="preserve"> </w:t>
      </w:r>
      <w:r w:rsidRPr="004E6B64">
        <w:rPr>
          <w:sz w:val="19"/>
        </w:rPr>
        <w:t>prasībām,</w:t>
      </w:r>
    </w:p>
    <w:p w14:paraId="08BA0C09" w14:textId="77777777" w:rsidR="00B6388C" w:rsidRPr="004E6B64" w:rsidRDefault="009A4342" w:rsidP="00B81F26">
      <w:pPr>
        <w:pStyle w:val="ListParagraph"/>
        <w:numPr>
          <w:ilvl w:val="0"/>
          <w:numId w:val="14"/>
        </w:numPr>
        <w:tabs>
          <w:tab w:val="left" w:pos="1049"/>
        </w:tabs>
        <w:ind w:left="1048" w:hanging="211"/>
        <w:jc w:val="both"/>
        <w:rPr>
          <w:sz w:val="19"/>
        </w:rPr>
      </w:pPr>
      <w:r w:rsidRPr="004E6B64">
        <w:rPr>
          <w:sz w:val="19"/>
        </w:rPr>
        <w:t>sniegtajam Pakalpojumam vai tā daļas izpildei piemīt citi</w:t>
      </w:r>
      <w:r w:rsidRPr="004E6B64">
        <w:rPr>
          <w:spacing w:val="-24"/>
          <w:sz w:val="19"/>
        </w:rPr>
        <w:t xml:space="preserve"> </w:t>
      </w:r>
      <w:r w:rsidRPr="004E6B64">
        <w:rPr>
          <w:sz w:val="19"/>
        </w:rPr>
        <w:t>trūkumi,</w:t>
      </w:r>
    </w:p>
    <w:p w14:paraId="646C76C1" w14:textId="77777777" w:rsidR="00B6388C" w:rsidRPr="004E6B64" w:rsidRDefault="009A4342" w:rsidP="00B81F26">
      <w:pPr>
        <w:pStyle w:val="ListParagraph"/>
        <w:numPr>
          <w:ilvl w:val="0"/>
          <w:numId w:val="14"/>
        </w:numPr>
        <w:tabs>
          <w:tab w:val="left" w:pos="1052"/>
        </w:tabs>
        <w:ind w:right="107" w:firstLine="180"/>
        <w:jc w:val="both"/>
        <w:rPr>
          <w:sz w:val="19"/>
        </w:rPr>
      </w:pPr>
      <w:r w:rsidRPr="004E6B64">
        <w:rPr>
          <w:sz w:val="19"/>
        </w:rPr>
        <w:t>starpziņojums vai noslēguma ziņojums nav sagatavots saskaņā ar Līgumā noteiktajām prasībām vai Pasūtītāja pārstāvja</w:t>
      </w:r>
      <w:r w:rsidRPr="004E6B64">
        <w:rPr>
          <w:spacing w:val="-20"/>
          <w:sz w:val="19"/>
        </w:rPr>
        <w:t xml:space="preserve"> </w:t>
      </w:r>
      <w:r w:rsidRPr="004E6B64">
        <w:rPr>
          <w:sz w:val="19"/>
        </w:rPr>
        <w:t>norādījumiem,</w:t>
      </w:r>
    </w:p>
    <w:p w14:paraId="3014C0E0" w14:textId="060B2916" w:rsidR="00B6388C" w:rsidRDefault="009A4342" w:rsidP="00B81F26">
      <w:pPr>
        <w:ind w:left="657" w:right="111"/>
        <w:jc w:val="both"/>
        <w:rPr>
          <w:sz w:val="19"/>
        </w:rPr>
      </w:pPr>
      <w:r w:rsidRPr="004E6B64">
        <w:rPr>
          <w:sz w:val="19"/>
        </w:rPr>
        <w:t>Pasūtītājs starpziņojumu vai noslēguma ziņojumu neapstiprina</w:t>
      </w:r>
      <w:r w:rsidR="000E6D56" w:rsidRPr="004E6B64">
        <w:rPr>
          <w:sz w:val="19"/>
        </w:rPr>
        <w:t xml:space="preserve"> un neparaksta Pakalpojuma vai tā daļas nodošanas-pieņemšanas</w:t>
      </w:r>
      <w:r w:rsidR="000E6D56" w:rsidRPr="004E6B64">
        <w:rPr>
          <w:spacing w:val="-30"/>
          <w:sz w:val="19"/>
        </w:rPr>
        <w:t xml:space="preserve"> </w:t>
      </w:r>
      <w:r w:rsidR="000E6D56" w:rsidRPr="004E6B64">
        <w:rPr>
          <w:sz w:val="19"/>
        </w:rPr>
        <w:t>aktu</w:t>
      </w:r>
      <w:r w:rsidRPr="004E6B64">
        <w:rPr>
          <w:sz w:val="19"/>
        </w:rPr>
        <w:t>, norādot uz Pakalpojuma, tā daļas izpildes vai starpziņojuma vai noslēguma ziņojuma trūkumiem.</w:t>
      </w:r>
    </w:p>
    <w:p w14:paraId="27382765" w14:textId="77777777" w:rsidR="00B81F26" w:rsidRDefault="00B81F26" w:rsidP="00B81F26">
      <w:pPr>
        <w:ind w:right="111"/>
        <w:jc w:val="both"/>
        <w:rPr>
          <w:sz w:val="19"/>
        </w:rPr>
      </w:pPr>
    </w:p>
    <w:p w14:paraId="304C1540" w14:textId="77777777" w:rsidR="00B6388C" w:rsidRDefault="009A4342" w:rsidP="00B81F26">
      <w:pPr>
        <w:pStyle w:val="ListParagraph"/>
        <w:numPr>
          <w:ilvl w:val="1"/>
          <w:numId w:val="19"/>
        </w:numPr>
        <w:tabs>
          <w:tab w:val="left" w:pos="627"/>
        </w:tabs>
        <w:ind w:left="657" w:right="105" w:hanging="540"/>
        <w:jc w:val="both"/>
        <w:rPr>
          <w:sz w:val="19"/>
        </w:rPr>
      </w:pPr>
      <w:r>
        <w:rPr>
          <w:sz w:val="19"/>
        </w:rPr>
        <w:t>Pēc Izpildītāja paziņojuma par Pasūtītāja norādīto trūkumu novēršanu, Izpildītājs iesniedz starpziņojumu vai noslēguma ziņojumu</w:t>
      </w:r>
      <w:r>
        <w:rPr>
          <w:spacing w:val="-15"/>
          <w:sz w:val="19"/>
        </w:rPr>
        <w:t xml:space="preserve"> </w:t>
      </w:r>
      <w:r>
        <w:rPr>
          <w:sz w:val="19"/>
        </w:rPr>
        <w:t>atkārtoti.</w:t>
      </w:r>
    </w:p>
    <w:p w14:paraId="71D7FDA2" w14:textId="77777777" w:rsidR="00B81F26" w:rsidRDefault="00B81F26" w:rsidP="00B81F26">
      <w:pPr>
        <w:pStyle w:val="ListParagraph"/>
        <w:tabs>
          <w:tab w:val="left" w:pos="627"/>
        </w:tabs>
        <w:ind w:left="657" w:right="105" w:firstLine="0"/>
        <w:jc w:val="both"/>
        <w:rPr>
          <w:sz w:val="19"/>
        </w:rPr>
      </w:pPr>
    </w:p>
    <w:p w14:paraId="16E7CFDC" w14:textId="39640BB1" w:rsidR="00B6388C" w:rsidRDefault="009A4342" w:rsidP="006C322E">
      <w:pPr>
        <w:pStyle w:val="ListParagraph"/>
        <w:numPr>
          <w:ilvl w:val="1"/>
          <w:numId w:val="19"/>
        </w:numPr>
        <w:tabs>
          <w:tab w:val="left" w:pos="615"/>
        </w:tabs>
        <w:spacing w:line="242" w:lineRule="auto"/>
        <w:ind w:left="657" w:right="109" w:hanging="540"/>
        <w:jc w:val="both"/>
        <w:rPr>
          <w:sz w:val="19"/>
        </w:rPr>
      </w:pPr>
      <w:r>
        <w:rPr>
          <w:sz w:val="19"/>
        </w:rPr>
        <w:t xml:space="preserve">Pakalpojuma daļas pieņemšana neierobežo Pasūtītāja tiesības nepieņemt šo Pakalpojuma daļu vai attiecīgajā periodā izpildītos darbus vai veiktos pasākumus, veicot Pakalpojuma </w:t>
      </w:r>
      <w:r>
        <w:rPr>
          <w:sz w:val="19"/>
        </w:rPr>
        <w:lastRenderedPageBreak/>
        <w:t>pieņemšanu.</w:t>
      </w:r>
    </w:p>
    <w:p w14:paraId="4E214750" w14:textId="77777777" w:rsidR="0092385C" w:rsidRPr="0092385C" w:rsidRDefault="0092385C" w:rsidP="0092385C">
      <w:pPr>
        <w:tabs>
          <w:tab w:val="left" w:pos="615"/>
        </w:tabs>
        <w:spacing w:line="242" w:lineRule="auto"/>
        <w:ind w:right="109"/>
        <w:jc w:val="both"/>
        <w:rPr>
          <w:sz w:val="19"/>
        </w:rPr>
      </w:pPr>
    </w:p>
    <w:p w14:paraId="561DE690" w14:textId="77777777" w:rsidR="00B6388C" w:rsidRDefault="009A4342" w:rsidP="006C322E">
      <w:pPr>
        <w:pStyle w:val="Heading1"/>
      </w:pPr>
      <w:bookmarkStart w:id="104" w:name="_Toc508875485"/>
      <w:bookmarkStart w:id="105" w:name="_Toc508875647"/>
      <w:r>
        <w:t>LĪGUMA IZPILDES NOKAVĒJUMS UN LĪGUMA GROZĪJUMI</w:t>
      </w:r>
      <w:bookmarkEnd w:id="104"/>
      <w:bookmarkEnd w:id="105"/>
    </w:p>
    <w:p w14:paraId="542312A1" w14:textId="77777777" w:rsidR="009A515A" w:rsidRDefault="009A515A">
      <w:pPr>
        <w:spacing w:before="1"/>
        <w:ind w:left="117"/>
        <w:rPr>
          <w:b/>
          <w:sz w:val="19"/>
        </w:rPr>
      </w:pPr>
    </w:p>
    <w:p w14:paraId="608E8F0A" w14:textId="6CCA04A7" w:rsidR="00B6388C" w:rsidRPr="006C322E" w:rsidRDefault="009A4342" w:rsidP="006C322E">
      <w:pPr>
        <w:pStyle w:val="Heading2"/>
        <w:numPr>
          <w:ilvl w:val="0"/>
          <w:numId w:val="19"/>
        </w:numPr>
        <w:rPr>
          <w:rFonts w:ascii="Arial" w:hAnsi="Arial" w:cs="Arial"/>
          <w:b/>
          <w:color w:val="auto"/>
          <w:sz w:val="20"/>
          <w:szCs w:val="20"/>
        </w:rPr>
      </w:pPr>
      <w:bookmarkStart w:id="106" w:name="_Toc508875486"/>
      <w:bookmarkStart w:id="107" w:name="_Toc508875648"/>
      <w:r w:rsidRPr="006C322E">
        <w:rPr>
          <w:rFonts w:ascii="Arial" w:hAnsi="Arial" w:cs="Arial"/>
          <w:b/>
          <w:color w:val="auto"/>
          <w:sz w:val="20"/>
          <w:szCs w:val="20"/>
        </w:rPr>
        <w:t>Līguma izpildes</w:t>
      </w:r>
      <w:r w:rsidRPr="006C322E">
        <w:rPr>
          <w:rFonts w:ascii="Arial" w:hAnsi="Arial" w:cs="Arial"/>
          <w:b/>
          <w:color w:val="auto"/>
          <w:spacing w:val="-11"/>
          <w:sz w:val="20"/>
          <w:szCs w:val="20"/>
        </w:rPr>
        <w:t xml:space="preserve"> </w:t>
      </w:r>
      <w:r w:rsidRPr="006C322E">
        <w:rPr>
          <w:rFonts w:ascii="Arial" w:hAnsi="Arial" w:cs="Arial"/>
          <w:b/>
          <w:color w:val="auto"/>
          <w:sz w:val="20"/>
          <w:szCs w:val="20"/>
        </w:rPr>
        <w:t>nokavējums</w:t>
      </w:r>
      <w:bookmarkEnd w:id="106"/>
      <w:bookmarkEnd w:id="107"/>
    </w:p>
    <w:p w14:paraId="581269B1" w14:textId="77777777" w:rsidR="00B6388C" w:rsidRDefault="009A4342">
      <w:pPr>
        <w:pStyle w:val="ListParagraph"/>
        <w:numPr>
          <w:ilvl w:val="1"/>
          <w:numId w:val="19"/>
        </w:numPr>
        <w:tabs>
          <w:tab w:val="left" w:pos="660"/>
        </w:tabs>
        <w:spacing w:before="2"/>
        <w:ind w:left="683" w:right="183" w:hanging="566"/>
        <w:jc w:val="both"/>
        <w:rPr>
          <w:sz w:val="19"/>
        </w:rPr>
      </w:pPr>
      <w:r>
        <w:rPr>
          <w:sz w:val="19"/>
        </w:rPr>
        <w:t>Ja Izpildītājs nesniedz Pakalpojumu vai neizpilda tā daļu Līgumā noteiktajā termiņā, Pasūtītājs var prasīt līgumsodu 0,1% apmērā, ja citur Līgumā nav noteikta cita kārtība, no Līguma summas par katru nokavēto dienu, bet ne vairāk kā 10% no Līguma summas. Līgumsoda samaksa neatbrīvo Izpildītāju no pienākuma sniegt Pakalpojumu un citām no Līguma izrietošām</w:t>
      </w:r>
      <w:r>
        <w:rPr>
          <w:spacing w:val="-18"/>
          <w:sz w:val="19"/>
        </w:rPr>
        <w:t xml:space="preserve"> </w:t>
      </w:r>
      <w:r>
        <w:rPr>
          <w:sz w:val="19"/>
        </w:rPr>
        <w:t>saistībām.</w:t>
      </w:r>
    </w:p>
    <w:p w14:paraId="556D9D31" w14:textId="77777777" w:rsidR="00D80F77" w:rsidRDefault="00D80F77" w:rsidP="00D80F77">
      <w:pPr>
        <w:pStyle w:val="ListParagraph"/>
        <w:tabs>
          <w:tab w:val="left" w:pos="660"/>
        </w:tabs>
        <w:spacing w:before="2"/>
        <w:ind w:left="683" w:right="183" w:firstLine="0"/>
        <w:jc w:val="both"/>
        <w:rPr>
          <w:sz w:val="19"/>
        </w:rPr>
      </w:pPr>
    </w:p>
    <w:p w14:paraId="083DB0DF" w14:textId="77777777" w:rsidR="00285FC2" w:rsidRDefault="00285FC2" w:rsidP="00285FC2">
      <w:pPr>
        <w:pStyle w:val="ListParagraph"/>
        <w:numPr>
          <w:ilvl w:val="1"/>
          <w:numId w:val="19"/>
        </w:numPr>
        <w:tabs>
          <w:tab w:val="left" w:pos="593"/>
        </w:tabs>
        <w:ind w:left="657" w:right="35" w:hanging="540"/>
        <w:jc w:val="both"/>
        <w:rPr>
          <w:sz w:val="19"/>
        </w:rPr>
      </w:pPr>
      <w:r>
        <w:rPr>
          <w:sz w:val="19"/>
        </w:rPr>
        <w:t xml:space="preserve">Ja līgumsoda summa sasniedz 10% no Līguma summas, Pasūtītājs, neierobežojot savas tiesības uz līgumsodu pamatojoties uz </w:t>
      </w:r>
      <w:r w:rsidRPr="0020143D">
        <w:rPr>
          <w:sz w:val="19"/>
        </w:rPr>
        <w:t>14.1.apakšpunktu</w:t>
      </w:r>
      <w:r>
        <w:rPr>
          <w:sz w:val="19"/>
        </w:rPr>
        <w:t>, nosūtot rakstisku paziņojumu,</w:t>
      </w:r>
      <w:r>
        <w:rPr>
          <w:spacing w:val="-28"/>
          <w:sz w:val="19"/>
        </w:rPr>
        <w:t xml:space="preserve"> </w:t>
      </w:r>
      <w:r>
        <w:rPr>
          <w:sz w:val="19"/>
        </w:rPr>
        <w:t>var:</w:t>
      </w:r>
    </w:p>
    <w:p w14:paraId="41B701D3" w14:textId="77777777" w:rsidR="00285FC2" w:rsidRDefault="00285FC2" w:rsidP="00285FC2">
      <w:pPr>
        <w:pStyle w:val="ListParagraph"/>
        <w:numPr>
          <w:ilvl w:val="0"/>
          <w:numId w:val="13"/>
        </w:numPr>
        <w:tabs>
          <w:tab w:val="left" w:pos="1049"/>
        </w:tabs>
        <w:ind w:right="35" w:firstLine="180"/>
        <w:jc w:val="both"/>
        <w:rPr>
          <w:sz w:val="19"/>
        </w:rPr>
      </w:pPr>
      <w:r>
        <w:rPr>
          <w:sz w:val="19"/>
        </w:rPr>
        <w:t>vienpusēji atkāpties no Līguma,</w:t>
      </w:r>
      <w:r>
        <w:rPr>
          <w:spacing w:val="-11"/>
          <w:sz w:val="19"/>
        </w:rPr>
        <w:t xml:space="preserve"> </w:t>
      </w:r>
      <w:r>
        <w:rPr>
          <w:sz w:val="19"/>
        </w:rPr>
        <w:t>un</w:t>
      </w:r>
    </w:p>
    <w:p w14:paraId="24CDD8F1" w14:textId="77777777" w:rsidR="00285FC2" w:rsidRDefault="00285FC2" w:rsidP="00285FC2">
      <w:pPr>
        <w:pStyle w:val="ListParagraph"/>
        <w:numPr>
          <w:ilvl w:val="0"/>
          <w:numId w:val="13"/>
        </w:numPr>
        <w:tabs>
          <w:tab w:val="left" w:pos="1049"/>
        </w:tabs>
        <w:ind w:right="35" w:firstLine="180"/>
        <w:jc w:val="both"/>
        <w:rPr>
          <w:sz w:val="19"/>
        </w:rPr>
      </w:pPr>
      <w:r>
        <w:rPr>
          <w:sz w:val="19"/>
        </w:rPr>
        <w:t>nesniegtā Pakalpojuma vai tā daļas sniegšanai pieaicināt trešo</w:t>
      </w:r>
      <w:r>
        <w:rPr>
          <w:spacing w:val="-33"/>
          <w:sz w:val="19"/>
        </w:rPr>
        <w:t xml:space="preserve"> </w:t>
      </w:r>
      <w:r>
        <w:rPr>
          <w:sz w:val="19"/>
        </w:rPr>
        <w:t xml:space="preserve">personu. </w:t>
      </w:r>
      <w:r>
        <w:rPr>
          <w:sz w:val="19"/>
        </w:rPr>
        <w:br/>
        <w:t>Izpildītājs ir atbildīgs par visām ar to saistītajām papildu</w:t>
      </w:r>
      <w:r>
        <w:rPr>
          <w:spacing w:val="-22"/>
          <w:sz w:val="19"/>
        </w:rPr>
        <w:t xml:space="preserve"> </w:t>
      </w:r>
      <w:r>
        <w:rPr>
          <w:sz w:val="19"/>
        </w:rPr>
        <w:t>izmaksām.</w:t>
      </w:r>
    </w:p>
    <w:p w14:paraId="557D8A89" w14:textId="77777777" w:rsidR="00B6388C" w:rsidRDefault="00B6388C">
      <w:pPr>
        <w:pStyle w:val="BodyText"/>
        <w:spacing w:before="8"/>
        <w:rPr>
          <w:sz w:val="18"/>
        </w:rPr>
      </w:pPr>
    </w:p>
    <w:p w14:paraId="4C388C4D" w14:textId="49DB25BE" w:rsidR="00B6388C" w:rsidRPr="006C322E" w:rsidRDefault="009A4342" w:rsidP="006C322E">
      <w:pPr>
        <w:pStyle w:val="Heading2"/>
        <w:numPr>
          <w:ilvl w:val="0"/>
          <w:numId w:val="19"/>
        </w:numPr>
        <w:rPr>
          <w:rFonts w:ascii="Arial" w:hAnsi="Arial" w:cs="Arial"/>
          <w:b/>
          <w:color w:val="auto"/>
          <w:sz w:val="20"/>
          <w:szCs w:val="20"/>
        </w:rPr>
      </w:pPr>
      <w:bookmarkStart w:id="108" w:name="_Toc508875487"/>
      <w:bookmarkStart w:id="109" w:name="_Toc508875649"/>
      <w:r w:rsidRPr="006C322E">
        <w:rPr>
          <w:rFonts w:ascii="Arial" w:hAnsi="Arial" w:cs="Arial"/>
          <w:b/>
          <w:color w:val="auto"/>
          <w:sz w:val="20"/>
          <w:szCs w:val="20"/>
        </w:rPr>
        <w:t>Līguma</w:t>
      </w:r>
      <w:r w:rsidRPr="006C322E">
        <w:rPr>
          <w:rFonts w:ascii="Arial" w:hAnsi="Arial" w:cs="Arial"/>
          <w:b/>
          <w:color w:val="auto"/>
          <w:spacing w:val="-9"/>
          <w:sz w:val="20"/>
          <w:szCs w:val="20"/>
        </w:rPr>
        <w:t xml:space="preserve"> </w:t>
      </w:r>
      <w:r w:rsidRPr="006C322E">
        <w:rPr>
          <w:rFonts w:ascii="Arial" w:hAnsi="Arial" w:cs="Arial"/>
          <w:b/>
          <w:color w:val="auto"/>
          <w:sz w:val="20"/>
          <w:szCs w:val="20"/>
        </w:rPr>
        <w:t>grozījumi</w:t>
      </w:r>
      <w:bookmarkEnd w:id="108"/>
      <w:bookmarkEnd w:id="109"/>
    </w:p>
    <w:p w14:paraId="306B3A58" w14:textId="39DF97E6" w:rsidR="00B6388C" w:rsidRPr="005A37B8" w:rsidRDefault="00E57CB9" w:rsidP="00BE2456">
      <w:pPr>
        <w:pStyle w:val="ListParagraph"/>
        <w:numPr>
          <w:ilvl w:val="1"/>
          <w:numId w:val="19"/>
        </w:numPr>
        <w:tabs>
          <w:tab w:val="left" w:pos="593"/>
        </w:tabs>
        <w:spacing w:before="2"/>
        <w:ind w:left="592" w:hanging="475"/>
        <w:jc w:val="both"/>
        <w:rPr>
          <w:sz w:val="19"/>
          <w:szCs w:val="19"/>
        </w:rPr>
      </w:pPr>
      <w:r w:rsidRPr="005A37B8">
        <w:rPr>
          <w:sz w:val="19"/>
          <w:szCs w:val="19"/>
          <w:lang w:val="lv-LV"/>
        </w:rPr>
        <w:t xml:space="preserve">Līguma grozījumi ir pieļaujami gadījumā, ja tie ir veicami </w:t>
      </w:r>
      <w:r w:rsidRPr="005A37B8">
        <w:rPr>
          <w:sz w:val="19"/>
          <w:szCs w:val="19"/>
        </w:rPr>
        <w:t>ievērojot Speciālo noteikumu 6.punktā</w:t>
      </w:r>
      <w:r w:rsidRPr="005A37B8">
        <w:rPr>
          <w:spacing w:val="-33"/>
          <w:sz w:val="19"/>
          <w:szCs w:val="19"/>
        </w:rPr>
        <w:t xml:space="preserve"> </w:t>
      </w:r>
      <w:r w:rsidRPr="005A37B8">
        <w:rPr>
          <w:sz w:val="19"/>
          <w:szCs w:val="19"/>
        </w:rPr>
        <w:t>noteikto</w:t>
      </w:r>
      <w:r w:rsidRPr="005A37B8">
        <w:rPr>
          <w:sz w:val="19"/>
          <w:szCs w:val="19"/>
          <w:lang w:val="lv-LV"/>
        </w:rPr>
        <w:t xml:space="preserve">, kā arī ievērojot </w:t>
      </w:r>
      <w:r w:rsidRPr="005A37B8">
        <w:rPr>
          <w:sz w:val="19"/>
          <w:szCs w:val="19"/>
        </w:rPr>
        <w:t xml:space="preserve">Sabiedrisko pakalpojumu sniedzēju iepirkumu likumā </w:t>
      </w:r>
      <w:r w:rsidRPr="005A37B8">
        <w:rPr>
          <w:sz w:val="19"/>
          <w:szCs w:val="19"/>
          <w:lang w:val="lv-LV"/>
        </w:rPr>
        <w:t>noteiktos nosacījumus.</w:t>
      </w:r>
    </w:p>
    <w:p w14:paraId="1CAA09AD" w14:textId="77777777" w:rsidR="00BE2456" w:rsidRDefault="00BE2456" w:rsidP="00BE2456">
      <w:pPr>
        <w:pStyle w:val="ListParagraph"/>
        <w:tabs>
          <w:tab w:val="left" w:pos="593"/>
        </w:tabs>
        <w:spacing w:before="2"/>
        <w:ind w:left="592" w:firstLine="0"/>
        <w:jc w:val="both"/>
        <w:rPr>
          <w:sz w:val="19"/>
        </w:rPr>
      </w:pPr>
    </w:p>
    <w:p w14:paraId="4242052B" w14:textId="77777777" w:rsidR="00B6388C" w:rsidRDefault="009A4342" w:rsidP="00BE2456">
      <w:pPr>
        <w:pStyle w:val="ListParagraph"/>
        <w:numPr>
          <w:ilvl w:val="1"/>
          <w:numId w:val="19"/>
        </w:numPr>
        <w:tabs>
          <w:tab w:val="left" w:pos="593"/>
        </w:tabs>
        <w:ind w:left="592" w:hanging="475"/>
        <w:jc w:val="both"/>
        <w:rPr>
          <w:sz w:val="19"/>
        </w:rPr>
      </w:pPr>
      <w:r>
        <w:rPr>
          <w:sz w:val="19"/>
        </w:rPr>
        <w:t>Līguma grozījumi noformējami rakstveidā kā atsevišķs dokuments, ko paraksta</w:t>
      </w:r>
      <w:r>
        <w:rPr>
          <w:spacing w:val="-35"/>
          <w:sz w:val="19"/>
        </w:rPr>
        <w:t xml:space="preserve"> </w:t>
      </w:r>
      <w:r>
        <w:rPr>
          <w:sz w:val="19"/>
        </w:rPr>
        <w:t>Puses.</w:t>
      </w:r>
    </w:p>
    <w:p w14:paraId="79CD1BDC" w14:textId="77777777" w:rsidR="00B6388C" w:rsidRDefault="00B6388C">
      <w:pPr>
        <w:pStyle w:val="BodyText"/>
        <w:spacing w:before="8"/>
        <w:rPr>
          <w:sz w:val="18"/>
        </w:rPr>
      </w:pPr>
    </w:p>
    <w:p w14:paraId="7DB9B48B" w14:textId="579504AD" w:rsidR="00BE2456" w:rsidRDefault="009A4342" w:rsidP="0092385C">
      <w:pPr>
        <w:pStyle w:val="Heading1"/>
      </w:pPr>
      <w:bookmarkStart w:id="110" w:name="_Toc508875488"/>
      <w:bookmarkStart w:id="111" w:name="_Toc508875650"/>
      <w:r>
        <w:t>MAKSĀJUMI UN LĪGUMA IZPILDES GARANTIJA</w:t>
      </w:r>
      <w:bookmarkEnd w:id="110"/>
      <w:bookmarkEnd w:id="111"/>
    </w:p>
    <w:p w14:paraId="0AE14495" w14:textId="77777777" w:rsidR="0092385C" w:rsidRPr="0092385C" w:rsidRDefault="0092385C" w:rsidP="0092385C">
      <w:pPr>
        <w:pStyle w:val="Heading1"/>
      </w:pPr>
    </w:p>
    <w:p w14:paraId="58503806" w14:textId="28B2A442" w:rsidR="00B6388C" w:rsidRPr="006C322E" w:rsidRDefault="009A4342" w:rsidP="006C322E">
      <w:pPr>
        <w:pStyle w:val="Heading2"/>
        <w:numPr>
          <w:ilvl w:val="0"/>
          <w:numId w:val="19"/>
        </w:numPr>
        <w:rPr>
          <w:rFonts w:ascii="Arial" w:hAnsi="Arial" w:cs="Arial"/>
          <w:b/>
          <w:color w:val="auto"/>
          <w:sz w:val="20"/>
          <w:szCs w:val="20"/>
        </w:rPr>
      </w:pPr>
      <w:bookmarkStart w:id="112" w:name="_Toc508875489"/>
      <w:bookmarkStart w:id="113" w:name="_Toc508875651"/>
      <w:r w:rsidRPr="006C322E">
        <w:rPr>
          <w:rFonts w:ascii="Arial" w:hAnsi="Arial" w:cs="Arial"/>
          <w:b/>
          <w:color w:val="auto"/>
          <w:sz w:val="20"/>
          <w:szCs w:val="20"/>
        </w:rPr>
        <w:t>Maksājumi</w:t>
      </w:r>
      <w:bookmarkEnd w:id="112"/>
      <w:bookmarkEnd w:id="113"/>
    </w:p>
    <w:p w14:paraId="18821E04" w14:textId="77777777" w:rsidR="00B6388C" w:rsidRPr="0020143D" w:rsidRDefault="009A4342">
      <w:pPr>
        <w:pStyle w:val="ListParagraph"/>
        <w:numPr>
          <w:ilvl w:val="1"/>
          <w:numId w:val="19"/>
        </w:numPr>
        <w:tabs>
          <w:tab w:val="left" w:pos="612"/>
        </w:tabs>
        <w:spacing w:before="2"/>
        <w:ind w:left="657" w:hanging="540"/>
        <w:rPr>
          <w:sz w:val="19"/>
        </w:rPr>
      </w:pPr>
      <w:r>
        <w:rPr>
          <w:sz w:val="19"/>
        </w:rPr>
        <w:t xml:space="preserve">Pasūtītājs veic maksājumus Izpildītājam atbilstoši Speciālo noteikumu </w:t>
      </w:r>
      <w:r w:rsidRPr="0020143D">
        <w:rPr>
          <w:sz w:val="19"/>
        </w:rPr>
        <w:t xml:space="preserve">4.punktā  </w:t>
      </w:r>
      <w:r w:rsidRPr="0020143D">
        <w:rPr>
          <w:spacing w:val="20"/>
          <w:sz w:val="19"/>
        </w:rPr>
        <w:t xml:space="preserve"> </w:t>
      </w:r>
      <w:r w:rsidRPr="0020143D">
        <w:rPr>
          <w:sz w:val="19"/>
        </w:rPr>
        <w:t>noteiktajam</w:t>
      </w:r>
    </w:p>
    <w:p w14:paraId="52C63F24" w14:textId="77777777" w:rsidR="00B6388C" w:rsidRDefault="009A4342">
      <w:pPr>
        <w:ind w:left="657" w:right="109"/>
        <w:jc w:val="both"/>
        <w:rPr>
          <w:sz w:val="19"/>
        </w:rPr>
      </w:pPr>
      <w:r w:rsidRPr="0020143D">
        <w:rPr>
          <w:sz w:val="19"/>
        </w:rPr>
        <w:t>30 dienu</w:t>
      </w:r>
      <w:r>
        <w:rPr>
          <w:sz w:val="19"/>
        </w:rPr>
        <w:t xml:space="preserve"> laikā no dienas, kad Pasūtītājs ir saņēmis attiecīgu maksājuma pieprasījumu. Maksājuma veikšanas diena ir diena, kurā tiek debetēts Pasūtītāja konts.</w:t>
      </w:r>
    </w:p>
    <w:p w14:paraId="1A71310E" w14:textId="77777777" w:rsidR="00BE2456" w:rsidRDefault="00BE2456" w:rsidP="00BE2456">
      <w:pPr>
        <w:ind w:right="109"/>
        <w:jc w:val="both"/>
        <w:rPr>
          <w:sz w:val="19"/>
        </w:rPr>
      </w:pPr>
    </w:p>
    <w:p w14:paraId="4D85A534" w14:textId="77777777" w:rsidR="00285FC2" w:rsidRDefault="00285FC2" w:rsidP="00285FC2">
      <w:pPr>
        <w:pStyle w:val="ListParagraph"/>
        <w:numPr>
          <w:ilvl w:val="1"/>
          <w:numId w:val="19"/>
        </w:numPr>
        <w:tabs>
          <w:tab w:val="left" w:pos="593"/>
        </w:tabs>
        <w:ind w:left="592" w:hanging="475"/>
        <w:jc w:val="both"/>
        <w:rPr>
          <w:sz w:val="19"/>
        </w:rPr>
      </w:pPr>
      <w:r>
        <w:rPr>
          <w:sz w:val="19"/>
        </w:rPr>
        <w:t>Pasūtītājs veic maksājumus Izpildītājam tikai pēc Līguma izpildes garantijas</w:t>
      </w:r>
      <w:r>
        <w:rPr>
          <w:spacing w:val="-26"/>
          <w:sz w:val="19"/>
        </w:rPr>
        <w:t xml:space="preserve"> </w:t>
      </w:r>
      <w:r>
        <w:rPr>
          <w:sz w:val="19"/>
        </w:rPr>
        <w:t>saņemšanas.</w:t>
      </w:r>
    </w:p>
    <w:p w14:paraId="1B1FA385" w14:textId="77777777" w:rsidR="00285FC2" w:rsidRPr="005A37B8" w:rsidRDefault="00285FC2" w:rsidP="00285FC2">
      <w:pPr>
        <w:pStyle w:val="ListParagraph"/>
        <w:tabs>
          <w:tab w:val="left" w:pos="593"/>
        </w:tabs>
        <w:ind w:left="592" w:firstLine="0"/>
        <w:rPr>
          <w:sz w:val="19"/>
        </w:rPr>
      </w:pPr>
    </w:p>
    <w:p w14:paraId="27D0E0D0" w14:textId="77777777" w:rsidR="00285FC2" w:rsidRPr="005A37B8" w:rsidRDefault="00285FC2" w:rsidP="00285FC2">
      <w:pPr>
        <w:pStyle w:val="CommentText"/>
        <w:numPr>
          <w:ilvl w:val="1"/>
          <w:numId w:val="19"/>
        </w:numPr>
        <w:jc w:val="both"/>
        <w:rPr>
          <w:lang w:val="lv-LV"/>
        </w:rPr>
      </w:pPr>
      <w:r w:rsidRPr="005A37B8">
        <w:rPr>
          <w:sz w:val="19"/>
          <w:lang w:val="lv-LV"/>
        </w:rPr>
        <w:t>Visiem Izpildītāja iesniegtajiem maksājuma pieprasījumiem (rēķiniem), izņemot avansa maksājuma pieprasījumu,</w:t>
      </w:r>
      <w:r w:rsidRPr="005A37B8">
        <w:rPr>
          <w:spacing w:val="-11"/>
          <w:sz w:val="19"/>
          <w:lang w:val="lv-LV"/>
        </w:rPr>
        <w:t xml:space="preserve"> </w:t>
      </w:r>
      <w:r w:rsidRPr="005A37B8">
        <w:rPr>
          <w:sz w:val="19"/>
          <w:lang w:val="lv-LV"/>
        </w:rPr>
        <w:t>jāpievieno:</w:t>
      </w:r>
    </w:p>
    <w:p w14:paraId="134D4795" w14:textId="77777777" w:rsidR="00285FC2" w:rsidRPr="005A37B8" w:rsidRDefault="00285FC2" w:rsidP="00285FC2">
      <w:pPr>
        <w:pStyle w:val="ListParagraph"/>
        <w:numPr>
          <w:ilvl w:val="0"/>
          <w:numId w:val="12"/>
        </w:numPr>
        <w:tabs>
          <w:tab w:val="left" w:pos="1229"/>
        </w:tabs>
        <w:ind w:firstLine="360"/>
        <w:jc w:val="both"/>
        <w:rPr>
          <w:sz w:val="19"/>
          <w:lang w:val="lv-LV"/>
        </w:rPr>
      </w:pPr>
      <w:r w:rsidRPr="005A37B8">
        <w:rPr>
          <w:sz w:val="19"/>
          <w:lang w:val="lv-LV"/>
        </w:rPr>
        <w:t xml:space="preserve"> Pasūtītāja apstiprinātais starpziņojums vai noslēguma</w:t>
      </w:r>
      <w:r w:rsidRPr="005A37B8">
        <w:rPr>
          <w:spacing w:val="-12"/>
          <w:sz w:val="19"/>
          <w:lang w:val="lv-LV"/>
        </w:rPr>
        <w:t xml:space="preserve"> </w:t>
      </w:r>
      <w:r w:rsidRPr="005A37B8">
        <w:rPr>
          <w:sz w:val="19"/>
          <w:lang w:val="lv-LV"/>
        </w:rPr>
        <w:t>ziņojums,</w:t>
      </w:r>
    </w:p>
    <w:p w14:paraId="5D9FBEDD" w14:textId="4C7A5F05" w:rsidR="005A37B8" w:rsidRPr="00285FC2" w:rsidRDefault="00285FC2" w:rsidP="00285FC2">
      <w:pPr>
        <w:pStyle w:val="ListParagraph"/>
        <w:numPr>
          <w:ilvl w:val="0"/>
          <w:numId w:val="12"/>
        </w:numPr>
        <w:tabs>
          <w:tab w:val="left" w:pos="1277"/>
        </w:tabs>
        <w:ind w:right="108" w:firstLine="360"/>
        <w:jc w:val="both"/>
        <w:rPr>
          <w:sz w:val="19"/>
          <w:lang w:val="lv-LV"/>
        </w:rPr>
      </w:pPr>
      <w:r w:rsidRPr="005A37B8">
        <w:rPr>
          <w:sz w:val="19"/>
          <w:lang w:val="lv-LV"/>
        </w:rPr>
        <w:t>Izpildītāja un Pasūtītāja parakstīts Pakalpojuma vai tā daļas nodošanas-pieņemšanas akts</w:t>
      </w:r>
      <w:r>
        <w:rPr>
          <w:sz w:val="19"/>
          <w:lang w:val="lv-LV"/>
        </w:rPr>
        <w:t>,</w:t>
      </w:r>
      <w:r w:rsidRPr="005A37B8">
        <w:rPr>
          <w:sz w:val="19"/>
          <w:lang w:val="lv-LV"/>
        </w:rPr>
        <w:t xml:space="preserve"> kas sagatavots</w:t>
      </w:r>
      <w:r>
        <w:rPr>
          <w:sz w:val="19"/>
          <w:lang w:val="lv-LV"/>
        </w:rPr>
        <w:t>,</w:t>
      </w:r>
      <w:r w:rsidRPr="005A37B8">
        <w:rPr>
          <w:sz w:val="19"/>
          <w:lang w:val="lv-LV"/>
        </w:rPr>
        <w:t xml:space="preserve"> izmantojot Nodošanas-pieņemšanas akta veidni (LP/S-4-B</w:t>
      </w:r>
      <w:r w:rsidRPr="005A37B8">
        <w:rPr>
          <w:spacing w:val="-23"/>
          <w:sz w:val="19"/>
          <w:lang w:val="lv-LV"/>
        </w:rPr>
        <w:t xml:space="preserve"> </w:t>
      </w:r>
      <w:r w:rsidRPr="005A37B8">
        <w:rPr>
          <w:sz w:val="19"/>
          <w:lang w:val="lv-LV"/>
        </w:rPr>
        <w:t>veidne).</w:t>
      </w:r>
    </w:p>
    <w:p w14:paraId="2DE4E766" w14:textId="77777777" w:rsidR="00BE2456" w:rsidRPr="005A37B8" w:rsidRDefault="00BE2456" w:rsidP="00BE2456">
      <w:pPr>
        <w:pStyle w:val="ListParagraph"/>
        <w:tabs>
          <w:tab w:val="left" w:pos="1277"/>
        </w:tabs>
        <w:ind w:left="1017" w:right="108" w:firstLine="0"/>
        <w:jc w:val="both"/>
        <w:rPr>
          <w:sz w:val="19"/>
          <w:lang w:val="lv-LV"/>
        </w:rPr>
      </w:pPr>
    </w:p>
    <w:p w14:paraId="7CCFB460" w14:textId="78B65208" w:rsidR="0020143D" w:rsidRPr="008244B4" w:rsidRDefault="009A4342" w:rsidP="00E85A78">
      <w:pPr>
        <w:pStyle w:val="ListParagraph"/>
        <w:numPr>
          <w:ilvl w:val="1"/>
          <w:numId w:val="19"/>
        </w:numPr>
        <w:tabs>
          <w:tab w:val="left" w:pos="593"/>
        </w:tabs>
        <w:ind w:left="592" w:hanging="475"/>
        <w:jc w:val="both"/>
        <w:rPr>
          <w:sz w:val="19"/>
          <w:lang w:val="lv-LV"/>
        </w:rPr>
      </w:pPr>
      <w:r w:rsidRPr="005A37B8">
        <w:rPr>
          <w:sz w:val="19"/>
          <w:lang w:val="lv-LV"/>
        </w:rPr>
        <w:t>30 dienu</w:t>
      </w:r>
      <w:r w:rsidR="00BE2456" w:rsidRPr="005A37B8">
        <w:rPr>
          <w:sz w:val="19"/>
          <w:lang w:val="lv-LV"/>
        </w:rPr>
        <w:t xml:space="preserve"> </w:t>
      </w:r>
      <w:r w:rsidRPr="005A37B8">
        <w:rPr>
          <w:sz w:val="19"/>
          <w:lang w:val="lv-LV"/>
        </w:rPr>
        <w:t>termiņš var tikt apturēts, ja maksājuma pieprasījums ir neatbilstošs,</w:t>
      </w:r>
      <w:r w:rsidRPr="005A37B8">
        <w:rPr>
          <w:spacing w:val="-19"/>
          <w:sz w:val="19"/>
          <w:lang w:val="lv-LV"/>
        </w:rPr>
        <w:t xml:space="preserve"> </w:t>
      </w:r>
      <w:r w:rsidRPr="005A37B8">
        <w:rPr>
          <w:sz w:val="19"/>
          <w:lang w:val="lv-LV"/>
        </w:rPr>
        <w:t>tai</w:t>
      </w:r>
      <w:r w:rsidR="00E85A78" w:rsidRPr="005A37B8">
        <w:rPr>
          <w:sz w:val="19"/>
          <w:lang w:val="lv-LV"/>
        </w:rPr>
        <w:t xml:space="preserve"> </w:t>
      </w:r>
      <w:r w:rsidRPr="005A37B8">
        <w:rPr>
          <w:sz w:val="19"/>
          <w:lang w:val="lv-LV"/>
        </w:rPr>
        <w:t>skaitā,</w:t>
      </w:r>
      <w:r w:rsidRPr="005A37B8">
        <w:rPr>
          <w:spacing w:val="-15"/>
          <w:sz w:val="19"/>
          <w:lang w:val="lv-LV"/>
        </w:rPr>
        <w:t xml:space="preserve"> </w:t>
      </w:r>
      <w:r w:rsidRPr="005A37B8">
        <w:rPr>
          <w:sz w:val="19"/>
          <w:lang w:val="lv-LV"/>
        </w:rPr>
        <w:t>ja</w:t>
      </w:r>
      <w:r w:rsidRPr="005A37B8">
        <w:rPr>
          <w:spacing w:val="-15"/>
          <w:sz w:val="19"/>
          <w:lang w:val="lv-LV"/>
        </w:rPr>
        <w:t xml:space="preserve"> </w:t>
      </w:r>
      <w:r w:rsidRPr="005A37B8">
        <w:rPr>
          <w:sz w:val="19"/>
          <w:lang w:val="lv-LV"/>
        </w:rPr>
        <w:t>Izpildītājs</w:t>
      </w:r>
      <w:r w:rsidRPr="005A37B8">
        <w:rPr>
          <w:spacing w:val="-14"/>
          <w:sz w:val="19"/>
          <w:lang w:val="lv-LV"/>
        </w:rPr>
        <w:t xml:space="preserve"> </w:t>
      </w:r>
      <w:r w:rsidRPr="005A37B8">
        <w:rPr>
          <w:sz w:val="19"/>
          <w:lang w:val="lv-LV"/>
        </w:rPr>
        <w:t>nav</w:t>
      </w:r>
      <w:r w:rsidRPr="005A37B8">
        <w:rPr>
          <w:spacing w:val="-17"/>
          <w:sz w:val="19"/>
          <w:lang w:val="lv-LV"/>
        </w:rPr>
        <w:t xml:space="preserve"> </w:t>
      </w:r>
      <w:r w:rsidRPr="005A37B8">
        <w:rPr>
          <w:sz w:val="19"/>
          <w:lang w:val="lv-LV"/>
        </w:rPr>
        <w:t>iesniedzis</w:t>
      </w:r>
      <w:r w:rsidRPr="005A37B8">
        <w:rPr>
          <w:spacing w:val="-14"/>
          <w:sz w:val="19"/>
          <w:lang w:val="lv-LV"/>
        </w:rPr>
        <w:t xml:space="preserve"> </w:t>
      </w:r>
      <w:r w:rsidRPr="005A37B8">
        <w:rPr>
          <w:sz w:val="19"/>
          <w:lang w:val="lv-LV"/>
        </w:rPr>
        <w:t>atbilstošus</w:t>
      </w:r>
      <w:r w:rsidRPr="005A37B8">
        <w:rPr>
          <w:spacing w:val="-17"/>
          <w:sz w:val="19"/>
          <w:lang w:val="lv-LV"/>
        </w:rPr>
        <w:t xml:space="preserve"> </w:t>
      </w:r>
      <w:r w:rsidRPr="005A37B8">
        <w:rPr>
          <w:sz w:val="19"/>
          <w:lang w:val="lv-LV"/>
        </w:rPr>
        <w:t>rēķinu</w:t>
      </w:r>
      <w:r w:rsidRPr="005A37B8">
        <w:rPr>
          <w:spacing w:val="-15"/>
          <w:sz w:val="19"/>
          <w:lang w:val="lv-LV"/>
        </w:rPr>
        <w:t xml:space="preserve"> </w:t>
      </w:r>
      <w:r w:rsidRPr="005A37B8">
        <w:rPr>
          <w:sz w:val="19"/>
          <w:lang w:val="lv-LV"/>
        </w:rPr>
        <w:t>pamatojošos</w:t>
      </w:r>
      <w:r w:rsidRPr="005A37B8">
        <w:rPr>
          <w:spacing w:val="-14"/>
          <w:sz w:val="19"/>
          <w:lang w:val="lv-LV"/>
        </w:rPr>
        <w:t xml:space="preserve"> </w:t>
      </w:r>
      <w:r w:rsidRPr="005A37B8">
        <w:rPr>
          <w:sz w:val="19"/>
          <w:lang w:val="lv-LV"/>
        </w:rPr>
        <w:t>dokumentus.</w:t>
      </w:r>
      <w:r w:rsidRPr="005A37B8">
        <w:rPr>
          <w:spacing w:val="-15"/>
          <w:sz w:val="19"/>
          <w:lang w:val="lv-LV"/>
        </w:rPr>
        <w:t xml:space="preserve"> </w:t>
      </w:r>
      <w:r w:rsidRPr="008244B4">
        <w:rPr>
          <w:sz w:val="19"/>
          <w:lang w:val="lv-LV"/>
        </w:rPr>
        <w:t>Šajā</w:t>
      </w:r>
      <w:r w:rsidRPr="008244B4">
        <w:rPr>
          <w:spacing w:val="-16"/>
          <w:sz w:val="19"/>
          <w:lang w:val="lv-LV"/>
        </w:rPr>
        <w:t xml:space="preserve"> </w:t>
      </w:r>
      <w:r w:rsidRPr="008244B4">
        <w:rPr>
          <w:sz w:val="19"/>
          <w:lang w:val="lv-LV"/>
        </w:rPr>
        <w:t xml:space="preserve">gadījumā Pasūtītājs var pieprasīt no Izpildītāja skaidrojumus, maksājuma pieprasījuma grozījumus vai papildinformāciju, kas Izpildītājam jāiesniedz Pasūtītājam </w:t>
      </w:r>
      <w:r w:rsidR="00A43DD2" w:rsidRPr="00285FC2">
        <w:rPr>
          <w:sz w:val="19"/>
          <w:lang w:val="lv-LV"/>
        </w:rPr>
        <w:t>7</w:t>
      </w:r>
      <w:r w:rsidRPr="00285FC2">
        <w:rPr>
          <w:sz w:val="19"/>
          <w:lang w:val="lv-LV"/>
        </w:rPr>
        <w:t xml:space="preserve"> dienu laikā</w:t>
      </w:r>
      <w:r w:rsidRPr="008244B4">
        <w:rPr>
          <w:sz w:val="19"/>
          <w:lang w:val="lv-LV"/>
        </w:rPr>
        <w:t xml:space="preserve"> no Pasūtītāja pieprasījuma saņemšanas dienas. Maksājuma termiņa tecējums atsākas dienā, kad Pasūtītājs saņem atbilstošu maksājuma</w:t>
      </w:r>
      <w:r w:rsidRPr="008244B4">
        <w:rPr>
          <w:spacing w:val="-16"/>
          <w:sz w:val="19"/>
          <w:lang w:val="lv-LV"/>
        </w:rPr>
        <w:t xml:space="preserve"> </w:t>
      </w:r>
      <w:r w:rsidRPr="008244B4">
        <w:rPr>
          <w:sz w:val="19"/>
          <w:lang w:val="lv-LV"/>
        </w:rPr>
        <w:t>pieprasījumu.</w:t>
      </w:r>
    </w:p>
    <w:p w14:paraId="4747C474" w14:textId="77777777" w:rsidR="0020143D" w:rsidRPr="008244B4" w:rsidRDefault="0020143D" w:rsidP="0020143D">
      <w:pPr>
        <w:spacing w:before="2"/>
        <w:ind w:left="657" w:right="107"/>
        <w:jc w:val="both"/>
        <w:rPr>
          <w:color w:val="FF0000"/>
          <w:sz w:val="19"/>
          <w:lang w:val="lv-LV"/>
        </w:rPr>
      </w:pPr>
    </w:p>
    <w:p w14:paraId="27488077" w14:textId="77777777" w:rsidR="00BE2456" w:rsidRPr="00091DFF" w:rsidRDefault="00BE2456" w:rsidP="0020143D">
      <w:pPr>
        <w:pStyle w:val="ListParagraph"/>
        <w:numPr>
          <w:ilvl w:val="1"/>
          <w:numId w:val="19"/>
        </w:numPr>
        <w:spacing w:before="2"/>
        <w:ind w:right="107"/>
        <w:jc w:val="both"/>
        <w:rPr>
          <w:sz w:val="19"/>
        </w:rPr>
      </w:pPr>
      <w:r w:rsidRPr="00091DFF">
        <w:rPr>
          <w:sz w:val="19"/>
        </w:rPr>
        <w:t>Avansa mak</w:t>
      </w:r>
      <w:r w:rsidRPr="00091DFF">
        <w:rPr>
          <w:sz w:val="19"/>
          <w:lang w:val="lv-LV"/>
        </w:rPr>
        <w:t xml:space="preserve">sājums un starpmaksājumu kopsumma nepārsniedz </w:t>
      </w:r>
      <w:r w:rsidR="00C426ED" w:rsidRPr="00091DFF">
        <w:rPr>
          <w:sz w:val="19"/>
          <w:lang w:val="lv-LV"/>
        </w:rPr>
        <w:t>95</w:t>
      </w:r>
      <w:r w:rsidRPr="00091DFF">
        <w:rPr>
          <w:sz w:val="19"/>
          <w:lang w:val="lv-LV"/>
        </w:rPr>
        <w:t xml:space="preserve"> % no Līguma summas.</w:t>
      </w:r>
    </w:p>
    <w:p w14:paraId="23752568" w14:textId="77777777" w:rsidR="00BE2456" w:rsidRPr="00091DFF" w:rsidRDefault="00BE2456" w:rsidP="00BE2456">
      <w:pPr>
        <w:spacing w:before="2"/>
        <w:ind w:right="107"/>
        <w:jc w:val="both"/>
        <w:rPr>
          <w:sz w:val="19"/>
        </w:rPr>
      </w:pPr>
    </w:p>
    <w:p w14:paraId="6028C7E4" w14:textId="77777777" w:rsidR="00B6388C" w:rsidRDefault="009A4342" w:rsidP="00BE2456">
      <w:pPr>
        <w:pStyle w:val="ListParagraph"/>
        <w:numPr>
          <w:ilvl w:val="1"/>
          <w:numId w:val="19"/>
        </w:numPr>
        <w:tabs>
          <w:tab w:val="left" w:pos="593"/>
        </w:tabs>
        <w:ind w:left="657" w:right="35" w:hanging="540"/>
        <w:jc w:val="both"/>
        <w:rPr>
          <w:sz w:val="19"/>
        </w:rPr>
      </w:pPr>
      <w:r>
        <w:rPr>
          <w:sz w:val="19"/>
        </w:rPr>
        <w:t>Ja maksājums nav veikts noteiktajā termiņā, Izpildītājs ne vēlāk kā divu mēnešu laikā</w:t>
      </w:r>
      <w:r>
        <w:rPr>
          <w:spacing w:val="-37"/>
          <w:sz w:val="19"/>
        </w:rPr>
        <w:t xml:space="preserve"> </w:t>
      </w:r>
      <w:r>
        <w:rPr>
          <w:sz w:val="19"/>
        </w:rPr>
        <w:t>no maksājuma nokavējuma var prasīt līgumsodu 0,1% apmērā no nokavētā maksājuma summas par katru nokavēto dienu, bet ne vairāk kā 10% no Līguma</w:t>
      </w:r>
      <w:r>
        <w:rPr>
          <w:spacing w:val="-23"/>
          <w:sz w:val="19"/>
        </w:rPr>
        <w:t xml:space="preserve"> </w:t>
      </w:r>
      <w:r>
        <w:rPr>
          <w:sz w:val="19"/>
        </w:rPr>
        <w:t>summas.</w:t>
      </w:r>
    </w:p>
    <w:p w14:paraId="1789701D" w14:textId="77777777" w:rsidR="00BE2456" w:rsidRDefault="00BE2456" w:rsidP="00BE2456">
      <w:pPr>
        <w:pStyle w:val="ListParagraph"/>
        <w:tabs>
          <w:tab w:val="left" w:pos="593"/>
        </w:tabs>
        <w:ind w:left="657" w:right="546" w:firstLine="0"/>
        <w:jc w:val="both"/>
        <w:rPr>
          <w:sz w:val="19"/>
        </w:rPr>
      </w:pPr>
    </w:p>
    <w:p w14:paraId="0E9ECCCC" w14:textId="77777777" w:rsidR="00B6388C" w:rsidRDefault="009A4342" w:rsidP="00BE2456">
      <w:pPr>
        <w:pStyle w:val="ListParagraph"/>
        <w:numPr>
          <w:ilvl w:val="1"/>
          <w:numId w:val="19"/>
        </w:numPr>
        <w:tabs>
          <w:tab w:val="left" w:pos="593"/>
        </w:tabs>
        <w:ind w:left="592" w:hanging="475"/>
        <w:jc w:val="both"/>
        <w:rPr>
          <w:sz w:val="19"/>
        </w:rPr>
      </w:pPr>
      <w:r>
        <w:rPr>
          <w:sz w:val="19"/>
        </w:rPr>
        <w:t>Pasūtītājs, par to paziņojot Izpildītājam, var apturēt maksājuma izpildi,</w:t>
      </w:r>
      <w:r>
        <w:rPr>
          <w:spacing w:val="-26"/>
          <w:sz w:val="19"/>
        </w:rPr>
        <w:t xml:space="preserve"> </w:t>
      </w:r>
      <w:r>
        <w:rPr>
          <w:sz w:val="19"/>
        </w:rPr>
        <w:t>ja:</w:t>
      </w:r>
    </w:p>
    <w:p w14:paraId="7D2373CA" w14:textId="77777777" w:rsidR="00B6388C" w:rsidRDefault="009A4342" w:rsidP="00BE2456">
      <w:pPr>
        <w:pStyle w:val="ListParagraph"/>
        <w:numPr>
          <w:ilvl w:val="0"/>
          <w:numId w:val="11"/>
        </w:numPr>
        <w:tabs>
          <w:tab w:val="left" w:pos="1229"/>
        </w:tabs>
        <w:ind w:firstLine="360"/>
        <w:jc w:val="both"/>
        <w:rPr>
          <w:sz w:val="19"/>
        </w:rPr>
      </w:pPr>
      <w:r>
        <w:rPr>
          <w:sz w:val="19"/>
        </w:rPr>
        <w:t>Izpildītājs nepilda no Līguma izrietošās</w:t>
      </w:r>
      <w:r>
        <w:rPr>
          <w:spacing w:val="-15"/>
          <w:sz w:val="19"/>
        </w:rPr>
        <w:t xml:space="preserve"> </w:t>
      </w:r>
      <w:r>
        <w:rPr>
          <w:sz w:val="19"/>
        </w:rPr>
        <w:t>saistības,</w:t>
      </w:r>
    </w:p>
    <w:p w14:paraId="541E09BD" w14:textId="77777777" w:rsidR="00B6388C" w:rsidRDefault="009A4342" w:rsidP="00BE2456">
      <w:pPr>
        <w:pStyle w:val="ListParagraph"/>
        <w:numPr>
          <w:ilvl w:val="0"/>
          <w:numId w:val="11"/>
        </w:numPr>
        <w:tabs>
          <w:tab w:val="left" w:pos="1236"/>
        </w:tabs>
        <w:ind w:right="107" w:firstLine="360"/>
        <w:jc w:val="both"/>
        <w:rPr>
          <w:sz w:val="19"/>
        </w:rPr>
      </w:pPr>
      <w:r>
        <w:rPr>
          <w:sz w:val="19"/>
        </w:rPr>
        <w:t>ja pastāv jebkāds cits apstāklis, par kuru saskaņā ar Līgumu ir atbildīgs Izpildītājs un kas traucē vai var traucēt Pakalpojuma</w:t>
      </w:r>
      <w:r>
        <w:rPr>
          <w:spacing w:val="-18"/>
          <w:sz w:val="19"/>
        </w:rPr>
        <w:t xml:space="preserve"> </w:t>
      </w:r>
      <w:r>
        <w:rPr>
          <w:sz w:val="19"/>
        </w:rPr>
        <w:t>sniegšanu.</w:t>
      </w:r>
    </w:p>
    <w:p w14:paraId="1F686D28" w14:textId="77777777" w:rsidR="00BE2456" w:rsidRDefault="00BE2456" w:rsidP="00BE2456">
      <w:pPr>
        <w:pStyle w:val="ListParagraph"/>
        <w:tabs>
          <w:tab w:val="left" w:pos="1236"/>
        </w:tabs>
        <w:ind w:left="1017" w:right="107" w:firstLine="0"/>
        <w:jc w:val="both"/>
        <w:rPr>
          <w:sz w:val="19"/>
        </w:rPr>
      </w:pPr>
    </w:p>
    <w:p w14:paraId="4D2D2CB7" w14:textId="7C8420A3" w:rsidR="00B6388C" w:rsidRDefault="009A4342" w:rsidP="00E85A78">
      <w:pPr>
        <w:pStyle w:val="ListParagraph"/>
        <w:numPr>
          <w:ilvl w:val="1"/>
          <w:numId w:val="19"/>
        </w:numPr>
        <w:tabs>
          <w:tab w:val="left" w:pos="620"/>
        </w:tabs>
        <w:ind w:left="657" w:right="107" w:hanging="540"/>
        <w:jc w:val="both"/>
        <w:rPr>
          <w:sz w:val="19"/>
        </w:rPr>
      </w:pPr>
      <w:r>
        <w:rPr>
          <w:sz w:val="19"/>
        </w:rPr>
        <w:t>Izpildītājs atmaksā Pasūtītājam tās Izpildītājam Līguma ietvaros samaksātās summas, kas pārsniedz</w:t>
      </w:r>
      <w:r>
        <w:rPr>
          <w:spacing w:val="17"/>
          <w:sz w:val="19"/>
        </w:rPr>
        <w:t xml:space="preserve"> </w:t>
      </w:r>
      <w:r>
        <w:rPr>
          <w:sz w:val="19"/>
        </w:rPr>
        <w:t>Līguma</w:t>
      </w:r>
      <w:r>
        <w:rPr>
          <w:spacing w:val="18"/>
          <w:sz w:val="19"/>
        </w:rPr>
        <w:t xml:space="preserve"> </w:t>
      </w:r>
      <w:r>
        <w:rPr>
          <w:sz w:val="19"/>
        </w:rPr>
        <w:t>summu,</w:t>
      </w:r>
      <w:r>
        <w:rPr>
          <w:spacing w:val="18"/>
          <w:sz w:val="19"/>
        </w:rPr>
        <w:t xml:space="preserve"> </w:t>
      </w:r>
      <w:r>
        <w:rPr>
          <w:sz w:val="19"/>
        </w:rPr>
        <w:t>kā</w:t>
      </w:r>
      <w:r>
        <w:rPr>
          <w:spacing w:val="11"/>
          <w:sz w:val="19"/>
        </w:rPr>
        <w:t xml:space="preserve"> </w:t>
      </w:r>
      <w:r>
        <w:rPr>
          <w:sz w:val="19"/>
        </w:rPr>
        <w:t>arī</w:t>
      </w:r>
      <w:r>
        <w:rPr>
          <w:spacing w:val="9"/>
          <w:sz w:val="19"/>
        </w:rPr>
        <w:t xml:space="preserve"> </w:t>
      </w:r>
      <w:r>
        <w:rPr>
          <w:sz w:val="19"/>
        </w:rPr>
        <w:t>citas</w:t>
      </w:r>
      <w:r>
        <w:rPr>
          <w:spacing w:val="19"/>
          <w:sz w:val="19"/>
        </w:rPr>
        <w:t xml:space="preserve"> </w:t>
      </w:r>
      <w:r>
        <w:rPr>
          <w:sz w:val="19"/>
        </w:rPr>
        <w:t>Pasūtītājam</w:t>
      </w:r>
      <w:r>
        <w:rPr>
          <w:spacing w:val="16"/>
          <w:sz w:val="19"/>
        </w:rPr>
        <w:t xml:space="preserve"> </w:t>
      </w:r>
      <w:r>
        <w:rPr>
          <w:sz w:val="19"/>
        </w:rPr>
        <w:t>pienākošās</w:t>
      </w:r>
      <w:r>
        <w:rPr>
          <w:spacing w:val="17"/>
          <w:sz w:val="19"/>
        </w:rPr>
        <w:t xml:space="preserve"> </w:t>
      </w:r>
      <w:r>
        <w:rPr>
          <w:sz w:val="19"/>
        </w:rPr>
        <w:t>summas</w:t>
      </w:r>
      <w:r>
        <w:rPr>
          <w:spacing w:val="19"/>
          <w:sz w:val="19"/>
        </w:rPr>
        <w:t xml:space="preserve"> </w:t>
      </w:r>
      <w:r w:rsidRPr="0020143D">
        <w:rPr>
          <w:sz w:val="19"/>
        </w:rPr>
        <w:t>30</w:t>
      </w:r>
      <w:r w:rsidRPr="0020143D">
        <w:rPr>
          <w:spacing w:val="18"/>
          <w:sz w:val="19"/>
        </w:rPr>
        <w:t xml:space="preserve"> </w:t>
      </w:r>
      <w:r w:rsidRPr="0020143D">
        <w:rPr>
          <w:sz w:val="19"/>
        </w:rPr>
        <w:t>dienu</w:t>
      </w:r>
      <w:r w:rsidRPr="0020143D">
        <w:rPr>
          <w:spacing w:val="18"/>
          <w:sz w:val="19"/>
        </w:rPr>
        <w:t xml:space="preserve"> </w:t>
      </w:r>
      <w:r w:rsidRPr="0020143D">
        <w:rPr>
          <w:sz w:val="19"/>
        </w:rPr>
        <w:t>laikā</w:t>
      </w:r>
      <w:r w:rsidRPr="0020143D">
        <w:rPr>
          <w:spacing w:val="18"/>
          <w:sz w:val="19"/>
        </w:rPr>
        <w:t xml:space="preserve"> </w:t>
      </w:r>
      <w:r w:rsidRPr="0020143D">
        <w:rPr>
          <w:sz w:val="19"/>
        </w:rPr>
        <w:t>no</w:t>
      </w:r>
      <w:r w:rsidR="00BE2456" w:rsidRPr="0020143D">
        <w:rPr>
          <w:sz w:val="19"/>
        </w:rPr>
        <w:t xml:space="preserve"> P</w:t>
      </w:r>
      <w:r w:rsidRPr="0020143D">
        <w:rPr>
          <w:sz w:val="19"/>
        </w:rPr>
        <w:t>asūtītāja pieprasījuma saņemšanas dienas. Ja maksājums nav veikts noteiktajā termiņā, Pasūtītājs var prasīt līgumsodu 0,1% apmērā no nokavētā maksājuma summas par katru nokavēto dienu. Pasūtītājam pienākošās summas Pasūtītājs var ieturēt no maksājumiem Izpildītājam, izmantot Līguma izpildes garantiju vai abējādi.</w:t>
      </w:r>
    </w:p>
    <w:p w14:paraId="59194757" w14:textId="77777777" w:rsidR="00E61410" w:rsidRPr="0020143D" w:rsidRDefault="00E61410">
      <w:pPr>
        <w:pStyle w:val="BodyText"/>
        <w:spacing w:before="8"/>
        <w:rPr>
          <w:sz w:val="18"/>
        </w:rPr>
      </w:pPr>
    </w:p>
    <w:p w14:paraId="39D2ACCC" w14:textId="6936F5E4" w:rsidR="00B6388C" w:rsidRPr="006C322E" w:rsidRDefault="009A4342" w:rsidP="006C322E">
      <w:pPr>
        <w:pStyle w:val="Heading2"/>
        <w:numPr>
          <w:ilvl w:val="0"/>
          <w:numId w:val="19"/>
        </w:numPr>
        <w:rPr>
          <w:rFonts w:ascii="Arial" w:hAnsi="Arial" w:cs="Arial"/>
          <w:b/>
          <w:color w:val="auto"/>
          <w:sz w:val="20"/>
          <w:szCs w:val="20"/>
        </w:rPr>
      </w:pPr>
      <w:bookmarkStart w:id="114" w:name="_Toc508875490"/>
      <w:bookmarkStart w:id="115" w:name="_Toc508875652"/>
      <w:r w:rsidRPr="006C322E">
        <w:rPr>
          <w:rFonts w:ascii="Arial" w:hAnsi="Arial" w:cs="Arial"/>
          <w:b/>
          <w:color w:val="auto"/>
          <w:sz w:val="20"/>
          <w:szCs w:val="20"/>
        </w:rPr>
        <w:lastRenderedPageBreak/>
        <w:t>Līguma izpildes</w:t>
      </w:r>
      <w:r w:rsidRPr="006C322E">
        <w:rPr>
          <w:rFonts w:ascii="Arial" w:hAnsi="Arial" w:cs="Arial"/>
          <w:b/>
          <w:color w:val="auto"/>
          <w:spacing w:val="-8"/>
          <w:sz w:val="20"/>
          <w:szCs w:val="20"/>
        </w:rPr>
        <w:t xml:space="preserve"> </w:t>
      </w:r>
      <w:r w:rsidRPr="006C322E">
        <w:rPr>
          <w:rFonts w:ascii="Arial" w:hAnsi="Arial" w:cs="Arial"/>
          <w:b/>
          <w:color w:val="auto"/>
          <w:sz w:val="20"/>
          <w:szCs w:val="20"/>
        </w:rPr>
        <w:t>garantija</w:t>
      </w:r>
      <w:bookmarkEnd w:id="114"/>
      <w:bookmarkEnd w:id="115"/>
    </w:p>
    <w:p w14:paraId="43D6680D" w14:textId="44AFC2A5" w:rsidR="00FA5AA0" w:rsidRPr="005A37B8" w:rsidRDefault="009A4342" w:rsidP="00FA5AA0">
      <w:pPr>
        <w:pStyle w:val="ListParagraph"/>
        <w:numPr>
          <w:ilvl w:val="1"/>
          <w:numId w:val="19"/>
        </w:numPr>
        <w:tabs>
          <w:tab w:val="left" w:pos="627"/>
        </w:tabs>
        <w:ind w:left="658" w:right="108" w:hanging="539"/>
        <w:jc w:val="both"/>
        <w:rPr>
          <w:sz w:val="19"/>
          <w:szCs w:val="19"/>
          <w:lang w:val="lv-LV"/>
        </w:rPr>
      </w:pPr>
      <w:r w:rsidRPr="005A37B8">
        <w:rPr>
          <w:sz w:val="19"/>
        </w:rPr>
        <w:t>14 dienu laikā no Līguma spēkā stāšanās dienas Izpildītājs iesniedz Pasūtītājam L</w:t>
      </w:r>
      <w:r w:rsidRPr="005A37B8">
        <w:rPr>
          <w:rFonts w:ascii="Times New Roman" w:hAnsi="Times New Roman"/>
          <w:sz w:val="19"/>
        </w:rPr>
        <w:t>ī</w:t>
      </w:r>
      <w:r w:rsidRPr="005A37B8">
        <w:rPr>
          <w:sz w:val="19"/>
        </w:rPr>
        <w:t xml:space="preserve">guma izpildes garantiju avansa </w:t>
      </w:r>
      <w:r w:rsidRPr="005A37B8">
        <w:rPr>
          <w:sz w:val="19"/>
          <w:szCs w:val="19"/>
        </w:rPr>
        <w:t xml:space="preserve">maksājuma apjomā atbilstoši Speciālo noteikumu 4.punktā noteiktajam, bet ne mazāk kā 20% apmērā no Līguma summas. </w:t>
      </w:r>
      <w:r w:rsidR="00FA5AA0" w:rsidRPr="005A37B8">
        <w:rPr>
          <w:sz w:val="19"/>
          <w:szCs w:val="19"/>
          <w:lang w:val="lv-LV"/>
        </w:rPr>
        <w:t>Līguma izpildes garantiju izsniedz Latvijas Republikā vai citā Eiropas Savienības vai Eiropas Ekonomiskās zonas dalībvalstī reģistrēta banka/bankas filiāle/ārvalsts bankas filiāle vai apdrošināšanas sabiedrība/ārvalsts apdrošināšanas filiāle, kas Latvijas Republikas normatīvajos tiesību aktos noteiktajā kārtībā ir uzsākusi pakalpojumu sniegšanu Latvijas Republikas teritorijā</w:t>
      </w:r>
      <w:r w:rsidR="00FA5AA0" w:rsidRPr="005A37B8">
        <w:rPr>
          <w:rStyle w:val="FootnoteReference"/>
          <w:sz w:val="19"/>
          <w:szCs w:val="19"/>
        </w:rPr>
        <w:footnoteReference w:id="10"/>
      </w:r>
      <w:r w:rsidR="00FA5AA0" w:rsidRPr="005A37B8">
        <w:rPr>
          <w:sz w:val="19"/>
          <w:szCs w:val="19"/>
          <w:lang w:val="lv-LV"/>
        </w:rPr>
        <w:t>, tai ir jābūt sagatavotai, kā paraugu izmantojot Līguma izpildes garantijas veidni (LP/S-4-C veidne)</w:t>
      </w:r>
      <w:r w:rsidR="004951DA" w:rsidRPr="005A37B8">
        <w:rPr>
          <w:sz w:val="19"/>
          <w:szCs w:val="19"/>
          <w:lang w:val="lv-LV"/>
        </w:rPr>
        <w:t xml:space="preserve"> vai veidnē paredzētajiem noteikumiem</w:t>
      </w:r>
      <w:r w:rsidR="00FA5AA0" w:rsidRPr="005A37B8">
        <w:rPr>
          <w:sz w:val="19"/>
          <w:szCs w:val="19"/>
          <w:lang w:val="lv-LV"/>
        </w:rPr>
        <w:t xml:space="preserve">. Līguma izpildes garantijai, kuru izsniedza </w:t>
      </w:r>
      <w:r w:rsidR="004951DA" w:rsidRPr="005A37B8">
        <w:rPr>
          <w:sz w:val="19"/>
          <w:szCs w:val="19"/>
          <w:lang w:val="lv-LV"/>
        </w:rPr>
        <w:t xml:space="preserve">apdrošināšanas sabiedrība </w:t>
      </w:r>
      <w:r w:rsidR="00FA5AA0" w:rsidRPr="005A37B8">
        <w:rPr>
          <w:sz w:val="19"/>
          <w:szCs w:val="19"/>
          <w:lang w:val="lv-LV"/>
        </w:rPr>
        <w:t>obligāti ir pievienojams dokuments, kas apliecinātu, ka uz iesniegšanas brīdi par šo garantiju ir veikta apmaksa pilnā apmērā</w:t>
      </w:r>
      <w:r w:rsidR="004951DA" w:rsidRPr="005A37B8">
        <w:rPr>
          <w:sz w:val="19"/>
          <w:szCs w:val="19"/>
          <w:lang w:val="lv-LV"/>
        </w:rPr>
        <w:t>.</w:t>
      </w:r>
    </w:p>
    <w:p w14:paraId="79EAE2AE" w14:textId="77777777" w:rsidR="004951DA" w:rsidRPr="005A37B8" w:rsidRDefault="004951DA" w:rsidP="004951DA">
      <w:pPr>
        <w:pStyle w:val="ListParagraph"/>
        <w:tabs>
          <w:tab w:val="left" w:pos="656"/>
        </w:tabs>
        <w:spacing w:before="1" w:line="200" w:lineRule="exact"/>
        <w:ind w:left="684" w:right="188" w:firstLine="0"/>
        <w:jc w:val="both"/>
        <w:rPr>
          <w:sz w:val="19"/>
          <w:lang w:val="lv-LV"/>
        </w:rPr>
      </w:pPr>
    </w:p>
    <w:p w14:paraId="68356C9A" w14:textId="25CB0E28" w:rsidR="00EE59A7" w:rsidRPr="001A5C9C" w:rsidRDefault="00EE59A7" w:rsidP="00005F16">
      <w:pPr>
        <w:pStyle w:val="ListParagraph"/>
        <w:numPr>
          <w:ilvl w:val="1"/>
          <w:numId w:val="19"/>
        </w:numPr>
        <w:tabs>
          <w:tab w:val="left" w:pos="656"/>
        </w:tabs>
        <w:spacing w:before="1" w:line="200" w:lineRule="exact"/>
        <w:ind w:left="684" w:right="188" w:hanging="567"/>
        <w:jc w:val="both"/>
        <w:rPr>
          <w:sz w:val="19"/>
          <w:lang w:val="lv-LV"/>
        </w:rPr>
      </w:pPr>
      <w:r w:rsidRPr="005A37B8">
        <w:rPr>
          <w:sz w:val="19"/>
          <w:lang w:val="lv-LV"/>
        </w:rPr>
        <w:t xml:space="preserve">Izpildītājam ir jānodrošina, lai Līguma izpildes garantija būtu spēkā </w:t>
      </w:r>
      <w:r w:rsidRPr="001A5C9C">
        <w:rPr>
          <w:sz w:val="19"/>
          <w:lang w:val="lv-LV"/>
        </w:rPr>
        <w:t>līdz Pakalpojuma pieņemšanai.</w:t>
      </w:r>
    </w:p>
    <w:p w14:paraId="64942DFA" w14:textId="77777777" w:rsidR="00EE59A7" w:rsidRPr="001A5C9C" w:rsidRDefault="00EE59A7" w:rsidP="00EE59A7">
      <w:pPr>
        <w:pStyle w:val="ListParagraph"/>
        <w:tabs>
          <w:tab w:val="left" w:pos="656"/>
        </w:tabs>
        <w:spacing w:before="1" w:line="200" w:lineRule="exact"/>
        <w:ind w:left="684" w:right="188" w:firstLine="0"/>
        <w:jc w:val="both"/>
        <w:rPr>
          <w:sz w:val="19"/>
          <w:lang w:val="lv-LV"/>
        </w:rPr>
      </w:pPr>
    </w:p>
    <w:p w14:paraId="23B4CE74" w14:textId="77777777" w:rsidR="00B6388C" w:rsidRPr="001A5C9C" w:rsidRDefault="009A4342" w:rsidP="00EE59A7">
      <w:pPr>
        <w:pStyle w:val="ListParagraph"/>
        <w:numPr>
          <w:ilvl w:val="1"/>
          <w:numId w:val="19"/>
        </w:numPr>
        <w:tabs>
          <w:tab w:val="left" w:pos="632"/>
        </w:tabs>
        <w:spacing w:before="1" w:line="218" w:lineRule="exact"/>
        <w:ind w:left="657" w:right="108" w:hanging="540"/>
        <w:jc w:val="both"/>
        <w:rPr>
          <w:sz w:val="19"/>
          <w:lang w:val="lv-LV"/>
        </w:rPr>
      </w:pPr>
      <w:r w:rsidRPr="001A5C9C">
        <w:rPr>
          <w:sz w:val="19"/>
          <w:lang w:val="lv-LV"/>
        </w:rPr>
        <w:t>Līguma izpildes garantiju Pasūtītājs var izmantot, lai saņemtu neatmaksāto vai nedzēsto avansu,</w:t>
      </w:r>
      <w:r w:rsidRPr="001A5C9C">
        <w:rPr>
          <w:spacing w:val="-6"/>
          <w:sz w:val="19"/>
          <w:lang w:val="lv-LV"/>
        </w:rPr>
        <w:t xml:space="preserve"> </w:t>
      </w:r>
      <w:r w:rsidRPr="001A5C9C">
        <w:rPr>
          <w:sz w:val="19"/>
          <w:lang w:val="lv-LV"/>
        </w:rPr>
        <w:t>ieturētu</w:t>
      </w:r>
      <w:r w:rsidRPr="001A5C9C">
        <w:rPr>
          <w:spacing w:val="-6"/>
          <w:sz w:val="19"/>
          <w:lang w:val="lv-LV"/>
        </w:rPr>
        <w:t xml:space="preserve"> </w:t>
      </w:r>
      <w:r w:rsidRPr="001A5C9C">
        <w:rPr>
          <w:sz w:val="19"/>
          <w:lang w:val="lv-LV"/>
        </w:rPr>
        <w:t>līgumsodu,</w:t>
      </w:r>
      <w:r w:rsidRPr="001A5C9C">
        <w:rPr>
          <w:spacing w:val="-4"/>
          <w:sz w:val="19"/>
          <w:lang w:val="lv-LV"/>
        </w:rPr>
        <w:t xml:space="preserve"> </w:t>
      </w:r>
      <w:r w:rsidRPr="001A5C9C">
        <w:rPr>
          <w:sz w:val="19"/>
          <w:lang w:val="lv-LV"/>
        </w:rPr>
        <w:t>saņemtu</w:t>
      </w:r>
      <w:r w:rsidRPr="001A5C9C">
        <w:rPr>
          <w:spacing w:val="-6"/>
          <w:sz w:val="19"/>
          <w:lang w:val="lv-LV"/>
        </w:rPr>
        <w:t xml:space="preserve"> </w:t>
      </w:r>
      <w:r w:rsidRPr="001A5C9C">
        <w:rPr>
          <w:sz w:val="19"/>
          <w:lang w:val="lv-LV"/>
        </w:rPr>
        <w:t>zaudējumu</w:t>
      </w:r>
      <w:r w:rsidRPr="001A5C9C">
        <w:rPr>
          <w:spacing w:val="-6"/>
          <w:sz w:val="19"/>
          <w:lang w:val="lv-LV"/>
        </w:rPr>
        <w:t xml:space="preserve"> </w:t>
      </w:r>
      <w:r w:rsidRPr="001A5C9C">
        <w:rPr>
          <w:sz w:val="19"/>
          <w:lang w:val="lv-LV"/>
        </w:rPr>
        <w:t>atlīdzību</w:t>
      </w:r>
      <w:r w:rsidRPr="001A5C9C">
        <w:rPr>
          <w:spacing w:val="-6"/>
          <w:sz w:val="19"/>
          <w:lang w:val="lv-LV"/>
        </w:rPr>
        <w:t xml:space="preserve"> </w:t>
      </w:r>
      <w:r w:rsidRPr="001A5C9C">
        <w:rPr>
          <w:sz w:val="19"/>
          <w:lang w:val="lv-LV"/>
        </w:rPr>
        <w:t>vai</w:t>
      </w:r>
      <w:r w:rsidRPr="001A5C9C">
        <w:rPr>
          <w:spacing w:val="-5"/>
          <w:sz w:val="19"/>
          <w:lang w:val="lv-LV"/>
        </w:rPr>
        <w:t xml:space="preserve"> </w:t>
      </w:r>
      <w:r w:rsidRPr="001A5C9C">
        <w:rPr>
          <w:sz w:val="19"/>
          <w:lang w:val="lv-LV"/>
        </w:rPr>
        <w:t>citas</w:t>
      </w:r>
      <w:r w:rsidRPr="001A5C9C">
        <w:rPr>
          <w:spacing w:val="-5"/>
          <w:sz w:val="19"/>
          <w:lang w:val="lv-LV"/>
        </w:rPr>
        <w:t xml:space="preserve"> </w:t>
      </w:r>
      <w:r w:rsidRPr="001A5C9C">
        <w:rPr>
          <w:sz w:val="19"/>
          <w:lang w:val="lv-LV"/>
        </w:rPr>
        <w:t>Pasūtītājam</w:t>
      </w:r>
      <w:r w:rsidRPr="001A5C9C">
        <w:rPr>
          <w:spacing w:val="-8"/>
          <w:sz w:val="19"/>
          <w:lang w:val="lv-LV"/>
        </w:rPr>
        <w:t xml:space="preserve"> </w:t>
      </w:r>
      <w:r w:rsidRPr="001A5C9C">
        <w:rPr>
          <w:sz w:val="19"/>
          <w:lang w:val="lv-LV"/>
        </w:rPr>
        <w:t>pamatojoties uz Līgumu pienākošās</w:t>
      </w:r>
      <w:r w:rsidRPr="001A5C9C">
        <w:rPr>
          <w:spacing w:val="-9"/>
          <w:sz w:val="19"/>
          <w:lang w:val="lv-LV"/>
        </w:rPr>
        <w:t xml:space="preserve"> </w:t>
      </w:r>
      <w:r w:rsidRPr="001A5C9C">
        <w:rPr>
          <w:sz w:val="19"/>
          <w:lang w:val="lv-LV"/>
        </w:rPr>
        <w:t>summas.</w:t>
      </w:r>
    </w:p>
    <w:p w14:paraId="6A60EA91" w14:textId="77777777" w:rsidR="00B6388C" w:rsidRPr="001A5C9C" w:rsidRDefault="00B6388C">
      <w:pPr>
        <w:pStyle w:val="BodyText"/>
        <w:spacing w:before="5"/>
        <w:rPr>
          <w:sz w:val="18"/>
          <w:lang w:val="lv-LV"/>
        </w:rPr>
      </w:pPr>
    </w:p>
    <w:p w14:paraId="42E96776" w14:textId="1FD73373" w:rsidR="00EE59A7" w:rsidRDefault="009A4342" w:rsidP="0092385C">
      <w:pPr>
        <w:pStyle w:val="Heading1"/>
      </w:pPr>
      <w:bookmarkStart w:id="116" w:name="_Toc508875491"/>
      <w:bookmarkStart w:id="117" w:name="_Toc508875653"/>
      <w:r>
        <w:t>LĪGUMA PĀRKĀPUMI UN LĪGUMA IZBEIGŠANA</w:t>
      </w:r>
      <w:bookmarkEnd w:id="116"/>
      <w:bookmarkEnd w:id="117"/>
    </w:p>
    <w:p w14:paraId="0F32E2DA" w14:textId="27D063EE" w:rsidR="00B6388C" w:rsidRPr="006C322E" w:rsidRDefault="009A4342" w:rsidP="006C322E">
      <w:pPr>
        <w:pStyle w:val="Heading2"/>
        <w:numPr>
          <w:ilvl w:val="0"/>
          <w:numId w:val="19"/>
        </w:numPr>
        <w:rPr>
          <w:rFonts w:ascii="Arial" w:hAnsi="Arial" w:cs="Arial"/>
          <w:b/>
          <w:color w:val="auto"/>
          <w:sz w:val="20"/>
          <w:szCs w:val="20"/>
        </w:rPr>
      </w:pPr>
      <w:bookmarkStart w:id="118" w:name="_Toc508875492"/>
      <w:bookmarkStart w:id="119" w:name="_Toc508875654"/>
      <w:r w:rsidRPr="006C322E">
        <w:rPr>
          <w:rFonts w:ascii="Arial" w:hAnsi="Arial" w:cs="Arial"/>
          <w:b/>
          <w:color w:val="auto"/>
          <w:sz w:val="20"/>
          <w:szCs w:val="20"/>
        </w:rPr>
        <w:t>Līguma</w:t>
      </w:r>
      <w:r w:rsidRPr="006C322E">
        <w:rPr>
          <w:rFonts w:ascii="Arial" w:hAnsi="Arial" w:cs="Arial"/>
          <w:b/>
          <w:color w:val="auto"/>
          <w:spacing w:val="-9"/>
          <w:sz w:val="20"/>
          <w:szCs w:val="20"/>
        </w:rPr>
        <w:t xml:space="preserve"> </w:t>
      </w:r>
      <w:r w:rsidRPr="006C322E">
        <w:rPr>
          <w:rFonts w:ascii="Arial" w:hAnsi="Arial" w:cs="Arial"/>
          <w:b/>
          <w:color w:val="auto"/>
          <w:sz w:val="20"/>
          <w:szCs w:val="20"/>
        </w:rPr>
        <w:t>pārkāpumi</w:t>
      </w:r>
      <w:bookmarkEnd w:id="118"/>
      <w:bookmarkEnd w:id="119"/>
    </w:p>
    <w:p w14:paraId="2E357587" w14:textId="77777777" w:rsidR="00B6388C" w:rsidRDefault="009A4342" w:rsidP="00EE59A7">
      <w:pPr>
        <w:pStyle w:val="ListParagraph"/>
        <w:numPr>
          <w:ilvl w:val="1"/>
          <w:numId w:val="19"/>
        </w:numPr>
        <w:tabs>
          <w:tab w:val="left" w:pos="591"/>
        </w:tabs>
        <w:ind w:left="657" w:hanging="540"/>
        <w:rPr>
          <w:sz w:val="19"/>
        </w:rPr>
      </w:pPr>
      <w:r>
        <w:rPr>
          <w:sz w:val="19"/>
        </w:rPr>
        <w:t>Puse</w:t>
      </w:r>
      <w:r>
        <w:rPr>
          <w:spacing w:val="-7"/>
          <w:sz w:val="19"/>
        </w:rPr>
        <w:t xml:space="preserve"> </w:t>
      </w:r>
      <w:r>
        <w:rPr>
          <w:sz w:val="19"/>
        </w:rPr>
        <w:t>pārkāpj</w:t>
      </w:r>
      <w:r>
        <w:rPr>
          <w:spacing w:val="-11"/>
          <w:sz w:val="19"/>
        </w:rPr>
        <w:t xml:space="preserve"> </w:t>
      </w:r>
      <w:r>
        <w:rPr>
          <w:sz w:val="19"/>
        </w:rPr>
        <w:t>Līgumu,</w:t>
      </w:r>
      <w:r>
        <w:rPr>
          <w:spacing w:val="-2"/>
          <w:sz w:val="19"/>
        </w:rPr>
        <w:t xml:space="preserve"> </w:t>
      </w:r>
      <w:r>
        <w:rPr>
          <w:sz w:val="19"/>
        </w:rPr>
        <w:t>ja</w:t>
      </w:r>
      <w:r>
        <w:rPr>
          <w:spacing w:val="-2"/>
          <w:sz w:val="19"/>
        </w:rPr>
        <w:t xml:space="preserve"> </w:t>
      </w:r>
      <w:r>
        <w:rPr>
          <w:sz w:val="19"/>
        </w:rPr>
        <w:t>tā</w:t>
      </w:r>
      <w:r>
        <w:rPr>
          <w:spacing w:val="-3"/>
          <w:sz w:val="19"/>
        </w:rPr>
        <w:t xml:space="preserve"> </w:t>
      </w:r>
      <w:r>
        <w:rPr>
          <w:sz w:val="19"/>
        </w:rPr>
        <w:t>neizpilda</w:t>
      </w:r>
      <w:r>
        <w:rPr>
          <w:spacing w:val="-9"/>
          <w:sz w:val="19"/>
        </w:rPr>
        <w:t xml:space="preserve"> </w:t>
      </w:r>
      <w:r>
        <w:rPr>
          <w:sz w:val="19"/>
        </w:rPr>
        <w:t>kādu</w:t>
      </w:r>
      <w:r>
        <w:rPr>
          <w:spacing w:val="-7"/>
          <w:sz w:val="19"/>
        </w:rPr>
        <w:t xml:space="preserve"> </w:t>
      </w:r>
      <w:r>
        <w:rPr>
          <w:sz w:val="19"/>
        </w:rPr>
        <w:t>no</w:t>
      </w:r>
      <w:r>
        <w:rPr>
          <w:spacing w:val="-5"/>
          <w:sz w:val="19"/>
        </w:rPr>
        <w:t xml:space="preserve"> </w:t>
      </w:r>
      <w:r>
        <w:rPr>
          <w:sz w:val="19"/>
        </w:rPr>
        <w:t>Līgumā</w:t>
      </w:r>
      <w:r>
        <w:rPr>
          <w:spacing w:val="-8"/>
          <w:sz w:val="19"/>
        </w:rPr>
        <w:t xml:space="preserve"> </w:t>
      </w:r>
      <w:r>
        <w:rPr>
          <w:sz w:val="19"/>
        </w:rPr>
        <w:t>noteiktajiem</w:t>
      </w:r>
      <w:r>
        <w:rPr>
          <w:spacing w:val="-14"/>
          <w:sz w:val="19"/>
        </w:rPr>
        <w:t xml:space="preserve"> </w:t>
      </w:r>
      <w:r>
        <w:rPr>
          <w:sz w:val="19"/>
        </w:rPr>
        <w:t>pienākumiem.</w:t>
      </w:r>
    </w:p>
    <w:p w14:paraId="53EA7596" w14:textId="77777777" w:rsidR="00EE59A7" w:rsidRDefault="00EE59A7" w:rsidP="00EE59A7">
      <w:pPr>
        <w:pStyle w:val="ListParagraph"/>
        <w:tabs>
          <w:tab w:val="left" w:pos="591"/>
        </w:tabs>
        <w:ind w:left="657" w:firstLine="0"/>
        <w:rPr>
          <w:sz w:val="19"/>
        </w:rPr>
      </w:pPr>
    </w:p>
    <w:p w14:paraId="64ADE883" w14:textId="77777777" w:rsidR="00EE59A7" w:rsidRPr="00091DFF" w:rsidRDefault="009A4342" w:rsidP="00EE59A7">
      <w:pPr>
        <w:pStyle w:val="ListParagraph"/>
        <w:numPr>
          <w:ilvl w:val="2"/>
          <w:numId w:val="19"/>
        </w:numPr>
        <w:tabs>
          <w:tab w:val="left" w:pos="1090"/>
        </w:tabs>
        <w:ind w:right="184" w:hanging="687"/>
        <w:jc w:val="both"/>
        <w:rPr>
          <w:sz w:val="19"/>
        </w:rPr>
      </w:pPr>
      <w:r w:rsidRPr="00091DFF">
        <w:rPr>
          <w:sz w:val="19"/>
        </w:rPr>
        <w:t>Par nekvalitatīvu un/vai nepietiekamu Līguma izpildi Pasūtītājs ir tiesīgs rakstiski brīdināt Izpildītāju. Pēc pirmā brīdinājuma nosūtīšanas Pasūtītājs ir tiesīgs pieprasīt un saņemt</w:t>
      </w:r>
      <w:r w:rsidRPr="00091DFF">
        <w:rPr>
          <w:spacing w:val="-9"/>
          <w:sz w:val="19"/>
        </w:rPr>
        <w:t xml:space="preserve"> </w:t>
      </w:r>
      <w:r w:rsidRPr="00091DFF">
        <w:rPr>
          <w:sz w:val="19"/>
        </w:rPr>
        <w:t>atbilstošu</w:t>
      </w:r>
      <w:r w:rsidRPr="00091DFF">
        <w:rPr>
          <w:spacing w:val="-11"/>
          <w:sz w:val="19"/>
        </w:rPr>
        <w:t xml:space="preserve"> </w:t>
      </w:r>
      <w:r w:rsidRPr="00091DFF">
        <w:rPr>
          <w:sz w:val="19"/>
        </w:rPr>
        <w:t>nominētā</w:t>
      </w:r>
      <w:r w:rsidRPr="00091DFF">
        <w:rPr>
          <w:spacing w:val="-9"/>
          <w:sz w:val="19"/>
        </w:rPr>
        <w:t xml:space="preserve"> </w:t>
      </w:r>
      <w:r w:rsidRPr="00091DFF">
        <w:rPr>
          <w:sz w:val="19"/>
        </w:rPr>
        <w:t>speciālista</w:t>
      </w:r>
      <w:r w:rsidRPr="00091DFF">
        <w:rPr>
          <w:spacing w:val="-11"/>
          <w:sz w:val="19"/>
        </w:rPr>
        <w:t xml:space="preserve"> </w:t>
      </w:r>
      <w:r w:rsidRPr="00091DFF">
        <w:rPr>
          <w:sz w:val="19"/>
        </w:rPr>
        <w:t>nomaiņu</w:t>
      </w:r>
      <w:r w:rsidRPr="00091DFF">
        <w:rPr>
          <w:spacing w:val="-11"/>
          <w:sz w:val="19"/>
        </w:rPr>
        <w:t xml:space="preserve"> </w:t>
      </w:r>
      <w:r w:rsidRPr="00091DFF">
        <w:rPr>
          <w:sz w:val="19"/>
        </w:rPr>
        <w:t>Līgumā.</w:t>
      </w:r>
    </w:p>
    <w:p w14:paraId="7EBDCE71" w14:textId="77777777" w:rsidR="00EE59A7" w:rsidRPr="00091DFF" w:rsidRDefault="00EE59A7" w:rsidP="00EE59A7">
      <w:pPr>
        <w:pStyle w:val="ListParagraph"/>
        <w:tabs>
          <w:tab w:val="left" w:pos="1090"/>
        </w:tabs>
        <w:ind w:left="1087" w:right="184" w:firstLine="0"/>
        <w:jc w:val="both"/>
        <w:rPr>
          <w:sz w:val="19"/>
        </w:rPr>
      </w:pPr>
    </w:p>
    <w:p w14:paraId="52A5B19F" w14:textId="77777777" w:rsidR="00B6388C" w:rsidRPr="00091DFF" w:rsidRDefault="009A4342">
      <w:pPr>
        <w:pStyle w:val="ListParagraph"/>
        <w:numPr>
          <w:ilvl w:val="2"/>
          <w:numId w:val="19"/>
        </w:numPr>
        <w:tabs>
          <w:tab w:val="left" w:pos="1032"/>
        </w:tabs>
        <w:ind w:right="188" w:hanging="687"/>
        <w:jc w:val="both"/>
        <w:rPr>
          <w:sz w:val="19"/>
        </w:rPr>
      </w:pPr>
      <w:r w:rsidRPr="00091DFF">
        <w:rPr>
          <w:sz w:val="19"/>
        </w:rPr>
        <w:t>Ja situācija ar Līguma izpildes apjomu un kvalitāti, pēc divu brīdinājumu saņemšanas, neuzlabojas, Pasūtītājs ir</w:t>
      </w:r>
      <w:r w:rsidRPr="00091DFF">
        <w:rPr>
          <w:spacing w:val="-31"/>
          <w:sz w:val="19"/>
        </w:rPr>
        <w:t xml:space="preserve"> </w:t>
      </w:r>
      <w:r w:rsidRPr="00091DFF">
        <w:rPr>
          <w:sz w:val="19"/>
        </w:rPr>
        <w:t>tiesīgs:</w:t>
      </w:r>
    </w:p>
    <w:p w14:paraId="399C023F" w14:textId="77777777" w:rsidR="00B6388C" w:rsidRPr="00091DFF" w:rsidRDefault="009A4342" w:rsidP="005A37B8">
      <w:pPr>
        <w:pStyle w:val="ListParagraph"/>
        <w:numPr>
          <w:ilvl w:val="3"/>
          <w:numId w:val="19"/>
        </w:numPr>
        <w:tabs>
          <w:tab w:val="left" w:pos="1342"/>
        </w:tabs>
        <w:ind w:right="183" w:hanging="360"/>
        <w:jc w:val="both"/>
        <w:rPr>
          <w:sz w:val="19"/>
        </w:rPr>
      </w:pPr>
      <w:r w:rsidRPr="00091DFF">
        <w:rPr>
          <w:sz w:val="19"/>
        </w:rPr>
        <w:t>pieprasīt līgumsodu 2,5% apjomā no Līguma summas, par katru brīdinājumu sākot no trešā brīdinājuma. Kopējais pieprasītā līgumsoda apmērs nedrīkst pārsniegt 10% no Līguma</w:t>
      </w:r>
      <w:r w:rsidRPr="00091DFF">
        <w:rPr>
          <w:spacing w:val="-13"/>
          <w:sz w:val="19"/>
        </w:rPr>
        <w:t xml:space="preserve"> </w:t>
      </w:r>
      <w:r w:rsidRPr="00091DFF">
        <w:rPr>
          <w:sz w:val="19"/>
        </w:rPr>
        <w:t>summas,</w:t>
      </w:r>
    </w:p>
    <w:p w14:paraId="310EEA6D" w14:textId="77777777" w:rsidR="00B6388C" w:rsidRPr="00091DFF" w:rsidRDefault="009A4342" w:rsidP="005A37B8">
      <w:pPr>
        <w:pStyle w:val="ListParagraph"/>
        <w:numPr>
          <w:ilvl w:val="3"/>
          <w:numId w:val="19"/>
        </w:numPr>
        <w:tabs>
          <w:tab w:val="left" w:pos="1342"/>
          <w:tab w:val="left" w:pos="1448"/>
        </w:tabs>
        <w:spacing w:line="203" w:lineRule="exact"/>
        <w:ind w:hanging="360"/>
        <w:jc w:val="both"/>
        <w:rPr>
          <w:sz w:val="19"/>
        </w:rPr>
      </w:pPr>
      <w:r w:rsidRPr="00091DFF">
        <w:rPr>
          <w:sz w:val="19"/>
        </w:rPr>
        <w:t>un/vai vienpusēji izbeigt</w:t>
      </w:r>
      <w:r w:rsidRPr="00091DFF">
        <w:rPr>
          <w:spacing w:val="-31"/>
          <w:sz w:val="19"/>
        </w:rPr>
        <w:t xml:space="preserve"> </w:t>
      </w:r>
      <w:r w:rsidRPr="00091DFF">
        <w:rPr>
          <w:sz w:val="19"/>
        </w:rPr>
        <w:t>Līgumu,</w:t>
      </w:r>
    </w:p>
    <w:p w14:paraId="3E8A72B7" w14:textId="77777777" w:rsidR="008E210B" w:rsidRDefault="009A4342" w:rsidP="005A37B8">
      <w:pPr>
        <w:pStyle w:val="ListParagraph"/>
        <w:numPr>
          <w:ilvl w:val="3"/>
          <w:numId w:val="19"/>
        </w:numPr>
        <w:tabs>
          <w:tab w:val="left" w:pos="1289"/>
          <w:tab w:val="left" w:pos="1342"/>
        </w:tabs>
        <w:ind w:left="1087" w:right="189" w:firstLine="0"/>
        <w:jc w:val="both"/>
        <w:rPr>
          <w:sz w:val="19"/>
        </w:rPr>
      </w:pPr>
      <w:r w:rsidRPr="00091DFF">
        <w:rPr>
          <w:sz w:val="19"/>
        </w:rPr>
        <w:t>vai vienpusēji izbeigt Līgumu, ja kopējais pieprasītā līgumsoda apmērs sasniedzis 10% no Līguma</w:t>
      </w:r>
      <w:r w:rsidRPr="00091DFF">
        <w:rPr>
          <w:spacing w:val="-28"/>
          <w:sz w:val="19"/>
        </w:rPr>
        <w:t xml:space="preserve"> </w:t>
      </w:r>
      <w:r w:rsidRPr="00091DFF">
        <w:rPr>
          <w:sz w:val="19"/>
        </w:rPr>
        <w:t>summas.</w:t>
      </w:r>
    </w:p>
    <w:p w14:paraId="6757654A" w14:textId="60F55353" w:rsidR="00EE59A7" w:rsidRDefault="008E210B" w:rsidP="008E210B">
      <w:pPr>
        <w:pStyle w:val="ListParagraph"/>
        <w:tabs>
          <w:tab w:val="left" w:pos="1289"/>
        </w:tabs>
        <w:ind w:left="1087" w:right="189" w:firstLine="0"/>
        <w:rPr>
          <w:sz w:val="19"/>
        </w:rPr>
      </w:pPr>
      <w:r>
        <w:rPr>
          <w:sz w:val="19"/>
        </w:rPr>
        <w:t xml:space="preserve"> </w:t>
      </w:r>
    </w:p>
    <w:p w14:paraId="1ED5AC10" w14:textId="77777777" w:rsidR="00B6388C" w:rsidRDefault="009A4342">
      <w:pPr>
        <w:pStyle w:val="ListParagraph"/>
        <w:numPr>
          <w:ilvl w:val="1"/>
          <w:numId w:val="19"/>
        </w:numPr>
        <w:tabs>
          <w:tab w:val="left" w:pos="593"/>
        </w:tabs>
        <w:ind w:left="592" w:hanging="475"/>
        <w:rPr>
          <w:sz w:val="19"/>
        </w:rPr>
      </w:pPr>
      <w:r>
        <w:rPr>
          <w:sz w:val="19"/>
        </w:rPr>
        <w:t>Ja Puse pārkāpj Līgumu, tad otrai Pusei ir tiesības Līgumā noteiktajos</w:t>
      </w:r>
      <w:r>
        <w:rPr>
          <w:spacing w:val="-29"/>
          <w:sz w:val="19"/>
        </w:rPr>
        <w:t xml:space="preserve"> </w:t>
      </w:r>
      <w:r>
        <w:rPr>
          <w:sz w:val="19"/>
        </w:rPr>
        <w:t>gadījumos:</w:t>
      </w:r>
    </w:p>
    <w:p w14:paraId="0636B609" w14:textId="77777777" w:rsidR="00B6388C" w:rsidRDefault="009A4342">
      <w:pPr>
        <w:pStyle w:val="ListParagraph"/>
        <w:numPr>
          <w:ilvl w:val="0"/>
          <w:numId w:val="10"/>
        </w:numPr>
        <w:tabs>
          <w:tab w:val="left" w:pos="1304"/>
        </w:tabs>
        <w:ind w:right="111" w:hanging="377"/>
        <w:jc w:val="both"/>
        <w:rPr>
          <w:sz w:val="19"/>
        </w:rPr>
      </w:pPr>
      <w:r>
        <w:rPr>
          <w:sz w:val="19"/>
        </w:rPr>
        <w:t>neierobežojot savas tiesības prasīt no Līguma izrietošo saistību izpildi, prasīt līgumsodu, kā</w:t>
      </w:r>
      <w:r>
        <w:rPr>
          <w:spacing w:val="-11"/>
          <w:sz w:val="19"/>
        </w:rPr>
        <w:t xml:space="preserve"> </w:t>
      </w:r>
      <w:r>
        <w:rPr>
          <w:sz w:val="19"/>
        </w:rPr>
        <w:t>arī</w:t>
      </w:r>
    </w:p>
    <w:p w14:paraId="7BF23109" w14:textId="77777777" w:rsidR="00B6388C" w:rsidRDefault="009A4342">
      <w:pPr>
        <w:pStyle w:val="ListParagraph"/>
        <w:numPr>
          <w:ilvl w:val="0"/>
          <w:numId w:val="10"/>
        </w:numPr>
        <w:tabs>
          <w:tab w:val="left" w:pos="1229"/>
        </w:tabs>
        <w:ind w:left="1228" w:hanging="211"/>
        <w:rPr>
          <w:sz w:val="19"/>
        </w:rPr>
      </w:pPr>
      <w:r>
        <w:rPr>
          <w:sz w:val="19"/>
        </w:rPr>
        <w:t>vienpusēji atkāpties no</w:t>
      </w:r>
      <w:r>
        <w:rPr>
          <w:spacing w:val="-11"/>
          <w:sz w:val="19"/>
        </w:rPr>
        <w:t xml:space="preserve"> </w:t>
      </w:r>
      <w:r>
        <w:rPr>
          <w:sz w:val="19"/>
        </w:rPr>
        <w:t>Līguma.</w:t>
      </w:r>
    </w:p>
    <w:p w14:paraId="15502833" w14:textId="77777777" w:rsidR="00EE59A7" w:rsidRDefault="00EE59A7" w:rsidP="00EE59A7">
      <w:pPr>
        <w:pStyle w:val="ListParagraph"/>
        <w:tabs>
          <w:tab w:val="left" w:pos="1229"/>
        </w:tabs>
        <w:ind w:left="1228" w:firstLine="0"/>
        <w:rPr>
          <w:sz w:val="19"/>
        </w:rPr>
      </w:pPr>
    </w:p>
    <w:p w14:paraId="39A24397" w14:textId="77777777" w:rsidR="00285FC2" w:rsidRDefault="00285FC2" w:rsidP="00285FC2">
      <w:pPr>
        <w:pStyle w:val="ListParagraph"/>
        <w:numPr>
          <w:ilvl w:val="1"/>
          <w:numId w:val="19"/>
        </w:numPr>
        <w:tabs>
          <w:tab w:val="left" w:pos="665"/>
        </w:tabs>
        <w:ind w:left="657" w:right="109" w:hanging="540"/>
        <w:jc w:val="both"/>
        <w:rPr>
          <w:sz w:val="19"/>
        </w:rPr>
      </w:pPr>
      <w:r>
        <w:rPr>
          <w:sz w:val="19"/>
        </w:rPr>
        <w:t>Līgumsoda vai zaudējumu atlīdzības summas Pasūtītājs var ieturēt no maksājumiem Izpildītājam.</w:t>
      </w:r>
    </w:p>
    <w:p w14:paraId="37CA5A1B" w14:textId="77777777" w:rsidR="00EE59A7" w:rsidRDefault="00EE59A7" w:rsidP="00EE59A7">
      <w:pPr>
        <w:pStyle w:val="ListParagraph"/>
        <w:tabs>
          <w:tab w:val="left" w:pos="665"/>
        </w:tabs>
        <w:ind w:left="657" w:right="109" w:firstLine="0"/>
        <w:rPr>
          <w:sz w:val="19"/>
        </w:rPr>
      </w:pPr>
    </w:p>
    <w:p w14:paraId="447A4609" w14:textId="77777777" w:rsidR="00285FC2" w:rsidRDefault="00285FC2" w:rsidP="00285FC2">
      <w:pPr>
        <w:pStyle w:val="ListParagraph"/>
        <w:numPr>
          <w:ilvl w:val="1"/>
          <w:numId w:val="19"/>
        </w:numPr>
        <w:tabs>
          <w:tab w:val="left" w:pos="593"/>
        </w:tabs>
        <w:ind w:left="592" w:hanging="475"/>
        <w:rPr>
          <w:sz w:val="19"/>
        </w:rPr>
      </w:pPr>
      <w:r>
        <w:rPr>
          <w:sz w:val="19"/>
        </w:rPr>
        <w:t>Līguma izbeigšana neietekmē, pamatojoties uz Līgumu, jau iegūtās Pušu</w:t>
      </w:r>
      <w:r>
        <w:rPr>
          <w:spacing w:val="-29"/>
          <w:sz w:val="19"/>
        </w:rPr>
        <w:t xml:space="preserve"> </w:t>
      </w:r>
      <w:r>
        <w:rPr>
          <w:sz w:val="19"/>
        </w:rPr>
        <w:t>tiesības.</w:t>
      </w:r>
    </w:p>
    <w:p w14:paraId="48EA6060" w14:textId="77777777" w:rsidR="00B6388C" w:rsidRDefault="00B6388C">
      <w:pPr>
        <w:pStyle w:val="BodyText"/>
        <w:spacing w:before="8"/>
        <w:rPr>
          <w:sz w:val="18"/>
        </w:rPr>
      </w:pPr>
    </w:p>
    <w:p w14:paraId="6280209C" w14:textId="3AD43B20" w:rsidR="00B6388C" w:rsidRPr="006C322E" w:rsidRDefault="009A4342" w:rsidP="006C322E">
      <w:pPr>
        <w:pStyle w:val="Heading2"/>
        <w:numPr>
          <w:ilvl w:val="0"/>
          <w:numId w:val="19"/>
        </w:numPr>
        <w:rPr>
          <w:rFonts w:ascii="Arial" w:hAnsi="Arial" w:cs="Arial"/>
          <w:b/>
          <w:color w:val="auto"/>
          <w:sz w:val="20"/>
          <w:szCs w:val="20"/>
        </w:rPr>
      </w:pPr>
      <w:bookmarkStart w:id="120" w:name="_Toc508875493"/>
      <w:bookmarkStart w:id="121" w:name="_Toc508875655"/>
      <w:r w:rsidRPr="006C322E">
        <w:rPr>
          <w:rFonts w:ascii="Arial" w:hAnsi="Arial" w:cs="Arial"/>
          <w:b/>
          <w:color w:val="auto"/>
          <w:sz w:val="20"/>
          <w:szCs w:val="20"/>
        </w:rPr>
        <w:t>Pasūtītāja tiesības vienpusēji atkāpties no</w:t>
      </w:r>
      <w:r w:rsidRPr="006C322E">
        <w:rPr>
          <w:rFonts w:ascii="Arial" w:hAnsi="Arial" w:cs="Arial"/>
          <w:b/>
          <w:color w:val="auto"/>
          <w:spacing w:val="-20"/>
          <w:sz w:val="20"/>
          <w:szCs w:val="20"/>
        </w:rPr>
        <w:t xml:space="preserve"> </w:t>
      </w:r>
      <w:r w:rsidRPr="006C322E">
        <w:rPr>
          <w:rFonts w:ascii="Arial" w:hAnsi="Arial" w:cs="Arial"/>
          <w:b/>
          <w:color w:val="auto"/>
          <w:sz w:val="20"/>
          <w:szCs w:val="20"/>
        </w:rPr>
        <w:t>Līguma</w:t>
      </w:r>
      <w:bookmarkEnd w:id="120"/>
      <w:bookmarkEnd w:id="121"/>
    </w:p>
    <w:p w14:paraId="686FE36D" w14:textId="77777777" w:rsidR="00ED6439" w:rsidRPr="00ED6439" w:rsidRDefault="009A4342" w:rsidP="00ED6439">
      <w:pPr>
        <w:pStyle w:val="ListParagraph"/>
        <w:numPr>
          <w:ilvl w:val="1"/>
          <w:numId w:val="19"/>
        </w:numPr>
        <w:tabs>
          <w:tab w:val="left" w:pos="593"/>
        </w:tabs>
        <w:spacing w:before="2"/>
        <w:ind w:left="235" w:right="176" w:hanging="118"/>
        <w:jc w:val="both"/>
        <w:rPr>
          <w:sz w:val="19"/>
        </w:rPr>
      </w:pPr>
      <w:r>
        <w:rPr>
          <w:sz w:val="19"/>
        </w:rPr>
        <w:t>Papildus Līguma izbeigšanas pamatiem, kas minēti citviet Vispārīgajos noteikumos, Pasūtītājs</w:t>
      </w:r>
      <w:r>
        <w:rPr>
          <w:spacing w:val="-9"/>
          <w:sz w:val="19"/>
        </w:rPr>
        <w:t xml:space="preserve"> </w:t>
      </w:r>
      <w:r>
        <w:rPr>
          <w:sz w:val="19"/>
        </w:rPr>
        <w:t>var</w:t>
      </w:r>
      <w:r>
        <w:rPr>
          <w:spacing w:val="-9"/>
          <w:sz w:val="19"/>
        </w:rPr>
        <w:t xml:space="preserve"> </w:t>
      </w:r>
      <w:r>
        <w:rPr>
          <w:sz w:val="19"/>
        </w:rPr>
        <w:t>vienpusēji</w:t>
      </w:r>
      <w:r>
        <w:rPr>
          <w:spacing w:val="-10"/>
          <w:sz w:val="19"/>
        </w:rPr>
        <w:t xml:space="preserve"> </w:t>
      </w:r>
      <w:r>
        <w:rPr>
          <w:sz w:val="19"/>
        </w:rPr>
        <w:t>atkāpties</w:t>
      </w:r>
      <w:r>
        <w:rPr>
          <w:spacing w:val="-9"/>
          <w:sz w:val="19"/>
        </w:rPr>
        <w:t xml:space="preserve"> </w:t>
      </w:r>
      <w:r>
        <w:rPr>
          <w:sz w:val="19"/>
        </w:rPr>
        <w:t>no</w:t>
      </w:r>
      <w:r>
        <w:rPr>
          <w:spacing w:val="-6"/>
          <w:sz w:val="19"/>
        </w:rPr>
        <w:t xml:space="preserve"> </w:t>
      </w:r>
      <w:r>
        <w:rPr>
          <w:sz w:val="19"/>
        </w:rPr>
        <w:t>Līguma,</w:t>
      </w:r>
      <w:r>
        <w:rPr>
          <w:spacing w:val="-6"/>
          <w:sz w:val="19"/>
        </w:rPr>
        <w:t xml:space="preserve"> </w:t>
      </w:r>
      <w:r>
        <w:rPr>
          <w:sz w:val="19"/>
        </w:rPr>
        <w:t>ja</w:t>
      </w:r>
      <w:r>
        <w:rPr>
          <w:spacing w:val="-3"/>
          <w:sz w:val="19"/>
        </w:rPr>
        <w:t xml:space="preserve"> </w:t>
      </w:r>
      <w:r>
        <w:rPr>
          <w:sz w:val="19"/>
        </w:rPr>
        <w:t>Izpildītājs:</w:t>
      </w:r>
    </w:p>
    <w:p w14:paraId="2774B5E0" w14:textId="77777777" w:rsidR="00ED6439" w:rsidRPr="0064405A" w:rsidRDefault="00ED6439" w:rsidP="00ED6439">
      <w:pPr>
        <w:pStyle w:val="ListParagraph"/>
        <w:numPr>
          <w:ilvl w:val="0"/>
          <w:numId w:val="9"/>
        </w:numPr>
        <w:tabs>
          <w:tab w:val="left" w:pos="1479"/>
        </w:tabs>
        <w:spacing w:before="2"/>
        <w:ind w:right="176" w:firstLine="0"/>
        <w:jc w:val="both"/>
        <w:rPr>
          <w:sz w:val="19"/>
        </w:rPr>
      </w:pPr>
      <w:r w:rsidRPr="0064405A">
        <w:rPr>
          <w:sz w:val="19"/>
          <w:szCs w:val="19"/>
        </w:rPr>
        <w:t xml:space="preserve">piecu darbdienu laikā no līguma noslēgšanas, normatīvajos aktos noteiktajā kārtībā, </w:t>
      </w:r>
      <w:r w:rsidR="00DC5782" w:rsidRPr="0064405A">
        <w:rPr>
          <w:sz w:val="19"/>
          <w:szCs w:val="19"/>
        </w:rPr>
        <w:t xml:space="preserve">Izpildītājs par piesaistīto ārvalstu speciālistu </w:t>
      </w:r>
      <w:r w:rsidRPr="0064405A">
        <w:rPr>
          <w:sz w:val="19"/>
          <w:szCs w:val="19"/>
        </w:rPr>
        <w:t>nav iesniedzis atzīšanas institūcijas deklarāciju par īslaicīgu profesionālo pakalpojumu sniegšanu Latvijas Republikā reglamentētā profesijā un nav iesniedzis Pasūtītājam atzīšanas institūcijas izsniegto atļauju par īslaicīgo pakalpojumu sniegšanu (vai arī atteikumu izsniegt atļauju);</w:t>
      </w:r>
    </w:p>
    <w:p w14:paraId="43720DB8" w14:textId="77777777" w:rsidR="00B6388C" w:rsidRDefault="009A4342" w:rsidP="00ED6439">
      <w:pPr>
        <w:pStyle w:val="ListParagraph"/>
        <w:numPr>
          <w:ilvl w:val="0"/>
          <w:numId w:val="9"/>
        </w:numPr>
        <w:tabs>
          <w:tab w:val="left" w:pos="1479"/>
        </w:tabs>
        <w:spacing w:before="2"/>
        <w:ind w:right="176" w:firstLine="0"/>
        <w:jc w:val="both"/>
        <w:rPr>
          <w:sz w:val="19"/>
        </w:rPr>
      </w:pPr>
      <w:r>
        <w:rPr>
          <w:sz w:val="19"/>
        </w:rPr>
        <w:t>nomainījis Apakšuzņēmēju vai Pakalpojuma daļas sniegšanu ir nodevis Apakšuzņēmējam</w:t>
      </w:r>
      <w:r>
        <w:rPr>
          <w:spacing w:val="-21"/>
          <w:sz w:val="19"/>
        </w:rPr>
        <w:t xml:space="preserve"> </w:t>
      </w:r>
      <w:r>
        <w:rPr>
          <w:sz w:val="19"/>
        </w:rPr>
        <w:t>pirms</w:t>
      </w:r>
      <w:r>
        <w:rPr>
          <w:spacing w:val="-4"/>
          <w:sz w:val="19"/>
        </w:rPr>
        <w:t xml:space="preserve"> </w:t>
      </w:r>
      <w:r>
        <w:rPr>
          <w:sz w:val="19"/>
        </w:rPr>
        <w:t>Pasūtītāja</w:t>
      </w:r>
      <w:r>
        <w:rPr>
          <w:spacing w:val="-9"/>
          <w:sz w:val="19"/>
        </w:rPr>
        <w:t xml:space="preserve"> </w:t>
      </w:r>
      <w:r>
        <w:rPr>
          <w:sz w:val="19"/>
        </w:rPr>
        <w:t>apstiprinājuma</w:t>
      </w:r>
      <w:r>
        <w:rPr>
          <w:spacing w:val="-14"/>
          <w:sz w:val="19"/>
        </w:rPr>
        <w:t xml:space="preserve"> </w:t>
      </w:r>
      <w:r>
        <w:rPr>
          <w:sz w:val="19"/>
        </w:rPr>
        <w:t>saņemšanas,</w:t>
      </w:r>
    </w:p>
    <w:p w14:paraId="0985204B" w14:textId="77777777" w:rsidR="00B6388C" w:rsidRDefault="009A4342" w:rsidP="00ED6439">
      <w:pPr>
        <w:pStyle w:val="ListParagraph"/>
        <w:numPr>
          <w:ilvl w:val="0"/>
          <w:numId w:val="9"/>
        </w:numPr>
        <w:tabs>
          <w:tab w:val="left" w:pos="1433"/>
        </w:tabs>
        <w:ind w:left="1111" w:right="176" w:firstLine="24"/>
        <w:jc w:val="both"/>
        <w:rPr>
          <w:sz w:val="19"/>
        </w:rPr>
      </w:pPr>
      <w:r>
        <w:rPr>
          <w:sz w:val="19"/>
        </w:rPr>
        <w:t>pēc Pasūtītāja lūguma nenomaina Apakšuzņēmēju, kura nekompetenci tam nodotās Pakalpojuma daļas sniegšanai ir konstatējis Pasūtītājs, vai neuzņemas šim Apakšuzņēmējam</w:t>
      </w:r>
      <w:r>
        <w:rPr>
          <w:spacing w:val="-21"/>
          <w:sz w:val="19"/>
        </w:rPr>
        <w:t xml:space="preserve"> </w:t>
      </w:r>
      <w:r>
        <w:rPr>
          <w:sz w:val="19"/>
        </w:rPr>
        <w:t>nodotās</w:t>
      </w:r>
      <w:r>
        <w:rPr>
          <w:spacing w:val="-7"/>
          <w:sz w:val="19"/>
        </w:rPr>
        <w:t xml:space="preserve"> </w:t>
      </w:r>
      <w:r>
        <w:rPr>
          <w:sz w:val="19"/>
        </w:rPr>
        <w:t>Pakalpojuma</w:t>
      </w:r>
      <w:r>
        <w:rPr>
          <w:spacing w:val="-13"/>
          <w:sz w:val="19"/>
        </w:rPr>
        <w:t xml:space="preserve"> </w:t>
      </w:r>
      <w:r>
        <w:rPr>
          <w:sz w:val="19"/>
        </w:rPr>
        <w:t>daļas</w:t>
      </w:r>
      <w:r>
        <w:rPr>
          <w:spacing w:val="-7"/>
          <w:sz w:val="19"/>
        </w:rPr>
        <w:t xml:space="preserve"> </w:t>
      </w:r>
      <w:r>
        <w:rPr>
          <w:sz w:val="19"/>
        </w:rPr>
        <w:t>sniegšanu,</w:t>
      </w:r>
    </w:p>
    <w:p w14:paraId="75DF8ADE" w14:textId="77777777" w:rsidR="00034705" w:rsidRDefault="00285FC2" w:rsidP="00ED6439">
      <w:pPr>
        <w:pStyle w:val="ListParagraph"/>
        <w:numPr>
          <w:ilvl w:val="0"/>
          <w:numId w:val="9"/>
        </w:numPr>
        <w:tabs>
          <w:tab w:val="left" w:pos="1409"/>
        </w:tabs>
        <w:ind w:right="176" w:firstLine="0"/>
        <w:jc w:val="both"/>
        <w:rPr>
          <w:sz w:val="19"/>
        </w:rPr>
      </w:pPr>
      <w:r>
        <w:rPr>
          <w:sz w:val="19"/>
        </w:rPr>
        <w:t>nenodrošina</w:t>
      </w:r>
      <w:r>
        <w:rPr>
          <w:spacing w:val="32"/>
          <w:sz w:val="19"/>
        </w:rPr>
        <w:t xml:space="preserve"> </w:t>
      </w:r>
      <w:r>
        <w:rPr>
          <w:sz w:val="19"/>
        </w:rPr>
        <w:t>to, lai Apakšuzņēmējs</w:t>
      </w:r>
      <w:r>
        <w:rPr>
          <w:spacing w:val="26"/>
          <w:sz w:val="19"/>
        </w:rPr>
        <w:t xml:space="preserve"> </w:t>
      </w:r>
      <w:r>
        <w:rPr>
          <w:sz w:val="19"/>
        </w:rPr>
        <w:t>ievēro</w:t>
      </w:r>
      <w:r>
        <w:rPr>
          <w:spacing w:val="37"/>
          <w:sz w:val="19"/>
        </w:rPr>
        <w:t xml:space="preserve"> </w:t>
      </w:r>
      <w:r w:rsidRPr="0064405A">
        <w:rPr>
          <w:sz w:val="19"/>
        </w:rPr>
        <w:t>4.8.apakšpunkta</w:t>
      </w:r>
      <w:r>
        <w:rPr>
          <w:w w:val="99"/>
          <w:sz w:val="19"/>
        </w:rPr>
        <w:t xml:space="preserve"> </w:t>
      </w:r>
      <w:r>
        <w:rPr>
          <w:sz w:val="19"/>
        </w:rPr>
        <w:t>noteikumus,</w:t>
      </w:r>
    </w:p>
    <w:p w14:paraId="20F48E27" w14:textId="48FB9067" w:rsidR="00B6388C" w:rsidRPr="006E2FE3" w:rsidRDefault="009A4342" w:rsidP="00ED6439">
      <w:pPr>
        <w:pStyle w:val="ListParagraph"/>
        <w:numPr>
          <w:ilvl w:val="0"/>
          <w:numId w:val="9"/>
        </w:numPr>
        <w:tabs>
          <w:tab w:val="left" w:pos="1409"/>
        </w:tabs>
        <w:ind w:right="176" w:firstLine="0"/>
        <w:jc w:val="both"/>
        <w:rPr>
          <w:sz w:val="19"/>
        </w:rPr>
      </w:pPr>
      <w:r>
        <w:rPr>
          <w:sz w:val="19"/>
        </w:rPr>
        <w:lastRenderedPageBreak/>
        <w:t xml:space="preserve">ir vairāk </w:t>
      </w:r>
      <w:r w:rsidRPr="006E2FE3">
        <w:rPr>
          <w:sz w:val="19"/>
        </w:rPr>
        <w:t>nekā 28 dienas nokavējis Pakalpojuma vai tā daļas sniegšanas termiņus,</w:t>
      </w:r>
    </w:p>
    <w:p w14:paraId="60FE216B" w14:textId="77777777" w:rsidR="00B6388C" w:rsidRPr="006E2FE3" w:rsidRDefault="009A4342" w:rsidP="00ED6439">
      <w:pPr>
        <w:pStyle w:val="ListParagraph"/>
        <w:numPr>
          <w:ilvl w:val="0"/>
          <w:numId w:val="9"/>
        </w:numPr>
        <w:tabs>
          <w:tab w:val="left" w:pos="1424"/>
        </w:tabs>
        <w:ind w:left="1111" w:right="176" w:firstLine="24"/>
        <w:jc w:val="both"/>
        <w:rPr>
          <w:sz w:val="19"/>
        </w:rPr>
      </w:pPr>
      <w:r w:rsidRPr="006E2FE3">
        <w:rPr>
          <w:sz w:val="19"/>
        </w:rPr>
        <w:t>nespēj nodrošināt līdzvērtīgas kvalifikācijas Speciālista aizstājēju, un tas var apdraudēt Pakalpojuma</w:t>
      </w:r>
      <w:r w:rsidRPr="006E2FE3">
        <w:rPr>
          <w:spacing w:val="-25"/>
          <w:sz w:val="19"/>
        </w:rPr>
        <w:t xml:space="preserve"> </w:t>
      </w:r>
      <w:r w:rsidRPr="006E2FE3">
        <w:rPr>
          <w:sz w:val="19"/>
        </w:rPr>
        <w:t>sniegšanu,</w:t>
      </w:r>
    </w:p>
    <w:p w14:paraId="1054E901" w14:textId="77777777" w:rsidR="00B6388C" w:rsidRDefault="009A4342" w:rsidP="00ED6439">
      <w:pPr>
        <w:pStyle w:val="ListParagraph"/>
        <w:numPr>
          <w:ilvl w:val="0"/>
          <w:numId w:val="9"/>
        </w:numPr>
        <w:tabs>
          <w:tab w:val="left" w:pos="1299"/>
        </w:tabs>
        <w:spacing w:before="2"/>
        <w:ind w:left="1111" w:right="176" w:firstLine="24"/>
        <w:jc w:val="both"/>
        <w:rPr>
          <w:sz w:val="19"/>
        </w:rPr>
      </w:pPr>
      <w:r w:rsidRPr="006E2FE3">
        <w:rPr>
          <w:sz w:val="19"/>
        </w:rPr>
        <w:t>nepilda</w:t>
      </w:r>
      <w:r w:rsidRPr="006E2FE3">
        <w:rPr>
          <w:spacing w:val="-12"/>
          <w:sz w:val="19"/>
        </w:rPr>
        <w:t xml:space="preserve"> </w:t>
      </w:r>
      <w:r w:rsidRPr="006E2FE3">
        <w:rPr>
          <w:sz w:val="19"/>
        </w:rPr>
        <w:t>citas</w:t>
      </w:r>
      <w:r w:rsidRPr="006E2FE3">
        <w:rPr>
          <w:spacing w:val="-6"/>
          <w:sz w:val="19"/>
        </w:rPr>
        <w:t xml:space="preserve"> </w:t>
      </w:r>
      <w:r w:rsidRPr="006E2FE3">
        <w:rPr>
          <w:sz w:val="19"/>
        </w:rPr>
        <w:t>no</w:t>
      </w:r>
      <w:r w:rsidRPr="006E2FE3">
        <w:rPr>
          <w:spacing w:val="-5"/>
          <w:sz w:val="19"/>
        </w:rPr>
        <w:t xml:space="preserve"> </w:t>
      </w:r>
      <w:r w:rsidRPr="006E2FE3">
        <w:rPr>
          <w:sz w:val="19"/>
        </w:rPr>
        <w:t>Līguma</w:t>
      </w:r>
      <w:r w:rsidRPr="006E2FE3">
        <w:rPr>
          <w:spacing w:val="-9"/>
          <w:sz w:val="19"/>
        </w:rPr>
        <w:t xml:space="preserve"> </w:t>
      </w:r>
      <w:r w:rsidRPr="006E2FE3">
        <w:rPr>
          <w:sz w:val="19"/>
        </w:rPr>
        <w:t>izrietošas</w:t>
      </w:r>
      <w:r w:rsidRPr="006E2FE3">
        <w:rPr>
          <w:spacing w:val="-8"/>
          <w:sz w:val="19"/>
        </w:rPr>
        <w:t xml:space="preserve"> </w:t>
      </w:r>
      <w:r w:rsidRPr="006E2FE3">
        <w:rPr>
          <w:sz w:val="19"/>
        </w:rPr>
        <w:t>saistības,</w:t>
      </w:r>
      <w:r w:rsidRPr="006E2FE3">
        <w:rPr>
          <w:spacing w:val="-10"/>
          <w:sz w:val="19"/>
        </w:rPr>
        <w:t xml:space="preserve"> </w:t>
      </w:r>
      <w:r w:rsidRPr="006E2FE3">
        <w:rPr>
          <w:sz w:val="19"/>
        </w:rPr>
        <w:t>un</w:t>
      </w:r>
      <w:r w:rsidRPr="006E2FE3">
        <w:rPr>
          <w:spacing w:val="-2"/>
          <w:sz w:val="19"/>
        </w:rPr>
        <w:t xml:space="preserve"> </w:t>
      </w:r>
      <w:r w:rsidRPr="006E2FE3">
        <w:rPr>
          <w:sz w:val="19"/>
        </w:rPr>
        <w:t>ja</w:t>
      </w:r>
      <w:r w:rsidRPr="006E2FE3">
        <w:rPr>
          <w:spacing w:val="-5"/>
          <w:sz w:val="19"/>
        </w:rPr>
        <w:t xml:space="preserve"> </w:t>
      </w:r>
      <w:r w:rsidRPr="006E2FE3">
        <w:rPr>
          <w:sz w:val="19"/>
        </w:rPr>
        <w:t>Izpildītājs</w:t>
      </w:r>
      <w:r w:rsidRPr="006E2FE3">
        <w:rPr>
          <w:spacing w:val="-4"/>
          <w:sz w:val="19"/>
        </w:rPr>
        <w:t xml:space="preserve"> </w:t>
      </w:r>
      <w:r w:rsidRPr="006E2FE3">
        <w:rPr>
          <w:sz w:val="19"/>
        </w:rPr>
        <w:t>minēto</w:t>
      </w:r>
      <w:r w:rsidRPr="006E2FE3">
        <w:rPr>
          <w:spacing w:val="-9"/>
          <w:sz w:val="19"/>
        </w:rPr>
        <w:t xml:space="preserve"> </w:t>
      </w:r>
      <w:r w:rsidRPr="006E2FE3">
        <w:rPr>
          <w:sz w:val="19"/>
        </w:rPr>
        <w:t>saistību</w:t>
      </w:r>
      <w:r w:rsidRPr="006E2FE3">
        <w:rPr>
          <w:spacing w:val="-9"/>
          <w:sz w:val="19"/>
        </w:rPr>
        <w:t xml:space="preserve"> </w:t>
      </w:r>
      <w:r w:rsidRPr="006E2FE3">
        <w:rPr>
          <w:sz w:val="19"/>
        </w:rPr>
        <w:t>neizpildi nav</w:t>
      </w:r>
      <w:r w:rsidRPr="006E2FE3">
        <w:rPr>
          <w:spacing w:val="-9"/>
          <w:sz w:val="19"/>
        </w:rPr>
        <w:t xml:space="preserve"> </w:t>
      </w:r>
      <w:r w:rsidRPr="006E2FE3">
        <w:rPr>
          <w:sz w:val="19"/>
        </w:rPr>
        <w:t>novērsis</w:t>
      </w:r>
      <w:r w:rsidRPr="006E2FE3">
        <w:rPr>
          <w:spacing w:val="-7"/>
          <w:sz w:val="19"/>
        </w:rPr>
        <w:t xml:space="preserve"> </w:t>
      </w:r>
      <w:r w:rsidRPr="006E2FE3">
        <w:rPr>
          <w:sz w:val="19"/>
        </w:rPr>
        <w:t>14</w:t>
      </w:r>
      <w:r w:rsidRPr="006E2FE3">
        <w:rPr>
          <w:spacing w:val="-6"/>
          <w:sz w:val="19"/>
        </w:rPr>
        <w:t xml:space="preserve"> </w:t>
      </w:r>
      <w:r w:rsidRPr="006E2FE3">
        <w:rPr>
          <w:sz w:val="19"/>
        </w:rPr>
        <w:t>dienu</w:t>
      </w:r>
      <w:r w:rsidRPr="006E2FE3">
        <w:rPr>
          <w:spacing w:val="-8"/>
          <w:sz w:val="19"/>
        </w:rPr>
        <w:t xml:space="preserve"> </w:t>
      </w:r>
      <w:r w:rsidRPr="006E2FE3">
        <w:rPr>
          <w:sz w:val="19"/>
        </w:rPr>
        <w:t>laikā</w:t>
      </w:r>
      <w:r>
        <w:rPr>
          <w:spacing w:val="-5"/>
          <w:sz w:val="19"/>
        </w:rPr>
        <w:t xml:space="preserve"> </w:t>
      </w:r>
      <w:r>
        <w:rPr>
          <w:sz w:val="19"/>
        </w:rPr>
        <w:t>pēc</w:t>
      </w:r>
      <w:r>
        <w:rPr>
          <w:spacing w:val="-5"/>
          <w:sz w:val="19"/>
        </w:rPr>
        <w:t xml:space="preserve"> </w:t>
      </w:r>
      <w:r>
        <w:rPr>
          <w:sz w:val="19"/>
        </w:rPr>
        <w:t>Pasūtītāja</w:t>
      </w:r>
      <w:r>
        <w:rPr>
          <w:spacing w:val="-8"/>
          <w:sz w:val="19"/>
        </w:rPr>
        <w:t xml:space="preserve"> </w:t>
      </w:r>
      <w:r>
        <w:rPr>
          <w:sz w:val="19"/>
        </w:rPr>
        <w:t>rakstiska</w:t>
      </w:r>
      <w:r>
        <w:rPr>
          <w:spacing w:val="-10"/>
          <w:sz w:val="19"/>
        </w:rPr>
        <w:t xml:space="preserve"> </w:t>
      </w:r>
      <w:r>
        <w:rPr>
          <w:sz w:val="19"/>
        </w:rPr>
        <w:t>paziņojuma</w:t>
      </w:r>
      <w:r>
        <w:rPr>
          <w:spacing w:val="-12"/>
          <w:sz w:val="19"/>
        </w:rPr>
        <w:t xml:space="preserve"> </w:t>
      </w:r>
      <w:r>
        <w:rPr>
          <w:sz w:val="19"/>
        </w:rPr>
        <w:t>saņemšanas</w:t>
      </w:r>
      <w:r>
        <w:rPr>
          <w:spacing w:val="-11"/>
          <w:sz w:val="19"/>
        </w:rPr>
        <w:t xml:space="preserve"> </w:t>
      </w:r>
      <w:r>
        <w:rPr>
          <w:sz w:val="19"/>
        </w:rPr>
        <w:t>dienas,</w:t>
      </w:r>
    </w:p>
    <w:p w14:paraId="247B8AC1" w14:textId="77777777" w:rsidR="00C30DE7" w:rsidRDefault="009A4342" w:rsidP="00ED6439">
      <w:pPr>
        <w:pStyle w:val="ListParagraph"/>
        <w:numPr>
          <w:ilvl w:val="0"/>
          <w:numId w:val="9"/>
        </w:numPr>
        <w:tabs>
          <w:tab w:val="left" w:pos="1460"/>
        </w:tabs>
        <w:ind w:right="176" w:firstLine="0"/>
        <w:jc w:val="both"/>
        <w:rPr>
          <w:sz w:val="19"/>
        </w:rPr>
      </w:pPr>
      <w:r>
        <w:rPr>
          <w:sz w:val="19"/>
        </w:rPr>
        <w:t>ar tiesas spriedumu tiek pasludināts par maksātnespējīgu vai tiek reorganizēts.</w:t>
      </w:r>
    </w:p>
    <w:p w14:paraId="3286DB37" w14:textId="77777777" w:rsidR="00C30DE7" w:rsidRDefault="00C30DE7" w:rsidP="00C30DE7">
      <w:pPr>
        <w:pStyle w:val="ListParagraph"/>
        <w:tabs>
          <w:tab w:val="left" w:pos="1460"/>
        </w:tabs>
        <w:ind w:left="1135" w:right="758" w:firstLine="0"/>
        <w:jc w:val="both"/>
        <w:rPr>
          <w:sz w:val="19"/>
        </w:rPr>
      </w:pPr>
    </w:p>
    <w:p w14:paraId="7A94A34B" w14:textId="77777777" w:rsidR="00C30DE7" w:rsidRDefault="00C30DE7" w:rsidP="0064405A">
      <w:pPr>
        <w:pStyle w:val="ListParagraph"/>
        <w:numPr>
          <w:ilvl w:val="1"/>
          <w:numId w:val="19"/>
        </w:numPr>
        <w:tabs>
          <w:tab w:val="left" w:pos="709"/>
        </w:tabs>
        <w:ind w:left="657" w:right="108" w:hanging="540"/>
        <w:jc w:val="both"/>
        <w:rPr>
          <w:sz w:val="19"/>
        </w:rPr>
      </w:pPr>
      <w:r w:rsidRPr="00C30DE7">
        <w:rPr>
          <w:sz w:val="19"/>
        </w:rPr>
        <w:t>Līgums uzskatāms par izbeigtu astotajā dienā no Pasūtītāja paziņojuma par vienpusēju atkāpšanos no Līguma nosūtīšanas dienas</w:t>
      </w:r>
      <w:r w:rsidRPr="00C30DE7">
        <w:rPr>
          <w:spacing w:val="-16"/>
          <w:sz w:val="19"/>
        </w:rPr>
        <w:t xml:space="preserve"> </w:t>
      </w:r>
      <w:r w:rsidRPr="00C30DE7">
        <w:rPr>
          <w:sz w:val="19"/>
        </w:rPr>
        <w:t>Izpildītājam.</w:t>
      </w:r>
    </w:p>
    <w:p w14:paraId="33497E0A" w14:textId="77777777" w:rsidR="00ED6439" w:rsidRPr="00C30DE7" w:rsidRDefault="00ED6439" w:rsidP="0064405A">
      <w:pPr>
        <w:pStyle w:val="ListParagraph"/>
        <w:tabs>
          <w:tab w:val="left" w:pos="709"/>
        </w:tabs>
        <w:ind w:left="657" w:right="108" w:firstLine="0"/>
        <w:jc w:val="both"/>
        <w:rPr>
          <w:sz w:val="19"/>
        </w:rPr>
      </w:pPr>
    </w:p>
    <w:p w14:paraId="257520F9" w14:textId="77777777" w:rsidR="00B6388C" w:rsidRDefault="009A4342" w:rsidP="0064405A">
      <w:pPr>
        <w:pStyle w:val="ListParagraph"/>
        <w:numPr>
          <w:ilvl w:val="1"/>
          <w:numId w:val="19"/>
        </w:numPr>
        <w:tabs>
          <w:tab w:val="left" w:pos="709"/>
        </w:tabs>
        <w:ind w:left="657" w:right="108" w:hanging="540"/>
        <w:jc w:val="both"/>
        <w:rPr>
          <w:sz w:val="19"/>
        </w:rPr>
      </w:pPr>
      <w:r>
        <w:rPr>
          <w:sz w:val="19"/>
        </w:rPr>
        <w:t>Pēc Līguma izbeigšanas Pasūtītājs uz Izpildītāja rēķina nesniegtā Pakalpojuma vai tā daļas sniegšanai var pieaicināt trešo</w:t>
      </w:r>
      <w:r>
        <w:rPr>
          <w:spacing w:val="-11"/>
          <w:sz w:val="19"/>
        </w:rPr>
        <w:t xml:space="preserve"> </w:t>
      </w:r>
      <w:r>
        <w:rPr>
          <w:sz w:val="19"/>
        </w:rPr>
        <w:t>personu.</w:t>
      </w:r>
    </w:p>
    <w:p w14:paraId="197EB40C" w14:textId="77777777" w:rsidR="00ED6439" w:rsidRPr="00ED6439" w:rsidRDefault="00ED6439" w:rsidP="0064405A">
      <w:pPr>
        <w:tabs>
          <w:tab w:val="left" w:pos="709"/>
        </w:tabs>
        <w:ind w:right="108"/>
        <w:jc w:val="both"/>
        <w:rPr>
          <w:sz w:val="19"/>
        </w:rPr>
      </w:pPr>
    </w:p>
    <w:p w14:paraId="2CCDDDB1" w14:textId="77777777" w:rsidR="00B6388C" w:rsidRPr="0064405A" w:rsidRDefault="009A4342" w:rsidP="0064405A">
      <w:pPr>
        <w:pStyle w:val="ListParagraph"/>
        <w:numPr>
          <w:ilvl w:val="1"/>
          <w:numId w:val="19"/>
        </w:numPr>
        <w:tabs>
          <w:tab w:val="left" w:pos="709"/>
        </w:tabs>
        <w:ind w:left="657" w:right="107" w:hanging="540"/>
        <w:jc w:val="both"/>
        <w:rPr>
          <w:sz w:val="19"/>
        </w:rPr>
      </w:pPr>
      <w:r>
        <w:rPr>
          <w:sz w:val="19"/>
        </w:rPr>
        <w:t>Pasūtītājs pēc Līguma izbeigšanas, pieaicinot Izpildītāju, sastāda aktu, nosakot Izpildītāja izpildītās un Pasūtītāja pieņemtās Pakalpojuma daļas vērtību un Izpildītājam pienākošās naudas</w:t>
      </w:r>
      <w:r>
        <w:rPr>
          <w:spacing w:val="-13"/>
          <w:sz w:val="19"/>
        </w:rPr>
        <w:t xml:space="preserve"> </w:t>
      </w:r>
      <w:r>
        <w:rPr>
          <w:sz w:val="19"/>
        </w:rPr>
        <w:t>summas.</w:t>
      </w:r>
      <w:r>
        <w:rPr>
          <w:spacing w:val="-14"/>
          <w:sz w:val="19"/>
        </w:rPr>
        <w:t xml:space="preserve"> </w:t>
      </w:r>
      <w:r>
        <w:rPr>
          <w:sz w:val="19"/>
        </w:rPr>
        <w:t>Izpildītājam</w:t>
      </w:r>
      <w:r>
        <w:rPr>
          <w:spacing w:val="-14"/>
          <w:sz w:val="19"/>
        </w:rPr>
        <w:t xml:space="preserve"> </w:t>
      </w:r>
      <w:r>
        <w:rPr>
          <w:sz w:val="19"/>
        </w:rPr>
        <w:t>pienākošos</w:t>
      </w:r>
      <w:r>
        <w:rPr>
          <w:spacing w:val="-13"/>
          <w:sz w:val="19"/>
        </w:rPr>
        <w:t xml:space="preserve"> </w:t>
      </w:r>
      <w:r>
        <w:rPr>
          <w:sz w:val="19"/>
        </w:rPr>
        <w:t>naudas</w:t>
      </w:r>
      <w:r>
        <w:rPr>
          <w:spacing w:val="-13"/>
          <w:sz w:val="19"/>
        </w:rPr>
        <w:t xml:space="preserve"> </w:t>
      </w:r>
      <w:r>
        <w:rPr>
          <w:sz w:val="19"/>
        </w:rPr>
        <w:t>summu</w:t>
      </w:r>
      <w:r>
        <w:rPr>
          <w:spacing w:val="-11"/>
          <w:sz w:val="19"/>
        </w:rPr>
        <w:t xml:space="preserve"> </w:t>
      </w:r>
      <w:r>
        <w:rPr>
          <w:sz w:val="19"/>
        </w:rPr>
        <w:t>maksājumus</w:t>
      </w:r>
      <w:r>
        <w:rPr>
          <w:spacing w:val="-13"/>
          <w:sz w:val="19"/>
        </w:rPr>
        <w:t xml:space="preserve"> </w:t>
      </w:r>
      <w:r>
        <w:rPr>
          <w:sz w:val="19"/>
        </w:rPr>
        <w:t>Pasūtītājs</w:t>
      </w:r>
      <w:r>
        <w:rPr>
          <w:spacing w:val="-13"/>
          <w:sz w:val="19"/>
        </w:rPr>
        <w:t xml:space="preserve"> </w:t>
      </w:r>
      <w:r>
        <w:rPr>
          <w:sz w:val="19"/>
        </w:rPr>
        <w:t xml:space="preserve">Izpildītājam veic </w:t>
      </w:r>
      <w:r w:rsidRPr="0064405A">
        <w:rPr>
          <w:sz w:val="19"/>
        </w:rPr>
        <w:t>30 dienu</w:t>
      </w:r>
      <w:r w:rsidR="00DC5782" w:rsidRPr="0064405A">
        <w:rPr>
          <w:color w:val="FF0000"/>
          <w:sz w:val="19"/>
        </w:rPr>
        <w:t xml:space="preserve"> </w:t>
      </w:r>
      <w:r w:rsidRPr="0064405A">
        <w:rPr>
          <w:sz w:val="19"/>
        </w:rPr>
        <w:t>laikā no Pakalpojuma saņemšanas. No naudas summām, kas pienākas Izpildītājam, Pasūtītājs var ieturēt ar nesniegtā Pakalpojuma vai tā daļas sniegšanu saistītās papildu</w:t>
      </w:r>
      <w:r w:rsidRPr="0064405A">
        <w:rPr>
          <w:spacing w:val="-3"/>
          <w:sz w:val="19"/>
        </w:rPr>
        <w:t xml:space="preserve"> </w:t>
      </w:r>
      <w:r w:rsidRPr="0064405A">
        <w:rPr>
          <w:sz w:val="19"/>
        </w:rPr>
        <w:t>izmaksas.</w:t>
      </w:r>
    </w:p>
    <w:p w14:paraId="70BEA504" w14:textId="77777777" w:rsidR="00B6388C" w:rsidRPr="0064405A" w:rsidRDefault="00B6388C">
      <w:pPr>
        <w:pStyle w:val="BodyText"/>
        <w:spacing w:before="8"/>
        <w:rPr>
          <w:sz w:val="18"/>
        </w:rPr>
      </w:pPr>
    </w:p>
    <w:p w14:paraId="5CCD82DD" w14:textId="7FB45100" w:rsidR="00B6388C" w:rsidRPr="006C322E" w:rsidRDefault="009A4342" w:rsidP="006C322E">
      <w:pPr>
        <w:pStyle w:val="Heading2"/>
        <w:numPr>
          <w:ilvl w:val="0"/>
          <w:numId w:val="19"/>
        </w:numPr>
        <w:rPr>
          <w:rFonts w:ascii="Arial" w:hAnsi="Arial" w:cs="Arial"/>
          <w:b/>
          <w:color w:val="auto"/>
          <w:sz w:val="20"/>
          <w:szCs w:val="24"/>
        </w:rPr>
      </w:pPr>
      <w:bookmarkStart w:id="122" w:name="_Toc508875494"/>
      <w:bookmarkStart w:id="123" w:name="_Toc508875656"/>
      <w:r w:rsidRPr="006C322E">
        <w:rPr>
          <w:rFonts w:ascii="Arial" w:hAnsi="Arial" w:cs="Arial"/>
          <w:b/>
          <w:color w:val="auto"/>
          <w:sz w:val="20"/>
          <w:szCs w:val="24"/>
        </w:rPr>
        <w:t>Izpildītāja tiesības vienpusēji atkāpties no</w:t>
      </w:r>
      <w:r w:rsidRPr="006C322E">
        <w:rPr>
          <w:rFonts w:ascii="Arial" w:hAnsi="Arial" w:cs="Arial"/>
          <w:b/>
          <w:color w:val="auto"/>
          <w:spacing w:val="-19"/>
          <w:sz w:val="20"/>
          <w:szCs w:val="24"/>
        </w:rPr>
        <w:t xml:space="preserve"> </w:t>
      </w:r>
      <w:r w:rsidRPr="006C322E">
        <w:rPr>
          <w:rFonts w:ascii="Arial" w:hAnsi="Arial" w:cs="Arial"/>
          <w:b/>
          <w:color w:val="auto"/>
          <w:sz w:val="20"/>
          <w:szCs w:val="24"/>
        </w:rPr>
        <w:t>Līguma</w:t>
      </w:r>
      <w:bookmarkEnd w:id="122"/>
      <w:bookmarkEnd w:id="123"/>
    </w:p>
    <w:p w14:paraId="53222E3A" w14:textId="172215B9" w:rsidR="00B6388C" w:rsidRDefault="009A4342" w:rsidP="0064405A">
      <w:pPr>
        <w:pStyle w:val="ListParagraph"/>
        <w:numPr>
          <w:ilvl w:val="1"/>
          <w:numId w:val="19"/>
        </w:numPr>
        <w:tabs>
          <w:tab w:val="left" w:pos="709"/>
        </w:tabs>
        <w:spacing w:before="2"/>
        <w:ind w:left="657" w:right="107" w:hanging="540"/>
        <w:jc w:val="both"/>
        <w:rPr>
          <w:sz w:val="19"/>
        </w:rPr>
      </w:pPr>
      <w:r w:rsidRPr="0064405A">
        <w:rPr>
          <w:sz w:val="19"/>
        </w:rPr>
        <w:t>Izpildītājs</w:t>
      </w:r>
      <w:r w:rsidRPr="0064405A">
        <w:rPr>
          <w:spacing w:val="-13"/>
          <w:sz w:val="19"/>
        </w:rPr>
        <w:t xml:space="preserve"> </w:t>
      </w:r>
      <w:r w:rsidRPr="0064405A">
        <w:rPr>
          <w:sz w:val="19"/>
        </w:rPr>
        <w:t>var</w:t>
      </w:r>
      <w:r w:rsidRPr="0064405A">
        <w:rPr>
          <w:spacing w:val="-15"/>
          <w:sz w:val="19"/>
        </w:rPr>
        <w:t xml:space="preserve"> </w:t>
      </w:r>
      <w:r w:rsidRPr="0064405A">
        <w:rPr>
          <w:sz w:val="19"/>
        </w:rPr>
        <w:t>vienpusēji</w:t>
      </w:r>
      <w:r w:rsidRPr="0064405A">
        <w:rPr>
          <w:spacing w:val="-13"/>
          <w:sz w:val="19"/>
        </w:rPr>
        <w:t xml:space="preserve"> </w:t>
      </w:r>
      <w:r w:rsidRPr="0064405A">
        <w:rPr>
          <w:sz w:val="19"/>
        </w:rPr>
        <w:t>atkāpties</w:t>
      </w:r>
      <w:r w:rsidRPr="0064405A">
        <w:rPr>
          <w:spacing w:val="-15"/>
          <w:sz w:val="19"/>
        </w:rPr>
        <w:t xml:space="preserve"> </w:t>
      </w:r>
      <w:r w:rsidRPr="0064405A">
        <w:rPr>
          <w:sz w:val="19"/>
        </w:rPr>
        <w:t>no</w:t>
      </w:r>
      <w:r w:rsidRPr="0064405A">
        <w:rPr>
          <w:spacing w:val="-14"/>
          <w:sz w:val="19"/>
        </w:rPr>
        <w:t xml:space="preserve"> </w:t>
      </w:r>
      <w:r w:rsidRPr="0064405A">
        <w:rPr>
          <w:sz w:val="19"/>
        </w:rPr>
        <w:t>Līguma,</w:t>
      </w:r>
      <w:r w:rsidRPr="0064405A">
        <w:rPr>
          <w:spacing w:val="-12"/>
          <w:sz w:val="19"/>
        </w:rPr>
        <w:t xml:space="preserve"> </w:t>
      </w:r>
      <w:r w:rsidRPr="0064405A">
        <w:rPr>
          <w:sz w:val="19"/>
        </w:rPr>
        <w:t>ja</w:t>
      </w:r>
      <w:r w:rsidRPr="0064405A">
        <w:rPr>
          <w:spacing w:val="-14"/>
          <w:sz w:val="19"/>
        </w:rPr>
        <w:t xml:space="preserve"> </w:t>
      </w:r>
      <w:r w:rsidRPr="0064405A">
        <w:rPr>
          <w:sz w:val="19"/>
        </w:rPr>
        <w:t>Pasūtītājs</w:t>
      </w:r>
      <w:r w:rsidRPr="0064405A">
        <w:rPr>
          <w:spacing w:val="-13"/>
          <w:sz w:val="19"/>
        </w:rPr>
        <w:t xml:space="preserve"> </w:t>
      </w:r>
      <w:r w:rsidRPr="0064405A">
        <w:rPr>
          <w:sz w:val="19"/>
        </w:rPr>
        <w:t>nokavē</w:t>
      </w:r>
      <w:r w:rsidRPr="0064405A">
        <w:rPr>
          <w:spacing w:val="-18"/>
          <w:sz w:val="19"/>
        </w:rPr>
        <w:t xml:space="preserve"> </w:t>
      </w:r>
      <w:r w:rsidRPr="0064405A">
        <w:rPr>
          <w:sz w:val="19"/>
        </w:rPr>
        <w:t>maksājumu</w:t>
      </w:r>
      <w:r w:rsidRPr="0064405A">
        <w:rPr>
          <w:spacing w:val="-14"/>
          <w:sz w:val="19"/>
        </w:rPr>
        <w:t xml:space="preserve"> </w:t>
      </w:r>
      <w:r w:rsidRPr="0064405A">
        <w:rPr>
          <w:sz w:val="19"/>
        </w:rPr>
        <w:t>veikšanu</w:t>
      </w:r>
      <w:r w:rsidRPr="0064405A">
        <w:rPr>
          <w:spacing w:val="-14"/>
          <w:sz w:val="19"/>
        </w:rPr>
        <w:t xml:space="preserve"> </w:t>
      </w:r>
      <w:r w:rsidRPr="0064405A">
        <w:rPr>
          <w:sz w:val="19"/>
        </w:rPr>
        <w:t xml:space="preserve">vairāk kā </w:t>
      </w:r>
      <w:r w:rsidRPr="006E2FE3">
        <w:rPr>
          <w:sz w:val="19"/>
        </w:rPr>
        <w:t>par 28 dienām</w:t>
      </w:r>
      <w:r w:rsidRPr="0064405A">
        <w:rPr>
          <w:sz w:val="19"/>
        </w:rPr>
        <w:t>, iz</w:t>
      </w:r>
      <w:r>
        <w:rPr>
          <w:sz w:val="19"/>
        </w:rPr>
        <w:t>ņemot gadījumu, ja Pasūtītājs ir apturējis maksājumu veikšanu Izpildītājam saskaņā ar</w:t>
      </w:r>
      <w:r>
        <w:rPr>
          <w:spacing w:val="-15"/>
          <w:sz w:val="19"/>
        </w:rPr>
        <w:t xml:space="preserve"> </w:t>
      </w:r>
      <w:r w:rsidRPr="00ED4E2E">
        <w:rPr>
          <w:sz w:val="19"/>
        </w:rPr>
        <w:t>16.7.ap</w:t>
      </w:r>
      <w:r w:rsidR="008E210B">
        <w:rPr>
          <w:sz w:val="19"/>
        </w:rPr>
        <w:t>a</w:t>
      </w:r>
      <w:r w:rsidRPr="00ED4E2E">
        <w:rPr>
          <w:sz w:val="19"/>
        </w:rPr>
        <w:t>kšpunktu.</w:t>
      </w:r>
    </w:p>
    <w:p w14:paraId="61544E05" w14:textId="77777777" w:rsidR="00DC5782" w:rsidRDefault="00DC5782" w:rsidP="00DC5782">
      <w:pPr>
        <w:pStyle w:val="ListParagraph"/>
        <w:tabs>
          <w:tab w:val="left" w:pos="584"/>
        </w:tabs>
        <w:spacing w:before="2"/>
        <w:ind w:left="657" w:right="107" w:firstLine="0"/>
        <w:jc w:val="both"/>
        <w:rPr>
          <w:sz w:val="19"/>
        </w:rPr>
      </w:pPr>
    </w:p>
    <w:p w14:paraId="7A4205AE" w14:textId="77777777" w:rsidR="00B6388C" w:rsidRDefault="009A4342">
      <w:pPr>
        <w:pStyle w:val="ListParagraph"/>
        <w:numPr>
          <w:ilvl w:val="1"/>
          <w:numId w:val="19"/>
        </w:numPr>
        <w:tabs>
          <w:tab w:val="left" w:pos="644"/>
        </w:tabs>
        <w:ind w:left="657" w:right="111" w:hanging="540"/>
        <w:jc w:val="both"/>
        <w:rPr>
          <w:sz w:val="19"/>
        </w:rPr>
      </w:pPr>
      <w:r>
        <w:rPr>
          <w:sz w:val="19"/>
        </w:rPr>
        <w:t>Līgums uzskatāms par izbeigtu astotajā dienā no Izpildītāja paziņojuma par vienpusēju atkāpšanos no Līguma nosūtīšanas dienas</w:t>
      </w:r>
      <w:r>
        <w:rPr>
          <w:spacing w:val="-15"/>
          <w:sz w:val="19"/>
        </w:rPr>
        <w:t xml:space="preserve"> </w:t>
      </w:r>
      <w:r>
        <w:rPr>
          <w:sz w:val="19"/>
        </w:rPr>
        <w:t>Pasūtītājam.</w:t>
      </w:r>
    </w:p>
    <w:p w14:paraId="51E0EBAE" w14:textId="77777777" w:rsidR="00DC5782" w:rsidRPr="00DC5782" w:rsidRDefault="00DC5782" w:rsidP="00DC5782">
      <w:pPr>
        <w:tabs>
          <w:tab w:val="left" w:pos="644"/>
        </w:tabs>
        <w:ind w:right="111"/>
        <w:jc w:val="both"/>
        <w:rPr>
          <w:sz w:val="19"/>
        </w:rPr>
      </w:pPr>
    </w:p>
    <w:p w14:paraId="3CBE5BA3" w14:textId="77777777" w:rsidR="00B6388C" w:rsidRDefault="009A4342">
      <w:pPr>
        <w:pStyle w:val="ListParagraph"/>
        <w:numPr>
          <w:ilvl w:val="1"/>
          <w:numId w:val="19"/>
        </w:numPr>
        <w:tabs>
          <w:tab w:val="left" w:pos="627"/>
        </w:tabs>
        <w:ind w:left="657" w:right="108" w:hanging="540"/>
        <w:jc w:val="both"/>
        <w:rPr>
          <w:sz w:val="19"/>
        </w:rPr>
      </w:pPr>
      <w:r>
        <w:rPr>
          <w:sz w:val="19"/>
        </w:rPr>
        <w:t>Izpildītājs pēc Līguma izbeigšanas, pieaicinot Pasūtītāju, sastāda aktu, nosakot Izpildītāja izpildītās un Pasūtītāja pieņemtās Pakalpojuma daļas vērtību un Izpildītājam pienākošās naudas</w:t>
      </w:r>
      <w:r>
        <w:rPr>
          <w:spacing w:val="-5"/>
          <w:sz w:val="19"/>
        </w:rPr>
        <w:t xml:space="preserve"> </w:t>
      </w:r>
      <w:r>
        <w:rPr>
          <w:sz w:val="19"/>
        </w:rPr>
        <w:t>summas.</w:t>
      </w:r>
    </w:p>
    <w:p w14:paraId="6DCE457E" w14:textId="77777777" w:rsidR="00DC5782" w:rsidRPr="00DC5782" w:rsidRDefault="00DC5782" w:rsidP="00DC5782">
      <w:pPr>
        <w:tabs>
          <w:tab w:val="left" w:pos="627"/>
        </w:tabs>
        <w:ind w:right="108"/>
        <w:jc w:val="both"/>
        <w:rPr>
          <w:sz w:val="19"/>
        </w:rPr>
      </w:pPr>
    </w:p>
    <w:p w14:paraId="1D4CE557" w14:textId="77777777" w:rsidR="00B6388C" w:rsidRPr="0064405A" w:rsidRDefault="009A4342" w:rsidP="0064405A">
      <w:pPr>
        <w:pStyle w:val="ListParagraph"/>
        <w:numPr>
          <w:ilvl w:val="1"/>
          <w:numId w:val="19"/>
        </w:numPr>
        <w:tabs>
          <w:tab w:val="left" w:pos="709"/>
        </w:tabs>
        <w:spacing w:before="2"/>
        <w:ind w:left="657" w:right="107" w:hanging="540"/>
        <w:jc w:val="both"/>
        <w:rPr>
          <w:sz w:val="19"/>
        </w:rPr>
      </w:pPr>
      <w:r>
        <w:rPr>
          <w:sz w:val="19"/>
        </w:rPr>
        <w:t>Izpildītājam</w:t>
      </w:r>
      <w:r>
        <w:rPr>
          <w:spacing w:val="-16"/>
          <w:sz w:val="19"/>
        </w:rPr>
        <w:t xml:space="preserve"> </w:t>
      </w:r>
      <w:r>
        <w:rPr>
          <w:sz w:val="19"/>
        </w:rPr>
        <w:t>pienākošos</w:t>
      </w:r>
      <w:r>
        <w:rPr>
          <w:spacing w:val="-16"/>
          <w:sz w:val="19"/>
        </w:rPr>
        <w:t xml:space="preserve"> </w:t>
      </w:r>
      <w:r>
        <w:rPr>
          <w:sz w:val="19"/>
        </w:rPr>
        <w:t>naudas</w:t>
      </w:r>
      <w:r>
        <w:rPr>
          <w:spacing w:val="-13"/>
          <w:sz w:val="19"/>
        </w:rPr>
        <w:t xml:space="preserve"> </w:t>
      </w:r>
      <w:r>
        <w:rPr>
          <w:sz w:val="19"/>
        </w:rPr>
        <w:t>summu</w:t>
      </w:r>
      <w:r>
        <w:rPr>
          <w:spacing w:val="-12"/>
          <w:sz w:val="19"/>
        </w:rPr>
        <w:t xml:space="preserve"> </w:t>
      </w:r>
      <w:r>
        <w:rPr>
          <w:sz w:val="19"/>
        </w:rPr>
        <w:t>maksājumus</w:t>
      </w:r>
      <w:r>
        <w:rPr>
          <w:spacing w:val="-13"/>
          <w:sz w:val="19"/>
        </w:rPr>
        <w:t xml:space="preserve"> </w:t>
      </w:r>
      <w:r>
        <w:rPr>
          <w:sz w:val="19"/>
        </w:rPr>
        <w:t>Pasūtītājs</w:t>
      </w:r>
      <w:r>
        <w:rPr>
          <w:spacing w:val="-13"/>
          <w:sz w:val="19"/>
        </w:rPr>
        <w:t xml:space="preserve"> </w:t>
      </w:r>
      <w:r>
        <w:rPr>
          <w:sz w:val="19"/>
        </w:rPr>
        <w:t>Izpildītājam</w:t>
      </w:r>
      <w:r>
        <w:rPr>
          <w:spacing w:val="-16"/>
          <w:sz w:val="19"/>
        </w:rPr>
        <w:t xml:space="preserve"> </w:t>
      </w:r>
      <w:r>
        <w:rPr>
          <w:sz w:val="19"/>
        </w:rPr>
        <w:t>veic</w:t>
      </w:r>
      <w:r>
        <w:rPr>
          <w:spacing w:val="-13"/>
          <w:sz w:val="19"/>
        </w:rPr>
        <w:t xml:space="preserve"> </w:t>
      </w:r>
      <w:r w:rsidR="00DC5782" w:rsidRPr="0064405A">
        <w:rPr>
          <w:sz w:val="19"/>
        </w:rPr>
        <w:t>30 dienu</w:t>
      </w:r>
      <w:r w:rsidR="00DC5782" w:rsidRPr="0064405A">
        <w:rPr>
          <w:color w:val="FF0000"/>
          <w:sz w:val="19"/>
        </w:rPr>
        <w:t xml:space="preserve"> </w:t>
      </w:r>
      <w:r w:rsidRPr="0064405A">
        <w:rPr>
          <w:sz w:val="19"/>
        </w:rPr>
        <w:t>laikā no akta sastādīšanas</w:t>
      </w:r>
      <w:r w:rsidRPr="0064405A">
        <w:rPr>
          <w:spacing w:val="-9"/>
          <w:sz w:val="19"/>
        </w:rPr>
        <w:t xml:space="preserve"> </w:t>
      </w:r>
      <w:r w:rsidRPr="0064405A">
        <w:rPr>
          <w:sz w:val="19"/>
        </w:rPr>
        <w:t>dienas.</w:t>
      </w:r>
    </w:p>
    <w:p w14:paraId="2A070A1B" w14:textId="77777777" w:rsidR="00B6388C" w:rsidRDefault="00B6388C">
      <w:pPr>
        <w:pStyle w:val="BodyText"/>
        <w:spacing w:before="8"/>
        <w:rPr>
          <w:sz w:val="18"/>
        </w:rPr>
      </w:pPr>
    </w:p>
    <w:p w14:paraId="6B1B7CEE" w14:textId="7EF9F660" w:rsidR="00B6388C" w:rsidRPr="006C322E" w:rsidRDefault="009A4342" w:rsidP="006C322E">
      <w:pPr>
        <w:pStyle w:val="Heading2"/>
        <w:numPr>
          <w:ilvl w:val="0"/>
          <w:numId w:val="19"/>
        </w:numPr>
        <w:rPr>
          <w:rFonts w:ascii="Arial" w:hAnsi="Arial" w:cs="Arial"/>
          <w:b/>
          <w:color w:val="auto"/>
          <w:sz w:val="20"/>
          <w:szCs w:val="20"/>
        </w:rPr>
      </w:pPr>
      <w:bookmarkStart w:id="124" w:name="_Toc508875495"/>
      <w:bookmarkStart w:id="125" w:name="_Toc508875657"/>
      <w:r w:rsidRPr="006C322E">
        <w:rPr>
          <w:rFonts w:ascii="Arial" w:hAnsi="Arial" w:cs="Arial"/>
          <w:b/>
          <w:color w:val="auto"/>
          <w:sz w:val="20"/>
          <w:szCs w:val="20"/>
        </w:rPr>
        <w:t>Nepārvarama</w:t>
      </w:r>
      <w:r w:rsidRPr="006C322E">
        <w:rPr>
          <w:rFonts w:ascii="Arial" w:hAnsi="Arial" w:cs="Arial"/>
          <w:b/>
          <w:color w:val="auto"/>
          <w:spacing w:val="-8"/>
          <w:sz w:val="20"/>
          <w:szCs w:val="20"/>
        </w:rPr>
        <w:t xml:space="preserve"> </w:t>
      </w:r>
      <w:r w:rsidRPr="006C322E">
        <w:rPr>
          <w:rFonts w:ascii="Arial" w:hAnsi="Arial" w:cs="Arial"/>
          <w:b/>
          <w:color w:val="auto"/>
          <w:sz w:val="20"/>
          <w:szCs w:val="20"/>
        </w:rPr>
        <w:t>vara</w:t>
      </w:r>
      <w:bookmarkEnd w:id="124"/>
      <w:bookmarkEnd w:id="125"/>
    </w:p>
    <w:p w14:paraId="1894AF79" w14:textId="77777777" w:rsidR="00B6388C" w:rsidRDefault="009A4342" w:rsidP="0064405A">
      <w:pPr>
        <w:pStyle w:val="ListParagraph"/>
        <w:numPr>
          <w:ilvl w:val="1"/>
          <w:numId w:val="19"/>
        </w:numPr>
        <w:tabs>
          <w:tab w:val="left" w:pos="709"/>
        </w:tabs>
        <w:spacing w:before="2"/>
        <w:ind w:left="657" w:right="106" w:hanging="540"/>
        <w:jc w:val="both"/>
        <w:rPr>
          <w:sz w:val="19"/>
        </w:rPr>
      </w:pPr>
      <w:r>
        <w:rPr>
          <w:sz w:val="19"/>
        </w:rPr>
        <w:t>Puses tiek atbrīvotas no atbildības par daļēju vai pilnīgu Līguma neizpildi, ja šī neizpilde ir radusies pēc Līguma noslēgšanas nepārvaramas varas rezultātā, ko Puses nav varējušas paredzēt un novērst saprātīgiem</w:t>
      </w:r>
      <w:r>
        <w:rPr>
          <w:spacing w:val="-14"/>
          <w:sz w:val="19"/>
        </w:rPr>
        <w:t xml:space="preserve"> </w:t>
      </w:r>
      <w:r>
        <w:rPr>
          <w:sz w:val="19"/>
        </w:rPr>
        <w:t>līdzekļiem.</w:t>
      </w:r>
    </w:p>
    <w:p w14:paraId="1B1C75EC" w14:textId="77777777" w:rsidR="00DC5782" w:rsidRDefault="00DC5782" w:rsidP="0064405A">
      <w:pPr>
        <w:pStyle w:val="ListParagraph"/>
        <w:tabs>
          <w:tab w:val="left" w:pos="709"/>
        </w:tabs>
        <w:spacing w:before="2"/>
        <w:ind w:left="657" w:right="106" w:firstLine="0"/>
        <w:jc w:val="both"/>
        <w:rPr>
          <w:sz w:val="19"/>
        </w:rPr>
      </w:pPr>
    </w:p>
    <w:p w14:paraId="2DE4A4B8" w14:textId="77777777" w:rsidR="00B6388C" w:rsidRDefault="009A4342" w:rsidP="0064405A">
      <w:pPr>
        <w:pStyle w:val="ListParagraph"/>
        <w:numPr>
          <w:ilvl w:val="1"/>
          <w:numId w:val="19"/>
        </w:numPr>
        <w:tabs>
          <w:tab w:val="left" w:pos="709"/>
        </w:tabs>
        <w:ind w:left="657" w:right="108" w:hanging="540"/>
        <w:jc w:val="both"/>
        <w:rPr>
          <w:sz w:val="19"/>
        </w:rPr>
      </w:pPr>
      <w:r>
        <w:rPr>
          <w:sz w:val="19"/>
        </w:rPr>
        <w:t>Nepārvarama vara nozīmē nekontrolējamu notikumu, ko nav bijis iespējams paredzēt un ko Puse nevar iespaidot. Ar nepārvaramu varu tiek saprasti jebkādi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w:t>
      </w:r>
      <w:r>
        <w:rPr>
          <w:spacing w:val="-22"/>
          <w:sz w:val="19"/>
        </w:rPr>
        <w:t xml:space="preserve"> </w:t>
      </w:r>
      <w:r>
        <w:rPr>
          <w:sz w:val="19"/>
        </w:rPr>
        <w:t>paņēmieniem.</w:t>
      </w:r>
    </w:p>
    <w:p w14:paraId="378FF359" w14:textId="77777777" w:rsidR="00B6388C" w:rsidRDefault="00B6388C">
      <w:pPr>
        <w:pStyle w:val="BodyText"/>
        <w:spacing w:before="8"/>
        <w:rPr>
          <w:sz w:val="18"/>
        </w:rPr>
      </w:pPr>
    </w:p>
    <w:p w14:paraId="0701A8BE" w14:textId="618AAB36" w:rsidR="00B6388C" w:rsidRPr="0092385C" w:rsidRDefault="009A4342" w:rsidP="0092385C">
      <w:pPr>
        <w:pStyle w:val="Heading1"/>
      </w:pPr>
      <w:bookmarkStart w:id="126" w:name="_Toc508875496"/>
      <w:bookmarkStart w:id="127" w:name="_Toc508875658"/>
      <w:r>
        <w:t>PIEMĒROJAMĀS TIESĪBAS UN STRĪDU RISINĀŠANAS KĀRTĪBA</w:t>
      </w:r>
      <w:bookmarkEnd w:id="126"/>
      <w:bookmarkEnd w:id="127"/>
    </w:p>
    <w:p w14:paraId="65B332EC" w14:textId="1D23DC40" w:rsidR="00B6388C" w:rsidRPr="006C322E" w:rsidRDefault="009A4342" w:rsidP="006C322E">
      <w:pPr>
        <w:pStyle w:val="Heading2"/>
        <w:numPr>
          <w:ilvl w:val="0"/>
          <w:numId w:val="19"/>
        </w:numPr>
        <w:rPr>
          <w:rFonts w:ascii="Arial" w:hAnsi="Arial" w:cs="Arial"/>
          <w:b/>
          <w:color w:val="auto"/>
          <w:sz w:val="20"/>
          <w:szCs w:val="20"/>
        </w:rPr>
      </w:pPr>
      <w:bookmarkStart w:id="128" w:name="_Toc508875497"/>
      <w:bookmarkStart w:id="129" w:name="_Toc508875659"/>
      <w:r w:rsidRPr="006C322E">
        <w:rPr>
          <w:rFonts w:ascii="Arial" w:hAnsi="Arial" w:cs="Arial"/>
          <w:b/>
          <w:color w:val="auto"/>
          <w:sz w:val="20"/>
          <w:szCs w:val="20"/>
        </w:rPr>
        <w:t>Piemērojamās</w:t>
      </w:r>
      <w:r w:rsidRPr="006C322E">
        <w:rPr>
          <w:rFonts w:ascii="Arial" w:hAnsi="Arial" w:cs="Arial"/>
          <w:b/>
          <w:color w:val="auto"/>
          <w:spacing w:val="-9"/>
          <w:sz w:val="20"/>
          <w:szCs w:val="20"/>
        </w:rPr>
        <w:t xml:space="preserve"> </w:t>
      </w:r>
      <w:r w:rsidRPr="006C322E">
        <w:rPr>
          <w:rFonts w:ascii="Arial" w:hAnsi="Arial" w:cs="Arial"/>
          <w:b/>
          <w:color w:val="auto"/>
          <w:sz w:val="20"/>
          <w:szCs w:val="20"/>
        </w:rPr>
        <w:t>tiesības</w:t>
      </w:r>
      <w:bookmarkEnd w:id="128"/>
      <w:bookmarkEnd w:id="129"/>
    </w:p>
    <w:p w14:paraId="26B586E4" w14:textId="77777777" w:rsidR="00B6388C" w:rsidRDefault="009A4342">
      <w:pPr>
        <w:spacing w:before="2"/>
        <w:ind w:left="657" w:right="107"/>
        <w:jc w:val="both"/>
        <w:rPr>
          <w:sz w:val="19"/>
        </w:rPr>
      </w:pPr>
      <w:r>
        <w:rPr>
          <w:sz w:val="19"/>
        </w:rPr>
        <w:t>Līgums interpretējams un pildāms saskaņā ar Latvijas Republikas normatīvajiem tiesību aktiem. Līgumā nenoregulētajiem jautājumiem piemērojami Latvijas Republikas normatīvie tiesību akti.</w:t>
      </w:r>
    </w:p>
    <w:p w14:paraId="1D0495AC" w14:textId="77777777" w:rsidR="00B6388C" w:rsidRDefault="00B6388C">
      <w:pPr>
        <w:pStyle w:val="BodyText"/>
        <w:spacing w:before="8"/>
        <w:rPr>
          <w:sz w:val="18"/>
        </w:rPr>
      </w:pPr>
    </w:p>
    <w:p w14:paraId="53EEADD7" w14:textId="4A07C1AE" w:rsidR="00B6388C" w:rsidRPr="006C322E" w:rsidRDefault="009A4342" w:rsidP="006C322E">
      <w:pPr>
        <w:pStyle w:val="Heading2"/>
        <w:numPr>
          <w:ilvl w:val="0"/>
          <w:numId w:val="19"/>
        </w:numPr>
        <w:rPr>
          <w:rFonts w:ascii="Arial" w:hAnsi="Arial" w:cs="Arial"/>
          <w:b/>
          <w:color w:val="auto"/>
          <w:sz w:val="20"/>
          <w:szCs w:val="20"/>
        </w:rPr>
      </w:pPr>
      <w:bookmarkStart w:id="130" w:name="_Toc508875498"/>
      <w:bookmarkStart w:id="131" w:name="_Toc508875660"/>
      <w:r w:rsidRPr="006C322E">
        <w:rPr>
          <w:rFonts w:ascii="Arial" w:hAnsi="Arial" w:cs="Arial"/>
          <w:b/>
          <w:color w:val="auto"/>
          <w:sz w:val="20"/>
          <w:szCs w:val="20"/>
        </w:rPr>
        <w:t>Strīdu risināšanas</w:t>
      </w:r>
      <w:r w:rsidRPr="006C322E">
        <w:rPr>
          <w:rFonts w:ascii="Arial" w:hAnsi="Arial" w:cs="Arial"/>
          <w:b/>
          <w:color w:val="auto"/>
          <w:spacing w:val="-10"/>
          <w:sz w:val="20"/>
          <w:szCs w:val="20"/>
        </w:rPr>
        <w:t xml:space="preserve"> </w:t>
      </w:r>
      <w:r w:rsidRPr="006C322E">
        <w:rPr>
          <w:rFonts w:ascii="Arial" w:hAnsi="Arial" w:cs="Arial"/>
          <w:b/>
          <w:color w:val="auto"/>
          <w:sz w:val="20"/>
          <w:szCs w:val="20"/>
        </w:rPr>
        <w:t>kārtība</w:t>
      </w:r>
      <w:bookmarkEnd w:id="130"/>
      <w:bookmarkEnd w:id="131"/>
    </w:p>
    <w:p w14:paraId="06900074" w14:textId="77777777" w:rsidR="00B6388C" w:rsidRDefault="009A4342">
      <w:pPr>
        <w:pStyle w:val="ListParagraph"/>
        <w:numPr>
          <w:ilvl w:val="1"/>
          <w:numId w:val="19"/>
        </w:numPr>
        <w:tabs>
          <w:tab w:val="left" w:pos="634"/>
        </w:tabs>
        <w:spacing w:before="2"/>
        <w:ind w:left="657" w:right="110" w:hanging="540"/>
        <w:jc w:val="both"/>
        <w:rPr>
          <w:sz w:val="19"/>
        </w:rPr>
      </w:pPr>
      <w:r>
        <w:rPr>
          <w:sz w:val="19"/>
        </w:rPr>
        <w:t>Strīdus Puses risina savstarpēju pārrunu ceļā vai tiesā Latvijas Republikas normatīvajos tiesību aktos noteiktajā</w:t>
      </w:r>
      <w:r>
        <w:rPr>
          <w:spacing w:val="-15"/>
          <w:sz w:val="19"/>
        </w:rPr>
        <w:t xml:space="preserve"> </w:t>
      </w:r>
      <w:r>
        <w:rPr>
          <w:sz w:val="19"/>
        </w:rPr>
        <w:t>kārtībā.</w:t>
      </w:r>
    </w:p>
    <w:p w14:paraId="5D6E1278" w14:textId="77777777" w:rsidR="00DC5782" w:rsidRDefault="00DC5782" w:rsidP="00DC5782">
      <w:pPr>
        <w:pStyle w:val="ListParagraph"/>
        <w:tabs>
          <w:tab w:val="left" w:pos="634"/>
        </w:tabs>
        <w:spacing w:before="2"/>
        <w:ind w:left="657" w:right="110" w:firstLine="0"/>
        <w:jc w:val="both"/>
        <w:rPr>
          <w:sz w:val="19"/>
        </w:rPr>
      </w:pPr>
    </w:p>
    <w:p w14:paraId="62C76580" w14:textId="77777777" w:rsidR="00B6388C" w:rsidRDefault="009A4342">
      <w:pPr>
        <w:pStyle w:val="ListParagraph"/>
        <w:numPr>
          <w:ilvl w:val="1"/>
          <w:numId w:val="19"/>
        </w:numPr>
        <w:tabs>
          <w:tab w:val="left" w:pos="634"/>
        </w:tabs>
        <w:ind w:left="657" w:right="107" w:hanging="540"/>
        <w:jc w:val="both"/>
        <w:rPr>
          <w:sz w:val="19"/>
        </w:rPr>
      </w:pPr>
      <w:r>
        <w:rPr>
          <w:sz w:val="19"/>
        </w:rPr>
        <w:t>Puses pieliek visas pūles, lai strīdus atrisinātu savstarpēju pārrunu ceļā. Puses rakstiski informē</w:t>
      </w:r>
      <w:r>
        <w:rPr>
          <w:spacing w:val="-7"/>
          <w:sz w:val="19"/>
        </w:rPr>
        <w:t xml:space="preserve"> </w:t>
      </w:r>
      <w:r>
        <w:rPr>
          <w:sz w:val="19"/>
        </w:rPr>
        <w:t>viena</w:t>
      </w:r>
      <w:r>
        <w:rPr>
          <w:spacing w:val="-2"/>
          <w:sz w:val="19"/>
        </w:rPr>
        <w:t xml:space="preserve"> </w:t>
      </w:r>
      <w:r>
        <w:rPr>
          <w:sz w:val="19"/>
        </w:rPr>
        <w:t>otru</w:t>
      </w:r>
      <w:r>
        <w:rPr>
          <w:spacing w:val="-2"/>
          <w:sz w:val="19"/>
        </w:rPr>
        <w:t xml:space="preserve"> </w:t>
      </w:r>
      <w:r>
        <w:rPr>
          <w:sz w:val="19"/>
        </w:rPr>
        <w:t>par</w:t>
      </w:r>
      <w:r>
        <w:rPr>
          <w:spacing w:val="-3"/>
          <w:sz w:val="19"/>
        </w:rPr>
        <w:t xml:space="preserve"> </w:t>
      </w:r>
      <w:r>
        <w:rPr>
          <w:sz w:val="19"/>
        </w:rPr>
        <w:t>savu viedokli</w:t>
      </w:r>
      <w:r>
        <w:rPr>
          <w:spacing w:val="-1"/>
          <w:sz w:val="19"/>
        </w:rPr>
        <w:t xml:space="preserve"> </w:t>
      </w:r>
      <w:r>
        <w:rPr>
          <w:sz w:val="19"/>
        </w:rPr>
        <w:t>attiecībā</w:t>
      </w:r>
      <w:r>
        <w:rPr>
          <w:spacing w:val="-7"/>
          <w:sz w:val="19"/>
        </w:rPr>
        <w:t xml:space="preserve"> </w:t>
      </w:r>
      <w:r>
        <w:rPr>
          <w:sz w:val="19"/>
        </w:rPr>
        <w:t>uz</w:t>
      </w:r>
      <w:r>
        <w:rPr>
          <w:spacing w:val="-4"/>
          <w:sz w:val="19"/>
        </w:rPr>
        <w:t xml:space="preserve"> </w:t>
      </w:r>
      <w:r>
        <w:rPr>
          <w:sz w:val="19"/>
        </w:rPr>
        <w:t>strīdu,</w:t>
      </w:r>
      <w:r>
        <w:rPr>
          <w:spacing w:val="-2"/>
          <w:sz w:val="19"/>
        </w:rPr>
        <w:t xml:space="preserve"> </w:t>
      </w:r>
      <w:r>
        <w:rPr>
          <w:sz w:val="19"/>
        </w:rPr>
        <w:t>kā</w:t>
      </w:r>
      <w:r>
        <w:rPr>
          <w:spacing w:val="-5"/>
          <w:sz w:val="19"/>
        </w:rPr>
        <w:t xml:space="preserve"> </w:t>
      </w:r>
      <w:r>
        <w:rPr>
          <w:sz w:val="19"/>
        </w:rPr>
        <w:t>arī</w:t>
      </w:r>
      <w:r>
        <w:rPr>
          <w:spacing w:val="-9"/>
          <w:sz w:val="19"/>
        </w:rPr>
        <w:t xml:space="preserve"> </w:t>
      </w:r>
      <w:r>
        <w:rPr>
          <w:sz w:val="19"/>
        </w:rPr>
        <w:t>iespējamo</w:t>
      </w:r>
      <w:r>
        <w:rPr>
          <w:spacing w:val="-2"/>
          <w:sz w:val="19"/>
        </w:rPr>
        <w:t xml:space="preserve"> </w:t>
      </w:r>
      <w:r>
        <w:rPr>
          <w:sz w:val="19"/>
        </w:rPr>
        <w:t>strīda</w:t>
      </w:r>
      <w:r>
        <w:rPr>
          <w:spacing w:val="-2"/>
          <w:sz w:val="19"/>
        </w:rPr>
        <w:t xml:space="preserve"> </w:t>
      </w:r>
      <w:r>
        <w:rPr>
          <w:sz w:val="19"/>
        </w:rPr>
        <w:t>risinājumu.</w:t>
      </w:r>
      <w:r>
        <w:rPr>
          <w:spacing w:val="-2"/>
          <w:sz w:val="19"/>
        </w:rPr>
        <w:t xml:space="preserve"> </w:t>
      </w:r>
      <w:r>
        <w:rPr>
          <w:sz w:val="19"/>
        </w:rPr>
        <w:t>Ja Puses uzskata par iespējamu, tās tiekas, lai atrisinātu</w:t>
      </w:r>
      <w:r>
        <w:rPr>
          <w:spacing w:val="-17"/>
          <w:sz w:val="19"/>
        </w:rPr>
        <w:t xml:space="preserve"> </w:t>
      </w:r>
      <w:r>
        <w:rPr>
          <w:sz w:val="19"/>
        </w:rPr>
        <w:t>strīdu.</w:t>
      </w:r>
    </w:p>
    <w:p w14:paraId="168DCC86" w14:textId="77777777" w:rsidR="00DC5782" w:rsidRPr="00DC5782" w:rsidRDefault="00DC5782" w:rsidP="00DC5782">
      <w:pPr>
        <w:tabs>
          <w:tab w:val="left" w:pos="634"/>
        </w:tabs>
        <w:ind w:right="107"/>
        <w:jc w:val="both"/>
        <w:rPr>
          <w:sz w:val="19"/>
        </w:rPr>
      </w:pPr>
    </w:p>
    <w:p w14:paraId="6E433131" w14:textId="560419FE" w:rsidR="00B6388C" w:rsidRPr="006C322E" w:rsidRDefault="009A4342" w:rsidP="006C322E">
      <w:pPr>
        <w:pStyle w:val="ListParagraph"/>
        <w:numPr>
          <w:ilvl w:val="1"/>
          <w:numId w:val="19"/>
        </w:numPr>
        <w:tabs>
          <w:tab w:val="left" w:pos="600"/>
        </w:tabs>
        <w:spacing w:before="2"/>
        <w:ind w:left="657" w:right="107" w:hanging="540"/>
        <w:jc w:val="both"/>
        <w:rPr>
          <w:sz w:val="19"/>
        </w:rPr>
        <w:sectPr w:rsidR="00B6388C" w:rsidRPr="006C322E" w:rsidSect="00E61410">
          <w:pgSz w:w="11900" w:h="16840"/>
          <w:pgMar w:top="1240" w:right="1680" w:bottom="709" w:left="1680" w:header="703" w:footer="555" w:gutter="0"/>
          <w:cols w:space="720"/>
        </w:sectPr>
      </w:pPr>
      <w:r>
        <w:rPr>
          <w:sz w:val="19"/>
        </w:rPr>
        <w:t xml:space="preserve">Pusei ir jāatbild uz otras Puses piedāvāto strīda risinājuma priekšlikumu </w:t>
      </w:r>
      <w:r w:rsidRPr="0064405A">
        <w:rPr>
          <w:sz w:val="19"/>
        </w:rPr>
        <w:t>28 dienu laikā no tā saņemšanas</w:t>
      </w:r>
      <w:r w:rsidRPr="0064405A">
        <w:rPr>
          <w:spacing w:val="-13"/>
          <w:sz w:val="19"/>
        </w:rPr>
        <w:t xml:space="preserve"> </w:t>
      </w:r>
      <w:r w:rsidRPr="0064405A">
        <w:rPr>
          <w:sz w:val="19"/>
        </w:rPr>
        <w:t>dienas.</w:t>
      </w:r>
      <w:r w:rsidRPr="0064405A">
        <w:rPr>
          <w:spacing w:val="-14"/>
          <w:sz w:val="19"/>
        </w:rPr>
        <w:t xml:space="preserve"> </w:t>
      </w:r>
      <w:r w:rsidRPr="0064405A">
        <w:rPr>
          <w:sz w:val="19"/>
        </w:rPr>
        <w:t>Ja</w:t>
      </w:r>
      <w:r w:rsidRPr="0064405A">
        <w:rPr>
          <w:spacing w:val="-17"/>
          <w:sz w:val="19"/>
        </w:rPr>
        <w:t xml:space="preserve"> </w:t>
      </w:r>
      <w:r w:rsidRPr="0064405A">
        <w:rPr>
          <w:sz w:val="19"/>
        </w:rPr>
        <w:t>strīda</w:t>
      </w:r>
      <w:r w:rsidRPr="0064405A">
        <w:rPr>
          <w:spacing w:val="-14"/>
          <w:sz w:val="19"/>
        </w:rPr>
        <w:t xml:space="preserve"> </w:t>
      </w:r>
      <w:r w:rsidRPr="0064405A">
        <w:rPr>
          <w:sz w:val="19"/>
        </w:rPr>
        <w:t>risinājumu</w:t>
      </w:r>
      <w:r w:rsidRPr="0064405A">
        <w:rPr>
          <w:spacing w:val="-14"/>
          <w:sz w:val="19"/>
        </w:rPr>
        <w:t xml:space="preserve"> </w:t>
      </w:r>
      <w:r w:rsidRPr="0064405A">
        <w:rPr>
          <w:sz w:val="19"/>
        </w:rPr>
        <w:t>neizdodas</w:t>
      </w:r>
      <w:r w:rsidRPr="0064405A">
        <w:rPr>
          <w:spacing w:val="-13"/>
          <w:sz w:val="19"/>
        </w:rPr>
        <w:t xml:space="preserve"> </w:t>
      </w:r>
      <w:r w:rsidRPr="0064405A">
        <w:rPr>
          <w:sz w:val="19"/>
        </w:rPr>
        <w:t>panākt</w:t>
      </w:r>
      <w:r w:rsidRPr="0064405A">
        <w:rPr>
          <w:spacing w:val="-14"/>
          <w:sz w:val="19"/>
        </w:rPr>
        <w:t xml:space="preserve"> </w:t>
      </w:r>
      <w:r w:rsidRPr="0064405A">
        <w:rPr>
          <w:sz w:val="19"/>
        </w:rPr>
        <w:t>56</w:t>
      </w:r>
      <w:r w:rsidRPr="0064405A">
        <w:rPr>
          <w:spacing w:val="-14"/>
          <w:sz w:val="19"/>
        </w:rPr>
        <w:t xml:space="preserve"> </w:t>
      </w:r>
      <w:r w:rsidRPr="0064405A">
        <w:rPr>
          <w:sz w:val="19"/>
        </w:rPr>
        <w:t>dienu</w:t>
      </w:r>
      <w:r w:rsidRPr="0064405A">
        <w:rPr>
          <w:spacing w:val="-14"/>
          <w:sz w:val="19"/>
        </w:rPr>
        <w:t xml:space="preserve"> </w:t>
      </w:r>
      <w:r w:rsidRPr="0064405A">
        <w:rPr>
          <w:sz w:val="19"/>
        </w:rPr>
        <w:t>laikā</w:t>
      </w:r>
      <w:r>
        <w:rPr>
          <w:spacing w:val="-19"/>
          <w:sz w:val="19"/>
        </w:rPr>
        <w:t xml:space="preserve"> </w:t>
      </w:r>
      <w:r>
        <w:rPr>
          <w:sz w:val="19"/>
        </w:rPr>
        <w:t>no</w:t>
      </w:r>
      <w:r>
        <w:rPr>
          <w:spacing w:val="-14"/>
          <w:sz w:val="19"/>
        </w:rPr>
        <w:t xml:space="preserve"> </w:t>
      </w:r>
      <w:r>
        <w:rPr>
          <w:sz w:val="19"/>
        </w:rPr>
        <w:t>strīda</w:t>
      </w:r>
      <w:r>
        <w:rPr>
          <w:spacing w:val="-14"/>
          <w:sz w:val="19"/>
        </w:rPr>
        <w:t xml:space="preserve"> </w:t>
      </w:r>
      <w:r>
        <w:rPr>
          <w:sz w:val="19"/>
        </w:rPr>
        <w:t>risinājuma priekšlikuma</w:t>
      </w:r>
      <w:r>
        <w:rPr>
          <w:spacing w:val="-15"/>
          <w:sz w:val="19"/>
        </w:rPr>
        <w:t xml:space="preserve"> </w:t>
      </w:r>
      <w:r>
        <w:rPr>
          <w:sz w:val="19"/>
        </w:rPr>
        <w:t>saņemšanas</w:t>
      </w:r>
      <w:r>
        <w:rPr>
          <w:spacing w:val="-14"/>
          <w:sz w:val="19"/>
        </w:rPr>
        <w:t xml:space="preserve"> </w:t>
      </w:r>
      <w:r>
        <w:rPr>
          <w:sz w:val="19"/>
        </w:rPr>
        <w:t>dienas,</w:t>
      </w:r>
      <w:r>
        <w:rPr>
          <w:spacing w:val="-15"/>
          <w:sz w:val="19"/>
        </w:rPr>
        <w:t xml:space="preserve"> </w:t>
      </w:r>
      <w:r>
        <w:rPr>
          <w:sz w:val="19"/>
        </w:rPr>
        <w:t>Puses</w:t>
      </w:r>
      <w:r>
        <w:rPr>
          <w:spacing w:val="-14"/>
          <w:sz w:val="19"/>
        </w:rPr>
        <w:t xml:space="preserve"> </w:t>
      </w:r>
      <w:r>
        <w:rPr>
          <w:sz w:val="19"/>
        </w:rPr>
        <w:t>strīdu</w:t>
      </w:r>
      <w:r>
        <w:rPr>
          <w:spacing w:val="-15"/>
          <w:sz w:val="19"/>
        </w:rPr>
        <w:t xml:space="preserve"> </w:t>
      </w:r>
      <w:r>
        <w:rPr>
          <w:sz w:val="19"/>
        </w:rPr>
        <w:t>var</w:t>
      </w:r>
      <w:r>
        <w:rPr>
          <w:spacing w:val="-16"/>
          <w:sz w:val="19"/>
        </w:rPr>
        <w:t xml:space="preserve"> </w:t>
      </w:r>
      <w:r>
        <w:rPr>
          <w:sz w:val="19"/>
        </w:rPr>
        <w:t>nodot</w:t>
      </w:r>
      <w:r>
        <w:rPr>
          <w:spacing w:val="-11"/>
          <w:sz w:val="19"/>
        </w:rPr>
        <w:t xml:space="preserve"> </w:t>
      </w:r>
      <w:r>
        <w:rPr>
          <w:sz w:val="19"/>
        </w:rPr>
        <w:t>izš</w:t>
      </w:r>
      <w:r>
        <w:rPr>
          <w:rFonts w:ascii="Times New Roman" w:hAnsi="Times New Roman"/>
          <w:sz w:val="19"/>
        </w:rPr>
        <w:t>ķ</w:t>
      </w:r>
      <w:r>
        <w:rPr>
          <w:sz w:val="19"/>
        </w:rPr>
        <w:t>iršanai</w:t>
      </w:r>
      <w:r>
        <w:rPr>
          <w:spacing w:val="-14"/>
          <w:sz w:val="19"/>
        </w:rPr>
        <w:t xml:space="preserve"> </w:t>
      </w:r>
      <w:r>
        <w:rPr>
          <w:sz w:val="19"/>
        </w:rPr>
        <w:t>tiesā</w:t>
      </w:r>
      <w:r>
        <w:rPr>
          <w:spacing w:val="-17"/>
          <w:sz w:val="19"/>
        </w:rPr>
        <w:t xml:space="preserve"> </w:t>
      </w:r>
      <w:r>
        <w:rPr>
          <w:sz w:val="19"/>
        </w:rPr>
        <w:t>Latvijas</w:t>
      </w:r>
      <w:r>
        <w:rPr>
          <w:spacing w:val="-14"/>
          <w:sz w:val="19"/>
        </w:rPr>
        <w:t xml:space="preserve"> </w:t>
      </w:r>
      <w:r>
        <w:rPr>
          <w:sz w:val="19"/>
        </w:rPr>
        <w:t>Republikas normatīvajos tiesību aktos noteiktajā</w:t>
      </w:r>
      <w:r>
        <w:rPr>
          <w:spacing w:val="-20"/>
          <w:sz w:val="19"/>
        </w:rPr>
        <w:t xml:space="preserve"> </w:t>
      </w:r>
      <w:r>
        <w:rPr>
          <w:sz w:val="19"/>
        </w:rPr>
        <w:t>kārtībā.</w:t>
      </w:r>
    </w:p>
    <w:p w14:paraId="2ED1FE30" w14:textId="77777777" w:rsidR="00B6388C" w:rsidRDefault="00B6388C">
      <w:pPr>
        <w:pStyle w:val="BodyText"/>
        <w:spacing w:before="5"/>
        <w:rPr>
          <w:sz w:val="29"/>
        </w:rPr>
      </w:pPr>
    </w:p>
    <w:p w14:paraId="49115699" w14:textId="77777777" w:rsidR="00B6388C" w:rsidRDefault="009A4342">
      <w:pPr>
        <w:pStyle w:val="Heading1"/>
        <w:spacing w:before="99"/>
        <w:ind w:left="2510" w:right="2504" w:firstLine="0"/>
        <w:jc w:val="center"/>
      </w:pPr>
      <w:bookmarkStart w:id="132" w:name="_Toc508704155"/>
      <w:bookmarkStart w:id="133" w:name="_Toc508704306"/>
      <w:bookmarkStart w:id="134" w:name="_Toc508875499"/>
      <w:bookmarkStart w:id="135" w:name="_Toc508875661"/>
      <w:r>
        <w:t>IEPIRKUMA LĪGUMS. PAKALPOJUMI GABALDARBA LĪGUMS</w:t>
      </w:r>
      <w:bookmarkEnd w:id="132"/>
      <w:bookmarkEnd w:id="133"/>
      <w:bookmarkEnd w:id="134"/>
      <w:bookmarkEnd w:id="135"/>
      <w:r>
        <w:t xml:space="preserve"> </w:t>
      </w:r>
    </w:p>
    <w:p w14:paraId="3933F949" w14:textId="77777777" w:rsidR="00B6388C" w:rsidRDefault="00B6388C">
      <w:pPr>
        <w:pStyle w:val="BodyText"/>
        <w:rPr>
          <w:b/>
          <w:sz w:val="24"/>
        </w:rPr>
      </w:pPr>
    </w:p>
    <w:p w14:paraId="19EF26DC" w14:textId="77777777" w:rsidR="00B6388C" w:rsidRDefault="009A4342" w:rsidP="006C322E">
      <w:pPr>
        <w:pStyle w:val="Heading1"/>
        <w:jc w:val="center"/>
      </w:pPr>
      <w:bookmarkStart w:id="136" w:name="_Toc508875500"/>
      <w:bookmarkStart w:id="137" w:name="_Toc508875662"/>
      <w:r>
        <w:t>SPECIĀLIE NOTEIKUMI</w:t>
      </w:r>
      <w:bookmarkEnd w:id="136"/>
      <w:bookmarkEnd w:id="137"/>
    </w:p>
    <w:p w14:paraId="06B28863" w14:textId="77777777" w:rsidR="00B6388C" w:rsidRDefault="00B6388C">
      <w:pPr>
        <w:pStyle w:val="BodyText"/>
        <w:spacing w:before="7"/>
        <w:rPr>
          <w:b/>
          <w:sz w:val="11"/>
        </w:rPr>
      </w:pPr>
    </w:p>
    <w:p w14:paraId="0A26F5DD" w14:textId="77777777" w:rsidR="00B6388C" w:rsidRDefault="009A4342">
      <w:pPr>
        <w:pStyle w:val="BodyText"/>
        <w:spacing w:before="99"/>
        <w:ind w:left="969" w:right="131"/>
      </w:pPr>
      <w:r>
        <w:rPr>
          <w:shd w:val="clear" w:color="auto" w:fill="D3D3D3"/>
        </w:rPr>
        <w:t>&lt;Pasūtītāja nosaukums&gt;</w:t>
      </w:r>
      <w:r>
        <w:t>, reģ.Nr.</w:t>
      </w:r>
      <w:r>
        <w:rPr>
          <w:shd w:val="clear" w:color="auto" w:fill="D3D3D3"/>
        </w:rPr>
        <w:t>&lt;reģistrācijas numurs&gt;</w:t>
      </w:r>
      <w:r>
        <w:t xml:space="preserve">, </w:t>
      </w:r>
      <w:r>
        <w:rPr>
          <w:shd w:val="clear" w:color="auto" w:fill="D3D3D3"/>
        </w:rPr>
        <w:t>&lt;adrese&gt;</w:t>
      </w:r>
      <w:r>
        <w:t xml:space="preserve">, </w:t>
      </w:r>
      <w:r>
        <w:rPr>
          <w:shd w:val="clear" w:color="auto" w:fill="D3D3D3"/>
        </w:rPr>
        <w:t xml:space="preserve">&lt;paraksta tiesīgās personas amats, vārds un uzvārds&gt; </w:t>
      </w:r>
      <w:r>
        <w:t>personā[, kas rīkojas pamatojoties   uz</w:t>
      </w:r>
    </w:p>
    <w:p w14:paraId="13B2E618" w14:textId="77777777" w:rsidR="00B6388C" w:rsidRDefault="009A4342">
      <w:pPr>
        <w:pStyle w:val="BodyText"/>
        <w:ind w:left="969"/>
      </w:pPr>
      <w:r>
        <w:rPr>
          <w:shd w:val="clear" w:color="auto" w:fill="D3D3D3"/>
        </w:rPr>
        <w:t>&lt;atsauce uz dokumentu, kas apliecina paraksta tiesīgās personas tiesības parakstīt Līgumu&gt;</w:t>
      </w:r>
      <w:r>
        <w:t>] (turpmāk - Pasūtītājs), no vienas puses,</w:t>
      </w:r>
    </w:p>
    <w:p w14:paraId="5131F325" w14:textId="77777777" w:rsidR="00B6388C" w:rsidRDefault="00B6388C">
      <w:pPr>
        <w:pStyle w:val="BodyText"/>
      </w:pPr>
    </w:p>
    <w:p w14:paraId="0449B6C6" w14:textId="77777777" w:rsidR="00B6388C" w:rsidRDefault="009A4342">
      <w:pPr>
        <w:pStyle w:val="BodyText"/>
        <w:spacing w:before="1"/>
        <w:ind w:left="969"/>
      </w:pPr>
      <w:r>
        <w:t>un</w:t>
      </w:r>
    </w:p>
    <w:p w14:paraId="1AF585BA" w14:textId="77777777" w:rsidR="00B6388C" w:rsidRDefault="00B6388C">
      <w:pPr>
        <w:pStyle w:val="BodyText"/>
      </w:pPr>
    </w:p>
    <w:p w14:paraId="5817E219" w14:textId="77777777" w:rsidR="00B6388C" w:rsidRDefault="00D64FEB">
      <w:pPr>
        <w:pStyle w:val="BodyText"/>
        <w:spacing w:before="1"/>
        <w:ind w:left="969"/>
      </w:pPr>
      <w:r>
        <w:rPr>
          <w:noProof/>
        </w:rPr>
        <mc:AlternateContent>
          <mc:Choice Requires="wpg">
            <w:drawing>
              <wp:anchor distT="0" distB="0" distL="114300" distR="114300" simplePos="0" relativeHeight="251670528" behindDoc="1" locked="0" layoutInCell="1" allowOverlap="1" wp14:anchorId="24E4BF4F" wp14:editId="768C11E3">
                <wp:simplePos x="0" y="0"/>
                <wp:positionH relativeFrom="page">
                  <wp:posOffset>1682750</wp:posOffset>
                </wp:positionH>
                <wp:positionV relativeFrom="paragraph">
                  <wp:posOffset>2540</wp:posOffset>
                </wp:positionV>
                <wp:extent cx="1519555" cy="144780"/>
                <wp:effectExtent l="0" t="0" r="0" b="635"/>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9555" cy="144780"/>
                          <a:chOff x="2650" y="4"/>
                          <a:chExt cx="2393" cy="228"/>
                        </a:xfrm>
                      </wpg:grpSpPr>
                      <wps:wsp>
                        <wps:cNvPr id="25" name="Rectangle 25"/>
                        <wps:cNvSpPr>
                          <a:spLocks noChangeArrowheads="1"/>
                        </wps:cNvSpPr>
                        <wps:spPr bwMode="auto">
                          <a:xfrm>
                            <a:off x="2650" y="4"/>
                            <a:ext cx="2249" cy="228"/>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4"/>
                        <wps:cNvSpPr>
                          <a:spLocks noChangeArrowheads="1"/>
                        </wps:cNvSpPr>
                        <wps:spPr bwMode="auto">
                          <a:xfrm>
                            <a:off x="4898" y="4"/>
                            <a:ext cx="144" cy="228"/>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0C53D1" id="Group 23" o:spid="_x0000_s1026" style="position:absolute;margin-left:132.5pt;margin-top:.2pt;width:119.65pt;height:11.4pt;z-index:-251645952;mso-position-horizontal-relative:page" coordorigin="2650,4" coordsize="239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">
                <v:rect id="Rectangle 25" o:spid="_x0000_s1027" style="position:absolute;left:2650;top:4;width:2249;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" fillcolor="#d3d3d3" stroked="f"/>
                <v:rect id="Rectangle 24" o:spid="_x0000_s1028" style="position:absolute;left:4898;top:4;width:144;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" fillcolor="#c5e0b3" stroked="f"/>
                <w10:wrap anchorx="page"/>
              </v:group>
            </w:pict>
          </mc:Fallback>
        </mc:AlternateContent>
      </w:r>
      <w:r w:rsidR="009A4342">
        <w:t>&lt;Izpildītāja nosaukums&gt;</w:t>
      </w:r>
      <w:r w:rsidR="00E258FE">
        <w:rPr>
          <w:rStyle w:val="FootnoteReference"/>
        </w:rPr>
        <w:footnoteReference w:id="11"/>
      </w:r>
      <w:r w:rsidR="009A4342">
        <w:t>, reģ.Nr.</w:t>
      </w:r>
      <w:r w:rsidR="009A4342">
        <w:rPr>
          <w:shd w:val="clear" w:color="auto" w:fill="D3D3D3"/>
        </w:rPr>
        <w:t>&lt;reģistrācijas numurs&gt;</w:t>
      </w:r>
      <w:r w:rsidR="009A4342">
        <w:t xml:space="preserve">, </w:t>
      </w:r>
      <w:r w:rsidR="009A4342">
        <w:rPr>
          <w:shd w:val="clear" w:color="auto" w:fill="D3D3D3"/>
        </w:rPr>
        <w:t>&lt;adrese&gt;</w:t>
      </w:r>
      <w:r w:rsidR="009A4342">
        <w:t xml:space="preserve">, </w:t>
      </w:r>
      <w:r w:rsidR="009A4342">
        <w:rPr>
          <w:shd w:val="clear" w:color="auto" w:fill="D3D3D3"/>
        </w:rPr>
        <w:t xml:space="preserve">&lt;paraksta tiesīgās personas amats, vārds un uzvārds&gt; </w:t>
      </w:r>
      <w:r w:rsidR="009A4342">
        <w:t>personā[, kas rīkojas pamatojoties   uz</w:t>
      </w:r>
    </w:p>
    <w:p w14:paraId="2749B565" w14:textId="77777777" w:rsidR="00B6388C" w:rsidRDefault="009A4342">
      <w:pPr>
        <w:pStyle w:val="BodyText"/>
        <w:ind w:left="969"/>
      </w:pPr>
      <w:r>
        <w:rPr>
          <w:shd w:val="clear" w:color="auto" w:fill="D3D3D3"/>
        </w:rPr>
        <w:t>&lt;atsauce uz dokumentu, kas apliecina paraksta tiesīgās personas tiesības parakstīt Līgumu&gt;</w:t>
      </w:r>
      <w:r>
        <w:t>] (turpmāk - Izpildītājs), no otras puses,</w:t>
      </w:r>
    </w:p>
    <w:p w14:paraId="51C0B523" w14:textId="77777777" w:rsidR="00B6388C" w:rsidRDefault="00B6388C">
      <w:pPr>
        <w:pStyle w:val="BodyText"/>
      </w:pPr>
    </w:p>
    <w:p w14:paraId="68F1EA8F" w14:textId="77777777" w:rsidR="00B6388C" w:rsidRDefault="00B6388C">
      <w:pPr>
        <w:pStyle w:val="BodyText"/>
        <w:spacing w:before="1"/>
      </w:pPr>
    </w:p>
    <w:p w14:paraId="23C070E7" w14:textId="77777777" w:rsidR="00B6388C" w:rsidRDefault="009A4342">
      <w:pPr>
        <w:pStyle w:val="BodyText"/>
        <w:ind w:left="969" w:right="108"/>
        <w:jc w:val="both"/>
      </w:pPr>
      <w:r>
        <w:t>pamatojoties uz Pasūtītāja rīkotās iepirkuma procedūras „</w:t>
      </w:r>
      <w:r>
        <w:rPr>
          <w:shd w:val="clear" w:color="auto" w:fill="D3D3D3"/>
        </w:rPr>
        <w:t>&lt;Iepirkuma procedūras nosaukums&gt;</w:t>
      </w:r>
      <w:r>
        <w:t>” rezultātiem un Izpildītāja iesniegto piedāvājumu (turpmāk – Piedāvājums) noslēdz šādu līgumu (turpmāk – Līgums):</w:t>
      </w:r>
    </w:p>
    <w:p w14:paraId="28B8188C" w14:textId="77777777" w:rsidR="00B6388C" w:rsidRDefault="00B6388C">
      <w:pPr>
        <w:pStyle w:val="BodyText"/>
        <w:spacing w:before="9"/>
        <w:rPr>
          <w:sz w:val="23"/>
        </w:rPr>
      </w:pPr>
    </w:p>
    <w:p w14:paraId="39928967" w14:textId="7A1143FC" w:rsidR="00B6388C" w:rsidRPr="006C322E" w:rsidRDefault="009A4342" w:rsidP="006C322E">
      <w:pPr>
        <w:pStyle w:val="Heading2"/>
        <w:numPr>
          <w:ilvl w:val="0"/>
          <w:numId w:val="48"/>
        </w:numPr>
        <w:rPr>
          <w:rFonts w:ascii="Arial" w:hAnsi="Arial" w:cs="Arial"/>
          <w:b/>
          <w:color w:val="auto"/>
          <w:sz w:val="20"/>
          <w:szCs w:val="20"/>
        </w:rPr>
      </w:pPr>
      <w:bookmarkStart w:id="138" w:name="_Toc508704156"/>
      <w:bookmarkStart w:id="139" w:name="_Toc508704307"/>
      <w:bookmarkStart w:id="140" w:name="_Toc508875501"/>
      <w:bookmarkStart w:id="141" w:name="_Toc508875663"/>
      <w:r w:rsidRPr="006C322E">
        <w:rPr>
          <w:rFonts w:ascii="Arial" w:hAnsi="Arial" w:cs="Arial"/>
          <w:b/>
          <w:color w:val="auto"/>
          <w:sz w:val="20"/>
          <w:szCs w:val="20"/>
        </w:rPr>
        <w:t>Līguma</w:t>
      </w:r>
      <w:r w:rsidRPr="006C322E">
        <w:rPr>
          <w:rFonts w:ascii="Arial" w:hAnsi="Arial" w:cs="Arial"/>
          <w:b/>
          <w:color w:val="auto"/>
          <w:spacing w:val="-11"/>
          <w:sz w:val="20"/>
          <w:szCs w:val="20"/>
        </w:rPr>
        <w:t xml:space="preserve"> </w:t>
      </w:r>
      <w:r w:rsidRPr="006C322E">
        <w:rPr>
          <w:rFonts w:ascii="Arial" w:hAnsi="Arial" w:cs="Arial"/>
          <w:b/>
          <w:color w:val="auto"/>
          <w:sz w:val="20"/>
          <w:szCs w:val="20"/>
        </w:rPr>
        <w:t>priekšmets</w:t>
      </w:r>
      <w:bookmarkEnd w:id="138"/>
      <w:bookmarkEnd w:id="139"/>
      <w:bookmarkEnd w:id="140"/>
      <w:bookmarkEnd w:id="141"/>
    </w:p>
    <w:p w14:paraId="437662B3" w14:textId="77777777" w:rsidR="00034705" w:rsidRPr="00A96118" w:rsidRDefault="00034705" w:rsidP="00034705">
      <w:pPr>
        <w:pStyle w:val="BodyText"/>
        <w:spacing w:before="3"/>
        <w:ind w:left="720" w:right="106"/>
        <w:jc w:val="both"/>
        <w:rPr>
          <w:lang w:val="lv-LV"/>
        </w:rPr>
      </w:pPr>
      <w:r w:rsidRPr="002128B8">
        <w:rPr>
          <w:lang w:val="lv-LV"/>
        </w:rPr>
        <w:t xml:space="preserve">Iepirkuma priekšmets ir Inženiera pienākumu veikšana saskaņā ar </w:t>
      </w:r>
      <w:r w:rsidRPr="00A96118">
        <w:rPr>
          <w:lang w:val="lv-LV" w:eastAsia="x-none"/>
        </w:rPr>
        <w:t>Starptautiskās Inženierkonsultantu Federācijas „Būvniecības darbu līguma noteikumus būvniecības un inženierdarbiem, kuru projektēšanu veic pasūtītājs”, pirmo izdevumu 1999.gadā (International Federation of Consulting Engineers Conditions of Contract for Constraction for Building and Engineering Works Designed by the Employer, First Edition; 1999), Latvijas Inženierkonsultantu asociācijas tulkojums latviešu valodā, ISBN: 2-88432-023-7</w:t>
      </w:r>
      <w:r w:rsidRPr="00A96118">
        <w:rPr>
          <w:lang w:val="lv-LV"/>
        </w:rPr>
        <w:t xml:space="preserve"> (turpmāk - FIDIC Sarkanā grāmata) </w:t>
      </w:r>
      <w:r w:rsidRPr="002128B8">
        <w:rPr>
          <w:lang w:val="lv-LV"/>
        </w:rPr>
        <w:t>un būvuzraudzības veikšana Latvijas Republikas normatīvajos tiesību aktos noteiktajā kārtībā</w:t>
      </w:r>
      <w:r w:rsidRPr="00A96118">
        <w:rPr>
          <w:lang w:val="lv-LV"/>
        </w:rPr>
        <w:t xml:space="preserve"> Pasūtītāja atklātā konkursa </w:t>
      </w:r>
      <w:r w:rsidRPr="00A96118">
        <w:rPr>
          <w:bCs/>
          <w:szCs w:val="28"/>
          <w:lang w:val="lv-LV"/>
        </w:rPr>
        <w:t>“Būvdarbu veikšana Eiropas Savienības Kohēzijas fonda projekta “Ūdensapgādes un kanalizācijas sistēmas attīstība Judovkas rajonā, Daugavpilī” ietvaros (SAM 5.3.1.)”</w:t>
      </w:r>
      <w:r w:rsidRPr="00A96118">
        <w:rPr>
          <w:sz w:val="14"/>
          <w:lang w:val="lv-LV"/>
        </w:rPr>
        <w:t xml:space="preserve"> </w:t>
      </w:r>
      <w:r w:rsidRPr="00A96118">
        <w:rPr>
          <w:lang w:val="lv-LV"/>
        </w:rPr>
        <w:t>rezultātā noslēgta iepirkuma līguma ietvaros, saskaņā ar Tehnisko specifikāciju inženiertehniskai uzraudzībai (d pielikums) (turpmāk – Pakalpojums).</w:t>
      </w:r>
    </w:p>
    <w:p w14:paraId="4037F93A" w14:textId="77777777" w:rsidR="00B6388C" w:rsidRPr="00D8034A" w:rsidRDefault="00B6388C">
      <w:pPr>
        <w:pStyle w:val="BodyText"/>
        <w:spacing w:before="9"/>
        <w:rPr>
          <w:sz w:val="19"/>
          <w:lang w:val="lv-LV"/>
        </w:rPr>
      </w:pPr>
    </w:p>
    <w:p w14:paraId="3E610A2D" w14:textId="73D79C7B" w:rsidR="00B6388C" w:rsidRPr="00C71474" w:rsidRDefault="009A4342" w:rsidP="006C322E">
      <w:pPr>
        <w:pStyle w:val="Heading2"/>
        <w:numPr>
          <w:ilvl w:val="0"/>
          <w:numId w:val="48"/>
        </w:numPr>
        <w:rPr>
          <w:rFonts w:ascii="Arial" w:hAnsi="Arial" w:cs="Arial"/>
          <w:b/>
          <w:color w:val="auto"/>
          <w:sz w:val="20"/>
          <w:szCs w:val="20"/>
        </w:rPr>
      </w:pPr>
      <w:bookmarkStart w:id="142" w:name="_Toc508704157"/>
      <w:bookmarkStart w:id="143" w:name="_Toc508704308"/>
      <w:bookmarkStart w:id="144" w:name="_Toc508875502"/>
      <w:bookmarkStart w:id="145" w:name="_Toc508875664"/>
      <w:r w:rsidRPr="00C71474">
        <w:rPr>
          <w:rFonts w:ascii="Arial" w:hAnsi="Arial" w:cs="Arial"/>
          <w:b/>
          <w:color w:val="auto"/>
          <w:sz w:val="20"/>
          <w:szCs w:val="20"/>
        </w:rPr>
        <w:t>Līguma dokumenti un to</w:t>
      </w:r>
      <w:r w:rsidRPr="00C71474">
        <w:rPr>
          <w:rFonts w:ascii="Arial" w:hAnsi="Arial" w:cs="Arial"/>
          <w:b/>
          <w:color w:val="auto"/>
          <w:spacing w:val="-22"/>
          <w:sz w:val="20"/>
          <w:szCs w:val="20"/>
        </w:rPr>
        <w:t xml:space="preserve"> </w:t>
      </w:r>
      <w:r w:rsidRPr="00C71474">
        <w:rPr>
          <w:rFonts w:ascii="Arial" w:hAnsi="Arial" w:cs="Arial"/>
          <w:b/>
          <w:color w:val="auto"/>
          <w:sz w:val="20"/>
          <w:szCs w:val="20"/>
        </w:rPr>
        <w:t>prioritāte</w:t>
      </w:r>
      <w:bookmarkEnd w:id="142"/>
      <w:bookmarkEnd w:id="143"/>
      <w:bookmarkEnd w:id="144"/>
      <w:bookmarkEnd w:id="145"/>
    </w:p>
    <w:p w14:paraId="2BD02D9A" w14:textId="7B0CD61C" w:rsidR="00B6388C" w:rsidRPr="00C71474" w:rsidRDefault="009A4342" w:rsidP="006C322E">
      <w:pPr>
        <w:pStyle w:val="ListParagraph"/>
        <w:numPr>
          <w:ilvl w:val="1"/>
          <w:numId w:val="48"/>
        </w:numPr>
        <w:tabs>
          <w:tab w:val="left" w:pos="969"/>
          <w:tab w:val="left" w:pos="970"/>
        </w:tabs>
        <w:spacing w:before="3"/>
        <w:ind w:hanging="1187"/>
        <w:rPr>
          <w:sz w:val="20"/>
          <w:szCs w:val="20"/>
        </w:rPr>
      </w:pPr>
      <w:r w:rsidRPr="00C71474">
        <w:rPr>
          <w:sz w:val="20"/>
          <w:szCs w:val="20"/>
        </w:rPr>
        <w:t>Līgums sastāv no šādiem dokumentiem to prioritātes</w:t>
      </w:r>
      <w:r w:rsidRPr="00C71474">
        <w:rPr>
          <w:spacing w:val="-33"/>
          <w:sz w:val="20"/>
          <w:szCs w:val="20"/>
        </w:rPr>
        <w:t xml:space="preserve"> </w:t>
      </w:r>
      <w:r w:rsidRPr="00C71474">
        <w:rPr>
          <w:sz w:val="20"/>
          <w:szCs w:val="20"/>
        </w:rPr>
        <w:t>secībā:</w:t>
      </w:r>
    </w:p>
    <w:p w14:paraId="6C722AD5" w14:textId="77777777" w:rsidR="00B6388C" w:rsidRPr="00C71474" w:rsidRDefault="009A4342">
      <w:pPr>
        <w:pStyle w:val="ListParagraph"/>
        <w:numPr>
          <w:ilvl w:val="0"/>
          <w:numId w:val="7"/>
        </w:numPr>
        <w:tabs>
          <w:tab w:val="left" w:pos="1395"/>
        </w:tabs>
        <w:jc w:val="both"/>
        <w:rPr>
          <w:sz w:val="20"/>
          <w:szCs w:val="20"/>
        </w:rPr>
      </w:pPr>
      <w:r w:rsidRPr="00C71474">
        <w:rPr>
          <w:sz w:val="20"/>
          <w:szCs w:val="20"/>
        </w:rPr>
        <w:t>šie Speciālie</w:t>
      </w:r>
      <w:r w:rsidRPr="00C71474">
        <w:rPr>
          <w:spacing w:val="-8"/>
          <w:sz w:val="20"/>
          <w:szCs w:val="20"/>
        </w:rPr>
        <w:t xml:space="preserve"> </w:t>
      </w:r>
      <w:r w:rsidRPr="00C71474">
        <w:rPr>
          <w:sz w:val="20"/>
          <w:szCs w:val="20"/>
        </w:rPr>
        <w:t>noteikumi;</w:t>
      </w:r>
    </w:p>
    <w:p w14:paraId="72E22EED" w14:textId="77777777" w:rsidR="00B6388C" w:rsidRPr="00C71474" w:rsidRDefault="009A4342">
      <w:pPr>
        <w:pStyle w:val="ListParagraph"/>
        <w:numPr>
          <w:ilvl w:val="0"/>
          <w:numId w:val="7"/>
        </w:numPr>
        <w:tabs>
          <w:tab w:val="left" w:pos="1395"/>
        </w:tabs>
        <w:ind w:right="1177"/>
        <w:rPr>
          <w:sz w:val="20"/>
          <w:szCs w:val="20"/>
        </w:rPr>
      </w:pPr>
      <w:r w:rsidRPr="00C71474">
        <w:rPr>
          <w:sz w:val="20"/>
          <w:szCs w:val="20"/>
        </w:rPr>
        <w:t xml:space="preserve">[Pielikumi: </w:t>
      </w:r>
      <w:r w:rsidRPr="00C71474">
        <w:rPr>
          <w:sz w:val="20"/>
          <w:szCs w:val="20"/>
          <w:shd w:val="clear" w:color="auto" w:fill="D3D3D3"/>
        </w:rPr>
        <w:t>&lt;Iepirkuma procedūras laikā sniegtā papildu informācija, ieinteresēto piegādātāju sanāksmes protokols, u.c.</w:t>
      </w:r>
      <w:r w:rsidRPr="00C71474">
        <w:rPr>
          <w:spacing w:val="-30"/>
          <w:sz w:val="20"/>
          <w:szCs w:val="20"/>
          <w:shd w:val="clear" w:color="auto" w:fill="D3D3D3"/>
        </w:rPr>
        <w:t xml:space="preserve"> </w:t>
      </w:r>
      <w:r w:rsidRPr="00C71474">
        <w:rPr>
          <w:sz w:val="20"/>
          <w:szCs w:val="20"/>
          <w:shd w:val="clear" w:color="auto" w:fill="D3D3D3"/>
        </w:rPr>
        <w:t>pielikumi&gt;</w:t>
      </w:r>
      <w:r w:rsidRPr="00C71474">
        <w:rPr>
          <w:sz w:val="20"/>
          <w:szCs w:val="20"/>
        </w:rPr>
        <w:t>]</w:t>
      </w:r>
    </w:p>
    <w:p w14:paraId="6A2F3C8C" w14:textId="77777777" w:rsidR="00B6388C" w:rsidRPr="00C71474" w:rsidRDefault="009A4342">
      <w:pPr>
        <w:pStyle w:val="ListParagraph"/>
        <w:numPr>
          <w:ilvl w:val="0"/>
          <w:numId w:val="7"/>
        </w:numPr>
        <w:tabs>
          <w:tab w:val="left" w:pos="1395"/>
        </w:tabs>
        <w:jc w:val="both"/>
        <w:rPr>
          <w:sz w:val="20"/>
          <w:szCs w:val="20"/>
        </w:rPr>
      </w:pPr>
      <w:r w:rsidRPr="00C71474">
        <w:rPr>
          <w:sz w:val="20"/>
          <w:szCs w:val="20"/>
        </w:rPr>
        <w:t>Vispārīgie</w:t>
      </w:r>
      <w:r w:rsidRPr="00C71474">
        <w:rPr>
          <w:spacing w:val="-8"/>
          <w:sz w:val="20"/>
          <w:szCs w:val="20"/>
        </w:rPr>
        <w:t xml:space="preserve"> </w:t>
      </w:r>
      <w:r w:rsidRPr="00C71474">
        <w:rPr>
          <w:sz w:val="20"/>
          <w:szCs w:val="20"/>
        </w:rPr>
        <w:t>noteikumi,</w:t>
      </w:r>
    </w:p>
    <w:p w14:paraId="3132A9D7" w14:textId="77777777" w:rsidR="00B6388C" w:rsidRPr="00C71474" w:rsidRDefault="009A4342">
      <w:pPr>
        <w:pStyle w:val="ListParagraph"/>
        <w:numPr>
          <w:ilvl w:val="0"/>
          <w:numId w:val="7"/>
        </w:numPr>
        <w:tabs>
          <w:tab w:val="left" w:pos="1395"/>
        </w:tabs>
        <w:jc w:val="both"/>
        <w:rPr>
          <w:sz w:val="20"/>
          <w:szCs w:val="20"/>
        </w:rPr>
      </w:pPr>
      <w:r w:rsidRPr="00C71474">
        <w:rPr>
          <w:sz w:val="20"/>
          <w:szCs w:val="20"/>
        </w:rPr>
        <w:t>Tehniskā specifikācija inženiertehniskai</w:t>
      </w:r>
      <w:r w:rsidRPr="00C71474">
        <w:rPr>
          <w:spacing w:val="-22"/>
          <w:sz w:val="20"/>
          <w:szCs w:val="20"/>
        </w:rPr>
        <w:t xml:space="preserve"> </w:t>
      </w:r>
      <w:r w:rsidRPr="00C71474">
        <w:rPr>
          <w:sz w:val="20"/>
          <w:szCs w:val="20"/>
        </w:rPr>
        <w:t>uzraudzībai</w:t>
      </w:r>
      <w:r w:rsidR="00355370" w:rsidRPr="00C71474">
        <w:rPr>
          <w:rStyle w:val="FootnoteReference"/>
          <w:sz w:val="20"/>
          <w:szCs w:val="20"/>
        </w:rPr>
        <w:footnoteReference w:id="12"/>
      </w:r>
      <w:r w:rsidRPr="00C71474">
        <w:rPr>
          <w:sz w:val="20"/>
          <w:szCs w:val="20"/>
        </w:rPr>
        <w:t>,</w:t>
      </w:r>
    </w:p>
    <w:p w14:paraId="7FAA74EB" w14:textId="77777777" w:rsidR="00B6388C" w:rsidRPr="00C71474" w:rsidRDefault="009A4342">
      <w:pPr>
        <w:pStyle w:val="ListParagraph"/>
        <w:numPr>
          <w:ilvl w:val="0"/>
          <w:numId w:val="7"/>
        </w:numPr>
        <w:tabs>
          <w:tab w:val="left" w:pos="1395"/>
        </w:tabs>
        <w:jc w:val="both"/>
        <w:rPr>
          <w:sz w:val="20"/>
          <w:szCs w:val="20"/>
        </w:rPr>
      </w:pPr>
      <w:r w:rsidRPr="00C71474">
        <w:rPr>
          <w:sz w:val="20"/>
          <w:szCs w:val="20"/>
        </w:rPr>
        <w:t>Piedāvājums,</w:t>
      </w:r>
    </w:p>
    <w:p w14:paraId="49545714" w14:textId="77777777" w:rsidR="00B6388C" w:rsidRPr="00C71474" w:rsidRDefault="009A4342">
      <w:pPr>
        <w:pStyle w:val="ListParagraph"/>
        <w:numPr>
          <w:ilvl w:val="0"/>
          <w:numId w:val="7"/>
        </w:numPr>
        <w:tabs>
          <w:tab w:val="left" w:pos="1395"/>
        </w:tabs>
        <w:jc w:val="both"/>
        <w:rPr>
          <w:sz w:val="20"/>
          <w:szCs w:val="20"/>
        </w:rPr>
      </w:pPr>
      <w:r w:rsidRPr="00C71474">
        <w:rPr>
          <w:sz w:val="20"/>
          <w:szCs w:val="20"/>
        </w:rPr>
        <w:t>Tehniskais</w:t>
      </w:r>
      <w:r w:rsidRPr="00C71474">
        <w:rPr>
          <w:spacing w:val="-10"/>
          <w:sz w:val="20"/>
          <w:szCs w:val="20"/>
        </w:rPr>
        <w:t xml:space="preserve"> </w:t>
      </w:r>
      <w:r w:rsidRPr="00C71474">
        <w:rPr>
          <w:sz w:val="20"/>
          <w:szCs w:val="20"/>
        </w:rPr>
        <w:t>piedāvājums,</w:t>
      </w:r>
    </w:p>
    <w:p w14:paraId="439D6FE9" w14:textId="77777777" w:rsidR="00B6388C" w:rsidRPr="00C71474" w:rsidRDefault="009A4342">
      <w:pPr>
        <w:pStyle w:val="ListParagraph"/>
        <w:numPr>
          <w:ilvl w:val="0"/>
          <w:numId w:val="7"/>
        </w:numPr>
        <w:tabs>
          <w:tab w:val="left" w:pos="1395"/>
        </w:tabs>
        <w:spacing w:line="229" w:lineRule="exact"/>
        <w:jc w:val="both"/>
        <w:rPr>
          <w:sz w:val="20"/>
          <w:szCs w:val="20"/>
        </w:rPr>
      </w:pPr>
      <w:r w:rsidRPr="00C71474">
        <w:rPr>
          <w:sz w:val="20"/>
          <w:szCs w:val="20"/>
        </w:rPr>
        <w:t>Finanšu</w:t>
      </w:r>
      <w:r w:rsidRPr="00C71474">
        <w:rPr>
          <w:spacing w:val="-9"/>
          <w:sz w:val="20"/>
          <w:szCs w:val="20"/>
        </w:rPr>
        <w:t xml:space="preserve"> </w:t>
      </w:r>
      <w:r w:rsidRPr="00C71474">
        <w:rPr>
          <w:sz w:val="20"/>
          <w:szCs w:val="20"/>
        </w:rPr>
        <w:t>piedāvājums</w:t>
      </w:r>
      <w:r w:rsidR="00355370" w:rsidRPr="00C71474">
        <w:rPr>
          <w:rStyle w:val="FootnoteReference"/>
          <w:sz w:val="20"/>
          <w:szCs w:val="20"/>
        </w:rPr>
        <w:footnoteReference w:id="13"/>
      </w:r>
      <w:r w:rsidRPr="00C71474">
        <w:rPr>
          <w:sz w:val="20"/>
          <w:szCs w:val="20"/>
        </w:rPr>
        <w:t>,</w:t>
      </w:r>
    </w:p>
    <w:p w14:paraId="09DB08BA" w14:textId="77777777" w:rsidR="00B6388C" w:rsidRPr="00C71474" w:rsidRDefault="009A4342">
      <w:pPr>
        <w:pStyle w:val="ListParagraph"/>
        <w:numPr>
          <w:ilvl w:val="0"/>
          <w:numId w:val="7"/>
        </w:numPr>
        <w:tabs>
          <w:tab w:val="left" w:pos="1395"/>
        </w:tabs>
        <w:spacing w:line="229" w:lineRule="exact"/>
        <w:jc w:val="both"/>
        <w:rPr>
          <w:sz w:val="20"/>
          <w:szCs w:val="20"/>
        </w:rPr>
      </w:pPr>
      <w:r w:rsidRPr="00C71474">
        <w:rPr>
          <w:sz w:val="20"/>
          <w:szCs w:val="20"/>
        </w:rPr>
        <w:t>Iepirkuma procedūras</w:t>
      </w:r>
      <w:r w:rsidRPr="00C71474">
        <w:rPr>
          <w:spacing w:val="-14"/>
          <w:sz w:val="20"/>
          <w:szCs w:val="20"/>
        </w:rPr>
        <w:t xml:space="preserve"> </w:t>
      </w:r>
      <w:r w:rsidRPr="00C71474">
        <w:rPr>
          <w:sz w:val="20"/>
          <w:szCs w:val="20"/>
        </w:rPr>
        <w:t>nolikums,</w:t>
      </w:r>
    </w:p>
    <w:p w14:paraId="32EA7B32" w14:textId="77777777" w:rsidR="00B6388C" w:rsidRPr="00C71474" w:rsidRDefault="009A4342">
      <w:pPr>
        <w:pStyle w:val="ListParagraph"/>
        <w:numPr>
          <w:ilvl w:val="0"/>
          <w:numId w:val="7"/>
        </w:numPr>
        <w:tabs>
          <w:tab w:val="left" w:pos="1395"/>
        </w:tabs>
        <w:jc w:val="both"/>
        <w:rPr>
          <w:sz w:val="20"/>
          <w:szCs w:val="20"/>
        </w:rPr>
      </w:pPr>
      <w:r w:rsidRPr="00C71474">
        <w:rPr>
          <w:sz w:val="20"/>
          <w:szCs w:val="20"/>
        </w:rPr>
        <w:t>Veidnes</w:t>
      </w:r>
      <w:r w:rsidRPr="00C71474">
        <w:rPr>
          <w:spacing w:val="-12"/>
          <w:sz w:val="20"/>
          <w:szCs w:val="20"/>
        </w:rPr>
        <w:t xml:space="preserve"> </w:t>
      </w:r>
      <w:r w:rsidRPr="00C71474">
        <w:rPr>
          <w:sz w:val="20"/>
          <w:szCs w:val="20"/>
        </w:rPr>
        <w:t>[</w:t>
      </w:r>
      <w:r w:rsidRPr="00C71474">
        <w:rPr>
          <w:sz w:val="20"/>
          <w:szCs w:val="20"/>
          <w:u w:val="single"/>
        </w:rPr>
        <w:t>paraugi</w:t>
      </w:r>
      <w:r w:rsidRPr="00C71474">
        <w:rPr>
          <w:sz w:val="20"/>
          <w:szCs w:val="20"/>
        </w:rPr>
        <w:t>]:</w:t>
      </w:r>
    </w:p>
    <w:p w14:paraId="68850CC5" w14:textId="77777777" w:rsidR="00B6388C" w:rsidRPr="00C71474" w:rsidRDefault="009A4342">
      <w:pPr>
        <w:pStyle w:val="ListParagraph"/>
        <w:numPr>
          <w:ilvl w:val="1"/>
          <w:numId w:val="7"/>
        </w:numPr>
        <w:tabs>
          <w:tab w:val="left" w:pos="1820"/>
        </w:tabs>
        <w:rPr>
          <w:sz w:val="20"/>
          <w:szCs w:val="20"/>
        </w:rPr>
      </w:pPr>
      <w:r w:rsidRPr="00C71474">
        <w:rPr>
          <w:sz w:val="20"/>
          <w:szCs w:val="20"/>
        </w:rPr>
        <w:t>Speciālistu CV veidne (LP/S-4-A</w:t>
      </w:r>
      <w:r w:rsidRPr="00C71474">
        <w:rPr>
          <w:spacing w:val="-17"/>
          <w:sz w:val="20"/>
          <w:szCs w:val="20"/>
        </w:rPr>
        <w:t xml:space="preserve"> </w:t>
      </w:r>
      <w:r w:rsidRPr="00C71474">
        <w:rPr>
          <w:sz w:val="20"/>
          <w:szCs w:val="20"/>
        </w:rPr>
        <w:t>veidne),</w:t>
      </w:r>
    </w:p>
    <w:p w14:paraId="5347D914" w14:textId="77777777" w:rsidR="00B6388C" w:rsidRPr="00C71474" w:rsidRDefault="009A4342">
      <w:pPr>
        <w:pStyle w:val="ListParagraph"/>
        <w:numPr>
          <w:ilvl w:val="1"/>
          <w:numId w:val="7"/>
        </w:numPr>
        <w:tabs>
          <w:tab w:val="left" w:pos="1820"/>
        </w:tabs>
        <w:rPr>
          <w:sz w:val="20"/>
          <w:szCs w:val="20"/>
        </w:rPr>
      </w:pPr>
      <w:r w:rsidRPr="00C71474">
        <w:rPr>
          <w:sz w:val="20"/>
          <w:szCs w:val="20"/>
        </w:rPr>
        <w:t>Nodošanas-pieņemšanas akta veidne (LP/S-4-B</w:t>
      </w:r>
      <w:r w:rsidRPr="00C71474">
        <w:rPr>
          <w:spacing w:val="-26"/>
          <w:sz w:val="20"/>
          <w:szCs w:val="20"/>
        </w:rPr>
        <w:t xml:space="preserve"> </w:t>
      </w:r>
      <w:r w:rsidRPr="00C71474">
        <w:rPr>
          <w:sz w:val="20"/>
          <w:szCs w:val="20"/>
        </w:rPr>
        <w:t>veidne),</w:t>
      </w:r>
    </w:p>
    <w:p w14:paraId="065FA33E" w14:textId="77777777" w:rsidR="00B6388C" w:rsidRPr="00C71474" w:rsidRDefault="009A4342">
      <w:pPr>
        <w:pStyle w:val="ListParagraph"/>
        <w:numPr>
          <w:ilvl w:val="1"/>
          <w:numId w:val="7"/>
        </w:numPr>
        <w:tabs>
          <w:tab w:val="left" w:pos="1819"/>
          <w:tab w:val="left" w:pos="1820"/>
        </w:tabs>
        <w:rPr>
          <w:sz w:val="20"/>
          <w:szCs w:val="20"/>
        </w:rPr>
      </w:pPr>
      <w:r w:rsidRPr="00C71474">
        <w:rPr>
          <w:sz w:val="20"/>
          <w:szCs w:val="20"/>
        </w:rPr>
        <w:t>Līguma izpildes garantijas veidne (LP/S-4-C</w:t>
      </w:r>
      <w:r w:rsidRPr="00C71474">
        <w:rPr>
          <w:spacing w:val="-27"/>
          <w:sz w:val="20"/>
          <w:szCs w:val="20"/>
        </w:rPr>
        <w:t xml:space="preserve"> </w:t>
      </w:r>
      <w:r w:rsidRPr="00C71474">
        <w:rPr>
          <w:sz w:val="20"/>
          <w:szCs w:val="20"/>
        </w:rPr>
        <w:t>veidne).</w:t>
      </w:r>
    </w:p>
    <w:p w14:paraId="1E06463C" w14:textId="77777777" w:rsidR="00B6388C" w:rsidRPr="00C71474" w:rsidRDefault="00B6388C">
      <w:pPr>
        <w:pStyle w:val="BodyText"/>
        <w:spacing w:before="9"/>
      </w:pPr>
    </w:p>
    <w:p w14:paraId="71C134ED" w14:textId="2C0D47D8" w:rsidR="00B6388C" w:rsidRPr="00C71474" w:rsidRDefault="009A4342" w:rsidP="006C322E">
      <w:pPr>
        <w:pStyle w:val="ListParagraph"/>
        <w:numPr>
          <w:ilvl w:val="1"/>
          <w:numId w:val="48"/>
        </w:numPr>
        <w:tabs>
          <w:tab w:val="left" w:pos="969"/>
          <w:tab w:val="left" w:pos="970"/>
        </w:tabs>
        <w:spacing w:before="1"/>
        <w:ind w:hanging="1045"/>
        <w:rPr>
          <w:sz w:val="20"/>
          <w:szCs w:val="20"/>
        </w:rPr>
      </w:pPr>
      <w:r w:rsidRPr="00C71474">
        <w:rPr>
          <w:sz w:val="20"/>
          <w:szCs w:val="20"/>
        </w:rPr>
        <w:t>Grozījumi ir prioritāri attiecībā pret dokumentu, ko tie</w:t>
      </w:r>
      <w:r w:rsidRPr="00C71474">
        <w:rPr>
          <w:spacing w:val="-34"/>
          <w:sz w:val="20"/>
          <w:szCs w:val="20"/>
        </w:rPr>
        <w:t xml:space="preserve"> </w:t>
      </w:r>
      <w:r w:rsidRPr="00C71474">
        <w:rPr>
          <w:sz w:val="20"/>
          <w:szCs w:val="20"/>
        </w:rPr>
        <w:t>groza.</w:t>
      </w:r>
    </w:p>
    <w:p w14:paraId="1C184CBB" w14:textId="760B67D0" w:rsidR="00B6388C" w:rsidRDefault="00B6388C">
      <w:pPr>
        <w:pStyle w:val="BodyText"/>
        <w:spacing w:before="9"/>
      </w:pPr>
    </w:p>
    <w:p w14:paraId="2E9A9B69" w14:textId="77777777" w:rsidR="00C71474" w:rsidRPr="00C71474" w:rsidRDefault="00C71474">
      <w:pPr>
        <w:pStyle w:val="BodyText"/>
        <w:spacing w:before="9"/>
      </w:pPr>
    </w:p>
    <w:p w14:paraId="6B44534F" w14:textId="1AC0411C" w:rsidR="00355370" w:rsidRPr="00C71474" w:rsidRDefault="009A4342" w:rsidP="006C322E">
      <w:pPr>
        <w:pStyle w:val="Heading2"/>
        <w:numPr>
          <w:ilvl w:val="0"/>
          <w:numId w:val="48"/>
        </w:numPr>
        <w:tabs>
          <w:tab w:val="left" w:pos="426"/>
        </w:tabs>
        <w:spacing w:before="0"/>
        <w:ind w:left="0" w:firstLine="0"/>
        <w:rPr>
          <w:rFonts w:ascii="Arial" w:hAnsi="Arial" w:cs="Arial"/>
          <w:b/>
          <w:color w:val="auto"/>
          <w:sz w:val="20"/>
          <w:szCs w:val="20"/>
        </w:rPr>
      </w:pPr>
      <w:bookmarkStart w:id="146" w:name="_Toc508704158"/>
      <w:bookmarkStart w:id="147" w:name="_Toc508704309"/>
      <w:bookmarkStart w:id="148" w:name="_Toc508875503"/>
      <w:bookmarkStart w:id="149" w:name="_Toc508875665"/>
      <w:r w:rsidRPr="00C71474">
        <w:rPr>
          <w:rFonts w:ascii="Arial" w:hAnsi="Arial" w:cs="Arial"/>
          <w:b/>
          <w:color w:val="auto"/>
          <w:sz w:val="20"/>
          <w:szCs w:val="20"/>
        </w:rPr>
        <w:lastRenderedPageBreak/>
        <w:t>Līguma</w:t>
      </w:r>
      <w:r w:rsidRPr="00C71474">
        <w:rPr>
          <w:rFonts w:ascii="Arial" w:hAnsi="Arial" w:cs="Arial"/>
          <w:b/>
          <w:color w:val="auto"/>
          <w:spacing w:val="-10"/>
          <w:sz w:val="20"/>
          <w:szCs w:val="20"/>
        </w:rPr>
        <w:t xml:space="preserve"> </w:t>
      </w:r>
      <w:r w:rsidRPr="00C71474">
        <w:rPr>
          <w:rFonts w:ascii="Arial" w:hAnsi="Arial" w:cs="Arial"/>
          <w:b/>
          <w:color w:val="auto"/>
          <w:sz w:val="20"/>
          <w:szCs w:val="20"/>
        </w:rPr>
        <w:t>summa</w:t>
      </w:r>
      <w:bookmarkEnd w:id="146"/>
      <w:bookmarkEnd w:id="147"/>
      <w:bookmarkEnd w:id="148"/>
      <w:bookmarkEnd w:id="149"/>
    </w:p>
    <w:p w14:paraId="373CF270" w14:textId="77777777" w:rsidR="00355370" w:rsidRPr="00C71474" w:rsidRDefault="009A4342" w:rsidP="006C322E">
      <w:pPr>
        <w:rPr>
          <w:sz w:val="20"/>
          <w:szCs w:val="20"/>
        </w:rPr>
      </w:pPr>
      <w:bookmarkStart w:id="150" w:name="_Toc508704159"/>
      <w:bookmarkStart w:id="151" w:name="_Toc508704310"/>
      <w:r w:rsidRPr="00C71474">
        <w:rPr>
          <w:sz w:val="20"/>
          <w:szCs w:val="20"/>
        </w:rPr>
        <w:t xml:space="preserve">Līguma summa ir EUR </w:t>
      </w:r>
      <w:r w:rsidRPr="00C71474">
        <w:rPr>
          <w:sz w:val="20"/>
          <w:szCs w:val="20"/>
          <w:shd w:val="clear" w:color="auto" w:fill="D3D3D3"/>
        </w:rPr>
        <w:t xml:space="preserve">&lt;...&gt; </w:t>
      </w:r>
      <w:r w:rsidRPr="00C71474">
        <w:rPr>
          <w:sz w:val="20"/>
          <w:szCs w:val="20"/>
        </w:rPr>
        <w:t>(</w:t>
      </w:r>
      <w:r w:rsidRPr="00C71474">
        <w:rPr>
          <w:sz w:val="20"/>
          <w:szCs w:val="20"/>
          <w:shd w:val="clear" w:color="auto" w:fill="D3D3D3"/>
        </w:rPr>
        <w:t>&lt;summa vārdiem&gt;</w:t>
      </w:r>
      <w:r w:rsidRPr="00C71474">
        <w:rPr>
          <w:spacing w:val="-34"/>
          <w:sz w:val="20"/>
          <w:szCs w:val="20"/>
          <w:shd w:val="clear" w:color="auto" w:fill="D3D3D3"/>
        </w:rPr>
        <w:t xml:space="preserve"> </w:t>
      </w:r>
      <w:r w:rsidRPr="00C71474">
        <w:rPr>
          <w:i/>
          <w:sz w:val="20"/>
          <w:szCs w:val="20"/>
        </w:rPr>
        <w:t>euro</w:t>
      </w:r>
      <w:r w:rsidRPr="00C71474">
        <w:rPr>
          <w:sz w:val="20"/>
          <w:szCs w:val="20"/>
        </w:rPr>
        <w:t>)</w:t>
      </w:r>
      <w:bookmarkEnd w:id="150"/>
      <w:bookmarkEnd w:id="151"/>
    </w:p>
    <w:p w14:paraId="382D8C87" w14:textId="77777777" w:rsidR="00B6388C" w:rsidRDefault="009A4342" w:rsidP="006C322E">
      <w:bookmarkStart w:id="152" w:name="_Toc508704160"/>
      <w:bookmarkStart w:id="153" w:name="_Toc508704311"/>
      <w:r w:rsidRPr="00355370">
        <w:rPr>
          <w:b/>
        </w:rPr>
        <w:t>Līguma summa bez pievienotās vērtības nodokļa (turpmāk - PVN)</w:t>
      </w:r>
      <w:r>
        <w:t xml:space="preserve"> ir </w:t>
      </w:r>
      <w:r>
        <w:rPr>
          <w:shd w:val="clear" w:color="auto" w:fill="D3D3D3"/>
        </w:rPr>
        <w:t xml:space="preserve">&lt;...&gt; </w:t>
      </w:r>
      <w:r>
        <w:t>EUR (</w:t>
      </w:r>
      <w:r>
        <w:rPr>
          <w:shd w:val="clear" w:color="auto" w:fill="D3D3D3"/>
        </w:rPr>
        <w:t xml:space="preserve">&lt;summa vārdiem&gt; </w:t>
      </w:r>
      <w:r w:rsidRPr="00355370">
        <w:rPr>
          <w:i/>
        </w:rPr>
        <w:t>euro</w:t>
      </w:r>
      <w:r>
        <w:t>).</w:t>
      </w:r>
      <w:bookmarkEnd w:id="152"/>
      <w:bookmarkEnd w:id="153"/>
    </w:p>
    <w:p w14:paraId="4674E8B7" w14:textId="77777777" w:rsidR="00B6388C" w:rsidRDefault="009A4342" w:rsidP="006C322E">
      <w:r>
        <w:t xml:space="preserve">PVN </w:t>
      </w:r>
      <w:r>
        <w:rPr>
          <w:shd w:val="clear" w:color="auto" w:fill="D3D3D3"/>
        </w:rPr>
        <w:t>&lt;…&gt;</w:t>
      </w:r>
      <w:r>
        <w:t xml:space="preserve">% ir </w:t>
      </w:r>
      <w:r>
        <w:rPr>
          <w:shd w:val="clear" w:color="auto" w:fill="D3D3D3"/>
        </w:rPr>
        <w:t xml:space="preserve">&lt;...&gt; </w:t>
      </w:r>
      <w:r>
        <w:t>EUR (</w:t>
      </w:r>
      <w:r>
        <w:rPr>
          <w:shd w:val="clear" w:color="auto" w:fill="D3D3D3"/>
        </w:rPr>
        <w:t xml:space="preserve">&lt;summa vārdiem&gt; </w:t>
      </w:r>
      <w:r w:rsidRPr="00355370">
        <w:rPr>
          <w:i/>
        </w:rPr>
        <w:t>euro</w:t>
      </w:r>
      <w:r>
        <w:t>).</w:t>
      </w:r>
    </w:p>
    <w:p w14:paraId="0E108DE0" w14:textId="77777777" w:rsidR="00B6388C" w:rsidRDefault="00B6388C">
      <w:pPr>
        <w:pStyle w:val="BodyText"/>
        <w:spacing w:before="9"/>
        <w:rPr>
          <w:sz w:val="19"/>
        </w:rPr>
      </w:pPr>
    </w:p>
    <w:p w14:paraId="2C1F723D" w14:textId="5F493211" w:rsidR="00B6388C" w:rsidRPr="006C322E" w:rsidRDefault="009A4342" w:rsidP="006C322E">
      <w:pPr>
        <w:pStyle w:val="Heading2"/>
        <w:numPr>
          <w:ilvl w:val="0"/>
          <w:numId w:val="48"/>
        </w:numPr>
        <w:ind w:left="426" w:hanging="426"/>
        <w:rPr>
          <w:rFonts w:ascii="Arial" w:hAnsi="Arial" w:cs="Arial"/>
          <w:b/>
          <w:color w:val="auto"/>
          <w:sz w:val="20"/>
          <w:szCs w:val="20"/>
        </w:rPr>
      </w:pPr>
      <w:bookmarkStart w:id="154" w:name="_Toc508704161"/>
      <w:bookmarkStart w:id="155" w:name="_Toc508704312"/>
      <w:bookmarkStart w:id="156" w:name="_Toc508875504"/>
      <w:bookmarkStart w:id="157" w:name="_Toc508875666"/>
      <w:r w:rsidRPr="006C322E">
        <w:rPr>
          <w:rFonts w:ascii="Arial" w:hAnsi="Arial" w:cs="Arial"/>
          <w:b/>
          <w:color w:val="auto"/>
          <w:sz w:val="20"/>
          <w:szCs w:val="20"/>
        </w:rPr>
        <w:t>Maksājumi</w:t>
      </w:r>
      <w:bookmarkEnd w:id="154"/>
      <w:bookmarkEnd w:id="155"/>
      <w:bookmarkEnd w:id="156"/>
      <w:bookmarkEnd w:id="157"/>
    </w:p>
    <w:p w14:paraId="4D6E59EA" w14:textId="77777777" w:rsidR="00B6388C" w:rsidRPr="00E61410" w:rsidRDefault="009A4342" w:rsidP="006C322E">
      <w:pPr>
        <w:pStyle w:val="ListParagraph"/>
        <w:numPr>
          <w:ilvl w:val="1"/>
          <w:numId w:val="48"/>
        </w:numPr>
        <w:tabs>
          <w:tab w:val="left" w:pos="1049"/>
          <w:tab w:val="left" w:pos="1050"/>
        </w:tabs>
        <w:ind w:left="197" w:firstLine="0"/>
        <w:rPr>
          <w:sz w:val="20"/>
        </w:rPr>
      </w:pPr>
      <w:r w:rsidRPr="00E61410">
        <w:rPr>
          <w:sz w:val="20"/>
        </w:rPr>
        <w:t>Maksājumi</w:t>
      </w:r>
      <w:r w:rsidRPr="00E61410">
        <w:rPr>
          <w:spacing w:val="-7"/>
          <w:sz w:val="20"/>
        </w:rPr>
        <w:t xml:space="preserve"> </w:t>
      </w:r>
      <w:r w:rsidRPr="00E61410">
        <w:rPr>
          <w:sz w:val="20"/>
        </w:rPr>
        <w:t>Līguma</w:t>
      </w:r>
      <w:r w:rsidRPr="00E61410">
        <w:rPr>
          <w:spacing w:val="-6"/>
          <w:sz w:val="20"/>
        </w:rPr>
        <w:t xml:space="preserve"> </w:t>
      </w:r>
      <w:r w:rsidRPr="00E61410">
        <w:rPr>
          <w:sz w:val="20"/>
        </w:rPr>
        <w:t>ietvaros</w:t>
      </w:r>
      <w:r w:rsidRPr="00E61410">
        <w:rPr>
          <w:spacing w:val="-5"/>
          <w:sz w:val="20"/>
        </w:rPr>
        <w:t xml:space="preserve"> </w:t>
      </w:r>
      <w:r w:rsidRPr="00E61410">
        <w:rPr>
          <w:sz w:val="20"/>
        </w:rPr>
        <w:t>veicami</w:t>
      </w:r>
      <w:r w:rsidRPr="00E61410">
        <w:rPr>
          <w:spacing w:val="-7"/>
          <w:sz w:val="20"/>
        </w:rPr>
        <w:t xml:space="preserve"> </w:t>
      </w:r>
      <w:r w:rsidRPr="00E61410">
        <w:rPr>
          <w:sz w:val="20"/>
        </w:rPr>
        <w:t>šādā</w:t>
      </w:r>
      <w:r w:rsidRPr="00E61410">
        <w:rPr>
          <w:spacing w:val="-6"/>
          <w:sz w:val="20"/>
        </w:rPr>
        <w:t xml:space="preserve"> </w:t>
      </w:r>
      <w:r w:rsidRPr="00E61410">
        <w:rPr>
          <w:sz w:val="20"/>
        </w:rPr>
        <w:t>kārtībā:</w:t>
      </w:r>
    </w:p>
    <w:p w14:paraId="1D7C31FD" w14:textId="77777777" w:rsidR="00B6388C" w:rsidRPr="00946CC8" w:rsidRDefault="00B6388C">
      <w:pPr>
        <w:pStyle w:val="BodyText"/>
        <w:spacing w:before="4" w:after="1"/>
        <w:rPr>
          <w:color w:val="00B050"/>
        </w:rPr>
      </w:pPr>
    </w:p>
    <w:tbl>
      <w:tblPr>
        <w:tblW w:w="897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691"/>
        <w:gridCol w:w="1549"/>
        <w:gridCol w:w="1296"/>
        <w:gridCol w:w="1214"/>
        <w:gridCol w:w="1229"/>
      </w:tblGrid>
      <w:tr w:rsidR="00946CC8" w14:paraId="75F39504" w14:textId="77777777" w:rsidTr="004A4167">
        <w:trPr>
          <w:trHeight w:hRule="exact" w:val="1192"/>
        </w:trPr>
        <w:tc>
          <w:tcPr>
            <w:tcW w:w="1997" w:type="dxa"/>
            <w:shd w:val="clear" w:color="auto" w:fill="FF9900"/>
          </w:tcPr>
          <w:p w14:paraId="4096716E" w14:textId="77777777" w:rsidR="00946CC8" w:rsidRPr="004A4167" w:rsidRDefault="00946CC8" w:rsidP="00946CC8">
            <w:pPr>
              <w:pStyle w:val="tableparagraph0"/>
              <w:jc w:val="center"/>
              <w:rPr>
                <w:rFonts w:ascii="Arial" w:hAnsi="Arial" w:cs="Arial"/>
                <w:b/>
                <w:sz w:val="18"/>
                <w:szCs w:val="18"/>
              </w:rPr>
            </w:pPr>
          </w:p>
          <w:p w14:paraId="668A5D7A" w14:textId="77777777" w:rsidR="00946CC8" w:rsidRPr="004A4167" w:rsidRDefault="00946CC8" w:rsidP="00946CC8">
            <w:pPr>
              <w:pStyle w:val="tableparagraph0"/>
              <w:spacing w:before="5" w:beforeAutospacing="0"/>
              <w:jc w:val="center"/>
              <w:rPr>
                <w:rFonts w:ascii="Arial" w:hAnsi="Arial" w:cs="Arial"/>
                <w:b/>
                <w:sz w:val="18"/>
                <w:szCs w:val="18"/>
              </w:rPr>
            </w:pPr>
            <w:r w:rsidRPr="004A4167">
              <w:rPr>
                <w:rFonts w:ascii="Arial" w:hAnsi="Arial" w:cs="Arial"/>
                <w:b/>
                <w:sz w:val="18"/>
                <w:szCs w:val="18"/>
              </w:rPr>
              <w:t>Maksājums</w:t>
            </w:r>
          </w:p>
        </w:tc>
        <w:tc>
          <w:tcPr>
            <w:tcW w:w="1691" w:type="dxa"/>
            <w:shd w:val="clear" w:color="auto" w:fill="FF9900"/>
          </w:tcPr>
          <w:p w14:paraId="691B4E06" w14:textId="77777777" w:rsidR="004A4167" w:rsidRDefault="004A4167" w:rsidP="00946CC8">
            <w:pPr>
              <w:pStyle w:val="tableparagraph0"/>
              <w:spacing w:before="0" w:beforeAutospacing="0" w:after="0" w:afterAutospacing="0"/>
              <w:ind w:left="215" w:right="214" w:hanging="1"/>
              <w:jc w:val="center"/>
              <w:rPr>
                <w:rFonts w:ascii="Arial" w:hAnsi="Arial" w:cs="Arial"/>
                <w:b/>
                <w:sz w:val="18"/>
                <w:szCs w:val="18"/>
              </w:rPr>
            </w:pPr>
          </w:p>
          <w:p w14:paraId="65310D53" w14:textId="4E21287E" w:rsidR="00946CC8" w:rsidRPr="004A4167" w:rsidRDefault="00946CC8" w:rsidP="00946CC8">
            <w:pPr>
              <w:pStyle w:val="tableparagraph0"/>
              <w:spacing w:before="0" w:beforeAutospacing="0" w:after="0" w:afterAutospacing="0"/>
              <w:ind w:left="215" w:right="214" w:hanging="1"/>
              <w:jc w:val="center"/>
              <w:rPr>
                <w:rFonts w:ascii="Arial" w:hAnsi="Arial" w:cs="Arial"/>
                <w:b/>
                <w:sz w:val="18"/>
                <w:szCs w:val="18"/>
              </w:rPr>
            </w:pPr>
            <w:r w:rsidRPr="004A4167">
              <w:rPr>
                <w:rFonts w:ascii="Arial" w:hAnsi="Arial" w:cs="Arial"/>
                <w:b/>
                <w:sz w:val="18"/>
                <w:szCs w:val="18"/>
              </w:rPr>
              <w:t>Nosacījumi maksājuma veikšanai</w:t>
            </w:r>
          </w:p>
        </w:tc>
        <w:tc>
          <w:tcPr>
            <w:tcW w:w="1549" w:type="dxa"/>
            <w:shd w:val="clear" w:color="auto" w:fill="FF9900"/>
          </w:tcPr>
          <w:p w14:paraId="60860AF2" w14:textId="77777777" w:rsidR="004A4167" w:rsidRDefault="004A4167" w:rsidP="00946CC8">
            <w:pPr>
              <w:pStyle w:val="tableparagraph0"/>
              <w:spacing w:before="0" w:beforeAutospacing="0" w:after="0" w:afterAutospacing="0"/>
              <w:ind w:left="215" w:right="214" w:hanging="1"/>
              <w:jc w:val="center"/>
              <w:rPr>
                <w:rFonts w:ascii="Arial" w:hAnsi="Arial" w:cs="Arial"/>
                <w:b/>
                <w:sz w:val="18"/>
                <w:szCs w:val="18"/>
              </w:rPr>
            </w:pPr>
          </w:p>
          <w:p w14:paraId="25D91A98" w14:textId="578D3DBB" w:rsidR="00946CC8" w:rsidRPr="004A4167" w:rsidRDefault="00946CC8" w:rsidP="00946CC8">
            <w:pPr>
              <w:pStyle w:val="tableparagraph0"/>
              <w:spacing w:before="0" w:beforeAutospacing="0" w:after="0" w:afterAutospacing="0"/>
              <w:ind w:left="215" w:right="214" w:hanging="1"/>
              <w:jc w:val="center"/>
              <w:rPr>
                <w:rFonts w:ascii="Arial" w:hAnsi="Arial" w:cs="Arial"/>
                <w:b/>
                <w:sz w:val="18"/>
                <w:szCs w:val="18"/>
              </w:rPr>
            </w:pPr>
            <w:r w:rsidRPr="004A4167">
              <w:rPr>
                <w:rFonts w:ascii="Arial" w:hAnsi="Arial" w:cs="Arial"/>
                <w:b/>
                <w:sz w:val="18"/>
                <w:szCs w:val="18"/>
              </w:rPr>
              <w:t>Maksājuma apmērs (% no Līguma summas)</w:t>
            </w:r>
          </w:p>
        </w:tc>
        <w:tc>
          <w:tcPr>
            <w:tcW w:w="1296" w:type="dxa"/>
            <w:shd w:val="clear" w:color="auto" w:fill="FF9900"/>
          </w:tcPr>
          <w:p w14:paraId="14DE1336" w14:textId="77777777" w:rsidR="00946CC8" w:rsidRPr="004A4167" w:rsidRDefault="00946CC8" w:rsidP="00946CC8">
            <w:pPr>
              <w:pStyle w:val="tableparagraph0"/>
              <w:jc w:val="center"/>
              <w:rPr>
                <w:rFonts w:ascii="Arial" w:hAnsi="Arial" w:cs="Arial"/>
                <w:b/>
                <w:sz w:val="18"/>
                <w:szCs w:val="18"/>
              </w:rPr>
            </w:pPr>
          </w:p>
          <w:p w14:paraId="2693B7DD" w14:textId="77777777" w:rsidR="00946CC8" w:rsidRPr="004A4167" w:rsidRDefault="00946CC8" w:rsidP="00946CC8">
            <w:pPr>
              <w:pStyle w:val="tableparagraph0"/>
              <w:jc w:val="center"/>
              <w:rPr>
                <w:rFonts w:ascii="Arial" w:hAnsi="Arial" w:cs="Arial"/>
                <w:b/>
                <w:sz w:val="18"/>
                <w:szCs w:val="18"/>
              </w:rPr>
            </w:pPr>
            <w:r w:rsidRPr="004A4167">
              <w:rPr>
                <w:rFonts w:ascii="Arial" w:hAnsi="Arial" w:cs="Arial"/>
                <w:b/>
                <w:sz w:val="18"/>
                <w:szCs w:val="18"/>
              </w:rPr>
              <w:t>Summa bez PVN (EUR)</w:t>
            </w:r>
          </w:p>
        </w:tc>
        <w:tc>
          <w:tcPr>
            <w:tcW w:w="1214" w:type="dxa"/>
            <w:shd w:val="clear" w:color="auto" w:fill="FF9900"/>
          </w:tcPr>
          <w:p w14:paraId="0C016A70" w14:textId="77777777" w:rsidR="00946CC8" w:rsidRPr="004A4167" w:rsidRDefault="00946CC8" w:rsidP="00946CC8">
            <w:pPr>
              <w:pStyle w:val="tableparagraph0"/>
              <w:jc w:val="center"/>
              <w:rPr>
                <w:rFonts w:ascii="Arial" w:hAnsi="Arial" w:cs="Arial"/>
                <w:b/>
                <w:sz w:val="18"/>
                <w:szCs w:val="18"/>
              </w:rPr>
            </w:pPr>
          </w:p>
          <w:p w14:paraId="2D5CF34D" w14:textId="77777777" w:rsidR="00946CC8" w:rsidRPr="004A4167" w:rsidRDefault="00946CC8" w:rsidP="00946CC8">
            <w:pPr>
              <w:pStyle w:val="tableparagraph0"/>
              <w:spacing w:before="178" w:beforeAutospacing="0" w:after="0" w:afterAutospacing="0"/>
              <w:ind w:left="374" w:right="216" w:hanging="140"/>
              <w:jc w:val="center"/>
              <w:rPr>
                <w:rFonts w:ascii="Arial" w:hAnsi="Arial" w:cs="Arial"/>
                <w:b/>
                <w:sz w:val="18"/>
                <w:szCs w:val="18"/>
              </w:rPr>
            </w:pPr>
            <w:r w:rsidRPr="004A4167">
              <w:rPr>
                <w:rFonts w:ascii="Arial" w:hAnsi="Arial" w:cs="Arial"/>
                <w:b/>
                <w:sz w:val="18"/>
                <w:szCs w:val="18"/>
              </w:rPr>
              <w:t>PVN 21% (EUR)</w:t>
            </w:r>
          </w:p>
        </w:tc>
        <w:tc>
          <w:tcPr>
            <w:tcW w:w="1229" w:type="dxa"/>
            <w:shd w:val="clear" w:color="auto" w:fill="FF9900"/>
          </w:tcPr>
          <w:p w14:paraId="61EE95AE" w14:textId="77777777" w:rsidR="00946CC8" w:rsidRPr="004A4167" w:rsidRDefault="00946CC8" w:rsidP="00946CC8">
            <w:pPr>
              <w:pStyle w:val="tableparagraph0"/>
              <w:jc w:val="center"/>
              <w:rPr>
                <w:rFonts w:ascii="Arial" w:hAnsi="Arial" w:cs="Arial"/>
                <w:b/>
                <w:sz w:val="18"/>
                <w:szCs w:val="18"/>
              </w:rPr>
            </w:pPr>
          </w:p>
          <w:p w14:paraId="18F123B5" w14:textId="77777777" w:rsidR="00946CC8" w:rsidRPr="004A4167" w:rsidRDefault="00946CC8" w:rsidP="00946CC8">
            <w:pPr>
              <w:pStyle w:val="tableparagraph0"/>
              <w:spacing w:before="5" w:beforeAutospacing="0"/>
              <w:jc w:val="center"/>
              <w:rPr>
                <w:rFonts w:ascii="Arial" w:hAnsi="Arial" w:cs="Arial"/>
                <w:b/>
                <w:sz w:val="18"/>
                <w:szCs w:val="18"/>
              </w:rPr>
            </w:pPr>
            <w:r w:rsidRPr="004A4167">
              <w:rPr>
                <w:rFonts w:ascii="Arial" w:hAnsi="Arial" w:cs="Arial"/>
                <w:b/>
                <w:sz w:val="18"/>
                <w:szCs w:val="18"/>
              </w:rPr>
              <w:t>Kopā (EUR)</w:t>
            </w:r>
          </w:p>
        </w:tc>
      </w:tr>
      <w:tr w:rsidR="00946CC8" w14:paraId="69A17E77" w14:textId="77777777" w:rsidTr="004A4167">
        <w:trPr>
          <w:trHeight w:hRule="exact" w:val="854"/>
        </w:trPr>
        <w:tc>
          <w:tcPr>
            <w:tcW w:w="1997" w:type="dxa"/>
          </w:tcPr>
          <w:p w14:paraId="1CA8B87C" w14:textId="77777777" w:rsidR="00946CC8" w:rsidRPr="004A4167" w:rsidRDefault="00946CC8" w:rsidP="00946CC8">
            <w:pPr>
              <w:pStyle w:val="tableparagraph0"/>
              <w:spacing w:before="1" w:beforeAutospacing="0" w:after="0" w:afterAutospacing="0"/>
              <w:jc w:val="center"/>
              <w:rPr>
                <w:rFonts w:ascii="Arial" w:hAnsi="Arial" w:cs="Arial"/>
                <w:sz w:val="18"/>
                <w:szCs w:val="18"/>
              </w:rPr>
            </w:pPr>
          </w:p>
          <w:p w14:paraId="0FBA349B" w14:textId="77777777" w:rsidR="00946CC8" w:rsidRPr="004A4167" w:rsidRDefault="00946CC8" w:rsidP="00946CC8">
            <w:pPr>
              <w:pStyle w:val="tableparagraph0"/>
              <w:spacing w:before="1" w:beforeAutospacing="0" w:after="0" w:afterAutospacing="0"/>
              <w:jc w:val="center"/>
              <w:rPr>
                <w:rFonts w:ascii="Arial" w:hAnsi="Arial" w:cs="Arial"/>
                <w:sz w:val="18"/>
                <w:szCs w:val="18"/>
              </w:rPr>
            </w:pPr>
            <w:r w:rsidRPr="004A4167">
              <w:rPr>
                <w:rFonts w:ascii="Arial" w:hAnsi="Arial" w:cs="Arial"/>
                <w:sz w:val="18"/>
                <w:szCs w:val="18"/>
              </w:rPr>
              <w:t>Avansa maksājums</w:t>
            </w:r>
          </w:p>
        </w:tc>
        <w:tc>
          <w:tcPr>
            <w:tcW w:w="1691" w:type="dxa"/>
          </w:tcPr>
          <w:p w14:paraId="49F0B0D2" w14:textId="77777777" w:rsidR="004A4167" w:rsidRPr="004A4167" w:rsidRDefault="004A4167" w:rsidP="00946CC8">
            <w:pPr>
              <w:pStyle w:val="TableParagraph"/>
              <w:spacing w:before="1"/>
              <w:ind w:left="102" w:right="103"/>
              <w:jc w:val="center"/>
              <w:rPr>
                <w:sz w:val="18"/>
                <w:szCs w:val="18"/>
              </w:rPr>
            </w:pPr>
          </w:p>
          <w:p w14:paraId="7580E3B0" w14:textId="43F9319A" w:rsidR="00946CC8" w:rsidRPr="004A4167" w:rsidRDefault="00946CC8" w:rsidP="00946CC8">
            <w:pPr>
              <w:pStyle w:val="TableParagraph"/>
              <w:spacing w:before="1"/>
              <w:ind w:left="102" w:right="103"/>
              <w:jc w:val="center"/>
              <w:rPr>
                <w:sz w:val="18"/>
                <w:szCs w:val="18"/>
              </w:rPr>
            </w:pPr>
            <w:r w:rsidRPr="004A4167">
              <w:rPr>
                <w:sz w:val="18"/>
                <w:szCs w:val="18"/>
              </w:rPr>
              <w:t>Iesniegta Līguma izpildes garantija</w:t>
            </w:r>
          </w:p>
        </w:tc>
        <w:tc>
          <w:tcPr>
            <w:tcW w:w="1549" w:type="dxa"/>
          </w:tcPr>
          <w:p w14:paraId="6CABDEC8" w14:textId="77777777" w:rsidR="00946CC8" w:rsidRPr="004A4167" w:rsidRDefault="00946CC8" w:rsidP="00946CC8">
            <w:pPr>
              <w:pStyle w:val="TableParagraph"/>
              <w:spacing w:before="1"/>
              <w:rPr>
                <w:sz w:val="18"/>
                <w:szCs w:val="18"/>
              </w:rPr>
            </w:pPr>
          </w:p>
          <w:p w14:paraId="188E84A3" w14:textId="77777777" w:rsidR="00946CC8" w:rsidRPr="004A4167" w:rsidRDefault="00946CC8" w:rsidP="00946CC8">
            <w:pPr>
              <w:pStyle w:val="TableParagraph"/>
              <w:spacing w:before="1"/>
              <w:ind w:left="102" w:right="103"/>
              <w:jc w:val="center"/>
              <w:rPr>
                <w:sz w:val="18"/>
                <w:szCs w:val="18"/>
              </w:rPr>
            </w:pPr>
            <w:r w:rsidRPr="004A4167">
              <w:rPr>
                <w:sz w:val="18"/>
                <w:szCs w:val="18"/>
              </w:rPr>
              <w:t>20%</w:t>
            </w:r>
          </w:p>
        </w:tc>
        <w:tc>
          <w:tcPr>
            <w:tcW w:w="1296" w:type="dxa"/>
          </w:tcPr>
          <w:p w14:paraId="2E831CEF" w14:textId="77777777" w:rsidR="00946CC8" w:rsidRPr="004A4167" w:rsidRDefault="00946CC8" w:rsidP="00946CC8">
            <w:pPr>
              <w:pStyle w:val="TableParagraph"/>
              <w:spacing w:before="1"/>
              <w:rPr>
                <w:sz w:val="18"/>
                <w:szCs w:val="18"/>
              </w:rPr>
            </w:pPr>
          </w:p>
          <w:p w14:paraId="76F9CDBE" w14:textId="77777777" w:rsidR="00946CC8" w:rsidRPr="004A4167" w:rsidRDefault="00946CC8" w:rsidP="00946CC8">
            <w:pPr>
              <w:pStyle w:val="TableParagraph"/>
              <w:spacing w:before="1"/>
              <w:ind w:left="387" w:right="388"/>
              <w:jc w:val="center"/>
              <w:rPr>
                <w:sz w:val="18"/>
                <w:szCs w:val="18"/>
              </w:rPr>
            </w:pPr>
            <w:r w:rsidRPr="004A4167">
              <w:rPr>
                <w:sz w:val="18"/>
                <w:szCs w:val="18"/>
                <w:shd w:val="clear" w:color="auto" w:fill="D3D3D3"/>
              </w:rPr>
              <w:t>&lt;…&gt;</w:t>
            </w:r>
          </w:p>
        </w:tc>
        <w:tc>
          <w:tcPr>
            <w:tcW w:w="1214" w:type="dxa"/>
          </w:tcPr>
          <w:p w14:paraId="6856F8D1" w14:textId="77777777" w:rsidR="00946CC8" w:rsidRPr="004A4167" w:rsidRDefault="00946CC8" w:rsidP="00946CC8">
            <w:pPr>
              <w:pStyle w:val="TableParagraph"/>
              <w:spacing w:before="1"/>
              <w:rPr>
                <w:sz w:val="18"/>
                <w:szCs w:val="18"/>
              </w:rPr>
            </w:pPr>
          </w:p>
          <w:p w14:paraId="6B94616F" w14:textId="77777777" w:rsidR="00946CC8" w:rsidRPr="004A4167" w:rsidRDefault="00946CC8" w:rsidP="00946CC8">
            <w:pPr>
              <w:pStyle w:val="TableParagraph"/>
              <w:spacing w:before="1"/>
              <w:ind w:left="387" w:right="388"/>
              <w:jc w:val="center"/>
              <w:rPr>
                <w:sz w:val="18"/>
                <w:szCs w:val="18"/>
              </w:rPr>
            </w:pPr>
            <w:r w:rsidRPr="004A4167">
              <w:rPr>
                <w:sz w:val="18"/>
                <w:szCs w:val="18"/>
                <w:shd w:val="clear" w:color="auto" w:fill="D3D3D3"/>
              </w:rPr>
              <w:t>&lt;…&gt;</w:t>
            </w:r>
          </w:p>
        </w:tc>
        <w:tc>
          <w:tcPr>
            <w:tcW w:w="1229" w:type="dxa"/>
          </w:tcPr>
          <w:p w14:paraId="366AD4AA" w14:textId="77777777" w:rsidR="00946CC8" w:rsidRPr="004A4167" w:rsidRDefault="00946CC8" w:rsidP="00946CC8">
            <w:pPr>
              <w:pStyle w:val="TableParagraph"/>
              <w:spacing w:before="1"/>
              <w:rPr>
                <w:sz w:val="18"/>
                <w:szCs w:val="18"/>
              </w:rPr>
            </w:pPr>
          </w:p>
          <w:p w14:paraId="3B6D429E" w14:textId="77777777" w:rsidR="00946CC8" w:rsidRPr="004A4167" w:rsidRDefault="00946CC8" w:rsidP="00946CC8">
            <w:pPr>
              <w:pStyle w:val="TableParagraph"/>
              <w:spacing w:before="1"/>
              <w:ind w:left="138" w:right="139"/>
              <w:jc w:val="center"/>
              <w:rPr>
                <w:sz w:val="18"/>
                <w:szCs w:val="18"/>
              </w:rPr>
            </w:pPr>
            <w:r w:rsidRPr="004A4167">
              <w:rPr>
                <w:sz w:val="18"/>
                <w:szCs w:val="18"/>
                <w:shd w:val="clear" w:color="auto" w:fill="D3D3D3"/>
              </w:rPr>
              <w:t>&lt;…&gt;</w:t>
            </w:r>
          </w:p>
        </w:tc>
      </w:tr>
      <w:tr w:rsidR="00946CC8" w14:paraId="5CE6979B" w14:textId="77777777" w:rsidTr="004A4167">
        <w:trPr>
          <w:trHeight w:hRule="exact" w:val="853"/>
        </w:trPr>
        <w:tc>
          <w:tcPr>
            <w:tcW w:w="1997" w:type="dxa"/>
          </w:tcPr>
          <w:p w14:paraId="737D779D" w14:textId="77777777" w:rsidR="00946CC8" w:rsidRPr="004A4167" w:rsidRDefault="00946CC8" w:rsidP="00946CC8">
            <w:pPr>
              <w:pStyle w:val="tableparagraph0"/>
              <w:spacing w:before="103" w:beforeAutospacing="0" w:after="0" w:afterAutospacing="0"/>
              <w:ind w:left="175" w:right="139"/>
              <w:jc w:val="center"/>
              <w:rPr>
                <w:rFonts w:ascii="Arial" w:hAnsi="Arial" w:cs="Arial"/>
                <w:sz w:val="18"/>
                <w:szCs w:val="18"/>
              </w:rPr>
            </w:pPr>
            <w:r w:rsidRPr="004A4167">
              <w:rPr>
                <w:rFonts w:ascii="Arial" w:hAnsi="Arial" w:cs="Arial"/>
                <w:sz w:val="18"/>
                <w:szCs w:val="18"/>
              </w:rPr>
              <w:t>Starpmaksājumi (pēc katra pusgada)</w:t>
            </w:r>
          </w:p>
        </w:tc>
        <w:tc>
          <w:tcPr>
            <w:tcW w:w="1691" w:type="dxa"/>
          </w:tcPr>
          <w:p w14:paraId="2F62C0D1" w14:textId="77777777" w:rsidR="00946CC8" w:rsidRPr="004A4167" w:rsidRDefault="00946CC8" w:rsidP="00946CC8">
            <w:pPr>
              <w:pStyle w:val="TableParagraph"/>
              <w:ind w:left="102" w:right="103"/>
              <w:jc w:val="center"/>
              <w:rPr>
                <w:sz w:val="18"/>
                <w:szCs w:val="18"/>
                <w:highlight w:val="red"/>
                <w:lang w:val="lv-LV"/>
              </w:rPr>
            </w:pPr>
            <w:r w:rsidRPr="004A4167">
              <w:rPr>
                <w:sz w:val="18"/>
                <w:szCs w:val="18"/>
                <w:lang w:val="lv-LV"/>
              </w:rPr>
              <w:t>Ir iesniegts un apstiprināts atbilstošs pusgada ziņojums</w:t>
            </w:r>
          </w:p>
        </w:tc>
        <w:tc>
          <w:tcPr>
            <w:tcW w:w="1549" w:type="dxa"/>
          </w:tcPr>
          <w:p w14:paraId="7A8BD249" w14:textId="77777777" w:rsidR="00946CC8" w:rsidRPr="004A4167" w:rsidRDefault="00946CC8" w:rsidP="00946CC8">
            <w:pPr>
              <w:pStyle w:val="TableParagraph"/>
              <w:spacing w:before="11"/>
              <w:rPr>
                <w:sz w:val="18"/>
                <w:szCs w:val="18"/>
                <w:highlight w:val="red"/>
                <w:lang w:val="lv-LV"/>
              </w:rPr>
            </w:pPr>
          </w:p>
          <w:p w14:paraId="610F3BD8" w14:textId="77777777" w:rsidR="00946CC8" w:rsidRPr="004A4167" w:rsidRDefault="00946CC8" w:rsidP="00946CC8">
            <w:pPr>
              <w:pStyle w:val="TableParagraph"/>
              <w:ind w:left="102" w:right="103"/>
              <w:jc w:val="center"/>
              <w:rPr>
                <w:sz w:val="18"/>
                <w:szCs w:val="18"/>
                <w:highlight w:val="red"/>
              </w:rPr>
            </w:pPr>
            <w:r w:rsidRPr="004A4167">
              <w:rPr>
                <w:sz w:val="18"/>
                <w:szCs w:val="18"/>
              </w:rPr>
              <w:t>75 %</w:t>
            </w:r>
          </w:p>
        </w:tc>
        <w:tc>
          <w:tcPr>
            <w:tcW w:w="1296" w:type="dxa"/>
          </w:tcPr>
          <w:p w14:paraId="2077BB17" w14:textId="77777777" w:rsidR="00946CC8" w:rsidRPr="004A4167" w:rsidRDefault="00946CC8" w:rsidP="00946CC8">
            <w:pPr>
              <w:pStyle w:val="TableParagraph"/>
              <w:spacing w:before="11"/>
              <w:rPr>
                <w:sz w:val="18"/>
                <w:szCs w:val="18"/>
              </w:rPr>
            </w:pPr>
          </w:p>
          <w:p w14:paraId="2C51313B" w14:textId="77777777" w:rsidR="00946CC8" w:rsidRPr="004A4167" w:rsidRDefault="00946CC8" w:rsidP="00946CC8">
            <w:pPr>
              <w:pStyle w:val="TableParagraph"/>
              <w:ind w:left="387" w:right="388"/>
              <w:jc w:val="center"/>
              <w:rPr>
                <w:sz w:val="18"/>
                <w:szCs w:val="18"/>
              </w:rPr>
            </w:pPr>
            <w:r w:rsidRPr="004A4167">
              <w:rPr>
                <w:sz w:val="18"/>
                <w:szCs w:val="18"/>
                <w:shd w:val="clear" w:color="auto" w:fill="D3D3D3"/>
              </w:rPr>
              <w:t>&lt;…&gt;</w:t>
            </w:r>
          </w:p>
        </w:tc>
        <w:tc>
          <w:tcPr>
            <w:tcW w:w="1214" w:type="dxa"/>
          </w:tcPr>
          <w:p w14:paraId="41DA7009" w14:textId="77777777" w:rsidR="00946CC8" w:rsidRPr="004A4167" w:rsidRDefault="00946CC8" w:rsidP="00946CC8">
            <w:pPr>
              <w:pStyle w:val="TableParagraph"/>
              <w:spacing w:before="11"/>
              <w:rPr>
                <w:sz w:val="18"/>
                <w:szCs w:val="18"/>
              </w:rPr>
            </w:pPr>
          </w:p>
          <w:p w14:paraId="7408EDAC" w14:textId="77777777" w:rsidR="00946CC8" w:rsidRPr="004A4167" w:rsidRDefault="00946CC8" w:rsidP="00946CC8">
            <w:pPr>
              <w:pStyle w:val="TableParagraph"/>
              <w:ind w:left="387" w:right="388"/>
              <w:jc w:val="center"/>
              <w:rPr>
                <w:sz w:val="18"/>
                <w:szCs w:val="18"/>
              </w:rPr>
            </w:pPr>
            <w:r w:rsidRPr="004A4167">
              <w:rPr>
                <w:sz w:val="18"/>
                <w:szCs w:val="18"/>
                <w:shd w:val="clear" w:color="auto" w:fill="D3D3D3"/>
              </w:rPr>
              <w:t>&lt;…&gt;</w:t>
            </w:r>
          </w:p>
        </w:tc>
        <w:tc>
          <w:tcPr>
            <w:tcW w:w="1229" w:type="dxa"/>
          </w:tcPr>
          <w:p w14:paraId="1592C89D" w14:textId="77777777" w:rsidR="00946CC8" w:rsidRPr="004A4167" w:rsidRDefault="00946CC8" w:rsidP="00946CC8">
            <w:pPr>
              <w:pStyle w:val="TableParagraph"/>
              <w:spacing w:before="11"/>
              <w:rPr>
                <w:sz w:val="18"/>
                <w:szCs w:val="18"/>
              </w:rPr>
            </w:pPr>
          </w:p>
          <w:p w14:paraId="3B26DC84" w14:textId="77777777" w:rsidR="00946CC8" w:rsidRPr="004A4167" w:rsidRDefault="00946CC8" w:rsidP="00946CC8">
            <w:pPr>
              <w:pStyle w:val="TableParagraph"/>
              <w:ind w:left="138" w:right="139"/>
              <w:jc w:val="center"/>
              <w:rPr>
                <w:sz w:val="18"/>
                <w:szCs w:val="18"/>
              </w:rPr>
            </w:pPr>
            <w:r w:rsidRPr="004A4167">
              <w:rPr>
                <w:sz w:val="18"/>
                <w:szCs w:val="18"/>
                <w:shd w:val="clear" w:color="auto" w:fill="D3D3D3"/>
              </w:rPr>
              <w:t>&lt;…&gt;</w:t>
            </w:r>
          </w:p>
        </w:tc>
      </w:tr>
      <w:tr w:rsidR="00946CC8" w14:paraId="6F677105" w14:textId="77777777" w:rsidTr="004A4167">
        <w:trPr>
          <w:trHeight w:hRule="exact" w:val="1138"/>
        </w:trPr>
        <w:tc>
          <w:tcPr>
            <w:tcW w:w="1997" w:type="dxa"/>
          </w:tcPr>
          <w:p w14:paraId="1553057B" w14:textId="77777777" w:rsidR="00946CC8" w:rsidRPr="004A4167" w:rsidRDefault="00946CC8" w:rsidP="00946CC8">
            <w:pPr>
              <w:pStyle w:val="tableparagraph0"/>
              <w:spacing w:before="0" w:beforeAutospacing="0" w:after="0" w:afterAutospacing="0"/>
              <w:rPr>
                <w:rFonts w:ascii="Arial" w:hAnsi="Arial" w:cs="Arial"/>
                <w:sz w:val="18"/>
                <w:szCs w:val="18"/>
              </w:rPr>
            </w:pPr>
            <w:r w:rsidRPr="004A4167">
              <w:rPr>
                <w:rFonts w:ascii="Arial" w:hAnsi="Arial" w:cs="Arial"/>
                <w:sz w:val="18"/>
                <w:szCs w:val="18"/>
              </w:rPr>
              <w:t xml:space="preserve"> </w:t>
            </w:r>
          </w:p>
          <w:p w14:paraId="0E823D75" w14:textId="77777777" w:rsidR="004A4167" w:rsidRDefault="00946CC8" w:rsidP="00946CC8">
            <w:pPr>
              <w:pStyle w:val="tableparagraph0"/>
              <w:spacing w:before="0" w:beforeAutospacing="0" w:after="0" w:afterAutospacing="0"/>
              <w:rPr>
                <w:rFonts w:ascii="Arial" w:hAnsi="Arial" w:cs="Arial"/>
                <w:sz w:val="18"/>
                <w:szCs w:val="18"/>
              </w:rPr>
            </w:pPr>
            <w:r w:rsidRPr="004A4167">
              <w:rPr>
                <w:rFonts w:ascii="Arial" w:hAnsi="Arial" w:cs="Arial"/>
                <w:sz w:val="18"/>
                <w:szCs w:val="18"/>
              </w:rPr>
              <w:t xml:space="preserve">        </w:t>
            </w:r>
          </w:p>
          <w:p w14:paraId="2D05EFF0" w14:textId="2FB54884" w:rsidR="00946CC8" w:rsidRPr="004A4167" w:rsidRDefault="00FB3D84" w:rsidP="00946CC8">
            <w:pPr>
              <w:pStyle w:val="tableparagraph0"/>
              <w:spacing w:before="0" w:beforeAutospacing="0" w:after="0" w:afterAutospacing="0"/>
              <w:rPr>
                <w:rFonts w:ascii="Arial" w:hAnsi="Arial" w:cs="Arial"/>
                <w:sz w:val="18"/>
                <w:szCs w:val="18"/>
              </w:rPr>
            </w:pPr>
            <w:r>
              <w:rPr>
                <w:rFonts w:ascii="Arial" w:hAnsi="Arial" w:cs="Arial"/>
                <w:sz w:val="18"/>
                <w:szCs w:val="18"/>
              </w:rPr>
              <w:t xml:space="preserve">   </w:t>
            </w:r>
            <w:r w:rsidR="00034705">
              <w:rPr>
                <w:rFonts w:ascii="Arial" w:hAnsi="Arial" w:cs="Arial"/>
                <w:sz w:val="18"/>
                <w:szCs w:val="18"/>
              </w:rPr>
              <w:t xml:space="preserve"> </w:t>
            </w:r>
            <w:r w:rsidR="00946CC8" w:rsidRPr="004A4167">
              <w:rPr>
                <w:rFonts w:ascii="Arial" w:hAnsi="Arial" w:cs="Arial"/>
                <w:sz w:val="18"/>
                <w:szCs w:val="18"/>
              </w:rPr>
              <w:t>Gala maksājums</w:t>
            </w:r>
          </w:p>
          <w:p w14:paraId="57D2A320" w14:textId="77777777" w:rsidR="00946CC8" w:rsidRPr="004A4167" w:rsidRDefault="00946CC8" w:rsidP="00946CC8">
            <w:pPr>
              <w:pStyle w:val="tableparagraph0"/>
              <w:spacing w:before="0" w:beforeAutospacing="0" w:after="0" w:afterAutospacing="0"/>
              <w:rPr>
                <w:rFonts w:ascii="Arial" w:hAnsi="Arial" w:cs="Arial"/>
                <w:sz w:val="18"/>
                <w:szCs w:val="18"/>
              </w:rPr>
            </w:pPr>
          </w:p>
          <w:p w14:paraId="46C8F3C4" w14:textId="77777777" w:rsidR="00946CC8" w:rsidRPr="004A4167" w:rsidRDefault="00946CC8" w:rsidP="00946CC8">
            <w:pPr>
              <w:pStyle w:val="tableparagraph0"/>
              <w:spacing w:before="0" w:beforeAutospacing="0" w:after="0" w:afterAutospacing="0"/>
              <w:rPr>
                <w:rFonts w:ascii="Arial" w:hAnsi="Arial" w:cs="Arial"/>
                <w:sz w:val="18"/>
                <w:szCs w:val="18"/>
              </w:rPr>
            </w:pPr>
          </w:p>
        </w:tc>
        <w:tc>
          <w:tcPr>
            <w:tcW w:w="1691" w:type="dxa"/>
          </w:tcPr>
          <w:p w14:paraId="263C8AAF" w14:textId="77777777" w:rsidR="00946CC8" w:rsidRPr="004A4167" w:rsidRDefault="00946CC8" w:rsidP="00946CC8">
            <w:pPr>
              <w:pStyle w:val="TableParagraph"/>
              <w:ind w:left="102" w:right="103"/>
              <w:jc w:val="center"/>
              <w:rPr>
                <w:sz w:val="18"/>
                <w:szCs w:val="18"/>
                <w:lang w:val="lv-LV"/>
              </w:rPr>
            </w:pPr>
            <w:r w:rsidRPr="004A4167">
              <w:rPr>
                <w:sz w:val="18"/>
                <w:szCs w:val="18"/>
                <w:lang w:val="lv-LV"/>
              </w:rPr>
              <w:t>Ir iesniegts un apstiprināts atbilstošs noslēguma ziņojums</w:t>
            </w:r>
          </w:p>
        </w:tc>
        <w:tc>
          <w:tcPr>
            <w:tcW w:w="1549" w:type="dxa"/>
          </w:tcPr>
          <w:p w14:paraId="7BA1254D" w14:textId="77777777" w:rsidR="00946CC8" w:rsidRPr="004A4167" w:rsidRDefault="00946CC8" w:rsidP="00946CC8">
            <w:pPr>
              <w:pStyle w:val="TableParagraph"/>
              <w:spacing w:before="8"/>
              <w:rPr>
                <w:sz w:val="18"/>
                <w:szCs w:val="18"/>
                <w:lang w:val="lv-LV"/>
              </w:rPr>
            </w:pPr>
          </w:p>
          <w:p w14:paraId="64CD50DE" w14:textId="77777777" w:rsidR="004A4167" w:rsidRPr="008244B4" w:rsidRDefault="004A4167" w:rsidP="00946CC8">
            <w:pPr>
              <w:pStyle w:val="TableParagraph"/>
              <w:ind w:left="102" w:right="103"/>
              <w:jc w:val="center"/>
              <w:rPr>
                <w:sz w:val="18"/>
                <w:szCs w:val="18"/>
                <w:lang w:val="lv-LV"/>
              </w:rPr>
            </w:pPr>
          </w:p>
          <w:p w14:paraId="7020F0FB" w14:textId="5EA46BED" w:rsidR="00946CC8" w:rsidRPr="004A4167" w:rsidRDefault="00946CC8" w:rsidP="00946CC8">
            <w:pPr>
              <w:pStyle w:val="TableParagraph"/>
              <w:ind w:left="102" w:right="103"/>
              <w:jc w:val="center"/>
              <w:rPr>
                <w:sz w:val="18"/>
                <w:szCs w:val="18"/>
              </w:rPr>
            </w:pPr>
            <w:r w:rsidRPr="004A4167">
              <w:rPr>
                <w:sz w:val="18"/>
                <w:szCs w:val="18"/>
              </w:rPr>
              <w:t>5%</w:t>
            </w:r>
          </w:p>
        </w:tc>
        <w:tc>
          <w:tcPr>
            <w:tcW w:w="1296" w:type="dxa"/>
          </w:tcPr>
          <w:p w14:paraId="3AC9D0AF" w14:textId="77777777" w:rsidR="00946CC8" w:rsidRPr="004A4167" w:rsidRDefault="00946CC8" w:rsidP="00946CC8">
            <w:pPr>
              <w:pStyle w:val="TableParagraph"/>
              <w:spacing w:before="8"/>
              <w:rPr>
                <w:sz w:val="18"/>
                <w:szCs w:val="18"/>
              </w:rPr>
            </w:pPr>
          </w:p>
          <w:p w14:paraId="3D309C3A" w14:textId="77777777" w:rsidR="004A4167" w:rsidRDefault="004A4167" w:rsidP="00946CC8">
            <w:pPr>
              <w:pStyle w:val="TableParagraph"/>
              <w:ind w:left="387" w:right="388"/>
              <w:jc w:val="center"/>
              <w:rPr>
                <w:sz w:val="18"/>
                <w:szCs w:val="18"/>
                <w:shd w:val="clear" w:color="auto" w:fill="D3D3D3"/>
              </w:rPr>
            </w:pPr>
          </w:p>
          <w:p w14:paraId="6B579B05" w14:textId="33A43276" w:rsidR="00946CC8" w:rsidRPr="004A4167" w:rsidRDefault="00946CC8" w:rsidP="00946CC8">
            <w:pPr>
              <w:pStyle w:val="TableParagraph"/>
              <w:ind w:left="387" w:right="388"/>
              <w:jc w:val="center"/>
              <w:rPr>
                <w:sz w:val="18"/>
                <w:szCs w:val="18"/>
              </w:rPr>
            </w:pPr>
            <w:r w:rsidRPr="004A4167">
              <w:rPr>
                <w:sz w:val="18"/>
                <w:szCs w:val="18"/>
                <w:shd w:val="clear" w:color="auto" w:fill="D3D3D3"/>
              </w:rPr>
              <w:t>&lt;…&gt;</w:t>
            </w:r>
          </w:p>
        </w:tc>
        <w:tc>
          <w:tcPr>
            <w:tcW w:w="1214" w:type="dxa"/>
          </w:tcPr>
          <w:p w14:paraId="1AE2F9AB" w14:textId="77777777" w:rsidR="00946CC8" w:rsidRPr="004A4167" w:rsidRDefault="00946CC8" w:rsidP="00946CC8">
            <w:pPr>
              <w:pStyle w:val="TableParagraph"/>
              <w:spacing w:before="8"/>
              <w:rPr>
                <w:sz w:val="18"/>
                <w:szCs w:val="18"/>
              </w:rPr>
            </w:pPr>
          </w:p>
          <w:p w14:paraId="788766C9" w14:textId="77777777" w:rsidR="004A4167" w:rsidRDefault="004A4167" w:rsidP="00946CC8">
            <w:pPr>
              <w:pStyle w:val="TableParagraph"/>
              <w:ind w:left="387" w:right="388"/>
              <w:jc w:val="center"/>
              <w:rPr>
                <w:sz w:val="18"/>
                <w:szCs w:val="18"/>
                <w:shd w:val="clear" w:color="auto" w:fill="D3D3D3"/>
              </w:rPr>
            </w:pPr>
          </w:p>
          <w:p w14:paraId="1090C980" w14:textId="0CE6423A" w:rsidR="00946CC8" w:rsidRPr="004A4167" w:rsidRDefault="00946CC8" w:rsidP="00946CC8">
            <w:pPr>
              <w:pStyle w:val="TableParagraph"/>
              <w:ind w:left="387" w:right="388"/>
              <w:jc w:val="center"/>
              <w:rPr>
                <w:sz w:val="18"/>
                <w:szCs w:val="18"/>
              </w:rPr>
            </w:pPr>
            <w:r w:rsidRPr="004A4167">
              <w:rPr>
                <w:sz w:val="18"/>
                <w:szCs w:val="18"/>
                <w:shd w:val="clear" w:color="auto" w:fill="D3D3D3"/>
              </w:rPr>
              <w:t>&lt;…&gt;</w:t>
            </w:r>
          </w:p>
        </w:tc>
        <w:tc>
          <w:tcPr>
            <w:tcW w:w="1229" w:type="dxa"/>
          </w:tcPr>
          <w:p w14:paraId="1D8EE5B4" w14:textId="77777777" w:rsidR="00946CC8" w:rsidRPr="004A4167" w:rsidRDefault="00946CC8" w:rsidP="00946CC8">
            <w:pPr>
              <w:pStyle w:val="TableParagraph"/>
              <w:spacing w:before="8"/>
              <w:rPr>
                <w:sz w:val="18"/>
                <w:szCs w:val="18"/>
              </w:rPr>
            </w:pPr>
          </w:p>
          <w:p w14:paraId="11A0A4C6" w14:textId="77777777" w:rsidR="004A4167" w:rsidRDefault="004A4167" w:rsidP="00946CC8">
            <w:pPr>
              <w:pStyle w:val="TableParagraph"/>
              <w:ind w:left="138" w:right="139"/>
              <w:jc w:val="center"/>
              <w:rPr>
                <w:sz w:val="18"/>
                <w:szCs w:val="18"/>
                <w:shd w:val="clear" w:color="auto" w:fill="D3D3D3"/>
              </w:rPr>
            </w:pPr>
          </w:p>
          <w:p w14:paraId="0E0EF8B2" w14:textId="7D7F244D" w:rsidR="00946CC8" w:rsidRPr="004A4167" w:rsidRDefault="00946CC8" w:rsidP="00946CC8">
            <w:pPr>
              <w:pStyle w:val="TableParagraph"/>
              <w:ind w:left="138" w:right="139"/>
              <w:jc w:val="center"/>
              <w:rPr>
                <w:sz w:val="18"/>
                <w:szCs w:val="18"/>
              </w:rPr>
            </w:pPr>
            <w:r w:rsidRPr="004A4167">
              <w:rPr>
                <w:sz w:val="18"/>
                <w:szCs w:val="18"/>
                <w:shd w:val="clear" w:color="auto" w:fill="D3D3D3"/>
              </w:rPr>
              <w:t>&lt;…&gt;</w:t>
            </w:r>
          </w:p>
        </w:tc>
      </w:tr>
    </w:tbl>
    <w:p w14:paraId="6E67BB09" w14:textId="77777777" w:rsidR="00B6388C" w:rsidRDefault="00B6388C">
      <w:pPr>
        <w:pStyle w:val="BodyText"/>
        <w:spacing w:before="6"/>
        <w:rPr>
          <w:sz w:val="10"/>
        </w:rPr>
      </w:pPr>
    </w:p>
    <w:p w14:paraId="1C7F299B" w14:textId="77777777" w:rsidR="00E61410" w:rsidRPr="00E61410" w:rsidRDefault="00946CC8" w:rsidP="006C322E">
      <w:pPr>
        <w:pStyle w:val="ListParagraph"/>
        <w:numPr>
          <w:ilvl w:val="1"/>
          <w:numId w:val="48"/>
        </w:numPr>
        <w:tabs>
          <w:tab w:val="left" w:pos="837"/>
          <w:tab w:val="left" w:pos="838"/>
        </w:tabs>
        <w:spacing w:before="99"/>
        <w:ind w:left="837" w:hanging="720"/>
        <w:jc w:val="both"/>
        <w:rPr>
          <w:sz w:val="20"/>
          <w:szCs w:val="20"/>
        </w:rPr>
      </w:pPr>
      <w:r w:rsidRPr="00E61410">
        <w:rPr>
          <w:rFonts w:eastAsia="Times New Roman"/>
          <w:sz w:val="20"/>
          <w:szCs w:val="20"/>
        </w:rPr>
        <w:t xml:space="preserve">Katra starpmaksājuma summa tiek aprēķināta proporcionāli Pasūtītāja apstiprinātajam izpildīto būvdarbu apjomam uz pusgada progresa ziņojuma iesniegšanas brīdi, ieturot 20% avansa dzēšanai un 5% gala maksājumam. </w:t>
      </w:r>
    </w:p>
    <w:p w14:paraId="2F68FE0F" w14:textId="77777777" w:rsidR="00034705" w:rsidRPr="00A96118" w:rsidRDefault="00034705" w:rsidP="00034705">
      <w:pPr>
        <w:pStyle w:val="ListParagraph"/>
        <w:numPr>
          <w:ilvl w:val="1"/>
          <w:numId w:val="48"/>
        </w:numPr>
        <w:tabs>
          <w:tab w:val="left" w:pos="837"/>
          <w:tab w:val="left" w:pos="838"/>
        </w:tabs>
        <w:spacing w:before="99"/>
        <w:ind w:left="837" w:hanging="720"/>
        <w:jc w:val="both"/>
        <w:rPr>
          <w:sz w:val="20"/>
          <w:szCs w:val="20"/>
        </w:rPr>
      </w:pPr>
      <w:r w:rsidRPr="002128B8">
        <w:rPr>
          <w:sz w:val="20"/>
          <w:szCs w:val="20"/>
        </w:rPr>
        <w:t xml:space="preserve">Ja Būvdarbu līguma (noslēgto </w:t>
      </w:r>
      <w:r w:rsidRPr="00A96118">
        <w:rPr>
          <w:sz w:val="20"/>
          <w:lang w:val="lv-LV"/>
        </w:rPr>
        <w:t xml:space="preserve">atklātā konkursa </w:t>
      </w:r>
      <w:r w:rsidRPr="00A96118">
        <w:rPr>
          <w:bCs/>
          <w:sz w:val="20"/>
          <w:szCs w:val="28"/>
          <w:lang w:val="lv-LV"/>
        </w:rPr>
        <w:t>“Būvdarbu veikšana Eiropa</w:t>
      </w:r>
      <w:r w:rsidRPr="00FA615B">
        <w:rPr>
          <w:bCs/>
          <w:sz w:val="20"/>
          <w:szCs w:val="28"/>
          <w:lang w:val="lv-LV"/>
        </w:rPr>
        <w:t>s Savienības Kohēzijas fonda projekta “Ūdensapgādes un kanalizācijas sistēmas attīstība Judovkas rajonā, Daugavpilī” ietvaros (SAM 5.3.1.)”</w:t>
      </w:r>
      <w:r w:rsidRPr="00FA615B">
        <w:rPr>
          <w:sz w:val="12"/>
          <w:lang w:val="lv-LV"/>
        </w:rPr>
        <w:t xml:space="preserve"> </w:t>
      </w:r>
      <w:r w:rsidRPr="00FA615B">
        <w:rPr>
          <w:sz w:val="20"/>
          <w:lang w:val="lv-LV"/>
        </w:rPr>
        <w:t>rezultātā</w:t>
      </w:r>
      <w:r w:rsidRPr="002128B8">
        <w:rPr>
          <w:sz w:val="20"/>
          <w:szCs w:val="20"/>
        </w:rPr>
        <w:t>) izpildes gaitā, būvdarbu apjomos tika veikti grozījumi, aprēķinot šī Līguma izpildīto daļu starpmaksājumu summas noteikšanai, puses vadas no Būvdarbu līguma provizoriskās summas uz starpziņojuma iesniegšanas brīdi.</w:t>
      </w:r>
    </w:p>
    <w:p w14:paraId="69E7588B" w14:textId="77777777" w:rsidR="00034705" w:rsidRPr="00A96118" w:rsidRDefault="00034705" w:rsidP="00034705">
      <w:pPr>
        <w:pStyle w:val="ListParagraph"/>
        <w:numPr>
          <w:ilvl w:val="1"/>
          <w:numId w:val="48"/>
        </w:numPr>
        <w:tabs>
          <w:tab w:val="left" w:pos="837"/>
          <w:tab w:val="left" w:pos="838"/>
        </w:tabs>
        <w:spacing w:before="99"/>
        <w:ind w:left="837" w:hanging="720"/>
        <w:jc w:val="both"/>
        <w:rPr>
          <w:sz w:val="20"/>
          <w:szCs w:val="20"/>
        </w:rPr>
      </w:pPr>
      <w:r w:rsidRPr="002128B8">
        <w:rPr>
          <w:sz w:val="20"/>
          <w:szCs w:val="20"/>
        </w:rPr>
        <w:t>Būvdarbu apjomu grozījumi, ja tie nepārsniedz 15% no sākotnēji paredzēta apjoma, nedot pusēm tiesības uz līguma cenas korekcijām.</w:t>
      </w:r>
    </w:p>
    <w:p w14:paraId="6B3CB731" w14:textId="77777777" w:rsidR="00034705" w:rsidRPr="00A96118" w:rsidRDefault="00034705" w:rsidP="00034705">
      <w:pPr>
        <w:pStyle w:val="ListParagraph"/>
        <w:numPr>
          <w:ilvl w:val="1"/>
          <w:numId w:val="48"/>
        </w:numPr>
        <w:tabs>
          <w:tab w:val="left" w:pos="837"/>
          <w:tab w:val="left" w:pos="838"/>
        </w:tabs>
        <w:spacing w:before="99"/>
        <w:ind w:left="837" w:hanging="720"/>
        <w:jc w:val="both"/>
        <w:rPr>
          <w:sz w:val="20"/>
          <w:szCs w:val="20"/>
        </w:rPr>
      </w:pPr>
      <w:r w:rsidRPr="002128B8">
        <w:rPr>
          <w:sz w:val="20"/>
          <w:szCs w:val="20"/>
        </w:rPr>
        <w:t>Ja būvdarbu apjomu grozījumi pārsniedz 15% no sākotnēji paredzēta apjoma, pusēm ir tiesības uz attiecīgu līguma cenas korekciju tajā daļā, kurā pārsniedz 15% no sākotnēji paredzēta apjoma.</w:t>
      </w:r>
    </w:p>
    <w:p w14:paraId="1678DCAA" w14:textId="77777777" w:rsidR="00946CC8" w:rsidRPr="00A41260" w:rsidRDefault="00946CC8" w:rsidP="006C322E">
      <w:pPr>
        <w:pStyle w:val="ListParagraph"/>
        <w:numPr>
          <w:ilvl w:val="1"/>
          <w:numId w:val="48"/>
        </w:numPr>
        <w:tabs>
          <w:tab w:val="left" w:pos="837"/>
          <w:tab w:val="left" w:pos="838"/>
        </w:tabs>
        <w:spacing w:before="99"/>
        <w:ind w:left="837" w:hanging="720"/>
        <w:jc w:val="both"/>
        <w:rPr>
          <w:sz w:val="20"/>
        </w:rPr>
      </w:pPr>
      <w:r w:rsidRPr="00A41260">
        <w:rPr>
          <w:sz w:val="20"/>
        </w:rPr>
        <w:t>Rekvizīti maksājumu veikšanai</w:t>
      </w:r>
      <w:r w:rsidRPr="00A41260">
        <w:rPr>
          <w:spacing w:val="-20"/>
          <w:sz w:val="20"/>
        </w:rPr>
        <w:t xml:space="preserve"> </w:t>
      </w:r>
      <w:r w:rsidRPr="00A41260">
        <w:rPr>
          <w:sz w:val="20"/>
        </w:rPr>
        <w:t>Izpildītājam:</w:t>
      </w:r>
    </w:p>
    <w:p w14:paraId="35B612F1" w14:textId="77777777" w:rsidR="00946CC8" w:rsidRPr="00946CC8" w:rsidRDefault="00946CC8" w:rsidP="00946CC8">
      <w:pPr>
        <w:pStyle w:val="BodyText"/>
        <w:ind w:left="969"/>
      </w:pPr>
      <w:r>
        <w:rPr>
          <w:shd w:val="clear" w:color="auto" w:fill="D3D3D3"/>
        </w:rPr>
        <w:t>&lt;rekvizīti maksājumu veikšanai&gt;</w:t>
      </w:r>
      <w:r>
        <w:t>.</w:t>
      </w:r>
    </w:p>
    <w:p w14:paraId="25016F56" w14:textId="77777777" w:rsidR="00A41260" w:rsidRPr="00A41260" w:rsidRDefault="00A41260" w:rsidP="00A41260">
      <w:pPr>
        <w:pStyle w:val="BodyText"/>
        <w:ind w:left="969"/>
      </w:pPr>
    </w:p>
    <w:p w14:paraId="4318EA2B" w14:textId="64561E26" w:rsidR="00B6388C" w:rsidRPr="006C322E" w:rsidRDefault="009A4342" w:rsidP="006C322E">
      <w:pPr>
        <w:pStyle w:val="Heading2"/>
        <w:numPr>
          <w:ilvl w:val="0"/>
          <w:numId w:val="48"/>
        </w:numPr>
        <w:ind w:left="426"/>
        <w:rPr>
          <w:rFonts w:ascii="Arial" w:hAnsi="Arial" w:cs="Arial"/>
          <w:b/>
          <w:color w:val="auto"/>
          <w:sz w:val="20"/>
          <w:szCs w:val="20"/>
        </w:rPr>
      </w:pPr>
      <w:bookmarkStart w:id="158" w:name="_Toc508704162"/>
      <w:bookmarkStart w:id="159" w:name="_Toc508704313"/>
      <w:bookmarkStart w:id="160" w:name="_Toc508875505"/>
      <w:bookmarkStart w:id="161" w:name="_Toc508875667"/>
      <w:r w:rsidRPr="006C322E">
        <w:rPr>
          <w:rFonts w:ascii="Arial" w:hAnsi="Arial" w:cs="Arial"/>
          <w:b/>
          <w:color w:val="auto"/>
          <w:sz w:val="20"/>
          <w:szCs w:val="20"/>
        </w:rPr>
        <w:t>Pakalpojuma sniegšanas</w:t>
      </w:r>
      <w:r w:rsidRPr="006C322E">
        <w:rPr>
          <w:rFonts w:ascii="Arial" w:hAnsi="Arial" w:cs="Arial"/>
          <w:b/>
          <w:color w:val="auto"/>
          <w:spacing w:val="-22"/>
          <w:sz w:val="20"/>
          <w:szCs w:val="20"/>
        </w:rPr>
        <w:t xml:space="preserve"> </w:t>
      </w:r>
      <w:r w:rsidRPr="006C322E">
        <w:rPr>
          <w:rFonts w:ascii="Arial" w:hAnsi="Arial" w:cs="Arial"/>
          <w:b/>
          <w:color w:val="auto"/>
          <w:sz w:val="20"/>
          <w:szCs w:val="20"/>
        </w:rPr>
        <w:t>termiņš</w:t>
      </w:r>
      <w:bookmarkEnd w:id="158"/>
      <w:bookmarkEnd w:id="159"/>
      <w:bookmarkEnd w:id="160"/>
      <w:bookmarkEnd w:id="161"/>
    </w:p>
    <w:p w14:paraId="384A4FC7" w14:textId="77777777" w:rsidR="00034705" w:rsidRPr="00CB6879" w:rsidRDefault="00034705" w:rsidP="00034705">
      <w:pPr>
        <w:pStyle w:val="ListParagraph"/>
        <w:numPr>
          <w:ilvl w:val="1"/>
          <w:numId w:val="48"/>
        </w:numPr>
        <w:tabs>
          <w:tab w:val="left" w:pos="970"/>
        </w:tabs>
        <w:spacing w:before="3"/>
        <w:ind w:left="851" w:right="105" w:hanging="709"/>
        <w:jc w:val="both"/>
        <w:rPr>
          <w:sz w:val="20"/>
        </w:rPr>
      </w:pPr>
      <w:r w:rsidRPr="00CB6879">
        <w:rPr>
          <w:sz w:val="20"/>
        </w:rPr>
        <w:t>Pakalpojuma sn</w:t>
      </w:r>
      <w:r>
        <w:rPr>
          <w:sz w:val="20"/>
        </w:rPr>
        <w:t>i</w:t>
      </w:r>
      <w:r w:rsidRPr="00CB6879">
        <w:rPr>
          <w:sz w:val="20"/>
        </w:rPr>
        <w:t>egšanu Izpildītājs uzsāk 5 darba dienu laikā pēc Pasūtītāja rakstiska paziņojuma, kas iesniegts ne vēlāk kā 90 dienas no Līguma noslēgšanas.</w:t>
      </w:r>
    </w:p>
    <w:p w14:paraId="15E35911" w14:textId="77777777" w:rsidR="00034705" w:rsidRPr="00CB6879" w:rsidRDefault="00034705" w:rsidP="00034705">
      <w:pPr>
        <w:pStyle w:val="ListParagraph"/>
        <w:tabs>
          <w:tab w:val="left" w:pos="970"/>
        </w:tabs>
        <w:spacing w:before="3"/>
        <w:ind w:left="851" w:right="105" w:hanging="709"/>
        <w:jc w:val="right"/>
        <w:rPr>
          <w:sz w:val="20"/>
        </w:rPr>
      </w:pPr>
    </w:p>
    <w:p w14:paraId="4DDC9780" w14:textId="77777777" w:rsidR="00034705" w:rsidRDefault="00034705" w:rsidP="00034705">
      <w:pPr>
        <w:pStyle w:val="ListParagraph"/>
        <w:numPr>
          <w:ilvl w:val="1"/>
          <w:numId w:val="48"/>
        </w:numPr>
        <w:tabs>
          <w:tab w:val="left" w:pos="970"/>
        </w:tabs>
        <w:spacing w:before="3"/>
        <w:ind w:left="851" w:right="105" w:hanging="709"/>
        <w:jc w:val="both"/>
        <w:rPr>
          <w:sz w:val="20"/>
        </w:rPr>
      </w:pPr>
      <w:r w:rsidRPr="00CB6879">
        <w:rPr>
          <w:sz w:val="20"/>
        </w:rPr>
        <w:t>Pakalpojuma daļas Izpildīt</w:t>
      </w:r>
      <w:r>
        <w:rPr>
          <w:sz w:val="20"/>
        </w:rPr>
        <w:t>ā</w:t>
      </w:r>
      <w:r w:rsidRPr="00CB6879">
        <w:rPr>
          <w:sz w:val="20"/>
        </w:rPr>
        <w:t>js sniedz Līgumā noteiktajos termiņos.</w:t>
      </w:r>
    </w:p>
    <w:p w14:paraId="68793247" w14:textId="77777777" w:rsidR="00CB6879" w:rsidRPr="0014220D" w:rsidRDefault="00CB6879" w:rsidP="006C322E">
      <w:pPr>
        <w:pStyle w:val="ListParagraph"/>
        <w:ind w:left="851" w:hanging="709"/>
        <w:rPr>
          <w:sz w:val="20"/>
        </w:rPr>
      </w:pPr>
    </w:p>
    <w:p w14:paraId="1F6C260F" w14:textId="77777777" w:rsidR="00034705" w:rsidRPr="0014220D" w:rsidRDefault="00034705" w:rsidP="00034705">
      <w:pPr>
        <w:pStyle w:val="ListParagraph"/>
        <w:numPr>
          <w:ilvl w:val="1"/>
          <w:numId w:val="48"/>
        </w:numPr>
        <w:tabs>
          <w:tab w:val="left" w:pos="970"/>
        </w:tabs>
        <w:spacing w:before="3"/>
        <w:ind w:left="851" w:right="105" w:hanging="709"/>
        <w:jc w:val="both"/>
        <w:rPr>
          <w:sz w:val="20"/>
        </w:rPr>
      </w:pPr>
      <w:bookmarkStart w:id="162" w:name="_Toc508704163"/>
      <w:bookmarkStart w:id="163" w:name="_Toc508704314"/>
      <w:r w:rsidRPr="0014220D">
        <w:rPr>
          <w:sz w:val="20"/>
        </w:rPr>
        <w:t xml:space="preserve">Pakalpojumu Izpildītājs sniedz no Pakalpojuma līguma noslēgšanas dienas līdz būvdarbu nodošanai ekspluatācijā, bet ne ilgāk kā </w:t>
      </w:r>
      <w:r w:rsidRPr="0014220D">
        <w:rPr>
          <w:sz w:val="20"/>
          <w:szCs w:val="20"/>
          <w:lang w:val="lv-LV"/>
        </w:rPr>
        <w:t>Līguma izpildes maksimālais paredzamas laiks, t.i. sākot no Pakalpojuma sniegšanas uzsākšanas dienas līdz būvobjektu nodošanai ekspluatācijā (provizoriski 635 kalendāras dienas).</w:t>
      </w:r>
    </w:p>
    <w:p w14:paraId="12FCC26D" w14:textId="77777777" w:rsidR="00034705" w:rsidRPr="0014220D" w:rsidRDefault="00034705" w:rsidP="00034705">
      <w:pPr>
        <w:spacing w:before="100" w:beforeAutospacing="1" w:after="100" w:afterAutospacing="1"/>
        <w:ind w:left="851"/>
        <w:jc w:val="both"/>
        <w:rPr>
          <w:rFonts w:ascii="Calibri" w:eastAsiaTheme="minorHAnsi" w:hAnsi="Calibri" w:cs="Calibri"/>
          <w:lang w:val="lv-LV" w:eastAsia="lv-LV"/>
        </w:rPr>
      </w:pPr>
      <w:r w:rsidRPr="0014220D">
        <w:rPr>
          <w:rFonts w:eastAsia="Times New Roman"/>
          <w:sz w:val="20"/>
          <w:szCs w:val="20"/>
          <w:lang w:val="lv-LV"/>
        </w:rPr>
        <w:t>Konkrētais pakalpojumu sniegšanas termiņš tiks noteikts pēc Būvniecības līguma noslēgšanas ar Izpildītāju, kas tiks atzīsts par uzvarētāju atklātā konkursa “Būvdarbu veikšana Eiropas Savienības Kohēzijas fonda projekta “Ūdensapgādes un kanalizācijas sistēmas attīstība Judovkas rajonā, Daugavpilī” (SAM 5.3.1.)”, identifikācijas numurs DPD 2018/2, ietvaros. Izpildītāja piedāvātais laika grafiks būs precīzi noteikts tikai pēc Būvniecības līguma noslēgšanas, tād</w:t>
      </w:r>
      <w:r>
        <w:rPr>
          <w:rFonts w:eastAsia="Times New Roman"/>
          <w:sz w:val="20"/>
          <w:szCs w:val="20"/>
          <w:lang w:val="lv-LV"/>
        </w:rPr>
        <w:t>ē</w:t>
      </w:r>
      <w:r w:rsidRPr="0014220D">
        <w:rPr>
          <w:rFonts w:eastAsia="Times New Roman"/>
          <w:sz w:val="20"/>
          <w:szCs w:val="20"/>
          <w:lang w:val="lv-LV"/>
        </w:rPr>
        <w:t xml:space="preserve">jādi </w:t>
      </w:r>
      <w:r>
        <w:rPr>
          <w:rFonts w:eastAsia="Times New Roman"/>
          <w:sz w:val="20"/>
          <w:szCs w:val="20"/>
          <w:lang w:val="lv-LV"/>
        </w:rPr>
        <w:t>Izpildītājam</w:t>
      </w:r>
      <w:r w:rsidRPr="0014220D">
        <w:rPr>
          <w:rFonts w:eastAsia="Times New Roman"/>
          <w:sz w:val="20"/>
          <w:szCs w:val="20"/>
          <w:lang w:val="lv-LV"/>
        </w:rPr>
        <w:t xml:space="preserve"> jāizvērtē visi riski (t.sk. būvdarbu termiņa pagarināšanās ārpus prognozētā laika perioda), kuri saistīti ar šī pakalpojuma </w:t>
      </w:r>
      <w:r w:rsidRPr="0014220D">
        <w:rPr>
          <w:rFonts w:eastAsia="Times New Roman"/>
          <w:sz w:val="20"/>
          <w:szCs w:val="20"/>
          <w:lang w:val="lv-LV"/>
        </w:rPr>
        <w:lastRenderedPageBreak/>
        <w:t>sniegšanu un jāparedz tie savā piedāvājumā.</w:t>
      </w:r>
    </w:p>
    <w:p w14:paraId="16583956" w14:textId="447778E5" w:rsidR="00B6388C" w:rsidRPr="008D1C41" w:rsidRDefault="009A4342" w:rsidP="008D1C41">
      <w:pPr>
        <w:pStyle w:val="Heading2"/>
        <w:numPr>
          <w:ilvl w:val="0"/>
          <w:numId w:val="48"/>
        </w:numPr>
        <w:ind w:left="426" w:hanging="578"/>
        <w:rPr>
          <w:rFonts w:ascii="Arial" w:hAnsi="Arial" w:cs="Arial"/>
          <w:b/>
          <w:color w:val="auto"/>
          <w:sz w:val="20"/>
          <w:szCs w:val="20"/>
        </w:rPr>
      </w:pPr>
      <w:bookmarkStart w:id="164" w:name="_Toc508875506"/>
      <w:bookmarkStart w:id="165" w:name="_Toc508875668"/>
      <w:r w:rsidRPr="008D1C41">
        <w:rPr>
          <w:rFonts w:ascii="Arial" w:hAnsi="Arial" w:cs="Arial"/>
          <w:b/>
          <w:color w:val="auto"/>
          <w:sz w:val="20"/>
          <w:szCs w:val="20"/>
        </w:rPr>
        <w:t>Līguma</w:t>
      </w:r>
      <w:r w:rsidRPr="008D1C41">
        <w:rPr>
          <w:rFonts w:ascii="Arial" w:hAnsi="Arial" w:cs="Arial"/>
          <w:b/>
          <w:color w:val="auto"/>
          <w:spacing w:val="-12"/>
          <w:sz w:val="20"/>
          <w:szCs w:val="20"/>
        </w:rPr>
        <w:t xml:space="preserve"> </w:t>
      </w:r>
      <w:r w:rsidRPr="008D1C41">
        <w:rPr>
          <w:rFonts w:ascii="Arial" w:hAnsi="Arial" w:cs="Arial"/>
          <w:b/>
          <w:color w:val="auto"/>
          <w:sz w:val="20"/>
          <w:szCs w:val="20"/>
        </w:rPr>
        <w:t>grozījumi</w:t>
      </w:r>
      <w:bookmarkEnd w:id="162"/>
      <w:bookmarkEnd w:id="163"/>
      <w:bookmarkEnd w:id="164"/>
      <w:bookmarkEnd w:id="165"/>
    </w:p>
    <w:p w14:paraId="519C62DF" w14:textId="77777777" w:rsidR="00B6388C" w:rsidRDefault="009A4342" w:rsidP="008D1C41">
      <w:pPr>
        <w:pStyle w:val="ListParagraph"/>
        <w:numPr>
          <w:ilvl w:val="1"/>
          <w:numId w:val="48"/>
        </w:numPr>
        <w:tabs>
          <w:tab w:val="left" w:pos="970"/>
        </w:tabs>
        <w:spacing w:before="3"/>
        <w:ind w:left="709" w:right="106" w:hanging="709"/>
        <w:jc w:val="both"/>
        <w:rPr>
          <w:sz w:val="20"/>
        </w:rPr>
      </w:pPr>
      <w:r>
        <w:rPr>
          <w:sz w:val="20"/>
        </w:rPr>
        <w:t xml:space="preserve">Pasūtītājs neveic būtiskus grozījumus noslēgtajā iepirkuma līgumā, izņemot gadījumus, </w:t>
      </w:r>
      <w:r>
        <w:rPr>
          <w:spacing w:val="2"/>
          <w:sz w:val="20"/>
        </w:rPr>
        <w:t xml:space="preserve">kad </w:t>
      </w:r>
      <w:r>
        <w:rPr>
          <w:sz w:val="20"/>
        </w:rPr>
        <w:t>iespējamie līguma grozījumi, precīzi noteikumi to veikšanai, pieļaujamās novirzes no sākotnējiem līguma nosacījumiem atrunāti Iepirkuma procedūras dokumentācijā un noslēgtajā iepirkuma</w:t>
      </w:r>
      <w:r>
        <w:rPr>
          <w:spacing w:val="-29"/>
          <w:sz w:val="20"/>
        </w:rPr>
        <w:t xml:space="preserve"> </w:t>
      </w:r>
      <w:r>
        <w:rPr>
          <w:sz w:val="20"/>
        </w:rPr>
        <w:t>līgumā</w:t>
      </w:r>
      <w:r w:rsidR="00A41260">
        <w:rPr>
          <w:rStyle w:val="FootnoteReference"/>
          <w:sz w:val="20"/>
        </w:rPr>
        <w:footnoteReference w:id="14"/>
      </w:r>
      <w:r>
        <w:rPr>
          <w:sz w:val="20"/>
        </w:rPr>
        <w:t>.</w:t>
      </w:r>
    </w:p>
    <w:p w14:paraId="7789DB8D" w14:textId="77777777" w:rsidR="00B6388C" w:rsidRDefault="00B6388C">
      <w:pPr>
        <w:pStyle w:val="BodyText"/>
        <w:spacing w:before="1"/>
        <w:rPr>
          <w:sz w:val="18"/>
        </w:rPr>
      </w:pPr>
    </w:p>
    <w:p w14:paraId="7EB8A88E" w14:textId="77777777" w:rsidR="00B6388C" w:rsidRDefault="009A4342" w:rsidP="008D1C41">
      <w:pPr>
        <w:pStyle w:val="ListParagraph"/>
        <w:numPr>
          <w:ilvl w:val="0"/>
          <w:numId w:val="48"/>
        </w:numPr>
        <w:tabs>
          <w:tab w:val="left" w:pos="969"/>
          <w:tab w:val="left" w:pos="970"/>
        </w:tabs>
        <w:ind w:right="196" w:hanging="862"/>
        <w:jc w:val="both"/>
        <w:rPr>
          <w:sz w:val="20"/>
        </w:rPr>
      </w:pPr>
      <w:r>
        <w:rPr>
          <w:sz w:val="20"/>
        </w:rPr>
        <w:t>Līgums sastādīts divos eksemplāros, no kuriem viens glabājas pie Pasūtītāja, otrs - pie Izpildītāja. Līgums stājas spēkā dienā, kad to ir parakstījušas</w:t>
      </w:r>
      <w:r>
        <w:rPr>
          <w:spacing w:val="-35"/>
          <w:sz w:val="20"/>
        </w:rPr>
        <w:t xml:space="preserve"> </w:t>
      </w:r>
      <w:r>
        <w:rPr>
          <w:sz w:val="20"/>
        </w:rPr>
        <w:t>Puses.</w:t>
      </w:r>
    </w:p>
    <w:p w14:paraId="0D274501" w14:textId="77777777" w:rsidR="00B6388C" w:rsidRDefault="00B6388C">
      <w:pPr>
        <w:pStyle w:val="BodyText"/>
        <w:rPr>
          <w:sz w:val="22"/>
        </w:rPr>
      </w:pPr>
    </w:p>
    <w:p w14:paraId="368EDCC1" w14:textId="77777777" w:rsidR="00B6388C" w:rsidRDefault="00B6388C">
      <w:pPr>
        <w:pStyle w:val="BodyText"/>
        <w:spacing w:before="7"/>
        <w:rPr>
          <w:sz w:val="21"/>
        </w:rPr>
      </w:pPr>
    </w:p>
    <w:p w14:paraId="21B7A418" w14:textId="77777777" w:rsidR="00B6388C" w:rsidRDefault="009A4342">
      <w:pPr>
        <w:pStyle w:val="Heading1"/>
        <w:tabs>
          <w:tab w:val="left" w:pos="4473"/>
        </w:tabs>
        <w:ind w:left="225" w:firstLine="0"/>
      </w:pPr>
      <w:bookmarkStart w:id="166" w:name="_Toc508704164"/>
      <w:bookmarkStart w:id="167" w:name="_Toc508704315"/>
      <w:bookmarkStart w:id="168" w:name="_Toc508875507"/>
      <w:bookmarkStart w:id="169" w:name="_Toc508875669"/>
      <w:r>
        <w:t>Izpildītājs:</w:t>
      </w:r>
      <w:r>
        <w:tab/>
        <w:t>Pasūtītājs:</w:t>
      </w:r>
      <w:bookmarkEnd w:id="166"/>
      <w:bookmarkEnd w:id="167"/>
      <w:bookmarkEnd w:id="168"/>
      <w:bookmarkEnd w:id="169"/>
    </w:p>
    <w:p w14:paraId="1D1EE73D" w14:textId="77777777" w:rsidR="00B6388C" w:rsidRDefault="00B6388C">
      <w:pPr>
        <w:sectPr w:rsidR="00B6388C">
          <w:pgSz w:w="11900" w:h="16840"/>
          <w:pgMar w:top="1240" w:right="1680" w:bottom="280" w:left="1680" w:header="703" w:footer="0" w:gutter="0"/>
          <w:cols w:space="720"/>
        </w:sectPr>
      </w:pPr>
    </w:p>
    <w:p w14:paraId="4599E3AE" w14:textId="77777777" w:rsidR="00B6388C" w:rsidRDefault="009A4342">
      <w:pPr>
        <w:pStyle w:val="BodyText"/>
        <w:spacing w:before="3"/>
        <w:ind w:left="225"/>
      </w:pPr>
      <w:r>
        <w:rPr>
          <w:shd w:val="clear" w:color="auto" w:fill="D3D3D3"/>
        </w:rPr>
        <w:t>&lt;Izpildītāja nosaukums&gt;</w:t>
      </w:r>
    </w:p>
    <w:p w14:paraId="3BC05FDB" w14:textId="77777777" w:rsidR="00B6388C" w:rsidRDefault="009A4342">
      <w:pPr>
        <w:pStyle w:val="BodyText"/>
        <w:ind w:left="225"/>
      </w:pPr>
      <w:r>
        <w:rPr>
          <w:shd w:val="clear" w:color="auto" w:fill="D3D3D3"/>
        </w:rPr>
        <w:t>&lt;paraksta tiesīgās personas amats, vārds</w:t>
      </w:r>
      <w:r>
        <w:rPr>
          <w:spacing w:val="-23"/>
          <w:shd w:val="clear" w:color="auto" w:fill="D3D3D3"/>
        </w:rPr>
        <w:t xml:space="preserve"> </w:t>
      </w:r>
      <w:r>
        <w:rPr>
          <w:shd w:val="clear" w:color="auto" w:fill="D3D3D3"/>
        </w:rPr>
        <w:t>un uzvārds&gt;</w:t>
      </w:r>
    </w:p>
    <w:p w14:paraId="5E2A1FA3" w14:textId="77777777" w:rsidR="00B6388C" w:rsidRDefault="009A4342">
      <w:pPr>
        <w:pStyle w:val="BodyText"/>
        <w:spacing w:before="3"/>
        <w:ind w:left="223"/>
      </w:pPr>
      <w:r>
        <w:br w:type="column"/>
      </w:r>
      <w:r>
        <w:rPr>
          <w:shd w:val="clear" w:color="auto" w:fill="D3D3D3"/>
        </w:rPr>
        <w:t>&lt;Pasūtītāja nosaukums&gt;</w:t>
      </w:r>
    </w:p>
    <w:p w14:paraId="110C8A35" w14:textId="77777777" w:rsidR="00B6388C" w:rsidRDefault="009A4342">
      <w:pPr>
        <w:pStyle w:val="BodyText"/>
        <w:ind w:left="223" w:right="339"/>
      </w:pPr>
      <w:r>
        <w:rPr>
          <w:shd w:val="clear" w:color="auto" w:fill="D3D3D3"/>
        </w:rPr>
        <w:t>&lt;paraksta tiesīgās personas amats, vārds un uzvārds&gt;</w:t>
      </w:r>
    </w:p>
    <w:p w14:paraId="291ECC80" w14:textId="77777777" w:rsidR="00B6388C" w:rsidRDefault="00B6388C">
      <w:pPr>
        <w:sectPr w:rsidR="00B6388C">
          <w:type w:val="continuous"/>
          <w:pgSz w:w="11900" w:h="16840"/>
          <w:pgMar w:top="820" w:right="1680" w:bottom="280" w:left="1680" w:header="720" w:footer="720" w:gutter="0"/>
          <w:cols w:num="2" w:space="720" w:equalWidth="0">
            <w:col w:w="4210" w:space="40"/>
            <w:col w:w="4290"/>
          </w:cols>
        </w:sectPr>
      </w:pPr>
    </w:p>
    <w:p w14:paraId="1D981BA6" w14:textId="77777777" w:rsidR="00B6388C" w:rsidRDefault="00B6388C">
      <w:pPr>
        <w:pStyle w:val="BodyText"/>
        <w:spacing w:before="4"/>
        <w:rPr>
          <w:sz w:val="11"/>
        </w:rPr>
      </w:pPr>
    </w:p>
    <w:p w14:paraId="6F697E47" w14:textId="77777777" w:rsidR="00B6388C" w:rsidRDefault="009A4342">
      <w:pPr>
        <w:pStyle w:val="BodyText"/>
        <w:tabs>
          <w:tab w:val="left" w:pos="2560"/>
          <w:tab w:val="left" w:pos="3784"/>
          <w:tab w:val="left" w:pos="4473"/>
          <w:tab w:val="left" w:pos="6808"/>
          <w:tab w:val="left" w:pos="8032"/>
        </w:tabs>
        <w:spacing w:before="100" w:line="228" w:lineRule="exact"/>
        <w:ind w:left="225"/>
      </w:pPr>
      <w:r>
        <w:rPr>
          <w:w w:val="99"/>
          <w:u w:val="single"/>
        </w:rPr>
        <w:t xml:space="preserve"> </w:t>
      </w:r>
      <w:r>
        <w:rPr>
          <w:u w:val="single"/>
        </w:rPr>
        <w:tab/>
      </w:r>
      <w:r>
        <w:t>_</w:t>
      </w:r>
      <w:r>
        <w:rPr>
          <w:u w:val="single"/>
        </w:rPr>
        <w:t xml:space="preserve"> </w:t>
      </w:r>
      <w:r>
        <w:rPr>
          <w:u w:val="single"/>
        </w:rPr>
        <w:tab/>
      </w:r>
      <w:r>
        <w:t>_</w:t>
      </w:r>
      <w:r>
        <w:tab/>
      </w:r>
      <w:r>
        <w:rPr>
          <w:u w:val="single"/>
        </w:rPr>
        <w:t xml:space="preserve"> </w:t>
      </w:r>
      <w:r>
        <w:rPr>
          <w:u w:val="single"/>
        </w:rPr>
        <w:tab/>
      </w:r>
      <w:r>
        <w:t>_</w:t>
      </w:r>
      <w:r>
        <w:rPr>
          <w:u w:val="single"/>
        </w:rPr>
        <w:t xml:space="preserve"> </w:t>
      </w:r>
      <w:r>
        <w:rPr>
          <w:u w:val="single"/>
        </w:rPr>
        <w:tab/>
      </w:r>
      <w:r>
        <w:t>_</w:t>
      </w:r>
    </w:p>
    <w:p w14:paraId="3D1E54DE" w14:textId="77777777" w:rsidR="00B6388C" w:rsidRDefault="009A4342">
      <w:pPr>
        <w:pStyle w:val="BodyText"/>
        <w:tabs>
          <w:tab w:val="left" w:pos="4473"/>
        </w:tabs>
        <w:spacing w:line="230" w:lineRule="exact"/>
        <w:ind w:left="225"/>
      </w:pPr>
      <w:r>
        <w:t>Parakstīšanas vieta</w:t>
      </w:r>
      <w:r>
        <w:rPr>
          <w:spacing w:val="-7"/>
        </w:rPr>
        <w:t xml:space="preserve"> </w:t>
      </w:r>
      <w:r>
        <w:t>un</w:t>
      </w:r>
      <w:r>
        <w:rPr>
          <w:spacing w:val="-3"/>
        </w:rPr>
        <w:t xml:space="preserve"> </w:t>
      </w:r>
      <w:r>
        <w:t>datums</w:t>
      </w:r>
      <w:r>
        <w:tab/>
        <w:t>Parakstīšanas vieta un</w:t>
      </w:r>
      <w:r>
        <w:rPr>
          <w:spacing w:val="-17"/>
        </w:rPr>
        <w:t xml:space="preserve"> </w:t>
      </w:r>
      <w:r>
        <w:t>datums</w:t>
      </w:r>
    </w:p>
    <w:p w14:paraId="4FAA91DA" w14:textId="77777777" w:rsidR="00B6388C" w:rsidRDefault="00B6388C">
      <w:pPr>
        <w:pStyle w:val="BodyText"/>
      </w:pPr>
    </w:p>
    <w:p w14:paraId="5DAA43CA" w14:textId="77777777" w:rsidR="00B6388C" w:rsidRDefault="00B6388C">
      <w:pPr>
        <w:pStyle w:val="BodyText"/>
      </w:pPr>
    </w:p>
    <w:p w14:paraId="67F7964A" w14:textId="77777777" w:rsidR="00B6388C" w:rsidRDefault="00B6388C">
      <w:pPr>
        <w:pStyle w:val="BodyText"/>
      </w:pPr>
    </w:p>
    <w:p w14:paraId="204D8308" w14:textId="77777777" w:rsidR="00B6388C" w:rsidRDefault="00B6388C">
      <w:pPr>
        <w:spacing w:line="242" w:lineRule="auto"/>
        <w:rPr>
          <w:sz w:val="18"/>
        </w:rPr>
        <w:sectPr w:rsidR="00B6388C">
          <w:type w:val="continuous"/>
          <w:pgSz w:w="11900" w:h="16840"/>
          <w:pgMar w:top="820" w:right="1680" w:bottom="280" w:left="1680" w:header="720" w:footer="720" w:gutter="0"/>
          <w:cols w:space="720"/>
        </w:sectPr>
      </w:pPr>
    </w:p>
    <w:p w14:paraId="58A87DD5" w14:textId="77777777" w:rsidR="00B6388C" w:rsidRDefault="00B6388C">
      <w:pPr>
        <w:pStyle w:val="BodyText"/>
      </w:pPr>
    </w:p>
    <w:p w14:paraId="52F0297F" w14:textId="77777777" w:rsidR="00B6388C" w:rsidRDefault="00B6388C">
      <w:pPr>
        <w:pStyle w:val="BodyText"/>
      </w:pPr>
    </w:p>
    <w:p w14:paraId="6274D429" w14:textId="77777777" w:rsidR="00B6388C" w:rsidRDefault="00B6388C">
      <w:pPr>
        <w:pStyle w:val="BodyText"/>
      </w:pPr>
    </w:p>
    <w:p w14:paraId="36FC1FBB" w14:textId="77777777" w:rsidR="00B6388C" w:rsidRDefault="00B6388C">
      <w:pPr>
        <w:pStyle w:val="BodyText"/>
      </w:pPr>
    </w:p>
    <w:p w14:paraId="015A25EC" w14:textId="77777777" w:rsidR="00B6388C" w:rsidRDefault="00B6388C">
      <w:pPr>
        <w:pStyle w:val="BodyText"/>
      </w:pPr>
    </w:p>
    <w:p w14:paraId="7A6D922B" w14:textId="77777777" w:rsidR="00B6388C" w:rsidRDefault="00B6388C">
      <w:pPr>
        <w:pStyle w:val="BodyText"/>
      </w:pPr>
    </w:p>
    <w:p w14:paraId="588D67BE" w14:textId="77777777" w:rsidR="00B6388C" w:rsidRDefault="00B6388C">
      <w:pPr>
        <w:pStyle w:val="BodyText"/>
      </w:pPr>
    </w:p>
    <w:p w14:paraId="43D1CD99" w14:textId="77777777" w:rsidR="00B6388C" w:rsidRDefault="00B6388C">
      <w:pPr>
        <w:pStyle w:val="BodyText"/>
      </w:pPr>
    </w:p>
    <w:p w14:paraId="62C93DCC" w14:textId="77777777" w:rsidR="00B6388C" w:rsidRDefault="00B6388C">
      <w:pPr>
        <w:pStyle w:val="BodyText"/>
      </w:pPr>
    </w:p>
    <w:p w14:paraId="5D54A56E" w14:textId="77777777" w:rsidR="00B6388C" w:rsidRDefault="00B6388C">
      <w:pPr>
        <w:pStyle w:val="BodyText"/>
      </w:pPr>
    </w:p>
    <w:p w14:paraId="135B6380" w14:textId="77777777" w:rsidR="00B6388C" w:rsidRDefault="00B6388C">
      <w:pPr>
        <w:pStyle w:val="BodyText"/>
      </w:pPr>
    </w:p>
    <w:p w14:paraId="3404E69D" w14:textId="77777777" w:rsidR="00B6388C" w:rsidRDefault="00B6388C">
      <w:pPr>
        <w:pStyle w:val="BodyText"/>
      </w:pPr>
    </w:p>
    <w:p w14:paraId="3B0FE8F5" w14:textId="77777777" w:rsidR="00B6388C" w:rsidRDefault="00B6388C">
      <w:pPr>
        <w:pStyle w:val="BodyText"/>
      </w:pPr>
    </w:p>
    <w:p w14:paraId="6C68C343" w14:textId="77777777" w:rsidR="00B6388C" w:rsidRDefault="00B6388C">
      <w:pPr>
        <w:pStyle w:val="BodyText"/>
      </w:pPr>
    </w:p>
    <w:p w14:paraId="0A17CD64" w14:textId="77777777" w:rsidR="00B6388C" w:rsidRDefault="00B6388C">
      <w:pPr>
        <w:pStyle w:val="BodyText"/>
      </w:pPr>
    </w:p>
    <w:p w14:paraId="4E2F261B" w14:textId="77777777" w:rsidR="00B6388C" w:rsidRDefault="00B6388C">
      <w:pPr>
        <w:pStyle w:val="BodyText"/>
      </w:pPr>
    </w:p>
    <w:p w14:paraId="01D5BD2B" w14:textId="77777777" w:rsidR="00B6388C" w:rsidRDefault="00B6388C">
      <w:pPr>
        <w:pStyle w:val="BodyText"/>
      </w:pPr>
    </w:p>
    <w:p w14:paraId="7FC6C88C" w14:textId="77777777" w:rsidR="00B6388C" w:rsidRDefault="00B6388C">
      <w:pPr>
        <w:pStyle w:val="BodyText"/>
      </w:pPr>
    </w:p>
    <w:p w14:paraId="0808B054" w14:textId="77777777" w:rsidR="00B6388C" w:rsidRDefault="00B6388C">
      <w:pPr>
        <w:pStyle w:val="BodyText"/>
      </w:pPr>
    </w:p>
    <w:p w14:paraId="50614EAC" w14:textId="77777777" w:rsidR="00B6388C" w:rsidRDefault="00B6388C">
      <w:pPr>
        <w:pStyle w:val="BodyText"/>
      </w:pPr>
    </w:p>
    <w:p w14:paraId="4013F340" w14:textId="77777777" w:rsidR="00B6388C" w:rsidRDefault="00B6388C">
      <w:pPr>
        <w:pStyle w:val="BodyText"/>
      </w:pPr>
    </w:p>
    <w:p w14:paraId="5867C520" w14:textId="77777777" w:rsidR="00B6388C" w:rsidRDefault="00B6388C">
      <w:pPr>
        <w:pStyle w:val="BodyText"/>
      </w:pPr>
    </w:p>
    <w:p w14:paraId="20024587" w14:textId="77777777" w:rsidR="00B6388C" w:rsidRDefault="00B6388C">
      <w:pPr>
        <w:pStyle w:val="BodyText"/>
      </w:pPr>
    </w:p>
    <w:p w14:paraId="12320AE9" w14:textId="77777777" w:rsidR="00B6388C" w:rsidRDefault="00B6388C">
      <w:pPr>
        <w:pStyle w:val="BodyText"/>
      </w:pPr>
    </w:p>
    <w:p w14:paraId="24D94F55" w14:textId="77777777" w:rsidR="00B6388C" w:rsidRDefault="00B6388C">
      <w:pPr>
        <w:pStyle w:val="BodyText"/>
      </w:pPr>
    </w:p>
    <w:p w14:paraId="3FC53CAE" w14:textId="77777777" w:rsidR="00B6388C" w:rsidRDefault="00B6388C">
      <w:pPr>
        <w:pStyle w:val="BodyText"/>
      </w:pPr>
    </w:p>
    <w:p w14:paraId="0CB5C006" w14:textId="77777777" w:rsidR="00B6388C" w:rsidRDefault="00B6388C">
      <w:pPr>
        <w:pStyle w:val="BodyText"/>
        <w:rPr>
          <w:sz w:val="22"/>
        </w:rPr>
      </w:pPr>
    </w:p>
    <w:p w14:paraId="33944D5E" w14:textId="77777777" w:rsidR="00B6388C" w:rsidRDefault="009A4342">
      <w:pPr>
        <w:pStyle w:val="Heading1"/>
        <w:spacing w:before="1"/>
        <w:ind w:left="2506" w:right="2504" w:firstLine="0"/>
        <w:jc w:val="center"/>
      </w:pPr>
      <w:bookmarkStart w:id="170" w:name="_Toc508704165"/>
      <w:bookmarkStart w:id="171" w:name="_Toc508704316"/>
      <w:bookmarkStart w:id="172" w:name="_Toc508875508"/>
      <w:bookmarkStart w:id="173" w:name="_Toc508875670"/>
      <w:r>
        <w:t>VEIDNES</w:t>
      </w:r>
      <w:bookmarkEnd w:id="170"/>
      <w:bookmarkEnd w:id="171"/>
      <w:bookmarkEnd w:id="172"/>
      <w:bookmarkEnd w:id="173"/>
    </w:p>
    <w:p w14:paraId="5B68E8E9" w14:textId="77777777" w:rsidR="00B6388C" w:rsidRDefault="009A4342">
      <w:pPr>
        <w:pStyle w:val="BodyText"/>
        <w:ind w:left="2510" w:right="2504"/>
        <w:jc w:val="center"/>
      </w:pPr>
      <w:r>
        <w:t xml:space="preserve">IEPIRKUMA LĪGUMS. PAKALPOJUMI GABALDARBA LĪGUMS </w:t>
      </w:r>
    </w:p>
    <w:p w14:paraId="62BC23B6" w14:textId="77777777" w:rsidR="00B6388C" w:rsidRDefault="00B6388C">
      <w:pPr>
        <w:jc w:val="center"/>
        <w:sectPr w:rsidR="00B6388C">
          <w:pgSz w:w="11900" w:h="16840"/>
          <w:pgMar w:top="1240" w:right="1680" w:bottom="280" w:left="1680" w:header="703" w:footer="0" w:gutter="0"/>
          <w:cols w:space="720"/>
        </w:sectPr>
      </w:pPr>
    </w:p>
    <w:p w14:paraId="66B2DAA0" w14:textId="77777777" w:rsidR="00B6388C" w:rsidRDefault="009A4342">
      <w:pPr>
        <w:pStyle w:val="Heading1"/>
        <w:spacing w:before="99"/>
        <w:ind w:left="5459" w:right="91" w:hanging="20"/>
      </w:pPr>
      <w:bookmarkStart w:id="174" w:name="_Toc508704166"/>
      <w:bookmarkStart w:id="175" w:name="_Toc508704317"/>
      <w:bookmarkStart w:id="176" w:name="_Toc508875509"/>
      <w:bookmarkStart w:id="177" w:name="_Toc508875671"/>
      <w:r>
        <w:lastRenderedPageBreak/>
        <w:t xml:space="preserve">Iepirkuma līgums. Pakalpojumi. Speciālistu CV veidne </w:t>
      </w:r>
      <w:r w:rsidRPr="0020143D">
        <w:t>LP/S-4-A</w:t>
      </w:r>
      <w:bookmarkEnd w:id="174"/>
      <w:bookmarkEnd w:id="175"/>
      <w:bookmarkEnd w:id="176"/>
      <w:bookmarkEnd w:id="177"/>
    </w:p>
    <w:p w14:paraId="767A2056" w14:textId="77777777" w:rsidR="00B6388C" w:rsidRDefault="00B6388C">
      <w:pPr>
        <w:pStyle w:val="BodyText"/>
        <w:spacing w:before="2"/>
        <w:rPr>
          <w:b/>
          <w:sz w:val="15"/>
        </w:rPr>
      </w:pPr>
    </w:p>
    <w:p w14:paraId="463778E1" w14:textId="77777777" w:rsidR="00B6388C" w:rsidRDefault="009A4342">
      <w:pPr>
        <w:pStyle w:val="ListParagraph"/>
        <w:numPr>
          <w:ilvl w:val="0"/>
          <w:numId w:val="5"/>
        </w:numPr>
        <w:tabs>
          <w:tab w:val="left" w:pos="838"/>
        </w:tabs>
        <w:spacing w:before="99"/>
        <w:rPr>
          <w:b/>
          <w:sz w:val="20"/>
        </w:rPr>
      </w:pPr>
      <w:r>
        <w:rPr>
          <w:b/>
          <w:sz w:val="20"/>
        </w:rPr>
        <w:t>UZVĀRDS:</w:t>
      </w:r>
    </w:p>
    <w:p w14:paraId="59253078" w14:textId="77777777" w:rsidR="00B6388C" w:rsidRDefault="009A4342">
      <w:pPr>
        <w:pStyle w:val="ListParagraph"/>
        <w:numPr>
          <w:ilvl w:val="0"/>
          <w:numId w:val="5"/>
        </w:numPr>
        <w:tabs>
          <w:tab w:val="left" w:pos="838"/>
        </w:tabs>
        <w:rPr>
          <w:b/>
          <w:sz w:val="20"/>
        </w:rPr>
      </w:pPr>
      <w:r>
        <w:rPr>
          <w:b/>
          <w:sz w:val="20"/>
        </w:rPr>
        <w:t>VĀRDS:</w:t>
      </w:r>
    </w:p>
    <w:p w14:paraId="02C1588B" w14:textId="77777777" w:rsidR="00B6388C" w:rsidRDefault="009A4342">
      <w:pPr>
        <w:pStyle w:val="ListParagraph"/>
        <w:numPr>
          <w:ilvl w:val="0"/>
          <w:numId w:val="5"/>
        </w:numPr>
        <w:tabs>
          <w:tab w:val="left" w:pos="838"/>
        </w:tabs>
        <w:rPr>
          <w:b/>
          <w:sz w:val="20"/>
        </w:rPr>
      </w:pPr>
      <w:r>
        <w:rPr>
          <w:b/>
          <w:sz w:val="20"/>
        </w:rPr>
        <w:t>IZGLĪTĪBA:</w:t>
      </w:r>
    </w:p>
    <w:p w14:paraId="4E6E8404" w14:textId="77777777" w:rsidR="00B6388C" w:rsidRDefault="00B6388C">
      <w:pPr>
        <w:pStyle w:val="BodyText"/>
        <w:rPr>
          <w:b/>
        </w:rPr>
      </w:pPr>
    </w:p>
    <w:p w14:paraId="00CB7E27" w14:textId="77777777" w:rsidR="00B6388C" w:rsidRDefault="00B6388C">
      <w:pPr>
        <w:pStyle w:val="BodyText"/>
        <w:spacing w:before="11"/>
        <w:rPr>
          <w:b/>
          <w:sz w:val="1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763"/>
        <w:gridCol w:w="461"/>
        <w:gridCol w:w="463"/>
        <w:gridCol w:w="768"/>
        <w:gridCol w:w="3612"/>
      </w:tblGrid>
      <w:tr w:rsidR="00B6388C" w14:paraId="0FB0D1DF" w14:textId="77777777">
        <w:trPr>
          <w:trHeight w:hRule="exact" w:val="566"/>
        </w:trPr>
        <w:tc>
          <w:tcPr>
            <w:tcW w:w="2126" w:type="dxa"/>
          </w:tcPr>
          <w:p w14:paraId="19B3497B" w14:textId="77777777" w:rsidR="00B6388C" w:rsidRDefault="009A4342">
            <w:pPr>
              <w:pStyle w:val="TableParagraph"/>
              <w:ind w:left="103" w:right="111"/>
              <w:rPr>
                <w:b/>
                <w:sz w:val="20"/>
              </w:rPr>
            </w:pPr>
            <w:r>
              <w:rPr>
                <w:b/>
                <w:w w:val="95"/>
                <w:sz w:val="20"/>
              </w:rPr>
              <w:t xml:space="preserve">IZGLĪTĪBAS </w:t>
            </w:r>
            <w:r>
              <w:rPr>
                <w:b/>
                <w:sz w:val="20"/>
              </w:rPr>
              <w:t>IESTĀDE</w:t>
            </w:r>
          </w:p>
        </w:tc>
        <w:tc>
          <w:tcPr>
            <w:tcW w:w="2455" w:type="dxa"/>
            <w:gridSpan w:val="4"/>
          </w:tcPr>
          <w:p w14:paraId="0E16A6B7" w14:textId="77777777" w:rsidR="00B6388C" w:rsidRDefault="009A4342">
            <w:pPr>
              <w:pStyle w:val="TableParagraph"/>
              <w:ind w:left="100" w:right="870"/>
              <w:rPr>
                <w:b/>
                <w:sz w:val="20"/>
              </w:rPr>
            </w:pPr>
            <w:r>
              <w:rPr>
                <w:b/>
                <w:sz w:val="20"/>
              </w:rPr>
              <w:t>MĀCĪBU LAIKS (NO/LĪDZ)</w:t>
            </w:r>
          </w:p>
        </w:tc>
        <w:tc>
          <w:tcPr>
            <w:tcW w:w="3612" w:type="dxa"/>
          </w:tcPr>
          <w:p w14:paraId="16066DD9" w14:textId="77777777" w:rsidR="00B6388C" w:rsidRDefault="009A4342">
            <w:pPr>
              <w:pStyle w:val="TableParagraph"/>
              <w:ind w:left="103"/>
              <w:rPr>
                <w:b/>
                <w:sz w:val="20"/>
              </w:rPr>
            </w:pPr>
            <w:r>
              <w:rPr>
                <w:b/>
                <w:sz w:val="20"/>
              </w:rPr>
              <w:t>IEGŪTAIS GRĀDS VAI KVALIFIKĀCIJA</w:t>
            </w:r>
          </w:p>
        </w:tc>
      </w:tr>
      <w:tr w:rsidR="00B6388C" w14:paraId="2CA17FC2" w14:textId="77777777">
        <w:trPr>
          <w:trHeight w:hRule="exact" w:val="283"/>
        </w:trPr>
        <w:tc>
          <w:tcPr>
            <w:tcW w:w="2126" w:type="dxa"/>
          </w:tcPr>
          <w:p w14:paraId="0D702468" w14:textId="77777777" w:rsidR="00B6388C" w:rsidRDefault="009A4342">
            <w:pPr>
              <w:pStyle w:val="TableParagraph"/>
              <w:spacing w:line="227" w:lineRule="exact"/>
              <w:ind w:left="103"/>
              <w:rPr>
                <w:sz w:val="20"/>
              </w:rPr>
            </w:pPr>
            <w:r>
              <w:rPr>
                <w:sz w:val="20"/>
                <w:shd w:val="clear" w:color="auto" w:fill="D3D3D3"/>
              </w:rPr>
              <w:t>&lt;…&gt;</w:t>
            </w:r>
          </w:p>
        </w:tc>
        <w:tc>
          <w:tcPr>
            <w:tcW w:w="763" w:type="dxa"/>
            <w:tcBorders>
              <w:right w:val="nil"/>
            </w:tcBorders>
          </w:tcPr>
          <w:p w14:paraId="22315115" w14:textId="77777777" w:rsidR="00B6388C" w:rsidRDefault="00B6388C"/>
        </w:tc>
        <w:tc>
          <w:tcPr>
            <w:tcW w:w="461" w:type="dxa"/>
            <w:tcBorders>
              <w:left w:val="nil"/>
              <w:right w:val="single" w:sz="23" w:space="0" w:color="FFFFFF"/>
            </w:tcBorders>
            <w:shd w:val="clear" w:color="auto" w:fill="D3D3D3"/>
          </w:tcPr>
          <w:p w14:paraId="590063AA" w14:textId="77777777" w:rsidR="00B6388C" w:rsidRDefault="009A4342">
            <w:pPr>
              <w:pStyle w:val="TableParagraph"/>
              <w:spacing w:before="19"/>
              <w:ind w:left="-1" w:right="-56"/>
              <w:jc w:val="center"/>
              <w:rPr>
                <w:sz w:val="20"/>
              </w:rPr>
            </w:pPr>
            <w:r>
              <w:rPr>
                <w:spacing w:val="-1"/>
                <w:sz w:val="20"/>
              </w:rPr>
              <w:t>&lt;…&gt;/</w:t>
            </w:r>
          </w:p>
        </w:tc>
        <w:tc>
          <w:tcPr>
            <w:tcW w:w="463" w:type="dxa"/>
            <w:tcBorders>
              <w:left w:val="single" w:sz="23" w:space="0" w:color="FFFFFF"/>
              <w:right w:val="nil"/>
            </w:tcBorders>
            <w:shd w:val="clear" w:color="auto" w:fill="D3D3D3"/>
          </w:tcPr>
          <w:p w14:paraId="7EFC4875" w14:textId="77777777" w:rsidR="00B6388C" w:rsidRDefault="009A4342">
            <w:pPr>
              <w:pStyle w:val="TableParagraph"/>
              <w:spacing w:before="19"/>
              <w:ind w:left="-1" w:right="1"/>
              <w:jc w:val="center"/>
              <w:rPr>
                <w:sz w:val="20"/>
              </w:rPr>
            </w:pPr>
            <w:r>
              <w:rPr>
                <w:w w:val="95"/>
                <w:sz w:val="20"/>
              </w:rPr>
              <w:t>&lt;…&gt;</w:t>
            </w:r>
          </w:p>
        </w:tc>
        <w:tc>
          <w:tcPr>
            <w:tcW w:w="768" w:type="dxa"/>
            <w:tcBorders>
              <w:left w:val="nil"/>
            </w:tcBorders>
          </w:tcPr>
          <w:p w14:paraId="2F74B4FA" w14:textId="77777777" w:rsidR="00B6388C" w:rsidRDefault="00B6388C"/>
        </w:tc>
        <w:tc>
          <w:tcPr>
            <w:tcW w:w="3612" w:type="dxa"/>
          </w:tcPr>
          <w:p w14:paraId="2B4FBA0E" w14:textId="77777777" w:rsidR="00B6388C" w:rsidRDefault="009A4342">
            <w:pPr>
              <w:pStyle w:val="TableParagraph"/>
              <w:spacing w:line="227" w:lineRule="exact"/>
              <w:ind w:left="103"/>
              <w:rPr>
                <w:sz w:val="20"/>
              </w:rPr>
            </w:pPr>
            <w:r>
              <w:rPr>
                <w:sz w:val="20"/>
                <w:shd w:val="clear" w:color="auto" w:fill="D3D3D3"/>
              </w:rPr>
              <w:t>&lt;…&gt;</w:t>
            </w:r>
          </w:p>
        </w:tc>
      </w:tr>
      <w:tr w:rsidR="00B6388C" w14:paraId="0B7B9C28" w14:textId="77777777">
        <w:trPr>
          <w:trHeight w:hRule="exact" w:val="286"/>
        </w:trPr>
        <w:tc>
          <w:tcPr>
            <w:tcW w:w="2126" w:type="dxa"/>
          </w:tcPr>
          <w:p w14:paraId="4AAEF2B1" w14:textId="77777777" w:rsidR="00B6388C" w:rsidRDefault="009A4342">
            <w:pPr>
              <w:pStyle w:val="TableParagraph"/>
              <w:spacing w:line="227" w:lineRule="exact"/>
              <w:ind w:left="103"/>
              <w:rPr>
                <w:sz w:val="20"/>
              </w:rPr>
            </w:pPr>
            <w:r>
              <w:rPr>
                <w:sz w:val="20"/>
                <w:shd w:val="clear" w:color="auto" w:fill="D3D3D3"/>
              </w:rPr>
              <w:t>&lt;…&gt;</w:t>
            </w:r>
          </w:p>
        </w:tc>
        <w:tc>
          <w:tcPr>
            <w:tcW w:w="763" w:type="dxa"/>
            <w:tcBorders>
              <w:right w:val="nil"/>
            </w:tcBorders>
          </w:tcPr>
          <w:p w14:paraId="34A15980" w14:textId="77777777" w:rsidR="00B6388C" w:rsidRDefault="00B6388C"/>
        </w:tc>
        <w:tc>
          <w:tcPr>
            <w:tcW w:w="461" w:type="dxa"/>
            <w:tcBorders>
              <w:left w:val="nil"/>
              <w:right w:val="single" w:sz="23" w:space="0" w:color="FFFFFF"/>
            </w:tcBorders>
            <w:shd w:val="clear" w:color="auto" w:fill="D3D3D3"/>
          </w:tcPr>
          <w:p w14:paraId="2CF35E3D" w14:textId="77777777" w:rsidR="00B6388C" w:rsidRDefault="009A4342">
            <w:pPr>
              <w:pStyle w:val="TableParagraph"/>
              <w:spacing w:before="21"/>
              <w:ind w:left="-1" w:right="-56"/>
              <w:jc w:val="center"/>
              <w:rPr>
                <w:sz w:val="20"/>
              </w:rPr>
            </w:pPr>
            <w:r>
              <w:rPr>
                <w:spacing w:val="-1"/>
                <w:sz w:val="20"/>
              </w:rPr>
              <w:t>&lt;…&gt;/</w:t>
            </w:r>
          </w:p>
        </w:tc>
        <w:tc>
          <w:tcPr>
            <w:tcW w:w="463" w:type="dxa"/>
            <w:tcBorders>
              <w:left w:val="single" w:sz="23" w:space="0" w:color="FFFFFF"/>
              <w:right w:val="nil"/>
            </w:tcBorders>
            <w:shd w:val="clear" w:color="auto" w:fill="D3D3D3"/>
          </w:tcPr>
          <w:p w14:paraId="0F7322BB" w14:textId="77777777" w:rsidR="00B6388C" w:rsidRDefault="009A4342">
            <w:pPr>
              <w:pStyle w:val="TableParagraph"/>
              <w:spacing w:before="21"/>
              <w:ind w:left="-1" w:right="1"/>
              <w:jc w:val="center"/>
              <w:rPr>
                <w:sz w:val="20"/>
              </w:rPr>
            </w:pPr>
            <w:r>
              <w:rPr>
                <w:w w:val="95"/>
                <w:sz w:val="20"/>
              </w:rPr>
              <w:t>&lt;…&gt;</w:t>
            </w:r>
          </w:p>
        </w:tc>
        <w:tc>
          <w:tcPr>
            <w:tcW w:w="768" w:type="dxa"/>
            <w:tcBorders>
              <w:left w:val="nil"/>
            </w:tcBorders>
          </w:tcPr>
          <w:p w14:paraId="4F0807DF" w14:textId="77777777" w:rsidR="00B6388C" w:rsidRDefault="00B6388C"/>
        </w:tc>
        <w:tc>
          <w:tcPr>
            <w:tcW w:w="3612" w:type="dxa"/>
          </w:tcPr>
          <w:p w14:paraId="0222C8BD" w14:textId="77777777" w:rsidR="00B6388C" w:rsidRDefault="009A4342">
            <w:pPr>
              <w:pStyle w:val="TableParagraph"/>
              <w:spacing w:line="227" w:lineRule="exact"/>
              <w:ind w:left="103"/>
              <w:rPr>
                <w:sz w:val="20"/>
              </w:rPr>
            </w:pPr>
            <w:r>
              <w:rPr>
                <w:sz w:val="20"/>
                <w:shd w:val="clear" w:color="auto" w:fill="D3D3D3"/>
              </w:rPr>
              <w:t>&lt;…&gt;</w:t>
            </w:r>
          </w:p>
        </w:tc>
      </w:tr>
      <w:tr w:rsidR="00B6388C" w14:paraId="0C638C78" w14:textId="77777777">
        <w:trPr>
          <w:trHeight w:hRule="exact" w:val="283"/>
        </w:trPr>
        <w:tc>
          <w:tcPr>
            <w:tcW w:w="2126" w:type="dxa"/>
          </w:tcPr>
          <w:p w14:paraId="2022656E" w14:textId="77777777" w:rsidR="00B6388C" w:rsidRDefault="009A4342">
            <w:pPr>
              <w:pStyle w:val="TableParagraph"/>
              <w:spacing w:line="227" w:lineRule="exact"/>
              <w:ind w:left="103"/>
              <w:rPr>
                <w:sz w:val="20"/>
              </w:rPr>
            </w:pPr>
            <w:r>
              <w:rPr>
                <w:sz w:val="20"/>
                <w:shd w:val="clear" w:color="auto" w:fill="D3D3D3"/>
              </w:rPr>
              <w:t>&lt;…&gt;</w:t>
            </w:r>
          </w:p>
        </w:tc>
        <w:tc>
          <w:tcPr>
            <w:tcW w:w="763" w:type="dxa"/>
            <w:tcBorders>
              <w:right w:val="nil"/>
            </w:tcBorders>
          </w:tcPr>
          <w:p w14:paraId="6299EE96" w14:textId="77777777" w:rsidR="00B6388C" w:rsidRDefault="00B6388C"/>
        </w:tc>
        <w:tc>
          <w:tcPr>
            <w:tcW w:w="461" w:type="dxa"/>
            <w:tcBorders>
              <w:left w:val="nil"/>
              <w:right w:val="single" w:sz="23" w:space="0" w:color="FFFFFF"/>
            </w:tcBorders>
            <w:shd w:val="clear" w:color="auto" w:fill="D3D3D3"/>
          </w:tcPr>
          <w:p w14:paraId="4662E5F1" w14:textId="77777777" w:rsidR="00B6388C" w:rsidRDefault="009A4342">
            <w:pPr>
              <w:pStyle w:val="TableParagraph"/>
              <w:spacing w:before="19"/>
              <w:ind w:left="-1" w:right="-56"/>
              <w:jc w:val="center"/>
              <w:rPr>
                <w:sz w:val="20"/>
              </w:rPr>
            </w:pPr>
            <w:r>
              <w:rPr>
                <w:spacing w:val="-1"/>
                <w:sz w:val="20"/>
              </w:rPr>
              <w:t>&lt;…&gt;/</w:t>
            </w:r>
          </w:p>
        </w:tc>
        <w:tc>
          <w:tcPr>
            <w:tcW w:w="463" w:type="dxa"/>
            <w:tcBorders>
              <w:left w:val="single" w:sz="23" w:space="0" w:color="FFFFFF"/>
              <w:right w:val="nil"/>
            </w:tcBorders>
            <w:shd w:val="clear" w:color="auto" w:fill="D3D3D3"/>
          </w:tcPr>
          <w:p w14:paraId="5B1C30DB" w14:textId="77777777" w:rsidR="00B6388C" w:rsidRDefault="009A4342">
            <w:pPr>
              <w:pStyle w:val="TableParagraph"/>
              <w:spacing w:before="19"/>
              <w:ind w:left="-1" w:right="1"/>
              <w:jc w:val="center"/>
              <w:rPr>
                <w:sz w:val="20"/>
              </w:rPr>
            </w:pPr>
            <w:r>
              <w:rPr>
                <w:w w:val="95"/>
                <w:sz w:val="20"/>
              </w:rPr>
              <w:t>&lt;…&gt;</w:t>
            </w:r>
          </w:p>
        </w:tc>
        <w:tc>
          <w:tcPr>
            <w:tcW w:w="768" w:type="dxa"/>
            <w:tcBorders>
              <w:left w:val="nil"/>
            </w:tcBorders>
          </w:tcPr>
          <w:p w14:paraId="638B2762" w14:textId="77777777" w:rsidR="00B6388C" w:rsidRDefault="00B6388C"/>
        </w:tc>
        <w:tc>
          <w:tcPr>
            <w:tcW w:w="3612" w:type="dxa"/>
          </w:tcPr>
          <w:p w14:paraId="6C72D508" w14:textId="77777777" w:rsidR="00B6388C" w:rsidRDefault="009A4342">
            <w:pPr>
              <w:pStyle w:val="TableParagraph"/>
              <w:spacing w:line="227" w:lineRule="exact"/>
              <w:ind w:left="103"/>
              <w:rPr>
                <w:sz w:val="20"/>
              </w:rPr>
            </w:pPr>
            <w:r>
              <w:rPr>
                <w:sz w:val="20"/>
                <w:shd w:val="clear" w:color="auto" w:fill="D3D3D3"/>
              </w:rPr>
              <w:t>&lt;…&gt;</w:t>
            </w:r>
          </w:p>
        </w:tc>
      </w:tr>
    </w:tbl>
    <w:p w14:paraId="6210951C" w14:textId="77777777" w:rsidR="00B6388C" w:rsidRDefault="00B6388C">
      <w:pPr>
        <w:pStyle w:val="BodyText"/>
        <w:spacing w:before="4"/>
        <w:rPr>
          <w:sz w:val="21"/>
        </w:rPr>
      </w:pPr>
    </w:p>
    <w:p w14:paraId="313531E2" w14:textId="77777777" w:rsidR="00B6388C" w:rsidRDefault="009A4342">
      <w:pPr>
        <w:pStyle w:val="Heading1"/>
        <w:numPr>
          <w:ilvl w:val="0"/>
          <w:numId w:val="5"/>
        </w:numPr>
        <w:tabs>
          <w:tab w:val="left" w:pos="838"/>
        </w:tabs>
        <w:spacing w:before="99" w:line="229" w:lineRule="exact"/>
      </w:pPr>
      <w:bookmarkStart w:id="178" w:name="_Toc508704167"/>
      <w:bookmarkStart w:id="179" w:name="_Toc508704318"/>
      <w:bookmarkStart w:id="180" w:name="_Toc508875510"/>
      <w:bookmarkStart w:id="181" w:name="_Toc508875672"/>
      <w:r>
        <w:t>PAŠREIZĒJAIS AMATS UN GALVENO DARBA PIENĀKUMU</w:t>
      </w:r>
      <w:r>
        <w:rPr>
          <w:spacing w:val="-20"/>
        </w:rPr>
        <w:t xml:space="preserve"> </w:t>
      </w:r>
      <w:r>
        <w:t>APRAKSTS:</w:t>
      </w:r>
      <w:bookmarkEnd w:id="178"/>
      <w:bookmarkEnd w:id="179"/>
      <w:bookmarkEnd w:id="180"/>
      <w:bookmarkEnd w:id="181"/>
    </w:p>
    <w:p w14:paraId="60C7755B" w14:textId="77777777" w:rsidR="00B6388C" w:rsidRDefault="009A4342">
      <w:pPr>
        <w:pStyle w:val="ListParagraph"/>
        <w:numPr>
          <w:ilvl w:val="0"/>
          <w:numId w:val="5"/>
        </w:numPr>
        <w:tabs>
          <w:tab w:val="left" w:pos="838"/>
        </w:tabs>
        <w:spacing w:line="229" w:lineRule="exact"/>
        <w:rPr>
          <w:b/>
          <w:sz w:val="20"/>
        </w:rPr>
      </w:pPr>
      <w:r>
        <w:rPr>
          <w:b/>
          <w:sz w:val="20"/>
        </w:rPr>
        <w:t>PROFESIONĀLĀ</w:t>
      </w:r>
      <w:r>
        <w:rPr>
          <w:b/>
          <w:spacing w:val="-8"/>
          <w:sz w:val="20"/>
        </w:rPr>
        <w:t xml:space="preserve"> </w:t>
      </w:r>
      <w:r>
        <w:rPr>
          <w:b/>
          <w:sz w:val="20"/>
        </w:rPr>
        <w:t>PIEREDZE:</w:t>
      </w:r>
    </w:p>
    <w:p w14:paraId="5EEDFE1F" w14:textId="77777777" w:rsidR="00B6388C" w:rsidRDefault="00B6388C">
      <w:pPr>
        <w:pStyle w:val="BodyText"/>
        <w:rPr>
          <w:b/>
        </w:rPr>
      </w:pPr>
    </w:p>
    <w:p w14:paraId="6B3AD1D6" w14:textId="77777777" w:rsidR="00B6388C" w:rsidRDefault="00B6388C">
      <w:pPr>
        <w:pStyle w:val="BodyText"/>
        <w:spacing w:before="11"/>
        <w:rPr>
          <w:b/>
          <w:sz w:val="1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
        <w:gridCol w:w="461"/>
        <w:gridCol w:w="463"/>
        <w:gridCol w:w="161"/>
        <w:gridCol w:w="2472"/>
        <w:gridCol w:w="1003"/>
        <w:gridCol w:w="3475"/>
      </w:tblGrid>
      <w:tr w:rsidR="00B6388C" w14:paraId="4E0C2347" w14:textId="77777777">
        <w:trPr>
          <w:trHeight w:hRule="exact" w:val="1279"/>
        </w:trPr>
        <w:tc>
          <w:tcPr>
            <w:tcW w:w="1243" w:type="dxa"/>
            <w:gridSpan w:val="4"/>
          </w:tcPr>
          <w:p w14:paraId="4A90F222" w14:textId="77777777" w:rsidR="00B6388C" w:rsidRDefault="00B6388C">
            <w:pPr>
              <w:pStyle w:val="TableParagraph"/>
              <w:spacing w:before="6"/>
              <w:rPr>
                <w:b/>
                <w:sz w:val="29"/>
              </w:rPr>
            </w:pPr>
          </w:p>
          <w:p w14:paraId="35A5D1B4" w14:textId="77777777" w:rsidR="00B6388C" w:rsidRDefault="009A4342">
            <w:pPr>
              <w:pStyle w:val="TableParagraph"/>
              <w:spacing w:before="1"/>
              <w:ind w:left="103"/>
              <w:rPr>
                <w:b/>
                <w:sz w:val="20"/>
              </w:rPr>
            </w:pPr>
            <w:r>
              <w:rPr>
                <w:b/>
                <w:sz w:val="20"/>
              </w:rPr>
              <w:t xml:space="preserve">LAIKS </w:t>
            </w:r>
            <w:r>
              <w:rPr>
                <w:b/>
                <w:w w:val="95"/>
                <w:sz w:val="20"/>
              </w:rPr>
              <w:t>(NO/ĪDZ)</w:t>
            </w:r>
          </w:p>
        </w:tc>
        <w:tc>
          <w:tcPr>
            <w:tcW w:w="2472" w:type="dxa"/>
          </w:tcPr>
          <w:p w14:paraId="356AA794" w14:textId="77777777" w:rsidR="00B6388C" w:rsidRDefault="009A4342">
            <w:pPr>
              <w:pStyle w:val="TableParagraph"/>
              <w:spacing w:before="110"/>
              <w:ind w:left="100" w:right="264"/>
              <w:rPr>
                <w:b/>
                <w:sz w:val="20"/>
              </w:rPr>
            </w:pPr>
            <w:r>
              <w:rPr>
                <w:b/>
                <w:sz w:val="20"/>
              </w:rPr>
              <w:t>DARBA DEVĒJS VAI PASŪTĪTĀJS (UZŅĒMUMA LĪGUMA GADĪJUMĀ)</w:t>
            </w:r>
          </w:p>
        </w:tc>
        <w:tc>
          <w:tcPr>
            <w:tcW w:w="1003" w:type="dxa"/>
          </w:tcPr>
          <w:p w14:paraId="57ABB3A7" w14:textId="77777777" w:rsidR="00B6388C" w:rsidRDefault="00B6388C">
            <w:pPr>
              <w:pStyle w:val="TableParagraph"/>
              <w:rPr>
                <w:b/>
              </w:rPr>
            </w:pPr>
          </w:p>
          <w:p w14:paraId="7117F42B" w14:textId="77777777" w:rsidR="00B6388C" w:rsidRDefault="00B6388C">
            <w:pPr>
              <w:pStyle w:val="TableParagraph"/>
              <w:spacing w:before="7"/>
              <w:rPr>
                <w:b/>
                <w:sz w:val="17"/>
              </w:rPr>
            </w:pPr>
          </w:p>
          <w:p w14:paraId="3EFF020B" w14:textId="77777777" w:rsidR="00B6388C" w:rsidRDefault="009A4342">
            <w:pPr>
              <w:pStyle w:val="TableParagraph"/>
              <w:ind w:left="100"/>
              <w:rPr>
                <w:b/>
                <w:sz w:val="20"/>
              </w:rPr>
            </w:pPr>
            <w:r>
              <w:rPr>
                <w:b/>
                <w:sz w:val="20"/>
              </w:rPr>
              <w:t>VALSTS</w:t>
            </w:r>
          </w:p>
        </w:tc>
        <w:tc>
          <w:tcPr>
            <w:tcW w:w="3475" w:type="dxa"/>
          </w:tcPr>
          <w:p w14:paraId="57FE338A" w14:textId="77777777" w:rsidR="00B6388C" w:rsidRDefault="009A4342">
            <w:pPr>
              <w:pStyle w:val="TableParagraph"/>
              <w:ind w:left="103" w:right="464"/>
              <w:rPr>
                <w:b/>
                <w:sz w:val="20"/>
              </w:rPr>
            </w:pPr>
            <w:r>
              <w:rPr>
                <w:b/>
                <w:sz w:val="20"/>
              </w:rPr>
              <w:t>AMATS UN GALVENO DARBA PIENĀKUMU APRAKSTS VAI VEICAMĀ DARBA APRAKSTS (UZŅĒMUMA LĪGUMA GADĪJUMĀ)</w:t>
            </w:r>
          </w:p>
        </w:tc>
      </w:tr>
      <w:tr w:rsidR="00B6388C" w14:paraId="562A8A3C" w14:textId="77777777">
        <w:trPr>
          <w:trHeight w:hRule="exact" w:val="286"/>
        </w:trPr>
        <w:tc>
          <w:tcPr>
            <w:tcW w:w="158" w:type="dxa"/>
            <w:tcBorders>
              <w:right w:val="nil"/>
            </w:tcBorders>
          </w:tcPr>
          <w:p w14:paraId="42B23515" w14:textId="77777777" w:rsidR="00B6388C" w:rsidRDefault="00B6388C"/>
        </w:tc>
        <w:tc>
          <w:tcPr>
            <w:tcW w:w="461" w:type="dxa"/>
            <w:tcBorders>
              <w:left w:val="nil"/>
              <w:right w:val="single" w:sz="23" w:space="0" w:color="FFFFFF"/>
            </w:tcBorders>
            <w:shd w:val="clear" w:color="auto" w:fill="D3D3D3"/>
          </w:tcPr>
          <w:p w14:paraId="49AB3BBF" w14:textId="77777777" w:rsidR="00B6388C" w:rsidRDefault="009A4342">
            <w:pPr>
              <w:pStyle w:val="TableParagraph"/>
              <w:spacing w:before="21"/>
              <w:ind w:left="-1" w:right="-56"/>
              <w:jc w:val="center"/>
              <w:rPr>
                <w:sz w:val="20"/>
              </w:rPr>
            </w:pPr>
            <w:r>
              <w:rPr>
                <w:spacing w:val="-1"/>
                <w:sz w:val="20"/>
              </w:rPr>
              <w:t>&lt;…&gt;/</w:t>
            </w:r>
          </w:p>
        </w:tc>
        <w:tc>
          <w:tcPr>
            <w:tcW w:w="463" w:type="dxa"/>
            <w:tcBorders>
              <w:left w:val="single" w:sz="23" w:space="0" w:color="FFFFFF"/>
              <w:right w:val="nil"/>
            </w:tcBorders>
            <w:shd w:val="clear" w:color="auto" w:fill="D3D3D3"/>
          </w:tcPr>
          <w:p w14:paraId="491FF56A" w14:textId="77777777" w:rsidR="00B6388C" w:rsidRDefault="009A4342">
            <w:pPr>
              <w:pStyle w:val="TableParagraph"/>
              <w:spacing w:before="21"/>
              <w:ind w:left="-1" w:right="1"/>
              <w:jc w:val="center"/>
              <w:rPr>
                <w:sz w:val="20"/>
              </w:rPr>
            </w:pPr>
            <w:r>
              <w:rPr>
                <w:w w:val="95"/>
                <w:sz w:val="20"/>
              </w:rPr>
              <w:t>&lt;…&gt;</w:t>
            </w:r>
          </w:p>
        </w:tc>
        <w:tc>
          <w:tcPr>
            <w:tcW w:w="161" w:type="dxa"/>
            <w:tcBorders>
              <w:left w:val="nil"/>
            </w:tcBorders>
          </w:tcPr>
          <w:p w14:paraId="6A16B3FB" w14:textId="77777777" w:rsidR="00B6388C" w:rsidRDefault="00B6388C"/>
        </w:tc>
        <w:tc>
          <w:tcPr>
            <w:tcW w:w="2472" w:type="dxa"/>
          </w:tcPr>
          <w:p w14:paraId="0403812C" w14:textId="77777777" w:rsidR="00B6388C" w:rsidRDefault="009A4342">
            <w:pPr>
              <w:pStyle w:val="TableParagraph"/>
              <w:spacing w:line="230" w:lineRule="exact"/>
              <w:ind w:left="100"/>
              <w:rPr>
                <w:sz w:val="20"/>
              </w:rPr>
            </w:pPr>
            <w:r>
              <w:rPr>
                <w:sz w:val="20"/>
                <w:shd w:val="clear" w:color="auto" w:fill="D3D3D3"/>
              </w:rPr>
              <w:t>&lt;…&gt;</w:t>
            </w:r>
          </w:p>
        </w:tc>
        <w:tc>
          <w:tcPr>
            <w:tcW w:w="1003" w:type="dxa"/>
          </w:tcPr>
          <w:p w14:paraId="157F386C" w14:textId="77777777" w:rsidR="00B6388C" w:rsidRDefault="009A4342">
            <w:pPr>
              <w:pStyle w:val="TableParagraph"/>
              <w:spacing w:line="230" w:lineRule="exact"/>
              <w:ind w:left="100"/>
              <w:rPr>
                <w:sz w:val="20"/>
              </w:rPr>
            </w:pPr>
            <w:r>
              <w:rPr>
                <w:sz w:val="20"/>
                <w:shd w:val="clear" w:color="auto" w:fill="D3D3D3"/>
              </w:rPr>
              <w:t>&lt;…&gt;</w:t>
            </w:r>
          </w:p>
        </w:tc>
        <w:tc>
          <w:tcPr>
            <w:tcW w:w="3475" w:type="dxa"/>
          </w:tcPr>
          <w:p w14:paraId="4CA44CFE" w14:textId="77777777" w:rsidR="00B6388C" w:rsidRDefault="009A4342">
            <w:pPr>
              <w:pStyle w:val="TableParagraph"/>
              <w:spacing w:line="230" w:lineRule="exact"/>
              <w:ind w:left="103"/>
              <w:rPr>
                <w:sz w:val="20"/>
              </w:rPr>
            </w:pPr>
            <w:r>
              <w:rPr>
                <w:sz w:val="20"/>
                <w:shd w:val="clear" w:color="auto" w:fill="D3D3D3"/>
              </w:rPr>
              <w:t>&lt;…&gt;</w:t>
            </w:r>
          </w:p>
        </w:tc>
      </w:tr>
      <w:tr w:rsidR="00B6388C" w14:paraId="5EFBF38B" w14:textId="77777777">
        <w:trPr>
          <w:trHeight w:hRule="exact" w:val="283"/>
        </w:trPr>
        <w:tc>
          <w:tcPr>
            <w:tcW w:w="158" w:type="dxa"/>
            <w:tcBorders>
              <w:right w:val="nil"/>
            </w:tcBorders>
          </w:tcPr>
          <w:p w14:paraId="3905F118" w14:textId="77777777" w:rsidR="00B6388C" w:rsidRDefault="00B6388C"/>
        </w:tc>
        <w:tc>
          <w:tcPr>
            <w:tcW w:w="461" w:type="dxa"/>
            <w:tcBorders>
              <w:left w:val="nil"/>
              <w:right w:val="single" w:sz="23" w:space="0" w:color="FFFFFF"/>
            </w:tcBorders>
            <w:shd w:val="clear" w:color="auto" w:fill="D3D3D3"/>
          </w:tcPr>
          <w:p w14:paraId="33FF02A2" w14:textId="77777777" w:rsidR="00B6388C" w:rsidRDefault="009A4342">
            <w:pPr>
              <w:pStyle w:val="TableParagraph"/>
              <w:spacing w:before="19"/>
              <w:ind w:left="-1" w:right="-56"/>
              <w:jc w:val="center"/>
              <w:rPr>
                <w:sz w:val="20"/>
              </w:rPr>
            </w:pPr>
            <w:r>
              <w:rPr>
                <w:spacing w:val="-1"/>
                <w:sz w:val="20"/>
              </w:rPr>
              <w:t>&lt;…&gt;/</w:t>
            </w:r>
          </w:p>
        </w:tc>
        <w:tc>
          <w:tcPr>
            <w:tcW w:w="463" w:type="dxa"/>
            <w:tcBorders>
              <w:left w:val="single" w:sz="23" w:space="0" w:color="FFFFFF"/>
              <w:right w:val="nil"/>
            </w:tcBorders>
            <w:shd w:val="clear" w:color="auto" w:fill="D3D3D3"/>
          </w:tcPr>
          <w:p w14:paraId="5914BD51" w14:textId="77777777" w:rsidR="00B6388C" w:rsidRDefault="009A4342">
            <w:pPr>
              <w:pStyle w:val="TableParagraph"/>
              <w:spacing w:before="19"/>
              <w:ind w:left="-1" w:right="1"/>
              <w:jc w:val="center"/>
              <w:rPr>
                <w:sz w:val="20"/>
              </w:rPr>
            </w:pPr>
            <w:r>
              <w:rPr>
                <w:w w:val="95"/>
                <w:sz w:val="20"/>
              </w:rPr>
              <w:t>&lt;…&gt;</w:t>
            </w:r>
          </w:p>
        </w:tc>
        <w:tc>
          <w:tcPr>
            <w:tcW w:w="161" w:type="dxa"/>
            <w:tcBorders>
              <w:left w:val="nil"/>
            </w:tcBorders>
          </w:tcPr>
          <w:p w14:paraId="0BAFBCAC" w14:textId="77777777" w:rsidR="00B6388C" w:rsidRDefault="00B6388C"/>
        </w:tc>
        <w:tc>
          <w:tcPr>
            <w:tcW w:w="2472" w:type="dxa"/>
          </w:tcPr>
          <w:p w14:paraId="6FE5C9B4" w14:textId="77777777" w:rsidR="00B6388C" w:rsidRDefault="009A4342">
            <w:pPr>
              <w:pStyle w:val="TableParagraph"/>
              <w:spacing w:line="227" w:lineRule="exact"/>
              <w:ind w:left="100"/>
              <w:rPr>
                <w:sz w:val="20"/>
              </w:rPr>
            </w:pPr>
            <w:r>
              <w:rPr>
                <w:sz w:val="20"/>
                <w:shd w:val="clear" w:color="auto" w:fill="D3D3D3"/>
              </w:rPr>
              <w:t>&lt;…&gt;</w:t>
            </w:r>
          </w:p>
        </w:tc>
        <w:tc>
          <w:tcPr>
            <w:tcW w:w="1003" w:type="dxa"/>
          </w:tcPr>
          <w:p w14:paraId="5D77F992" w14:textId="77777777" w:rsidR="00B6388C" w:rsidRDefault="009A4342">
            <w:pPr>
              <w:pStyle w:val="TableParagraph"/>
              <w:spacing w:line="227" w:lineRule="exact"/>
              <w:ind w:left="100"/>
              <w:rPr>
                <w:sz w:val="20"/>
              </w:rPr>
            </w:pPr>
            <w:r>
              <w:rPr>
                <w:sz w:val="20"/>
                <w:shd w:val="clear" w:color="auto" w:fill="D3D3D3"/>
              </w:rPr>
              <w:t>&lt;…&gt;</w:t>
            </w:r>
          </w:p>
        </w:tc>
        <w:tc>
          <w:tcPr>
            <w:tcW w:w="3475" w:type="dxa"/>
          </w:tcPr>
          <w:p w14:paraId="5EAE478E" w14:textId="77777777" w:rsidR="00B6388C" w:rsidRDefault="009A4342">
            <w:pPr>
              <w:pStyle w:val="TableParagraph"/>
              <w:spacing w:line="227" w:lineRule="exact"/>
              <w:ind w:left="103"/>
              <w:rPr>
                <w:sz w:val="20"/>
              </w:rPr>
            </w:pPr>
            <w:r>
              <w:rPr>
                <w:sz w:val="20"/>
                <w:shd w:val="clear" w:color="auto" w:fill="D3D3D3"/>
              </w:rPr>
              <w:t>&lt;…&gt;</w:t>
            </w:r>
          </w:p>
        </w:tc>
      </w:tr>
      <w:tr w:rsidR="00B6388C" w14:paraId="1C36FA0E" w14:textId="77777777">
        <w:trPr>
          <w:trHeight w:hRule="exact" w:val="286"/>
        </w:trPr>
        <w:tc>
          <w:tcPr>
            <w:tcW w:w="158" w:type="dxa"/>
            <w:tcBorders>
              <w:right w:val="nil"/>
            </w:tcBorders>
          </w:tcPr>
          <w:p w14:paraId="02BAF6FD" w14:textId="77777777" w:rsidR="00B6388C" w:rsidRDefault="00B6388C"/>
        </w:tc>
        <w:tc>
          <w:tcPr>
            <w:tcW w:w="461" w:type="dxa"/>
            <w:tcBorders>
              <w:left w:val="nil"/>
              <w:right w:val="single" w:sz="23" w:space="0" w:color="FFFFFF"/>
            </w:tcBorders>
            <w:shd w:val="clear" w:color="auto" w:fill="D3D3D3"/>
          </w:tcPr>
          <w:p w14:paraId="59A1F311" w14:textId="77777777" w:rsidR="00B6388C" w:rsidRDefault="009A4342">
            <w:pPr>
              <w:pStyle w:val="TableParagraph"/>
              <w:spacing w:before="19"/>
              <w:ind w:left="-1" w:right="-56"/>
              <w:jc w:val="center"/>
              <w:rPr>
                <w:sz w:val="20"/>
              </w:rPr>
            </w:pPr>
            <w:r>
              <w:rPr>
                <w:spacing w:val="-1"/>
                <w:sz w:val="20"/>
              </w:rPr>
              <w:t>&lt;…&gt;/</w:t>
            </w:r>
          </w:p>
        </w:tc>
        <w:tc>
          <w:tcPr>
            <w:tcW w:w="463" w:type="dxa"/>
            <w:tcBorders>
              <w:left w:val="single" w:sz="23" w:space="0" w:color="FFFFFF"/>
              <w:right w:val="nil"/>
            </w:tcBorders>
            <w:shd w:val="clear" w:color="auto" w:fill="D3D3D3"/>
          </w:tcPr>
          <w:p w14:paraId="34F6C4FF" w14:textId="77777777" w:rsidR="00B6388C" w:rsidRDefault="009A4342">
            <w:pPr>
              <w:pStyle w:val="TableParagraph"/>
              <w:spacing w:before="19"/>
              <w:ind w:left="-1" w:right="1"/>
              <w:jc w:val="center"/>
              <w:rPr>
                <w:sz w:val="20"/>
              </w:rPr>
            </w:pPr>
            <w:r>
              <w:rPr>
                <w:w w:val="95"/>
                <w:sz w:val="20"/>
              </w:rPr>
              <w:t>&lt;…&gt;</w:t>
            </w:r>
          </w:p>
        </w:tc>
        <w:tc>
          <w:tcPr>
            <w:tcW w:w="161" w:type="dxa"/>
            <w:tcBorders>
              <w:left w:val="nil"/>
            </w:tcBorders>
          </w:tcPr>
          <w:p w14:paraId="79F031BE" w14:textId="77777777" w:rsidR="00B6388C" w:rsidRDefault="00B6388C"/>
        </w:tc>
        <w:tc>
          <w:tcPr>
            <w:tcW w:w="2472" w:type="dxa"/>
          </w:tcPr>
          <w:p w14:paraId="0EB12E54" w14:textId="77777777" w:rsidR="00B6388C" w:rsidRDefault="009A4342">
            <w:pPr>
              <w:pStyle w:val="TableParagraph"/>
              <w:spacing w:line="227" w:lineRule="exact"/>
              <w:ind w:left="100"/>
              <w:rPr>
                <w:sz w:val="20"/>
              </w:rPr>
            </w:pPr>
            <w:r>
              <w:rPr>
                <w:sz w:val="20"/>
                <w:shd w:val="clear" w:color="auto" w:fill="D3D3D3"/>
              </w:rPr>
              <w:t>&lt;…&gt;</w:t>
            </w:r>
          </w:p>
        </w:tc>
        <w:tc>
          <w:tcPr>
            <w:tcW w:w="1003" w:type="dxa"/>
          </w:tcPr>
          <w:p w14:paraId="3E4AF9FF" w14:textId="77777777" w:rsidR="00B6388C" w:rsidRDefault="009A4342">
            <w:pPr>
              <w:pStyle w:val="TableParagraph"/>
              <w:spacing w:line="227" w:lineRule="exact"/>
              <w:ind w:left="100"/>
              <w:rPr>
                <w:sz w:val="20"/>
              </w:rPr>
            </w:pPr>
            <w:r>
              <w:rPr>
                <w:sz w:val="20"/>
                <w:shd w:val="clear" w:color="auto" w:fill="D3D3D3"/>
              </w:rPr>
              <w:t>&lt;…&gt;</w:t>
            </w:r>
          </w:p>
        </w:tc>
        <w:tc>
          <w:tcPr>
            <w:tcW w:w="3475" w:type="dxa"/>
          </w:tcPr>
          <w:p w14:paraId="5D658F4A" w14:textId="77777777" w:rsidR="00B6388C" w:rsidRDefault="009A4342">
            <w:pPr>
              <w:pStyle w:val="TableParagraph"/>
              <w:spacing w:line="227" w:lineRule="exact"/>
              <w:ind w:left="103"/>
              <w:rPr>
                <w:sz w:val="20"/>
              </w:rPr>
            </w:pPr>
            <w:r>
              <w:rPr>
                <w:sz w:val="20"/>
                <w:shd w:val="clear" w:color="auto" w:fill="D3D3D3"/>
              </w:rPr>
              <w:t>&lt;…&gt;</w:t>
            </w:r>
          </w:p>
        </w:tc>
      </w:tr>
    </w:tbl>
    <w:p w14:paraId="04239B58" w14:textId="77777777" w:rsidR="00B6388C" w:rsidRDefault="00B6388C">
      <w:pPr>
        <w:pStyle w:val="BodyText"/>
        <w:spacing w:before="8"/>
        <w:rPr>
          <w:b/>
          <w:sz w:val="10"/>
        </w:rPr>
      </w:pPr>
    </w:p>
    <w:p w14:paraId="650B318B" w14:textId="77777777" w:rsidR="00B6388C" w:rsidRDefault="009A4342">
      <w:pPr>
        <w:pStyle w:val="ListParagraph"/>
        <w:numPr>
          <w:ilvl w:val="0"/>
          <w:numId w:val="5"/>
        </w:numPr>
        <w:tabs>
          <w:tab w:val="left" w:pos="838"/>
        </w:tabs>
        <w:spacing w:before="100"/>
        <w:rPr>
          <w:b/>
          <w:sz w:val="20"/>
        </w:rPr>
      </w:pPr>
      <w:r>
        <w:rPr>
          <w:b/>
          <w:sz w:val="20"/>
        </w:rPr>
        <w:t>PROFESIONĀLĀS DARBĪBAS LAIKĀ VEIKTIE NOZĪMĪGĀKIE</w:t>
      </w:r>
      <w:r>
        <w:rPr>
          <w:b/>
          <w:spacing w:val="-23"/>
          <w:sz w:val="20"/>
        </w:rPr>
        <w:t xml:space="preserve"> </w:t>
      </w:r>
      <w:r>
        <w:rPr>
          <w:b/>
          <w:sz w:val="20"/>
        </w:rPr>
        <w:t>PROJEKTI:</w:t>
      </w:r>
    </w:p>
    <w:p w14:paraId="797892A2" w14:textId="77777777" w:rsidR="00B6388C" w:rsidRDefault="00B6388C">
      <w:pPr>
        <w:pStyle w:val="BodyText"/>
        <w:rPr>
          <w:b/>
        </w:rPr>
      </w:pPr>
    </w:p>
    <w:p w14:paraId="219E5BB2" w14:textId="77777777" w:rsidR="00B6388C" w:rsidRDefault="00B6388C">
      <w:pPr>
        <w:pStyle w:val="BodyText"/>
        <w:spacing w:before="11"/>
        <w:rPr>
          <w:b/>
          <w:sz w:val="1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1332"/>
        <w:gridCol w:w="1517"/>
        <w:gridCol w:w="2263"/>
        <w:gridCol w:w="1337"/>
      </w:tblGrid>
      <w:tr w:rsidR="00B6388C" w14:paraId="43BB1C56" w14:textId="77777777">
        <w:trPr>
          <w:trHeight w:hRule="exact" w:val="1740"/>
        </w:trPr>
        <w:tc>
          <w:tcPr>
            <w:tcW w:w="1745" w:type="dxa"/>
          </w:tcPr>
          <w:p w14:paraId="53308578" w14:textId="77777777" w:rsidR="00B6388C" w:rsidRDefault="009A4342">
            <w:pPr>
              <w:pStyle w:val="TableParagraph"/>
              <w:ind w:left="103"/>
              <w:rPr>
                <w:b/>
                <w:sz w:val="20"/>
              </w:rPr>
            </w:pPr>
            <w:r>
              <w:rPr>
                <w:b/>
                <w:sz w:val="20"/>
              </w:rPr>
              <w:t xml:space="preserve">PROJEKTA IZPILDES UZSĀKŠANAS UN </w:t>
            </w:r>
            <w:r>
              <w:rPr>
                <w:b/>
                <w:w w:val="95"/>
                <w:sz w:val="20"/>
              </w:rPr>
              <w:t xml:space="preserve">PABEIGŠANAS </w:t>
            </w:r>
            <w:r>
              <w:rPr>
                <w:b/>
                <w:sz w:val="20"/>
              </w:rPr>
              <w:t>GADS UN MĒNESIS</w:t>
            </w:r>
          </w:p>
        </w:tc>
        <w:tc>
          <w:tcPr>
            <w:tcW w:w="1332" w:type="dxa"/>
          </w:tcPr>
          <w:p w14:paraId="077D2337" w14:textId="77777777" w:rsidR="00B6388C" w:rsidRDefault="00B6388C">
            <w:pPr>
              <w:pStyle w:val="TableParagraph"/>
              <w:spacing w:before="6"/>
              <w:rPr>
                <w:b/>
                <w:sz w:val="29"/>
              </w:rPr>
            </w:pPr>
          </w:p>
          <w:p w14:paraId="66BCA78E" w14:textId="77777777" w:rsidR="00B6388C" w:rsidRDefault="009A4342">
            <w:pPr>
              <w:pStyle w:val="TableParagraph"/>
              <w:spacing w:before="1"/>
              <w:ind w:left="103" w:right="110"/>
              <w:rPr>
                <w:b/>
                <w:sz w:val="20"/>
              </w:rPr>
            </w:pPr>
            <w:r>
              <w:rPr>
                <w:b/>
                <w:sz w:val="20"/>
              </w:rPr>
              <w:t>PROJEKTA IZPILDES VIETA (VALSTS)</w:t>
            </w:r>
          </w:p>
        </w:tc>
        <w:tc>
          <w:tcPr>
            <w:tcW w:w="1517" w:type="dxa"/>
          </w:tcPr>
          <w:p w14:paraId="6E74E3BA" w14:textId="77777777" w:rsidR="00B6388C" w:rsidRDefault="009A4342">
            <w:pPr>
              <w:pStyle w:val="TableParagraph"/>
              <w:spacing w:before="110"/>
              <w:ind w:left="103" w:right="151"/>
              <w:rPr>
                <w:b/>
                <w:sz w:val="20"/>
              </w:rPr>
            </w:pPr>
            <w:r>
              <w:rPr>
                <w:b/>
                <w:sz w:val="20"/>
              </w:rPr>
              <w:t xml:space="preserve">DARBA DEVĒJS VAI </w:t>
            </w:r>
            <w:r>
              <w:rPr>
                <w:b/>
                <w:w w:val="95"/>
                <w:sz w:val="20"/>
              </w:rPr>
              <w:t xml:space="preserve">PASŪTĪTĀJS </w:t>
            </w:r>
            <w:r>
              <w:rPr>
                <w:b/>
                <w:sz w:val="20"/>
              </w:rPr>
              <w:t>(UZŅĒMUMA LĪGUMA GADĪJUMĀ)</w:t>
            </w:r>
          </w:p>
        </w:tc>
        <w:tc>
          <w:tcPr>
            <w:tcW w:w="2263" w:type="dxa"/>
          </w:tcPr>
          <w:p w14:paraId="15513B0D" w14:textId="77777777" w:rsidR="00B6388C" w:rsidRDefault="009A4342">
            <w:pPr>
              <w:pStyle w:val="TableParagraph"/>
              <w:ind w:left="103" w:right="163"/>
              <w:rPr>
                <w:b/>
                <w:sz w:val="20"/>
              </w:rPr>
            </w:pPr>
            <w:r>
              <w:rPr>
                <w:b/>
                <w:sz w:val="20"/>
              </w:rPr>
              <w:t>PASŪTĪTĀJA (KLIENTA) NOSAUKUMS, REĢISTRĀCIJAS NUMURS, ADRESE UN KONTAKTPERSONA</w:t>
            </w:r>
          </w:p>
        </w:tc>
        <w:tc>
          <w:tcPr>
            <w:tcW w:w="1337" w:type="dxa"/>
          </w:tcPr>
          <w:p w14:paraId="68532B86" w14:textId="77777777" w:rsidR="00B6388C" w:rsidRDefault="00B6388C">
            <w:pPr>
              <w:pStyle w:val="TableParagraph"/>
              <w:spacing w:before="6"/>
              <w:rPr>
                <w:b/>
                <w:sz w:val="29"/>
              </w:rPr>
            </w:pPr>
          </w:p>
          <w:p w14:paraId="59B9B0A9" w14:textId="77777777" w:rsidR="00B6388C" w:rsidRDefault="009A4342">
            <w:pPr>
              <w:pStyle w:val="TableParagraph"/>
              <w:spacing w:before="1"/>
              <w:ind w:left="103" w:right="122"/>
              <w:rPr>
                <w:b/>
                <w:sz w:val="20"/>
              </w:rPr>
            </w:pPr>
            <w:r>
              <w:rPr>
                <w:b/>
                <w:sz w:val="20"/>
              </w:rPr>
              <w:t>ĪSS VEIKTO DARBU APRAKSTS</w:t>
            </w:r>
          </w:p>
        </w:tc>
      </w:tr>
      <w:tr w:rsidR="00B6388C" w14:paraId="7D9F5B57" w14:textId="77777777">
        <w:trPr>
          <w:trHeight w:hRule="exact" w:val="360"/>
        </w:trPr>
        <w:tc>
          <w:tcPr>
            <w:tcW w:w="1745" w:type="dxa"/>
          </w:tcPr>
          <w:p w14:paraId="7C3ADA04" w14:textId="77777777" w:rsidR="00B6388C" w:rsidRDefault="009A4342">
            <w:pPr>
              <w:pStyle w:val="TableParagraph"/>
              <w:spacing w:before="57"/>
              <w:ind w:left="385" w:right="386"/>
              <w:jc w:val="center"/>
              <w:rPr>
                <w:sz w:val="20"/>
              </w:rPr>
            </w:pPr>
            <w:r>
              <w:rPr>
                <w:sz w:val="20"/>
                <w:shd w:val="clear" w:color="auto" w:fill="D3D3D3"/>
              </w:rPr>
              <w:t>&lt;…&gt;</w:t>
            </w:r>
            <w:r>
              <w:rPr>
                <w:sz w:val="20"/>
              </w:rPr>
              <w:t>/</w:t>
            </w:r>
            <w:r>
              <w:rPr>
                <w:sz w:val="20"/>
                <w:shd w:val="clear" w:color="auto" w:fill="D3D3D3"/>
              </w:rPr>
              <w:t>&lt;…&gt;</w:t>
            </w:r>
          </w:p>
        </w:tc>
        <w:tc>
          <w:tcPr>
            <w:tcW w:w="1332" w:type="dxa"/>
          </w:tcPr>
          <w:p w14:paraId="78CAD64B" w14:textId="77777777" w:rsidR="00B6388C" w:rsidRDefault="009A4342">
            <w:pPr>
              <w:pStyle w:val="TableParagraph"/>
              <w:spacing w:line="227" w:lineRule="exact"/>
              <w:ind w:left="103"/>
              <w:rPr>
                <w:sz w:val="20"/>
              </w:rPr>
            </w:pPr>
            <w:r>
              <w:rPr>
                <w:sz w:val="20"/>
                <w:shd w:val="clear" w:color="auto" w:fill="D3D3D3"/>
              </w:rPr>
              <w:t>&lt;…&gt;</w:t>
            </w:r>
          </w:p>
        </w:tc>
        <w:tc>
          <w:tcPr>
            <w:tcW w:w="1517" w:type="dxa"/>
          </w:tcPr>
          <w:p w14:paraId="188BEB6B" w14:textId="77777777" w:rsidR="00B6388C" w:rsidRDefault="009A4342">
            <w:pPr>
              <w:pStyle w:val="TableParagraph"/>
              <w:spacing w:line="227" w:lineRule="exact"/>
              <w:ind w:left="103"/>
              <w:rPr>
                <w:sz w:val="20"/>
              </w:rPr>
            </w:pPr>
            <w:r>
              <w:rPr>
                <w:sz w:val="20"/>
                <w:shd w:val="clear" w:color="auto" w:fill="D3D3D3"/>
              </w:rPr>
              <w:t>&lt;…&gt;</w:t>
            </w:r>
          </w:p>
        </w:tc>
        <w:tc>
          <w:tcPr>
            <w:tcW w:w="2263" w:type="dxa"/>
          </w:tcPr>
          <w:p w14:paraId="4AD31833" w14:textId="77777777" w:rsidR="00B6388C" w:rsidRDefault="009A4342">
            <w:pPr>
              <w:pStyle w:val="TableParagraph"/>
              <w:spacing w:line="227" w:lineRule="exact"/>
              <w:ind w:left="103"/>
              <w:rPr>
                <w:sz w:val="20"/>
              </w:rPr>
            </w:pPr>
            <w:r>
              <w:rPr>
                <w:sz w:val="20"/>
                <w:shd w:val="clear" w:color="auto" w:fill="D3D3D3"/>
              </w:rPr>
              <w:t>&lt;…&gt;</w:t>
            </w:r>
          </w:p>
        </w:tc>
        <w:tc>
          <w:tcPr>
            <w:tcW w:w="1337" w:type="dxa"/>
          </w:tcPr>
          <w:p w14:paraId="1F543C70" w14:textId="77777777" w:rsidR="00B6388C" w:rsidRDefault="009A4342">
            <w:pPr>
              <w:pStyle w:val="TableParagraph"/>
              <w:spacing w:line="227" w:lineRule="exact"/>
              <w:ind w:left="103"/>
              <w:rPr>
                <w:sz w:val="20"/>
              </w:rPr>
            </w:pPr>
            <w:r>
              <w:rPr>
                <w:sz w:val="20"/>
                <w:shd w:val="clear" w:color="auto" w:fill="D3D3D3"/>
              </w:rPr>
              <w:t>&lt;…&gt;</w:t>
            </w:r>
          </w:p>
        </w:tc>
      </w:tr>
      <w:tr w:rsidR="00B6388C" w14:paraId="4F66BE47" w14:textId="77777777">
        <w:trPr>
          <w:trHeight w:hRule="exact" w:val="360"/>
        </w:trPr>
        <w:tc>
          <w:tcPr>
            <w:tcW w:w="1745" w:type="dxa"/>
          </w:tcPr>
          <w:p w14:paraId="658023D2" w14:textId="77777777" w:rsidR="00B6388C" w:rsidRDefault="009A4342">
            <w:pPr>
              <w:pStyle w:val="TableParagraph"/>
              <w:spacing w:before="57"/>
              <w:ind w:left="385" w:right="386"/>
              <w:jc w:val="center"/>
              <w:rPr>
                <w:sz w:val="20"/>
              </w:rPr>
            </w:pPr>
            <w:r>
              <w:rPr>
                <w:sz w:val="20"/>
                <w:shd w:val="clear" w:color="auto" w:fill="D3D3D3"/>
              </w:rPr>
              <w:t>&lt;…&gt;</w:t>
            </w:r>
            <w:r>
              <w:rPr>
                <w:sz w:val="20"/>
              </w:rPr>
              <w:t>/</w:t>
            </w:r>
            <w:r>
              <w:rPr>
                <w:sz w:val="20"/>
                <w:shd w:val="clear" w:color="auto" w:fill="D3D3D3"/>
              </w:rPr>
              <w:t>&lt;…&gt;</w:t>
            </w:r>
          </w:p>
        </w:tc>
        <w:tc>
          <w:tcPr>
            <w:tcW w:w="1332" w:type="dxa"/>
          </w:tcPr>
          <w:p w14:paraId="7FEB1C02" w14:textId="77777777" w:rsidR="00B6388C" w:rsidRDefault="009A4342">
            <w:pPr>
              <w:pStyle w:val="TableParagraph"/>
              <w:spacing w:line="227" w:lineRule="exact"/>
              <w:ind w:left="103"/>
              <w:rPr>
                <w:sz w:val="20"/>
              </w:rPr>
            </w:pPr>
            <w:r>
              <w:rPr>
                <w:sz w:val="20"/>
                <w:shd w:val="clear" w:color="auto" w:fill="D3D3D3"/>
              </w:rPr>
              <w:t>&lt;…&gt;</w:t>
            </w:r>
          </w:p>
        </w:tc>
        <w:tc>
          <w:tcPr>
            <w:tcW w:w="1517" w:type="dxa"/>
          </w:tcPr>
          <w:p w14:paraId="799E6811" w14:textId="77777777" w:rsidR="00B6388C" w:rsidRDefault="009A4342">
            <w:pPr>
              <w:pStyle w:val="TableParagraph"/>
              <w:spacing w:line="227" w:lineRule="exact"/>
              <w:ind w:left="103"/>
              <w:rPr>
                <w:sz w:val="20"/>
              </w:rPr>
            </w:pPr>
            <w:r>
              <w:rPr>
                <w:sz w:val="20"/>
                <w:shd w:val="clear" w:color="auto" w:fill="D3D3D3"/>
              </w:rPr>
              <w:t>&lt;…&gt;</w:t>
            </w:r>
          </w:p>
        </w:tc>
        <w:tc>
          <w:tcPr>
            <w:tcW w:w="2263" w:type="dxa"/>
          </w:tcPr>
          <w:p w14:paraId="4D0B5161" w14:textId="77777777" w:rsidR="00B6388C" w:rsidRDefault="009A4342">
            <w:pPr>
              <w:pStyle w:val="TableParagraph"/>
              <w:spacing w:line="227" w:lineRule="exact"/>
              <w:ind w:left="103"/>
              <w:rPr>
                <w:sz w:val="20"/>
              </w:rPr>
            </w:pPr>
            <w:r>
              <w:rPr>
                <w:sz w:val="20"/>
                <w:shd w:val="clear" w:color="auto" w:fill="D3D3D3"/>
              </w:rPr>
              <w:t>&lt;…&gt;</w:t>
            </w:r>
          </w:p>
        </w:tc>
        <w:tc>
          <w:tcPr>
            <w:tcW w:w="1337" w:type="dxa"/>
          </w:tcPr>
          <w:p w14:paraId="463DE428" w14:textId="77777777" w:rsidR="00B6388C" w:rsidRDefault="009A4342">
            <w:pPr>
              <w:pStyle w:val="TableParagraph"/>
              <w:spacing w:line="227" w:lineRule="exact"/>
              <w:ind w:left="103"/>
              <w:rPr>
                <w:sz w:val="20"/>
              </w:rPr>
            </w:pPr>
            <w:r>
              <w:rPr>
                <w:sz w:val="20"/>
                <w:shd w:val="clear" w:color="auto" w:fill="D3D3D3"/>
              </w:rPr>
              <w:t>&lt;…&gt;</w:t>
            </w:r>
          </w:p>
        </w:tc>
      </w:tr>
      <w:tr w:rsidR="00B6388C" w14:paraId="02A17271" w14:textId="77777777">
        <w:trPr>
          <w:trHeight w:hRule="exact" w:val="360"/>
        </w:trPr>
        <w:tc>
          <w:tcPr>
            <w:tcW w:w="1745" w:type="dxa"/>
          </w:tcPr>
          <w:p w14:paraId="339E8B47" w14:textId="77777777" w:rsidR="00B6388C" w:rsidRDefault="009A4342">
            <w:pPr>
              <w:pStyle w:val="TableParagraph"/>
              <w:spacing w:before="57"/>
              <w:ind w:left="385" w:right="386"/>
              <w:jc w:val="center"/>
              <w:rPr>
                <w:sz w:val="20"/>
              </w:rPr>
            </w:pPr>
            <w:r>
              <w:rPr>
                <w:sz w:val="20"/>
                <w:shd w:val="clear" w:color="auto" w:fill="D3D3D3"/>
              </w:rPr>
              <w:t>&lt;…&gt;</w:t>
            </w:r>
            <w:r>
              <w:rPr>
                <w:sz w:val="20"/>
              </w:rPr>
              <w:t>/</w:t>
            </w:r>
            <w:r>
              <w:rPr>
                <w:sz w:val="20"/>
                <w:shd w:val="clear" w:color="auto" w:fill="D3D3D3"/>
              </w:rPr>
              <w:t>&lt;…&gt;</w:t>
            </w:r>
          </w:p>
        </w:tc>
        <w:tc>
          <w:tcPr>
            <w:tcW w:w="1332" w:type="dxa"/>
          </w:tcPr>
          <w:p w14:paraId="6451E255" w14:textId="77777777" w:rsidR="00B6388C" w:rsidRDefault="009A4342">
            <w:pPr>
              <w:pStyle w:val="TableParagraph"/>
              <w:spacing w:line="227" w:lineRule="exact"/>
              <w:ind w:left="103"/>
              <w:rPr>
                <w:sz w:val="20"/>
              </w:rPr>
            </w:pPr>
            <w:r>
              <w:rPr>
                <w:sz w:val="20"/>
                <w:shd w:val="clear" w:color="auto" w:fill="D3D3D3"/>
              </w:rPr>
              <w:t>&lt;…&gt;</w:t>
            </w:r>
          </w:p>
        </w:tc>
        <w:tc>
          <w:tcPr>
            <w:tcW w:w="1517" w:type="dxa"/>
          </w:tcPr>
          <w:p w14:paraId="3464B1EB" w14:textId="77777777" w:rsidR="00B6388C" w:rsidRDefault="009A4342">
            <w:pPr>
              <w:pStyle w:val="TableParagraph"/>
              <w:spacing w:line="227" w:lineRule="exact"/>
              <w:ind w:left="103"/>
              <w:rPr>
                <w:sz w:val="20"/>
              </w:rPr>
            </w:pPr>
            <w:r>
              <w:rPr>
                <w:sz w:val="20"/>
                <w:shd w:val="clear" w:color="auto" w:fill="D3D3D3"/>
              </w:rPr>
              <w:t>&lt;…&gt;</w:t>
            </w:r>
          </w:p>
        </w:tc>
        <w:tc>
          <w:tcPr>
            <w:tcW w:w="2263" w:type="dxa"/>
          </w:tcPr>
          <w:p w14:paraId="160A5273" w14:textId="77777777" w:rsidR="00B6388C" w:rsidRDefault="009A4342">
            <w:pPr>
              <w:pStyle w:val="TableParagraph"/>
              <w:spacing w:line="227" w:lineRule="exact"/>
              <w:ind w:left="103"/>
              <w:rPr>
                <w:sz w:val="20"/>
              </w:rPr>
            </w:pPr>
            <w:r>
              <w:rPr>
                <w:sz w:val="20"/>
                <w:shd w:val="clear" w:color="auto" w:fill="D3D3D3"/>
              </w:rPr>
              <w:t>&lt;…&gt;</w:t>
            </w:r>
          </w:p>
        </w:tc>
        <w:tc>
          <w:tcPr>
            <w:tcW w:w="1337" w:type="dxa"/>
          </w:tcPr>
          <w:p w14:paraId="2509C398" w14:textId="77777777" w:rsidR="00B6388C" w:rsidRDefault="009A4342">
            <w:pPr>
              <w:pStyle w:val="TableParagraph"/>
              <w:spacing w:line="227" w:lineRule="exact"/>
              <w:ind w:left="103"/>
              <w:rPr>
                <w:sz w:val="20"/>
              </w:rPr>
            </w:pPr>
            <w:r>
              <w:rPr>
                <w:sz w:val="20"/>
                <w:shd w:val="clear" w:color="auto" w:fill="D3D3D3"/>
              </w:rPr>
              <w:t>&lt;…&gt;</w:t>
            </w:r>
          </w:p>
        </w:tc>
      </w:tr>
    </w:tbl>
    <w:p w14:paraId="06B012D3" w14:textId="77777777" w:rsidR="00B6388C" w:rsidRDefault="009A4342">
      <w:pPr>
        <w:pStyle w:val="BodyText"/>
        <w:spacing w:before="100"/>
        <w:ind w:left="477"/>
      </w:pPr>
      <w:r>
        <w:t>Ar šo es apņemos</w:t>
      </w:r>
    </w:p>
    <w:p w14:paraId="2BCEDDDB" w14:textId="77777777" w:rsidR="00B6388C" w:rsidRDefault="00B6388C">
      <w:pPr>
        <w:pStyle w:val="BodyText"/>
        <w:spacing w:before="1"/>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0"/>
        <w:gridCol w:w="1927"/>
      </w:tblGrid>
      <w:tr w:rsidR="00B6388C" w14:paraId="44E8100D" w14:textId="77777777">
        <w:trPr>
          <w:trHeight w:hRule="exact" w:val="569"/>
        </w:trPr>
        <w:tc>
          <w:tcPr>
            <w:tcW w:w="2030" w:type="dxa"/>
          </w:tcPr>
          <w:p w14:paraId="3A21E3AE" w14:textId="77777777" w:rsidR="00B6388C" w:rsidRDefault="009A4342">
            <w:pPr>
              <w:pStyle w:val="TableParagraph"/>
              <w:spacing w:before="160"/>
              <w:ind w:left="83" w:right="84"/>
              <w:jc w:val="center"/>
              <w:rPr>
                <w:b/>
                <w:sz w:val="20"/>
              </w:rPr>
            </w:pPr>
            <w:r>
              <w:rPr>
                <w:b/>
                <w:sz w:val="20"/>
              </w:rPr>
              <w:t>No</w:t>
            </w:r>
          </w:p>
        </w:tc>
        <w:tc>
          <w:tcPr>
            <w:tcW w:w="1927" w:type="dxa"/>
          </w:tcPr>
          <w:p w14:paraId="41285F98" w14:textId="77777777" w:rsidR="00B6388C" w:rsidRDefault="009A4342">
            <w:pPr>
              <w:pStyle w:val="TableParagraph"/>
              <w:spacing w:before="160"/>
              <w:ind w:left="79" w:right="83"/>
              <w:jc w:val="center"/>
              <w:rPr>
                <w:b/>
                <w:sz w:val="20"/>
              </w:rPr>
            </w:pPr>
            <w:r>
              <w:rPr>
                <w:b/>
                <w:sz w:val="20"/>
              </w:rPr>
              <w:t>Līdz</w:t>
            </w:r>
          </w:p>
        </w:tc>
      </w:tr>
      <w:tr w:rsidR="00B6388C" w14:paraId="06A701C2" w14:textId="77777777">
        <w:trPr>
          <w:trHeight w:hRule="exact" w:val="283"/>
        </w:trPr>
        <w:tc>
          <w:tcPr>
            <w:tcW w:w="2030" w:type="dxa"/>
          </w:tcPr>
          <w:p w14:paraId="15BCA7A7" w14:textId="77777777" w:rsidR="00B6388C" w:rsidRDefault="009A4342">
            <w:pPr>
              <w:pStyle w:val="TableParagraph"/>
              <w:spacing w:before="19"/>
              <w:ind w:left="83" w:right="84"/>
              <w:jc w:val="center"/>
              <w:rPr>
                <w:sz w:val="20"/>
              </w:rPr>
            </w:pPr>
            <w:r>
              <w:rPr>
                <w:sz w:val="20"/>
                <w:shd w:val="clear" w:color="auto" w:fill="D3D3D3"/>
              </w:rPr>
              <w:t>&lt;1.perioda sākums&gt;</w:t>
            </w:r>
          </w:p>
        </w:tc>
        <w:tc>
          <w:tcPr>
            <w:tcW w:w="1927" w:type="dxa"/>
          </w:tcPr>
          <w:p w14:paraId="01787ED9" w14:textId="77777777" w:rsidR="00B6388C" w:rsidRDefault="009A4342">
            <w:pPr>
              <w:pStyle w:val="TableParagraph"/>
              <w:spacing w:before="19"/>
              <w:ind w:left="82" w:right="83"/>
              <w:jc w:val="center"/>
              <w:rPr>
                <w:sz w:val="20"/>
              </w:rPr>
            </w:pPr>
            <w:r>
              <w:rPr>
                <w:sz w:val="20"/>
                <w:shd w:val="clear" w:color="auto" w:fill="D3D3D3"/>
              </w:rPr>
              <w:t>&lt;1.perioda beigas&gt;</w:t>
            </w:r>
          </w:p>
        </w:tc>
      </w:tr>
      <w:tr w:rsidR="00B6388C" w14:paraId="56AA62A6" w14:textId="77777777">
        <w:trPr>
          <w:trHeight w:hRule="exact" w:val="283"/>
        </w:trPr>
        <w:tc>
          <w:tcPr>
            <w:tcW w:w="2030" w:type="dxa"/>
          </w:tcPr>
          <w:p w14:paraId="4FFB286C" w14:textId="77777777" w:rsidR="00B6388C" w:rsidRDefault="009A4342">
            <w:pPr>
              <w:pStyle w:val="TableParagraph"/>
              <w:spacing w:before="19"/>
              <w:ind w:left="83" w:right="84"/>
              <w:jc w:val="center"/>
              <w:rPr>
                <w:sz w:val="20"/>
              </w:rPr>
            </w:pPr>
            <w:r>
              <w:rPr>
                <w:sz w:val="20"/>
                <w:shd w:val="clear" w:color="auto" w:fill="D3D3D3"/>
              </w:rPr>
              <w:t>&lt;2.perioda sākums&gt;</w:t>
            </w:r>
          </w:p>
        </w:tc>
        <w:tc>
          <w:tcPr>
            <w:tcW w:w="1927" w:type="dxa"/>
          </w:tcPr>
          <w:p w14:paraId="714A9E5E" w14:textId="77777777" w:rsidR="00B6388C" w:rsidRDefault="009A4342">
            <w:pPr>
              <w:pStyle w:val="TableParagraph"/>
              <w:spacing w:before="19"/>
              <w:ind w:left="82" w:right="83"/>
              <w:jc w:val="center"/>
              <w:rPr>
                <w:sz w:val="20"/>
              </w:rPr>
            </w:pPr>
            <w:r>
              <w:rPr>
                <w:sz w:val="20"/>
                <w:shd w:val="clear" w:color="auto" w:fill="D3D3D3"/>
              </w:rPr>
              <w:t>&lt;2.perioda beigas&gt;</w:t>
            </w:r>
          </w:p>
        </w:tc>
      </w:tr>
      <w:tr w:rsidR="00B6388C" w14:paraId="039683D0" w14:textId="77777777">
        <w:trPr>
          <w:trHeight w:hRule="exact" w:val="286"/>
        </w:trPr>
        <w:tc>
          <w:tcPr>
            <w:tcW w:w="2030" w:type="dxa"/>
          </w:tcPr>
          <w:p w14:paraId="619766B9" w14:textId="77777777" w:rsidR="00B6388C" w:rsidRDefault="009A4342">
            <w:pPr>
              <w:pStyle w:val="TableParagraph"/>
              <w:spacing w:before="21"/>
              <w:ind w:left="83" w:right="84"/>
              <w:jc w:val="center"/>
              <w:rPr>
                <w:sz w:val="20"/>
              </w:rPr>
            </w:pPr>
            <w:r>
              <w:rPr>
                <w:sz w:val="20"/>
                <w:shd w:val="clear" w:color="auto" w:fill="D3D3D3"/>
              </w:rPr>
              <w:t>&lt;…&gt;</w:t>
            </w:r>
          </w:p>
        </w:tc>
        <w:tc>
          <w:tcPr>
            <w:tcW w:w="1927" w:type="dxa"/>
          </w:tcPr>
          <w:p w14:paraId="084CC10B" w14:textId="77777777" w:rsidR="00B6388C" w:rsidRDefault="009A4342">
            <w:pPr>
              <w:pStyle w:val="TableParagraph"/>
              <w:spacing w:before="21"/>
              <w:ind w:left="79" w:right="83"/>
              <w:jc w:val="center"/>
              <w:rPr>
                <w:sz w:val="20"/>
              </w:rPr>
            </w:pPr>
            <w:r>
              <w:rPr>
                <w:sz w:val="20"/>
                <w:shd w:val="clear" w:color="auto" w:fill="D3D3D3"/>
              </w:rPr>
              <w:t>&lt;…&gt;</w:t>
            </w:r>
          </w:p>
        </w:tc>
      </w:tr>
    </w:tbl>
    <w:p w14:paraId="404B7A9C" w14:textId="77777777" w:rsidR="00B6388C" w:rsidRDefault="00B6388C">
      <w:pPr>
        <w:pStyle w:val="BodyText"/>
        <w:spacing w:before="1"/>
        <w:rPr>
          <w:sz w:val="15"/>
        </w:rPr>
      </w:pPr>
    </w:p>
    <w:p w14:paraId="2AAB876B" w14:textId="77777777" w:rsidR="00B6388C" w:rsidRDefault="009A4342">
      <w:pPr>
        <w:pStyle w:val="BodyText"/>
        <w:spacing w:before="99"/>
        <w:ind w:left="477"/>
      </w:pPr>
      <w:r>
        <w:t xml:space="preserve">kā </w:t>
      </w:r>
      <w:r>
        <w:rPr>
          <w:shd w:val="clear" w:color="auto" w:fill="D3D3D3"/>
        </w:rPr>
        <w:t xml:space="preserve">&lt;Speciālista specialitāte vai darbības joma&gt; </w:t>
      </w:r>
      <w:r>
        <w:t xml:space="preserve">veikt </w:t>
      </w:r>
      <w:r>
        <w:rPr>
          <w:shd w:val="clear" w:color="auto" w:fill="D3D3D3"/>
        </w:rPr>
        <w:t xml:space="preserve">&lt;Speciālista izpildāmo darbu vai veicamo  pasākumu  apraksts&gt;  &lt;Pasūtītāja  nosaukums&gt;  </w:t>
      </w:r>
      <w:r>
        <w:t xml:space="preserve">un  </w:t>
      </w:r>
      <w:r>
        <w:rPr>
          <w:shd w:val="clear" w:color="auto" w:fill="D3D3D3"/>
        </w:rPr>
        <w:t>&lt;Izpildītāja    nosaukums&gt;</w:t>
      </w:r>
    </w:p>
    <w:p w14:paraId="1176D80F" w14:textId="77777777" w:rsidR="00B6388C" w:rsidRDefault="009A4342">
      <w:pPr>
        <w:pStyle w:val="BodyText"/>
        <w:tabs>
          <w:tab w:val="left" w:pos="3782"/>
          <w:tab w:val="left" w:pos="5711"/>
        </w:tabs>
        <w:ind w:left="477" w:right="106"/>
      </w:pPr>
      <w:r>
        <w:rPr>
          <w:shd w:val="clear" w:color="auto" w:fill="D3D3D3"/>
        </w:rPr>
        <w:t xml:space="preserve">&lt;iepirkuma  </w:t>
      </w:r>
      <w:r>
        <w:rPr>
          <w:spacing w:val="25"/>
          <w:shd w:val="clear" w:color="auto" w:fill="D3D3D3"/>
        </w:rPr>
        <w:t xml:space="preserve"> </w:t>
      </w:r>
      <w:r>
        <w:rPr>
          <w:shd w:val="clear" w:color="auto" w:fill="D3D3D3"/>
        </w:rPr>
        <w:t xml:space="preserve">līguma  </w:t>
      </w:r>
      <w:r>
        <w:rPr>
          <w:spacing w:val="25"/>
          <w:shd w:val="clear" w:color="auto" w:fill="D3D3D3"/>
        </w:rPr>
        <w:t xml:space="preserve"> </w:t>
      </w:r>
      <w:r>
        <w:rPr>
          <w:shd w:val="clear" w:color="auto" w:fill="D3D3D3"/>
        </w:rPr>
        <w:t>noslēgšanas</w:t>
      </w:r>
      <w:r>
        <w:rPr>
          <w:shd w:val="clear" w:color="auto" w:fill="D3D3D3"/>
        </w:rPr>
        <w:tab/>
        <w:t xml:space="preserve">datums&gt;  </w:t>
      </w:r>
      <w:r>
        <w:rPr>
          <w:spacing w:val="27"/>
          <w:shd w:val="clear" w:color="auto" w:fill="D3D3D3"/>
        </w:rPr>
        <w:t xml:space="preserve"> </w:t>
      </w:r>
      <w:r>
        <w:t>noslēgtā</w:t>
      </w:r>
      <w:r>
        <w:rPr>
          <w:rFonts w:ascii="Times New Roman" w:hAnsi="Times New Roman"/>
        </w:rPr>
        <w:tab/>
      </w:r>
      <w:r>
        <w:t xml:space="preserve">iepirkuma  </w:t>
      </w:r>
      <w:r>
        <w:rPr>
          <w:spacing w:val="28"/>
        </w:rPr>
        <w:t xml:space="preserve"> </w:t>
      </w:r>
      <w:r>
        <w:t xml:space="preserve">līguma  </w:t>
      </w:r>
      <w:r>
        <w:rPr>
          <w:spacing w:val="28"/>
        </w:rPr>
        <w:t xml:space="preserve"> </w:t>
      </w:r>
      <w:r>
        <w:t>„</w:t>
      </w:r>
      <w:r>
        <w:rPr>
          <w:shd w:val="clear" w:color="auto" w:fill="D3D3D3"/>
        </w:rPr>
        <w:t>&lt;Līguma</w:t>
      </w:r>
      <w:r>
        <w:rPr>
          <w:w w:val="99"/>
        </w:rPr>
        <w:t xml:space="preserve"> </w:t>
      </w:r>
      <w:r>
        <w:rPr>
          <w:shd w:val="clear" w:color="auto" w:fill="D3D3D3"/>
        </w:rPr>
        <w:t>nosaukums&gt;</w:t>
      </w:r>
      <w:r>
        <w:t>” (Nr.</w:t>
      </w:r>
      <w:r>
        <w:rPr>
          <w:shd w:val="clear" w:color="auto" w:fill="D3D3D3"/>
        </w:rPr>
        <w:t>&lt;līguma numurs&gt;</w:t>
      </w:r>
      <w:r>
        <w:rPr>
          <w:spacing w:val="-22"/>
          <w:shd w:val="clear" w:color="auto" w:fill="D3D3D3"/>
        </w:rPr>
        <w:t xml:space="preserve"> </w:t>
      </w:r>
      <w:r>
        <w:t>ietvaros.</w:t>
      </w:r>
    </w:p>
    <w:p w14:paraId="174B762B" w14:textId="77777777" w:rsidR="00B6388C" w:rsidRDefault="00B6388C">
      <w:pPr>
        <w:pStyle w:val="BodyText"/>
      </w:pPr>
    </w:p>
    <w:p w14:paraId="4501045F" w14:textId="77777777" w:rsidR="00B6388C" w:rsidRDefault="009A4342">
      <w:pPr>
        <w:pStyle w:val="BodyText"/>
        <w:spacing w:before="99"/>
        <w:ind w:left="333"/>
      </w:pPr>
      <w:r>
        <w:rPr>
          <w:shd w:val="clear" w:color="auto" w:fill="D3D3D3"/>
        </w:rPr>
        <w:t>&lt;Vārds, uzvārds&gt;</w:t>
      </w:r>
    </w:p>
    <w:p w14:paraId="5311858E" w14:textId="77777777" w:rsidR="00B6388C" w:rsidRDefault="009A4342">
      <w:pPr>
        <w:pStyle w:val="BodyText"/>
        <w:spacing w:before="55"/>
        <w:ind w:left="333"/>
      </w:pPr>
      <w:r>
        <w:rPr>
          <w:shd w:val="clear" w:color="auto" w:fill="D3D3D3"/>
        </w:rPr>
        <w:t>&lt;Paraksts&gt;</w:t>
      </w:r>
    </w:p>
    <w:p w14:paraId="623D78A4" w14:textId="77777777" w:rsidR="00B6388C" w:rsidRDefault="009A4342">
      <w:pPr>
        <w:pStyle w:val="BodyText"/>
        <w:spacing w:before="53"/>
        <w:ind w:left="333"/>
      </w:pPr>
      <w:r>
        <w:rPr>
          <w:shd w:val="clear" w:color="auto" w:fill="D3D3D3"/>
        </w:rPr>
        <w:t>&lt;Datums&gt;</w:t>
      </w:r>
    </w:p>
    <w:p w14:paraId="6B4A2688" w14:textId="77777777" w:rsidR="00B6388C" w:rsidRDefault="00B6388C">
      <w:pPr>
        <w:sectPr w:rsidR="00B6388C">
          <w:pgSz w:w="11900" w:h="16840"/>
          <w:pgMar w:top="1240" w:right="1680" w:bottom="280" w:left="1680" w:header="703" w:footer="0" w:gutter="0"/>
          <w:cols w:space="720"/>
        </w:sectPr>
      </w:pPr>
    </w:p>
    <w:p w14:paraId="16B53262" w14:textId="77777777" w:rsidR="00B6388C" w:rsidRDefault="009A4342">
      <w:pPr>
        <w:pStyle w:val="Heading1"/>
        <w:spacing w:before="99"/>
        <w:ind w:left="3981" w:right="109" w:firstLine="1459"/>
      </w:pPr>
      <w:bookmarkStart w:id="182" w:name="_Toc508704168"/>
      <w:bookmarkStart w:id="183" w:name="_Toc508704319"/>
      <w:bookmarkStart w:id="184" w:name="_Toc508875511"/>
      <w:bookmarkStart w:id="185" w:name="_Toc508875673"/>
      <w:r>
        <w:lastRenderedPageBreak/>
        <w:t xml:space="preserve">Iepirkuma līgums. Pakalpojumi. Nodošanas-pieņemšanas akta veidne </w:t>
      </w:r>
      <w:r w:rsidRPr="0020143D">
        <w:t>LP/S-4-B</w:t>
      </w:r>
      <w:bookmarkEnd w:id="182"/>
      <w:bookmarkEnd w:id="183"/>
      <w:bookmarkEnd w:id="184"/>
      <w:bookmarkEnd w:id="185"/>
    </w:p>
    <w:p w14:paraId="405AA08F" w14:textId="77777777" w:rsidR="00B6388C" w:rsidRDefault="00B6388C">
      <w:pPr>
        <w:pStyle w:val="BodyText"/>
        <w:rPr>
          <w:b/>
          <w:sz w:val="22"/>
        </w:rPr>
      </w:pPr>
    </w:p>
    <w:p w14:paraId="6FCE684F" w14:textId="77777777" w:rsidR="00B6388C" w:rsidRDefault="00B6388C">
      <w:pPr>
        <w:pStyle w:val="BodyText"/>
        <w:rPr>
          <w:b/>
          <w:sz w:val="22"/>
        </w:rPr>
      </w:pPr>
    </w:p>
    <w:p w14:paraId="5C84A126" w14:textId="77777777" w:rsidR="00B6388C" w:rsidRDefault="00B6388C">
      <w:pPr>
        <w:pStyle w:val="BodyText"/>
        <w:spacing w:before="9"/>
        <w:rPr>
          <w:b/>
          <w:sz w:val="27"/>
        </w:rPr>
      </w:pPr>
    </w:p>
    <w:p w14:paraId="672711C8" w14:textId="77777777" w:rsidR="00B6388C" w:rsidRDefault="009A4342">
      <w:pPr>
        <w:ind w:left="1754"/>
        <w:rPr>
          <w:b/>
          <w:sz w:val="20"/>
        </w:rPr>
      </w:pPr>
      <w:r>
        <w:rPr>
          <w:b/>
          <w:sz w:val="20"/>
        </w:rPr>
        <w:t>PAKALPOJUMA NODOŠANAS-PIEŅEMŠANAS AKTS</w:t>
      </w:r>
    </w:p>
    <w:p w14:paraId="60E223D5" w14:textId="77777777" w:rsidR="00B6388C" w:rsidRDefault="00B6388C">
      <w:pPr>
        <w:pStyle w:val="BodyText"/>
        <w:spacing w:before="7"/>
        <w:rPr>
          <w:b/>
          <w:sz w:val="11"/>
        </w:rPr>
      </w:pPr>
    </w:p>
    <w:p w14:paraId="5E859E15" w14:textId="77777777" w:rsidR="00B6388C" w:rsidRDefault="00D64FEB">
      <w:pPr>
        <w:pStyle w:val="BodyText"/>
        <w:spacing w:before="99"/>
        <w:ind w:left="117" w:right="107"/>
        <w:jc w:val="both"/>
      </w:pPr>
      <w:r>
        <w:rPr>
          <w:noProof/>
        </w:rPr>
        <mc:AlternateContent>
          <mc:Choice Requires="wpg">
            <w:drawing>
              <wp:anchor distT="0" distB="0" distL="114300" distR="114300" simplePos="0" relativeHeight="251671552" behindDoc="1" locked="0" layoutInCell="1" allowOverlap="1" wp14:anchorId="769729A6" wp14:editId="2025ACA2">
                <wp:simplePos x="0" y="0"/>
                <wp:positionH relativeFrom="page">
                  <wp:posOffset>1141730</wp:posOffset>
                </wp:positionH>
                <wp:positionV relativeFrom="paragraph">
                  <wp:posOffset>64770</wp:posOffset>
                </wp:positionV>
                <wp:extent cx="1521460" cy="146685"/>
                <wp:effectExtent l="0" t="0" r="3810" b="635"/>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1460" cy="146685"/>
                          <a:chOff x="1798" y="102"/>
                          <a:chExt cx="2396" cy="231"/>
                        </a:xfrm>
                      </wpg:grpSpPr>
                      <wps:wsp>
                        <wps:cNvPr id="19" name="Rectangle 19"/>
                        <wps:cNvSpPr>
                          <a:spLocks noChangeArrowheads="1"/>
                        </wps:cNvSpPr>
                        <wps:spPr bwMode="auto">
                          <a:xfrm>
                            <a:off x="1798" y="102"/>
                            <a:ext cx="2251" cy="230"/>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8"/>
                        <wps:cNvSpPr>
                          <a:spLocks noChangeArrowheads="1"/>
                        </wps:cNvSpPr>
                        <wps:spPr bwMode="auto">
                          <a:xfrm>
                            <a:off x="4049" y="102"/>
                            <a:ext cx="144" cy="228"/>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87ED55" id="Group 17" o:spid="_x0000_s1026" style="position:absolute;margin-left:89.9pt;margin-top:5.1pt;width:119.8pt;height:11.55pt;z-index:-251644928;mso-position-horizontal-relative:page" coordorigin="1798,102" coordsize="239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">
                <v:rect id="Rectangle 19" o:spid="_x0000_s1027" style="position:absolute;left:1798;top:102;width:2251;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" fillcolor="#d3d3d3" stroked="f"/>
                <v:rect id="Rectangle 18" o:spid="_x0000_s1028" style="position:absolute;left:4049;top:102;width:144;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" fillcolor="#c5e0b3" stroked="f"/>
                <w10:wrap anchorx="page"/>
              </v:group>
            </w:pict>
          </mc:Fallback>
        </mc:AlternateContent>
      </w:r>
      <w:r w:rsidR="009A4342">
        <w:t>&lt;Izpildītāja nosaukums&gt;</w:t>
      </w:r>
      <w:r w:rsidR="009A4342">
        <w:rPr>
          <w:color w:val="00B04F"/>
          <w:position w:val="6"/>
          <w:sz w:val="13"/>
        </w:rPr>
        <w:t>27</w:t>
      </w:r>
      <w:r w:rsidR="009A4342">
        <w:t>, reģ.Nr.</w:t>
      </w:r>
      <w:r w:rsidR="009A4342">
        <w:rPr>
          <w:shd w:val="clear" w:color="auto" w:fill="D3D3D3"/>
        </w:rPr>
        <w:t>&lt;reģistrācijas numurs&gt;</w:t>
      </w:r>
      <w:r w:rsidR="009A4342">
        <w:t xml:space="preserve">, </w:t>
      </w:r>
      <w:r w:rsidR="009A4342">
        <w:rPr>
          <w:shd w:val="clear" w:color="auto" w:fill="D3D3D3"/>
        </w:rPr>
        <w:t>&lt;adrese&gt;</w:t>
      </w:r>
      <w:r w:rsidR="009A4342">
        <w:t xml:space="preserve">, </w:t>
      </w:r>
      <w:r w:rsidR="009A4342">
        <w:rPr>
          <w:shd w:val="clear" w:color="auto" w:fill="D3D3D3"/>
        </w:rPr>
        <w:t xml:space="preserve">&lt;paraksta tiesīgās personas amats, vārds un uzvārds&gt; </w:t>
      </w:r>
      <w:r w:rsidR="009A4342">
        <w:t xml:space="preserve">personā[, kas rīkojas pamatojoties uz </w:t>
      </w:r>
      <w:r w:rsidR="009A4342">
        <w:rPr>
          <w:shd w:val="clear" w:color="auto" w:fill="D3D3D3"/>
        </w:rPr>
        <w:t>&lt;atsauce uz dokumentu, kas apliecina paraksta tiesīgās personas tiesības parakstīt Līgumu&gt;</w:t>
      </w:r>
      <w:r w:rsidR="009A4342">
        <w:t>] (turpmāk - Izpildītājs), no otras puses,</w:t>
      </w:r>
    </w:p>
    <w:p w14:paraId="470E878F" w14:textId="77777777" w:rsidR="00B6388C" w:rsidRDefault="00B6388C">
      <w:pPr>
        <w:pStyle w:val="BodyText"/>
      </w:pPr>
    </w:p>
    <w:p w14:paraId="1373636D" w14:textId="77777777" w:rsidR="00B6388C" w:rsidRDefault="009A4342">
      <w:pPr>
        <w:pStyle w:val="BodyText"/>
        <w:spacing w:before="1"/>
        <w:ind w:left="117"/>
        <w:jc w:val="both"/>
      </w:pPr>
      <w:r>
        <w:t>un</w:t>
      </w:r>
    </w:p>
    <w:p w14:paraId="4CBA0458" w14:textId="77777777" w:rsidR="00B6388C" w:rsidRDefault="009A4342">
      <w:pPr>
        <w:pStyle w:val="BodyText"/>
        <w:ind w:left="117" w:right="107"/>
        <w:jc w:val="both"/>
      </w:pPr>
      <w:r>
        <w:rPr>
          <w:shd w:val="clear" w:color="auto" w:fill="D3D3D3"/>
        </w:rPr>
        <w:t>&lt;Pasūtītāja nosaukums&gt;</w:t>
      </w:r>
      <w:r>
        <w:t>, reģ.Nr.</w:t>
      </w:r>
      <w:r>
        <w:rPr>
          <w:shd w:val="clear" w:color="auto" w:fill="D3D3D3"/>
        </w:rPr>
        <w:t>&lt;reģistrācijas numurs&gt;</w:t>
      </w:r>
      <w:r>
        <w:t xml:space="preserve">, </w:t>
      </w:r>
      <w:r>
        <w:rPr>
          <w:shd w:val="clear" w:color="auto" w:fill="D3D3D3"/>
        </w:rPr>
        <w:t>&lt;adrese&gt;</w:t>
      </w:r>
      <w:r>
        <w:t xml:space="preserve">, </w:t>
      </w:r>
      <w:r>
        <w:rPr>
          <w:shd w:val="clear" w:color="auto" w:fill="D3D3D3"/>
        </w:rPr>
        <w:t xml:space="preserve">&lt;paraksta tiesīgās personas amats, vārds un uzvārds&gt; </w:t>
      </w:r>
      <w:r>
        <w:t xml:space="preserve">personā[, kas rīkojas pamatojoties uz </w:t>
      </w:r>
      <w:r>
        <w:rPr>
          <w:shd w:val="clear" w:color="auto" w:fill="D3D3D3"/>
        </w:rPr>
        <w:t>&lt;atsauce uz dokumentu, kas apliecina paraksta tiesīgās personas tiesības parakstīt Līgumu&gt;</w:t>
      </w:r>
      <w:r>
        <w:t>] (turpmāk - Pasūtītājs), no vienas puses,</w:t>
      </w:r>
    </w:p>
    <w:p w14:paraId="17458335" w14:textId="77777777" w:rsidR="00B6388C" w:rsidRDefault="00B6388C">
      <w:pPr>
        <w:pStyle w:val="BodyText"/>
      </w:pPr>
    </w:p>
    <w:p w14:paraId="60C7368F" w14:textId="77777777" w:rsidR="00B6388C" w:rsidRDefault="009A4342">
      <w:pPr>
        <w:pStyle w:val="BodyText"/>
        <w:spacing w:before="1"/>
        <w:ind w:left="117"/>
        <w:jc w:val="both"/>
      </w:pPr>
      <w:r>
        <w:t xml:space="preserve">sastāda šo aktu par to, ka saskaņā ar </w:t>
      </w:r>
      <w:r>
        <w:rPr>
          <w:shd w:val="clear" w:color="auto" w:fill="D3D3D3"/>
        </w:rPr>
        <w:t>&lt;gads&gt;</w:t>
      </w:r>
      <w:r>
        <w:t xml:space="preserve">.gada </w:t>
      </w:r>
      <w:r>
        <w:rPr>
          <w:shd w:val="clear" w:color="auto" w:fill="D3D3D3"/>
        </w:rPr>
        <w:t>&lt;datums&gt;</w:t>
      </w:r>
      <w:r>
        <w:t>.</w:t>
      </w:r>
      <w:r>
        <w:rPr>
          <w:shd w:val="clear" w:color="auto" w:fill="D3D3D3"/>
        </w:rPr>
        <w:t xml:space="preserve">&lt;mēnesis&gt; </w:t>
      </w:r>
      <w:r>
        <w:t>noslēgto līgumu</w:t>
      </w:r>
    </w:p>
    <w:p w14:paraId="5584EF87" w14:textId="77777777" w:rsidR="00B6388C" w:rsidRDefault="009A4342">
      <w:pPr>
        <w:pStyle w:val="BodyText"/>
        <w:ind w:left="117"/>
        <w:jc w:val="both"/>
      </w:pPr>
      <w:r>
        <w:rPr>
          <w:shd w:val="clear" w:color="auto" w:fill="D3D3D3"/>
        </w:rPr>
        <w:t>„&lt;Līguma nosaukums&gt;</w:t>
      </w:r>
      <w:r>
        <w:t>” (Nr.</w:t>
      </w:r>
      <w:r>
        <w:rPr>
          <w:shd w:val="clear" w:color="auto" w:fill="D3D3D3"/>
        </w:rPr>
        <w:t>&lt;Līguma numurs&gt;</w:t>
      </w:r>
      <w:r>
        <w:t>; turpmāk - Līgums)</w:t>
      </w:r>
    </w:p>
    <w:p w14:paraId="67E5F73D" w14:textId="77777777" w:rsidR="00B6388C" w:rsidRDefault="00B6388C">
      <w:pPr>
        <w:pStyle w:val="BodyText"/>
      </w:pPr>
    </w:p>
    <w:p w14:paraId="7C4AE042" w14:textId="77777777" w:rsidR="00B6388C" w:rsidRDefault="009A4342">
      <w:pPr>
        <w:pStyle w:val="BodyText"/>
        <w:spacing w:before="1" w:line="229" w:lineRule="exact"/>
        <w:ind w:left="117"/>
        <w:jc w:val="both"/>
      </w:pPr>
      <w:r>
        <w:t>Izpildītājs ir sniedzis un Pasūtītājs pieņem šādus pakalpojumus:</w:t>
      </w:r>
    </w:p>
    <w:p w14:paraId="5F8A42E7" w14:textId="77777777" w:rsidR="00B6388C" w:rsidRDefault="009A4342">
      <w:pPr>
        <w:pStyle w:val="BodyText"/>
        <w:spacing w:line="229" w:lineRule="exact"/>
        <w:ind w:left="117"/>
        <w:jc w:val="both"/>
      </w:pPr>
      <w:r>
        <w:rPr>
          <w:shd w:val="clear" w:color="auto" w:fill="D3D3D3"/>
        </w:rPr>
        <w:t>&lt;Pakalpojuma vai Pakalpojuma daļas raksturojums&gt;</w:t>
      </w:r>
      <w:r>
        <w:t>,</w:t>
      </w:r>
    </w:p>
    <w:p w14:paraId="56358CBB" w14:textId="77777777" w:rsidR="00B6388C" w:rsidRDefault="00B6388C">
      <w:pPr>
        <w:pStyle w:val="BodyText"/>
        <w:spacing w:before="9"/>
        <w:rPr>
          <w:sz w:val="19"/>
        </w:rPr>
      </w:pPr>
    </w:p>
    <w:p w14:paraId="5F64C297" w14:textId="77777777" w:rsidR="00B6388C" w:rsidRDefault="009A4342">
      <w:pPr>
        <w:pStyle w:val="Heading1"/>
        <w:spacing w:before="1"/>
        <w:ind w:left="117" w:firstLine="0"/>
        <w:jc w:val="both"/>
        <w:rPr>
          <w:b w:val="0"/>
        </w:rPr>
      </w:pPr>
      <w:bookmarkStart w:id="186" w:name="_Toc508704169"/>
      <w:bookmarkStart w:id="187" w:name="_Toc508704320"/>
      <w:bookmarkStart w:id="188" w:name="_Toc508875512"/>
      <w:bookmarkStart w:id="189" w:name="_Toc508875674"/>
      <w:r>
        <w:t xml:space="preserve">kopā par summu </w:t>
      </w:r>
      <w:r>
        <w:rPr>
          <w:shd w:val="clear" w:color="auto" w:fill="D3D3D3"/>
        </w:rPr>
        <w:t xml:space="preserve">&lt;...&gt; </w:t>
      </w:r>
      <w:r>
        <w:t>EUR (</w:t>
      </w:r>
      <w:r>
        <w:rPr>
          <w:shd w:val="clear" w:color="auto" w:fill="D3D3D3"/>
        </w:rPr>
        <w:t xml:space="preserve">&lt;summa vārdiem&gt; </w:t>
      </w:r>
      <w:r w:rsidRPr="00B07342">
        <w:rPr>
          <w:i/>
        </w:rPr>
        <w:t>e</w:t>
      </w:r>
      <w:r w:rsidR="00B07342" w:rsidRPr="00B07342">
        <w:rPr>
          <w:i/>
        </w:rPr>
        <w:t>u</w:t>
      </w:r>
      <w:r w:rsidRPr="00B07342">
        <w:rPr>
          <w:i/>
        </w:rPr>
        <w:t>ro</w:t>
      </w:r>
      <w:r>
        <w:t>)</w:t>
      </w:r>
      <w:r>
        <w:rPr>
          <w:b w:val="0"/>
        </w:rPr>
        <w:t>,</w:t>
      </w:r>
      <w:bookmarkEnd w:id="186"/>
      <w:bookmarkEnd w:id="187"/>
      <w:bookmarkEnd w:id="188"/>
      <w:bookmarkEnd w:id="189"/>
    </w:p>
    <w:p w14:paraId="378A00D5" w14:textId="77777777" w:rsidR="00B6388C" w:rsidRDefault="009A4342">
      <w:pPr>
        <w:pStyle w:val="BodyText"/>
        <w:spacing w:before="3"/>
        <w:ind w:left="117" w:right="817"/>
      </w:pPr>
      <w:r>
        <w:t xml:space="preserve">summa bez pievienotās vērtības nodokļa ir </w:t>
      </w:r>
      <w:r>
        <w:rPr>
          <w:shd w:val="clear" w:color="auto" w:fill="D3D3D3"/>
        </w:rPr>
        <w:t xml:space="preserve">&lt;...&gt; </w:t>
      </w:r>
      <w:r>
        <w:t>EUR (</w:t>
      </w:r>
      <w:r>
        <w:rPr>
          <w:shd w:val="clear" w:color="auto" w:fill="D3D3D3"/>
        </w:rPr>
        <w:t xml:space="preserve">&lt;summa vārdiem&gt; </w:t>
      </w:r>
      <w:r>
        <w:t xml:space="preserve">eiro), pievienotās vērtības nodoklis </w:t>
      </w:r>
      <w:r>
        <w:rPr>
          <w:shd w:val="clear" w:color="auto" w:fill="D3D3D3"/>
        </w:rPr>
        <w:t>&lt;...&gt;</w:t>
      </w:r>
      <w:r>
        <w:t xml:space="preserve">% ir </w:t>
      </w:r>
      <w:r>
        <w:rPr>
          <w:shd w:val="clear" w:color="auto" w:fill="D3D3D3"/>
        </w:rPr>
        <w:t xml:space="preserve">&lt;...&gt; </w:t>
      </w:r>
      <w:r>
        <w:t>EUR (</w:t>
      </w:r>
      <w:r>
        <w:rPr>
          <w:shd w:val="clear" w:color="auto" w:fill="D3D3D3"/>
        </w:rPr>
        <w:t xml:space="preserve">&lt;summa vārdiem&gt; </w:t>
      </w:r>
      <w:r>
        <w:t>eiro).</w:t>
      </w:r>
    </w:p>
    <w:p w14:paraId="444ECD63" w14:textId="77777777" w:rsidR="00B6388C" w:rsidRDefault="00B6388C">
      <w:pPr>
        <w:pStyle w:val="BodyText"/>
      </w:pPr>
    </w:p>
    <w:p w14:paraId="1E2A18EC" w14:textId="77777777" w:rsidR="00B6388C" w:rsidRDefault="00B6388C">
      <w:pPr>
        <w:sectPr w:rsidR="00B6388C">
          <w:pgSz w:w="11900" w:h="16840"/>
          <w:pgMar w:top="1240" w:right="1680" w:bottom="280" w:left="1680" w:header="703" w:footer="0" w:gutter="0"/>
          <w:cols w:space="720"/>
        </w:sectPr>
      </w:pPr>
    </w:p>
    <w:p w14:paraId="500AD3ED" w14:textId="77777777" w:rsidR="00B6388C" w:rsidRDefault="00B6388C">
      <w:pPr>
        <w:pStyle w:val="BodyText"/>
        <w:spacing w:before="7"/>
        <w:rPr>
          <w:sz w:val="19"/>
        </w:rPr>
      </w:pPr>
    </w:p>
    <w:p w14:paraId="4A70FBCC" w14:textId="77777777" w:rsidR="00B6388C" w:rsidRDefault="009A4342">
      <w:pPr>
        <w:pStyle w:val="Heading1"/>
        <w:spacing w:before="1"/>
        <w:ind w:left="225" w:right="1786" w:firstLine="0"/>
      </w:pPr>
      <w:bookmarkStart w:id="190" w:name="_Toc508704170"/>
      <w:bookmarkStart w:id="191" w:name="_Toc508704321"/>
      <w:bookmarkStart w:id="192" w:name="_Toc508875513"/>
      <w:bookmarkStart w:id="193" w:name="_Toc508875675"/>
      <w:r>
        <w:t>Pakalpojumus nodeva: Izpildītājs:</w:t>
      </w:r>
      <w:bookmarkEnd w:id="190"/>
      <w:bookmarkEnd w:id="191"/>
      <w:bookmarkEnd w:id="192"/>
      <w:bookmarkEnd w:id="193"/>
    </w:p>
    <w:p w14:paraId="6B788CA3" w14:textId="77777777" w:rsidR="00B6388C" w:rsidRDefault="009A4342">
      <w:pPr>
        <w:pStyle w:val="BodyText"/>
        <w:spacing w:before="3"/>
        <w:ind w:left="225"/>
      </w:pPr>
      <w:r>
        <w:rPr>
          <w:shd w:val="clear" w:color="auto" w:fill="D3D3D3"/>
        </w:rPr>
        <w:t>&lt;Izpildītāja nosaukums&gt;</w:t>
      </w:r>
    </w:p>
    <w:p w14:paraId="0AB826A7" w14:textId="77777777" w:rsidR="00B6388C" w:rsidRDefault="009A4342">
      <w:pPr>
        <w:pStyle w:val="BodyText"/>
        <w:ind w:left="225"/>
      </w:pPr>
      <w:r>
        <w:rPr>
          <w:shd w:val="clear" w:color="auto" w:fill="D3D3D3"/>
        </w:rPr>
        <w:t>&lt;paraksta tiesīgās personas amats, vārds</w:t>
      </w:r>
      <w:r>
        <w:rPr>
          <w:spacing w:val="-23"/>
          <w:shd w:val="clear" w:color="auto" w:fill="D3D3D3"/>
        </w:rPr>
        <w:t xml:space="preserve"> </w:t>
      </w:r>
      <w:r>
        <w:rPr>
          <w:shd w:val="clear" w:color="auto" w:fill="D3D3D3"/>
        </w:rPr>
        <w:t>un uzvārds&gt;</w:t>
      </w:r>
    </w:p>
    <w:p w14:paraId="55AF9BA0" w14:textId="77777777" w:rsidR="00B6388C" w:rsidRDefault="009A4342">
      <w:pPr>
        <w:pStyle w:val="BodyText"/>
        <w:spacing w:before="7"/>
        <w:rPr>
          <w:sz w:val="19"/>
        </w:rPr>
      </w:pPr>
      <w:r>
        <w:br w:type="column"/>
      </w:r>
    </w:p>
    <w:p w14:paraId="4CF2237D" w14:textId="77777777" w:rsidR="00B6388C" w:rsidRDefault="009A4342">
      <w:pPr>
        <w:pStyle w:val="Heading1"/>
        <w:spacing w:before="1"/>
        <w:ind w:left="223" w:right="786" w:firstLine="0"/>
      </w:pPr>
      <w:bookmarkStart w:id="194" w:name="_Toc508704171"/>
      <w:bookmarkStart w:id="195" w:name="_Toc508704322"/>
      <w:bookmarkStart w:id="196" w:name="_Toc508875514"/>
      <w:bookmarkStart w:id="197" w:name="_Toc508875676"/>
      <w:r>
        <w:t>Pakalpojumus pieņēma: Pasūtītājs:</w:t>
      </w:r>
      <w:bookmarkEnd w:id="194"/>
      <w:bookmarkEnd w:id="195"/>
      <w:bookmarkEnd w:id="196"/>
      <w:bookmarkEnd w:id="197"/>
    </w:p>
    <w:p w14:paraId="00484E80" w14:textId="77777777" w:rsidR="00B6388C" w:rsidRDefault="009A4342">
      <w:pPr>
        <w:pStyle w:val="BodyText"/>
        <w:spacing w:before="3"/>
        <w:ind w:left="223"/>
      </w:pPr>
      <w:r>
        <w:rPr>
          <w:shd w:val="clear" w:color="auto" w:fill="D3D3D3"/>
        </w:rPr>
        <w:t>&lt;Pasūtītāja nosaukums&gt;</w:t>
      </w:r>
    </w:p>
    <w:p w14:paraId="70F8410A" w14:textId="77777777" w:rsidR="00B6388C" w:rsidRDefault="009A4342">
      <w:pPr>
        <w:pStyle w:val="BodyText"/>
        <w:ind w:left="223" w:right="339"/>
      </w:pPr>
      <w:r>
        <w:rPr>
          <w:shd w:val="clear" w:color="auto" w:fill="D3D3D3"/>
        </w:rPr>
        <w:t>&lt;paraksta tiesīgās personas amats, vārds un uzvārds&gt;</w:t>
      </w:r>
    </w:p>
    <w:p w14:paraId="7EE413D7" w14:textId="77777777" w:rsidR="00B6388C" w:rsidRDefault="00B6388C">
      <w:pPr>
        <w:sectPr w:rsidR="00B6388C">
          <w:type w:val="continuous"/>
          <w:pgSz w:w="11900" w:h="16840"/>
          <w:pgMar w:top="820" w:right="1680" w:bottom="280" w:left="1680" w:header="720" w:footer="720" w:gutter="0"/>
          <w:cols w:num="2" w:space="720" w:equalWidth="0">
            <w:col w:w="4210" w:space="40"/>
            <w:col w:w="4290"/>
          </w:cols>
        </w:sectPr>
      </w:pPr>
    </w:p>
    <w:p w14:paraId="0EDA2D66" w14:textId="77777777" w:rsidR="00B6388C" w:rsidRDefault="00B6388C">
      <w:pPr>
        <w:pStyle w:val="BodyText"/>
        <w:spacing w:before="4"/>
        <w:rPr>
          <w:sz w:val="11"/>
        </w:rPr>
      </w:pPr>
    </w:p>
    <w:p w14:paraId="630C5322" w14:textId="77777777" w:rsidR="00B6388C" w:rsidRDefault="009A4342">
      <w:pPr>
        <w:pStyle w:val="BodyText"/>
        <w:tabs>
          <w:tab w:val="left" w:pos="2560"/>
          <w:tab w:val="left" w:pos="3784"/>
          <w:tab w:val="left" w:pos="4473"/>
          <w:tab w:val="left" w:pos="6808"/>
          <w:tab w:val="left" w:pos="8032"/>
        </w:tabs>
        <w:spacing w:before="100"/>
        <w:ind w:left="225"/>
      </w:pPr>
      <w:r>
        <w:rPr>
          <w:w w:val="99"/>
          <w:u w:val="single"/>
        </w:rPr>
        <w:t xml:space="preserve"> </w:t>
      </w:r>
      <w:r>
        <w:rPr>
          <w:u w:val="single"/>
        </w:rPr>
        <w:tab/>
      </w:r>
      <w:r>
        <w:t>_</w:t>
      </w:r>
      <w:r>
        <w:rPr>
          <w:u w:val="single"/>
        </w:rPr>
        <w:t xml:space="preserve"> </w:t>
      </w:r>
      <w:r>
        <w:rPr>
          <w:u w:val="single"/>
        </w:rPr>
        <w:tab/>
      </w:r>
      <w:r>
        <w:t>_</w:t>
      </w:r>
      <w:r>
        <w:tab/>
      </w:r>
      <w:r>
        <w:rPr>
          <w:u w:val="single"/>
        </w:rPr>
        <w:t xml:space="preserve"> </w:t>
      </w:r>
      <w:r>
        <w:rPr>
          <w:u w:val="single"/>
        </w:rPr>
        <w:tab/>
      </w:r>
      <w:r>
        <w:t>_</w:t>
      </w:r>
      <w:r>
        <w:rPr>
          <w:u w:val="single"/>
        </w:rPr>
        <w:t xml:space="preserve"> </w:t>
      </w:r>
      <w:r>
        <w:rPr>
          <w:u w:val="single"/>
        </w:rPr>
        <w:tab/>
      </w:r>
      <w:r>
        <w:t>_</w:t>
      </w:r>
    </w:p>
    <w:p w14:paraId="6ADE1837" w14:textId="77777777" w:rsidR="00B6388C" w:rsidRDefault="009A4342">
      <w:pPr>
        <w:pStyle w:val="BodyText"/>
        <w:tabs>
          <w:tab w:val="left" w:pos="4473"/>
        </w:tabs>
        <w:ind w:left="225"/>
      </w:pPr>
      <w:r>
        <w:t>Parakstīšanas vieta</w:t>
      </w:r>
      <w:r>
        <w:rPr>
          <w:spacing w:val="-7"/>
        </w:rPr>
        <w:t xml:space="preserve"> </w:t>
      </w:r>
      <w:r>
        <w:t>un</w:t>
      </w:r>
      <w:r>
        <w:rPr>
          <w:spacing w:val="-3"/>
        </w:rPr>
        <w:t xml:space="preserve"> </w:t>
      </w:r>
      <w:r>
        <w:t>datums</w:t>
      </w:r>
      <w:r>
        <w:tab/>
        <w:t>Parakstīšanas vieta un</w:t>
      </w:r>
      <w:r>
        <w:rPr>
          <w:spacing w:val="-17"/>
        </w:rPr>
        <w:t xml:space="preserve"> </w:t>
      </w:r>
      <w:r>
        <w:t>datums</w:t>
      </w:r>
    </w:p>
    <w:p w14:paraId="6553E027" w14:textId="77777777" w:rsidR="00B6388C" w:rsidRDefault="00B6388C">
      <w:pPr>
        <w:pStyle w:val="BodyText"/>
      </w:pPr>
    </w:p>
    <w:p w14:paraId="5DCB20D7" w14:textId="77777777" w:rsidR="00B6388C" w:rsidRDefault="00B6388C">
      <w:pPr>
        <w:pStyle w:val="BodyText"/>
      </w:pPr>
    </w:p>
    <w:p w14:paraId="54B7CECA" w14:textId="77777777" w:rsidR="00B6388C" w:rsidRDefault="00B6388C">
      <w:pPr>
        <w:pStyle w:val="BodyText"/>
      </w:pPr>
    </w:p>
    <w:p w14:paraId="2A8510CC" w14:textId="77777777" w:rsidR="00B6388C" w:rsidRDefault="00B6388C">
      <w:pPr>
        <w:pStyle w:val="BodyText"/>
      </w:pPr>
    </w:p>
    <w:p w14:paraId="4DE22DC9" w14:textId="77777777" w:rsidR="00B6388C" w:rsidRDefault="00B6388C">
      <w:pPr>
        <w:pStyle w:val="BodyText"/>
      </w:pPr>
    </w:p>
    <w:p w14:paraId="79036363" w14:textId="77777777" w:rsidR="00B6388C" w:rsidRDefault="00B6388C">
      <w:pPr>
        <w:pStyle w:val="BodyText"/>
      </w:pPr>
    </w:p>
    <w:p w14:paraId="1208D856" w14:textId="77777777" w:rsidR="00B6388C" w:rsidRDefault="00B6388C">
      <w:pPr>
        <w:pStyle w:val="BodyText"/>
      </w:pPr>
    </w:p>
    <w:p w14:paraId="78600905" w14:textId="77777777" w:rsidR="00B6388C" w:rsidRDefault="00B6388C">
      <w:pPr>
        <w:pStyle w:val="BodyText"/>
      </w:pPr>
    </w:p>
    <w:p w14:paraId="17470459" w14:textId="77777777" w:rsidR="00B6388C" w:rsidRDefault="00B6388C">
      <w:pPr>
        <w:pStyle w:val="BodyText"/>
      </w:pPr>
    </w:p>
    <w:p w14:paraId="1A7E83CE" w14:textId="77777777" w:rsidR="00B6388C" w:rsidRDefault="00B6388C">
      <w:pPr>
        <w:pStyle w:val="BodyText"/>
      </w:pPr>
    </w:p>
    <w:p w14:paraId="02933587" w14:textId="77777777" w:rsidR="00B6388C" w:rsidRDefault="00B6388C">
      <w:pPr>
        <w:pStyle w:val="BodyText"/>
      </w:pPr>
    </w:p>
    <w:p w14:paraId="64793EA7" w14:textId="77777777" w:rsidR="00B6388C" w:rsidRDefault="00B6388C">
      <w:pPr>
        <w:pStyle w:val="BodyText"/>
      </w:pPr>
    </w:p>
    <w:p w14:paraId="1A6578DF" w14:textId="77777777" w:rsidR="00B6388C" w:rsidRDefault="00B6388C">
      <w:pPr>
        <w:pStyle w:val="BodyText"/>
      </w:pPr>
    </w:p>
    <w:p w14:paraId="41DAB237" w14:textId="77777777" w:rsidR="00B6388C" w:rsidRDefault="00B6388C">
      <w:pPr>
        <w:pStyle w:val="BodyText"/>
      </w:pPr>
    </w:p>
    <w:p w14:paraId="7DF3D273" w14:textId="77777777" w:rsidR="00B6388C" w:rsidRDefault="00B6388C">
      <w:pPr>
        <w:pStyle w:val="BodyText"/>
      </w:pPr>
    </w:p>
    <w:p w14:paraId="0DDD8A41" w14:textId="77777777" w:rsidR="00B6388C" w:rsidRDefault="00B6388C">
      <w:pPr>
        <w:pStyle w:val="BodyText"/>
      </w:pPr>
    </w:p>
    <w:p w14:paraId="070D987D" w14:textId="77777777" w:rsidR="00B6388C" w:rsidRDefault="00B6388C">
      <w:pPr>
        <w:pStyle w:val="BodyText"/>
      </w:pPr>
    </w:p>
    <w:p w14:paraId="2F9FA1B8" w14:textId="77777777" w:rsidR="00B6388C" w:rsidRDefault="00B6388C">
      <w:pPr>
        <w:pStyle w:val="BodyText"/>
      </w:pPr>
    </w:p>
    <w:p w14:paraId="1A0BCD10" w14:textId="77777777" w:rsidR="00B6388C" w:rsidRDefault="00B6388C">
      <w:pPr>
        <w:pStyle w:val="BodyText"/>
      </w:pPr>
    </w:p>
    <w:p w14:paraId="51C6A1A6" w14:textId="77777777" w:rsidR="00B6388C" w:rsidRDefault="00D64FEB">
      <w:pPr>
        <w:pStyle w:val="BodyText"/>
        <w:spacing w:before="11"/>
      </w:pPr>
      <w:r>
        <w:rPr>
          <w:noProof/>
        </w:rPr>
        <mc:AlternateContent>
          <mc:Choice Requires="wps">
            <w:drawing>
              <wp:anchor distT="0" distB="0" distL="0" distR="0" simplePos="0" relativeHeight="251651072" behindDoc="0" locked="0" layoutInCell="1" allowOverlap="1" wp14:anchorId="605C88E8" wp14:editId="58FD261D">
                <wp:simplePos x="0" y="0"/>
                <wp:positionH relativeFrom="page">
                  <wp:posOffset>1141730</wp:posOffset>
                </wp:positionH>
                <wp:positionV relativeFrom="paragraph">
                  <wp:posOffset>181610</wp:posOffset>
                </wp:positionV>
                <wp:extent cx="1828800" cy="0"/>
                <wp:effectExtent l="8255" t="8255" r="10795" b="10795"/>
                <wp:wrapTopAndBottom/>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0A54AE" id="Line 1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9pt,14.3pt" to="233.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" strokeweight=".6pt">
                <w10:wrap type="topAndBottom" anchorx="page"/>
              </v:line>
            </w:pict>
          </mc:Fallback>
        </mc:AlternateContent>
      </w:r>
    </w:p>
    <w:p w14:paraId="4C34380B" w14:textId="77777777" w:rsidR="00B6388C" w:rsidRDefault="009A4342">
      <w:pPr>
        <w:spacing w:before="74"/>
        <w:ind w:left="117" w:right="106"/>
        <w:jc w:val="both"/>
        <w:rPr>
          <w:sz w:val="16"/>
        </w:rPr>
      </w:pPr>
      <w:r>
        <w:rPr>
          <w:position w:val="6"/>
          <w:sz w:val="10"/>
        </w:rPr>
        <w:t xml:space="preserve">27 </w:t>
      </w:r>
      <w:r>
        <w:rPr>
          <w:sz w:val="16"/>
        </w:rPr>
        <w:t>Ja Izpildītājs ir personu apvienība, tad ir jānorāda visi personu apvienības dalībnieki. Pasūtītājam jāvērš uzmanība, ka piegādātāju apvienības dalībnieki kopīgi uzņemas atbildību par līguma izpildi, tāpēc gadījumā, ja kāds no piegādātāju apvienības dalībniekiem no tās izstājas vai mainās līguma izpildes laikā, tad tā būtu uzskatāma par līgumslēdzējas puses (uzvarējušā pretendenta) maiņu un tādējādi būtiskiem līguma grozījumiem!</w:t>
      </w:r>
    </w:p>
    <w:p w14:paraId="0A56D691" w14:textId="77777777" w:rsidR="00B6388C" w:rsidRDefault="00B6388C">
      <w:pPr>
        <w:jc w:val="both"/>
        <w:rPr>
          <w:sz w:val="16"/>
        </w:rPr>
        <w:sectPr w:rsidR="00B6388C">
          <w:type w:val="continuous"/>
          <w:pgSz w:w="11900" w:h="16840"/>
          <w:pgMar w:top="820" w:right="1680" w:bottom="280" w:left="1680" w:header="720" w:footer="720" w:gutter="0"/>
          <w:cols w:space="720"/>
        </w:sectPr>
      </w:pPr>
    </w:p>
    <w:p w14:paraId="4072209D" w14:textId="77777777" w:rsidR="00B6388C" w:rsidRDefault="009A4342">
      <w:pPr>
        <w:pStyle w:val="Heading1"/>
        <w:spacing w:before="99"/>
        <w:ind w:left="4348" w:right="90" w:firstLine="1092"/>
      </w:pPr>
      <w:bookmarkStart w:id="198" w:name="_Toc508704172"/>
      <w:bookmarkStart w:id="199" w:name="_Toc508704323"/>
      <w:bookmarkStart w:id="200" w:name="_Toc508875515"/>
      <w:bookmarkStart w:id="201" w:name="_Toc508875677"/>
      <w:r>
        <w:lastRenderedPageBreak/>
        <w:t xml:space="preserve">Iepirkuma līgums. Pakalpojumi. Līguma izpildes garantijas veidne </w:t>
      </w:r>
      <w:r w:rsidRPr="0020143D">
        <w:t>LP/S-4-C</w:t>
      </w:r>
      <w:bookmarkEnd w:id="198"/>
      <w:bookmarkEnd w:id="199"/>
      <w:bookmarkEnd w:id="200"/>
      <w:bookmarkEnd w:id="201"/>
    </w:p>
    <w:p w14:paraId="7559F9C1" w14:textId="77777777" w:rsidR="00B6388C" w:rsidRDefault="00B6388C">
      <w:pPr>
        <w:pStyle w:val="BodyText"/>
        <w:rPr>
          <w:b/>
          <w:sz w:val="22"/>
        </w:rPr>
      </w:pPr>
    </w:p>
    <w:p w14:paraId="17CF4F56" w14:textId="77777777" w:rsidR="00B6388C" w:rsidRDefault="00B6388C">
      <w:pPr>
        <w:pStyle w:val="BodyText"/>
        <w:rPr>
          <w:b/>
          <w:sz w:val="22"/>
        </w:rPr>
      </w:pPr>
    </w:p>
    <w:p w14:paraId="07235137" w14:textId="77777777" w:rsidR="00B6388C" w:rsidRDefault="00B6388C">
      <w:pPr>
        <w:pStyle w:val="BodyText"/>
        <w:spacing w:before="9"/>
        <w:rPr>
          <w:b/>
          <w:sz w:val="27"/>
        </w:rPr>
      </w:pPr>
    </w:p>
    <w:p w14:paraId="70EF5C95" w14:textId="77777777" w:rsidR="00B6388C" w:rsidRDefault="009A4342">
      <w:pPr>
        <w:ind w:left="2788"/>
        <w:rPr>
          <w:b/>
          <w:sz w:val="20"/>
        </w:rPr>
      </w:pPr>
      <w:r>
        <w:rPr>
          <w:b/>
          <w:sz w:val="20"/>
        </w:rPr>
        <w:t>LĪGUMA IZPILDES GARANTIJA</w:t>
      </w:r>
    </w:p>
    <w:p w14:paraId="29BFA369" w14:textId="77777777" w:rsidR="00B6388C" w:rsidRDefault="00B6388C">
      <w:pPr>
        <w:pStyle w:val="BodyText"/>
        <w:spacing w:before="5"/>
        <w:rPr>
          <w:b/>
          <w:sz w:val="11"/>
        </w:rPr>
      </w:pPr>
    </w:p>
    <w:p w14:paraId="37ECC08C" w14:textId="77777777" w:rsidR="00B6388C" w:rsidRDefault="009A4342">
      <w:pPr>
        <w:spacing w:before="99"/>
        <w:ind w:left="117"/>
        <w:rPr>
          <w:b/>
          <w:sz w:val="20"/>
        </w:rPr>
      </w:pPr>
      <w:r>
        <w:rPr>
          <w:b/>
          <w:sz w:val="20"/>
        </w:rPr>
        <w:t>Līguma „</w:t>
      </w:r>
      <w:r>
        <w:rPr>
          <w:b/>
          <w:sz w:val="20"/>
          <w:shd w:val="clear" w:color="auto" w:fill="D3D3D3"/>
        </w:rPr>
        <w:t>&lt;Līguma nosaukums&gt;</w:t>
      </w:r>
      <w:r>
        <w:rPr>
          <w:b/>
          <w:sz w:val="20"/>
        </w:rPr>
        <w:t>” (Nr.</w:t>
      </w:r>
      <w:r>
        <w:rPr>
          <w:b/>
          <w:sz w:val="20"/>
          <w:shd w:val="clear" w:color="auto" w:fill="D3D3D3"/>
        </w:rPr>
        <w:t>&lt;līguma numurs&gt;</w:t>
      </w:r>
      <w:r>
        <w:rPr>
          <w:b/>
          <w:sz w:val="20"/>
        </w:rPr>
        <w:t>) izpildes garantija</w:t>
      </w:r>
    </w:p>
    <w:p w14:paraId="10A386B1" w14:textId="77777777" w:rsidR="00B6388C" w:rsidRDefault="00B6388C">
      <w:pPr>
        <w:pStyle w:val="BodyText"/>
        <w:spacing w:before="7"/>
        <w:rPr>
          <w:b/>
          <w:sz w:val="11"/>
        </w:rPr>
      </w:pPr>
    </w:p>
    <w:p w14:paraId="6C72E0E1" w14:textId="77777777" w:rsidR="00B6388C" w:rsidRDefault="009A4342">
      <w:pPr>
        <w:pStyle w:val="BodyText"/>
        <w:spacing w:before="99"/>
        <w:ind w:left="117"/>
      </w:pPr>
      <w:r>
        <w:rPr>
          <w:shd w:val="clear" w:color="auto" w:fill="D3D3D3"/>
        </w:rPr>
        <w:t>&lt;Vietas nosaukums&gt;</w:t>
      </w:r>
      <w:r>
        <w:t xml:space="preserve">, </w:t>
      </w:r>
      <w:r>
        <w:rPr>
          <w:shd w:val="clear" w:color="auto" w:fill="D3D3D3"/>
        </w:rPr>
        <w:t>&lt;gads&gt;</w:t>
      </w:r>
      <w:r>
        <w:t xml:space="preserve">.gada </w:t>
      </w:r>
      <w:r>
        <w:rPr>
          <w:shd w:val="clear" w:color="auto" w:fill="D3D3D3"/>
        </w:rPr>
        <w:t>&lt;datums&gt;</w:t>
      </w:r>
      <w:r>
        <w:t>.</w:t>
      </w:r>
      <w:r>
        <w:rPr>
          <w:shd w:val="clear" w:color="auto" w:fill="D3D3D3"/>
        </w:rPr>
        <w:t>&lt;mēnesis&gt;</w:t>
      </w:r>
    </w:p>
    <w:p w14:paraId="0E2A1ADE" w14:textId="77777777" w:rsidR="00B6388C" w:rsidRDefault="00B6388C">
      <w:pPr>
        <w:pStyle w:val="BodyText"/>
      </w:pPr>
    </w:p>
    <w:p w14:paraId="00556555" w14:textId="77777777" w:rsidR="00B6388C" w:rsidRDefault="00B6388C">
      <w:pPr>
        <w:pStyle w:val="BodyText"/>
        <w:spacing w:before="10"/>
        <w:rPr>
          <w:sz w:val="19"/>
        </w:rPr>
      </w:pPr>
    </w:p>
    <w:p w14:paraId="671D2792" w14:textId="77777777" w:rsidR="00344ABE" w:rsidRPr="00344ABE" w:rsidRDefault="009A4342" w:rsidP="00344ABE">
      <w:pPr>
        <w:pStyle w:val="BodyText"/>
        <w:tabs>
          <w:tab w:val="left" w:pos="892"/>
          <w:tab w:val="left" w:pos="2707"/>
          <w:tab w:val="left" w:pos="4749"/>
          <w:tab w:val="left" w:pos="6429"/>
          <w:tab w:val="left" w:pos="7264"/>
        </w:tabs>
        <w:spacing w:line="225" w:lineRule="exact"/>
        <w:ind w:left="235"/>
        <w:jc w:val="both"/>
        <w:rPr>
          <w:highlight w:val="lightGray"/>
        </w:rPr>
      </w:pPr>
      <w:r>
        <w:t xml:space="preserve">Mēs, </w:t>
      </w:r>
      <w:r>
        <w:rPr>
          <w:shd w:val="clear" w:color="auto" w:fill="D3D3D3"/>
        </w:rPr>
        <w:t>&lt;</w:t>
      </w:r>
      <w:r w:rsidR="00B07342" w:rsidRPr="00B07342">
        <w:rPr>
          <w:shd w:val="clear" w:color="auto" w:fill="D3D3D3"/>
        </w:rPr>
        <w:t xml:space="preserve"> </w:t>
      </w:r>
      <w:r w:rsidR="00B07342">
        <w:rPr>
          <w:shd w:val="clear" w:color="auto" w:fill="D3D3D3"/>
        </w:rPr>
        <w:t xml:space="preserve">Bankas/bankas filiāles/ārvalsts bankas filiāles nosaukums, reģistrācijas numurs un adrese </w:t>
      </w:r>
      <w:r w:rsidR="00344ABE">
        <w:rPr>
          <w:shd w:val="clear" w:color="auto" w:fill="D3D3D3"/>
        </w:rPr>
        <w:t xml:space="preserve">vai </w:t>
      </w:r>
      <w:r w:rsidR="00344ABE" w:rsidRPr="00344ABE">
        <w:rPr>
          <w:highlight w:val="lightGray"/>
        </w:rPr>
        <w:t>Apdrošināšanas</w:t>
      </w:r>
      <w:r w:rsidR="00344ABE" w:rsidRPr="00344ABE">
        <w:rPr>
          <w:highlight w:val="lightGray"/>
        </w:rPr>
        <w:tab/>
        <w:t>sabiedrības/ārvalsts</w:t>
      </w:r>
      <w:r w:rsidR="00344ABE" w:rsidRPr="00344ABE">
        <w:rPr>
          <w:highlight w:val="lightGray"/>
        </w:rPr>
        <w:tab/>
        <w:t>apdrošināšanas</w:t>
      </w:r>
      <w:r w:rsidR="00344ABE" w:rsidRPr="00344ABE">
        <w:rPr>
          <w:highlight w:val="lightGray"/>
        </w:rPr>
        <w:tab/>
        <w:t>filiāles</w:t>
      </w:r>
      <w:r w:rsidR="00344ABE" w:rsidRPr="00344ABE">
        <w:rPr>
          <w:highlight w:val="lightGray"/>
        </w:rPr>
        <w:tab/>
        <w:t>nosaukums,</w:t>
      </w:r>
    </w:p>
    <w:p w14:paraId="648406FF" w14:textId="77777777" w:rsidR="00B6388C" w:rsidRDefault="00344ABE" w:rsidP="00344ABE">
      <w:pPr>
        <w:pStyle w:val="BodyText"/>
        <w:ind w:left="141" w:right="106"/>
        <w:jc w:val="both"/>
      </w:pPr>
      <w:r w:rsidRPr="00344ABE">
        <w:rPr>
          <w:w w:val="99"/>
          <w:highlight w:val="lightGray"/>
          <w:shd w:val="clear" w:color="auto" w:fill="BFBFBF"/>
        </w:rPr>
        <w:t xml:space="preserve"> </w:t>
      </w:r>
      <w:r w:rsidRPr="00344ABE">
        <w:rPr>
          <w:highlight w:val="lightGray"/>
          <w:shd w:val="clear" w:color="auto" w:fill="BFBFBF"/>
        </w:rPr>
        <w:t xml:space="preserve"> reģistrācijas numu</w:t>
      </w:r>
      <w:r w:rsidRPr="00344ABE">
        <w:rPr>
          <w:highlight w:val="lightGray"/>
        </w:rPr>
        <w:t>rs un adrese</w:t>
      </w:r>
      <w:r>
        <w:rPr>
          <w:shd w:val="clear" w:color="auto" w:fill="D3D3D3"/>
        </w:rPr>
        <w:t xml:space="preserve"> </w:t>
      </w:r>
      <w:r w:rsidR="009A4342">
        <w:rPr>
          <w:shd w:val="clear" w:color="auto" w:fill="D3D3D3"/>
        </w:rPr>
        <w:t>&gt;</w:t>
      </w:r>
      <w:r w:rsidR="009A4342">
        <w:t>, neatsaucami apņemamies 5 dienu laikā no Pasūtītāja rakstiska pieprasījuma, kurā minēts, ka</w:t>
      </w:r>
    </w:p>
    <w:p w14:paraId="380D4FA3" w14:textId="77777777" w:rsidR="00B6388C" w:rsidRDefault="00B6388C">
      <w:pPr>
        <w:pStyle w:val="BodyText"/>
      </w:pPr>
    </w:p>
    <w:p w14:paraId="71B4E260" w14:textId="77777777" w:rsidR="00B6388C" w:rsidRDefault="009A4342">
      <w:pPr>
        <w:pStyle w:val="BodyText"/>
        <w:spacing w:before="1" w:line="229" w:lineRule="exact"/>
        <w:ind w:left="117"/>
        <w:jc w:val="both"/>
      </w:pPr>
      <w:r>
        <w:rPr>
          <w:shd w:val="clear" w:color="auto" w:fill="D3D3D3"/>
        </w:rPr>
        <w:t>&lt;Izpildītāja nosaukums&gt;</w:t>
      </w:r>
    </w:p>
    <w:p w14:paraId="435D65A0" w14:textId="77777777" w:rsidR="00B6388C" w:rsidRDefault="009A4342">
      <w:pPr>
        <w:pStyle w:val="BodyText"/>
        <w:spacing w:line="229" w:lineRule="exact"/>
        <w:ind w:left="117"/>
        <w:jc w:val="both"/>
      </w:pPr>
      <w:r>
        <w:rPr>
          <w:shd w:val="clear" w:color="auto" w:fill="D3D3D3"/>
        </w:rPr>
        <w:t>&lt;reģistrācijas numurs&gt;</w:t>
      </w:r>
    </w:p>
    <w:p w14:paraId="71108290" w14:textId="77777777" w:rsidR="00B6388C" w:rsidRDefault="009A4342">
      <w:pPr>
        <w:pStyle w:val="BodyText"/>
        <w:ind w:left="117"/>
        <w:jc w:val="both"/>
      </w:pPr>
      <w:r>
        <w:rPr>
          <w:shd w:val="clear" w:color="auto" w:fill="D3D3D3"/>
        </w:rPr>
        <w:t>&lt;adrese&gt;</w:t>
      </w:r>
    </w:p>
    <w:p w14:paraId="216DCD8B" w14:textId="77777777" w:rsidR="00B6388C" w:rsidRDefault="009A4342">
      <w:pPr>
        <w:pStyle w:val="BodyText"/>
        <w:ind w:left="117"/>
        <w:jc w:val="both"/>
      </w:pPr>
      <w:r>
        <w:t>(turpmāk – Izpildītājs)</w:t>
      </w:r>
    </w:p>
    <w:p w14:paraId="0C731176" w14:textId="77777777" w:rsidR="00B6388C" w:rsidRDefault="00B6388C">
      <w:pPr>
        <w:pStyle w:val="BodyText"/>
      </w:pPr>
    </w:p>
    <w:p w14:paraId="357185AE" w14:textId="77777777" w:rsidR="00B6388C" w:rsidRDefault="009A4342">
      <w:pPr>
        <w:pStyle w:val="BodyText"/>
        <w:spacing w:before="1"/>
        <w:ind w:left="141" w:right="107"/>
        <w:jc w:val="both"/>
      </w:pPr>
      <w:r>
        <w:t xml:space="preserve">nav izpildījis no </w:t>
      </w:r>
      <w:r>
        <w:rPr>
          <w:shd w:val="clear" w:color="auto" w:fill="D3D3D3"/>
        </w:rPr>
        <w:t>&lt;gads&gt;</w:t>
      </w:r>
      <w:r>
        <w:t xml:space="preserve">.gada </w:t>
      </w:r>
      <w:r>
        <w:rPr>
          <w:shd w:val="clear" w:color="auto" w:fill="D3D3D3"/>
        </w:rPr>
        <w:t>&lt;datums&gt;</w:t>
      </w:r>
      <w:r>
        <w:t>.</w:t>
      </w:r>
      <w:r>
        <w:rPr>
          <w:shd w:val="clear" w:color="auto" w:fill="D3D3D3"/>
        </w:rPr>
        <w:t xml:space="preserve">&lt;mēnesis&gt; </w:t>
      </w:r>
      <w:r>
        <w:t>noslēgtā līguma „</w:t>
      </w:r>
      <w:r>
        <w:rPr>
          <w:shd w:val="clear" w:color="auto" w:fill="D3D3D3"/>
        </w:rPr>
        <w:t>&lt;Līguma nosaukums&gt;</w:t>
      </w:r>
      <w:r>
        <w:t>” (Nr.</w:t>
      </w:r>
      <w:r>
        <w:rPr>
          <w:shd w:val="clear" w:color="auto" w:fill="D3D3D3"/>
        </w:rPr>
        <w:t>&lt;līguma numurs&gt;</w:t>
      </w:r>
      <w:r>
        <w:t>; turpmāk – Līgums) izrietošās saistības, norādot ko Izpildītājs nav izpildījis,</w:t>
      </w:r>
    </w:p>
    <w:p w14:paraId="5F222552" w14:textId="77777777" w:rsidR="00B6388C" w:rsidRDefault="00B6388C">
      <w:pPr>
        <w:pStyle w:val="BodyText"/>
      </w:pPr>
    </w:p>
    <w:p w14:paraId="3BFEB513" w14:textId="77777777" w:rsidR="00B6388C" w:rsidRDefault="009A4342">
      <w:pPr>
        <w:pStyle w:val="BodyText"/>
        <w:spacing w:before="1"/>
        <w:ind w:left="141" w:right="107"/>
        <w:jc w:val="both"/>
      </w:pPr>
      <w:r>
        <w:t xml:space="preserve">saņemšanas dienas, neprasot Pasūtītājam pamatot savu pieprasījumu, izmaksāt Pasūtītājam jebkuru tā pieprasīto summu vai summas, kas kopumā nepārsniedz </w:t>
      </w:r>
      <w:r>
        <w:rPr>
          <w:shd w:val="clear" w:color="auto" w:fill="D3D3D3"/>
        </w:rPr>
        <w:t xml:space="preserve">&lt;summa cipariem&gt; </w:t>
      </w:r>
      <w:r>
        <w:t>EUR (</w:t>
      </w:r>
      <w:r>
        <w:rPr>
          <w:shd w:val="clear" w:color="auto" w:fill="D3D3D3"/>
        </w:rPr>
        <w:t xml:space="preserve">&lt;summa vārdiem&gt; </w:t>
      </w:r>
      <w:r w:rsidRPr="00344ABE">
        <w:rPr>
          <w:i/>
        </w:rPr>
        <w:t>e</w:t>
      </w:r>
      <w:r w:rsidR="00344ABE" w:rsidRPr="00344ABE">
        <w:rPr>
          <w:i/>
        </w:rPr>
        <w:t>u</w:t>
      </w:r>
      <w:r w:rsidRPr="00344ABE">
        <w:rPr>
          <w:i/>
        </w:rPr>
        <w:t>ro</w:t>
      </w:r>
      <w:r>
        <w:t>), maksājumu veicot uz pieprasījumā norādīto norēķinu kontu.</w:t>
      </w:r>
    </w:p>
    <w:p w14:paraId="35755E2A" w14:textId="77777777" w:rsidR="00B6388C" w:rsidRDefault="00B6388C">
      <w:pPr>
        <w:pStyle w:val="BodyText"/>
        <w:spacing w:before="9"/>
        <w:rPr>
          <w:sz w:val="19"/>
        </w:rPr>
      </w:pPr>
    </w:p>
    <w:p w14:paraId="72AA36F0" w14:textId="77777777" w:rsidR="00B6388C" w:rsidRDefault="00D64FEB">
      <w:pPr>
        <w:pStyle w:val="BodyText"/>
        <w:spacing w:before="1"/>
        <w:ind w:left="139" w:right="108"/>
        <w:jc w:val="both"/>
      </w:pPr>
      <w:r>
        <w:rPr>
          <w:noProof/>
        </w:rPr>
        <mc:AlternateContent>
          <mc:Choice Requires="wps">
            <w:drawing>
              <wp:anchor distT="0" distB="0" distL="114300" distR="114300" simplePos="0" relativeHeight="251672576" behindDoc="1" locked="0" layoutInCell="1" allowOverlap="1" wp14:anchorId="02AC0DB7" wp14:editId="1D96DD87">
                <wp:simplePos x="0" y="0"/>
                <wp:positionH relativeFrom="page">
                  <wp:posOffset>3413760</wp:posOffset>
                </wp:positionH>
                <wp:positionV relativeFrom="paragraph">
                  <wp:posOffset>148590</wp:posOffset>
                </wp:positionV>
                <wp:extent cx="621665" cy="146050"/>
                <wp:effectExtent l="3810" t="0" r="3175"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146050"/>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07CB82" id="Rectangle 15" o:spid="_x0000_s1026" style="position:absolute;margin-left:268.8pt;margin-top:11.7pt;width:48.95pt;height:1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" fillcolor="#d3d3d3" stroked="f">
                <w10:wrap anchorx="page"/>
              </v:rect>
            </w:pict>
          </mc:Fallback>
        </mc:AlternateContent>
      </w:r>
      <w:r w:rsidR="009A4342">
        <w:t xml:space="preserve">Pasūtītāja pieprasījumam jābūt saņemtam iepriekš norādītajā adresē ne vēlāk kā Garantijas beigu datumā - </w:t>
      </w:r>
      <w:r w:rsidR="009A4342">
        <w:rPr>
          <w:shd w:val="clear" w:color="auto" w:fill="D3D3D3"/>
        </w:rPr>
        <w:t>&lt;gads&gt;</w:t>
      </w:r>
      <w:r w:rsidR="009A4342">
        <w:t xml:space="preserve">.gada </w:t>
      </w:r>
      <w:r w:rsidR="009A4342">
        <w:rPr>
          <w:shd w:val="clear" w:color="auto" w:fill="D3D3D3"/>
        </w:rPr>
        <w:t>&lt;datums&gt;</w:t>
      </w:r>
      <w:r w:rsidR="009A4342">
        <w:t>.&lt;mēnesis&gt;</w:t>
      </w:r>
      <w:r w:rsidR="00B07342">
        <w:rPr>
          <w:rStyle w:val="FootnoteReference"/>
        </w:rPr>
        <w:footnoteReference w:id="15"/>
      </w:r>
      <w:r w:rsidR="009A4342">
        <w:t>.</w:t>
      </w:r>
    </w:p>
    <w:p w14:paraId="070A928C" w14:textId="77777777" w:rsidR="00B6388C" w:rsidRDefault="00B6388C">
      <w:pPr>
        <w:pStyle w:val="BodyText"/>
      </w:pPr>
    </w:p>
    <w:p w14:paraId="3BA4B3FD" w14:textId="77777777" w:rsidR="00B6388C" w:rsidRDefault="009A4342">
      <w:pPr>
        <w:pStyle w:val="BodyText"/>
        <w:spacing w:before="1"/>
        <w:ind w:left="131" w:right="108"/>
        <w:jc w:val="both"/>
      </w:pPr>
      <w:r>
        <w:t>Pieprasījumu parakstījušās personas parakstam jābūt notariāli apliecinātam, vai arī pieprasījums iesniedzams ar bankas, kas apkalpo Pasūtītāju, starpniecību. Šajā gadījumā pieprasījumu parakstījušās personas parakstu apliecina banka.</w:t>
      </w:r>
    </w:p>
    <w:p w14:paraId="3899D46A" w14:textId="77777777" w:rsidR="00B6388C" w:rsidRDefault="00B6388C">
      <w:pPr>
        <w:pStyle w:val="BodyText"/>
      </w:pPr>
    </w:p>
    <w:p w14:paraId="0076C8BE" w14:textId="77777777" w:rsidR="00B6388C" w:rsidRDefault="009A4342">
      <w:pPr>
        <w:pStyle w:val="BodyText"/>
        <w:spacing w:before="1"/>
        <w:ind w:left="131" w:right="106"/>
        <w:jc w:val="both"/>
      </w:pPr>
      <w:r>
        <w:t>Šai garantijai ir piemērojami Starptautiskās Tirdzniecības un rūpniecības kameras Vienotie noteikumi par pieprasījumu garantijām Nr.758 (</w:t>
      </w:r>
      <w:r>
        <w:rPr>
          <w:i/>
        </w:rPr>
        <w:t>„The ICC Uniform Rules for Demand Guaranties”, ICC Publication No.758</w:t>
      </w:r>
      <w:r>
        <w:t>), kā arī Latvijas Republikas normatīvie tiesību akti. Visi strīdi,</w:t>
      </w:r>
      <w:r>
        <w:rPr>
          <w:spacing w:val="-16"/>
        </w:rPr>
        <w:t xml:space="preserve"> </w:t>
      </w:r>
      <w:r>
        <w:t>kas</w:t>
      </w:r>
      <w:r>
        <w:rPr>
          <w:spacing w:val="-14"/>
        </w:rPr>
        <w:t xml:space="preserve"> </w:t>
      </w:r>
      <w:r>
        <w:t>radušies</w:t>
      </w:r>
      <w:r>
        <w:rPr>
          <w:spacing w:val="-14"/>
        </w:rPr>
        <w:t xml:space="preserve"> </w:t>
      </w:r>
      <w:r>
        <w:t>saistībā</w:t>
      </w:r>
      <w:r>
        <w:rPr>
          <w:spacing w:val="-14"/>
        </w:rPr>
        <w:t xml:space="preserve"> </w:t>
      </w:r>
      <w:r>
        <w:t>ar</w:t>
      </w:r>
      <w:r>
        <w:rPr>
          <w:spacing w:val="-15"/>
        </w:rPr>
        <w:t xml:space="preserve"> </w:t>
      </w:r>
      <w:r>
        <w:t>piedāvājuma</w:t>
      </w:r>
      <w:r>
        <w:rPr>
          <w:spacing w:val="-16"/>
        </w:rPr>
        <w:t xml:space="preserve"> </w:t>
      </w:r>
      <w:r>
        <w:t>nodrošinājumu,</w:t>
      </w:r>
      <w:r>
        <w:rPr>
          <w:spacing w:val="-16"/>
        </w:rPr>
        <w:t xml:space="preserve"> </w:t>
      </w:r>
      <w:r>
        <w:t>izskatāmi</w:t>
      </w:r>
      <w:r>
        <w:rPr>
          <w:spacing w:val="-16"/>
        </w:rPr>
        <w:t xml:space="preserve"> </w:t>
      </w:r>
      <w:r>
        <w:t>Latvijas</w:t>
      </w:r>
      <w:r>
        <w:rPr>
          <w:spacing w:val="-14"/>
        </w:rPr>
        <w:t xml:space="preserve"> </w:t>
      </w:r>
      <w:r>
        <w:t>Republikas</w:t>
      </w:r>
      <w:r>
        <w:rPr>
          <w:spacing w:val="-14"/>
        </w:rPr>
        <w:t xml:space="preserve"> </w:t>
      </w:r>
      <w:r>
        <w:t>tiesā saskaņā ar Latvijas Republikas normatīvajiem tiesību</w:t>
      </w:r>
      <w:r>
        <w:rPr>
          <w:spacing w:val="-28"/>
        </w:rPr>
        <w:t xml:space="preserve"> </w:t>
      </w:r>
      <w:r>
        <w:t>aktiem.</w:t>
      </w:r>
    </w:p>
    <w:p w14:paraId="67FFD984" w14:textId="77777777" w:rsidR="00B6388C" w:rsidRDefault="00B6388C">
      <w:pPr>
        <w:pStyle w:val="BodyText"/>
      </w:pPr>
    </w:p>
    <w:p w14:paraId="5D489B82" w14:textId="77777777" w:rsidR="00B6388C" w:rsidRDefault="00B6388C">
      <w:pPr>
        <w:pStyle w:val="BodyText"/>
        <w:spacing w:before="1"/>
      </w:pPr>
    </w:p>
    <w:p w14:paraId="4582A783" w14:textId="77777777" w:rsidR="00B6388C" w:rsidRDefault="009A4342">
      <w:pPr>
        <w:pStyle w:val="BodyText"/>
        <w:ind w:left="225"/>
      </w:pPr>
      <w:r>
        <w:rPr>
          <w:shd w:val="clear" w:color="auto" w:fill="D3D3D3"/>
        </w:rPr>
        <w:t>&lt;Paraksttiesīgās personas amata nosaukums, vārds un uzvārds&gt;</w:t>
      </w:r>
    </w:p>
    <w:p w14:paraId="40612BE6" w14:textId="77777777" w:rsidR="00B6388C" w:rsidRDefault="00B6388C">
      <w:pPr>
        <w:pStyle w:val="BodyText"/>
        <w:spacing w:before="2"/>
        <w:rPr>
          <w:sz w:val="12"/>
        </w:rPr>
      </w:pPr>
    </w:p>
    <w:p w14:paraId="6ADDF231" w14:textId="77777777" w:rsidR="00B6388C" w:rsidRDefault="009A4342">
      <w:pPr>
        <w:pStyle w:val="BodyText"/>
        <w:spacing w:before="100"/>
        <w:ind w:left="225"/>
      </w:pPr>
      <w:r>
        <w:rPr>
          <w:shd w:val="clear" w:color="auto" w:fill="D3D3D3"/>
        </w:rPr>
        <w:t>&lt;PARAKSTTIESĪGĀS PERSONAS PARAKSTS&gt;</w:t>
      </w:r>
    </w:p>
    <w:p w14:paraId="5FA12142" w14:textId="77777777" w:rsidR="00B6388C" w:rsidRDefault="00B6388C">
      <w:pPr>
        <w:pStyle w:val="BodyText"/>
        <w:spacing w:before="5"/>
        <w:rPr>
          <w:sz w:val="17"/>
        </w:rPr>
      </w:pPr>
    </w:p>
    <w:p w14:paraId="4385CAB3" w14:textId="77777777" w:rsidR="00B6388C" w:rsidRDefault="009A4342">
      <w:pPr>
        <w:pStyle w:val="BodyText"/>
        <w:spacing w:before="100"/>
        <w:ind w:left="225"/>
      </w:pPr>
      <w:r>
        <w:rPr>
          <w:shd w:val="clear" w:color="auto" w:fill="D3D3D3"/>
        </w:rPr>
        <w:t>&lt;BANKAS</w:t>
      </w:r>
      <w:r w:rsidR="00344ABE">
        <w:rPr>
          <w:shd w:val="clear" w:color="auto" w:fill="D3D3D3"/>
        </w:rPr>
        <w:t>/APDROŠINĀŠANAS SABIEDRĪBAS</w:t>
      </w:r>
      <w:r>
        <w:rPr>
          <w:shd w:val="clear" w:color="auto" w:fill="D3D3D3"/>
        </w:rPr>
        <w:t xml:space="preserve"> ZĪMOGA NOSPIEDUMS&gt;</w:t>
      </w:r>
    </w:p>
    <w:p w14:paraId="7EBE1A2D" w14:textId="77777777" w:rsidR="00B6388C" w:rsidRDefault="00B6388C">
      <w:pPr>
        <w:pStyle w:val="BodyText"/>
      </w:pPr>
    </w:p>
    <w:p w14:paraId="5DFF38CA" w14:textId="77777777" w:rsidR="00B6388C" w:rsidRDefault="00B6388C">
      <w:pPr>
        <w:pStyle w:val="BodyText"/>
      </w:pPr>
    </w:p>
    <w:p w14:paraId="233294BF" w14:textId="77777777" w:rsidR="00B6388C" w:rsidRDefault="00B6388C">
      <w:pPr>
        <w:pStyle w:val="BodyText"/>
      </w:pPr>
    </w:p>
    <w:p w14:paraId="6681246C" w14:textId="77777777" w:rsidR="00B6388C" w:rsidRDefault="00B6388C">
      <w:pPr>
        <w:pStyle w:val="BodyText"/>
      </w:pPr>
    </w:p>
    <w:p w14:paraId="035F368E" w14:textId="77777777" w:rsidR="00B6388C" w:rsidRDefault="00B6388C">
      <w:pPr>
        <w:pStyle w:val="BodyText"/>
      </w:pPr>
    </w:p>
    <w:p w14:paraId="76BC879A" w14:textId="77777777" w:rsidR="00B6388C" w:rsidRDefault="00B6388C">
      <w:pPr>
        <w:pStyle w:val="BodyText"/>
      </w:pPr>
    </w:p>
    <w:p w14:paraId="39AB0A9E" w14:textId="77777777" w:rsidR="00B6388C" w:rsidRDefault="00B6388C">
      <w:pPr>
        <w:pStyle w:val="BodyText"/>
      </w:pPr>
    </w:p>
    <w:p w14:paraId="71C329FC" w14:textId="77777777" w:rsidR="00B6388C" w:rsidRDefault="00B6388C">
      <w:pPr>
        <w:pStyle w:val="BodyText"/>
      </w:pPr>
    </w:p>
    <w:p w14:paraId="672E9989" w14:textId="77777777" w:rsidR="00B6388C" w:rsidRDefault="00B6388C">
      <w:pPr>
        <w:pStyle w:val="BodyText"/>
      </w:pPr>
    </w:p>
    <w:p w14:paraId="01C519AE" w14:textId="77777777" w:rsidR="00B6388C" w:rsidRDefault="00B6388C">
      <w:pPr>
        <w:pStyle w:val="BodyText"/>
      </w:pPr>
    </w:p>
    <w:p w14:paraId="0176D3D3" w14:textId="77777777" w:rsidR="00B6388C" w:rsidRDefault="00B6388C">
      <w:pPr>
        <w:pStyle w:val="BodyText"/>
      </w:pPr>
    </w:p>
    <w:p w14:paraId="46A8EE31" w14:textId="77777777" w:rsidR="00B6388C" w:rsidRDefault="00B6388C">
      <w:pPr>
        <w:pStyle w:val="BodyText"/>
        <w:spacing w:before="10"/>
        <w:rPr>
          <w:sz w:val="21"/>
        </w:rPr>
      </w:pPr>
    </w:p>
    <w:p w14:paraId="59C6A28A" w14:textId="77777777" w:rsidR="00B6388C" w:rsidRDefault="00B6388C">
      <w:pPr>
        <w:pStyle w:val="BodyText"/>
      </w:pPr>
    </w:p>
    <w:p w14:paraId="34565F93" w14:textId="77777777" w:rsidR="00B6388C" w:rsidRDefault="00B6388C">
      <w:pPr>
        <w:pStyle w:val="BodyText"/>
      </w:pPr>
    </w:p>
    <w:p w14:paraId="709D6344" w14:textId="77777777" w:rsidR="00B6388C" w:rsidRDefault="00B6388C">
      <w:pPr>
        <w:pStyle w:val="BodyText"/>
      </w:pPr>
    </w:p>
    <w:p w14:paraId="60F611E0" w14:textId="77777777" w:rsidR="00B6388C" w:rsidRDefault="00B6388C">
      <w:pPr>
        <w:pStyle w:val="BodyText"/>
      </w:pPr>
    </w:p>
    <w:p w14:paraId="5B18A70C" w14:textId="77777777" w:rsidR="00B6388C" w:rsidRDefault="00B6388C">
      <w:pPr>
        <w:pStyle w:val="BodyText"/>
      </w:pPr>
    </w:p>
    <w:p w14:paraId="5BCD6E0B" w14:textId="77777777" w:rsidR="00B6388C" w:rsidRDefault="00B6388C">
      <w:pPr>
        <w:pStyle w:val="BodyText"/>
      </w:pPr>
    </w:p>
    <w:p w14:paraId="73039168" w14:textId="77777777" w:rsidR="00B6388C" w:rsidRDefault="00B6388C">
      <w:pPr>
        <w:pStyle w:val="BodyText"/>
      </w:pPr>
    </w:p>
    <w:p w14:paraId="6AEE34D2" w14:textId="77777777" w:rsidR="00B6388C" w:rsidRDefault="00B6388C">
      <w:pPr>
        <w:pStyle w:val="BodyText"/>
      </w:pPr>
    </w:p>
    <w:p w14:paraId="4F6D47D0" w14:textId="77777777" w:rsidR="00B6388C" w:rsidRDefault="00B6388C">
      <w:pPr>
        <w:pStyle w:val="BodyText"/>
      </w:pPr>
    </w:p>
    <w:p w14:paraId="2E68C337" w14:textId="77777777" w:rsidR="00B6388C" w:rsidRDefault="00B6388C">
      <w:pPr>
        <w:pStyle w:val="BodyText"/>
      </w:pPr>
    </w:p>
    <w:p w14:paraId="0415E7DB" w14:textId="77777777" w:rsidR="00B6388C" w:rsidRDefault="00B6388C">
      <w:pPr>
        <w:pStyle w:val="BodyText"/>
      </w:pPr>
    </w:p>
    <w:p w14:paraId="576C6BFD" w14:textId="77777777" w:rsidR="00B6388C" w:rsidRDefault="00B6388C">
      <w:pPr>
        <w:pStyle w:val="BodyText"/>
      </w:pPr>
    </w:p>
    <w:p w14:paraId="7577A1EC" w14:textId="77777777" w:rsidR="00B6388C" w:rsidRDefault="00B6388C">
      <w:pPr>
        <w:pStyle w:val="BodyText"/>
      </w:pPr>
    </w:p>
    <w:p w14:paraId="098BD2D9" w14:textId="77777777" w:rsidR="00B6388C" w:rsidRDefault="00B6388C">
      <w:pPr>
        <w:pStyle w:val="BodyText"/>
      </w:pPr>
    </w:p>
    <w:p w14:paraId="542488E7" w14:textId="77777777" w:rsidR="00B6388C" w:rsidRDefault="00B6388C">
      <w:pPr>
        <w:pStyle w:val="BodyText"/>
      </w:pPr>
    </w:p>
    <w:p w14:paraId="18A4D6FE" w14:textId="77777777" w:rsidR="00B6388C" w:rsidRDefault="00B6388C">
      <w:pPr>
        <w:pStyle w:val="BodyText"/>
      </w:pPr>
    </w:p>
    <w:p w14:paraId="06D89649" w14:textId="77777777" w:rsidR="00B6388C" w:rsidRDefault="00B6388C">
      <w:pPr>
        <w:pStyle w:val="BodyText"/>
      </w:pPr>
    </w:p>
    <w:p w14:paraId="3E0A10FD" w14:textId="77777777" w:rsidR="00B6388C" w:rsidRDefault="00B6388C">
      <w:pPr>
        <w:pStyle w:val="BodyText"/>
        <w:spacing w:before="4"/>
        <w:rPr>
          <w:sz w:val="29"/>
        </w:rPr>
      </w:pPr>
    </w:p>
    <w:p w14:paraId="233A82AB" w14:textId="40073044" w:rsidR="00B6388C" w:rsidRDefault="009A4342">
      <w:pPr>
        <w:pStyle w:val="Heading1"/>
        <w:spacing w:before="100"/>
        <w:ind w:left="1915" w:firstLine="0"/>
      </w:pPr>
      <w:bookmarkStart w:id="202" w:name="_Toc508875516"/>
      <w:bookmarkStart w:id="203" w:name="_Toc508875678"/>
      <w:r>
        <w:t>C pielikums: Veidnes piedāvājuma sagatavošanai</w:t>
      </w:r>
      <w:bookmarkEnd w:id="202"/>
      <w:bookmarkEnd w:id="203"/>
    </w:p>
    <w:p w14:paraId="16B39BE9" w14:textId="77777777" w:rsidR="00B6388C" w:rsidRDefault="00B6388C">
      <w:pPr>
        <w:sectPr w:rsidR="00B6388C">
          <w:pgSz w:w="11900" w:h="16840"/>
          <w:pgMar w:top="1240" w:right="1680" w:bottom="280" w:left="1680" w:header="703" w:footer="0" w:gutter="0"/>
          <w:cols w:space="720"/>
        </w:sectPr>
      </w:pPr>
    </w:p>
    <w:p w14:paraId="0370FF8F" w14:textId="57607AB9" w:rsidR="00B6388C" w:rsidRDefault="009A4342" w:rsidP="001239DE">
      <w:pPr>
        <w:pStyle w:val="Heading1"/>
        <w:jc w:val="right"/>
      </w:pPr>
      <w:bookmarkStart w:id="204" w:name="_Toc508875517"/>
      <w:bookmarkStart w:id="205" w:name="_Toc508875679"/>
      <w:r>
        <w:lastRenderedPageBreak/>
        <w:t>C1 pielikums: Pieteikuma dalībai iepirkuma procedūrā veidne</w:t>
      </w:r>
      <w:bookmarkEnd w:id="204"/>
      <w:bookmarkEnd w:id="205"/>
    </w:p>
    <w:p w14:paraId="30842716" w14:textId="77777777" w:rsidR="00B6388C" w:rsidRDefault="00B6388C">
      <w:pPr>
        <w:pStyle w:val="BodyText"/>
        <w:spacing w:before="1"/>
        <w:rPr>
          <w:b/>
        </w:rPr>
      </w:pPr>
    </w:p>
    <w:p w14:paraId="58DC52C7" w14:textId="77777777" w:rsidR="00B6388C" w:rsidRDefault="009A4342">
      <w:pPr>
        <w:pStyle w:val="BodyText"/>
        <w:ind w:right="105"/>
        <w:jc w:val="right"/>
      </w:pPr>
      <w:r>
        <w:rPr>
          <w:shd w:val="clear" w:color="auto" w:fill="D3D3D3"/>
        </w:rPr>
        <w:t>&lt;Pasūtītāja nosaukums&gt;</w:t>
      </w:r>
    </w:p>
    <w:p w14:paraId="176089B1" w14:textId="77777777" w:rsidR="00B6388C" w:rsidRDefault="009A4342">
      <w:pPr>
        <w:pStyle w:val="BodyText"/>
        <w:ind w:right="108"/>
        <w:jc w:val="right"/>
      </w:pPr>
      <w:r>
        <w:rPr>
          <w:shd w:val="clear" w:color="auto" w:fill="D3D3D3"/>
        </w:rPr>
        <w:t>&lt;reģistrācijas numurs&gt;</w:t>
      </w:r>
    </w:p>
    <w:p w14:paraId="6D8F0644" w14:textId="77777777" w:rsidR="00B6388C" w:rsidRDefault="009A4342">
      <w:pPr>
        <w:pStyle w:val="BodyText"/>
        <w:ind w:left="7583"/>
      </w:pPr>
      <w:r>
        <w:rPr>
          <w:shd w:val="clear" w:color="auto" w:fill="D3D3D3"/>
        </w:rPr>
        <w:t>&lt;adrese&gt;</w:t>
      </w:r>
    </w:p>
    <w:p w14:paraId="22F05D09" w14:textId="77777777" w:rsidR="00B6388C" w:rsidRDefault="00B6388C">
      <w:pPr>
        <w:pStyle w:val="BodyText"/>
        <w:rPr>
          <w:sz w:val="22"/>
        </w:rPr>
      </w:pPr>
    </w:p>
    <w:p w14:paraId="7A2DDF55" w14:textId="77777777" w:rsidR="00B6388C" w:rsidRDefault="00B6388C">
      <w:pPr>
        <w:pStyle w:val="BodyText"/>
        <w:rPr>
          <w:sz w:val="22"/>
        </w:rPr>
      </w:pPr>
    </w:p>
    <w:p w14:paraId="4CDDC181" w14:textId="77777777" w:rsidR="00B6388C" w:rsidRDefault="009A4342">
      <w:pPr>
        <w:pStyle w:val="Heading1"/>
        <w:spacing w:before="181"/>
        <w:ind w:left="2392" w:firstLine="0"/>
      </w:pPr>
      <w:bookmarkStart w:id="206" w:name="_Toc508704326"/>
      <w:bookmarkStart w:id="207" w:name="_Toc508875518"/>
      <w:bookmarkStart w:id="208" w:name="_Toc508875680"/>
      <w:r>
        <w:t>PIETEIKUMS DALĪBAI IEPIRKUMA PROCEDŪRĀ</w:t>
      </w:r>
      <w:bookmarkEnd w:id="206"/>
      <w:bookmarkEnd w:id="207"/>
      <w:bookmarkEnd w:id="208"/>
    </w:p>
    <w:p w14:paraId="725554FE" w14:textId="77777777" w:rsidR="00B6388C" w:rsidRDefault="00B6388C">
      <w:pPr>
        <w:pStyle w:val="BodyText"/>
        <w:spacing w:before="7"/>
        <w:rPr>
          <w:b/>
          <w:sz w:val="11"/>
        </w:rPr>
      </w:pPr>
    </w:p>
    <w:p w14:paraId="4EAA7A07" w14:textId="77777777" w:rsidR="00B6388C" w:rsidRDefault="009A4342">
      <w:pPr>
        <w:pStyle w:val="BodyText"/>
        <w:spacing w:before="99"/>
        <w:ind w:left="117"/>
      </w:pPr>
      <w:r>
        <w:t>“</w:t>
      </w:r>
      <w:r>
        <w:rPr>
          <w:shd w:val="clear" w:color="auto" w:fill="D3D3D3"/>
        </w:rPr>
        <w:t xml:space="preserve">&lt;Iepirkuma procedūras nosaukums&gt;” </w:t>
      </w:r>
      <w:r>
        <w:t>“</w:t>
      </w:r>
      <w:r>
        <w:rPr>
          <w:shd w:val="clear" w:color="auto" w:fill="D3D3D3"/>
        </w:rPr>
        <w:t>&lt;Iepirkuma procedūras identifikācijas numurs&gt;”</w:t>
      </w:r>
    </w:p>
    <w:p w14:paraId="7D182BCA" w14:textId="77777777" w:rsidR="00B6388C" w:rsidRDefault="00B6388C">
      <w:pPr>
        <w:pStyle w:val="BodyText"/>
        <w:spacing w:before="9"/>
        <w:rPr>
          <w:sz w:val="19"/>
        </w:rPr>
      </w:pPr>
    </w:p>
    <w:p w14:paraId="2354EF01" w14:textId="77777777" w:rsidR="00B6388C" w:rsidRDefault="009A4342">
      <w:pPr>
        <w:pStyle w:val="BodyText"/>
        <w:spacing w:before="1"/>
        <w:ind w:left="117"/>
      </w:pPr>
      <w:r>
        <w:rPr>
          <w:shd w:val="clear" w:color="auto" w:fill="D3D3D3"/>
        </w:rPr>
        <w:t>&lt;Vietas nosaukums&gt;</w:t>
      </w:r>
      <w:r>
        <w:t xml:space="preserve">, </w:t>
      </w:r>
      <w:r>
        <w:rPr>
          <w:shd w:val="clear" w:color="auto" w:fill="D3D3D3"/>
        </w:rPr>
        <w:t>&lt;gads&gt;</w:t>
      </w:r>
      <w:r>
        <w:t xml:space="preserve">.gada </w:t>
      </w:r>
      <w:r>
        <w:rPr>
          <w:shd w:val="clear" w:color="auto" w:fill="D3D3D3"/>
        </w:rPr>
        <w:t>&lt;datums&gt;</w:t>
      </w:r>
      <w:r>
        <w:t>.</w:t>
      </w:r>
      <w:r>
        <w:rPr>
          <w:shd w:val="clear" w:color="auto" w:fill="D3D3D3"/>
        </w:rPr>
        <w:t>&lt;mēnesis&gt;</w:t>
      </w:r>
    </w:p>
    <w:p w14:paraId="0C61AE57" w14:textId="77777777" w:rsidR="00B6388C" w:rsidRDefault="00B6388C">
      <w:pPr>
        <w:pStyle w:val="BodyText"/>
      </w:pPr>
    </w:p>
    <w:p w14:paraId="1A6A0332" w14:textId="77777777" w:rsidR="00B6388C" w:rsidRDefault="009A4342">
      <w:pPr>
        <w:pStyle w:val="BodyText"/>
        <w:spacing w:before="1"/>
        <w:ind w:left="477"/>
      </w:pPr>
      <w:r>
        <w:rPr>
          <w:shd w:val="clear" w:color="auto" w:fill="D3D3D3"/>
        </w:rPr>
        <w:t>&lt;Pretendenta nosaukums vai vārds un uzvārds (ja Pretendents ir fiziska persona)&gt;</w:t>
      </w:r>
    </w:p>
    <w:p w14:paraId="7009427E" w14:textId="77777777" w:rsidR="00B6388C" w:rsidRDefault="009A4342">
      <w:pPr>
        <w:pStyle w:val="BodyText"/>
        <w:ind w:left="477"/>
      </w:pPr>
      <w:r>
        <w:rPr>
          <w:shd w:val="clear" w:color="auto" w:fill="D3D3D3"/>
        </w:rPr>
        <w:t>&lt;reģistrācijas numurs vai personas kods (ja Pretendents ir fiziska persona)&gt;</w:t>
      </w:r>
    </w:p>
    <w:p w14:paraId="2E48D7DB" w14:textId="77777777" w:rsidR="00B6388C" w:rsidRDefault="009A4342">
      <w:pPr>
        <w:pStyle w:val="BodyText"/>
        <w:spacing w:line="229" w:lineRule="exact"/>
        <w:ind w:left="477"/>
      </w:pPr>
      <w:r>
        <w:rPr>
          <w:shd w:val="clear" w:color="auto" w:fill="D3D3D3"/>
        </w:rPr>
        <w:t>&lt;adrese&gt;</w:t>
      </w:r>
    </w:p>
    <w:p w14:paraId="3B8DBE9B" w14:textId="2027ABC5" w:rsidR="00B6388C" w:rsidRDefault="009A4342">
      <w:pPr>
        <w:pStyle w:val="ListParagraph"/>
        <w:numPr>
          <w:ilvl w:val="0"/>
          <w:numId w:val="4"/>
        </w:numPr>
        <w:tabs>
          <w:tab w:val="left" w:pos="478"/>
        </w:tabs>
        <w:ind w:right="106"/>
        <w:jc w:val="both"/>
        <w:rPr>
          <w:sz w:val="20"/>
        </w:rPr>
      </w:pPr>
      <w:r>
        <w:rPr>
          <w:sz w:val="20"/>
        </w:rPr>
        <w:t>[Iepazinušies]/[Iepazinies]</w:t>
      </w:r>
      <w:r w:rsidR="00AE149A">
        <w:rPr>
          <w:rStyle w:val="FootnoteReference"/>
          <w:sz w:val="20"/>
        </w:rPr>
        <w:footnoteReference w:id="16"/>
      </w:r>
      <w:r>
        <w:rPr>
          <w:position w:val="6"/>
          <w:sz w:val="13"/>
        </w:rPr>
        <w:t xml:space="preserve"> </w:t>
      </w:r>
      <w:r>
        <w:rPr>
          <w:sz w:val="20"/>
        </w:rPr>
        <w:t xml:space="preserve">ar </w:t>
      </w:r>
      <w:r>
        <w:rPr>
          <w:sz w:val="20"/>
          <w:shd w:val="clear" w:color="auto" w:fill="D3D3D3"/>
        </w:rPr>
        <w:t xml:space="preserve">&lt;Pasūtītāja nosaukums, reģistrācijas numurs un adrese&gt; </w:t>
      </w:r>
      <w:r>
        <w:rPr>
          <w:sz w:val="20"/>
        </w:rPr>
        <w:t>(turpmāk</w:t>
      </w:r>
      <w:r>
        <w:rPr>
          <w:spacing w:val="-7"/>
          <w:sz w:val="20"/>
        </w:rPr>
        <w:t xml:space="preserve"> </w:t>
      </w:r>
      <w:r>
        <w:rPr>
          <w:sz w:val="20"/>
        </w:rPr>
        <w:t>–</w:t>
      </w:r>
      <w:r>
        <w:rPr>
          <w:spacing w:val="-11"/>
          <w:sz w:val="20"/>
        </w:rPr>
        <w:t xml:space="preserve"> </w:t>
      </w:r>
      <w:r>
        <w:rPr>
          <w:sz w:val="20"/>
        </w:rPr>
        <w:t>Pasūtītājs)</w:t>
      </w:r>
      <w:r>
        <w:rPr>
          <w:spacing w:val="-10"/>
          <w:sz w:val="20"/>
        </w:rPr>
        <w:t xml:space="preserve"> </w:t>
      </w:r>
      <w:r>
        <w:rPr>
          <w:sz w:val="20"/>
        </w:rPr>
        <w:t>organizēt</w:t>
      </w:r>
      <w:r w:rsidR="001265EE">
        <w:rPr>
          <w:sz w:val="20"/>
        </w:rPr>
        <w:t>ās</w:t>
      </w:r>
      <w:r>
        <w:rPr>
          <w:spacing w:val="-8"/>
          <w:sz w:val="20"/>
        </w:rPr>
        <w:t xml:space="preserve"> </w:t>
      </w:r>
      <w:r w:rsidR="001265EE">
        <w:rPr>
          <w:sz w:val="20"/>
        </w:rPr>
        <w:t>iepirkuma procedūras</w:t>
      </w:r>
      <w:r>
        <w:rPr>
          <w:spacing w:val="-11"/>
          <w:sz w:val="20"/>
        </w:rPr>
        <w:t xml:space="preserve"> </w:t>
      </w:r>
      <w:r>
        <w:rPr>
          <w:sz w:val="20"/>
        </w:rPr>
        <w:t>„</w:t>
      </w:r>
      <w:r>
        <w:rPr>
          <w:sz w:val="20"/>
          <w:shd w:val="clear" w:color="auto" w:fill="D3D3D3"/>
        </w:rPr>
        <w:t>&lt;Iepirkuma</w:t>
      </w:r>
      <w:r>
        <w:rPr>
          <w:spacing w:val="-11"/>
          <w:sz w:val="20"/>
          <w:shd w:val="clear" w:color="auto" w:fill="D3D3D3"/>
        </w:rPr>
        <w:t xml:space="preserve"> </w:t>
      </w:r>
      <w:r>
        <w:rPr>
          <w:sz w:val="20"/>
          <w:shd w:val="clear" w:color="auto" w:fill="D3D3D3"/>
        </w:rPr>
        <w:t>procedūras</w:t>
      </w:r>
      <w:r>
        <w:rPr>
          <w:spacing w:val="-7"/>
          <w:sz w:val="20"/>
          <w:shd w:val="clear" w:color="auto" w:fill="D3D3D3"/>
        </w:rPr>
        <w:t xml:space="preserve"> </w:t>
      </w:r>
      <w:r>
        <w:rPr>
          <w:sz w:val="20"/>
          <w:shd w:val="clear" w:color="auto" w:fill="D3D3D3"/>
        </w:rPr>
        <w:t>nosaukums</w:t>
      </w:r>
      <w:r>
        <w:rPr>
          <w:spacing w:val="-9"/>
          <w:sz w:val="20"/>
          <w:shd w:val="clear" w:color="auto" w:fill="D3D3D3"/>
        </w:rPr>
        <w:t xml:space="preserve"> </w:t>
      </w:r>
      <w:r>
        <w:rPr>
          <w:sz w:val="20"/>
          <w:shd w:val="clear" w:color="auto" w:fill="D3D3D3"/>
        </w:rPr>
        <w:t>un identifikācijas numurs&gt;</w:t>
      </w:r>
      <w:r>
        <w:rPr>
          <w:sz w:val="20"/>
        </w:rPr>
        <w:t>” nolikumu (turpmāk – Nolikums), pieņemot visas Nolikumā noteiktās</w:t>
      </w:r>
      <w:r>
        <w:rPr>
          <w:spacing w:val="-12"/>
          <w:sz w:val="20"/>
        </w:rPr>
        <w:t xml:space="preserve"> </w:t>
      </w:r>
      <w:r>
        <w:rPr>
          <w:sz w:val="20"/>
        </w:rPr>
        <w:t>prasības,</w:t>
      </w:r>
    </w:p>
    <w:p w14:paraId="47D6162D" w14:textId="77777777" w:rsidR="00B6388C" w:rsidRDefault="00B6388C">
      <w:pPr>
        <w:pStyle w:val="BodyText"/>
      </w:pPr>
    </w:p>
    <w:p w14:paraId="7B1D9C54" w14:textId="77777777" w:rsidR="00B6388C" w:rsidRDefault="009A4342">
      <w:pPr>
        <w:pStyle w:val="ListParagraph"/>
        <w:numPr>
          <w:ilvl w:val="0"/>
          <w:numId w:val="4"/>
        </w:numPr>
        <w:tabs>
          <w:tab w:val="left" w:pos="478"/>
        </w:tabs>
        <w:spacing w:before="1" w:line="229" w:lineRule="exact"/>
        <w:rPr>
          <w:sz w:val="20"/>
        </w:rPr>
      </w:pPr>
      <w:r>
        <w:rPr>
          <w:sz w:val="20"/>
        </w:rPr>
        <w:t>[iesniedzam]/[iesniedzu]</w:t>
      </w:r>
      <w:r w:rsidR="00AE149A">
        <w:rPr>
          <w:rStyle w:val="FootnoteReference"/>
          <w:sz w:val="20"/>
        </w:rPr>
        <w:footnoteReference w:id="17"/>
      </w:r>
      <w:r>
        <w:rPr>
          <w:position w:val="6"/>
          <w:sz w:val="13"/>
        </w:rPr>
        <w:t xml:space="preserve"> </w:t>
      </w:r>
      <w:r>
        <w:rPr>
          <w:sz w:val="20"/>
        </w:rPr>
        <w:t>piedāvājumu, kas sastāv</w:t>
      </w:r>
      <w:r>
        <w:rPr>
          <w:spacing w:val="-10"/>
          <w:sz w:val="20"/>
        </w:rPr>
        <w:t xml:space="preserve"> </w:t>
      </w:r>
      <w:r>
        <w:rPr>
          <w:sz w:val="20"/>
        </w:rPr>
        <w:t>no:</w:t>
      </w:r>
    </w:p>
    <w:p w14:paraId="3A033681" w14:textId="77777777" w:rsidR="00B6388C" w:rsidRDefault="009A4342">
      <w:pPr>
        <w:pStyle w:val="ListParagraph"/>
        <w:numPr>
          <w:ilvl w:val="1"/>
          <w:numId w:val="4"/>
        </w:numPr>
        <w:tabs>
          <w:tab w:val="left" w:pos="838"/>
        </w:tabs>
        <w:spacing w:line="229" w:lineRule="exact"/>
        <w:ind w:firstLine="0"/>
        <w:rPr>
          <w:sz w:val="20"/>
        </w:rPr>
      </w:pPr>
      <w:r>
        <w:rPr>
          <w:sz w:val="20"/>
        </w:rPr>
        <w:t>šī pieteikuma un Atlases</w:t>
      </w:r>
      <w:r>
        <w:rPr>
          <w:spacing w:val="-14"/>
          <w:sz w:val="20"/>
        </w:rPr>
        <w:t xml:space="preserve"> </w:t>
      </w:r>
      <w:r>
        <w:rPr>
          <w:sz w:val="20"/>
        </w:rPr>
        <w:t>dokumentiem,</w:t>
      </w:r>
    </w:p>
    <w:p w14:paraId="284ED399" w14:textId="77777777" w:rsidR="00B6388C" w:rsidRDefault="009A4342">
      <w:pPr>
        <w:pStyle w:val="ListParagraph"/>
        <w:numPr>
          <w:ilvl w:val="1"/>
          <w:numId w:val="4"/>
        </w:numPr>
        <w:tabs>
          <w:tab w:val="left" w:pos="838"/>
        </w:tabs>
        <w:ind w:left="837"/>
        <w:rPr>
          <w:sz w:val="20"/>
        </w:rPr>
      </w:pPr>
      <w:r>
        <w:rPr>
          <w:sz w:val="20"/>
        </w:rPr>
        <w:t>Piedāvājuma</w:t>
      </w:r>
      <w:r>
        <w:rPr>
          <w:spacing w:val="-15"/>
          <w:sz w:val="20"/>
        </w:rPr>
        <w:t xml:space="preserve"> </w:t>
      </w:r>
      <w:r>
        <w:rPr>
          <w:sz w:val="20"/>
        </w:rPr>
        <w:t>nodrošinājuma,</w:t>
      </w:r>
    </w:p>
    <w:p w14:paraId="73185B29" w14:textId="77777777" w:rsidR="00B6388C" w:rsidRDefault="009A4342">
      <w:pPr>
        <w:pStyle w:val="ListParagraph"/>
        <w:numPr>
          <w:ilvl w:val="1"/>
          <w:numId w:val="4"/>
        </w:numPr>
        <w:tabs>
          <w:tab w:val="left" w:pos="837"/>
          <w:tab w:val="left" w:pos="838"/>
        </w:tabs>
        <w:ind w:left="837"/>
        <w:rPr>
          <w:sz w:val="20"/>
        </w:rPr>
      </w:pPr>
      <w:r>
        <w:rPr>
          <w:sz w:val="20"/>
        </w:rPr>
        <w:t>Tehniskā piedāvājuma</w:t>
      </w:r>
      <w:r>
        <w:rPr>
          <w:spacing w:val="-12"/>
          <w:sz w:val="20"/>
        </w:rPr>
        <w:t xml:space="preserve"> </w:t>
      </w:r>
      <w:r>
        <w:rPr>
          <w:sz w:val="20"/>
        </w:rPr>
        <w:t>un</w:t>
      </w:r>
    </w:p>
    <w:p w14:paraId="086E3826" w14:textId="77777777" w:rsidR="00B6388C" w:rsidRDefault="009A4342">
      <w:pPr>
        <w:pStyle w:val="ListParagraph"/>
        <w:numPr>
          <w:ilvl w:val="1"/>
          <w:numId w:val="4"/>
        </w:numPr>
        <w:tabs>
          <w:tab w:val="left" w:pos="838"/>
        </w:tabs>
        <w:ind w:right="5741" w:firstLine="0"/>
        <w:rPr>
          <w:sz w:val="20"/>
        </w:rPr>
      </w:pPr>
      <w:r>
        <w:rPr>
          <w:sz w:val="20"/>
        </w:rPr>
        <w:t>Finanšu piedāvājuma, (turpmāk –</w:t>
      </w:r>
      <w:r>
        <w:rPr>
          <w:spacing w:val="-10"/>
          <w:sz w:val="20"/>
        </w:rPr>
        <w:t xml:space="preserve"> </w:t>
      </w:r>
      <w:r>
        <w:rPr>
          <w:sz w:val="20"/>
        </w:rPr>
        <w:t>Piedāvājums)</w:t>
      </w:r>
    </w:p>
    <w:p w14:paraId="076CADD9" w14:textId="77777777" w:rsidR="00B6388C" w:rsidRDefault="00B6388C">
      <w:pPr>
        <w:pStyle w:val="BodyText"/>
        <w:spacing w:before="9"/>
        <w:rPr>
          <w:sz w:val="19"/>
        </w:rPr>
      </w:pPr>
    </w:p>
    <w:p w14:paraId="6F561F77" w14:textId="77777777" w:rsidR="00B6388C" w:rsidRDefault="009A4342">
      <w:pPr>
        <w:pStyle w:val="ListParagraph"/>
        <w:numPr>
          <w:ilvl w:val="0"/>
          <w:numId w:val="4"/>
        </w:numPr>
        <w:tabs>
          <w:tab w:val="left" w:pos="478"/>
        </w:tabs>
        <w:spacing w:before="1"/>
        <w:rPr>
          <w:sz w:val="20"/>
        </w:rPr>
      </w:pPr>
      <w:r>
        <w:rPr>
          <w:sz w:val="20"/>
        </w:rPr>
        <w:t>gadījumā,</w:t>
      </w:r>
      <w:r>
        <w:rPr>
          <w:spacing w:val="-6"/>
          <w:sz w:val="20"/>
        </w:rPr>
        <w:t xml:space="preserve"> </w:t>
      </w:r>
      <w:r>
        <w:rPr>
          <w:sz w:val="20"/>
        </w:rPr>
        <w:t>ja</w:t>
      </w:r>
      <w:r>
        <w:rPr>
          <w:spacing w:val="-6"/>
          <w:sz w:val="20"/>
        </w:rPr>
        <w:t xml:space="preserve"> </w:t>
      </w:r>
      <w:r>
        <w:rPr>
          <w:sz w:val="20"/>
        </w:rPr>
        <w:t>Pretendentam</w:t>
      </w:r>
      <w:r>
        <w:rPr>
          <w:spacing w:val="-1"/>
          <w:sz w:val="20"/>
        </w:rPr>
        <w:t xml:space="preserve"> </w:t>
      </w:r>
      <w:r>
        <w:rPr>
          <w:sz w:val="20"/>
        </w:rPr>
        <w:t>tiks</w:t>
      </w:r>
      <w:r>
        <w:rPr>
          <w:spacing w:val="-5"/>
          <w:sz w:val="20"/>
        </w:rPr>
        <w:t xml:space="preserve"> </w:t>
      </w:r>
      <w:r>
        <w:rPr>
          <w:sz w:val="20"/>
        </w:rPr>
        <w:t>piešķirtas</w:t>
      </w:r>
      <w:r>
        <w:rPr>
          <w:spacing w:val="-5"/>
          <w:sz w:val="20"/>
        </w:rPr>
        <w:t xml:space="preserve"> </w:t>
      </w:r>
      <w:r>
        <w:rPr>
          <w:sz w:val="20"/>
        </w:rPr>
        <w:t>tiesības</w:t>
      </w:r>
      <w:r>
        <w:rPr>
          <w:spacing w:val="-5"/>
          <w:sz w:val="20"/>
        </w:rPr>
        <w:t xml:space="preserve"> </w:t>
      </w:r>
      <w:r>
        <w:rPr>
          <w:sz w:val="20"/>
        </w:rPr>
        <w:t>slēgt</w:t>
      </w:r>
      <w:r>
        <w:rPr>
          <w:spacing w:val="-6"/>
          <w:sz w:val="20"/>
        </w:rPr>
        <w:t xml:space="preserve"> </w:t>
      </w:r>
      <w:r>
        <w:rPr>
          <w:sz w:val="20"/>
        </w:rPr>
        <w:t>iepirkuma</w:t>
      </w:r>
      <w:r>
        <w:rPr>
          <w:spacing w:val="-6"/>
          <w:sz w:val="20"/>
        </w:rPr>
        <w:t xml:space="preserve"> </w:t>
      </w:r>
      <w:r>
        <w:rPr>
          <w:sz w:val="20"/>
        </w:rPr>
        <w:t>līgumu,</w:t>
      </w:r>
      <w:r>
        <w:rPr>
          <w:spacing w:val="-6"/>
          <w:sz w:val="20"/>
        </w:rPr>
        <w:t xml:space="preserve"> </w:t>
      </w:r>
      <w:r>
        <w:rPr>
          <w:sz w:val="20"/>
        </w:rPr>
        <w:t>apņemoties:</w:t>
      </w:r>
    </w:p>
    <w:p w14:paraId="56021CED" w14:textId="77777777" w:rsidR="00B6388C" w:rsidRDefault="009A4342">
      <w:pPr>
        <w:pStyle w:val="ListParagraph"/>
        <w:numPr>
          <w:ilvl w:val="1"/>
          <w:numId w:val="4"/>
        </w:numPr>
        <w:tabs>
          <w:tab w:val="left" w:pos="838"/>
        </w:tabs>
        <w:ind w:left="837" w:right="105"/>
        <w:jc w:val="both"/>
        <w:rPr>
          <w:sz w:val="20"/>
        </w:rPr>
      </w:pPr>
      <w:r>
        <w:rPr>
          <w:sz w:val="20"/>
          <w:shd w:val="clear" w:color="auto" w:fill="D3D3D3"/>
        </w:rPr>
        <w:t xml:space="preserve">&lt;pakalpojuma raksturojums&gt; </w:t>
      </w:r>
      <w:r>
        <w:rPr>
          <w:sz w:val="20"/>
        </w:rPr>
        <w:t>saskaņā ar Tehnisko specifikāciju inženiertehniskai uzraudzībai</w:t>
      </w:r>
      <w:r>
        <w:rPr>
          <w:spacing w:val="-7"/>
          <w:sz w:val="20"/>
        </w:rPr>
        <w:t xml:space="preserve"> </w:t>
      </w:r>
      <w:r>
        <w:rPr>
          <w:sz w:val="20"/>
        </w:rPr>
        <w:t>(Nolikuma</w:t>
      </w:r>
      <w:r>
        <w:rPr>
          <w:spacing w:val="-7"/>
          <w:sz w:val="20"/>
        </w:rPr>
        <w:t xml:space="preserve"> </w:t>
      </w:r>
      <w:r>
        <w:rPr>
          <w:sz w:val="20"/>
        </w:rPr>
        <w:t>A</w:t>
      </w:r>
      <w:r>
        <w:rPr>
          <w:spacing w:val="-7"/>
          <w:sz w:val="20"/>
        </w:rPr>
        <w:t xml:space="preserve"> </w:t>
      </w:r>
      <w:r>
        <w:rPr>
          <w:sz w:val="20"/>
        </w:rPr>
        <w:t>pielikums)</w:t>
      </w:r>
      <w:r>
        <w:rPr>
          <w:spacing w:val="-5"/>
          <w:sz w:val="20"/>
        </w:rPr>
        <w:t xml:space="preserve"> </w:t>
      </w:r>
      <w:r>
        <w:rPr>
          <w:sz w:val="20"/>
        </w:rPr>
        <w:t>(turpmāk</w:t>
      </w:r>
      <w:r>
        <w:rPr>
          <w:spacing w:val="-4"/>
          <w:sz w:val="20"/>
        </w:rPr>
        <w:t xml:space="preserve"> </w:t>
      </w:r>
      <w:r>
        <w:rPr>
          <w:sz w:val="20"/>
        </w:rPr>
        <w:t>–</w:t>
      </w:r>
      <w:r>
        <w:rPr>
          <w:spacing w:val="-7"/>
          <w:sz w:val="20"/>
        </w:rPr>
        <w:t xml:space="preserve"> </w:t>
      </w:r>
      <w:r>
        <w:rPr>
          <w:sz w:val="20"/>
        </w:rPr>
        <w:t>Pakalpojums)</w:t>
      </w:r>
      <w:r>
        <w:rPr>
          <w:spacing w:val="-5"/>
          <w:sz w:val="20"/>
        </w:rPr>
        <w:t xml:space="preserve"> </w:t>
      </w:r>
      <w:r>
        <w:rPr>
          <w:sz w:val="20"/>
        </w:rPr>
        <w:t>par</w:t>
      </w:r>
      <w:r>
        <w:rPr>
          <w:spacing w:val="-5"/>
          <w:sz w:val="20"/>
        </w:rPr>
        <w:t xml:space="preserve"> </w:t>
      </w:r>
      <w:r>
        <w:rPr>
          <w:sz w:val="20"/>
        </w:rPr>
        <w:t>Pakalpojuma</w:t>
      </w:r>
      <w:r>
        <w:rPr>
          <w:spacing w:val="-9"/>
          <w:sz w:val="20"/>
        </w:rPr>
        <w:t xml:space="preserve"> </w:t>
      </w:r>
      <w:r>
        <w:rPr>
          <w:sz w:val="20"/>
        </w:rPr>
        <w:t>kopējo cenu:</w:t>
      </w:r>
    </w:p>
    <w:p w14:paraId="2A1CA450" w14:textId="77777777" w:rsidR="00B6388C" w:rsidRDefault="009A4342">
      <w:pPr>
        <w:pStyle w:val="Heading1"/>
        <w:spacing w:line="227" w:lineRule="exact"/>
        <w:ind w:left="837" w:firstLine="0"/>
      </w:pPr>
      <w:bookmarkStart w:id="209" w:name="_Toc508704327"/>
      <w:bookmarkStart w:id="210" w:name="_Toc508875519"/>
      <w:bookmarkStart w:id="211" w:name="_Toc508875681"/>
      <w:r>
        <w:t>Pakalpojuma kopējā cena bez pievienotās vērtības nodokļa (turpmāk –PVN):</w:t>
      </w:r>
      <w:bookmarkEnd w:id="209"/>
      <w:bookmarkEnd w:id="210"/>
      <w:bookmarkEnd w:id="211"/>
    </w:p>
    <w:p w14:paraId="27D86057" w14:textId="77777777" w:rsidR="00B6388C" w:rsidRDefault="009A4342">
      <w:pPr>
        <w:spacing w:line="229" w:lineRule="exact"/>
        <w:ind w:left="837"/>
        <w:rPr>
          <w:b/>
          <w:sz w:val="20"/>
        </w:rPr>
      </w:pPr>
      <w:r>
        <w:rPr>
          <w:b/>
          <w:sz w:val="20"/>
          <w:shd w:val="clear" w:color="auto" w:fill="D3D3D3"/>
        </w:rPr>
        <w:t xml:space="preserve">&lt;…&gt; </w:t>
      </w:r>
      <w:r>
        <w:rPr>
          <w:b/>
          <w:sz w:val="20"/>
        </w:rPr>
        <w:t>EUR (</w:t>
      </w:r>
      <w:r>
        <w:rPr>
          <w:b/>
          <w:sz w:val="20"/>
          <w:shd w:val="clear" w:color="auto" w:fill="D3D3D3"/>
        </w:rPr>
        <w:t xml:space="preserve">&lt;summa vārdiem&gt; </w:t>
      </w:r>
      <w:r>
        <w:rPr>
          <w:b/>
          <w:sz w:val="20"/>
        </w:rPr>
        <w:t>eiro),</w:t>
      </w:r>
    </w:p>
    <w:p w14:paraId="32F4A3D3" w14:textId="77777777" w:rsidR="00B6388C" w:rsidRDefault="009A4342">
      <w:pPr>
        <w:pStyle w:val="BodyText"/>
        <w:spacing w:before="3"/>
        <w:ind w:left="837"/>
      </w:pPr>
      <w:r>
        <w:t xml:space="preserve">PVN </w:t>
      </w:r>
      <w:r>
        <w:rPr>
          <w:shd w:val="clear" w:color="auto" w:fill="D3D3D3"/>
        </w:rPr>
        <w:t>&lt;…&gt;</w:t>
      </w:r>
      <w:r>
        <w:t xml:space="preserve">%: </w:t>
      </w:r>
      <w:r>
        <w:rPr>
          <w:shd w:val="clear" w:color="auto" w:fill="D3D3D3"/>
        </w:rPr>
        <w:t xml:space="preserve">&lt;…&gt; </w:t>
      </w:r>
      <w:r>
        <w:t>EUR (</w:t>
      </w:r>
      <w:r>
        <w:rPr>
          <w:shd w:val="clear" w:color="auto" w:fill="D3D3D3"/>
        </w:rPr>
        <w:t xml:space="preserve">&lt;summa vārdiem&gt; </w:t>
      </w:r>
      <w:r>
        <w:t>eiro)</w:t>
      </w:r>
    </w:p>
    <w:p w14:paraId="6E3DB4A9" w14:textId="77777777" w:rsidR="00B6388C" w:rsidRDefault="009A4342">
      <w:pPr>
        <w:pStyle w:val="BodyText"/>
        <w:ind w:left="837"/>
      </w:pPr>
      <w:r>
        <w:t xml:space="preserve">Pakalpojuma kopējā cena ar PVN: </w:t>
      </w:r>
      <w:r>
        <w:rPr>
          <w:shd w:val="clear" w:color="auto" w:fill="D3D3D3"/>
        </w:rPr>
        <w:t xml:space="preserve">&lt;…&gt; </w:t>
      </w:r>
      <w:r>
        <w:t>EUR (</w:t>
      </w:r>
      <w:r>
        <w:rPr>
          <w:shd w:val="clear" w:color="auto" w:fill="D3D3D3"/>
        </w:rPr>
        <w:t xml:space="preserve">&lt;summa vārdiem&gt; </w:t>
      </w:r>
      <w:r>
        <w:t>eiro),</w:t>
      </w:r>
    </w:p>
    <w:p w14:paraId="50489D85" w14:textId="77777777" w:rsidR="00B6388C" w:rsidRDefault="009A4342">
      <w:pPr>
        <w:pStyle w:val="ListParagraph"/>
        <w:numPr>
          <w:ilvl w:val="1"/>
          <w:numId w:val="4"/>
        </w:numPr>
        <w:tabs>
          <w:tab w:val="left" w:pos="838"/>
        </w:tabs>
        <w:ind w:left="837" w:right="106"/>
        <w:rPr>
          <w:sz w:val="20"/>
        </w:rPr>
      </w:pPr>
      <w:r>
        <w:rPr>
          <w:sz w:val="20"/>
        </w:rPr>
        <w:t>slēgt iepirkuma līgumu kā paraugu izmantojot Nolikumā ietverto Iepirkuma līguma veidni (Nolikuma B</w:t>
      </w:r>
      <w:r>
        <w:rPr>
          <w:spacing w:val="-9"/>
          <w:sz w:val="20"/>
        </w:rPr>
        <w:t xml:space="preserve"> </w:t>
      </w:r>
      <w:r>
        <w:rPr>
          <w:sz w:val="20"/>
        </w:rPr>
        <w:t>pielikumam),</w:t>
      </w:r>
    </w:p>
    <w:p w14:paraId="0CCFE756" w14:textId="6A1BA6C5" w:rsidR="00B6388C" w:rsidRDefault="009A4342">
      <w:pPr>
        <w:pStyle w:val="ListParagraph"/>
        <w:numPr>
          <w:ilvl w:val="1"/>
          <w:numId w:val="4"/>
        </w:numPr>
        <w:tabs>
          <w:tab w:val="left" w:pos="838"/>
        </w:tabs>
        <w:ind w:left="837" w:right="106"/>
        <w:jc w:val="both"/>
        <w:rPr>
          <w:sz w:val="20"/>
        </w:rPr>
      </w:pPr>
      <w:r>
        <w:rPr>
          <w:sz w:val="20"/>
        </w:rPr>
        <w:t>sniegt Pakalpojumu saskaņā ar [manu]/[mūsu]</w:t>
      </w:r>
      <w:r w:rsidR="00AE149A">
        <w:rPr>
          <w:rStyle w:val="FootnoteReference"/>
          <w:sz w:val="20"/>
        </w:rPr>
        <w:footnoteReference w:id="18"/>
      </w:r>
      <w:r>
        <w:rPr>
          <w:position w:val="6"/>
          <w:sz w:val="13"/>
        </w:rPr>
        <w:t xml:space="preserve"> </w:t>
      </w:r>
      <w:r>
        <w:rPr>
          <w:sz w:val="20"/>
        </w:rPr>
        <w:t>Tehnisko piedāvājumu iepirkuma līgumā noteiktajā kārtībā</w:t>
      </w:r>
      <w:r w:rsidR="00382503">
        <w:rPr>
          <w:sz w:val="20"/>
        </w:rPr>
        <w:t>.</w:t>
      </w:r>
    </w:p>
    <w:p w14:paraId="1EEA96ED" w14:textId="77777777" w:rsidR="00B6388C" w:rsidRDefault="00B6388C">
      <w:pPr>
        <w:pStyle w:val="BodyText"/>
      </w:pPr>
    </w:p>
    <w:p w14:paraId="28ACBCEB" w14:textId="77777777" w:rsidR="00B6388C" w:rsidRDefault="009A4342">
      <w:pPr>
        <w:pStyle w:val="ListParagraph"/>
        <w:numPr>
          <w:ilvl w:val="0"/>
          <w:numId w:val="4"/>
        </w:numPr>
        <w:tabs>
          <w:tab w:val="left" w:pos="478"/>
        </w:tabs>
        <w:spacing w:before="1"/>
        <w:ind w:right="106"/>
        <w:jc w:val="both"/>
        <w:rPr>
          <w:sz w:val="20"/>
        </w:rPr>
      </w:pPr>
      <w:r>
        <w:rPr>
          <w:sz w:val="20"/>
        </w:rPr>
        <w:t xml:space="preserve">Piedāvājums ir spēkā </w:t>
      </w:r>
      <w:r>
        <w:rPr>
          <w:sz w:val="20"/>
          <w:shd w:val="clear" w:color="auto" w:fill="D3D3D3"/>
        </w:rPr>
        <w:t xml:space="preserve">&lt;dienu skaits&gt; </w:t>
      </w:r>
      <w:r>
        <w:rPr>
          <w:sz w:val="20"/>
        </w:rPr>
        <w:t>dienas no Nolikumā noteiktā piedāvājumu iesniegšanas</w:t>
      </w:r>
      <w:r>
        <w:rPr>
          <w:spacing w:val="-13"/>
          <w:sz w:val="20"/>
        </w:rPr>
        <w:t xml:space="preserve"> </w:t>
      </w:r>
      <w:r>
        <w:rPr>
          <w:sz w:val="20"/>
        </w:rPr>
        <w:t>termiņa.</w:t>
      </w:r>
    </w:p>
    <w:p w14:paraId="05D84D67" w14:textId="77777777" w:rsidR="00B6388C" w:rsidRDefault="00B6388C">
      <w:pPr>
        <w:pStyle w:val="BodyText"/>
        <w:spacing w:before="9"/>
        <w:rPr>
          <w:sz w:val="19"/>
        </w:rPr>
      </w:pPr>
    </w:p>
    <w:p w14:paraId="561E2D93" w14:textId="77777777" w:rsidR="00B6388C" w:rsidRDefault="009A4342">
      <w:pPr>
        <w:pStyle w:val="ListParagraph"/>
        <w:numPr>
          <w:ilvl w:val="0"/>
          <w:numId w:val="4"/>
        </w:numPr>
        <w:tabs>
          <w:tab w:val="left" w:pos="478"/>
        </w:tabs>
        <w:spacing w:before="1"/>
        <w:ind w:right="108"/>
        <w:jc w:val="both"/>
        <w:rPr>
          <w:sz w:val="20"/>
        </w:rPr>
      </w:pPr>
      <w:r>
        <w:rPr>
          <w:sz w:val="20"/>
        </w:rPr>
        <w:t>Pretendents (ja Pretendents ir fiziska vai juridiska persona), personālsabiedrība un visi personālsabiedrības biedri (ja Pretendents ir personālsabiedrība) vai visi personu apvienības dalībnieki (ja Pretendents ir personu apvienība) apliecina,</w:t>
      </w:r>
      <w:r>
        <w:rPr>
          <w:spacing w:val="-34"/>
          <w:sz w:val="20"/>
        </w:rPr>
        <w:t xml:space="preserve"> </w:t>
      </w:r>
      <w:r>
        <w:rPr>
          <w:sz w:val="20"/>
        </w:rPr>
        <w:t>ka:</w:t>
      </w:r>
    </w:p>
    <w:p w14:paraId="5EC75357" w14:textId="77777777" w:rsidR="00B6388C" w:rsidRDefault="009A4342">
      <w:pPr>
        <w:pStyle w:val="ListParagraph"/>
        <w:numPr>
          <w:ilvl w:val="1"/>
          <w:numId w:val="4"/>
        </w:numPr>
        <w:tabs>
          <w:tab w:val="left" w:pos="826"/>
        </w:tabs>
        <w:ind w:left="825" w:right="112" w:hanging="281"/>
        <w:rPr>
          <w:sz w:val="20"/>
        </w:rPr>
      </w:pPr>
      <w:r>
        <w:rPr>
          <w:sz w:val="20"/>
        </w:rPr>
        <w:t xml:space="preserve">uz viņu nav attiecināms Nolikuma </w:t>
      </w:r>
      <w:r w:rsidRPr="00ED4E2E">
        <w:rPr>
          <w:sz w:val="20"/>
        </w:rPr>
        <w:t>8.1.punktā noteiktais Pretendentu izslēgšanas nosacījums,</w:t>
      </w:r>
      <w:r w:rsidRPr="00ED4E2E">
        <w:rPr>
          <w:spacing w:val="-7"/>
          <w:sz w:val="20"/>
        </w:rPr>
        <w:t xml:space="preserve"> </w:t>
      </w:r>
      <w:r w:rsidRPr="00ED4E2E">
        <w:rPr>
          <w:sz w:val="20"/>
        </w:rPr>
        <w:t>ievērojot</w:t>
      </w:r>
      <w:r w:rsidRPr="00ED4E2E">
        <w:rPr>
          <w:spacing w:val="-7"/>
          <w:sz w:val="20"/>
        </w:rPr>
        <w:t xml:space="preserve"> </w:t>
      </w:r>
      <w:r w:rsidRPr="00ED4E2E">
        <w:rPr>
          <w:sz w:val="20"/>
        </w:rPr>
        <w:t>Nolikuma</w:t>
      </w:r>
      <w:r w:rsidRPr="00ED4E2E">
        <w:rPr>
          <w:spacing w:val="-7"/>
          <w:sz w:val="20"/>
        </w:rPr>
        <w:t xml:space="preserve"> </w:t>
      </w:r>
      <w:r w:rsidRPr="00ED4E2E">
        <w:rPr>
          <w:sz w:val="20"/>
        </w:rPr>
        <w:t>8.12.punkta</w:t>
      </w:r>
      <w:r w:rsidRPr="00ED4E2E">
        <w:rPr>
          <w:spacing w:val="-7"/>
          <w:sz w:val="20"/>
        </w:rPr>
        <w:t xml:space="preserve"> </w:t>
      </w:r>
      <w:r w:rsidRPr="00ED4E2E">
        <w:rPr>
          <w:sz w:val="20"/>
        </w:rPr>
        <w:t>1.apakšpunktā</w:t>
      </w:r>
      <w:r>
        <w:rPr>
          <w:spacing w:val="-8"/>
          <w:sz w:val="20"/>
        </w:rPr>
        <w:t xml:space="preserve"> </w:t>
      </w:r>
      <w:r>
        <w:rPr>
          <w:sz w:val="20"/>
        </w:rPr>
        <w:t>noteikto</w:t>
      </w:r>
      <w:r>
        <w:rPr>
          <w:spacing w:val="-7"/>
          <w:sz w:val="20"/>
        </w:rPr>
        <w:t xml:space="preserve"> </w:t>
      </w:r>
      <w:r>
        <w:rPr>
          <w:sz w:val="20"/>
        </w:rPr>
        <w:t>termiņu;</w:t>
      </w:r>
    </w:p>
    <w:p w14:paraId="1FD522E0" w14:textId="77777777" w:rsidR="00B6388C" w:rsidRDefault="009A4342">
      <w:pPr>
        <w:pStyle w:val="ListParagraph"/>
        <w:numPr>
          <w:ilvl w:val="1"/>
          <w:numId w:val="4"/>
        </w:numPr>
        <w:tabs>
          <w:tab w:val="left" w:pos="826"/>
        </w:tabs>
        <w:spacing w:line="228" w:lineRule="exact"/>
        <w:ind w:left="825" w:hanging="281"/>
        <w:rPr>
          <w:sz w:val="20"/>
        </w:rPr>
      </w:pPr>
      <w:r>
        <w:rPr>
          <w:sz w:val="20"/>
        </w:rPr>
        <w:t>visa Piedāvājumā ietvertā informācija ir</w:t>
      </w:r>
      <w:r>
        <w:rPr>
          <w:spacing w:val="-25"/>
          <w:sz w:val="20"/>
        </w:rPr>
        <w:t xml:space="preserve"> </w:t>
      </w:r>
      <w:r>
        <w:rPr>
          <w:sz w:val="20"/>
        </w:rPr>
        <w:t>patiesa.</w:t>
      </w:r>
    </w:p>
    <w:p w14:paraId="4EA79EED" w14:textId="77777777" w:rsidR="00B6388C" w:rsidRDefault="00B6388C">
      <w:pPr>
        <w:pStyle w:val="BodyText"/>
      </w:pPr>
    </w:p>
    <w:p w14:paraId="0F88C2BE" w14:textId="77777777" w:rsidR="00B6388C" w:rsidRDefault="009A4342">
      <w:pPr>
        <w:pStyle w:val="ListParagraph"/>
        <w:numPr>
          <w:ilvl w:val="0"/>
          <w:numId w:val="4"/>
        </w:numPr>
        <w:tabs>
          <w:tab w:val="left" w:pos="478"/>
        </w:tabs>
        <w:spacing w:before="1"/>
        <w:ind w:right="108"/>
        <w:jc w:val="both"/>
        <w:rPr>
          <w:sz w:val="20"/>
        </w:rPr>
      </w:pPr>
      <w:r>
        <w:rPr>
          <w:sz w:val="20"/>
        </w:rPr>
        <w:t>[Mūs</w:t>
      </w:r>
      <w:r>
        <w:rPr>
          <w:spacing w:val="-13"/>
          <w:sz w:val="20"/>
        </w:rPr>
        <w:t xml:space="preserve"> </w:t>
      </w:r>
      <w:r>
        <w:rPr>
          <w:sz w:val="20"/>
        </w:rPr>
        <w:t>Iepirkuma</w:t>
      </w:r>
      <w:r>
        <w:rPr>
          <w:spacing w:val="-15"/>
          <w:sz w:val="20"/>
        </w:rPr>
        <w:t xml:space="preserve"> </w:t>
      </w:r>
      <w:r>
        <w:rPr>
          <w:sz w:val="20"/>
        </w:rPr>
        <w:t>procedūrā</w:t>
      </w:r>
      <w:r>
        <w:rPr>
          <w:spacing w:val="-15"/>
          <w:sz w:val="20"/>
        </w:rPr>
        <w:t xml:space="preserve"> </w:t>
      </w:r>
      <w:r>
        <w:rPr>
          <w:sz w:val="20"/>
        </w:rPr>
        <w:t>pārstāv</w:t>
      </w:r>
      <w:r>
        <w:rPr>
          <w:spacing w:val="-16"/>
          <w:sz w:val="20"/>
        </w:rPr>
        <w:t xml:space="preserve"> </w:t>
      </w:r>
      <w:r>
        <w:rPr>
          <w:sz w:val="20"/>
        </w:rPr>
        <w:t>un</w:t>
      </w:r>
      <w:r>
        <w:rPr>
          <w:spacing w:val="-15"/>
          <w:sz w:val="20"/>
        </w:rPr>
        <w:t xml:space="preserve"> </w:t>
      </w:r>
      <w:r>
        <w:rPr>
          <w:sz w:val="20"/>
        </w:rPr>
        <w:t>iepirkuma</w:t>
      </w:r>
      <w:r>
        <w:rPr>
          <w:spacing w:val="-15"/>
          <w:sz w:val="20"/>
        </w:rPr>
        <w:t xml:space="preserve"> </w:t>
      </w:r>
      <w:r>
        <w:rPr>
          <w:sz w:val="20"/>
        </w:rPr>
        <w:t>līgumu,</w:t>
      </w:r>
      <w:r>
        <w:rPr>
          <w:spacing w:val="-15"/>
          <w:sz w:val="20"/>
        </w:rPr>
        <w:t xml:space="preserve"> </w:t>
      </w:r>
      <w:r>
        <w:rPr>
          <w:sz w:val="20"/>
        </w:rPr>
        <w:t>gadījumā,</w:t>
      </w:r>
      <w:r>
        <w:rPr>
          <w:spacing w:val="-15"/>
          <w:sz w:val="20"/>
        </w:rPr>
        <w:t xml:space="preserve"> </w:t>
      </w:r>
      <w:r>
        <w:rPr>
          <w:sz w:val="20"/>
        </w:rPr>
        <w:t>ja</w:t>
      </w:r>
      <w:r>
        <w:rPr>
          <w:spacing w:val="-15"/>
          <w:sz w:val="20"/>
        </w:rPr>
        <w:t xml:space="preserve"> </w:t>
      </w:r>
      <w:r>
        <w:rPr>
          <w:sz w:val="20"/>
        </w:rPr>
        <w:t>tiks</w:t>
      </w:r>
      <w:r>
        <w:rPr>
          <w:spacing w:val="-13"/>
          <w:sz w:val="20"/>
        </w:rPr>
        <w:t xml:space="preserve"> </w:t>
      </w:r>
      <w:r>
        <w:rPr>
          <w:sz w:val="20"/>
        </w:rPr>
        <w:t>pieņemts</w:t>
      </w:r>
      <w:r>
        <w:rPr>
          <w:spacing w:val="-13"/>
          <w:sz w:val="20"/>
        </w:rPr>
        <w:t xml:space="preserve"> </w:t>
      </w:r>
      <w:r>
        <w:rPr>
          <w:sz w:val="20"/>
        </w:rPr>
        <w:t>lēmums ar mums slēgt iepirkuma līgumu mūsu vārdā</w:t>
      </w:r>
      <w:r>
        <w:rPr>
          <w:spacing w:val="-21"/>
          <w:sz w:val="20"/>
        </w:rPr>
        <w:t xml:space="preserve"> </w:t>
      </w:r>
      <w:r>
        <w:rPr>
          <w:sz w:val="20"/>
        </w:rPr>
        <w:t>slēgs:</w:t>
      </w:r>
    </w:p>
    <w:p w14:paraId="0CA3A1EF" w14:textId="77777777" w:rsidR="00B6388C" w:rsidRDefault="00B6388C">
      <w:pPr>
        <w:spacing w:line="184" w:lineRule="exact"/>
        <w:jc w:val="both"/>
        <w:rPr>
          <w:sz w:val="16"/>
        </w:rPr>
        <w:sectPr w:rsidR="00B6388C">
          <w:pgSz w:w="11900" w:h="16840"/>
          <w:pgMar w:top="1240" w:right="1680" w:bottom="280" w:left="1680" w:header="703" w:footer="0" w:gutter="0"/>
          <w:cols w:space="720"/>
        </w:sectPr>
      </w:pPr>
    </w:p>
    <w:p w14:paraId="7C87F60F" w14:textId="77777777" w:rsidR="00B6388C" w:rsidRDefault="00B6388C">
      <w:pPr>
        <w:pStyle w:val="BodyText"/>
      </w:pPr>
    </w:p>
    <w:p w14:paraId="06F78C0C" w14:textId="77777777" w:rsidR="00B6388C" w:rsidRDefault="00B6388C">
      <w:pPr>
        <w:pStyle w:val="BodyText"/>
        <w:spacing w:before="7"/>
        <w:rPr>
          <w:sz w:val="29"/>
        </w:rPr>
      </w:pPr>
    </w:p>
    <w:p w14:paraId="61C45FBB" w14:textId="77777777" w:rsidR="00B6388C" w:rsidRDefault="009A4342">
      <w:pPr>
        <w:pStyle w:val="BodyText"/>
        <w:spacing w:before="99"/>
        <w:ind w:left="225" w:right="707"/>
      </w:pPr>
      <w:r>
        <w:rPr>
          <w:shd w:val="clear" w:color="auto" w:fill="D3D3D3"/>
        </w:rPr>
        <w:t>&lt;Personu apvienības dalībnieka (ja Pretendents ir personu apvienība) nosaukums vai vārds un uzvārds (ja attiecīgais personu apvienības dalībnieks ir fiziska persona)&gt;</w:t>
      </w:r>
    </w:p>
    <w:p w14:paraId="45996BB0" w14:textId="77777777" w:rsidR="00B6388C" w:rsidRDefault="009A4342">
      <w:pPr>
        <w:pStyle w:val="BodyText"/>
        <w:spacing w:before="27"/>
        <w:ind w:left="225"/>
      </w:pPr>
      <w:r>
        <w:rPr>
          <w:shd w:val="clear" w:color="auto" w:fill="D3D3D3"/>
        </w:rPr>
        <w:t>&lt;Reģistrācijas numurs vai personas kods&gt;</w:t>
      </w:r>
    </w:p>
    <w:p w14:paraId="29C52837" w14:textId="77777777" w:rsidR="00B6388C" w:rsidRDefault="009A4342">
      <w:pPr>
        <w:pStyle w:val="BodyText"/>
        <w:spacing w:before="55"/>
        <w:ind w:left="225"/>
        <w:rPr>
          <w:sz w:val="13"/>
        </w:rPr>
      </w:pPr>
      <w:r>
        <w:rPr>
          <w:shd w:val="clear" w:color="auto" w:fill="D3D3D3"/>
        </w:rPr>
        <w:t>&lt;Adrese&gt;</w:t>
      </w:r>
      <w:r>
        <w:t>]</w:t>
      </w:r>
      <w:r w:rsidR="00AE149A">
        <w:rPr>
          <w:rStyle w:val="FootnoteReference"/>
        </w:rPr>
        <w:footnoteReference w:id="19"/>
      </w:r>
    </w:p>
    <w:p w14:paraId="0BA48154" w14:textId="77777777" w:rsidR="00B6388C" w:rsidRDefault="00B6388C">
      <w:pPr>
        <w:pStyle w:val="BodyText"/>
      </w:pPr>
    </w:p>
    <w:p w14:paraId="41022199" w14:textId="77777777" w:rsidR="00B6388C" w:rsidRDefault="00B6388C">
      <w:pPr>
        <w:pStyle w:val="BodyText"/>
        <w:spacing w:before="4"/>
        <w:rPr>
          <w:sz w:val="22"/>
        </w:rPr>
      </w:pPr>
    </w:p>
    <w:p w14:paraId="09CFB943" w14:textId="77777777" w:rsidR="00B6388C" w:rsidRDefault="009A4342">
      <w:pPr>
        <w:pStyle w:val="BodyText"/>
        <w:ind w:left="225" w:right="1118"/>
      </w:pPr>
      <w:r>
        <w:rPr>
          <w:shd w:val="clear" w:color="auto" w:fill="D3D3D3"/>
        </w:rPr>
        <w:t>&lt;Pretendenta vai personu grupas dalībnieka nosaukums vai vārds un uzvārds (ja Pretendents vai personu apvienības dalībnieks ir fiziska persona)&gt;</w:t>
      </w:r>
    </w:p>
    <w:p w14:paraId="0102E82E" w14:textId="77777777" w:rsidR="00B6388C" w:rsidRDefault="009A4342">
      <w:pPr>
        <w:pStyle w:val="BodyText"/>
        <w:spacing w:before="27"/>
        <w:ind w:left="225"/>
      </w:pPr>
      <w:r>
        <w:rPr>
          <w:shd w:val="clear" w:color="auto" w:fill="D3D3D3"/>
        </w:rPr>
        <w:t>&lt;Reģistrācijas numurs vai personas kods&gt;</w:t>
      </w:r>
    </w:p>
    <w:p w14:paraId="6791DFF6" w14:textId="77777777" w:rsidR="00B6388C" w:rsidRDefault="009A4342">
      <w:pPr>
        <w:pStyle w:val="BodyText"/>
        <w:spacing w:before="55"/>
        <w:ind w:left="225"/>
      </w:pPr>
      <w:r>
        <w:rPr>
          <w:shd w:val="clear" w:color="auto" w:fill="D3D3D3"/>
        </w:rPr>
        <w:t>&lt;Adrese&gt;</w:t>
      </w:r>
    </w:p>
    <w:p w14:paraId="6249C37F" w14:textId="77777777" w:rsidR="00B6388C" w:rsidRDefault="009A4342">
      <w:pPr>
        <w:pStyle w:val="BodyText"/>
        <w:spacing w:before="53"/>
        <w:ind w:left="225"/>
      </w:pPr>
      <w:r>
        <w:rPr>
          <w:shd w:val="clear" w:color="auto" w:fill="D3D3D3"/>
        </w:rPr>
        <w:t>&lt;Paraksttiesīgās personas amata nosaukums, vārds un uzvārds&gt;</w:t>
      </w:r>
    </w:p>
    <w:p w14:paraId="42DDD05B" w14:textId="77777777" w:rsidR="00B6388C" w:rsidRDefault="009A4342">
      <w:pPr>
        <w:pStyle w:val="BodyText"/>
        <w:spacing w:before="53"/>
        <w:ind w:left="225"/>
      </w:pPr>
      <w:r>
        <w:rPr>
          <w:shd w:val="clear" w:color="auto" w:fill="D3D3D3"/>
        </w:rPr>
        <w:t>&lt;Paraksttiesīgās personas paraksts&gt;</w:t>
      </w:r>
    </w:p>
    <w:p w14:paraId="528EF824" w14:textId="77777777" w:rsidR="00B6388C" w:rsidRDefault="00B6388C">
      <w:pPr>
        <w:pStyle w:val="BodyText"/>
        <w:spacing w:before="5"/>
        <w:rPr>
          <w:sz w:val="18"/>
        </w:rPr>
      </w:pPr>
    </w:p>
    <w:p w14:paraId="51D2690D" w14:textId="77777777" w:rsidR="00B6388C" w:rsidRDefault="009A4342">
      <w:pPr>
        <w:pStyle w:val="BodyText"/>
        <w:spacing w:before="100"/>
        <w:ind w:left="225" w:right="340"/>
      </w:pPr>
      <w:r>
        <w:t>[</w:t>
      </w:r>
      <w:r>
        <w:rPr>
          <w:shd w:val="clear" w:color="auto" w:fill="D3D3D3"/>
        </w:rPr>
        <w:t>&lt;Personu apvienības dalībnieka nosaukums vai vārds un uzvārds (ja personu apvienības dalībnieks ir fiziska persona)&gt;</w:t>
      </w:r>
    </w:p>
    <w:p w14:paraId="1014E7C0" w14:textId="77777777" w:rsidR="00B6388C" w:rsidRDefault="009A4342">
      <w:pPr>
        <w:pStyle w:val="BodyText"/>
        <w:spacing w:before="27"/>
        <w:ind w:left="225"/>
      </w:pPr>
      <w:r>
        <w:rPr>
          <w:shd w:val="clear" w:color="auto" w:fill="D3D3D3"/>
        </w:rPr>
        <w:t>&lt;Reģistrācijas numurs vai personas kods&gt;</w:t>
      </w:r>
    </w:p>
    <w:p w14:paraId="0D0B63EE" w14:textId="77777777" w:rsidR="00B6388C" w:rsidRDefault="009A4342">
      <w:pPr>
        <w:pStyle w:val="BodyText"/>
        <w:spacing w:before="53"/>
        <w:ind w:left="225"/>
      </w:pPr>
      <w:r>
        <w:rPr>
          <w:shd w:val="clear" w:color="auto" w:fill="D3D3D3"/>
        </w:rPr>
        <w:t>&lt;Adrese&gt;</w:t>
      </w:r>
    </w:p>
    <w:p w14:paraId="09055743" w14:textId="77777777" w:rsidR="00B6388C" w:rsidRDefault="009A4342">
      <w:pPr>
        <w:pStyle w:val="BodyText"/>
        <w:spacing w:before="53"/>
        <w:ind w:left="225"/>
      </w:pPr>
      <w:r>
        <w:rPr>
          <w:shd w:val="clear" w:color="auto" w:fill="D3D3D3"/>
        </w:rPr>
        <w:t>&lt;Paraksttiesīgās personas amata nosaukums, vārds un uzvārds&gt;</w:t>
      </w:r>
    </w:p>
    <w:p w14:paraId="2CF168DA" w14:textId="77777777" w:rsidR="00B6388C" w:rsidRDefault="009A4342">
      <w:pPr>
        <w:pStyle w:val="BodyText"/>
        <w:spacing w:before="55"/>
        <w:ind w:left="225"/>
        <w:rPr>
          <w:sz w:val="13"/>
        </w:rPr>
      </w:pPr>
      <w:r>
        <w:rPr>
          <w:shd w:val="clear" w:color="auto" w:fill="D3D3D3"/>
        </w:rPr>
        <w:t>&lt;Paraksttiesīgās personas paraksts&gt;</w:t>
      </w:r>
      <w:r>
        <w:t>]</w:t>
      </w:r>
      <w:r w:rsidR="00AE149A">
        <w:rPr>
          <w:rStyle w:val="FootnoteReference"/>
        </w:rPr>
        <w:footnoteReference w:id="20"/>
      </w:r>
    </w:p>
    <w:p w14:paraId="44503FEC" w14:textId="77777777" w:rsidR="00B6388C" w:rsidRDefault="00B6388C">
      <w:pPr>
        <w:pStyle w:val="BodyText"/>
      </w:pPr>
    </w:p>
    <w:p w14:paraId="55B11A93" w14:textId="77777777" w:rsidR="00B6388C" w:rsidRDefault="00B6388C">
      <w:pPr>
        <w:pStyle w:val="BodyText"/>
      </w:pPr>
    </w:p>
    <w:p w14:paraId="06554B14" w14:textId="77777777" w:rsidR="00B6388C" w:rsidRDefault="00B6388C">
      <w:pPr>
        <w:pStyle w:val="BodyText"/>
      </w:pPr>
    </w:p>
    <w:p w14:paraId="112DF14C" w14:textId="77777777" w:rsidR="00B6388C" w:rsidRDefault="00B6388C">
      <w:pPr>
        <w:pStyle w:val="BodyText"/>
      </w:pPr>
    </w:p>
    <w:p w14:paraId="2A8E9879" w14:textId="77777777" w:rsidR="00B6388C" w:rsidRDefault="00B6388C">
      <w:pPr>
        <w:pStyle w:val="BodyText"/>
      </w:pPr>
    </w:p>
    <w:p w14:paraId="3B7C25B6" w14:textId="77777777" w:rsidR="00B6388C" w:rsidRDefault="00B6388C">
      <w:pPr>
        <w:pStyle w:val="BodyText"/>
      </w:pPr>
    </w:p>
    <w:p w14:paraId="24BF8319" w14:textId="77777777" w:rsidR="00B6388C" w:rsidRDefault="00B6388C">
      <w:pPr>
        <w:pStyle w:val="BodyText"/>
      </w:pPr>
    </w:p>
    <w:p w14:paraId="62151099" w14:textId="77777777" w:rsidR="00B6388C" w:rsidRDefault="00B6388C">
      <w:pPr>
        <w:pStyle w:val="BodyText"/>
      </w:pPr>
    </w:p>
    <w:p w14:paraId="5D2AB877" w14:textId="77777777" w:rsidR="00B6388C" w:rsidRDefault="00B6388C">
      <w:pPr>
        <w:pStyle w:val="BodyText"/>
      </w:pPr>
    </w:p>
    <w:p w14:paraId="4AF382E0" w14:textId="77777777" w:rsidR="00B6388C" w:rsidRDefault="00B6388C">
      <w:pPr>
        <w:pStyle w:val="BodyText"/>
      </w:pPr>
    </w:p>
    <w:p w14:paraId="7AF09673" w14:textId="77777777" w:rsidR="00B6388C" w:rsidRDefault="00B6388C">
      <w:pPr>
        <w:pStyle w:val="BodyText"/>
      </w:pPr>
    </w:p>
    <w:p w14:paraId="7AC8BA20" w14:textId="77777777" w:rsidR="00B6388C" w:rsidRDefault="00B6388C">
      <w:pPr>
        <w:pStyle w:val="BodyText"/>
      </w:pPr>
    </w:p>
    <w:p w14:paraId="019963AD" w14:textId="77777777" w:rsidR="00B6388C" w:rsidRDefault="00B6388C">
      <w:pPr>
        <w:pStyle w:val="BodyText"/>
      </w:pPr>
    </w:p>
    <w:p w14:paraId="749195AC" w14:textId="77777777" w:rsidR="00B6388C" w:rsidRDefault="00B6388C">
      <w:pPr>
        <w:pStyle w:val="BodyText"/>
      </w:pPr>
    </w:p>
    <w:p w14:paraId="1027DFAC" w14:textId="77777777" w:rsidR="00B6388C" w:rsidRDefault="00B6388C">
      <w:pPr>
        <w:pStyle w:val="BodyText"/>
      </w:pPr>
    </w:p>
    <w:p w14:paraId="64BC95FC" w14:textId="77777777" w:rsidR="00B6388C" w:rsidRDefault="00B6388C">
      <w:pPr>
        <w:pStyle w:val="BodyText"/>
      </w:pPr>
    </w:p>
    <w:p w14:paraId="31D2CFD8" w14:textId="77777777" w:rsidR="00B6388C" w:rsidRDefault="00B6388C">
      <w:pPr>
        <w:pStyle w:val="BodyText"/>
      </w:pPr>
    </w:p>
    <w:p w14:paraId="7F7C6F80" w14:textId="77777777" w:rsidR="00B6388C" w:rsidRDefault="00B6388C">
      <w:pPr>
        <w:pStyle w:val="BodyText"/>
      </w:pPr>
    </w:p>
    <w:p w14:paraId="63CE8021" w14:textId="77777777" w:rsidR="00B6388C" w:rsidRDefault="00B6388C">
      <w:pPr>
        <w:pStyle w:val="BodyText"/>
      </w:pPr>
    </w:p>
    <w:p w14:paraId="04164AEF" w14:textId="77777777" w:rsidR="00B6388C" w:rsidRDefault="00B6388C">
      <w:pPr>
        <w:pStyle w:val="BodyText"/>
      </w:pPr>
    </w:p>
    <w:p w14:paraId="6645573D" w14:textId="77777777" w:rsidR="00B6388C" w:rsidRDefault="00B6388C">
      <w:pPr>
        <w:pStyle w:val="BodyText"/>
      </w:pPr>
    </w:p>
    <w:p w14:paraId="0D30A3A4" w14:textId="77777777" w:rsidR="00B6388C" w:rsidRDefault="00B6388C">
      <w:pPr>
        <w:pStyle w:val="BodyText"/>
      </w:pPr>
    </w:p>
    <w:p w14:paraId="1E02944F" w14:textId="77777777" w:rsidR="00B6388C" w:rsidRDefault="00B6388C">
      <w:pPr>
        <w:pStyle w:val="BodyText"/>
      </w:pPr>
    </w:p>
    <w:p w14:paraId="64006A59" w14:textId="77777777" w:rsidR="00B6388C" w:rsidRDefault="00B6388C">
      <w:pPr>
        <w:pStyle w:val="BodyText"/>
      </w:pPr>
    </w:p>
    <w:p w14:paraId="7EFCB564" w14:textId="77777777" w:rsidR="00B6388C" w:rsidRDefault="00B6388C">
      <w:pPr>
        <w:pStyle w:val="BodyText"/>
      </w:pPr>
    </w:p>
    <w:p w14:paraId="3FC7AE18" w14:textId="77777777" w:rsidR="00B6388C" w:rsidRDefault="00B6388C">
      <w:pPr>
        <w:pStyle w:val="BodyText"/>
      </w:pPr>
    </w:p>
    <w:p w14:paraId="6A6EB6CB" w14:textId="77777777" w:rsidR="00B6388C" w:rsidRDefault="00B6388C">
      <w:pPr>
        <w:pStyle w:val="BodyText"/>
      </w:pPr>
    </w:p>
    <w:p w14:paraId="34676F0D" w14:textId="77777777" w:rsidR="00B6388C" w:rsidRDefault="00B6388C">
      <w:pPr>
        <w:pStyle w:val="BodyText"/>
      </w:pPr>
    </w:p>
    <w:p w14:paraId="7F1C0F60" w14:textId="77777777" w:rsidR="00B6388C" w:rsidRDefault="00B6388C">
      <w:pPr>
        <w:pStyle w:val="BodyText"/>
      </w:pPr>
    </w:p>
    <w:p w14:paraId="7286C4EA" w14:textId="77777777" w:rsidR="00B6388C" w:rsidRDefault="00B6388C">
      <w:pPr>
        <w:pStyle w:val="BodyText"/>
      </w:pPr>
    </w:p>
    <w:p w14:paraId="373D4CB4" w14:textId="77777777" w:rsidR="00B6388C" w:rsidRDefault="00B6388C">
      <w:pPr>
        <w:pStyle w:val="BodyText"/>
      </w:pPr>
    </w:p>
    <w:p w14:paraId="45B46D6E" w14:textId="77777777" w:rsidR="00B6388C" w:rsidRDefault="00B6388C">
      <w:pPr>
        <w:pStyle w:val="BodyText"/>
      </w:pPr>
    </w:p>
    <w:p w14:paraId="35D6FF36" w14:textId="77777777" w:rsidR="00B6388C" w:rsidRDefault="00B6388C">
      <w:pPr>
        <w:pStyle w:val="BodyText"/>
      </w:pPr>
    </w:p>
    <w:p w14:paraId="140983D3" w14:textId="77777777" w:rsidR="00B6388C" w:rsidRDefault="00B6388C">
      <w:pPr>
        <w:pStyle w:val="BodyText"/>
      </w:pPr>
    </w:p>
    <w:p w14:paraId="4C12FAE3" w14:textId="77777777" w:rsidR="00B6388C" w:rsidRDefault="00B6388C">
      <w:pPr>
        <w:pStyle w:val="BodyText"/>
      </w:pPr>
    </w:p>
    <w:p w14:paraId="0F2FAA03" w14:textId="77777777" w:rsidR="00B6388C" w:rsidRDefault="009A4342" w:rsidP="00AE149A">
      <w:pPr>
        <w:pStyle w:val="BodyText"/>
        <w:spacing w:before="5"/>
        <w:rPr>
          <w:sz w:val="16"/>
        </w:rPr>
      </w:pPr>
      <w:r>
        <w:rPr>
          <w:position w:val="6"/>
          <w:sz w:val="10"/>
        </w:rPr>
        <w:t xml:space="preserve"> </w:t>
      </w:r>
    </w:p>
    <w:p w14:paraId="3299FCDF" w14:textId="77777777" w:rsidR="00B6388C" w:rsidRDefault="00B6388C">
      <w:pPr>
        <w:rPr>
          <w:sz w:val="16"/>
        </w:rPr>
        <w:sectPr w:rsidR="00B6388C">
          <w:pgSz w:w="11900" w:h="16840"/>
          <w:pgMar w:top="1240" w:right="1680" w:bottom="280" w:left="1680" w:header="703" w:footer="0" w:gutter="0"/>
          <w:cols w:space="720"/>
        </w:sectPr>
      </w:pPr>
    </w:p>
    <w:p w14:paraId="5886D14D" w14:textId="3C02D992" w:rsidR="00B6388C" w:rsidRDefault="009A4342">
      <w:pPr>
        <w:pStyle w:val="Heading1"/>
        <w:spacing w:before="99" w:line="477" w:lineRule="auto"/>
        <w:ind w:left="2940" w:right="90" w:firstLine="732"/>
      </w:pPr>
      <w:bookmarkStart w:id="212" w:name="_Toc508875520"/>
      <w:bookmarkStart w:id="213" w:name="_Toc508875682"/>
      <w:r>
        <w:lastRenderedPageBreak/>
        <w:t xml:space="preserve">C2 pielikums: Piedāvājuma nodrošinājuma veidne </w:t>
      </w:r>
      <w:r w:rsidRPr="001239DE">
        <w:t>A: Bankas garantijas veidne</w:t>
      </w:r>
      <w:bookmarkEnd w:id="212"/>
      <w:bookmarkEnd w:id="213"/>
    </w:p>
    <w:p w14:paraId="47184C17" w14:textId="77777777" w:rsidR="00B6388C" w:rsidRDefault="00B6388C">
      <w:pPr>
        <w:spacing w:line="477" w:lineRule="auto"/>
        <w:sectPr w:rsidR="00B6388C">
          <w:pgSz w:w="11900" w:h="16840"/>
          <w:pgMar w:top="1240" w:right="1680" w:bottom="280" w:left="1680" w:header="703" w:footer="0" w:gutter="0"/>
          <w:cols w:space="720"/>
        </w:sectPr>
      </w:pPr>
    </w:p>
    <w:p w14:paraId="0A2BF563" w14:textId="77777777" w:rsidR="00B6388C" w:rsidRDefault="00B6388C">
      <w:pPr>
        <w:pStyle w:val="BodyText"/>
        <w:rPr>
          <w:b/>
          <w:sz w:val="22"/>
        </w:rPr>
      </w:pPr>
    </w:p>
    <w:p w14:paraId="53718113" w14:textId="77777777" w:rsidR="00B6388C" w:rsidRDefault="00B6388C">
      <w:pPr>
        <w:pStyle w:val="BodyText"/>
        <w:rPr>
          <w:b/>
          <w:sz w:val="22"/>
        </w:rPr>
      </w:pPr>
    </w:p>
    <w:p w14:paraId="447192E3" w14:textId="77777777" w:rsidR="00B6388C" w:rsidRDefault="00B6388C">
      <w:pPr>
        <w:pStyle w:val="BodyText"/>
        <w:rPr>
          <w:b/>
          <w:sz w:val="22"/>
        </w:rPr>
      </w:pPr>
    </w:p>
    <w:p w14:paraId="541CF843" w14:textId="77777777" w:rsidR="00B6388C" w:rsidRDefault="009A4342">
      <w:pPr>
        <w:spacing w:before="170"/>
        <w:ind w:left="2932"/>
        <w:rPr>
          <w:b/>
          <w:sz w:val="20"/>
        </w:rPr>
      </w:pPr>
      <w:r>
        <w:rPr>
          <w:b/>
          <w:sz w:val="20"/>
        </w:rPr>
        <w:t>PIEDĀVĀJUMA GARANTIJA</w:t>
      </w:r>
    </w:p>
    <w:p w14:paraId="766D0E75" w14:textId="77777777" w:rsidR="00B6388C" w:rsidRDefault="009A4342">
      <w:pPr>
        <w:pStyle w:val="BodyText"/>
        <w:spacing w:before="12"/>
        <w:ind w:right="105"/>
        <w:jc w:val="right"/>
      </w:pPr>
      <w:r>
        <w:br w:type="column"/>
      </w:r>
      <w:r>
        <w:rPr>
          <w:shd w:val="clear" w:color="auto" w:fill="D3D3D3"/>
        </w:rPr>
        <w:t>&lt;Pasūtītāja nosaukums&gt;</w:t>
      </w:r>
    </w:p>
    <w:p w14:paraId="50D0A2D4" w14:textId="77777777" w:rsidR="00B6388C" w:rsidRDefault="009A4342">
      <w:pPr>
        <w:pStyle w:val="BodyText"/>
        <w:ind w:right="108"/>
        <w:jc w:val="right"/>
      </w:pPr>
      <w:r>
        <w:rPr>
          <w:shd w:val="clear" w:color="auto" w:fill="D3D3D3"/>
        </w:rPr>
        <w:t>&lt;reģistrācijas numurs&gt;</w:t>
      </w:r>
    </w:p>
    <w:p w14:paraId="6F037076" w14:textId="77777777" w:rsidR="00B6388C" w:rsidRDefault="009A4342">
      <w:pPr>
        <w:pStyle w:val="BodyText"/>
        <w:ind w:right="110"/>
        <w:jc w:val="right"/>
      </w:pPr>
      <w:r>
        <w:rPr>
          <w:shd w:val="clear" w:color="auto" w:fill="D3D3D3"/>
        </w:rPr>
        <w:t>&lt;adrese&gt;</w:t>
      </w:r>
    </w:p>
    <w:p w14:paraId="71FE49B6" w14:textId="77777777" w:rsidR="00B6388C" w:rsidRDefault="00B6388C">
      <w:pPr>
        <w:jc w:val="right"/>
        <w:sectPr w:rsidR="00B6388C">
          <w:type w:val="continuous"/>
          <w:pgSz w:w="11900" w:h="16840"/>
          <w:pgMar w:top="820" w:right="1680" w:bottom="280" w:left="1680" w:header="720" w:footer="720" w:gutter="0"/>
          <w:cols w:num="2" w:space="720" w:equalWidth="0">
            <w:col w:w="5614" w:space="40"/>
            <w:col w:w="2886"/>
          </w:cols>
        </w:sectPr>
      </w:pPr>
    </w:p>
    <w:p w14:paraId="435ECC38" w14:textId="77777777" w:rsidR="00B6388C" w:rsidRDefault="00B6388C">
      <w:pPr>
        <w:pStyle w:val="BodyText"/>
        <w:spacing w:before="7"/>
        <w:rPr>
          <w:sz w:val="11"/>
        </w:rPr>
      </w:pPr>
    </w:p>
    <w:p w14:paraId="26CD58FC" w14:textId="77777777" w:rsidR="00B6388C" w:rsidRDefault="009A4342">
      <w:pPr>
        <w:pStyle w:val="BodyText"/>
        <w:spacing w:before="99"/>
        <w:ind w:left="117"/>
        <w:jc w:val="both"/>
      </w:pPr>
      <w:r>
        <w:t>“</w:t>
      </w:r>
      <w:r>
        <w:rPr>
          <w:shd w:val="clear" w:color="auto" w:fill="D3D3D3"/>
        </w:rPr>
        <w:t xml:space="preserve">&lt;Iepirkuma procedūras nosaukums&gt;” </w:t>
      </w:r>
      <w:r>
        <w:t>“</w:t>
      </w:r>
      <w:r>
        <w:rPr>
          <w:shd w:val="clear" w:color="auto" w:fill="D3D3D3"/>
        </w:rPr>
        <w:t>&lt;Iepirkuma procedūras identifikācijas numurs&gt;”</w:t>
      </w:r>
    </w:p>
    <w:p w14:paraId="2EDB90D1" w14:textId="77777777" w:rsidR="00B6388C" w:rsidRDefault="00B6388C">
      <w:pPr>
        <w:pStyle w:val="BodyText"/>
      </w:pPr>
    </w:p>
    <w:p w14:paraId="384F7087" w14:textId="77777777" w:rsidR="00B6388C" w:rsidRDefault="009A4342">
      <w:pPr>
        <w:pStyle w:val="BodyText"/>
        <w:spacing w:before="1" w:line="477" w:lineRule="auto"/>
        <w:ind w:left="117" w:right="3277"/>
      </w:pPr>
      <w:r>
        <w:rPr>
          <w:shd w:val="clear" w:color="auto" w:fill="D3D3D3"/>
        </w:rPr>
        <w:t>&lt;Vietas nosaukums&gt;</w:t>
      </w:r>
      <w:r>
        <w:t xml:space="preserve">, </w:t>
      </w:r>
      <w:r>
        <w:rPr>
          <w:shd w:val="clear" w:color="auto" w:fill="D3D3D3"/>
        </w:rPr>
        <w:t>&lt;gads&gt;</w:t>
      </w:r>
      <w:r>
        <w:t xml:space="preserve">.gada </w:t>
      </w:r>
      <w:r>
        <w:rPr>
          <w:shd w:val="clear" w:color="auto" w:fill="D3D3D3"/>
        </w:rPr>
        <w:t>&lt;datums&gt;</w:t>
      </w:r>
      <w:r>
        <w:t>.</w:t>
      </w:r>
      <w:r>
        <w:rPr>
          <w:shd w:val="clear" w:color="auto" w:fill="D3D3D3"/>
        </w:rPr>
        <w:t xml:space="preserve">&lt;mēnesis&gt; </w:t>
      </w:r>
      <w:r>
        <w:t>Ievērojot to, ka</w:t>
      </w:r>
    </w:p>
    <w:p w14:paraId="5A9CB346" w14:textId="77777777" w:rsidR="00B6388C" w:rsidRDefault="009A4342">
      <w:pPr>
        <w:pStyle w:val="BodyText"/>
        <w:spacing w:before="9"/>
        <w:ind w:left="117"/>
        <w:jc w:val="both"/>
      </w:pPr>
      <w:r>
        <w:rPr>
          <w:shd w:val="clear" w:color="auto" w:fill="D3D3D3"/>
        </w:rPr>
        <w:t>&lt;Pretendenta nosaukums vai vārds un uzvārds (ja Pretendents ir fiziska persona)&gt;</w:t>
      </w:r>
    </w:p>
    <w:p w14:paraId="4896622A" w14:textId="77777777" w:rsidR="00B6388C" w:rsidRDefault="009A4342">
      <w:pPr>
        <w:pStyle w:val="BodyText"/>
        <w:ind w:left="117"/>
        <w:jc w:val="both"/>
      </w:pPr>
      <w:r>
        <w:rPr>
          <w:shd w:val="clear" w:color="auto" w:fill="D3D3D3"/>
        </w:rPr>
        <w:t>&lt;reģistrācijas numurs vai personas kods (ja Pretendents ir fiziska persona)&gt;</w:t>
      </w:r>
    </w:p>
    <w:p w14:paraId="4C40C803" w14:textId="77777777" w:rsidR="00B6388C" w:rsidRDefault="009A4342">
      <w:pPr>
        <w:pStyle w:val="BodyText"/>
        <w:spacing w:line="229" w:lineRule="exact"/>
        <w:ind w:left="117"/>
        <w:jc w:val="both"/>
      </w:pPr>
      <w:r>
        <w:rPr>
          <w:shd w:val="clear" w:color="auto" w:fill="D3D3D3"/>
        </w:rPr>
        <w:t>&lt;adrese&gt;</w:t>
      </w:r>
    </w:p>
    <w:p w14:paraId="6C46045D" w14:textId="77777777" w:rsidR="00B6388C" w:rsidRDefault="009A4342">
      <w:pPr>
        <w:pStyle w:val="BodyText"/>
        <w:spacing w:line="229" w:lineRule="exact"/>
        <w:ind w:left="117"/>
        <w:jc w:val="both"/>
      </w:pPr>
      <w:r>
        <w:t>(turpmāk – Pretendents)</w:t>
      </w:r>
    </w:p>
    <w:p w14:paraId="5522457E" w14:textId="77777777" w:rsidR="00B6388C" w:rsidRDefault="00B6388C">
      <w:pPr>
        <w:pStyle w:val="BodyText"/>
      </w:pPr>
    </w:p>
    <w:p w14:paraId="1ED0C738" w14:textId="77777777" w:rsidR="00B6388C" w:rsidRDefault="009A4342">
      <w:pPr>
        <w:pStyle w:val="BodyText"/>
        <w:spacing w:before="1"/>
        <w:ind w:left="117"/>
        <w:jc w:val="both"/>
      </w:pPr>
      <w:r>
        <w:t xml:space="preserve">iesniedz savu piedāvājumu </w:t>
      </w:r>
      <w:r>
        <w:rPr>
          <w:shd w:val="clear" w:color="auto" w:fill="D3D3D3"/>
        </w:rPr>
        <w:t xml:space="preserve">&lt;Pasūtītāja nosaukums, reģistrācijas numurs un adrese&gt; </w:t>
      </w:r>
      <w:r>
        <w:t>(turpmāk</w:t>
      </w:r>
    </w:p>
    <w:p w14:paraId="4A777E05" w14:textId="6BF8847F" w:rsidR="00B6388C" w:rsidRDefault="009A4342">
      <w:pPr>
        <w:pStyle w:val="BodyText"/>
        <w:ind w:left="117" w:right="106"/>
        <w:jc w:val="both"/>
      </w:pPr>
      <w:r>
        <w:t>–</w:t>
      </w:r>
      <w:r>
        <w:rPr>
          <w:spacing w:val="-13"/>
        </w:rPr>
        <w:t xml:space="preserve"> </w:t>
      </w:r>
      <w:r>
        <w:t>Pasūtītājs)</w:t>
      </w:r>
      <w:r>
        <w:rPr>
          <w:spacing w:val="-14"/>
        </w:rPr>
        <w:t xml:space="preserve"> </w:t>
      </w:r>
      <w:r w:rsidR="001265EE">
        <w:t>organizētās</w:t>
      </w:r>
      <w:r w:rsidR="001265EE">
        <w:rPr>
          <w:spacing w:val="-8"/>
        </w:rPr>
        <w:t xml:space="preserve"> </w:t>
      </w:r>
      <w:r w:rsidR="001265EE">
        <w:t>iepirkuma procedūras</w:t>
      </w:r>
      <w:r w:rsidR="001265EE">
        <w:rPr>
          <w:spacing w:val="-11"/>
        </w:rPr>
        <w:t xml:space="preserve"> </w:t>
      </w:r>
      <w:r>
        <w:t>„</w:t>
      </w:r>
      <w:r>
        <w:rPr>
          <w:shd w:val="clear" w:color="auto" w:fill="D3D3D3"/>
        </w:rPr>
        <w:t>&lt;Iepirkuma</w:t>
      </w:r>
      <w:r>
        <w:rPr>
          <w:spacing w:val="-15"/>
          <w:shd w:val="clear" w:color="auto" w:fill="D3D3D3"/>
        </w:rPr>
        <w:t xml:space="preserve"> </w:t>
      </w:r>
      <w:r>
        <w:rPr>
          <w:shd w:val="clear" w:color="auto" w:fill="D3D3D3"/>
        </w:rPr>
        <w:t>procedūras</w:t>
      </w:r>
      <w:r>
        <w:rPr>
          <w:spacing w:val="-12"/>
          <w:shd w:val="clear" w:color="auto" w:fill="D3D3D3"/>
        </w:rPr>
        <w:t xml:space="preserve"> </w:t>
      </w:r>
      <w:r>
        <w:rPr>
          <w:shd w:val="clear" w:color="auto" w:fill="D3D3D3"/>
        </w:rPr>
        <w:t>nosaukums</w:t>
      </w:r>
      <w:r>
        <w:rPr>
          <w:spacing w:val="-13"/>
          <w:shd w:val="clear" w:color="auto" w:fill="D3D3D3"/>
        </w:rPr>
        <w:t xml:space="preserve"> </w:t>
      </w:r>
      <w:r>
        <w:rPr>
          <w:shd w:val="clear" w:color="auto" w:fill="D3D3D3"/>
        </w:rPr>
        <w:t>un</w:t>
      </w:r>
      <w:r>
        <w:rPr>
          <w:spacing w:val="-13"/>
          <w:shd w:val="clear" w:color="auto" w:fill="D3D3D3"/>
        </w:rPr>
        <w:t xml:space="preserve"> </w:t>
      </w:r>
      <w:r>
        <w:rPr>
          <w:shd w:val="clear" w:color="auto" w:fill="D3D3D3"/>
        </w:rPr>
        <w:t>identifikācijas numurs&gt;</w:t>
      </w:r>
      <w:r>
        <w:t>” ietvaros, kā arī to, ka iepirkuma procedūras nolikums paredz piedāvājuma nodrošinājuma</w:t>
      </w:r>
      <w:r>
        <w:rPr>
          <w:spacing w:val="-12"/>
        </w:rPr>
        <w:t xml:space="preserve"> </w:t>
      </w:r>
      <w:r>
        <w:t>iesniegšanu,</w:t>
      </w:r>
    </w:p>
    <w:p w14:paraId="652A5503" w14:textId="77777777" w:rsidR="00B6388C" w:rsidRDefault="00B6388C">
      <w:pPr>
        <w:pStyle w:val="BodyText"/>
        <w:spacing w:before="9"/>
        <w:rPr>
          <w:sz w:val="19"/>
        </w:rPr>
      </w:pPr>
    </w:p>
    <w:p w14:paraId="240C5412" w14:textId="77777777" w:rsidR="00B6388C" w:rsidRDefault="009A4342">
      <w:pPr>
        <w:pStyle w:val="BodyText"/>
        <w:spacing w:before="1"/>
        <w:ind w:left="117" w:right="106"/>
        <w:jc w:val="both"/>
      </w:pPr>
      <w:r>
        <w:t xml:space="preserve">mēs, </w:t>
      </w:r>
      <w:r>
        <w:rPr>
          <w:shd w:val="clear" w:color="auto" w:fill="D3D3D3"/>
        </w:rPr>
        <w:t>&lt;Bankas/bankas filiāles/ārvalsts bankas filiāles nosaukums, reģistrācijas numurs un adrese&gt;</w:t>
      </w:r>
      <w:r>
        <w:t>, neatsaucami apņemamies 5 dienu laikā no Pasūtītāja rakstiska pieprasījuma, kurā minēts, ka:</w:t>
      </w:r>
    </w:p>
    <w:p w14:paraId="0801F34F" w14:textId="77777777" w:rsidR="00B6388C" w:rsidRDefault="009A4342">
      <w:pPr>
        <w:pStyle w:val="ListParagraph"/>
        <w:numPr>
          <w:ilvl w:val="1"/>
          <w:numId w:val="4"/>
        </w:numPr>
        <w:tabs>
          <w:tab w:val="left" w:pos="478"/>
        </w:tabs>
        <w:jc w:val="both"/>
        <w:rPr>
          <w:sz w:val="20"/>
        </w:rPr>
      </w:pPr>
      <w:r>
        <w:rPr>
          <w:sz w:val="20"/>
        </w:rPr>
        <w:t>Pretendents atsauc savu piedāvājumu, kamēr ir spēkā piedāvājuma</w:t>
      </w:r>
      <w:r>
        <w:rPr>
          <w:spacing w:val="-38"/>
          <w:sz w:val="20"/>
        </w:rPr>
        <w:t xml:space="preserve"> </w:t>
      </w:r>
      <w:r>
        <w:rPr>
          <w:sz w:val="20"/>
        </w:rPr>
        <w:t>nodrošinājums,</w:t>
      </w:r>
    </w:p>
    <w:p w14:paraId="4DDFDD17" w14:textId="77777777" w:rsidR="00B6388C" w:rsidRDefault="009A4342">
      <w:pPr>
        <w:pStyle w:val="ListParagraph"/>
        <w:numPr>
          <w:ilvl w:val="1"/>
          <w:numId w:val="4"/>
        </w:numPr>
        <w:tabs>
          <w:tab w:val="left" w:pos="478"/>
        </w:tabs>
        <w:ind w:right="108"/>
        <w:rPr>
          <w:sz w:val="20"/>
        </w:rPr>
      </w:pPr>
      <w:r>
        <w:rPr>
          <w:sz w:val="20"/>
        </w:rPr>
        <w:t>Pretendents, kuram ir piešķirtas tiesības slēgt iepirkuma līgumu, Pasūtītāja noteiktajā termiņā nenoslēdz iepirkuma</w:t>
      </w:r>
      <w:r>
        <w:rPr>
          <w:spacing w:val="-16"/>
          <w:sz w:val="20"/>
        </w:rPr>
        <w:t xml:space="preserve"> </w:t>
      </w:r>
      <w:r>
        <w:rPr>
          <w:sz w:val="20"/>
        </w:rPr>
        <w:t>līgumu,</w:t>
      </w:r>
    </w:p>
    <w:p w14:paraId="20318875" w14:textId="77777777" w:rsidR="00B6388C" w:rsidRDefault="009A4342">
      <w:pPr>
        <w:pStyle w:val="ListParagraph"/>
        <w:numPr>
          <w:ilvl w:val="1"/>
          <w:numId w:val="4"/>
        </w:numPr>
        <w:tabs>
          <w:tab w:val="left" w:pos="477"/>
          <w:tab w:val="left" w:pos="478"/>
        </w:tabs>
        <w:ind w:right="106"/>
        <w:rPr>
          <w:sz w:val="20"/>
        </w:rPr>
      </w:pPr>
      <w:r>
        <w:rPr>
          <w:sz w:val="20"/>
        </w:rPr>
        <w:t>Pretendents, kurš ir noslēdzis iepirkuma līgumu, iepirkuma līgumā noteiktajā kārtībā neiesniedz līguma izpildes</w:t>
      </w:r>
      <w:r>
        <w:rPr>
          <w:spacing w:val="-18"/>
          <w:sz w:val="20"/>
        </w:rPr>
        <w:t xml:space="preserve"> </w:t>
      </w:r>
      <w:r>
        <w:rPr>
          <w:sz w:val="20"/>
        </w:rPr>
        <w:t>nodrošinājumu,</w:t>
      </w:r>
    </w:p>
    <w:p w14:paraId="274CC6D3" w14:textId="77777777" w:rsidR="00B6388C" w:rsidRDefault="009A4342">
      <w:pPr>
        <w:pStyle w:val="BodyText"/>
        <w:ind w:left="117"/>
        <w:jc w:val="both"/>
      </w:pPr>
      <w:r>
        <w:t>saņemšanas dienas, &lt;neprasot Pasūtītājam pamatot savu prasījumu&gt;, izmaksāt Pasūtītājam</w:t>
      </w:r>
    </w:p>
    <w:p w14:paraId="477449B8" w14:textId="77777777" w:rsidR="00B6388C" w:rsidRDefault="009A4342">
      <w:pPr>
        <w:pStyle w:val="BodyText"/>
        <w:ind w:left="117" w:right="108"/>
        <w:jc w:val="both"/>
      </w:pPr>
      <w:r>
        <w:rPr>
          <w:shd w:val="clear" w:color="auto" w:fill="D3D3D3"/>
        </w:rPr>
        <w:t>&lt;summa</w:t>
      </w:r>
      <w:r>
        <w:rPr>
          <w:spacing w:val="-11"/>
          <w:shd w:val="clear" w:color="auto" w:fill="D3D3D3"/>
        </w:rPr>
        <w:t xml:space="preserve"> </w:t>
      </w:r>
      <w:r>
        <w:rPr>
          <w:shd w:val="clear" w:color="auto" w:fill="D3D3D3"/>
        </w:rPr>
        <w:t>cipariem&gt;</w:t>
      </w:r>
      <w:r>
        <w:rPr>
          <w:spacing w:val="-12"/>
          <w:shd w:val="clear" w:color="auto" w:fill="D3D3D3"/>
        </w:rPr>
        <w:t xml:space="preserve"> </w:t>
      </w:r>
      <w:r>
        <w:t>EUR</w:t>
      </w:r>
      <w:r>
        <w:rPr>
          <w:spacing w:val="-11"/>
        </w:rPr>
        <w:t xml:space="preserve"> </w:t>
      </w:r>
      <w:r>
        <w:t>(</w:t>
      </w:r>
      <w:r>
        <w:rPr>
          <w:shd w:val="clear" w:color="auto" w:fill="D3D3D3"/>
        </w:rPr>
        <w:t>&lt;summa</w:t>
      </w:r>
      <w:r>
        <w:rPr>
          <w:spacing w:val="-11"/>
          <w:shd w:val="clear" w:color="auto" w:fill="D3D3D3"/>
        </w:rPr>
        <w:t xml:space="preserve"> </w:t>
      </w:r>
      <w:r>
        <w:rPr>
          <w:shd w:val="clear" w:color="auto" w:fill="D3D3D3"/>
        </w:rPr>
        <w:t>vārdiem&gt;</w:t>
      </w:r>
      <w:r>
        <w:rPr>
          <w:spacing w:val="-12"/>
          <w:shd w:val="clear" w:color="auto" w:fill="D3D3D3"/>
        </w:rPr>
        <w:t xml:space="preserve"> </w:t>
      </w:r>
      <w:r>
        <w:t>eiro),</w:t>
      </w:r>
      <w:r>
        <w:rPr>
          <w:spacing w:val="-11"/>
        </w:rPr>
        <w:t xml:space="preserve"> </w:t>
      </w:r>
      <w:r>
        <w:t>maksājumu</w:t>
      </w:r>
      <w:r>
        <w:rPr>
          <w:spacing w:val="-11"/>
        </w:rPr>
        <w:t xml:space="preserve"> </w:t>
      </w:r>
      <w:r>
        <w:t>veicot</w:t>
      </w:r>
      <w:r>
        <w:rPr>
          <w:spacing w:val="-9"/>
        </w:rPr>
        <w:t xml:space="preserve"> </w:t>
      </w:r>
      <w:r>
        <w:t>uz</w:t>
      </w:r>
      <w:r>
        <w:rPr>
          <w:spacing w:val="-12"/>
        </w:rPr>
        <w:t xml:space="preserve"> </w:t>
      </w:r>
      <w:r>
        <w:t>pieprasījumā</w:t>
      </w:r>
      <w:r>
        <w:rPr>
          <w:spacing w:val="-11"/>
        </w:rPr>
        <w:t xml:space="preserve"> </w:t>
      </w:r>
      <w:r>
        <w:t>norādīto bankas norēķinu</w:t>
      </w:r>
      <w:r>
        <w:rPr>
          <w:spacing w:val="-15"/>
        </w:rPr>
        <w:t xml:space="preserve"> </w:t>
      </w:r>
      <w:r>
        <w:t>kontu.</w:t>
      </w:r>
    </w:p>
    <w:p w14:paraId="533CF31B" w14:textId="77777777" w:rsidR="00B6388C" w:rsidRDefault="00B6388C">
      <w:pPr>
        <w:pStyle w:val="BodyText"/>
      </w:pPr>
    </w:p>
    <w:p w14:paraId="644735C9" w14:textId="57909861" w:rsidR="00B6388C" w:rsidRDefault="00D64FEB">
      <w:pPr>
        <w:pStyle w:val="BodyText"/>
        <w:spacing w:before="1"/>
        <w:ind w:left="117"/>
        <w:jc w:val="both"/>
      </w:pPr>
      <w:r>
        <w:rPr>
          <w:noProof/>
        </w:rPr>
        <mc:AlternateContent>
          <mc:Choice Requires="wps">
            <w:drawing>
              <wp:anchor distT="0" distB="0" distL="114300" distR="114300" simplePos="0" relativeHeight="251673600" behindDoc="1" locked="0" layoutInCell="1" allowOverlap="1" wp14:anchorId="3FBD58CA" wp14:editId="5E041892">
                <wp:simplePos x="0" y="0"/>
                <wp:positionH relativeFrom="page">
                  <wp:posOffset>4850765</wp:posOffset>
                </wp:positionH>
                <wp:positionV relativeFrom="paragraph">
                  <wp:posOffset>2540</wp:posOffset>
                </wp:positionV>
                <wp:extent cx="620395" cy="146050"/>
                <wp:effectExtent l="2540" t="1905" r="0" b="444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46050"/>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5A5D2B" id="Rectangle 11" o:spid="_x0000_s1026" style="position:absolute;margin-left:381.95pt;margin-top:.2pt;width:48.85pt;height:1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" fillcolor="#d3d3d3" stroked="f">
                <w10:wrap anchorx="page"/>
              </v:rect>
            </w:pict>
          </mc:Fallback>
        </mc:AlternateContent>
      </w:r>
      <w:r w:rsidR="009A4342">
        <w:t xml:space="preserve">Piedāvājuma nodrošinājums stājas spēkā </w:t>
      </w:r>
      <w:r w:rsidR="009A4342">
        <w:rPr>
          <w:shd w:val="clear" w:color="auto" w:fill="D3D3D3"/>
        </w:rPr>
        <w:t>&lt;gads&gt;</w:t>
      </w:r>
      <w:r w:rsidR="009A4342">
        <w:t xml:space="preserve">.gada </w:t>
      </w:r>
      <w:r w:rsidR="009A4342">
        <w:rPr>
          <w:shd w:val="clear" w:color="auto" w:fill="D3D3D3"/>
        </w:rPr>
        <w:t>&lt;datums&gt;</w:t>
      </w:r>
      <w:r w:rsidR="009A4342">
        <w:t>.&lt;mēnesis&gt;</w:t>
      </w:r>
      <w:r w:rsidR="00AE149A">
        <w:rPr>
          <w:rStyle w:val="FootnoteReference"/>
        </w:rPr>
        <w:footnoteReference w:id="21"/>
      </w:r>
      <w:r w:rsidR="009A4342">
        <w:rPr>
          <w:position w:val="6"/>
          <w:sz w:val="13"/>
        </w:rPr>
        <w:t xml:space="preserve"> </w:t>
      </w:r>
      <w:r w:rsidR="009A4342">
        <w:t>un ir spēkā līdz</w:t>
      </w:r>
    </w:p>
    <w:p w14:paraId="1AE75E34" w14:textId="77777777" w:rsidR="00B6388C" w:rsidRDefault="009A4342">
      <w:pPr>
        <w:pStyle w:val="BodyText"/>
        <w:ind w:left="117" w:right="108"/>
        <w:jc w:val="both"/>
      </w:pPr>
      <w:r>
        <w:rPr>
          <w:shd w:val="clear" w:color="auto" w:fill="D3D3D3"/>
        </w:rPr>
        <w:t>&lt;gads&gt;</w:t>
      </w:r>
      <w:r>
        <w:t xml:space="preserve">.gada </w:t>
      </w:r>
      <w:r>
        <w:rPr>
          <w:shd w:val="clear" w:color="auto" w:fill="D3D3D3"/>
        </w:rPr>
        <w:t>&lt;datums&gt;</w:t>
      </w:r>
      <w:r>
        <w:t>.</w:t>
      </w:r>
      <w:r>
        <w:rPr>
          <w:shd w:val="clear" w:color="auto" w:fill="D3D3D3"/>
        </w:rPr>
        <w:t>&lt;mēnesis&gt;</w:t>
      </w:r>
      <w:r>
        <w:t>. Pasūtītāja pieprasījumam jābūt saņemtam iepriekš norādītajā adresē ne vēlāk kā šajā datumā.</w:t>
      </w:r>
    </w:p>
    <w:p w14:paraId="39159FDF" w14:textId="77777777" w:rsidR="00B6388C" w:rsidRDefault="00B6388C">
      <w:pPr>
        <w:pStyle w:val="BodyText"/>
        <w:spacing w:before="9"/>
        <w:rPr>
          <w:sz w:val="19"/>
        </w:rPr>
      </w:pPr>
    </w:p>
    <w:p w14:paraId="0DA30395" w14:textId="77777777" w:rsidR="00B6388C" w:rsidRDefault="009A4342">
      <w:pPr>
        <w:pStyle w:val="BodyText"/>
        <w:spacing w:before="1"/>
        <w:ind w:left="117" w:right="106"/>
        <w:jc w:val="both"/>
      </w:pPr>
      <w:r>
        <w:t>Pieprasījumu parakstījušās personas parakstam jābūt notariāli apliecinātam, vai arī pieprasījums iesniedzams ar bankas, kas apkalpo Pasūtītāju, starpniecību. Šajā gadījumā pieprasījumu parakstījušās personas parakstu apliecina banka.</w:t>
      </w:r>
    </w:p>
    <w:p w14:paraId="41CD2F3D" w14:textId="77777777" w:rsidR="00B6388C" w:rsidRDefault="00B6388C">
      <w:pPr>
        <w:pStyle w:val="BodyText"/>
        <w:rPr>
          <w:sz w:val="22"/>
        </w:rPr>
      </w:pPr>
    </w:p>
    <w:p w14:paraId="779A1544" w14:textId="77777777" w:rsidR="00B6388C" w:rsidRDefault="00B6388C">
      <w:pPr>
        <w:pStyle w:val="BodyText"/>
        <w:spacing w:before="1"/>
        <w:rPr>
          <w:sz w:val="18"/>
        </w:rPr>
      </w:pPr>
    </w:p>
    <w:p w14:paraId="6D2ED74C" w14:textId="77777777" w:rsidR="00B6388C" w:rsidRDefault="009A4342">
      <w:pPr>
        <w:pStyle w:val="BodyText"/>
        <w:ind w:left="117" w:right="108"/>
        <w:jc w:val="both"/>
      </w:pPr>
      <w:r>
        <w:t>Šai garantijai ir piemērojami Starptautiskās Tirdzniecības un rūpniecības kameras Vienotie noteikumi par pieprasījumu garantijām Nr.758 (</w:t>
      </w:r>
      <w:r>
        <w:rPr>
          <w:i/>
        </w:rPr>
        <w:t>„The ICC Uniform Rules for Demand Guaranties”, ICC Publication No.758</w:t>
      </w:r>
      <w:r>
        <w:t>), kā arī Latvijas Republikas normatīvie tiesību akti. Visi strīdi,</w:t>
      </w:r>
      <w:r>
        <w:rPr>
          <w:spacing w:val="-15"/>
        </w:rPr>
        <w:t xml:space="preserve"> </w:t>
      </w:r>
      <w:r>
        <w:t>kas</w:t>
      </w:r>
      <w:r>
        <w:rPr>
          <w:spacing w:val="-13"/>
        </w:rPr>
        <w:t xml:space="preserve"> </w:t>
      </w:r>
      <w:r>
        <w:t>radušies</w:t>
      </w:r>
      <w:r>
        <w:rPr>
          <w:spacing w:val="-13"/>
        </w:rPr>
        <w:t xml:space="preserve"> </w:t>
      </w:r>
      <w:r>
        <w:t>saistībā</w:t>
      </w:r>
      <w:r>
        <w:rPr>
          <w:spacing w:val="-13"/>
        </w:rPr>
        <w:t xml:space="preserve"> </w:t>
      </w:r>
      <w:r>
        <w:t>ar</w:t>
      </w:r>
      <w:r>
        <w:rPr>
          <w:spacing w:val="-14"/>
        </w:rPr>
        <w:t xml:space="preserve"> </w:t>
      </w:r>
      <w:r>
        <w:t>piedāvājuma</w:t>
      </w:r>
      <w:r>
        <w:rPr>
          <w:spacing w:val="-15"/>
        </w:rPr>
        <w:t xml:space="preserve"> </w:t>
      </w:r>
      <w:r>
        <w:t>nodrošinājumu,</w:t>
      </w:r>
      <w:r>
        <w:rPr>
          <w:spacing w:val="-15"/>
        </w:rPr>
        <w:t xml:space="preserve"> </w:t>
      </w:r>
      <w:r>
        <w:t>izskatāmi</w:t>
      </w:r>
      <w:r>
        <w:rPr>
          <w:spacing w:val="-15"/>
        </w:rPr>
        <w:t xml:space="preserve"> </w:t>
      </w:r>
      <w:r>
        <w:t>Latvijas</w:t>
      </w:r>
      <w:r>
        <w:rPr>
          <w:spacing w:val="-13"/>
        </w:rPr>
        <w:t xml:space="preserve"> </w:t>
      </w:r>
      <w:r>
        <w:t>Republikas</w:t>
      </w:r>
      <w:r>
        <w:rPr>
          <w:spacing w:val="-13"/>
        </w:rPr>
        <w:t xml:space="preserve"> </w:t>
      </w:r>
      <w:r>
        <w:t>tiesā saskaņā ar Latvijas Republikas normatīvajiem tiesību</w:t>
      </w:r>
      <w:r>
        <w:rPr>
          <w:spacing w:val="-28"/>
        </w:rPr>
        <w:t xml:space="preserve"> </w:t>
      </w:r>
      <w:r>
        <w:t>aktiem.</w:t>
      </w:r>
    </w:p>
    <w:p w14:paraId="390679B8" w14:textId="77777777" w:rsidR="00B6388C" w:rsidRDefault="00B6388C" w:rsidP="00DC64FA">
      <w:pPr>
        <w:pStyle w:val="BodyText"/>
        <w:jc w:val="both"/>
      </w:pPr>
    </w:p>
    <w:p w14:paraId="48784C1A" w14:textId="77777777" w:rsidR="00B6388C" w:rsidRDefault="00B6388C">
      <w:pPr>
        <w:pStyle w:val="BodyText"/>
        <w:spacing w:before="10"/>
        <w:rPr>
          <w:sz w:val="19"/>
        </w:rPr>
      </w:pPr>
    </w:p>
    <w:p w14:paraId="4A0C6D7E" w14:textId="77777777" w:rsidR="00B6388C" w:rsidRDefault="009A4342">
      <w:pPr>
        <w:pStyle w:val="BodyText"/>
        <w:ind w:left="225"/>
      </w:pPr>
      <w:r>
        <w:rPr>
          <w:shd w:val="clear" w:color="auto" w:fill="D3D3D3"/>
        </w:rPr>
        <w:t>&lt;Paraksttiesīgās personas amata nosaukums, vārds un uzvārds&gt;</w:t>
      </w:r>
    </w:p>
    <w:p w14:paraId="59D151C4" w14:textId="77777777" w:rsidR="00B6388C" w:rsidRDefault="009A4342">
      <w:pPr>
        <w:pStyle w:val="BodyText"/>
        <w:ind w:left="225"/>
      </w:pPr>
      <w:r>
        <w:rPr>
          <w:shd w:val="clear" w:color="auto" w:fill="D3D3D3"/>
        </w:rPr>
        <w:t>&lt;Paraksttiesīgās personas paraksts&gt;</w:t>
      </w:r>
    </w:p>
    <w:p w14:paraId="4E3AA19F" w14:textId="77777777" w:rsidR="00B6388C" w:rsidRDefault="009A4342">
      <w:pPr>
        <w:pStyle w:val="BodyText"/>
        <w:ind w:left="225"/>
      </w:pPr>
      <w:r>
        <w:rPr>
          <w:shd w:val="clear" w:color="auto" w:fill="D3D3D3"/>
        </w:rPr>
        <w:t>&lt;Bankas/bankas filiāles/ārvalsts bankas filiāles zīmoga nospiedums&gt;</w:t>
      </w:r>
    </w:p>
    <w:p w14:paraId="3A572D4D" w14:textId="77777777" w:rsidR="00B6388C" w:rsidRDefault="00B6388C">
      <w:pPr>
        <w:pStyle w:val="BodyText"/>
      </w:pPr>
    </w:p>
    <w:p w14:paraId="3D71A2F6" w14:textId="77777777" w:rsidR="00B6388C" w:rsidRPr="00AE149A" w:rsidRDefault="00B6388C" w:rsidP="00AE149A">
      <w:pPr>
        <w:pStyle w:val="BodyText"/>
        <w:spacing w:before="11"/>
        <w:rPr>
          <w:b/>
          <w:sz w:val="16"/>
        </w:rPr>
        <w:sectPr w:rsidR="00B6388C" w:rsidRPr="00AE149A">
          <w:type w:val="continuous"/>
          <w:pgSz w:w="11900" w:h="16840"/>
          <w:pgMar w:top="820" w:right="1680" w:bottom="280" w:left="1680" w:header="720" w:footer="720" w:gutter="0"/>
          <w:cols w:space="720"/>
        </w:sectPr>
      </w:pPr>
    </w:p>
    <w:p w14:paraId="4B8595DA" w14:textId="596FE812" w:rsidR="00B6388C" w:rsidRDefault="009A4342">
      <w:pPr>
        <w:pStyle w:val="Heading1"/>
        <w:spacing w:before="99" w:line="477" w:lineRule="auto"/>
        <w:ind w:left="1939" w:right="91" w:firstLine="1732"/>
      </w:pPr>
      <w:bookmarkStart w:id="214" w:name="_Toc508875521"/>
      <w:bookmarkStart w:id="215" w:name="_Toc508875683"/>
      <w:r>
        <w:lastRenderedPageBreak/>
        <w:t xml:space="preserve">C2 pielikums: Piedāvājuma nodrošinājuma veidne </w:t>
      </w:r>
      <w:r w:rsidRPr="001239DE">
        <w:t>B: Apdrošināšanas sabiedrības garantijas veidne</w:t>
      </w:r>
      <w:bookmarkEnd w:id="214"/>
      <w:bookmarkEnd w:id="215"/>
    </w:p>
    <w:p w14:paraId="5ED2A7E8" w14:textId="77777777" w:rsidR="00B6388C" w:rsidRDefault="009A4342">
      <w:pPr>
        <w:pStyle w:val="BodyText"/>
        <w:spacing w:before="12"/>
        <w:ind w:right="105"/>
        <w:jc w:val="right"/>
      </w:pPr>
      <w:r>
        <w:rPr>
          <w:shd w:val="clear" w:color="auto" w:fill="D3D3D3"/>
        </w:rPr>
        <w:t>&lt;Pasūtītāja nosaukums&gt;</w:t>
      </w:r>
    </w:p>
    <w:p w14:paraId="528055B5" w14:textId="77777777" w:rsidR="00B6388C" w:rsidRDefault="009A4342">
      <w:pPr>
        <w:pStyle w:val="BodyText"/>
        <w:ind w:right="108"/>
        <w:jc w:val="right"/>
      </w:pPr>
      <w:r>
        <w:rPr>
          <w:shd w:val="clear" w:color="auto" w:fill="D3D3D3"/>
        </w:rPr>
        <w:t>&lt;reģistrācijas numurs&gt;</w:t>
      </w:r>
    </w:p>
    <w:p w14:paraId="2064E636" w14:textId="77777777" w:rsidR="00B6388C" w:rsidRDefault="009A4342">
      <w:pPr>
        <w:pStyle w:val="BodyText"/>
        <w:ind w:right="110"/>
        <w:jc w:val="right"/>
      </w:pPr>
      <w:r>
        <w:rPr>
          <w:shd w:val="clear" w:color="auto" w:fill="D3D3D3"/>
        </w:rPr>
        <w:t>&lt;adrese&gt;</w:t>
      </w:r>
    </w:p>
    <w:p w14:paraId="59E056D8" w14:textId="77777777" w:rsidR="00B6388C" w:rsidRDefault="00B6388C">
      <w:pPr>
        <w:pStyle w:val="BodyText"/>
        <w:spacing w:before="2"/>
        <w:rPr>
          <w:sz w:val="14"/>
        </w:rPr>
      </w:pPr>
    </w:p>
    <w:p w14:paraId="0E708346" w14:textId="77777777" w:rsidR="00B6388C" w:rsidRDefault="009A4342">
      <w:pPr>
        <w:pStyle w:val="Heading1"/>
        <w:spacing w:before="99"/>
        <w:ind w:left="2745" w:firstLine="0"/>
      </w:pPr>
      <w:bookmarkStart w:id="216" w:name="_Toc508704330"/>
      <w:bookmarkStart w:id="217" w:name="_Toc508875522"/>
      <w:bookmarkStart w:id="218" w:name="_Toc508875684"/>
      <w:r>
        <w:t>PIEDĀVĀJUMA NODROŠINĀJUMS</w:t>
      </w:r>
      <w:bookmarkEnd w:id="216"/>
      <w:bookmarkEnd w:id="217"/>
      <w:bookmarkEnd w:id="218"/>
    </w:p>
    <w:p w14:paraId="0D68D000" w14:textId="77777777" w:rsidR="00B6388C" w:rsidRDefault="00B6388C">
      <w:pPr>
        <w:pStyle w:val="BodyText"/>
        <w:rPr>
          <w:b/>
        </w:rPr>
      </w:pPr>
    </w:p>
    <w:p w14:paraId="090052FD" w14:textId="77777777" w:rsidR="00B6388C" w:rsidRDefault="00B6388C">
      <w:pPr>
        <w:pStyle w:val="BodyText"/>
        <w:spacing w:before="10"/>
        <w:rPr>
          <w:b/>
          <w:sz w:val="19"/>
        </w:rPr>
      </w:pPr>
    </w:p>
    <w:p w14:paraId="6C7C7638" w14:textId="77777777" w:rsidR="00B6388C" w:rsidRDefault="009A4342">
      <w:pPr>
        <w:pStyle w:val="BodyText"/>
        <w:ind w:left="235"/>
      </w:pPr>
      <w:r>
        <w:t>“</w:t>
      </w:r>
      <w:r>
        <w:rPr>
          <w:shd w:val="clear" w:color="auto" w:fill="D3D3D3"/>
        </w:rPr>
        <w:t xml:space="preserve">&lt;Iepirkuma procedūras nosaukums&gt;” </w:t>
      </w:r>
      <w:r>
        <w:t>“</w:t>
      </w:r>
      <w:r>
        <w:rPr>
          <w:shd w:val="clear" w:color="auto" w:fill="D3D3D3"/>
        </w:rPr>
        <w:t>&lt;Iepirkuma procedūras identifikācijas numurs&gt;”</w:t>
      </w:r>
    </w:p>
    <w:p w14:paraId="7DD03907" w14:textId="77777777" w:rsidR="00B6388C" w:rsidRDefault="00B6388C">
      <w:pPr>
        <w:pStyle w:val="BodyText"/>
      </w:pPr>
    </w:p>
    <w:p w14:paraId="3828B6F5" w14:textId="77777777" w:rsidR="00B6388C" w:rsidRDefault="00B6388C">
      <w:pPr>
        <w:pStyle w:val="BodyText"/>
        <w:spacing w:before="5"/>
        <w:rPr>
          <w:sz w:val="19"/>
        </w:rPr>
      </w:pPr>
    </w:p>
    <w:p w14:paraId="0CFFA0C3" w14:textId="77777777" w:rsidR="00B6388C" w:rsidRDefault="009A4342">
      <w:pPr>
        <w:pStyle w:val="BodyText"/>
        <w:ind w:left="235"/>
      </w:pPr>
      <w:r>
        <w:rPr>
          <w:shd w:val="clear" w:color="auto" w:fill="D3D3D3"/>
        </w:rPr>
        <w:t>&lt;Vietas nosaukums&gt;</w:t>
      </w:r>
      <w:r>
        <w:t xml:space="preserve">, </w:t>
      </w:r>
      <w:r>
        <w:rPr>
          <w:shd w:val="clear" w:color="auto" w:fill="D3D3D3"/>
        </w:rPr>
        <w:t>&lt;gads&gt;</w:t>
      </w:r>
      <w:r>
        <w:t xml:space="preserve">.gada </w:t>
      </w:r>
      <w:r>
        <w:rPr>
          <w:shd w:val="clear" w:color="auto" w:fill="D3D3D3"/>
        </w:rPr>
        <w:t>&lt;datums&gt;</w:t>
      </w:r>
      <w:r>
        <w:t>.</w:t>
      </w:r>
      <w:r>
        <w:rPr>
          <w:shd w:val="clear" w:color="auto" w:fill="D3D3D3"/>
        </w:rPr>
        <w:t>&lt;mēnesis&gt;</w:t>
      </w:r>
    </w:p>
    <w:p w14:paraId="45C6FE74" w14:textId="77777777" w:rsidR="00B6388C" w:rsidRDefault="00B6388C">
      <w:pPr>
        <w:pStyle w:val="BodyText"/>
        <w:rPr>
          <w:sz w:val="22"/>
        </w:rPr>
      </w:pPr>
    </w:p>
    <w:p w14:paraId="7E1C8905" w14:textId="77777777" w:rsidR="00B6388C" w:rsidRDefault="00B6388C">
      <w:pPr>
        <w:pStyle w:val="BodyText"/>
        <w:spacing w:before="1"/>
        <w:rPr>
          <w:sz w:val="18"/>
        </w:rPr>
      </w:pPr>
    </w:p>
    <w:p w14:paraId="27C17FB3" w14:textId="77777777" w:rsidR="00B6388C" w:rsidRDefault="009A4342">
      <w:pPr>
        <w:pStyle w:val="BodyText"/>
        <w:ind w:left="235"/>
      </w:pPr>
      <w:r>
        <w:t>Ievērojot to, ka</w:t>
      </w:r>
    </w:p>
    <w:p w14:paraId="454CCBAC" w14:textId="77777777" w:rsidR="00B6388C" w:rsidRDefault="00B6388C">
      <w:pPr>
        <w:pStyle w:val="BodyText"/>
        <w:spacing w:before="7"/>
        <w:rPr>
          <w:sz w:val="18"/>
        </w:rPr>
      </w:pPr>
    </w:p>
    <w:p w14:paraId="2E2E5090" w14:textId="77777777" w:rsidR="00B6388C" w:rsidRDefault="009A4342">
      <w:pPr>
        <w:pStyle w:val="BodyText"/>
        <w:ind w:left="119"/>
      </w:pPr>
      <w:r>
        <w:rPr>
          <w:w w:val="99"/>
          <w:shd w:val="clear" w:color="auto" w:fill="BFBFBF"/>
        </w:rPr>
        <w:t xml:space="preserve"> </w:t>
      </w:r>
      <w:r>
        <w:rPr>
          <w:shd w:val="clear" w:color="auto" w:fill="BFBFBF"/>
        </w:rPr>
        <w:t xml:space="preserve"> &lt;Pretendenta nosaukums vai vārds un uzvārds (ja Pretendents ir fiziska persona)</w:t>
      </w:r>
      <w:r>
        <w:t>&gt;</w:t>
      </w:r>
    </w:p>
    <w:p w14:paraId="41D57E4D" w14:textId="77777777" w:rsidR="00B6388C" w:rsidRDefault="009A4342">
      <w:pPr>
        <w:pStyle w:val="BodyText"/>
        <w:spacing w:line="229" w:lineRule="exact"/>
        <w:ind w:left="119"/>
      </w:pPr>
      <w:r>
        <w:rPr>
          <w:w w:val="99"/>
          <w:shd w:val="clear" w:color="auto" w:fill="BFBFBF"/>
        </w:rPr>
        <w:t xml:space="preserve"> </w:t>
      </w:r>
      <w:r>
        <w:rPr>
          <w:shd w:val="clear" w:color="auto" w:fill="BFBFBF"/>
        </w:rPr>
        <w:t xml:space="preserve"> &lt;reģistrācijas numurs vai personas kods (ja Pretendents ir fiziska persona)</w:t>
      </w:r>
      <w:r>
        <w:t>&gt;</w:t>
      </w:r>
    </w:p>
    <w:p w14:paraId="365B2F95" w14:textId="77777777" w:rsidR="00B6388C" w:rsidRDefault="009A4342">
      <w:pPr>
        <w:pStyle w:val="BodyText"/>
        <w:spacing w:line="229" w:lineRule="exact"/>
        <w:ind w:left="119"/>
      </w:pPr>
      <w:r>
        <w:rPr>
          <w:w w:val="99"/>
          <w:shd w:val="clear" w:color="auto" w:fill="BFBFBF"/>
        </w:rPr>
        <w:t xml:space="preserve"> </w:t>
      </w:r>
      <w:r>
        <w:rPr>
          <w:shd w:val="clear" w:color="auto" w:fill="BFBFBF"/>
        </w:rPr>
        <w:t xml:space="preserve"> &lt;adrese</w:t>
      </w:r>
      <w:r>
        <w:t>&gt;</w:t>
      </w:r>
    </w:p>
    <w:p w14:paraId="633D3846" w14:textId="77777777" w:rsidR="00B6388C" w:rsidRDefault="009A4342">
      <w:pPr>
        <w:pStyle w:val="BodyText"/>
        <w:ind w:left="235"/>
      </w:pPr>
      <w:r>
        <w:t>(turpmāk – Pretendents)</w:t>
      </w:r>
    </w:p>
    <w:p w14:paraId="3EA4CAC5" w14:textId="77777777" w:rsidR="00B6388C" w:rsidRDefault="00B6388C">
      <w:pPr>
        <w:pStyle w:val="BodyText"/>
        <w:spacing w:before="7"/>
        <w:rPr>
          <w:sz w:val="19"/>
        </w:rPr>
      </w:pPr>
    </w:p>
    <w:p w14:paraId="5303AC46" w14:textId="6E2AD945" w:rsidR="00B6388C" w:rsidRDefault="009A4342" w:rsidP="00264FC5">
      <w:pPr>
        <w:pStyle w:val="BodyText"/>
        <w:ind w:left="235" w:right="35"/>
        <w:jc w:val="both"/>
      </w:pPr>
      <w:r>
        <w:t xml:space="preserve">iesniedz savu piedāvājumu </w:t>
      </w:r>
      <w:r>
        <w:rPr>
          <w:shd w:val="clear" w:color="auto" w:fill="BFBFBF"/>
        </w:rPr>
        <w:t xml:space="preserve">&lt;Pasūtītāja nosaukums, reģistrācijas numurs un adrese&gt; </w:t>
      </w:r>
      <w:r>
        <w:t xml:space="preserve">(turpmāk – Pasūtītājs) </w:t>
      </w:r>
      <w:r w:rsidR="001265EE">
        <w:t>organizētās</w:t>
      </w:r>
      <w:r w:rsidR="001265EE">
        <w:rPr>
          <w:spacing w:val="-8"/>
        </w:rPr>
        <w:t xml:space="preserve"> </w:t>
      </w:r>
      <w:r w:rsidR="001265EE">
        <w:t>iepirkuma procedūras</w:t>
      </w:r>
      <w:r w:rsidR="001265EE">
        <w:rPr>
          <w:spacing w:val="-11"/>
        </w:rPr>
        <w:t xml:space="preserve"> </w:t>
      </w:r>
      <w:r>
        <w:t>„</w:t>
      </w:r>
      <w:r>
        <w:rPr>
          <w:shd w:val="clear" w:color="auto" w:fill="BFBFBF"/>
        </w:rPr>
        <w:t xml:space="preserve">&lt;Iepirkuma procedūras nosaukums un </w:t>
      </w:r>
      <w:r>
        <w:rPr>
          <w:shd w:val="clear" w:color="auto" w:fill="D3D3D3"/>
        </w:rPr>
        <w:t>identifikācijas numurs&gt;</w:t>
      </w:r>
      <w:r>
        <w:t>” ietvaros, kā arī to, ka iepirkuma procedūras nolikums paredz piedāvājuma nodrošinājuma iesniegšanu,</w:t>
      </w:r>
    </w:p>
    <w:p w14:paraId="4EF4E8EC" w14:textId="77777777" w:rsidR="00B6388C" w:rsidRDefault="00B6388C" w:rsidP="00264FC5">
      <w:pPr>
        <w:pStyle w:val="BodyText"/>
        <w:spacing w:before="7"/>
        <w:ind w:right="35"/>
        <w:jc w:val="both"/>
        <w:rPr>
          <w:sz w:val="18"/>
        </w:rPr>
      </w:pPr>
    </w:p>
    <w:p w14:paraId="24988A5D" w14:textId="77777777" w:rsidR="00B6388C" w:rsidRDefault="00D64FEB" w:rsidP="00264FC5">
      <w:pPr>
        <w:pStyle w:val="BodyText"/>
        <w:tabs>
          <w:tab w:val="left" w:pos="892"/>
          <w:tab w:val="left" w:pos="2707"/>
          <w:tab w:val="left" w:pos="4749"/>
          <w:tab w:val="left" w:pos="6429"/>
          <w:tab w:val="left" w:pos="7264"/>
        </w:tabs>
        <w:spacing w:line="225" w:lineRule="exact"/>
        <w:ind w:left="235" w:right="35"/>
        <w:jc w:val="both"/>
      </w:pPr>
      <w:r>
        <w:rPr>
          <w:noProof/>
        </w:rPr>
        <mc:AlternateContent>
          <mc:Choice Requires="wps">
            <w:drawing>
              <wp:anchor distT="0" distB="0" distL="114300" distR="114300" simplePos="0" relativeHeight="251674624" behindDoc="1" locked="0" layoutInCell="1" allowOverlap="1" wp14:anchorId="5E2F750D" wp14:editId="5DAA4FA8">
                <wp:simplePos x="0" y="0"/>
                <wp:positionH relativeFrom="page">
                  <wp:posOffset>1433830</wp:posOffset>
                </wp:positionH>
                <wp:positionV relativeFrom="paragraph">
                  <wp:posOffset>-1270</wp:posOffset>
                </wp:positionV>
                <wp:extent cx="4986655" cy="14478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6655" cy="14478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9DDF2D" id="Rectangle 9" o:spid="_x0000_s1026" style="position:absolute;margin-left:112.9pt;margin-top:-.1pt;width:392.65pt;height:11.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" fillcolor="#bfbfbf" stroked="f">
                <w10:wrap anchorx="page"/>
              </v:rect>
            </w:pict>
          </mc:Fallback>
        </mc:AlternateContent>
      </w:r>
      <w:r w:rsidR="009A4342">
        <w:t>mēs</w:t>
      </w:r>
      <w:r w:rsidR="009A4342">
        <w:tab/>
        <w:t>&lt;Apdrošināšanas</w:t>
      </w:r>
      <w:r w:rsidR="009A4342">
        <w:tab/>
        <w:t>sabiedrības/ārvalsts</w:t>
      </w:r>
      <w:r w:rsidR="009A4342">
        <w:tab/>
        <w:t>apdrošināšanas</w:t>
      </w:r>
      <w:r w:rsidR="009A4342">
        <w:tab/>
        <w:t>filiāles</w:t>
      </w:r>
      <w:r w:rsidR="009A4342">
        <w:tab/>
        <w:t>nosaukums,</w:t>
      </w:r>
    </w:p>
    <w:p w14:paraId="026BB9BC" w14:textId="79C10C9A" w:rsidR="00264FC5" w:rsidRDefault="009A4342" w:rsidP="00264FC5">
      <w:pPr>
        <w:pStyle w:val="BodyText"/>
        <w:spacing w:line="221" w:lineRule="exact"/>
        <w:ind w:left="119" w:right="35"/>
        <w:jc w:val="both"/>
      </w:pPr>
      <w:r>
        <w:rPr>
          <w:w w:val="99"/>
          <w:shd w:val="clear" w:color="auto" w:fill="BFBFBF"/>
        </w:rPr>
        <w:t xml:space="preserve"> </w:t>
      </w:r>
      <w:r>
        <w:rPr>
          <w:shd w:val="clear" w:color="auto" w:fill="BFBFBF"/>
        </w:rPr>
        <w:t xml:space="preserve"> reģistrācijas </w:t>
      </w:r>
      <w:r w:rsidRPr="00344ABE">
        <w:rPr>
          <w:highlight w:val="lightGray"/>
          <w:shd w:val="clear" w:color="auto" w:fill="BFBFBF"/>
        </w:rPr>
        <w:t>numu</w:t>
      </w:r>
      <w:r w:rsidRPr="00344ABE">
        <w:rPr>
          <w:highlight w:val="lightGray"/>
        </w:rPr>
        <w:t>rs un adrese</w:t>
      </w:r>
      <w:r>
        <w:t xml:space="preserve">&gt; </w:t>
      </w:r>
      <w:r w:rsidR="00264FC5">
        <w:t>neatsaucami apņemamies 5 dienu laikā no Pasūtītāja rakstiska pieprasījuma, kurā minēts, ka</w:t>
      </w:r>
      <w:r>
        <w:t>:</w:t>
      </w:r>
    </w:p>
    <w:p w14:paraId="3D08CE8C" w14:textId="77777777" w:rsidR="00B6388C" w:rsidRDefault="009A4342" w:rsidP="00264FC5">
      <w:pPr>
        <w:pStyle w:val="ListParagraph"/>
        <w:numPr>
          <w:ilvl w:val="2"/>
          <w:numId w:val="4"/>
        </w:numPr>
        <w:tabs>
          <w:tab w:val="left" w:pos="567"/>
        </w:tabs>
        <w:spacing w:before="7" w:line="220" w:lineRule="exact"/>
        <w:ind w:right="35" w:firstLine="0"/>
        <w:jc w:val="both"/>
        <w:rPr>
          <w:sz w:val="20"/>
        </w:rPr>
      </w:pPr>
      <w:r>
        <w:rPr>
          <w:sz w:val="20"/>
        </w:rPr>
        <w:t xml:space="preserve">Pretendents atsauc savu piedāvājumu, </w:t>
      </w:r>
      <w:r>
        <w:rPr>
          <w:spacing w:val="2"/>
          <w:sz w:val="20"/>
        </w:rPr>
        <w:t xml:space="preserve">kamēr </w:t>
      </w:r>
      <w:r>
        <w:rPr>
          <w:sz w:val="20"/>
        </w:rPr>
        <w:t>ir spēkā piedāvājuma nodrošinājums,</w:t>
      </w:r>
    </w:p>
    <w:p w14:paraId="15E8AEAC" w14:textId="77777777" w:rsidR="00B6388C" w:rsidRDefault="009A4342" w:rsidP="00264FC5">
      <w:pPr>
        <w:pStyle w:val="ListParagraph"/>
        <w:numPr>
          <w:ilvl w:val="2"/>
          <w:numId w:val="4"/>
        </w:numPr>
        <w:tabs>
          <w:tab w:val="left" w:pos="562"/>
        </w:tabs>
        <w:ind w:left="595" w:right="35" w:hanging="360"/>
        <w:jc w:val="both"/>
        <w:rPr>
          <w:sz w:val="20"/>
        </w:rPr>
      </w:pPr>
      <w:r>
        <w:rPr>
          <w:sz w:val="20"/>
        </w:rPr>
        <w:t>Pretendents, kuram ir piešķirtas tiesības slēgt iepirkuma līgumu, Pasūtītāja noteiktajā termiņā nenoslēdz iepirkuma</w:t>
      </w:r>
      <w:r>
        <w:rPr>
          <w:spacing w:val="-13"/>
          <w:sz w:val="20"/>
        </w:rPr>
        <w:t xml:space="preserve"> </w:t>
      </w:r>
      <w:r>
        <w:rPr>
          <w:sz w:val="20"/>
        </w:rPr>
        <w:t>līgumu,</w:t>
      </w:r>
    </w:p>
    <w:p w14:paraId="1A81BFD9" w14:textId="77777777" w:rsidR="00B6388C" w:rsidRDefault="009A4342" w:rsidP="00264FC5">
      <w:pPr>
        <w:pStyle w:val="ListParagraph"/>
        <w:numPr>
          <w:ilvl w:val="2"/>
          <w:numId w:val="4"/>
        </w:numPr>
        <w:tabs>
          <w:tab w:val="left" w:pos="560"/>
        </w:tabs>
        <w:ind w:left="595" w:right="35" w:hanging="360"/>
        <w:jc w:val="both"/>
        <w:rPr>
          <w:sz w:val="20"/>
        </w:rPr>
      </w:pPr>
      <w:r>
        <w:rPr>
          <w:sz w:val="20"/>
        </w:rPr>
        <w:t>Pretendents, kurš ir noslēdzis iepirkuma līgumu, iepirkuma līgumā noteiktajā kārtībā neiesniedz līguma izpildes</w:t>
      </w:r>
      <w:r>
        <w:rPr>
          <w:spacing w:val="-19"/>
          <w:sz w:val="20"/>
        </w:rPr>
        <w:t xml:space="preserve"> </w:t>
      </w:r>
      <w:r>
        <w:rPr>
          <w:sz w:val="20"/>
        </w:rPr>
        <w:t>nodrošinājumu,</w:t>
      </w:r>
    </w:p>
    <w:p w14:paraId="3F97F802" w14:textId="0CAEDE90" w:rsidR="00264FC5" w:rsidRDefault="00264FC5" w:rsidP="00264FC5">
      <w:pPr>
        <w:pStyle w:val="BodyText"/>
        <w:ind w:left="284" w:right="35"/>
        <w:jc w:val="both"/>
      </w:pPr>
      <w:r>
        <w:t xml:space="preserve">saņemšanas dienas, &lt;neprasot Pasūtītājam pamatot savu prasījumu&gt;, izmaksāt Pasūtītājam </w:t>
      </w:r>
      <w:r>
        <w:rPr>
          <w:shd w:val="clear" w:color="auto" w:fill="D3D3D3"/>
        </w:rPr>
        <w:t>&lt;summa</w:t>
      </w:r>
      <w:r>
        <w:rPr>
          <w:spacing w:val="-11"/>
          <w:shd w:val="clear" w:color="auto" w:fill="D3D3D3"/>
        </w:rPr>
        <w:t xml:space="preserve"> </w:t>
      </w:r>
      <w:r>
        <w:rPr>
          <w:shd w:val="clear" w:color="auto" w:fill="D3D3D3"/>
        </w:rPr>
        <w:t>cipariem&gt;</w:t>
      </w:r>
      <w:r>
        <w:rPr>
          <w:spacing w:val="-12"/>
          <w:shd w:val="clear" w:color="auto" w:fill="D3D3D3"/>
        </w:rPr>
        <w:t xml:space="preserve"> </w:t>
      </w:r>
      <w:r>
        <w:t>EUR</w:t>
      </w:r>
      <w:r>
        <w:rPr>
          <w:spacing w:val="-11"/>
        </w:rPr>
        <w:t xml:space="preserve"> </w:t>
      </w:r>
      <w:r>
        <w:t>(</w:t>
      </w:r>
      <w:r>
        <w:rPr>
          <w:shd w:val="clear" w:color="auto" w:fill="D3D3D3"/>
        </w:rPr>
        <w:t>&lt;summa</w:t>
      </w:r>
      <w:r>
        <w:rPr>
          <w:spacing w:val="-11"/>
          <w:shd w:val="clear" w:color="auto" w:fill="D3D3D3"/>
        </w:rPr>
        <w:t xml:space="preserve"> </w:t>
      </w:r>
      <w:r>
        <w:rPr>
          <w:shd w:val="clear" w:color="auto" w:fill="D3D3D3"/>
        </w:rPr>
        <w:t>vārdiem&gt;</w:t>
      </w:r>
      <w:r>
        <w:rPr>
          <w:spacing w:val="-12"/>
          <w:shd w:val="clear" w:color="auto" w:fill="D3D3D3"/>
        </w:rPr>
        <w:t xml:space="preserve"> </w:t>
      </w:r>
      <w:r>
        <w:t>eiro),</w:t>
      </w:r>
      <w:r>
        <w:rPr>
          <w:spacing w:val="-11"/>
        </w:rPr>
        <w:t xml:space="preserve"> </w:t>
      </w:r>
      <w:r>
        <w:t>maksājumu</w:t>
      </w:r>
      <w:r>
        <w:rPr>
          <w:spacing w:val="-11"/>
        </w:rPr>
        <w:t xml:space="preserve"> </w:t>
      </w:r>
      <w:r>
        <w:t>veicot</w:t>
      </w:r>
      <w:r>
        <w:rPr>
          <w:spacing w:val="-9"/>
        </w:rPr>
        <w:t xml:space="preserve"> </w:t>
      </w:r>
      <w:r>
        <w:t>uz</w:t>
      </w:r>
      <w:r>
        <w:rPr>
          <w:spacing w:val="-12"/>
        </w:rPr>
        <w:t xml:space="preserve"> </w:t>
      </w:r>
      <w:r>
        <w:t>pieprasījumā</w:t>
      </w:r>
      <w:r>
        <w:rPr>
          <w:spacing w:val="-11"/>
        </w:rPr>
        <w:t xml:space="preserve"> </w:t>
      </w:r>
      <w:r>
        <w:t>norādīto bankas norēķinu</w:t>
      </w:r>
      <w:r>
        <w:rPr>
          <w:spacing w:val="-15"/>
        </w:rPr>
        <w:t xml:space="preserve"> </w:t>
      </w:r>
      <w:r>
        <w:t>kontu.</w:t>
      </w:r>
    </w:p>
    <w:p w14:paraId="4D6A03D8" w14:textId="77777777" w:rsidR="00B6388C" w:rsidRDefault="00B6388C" w:rsidP="00264FC5">
      <w:pPr>
        <w:pStyle w:val="BodyText"/>
        <w:ind w:right="35"/>
        <w:jc w:val="both"/>
      </w:pPr>
    </w:p>
    <w:p w14:paraId="77224677" w14:textId="77777777" w:rsidR="00B6388C" w:rsidRDefault="00D64FEB" w:rsidP="00264FC5">
      <w:pPr>
        <w:pStyle w:val="BodyText"/>
        <w:ind w:left="235" w:right="35"/>
        <w:jc w:val="both"/>
      </w:pPr>
      <w:r>
        <w:rPr>
          <w:noProof/>
        </w:rPr>
        <mc:AlternateContent>
          <mc:Choice Requires="wps">
            <w:drawing>
              <wp:anchor distT="0" distB="0" distL="114300" distR="114300" simplePos="0" relativeHeight="251675648" behindDoc="1" locked="0" layoutInCell="1" allowOverlap="1" wp14:anchorId="69BEDB5C" wp14:editId="59F257E0">
                <wp:simplePos x="0" y="0"/>
                <wp:positionH relativeFrom="page">
                  <wp:posOffset>4969510</wp:posOffset>
                </wp:positionH>
                <wp:positionV relativeFrom="paragraph">
                  <wp:posOffset>1905</wp:posOffset>
                </wp:positionV>
                <wp:extent cx="624840" cy="14478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144780"/>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647512" id="Rectangle 8" o:spid="_x0000_s1026" style="position:absolute;margin-left:391.3pt;margin-top:.15pt;width:49.2pt;height:11.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" fillcolor="#d3d3d3" stroked="f">
                <w10:wrap anchorx="page"/>
              </v:rect>
            </w:pict>
          </mc:Fallback>
        </mc:AlternateContent>
      </w:r>
      <w:r w:rsidR="009A4342">
        <w:t xml:space="preserve">Piedāvājuma nodrošinājums stājas spēkā </w:t>
      </w:r>
      <w:r w:rsidR="009A4342">
        <w:rPr>
          <w:shd w:val="clear" w:color="auto" w:fill="D3D3D3"/>
        </w:rPr>
        <w:t>&lt;gads&gt;</w:t>
      </w:r>
      <w:r w:rsidR="009A4342">
        <w:t xml:space="preserve">.gada </w:t>
      </w:r>
      <w:r w:rsidR="009A4342">
        <w:rPr>
          <w:shd w:val="clear" w:color="auto" w:fill="D3D3D3"/>
        </w:rPr>
        <w:t>&lt;datums&gt;</w:t>
      </w:r>
      <w:r w:rsidR="009A4342">
        <w:t>.&lt;mēnesis&gt;</w:t>
      </w:r>
      <w:r w:rsidR="00AE149A">
        <w:rPr>
          <w:rStyle w:val="FootnoteReference"/>
        </w:rPr>
        <w:footnoteReference w:id="22"/>
      </w:r>
      <w:r w:rsidR="009A4342">
        <w:rPr>
          <w:position w:val="6"/>
          <w:sz w:val="13"/>
        </w:rPr>
        <w:t xml:space="preserve"> </w:t>
      </w:r>
      <w:r w:rsidR="009A4342">
        <w:t xml:space="preserve">un ir spēkā līdz </w:t>
      </w:r>
      <w:r w:rsidR="009A4342">
        <w:rPr>
          <w:shd w:val="clear" w:color="auto" w:fill="D3D3D3"/>
        </w:rPr>
        <w:t>&lt;gads&gt;</w:t>
      </w:r>
      <w:r w:rsidR="009A4342">
        <w:t xml:space="preserve">.gada </w:t>
      </w:r>
      <w:r w:rsidR="009A4342">
        <w:rPr>
          <w:shd w:val="clear" w:color="auto" w:fill="D3D3D3"/>
        </w:rPr>
        <w:t>&lt;datums&gt;</w:t>
      </w:r>
      <w:r w:rsidR="009A4342">
        <w:t>.</w:t>
      </w:r>
      <w:r w:rsidR="009A4342">
        <w:rPr>
          <w:shd w:val="clear" w:color="auto" w:fill="D3D3D3"/>
        </w:rPr>
        <w:t xml:space="preserve">&lt;mēnesis&gt; </w:t>
      </w:r>
      <w:r w:rsidR="009A4342">
        <w:t>Pasūtītāja pieprasījumam jābūt saņemtam iepriekš norādītajā adresē ne vēlāk kā šajā datumā.</w:t>
      </w:r>
    </w:p>
    <w:p w14:paraId="78F62AA1" w14:textId="77777777" w:rsidR="00B6388C" w:rsidRDefault="00B6388C" w:rsidP="00264FC5">
      <w:pPr>
        <w:pStyle w:val="BodyText"/>
        <w:ind w:right="35"/>
        <w:jc w:val="both"/>
      </w:pPr>
    </w:p>
    <w:p w14:paraId="16CE55CE" w14:textId="05796A4B" w:rsidR="00B6388C" w:rsidRDefault="009A4342" w:rsidP="00264FC5">
      <w:pPr>
        <w:pStyle w:val="BodyText"/>
        <w:spacing w:before="1"/>
        <w:ind w:left="235" w:right="35"/>
        <w:jc w:val="both"/>
      </w:pPr>
      <w:r>
        <w:t>Mēs apņemamies nekavējoties rakstiski informēt Pasūtītāju par apdrošināšanas līguma, kas noslēgts starp mums un Pretendentu, izbeigšanu, darbības apturēšanu un atjaunošanu.</w:t>
      </w:r>
    </w:p>
    <w:p w14:paraId="1DEF82C2" w14:textId="77777777" w:rsidR="00264FC5" w:rsidRDefault="00264FC5" w:rsidP="00264FC5">
      <w:pPr>
        <w:pStyle w:val="BodyText"/>
        <w:spacing w:before="1"/>
        <w:ind w:left="235" w:right="35"/>
        <w:jc w:val="both"/>
      </w:pPr>
    </w:p>
    <w:p w14:paraId="04BE884C" w14:textId="77777777" w:rsidR="00B6388C" w:rsidRDefault="009A4342" w:rsidP="00264FC5">
      <w:pPr>
        <w:pStyle w:val="BodyText"/>
        <w:spacing w:before="2" w:line="228" w:lineRule="auto"/>
        <w:ind w:left="235" w:right="35"/>
        <w:jc w:val="both"/>
      </w:pPr>
      <w:r>
        <w:t>Šai garantijai ir piemērojami Latvijas Republikas normatīvie tiesību akti. Visi strīdi, kas radušies saistībā ar piedāvājuma nodrošinājumu, izskatāmi Latvijas Republikas tiesā saskaņā ar Latvijas Republikas normatīvajiem tiesību aktiem.</w:t>
      </w:r>
    </w:p>
    <w:p w14:paraId="1C7F7187" w14:textId="77777777" w:rsidR="00B6388C" w:rsidRDefault="00B6388C">
      <w:pPr>
        <w:pStyle w:val="BodyText"/>
      </w:pPr>
    </w:p>
    <w:p w14:paraId="6032F812" w14:textId="77777777" w:rsidR="00B6388C" w:rsidRDefault="00B6388C">
      <w:pPr>
        <w:pStyle w:val="BodyText"/>
      </w:pPr>
    </w:p>
    <w:p w14:paraId="1E63B4F1" w14:textId="77777777" w:rsidR="00B6388C" w:rsidRDefault="009A4342">
      <w:pPr>
        <w:pStyle w:val="BodyText"/>
        <w:spacing w:before="1"/>
        <w:ind w:left="225"/>
      </w:pPr>
      <w:r>
        <w:rPr>
          <w:shd w:val="clear" w:color="auto" w:fill="D3D3D3"/>
        </w:rPr>
        <w:t>&lt;Paraksttiesīgās personas amata nosaukums, vārds un uzvārds&gt;</w:t>
      </w:r>
    </w:p>
    <w:p w14:paraId="72213254" w14:textId="77777777" w:rsidR="00B6388C" w:rsidRDefault="009A4342">
      <w:pPr>
        <w:pStyle w:val="BodyText"/>
        <w:ind w:left="119"/>
      </w:pPr>
      <w:r w:rsidRPr="00264FC5">
        <w:rPr>
          <w:w w:val="99"/>
        </w:rPr>
        <w:t xml:space="preserve"> </w:t>
      </w:r>
      <w:r w:rsidRPr="00264FC5">
        <w:t xml:space="preserve"> </w:t>
      </w:r>
      <w:r>
        <w:rPr>
          <w:shd w:val="clear" w:color="auto" w:fill="D3D3D3"/>
        </w:rPr>
        <w:t>&lt;Paraksttiesīgās personas paraksts&gt;</w:t>
      </w:r>
    </w:p>
    <w:p w14:paraId="7E94A3DE" w14:textId="77777777" w:rsidR="00B6388C" w:rsidRDefault="009A4342">
      <w:pPr>
        <w:pStyle w:val="BodyText"/>
        <w:ind w:left="225"/>
      </w:pPr>
      <w:r>
        <w:rPr>
          <w:shd w:val="clear" w:color="auto" w:fill="D3D3D3"/>
        </w:rPr>
        <w:t>&lt; Apdrošināšanas sabiedrības/ārvalsts apdrošināšanas filiāles zīmoga nospiedums &gt;</w:t>
      </w:r>
    </w:p>
    <w:p w14:paraId="275F7675" w14:textId="77777777" w:rsidR="00B6388C" w:rsidRDefault="00B6388C">
      <w:pPr>
        <w:rPr>
          <w:sz w:val="16"/>
        </w:rPr>
        <w:sectPr w:rsidR="00B6388C">
          <w:pgSz w:w="11900" w:h="16840"/>
          <w:pgMar w:top="1240" w:right="1680" w:bottom="280" w:left="1680" w:header="703" w:footer="0" w:gutter="0"/>
          <w:cols w:space="720"/>
        </w:sectPr>
      </w:pPr>
    </w:p>
    <w:p w14:paraId="14503542" w14:textId="2C97EEA0" w:rsidR="00B6388C" w:rsidRDefault="009A4342">
      <w:pPr>
        <w:pStyle w:val="Heading1"/>
        <w:spacing w:before="99"/>
        <w:ind w:left="117" w:firstLine="3376"/>
      </w:pPr>
      <w:bookmarkStart w:id="219" w:name="_TOC_250001"/>
      <w:bookmarkStart w:id="220" w:name="_Toc508875523"/>
      <w:bookmarkStart w:id="221" w:name="_Toc508875685"/>
      <w:bookmarkEnd w:id="219"/>
      <w:r>
        <w:lastRenderedPageBreak/>
        <w:t>C3 pielikums: Sniegto pakalpojumu saraksta veidne</w:t>
      </w:r>
      <w:bookmarkEnd w:id="220"/>
      <w:bookmarkEnd w:id="221"/>
    </w:p>
    <w:p w14:paraId="6417D4C7" w14:textId="77777777" w:rsidR="00B6388C" w:rsidRDefault="00B6388C">
      <w:pPr>
        <w:pStyle w:val="BodyText"/>
        <w:spacing w:before="1"/>
        <w:rPr>
          <w:b/>
        </w:rPr>
      </w:pPr>
    </w:p>
    <w:p w14:paraId="014AD227" w14:textId="64830B41" w:rsidR="00B6388C" w:rsidRDefault="009A4342">
      <w:pPr>
        <w:ind w:left="117"/>
        <w:rPr>
          <w:rFonts w:ascii="Arial Narrow" w:hAnsi="Arial Narrow"/>
          <w:b/>
          <w:i/>
          <w:sz w:val="20"/>
        </w:rPr>
      </w:pPr>
      <w:r>
        <w:rPr>
          <w:rFonts w:ascii="Arial Narrow" w:hAnsi="Arial Narrow"/>
          <w:b/>
          <w:i/>
          <w:sz w:val="20"/>
        </w:rPr>
        <w:t xml:space="preserve">Sniegto pakalpojumu sarakstā Pretendents norāda tādu informāciju par sniegtajiem pakalpojumiem, kas apliecina Nolikuma </w:t>
      </w:r>
      <w:r w:rsidRPr="00ED4E2E">
        <w:rPr>
          <w:rFonts w:ascii="Arial Narrow" w:hAnsi="Arial Narrow"/>
          <w:b/>
          <w:i/>
          <w:sz w:val="20"/>
        </w:rPr>
        <w:t>9.</w:t>
      </w:r>
      <w:r w:rsidR="00264FC5">
        <w:rPr>
          <w:rFonts w:ascii="Arial Narrow" w:hAnsi="Arial Narrow"/>
          <w:b/>
          <w:i/>
          <w:sz w:val="20"/>
        </w:rPr>
        <w:t>2</w:t>
      </w:r>
      <w:r w:rsidRPr="00ED4E2E">
        <w:rPr>
          <w:rFonts w:ascii="Arial Narrow" w:hAnsi="Arial Narrow"/>
          <w:b/>
          <w:i/>
          <w:sz w:val="20"/>
        </w:rPr>
        <w:t>.1. apakšpunktā</w:t>
      </w:r>
      <w:r>
        <w:rPr>
          <w:rFonts w:ascii="Arial Narrow" w:hAnsi="Arial Narrow"/>
          <w:b/>
          <w:i/>
          <w:sz w:val="20"/>
        </w:rPr>
        <w:t xml:space="preserve"> prasīto pieredzi</w:t>
      </w:r>
    </w:p>
    <w:p w14:paraId="2E6CDF50" w14:textId="77777777" w:rsidR="00B6388C" w:rsidRDefault="00B6388C">
      <w:pPr>
        <w:pStyle w:val="BodyText"/>
        <w:spacing w:before="10"/>
        <w:rPr>
          <w:rFonts w:ascii="Arial Narrow"/>
          <w:b/>
          <w:i/>
          <w:sz w:val="19"/>
        </w:rPr>
      </w:pPr>
    </w:p>
    <w:p w14:paraId="21BFBBEF" w14:textId="77777777" w:rsidR="00B6388C" w:rsidRDefault="009A4342">
      <w:pPr>
        <w:ind w:left="2323"/>
        <w:rPr>
          <w:b/>
          <w:sz w:val="20"/>
        </w:rPr>
      </w:pPr>
      <w:r>
        <w:rPr>
          <w:b/>
          <w:sz w:val="20"/>
        </w:rPr>
        <w:t>A:</w:t>
      </w:r>
      <w:r w:rsidR="00BA4C9A">
        <w:rPr>
          <w:b/>
          <w:sz w:val="20"/>
        </w:rPr>
        <w:t xml:space="preserve"> </w:t>
      </w:r>
      <w:r>
        <w:rPr>
          <w:b/>
          <w:sz w:val="20"/>
        </w:rPr>
        <w:t>VEIKTO BŪVUZRAUDZĪBU SARAKSTS</w:t>
      </w:r>
    </w:p>
    <w:p w14:paraId="539983D2" w14:textId="77777777" w:rsidR="00B6388C" w:rsidRDefault="00B6388C">
      <w:pPr>
        <w:pStyle w:val="BodyText"/>
        <w:spacing w:before="6"/>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620"/>
        <w:gridCol w:w="1951"/>
        <w:gridCol w:w="2268"/>
        <w:gridCol w:w="458"/>
        <w:gridCol w:w="461"/>
        <w:gridCol w:w="463"/>
        <w:gridCol w:w="461"/>
      </w:tblGrid>
      <w:tr w:rsidR="00B6388C" w14:paraId="31A10766" w14:textId="77777777">
        <w:trPr>
          <w:trHeight w:hRule="exact" w:val="2268"/>
        </w:trPr>
        <w:tc>
          <w:tcPr>
            <w:tcW w:w="648" w:type="dxa"/>
          </w:tcPr>
          <w:p w14:paraId="4362F621" w14:textId="77777777" w:rsidR="00B6388C" w:rsidRDefault="00B6388C">
            <w:pPr>
              <w:pStyle w:val="TableParagraph"/>
              <w:rPr>
                <w:b/>
                <w:sz w:val="18"/>
              </w:rPr>
            </w:pPr>
          </w:p>
          <w:p w14:paraId="46892242" w14:textId="77777777" w:rsidR="00B6388C" w:rsidRDefault="00B6388C">
            <w:pPr>
              <w:pStyle w:val="TableParagraph"/>
              <w:rPr>
                <w:b/>
                <w:sz w:val="18"/>
              </w:rPr>
            </w:pPr>
          </w:p>
          <w:p w14:paraId="15F428C1" w14:textId="77777777" w:rsidR="00B6388C" w:rsidRDefault="00B6388C">
            <w:pPr>
              <w:pStyle w:val="TableParagraph"/>
              <w:rPr>
                <w:b/>
                <w:sz w:val="18"/>
              </w:rPr>
            </w:pPr>
          </w:p>
          <w:p w14:paraId="52CC215F" w14:textId="77777777" w:rsidR="00B6388C" w:rsidRDefault="00B6388C">
            <w:pPr>
              <w:pStyle w:val="TableParagraph"/>
              <w:rPr>
                <w:b/>
                <w:sz w:val="18"/>
              </w:rPr>
            </w:pPr>
          </w:p>
          <w:p w14:paraId="7C290842" w14:textId="77777777" w:rsidR="00B6388C" w:rsidRDefault="009A4342">
            <w:pPr>
              <w:pStyle w:val="TableParagraph"/>
              <w:spacing w:before="111"/>
              <w:ind w:left="179" w:right="163" w:firstLine="26"/>
              <w:rPr>
                <w:b/>
                <w:sz w:val="16"/>
              </w:rPr>
            </w:pPr>
            <w:r>
              <w:rPr>
                <w:b/>
                <w:sz w:val="16"/>
              </w:rPr>
              <w:t>Nr. p.k.</w:t>
            </w:r>
          </w:p>
        </w:tc>
        <w:tc>
          <w:tcPr>
            <w:tcW w:w="1620" w:type="dxa"/>
          </w:tcPr>
          <w:p w14:paraId="4D2EC882" w14:textId="77777777" w:rsidR="00B6388C" w:rsidRDefault="00B6388C">
            <w:pPr>
              <w:pStyle w:val="TableParagraph"/>
              <w:rPr>
                <w:b/>
                <w:sz w:val="18"/>
              </w:rPr>
            </w:pPr>
          </w:p>
          <w:p w14:paraId="16CEF8DF" w14:textId="77777777" w:rsidR="00B6388C" w:rsidRDefault="00B6388C">
            <w:pPr>
              <w:pStyle w:val="TableParagraph"/>
              <w:rPr>
                <w:b/>
                <w:sz w:val="18"/>
              </w:rPr>
            </w:pPr>
          </w:p>
          <w:p w14:paraId="1D2E4E18" w14:textId="77777777" w:rsidR="00B6388C" w:rsidRDefault="00B6388C">
            <w:pPr>
              <w:pStyle w:val="TableParagraph"/>
              <w:rPr>
                <w:b/>
                <w:sz w:val="18"/>
              </w:rPr>
            </w:pPr>
          </w:p>
          <w:p w14:paraId="1476A259" w14:textId="77777777" w:rsidR="00B6388C" w:rsidRDefault="00B6388C">
            <w:pPr>
              <w:pStyle w:val="TableParagraph"/>
              <w:spacing w:before="6"/>
              <w:rPr>
                <w:b/>
                <w:sz w:val="19"/>
              </w:rPr>
            </w:pPr>
          </w:p>
          <w:p w14:paraId="263EE994" w14:textId="77777777" w:rsidR="00B6388C" w:rsidRDefault="009A4342">
            <w:pPr>
              <w:pStyle w:val="TableParagraph"/>
              <w:ind w:left="105" w:right="103"/>
              <w:jc w:val="center"/>
              <w:rPr>
                <w:b/>
                <w:sz w:val="16"/>
              </w:rPr>
            </w:pPr>
            <w:r>
              <w:rPr>
                <w:b/>
                <w:sz w:val="16"/>
              </w:rPr>
              <w:t>Būvobjekta nosaukums un īss raksturojums</w:t>
            </w:r>
          </w:p>
        </w:tc>
        <w:tc>
          <w:tcPr>
            <w:tcW w:w="1951" w:type="dxa"/>
          </w:tcPr>
          <w:p w14:paraId="5693A3E9" w14:textId="77777777" w:rsidR="00B6388C" w:rsidRDefault="00B6388C">
            <w:pPr>
              <w:pStyle w:val="TableParagraph"/>
              <w:rPr>
                <w:b/>
                <w:sz w:val="18"/>
              </w:rPr>
            </w:pPr>
          </w:p>
          <w:p w14:paraId="790416FB" w14:textId="77777777" w:rsidR="00B6388C" w:rsidRDefault="00B6388C">
            <w:pPr>
              <w:pStyle w:val="TableParagraph"/>
              <w:rPr>
                <w:b/>
                <w:sz w:val="18"/>
              </w:rPr>
            </w:pPr>
          </w:p>
          <w:p w14:paraId="2CF28642" w14:textId="77777777" w:rsidR="00B6388C" w:rsidRDefault="00B6388C">
            <w:pPr>
              <w:pStyle w:val="TableParagraph"/>
              <w:rPr>
                <w:b/>
                <w:sz w:val="18"/>
              </w:rPr>
            </w:pPr>
          </w:p>
          <w:p w14:paraId="6F155B2E" w14:textId="77777777" w:rsidR="00B6388C" w:rsidRDefault="00B6388C">
            <w:pPr>
              <w:pStyle w:val="TableParagraph"/>
              <w:spacing w:before="6"/>
              <w:rPr>
                <w:b/>
                <w:sz w:val="19"/>
              </w:rPr>
            </w:pPr>
          </w:p>
          <w:p w14:paraId="2157DF4F" w14:textId="77777777" w:rsidR="00B6388C" w:rsidRDefault="009A4342">
            <w:pPr>
              <w:pStyle w:val="TableParagraph"/>
              <w:ind w:left="211" w:right="206"/>
              <w:jc w:val="center"/>
              <w:rPr>
                <w:b/>
                <w:sz w:val="16"/>
              </w:rPr>
            </w:pPr>
            <w:r>
              <w:rPr>
                <w:b/>
                <w:sz w:val="16"/>
              </w:rPr>
              <w:t>Būvobjekta/ Līguma Būvdarbu izmaksas bez PVN (EUR)</w:t>
            </w:r>
          </w:p>
        </w:tc>
        <w:tc>
          <w:tcPr>
            <w:tcW w:w="2268" w:type="dxa"/>
          </w:tcPr>
          <w:p w14:paraId="431EAD3F" w14:textId="77777777" w:rsidR="00B6388C" w:rsidRDefault="00B6388C">
            <w:pPr>
              <w:pStyle w:val="TableParagraph"/>
              <w:rPr>
                <w:b/>
                <w:sz w:val="18"/>
              </w:rPr>
            </w:pPr>
          </w:p>
          <w:p w14:paraId="0AE911AC" w14:textId="77777777" w:rsidR="00B6388C" w:rsidRDefault="00B6388C">
            <w:pPr>
              <w:pStyle w:val="TableParagraph"/>
              <w:rPr>
                <w:b/>
                <w:sz w:val="18"/>
              </w:rPr>
            </w:pPr>
          </w:p>
          <w:p w14:paraId="2A57A769" w14:textId="77777777" w:rsidR="00B6388C" w:rsidRDefault="00B6388C">
            <w:pPr>
              <w:pStyle w:val="TableParagraph"/>
              <w:rPr>
                <w:b/>
                <w:sz w:val="18"/>
              </w:rPr>
            </w:pPr>
          </w:p>
          <w:p w14:paraId="7FBE3C42" w14:textId="77777777" w:rsidR="00B6388C" w:rsidRDefault="009A4342">
            <w:pPr>
              <w:pStyle w:val="TableParagraph"/>
              <w:spacing w:before="133"/>
              <w:ind w:left="206" w:right="207" w:firstLine="4"/>
              <w:jc w:val="center"/>
              <w:rPr>
                <w:b/>
                <w:sz w:val="16"/>
              </w:rPr>
            </w:pPr>
            <w:r>
              <w:rPr>
                <w:b/>
                <w:sz w:val="16"/>
              </w:rPr>
              <w:t>Pasūtītājs (nosaukums, reģistrācijas numurs, adrese, kontaktpersona, telefona Nr.)</w:t>
            </w:r>
          </w:p>
        </w:tc>
        <w:tc>
          <w:tcPr>
            <w:tcW w:w="1843" w:type="dxa"/>
            <w:gridSpan w:val="4"/>
          </w:tcPr>
          <w:p w14:paraId="401ABD5E" w14:textId="77777777" w:rsidR="00B6388C" w:rsidRDefault="00B6388C">
            <w:pPr>
              <w:pStyle w:val="TableParagraph"/>
              <w:rPr>
                <w:b/>
                <w:sz w:val="18"/>
              </w:rPr>
            </w:pPr>
          </w:p>
          <w:p w14:paraId="5CDF8FB2" w14:textId="77777777" w:rsidR="00B6388C" w:rsidRDefault="00B6388C">
            <w:pPr>
              <w:pStyle w:val="TableParagraph"/>
              <w:rPr>
                <w:b/>
                <w:sz w:val="18"/>
              </w:rPr>
            </w:pPr>
          </w:p>
          <w:p w14:paraId="0798839F" w14:textId="77777777" w:rsidR="00B6388C" w:rsidRDefault="00B6388C">
            <w:pPr>
              <w:pStyle w:val="TableParagraph"/>
              <w:rPr>
                <w:b/>
                <w:sz w:val="18"/>
              </w:rPr>
            </w:pPr>
          </w:p>
          <w:p w14:paraId="00FE2A15" w14:textId="77777777" w:rsidR="00B6388C" w:rsidRDefault="009A4342">
            <w:pPr>
              <w:pStyle w:val="TableParagraph"/>
              <w:spacing w:before="133"/>
              <w:ind w:left="220" w:right="220" w:firstLine="2"/>
              <w:jc w:val="center"/>
              <w:rPr>
                <w:b/>
                <w:sz w:val="16"/>
              </w:rPr>
            </w:pPr>
            <w:r>
              <w:rPr>
                <w:b/>
                <w:sz w:val="16"/>
              </w:rPr>
              <w:t>Būvuzraudzības uzsākšanas un pabeigšanas gads un mēnesis</w:t>
            </w:r>
          </w:p>
        </w:tc>
      </w:tr>
      <w:tr w:rsidR="00B6388C" w14:paraId="7B104BD6" w14:textId="77777777">
        <w:trPr>
          <w:trHeight w:hRule="exact" w:val="283"/>
        </w:trPr>
        <w:tc>
          <w:tcPr>
            <w:tcW w:w="648" w:type="dxa"/>
          </w:tcPr>
          <w:p w14:paraId="09A5AE7F" w14:textId="77777777" w:rsidR="00B6388C" w:rsidRDefault="009A4342">
            <w:pPr>
              <w:pStyle w:val="TableParagraph"/>
              <w:spacing w:before="19"/>
              <w:ind w:left="140" w:right="140"/>
              <w:jc w:val="center"/>
              <w:rPr>
                <w:sz w:val="20"/>
              </w:rPr>
            </w:pPr>
            <w:r>
              <w:rPr>
                <w:sz w:val="20"/>
              </w:rPr>
              <w:t>1.</w:t>
            </w:r>
          </w:p>
        </w:tc>
        <w:tc>
          <w:tcPr>
            <w:tcW w:w="1620" w:type="dxa"/>
          </w:tcPr>
          <w:p w14:paraId="34240655" w14:textId="77777777" w:rsidR="00B6388C" w:rsidRDefault="009A4342">
            <w:pPr>
              <w:pStyle w:val="TableParagraph"/>
              <w:spacing w:before="16"/>
              <w:ind w:left="587"/>
              <w:rPr>
                <w:i/>
                <w:sz w:val="20"/>
              </w:rPr>
            </w:pPr>
            <w:r>
              <w:rPr>
                <w:i/>
                <w:sz w:val="20"/>
                <w:shd w:val="clear" w:color="auto" w:fill="D3D3D3"/>
              </w:rPr>
              <w:t>&lt;…&gt;</w:t>
            </w:r>
          </w:p>
        </w:tc>
        <w:tc>
          <w:tcPr>
            <w:tcW w:w="1951" w:type="dxa"/>
          </w:tcPr>
          <w:p w14:paraId="6513B1F2" w14:textId="77777777" w:rsidR="00B6388C" w:rsidRDefault="009A4342">
            <w:pPr>
              <w:pStyle w:val="TableParagraph"/>
              <w:spacing w:before="16"/>
              <w:ind w:left="205" w:right="206"/>
              <w:jc w:val="center"/>
              <w:rPr>
                <w:i/>
                <w:sz w:val="20"/>
              </w:rPr>
            </w:pPr>
            <w:r>
              <w:rPr>
                <w:i/>
                <w:sz w:val="20"/>
                <w:shd w:val="clear" w:color="auto" w:fill="D3D3D3"/>
              </w:rPr>
              <w:t>&lt;…&gt;</w:t>
            </w:r>
          </w:p>
        </w:tc>
        <w:tc>
          <w:tcPr>
            <w:tcW w:w="2268" w:type="dxa"/>
          </w:tcPr>
          <w:p w14:paraId="3F9E88E9" w14:textId="77777777" w:rsidR="00B6388C" w:rsidRDefault="009A4342">
            <w:pPr>
              <w:pStyle w:val="TableParagraph"/>
              <w:spacing w:before="16"/>
              <w:ind w:left="891" w:right="892"/>
              <w:jc w:val="center"/>
              <w:rPr>
                <w:i/>
                <w:sz w:val="20"/>
              </w:rPr>
            </w:pPr>
            <w:r>
              <w:rPr>
                <w:i/>
                <w:sz w:val="20"/>
                <w:shd w:val="clear" w:color="auto" w:fill="D3D3D3"/>
              </w:rPr>
              <w:t>&lt;…&gt;</w:t>
            </w:r>
          </w:p>
        </w:tc>
        <w:tc>
          <w:tcPr>
            <w:tcW w:w="458" w:type="dxa"/>
            <w:tcBorders>
              <w:right w:val="nil"/>
            </w:tcBorders>
          </w:tcPr>
          <w:p w14:paraId="3FF73BB2" w14:textId="77777777" w:rsidR="00B6388C" w:rsidRDefault="00B6388C"/>
        </w:tc>
        <w:tc>
          <w:tcPr>
            <w:tcW w:w="461" w:type="dxa"/>
            <w:tcBorders>
              <w:left w:val="nil"/>
              <w:right w:val="single" w:sz="23" w:space="0" w:color="FFFFFF"/>
            </w:tcBorders>
            <w:shd w:val="clear" w:color="auto" w:fill="D3D3D3"/>
          </w:tcPr>
          <w:p w14:paraId="0AB9E878" w14:textId="77777777" w:rsidR="00B6388C" w:rsidRDefault="009A4342">
            <w:pPr>
              <w:pStyle w:val="TableParagraph"/>
              <w:spacing w:before="19"/>
              <w:ind w:left="-1" w:right="-56"/>
              <w:jc w:val="center"/>
              <w:rPr>
                <w:sz w:val="20"/>
              </w:rPr>
            </w:pPr>
            <w:r>
              <w:rPr>
                <w:spacing w:val="-1"/>
                <w:sz w:val="20"/>
              </w:rPr>
              <w:t>&lt;…&gt;/</w:t>
            </w:r>
          </w:p>
        </w:tc>
        <w:tc>
          <w:tcPr>
            <w:tcW w:w="463" w:type="dxa"/>
            <w:tcBorders>
              <w:left w:val="single" w:sz="23" w:space="0" w:color="FFFFFF"/>
              <w:right w:val="nil"/>
            </w:tcBorders>
            <w:shd w:val="clear" w:color="auto" w:fill="D3D3D3"/>
          </w:tcPr>
          <w:p w14:paraId="1917FE0A" w14:textId="77777777" w:rsidR="00B6388C" w:rsidRDefault="009A4342">
            <w:pPr>
              <w:pStyle w:val="TableParagraph"/>
              <w:spacing w:before="19"/>
              <w:ind w:left="-1" w:right="1"/>
              <w:jc w:val="center"/>
              <w:rPr>
                <w:sz w:val="20"/>
              </w:rPr>
            </w:pPr>
            <w:r>
              <w:rPr>
                <w:w w:val="95"/>
                <w:sz w:val="20"/>
              </w:rPr>
              <w:t>&lt;…&gt;</w:t>
            </w:r>
          </w:p>
        </w:tc>
        <w:tc>
          <w:tcPr>
            <w:tcW w:w="461" w:type="dxa"/>
            <w:tcBorders>
              <w:left w:val="nil"/>
            </w:tcBorders>
          </w:tcPr>
          <w:p w14:paraId="4879932F" w14:textId="77777777" w:rsidR="00B6388C" w:rsidRDefault="00B6388C"/>
        </w:tc>
      </w:tr>
      <w:tr w:rsidR="00B6388C" w14:paraId="718D2A2A" w14:textId="77777777">
        <w:trPr>
          <w:trHeight w:hRule="exact" w:val="283"/>
        </w:trPr>
        <w:tc>
          <w:tcPr>
            <w:tcW w:w="648" w:type="dxa"/>
            <w:tcBorders>
              <w:bottom w:val="single" w:sz="17" w:space="0" w:color="D3D3D3"/>
            </w:tcBorders>
          </w:tcPr>
          <w:p w14:paraId="3B3A41CF" w14:textId="77777777" w:rsidR="00B6388C" w:rsidRDefault="009A4342">
            <w:pPr>
              <w:pStyle w:val="TableParagraph"/>
              <w:spacing w:line="225" w:lineRule="exact"/>
              <w:ind w:left="140" w:right="140"/>
              <w:jc w:val="center"/>
              <w:rPr>
                <w:i/>
                <w:sz w:val="20"/>
              </w:rPr>
            </w:pPr>
            <w:r>
              <w:rPr>
                <w:i/>
                <w:sz w:val="20"/>
                <w:shd w:val="clear" w:color="auto" w:fill="D3D3D3"/>
              </w:rPr>
              <w:t>&lt;…</w:t>
            </w:r>
          </w:p>
        </w:tc>
        <w:tc>
          <w:tcPr>
            <w:tcW w:w="1620" w:type="dxa"/>
          </w:tcPr>
          <w:p w14:paraId="44FB7FC9" w14:textId="77777777" w:rsidR="00B6388C" w:rsidRDefault="009A4342">
            <w:pPr>
              <w:pStyle w:val="TableParagraph"/>
              <w:spacing w:before="16"/>
              <w:ind w:left="587"/>
              <w:rPr>
                <w:i/>
                <w:sz w:val="20"/>
              </w:rPr>
            </w:pPr>
            <w:r>
              <w:rPr>
                <w:i/>
                <w:sz w:val="20"/>
                <w:shd w:val="clear" w:color="auto" w:fill="D3D3D3"/>
              </w:rPr>
              <w:t>&lt;…&gt;</w:t>
            </w:r>
          </w:p>
        </w:tc>
        <w:tc>
          <w:tcPr>
            <w:tcW w:w="1951" w:type="dxa"/>
          </w:tcPr>
          <w:p w14:paraId="7F6216D6" w14:textId="77777777" w:rsidR="00B6388C" w:rsidRDefault="009A4342">
            <w:pPr>
              <w:pStyle w:val="TableParagraph"/>
              <w:spacing w:before="16"/>
              <w:ind w:left="205" w:right="206"/>
              <w:jc w:val="center"/>
              <w:rPr>
                <w:i/>
                <w:sz w:val="20"/>
              </w:rPr>
            </w:pPr>
            <w:r>
              <w:rPr>
                <w:i/>
                <w:sz w:val="20"/>
                <w:shd w:val="clear" w:color="auto" w:fill="D3D3D3"/>
              </w:rPr>
              <w:t>&lt;…&gt;</w:t>
            </w:r>
          </w:p>
        </w:tc>
        <w:tc>
          <w:tcPr>
            <w:tcW w:w="2268" w:type="dxa"/>
          </w:tcPr>
          <w:p w14:paraId="71130142" w14:textId="77777777" w:rsidR="00B6388C" w:rsidRDefault="009A4342">
            <w:pPr>
              <w:pStyle w:val="TableParagraph"/>
              <w:spacing w:before="16"/>
              <w:ind w:left="891" w:right="892"/>
              <w:jc w:val="center"/>
              <w:rPr>
                <w:i/>
                <w:sz w:val="20"/>
              </w:rPr>
            </w:pPr>
            <w:r>
              <w:rPr>
                <w:i/>
                <w:sz w:val="20"/>
                <w:shd w:val="clear" w:color="auto" w:fill="D3D3D3"/>
              </w:rPr>
              <w:t>&lt;…&gt;</w:t>
            </w:r>
          </w:p>
        </w:tc>
        <w:tc>
          <w:tcPr>
            <w:tcW w:w="458" w:type="dxa"/>
            <w:tcBorders>
              <w:right w:val="nil"/>
            </w:tcBorders>
          </w:tcPr>
          <w:p w14:paraId="01242203" w14:textId="77777777" w:rsidR="00B6388C" w:rsidRDefault="00B6388C"/>
        </w:tc>
        <w:tc>
          <w:tcPr>
            <w:tcW w:w="461" w:type="dxa"/>
            <w:tcBorders>
              <w:left w:val="nil"/>
              <w:right w:val="single" w:sz="23" w:space="0" w:color="FFFFFF"/>
            </w:tcBorders>
            <w:shd w:val="clear" w:color="auto" w:fill="D3D3D3"/>
          </w:tcPr>
          <w:p w14:paraId="62398941" w14:textId="77777777" w:rsidR="00B6388C" w:rsidRDefault="009A4342">
            <w:pPr>
              <w:pStyle w:val="TableParagraph"/>
              <w:spacing w:before="19"/>
              <w:ind w:left="-1" w:right="-56"/>
              <w:jc w:val="center"/>
              <w:rPr>
                <w:sz w:val="20"/>
              </w:rPr>
            </w:pPr>
            <w:r>
              <w:rPr>
                <w:spacing w:val="-1"/>
                <w:sz w:val="20"/>
              </w:rPr>
              <w:t>&lt;…&gt;/</w:t>
            </w:r>
          </w:p>
        </w:tc>
        <w:tc>
          <w:tcPr>
            <w:tcW w:w="463" w:type="dxa"/>
            <w:tcBorders>
              <w:left w:val="single" w:sz="23" w:space="0" w:color="FFFFFF"/>
              <w:right w:val="nil"/>
            </w:tcBorders>
            <w:shd w:val="clear" w:color="auto" w:fill="D3D3D3"/>
          </w:tcPr>
          <w:p w14:paraId="54537D59" w14:textId="77777777" w:rsidR="00B6388C" w:rsidRDefault="009A4342">
            <w:pPr>
              <w:pStyle w:val="TableParagraph"/>
              <w:spacing w:before="19"/>
              <w:ind w:left="-1" w:right="1"/>
              <w:jc w:val="center"/>
              <w:rPr>
                <w:sz w:val="20"/>
              </w:rPr>
            </w:pPr>
            <w:r>
              <w:rPr>
                <w:w w:val="95"/>
                <w:sz w:val="20"/>
              </w:rPr>
              <w:t>&lt;…&gt;</w:t>
            </w:r>
          </w:p>
        </w:tc>
        <w:tc>
          <w:tcPr>
            <w:tcW w:w="461" w:type="dxa"/>
            <w:tcBorders>
              <w:left w:val="nil"/>
            </w:tcBorders>
          </w:tcPr>
          <w:p w14:paraId="21FC9281" w14:textId="77777777" w:rsidR="00B6388C" w:rsidRDefault="00B6388C"/>
        </w:tc>
      </w:tr>
      <w:tr w:rsidR="00B6388C" w14:paraId="13003B95" w14:textId="77777777">
        <w:trPr>
          <w:trHeight w:hRule="exact" w:val="286"/>
        </w:trPr>
        <w:tc>
          <w:tcPr>
            <w:tcW w:w="648" w:type="dxa"/>
            <w:tcBorders>
              <w:top w:val="single" w:sz="17" w:space="0" w:color="D3D3D3"/>
              <w:bottom w:val="single" w:sz="18" w:space="0" w:color="D3D3D3"/>
            </w:tcBorders>
          </w:tcPr>
          <w:p w14:paraId="4F977C27" w14:textId="77777777" w:rsidR="00B6388C" w:rsidRDefault="009A4342">
            <w:pPr>
              <w:pStyle w:val="TableParagraph"/>
              <w:spacing w:line="210" w:lineRule="exact"/>
              <w:ind w:left="140" w:right="140"/>
              <w:jc w:val="center"/>
              <w:rPr>
                <w:i/>
                <w:sz w:val="20"/>
              </w:rPr>
            </w:pPr>
            <w:r>
              <w:rPr>
                <w:i/>
                <w:sz w:val="20"/>
                <w:shd w:val="clear" w:color="auto" w:fill="D3D3D3"/>
              </w:rPr>
              <w:t>&lt;…</w:t>
            </w:r>
          </w:p>
        </w:tc>
        <w:tc>
          <w:tcPr>
            <w:tcW w:w="1620" w:type="dxa"/>
          </w:tcPr>
          <w:p w14:paraId="0182B76B" w14:textId="77777777" w:rsidR="00B6388C" w:rsidRDefault="009A4342">
            <w:pPr>
              <w:pStyle w:val="TableParagraph"/>
              <w:spacing w:before="19"/>
              <w:ind w:left="587"/>
              <w:rPr>
                <w:i/>
                <w:sz w:val="20"/>
              </w:rPr>
            </w:pPr>
            <w:r>
              <w:rPr>
                <w:i/>
                <w:sz w:val="20"/>
                <w:shd w:val="clear" w:color="auto" w:fill="D3D3D3"/>
              </w:rPr>
              <w:t>&lt;…&gt;</w:t>
            </w:r>
          </w:p>
        </w:tc>
        <w:tc>
          <w:tcPr>
            <w:tcW w:w="1951" w:type="dxa"/>
          </w:tcPr>
          <w:p w14:paraId="0EC32FC8" w14:textId="77777777" w:rsidR="00B6388C" w:rsidRDefault="009A4342">
            <w:pPr>
              <w:pStyle w:val="TableParagraph"/>
              <w:spacing w:before="19"/>
              <w:ind w:left="205" w:right="206"/>
              <w:jc w:val="center"/>
              <w:rPr>
                <w:i/>
                <w:sz w:val="20"/>
              </w:rPr>
            </w:pPr>
            <w:r>
              <w:rPr>
                <w:i/>
                <w:sz w:val="20"/>
                <w:shd w:val="clear" w:color="auto" w:fill="D3D3D3"/>
              </w:rPr>
              <w:t>&lt;…&gt;</w:t>
            </w:r>
          </w:p>
        </w:tc>
        <w:tc>
          <w:tcPr>
            <w:tcW w:w="2268" w:type="dxa"/>
          </w:tcPr>
          <w:p w14:paraId="710CD010" w14:textId="77777777" w:rsidR="00B6388C" w:rsidRDefault="009A4342">
            <w:pPr>
              <w:pStyle w:val="TableParagraph"/>
              <w:spacing w:before="19"/>
              <w:ind w:left="891" w:right="892"/>
              <w:jc w:val="center"/>
              <w:rPr>
                <w:i/>
                <w:sz w:val="20"/>
              </w:rPr>
            </w:pPr>
            <w:r>
              <w:rPr>
                <w:i/>
                <w:sz w:val="20"/>
                <w:shd w:val="clear" w:color="auto" w:fill="D3D3D3"/>
              </w:rPr>
              <w:t>&lt;…&gt;</w:t>
            </w:r>
          </w:p>
        </w:tc>
        <w:tc>
          <w:tcPr>
            <w:tcW w:w="458" w:type="dxa"/>
            <w:tcBorders>
              <w:right w:val="nil"/>
            </w:tcBorders>
          </w:tcPr>
          <w:p w14:paraId="1396FB4D" w14:textId="77777777" w:rsidR="00B6388C" w:rsidRDefault="00B6388C"/>
        </w:tc>
        <w:tc>
          <w:tcPr>
            <w:tcW w:w="461" w:type="dxa"/>
            <w:tcBorders>
              <w:left w:val="nil"/>
              <w:right w:val="single" w:sz="23" w:space="0" w:color="FFFFFF"/>
            </w:tcBorders>
            <w:shd w:val="clear" w:color="auto" w:fill="D3D3D3"/>
          </w:tcPr>
          <w:p w14:paraId="2233700C" w14:textId="77777777" w:rsidR="00B6388C" w:rsidRDefault="009A4342">
            <w:pPr>
              <w:pStyle w:val="TableParagraph"/>
              <w:spacing w:before="21"/>
              <w:ind w:left="-1" w:right="-56"/>
              <w:jc w:val="center"/>
              <w:rPr>
                <w:sz w:val="20"/>
              </w:rPr>
            </w:pPr>
            <w:r>
              <w:rPr>
                <w:spacing w:val="-1"/>
                <w:sz w:val="20"/>
              </w:rPr>
              <w:t>&lt;…&gt;/</w:t>
            </w:r>
          </w:p>
        </w:tc>
        <w:tc>
          <w:tcPr>
            <w:tcW w:w="463" w:type="dxa"/>
            <w:tcBorders>
              <w:left w:val="single" w:sz="23" w:space="0" w:color="FFFFFF"/>
              <w:right w:val="nil"/>
            </w:tcBorders>
            <w:shd w:val="clear" w:color="auto" w:fill="D3D3D3"/>
          </w:tcPr>
          <w:p w14:paraId="2A5E433E" w14:textId="77777777" w:rsidR="00B6388C" w:rsidRDefault="009A4342">
            <w:pPr>
              <w:pStyle w:val="TableParagraph"/>
              <w:spacing w:before="21"/>
              <w:ind w:left="-1" w:right="1"/>
              <w:jc w:val="center"/>
              <w:rPr>
                <w:sz w:val="20"/>
              </w:rPr>
            </w:pPr>
            <w:r>
              <w:rPr>
                <w:w w:val="95"/>
                <w:sz w:val="20"/>
              </w:rPr>
              <w:t>&lt;…&gt;</w:t>
            </w:r>
          </w:p>
        </w:tc>
        <w:tc>
          <w:tcPr>
            <w:tcW w:w="461" w:type="dxa"/>
            <w:tcBorders>
              <w:left w:val="nil"/>
            </w:tcBorders>
          </w:tcPr>
          <w:p w14:paraId="7D4674EA" w14:textId="77777777" w:rsidR="00B6388C" w:rsidRDefault="00B6388C"/>
        </w:tc>
      </w:tr>
    </w:tbl>
    <w:p w14:paraId="0AFA7F4D" w14:textId="77777777" w:rsidR="00B6388C" w:rsidRDefault="00B6388C">
      <w:pPr>
        <w:sectPr w:rsidR="00B6388C">
          <w:pgSz w:w="11900" w:h="16840"/>
          <w:pgMar w:top="1240" w:right="1640" w:bottom="280" w:left="1680" w:header="703" w:footer="0" w:gutter="0"/>
          <w:cols w:space="720"/>
        </w:sectPr>
      </w:pPr>
    </w:p>
    <w:p w14:paraId="46F25AFB" w14:textId="63FE6479" w:rsidR="00B6388C" w:rsidRDefault="009A4342" w:rsidP="001239DE">
      <w:pPr>
        <w:pStyle w:val="Heading1"/>
        <w:jc w:val="right"/>
      </w:pPr>
      <w:bookmarkStart w:id="222" w:name="_Toc508875524"/>
      <w:bookmarkStart w:id="223" w:name="_Toc508875686"/>
      <w:r>
        <w:lastRenderedPageBreak/>
        <w:t>C4 pielikums: Galveno speciālistu saraksta veidne</w:t>
      </w:r>
      <w:bookmarkEnd w:id="222"/>
      <w:bookmarkEnd w:id="223"/>
    </w:p>
    <w:p w14:paraId="5A9916E4" w14:textId="77777777" w:rsidR="00B6388C" w:rsidRDefault="00B6388C">
      <w:pPr>
        <w:pStyle w:val="BodyText"/>
        <w:spacing w:before="10"/>
        <w:rPr>
          <w:b/>
          <w:sz w:val="19"/>
        </w:rPr>
      </w:pPr>
    </w:p>
    <w:p w14:paraId="3E0FFC26" w14:textId="2E0A176E" w:rsidR="00B6388C" w:rsidRDefault="009A4342">
      <w:pPr>
        <w:ind w:left="117"/>
        <w:rPr>
          <w:rFonts w:ascii="Arial Narrow" w:hAnsi="Arial Narrow"/>
          <w:i/>
          <w:sz w:val="20"/>
        </w:rPr>
      </w:pPr>
      <w:r>
        <w:rPr>
          <w:rFonts w:ascii="Arial Narrow" w:hAnsi="Arial Narrow"/>
          <w:i/>
          <w:sz w:val="20"/>
        </w:rPr>
        <w:t xml:space="preserve">Par Pretendenta piedāvātajiem speciālistiem Pretendents norāda informāciju par veiktajiem pakalpojumiem, kuri apliecina </w:t>
      </w:r>
      <w:r w:rsidRPr="00ED4E2E">
        <w:rPr>
          <w:rFonts w:ascii="Arial Narrow" w:hAnsi="Arial Narrow"/>
          <w:i/>
          <w:sz w:val="20"/>
        </w:rPr>
        <w:t>Nolikuma 9.</w:t>
      </w:r>
      <w:r w:rsidR="00264FC5">
        <w:rPr>
          <w:rFonts w:ascii="Arial Narrow" w:hAnsi="Arial Narrow"/>
          <w:i/>
          <w:sz w:val="20"/>
        </w:rPr>
        <w:t>2</w:t>
      </w:r>
      <w:r w:rsidRPr="00ED4E2E">
        <w:rPr>
          <w:rFonts w:ascii="Arial Narrow" w:hAnsi="Arial Narrow"/>
          <w:i/>
          <w:sz w:val="20"/>
        </w:rPr>
        <w:t>.2. apakšpunktā norādīto</w:t>
      </w:r>
      <w:r>
        <w:rPr>
          <w:rFonts w:ascii="Arial Narrow" w:hAnsi="Arial Narrow"/>
          <w:i/>
          <w:sz w:val="20"/>
        </w:rPr>
        <w:t xml:space="preserve"> speciālistu prasīto pieredzi</w:t>
      </w:r>
    </w:p>
    <w:p w14:paraId="0649170C" w14:textId="77777777" w:rsidR="00B6388C" w:rsidRDefault="00B6388C">
      <w:pPr>
        <w:pStyle w:val="BodyText"/>
        <w:spacing w:before="10"/>
        <w:rPr>
          <w:rFonts w:ascii="Arial Narrow"/>
          <w:i/>
          <w:sz w:val="19"/>
        </w:rPr>
      </w:pPr>
    </w:p>
    <w:p w14:paraId="3D05E7A6" w14:textId="2AFB77B9" w:rsidR="00B6388C" w:rsidRDefault="009A4342">
      <w:pPr>
        <w:pStyle w:val="Heading1"/>
        <w:ind w:left="2512" w:firstLine="0"/>
      </w:pPr>
      <w:bookmarkStart w:id="224" w:name="_Toc508875525"/>
      <w:bookmarkStart w:id="225" w:name="_Toc508875687"/>
      <w:r>
        <w:t>GALVENO SPECIĀLISTU SARAKSTS</w:t>
      </w:r>
      <w:bookmarkEnd w:id="224"/>
      <w:bookmarkEnd w:id="225"/>
    </w:p>
    <w:p w14:paraId="26949F4D" w14:textId="77777777" w:rsidR="00B6388C" w:rsidRDefault="00B6388C">
      <w:pPr>
        <w:pStyle w:val="BodyText"/>
        <w:spacing w:before="6"/>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1080"/>
        <w:gridCol w:w="1260"/>
        <w:gridCol w:w="1980"/>
        <w:gridCol w:w="2160"/>
      </w:tblGrid>
      <w:tr w:rsidR="00B6388C" w14:paraId="4DACFCF8" w14:textId="77777777">
        <w:trPr>
          <w:trHeight w:hRule="exact" w:val="3665"/>
        </w:trPr>
        <w:tc>
          <w:tcPr>
            <w:tcW w:w="1908" w:type="dxa"/>
            <w:textDirection w:val="btLr"/>
          </w:tcPr>
          <w:p w14:paraId="2EB01834" w14:textId="77777777" w:rsidR="00B6388C" w:rsidRDefault="00B6388C">
            <w:pPr>
              <w:pStyle w:val="TableParagraph"/>
              <w:rPr>
                <w:b/>
              </w:rPr>
            </w:pPr>
          </w:p>
          <w:p w14:paraId="349D4474" w14:textId="77777777" w:rsidR="00B6388C" w:rsidRDefault="00B6388C">
            <w:pPr>
              <w:pStyle w:val="TableParagraph"/>
              <w:rPr>
                <w:b/>
              </w:rPr>
            </w:pPr>
          </w:p>
          <w:p w14:paraId="1057ED83" w14:textId="77777777" w:rsidR="00B6388C" w:rsidRDefault="00B6388C">
            <w:pPr>
              <w:pStyle w:val="TableParagraph"/>
              <w:spacing w:before="1"/>
              <w:rPr>
                <w:b/>
                <w:sz w:val="18"/>
              </w:rPr>
            </w:pPr>
          </w:p>
          <w:p w14:paraId="183F6620" w14:textId="77777777" w:rsidR="00B6388C" w:rsidRDefault="009A4342">
            <w:pPr>
              <w:pStyle w:val="TableParagraph"/>
              <w:spacing w:before="1" w:line="244" w:lineRule="auto"/>
              <w:ind w:left="1315" w:right="1317"/>
              <w:jc w:val="center"/>
              <w:rPr>
                <w:b/>
                <w:sz w:val="20"/>
              </w:rPr>
            </w:pPr>
            <w:r>
              <w:rPr>
                <w:b/>
                <w:spacing w:val="1"/>
                <w:w w:val="99"/>
                <w:sz w:val="20"/>
              </w:rPr>
              <w:t>G</w:t>
            </w:r>
            <w:r>
              <w:rPr>
                <w:b/>
                <w:spacing w:val="-1"/>
                <w:w w:val="99"/>
                <w:sz w:val="20"/>
              </w:rPr>
              <w:t>alve</w:t>
            </w:r>
            <w:r>
              <w:rPr>
                <w:b/>
                <w:w w:val="99"/>
                <w:sz w:val="20"/>
              </w:rPr>
              <w:t>n</w:t>
            </w:r>
            <w:r>
              <w:rPr>
                <w:b/>
                <w:spacing w:val="-1"/>
                <w:w w:val="99"/>
                <w:sz w:val="20"/>
              </w:rPr>
              <w:t>a</w:t>
            </w:r>
            <w:r>
              <w:rPr>
                <w:b/>
                <w:spacing w:val="2"/>
                <w:w w:val="99"/>
                <w:sz w:val="20"/>
              </w:rPr>
              <w:t>i</w:t>
            </w:r>
            <w:r>
              <w:rPr>
                <w:b/>
                <w:w w:val="99"/>
                <w:sz w:val="20"/>
              </w:rPr>
              <w:t xml:space="preserve">s </w:t>
            </w:r>
            <w:r>
              <w:rPr>
                <w:b/>
                <w:spacing w:val="-1"/>
                <w:w w:val="99"/>
                <w:sz w:val="20"/>
              </w:rPr>
              <w:t>s</w:t>
            </w:r>
            <w:r>
              <w:rPr>
                <w:b/>
                <w:w w:val="99"/>
                <w:sz w:val="20"/>
              </w:rPr>
              <w:t>p</w:t>
            </w:r>
            <w:r>
              <w:rPr>
                <w:b/>
                <w:spacing w:val="-1"/>
                <w:w w:val="99"/>
                <w:sz w:val="20"/>
              </w:rPr>
              <w:t>eci</w:t>
            </w:r>
            <w:r>
              <w:rPr>
                <w:b/>
                <w:spacing w:val="2"/>
                <w:w w:val="99"/>
                <w:sz w:val="20"/>
              </w:rPr>
              <w:t>ā</w:t>
            </w:r>
            <w:r>
              <w:rPr>
                <w:b/>
                <w:spacing w:val="-1"/>
                <w:w w:val="99"/>
                <w:sz w:val="20"/>
              </w:rPr>
              <w:t>lis</w:t>
            </w:r>
            <w:r>
              <w:rPr>
                <w:b/>
                <w:w w:val="99"/>
                <w:sz w:val="20"/>
              </w:rPr>
              <w:t>ts</w:t>
            </w:r>
          </w:p>
        </w:tc>
        <w:tc>
          <w:tcPr>
            <w:tcW w:w="1080" w:type="dxa"/>
            <w:textDirection w:val="btLr"/>
          </w:tcPr>
          <w:p w14:paraId="533DA18E" w14:textId="77777777" w:rsidR="00B6388C" w:rsidRDefault="00B6388C">
            <w:pPr>
              <w:pStyle w:val="TableParagraph"/>
              <w:rPr>
                <w:b/>
              </w:rPr>
            </w:pPr>
          </w:p>
          <w:p w14:paraId="7E6BACCF" w14:textId="77777777" w:rsidR="00B6388C" w:rsidRDefault="009A4342">
            <w:pPr>
              <w:pStyle w:val="TableParagraph"/>
              <w:spacing w:before="166"/>
              <w:ind w:left="991"/>
              <w:rPr>
                <w:b/>
                <w:sz w:val="20"/>
              </w:rPr>
            </w:pPr>
            <w:r>
              <w:rPr>
                <w:b/>
                <w:spacing w:val="-1"/>
                <w:w w:val="99"/>
                <w:sz w:val="20"/>
              </w:rPr>
              <w:t>Vār</w:t>
            </w:r>
            <w:r>
              <w:rPr>
                <w:b/>
                <w:spacing w:val="3"/>
                <w:w w:val="99"/>
                <w:sz w:val="20"/>
              </w:rPr>
              <w:t>d</w:t>
            </w:r>
            <w:r>
              <w:rPr>
                <w:b/>
                <w:w w:val="99"/>
                <w:sz w:val="20"/>
              </w:rPr>
              <w:t>s</w:t>
            </w:r>
            <w:r>
              <w:rPr>
                <w:b/>
                <w:spacing w:val="-1"/>
                <w:sz w:val="20"/>
              </w:rPr>
              <w:t xml:space="preserve"> </w:t>
            </w:r>
            <w:r>
              <w:rPr>
                <w:b/>
                <w:w w:val="99"/>
                <w:sz w:val="20"/>
              </w:rPr>
              <w:t>un</w:t>
            </w:r>
            <w:r>
              <w:rPr>
                <w:b/>
                <w:sz w:val="20"/>
              </w:rPr>
              <w:t xml:space="preserve"> </w:t>
            </w:r>
            <w:r>
              <w:rPr>
                <w:b/>
                <w:w w:val="99"/>
                <w:sz w:val="20"/>
              </w:rPr>
              <w:t>u</w:t>
            </w:r>
            <w:r>
              <w:rPr>
                <w:b/>
                <w:spacing w:val="1"/>
                <w:w w:val="99"/>
                <w:sz w:val="20"/>
              </w:rPr>
              <w:t>z</w:t>
            </w:r>
            <w:r>
              <w:rPr>
                <w:b/>
                <w:spacing w:val="-1"/>
                <w:w w:val="99"/>
                <w:sz w:val="20"/>
              </w:rPr>
              <w:t>vār</w:t>
            </w:r>
            <w:r>
              <w:rPr>
                <w:b/>
                <w:spacing w:val="3"/>
                <w:w w:val="99"/>
                <w:sz w:val="20"/>
              </w:rPr>
              <w:t>d</w:t>
            </w:r>
            <w:r>
              <w:rPr>
                <w:b/>
                <w:w w:val="99"/>
                <w:sz w:val="20"/>
              </w:rPr>
              <w:t>s</w:t>
            </w:r>
          </w:p>
        </w:tc>
        <w:tc>
          <w:tcPr>
            <w:tcW w:w="1260" w:type="dxa"/>
            <w:textDirection w:val="btLr"/>
          </w:tcPr>
          <w:p w14:paraId="03D17471" w14:textId="77777777" w:rsidR="00B6388C" w:rsidRDefault="00B6388C">
            <w:pPr>
              <w:pStyle w:val="TableParagraph"/>
              <w:rPr>
                <w:b/>
              </w:rPr>
            </w:pPr>
          </w:p>
          <w:p w14:paraId="156CD49E" w14:textId="77777777" w:rsidR="00B6388C" w:rsidRDefault="00B6388C">
            <w:pPr>
              <w:pStyle w:val="TableParagraph"/>
              <w:spacing w:before="2"/>
              <w:rPr>
                <w:b/>
              </w:rPr>
            </w:pPr>
          </w:p>
          <w:p w14:paraId="0B256268" w14:textId="77777777" w:rsidR="00B6388C" w:rsidRDefault="009A4342">
            <w:pPr>
              <w:pStyle w:val="TableParagraph"/>
              <w:ind w:left="947"/>
              <w:rPr>
                <w:b/>
                <w:sz w:val="20"/>
              </w:rPr>
            </w:pPr>
            <w:r>
              <w:rPr>
                <w:b/>
                <w:spacing w:val="-1"/>
                <w:w w:val="99"/>
                <w:sz w:val="20"/>
              </w:rPr>
              <w:t>Ser</w:t>
            </w:r>
            <w:r>
              <w:rPr>
                <w:b/>
                <w:w w:val="99"/>
                <w:sz w:val="20"/>
              </w:rPr>
              <w:t>t</w:t>
            </w:r>
            <w:r>
              <w:rPr>
                <w:b/>
                <w:spacing w:val="-1"/>
                <w:w w:val="99"/>
                <w:sz w:val="20"/>
              </w:rPr>
              <w:t>i</w:t>
            </w:r>
            <w:r>
              <w:rPr>
                <w:b/>
                <w:w w:val="99"/>
                <w:sz w:val="20"/>
              </w:rPr>
              <w:t>f</w:t>
            </w:r>
            <w:r>
              <w:rPr>
                <w:b/>
                <w:spacing w:val="2"/>
                <w:w w:val="99"/>
                <w:sz w:val="20"/>
              </w:rPr>
              <w:t>i</w:t>
            </w:r>
            <w:r>
              <w:rPr>
                <w:b/>
                <w:spacing w:val="-1"/>
                <w:w w:val="99"/>
                <w:sz w:val="20"/>
              </w:rPr>
              <w:t>kā</w:t>
            </w:r>
            <w:r>
              <w:rPr>
                <w:b/>
                <w:w w:val="99"/>
                <w:sz w:val="20"/>
              </w:rPr>
              <w:t>ta</w:t>
            </w:r>
            <w:r>
              <w:rPr>
                <w:b/>
                <w:spacing w:val="-1"/>
                <w:sz w:val="20"/>
              </w:rPr>
              <w:t xml:space="preserve"> </w:t>
            </w:r>
            <w:r>
              <w:rPr>
                <w:b/>
                <w:w w:val="99"/>
                <w:sz w:val="20"/>
              </w:rPr>
              <w:t>numu</w:t>
            </w:r>
            <w:r>
              <w:rPr>
                <w:b/>
                <w:spacing w:val="1"/>
                <w:w w:val="99"/>
                <w:sz w:val="20"/>
              </w:rPr>
              <w:t>r</w:t>
            </w:r>
            <w:r>
              <w:rPr>
                <w:b/>
                <w:w w:val="99"/>
                <w:sz w:val="20"/>
              </w:rPr>
              <w:t>s</w:t>
            </w:r>
          </w:p>
        </w:tc>
        <w:tc>
          <w:tcPr>
            <w:tcW w:w="1980" w:type="dxa"/>
            <w:textDirection w:val="btLr"/>
          </w:tcPr>
          <w:p w14:paraId="343CDB51" w14:textId="77777777" w:rsidR="00B6388C" w:rsidRDefault="00B6388C">
            <w:pPr>
              <w:pStyle w:val="TableParagraph"/>
              <w:rPr>
                <w:b/>
              </w:rPr>
            </w:pPr>
          </w:p>
          <w:p w14:paraId="1DB67A5C" w14:textId="77777777" w:rsidR="00B6388C" w:rsidRDefault="00B6388C">
            <w:pPr>
              <w:pStyle w:val="TableParagraph"/>
              <w:rPr>
                <w:b/>
              </w:rPr>
            </w:pPr>
          </w:p>
          <w:p w14:paraId="7C80DD48" w14:textId="77777777" w:rsidR="00B6388C" w:rsidRDefault="00B6388C">
            <w:pPr>
              <w:pStyle w:val="TableParagraph"/>
              <w:spacing w:before="3"/>
              <w:rPr>
                <w:b/>
                <w:sz w:val="21"/>
              </w:rPr>
            </w:pPr>
          </w:p>
          <w:p w14:paraId="76B60665" w14:textId="77777777" w:rsidR="00B6388C" w:rsidRDefault="009A4342">
            <w:pPr>
              <w:pStyle w:val="TableParagraph"/>
              <w:spacing w:line="244" w:lineRule="auto"/>
              <w:ind w:left="319" w:firstLine="7"/>
              <w:rPr>
                <w:b/>
                <w:sz w:val="20"/>
              </w:rPr>
            </w:pPr>
            <w:r>
              <w:rPr>
                <w:b/>
                <w:spacing w:val="-1"/>
                <w:w w:val="99"/>
                <w:sz w:val="20"/>
              </w:rPr>
              <w:t>Pr</w:t>
            </w:r>
            <w:r>
              <w:rPr>
                <w:b/>
                <w:w w:val="99"/>
                <w:sz w:val="20"/>
              </w:rPr>
              <w:t>of</w:t>
            </w:r>
            <w:r>
              <w:rPr>
                <w:b/>
                <w:spacing w:val="-1"/>
                <w:w w:val="99"/>
                <w:sz w:val="20"/>
              </w:rPr>
              <w:t>e</w:t>
            </w:r>
            <w:r>
              <w:rPr>
                <w:b/>
                <w:spacing w:val="2"/>
                <w:w w:val="99"/>
                <w:sz w:val="20"/>
              </w:rPr>
              <w:t>s</w:t>
            </w:r>
            <w:r>
              <w:rPr>
                <w:b/>
                <w:spacing w:val="-1"/>
                <w:w w:val="99"/>
                <w:sz w:val="20"/>
              </w:rPr>
              <w:t>i</w:t>
            </w:r>
            <w:r>
              <w:rPr>
                <w:b/>
                <w:w w:val="99"/>
                <w:sz w:val="20"/>
              </w:rPr>
              <w:t>on</w:t>
            </w:r>
            <w:r>
              <w:rPr>
                <w:b/>
                <w:spacing w:val="-1"/>
                <w:w w:val="99"/>
                <w:sz w:val="20"/>
              </w:rPr>
              <w:t>āl</w:t>
            </w:r>
            <w:r>
              <w:rPr>
                <w:b/>
                <w:w w:val="99"/>
                <w:sz w:val="20"/>
              </w:rPr>
              <w:t>ā</w:t>
            </w:r>
            <w:r>
              <w:rPr>
                <w:rFonts w:ascii="Times New Roman" w:hAnsi="Times New Roman"/>
                <w:spacing w:val="4"/>
                <w:sz w:val="20"/>
              </w:rPr>
              <w:t xml:space="preserve"> </w:t>
            </w:r>
            <w:r>
              <w:rPr>
                <w:b/>
                <w:w w:val="99"/>
                <w:sz w:val="20"/>
              </w:rPr>
              <w:t>p</w:t>
            </w:r>
            <w:r>
              <w:rPr>
                <w:b/>
                <w:spacing w:val="2"/>
                <w:w w:val="99"/>
                <w:sz w:val="20"/>
              </w:rPr>
              <w:t>i</w:t>
            </w:r>
            <w:r>
              <w:rPr>
                <w:b/>
                <w:spacing w:val="-1"/>
                <w:w w:val="99"/>
                <w:sz w:val="20"/>
              </w:rPr>
              <w:t>e</w:t>
            </w:r>
            <w:r>
              <w:rPr>
                <w:b/>
                <w:spacing w:val="1"/>
                <w:w w:val="99"/>
                <w:sz w:val="20"/>
              </w:rPr>
              <w:t>r</w:t>
            </w:r>
            <w:r>
              <w:rPr>
                <w:b/>
                <w:spacing w:val="-1"/>
                <w:w w:val="99"/>
                <w:sz w:val="20"/>
              </w:rPr>
              <w:t>e</w:t>
            </w:r>
            <w:r>
              <w:rPr>
                <w:b/>
                <w:w w:val="99"/>
                <w:sz w:val="20"/>
              </w:rPr>
              <w:t>d</w:t>
            </w:r>
            <w:r>
              <w:rPr>
                <w:b/>
                <w:spacing w:val="1"/>
                <w:w w:val="99"/>
                <w:sz w:val="20"/>
              </w:rPr>
              <w:t>z</w:t>
            </w:r>
            <w:r>
              <w:rPr>
                <w:b/>
                <w:w w:val="99"/>
                <w:sz w:val="20"/>
              </w:rPr>
              <w:t>e</w:t>
            </w:r>
            <w:r>
              <w:rPr>
                <w:b/>
                <w:spacing w:val="-1"/>
                <w:sz w:val="20"/>
              </w:rPr>
              <w:t xml:space="preserve"> </w:t>
            </w:r>
            <w:r>
              <w:rPr>
                <w:b/>
                <w:spacing w:val="-1"/>
                <w:w w:val="99"/>
                <w:sz w:val="20"/>
              </w:rPr>
              <w:t>a</w:t>
            </w:r>
            <w:r>
              <w:rPr>
                <w:b/>
                <w:w w:val="99"/>
                <w:sz w:val="20"/>
              </w:rPr>
              <w:t>t</w:t>
            </w:r>
            <w:r>
              <w:rPr>
                <w:b/>
                <w:spacing w:val="3"/>
                <w:w w:val="99"/>
                <w:sz w:val="20"/>
              </w:rPr>
              <w:t>b</w:t>
            </w:r>
            <w:r>
              <w:rPr>
                <w:b/>
                <w:spacing w:val="-1"/>
                <w:w w:val="99"/>
                <w:sz w:val="20"/>
              </w:rPr>
              <w:t>ils</w:t>
            </w:r>
            <w:r>
              <w:rPr>
                <w:b/>
                <w:w w:val="99"/>
                <w:sz w:val="20"/>
              </w:rPr>
              <w:t>to</w:t>
            </w:r>
            <w:r>
              <w:rPr>
                <w:b/>
                <w:spacing w:val="-1"/>
                <w:w w:val="99"/>
                <w:sz w:val="20"/>
              </w:rPr>
              <w:t>š</w:t>
            </w:r>
            <w:r>
              <w:rPr>
                <w:b/>
                <w:w w:val="99"/>
                <w:sz w:val="20"/>
              </w:rPr>
              <w:t>i No</w:t>
            </w:r>
            <w:r>
              <w:rPr>
                <w:b/>
                <w:spacing w:val="-1"/>
                <w:w w:val="99"/>
                <w:sz w:val="20"/>
              </w:rPr>
              <w:t>lik</w:t>
            </w:r>
            <w:r>
              <w:rPr>
                <w:b/>
                <w:w w:val="99"/>
                <w:sz w:val="20"/>
              </w:rPr>
              <w:t>umā</w:t>
            </w:r>
            <w:r>
              <w:rPr>
                <w:rFonts w:ascii="Times New Roman" w:hAnsi="Times New Roman"/>
                <w:spacing w:val="4"/>
                <w:sz w:val="20"/>
              </w:rPr>
              <w:t xml:space="preserve"> </w:t>
            </w:r>
            <w:r>
              <w:rPr>
                <w:b/>
                <w:w w:val="99"/>
                <w:sz w:val="20"/>
              </w:rPr>
              <w:t>not</w:t>
            </w:r>
            <w:r>
              <w:rPr>
                <w:b/>
                <w:spacing w:val="-1"/>
                <w:w w:val="99"/>
                <w:sz w:val="20"/>
              </w:rPr>
              <w:t>e</w:t>
            </w:r>
            <w:r>
              <w:rPr>
                <w:b/>
                <w:spacing w:val="2"/>
                <w:w w:val="99"/>
                <w:sz w:val="20"/>
              </w:rPr>
              <w:t>i</w:t>
            </w:r>
            <w:r>
              <w:rPr>
                <w:b/>
                <w:spacing w:val="-1"/>
                <w:w w:val="99"/>
                <w:sz w:val="20"/>
              </w:rPr>
              <w:t>k</w:t>
            </w:r>
            <w:r>
              <w:rPr>
                <w:b/>
                <w:w w:val="99"/>
                <w:sz w:val="20"/>
              </w:rPr>
              <w:t>t</w:t>
            </w:r>
            <w:r>
              <w:rPr>
                <w:b/>
                <w:spacing w:val="-1"/>
                <w:w w:val="99"/>
                <w:sz w:val="20"/>
              </w:rPr>
              <w:t>ajā</w:t>
            </w:r>
            <w:r>
              <w:rPr>
                <w:b/>
                <w:w w:val="99"/>
                <w:sz w:val="20"/>
              </w:rPr>
              <w:t>m</w:t>
            </w:r>
            <w:r>
              <w:rPr>
                <w:b/>
                <w:spacing w:val="2"/>
                <w:sz w:val="20"/>
              </w:rPr>
              <w:t xml:space="preserve"> </w:t>
            </w:r>
            <w:r>
              <w:rPr>
                <w:b/>
                <w:w w:val="99"/>
                <w:sz w:val="20"/>
              </w:rPr>
              <w:t>p</w:t>
            </w:r>
            <w:r>
              <w:rPr>
                <w:b/>
                <w:spacing w:val="-1"/>
                <w:w w:val="99"/>
                <w:sz w:val="20"/>
              </w:rPr>
              <w:t>r</w:t>
            </w:r>
            <w:r>
              <w:rPr>
                <w:b/>
                <w:spacing w:val="2"/>
                <w:w w:val="99"/>
                <w:sz w:val="20"/>
              </w:rPr>
              <w:t>a</w:t>
            </w:r>
            <w:r>
              <w:rPr>
                <w:b/>
                <w:spacing w:val="-1"/>
                <w:w w:val="99"/>
                <w:sz w:val="20"/>
              </w:rPr>
              <w:t>sī</w:t>
            </w:r>
            <w:r>
              <w:rPr>
                <w:b/>
                <w:w w:val="99"/>
                <w:sz w:val="20"/>
              </w:rPr>
              <w:t>b</w:t>
            </w:r>
            <w:r>
              <w:rPr>
                <w:b/>
                <w:spacing w:val="-1"/>
                <w:w w:val="99"/>
                <w:sz w:val="20"/>
              </w:rPr>
              <w:t>ā</w:t>
            </w:r>
            <w:r>
              <w:rPr>
                <w:b/>
                <w:w w:val="99"/>
                <w:sz w:val="20"/>
              </w:rPr>
              <w:t>m</w:t>
            </w:r>
          </w:p>
        </w:tc>
        <w:tc>
          <w:tcPr>
            <w:tcW w:w="2160" w:type="dxa"/>
            <w:textDirection w:val="btLr"/>
          </w:tcPr>
          <w:p w14:paraId="4020389E" w14:textId="77777777" w:rsidR="00B6388C" w:rsidRDefault="00B6388C">
            <w:pPr>
              <w:pStyle w:val="TableParagraph"/>
              <w:spacing w:before="3"/>
              <w:rPr>
                <w:b/>
                <w:sz w:val="19"/>
              </w:rPr>
            </w:pPr>
          </w:p>
          <w:p w14:paraId="2F28DCD7" w14:textId="77777777" w:rsidR="00B6388C" w:rsidRDefault="009A4342">
            <w:pPr>
              <w:pStyle w:val="TableParagraph"/>
              <w:spacing w:line="247" w:lineRule="auto"/>
              <w:ind w:left="117" w:right="117" w:hanging="3"/>
              <w:jc w:val="center"/>
              <w:rPr>
                <w:b/>
                <w:sz w:val="16"/>
              </w:rPr>
            </w:pPr>
            <w:r>
              <w:rPr>
                <w:b/>
                <w:sz w:val="16"/>
              </w:rPr>
              <w:t>S</w:t>
            </w:r>
            <w:r>
              <w:rPr>
                <w:b/>
                <w:spacing w:val="-1"/>
                <w:sz w:val="16"/>
              </w:rPr>
              <w:t>tat</w:t>
            </w:r>
            <w:r>
              <w:rPr>
                <w:b/>
                <w:sz w:val="16"/>
              </w:rPr>
              <w:t>u</w:t>
            </w:r>
            <w:r>
              <w:rPr>
                <w:b/>
                <w:spacing w:val="-1"/>
                <w:sz w:val="16"/>
              </w:rPr>
              <w:t>s</w:t>
            </w:r>
            <w:r>
              <w:rPr>
                <w:b/>
                <w:sz w:val="16"/>
              </w:rPr>
              <w:t xml:space="preserve">s </w:t>
            </w:r>
            <w:r>
              <w:rPr>
                <w:b/>
                <w:spacing w:val="-1"/>
                <w:sz w:val="16"/>
              </w:rPr>
              <w:t>(</w:t>
            </w:r>
            <w:r>
              <w:rPr>
                <w:b/>
                <w:sz w:val="16"/>
              </w:rPr>
              <w:t>P</w:t>
            </w:r>
            <w:r>
              <w:rPr>
                <w:b/>
                <w:spacing w:val="-1"/>
                <w:sz w:val="16"/>
              </w:rPr>
              <w:t>rete</w:t>
            </w:r>
            <w:r>
              <w:rPr>
                <w:b/>
                <w:sz w:val="16"/>
              </w:rPr>
              <w:t>nd</w:t>
            </w:r>
            <w:r>
              <w:rPr>
                <w:b/>
                <w:spacing w:val="-1"/>
                <w:sz w:val="16"/>
              </w:rPr>
              <w:t>e</w:t>
            </w:r>
            <w:r>
              <w:rPr>
                <w:b/>
                <w:sz w:val="16"/>
              </w:rPr>
              <w:t>n</w:t>
            </w:r>
            <w:r>
              <w:rPr>
                <w:b/>
                <w:spacing w:val="-1"/>
                <w:sz w:val="16"/>
              </w:rPr>
              <w:t>t</w:t>
            </w:r>
            <w:r>
              <w:rPr>
                <w:b/>
                <w:spacing w:val="-3"/>
                <w:sz w:val="16"/>
              </w:rPr>
              <w:t>s</w:t>
            </w:r>
            <w:r>
              <w:rPr>
                <w:b/>
                <w:sz w:val="16"/>
              </w:rPr>
              <w:t>,</w:t>
            </w:r>
            <w:r>
              <w:rPr>
                <w:b/>
                <w:spacing w:val="2"/>
                <w:sz w:val="16"/>
              </w:rPr>
              <w:t xml:space="preserve"> </w:t>
            </w:r>
            <w:r>
              <w:rPr>
                <w:b/>
                <w:sz w:val="16"/>
              </w:rPr>
              <w:t>p</w:t>
            </w:r>
            <w:r>
              <w:rPr>
                <w:b/>
                <w:spacing w:val="-1"/>
                <w:sz w:val="16"/>
              </w:rPr>
              <w:t>er</w:t>
            </w:r>
            <w:r>
              <w:rPr>
                <w:b/>
                <w:spacing w:val="-3"/>
                <w:sz w:val="16"/>
              </w:rPr>
              <w:t>s</w:t>
            </w:r>
            <w:r>
              <w:rPr>
                <w:b/>
                <w:sz w:val="16"/>
              </w:rPr>
              <w:t>on</w:t>
            </w:r>
            <w:r>
              <w:rPr>
                <w:b/>
                <w:spacing w:val="-1"/>
                <w:sz w:val="16"/>
              </w:rPr>
              <w:t>ā</w:t>
            </w:r>
            <w:r>
              <w:rPr>
                <w:b/>
                <w:sz w:val="16"/>
              </w:rPr>
              <w:t>l</w:t>
            </w:r>
            <w:r>
              <w:rPr>
                <w:b/>
                <w:spacing w:val="-3"/>
                <w:sz w:val="16"/>
              </w:rPr>
              <w:t>s</w:t>
            </w:r>
            <w:r>
              <w:rPr>
                <w:b/>
                <w:spacing w:val="-1"/>
                <w:sz w:val="16"/>
              </w:rPr>
              <w:t>a</w:t>
            </w:r>
            <w:r>
              <w:rPr>
                <w:b/>
                <w:sz w:val="16"/>
              </w:rPr>
              <w:t>bi</w:t>
            </w:r>
            <w:r>
              <w:rPr>
                <w:b/>
                <w:spacing w:val="-1"/>
                <w:sz w:val="16"/>
              </w:rPr>
              <w:t>e</w:t>
            </w:r>
            <w:r>
              <w:rPr>
                <w:b/>
                <w:sz w:val="16"/>
              </w:rPr>
              <w:t>d</w:t>
            </w:r>
            <w:r>
              <w:rPr>
                <w:b/>
                <w:spacing w:val="-1"/>
                <w:sz w:val="16"/>
              </w:rPr>
              <w:t>r</w:t>
            </w:r>
            <w:r>
              <w:rPr>
                <w:b/>
                <w:spacing w:val="-2"/>
                <w:sz w:val="16"/>
              </w:rPr>
              <w:t>ī</w:t>
            </w:r>
            <w:r>
              <w:rPr>
                <w:b/>
                <w:sz w:val="16"/>
              </w:rPr>
              <w:t>b</w:t>
            </w:r>
            <w:r>
              <w:rPr>
                <w:b/>
                <w:spacing w:val="-1"/>
                <w:sz w:val="16"/>
              </w:rPr>
              <w:t>a</w:t>
            </w:r>
            <w:r>
              <w:rPr>
                <w:b/>
                <w:sz w:val="16"/>
              </w:rPr>
              <w:t>s bi</w:t>
            </w:r>
            <w:r>
              <w:rPr>
                <w:b/>
                <w:spacing w:val="-1"/>
                <w:sz w:val="16"/>
              </w:rPr>
              <w:t>e</w:t>
            </w:r>
            <w:r>
              <w:rPr>
                <w:b/>
                <w:sz w:val="16"/>
              </w:rPr>
              <w:t>d</w:t>
            </w:r>
            <w:r>
              <w:rPr>
                <w:b/>
                <w:spacing w:val="-1"/>
                <w:sz w:val="16"/>
              </w:rPr>
              <w:t>rs</w:t>
            </w:r>
            <w:r>
              <w:rPr>
                <w:b/>
                <w:sz w:val="16"/>
              </w:rPr>
              <w:t>,</w:t>
            </w:r>
            <w:r>
              <w:rPr>
                <w:b/>
                <w:spacing w:val="-1"/>
                <w:sz w:val="16"/>
              </w:rPr>
              <w:t xml:space="preserve"> </w:t>
            </w:r>
            <w:r>
              <w:rPr>
                <w:b/>
                <w:sz w:val="16"/>
              </w:rPr>
              <w:t>p</w:t>
            </w:r>
            <w:r>
              <w:rPr>
                <w:b/>
                <w:spacing w:val="-1"/>
                <w:sz w:val="16"/>
              </w:rPr>
              <w:t>ers</w:t>
            </w:r>
            <w:r>
              <w:rPr>
                <w:b/>
                <w:spacing w:val="-3"/>
                <w:sz w:val="16"/>
              </w:rPr>
              <w:t>o</w:t>
            </w:r>
            <w:r>
              <w:rPr>
                <w:b/>
                <w:sz w:val="16"/>
              </w:rPr>
              <w:t>nu</w:t>
            </w:r>
            <w:r>
              <w:rPr>
                <w:b/>
                <w:spacing w:val="1"/>
                <w:sz w:val="16"/>
              </w:rPr>
              <w:t xml:space="preserve"> </w:t>
            </w:r>
            <w:r>
              <w:rPr>
                <w:b/>
                <w:spacing w:val="-3"/>
                <w:sz w:val="16"/>
              </w:rPr>
              <w:t>a</w:t>
            </w:r>
            <w:r>
              <w:rPr>
                <w:b/>
                <w:sz w:val="16"/>
              </w:rPr>
              <w:t>p</w:t>
            </w:r>
            <w:r>
              <w:rPr>
                <w:b/>
                <w:spacing w:val="-1"/>
                <w:sz w:val="16"/>
              </w:rPr>
              <w:t>v</w:t>
            </w:r>
            <w:r>
              <w:rPr>
                <w:b/>
                <w:sz w:val="16"/>
              </w:rPr>
              <w:t>i</w:t>
            </w:r>
            <w:r>
              <w:rPr>
                <w:b/>
                <w:spacing w:val="-1"/>
                <w:sz w:val="16"/>
              </w:rPr>
              <w:t>e</w:t>
            </w:r>
            <w:r>
              <w:rPr>
                <w:b/>
                <w:spacing w:val="-3"/>
                <w:sz w:val="16"/>
              </w:rPr>
              <w:t>n</w:t>
            </w:r>
            <w:r>
              <w:rPr>
                <w:b/>
                <w:sz w:val="16"/>
              </w:rPr>
              <w:t>īb</w:t>
            </w:r>
            <w:r>
              <w:rPr>
                <w:b/>
                <w:spacing w:val="-1"/>
                <w:sz w:val="16"/>
              </w:rPr>
              <w:t>a</w:t>
            </w:r>
            <w:r>
              <w:rPr>
                <w:b/>
                <w:sz w:val="16"/>
              </w:rPr>
              <w:t>s d</w:t>
            </w:r>
            <w:r>
              <w:rPr>
                <w:b/>
                <w:spacing w:val="-3"/>
                <w:sz w:val="16"/>
              </w:rPr>
              <w:t>a</w:t>
            </w:r>
            <w:r>
              <w:rPr>
                <w:b/>
                <w:sz w:val="16"/>
              </w:rPr>
              <w:t>l</w:t>
            </w:r>
            <w:r>
              <w:rPr>
                <w:b/>
                <w:spacing w:val="-2"/>
                <w:sz w:val="16"/>
              </w:rPr>
              <w:t>ī</w:t>
            </w:r>
            <w:r>
              <w:rPr>
                <w:b/>
                <w:sz w:val="16"/>
              </w:rPr>
              <w:t>bni</w:t>
            </w:r>
            <w:r>
              <w:rPr>
                <w:b/>
                <w:spacing w:val="-1"/>
                <w:sz w:val="16"/>
              </w:rPr>
              <w:t>ek</w:t>
            </w:r>
            <w:r>
              <w:rPr>
                <w:b/>
                <w:sz w:val="16"/>
              </w:rPr>
              <w:t xml:space="preserve">s </w:t>
            </w:r>
            <w:r>
              <w:rPr>
                <w:b/>
                <w:spacing w:val="-1"/>
                <w:sz w:val="16"/>
              </w:rPr>
              <w:t>v</w:t>
            </w:r>
            <w:r>
              <w:rPr>
                <w:b/>
                <w:spacing w:val="-3"/>
                <w:sz w:val="16"/>
              </w:rPr>
              <w:t>a</w:t>
            </w:r>
            <w:r>
              <w:rPr>
                <w:b/>
                <w:sz w:val="16"/>
              </w:rPr>
              <w:t xml:space="preserve">i </w:t>
            </w:r>
            <w:r>
              <w:rPr>
                <w:b/>
                <w:spacing w:val="-1"/>
                <w:sz w:val="16"/>
              </w:rPr>
              <w:t>a</w:t>
            </w:r>
            <w:r>
              <w:rPr>
                <w:b/>
                <w:sz w:val="16"/>
              </w:rPr>
              <w:t>p</w:t>
            </w:r>
            <w:r>
              <w:rPr>
                <w:b/>
                <w:spacing w:val="-1"/>
                <w:sz w:val="16"/>
              </w:rPr>
              <w:t>akš</w:t>
            </w:r>
            <w:r>
              <w:rPr>
                <w:b/>
                <w:sz w:val="16"/>
              </w:rPr>
              <w:t>u</w:t>
            </w:r>
            <w:r>
              <w:rPr>
                <w:b/>
                <w:spacing w:val="1"/>
                <w:sz w:val="16"/>
              </w:rPr>
              <w:t>z</w:t>
            </w:r>
            <w:r>
              <w:rPr>
                <w:b/>
                <w:sz w:val="16"/>
              </w:rPr>
              <w:t>ņ</w:t>
            </w:r>
            <w:r>
              <w:rPr>
                <w:b/>
                <w:spacing w:val="-3"/>
                <w:sz w:val="16"/>
              </w:rPr>
              <w:t>ē</w:t>
            </w:r>
            <w:r>
              <w:rPr>
                <w:b/>
                <w:spacing w:val="1"/>
                <w:sz w:val="16"/>
              </w:rPr>
              <w:t>m</w:t>
            </w:r>
            <w:r>
              <w:rPr>
                <w:b/>
                <w:spacing w:val="-1"/>
                <w:sz w:val="16"/>
              </w:rPr>
              <w:t>ē</w:t>
            </w:r>
            <w:r>
              <w:rPr>
                <w:b/>
                <w:sz w:val="16"/>
              </w:rPr>
              <w:t>j</w:t>
            </w:r>
            <w:r>
              <w:rPr>
                <w:b/>
                <w:spacing w:val="-3"/>
                <w:sz w:val="16"/>
              </w:rPr>
              <w:t>s</w:t>
            </w:r>
            <w:r>
              <w:rPr>
                <w:b/>
                <w:sz w:val="16"/>
              </w:rPr>
              <w:t>/P</w:t>
            </w:r>
            <w:r>
              <w:rPr>
                <w:b/>
                <w:spacing w:val="-1"/>
                <w:sz w:val="16"/>
              </w:rPr>
              <w:t>ers</w:t>
            </w:r>
            <w:r>
              <w:rPr>
                <w:b/>
                <w:spacing w:val="-3"/>
                <w:sz w:val="16"/>
              </w:rPr>
              <w:t>o</w:t>
            </w:r>
            <w:r>
              <w:rPr>
                <w:b/>
                <w:sz w:val="16"/>
              </w:rPr>
              <w:t xml:space="preserve">na </w:t>
            </w:r>
            <w:r>
              <w:rPr>
                <w:b/>
                <w:spacing w:val="-1"/>
                <w:sz w:val="16"/>
              </w:rPr>
              <w:t>(N</w:t>
            </w:r>
            <w:r>
              <w:rPr>
                <w:b/>
                <w:sz w:val="16"/>
              </w:rPr>
              <w:t>o</w:t>
            </w:r>
            <w:r>
              <w:rPr>
                <w:b/>
                <w:spacing w:val="-1"/>
                <w:sz w:val="16"/>
              </w:rPr>
              <w:t>rā</w:t>
            </w:r>
            <w:r>
              <w:rPr>
                <w:b/>
                <w:spacing w:val="-3"/>
                <w:sz w:val="16"/>
              </w:rPr>
              <w:t>d</w:t>
            </w:r>
            <w:r>
              <w:rPr>
                <w:b/>
                <w:sz w:val="16"/>
              </w:rPr>
              <w:t xml:space="preserve">īt </w:t>
            </w:r>
            <w:r>
              <w:rPr>
                <w:b/>
                <w:spacing w:val="-1"/>
                <w:sz w:val="16"/>
              </w:rPr>
              <w:t>stat</w:t>
            </w:r>
            <w:r>
              <w:rPr>
                <w:b/>
                <w:sz w:val="16"/>
              </w:rPr>
              <w:t>u</w:t>
            </w:r>
            <w:r>
              <w:rPr>
                <w:b/>
                <w:spacing w:val="-1"/>
                <w:sz w:val="16"/>
              </w:rPr>
              <w:t>s</w:t>
            </w:r>
            <w:r>
              <w:rPr>
                <w:b/>
                <w:sz w:val="16"/>
              </w:rPr>
              <w:t xml:space="preserve">u) </w:t>
            </w:r>
            <w:r>
              <w:rPr>
                <w:b/>
                <w:spacing w:val="-1"/>
                <w:sz w:val="16"/>
              </w:rPr>
              <w:t>va</w:t>
            </w:r>
            <w:r>
              <w:rPr>
                <w:b/>
                <w:sz w:val="16"/>
              </w:rPr>
              <w:t>i</w:t>
            </w:r>
            <w:r>
              <w:rPr>
                <w:b/>
                <w:spacing w:val="2"/>
                <w:sz w:val="16"/>
              </w:rPr>
              <w:t xml:space="preserve"> </w:t>
            </w:r>
            <w:r>
              <w:rPr>
                <w:b/>
                <w:spacing w:val="-1"/>
                <w:sz w:val="16"/>
              </w:rPr>
              <w:t>š</w:t>
            </w:r>
            <w:r>
              <w:rPr>
                <w:b/>
                <w:sz w:val="16"/>
              </w:rPr>
              <w:t>o</w:t>
            </w:r>
            <w:r>
              <w:rPr>
                <w:b/>
                <w:spacing w:val="-2"/>
                <w:sz w:val="16"/>
              </w:rPr>
              <w:t xml:space="preserve"> </w:t>
            </w:r>
            <w:r>
              <w:rPr>
                <w:b/>
                <w:sz w:val="16"/>
              </w:rPr>
              <w:t>p</w:t>
            </w:r>
            <w:r>
              <w:rPr>
                <w:b/>
                <w:spacing w:val="-1"/>
                <w:sz w:val="16"/>
              </w:rPr>
              <w:t>ers</w:t>
            </w:r>
            <w:r>
              <w:rPr>
                <w:b/>
                <w:sz w:val="16"/>
              </w:rPr>
              <w:t>onu</w:t>
            </w:r>
            <w:r>
              <w:rPr>
                <w:b/>
                <w:spacing w:val="-2"/>
                <w:sz w:val="16"/>
              </w:rPr>
              <w:t xml:space="preserve"> </w:t>
            </w:r>
            <w:r>
              <w:rPr>
                <w:b/>
                <w:sz w:val="16"/>
              </w:rPr>
              <w:t>d</w:t>
            </w:r>
            <w:r>
              <w:rPr>
                <w:b/>
                <w:spacing w:val="-1"/>
                <w:sz w:val="16"/>
              </w:rPr>
              <w:t>ar</w:t>
            </w:r>
            <w:r>
              <w:rPr>
                <w:b/>
                <w:spacing w:val="-3"/>
                <w:sz w:val="16"/>
              </w:rPr>
              <w:t>b</w:t>
            </w:r>
            <w:r>
              <w:rPr>
                <w:b/>
                <w:sz w:val="16"/>
              </w:rPr>
              <w:t>i</w:t>
            </w:r>
            <w:r>
              <w:rPr>
                <w:b/>
                <w:spacing w:val="-3"/>
                <w:sz w:val="16"/>
              </w:rPr>
              <w:t>n</w:t>
            </w:r>
            <w:r>
              <w:rPr>
                <w:b/>
                <w:sz w:val="16"/>
              </w:rPr>
              <w:t>i</w:t>
            </w:r>
            <w:r>
              <w:rPr>
                <w:b/>
                <w:spacing w:val="-1"/>
                <w:sz w:val="16"/>
              </w:rPr>
              <w:t>ek</w:t>
            </w:r>
            <w:r>
              <w:rPr>
                <w:b/>
                <w:sz w:val="16"/>
              </w:rPr>
              <w:t xml:space="preserve">s </w:t>
            </w:r>
            <w:r>
              <w:rPr>
                <w:b/>
                <w:spacing w:val="-1"/>
                <w:sz w:val="16"/>
              </w:rPr>
              <w:t>va</w:t>
            </w:r>
            <w:r>
              <w:rPr>
                <w:b/>
                <w:sz w:val="16"/>
              </w:rPr>
              <w:t>i</w:t>
            </w:r>
            <w:r>
              <w:rPr>
                <w:b/>
                <w:spacing w:val="-1"/>
                <w:sz w:val="16"/>
              </w:rPr>
              <w:t xml:space="preserve"> </w:t>
            </w:r>
            <w:r>
              <w:rPr>
                <w:b/>
                <w:spacing w:val="-3"/>
                <w:sz w:val="16"/>
              </w:rPr>
              <w:t>d</w:t>
            </w:r>
            <w:r>
              <w:rPr>
                <w:b/>
                <w:spacing w:val="-1"/>
                <w:sz w:val="16"/>
              </w:rPr>
              <w:t>ar</w:t>
            </w:r>
            <w:r>
              <w:rPr>
                <w:b/>
                <w:sz w:val="16"/>
              </w:rPr>
              <w:t>ba ņ</w:t>
            </w:r>
            <w:r>
              <w:rPr>
                <w:b/>
                <w:spacing w:val="-3"/>
                <w:sz w:val="16"/>
              </w:rPr>
              <w:t>ē</w:t>
            </w:r>
            <w:r>
              <w:rPr>
                <w:b/>
                <w:spacing w:val="1"/>
                <w:sz w:val="16"/>
              </w:rPr>
              <w:t>m</w:t>
            </w:r>
            <w:r>
              <w:rPr>
                <w:b/>
                <w:spacing w:val="-1"/>
                <w:sz w:val="16"/>
              </w:rPr>
              <w:t>ē</w:t>
            </w:r>
            <w:r>
              <w:rPr>
                <w:b/>
                <w:sz w:val="16"/>
              </w:rPr>
              <w:t>j</w:t>
            </w:r>
            <w:r>
              <w:rPr>
                <w:b/>
                <w:spacing w:val="-1"/>
                <w:sz w:val="16"/>
              </w:rPr>
              <w:t>s</w:t>
            </w:r>
            <w:r>
              <w:rPr>
                <w:b/>
                <w:sz w:val="16"/>
              </w:rPr>
              <w:t xml:space="preserve">, </w:t>
            </w:r>
            <w:r>
              <w:rPr>
                <w:b/>
                <w:spacing w:val="-1"/>
                <w:sz w:val="16"/>
              </w:rPr>
              <w:t>va</w:t>
            </w:r>
            <w:r>
              <w:rPr>
                <w:b/>
                <w:sz w:val="16"/>
              </w:rPr>
              <w:t>i</w:t>
            </w:r>
            <w:r>
              <w:rPr>
                <w:b/>
                <w:spacing w:val="2"/>
                <w:sz w:val="16"/>
              </w:rPr>
              <w:t xml:space="preserve"> </w:t>
            </w:r>
            <w:r>
              <w:rPr>
                <w:b/>
                <w:sz w:val="16"/>
              </w:rPr>
              <w:t>d</w:t>
            </w:r>
            <w:r>
              <w:rPr>
                <w:b/>
                <w:spacing w:val="-1"/>
                <w:sz w:val="16"/>
              </w:rPr>
              <w:t>ar</w:t>
            </w:r>
            <w:r>
              <w:rPr>
                <w:b/>
                <w:sz w:val="16"/>
              </w:rPr>
              <w:t>ba</w:t>
            </w:r>
            <w:r>
              <w:rPr>
                <w:b/>
                <w:spacing w:val="-2"/>
                <w:sz w:val="16"/>
              </w:rPr>
              <w:t xml:space="preserve"> </w:t>
            </w:r>
            <w:r>
              <w:rPr>
                <w:b/>
                <w:spacing w:val="-1"/>
                <w:sz w:val="16"/>
              </w:rPr>
              <w:t>va</w:t>
            </w:r>
            <w:r>
              <w:rPr>
                <w:b/>
                <w:sz w:val="16"/>
              </w:rPr>
              <w:t>i</w:t>
            </w:r>
            <w:r>
              <w:rPr>
                <w:b/>
                <w:spacing w:val="-1"/>
                <w:sz w:val="16"/>
              </w:rPr>
              <w:t xml:space="preserve"> </w:t>
            </w:r>
            <w:r>
              <w:rPr>
                <w:b/>
                <w:sz w:val="16"/>
              </w:rPr>
              <w:t>u</w:t>
            </w:r>
            <w:r>
              <w:rPr>
                <w:b/>
                <w:spacing w:val="-2"/>
                <w:sz w:val="16"/>
              </w:rPr>
              <w:t>z</w:t>
            </w:r>
            <w:r>
              <w:rPr>
                <w:b/>
                <w:sz w:val="16"/>
              </w:rPr>
              <w:t>ņ</w:t>
            </w:r>
            <w:r>
              <w:rPr>
                <w:b/>
                <w:spacing w:val="-1"/>
                <w:sz w:val="16"/>
              </w:rPr>
              <w:t>ē</w:t>
            </w:r>
            <w:r>
              <w:rPr>
                <w:b/>
                <w:spacing w:val="-2"/>
                <w:sz w:val="16"/>
              </w:rPr>
              <w:t>m</w:t>
            </w:r>
            <w:r>
              <w:rPr>
                <w:b/>
                <w:sz w:val="16"/>
              </w:rPr>
              <w:t>u</w:t>
            </w:r>
            <w:r>
              <w:rPr>
                <w:b/>
                <w:spacing w:val="1"/>
                <w:sz w:val="16"/>
              </w:rPr>
              <w:t>m</w:t>
            </w:r>
            <w:r>
              <w:rPr>
                <w:b/>
                <w:sz w:val="16"/>
              </w:rPr>
              <w:t>a</w:t>
            </w:r>
            <w:r>
              <w:rPr>
                <w:b/>
                <w:spacing w:val="-2"/>
                <w:sz w:val="16"/>
              </w:rPr>
              <w:t xml:space="preserve"> l</w:t>
            </w:r>
            <w:r>
              <w:rPr>
                <w:b/>
                <w:sz w:val="16"/>
              </w:rPr>
              <w:t>īg</w:t>
            </w:r>
            <w:r>
              <w:rPr>
                <w:b/>
                <w:spacing w:val="-3"/>
                <w:sz w:val="16"/>
              </w:rPr>
              <w:t>u</w:t>
            </w:r>
            <w:r>
              <w:rPr>
                <w:b/>
                <w:spacing w:val="1"/>
                <w:sz w:val="16"/>
              </w:rPr>
              <w:t>m</w:t>
            </w:r>
            <w:r>
              <w:rPr>
                <w:b/>
                <w:sz w:val="16"/>
              </w:rPr>
              <w:t>s</w:t>
            </w:r>
            <w:r>
              <w:rPr>
                <w:b/>
                <w:spacing w:val="-2"/>
                <w:sz w:val="16"/>
              </w:rPr>
              <w:t xml:space="preserve"> </w:t>
            </w:r>
            <w:r>
              <w:rPr>
                <w:b/>
                <w:spacing w:val="-1"/>
                <w:sz w:val="16"/>
              </w:rPr>
              <w:t>t</w:t>
            </w:r>
            <w:r>
              <w:rPr>
                <w:b/>
                <w:sz w:val="16"/>
              </w:rPr>
              <w:t>i</w:t>
            </w:r>
            <w:r>
              <w:rPr>
                <w:b/>
                <w:spacing w:val="-1"/>
                <w:sz w:val="16"/>
              </w:rPr>
              <w:t>k</w:t>
            </w:r>
            <w:r>
              <w:rPr>
                <w:b/>
                <w:sz w:val="16"/>
              </w:rPr>
              <w:t>s no</w:t>
            </w:r>
            <w:r>
              <w:rPr>
                <w:b/>
                <w:spacing w:val="-1"/>
                <w:sz w:val="16"/>
              </w:rPr>
              <w:t>s</w:t>
            </w:r>
            <w:r>
              <w:rPr>
                <w:b/>
                <w:sz w:val="16"/>
              </w:rPr>
              <w:t>l</w:t>
            </w:r>
            <w:r>
              <w:rPr>
                <w:b/>
                <w:spacing w:val="-1"/>
                <w:sz w:val="16"/>
              </w:rPr>
              <w:t>ē</w:t>
            </w:r>
            <w:r>
              <w:rPr>
                <w:b/>
                <w:sz w:val="16"/>
              </w:rPr>
              <w:t>g</w:t>
            </w:r>
            <w:r>
              <w:rPr>
                <w:b/>
                <w:spacing w:val="-1"/>
                <w:sz w:val="16"/>
              </w:rPr>
              <w:t>ts</w:t>
            </w:r>
            <w:r>
              <w:rPr>
                <w:b/>
                <w:sz w:val="16"/>
              </w:rPr>
              <w:t>,</w:t>
            </w:r>
            <w:r>
              <w:rPr>
                <w:b/>
                <w:spacing w:val="-1"/>
                <w:sz w:val="16"/>
              </w:rPr>
              <w:t xml:space="preserve"> </w:t>
            </w:r>
            <w:r>
              <w:rPr>
                <w:b/>
                <w:sz w:val="16"/>
              </w:rPr>
              <w:t>ja</w:t>
            </w:r>
            <w:r>
              <w:rPr>
                <w:b/>
                <w:spacing w:val="-2"/>
                <w:sz w:val="16"/>
              </w:rPr>
              <w:t xml:space="preserve"> </w:t>
            </w:r>
            <w:r>
              <w:rPr>
                <w:b/>
                <w:sz w:val="16"/>
              </w:rPr>
              <w:t>p</w:t>
            </w:r>
            <w:r>
              <w:rPr>
                <w:b/>
                <w:spacing w:val="-1"/>
                <w:sz w:val="16"/>
              </w:rPr>
              <w:t>rete</w:t>
            </w:r>
            <w:r>
              <w:rPr>
                <w:b/>
                <w:sz w:val="16"/>
              </w:rPr>
              <w:t>nd</w:t>
            </w:r>
            <w:r>
              <w:rPr>
                <w:b/>
                <w:spacing w:val="-1"/>
                <w:sz w:val="16"/>
              </w:rPr>
              <w:t>e</w:t>
            </w:r>
            <w:r>
              <w:rPr>
                <w:b/>
                <w:sz w:val="16"/>
              </w:rPr>
              <w:t>n</w:t>
            </w:r>
            <w:r>
              <w:rPr>
                <w:b/>
                <w:spacing w:val="-1"/>
                <w:sz w:val="16"/>
              </w:rPr>
              <w:t>t</w:t>
            </w:r>
            <w:r>
              <w:rPr>
                <w:b/>
                <w:spacing w:val="-3"/>
                <w:sz w:val="16"/>
              </w:rPr>
              <w:t>a</w:t>
            </w:r>
            <w:r>
              <w:rPr>
                <w:b/>
                <w:sz w:val="16"/>
              </w:rPr>
              <w:t>m</w:t>
            </w:r>
            <w:r>
              <w:rPr>
                <w:b/>
                <w:spacing w:val="2"/>
                <w:sz w:val="16"/>
              </w:rPr>
              <w:t xml:space="preserve"> </w:t>
            </w:r>
            <w:r>
              <w:rPr>
                <w:b/>
                <w:spacing w:val="-4"/>
                <w:sz w:val="16"/>
              </w:rPr>
              <w:t>t</w:t>
            </w:r>
            <w:r>
              <w:rPr>
                <w:b/>
                <w:sz w:val="16"/>
              </w:rPr>
              <w:t>i</w:t>
            </w:r>
            <w:r>
              <w:rPr>
                <w:b/>
                <w:spacing w:val="-1"/>
                <w:sz w:val="16"/>
              </w:rPr>
              <w:t>k</w:t>
            </w:r>
            <w:r>
              <w:rPr>
                <w:b/>
                <w:sz w:val="16"/>
              </w:rPr>
              <w:t xml:space="preserve">s </w:t>
            </w:r>
            <w:r>
              <w:rPr>
                <w:b/>
                <w:spacing w:val="-3"/>
                <w:sz w:val="16"/>
              </w:rPr>
              <w:t>p</w:t>
            </w:r>
            <w:r>
              <w:rPr>
                <w:b/>
                <w:sz w:val="16"/>
              </w:rPr>
              <w:t>i</w:t>
            </w:r>
            <w:r>
              <w:rPr>
                <w:b/>
                <w:spacing w:val="-1"/>
                <w:sz w:val="16"/>
              </w:rPr>
              <w:t>ešķ</w:t>
            </w:r>
            <w:r>
              <w:rPr>
                <w:b/>
                <w:sz w:val="16"/>
              </w:rPr>
              <w:t>i</w:t>
            </w:r>
            <w:r>
              <w:rPr>
                <w:b/>
                <w:spacing w:val="-1"/>
                <w:sz w:val="16"/>
              </w:rPr>
              <w:t>rta</w:t>
            </w:r>
            <w:r>
              <w:rPr>
                <w:b/>
                <w:sz w:val="16"/>
              </w:rPr>
              <w:t xml:space="preserve">s </w:t>
            </w:r>
            <w:r>
              <w:rPr>
                <w:b/>
                <w:spacing w:val="-1"/>
                <w:sz w:val="16"/>
              </w:rPr>
              <w:t>t</w:t>
            </w:r>
            <w:r>
              <w:rPr>
                <w:b/>
                <w:sz w:val="16"/>
              </w:rPr>
              <w:t>i</w:t>
            </w:r>
            <w:r>
              <w:rPr>
                <w:b/>
                <w:spacing w:val="-1"/>
                <w:sz w:val="16"/>
              </w:rPr>
              <w:t>es</w:t>
            </w:r>
            <w:r>
              <w:rPr>
                <w:b/>
                <w:sz w:val="16"/>
              </w:rPr>
              <w:t>īb</w:t>
            </w:r>
            <w:r>
              <w:rPr>
                <w:b/>
                <w:spacing w:val="-1"/>
                <w:sz w:val="16"/>
              </w:rPr>
              <w:t>a</w:t>
            </w:r>
            <w:r>
              <w:rPr>
                <w:b/>
                <w:sz w:val="16"/>
              </w:rPr>
              <w:t xml:space="preserve">s </w:t>
            </w:r>
            <w:r>
              <w:rPr>
                <w:b/>
                <w:spacing w:val="-3"/>
                <w:sz w:val="16"/>
              </w:rPr>
              <w:t>s</w:t>
            </w:r>
            <w:r>
              <w:rPr>
                <w:b/>
                <w:sz w:val="16"/>
              </w:rPr>
              <w:t>l</w:t>
            </w:r>
            <w:r>
              <w:rPr>
                <w:b/>
                <w:spacing w:val="-1"/>
                <w:sz w:val="16"/>
              </w:rPr>
              <w:t>ē</w:t>
            </w:r>
            <w:r>
              <w:rPr>
                <w:b/>
                <w:sz w:val="16"/>
              </w:rPr>
              <w:t>gt</w:t>
            </w:r>
            <w:r>
              <w:rPr>
                <w:b/>
                <w:spacing w:val="-2"/>
                <w:sz w:val="16"/>
              </w:rPr>
              <w:t xml:space="preserve"> </w:t>
            </w:r>
            <w:r>
              <w:rPr>
                <w:b/>
                <w:sz w:val="16"/>
              </w:rPr>
              <w:t>i</w:t>
            </w:r>
            <w:r>
              <w:rPr>
                <w:b/>
                <w:spacing w:val="-1"/>
                <w:sz w:val="16"/>
              </w:rPr>
              <w:t>e</w:t>
            </w:r>
            <w:r>
              <w:rPr>
                <w:b/>
                <w:sz w:val="16"/>
              </w:rPr>
              <w:t>pi</w:t>
            </w:r>
            <w:r>
              <w:rPr>
                <w:b/>
                <w:spacing w:val="-1"/>
                <w:sz w:val="16"/>
              </w:rPr>
              <w:t>rk</w:t>
            </w:r>
            <w:r>
              <w:rPr>
                <w:b/>
                <w:spacing w:val="-3"/>
                <w:sz w:val="16"/>
              </w:rPr>
              <w:t>u</w:t>
            </w:r>
            <w:r>
              <w:rPr>
                <w:b/>
                <w:spacing w:val="1"/>
                <w:sz w:val="16"/>
              </w:rPr>
              <w:t>m</w:t>
            </w:r>
            <w:r>
              <w:rPr>
                <w:b/>
                <w:sz w:val="16"/>
              </w:rPr>
              <w:t>a</w:t>
            </w:r>
            <w:r>
              <w:rPr>
                <w:b/>
                <w:spacing w:val="-2"/>
                <w:sz w:val="16"/>
              </w:rPr>
              <w:t xml:space="preserve"> l</w:t>
            </w:r>
            <w:r>
              <w:rPr>
                <w:b/>
                <w:sz w:val="16"/>
              </w:rPr>
              <w:t>īg</w:t>
            </w:r>
            <w:r>
              <w:rPr>
                <w:b/>
                <w:spacing w:val="-3"/>
                <w:sz w:val="16"/>
              </w:rPr>
              <w:t>u</w:t>
            </w:r>
            <w:r>
              <w:rPr>
                <w:b/>
                <w:spacing w:val="1"/>
                <w:sz w:val="16"/>
              </w:rPr>
              <w:t>m</w:t>
            </w:r>
            <w:r>
              <w:rPr>
                <w:b/>
                <w:sz w:val="16"/>
              </w:rPr>
              <w:t>u</w:t>
            </w:r>
            <w:r>
              <w:rPr>
                <w:b/>
                <w:spacing w:val="-4"/>
                <w:sz w:val="16"/>
              </w:rPr>
              <w:t xml:space="preserve"> </w:t>
            </w:r>
            <w:r>
              <w:rPr>
                <w:b/>
                <w:spacing w:val="-1"/>
                <w:sz w:val="16"/>
              </w:rPr>
              <w:t>(N</w:t>
            </w:r>
            <w:r>
              <w:rPr>
                <w:b/>
                <w:sz w:val="16"/>
              </w:rPr>
              <w:t>o</w:t>
            </w:r>
            <w:r>
              <w:rPr>
                <w:b/>
                <w:spacing w:val="-1"/>
                <w:sz w:val="16"/>
              </w:rPr>
              <w:t>rā</w:t>
            </w:r>
            <w:r>
              <w:rPr>
                <w:b/>
                <w:sz w:val="16"/>
              </w:rPr>
              <w:t>dīt p</w:t>
            </w:r>
            <w:r>
              <w:rPr>
                <w:b/>
                <w:spacing w:val="-1"/>
                <w:sz w:val="16"/>
              </w:rPr>
              <w:t>ers</w:t>
            </w:r>
            <w:r>
              <w:rPr>
                <w:b/>
                <w:sz w:val="16"/>
              </w:rPr>
              <w:t>on</w:t>
            </w:r>
            <w:r>
              <w:rPr>
                <w:b/>
                <w:spacing w:val="-1"/>
                <w:sz w:val="16"/>
              </w:rPr>
              <w:t>a</w:t>
            </w:r>
            <w:r>
              <w:rPr>
                <w:b/>
                <w:sz w:val="16"/>
              </w:rPr>
              <w:t xml:space="preserve">s </w:t>
            </w:r>
            <w:r>
              <w:rPr>
                <w:b/>
                <w:spacing w:val="-1"/>
                <w:sz w:val="16"/>
              </w:rPr>
              <w:t>stat</w:t>
            </w:r>
            <w:r>
              <w:rPr>
                <w:b/>
                <w:sz w:val="16"/>
              </w:rPr>
              <w:t>u</w:t>
            </w:r>
            <w:r>
              <w:rPr>
                <w:b/>
                <w:spacing w:val="-1"/>
                <w:sz w:val="16"/>
              </w:rPr>
              <w:t>s</w:t>
            </w:r>
            <w:r>
              <w:rPr>
                <w:b/>
                <w:sz w:val="16"/>
              </w:rPr>
              <w:t>u,</w:t>
            </w:r>
            <w:r>
              <w:rPr>
                <w:b/>
                <w:spacing w:val="-1"/>
                <w:sz w:val="16"/>
              </w:rPr>
              <w:t xml:space="preserve"> </w:t>
            </w:r>
            <w:r>
              <w:rPr>
                <w:b/>
                <w:sz w:val="16"/>
              </w:rPr>
              <w:t>no</w:t>
            </w:r>
            <w:r>
              <w:rPr>
                <w:b/>
                <w:spacing w:val="-1"/>
                <w:sz w:val="16"/>
              </w:rPr>
              <w:t>s</w:t>
            </w:r>
            <w:r>
              <w:rPr>
                <w:b/>
                <w:spacing w:val="-3"/>
                <w:sz w:val="16"/>
              </w:rPr>
              <w:t>a</w:t>
            </w:r>
            <w:r>
              <w:rPr>
                <w:b/>
                <w:sz w:val="16"/>
              </w:rPr>
              <w:t>u</w:t>
            </w:r>
            <w:r>
              <w:rPr>
                <w:b/>
                <w:spacing w:val="-1"/>
                <w:sz w:val="16"/>
              </w:rPr>
              <w:t>k</w:t>
            </w:r>
            <w:r>
              <w:rPr>
                <w:b/>
                <w:sz w:val="16"/>
              </w:rPr>
              <w:t>u</w:t>
            </w:r>
            <w:r>
              <w:rPr>
                <w:b/>
                <w:spacing w:val="-2"/>
                <w:sz w:val="16"/>
              </w:rPr>
              <w:t>m</w:t>
            </w:r>
            <w:r>
              <w:rPr>
                <w:b/>
                <w:sz w:val="16"/>
              </w:rPr>
              <w:t>u</w:t>
            </w:r>
            <w:r>
              <w:rPr>
                <w:b/>
                <w:spacing w:val="1"/>
                <w:sz w:val="16"/>
              </w:rPr>
              <w:t xml:space="preserve"> </w:t>
            </w:r>
            <w:r>
              <w:rPr>
                <w:b/>
                <w:spacing w:val="-3"/>
                <w:sz w:val="16"/>
              </w:rPr>
              <w:t>u</w:t>
            </w:r>
            <w:r>
              <w:rPr>
                <w:b/>
                <w:sz w:val="16"/>
              </w:rPr>
              <w:t>n</w:t>
            </w:r>
            <w:r>
              <w:rPr>
                <w:b/>
                <w:spacing w:val="1"/>
                <w:sz w:val="16"/>
              </w:rPr>
              <w:t xml:space="preserve"> </w:t>
            </w:r>
            <w:r>
              <w:rPr>
                <w:b/>
                <w:spacing w:val="-1"/>
                <w:sz w:val="16"/>
              </w:rPr>
              <w:t>s</w:t>
            </w:r>
            <w:r>
              <w:rPr>
                <w:b/>
                <w:sz w:val="16"/>
              </w:rPr>
              <w:t>p</w:t>
            </w:r>
            <w:r>
              <w:rPr>
                <w:b/>
                <w:spacing w:val="-1"/>
                <w:sz w:val="16"/>
              </w:rPr>
              <w:t>ec</w:t>
            </w:r>
            <w:r>
              <w:rPr>
                <w:b/>
                <w:sz w:val="16"/>
              </w:rPr>
              <w:t>i</w:t>
            </w:r>
            <w:r>
              <w:rPr>
                <w:b/>
                <w:spacing w:val="-3"/>
                <w:sz w:val="16"/>
              </w:rPr>
              <w:t>ā</w:t>
            </w:r>
            <w:r>
              <w:rPr>
                <w:b/>
                <w:sz w:val="16"/>
              </w:rPr>
              <w:t>li</w:t>
            </w:r>
            <w:r>
              <w:rPr>
                <w:b/>
                <w:spacing w:val="-1"/>
                <w:sz w:val="16"/>
              </w:rPr>
              <w:t>st</w:t>
            </w:r>
            <w:r>
              <w:rPr>
                <w:b/>
                <w:sz w:val="16"/>
              </w:rPr>
              <w:t xml:space="preserve">a </w:t>
            </w:r>
            <w:r>
              <w:rPr>
                <w:b/>
                <w:spacing w:val="-1"/>
                <w:sz w:val="16"/>
              </w:rPr>
              <w:t>stat</w:t>
            </w:r>
            <w:r>
              <w:rPr>
                <w:b/>
                <w:sz w:val="16"/>
              </w:rPr>
              <w:t>u</w:t>
            </w:r>
            <w:r>
              <w:rPr>
                <w:b/>
                <w:spacing w:val="-1"/>
                <w:sz w:val="16"/>
              </w:rPr>
              <w:t>s</w:t>
            </w:r>
            <w:r>
              <w:rPr>
                <w:b/>
                <w:sz w:val="16"/>
              </w:rPr>
              <w:t>u)</w:t>
            </w:r>
          </w:p>
        </w:tc>
      </w:tr>
      <w:tr w:rsidR="00B6388C" w14:paraId="152646F1" w14:textId="77777777">
        <w:trPr>
          <w:trHeight w:hRule="exact" w:val="929"/>
        </w:trPr>
        <w:tc>
          <w:tcPr>
            <w:tcW w:w="1908" w:type="dxa"/>
          </w:tcPr>
          <w:p w14:paraId="0071A045" w14:textId="77777777" w:rsidR="00B6388C" w:rsidRDefault="009A4342">
            <w:pPr>
              <w:pStyle w:val="TableParagraph"/>
              <w:ind w:left="103" w:right="252"/>
              <w:rPr>
                <w:b/>
                <w:sz w:val="20"/>
              </w:rPr>
            </w:pPr>
            <w:r>
              <w:rPr>
                <w:b/>
                <w:sz w:val="20"/>
              </w:rPr>
              <w:t xml:space="preserve">Inženiera komandas vadītājs </w:t>
            </w:r>
            <w:r>
              <w:rPr>
                <w:b/>
                <w:w w:val="95"/>
                <w:sz w:val="20"/>
              </w:rPr>
              <w:t>(Inženieris)</w:t>
            </w:r>
          </w:p>
        </w:tc>
        <w:tc>
          <w:tcPr>
            <w:tcW w:w="1080" w:type="dxa"/>
          </w:tcPr>
          <w:p w14:paraId="221E394E" w14:textId="77777777" w:rsidR="00B6388C" w:rsidRDefault="00B6388C">
            <w:pPr>
              <w:pStyle w:val="TableParagraph"/>
              <w:spacing w:before="9"/>
              <w:rPr>
                <w:b/>
                <w:sz w:val="29"/>
              </w:rPr>
            </w:pPr>
          </w:p>
          <w:p w14:paraId="7C892EB0" w14:textId="77777777" w:rsidR="00B6388C" w:rsidRDefault="009A4342">
            <w:pPr>
              <w:pStyle w:val="TableParagraph"/>
              <w:ind w:left="297" w:right="298"/>
              <w:jc w:val="center"/>
              <w:rPr>
                <w:sz w:val="20"/>
              </w:rPr>
            </w:pPr>
            <w:r>
              <w:rPr>
                <w:sz w:val="20"/>
                <w:shd w:val="clear" w:color="auto" w:fill="D3D3D3"/>
              </w:rPr>
              <w:t>&lt;…&gt;</w:t>
            </w:r>
          </w:p>
        </w:tc>
        <w:tc>
          <w:tcPr>
            <w:tcW w:w="1260" w:type="dxa"/>
          </w:tcPr>
          <w:p w14:paraId="35D11AF9" w14:textId="77777777" w:rsidR="00B6388C" w:rsidRDefault="00B6388C">
            <w:pPr>
              <w:pStyle w:val="TableParagraph"/>
              <w:spacing w:before="9"/>
              <w:rPr>
                <w:b/>
                <w:sz w:val="29"/>
              </w:rPr>
            </w:pPr>
          </w:p>
          <w:p w14:paraId="32049C72" w14:textId="77777777" w:rsidR="00B6388C" w:rsidRDefault="009A4342">
            <w:pPr>
              <w:pStyle w:val="TableParagraph"/>
              <w:ind w:left="407"/>
              <w:rPr>
                <w:sz w:val="20"/>
              </w:rPr>
            </w:pPr>
            <w:r>
              <w:rPr>
                <w:sz w:val="20"/>
                <w:shd w:val="clear" w:color="auto" w:fill="D3D3D3"/>
              </w:rPr>
              <w:t>&lt;…&gt;</w:t>
            </w:r>
          </w:p>
        </w:tc>
        <w:tc>
          <w:tcPr>
            <w:tcW w:w="1980" w:type="dxa"/>
          </w:tcPr>
          <w:p w14:paraId="75F2A105" w14:textId="77777777" w:rsidR="00B6388C" w:rsidRDefault="00B6388C">
            <w:pPr>
              <w:pStyle w:val="TableParagraph"/>
              <w:spacing w:before="9"/>
              <w:rPr>
                <w:b/>
                <w:sz w:val="29"/>
              </w:rPr>
            </w:pPr>
          </w:p>
          <w:p w14:paraId="78183453" w14:textId="77777777" w:rsidR="00B6388C" w:rsidRDefault="009A4342">
            <w:pPr>
              <w:pStyle w:val="TableParagraph"/>
              <w:ind w:left="747" w:right="748"/>
              <w:jc w:val="center"/>
              <w:rPr>
                <w:sz w:val="20"/>
              </w:rPr>
            </w:pPr>
            <w:r>
              <w:rPr>
                <w:sz w:val="20"/>
                <w:shd w:val="clear" w:color="auto" w:fill="D3D3D3"/>
              </w:rPr>
              <w:t>&lt;…&gt;</w:t>
            </w:r>
          </w:p>
        </w:tc>
        <w:tc>
          <w:tcPr>
            <w:tcW w:w="2160" w:type="dxa"/>
          </w:tcPr>
          <w:p w14:paraId="539C4990" w14:textId="77777777" w:rsidR="00B6388C" w:rsidRDefault="00B6388C">
            <w:pPr>
              <w:pStyle w:val="TableParagraph"/>
              <w:spacing w:before="9"/>
              <w:rPr>
                <w:b/>
                <w:sz w:val="29"/>
              </w:rPr>
            </w:pPr>
          </w:p>
          <w:p w14:paraId="2DBF0B6E" w14:textId="77777777" w:rsidR="00B6388C" w:rsidRDefault="009A4342">
            <w:pPr>
              <w:pStyle w:val="TableParagraph"/>
              <w:ind w:right="858"/>
              <w:jc w:val="right"/>
              <w:rPr>
                <w:sz w:val="20"/>
              </w:rPr>
            </w:pPr>
            <w:r>
              <w:rPr>
                <w:w w:val="95"/>
                <w:sz w:val="20"/>
                <w:shd w:val="clear" w:color="auto" w:fill="D3D3D3"/>
              </w:rPr>
              <w:t>&lt;…&gt;</w:t>
            </w:r>
          </w:p>
        </w:tc>
      </w:tr>
      <w:tr w:rsidR="00B6388C" w14:paraId="0FC61E2C" w14:textId="77777777" w:rsidTr="00264FC5">
        <w:trPr>
          <w:trHeight w:hRule="exact" w:val="1209"/>
        </w:trPr>
        <w:tc>
          <w:tcPr>
            <w:tcW w:w="1908" w:type="dxa"/>
          </w:tcPr>
          <w:p w14:paraId="787C4611" w14:textId="5431B3A5" w:rsidR="00B6388C" w:rsidRDefault="009A4342">
            <w:pPr>
              <w:pStyle w:val="TableParagraph"/>
              <w:ind w:left="103" w:right="252"/>
              <w:rPr>
                <w:b/>
                <w:sz w:val="20"/>
              </w:rPr>
            </w:pPr>
            <w:r>
              <w:rPr>
                <w:b/>
                <w:sz w:val="20"/>
              </w:rPr>
              <w:t xml:space="preserve">Ūdensapgādes un kanalizācijas sistēmu būvdarbu </w:t>
            </w:r>
            <w:r w:rsidR="007E0DF6">
              <w:rPr>
                <w:b/>
                <w:sz w:val="20"/>
              </w:rPr>
              <w:t>b</w:t>
            </w:r>
            <w:r>
              <w:rPr>
                <w:b/>
                <w:sz w:val="20"/>
              </w:rPr>
              <w:t>ūvuzraugs</w:t>
            </w:r>
            <w:r w:rsidR="007E0DF6">
              <w:rPr>
                <w:b/>
                <w:sz w:val="20"/>
              </w:rPr>
              <w:t xml:space="preserve"> </w:t>
            </w:r>
          </w:p>
        </w:tc>
        <w:tc>
          <w:tcPr>
            <w:tcW w:w="1080" w:type="dxa"/>
          </w:tcPr>
          <w:p w14:paraId="5298F50F" w14:textId="77777777" w:rsidR="00B6388C" w:rsidRDefault="00B6388C">
            <w:pPr>
              <w:pStyle w:val="TableParagraph"/>
              <w:rPr>
                <w:b/>
              </w:rPr>
            </w:pPr>
          </w:p>
          <w:p w14:paraId="50FE1617" w14:textId="77777777" w:rsidR="00B6388C" w:rsidRDefault="00B6388C">
            <w:pPr>
              <w:pStyle w:val="TableParagraph"/>
              <w:rPr>
                <w:b/>
              </w:rPr>
            </w:pPr>
          </w:p>
          <w:p w14:paraId="3EA261CC" w14:textId="77777777" w:rsidR="00B6388C" w:rsidRDefault="009A4342">
            <w:pPr>
              <w:pStyle w:val="TableParagraph"/>
              <w:spacing w:before="182"/>
              <w:ind w:left="297" w:right="298"/>
              <w:jc w:val="center"/>
              <w:rPr>
                <w:sz w:val="20"/>
              </w:rPr>
            </w:pPr>
            <w:r>
              <w:rPr>
                <w:sz w:val="20"/>
                <w:shd w:val="clear" w:color="auto" w:fill="D3D3D3"/>
              </w:rPr>
              <w:t>&lt;…&gt;</w:t>
            </w:r>
          </w:p>
        </w:tc>
        <w:tc>
          <w:tcPr>
            <w:tcW w:w="1260" w:type="dxa"/>
          </w:tcPr>
          <w:p w14:paraId="768EA918" w14:textId="77777777" w:rsidR="00B6388C" w:rsidRDefault="00B6388C">
            <w:pPr>
              <w:pStyle w:val="TableParagraph"/>
              <w:rPr>
                <w:b/>
              </w:rPr>
            </w:pPr>
          </w:p>
          <w:p w14:paraId="59FA03B0" w14:textId="77777777" w:rsidR="00B6388C" w:rsidRDefault="00B6388C">
            <w:pPr>
              <w:pStyle w:val="TableParagraph"/>
              <w:rPr>
                <w:b/>
              </w:rPr>
            </w:pPr>
          </w:p>
          <w:p w14:paraId="676C6E72" w14:textId="77777777" w:rsidR="00B6388C" w:rsidRDefault="009A4342">
            <w:pPr>
              <w:pStyle w:val="TableParagraph"/>
              <w:spacing w:before="182"/>
              <w:ind w:left="407"/>
              <w:rPr>
                <w:sz w:val="20"/>
              </w:rPr>
            </w:pPr>
            <w:r>
              <w:rPr>
                <w:sz w:val="20"/>
                <w:shd w:val="clear" w:color="auto" w:fill="D3D3D3"/>
              </w:rPr>
              <w:t>&lt;…&gt;</w:t>
            </w:r>
          </w:p>
        </w:tc>
        <w:tc>
          <w:tcPr>
            <w:tcW w:w="1980" w:type="dxa"/>
          </w:tcPr>
          <w:p w14:paraId="45D600C0" w14:textId="77777777" w:rsidR="00B6388C" w:rsidRDefault="00B6388C">
            <w:pPr>
              <w:pStyle w:val="TableParagraph"/>
              <w:rPr>
                <w:b/>
              </w:rPr>
            </w:pPr>
          </w:p>
          <w:p w14:paraId="3DE7B0D3" w14:textId="77777777" w:rsidR="00B6388C" w:rsidRDefault="00B6388C">
            <w:pPr>
              <w:pStyle w:val="TableParagraph"/>
              <w:rPr>
                <w:b/>
              </w:rPr>
            </w:pPr>
          </w:p>
          <w:p w14:paraId="7C7757C7" w14:textId="77777777" w:rsidR="00B6388C" w:rsidRDefault="009A4342">
            <w:pPr>
              <w:pStyle w:val="TableParagraph"/>
              <w:spacing w:before="182"/>
              <w:ind w:left="747" w:right="748"/>
              <w:jc w:val="center"/>
              <w:rPr>
                <w:sz w:val="20"/>
              </w:rPr>
            </w:pPr>
            <w:r>
              <w:rPr>
                <w:sz w:val="20"/>
                <w:shd w:val="clear" w:color="auto" w:fill="D3D3D3"/>
              </w:rPr>
              <w:t>&lt;…&gt;</w:t>
            </w:r>
          </w:p>
        </w:tc>
        <w:tc>
          <w:tcPr>
            <w:tcW w:w="2160" w:type="dxa"/>
          </w:tcPr>
          <w:p w14:paraId="096F784A" w14:textId="77777777" w:rsidR="00B6388C" w:rsidRDefault="00B6388C">
            <w:pPr>
              <w:pStyle w:val="TableParagraph"/>
              <w:rPr>
                <w:b/>
              </w:rPr>
            </w:pPr>
          </w:p>
          <w:p w14:paraId="14666043" w14:textId="77777777" w:rsidR="00B6388C" w:rsidRDefault="00B6388C">
            <w:pPr>
              <w:pStyle w:val="TableParagraph"/>
              <w:rPr>
                <w:b/>
              </w:rPr>
            </w:pPr>
          </w:p>
          <w:p w14:paraId="3687B8B7" w14:textId="77777777" w:rsidR="00B6388C" w:rsidRDefault="009A4342">
            <w:pPr>
              <w:pStyle w:val="TableParagraph"/>
              <w:spacing w:before="182"/>
              <w:ind w:right="858"/>
              <w:jc w:val="right"/>
              <w:rPr>
                <w:sz w:val="20"/>
              </w:rPr>
            </w:pPr>
            <w:r>
              <w:rPr>
                <w:w w:val="95"/>
                <w:sz w:val="20"/>
                <w:shd w:val="clear" w:color="auto" w:fill="D3D3D3"/>
              </w:rPr>
              <w:t>&lt;…&gt;</w:t>
            </w:r>
          </w:p>
        </w:tc>
      </w:tr>
      <w:tr w:rsidR="00B6388C" w14:paraId="513F1DF2" w14:textId="77777777">
        <w:trPr>
          <w:trHeight w:hRule="exact" w:val="470"/>
        </w:trPr>
        <w:tc>
          <w:tcPr>
            <w:tcW w:w="1908" w:type="dxa"/>
          </w:tcPr>
          <w:p w14:paraId="3E8041B8" w14:textId="77777777" w:rsidR="00B6388C" w:rsidRDefault="009A4342">
            <w:pPr>
              <w:pStyle w:val="TableParagraph"/>
              <w:ind w:left="103" w:right="375"/>
              <w:rPr>
                <w:b/>
                <w:sz w:val="20"/>
              </w:rPr>
            </w:pPr>
            <w:r>
              <w:rPr>
                <w:b/>
                <w:sz w:val="20"/>
              </w:rPr>
              <w:t>Ceļu būvdarbu būvuzraugs</w:t>
            </w:r>
          </w:p>
        </w:tc>
        <w:tc>
          <w:tcPr>
            <w:tcW w:w="1080" w:type="dxa"/>
          </w:tcPr>
          <w:p w14:paraId="59661179" w14:textId="77777777" w:rsidR="00B6388C" w:rsidRDefault="009A4342">
            <w:pPr>
              <w:pStyle w:val="TableParagraph"/>
              <w:spacing w:before="112"/>
              <w:ind w:left="297" w:right="298"/>
              <w:jc w:val="center"/>
              <w:rPr>
                <w:sz w:val="20"/>
              </w:rPr>
            </w:pPr>
            <w:r>
              <w:rPr>
                <w:sz w:val="20"/>
                <w:shd w:val="clear" w:color="auto" w:fill="D3D3D3"/>
              </w:rPr>
              <w:t>&lt;…&gt;</w:t>
            </w:r>
          </w:p>
        </w:tc>
        <w:tc>
          <w:tcPr>
            <w:tcW w:w="1260" w:type="dxa"/>
          </w:tcPr>
          <w:p w14:paraId="3BB942CC" w14:textId="77777777" w:rsidR="00B6388C" w:rsidRDefault="009A4342">
            <w:pPr>
              <w:pStyle w:val="TableParagraph"/>
              <w:spacing w:before="112"/>
              <w:ind w:left="407"/>
              <w:rPr>
                <w:sz w:val="20"/>
              </w:rPr>
            </w:pPr>
            <w:r>
              <w:rPr>
                <w:sz w:val="20"/>
                <w:shd w:val="clear" w:color="auto" w:fill="D3D3D3"/>
              </w:rPr>
              <w:t>&lt;…&gt;</w:t>
            </w:r>
          </w:p>
        </w:tc>
        <w:tc>
          <w:tcPr>
            <w:tcW w:w="1980" w:type="dxa"/>
          </w:tcPr>
          <w:p w14:paraId="4D445EE8" w14:textId="77777777" w:rsidR="00B6388C" w:rsidRDefault="009A4342">
            <w:pPr>
              <w:pStyle w:val="TableParagraph"/>
              <w:spacing w:before="112"/>
              <w:ind w:left="747" w:right="748"/>
              <w:jc w:val="center"/>
              <w:rPr>
                <w:sz w:val="20"/>
              </w:rPr>
            </w:pPr>
            <w:r>
              <w:rPr>
                <w:sz w:val="20"/>
                <w:shd w:val="clear" w:color="auto" w:fill="D3D3D3"/>
              </w:rPr>
              <w:t>&lt;…&gt;</w:t>
            </w:r>
          </w:p>
        </w:tc>
        <w:tc>
          <w:tcPr>
            <w:tcW w:w="2160" w:type="dxa"/>
          </w:tcPr>
          <w:p w14:paraId="52F9B91B" w14:textId="77777777" w:rsidR="00B6388C" w:rsidRDefault="009A4342">
            <w:pPr>
              <w:pStyle w:val="TableParagraph"/>
              <w:spacing w:before="112"/>
              <w:ind w:right="858"/>
              <w:jc w:val="right"/>
              <w:rPr>
                <w:sz w:val="20"/>
              </w:rPr>
            </w:pPr>
            <w:r>
              <w:rPr>
                <w:w w:val="95"/>
                <w:sz w:val="20"/>
                <w:shd w:val="clear" w:color="auto" w:fill="D3D3D3"/>
              </w:rPr>
              <w:t>&lt;…&gt;</w:t>
            </w:r>
          </w:p>
        </w:tc>
      </w:tr>
      <w:tr w:rsidR="00B6388C" w14:paraId="1A43C41E" w14:textId="77777777">
        <w:trPr>
          <w:trHeight w:hRule="exact" w:val="701"/>
        </w:trPr>
        <w:tc>
          <w:tcPr>
            <w:tcW w:w="1908" w:type="dxa"/>
          </w:tcPr>
          <w:p w14:paraId="7D6C9E48" w14:textId="77777777" w:rsidR="00B6388C" w:rsidRDefault="009A4342">
            <w:pPr>
              <w:pStyle w:val="TableParagraph"/>
              <w:ind w:left="103" w:right="449"/>
              <w:jc w:val="both"/>
              <w:rPr>
                <w:b/>
                <w:sz w:val="20"/>
              </w:rPr>
            </w:pPr>
            <w:r>
              <w:rPr>
                <w:b/>
                <w:sz w:val="20"/>
              </w:rPr>
              <w:t>Elektroietaišu izbūves darbu būvuzraugs</w:t>
            </w:r>
          </w:p>
        </w:tc>
        <w:tc>
          <w:tcPr>
            <w:tcW w:w="1080" w:type="dxa"/>
          </w:tcPr>
          <w:p w14:paraId="4B013A66" w14:textId="77777777" w:rsidR="00B6388C" w:rsidRDefault="00B6388C">
            <w:pPr>
              <w:pStyle w:val="TableParagraph"/>
              <w:spacing w:before="9"/>
              <w:rPr>
                <w:b/>
                <w:sz w:val="19"/>
              </w:rPr>
            </w:pPr>
          </w:p>
          <w:p w14:paraId="092A39D8" w14:textId="77777777" w:rsidR="00B6388C" w:rsidRDefault="009A4342">
            <w:pPr>
              <w:pStyle w:val="TableParagraph"/>
              <w:ind w:left="297" w:right="298"/>
              <w:jc w:val="center"/>
              <w:rPr>
                <w:sz w:val="20"/>
              </w:rPr>
            </w:pPr>
            <w:r>
              <w:rPr>
                <w:sz w:val="20"/>
                <w:shd w:val="clear" w:color="auto" w:fill="D3D3D3"/>
              </w:rPr>
              <w:t>&lt;…&gt;</w:t>
            </w:r>
          </w:p>
        </w:tc>
        <w:tc>
          <w:tcPr>
            <w:tcW w:w="1260" w:type="dxa"/>
          </w:tcPr>
          <w:p w14:paraId="33F9BE54" w14:textId="77777777" w:rsidR="00B6388C" w:rsidRDefault="00B6388C">
            <w:pPr>
              <w:pStyle w:val="TableParagraph"/>
              <w:spacing w:before="9"/>
              <w:rPr>
                <w:b/>
                <w:sz w:val="19"/>
              </w:rPr>
            </w:pPr>
          </w:p>
          <w:p w14:paraId="0F077276" w14:textId="77777777" w:rsidR="00B6388C" w:rsidRDefault="009A4342">
            <w:pPr>
              <w:pStyle w:val="TableParagraph"/>
              <w:ind w:left="407"/>
              <w:rPr>
                <w:sz w:val="20"/>
              </w:rPr>
            </w:pPr>
            <w:r>
              <w:rPr>
                <w:sz w:val="20"/>
                <w:shd w:val="clear" w:color="auto" w:fill="D3D3D3"/>
              </w:rPr>
              <w:t>&lt;…&gt;</w:t>
            </w:r>
          </w:p>
        </w:tc>
        <w:tc>
          <w:tcPr>
            <w:tcW w:w="1980" w:type="dxa"/>
          </w:tcPr>
          <w:p w14:paraId="2BBED975" w14:textId="77777777" w:rsidR="00B6388C" w:rsidRDefault="00B6388C">
            <w:pPr>
              <w:pStyle w:val="TableParagraph"/>
              <w:spacing w:before="9"/>
              <w:rPr>
                <w:b/>
                <w:sz w:val="19"/>
              </w:rPr>
            </w:pPr>
          </w:p>
          <w:p w14:paraId="53A92702" w14:textId="77777777" w:rsidR="00B6388C" w:rsidRDefault="009A4342">
            <w:pPr>
              <w:pStyle w:val="TableParagraph"/>
              <w:ind w:left="747" w:right="748"/>
              <w:jc w:val="center"/>
              <w:rPr>
                <w:sz w:val="20"/>
              </w:rPr>
            </w:pPr>
            <w:r>
              <w:rPr>
                <w:sz w:val="20"/>
                <w:shd w:val="clear" w:color="auto" w:fill="D3D3D3"/>
              </w:rPr>
              <w:t>&lt;…&gt;</w:t>
            </w:r>
          </w:p>
        </w:tc>
        <w:tc>
          <w:tcPr>
            <w:tcW w:w="2160" w:type="dxa"/>
          </w:tcPr>
          <w:p w14:paraId="1B4A58D6" w14:textId="77777777" w:rsidR="00B6388C" w:rsidRDefault="00B6388C">
            <w:pPr>
              <w:pStyle w:val="TableParagraph"/>
              <w:spacing w:before="9"/>
              <w:rPr>
                <w:b/>
                <w:sz w:val="19"/>
              </w:rPr>
            </w:pPr>
          </w:p>
          <w:p w14:paraId="0E3ECCCE" w14:textId="77777777" w:rsidR="00B6388C" w:rsidRDefault="009A4342">
            <w:pPr>
              <w:pStyle w:val="TableParagraph"/>
              <w:ind w:right="858"/>
              <w:jc w:val="right"/>
              <w:rPr>
                <w:sz w:val="20"/>
              </w:rPr>
            </w:pPr>
            <w:r>
              <w:rPr>
                <w:w w:val="95"/>
                <w:sz w:val="20"/>
                <w:shd w:val="clear" w:color="auto" w:fill="D3D3D3"/>
              </w:rPr>
              <w:t>&lt;…&gt;</w:t>
            </w:r>
          </w:p>
        </w:tc>
      </w:tr>
      <w:tr w:rsidR="007E0DF6" w14:paraId="0E005055" w14:textId="77777777">
        <w:trPr>
          <w:trHeight w:hRule="exact" w:val="701"/>
        </w:trPr>
        <w:tc>
          <w:tcPr>
            <w:tcW w:w="1908" w:type="dxa"/>
          </w:tcPr>
          <w:p w14:paraId="34C77F1A" w14:textId="18CC6772" w:rsidR="007E0DF6" w:rsidRDefault="00034705" w:rsidP="007E0DF6">
            <w:pPr>
              <w:pStyle w:val="TableParagraph"/>
              <w:ind w:left="103" w:right="449"/>
              <w:jc w:val="both"/>
              <w:rPr>
                <w:b/>
                <w:sz w:val="20"/>
              </w:rPr>
            </w:pPr>
            <w:r w:rsidRPr="00034705">
              <w:rPr>
                <w:b/>
                <w:sz w:val="20"/>
              </w:rPr>
              <w:t>Ēku būvdarbu būvuzraugs</w:t>
            </w:r>
          </w:p>
        </w:tc>
        <w:tc>
          <w:tcPr>
            <w:tcW w:w="1080" w:type="dxa"/>
          </w:tcPr>
          <w:p w14:paraId="6463D7DE" w14:textId="77777777" w:rsidR="007E0DF6" w:rsidRDefault="007E0DF6" w:rsidP="007E0DF6">
            <w:pPr>
              <w:pStyle w:val="TableParagraph"/>
              <w:spacing w:before="9"/>
              <w:rPr>
                <w:b/>
                <w:sz w:val="19"/>
              </w:rPr>
            </w:pPr>
          </w:p>
          <w:p w14:paraId="655D4E2A" w14:textId="77777777" w:rsidR="007E0DF6" w:rsidRDefault="007E0DF6" w:rsidP="007E0DF6">
            <w:pPr>
              <w:pStyle w:val="TableParagraph"/>
              <w:ind w:left="297" w:right="298"/>
              <w:jc w:val="center"/>
              <w:rPr>
                <w:sz w:val="20"/>
              </w:rPr>
            </w:pPr>
            <w:r>
              <w:rPr>
                <w:sz w:val="20"/>
                <w:shd w:val="clear" w:color="auto" w:fill="D3D3D3"/>
              </w:rPr>
              <w:t>&lt;…&gt;</w:t>
            </w:r>
          </w:p>
        </w:tc>
        <w:tc>
          <w:tcPr>
            <w:tcW w:w="1260" w:type="dxa"/>
          </w:tcPr>
          <w:p w14:paraId="478C9E63" w14:textId="77777777" w:rsidR="007E0DF6" w:rsidRDefault="007E0DF6" w:rsidP="007E0DF6">
            <w:pPr>
              <w:pStyle w:val="TableParagraph"/>
              <w:spacing w:before="9"/>
              <w:rPr>
                <w:b/>
                <w:sz w:val="19"/>
              </w:rPr>
            </w:pPr>
          </w:p>
          <w:p w14:paraId="78A522D7" w14:textId="77777777" w:rsidR="007E0DF6" w:rsidRDefault="007E0DF6" w:rsidP="007E0DF6">
            <w:pPr>
              <w:pStyle w:val="TableParagraph"/>
              <w:ind w:left="407"/>
              <w:rPr>
                <w:sz w:val="20"/>
              </w:rPr>
            </w:pPr>
            <w:r>
              <w:rPr>
                <w:sz w:val="20"/>
                <w:shd w:val="clear" w:color="auto" w:fill="D3D3D3"/>
              </w:rPr>
              <w:t>&lt;…&gt;</w:t>
            </w:r>
          </w:p>
        </w:tc>
        <w:tc>
          <w:tcPr>
            <w:tcW w:w="1980" w:type="dxa"/>
          </w:tcPr>
          <w:p w14:paraId="72367B01" w14:textId="77777777" w:rsidR="007E0DF6" w:rsidRDefault="007E0DF6" w:rsidP="007E0DF6">
            <w:pPr>
              <w:pStyle w:val="TableParagraph"/>
              <w:spacing w:before="9"/>
              <w:rPr>
                <w:b/>
                <w:sz w:val="19"/>
              </w:rPr>
            </w:pPr>
          </w:p>
          <w:p w14:paraId="2F19BA98" w14:textId="77777777" w:rsidR="007E0DF6" w:rsidRDefault="007E0DF6" w:rsidP="007E0DF6">
            <w:pPr>
              <w:pStyle w:val="TableParagraph"/>
              <w:ind w:left="747" w:right="748"/>
              <w:jc w:val="center"/>
              <w:rPr>
                <w:sz w:val="20"/>
              </w:rPr>
            </w:pPr>
            <w:r>
              <w:rPr>
                <w:sz w:val="20"/>
                <w:shd w:val="clear" w:color="auto" w:fill="D3D3D3"/>
              </w:rPr>
              <w:t>&lt;…&gt;</w:t>
            </w:r>
          </w:p>
        </w:tc>
        <w:tc>
          <w:tcPr>
            <w:tcW w:w="2160" w:type="dxa"/>
          </w:tcPr>
          <w:p w14:paraId="09181BFC" w14:textId="77777777" w:rsidR="007E0DF6" w:rsidRDefault="007E0DF6" w:rsidP="007E0DF6">
            <w:pPr>
              <w:pStyle w:val="TableParagraph"/>
              <w:spacing w:before="9"/>
              <w:rPr>
                <w:b/>
                <w:sz w:val="19"/>
              </w:rPr>
            </w:pPr>
          </w:p>
          <w:p w14:paraId="7CF63FF3" w14:textId="77777777" w:rsidR="007E0DF6" w:rsidRDefault="007E0DF6" w:rsidP="007E0DF6">
            <w:pPr>
              <w:pStyle w:val="TableParagraph"/>
              <w:ind w:right="858"/>
              <w:jc w:val="right"/>
              <w:rPr>
                <w:sz w:val="20"/>
              </w:rPr>
            </w:pPr>
            <w:r>
              <w:rPr>
                <w:w w:val="95"/>
                <w:sz w:val="20"/>
                <w:shd w:val="clear" w:color="auto" w:fill="D3D3D3"/>
              </w:rPr>
              <w:t>&lt;…&gt;</w:t>
            </w:r>
          </w:p>
        </w:tc>
      </w:tr>
    </w:tbl>
    <w:p w14:paraId="3D167484" w14:textId="77777777" w:rsidR="00B6388C" w:rsidRDefault="00B6388C">
      <w:pPr>
        <w:jc w:val="right"/>
        <w:rPr>
          <w:sz w:val="20"/>
        </w:rPr>
        <w:sectPr w:rsidR="00B6388C">
          <w:pgSz w:w="11900" w:h="16840"/>
          <w:pgMar w:top="1240" w:right="1600" w:bottom="280" w:left="1680" w:header="703" w:footer="0" w:gutter="0"/>
          <w:cols w:space="720"/>
        </w:sectPr>
      </w:pPr>
    </w:p>
    <w:p w14:paraId="2180C92B" w14:textId="559BCC2F" w:rsidR="00B6388C" w:rsidRDefault="009A4342">
      <w:pPr>
        <w:pStyle w:val="Heading1"/>
        <w:spacing w:before="99"/>
        <w:ind w:left="117" w:firstLine="5988"/>
      </w:pPr>
      <w:bookmarkStart w:id="226" w:name="_TOC_250000"/>
      <w:bookmarkStart w:id="227" w:name="_Toc508875526"/>
      <w:bookmarkStart w:id="228" w:name="_Toc508875688"/>
      <w:bookmarkEnd w:id="226"/>
      <w:r>
        <w:lastRenderedPageBreak/>
        <w:t>C5 pielikums: CV veidne</w:t>
      </w:r>
      <w:bookmarkEnd w:id="227"/>
      <w:bookmarkEnd w:id="228"/>
    </w:p>
    <w:p w14:paraId="64B22899" w14:textId="77777777" w:rsidR="00B6388C" w:rsidRDefault="00B6388C">
      <w:pPr>
        <w:pStyle w:val="BodyText"/>
        <w:spacing w:before="10"/>
        <w:rPr>
          <w:b/>
          <w:sz w:val="19"/>
        </w:rPr>
      </w:pPr>
    </w:p>
    <w:p w14:paraId="21CC5558" w14:textId="28F505EE" w:rsidR="00B6388C" w:rsidRDefault="009A4342">
      <w:pPr>
        <w:ind w:left="117"/>
        <w:rPr>
          <w:rFonts w:ascii="Arial Narrow" w:hAnsi="Arial Narrow"/>
          <w:b/>
          <w:i/>
          <w:sz w:val="20"/>
        </w:rPr>
      </w:pPr>
      <w:r>
        <w:rPr>
          <w:rFonts w:ascii="Arial Narrow" w:hAnsi="Arial Narrow"/>
          <w:b/>
          <w:i/>
          <w:sz w:val="20"/>
        </w:rPr>
        <w:t xml:space="preserve">Par Pretendenta piedāvātajiem speciālistiem Pretendents norāda tādu informāciju, kas apliecina Nolikuma </w:t>
      </w:r>
      <w:r w:rsidRPr="00ED4E2E">
        <w:rPr>
          <w:rFonts w:ascii="Arial Narrow" w:hAnsi="Arial Narrow"/>
          <w:b/>
          <w:i/>
          <w:sz w:val="20"/>
        </w:rPr>
        <w:t>9.</w:t>
      </w:r>
      <w:r w:rsidR="00264FC5">
        <w:rPr>
          <w:rFonts w:ascii="Arial Narrow" w:hAnsi="Arial Narrow"/>
          <w:b/>
          <w:i/>
          <w:sz w:val="20"/>
        </w:rPr>
        <w:t>2</w:t>
      </w:r>
      <w:r w:rsidRPr="00ED4E2E">
        <w:rPr>
          <w:rFonts w:ascii="Arial Narrow" w:hAnsi="Arial Narrow"/>
          <w:b/>
          <w:i/>
          <w:sz w:val="20"/>
        </w:rPr>
        <w:t>.2.apakšpunktā</w:t>
      </w:r>
      <w:r>
        <w:rPr>
          <w:rFonts w:ascii="Arial Narrow" w:hAnsi="Arial Narrow"/>
          <w:b/>
          <w:i/>
          <w:sz w:val="20"/>
        </w:rPr>
        <w:t xml:space="preserve"> norādīto speciālistu prasīto pieredzi</w:t>
      </w:r>
    </w:p>
    <w:p w14:paraId="36F2C9B1" w14:textId="77777777" w:rsidR="00B6388C" w:rsidRDefault="00B6388C">
      <w:pPr>
        <w:pStyle w:val="BodyText"/>
        <w:spacing w:before="10"/>
        <w:rPr>
          <w:rFonts w:ascii="Arial Narrow"/>
          <w:b/>
          <w:i/>
          <w:sz w:val="19"/>
        </w:rPr>
      </w:pPr>
    </w:p>
    <w:p w14:paraId="1B305209" w14:textId="77777777" w:rsidR="00B6388C" w:rsidRDefault="009A4342">
      <w:pPr>
        <w:pStyle w:val="ListParagraph"/>
        <w:numPr>
          <w:ilvl w:val="3"/>
          <w:numId w:val="4"/>
        </w:numPr>
        <w:tabs>
          <w:tab w:val="left" w:pos="684"/>
        </w:tabs>
        <w:rPr>
          <w:b/>
          <w:sz w:val="20"/>
        </w:rPr>
      </w:pPr>
      <w:r>
        <w:rPr>
          <w:b/>
          <w:sz w:val="20"/>
        </w:rPr>
        <w:t>Uzvārds:</w:t>
      </w:r>
    </w:p>
    <w:p w14:paraId="27C7E8BB" w14:textId="77777777" w:rsidR="00B6388C" w:rsidRDefault="009A4342">
      <w:pPr>
        <w:pStyle w:val="ListParagraph"/>
        <w:numPr>
          <w:ilvl w:val="3"/>
          <w:numId w:val="4"/>
        </w:numPr>
        <w:tabs>
          <w:tab w:val="left" w:pos="684"/>
        </w:tabs>
        <w:rPr>
          <w:b/>
          <w:sz w:val="20"/>
        </w:rPr>
      </w:pPr>
      <w:r>
        <w:rPr>
          <w:b/>
          <w:sz w:val="20"/>
        </w:rPr>
        <w:t>Vārds:</w:t>
      </w:r>
    </w:p>
    <w:p w14:paraId="3B381005" w14:textId="77777777" w:rsidR="00B6388C" w:rsidRDefault="009A4342">
      <w:pPr>
        <w:pStyle w:val="ListParagraph"/>
        <w:numPr>
          <w:ilvl w:val="3"/>
          <w:numId w:val="4"/>
        </w:numPr>
        <w:tabs>
          <w:tab w:val="left" w:pos="684"/>
        </w:tabs>
        <w:rPr>
          <w:b/>
          <w:sz w:val="20"/>
        </w:rPr>
      </w:pPr>
      <w:r>
        <w:rPr>
          <w:b/>
          <w:sz w:val="20"/>
        </w:rPr>
        <w:t>Izglītība:</w:t>
      </w:r>
    </w:p>
    <w:p w14:paraId="70CB7198" w14:textId="77777777" w:rsidR="00B6388C" w:rsidRDefault="00B6388C">
      <w:pPr>
        <w:pStyle w:val="BodyText"/>
        <w:spacing w:before="6"/>
        <w:rPr>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7"/>
        <w:gridCol w:w="650"/>
        <w:gridCol w:w="461"/>
        <w:gridCol w:w="463"/>
        <w:gridCol w:w="656"/>
        <w:gridCol w:w="3084"/>
      </w:tblGrid>
      <w:tr w:rsidR="00B6388C" w14:paraId="158155F8" w14:textId="77777777">
        <w:trPr>
          <w:trHeight w:hRule="exact" w:val="566"/>
        </w:trPr>
        <w:tc>
          <w:tcPr>
            <w:tcW w:w="1817" w:type="dxa"/>
          </w:tcPr>
          <w:p w14:paraId="47D1D5FF" w14:textId="77777777" w:rsidR="00B6388C" w:rsidRDefault="009A4342">
            <w:pPr>
              <w:pStyle w:val="TableParagraph"/>
              <w:spacing w:before="158"/>
              <w:ind w:left="83" w:right="83"/>
              <w:jc w:val="center"/>
              <w:rPr>
                <w:b/>
                <w:sz w:val="20"/>
              </w:rPr>
            </w:pPr>
            <w:r>
              <w:rPr>
                <w:b/>
                <w:sz w:val="20"/>
              </w:rPr>
              <w:t>Izglītības iestāde</w:t>
            </w:r>
          </w:p>
        </w:tc>
        <w:tc>
          <w:tcPr>
            <w:tcW w:w="2230" w:type="dxa"/>
            <w:gridSpan w:val="4"/>
          </w:tcPr>
          <w:p w14:paraId="580B6230" w14:textId="77777777" w:rsidR="00B6388C" w:rsidRDefault="009A4342">
            <w:pPr>
              <w:pStyle w:val="TableParagraph"/>
              <w:spacing w:before="158"/>
              <w:ind w:left="103"/>
              <w:rPr>
                <w:b/>
                <w:sz w:val="20"/>
              </w:rPr>
            </w:pPr>
            <w:r>
              <w:rPr>
                <w:b/>
                <w:sz w:val="20"/>
              </w:rPr>
              <w:t>Mācību laiks (no/līdz)</w:t>
            </w:r>
          </w:p>
        </w:tc>
        <w:tc>
          <w:tcPr>
            <w:tcW w:w="3084" w:type="dxa"/>
          </w:tcPr>
          <w:p w14:paraId="47C2C160" w14:textId="77777777" w:rsidR="00B6388C" w:rsidRDefault="009A4342">
            <w:pPr>
              <w:pStyle w:val="TableParagraph"/>
              <w:spacing w:before="158"/>
              <w:ind w:left="81" w:right="85"/>
              <w:jc w:val="center"/>
              <w:rPr>
                <w:b/>
                <w:sz w:val="20"/>
              </w:rPr>
            </w:pPr>
            <w:r>
              <w:rPr>
                <w:b/>
                <w:sz w:val="20"/>
              </w:rPr>
              <w:t>Iegūtais grāds vai kvalifikācija</w:t>
            </w:r>
          </w:p>
        </w:tc>
      </w:tr>
      <w:tr w:rsidR="00B6388C" w14:paraId="09AC3C44" w14:textId="77777777">
        <w:trPr>
          <w:trHeight w:hRule="exact" w:val="283"/>
        </w:trPr>
        <w:tc>
          <w:tcPr>
            <w:tcW w:w="1817" w:type="dxa"/>
          </w:tcPr>
          <w:p w14:paraId="1DCBD99F" w14:textId="77777777" w:rsidR="00B6388C" w:rsidRDefault="009A4342">
            <w:pPr>
              <w:pStyle w:val="TableParagraph"/>
              <w:spacing w:before="19"/>
              <w:ind w:left="82" w:right="83"/>
              <w:jc w:val="center"/>
              <w:rPr>
                <w:sz w:val="20"/>
              </w:rPr>
            </w:pPr>
            <w:r>
              <w:rPr>
                <w:sz w:val="20"/>
                <w:shd w:val="clear" w:color="auto" w:fill="D3D3D3"/>
              </w:rPr>
              <w:t>&lt;…&gt;</w:t>
            </w:r>
          </w:p>
        </w:tc>
        <w:tc>
          <w:tcPr>
            <w:tcW w:w="650" w:type="dxa"/>
            <w:tcBorders>
              <w:right w:val="nil"/>
            </w:tcBorders>
          </w:tcPr>
          <w:p w14:paraId="30686A07" w14:textId="77777777" w:rsidR="00B6388C" w:rsidRDefault="00B6388C"/>
        </w:tc>
        <w:tc>
          <w:tcPr>
            <w:tcW w:w="461" w:type="dxa"/>
            <w:tcBorders>
              <w:left w:val="nil"/>
              <w:right w:val="single" w:sz="23" w:space="0" w:color="FFFFFF"/>
            </w:tcBorders>
            <w:shd w:val="clear" w:color="auto" w:fill="D3D3D3"/>
          </w:tcPr>
          <w:p w14:paraId="30B84A0A" w14:textId="77777777" w:rsidR="00B6388C" w:rsidRDefault="009A4342">
            <w:pPr>
              <w:pStyle w:val="TableParagraph"/>
              <w:spacing w:before="19"/>
              <w:ind w:right="-56"/>
              <w:jc w:val="right"/>
              <w:rPr>
                <w:sz w:val="20"/>
              </w:rPr>
            </w:pPr>
            <w:r>
              <w:rPr>
                <w:spacing w:val="-1"/>
                <w:w w:val="95"/>
                <w:sz w:val="20"/>
              </w:rPr>
              <w:t>&lt;…&gt;/</w:t>
            </w:r>
          </w:p>
        </w:tc>
        <w:tc>
          <w:tcPr>
            <w:tcW w:w="463" w:type="dxa"/>
            <w:tcBorders>
              <w:left w:val="single" w:sz="23" w:space="0" w:color="FFFFFF"/>
              <w:right w:val="nil"/>
            </w:tcBorders>
            <w:shd w:val="clear" w:color="auto" w:fill="D3D3D3"/>
          </w:tcPr>
          <w:p w14:paraId="28FD1DA7" w14:textId="77777777" w:rsidR="00B6388C" w:rsidRDefault="009A4342">
            <w:pPr>
              <w:pStyle w:val="TableParagraph"/>
              <w:spacing w:before="19"/>
              <w:ind w:right="1"/>
              <w:jc w:val="right"/>
              <w:rPr>
                <w:sz w:val="20"/>
              </w:rPr>
            </w:pPr>
            <w:r>
              <w:rPr>
                <w:w w:val="95"/>
                <w:sz w:val="20"/>
              </w:rPr>
              <w:t>&lt;…&gt;</w:t>
            </w:r>
          </w:p>
        </w:tc>
        <w:tc>
          <w:tcPr>
            <w:tcW w:w="655" w:type="dxa"/>
            <w:tcBorders>
              <w:left w:val="nil"/>
            </w:tcBorders>
          </w:tcPr>
          <w:p w14:paraId="1167561B" w14:textId="77777777" w:rsidR="00B6388C" w:rsidRDefault="00B6388C"/>
        </w:tc>
        <w:tc>
          <w:tcPr>
            <w:tcW w:w="3084" w:type="dxa"/>
          </w:tcPr>
          <w:p w14:paraId="445EF365" w14:textId="77777777" w:rsidR="00B6388C" w:rsidRDefault="009A4342">
            <w:pPr>
              <w:pStyle w:val="TableParagraph"/>
              <w:spacing w:before="19"/>
              <w:ind w:left="81" w:right="85"/>
              <w:jc w:val="center"/>
              <w:rPr>
                <w:sz w:val="20"/>
              </w:rPr>
            </w:pPr>
            <w:r>
              <w:rPr>
                <w:sz w:val="20"/>
                <w:shd w:val="clear" w:color="auto" w:fill="D3D3D3"/>
              </w:rPr>
              <w:t>&lt;…&gt;</w:t>
            </w:r>
          </w:p>
        </w:tc>
      </w:tr>
      <w:tr w:rsidR="00B6388C" w14:paraId="68F82A05" w14:textId="77777777">
        <w:trPr>
          <w:trHeight w:hRule="exact" w:val="286"/>
        </w:trPr>
        <w:tc>
          <w:tcPr>
            <w:tcW w:w="1817" w:type="dxa"/>
          </w:tcPr>
          <w:p w14:paraId="2F90B6A0" w14:textId="77777777" w:rsidR="00B6388C" w:rsidRDefault="009A4342">
            <w:pPr>
              <w:pStyle w:val="TableParagraph"/>
              <w:spacing w:before="21"/>
              <w:ind w:left="82" w:right="83"/>
              <w:jc w:val="center"/>
              <w:rPr>
                <w:sz w:val="20"/>
              </w:rPr>
            </w:pPr>
            <w:r>
              <w:rPr>
                <w:sz w:val="20"/>
                <w:shd w:val="clear" w:color="auto" w:fill="D3D3D3"/>
              </w:rPr>
              <w:t>&lt;…&gt;</w:t>
            </w:r>
          </w:p>
        </w:tc>
        <w:tc>
          <w:tcPr>
            <w:tcW w:w="650" w:type="dxa"/>
            <w:tcBorders>
              <w:right w:val="nil"/>
            </w:tcBorders>
          </w:tcPr>
          <w:p w14:paraId="5DBADB42" w14:textId="77777777" w:rsidR="00B6388C" w:rsidRDefault="00B6388C"/>
        </w:tc>
        <w:tc>
          <w:tcPr>
            <w:tcW w:w="461" w:type="dxa"/>
            <w:tcBorders>
              <w:left w:val="nil"/>
              <w:right w:val="single" w:sz="23" w:space="0" w:color="FFFFFF"/>
            </w:tcBorders>
            <w:shd w:val="clear" w:color="auto" w:fill="D3D3D3"/>
          </w:tcPr>
          <w:p w14:paraId="647A6996" w14:textId="77777777" w:rsidR="00B6388C" w:rsidRDefault="009A4342">
            <w:pPr>
              <w:pStyle w:val="TableParagraph"/>
              <w:spacing w:before="21"/>
              <w:ind w:right="-56"/>
              <w:jc w:val="right"/>
              <w:rPr>
                <w:sz w:val="20"/>
              </w:rPr>
            </w:pPr>
            <w:r>
              <w:rPr>
                <w:spacing w:val="-1"/>
                <w:w w:val="95"/>
                <w:sz w:val="20"/>
              </w:rPr>
              <w:t>&lt;…&gt;/</w:t>
            </w:r>
          </w:p>
        </w:tc>
        <w:tc>
          <w:tcPr>
            <w:tcW w:w="463" w:type="dxa"/>
            <w:tcBorders>
              <w:left w:val="single" w:sz="23" w:space="0" w:color="FFFFFF"/>
              <w:right w:val="nil"/>
            </w:tcBorders>
            <w:shd w:val="clear" w:color="auto" w:fill="D3D3D3"/>
          </w:tcPr>
          <w:p w14:paraId="47318DF0" w14:textId="77777777" w:rsidR="00B6388C" w:rsidRDefault="009A4342">
            <w:pPr>
              <w:pStyle w:val="TableParagraph"/>
              <w:spacing w:before="21"/>
              <w:ind w:right="1"/>
              <w:jc w:val="right"/>
              <w:rPr>
                <w:sz w:val="20"/>
              </w:rPr>
            </w:pPr>
            <w:r>
              <w:rPr>
                <w:w w:val="95"/>
                <w:sz w:val="20"/>
              </w:rPr>
              <w:t>&lt;…&gt;</w:t>
            </w:r>
          </w:p>
        </w:tc>
        <w:tc>
          <w:tcPr>
            <w:tcW w:w="655" w:type="dxa"/>
            <w:tcBorders>
              <w:left w:val="nil"/>
            </w:tcBorders>
          </w:tcPr>
          <w:p w14:paraId="531EFFFC" w14:textId="77777777" w:rsidR="00B6388C" w:rsidRDefault="00B6388C"/>
        </w:tc>
        <w:tc>
          <w:tcPr>
            <w:tcW w:w="3084" w:type="dxa"/>
          </w:tcPr>
          <w:p w14:paraId="674F518B" w14:textId="77777777" w:rsidR="00B6388C" w:rsidRDefault="009A4342">
            <w:pPr>
              <w:pStyle w:val="TableParagraph"/>
              <w:spacing w:before="21"/>
              <w:ind w:left="81" w:right="85"/>
              <w:jc w:val="center"/>
              <w:rPr>
                <w:sz w:val="20"/>
              </w:rPr>
            </w:pPr>
            <w:r>
              <w:rPr>
                <w:sz w:val="20"/>
                <w:shd w:val="clear" w:color="auto" w:fill="D3D3D3"/>
              </w:rPr>
              <w:t>&lt;…&gt;</w:t>
            </w:r>
          </w:p>
        </w:tc>
      </w:tr>
      <w:tr w:rsidR="00B6388C" w14:paraId="6FBA5A63" w14:textId="77777777">
        <w:trPr>
          <w:trHeight w:hRule="exact" w:val="283"/>
        </w:trPr>
        <w:tc>
          <w:tcPr>
            <w:tcW w:w="1817" w:type="dxa"/>
          </w:tcPr>
          <w:p w14:paraId="1370EA92" w14:textId="77777777" w:rsidR="00B6388C" w:rsidRDefault="009A4342">
            <w:pPr>
              <w:pStyle w:val="TableParagraph"/>
              <w:spacing w:before="19"/>
              <w:ind w:left="82" w:right="83"/>
              <w:jc w:val="center"/>
              <w:rPr>
                <w:sz w:val="20"/>
              </w:rPr>
            </w:pPr>
            <w:r>
              <w:rPr>
                <w:sz w:val="20"/>
                <w:shd w:val="clear" w:color="auto" w:fill="D3D3D3"/>
              </w:rPr>
              <w:t>&lt;…&gt;</w:t>
            </w:r>
          </w:p>
        </w:tc>
        <w:tc>
          <w:tcPr>
            <w:tcW w:w="650" w:type="dxa"/>
            <w:tcBorders>
              <w:right w:val="nil"/>
            </w:tcBorders>
          </w:tcPr>
          <w:p w14:paraId="6DE393F7" w14:textId="77777777" w:rsidR="00B6388C" w:rsidRDefault="00B6388C"/>
        </w:tc>
        <w:tc>
          <w:tcPr>
            <w:tcW w:w="461" w:type="dxa"/>
            <w:tcBorders>
              <w:left w:val="nil"/>
              <w:right w:val="single" w:sz="23" w:space="0" w:color="FFFFFF"/>
            </w:tcBorders>
            <w:shd w:val="clear" w:color="auto" w:fill="D3D3D3"/>
          </w:tcPr>
          <w:p w14:paraId="4EB05C05" w14:textId="77777777" w:rsidR="00B6388C" w:rsidRDefault="009A4342">
            <w:pPr>
              <w:pStyle w:val="TableParagraph"/>
              <w:spacing w:before="19"/>
              <w:ind w:right="-56"/>
              <w:jc w:val="right"/>
              <w:rPr>
                <w:sz w:val="20"/>
              </w:rPr>
            </w:pPr>
            <w:r>
              <w:rPr>
                <w:spacing w:val="-1"/>
                <w:w w:val="95"/>
                <w:sz w:val="20"/>
              </w:rPr>
              <w:t>&lt;…&gt;/</w:t>
            </w:r>
          </w:p>
        </w:tc>
        <w:tc>
          <w:tcPr>
            <w:tcW w:w="463" w:type="dxa"/>
            <w:tcBorders>
              <w:left w:val="single" w:sz="23" w:space="0" w:color="FFFFFF"/>
              <w:right w:val="nil"/>
            </w:tcBorders>
            <w:shd w:val="clear" w:color="auto" w:fill="D3D3D3"/>
          </w:tcPr>
          <w:p w14:paraId="5EC71E3B" w14:textId="77777777" w:rsidR="00B6388C" w:rsidRDefault="009A4342">
            <w:pPr>
              <w:pStyle w:val="TableParagraph"/>
              <w:spacing w:before="19"/>
              <w:ind w:right="1"/>
              <w:jc w:val="right"/>
              <w:rPr>
                <w:sz w:val="20"/>
              </w:rPr>
            </w:pPr>
            <w:r>
              <w:rPr>
                <w:w w:val="95"/>
                <w:sz w:val="20"/>
              </w:rPr>
              <w:t>&lt;…&gt;</w:t>
            </w:r>
          </w:p>
        </w:tc>
        <w:tc>
          <w:tcPr>
            <w:tcW w:w="655" w:type="dxa"/>
            <w:tcBorders>
              <w:left w:val="nil"/>
            </w:tcBorders>
          </w:tcPr>
          <w:p w14:paraId="17DFA549" w14:textId="77777777" w:rsidR="00B6388C" w:rsidRDefault="00B6388C"/>
        </w:tc>
        <w:tc>
          <w:tcPr>
            <w:tcW w:w="3084" w:type="dxa"/>
          </w:tcPr>
          <w:p w14:paraId="79D4B1EA" w14:textId="77777777" w:rsidR="00B6388C" w:rsidRDefault="009A4342">
            <w:pPr>
              <w:pStyle w:val="TableParagraph"/>
              <w:spacing w:before="19"/>
              <w:ind w:left="81" w:right="85"/>
              <w:jc w:val="center"/>
              <w:rPr>
                <w:sz w:val="20"/>
              </w:rPr>
            </w:pPr>
            <w:r>
              <w:rPr>
                <w:sz w:val="20"/>
                <w:shd w:val="clear" w:color="auto" w:fill="D3D3D3"/>
              </w:rPr>
              <w:t>&lt;…&gt;</w:t>
            </w:r>
          </w:p>
        </w:tc>
      </w:tr>
    </w:tbl>
    <w:p w14:paraId="5B2A75E2" w14:textId="77777777" w:rsidR="00B6388C" w:rsidRDefault="00B6388C">
      <w:pPr>
        <w:pStyle w:val="BodyText"/>
        <w:spacing w:before="10"/>
        <w:rPr>
          <w:b/>
          <w:sz w:val="10"/>
        </w:rPr>
      </w:pPr>
    </w:p>
    <w:p w14:paraId="06F94AED" w14:textId="77777777" w:rsidR="00B6388C" w:rsidRDefault="00B6388C">
      <w:pPr>
        <w:pStyle w:val="BodyText"/>
        <w:spacing w:before="11"/>
        <w:rPr>
          <w:sz w:val="10"/>
        </w:rPr>
      </w:pPr>
    </w:p>
    <w:p w14:paraId="24BC2830" w14:textId="77777777" w:rsidR="00B6388C" w:rsidRDefault="009A4342">
      <w:pPr>
        <w:pStyle w:val="Heading1"/>
        <w:numPr>
          <w:ilvl w:val="3"/>
          <w:numId w:val="4"/>
        </w:numPr>
        <w:tabs>
          <w:tab w:val="left" w:pos="684"/>
        </w:tabs>
        <w:spacing w:before="99"/>
      </w:pPr>
      <w:bookmarkStart w:id="229" w:name="_Toc508704335"/>
      <w:bookmarkStart w:id="230" w:name="_Toc508875527"/>
      <w:bookmarkStart w:id="231" w:name="_Toc508875689"/>
      <w:r>
        <w:t>Pašreizējais amats un galveno darba pienākumu</w:t>
      </w:r>
      <w:r>
        <w:rPr>
          <w:spacing w:val="-32"/>
        </w:rPr>
        <w:t xml:space="preserve"> </w:t>
      </w:r>
      <w:r>
        <w:t>apraksts:</w:t>
      </w:r>
      <w:bookmarkEnd w:id="229"/>
      <w:bookmarkEnd w:id="230"/>
      <w:bookmarkEnd w:id="231"/>
    </w:p>
    <w:p w14:paraId="615E74DB" w14:textId="77777777" w:rsidR="00B6388C" w:rsidRDefault="009A4342">
      <w:pPr>
        <w:pStyle w:val="ListParagraph"/>
        <w:numPr>
          <w:ilvl w:val="3"/>
          <w:numId w:val="4"/>
        </w:numPr>
        <w:tabs>
          <w:tab w:val="left" w:pos="684"/>
        </w:tabs>
        <w:rPr>
          <w:b/>
          <w:sz w:val="20"/>
        </w:rPr>
      </w:pPr>
      <w:r>
        <w:rPr>
          <w:b/>
          <w:sz w:val="20"/>
        </w:rPr>
        <w:t>Profesionālā</w:t>
      </w:r>
      <w:r>
        <w:rPr>
          <w:b/>
          <w:spacing w:val="-15"/>
          <w:sz w:val="20"/>
        </w:rPr>
        <w:t xml:space="preserve"> </w:t>
      </w:r>
      <w:r>
        <w:rPr>
          <w:b/>
          <w:sz w:val="20"/>
        </w:rPr>
        <w:t>pieredze:</w:t>
      </w:r>
    </w:p>
    <w:p w14:paraId="7FB5D0F8" w14:textId="77777777" w:rsidR="00B6388C" w:rsidRDefault="00B6388C">
      <w:pPr>
        <w:pStyle w:val="BodyText"/>
        <w:spacing w:before="3"/>
        <w:rPr>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
        <w:gridCol w:w="461"/>
        <w:gridCol w:w="463"/>
        <w:gridCol w:w="156"/>
        <w:gridCol w:w="2489"/>
        <w:gridCol w:w="806"/>
        <w:gridCol w:w="3665"/>
      </w:tblGrid>
      <w:tr w:rsidR="00B6388C" w14:paraId="6F2AF46E" w14:textId="77777777">
        <w:trPr>
          <w:trHeight w:hRule="exact" w:val="931"/>
        </w:trPr>
        <w:tc>
          <w:tcPr>
            <w:tcW w:w="1234" w:type="dxa"/>
            <w:gridSpan w:val="4"/>
          </w:tcPr>
          <w:p w14:paraId="7D1EAB02" w14:textId="77777777" w:rsidR="00B6388C" w:rsidRDefault="00B6388C">
            <w:pPr>
              <w:pStyle w:val="TableParagraph"/>
              <w:spacing w:before="6"/>
              <w:rPr>
                <w:b/>
                <w:sz w:val="19"/>
              </w:rPr>
            </w:pPr>
          </w:p>
          <w:p w14:paraId="1C9361BE" w14:textId="77777777" w:rsidR="00B6388C" w:rsidRDefault="009A4342">
            <w:pPr>
              <w:pStyle w:val="TableParagraph"/>
              <w:ind w:left="256" w:right="237" w:firstLine="100"/>
              <w:rPr>
                <w:b/>
                <w:sz w:val="20"/>
              </w:rPr>
            </w:pPr>
            <w:r>
              <w:rPr>
                <w:b/>
                <w:sz w:val="20"/>
              </w:rPr>
              <w:t>Laiks (no/īdz)</w:t>
            </w:r>
          </w:p>
        </w:tc>
        <w:tc>
          <w:tcPr>
            <w:tcW w:w="2489" w:type="dxa"/>
          </w:tcPr>
          <w:p w14:paraId="5D196CCB" w14:textId="77777777" w:rsidR="00B6388C" w:rsidRDefault="009A4342">
            <w:pPr>
              <w:pStyle w:val="TableParagraph"/>
              <w:spacing w:before="110"/>
              <w:ind w:left="184" w:right="182" w:hanging="1"/>
              <w:jc w:val="center"/>
              <w:rPr>
                <w:b/>
                <w:sz w:val="20"/>
              </w:rPr>
            </w:pPr>
            <w:r>
              <w:rPr>
                <w:b/>
                <w:sz w:val="20"/>
              </w:rPr>
              <w:t>Darba devējs vai Pasūtītājs (uzņēmuma līguma gadījumā)</w:t>
            </w:r>
          </w:p>
        </w:tc>
        <w:tc>
          <w:tcPr>
            <w:tcW w:w="806" w:type="dxa"/>
          </w:tcPr>
          <w:p w14:paraId="336F9F7C" w14:textId="77777777" w:rsidR="00B6388C" w:rsidRDefault="00B6388C">
            <w:pPr>
              <w:pStyle w:val="TableParagraph"/>
              <w:spacing w:before="6"/>
              <w:rPr>
                <w:b/>
                <w:sz w:val="29"/>
              </w:rPr>
            </w:pPr>
          </w:p>
          <w:p w14:paraId="5C461590" w14:textId="77777777" w:rsidR="00B6388C" w:rsidRDefault="009A4342">
            <w:pPr>
              <w:pStyle w:val="TableParagraph"/>
              <w:spacing w:before="1"/>
              <w:ind w:left="83" w:right="83"/>
              <w:jc w:val="center"/>
              <w:rPr>
                <w:b/>
                <w:sz w:val="20"/>
              </w:rPr>
            </w:pPr>
            <w:r>
              <w:rPr>
                <w:b/>
                <w:sz w:val="20"/>
              </w:rPr>
              <w:t>Valsts</w:t>
            </w:r>
          </w:p>
        </w:tc>
        <w:tc>
          <w:tcPr>
            <w:tcW w:w="3665" w:type="dxa"/>
          </w:tcPr>
          <w:p w14:paraId="07B61407" w14:textId="77777777" w:rsidR="00B6388C" w:rsidRDefault="009A4342">
            <w:pPr>
              <w:pStyle w:val="TableParagraph"/>
              <w:ind w:left="114" w:right="115"/>
              <w:jc w:val="center"/>
              <w:rPr>
                <w:b/>
                <w:sz w:val="20"/>
              </w:rPr>
            </w:pPr>
            <w:r>
              <w:rPr>
                <w:b/>
                <w:sz w:val="20"/>
              </w:rPr>
              <w:t>Amats un galveno darba</w:t>
            </w:r>
            <w:r>
              <w:rPr>
                <w:b/>
                <w:spacing w:val="-19"/>
                <w:sz w:val="20"/>
              </w:rPr>
              <w:t xml:space="preserve"> </w:t>
            </w:r>
            <w:r>
              <w:rPr>
                <w:b/>
                <w:sz w:val="20"/>
              </w:rPr>
              <w:t>pienākumu apraksts vai veicamā darba apraksts (uzņēmuma līguma gadījumā)</w:t>
            </w:r>
          </w:p>
        </w:tc>
      </w:tr>
      <w:tr w:rsidR="00B6388C" w14:paraId="52349E22" w14:textId="77777777">
        <w:trPr>
          <w:trHeight w:hRule="exact" w:val="283"/>
        </w:trPr>
        <w:tc>
          <w:tcPr>
            <w:tcW w:w="154" w:type="dxa"/>
            <w:tcBorders>
              <w:right w:val="nil"/>
            </w:tcBorders>
          </w:tcPr>
          <w:p w14:paraId="5DF02063" w14:textId="77777777" w:rsidR="00B6388C" w:rsidRDefault="00B6388C"/>
        </w:tc>
        <w:tc>
          <w:tcPr>
            <w:tcW w:w="461" w:type="dxa"/>
            <w:tcBorders>
              <w:left w:val="nil"/>
              <w:right w:val="single" w:sz="23" w:space="0" w:color="FFFFFF"/>
            </w:tcBorders>
            <w:shd w:val="clear" w:color="auto" w:fill="D3D3D3"/>
          </w:tcPr>
          <w:p w14:paraId="60175CB1" w14:textId="77777777" w:rsidR="00B6388C" w:rsidRDefault="009A4342">
            <w:pPr>
              <w:pStyle w:val="TableParagraph"/>
              <w:spacing w:before="19"/>
              <w:ind w:left="-1" w:right="-56"/>
              <w:jc w:val="center"/>
              <w:rPr>
                <w:sz w:val="20"/>
              </w:rPr>
            </w:pPr>
            <w:r>
              <w:rPr>
                <w:spacing w:val="-1"/>
                <w:sz w:val="20"/>
              </w:rPr>
              <w:t>&lt;…&gt;/</w:t>
            </w:r>
          </w:p>
        </w:tc>
        <w:tc>
          <w:tcPr>
            <w:tcW w:w="463" w:type="dxa"/>
            <w:tcBorders>
              <w:left w:val="single" w:sz="23" w:space="0" w:color="FFFFFF"/>
              <w:right w:val="nil"/>
            </w:tcBorders>
            <w:shd w:val="clear" w:color="auto" w:fill="D3D3D3"/>
          </w:tcPr>
          <w:p w14:paraId="7B4BCD43" w14:textId="77777777" w:rsidR="00B6388C" w:rsidRDefault="009A4342">
            <w:pPr>
              <w:pStyle w:val="TableParagraph"/>
              <w:spacing w:before="19"/>
              <w:ind w:left="-1" w:right="1"/>
              <w:jc w:val="center"/>
              <w:rPr>
                <w:sz w:val="20"/>
              </w:rPr>
            </w:pPr>
            <w:r>
              <w:rPr>
                <w:w w:val="95"/>
                <w:sz w:val="20"/>
              </w:rPr>
              <w:t>&lt;…&gt;</w:t>
            </w:r>
          </w:p>
        </w:tc>
        <w:tc>
          <w:tcPr>
            <w:tcW w:w="156" w:type="dxa"/>
            <w:tcBorders>
              <w:left w:val="nil"/>
            </w:tcBorders>
          </w:tcPr>
          <w:p w14:paraId="260E70D0" w14:textId="77777777" w:rsidR="00B6388C" w:rsidRDefault="00B6388C"/>
        </w:tc>
        <w:tc>
          <w:tcPr>
            <w:tcW w:w="2489" w:type="dxa"/>
          </w:tcPr>
          <w:p w14:paraId="130A9D94" w14:textId="77777777" w:rsidR="00B6388C" w:rsidRDefault="009A4342">
            <w:pPr>
              <w:pStyle w:val="TableParagraph"/>
              <w:spacing w:before="19"/>
              <w:ind w:right="1021"/>
              <w:jc w:val="right"/>
              <w:rPr>
                <w:sz w:val="20"/>
              </w:rPr>
            </w:pPr>
            <w:r>
              <w:rPr>
                <w:w w:val="95"/>
                <w:sz w:val="20"/>
                <w:shd w:val="clear" w:color="auto" w:fill="D3D3D3"/>
              </w:rPr>
              <w:t>&lt;…&gt;</w:t>
            </w:r>
          </w:p>
        </w:tc>
        <w:tc>
          <w:tcPr>
            <w:tcW w:w="806" w:type="dxa"/>
          </w:tcPr>
          <w:p w14:paraId="194BEB38" w14:textId="77777777" w:rsidR="00B6388C" w:rsidRDefault="009A4342">
            <w:pPr>
              <w:pStyle w:val="TableParagraph"/>
              <w:spacing w:before="19"/>
              <w:ind w:left="82" w:right="83"/>
              <w:jc w:val="center"/>
              <w:rPr>
                <w:sz w:val="20"/>
              </w:rPr>
            </w:pPr>
            <w:r>
              <w:rPr>
                <w:sz w:val="20"/>
                <w:shd w:val="clear" w:color="auto" w:fill="D3D3D3"/>
              </w:rPr>
              <w:t>&lt;…&gt;</w:t>
            </w:r>
          </w:p>
        </w:tc>
        <w:tc>
          <w:tcPr>
            <w:tcW w:w="3665" w:type="dxa"/>
          </w:tcPr>
          <w:p w14:paraId="108B7C84" w14:textId="77777777" w:rsidR="00B6388C" w:rsidRDefault="009A4342">
            <w:pPr>
              <w:pStyle w:val="TableParagraph"/>
              <w:spacing w:before="19"/>
              <w:ind w:right="1609"/>
              <w:jc w:val="right"/>
              <w:rPr>
                <w:sz w:val="20"/>
              </w:rPr>
            </w:pPr>
            <w:r>
              <w:rPr>
                <w:w w:val="95"/>
                <w:sz w:val="20"/>
                <w:shd w:val="clear" w:color="auto" w:fill="D3D3D3"/>
              </w:rPr>
              <w:t>&lt;…&gt;</w:t>
            </w:r>
          </w:p>
        </w:tc>
      </w:tr>
      <w:tr w:rsidR="00B6388C" w14:paraId="308ABD59" w14:textId="77777777">
        <w:trPr>
          <w:trHeight w:hRule="exact" w:val="283"/>
        </w:trPr>
        <w:tc>
          <w:tcPr>
            <w:tcW w:w="154" w:type="dxa"/>
            <w:tcBorders>
              <w:right w:val="nil"/>
            </w:tcBorders>
          </w:tcPr>
          <w:p w14:paraId="47A35172" w14:textId="77777777" w:rsidR="00B6388C" w:rsidRDefault="00B6388C"/>
        </w:tc>
        <w:tc>
          <w:tcPr>
            <w:tcW w:w="461" w:type="dxa"/>
            <w:tcBorders>
              <w:left w:val="nil"/>
              <w:right w:val="single" w:sz="23" w:space="0" w:color="FFFFFF"/>
            </w:tcBorders>
            <w:shd w:val="clear" w:color="auto" w:fill="D3D3D3"/>
          </w:tcPr>
          <w:p w14:paraId="5F786D1C" w14:textId="77777777" w:rsidR="00B6388C" w:rsidRDefault="009A4342">
            <w:pPr>
              <w:pStyle w:val="TableParagraph"/>
              <w:spacing w:before="19"/>
              <w:ind w:left="-1" w:right="-56"/>
              <w:jc w:val="center"/>
              <w:rPr>
                <w:sz w:val="20"/>
              </w:rPr>
            </w:pPr>
            <w:r>
              <w:rPr>
                <w:spacing w:val="-1"/>
                <w:sz w:val="20"/>
              </w:rPr>
              <w:t>&lt;…&gt;/</w:t>
            </w:r>
          </w:p>
        </w:tc>
        <w:tc>
          <w:tcPr>
            <w:tcW w:w="463" w:type="dxa"/>
            <w:tcBorders>
              <w:left w:val="single" w:sz="23" w:space="0" w:color="FFFFFF"/>
              <w:right w:val="nil"/>
            </w:tcBorders>
            <w:shd w:val="clear" w:color="auto" w:fill="D3D3D3"/>
          </w:tcPr>
          <w:p w14:paraId="29FEBE30" w14:textId="77777777" w:rsidR="00B6388C" w:rsidRDefault="009A4342">
            <w:pPr>
              <w:pStyle w:val="TableParagraph"/>
              <w:spacing w:before="19"/>
              <w:ind w:left="-1" w:right="1"/>
              <w:jc w:val="center"/>
              <w:rPr>
                <w:sz w:val="20"/>
              </w:rPr>
            </w:pPr>
            <w:r>
              <w:rPr>
                <w:w w:val="95"/>
                <w:sz w:val="20"/>
              </w:rPr>
              <w:t>&lt;…&gt;</w:t>
            </w:r>
          </w:p>
        </w:tc>
        <w:tc>
          <w:tcPr>
            <w:tcW w:w="156" w:type="dxa"/>
            <w:tcBorders>
              <w:left w:val="nil"/>
            </w:tcBorders>
          </w:tcPr>
          <w:p w14:paraId="2CD30A4F" w14:textId="77777777" w:rsidR="00B6388C" w:rsidRDefault="00B6388C"/>
        </w:tc>
        <w:tc>
          <w:tcPr>
            <w:tcW w:w="2489" w:type="dxa"/>
          </w:tcPr>
          <w:p w14:paraId="373F4E7E" w14:textId="77777777" w:rsidR="00B6388C" w:rsidRDefault="009A4342">
            <w:pPr>
              <w:pStyle w:val="TableParagraph"/>
              <w:spacing w:before="19"/>
              <w:ind w:right="1021"/>
              <w:jc w:val="right"/>
              <w:rPr>
                <w:sz w:val="20"/>
              </w:rPr>
            </w:pPr>
            <w:r>
              <w:rPr>
                <w:w w:val="95"/>
                <w:sz w:val="20"/>
                <w:shd w:val="clear" w:color="auto" w:fill="D3D3D3"/>
              </w:rPr>
              <w:t>&lt;…&gt;</w:t>
            </w:r>
          </w:p>
        </w:tc>
        <w:tc>
          <w:tcPr>
            <w:tcW w:w="806" w:type="dxa"/>
          </w:tcPr>
          <w:p w14:paraId="12B310CB" w14:textId="77777777" w:rsidR="00B6388C" w:rsidRDefault="009A4342">
            <w:pPr>
              <w:pStyle w:val="TableParagraph"/>
              <w:spacing w:before="19"/>
              <w:ind w:left="82" w:right="83"/>
              <w:jc w:val="center"/>
              <w:rPr>
                <w:sz w:val="20"/>
              </w:rPr>
            </w:pPr>
            <w:r>
              <w:rPr>
                <w:sz w:val="20"/>
                <w:shd w:val="clear" w:color="auto" w:fill="D3D3D3"/>
              </w:rPr>
              <w:t>&lt;…&gt;</w:t>
            </w:r>
          </w:p>
        </w:tc>
        <w:tc>
          <w:tcPr>
            <w:tcW w:w="3665" w:type="dxa"/>
          </w:tcPr>
          <w:p w14:paraId="7A97E720" w14:textId="77777777" w:rsidR="00B6388C" w:rsidRDefault="009A4342">
            <w:pPr>
              <w:pStyle w:val="TableParagraph"/>
              <w:spacing w:before="19"/>
              <w:ind w:right="1609"/>
              <w:jc w:val="right"/>
              <w:rPr>
                <w:sz w:val="20"/>
              </w:rPr>
            </w:pPr>
            <w:r>
              <w:rPr>
                <w:w w:val="95"/>
                <w:sz w:val="20"/>
                <w:shd w:val="clear" w:color="auto" w:fill="D3D3D3"/>
              </w:rPr>
              <w:t>&lt;…&gt;</w:t>
            </w:r>
          </w:p>
        </w:tc>
      </w:tr>
      <w:tr w:rsidR="00B6388C" w14:paraId="07395BDA" w14:textId="77777777">
        <w:trPr>
          <w:trHeight w:hRule="exact" w:val="286"/>
        </w:trPr>
        <w:tc>
          <w:tcPr>
            <w:tcW w:w="154" w:type="dxa"/>
            <w:tcBorders>
              <w:right w:val="nil"/>
            </w:tcBorders>
          </w:tcPr>
          <w:p w14:paraId="558EC996" w14:textId="77777777" w:rsidR="00B6388C" w:rsidRDefault="00B6388C"/>
        </w:tc>
        <w:tc>
          <w:tcPr>
            <w:tcW w:w="461" w:type="dxa"/>
            <w:tcBorders>
              <w:left w:val="nil"/>
              <w:right w:val="single" w:sz="23" w:space="0" w:color="FFFFFF"/>
            </w:tcBorders>
            <w:shd w:val="clear" w:color="auto" w:fill="D3D3D3"/>
          </w:tcPr>
          <w:p w14:paraId="61D8598E" w14:textId="77777777" w:rsidR="00B6388C" w:rsidRDefault="009A4342">
            <w:pPr>
              <w:pStyle w:val="TableParagraph"/>
              <w:spacing w:before="21"/>
              <w:ind w:left="-1" w:right="-56"/>
              <w:jc w:val="center"/>
              <w:rPr>
                <w:sz w:val="20"/>
              </w:rPr>
            </w:pPr>
            <w:r>
              <w:rPr>
                <w:spacing w:val="-1"/>
                <w:sz w:val="20"/>
              </w:rPr>
              <w:t>&lt;…&gt;/</w:t>
            </w:r>
          </w:p>
        </w:tc>
        <w:tc>
          <w:tcPr>
            <w:tcW w:w="463" w:type="dxa"/>
            <w:tcBorders>
              <w:left w:val="single" w:sz="23" w:space="0" w:color="FFFFFF"/>
              <w:right w:val="nil"/>
            </w:tcBorders>
            <w:shd w:val="clear" w:color="auto" w:fill="D3D3D3"/>
          </w:tcPr>
          <w:p w14:paraId="43F0832A" w14:textId="77777777" w:rsidR="00B6388C" w:rsidRDefault="009A4342">
            <w:pPr>
              <w:pStyle w:val="TableParagraph"/>
              <w:spacing w:before="21"/>
              <w:ind w:left="-1" w:right="1"/>
              <w:jc w:val="center"/>
              <w:rPr>
                <w:sz w:val="20"/>
              </w:rPr>
            </w:pPr>
            <w:r>
              <w:rPr>
                <w:w w:val="95"/>
                <w:sz w:val="20"/>
              </w:rPr>
              <w:t>&lt;…&gt;</w:t>
            </w:r>
          </w:p>
        </w:tc>
        <w:tc>
          <w:tcPr>
            <w:tcW w:w="156" w:type="dxa"/>
            <w:tcBorders>
              <w:left w:val="nil"/>
            </w:tcBorders>
          </w:tcPr>
          <w:p w14:paraId="7CE4AF48" w14:textId="77777777" w:rsidR="00B6388C" w:rsidRDefault="00B6388C"/>
        </w:tc>
        <w:tc>
          <w:tcPr>
            <w:tcW w:w="2489" w:type="dxa"/>
          </w:tcPr>
          <w:p w14:paraId="6C2552DE" w14:textId="77777777" w:rsidR="00B6388C" w:rsidRDefault="009A4342">
            <w:pPr>
              <w:pStyle w:val="TableParagraph"/>
              <w:spacing w:before="21"/>
              <w:ind w:right="1021"/>
              <w:jc w:val="right"/>
              <w:rPr>
                <w:sz w:val="20"/>
              </w:rPr>
            </w:pPr>
            <w:r>
              <w:rPr>
                <w:w w:val="95"/>
                <w:sz w:val="20"/>
                <w:shd w:val="clear" w:color="auto" w:fill="D3D3D3"/>
              </w:rPr>
              <w:t>&lt;…&gt;</w:t>
            </w:r>
          </w:p>
        </w:tc>
        <w:tc>
          <w:tcPr>
            <w:tcW w:w="806" w:type="dxa"/>
          </w:tcPr>
          <w:p w14:paraId="6EE8F646" w14:textId="77777777" w:rsidR="00B6388C" w:rsidRDefault="009A4342">
            <w:pPr>
              <w:pStyle w:val="TableParagraph"/>
              <w:spacing w:before="21"/>
              <w:ind w:left="82" w:right="83"/>
              <w:jc w:val="center"/>
              <w:rPr>
                <w:sz w:val="20"/>
              </w:rPr>
            </w:pPr>
            <w:r>
              <w:rPr>
                <w:sz w:val="20"/>
                <w:shd w:val="clear" w:color="auto" w:fill="D3D3D3"/>
              </w:rPr>
              <w:t>&lt;…&gt;</w:t>
            </w:r>
          </w:p>
        </w:tc>
        <w:tc>
          <w:tcPr>
            <w:tcW w:w="3665" w:type="dxa"/>
          </w:tcPr>
          <w:p w14:paraId="7A3CBD5C" w14:textId="77777777" w:rsidR="00B6388C" w:rsidRDefault="009A4342">
            <w:pPr>
              <w:pStyle w:val="TableParagraph"/>
              <w:spacing w:before="21"/>
              <w:ind w:right="1609"/>
              <w:jc w:val="right"/>
              <w:rPr>
                <w:sz w:val="20"/>
              </w:rPr>
            </w:pPr>
            <w:r>
              <w:rPr>
                <w:w w:val="95"/>
                <w:sz w:val="20"/>
                <w:shd w:val="clear" w:color="auto" w:fill="D3D3D3"/>
              </w:rPr>
              <w:t>&lt;…&gt;</w:t>
            </w:r>
          </w:p>
        </w:tc>
      </w:tr>
    </w:tbl>
    <w:p w14:paraId="3E855D30" w14:textId="77777777" w:rsidR="00B6388C" w:rsidRDefault="00B6388C">
      <w:pPr>
        <w:pStyle w:val="BodyText"/>
        <w:spacing w:before="11"/>
        <w:rPr>
          <w:b/>
          <w:sz w:val="10"/>
        </w:rPr>
      </w:pPr>
    </w:p>
    <w:p w14:paraId="1D54CD9C" w14:textId="77777777" w:rsidR="00B6388C" w:rsidRDefault="009A4342">
      <w:pPr>
        <w:pStyle w:val="ListParagraph"/>
        <w:numPr>
          <w:ilvl w:val="3"/>
          <w:numId w:val="4"/>
        </w:numPr>
        <w:tabs>
          <w:tab w:val="left" w:pos="684"/>
        </w:tabs>
        <w:spacing w:before="99"/>
        <w:rPr>
          <w:b/>
          <w:sz w:val="20"/>
        </w:rPr>
      </w:pPr>
      <w:r>
        <w:rPr>
          <w:b/>
          <w:sz w:val="20"/>
        </w:rPr>
        <w:t>Profesionālās darbības laikā veiktie nozīmīgākie</w:t>
      </w:r>
      <w:r>
        <w:rPr>
          <w:b/>
          <w:spacing w:val="-35"/>
          <w:sz w:val="20"/>
        </w:rPr>
        <w:t xml:space="preserve"> </w:t>
      </w:r>
      <w:r>
        <w:rPr>
          <w:b/>
          <w:sz w:val="20"/>
        </w:rPr>
        <w:t>projekti:</w:t>
      </w:r>
    </w:p>
    <w:p w14:paraId="5960A4F9" w14:textId="77777777" w:rsidR="00B6388C" w:rsidRDefault="00B6388C">
      <w:pPr>
        <w:pStyle w:val="BodyText"/>
        <w:spacing w:before="3"/>
        <w:rPr>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461"/>
        <w:gridCol w:w="463"/>
        <w:gridCol w:w="466"/>
        <w:gridCol w:w="1190"/>
        <w:gridCol w:w="1716"/>
        <w:gridCol w:w="2254"/>
        <w:gridCol w:w="1178"/>
      </w:tblGrid>
      <w:tr w:rsidR="00B6388C" w14:paraId="67870062" w14:textId="77777777">
        <w:trPr>
          <w:trHeight w:hRule="exact" w:val="1162"/>
        </w:trPr>
        <w:tc>
          <w:tcPr>
            <w:tcW w:w="1855" w:type="dxa"/>
            <w:gridSpan w:val="4"/>
          </w:tcPr>
          <w:p w14:paraId="6BA5D359" w14:textId="77777777" w:rsidR="00B6388C" w:rsidRDefault="009A4342">
            <w:pPr>
              <w:pStyle w:val="TableParagraph"/>
              <w:spacing w:before="110"/>
              <w:ind w:left="110" w:right="112" w:firstLine="4"/>
              <w:jc w:val="center"/>
              <w:rPr>
                <w:b/>
                <w:sz w:val="20"/>
              </w:rPr>
            </w:pPr>
            <w:r>
              <w:rPr>
                <w:b/>
                <w:sz w:val="20"/>
              </w:rPr>
              <w:t>Projekta izpildes uzsākšanas un pabeigšanas gads un mēnesis</w:t>
            </w:r>
          </w:p>
        </w:tc>
        <w:tc>
          <w:tcPr>
            <w:tcW w:w="1190" w:type="dxa"/>
          </w:tcPr>
          <w:p w14:paraId="53A9F6F1" w14:textId="77777777" w:rsidR="00B6388C" w:rsidRDefault="009A4342">
            <w:pPr>
              <w:pStyle w:val="TableParagraph"/>
              <w:spacing w:before="110"/>
              <w:ind w:left="196" w:right="194"/>
              <w:jc w:val="center"/>
              <w:rPr>
                <w:b/>
                <w:sz w:val="20"/>
              </w:rPr>
            </w:pPr>
            <w:r>
              <w:rPr>
                <w:b/>
                <w:w w:val="95"/>
                <w:sz w:val="20"/>
              </w:rPr>
              <w:t xml:space="preserve">Projekta </w:t>
            </w:r>
            <w:r>
              <w:rPr>
                <w:b/>
                <w:sz w:val="20"/>
              </w:rPr>
              <w:t>izpildes vieta (valsts)</w:t>
            </w:r>
          </w:p>
        </w:tc>
        <w:tc>
          <w:tcPr>
            <w:tcW w:w="1716" w:type="dxa"/>
          </w:tcPr>
          <w:p w14:paraId="3A734DE6" w14:textId="77777777" w:rsidR="00B6388C" w:rsidRDefault="009A4342">
            <w:pPr>
              <w:pStyle w:val="TableParagraph"/>
              <w:ind w:left="213" w:right="213"/>
              <w:jc w:val="center"/>
              <w:rPr>
                <w:b/>
                <w:sz w:val="20"/>
              </w:rPr>
            </w:pPr>
            <w:r>
              <w:rPr>
                <w:b/>
                <w:sz w:val="20"/>
              </w:rPr>
              <w:t>Darba devējs vai Pasūtītājs (uzņēmuma līguma gadījumā)</w:t>
            </w:r>
          </w:p>
        </w:tc>
        <w:tc>
          <w:tcPr>
            <w:tcW w:w="2254" w:type="dxa"/>
          </w:tcPr>
          <w:p w14:paraId="74803BEE" w14:textId="77777777" w:rsidR="00B6388C" w:rsidRDefault="009A4342">
            <w:pPr>
              <w:pStyle w:val="TableParagraph"/>
              <w:ind w:left="110" w:right="110" w:hanging="2"/>
              <w:jc w:val="center"/>
              <w:rPr>
                <w:b/>
                <w:sz w:val="20"/>
              </w:rPr>
            </w:pPr>
            <w:r>
              <w:rPr>
                <w:b/>
                <w:sz w:val="20"/>
              </w:rPr>
              <w:t>Pasūtītāja (klienta) nosaukums, reģistrācijas numurs, adrese un kontaktpersona</w:t>
            </w:r>
          </w:p>
        </w:tc>
        <w:tc>
          <w:tcPr>
            <w:tcW w:w="1178" w:type="dxa"/>
          </w:tcPr>
          <w:p w14:paraId="76880F52" w14:textId="77777777" w:rsidR="00B6388C" w:rsidRDefault="00B6388C">
            <w:pPr>
              <w:pStyle w:val="TableParagraph"/>
              <w:spacing w:before="6"/>
              <w:rPr>
                <w:b/>
                <w:sz w:val="19"/>
              </w:rPr>
            </w:pPr>
          </w:p>
          <w:p w14:paraId="5CC0B25A" w14:textId="77777777" w:rsidR="00B6388C" w:rsidRDefault="009A4342">
            <w:pPr>
              <w:pStyle w:val="TableParagraph"/>
              <w:ind w:left="127" w:right="130"/>
              <w:jc w:val="center"/>
              <w:rPr>
                <w:b/>
                <w:sz w:val="20"/>
              </w:rPr>
            </w:pPr>
            <w:r>
              <w:rPr>
                <w:b/>
                <w:sz w:val="20"/>
              </w:rPr>
              <w:t>Īss veikto darbu apraksts</w:t>
            </w:r>
          </w:p>
        </w:tc>
      </w:tr>
      <w:tr w:rsidR="00B6388C" w14:paraId="2823F878" w14:textId="77777777">
        <w:trPr>
          <w:trHeight w:hRule="exact" w:val="240"/>
        </w:trPr>
        <w:tc>
          <w:tcPr>
            <w:tcW w:w="466" w:type="dxa"/>
            <w:tcBorders>
              <w:right w:val="nil"/>
            </w:tcBorders>
          </w:tcPr>
          <w:p w14:paraId="412699B3" w14:textId="77777777" w:rsidR="00B6388C" w:rsidRDefault="00B6388C"/>
        </w:tc>
        <w:tc>
          <w:tcPr>
            <w:tcW w:w="461" w:type="dxa"/>
            <w:tcBorders>
              <w:left w:val="nil"/>
              <w:right w:val="single" w:sz="23" w:space="0" w:color="FFFFFF"/>
            </w:tcBorders>
            <w:shd w:val="clear" w:color="auto" w:fill="D3D3D3"/>
          </w:tcPr>
          <w:p w14:paraId="00E349AA" w14:textId="77777777" w:rsidR="00B6388C" w:rsidRDefault="009A4342">
            <w:pPr>
              <w:pStyle w:val="TableParagraph"/>
              <w:spacing w:line="227" w:lineRule="exact"/>
              <w:ind w:right="-56"/>
              <w:jc w:val="right"/>
              <w:rPr>
                <w:sz w:val="20"/>
              </w:rPr>
            </w:pPr>
            <w:r>
              <w:rPr>
                <w:spacing w:val="-1"/>
                <w:w w:val="95"/>
                <w:sz w:val="20"/>
              </w:rPr>
              <w:t>&lt;…&gt;/</w:t>
            </w:r>
          </w:p>
        </w:tc>
        <w:tc>
          <w:tcPr>
            <w:tcW w:w="463" w:type="dxa"/>
            <w:tcBorders>
              <w:left w:val="single" w:sz="23" w:space="0" w:color="FFFFFF"/>
              <w:right w:val="nil"/>
            </w:tcBorders>
            <w:shd w:val="clear" w:color="auto" w:fill="D3D3D3"/>
          </w:tcPr>
          <w:p w14:paraId="2A8DA5DF" w14:textId="77777777" w:rsidR="00B6388C" w:rsidRDefault="009A4342">
            <w:pPr>
              <w:pStyle w:val="TableParagraph"/>
              <w:spacing w:line="227" w:lineRule="exact"/>
              <w:ind w:right="1"/>
              <w:jc w:val="right"/>
              <w:rPr>
                <w:sz w:val="20"/>
              </w:rPr>
            </w:pPr>
            <w:r>
              <w:rPr>
                <w:w w:val="95"/>
                <w:sz w:val="20"/>
              </w:rPr>
              <w:t>&lt;…&gt;</w:t>
            </w:r>
          </w:p>
        </w:tc>
        <w:tc>
          <w:tcPr>
            <w:tcW w:w="466" w:type="dxa"/>
            <w:tcBorders>
              <w:left w:val="nil"/>
            </w:tcBorders>
          </w:tcPr>
          <w:p w14:paraId="17212ED0" w14:textId="77777777" w:rsidR="00B6388C" w:rsidRDefault="00B6388C"/>
        </w:tc>
        <w:tc>
          <w:tcPr>
            <w:tcW w:w="1190" w:type="dxa"/>
          </w:tcPr>
          <w:p w14:paraId="6F0D9586" w14:textId="77777777" w:rsidR="00B6388C" w:rsidRDefault="009A4342">
            <w:pPr>
              <w:pStyle w:val="TableParagraph"/>
              <w:spacing w:line="227" w:lineRule="exact"/>
              <w:ind w:left="193" w:right="194"/>
              <w:jc w:val="center"/>
              <w:rPr>
                <w:sz w:val="20"/>
              </w:rPr>
            </w:pPr>
            <w:r>
              <w:rPr>
                <w:sz w:val="20"/>
                <w:shd w:val="clear" w:color="auto" w:fill="D3D3D3"/>
              </w:rPr>
              <w:t>&lt;…&gt;</w:t>
            </w:r>
          </w:p>
        </w:tc>
        <w:tc>
          <w:tcPr>
            <w:tcW w:w="1716" w:type="dxa"/>
          </w:tcPr>
          <w:p w14:paraId="772E2176" w14:textId="77777777" w:rsidR="00B6388C" w:rsidRDefault="009A4342">
            <w:pPr>
              <w:pStyle w:val="TableParagraph"/>
              <w:spacing w:line="227" w:lineRule="exact"/>
              <w:ind w:left="212" w:right="213"/>
              <w:jc w:val="center"/>
              <w:rPr>
                <w:sz w:val="20"/>
              </w:rPr>
            </w:pPr>
            <w:r>
              <w:rPr>
                <w:sz w:val="20"/>
                <w:shd w:val="clear" w:color="auto" w:fill="D3D3D3"/>
              </w:rPr>
              <w:t>&lt;…&gt;</w:t>
            </w:r>
          </w:p>
        </w:tc>
        <w:tc>
          <w:tcPr>
            <w:tcW w:w="2254" w:type="dxa"/>
          </w:tcPr>
          <w:p w14:paraId="3FC6A421" w14:textId="77777777" w:rsidR="00B6388C" w:rsidRDefault="009A4342">
            <w:pPr>
              <w:pStyle w:val="TableParagraph"/>
              <w:spacing w:line="227" w:lineRule="exact"/>
              <w:ind w:left="884" w:right="885"/>
              <w:jc w:val="center"/>
              <w:rPr>
                <w:sz w:val="20"/>
              </w:rPr>
            </w:pPr>
            <w:r>
              <w:rPr>
                <w:sz w:val="20"/>
                <w:shd w:val="clear" w:color="auto" w:fill="D3D3D3"/>
              </w:rPr>
              <w:t>&lt;…&gt;</w:t>
            </w:r>
          </w:p>
        </w:tc>
        <w:tc>
          <w:tcPr>
            <w:tcW w:w="1178" w:type="dxa"/>
          </w:tcPr>
          <w:p w14:paraId="42934DFF" w14:textId="77777777" w:rsidR="00B6388C" w:rsidRDefault="009A4342">
            <w:pPr>
              <w:pStyle w:val="TableParagraph"/>
              <w:spacing w:line="227" w:lineRule="exact"/>
              <w:ind w:left="126" w:right="130"/>
              <w:jc w:val="center"/>
              <w:rPr>
                <w:sz w:val="20"/>
              </w:rPr>
            </w:pPr>
            <w:r>
              <w:rPr>
                <w:sz w:val="20"/>
                <w:shd w:val="clear" w:color="auto" w:fill="D3D3D3"/>
              </w:rPr>
              <w:t>&lt;…&gt;</w:t>
            </w:r>
          </w:p>
        </w:tc>
      </w:tr>
      <w:tr w:rsidR="00B6388C" w14:paraId="0F2F1555" w14:textId="77777777">
        <w:trPr>
          <w:trHeight w:hRule="exact" w:val="240"/>
        </w:trPr>
        <w:tc>
          <w:tcPr>
            <w:tcW w:w="466" w:type="dxa"/>
            <w:tcBorders>
              <w:right w:val="nil"/>
            </w:tcBorders>
          </w:tcPr>
          <w:p w14:paraId="06FFDC5A" w14:textId="77777777" w:rsidR="00B6388C" w:rsidRDefault="00B6388C"/>
        </w:tc>
        <w:tc>
          <w:tcPr>
            <w:tcW w:w="461" w:type="dxa"/>
            <w:tcBorders>
              <w:left w:val="nil"/>
              <w:right w:val="single" w:sz="23" w:space="0" w:color="FFFFFF"/>
            </w:tcBorders>
            <w:shd w:val="clear" w:color="auto" w:fill="D3D3D3"/>
          </w:tcPr>
          <w:p w14:paraId="20B52A7C" w14:textId="77777777" w:rsidR="00B6388C" w:rsidRDefault="009A4342">
            <w:pPr>
              <w:pStyle w:val="TableParagraph"/>
              <w:spacing w:line="227" w:lineRule="exact"/>
              <w:ind w:right="-56"/>
              <w:jc w:val="right"/>
              <w:rPr>
                <w:sz w:val="20"/>
              </w:rPr>
            </w:pPr>
            <w:r>
              <w:rPr>
                <w:spacing w:val="-1"/>
                <w:w w:val="95"/>
                <w:sz w:val="20"/>
              </w:rPr>
              <w:t>&lt;…&gt;/</w:t>
            </w:r>
          </w:p>
        </w:tc>
        <w:tc>
          <w:tcPr>
            <w:tcW w:w="463" w:type="dxa"/>
            <w:tcBorders>
              <w:left w:val="single" w:sz="23" w:space="0" w:color="FFFFFF"/>
              <w:right w:val="nil"/>
            </w:tcBorders>
            <w:shd w:val="clear" w:color="auto" w:fill="D3D3D3"/>
          </w:tcPr>
          <w:p w14:paraId="612B9CF4" w14:textId="77777777" w:rsidR="00B6388C" w:rsidRDefault="009A4342">
            <w:pPr>
              <w:pStyle w:val="TableParagraph"/>
              <w:spacing w:line="227" w:lineRule="exact"/>
              <w:ind w:right="1"/>
              <w:jc w:val="right"/>
              <w:rPr>
                <w:sz w:val="20"/>
              </w:rPr>
            </w:pPr>
            <w:r>
              <w:rPr>
                <w:w w:val="95"/>
                <w:sz w:val="20"/>
              </w:rPr>
              <w:t>&lt;…&gt;</w:t>
            </w:r>
          </w:p>
        </w:tc>
        <w:tc>
          <w:tcPr>
            <w:tcW w:w="466" w:type="dxa"/>
            <w:tcBorders>
              <w:left w:val="nil"/>
            </w:tcBorders>
          </w:tcPr>
          <w:p w14:paraId="61312889" w14:textId="77777777" w:rsidR="00B6388C" w:rsidRDefault="00B6388C"/>
        </w:tc>
        <w:tc>
          <w:tcPr>
            <w:tcW w:w="1190" w:type="dxa"/>
          </w:tcPr>
          <w:p w14:paraId="35ECFF30" w14:textId="77777777" w:rsidR="00B6388C" w:rsidRDefault="009A4342">
            <w:pPr>
              <w:pStyle w:val="TableParagraph"/>
              <w:spacing w:line="227" w:lineRule="exact"/>
              <w:ind w:left="193" w:right="194"/>
              <w:jc w:val="center"/>
              <w:rPr>
                <w:sz w:val="20"/>
              </w:rPr>
            </w:pPr>
            <w:r>
              <w:rPr>
                <w:sz w:val="20"/>
                <w:shd w:val="clear" w:color="auto" w:fill="D3D3D3"/>
              </w:rPr>
              <w:t>&lt;…&gt;</w:t>
            </w:r>
          </w:p>
        </w:tc>
        <w:tc>
          <w:tcPr>
            <w:tcW w:w="1716" w:type="dxa"/>
          </w:tcPr>
          <w:p w14:paraId="6006B219" w14:textId="77777777" w:rsidR="00B6388C" w:rsidRDefault="009A4342">
            <w:pPr>
              <w:pStyle w:val="TableParagraph"/>
              <w:spacing w:line="227" w:lineRule="exact"/>
              <w:ind w:left="212" w:right="213"/>
              <w:jc w:val="center"/>
              <w:rPr>
                <w:sz w:val="20"/>
              </w:rPr>
            </w:pPr>
            <w:r>
              <w:rPr>
                <w:sz w:val="20"/>
                <w:shd w:val="clear" w:color="auto" w:fill="D3D3D3"/>
              </w:rPr>
              <w:t>&lt;…&gt;</w:t>
            </w:r>
          </w:p>
        </w:tc>
        <w:tc>
          <w:tcPr>
            <w:tcW w:w="2254" w:type="dxa"/>
          </w:tcPr>
          <w:p w14:paraId="7BEB44DE" w14:textId="77777777" w:rsidR="00B6388C" w:rsidRDefault="009A4342">
            <w:pPr>
              <w:pStyle w:val="TableParagraph"/>
              <w:spacing w:line="227" w:lineRule="exact"/>
              <w:ind w:left="884" w:right="885"/>
              <w:jc w:val="center"/>
              <w:rPr>
                <w:sz w:val="20"/>
              </w:rPr>
            </w:pPr>
            <w:r>
              <w:rPr>
                <w:sz w:val="20"/>
                <w:shd w:val="clear" w:color="auto" w:fill="D3D3D3"/>
              </w:rPr>
              <w:t>&lt;…&gt;</w:t>
            </w:r>
          </w:p>
        </w:tc>
        <w:tc>
          <w:tcPr>
            <w:tcW w:w="1178" w:type="dxa"/>
          </w:tcPr>
          <w:p w14:paraId="0BBDE60C" w14:textId="77777777" w:rsidR="00B6388C" w:rsidRDefault="009A4342">
            <w:pPr>
              <w:pStyle w:val="TableParagraph"/>
              <w:spacing w:line="227" w:lineRule="exact"/>
              <w:ind w:left="126" w:right="130"/>
              <w:jc w:val="center"/>
              <w:rPr>
                <w:sz w:val="20"/>
              </w:rPr>
            </w:pPr>
            <w:r>
              <w:rPr>
                <w:sz w:val="20"/>
                <w:shd w:val="clear" w:color="auto" w:fill="D3D3D3"/>
              </w:rPr>
              <w:t>&lt;…&gt;</w:t>
            </w:r>
          </w:p>
        </w:tc>
      </w:tr>
      <w:tr w:rsidR="00B6388C" w14:paraId="17236F9A" w14:textId="77777777">
        <w:trPr>
          <w:trHeight w:hRule="exact" w:val="240"/>
        </w:trPr>
        <w:tc>
          <w:tcPr>
            <w:tcW w:w="466" w:type="dxa"/>
            <w:tcBorders>
              <w:right w:val="nil"/>
            </w:tcBorders>
          </w:tcPr>
          <w:p w14:paraId="1C520F7C" w14:textId="77777777" w:rsidR="00B6388C" w:rsidRDefault="00B6388C"/>
        </w:tc>
        <w:tc>
          <w:tcPr>
            <w:tcW w:w="461" w:type="dxa"/>
            <w:tcBorders>
              <w:left w:val="nil"/>
              <w:right w:val="single" w:sz="23" w:space="0" w:color="FFFFFF"/>
            </w:tcBorders>
            <w:shd w:val="clear" w:color="auto" w:fill="D3D3D3"/>
          </w:tcPr>
          <w:p w14:paraId="1328C4F7" w14:textId="77777777" w:rsidR="00B6388C" w:rsidRDefault="009A4342">
            <w:pPr>
              <w:pStyle w:val="TableParagraph"/>
              <w:spacing w:line="227" w:lineRule="exact"/>
              <w:ind w:right="-56"/>
              <w:jc w:val="right"/>
              <w:rPr>
                <w:sz w:val="20"/>
              </w:rPr>
            </w:pPr>
            <w:r>
              <w:rPr>
                <w:spacing w:val="-1"/>
                <w:w w:val="95"/>
                <w:sz w:val="20"/>
              </w:rPr>
              <w:t>&lt;…&gt;/</w:t>
            </w:r>
          </w:p>
        </w:tc>
        <w:tc>
          <w:tcPr>
            <w:tcW w:w="463" w:type="dxa"/>
            <w:tcBorders>
              <w:left w:val="single" w:sz="23" w:space="0" w:color="FFFFFF"/>
              <w:right w:val="nil"/>
            </w:tcBorders>
            <w:shd w:val="clear" w:color="auto" w:fill="D3D3D3"/>
          </w:tcPr>
          <w:p w14:paraId="1E19050F" w14:textId="77777777" w:rsidR="00B6388C" w:rsidRDefault="009A4342">
            <w:pPr>
              <w:pStyle w:val="TableParagraph"/>
              <w:spacing w:line="227" w:lineRule="exact"/>
              <w:ind w:right="1"/>
              <w:jc w:val="right"/>
              <w:rPr>
                <w:sz w:val="20"/>
              </w:rPr>
            </w:pPr>
            <w:r>
              <w:rPr>
                <w:w w:val="95"/>
                <w:sz w:val="20"/>
              </w:rPr>
              <w:t>&lt;…&gt;</w:t>
            </w:r>
          </w:p>
        </w:tc>
        <w:tc>
          <w:tcPr>
            <w:tcW w:w="466" w:type="dxa"/>
            <w:tcBorders>
              <w:left w:val="nil"/>
            </w:tcBorders>
          </w:tcPr>
          <w:p w14:paraId="40E3D54F" w14:textId="77777777" w:rsidR="00B6388C" w:rsidRDefault="00B6388C"/>
        </w:tc>
        <w:tc>
          <w:tcPr>
            <w:tcW w:w="1190" w:type="dxa"/>
          </w:tcPr>
          <w:p w14:paraId="7F7B0EC3" w14:textId="77777777" w:rsidR="00B6388C" w:rsidRDefault="009A4342">
            <w:pPr>
              <w:pStyle w:val="TableParagraph"/>
              <w:spacing w:line="227" w:lineRule="exact"/>
              <w:ind w:left="193" w:right="194"/>
              <w:jc w:val="center"/>
              <w:rPr>
                <w:sz w:val="20"/>
              </w:rPr>
            </w:pPr>
            <w:r>
              <w:rPr>
                <w:sz w:val="20"/>
                <w:shd w:val="clear" w:color="auto" w:fill="D3D3D3"/>
              </w:rPr>
              <w:t>&lt;…&gt;</w:t>
            </w:r>
          </w:p>
        </w:tc>
        <w:tc>
          <w:tcPr>
            <w:tcW w:w="1716" w:type="dxa"/>
          </w:tcPr>
          <w:p w14:paraId="2EF25197" w14:textId="77777777" w:rsidR="00B6388C" w:rsidRDefault="009A4342">
            <w:pPr>
              <w:pStyle w:val="TableParagraph"/>
              <w:spacing w:line="227" w:lineRule="exact"/>
              <w:ind w:left="212" w:right="213"/>
              <w:jc w:val="center"/>
              <w:rPr>
                <w:sz w:val="20"/>
              </w:rPr>
            </w:pPr>
            <w:r>
              <w:rPr>
                <w:sz w:val="20"/>
                <w:shd w:val="clear" w:color="auto" w:fill="D3D3D3"/>
              </w:rPr>
              <w:t>&lt;…&gt;</w:t>
            </w:r>
          </w:p>
        </w:tc>
        <w:tc>
          <w:tcPr>
            <w:tcW w:w="2254" w:type="dxa"/>
          </w:tcPr>
          <w:p w14:paraId="2130E659" w14:textId="77777777" w:rsidR="00B6388C" w:rsidRDefault="009A4342">
            <w:pPr>
              <w:pStyle w:val="TableParagraph"/>
              <w:spacing w:line="227" w:lineRule="exact"/>
              <w:ind w:left="884" w:right="885"/>
              <w:jc w:val="center"/>
              <w:rPr>
                <w:sz w:val="20"/>
              </w:rPr>
            </w:pPr>
            <w:r>
              <w:rPr>
                <w:sz w:val="20"/>
                <w:shd w:val="clear" w:color="auto" w:fill="D3D3D3"/>
              </w:rPr>
              <w:t>&lt;…&gt;</w:t>
            </w:r>
          </w:p>
        </w:tc>
        <w:tc>
          <w:tcPr>
            <w:tcW w:w="1178" w:type="dxa"/>
          </w:tcPr>
          <w:p w14:paraId="6C01ABA9" w14:textId="77777777" w:rsidR="00B6388C" w:rsidRDefault="009A4342">
            <w:pPr>
              <w:pStyle w:val="TableParagraph"/>
              <w:spacing w:line="227" w:lineRule="exact"/>
              <w:ind w:left="126" w:right="130"/>
              <w:jc w:val="center"/>
              <w:rPr>
                <w:sz w:val="20"/>
              </w:rPr>
            </w:pPr>
            <w:r>
              <w:rPr>
                <w:sz w:val="20"/>
                <w:shd w:val="clear" w:color="auto" w:fill="D3D3D3"/>
              </w:rPr>
              <w:t>&lt;…&gt;</w:t>
            </w:r>
          </w:p>
        </w:tc>
      </w:tr>
    </w:tbl>
    <w:p w14:paraId="457D2E80" w14:textId="77777777" w:rsidR="00B6388C" w:rsidRDefault="00B6388C">
      <w:pPr>
        <w:pStyle w:val="BodyText"/>
        <w:rPr>
          <w:b/>
        </w:rPr>
      </w:pPr>
    </w:p>
    <w:p w14:paraId="6E6DD03F" w14:textId="77777777" w:rsidR="00B6388C" w:rsidRDefault="009A4342">
      <w:pPr>
        <w:pStyle w:val="BodyText"/>
        <w:ind w:left="477"/>
      </w:pPr>
      <w:r>
        <w:t>Ar šo es apņemos</w:t>
      </w:r>
    </w:p>
    <w:p w14:paraId="05DAE25F" w14:textId="77777777" w:rsidR="00B6388C" w:rsidRDefault="00B6388C">
      <w:pPr>
        <w:pStyle w:val="BodyText"/>
        <w:spacing w:before="3"/>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0"/>
        <w:gridCol w:w="1927"/>
      </w:tblGrid>
      <w:tr w:rsidR="00B6388C" w14:paraId="2C512FCF" w14:textId="77777777">
        <w:trPr>
          <w:trHeight w:hRule="exact" w:val="566"/>
        </w:trPr>
        <w:tc>
          <w:tcPr>
            <w:tcW w:w="2030" w:type="dxa"/>
          </w:tcPr>
          <w:p w14:paraId="392B1620" w14:textId="77777777" w:rsidR="00B6388C" w:rsidRDefault="009A4342">
            <w:pPr>
              <w:pStyle w:val="TableParagraph"/>
              <w:spacing w:before="158"/>
              <w:ind w:left="83" w:right="84"/>
              <w:jc w:val="center"/>
              <w:rPr>
                <w:b/>
                <w:sz w:val="20"/>
              </w:rPr>
            </w:pPr>
            <w:r>
              <w:rPr>
                <w:b/>
                <w:sz w:val="20"/>
              </w:rPr>
              <w:t>No</w:t>
            </w:r>
          </w:p>
        </w:tc>
        <w:tc>
          <w:tcPr>
            <w:tcW w:w="1927" w:type="dxa"/>
          </w:tcPr>
          <w:p w14:paraId="44FCABA2" w14:textId="77777777" w:rsidR="00B6388C" w:rsidRDefault="009A4342">
            <w:pPr>
              <w:pStyle w:val="TableParagraph"/>
              <w:spacing w:before="158"/>
              <w:ind w:left="79" w:right="83"/>
              <w:jc w:val="center"/>
              <w:rPr>
                <w:b/>
                <w:sz w:val="20"/>
              </w:rPr>
            </w:pPr>
            <w:r>
              <w:rPr>
                <w:b/>
                <w:sz w:val="20"/>
              </w:rPr>
              <w:t>Līdz</w:t>
            </w:r>
          </w:p>
        </w:tc>
      </w:tr>
      <w:tr w:rsidR="00B6388C" w14:paraId="3D365712" w14:textId="77777777">
        <w:trPr>
          <w:trHeight w:hRule="exact" w:val="286"/>
        </w:trPr>
        <w:tc>
          <w:tcPr>
            <w:tcW w:w="2030" w:type="dxa"/>
          </w:tcPr>
          <w:p w14:paraId="41A3D664" w14:textId="77777777" w:rsidR="00B6388C" w:rsidRDefault="009A4342">
            <w:pPr>
              <w:pStyle w:val="TableParagraph"/>
              <w:spacing w:before="21"/>
              <w:ind w:left="83" w:right="84"/>
              <w:jc w:val="center"/>
              <w:rPr>
                <w:sz w:val="20"/>
              </w:rPr>
            </w:pPr>
            <w:r>
              <w:rPr>
                <w:sz w:val="20"/>
                <w:shd w:val="clear" w:color="auto" w:fill="D3D3D3"/>
              </w:rPr>
              <w:t>&lt;1.perioda sākums&gt;</w:t>
            </w:r>
          </w:p>
        </w:tc>
        <w:tc>
          <w:tcPr>
            <w:tcW w:w="1927" w:type="dxa"/>
          </w:tcPr>
          <w:p w14:paraId="45648B07" w14:textId="77777777" w:rsidR="00B6388C" w:rsidRDefault="009A4342">
            <w:pPr>
              <w:pStyle w:val="TableParagraph"/>
              <w:spacing w:before="21"/>
              <w:ind w:left="82" w:right="83"/>
              <w:jc w:val="center"/>
              <w:rPr>
                <w:sz w:val="20"/>
              </w:rPr>
            </w:pPr>
            <w:r>
              <w:rPr>
                <w:sz w:val="20"/>
                <w:shd w:val="clear" w:color="auto" w:fill="D3D3D3"/>
              </w:rPr>
              <w:t>&lt;1.perioda beigas&gt;</w:t>
            </w:r>
          </w:p>
        </w:tc>
      </w:tr>
      <w:tr w:rsidR="00B6388C" w14:paraId="3947EFC9" w14:textId="77777777">
        <w:trPr>
          <w:trHeight w:hRule="exact" w:val="283"/>
        </w:trPr>
        <w:tc>
          <w:tcPr>
            <w:tcW w:w="2030" w:type="dxa"/>
          </w:tcPr>
          <w:p w14:paraId="68B72AF9" w14:textId="77777777" w:rsidR="00B6388C" w:rsidRDefault="009A4342">
            <w:pPr>
              <w:pStyle w:val="TableParagraph"/>
              <w:spacing w:before="19"/>
              <w:ind w:left="83" w:right="84"/>
              <w:jc w:val="center"/>
              <w:rPr>
                <w:sz w:val="20"/>
              </w:rPr>
            </w:pPr>
            <w:r>
              <w:rPr>
                <w:sz w:val="20"/>
                <w:shd w:val="clear" w:color="auto" w:fill="D3D3D3"/>
              </w:rPr>
              <w:t>&lt;2.perioda sākums&gt;</w:t>
            </w:r>
          </w:p>
        </w:tc>
        <w:tc>
          <w:tcPr>
            <w:tcW w:w="1927" w:type="dxa"/>
          </w:tcPr>
          <w:p w14:paraId="55F87FB4" w14:textId="77777777" w:rsidR="00B6388C" w:rsidRDefault="009A4342">
            <w:pPr>
              <w:pStyle w:val="TableParagraph"/>
              <w:spacing w:before="19"/>
              <w:ind w:left="82" w:right="83"/>
              <w:jc w:val="center"/>
              <w:rPr>
                <w:sz w:val="20"/>
              </w:rPr>
            </w:pPr>
            <w:r>
              <w:rPr>
                <w:sz w:val="20"/>
                <w:shd w:val="clear" w:color="auto" w:fill="D3D3D3"/>
              </w:rPr>
              <w:t>&lt;2.perioda beigas&gt;</w:t>
            </w:r>
          </w:p>
        </w:tc>
      </w:tr>
      <w:tr w:rsidR="00B6388C" w14:paraId="47F13150" w14:textId="77777777">
        <w:trPr>
          <w:trHeight w:hRule="exact" w:val="283"/>
        </w:trPr>
        <w:tc>
          <w:tcPr>
            <w:tcW w:w="2030" w:type="dxa"/>
          </w:tcPr>
          <w:p w14:paraId="17C6D23B" w14:textId="77777777" w:rsidR="00B6388C" w:rsidRDefault="009A4342">
            <w:pPr>
              <w:pStyle w:val="TableParagraph"/>
              <w:spacing w:before="19"/>
              <w:ind w:left="83" w:right="84"/>
              <w:jc w:val="center"/>
              <w:rPr>
                <w:sz w:val="20"/>
              </w:rPr>
            </w:pPr>
            <w:r>
              <w:rPr>
                <w:sz w:val="20"/>
                <w:shd w:val="clear" w:color="auto" w:fill="D3D3D3"/>
              </w:rPr>
              <w:t>&lt;…&gt;</w:t>
            </w:r>
          </w:p>
        </w:tc>
        <w:tc>
          <w:tcPr>
            <w:tcW w:w="1927" w:type="dxa"/>
          </w:tcPr>
          <w:p w14:paraId="417BDD9A" w14:textId="77777777" w:rsidR="00B6388C" w:rsidRDefault="009A4342">
            <w:pPr>
              <w:pStyle w:val="TableParagraph"/>
              <w:spacing w:before="19"/>
              <w:ind w:left="79" w:right="83"/>
              <w:jc w:val="center"/>
              <w:rPr>
                <w:sz w:val="20"/>
              </w:rPr>
            </w:pPr>
            <w:r>
              <w:rPr>
                <w:sz w:val="20"/>
                <w:shd w:val="clear" w:color="auto" w:fill="D3D3D3"/>
              </w:rPr>
              <w:t>&lt;…&gt;</w:t>
            </w:r>
          </w:p>
        </w:tc>
      </w:tr>
    </w:tbl>
    <w:p w14:paraId="428DC3AC" w14:textId="3B29ABE1" w:rsidR="00B6388C" w:rsidRDefault="009A4342" w:rsidP="00454095">
      <w:pPr>
        <w:pStyle w:val="BodyText"/>
        <w:spacing w:before="100"/>
        <w:ind w:left="142" w:right="106"/>
        <w:jc w:val="both"/>
      </w:pPr>
      <w:r>
        <w:t xml:space="preserve">saskaņā ar </w:t>
      </w:r>
      <w:r>
        <w:rPr>
          <w:shd w:val="clear" w:color="auto" w:fill="D3D3D3"/>
        </w:rPr>
        <w:t xml:space="preserve">&lt;Pretendenta nosaukums, reģistrācijas numurs un adrese&gt; </w:t>
      </w:r>
      <w:r>
        <w:t>(turpmāk – Pretendents)</w:t>
      </w:r>
      <w:r>
        <w:rPr>
          <w:spacing w:val="-10"/>
        </w:rPr>
        <w:t xml:space="preserve"> </w:t>
      </w:r>
      <w:r>
        <w:t>piedāvājumu</w:t>
      </w:r>
      <w:r>
        <w:rPr>
          <w:spacing w:val="-11"/>
        </w:rPr>
        <w:t xml:space="preserve"> </w:t>
      </w:r>
      <w:r>
        <w:rPr>
          <w:shd w:val="clear" w:color="auto" w:fill="D3D3D3"/>
        </w:rPr>
        <w:t>&lt;Pasūtītāja</w:t>
      </w:r>
      <w:r>
        <w:rPr>
          <w:spacing w:val="-9"/>
          <w:shd w:val="clear" w:color="auto" w:fill="D3D3D3"/>
        </w:rPr>
        <w:t xml:space="preserve"> </w:t>
      </w:r>
      <w:r>
        <w:rPr>
          <w:shd w:val="clear" w:color="auto" w:fill="D3D3D3"/>
        </w:rPr>
        <w:t>nosaukums,</w:t>
      </w:r>
      <w:r>
        <w:rPr>
          <w:spacing w:val="-11"/>
          <w:shd w:val="clear" w:color="auto" w:fill="D3D3D3"/>
        </w:rPr>
        <w:t xml:space="preserve"> </w:t>
      </w:r>
      <w:r>
        <w:rPr>
          <w:shd w:val="clear" w:color="auto" w:fill="D3D3D3"/>
        </w:rPr>
        <w:t>reģistrācijas</w:t>
      </w:r>
      <w:r>
        <w:rPr>
          <w:spacing w:val="-9"/>
          <w:shd w:val="clear" w:color="auto" w:fill="D3D3D3"/>
        </w:rPr>
        <w:t xml:space="preserve"> </w:t>
      </w:r>
      <w:r>
        <w:rPr>
          <w:shd w:val="clear" w:color="auto" w:fill="D3D3D3"/>
        </w:rPr>
        <w:t>numurs</w:t>
      </w:r>
      <w:r>
        <w:rPr>
          <w:spacing w:val="-9"/>
          <w:shd w:val="clear" w:color="auto" w:fill="D3D3D3"/>
        </w:rPr>
        <w:t xml:space="preserve"> </w:t>
      </w:r>
      <w:r>
        <w:rPr>
          <w:shd w:val="clear" w:color="auto" w:fill="D3D3D3"/>
        </w:rPr>
        <w:t>un</w:t>
      </w:r>
      <w:r>
        <w:rPr>
          <w:spacing w:val="-11"/>
          <w:shd w:val="clear" w:color="auto" w:fill="D3D3D3"/>
        </w:rPr>
        <w:t xml:space="preserve"> </w:t>
      </w:r>
      <w:r>
        <w:rPr>
          <w:shd w:val="clear" w:color="auto" w:fill="D3D3D3"/>
        </w:rPr>
        <w:t>adrese&gt;</w:t>
      </w:r>
      <w:r>
        <w:rPr>
          <w:spacing w:val="-12"/>
          <w:shd w:val="clear" w:color="auto" w:fill="D3D3D3"/>
        </w:rPr>
        <w:t xml:space="preserve"> </w:t>
      </w:r>
      <w:r>
        <w:t>rīkotā</w:t>
      </w:r>
      <w:r w:rsidR="001265EE">
        <w:t>s</w:t>
      </w:r>
      <w:r>
        <w:t xml:space="preserve"> </w:t>
      </w:r>
      <w:r w:rsidR="00454095">
        <w:t>i</w:t>
      </w:r>
      <w:r w:rsidR="001265EE">
        <w:t>epirkumu procedūras</w:t>
      </w:r>
      <w:r>
        <w:t xml:space="preserve"> „</w:t>
      </w:r>
      <w:r>
        <w:rPr>
          <w:shd w:val="clear" w:color="auto" w:fill="D3D3D3"/>
        </w:rPr>
        <w:t>&lt;Iepirkuma procedūras nosaukums un identifikācijas numurs&gt;</w:t>
      </w:r>
      <w:r>
        <w:t>”</w:t>
      </w:r>
      <w:r>
        <w:rPr>
          <w:spacing w:val="9"/>
        </w:rPr>
        <w:t xml:space="preserve"> </w:t>
      </w:r>
      <w:r>
        <w:t>kā</w:t>
      </w:r>
      <w:r w:rsidR="00454095">
        <w:t xml:space="preserve"> </w:t>
      </w:r>
      <w:r>
        <w:rPr>
          <w:shd w:val="clear" w:color="auto" w:fill="D3D3D3"/>
        </w:rPr>
        <w:t>&lt;Speciālista</w:t>
      </w:r>
      <w:r>
        <w:rPr>
          <w:spacing w:val="-17"/>
          <w:shd w:val="clear" w:color="auto" w:fill="D3D3D3"/>
        </w:rPr>
        <w:t xml:space="preserve"> </w:t>
      </w:r>
      <w:r>
        <w:rPr>
          <w:shd w:val="clear" w:color="auto" w:fill="D3D3D3"/>
        </w:rPr>
        <w:t>specialitāte</w:t>
      </w:r>
      <w:r>
        <w:rPr>
          <w:spacing w:val="-17"/>
          <w:shd w:val="clear" w:color="auto" w:fill="D3D3D3"/>
        </w:rPr>
        <w:t xml:space="preserve"> </w:t>
      </w:r>
      <w:r>
        <w:rPr>
          <w:shd w:val="clear" w:color="auto" w:fill="D3D3D3"/>
        </w:rPr>
        <w:t>vai</w:t>
      </w:r>
      <w:r>
        <w:rPr>
          <w:spacing w:val="-15"/>
          <w:shd w:val="clear" w:color="auto" w:fill="D3D3D3"/>
        </w:rPr>
        <w:t xml:space="preserve"> </w:t>
      </w:r>
      <w:r>
        <w:rPr>
          <w:shd w:val="clear" w:color="auto" w:fill="D3D3D3"/>
        </w:rPr>
        <w:t>darbības</w:t>
      </w:r>
      <w:r>
        <w:rPr>
          <w:spacing w:val="-16"/>
          <w:shd w:val="clear" w:color="auto" w:fill="D3D3D3"/>
        </w:rPr>
        <w:t xml:space="preserve"> </w:t>
      </w:r>
      <w:r>
        <w:rPr>
          <w:shd w:val="clear" w:color="auto" w:fill="D3D3D3"/>
        </w:rPr>
        <w:t>joma&gt;</w:t>
      </w:r>
      <w:r>
        <w:rPr>
          <w:spacing w:val="-18"/>
          <w:shd w:val="clear" w:color="auto" w:fill="D3D3D3"/>
        </w:rPr>
        <w:t xml:space="preserve"> </w:t>
      </w:r>
      <w:r>
        <w:t>veikt</w:t>
      </w:r>
      <w:r>
        <w:rPr>
          <w:spacing w:val="-17"/>
        </w:rPr>
        <w:t xml:space="preserve"> </w:t>
      </w:r>
      <w:r>
        <w:rPr>
          <w:shd w:val="clear" w:color="auto" w:fill="D3D3D3"/>
        </w:rPr>
        <w:t>&lt;Speciālista</w:t>
      </w:r>
      <w:r>
        <w:rPr>
          <w:spacing w:val="-17"/>
          <w:shd w:val="clear" w:color="auto" w:fill="D3D3D3"/>
        </w:rPr>
        <w:t xml:space="preserve"> </w:t>
      </w:r>
      <w:r>
        <w:rPr>
          <w:shd w:val="clear" w:color="auto" w:fill="D3D3D3"/>
        </w:rPr>
        <w:t>izpildāmo</w:t>
      </w:r>
      <w:r>
        <w:rPr>
          <w:spacing w:val="-17"/>
          <w:shd w:val="clear" w:color="auto" w:fill="D3D3D3"/>
        </w:rPr>
        <w:t xml:space="preserve"> </w:t>
      </w:r>
      <w:r>
        <w:rPr>
          <w:shd w:val="clear" w:color="auto" w:fill="D3D3D3"/>
        </w:rPr>
        <w:t>darbu</w:t>
      </w:r>
      <w:r>
        <w:rPr>
          <w:spacing w:val="-15"/>
          <w:shd w:val="clear" w:color="auto" w:fill="D3D3D3"/>
        </w:rPr>
        <w:t xml:space="preserve"> </w:t>
      </w:r>
      <w:r>
        <w:rPr>
          <w:shd w:val="clear" w:color="auto" w:fill="D3D3D3"/>
        </w:rPr>
        <w:t>vai</w:t>
      </w:r>
      <w:r>
        <w:rPr>
          <w:spacing w:val="-15"/>
          <w:shd w:val="clear" w:color="auto" w:fill="D3D3D3"/>
        </w:rPr>
        <w:t xml:space="preserve"> </w:t>
      </w:r>
      <w:r>
        <w:rPr>
          <w:shd w:val="clear" w:color="auto" w:fill="D3D3D3"/>
        </w:rPr>
        <w:t>veicamo pasākumu apraksts&gt;</w:t>
      </w:r>
      <w:r>
        <w:t>, gadījumā, ja Pretendentam tiek piešķirtas tiesības slēgt iepirkuma līgumu un iepirkuma līgums tiek</w:t>
      </w:r>
      <w:r>
        <w:rPr>
          <w:spacing w:val="-19"/>
        </w:rPr>
        <w:t xml:space="preserve"> </w:t>
      </w:r>
      <w:r>
        <w:t>noslēgts.</w:t>
      </w:r>
    </w:p>
    <w:p w14:paraId="539876B9" w14:textId="77777777" w:rsidR="00B6388C" w:rsidRDefault="00B6388C" w:rsidP="008A6A85">
      <w:pPr>
        <w:pStyle w:val="BodyText"/>
        <w:spacing w:before="10"/>
        <w:ind w:left="142"/>
        <w:rPr>
          <w:sz w:val="21"/>
        </w:rPr>
      </w:pPr>
    </w:p>
    <w:p w14:paraId="5DDCDB09" w14:textId="77777777" w:rsidR="00034705" w:rsidRPr="002128B8" w:rsidRDefault="00034705" w:rsidP="00034705">
      <w:pPr>
        <w:pStyle w:val="BodyText"/>
        <w:spacing w:before="1"/>
        <w:ind w:left="142" w:right="106"/>
        <w:jc w:val="both"/>
        <w:rPr>
          <w:sz w:val="13"/>
          <w:lang w:val="lv-LV"/>
        </w:rPr>
      </w:pPr>
      <w:r w:rsidRPr="002128B8">
        <w:rPr>
          <w:lang w:val="lv-LV"/>
        </w:rPr>
        <w:t>[Es apliecinu, ka atbilstu izglītības un profesionālās kvalifikācijas prasībām attiecīgas profesionālās darbības veikšanai Latvijas Republikā un</w:t>
      </w:r>
      <w:r>
        <w:rPr>
          <w:lang w:val="lv-LV"/>
        </w:rPr>
        <w:t>,</w:t>
      </w:r>
      <w:r w:rsidRPr="002128B8">
        <w:rPr>
          <w:lang w:val="lv-LV"/>
        </w:rPr>
        <w:t xml:space="preserve"> ka gadījumā, ja ar pretendentu tiks noslēgts iepirkuma līgums, ne vēlāk kā piecu darbdienu laikā no iepirkuma līguma noslēgšanas normatīvajos aktos noteiktajā kārtībā iesniegšu atzīšanas institūcijai deklarāciju par īslaicīgu profesionālo pakalpojumu sniegšanu Latvijas Republikā reglamentētā profesijā, kā arī iesniegšu pasūtītājam atzīšanas institūcijas izsniegto atļauju par īslaicīgo pakalpojumu sniegšanu (vai arī atteikumu izsniegt atļauju), tiklīdz to saņemšu.]</w:t>
      </w:r>
      <w:r w:rsidRPr="002128B8">
        <w:rPr>
          <w:rStyle w:val="FootnoteReference"/>
          <w:lang w:val="lv-LV"/>
        </w:rPr>
        <w:footnoteReference w:id="23"/>
      </w:r>
    </w:p>
    <w:p w14:paraId="3C5C34EB" w14:textId="77777777" w:rsidR="00B6388C" w:rsidRPr="00034705" w:rsidRDefault="00B6388C">
      <w:pPr>
        <w:pStyle w:val="BodyText"/>
        <w:rPr>
          <w:lang w:val="lv-LV"/>
        </w:rPr>
      </w:pPr>
    </w:p>
    <w:p w14:paraId="3866E69A" w14:textId="77777777" w:rsidR="00B6388C" w:rsidRDefault="00B6388C">
      <w:pPr>
        <w:pStyle w:val="BodyText"/>
        <w:spacing w:before="8"/>
        <w:rPr>
          <w:sz w:val="17"/>
        </w:rPr>
      </w:pPr>
    </w:p>
    <w:p w14:paraId="5EA96382" w14:textId="77777777" w:rsidR="00B6388C" w:rsidRDefault="009A4342">
      <w:pPr>
        <w:pStyle w:val="BodyText"/>
        <w:spacing w:before="99"/>
        <w:ind w:left="333"/>
      </w:pPr>
      <w:r>
        <w:rPr>
          <w:shd w:val="clear" w:color="auto" w:fill="D3D3D3"/>
        </w:rPr>
        <w:t>&lt;Vārds, uzvārds&gt;</w:t>
      </w:r>
    </w:p>
    <w:p w14:paraId="235B4998" w14:textId="77777777" w:rsidR="00B6388C" w:rsidRDefault="009A4342">
      <w:pPr>
        <w:pStyle w:val="BodyText"/>
        <w:spacing w:before="53"/>
        <w:ind w:left="333"/>
      </w:pPr>
      <w:r>
        <w:rPr>
          <w:shd w:val="clear" w:color="auto" w:fill="D3D3D3"/>
        </w:rPr>
        <w:t>&lt;Paraksts&gt;</w:t>
      </w:r>
    </w:p>
    <w:p w14:paraId="00231E1F" w14:textId="77777777" w:rsidR="00B6388C" w:rsidRDefault="009A4342">
      <w:pPr>
        <w:pStyle w:val="BodyText"/>
        <w:spacing w:before="53"/>
        <w:ind w:left="333"/>
      </w:pPr>
      <w:r>
        <w:rPr>
          <w:shd w:val="clear" w:color="auto" w:fill="D3D3D3"/>
        </w:rPr>
        <w:t>&lt;Datums&gt;</w:t>
      </w:r>
    </w:p>
    <w:p w14:paraId="5E472CD4" w14:textId="77777777" w:rsidR="00B6388C" w:rsidRDefault="00B6388C">
      <w:pPr>
        <w:pStyle w:val="BodyText"/>
        <w:spacing w:before="8"/>
        <w:rPr>
          <w:sz w:val="13"/>
        </w:rPr>
      </w:pPr>
    </w:p>
    <w:p w14:paraId="6B8FA93D" w14:textId="77777777" w:rsidR="00B6388C" w:rsidRDefault="009A4342">
      <w:pPr>
        <w:pStyle w:val="BodyText"/>
        <w:spacing w:before="99"/>
        <w:ind w:left="477"/>
        <w:jc w:val="both"/>
      </w:pPr>
      <w:r>
        <w:t xml:space="preserve">[Ar  šo  apliecinām,  ka  nepastāv šķēršļi kādēļ </w:t>
      </w:r>
      <w:r>
        <w:rPr>
          <w:shd w:val="clear" w:color="auto" w:fill="D3D3D3"/>
        </w:rPr>
        <w:t xml:space="preserve">&lt;vārds  un  uzvārds&gt; </w:t>
      </w:r>
      <w:r>
        <w:t>nevarētu  piedalīties</w:t>
      </w:r>
    </w:p>
    <w:p w14:paraId="015C8ACA" w14:textId="77777777" w:rsidR="00B6388C" w:rsidRDefault="009A4342">
      <w:pPr>
        <w:pStyle w:val="BodyText"/>
        <w:ind w:left="477" w:right="106"/>
        <w:jc w:val="both"/>
      </w:pPr>
      <w:r>
        <w:rPr>
          <w:shd w:val="clear" w:color="auto" w:fill="D3D3D3"/>
        </w:rPr>
        <w:t xml:space="preserve">&lt;iepirkuma priekšmeta raksturojums&gt; </w:t>
      </w:r>
      <w:r>
        <w:t>iepriekš minētajos laika posmos, gadījumā, ja Pretendentam tiek piešķirtas tiesības slēgt iepirkuma līgumu un iepirkuma līgums tiek noslēgts.</w:t>
      </w:r>
    </w:p>
    <w:p w14:paraId="56452426" w14:textId="77777777" w:rsidR="00B6388C" w:rsidRDefault="00B6388C">
      <w:pPr>
        <w:pStyle w:val="BodyText"/>
        <w:spacing w:before="8"/>
        <w:rPr>
          <w:sz w:val="13"/>
        </w:rPr>
      </w:pPr>
    </w:p>
    <w:p w14:paraId="3588AB8F" w14:textId="77777777" w:rsidR="00B6388C" w:rsidRDefault="009A4342">
      <w:pPr>
        <w:pStyle w:val="BodyText"/>
        <w:spacing w:before="99"/>
        <w:ind w:left="333"/>
      </w:pPr>
      <w:r>
        <w:rPr>
          <w:shd w:val="clear" w:color="auto" w:fill="D3D3D3"/>
        </w:rPr>
        <w:t>&lt;Darba devēja nosaukums&gt;</w:t>
      </w:r>
    </w:p>
    <w:p w14:paraId="572A6583" w14:textId="77777777" w:rsidR="00B6388C" w:rsidRDefault="009A4342">
      <w:pPr>
        <w:pStyle w:val="BodyText"/>
        <w:spacing w:before="53"/>
        <w:ind w:left="333"/>
      </w:pPr>
      <w:r>
        <w:rPr>
          <w:shd w:val="clear" w:color="auto" w:fill="D3D3D3"/>
        </w:rPr>
        <w:t>&lt;Reģistrācijas numurs&gt;</w:t>
      </w:r>
    </w:p>
    <w:p w14:paraId="10854742" w14:textId="77777777" w:rsidR="00B6388C" w:rsidRDefault="009A4342">
      <w:pPr>
        <w:pStyle w:val="BodyText"/>
        <w:spacing w:before="53"/>
        <w:ind w:left="333"/>
      </w:pPr>
      <w:r>
        <w:rPr>
          <w:shd w:val="clear" w:color="auto" w:fill="D3D3D3"/>
        </w:rPr>
        <w:t>&lt;Adrese&gt;</w:t>
      </w:r>
    </w:p>
    <w:p w14:paraId="640B5B55" w14:textId="77777777" w:rsidR="00B6388C" w:rsidRDefault="009A4342">
      <w:pPr>
        <w:pStyle w:val="BodyText"/>
        <w:spacing w:before="55"/>
        <w:ind w:left="333"/>
      </w:pPr>
      <w:r>
        <w:rPr>
          <w:shd w:val="clear" w:color="auto" w:fill="D3D3D3"/>
        </w:rPr>
        <w:t>&lt;Paraksttiesīgās personas amata nosaukums, vārds un uzvārds&gt;</w:t>
      </w:r>
    </w:p>
    <w:p w14:paraId="22BBBA1A" w14:textId="77777777" w:rsidR="00B6388C" w:rsidRDefault="009A4342">
      <w:pPr>
        <w:pStyle w:val="BodyText"/>
        <w:spacing w:before="53"/>
        <w:ind w:left="333"/>
        <w:rPr>
          <w:sz w:val="13"/>
        </w:rPr>
      </w:pPr>
      <w:r>
        <w:rPr>
          <w:shd w:val="clear" w:color="auto" w:fill="D3D3D3"/>
        </w:rPr>
        <w:t>&lt;Paraksttiesīgās personas paraksts&gt;</w:t>
      </w:r>
      <w:r>
        <w:t>]</w:t>
      </w:r>
      <w:r w:rsidR="00B74997">
        <w:rPr>
          <w:rStyle w:val="FootnoteReference"/>
        </w:rPr>
        <w:footnoteReference w:id="24"/>
      </w:r>
      <w:r w:rsidR="00F30ACD">
        <w:t xml:space="preserve"> </w:t>
      </w:r>
      <w:r w:rsidR="00B74997">
        <w:rPr>
          <w:rStyle w:val="FootnoteReference"/>
        </w:rPr>
        <w:footnoteReference w:id="25"/>
      </w:r>
    </w:p>
    <w:p w14:paraId="16DF3257" w14:textId="77777777" w:rsidR="00B6388C" w:rsidRDefault="00B6388C">
      <w:pPr>
        <w:pStyle w:val="BodyText"/>
      </w:pPr>
    </w:p>
    <w:p w14:paraId="0B9B049B" w14:textId="77777777" w:rsidR="00B6388C" w:rsidRDefault="00B6388C">
      <w:pPr>
        <w:pStyle w:val="BodyText"/>
      </w:pPr>
    </w:p>
    <w:p w14:paraId="550C6F58" w14:textId="77777777" w:rsidR="00B6388C" w:rsidRDefault="00B6388C">
      <w:pPr>
        <w:pStyle w:val="BodyText"/>
      </w:pPr>
    </w:p>
    <w:p w14:paraId="59187648" w14:textId="77777777" w:rsidR="00B6388C" w:rsidRDefault="00B6388C">
      <w:pPr>
        <w:pStyle w:val="BodyText"/>
      </w:pPr>
    </w:p>
    <w:p w14:paraId="1A7E96E7" w14:textId="77777777" w:rsidR="00B6388C" w:rsidRDefault="00B6388C">
      <w:pPr>
        <w:pStyle w:val="BodyText"/>
      </w:pPr>
    </w:p>
    <w:p w14:paraId="056FE13B" w14:textId="77777777" w:rsidR="00B6388C" w:rsidRDefault="00B6388C">
      <w:pPr>
        <w:pStyle w:val="BodyText"/>
      </w:pPr>
    </w:p>
    <w:p w14:paraId="30204896" w14:textId="77777777" w:rsidR="00B6388C" w:rsidRDefault="00B6388C">
      <w:pPr>
        <w:pStyle w:val="BodyText"/>
      </w:pPr>
    </w:p>
    <w:p w14:paraId="618D6627" w14:textId="77777777" w:rsidR="00B6388C" w:rsidRDefault="00B6388C">
      <w:pPr>
        <w:pStyle w:val="BodyText"/>
      </w:pPr>
    </w:p>
    <w:p w14:paraId="0894C0D6" w14:textId="77777777" w:rsidR="00B6388C" w:rsidRDefault="00B6388C">
      <w:pPr>
        <w:pStyle w:val="BodyText"/>
      </w:pPr>
    </w:p>
    <w:p w14:paraId="4DB67CFA" w14:textId="77777777" w:rsidR="00B6388C" w:rsidRDefault="00B6388C">
      <w:pPr>
        <w:pStyle w:val="BodyText"/>
      </w:pPr>
    </w:p>
    <w:p w14:paraId="6CE5553D" w14:textId="77777777" w:rsidR="00B6388C" w:rsidRDefault="00B6388C">
      <w:pPr>
        <w:pStyle w:val="BodyText"/>
      </w:pPr>
    </w:p>
    <w:p w14:paraId="3503FDDF" w14:textId="77777777" w:rsidR="00B6388C" w:rsidRDefault="00B6388C">
      <w:pPr>
        <w:pStyle w:val="BodyText"/>
      </w:pPr>
    </w:p>
    <w:p w14:paraId="752F1F76" w14:textId="77777777" w:rsidR="00B6388C" w:rsidRDefault="00B6388C">
      <w:pPr>
        <w:pStyle w:val="BodyText"/>
      </w:pPr>
    </w:p>
    <w:p w14:paraId="2BD6EEB3" w14:textId="77777777" w:rsidR="00B6388C" w:rsidRDefault="00B6388C">
      <w:pPr>
        <w:pStyle w:val="BodyText"/>
      </w:pPr>
    </w:p>
    <w:p w14:paraId="6F90142E" w14:textId="77777777" w:rsidR="00B6388C" w:rsidRDefault="00B6388C">
      <w:pPr>
        <w:pStyle w:val="BodyText"/>
      </w:pPr>
    </w:p>
    <w:p w14:paraId="056309AC" w14:textId="77777777" w:rsidR="00B6388C" w:rsidRDefault="00B6388C">
      <w:pPr>
        <w:pStyle w:val="BodyText"/>
      </w:pPr>
    </w:p>
    <w:p w14:paraId="4376C0C2" w14:textId="77777777" w:rsidR="00B6388C" w:rsidRDefault="00B6388C">
      <w:pPr>
        <w:pStyle w:val="BodyText"/>
      </w:pPr>
    </w:p>
    <w:p w14:paraId="3DCDB1F0" w14:textId="77777777" w:rsidR="00B6388C" w:rsidRDefault="00B6388C">
      <w:pPr>
        <w:pStyle w:val="BodyText"/>
      </w:pPr>
    </w:p>
    <w:p w14:paraId="17300767" w14:textId="77777777" w:rsidR="00B6388C" w:rsidRDefault="00B6388C">
      <w:pPr>
        <w:pStyle w:val="BodyText"/>
      </w:pPr>
    </w:p>
    <w:p w14:paraId="2898AB46" w14:textId="77777777" w:rsidR="00B6388C" w:rsidRDefault="00B6388C">
      <w:pPr>
        <w:pStyle w:val="BodyText"/>
      </w:pPr>
    </w:p>
    <w:p w14:paraId="03EF6065" w14:textId="77777777" w:rsidR="00B6388C" w:rsidRDefault="00B6388C">
      <w:pPr>
        <w:pStyle w:val="BodyText"/>
      </w:pPr>
    </w:p>
    <w:p w14:paraId="1151AC81" w14:textId="77777777" w:rsidR="00B6388C" w:rsidRPr="00B74997" w:rsidRDefault="00B6388C" w:rsidP="00B74997">
      <w:pPr>
        <w:ind w:right="106"/>
        <w:jc w:val="both"/>
        <w:rPr>
          <w:b/>
          <w:sz w:val="16"/>
        </w:rPr>
        <w:sectPr w:rsidR="00B6388C" w:rsidRPr="00B74997">
          <w:pgSz w:w="11900" w:h="16840"/>
          <w:pgMar w:top="1240" w:right="1680" w:bottom="280" w:left="1680" w:header="703" w:footer="0" w:gutter="0"/>
          <w:cols w:space="720"/>
        </w:sectPr>
      </w:pPr>
    </w:p>
    <w:p w14:paraId="055391FB" w14:textId="54898762" w:rsidR="00B6388C" w:rsidRDefault="009A4342">
      <w:pPr>
        <w:pStyle w:val="Heading1"/>
        <w:spacing w:before="99"/>
        <w:ind w:left="559" w:firstLine="0"/>
      </w:pPr>
      <w:bookmarkStart w:id="232" w:name="_Toc508875528"/>
      <w:bookmarkStart w:id="233" w:name="_Toc508875690"/>
      <w:r>
        <w:lastRenderedPageBreak/>
        <w:t>C6 pielikums: Apakšuzņēmējiem/Personām, uz kuru iespējām Pretendents balstās,</w:t>
      </w:r>
      <w:bookmarkEnd w:id="232"/>
      <w:bookmarkEnd w:id="233"/>
    </w:p>
    <w:p w14:paraId="7213F7BD" w14:textId="77777777" w:rsidR="00B6388C" w:rsidRDefault="009A4342">
      <w:pPr>
        <w:ind w:left="4096"/>
        <w:rPr>
          <w:b/>
          <w:sz w:val="20"/>
        </w:rPr>
      </w:pPr>
      <w:r>
        <w:rPr>
          <w:b/>
          <w:sz w:val="20"/>
        </w:rPr>
        <w:t>nododamo Pakalpojuma daļu saraksta veidne</w:t>
      </w:r>
    </w:p>
    <w:p w14:paraId="0313F84A" w14:textId="77777777" w:rsidR="00B6388C" w:rsidRDefault="00B6388C">
      <w:pPr>
        <w:pStyle w:val="BodyText"/>
        <w:rPr>
          <w:b/>
          <w:sz w:val="22"/>
        </w:rPr>
      </w:pPr>
    </w:p>
    <w:p w14:paraId="3028CE47" w14:textId="77777777" w:rsidR="00B6388C" w:rsidRDefault="00B6388C">
      <w:pPr>
        <w:pStyle w:val="BodyText"/>
        <w:rPr>
          <w:b/>
          <w:sz w:val="22"/>
        </w:rPr>
      </w:pPr>
    </w:p>
    <w:p w14:paraId="287E57C2" w14:textId="77777777" w:rsidR="00B6388C" w:rsidRDefault="009A4342">
      <w:pPr>
        <w:pStyle w:val="ListParagraph"/>
        <w:numPr>
          <w:ilvl w:val="0"/>
          <w:numId w:val="3"/>
        </w:numPr>
        <w:tabs>
          <w:tab w:val="left" w:pos="530"/>
        </w:tabs>
        <w:spacing w:before="187" w:line="230" w:lineRule="exact"/>
        <w:ind w:right="353" w:hanging="1020"/>
        <w:jc w:val="left"/>
        <w:rPr>
          <w:b/>
          <w:sz w:val="13"/>
        </w:rPr>
      </w:pPr>
      <w:r>
        <w:rPr>
          <w:b/>
          <w:sz w:val="20"/>
        </w:rPr>
        <w:t>Tabula. APAKŠUZŅĒMĒJIEM/ PERSONĀM, UZ KURU IESPĒJĀM</w:t>
      </w:r>
      <w:r>
        <w:rPr>
          <w:b/>
          <w:spacing w:val="-21"/>
          <w:sz w:val="20"/>
        </w:rPr>
        <w:t xml:space="preserve"> </w:t>
      </w:r>
      <w:r>
        <w:rPr>
          <w:b/>
          <w:sz w:val="20"/>
        </w:rPr>
        <w:t>PRETENDENTS BALSTĀS, NODODAMO PAKALPOJUMA DAĻU</w:t>
      </w:r>
      <w:r>
        <w:rPr>
          <w:b/>
          <w:spacing w:val="-14"/>
          <w:sz w:val="20"/>
        </w:rPr>
        <w:t xml:space="preserve"> </w:t>
      </w:r>
      <w:r>
        <w:rPr>
          <w:b/>
          <w:sz w:val="20"/>
        </w:rPr>
        <w:t>SARAKSTS</w:t>
      </w:r>
      <w:r w:rsidR="00B74997">
        <w:rPr>
          <w:rStyle w:val="FootnoteReference"/>
          <w:b/>
          <w:sz w:val="20"/>
        </w:rPr>
        <w:footnoteReference w:id="26"/>
      </w:r>
    </w:p>
    <w:p w14:paraId="11F96F6B" w14:textId="77777777" w:rsidR="00B6388C" w:rsidRDefault="00B6388C">
      <w:pPr>
        <w:pStyle w:val="BodyText"/>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2374"/>
        <w:gridCol w:w="3502"/>
      </w:tblGrid>
      <w:tr w:rsidR="00B6388C" w14:paraId="44A4B392" w14:textId="77777777">
        <w:trPr>
          <w:trHeight w:hRule="exact" w:val="2081"/>
        </w:trPr>
        <w:tc>
          <w:tcPr>
            <w:tcW w:w="2426" w:type="dxa"/>
          </w:tcPr>
          <w:p w14:paraId="2934095B" w14:textId="77777777" w:rsidR="00B6388C" w:rsidRDefault="009A4342">
            <w:pPr>
              <w:pStyle w:val="TableParagraph"/>
              <w:spacing w:before="2" w:line="228" w:lineRule="exact"/>
              <w:ind w:left="883" w:hanging="485"/>
              <w:rPr>
                <w:b/>
                <w:sz w:val="20"/>
              </w:rPr>
            </w:pPr>
            <w:r>
              <w:rPr>
                <w:b/>
                <w:sz w:val="20"/>
              </w:rPr>
              <w:t>Apakšuzņēmēja / Personas</w:t>
            </w:r>
          </w:p>
          <w:p w14:paraId="4C57A559" w14:textId="77777777" w:rsidR="00B6388C" w:rsidRDefault="009A4342">
            <w:pPr>
              <w:pStyle w:val="TableParagraph"/>
              <w:ind w:left="443" w:right="194" w:firstLine="2"/>
              <w:jc w:val="center"/>
              <w:rPr>
                <w:b/>
                <w:sz w:val="20"/>
              </w:rPr>
            </w:pPr>
            <w:r>
              <w:rPr>
                <w:b/>
                <w:w w:val="95"/>
                <w:sz w:val="20"/>
              </w:rPr>
              <w:t xml:space="preserve">nosaukums/vārds, </w:t>
            </w:r>
            <w:r>
              <w:rPr>
                <w:b/>
                <w:sz w:val="20"/>
              </w:rPr>
              <w:t>uzvārds, reģistrācijas numurs/personas kods, adrese un kontaktpersona/ kontaktinformācija</w:t>
            </w:r>
          </w:p>
        </w:tc>
        <w:tc>
          <w:tcPr>
            <w:tcW w:w="2374" w:type="dxa"/>
          </w:tcPr>
          <w:p w14:paraId="596F3780" w14:textId="77777777" w:rsidR="00B6388C" w:rsidRDefault="00B6388C">
            <w:pPr>
              <w:pStyle w:val="TableParagraph"/>
              <w:rPr>
                <w:b/>
              </w:rPr>
            </w:pPr>
          </w:p>
          <w:p w14:paraId="1AB1001F" w14:textId="77777777" w:rsidR="00B6388C" w:rsidRDefault="00B6388C">
            <w:pPr>
              <w:pStyle w:val="TableParagraph"/>
              <w:spacing w:before="7"/>
              <w:rPr>
                <w:b/>
                <w:sz w:val="17"/>
              </w:rPr>
            </w:pPr>
          </w:p>
          <w:p w14:paraId="135E57D7" w14:textId="77777777" w:rsidR="00B6388C" w:rsidRDefault="009A4342">
            <w:pPr>
              <w:pStyle w:val="TableParagraph"/>
              <w:ind w:left="165" w:right="163" w:hanging="3"/>
              <w:jc w:val="center"/>
              <w:rPr>
                <w:b/>
                <w:sz w:val="20"/>
              </w:rPr>
            </w:pPr>
            <w:r>
              <w:rPr>
                <w:b/>
                <w:sz w:val="20"/>
              </w:rPr>
              <w:t>Nododamās pakalpojuma daļas apjoms (% no Pakalpojuma kopējās cenas)</w:t>
            </w:r>
          </w:p>
        </w:tc>
        <w:tc>
          <w:tcPr>
            <w:tcW w:w="3502" w:type="dxa"/>
          </w:tcPr>
          <w:p w14:paraId="255C9DE3" w14:textId="77777777" w:rsidR="00B6388C" w:rsidRDefault="00B6388C">
            <w:pPr>
              <w:pStyle w:val="TableParagraph"/>
              <w:rPr>
                <w:b/>
              </w:rPr>
            </w:pPr>
          </w:p>
          <w:p w14:paraId="6D21CB94" w14:textId="77777777" w:rsidR="00B6388C" w:rsidRDefault="00B6388C">
            <w:pPr>
              <w:pStyle w:val="TableParagraph"/>
              <w:rPr>
                <w:b/>
              </w:rPr>
            </w:pPr>
          </w:p>
          <w:p w14:paraId="448BDCDC" w14:textId="77777777" w:rsidR="00B6388C" w:rsidRDefault="009A4342">
            <w:pPr>
              <w:pStyle w:val="TableParagraph"/>
              <w:spacing w:before="180"/>
              <w:ind w:left="251" w:right="249"/>
              <w:jc w:val="center"/>
              <w:rPr>
                <w:b/>
                <w:sz w:val="20"/>
              </w:rPr>
            </w:pPr>
            <w:r>
              <w:rPr>
                <w:b/>
                <w:sz w:val="20"/>
              </w:rPr>
              <w:t>Īss apakšuzņēmēja/Personas sniedzamās Pakalpojuma daļas apraksts</w:t>
            </w:r>
          </w:p>
        </w:tc>
      </w:tr>
      <w:tr w:rsidR="00B6388C" w14:paraId="4F9D2595" w14:textId="77777777">
        <w:trPr>
          <w:trHeight w:hRule="exact" w:val="293"/>
        </w:trPr>
        <w:tc>
          <w:tcPr>
            <w:tcW w:w="2426" w:type="dxa"/>
          </w:tcPr>
          <w:p w14:paraId="7D89C519" w14:textId="77777777" w:rsidR="00B6388C" w:rsidRDefault="009A4342">
            <w:pPr>
              <w:pStyle w:val="TableParagraph"/>
              <w:spacing w:before="23"/>
              <w:ind w:left="991"/>
              <w:rPr>
                <w:sz w:val="20"/>
              </w:rPr>
            </w:pPr>
            <w:r>
              <w:rPr>
                <w:sz w:val="20"/>
                <w:shd w:val="clear" w:color="auto" w:fill="D3D3D3"/>
              </w:rPr>
              <w:t>&lt;…&gt;</w:t>
            </w:r>
          </w:p>
        </w:tc>
        <w:tc>
          <w:tcPr>
            <w:tcW w:w="2374" w:type="dxa"/>
          </w:tcPr>
          <w:p w14:paraId="295B40DA" w14:textId="77777777" w:rsidR="00B6388C" w:rsidRDefault="009A4342">
            <w:pPr>
              <w:pStyle w:val="TableParagraph"/>
              <w:spacing w:before="23"/>
              <w:ind w:left="964"/>
              <w:rPr>
                <w:sz w:val="20"/>
              </w:rPr>
            </w:pPr>
            <w:r>
              <w:rPr>
                <w:sz w:val="20"/>
                <w:shd w:val="clear" w:color="auto" w:fill="D3D3D3"/>
              </w:rPr>
              <w:t>&lt;…&gt;</w:t>
            </w:r>
          </w:p>
        </w:tc>
        <w:tc>
          <w:tcPr>
            <w:tcW w:w="3502" w:type="dxa"/>
          </w:tcPr>
          <w:p w14:paraId="2CD3ACE9" w14:textId="77777777" w:rsidR="00B6388C" w:rsidRDefault="009A4342">
            <w:pPr>
              <w:pStyle w:val="TableParagraph"/>
              <w:spacing w:before="23"/>
              <w:ind w:left="248" w:right="249"/>
              <w:jc w:val="center"/>
              <w:rPr>
                <w:sz w:val="20"/>
              </w:rPr>
            </w:pPr>
            <w:r>
              <w:rPr>
                <w:sz w:val="20"/>
                <w:shd w:val="clear" w:color="auto" w:fill="D3D3D3"/>
              </w:rPr>
              <w:t>&lt;…&gt;</w:t>
            </w:r>
          </w:p>
        </w:tc>
      </w:tr>
      <w:tr w:rsidR="00B6388C" w14:paraId="0699D277" w14:textId="77777777">
        <w:trPr>
          <w:trHeight w:hRule="exact" w:val="295"/>
        </w:trPr>
        <w:tc>
          <w:tcPr>
            <w:tcW w:w="2426" w:type="dxa"/>
          </w:tcPr>
          <w:p w14:paraId="5AB7B525" w14:textId="77777777" w:rsidR="00B6388C" w:rsidRDefault="009A4342">
            <w:pPr>
              <w:pStyle w:val="TableParagraph"/>
              <w:spacing w:before="26"/>
              <w:ind w:left="991"/>
              <w:rPr>
                <w:sz w:val="20"/>
              </w:rPr>
            </w:pPr>
            <w:r>
              <w:rPr>
                <w:sz w:val="20"/>
                <w:shd w:val="clear" w:color="auto" w:fill="D3D3D3"/>
              </w:rPr>
              <w:t>&lt;…&gt;</w:t>
            </w:r>
          </w:p>
        </w:tc>
        <w:tc>
          <w:tcPr>
            <w:tcW w:w="2374" w:type="dxa"/>
          </w:tcPr>
          <w:p w14:paraId="54AD3B7C" w14:textId="77777777" w:rsidR="00B6388C" w:rsidRDefault="009A4342">
            <w:pPr>
              <w:pStyle w:val="TableParagraph"/>
              <w:spacing w:before="26"/>
              <w:ind w:left="964"/>
              <w:rPr>
                <w:sz w:val="20"/>
              </w:rPr>
            </w:pPr>
            <w:r>
              <w:rPr>
                <w:sz w:val="20"/>
                <w:shd w:val="clear" w:color="auto" w:fill="D3D3D3"/>
              </w:rPr>
              <w:t>&lt;…&gt;</w:t>
            </w:r>
          </w:p>
        </w:tc>
        <w:tc>
          <w:tcPr>
            <w:tcW w:w="3502" w:type="dxa"/>
          </w:tcPr>
          <w:p w14:paraId="14CFE53B" w14:textId="77777777" w:rsidR="00B6388C" w:rsidRDefault="009A4342">
            <w:pPr>
              <w:pStyle w:val="TableParagraph"/>
              <w:spacing w:before="26"/>
              <w:ind w:left="248" w:right="249"/>
              <w:jc w:val="center"/>
              <w:rPr>
                <w:sz w:val="20"/>
              </w:rPr>
            </w:pPr>
            <w:r>
              <w:rPr>
                <w:sz w:val="20"/>
                <w:shd w:val="clear" w:color="auto" w:fill="D3D3D3"/>
              </w:rPr>
              <w:t>&lt;…&gt;</w:t>
            </w:r>
          </w:p>
        </w:tc>
      </w:tr>
      <w:tr w:rsidR="00B6388C" w14:paraId="732EB10F" w14:textId="77777777">
        <w:trPr>
          <w:trHeight w:hRule="exact" w:val="295"/>
        </w:trPr>
        <w:tc>
          <w:tcPr>
            <w:tcW w:w="2426" w:type="dxa"/>
          </w:tcPr>
          <w:p w14:paraId="562BE463" w14:textId="77777777" w:rsidR="00B6388C" w:rsidRDefault="009A4342">
            <w:pPr>
              <w:pStyle w:val="TableParagraph"/>
              <w:spacing w:before="23"/>
              <w:ind w:left="991"/>
              <w:rPr>
                <w:sz w:val="20"/>
              </w:rPr>
            </w:pPr>
            <w:r>
              <w:rPr>
                <w:sz w:val="20"/>
                <w:shd w:val="clear" w:color="auto" w:fill="D3D3D3"/>
              </w:rPr>
              <w:t>&lt;…&gt;</w:t>
            </w:r>
          </w:p>
        </w:tc>
        <w:tc>
          <w:tcPr>
            <w:tcW w:w="2374" w:type="dxa"/>
          </w:tcPr>
          <w:p w14:paraId="6CE59CE7" w14:textId="77777777" w:rsidR="00B6388C" w:rsidRDefault="009A4342">
            <w:pPr>
              <w:pStyle w:val="TableParagraph"/>
              <w:spacing w:before="23"/>
              <w:ind w:left="964"/>
              <w:rPr>
                <w:sz w:val="20"/>
              </w:rPr>
            </w:pPr>
            <w:r>
              <w:rPr>
                <w:sz w:val="20"/>
                <w:shd w:val="clear" w:color="auto" w:fill="D3D3D3"/>
              </w:rPr>
              <w:t>&lt;…&gt;</w:t>
            </w:r>
          </w:p>
        </w:tc>
        <w:tc>
          <w:tcPr>
            <w:tcW w:w="3502" w:type="dxa"/>
          </w:tcPr>
          <w:p w14:paraId="3FC13C2F" w14:textId="77777777" w:rsidR="00B6388C" w:rsidRDefault="009A4342">
            <w:pPr>
              <w:pStyle w:val="TableParagraph"/>
              <w:spacing w:before="23"/>
              <w:ind w:left="248" w:right="249"/>
              <w:jc w:val="center"/>
              <w:rPr>
                <w:sz w:val="20"/>
              </w:rPr>
            </w:pPr>
            <w:r>
              <w:rPr>
                <w:sz w:val="20"/>
                <w:shd w:val="clear" w:color="auto" w:fill="D3D3D3"/>
              </w:rPr>
              <w:t>&lt;…&gt;</w:t>
            </w:r>
          </w:p>
        </w:tc>
      </w:tr>
    </w:tbl>
    <w:p w14:paraId="614B926B" w14:textId="77777777" w:rsidR="00B6388C" w:rsidRDefault="00B6388C">
      <w:pPr>
        <w:pStyle w:val="BodyText"/>
        <w:rPr>
          <w:b/>
        </w:rPr>
      </w:pPr>
    </w:p>
    <w:p w14:paraId="2B3D0A62" w14:textId="77777777" w:rsidR="00B6388C" w:rsidRDefault="00B6388C">
      <w:pPr>
        <w:pStyle w:val="BodyText"/>
        <w:rPr>
          <w:b/>
        </w:rPr>
      </w:pPr>
    </w:p>
    <w:p w14:paraId="5FC42093" w14:textId="77777777" w:rsidR="00B6388C" w:rsidRDefault="00B6388C">
      <w:pPr>
        <w:pStyle w:val="BodyText"/>
        <w:spacing w:before="8"/>
        <w:rPr>
          <w:b/>
          <w:sz w:val="19"/>
        </w:rPr>
      </w:pPr>
    </w:p>
    <w:p w14:paraId="0222927B" w14:textId="77777777" w:rsidR="00B6388C" w:rsidRDefault="009A4342">
      <w:pPr>
        <w:pStyle w:val="ListParagraph"/>
        <w:numPr>
          <w:ilvl w:val="0"/>
          <w:numId w:val="3"/>
        </w:numPr>
        <w:tabs>
          <w:tab w:val="left" w:pos="640"/>
        </w:tabs>
        <w:spacing w:line="230" w:lineRule="exact"/>
        <w:ind w:left="3650" w:right="467" w:hanging="3178"/>
        <w:jc w:val="left"/>
        <w:rPr>
          <w:b/>
          <w:sz w:val="13"/>
        </w:rPr>
      </w:pPr>
      <w:r>
        <w:rPr>
          <w:b/>
          <w:sz w:val="20"/>
        </w:rPr>
        <w:t>Tabula. VISU APAKŠUZŅĒMĒJU UN TIEM NODODAMO PAKALPOJUMA</w:t>
      </w:r>
      <w:r>
        <w:rPr>
          <w:b/>
          <w:spacing w:val="-23"/>
          <w:sz w:val="20"/>
        </w:rPr>
        <w:t xml:space="preserve"> </w:t>
      </w:r>
      <w:r>
        <w:rPr>
          <w:b/>
          <w:sz w:val="20"/>
        </w:rPr>
        <w:t>DAĻU SARAKSTS</w:t>
      </w:r>
      <w:r w:rsidR="00B74997">
        <w:rPr>
          <w:rStyle w:val="FootnoteReference"/>
          <w:b/>
          <w:sz w:val="20"/>
        </w:rPr>
        <w:footnoteReference w:id="27"/>
      </w:r>
    </w:p>
    <w:p w14:paraId="035A1B74" w14:textId="77777777" w:rsidR="00B6388C" w:rsidRDefault="00B6388C">
      <w:pPr>
        <w:pStyle w:val="BodyText"/>
        <w:spacing w:before="2"/>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2402"/>
        <w:gridCol w:w="3468"/>
      </w:tblGrid>
      <w:tr w:rsidR="00B6388C" w14:paraId="02DE9452" w14:textId="77777777">
        <w:trPr>
          <w:trHeight w:hRule="exact" w:val="1390"/>
        </w:trPr>
        <w:tc>
          <w:tcPr>
            <w:tcW w:w="2431" w:type="dxa"/>
          </w:tcPr>
          <w:p w14:paraId="32DBEF69" w14:textId="77777777" w:rsidR="00B6388C" w:rsidRDefault="009A4342">
            <w:pPr>
              <w:pStyle w:val="TableParagraph"/>
              <w:ind w:left="746" w:right="453" w:hanging="291"/>
              <w:jc w:val="both"/>
              <w:rPr>
                <w:b/>
                <w:sz w:val="20"/>
              </w:rPr>
            </w:pPr>
            <w:r>
              <w:rPr>
                <w:b/>
                <w:w w:val="95"/>
                <w:sz w:val="20"/>
              </w:rPr>
              <w:t xml:space="preserve">Apakšuzņēmēja </w:t>
            </w:r>
            <w:r>
              <w:rPr>
                <w:b/>
                <w:sz w:val="20"/>
              </w:rPr>
              <w:t>nosaukums, reģistrācijas</w:t>
            </w:r>
          </w:p>
          <w:p w14:paraId="3A7C5771" w14:textId="77777777" w:rsidR="00B6388C" w:rsidRDefault="009A4342">
            <w:pPr>
              <w:pStyle w:val="TableParagraph"/>
              <w:ind w:left="441" w:right="171" w:firstLine="122"/>
              <w:rPr>
                <w:b/>
                <w:sz w:val="20"/>
              </w:rPr>
            </w:pPr>
            <w:r>
              <w:rPr>
                <w:b/>
                <w:sz w:val="20"/>
              </w:rPr>
              <w:t>numurs, adrese, kontaktpersona un kontaktinformācija</w:t>
            </w:r>
          </w:p>
        </w:tc>
        <w:tc>
          <w:tcPr>
            <w:tcW w:w="2402" w:type="dxa"/>
          </w:tcPr>
          <w:p w14:paraId="4F335F82" w14:textId="77777777" w:rsidR="00B6388C" w:rsidRDefault="009A4342">
            <w:pPr>
              <w:pStyle w:val="TableParagraph"/>
              <w:spacing w:before="110"/>
              <w:ind w:left="177" w:right="180" w:firstLine="2"/>
              <w:jc w:val="center"/>
              <w:rPr>
                <w:b/>
                <w:sz w:val="20"/>
              </w:rPr>
            </w:pPr>
            <w:r>
              <w:rPr>
                <w:b/>
                <w:sz w:val="20"/>
              </w:rPr>
              <w:t>Nododamās pakalpojuma daļas apjoms (% no Pakalpojuma kopējās cenas)</w:t>
            </w:r>
          </w:p>
        </w:tc>
        <w:tc>
          <w:tcPr>
            <w:tcW w:w="3468" w:type="dxa"/>
          </w:tcPr>
          <w:p w14:paraId="00E3CB1B" w14:textId="77777777" w:rsidR="00B6388C" w:rsidRDefault="00B6388C">
            <w:pPr>
              <w:pStyle w:val="TableParagraph"/>
              <w:rPr>
                <w:b/>
              </w:rPr>
            </w:pPr>
          </w:p>
          <w:p w14:paraId="3DF38C39" w14:textId="77777777" w:rsidR="00B6388C" w:rsidRDefault="00B6388C">
            <w:pPr>
              <w:pStyle w:val="TableParagraph"/>
              <w:spacing w:before="4"/>
              <w:rPr>
                <w:b/>
                <w:sz w:val="17"/>
              </w:rPr>
            </w:pPr>
          </w:p>
          <w:p w14:paraId="43573023" w14:textId="77777777" w:rsidR="00B6388C" w:rsidRDefault="009A4342">
            <w:pPr>
              <w:pStyle w:val="TableParagraph"/>
              <w:ind w:left="388" w:right="276" w:hanging="94"/>
              <w:rPr>
                <w:b/>
                <w:sz w:val="20"/>
              </w:rPr>
            </w:pPr>
            <w:r>
              <w:rPr>
                <w:b/>
                <w:sz w:val="20"/>
              </w:rPr>
              <w:t>Apakšuzņēmējam nododamās Pakalpojuma daļas apraksts</w:t>
            </w:r>
          </w:p>
        </w:tc>
      </w:tr>
      <w:tr w:rsidR="00B6388C" w14:paraId="3DC979DB" w14:textId="77777777">
        <w:trPr>
          <w:trHeight w:hRule="exact" w:val="293"/>
        </w:trPr>
        <w:tc>
          <w:tcPr>
            <w:tcW w:w="2431" w:type="dxa"/>
          </w:tcPr>
          <w:p w14:paraId="2FECCCF4" w14:textId="77777777" w:rsidR="00B6388C" w:rsidRDefault="009A4342">
            <w:pPr>
              <w:pStyle w:val="TableParagraph"/>
              <w:spacing w:before="23"/>
              <w:ind w:left="993"/>
              <w:rPr>
                <w:sz w:val="20"/>
              </w:rPr>
            </w:pPr>
            <w:r>
              <w:rPr>
                <w:sz w:val="20"/>
                <w:shd w:val="clear" w:color="auto" w:fill="D3D3D3"/>
              </w:rPr>
              <w:t>&lt;…&gt;</w:t>
            </w:r>
          </w:p>
        </w:tc>
        <w:tc>
          <w:tcPr>
            <w:tcW w:w="2402" w:type="dxa"/>
          </w:tcPr>
          <w:p w14:paraId="2A7F8B34" w14:textId="77777777" w:rsidR="00B6388C" w:rsidRDefault="009A4342">
            <w:pPr>
              <w:pStyle w:val="TableParagraph"/>
              <w:spacing w:before="23"/>
              <w:ind w:left="957" w:right="961"/>
              <w:jc w:val="center"/>
              <w:rPr>
                <w:sz w:val="20"/>
              </w:rPr>
            </w:pPr>
            <w:r>
              <w:rPr>
                <w:sz w:val="20"/>
                <w:shd w:val="clear" w:color="auto" w:fill="D3D3D3"/>
              </w:rPr>
              <w:t>&lt;…&gt;</w:t>
            </w:r>
          </w:p>
        </w:tc>
        <w:tc>
          <w:tcPr>
            <w:tcW w:w="3468" w:type="dxa"/>
          </w:tcPr>
          <w:p w14:paraId="7A0C1D35" w14:textId="77777777" w:rsidR="00B6388C" w:rsidRDefault="009A4342">
            <w:pPr>
              <w:pStyle w:val="TableParagraph"/>
              <w:spacing w:before="23"/>
              <w:ind w:left="1491" w:right="1492"/>
              <w:jc w:val="center"/>
              <w:rPr>
                <w:sz w:val="20"/>
              </w:rPr>
            </w:pPr>
            <w:r>
              <w:rPr>
                <w:sz w:val="20"/>
                <w:shd w:val="clear" w:color="auto" w:fill="D3D3D3"/>
              </w:rPr>
              <w:t>&lt;…&gt;</w:t>
            </w:r>
          </w:p>
        </w:tc>
      </w:tr>
      <w:tr w:rsidR="00B6388C" w14:paraId="7181B035" w14:textId="77777777">
        <w:trPr>
          <w:trHeight w:hRule="exact" w:val="295"/>
        </w:trPr>
        <w:tc>
          <w:tcPr>
            <w:tcW w:w="2431" w:type="dxa"/>
          </w:tcPr>
          <w:p w14:paraId="7554AD48" w14:textId="77777777" w:rsidR="00B6388C" w:rsidRDefault="009A4342">
            <w:pPr>
              <w:pStyle w:val="TableParagraph"/>
              <w:spacing w:before="26"/>
              <w:ind w:left="993"/>
              <w:rPr>
                <w:sz w:val="20"/>
              </w:rPr>
            </w:pPr>
            <w:r>
              <w:rPr>
                <w:sz w:val="20"/>
                <w:shd w:val="clear" w:color="auto" w:fill="D3D3D3"/>
              </w:rPr>
              <w:t>&lt;…&gt;</w:t>
            </w:r>
          </w:p>
        </w:tc>
        <w:tc>
          <w:tcPr>
            <w:tcW w:w="2402" w:type="dxa"/>
          </w:tcPr>
          <w:p w14:paraId="4C88A47B" w14:textId="77777777" w:rsidR="00B6388C" w:rsidRDefault="009A4342">
            <w:pPr>
              <w:pStyle w:val="TableParagraph"/>
              <w:spacing w:before="26"/>
              <w:ind w:left="957" w:right="961"/>
              <w:jc w:val="center"/>
              <w:rPr>
                <w:sz w:val="20"/>
              </w:rPr>
            </w:pPr>
            <w:r>
              <w:rPr>
                <w:sz w:val="20"/>
                <w:shd w:val="clear" w:color="auto" w:fill="D3D3D3"/>
              </w:rPr>
              <w:t>&lt;…&gt;</w:t>
            </w:r>
          </w:p>
        </w:tc>
        <w:tc>
          <w:tcPr>
            <w:tcW w:w="3468" w:type="dxa"/>
          </w:tcPr>
          <w:p w14:paraId="311AF04E" w14:textId="77777777" w:rsidR="00B6388C" w:rsidRDefault="009A4342">
            <w:pPr>
              <w:pStyle w:val="TableParagraph"/>
              <w:spacing w:before="26"/>
              <w:ind w:left="1491" w:right="1492"/>
              <w:jc w:val="center"/>
              <w:rPr>
                <w:sz w:val="20"/>
              </w:rPr>
            </w:pPr>
            <w:r>
              <w:rPr>
                <w:sz w:val="20"/>
                <w:shd w:val="clear" w:color="auto" w:fill="D3D3D3"/>
              </w:rPr>
              <w:t>&lt;…&gt;</w:t>
            </w:r>
          </w:p>
        </w:tc>
      </w:tr>
      <w:tr w:rsidR="00B6388C" w14:paraId="0DFBEE41" w14:textId="77777777">
        <w:trPr>
          <w:trHeight w:hRule="exact" w:val="293"/>
        </w:trPr>
        <w:tc>
          <w:tcPr>
            <w:tcW w:w="2431" w:type="dxa"/>
          </w:tcPr>
          <w:p w14:paraId="1751D339" w14:textId="77777777" w:rsidR="00B6388C" w:rsidRDefault="009A4342">
            <w:pPr>
              <w:pStyle w:val="TableParagraph"/>
              <w:spacing w:before="23"/>
              <w:ind w:left="993"/>
              <w:rPr>
                <w:sz w:val="20"/>
              </w:rPr>
            </w:pPr>
            <w:r>
              <w:rPr>
                <w:sz w:val="20"/>
                <w:shd w:val="clear" w:color="auto" w:fill="D3D3D3"/>
              </w:rPr>
              <w:t>&lt;…&gt;</w:t>
            </w:r>
          </w:p>
        </w:tc>
        <w:tc>
          <w:tcPr>
            <w:tcW w:w="2402" w:type="dxa"/>
          </w:tcPr>
          <w:p w14:paraId="3920EFD3" w14:textId="77777777" w:rsidR="00B6388C" w:rsidRDefault="009A4342">
            <w:pPr>
              <w:pStyle w:val="TableParagraph"/>
              <w:spacing w:before="23"/>
              <w:ind w:left="957" w:right="961"/>
              <w:jc w:val="center"/>
              <w:rPr>
                <w:sz w:val="20"/>
              </w:rPr>
            </w:pPr>
            <w:r>
              <w:rPr>
                <w:sz w:val="20"/>
                <w:shd w:val="clear" w:color="auto" w:fill="D3D3D3"/>
              </w:rPr>
              <w:t>&lt;…&gt;</w:t>
            </w:r>
          </w:p>
        </w:tc>
        <w:tc>
          <w:tcPr>
            <w:tcW w:w="3468" w:type="dxa"/>
          </w:tcPr>
          <w:p w14:paraId="3F9D3B62" w14:textId="77777777" w:rsidR="00B6388C" w:rsidRDefault="009A4342">
            <w:pPr>
              <w:pStyle w:val="TableParagraph"/>
              <w:spacing w:before="23"/>
              <w:ind w:left="1491" w:right="1492"/>
              <w:jc w:val="center"/>
              <w:rPr>
                <w:sz w:val="20"/>
              </w:rPr>
            </w:pPr>
            <w:r>
              <w:rPr>
                <w:sz w:val="20"/>
                <w:shd w:val="clear" w:color="auto" w:fill="D3D3D3"/>
              </w:rPr>
              <w:t>&lt;…&gt;</w:t>
            </w:r>
          </w:p>
        </w:tc>
      </w:tr>
    </w:tbl>
    <w:p w14:paraId="14EFEA50" w14:textId="77777777" w:rsidR="00B6388C" w:rsidRDefault="00B6388C">
      <w:pPr>
        <w:pStyle w:val="BodyText"/>
        <w:rPr>
          <w:b/>
        </w:rPr>
      </w:pPr>
    </w:p>
    <w:p w14:paraId="52FCC977" w14:textId="77777777" w:rsidR="00B6388C" w:rsidRDefault="00B6388C">
      <w:pPr>
        <w:pStyle w:val="BodyText"/>
        <w:rPr>
          <w:b/>
        </w:rPr>
      </w:pPr>
    </w:p>
    <w:p w14:paraId="46C9C23B" w14:textId="77777777" w:rsidR="00B6388C" w:rsidRDefault="00B6388C">
      <w:pPr>
        <w:pStyle w:val="BodyText"/>
        <w:rPr>
          <w:b/>
        </w:rPr>
      </w:pPr>
    </w:p>
    <w:p w14:paraId="452D2FC5" w14:textId="77777777" w:rsidR="00B6388C" w:rsidRDefault="00B6388C">
      <w:pPr>
        <w:pStyle w:val="BodyText"/>
        <w:rPr>
          <w:b/>
        </w:rPr>
      </w:pPr>
    </w:p>
    <w:p w14:paraId="718E6657" w14:textId="77777777" w:rsidR="00B6388C" w:rsidRDefault="00B6388C">
      <w:pPr>
        <w:pStyle w:val="BodyText"/>
        <w:rPr>
          <w:b/>
        </w:rPr>
      </w:pPr>
    </w:p>
    <w:p w14:paraId="7EF90645" w14:textId="77777777" w:rsidR="00B6388C" w:rsidRDefault="00B6388C">
      <w:pPr>
        <w:pStyle w:val="BodyText"/>
        <w:rPr>
          <w:b/>
        </w:rPr>
      </w:pPr>
    </w:p>
    <w:p w14:paraId="32729036" w14:textId="77777777" w:rsidR="00B6388C" w:rsidRDefault="00B6388C">
      <w:pPr>
        <w:pStyle w:val="BodyText"/>
        <w:rPr>
          <w:b/>
        </w:rPr>
      </w:pPr>
    </w:p>
    <w:p w14:paraId="701326EE" w14:textId="77777777" w:rsidR="00B6388C" w:rsidRDefault="00B6388C">
      <w:pPr>
        <w:pStyle w:val="BodyText"/>
        <w:rPr>
          <w:b/>
        </w:rPr>
      </w:pPr>
    </w:p>
    <w:p w14:paraId="29C964F5" w14:textId="77777777" w:rsidR="00B6388C" w:rsidRDefault="00B6388C">
      <w:pPr>
        <w:pStyle w:val="BodyText"/>
        <w:rPr>
          <w:b/>
        </w:rPr>
      </w:pPr>
    </w:p>
    <w:p w14:paraId="2E32E572" w14:textId="77777777" w:rsidR="00B6388C" w:rsidRDefault="00B6388C">
      <w:pPr>
        <w:pStyle w:val="BodyText"/>
        <w:rPr>
          <w:b/>
        </w:rPr>
      </w:pPr>
    </w:p>
    <w:p w14:paraId="7199031A" w14:textId="77777777" w:rsidR="00B6388C" w:rsidRDefault="00B6388C">
      <w:pPr>
        <w:pStyle w:val="BodyText"/>
        <w:rPr>
          <w:b/>
        </w:rPr>
      </w:pPr>
    </w:p>
    <w:p w14:paraId="16190199" w14:textId="77777777" w:rsidR="00B6388C" w:rsidRDefault="00B6388C">
      <w:pPr>
        <w:pStyle w:val="BodyText"/>
        <w:rPr>
          <w:b/>
        </w:rPr>
      </w:pPr>
    </w:p>
    <w:p w14:paraId="585EF584" w14:textId="77777777" w:rsidR="00B6388C" w:rsidRDefault="00B6388C">
      <w:pPr>
        <w:pStyle w:val="BodyText"/>
        <w:rPr>
          <w:b/>
        </w:rPr>
      </w:pPr>
    </w:p>
    <w:p w14:paraId="4DFDA5DD" w14:textId="77777777" w:rsidR="00B6388C" w:rsidRDefault="00B6388C">
      <w:pPr>
        <w:pStyle w:val="BodyText"/>
        <w:rPr>
          <w:b/>
        </w:rPr>
      </w:pPr>
    </w:p>
    <w:p w14:paraId="16D0F21E" w14:textId="77777777" w:rsidR="00B6388C" w:rsidRDefault="00B6388C">
      <w:pPr>
        <w:pStyle w:val="BodyText"/>
        <w:rPr>
          <w:b/>
        </w:rPr>
      </w:pPr>
    </w:p>
    <w:p w14:paraId="68E532C7" w14:textId="77777777" w:rsidR="00B6388C" w:rsidRDefault="00B6388C">
      <w:pPr>
        <w:pStyle w:val="BodyText"/>
        <w:rPr>
          <w:b/>
        </w:rPr>
      </w:pPr>
    </w:p>
    <w:p w14:paraId="3BD9D9E1" w14:textId="77777777" w:rsidR="00B6388C" w:rsidRDefault="00B6388C">
      <w:pPr>
        <w:pStyle w:val="BodyText"/>
        <w:rPr>
          <w:b/>
        </w:rPr>
      </w:pPr>
    </w:p>
    <w:p w14:paraId="2F88618F" w14:textId="77777777" w:rsidR="00B6388C" w:rsidRDefault="00B6388C">
      <w:pPr>
        <w:pStyle w:val="BodyText"/>
        <w:rPr>
          <w:b/>
        </w:rPr>
      </w:pPr>
    </w:p>
    <w:p w14:paraId="1E13761B" w14:textId="77777777" w:rsidR="00B6388C" w:rsidRDefault="00B6388C" w:rsidP="00B74997">
      <w:pPr>
        <w:spacing w:before="74"/>
        <w:ind w:right="106"/>
        <w:jc w:val="both"/>
        <w:rPr>
          <w:sz w:val="16"/>
        </w:rPr>
        <w:sectPr w:rsidR="00B6388C">
          <w:pgSz w:w="11900" w:h="16840"/>
          <w:pgMar w:top="1240" w:right="1680" w:bottom="280" w:left="1680" w:header="703" w:footer="0" w:gutter="0"/>
          <w:cols w:space="720"/>
        </w:sectPr>
      </w:pPr>
    </w:p>
    <w:p w14:paraId="6BA6A466" w14:textId="30A06FC4" w:rsidR="00B6388C" w:rsidRDefault="009E720A">
      <w:pPr>
        <w:pStyle w:val="Heading1"/>
        <w:spacing w:before="99"/>
        <w:ind w:left="2791" w:right="91" w:hanging="120"/>
      </w:pPr>
      <w:bookmarkStart w:id="234" w:name="_Toc508875529"/>
      <w:bookmarkStart w:id="235" w:name="_Toc508875691"/>
      <w:r>
        <w:lastRenderedPageBreak/>
        <w:t>C7</w:t>
      </w:r>
      <w:r w:rsidR="009A4342">
        <w:t xml:space="preserve"> pielikums: </w:t>
      </w:r>
      <w:r w:rsidR="009A4342" w:rsidRPr="00454095">
        <w:t xml:space="preserve">Apakšuzņēmēja / </w:t>
      </w:r>
      <w:r w:rsidR="009A4342">
        <w:t>personas, uz kuras iespējām pretendents balstās,/ Apakšuzņēmēja apliecinājuma veidne</w:t>
      </w:r>
      <w:bookmarkEnd w:id="234"/>
      <w:bookmarkEnd w:id="235"/>
    </w:p>
    <w:p w14:paraId="72FDDEE7" w14:textId="77777777" w:rsidR="00B6388C" w:rsidRDefault="00B6388C">
      <w:pPr>
        <w:pStyle w:val="BodyText"/>
        <w:rPr>
          <w:b/>
        </w:rPr>
      </w:pPr>
    </w:p>
    <w:p w14:paraId="105D3BE2" w14:textId="77777777" w:rsidR="00B6388C" w:rsidRDefault="00B6388C">
      <w:pPr>
        <w:pStyle w:val="BodyText"/>
        <w:rPr>
          <w:b/>
        </w:rPr>
      </w:pPr>
    </w:p>
    <w:p w14:paraId="63CEF93C" w14:textId="77777777" w:rsidR="00B6388C" w:rsidRDefault="00B6388C">
      <w:pPr>
        <w:pStyle w:val="BodyText"/>
        <w:spacing w:before="1"/>
        <w:rPr>
          <w:b/>
        </w:rPr>
      </w:pPr>
    </w:p>
    <w:p w14:paraId="163C4C1D" w14:textId="77777777" w:rsidR="00B6388C" w:rsidRDefault="009A4342">
      <w:pPr>
        <w:pStyle w:val="BodyText"/>
        <w:ind w:right="105"/>
        <w:jc w:val="right"/>
      </w:pPr>
      <w:r>
        <w:rPr>
          <w:shd w:val="clear" w:color="auto" w:fill="D3D3D3"/>
        </w:rPr>
        <w:t>&lt;Pasūtītāja nosaukums&gt;</w:t>
      </w:r>
    </w:p>
    <w:p w14:paraId="2240BBCB" w14:textId="77777777" w:rsidR="00B6388C" w:rsidRDefault="009A4342">
      <w:pPr>
        <w:pStyle w:val="BodyText"/>
        <w:ind w:right="108"/>
        <w:jc w:val="right"/>
      </w:pPr>
      <w:r>
        <w:rPr>
          <w:shd w:val="clear" w:color="auto" w:fill="D3D3D3"/>
        </w:rPr>
        <w:t>&lt;reģistrācijas numurs&gt;</w:t>
      </w:r>
    </w:p>
    <w:p w14:paraId="28712A9F" w14:textId="77777777" w:rsidR="00B6388C" w:rsidRDefault="009A4342">
      <w:pPr>
        <w:pStyle w:val="BodyText"/>
        <w:ind w:left="7583"/>
      </w:pPr>
      <w:r>
        <w:rPr>
          <w:shd w:val="clear" w:color="auto" w:fill="D3D3D3"/>
        </w:rPr>
        <w:t>&lt;adrese&gt;</w:t>
      </w:r>
    </w:p>
    <w:p w14:paraId="187CE15E" w14:textId="77777777" w:rsidR="00B6388C" w:rsidRDefault="00B6388C">
      <w:pPr>
        <w:pStyle w:val="BodyText"/>
        <w:rPr>
          <w:sz w:val="22"/>
        </w:rPr>
      </w:pPr>
    </w:p>
    <w:p w14:paraId="09DE9131" w14:textId="77777777" w:rsidR="00B6388C" w:rsidRDefault="00B6388C">
      <w:pPr>
        <w:pStyle w:val="BodyText"/>
        <w:rPr>
          <w:sz w:val="22"/>
        </w:rPr>
      </w:pPr>
    </w:p>
    <w:p w14:paraId="3A74C790" w14:textId="77777777" w:rsidR="00B6388C" w:rsidRDefault="009A4342">
      <w:pPr>
        <w:pStyle w:val="Heading1"/>
        <w:spacing w:before="184" w:line="230" w:lineRule="exact"/>
        <w:ind w:left="274" w:right="268" w:firstLine="0"/>
        <w:jc w:val="center"/>
        <w:rPr>
          <w:sz w:val="13"/>
        </w:rPr>
      </w:pPr>
      <w:bookmarkStart w:id="236" w:name="_Toc508704338"/>
      <w:bookmarkStart w:id="237" w:name="_Toc508875530"/>
      <w:bookmarkStart w:id="238" w:name="_Toc508875692"/>
      <w:r>
        <w:t>APAKŠUZŅĒMĒJA / PERSONAS, UZ KURAS IESPĒJĀM PRETENDENTS BALSTĀS,/ APAKŠUZŅĒMĒJA APLIECINĀJUMS</w:t>
      </w:r>
      <w:r w:rsidR="00B74997">
        <w:rPr>
          <w:rStyle w:val="FootnoteReference"/>
        </w:rPr>
        <w:footnoteReference w:id="28"/>
      </w:r>
      <w:bookmarkEnd w:id="236"/>
      <w:bookmarkEnd w:id="237"/>
      <w:bookmarkEnd w:id="238"/>
    </w:p>
    <w:p w14:paraId="2D18B315" w14:textId="77777777" w:rsidR="00B6388C" w:rsidRDefault="009A4342">
      <w:pPr>
        <w:spacing w:line="224" w:lineRule="exact"/>
        <w:ind w:left="2504" w:right="2504"/>
        <w:jc w:val="center"/>
        <w:rPr>
          <w:i/>
          <w:sz w:val="20"/>
        </w:rPr>
      </w:pPr>
      <w:r>
        <w:rPr>
          <w:i/>
          <w:sz w:val="20"/>
        </w:rPr>
        <w:t>(Nevajadzīgo svītrot)</w:t>
      </w:r>
    </w:p>
    <w:p w14:paraId="279B0951" w14:textId="77777777" w:rsidR="00B6388C" w:rsidRDefault="00B6388C">
      <w:pPr>
        <w:pStyle w:val="BodyText"/>
        <w:rPr>
          <w:i/>
        </w:rPr>
      </w:pPr>
    </w:p>
    <w:p w14:paraId="01C1365B" w14:textId="77777777" w:rsidR="00B6388C" w:rsidRDefault="00B6388C">
      <w:pPr>
        <w:pStyle w:val="BodyText"/>
        <w:spacing w:before="1"/>
        <w:rPr>
          <w:i/>
        </w:rPr>
      </w:pPr>
    </w:p>
    <w:p w14:paraId="6C4EF0EF" w14:textId="77777777" w:rsidR="00B6388C" w:rsidRDefault="009A4342">
      <w:pPr>
        <w:pStyle w:val="Heading1"/>
        <w:ind w:left="117" w:right="205" w:firstLine="0"/>
      </w:pPr>
      <w:bookmarkStart w:id="239" w:name="_Toc508704339"/>
      <w:bookmarkStart w:id="240" w:name="_Toc508875531"/>
      <w:bookmarkStart w:id="241" w:name="_Toc508875693"/>
      <w:r>
        <w:t>Iepirkuma procedūras “</w:t>
      </w:r>
      <w:r>
        <w:rPr>
          <w:shd w:val="clear" w:color="auto" w:fill="D3D3D3"/>
        </w:rPr>
        <w:t xml:space="preserve">&lt;Iepirkuma procedūras nosaukums&gt;” </w:t>
      </w:r>
      <w:r>
        <w:t>“</w:t>
      </w:r>
      <w:r>
        <w:rPr>
          <w:shd w:val="clear" w:color="auto" w:fill="D3D3D3"/>
        </w:rPr>
        <w:t xml:space="preserve">&lt;Iepirkuma procedūras identifikācijas numurs&gt;” </w:t>
      </w:r>
      <w:r>
        <w:t>ietvaros</w:t>
      </w:r>
      <w:bookmarkEnd w:id="239"/>
      <w:bookmarkEnd w:id="240"/>
      <w:bookmarkEnd w:id="241"/>
    </w:p>
    <w:p w14:paraId="2B7E03A7" w14:textId="77777777" w:rsidR="00B6388C" w:rsidRDefault="00B6388C">
      <w:pPr>
        <w:pStyle w:val="BodyText"/>
        <w:rPr>
          <w:b/>
        </w:rPr>
      </w:pPr>
    </w:p>
    <w:p w14:paraId="1C5EEDC5" w14:textId="77777777" w:rsidR="00B6388C" w:rsidRDefault="00B6388C">
      <w:pPr>
        <w:pStyle w:val="BodyText"/>
        <w:spacing w:before="1"/>
        <w:rPr>
          <w:b/>
        </w:rPr>
      </w:pPr>
    </w:p>
    <w:p w14:paraId="00D458B7" w14:textId="77777777" w:rsidR="00B6388C" w:rsidRDefault="00D64FEB">
      <w:pPr>
        <w:pStyle w:val="BodyText"/>
        <w:ind w:left="117" w:right="108" w:firstLine="720"/>
        <w:jc w:val="both"/>
      </w:pPr>
      <w:r>
        <w:rPr>
          <w:noProof/>
        </w:rPr>
        <mc:AlternateContent>
          <mc:Choice Requires="wps">
            <w:drawing>
              <wp:anchor distT="0" distB="0" distL="114300" distR="114300" simplePos="0" relativeHeight="251676672" behindDoc="1" locked="0" layoutInCell="1" allowOverlap="1" wp14:anchorId="41220517" wp14:editId="512A1F97">
                <wp:simplePos x="0" y="0"/>
                <wp:positionH relativeFrom="page">
                  <wp:posOffset>1141730</wp:posOffset>
                </wp:positionH>
                <wp:positionV relativeFrom="paragraph">
                  <wp:posOffset>147955</wp:posOffset>
                </wp:positionV>
                <wp:extent cx="5278120" cy="439420"/>
                <wp:effectExtent l="0" t="0" r="0" b="63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8120" cy="439420"/>
                        </a:xfrm>
                        <a:custGeom>
                          <a:avLst/>
                          <a:gdLst>
                            <a:gd name="T0" fmla="+- 0 10109 1798"/>
                            <a:gd name="T1" fmla="*/ T0 w 8312"/>
                            <a:gd name="T2" fmla="+- 0 233 233"/>
                            <a:gd name="T3" fmla="*/ 233 h 692"/>
                            <a:gd name="T4" fmla="+- 0 1798 1798"/>
                            <a:gd name="T5" fmla="*/ T4 w 8312"/>
                            <a:gd name="T6" fmla="+- 0 233 233"/>
                            <a:gd name="T7" fmla="*/ 233 h 692"/>
                            <a:gd name="T8" fmla="+- 0 1798 1798"/>
                            <a:gd name="T9" fmla="*/ T8 w 8312"/>
                            <a:gd name="T10" fmla="+- 0 464 233"/>
                            <a:gd name="T11" fmla="*/ 464 h 692"/>
                            <a:gd name="T12" fmla="+- 0 1798 1798"/>
                            <a:gd name="T13" fmla="*/ T12 w 8312"/>
                            <a:gd name="T14" fmla="+- 0 694 233"/>
                            <a:gd name="T15" fmla="*/ 694 h 692"/>
                            <a:gd name="T16" fmla="+- 0 1798 1798"/>
                            <a:gd name="T17" fmla="*/ T16 w 8312"/>
                            <a:gd name="T18" fmla="+- 0 924 233"/>
                            <a:gd name="T19" fmla="*/ 924 h 692"/>
                            <a:gd name="T20" fmla="+- 0 10109 1798"/>
                            <a:gd name="T21" fmla="*/ T20 w 8312"/>
                            <a:gd name="T22" fmla="+- 0 924 233"/>
                            <a:gd name="T23" fmla="*/ 924 h 692"/>
                            <a:gd name="T24" fmla="+- 0 10109 1798"/>
                            <a:gd name="T25" fmla="*/ T24 w 8312"/>
                            <a:gd name="T26" fmla="+- 0 694 233"/>
                            <a:gd name="T27" fmla="*/ 694 h 692"/>
                            <a:gd name="T28" fmla="+- 0 10109 1798"/>
                            <a:gd name="T29" fmla="*/ T28 w 8312"/>
                            <a:gd name="T30" fmla="+- 0 464 233"/>
                            <a:gd name="T31" fmla="*/ 464 h 692"/>
                            <a:gd name="T32" fmla="+- 0 10109 1798"/>
                            <a:gd name="T33" fmla="*/ T32 w 8312"/>
                            <a:gd name="T34" fmla="+- 0 233 233"/>
                            <a:gd name="T35" fmla="*/ 233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12" h="692">
                              <a:moveTo>
                                <a:pt x="8311" y="0"/>
                              </a:moveTo>
                              <a:lnTo>
                                <a:pt x="0" y="0"/>
                              </a:lnTo>
                              <a:lnTo>
                                <a:pt x="0" y="231"/>
                              </a:lnTo>
                              <a:lnTo>
                                <a:pt x="0" y="461"/>
                              </a:lnTo>
                              <a:lnTo>
                                <a:pt x="0" y="691"/>
                              </a:lnTo>
                              <a:lnTo>
                                <a:pt x="8311" y="691"/>
                              </a:lnTo>
                              <a:lnTo>
                                <a:pt x="8311" y="461"/>
                              </a:lnTo>
                              <a:lnTo>
                                <a:pt x="8311" y="231"/>
                              </a:lnTo>
                              <a:lnTo>
                                <a:pt x="8311" y="0"/>
                              </a:lnTo>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4229D2BA" id="Freeform 4"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05.45pt,11.65pt,89.9pt,11.65pt,89.9pt,23.2pt,89.9pt,34.7pt,89.9pt,46.2pt,505.45pt,46.2pt,505.45pt,34.7pt,505.45pt,23.2pt,505.45pt,11.65pt" coordsize="831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" fillcolor="#d3d3d3" stroked="f">
                <v:path arrowok="t" o:connecttype="custom" o:connectlocs="5277485,147955;0,147955;0,294640;0,440690;0,586740;5277485,586740;5277485,440690;5277485,294640;5277485,147955" o:connectangles="0,0,0,0,0,0,0,0,0"/>
                <w10:wrap anchorx="page"/>
              </v:polyline>
            </w:pict>
          </mc:Fallback>
        </mc:AlternateContent>
      </w:r>
      <w:r w:rsidR="009A4342">
        <w:t xml:space="preserve">Ar šo </w:t>
      </w:r>
      <w:r w:rsidR="009A4342">
        <w:rPr>
          <w:shd w:val="clear" w:color="auto" w:fill="D3D3D3"/>
        </w:rPr>
        <w:t xml:space="preserve">&lt;Apakšuzņēmēja / Personas, uz kuras iespējām Pretendents </w:t>
      </w:r>
      <w:r w:rsidR="009A4342">
        <w:t xml:space="preserve">balstās,/Apakšuzņēmēja nosaukums vai vārds un uzvārds (ja apakšuzņēmējs / Persona, uz kuras iespējām Pretendents balstās, Apakšuzņēmējs ir fiziska persona), reģistrācijas numurs vai personas kods (ja apakšuzņēmējs/persona, uz kuras iespējām Pretendents </w:t>
      </w:r>
      <w:r w:rsidR="009A4342">
        <w:rPr>
          <w:shd w:val="clear" w:color="auto" w:fill="D3D3D3"/>
        </w:rPr>
        <w:t>balstās,/Apakšuzņēmējs ir fiziska persona) un adrese&gt;</w:t>
      </w:r>
      <w:r w:rsidR="009A4342">
        <w:t>:</w:t>
      </w:r>
    </w:p>
    <w:p w14:paraId="6D5C1628" w14:textId="77777777" w:rsidR="00B6388C" w:rsidRDefault="00B6388C">
      <w:pPr>
        <w:pStyle w:val="BodyText"/>
        <w:spacing w:before="9"/>
        <w:rPr>
          <w:sz w:val="19"/>
        </w:rPr>
      </w:pPr>
    </w:p>
    <w:p w14:paraId="00CAE6C9" w14:textId="77777777" w:rsidR="00B6388C" w:rsidRDefault="009A4342">
      <w:pPr>
        <w:pStyle w:val="ListParagraph"/>
        <w:numPr>
          <w:ilvl w:val="0"/>
          <w:numId w:val="2"/>
        </w:numPr>
        <w:tabs>
          <w:tab w:val="left" w:pos="478"/>
        </w:tabs>
        <w:spacing w:before="1"/>
        <w:ind w:right="106"/>
        <w:jc w:val="both"/>
        <w:rPr>
          <w:sz w:val="20"/>
        </w:rPr>
      </w:pPr>
      <w:r>
        <w:rPr>
          <w:sz w:val="20"/>
        </w:rPr>
        <w:t xml:space="preserve">apliecina, ka ir informēts par to, ka </w:t>
      </w:r>
      <w:r>
        <w:rPr>
          <w:sz w:val="20"/>
          <w:shd w:val="clear" w:color="auto" w:fill="D3D3D3"/>
        </w:rPr>
        <w:t xml:space="preserve">&lt;Pretendenta nosaukums, reģistrācijas numurs un adrese&gt; </w:t>
      </w:r>
      <w:r>
        <w:rPr>
          <w:sz w:val="20"/>
        </w:rPr>
        <w:t xml:space="preserve">(turpmāk – Pretendents) iesniegs piedāvājumu </w:t>
      </w:r>
      <w:r>
        <w:rPr>
          <w:sz w:val="20"/>
          <w:shd w:val="clear" w:color="auto" w:fill="D3D3D3"/>
        </w:rPr>
        <w:t xml:space="preserve">&lt;Pasūtītāja nosaukums, reģistrācijas numurs un adrese&gt; </w:t>
      </w:r>
      <w:r>
        <w:rPr>
          <w:sz w:val="20"/>
        </w:rPr>
        <w:t>(turpmāk – Pasūtītājs) organizētās iepirkuma</w:t>
      </w:r>
      <w:r>
        <w:rPr>
          <w:spacing w:val="-29"/>
          <w:sz w:val="20"/>
        </w:rPr>
        <w:t xml:space="preserve"> </w:t>
      </w:r>
      <w:r>
        <w:rPr>
          <w:sz w:val="20"/>
        </w:rPr>
        <w:t>procedūras</w:t>
      </w:r>
    </w:p>
    <w:p w14:paraId="03045B67" w14:textId="77777777" w:rsidR="00B6388C" w:rsidRDefault="009A4342">
      <w:pPr>
        <w:pStyle w:val="BodyText"/>
        <w:ind w:left="477"/>
      </w:pPr>
      <w:r>
        <w:t>„</w:t>
      </w:r>
      <w:r>
        <w:rPr>
          <w:shd w:val="clear" w:color="auto" w:fill="D3D3D3"/>
        </w:rPr>
        <w:t>&lt;Iepirkuma procedūras nosaukums&gt;</w:t>
      </w:r>
      <w:r>
        <w:t>” (id.Nr.</w:t>
      </w:r>
      <w:r>
        <w:rPr>
          <w:shd w:val="clear" w:color="auto" w:fill="D3D3D3"/>
        </w:rPr>
        <w:t>&lt;iepirkuma identifikācijas numurs&gt;</w:t>
      </w:r>
      <w:r>
        <w:t>) ietvaros;</w:t>
      </w:r>
    </w:p>
    <w:p w14:paraId="5933429A" w14:textId="77777777" w:rsidR="00B6388C" w:rsidRDefault="00B6388C">
      <w:pPr>
        <w:pStyle w:val="BodyText"/>
        <w:spacing w:before="9"/>
        <w:rPr>
          <w:sz w:val="19"/>
        </w:rPr>
      </w:pPr>
    </w:p>
    <w:p w14:paraId="1E8EFE86" w14:textId="77777777" w:rsidR="00B6388C" w:rsidRDefault="009A4342">
      <w:pPr>
        <w:pStyle w:val="ListParagraph"/>
        <w:numPr>
          <w:ilvl w:val="0"/>
          <w:numId w:val="2"/>
        </w:numPr>
        <w:tabs>
          <w:tab w:val="left" w:pos="478"/>
        </w:tabs>
        <w:spacing w:before="1"/>
        <w:ind w:right="1877"/>
        <w:rPr>
          <w:sz w:val="20"/>
        </w:rPr>
      </w:pPr>
      <w:r>
        <w:rPr>
          <w:sz w:val="20"/>
        </w:rPr>
        <w:t>gadījumā, ja ar Pretendentu tiks noslēgts iepirkuma līgums, apņemas: [veikt šādus</w:t>
      </w:r>
      <w:r>
        <w:rPr>
          <w:spacing w:val="-12"/>
          <w:sz w:val="20"/>
        </w:rPr>
        <w:t xml:space="preserve"> </w:t>
      </w:r>
      <w:r>
        <w:rPr>
          <w:sz w:val="20"/>
        </w:rPr>
        <w:t>pakalpojumus:</w:t>
      </w:r>
    </w:p>
    <w:p w14:paraId="6EC72D79" w14:textId="77777777" w:rsidR="00B6388C" w:rsidRDefault="009A4342">
      <w:pPr>
        <w:pStyle w:val="BodyText"/>
        <w:ind w:left="477"/>
      </w:pPr>
      <w:r>
        <w:rPr>
          <w:shd w:val="clear" w:color="auto" w:fill="D3D3D3"/>
        </w:rPr>
        <w:t xml:space="preserve">&lt; īss pakalpojumu apraksts atbilstoši Apakšuzņēmējiem nododamo Pakalpojuma daļu sarakstā norādītajam &gt; </w:t>
      </w:r>
      <w:r>
        <w:t>un]</w:t>
      </w:r>
    </w:p>
    <w:p w14:paraId="6A287025" w14:textId="77777777" w:rsidR="00B6388C" w:rsidRDefault="009A4342">
      <w:pPr>
        <w:pStyle w:val="BodyText"/>
        <w:spacing w:line="229" w:lineRule="exact"/>
        <w:ind w:left="477"/>
      </w:pPr>
      <w:r>
        <w:t>[nodot Pretendentam šādus resursus:</w:t>
      </w:r>
    </w:p>
    <w:p w14:paraId="2C631894" w14:textId="77777777" w:rsidR="00B6388C" w:rsidRDefault="00D64FEB">
      <w:pPr>
        <w:pStyle w:val="BodyText"/>
        <w:ind w:left="477"/>
      </w:pPr>
      <w:r>
        <w:rPr>
          <w:noProof/>
        </w:rPr>
        <mc:AlternateContent>
          <mc:Choice Requires="wps">
            <w:drawing>
              <wp:anchor distT="0" distB="0" distL="114300" distR="114300" simplePos="0" relativeHeight="251677696" behindDoc="1" locked="0" layoutInCell="1" allowOverlap="1" wp14:anchorId="580AD4B2" wp14:editId="328E9FA2">
                <wp:simplePos x="0" y="0"/>
                <wp:positionH relativeFrom="page">
                  <wp:posOffset>1370330</wp:posOffset>
                </wp:positionH>
                <wp:positionV relativeFrom="paragraph">
                  <wp:posOffset>1905</wp:posOffset>
                </wp:positionV>
                <wp:extent cx="5048885" cy="146050"/>
                <wp:effectExtent l="0" t="0" r="635"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46050"/>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519A9D" id="Rectangle 3" o:spid="_x0000_s1026" style="position:absolute;margin-left:107.9pt;margin-top:.15pt;width:397.55pt;height:11.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" fillcolor="#d3d3d3" stroked="f">
                <w10:wrap anchorx="page"/>
              </v:rect>
            </w:pict>
          </mc:Fallback>
        </mc:AlternateContent>
      </w:r>
      <w:r w:rsidR="009A4342">
        <w:t>&lt;īss Pretendentam nododamo resursu (piemēram, finanšu resursu</w:t>
      </w:r>
      <w:r w:rsidR="00B74997">
        <w:rPr>
          <w:rStyle w:val="FootnoteReference"/>
        </w:rPr>
        <w:footnoteReference w:id="29"/>
      </w:r>
      <w:r w:rsidR="009A4342">
        <w:t xml:space="preserve">, speciālistu un/vai </w:t>
      </w:r>
      <w:r w:rsidR="009A4342">
        <w:rPr>
          <w:shd w:val="clear" w:color="auto" w:fill="D3D3D3"/>
        </w:rPr>
        <w:t>tehniskā aprīkojuma) apraksts&gt;</w:t>
      </w:r>
      <w:r w:rsidR="009A4342">
        <w:t>]</w:t>
      </w:r>
      <w:r w:rsidR="00B74997">
        <w:rPr>
          <w:rStyle w:val="FootnoteReference"/>
        </w:rPr>
        <w:footnoteReference w:id="30"/>
      </w:r>
      <w:r w:rsidR="009A4342">
        <w:t>.</w:t>
      </w:r>
    </w:p>
    <w:p w14:paraId="70B2B723" w14:textId="77777777" w:rsidR="00B6388C" w:rsidRDefault="00B6388C">
      <w:pPr>
        <w:pStyle w:val="BodyText"/>
      </w:pPr>
    </w:p>
    <w:p w14:paraId="13289D99" w14:textId="77777777" w:rsidR="00B6388C" w:rsidRDefault="009A4342">
      <w:pPr>
        <w:pStyle w:val="ListParagraph"/>
        <w:numPr>
          <w:ilvl w:val="0"/>
          <w:numId w:val="2"/>
        </w:numPr>
        <w:tabs>
          <w:tab w:val="left" w:pos="478"/>
        </w:tabs>
        <w:spacing w:before="1"/>
        <w:ind w:right="110"/>
        <w:jc w:val="both"/>
        <w:rPr>
          <w:sz w:val="13"/>
        </w:rPr>
      </w:pPr>
      <w:r>
        <w:rPr>
          <w:sz w:val="20"/>
        </w:rPr>
        <w:t xml:space="preserve">Kā arī apliecina to, ka uz viņu nav attiecināms Nolikuma </w:t>
      </w:r>
      <w:r w:rsidRPr="00ED4E2E">
        <w:rPr>
          <w:sz w:val="20"/>
        </w:rPr>
        <w:t>8.1.punktā noteiktais izslēgšanas nosacījums,</w:t>
      </w:r>
      <w:r w:rsidRPr="00ED4E2E">
        <w:rPr>
          <w:spacing w:val="-7"/>
          <w:sz w:val="20"/>
        </w:rPr>
        <w:t xml:space="preserve"> </w:t>
      </w:r>
      <w:r w:rsidRPr="00ED4E2E">
        <w:rPr>
          <w:sz w:val="20"/>
        </w:rPr>
        <w:t>ievērojot</w:t>
      </w:r>
      <w:r w:rsidRPr="00ED4E2E">
        <w:rPr>
          <w:spacing w:val="-7"/>
          <w:sz w:val="20"/>
        </w:rPr>
        <w:t xml:space="preserve"> </w:t>
      </w:r>
      <w:r w:rsidRPr="00ED4E2E">
        <w:rPr>
          <w:sz w:val="20"/>
        </w:rPr>
        <w:t>Nolikuma</w:t>
      </w:r>
      <w:r w:rsidRPr="00ED4E2E">
        <w:rPr>
          <w:spacing w:val="-7"/>
          <w:sz w:val="20"/>
        </w:rPr>
        <w:t xml:space="preserve"> </w:t>
      </w:r>
      <w:r w:rsidRPr="00ED4E2E">
        <w:rPr>
          <w:sz w:val="20"/>
        </w:rPr>
        <w:t>8.12.punkta</w:t>
      </w:r>
      <w:r w:rsidRPr="00ED4E2E">
        <w:rPr>
          <w:spacing w:val="-7"/>
          <w:sz w:val="20"/>
        </w:rPr>
        <w:t xml:space="preserve"> </w:t>
      </w:r>
      <w:r w:rsidRPr="00ED4E2E">
        <w:rPr>
          <w:sz w:val="20"/>
        </w:rPr>
        <w:t>1.apakšpunktā</w:t>
      </w:r>
      <w:r w:rsidRPr="00ED4E2E">
        <w:rPr>
          <w:spacing w:val="-8"/>
          <w:sz w:val="20"/>
        </w:rPr>
        <w:t xml:space="preserve"> </w:t>
      </w:r>
      <w:r w:rsidRPr="00ED4E2E">
        <w:rPr>
          <w:sz w:val="20"/>
        </w:rPr>
        <w:t>noteikto</w:t>
      </w:r>
      <w:r>
        <w:rPr>
          <w:spacing w:val="-7"/>
          <w:sz w:val="20"/>
        </w:rPr>
        <w:t xml:space="preserve"> </w:t>
      </w:r>
      <w:r>
        <w:rPr>
          <w:sz w:val="20"/>
        </w:rPr>
        <w:t>termiņu.</w:t>
      </w:r>
      <w:r w:rsidR="00B74997">
        <w:rPr>
          <w:rStyle w:val="FootnoteReference"/>
          <w:sz w:val="20"/>
        </w:rPr>
        <w:footnoteReference w:id="31"/>
      </w:r>
    </w:p>
    <w:p w14:paraId="1832AF01" w14:textId="77777777" w:rsidR="00B6388C" w:rsidRDefault="00B6388C">
      <w:pPr>
        <w:pStyle w:val="BodyText"/>
      </w:pPr>
    </w:p>
    <w:p w14:paraId="6B708A95" w14:textId="77777777" w:rsidR="00B6388C" w:rsidRDefault="00B6388C">
      <w:pPr>
        <w:pStyle w:val="BodyText"/>
        <w:spacing w:before="10"/>
        <w:rPr>
          <w:sz w:val="19"/>
        </w:rPr>
      </w:pPr>
    </w:p>
    <w:p w14:paraId="5781726F" w14:textId="77777777" w:rsidR="00B6388C" w:rsidRDefault="009A4342">
      <w:pPr>
        <w:pStyle w:val="BodyText"/>
        <w:ind w:left="225"/>
      </w:pPr>
      <w:r>
        <w:rPr>
          <w:shd w:val="clear" w:color="auto" w:fill="D3D3D3"/>
        </w:rPr>
        <w:t>&lt;Paraksttiesīgās personas amata nosaukums, vārds un uzvārds&gt;</w:t>
      </w:r>
    </w:p>
    <w:p w14:paraId="1C0FF35A" w14:textId="77777777" w:rsidR="00B6388C" w:rsidRDefault="009A4342">
      <w:pPr>
        <w:pStyle w:val="BodyText"/>
        <w:ind w:left="225"/>
      </w:pPr>
      <w:r>
        <w:rPr>
          <w:shd w:val="clear" w:color="auto" w:fill="D3D3D3"/>
        </w:rPr>
        <w:t>&lt;Paraksttiesīgās personas paraksts&gt;</w:t>
      </w:r>
    </w:p>
    <w:p w14:paraId="2AF7942B" w14:textId="77777777" w:rsidR="00B6388C" w:rsidRDefault="00B6388C">
      <w:pPr>
        <w:pStyle w:val="BodyText"/>
      </w:pPr>
    </w:p>
    <w:p w14:paraId="76FC129B" w14:textId="77777777" w:rsidR="00B6388C" w:rsidRDefault="00B6388C">
      <w:pPr>
        <w:pStyle w:val="BodyText"/>
      </w:pPr>
    </w:p>
    <w:p w14:paraId="3F62AE1C" w14:textId="77777777" w:rsidR="00B6388C" w:rsidRDefault="00B6388C">
      <w:pPr>
        <w:pStyle w:val="BodyText"/>
      </w:pPr>
    </w:p>
    <w:p w14:paraId="47BE2DEE" w14:textId="77777777" w:rsidR="00B6388C" w:rsidRDefault="00B6388C">
      <w:pPr>
        <w:pStyle w:val="BodyText"/>
      </w:pPr>
    </w:p>
    <w:p w14:paraId="7E78BD87" w14:textId="25A04B92" w:rsidR="00CB6879" w:rsidRDefault="00CB6879">
      <w:pPr>
        <w:rPr>
          <w:sz w:val="16"/>
        </w:rPr>
      </w:pPr>
      <w:r>
        <w:rPr>
          <w:sz w:val="16"/>
        </w:rPr>
        <w:br w:type="page"/>
      </w:r>
    </w:p>
    <w:p w14:paraId="790BE750" w14:textId="2E1FE379" w:rsidR="00CB6879" w:rsidRDefault="00CB6879" w:rsidP="001239DE">
      <w:pPr>
        <w:pStyle w:val="Heading1"/>
        <w:jc w:val="right"/>
      </w:pPr>
      <w:bookmarkStart w:id="242" w:name="_Toc304905253"/>
      <w:bookmarkStart w:id="243" w:name="_Toc508875532"/>
      <w:bookmarkStart w:id="244" w:name="_Toc508875694"/>
      <w:r>
        <w:lastRenderedPageBreak/>
        <w:t>C8 pielikums: Finanšu piedāvājuma veidne</w:t>
      </w:r>
      <w:bookmarkEnd w:id="242"/>
      <w:bookmarkEnd w:id="243"/>
      <w:bookmarkEnd w:id="244"/>
    </w:p>
    <w:p w14:paraId="58B5F141" w14:textId="77777777" w:rsidR="00CB6879" w:rsidRDefault="00CB6879" w:rsidP="00CB6879">
      <w:pPr>
        <w:pStyle w:val="Punkts"/>
        <w:numPr>
          <w:ilvl w:val="0"/>
          <w:numId w:val="0"/>
        </w:numPr>
        <w:jc w:val="right"/>
      </w:pPr>
    </w:p>
    <w:p w14:paraId="56F53AEE" w14:textId="77777777" w:rsidR="00CB6879" w:rsidRDefault="00CB6879" w:rsidP="00CB6879">
      <w:pPr>
        <w:pStyle w:val="Punkts"/>
        <w:numPr>
          <w:ilvl w:val="0"/>
          <w:numId w:val="0"/>
        </w:numPr>
        <w:jc w:val="right"/>
      </w:pPr>
    </w:p>
    <w:p w14:paraId="18E2A104" w14:textId="77777777" w:rsidR="00CB6879" w:rsidRDefault="00CB6879" w:rsidP="00CB6879">
      <w:pPr>
        <w:pStyle w:val="Punkts"/>
        <w:numPr>
          <w:ilvl w:val="0"/>
          <w:numId w:val="0"/>
        </w:numPr>
        <w:jc w:val="center"/>
      </w:pPr>
    </w:p>
    <w:p w14:paraId="4947E727" w14:textId="77777777" w:rsidR="00CB6879" w:rsidRDefault="00CB6879" w:rsidP="00CB6879">
      <w:pPr>
        <w:jc w:val="center"/>
        <w:rPr>
          <w:b/>
          <w:bCs/>
          <w:sz w:val="20"/>
        </w:rPr>
      </w:pPr>
      <w:r>
        <w:rPr>
          <w:b/>
          <w:bCs/>
          <w:sz w:val="20"/>
        </w:rPr>
        <w:t>FINANŠU PIEDĀVĀJUMS</w:t>
      </w:r>
    </w:p>
    <w:p w14:paraId="667B8EB2" w14:textId="77777777" w:rsidR="00CB6879" w:rsidRDefault="00CB6879" w:rsidP="00CB6879">
      <w:pPr>
        <w:tabs>
          <w:tab w:val="left" w:pos="319"/>
        </w:tabs>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6"/>
        <w:gridCol w:w="1434"/>
      </w:tblGrid>
      <w:tr w:rsidR="002D1F85" w14:paraId="66AA9BED" w14:textId="77777777" w:rsidTr="002D1F85">
        <w:trPr>
          <w:trHeight w:val="913"/>
        </w:trPr>
        <w:tc>
          <w:tcPr>
            <w:tcW w:w="7096" w:type="dxa"/>
            <w:shd w:val="clear" w:color="auto" w:fill="FF9900"/>
            <w:vAlign w:val="center"/>
          </w:tcPr>
          <w:p w14:paraId="2D1E201A" w14:textId="77777777" w:rsidR="002D1F85" w:rsidRDefault="002D1F85" w:rsidP="00694297">
            <w:pPr>
              <w:tabs>
                <w:tab w:val="left" w:pos="319"/>
              </w:tabs>
              <w:jc w:val="center"/>
              <w:rPr>
                <w:b/>
                <w:sz w:val="20"/>
              </w:rPr>
            </w:pPr>
            <w:r>
              <w:rPr>
                <w:b/>
                <w:sz w:val="20"/>
              </w:rPr>
              <w:t>Izmaksu pozīcija</w:t>
            </w:r>
          </w:p>
        </w:tc>
        <w:tc>
          <w:tcPr>
            <w:tcW w:w="1434" w:type="dxa"/>
            <w:shd w:val="clear" w:color="auto" w:fill="FF9900"/>
            <w:vAlign w:val="center"/>
          </w:tcPr>
          <w:p w14:paraId="77C24C53" w14:textId="77777777" w:rsidR="002D1F85" w:rsidRDefault="002D1F85" w:rsidP="00694297">
            <w:pPr>
              <w:tabs>
                <w:tab w:val="left" w:pos="319"/>
              </w:tabs>
              <w:jc w:val="center"/>
              <w:rPr>
                <w:b/>
                <w:sz w:val="20"/>
              </w:rPr>
            </w:pPr>
            <w:r>
              <w:rPr>
                <w:b/>
                <w:sz w:val="20"/>
              </w:rPr>
              <w:t>Izmaksu pozīcijas cena</w:t>
            </w:r>
          </w:p>
          <w:p w14:paraId="73F705E8" w14:textId="77777777" w:rsidR="002D1F85" w:rsidRDefault="002D1F85" w:rsidP="00694297">
            <w:pPr>
              <w:tabs>
                <w:tab w:val="left" w:pos="319"/>
              </w:tabs>
              <w:jc w:val="center"/>
              <w:rPr>
                <w:b/>
                <w:sz w:val="20"/>
              </w:rPr>
            </w:pPr>
            <w:r>
              <w:rPr>
                <w:b/>
                <w:sz w:val="20"/>
              </w:rPr>
              <w:t>bez PVN (EUR)</w:t>
            </w:r>
          </w:p>
        </w:tc>
      </w:tr>
      <w:tr w:rsidR="00034705" w14:paraId="2B68625A" w14:textId="77777777" w:rsidTr="002D1F85">
        <w:trPr>
          <w:trHeight w:val="913"/>
        </w:trPr>
        <w:tc>
          <w:tcPr>
            <w:tcW w:w="7096" w:type="dxa"/>
            <w:vAlign w:val="center"/>
          </w:tcPr>
          <w:p w14:paraId="3A2CBCAC" w14:textId="313C375E" w:rsidR="00034705" w:rsidRPr="00D8034A" w:rsidRDefault="00034705" w:rsidP="00034705">
            <w:pPr>
              <w:tabs>
                <w:tab w:val="left" w:pos="319"/>
              </w:tabs>
              <w:jc w:val="center"/>
              <w:rPr>
                <w:bCs/>
                <w:sz w:val="20"/>
                <w:szCs w:val="20"/>
              </w:rPr>
            </w:pPr>
            <w:r w:rsidRPr="002128B8">
              <w:rPr>
                <w:sz w:val="20"/>
                <w:szCs w:val="20"/>
                <w:lang w:val="lv-LV"/>
              </w:rPr>
              <w:t xml:space="preserve">Inženierpakalpojumu veikšana saskaņā ar </w:t>
            </w:r>
            <w:r w:rsidRPr="00396BFC">
              <w:rPr>
                <w:sz w:val="20"/>
                <w:szCs w:val="20"/>
                <w:lang w:val="lv-LV" w:eastAsia="x-none"/>
              </w:rPr>
              <w:t>Starptautiskās Inženierkonsultantu Federācijas „Būvniecības darbu līguma noteikumus būvniecības un inženierdarbiem, kuru projektēšanu veic pasūtītājs”, pirmo izdevumu 1999.gadā (International Federation of Consulting Engineers Conditions of Contract for Constraction for Building and Engineering Works Designed by the Employer, First Edition; 1999), Latvijas Inženierkonsultantu asociācijas tulkojums latviešu valodā, ISBN: 2-88432-023-7</w:t>
            </w:r>
            <w:r w:rsidRPr="00396BFC">
              <w:rPr>
                <w:sz w:val="20"/>
                <w:szCs w:val="20"/>
                <w:lang w:val="lv-LV"/>
              </w:rPr>
              <w:t xml:space="preserve"> </w:t>
            </w:r>
            <w:r w:rsidRPr="002128B8">
              <w:rPr>
                <w:sz w:val="20"/>
                <w:szCs w:val="20"/>
                <w:lang w:val="lv-LV"/>
              </w:rPr>
              <w:t xml:space="preserve">un būvuzraudzības veikšana Latvijas Republikas normatīvajos tiesību aktos noteiktajā kārtībā </w:t>
            </w:r>
            <w:r w:rsidRPr="00396BFC">
              <w:rPr>
                <w:sz w:val="20"/>
                <w:szCs w:val="20"/>
                <w:lang w:val="lv-LV"/>
              </w:rPr>
              <w:t xml:space="preserve">atklātā konkursa </w:t>
            </w:r>
            <w:r w:rsidRPr="00396BFC">
              <w:rPr>
                <w:bCs/>
                <w:sz w:val="20"/>
                <w:szCs w:val="20"/>
                <w:lang w:val="lv-LV"/>
              </w:rPr>
              <w:t>“Būvdarbu veikšana Eiropas Savienības Kohēzijas fonda projekta “Ūdensapgādes un kanalizācijas sistēmas attīstība Judovkas rajonā, Daugavpilī” ietvaros (SAM 5.3.1.)”</w:t>
            </w:r>
            <w:r w:rsidRPr="00396BFC">
              <w:rPr>
                <w:sz w:val="20"/>
                <w:szCs w:val="20"/>
                <w:lang w:val="lv-LV"/>
              </w:rPr>
              <w:t xml:space="preserve"> rezultātā noslēgta iepirkuma līguma.</w:t>
            </w:r>
          </w:p>
        </w:tc>
        <w:tc>
          <w:tcPr>
            <w:tcW w:w="1434" w:type="dxa"/>
            <w:tcBorders>
              <w:bottom w:val="single" w:sz="4" w:space="0" w:color="auto"/>
            </w:tcBorders>
            <w:vAlign w:val="center"/>
          </w:tcPr>
          <w:p w14:paraId="614EE9B3" w14:textId="77777777" w:rsidR="00034705" w:rsidRDefault="00034705" w:rsidP="00034705">
            <w:pPr>
              <w:tabs>
                <w:tab w:val="left" w:pos="319"/>
              </w:tabs>
              <w:jc w:val="center"/>
              <w:rPr>
                <w:bCs/>
                <w:sz w:val="20"/>
              </w:rPr>
            </w:pPr>
            <w:r>
              <w:rPr>
                <w:i/>
                <w:sz w:val="20"/>
                <w:highlight w:val="lightGray"/>
              </w:rPr>
              <w:t>&lt;…&gt;</w:t>
            </w:r>
          </w:p>
        </w:tc>
      </w:tr>
      <w:tr w:rsidR="00034705" w14:paraId="66BB318B" w14:textId="77777777" w:rsidTr="002D1F85">
        <w:trPr>
          <w:cantSplit/>
          <w:trHeight w:val="603"/>
        </w:trPr>
        <w:tc>
          <w:tcPr>
            <w:tcW w:w="7096" w:type="dxa"/>
            <w:tcBorders>
              <w:right w:val="single" w:sz="4" w:space="0" w:color="auto"/>
            </w:tcBorders>
            <w:shd w:val="clear" w:color="auto" w:fill="FF9900"/>
            <w:vAlign w:val="center"/>
          </w:tcPr>
          <w:p w14:paraId="5E91E6DE" w14:textId="77777777" w:rsidR="00034705" w:rsidRDefault="00034705" w:rsidP="00034705">
            <w:pPr>
              <w:tabs>
                <w:tab w:val="left" w:pos="319"/>
              </w:tabs>
              <w:rPr>
                <w:b/>
                <w:sz w:val="20"/>
              </w:rPr>
            </w:pPr>
            <w:r>
              <w:rPr>
                <w:b/>
                <w:sz w:val="20"/>
              </w:rPr>
              <w:t>Pakalpojuma kopējā cena bez PVN (EUR)</w:t>
            </w:r>
          </w:p>
        </w:tc>
        <w:tc>
          <w:tcPr>
            <w:tcW w:w="1434" w:type="dxa"/>
            <w:tcBorders>
              <w:top w:val="single" w:sz="4" w:space="0" w:color="auto"/>
              <w:left w:val="single" w:sz="4" w:space="0" w:color="auto"/>
              <w:bottom w:val="single" w:sz="4" w:space="0" w:color="auto"/>
              <w:right w:val="single" w:sz="4" w:space="0" w:color="auto"/>
            </w:tcBorders>
            <w:shd w:val="clear" w:color="auto" w:fill="FF9900"/>
            <w:vAlign w:val="center"/>
          </w:tcPr>
          <w:p w14:paraId="1E52BA20" w14:textId="77777777" w:rsidR="00034705" w:rsidRDefault="00034705" w:rsidP="00034705">
            <w:pPr>
              <w:tabs>
                <w:tab w:val="left" w:pos="319"/>
              </w:tabs>
              <w:rPr>
                <w:b/>
                <w:sz w:val="20"/>
              </w:rPr>
            </w:pPr>
          </w:p>
        </w:tc>
      </w:tr>
      <w:tr w:rsidR="00034705" w:rsidRPr="00952A69" w14:paraId="61B288E7" w14:textId="77777777" w:rsidTr="002D1F85">
        <w:trPr>
          <w:cantSplit/>
          <w:trHeight w:val="386"/>
        </w:trPr>
        <w:tc>
          <w:tcPr>
            <w:tcW w:w="7096" w:type="dxa"/>
            <w:tcBorders>
              <w:right w:val="single" w:sz="4" w:space="0" w:color="auto"/>
            </w:tcBorders>
            <w:shd w:val="clear" w:color="auto" w:fill="FF9900"/>
            <w:vAlign w:val="center"/>
          </w:tcPr>
          <w:p w14:paraId="36688C1F" w14:textId="77777777" w:rsidR="00034705" w:rsidRPr="00952A69" w:rsidRDefault="00034705" w:rsidP="00034705">
            <w:pPr>
              <w:tabs>
                <w:tab w:val="left" w:pos="319"/>
              </w:tabs>
              <w:rPr>
                <w:b/>
                <w:sz w:val="20"/>
              </w:rPr>
            </w:pPr>
            <w:r w:rsidRPr="00952A69">
              <w:rPr>
                <w:b/>
                <w:sz w:val="20"/>
              </w:rPr>
              <w:t xml:space="preserve"> </w:t>
            </w:r>
            <w:r>
              <w:rPr>
                <w:b/>
                <w:sz w:val="20"/>
                <w:szCs w:val="20"/>
              </w:rPr>
              <w:t>21</w:t>
            </w:r>
            <w:r w:rsidRPr="00952A69">
              <w:rPr>
                <w:b/>
                <w:sz w:val="20"/>
                <w:szCs w:val="20"/>
              </w:rPr>
              <w:t xml:space="preserve">% </w:t>
            </w:r>
            <w:r w:rsidRPr="00952A69">
              <w:rPr>
                <w:b/>
                <w:sz w:val="20"/>
              </w:rPr>
              <w:t>PVN summa</w:t>
            </w:r>
          </w:p>
        </w:tc>
        <w:tc>
          <w:tcPr>
            <w:tcW w:w="1434" w:type="dxa"/>
            <w:tcBorders>
              <w:top w:val="single" w:sz="4" w:space="0" w:color="auto"/>
              <w:left w:val="single" w:sz="4" w:space="0" w:color="auto"/>
              <w:bottom w:val="single" w:sz="4" w:space="0" w:color="auto"/>
              <w:right w:val="single" w:sz="4" w:space="0" w:color="auto"/>
            </w:tcBorders>
            <w:shd w:val="clear" w:color="auto" w:fill="FF9900"/>
            <w:vAlign w:val="center"/>
          </w:tcPr>
          <w:p w14:paraId="63D446F1" w14:textId="77777777" w:rsidR="00034705" w:rsidRPr="00952A69" w:rsidRDefault="00034705" w:rsidP="00034705">
            <w:pPr>
              <w:tabs>
                <w:tab w:val="left" w:pos="319"/>
              </w:tabs>
              <w:rPr>
                <w:b/>
                <w:sz w:val="20"/>
              </w:rPr>
            </w:pPr>
          </w:p>
        </w:tc>
      </w:tr>
      <w:tr w:rsidR="00034705" w14:paraId="7A97D6A9" w14:textId="77777777" w:rsidTr="002D1F85">
        <w:trPr>
          <w:cantSplit/>
          <w:trHeight w:val="378"/>
        </w:trPr>
        <w:tc>
          <w:tcPr>
            <w:tcW w:w="7096" w:type="dxa"/>
            <w:tcBorders>
              <w:right w:val="single" w:sz="4" w:space="0" w:color="auto"/>
            </w:tcBorders>
            <w:shd w:val="clear" w:color="auto" w:fill="FF9900"/>
            <w:vAlign w:val="center"/>
          </w:tcPr>
          <w:p w14:paraId="193B01B4" w14:textId="77777777" w:rsidR="00034705" w:rsidRDefault="00034705" w:rsidP="00034705">
            <w:pPr>
              <w:tabs>
                <w:tab w:val="left" w:pos="319"/>
              </w:tabs>
              <w:rPr>
                <w:b/>
                <w:sz w:val="20"/>
              </w:rPr>
            </w:pPr>
            <w:r>
              <w:rPr>
                <w:b/>
                <w:sz w:val="20"/>
              </w:rPr>
              <w:t xml:space="preserve">Pakalpojuma kopējā cena (iepirkuma </w:t>
            </w:r>
            <w:smartTag w:uri="schemas-tilde-lv/tildestengine" w:element="veidnes">
              <w:smartTagPr>
                <w:attr w:name="baseform" w:val="līgum|s"/>
                <w:attr w:name="id" w:val="-1"/>
                <w:attr w:name="text" w:val="līguma"/>
              </w:smartTagPr>
              <w:r>
                <w:rPr>
                  <w:b/>
                  <w:sz w:val="20"/>
                </w:rPr>
                <w:t>līguma</w:t>
              </w:r>
            </w:smartTag>
            <w:r>
              <w:rPr>
                <w:b/>
                <w:sz w:val="20"/>
              </w:rPr>
              <w:t xml:space="preserve"> summa) ar PVN (EUR)</w:t>
            </w:r>
          </w:p>
        </w:tc>
        <w:tc>
          <w:tcPr>
            <w:tcW w:w="1434" w:type="dxa"/>
            <w:tcBorders>
              <w:top w:val="single" w:sz="4" w:space="0" w:color="auto"/>
              <w:left w:val="single" w:sz="4" w:space="0" w:color="auto"/>
              <w:bottom w:val="single" w:sz="4" w:space="0" w:color="auto"/>
              <w:right w:val="single" w:sz="4" w:space="0" w:color="auto"/>
            </w:tcBorders>
            <w:shd w:val="clear" w:color="auto" w:fill="FF9900"/>
            <w:vAlign w:val="center"/>
          </w:tcPr>
          <w:p w14:paraId="07BD0C91" w14:textId="77777777" w:rsidR="00034705" w:rsidRDefault="00034705" w:rsidP="00034705">
            <w:pPr>
              <w:tabs>
                <w:tab w:val="left" w:pos="319"/>
              </w:tabs>
              <w:rPr>
                <w:b/>
                <w:sz w:val="20"/>
              </w:rPr>
            </w:pPr>
          </w:p>
        </w:tc>
      </w:tr>
    </w:tbl>
    <w:p w14:paraId="2E13163E" w14:textId="77777777" w:rsidR="00B6388C" w:rsidRDefault="00B6388C" w:rsidP="00B74997">
      <w:pPr>
        <w:spacing w:before="74"/>
        <w:ind w:right="106"/>
        <w:jc w:val="both"/>
        <w:rPr>
          <w:sz w:val="16"/>
        </w:rPr>
        <w:sectPr w:rsidR="00B6388C">
          <w:pgSz w:w="11900" w:h="16840"/>
          <w:pgMar w:top="1240" w:right="1680" w:bottom="280" w:left="1680" w:header="703" w:footer="0" w:gutter="0"/>
          <w:cols w:space="720"/>
        </w:sectPr>
      </w:pPr>
    </w:p>
    <w:p w14:paraId="2D492450" w14:textId="77777777" w:rsidR="00B6388C" w:rsidRPr="00D8681B" w:rsidRDefault="009A4342">
      <w:pPr>
        <w:pStyle w:val="Heading1"/>
        <w:spacing w:before="99"/>
        <w:ind w:left="2368" w:firstLine="0"/>
      </w:pPr>
      <w:bookmarkStart w:id="245" w:name="_Toc508875533"/>
      <w:bookmarkStart w:id="246" w:name="_Toc508875695"/>
      <w:r w:rsidRPr="00D8681B">
        <w:lastRenderedPageBreak/>
        <w:t>C10 pielikums: Tehniskā piedāvājuma sagatavošanas vadlīnijas</w:t>
      </w:r>
      <w:bookmarkEnd w:id="245"/>
      <w:bookmarkEnd w:id="246"/>
    </w:p>
    <w:p w14:paraId="6A02D818" w14:textId="77777777" w:rsidR="00B6388C" w:rsidRPr="00D8681B" w:rsidRDefault="00B6388C">
      <w:pPr>
        <w:pStyle w:val="BodyText"/>
        <w:rPr>
          <w:b/>
          <w:sz w:val="22"/>
        </w:rPr>
      </w:pPr>
    </w:p>
    <w:p w14:paraId="0A28F20E" w14:textId="77777777" w:rsidR="00B6388C" w:rsidRPr="00D8681B" w:rsidRDefault="00B6388C">
      <w:pPr>
        <w:pStyle w:val="BodyText"/>
        <w:rPr>
          <w:b/>
          <w:sz w:val="22"/>
        </w:rPr>
      </w:pPr>
    </w:p>
    <w:p w14:paraId="5FDAB4B0" w14:textId="77777777" w:rsidR="00B6388C" w:rsidRDefault="009A4342">
      <w:pPr>
        <w:spacing w:before="183"/>
        <w:ind w:left="2510" w:right="2503"/>
        <w:jc w:val="center"/>
        <w:rPr>
          <w:b/>
          <w:sz w:val="20"/>
        </w:rPr>
      </w:pPr>
      <w:r w:rsidRPr="00D8681B">
        <w:rPr>
          <w:b/>
          <w:sz w:val="20"/>
        </w:rPr>
        <w:t>TEHNISKAIS PIEDĀVĀJUMS</w:t>
      </w:r>
    </w:p>
    <w:p w14:paraId="6452A737" w14:textId="77777777" w:rsidR="00B6388C" w:rsidRDefault="00B6388C">
      <w:pPr>
        <w:pStyle w:val="BodyText"/>
        <w:spacing w:before="7"/>
        <w:rPr>
          <w:b/>
          <w:sz w:val="11"/>
        </w:rPr>
      </w:pPr>
    </w:p>
    <w:p w14:paraId="51E5DCAB" w14:textId="4BDD0171" w:rsidR="00B6388C" w:rsidRDefault="009A4342">
      <w:pPr>
        <w:pStyle w:val="BodyText"/>
        <w:spacing w:before="99"/>
        <w:ind w:left="117"/>
        <w:rPr>
          <w:shd w:val="clear" w:color="auto" w:fill="D3D3D3"/>
        </w:rPr>
      </w:pPr>
      <w:r>
        <w:t>“</w:t>
      </w:r>
      <w:r>
        <w:rPr>
          <w:shd w:val="clear" w:color="auto" w:fill="D3D3D3"/>
        </w:rPr>
        <w:t xml:space="preserve">&lt;Iepirkuma procedūras nosaukums&gt;” </w:t>
      </w:r>
      <w:r>
        <w:t>“</w:t>
      </w:r>
      <w:r>
        <w:rPr>
          <w:shd w:val="clear" w:color="auto" w:fill="D3D3D3"/>
        </w:rPr>
        <w:t>&lt;Iepirkuma procedūras identifikācijas numurs&gt;”</w:t>
      </w:r>
    </w:p>
    <w:p w14:paraId="788D30D4" w14:textId="77777777" w:rsidR="00D8681B" w:rsidRPr="002C3B95" w:rsidRDefault="00D8681B">
      <w:pPr>
        <w:pStyle w:val="BodyText"/>
        <w:spacing w:before="99"/>
        <w:ind w:left="117"/>
      </w:pPr>
    </w:p>
    <w:p w14:paraId="238FE91E" w14:textId="77777777" w:rsidR="00D8681B" w:rsidRPr="002C3B95" w:rsidRDefault="00D8681B" w:rsidP="00D8681B">
      <w:pPr>
        <w:jc w:val="both"/>
        <w:rPr>
          <w:rFonts w:eastAsia="Times New Roman"/>
          <w:b/>
          <w:bCs/>
          <w:iCs/>
          <w:sz w:val="20"/>
        </w:rPr>
      </w:pPr>
      <w:r w:rsidRPr="002C3B95">
        <w:rPr>
          <w:b/>
          <w:bCs/>
          <w:iCs/>
          <w:sz w:val="20"/>
        </w:rPr>
        <w:t>1.Pakalpojuma apraksts:</w:t>
      </w:r>
    </w:p>
    <w:p w14:paraId="62EEFBA3" w14:textId="77777777" w:rsidR="00D8681B" w:rsidRPr="002C3B95" w:rsidRDefault="00D8681B" w:rsidP="00D8681B">
      <w:pPr>
        <w:ind w:left="360"/>
        <w:jc w:val="both"/>
        <w:rPr>
          <w:b/>
          <w:bCs/>
          <w:iCs/>
          <w:sz w:val="20"/>
        </w:rPr>
      </w:pPr>
    </w:p>
    <w:p w14:paraId="053890F5" w14:textId="77777777" w:rsidR="00D8681B" w:rsidRPr="002C3B95" w:rsidRDefault="00D8681B" w:rsidP="00D8681B">
      <w:pPr>
        <w:widowControl/>
        <w:numPr>
          <w:ilvl w:val="0"/>
          <w:numId w:val="47"/>
        </w:numPr>
        <w:autoSpaceDE/>
        <w:autoSpaceDN/>
        <w:jc w:val="both"/>
        <w:rPr>
          <w:iCs/>
          <w:sz w:val="20"/>
        </w:rPr>
      </w:pPr>
      <w:r w:rsidRPr="002C3B95">
        <w:rPr>
          <w:iCs/>
          <w:sz w:val="20"/>
        </w:rPr>
        <w:t>Tehnisko specifikāciju interpretācija, raksturojot Pakalpojuma sniegšanas mērķus un sasniedzamos rezultātus, kā arī galveno risku un pieņēmumu raksturojums,</w:t>
      </w:r>
    </w:p>
    <w:p w14:paraId="661DBA54" w14:textId="4EE504ED" w:rsidR="00D8681B" w:rsidRPr="002C3B95" w:rsidRDefault="00D8681B" w:rsidP="00D8681B">
      <w:pPr>
        <w:widowControl/>
        <w:numPr>
          <w:ilvl w:val="0"/>
          <w:numId w:val="47"/>
        </w:numPr>
        <w:autoSpaceDE/>
        <w:autoSpaceDN/>
        <w:jc w:val="both"/>
        <w:rPr>
          <w:iCs/>
          <w:sz w:val="20"/>
        </w:rPr>
      </w:pPr>
      <w:r w:rsidRPr="002C3B95">
        <w:rPr>
          <w:iCs/>
          <w:sz w:val="20"/>
        </w:rPr>
        <w:t>Piedāvāto izpildāmo darbu un veicamo pasākumu detalizēts apraksts būvdarbu līguma attiecībā uz Inženiera un būvuzraudzības pakalpojumiem, atsevišķi aprakstot galveno speciālistu pakalpojumus un citu speciālistu pakalpojumus (kurus pretendents plāno piesaistīt līguma izpildei) saskaņā ar Tehnisko specifikāciju,</w:t>
      </w:r>
    </w:p>
    <w:p w14:paraId="1D82129E" w14:textId="77777777" w:rsidR="00D8681B" w:rsidRPr="002C3B95" w:rsidRDefault="00D8681B" w:rsidP="00D8681B">
      <w:pPr>
        <w:widowControl/>
        <w:numPr>
          <w:ilvl w:val="0"/>
          <w:numId w:val="47"/>
        </w:numPr>
        <w:autoSpaceDE/>
        <w:autoSpaceDN/>
        <w:jc w:val="both"/>
        <w:rPr>
          <w:iCs/>
          <w:sz w:val="20"/>
        </w:rPr>
      </w:pPr>
      <w:r w:rsidRPr="002C3B95">
        <w:rPr>
          <w:iCs/>
          <w:sz w:val="20"/>
        </w:rPr>
        <w:t>Pakalpojuma sniegšanas organizatoriskās struktūras apraksts.</w:t>
      </w:r>
    </w:p>
    <w:p w14:paraId="2210F2AB" w14:textId="77777777" w:rsidR="00D8681B" w:rsidRPr="002C3B95" w:rsidRDefault="00D8681B" w:rsidP="00D8681B">
      <w:pPr>
        <w:ind w:left="720"/>
        <w:jc w:val="both"/>
        <w:rPr>
          <w:iCs/>
          <w:sz w:val="20"/>
          <w:highlight w:val="yellow"/>
        </w:rPr>
      </w:pPr>
    </w:p>
    <w:p w14:paraId="7F3A5798" w14:textId="77777777" w:rsidR="00D8681B" w:rsidRPr="002C3B95" w:rsidRDefault="00D8681B" w:rsidP="00D8681B">
      <w:pPr>
        <w:jc w:val="both"/>
        <w:rPr>
          <w:b/>
          <w:bCs/>
          <w:iCs/>
          <w:sz w:val="20"/>
        </w:rPr>
      </w:pPr>
      <w:r w:rsidRPr="002C3B95">
        <w:rPr>
          <w:b/>
          <w:bCs/>
          <w:iCs/>
          <w:sz w:val="20"/>
        </w:rPr>
        <w:t>2. Laika grafiks</w:t>
      </w:r>
    </w:p>
    <w:p w14:paraId="7C3F5B60" w14:textId="42FAD6A8" w:rsidR="00D8681B" w:rsidRPr="002C3B95" w:rsidRDefault="00D8681B" w:rsidP="00D8681B">
      <w:pPr>
        <w:ind w:left="360"/>
        <w:jc w:val="both"/>
        <w:rPr>
          <w:b/>
          <w:bCs/>
          <w:iCs/>
          <w:sz w:val="20"/>
        </w:rPr>
      </w:pPr>
    </w:p>
    <w:p w14:paraId="4F47C613" w14:textId="0A20D784" w:rsidR="00034705" w:rsidRPr="002C3B95" w:rsidRDefault="00034705" w:rsidP="00034705">
      <w:pPr>
        <w:ind w:left="360"/>
        <w:jc w:val="both"/>
        <w:rPr>
          <w:bCs/>
          <w:iCs/>
          <w:sz w:val="20"/>
        </w:rPr>
      </w:pPr>
      <w:r w:rsidRPr="002C3B95">
        <w:rPr>
          <w:bCs/>
          <w:iCs/>
          <w:sz w:val="20"/>
        </w:rPr>
        <w:t xml:space="preserve">Visu piedāvāto galveno speciālistu (piedāvātās </w:t>
      </w:r>
      <w:r w:rsidR="00461BA8">
        <w:rPr>
          <w:bCs/>
          <w:iCs/>
          <w:sz w:val="20"/>
        </w:rPr>
        <w:t>Inženiera</w:t>
      </w:r>
      <w:r w:rsidRPr="002C3B95">
        <w:rPr>
          <w:bCs/>
          <w:iCs/>
          <w:sz w:val="20"/>
        </w:rPr>
        <w:t xml:space="preserve"> komandas) detalizēts noslodzes grafiks katram </w:t>
      </w:r>
      <w:r w:rsidRPr="00461BA8">
        <w:rPr>
          <w:bCs/>
          <w:iCs/>
          <w:sz w:val="20"/>
        </w:rPr>
        <w:t>būvprojektam</w:t>
      </w:r>
      <w:r w:rsidRPr="002C3B95">
        <w:rPr>
          <w:bCs/>
          <w:iCs/>
          <w:sz w:val="20"/>
        </w:rPr>
        <w:t xml:space="preserve"> atsevišķi, iekļaujot visu pakalpojumu apjomu.</w:t>
      </w:r>
    </w:p>
    <w:p w14:paraId="0F86B19A" w14:textId="77777777" w:rsidR="00034705" w:rsidRPr="002C3B95" w:rsidRDefault="00034705" w:rsidP="00034705">
      <w:pPr>
        <w:ind w:left="360"/>
        <w:jc w:val="both"/>
        <w:rPr>
          <w:iCs/>
          <w:sz w:val="20"/>
        </w:rPr>
      </w:pPr>
      <w:r w:rsidRPr="002C3B95">
        <w:rPr>
          <w:iCs/>
          <w:sz w:val="20"/>
        </w:rPr>
        <w:t>Grafikā jāiekļauj visu izpildāmo darbu un veicamo pasākumu posmi, tai skaitā visu ziņojumu iesniegšana saskaņā ar Tehnisko specifikāciju, būvuzraudzību regulējošiem normatīvajiem aktiem, FIDIC līguma noteikumiem, nosakot katra izpildāmā pakalpojuma sākumu, beigas, ilgumu.</w:t>
      </w:r>
    </w:p>
    <w:p w14:paraId="3D582D99" w14:textId="77777777" w:rsidR="00034705" w:rsidRPr="002C3B95" w:rsidRDefault="00034705" w:rsidP="00034705">
      <w:pPr>
        <w:ind w:left="360"/>
        <w:jc w:val="both"/>
        <w:rPr>
          <w:iCs/>
          <w:sz w:val="20"/>
        </w:rPr>
      </w:pPr>
      <w:r w:rsidRPr="002C3B95">
        <w:rPr>
          <w:iCs/>
          <w:sz w:val="20"/>
        </w:rPr>
        <w:t>Laika grafikam jābūt saskaņā ar darbu organizatorisko struktūru, norādot galveno speciālistu ieguldījumu laikā.</w:t>
      </w:r>
    </w:p>
    <w:p w14:paraId="36B0C247" w14:textId="77777777" w:rsidR="00D8681B" w:rsidRPr="002C3B95" w:rsidRDefault="00D8681B" w:rsidP="00D8681B">
      <w:pPr>
        <w:ind w:left="360"/>
        <w:jc w:val="both"/>
        <w:rPr>
          <w:b/>
          <w:bCs/>
          <w:iCs/>
          <w:sz w:val="20"/>
        </w:rPr>
      </w:pPr>
    </w:p>
    <w:p w14:paraId="3619F95B" w14:textId="77777777" w:rsidR="00D8681B" w:rsidRPr="002C3B95" w:rsidRDefault="00D8681B" w:rsidP="00D8681B">
      <w:pPr>
        <w:rPr>
          <w:b/>
          <w:bCs/>
          <w:iCs/>
          <w:sz w:val="20"/>
        </w:rPr>
      </w:pPr>
      <w:r w:rsidRPr="002C3B95">
        <w:rPr>
          <w:b/>
          <w:bCs/>
          <w:iCs/>
          <w:sz w:val="20"/>
        </w:rPr>
        <w:t>3. Cita informācija</w:t>
      </w:r>
    </w:p>
    <w:p w14:paraId="1D7FF08D" w14:textId="77777777" w:rsidR="00D8681B" w:rsidRPr="002C3B95" w:rsidRDefault="00D8681B" w:rsidP="00D8681B">
      <w:pPr>
        <w:ind w:left="360"/>
        <w:jc w:val="both"/>
        <w:rPr>
          <w:b/>
          <w:bCs/>
          <w:iCs/>
          <w:sz w:val="20"/>
        </w:rPr>
      </w:pPr>
    </w:p>
    <w:p w14:paraId="503C188E" w14:textId="77777777" w:rsidR="00D8681B" w:rsidRPr="002C3B95" w:rsidRDefault="00D8681B" w:rsidP="00D8681B">
      <w:pPr>
        <w:pStyle w:val="Apakpunkts"/>
        <w:numPr>
          <w:ilvl w:val="0"/>
          <w:numId w:val="0"/>
        </w:numPr>
        <w:tabs>
          <w:tab w:val="left" w:pos="720"/>
        </w:tabs>
        <w:rPr>
          <w:b w:val="0"/>
        </w:rPr>
      </w:pPr>
      <w:r w:rsidRPr="002C3B95">
        <w:rPr>
          <w:b w:val="0"/>
        </w:rPr>
        <w:t xml:space="preserve">     Pēc Pretendenta izvēles, kas paskaidro vai papildina Tehnisko piedāvājumu.</w:t>
      </w:r>
    </w:p>
    <w:p w14:paraId="2C86D66E" w14:textId="77777777" w:rsidR="00D8681B" w:rsidRDefault="00D8681B" w:rsidP="00D8681B">
      <w:pPr>
        <w:rPr>
          <w:sz w:val="20"/>
        </w:rPr>
      </w:pPr>
    </w:p>
    <w:p w14:paraId="7A4F7757" w14:textId="77777777" w:rsidR="00B6388C" w:rsidRDefault="00B6388C">
      <w:pPr>
        <w:pStyle w:val="BodyText"/>
        <w:spacing w:before="7"/>
        <w:rPr>
          <w:sz w:val="19"/>
        </w:rPr>
      </w:pPr>
    </w:p>
    <w:sectPr w:rsidR="00B6388C">
      <w:pgSz w:w="11900" w:h="16840"/>
      <w:pgMar w:top="1240" w:right="1680" w:bottom="280" w:left="1680" w:header="70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45A4D" w14:textId="77777777" w:rsidR="00531049" w:rsidRDefault="00531049">
      <w:r>
        <w:separator/>
      </w:r>
    </w:p>
  </w:endnote>
  <w:endnote w:type="continuationSeparator" w:id="0">
    <w:p w14:paraId="5EFD98F2" w14:textId="77777777" w:rsidR="00531049" w:rsidRDefault="0053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045559"/>
      <w:docPartObj>
        <w:docPartGallery w:val="Page Numbers (Bottom of Page)"/>
        <w:docPartUnique/>
      </w:docPartObj>
    </w:sdtPr>
    <w:sdtEndPr>
      <w:rPr>
        <w:noProof/>
      </w:rPr>
    </w:sdtEndPr>
    <w:sdtContent>
      <w:p w14:paraId="1129BD4A" w14:textId="2CECF2B0" w:rsidR="0045304E" w:rsidRDefault="0045304E">
        <w:pPr>
          <w:pStyle w:val="Footer"/>
          <w:jc w:val="center"/>
        </w:pPr>
        <w:r>
          <w:fldChar w:fldCharType="begin"/>
        </w:r>
        <w:r>
          <w:instrText xml:space="preserve"> PAGE   \* MERGEFORMAT </w:instrText>
        </w:r>
        <w:r>
          <w:fldChar w:fldCharType="separate"/>
        </w:r>
        <w:r w:rsidR="00975C0D">
          <w:rPr>
            <w:noProof/>
          </w:rPr>
          <w:t>2</w:t>
        </w:r>
        <w:r>
          <w:rPr>
            <w:noProof/>
          </w:rPr>
          <w:fldChar w:fldCharType="end"/>
        </w:r>
      </w:p>
    </w:sdtContent>
  </w:sdt>
  <w:p w14:paraId="094F7AA1" w14:textId="77777777" w:rsidR="0045304E" w:rsidRDefault="00453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428A8" w14:textId="77777777" w:rsidR="00531049" w:rsidRDefault="00531049">
      <w:r>
        <w:separator/>
      </w:r>
    </w:p>
  </w:footnote>
  <w:footnote w:type="continuationSeparator" w:id="0">
    <w:p w14:paraId="08445B6D" w14:textId="77777777" w:rsidR="00531049" w:rsidRDefault="00531049">
      <w:r>
        <w:continuationSeparator/>
      </w:r>
    </w:p>
  </w:footnote>
  <w:footnote w:id="1">
    <w:p w14:paraId="3905D316" w14:textId="77777777" w:rsidR="00E01AC1" w:rsidRPr="00721829" w:rsidRDefault="00E01AC1" w:rsidP="008E6F8F">
      <w:pPr>
        <w:pStyle w:val="FootnoteText"/>
        <w:rPr>
          <w:sz w:val="16"/>
          <w:lang w:val="lv-LV"/>
        </w:rPr>
      </w:pPr>
      <w:r>
        <w:rPr>
          <w:rStyle w:val="FootnoteReference"/>
        </w:rPr>
        <w:footnoteRef/>
      </w:r>
      <w:r>
        <w:t xml:space="preserve"> </w:t>
      </w:r>
      <w:r w:rsidRPr="00D46D57">
        <w:rPr>
          <w:sz w:val="16"/>
          <w:lang w:val="lv-LV"/>
        </w:rPr>
        <w:t xml:space="preserve">2013., 2014., </w:t>
      </w:r>
      <w:r w:rsidRPr="00721829">
        <w:rPr>
          <w:sz w:val="16"/>
          <w:lang w:val="lv-LV"/>
        </w:rPr>
        <w:t>2015., 2016., 2017. un 2018.gadā līdz piedāvājumu iesniegšanas brīdim</w:t>
      </w:r>
      <w:r>
        <w:rPr>
          <w:sz w:val="16"/>
          <w:lang w:val="lv-LV"/>
        </w:rPr>
        <w:t>.</w:t>
      </w:r>
    </w:p>
  </w:footnote>
  <w:footnote w:id="2">
    <w:p w14:paraId="723F451A" w14:textId="77777777" w:rsidR="0045304E" w:rsidRPr="00690033" w:rsidRDefault="0045304E" w:rsidP="008E6F8F">
      <w:pPr>
        <w:pStyle w:val="FootnoteText"/>
        <w:rPr>
          <w:lang w:val="lv-LV"/>
        </w:rPr>
      </w:pPr>
      <w:r>
        <w:rPr>
          <w:rStyle w:val="FootnoteReference"/>
        </w:rPr>
        <w:footnoteRef/>
      </w:r>
      <w:r w:rsidRPr="00690033">
        <w:rPr>
          <w:lang w:val="lv-LV"/>
        </w:rPr>
        <w:t xml:space="preserve"> </w:t>
      </w:r>
      <w:r w:rsidRPr="00D46D57">
        <w:rPr>
          <w:sz w:val="16"/>
          <w:lang w:val="lv-LV"/>
        </w:rPr>
        <w:t xml:space="preserve">2013., 2014., </w:t>
      </w:r>
      <w:r w:rsidRPr="00721829">
        <w:rPr>
          <w:sz w:val="16"/>
          <w:lang w:val="lv-LV"/>
        </w:rPr>
        <w:t>2015., 2016., 2017. un 2018.gadā līdz piedāvājumu iesniegšanas brīdim</w:t>
      </w:r>
      <w:r>
        <w:rPr>
          <w:sz w:val="16"/>
          <w:lang w:val="lv-LV"/>
        </w:rPr>
        <w:t>.</w:t>
      </w:r>
    </w:p>
  </w:footnote>
  <w:footnote w:id="3">
    <w:p w14:paraId="78221F64" w14:textId="77777777" w:rsidR="008E6F8F" w:rsidRPr="00747F84" w:rsidRDefault="008E6F8F" w:rsidP="008E6F8F">
      <w:pPr>
        <w:pStyle w:val="FootnoteText"/>
        <w:rPr>
          <w:lang w:val="lv-LV"/>
        </w:rPr>
      </w:pPr>
      <w:r>
        <w:rPr>
          <w:rStyle w:val="FootnoteReference"/>
        </w:rPr>
        <w:footnoteRef/>
      </w:r>
      <w:r w:rsidRPr="00747F84">
        <w:rPr>
          <w:lang w:val="lv-LV"/>
        </w:rPr>
        <w:t xml:space="preserve"> </w:t>
      </w:r>
      <w:r w:rsidRPr="00D46D57">
        <w:rPr>
          <w:sz w:val="16"/>
          <w:lang w:val="lv-LV"/>
        </w:rPr>
        <w:t xml:space="preserve">2013., 2014., </w:t>
      </w:r>
      <w:r w:rsidRPr="00721829">
        <w:rPr>
          <w:sz w:val="16"/>
          <w:lang w:val="lv-LV"/>
        </w:rPr>
        <w:t>2015., 2016., 2017. un 2018.gadā līdz piedāvājumu iesniegšanas brīdim</w:t>
      </w:r>
      <w:r>
        <w:rPr>
          <w:sz w:val="16"/>
          <w:lang w:val="lv-LV"/>
        </w:rPr>
        <w:t>.</w:t>
      </w:r>
    </w:p>
  </w:footnote>
  <w:footnote w:id="4">
    <w:p w14:paraId="5327DB31" w14:textId="77777777" w:rsidR="0045304E" w:rsidRPr="00747F84" w:rsidRDefault="0045304E" w:rsidP="008E6F8F">
      <w:pPr>
        <w:pStyle w:val="FootnoteText"/>
        <w:rPr>
          <w:lang w:val="lv-LV"/>
        </w:rPr>
      </w:pPr>
      <w:r>
        <w:rPr>
          <w:rStyle w:val="FootnoteReference"/>
        </w:rPr>
        <w:footnoteRef/>
      </w:r>
      <w:r w:rsidRPr="00747F84">
        <w:rPr>
          <w:lang w:val="lv-LV"/>
        </w:rPr>
        <w:t xml:space="preserve"> </w:t>
      </w:r>
      <w:r w:rsidRPr="00D46D57">
        <w:rPr>
          <w:sz w:val="16"/>
          <w:lang w:val="lv-LV"/>
        </w:rPr>
        <w:t xml:space="preserve">2013., 2014., </w:t>
      </w:r>
      <w:r w:rsidRPr="00721829">
        <w:rPr>
          <w:sz w:val="16"/>
          <w:lang w:val="lv-LV"/>
        </w:rPr>
        <w:t>2015., 2016., 2017. un 2018.gadā līdz piedāvājumu iesniegšanas brīdim</w:t>
      </w:r>
      <w:r>
        <w:rPr>
          <w:sz w:val="16"/>
          <w:lang w:val="lv-LV"/>
        </w:rPr>
        <w:t>.</w:t>
      </w:r>
    </w:p>
  </w:footnote>
  <w:footnote w:id="5">
    <w:p w14:paraId="2457CEDA" w14:textId="77777777" w:rsidR="008E6F8F" w:rsidRPr="00747F84" w:rsidRDefault="008E6F8F" w:rsidP="008E6F8F">
      <w:pPr>
        <w:pStyle w:val="FootnoteText"/>
        <w:rPr>
          <w:lang w:val="lv-LV"/>
        </w:rPr>
      </w:pPr>
      <w:r>
        <w:rPr>
          <w:rStyle w:val="FootnoteReference"/>
        </w:rPr>
        <w:footnoteRef/>
      </w:r>
      <w:r w:rsidRPr="00747F84">
        <w:rPr>
          <w:lang w:val="lv-LV"/>
        </w:rPr>
        <w:t xml:space="preserve"> </w:t>
      </w:r>
      <w:r w:rsidRPr="00D46D57">
        <w:rPr>
          <w:sz w:val="16"/>
          <w:lang w:val="lv-LV"/>
        </w:rPr>
        <w:t xml:space="preserve">2013., 2014., </w:t>
      </w:r>
      <w:r w:rsidRPr="00721829">
        <w:rPr>
          <w:sz w:val="16"/>
          <w:lang w:val="lv-LV"/>
        </w:rPr>
        <w:t>2015., 2016., 2017. un 2018.gadā līdz piedāvājumu iesniegšanas brīdim</w:t>
      </w:r>
      <w:r>
        <w:rPr>
          <w:sz w:val="16"/>
          <w:lang w:val="lv-LV"/>
        </w:rPr>
        <w:t>.</w:t>
      </w:r>
    </w:p>
  </w:footnote>
  <w:footnote w:id="6">
    <w:p w14:paraId="0D704B7E" w14:textId="77777777" w:rsidR="0045304E" w:rsidRPr="00595770" w:rsidRDefault="0045304E">
      <w:pPr>
        <w:pStyle w:val="FootnoteText"/>
        <w:rPr>
          <w:lang w:val="lv-LV"/>
        </w:rPr>
      </w:pPr>
      <w:r>
        <w:rPr>
          <w:rStyle w:val="FootnoteReference"/>
        </w:rPr>
        <w:footnoteRef/>
      </w:r>
      <w:r w:rsidRPr="00690033">
        <w:rPr>
          <w:lang w:val="lv-LV"/>
        </w:rPr>
        <w:t xml:space="preserve"> </w:t>
      </w:r>
      <w:r w:rsidRPr="00690033">
        <w:rPr>
          <w:sz w:val="16"/>
          <w:lang w:val="lv-LV"/>
        </w:rPr>
        <w:t>Pretendenta izcelsmes (reģistrācijas) valsts</w:t>
      </w:r>
    </w:p>
  </w:footnote>
  <w:footnote w:id="7">
    <w:p w14:paraId="280CD7EC" w14:textId="77777777" w:rsidR="0045304E" w:rsidRPr="00FE62CE" w:rsidRDefault="0045304E">
      <w:pPr>
        <w:pStyle w:val="FootnoteText"/>
        <w:rPr>
          <w:lang w:val="lv-LV"/>
        </w:rPr>
      </w:pPr>
      <w:r>
        <w:rPr>
          <w:rStyle w:val="FootnoteReference"/>
        </w:rPr>
        <w:footnoteRef/>
      </w:r>
      <w:r>
        <w:t xml:space="preserve"> </w:t>
      </w:r>
      <w:r>
        <w:rPr>
          <w:sz w:val="16"/>
        </w:rPr>
        <w:t>Apliecina Persona (t.sk. apakšuzņēmējs), uz kuras iespējām Pretendents balstās</w:t>
      </w:r>
    </w:p>
  </w:footnote>
  <w:footnote w:id="8">
    <w:p w14:paraId="0FC44697" w14:textId="77777777" w:rsidR="0045304E" w:rsidRPr="00091DFF" w:rsidRDefault="0045304E">
      <w:pPr>
        <w:pStyle w:val="FootnoteText"/>
        <w:rPr>
          <w:lang w:val="lv-LV"/>
        </w:rPr>
      </w:pPr>
      <w:r w:rsidRPr="00091DFF">
        <w:rPr>
          <w:rStyle w:val="FootnoteReference"/>
        </w:rPr>
        <w:footnoteRef/>
      </w:r>
      <w:r w:rsidRPr="00091DFF">
        <w:rPr>
          <w:lang w:val="lv-LV"/>
        </w:rPr>
        <w:t xml:space="preserve"> </w:t>
      </w:r>
      <w:r w:rsidRPr="00091DFF">
        <w:rPr>
          <w:sz w:val="16"/>
          <w:lang w:val="lv-LV"/>
        </w:rPr>
        <w:t>Ja Finanšu piedāvājumā ir konstatētas aritmētiskās kļūdas, vērā ņem pareizi aprēķināto summu</w:t>
      </w:r>
    </w:p>
  </w:footnote>
  <w:footnote w:id="9">
    <w:p w14:paraId="77D4B7C3" w14:textId="77777777" w:rsidR="0045304E" w:rsidRPr="003408EA" w:rsidRDefault="0045304E" w:rsidP="003408EA">
      <w:pPr>
        <w:spacing w:before="74"/>
        <w:ind w:left="117" w:right="106"/>
        <w:jc w:val="both"/>
        <w:rPr>
          <w:sz w:val="16"/>
          <w:lang w:val="lv-LV"/>
        </w:rPr>
      </w:pPr>
      <w:r>
        <w:rPr>
          <w:rStyle w:val="FootnoteReference"/>
        </w:rPr>
        <w:footnoteRef/>
      </w:r>
      <w:r w:rsidRPr="003408EA">
        <w:rPr>
          <w:lang w:val="lv-LV"/>
        </w:rPr>
        <w:t xml:space="preserve"> </w:t>
      </w:r>
      <w:r w:rsidRPr="003408EA">
        <w:rPr>
          <w:sz w:val="16"/>
          <w:lang w:val="lv-LV"/>
        </w:rPr>
        <w:t>Ja Uzņēmējs ir personu apvienība, tad ir jānorāda visi personu apvienības dalībnieki. Pasūtītājam jāvērš uzmanība, ka piegādātāju apvienības dalībnieki kopīgi uzņemas atbildību par līguma izpildi, tāpēc gadījumā, ja kāds no piegādātāju apvienības dalībniekiem no tās izstājas vai mainās līguma izpildes laikā, tad tā būtu uzskatāma par līgumslēdzējas puses (uzvarējušā pretendenta) maiņu un tādējādi būtiskiem līguma grozījumiem!</w:t>
      </w:r>
    </w:p>
    <w:p w14:paraId="369ABAC9" w14:textId="77777777" w:rsidR="0045304E" w:rsidRPr="003408EA" w:rsidRDefault="0045304E">
      <w:pPr>
        <w:pStyle w:val="FootnoteText"/>
        <w:rPr>
          <w:lang w:val="lv-LV"/>
        </w:rPr>
      </w:pPr>
    </w:p>
  </w:footnote>
  <w:footnote w:id="10">
    <w:p w14:paraId="6E52D329" w14:textId="77777777" w:rsidR="0045304E" w:rsidRPr="00FA5AA0" w:rsidRDefault="0045304E" w:rsidP="00FA5AA0">
      <w:pPr>
        <w:adjustRightInd w:val="0"/>
        <w:rPr>
          <w:color w:val="000000"/>
          <w:sz w:val="16"/>
          <w:szCs w:val="16"/>
          <w:lang w:val="lv-LV"/>
        </w:rPr>
      </w:pPr>
      <w:r w:rsidRPr="00FA5AA0">
        <w:rPr>
          <w:rStyle w:val="FootnoteReference"/>
          <w:sz w:val="16"/>
          <w:szCs w:val="16"/>
        </w:rPr>
        <w:footnoteRef/>
      </w:r>
      <w:r w:rsidRPr="00FA5AA0">
        <w:rPr>
          <w:sz w:val="16"/>
          <w:szCs w:val="16"/>
          <w:lang w:val="lv-LV"/>
        </w:rPr>
        <w:t xml:space="preserve"> </w:t>
      </w:r>
      <w:r w:rsidRPr="00FA5AA0">
        <w:rPr>
          <w:color w:val="000000"/>
          <w:sz w:val="16"/>
          <w:szCs w:val="16"/>
          <w:lang w:val="lv-LV"/>
        </w:rPr>
        <w:t>Banku, kas Latvijas Republikas normatīvajos tiesību aktos noteiktajā kārtībā ir uzsākuši pakalpojumu sniegšanu</w:t>
      </w:r>
    </w:p>
    <w:p w14:paraId="7A7BB17E" w14:textId="77777777" w:rsidR="0045304E" w:rsidRPr="00FA5AA0" w:rsidRDefault="0045304E" w:rsidP="00FA5AA0">
      <w:pPr>
        <w:adjustRightInd w:val="0"/>
        <w:rPr>
          <w:sz w:val="16"/>
          <w:szCs w:val="16"/>
        </w:rPr>
      </w:pPr>
      <w:r w:rsidRPr="00FA5AA0">
        <w:rPr>
          <w:color w:val="000000"/>
          <w:sz w:val="16"/>
          <w:szCs w:val="16"/>
        </w:rPr>
        <w:t xml:space="preserve">Latvijas </w:t>
      </w:r>
      <w:r w:rsidRPr="00FA5AA0">
        <w:rPr>
          <w:sz w:val="16"/>
          <w:szCs w:val="16"/>
        </w:rPr>
        <w:t>Republikas teritorijā, sarakstu skatīt:</w:t>
      </w:r>
    </w:p>
    <w:p w14:paraId="76553AA9" w14:textId="71A3AA5D" w:rsidR="0045304E" w:rsidRPr="009476A9" w:rsidRDefault="00531049" w:rsidP="00FA5AA0">
      <w:pPr>
        <w:pStyle w:val="FootnoteText"/>
        <w:rPr>
          <w:sz w:val="16"/>
          <w:szCs w:val="16"/>
        </w:rPr>
      </w:pPr>
      <w:hyperlink r:id="rId1" w:history="1">
        <w:r w:rsidR="0045304E" w:rsidRPr="00FA5AA0">
          <w:rPr>
            <w:rStyle w:val="Hyperlink"/>
            <w:sz w:val="16"/>
            <w:szCs w:val="16"/>
          </w:rPr>
          <w:t>http://www.fktk.lv/lv/tirgus_dalibnieki/kreditiestades/pakalpojumu_sniedzeji_no_eez/pakalpojumu_sniegsanas_briviba</w:t>
        </w:r>
      </w:hyperlink>
      <w:r w:rsidR="0045304E">
        <w:rPr>
          <w:sz w:val="16"/>
          <w:szCs w:val="16"/>
        </w:rPr>
        <w:t xml:space="preserve"> </w:t>
      </w:r>
    </w:p>
  </w:footnote>
  <w:footnote w:id="11">
    <w:p w14:paraId="68FC901A" w14:textId="77777777" w:rsidR="0045304E" w:rsidRPr="00E258FE" w:rsidRDefault="0045304E">
      <w:pPr>
        <w:pStyle w:val="FootnoteText"/>
        <w:rPr>
          <w:lang w:val="lv-LV"/>
        </w:rPr>
      </w:pPr>
      <w:r>
        <w:rPr>
          <w:rStyle w:val="FootnoteReference"/>
        </w:rPr>
        <w:footnoteRef/>
      </w:r>
      <w:r w:rsidRPr="0064405A">
        <w:rPr>
          <w:lang w:val="lv-LV"/>
        </w:rPr>
        <w:t xml:space="preserve"> </w:t>
      </w:r>
      <w:r w:rsidRPr="0064405A">
        <w:rPr>
          <w:sz w:val="16"/>
          <w:lang w:val="lv-LV"/>
        </w:rPr>
        <w:t xml:space="preserve">Ja Izpildītājs ir personu apvienība, tad ir jānorāda visi personu apvienības dalībnieki. </w:t>
      </w:r>
      <w:r w:rsidRPr="00627CEC">
        <w:rPr>
          <w:sz w:val="16"/>
          <w:lang w:val="lv-LV"/>
        </w:rPr>
        <w:t>Pasūtītājam jāvērš uzmanība, ka piegādātāju apvienības dalībnieki kopīgi uzņemas atbildību par līguma izpildi, tāpēc gadījumā, ja kāds no piegādātāju apvienības dalībniekiem no tās izstājas vai mainās līguma izpildes laikā, tad tā būtu uzskatāma par līgumslēdzējas puses (uzvarējušā pretendenta) maiņu un tādējādi būtiskiem līguma grozījumiem!</w:t>
      </w:r>
    </w:p>
  </w:footnote>
  <w:footnote w:id="12">
    <w:p w14:paraId="3C31228B" w14:textId="6445D5F1" w:rsidR="0045304E" w:rsidRPr="0064405A" w:rsidRDefault="0045304E">
      <w:pPr>
        <w:pStyle w:val="FootnoteText"/>
      </w:pPr>
      <w:r w:rsidRPr="0064405A">
        <w:rPr>
          <w:rStyle w:val="FootnoteReference"/>
        </w:rPr>
        <w:footnoteRef/>
      </w:r>
      <w:r w:rsidRPr="0064405A">
        <w:t xml:space="preserve"> </w:t>
      </w:r>
      <w:r w:rsidRPr="0064405A">
        <w:rPr>
          <w:sz w:val="16"/>
        </w:rPr>
        <w:t>Nolikuma pielikums A</w:t>
      </w:r>
    </w:p>
  </w:footnote>
  <w:footnote w:id="13">
    <w:p w14:paraId="4406F3F4" w14:textId="1FC85A88" w:rsidR="0045304E" w:rsidRPr="00355370" w:rsidRDefault="0045304E">
      <w:pPr>
        <w:pStyle w:val="FootnoteText"/>
        <w:rPr>
          <w:lang w:val="lv-LV"/>
        </w:rPr>
      </w:pPr>
      <w:r w:rsidRPr="0064405A">
        <w:rPr>
          <w:rStyle w:val="FootnoteReference"/>
        </w:rPr>
        <w:footnoteRef/>
      </w:r>
      <w:r w:rsidRPr="0064405A">
        <w:t xml:space="preserve"> </w:t>
      </w:r>
      <w:r w:rsidRPr="0064405A">
        <w:rPr>
          <w:sz w:val="16"/>
        </w:rPr>
        <w:t>Nolikuma pielikums C8</w:t>
      </w:r>
    </w:p>
  </w:footnote>
  <w:footnote w:id="14">
    <w:p w14:paraId="59C9C017" w14:textId="77777777" w:rsidR="0045304E" w:rsidRPr="00CB6879" w:rsidRDefault="0045304E" w:rsidP="00B07342">
      <w:pPr>
        <w:ind w:left="119" w:right="147"/>
        <w:jc w:val="both"/>
        <w:rPr>
          <w:sz w:val="16"/>
          <w:szCs w:val="16"/>
          <w:lang w:val="lv-LV"/>
        </w:rPr>
      </w:pPr>
      <w:r>
        <w:rPr>
          <w:rStyle w:val="FootnoteReference"/>
        </w:rPr>
        <w:footnoteRef/>
      </w:r>
      <w:r w:rsidRPr="00A41260">
        <w:rPr>
          <w:lang w:val="lv-LV"/>
        </w:rPr>
        <w:t xml:space="preserve"> </w:t>
      </w:r>
      <w:r w:rsidRPr="00CB6879">
        <w:rPr>
          <w:sz w:val="16"/>
          <w:szCs w:val="16"/>
          <w:lang w:val="lv-LV"/>
        </w:rPr>
        <w:t xml:space="preserve">Iepirkuma līguma grozījumi ir būtiski jebkurā no šādiem gadījumiem: </w:t>
      </w:r>
    </w:p>
    <w:p w14:paraId="2BDB1423" w14:textId="77777777" w:rsidR="0045304E" w:rsidRPr="00CB6879" w:rsidRDefault="0045304E" w:rsidP="00B07342">
      <w:pPr>
        <w:ind w:left="119" w:right="147"/>
        <w:jc w:val="both"/>
        <w:rPr>
          <w:sz w:val="16"/>
          <w:szCs w:val="16"/>
          <w:lang w:val="lv-LV"/>
        </w:rPr>
      </w:pPr>
      <w:r w:rsidRPr="00CB6879">
        <w:rPr>
          <w:sz w:val="16"/>
          <w:szCs w:val="16"/>
          <w:lang w:val="lv-LV"/>
        </w:rPr>
        <w:t xml:space="preserve">- grozītie iepirkuma līguma noteikumi, ja tie būtu bijuši paredzēti iepirkuma procedūras dokumentos, pieļautu atšķirīgu piedāvājumu iesniegšanu vai citu pretendentu dalību vai izvēli iepirkuma procedūrā; </w:t>
      </w:r>
    </w:p>
    <w:p w14:paraId="0EA05E21" w14:textId="77777777" w:rsidR="0045304E" w:rsidRPr="00CB6879" w:rsidRDefault="0045304E" w:rsidP="00B07342">
      <w:pPr>
        <w:ind w:left="119" w:right="147"/>
        <w:jc w:val="both"/>
        <w:rPr>
          <w:sz w:val="16"/>
          <w:szCs w:val="16"/>
          <w:lang w:val="lv-LV"/>
        </w:rPr>
      </w:pPr>
      <w:r w:rsidRPr="00CB6879">
        <w:rPr>
          <w:sz w:val="16"/>
          <w:szCs w:val="16"/>
          <w:lang w:val="lv-LV"/>
        </w:rPr>
        <w:t>- ekonomiskais līdzsvars (piemēram, risku sadalījums un tos kompensējošie līdzekļi), ko paredz iepirkuma līgums, tiek mainīts iepirkuma procedūrā izraudzītā pretendenta interesēs;</w:t>
      </w:r>
    </w:p>
    <w:p w14:paraId="3947E28B" w14:textId="77777777" w:rsidR="0045304E" w:rsidRPr="00CB6879" w:rsidRDefault="0045304E" w:rsidP="00B07342">
      <w:pPr>
        <w:ind w:left="119" w:right="147"/>
        <w:jc w:val="both"/>
        <w:rPr>
          <w:sz w:val="16"/>
          <w:szCs w:val="16"/>
          <w:lang w:val="lv-LV"/>
        </w:rPr>
      </w:pPr>
      <w:r w:rsidRPr="00CB6879">
        <w:rPr>
          <w:sz w:val="16"/>
          <w:szCs w:val="16"/>
          <w:lang w:val="lv-LV"/>
        </w:rPr>
        <w:t xml:space="preserve"> - iepirkuma līguma priekšmetā ietver piegādes, pakalpojumus vai būvdarbus, ko neparedz sākotnēji noslēgtais iepirkuma līgums; </w:t>
      </w:r>
    </w:p>
    <w:p w14:paraId="15CABE13" w14:textId="77777777" w:rsidR="0045304E" w:rsidRPr="00CB6879" w:rsidRDefault="0045304E" w:rsidP="00B07342">
      <w:pPr>
        <w:ind w:left="119" w:right="147"/>
        <w:jc w:val="both"/>
        <w:rPr>
          <w:sz w:val="16"/>
          <w:szCs w:val="16"/>
          <w:lang w:val="lv-LV"/>
        </w:rPr>
      </w:pPr>
      <w:r w:rsidRPr="00CB6879">
        <w:rPr>
          <w:sz w:val="16"/>
          <w:szCs w:val="16"/>
          <w:lang w:val="lv-LV"/>
        </w:rPr>
        <w:t>- iepirkuma procedūrā izraudzīto pretendentu (līgumslēdzēju pusi) aizstāj ar citu piegādātāju.</w:t>
      </w:r>
    </w:p>
    <w:p w14:paraId="1DEA8EA2" w14:textId="77777777" w:rsidR="0045304E" w:rsidRPr="00A41260" w:rsidRDefault="0045304E">
      <w:pPr>
        <w:pStyle w:val="FootnoteText"/>
        <w:rPr>
          <w:lang w:val="lv-LV"/>
        </w:rPr>
      </w:pPr>
    </w:p>
  </w:footnote>
  <w:footnote w:id="15">
    <w:p w14:paraId="4A6EAB60" w14:textId="77777777" w:rsidR="0045304E" w:rsidRPr="00B07342" w:rsidRDefault="0045304E">
      <w:pPr>
        <w:pStyle w:val="FootnoteText"/>
        <w:rPr>
          <w:lang w:val="lv-LV"/>
        </w:rPr>
      </w:pPr>
      <w:r>
        <w:rPr>
          <w:rStyle w:val="FootnoteReference"/>
        </w:rPr>
        <w:footnoteRef/>
      </w:r>
      <w:r w:rsidRPr="00627CEC">
        <w:rPr>
          <w:lang w:val="lv-LV"/>
        </w:rPr>
        <w:t xml:space="preserve"> </w:t>
      </w:r>
      <w:r w:rsidRPr="00627CEC">
        <w:rPr>
          <w:sz w:val="16"/>
          <w:lang w:val="lv-LV"/>
        </w:rPr>
        <w:t>Pakalpojuma sniegšanas termiņš.</w:t>
      </w:r>
    </w:p>
  </w:footnote>
  <w:footnote w:id="16">
    <w:p w14:paraId="12B16981" w14:textId="77777777" w:rsidR="0045304E" w:rsidRPr="00AE149A" w:rsidRDefault="0045304E" w:rsidP="00AE149A">
      <w:pPr>
        <w:pStyle w:val="FootnoteText"/>
        <w:rPr>
          <w:sz w:val="16"/>
          <w:szCs w:val="16"/>
          <w:lang w:val="lv-LV"/>
        </w:rPr>
      </w:pPr>
      <w:r w:rsidRPr="00AE149A">
        <w:rPr>
          <w:rStyle w:val="FootnoteReference"/>
          <w:sz w:val="16"/>
          <w:szCs w:val="16"/>
        </w:rPr>
        <w:footnoteRef/>
      </w:r>
      <w:r w:rsidRPr="00AE149A">
        <w:rPr>
          <w:sz w:val="16"/>
          <w:szCs w:val="16"/>
          <w:lang w:val="lv-LV"/>
        </w:rPr>
        <w:t xml:space="preserve"> Pieteikuma dalībai iepirkuma procedūrā daļas redakcija, ja piedāvājumu iesniedz fiziska persona</w:t>
      </w:r>
    </w:p>
  </w:footnote>
  <w:footnote w:id="17">
    <w:p w14:paraId="3B29355B" w14:textId="77777777" w:rsidR="0045304E" w:rsidRPr="00AE149A" w:rsidRDefault="0045304E" w:rsidP="00AE149A">
      <w:pPr>
        <w:pStyle w:val="FootnoteText"/>
        <w:rPr>
          <w:sz w:val="16"/>
          <w:szCs w:val="16"/>
          <w:lang w:val="lv-LV"/>
        </w:rPr>
      </w:pPr>
      <w:r w:rsidRPr="00AE149A">
        <w:rPr>
          <w:rStyle w:val="FootnoteReference"/>
          <w:sz w:val="16"/>
          <w:szCs w:val="16"/>
        </w:rPr>
        <w:footnoteRef/>
      </w:r>
      <w:r w:rsidRPr="00AE149A">
        <w:rPr>
          <w:sz w:val="16"/>
          <w:szCs w:val="16"/>
          <w:lang w:val="lv-LV"/>
        </w:rPr>
        <w:t xml:space="preserve"> Pieteikuma dalībai iepirkuma procedūrā daļas redakcija, ja piedāvājumu iesniedz fiziska persona</w:t>
      </w:r>
    </w:p>
  </w:footnote>
  <w:footnote w:id="18">
    <w:p w14:paraId="36F0C671" w14:textId="77777777" w:rsidR="0045304E" w:rsidRPr="00AE149A" w:rsidRDefault="0045304E" w:rsidP="00AE149A">
      <w:pPr>
        <w:pStyle w:val="FootnoteText"/>
        <w:rPr>
          <w:lang w:val="lv-LV"/>
        </w:rPr>
      </w:pPr>
      <w:r w:rsidRPr="00AE149A">
        <w:rPr>
          <w:rStyle w:val="FootnoteReference"/>
          <w:sz w:val="16"/>
          <w:szCs w:val="16"/>
        </w:rPr>
        <w:footnoteRef/>
      </w:r>
      <w:r w:rsidRPr="00AE149A">
        <w:rPr>
          <w:sz w:val="16"/>
          <w:szCs w:val="16"/>
          <w:lang w:val="lv-LV"/>
        </w:rPr>
        <w:t xml:space="preserve"> Pieteikuma dalībai iepirkuma procedūrā daļas redakcija, ja piedāvājumu iesniedz fiziska persona</w:t>
      </w:r>
    </w:p>
  </w:footnote>
  <w:footnote w:id="19">
    <w:p w14:paraId="4DF9A37C" w14:textId="77777777" w:rsidR="0045304E" w:rsidRPr="00AE149A" w:rsidRDefault="0045304E" w:rsidP="00AE149A">
      <w:pPr>
        <w:pStyle w:val="FootnoteText"/>
        <w:jc w:val="both"/>
        <w:rPr>
          <w:sz w:val="16"/>
          <w:szCs w:val="16"/>
        </w:rPr>
      </w:pPr>
      <w:r w:rsidRPr="00AE149A">
        <w:rPr>
          <w:rStyle w:val="FootnoteReference"/>
          <w:sz w:val="16"/>
          <w:szCs w:val="16"/>
        </w:rPr>
        <w:footnoteRef/>
      </w:r>
      <w:r w:rsidRPr="00AE149A">
        <w:rPr>
          <w:sz w:val="16"/>
          <w:szCs w:val="16"/>
        </w:rPr>
        <w:t xml:space="preserve"> Punkts ir ietverams Pieteikumā dalībai iepirkuma procedūrā, ja Pretendents ir personu apvienība.</w:t>
      </w:r>
    </w:p>
  </w:footnote>
  <w:footnote w:id="20">
    <w:p w14:paraId="7D019BFE" w14:textId="77777777" w:rsidR="0045304E" w:rsidRPr="00AE149A" w:rsidRDefault="0045304E" w:rsidP="00AE149A">
      <w:pPr>
        <w:jc w:val="both"/>
        <w:rPr>
          <w:b/>
          <w:sz w:val="16"/>
          <w:szCs w:val="16"/>
        </w:rPr>
      </w:pPr>
      <w:r w:rsidRPr="00AE149A">
        <w:rPr>
          <w:rStyle w:val="FootnoteReference"/>
          <w:sz w:val="16"/>
          <w:szCs w:val="16"/>
        </w:rPr>
        <w:footnoteRef/>
      </w:r>
      <w:r w:rsidRPr="00AE149A">
        <w:rPr>
          <w:sz w:val="16"/>
          <w:szCs w:val="16"/>
        </w:rPr>
        <w:t xml:space="preserve"> </w:t>
      </w:r>
      <w:r w:rsidRPr="00AE149A">
        <w:rPr>
          <w:b/>
          <w:sz w:val="16"/>
          <w:szCs w:val="16"/>
        </w:rPr>
        <w:t>Pieteikumu dalībai iepirkuma procedūrā paraksta visi personu apvienības dalībnieki (ja Pretendents ir personu apvienība)!</w:t>
      </w:r>
    </w:p>
    <w:p w14:paraId="41CA5835" w14:textId="77777777" w:rsidR="0045304E" w:rsidRPr="00AE149A" w:rsidRDefault="0045304E">
      <w:pPr>
        <w:pStyle w:val="FootnoteText"/>
      </w:pPr>
    </w:p>
  </w:footnote>
  <w:footnote w:id="21">
    <w:p w14:paraId="0AA6C9B1" w14:textId="77777777" w:rsidR="0045304E" w:rsidRPr="00AE149A" w:rsidRDefault="0045304E">
      <w:pPr>
        <w:pStyle w:val="FootnoteText"/>
        <w:rPr>
          <w:sz w:val="16"/>
          <w:szCs w:val="16"/>
          <w:lang w:val="lv-LV"/>
        </w:rPr>
      </w:pPr>
      <w:r w:rsidRPr="00AE149A">
        <w:rPr>
          <w:rStyle w:val="FootnoteReference"/>
          <w:sz w:val="16"/>
          <w:szCs w:val="16"/>
        </w:rPr>
        <w:footnoteRef/>
      </w:r>
      <w:r w:rsidRPr="00AE149A">
        <w:rPr>
          <w:sz w:val="16"/>
          <w:szCs w:val="16"/>
          <w:lang w:val="lv-LV"/>
        </w:rPr>
        <w:t xml:space="preserve"> </w:t>
      </w:r>
      <w:r w:rsidRPr="00AE149A">
        <w:rPr>
          <w:b/>
          <w:sz w:val="16"/>
          <w:szCs w:val="16"/>
          <w:lang w:val="lv-LV"/>
        </w:rPr>
        <w:t>Piedāvājuma nodrošinājumam jābūt spēkā ne vēlāk kā no piedāvājumu iesniegšanas termiņa beigām!</w:t>
      </w:r>
    </w:p>
  </w:footnote>
  <w:footnote w:id="22">
    <w:p w14:paraId="3B943603" w14:textId="77777777" w:rsidR="0045304E" w:rsidRPr="00AE149A" w:rsidRDefault="0045304E" w:rsidP="00AE149A">
      <w:pPr>
        <w:spacing w:before="71"/>
        <w:ind w:left="117"/>
        <w:rPr>
          <w:b/>
          <w:sz w:val="16"/>
          <w:szCs w:val="16"/>
          <w:lang w:val="lv-LV"/>
        </w:rPr>
      </w:pPr>
      <w:r w:rsidRPr="00AE149A">
        <w:rPr>
          <w:rStyle w:val="FootnoteReference"/>
          <w:sz w:val="16"/>
          <w:szCs w:val="16"/>
        </w:rPr>
        <w:footnoteRef/>
      </w:r>
      <w:r w:rsidRPr="00AE149A">
        <w:rPr>
          <w:sz w:val="16"/>
          <w:szCs w:val="16"/>
          <w:lang w:val="lv-LV"/>
        </w:rPr>
        <w:t xml:space="preserve"> </w:t>
      </w:r>
      <w:r w:rsidRPr="00AE149A">
        <w:rPr>
          <w:b/>
          <w:sz w:val="16"/>
          <w:szCs w:val="16"/>
          <w:lang w:val="lv-LV"/>
        </w:rPr>
        <w:t>Piedāvājuma nodrošinājumam jābūt spēkā ne vēlāk kā no piedāvājumu iesniegšanas termiņa beigām!</w:t>
      </w:r>
    </w:p>
    <w:p w14:paraId="3FE8D919" w14:textId="77777777" w:rsidR="0045304E" w:rsidRPr="00AE149A" w:rsidRDefault="0045304E">
      <w:pPr>
        <w:pStyle w:val="FootnoteText"/>
        <w:rPr>
          <w:lang w:val="lv-LV"/>
        </w:rPr>
      </w:pPr>
    </w:p>
  </w:footnote>
  <w:footnote w:id="23">
    <w:p w14:paraId="7CCBE399" w14:textId="77777777" w:rsidR="00034705" w:rsidRPr="00B74997" w:rsidRDefault="00034705" w:rsidP="00034705">
      <w:pPr>
        <w:pStyle w:val="FootnoteText"/>
        <w:jc w:val="both"/>
        <w:rPr>
          <w:sz w:val="16"/>
          <w:szCs w:val="16"/>
          <w:lang w:val="lv-LV"/>
        </w:rPr>
      </w:pPr>
      <w:r w:rsidRPr="00B74997">
        <w:rPr>
          <w:rStyle w:val="FootnoteReference"/>
          <w:sz w:val="16"/>
          <w:szCs w:val="16"/>
        </w:rPr>
        <w:footnoteRef/>
      </w:r>
      <w:r w:rsidRPr="00627CEC">
        <w:rPr>
          <w:sz w:val="16"/>
          <w:szCs w:val="16"/>
          <w:lang w:val="lv-LV"/>
        </w:rPr>
        <w:t xml:space="preserve"> Attiecas uz ārvalstu speciālistiem</w:t>
      </w:r>
    </w:p>
  </w:footnote>
  <w:footnote w:id="24">
    <w:p w14:paraId="614245C3" w14:textId="77777777" w:rsidR="0045304E" w:rsidRPr="00B74997" w:rsidRDefault="0045304E" w:rsidP="00B74997">
      <w:pPr>
        <w:jc w:val="both"/>
        <w:rPr>
          <w:sz w:val="16"/>
          <w:szCs w:val="16"/>
          <w:lang w:val="lv-LV"/>
        </w:rPr>
      </w:pPr>
      <w:r w:rsidRPr="00B74997">
        <w:rPr>
          <w:rStyle w:val="FootnoteReference"/>
          <w:sz w:val="16"/>
          <w:szCs w:val="16"/>
        </w:rPr>
        <w:footnoteRef/>
      </w:r>
      <w:r w:rsidRPr="00B74997">
        <w:rPr>
          <w:sz w:val="16"/>
          <w:szCs w:val="16"/>
          <w:lang w:val="lv-LV"/>
        </w:rPr>
        <w:t xml:space="preserve"> CV sadaļa aizpildāma, ja speciālists nav Pretendenta, personālsabiedrības biedra (ja Pretendents ir personālsabiedrība), personu apvienības dalībnieka (ja Pretendents ir personu apvienība) vai apakšuzņēmēja darbinieks vai apakšuzņēmējs.</w:t>
      </w:r>
    </w:p>
  </w:footnote>
  <w:footnote w:id="25">
    <w:p w14:paraId="467B31FD" w14:textId="77777777" w:rsidR="0045304E" w:rsidRPr="00B74997" w:rsidRDefault="0045304E" w:rsidP="00B74997">
      <w:pPr>
        <w:spacing w:line="180" w:lineRule="exact"/>
        <w:jc w:val="both"/>
        <w:rPr>
          <w:b/>
          <w:sz w:val="16"/>
          <w:szCs w:val="16"/>
          <w:lang w:val="lv-LV"/>
        </w:rPr>
      </w:pPr>
      <w:r w:rsidRPr="00B74997">
        <w:rPr>
          <w:rStyle w:val="FootnoteReference"/>
          <w:sz w:val="16"/>
          <w:szCs w:val="16"/>
        </w:rPr>
        <w:footnoteRef/>
      </w:r>
      <w:r w:rsidRPr="00B74997">
        <w:rPr>
          <w:sz w:val="16"/>
          <w:szCs w:val="16"/>
          <w:lang w:val="lv-LV"/>
        </w:rPr>
        <w:t xml:space="preserve"> </w:t>
      </w:r>
      <w:r w:rsidRPr="00B74997">
        <w:rPr>
          <w:b/>
          <w:sz w:val="16"/>
          <w:szCs w:val="16"/>
          <w:lang w:val="lv-LV"/>
        </w:rPr>
        <w:t>Ja Pretendenta nominētais speciālists uz Piedāvājuma iesniegšanas brīdi nav Pretendenta darba  ņēmējs, vai arī tam ir vairāki Darba devēji, CV ir jāiekļauj arī speciālista šībrīža Darba dēvēju apliecinājums, ka, ja ar Pretendentu tiks slēgts līgums par darbu veikšanu, tas būs pieejams visu līguma izpildes laiku.</w:t>
      </w:r>
    </w:p>
    <w:p w14:paraId="7F39A32E" w14:textId="77777777" w:rsidR="0045304E" w:rsidRPr="00B74997" w:rsidRDefault="0045304E">
      <w:pPr>
        <w:pStyle w:val="FootnoteText"/>
        <w:rPr>
          <w:lang w:val="lv-LV"/>
        </w:rPr>
      </w:pPr>
    </w:p>
  </w:footnote>
  <w:footnote w:id="26">
    <w:p w14:paraId="6136079B" w14:textId="77777777" w:rsidR="0045304E" w:rsidRPr="00B74997" w:rsidRDefault="0045304E" w:rsidP="00B74997">
      <w:pPr>
        <w:spacing w:before="74"/>
        <w:ind w:left="117" w:right="106"/>
        <w:jc w:val="both"/>
        <w:rPr>
          <w:sz w:val="16"/>
          <w:szCs w:val="16"/>
          <w:lang w:val="lv-LV"/>
        </w:rPr>
      </w:pPr>
      <w:r w:rsidRPr="00B74997">
        <w:rPr>
          <w:rStyle w:val="FootnoteReference"/>
          <w:sz w:val="16"/>
          <w:szCs w:val="16"/>
        </w:rPr>
        <w:footnoteRef/>
      </w:r>
      <w:r w:rsidRPr="00B74997">
        <w:rPr>
          <w:sz w:val="16"/>
          <w:szCs w:val="16"/>
          <w:lang w:val="lv-LV"/>
        </w:rPr>
        <w:t xml:space="preserve"> Pretendents ir tiesīgs nodot apakšuzņēmējiem veicamos darbus Pretendenta izvēlētajā apjomā, vienlaikus kā ģenerāluzņēmējs saglabājot atbildību par šo darbu izpildi attiecībā pret Pasūtītāju un pierādot, ka Pretendentam būs pieejami apakšuzņēmēju resursi</w:t>
      </w:r>
    </w:p>
  </w:footnote>
  <w:footnote w:id="27">
    <w:p w14:paraId="70CEB4B9" w14:textId="77777777" w:rsidR="0045304E" w:rsidRPr="00B74997" w:rsidRDefault="0045304E" w:rsidP="00B74997">
      <w:pPr>
        <w:ind w:left="117" w:right="106"/>
        <w:jc w:val="both"/>
        <w:rPr>
          <w:sz w:val="16"/>
          <w:szCs w:val="16"/>
          <w:lang w:val="lv-LV"/>
        </w:rPr>
      </w:pPr>
      <w:r w:rsidRPr="00B74997">
        <w:rPr>
          <w:rStyle w:val="FootnoteReference"/>
          <w:sz w:val="16"/>
          <w:szCs w:val="16"/>
        </w:rPr>
        <w:footnoteRef/>
      </w:r>
      <w:r w:rsidRPr="00B74997">
        <w:rPr>
          <w:sz w:val="16"/>
          <w:szCs w:val="16"/>
          <w:lang w:val="lv-LV"/>
        </w:rPr>
        <w:t xml:space="preserve"> Pretendents ir tiesīgs nodot apakšuzņēmējiem veicamos darbus Pretendenta izvēlētajā apjomā, vienlaikus kā ģenerāluzņēmējs saglabājot atbildību par šo darbu izpildi attiecībā pret Pasūtītāju un pierādot, ka Pretendentam būs pieejami apakšuzņēmēju resursi</w:t>
      </w:r>
    </w:p>
    <w:p w14:paraId="44F8213B" w14:textId="77777777" w:rsidR="0045304E" w:rsidRPr="00B74997" w:rsidRDefault="0045304E">
      <w:pPr>
        <w:pStyle w:val="FootnoteText"/>
        <w:rPr>
          <w:lang w:val="lv-LV"/>
        </w:rPr>
      </w:pPr>
    </w:p>
  </w:footnote>
  <w:footnote w:id="28">
    <w:p w14:paraId="7E1FB05E" w14:textId="77777777" w:rsidR="0045304E" w:rsidRPr="00B74997" w:rsidRDefault="0045304E" w:rsidP="00B74997">
      <w:pPr>
        <w:pStyle w:val="FootnoteText"/>
        <w:jc w:val="both"/>
        <w:rPr>
          <w:sz w:val="16"/>
          <w:szCs w:val="16"/>
          <w:lang w:val="lv-LV"/>
        </w:rPr>
      </w:pPr>
      <w:r w:rsidRPr="00B74997">
        <w:rPr>
          <w:rStyle w:val="FootnoteReference"/>
          <w:sz w:val="16"/>
          <w:szCs w:val="16"/>
        </w:rPr>
        <w:footnoteRef/>
      </w:r>
      <w:r w:rsidRPr="00B74997">
        <w:rPr>
          <w:sz w:val="16"/>
          <w:szCs w:val="16"/>
          <w:lang w:val="lv-LV"/>
        </w:rPr>
        <w:t xml:space="preserve"> Attiecas uz tām Personām (t.sk. apakšuzņēmējiem), uz kuru iespējām Pretendents balstās, lai apliecinātu, ka tā kvalifikācija atbilst iepirkuma dokumentācijā noteiktām prasībām</w:t>
      </w:r>
    </w:p>
  </w:footnote>
  <w:footnote w:id="29">
    <w:p w14:paraId="20BE017C" w14:textId="77777777" w:rsidR="0045304E" w:rsidRPr="00B74997" w:rsidRDefault="0045304E" w:rsidP="00B74997">
      <w:pPr>
        <w:jc w:val="both"/>
        <w:rPr>
          <w:sz w:val="16"/>
          <w:szCs w:val="16"/>
          <w:lang w:val="lv-LV"/>
        </w:rPr>
      </w:pPr>
      <w:r w:rsidRPr="00B74997">
        <w:rPr>
          <w:rStyle w:val="FootnoteReference"/>
          <w:sz w:val="16"/>
          <w:szCs w:val="16"/>
        </w:rPr>
        <w:footnoteRef/>
      </w:r>
      <w:r w:rsidRPr="00B74997">
        <w:rPr>
          <w:sz w:val="16"/>
          <w:szCs w:val="16"/>
          <w:lang w:val="lv-LV"/>
        </w:rPr>
        <w:t xml:space="preserve"> Prasība par nepieciešamo finanšu apgrozījumu nevar tikt izpildīta </w:t>
      </w:r>
      <w:r w:rsidRPr="00B74997">
        <w:rPr>
          <w:b/>
          <w:sz w:val="16"/>
          <w:szCs w:val="16"/>
          <w:lang w:val="lv-LV"/>
        </w:rPr>
        <w:t xml:space="preserve">tikai </w:t>
      </w:r>
      <w:r w:rsidRPr="00B74997">
        <w:rPr>
          <w:sz w:val="16"/>
          <w:szCs w:val="16"/>
          <w:lang w:val="lv-LV"/>
        </w:rPr>
        <w:t xml:space="preserve">ar Personu (t.sk. apakšuzņēmēju), uz kuru iespējām Pretendents balstās, palīdzību, jo minētās personas neuzņemas finansiālu atbildību par līgumu. Minēto prasību </w:t>
      </w:r>
      <w:r w:rsidRPr="00B74997">
        <w:rPr>
          <w:sz w:val="16"/>
          <w:szCs w:val="16"/>
          <w:u w:val="single"/>
          <w:lang w:val="lv-LV"/>
        </w:rPr>
        <w:t>var apliecināt pats Pretendents vai Pretendents kopā ar citu tirgus dalībnieku palīdzību, piemēram, apvienojoties personu apvienībā, kura kopumā ir atbildīga par līguma izpildi (t.sk. finansiālajām saistībām)</w:t>
      </w:r>
      <w:r w:rsidRPr="00B74997">
        <w:rPr>
          <w:sz w:val="16"/>
          <w:szCs w:val="16"/>
          <w:lang w:val="lv-LV"/>
        </w:rPr>
        <w:t>, uz līguma slēgšanas brīdi veidojot personu apvienību un sadarbības līgumā nosakot resursu nodošanas apjomu, termiņu, uz kādu šie resursi tiek nodoti, un solidāru atbildību līguma izpildē</w:t>
      </w:r>
    </w:p>
  </w:footnote>
  <w:footnote w:id="30">
    <w:p w14:paraId="344BA4ED" w14:textId="77777777" w:rsidR="0045304E" w:rsidRPr="00B74997" w:rsidRDefault="0045304E" w:rsidP="00B74997">
      <w:pPr>
        <w:pStyle w:val="FootnoteText"/>
        <w:jc w:val="both"/>
        <w:rPr>
          <w:sz w:val="16"/>
          <w:szCs w:val="16"/>
          <w:lang w:val="lv-LV"/>
        </w:rPr>
      </w:pPr>
      <w:r w:rsidRPr="00B74997">
        <w:rPr>
          <w:rStyle w:val="FootnoteReference"/>
          <w:sz w:val="16"/>
          <w:szCs w:val="16"/>
        </w:rPr>
        <w:footnoteRef/>
      </w:r>
      <w:r w:rsidRPr="00B74997">
        <w:rPr>
          <w:sz w:val="16"/>
          <w:szCs w:val="16"/>
        </w:rPr>
        <w:t xml:space="preserve"> Nododamos resursus norāda, ja attiecināms.</w:t>
      </w:r>
    </w:p>
  </w:footnote>
  <w:footnote w:id="31">
    <w:p w14:paraId="5502D863" w14:textId="77777777" w:rsidR="0045304E" w:rsidRPr="00B74997" w:rsidRDefault="0045304E" w:rsidP="00B74997">
      <w:pPr>
        <w:pStyle w:val="FootnoteText"/>
        <w:jc w:val="both"/>
        <w:rPr>
          <w:lang w:val="lv-LV"/>
        </w:rPr>
      </w:pPr>
      <w:r w:rsidRPr="00B74997">
        <w:rPr>
          <w:rStyle w:val="FootnoteReference"/>
          <w:sz w:val="16"/>
          <w:szCs w:val="16"/>
        </w:rPr>
        <w:footnoteRef/>
      </w:r>
      <w:r w:rsidRPr="00B74997">
        <w:rPr>
          <w:sz w:val="16"/>
          <w:szCs w:val="16"/>
        </w:rPr>
        <w:t xml:space="preserve"> Apliecina Persona (t.sk. apakšuzņēmējs), uz kuru iespējām Pretendents balstās.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32B80" w14:textId="77777777" w:rsidR="0045304E" w:rsidRDefault="0045304E">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19CA"/>
    <w:multiLevelType w:val="multilevel"/>
    <w:tmpl w:val="6CFC77A4"/>
    <w:lvl w:ilvl="0">
      <w:start w:val="1"/>
      <w:numFmt w:val="decimal"/>
      <w:lvlText w:val="%1."/>
      <w:lvlJc w:val="left"/>
      <w:pPr>
        <w:ind w:left="720" w:hanging="360"/>
      </w:pPr>
      <w:rPr>
        <w:rFonts w:hint="default"/>
      </w:rPr>
    </w:lvl>
    <w:lvl w:ilvl="1">
      <w:start w:val="1"/>
      <w:numFmt w:val="decimal"/>
      <w:isLgl/>
      <w:lvlText w:val="%1.%2."/>
      <w:lvlJc w:val="left"/>
      <w:pPr>
        <w:ind w:left="1329" w:hanging="360"/>
      </w:pPr>
      <w:rPr>
        <w:rFonts w:hint="default"/>
      </w:rPr>
    </w:lvl>
    <w:lvl w:ilvl="2">
      <w:start w:val="1"/>
      <w:numFmt w:val="decimal"/>
      <w:isLgl/>
      <w:lvlText w:val="%1.%2.%3."/>
      <w:lvlJc w:val="left"/>
      <w:pPr>
        <w:ind w:left="2298" w:hanging="720"/>
      </w:pPr>
      <w:rPr>
        <w:rFonts w:hint="default"/>
      </w:rPr>
    </w:lvl>
    <w:lvl w:ilvl="3">
      <w:start w:val="1"/>
      <w:numFmt w:val="decimal"/>
      <w:isLgl/>
      <w:lvlText w:val="%1.%2.%3.%4."/>
      <w:lvlJc w:val="left"/>
      <w:pPr>
        <w:ind w:left="2907" w:hanging="720"/>
      </w:pPr>
      <w:rPr>
        <w:rFonts w:hint="default"/>
      </w:rPr>
    </w:lvl>
    <w:lvl w:ilvl="4">
      <w:start w:val="1"/>
      <w:numFmt w:val="decimal"/>
      <w:isLgl/>
      <w:lvlText w:val="%1.%2.%3.%4.%5."/>
      <w:lvlJc w:val="left"/>
      <w:pPr>
        <w:ind w:left="3876" w:hanging="1080"/>
      </w:pPr>
      <w:rPr>
        <w:rFonts w:hint="default"/>
      </w:rPr>
    </w:lvl>
    <w:lvl w:ilvl="5">
      <w:start w:val="1"/>
      <w:numFmt w:val="decimal"/>
      <w:isLgl/>
      <w:lvlText w:val="%1.%2.%3.%4.%5.%6."/>
      <w:lvlJc w:val="left"/>
      <w:pPr>
        <w:ind w:left="4485" w:hanging="1080"/>
      </w:pPr>
      <w:rPr>
        <w:rFonts w:hint="default"/>
      </w:rPr>
    </w:lvl>
    <w:lvl w:ilvl="6">
      <w:start w:val="1"/>
      <w:numFmt w:val="decimal"/>
      <w:isLgl/>
      <w:lvlText w:val="%1.%2.%3.%4.%5.%6.%7."/>
      <w:lvlJc w:val="left"/>
      <w:pPr>
        <w:ind w:left="5454" w:hanging="1440"/>
      </w:pPr>
      <w:rPr>
        <w:rFonts w:hint="default"/>
      </w:rPr>
    </w:lvl>
    <w:lvl w:ilvl="7">
      <w:start w:val="1"/>
      <w:numFmt w:val="decimal"/>
      <w:isLgl/>
      <w:lvlText w:val="%1.%2.%3.%4.%5.%6.%7.%8."/>
      <w:lvlJc w:val="left"/>
      <w:pPr>
        <w:ind w:left="6063" w:hanging="1440"/>
      </w:pPr>
      <w:rPr>
        <w:rFonts w:hint="default"/>
      </w:rPr>
    </w:lvl>
    <w:lvl w:ilvl="8">
      <w:start w:val="1"/>
      <w:numFmt w:val="decimal"/>
      <w:isLgl/>
      <w:lvlText w:val="%1.%2.%3.%4.%5.%6.%7.%8.%9."/>
      <w:lvlJc w:val="left"/>
      <w:pPr>
        <w:ind w:left="7032" w:hanging="1800"/>
      </w:pPr>
      <w:rPr>
        <w:rFonts w:hint="default"/>
      </w:rPr>
    </w:lvl>
  </w:abstractNum>
  <w:abstractNum w:abstractNumId="1" w15:restartNumberingAfterBreak="0">
    <w:nsid w:val="037D788E"/>
    <w:multiLevelType w:val="multilevel"/>
    <w:tmpl w:val="7716E2C0"/>
    <w:lvl w:ilvl="0">
      <w:start w:val="16"/>
      <w:numFmt w:val="decimal"/>
      <w:lvlText w:val="(%1."/>
      <w:lvlJc w:val="left"/>
      <w:pPr>
        <w:ind w:left="495" w:hanging="495"/>
      </w:pPr>
      <w:rPr>
        <w:rFonts w:hint="default"/>
      </w:rPr>
    </w:lvl>
    <w:lvl w:ilvl="1">
      <w:start w:val="5"/>
      <w:numFmt w:val="decimal"/>
      <w:lvlText w:val="(%1.%2."/>
      <w:lvlJc w:val="left"/>
      <w:pPr>
        <w:ind w:left="1197" w:hanging="72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2" w15:restartNumberingAfterBreak="0">
    <w:nsid w:val="05071065"/>
    <w:multiLevelType w:val="multilevel"/>
    <w:tmpl w:val="5838CB8A"/>
    <w:lvl w:ilvl="0">
      <w:start w:val="1"/>
      <w:numFmt w:val="decimal"/>
      <w:lvlText w:val="%1."/>
      <w:lvlJc w:val="left"/>
      <w:pPr>
        <w:ind w:left="969" w:hanging="852"/>
        <w:jc w:val="right"/>
      </w:pPr>
      <w:rPr>
        <w:rFonts w:hint="default"/>
        <w:b/>
        <w:bCs/>
        <w:spacing w:val="-1"/>
        <w:w w:val="99"/>
      </w:rPr>
    </w:lvl>
    <w:lvl w:ilvl="1">
      <w:start w:val="1"/>
      <w:numFmt w:val="decimal"/>
      <w:lvlText w:val="%1.%2."/>
      <w:lvlJc w:val="left"/>
      <w:pPr>
        <w:ind w:left="969" w:hanging="852"/>
      </w:pPr>
      <w:rPr>
        <w:rFonts w:hint="default"/>
        <w:spacing w:val="-1"/>
        <w:w w:val="99"/>
      </w:rPr>
    </w:lvl>
    <w:lvl w:ilvl="2">
      <w:numFmt w:val="bullet"/>
      <w:lvlText w:val="•"/>
      <w:lvlJc w:val="left"/>
      <w:pPr>
        <w:ind w:left="960" w:hanging="852"/>
      </w:pPr>
      <w:rPr>
        <w:rFonts w:hint="default"/>
      </w:rPr>
    </w:lvl>
    <w:lvl w:ilvl="3">
      <w:numFmt w:val="bullet"/>
      <w:lvlText w:val="•"/>
      <w:lvlJc w:val="left"/>
      <w:pPr>
        <w:ind w:left="1907" w:hanging="852"/>
      </w:pPr>
      <w:rPr>
        <w:rFonts w:hint="default"/>
      </w:rPr>
    </w:lvl>
    <w:lvl w:ilvl="4">
      <w:numFmt w:val="bullet"/>
      <w:lvlText w:val="•"/>
      <w:lvlJc w:val="left"/>
      <w:pPr>
        <w:ind w:left="2855" w:hanging="852"/>
      </w:pPr>
      <w:rPr>
        <w:rFonts w:hint="default"/>
      </w:rPr>
    </w:lvl>
    <w:lvl w:ilvl="5">
      <w:numFmt w:val="bullet"/>
      <w:lvlText w:val="•"/>
      <w:lvlJc w:val="left"/>
      <w:pPr>
        <w:ind w:left="3802" w:hanging="852"/>
      </w:pPr>
      <w:rPr>
        <w:rFonts w:hint="default"/>
      </w:rPr>
    </w:lvl>
    <w:lvl w:ilvl="6">
      <w:numFmt w:val="bullet"/>
      <w:lvlText w:val="•"/>
      <w:lvlJc w:val="left"/>
      <w:pPr>
        <w:ind w:left="4750" w:hanging="852"/>
      </w:pPr>
      <w:rPr>
        <w:rFonts w:hint="default"/>
      </w:rPr>
    </w:lvl>
    <w:lvl w:ilvl="7">
      <w:numFmt w:val="bullet"/>
      <w:lvlText w:val="•"/>
      <w:lvlJc w:val="left"/>
      <w:pPr>
        <w:ind w:left="5697" w:hanging="852"/>
      </w:pPr>
      <w:rPr>
        <w:rFonts w:hint="default"/>
      </w:rPr>
    </w:lvl>
    <w:lvl w:ilvl="8">
      <w:numFmt w:val="bullet"/>
      <w:lvlText w:val="•"/>
      <w:lvlJc w:val="left"/>
      <w:pPr>
        <w:ind w:left="6645" w:hanging="852"/>
      </w:pPr>
      <w:rPr>
        <w:rFonts w:hint="default"/>
      </w:rPr>
    </w:lvl>
  </w:abstractNum>
  <w:abstractNum w:abstractNumId="3" w15:restartNumberingAfterBreak="0">
    <w:nsid w:val="077E291C"/>
    <w:multiLevelType w:val="multilevel"/>
    <w:tmpl w:val="4CD638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BEB5AA2"/>
    <w:multiLevelType w:val="hybridMultilevel"/>
    <w:tmpl w:val="84D69200"/>
    <w:lvl w:ilvl="0" w:tplc="71C61304">
      <w:start w:val="1"/>
      <w:numFmt w:val="lowerLetter"/>
      <w:lvlText w:val="%1."/>
      <w:lvlJc w:val="left"/>
      <w:pPr>
        <w:ind w:left="868" w:hanging="212"/>
      </w:pPr>
      <w:rPr>
        <w:rFonts w:ascii="Arial" w:eastAsia="Arial" w:hAnsi="Arial" w:cs="Arial" w:hint="default"/>
        <w:w w:val="99"/>
        <w:sz w:val="19"/>
        <w:szCs w:val="19"/>
      </w:rPr>
    </w:lvl>
    <w:lvl w:ilvl="1" w:tplc="F3EE8B1E">
      <w:numFmt w:val="bullet"/>
      <w:lvlText w:val="•"/>
      <w:lvlJc w:val="left"/>
      <w:pPr>
        <w:ind w:left="1628" w:hanging="212"/>
      </w:pPr>
      <w:rPr>
        <w:rFonts w:hint="default"/>
      </w:rPr>
    </w:lvl>
    <w:lvl w:ilvl="2" w:tplc="606C9278">
      <w:numFmt w:val="bullet"/>
      <w:lvlText w:val="•"/>
      <w:lvlJc w:val="left"/>
      <w:pPr>
        <w:ind w:left="2396" w:hanging="212"/>
      </w:pPr>
      <w:rPr>
        <w:rFonts w:hint="default"/>
      </w:rPr>
    </w:lvl>
    <w:lvl w:ilvl="3" w:tplc="917CB5FE">
      <w:numFmt w:val="bullet"/>
      <w:lvlText w:val="•"/>
      <w:lvlJc w:val="left"/>
      <w:pPr>
        <w:ind w:left="3164" w:hanging="212"/>
      </w:pPr>
      <w:rPr>
        <w:rFonts w:hint="default"/>
      </w:rPr>
    </w:lvl>
    <w:lvl w:ilvl="4" w:tplc="593CA8EC">
      <w:numFmt w:val="bullet"/>
      <w:lvlText w:val="•"/>
      <w:lvlJc w:val="left"/>
      <w:pPr>
        <w:ind w:left="3932" w:hanging="212"/>
      </w:pPr>
      <w:rPr>
        <w:rFonts w:hint="default"/>
      </w:rPr>
    </w:lvl>
    <w:lvl w:ilvl="5" w:tplc="CEBC8432">
      <w:numFmt w:val="bullet"/>
      <w:lvlText w:val="•"/>
      <w:lvlJc w:val="left"/>
      <w:pPr>
        <w:ind w:left="4700" w:hanging="212"/>
      </w:pPr>
      <w:rPr>
        <w:rFonts w:hint="default"/>
      </w:rPr>
    </w:lvl>
    <w:lvl w:ilvl="6" w:tplc="D25224D0">
      <w:numFmt w:val="bullet"/>
      <w:lvlText w:val="•"/>
      <w:lvlJc w:val="left"/>
      <w:pPr>
        <w:ind w:left="5468" w:hanging="212"/>
      </w:pPr>
      <w:rPr>
        <w:rFonts w:hint="default"/>
      </w:rPr>
    </w:lvl>
    <w:lvl w:ilvl="7" w:tplc="B1DCC7C0">
      <w:numFmt w:val="bullet"/>
      <w:lvlText w:val="•"/>
      <w:lvlJc w:val="left"/>
      <w:pPr>
        <w:ind w:left="6236" w:hanging="212"/>
      </w:pPr>
      <w:rPr>
        <w:rFonts w:hint="default"/>
      </w:rPr>
    </w:lvl>
    <w:lvl w:ilvl="8" w:tplc="9AB0EFBE">
      <w:numFmt w:val="bullet"/>
      <w:lvlText w:val="•"/>
      <w:lvlJc w:val="left"/>
      <w:pPr>
        <w:ind w:left="7004" w:hanging="212"/>
      </w:pPr>
      <w:rPr>
        <w:rFonts w:hint="default"/>
      </w:rPr>
    </w:lvl>
  </w:abstractNum>
  <w:abstractNum w:abstractNumId="5"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15:restartNumberingAfterBreak="0">
    <w:nsid w:val="0E5C1189"/>
    <w:multiLevelType w:val="multilevel"/>
    <w:tmpl w:val="C7AEEEFE"/>
    <w:lvl w:ilvl="0">
      <w:start w:val="1"/>
      <w:numFmt w:val="decimal"/>
      <w:pStyle w:val="Punkts"/>
      <w:lvlText w:val="%1."/>
      <w:lvlJc w:val="left"/>
      <w:pPr>
        <w:tabs>
          <w:tab w:val="num" w:pos="851"/>
        </w:tabs>
        <w:ind w:left="851" w:hanging="851"/>
      </w:pPr>
      <w:rPr>
        <w:rFonts w:hint="default"/>
        <w:b/>
      </w:rPr>
    </w:lvl>
    <w:lvl w:ilvl="1">
      <w:start w:val="1"/>
      <w:numFmt w:val="decimal"/>
      <w:pStyle w:val="Apakpunkts"/>
      <w:lvlText w:val="%1.%2."/>
      <w:lvlJc w:val="left"/>
      <w:pPr>
        <w:tabs>
          <w:tab w:val="num" w:pos="851"/>
        </w:tabs>
        <w:ind w:left="851" w:hanging="851"/>
      </w:pPr>
      <w:rPr>
        <w:rFonts w:hint="default"/>
        <w:b/>
        <w:strike w:val="0"/>
        <w:color w:val="auto"/>
        <w:sz w:val="20"/>
        <w:szCs w:val="20"/>
      </w:rPr>
    </w:lvl>
    <w:lvl w:ilvl="2">
      <w:start w:val="1"/>
      <w:numFmt w:val="decimal"/>
      <w:pStyle w:val="Paragrfs"/>
      <w:lvlText w:val="%1.%2.%3."/>
      <w:lvlJc w:val="left"/>
      <w:pPr>
        <w:tabs>
          <w:tab w:val="num" w:pos="851"/>
        </w:tabs>
        <w:ind w:left="851" w:hanging="851"/>
      </w:pPr>
      <w:rPr>
        <w:rFonts w:ascii="Arial" w:hAnsi="Arial" w:cs="Arial" w:hint="default"/>
        <w:b w:val="0"/>
        <w:i w:val="0"/>
        <w:strike w:val="0"/>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0F06763"/>
    <w:multiLevelType w:val="hybridMultilevel"/>
    <w:tmpl w:val="04B4D572"/>
    <w:lvl w:ilvl="0" w:tplc="11DC9042">
      <w:start w:val="1"/>
      <w:numFmt w:val="lowerLetter"/>
      <w:lvlText w:val="%1."/>
      <w:lvlJc w:val="left"/>
      <w:pPr>
        <w:ind w:left="2049" w:hanging="360"/>
      </w:pPr>
      <w:rPr>
        <w:rFonts w:ascii="Arial" w:eastAsia="Arial" w:hAnsi="Arial" w:cs="Arial" w:hint="default"/>
        <w:spacing w:val="-1"/>
        <w:w w:val="99"/>
        <w:sz w:val="20"/>
        <w:szCs w:val="20"/>
      </w:rPr>
    </w:lvl>
    <w:lvl w:ilvl="1" w:tplc="D502327C">
      <w:numFmt w:val="bullet"/>
      <w:lvlText w:val="•"/>
      <w:lvlJc w:val="left"/>
      <w:pPr>
        <w:ind w:left="2690" w:hanging="360"/>
      </w:pPr>
      <w:rPr>
        <w:rFonts w:hint="default"/>
      </w:rPr>
    </w:lvl>
    <w:lvl w:ilvl="2" w:tplc="1D1402EE">
      <w:numFmt w:val="bullet"/>
      <w:lvlText w:val="•"/>
      <w:lvlJc w:val="left"/>
      <w:pPr>
        <w:ind w:left="3340" w:hanging="360"/>
      </w:pPr>
      <w:rPr>
        <w:rFonts w:hint="default"/>
      </w:rPr>
    </w:lvl>
    <w:lvl w:ilvl="3" w:tplc="CB2614FC">
      <w:numFmt w:val="bullet"/>
      <w:lvlText w:val="•"/>
      <w:lvlJc w:val="left"/>
      <w:pPr>
        <w:ind w:left="3990" w:hanging="360"/>
      </w:pPr>
      <w:rPr>
        <w:rFonts w:hint="default"/>
      </w:rPr>
    </w:lvl>
    <w:lvl w:ilvl="4" w:tplc="8DF2DF4C">
      <w:numFmt w:val="bullet"/>
      <w:lvlText w:val="•"/>
      <w:lvlJc w:val="left"/>
      <w:pPr>
        <w:ind w:left="4640" w:hanging="360"/>
      </w:pPr>
      <w:rPr>
        <w:rFonts w:hint="default"/>
      </w:rPr>
    </w:lvl>
    <w:lvl w:ilvl="5" w:tplc="0344A358">
      <w:numFmt w:val="bullet"/>
      <w:lvlText w:val="•"/>
      <w:lvlJc w:val="left"/>
      <w:pPr>
        <w:ind w:left="5290" w:hanging="360"/>
      </w:pPr>
      <w:rPr>
        <w:rFonts w:hint="default"/>
      </w:rPr>
    </w:lvl>
    <w:lvl w:ilvl="6" w:tplc="E06E8088">
      <w:numFmt w:val="bullet"/>
      <w:lvlText w:val="•"/>
      <w:lvlJc w:val="left"/>
      <w:pPr>
        <w:ind w:left="5940" w:hanging="360"/>
      </w:pPr>
      <w:rPr>
        <w:rFonts w:hint="default"/>
      </w:rPr>
    </w:lvl>
    <w:lvl w:ilvl="7" w:tplc="65722F36">
      <w:numFmt w:val="bullet"/>
      <w:lvlText w:val="•"/>
      <w:lvlJc w:val="left"/>
      <w:pPr>
        <w:ind w:left="6590" w:hanging="360"/>
      </w:pPr>
      <w:rPr>
        <w:rFonts w:hint="default"/>
      </w:rPr>
    </w:lvl>
    <w:lvl w:ilvl="8" w:tplc="82B60222">
      <w:numFmt w:val="bullet"/>
      <w:lvlText w:val="•"/>
      <w:lvlJc w:val="left"/>
      <w:pPr>
        <w:ind w:left="7240" w:hanging="360"/>
      </w:pPr>
      <w:rPr>
        <w:rFonts w:hint="default"/>
      </w:rPr>
    </w:lvl>
  </w:abstractNum>
  <w:abstractNum w:abstractNumId="8" w15:restartNumberingAfterBreak="0">
    <w:nsid w:val="118D7C6F"/>
    <w:multiLevelType w:val="hybridMultilevel"/>
    <w:tmpl w:val="167AADB6"/>
    <w:lvl w:ilvl="0" w:tplc="AB567B2C">
      <w:start w:val="1"/>
      <w:numFmt w:val="lowerLetter"/>
      <w:lvlText w:val="%1."/>
      <w:lvlJc w:val="left"/>
      <w:pPr>
        <w:ind w:left="657" w:hanging="212"/>
      </w:pPr>
      <w:rPr>
        <w:rFonts w:ascii="Arial" w:eastAsia="Arial" w:hAnsi="Arial" w:cs="Arial" w:hint="default"/>
        <w:w w:val="99"/>
        <w:sz w:val="19"/>
        <w:szCs w:val="19"/>
      </w:rPr>
    </w:lvl>
    <w:lvl w:ilvl="1" w:tplc="AA34F774">
      <w:numFmt w:val="bullet"/>
      <w:lvlText w:val="•"/>
      <w:lvlJc w:val="left"/>
      <w:pPr>
        <w:ind w:left="1448" w:hanging="212"/>
      </w:pPr>
      <w:rPr>
        <w:rFonts w:hint="default"/>
      </w:rPr>
    </w:lvl>
    <w:lvl w:ilvl="2" w:tplc="D47A00C6">
      <w:numFmt w:val="bullet"/>
      <w:lvlText w:val="•"/>
      <w:lvlJc w:val="left"/>
      <w:pPr>
        <w:ind w:left="2236" w:hanging="212"/>
      </w:pPr>
      <w:rPr>
        <w:rFonts w:hint="default"/>
      </w:rPr>
    </w:lvl>
    <w:lvl w:ilvl="3" w:tplc="2D546A68">
      <w:numFmt w:val="bullet"/>
      <w:lvlText w:val="•"/>
      <w:lvlJc w:val="left"/>
      <w:pPr>
        <w:ind w:left="3024" w:hanging="212"/>
      </w:pPr>
      <w:rPr>
        <w:rFonts w:hint="default"/>
      </w:rPr>
    </w:lvl>
    <w:lvl w:ilvl="4" w:tplc="9E3E1E0C">
      <w:numFmt w:val="bullet"/>
      <w:lvlText w:val="•"/>
      <w:lvlJc w:val="left"/>
      <w:pPr>
        <w:ind w:left="3812" w:hanging="212"/>
      </w:pPr>
      <w:rPr>
        <w:rFonts w:hint="default"/>
      </w:rPr>
    </w:lvl>
    <w:lvl w:ilvl="5" w:tplc="3028D796">
      <w:numFmt w:val="bullet"/>
      <w:lvlText w:val="•"/>
      <w:lvlJc w:val="left"/>
      <w:pPr>
        <w:ind w:left="4600" w:hanging="212"/>
      </w:pPr>
      <w:rPr>
        <w:rFonts w:hint="default"/>
      </w:rPr>
    </w:lvl>
    <w:lvl w:ilvl="6" w:tplc="18E443B4">
      <w:numFmt w:val="bullet"/>
      <w:lvlText w:val="•"/>
      <w:lvlJc w:val="left"/>
      <w:pPr>
        <w:ind w:left="5388" w:hanging="212"/>
      </w:pPr>
      <w:rPr>
        <w:rFonts w:hint="default"/>
      </w:rPr>
    </w:lvl>
    <w:lvl w:ilvl="7" w:tplc="A56CBD56">
      <w:numFmt w:val="bullet"/>
      <w:lvlText w:val="•"/>
      <w:lvlJc w:val="left"/>
      <w:pPr>
        <w:ind w:left="6176" w:hanging="212"/>
      </w:pPr>
      <w:rPr>
        <w:rFonts w:hint="default"/>
      </w:rPr>
    </w:lvl>
    <w:lvl w:ilvl="8" w:tplc="0BA29DDA">
      <w:numFmt w:val="bullet"/>
      <w:lvlText w:val="•"/>
      <w:lvlJc w:val="left"/>
      <w:pPr>
        <w:ind w:left="6964" w:hanging="212"/>
      </w:pPr>
      <w:rPr>
        <w:rFonts w:hint="default"/>
      </w:rPr>
    </w:lvl>
  </w:abstractNum>
  <w:abstractNum w:abstractNumId="9" w15:restartNumberingAfterBreak="0">
    <w:nsid w:val="119F4030"/>
    <w:multiLevelType w:val="hybridMultilevel"/>
    <w:tmpl w:val="5E08C5EE"/>
    <w:lvl w:ilvl="0" w:tplc="E8D49444">
      <w:start w:val="1"/>
      <w:numFmt w:val="lowerLetter"/>
      <w:lvlText w:val="%1."/>
      <w:lvlJc w:val="left"/>
      <w:pPr>
        <w:ind w:left="1394" w:hanging="286"/>
      </w:pPr>
      <w:rPr>
        <w:rFonts w:ascii="Arial" w:eastAsia="Arial" w:hAnsi="Arial" w:cs="Arial" w:hint="default"/>
        <w:w w:val="99"/>
        <w:sz w:val="19"/>
        <w:szCs w:val="19"/>
      </w:rPr>
    </w:lvl>
    <w:lvl w:ilvl="1" w:tplc="63CAC282">
      <w:numFmt w:val="bullet"/>
      <w:lvlText w:val="•"/>
      <w:lvlJc w:val="left"/>
      <w:pPr>
        <w:ind w:left="2114" w:hanging="286"/>
      </w:pPr>
      <w:rPr>
        <w:rFonts w:hint="default"/>
      </w:rPr>
    </w:lvl>
    <w:lvl w:ilvl="2" w:tplc="70969EB6">
      <w:numFmt w:val="bullet"/>
      <w:lvlText w:val="•"/>
      <w:lvlJc w:val="left"/>
      <w:pPr>
        <w:ind w:left="2828" w:hanging="286"/>
      </w:pPr>
      <w:rPr>
        <w:rFonts w:hint="default"/>
      </w:rPr>
    </w:lvl>
    <w:lvl w:ilvl="3" w:tplc="5698603A">
      <w:numFmt w:val="bullet"/>
      <w:lvlText w:val="•"/>
      <w:lvlJc w:val="left"/>
      <w:pPr>
        <w:ind w:left="3542" w:hanging="286"/>
      </w:pPr>
      <w:rPr>
        <w:rFonts w:hint="default"/>
      </w:rPr>
    </w:lvl>
    <w:lvl w:ilvl="4" w:tplc="2F3A10D2">
      <w:numFmt w:val="bullet"/>
      <w:lvlText w:val="•"/>
      <w:lvlJc w:val="left"/>
      <w:pPr>
        <w:ind w:left="4256" w:hanging="286"/>
      </w:pPr>
      <w:rPr>
        <w:rFonts w:hint="default"/>
      </w:rPr>
    </w:lvl>
    <w:lvl w:ilvl="5" w:tplc="9712FEE0">
      <w:numFmt w:val="bullet"/>
      <w:lvlText w:val="•"/>
      <w:lvlJc w:val="left"/>
      <w:pPr>
        <w:ind w:left="4970" w:hanging="286"/>
      </w:pPr>
      <w:rPr>
        <w:rFonts w:hint="default"/>
      </w:rPr>
    </w:lvl>
    <w:lvl w:ilvl="6" w:tplc="75E42666">
      <w:numFmt w:val="bullet"/>
      <w:lvlText w:val="•"/>
      <w:lvlJc w:val="left"/>
      <w:pPr>
        <w:ind w:left="5684" w:hanging="286"/>
      </w:pPr>
      <w:rPr>
        <w:rFonts w:hint="default"/>
      </w:rPr>
    </w:lvl>
    <w:lvl w:ilvl="7" w:tplc="6B7E47FE">
      <w:numFmt w:val="bullet"/>
      <w:lvlText w:val="•"/>
      <w:lvlJc w:val="left"/>
      <w:pPr>
        <w:ind w:left="6398" w:hanging="286"/>
      </w:pPr>
      <w:rPr>
        <w:rFonts w:hint="default"/>
      </w:rPr>
    </w:lvl>
    <w:lvl w:ilvl="8" w:tplc="678AA89E">
      <w:numFmt w:val="bullet"/>
      <w:lvlText w:val="•"/>
      <w:lvlJc w:val="left"/>
      <w:pPr>
        <w:ind w:left="7112" w:hanging="286"/>
      </w:pPr>
      <w:rPr>
        <w:rFonts w:hint="default"/>
      </w:rPr>
    </w:lvl>
  </w:abstractNum>
  <w:abstractNum w:abstractNumId="10" w15:restartNumberingAfterBreak="0">
    <w:nsid w:val="11A21DCB"/>
    <w:multiLevelType w:val="multilevel"/>
    <w:tmpl w:val="0240CC84"/>
    <w:lvl w:ilvl="0">
      <w:start w:val="12"/>
      <w:numFmt w:val="decimal"/>
      <w:lvlText w:val="%1"/>
      <w:lvlJc w:val="left"/>
      <w:pPr>
        <w:ind w:left="969" w:hanging="852"/>
      </w:pPr>
      <w:rPr>
        <w:rFonts w:hint="default"/>
      </w:rPr>
    </w:lvl>
    <w:lvl w:ilvl="1">
      <w:start w:val="1"/>
      <w:numFmt w:val="decimal"/>
      <w:lvlText w:val="%1.%2"/>
      <w:lvlJc w:val="left"/>
      <w:pPr>
        <w:ind w:left="969" w:hanging="852"/>
      </w:pPr>
      <w:rPr>
        <w:rFonts w:hint="default"/>
      </w:rPr>
    </w:lvl>
    <w:lvl w:ilvl="2">
      <w:start w:val="1"/>
      <w:numFmt w:val="decimal"/>
      <w:lvlText w:val="%1.%2.%3."/>
      <w:lvlJc w:val="left"/>
      <w:pPr>
        <w:ind w:left="969" w:hanging="852"/>
      </w:pPr>
      <w:rPr>
        <w:rFonts w:ascii="Arial" w:eastAsia="Arial" w:hAnsi="Arial" w:cs="Arial" w:hint="default"/>
        <w:spacing w:val="-1"/>
        <w:w w:val="99"/>
        <w:sz w:val="20"/>
        <w:szCs w:val="20"/>
      </w:rPr>
    </w:lvl>
    <w:lvl w:ilvl="3">
      <w:numFmt w:val="bullet"/>
      <w:lvlText w:val="•"/>
      <w:lvlJc w:val="left"/>
      <w:pPr>
        <w:ind w:left="3234" w:hanging="852"/>
      </w:pPr>
      <w:rPr>
        <w:rFonts w:hint="default"/>
      </w:rPr>
    </w:lvl>
    <w:lvl w:ilvl="4">
      <w:numFmt w:val="bullet"/>
      <w:lvlText w:val="•"/>
      <w:lvlJc w:val="left"/>
      <w:pPr>
        <w:ind w:left="3992" w:hanging="852"/>
      </w:pPr>
      <w:rPr>
        <w:rFonts w:hint="default"/>
      </w:rPr>
    </w:lvl>
    <w:lvl w:ilvl="5">
      <w:numFmt w:val="bullet"/>
      <w:lvlText w:val="•"/>
      <w:lvlJc w:val="left"/>
      <w:pPr>
        <w:ind w:left="4750" w:hanging="852"/>
      </w:pPr>
      <w:rPr>
        <w:rFonts w:hint="default"/>
      </w:rPr>
    </w:lvl>
    <w:lvl w:ilvl="6">
      <w:numFmt w:val="bullet"/>
      <w:lvlText w:val="•"/>
      <w:lvlJc w:val="left"/>
      <w:pPr>
        <w:ind w:left="5508" w:hanging="852"/>
      </w:pPr>
      <w:rPr>
        <w:rFonts w:hint="default"/>
      </w:rPr>
    </w:lvl>
    <w:lvl w:ilvl="7">
      <w:numFmt w:val="bullet"/>
      <w:lvlText w:val="•"/>
      <w:lvlJc w:val="left"/>
      <w:pPr>
        <w:ind w:left="6266" w:hanging="852"/>
      </w:pPr>
      <w:rPr>
        <w:rFonts w:hint="default"/>
      </w:rPr>
    </w:lvl>
    <w:lvl w:ilvl="8">
      <w:numFmt w:val="bullet"/>
      <w:lvlText w:val="•"/>
      <w:lvlJc w:val="left"/>
      <w:pPr>
        <w:ind w:left="7024" w:hanging="852"/>
      </w:pPr>
      <w:rPr>
        <w:rFonts w:hint="default"/>
      </w:rPr>
    </w:lvl>
  </w:abstractNum>
  <w:abstractNum w:abstractNumId="11" w15:restartNumberingAfterBreak="0">
    <w:nsid w:val="182D2BFD"/>
    <w:multiLevelType w:val="hybridMultilevel"/>
    <w:tmpl w:val="84A4027A"/>
    <w:lvl w:ilvl="0" w:tplc="724EBF5C">
      <w:start w:val="1"/>
      <w:numFmt w:val="lowerLetter"/>
      <w:lvlText w:val="%1."/>
      <w:lvlJc w:val="left"/>
      <w:pPr>
        <w:ind w:left="657" w:hanging="212"/>
      </w:pPr>
      <w:rPr>
        <w:rFonts w:ascii="Arial" w:eastAsia="Arial" w:hAnsi="Arial" w:cs="Arial" w:hint="default"/>
        <w:w w:val="99"/>
        <w:sz w:val="19"/>
        <w:szCs w:val="19"/>
      </w:rPr>
    </w:lvl>
    <w:lvl w:ilvl="1" w:tplc="B664A402">
      <w:numFmt w:val="bullet"/>
      <w:lvlText w:val="•"/>
      <w:lvlJc w:val="left"/>
      <w:pPr>
        <w:ind w:left="1448" w:hanging="212"/>
      </w:pPr>
      <w:rPr>
        <w:rFonts w:hint="default"/>
      </w:rPr>
    </w:lvl>
    <w:lvl w:ilvl="2" w:tplc="4A74BDA4">
      <w:numFmt w:val="bullet"/>
      <w:lvlText w:val="•"/>
      <w:lvlJc w:val="left"/>
      <w:pPr>
        <w:ind w:left="2236" w:hanging="212"/>
      </w:pPr>
      <w:rPr>
        <w:rFonts w:hint="default"/>
      </w:rPr>
    </w:lvl>
    <w:lvl w:ilvl="3" w:tplc="BD0E7700">
      <w:numFmt w:val="bullet"/>
      <w:lvlText w:val="•"/>
      <w:lvlJc w:val="left"/>
      <w:pPr>
        <w:ind w:left="3024" w:hanging="212"/>
      </w:pPr>
      <w:rPr>
        <w:rFonts w:hint="default"/>
      </w:rPr>
    </w:lvl>
    <w:lvl w:ilvl="4" w:tplc="D3A63D22">
      <w:numFmt w:val="bullet"/>
      <w:lvlText w:val="•"/>
      <w:lvlJc w:val="left"/>
      <w:pPr>
        <w:ind w:left="3812" w:hanging="212"/>
      </w:pPr>
      <w:rPr>
        <w:rFonts w:hint="default"/>
      </w:rPr>
    </w:lvl>
    <w:lvl w:ilvl="5" w:tplc="B3A43734">
      <w:numFmt w:val="bullet"/>
      <w:lvlText w:val="•"/>
      <w:lvlJc w:val="left"/>
      <w:pPr>
        <w:ind w:left="4600" w:hanging="212"/>
      </w:pPr>
      <w:rPr>
        <w:rFonts w:hint="default"/>
      </w:rPr>
    </w:lvl>
    <w:lvl w:ilvl="6" w:tplc="34A85884">
      <w:numFmt w:val="bullet"/>
      <w:lvlText w:val="•"/>
      <w:lvlJc w:val="left"/>
      <w:pPr>
        <w:ind w:left="5388" w:hanging="212"/>
      </w:pPr>
      <w:rPr>
        <w:rFonts w:hint="default"/>
      </w:rPr>
    </w:lvl>
    <w:lvl w:ilvl="7" w:tplc="358EF5E6">
      <w:numFmt w:val="bullet"/>
      <w:lvlText w:val="•"/>
      <w:lvlJc w:val="left"/>
      <w:pPr>
        <w:ind w:left="6176" w:hanging="212"/>
      </w:pPr>
      <w:rPr>
        <w:rFonts w:hint="default"/>
      </w:rPr>
    </w:lvl>
    <w:lvl w:ilvl="8" w:tplc="20420C6C">
      <w:numFmt w:val="bullet"/>
      <w:lvlText w:val="•"/>
      <w:lvlJc w:val="left"/>
      <w:pPr>
        <w:ind w:left="6964" w:hanging="212"/>
      </w:pPr>
      <w:rPr>
        <w:rFonts w:hint="default"/>
      </w:rPr>
    </w:lvl>
  </w:abstractNum>
  <w:abstractNum w:abstractNumId="12" w15:restartNumberingAfterBreak="0">
    <w:nsid w:val="187621A7"/>
    <w:multiLevelType w:val="multilevel"/>
    <w:tmpl w:val="70806F40"/>
    <w:lvl w:ilvl="0">
      <w:start w:val="9"/>
      <w:numFmt w:val="decimal"/>
      <w:lvlText w:val="%1"/>
      <w:lvlJc w:val="left"/>
      <w:pPr>
        <w:ind w:left="969" w:hanging="852"/>
      </w:pPr>
      <w:rPr>
        <w:rFonts w:hint="default"/>
      </w:rPr>
    </w:lvl>
    <w:lvl w:ilvl="1">
      <w:start w:val="3"/>
      <w:numFmt w:val="decimal"/>
      <w:lvlText w:val="%1.%2"/>
      <w:lvlJc w:val="left"/>
      <w:pPr>
        <w:ind w:left="969" w:hanging="852"/>
      </w:pPr>
      <w:rPr>
        <w:rFonts w:hint="default"/>
      </w:rPr>
    </w:lvl>
    <w:lvl w:ilvl="2">
      <w:start w:val="3"/>
      <w:numFmt w:val="decimal"/>
      <w:lvlText w:val="%1.%2.%3."/>
      <w:lvlJc w:val="left"/>
      <w:pPr>
        <w:ind w:left="969" w:hanging="852"/>
      </w:pPr>
      <w:rPr>
        <w:rFonts w:ascii="Arial" w:eastAsia="Arial" w:hAnsi="Arial" w:cs="Arial" w:hint="default"/>
        <w:spacing w:val="-1"/>
        <w:w w:val="99"/>
        <w:sz w:val="20"/>
        <w:szCs w:val="20"/>
      </w:rPr>
    </w:lvl>
    <w:lvl w:ilvl="3">
      <w:numFmt w:val="bullet"/>
      <w:lvlText w:val="•"/>
      <w:lvlJc w:val="left"/>
      <w:pPr>
        <w:ind w:left="3234" w:hanging="852"/>
      </w:pPr>
      <w:rPr>
        <w:rFonts w:hint="default"/>
      </w:rPr>
    </w:lvl>
    <w:lvl w:ilvl="4">
      <w:numFmt w:val="bullet"/>
      <w:lvlText w:val="•"/>
      <w:lvlJc w:val="left"/>
      <w:pPr>
        <w:ind w:left="3992" w:hanging="852"/>
      </w:pPr>
      <w:rPr>
        <w:rFonts w:hint="default"/>
      </w:rPr>
    </w:lvl>
    <w:lvl w:ilvl="5">
      <w:numFmt w:val="bullet"/>
      <w:lvlText w:val="•"/>
      <w:lvlJc w:val="left"/>
      <w:pPr>
        <w:ind w:left="4750" w:hanging="852"/>
      </w:pPr>
      <w:rPr>
        <w:rFonts w:hint="default"/>
      </w:rPr>
    </w:lvl>
    <w:lvl w:ilvl="6">
      <w:numFmt w:val="bullet"/>
      <w:lvlText w:val="•"/>
      <w:lvlJc w:val="left"/>
      <w:pPr>
        <w:ind w:left="5508" w:hanging="852"/>
      </w:pPr>
      <w:rPr>
        <w:rFonts w:hint="default"/>
      </w:rPr>
    </w:lvl>
    <w:lvl w:ilvl="7">
      <w:numFmt w:val="bullet"/>
      <w:lvlText w:val="•"/>
      <w:lvlJc w:val="left"/>
      <w:pPr>
        <w:ind w:left="6266" w:hanging="852"/>
      </w:pPr>
      <w:rPr>
        <w:rFonts w:hint="default"/>
      </w:rPr>
    </w:lvl>
    <w:lvl w:ilvl="8">
      <w:numFmt w:val="bullet"/>
      <w:lvlText w:val="•"/>
      <w:lvlJc w:val="left"/>
      <w:pPr>
        <w:ind w:left="7024" w:hanging="852"/>
      </w:pPr>
      <w:rPr>
        <w:rFonts w:hint="default"/>
      </w:rPr>
    </w:lvl>
  </w:abstractNum>
  <w:abstractNum w:abstractNumId="13" w15:restartNumberingAfterBreak="0">
    <w:nsid w:val="18E95B6F"/>
    <w:multiLevelType w:val="hybridMultilevel"/>
    <w:tmpl w:val="034497D6"/>
    <w:lvl w:ilvl="0" w:tplc="73F025F0">
      <w:start w:val="1"/>
      <w:numFmt w:val="lowerLetter"/>
      <w:lvlText w:val="%1)"/>
      <w:lvlJc w:val="left"/>
      <w:pPr>
        <w:ind w:left="1329" w:hanging="360"/>
      </w:pPr>
      <w:rPr>
        <w:rFonts w:ascii="Arial" w:eastAsia="Arial" w:hAnsi="Arial" w:cs="Arial" w:hint="default"/>
        <w:spacing w:val="-1"/>
        <w:w w:val="99"/>
        <w:sz w:val="20"/>
        <w:szCs w:val="20"/>
      </w:rPr>
    </w:lvl>
    <w:lvl w:ilvl="1" w:tplc="D4B48EAA">
      <w:numFmt w:val="bullet"/>
      <w:lvlText w:val="•"/>
      <w:lvlJc w:val="left"/>
      <w:pPr>
        <w:ind w:left="2042" w:hanging="360"/>
      </w:pPr>
      <w:rPr>
        <w:rFonts w:hint="default"/>
      </w:rPr>
    </w:lvl>
    <w:lvl w:ilvl="2" w:tplc="9C808762">
      <w:numFmt w:val="bullet"/>
      <w:lvlText w:val="•"/>
      <w:lvlJc w:val="left"/>
      <w:pPr>
        <w:ind w:left="2764" w:hanging="360"/>
      </w:pPr>
      <w:rPr>
        <w:rFonts w:hint="default"/>
      </w:rPr>
    </w:lvl>
    <w:lvl w:ilvl="3" w:tplc="65E6A70C">
      <w:numFmt w:val="bullet"/>
      <w:lvlText w:val="•"/>
      <w:lvlJc w:val="left"/>
      <w:pPr>
        <w:ind w:left="3486" w:hanging="360"/>
      </w:pPr>
      <w:rPr>
        <w:rFonts w:hint="default"/>
      </w:rPr>
    </w:lvl>
    <w:lvl w:ilvl="4" w:tplc="F69C72F2">
      <w:numFmt w:val="bullet"/>
      <w:lvlText w:val="•"/>
      <w:lvlJc w:val="left"/>
      <w:pPr>
        <w:ind w:left="4208" w:hanging="360"/>
      </w:pPr>
      <w:rPr>
        <w:rFonts w:hint="default"/>
      </w:rPr>
    </w:lvl>
    <w:lvl w:ilvl="5" w:tplc="164CA3CE">
      <w:numFmt w:val="bullet"/>
      <w:lvlText w:val="•"/>
      <w:lvlJc w:val="left"/>
      <w:pPr>
        <w:ind w:left="4930" w:hanging="360"/>
      </w:pPr>
      <w:rPr>
        <w:rFonts w:hint="default"/>
      </w:rPr>
    </w:lvl>
    <w:lvl w:ilvl="6" w:tplc="8BFCC202">
      <w:numFmt w:val="bullet"/>
      <w:lvlText w:val="•"/>
      <w:lvlJc w:val="left"/>
      <w:pPr>
        <w:ind w:left="5652" w:hanging="360"/>
      </w:pPr>
      <w:rPr>
        <w:rFonts w:hint="default"/>
      </w:rPr>
    </w:lvl>
    <w:lvl w:ilvl="7" w:tplc="49C47360">
      <w:numFmt w:val="bullet"/>
      <w:lvlText w:val="•"/>
      <w:lvlJc w:val="left"/>
      <w:pPr>
        <w:ind w:left="6374" w:hanging="360"/>
      </w:pPr>
      <w:rPr>
        <w:rFonts w:hint="default"/>
      </w:rPr>
    </w:lvl>
    <w:lvl w:ilvl="8" w:tplc="86E44B86">
      <w:numFmt w:val="bullet"/>
      <w:lvlText w:val="•"/>
      <w:lvlJc w:val="left"/>
      <w:pPr>
        <w:ind w:left="7096" w:hanging="360"/>
      </w:pPr>
      <w:rPr>
        <w:rFonts w:hint="default"/>
      </w:rPr>
    </w:lvl>
  </w:abstractNum>
  <w:abstractNum w:abstractNumId="14" w15:restartNumberingAfterBreak="0">
    <w:nsid w:val="199478D2"/>
    <w:multiLevelType w:val="hybridMultilevel"/>
    <w:tmpl w:val="C4BE3FAA"/>
    <w:lvl w:ilvl="0" w:tplc="240E9D50">
      <w:start w:val="1"/>
      <w:numFmt w:val="lowerLetter"/>
      <w:lvlText w:val="%1."/>
      <w:lvlJc w:val="left"/>
      <w:pPr>
        <w:tabs>
          <w:tab w:val="num" w:pos="720"/>
        </w:tabs>
        <w:ind w:left="72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5" w15:restartNumberingAfterBreak="0">
    <w:nsid w:val="1FBA68FC"/>
    <w:multiLevelType w:val="hybridMultilevel"/>
    <w:tmpl w:val="BA44464E"/>
    <w:lvl w:ilvl="0" w:tplc="7AB4BB4A">
      <w:start w:val="1"/>
      <w:numFmt w:val="decimal"/>
      <w:lvlText w:val="%1."/>
      <w:lvlJc w:val="left"/>
      <w:pPr>
        <w:ind w:left="1382" w:hanging="167"/>
        <w:jc w:val="right"/>
      </w:pPr>
      <w:rPr>
        <w:rFonts w:ascii="Arial" w:eastAsia="Arial" w:hAnsi="Arial" w:cs="Arial" w:hint="default"/>
        <w:b/>
        <w:bCs/>
        <w:spacing w:val="-1"/>
        <w:w w:val="99"/>
        <w:sz w:val="20"/>
        <w:szCs w:val="20"/>
      </w:rPr>
    </w:lvl>
    <w:lvl w:ilvl="1" w:tplc="A66E4766">
      <w:numFmt w:val="bullet"/>
      <w:lvlText w:val="•"/>
      <w:lvlJc w:val="left"/>
      <w:pPr>
        <w:ind w:left="2096" w:hanging="167"/>
      </w:pPr>
      <w:rPr>
        <w:rFonts w:hint="default"/>
      </w:rPr>
    </w:lvl>
    <w:lvl w:ilvl="2" w:tplc="9C62E428">
      <w:numFmt w:val="bullet"/>
      <w:lvlText w:val="•"/>
      <w:lvlJc w:val="left"/>
      <w:pPr>
        <w:ind w:left="2812" w:hanging="167"/>
      </w:pPr>
      <w:rPr>
        <w:rFonts w:hint="default"/>
      </w:rPr>
    </w:lvl>
    <w:lvl w:ilvl="3" w:tplc="616A8292">
      <w:numFmt w:val="bullet"/>
      <w:lvlText w:val="•"/>
      <w:lvlJc w:val="left"/>
      <w:pPr>
        <w:ind w:left="3528" w:hanging="167"/>
      </w:pPr>
      <w:rPr>
        <w:rFonts w:hint="default"/>
      </w:rPr>
    </w:lvl>
    <w:lvl w:ilvl="4" w:tplc="824E78F2">
      <w:numFmt w:val="bullet"/>
      <w:lvlText w:val="•"/>
      <w:lvlJc w:val="left"/>
      <w:pPr>
        <w:ind w:left="4244" w:hanging="167"/>
      </w:pPr>
      <w:rPr>
        <w:rFonts w:hint="default"/>
      </w:rPr>
    </w:lvl>
    <w:lvl w:ilvl="5" w:tplc="7660C7DA">
      <w:numFmt w:val="bullet"/>
      <w:lvlText w:val="•"/>
      <w:lvlJc w:val="left"/>
      <w:pPr>
        <w:ind w:left="4960" w:hanging="167"/>
      </w:pPr>
      <w:rPr>
        <w:rFonts w:hint="default"/>
      </w:rPr>
    </w:lvl>
    <w:lvl w:ilvl="6" w:tplc="68562EBA">
      <w:numFmt w:val="bullet"/>
      <w:lvlText w:val="•"/>
      <w:lvlJc w:val="left"/>
      <w:pPr>
        <w:ind w:left="5676" w:hanging="167"/>
      </w:pPr>
      <w:rPr>
        <w:rFonts w:hint="default"/>
      </w:rPr>
    </w:lvl>
    <w:lvl w:ilvl="7" w:tplc="EFF424D4">
      <w:numFmt w:val="bullet"/>
      <w:lvlText w:val="•"/>
      <w:lvlJc w:val="left"/>
      <w:pPr>
        <w:ind w:left="6392" w:hanging="167"/>
      </w:pPr>
      <w:rPr>
        <w:rFonts w:hint="default"/>
      </w:rPr>
    </w:lvl>
    <w:lvl w:ilvl="8" w:tplc="3C223D6C">
      <w:numFmt w:val="bullet"/>
      <w:lvlText w:val="•"/>
      <w:lvlJc w:val="left"/>
      <w:pPr>
        <w:ind w:left="7108" w:hanging="167"/>
      </w:pPr>
      <w:rPr>
        <w:rFonts w:hint="default"/>
      </w:rPr>
    </w:lvl>
  </w:abstractNum>
  <w:abstractNum w:abstractNumId="16" w15:restartNumberingAfterBreak="0">
    <w:nsid w:val="20CC5E6D"/>
    <w:multiLevelType w:val="hybridMultilevel"/>
    <w:tmpl w:val="7C6832B4"/>
    <w:lvl w:ilvl="0" w:tplc="A7724FC8">
      <w:start w:val="1"/>
      <w:numFmt w:val="lowerLetter"/>
      <w:lvlText w:val="%1."/>
      <w:lvlJc w:val="left"/>
      <w:pPr>
        <w:ind w:left="477" w:hanging="212"/>
      </w:pPr>
      <w:rPr>
        <w:rFonts w:ascii="Arial" w:eastAsia="Arial" w:hAnsi="Arial" w:cs="Arial" w:hint="default"/>
        <w:w w:val="99"/>
        <w:sz w:val="19"/>
        <w:szCs w:val="19"/>
      </w:rPr>
    </w:lvl>
    <w:lvl w:ilvl="1" w:tplc="41888022">
      <w:numFmt w:val="bullet"/>
      <w:lvlText w:val="•"/>
      <w:lvlJc w:val="left"/>
      <w:pPr>
        <w:ind w:left="1286" w:hanging="212"/>
      </w:pPr>
      <w:rPr>
        <w:rFonts w:hint="default"/>
      </w:rPr>
    </w:lvl>
    <w:lvl w:ilvl="2" w:tplc="32F4016C">
      <w:numFmt w:val="bullet"/>
      <w:lvlText w:val="•"/>
      <w:lvlJc w:val="left"/>
      <w:pPr>
        <w:ind w:left="2092" w:hanging="212"/>
      </w:pPr>
      <w:rPr>
        <w:rFonts w:hint="default"/>
      </w:rPr>
    </w:lvl>
    <w:lvl w:ilvl="3" w:tplc="CE844DF0">
      <w:numFmt w:val="bullet"/>
      <w:lvlText w:val="•"/>
      <w:lvlJc w:val="left"/>
      <w:pPr>
        <w:ind w:left="2898" w:hanging="212"/>
      </w:pPr>
      <w:rPr>
        <w:rFonts w:hint="default"/>
      </w:rPr>
    </w:lvl>
    <w:lvl w:ilvl="4" w:tplc="6CD0DC6E">
      <w:numFmt w:val="bullet"/>
      <w:lvlText w:val="•"/>
      <w:lvlJc w:val="left"/>
      <w:pPr>
        <w:ind w:left="3704" w:hanging="212"/>
      </w:pPr>
      <w:rPr>
        <w:rFonts w:hint="default"/>
      </w:rPr>
    </w:lvl>
    <w:lvl w:ilvl="5" w:tplc="F59AA122">
      <w:numFmt w:val="bullet"/>
      <w:lvlText w:val="•"/>
      <w:lvlJc w:val="left"/>
      <w:pPr>
        <w:ind w:left="4510" w:hanging="212"/>
      </w:pPr>
      <w:rPr>
        <w:rFonts w:hint="default"/>
      </w:rPr>
    </w:lvl>
    <w:lvl w:ilvl="6" w:tplc="239A31FA">
      <w:numFmt w:val="bullet"/>
      <w:lvlText w:val="•"/>
      <w:lvlJc w:val="left"/>
      <w:pPr>
        <w:ind w:left="5316" w:hanging="212"/>
      </w:pPr>
      <w:rPr>
        <w:rFonts w:hint="default"/>
      </w:rPr>
    </w:lvl>
    <w:lvl w:ilvl="7" w:tplc="954E5154">
      <w:numFmt w:val="bullet"/>
      <w:lvlText w:val="•"/>
      <w:lvlJc w:val="left"/>
      <w:pPr>
        <w:ind w:left="6122" w:hanging="212"/>
      </w:pPr>
      <w:rPr>
        <w:rFonts w:hint="default"/>
      </w:rPr>
    </w:lvl>
    <w:lvl w:ilvl="8" w:tplc="5378B42E">
      <w:numFmt w:val="bullet"/>
      <w:lvlText w:val="•"/>
      <w:lvlJc w:val="left"/>
      <w:pPr>
        <w:ind w:left="6928" w:hanging="212"/>
      </w:pPr>
      <w:rPr>
        <w:rFonts w:hint="default"/>
      </w:rPr>
    </w:lvl>
  </w:abstractNum>
  <w:abstractNum w:abstractNumId="17" w15:restartNumberingAfterBreak="0">
    <w:nsid w:val="27C90BCC"/>
    <w:multiLevelType w:val="hybridMultilevel"/>
    <w:tmpl w:val="9278A806"/>
    <w:lvl w:ilvl="0" w:tplc="8B4A1A34">
      <w:start w:val="1"/>
      <w:numFmt w:val="decimal"/>
      <w:lvlText w:val="%1)"/>
      <w:lvlJc w:val="left"/>
      <w:pPr>
        <w:ind w:left="1329" w:hanging="360"/>
      </w:pPr>
      <w:rPr>
        <w:rFonts w:ascii="Arial" w:eastAsia="Arial" w:hAnsi="Arial" w:cs="Arial" w:hint="default"/>
        <w:spacing w:val="-1"/>
        <w:w w:val="99"/>
        <w:sz w:val="20"/>
        <w:szCs w:val="20"/>
      </w:rPr>
    </w:lvl>
    <w:lvl w:ilvl="1" w:tplc="7B0CF5D8">
      <w:numFmt w:val="bullet"/>
      <w:lvlText w:val="•"/>
      <w:lvlJc w:val="left"/>
      <w:pPr>
        <w:ind w:left="2042" w:hanging="360"/>
      </w:pPr>
      <w:rPr>
        <w:rFonts w:hint="default"/>
      </w:rPr>
    </w:lvl>
    <w:lvl w:ilvl="2" w:tplc="21727E8A">
      <w:numFmt w:val="bullet"/>
      <w:lvlText w:val="•"/>
      <w:lvlJc w:val="left"/>
      <w:pPr>
        <w:ind w:left="2764" w:hanging="360"/>
      </w:pPr>
      <w:rPr>
        <w:rFonts w:hint="default"/>
      </w:rPr>
    </w:lvl>
    <w:lvl w:ilvl="3" w:tplc="049416FE">
      <w:numFmt w:val="bullet"/>
      <w:lvlText w:val="•"/>
      <w:lvlJc w:val="left"/>
      <w:pPr>
        <w:ind w:left="3486" w:hanging="360"/>
      </w:pPr>
      <w:rPr>
        <w:rFonts w:hint="default"/>
      </w:rPr>
    </w:lvl>
    <w:lvl w:ilvl="4" w:tplc="8A069E78">
      <w:numFmt w:val="bullet"/>
      <w:lvlText w:val="•"/>
      <w:lvlJc w:val="left"/>
      <w:pPr>
        <w:ind w:left="4208" w:hanging="360"/>
      </w:pPr>
      <w:rPr>
        <w:rFonts w:hint="default"/>
      </w:rPr>
    </w:lvl>
    <w:lvl w:ilvl="5" w:tplc="F11C61A4">
      <w:numFmt w:val="bullet"/>
      <w:lvlText w:val="•"/>
      <w:lvlJc w:val="left"/>
      <w:pPr>
        <w:ind w:left="4930" w:hanging="360"/>
      </w:pPr>
      <w:rPr>
        <w:rFonts w:hint="default"/>
      </w:rPr>
    </w:lvl>
    <w:lvl w:ilvl="6" w:tplc="26085D7A">
      <w:numFmt w:val="bullet"/>
      <w:lvlText w:val="•"/>
      <w:lvlJc w:val="left"/>
      <w:pPr>
        <w:ind w:left="5652" w:hanging="360"/>
      </w:pPr>
      <w:rPr>
        <w:rFonts w:hint="default"/>
      </w:rPr>
    </w:lvl>
    <w:lvl w:ilvl="7" w:tplc="AD5063FC">
      <w:numFmt w:val="bullet"/>
      <w:lvlText w:val="•"/>
      <w:lvlJc w:val="left"/>
      <w:pPr>
        <w:ind w:left="6374" w:hanging="360"/>
      </w:pPr>
      <w:rPr>
        <w:rFonts w:hint="default"/>
      </w:rPr>
    </w:lvl>
    <w:lvl w:ilvl="8" w:tplc="3A040216">
      <w:numFmt w:val="bullet"/>
      <w:lvlText w:val="•"/>
      <w:lvlJc w:val="left"/>
      <w:pPr>
        <w:ind w:left="7096" w:hanging="360"/>
      </w:pPr>
      <w:rPr>
        <w:rFonts w:hint="default"/>
      </w:rPr>
    </w:lvl>
  </w:abstractNum>
  <w:abstractNum w:abstractNumId="18" w15:restartNumberingAfterBreak="0">
    <w:nsid w:val="284F2784"/>
    <w:multiLevelType w:val="multilevel"/>
    <w:tmpl w:val="CF1AD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trike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2A460883"/>
    <w:multiLevelType w:val="multilevel"/>
    <w:tmpl w:val="61F68CF0"/>
    <w:lvl w:ilvl="0">
      <w:start w:val="9"/>
      <w:numFmt w:val="decimal"/>
      <w:lvlText w:val="%1"/>
      <w:lvlJc w:val="left"/>
      <w:pPr>
        <w:ind w:left="969" w:hanging="852"/>
      </w:pPr>
      <w:rPr>
        <w:rFonts w:hint="default"/>
      </w:rPr>
    </w:lvl>
    <w:lvl w:ilvl="1">
      <w:start w:val="3"/>
      <w:numFmt w:val="decimal"/>
      <w:lvlText w:val="%1.%2"/>
      <w:lvlJc w:val="left"/>
      <w:pPr>
        <w:ind w:left="969" w:hanging="852"/>
      </w:pPr>
      <w:rPr>
        <w:rFonts w:hint="default"/>
      </w:rPr>
    </w:lvl>
    <w:lvl w:ilvl="2">
      <w:start w:val="2"/>
      <w:numFmt w:val="decimal"/>
      <w:lvlText w:val="%1.%2.%3"/>
      <w:lvlJc w:val="left"/>
      <w:pPr>
        <w:ind w:left="969" w:hanging="852"/>
      </w:pPr>
      <w:rPr>
        <w:rFonts w:hint="default"/>
      </w:rPr>
    </w:lvl>
    <w:lvl w:ilvl="3">
      <w:start w:val="1"/>
      <w:numFmt w:val="decimal"/>
      <w:lvlText w:val="%1.%2.%3.%4."/>
      <w:lvlJc w:val="left"/>
      <w:pPr>
        <w:ind w:left="969" w:hanging="852"/>
      </w:pPr>
      <w:rPr>
        <w:rFonts w:ascii="Arial" w:eastAsia="Arial" w:hAnsi="Arial" w:cs="Arial" w:hint="default"/>
        <w:spacing w:val="-1"/>
        <w:w w:val="99"/>
        <w:sz w:val="20"/>
        <w:szCs w:val="20"/>
      </w:rPr>
    </w:lvl>
    <w:lvl w:ilvl="4">
      <w:numFmt w:val="bullet"/>
      <w:lvlText w:val="•"/>
      <w:lvlJc w:val="left"/>
      <w:pPr>
        <w:ind w:left="3992" w:hanging="852"/>
      </w:pPr>
      <w:rPr>
        <w:rFonts w:hint="default"/>
      </w:rPr>
    </w:lvl>
    <w:lvl w:ilvl="5">
      <w:numFmt w:val="bullet"/>
      <w:lvlText w:val="•"/>
      <w:lvlJc w:val="left"/>
      <w:pPr>
        <w:ind w:left="4750" w:hanging="852"/>
      </w:pPr>
      <w:rPr>
        <w:rFonts w:hint="default"/>
      </w:rPr>
    </w:lvl>
    <w:lvl w:ilvl="6">
      <w:numFmt w:val="bullet"/>
      <w:lvlText w:val="•"/>
      <w:lvlJc w:val="left"/>
      <w:pPr>
        <w:ind w:left="5508" w:hanging="852"/>
      </w:pPr>
      <w:rPr>
        <w:rFonts w:hint="default"/>
      </w:rPr>
    </w:lvl>
    <w:lvl w:ilvl="7">
      <w:numFmt w:val="bullet"/>
      <w:lvlText w:val="•"/>
      <w:lvlJc w:val="left"/>
      <w:pPr>
        <w:ind w:left="6266" w:hanging="852"/>
      </w:pPr>
      <w:rPr>
        <w:rFonts w:hint="default"/>
      </w:rPr>
    </w:lvl>
    <w:lvl w:ilvl="8">
      <w:numFmt w:val="bullet"/>
      <w:lvlText w:val="•"/>
      <w:lvlJc w:val="left"/>
      <w:pPr>
        <w:ind w:left="7024" w:hanging="852"/>
      </w:pPr>
      <w:rPr>
        <w:rFonts w:hint="default"/>
      </w:rPr>
    </w:lvl>
  </w:abstractNum>
  <w:abstractNum w:abstractNumId="20" w15:restartNumberingAfterBreak="0">
    <w:nsid w:val="2D752786"/>
    <w:multiLevelType w:val="hybridMultilevel"/>
    <w:tmpl w:val="D2AA5A52"/>
    <w:lvl w:ilvl="0" w:tplc="5BE260E2">
      <w:start w:val="1"/>
      <w:numFmt w:val="decimal"/>
      <w:lvlText w:val="%1."/>
      <w:lvlJc w:val="left"/>
      <w:pPr>
        <w:ind w:left="477" w:hanging="360"/>
      </w:pPr>
      <w:rPr>
        <w:rFonts w:ascii="Arial" w:eastAsia="Arial" w:hAnsi="Arial" w:cs="Arial" w:hint="default"/>
        <w:spacing w:val="-1"/>
        <w:w w:val="99"/>
        <w:sz w:val="20"/>
        <w:szCs w:val="20"/>
      </w:rPr>
    </w:lvl>
    <w:lvl w:ilvl="1" w:tplc="2430A5C2">
      <w:numFmt w:val="bullet"/>
      <w:lvlText w:val="•"/>
      <w:lvlJc w:val="left"/>
      <w:pPr>
        <w:ind w:left="1286" w:hanging="360"/>
      </w:pPr>
      <w:rPr>
        <w:rFonts w:hint="default"/>
      </w:rPr>
    </w:lvl>
    <w:lvl w:ilvl="2" w:tplc="845C4BE4">
      <w:numFmt w:val="bullet"/>
      <w:lvlText w:val="•"/>
      <w:lvlJc w:val="left"/>
      <w:pPr>
        <w:ind w:left="2092" w:hanging="360"/>
      </w:pPr>
      <w:rPr>
        <w:rFonts w:hint="default"/>
      </w:rPr>
    </w:lvl>
    <w:lvl w:ilvl="3" w:tplc="C8086F30">
      <w:numFmt w:val="bullet"/>
      <w:lvlText w:val="•"/>
      <w:lvlJc w:val="left"/>
      <w:pPr>
        <w:ind w:left="2898" w:hanging="360"/>
      </w:pPr>
      <w:rPr>
        <w:rFonts w:hint="default"/>
      </w:rPr>
    </w:lvl>
    <w:lvl w:ilvl="4" w:tplc="FA9CCC58">
      <w:numFmt w:val="bullet"/>
      <w:lvlText w:val="•"/>
      <w:lvlJc w:val="left"/>
      <w:pPr>
        <w:ind w:left="3704" w:hanging="360"/>
      </w:pPr>
      <w:rPr>
        <w:rFonts w:hint="default"/>
      </w:rPr>
    </w:lvl>
    <w:lvl w:ilvl="5" w:tplc="D73E1932">
      <w:numFmt w:val="bullet"/>
      <w:lvlText w:val="•"/>
      <w:lvlJc w:val="left"/>
      <w:pPr>
        <w:ind w:left="4510" w:hanging="360"/>
      </w:pPr>
      <w:rPr>
        <w:rFonts w:hint="default"/>
      </w:rPr>
    </w:lvl>
    <w:lvl w:ilvl="6" w:tplc="DB747FEC">
      <w:numFmt w:val="bullet"/>
      <w:lvlText w:val="•"/>
      <w:lvlJc w:val="left"/>
      <w:pPr>
        <w:ind w:left="5316" w:hanging="360"/>
      </w:pPr>
      <w:rPr>
        <w:rFonts w:hint="default"/>
      </w:rPr>
    </w:lvl>
    <w:lvl w:ilvl="7" w:tplc="DD409134">
      <w:numFmt w:val="bullet"/>
      <w:lvlText w:val="•"/>
      <w:lvlJc w:val="left"/>
      <w:pPr>
        <w:ind w:left="6122" w:hanging="360"/>
      </w:pPr>
      <w:rPr>
        <w:rFonts w:hint="default"/>
      </w:rPr>
    </w:lvl>
    <w:lvl w:ilvl="8" w:tplc="DE5628CA">
      <w:numFmt w:val="bullet"/>
      <w:lvlText w:val="•"/>
      <w:lvlJc w:val="left"/>
      <w:pPr>
        <w:ind w:left="6928" w:hanging="360"/>
      </w:pPr>
      <w:rPr>
        <w:rFonts w:hint="default"/>
      </w:rPr>
    </w:lvl>
  </w:abstractNum>
  <w:abstractNum w:abstractNumId="21" w15:restartNumberingAfterBreak="0">
    <w:nsid w:val="337D7968"/>
    <w:multiLevelType w:val="hybridMultilevel"/>
    <w:tmpl w:val="C7BAAB30"/>
    <w:lvl w:ilvl="0" w:tplc="F54C13C4">
      <w:start w:val="1"/>
      <w:numFmt w:val="lowerLetter"/>
      <w:lvlText w:val="%1)"/>
      <w:lvlJc w:val="left"/>
      <w:pPr>
        <w:ind w:left="1329" w:hanging="360"/>
      </w:pPr>
      <w:rPr>
        <w:rFonts w:ascii="Arial" w:eastAsia="Arial" w:hAnsi="Arial" w:cs="Arial" w:hint="default"/>
        <w:spacing w:val="-1"/>
        <w:w w:val="99"/>
        <w:sz w:val="20"/>
        <w:szCs w:val="20"/>
      </w:rPr>
    </w:lvl>
    <w:lvl w:ilvl="1" w:tplc="825ECD8A">
      <w:numFmt w:val="bullet"/>
      <w:lvlText w:val="•"/>
      <w:lvlJc w:val="left"/>
      <w:pPr>
        <w:ind w:left="2042" w:hanging="360"/>
      </w:pPr>
      <w:rPr>
        <w:rFonts w:hint="default"/>
      </w:rPr>
    </w:lvl>
    <w:lvl w:ilvl="2" w:tplc="A142F6FE">
      <w:numFmt w:val="bullet"/>
      <w:lvlText w:val="•"/>
      <w:lvlJc w:val="left"/>
      <w:pPr>
        <w:ind w:left="2764" w:hanging="360"/>
      </w:pPr>
      <w:rPr>
        <w:rFonts w:hint="default"/>
      </w:rPr>
    </w:lvl>
    <w:lvl w:ilvl="3" w:tplc="018215DE">
      <w:numFmt w:val="bullet"/>
      <w:lvlText w:val="•"/>
      <w:lvlJc w:val="left"/>
      <w:pPr>
        <w:ind w:left="3486" w:hanging="360"/>
      </w:pPr>
      <w:rPr>
        <w:rFonts w:hint="default"/>
      </w:rPr>
    </w:lvl>
    <w:lvl w:ilvl="4" w:tplc="4A08A9D6">
      <w:numFmt w:val="bullet"/>
      <w:lvlText w:val="•"/>
      <w:lvlJc w:val="left"/>
      <w:pPr>
        <w:ind w:left="4208" w:hanging="360"/>
      </w:pPr>
      <w:rPr>
        <w:rFonts w:hint="default"/>
      </w:rPr>
    </w:lvl>
    <w:lvl w:ilvl="5" w:tplc="27D6C1A8">
      <w:numFmt w:val="bullet"/>
      <w:lvlText w:val="•"/>
      <w:lvlJc w:val="left"/>
      <w:pPr>
        <w:ind w:left="4930" w:hanging="360"/>
      </w:pPr>
      <w:rPr>
        <w:rFonts w:hint="default"/>
      </w:rPr>
    </w:lvl>
    <w:lvl w:ilvl="6" w:tplc="DAE287D6">
      <w:numFmt w:val="bullet"/>
      <w:lvlText w:val="•"/>
      <w:lvlJc w:val="left"/>
      <w:pPr>
        <w:ind w:left="5652" w:hanging="360"/>
      </w:pPr>
      <w:rPr>
        <w:rFonts w:hint="default"/>
      </w:rPr>
    </w:lvl>
    <w:lvl w:ilvl="7" w:tplc="B0CC1AFE">
      <w:numFmt w:val="bullet"/>
      <w:lvlText w:val="•"/>
      <w:lvlJc w:val="left"/>
      <w:pPr>
        <w:ind w:left="6374" w:hanging="360"/>
      </w:pPr>
      <w:rPr>
        <w:rFonts w:hint="default"/>
      </w:rPr>
    </w:lvl>
    <w:lvl w:ilvl="8" w:tplc="E42C29B4">
      <w:numFmt w:val="bullet"/>
      <w:lvlText w:val="•"/>
      <w:lvlJc w:val="left"/>
      <w:pPr>
        <w:ind w:left="7096" w:hanging="360"/>
      </w:pPr>
      <w:rPr>
        <w:rFonts w:hint="default"/>
      </w:rPr>
    </w:lvl>
  </w:abstractNum>
  <w:abstractNum w:abstractNumId="22" w15:restartNumberingAfterBreak="0">
    <w:nsid w:val="34753203"/>
    <w:multiLevelType w:val="hybridMultilevel"/>
    <w:tmpl w:val="9698E4A0"/>
    <w:lvl w:ilvl="0" w:tplc="57AE47A0">
      <w:start w:val="1"/>
      <w:numFmt w:val="lowerLetter"/>
      <w:lvlText w:val="%1."/>
      <w:lvlJc w:val="left"/>
      <w:pPr>
        <w:ind w:left="1329" w:hanging="360"/>
      </w:pPr>
      <w:rPr>
        <w:rFonts w:ascii="Arial" w:eastAsia="Arial" w:hAnsi="Arial" w:cs="Arial" w:hint="default"/>
        <w:spacing w:val="-1"/>
        <w:w w:val="99"/>
        <w:sz w:val="20"/>
        <w:szCs w:val="20"/>
      </w:rPr>
    </w:lvl>
    <w:lvl w:ilvl="1" w:tplc="551ECEA0">
      <w:numFmt w:val="bullet"/>
      <w:lvlText w:val="•"/>
      <w:lvlJc w:val="left"/>
      <w:pPr>
        <w:ind w:left="2042" w:hanging="360"/>
      </w:pPr>
      <w:rPr>
        <w:rFonts w:hint="default"/>
      </w:rPr>
    </w:lvl>
    <w:lvl w:ilvl="2" w:tplc="85B63ED4">
      <w:numFmt w:val="bullet"/>
      <w:lvlText w:val="•"/>
      <w:lvlJc w:val="left"/>
      <w:pPr>
        <w:ind w:left="2764" w:hanging="360"/>
      </w:pPr>
      <w:rPr>
        <w:rFonts w:hint="default"/>
      </w:rPr>
    </w:lvl>
    <w:lvl w:ilvl="3" w:tplc="B240F0D6">
      <w:numFmt w:val="bullet"/>
      <w:lvlText w:val="•"/>
      <w:lvlJc w:val="left"/>
      <w:pPr>
        <w:ind w:left="3486" w:hanging="360"/>
      </w:pPr>
      <w:rPr>
        <w:rFonts w:hint="default"/>
      </w:rPr>
    </w:lvl>
    <w:lvl w:ilvl="4" w:tplc="D576BB50">
      <w:numFmt w:val="bullet"/>
      <w:lvlText w:val="•"/>
      <w:lvlJc w:val="left"/>
      <w:pPr>
        <w:ind w:left="4208" w:hanging="360"/>
      </w:pPr>
      <w:rPr>
        <w:rFonts w:hint="default"/>
      </w:rPr>
    </w:lvl>
    <w:lvl w:ilvl="5" w:tplc="81C4BFFA">
      <w:numFmt w:val="bullet"/>
      <w:lvlText w:val="•"/>
      <w:lvlJc w:val="left"/>
      <w:pPr>
        <w:ind w:left="4930" w:hanging="360"/>
      </w:pPr>
      <w:rPr>
        <w:rFonts w:hint="default"/>
      </w:rPr>
    </w:lvl>
    <w:lvl w:ilvl="6" w:tplc="81E82082">
      <w:numFmt w:val="bullet"/>
      <w:lvlText w:val="•"/>
      <w:lvlJc w:val="left"/>
      <w:pPr>
        <w:ind w:left="5652" w:hanging="360"/>
      </w:pPr>
      <w:rPr>
        <w:rFonts w:hint="default"/>
      </w:rPr>
    </w:lvl>
    <w:lvl w:ilvl="7" w:tplc="A380E456">
      <w:numFmt w:val="bullet"/>
      <w:lvlText w:val="•"/>
      <w:lvlJc w:val="left"/>
      <w:pPr>
        <w:ind w:left="6374" w:hanging="360"/>
      </w:pPr>
      <w:rPr>
        <w:rFonts w:hint="default"/>
      </w:rPr>
    </w:lvl>
    <w:lvl w:ilvl="8" w:tplc="406AA39C">
      <w:numFmt w:val="bullet"/>
      <w:lvlText w:val="•"/>
      <w:lvlJc w:val="left"/>
      <w:pPr>
        <w:ind w:left="7096" w:hanging="360"/>
      </w:pPr>
      <w:rPr>
        <w:rFonts w:hint="default"/>
      </w:rPr>
    </w:lvl>
  </w:abstractNum>
  <w:abstractNum w:abstractNumId="23" w15:restartNumberingAfterBreak="0">
    <w:nsid w:val="38C63DE0"/>
    <w:multiLevelType w:val="hybridMultilevel"/>
    <w:tmpl w:val="FECC740C"/>
    <w:lvl w:ilvl="0" w:tplc="56960FB4">
      <w:start w:val="1"/>
      <w:numFmt w:val="decimal"/>
      <w:lvlText w:val="%1)"/>
      <w:lvlJc w:val="left"/>
      <w:pPr>
        <w:ind w:left="1250" w:hanging="236"/>
      </w:pPr>
      <w:rPr>
        <w:rFonts w:ascii="Arial" w:eastAsia="Arial" w:hAnsi="Arial" w:cs="Arial" w:hint="default"/>
        <w:spacing w:val="-1"/>
        <w:w w:val="99"/>
        <w:sz w:val="20"/>
        <w:szCs w:val="20"/>
      </w:rPr>
    </w:lvl>
    <w:lvl w:ilvl="1" w:tplc="C7D6FCAC">
      <w:numFmt w:val="bullet"/>
      <w:lvlText w:val="•"/>
      <w:lvlJc w:val="left"/>
      <w:pPr>
        <w:ind w:left="1988" w:hanging="236"/>
      </w:pPr>
      <w:rPr>
        <w:rFonts w:hint="default"/>
      </w:rPr>
    </w:lvl>
    <w:lvl w:ilvl="2" w:tplc="F9B2E682">
      <w:numFmt w:val="bullet"/>
      <w:lvlText w:val="•"/>
      <w:lvlJc w:val="left"/>
      <w:pPr>
        <w:ind w:left="2716" w:hanging="236"/>
      </w:pPr>
      <w:rPr>
        <w:rFonts w:hint="default"/>
      </w:rPr>
    </w:lvl>
    <w:lvl w:ilvl="3" w:tplc="C11E0E12">
      <w:numFmt w:val="bullet"/>
      <w:lvlText w:val="•"/>
      <w:lvlJc w:val="left"/>
      <w:pPr>
        <w:ind w:left="3444" w:hanging="236"/>
      </w:pPr>
      <w:rPr>
        <w:rFonts w:hint="default"/>
      </w:rPr>
    </w:lvl>
    <w:lvl w:ilvl="4" w:tplc="28F6AD54">
      <w:numFmt w:val="bullet"/>
      <w:lvlText w:val="•"/>
      <w:lvlJc w:val="left"/>
      <w:pPr>
        <w:ind w:left="4172" w:hanging="236"/>
      </w:pPr>
      <w:rPr>
        <w:rFonts w:hint="default"/>
      </w:rPr>
    </w:lvl>
    <w:lvl w:ilvl="5" w:tplc="E850C6E4">
      <w:numFmt w:val="bullet"/>
      <w:lvlText w:val="•"/>
      <w:lvlJc w:val="left"/>
      <w:pPr>
        <w:ind w:left="4900" w:hanging="236"/>
      </w:pPr>
      <w:rPr>
        <w:rFonts w:hint="default"/>
      </w:rPr>
    </w:lvl>
    <w:lvl w:ilvl="6" w:tplc="ABEE3524">
      <w:numFmt w:val="bullet"/>
      <w:lvlText w:val="•"/>
      <w:lvlJc w:val="left"/>
      <w:pPr>
        <w:ind w:left="5628" w:hanging="236"/>
      </w:pPr>
      <w:rPr>
        <w:rFonts w:hint="default"/>
      </w:rPr>
    </w:lvl>
    <w:lvl w:ilvl="7" w:tplc="21F053EC">
      <w:numFmt w:val="bullet"/>
      <w:lvlText w:val="•"/>
      <w:lvlJc w:val="left"/>
      <w:pPr>
        <w:ind w:left="6356" w:hanging="236"/>
      </w:pPr>
      <w:rPr>
        <w:rFonts w:hint="default"/>
      </w:rPr>
    </w:lvl>
    <w:lvl w:ilvl="8" w:tplc="F572C682">
      <w:numFmt w:val="bullet"/>
      <w:lvlText w:val="•"/>
      <w:lvlJc w:val="left"/>
      <w:pPr>
        <w:ind w:left="7084" w:hanging="236"/>
      </w:pPr>
      <w:rPr>
        <w:rFonts w:hint="default"/>
      </w:rPr>
    </w:lvl>
  </w:abstractNum>
  <w:abstractNum w:abstractNumId="24" w15:restartNumberingAfterBreak="0">
    <w:nsid w:val="3B7F42D2"/>
    <w:multiLevelType w:val="hybridMultilevel"/>
    <w:tmpl w:val="CF7C3D12"/>
    <w:lvl w:ilvl="0" w:tplc="31CE0BB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237484"/>
    <w:multiLevelType w:val="hybridMultilevel"/>
    <w:tmpl w:val="8E7216B6"/>
    <w:lvl w:ilvl="0" w:tplc="A4ACF894">
      <w:start w:val="1"/>
      <w:numFmt w:val="lowerLetter"/>
      <w:lvlText w:val="%1."/>
      <w:lvlJc w:val="left"/>
      <w:pPr>
        <w:ind w:left="1394" w:hanging="360"/>
      </w:pPr>
      <w:rPr>
        <w:rFonts w:ascii="Arial" w:eastAsia="Arial" w:hAnsi="Arial" w:cs="Arial" w:hint="default"/>
        <w:spacing w:val="-1"/>
        <w:w w:val="99"/>
        <w:sz w:val="20"/>
        <w:szCs w:val="20"/>
      </w:rPr>
    </w:lvl>
    <w:lvl w:ilvl="1" w:tplc="09043826">
      <w:start w:val="1"/>
      <w:numFmt w:val="lowerLetter"/>
      <w:lvlText w:val="%2."/>
      <w:lvlJc w:val="left"/>
      <w:pPr>
        <w:ind w:left="1819" w:hanging="360"/>
      </w:pPr>
      <w:rPr>
        <w:rFonts w:ascii="Arial" w:eastAsia="Arial" w:hAnsi="Arial" w:cs="Arial" w:hint="default"/>
        <w:spacing w:val="-1"/>
        <w:w w:val="99"/>
        <w:sz w:val="20"/>
        <w:szCs w:val="20"/>
      </w:rPr>
    </w:lvl>
    <w:lvl w:ilvl="2" w:tplc="70366878">
      <w:numFmt w:val="bullet"/>
      <w:lvlText w:val="•"/>
      <w:lvlJc w:val="left"/>
      <w:pPr>
        <w:ind w:left="2566" w:hanging="360"/>
      </w:pPr>
      <w:rPr>
        <w:rFonts w:hint="default"/>
      </w:rPr>
    </w:lvl>
    <w:lvl w:ilvl="3" w:tplc="209ECF3C">
      <w:numFmt w:val="bullet"/>
      <w:lvlText w:val="•"/>
      <w:lvlJc w:val="left"/>
      <w:pPr>
        <w:ind w:left="3313" w:hanging="360"/>
      </w:pPr>
      <w:rPr>
        <w:rFonts w:hint="default"/>
      </w:rPr>
    </w:lvl>
    <w:lvl w:ilvl="4" w:tplc="AA0E752E">
      <w:numFmt w:val="bullet"/>
      <w:lvlText w:val="•"/>
      <w:lvlJc w:val="left"/>
      <w:pPr>
        <w:ind w:left="4060" w:hanging="360"/>
      </w:pPr>
      <w:rPr>
        <w:rFonts w:hint="default"/>
      </w:rPr>
    </w:lvl>
    <w:lvl w:ilvl="5" w:tplc="020E0CEE">
      <w:numFmt w:val="bullet"/>
      <w:lvlText w:val="•"/>
      <w:lvlJc w:val="left"/>
      <w:pPr>
        <w:ind w:left="4806" w:hanging="360"/>
      </w:pPr>
      <w:rPr>
        <w:rFonts w:hint="default"/>
      </w:rPr>
    </w:lvl>
    <w:lvl w:ilvl="6" w:tplc="7A28D176">
      <w:numFmt w:val="bullet"/>
      <w:lvlText w:val="•"/>
      <w:lvlJc w:val="left"/>
      <w:pPr>
        <w:ind w:left="5553" w:hanging="360"/>
      </w:pPr>
      <w:rPr>
        <w:rFonts w:hint="default"/>
      </w:rPr>
    </w:lvl>
    <w:lvl w:ilvl="7" w:tplc="39B683FA">
      <w:numFmt w:val="bullet"/>
      <w:lvlText w:val="•"/>
      <w:lvlJc w:val="left"/>
      <w:pPr>
        <w:ind w:left="6300" w:hanging="360"/>
      </w:pPr>
      <w:rPr>
        <w:rFonts w:hint="default"/>
      </w:rPr>
    </w:lvl>
    <w:lvl w:ilvl="8" w:tplc="AE1E3824">
      <w:numFmt w:val="bullet"/>
      <w:lvlText w:val="•"/>
      <w:lvlJc w:val="left"/>
      <w:pPr>
        <w:ind w:left="7046" w:hanging="360"/>
      </w:pPr>
      <w:rPr>
        <w:rFonts w:hint="default"/>
      </w:rPr>
    </w:lvl>
  </w:abstractNum>
  <w:abstractNum w:abstractNumId="26" w15:restartNumberingAfterBreak="0">
    <w:nsid w:val="475124F3"/>
    <w:multiLevelType w:val="multilevel"/>
    <w:tmpl w:val="994C69B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A816E22"/>
    <w:multiLevelType w:val="hybridMultilevel"/>
    <w:tmpl w:val="9BDE0D30"/>
    <w:lvl w:ilvl="0" w:tplc="574095A6">
      <w:start w:val="1"/>
      <w:numFmt w:val="lowerLetter"/>
      <w:lvlText w:val="%1."/>
      <w:lvlJc w:val="left"/>
      <w:pPr>
        <w:ind w:left="657" w:hanging="255"/>
      </w:pPr>
      <w:rPr>
        <w:rFonts w:ascii="Arial" w:eastAsia="Arial" w:hAnsi="Arial" w:cs="Arial" w:hint="default"/>
        <w:w w:val="99"/>
        <w:sz w:val="19"/>
        <w:szCs w:val="19"/>
      </w:rPr>
    </w:lvl>
    <w:lvl w:ilvl="1" w:tplc="89C4B588">
      <w:numFmt w:val="bullet"/>
      <w:lvlText w:val="•"/>
      <w:lvlJc w:val="left"/>
      <w:pPr>
        <w:ind w:left="1448" w:hanging="255"/>
      </w:pPr>
      <w:rPr>
        <w:rFonts w:hint="default"/>
      </w:rPr>
    </w:lvl>
    <w:lvl w:ilvl="2" w:tplc="CB0AC846">
      <w:numFmt w:val="bullet"/>
      <w:lvlText w:val="•"/>
      <w:lvlJc w:val="left"/>
      <w:pPr>
        <w:ind w:left="2236" w:hanging="255"/>
      </w:pPr>
      <w:rPr>
        <w:rFonts w:hint="default"/>
      </w:rPr>
    </w:lvl>
    <w:lvl w:ilvl="3" w:tplc="E318CBB6">
      <w:numFmt w:val="bullet"/>
      <w:lvlText w:val="•"/>
      <w:lvlJc w:val="left"/>
      <w:pPr>
        <w:ind w:left="3024" w:hanging="255"/>
      </w:pPr>
      <w:rPr>
        <w:rFonts w:hint="default"/>
      </w:rPr>
    </w:lvl>
    <w:lvl w:ilvl="4" w:tplc="88546FBE">
      <w:numFmt w:val="bullet"/>
      <w:lvlText w:val="•"/>
      <w:lvlJc w:val="left"/>
      <w:pPr>
        <w:ind w:left="3812" w:hanging="255"/>
      </w:pPr>
      <w:rPr>
        <w:rFonts w:hint="default"/>
      </w:rPr>
    </w:lvl>
    <w:lvl w:ilvl="5" w:tplc="5EDE05F0">
      <w:numFmt w:val="bullet"/>
      <w:lvlText w:val="•"/>
      <w:lvlJc w:val="left"/>
      <w:pPr>
        <w:ind w:left="4600" w:hanging="255"/>
      </w:pPr>
      <w:rPr>
        <w:rFonts w:hint="default"/>
      </w:rPr>
    </w:lvl>
    <w:lvl w:ilvl="6" w:tplc="150267C0">
      <w:numFmt w:val="bullet"/>
      <w:lvlText w:val="•"/>
      <w:lvlJc w:val="left"/>
      <w:pPr>
        <w:ind w:left="5388" w:hanging="255"/>
      </w:pPr>
      <w:rPr>
        <w:rFonts w:hint="default"/>
      </w:rPr>
    </w:lvl>
    <w:lvl w:ilvl="7" w:tplc="AB2AEC1E">
      <w:numFmt w:val="bullet"/>
      <w:lvlText w:val="•"/>
      <w:lvlJc w:val="left"/>
      <w:pPr>
        <w:ind w:left="6176" w:hanging="255"/>
      </w:pPr>
      <w:rPr>
        <w:rFonts w:hint="default"/>
      </w:rPr>
    </w:lvl>
    <w:lvl w:ilvl="8" w:tplc="FCB44F9E">
      <w:numFmt w:val="bullet"/>
      <w:lvlText w:val="•"/>
      <w:lvlJc w:val="left"/>
      <w:pPr>
        <w:ind w:left="6964" w:hanging="255"/>
      </w:pPr>
      <w:rPr>
        <w:rFonts w:hint="default"/>
      </w:rPr>
    </w:lvl>
  </w:abstractNum>
  <w:abstractNum w:abstractNumId="28" w15:restartNumberingAfterBreak="0">
    <w:nsid w:val="4CB91F3F"/>
    <w:multiLevelType w:val="hybridMultilevel"/>
    <w:tmpl w:val="CD023992"/>
    <w:lvl w:ilvl="0" w:tplc="25D4BCFE">
      <w:start w:val="1"/>
      <w:numFmt w:val="lowerLetter"/>
      <w:lvlText w:val="%1."/>
      <w:lvlJc w:val="left"/>
      <w:pPr>
        <w:ind w:left="1135" w:hanging="344"/>
      </w:pPr>
      <w:rPr>
        <w:rFonts w:ascii="Arial" w:eastAsia="Arial" w:hAnsi="Arial" w:cs="Arial" w:hint="default"/>
        <w:w w:val="99"/>
        <w:sz w:val="19"/>
        <w:szCs w:val="19"/>
      </w:rPr>
    </w:lvl>
    <w:lvl w:ilvl="1" w:tplc="DE7E15DE">
      <w:numFmt w:val="bullet"/>
      <w:lvlText w:val="•"/>
      <w:lvlJc w:val="left"/>
      <w:pPr>
        <w:ind w:left="1880" w:hanging="344"/>
      </w:pPr>
      <w:rPr>
        <w:rFonts w:hint="default"/>
      </w:rPr>
    </w:lvl>
    <w:lvl w:ilvl="2" w:tplc="4C8AD6F0">
      <w:numFmt w:val="bullet"/>
      <w:lvlText w:val="•"/>
      <w:lvlJc w:val="left"/>
      <w:pPr>
        <w:ind w:left="2620" w:hanging="344"/>
      </w:pPr>
      <w:rPr>
        <w:rFonts w:hint="default"/>
      </w:rPr>
    </w:lvl>
    <w:lvl w:ilvl="3" w:tplc="7708F094">
      <w:numFmt w:val="bullet"/>
      <w:lvlText w:val="•"/>
      <w:lvlJc w:val="left"/>
      <w:pPr>
        <w:ind w:left="3360" w:hanging="344"/>
      </w:pPr>
      <w:rPr>
        <w:rFonts w:hint="default"/>
      </w:rPr>
    </w:lvl>
    <w:lvl w:ilvl="4" w:tplc="1B12D1D2">
      <w:numFmt w:val="bullet"/>
      <w:lvlText w:val="•"/>
      <w:lvlJc w:val="left"/>
      <w:pPr>
        <w:ind w:left="4100" w:hanging="344"/>
      </w:pPr>
      <w:rPr>
        <w:rFonts w:hint="default"/>
      </w:rPr>
    </w:lvl>
    <w:lvl w:ilvl="5" w:tplc="DA98993C">
      <w:numFmt w:val="bullet"/>
      <w:lvlText w:val="•"/>
      <w:lvlJc w:val="left"/>
      <w:pPr>
        <w:ind w:left="4840" w:hanging="344"/>
      </w:pPr>
      <w:rPr>
        <w:rFonts w:hint="default"/>
      </w:rPr>
    </w:lvl>
    <w:lvl w:ilvl="6" w:tplc="400C5E68">
      <w:numFmt w:val="bullet"/>
      <w:lvlText w:val="•"/>
      <w:lvlJc w:val="left"/>
      <w:pPr>
        <w:ind w:left="5580" w:hanging="344"/>
      </w:pPr>
      <w:rPr>
        <w:rFonts w:hint="default"/>
      </w:rPr>
    </w:lvl>
    <w:lvl w:ilvl="7" w:tplc="44B41C38">
      <w:numFmt w:val="bullet"/>
      <w:lvlText w:val="•"/>
      <w:lvlJc w:val="left"/>
      <w:pPr>
        <w:ind w:left="6320" w:hanging="344"/>
      </w:pPr>
      <w:rPr>
        <w:rFonts w:hint="default"/>
      </w:rPr>
    </w:lvl>
    <w:lvl w:ilvl="8" w:tplc="17CA1FD2">
      <w:numFmt w:val="bullet"/>
      <w:lvlText w:val="•"/>
      <w:lvlJc w:val="left"/>
      <w:pPr>
        <w:ind w:left="7060" w:hanging="344"/>
      </w:pPr>
      <w:rPr>
        <w:rFonts w:hint="default"/>
      </w:rPr>
    </w:lvl>
  </w:abstractNum>
  <w:abstractNum w:abstractNumId="29" w15:restartNumberingAfterBreak="0">
    <w:nsid w:val="510D25C6"/>
    <w:multiLevelType w:val="hybridMultilevel"/>
    <w:tmpl w:val="A230A936"/>
    <w:lvl w:ilvl="0" w:tplc="2DFC665E">
      <w:start w:val="1"/>
      <w:numFmt w:val="lowerLetter"/>
      <w:lvlText w:val="%1."/>
      <w:lvlJc w:val="left"/>
      <w:pPr>
        <w:ind w:left="1329" w:hanging="360"/>
      </w:pPr>
      <w:rPr>
        <w:rFonts w:ascii="Arial" w:eastAsia="Arial" w:hAnsi="Arial" w:cs="Arial" w:hint="default"/>
        <w:spacing w:val="-1"/>
        <w:w w:val="99"/>
        <w:sz w:val="20"/>
        <w:szCs w:val="20"/>
      </w:rPr>
    </w:lvl>
    <w:lvl w:ilvl="1" w:tplc="A074F17E">
      <w:numFmt w:val="bullet"/>
      <w:lvlText w:val="•"/>
      <w:lvlJc w:val="left"/>
      <w:pPr>
        <w:ind w:left="2042" w:hanging="360"/>
      </w:pPr>
      <w:rPr>
        <w:rFonts w:hint="default"/>
      </w:rPr>
    </w:lvl>
    <w:lvl w:ilvl="2" w:tplc="2D8222EA">
      <w:numFmt w:val="bullet"/>
      <w:lvlText w:val="•"/>
      <w:lvlJc w:val="left"/>
      <w:pPr>
        <w:ind w:left="2764" w:hanging="360"/>
      </w:pPr>
      <w:rPr>
        <w:rFonts w:hint="default"/>
      </w:rPr>
    </w:lvl>
    <w:lvl w:ilvl="3" w:tplc="F7A2A7E4">
      <w:numFmt w:val="bullet"/>
      <w:lvlText w:val="•"/>
      <w:lvlJc w:val="left"/>
      <w:pPr>
        <w:ind w:left="3486" w:hanging="360"/>
      </w:pPr>
      <w:rPr>
        <w:rFonts w:hint="default"/>
      </w:rPr>
    </w:lvl>
    <w:lvl w:ilvl="4" w:tplc="4AF612F4">
      <w:numFmt w:val="bullet"/>
      <w:lvlText w:val="•"/>
      <w:lvlJc w:val="left"/>
      <w:pPr>
        <w:ind w:left="4208" w:hanging="360"/>
      </w:pPr>
      <w:rPr>
        <w:rFonts w:hint="default"/>
      </w:rPr>
    </w:lvl>
    <w:lvl w:ilvl="5" w:tplc="6D14F06E">
      <w:numFmt w:val="bullet"/>
      <w:lvlText w:val="•"/>
      <w:lvlJc w:val="left"/>
      <w:pPr>
        <w:ind w:left="4930" w:hanging="360"/>
      </w:pPr>
      <w:rPr>
        <w:rFonts w:hint="default"/>
      </w:rPr>
    </w:lvl>
    <w:lvl w:ilvl="6" w:tplc="3B2C5B4A">
      <w:numFmt w:val="bullet"/>
      <w:lvlText w:val="•"/>
      <w:lvlJc w:val="left"/>
      <w:pPr>
        <w:ind w:left="5652" w:hanging="360"/>
      </w:pPr>
      <w:rPr>
        <w:rFonts w:hint="default"/>
      </w:rPr>
    </w:lvl>
    <w:lvl w:ilvl="7" w:tplc="80E420F6">
      <w:numFmt w:val="bullet"/>
      <w:lvlText w:val="•"/>
      <w:lvlJc w:val="left"/>
      <w:pPr>
        <w:ind w:left="6374" w:hanging="360"/>
      </w:pPr>
      <w:rPr>
        <w:rFonts w:hint="default"/>
      </w:rPr>
    </w:lvl>
    <w:lvl w:ilvl="8" w:tplc="FC001FF8">
      <w:numFmt w:val="bullet"/>
      <w:lvlText w:val="•"/>
      <w:lvlJc w:val="left"/>
      <w:pPr>
        <w:ind w:left="7096" w:hanging="360"/>
      </w:pPr>
      <w:rPr>
        <w:rFonts w:hint="default"/>
      </w:rPr>
    </w:lvl>
  </w:abstractNum>
  <w:abstractNum w:abstractNumId="30" w15:restartNumberingAfterBreak="0">
    <w:nsid w:val="51A33097"/>
    <w:multiLevelType w:val="hybridMultilevel"/>
    <w:tmpl w:val="B39C0F76"/>
    <w:lvl w:ilvl="0" w:tplc="739EDED0">
      <w:start w:val="1"/>
      <w:numFmt w:val="lowerLetter"/>
      <w:lvlText w:val="%1."/>
      <w:lvlJc w:val="left"/>
      <w:pPr>
        <w:ind w:left="1377" w:hanging="360"/>
      </w:pPr>
      <w:rPr>
        <w:rFonts w:ascii="Arial" w:eastAsia="Arial" w:hAnsi="Arial" w:cs="Arial" w:hint="default"/>
        <w:spacing w:val="-1"/>
        <w:w w:val="99"/>
        <w:sz w:val="20"/>
        <w:szCs w:val="20"/>
      </w:rPr>
    </w:lvl>
    <w:lvl w:ilvl="1" w:tplc="855ECEC2">
      <w:numFmt w:val="bullet"/>
      <w:lvlText w:val="•"/>
      <w:lvlJc w:val="left"/>
      <w:pPr>
        <w:ind w:left="2096" w:hanging="360"/>
      </w:pPr>
      <w:rPr>
        <w:rFonts w:hint="default"/>
      </w:rPr>
    </w:lvl>
    <w:lvl w:ilvl="2" w:tplc="907A280C">
      <w:numFmt w:val="bullet"/>
      <w:lvlText w:val="•"/>
      <w:lvlJc w:val="left"/>
      <w:pPr>
        <w:ind w:left="2812" w:hanging="360"/>
      </w:pPr>
      <w:rPr>
        <w:rFonts w:hint="default"/>
      </w:rPr>
    </w:lvl>
    <w:lvl w:ilvl="3" w:tplc="BF14FCEC">
      <w:numFmt w:val="bullet"/>
      <w:lvlText w:val="•"/>
      <w:lvlJc w:val="left"/>
      <w:pPr>
        <w:ind w:left="3528" w:hanging="360"/>
      </w:pPr>
      <w:rPr>
        <w:rFonts w:hint="default"/>
      </w:rPr>
    </w:lvl>
    <w:lvl w:ilvl="4" w:tplc="B16296A8">
      <w:numFmt w:val="bullet"/>
      <w:lvlText w:val="•"/>
      <w:lvlJc w:val="left"/>
      <w:pPr>
        <w:ind w:left="4244" w:hanging="360"/>
      </w:pPr>
      <w:rPr>
        <w:rFonts w:hint="default"/>
      </w:rPr>
    </w:lvl>
    <w:lvl w:ilvl="5" w:tplc="29C00E84">
      <w:numFmt w:val="bullet"/>
      <w:lvlText w:val="•"/>
      <w:lvlJc w:val="left"/>
      <w:pPr>
        <w:ind w:left="4960" w:hanging="360"/>
      </w:pPr>
      <w:rPr>
        <w:rFonts w:hint="default"/>
      </w:rPr>
    </w:lvl>
    <w:lvl w:ilvl="6" w:tplc="1A825EC8">
      <w:numFmt w:val="bullet"/>
      <w:lvlText w:val="•"/>
      <w:lvlJc w:val="left"/>
      <w:pPr>
        <w:ind w:left="5676" w:hanging="360"/>
      </w:pPr>
      <w:rPr>
        <w:rFonts w:hint="default"/>
      </w:rPr>
    </w:lvl>
    <w:lvl w:ilvl="7" w:tplc="9FCC05FC">
      <w:numFmt w:val="bullet"/>
      <w:lvlText w:val="•"/>
      <w:lvlJc w:val="left"/>
      <w:pPr>
        <w:ind w:left="6392" w:hanging="360"/>
      </w:pPr>
      <w:rPr>
        <w:rFonts w:hint="default"/>
      </w:rPr>
    </w:lvl>
    <w:lvl w:ilvl="8" w:tplc="07547C8C">
      <w:numFmt w:val="bullet"/>
      <w:lvlText w:val="•"/>
      <w:lvlJc w:val="left"/>
      <w:pPr>
        <w:ind w:left="7108" w:hanging="360"/>
      </w:pPr>
      <w:rPr>
        <w:rFonts w:hint="default"/>
      </w:rPr>
    </w:lvl>
  </w:abstractNum>
  <w:abstractNum w:abstractNumId="31" w15:restartNumberingAfterBreak="0">
    <w:nsid w:val="52BD7368"/>
    <w:multiLevelType w:val="hybridMultilevel"/>
    <w:tmpl w:val="71B4776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863BF8"/>
    <w:multiLevelType w:val="hybridMultilevel"/>
    <w:tmpl w:val="A4E0D4E4"/>
    <w:lvl w:ilvl="0" w:tplc="C7BA9FBC">
      <w:start w:val="1"/>
      <w:numFmt w:val="lowerLetter"/>
      <w:lvlText w:val="%1."/>
      <w:lvlJc w:val="left"/>
      <w:pPr>
        <w:ind w:left="1329" w:hanging="360"/>
      </w:pPr>
      <w:rPr>
        <w:rFonts w:ascii="Arial" w:eastAsia="Arial" w:hAnsi="Arial" w:cs="Arial" w:hint="default"/>
        <w:spacing w:val="-1"/>
        <w:w w:val="99"/>
        <w:sz w:val="20"/>
        <w:szCs w:val="20"/>
      </w:rPr>
    </w:lvl>
    <w:lvl w:ilvl="1" w:tplc="990A7CC4">
      <w:numFmt w:val="bullet"/>
      <w:lvlText w:val="•"/>
      <w:lvlJc w:val="left"/>
      <w:pPr>
        <w:ind w:left="2042" w:hanging="360"/>
      </w:pPr>
      <w:rPr>
        <w:rFonts w:hint="default"/>
      </w:rPr>
    </w:lvl>
    <w:lvl w:ilvl="2" w:tplc="05643A14">
      <w:numFmt w:val="bullet"/>
      <w:lvlText w:val="•"/>
      <w:lvlJc w:val="left"/>
      <w:pPr>
        <w:ind w:left="2764" w:hanging="360"/>
      </w:pPr>
      <w:rPr>
        <w:rFonts w:hint="default"/>
      </w:rPr>
    </w:lvl>
    <w:lvl w:ilvl="3" w:tplc="66A086E8">
      <w:numFmt w:val="bullet"/>
      <w:lvlText w:val="•"/>
      <w:lvlJc w:val="left"/>
      <w:pPr>
        <w:ind w:left="3486" w:hanging="360"/>
      </w:pPr>
      <w:rPr>
        <w:rFonts w:hint="default"/>
      </w:rPr>
    </w:lvl>
    <w:lvl w:ilvl="4" w:tplc="EA647CCE">
      <w:numFmt w:val="bullet"/>
      <w:lvlText w:val="•"/>
      <w:lvlJc w:val="left"/>
      <w:pPr>
        <w:ind w:left="4208" w:hanging="360"/>
      </w:pPr>
      <w:rPr>
        <w:rFonts w:hint="default"/>
      </w:rPr>
    </w:lvl>
    <w:lvl w:ilvl="5" w:tplc="8E4698C4">
      <w:numFmt w:val="bullet"/>
      <w:lvlText w:val="•"/>
      <w:lvlJc w:val="left"/>
      <w:pPr>
        <w:ind w:left="4930" w:hanging="360"/>
      </w:pPr>
      <w:rPr>
        <w:rFonts w:hint="default"/>
      </w:rPr>
    </w:lvl>
    <w:lvl w:ilvl="6" w:tplc="425E7134">
      <w:numFmt w:val="bullet"/>
      <w:lvlText w:val="•"/>
      <w:lvlJc w:val="left"/>
      <w:pPr>
        <w:ind w:left="5652" w:hanging="360"/>
      </w:pPr>
      <w:rPr>
        <w:rFonts w:hint="default"/>
      </w:rPr>
    </w:lvl>
    <w:lvl w:ilvl="7" w:tplc="610EB9FC">
      <w:numFmt w:val="bullet"/>
      <w:lvlText w:val="•"/>
      <w:lvlJc w:val="left"/>
      <w:pPr>
        <w:ind w:left="6374" w:hanging="360"/>
      </w:pPr>
      <w:rPr>
        <w:rFonts w:hint="default"/>
      </w:rPr>
    </w:lvl>
    <w:lvl w:ilvl="8" w:tplc="92680C4A">
      <w:numFmt w:val="bullet"/>
      <w:lvlText w:val="•"/>
      <w:lvlJc w:val="left"/>
      <w:pPr>
        <w:ind w:left="7096" w:hanging="360"/>
      </w:pPr>
      <w:rPr>
        <w:rFonts w:hint="default"/>
      </w:rPr>
    </w:lvl>
  </w:abstractNum>
  <w:abstractNum w:abstractNumId="33" w15:restartNumberingAfterBreak="0">
    <w:nsid w:val="55E15240"/>
    <w:multiLevelType w:val="hybridMultilevel"/>
    <w:tmpl w:val="2CE22366"/>
    <w:lvl w:ilvl="0" w:tplc="88441190">
      <w:start w:val="1"/>
      <w:numFmt w:val="decimal"/>
      <w:lvlText w:val="%1."/>
      <w:lvlJc w:val="left"/>
      <w:pPr>
        <w:ind w:left="340" w:hanging="221"/>
      </w:pPr>
      <w:rPr>
        <w:rFonts w:ascii="Arial" w:eastAsia="Arial" w:hAnsi="Arial" w:cs="Arial" w:hint="default"/>
        <w:color w:val="221F1F"/>
        <w:spacing w:val="-1"/>
        <w:w w:val="99"/>
        <w:sz w:val="20"/>
        <w:szCs w:val="20"/>
      </w:rPr>
    </w:lvl>
    <w:lvl w:ilvl="1" w:tplc="3C7A9B4C">
      <w:numFmt w:val="bullet"/>
      <w:lvlText w:val="•"/>
      <w:lvlJc w:val="left"/>
      <w:pPr>
        <w:ind w:left="1194" w:hanging="221"/>
      </w:pPr>
      <w:rPr>
        <w:rFonts w:hint="default"/>
      </w:rPr>
    </w:lvl>
    <w:lvl w:ilvl="2" w:tplc="21DC3A44">
      <w:numFmt w:val="bullet"/>
      <w:lvlText w:val="•"/>
      <w:lvlJc w:val="left"/>
      <w:pPr>
        <w:ind w:left="2048" w:hanging="221"/>
      </w:pPr>
      <w:rPr>
        <w:rFonts w:hint="default"/>
      </w:rPr>
    </w:lvl>
    <w:lvl w:ilvl="3" w:tplc="CE46F4CC">
      <w:numFmt w:val="bullet"/>
      <w:lvlText w:val="•"/>
      <w:lvlJc w:val="left"/>
      <w:pPr>
        <w:ind w:left="2902" w:hanging="221"/>
      </w:pPr>
      <w:rPr>
        <w:rFonts w:hint="default"/>
      </w:rPr>
    </w:lvl>
    <w:lvl w:ilvl="4" w:tplc="BD9C789E">
      <w:numFmt w:val="bullet"/>
      <w:lvlText w:val="•"/>
      <w:lvlJc w:val="left"/>
      <w:pPr>
        <w:ind w:left="3756" w:hanging="221"/>
      </w:pPr>
      <w:rPr>
        <w:rFonts w:hint="default"/>
      </w:rPr>
    </w:lvl>
    <w:lvl w:ilvl="5" w:tplc="D6B80AD0">
      <w:numFmt w:val="bullet"/>
      <w:lvlText w:val="•"/>
      <w:lvlJc w:val="left"/>
      <w:pPr>
        <w:ind w:left="4610" w:hanging="221"/>
      </w:pPr>
      <w:rPr>
        <w:rFonts w:hint="default"/>
      </w:rPr>
    </w:lvl>
    <w:lvl w:ilvl="6" w:tplc="07827228">
      <w:numFmt w:val="bullet"/>
      <w:lvlText w:val="•"/>
      <w:lvlJc w:val="left"/>
      <w:pPr>
        <w:ind w:left="5464" w:hanging="221"/>
      </w:pPr>
      <w:rPr>
        <w:rFonts w:hint="default"/>
      </w:rPr>
    </w:lvl>
    <w:lvl w:ilvl="7" w:tplc="E872F112">
      <w:numFmt w:val="bullet"/>
      <w:lvlText w:val="•"/>
      <w:lvlJc w:val="left"/>
      <w:pPr>
        <w:ind w:left="6318" w:hanging="221"/>
      </w:pPr>
      <w:rPr>
        <w:rFonts w:hint="default"/>
      </w:rPr>
    </w:lvl>
    <w:lvl w:ilvl="8" w:tplc="0012285A">
      <w:numFmt w:val="bullet"/>
      <w:lvlText w:val="•"/>
      <w:lvlJc w:val="left"/>
      <w:pPr>
        <w:ind w:left="7172" w:hanging="221"/>
      </w:pPr>
      <w:rPr>
        <w:rFonts w:hint="default"/>
      </w:rPr>
    </w:lvl>
  </w:abstractNum>
  <w:abstractNum w:abstractNumId="34" w15:restartNumberingAfterBreak="0">
    <w:nsid w:val="56AA0ED6"/>
    <w:multiLevelType w:val="hybridMultilevel"/>
    <w:tmpl w:val="CE567426"/>
    <w:lvl w:ilvl="0" w:tplc="77D6C53C">
      <w:start w:val="1"/>
      <w:numFmt w:val="decimal"/>
      <w:lvlText w:val="%1."/>
      <w:lvlJc w:val="left"/>
      <w:pPr>
        <w:ind w:left="837" w:hanging="360"/>
      </w:pPr>
      <w:rPr>
        <w:rFonts w:ascii="Arial" w:eastAsia="Arial" w:hAnsi="Arial" w:cs="Arial" w:hint="default"/>
        <w:b/>
        <w:bCs/>
        <w:spacing w:val="-1"/>
        <w:w w:val="99"/>
        <w:sz w:val="20"/>
        <w:szCs w:val="20"/>
      </w:rPr>
    </w:lvl>
    <w:lvl w:ilvl="1" w:tplc="378204AA">
      <w:numFmt w:val="bullet"/>
      <w:lvlText w:val="•"/>
      <w:lvlJc w:val="left"/>
      <w:pPr>
        <w:ind w:left="1610" w:hanging="360"/>
      </w:pPr>
      <w:rPr>
        <w:rFonts w:hint="default"/>
      </w:rPr>
    </w:lvl>
    <w:lvl w:ilvl="2" w:tplc="25BADC56">
      <w:numFmt w:val="bullet"/>
      <w:lvlText w:val="•"/>
      <w:lvlJc w:val="left"/>
      <w:pPr>
        <w:ind w:left="2380" w:hanging="360"/>
      </w:pPr>
      <w:rPr>
        <w:rFonts w:hint="default"/>
      </w:rPr>
    </w:lvl>
    <w:lvl w:ilvl="3" w:tplc="85ACB928">
      <w:numFmt w:val="bullet"/>
      <w:lvlText w:val="•"/>
      <w:lvlJc w:val="left"/>
      <w:pPr>
        <w:ind w:left="3150" w:hanging="360"/>
      </w:pPr>
      <w:rPr>
        <w:rFonts w:hint="default"/>
      </w:rPr>
    </w:lvl>
    <w:lvl w:ilvl="4" w:tplc="AC4A0CCA">
      <w:numFmt w:val="bullet"/>
      <w:lvlText w:val="•"/>
      <w:lvlJc w:val="left"/>
      <w:pPr>
        <w:ind w:left="3920" w:hanging="360"/>
      </w:pPr>
      <w:rPr>
        <w:rFonts w:hint="default"/>
      </w:rPr>
    </w:lvl>
    <w:lvl w:ilvl="5" w:tplc="FF68E5E4">
      <w:numFmt w:val="bullet"/>
      <w:lvlText w:val="•"/>
      <w:lvlJc w:val="left"/>
      <w:pPr>
        <w:ind w:left="4690" w:hanging="360"/>
      </w:pPr>
      <w:rPr>
        <w:rFonts w:hint="default"/>
      </w:rPr>
    </w:lvl>
    <w:lvl w:ilvl="6" w:tplc="030E8B22">
      <w:numFmt w:val="bullet"/>
      <w:lvlText w:val="•"/>
      <w:lvlJc w:val="left"/>
      <w:pPr>
        <w:ind w:left="5460" w:hanging="360"/>
      </w:pPr>
      <w:rPr>
        <w:rFonts w:hint="default"/>
      </w:rPr>
    </w:lvl>
    <w:lvl w:ilvl="7" w:tplc="368AA9E4">
      <w:numFmt w:val="bullet"/>
      <w:lvlText w:val="•"/>
      <w:lvlJc w:val="left"/>
      <w:pPr>
        <w:ind w:left="6230" w:hanging="360"/>
      </w:pPr>
      <w:rPr>
        <w:rFonts w:hint="default"/>
      </w:rPr>
    </w:lvl>
    <w:lvl w:ilvl="8" w:tplc="3B1C201E">
      <w:numFmt w:val="bullet"/>
      <w:lvlText w:val="•"/>
      <w:lvlJc w:val="left"/>
      <w:pPr>
        <w:ind w:left="7000" w:hanging="360"/>
      </w:pPr>
      <w:rPr>
        <w:rFonts w:hint="default"/>
      </w:rPr>
    </w:lvl>
  </w:abstractNum>
  <w:abstractNum w:abstractNumId="35" w15:restartNumberingAfterBreak="0">
    <w:nsid w:val="5D09771A"/>
    <w:multiLevelType w:val="multilevel"/>
    <w:tmpl w:val="70FCEA64"/>
    <w:lvl w:ilvl="0">
      <w:start w:val="9"/>
      <w:numFmt w:val="decimal"/>
      <w:lvlText w:val="%1"/>
      <w:lvlJc w:val="left"/>
      <w:pPr>
        <w:ind w:left="600" w:hanging="600"/>
      </w:pPr>
      <w:rPr>
        <w:rFonts w:hint="default"/>
        <w:b/>
      </w:rPr>
    </w:lvl>
    <w:lvl w:ilvl="1">
      <w:start w:val="2"/>
      <w:numFmt w:val="decimal"/>
      <w:lvlText w:val="%1.%2"/>
      <w:lvlJc w:val="left"/>
      <w:pPr>
        <w:ind w:left="639" w:hanging="600"/>
      </w:pPr>
      <w:rPr>
        <w:rFonts w:hint="default"/>
        <w:b/>
      </w:rPr>
    </w:lvl>
    <w:lvl w:ilvl="2">
      <w:start w:val="2"/>
      <w:numFmt w:val="decimal"/>
      <w:lvlText w:val="%1.%2.%3"/>
      <w:lvlJc w:val="left"/>
      <w:pPr>
        <w:ind w:left="798" w:hanging="720"/>
      </w:pPr>
      <w:rPr>
        <w:rFonts w:hint="default"/>
        <w:b/>
      </w:rPr>
    </w:lvl>
    <w:lvl w:ilvl="3">
      <w:start w:val="1"/>
      <w:numFmt w:val="decimal"/>
      <w:lvlText w:val="%1.%2.%3.%4"/>
      <w:lvlJc w:val="left"/>
      <w:pPr>
        <w:ind w:left="837" w:hanging="720"/>
      </w:pPr>
      <w:rPr>
        <w:rFonts w:hint="default"/>
        <w:b w:val="0"/>
      </w:rPr>
    </w:lvl>
    <w:lvl w:ilvl="4">
      <w:start w:val="1"/>
      <w:numFmt w:val="decimal"/>
      <w:lvlText w:val="%1.%2.%3.%4.%5"/>
      <w:lvlJc w:val="left"/>
      <w:pPr>
        <w:ind w:left="1236" w:hanging="1080"/>
      </w:pPr>
      <w:rPr>
        <w:rFonts w:hint="default"/>
        <w:b/>
      </w:rPr>
    </w:lvl>
    <w:lvl w:ilvl="5">
      <w:start w:val="1"/>
      <w:numFmt w:val="decimal"/>
      <w:lvlText w:val="%1.%2.%3.%4.%5.%6"/>
      <w:lvlJc w:val="left"/>
      <w:pPr>
        <w:ind w:left="1275" w:hanging="1080"/>
      </w:pPr>
      <w:rPr>
        <w:rFonts w:hint="default"/>
        <w:b/>
      </w:rPr>
    </w:lvl>
    <w:lvl w:ilvl="6">
      <w:start w:val="1"/>
      <w:numFmt w:val="decimal"/>
      <w:lvlText w:val="%1.%2.%3.%4.%5.%6.%7"/>
      <w:lvlJc w:val="left"/>
      <w:pPr>
        <w:ind w:left="1674" w:hanging="1440"/>
      </w:pPr>
      <w:rPr>
        <w:rFonts w:hint="default"/>
        <w:b/>
      </w:rPr>
    </w:lvl>
    <w:lvl w:ilvl="7">
      <w:start w:val="1"/>
      <w:numFmt w:val="decimal"/>
      <w:lvlText w:val="%1.%2.%3.%4.%5.%6.%7.%8"/>
      <w:lvlJc w:val="left"/>
      <w:pPr>
        <w:ind w:left="1713" w:hanging="1440"/>
      </w:pPr>
      <w:rPr>
        <w:rFonts w:hint="default"/>
        <w:b/>
      </w:rPr>
    </w:lvl>
    <w:lvl w:ilvl="8">
      <w:start w:val="1"/>
      <w:numFmt w:val="decimal"/>
      <w:lvlText w:val="%1.%2.%3.%4.%5.%6.%7.%8.%9"/>
      <w:lvlJc w:val="left"/>
      <w:pPr>
        <w:ind w:left="2112" w:hanging="1800"/>
      </w:pPr>
      <w:rPr>
        <w:rFonts w:hint="default"/>
        <w:b/>
      </w:rPr>
    </w:lvl>
  </w:abstractNum>
  <w:abstractNum w:abstractNumId="36" w15:restartNumberingAfterBreak="0">
    <w:nsid w:val="61AF4F22"/>
    <w:multiLevelType w:val="hybridMultilevel"/>
    <w:tmpl w:val="A55AD696"/>
    <w:lvl w:ilvl="0" w:tplc="E4B4642E">
      <w:start w:val="1"/>
      <w:numFmt w:val="lowerLetter"/>
      <w:lvlText w:val="%1)"/>
      <w:lvlJc w:val="left"/>
      <w:pPr>
        <w:ind w:left="1329" w:hanging="360"/>
      </w:pPr>
      <w:rPr>
        <w:rFonts w:eastAsia="Arial" w:hint="default"/>
        <w:b/>
        <w:i w:val="0"/>
        <w:u w:val="none"/>
      </w:rPr>
    </w:lvl>
    <w:lvl w:ilvl="1" w:tplc="04260019" w:tentative="1">
      <w:start w:val="1"/>
      <w:numFmt w:val="lowerLetter"/>
      <w:lvlText w:val="%2."/>
      <w:lvlJc w:val="left"/>
      <w:pPr>
        <w:ind w:left="2049" w:hanging="360"/>
      </w:pPr>
    </w:lvl>
    <w:lvl w:ilvl="2" w:tplc="0426001B" w:tentative="1">
      <w:start w:val="1"/>
      <w:numFmt w:val="lowerRoman"/>
      <w:lvlText w:val="%3."/>
      <w:lvlJc w:val="right"/>
      <w:pPr>
        <w:ind w:left="2769" w:hanging="180"/>
      </w:pPr>
    </w:lvl>
    <w:lvl w:ilvl="3" w:tplc="0426000F" w:tentative="1">
      <w:start w:val="1"/>
      <w:numFmt w:val="decimal"/>
      <w:lvlText w:val="%4."/>
      <w:lvlJc w:val="left"/>
      <w:pPr>
        <w:ind w:left="3489" w:hanging="360"/>
      </w:pPr>
    </w:lvl>
    <w:lvl w:ilvl="4" w:tplc="04260019" w:tentative="1">
      <w:start w:val="1"/>
      <w:numFmt w:val="lowerLetter"/>
      <w:lvlText w:val="%5."/>
      <w:lvlJc w:val="left"/>
      <w:pPr>
        <w:ind w:left="4209" w:hanging="360"/>
      </w:pPr>
    </w:lvl>
    <w:lvl w:ilvl="5" w:tplc="0426001B" w:tentative="1">
      <w:start w:val="1"/>
      <w:numFmt w:val="lowerRoman"/>
      <w:lvlText w:val="%6."/>
      <w:lvlJc w:val="right"/>
      <w:pPr>
        <w:ind w:left="4929" w:hanging="180"/>
      </w:pPr>
    </w:lvl>
    <w:lvl w:ilvl="6" w:tplc="0426000F" w:tentative="1">
      <w:start w:val="1"/>
      <w:numFmt w:val="decimal"/>
      <w:lvlText w:val="%7."/>
      <w:lvlJc w:val="left"/>
      <w:pPr>
        <w:ind w:left="5649" w:hanging="360"/>
      </w:pPr>
    </w:lvl>
    <w:lvl w:ilvl="7" w:tplc="04260019" w:tentative="1">
      <w:start w:val="1"/>
      <w:numFmt w:val="lowerLetter"/>
      <w:lvlText w:val="%8."/>
      <w:lvlJc w:val="left"/>
      <w:pPr>
        <w:ind w:left="6369" w:hanging="360"/>
      </w:pPr>
    </w:lvl>
    <w:lvl w:ilvl="8" w:tplc="0426001B" w:tentative="1">
      <w:start w:val="1"/>
      <w:numFmt w:val="lowerRoman"/>
      <w:lvlText w:val="%9."/>
      <w:lvlJc w:val="right"/>
      <w:pPr>
        <w:ind w:left="7089" w:hanging="180"/>
      </w:pPr>
    </w:lvl>
  </w:abstractNum>
  <w:abstractNum w:abstractNumId="37" w15:restartNumberingAfterBreak="0">
    <w:nsid w:val="64042D40"/>
    <w:multiLevelType w:val="multilevel"/>
    <w:tmpl w:val="0D10996C"/>
    <w:lvl w:ilvl="0">
      <w:start w:val="1"/>
      <w:numFmt w:val="decimal"/>
      <w:lvlText w:val="%1."/>
      <w:lvlJc w:val="left"/>
      <w:pPr>
        <w:ind w:left="969" w:hanging="852"/>
      </w:pPr>
      <w:rPr>
        <w:rFonts w:ascii="Arial" w:eastAsia="Arial" w:hAnsi="Arial" w:cs="Arial" w:hint="default"/>
        <w:b/>
        <w:bCs/>
        <w:spacing w:val="-1"/>
        <w:w w:val="99"/>
        <w:sz w:val="20"/>
        <w:szCs w:val="20"/>
      </w:rPr>
    </w:lvl>
    <w:lvl w:ilvl="1">
      <w:start w:val="1"/>
      <w:numFmt w:val="decimal"/>
      <w:lvlText w:val="%1.%2."/>
      <w:lvlJc w:val="left"/>
      <w:pPr>
        <w:ind w:left="969" w:hanging="852"/>
      </w:pPr>
      <w:rPr>
        <w:rFonts w:ascii="Arial" w:hAnsi="Arial" w:cs="Arial" w:hint="default"/>
        <w:b w:val="0"/>
        <w:spacing w:val="-1"/>
        <w:w w:val="99"/>
        <w:sz w:val="20"/>
      </w:rPr>
    </w:lvl>
    <w:lvl w:ilvl="2">
      <w:start w:val="1"/>
      <w:numFmt w:val="decimal"/>
      <w:lvlText w:val="%1.%2.%3."/>
      <w:lvlJc w:val="left"/>
      <w:pPr>
        <w:ind w:left="969" w:hanging="852"/>
      </w:pPr>
      <w:rPr>
        <w:rFonts w:ascii="Arial" w:eastAsia="Arial" w:hAnsi="Arial" w:cs="Arial" w:hint="default"/>
        <w:spacing w:val="-1"/>
        <w:w w:val="99"/>
        <w:sz w:val="20"/>
        <w:szCs w:val="20"/>
      </w:rPr>
    </w:lvl>
    <w:lvl w:ilvl="3">
      <w:start w:val="1"/>
      <w:numFmt w:val="lowerLetter"/>
      <w:lvlText w:val="%4."/>
      <w:lvlJc w:val="left"/>
      <w:pPr>
        <w:ind w:left="1329" w:hanging="852"/>
      </w:pPr>
      <w:rPr>
        <w:rFonts w:ascii="Arial" w:eastAsia="Arial" w:hAnsi="Arial" w:cs="Arial" w:hint="default"/>
        <w:spacing w:val="-1"/>
        <w:w w:val="99"/>
        <w:sz w:val="20"/>
        <w:szCs w:val="20"/>
      </w:rPr>
    </w:lvl>
    <w:lvl w:ilvl="4">
      <w:numFmt w:val="bullet"/>
      <w:lvlText w:val="•"/>
      <w:lvlJc w:val="left"/>
      <w:pPr>
        <w:ind w:left="3726" w:hanging="852"/>
      </w:pPr>
      <w:rPr>
        <w:rFonts w:hint="default"/>
      </w:rPr>
    </w:lvl>
    <w:lvl w:ilvl="5">
      <w:numFmt w:val="bullet"/>
      <w:lvlText w:val="•"/>
      <w:lvlJc w:val="left"/>
      <w:pPr>
        <w:ind w:left="4528" w:hanging="852"/>
      </w:pPr>
      <w:rPr>
        <w:rFonts w:hint="default"/>
      </w:rPr>
    </w:lvl>
    <w:lvl w:ilvl="6">
      <w:numFmt w:val="bullet"/>
      <w:lvlText w:val="•"/>
      <w:lvlJc w:val="left"/>
      <w:pPr>
        <w:ind w:left="5331" w:hanging="852"/>
      </w:pPr>
      <w:rPr>
        <w:rFonts w:hint="default"/>
      </w:rPr>
    </w:lvl>
    <w:lvl w:ilvl="7">
      <w:numFmt w:val="bullet"/>
      <w:lvlText w:val="•"/>
      <w:lvlJc w:val="left"/>
      <w:pPr>
        <w:ind w:left="6133" w:hanging="852"/>
      </w:pPr>
      <w:rPr>
        <w:rFonts w:hint="default"/>
      </w:rPr>
    </w:lvl>
    <w:lvl w:ilvl="8">
      <w:numFmt w:val="bullet"/>
      <w:lvlText w:val="•"/>
      <w:lvlJc w:val="left"/>
      <w:pPr>
        <w:ind w:left="6935" w:hanging="852"/>
      </w:pPr>
      <w:rPr>
        <w:rFonts w:hint="default"/>
      </w:rPr>
    </w:lvl>
  </w:abstractNum>
  <w:abstractNum w:abstractNumId="38" w15:restartNumberingAfterBreak="0">
    <w:nsid w:val="643A4DD0"/>
    <w:multiLevelType w:val="hybridMultilevel"/>
    <w:tmpl w:val="CEA897C8"/>
    <w:lvl w:ilvl="0" w:tplc="464E9CBE">
      <w:start w:val="1"/>
      <w:numFmt w:val="lowerLetter"/>
      <w:lvlText w:val="%1."/>
      <w:lvlJc w:val="left"/>
      <w:pPr>
        <w:ind w:left="1329" w:hanging="360"/>
      </w:pPr>
      <w:rPr>
        <w:rFonts w:ascii="Arial" w:eastAsia="Arial" w:hAnsi="Arial" w:cs="Arial" w:hint="default"/>
        <w:spacing w:val="-1"/>
        <w:w w:val="99"/>
        <w:sz w:val="20"/>
        <w:szCs w:val="20"/>
      </w:rPr>
    </w:lvl>
    <w:lvl w:ilvl="1" w:tplc="9664025C">
      <w:numFmt w:val="bullet"/>
      <w:lvlText w:val="•"/>
      <w:lvlJc w:val="left"/>
      <w:pPr>
        <w:ind w:left="2042" w:hanging="360"/>
      </w:pPr>
      <w:rPr>
        <w:rFonts w:hint="default"/>
      </w:rPr>
    </w:lvl>
    <w:lvl w:ilvl="2" w:tplc="D5DA95BC">
      <w:numFmt w:val="bullet"/>
      <w:lvlText w:val="•"/>
      <w:lvlJc w:val="left"/>
      <w:pPr>
        <w:ind w:left="2764" w:hanging="360"/>
      </w:pPr>
      <w:rPr>
        <w:rFonts w:hint="default"/>
      </w:rPr>
    </w:lvl>
    <w:lvl w:ilvl="3" w:tplc="D22A487C">
      <w:numFmt w:val="bullet"/>
      <w:lvlText w:val="•"/>
      <w:lvlJc w:val="left"/>
      <w:pPr>
        <w:ind w:left="3486" w:hanging="360"/>
      </w:pPr>
      <w:rPr>
        <w:rFonts w:hint="default"/>
      </w:rPr>
    </w:lvl>
    <w:lvl w:ilvl="4" w:tplc="1E5C304E">
      <w:numFmt w:val="bullet"/>
      <w:lvlText w:val="•"/>
      <w:lvlJc w:val="left"/>
      <w:pPr>
        <w:ind w:left="4208" w:hanging="360"/>
      </w:pPr>
      <w:rPr>
        <w:rFonts w:hint="default"/>
      </w:rPr>
    </w:lvl>
    <w:lvl w:ilvl="5" w:tplc="78FE3CFC">
      <w:numFmt w:val="bullet"/>
      <w:lvlText w:val="•"/>
      <w:lvlJc w:val="left"/>
      <w:pPr>
        <w:ind w:left="4930" w:hanging="360"/>
      </w:pPr>
      <w:rPr>
        <w:rFonts w:hint="default"/>
      </w:rPr>
    </w:lvl>
    <w:lvl w:ilvl="6" w:tplc="1E6EA66E">
      <w:numFmt w:val="bullet"/>
      <w:lvlText w:val="•"/>
      <w:lvlJc w:val="left"/>
      <w:pPr>
        <w:ind w:left="5652" w:hanging="360"/>
      </w:pPr>
      <w:rPr>
        <w:rFonts w:hint="default"/>
      </w:rPr>
    </w:lvl>
    <w:lvl w:ilvl="7" w:tplc="792E5574">
      <w:numFmt w:val="bullet"/>
      <w:lvlText w:val="•"/>
      <w:lvlJc w:val="left"/>
      <w:pPr>
        <w:ind w:left="6374" w:hanging="360"/>
      </w:pPr>
      <w:rPr>
        <w:rFonts w:hint="default"/>
      </w:rPr>
    </w:lvl>
    <w:lvl w:ilvl="8" w:tplc="D498472C">
      <w:numFmt w:val="bullet"/>
      <w:lvlText w:val="•"/>
      <w:lvlJc w:val="left"/>
      <w:pPr>
        <w:ind w:left="7096" w:hanging="360"/>
      </w:pPr>
      <w:rPr>
        <w:rFonts w:hint="default"/>
      </w:rPr>
    </w:lvl>
  </w:abstractNum>
  <w:abstractNum w:abstractNumId="39" w15:restartNumberingAfterBreak="0">
    <w:nsid w:val="653D11FD"/>
    <w:multiLevelType w:val="multilevel"/>
    <w:tmpl w:val="2CC84330"/>
    <w:lvl w:ilvl="0">
      <w:start w:val="1"/>
      <w:numFmt w:val="decimal"/>
      <w:lvlText w:val="%1."/>
      <w:lvlJc w:val="left"/>
      <w:pPr>
        <w:ind w:left="328" w:hanging="212"/>
      </w:pPr>
      <w:rPr>
        <w:rFonts w:ascii="Arial" w:eastAsia="Arial" w:hAnsi="Arial" w:cs="Arial" w:hint="default"/>
        <w:b/>
        <w:bCs/>
        <w:w w:val="99"/>
        <w:sz w:val="19"/>
        <w:szCs w:val="19"/>
      </w:rPr>
    </w:lvl>
    <w:lvl w:ilvl="1">
      <w:start w:val="1"/>
      <w:numFmt w:val="decimal"/>
      <w:lvlText w:val="%1.%2."/>
      <w:lvlJc w:val="left"/>
      <w:pPr>
        <w:ind w:left="477" w:hanging="370"/>
      </w:pPr>
      <w:rPr>
        <w:rFonts w:ascii="Arial" w:eastAsia="Arial" w:hAnsi="Arial" w:cs="Arial" w:hint="default"/>
        <w:i w:val="0"/>
        <w:w w:val="99"/>
        <w:sz w:val="19"/>
        <w:szCs w:val="19"/>
      </w:rPr>
    </w:lvl>
    <w:lvl w:ilvl="2">
      <w:start w:val="1"/>
      <w:numFmt w:val="decimal"/>
      <w:lvlText w:val="%1.%2.%3."/>
      <w:lvlJc w:val="left"/>
      <w:pPr>
        <w:ind w:left="1087" w:hanging="689"/>
      </w:pPr>
      <w:rPr>
        <w:rFonts w:ascii="Arial" w:eastAsia="Arial" w:hAnsi="Arial" w:cs="Arial" w:hint="default"/>
        <w:w w:val="99"/>
        <w:sz w:val="19"/>
        <w:szCs w:val="19"/>
      </w:rPr>
    </w:lvl>
    <w:lvl w:ilvl="3">
      <w:start w:val="1"/>
      <w:numFmt w:val="lowerLetter"/>
      <w:lvlText w:val="%4."/>
      <w:lvlJc w:val="left"/>
      <w:pPr>
        <w:ind w:left="1447" w:hanging="255"/>
      </w:pPr>
      <w:rPr>
        <w:rFonts w:ascii="Arial" w:eastAsia="Arial" w:hAnsi="Arial" w:cs="Arial" w:hint="default"/>
        <w:w w:val="99"/>
        <w:sz w:val="19"/>
        <w:szCs w:val="19"/>
      </w:rPr>
    </w:lvl>
    <w:lvl w:ilvl="4">
      <w:numFmt w:val="bullet"/>
      <w:lvlText w:val="•"/>
      <w:lvlJc w:val="left"/>
      <w:pPr>
        <w:ind w:left="660" w:hanging="255"/>
      </w:pPr>
      <w:rPr>
        <w:rFonts w:hint="default"/>
      </w:rPr>
    </w:lvl>
    <w:lvl w:ilvl="5">
      <w:numFmt w:val="bullet"/>
      <w:lvlText w:val="•"/>
      <w:lvlJc w:val="left"/>
      <w:pPr>
        <w:ind w:left="680" w:hanging="255"/>
      </w:pPr>
      <w:rPr>
        <w:rFonts w:hint="default"/>
      </w:rPr>
    </w:lvl>
    <w:lvl w:ilvl="6">
      <w:numFmt w:val="bullet"/>
      <w:lvlText w:val="•"/>
      <w:lvlJc w:val="left"/>
      <w:pPr>
        <w:ind w:left="1080" w:hanging="255"/>
      </w:pPr>
      <w:rPr>
        <w:rFonts w:hint="default"/>
      </w:rPr>
    </w:lvl>
    <w:lvl w:ilvl="7">
      <w:numFmt w:val="bullet"/>
      <w:lvlText w:val="•"/>
      <w:lvlJc w:val="left"/>
      <w:pPr>
        <w:ind w:left="1440" w:hanging="255"/>
      </w:pPr>
      <w:rPr>
        <w:rFonts w:hint="default"/>
      </w:rPr>
    </w:lvl>
    <w:lvl w:ilvl="8">
      <w:numFmt w:val="bullet"/>
      <w:lvlText w:val="•"/>
      <w:lvlJc w:val="left"/>
      <w:pPr>
        <w:ind w:left="3806" w:hanging="255"/>
      </w:pPr>
      <w:rPr>
        <w:rFonts w:hint="default"/>
      </w:rPr>
    </w:lvl>
  </w:abstractNum>
  <w:abstractNum w:abstractNumId="40" w15:restartNumberingAfterBreak="0">
    <w:nsid w:val="66297A97"/>
    <w:multiLevelType w:val="hybridMultilevel"/>
    <w:tmpl w:val="A8985584"/>
    <w:lvl w:ilvl="0" w:tplc="2BACEBEE">
      <w:start w:val="1"/>
      <w:numFmt w:val="decimal"/>
      <w:lvlText w:val="%1."/>
      <w:lvlJc w:val="left"/>
      <w:pPr>
        <w:ind w:left="477" w:hanging="360"/>
      </w:pPr>
      <w:rPr>
        <w:rFonts w:ascii="Arial" w:eastAsia="Arial" w:hAnsi="Arial" w:cs="Arial" w:hint="default"/>
        <w:b/>
        <w:bCs/>
        <w:spacing w:val="-1"/>
        <w:w w:val="99"/>
        <w:sz w:val="20"/>
        <w:szCs w:val="20"/>
      </w:rPr>
    </w:lvl>
    <w:lvl w:ilvl="1" w:tplc="9384A55E">
      <w:start w:val="1"/>
      <w:numFmt w:val="lowerLetter"/>
      <w:lvlText w:val="%2."/>
      <w:lvlJc w:val="left"/>
      <w:pPr>
        <w:ind w:left="837" w:hanging="360"/>
      </w:pPr>
      <w:rPr>
        <w:rFonts w:ascii="Arial" w:eastAsia="Arial" w:hAnsi="Arial" w:cs="Arial" w:hint="default"/>
        <w:spacing w:val="-1"/>
        <w:w w:val="99"/>
        <w:sz w:val="20"/>
        <w:szCs w:val="20"/>
      </w:rPr>
    </w:lvl>
    <w:lvl w:ilvl="2" w:tplc="AFF62432">
      <w:numFmt w:val="bullet"/>
      <w:lvlText w:val="•"/>
      <w:lvlJc w:val="left"/>
      <w:pPr>
        <w:ind w:left="1695" w:hanging="360"/>
      </w:pPr>
      <w:rPr>
        <w:rFonts w:hint="default"/>
      </w:rPr>
    </w:lvl>
    <w:lvl w:ilvl="3" w:tplc="F7D8DD7A">
      <w:numFmt w:val="bullet"/>
      <w:lvlText w:val="•"/>
      <w:lvlJc w:val="left"/>
      <w:pPr>
        <w:ind w:left="2551" w:hanging="360"/>
      </w:pPr>
      <w:rPr>
        <w:rFonts w:hint="default"/>
      </w:rPr>
    </w:lvl>
    <w:lvl w:ilvl="4" w:tplc="3946947E">
      <w:numFmt w:val="bullet"/>
      <w:lvlText w:val="•"/>
      <w:lvlJc w:val="left"/>
      <w:pPr>
        <w:ind w:left="3406" w:hanging="360"/>
      </w:pPr>
      <w:rPr>
        <w:rFonts w:hint="default"/>
      </w:rPr>
    </w:lvl>
    <w:lvl w:ilvl="5" w:tplc="11264D94">
      <w:numFmt w:val="bullet"/>
      <w:lvlText w:val="•"/>
      <w:lvlJc w:val="left"/>
      <w:pPr>
        <w:ind w:left="4262" w:hanging="360"/>
      </w:pPr>
      <w:rPr>
        <w:rFonts w:hint="default"/>
      </w:rPr>
    </w:lvl>
    <w:lvl w:ilvl="6" w:tplc="A1FA71E4">
      <w:numFmt w:val="bullet"/>
      <w:lvlText w:val="•"/>
      <w:lvlJc w:val="left"/>
      <w:pPr>
        <w:ind w:left="5117" w:hanging="360"/>
      </w:pPr>
      <w:rPr>
        <w:rFonts w:hint="default"/>
      </w:rPr>
    </w:lvl>
    <w:lvl w:ilvl="7" w:tplc="A4B8D0E4">
      <w:numFmt w:val="bullet"/>
      <w:lvlText w:val="•"/>
      <w:lvlJc w:val="left"/>
      <w:pPr>
        <w:ind w:left="5973" w:hanging="360"/>
      </w:pPr>
      <w:rPr>
        <w:rFonts w:hint="default"/>
      </w:rPr>
    </w:lvl>
    <w:lvl w:ilvl="8" w:tplc="4EDCBDD0">
      <w:numFmt w:val="bullet"/>
      <w:lvlText w:val="•"/>
      <w:lvlJc w:val="left"/>
      <w:pPr>
        <w:ind w:left="6828" w:hanging="360"/>
      </w:pPr>
      <w:rPr>
        <w:rFonts w:hint="default"/>
      </w:rPr>
    </w:lvl>
  </w:abstractNum>
  <w:abstractNum w:abstractNumId="41" w15:restartNumberingAfterBreak="0">
    <w:nsid w:val="69594BE4"/>
    <w:multiLevelType w:val="hybridMultilevel"/>
    <w:tmpl w:val="430687AA"/>
    <w:lvl w:ilvl="0" w:tplc="23166118">
      <w:start w:val="1"/>
      <w:numFmt w:val="decimal"/>
      <w:lvlText w:val="%1."/>
      <w:lvlJc w:val="left"/>
      <w:pPr>
        <w:ind w:left="477" w:hanging="360"/>
      </w:pPr>
      <w:rPr>
        <w:rFonts w:ascii="Arial" w:eastAsia="Arial" w:hAnsi="Arial" w:cs="Arial" w:hint="default"/>
        <w:spacing w:val="-1"/>
        <w:w w:val="99"/>
        <w:sz w:val="20"/>
        <w:szCs w:val="20"/>
      </w:rPr>
    </w:lvl>
    <w:lvl w:ilvl="1" w:tplc="4240E75E">
      <w:start w:val="1"/>
      <w:numFmt w:val="lowerLetter"/>
      <w:lvlText w:val="%2."/>
      <w:lvlJc w:val="left"/>
      <w:pPr>
        <w:ind w:left="477" w:hanging="360"/>
      </w:pPr>
      <w:rPr>
        <w:rFonts w:ascii="Arial" w:eastAsia="Arial" w:hAnsi="Arial" w:cs="Arial" w:hint="default"/>
        <w:spacing w:val="-1"/>
        <w:w w:val="99"/>
        <w:sz w:val="20"/>
        <w:szCs w:val="20"/>
      </w:rPr>
    </w:lvl>
    <w:lvl w:ilvl="2" w:tplc="8E2E1C7A">
      <w:start w:val="1"/>
      <w:numFmt w:val="lowerLetter"/>
      <w:lvlText w:val="%3."/>
      <w:lvlJc w:val="left"/>
      <w:pPr>
        <w:ind w:left="235" w:hanging="740"/>
      </w:pPr>
      <w:rPr>
        <w:rFonts w:ascii="Arial" w:eastAsia="Arial" w:hAnsi="Arial" w:cs="Arial" w:hint="default"/>
        <w:spacing w:val="-1"/>
        <w:w w:val="99"/>
        <w:sz w:val="20"/>
        <w:szCs w:val="20"/>
      </w:rPr>
    </w:lvl>
    <w:lvl w:ilvl="3" w:tplc="FA4CD526">
      <w:start w:val="1"/>
      <w:numFmt w:val="decimal"/>
      <w:lvlText w:val="%4."/>
      <w:lvlJc w:val="left"/>
      <w:pPr>
        <w:ind w:left="684" w:hanging="360"/>
      </w:pPr>
      <w:rPr>
        <w:rFonts w:ascii="Arial" w:eastAsia="Arial" w:hAnsi="Arial" w:cs="Arial" w:hint="default"/>
        <w:b/>
        <w:bCs/>
        <w:spacing w:val="-1"/>
        <w:w w:val="99"/>
        <w:sz w:val="20"/>
        <w:szCs w:val="20"/>
      </w:rPr>
    </w:lvl>
    <w:lvl w:ilvl="4" w:tplc="D234D09A">
      <w:numFmt w:val="bullet"/>
      <w:lvlText w:val="•"/>
      <w:lvlJc w:val="left"/>
      <w:pPr>
        <w:ind w:left="840" w:hanging="360"/>
      </w:pPr>
      <w:rPr>
        <w:rFonts w:hint="default"/>
      </w:rPr>
    </w:lvl>
    <w:lvl w:ilvl="5" w:tplc="5DA63060">
      <w:numFmt w:val="bullet"/>
      <w:lvlText w:val="•"/>
      <w:lvlJc w:val="left"/>
      <w:pPr>
        <w:ind w:left="2123" w:hanging="360"/>
      </w:pPr>
      <w:rPr>
        <w:rFonts w:hint="default"/>
      </w:rPr>
    </w:lvl>
    <w:lvl w:ilvl="6" w:tplc="4E0A560E">
      <w:numFmt w:val="bullet"/>
      <w:lvlText w:val="•"/>
      <w:lvlJc w:val="left"/>
      <w:pPr>
        <w:ind w:left="3406" w:hanging="360"/>
      </w:pPr>
      <w:rPr>
        <w:rFonts w:hint="default"/>
      </w:rPr>
    </w:lvl>
    <w:lvl w:ilvl="7" w:tplc="AB488BFE">
      <w:numFmt w:val="bullet"/>
      <w:lvlText w:val="•"/>
      <w:lvlJc w:val="left"/>
      <w:pPr>
        <w:ind w:left="4690" w:hanging="360"/>
      </w:pPr>
      <w:rPr>
        <w:rFonts w:hint="default"/>
      </w:rPr>
    </w:lvl>
    <w:lvl w:ilvl="8" w:tplc="F5EACDD2">
      <w:numFmt w:val="bullet"/>
      <w:lvlText w:val="•"/>
      <w:lvlJc w:val="left"/>
      <w:pPr>
        <w:ind w:left="5973" w:hanging="360"/>
      </w:pPr>
      <w:rPr>
        <w:rFonts w:hint="default"/>
      </w:rPr>
    </w:lvl>
  </w:abstractNum>
  <w:abstractNum w:abstractNumId="42" w15:restartNumberingAfterBreak="0">
    <w:nsid w:val="6DB742A4"/>
    <w:multiLevelType w:val="hybridMultilevel"/>
    <w:tmpl w:val="B770D3CE"/>
    <w:lvl w:ilvl="0" w:tplc="0C1E256A">
      <w:start w:val="1"/>
      <w:numFmt w:val="decimal"/>
      <w:lvlText w:val="%1."/>
      <w:lvlJc w:val="left"/>
      <w:pPr>
        <w:ind w:left="319" w:hanging="202"/>
      </w:pPr>
      <w:rPr>
        <w:rFonts w:hint="default"/>
        <w:spacing w:val="-3"/>
        <w:w w:val="99"/>
      </w:rPr>
    </w:lvl>
    <w:lvl w:ilvl="1" w:tplc="C4300680">
      <w:numFmt w:val="bullet"/>
      <w:lvlText w:val="•"/>
      <w:lvlJc w:val="left"/>
      <w:pPr>
        <w:ind w:left="1142" w:hanging="202"/>
      </w:pPr>
      <w:rPr>
        <w:rFonts w:hint="default"/>
      </w:rPr>
    </w:lvl>
    <w:lvl w:ilvl="2" w:tplc="DB00258E">
      <w:numFmt w:val="bullet"/>
      <w:lvlText w:val="•"/>
      <w:lvlJc w:val="left"/>
      <w:pPr>
        <w:ind w:left="1964" w:hanging="202"/>
      </w:pPr>
      <w:rPr>
        <w:rFonts w:hint="default"/>
      </w:rPr>
    </w:lvl>
    <w:lvl w:ilvl="3" w:tplc="2020F464">
      <w:numFmt w:val="bullet"/>
      <w:lvlText w:val="•"/>
      <w:lvlJc w:val="left"/>
      <w:pPr>
        <w:ind w:left="2786" w:hanging="202"/>
      </w:pPr>
      <w:rPr>
        <w:rFonts w:hint="default"/>
      </w:rPr>
    </w:lvl>
    <w:lvl w:ilvl="4" w:tplc="6890B47A">
      <w:numFmt w:val="bullet"/>
      <w:lvlText w:val="•"/>
      <w:lvlJc w:val="left"/>
      <w:pPr>
        <w:ind w:left="3608" w:hanging="202"/>
      </w:pPr>
      <w:rPr>
        <w:rFonts w:hint="default"/>
      </w:rPr>
    </w:lvl>
    <w:lvl w:ilvl="5" w:tplc="37262570">
      <w:numFmt w:val="bullet"/>
      <w:lvlText w:val="•"/>
      <w:lvlJc w:val="left"/>
      <w:pPr>
        <w:ind w:left="4430" w:hanging="202"/>
      </w:pPr>
      <w:rPr>
        <w:rFonts w:hint="default"/>
      </w:rPr>
    </w:lvl>
    <w:lvl w:ilvl="6" w:tplc="AED80D2E">
      <w:numFmt w:val="bullet"/>
      <w:lvlText w:val="•"/>
      <w:lvlJc w:val="left"/>
      <w:pPr>
        <w:ind w:left="5252" w:hanging="202"/>
      </w:pPr>
      <w:rPr>
        <w:rFonts w:hint="default"/>
      </w:rPr>
    </w:lvl>
    <w:lvl w:ilvl="7" w:tplc="F8B87644">
      <w:numFmt w:val="bullet"/>
      <w:lvlText w:val="•"/>
      <w:lvlJc w:val="left"/>
      <w:pPr>
        <w:ind w:left="6074" w:hanging="202"/>
      </w:pPr>
      <w:rPr>
        <w:rFonts w:hint="default"/>
      </w:rPr>
    </w:lvl>
    <w:lvl w:ilvl="8" w:tplc="A6C2F37C">
      <w:numFmt w:val="bullet"/>
      <w:lvlText w:val="•"/>
      <w:lvlJc w:val="left"/>
      <w:pPr>
        <w:ind w:left="6896" w:hanging="202"/>
      </w:pPr>
      <w:rPr>
        <w:rFonts w:hint="default"/>
      </w:rPr>
    </w:lvl>
  </w:abstractNum>
  <w:abstractNum w:abstractNumId="43" w15:restartNumberingAfterBreak="0">
    <w:nsid w:val="6E0E573E"/>
    <w:multiLevelType w:val="hybridMultilevel"/>
    <w:tmpl w:val="718C9592"/>
    <w:lvl w:ilvl="0" w:tplc="717ABC40">
      <w:start w:val="1"/>
      <w:numFmt w:val="lowerLetter"/>
      <w:lvlText w:val="%1."/>
      <w:lvlJc w:val="left"/>
      <w:pPr>
        <w:ind w:left="684" w:hanging="236"/>
      </w:pPr>
      <w:rPr>
        <w:rFonts w:ascii="Arial" w:eastAsia="Arial" w:hAnsi="Arial" w:cs="Arial" w:hint="default"/>
        <w:w w:val="99"/>
        <w:sz w:val="19"/>
        <w:szCs w:val="19"/>
      </w:rPr>
    </w:lvl>
    <w:lvl w:ilvl="1" w:tplc="743EC8DE">
      <w:numFmt w:val="bullet"/>
      <w:lvlText w:val="•"/>
      <w:lvlJc w:val="left"/>
      <w:pPr>
        <w:ind w:left="1466" w:hanging="236"/>
      </w:pPr>
      <w:rPr>
        <w:rFonts w:hint="default"/>
      </w:rPr>
    </w:lvl>
    <w:lvl w:ilvl="2" w:tplc="74AEBA36">
      <w:numFmt w:val="bullet"/>
      <w:lvlText w:val="•"/>
      <w:lvlJc w:val="left"/>
      <w:pPr>
        <w:ind w:left="2252" w:hanging="236"/>
      </w:pPr>
      <w:rPr>
        <w:rFonts w:hint="default"/>
      </w:rPr>
    </w:lvl>
    <w:lvl w:ilvl="3" w:tplc="5C00D958">
      <w:numFmt w:val="bullet"/>
      <w:lvlText w:val="•"/>
      <w:lvlJc w:val="left"/>
      <w:pPr>
        <w:ind w:left="3038" w:hanging="236"/>
      </w:pPr>
      <w:rPr>
        <w:rFonts w:hint="default"/>
      </w:rPr>
    </w:lvl>
    <w:lvl w:ilvl="4" w:tplc="99EEEF9C">
      <w:numFmt w:val="bullet"/>
      <w:lvlText w:val="•"/>
      <w:lvlJc w:val="left"/>
      <w:pPr>
        <w:ind w:left="3824" w:hanging="236"/>
      </w:pPr>
      <w:rPr>
        <w:rFonts w:hint="default"/>
      </w:rPr>
    </w:lvl>
    <w:lvl w:ilvl="5" w:tplc="E32A75A6">
      <w:numFmt w:val="bullet"/>
      <w:lvlText w:val="•"/>
      <w:lvlJc w:val="left"/>
      <w:pPr>
        <w:ind w:left="4610" w:hanging="236"/>
      </w:pPr>
      <w:rPr>
        <w:rFonts w:hint="default"/>
      </w:rPr>
    </w:lvl>
    <w:lvl w:ilvl="6" w:tplc="EFF08D08">
      <w:numFmt w:val="bullet"/>
      <w:lvlText w:val="•"/>
      <w:lvlJc w:val="left"/>
      <w:pPr>
        <w:ind w:left="5396" w:hanging="236"/>
      </w:pPr>
      <w:rPr>
        <w:rFonts w:hint="default"/>
      </w:rPr>
    </w:lvl>
    <w:lvl w:ilvl="7" w:tplc="EC40EA36">
      <w:numFmt w:val="bullet"/>
      <w:lvlText w:val="•"/>
      <w:lvlJc w:val="left"/>
      <w:pPr>
        <w:ind w:left="6182" w:hanging="236"/>
      </w:pPr>
      <w:rPr>
        <w:rFonts w:hint="default"/>
      </w:rPr>
    </w:lvl>
    <w:lvl w:ilvl="8" w:tplc="B37ADA24">
      <w:numFmt w:val="bullet"/>
      <w:lvlText w:val="•"/>
      <w:lvlJc w:val="left"/>
      <w:pPr>
        <w:ind w:left="6968" w:hanging="236"/>
      </w:pPr>
      <w:rPr>
        <w:rFonts w:hint="default"/>
      </w:rPr>
    </w:lvl>
  </w:abstractNum>
  <w:abstractNum w:abstractNumId="44" w15:restartNumberingAfterBreak="0">
    <w:nsid w:val="7210218C"/>
    <w:multiLevelType w:val="hybridMultilevel"/>
    <w:tmpl w:val="5CDE1042"/>
    <w:lvl w:ilvl="0" w:tplc="28AE26F6">
      <w:start w:val="1"/>
      <w:numFmt w:val="lowerLetter"/>
      <w:lvlText w:val="%1."/>
      <w:lvlJc w:val="left"/>
      <w:pPr>
        <w:ind w:left="1329" w:hanging="360"/>
      </w:pPr>
      <w:rPr>
        <w:rFonts w:ascii="Arial" w:eastAsia="Arial" w:hAnsi="Arial" w:cs="Arial" w:hint="default"/>
        <w:spacing w:val="-1"/>
        <w:w w:val="99"/>
        <w:sz w:val="20"/>
        <w:szCs w:val="20"/>
      </w:rPr>
    </w:lvl>
    <w:lvl w:ilvl="1" w:tplc="0A9090FC">
      <w:numFmt w:val="bullet"/>
      <w:lvlText w:val="•"/>
      <w:lvlJc w:val="left"/>
      <w:pPr>
        <w:ind w:left="2042" w:hanging="360"/>
      </w:pPr>
      <w:rPr>
        <w:rFonts w:hint="default"/>
      </w:rPr>
    </w:lvl>
    <w:lvl w:ilvl="2" w:tplc="9A900BB4">
      <w:numFmt w:val="bullet"/>
      <w:lvlText w:val="•"/>
      <w:lvlJc w:val="left"/>
      <w:pPr>
        <w:ind w:left="2764" w:hanging="360"/>
      </w:pPr>
      <w:rPr>
        <w:rFonts w:hint="default"/>
      </w:rPr>
    </w:lvl>
    <w:lvl w:ilvl="3" w:tplc="50AEAD1A">
      <w:numFmt w:val="bullet"/>
      <w:lvlText w:val="•"/>
      <w:lvlJc w:val="left"/>
      <w:pPr>
        <w:ind w:left="3486" w:hanging="360"/>
      </w:pPr>
      <w:rPr>
        <w:rFonts w:hint="default"/>
      </w:rPr>
    </w:lvl>
    <w:lvl w:ilvl="4" w:tplc="5628D1EE">
      <w:numFmt w:val="bullet"/>
      <w:lvlText w:val="•"/>
      <w:lvlJc w:val="left"/>
      <w:pPr>
        <w:ind w:left="4208" w:hanging="360"/>
      </w:pPr>
      <w:rPr>
        <w:rFonts w:hint="default"/>
      </w:rPr>
    </w:lvl>
    <w:lvl w:ilvl="5" w:tplc="24869F46">
      <w:numFmt w:val="bullet"/>
      <w:lvlText w:val="•"/>
      <w:lvlJc w:val="left"/>
      <w:pPr>
        <w:ind w:left="4930" w:hanging="360"/>
      </w:pPr>
      <w:rPr>
        <w:rFonts w:hint="default"/>
      </w:rPr>
    </w:lvl>
    <w:lvl w:ilvl="6" w:tplc="CB8A01EA">
      <w:numFmt w:val="bullet"/>
      <w:lvlText w:val="•"/>
      <w:lvlJc w:val="left"/>
      <w:pPr>
        <w:ind w:left="5652" w:hanging="360"/>
      </w:pPr>
      <w:rPr>
        <w:rFonts w:hint="default"/>
      </w:rPr>
    </w:lvl>
    <w:lvl w:ilvl="7" w:tplc="D81C51E0">
      <w:numFmt w:val="bullet"/>
      <w:lvlText w:val="•"/>
      <w:lvlJc w:val="left"/>
      <w:pPr>
        <w:ind w:left="6374" w:hanging="360"/>
      </w:pPr>
      <w:rPr>
        <w:rFonts w:hint="default"/>
      </w:rPr>
    </w:lvl>
    <w:lvl w:ilvl="8" w:tplc="4DFC19DE">
      <w:numFmt w:val="bullet"/>
      <w:lvlText w:val="•"/>
      <w:lvlJc w:val="left"/>
      <w:pPr>
        <w:ind w:left="7096" w:hanging="360"/>
      </w:pPr>
      <w:rPr>
        <w:rFonts w:hint="default"/>
      </w:rPr>
    </w:lvl>
  </w:abstractNum>
  <w:abstractNum w:abstractNumId="45" w15:restartNumberingAfterBreak="0">
    <w:nsid w:val="75C564EB"/>
    <w:multiLevelType w:val="hybridMultilevel"/>
    <w:tmpl w:val="AB3A6B2C"/>
    <w:lvl w:ilvl="0" w:tplc="00D07000">
      <w:start w:val="1"/>
      <w:numFmt w:val="lowerLetter"/>
      <w:lvlText w:val="%1."/>
      <w:lvlJc w:val="left"/>
      <w:pPr>
        <w:ind w:left="684" w:hanging="260"/>
      </w:pPr>
      <w:rPr>
        <w:rFonts w:ascii="Arial" w:eastAsia="Arial" w:hAnsi="Arial" w:cs="Arial" w:hint="default"/>
        <w:w w:val="99"/>
        <w:sz w:val="19"/>
        <w:szCs w:val="19"/>
      </w:rPr>
    </w:lvl>
    <w:lvl w:ilvl="1" w:tplc="368AA6D2">
      <w:numFmt w:val="bullet"/>
      <w:lvlText w:val="•"/>
      <w:lvlJc w:val="left"/>
      <w:pPr>
        <w:ind w:left="1466" w:hanging="260"/>
      </w:pPr>
      <w:rPr>
        <w:rFonts w:hint="default"/>
      </w:rPr>
    </w:lvl>
    <w:lvl w:ilvl="2" w:tplc="48F8BC4A">
      <w:numFmt w:val="bullet"/>
      <w:lvlText w:val="•"/>
      <w:lvlJc w:val="left"/>
      <w:pPr>
        <w:ind w:left="2252" w:hanging="260"/>
      </w:pPr>
      <w:rPr>
        <w:rFonts w:hint="default"/>
      </w:rPr>
    </w:lvl>
    <w:lvl w:ilvl="3" w:tplc="E488D330">
      <w:numFmt w:val="bullet"/>
      <w:lvlText w:val="•"/>
      <w:lvlJc w:val="left"/>
      <w:pPr>
        <w:ind w:left="3038" w:hanging="260"/>
      </w:pPr>
      <w:rPr>
        <w:rFonts w:hint="default"/>
      </w:rPr>
    </w:lvl>
    <w:lvl w:ilvl="4" w:tplc="7A6267EC">
      <w:numFmt w:val="bullet"/>
      <w:lvlText w:val="•"/>
      <w:lvlJc w:val="left"/>
      <w:pPr>
        <w:ind w:left="3824" w:hanging="260"/>
      </w:pPr>
      <w:rPr>
        <w:rFonts w:hint="default"/>
      </w:rPr>
    </w:lvl>
    <w:lvl w:ilvl="5" w:tplc="4304689A">
      <w:numFmt w:val="bullet"/>
      <w:lvlText w:val="•"/>
      <w:lvlJc w:val="left"/>
      <w:pPr>
        <w:ind w:left="4610" w:hanging="260"/>
      </w:pPr>
      <w:rPr>
        <w:rFonts w:hint="default"/>
      </w:rPr>
    </w:lvl>
    <w:lvl w:ilvl="6" w:tplc="67A8F44C">
      <w:numFmt w:val="bullet"/>
      <w:lvlText w:val="•"/>
      <w:lvlJc w:val="left"/>
      <w:pPr>
        <w:ind w:left="5396" w:hanging="260"/>
      </w:pPr>
      <w:rPr>
        <w:rFonts w:hint="default"/>
      </w:rPr>
    </w:lvl>
    <w:lvl w:ilvl="7" w:tplc="C79C39E4">
      <w:numFmt w:val="bullet"/>
      <w:lvlText w:val="•"/>
      <w:lvlJc w:val="left"/>
      <w:pPr>
        <w:ind w:left="6182" w:hanging="260"/>
      </w:pPr>
      <w:rPr>
        <w:rFonts w:hint="default"/>
      </w:rPr>
    </w:lvl>
    <w:lvl w:ilvl="8" w:tplc="2FD42386">
      <w:numFmt w:val="bullet"/>
      <w:lvlText w:val="•"/>
      <w:lvlJc w:val="left"/>
      <w:pPr>
        <w:ind w:left="6968" w:hanging="260"/>
      </w:pPr>
      <w:rPr>
        <w:rFonts w:hint="default"/>
      </w:rPr>
    </w:lvl>
  </w:abstractNum>
  <w:abstractNum w:abstractNumId="46" w15:restartNumberingAfterBreak="0">
    <w:nsid w:val="77281D09"/>
    <w:multiLevelType w:val="hybridMultilevel"/>
    <w:tmpl w:val="3AC87CE2"/>
    <w:lvl w:ilvl="0" w:tplc="86E6B53A">
      <w:start w:val="1"/>
      <w:numFmt w:val="decimal"/>
      <w:lvlText w:val="%1)"/>
      <w:lvlJc w:val="left"/>
      <w:pPr>
        <w:ind w:left="1329" w:hanging="360"/>
      </w:pPr>
      <w:rPr>
        <w:rFonts w:ascii="Arial" w:eastAsia="Arial" w:hAnsi="Arial" w:cs="Arial" w:hint="default"/>
        <w:spacing w:val="-1"/>
        <w:w w:val="99"/>
        <w:sz w:val="20"/>
        <w:szCs w:val="20"/>
      </w:rPr>
    </w:lvl>
    <w:lvl w:ilvl="1" w:tplc="25F0F462">
      <w:numFmt w:val="bullet"/>
      <w:lvlText w:val="•"/>
      <w:lvlJc w:val="left"/>
      <w:pPr>
        <w:ind w:left="2042" w:hanging="360"/>
      </w:pPr>
      <w:rPr>
        <w:rFonts w:hint="default"/>
      </w:rPr>
    </w:lvl>
    <w:lvl w:ilvl="2" w:tplc="04B63D1C">
      <w:numFmt w:val="bullet"/>
      <w:lvlText w:val="•"/>
      <w:lvlJc w:val="left"/>
      <w:pPr>
        <w:ind w:left="2764" w:hanging="360"/>
      </w:pPr>
      <w:rPr>
        <w:rFonts w:hint="default"/>
      </w:rPr>
    </w:lvl>
    <w:lvl w:ilvl="3" w:tplc="D17E5ECE">
      <w:numFmt w:val="bullet"/>
      <w:lvlText w:val="•"/>
      <w:lvlJc w:val="left"/>
      <w:pPr>
        <w:ind w:left="3486" w:hanging="360"/>
      </w:pPr>
      <w:rPr>
        <w:rFonts w:hint="default"/>
      </w:rPr>
    </w:lvl>
    <w:lvl w:ilvl="4" w:tplc="7DEC3A20">
      <w:numFmt w:val="bullet"/>
      <w:lvlText w:val="•"/>
      <w:lvlJc w:val="left"/>
      <w:pPr>
        <w:ind w:left="4208" w:hanging="360"/>
      </w:pPr>
      <w:rPr>
        <w:rFonts w:hint="default"/>
      </w:rPr>
    </w:lvl>
    <w:lvl w:ilvl="5" w:tplc="2AC2DA16">
      <w:numFmt w:val="bullet"/>
      <w:lvlText w:val="•"/>
      <w:lvlJc w:val="left"/>
      <w:pPr>
        <w:ind w:left="4930" w:hanging="360"/>
      </w:pPr>
      <w:rPr>
        <w:rFonts w:hint="default"/>
      </w:rPr>
    </w:lvl>
    <w:lvl w:ilvl="6" w:tplc="07B872CE">
      <w:numFmt w:val="bullet"/>
      <w:lvlText w:val="•"/>
      <w:lvlJc w:val="left"/>
      <w:pPr>
        <w:ind w:left="5652" w:hanging="360"/>
      </w:pPr>
      <w:rPr>
        <w:rFonts w:hint="default"/>
      </w:rPr>
    </w:lvl>
    <w:lvl w:ilvl="7" w:tplc="D478BC80">
      <w:numFmt w:val="bullet"/>
      <w:lvlText w:val="•"/>
      <w:lvlJc w:val="left"/>
      <w:pPr>
        <w:ind w:left="6374" w:hanging="360"/>
      </w:pPr>
      <w:rPr>
        <w:rFonts w:hint="default"/>
      </w:rPr>
    </w:lvl>
    <w:lvl w:ilvl="8" w:tplc="EACA0418">
      <w:numFmt w:val="bullet"/>
      <w:lvlText w:val="•"/>
      <w:lvlJc w:val="left"/>
      <w:pPr>
        <w:ind w:left="7096" w:hanging="360"/>
      </w:pPr>
      <w:rPr>
        <w:rFonts w:hint="default"/>
      </w:rPr>
    </w:lvl>
  </w:abstractNum>
  <w:abstractNum w:abstractNumId="47" w15:restartNumberingAfterBreak="0">
    <w:nsid w:val="7FD854E3"/>
    <w:multiLevelType w:val="hybridMultilevel"/>
    <w:tmpl w:val="831C576E"/>
    <w:lvl w:ilvl="0" w:tplc="AB161384">
      <w:start w:val="1"/>
      <w:numFmt w:val="lowerLetter"/>
      <w:lvlText w:val="%1."/>
      <w:lvlJc w:val="left"/>
      <w:pPr>
        <w:ind w:left="657" w:hanging="212"/>
      </w:pPr>
      <w:rPr>
        <w:rFonts w:ascii="Arial" w:eastAsia="Arial" w:hAnsi="Arial" w:cs="Arial" w:hint="default"/>
        <w:w w:val="99"/>
        <w:sz w:val="19"/>
        <w:szCs w:val="19"/>
      </w:rPr>
    </w:lvl>
    <w:lvl w:ilvl="1" w:tplc="2CCC0CD4">
      <w:numFmt w:val="bullet"/>
      <w:lvlText w:val="•"/>
      <w:lvlJc w:val="left"/>
      <w:pPr>
        <w:ind w:left="1448" w:hanging="212"/>
      </w:pPr>
      <w:rPr>
        <w:rFonts w:hint="default"/>
      </w:rPr>
    </w:lvl>
    <w:lvl w:ilvl="2" w:tplc="63B8FF72">
      <w:numFmt w:val="bullet"/>
      <w:lvlText w:val="•"/>
      <w:lvlJc w:val="left"/>
      <w:pPr>
        <w:ind w:left="2236" w:hanging="212"/>
      </w:pPr>
      <w:rPr>
        <w:rFonts w:hint="default"/>
      </w:rPr>
    </w:lvl>
    <w:lvl w:ilvl="3" w:tplc="8092D574">
      <w:numFmt w:val="bullet"/>
      <w:lvlText w:val="•"/>
      <w:lvlJc w:val="left"/>
      <w:pPr>
        <w:ind w:left="3024" w:hanging="212"/>
      </w:pPr>
      <w:rPr>
        <w:rFonts w:hint="default"/>
      </w:rPr>
    </w:lvl>
    <w:lvl w:ilvl="4" w:tplc="5784E232">
      <w:numFmt w:val="bullet"/>
      <w:lvlText w:val="•"/>
      <w:lvlJc w:val="left"/>
      <w:pPr>
        <w:ind w:left="3812" w:hanging="212"/>
      </w:pPr>
      <w:rPr>
        <w:rFonts w:hint="default"/>
      </w:rPr>
    </w:lvl>
    <w:lvl w:ilvl="5" w:tplc="1B840ECA">
      <w:numFmt w:val="bullet"/>
      <w:lvlText w:val="•"/>
      <w:lvlJc w:val="left"/>
      <w:pPr>
        <w:ind w:left="4600" w:hanging="212"/>
      </w:pPr>
      <w:rPr>
        <w:rFonts w:hint="default"/>
      </w:rPr>
    </w:lvl>
    <w:lvl w:ilvl="6" w:tplc="D4067402">
      <w:numFmt w:val="bullet"/>
      <w:lvlText w:val="•"/>
      <w:lvlJc w:val="left"/>
      <w:pPr>
        <w:ind w:left="5388" w:hanging="212"/>
      </w:pPr>
      <w:rPr>
        <w:rFonts w:hint="default"/>
      </w:rPr>
    </w:lvl>
    <w:lvl w:ilvl="7" w:tplc="D130C152">
      <w:numFmt w:val="bullet"/>
      <w:lvlText w:val="•"/>
      <w:lvlJc w:val="left"/>
      <w:pPr>
        <w:ind w:left="6176" w:hanging="212"/>
      </w:pPr>
      <w:rPr>
        <w:rFonts w:hint="default"/>
      </w:rPr>
    </w:lvl>
    <w:lvl w:ilvl="8" w:tplc="1EDA0EAE">
      <w:numFmt w:val="bullet"/>
      <w:lvlText w:val="•"/>
      <w:lvlJc w:val="left"/>
      <w:pPr>
        <w:ind w:left="6964" w:hanging="212"/>
      </w:pPr>
      <w:rPr>
        <w:rFonts w:hint="default"/>
      </w:rPr>
    </w:lvl>
  </w:abstractNum>
  <w:num w:numId="1">
    <w:abstractNumId w:val="40"/>
  </w:num>
  <w:num w:numId="2">
    <w:abstractNumId w:val="20"/>
  </w:num>
  <w:num w:numId="3">
    <w:abstractNumId w:val="15"/>
  </w:num>
  <w:num w:numId="4">
    <w:abstractNumId w:val="41"/>
  </w:num>
  <w:num w:numId="5">
    <w:abstractNumId w:val="34"/>
  </w:num>
  <w:num w:numId="6">
    <w:abstractNumId w:val="30"/>
  </w:num>
  <w:num w:numId="7">
    <w:abstractNumId w:val="25"/>
  </w:num>
  <w:num w:numId="8">
    <w:abstractNumId w:val="2"/>
  </w:num>
  <w:num w:numId="9">
    <w:abstractNumId w:val="28"/>
  </w:num>
  <w:num w:numId="10">
    <w:abstractNumId w:val="9"/>
  </w:num>
  <w:num w:numId="11">
    <w:abstractNumId w:val="8"/>
  </w:num>
  <w:num w:numId="12">
    <w:abstractNumId w:val="11"/>
  </w:num>
  <w:num w:numId="13">
    <w:abstractNumId w:val="47"/>
  </w:num>
  <w:num w:numId="14">
    <w:abstractNumId w:val="27"/>
  </w:num>
  <w:num w:numId="15">
    <w:abstractNumId w:val="43"/>
  </w:num>
  <w:num w:numId="16">
    <w:abstractNumId w:val="4"/>
  </w:num>
  <w:num w:numId="17">
    <w:abstractNumId w:val="45"/>
  </w:num>
  <w:num w:numId="18">
    <w:abstractNumId w:val="16"/>
  </w:num>
  <w:num w:numId="19">
    <w:abstractNumId w:val="39"/>
  </w:num>
  <w:num w:numId="20">
    <w:abstractNumId w:val="42"/>
  </w:num>
  <w:num w:numId="21">
    <w:abstractNumId w:val="23"/>
  </w:num>
  <w:num w:numId="22">
    <w:abstractNumId w:val="7"/>
  </w:num>
  <w:num w:numId="23">
    <w:abstractNumId w:val="10"/>
  </w:num>
  <w:num w:numId="24">
    <w:abstractNumId w:val="46"/>
  </w:num>
  <w:num w:numId="25">
    <w:abstractNumId w:val="22"/>
  </w:num>
  <w:num w:numId="26">
    <w:abstractNumId w:val="12"/>
  </w:num>
  <w:num w:numId="27">
    <w:abstractNumId w:val="19"/>
  </w:num>
  <w:num w:numId="28">
    <w:abstractNumId w:val="17"/>
  </w:num>
  <w:num w:numId="29">
    <w:abstractNumId w:val="21"/>
  </w:num>
  <w:num w:numId="30">
    <w:abstractNumId w:val="13"/>
  </w:num>
  <w:num w:numId="31">
    <w:abstractNumId w:val="29"/>
  </w:num>
  <w:num w:numId="32">
    <w:abstractNumId w:val="38"/>
  </w:num>
  <w:num w:numId="33">
    <w:abstractNumId w:val="44"/>
  </w:num>
  <w:num w:numId="34">
    <w:abstractNumId w:val="32"/>
  </w:num>
  <w:num w:numId="35">
    <w:abstractNumId w:val="37"/>
  </w:num>
  <w:num w:numId="36">
    <w:abstractNumId w:val="33"/>
  </w:num>
  <w:num w:numId="37">
    <w:abstractNumId w:val="6"/>
  </w:num>
  <w:num w:numId="38">
    <w:abstractNumId w:val="5"/>
  </w:num>
  <w:num w:numId="39">
    <w:abstractNumId w:val="24"/>
  </w:num>
  <w:num w:numId="40">
    <w:abstractNumId w:val="3"/>
  </w:num>
  <w:num w:numId="41">
    <w:abstractNumId w:val="36"/>
  </w:num>
  <w:num w:numId="42">
    <w:abstractNumId w:val="18"/>
  </w:num>
  <w:num w:numId="43">
    <w:abstractNumId w:val="1"/>
  </w:num>
  <w:num w:numId="44">
    <w:abstractNumId w:val="31"/>
  </w:num>
  <w:num w:numId="45">
    <w:abstractNumId w:val="35"/>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8C"/>
    <w:rsid w:val="00001F02"/>
    <w:rsid w:val="00005F16"/>
    <w:rsid w:val="000175F5"/>
    <w:rsid w:val="0002179A"/>
    <w:rsid w:val="000269AF"/>
    <w:rsid w:val="00034705"/>
    <w:rsid w:val="0005042C"/>
    <w:rsid w:val="00050AB8"/>
    <w:rsid w:val="00091DFF"/>
    <w:rsid w:val="000954AA"/>
    <w:rsid w:val="000A70C9"/>
    <w:rsid w:val="000B5AC3"/>
    <w:rsid w:val="000C3804"/>
    <w:rsid w:val="000E0F8F"/>
    <w:rsid w:val="000E1C01"/>
    <w:rsid w:val="000E6D56"/>
    <w:rsid w:val="00110D00"/>
    <w:rsid w:val="00112CAB"/>
    <w:rsid w:val="001239DE"/>
    <w:rsid w:val="001265EE"/>
    <w:rsid w:val="00132529"/>
    <w:rsid w:val="0014220D"/>
    <w:rsid w:val="00142B31"/>
    <w:rsid w:val="0014311C"/>
    <w:rsid w:val="00177184"/>
    <w:rsid w:val="00177BE4"/>
    <w:rsid w:val="00180884"/>
    <w:rsid w:val="0018267B"/>
    <w:rsid w:val="001848D2"/>
    <w:rsid w:val="00185F37"/>
    <w:rsid w:val="001A5C9C"/>
    <w:rsid w:val="001B5391"/>
    <w:rsid w:val="001F554C"/>
    <w:rsid w:val="0020143D"/>
    <w:rsid w:val="00203D2E"/>
    <w:rsid w:val="002145B4"/>
    <w:rsid w:val="00222A96"/>
    <w:rsid w:val="002301E6"/>
    <w:rsid w:val="00230698"/>
    <w:rsid w:val="00235ACC"/>
    <w:rsid w:val="002503B8"/>
    <w:rsid w:val="00252178"/>
    <w:rsid w:val="00254CED"/>
    <w:rsid w:val="00264A2F"/>
    <w:rsid w:val="00264FC5"/>
    <w:rsid w:val="002678D5"/>
    <w:rsid w:val="0027616A"/>
    <w:rsid w:val="00285FC2"/>
    <w:rsid w:val="00295F52"/>
    <w:rsid w:val="002A24DE"/>
    <w:rsid w:val="002A5C69"/>
    <w:rsid w:val="002C10AD"/>
    <w:rsid w:val="002C3B95"/>
    <w:rsid w:val="002D1F85"/>
    <w:rsid w:val="002E0507"/>
    <w:rsid w:val="002E11DC"/>
    <w:rsid w:val="002F24F6"/>
    <w:rsid w:val="002F6F86"/>
    <w:rsid w:val="003004D4"/>
    <w:rsid w:val="00315A50"/>
    <w:rsid w:val="00333FC5"/>
    <w:rsid w:val="003408EA"/>
    <w:rsid w:val="00344ABE"/>
    <w:rsid w:val="00344E9A"/>
    <w:rsid w:val="00350AD2"/>
    <w:rsid w:val="00355370"/>
    <w:rsid w:val="00363603"/>
    <w:rsid w:val="00370924"/>
    <w:rsid w:val="00372259"/>
    <w:rsid w:val="00382503"/>
    <w:rsid w:val="00383491"/>
    <w:rsid w:val="00386E5A"/>
    <w:rsid w:val="003A0DC5"/>
    <w:rsid w:val="003A3436"/>
    <w:rsid w:val="003B1E33"/>
    <w:rsid w:val="003B4804"/>
    <w:rsid w:val="003B72CB"/>
    <w:rsid w:val="003C21AD"/>
    <w:rsid w:val="003D2DBC"/>
    <w:rsid w:val="003E7828"/>
    <w:rsid w:val="004110E4"/>
    <w:rsid w:val="00423B2C"/>
    <w:rsid w:val="00430C88"/>
    <w:rsid w:val="00435B29"/>
    <w:rsid w:val="0045304E"/>
    <w:rsid w:val="00454095"/>
    <w:rsid w:val="00461BA8"/>
    <w:rsid w:val="00482D99"/>
    <w:rsid w:val="0048436D"/>
    <w:rsid w:val="004934E1"/>
    <w:rsid w:val="004951DA"/>
    <w:rsid w:val="004A4167"/>
    <w:rsid w:val="004B133D"/>
    <w:rsid w:val="004E218F"/>
    <w:rsid w:val="004E5D53"/>
    <w:rsid w:val="004E6B64"/>
    <w:rsid w:val="004E717C"/>
    <w:rsid w:val="00527998"/>
    <w:rsid w:val="00531049"/>
    <w:rsid w:val="0053171A"/>
    <w:rsid w:val="00532945"/>
    <w:rsid w:val="005641D8"/>
    <w:rsid w:val="00595770"/>
    <w:rsid w:val="005A0737"/>
    <w:rsid w:val="005A37B8"/>
    <w:rsid w:val="005C432C"/>
    <w:rsid w:val="005D2B31"/>
    <w:rsid w:val="005E3CA2"/>
    <w:rsid w:val="005F025E"/>
    <w:rsid w:val="00601A26"/>
    <w:rsid w:val="00603670"/>
    <w:rsid w:val="00627CEC"/>
    <w:rsid w:val="0064405A"/>
    <w:rsid w:val="00650B59"/>
    <w:rsid w:val="00656805"/>
    <w:rsid w:val="0066009D"/>
    <w:rsid w:val="006673A9"/>
    <w:rsid w:val="00671CF4"/>
    <w:rsid w:val="00672F06"/>
    <w:rsid w:val="00690033"/>
    <w:rsid w:val="00694297"/>
    <w:rsid w:val="006A54EE"/>
    <w:rsid w:val="006B3A4D"/>
    <w:rsid w:val="006B6B10"/>
    <w:rsid w:val="006C322E"/>
    <w:rsid w:val="006D6309"/>
    <w:rsid w:val="006E2FE3"/>
    <w:rsid w:val="006F5131"/>
    <w:rsid w:val="006F7DD3"/>
    <w:rsid w:val="00717A9B"/>
    <w:rsid w:val="00721829"/>
    <w:rsid w:val="00725AA1"/>
    <w:rsid w:val="00732B5A"/>
    <w:rsid w:val="007356EB"/>
    <w:rsid w:val="00740AED"/>
    <w:rsid w:val="00745140"/>
    <w:rsid w:val="00747F84"/>
    <w:rsid w:val="007844F3"/>
    <w:rsid w:val="0078580C"/>
    <w:rsid w:val="00790095"/>
    <w:rsid w:val="0079077D"/>
    <w:rsid w:val="007A1703"/>
    <w:rsid w:val="007A2537"/>
    <w:rsid w:val="007A2C9A"/>
    <w:rsid w:val="007A5868"/>
    <w:rsid w:val="007B03BC"/>
    <w:rsid w:val="007B2485"/>
    <w:rsid w:val="007C232E"/>
    <w:rsid w:val="007D6DF9"/>
    <w:rsid w:val="007E0DF6"/>
    <w:rsid w:val="007F0A20"/>
    <w:rsid w:val="007F71EB"/>
    <w:rsid w:val="008043E3"/>
    <w:rsid w:val="00812D65"/>
    <w:rsid w:val="00815855"/>
    <w:rsid w:val="00823A66"/>
    <w:rsid w:val="008244B4"/>
    <w:rsid w:val="008429A2"/>
    <w:rsid w:val="00846B8E"/>
    <w:rsid w:val="00847EF0"/>
    <w:rsid w:val="00852F62"/>
    <w:rsid w:val="008747DD"/>
    <w:rsid w:val="00880DF2"/>
    <w:rsid w:val="00894817"/>
    <w:rsid w:val="0089781D"/>
    <w:rsid w:val="008978D1"/>
    <w:rsid w:val="008A3834"/>
    <w:rsid w:val="008A6A85"/>
    <w:rsid w:val="008D1C41"/>
    <w:rsid w:val="008D4471"/>
    <w:rsid w:val="008E19D7"/>
    <w:rsid w:val="008E210B"/>
    <w:rsid w:val="008E6F8F"/>
    <w:rsid w:val="00905320"/>
    <w:rsid w:val="00906ABE"/>
    <w:rsid w:val="00912D32"/>
    <w:rsid w:val="0092349A"/>
    <w:rsid w:val="0092385C"/>
    <w:rsid w:val="00927DF5"/>
    <w:rsid w:val="00927F58"/>
    <w:rsid w:val="00946CC8"/>
    <w:rsid w:val="009562BB"/>
    <w:rsid w:val="00960327"/>
    <w:rsid w:val="00975C0D"/>
    <w:rsid w:val="009A4342"/>
    <w:rsid w:val="009A515A"/>
    <w:rsid w:val="009B71C9"/>
    <w:rsid w:val="009C3884"/>
    <w:rsid w:val="009D3A28"/>
    <w:rsid w:val="009E720A"/>
    <w:rsid w:val="009F0ECC"/>
    <w:rsid w:val="009F7365"/>
    <w:rsid w:val="00A13020"/>
    <w:rsid w:val="00A41260"/>
    <w:rsid w:val="00A43DD2"/>
    <w:rsid w:val="00A50513"/>
    <w:rsid w:val="00A62C5E"/>
    <w:rsid w:val="00A71402"/>
    <w:rsid w:val="00A81A02"/>
    <w:rsid w:val="00A90544"/>
    <w:rsid w:val="00AC7552"/>
    <w:rsid w:val="00AE149A"/>
    <w:rsid w:val="00AE17FE"/>
    <w:rsid w:val="00AF091F"/>
    <w:rsid w:val="00B02DE4"/>
    <w:rsid w:val="00B07342"/>
    <w:rsid w:val="00B148A4"/>
    <w:rsid w:val="00B23861"/>
    <w:rsid w:val="00B23D0A"/>
    <w:rsid w:val="00B51701"/>
    <w:rsid w:val="00B6388C"/>
    <w:rsid w:val="00B72670"/>
    <w:rsid w:val="00B74997"/>
    <w:rsid w:val="00B81F26"/>
    <w:rsid w:val="00BA4C9A"/>
    <w:rsid w:val="00BA543B"/>
    <w:rsid w:val="00BB0AC4"/>
    <w:rsid w:val="00BB6C46"/>
    <w:rsid w:val="00BC2997"/>
    <w:rsid w:val="00BE2456"/>
    <w:rsid w:val="00C0705A"/>
    <w:rsid w:val="00C26B8A"/>
    <w:rsid w:val="00C30DE7"/>
    <w:rsid w:val="00C36440"/>
    <w:rsid w:val="00C375F7"/>
    <w:rsid w:val="00C426ED"/>
    <w:rsid w:val="00C63564"/>
    <w:rsid w:val="00C71474"/>
    <w:rsid w:val="00C71A5A"/>
    <w:rsid w:val="00C765B1"/>
    <w:rsid w:val="00CA2846"/>
    <w:rsid w:val="00CB37E4"/>
    <w:rsid w:val="00CB6879"/>
    <w:rsid w:val="00CB723F"/>
    <w:rsid w:val="00CD1542"/>
    <w:rsid w:val="00CD7875"/>
    <w:rsid w:val="00CE74D6"/>
    <w:rsid w:val="00CF105A"/>
    <w:rsid w:val="00D02379"/>
    <w:rsid w:val="00D04A00"/>
    <w:rsid w:val="00D246D0"/>
    <w:rsid w:val="00D32989"/>
    <w:rsid w:val="00D36811"/>
    <w:rsid w:val="00D36BDA"/>
    <w:rsid w:val="00D46D57"/>
    <w:rsid w:val="00D64FEB"/>
    <w:rsid w:val="00D6526B"/>
    <w:rsid w:val="00D72BD2"/>
    <w:rsid w:val="00D74F78"/>
    <w:rsid w:val="00D8034A"/>
    <w:rsid w:val="00D80F77"/>
    <w:rsid w:val="00D8462B"/>
    <w:rsid w:val="00D8681B"/>
    <w:rsid w:val="00DC5782"/>
    <w:rsid w:val="00DC64FA"/>
    <w:rsid w:val="00DC71FE"/>
    <w:rsid w:val="00E01AC1"/>
    <w:rsid w:val="00E02101"/>
    <w:rsid w:val="00E104DE"/>
    <w:rsid w:val="00E21423"/>
    <w:rsid w:val="00E21D95"/>
    <w:rsid w:val="00E25848"/>
    <w:rsid w:val="00E258FE"/>
    <w:rsid w:val="00E31669"/>
    <w:rsid w:val="00E35132"/>
    <w:rsid w:val="00E3690E"/>
    <w:rsid w:val="00E416E2"/>
    <w:rsid w:val="00E55F80"/>
    <w:rsid w:val="00E57CB9"/>
    <w:rsid w:val="00E61410"/>
    <w:rsid w:val="00E67AD1"/>
    <w:rsid w:val="00E85A78"/>
    <w:rsid w:val="00E9606C"/>
    <w:rsid w:val="00EC1AB7"/>
    <w:rsid w:val="00EC3609"/>
    <w:rsid w:val="00ED01AA"/>
    <w:rsid w:val="00ED4E2E"/>
    <w:rsid w:val="00ED6439"/>
    <w:rsid w:val="00EE59A7"/>
    <w:rsid w:val="00EE67E7"/>
    <w:rsid w:val="00EE7E43"/>
    <w:rsid w:val="00F035B8"/>
    <w:rsid w:val="00F03876"/>
    <w:rsid w:val="00F30ACD"/>
    <w:rsid w:val="00F3281C"/>
    <w:rsid w:val="00F34180"/>
    <w:rsid w:val="00F37E2B"/>
    <w:rsid w:val="00FA3817"/>
    <w:rsid w:val="00FA5AA0"/>
    <w:rsid w:val="00FB3D84"/>
    <w:rsid w:val="00FE62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2BAB1119"/>
  <w15:docId w15:val="{BC011A80-B628-4B64-A3A5-98B04605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69" w:hanging="852"/>
      <w:outlineLvl w:val="0"/>
    </w:pPr>
    <w:rPr>
      <w:b/>
      <w:bCs/>
      <w:sz w:val="20"/>
      <w:szCs w:val="20"/>
    </w:rPr>
  </w:style>
  <w:style w:type="paragraph" w:styleId="Heading2">
    <w:name w:val="heading 2"/>
    <w:basedOn w:val="Normal"/>
    <w:next w:val="Normal"/>
    <w:link w:val="Heading2Char"/>
    <w:uiPriority w:val="9"/>
    <w:unhideWhenUsed/>
    <w:qFormat/>
    <w:rsid w:val="006C322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20"/>
    </w:pPr>
    <w:rPr>
      <w:sz w:val="20"/>
      <w:szCs w:val="20"/>
    </w:rPr>
  </w:style>
  <w:style w:type="paragraph" w:styleId="TOC2">
    <w:name w:val="toc 2"/>
    <w:basedOn w:val="Normal"/>
    <w:uiPriority w:val="39"/>
    <w:qFormat/>
    <w:pPr>
      <w:ind w:left="451"/>
    </w:pPr>
    <w:rPr>
      <w:sz w:val="20"/>
      <w:szCs w:val="20"/>
    </w:rPr>
  </w:style>
  <w:style w:type="paragraph" w:styleId="BodyText">
    <w:name w:val="Body Text"/>
    <w:basedOn w:val="Normal"/>
    <w:uiPriority w:val="1"/>
    <w:qFormat/>
    <w:rPr>
      <w:sz w:val="20"/>
      <w:szCs w:val="20"/>
    </w:rPr>
  </w:style>
  <w:style w:type="paragraph" w:styleId="ListParagraph">
    <w:name w:val="List Paragraph"/>
    <w:aliases w:val="Syle 1,Normal bullet 2,Bullet list,Strip,H&amp;P List Paragraph"/>
    <w:basedOn w:val="Normal"/>
    <w:link w:val="ListParagraphChar"/>
    <w:uiPriority w:val="34"/>
    <w:qFormat/>
    <w:pPr>
      <w:ind w:left="96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rsid w:val="009A4342"/>
    <w:pPr>
      <w:widowControl/>
      <w:tabs>
        <w:tab w:val="center" w:pos="4153"/>
        <w:tab w:val="right" w:pos="8306"/>
      </w:tabs>
      <w:autoSpaceDE/>
      <w:autoSpaceDN/>
    </w:pPr>
    <w:rPr>
      <w:rFonts w:ascii="Times New Roman" w:eastAsia="Times New Roman" w:hAnsi="Times New Roman" w:cs="Times New Roman"/>
      <w:sz w:val="24"/>
      <w:szCs w:val="24"/>
      <w:lang w:val="lv-LV" w:eastAsia="lv-LV"/>
    </w:rPr>
  </w:style>
  <w:style w:type="character" w:customStyle="1" w:styleId="HeaderChar">
    <w:name w:val="Header Char"/>
    <w:basedOn w:val="DefaultParagraphFont"/>
    <w:link w:val="Header"/>
    <w:uiPriority w:val="99"/>
    <w:rsid w:val="009A4342"/>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rsid w:val="009A4342"/>
    <w:pPr>
      <w:widowControl/>
      <w:tabs>
        <w:tab w:val="center" w:pos="4153"/>
        <w:tab w:val="right" w:pos="8306"/>
      </w:tabs>
      <w:autoSpaceDE/>
      <w:autoSpaceDN/>
    </w:pPr>
    <w:rPr>
      <w:rFonts w:ascii="Times New Roman" w:eastAsia="Times New Roman" w:hAnsi="Times New Roman" w:cs="Times New Roman"/>
      <w:sz w:val="24"/>
      <w:szCs w:val="24"/>
      <w:lang w:val="lv-LV" w:eastAsia="lv-LV"/>
    </w:rPr>
  </w:style>
  <w:style w:type="character" w:customStyle="1" w:styleId="FooterChar">
    <w:name w:val="Footer Char"/>
    <w:basedOn w:val="DefaultParagraphFont"/>
    <w:link w:val="Footer"/>
    <w:uiPriority w:val="99"/>
    <w:rsid w:val="009A4342"/>
    <w:rPr>
      <w:rFonts w:ascii="Times New Roman" w:eastAsia="Times New Roman" w:hAnsi="Times New Roman" w:cs="Times New Roman"/>
      <w:sz w:val="24"/>
      <w:szCs w:val="24"/>
      <w:lang w:val="lv-LV" w:eastAsia="lv-LV"/>
    </w:rPr>
  </w:style>
  <w:style w:type="paragraph" w:customStyle="1" w:styleId="Punkts">
    <w:name w:val="Punkts"/>
    <w:basedOn w:val="Normal"/>
    <w:next w:val="Apakpunkts"/>
    <w:rsid w:val="002301E6"/>
    <w:pPr>
      <w:widowControl/>
      <w:numPr>
        <w:numId w:val="37"/>
      </w:numPr>
      <w:autoSpaceDE/>
      <w:autoSpaceDN/>
    </w:pPr>
    <w:rPr>
      <w:rFonts w:eastAsia="Times New Roman" w:cs="Times New Roman"/>
      <w:b/>
      <w:sz w:val="20"/>
      <w:szCs w:val="24"/>
      <w:lang w:val="lv-LV" w:eastAsia="lv-LV"/>
    </w:rPr>
  </w:style>
  <w:style w:type="paragraph" w:customStyle="1" w:styleId="Apakpunkts">
    <w:name w:val="Apakšpunkts"/>
    <w:basedOn w:val="Normal"/>
    <w:link w:val="ApakpunktsChar"/>
    <w:rsid w:val="002301E6"/>
    <w:pPr>
      <w:widowControl/>
      <w:numPr>
        <w:ilvl w:val="1"/>
        <w:numId w:val="37"/>
      </w:numPr>
      <w:autoSpaceDE/>
      <w:autoSpaceDN/>
    </w:pPr>
    <w:rPr>
      <w:rFonts w:eastAsia="Times New Roman" w:cs="Times New Roman"/>
      <w:b/>
      <w:sz w:val="20"/>
      <w:szCs w:val="24"/>
      <w:lang w:val="lv-LV" w:eastAsia="lv-LV"/>
    </w:rPr>
  </w:style>
  <w:style w:type="paragraph" w:customStyle="1" w:styleId="Paragrfs">
    <w:name w:val="Paragrāfs"/>
    <w:basedOn w:val="Normal"/>
    <w:next w:val="Rindkopa"/>
    <w:rsid w:val="002301E6"/>
    <w:pPr>
      <w:widowControl/>
      <w:numPr>
        <w:ilvl w:val="2"/>
        <w:numId w:val="37"/>
      </w:numPr>
      <w:autoSpaceDE/>
      <w:autoSpaceDN/>
      <w:jc w:val="both"/>
    </w:pPr>
    <w:rPr>
      <w:rFonts w:eastAsia="Times New Roman" w:cs="Times New Roman"/>
      <w:sz w:val="20"/>
      <w:szCs w:val="24"/>
      <w:lang w:val="lv-LV" w:eastAsia="lv-LV"/>
    </w:rPr>
  </w:style>
  <w:style w:type="paragraph" w:customStyle="1" w:styleId="Rindkopa">
    <w:name w:val="Rindkopa"/>
    <w:basedOn w:val="Normal"/>
    <w:next w:val="Punkts"/>
    <w:rsid w:val="002301E6"/>
    <w:pPr>
      <w:widowControl/>
      <w:autoSpaceDE/>
      <w:autoSpaceDN/>
      <w:ind w:left="851"/>
      <w:jc w:val="both"/>
    </w:pPr>
    <w:rPr>
      <w:rFonts w:eastAsia="Times New Roman" w:cs="Times New Roman"/>
      <w:sz w:val="20"/>
      <w:szCs w:val="24"/>
      <w:lang w:val="lv-LV" w:eastAsia="lv-LV"/>
    </w:rPr>
  </w:style>
  <w:style w:type="character" w:styleId="Hyperlink">
    <w:name w:val="Hyperlink"/>
    <w:uiPriority w:val="99"/>
    <w:rsid w:val="002301E6"/>
    <w:rPr>
      <w:color w:val="0000FF"/>
      <w:u w:val="single"/>
    </w:rPr>
  </w:style>
  <w:style w:type="character" w:customStyle="1" w:styleId="ApakpunktsChar">
    <w:name w:val="Apakšpunkts Char"/>
    <w:link w:val="Apakpunkts"/>
    <w:rsid w:val="000269AF"/>
    <w:rPr>
      <w:rFonts w:ascii="Arial" w:eastAsia="Times New Roman" w:hAnsi="Arial" w:cs="Times New Roman"/>
      <w:b/>
      <w:sz w:val="20"/>
      <w:szCs w:val="24"/>
      <w:lang w:val="lv-LV" w:eastAsia="lv-LV"/>
    </w:rPr>
  </w:style>
  <w:style w:type="character" w:customStyle="1" w:styleId="UnresolvedMention1">
    <w:name w:val="Unresolved Mention1"/>
    <w:basedOn w:val="DefaultParagraphFont"/>
    <w:uiPriority w:val="99"/>
    <w:semiHidden/>
    <w:unhideWhenUsed/>
    <w:rsid w:val="000269AF"/>
    <w:rPr>
      <w:color w:val="808080"/>
      <w:shd w:val="clear" w:color="auto" w:fill="E6E6E6"/>
    </w:rPr>
  </w:style>
  <w:style w:type="paragraph" w:styleId="FootnoteText">
    <w:name w:val="footnote text"/>
    <w:basedOn w:val="Normal"/>
    <w:link w:val="FootnoteTextChar"/>
    <w:semiHidden/>
    <w:unhideWhenUsed/>
    <w:rsid w:val="00656805"/>
    <w:rPr>
      <w:sz w:val="20"/>
      <w:szCs w:val="20"/>
    </w:rPr>
  </w:style>
  <w:style w:type="character" w:customStyle="1" w:styleId="FootnoteTextChar">
    <w:name w:val="Footnote Text Char"/>
    <w:basedOn w:val="DefaultParagraphFont"/>
    <w:link w:val="FootnoteText"/>
    <w:semiHidden/>
    <w:rsid w:val="00656805"/>
    <w:rPr>
      <w:rFonts w:ascii="Arial" w:eastAsia="Arial" w:hAnsi="Arial" w:cs="Arial"/>
      <w:sz w:val="20"/>
      <w:szCs w:val="20"/>
    </w:rPr>
  </w:style>
  <w:style w:type="character" w:styleId="FootnoteReference">
    <w:name w:val="footnote reference"/>
    <w:basedOn w:val="DefaultParagraphFont"/>
    <w:semiHidden/>
    <w:unhideWhenUsed/>
    <w:rsid w:val="00656805"/>
    <w:rPr>
      <w:vertAlign w:val="superscript"/>
    </w:rPr>
  </w:style>
  <w:style w:type="character" w:styleId="CommentReference">
    <w:name w:val="annotation reference"/>
    <w:basedOn w:val="DefaultParagraphFont"/>
    <w:uiPriority w:val="99"/>
    <w:semiHidden/>
    <w:unhideWhenUsed/>
    <w:rsid w:val="00927F58"/>
  </w:style>
  <w:style w:type="paragraph" w:styleId="BalloonText">
    <w:name w:val="Balloon Text"/>
    <w:basedOn w:val="Normal"/>
    <w:link w:val="BalloonTextChar"/>
    <w:uiPriority w:val="99"/>
    <w:semiHidden/>
    <w:unhideWhenUsed/>
    <w:rsid w:val="00B02DE4"/>
    <w:rPr>
      <w:rFonts w:ascii="Tahoma" w:hAnsi="Tahoma" w:cs="Tahoma"/>
      <w:sz w:val="16"/>
      <w:szCs w:val="16"/>
    </w:rPr>
  </w:style>
  <w:style w:type="character" w:customStyle="1" w:styleId="BalloonTextChar">
    <w:name w:val="Balloon Text Char"/>
    <w:basedOn w:val="DefaultParagraphFont"/>
    <w:link w:val="BalloonText"/>
    <w:uiPriority w:val="99"/>
    <w:semiHidden/>
    <w:rsid w:val="00B02DE4"/>
    <w:rPr>
      <w:rFonts w:ascii="Tahoma" w:eastAsia="Arial" w:hAnsi="Tahoma" w:cs="Tahoma"/>
      <w:sz w:val="16"/>
      <w:szCs w:val="16"/>
    </w:rPr>
  </w:style>
  <w:style w:type="character" w:customStyle="1" w:styleId="UnresolvedMention2">
    <w:name w:val="Unresolved Mention2"/>
    <w:basedOn w:val="DefaultParagraphFont"/>
    <w:uiPriority w:val="99"/>
    <w:semiHidden/>
    <w:unhideWhenUsed/>
    <w:rsid w:val="00142B31"/>
    <w:rPr>
      <w:color w:val="808080"/>
      <w:shd w:val="clear" w:color="auto" w:fill="E6E6E6"/>
    </w:rPr>
  </w:style>
  <w:style w:type="paragraph" w:customStyle="1" w:styleId="tableparagraph0">
    <w:name w:val="tableparagraph"/>
    <w:basedOn w:val="Normal"/>
    <w:rsid w:val="0064405A"/>
    <w:pPr>
      <w:widowControl/>
      <w:autoSpaceDE/>
      <w:autoSpaceDN/>
      <w:spacing w:before="100" w:beforeAutospacing="1" w:after="100" w:afterAutospacing="1"/>
    </w:pPr>
    <w:rPr>
      <w:rFonts w:ascii="Calibri" w:eastAsiaTheme="minorHAnsi" w:hAnsi="Calibri" w:cs="Calibri"/>
      <w:color w:val="000000"/>
      <w:lang w:val="lv-LV" w:eastAsia="lv-LV"/>
    </w:rPr>
  </w:style>
  <w:style w:type="paragraph" w:styleId="NormalWeb">
    <w:name w:val="Normal (Web)"/>
    <w:basedOn w:val="Normal"/>
    <w:uiPriority w:val="99"/>
    <w:semiHidden/>
    <w:unhideWhenUsed/>
    <w:rsid w:val="00E61410"/>
    <w:pPr>
      <w:widowControl/>
      <w:autoSpaceDE/>
      <w:autoSpaceDN/>
      <w:spacing w:before="100" w:beforeAutospacing="1" w:after="100" w:afterAutospacing="1"/>
    </w:pPr>
    <w:rPr>
      <w:rFonts w:ascii="Calibri" w:eastAsiaTheme="minorHAnsi" w:hAnsi="Calibri" w:cs="Calibri"/>
      <w:lang w:val="lv-LV" w:eastAsia="lv-LV"/>
    </w:rPr>
  </w:style>
  <w:style w:type="paragraph" w:styleId="CommentText">
    <w:name w:val="annotation text"/>
    <w:basedOn w:val="Normal"/>
    <w:link w:val="CommentTextChar"/>
    <w:uiPriority w:val="99"/>
    <w:unhideWhenUsed/>
    <w:rsid w:val="005E3CA2"/>
    <w:rPr>
      <w:sz w:val="20"/>
      <w:szCs w:val="20"/>
    </w:rPr>
  </w:style>
  <w:style w:type="character" w:customStyle="1" w:styleId="CommentTextChar">
    <w:name w:val="Comment Text Char"/>
    <w:basedOn w:val="DefaultParagraphFont"/>
    <w:link w:val="CommentText"/>
    <w:uiPriority w:val="99"/>
    <w:rsid w:val="005E3CA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E3CA2"/>
    <w:rPr>
      <w:b/>
      <w:bCs/>
    </w:rPr>
  </w:style>
  <w:style w:type="character" w:customStyle="1" w:styleId="CommentSubjectChar">
    <w:name w:val="Comment Subject Char"/>
    <w:basedOn w:val="CommentTextChar"/>
    <w:link w:val="CommentSubject"/>
    <w:uiPriority w:val="99"/>
    <w:semiHidden/>
    <w:rsid w:val="005E3CA2"/>
    <w:rPr>
      <w:rFonts w:ascii="Arial" w:eastAsia="Arial" w:hAnsi="Arial" w:cs="Arial"/>
      <w:b/>
      <w:bCs/>
      <w:sz w:val="20"/>
      <w:szCs w:val="20"/>
    </w:rPr>
  </w:style>
  <w:style w:type="paragraph" w:styleId="BodyTextIndent">
    <w:name w:val="Body Text Indent"/>
    <w:basedOn w:val="Normal"/>
    <w:link w:val="BodyTextIndentChar"/>
    <w:uiPriority w:val="99"/>
    <w:semiHidden/>
    <w:unhideWhenUsed/>
    <w:rsid w:val="003A3436"/>
    <w:pPr>
      <w:spacing w:after="120"/>
      <w:ind w:left="283"/>
    </w:pPr>
  </w:style>
  <w:style w:type="character" w:customStyle="1" w:styleId="BodyTextIndentChar">
    <w:name w:val="Body Text Indent Char"/>
    <w:basedOn w:val="DefaultParagraphFont"/>
    <w:link w:val="BodyTextIndent"/>
    <w:uiPriority w:val="99"/>
    <w:semiHidden/>
    <w:rsid w:val="003A3436"/>
    <w:rPr>
      <w:rFonts w:ascii="Arial" w:eastAsia="Arial" w:hAnsi="Arial" w:cs="Arial"/>
    </w:rPr>
  </w:style>
  <w:style w:type="paragraph" w:customStyle="1" w:styleId="labojumupamats">
    <w:name w:val="labojumu_pamats"/>
    <w:basedOn w:val="Normal"/>
    <w:rsid w:val="003A3436"/>
    <w:pPr>
      <w:widowControl/>
      <w:autoSpaceDE/>
      <w:autoSpaceDN/>
      <w:spacing w:before="100" w:beforeAutospacing="1" w:after="100" w:afterAutospacing="1"/>
    </w:pPr>
    <w:rPr>
      <w:rFonts w:ascii="Arial Unicode MS" w:eastAsia="Times New Roman" w:hAnsi="Arial Unicode MS" w:cs="Times New Roman"/>
      <w:sz w:val="24"/>
      <w:szCs w:val="24"/>
      <w:lang w:val="en-GB"/>
    </w:rPr>
  </w:style>
  <w:style w:type="paragraph" w:styleId="TOCHeading">
    <w:name w:val="TOC Heading"/>
    <w:basedOn w:val="Heading1"/>
    <w:next w:val="Normal"/>
    <w:uiPriority w:val="39"/>
    <w:unhideWhenUsed/>
    <w:qFormat/>
    <w:rsid w:val="008244B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rsid w:val="006C322E"/>
    <w:rPr>
      <w:rFonts w:asciiTheme="majorHAnsi" w:eastAsiaTheme="majorEastAsia" w:hAnsiTheme="majorHAnsi" w:cstheme="majorBidi"/>
      <w:color w:val="365F91" w:themeColor="accent1" w:themeShade="BF"/>
      <w:sz w:val="26"/>
      <w:szCs w:val="26"/>
    </w:rPr>
  </w:style>
  <w:style w:type="paragraph" w:styleId="TOC3">
    <w:name w:val="toc 3"/>
    <w:basedOn w:val="Normal"/>
    <w:next w:val="Normal"/>
    <w:autoRedefine/>
    <w:uiPriority w:val="39"/>
    <w:unhideWhenUsed/>
    <w:rsid w:val="008D1C41"/>
    <w:pPr>
      <w:widowControl/>
      <w:autoSpaceDE/>
      <w:autoSpaceDN/>
      <w:spacing w:after="100" w:line="259" w:lineRule="auto"/>
      <w:ind w:left="440"/>
    </w:pPr>
    <w:rPr>
      <w:rFonts w:asciiTheme="minorHAnsi" w:eastAsiaTheme="minorEastAsia" w:hAnsiTheme="minorHAnsi" w:cstheme="minorBidi"/>
      <w:lang w:val="lv-LV" w:eastAsia="lv-LV"/>
    </w:rPr>
  </w:style>
  <w:style w:type="paragraph" w:styleId="TOC4">
    <w:name w:val="toc 4"/>
    <w:basedOn w:val="Normal"/>
    <w:next w:val="Normal"/>
    <w:autoRedefine/>
    <w:uiPriority w:val="39"/>
    <w:unhideWhenUsed/>
    <w:rsid w:val="008D1C41"/>
    <w:pPr>
      <w:widowControl/>
      <w:autoSpaceDE/>
      <w:autoSpaceDN/>
      <w:spacing w:after="100" w:line="259" w:lineRule="auto"/>
      <w:ind w:left="660"/>
    </w:pPr>
    <w:rPr>
      <w:rFonts w:asciiTheme="minorHAnsi" w:eastAsiaTheme="minorEastAsia" w:hAnsiTheme="minorHAnsi" w:cstheme="minorBidi"/>
      <w:lang w:val="lv-LV" w:eastAsia="lv-LV"/>
    </w:rPr>
  </w:style>
  <w:style w:type="paragraph" w:styleId="TOC5">
    <w:name w:val="toc 5"/>
    <w:basedOn w:val="Normal"/>
    <w:next w:val="Normal"/>
    <w:autoRedefine/>
    <w:uiPriority w:val="39"/>
    <w:unhideWhenUsed/>
    <w:rsid w:val="008D1C41"/>
    <w:pPr>
      <w:widowControl/>
      <w:autoSpaceDE/>
      <w:autoSpaceDN/>
      <w:spacing w:after="100" w:line="259" w:lineRule="auto"/>
      <w:ind w:left="880"/>
    </w:pPr>
    <w:rPr>
      <w:rFonts w:asciiTheme="minorHAnsi" w:eastAsiaTheme="minorEastAsia" w:hAnsiTheme="minorHAnsi" w:cstheme="minorBidi"/>
      <w:lang w:val="lv-LV" w:eastAsia="lv-LV"/>
    </w:rPr>
  </w:style>
  <w:style w:type="paragraph" w:styleId="TOC6">
    <w:name w:val="toc 6"/>
    <w:basedOn w:val="Normal"/>
    <w:next w:val="Normal"/>
    <w:autoRedefine/>
    <w:uiPriority w:val="39"/>
    <w:unhideWhenUsed/>
    <w:rsid w:val="008D1C41"/>
    <w:pPr>
      <w:widowControl/>
      <w:autoSpaceDE/>
      <w:autoSpaceDN/>
      <w:spacing w:after="100" w:line="259" w:lineRule="auto"/>
      <w:ind w:left="1100"/>
    </w:pPr>
    <w:rPr>
      <w:rFonts w:asciiTheme="minorHAnsi" w:eastAsiaTheme="minorEastAsia" w:hAnsiTheme="minorHAnsi" w:cstheme="minorBidi"/>
      <w:lang w:val="lv-LV" w:eastAsia="lv-LV"/>
    </w:rPr>
  </w:style>
  <w:style w:type="paragraph" w:styleId="TOC7">
    <w:name w:val="toc 7"/>
    <w:basedOn w:val="Normal"/>
    <w:next w:val="Normal"/>
    <w:autoRedefine/>
    <w:uiPriority w:val="39"/>
    <w:unhideWhenUsed/>
    <w:rsid w:val="008D1C41"/>
    <w:pPr>
      <w:widowControl/>
      <w:autoSpaceDE/>
      <w:autoSpaceDN/>
      <w:spacing w:after="100" w:line="259" w:lineRule="auto"/>
      <w:ind w:left="1320"/>
    </w:pPr>
    <w:rPr>
      <w:rFonts w:asciiTheme="minorHAnsi" w:eastAsiaTheme="minorEastAsia" w:hAnsiTheme="minorHAnsi" w:cstheme="minorBidi"/>
      <w:lang w:val="lv-LV" w:eastAsia="lv-LV"/>
    </w:rPr>
  </w:style>
  <w:style w:type="paragraph" w:styleId="TOC8">
    <w:name w:val="toc 8"/>
    <w:basedOn w:val="Normal"/>
    <w:next w:val="Normal"/>
    <w:autoRedefine/>
    <w:uiPriority w:val="39"/>
    <w:unhideWhenUsed/>
    <w:rsid w:val="008D1C41"/>
    <w:pPr>
      <w:widowControl/>
      <w:autoSpaceDE/>
      <w:autoSpaceDN/>
      <w:spacing w:after="100" w:line="259" w:lineRule="auto"/>
      <w:ind w:left="1540"/>
    </w:pPr>
    <w:rPr>
      <w:rFonts w:asciiTheme="minorHAnsi" w:eastAsiaTheme="minorEastAsia" w:hAnsiTheme="minorHAnsi" w:cstheme="minorBidi"/>
      <w:lang w:val="lv-LV" w:eastAsia="lv-LV"/>
    </w:rPr>
  </w:style>
  <w:style w:type="paragraph" w:styleId="TOC9">
    <w:name w:val="toc 9"/>
    <w:basedOn w:val="Normal"/>
    <w:next w:val="Normal"/>
    <w:autoRedefine/>
    <w:uiPriority w:val="39"/>
    <w:unhideWhenUsed/>
    <w:rsid w:val="008D1C41"/>
    <w:pPr>
      <w:widowControl/>
      <w:autoSpaceDE/>
      <w:autoSpaceDN/>
      <w:spacing w:after="100" w:line="259" w:lineRule="auto"/>
      <w:ind w:left="1760"/>
    </w:pPr>
    <w:rPr>
      <w:rFonts w:asciiTheme="minorHAnsi" w:eastAsiaTheme="minorEastAsia" w:hAnsiTheme="minorHAnsi" w:cstheme="minorBidi"/>
      <w:lang w:val="lv-LV" w:eastAsia="lv-LV"/>
    </w:rPr>
  </w:style>
  <w:style w:type="character" w:customStyle="1" w:styleId="ListParagraphChar">
    <w:name w:val="List Paragraph Char"/>
    <w:aliases w:val="Syle 1 Char,Normal bullet 2 Char,Bullet list Char,Strip Char,H&amp;P List Paragraph Char"/>
    <w:link w:val="ListParagraph"/>
    <w:uiPriority w:val="34"/>
    <w:rsid w:val="00650B59"/>
    <w:rPr>
      <w:rFonts w:ascii="Arial" w:eastAsia="Arial" w:hAnsi="Arial" w:cs="Arial"/>
    </w:rPr>
  </w:style>
  <w:style w:type="character" w:customStyle="1" w:styleId="UnresolvedMention">
    <w:name w:val="Unresolved Mention"/>
    <w:basedOn w:val="DefaultParagraphFont"/>
    <w:uiPriority w:val="99"/>
    <w:semiHidden/>
    <w:unhideWhenUsed/>
    <w:rsid w:val="00F341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40759">
      <w:bodyDiv w:val="1"/>
      <w:marLeft w:val="0"/>
      <w:marRight w:val="0"/>
      <w:marTop w:val="0"/>
      <w:marBottom w:val="0"/>
      <w:divBdr>
        <w:top w:val="none" w:sz="0" w:space="0" w:color="auto"/>
        <w:left w:val="none" w:sz="0" w:space="0" w:color="auto"/>
        <w:bottom w:val="none" w:sz="0" w:space="0" w:color="auto"/>
        <w:right w:val="none" w:sz="0" w:space="0" w:color="auto"/>
      </w:divBdr>
    </w:div>
    <w:div w:id="466163811">
      <w:bodyDiv w:val="1"/>
      <w:marLeft w:val="0"/>
      <w:marRight w:val="0"/>
      <w:marTop w:val="0"/>
      <w:marBottom w:val="0"/>
      <w:divBdr>
        <w:top w:val="none" w:sz="0" w:space="0" w:color="auto"/>
        <w:left w:val="none" w:sz="0" w:space="0" w:color="auto"/>
        <w:bottom w:val="none" w:sz="0" w:space="0" w:color="auto"/>
        <w:right w:val="none" w:sz="0" w:space="0" w:color="auto"/>
      </w:divBdr>
    </w:div>
    <w:div w:id="643200637">
      <w:bodyDiv w:val="1"/>
      <w:marLeft w:val="0"/>
      <w:marRight w:val="0"/>
      <w:marTop w:val="0"/>
      <w:marBottom w:val="0"/>
      <w:divBdr>
        <w:top w:val="none" w:sz="0" w:space="0" w:color="auto"/>
        <w:left w:val="none" w:sz="0" w:space="0" w:color="auto"/>
        <w:bottom w:val="none" w:sz="0" w:space="0" w:color="auto"/>
        <w:right w:val="none" w:sz="0" w:space="0" w:color="auto"/>
      </w:divBdr>
    </w:div>
    <w:div w:id="748818122">
      <w:bodyDiv w:val="1"/>
      <w:marLeft w:val="0"/>
      <w:marRight w:val="0"/>
      <w:marTop w:val="0"/>
      <w:marBottom w:val="0"/>
      <w:divBdr>
        <w:top w:val="none" w:sz="0" w:space="0" w:color="auto"/>
        <w:left w:val="none" w:sz="0" w:space="0" w:color="auto"/>
        <w:bottom w:val="none" w:sz="0" w:space="0" w:color="auto"/>
        <w:right w:val="none" w:sz="0" w:space="0" w:color="auto"/>
      </w:divBdr>
    </w:div>
    <w:div w:id="1158112238">
      <w:bodyDiv w:val="1"/>
      <w:marLeft w:val="0"/>
      <w:marRight w:val="0"/>
      <w:marTop w:val="0"/>
      <w:marBottom w:val="0"/>
      <w:divBdr>
        <w:top w:val="none" w:sz="0" w:space="0" w:color="auto"/>
        <w:left w:val="none" w:sz="0" w:space="0" w:color="auto"/>
        <w:bottom w:val="none" w:sz="0" w:space="0" w:color="auto"/>
        <w:right w:val="none" w:sz="0" w:space="0" w:color="auto"/>
      </w:divBdr>
    </w:div>
    <w:div w:id="1859733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augavpils.lv" TargetMode="External"/><Relationship Id="rId18" Type="http://schemas.openxmlformats.org/officeDocument/2006/relationships/hyperlink" Target="mailto:lika@lika.lv" TargetMode="External"/><Relationship Id="rId3" Type="http://schemas.openxmlformats.org/officeDocument/2006/relationships/styles" Target="styles.xml"/><Relationship Id="rId21" Type="http://schemas.openxmlformats.org/officeDocument/2006/relationships/hyperlink" Target="http://www.daugavpils.lv" TargetMode="External"/><Relationship Id="rId7" Type="http://schemas.openxmlformats.org/officeDocument/2006/relationships/endnotes" Target="endnotes.xml"/><Relationship Id="rId12" Type="http://schemas.openxmlformats.org/officeDocument/2006/relationships/hyperlink" Target="http://www.daugavpils.udens.lv"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ontakti@daugavpils.udens.lv" TargetMode="External"/><Relationship Id="rId20" Type="http://schemas.openxmlformats.org/officeDocument/2006/relationships/hyperlink" Target="http://www.daugavpils.uden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i@daugavpils.udens.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augavpils.lv" TargetMode="External"/><Relationship Id="rId23" Type="http://schemas.openxmlformats.org/officeDocument/2006/relationships/hyperlink" Target="http://www.iub.gov.lv/lv/node/587)." TargetMode="External"/><Relationship Id="rId10" Type="http://schemas.openxmlformats.org/officeDocument/2006/relationships/image" Target="media/image2.png"/><Relationship Id="rId19" Type="http://schemas.openxmlformats.org/officeDocument/2006/relationships/hyperlink" Target="http://www.fidic.org/booksho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daugavpils.udens.lv" TargetMode="External"/><Relationship Id="rId22" Type="http://schemas.openxmlformats.org/officeDocument/2006/relationships/hyperlink" Target="https://ec.europa.eu/tools/espd/filter?lang=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ktk.lv/lv/tirgus_dalibnieki/kreditiestades/pakalpojumu_sniedzeji_no_eez/pakalpojumu_sniegsanas_briv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3DF15-B068-4C99-804F-8F1CA7AD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17674</Words>
  <Characters>100742</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SATURA RĀDĪTĀJS</vt:lpstr>
    </vt:vector>
  </TitlesOfParts>
  <Company>VAS "LDz"</Company>
  <LinksUpToDate>false</LinksUpToDate>
  <CharactersWithSpaces>118180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SATURA RĀDĪTĀJS</dc:title>
  <dc:creator>ievas</dc:creator>
  <cp:lastModifiedBy>Elvira Grabovska</cp:lastModifiedBy>
  <cp:revision>2</cp:revision>
  <cp:lastPrinted>2018-03-09T14:34:00Z</cp:lastPrinted>
  <dcterms:created xsi:type="dcterms:W3CDTF">2018-03-15T12:01:00Z</dcterms:created>
  <dcterms:modified xsi:type="dcterms:W3CDTF">2018-03-15T12:01:00Z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PDFCreator 2.0.1.0</vt:lpwstr>
  </property>
  <property fmtid="{D5CDD505-2E9C-101B-9397-08002B2CF9AE}" pid="4" name="LastSaved">
    <vt:filetime>2018-02-20T00:00:00Z</vt:filetime>
  </property>
</Properties>
</file>