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6B" w:rsidRPr="00EE196B" w:rsidRDefault="00EE196B" w:rsidP="00EE196B">
      <w:pPr>
        <w:jc w:val="center"/>
        <w:rPr>
          <w:lang w:val="lv-LV"/>
        </w:rPr>
      </w:pPr>
      <w:r w:rsidRPr="00EE196B">
        <w:rPr>
          <w:lang w:val="lv-LV"/>
        </w:rPr>
        <w:t>Daugavpils pilsētas domes iepirkumu komisija</w:t>
      </w:r>
    </w:p>
    <w:p w:rsidR="00EE196B" w:rsidRPr="00EE196B" w:rsidRDefault="00EE196B" w:rsidP="00EE196B">
      <w:pPr>
        <w:jc w:val="center"/>
        <w:rPr>
          <w:b/>
          <w:bCs/>
          <w:lang w:val="lv-LV"/>
        </w:rPr>
      </w:pPr>
      <w:r w:rsidRPr="00EE196B">
        <w:rPr>
          <w:b/>
          <w:bCs/>
          <w:lang w:val="lv-LV"/>
        </w:rPr>
        <w:t>“</w:t>
      </w:r>
      <w:r w:rsidRPr="00EE196B">
        <w:rPr>
          <w:b/>
          <w:lang w:val="lv-LV"/>
        </w:rPr>
        <w:t>Iekštelpu remontdarbi Daugavpils pilsētas 5.pirmsskolas izglītības iestādes ēkā Stāvā ielā 41, Daugavpilī un Daugavpils pilsētas 26.pirmsskolas izglītības iestādes ēkā Šaurā ielā 20, Daugavpilī</w:t>
      </w:r>
      <w:r w:rsidRPr="00EE196B">
        <w:rPr>
          <w:b/>
          <w:bCs/>
          <w:lang w:val="lv-LV"/>
        </w:rPr>
        <w:t>”</w:t>
      </w:r>
    </w:p>
    <w:p w:rsidR="00EE196B" w:rsidRPr="00EE196B" w:rsidRDefault="00EE196B" w:rsidP="00EE196B">
      <w:pPr>
        <w:jc w:val="center"/>
        <w:rPr>
          <w:lang w:val="lv-LV"/>
        </w:rPr>
      </w:pPr>
      <w:r w:rsidRPr="00EE196B">
        <w:rPr>
          <w:lang w:val="lv-LV"/>
        </w:rPr>
        <w:t>identifikācijas numurs DPD 2017/82</w:t>
      </w:r>
    </w:p>
    <w:p w:rsidR="00916EF7" w:rsidRPr="00EE196B" w:rsidRDefault="00916EF7" w:rsidP="00F615A8">
      <w:pPr>
        <w:jc w:val="center"/>
        <w:rPr>
          <w:b/>
          <w:lang w:val="lv-LV"/>
        </w:rPr>
      </w:pPr>
    </w:p>
    <w:p w:rsidR="00593249" w:rsidRPr="00EE196B" w:rsidRDefault="00EE196B" w:rsidP="006415FD">
      <w:pPr>
        <w:pStyle w:val="BodyTextIndent2"/>
        <w:tabs>
          <w:tab w:val="left" w:pos="3686"/>
        </w:tabs>
        <w:spacing w:after="0" w:line="240" w:lineRule="auto"/>
        <w:rPr>
          <w:i/>
          <w:lang w:val="lv-LV"/>
        </w:rPr>
      </w:pPr>
      <w:r>
        <w:rPr>
          <w:i/>
          <w:lang w:val="lv-LV"/>
        </w:rPr>
        <w:t>Lēmums p</w:t>
      </w:r>
      <w:r w:rsidR="00E66F51" w:rsidRPr="00EE196B">
        <w:rPr>
          <w:i/>
          <w:lang w:val="lv-LV"/>
        </w:rPr>
        <w:t>ar iepirkum</w:t>
      </w:r>
      <w:r w:rsidR="00E172F8" w:rsidRPr="00EE196B">
        <w:rPr>
          <w:i/>
          <w:lang w:val="lv-LV"/>
        </w:rPr>
        <w:t>a</w:t>
      </w:r>
      <w:r w:rsidR="00E66F51" w:rsidRPr="00EE196B">
        <w:rPr>
          <w:i/>
          <w:lang w:val="lv-LV"/>
        </w:rPr>
        <w:t xml:space="preserve"> </w:t>
      </w:r>
      <w:r w:rsidR="0009066A" w:rsidRPr="00EE196B">
        <w:rPr>
          <w:b/>
          <w:i/>
          <w:lang w:val="lv-LV"/>
        </w:rPr>
        <w:t>DPD 201</w:t>
      </w:r>
      <w:r w:rsidR="002005D7" w:rsidRPr="00EE196B">
        <w:rPr>
          <w:b/>
          <w:i/>
          <w:lang w:val="lv-LV"/>
        </w:rPr>
        <w:t>7</w:t>
      </w:r>
      <w:r w:rsidR="0009066A" w:rsidRPr="00EE196B">
        <w:rPr>
          <w:b/>
          <w:i/>
          <w:lang w:val="lv-LV"/>
        </w:rPr>
        <w:t>/</w:t>
      </w:r>
      <w:r w:rsidR="00E172F8" w:rsidRPr="00EE196B">
        <w:rPr>
          <w:b/>
          <w:i/>
          <w:lang w:val="lv-LV"/>
        </w:rPr>
        <w:t>82 “A” daļā</w:t>
      </w:r>
    </w:p>
    <w:p w:rsidR="00593249" w:rsidRPr="00EE196B" w:rsidRDefault="00E172F8" w:rsidP="006415FD">
      <w:pPr>
        <w:pStyle w:val="BodyTextIndent2"/>
        <w:tabs>
          <w:tab w:val="left" w:pos="3686"/>
        </w:tabs>
        <w:spacing w:after="0" w:line="240" w:lineRule="auto"/>
        <w:rPr>
          <w:i/>
          <w:lang w:val="lv-LV"/>
        </w:rPr>
      </w:pPr>
      <w:r w:rsidRPr="00EE196B">
        <w:rPr>
          <w:i/>
          <w:lang w:val="lv-LV"/>
        </w:rPr>
        <w:t>26</w:t>
      </w:r>
      <w:r w:rsidR="00593249" w:rsidRPr="00EE196B">
        <w:rPr>
          <w:i/>
          <w:lang w:val="lv-LV"/>
        </w:rPr>
        <w:t>.</w:t>
      </w:r>
      <w:r w:rsidRPr="00EE196B">
        <w:rPr>
          <w:i/>
          <w:lang w:val="lv-LV"/>
        </w:rPr>
        <w:t>06</w:t>
      </w:r>
      <w:r w:rsidR="004B4208" w:rsidRPr="00EE196B">
        <w:rPr>
          <w:i/>
          <w:lang w:val="lv-LV"/>
        </w:rPr>
        <w:t>.</w:t>
      </w:r>
      <w:r w:rsidR="0009066A" w:rsidRPr="00EE196B">
        <w:rPr>
          <w:i/>
          <w:lang w:val="lv-LV"/>
        </w:rPr>
        <w:t>201</w:t>
      </w:r>
      <w:r w:rsidR="002005D7" w:rsidRPr="00EE196B">
        <w:rPr>
          <w:i/>
          <w:lang w:val="lv-LV"/>
        </w:rPr>
        <w:t>7</w:t>
      </w:r>
      <w:r w:rsidR="0009066A" w:rsidRPr="00EE196B">
        <w:rPr>
          <w:i/>
          <w:lang w:val="lv-LV"/>
        </w:rPr>
        <w:t>. izraudzīto pretendentu</w:t>
      </w:r>
    </w:p>
    <w:p w:rsidR="00FE0049" w:rsidRPr="00EE196B" w:rsidRDefault="00FE0049" w:rsidP="006415FD">
      <w:pPr>
        <w:pStyle w:val="BodyTextIndent2"/>
        <w:tabs>
          <w:tab w:val="left" w:pos="3686"/>
        </w:tabs>
        <w:spacing w:after="0" w:line="240" w:lineRule="auto"/>
        <w:ind w:left="1334"/>
        <w:jc w:val="right"/>
        <w:rPr>
          <w:lang w:val="lv-LV"/>
        </w:rPr>
      </w:pPr>
    </w:p>
    <w:p w:rsidR="00CF27F5" w:rsidRPr="00EE196B" w:rsidRDefault="00B45C06" w:rsidP="00091DEC">
      <w:pPr>
        <w:pStyle w:val="BodyTextIndent2"/>
        <w:spacing w:after="0" w:line="240" w:lineRule="auto"/>
        <w:ind w:left="0"/>
        <w:jc w:val="both"/>
        <w:rPr>
          <w:color w:val="000000"/>
          <w:lang w:val="lv-LV"/>
        </w:rPr>
      </w:pPr>
      <w:r w:rsidRPr="00EE196B">
        <w:rPr>
          <w:lang w:val="lv-LV"/>
        </w:rPr>
        <w:tab/>
      </w:r>
      <w:r w:rsidR="00CF27F5" w:rsidRPr="00EE196B">
        <w:rPr>
          <w:lang w:val="lv-LV"/>
        </w:rPr>
        <w:t>Iepirkumam “</w:t>
      </w:r>
      <w:r w:rsidR="00EC1E0E" w:rsidRPr="00EE196B">
        <w:rPr>
          <w:lang w:val="lv-LV"/>
        </w:rPr>
        <w:t>Iekštelpu remontdarbi Daugavpils pilsētas 5.</w:t>
      </w:r>
      <w:bookmarkStart w:id="0" w:name="_GoBack"/>
      <w:bookmarkEnd w:id="0"/>
      <w:r w:rsidR="00EC1E0E" w:rsidRPr="00EE196B">
        <w:rPr>
          <w:lang w:val="lv-LV"/>
        </w:rPr>
        <w:t>pirmsskolas izglītības iestādes ēkā Stāvā ielā 41, Daugavpilī un Daugavpils pilsētas 26.pirmsskolas izglītības iestādes ēkā Šaurā ielā 20, Daugavpilī</w:t>
      </w:r>
      <w:r w:rsidR="009F5A17" w:rsidRPr="00EE196B">
        <w:rPr>
          <w:lang w:val="lv-LV"/>
        </w:rPr>
        <w:t>”</w:t>
      </w:r>
      <w:r w:rsidR="00CF27F5" w:rsidRPr="00EE196B">
        <w:rPr>
          <w:lang w:val="lv-LV"/>
        </w:rPr>
        <w:t>, identifikācijas numurs DPD 201</w:t>
      </w:r>
      <w:r w:rsidR="00685CFC" w:rsidRPr="00EE196B">
        <w:rPr>
          <w:lang w:val="lv-LV"/>
        </w:rPr>
        <w:t>7</w:t>
      </w:r>
      <w:r w:rsidR="00CF27F5" w:rsidRPr="00EE196B">
        <w:rPr>
          <w:lang w:val="lv-LV"/>
        </w:rPr>
        <w:t>/</w:t>
      </w:r>
      <w:r w:rsidR="00E172F8" w:rsidRPr="00EE196B">
        <w:rPr>
          <w:lang w:val="lv-LV"/>
        </w:rPr>
        <w:t>82</w:t>
      </w:r>
      <w:r w:rsidR="00CF27F5" w:rsidRPr="00EE196B">
        <w:rPr>
          <w:lang w:val="lv-LV"/>
        </w:rPr>
        <w:t xml:space="preserve"> </w:t>
      </w:r>
      <w:r w:rsidR="00E172F8" w:rsidRPr="00EE196B">
        <w:rPr>
          <w:b/>
          <w:lang w:val="lv-LV"/>
        </w:rPr>
        <w:t>“A” daļā</w:t>
      </w:r>
      <w:r w:rsidR="00E172F8" w:rsidRPr="00EE196B">
        <w:rPr>
          <w:lang w:val="lv-LV"/>
        </w:rPr>
        <w:t xml:space="preserve"> </w:t>
      </w:r>
      <w:r w:rsidR="00685CFC" w:rsidRPr="00EE196B">
        <w:rPr>
          <w:lang w:val="lv-LV"/>
        </w:rPr>
        <w:t xml:space="preserve">piedāvājumu </w:t>
      </w:r>
      <w:r w:rsidR="00CF27F5" w:rsidRPr="00EE196B">
        <w:rPr>
          <w:lang w:val="lv-LV"/>
        </w:rPr>
        <w:t>iesni</w:t>
      </w:r>
      <w:r w:rsidR="004B4208" w:rsidRPr="00EE196B">
        <w:rPr>
          <w:lang w:val="lv-LV"/>
        </w:rPr>
        <w:t xml:space="preserve">edza </w:t>
      </w:r>
      <w:r w:rsidR="00685CFC" w:rsidRPr="00EE196B">
        <w:rPr>
          <w:lang w:val="lv-LV"/>
        </w:rPr>
        <w:t>1</w:t>
      </w:r>
      <w:r w:rsidR="003B77A5" w:rsidRPr="00EE196B">
        <w:rPr>
          <w:lang w:val="lv-LV"/>
        </w:rPr>
        <w:t xml:space="preserve"> (viens)</w:t>
      </w:r>
      <w:r w:rsidR="00685CFC" w:rsidRPr="00EE196B">
        <w:rPr>
          <w:lang w:val="lv-LV"/>
        </w:rPr>
        <w:t xml:space="preserve"> </w:t>
      </w:r>
      <w:r w:rsidR="00685CFC" w:rsidRPr="00EE196B">
        <w:rPr>
          <w:color w:val="000000"/>
          <w:lang w:val="lv-LV"/>
        </w:rPr>
        <w:t>pretendents</w:t>
      </w:r>
      <w:r w:rsidR="0067080E" w:rsidRPr="00EE196B">
        <w:rPr>
          <w:color w:val="000000"/>
          <w:lang w:val="lv-LV"/>
        </w:rPr>
        <w:t>:</w:t>
      </w:r>
    </w:p>
    <w:p w:rsidR="00E172F8" w:rsidRPr="00EE196B" w:rsidRDefault="00E172F8" w:rsidP="00091DEC">
      <w:pPr>
        <w:pStyle w:val="BodyTextIndent2"/>
        <w:spacing w:after="0" w:line="240" w:lineRule="auto"/>
        <w:ind w:left="0"/>
        <w:jc w:val="both"/>
        <w:rPr>
          <w:color w:val="000000"/>
          <w:lang w:val="lv-LV"/>
        </w:rPr>
      </w:pPr>
    </w:p>
    <w:tbl>
      <w:tblPr>
        <w:tblW w:w="9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68"/>
      </w:tblGrid>
      <w:tr w:rsidR="00E172F8" w:rsidRPr="00EE196B" w:rsidTr="009A6BC7">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172F8" w:rsidRPr="00EE196B" w:rsidRDefault="00E172F8" w:rsidP="00091DEC">
            <w:pPr>
              <w:jc w:val="both"/>
              <w:rPr>
                <w:lang w:val="lv-LV"/>
              </w:rPr>
            </w:pPr>
            <w:r w:rsidRPr="00EE196B">
              <w:rPr>
                <w:lang w:val="lv-LV"/>
              </w:rPr>
              <w:t xml:space="preserve">Pretendenta nosaukums, </w:t>
            </w:r>
            <w:proofErr w:type="spellStart"/>
            <w:r w:rsidRPr="00EE196B">
              <w:rPr>
                <w:lang w:val="lv-LV"/>
              </w:rPr>
              <w:t>reģ.Nr</w:t>
            </w:r>
            <w:proofErr w:type="spellEnd"/>
            <w:r w:rsidRPr="00EE196B">
              <w:rPr>
                <w:lang w:val="lv-LV"/>
              </w:rPr>
              <w:t>., adrese</w:t>
            </w:r>
          </w:p>
          <w:p w:rsidR="009A6BC7" w:rsidRPr="00EE196B" w:rsidRDefault="009A6BC7" w:rsidP="00091DEC">
            <w:pPr>
              <w:jc w:val="both"/>
              <w:rPr>
                <w:lang w:val="lv-LV"/>
              </w:rPr>
            </w:pPr>
          </w:p>
        </w:tc>
        <w:tc>
          <w:tcPr>
            <w:tcW w:w="4268" w:type="dxa"/>
            <w:tcBorders>
              <w:top w:val="single" w:sz="4" w:space="0" w:color="auto"/>
              <w:left w:val="single" w:sz="4" w:space="0" w:color="auto"/>
              <w:bottom w:val="single" w:sz="4" w:space="0" w:color="auto"/>
              <w:right w:val="single" w:sz="4" w:space="0" w:color="auto"/>
            </w:tcBorders>
            <w:shd w:val="clear" w:color="auto" w:fill="auto"/>
            <w:vAlign w:val="center"/>
          </w:tcPr>
          <w:p w:rsidR="00E172F8" w:rsidRPr="00EE196B" w:rsidRDefault="00E172F8" w:rsidP="00091DEC">
            <w:pPr>
              <w:jc w:val="both"/>
              <w:rPr>
                <w:lang w:val="lv-LV"/>
              </w:rPr>
            </w:pPr>
            <w:r w:rsidRPr="00EE196B">
              <w:rPr>
                <w:lang w:val="lv-LV"/>
              </w:rPr>
              <w:t>Piedāvājuma iesniegšanas datums un laiks</w:t>
            </w:r>
          </w:p>
        </w:tc>
      </w:tr>
      <w:tr w:rsidR="00E172F8" w:rsidRPr="00EE196B" w:rsidTr="009A6BC7">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172F8" w:rsidRPr="00EE196B" w:rsidRDefault="00E172F8" w:rsidP="00091DEC">
            <w:pPr>
              <w:jc w:val="center"/>
              <w:rPr>
                <w:lang w:val="lv-LV"/>
              </w:rPr>
            </w:pPr>
            <w:r w:rsidRPr="00EE196B">
              <w:rPr>
                <w:lang w:val="lv-LV"/>
              </w:rPr>
              <w:t>SIA “VANPRO”, reg.Nr.41503039331,</w:t>
            </w:r>
          </w:p>
          <w:p w:rsidR="00E172F8" w:rsidRPr="00EE196B" w:rsidRDefault="00E172F8" w:rsidP="00091DEC">
            <w:pPr>
              <w:jc w:val="center"/>
              <w:rPr>
                <w:lang w:val="lv-LV"/>
              </w:rPr>
            </w:pPr>
            <w:r w:rsidRPr="00EE196B">
              <w:rPr>
                <w:lang w:val="lv-LV"/>
              </w:rPr>
              <w:t>Muitas ielā 3D, Daugavpils, LV-5401</w:t>
            </w:r>
          </w:p>
        </w:tc>
        <w:tc>
          <w:tcPr>
            <w:tcW w:w="4268" w:type="dxa"/>
            <w:tcBorders>
              <w:top w:val="single" w:sz="4" w:space="0" w:color="auto"/>
              <w:left w:val="single" w:sz="4" w:space="0" w:color="auto"/>
              <w:bottom w:val="single" w:sz="4" w:space="0" w:color="auto"/>
              <w:right w:val="single" w:sz="4" w:space="0" w:color="auto"/>
            </w:tcBorders>
            <w:shd w:val="clear" w:color="auto" w:fill="auto"/>
            <w:vAlign w:val="center"/>
          </w:tcPr>
          <w:p w:rsidR="00E172F8" w:rsidRPr="00EE196B" w:rsidRDefault="00E172F8" w:rsidP="00091DEC">
            <w:pPr>
              <w:jc w:val="center"/>
              <w:rPr>
                <w:lang w:val="lv-LV"/>
              </w:rPr>
            </w:pPr>
            <w:r w:rsidRPr="00EE196B">
              <w:rPr>
                <w:lang w:val="lv-LV"/>
              </w:rPr>
              <w:t>14.06.2017.,</w:t>
            </w:r>
          </w:p>
          <w:p w:rsidR="00E172F8" w:rsidRPr="00EE196B" w:rsidRDefault="00E172F8" w:rsidP="00091DEC">
            <w:pPr>
              <w:jc w:val="center"/>
              <w:rPr>
                <w:lang w:val="lv-LV"/>
              </w:rPr>
            </w:pPr>
            <w:r w:rsidRPr="00EE196B">
              <w:rPr>
                <w:lang w:val="lv-LV"/>
              </w:rPr>
              <w:t>plkst.09.47</w:t>
            </w:r>
          </w:p>
        </w:tc>
      </w:tr>
    </w:tbl>
    <w:p w:rsidR="00685CFC" w:rsidRPr="00EE196B" w:rsidRDefault="00685CFC" w:rsidP="00091DEC">
      <w:pPr>
        <w:pStyle w:val="BodyTextIndent2"/>
        <w:spacing w:after="0" w:line="240" w:lineRule="auto"/>
        <w:ind w:left="0"/>
        <w:jc w:val="both"/>
        <w:rPr>
          <w:color w:val="000000"/>
          <w:lang w:val="lv-LV"/>
        </w:rPr>
      </w:pPr>
    </w:p>
    <w:p w:rsidR="00054180" w:rsidRPr="00EE196B" w:rsidRDefault="00054180" w:rsidP="00091DEC">
      <w:pPr>
        <w:pStyle w:val="BodyTextIndent2"/>
        <w:spacing w:after="0" w:line="240" w:lineRule="auto"/>
        <w:ind w:left="0"/>
        <w:jc w:val="both"/>
        <w:rPr>
          <w:color w:val="000000"/>
          <w:lang w:val="lv-LV"/>
        </w:rPr>
      </w:pPr>
      <w:r w:rsidRPr="00EE196B">
        <w:rPr>
          <w:color w:val="000000"/>
          <w:lang w:val="lv-LV"/>
        </w:rPr>
        <w:t>Pretendenta piedāvātā cena:</w:t>
      </w:r>
    </w:p>
    <w:p w:rsidR="00054180" w:rsidRPr="00EE196B" w:rsidRDefault="00054180" w:rsidP="00091DEC">
      <w:pPr>
        <w:pStyle w:val="BodyTextIndent2"/>
        <w:spacing w:after="0" w:line="240" w:lineRule="auto"/>
        <w:ind w:left="0"/>
        <w:jc w:val="both"/>
        <w:rPr>
          <w:color w:val="000000"/>
          <w:lang w:val="lv-LV"/>
        </w:rPr>
      </w:pPr>
    </w:p>
    <w:tbl>
      <w:tblPr>
        <w:tblW w:w="9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126"/>
      </w:tblGrid>
      <w:tr w:rsidR="00E172F8" w:rsidRPr="00EE196B" w:rsidTr="009A6BC7">
        <w:trPr>
          <w:cantSplit/>
          <w:trHeight w:val="535"/>
        </w:trPr>
        <w:tc>
          <w:tcPr>
            <w:tcW w:w="5245" w:type="dxa"/>
            <w:shd w:val="clear" w:color="auto" w:fill="auto"/>
            <w:vAlign w:val="center"/>
          </w:tcPr>
          <w:p w:rsidR="009A6BC7" w:rsidRPr="00EE196B" w:rsidRDefault="00E172F8" w:rsidP="009A6BC7">
            <w:pPr>
              <w:jc w:val="both"/>
              <w:rPr>
                <w:rFonts w:eastAsia="Calibri"/>
                <w:lang w:val="lv-LV"/>
              </w:rPr>
            </w:pPr>
            <w:r w:rsidRPr="00EE196B">
              <w:rPr>
                <w:rFonts w:eastAsia="Calibri"/>
                <w:lang w:val="lv-LV"/>
              </w:rPr>
              <w:t>Pretendenta nosaukums un piedāvātās līgumcenas</w:t>
            </w:r>
            <w:r w:rsidR="009A6BC7" w:rsidRPr="00EE196B">
              <w:rPr>
                <w:rFonts w:eastAsia="Calibri"/>
                <w:lang w:val="lv-LV"/>
              </w:rPr>
              <w:t xml:space="preserve"> </w:t>
            </w:r>
          </w:p>
          <w:p w:rsidR="00E172F8" w:rsidRPr="00EE196B" w:rsidRDefault="00E172F8" w:rsidP="009A6BC7">
            <w:pPr>
              <w:jc w:val="both"/>
              <w:rPr>
                <w:rFonts w:eastAsia="Calibri"/>
                <w:lang w:val="lv-LV"/>
              </w:rPr>
            </w:pPr>
            <w:r w:rsidRPr="00EE196B">
              <w:rPr>
                <w:rFonts w:eastAsia="Calibri"/>
                <w:lang w:val="lv-LV"/>
              </w:rPr>
              <w:t>EUR, bez PVN</w:t>
            </w:r>
          </w:p>
        </w:tc>
        <w:tc>
          <w:tcPr>
            <w:tcW w:w="4126" w:type="dxa"/>
            <w:shd w:val="clear" w:color="auto" w:fill="auto"/>
            <w:vAlign w:val="center"/>
          </w:tcPr>
          <w:p w:rsidR="00E172F8" w:rsidRPr="00EE196B" w:rsidRDefault="00E172F8" w:rsidP="009A6BC7">
            <w:pPr>
              <w:jc w:val="both"/>
              <w:rPr>
                <w:rFonts w:eastAsia="Calibri"/>
                <w:lang w:val="lv-LV"/>
              </w:rPr>
            </w:pPr>
            <w:r w:rsidRPr="00EE196B">
              <w:rPr>
                <w:bCs/>
                <w:lang w:val="lv-LV"/>
              </w:rPr>
              <w:t>“A” DAĻA: Remontdarbi Daugavpils 5. pirmsskolas izglītības iestādes ēkā Stāvā ielā 41, Daugavpilī</w:t>
            </w:r>
          </w:p>
        </w:tc>
      </w:tr>
      <w:tr w:rsidR="00E172F8" w:rsidRPr="00EE196B" w:rsidTr="009A6BC7">
        <w:trPr>
          <w:trHeight w:val="718"/>
        </w:trPr>
        <w:tc>
          <w:tcPr>
            <w:tcW w:w="5245" w:type="dxa"/>
            <w:shd w:val="clear" w:color="auto" w:fill="auto"/>
            <w:vAlign w:val="center"/>
          </w:tcPr>
          <w:p w:rsidR="00E172F8" w:rsidRPr="00EE196B" w:rsidRDefault="00E172F8" w:rsidP="00091DEC">
            <w:pPr>
              <w:pStyle w:val="StyleStyle2Justified"/>
              <w:tabs>
                <w:tab w:val="clear" w:pos="1080"/>
                <w:tab w:val="left" w:pos="360"/>
              </w:tabs>
              <w:spacing w:before="120" w:after="0"/>
              <w:jc w:val="center"/>
              <w:rPr>
                <w:b/>
                <w:szCs w:val="24"/>
              </w:rPr>
            </w:pPr>
            <w:r w:rsidRPr="00EE196B">
              <w:rPr>
                <w:szCs w:val="24"/>
              </w:rPr>
              <w:t>SIA “VANPRO”</w:t>
            </w:r>
          </w:p>
        </w:tc>
        <w:tc>
          <w:tcPr>
            <w:tcW w:w="4126" w:type="dxa"/>
            <w:shd w:val="clear" w:color="auto" w:fill="auto"/>
            <w:vAlign w:val="center"/>
          </w:tcPr>
          <w:p w:rsidR="00E172F8" w:rsidRPr="00EE196B" w:rsidRDefault="00E172F8" w:rsidP="00091DEC">
            <w:pPr>
              <w:spacing w:before="240" w:after="240"/>
              <w:jc w:val="center"/>
              <w:rPr>
                <w:rFonts w:eastAsia="Calibri"/>
                <w:lang w:val="lv-LV"/>
              </w:rPr>
            </w:pPr>
            <w:r w:rsidRPr="00EE196B">
              <w:rPr>
                <w:rFonts w:eastAsia="Calibri"/>
                <w:lang w:val="lv-LV"/>
              </w:rPr>
              <w:t>58190.05</w:t>
            </w:r>
          </w:p>
        </w:tc>
      </w:tr>
    </w:tbl>
    <w:p w:rsidR="00E172F8" w:rsidRPr="00EE196B" w:rsidRDefault="00E172F8" w:rsidP="00091DEC">
      <w:pPr>
        <w:pStyle w:val="Style"/>
        <w:ind w:firstLine="720"/>
        <w:jc w:val="both"/>
        <w:rPr>
          <w:b/>
          <w:bCs/>
          <w:sz w:val="24"/>
          <w:lang w:val="lv-LV"/>
        </w:rPr>
      </w:pPr>
      <w:r w:rsidRPr="00EE196B">
        <w:rPr>
          <w:b/>
          <w:sz w:val="24"/>
          <w:lang w:val="lv-LV"/>
        </w:rPr>
        <w:lastRenderedPageBreak/>
        <w:t>Aritmētisko kļūdu pārbaude iesniegtajā piedāvājumā iepirkuma “A” daļā.</w:t>
      </w:r>
    </w:p>
    <w:p w:rsidR="00E172F8" w:rsidRPr="00EE196B" w:rsidRDefault="00E172F8" w:rsidP="00091DEC">
      <w:pPr>
        <w:ind w:firstLine="720"/>
        <w:jc w:val="both"/>
        <w:rPr>
          <w:lang w:val="lv-LV"/>
        </w:rPr>
      </w:pPr>
      <w:r w:rsidRPr="00EE196B">
        <w:rPr>
          <w:lang w:val="lv-LV"/>
        </w:rPr>
        <w:t>Publisko iepirkumu likuma 41.panta 9.daļa nosaka, ka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rsidR="00E172F8" w:rsidRPr="00EE196B" w:rsidRDefault="00E172F8" w:rsidP="00091DEC">
      <w:pPr>
        <w:ind w:firstLine="720"/>
        <w:jc w:val="both"/>
        <w:rPr>
          <w:lang w:val="lv-LV"/>
        </w:rPr>
      </w:pPr>
      <w:r w:rsidRPr="00EE196B">
        <w:rPr>
          <w:lang w:val="lv-LV"/>
        </w:rPr>
        <w:t>Iepirkumu uzraudzības biroja judikatūrā ir norādīts, ka nav iespējams nodrošināt vienlīdzīgas attieksmes principa ievērošanu, ja piedāvājumu vērtēšanā tiek salīdzinātas cenas, kas ir aprēķinātas pareizi, un cenas, kuras ir noteiktas aritmētiski kļūdaini. No minētā izriet, ka pirms piedāvājumu vērtēšanā tiek salīdzinātas pretendentu piedāvātās cenas, iepirkuma komisijai ir jāveic pārbaude, vai šajās cenās nav konstatējamas aritmētiskās kļūdas (aritmētiskā kļūda ir kļūda, kas radusies aritmētisku darbību rezultātā; aritmētisks – tāds, kas attiecas uz aritmētisku, ir tai raksturīgs; aritmētiskas darbības – saskaitīšana, atņemšana, reizināšana, dalīšana).</w:t>
      </w:r>
    </w:p>
    <w:p w:rsidR="00E172F8" w:rsidRPr="00EE196B" w:rsidRDefault="00E172F8" w:rsidP="00091DEC">
      <w:pPr>
        <w:autoSpaceDE w:val="0"/>
        <w:autoSpaceDN w:val="0"/>
        <w:adjustRightInd w:val="0"/>
        <w:ind w:firstLine="540"/>
        <w:jc w:val="both"/>
        <w:rPr>
          <w:lang w:val="lv-LV"/>
        </w:rPr>
      </w:pPr>
      <w:r w:rsidRPr="00EE196B">
        <w:rPr>
          <w:lang w:val="lv-LV"/>
        </w:rPr>
        <w:t xml:space="preserve">Ņemot vērā minēto, iepirkumu komisija veic aritmētisko kļūdu pārbaudi pretendenta iesniegtajā piedāvājumā. </w:t>
      </w:r>
    </w:p>
    <w:p w:rsidR="00E172F8" w:rsidRPr="00EE196B" w:rsidRDefault="00E172F8" w:rsidP="00091DEC">
      <w:pPr>
        <w:autoSpaceDE w:val="0"/>
        <w:autoSpaceDN w:val="0"/>
        <w:adjustRightInd w:val="0"/>
        <w:ind w:firstLine="540"/>
        <w:jc w:val="both"/>
        <w:rPr>
          <w:lang w:val="lv-LV"/>
        </w:rPr>
      </w:pPr>
      <w:r w:rsidRPr="00EE196B">
        <w:rPr>
          <w:lang w:val="lv-LV"/>
        </w:rPr>
        <w:t xml:space="preserve">Komisijas locekle </w:t>
      </w:r>
      <w:proofErr w:type="spellStart"/>
      <w:r w:rsidRPr="00EE196B">
        <w:rPr>
          <w:lang w:val="lv-LV"/>
        </w:rPr>
        <w:t>I.Zarāne</w:t>
      </w:r>
      <w:proofErr w:type="spellEnd"/>
      <w:r w:rsidRPr="00EE196B">
        <w:rPr>
          <w:lang w:val="lv-LV"/>
        </w:rPr>
        <w:t xml:space="preserve"> paziņo, ka ir konstatēta aritmētiskā kļūda SIA “VANPRO” iesniegtajā piedāvājumā iepirkuma DPD 2017/82 “A” daļā. </w:t>
      </w:r>
    </w:p>
    <w:p w:rsidR="00E172F8" w:rsidRPr="00EE196B" w:rsidRDefault="00E172F8" w:rsidP="00091DEC">
      <w:pPr>
        <w:ind w:firstLine="540"/>
        <w:jc w:val="both"/>
        <w:rPr>
          <w:lang w:val="lv-LV"/>
        </w:rPr>
      </w:pPr>
      <w:r w:rsidRPr="00EE196B">
        <w:rPr>
          <w:lang w:val="lv-LV"/>
        </w:rPr>
        <w:t>SIA “VANPRO” piedāvājumā (</w:t>
      </w:r>
      <w:r w:rsidRPr="00EE196B">
        <w:rPr>
          <w:b/>
          <w:lang w:val="lv-LV"/>
        </w:rPr>
        <w:t>EUR 58190,05 bez PVN</w:t>
      </w:r>
      <w:r w:rsidRPr="00EE196B">
        <w:rPr>
          <w:lang w:val="lv-LV"/>
        </w:rPr>
        <w:t xml:space="preserve">), ir jāveic kļūdu labojums (pārrakstīšanas kļūda koptāmē), un </w:t>
      </w:r>
      <w:r w:rsidRPr="00EE196B">
        <w:rPr>
          <w:u w:val="single"/>
          <w:lang w:val="lv-LV"/>
        </w:rPr>
        <w:t xml:space="preserve">labotā piedāvājuma summa sastāda </w:t>
      </w:r>
      <w:r w:rsidRPr="00EE196B">
        <w:rPr>
          <w:b/>
          <w:u w:val="single"/>
          <w:lang w:val="lv-LV"/>
        </w:rPr>
        <w:t>EUR 56495,19 bez PVN</w:t>
      </w:r>
      <w:r w:rsidRPr="00EE196B">
        <w:rPr>
          <w:lang w:val="lv-LV"/>
        </w:rPr>
        <w:t>.</w:t>
      </w:r>
    </w:p>
    <w:p w:rsidR="00E172F8" w:rsidRPr="00EE196B" w:rsidRDefault="00E172F8" w:rsidP="00091DEC">
      <w:pPr>
        <w:ind w:firstLine="540"/>
        <w:jc w:val="both"/>
        <w:rPr>
          <w:lang w:val="lv-LV"/>
        </w:rPr>
      </w:pPr>
      <w:r w:rsidRPr="00EE196B">
        <w:rPr>
          <w:lang w:val="lv-LV"/>
        </w:rPr>
        <w:t>Iepirkumu komisija secina, ka pēc kļūdu labojuma iepirkuma “A” daļā iesniegtās cenas ir šādas: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785"/>
      </w:tblGrid>
      <w:tr w:rsidR="00E172F8" w:rsidRPr="00EE196B" w:rsidTr="00C423E3">
        <w:trPr>
          <w:trHeight w:val="516"/>
        </w:trPr>
        <w:tc>
          <w:tcPr>
            <w:tcW w:w="4395" w:type="dxa"/>
            <w:tcBorders>
              <w:top w:val="single" w:sz="4" w:space="0" w:color="auto"/>
              <w:left w:val="single" w:sz="4" w:space="0" w:color="auto"/>
              <w:bottom w:val="single" w:sz="4" w:space="0" w:color="auto"/>
              <w:right w:val="single" w:sz="4" w:space="0" w:color="auto"/>
            </w:tcBorders>
            <w:vAlign w:val="center"/>
            <w:hideMark/>
          </w:tcPr>
          <w:p w:rsidR="00E172F8" w:rsidRPr="00EE196B" w:rsidRDefault="00E172F8" w:rsidP="00091DEC">
            <w:pPr>
              <w:jc w:val="both"/>
              <w:rPr>
                <w:b/>
                <w:lang w:val="lv-LV"/>
              </w:rPr>
            </w:pPr>
            <w:r w:rsidRPr="00EE196B">
              <w:rPr>
                <w:b/>
                <w:lang w:val="lv-LV"/>
              </w:rPr>
              <w:t>Pretendenta nosaukums</w:t>
            </w:r>
          </w:p>
        </w:tc>
        <w:tc>
          <w:tcPr>
            <w:tcW w:w="4785" w:type="dxa"/>
            <w:tcBorders>
              <w:top w:val="single" w:sz="4" w:space="0" w:color="auto"/>
              <w:left w:val="single" w:sz="4" w:space="0" w:color="auto"/>
              <w:bottom w:val="single" w:sz="4" w:space="0" w:color="auto"/>
              <w:right w:val="single" w:sz="4" w:space="0" w:color="auto"/>
            </w:tcBorders>
            <w:vAlign w:val="center"/>
            <w:hideMark/>
          </w:tcPr>
          <w:p w:rsidR="00E172F8" w:rsidRPr="00EE196B" w:rsidRDefault="00E172F8" w:rsidP="00091DEC">
            <w:pPr>
              <w:jc w:val="both"/>
              <w:rPr>
                <w:b/>
                <w:lang w:val="lv-LV"/>
              </w:rPr>
            </w:pPr>
            <w:r w:rsidRPr="00EE196B">
              <w:rPr>
                <w:b/>
                <w:lang w:val="lv-LV"/>
              </w:rPr>
              <w:t>Piedāvātā cena iepirkuma “A” daļā</w:t>
            </w:r>
          </w:p>
          <w:p w:rsidR="00E172F8" w:rsidRPr="00EE196B" w:rsidRDefault="00E172F8" w:rsidP="00091DEC">
            <w:pPr>
              <w:jc w:val="both"/>
              <w:rPr>
                <w:b/>
                <w:lang w:val="lv-LV"/>
              </w:rPr>
            </w:pPr>
            <w:r w:rsidRPr="00EE196B">
              <w:rPr>
                <w:b/>
                <w:lang w:val="lv-LV"/>
              </w:rPr>
              <w:t xml:space="preserve">EUR bez PVN </w:t>
            </w:r>
          </w:p>
        </w:tc>
      </w:tr>
      <w:tr w:rsidR="00E172F8" w:rsidRPr="00EE196B" w:rsidTr="00C423E3">
        <w:trPr>
          <w:trHeight w:val="438"/>
        </w:trPr>
        <w:tc>
          <w:tcPr>
            <w:tcW w:w="4395" w:type="dxa"/>
            <w:tcBorders>
              <w:top w:val="single" w:sz="4" w:space="0" w:color="auto"/>
              <w:left w:val="single" w:sz="4" w:space="0" w:color="auto"/>
              <w:bottom w:val="single" w:sz="4" w:space="0" w:color="auto"/>
              <w:right w:val="single" w:sz="4" w:space="0" w:color="auto"/>
            </w:tcBorders>
            <w:vAlign w:val="center"/>
            <w:hideMark/>
          </w:tcPr>
          <w:p w:rsidR="00E172F8" w:rsidRPr="00EE196B" w:rsidRDefault="00E172F8" w:rsidP="00091DEC">
            <w:pPr>
              <w:jc w:val="center"/>
              <w:rPr>
                <w:lang w:val="lv-LV"/>
              </w:rPr>
            </w:pPr>
            <w:r w:rsidRPr="00EE196B">
              <w:rPr>
                <w:lang w:val="lv-LV"/>
              </w:rPr>
              <w:t>SIA “VANPRO”</w:t>
            </w:r>
          </w:p>
        </w:tc>
        <w:tc>
          <w:tcPr>
            <w:tcW w:w="4785" w:type="dxa"/>
            <w:tcBorders>
              <w:top w:val="single" w:sz="4" w:space="0" w:color="auto"/>
              <w:left w:val="single" w:sz="4" w:space="0" w:color="auto"/>
              <w:bottom w:val="single" w:sz="4" w:space="0" w:color="auto"/>
              <w:right w:val="single" w:sz="4" w:space="0" w:color="auto"/>
            </w:tcBorders>
            <w:vAlign w:val="center"/>
            <w:hideMark/>
          </w:tcPr>
          <w:p w:rsidR="00E172F8" w:rsidRPr="00EE196B" w:rsidRDefault="00E172F8" w:rsidP="00091DEC">
            <w:pPr>
              <w:jc w:val="center"/>
              <w:rPr>
                <w:lang w:val="lv-LV"/>
              </w:rPr>
            </w:pPr>
            <w:r w:rsidRPr="00EE196B">
              <w:rPr>
                <w:u w:val="single"/>
                <w:lang w:val="lv-LV"/>
              </w:rPr>
              <w:t>56495,19</w:t>
            </w:r>
          </w:p>
          <w:p w:rsidR="00E172F8" w:rsidRPr="00EE196B" w:rsidRDefault="00E172F8" w:rsidP="00091DEC">
            <w:pPr>
              <w:jc w:val="center"/>
              <w:rPr>
                <w:lang w:val="lv-LV"/>
              </w:rPr>
            </w:pPr>
            <w:r w:rsidRPr="00EE196B">
              <w:rPr>
                <w:lang w:val="lv-LV"/>
              </w:rPr>
              <w:t>(pēc aritmētisko kļūdu labojuma)</w:t>
            </w:r>
          </w:p>
        </w:tc>
      </w:tr>
    </w:tbl>
    <w:p w:rsidR="00E172F8" w:rsidRPr="00EE196B" w:rsidRDefault="00E172F8" w:rsidP="00091DEC">
      <w:pPr>
        <w:pStyle w:val="Style"/>
        <w:ind w:right="14"/>
        <w:jc w:val="both"/>
        <w:rPr>
          <w:b/>
          <w:bCs/>
          <w:w w:val="106"/>
          <w:sz w:val="24"/>
          <w:lang w:val="lv-LV"/>
        </w:rPr>
      </w:pPr>
      <w:r w:rsidRPr="00EE196B">
        <w:rPr>
          <w:b/>
          <w:bCs/>
          <w:w w:val="106"/>
          <w:sz w:val="24"/>
          <w:lang w:val="lv-LV"/>
        </w:rPr>
        <w:t xml:space="preserve">Komisija nolēma: </w:t>
      </w:r>
    </w:p>
    <w:p w:rsidR="00E172F8" w:rsidRPr="00EE196B" w:rsidRDefault="00E172F8" w:rsidP="00091DEC">
      <w:pPr>
        <w:pStyle w:val="BodyText2"/>
        <w:numPr>
          <w:ilvl w:val="0"/>
          <w:numId w:val="9"/>
        </w:numPr>
        <w:spacing w:after="0" w:line="240" w:lineRule="auto"/>
        <w:ind w:left="720"/>
        <w:jc w:val="both"/>
        <w:rPr>
          <w:lang w:val="lv-LV"/>
        </w:rPr>
      </w:pPr>
      <w:r w:rsidRPr="00EE196B">
        <w:rPr>
          <w:lang w:val="lv-LV"/>
        </w:rPr>
        <w:t>Izlabot pretendenta pieļautās kļūdas.</w:t>
      </w:r>
    </w:p>
    <w:p w:rsidR="00E172F8" w:rsidRPr="00EE196B" w:rsidRDefault="00E172F8" w:rsidP="00091DEC">
      <w:pPr>
        <w:pStyle w:val="BodyText2"/>
        <w:numPr>
          <w:ilvl w:val="0"/>
          <w:numId w:val="9"/>
        </w:numPr>
        <w:spacing w:after="0" w:line="240" w:lineRule="auto"/>
        <w:ind w:left="720"/>
        <w:jc w:val="both"/>
        <w:rPr>
          <w:lang w:val="lv-LV"/>
        </w:rPr>
      </w:pPr>
      <w:r w:rsidRPr="00EE196B">
        <w:rPr>
          <w:lang w:val="lv-LV"/>
        </w:rPr>
        <w:t>Par kļūdu labojumu un laboto piedāvājuma summu paziņot pretendentam, kura pieļautās kļūdas labotas.</w:t>
      </w:r>
    </w:p>
    <w:p w:rsidR="00E172F8" w:rsidRPr="00EE196B" w:rsidRDefault="00E172F8" w:rsidP="00091DEC">
      <w:pPr>
        <w:pStyle w:val="BodyText2"/>
        <w:numPr>
          <w:ilvl w:val="0"/>
          <w:numId w:val="9"/>
        </w:numPr>
        <w:spacing w:after="0" w:line="240" w:lineRule="auto"/>
        <w:ind w:left="720"/>
        <w:jc w:val="both"/>
        <w:rPr>
          <w:lang w:val="lv-LV"/>
        </w:rPr>
      </w:pPr>
      <w:r w:rsidRPr="00EE196B">
        <w:rPr>
          <w:lang w:val="lv-LV"/>
        </w:rPr>
        <w:t>Nodot tālākai vērtēšanai SIA “VANPRO” iesniegto piedāvājumu.</w:t>
      </w:r>
    </w:p>
    <w:p w:rsidR="00E172F8" w:rsidRPr="00EE196B" w:rsidRDefault="00E172F8" w:rsidP="00091DEC">
      <w:pPr>
        <w:pStyle w:val="BodyTextIndent2"/>
        <w:spacing w:after="0" w:line="240" w:lineRule="auto"/>
        <w:ind w:left="0"/>
        <w:jc w:val="both"/>
        <w:rPr>
          <w:lang w:val="lv-LV"/>
        </w:rPr>
      </w:pPr>
    </w:p>
    <w:p w:rsidR="00B45C06" w:rsidRPr="00EE196B" w:rsidRDefault="00685CFC" w:rsidP="00091DEC">
      <w:pPr>
        <w:pStyle w:val="BodyTextIndent2"/>
        <w:spacing w:after="0" w:line="240" w:lineRule="auto"/>
        <w:ind w:left="0"/>
        <w:jc w:val="both"/>
        <w:rPr>
          <w:lang w:val="lv-LV"/>
        </w:rPr>
      </w:pPr>
      <w:r w:rsidRPr="00EE196B">
        <w:rPr>
          <w:lang w:val="lv-LV"/>
        </w:rPr>
        <w:tab/>
        <w:t>Pārbaudot pretendenta</w:t>
      </w:r>
      <w:r w:rsidR="00B45C06" w:rsidRPr="00EE196B">
        <w:rPr>
          <w:lang w:val="lv-LV"/>
        </w:rPr>
        <w:t xml:space="preserve"> iesniegto piedāvājumu, iepirkumu komisija ir pieņēmusi šādu lēmumu:</w:t>
      </w:r>
    </w:p>
    <w:p w:rsidR="00E65246" w:rsidRPr="00EE196B" w:rsidRDefault="00E65246" w:rsidP="00CB3BE4">
      <w:pPr>
        <w:pStyle w:val="BodyTextIndent2"/>
        <w:tabs>
          <w:tab w:val="num" w:pos="900"/>
          <w:tab w:val="left" w:pos="3686"/>
        </w:tabs>
        <w:spacing w:after="0" w:line="240" w:lineRule="auto"/>
        <w:jc w:val="center"/>
        <w:rPr>
          <w:b/>
          <w:lang w:val="lv-LV"/>
        </w:rPr>
      </w:pPr>
      <w:r w:rsidRPr="00EE196B">
        <w:rPr>
          <w:b/>
          <w:lang w:val="lv-LV"/>
        </w:rPr>
        <w:t>Lēmums</w:t>
      </w:r>
    </w:p>
    <w:p w:rsidR="00091DEC" w:rsidRPr="00EE196B" w:rsidRDefault="00091DEC" w:rsidP="00091DEC">
      <w:pPr>
        <w:pStyle w:val="BodyTextIndent2"/>
        <w:tabs>
          <w:tab w:val="num" w:pos="900"/>
          <w:tab w:val="left" w:pos="3686"/>
        </w:tabs>
        <w:spacing w:after="0" w:line="240" w:lineRule="auto"/>
        <w:jc w:val="both"/>
        <w:rPr>
          <w:b/>
          <w:lang w:val="lv-LV"/>
        </w:rPr>
      </w:pPr>
    </w:p>
    <w:p w:rsidR="00CB3BE4" w:rsidRPr="00EE196B" w:rsidRDefault="00091DEC" w:rsidP="00CB3BE4">
      <w:pPr>
        <w:pStyle w:val="BodyText"/>
        <w:numPr>
          <w:ilvl w:val="1"/>
          <w:numId w:val="10"/>
        </w:numPr>
        <w:spacing w:after="0"/>
        <w:jc w:val="both"/>
        <w:rPr>
          <w:lang w:val="lv-LV"/>
        </w:rPr>
      </w:pPr>
      <w:r w:rsidRPr="00EE196B">
        <w:rPr>
          <w:lang w:val="lv-LV"/>
        </w:rPr>
        <w:t>Atbilstoši iepirkuma “Iekštelpu remontdarbi Daugavpils pilsētas 5.pirmsskolas izglītības iestādes ēkā Stāvā ielā 41, Daugavpilī un Daugavpils pilsētas 26.pirmsskolas izglītības iestādes ēkā Šaurā ielā 20, Daugavpilī”, identifikācijas numurs DPD 2017/82, nolikuma 6.1.punktam, piedāvājumu izvē</w:t>
      </w:r>
      <w:r w:rsidR="00CB3BE4" w:rsidRPr="00EE196B">
        <w:rPr>
          <w:lang w:val="lv-LV"/>
        </w:rPr>
        <w:t xml:space="preserve">les kritērijs ir viszemākā cena (Pasūtītājs piešķir iepirkuma līguma slēgšanas tiesības </w:t>
      </w:r>
      <w:r w:rsidR="00CB3BE4" w:rsidRPr="00EE196B">
        <w:rPr>
          <w:u w:val="single"/>
          <w:lang w:val="lv-LV"/>
        </w:rPr>
        <w:t>saimnieciski visizdevīgākajam piedāvājumam, kuru nosaka, ņemot vērā tikai cenu</w:t>
      </w:r>
      <w:r w:rsidR="00CB3BE4" w:rsidRPr="00EE196B">
        <w:rPr>
          <w:lang w:val="lv-LV"/>
        </w:rPr>
        <w:t xml:space="preserve"> (pasūtītājs izvēlēsies piedāvājumu, kas būs atbilstošs visām iepirkuma procedūras dokumentācijas prasībām un kura cena būs zemākā)).</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785"/>
      </w:tblGrid>
      <w:tr w:rsidR="00091DEC" w:rsidRPr="00EE196B" w:rsidTr="00C423E3">
        <w:trPr>
          <w:trHeight w:val="516"/>
        </w:trPr>
        <w:tc>
          <w:tcPr>
            <w:tcW w:w="4395" w:type="dxa"/>
            <w:tcBorders>
              <w:top w:val="single" w:sz="4" w:space="0" w:color="auto"/>
              <w:left w:val="single" w:sz="4" w:space="0" w:color="auto"/>
              <w:bottom w:val="single" w:sz="4" w:space="0" w:color="auto"/>
              <w:right w:val="single" w:sz="4" w:space="0" w:color="auto"/>
            </w:tcBorders>
            <w:vAlign w:val="center"/>
            <w:hideMark/>
          </w:tcPr>
          <w:p w:rsidR="00091DEC" w:rsidRPr="00EE196B" w:rsidRDefault="00091DEC" w:rsidP="00091DEC">
            <w:pPr>
              <w:jc w:val="both"/>
              <w:rPr>
                <w:b/>
                <w:lang w:val="lv-LV"/>
              </w:rPr>
            </w:pPr>
            <w:r w:rsidRPr="00EE196B">
              <w:rPr>
                <w:b/>
                <w:lang w:val="lv-LV"/>
              </w:rPr>
              <w:t>Pretendenta nosaukums</w:t>
            </w:r>
          </w:p>
        </w:tc>
        <w:tc>
          <w:tcPr>
            <w:tcW w:w="4785" w:type="dxa"/>
            <w:tcBorders>
              <w:top w:val="single" w:sz="4" w:space="0" w:color="auto"/>
              <w:left w:val="single" w:sz="4" w:space="0" w:color="auto"/>
              <w:bottom w:val="single" w:sz="4" w:space="0" w:color="auto"/>
              <w:right w:val="single" w:sz="4" w:space="0" w:color="auto"/>
            </w:tcBorders>
            <w:vAlign w:val="center"/>
            <w:hideMark/>
          </w:tcPr>
          <w:p w:rsidR="00091DEC" w:rsidRPr="00EE196B" w:rsidRDefault="00091DEC" w:rsidP="00091DEC">
            <w:pPr>
              <w:jc w:val="both"/>
              <w:rPr>
                <w:b/>
                <w:lang w:val="lv-LV"/>
              </w:rPr>
            </w:pPr>
            <w:r w:rsidRPr="00EE196B">
              <w:rPr>
                <w:b/>
                <w:lang w:val="lv-LV"/>
              </w:rPr>
              <w:t>Piedāvātā cena iepirkuma “A” daļā</w:t>
            </w:r>
          </w:p>
          <w:p w:rsidR="00091DEC" w:rsidRPr="00EE196B" w:rsidRDefault="00091DEC" w:rsidP="00091DEC">
            <w:pPr>
              <w:jc w:val="both"/>
              <w:rPr>
                <w:b/>
                <w:lang w:val="lv-LV"/>
              </w:rPr>
            </w:pPr>
            <w:r w:rsidRPr="00EE196B">
              <w:rPr>
                <w:b/>
                <w:lang w:val="lv-LV"/>
              </w:rPr>
              <w:t xml:space="preserve">EUR bez PVN </w:t>
            </w:r>
          </w:p>
        </w:tc>
      </w:tr>
      <w:tr w:rsidR="00091DEC" w:rsidRPr="00EE196B" w:rsidTr="00C423E3">
        <w:trPr>
          <w:trHeight w:val="438"/>
        </w:trPr>
        <w:tc>
          <w:tcPr>
            <w:tcW w:w="4395" w:type="dxa"/>
            <w:tcBorders>
              <w:top w:val="single" w:sz="4" w:space="0" w:color="auto"/>
              <w:left w:val="single" w:sz="4" w:space="0" w:color="auto"/>
              <w:bottom w:val="single" w:sz="4" w:space="0" w:color="auto"/>
              <w:right w:val="single" w:sz="4" w:space="0" w:color="auto"/>
            </w:tcBorders>
            <w:vAlign w:val="center"/>
            <w:hideMark/>
          </w:tcPr>
          <w:p w:rsidR="00091DEC" w:rsidRPr="00EE196B" w:rsidRDefault="00091DEC" w:rsidP="00091DEC">
            <w:pPr>
              <w:jc w:val="center"/>
              <w:rPr>
                <w:lang w:val="lv-LV"/>
              </w:rPr>
            </w:pPr>
            <w:r w:rsidRPr="00EE196B">
              <w:rPr>
                <w:lang w:val="lv-LV"/>
              </w:rPr>
              <w:t>SIA “VANPRO”</w:t>
            </w:r>
          </w:p>
        </w:tc>
        <w:tc>
          <w:tcPr>
            <w:tcW w:w="4785" w:type="dxa"/>
            <w:tcBorders>
              <w:top w:val="single" w:sz="4" w:space="0" w:color="auto"/>
              <w:left w:val="single" w:sz="4" w:space="0" w:color="auto"/>
              <w:bottom w:val="single" w:sz="4" w:space="0" w:color="auto"/>
              <w:right w:val="single" w:sz="4" w:space="0" w:color="auto"/>
            </w:tcBorders>
            <w:vAlign w:val="center"/>
            <w:hideMark/>
          </w:tcPr>
          <w:p w:rsidR="00091DEC" w:rsidRPr="00EE196B" w:rsidRDefault="00091DEC" w:rsidP="00091DEC">
            <w:pPr>
              <w:jc w:val="center"/>
              <w:rPr>
                <w:lang w:val="lv-LV"/>
              </w:rPr>
            </w:pPr>
            <w:r w:rsidRPr="00EE196B">
              <w:rPr>
                <w:u w:val="single"/>
                <w:lang w:val="lv-LV"/>
              </w:rPr>
              <w:t>56495,19</w:t>
            </w:r>
          </w:p>
          <w:p w:rsidR="00091DEC" w:rsidRPr="00EE196B" w:rsidRDefault="00091DEC" w:rsidP="00091DEC">
            <w:pPr>
              <w:jc w:val="center"/>
              <w:rPr>
                <w:lang w:val="lv-LV"/>
              </w:rPr>
            </w:pPr>
            <w:r w:rsidRPr="00EE196B">
              <w:rPr>
                <w:lang w:val="lv-LV"/>
              </w:rPr>
              <w:t>(pēc aritmētisko kļūdu labojuma)</w:t>
            </w:r>
          </w:p>
        </w:tc>
      </w:tr>
    </w:tbl>
    <w:p w:rsidR="00091DEC" w:rsidRPr="00EE196B" w:rsidRDefault="00091DEC" w:rsidP="00091DEC">
      <w:pPr>
        <w:ind w:firstLine="547"/>
        <w:jc w:val="both"/>
        <w:rPr>
          <w:lang w:val="lv-LV"/>
        </w:rPr>
      </w:pPr>
      <w:r w:rsidRPr="00EE196B">
        <w:rPr>
          <w:lang w:val="lv-LV"/>
        </w:rPr>
        <w:lastRenderedPageBreak/>
        <w:t xml:space="preserve">Iepirkumu komisijas priekšsēdētāja informē, ka </w:t>
      </w:r>
      <w:r w:rsidRPr="00EE196B">
        <w:rPr>
          <w:bCs/>
          <w:lang w:val="lv-LV"/>
        </w:rPr>
        <w:t xml:space="preserve">Publisko iepirkumu likuma 9.pantā </w:t>
      </w:r>
      <w:r w:rsidRPr="00EE196B">
        <w:rPr>
          <w:lang w:val="lv-LV"/>
        </w:rPr>
        <w:t xml:space="preserve">minētās izziņas ir iegūtas (pielikumā), </w:t>
      </w:r>
      <w:r w:rsidRPr="00EE196B">
        <w:rPr>
          <w:b/>
          <w:lang w:val="lv-LV"/>
        </w:rPr>
        <w:t xml:space="preserve">un netika konstatēti </w:t>
      </w:r>
      <w:r w:rsidRPr="00EE196B">
        <w:rPr>
          <w:lang w:val="lv-LV"/>
        </w:rPr>
        <w:t>normatīvajā aktā paredzētie</w:t>
      </w:r>
      <w:r w:rsidRPr="00EE196B">
        <w:rPr>
          <w:b/>
          <w:lang w:val="lv-LV"/>
        </w:rPr>
        <w:t xml:space="preserve"> izslēgšanas nosacījumi</w:t>
      </w:r>
      <w:r w:rsidRPr="00EE196B">
        <w:rPr>
          <w:lang w:val="lv-LV"/>
        </w:rPr>
        <w:t xml:space="preserve">. </w:t>
      </w:r>
    </w:p>
    <w:p w:rsidR="00091DEC" w:rsidRPr="00EE196B" w:rsidRDefault="00091DEC" w:rsidP="00091DEC">
      <w:pPr>
        <w:tabs>
          <w:tab w:val="num" w:pos="709"/>
        </w:tabs>
        <w:jc w:val="both"/>
        <w:rPr>
          <w:b/>
          <w:bCs/>
          <w:lang w:val="lv-LV"/>
        </w:rPr>
      </w:pPr>
      <w:r w:rsidRPr="00EE196B">
        <w:rPr>
          <w:lang w:val="lv-LV"/>
        </w:rPr>
        <w:tab/>
        <w:t xml:space="preserve">Ņemot vēra minēto, </w:t>
      </w:r>
      <w:r w:rsidRPr="00EE196B">
        <w:rPr>
          <w:b/>
          <w:bCs/>
          <w:lang w:val="lv-LV"/>
        </w:rPr>
        <w:t>Komisija nolēma:</w:t>
      </w:r>
    </w:p>
    <w:p w:rsidR="00091DEC" w:rsidRPr="00EE196B" w:rsidRDefault="00091DEC" w:rsidP="00091DEC">
      <w:pPr>
        <w:numPr>
          <w:ilvl w:val="3"/>
          <w:numId w:val="3"/>
        </w:numPr>
        <w:tabs>
          <w:tab w:val="clear" w:pos="2880"/>
          <w:tab w:val="num" w:pos="426"/>
          <w:tab w:val="center" w:pos="4153"/>
          <w:tab w:val="right" w:pos="8306"/>
        </w:tabs>
        <w:ind w:left="426" w:hanging="284"/>
        <w:jc w:val="both"/>
        <w:rPr>
          <w:lang w:val="lv-LV"/>
        </w:rPr>
      </w:pPr>
      <w:r w:rsidRPr="00EE196B">
        <w:rPr>
          <w:lang w:val="lv-LV"/>
        </w:rPr>
        <w:t xml:space="preserve">Piešķirt tiesības slēgt iepirkuma līgumu </w:t>
      </w:r>
      <w:r w:rsidRPr="00EE196B">
        <w:rPr>
          <w:b/>
          <w:lang w:val="lv-LV"/>
        </w:rPr>
        <w:t>SIA “VANPRO</w:t>
      </w:r>
      <w:r w:rsidRPr="00EE196B">
        <w:rPr>
          <w:b/>
          <w:bCs/>
          <w:lang w:val="lv-LV"/>
        </w:rPr>
        <w:t>”</w:t>
      </w:r>
      <w:r w:rsidRPr="00EE196B">
        <w:rPr>
          <w:lang w:val="lv-LV"/>
        </w:rPr>
        <w:t xml:space="preserve"> (reģ.Nr.41503039331, juridiskā adrese: Muitas iela 3D, Daugavpils, LV-5401) par piedāvāto cenu </w:t>
      </w:r>
      <w:r w:rsidRPr="00EE196B">
        <w:rPr>
          <w:b/>
          <w:lang w:val="lv-LV"/>
        </w:rPr>
        <w:t xml:space="preserve">EUR 56495,19 </w:t>
      </w:r>
      <w:r w:rsidRPr="00EE196B">
        <w:rPr>
          <w:lang w:val="lv-LV"/>
        </w:rPr>
        <w:t xml:space="preserve">(piecdesmit seši tūkstoši četri simti deviņdesmit pieci </w:t>
      </w:r>
      <w:proofErr w:type="spellStart"/>
      <w:r w:rsidRPr="00EE196B">
        <w:rPr>
          <w:lang w:val="lv-LV"/>
        </w:rPr>
        <w:t>euro</w:t>
      </w:r>
      <w:proofErr w:type="spellEnd"/>
      <w:r w:rsidRPr="00EE196B">
        <w:rPr>
          <w:lang w:val="lv-LV"/>
        </w:rPr>
        <w:t xml:space="preserve"> un deviņpadsmit centi) </w:t>
      </w:r>
      <w:r w:rsidRPr="00EE196B">
        <w:rPr>
          <w:b/>
          <w:bCs/>
          <w:lang w:val="lv-LV"/>
        </w:rPr>
        <w:t xml:space="preserve">bez PVN, </w:t>
      </w:r>
      <w:r w:rsidRPr="00EE196B">
        <w:rPr>
          <w:lang w:val="lv-LV"/>
        </w:rPr>
        <w:t>iepirkuma</w:t>
      </w:r>
      <w:r w:rsidRPr="00EE196B">
        <w:rPr>
          <w:b/>
          <w:lang w:val="lv-LV"/>
        </w:rPr>
        <w:t xml:space="preserve"> </w:t>
      </w:r>
      <w:r w:rsidRPr="00EE196B">
        <w:rPr>
          <w:lang w:val="lv-LV"/>
        </w:rPr>
        <w:t xml:space="preserve">“Iekštelpu remontdarbi Daugavpils pilsētas 5.pirmsskolas izglītības iestādes ēkā Stāvā ielā 41, Daugavpilī un Daugavpils pilsētas 26.pirmsskolas izglītības iestādes ēkā Šaurā ielā 20, Daugavpilī”, identifikācijas numurs DPD 2017/82 </w:t>
      </w:r>
      <w:r w:rsidRPr="00EE196B">
        <w:rPr>
          <w:b/>
          <w:lang w:val="lv-LV"/>
        </w:rPr>
        <w:t>“A” daļā</w:t>
      </w:r>
      <w:r w:rsidRPr="00EE196B">
        <w:rPr>
          <w:lang w:val="lv-LV"/>
        </w:rPr>
        <w:t xml:space="preserve"> - Remontdarbi Daugavpils 5. pirmsskolas izglītības iestādes ēkā.</w:t>
      </w:r>
    </w:p>
    <w:p w:rsidR="00091DEC" w:rsidRPr="00EE196B" w:rsidRDefault="00091DEC" w:rsidP="00091DEC">
      <w:pPr>
        <w:numPr>
          <w:ilvl w:val="3"/>
          <w:numId w:val="3"/>
        </w:numPr>
        <w:tabs>
          <w:tab w:val="clear" w:pos="2880"/>
          <w:tab w:val="num" w:pos="426"/>
          <w:tab w:val="center" w:pos="4153"/>
          <w:tab w:val="right" w:pos="8306"/>
        </w:tabs>
        <w:ind w:left="426" w:hanging="284"/>
        <w:jc w:val="both"/>
        <w:rPr>
          <w:lang w:val="lv-LV"/>
        </w:rPr>
      </w:pPr>
      <w:r w:rsidRPr="00EE196B">
        <w:rPr>
          <w:lang w:val="lv-LV"/>
        </w:rPr>
        <w:t>Publisko iepirkumu likuma noteiktajā kārtībā paziņot pieņemto lēmumu pretendentam.</w:t>
      </w:r>
    </w:p>
    <w:p w:rsidR="00091DEC" w:rsidRPr="00EE196B" w:rsidRDefault="00091DEC" w:rsidP="00091DEC">
      <w:pPr>
        <w:numPr>
          <w:ilvl w:val="3"/>
          <w:numId w:val="3"/>
        </w:numPr>
        <w:tabs>
          <w:tab w:val="clear" w:pos="2880"/>
          <w:tab w:val="num" w:pos="426"/>
          <w:tab w:val="center" w:pos="4153"/>
          <w:tab w:val="right" w:pos="8306"/>
        </w:tabs>
        <w:ind w:left="426" w:hanging="284"/>
        <w:jc w:val="both"/>
        <w:rPr>
          <w:lang w:val="lv-LV"/>
        </w:rPr>
      </w:pPr>
      <w:r w:rsidRPr="00EE196B">
        <w:rPr>
          <w:lang w:val="lv-LV"/>
        </w:rPr>
        <w:t>Publisko iepirkumu likuma noteiktajā kārtībā, pēc līguma noslēgšanas, publicēt informatīvu paziņojumu par noslēgto līgumu Iepirkumu uzraudzības biroja mājas lapā internetā.</w:t>
      </w:r>
    </w:p>
    <w:p w:rsidR="00091DEC" w:rsidRPr="00EE196B" w:rsidRDefault="00091DEC" w:rsidP="00091DEC">
      <w:pPr>
        <w:numPr>
          <w:ilvl w:val="3"/>
          <w:numId w:val="3"/>
        </w:numPr>
        <w:tabs>
          <w:tab w:val="clear" w:pos="2880"/>
          <w:tab w:val="num" w:pos="426"/>
          <w:tab w:val="center" w:pos="4153"/>
          <w:tab w:val="right" w:pos="8306"/>
        </w:tabs>
        <w:ind w:left="426" w:hanging="284"/>
        <w:jc w:val="both"/>
        <w:rPr>
          <w:lang w:val="lv-LV"/>
        </w:rPr>
      </w:pPr>
      <w:r w:rsidRPr="00EE196B">
        <w:rPr>
          <w:lang w:val="lv-LV"/>
        </w:rPr>
        <w:t>Publisko iepirkumu likuma noteiktajā kārtībā publicēt attiecīgu informāciju Domes mājas lapā www.daugavpils.lv</w:t>
      </w:r>
    </w:p>
    <w:p w:rsidR="00E172F8" w:rsidRPr="00EE196B" w:rsidRDefault="00E172F8" w:rsidP="00091DEC">
      <w:pPr>
        <w:jc w:val="both"/>
        <w:rPr>
          <w:lang w:val="lv-LV"/>
        </w:rPr>
      </w:pPr>
    </w:p>
    <w:p w:rsidR="00E172F8" w:rsidRPr="00EE196B" w:rsidRDefault="00E172F8" w:rsidP="00091DEC">
      <w:pPr>
        <w:jc w:val="both"/>
        <w:rPr>
          <w:u w:val="single"/>
          <w:lang w:val="lv-LV"/>
        </w:rPr>
      </w:pPr>
      <w:r w:rsidRPr="00EE196B">
        <w:rPr>
          <w:u w:val="single"/>
          <w:lang w:val="lv-LV"/>
        </w:rPr>
        <w:t>Lēmums iepirkuma “B” daļā šobrīd nav pieņemts. Informācija par iepirkuma “B”</w:t>
      </w:r>
      <w:r w:rsidR="00091DEC" w:rsidRPr="00EE196B">
        <w:rPr>
          <w:u w:val="single"/>
          <w:lang w:val="lv-LV"/>
        </w:rPr>
        <w:t xml:space="preserve"> daļas rezultātiem </w:t>
      </w:r>
      <w:r w:rsidRPr="00EE196B">
        <w:rPr>
          <w:u w:val="single"/>
          <w:lang w:val="lv-LV"/>
        </w:rPr>
        <w:t>tiks paziņota atsevišķi.</w:t>
      </w:r>
    </w:p>
    <w:p w:rsidR="00E172F8" w:rsidRPr="00EE196B" w:rsidRDefault="00E172F8" w:rsidP="00091DEC">
      <w:pPr>
        <w:jc w:val="both"/>
        <w:rPr>
          <w:lang w:val="lv-LV"/>
        </w:rPr>
      </w:pPr>
    </w:p>
    <w:p w:rsidR="00857F8C" w:rsidRPr="00EE196B" w:rsidRDefault="00EE196B" w:rsidP="00EE196B">
      <w:pPr>
        <w:jc w:val="right"/>
        <w:rPr>
          <w:lang w:val="lv-LV"/>
        </w:rPr>
      </w:pPr>
      <w:r w:rsidRPr="00EE196B">
        <w:rPr>
          <w:lang w:val="lv-LV"/>
        </w:rPr>
        <w:t xml:space="preserve">Iepirkumu komisija </w:t>
      </w:r>
    </w:p>
    <w:p w:rsidR="00EE196B" w:rsidRPr="00EE196B" w:rsidRDefault="00EE196B" w:rsidP="00F615A8">
      <w:pPr>
        <w:rPr>
          <w:lang w:val="lv-LV"/>
        </w:rPr>
      </w:pPr>
      <w:r w:rsidRPr="00EE196B">
        <w:rPr>
          <w:lang w:val="lv-LV"/>
        </w:rPr>
        <w:t>2017.gada 26.jūnijā</w:t>
      </w:r>
    </w:p>
    <w:sectPr w:rsidR="00EE196B" w:rsidRPr="00EE196B" w:rsidSect="00B45C06">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3276"/>
    <w:multiLevelType w:val="hybridMultilevel"/>
    <w:tmpl w:val="2BE089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276CE"/>
    <w:multiLevelType w:val="hybridMultilevel"/>
    <w:tmpl w:val="1A14CC4A"/>
    <w:lvl w:ilvl="0" w:tplc="25D6C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7C4EC2"/>
    <w:multiLevelType w:val="hybridMultilevel"/>
    <w:tmpl w:val="17F4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2790B"/>
    <w:multiLevelType w:val="hybridMultilevel"/>
    <w:tmpl w:val="F5FC6A54"/>
    <w:lvl w:ilvl="0" w:tplc="ACC0AE62">
      <w:start w:val="1"/>
      <w:numFmt w:val="decimal"/>
      <w:lvlText w:val="%1."/>
      <w:lvlJc w:val="left"/>
      <w:pPr>
        <w:tabs>
          <w:tab w:val="num" w:pos="1334"/>
        </w:tabs>
        <w:ind w:left="1334"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64C0DEF"/>
    <w:multiLevelType w:val="hybridMultilevel"/>
    <w:tmpl w:val="1B4E0938"/>
    <w:lvl w:ilvl="0" w:tplc="9B16103C">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BB64166"/>
    <w:multiLevelType w:val="hybridMultilevel"/>
    <w:tmpl w:val="A130598C"/>
    <w:lvl w:ilvl="0" w:tplc="B55292A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2A97028"/>
    <w:multiLevelType w:val="hybridMultilevel"/>
    <w:tmpl w:val="16307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77608A5"/>
    <w:multiLevelType w:val="hybridMultilevel"/>
    <w:tmpl w:val="3C2E1C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409E2"/>
    <w:multiLevelType w:val="multilevel"/>
    <w:tmpl w:val="39FAA4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7"/>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F7"/>
    <w:rsid w:val="000538AF"/>
    <w:rsid w:val="00054180"/>
    <w:rsid w:val="0009066A"/>
    <w:rsid w:val="00091650"/>
    <w:rsid w:val="00091DEC"/>
    <w:rsid w:val="000B52F5"/>
    <w:rsid w:val="000D5C25"/>
    <w:rsid w:val="001370FC"/>
    <w:rsid w:val="00160FDA"/>
    <w:rsid w:val="001F6077"/>
    <w:rsid w:val="002005D7"/>
    <w:rsid w:val="0025286D"/>
    <w:rsid w:val="002A06FE"/>
    <w:rsid w:val="002A3DA0"/>
    <w:rsid w:val="002D1CF2"/>
    <w:rsid w:val="00397349"/>
    <w:rsid w:val="003B77A5"/>
    <w:rsid w:val="0041386F"/>
    <w:rsid w:val="00414B2D"/>
    <w:rsid w:val="004B4208"/>
    <w:rsid w:val="00593249"/>
    <w:rsid w:val="005D5AF4"/>
    <w:rsid w:val="005E7C4B"/>
    <w:rsid w:val="006415FD"/>
    <w:rsid w:val="0067061B"/>
    <w:rsid w:val="0067080E"/>
    <w:rsid w:val="00685CFC"/>
    <w:rsid w:val="006A7278"/>
    <w:rsid w:val="007C6382"/>
    <w:rsid w:val="00825AD3"/>
    <w:rsid w:val="00857F8C"/>
    <w:rsid w:val="008C1E79"/>
    <w:rsid w:val="00916EF7"/>
    <w:rsid w:val="00987DAB"/>
    <w:rsid w:val="009A6BC7"/>
    <w:rsid w:val="009C513A"/>
    <w:rsid w:val="009C75E5"/>
    <w:rsid w:val="009F5A17"/>
    <w:rsid w:val="00A578DA"/>
    <w:rsid w:val="00AC3B62"/>
    <w:rsid w:val="00B4412A"/>
    <w:rsid w:val="00B45C06"/>
    <w:rsid w:val="00BB090A"/>
    <w:rsid w:val="00C545A0"/>
    <w:rsid w:val="00C91A85"/>
    <w:rsid w:val="00CB3BE4"/>
    <w:rsid w:val="00CF27F5"/>
    <w:rsid w:val="00D4116A"/>
    <w:rsid w:val="00DD4C77"/>
    <w:rsid w:val="00E130BF"/>
    <w:rsid w:val="00E16CDC"/>
    <w:rsid w:val="00E172F8"/>
    <w:rsid w:val="00E65246"/>
    <w:rsid w:val="00E66F51"/>
    <w:rsid w:val="00EC1E0E"/>
    <w:rsid w:val="00EE196B"/>
    <w:rsid w:val="00F615A8"/>
    <w:rsid w:val="00FA30C2"/>
    <w:rsid w:val="00FE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30EA6-C15C-43A8-9E8B-5AE74016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E196B"/>
    <w:pPr>
      <w:keepNext/>
      <w:jc w:val="center"/>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916EF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tv2132">
    <w:name w:val="tv2132"/>
    <w:basedOn w:val="Normal"/>
    <w:rsid w:val="00916EF7"/>
    <w:pPr>
      <w:spacing w:line="360" w:lineRule="auto"/>
      <w:ind w:firstLine="300"/>
    </w:pPr>
    <w:rPr>
      <w:color w:val="414142"/>
      <w:sz w:val="20"/>
      <w:szCs w:val="20"/>
      <w:lang w:val="en-US"/>
    </w:rPr>
  </w:style>
  <w:style w:type="paragraph" w:styleId="BodyTextIndent2">
    <w:name w:val="Body Text Indent 2"/>
    <w:basedOn w:val="Normal"/>
    <w:link w:val="BodyTextIndent2Char"/>
    <w:uiPriority w:val="99"/>
    <w:unhideWhenUsed/>
    <w:rsid w:val="00916EF7"/>
    <w:pPr>
      <w:spacing w:after="120" w:line="480" w:lineRule="auto"/>
      <w:ind w:left="283"/>
    </w:pPr>
  </w:style>
  <w:style w:type="character" w:customStyle="1" w:styleId="BodyTextIndent2Char">
    <w:name w:val="Body Text Indent 2 Char"/>
    <w:basedOn w:val="DefaultParagraphFont"/>
    <w:link w:val="BodyTextIndent2"/>
    <w:uiPriority w:val="99"/>
    <w:rsid w:val="00916EF7"/>
    <w:rPr>
      <w:rFonts w:ascii="Times New Roman" w:eastAsia="Times New Roman" w:hAnsi="Times New Roman" w:cs="Times New Roman"/>
      <w:sz w:val="24"/>
      <w:szCs w:val="24"/>
      <w:lang w:val="en-GB"/>
    </w:rPr>
  </w:style>
  <w:style w:type="paragraph" w:customStyle="1" w:styleId="Default">
    <w:name w:val="Default"/>
    <w:rsid w:val="00916E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93249"/>
    <w:pPr>
      <w:ind w:left="720"/>
      <w:contextualSpacing/>
    </w:pPr>
  </w:style>
  <w:style w:type="character" w:styleId="Hyperlink">
    <w:name w:val="Hyperlink"/>
    <w:basedOn w:val="DefaultParagraphFont"/>
    <w:uiPriority w:val="99"/>
    <w:unhideWhenUsed/>
    <w:rsid w:val="002A3DA0"/>
    <w:rPr>
      <w:color w:val="0000FF"/>
      <w:u w:val="single"/>
    </w:rPr>
  </w:style>
  <w:style w:type="table" w:styleId="TableGrid">
    <w:name w:val="Table Grid"/>
    <w:basedOn w:val="TableNormal"/>
    <w:uiPriority w:val="39"/>
    <w:rsid w:val="00CF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F615A8"/>
    <w:pPr>
      <w:spacing w:after="120"/>
      <w:ind w:left="283"/>
    </w:pPr>
  </w:style>
  <w:style w:type="character" w:customStyle="1" w:styleId="BodyTextIndentChar">
    <w:name w:val="Body Text Indent Char"/>
    <w:basedOn w:val="DefaultParagraphFont"/>
    <w:link w:val="BodyTextIndent"/>
    <w:uiPriority w:val="99"/>
    <w:semiHidden/>
    <w:rsid w:val="00F615A8"/>
    <w:rPr>
      <w:rFonts w:ascii="Times New Roman" w:eastAsia="Times New Roman" w:hAnsi="Times New Roman" w:cs="Times New Roman"/>
      <w:sz w:val="24"/>
      <w:szCs w:val="24"/>
      <w:lang w:val="en-GB"/>
    </w:rPr>
  </w:style>
  <w:style w:type="paragraph" w:customStyle="1" w:styleId="naisf">
    <w:name w:val="naisf"/>
    <w:basedOn w:val="Normal"/>
    <w:rsid w:val="002D1CF2"/>
    <w:pPr>
      <w:suppressAutoHyphens/>
      <w:spacing w:before="75" w:after="75"/>
      <w:ind w:firstLine="375"/>
      <w:jc w:val="both"/>
    </w:pPr>
    <w:rPr>
      <w:lang w:val="lv-LV" w:eastAsia="ar-SA"/>
    </w:rPr>
  </w:style>
  <w:style w:type="paragraph" w:customStyle="1" w:styleId="StyleStyle2Justified">
    <w:name w:val="Style Style2 + Justified"/>
    <w:basedOn w:val="Normal"/>
    <w:rsid w:val="00E172F8"/>
    <w:pPr>
      <w:tabs>
        <w:tab w:val="left" w:pos="1080"/>
      </w:tabs>
      <w:spacing w:before="240" w:after="120"/>
      <w:jc w:val="both"/>
    </w:pPr>
    <w:rPr>
      <w:szCs w:val="20"/>
      <w:lang w:val="lv-LV"/>
    </w:rPr>
  </w:style>
  <w:style w:type="paragraph" w:styleId="BodyText2">
    <w:name w:val="Body Text 2"/>
    <w:basedOn w:val="Normal"/>
    <w:link w:val="BodyText2Char"/>
    <w:uiPriority w:val="99"/>
    <w:semiHidden/>
    <w:unhideWhenUsed/>
    <w:rsid w:val="00E172F8"/>
    <w:pPr>
      <w:spacing w:after="120" w:line="480" w:lineRule="auto"/>
    </w:pPr>
  </w:style>
  <w:style w:type="character" w:customStyle="1" w:styleId="BodyText2Char">
    <w:name w:val="Body Text 2 Char"/>
    <w:basedOn w:val="DefaultParagraphFont"/>
    <w:link w:val="BodyText2"/>
    <w:uiPriority w:val="99"/>
    <w:semiHidden/>
    <w:rsid w:val="00E172F8"/>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CB3BE4"/>
    <w:pPr>
      <w:spacing w:after="120"/>
    </w:pPr>
  </w:style>
  <w:style w:type="character" w:customStyle="1" w:styleId="BodyTextChar">
    <w:name w:val="Body Text Char"/>
    <w:basedOn w:val="DefaultParagraphFont"/>
    <w:link w:val="BodyText"/>
    <w:uiPriority w:val="99"/>
    <w:semiHidden/>
    <w:rsid w:val="00CB3BE4"/>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397349"/>
    <w:rPr>
      <w:b/>
      <w:bCs/>
      <w:i w:val="0"/>
      <w:iCs w:val="0"/>
    </w:rPr>
  </w:style>
  <w:style w:type="character" w:customStyle="1" w:styleId="st1">
    <w:name w:val="st1"/>
    <w:basedOn w:val="DefaultParagraphFont"/>
    <w:rsid w:val="00397349"/>
  </w:style>
  <w:style w:type="character" w:styleId="Strong">
    <w:name w:val="Strong"/>
    <w:basedOn w:val="DefaultParagraphFont"/>
    <w:uiPriority w:val="22"/>
    <w:qFormat/>
    <w:rsid w:val="00857F8C"/>
    <w:rPr>
      <w:b/>
      <w:bCs/>
    </w:rPr>
  </w:style>
  <w:style w:type="character" w:customStyle="1" w:styleId="Heading1Char">
    <w:name w:val="Heading 1 Char"/>
    <w:basedOn w:val="DefaultParagraphFont"/>
    <w:link w:val="Heading1"/>
    <w:rsid w:val="00EE196B"/>
    <w:rPr>
      <w:rFonts w:ascii="Times New Roman" w:eastAsia="Times New Roman" w:hAnsi="Times New Roman" w:cs="Times New Roman"/>
      <w:b/>
      <w:bCs/>
      <w:sz w:val="24"/>
      <w:szCs w:val="24"/>
      <w:lang w:val="lv-LV"/>
    </w:rPr>
  </w:style>
  <w:style w:type="paragraph" w:styleId="Header">
    <w:name w:val="header"/>
    <w:basedOn w:val="Normal"/>
    <w:link w:val="HeaderChar"/>
    <w:semiHidden/>
    <w:rsid w:val="00EE196B"/>
    <w:pPr>
      <w:tabs>
        <w:tab w:val="center" w:pos="4153"/>
        <w:tab w:val="right" w:pos="8306"/>
      </w:tabs>
    </w:pPr>
  </w:style>
  <w:style w:type="character" w:customStyle="1" w:styleId="HeaderChar">
    <w:name w:val="Header Char"/>
    <w:basedOn w:val="DefaultParagraphFont"/>
    <w:link w:val="Header"/>
    <w:semiHidden/>
    <w:rsid w:val="00EE196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82697">
      <w:bodyDiv w:val="1"/>
      <w:marLeft w:val="0"/>
      <w:marRight w:val="0"/>
      <w:marTop w:val="0"/>
      <w:marBottom w:val="0"/>
      <w:divBdr>
        <w:top w:val="none" w:sz="0" w:space="0" w:color="auto"/>
        <w:left w:val="none" w:sz="0" w:space="0" w:color="auto"/>
        <w:bottom w:val="none" w:sz="0" w:space="0" w:color="auto"/>
        <w:right w:val="none" w:sz="0" w:space="0" w:color="auto"/>
      </w:divBdr>
    </w:div>
    <w:div w:id="2119375979">
      <w:bodyDiv w:val="1"/>
      <w:marLeft w:val="0"/>
      <w:marRight w:val="0"/>
      <w:marTop w:val="0"/>
      <w:marBottom w:val="0"/>
      <w:divBdr>
        <w:top w:val="none" w:sz="0" w:space="0" w:color="auto"/>
        <w:left w:val="none" w:sz="0" w:space="0" w:color="auto"/>
        <w:bottom w:val="none" w:sz="0" w:space="0" w:color="auto"/>
        <w:right w:val="none" w:sz="0" w:space="0" w:color="auto"/>
      </w:divBdr>
      <w:divsChild>
        <w:div w:id="1265308943">
          <w:marLeft w:val="0"/>
          <w:marRight w:val="0"/>
          <w:marTop w:val="0"/>
          <w:marBottom w:val="0"/>
          <w:divBdr>
            <w:top w:val="none" w:sz="0" w:space="0" w:color="auto"/>
            <w:left w:val="none" w:sz="0" w:space="0" w:color="auto"/>
            <w:bottom w:val="none" w:sz="0" w:space="0" w:color="auto"/>
            <w:right w:val="none" w:sz="0" w:space="0" w:color="auto"/>
          </w:divBdr>
          <w:divsChild>
            <w:div w:id="1545870019">
              <w:marLeft w:val="0"/>
              <w:marRight w:val="0"/>
              <w:marTop w:val="0"/>
              <w:marBottom w:val="0"/>
              <w:divBdr>
                <w:top w:val="none" w:sz="0" w:space="0" w:color="auto"/>
                <w:left w:val="none" w:sz="0" w:space="0" w:color="auto"/>
                <w:bottom w:val="none" w:sz="0" w:space="0" w:color="auto"/>
                <w:right w:val="none" w:sz="0" w:space="0" w:color="auto"/>
              </w:divBdr>
              <w:divsChild>
                <w:div w:id="278225405">
                  <w:marLeft w:val="0"/>
                  <w:marRight w:val="0"/>
                  <w:marTop w:val="100"/>
                  <w:marBottom w:val="100"/>
                  <w:divBdr>
                    <w:top w:val="none" w:sz="0" w:space="0" w:color="auto"/>
                    <w:left w:val="none" w:sz="0" w:space="0" w:color="auto"/>
                    <w:bottom w:val="none" w:sz="0" w:space="0" w:color="auto"/>
                    <w:right w:val="none" w:sz="0" w:space="0" w:color="auto"/>
                  </w:divBdr>
                  <w:divsChild>
                    <w:div w:id="1508055452">
                      <w:marLeft w:val="0"/>
                      <w:marRight w:val="0"/>
                      <w:marTop w:val="0"/>
                      <w:marBottom w:val="0"/>
                      <w:divBdr>
                        <w:top w:val="none" w:sz="0" w:space="0" w:color="auto"/>
                        <w:left w:val="none" w:sz="0" w:space="0" w:color="auto"/>
                        <w:bottom w:val="none" w:sz="0" w:space="0" w:color="auto"/>
                        <w:right w:val="none" w:sz="0" w:space="0" w:color="auto"/>
                      </w:divBdr>
                      <w:divsChild>
                        <w:div w:id="282460739">
                          <w:marLeft w:val="0"/>
                          <w:marRight w:val="0"/>
                          <w:marTop w:val="0"/>
                          <w:marBottom w:val="0"/>
                          <w:divBdr>
                            <w:top w:val="none" w:sz="0" w:space="0" w:color="auto"/>
                            <w:left w:val="none" w:sz="0" w:space="0" w:color="auto"/>
                            <w:bottom w:val="none" w:sz="0" w:space="0" w:color="auto"/>
                            <w:right w:val="none" w:sz="0" w:space="0" w:color="auto"/>
                          </w:divBdr>
                          <w:divsChild>
                            <w:div w:id="880944968">
                              <w:marLeft w:val="0"/>
                              <w:marRight w:val="0"/>
                              <w:marTop w:val="0"/>
                              <w:marBottom w:val="0"/>
                              <w:divBdr>
                                <w:top w:val="none" w:sz="0" w:space="0" w:color="auto"/>
                                <w:left w:val="none" w:sz="0" w:space="0" w:color="auto"/>
                                <w:bottom w:val="none" w:sz="0" w:space="0" w:color="auto"/>
                                <w:right w:val="none" w:sz="0" w:space="0" w:color="auto"/>
                              </w:divBdr>
                              <w:divsChild>
                                <w:div w:id="139810985">
                                  <w:marLeft w:val="75"/>
                                  <w:marRight w:val="75"/>
                                  <w:marTop w:val="0"/>
                                  <w:marBottom w:val="0"/>
                                  <w:divBdr>
                                    <w:top w:val="single" w:sz="6" w:space="0" w:color="C3BEB8"/>
                                    <w:left w:val="single" w:sz="6" w:space="0" w:color="C3BEB8"/>
                                    <w:bottom w:val="single" w:sz="6" w:space="0" w:color="C3BEB8"/>
                                    <w:right w:val="single" w:sz="6" w:space="0" w:color="C3BEB8"/>
                                  </w:divBdr>
                                  <w:divsChild>
                                    <w:div w:id="1180925764">
                                      <w:marLeft w:val="0"/>
                                      <w:marRight w:val="0"/>
                                      <w:marTop w:val="0"/>
                                      <w:marBottom w:val="0"/>
                                      <w:divBdr>
                                        <w:top w:val="none" w:sz="0" w:space="0" w:color="auto"/>
                                        <w:left w:val="none" w:sz="0" w:space="0" w:color="auto"/>
                                        <w:bottom w:val="none" w:sz="0" w:space="0" w:color="auto"/>
                                        <w:right w:val="none" w:sz="0" w:space="0" w:color="auto"/>
                                      </w:divBdr>
                                      <w:divsChild>
                                        <w:div w:id="747774810">
                                          <w:marLeft w:val="0"/>
                                          <w:marRight w:val="0"/>
                                          <w:marTop w:val="0"/>
                                          <w:marBottom w:val="0"/>
                                          <w:divBdr>
                                            <w:top w:val="none" w:sz="0" w:space="0" w:color="auto"/>
                                            <w:left w:val="none" w:sz="0" w:space="0" w:color="auto"/>
                                            <w:bottom w:val="none" w:sz="0" w:space="0" w:color="auto"/>
                                            <w:right w:val="none" w:sz="0" w:space="0" w:color="auto"/>
                                          </w:divBdr>
                                          <w:divsChild>
                                            <w:div w:id="617176255">
                                              <w:marLeft w:val="0"/>
                                              <w:marRight w:val="0"/>
                                              <w:marTop w:val="0"/>
                                              <w:marBottom w:val="0"/>
                                              <w:divBdr>
                                                <w:top w:val="none" w:sz="0" w:space="0" w:color="auto"/>
                                                <w:left w:val="none" w:sz="0" w:space="0" w:color="auto"/>
                                                <w:bottom w:val="none" w:sz="0" w:space="0" w:color="auto"/>
                                                <w:right w:val="none" w:sz="0" w:space="0" w:color="auto"/>
                                              </w:divBdr>
                                              <w:divsChild>
                                                <w:div w:id="409888469">
                                                  <w:marLeft w:val="300"/>
                                                  <w:marRight w:val="0"/>
                                                  <w:marTop w:val="0"/>
                                                  <w:marBottom w:val="0"/>
                                                  <w:divBdr>
                                                    <w:top w:val="none" w:sz="0" w:space="0" w:color="auto"/>
                                                    <w:left w:val="none" w:sz="0" w:space="0" w:color="auto"/>
                                                    <w:bottom w:val="none" w:sz="0" w:space="0" w:color="auto"/>
                                                    <w:right w:val="none" w:sz="0" w:space="0" w:color="auto"/>
                                                  </w:divBdr>
                                                  <w:divsChild>
                                                    <w:div w:id="1235243121">
                                                      <w:marLeft w:val="0"/>
                                                      <w:marRight w:val="0"/>
                                                      <w:marTop w:val="0"/>
                                                      <w:marBottom w:val="0"/>
                                                      <w:divBdr>
                                                        <w:top w:val="none" w:sz="0" w:space="0" w:color="auto"/>
                                                        <w:left w:val="none" w:sz="0" w:space="0" w:color="auto"/>
                                                        <w:bottom w:val="none" w:sz="0" w:space="0" w:color="auto"/>
                                                        <w:right w:val="none" w:sz="0" w:space="0" w:color="auto"/>
                                                      </w:divBdr>
                                                    </w:div>
                                                    <w:div w:id="2603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F485A-4C76-4509-9356-E8A177D2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10</cp:revision>
  <cp:lastPrinted>2017-06-26T13:23:00Z</cp:lastPrinted>
  <dcterms:created xsi:type="dcterms:W3CDTF">2017-06-26T12:47:00Z</dcterms:created>
  <dcterms:modified xsi:type="dcterms:W3CDTF">2017-06-27T08:51:00Z</dcterms:modified>
</cp:coreProperties>
</file>