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72" w:rsidRPr="00C430B7" w:rsidRDefault="004A4572" w:rsidP="004A4572">
      <w:pPr>
        <w:jc w:val="center"/>
        <w:rPr>
          <w:lang w:val="lv-LV"/>
        </w:rPr>
      </w:pPr>
      <w:r w:rsidRPr="00C430B7">
        <w:rPr>
          <w:lang w:val="lv-LV"/>
        </w:rPr>
        <w:t>Daugavpils pilsētas domes iepirkumu komisija</w:t>
      </w:r>
    </w:p>
    <w:p w:rsidR="004A4572" w:rsidRPr="00C430B7" w:rsidRDefault="004A4572" w:rsidP="004A4572">
      <w:pPr>
        <w:jc w:val="center"/>
        <w:rPr>
          <w:b/>
          <w:bCs/>
          <w:lang w:val="lv-LV"/>
        </w:rPr>
      </w:pPr>
      <w:r w:rsidRPr="00C430B7">
        <w:rPr>
          <w:b/>
          <w:bCs/>
          <w:lang w:val="lv-LV"/>
        </w:rPr>
        <w:t>“</w:t>
      </w:r>
      <w:r w:rsidRPr="00940858">
        <w:rPr>
          <w:b/>
          <w:lang w:val="lv-LV"/>
        </w:rPr>
        <w:t>Būvprojektu minimālā sastāvā, būvprojektu izstrāde un autoruzraudzība degradēto teritoriju attīstībai (SAM 5.6.2.) - ēkai Minskas ielā 1, Daugavpilī un Fabrikas ielas pārbūvei posmā no Centrālās ielas līdz Dzelzceļu ielai, Daugavpilī</w:t>
      </w:r>
      <w:r w:rsidRPr="00C430B7">
        <w:rPr>
          <w:b/>
          <w:bCs/>
          <w:lang w:val="lv-LV"/>
        </w:rPr>
        <w:t>”</w:t>
      </w:r>
    </w:p>
    <w:p w:rsidR="004A4572" w:rsidRPr="00C430B7" w:rsidRDefault="004A4572" w:rsidP="004A4572">
      <w:pPr>
        <w:jc w:val="center"/>
        <w:rPr>
          <w:lang w:val="lv-LV"/>
        </w:rPr>
      </w:pPr>
      <w:r w:rsidRPr="00C430B7">
        <w:rPr>
          <w:lang w:val="lv-LV"/>
        </w:rPr>
        <w:t xml:space="preserve">identifikācijas numurs DPD </w:t>
      </w:r>
      <w:r>
        <w:rPr>
          <w:lang w:val="lv-LV"/>
        </w:rPr>
        <w:t>2016/170</w:t>
      </w:r>
    </w:p>
    <w:p w:rsidR="00593249" w:rsidRDefault="00593249" w:rsidP="00F615A8">
      <w:pPr>
        <w:pStyle w:val="BodyTextIndent2"/>
        <w:tabs>
          <w:tab w:val="left" w:pos="3686"/>
        </w:tabs>
        <w:spacing w:after="0" w:line="240" w:lineRule="auto"/>
        <w:ind w:left="1334"/>
        <w:rPr>
          <w:b/>
          <w:lang w:val="lv-LV"/>
        </w:rPr>
      </w:pPr>
    </w:p>
    <w:p w:rsidR="00B45C06" w:rsidRDefault="004A4572" w:rsidP="004A4572">
      <w:pPr>
        <w:pStyle w:val="BodyTextIndent2"/>
        <w:tabs>
          <w:tab w:val="left" w:pos="3686"/>
        </w:tabs>
        <w:spacing w:after="0" w:line="240" w:lineRule="auto"/>
        <w:ind w:left="0"/>
        <w:rPr>
          <w:i/>
          <w:lang w:val="lv-LV"/>
        </w:rPr>
      </w:pPr>
      <w:bookmarkStart w:id="0" w:name="_GoBack"/>
      <w:bookmarkEnd w:id="0"/>
      <w:r>
        <w:rPr>
          <w:i/>
          <w:lang w:val="lv-LV"/>
        </w:rPr>
        <w:t xml:space="preserve">Lēmums par </w:t>
      </w:r>
      <w:r w:rsidR="004B4208">
        <w:rPr>
          <w:i/>
          <w:lang w:val="lv-LV"/>
        </w:rPr>
        <w:t>07</w:t>
      </w:r>
      <w:r w:rsidR="00593249" w:rsidRPr="002A3DA0">
        <w:rPr>
          <w:i/>
          <w:lang w:val="lv-LV"/>
        </w:rPr>
        <w:t>.</w:t>
      </w:r>
      <w:r w:rsidR="00B07E5D">
        <w:rPr>
          <w:i/>
          <w:lang w:val="lv-LV"/>
        </w:rPr>
        <w:t>11</w:t>
      </w:r>
      <w:r w:rsidR="004B4208">
        <w:rPr>
          <w:i/>
          <w:lang w:val="lv-LV"/>
        </w:rPr>
        <w:t>.</w:t>
      </w:r>
      <w:r w:rsidR="00593249" w:rsidRPr="002A3DA0">
        <w:rPr>
          <w:i/>
          <w:lang w:val="lv-LV"/>
        </w:rPr>
        <w:t xml:space="preserve">2016. izraudzīto pretendentu </w:t>
      </w:r>
      <w:r w:rsidR="00E66F51">
        <w:rPr>
          <w:i/>
          <w:lang w:val="lv-LV"/>
        </w:rPr>
        <w:t>iepirkuma “A” daļā</w:t>
      </w:r>
      <w:r w:rsidR="00B07E5D">
        <w:rPr>
          <w:i/>
          <w:lang w:val="lv-LV"/>
        </w:rPr>
        <w:t xml:space="preserve"> un </w:t>
      </w:r>
      <w:r w:rsidR="00E66F51">
        <w:rPr>
          <w:i/>
          <w:lang w:val="lv-LV"/>
        </w:rPr>
        <w:t xml:space="preserve">“B” daļā </w:t>
      </w:r>
    </w:p>
    <w:p w:rsidR="00B07E5D" w:rsidRDefault="00B07E5D" w:rsidP="00B07E5D">
      <w:pPr>
        <w:pStyle w:val="BodyTextIndent2"/>
        <w:tabs>
          <w:tab w:val="left" w:pos="3686"/>
        </w:tabs>
        <w:spacing w:after="0" w:line="240" w:lineRule="auto"/>
        <w:rPr>
          <w:lang w:val="lv-LV"/>
        </w:rPr>
      </w:pPr>
    </w:p>
    <w:p w:rsidR="00CF27F5" w:rsidRDefault="00B45C06" w:rsidP="00F615A8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lang w:val="lv-LV"/>
        </w:rPr>
        <w:tab/>
      </w:r>
      <w:r w:rsidR="00CF27F5">
        <w:rPr>
          <w:lang w:val="lv-LV"/>
        </w:rPr>
        <w:t>Iepirkumam “</w:t>
      </w:r>
      <w:r w:rsidR="000E0CA5" w:rsidRPr="000E0CA5">
        <w:rPr>
          <w:lang w:val="lv-LV"/>
        </w:rPr>
        <w:t>Būvprojektu minimālā sastāvā, būvprojektu izstrāde un autoruzraudzība degradēto teritoriju attīstībai (SAM 5.6.2.) - ēkai Minskas ielā 1, Daugavpilī un Fabrikas ielas pārbūvei posmā no Centrālās ielas līdz Dzelzceļu ielai, Daugavpilī</w:t>
      </w:r>
      <w:r w:rsidR="00CF27F5" w:rsidRPr="002A3DA0">
        <w:rPr>
          <w:color w:val="000000"/>
          <w:lang w:val="lv-LV"/>
        </w:rPr>
        <w:t>”, identifikācijas numurs DPD 2016/</w:t>
      </w:r>
      <w:r w:rsidR="00B07E5D">
        <w:rPr>
          <w:color w:val="000000"/>
          <w:lang w:val="lv-LV"/>
        </w:rPr>
        <w:t>170,</w:t>
      </w:r>
      <w:r w:rsidR="00CF27F5">
        <w:rPr>
          <w:color w:val="000000"/>
          <w:lang w:val="lv-LV"/>
        </w:rPr>
        <w:t xml:space="preserve"> </w:t>
      </w:r>
      <w:r w:rsidR="004B4208">
        <w:rPr>
          <w:color w:val="000000"/>
          <w:lang w:val="lv-LV"/>
        </w:rPr>
        <w:t xml:space="preserve">piedāvājumus </w:t>
      </w:r>
      <w:r w:rsidR="00B07E5D">
        <w:rPr>
          <w:color w:val="000000"/>
          <w:lang w:val="lv-LV"/>
        </w:rPr>
        <w:t xml:space="preserve">iesniedza šādi </w:t>
      </w:r>
      <w:r w:rsidR="000D6EE9">
        <w:rPr>
          <w:color w:val="000000"/>
          <w:lang w:val="lv-LV"/>
        </w:rPr>
        <w:t>pretendenti:</w:t>
      </w:r>
    </w:p>
    <w:tbl>
      <w:tblPr>
        <w:tblW w:w="9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1843"/>
      </w:tblGrid>
      <w:tr w:rsidR="000D6EE9" w:rsidRPr="00F960EF" w:rsidTr="000D6EE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E9" w:rsidRPr="00F960EF" w:rsidRDefault="000D6EE9" w:rsidP="00585A8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F960EF">
              <w:rPr>
                <w:b/>
                <w:sz w:val="23"/>
                <w:szCs w:val="23"/>
                <w:lang w:val="lv-LV"/>
              </w:rPr>
              <w:t xml:space="preserve">Pretendenta nosaukums, </w:t>
            </w:r>
            <w:proofErr w:type="spellStart"/>
            <w:r w:rsidRPr="00F960EF">
              <w:rPr>
                <w:b/>
                <w:sz w:val="23"/>
                <w:szCs w:val="23"/>
                <w:lang w:val="lv-LV"/>
              </w:rPr>
              <w:t>reģ</w:t>
            </w:r>
            <w:proofErr w:type="spellEnd"/>
            <w:r w:rsidRPr="00F960EF">
              <w:rPr>
                <w:b/>
                <w:sz w:val="23"/>
                <w:szCs w:val="23"/>
                <w:lang w:val="lv-LV"/>
              </w:rPr>
              <w:t>. Nr.,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E9" w:rsidRPr="00F960EF" w:rsidRDefault="000D6EE9" w:rsidP="00585A8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F960EF">
              <w:rPr>
                <w:b/>
                <w:sz w:val="23"/>
                <w:szCs w:val="23"/>
                <w:lang w:val="lv-LV"/>
              </w:rPr>
              <w:t>Piedāvājuma iesniegšanas datums un laiks</w:t>
            </w:r>
          </w:p>
        </w:tc>
      </w:tr>
      <w:tr w:rsidR="000D6EE9" w:rsidRPr="00F960EF" w:rsidTr="000D6EE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E9" w:rsidRPr="00F960EF" w:rsidRDefault="000D6EE9" w:rsidP="00585A88">
            <w:pPr>
              <w:jc w:val="both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“Lūsis V”, reģ.Nr.40103502004, Ernestīnes iela 24-4, Rīga, LV-1046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 xml:space="preserve">18.10.2016., </w:t>
            </w:r>
          </w:p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plkst.09:31</w:t>
            </w:r>
          </w:p>
        </w:tc>
      </w:tr>
      <w:tr w:rsidR="000D6EE9" w:rsidRPr="00F960EF" w:rsidTr="000D6EE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9" w:rsidRPr="00F960EF" w:rsidRDefault="000D6EE9" w:rsidP="00585A88">
            <w:pPr>
              <w:jc w:val="both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“Projektēšanas birojs AUSTRUMI”, reģ.Nr.42403019889, 18.novembra iela 16, Rēzekne, LV-4601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 xml:space="preserve">18.10.2016., </w:t>
            </w:r>
          </w:p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plkst.09:31</w:t>
            </w:r>
          </w:p>
        </w:tc>
      </w:tr>
      <w:tr w:rsidR="000D6EE9" w:rsidRPr="00F960EF" w:rsidTr="000D6EE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9" w:rsidRPr="00F960EF" w:rsidRDefault="000D6EE9" w:rsidP="00585A88">
            <w:pPr>
              <w:jc w:val="both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F960EF">
              <w:rPr>
                <w:sz w:val="23"/>
                <w:szCs w:val="23"/>
                <w:lang w:val="lv-LV"/>
              </w:rPr>
              <w:t>Cerva</w:t>
            </w:r>
            <w:proofErr w:type="spellEnd"/>
            <w:r w:rsidRPr="00F960EF">
              <w:rPr>
                <w:sz w:val="23"/>
                <w:szCs w:val="23"/>
                <w:lang w:val="lv-LV"/>
              </w:rPr>
              <w:t>”, reģ.Nr.41503050131, Rīgas 70a-7, Daugavpils, LV-5401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 xml:space="preserve">19.10.2016., </w:t>
            </w:r>
          </w:p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plkst.09:51</w:t>
            </w:r>
          </w:p>
        </w:tc>
      </w:tr>
    </w:tbl>
    <w:p w:rsidR="000D6EE9" w:rsidRDefault="000D6EE9" w:rsidP="000D6EE9">
      <w:pPr>
        <w:ind w:left="426" w:hanging="426"/>
        <w:contextualSpacing/>
        <w:jc w:val="both"/>
        <w:rPr>
          <w:bCs/>
          <w:sz w:val="23"/>
          <w:szCs w:val="23"/>
          <w:lang w:val="lv-LV" w:eastAsia="ar-SA"/>
        </w:rPr>
      </w:pPr>
    </w:p>
    <w:p w:rsidR="000D6EE9" w:rsidRPr="00F960EF" w:rsidRDefault="000D6EE9" w:rsidP="000D6EE9">
      <w:pPr>
        <w:ind w:left="426" w:hanging="426"/>
        <w:contextualSpacing/>
        <w:jc w:val="both"/>
        <w:rPr>
          <w:bCs/>
          <w:sz w:val="23"/>
          <w:szCs w:val="23"/>
          <w:lang w:val="lv-LV" w:eastAsia="ar-SA"/>
        </w:rPr>
      </w:pPr>
      <w:r>
        <w:rPr>
          <w:bCs/>
          <w:sz w:val="23"/>
          <w:szCs w:val="23"/>
          <w:lang w:val="lv-LV" w:eastAsia="ar-SA"/>
        </w:rPr>
        <w:t>P</w:t>
      </w:r>
      <w:r w:rsidRPr="00F960EF">
        <w:rPr>
          <w:bCs/>
          <w:sz w:val="23"/>
          <w:szCs w:val="23"/>
          <w:lang w:val="lv-LV" w:eastAsia="ar-SA"/>
        </w:rPr>
        <w:t>retendent</w:t>
      </w:r>
      <w:r>
        <w:rPr>
          <w:bCs/>
          <w:sz w:val="23"/>
          <w:szCs w:val="23"/>
          <w:lang w:val="lv-LV" w:eastAsia="ar-SA"/>
        </w:rPr>
        <w:t xml:space="preserve">u </w:t>
      </w:r>
      <w:r w:rsidRPr="00F960EF">
        <w:rPr>
          <w:bCs/>
          <w:sz w:val="23"/>
          <w:szCs w:val="23"/>
          <w:lang w:val="lv-LV" w:eastAsia="ar-SA"/>
        </w:rPr>
        <w:t>piedāvāt</w:t>
      </w:r>
      <w:r>
        <w:rPr>
          <w:bCs/>
          <w:sz w:val="23"/>
          <w:szCs w:val="23"/>
          <w:lang w:val="lv-LV" w:eastAsia="ar-SA"/>
        </w:rPr>
        <w:t xml:space="preserve">ās līgumcenas, </w:t>
      </w:r>
      <w:r w:rsidRPr="00F960EF">
        <w:rPr>
          <w:bCs/>
          <w:sz w:val="23"/>
          <w:szCs w:val="23"/>
          <w:lang w:val="lv-LV" w:eastAsia="ar-SA"/>
        </w:rPr>
        <w:t>bez pievienotās vērtības nodokļa:</w:t>
      </w:r>
    </w:p>
    <w:p w:rsidR="000D6EE9" w:rsidRPr="00F960EF" w:rsidRDefault="000D6EE9" w:rsidP="000D6EE9">
      <w:pPr>
        <w:ind w:left="426" w:hanging="426"/>
        <w:contextualSpacing/>
        <w:jc w:val="both"/>
        <w:rPr>
          <w:bCs/>
          <w:sz w:val="23"/>
          <w:szCs w:val="23"/>
          <w:lang w:val="lv-LV" w:eastAsia="ar-SA"/>
        </w:rPr>
      </w:pPr>
    </w:p>
    <w:tbl>
      <w:tblPr>
        <w:tblW w:w="9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3464"/>
        <w:gridCol w:w="2991"/>
      </w:tblGrid>
      <w:tr w:rsidR="000D6EE9" w:rsidRPr="004A4572" w:rsidTr="000D6EE9">
        <w:trPr>
          <w:trHeight w:val="516"/>
        </w:trPr>
        <w:tc>
          <w:tcPr>
            <w:tcW w:w="2916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F960EF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3464" w:type="dxa"/>
            <w:vAlign w:val="center"/>
          </w:tcPr>
          <w:p w:rsidR="000D6EE9" w:rsidRPr="00F960EF" w:rsidRDefault="000D6EE9" w:rsidP="00585A88">
            <w:pPr>
              <w:spacing w:before="100" w:beforeAutospacing="1" w:after="100" w:afterAutospacing="1" w:line="276" w:lineRule="auto"/>
              <w:jc w:val="center"/>
              <w:rPr>
                <w:b/>
                <w:sz w:val="23"/>
                <w:szCs w:val="23"/>
                <w:lang w:val="lv-LV"/>
              </w:rPr>
            </w:pPr>
            <w:r w:rsidRPr="00F960EF">
              <w:rPr>
                <w:b/>
                <w:sz w:val="23"/>
                <w:szCs w:val="23"/>
                <w:lang w:val="lv-LV"/>
              </w:rPr>
              <w:t>Piedāvātā cena EUR bez PVN (</w:t>
            </w:r>
            <w:proofErr w:type="spellStart"/>
            <w:r w:rsidRPr="00F960EF">
              <w:rPr>
                <w:b/>
                <w:sz w:val="23"/>
                <w:szCs w:val="23"/>
                <w:lang w:val="lv-LV"/>
              </w:rPr>
              <w:t>A.daļa</w:t>
            </w:r>
            <w:proofErr w:type="spellEnd"/>
            <w:r w:rsidRPr="00F960EF">
              <w:rPr>
                <w:b/>
                <w:sz w:val="23"/>
                <w:szCs w:val="23"/>
                <w:lang w:val="lv-LV"/>
              </w:rPr>
              <w:t>)</w:t>
            </w:r>
          </w:p>
        </w:tc>
        <w:tc>
          <w:tcPr>
            <w:tcW w:w="2991" w:type="dxa"/>
          </w:tcPr>
          <w:p w:rsidR="000D6EE9" w:rsidRPr="00F960EF" w:rsidRDefault="000D6EE9" w:rsidP="00585A88">
            <w:pPr>
              <w:spacing w:before="100" w:beforeAutospacing="1" w:after="100" w:afterAutospacing="1" w:line="276" w:lineRule="auto"/>
              <w:jc w:val="center"/>
              <w:rPr>
                <w:b/>
                <w:sz w:val="23"/>
                <w:szCs w:val="23"/>
                <w:lang w:val="lv-LV"/>
              </w:rPr>
            </w:pPr>
            <w:r w:rsidRPr="00F960EF">
              <w:rPr>
                <w:b/>
                <w:sz w:val="23"/>
                <w:szCs w:val="23"/>
                <w:lang w:val="lv-LV"/>
              </w:rPr>
              <w:t>Piedāvātā cena EUR bez PVN (</w:t>
            </w:r>
            <w:proofErr w:type="spellStart"/>
            <w:r w:rsidRPr="00F960EF">
              <w:rPr>
                <w:b/>
                <w:sz w:val="23"/>
                <w:szCs w:val="23"/>
                <w:lang w:val="lv-LV"/>
              </w:rPr>
              <w:t>B.daļa</w:t>
            </w:r>
            <w:proofErr w:type="spellEnd"/>
            <w:r w:rsidRPr="00F960EF">
              <w:rPr>
                <w:b/>
                <w:sz w:val="23"/>
                <w:szCs w:val="23"/>
                <w:lang w:val="lv-LV"/>
              </w:rPr>
              <w:t>)</w:t>
            </w:r>
          </w:p>
        </w:tc>
      </w:tr>
      <w:tr w:rsidR="000D6EE9" w:rsidRPr="00F960EF" w:rsidTr="000D6EE9">
        <w:trPr>
          <w:trHeight w:val="438"/>
        </w:trPr>
        <w:tc>
          <w:tcPr>
            <w:tcW w:w="2916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“Lūsis V”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32550,00</w:t>
            </w:r>
          </w:p>
        </w:tc>
        <w:tc>
          <w:tcPr>
            <w:tcW w:w="2991" w:type="dxa"/>
            <w:shd w:val="clear" w:color="auto" w:fill="D9D9D9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</w:p>
        </w:tc>
      </w:tr>
      <w:tr w:rsidR="000D6EE9" w:rsidRPr="00F960EF" w:rsidTr="000D6EE9">
        <w:trPr>
          <w:trHeight w:val="438"/>
        </w:trPr>
        <w:tc>
          <w:tcPr>
            <w:tcW w:w="2916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“Projektēšanas birojs AUSTRUMI”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34900,00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41800,00</w:t>
            </w:r>
          </w:p>
        </w:tc>
      </w:tr>
      <w:tr w:rsidR="000D6EE9" w:rsidRPr="00F960EF" w:rsidTr="000D6EE9">
        <w:trPr>
          <w:trHeight w:val="438"/>
        </w:trPr>
        <w:tc>
          <w:tcPr>
            <w:tcW w:w="2916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F960EF">
              <w:rPr>
                <w:sz w:val="23"/>
                <w:szCs w:val="23"/>
                <w:lang w:val="lv-LV"/>
              </w:rPr>
              <w:t>Cerva</w:t>
            </w:r>
            <w:proofErr w:type="spellEnd"/>
            <w:r w:rsidRPr="00F960EF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0D6EE9" w:rsidRPr="00F960EF" w:rsidRDefault="000D6EE9" w:rsidP="00585A88">
            <w:pPr>
              <w:jc w:val="center"/>
              <w:rPr>
                <w:sz w:val="23"/>
                <w:szCs w:val="23"/>
                <w:lang w:val="lv-LV"/>
              </w:rPr>
            </w:pPr>
            <w:r w:rsidRPr="00F960EF">
              <w:rPr>
                <w:sz w:val="23"/>
                <w:szCs w:val="23"/>
                <w:lang w:val="lv-LV"/>
              </w:rPr>
              <w:t>13432,00</w:t>
            </w:r>
          </w:p>
        </w:tc>
      </w:tr>
    </w:tbl>
    <w:p w:rsidR="004A4572" w:rsidRDefault="000D6EE9" w:rsidP="004A4572">
      <w:pPr>
        <w:spacing w:after="120"/>
        <w:jc w:val="both"/>
        <w:rPr>
          <w:bCs/>
          <w:sz w:val="23"/>
          <w:szCs w:val="23"/>
          <w:lang w:val="lv-LV" w:eastAsia="ar-SA"/>
        </w:rPr>
      </w:pPr>
      <w:r w:rsidRPr="00F960EF">
        <w:rPr>
          <w:bCs/>
          <w:sz w:val="23"/>
          <w:szCs w:val="23"/>
          <w:lang w:val="lv-LV" w:eastAsia="ar-SA"/>
        </w:rPr>
        <w:t xml:space="preserve"> </w:t>
      </w:r>
    </w:p>
    <w:p w:rsidR="00B45C06" w:rsidRDefault="00B45C06" w:rsidP="004A4572">
      <w:pPr>
        <w:spacing w:after="120"/>
        <w:jc w:val="both"/>
        <w:rPr>
          <w:lang w:val="lv-LV"/>
        </w:rPr>
      </w:pPr>
      <w:r>
        <w:rPr>
          <w:lang w:val="lv-LV"/>
        </w:rPr>
        <w:tab/>
        <w:t>Pārbaudot pretendentu iesniegtos piedāvājumus, iepirkumu komisija ir pieņēmusi šādus lēmumus:</w:t>
      </w:r>
    </w:p>
    <w:p w:rsidR="00E65246" w:rsidRPr="00FD6580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</w:t>
      </w:r>
      <w:r w:rsidRPr="00FD6580">
        <w:rPr>
          <w:b/>
          <w:lang w:val="lv-LV"/>
        </w:rPr>
        <w:t xml:space="preserve"> </w:t>
      </w:r>
      <w:r>
        <w:rPr>
          <w:b/>
          <w:lang w:val="lv-LV"/>
        </w:rPr>
        <w:t>iepirkuma “A” daļā</w:t>
      </w:r>
    </w:p>
    <w:p w:rsidR="003533A5" w:rsidRPr="002C77D0" w:rsidRDefault="003533A5" w:rsidP="003533A5">
      <w:pPr>
        <w:ind w:firstLine="540"/>
        <w:jc w:val="both"/>
        <w:rPr>
          <w:color w:val="000000"/>
          <w:lang w:val="lv-LV"/>
        </w:rPr>
      </w:pPr>
      <w:r w:rsidRPr="002C77D0">
        <w:rPr>
          <w:color w:val="000000"/>
          <w:lang w:val="lv-LV"/>
        </w:rPr>
        <w:t>Atbilstoši iepirkuma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732"/>
      </w:tblGrid>
      <w:tr w:rsidR="003533A5" w:rsidRPr="004A4572" w:rsidTr="00585A88">
        <w:trPr>
          <w:trHeight w:val="484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lang w:val="lv-LV"/>
              </w:rPr>
            </w:pPr>
            <w:r w:rsidRPr="002C77D0">
              <w:rPr>
                <w:lang w:val="lv-LV"/>
              </w:rPr>
              <w:t>Pretendents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lang w:val="lv-LV"/>
              </w:rPr>
            </w:pPr>
            <w:r w:rsidRPr="002C77D0">
              <w:rPr>
                <w:lang w:val="lv-LV"/>
              </w:rPr>
              <w:t xml:space="preserve">Piedāvātā līgumcena EUR (bez PVN) Iepirkuma </w:t>
            </w:r>
            <w:r w:rsidRPr="002C77D0">
              <w:rPr>
                <w:b/>
                <w:lang w:val="lv-LV"/>
              </w:rPr>
              <w:t>“A” daļā</w:t>
            </w:r>
          </w:p>
        </w:tc>
      </w:tr>
      <w:tr w:rsidR="003533A5" w:rsidRPr="002C77D0" w:rsidTr="00585A88">
        <w:trPr>
          <w:trHeight w:val="419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b/>
                <w:lang w:val="lv-LV"/>
              </w:rPr>
            </w:pPr>
            <w:r w:rsidRPr="002C77D0">
              <w:rPr>
                <w:b/>
                <w:lang w:val="lv-LV"/>
              </w:rPr>
              <w:t>SIA “LŪSIS V”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b/>
                <w:lang w:val="lv-LV"/>
              </w:rPr>
            </w:pPr>
            <w:r w:rsidRPr="002C77D0">
              <w:rPr>
                <w:b/>
                <w:lang w:val="lv-LV"/>
              </w:rPr>
              <w:t>32550,00</w:t>
            </w:r>
          </w:p>
        </w:tc>
      </w:tr>
      <w:tr w:rsidR="003533A5" w:rsidRPr="002C77D0" w:rsidTr="00585A88">
        <w:trPr>
          <w:trHeight w:val="425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lang w:val="lv-LV"/>
              </w:rPr>
            </w:pPr>
            <w:r w:rsidRPr="002C77D0">
              <w:rPr>
                <w:lang w:val="lv-LV"/>
              </w:rPr>
              <w:t>SIA “Projektēšanas birojs AUSTRUMI”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A5" w:rsidRPr="002C77D0" w:rsidRDefault="003533A5" w:rsidP="00585A88">
            <w:pPr>
              <w:jc w:val="center"/>
              <w:rPr>
                <w:lang w:val="lv-LV"/>
              </w:rPr>
            </w:pPr>
            <w:r w:rsidRPr="002C77D0">
              <w:rPr>
                <w:lang w:val="lv-LV"/>
              </w:rPr>
              <w:t>34900,00</w:t>
            </w:r>
          </w:p>
        </w:tc>
      </w:tr>
    </w:tbl>
    <w:p w:rsidR="003533A5" w:rsidRPr="003533A5" w:rsidRDefault="003533A5" w:rsidP="003533A5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3533A5">
        <w:rPr>
          <w:bCs/>
          <w:color w:val="auto"/>
          <w:sz w:val="24"/>
          <w:szCs w:val="24"/>
          <w:lang w:val="lv-LV"/>
        </w:rPr>
        <w:t xml:space="preserve">Iepirkumu komisija konstatē, ka viszemākā cena ir </w:t>
      </w:r>
      <w:r w:rsidRPr="003533A5">
        <w:rPr>
          <w:b/>
          <w:bCs/>
          <w:color w:val="auto"/>
          <w:sz w:val="24"/>
          <w:szCs w:val="24"/>
          <w:lang w:val="lv-LV"/>
        </w:rPr>
        <w:t xml:space="preserve">SIA “Lūsis V”. </w:t>
      </w:r>
      <w:r w:rsidRPr="003533A5">
        <w:rPr>
          <w:color w:val="auto"/>
          <w:sz w:val="24"/>
          <w:szCs w:val="24"/>
          <w:lang w:val="lv-LV"/>
        </w:rPr>
        <w:t xml:space="preserve">Ņemot vēra minēto, </w:t>
      </w:r>
    </w:p>
    <w:p w:rsidR="003533A5" w:rsidRPr="002C77D0" w:rsidRDefault="003533A5" w:rsidP="003533A5">
      <w:pPr>
        <w:ind w:firstLine="544"/>
        <w:jc w:val="both"/>
        <w:rPr>
          <w:b/>
          <w:bCs/>
          <w:color w:val="000000"/>
          <w:lang w:val="lv-LV"/>
        </w:rPr>
      </w:pPr>
      <w:r w:rsidRPr="002C77D0">
        <w:rPr>
          <w:b/>
          <w:bCs/>
          <w:color w:val="000000"/>
          <w:lang w:val="lv-LV"/>
        </w:rPr>
        <w:t>Komisija nolēma:</w:t>
      </w:r>
    </w:p>
    <w:p w:rsidR="003533A5" w:rsidRPr="002C77D0" w:rsidRDefault="003533A5" w:rsidP="003533A5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2C77D0">
        <w:rPr>
          <w:lang w:val="lv-LV"/>
        </w:rPr>
        <w:t xml:space="preserve">Piešķirt tiesības slēgt iepirkuma līgumu </w:t>
      </w:r>
      <w:r w:rsidRPr="002C77D0">
        <w:rPr>
          <w:b/>
          <w:bCs/>
          <w:lang w:val="lv-LV"/>
        </w:rPr>
        <w:t>SIA “LŪSIS V”</w:t>
      </w:r>
      <w:r w:rsidRPr="002C77D0">
        <w:rPr>
          <w:lang w:val="lv-LV"/>
        </w:rPr>
        <w:t xml:space="preserve"> (reģ.Nr.40103502004, juridiskā adrese: Ernestīnes iela 24-4, Rīga, LV-1046) par piedāvāto cenu </w:t>
      </w:r>
      <w:r w:rsidRPr="002C77D0">
        <w:rPr>
          <w:b/>
          <w:lang w:val="lv-LV"/>
        </w:rPr>
        <w:t>EUR 32550,00</w:t>
      </w:r>
      <w:r w:rsidRPr="002C77D0">
        <w:rPr>
          <w:lang w:val="lv-LV"/>
        </w:rPr>
        <w:t xml:space="preserve"> (trīsdesmit divi tūkstoši pieci simti piecdesmit </w:t>
      </w:r>
      <w:proofErr w:type="spellStart"/>
      <w:r w:rsidRPr="002C77D0">
        <w:rPr>
          <w:lang w:val="lv-LV"/>
        </w:rPr>
        <w:t>euro</w:t>
      </w:r>
      <w:proofErr w:type="spellEnd"/>
      <w:r w:rsidRPr="002C77D0">
        <w:rPr>
          <w:lang w:val="lv-LV"/>
        </w:rPr>
        <w:t xml:space="preserve"> un nulle centi) </w:t>
      </w:r>
      <w:r w:rsidRPr="002C77D0">
        <w:rPr>
          <w:b/>
          <w:bCs/>
          <w:lang w:val="lv-LV"/>
        </w:rPr>
        <w:t>bez PVN</w:t>
      </w:r>
      <w:r w:rsidRPr="002C77D0">
        <w:rPr>
          <w:lang w:val="lv-LV"/>
        </w:rPr>
        <w:t xml:space="preserve"> iepirkumā </w:t>
      </w:r>
      <w:r w:rsidRPr="002C77D0">
        <w:rPr>
          <w:color w:val="000000"/>
          <w:lang w:val="lv-LV"/>
        </w:rPr>
        <w:t>DPD 2016/170 “</w:t>
      </w:r>
      <w:r w:rsidRPr="002C77D0">
        <w:rPr>
          <w:lang w:val="lv-LV"/>
        </w:rPr>
        <w:t>Būvprojektu minimālā sastāvā, būvprojektu izstrāde un autoruzraudzība degradēto teritoriju attīstībai (SAM 5.6.2.) - ēkai Minskas ielā 1, Daugavpilī un Fabrikas ielas pārbūvei posmā no Centrālās ielas līdz Dzelzceļu ielai, Daugavpilī</w:t>
      </w:r>
      <w:r w:rsidRPr="002C77D0">
        <w:rPr>
          <w:color w:val="000000"/>
          <w:lang w:val="lv-LV"/>
        </w:rPr>
        <w:t xml:space="preserve">”, identifikācijas numurs </w:t>
      </w:r>
      <w:r w:rsidRPr="002C77D0">
        <w:rPr>
          <w:b/>
          <w:color w:val="000000"/>
          <w:lang w:val="lv-LV"/>
        </w:rPr>
        <w:t>“A” daļā</w:t>
      </w:r>
      <w:r w:rsidRPr="002C77D0">
        <w:rPr>
          <w:color w:val="000000"/>
          <w:lang w:val="lv-LV"/>
        </w:rPr>
        <w:t>.</w:t>
      </w:r>
    </w:p>
    <w:p w:rsidR="003533A5" w:rsidRPr="002C77D0" w:rsidRDefault="003533A5" w:rsidP="003533A5">
      <w:pPr>
        <w:numPr>
          <w:ilvl w:val="0"/>
          <w:numId w:val="8"/>
        </w:numPr>
        <w:tabs>
          <w:tab w:val="center" w:pos="567"/>
          <w:tab w:val="right" w:pos="3544"/>
        </w:tabs>
        <w:ind w:hanging="720"/>
        <w:jc w:val="both"/>
        <w:rPr>
          <w:lang w:val="lv-LV"/>
        </w:rPr>
      </w:pPr>
      <w:r w:rsidRPr="002C77D0">
        <w:rPr>
          <w:lang w:val="lv-LV"/>
        </w:rPr>
        <w:t>Publisko iepirkumu likuma noteiktajā kārtībā paziņot pieņemto lēmumu pretendentam.</w:t>
      </w:r>
    </w:p>
    <w:p w:rsidR="003533A5" w:rsidRPr="002C77D0" w:rsidRDefault="003533A5" w:rsidP="003533A5">
      <w:pPr>
        <w:numPr>
          <w:ilvl w:val="0"/>
          <w:numId w:val="8"/>
        </w:numPr>
        <w:tabs>
          <w:tab w:val="center" w:pos="567"/>
          <w:tab w:val="right" w:pos="3544"/>
        </w:tabs>
        <w:ind w:left="567" w:hanging="425"/>
        <w:jc w:val="both"/>
        <w:rPr>
          <w:lang w:val="lv-LV"/>
        </w:rPr>
      </w:pPr>
      <w:r w:rsidRPr="002C77D0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3533A5" w:rsidRPr="002C77D0" w:rsidRDefault="003533A5" w:rsidP="003533A5">
      <w:pPr>
        <w:numPr>
          <w:ilvl w:val="0"/>
          <w:numId w:val="8"/>
        </w:numPr>
        <w:tabs>
          <w:tab w:val="center" w:pos="567"/>
          <w:tab w:val="right" w:pos="3544"/>
        </w:tabs>
        <w:ind w:left="567" w:hanging="425"/>
        <w:jc w:val="both"/>
        <w:rPr>
          <w:lang w:val="lv-LV"/>
        </w:rPr>
      </w:pPr>
      <w:r w:rsidRPr="002C77D0">
        <w:rPr>
          <w:lang w:val="lv-LV"/>
        </w:rPr>
        <w:t>Publisko iepirkumu likuma noteiktajā kārtībā publicēt attiecīgu informāciju Domes mājas lapā www.daugavpils.lv</w:t>
      </w:r>
    </w:p>
    <w:p w:rsidR="00E65246" w:rsidRDefault="00E65246" w:rsidP="00F615A8">
      <w:pPr>
        <w:pStyle w:val="BodyTextIndent2"/>
        <w:tabs>
          <w:tab w:val="left" w:pos="3686"/>
        </w:tabs>
        <w:spacing w:after="0" w:line="240" w:lineRule="auto"/>
        <w:ind w:left="0"/>
        <w:rPr>
          <w:lang w:val="lv-LV"/>
        </w:rPr>
      </w:pPr>
    </w:p>
    <w:p w:rsidR="00E65246" w:rsidRPr="00FD6580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“B” daļā</w:t>
      </w:r>
    </w:p>
    <w:p w:rsidR="003533A5" w:rsidRPr="003533A5" w:rsidRDefault="000D6EE9" w:rsidP="003533A5">
      <w:pPr>
        <w:pStyle w:val="BodyTextIndent"/>
        <w:ind w:left="-2" w:firstLine="722"/>
        <w:rPr>
          <w:lang w:val="lv-LV"/>
        </w:rPr>
      </w:pPr>
      <w:r>
        <w:rPr>
          <w:lang w:val="lv-LV"/>
        </w:rPr>
        <w:t>Sa</w:t>
      </w:r>
      <w:r w:rsidR="003533A5" w:rsidRPr="003533A5">
        <w:rPr>
          <w:lang w:val="lv-LV"/>
        </w:rPr>
        <w:t>karā ar nepieciešamību veikt grozījumus iepirkuma “B” daļas tehniskajā specifikācijā, iepirkuma DPD 2016/170 “B” daļa ir jāpārtrauc.</w:t>
      </w:r>
    </w:p>
    <w:p w:rsidR="003533A5" w:rsidRPr="003533A5" w:rsidRDefault="003533A5" w:rsidP="003533A5">
      <w:pPr>
        <w:pStyle w:val="BodyTextIndent"/>
        <w:ind w:firstLine="720"/>
        <w:rPr>
          <w:b/>
          <w:lang w:val="lv-LV"/>
        </w:rPr>
      </w:pPr>
      <w:r w:rsidRPr="003533A5">
        <w:rPr>
          <w:lang w:val="lv-LV"/>
        </w:rPr>
        <w:t xml:space="preserve">Atbilstoši Publisko iepirkumu likuma </w:t>
      </w:r>
      <w:r w:rsidRPr="003533A5">
        <w:rPr>
          <w:bCs/>
          <w:lang w:val="lv-LV"/>
        </w:rPr>
        <w:t>8.</w:t>
      </w:r>
      <w:r w:rsidRPr="003533A5">
        <w:rPr>
          <w:bCs/>
          <w:vertAlign w:val="superscript"/>
          <w:lang w:val="lv-LV"/>
        </w:rPr>
        <w:t>2</w:t>
      </w:r>
      <w:r w:rsidRPr="003533A5">
        <w:rPr>
          <w:bCs/>
          <w:lang w:val="lv-LV"/>
        </w:rPr>
        <w:t xml:space="preserve"> panta 11.daļai,</w:t>
      </w:r>
      <w:r w:rsidRPr="003533A5">
        <w:rPr>
          <w:b/>
          <w:bCs/>
          <w:lang w:val="lv-LV"/>
        </w:rPr>
        <w:t xml:space="preserve"> </w:t>
      </w:r>
      <w:r w:rsidRPr="003533A5">
        <w:rPr>
          <w:lang w:val="lv-LV"/>
        </w:rPr>
        <w:t>Pasūtītājs ir tiesīgs pārtraukt iepirkumu un neslēgt līgumu, ja tam ir objektīvs pamatojums.</w:t>
      </w:r>
    </w:p>
    <w:p w:rsidR="003533A5" w:rsidRPr="002C77D0" w:rsidRDefault="003533A5" w:rsidP="003533A5">
      <w:pPr>
        <w:pStyle w:val="Style"/>
        <w:ind w:left="9"/>
        <w:jc w:val="both"/>
        <w:rPr>
          <w:b/>
          <w:sz w:val="24"/>
          <w:lang w:val="lv-LV"/>
        </w:rPr>
      </w:pPr>
      <w:r w:rsidRPr="002C77D0">
        <w:rPr>
          <w:b/>
          <w:sz w:val="24"/>
          <w:lang w:val="lv-LV"/>
        </w:rPr>
        <w:t>Komisija nolēma:</w:t>
      </w:r>
    </w:p>
    <w:p w:rsidR="003533A5" w:rsidRPr="000D6EE9" w:rsidRDefault="003533A5" w:rsidP="003533A5">
      <w:pPr>
        <w:pStyle w:val="Style"/>
        <w:ind w:left="9"/>
        <w:jc w:val="both"/>
        <w:rPr>
          <w:b/>
          <w:sz w:val="24"/>
          <w:lang w:val="lv-LV"/>
        </w:rPr>
      </w:pPr>
      <w:r w:rsidRPr="002C77D0">
        <w:rPr>
          <w:sz w:val="24"/>
          <w:lang w:val="lv-LV"/>
        </w:rPr>
        <w:t xml:space="preserve">Pamatojoties uz Publisko iepirkumu likuma </w:t>
      </w:r>
      <w:r w:rsidRPr="002C77D0">
        <w:rPr>
          <w:bCs/>
          <w:sz w:val="24"/>
          <w:lang w:val="lv-LV"/>
        </w:rPr>
        <w:t>8.</w:t>
      </w:r>
      <w:r w:rsidRPr="002C77D0">
        <w:rPr>
          <w:bCs/>
          <w:sz w:val="24"/>
          <w:vertAlign w:val="superscript"/>
          <w:lang w:val="lv-LV"/>
        </w:rPr>
        <w:t>2</w:t>
      </w:r>
      <w:r w:rsidRPr="002C77D0">
        <w:rPr>
          <w:bCs/>
          <w:sz w:val="24"/>
          <w:lang w:val="lv-LV"/>
        </w:rPr>
        <w:t xml:space="preserve"> panta 11.daļu,</w:t>
      </w:r>
      <w:r w:rsidRPr="002C77D0">
        <w:rPr>
          <w:b/>
          <w:bCs/>
          <w:sz w:val="24"/>
          <w:lang w:val="lv-LV"/>
        </w:rPr>
        <w:t xml:space="preserve"> </w:t>
      </w:r>
      <w:r w:rsidRPr="000D6EE9">
        <w:rPr>
          <w:b/>
          <w:bCs/>
          <w:sz w:val="24"/>
          <w:lang w:val="lv-LV"/>
        </w:rPr>
        <w:t>p</w:t>
      </w:r>
      <w:r w:rsidRPr="000D6EE9">
        <w:rPr>
          <w:b/>
          <w:sz w:val="24"/>
          <w:lang w:val="lv-LV"/>
        </w:rPr>
        <w:t>ārtraukt iepirkuma</w:t>
      </w:r>
      <w:r w:rsidRPr="002C77D0">
        <w:rPr>
          <w:sz w:val="24"/>
          <w:lang w:val="lv-LV"/>
        </w:rPr>
        <w:t xml:space="preserve"> DPD 2016/170 „Būvprojektu minimālā sastāvā, būvprojektu izstrāde un autoruzraudzība degradēto teritoriju attīstībai (SAM 5.6.2.) - ēkai Minskas ielā 1, Daugavpilī un Fabrikas ielas pārbūvei posmā no Centrālās ielas līdz Dzelzceļu ielai, Daugavpilī” </w:t>
      </w:r>
      <w:r w:rsidRPr="000D6EE9">
        <w:rPr>
          <w:b/>
          <w:sz w:val="24"/>
          <w:lang w:val="lv-LV"/>
        </w:rPr>
        <w:t>“B” daļu.</w:t>
      </w:r>
    </w:p>
    <w:p w:rsidR="008C1E79" w:rsidRDefault="008C1E79" w:rsidP="00F615A8">
      <w:pPr>
        <w:rPr>
          <w:lang w:val="lv-LV"/>
        </w:rPr>
      </w:pPr>
    </w:p>
    <w:p w:rsidR="004A4572" w:rsidRPr="002A3DA0" w:rsidRDefault="004A4572" w:rsidP="004A4572">
      <w:pPr>
        <w:jc w:val="right"/>
        <w:rPr>
          <w:lang w:val="lv-LV"/>
        </w:rPr>
      </w:pPr>
      <w:r>
        <w:rPr>
          <w:lang w:val="lv-LV"/>
        </w:rPr>
        <w:t xml:space="preserve">Iepirkumu komisija </w:t>
      </w:r>
    </w:p>
    <w:sectPr w:rsidR="004A4572" w:rsidRPr="002A3DA0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D51"/>
    <w:multiLevelType w:val="hybridMultilevel"/>
    <w:tmpl w:val="E7788A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382D"/>
    <w:multiLevelType w:val="hybridMultilevel"/>
    <w:tmpl w:val="2D162F8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0D6EE9"/>
    <w:rsid w:val="000E0CA5"/>
    <w:rsid w:val="001370FC"/>
    <w:rsid w:val="002A3DA0"/>
    <w:rsid w:val="003533A5"/>
    <w:rsid w:val="0041386F"/>
    <w:rsid w:val="00414B2D"/>
    <w:rsid w:val="004A4572"/>
    <w:rsid w:val="004B4208"/>
    <w:rsid w:val="005218B9"/>
    <w:rsid w:val="0053296E"/>
    <w:rsid w:val="00593249"/>
    <w:rsid w:val="005D5AF4"/>
    <w:rsid w:val="0067061B"/>
    <w:rsid w:val="006A7278"/>
    <w:rsid w:val="007C6382"/>
    <w:rsid w:val="00825AD3"/>
    <w:rsid w:val="00860163"/>
    <w:rsid w:val="008C1E79"/>
    <w:rsid w:val="00916EF7"/>
    <w:rsid w:val="009C75E5"/>
    <w:rsid w:val="00A578DA"/>
    <w:rsid w:val="00B07E5D"/>
    <w:rsid w:val="00B45C06"/>
    <w:rsid w:val="00C545A0"/>
    <w:rsid w:val="00CF27F5"/>
    <w:rsid w:val="00E16CDC"/>
    <w:rsid w:val="00E65246"/>
    <w:rsid w:val="00E66F51"/>
    <w:rsid w:val="00F615A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427B-0628-4BE7-A8EA-1129CEA9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4</cp:revision>
  <dcterms:created xsi:type="dcterms:W3CDTF">2016-11-07T14:34:00Z</dcterms:created>
  <dcterms:modified xsi:type="dcterms:W3CDTF">2016-11-07T14:41:00Z</dcterms:modified>
</cp:coreProperties>
</file>