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936" w:rsidRPr="00836936" w:rsidRDefault="00836936" w:rsidP="00836936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836936">
        <w:rPr>
          <w:rFonts w:ascii="Times New Roman" w:eastAsia="Calibri" w:hAnsi="Times New Roman" w:cs="Times New Roman"/>
          <w:b/>
          <w:color w:val="000000"/>
          <w:lang w:eastAsia="ar-SA"/>
        </w:rPr>
        <w:t>APSTIPRINU:</w:t>
      </w:r>
    </w:p>
    <w:p w:rsidR="00836936" w:rsidRPr="00836936" w:rsidRDefault="00836936" w:rsidP="00836936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  <w:r w:rsidRPr="00836936">
        <w:rPr>
          <w:rFonts w:ascii="Times New Roman" w:eastAsia="Calibri" w:hAnsi="Times New Roman" w:cs="Times New Roman"/>
          <w:bCs/>
          <w:color w:val="000000"/>
          <w:lang w:eastAsia="en-GB"/>
        </w:rPr>
        <w:t>SIA “Labiekārtošana-D”</w:t>
      </w:r>
    </w:p>
    <w:p w:rsidR="00836936" w:rsidRPr="00836936" w:rsidRDefault="00836936" w:rsidP="00836936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  <w:r w:rsidRPr="00836936">
        <w:rPr>
          <w:rFonts w:ascii="Times New Roman" w:eastAsia="Calibri" w:hAnsi="Times New Roman" w:cs="Times New Roman"/>
          <w:bCs/>
          <w:color w:val="000000"/>
          <w:lang w:eastAsia="en-GB"/>
        </w:rPr>
        <w:t>Valdes loceklis</w:t>
      </w:r>
    </w:p>
    <w:p w:rsidR="00836936" w:rsidRPr="00836936" w:rsidRDefault="00836936" w:rsidP="00836936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</w:p>
    <w:p w:rsidR="00836936" w:rsidRPr="00836936" w:rsidRDefault="00836936" w:rsidP="00836936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color w:val="000000"/>
          <w:lang w:eastAsia="en-GB"/>
        </w:rPr>
      </w:pPr>
      <w:r w:rsidRPr="00836936">
        <w:rPr>
          <w:rFonts w:ascii="Times New Roman" w:eastAsia="Calibri" w:hAnsi="Times New Roman" w:cs="Times New Roman"/>
          <w:bCs/>
          <w:color w:val="000000"/>
          <w:lang w:eastAsia="en-GB"/>
        </w:rPr>
        <w:t xml:space="preserve">___________________ </w:t>
      </w:r>
      <w:proofErr w:type="spellStart"/>
      <w:r>
        <w:rPr>
          <w:rFonts w:ascii="Times New Roman" w:eastAsia="Calibri" w:hAnsi="Times New Roman" w:cs="Times New Roman"/>
          <w:bCs/>
          <w:color w:val="000000"/>
          <w:lang w:eastAsia="en-GB"/>
        </w:rPr>
        <w:t>N.Ignatjevs</w:t>
      </w:r>
      <w:proofErr w:type="spellEnd"/>
    </w:p>
    <w:p w:rsidR="00836936" w:rsidRPr="00836936" w:rsidRDefault="00836936" w:rsidP="00836936">
      <w:pPr>
        <w:keepNext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836936">
        <w:rPr>
          <w:rFonts w:ascii="Times New Roman" w:eastAsia="Calibri" w:hAnsi="Times New Roman" w:cs="Times New Roman"/>
          <w:color w:val="000000"/>
          <w:lang w:eastAsia="en-GB"/>
        </w:rPr>
        <w:t>201</w:t>
      </w:r>
      <w:r>
        <w:rPr>
          <w:rFonts w:ascii="Times New Roman" w:eastAsia="Calibri" w:hAnsi="Times New Roman" w:cs="Times New Roman"/>
          <w:color w:val="000000"/>
          <w:lang w:eastAsia="en-GB"/>
        </w:rPr>
        <w:t>8</w:t>
      </w:r>
      <w:r w:rsidRPr="00836936">
        <w:rPr>
          <w:rFonts w:ascii="Times New Roman" w:eastAsia="Calibri" w:hAnsi="Times New Roman" w:cs="Times New Roman"/>
          <w:color w:val="000000"/>
          <w:lang w:eastAsia="en-GB"/>
        </w:rPr>
        <w:t xml:space="preserve">.gada </w:t>
      </w:r>
      <w:r>
        <w:rPr>
          <w:rFonts w:ascii="Times New Roman" w:eastAsia="Calibri" w:hAnsi="Times New Roman" w:cs="Times New Roman"/>
          <w:color w:val="000000"/>
          <w:lang w:eastAsia="en-GB"/>
        </w:rPr>
        <w:t>08</w:t>
      </w:r>
      <w:r w:rsidRPr="00836936">
        <w:rPr>
          <w:rFonts w:ascii="Times New Roman" w:eastAsia="Calibri" w:hAnsi="Times New Roman" w:cs="Times New Roman"/>
          <w:color w:val="000000"/>
          <w:lang w:eastAsia="en-GB"/>
        </w:rPr>
        <w:t>.jūnijā</w:t>
      </w:r>
    </w:p>
    <w:p w:rsidR="00836936" w:rsidRPr="00836936" w:rsidRDefault="00836936" w:rsidP="0083693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836936" w:rsidRPr="00836936" w:rsidRDefault="00836936" w:rsidP="0083693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836936">
        <w:rPr>
          <w:rFonts w:ascii="Times New Roman" w:eastAsia="Calibri" w:hAnsi="Times New Roman" w:cs="Times New Roman"/>
          <w:b/>
          <w:color w:val="000000"/>
        </w:rPr>
        <w:t>UZAICINĀJUMS</w:t>
      </w:r>
    </w:p>
    <w:p w:rsidR="00836936" w:rsidRPr="00836936" w:rsidRDefault="00836936" w:rsidP="0083693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836936">
        <w:rPr>
          <w:rFonts w:ascii="Times New Roman" w:eastAsia="Calibri" w:hAnsi="Times New Roman" w:cs="Times New Roman"/>
          <w:color w:val="000000"/>
          <w:lang w:eastAsia="en-GB"/>
        </w:rPr>
        <w:t>Sabiedrība ar ierobežotu atbildību "Labiekārtošana-D"</w:t>
      </w:r>
    </w:p>
    <w:p w:rsidR="00836936" w:rsidRPr="00836936" w:rsidRDefault="00836936" w:rsidP="0083693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836936">
        <w:rPr>
          <w:rFonts w:ascii="Times New Roman" w:eastAsia="Calibri" w:hAnsi="Times New Roman" w:cs="Times New Roman"/>
          <w:color w:val="000000"/>
          <w:lang w:eastAsia="en-GB"/>
        </w:rPr>
        <w:t>uzaicina potenciālos pretendentus piedalīties aptaujā par līguma piešķiršanas tiesībām</w:t>
      </w:r>
    </w:p>
    <w:p w:rsidR="00836936" w:rsidRPr="00836936" w:rsidRDefault="00836936" w:rsidP="0083693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836936">
        <w:rPr>
          <w:rFonts w:ascii="Times New Roman" w:hAnsi="Times New Roman" w:cs="Times New Roman"/>
          <w:b/>
          <w:color w:val="000000"/>
        </w:rPr>
        <w:t>“</w:t>
      </w:r>
      <w:bookmarkStart w:id="0" w:name="_Hlk516228426"/>
      <w:bookmarkStart w:id="1" w:name="_GoBack"/>
      <w:r w:rsidRPr="00836936">
        <w:rPr>
          <w:rFonts w:ascii="Times New Roman" w:hAnsi="Times New Roman" w:cs="Times New Roman"/>
          <w:b/>
          <w:i/>
          <w:color w:val="000000"/>
        </w:rPr>
        <w:t>SĪPOLPUĶU STĀDĪJUMU IERĪKOŠANA 201</w:t>
      </w:r>
      <w:r w:rsidR="003234FE">
        <w:rPr>
          <w:rFonts w:ascii="Times New Roman" w:hAnsi="Times New Roman" w:cs="Times New Roman"/>
          <w:b/>
          <w:i/>
          <w:color w:val="000000"/>
        </w:rPr>
        <w:t>9</w:t>
      </w:r>
      <w:r w:rsidRPr="00836936">
        <w:rPr>
          <w:rFonts w:ascii="Times New Roman" w:hAnsi="Times New Roman" w:cs="Times New Roman"/>
          <w:b/>
          <w:i/>
          <w:color w:val="000000"/>
        </w:rPr>
        <w:t>. GADAM</w:t>
      </w:r>
      <w:bookmarkEnd w:id="0"/>
      <w:bookmarkEnd w:id="1"/>
      <w:r w:rsidRPr="00836936">
        <w:rPr>
          <w:rFonts w:ascii="Times New Roman" w:hAnsi="Times New Roman" w:cs="Times New Roman"/>
          <w:b/>
          <w:bCs/>
          <w:color w:val="000000"/>
        </w:rPr>
        <w:t>”</w:t>
      </w:r>
    </w:p>
    <w:p w:rsidR="00836936" w:rsidRPr="00836936" w:rsidRDefault="00836936" w:rsidP="00836936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836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Pasūtītājs: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4654"/>
      </w:tblGrid>
      <w:tr w:rsidR="00836936" w:rsidRPr="00836936" w:rsidTr="005D17D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36" w:rsidRPr="00836936" w:rsidRDefault="00836936" w:rsidP="0083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Pasūtītāja nosaukums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Sabiedrība ar ierobežotu atbildību "Labiekārtošana-D"</w:t>
            </w:r>
          </w:p>
        </w:tc>
      </w:tr>
      <w:tr w:rsidR="00836936" w:rsidRPr="00836936" w:rsidTr="005D17D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36" w:rsidRPr="00836936" w:rsidRDefault="00836936" w:rsidP="0083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Adrese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1.Pasažieru  iela 6, Daugavpils, LV-5401</w:t>
            </w:r>
          </w:p>
        </w:tc>
      </w:tr>
      <w:tr w:rsidR="00836936" w:rsidRPr="00836936" w:rsidTr="005D17D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36" w:rsidRPr="00836936" w:rsidRDefault="00836936" w:rsidP="0083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36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Reģ</w:t>
            </w:r>
            <w:proofErr w:type="spellEnd"/>
            <w:r w:rsidRPr="00836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.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41503003033</w:t>
            </w:r>
          </w:p>
        </w:tc>
      </w:tr>
      <w:tr w:rsidR="00836936" w:rsidRPr="00836936" w:rsidTr="005D17D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36" w:rsidRPr="00836936" w:rsidRDefault="00836936" w:rsidP="0083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Kontaktpersona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Sabiedrības ar ierobežotu atbildību "Labiekārtošana-D" agronome Eleonora </w:t>
            </w:r>
            <w:proofErr w:type="spellStart"/>
            <w:r w:rsidRPr="008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Jakubsevičiene</w:t>
            </w:r>
            <w:proofErr w:type="spellEnd"/>
            <w:r w:rsidRPr="008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, tālr.: 29901801,  e-pasts: eleonora.jakubseviciene@labiekartosana.lv, juriste Svetlana Pankeviča, tālr.: 65457654, iepirkumi@labiekartosana.lv</w:t>
            </w:r>
          </w:p>
        </w:tc>
      </w:tr>
      <w:tr w:rsidR="00836936" w:rsidRPr="00836936" w:rsidTr="005D17D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36" w:rsidRPr="00836936" w:rsidRDefault="00836936" w:rsidP="0083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Faksa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654 57652</w:t>
            </w:r>
          </w:p>
        </w:tc>
      </w:tr>
      <w:tr w:rsidR="00836936" w:rsidRPr="00836936" w:rsidTr="005D17DA">
        <w:trPr>
          <w:cantSplit/>
          <w:trHeight w:val="1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36" w:rsidRPr="00836936" w:rsidRDefault="00836936" w:rsidP="0083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Pirmdiena</w:t>
            </w:r>
          </w:p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Otrdiena</w:t>
            </w:r>
          </w:p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Trešdiena</w:t>
            </w:r>
          </w:p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Ceturtdiena</w:t>
            </w:r>
          </w:p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Piektdiena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18.00</w:t>
            </w:r>
          </w:p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16.30</w:t>
            </w:r>
          </w:p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15.00</w:t>
            </w:r>
          </w:p>
        </w:tc>
      </w:tr>
    </w:tbl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8369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 Darba mērķis:</w:t>
      </w:r>
      <w:r w:rsidRPr="0083693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nodrošināt </w:t>
      </w:r>
      <w:proofErr w:type="spellStart"/>
      <w:r w:rsidRPr="0083693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sīpolpuķu</w:t>
      </w:r>
      <w:proofErr w:type="spellEnd"/>
      <w:r w:rsidRPr="0083693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4B46D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sīpolu </w:t>
      </w:r>
      <w:r w:rsidRPr="0083693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stādījumu</w:t>
      </w:r>
      <w:r w:rsidRPr="00836936">
        <w:rPr>
          <w:rFonts w:ascii="Times New Roman" w:hAnsi="Times New Roman" w:cs="Times New Roman"/>
          <w:color w:val="000000"/>
        </w:rPr>
        <w:t xml:space="preserve"> piegādi</w:t>
      </w:r>
      <w:r w:rsidRPr="0083693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</w:p>
    <w:p w:rsidR="00836936" w:rsidRPr="00836936" w:rsidRDefault="00836936" w:rsidP="00836936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836936">
        <w:rPr>
          <w:rFonts w:ascii="Times New Roman" w:eastAsia="Times New Roman" w:hAnsi="Times New Roman" w:cs="Times New Roman"/>
          <w:sz w:val="24"/>
          <w:szCs w:val="24"/>
          <w:lang w:eastAsia="en-GB"/>
        </w:rPr>
        <w:t>3. Veicamo darbu apraksts: saskaņā ar tehnisko specifikāciju pielikumā.</w:t>
      </w:r>
    </w:p>
    <w:p w:rsidR="00836936" w:rsidRPr="00836936" w:rsidRDefault="00836936" w:rsidP="00836936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8369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>Kritērijs, pēc kura tiks izvēlēts piegādātājs: piedāvājums ar zemāko cenu.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83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Pretendents iesniedz piedāvājumu </w:t>
      </w:r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 xml:space="preserve">atbilstoši </w:t>
      </w:r>
      <w:r w:rsidRPr="008369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pievienotajiem formām, ievērojot </w:t>
      </w:r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>Pasūtītāja norādītas prasībās.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>6. Piedāvājums iesniedzams līdz</w:t>
      </w:r>
      <w:r w:rsidRPr="0083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83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836936">
        <w:rPr>
          <w:rFonts w:ascii="Times New Roman" w:eastAsia="Times New Roman" w:hAnsi="Times New Roman" w:cs="Times New Roman"/>
          <w:b/>
          <w:bCs/>
          <w:sz w:val="24"/>
          <w:szCs w:val="24"/>
        </w:rPr>
        <w:t>.jūnijam, plkst.: 16.30, Sabiedrībā ar ierobežotu atbildību "Labiekārtošana-D", 1.Pasažieru  ielā 6, Daugavpilī, LV-5401, vai elektroniskā veidā uz e-pasta adresi: iepirkumi@labiekartosana.lv, info@labiekartosana.lv.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83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Līguma darbības laiks (darbu izpildes termiņš): </w:t>
      </w:r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>līdz 20.09.201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83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Citi nosacījumi: 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>8.1.iepirkuma procedūrā drīkst piedalīties LR Komercreģistrā reģistrētas un atbilstošā ārvalstu reģistrā reģistrētas fiziskās, juridiskās personas vai personu apvienības</w:t>
      </w:r>
      <w:r w:rsidRPr="008369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936">
        <w:rPr>
          <w:rFonts w:ascii="Times New Roman" w:eastAsia="Calibri" w:hAnsi="Times New Roman" w:cs="Times New Roman"/>
          <w:sz w:val="24"/>
          <w:szCs w:val="24"/>
        </w:rPr>
        <w:t xml:space="preserve">8.1.1. </w:t>
      </w:r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 xml:space="preserve">Latvijā reģistrētam pretendentam reģistrācijas apliecības kopija nav jāiesniedz; 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>8.1.2. ja pretendents nav reģistrēts Latvijā, tam jāiesniedz reģistrācijas valstī izsniegtas reģistrācijas apliecības kopija.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>8.2. Darbu apmaksas veids: 100% pēcapmaksa3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 xml:space="preserve"> dienu laikā pēc preces saņemšanas.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6936" w:rsidRPr="00836936" w:rsidRDefault="00836936" w:rsidP="008369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3693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Piezīme: Sludinājums nav pakļauts Publisko iepirkumu likuma tiesiskajam regulējumam, jo paredzamā kopējā līgumcena ir zemāka par </w:t>
      </w:r>
      <w:proofErr w:type="spellStart"/>
      <w:r w:rsidRPr="0083693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euro</w:t>
      </w:r>
      <w:proofErr w:type="spellEnd"/>
      <w:r w:rsidRPr="0083693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10 000. Sludinājums tiek publicēts pēc brīvprātības principa, izpildot Publiskas personas finanšu līdzekļu un mantas izšķērdēšanas novēršanas likuma 3. panta trešā punkta prasības.</w:t>
      </w:r>
    </w:p>
    <w:p w:rsidR="00836936" w:rsidRPr="00836936" w:rsidRDefault="00836936" w:rsidP="008369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24"/>
        </w:rPr>
      </w:pPr>
    </w:p>
    <w:p w:rsidR="00836936" w:rsidRPr="00836936" w:rsidRDefault="00836936" w:rsidP="0083693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836936" w:rsidRPr="00836936" w:rsidRDefault="00836936" w:rsidP="0083693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836936" w:rsidRPr="00836936" w:rsidRDefault="00836936" w:rsidP="0083693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836936" w:rsidRPr="00836936" w:rsidRDefault="00836936" w:rsidP="0083693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836936" w:rsidRPr="00836936" w:rsidRDefault="00836936" w:rsidP="0083693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836936" w:rsidRPr="00836936" w:rsidRDefault="00836936" w:rsidP="0083693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3693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lastRenderedPageBreak/>
        <w:t>Pielikums Nr.1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836936" w:rsidRPr="00836936" w:rsidRDefault="00836936" w:rsidP="00836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83693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PIETEIKUMS APTAUJĀ</w:t>
      </w:r>
      <w:r w:rsidRPr="0083693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:rsidR="00836936" w:rsidRPr="00836936" w:rsidRDefault="00836936" w:rsidP="00836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83693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par līguma piešķiršanas tiesībām</w:t>
      </w:r>
    </w:p>
    <w:p w:rsidR="00836936" w:rsidRPr="00836936" w:rsidRDefault="00836936" w:rsidP="00836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83693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“</w:t>
      </w:r>
      <w:r w:rsidRPr="00836936">
        <w:rPr>
          <w:rFonts w:ascii="Times New Roman" w:hAnsi="Times New Roman" w:cs="Times New Roman"/>
          <w:b/>
          <w:i/>
          <w:color w:val="000000"/>
        </w:rPr>
        <w:t>SĪPOLPUĶU STĀDĪJUMU IERĪKOŠANA 201</w:t>
      </w:r>
      <w:r w:rsidR="00815B00">
        <w:rPr>
          <w:rFonts w:ascii="Times New Roman" w:hAnsi="Times New Roman" w:cs="Times New Roman"/>
          <w:b/>
          <w:i/>
          <w:color w:val="000000"/>
        </w:rPr>
        <w:t>9</w:t>
      </w:r>
      <w:r w:rsidRPr="00836936">
        <w:rPr>
          <w:rFonts w:ascii="Times New Roman" w:hAnsi="Times New Roman" w:cs="Times New Roman"/>
          <w:b/>
          <w:i/>
          <w:color w:val="000000"/>
        </w:rPr>
        <w:t>. GADAM</w:t>
      </w:r>
      <w:r w:rsidRPr="0083693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”</w:t>
      </w:r>
    </w:p>
    <w:p w:rsidR="00836936" w:rsidRPr="00836936" w:rsidRDefault="00836936" w:rsidP="0083693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836936" w:rsidRPr="00836936" w:rsidRDefault="00836936" w:rsidP="0083693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bookmarkStart w:id="2" w:name="_Hlk485129609"/>
      <w:r w:rsidRPr="00836936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Sabiedrībai ar ierobežotu</w:t>
      </w:r>
    </w:p>
    <w:p w:rsidR="00836936" w:rsidRPr="00836936" w:rsidRDefault="00836936" w:rsidP="0083693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836936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atbildību "Labiekārtošana-D"</w:t>
      </w:r>
    </w:p>
    <w:p w:rsidR="00836936" w:rsidRPr="00836936" w:rsidRDefault="00836936" w:rsidP="0083693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83693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1.Pasažieru 6, Daugavpils, LV-5401</w:t>
      </w:r>
    </w:p>
    <w:bookmarkEnd w:id="2"/>
    <w:p w:rsidR="00836936" w:rsidRPr="00836936" w:rsidRDefault="00836936" w:rsidP="008369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3693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Pretendents </w:t>
      </w:r>
      <w:r w:rsidRPr="0083693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_____________________</w:t>
      </w:r>
      <w:r w:rsidRPr="0083693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36936">
        <w:rPr>
          <w:rFonts w:ascii="Times New Roman" w:eastAsia="Calibri" w:hAnsi="Times New Roman" w:cs="Times New Roman"/>
          <w:sz w:val="24"/>
          <w:szCs w:val="24"/>
          <w:lang w:eastAsia="lv-LV"/>
        </w:rPr>
        <w:t>reģ</w:t>
      </w:r>
      <w:proofErr w:type="spellEnd"/>
      <w:r w:rsidRPr="0083693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Nr. _________________, juridiskā adrese: __________________________, tā __________________ personā, ar šā pieteikuma iesniegšanu: 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836936" w:rsidRPr="00836936" w:rsidRDefault="00836936" w:rsidP="008369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lv-LV"/>
        </w:rPr>
      </w:pPr>
      <w:r w:rsidRPr="0083693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piesakās piedalīties aptaujā  </w:t>
      </w:r>
      <w:r w:rsidRPr="00836936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„</w:t>
      </w:r>
      <w:r w:rsidRPr="00836936">
        <w:rPr>
          <w:rFonts w:ascii="Times New Roman" w:hAnsi="Times New Roman" w:cs="Times New Roman"/>
          <w:b/>
          <w:color w:val="000000"/>
        </w:rPr>
        <w:t xml:space="preserve"> </w:t>
      </w:r>
      <w:r w:rsidRPr="00836936">
        <w:rPr>
          <w:rFonts w:ascii="Times New Roman" w:hAnsi="Times New Roman" w:cs="Times New Roman"/>
          <w:b/>
          <w:i/>
          <w:color w:val="000000"/>
        </w:rPr>
        <w:t>SĪPOLPUĶU STĀDĪJUMU IERĪKOŠANA 201</w:t>
      </w:r>
      <w:r w:rsidR="00815B00">
        <w:rPr>
          <w:rFonts w:ascii="Times New Roman" w:hAnsi="Times New Roman" w:cs="Times New Roman"/>
          <w:b/>
          <w:i/>
          <w:color w:val="000000"/>
        </w:rPr>
        <w:t>9</w:t>
      </w:r>
      <w:r w:rsidRPr="00836936">
        <w:rPr>
          <w:rFonts w:ascii="Times New Roman" w:hAnsi="Times New Roman" w:cs="Times New Roman"/>
          <w:b/>
          <w:i/>
          <w:color w:val="000000"/>
        </w:rPr>
        <w:t>. GADAM</w:t>
      </w:r>
      <w:r w:rsidRPr="00836936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”;</w:t>
      </w:r>
    </w:p>
    <w:p w:rsidR="00836936" w:rsidRPr="00836936" w:rsidRDefault="00836936" w:rsidP="008369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3693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apņemas ievērot uzaicinājuma  prasības; </w:t>
      </w:r>
    </w:p>
    <w:p w:rsidR="00836936" w:rsidRPr="00836936" w:rsidRDefault="00836936" w:rsidP="008369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36936">
        <w:rPr>
          <w:rFonts w:ascii="Times New Roman" w:eastAsia="Calibri" w:hAnsi="Times New Roman" w:cs="Times New Roman"/>
          <w:sz w:val="24"/>
          <w:szCs w:val="24"/>
          <w:lang w:eastAsia="lv-LV"/>
        </w:rPr>
        <w:t>apņemas (ja Pasūtītājs izvēlējies šo piedāvājumu) slēgt līgumu un izpildīt visus līguma pamatnosacījumus;</w:t>
      </w:r>
    </w:p>
    <w:p w:rsidR="00836936" w:rsidRPr="00836936" w:rsidRDefault="00836936" w:rsidP="008369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36936">
        <w:rPr>
          <w:rFonts w:ascii="Times New Roman" w:eastAsia="Calibri" w:hAnsi="Times New Roman" w:cs="Times New Roman"/>
          <w:sz w:val="24"/>
          <w:szCs w:val="24"/>
          <w:lang w:eastAsia="lv-LV"/>
        </w:rPr>
        <w:t>apliecina, ka ir iesniedzis tikai patiesu informāciju.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46"/>
      </w:tblGrid>
      <w:tr w:rsidR="00836936" w:rsidRPr="00836936" w:rsidTr="005D17DA">
        <w:trPr>
          <w:trHeight w:val="361"/>
        </w:trPr>
        <w:tc>
          <w:tcPr>
            <w:tcW w:w="2694" w:type="dxa"/>
            <w:shd w:val="pct5" w:color="auto" w:fill="FFFFFF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83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6846" w:type="dxa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36936" w:rsidRPr="00836936" w:rsidTr="005D17DA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83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Reģistrācijas Nr. </w:t>
            </w:r>
          </w:p>
        </w:tc>
        <w:tc>
          <w:tcPr>
            <w:tcW w:w="6846" w:type="dxa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36936" w:rsidRPr="00836936" w:rsidTr="005D17DA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83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846" w:type="dxa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36936" w:rsidRPr="00836936" w:rsidTr="005D17DA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83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846" w:type="dxa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36936" w:rsidRPr="00836936" w:rsidTr="005D17DA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83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Kontaktpersonas tālr./fakss, e-pasts</w:t>
            </w:r>
          </w:p>
        </w:tc>
        <w:tc>
          <w:tcPr>
            <w:tcW w:w="6846" w:type="dxa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36936" w:rsidRPr="00836936" w:rsidTr="005D17DA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83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nosaukums, filiāle</w:t>
            </w:r>
          </w:p>
        </w:tc>
        <w:tc>
          <w:tcPr>
            <w:tcW w:w="6846" w:type="dxa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36936" w:rsidRPr="00836936" w:rsidTr="005D17DA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83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846" w:type="dxa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36936" w:rsidRPr="00836936" w:rsidTr="005D17D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83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846" w:type="dxa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36936" w:rsidRPr="00836936" w:rsidTr="005D17D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83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Vārds, uzvārds*</w:t>
            </w:r>
          </w:p>
        </w:tc>
        <w:tc>
          <w:tcPr>
            <w:tcW w:w="6846" w:type="dxa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36936" w:rsidRPr="00836936" w:rsidTr="005D17D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83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6846" w:type="dxa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36936" w:rsidRPr="00836936" w:rsidTr="005D17D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83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846" w:type="dxa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36936" w:rsidRPr="00836936" w:rsidTr="005D17D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83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846" w:type="dxa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36936" w:rsidRPr="00836936" w:rsidTr="005D17DA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83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Zīmogs </w:t>
            </w:r>
          </w:p>
        </w:tc>
        <w:tc>
          <w:tcPr>
            <w:tcW w:w="6846" w:type="dxa"/>
            <w:vAlign w:val="center"/>
          </w:tcPr>
          <w:p w:rsidR="00836936" w:rsidRPr="00836936" w:rsidRDefault="00836936" w:rsidP="00836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36936" w:rsidRPr="00836936" w:rsidRDefault="00836936" w:rsidP="0083693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lv-LV"/>
        </w:rPr>
      </w:pPr>
      <w:r w:rsidRPr="0083693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* </w:t>
      </w:r>
      <w:r w:rsidRPr="00836936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Pretendenta vai tā pilnvarotās personas vārds, uzvārds (pievienot pilnvaru)</w:t>
      </w:r>
    </w:p>
    <w:p w:rsidR="00836936" w:rsidRPr="00836936" w:rsidRDefault="00836936" w:rsidP="0083693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836936" w:rsidRPr="00836936" w:rsidRDefault="00836936" w:rsidP="008369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24"/>
        </w:rPr>
      </w:pPr>
    </w:p>
    <w:p w:rsidR="00836936" w:rsidRPr="00836936" w:rsidRDefault="00836936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836936" w:rsidRPr="00836936" w:rsidRDefault="00836936" w:rsidP="0083693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836936" w:rsidRPr="00836936" w:rsidRDefault="00836936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836936" w:rsidRPr="00836936" w:rsidRDefault="00836936" w:rsidP="0083693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836936" w:rsidRPr="00836936" w:rsidRDefault="00836936" w:rsidP="0083693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836936" w:rsidRPr="00836936" w:rsidRDefault="00836936" w:rsidP="0083693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836936" w:rsidRPr="00836936" w:rsidRDefault="00836936" w:rsidP="0083693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836936" w:rsidRPr="00836936" w:rsidRDefault="00836936" w:rsidP="0083693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  <w:r w:rsidRPr="0083693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lastRenderedPageBreak/>
        <w:t>2.pielikums</w:t>
      </w:r>
    </w:p>
    <w:p w:rsidR="00836936" w:rsidRPr="00836936" w:rsidRDefault="00836936" w:rsidP="00836936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836936">
        <w:rPr>
          <w:rFonts w:ascii="Times New Roman" w:eastAsia="Calibri" w:hAnsi="Times New Roman" w:cs="Times New Roman"/>
          <w:i/>
          <w:color w:val="000000"/>
          <w:lang w:eastAsia="lv-LV"/>
        </w:rPr>
        <w:t>aptaujā par līguma piešķiršanas tiesībām</w:t>
      </w:r>
    </w:p>
    <w:p w:rsidR="00836936" w:rsidRPr="00836936" w:rsidRDefault="00836936" w:rsidP="00836936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836936">
        <w:rPr>
          <w:rFonts w:ascii="Times New Roman" w:eastAsia="Calibri" w:hAnsi="Times New Roman" w:cs="Times New Roman"/>
          <w:i/>
          <w:color w:val="000000"/>
          <w:lang w:eastAsia="lv-LV"/>
        </w:rPr>
        <w:t>“</w:t>
      </w:r>
      <w:bookmarkStart w:id="3" w:name="_Hlk485732268"/>
      <w:r w:rsidRPr="00836936">
        <w:rPr>
          <w:rFonts w:ascii="Times New Roman" w:eastAsia="Calibri" w:hAnsi="Times New Roman" w:cs="Times New Roman"/>
          <w:i/>
          <w:color w:val="000000"/>
          <w:lang w:eastAsia="lv-LV"/>
        </w:rPr>
        <w:t>SĪPOLPUĶU STĀDĪJUMU IERĪKOŠANA 201</w:t>
      </w:r>
      <w:r w:rsidR="00165F20">
        <w:rPr>
          <w:rFonts w:ascii="Times New Roman" w:eastAsia="Calibri" w:hAnsi="Times New Roman" w:cs="Times New Roman"/>
          <w:i/>
          <w:color w:val="000000"/>
          <w:lang w:eastAsia="lv-LV"/>
        </w:rPr>
        <w:t>9</w:t>
      </w:r>
      <w:r w:rsidRPr="00836936">
        <w:rPr>
          <w:rFonts w:ascii="Times New Roman" w:eastAsia="Calibri" w:hAnsi="Times New Roman" w:cs="Times New Roman"/>
          <w:i/>
          <w:color w:val="000000"/>
          <w:lang w:eastAsia="lv-LV"/>
        </w:rPr>
        <w:t>. GADAM</w:t>
      </w:r>
      <w:bookmarkEnd w:id="3"/>
      <w:r w:rsidRPr="00836936">
        <w:rPr>
          <w:rFonts w:ascii="Times New Roman" w:eastAsia="Calibri" w:hAnsi="Times New Roman" w:cs="Times New Roman"/>
          <w:i/>
          <w:color w:val="000000"/>
          <w:lang w:eastAsia="lv-LV"/>
        </w:rPr>
        <w:t>”, noteikumiem</w:t>
      </w:r>
    </w:p>
    <w:p w:rsidR="00836936" w:rsidRPr="00836936" w:rsidRDefault="00836936" w:rsidP="0083693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836936" w:rsidRPr="00836936" w:rsidRDefault="00836936" w:rsidP="0083693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369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Tehniskā specifikācija</w:t>
      </w:r>
    </w:p>
    <w:p w:rsidR="00836936" w:rsidRPr="00836936" w:rsidRDefault="00836936" w:rsidP="0083693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836936" w:rsidRPr="00836936" w:rsidRDefault="00836936" w:rsidP="0083693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836936" w:rsidRPr="00836936" w:rsidRDefault="00836936" w:rsidP="0083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936">
        <w:rPr>
          <w:rFonts w:ascii="Times New Roman" w:eastAsia="Times New Roman" w:hAnsi="Times New Roman" w:cs="Times New Roman"/>
          <w:b/>
          <w:bCs/>
          <w:sz w:val="24"/>
          <w:szCs w:val="24"/>
        </w:rPr>
        <w:t>1. Darba uzdevums</w:t>
      </w:r>
    </w:p>
    <w:p w:rsidR="00836936" w:rsidRPr="00836936" w:rsidRDefault="00836936" w:rsidP="0083693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936" w:rsidRPr="00836936" w:rsidRDefault="00836936" w:rsidP="0083693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936">
        <w:rPr>
          <w:rFonts w:ascii="Times New Roman" w:eastAsia="Times New Roman" w:hAnsi="Times New Roman" w:cs="Times New Roman"/>
          <w:sz w:val="24"/>
          <w:szCs w:val="24"/>
        </w:rPr>
        <w:t>1.1. Veikt</w:t>
      </w:r>
      <w:r w:rsidRPr="0083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>sīpolpuķu</w:t>
      </w:r>
      <w:proofErr w:type="spellEnd"/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 xml:space="preserve"> sīpolu piegādi (turpmāk arī puķes un /vai prece) Daugavpils pilsētas apzaļumošanas darbiem</w:t>
      </w:r>
      <w:r w:rsidR="00815B0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369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6936">
        <w:rPr>
          <w:rFonts w:ascii="Times New Roman" w:eastAsia="Times New Roman" w:hAnsi="Times New Roman" w:cs="Times New Roman"/>
          <w:sz w:val="24"/>
          <w:szCs w:val="24"/>
        </w:rPr>
        <w:t xml:space="preserve">saskaņā ar Pasūtītāja pieprasīto puķu daudzumu un sortimentu. </w:t>
      </w:r>
    </w:p>
    <w:p w:rsidR="00836936" w:rsidRPr="00836936" w:rsidRDefault="00836936" w:rsidP="0083693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936">
        <w:rPr>
          <w:rFonts w:ascii="Times New Roman" w:eastAsia="Times New Roman" w:hAnsi="Times New Roman" w:cs="Times New Roman"/>
          <w:sz w:val="24"/>
          <w:szCs w:val="24"/>
        </w:rPr>
        <w:t>1.2. Puķu piegādes vieta: 1.Pasažieru ielā 6, Daugavpilī, LV-5401.</w:t>
      </w:r>
    </w:p>
    <w:p w:rsidR="00836936" w:rsidRPr="00836936" w:rsidRDefault="00836936" w:rsidP="0083693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36936">
        <w:rPr>
          <w:rFonts w:ascii="Times New Roman" w:eastAsia="Times New Roman" w:hAnsi="Times New Roman" w:cs="Times New Roman"/>
          <w:bCs/>
          <w:iCs/>
          <w:sz w:val="24"/>
          <w:szCs w:val="24"/>
        </w:rPr>
        <w:t>1.3. Piegādes  termiņš: līdz 201</w:t>
      </w:r>
      <w:r w:rsidR="00815B00"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Pr="00836936">
        <w:rPr>
          <w:rFonts w:ascii="Times New Roman" w:eastAsia="Times New Roman" w:hAnsi="Times New Roman" w:cs="Times New Roman"/>
          <w:bCs/>
          <w:iCs/>
          <w:sz w:val="24"/>
          <w:szCs w:val="24"/>
        </w:rPr>
        <w:t>.gada 20.septembrim.</w:t>
      </w:r>
    </w:p>
    <w:p w:rsidR="00836936" w:rsidRPr="00836936" w:rsidRDefault="00836936" w:rsidP="0083693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3693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1.4. </w:t>
      </w:r>
      <w:proofErr w:type="spellStart"/>
      <w:r w:rsidRPr="00836936">
        <w:rPr>
          <w:rFonts w:ascii="Times New Roman" w:eastAsia="Times New Roman" w:hAnsi="Times New Roman" w:cs="Times New Roman"/>
          <w:bCs/>
          <w:iCs/>
          <w:sz w:val="24"/>
          <w:szCs w:val="24"/>
        </w:rPr>
        <w:t>Sīpolpuķu</w:t>
      </w:r>
      <w:proofErr w:type="spellEnd"/>
      <w:r w:rsidRPr="0083693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sīpoliem jāatbilst noteiktajam izmēram un jābūt bez slimības pazīmēm.  </w:t>
      </w:r>
    </w:p>
    <w:p w:rsidR="00836936" w:rsidRPr="00836936" w:rsidRDefault="00836936" w:rsidP="0083693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36936">
        <w:rPr>
          <w:rFonts w:ascii="Times New Roman" w:eastAsia="Times New Roman" w:hAnsi="Times New Roman" w:cs="Times New Roman"/>
          <w:bCs/>
          <w:iCs/>
          <w:sz w:val="24"/>
          <w:szCs w:val="24"/>
        </w:rPr>
        <w:t>1.5. Tehniskajā specifikācijā norādītajām puķu nosaukumam ir informatīvs raksturs. Pretendentam ir tiesības piedāvāt ekvivalentas (analoga) puķes.</w:t>
      </w:r>
    </w:p>
    <w:p w:rsidR="00836936" w:rsidRPr="00836936" w:rsidRDefault="00836936" w:rsidP="0083693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E4BD3" w:rsidRPr="004E4BD3" w:rsidRDefault="00836936" w:rsidP="004E4BD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3693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 </w:t>
      </w:r>
      <w:r w:rsidRPr="00836936">
        <w:rPr>
          <w:rFonts w:ascii="Times New Roman" w:eastAsia="Times New Roman" w:hAnsi="Times New Roman" w:cs="Times New Roman"/>
          <w:sz w:val="24"/>
          <w:szCs w:val="24"/>
          <w:lang w:eastAsia="ar-SA"/>
        </w:rPr>
        <w:t>Pasūtītājs līguma darbības laikā paredz iegādāties šādu puķu sortimentu un daudzumu: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5"/>
        <w:gridCol w:w="2427"/>
        <w:gridCol w:w="1418"/>
        <w:gridCol w:w="1559"/>
        <w:gridCol w:w="850"/>
        <w:gridCol w:w="1701"/>
      </w:tblGrid>
      <w:tr w:rsidR="004E4BD3" w:rsidTr="005D17DA">
        <w:tc>
          <w:tcPr>
            <w:tcW w:w="545" w:type="dxa"/>
          </w:tcPr>
          <w:p w:rsidR="004E4BD3" w:rsidRDefault="004E4BD3" w:rsidP="005D17DA">
            <w:pPr>
              <w:rPr>
                <w:lang w:val="en-GB"/>
              </w:rPr>
            </w:pPr>
            <w:r>
              <w:rPr>
                <w:lang w:val="en-GB"/>
              </w:rPr>
              <w:t>Nr.</w:t>
            </w:r>
          </w:p>
          <w:p w:rsidR="004E4BD3" w:rsidRPr="00403203" w:rsidRDefault="004E4BD3" w:rsidP="005D17D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p.k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2427" w:type="dxa"/>
          </w:tcPr>
          <w:p w:rsidR="004E4BD3" w:rsidRDefault="004E4BD3" w:rsidP="005D17DA">
            <w:r>
              <w:t>Nosaukums</w:t>
            </w:r>
          </w:p>
        </w:tc>
        <w:tc>
          <w:tcPr>
            <w:tcW w:w="1418" w:type="dxa"/>
          </w:tcPr>
          <w:p w:rsidR="004E4BD3" w:rsidRDefault="004E4BD3" w:rsidP="005D17DA">
            <w:r>
              <w:t>Augstums</w:t>
            </w:r>
          </w:p>
        </w:tc>
        <w:tc>
          <w:tcPr>
            <w:tcW w:w="1559" w:type="dxa"/>
          </w:tcPr>
          <w:p w:rsidR="004E4BD3" w:rsidRDefault="004E4BD3" w:rsidP="005D17DA">
            <w:r>
              <w:t>Krāsa/</w:t>
            </w:r>
          </w:p>
          <w:p w:rsidR="004E4BD3" w:rsidRDefault="004E4BD3" w:rsidP="005D17DA">
            <w:r>
              <w:t>Zied. laiks</w:t>
            </w:r>
          </w:p>
        </w:tc>
        <w:tc>
          <w:tcPr>
            <w:tcW w:w="850" w:type="dxa"/>
          </w:tcPr>
          <w:p w:rsidR="004E4BD3" w:rsidRDefault="004E4BD3" w:rsidP="005D17DA">
            <w:r>
              <w:t>Skaits</w:t>
            </w:r>
          </w:p>
        </w:tc>
        <w:tc>
          <w:tcPr>
            <w:tcW w:w="1701" w:type="dxa"/>
          </w:tcPr>
          <w:p w:rsidR="004E4BD3" w:rsidRPr="00403203" w:rsidRDefault="004E4BD3" w:rsidP="005D17DA">
            <w:r>
              <w:t>Attēls</w:t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t>1.</w:t>
            </w:r>
          </w:p>
        </w:tc>
        <w:tc>
          <w:tcPr>
            <w:tcW w:w="2427" w:type="dxa"/>
          </w:tcPr>
          <w:p w:rsidR="004E4BD3" w:rsidRDefault="004E4BD3" w:rsidP="005D17DA">
            <w:r w:rsidRPr="001E0C97">
              <w:t>Izcilā tulpe</w:t>
            </w:r>
            <w:r>
              <w:t xml:space="preserve"> ‘</w:t>
            </w:r>
            <w:proofErr w:type="spellStart"/>
            <w:r w:rsidRPr="001E0C97">
              <w:t>Shogun</w:t>
            </w:r>
            <w:proofErr w:type="spellEnd"/>
            <w:r>
              <w:t>’ vai analoga</w:t>
            </w:r>
          </w:p>
          <w:p w:rsidR="004E4BD3" w:rsidRDefault="004E4BD3" w:rsidP="005D17DA"/>
        </w:tc>
        <w:tc>
          <w:tcPr>
            <w:tcW w:w="1418" w:type="dxa"/>
          </w:tcPr>
          <w:p w:rsidR="004E4BD3" w:rsidRDefault="004E4BD3" w:rsidP="005D17DA">
            <w:r>
              <w:t>25 cm</w:t>
            </w:r>
          </w:p>
        </w:tc>
        <w:tc>
          <w:tcPr>
            <w:tcW w:w="1559" w:type="dxa"/>
          </w:tcPr>
          <w:p w:rsidR="004E4BD3" w:rsidRDefault="004E4BD3" w:rsidP="005D17DA">
            <w:r>
              <w:t>oranža (dzeltenoranža)/</w:t>
            </w:r>
          </w:p>
          <w:p w:rsidR="004E4BD3" w:rsidRDefault="004E4BD3" w:rsidP="005D17DA">
            <w:r>
              <w:t>aprīlis</w:t>
            </w:r>
          </w:p>
        </w:tc>
        <w:tc>
          <w:tcPr>
            <w:tcW w:w="850" w:type="dxa"/>
          </w:tcPr>
          <w:p w:rsidR="004E4BD3" w:rsidRDefault="004E4BD3" w:rsidP="005D17DA">
            <w:r>
              <w:t>3000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</w:pPr>
            <w:r>
              <w:rPr>
                <w:noProof/>
                <w:lang w:eastAsia="lv-LV"/>
              </w:rPr>
              <w:drawing>
                <wp:inline distT="0" distB="0" distL="0" distR="0" wp14:anchorId="0CA1A820" wp14:editId="30BB7D24">
                  <wp:extent cx="1080000" cy="1080000"/>
                  <wp:effectExtent l="0" t="0" r="6350" b="635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t>2.</w:t>
            </w:r>
          </w:p>
        </w:tc>
        <w:tc>
          <w:tcPr>
            <w:tcW w:w="2427" w:type="dxa"/>
          </w:tcPr>
          <w:p w:rsidR="004E4BD3" w:rsidRPr="001E0C97" w:rsidRDefault="004E4BD3" w:rsidP="005D17DA">
            <w:r w:rsidRPr="001E0C97">
              <w:t>Izcilā tulpe</w:t>
            </w:r>
            <w:r>
              <w:t xml:space="preserve"> ‘</w:t>
            </w:r>
            <w:proofErr w:type="spellStart"/>
            <w:r w:rsidRPr="001E0C97">
              <w:t>Fuselier</w:t>
            </w:r>
            <w:proofErr w:type="spellEnd"/>
            <w:r>
              <w:t>’ vai analoga</w:t>
            </w:r>
          </w:p>
          <w:p w:rsidR="004E4BD3" w:rsidRDefault="004E4BD3" w:rsidP="005D17DA"/>
        </w:tc>
        <w:tc>
          <w:tcPr>
            <w:tcW w:w="1418" w:type="dxa"/>
          </w:tcPr>
          <w:p w:rsidR="004E4BD3" w:rsidRDefault="004E4BD3" w:rsidP="005D17DA">
            <w:r>
              <w:t>20 cm</w:t>
            </w:r>
          </w:p>
        </w:tc>
        <w:tc>
          <w:tcPr>
            <w:tcW w:w="1559" w:type="dxa"/>
          </w:tcPr>
          <w:p w:rsidR="004E4BD3" w:rsidRDefault="004E4BD3" w:rsidP="005D17DA">
            <w:r>
              <w:t>oranži/sarkani/aprīlis</w:t>
            </w:r>
          </w:p>
        </w:tc>
        <w:tc>
          <w:tcPr>
            <w:tcW w:w="850" w:type="dxa"/>
          </w:tcPr>
          <w:p w:rsidR="004E4BD3" w:rsidRDefault="004E4BD3" w:rsidP="005D17DA">
            <w:r>
              <w:t>3000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</w:pPr>
            <w:r>
              <w:rPr>
                <w:noProof/>
                <w:lang w:eastAsia="lv-LV"/>
              </w:rPr>
              <w:drawing>
                <wp:inline distT="0" distB="0" distL="0" distR="0" wp14:anchorId="23BC8A50" wp14:editId="1312EB28">
                  <wp:extent cx="1080000" cy="1367089"/>
                  <wp:effectExtent l="0" t="0" r="6350" b="5080"/>
                  <wp:docPr id="96" name="Picture 96" descr="https://www.onava.lv/uploads/good/2017-09-07/20170907-2247-59b1a262d8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onava.lv/uploads/good/2017-09-07/20170907-2247-59b1a262d8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6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t>3.</w:t>
            </w:r>
          </w:p>
        </w:tc>
        <w:tc>
          <w:tcPr>
            <w:tcW w:w="2427" w:type="dxa"/>
          </w:tcPr>
          <w:p w:rsidR="004E4BD3" w:rsidRPr="005D30D1" w:rsidRDefault="004E4BD3" w:rsidP="005D17DA">
            <w:proofErr w:type="spellStart"/>
            <w:r>
              <w:t>P</w:t>
            </w:r>
            <w:r w:rsidRPr="005D30D1">
              <w:t>apagaiļziedu</w:t>
            </w:r>
            <w:proofErr w:type="spellEnd"/>
            <w:r>
              <w:t xml:space="preserve"> tulpe</w:t>
            </w:r>
          </w:p>
          <w:p w:rsidR="004E4BD3" w:rsidRPr="005D30D1" w:rsidRDefault="004E4BD3" w:rsidP="005D17DA">
            <w:r>
              <w:t>‘</w:t>
            </w:r>
            <w:proofErr w:type="spellStart"/>
            <w:r w:rsidRPr="005D30D1">
              <w:t>Apricot</w:t>
            </w:r>
            <w:proofErr w:type="spellEnd"/>
            <w:r w:rsidRPr="005D30D1">
              <w:t xml:space="preserve"> </w:t>
            </w:r>
            <w:proofErr w:type="spellStart"/>
            <w:r w:rsidRPr="005D30D1">
              <w:t>Parrot</w:t>
            </w:r>
            <w:proofErr w:type="spellEnd"/>
            <w:r>
              <w:t>’</w:t>
            </w:r>
          </w:p>
          <w:p w:rsidR="004E4BD3" w:rsidRDefault="004E4BD3" w:rsidP="005D17DA"/>
        </w:tc>
        <w:tc>
          <w:tcPr>
            <w:tcW w:w="1418" w:type="dxa"/>
          </w:tcPr>
          <w:p w:rsidR="004E4BD3" w:rsidRDefault="004E4BD3" w:rsidP="005D17DA">
            <w:r>
              <w:t>50  cm</w:t>
            </w:r>
          </w:p>
        </w:tc>
        <w:tc>
          <w:tcPr>
            <w:tcW w:w="1559" w:type="dxa"/>
          </w:tcPr>
          <w:p w:rsidR="004E4BD3" w:rsidRDefault="004E4BD3" w:rsidP="005D17DA">
            <w:r>
              <w:t>aprikožu/</w:t>
            </w:r>
          </w:p>
          <w:p w:rsidR="004E4BD3" w:rsidRDefault="004E4BD3" w:rsidP="005D17DA">
            <w:r>
              <w:t>maijs</w:t>
            </w:r>
          </w:p>
        </w:tc>
        <w:tc>
          <w:tcPr>
            <w:tcW w:w="850" w:type="dxa"/>
          </w:tcPr>
          <w:p w:rsidR="004E4BD3" w:rsidRDefault="004E4BD3" w:rsidP="005D17DA">
            <w:r>
              <w:t>2000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57D40F52" wp14:editId="7D5C9E4E">
                  <wp:extent cx="1080000" cy="1350000"/>
                  <wp:effectExtent l="0" t="0" r="6350" b="3175"/>
                  <wp:docPr id="93" name="Picture 93" descr="https://www.onava.lv/uploads/good/2017-09-07/20170907-2250-59b1a2f57a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onava.lv/uploads/good/2017-09-07/20170907-2250-59b1a2f57a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t>4.</w:t>
            </w:r>
          </w:p>
        </w:tc>
        <w:tc>
          <w:tcPr>
            <w:tcW w:w="2427" w:type="dxa"/>
          </w:tcPr>
          <w:p w:rsidR="004E4BD3" w:rsidRDefault="004E4BD3" w:rsidP="005D17DA">
            <w:r>
              <w:t>Agra tulpe ‘</w:t>
            </w:r>
            <w:proofErr w:type="spellStart"/>
            <w:r w:rsidRPr="001E0C97">
              <w:t>Montreux</w:t>
            </w:r>
            <w:proofErr w:type="spellEnd"/>
            <w:r>
              <w:t>’</w:t>
            </w:r>
          </w:p>
          <w:p w:rsidR="004E4BD3" w:rsidRDefault="004E4BD3" w:rsidP="005D17DA"/>
        </w:tc>
        <w:tc>
          <w:tcPr>
            <w:tcW w:w="1418" w:type="dxa"/>
          </w:tcPr>
          <w:p w:rsidR="004E4BD3" w:rsidRDefault="004E4BD3" w:rsidP="005D17DA">
            <w:r>
              <w:t>35 cm</w:t>
            </w:r>
          </w:p>
        </w:tc>
        <w:tc>
          <w:tcPr>
            <w:tcW w:w="1559" w:type="dxa"/>
          </w:tcPr>
          <w:p w:rsidR="004E4BD3" w:rsidRDefault="004E4BD3" w:rsidP="005D17DA">
            <w:r>
              <w:t>gaiši dzeltena/</w:t>
            </w:r>
          </w:p>
          <w:p w:rsidR="004E4BD3" w:rsidRDefault="004E4BD3" w:rsidP="005D17DA">
            <w:r>
              <w:t>marts, aprīlis</w:t>
            </w:r>
          </w:p>
        </w:tc>
        <w:tc>
          <w:tcPr>
            <w:tcW w:w="850" w:type="dxa"/>
          </w:tcPr>
          <w:p w:rsidR="004E4BD3" w:rsidRDefault="004E4BD3" w:rsidP="005D17DA">
            <w:r>
              <w:t>2000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  <w:rPr>
                <w:noProof/>
                <w:color w:val="0000FF"/>
                <w:lang w:val="en-US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653212DD" wp14:editId="4D0AA44A">
                  <wp:extent cx="1080000" cy="1216552"/>
                  <wp:effectExtent l="0" t="0" r="6350" b="3175"/>
                  <wp:docPr id="94" name="Picture 9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1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lastRenderedPageBreak/>
              <w:t>5.</w:t>
            </w:r>
          </w:p>
        </w:tc>
        <w:tc>
          <w:tcPr>
            <w:tcW w:w="2427" w:type="dxa"/>
          </w:tcPr>
          <w:p w:rsidR="004E4BD3" w:rsidRPr="00707D0B" w:rsidRDefault="004E4BD3" w:rsidP="005D17DA">
            <w:proofErr w:type="spellStart"/>
            <w:r w:rsidRPr="00707D0B">
              <w:t>Greiga</w:t>
            </w:r>
            <w:proofErr w:type="spellEnd"/>
            <w:r w:rsidRPr="00707D0B">
              <w:t xml:space="preserve"> </w:t>
            </w:r>
            <w:r>
              <w:t>tulpe</w:t>
            </w:r>
            <w:r w:rsidRPr="00707D0B">
              <w:t xml:space="preserve"> </w:t>
            </w:r>
            <w:r>
              <w:t>‘</w:t>
            </w:r>
            <w:r w:rsidRPr="00707D0B">
              <w:t>Toronto</w:t>
            </w:r>
            <w:r>
              <w:t>’</w:t>
            </w:r>
          </w:p>
          <w:p w:rsidR="004E4BD3" w:rsidRDefault="004E4BD3" w:rsidP="005D17DA"/>
        </w:tc>
        <w:tc>
          <w:tcPr>
            <w:tcW w:w="1418" w:type="dxa"/>
          </w:tcPr>
          <w:p w:rsidR="004E4BD3" w:rsidRDefault="004E4BD3" w:rsidP="005D17DA">
            <w:r>
              <w:t>35 cm</w:t>
            </w:r>
          </w:p>
        </w:tc>
        <w:tc>
          <w:tcPr>
            <w:tcW w:w="1559" w:type="dxa"/>
          </w:tcPr>
          <w:p w:rsidR="004E4BD3" w:rsidRDefault="004E4BD3" w:rsidP="005D17DA">
            <w:r>
              <w:t>oranži dzelteni ar tumšāku malu/</w:t>
            </w:r>
          </w:p>
          <w:p w:rsidR="004E4BD3" w:rsidRDefault="004E4BD3" w:rsidP="005D17DA">
            <w:r>
              <w:t>aprīlis</w:t>
            </w:r>
          </w:p>
        </w:tc>
        <w:tc>
          <w:tcPr>
            <w:tcW w:w="850" w:type="dxa"/>
          </w:tcPr>
          <w:p w:rsidR="004E4BD3" w:rsidRDefault="004E4BD3" w:rsidP="005D17DA">
            <w:r>
              <w:t>700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</w:pPr>
            <w:r>
              <w:rPr>
                <w:noProof/>
                <w:lang w:eastAsia="lv-LV"/>
              </w:rPr>
              <w:drawing>
                <wp:inline distT="0" distB="0" distL="0" distR="0" wp14:anchorId="2C4D9C53" wp14:editId="3872F624">
                  <wp:extent cx="1080000" cy="1350000"/>
                  <wp:effectExtent l="0" t="0" r="6350" b="3175"/>
                  <wp:docPr id="81" name="Picture 81" descr="https://www.onava.lv/uploads/good/2017-09-07/20170907-2250-59b1a2f7b8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onava.lv/uploads/good/2017-09-07/20170907-2250-59b1a2f7b8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t>6.</w:t>
            </w:r>
          </w:p>
        </w:tc>
        <w:tc>
          <w:tcPr>
            <w:tcW w:w="2427" w:type="dxa"/>
          </w:tcPr>
          <w:p w:rsidR="004E4BD3" w:rsidRPr="00815818" w:rsidRDefault="004E4BD3" w:rsidP="005D17DA">
            <w:proofErr w:type="spellStart"/>
            <w:r w:rsidRPr="00815818">
              <w:t>Greiga</w:t>
            </w:r>
            <w:proofErr w:type="spellEnd"/>
            <w:r w:rsidRPr="00815818">
              <w:t> </w:t>
            </w:r>
            <w:r>
              <w:t>tulpe ‘</w:t>
            </w:r>
            <w:proofErr w:type="spellStart"/>
            <w:r w:rsidRPr="00815818">
              <w:t>Quebec</w:t>
            </w:r>
            <w:proofErr w:type="spellEnd"/>
            <w:r>
              <w:t>’</w:t>
            </w:r>
          </w:p>
          <w:p w:rsidR="004E4BD3" w:rsidRDefault="004E4BD3" w:rsidP="005D17DA"/>
        </w:tc>
        <w:tc>
          <w:tcPr>
            <w:tcW w:w="1418" w:type="dxa"/>
          </w:tcPr>
          <w:p w:rsidR="004E4BD3" w:rsidRDefault="004E4BD3" w:rsidP="005D17DA">
            <w:r>
              <w:t>35 cm</w:t>
            </w:r>
          </w:p>
        </w:tc>
        <w:tc>
          <w:tcPr>
            <w:tcW w:w="1559" w:type="dxa"/>
          </w:tcPr>
          <w:p w:rsidR="004E4BD3" w:rsidRDefault="004E4BD3" w:rsidP="005D17DA">
            <w:r>
              <w:t>oranži/balti/</w:t>
            </w:r>
          </w:p>
          <w:p w:rsidR="004E4BD3" w:rsidRDefault="004E4BD3" w:rsidP="005D17DA">
            <w:r>
              <w:t>aprīlis</w:t>
            </w:r>
          </w:p>
        </w:tc>
        <w:tc>
          <w:tcPr>
            <w:tcW w:w="850" w:type="dxa"/>
          </w:tcPr>
          <w:p w:rsidR="004E4BD3" w:rsidRDefault="004E4BD3" w:rsidP="005D17DA">
            <w:r>
              <w:t>700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</w:pPr>
            <w:r>
              <w:rPr>
                <w:noProof/>
                <w:lang w:eastAsia="lv-LV"/>
              </w:rPr>
              <w:drawing>
                <wp:inline distT="0" distB="0" distL="0" distR="0" wp14:anchorId="2D59A2B0" wp14:editId="62C30B15">
                  <wp:extent cx="1080000" cy="1350000"/>
                  <wp:effectExtent l="0" t="0" r="6350" b="3175"/>
                  <wp:docPr id="82" name="Picture 82" descr="https://www.onava.lv/uploads/good/2017-09-07/20170907-2250-59b1a2f7aa7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onava.lv/uploads/good/2017-09-07/20170907-2250-59b1a2f7aa7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t>7.</w:t>
            </w:r>
          </w:p>
        </w:tc>
        <w:tc>
          <w:tcPr>
            <w:tcW w:w="2427" w:type="dxa"/>
          </w:tcPr>
          <w:p w:rsidR="004E4BD3" w:rsidRPr="003640ED" w:rsidRDefault="004E4BD3" w:rsidP="005D17DA">
            <w:r>
              <w:t>A</w:t>
            </w:r>
            <w:r w:rsidRPr="003640ED">
              <w:t xml:space="preserve">gra </w:t>
            </w:r>
            <w:r>
              <w:t>tulpe</w:t>
            </w:r>
            <w:r w:rsidRPr="003640ED">
              <w:t xml:space="preserve"> </w:t>
            </w:r>
            <w:r>
              <w:t xml:space="preserve"> ‘</w:t>
            </w:r>
            <w:proofErr w:type="spellStart"/>
            <w:r w:rsidRPr="003640ED">
              <w:t>Candy</w:t>
            </w:r>
            <w:proofErr w:type="spellEnd"/>
            <w:r w:rsidRPr="003640ED">
              <w:t xml:space="preserve"> </w:t>
            </w:r>
            <w:proofErr w:type="spellStart"/>
            <w:r w:rsidRPr="003640ED">
              <w:t>Prince</w:t>
            </w:r>
            <w:proofErr w:type="spellEnd"/>
            <w:r>
              <w:t>’</w:t>
            </w:r>
          </w:p>
          <w:p w:rsidR="004E4BD3" w:rsidRDefault="004E4BD3" w:rsidP="005D17DA"/>
        </w:tc>
        <w:tc>
          <w:tcPr>
            <w:tcW w:w="1418" w:type="dxa"/>
          </w:tcPr>
          <w:p w:rsidR="004E4BD3" w:rsidRDefault="004E4BD3" w:rsidP="005D17DA">
            <w:r>
              <w:t>35 cm</w:t>
            </w:r>
          </w:p>
        </w:tc>
        <w:tc>
          <w:tcPr>
            <w:tcW w:w="1559" w:type="dxa"/>
          </w:tcPr>
          <w:p w:rsidR="004E4BD3" w:rsidRDefault="004E4BD3" w:rsidP="005D17DA">
            <w:r>
              <w:t>gaiši rozā/violeta/</w:t>
            </w:r>
          </w:p>
          <w:p w:rsidR="004E4BD3" w:rsidRDefault="004E4BD3" w:rsidP="005D17DA">
            <w:r>
              <w:t>aprīlis</w:t>
            </w:r>
          </w:p>
        </w:tc>
        <w:tc>
          <w:tcPr>
            <w:tcW w:w="850" w:type="dxa"/>
          </w:tcPr>
          <w:p w:rsidR="004E4BD3" w:rsidRDefault="004E4BD3" w:rsidP="005D17DA">
            <w:r>
              <w:t>350</w:t>
            </w:r>
          </w:p>
          <w:p w:rsidR="004E4BD3" w:rsidRDefault="004E4BD3" w:rsidP="005D17DA">
            <w:r>
              <w:t>150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</w:pPr>
            <w:r>
              <w:rPr>
                <w:noProof/>
                <w:lang w:eastAsia="lv-LV"/>
              </w:rPr>
              <w:drawing>
                <wp:inline distT="0" distB="0" distL="0" distR="0" wp14:anchorId="6F8D19F7" wp14:editId="132A03CE">
                  <wp:extent cx="1080000" cy="1350000"/>
                  <wp:effectExtent l="0" t="0" r="6350" b="3175"/>
                  <wp:docPr id="101" name="Picture 101" descr="https://www.onava.lv/uploads/good/2017-09-07/20170907-2250-59b1a2ed3b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onava.lv/uploads/good/2017-09-07/20170907-2250-59b1a2ed3b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t>8.</w:t>
            </w:r>
          </w:p>
        </w:tc>
        <w:tc>
          <w:tcPr>
            <w:tcW w:w="2427" w:type="dxa"/>
          </w:tcPr>
          <w:p w:rsidR="004E4BD3" w:rsidRPr="003640ED" w:rsidRDefault="004E4BD3" w:rsidP="005D17DA">
            <w:r>
              <w:t>A</w:t>
            </w:r>
            <w:r w:rsidRPr="003640ED">
              <w:t xml:space="preserve">gra </w:t>
            </w:r>
            <w:r>
              <w:t>tulpe</w:t>
            </w:r>
            <w:r w:rsidRPr="003640ED">
              <w:t xml:space="preserve"> </w:t>
            </w:r>
            <w:r>
              <w:t>‘</w:t>
            </w:r>
            <w:proofErr w:type="spellStart"/>
            <w:r w:rsidRPr="003640ED">
              <w:t>Purple</w:t>
            </w:r>
            <w:proofErr w:type="spellEnd"/>
            <w:r w:rsidRPr="003640ED">
              <w:t xml:space="preserve"> </w:t>
            </w:r>
            <w:proofErr w:type="spellStart"/>
            <w:r w:rsidRPr="003640ED">
              <w:t>Prince</w:t>
            </w:r>
            <w:proofErr w:type="spellEnd"/>
            <w:r>
              <w:t>’</w:t>
            </w:r>
          </w:p>
          <w:p w:rsidR="004E4BD3" w:rsidRDefault="004E4BD3" w:rsidP="005D17DA"/>
        </w:tc>
        <w:tc>
          <w:tcPr>
            <w:tcW w:w="1418" w:type="dxa"/>
          </w:tcPr>
          <w:p w:rsidR="004E4BD3" w:rsidRDefault="004E4BD3" w:rsidP="005D17DA">
            <w:r>
              <w:t>35 cm</w:t>
            </w:r>
          </w:p>
        </w:tc>
        <w:tc>
          <w:tcPr>
            <w:tcW w:w="1559" w:type="dxa"/>
          </w:tcPr>
          <w:p w:rsidR="004E4BD3" w:rsidRDefault="004E4BD3" w:rsidP="005D17DA">
            <w:r>
              <w:t>purpura/</w:t>
            </w:r>
          </w:p>
          <w:p w:rsidR="004E4BD3" w:rsidRDefault="004E4BD3" w:rsidP="005D17DA">
            <w:r>
              <w:t>aprīlis</w:t>
            </w:r>
          </w:p>
        </w:tc>
        <w:tc>
          <w:tcPr>
            <w:tcW w:w="850" w:type="dxa"/>
          </w:tcPr>
          <w:p w:rsidR="004E4BD3" w:rsidRDefault="004E4BD3" w:rsidP="005D17DA">
            <w:r>
              <w:t>350</w:t>
            </w:r>
          </w:p>
          <w:p w:rsidR="004E4BD3" w:rsidRDefault="004E4BD3" w:rsidP="005D17DA">
            <w:r>
              <w:t>150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</w:pPr>
            <w:r>
              <w:rPr>
                <w:noProof/>
                <w:lang w:eastAsia="lv-LV"/>
              </w:rPr>
              <w:drawing>
                <wp:inline distT="0" distB="0" distL="0" distR="0" wp14:anchorId="4DE0BF0A" wp14:editId="420DCE3B">
                  <wp:extent cx="1080000" cy="1350000"/>
                  <wp:effectExtent l="0" t="0" r="6350" b="3175"/>
                  <wp:docPr id="102" name="Picture 102" descr="https://www.onava.lv/uploads/good/2017-09-07/20170907-2250-59b1a2edc43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onava.lv/uploads/good/2017-09-07/20170907-2250-59b1a2edc43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t>9.</w:t>
            </w:r>
          </w:p>
        </w:tc>
        <w:tc>
          <w:tcPr>
            <w:tcW w:w="2427" w:type="dxa"/>
          </w:tcPr>
          <w:p w:rsidR="004E4BD3" w:rsidRDefault="004E4BD3" w:rsidP="005D17DA">
            <w:r>
              <w:t>A</w:t>
            </w:r>
            <w:r w:rsidRPr="003640ED">
              <w:t xml:space="preserve">gra </w:t>
            </w:r>
            <w:r>
              <w:t>tulpe</w:t>
            </w:r>
            <w:r w:rsidRPr="003640ED">
              <w:t xml:space="preserve"> </w:t>
            </w:r>
            <w:r>
              <w:t>‘</w:t>
            </w:r>
            <w:proofErr w:type="spellStart"/>
            <w:r w:rsidRPr="00D44BDC">
              <w:t>Sunny</w:t>
            </w:r>
            <w:proofErr w:type="spellEnd"/>
            <w:r w:rsidRPr="00D44BDC">
              <w:t xml:space="preserve"> </w:t>
            </w:r>
            <w:proofErr w:type="spellStart"/>
            <w:r w:rsidRPr="00D44BDC">
              <w:t>Prince</w:t>
            </w:r>
            <w:proofErr w:type="spellEnd"/>
            <w:r>
              <w:t>’</w:t>
            </w:r>
          </w:p>
          <w:p w:rsidR="004E4BD3" w:rsidRPr="00C95643" w:rsidRDefault="004E4BD3" w:rsidP="005D17DA"/>
        </w:tc>
        <w:tc>
          <w:tcPr>
            <w:tcW w:w="1418" w:type="dxa"/>
          </w:tcPr>
          <w:p w:rsidR="004E4BD3" w:rsidRDefault="004E4BD3" w:rsidP="005D17DA">
            <w:r>
              <w:t>35 cm</w:t>
            </w:r>
          </w:p>
        </w:tc>
        <w:tc>
          <w:tcPr>
            <w:tcW w:w="1559" w:type="dxa"/>
          </w:tcPr>
          <w:p w:rsidR="004E4BD3" w:rsidRDefault="004E4BD3" w:rsidP="005D17DA">
            <w:r>
              <w:t>dzeltena/</w:t>
            </w:r>
          </w:p>
          <w:p w:rsidR="004E4BD3" w:rsidRDefault="004E4BD3" w:rsidP="005D17DA">
            <w:r>
              <w:t>aprīlis</w:t>
            </w:r>
          </w:p>
        </w:tc>
        <w:tc>
          <w:tcPr>
            <w:tcW w:w="850" w:type="dxa"/>
          </w:tcPr>
          <w:p w:rsidR="004E4BD3" w:rsidRDefault="004E4BD3" w:rsidP="005D17DA">
            <w:r>
              <w:t>350</w:t>
            </w:r>
          </w:p>
          <w:p w:rsidR="004E4BD3" w:rsidRDefault="004E4BD3" w:rsidP="005D17DA">
            <w:r>
              <w:t>150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  <w:rPr>
                <w:noProof/>
                <w:color w:val="0000FF"/>
                <w:lang w:val="en-US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6AD80FB" wp14:editId="6939E4F6">
                  <wp:extent cx="1080000" cy="1350000"/>
                  <wp:effectExtent l="0" t="0" r="6350" b="3175"/>
                  <wp:docPr id="103" name="Picture 103" descr="https://www.onava.lv/uploads/good/2017-09-07/20170907-2250-59b1a2edce1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onava.lv/uploads/good/2017-09-07/20170907-2250-59b1a2edce1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t>10.</w:t>
            </w:r>
          </w:p>
        </w:tc>
        <w:tc>
          <w:tcPr>
            <w:tcW w:w="2427" w:type="dxa"/>
          </w:tcPr>
          <w:p w:rsidR="004E4BD3" w:rsidRDefault="004E4BD3" w:rsidP="005D17DA">
            <w:r>
              <w:t>V</w:t>
            </w:r>
            <w:r w:rsidRPr="003640ED">
              <w:t xml:space="preserve">ēla </w:t>
            </w:r>
            <w:r>
              <w:t>tulpe ‘</w:t>
            </w:r>
            <w:proofErr w:type="spellStart"/>
            <w:r w:rsidRPr="003640ED">
              <w:t>La</w:t>
            </w:r>
            <w:proofErr w:type="spellEnd"/>
            <w:r w:rsidRPr="003640ED">
              <w:t xml:space="preserve"> </w:t>
            </w:r>
            <w:proofErr w:type="spellStart"/>
            <w:r w:rsidRPr="003640ED">
              <w:t>Courtine</w:t>
            </w:r>
            <w:proofErr w:type="spellEnd"/>
            <w:r>
              <w:t>’</w:t>
            </w:r>
          </w:p>
          <w:p w:rsidR="004E4BD3" w:rsidRPr="00C95643" w:rsidRDefault="004E4BD3" w:rsidP="005D17DA"/>
        </w:tc>
        <w:tc>
          <w:tcPr>
            <w:tcW w:w="1418" w:type="dxa"/>
          </w:tcPr>
          <w:p w:rsidR="004E4BD3" w:rsidRDefault="004E4BD3" w:rsidP="005D17DA">
            <w:r>
              <w:t>65 cm</w:t>
            </w:r>
          </w:p>
        </w:tc>
        <w:tc>
          <w:tcPr>
            <w:tcW w:w="1559" w:type="dxa"/>
          </w:tcPr>
          <w:p w:rsidR="004E4BD3" w:rsidRDefault="004E4BD3" w:rsidP="005D17DA">
            <w:r>
              <w:t>dzeltena/sarkana/</w:t>
            </w:r>
          </w:p>
          <w:p w:rsidR="004E4BD3" w:rsidRDefault="004E4BD3" w:rsidP="005D17DA">
            <w:r>
              <w:t>maijs</w:t>
            </w:r>
          </w:p>
        </w:tc>
        <w:tc>
          <w:tcPr>
            <w:tcW w:w="850" w:type="dxa"/>
          </w:tcPr>
          <w:p w:rsidR="004E4BD3" w:rsidRDefault="004E4BD3" w:rsidP="005D17DA">
            <w:r>
              <w:t>150</w:t>
            </w:r>
          </w:p>
          <w:p w:rsidR="004E4BD3" w:rsidRDefault="004E4BD3" w:rsidP="005D17DA">
            <w:r>
              <w:t>300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  <w:rPr>
                <w:noProof/>
                <w:color w:val="0000FF"/>
                <w:lang w:val="en-US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6D11B204" wp14:editId="5AE73EEF">
                  <wp:extent cx="1080000" cy="1350000"/>
                  <wp:effectExtent l="0" t="0" r="6350" b="3175"/>
                  <wp:docPr id="97" name="Picture 97" descr="https://www.onava.lv/uploads/good/2017-09-07/20170907-2250-59b1a2f299f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onava.lv/uploads/good/2017-09-07/20170907-2250-59b1a2f299f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lastRenderedPageBreak/>
              <w:t>11.</w:t>
            </w:r>
          </w:p>
        </w:tc>
        <w:tc>
          <w:tcPr>
            <w:tcW w:w="2427" w:type="dxa"/>
          </w:tcPr>
          <w:p w:rsidR="004E4BD3" w:rsidRPr="003640ED" w:rsidRDefault="004E4BD3" w:rsidP="005D17DA">
            <w:r>
              <w:t>V</w:t>
            </w:r>
            <w:r w:rsidRPr="003640ED">
              <w:t xml:space="preserve">ēla </w:t>
            </w:r>
            <w:r>
              <w:t>tulpe</w:t>
            </w:r>
            <w:r w:rsidRPr="003640ED">
              <w:t xml:space="preserve"> </w:t>
            </w:r>
            <w:r>
              <w:t>‘</w:t>
            </w:r>
            <w:proofErr w:type="spellStart"/>
            <w:r w:rsidRPr="003640ED">
              <w:t>Big</w:t>
            </w:r>
            <w:proofErr w:type="spellEnd"/>
            <w:r w:rsidRPr="003640ED">
              <w:t xml:space="preserve"> </w:t>
            </w:r>
            <w:proofErr w:type="spellStart"/>
            <w:r w:rsidRPr="003640ED">
              <w:t>Smile</w:t>
            </w:r>
            <w:proofErr w:type="spellEnd"/>
            <w:r>
              <w:t>’</w:t>
            </w:r>
          </w:p>
          <w:p w:rsidR="004E4BD3" w:rsidRPr="00C95643" w:rsidRDefault="004E4BD3" w:rsidP="005D17DA"/>
        </w:tc>
        <w:tc>
          <w:tcPr>
            <w:tcW w:w="1418" w:type="dxa"/>
          </w:tcPr>
          <w:p w:rsidR="004E4BD3" w:rsidRDefault="004E4BD3" w:rsidP="005D17DA">
            <w:r>
              <w:t>60 cm</w:t>
            </w:r>
          </w:p>
        </w:tc>
        <w:tc>
          <w:tcPr>
            <w:tcW w:w="1559" w:type="dxa"/>
          </w:tcPr>
          <w:p w:rsidR="004E4BD3" w:rsidRDefault="004E4BD3" w:rsidP="005D17DA">
            <w:r>
              <w:t>dzeltena/</w:t>
            </w:r>
          </w:p>
          <w:p w:rsidR="004E4BD3" w:rsidRDefault="004E4BD3" w:rsidP="005D17DA">
            <w:r>
              <w:t>maijs</w:t>
            </w:r>
          </w:p>
        </w:tc>
        <w:tc>
          <w:tcPr>
            <w:tcW w:w="850" w:type="dxa"/>
          </w:tcPr>
          <w:p w:rsidR="004E4BD3" w:rsidRDefault="004E4BD3" w:rsidP="005D17DA">
            <w:r>
              <w:t>150</w:t>
            </w:r>
          </w:p>
          <w:p w:rsidR="004E4BD3" w:rsidRDefault="004E4BD3" w:rsidP="005D17DA">
            <w:r>
              <w:t>300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  <w:rPr>
                <w:noProof/>
                <w:color w:val="0000FF"/>
                <w:lang w:val="en-US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4663DD9" wp14:editId="115FA4AC">
                  <wp:extent cx="1080000" cy="1350000"/>
                  <wp:effectExtent l="0" t="0" r="6350" b="3175"/>
                  <wp:docPr id="98" name="Picture 98" descr="https://www.onava.lv/uploads/good/2017-09-07/20170907-2250-59b1a2f2419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onava.lv/uploads/good/2017-09-07/20170907-2250-59b1a2f2419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t>12.</w:t>
            </w:r>
          </w:p>
        </w:tc>
        <w:tc>
          <w:tcPr>
            <w:tcW w:w="2427" w:type="dxa"/>
          </w:tcPr>
          <w:p w:rsidR="004E4BD3" w:rsidRPr="003640ED" w:rsidRDefault="004E4BD3" w:rsidP="005D17DA">
            <w:r>
              <w:t>V</w:t>
            </w:r>
            <w:r w:rsidRPr="003640ED">
              <w:t xml:space="preserve">ēla </w:t>
            </w:r>
            <w:r>
              <w:t>tulpe ‘</w:t>
            </w:r>
            <w:proofErr w:type="spellStart"/>
            <w:r w:rsidRPr="003640ED">
              <w:t>Dordogne</w:t>
            </w:r>
            <w:proofErr w:type="spellEnd"/>
            <w:r>
              <w:t>’</w:t>
            </w:r>
          </w:p>
          <w:p w:rsidR="004E4BD3" w:rsidRPr="00C95643" w:rsidRDefault="004E4BD3" w:rsidP="005D17DA"/>
        </w:tc>
        <w:tc>
          <w:tcPr>
            <w:tcW w:w="1418" w:type="dxa"/>
          </w:tcPr>
          <w:p w:rsidR="004E4BD3" w:rsidRDefault="004E4BD3" w:rsidP="005D17DA">
            <w:r>
              <w:t>60 cm</w:t>
            </w:r>
          </w:p>
        </w:tc>
        <w:tc>
          <w:tcPr>
            <w:tcW w:w="1559" w:type="dxa"/>
          </w:tcPr>
          <w:p w:rsidR="004E4BD3" w:rsidRDefault="004E4BD3" w:rsidP="005D17DA">
            <w:r>
              <w:t>rozā/</w:t>
            </w:r>
          </w:p>
          <w:p w:rsidR="004E4BD3" w:rsidRDefault="004E4BD3" w:rsidP="005D17DA">
            <w:r>
              <w:t>maijs</w:t>
            </w:r>
          </w:p>
        </w:tc>
        <w:tc>
          <w:tcPr>
            <w:tcW w:w="850" w:type="dxa"/>
          </w:tcPr>
          <w:p w:rsidR="004E4BD3" w:rsidRDefault="004E4BD3" w:rsidP="005D17DA">
            <w:r>
              <w:t>150</w:t>
            </w:r>
          </w:p>
          <w:p w:rsidR="004E4BD3" w:rsidRDefault="004E4BD3" w:rsidP="005D17DA">
            <w:r>
              <w:t>300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  <w:rPr>
                <w:noProof/>
                <w:color w:val="0000FF"/>
                <w:lang w:val="en-US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1D3D1142" wp14:editId="4ACBE259">
                  <wp:extent cx="1080000" cy="1350000"/>
                  <wp:effectExtent l="0" t="0" r="6350" b="3175"/>
                  <wp:docPr id="100" name="Picture 100" descr="https://www.onava.lv/uploads/good/2017-09-07/20170907-2250-59b1a2f273b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onava.lv/uploads/good/2017-09-07/20170907-2250-59b1a2f273b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t>13.</w:t>
            </w:r>
          </w:p>
        </w:tc>
        <w:tc>
          <w:tcPr>
            <w:tcW w:w="2427" w:type="dxa"/>
          </w:tcPr>
          <w:p w:rsidR="004E4BD3" w:rsidRPr="003640ED" w:rsidRDefault="004E4BD3" w:rsidP="005D17DA">
            <w:r>
              <w:t>V</w:t>
            </w:r>
            <w:r w:rsidRPr="003640ED">
              <w:t xml:space="preserve">ēla </w:t>
            </w:r>
            <w:r>
              <w:t>t</w:t>
            </w:r>
            <w:r w:rsidRPr="003640ED">
              <w:t>ulpe</w:t>
            </w:r>
            <w:r>
              <w:t xml:space="preserve"> ‘</w:t>
            </w:r>
            <w:proofErr w:type="spellStart"/>
            <w:r w:rsidRPr="003640ED">
              <w:t>Menton</w:t>
            </w:r>
            <w:proofErr w:type="spellEnd"/>
            <w:r>
              <w:t>’</w:t>
            </w:r>
          </w:p>
          <w:p w:rsidR="004E4BD3" w:rsidRDefault="004E4BD3" w:rsidP="005D17DA"/>
        </w:tc>
        <w:tc>
          <w:tcPr>
            <w:tcW w:w="1418" w:type="dxa"/>
          </w:tcPr>
          <w:p w:rsidR="004E4BD3" w:rsidRDefault="004E4BD3" w:rsidP="005D17DA">
            <w:r>
              <w:t>65 cm</w:t>
            </w:r>
          </w:p>
        </w:tc>
        <w:tc>
          <w:tcPr>
            <w:tcW w:w="1559" w:type="dxa"/>
          </w:tcPr>
          <w:p w:rsidR="004E4BD3" w:rsidRDefault="004E4BD3" w:rsidP="005D17DA">
            <w:r>
              <w:t>rozā/</w:t>
            </w:r>
          </w:p>
          <w:p w:rsidR="004E4BD3" w:rsidRDefault="004E4BD3" w:rsidP="005D17DA">
            <w:r>
              <w:t>maijs</w:t>
            </w:r>
          </w:p>
        </w:tc>
        <w:tc>
          <w:tcPr>
            <w:tcW w:w="850" w:type="dxa"/>
          </w:tcPr>
          <w:p w:rsidR="004E4BD3" w:rsidRDefault="004E4BD3" w:rsidP="005D17DA">
            <w:r>
              <w:t>150</w:t>
            </w:r>
          </w:p>
          <w:p w:rsidR="004E4BD3" w:rsidRDefault="004E4BD3" w:rsidP="005D17DA">
            <w:r>
              <w:t>300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  <w:rPr>
                <w:noProof/>
                <w:color w:val="0000FF"/>
                <w:lang w:val="en-US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AB75437" wp14:editId="36267A54">
                  <wp:extent cx="1080000" cy="1350000"/>
                  <wp:effectExtent l="0" t="0" r="6350" b="3175"/>
                  <wp:docPr id="99" name="Picture 99" descr="https://www.onava.lv/uploads/good/2017-09-07/20170907-2250-59b1a2f2a3e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onava.lv/uploads/good/2017-09-07/20170907-2250-59b1a2f2a3e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Pr="00E522C2" w:rsidRDefault="004E4BD3" w:rsidP="005D17DA">
            <w:r w:rsidRPr="00E522C2">
              <w:t>14.</w:t>
            </w:r>
          </w:p>
        </w:tc>
        <w:tc>
          <w:tcPr>
            <w:tcW w:w="2427" w:type="dxa"/>
          </w:tcPr>
          <w:p w:rsidR="004E4BD3" w:rsidRPr="00B85A42" w:rsidRDefault="004E4BD3" w:rsidP="005D17DA">
            <w:proofErr w:type="spellStart"/>
            <w:r w:rsidRPr="00B85A42">
              <w:t>Fostera</w:t>
            </w:r>
            <w:proofErr w:type="spellEnd"/>
            <w:r w:rsidRPr="00B85A42">
              <w:t xml:space="preserve"> </w:t>
            </w:r>
            <w:r>
              <w:t>tulpe ‘</w:t>
            </w:r>
            <w:proofErr w:type="spellStart"/>
            <w:r w:rsidRPr="00B85A42">
              <w:t>Sweetheart</w:t>
            </w:r>
            <w:proofErr w:type="spellEnd"/>
            <w:r>
              <w:t>’</w:t>
            </w:r>
          </w:p>
          <w:p w:rsidR="004E4BD3" w:rsidRPr="00E522C2" w:rsidRDefault="004E4BD3" w:rsidP="005D17D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4E4BD3" w:rsidRDefault="004E4BD3" w:rsidP="005D17DA">
            <w:r>
              <w:t>40 cm</w:t>
            </w:r>
          </w:p>
          <w:p w:rsidR="004E4BD3" w:rsidRPr="00B21637" w:rsidRDefault="004E4BD3" w:rsidP="005D17DA">
            <w:pPr>
              <w:jc w:val="center"/>
            </w:pPr>
          </w:p>
        </w:tc>
        <w:tc>
          <w:tcPr>
            <w:tcW w:w="1559" w:type="dxa"/>
          </w:tcPr>
          <w:p w:rsidR="004E4BD3" w:rsidRDefault="004E4BD3" w:rsidP="005D17DA">
            <w:r>
              <w:t>dzeltena/</w:t>
            </w:r>
          </w:p>
          <w:p w:rsidR="004E4BD3" w:rsidRDefault="004E4BD3" w:rsidP="005D17DA">
            <w:r>
              <w:t>aprīlis</w:t>
            </w:r>
          </w:p>
          <w:p w:rsidR="004E4BD3" w:rsidRPr="00E522C2" w:rsidRDefault="004E4BD3" w:rsidP="005D17DA"/>
        </w:tc>
        <w:tc>
          <w:tcPr>
            <w:tcW w:w="850" w:type="dxa"/>
          </w:tcPr>
          <w:p w:rsidR="004E4BD3" w:rsidRPr="00E522C2" w:rsidRDefault="004E4BD3" w:rsidP="005D17DA">
            <w:r>
              <w:t>1400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  <w:rPr>
                <w:rFonts w:ascii="Trebuchet MS" w:hAnsi="Trebuchet MS"/>
                <w:noProof/>
                <w:color w:val="0B5271"/>
                <w:sz w:val="17"/>
                <w:szCs w:val="17"/>
                <w:lang w:val="en-US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D2FB2C4" wp14:editId="29EA09A2">
                  <wp:extent cx="1080000" cy="1367089"/>
                  <wp:effectExtent l="0" t="0" r="6350" b="5080"/>
                  <wp:docPr id="86" name="Picture 86" descr="https://www.onava.lv/uploads/good/2017-09-07/20170907-2247-59b1a269495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onava.lv/uploads/good/2017-09-07/20170907-2247-59b1a269495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6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t>15.</w:t>
            </w:r>
          </w:p>
        </w:tc>
        <w:tc>
          <w:tcPr>
            <w:tcW w:w="2427" w:type="dxa"/>
          </w:tcPr>
          <w:p w:rsidR="004E4BD3" w:rsidRPr="00B85A42" w:rsidRDefault="004E4BD3" w:rsidP="005D17DA">
            <w:proofErr w:type="spellStart"/>
            <w:r w:rsidRPr="00B85A42">
              <w:t>Fostera</w:t>
            </w:r>
            <w:proofErr w:type="spellEnd"/>
            <w:r w:rsidRPr="00B85A42">
              <w:t> </w:t>
            </w:r>
            <w:r>
              <w:t>tulpe ‘</w:t>
            </w:r>
            <w:proofErr w:type="spellStart"/>
            <w:r w:rsidRPr="00B85A42">
              <w:t>Yellow</w:t>
            </w:r>
            <w:proofErr w:type="spellEnd"/>
            <w:r w:rsidRPr="00B85A42">
              <w:t xml:space="preserve"> </w:t>
            </w:r>
            <w:proofErr w:type="spellStart"/>
            <w:r w:rsidRPr="00B85A42">
              <w:t>Purissima</w:t>
            </w:r>
            <w:proofErr w:type="spellEnd"/>
            <w:r>
              <w:t>’</w:t>
            </w:r>
          </w:p>
          <w:p w:rsidR="004E4BD3" w:rsidRPr="00F977BB" w:rsidRDefault="004E4BD3" w:rsidP="005D17DA"/>
        </w:tc>
        <w:tc>
          <w:tcPr>
            <w:tcW w:w="1418" w:type="dxa"/>
          </w:tcPr>
          <w:p w:rsidR="004E4BD3" w:rsidRDefault="004E4BD3" w:rsidP="005D17DA">
            <w:r>
              <w:t>40 cm</w:t>
            </w:r>
          </w:p>
        </w:tc>
        <w:tc>
          <w:tcPr>
            <w:tcW w:w="1559" w:type="dxa"/>
          </w:tcPr>
          <w:p w:rsidR="004E4BD3" w:rsidRDefault="004E4BD3" w:rsidP="005D17DA">
            <w:r>
              <w:t>dzeltena/</w:t>
            </w:r>
          </w:p>
          <w:p w:rsidR="004E4BD3" w:rsidRDefault="004E4BD3" w:rsidP="005D17DA">
            <w:r>
              <w:t>aprīlis</w:t>
            </w:r>
          </w:p>
        </w:tc>
        <w:tc>
          <w:tcPr>
            <w:tcW w:w="850" w:type="dxa"/>
          </w:tcPr>
          <w:p w:rsidR="004E4BD3" w:rsidRDefault="004E4BD3" w:rsidP="005D17DA">
            <w:r>
              <w:t>1400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  <w:jc w:val="center"/>
              <w:rPr>
                <w:noProof/>
                <w:color w:val="0000FF"/>
                <w:lang w:val="en-US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12804C38" wp14:editId="5EF8B4F1">
                  <wp:extent cx="1080000" cy="1350000"/>
                  <wp:effectExtent l="0" t="0" r="6350" b="3175"/>
                  <wp:docPr id="89" name="Picture 89" descr="https://www.onava.lv/uploads/good/2017-09-07/20170907-2250-59b1a2f76fd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onava.lv/uploads/good/2017-09-07/20170907-2250-59b1a2f76fd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t>16.</w:t>
            </w:r>
          </w:p>
        </w:tc>
        <w:tc>
          <w:tcPr>
            <w:tcW w:w="2427" w:type="dxa"/>
          </w:tcPr>
          <w:p w:rsidR="004E4BD3" w:rsidRPr="00B85A42" w:rsidRDefault="004E4BD3" w:rsidP="005D17DA">
            <w:proofErr w:type="spellStart"/>
            <w:r w:rsidRPr="00B85A42">
              <w:t>Fostera</w:t>
            </w:r>
            <w:proofErr w:type="spellEnd"/>
            <w:r w:rsidRPr="00B85A42">
              <w:t xml:space="preserve"> </w:t>
            </w:r>
            <w:r>
              <w:t>tulpe ‘</w:t>
            </w:r>
            <w:proofErr w:type="spellStart"/>
            <w:r w:rsidRPr="00B85A42">
              <w:t>Orange</w:t>
            </w:r>
            <w:proofErr w:type="spellEnd"/>
            <w:r w:rsidRPr="00B85A42">
              <w:t xml:space="preserve"> </w:t>
            </w:r>
            <w:proofErr w:type="spellStart"/>
            <w:r w:rsidRPr="00B85A42">
              <w:t>Emperor</w:t>
            </w:r>
            <w:proofErr w:type="spellEnd"/>
            <w:r>
              <w:t>’</w:t>
            </w:r>
          </w:p>
          <w:p w:rsidR="004E4BD3" w:rsidRDefault="004E4BD3" w:rsidP="005D17DA"/>
        </w:tc>
        <w:tc>
          <w:tcPr>
            <w:tcW w:w="1418" w:type="dxa"/>
          </w:tcPr>
          <w:p w:rsidR="004E4BD3" w:rsidRDefault="004E4BD3" w:rsidP="005D17DA">
            <w:r>
              <w:t>40 cm</w:t>
            </w:r>
          </w:p>
        </w:tc>
        <w:tc>
          <w:tcPr>
            <w:tcW w:w="1559" w:type="dxa"/>
          </w:tcPr>
          <w:p w:rsidR="004E4BD3" w:rsidRDefault="004E4BD3" w:rsidP="005D17DA">
            <w:r>
              <w:t>oranža</w:t>
            </w:r>
          </w:p>
        </w:tc>
        <w:tc>
          <w:tcPr>
            <w:tcW w:w="850" w:type="dxa"/>
          </w:tcPr>
          <w:p w:rsidR="004E4BD3" w:rsidRDefault="004E4BD3" w:rsidP="005D17DA">
            <w:r>
              <w:t>2000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  <w:rPr>
                <w:noProof/>
                <w:color w:val="0000FF"/>
                <w:lang w:val="en-US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6426F06" wp14:editId="3DA9FB1E">
                  <wp:extent cx="1080000" cy="1350000"/>
                  <wp:effectExtent l="0" t="0" r="6350" b="3175"/>
                  <wp:docPr id="88" name="Picture 88" descr="https://www.onava.lv/uploads/good/2017-09-07/20170907-2250-59b1a2f73ea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onava.lv/uploads/good/2017-09-07/20170907-2250-59b1a2f73ea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lastRenderedPageBreak/>
              <w:t>17.</w:t>
            </w:r>
          </w:p>
        </w:tc>
        <w:tc>
          <w:tcPr>
            <w:tcW w:w="2427" w:type="dxa"/>
          </w:tcPr>
          <w:p w:rsidR="004E4BD3" w:rsidRDefault="004E4BD3" w:rsidP="005D17DA">
            <w:pPr>
              <w:pStyle w:val="Heading4"/>
              <w:spacing w:before="0" w:beforeAutospacing="0" w:after="0" w:afterAutospacing="0"/>
              <w:textAlignment w:val="top"/>
              <w:outlineLvl w:val="3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lv-LV"/>
              </w:rPr>
            </w:pPr>
            <w:proofErr w:type="spellStart"/>
            <w:r w:rsidRPr="00F6707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lv-LV"/>
              </w:rPr>
              <w:t>Narcissus</w:t>
            </w:r>
            <w:proofErr w:type="spellEnd"/>
            <w:r w:rsidRPr="00F6707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lv-LV"/>
              </w:rPr>
              <w:t xml:space="preserve"> ‘</w:t>
            </w:r>
            <w:proofErr w:type="spellStart"/>
            <w:r w:rsidRPr="00F6707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lv-LV"/>
              </w:rPr>
              <w:t>Sempre</w:t>
            </w:r>
            <w:proofErr w:type="spellEnd"/>
            <w:r w:rsidRPr="00F6707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lv-LV"/>
              </w:rPr>
              <w:t xml:space="preserve"> Avanti’</w:t>
            </w:r>
          </w:p>
          <w:p w:rsidR="004E4BD3" w:rsidRDefault="004E4BD3" w:rsidP="005D17DA">
            <w:pPr>
              <w:pStyle w:val="Heading4"/>
              <w:spacing w:before="0" w:beforeAutospacing="0" w:after="0" w:afterAutospacing="0"/>
              <w:textAlignment w:val="top"/>
              <w:outlineLvl w:val="3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</w:tcPr>
          <w:p w:rsidR="004E4BD3" w:rsidRPr="00F102CB" w:rsidRDefault="004E4BD3" w:rsidP="005D17DA">
            <w:r>
              <w:t>45 cm</w:t>
            </w:r>
          </w:p>
        </w:tc>
        <w:tc>
          <w:tcPr>
            <w:tcW w:w="1559" w:type="dxa"/>
          </w:tcPr>
          <w:p w:rsidR="004E4BD3" w:rsidRDefault="004E4BD3" w:rsidP="005D17DA">
            <w:r>
              <w:t>balti/oranži</w:t>
            </w:r>
          </w:p>
        </w:tc>
        <w:tc>
          <w:tcPr>
            <w:tcW w:w="850" w:type="dxa"/>
          </w:tcPr>
          <w:p w:rsidR="004E4BD3" w:rsidRDefault="004E4BD3" w:rsidP="005D17DA">
            <w:r>
              <w:t>500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  <w:rPr>
                <w:noProof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3D1381BE" wp14:editId="306539AE">
                  <wp:extent cx="1080000" cy="1350000"/>
                  <wp:effectExtent l="0" t="0" r="6350" b="3175"/>
                  <wp:docPr id="5" name="Picture 5" descr="https://www.onava.lv/uploads/good/2017-09-07/20170907-2250-59b1a2fa6e4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nava.lv/uploads/good/2017-09-07/20170907-2250-59b1a2fa6e4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D3" w:rsidTr="005D17DA">
        <w:tc>
          <w:tcPr>
            <w:tcW w:w="545" w:type="dxa"/>
          </w:tcPr>
          <w:p w:rsidR="004E4BD3" w:rsidRDefault="004E4BD3" w:rsidP="005D17DA">
            <w:r>
              <w:t>18.</w:t>
            </w:r>
          </w:p>
        </w:tc>
        <w:tc>
          <w:tcPr>
            <w:tcW w:w="2427" w:type="dxa"/>
          </w:tcPr>
          <w:p w:rsidR="004E4BD3" w:rsidRDefault="004E4BD3" w:rsidP="005D17DA">
            <w:pPr>
              <w:pStyle w:val="Heading4"/>
              <w:spacing w:before="0" w:beforeAutospacing="0" w:after="0" w:afterAutospacing="0"/>
              <w:textAlignment w:val="top"/>
              <w:outlineLvl w:val="3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lv-LV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lv-LV"/>
              </w:rPr>
              <w:t>Scilla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lv-LV"/>
              </w:rPr>
              <w:t>siberica</w:t>
            </w:r>
            <w:proofErr w:type="spellEnd"/>
          </w:p>
          <w:p w:rsidR="004E4BD3" w:rsidRPr="005A0210" w:rsidRDefault="004E4BD3" w:rsidP="005D17DA">
            <w:pPr>
              <w:pStyle w:val="Heading4"/>
              <w:spacing w:before="0" w:beforeAutospacing="0" w:after="0" w:afterAutospacing="0"/>
              <w:textAlignment w:val="top"/>
              <w:outlineLvl w:val="3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lv-LV"/>
              </w:rPr>
            </w:pPr>
            <w:r w:rsidRPr="005A021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lv-LV"/>
              </w:rPr>
              <w:t>Sibīrijas zilsniedzīte</w:t>
            </w:r>
          </w:p>
          <w:p w:rsidR="004E4BD3" w:rsidRDefault="004E4BD3" w:rsidP="005D17DA">
            <w:pPr>
              <w:pStyle w:val="Heading4"/>
              <w:spacing w:before="0" w:beforeAutospacing="0" w:after="0" w:afterAutospacing="0"/>
              <w:textAlignment w:val="top"/>
              <w:outlineLvl w:val="3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</w:tcPr>
          <w:p w:rsidR="004E4BD3" w:rsidRPr="00F102CB" w:rsidRDefault="004E4BD3" w:rsidP="005D17DA">
            <w:r>
              <w:t>15 cm</w:t>
            </w:r>
          </w:p>
        </w:tc>
        <w:tc>
          <w:tcPr>
            <w:tcW w:w="1559" w:type="dxa"/>
          </w:tcPr>
          <w:p w:rsidR="004E4BD3" w:rsidRDefault="004E4BD3" w:rsidP="005D17DA">
            <w:r>
              <w:t>zila</w:t>
            </w:r>
          </w:p>
          <w:p w:rsidR="004E4BD3" w:rsidRDefault="004E4BD3" w:rsidP="005D17DA">
            <w:r>
              <w:t>IV</w:t>
            </w:r>
          </w:p>
        </w:tc>
        <w:tc>
          <w:tcPr>
            <w:tcW w:w="850" w:type="dxa"/>
          </w:tcPr>
          <w:p w:rsidR="004E4BD3" w:rsidRDefault="004E4BD3" w:rsidP="005D17DA">
            <w:r>
              <w:t>500</w:t>
            </w:r>
          </w:p>
        </w:tc>
        <w:tc>
          <w:tcPr>
            <w:tcW w:w="1701" w:type="dxa"/>
          </w:tcPr>
          <w:p w:rsidR="004E4BD3" w:rsidRDefault="004E4BD3" w:rsidP="005D17DA">
            <w:pPr>
              <w:ind w:hanging="108"/>
              <w:rPr>
                <w:noProof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36629204" wp14:editId="7E887A11">
                  <wp:extent cx="1047750" cy="1047750"/>
                  <wp:effectExtent l="0" t="0" r="0" b="0"/>
                  <wp:docPr id="1" name="Picture 1" descr="Sibīrijas zilsniedzī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bīrijas zilsniedzī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BD3" w:rsidRPr="006738F1" w:rsidRDefault="004E4BD3" w:rsidP="004E4BD3">
      <w:pPr>
        <w:spacing w:after="0"/>
        <w:rPr>
          <w:sz w:val="16"/>
          <w:szCs w:val="16"/>
        </w:rPr>
      </w:pPr>
    </w:p>
    <w:p w:rsidR="004E4BD3" w:rsidRPr="000F2F10" w:rsidRDefault="004E4BD3" w:rsidP="004E4BD3">
      <w:pPr>
        <w:ind w:right="1037"/>
        <w:jc w:val="right"/>
        <w:rPr>
          <w:rFonts w:ascii="Times New Roman" w:hAnsi="Times New Roman" w:cs="Times New Roman"/>
          <w:b/>
        </w:rPr>
      </w:pPr>
      <w:r w:rsidRPr="000F2F10">
        <w:rPr>
          <w:rFonts w:ascii="Times New Roman" w:hAnsi="Times New Roman" w:cs="Times New Roman"/>
          <w:b/>
        </w:rPr>
        <w:t>KOPĀ: 20 500 gab.</w:t>
      </w:r>
    </w:p>
    <w:p w:rsidR="004E4BD3" w:rsidRDefault="004E4BD3" w:rsidP="004E4BD3"/>
    <w:p w:rsidR="00836936" w:rsidRPr="00836936" w:rsidRDefault="00836936" w:rsidP="0083693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836936" w:rsidRPr="00836936" w:rsidRDefault="00836936" w:rsidP="00836936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6936">
        <w:rPr>
          <w:rFonts w:ascii="Times New Roman" w:eastAsia="Times New Roman" w:hAnsi="Times New Roman" w:cs="Times New Roman"/>
          <w:sz w:val="20"/>
          <w:szCs w:val="20"/>
        </w:rPr>
        <w:t xml:space="preserve">Agronoms Eleonora </w:t>
      </w:r>
      <w:proofErr w:type="spellStart"/>
      <w:r w:rsidRPr="00836936">
        <w:rPr>
          <w:rFonts w:ascii="Times New Roman" w:eastAsia="Times New Roman" w:hAnsi="Times New Roman" w:cs="Times New Roman"/>
          <w:sz w:val="20"/>
          <w:szCs w:val="20"/>
        </w:rPr>
        <w:t>Jakubsevičene</w:t>
      </w:r>
      <w:proofErr w:type="spellEnd"/>
      <w:r w:rsidRPr="00836936">
        <w:rPr>
          <w:rFonts w:ascii="Times New Roman" w:eastAsia="Times New Roman" w:hAnsi="Times New Roman" w:cs="Times New Roman"/>
          <w:sz w:val="20"/>
          <w:szCs w:val="20"/>
        </w:rPr>
        <w:t xml:space="preserve"> 29901801</w:t>
      </w:r>
    </w:p>
    <w:p w:rsidR="00836936" w:rsidRPr="00836936" w:rsidRDefault="00836936" w:rsidP="00836936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6936">
        <w:rPr>
          <w:rFonts w:ascii="Times New Roman" w:eastAsia="Times New Roman" w:hAnsi="Times New Roman" w:cs="Times New Roman"/>
          <w:sz w:val="20"/>
          <w:szCs w:val="20"/>
          <w:u w:val="single"/>
        </w:rPr>
        <w:t>eleonora.jakubsevicene@labiekartosana.lv</w:t>
      </w:r>
    </w:p>
    <w:p w:rsidR="00836936" w:rsidRPr="00836936" w:rsidRDefault="00836936" w:rsidP="0083693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836936" w:rsidRPr="00836936" w:rsidRDefault="00836936" w:rsidP="0083693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836936" w:rsidRPr="00836936" w:rsidRDefault="00836936" w:rsidP="0083693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836936" w:rsidRPr="00836936" w:rsidRDefault="00836936" w:rsidP="0083693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836936" w:rsidRPr="00836936" w:rsidRDefault="00836936" w:rsidP="0083693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836936" w:rsidRPr="00836936" w:rsidRDefault="00836936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836936" w:rsidRDefault="00836936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F2F10" w:rsidRPr="00836936" w:rsidRDefault="000F2F10" w:rsidP="0083693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836936" w:rsidRPr="00836936" w:rsidRDefault="00836936" w:rsidP="0083693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836936" w:rsidRPr="00836936" w:rsidRDefault="00836936" w:rsidP="0083693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  <w:r w:rsidRPr="0083693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>3.pielikums</w:t>
      </w:r>
    </w:p>
    <w:p w:rsidR="00836936" w:rsidRPr="00836936" w:rsidRDefault="00836936" w:rsidP="00836936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836936">
        <w:rPr>
          <w:rFonts w:ascii="Times New Roman" w:eastAsia="Calibri" w:hAnsi="Times New Roman" w:cs="Times New Roman"/>
          <w:i/>
          <w:color w:val="000000"/>
          <w:lang w:eastAsia="lv-LV"/>
        </w:rPr>
        <w:t>aptaujā par līguma piešķiršanas tiesībām</w:t>
      </w:r>
    </w:p>
    <w:p w:rsidR="00836936" w:rsidRPr="00836936" w:rsidRDefault="00836936" w:rsidP="00836936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836936">
        <w:rPr>
          <w:rFonts w:ascii="Times New Roman" w:eastAsia="Calibri" w:hAnsi="Times New Roman" w:cs="Times New Roman"/>
          <w:i/>
          <w:color w:val="000000"/>
          <w:lang w:eastAsia="lv-LV"/>
        </w:rPr>
        <w:t>“SĪPOLPUĶU STĀDĪJUMU IERĪKOŠANA 201</w:t>
      </w:r>
      <w:r w:rsidR="005A2BF2">
        <w:rPr>
          <w:rFonts w:ascii="Times New Roman" w:eastAsia="Calibri" w:hAnsi="Times New Roman" w:cs="Times New Roman"/>
          <w:i/>
          <w:color w:val="000000"/>
          <w:lang w:eastAsia="lv-LV"/>
        </w:rPr>
        <w:t>9</w:t>
      </w:r>
      <w:r w:rsidRPr="00836936">
        <w:rPr>
          <w:rFonts w:ascii="Times New Roman" w:eastAsia="Calibri" w:hAnsi="Times New Roman" w:cs="Times New Roman"/>
          <w:i/>
          <w:color w:val="000000"/>
          <w:lang w:eastAsia="lv-LV"/>
        </w:rPr>
        <w:t>. GADAM”, noteikumiem</w:t>
      </w:r>
    </w:p>
    <w:p w:rsidR="00836936" w:rsidRPr="00836936" w:rsidRDefault="00836936" w:rsidP="00836936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36936" w:rsidRPr="00836936" w:rsidRDefault="00836936" w:rsidP="00836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836936">
        <w:rPr>
          <w:rFonts w:ascii="Times New Roman" w:eastAsia="Times New Roman" w:hAnsi="Times New Roman" w:cs="Times New Roman"/>
          <w:b/>
          <w:bCs/>
          <w:sz w:val="23"/>
          <w:szCs w:val="23"/>
        </w:rPr>
        <w:t>Tehniskā un finanšu piedāvājuma forma</w:t>
      </w:r>
    </w:p>
    <w:p w:rsidR="00836936" w:rsidRPr="00836936" w:rsidRDefault="00836936" w:rsidP="00836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pPr w:leftFromText="180" w:rightFromText="180" w:vertAnchor="text" w:horzAnchor="margin" w:tblpX="-459" w:tblpY="-66"/>
        <w:tblW w:w="5000" w:type="pct"/>
        <w:tblLook w:val="0000" w:firstRow="0" w:lastRow="0" w:firstColumn="0" w:lastColumn="0" w:noHBand="0" w:noVBand="0"/>
      </w:tblPr>
      <w:tblGrid>
        <w:gridCol w:w="2623"/>
        <w:gridCol w:w="6731"/>
      </w:tblGrid>
      <w:tr w:rsidR="00836936" w:rsidRPr="00836936" w:rsidTr="005D17DA">
        <w:trPr>
          <w:cantSplit/>
        </w:trPr>
        <w:tc>
          <w:tcPr>
            <w:tcW w:w="1402" w:type="pct"/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36">
              <w:rPr>
                <w:rFonts w:ascii="Times New Roman" w:eastAsia="Times New Roman" w:hAnsi="Times New Roman" w:cs="Times New Roman"/>
              </w:rPr>
              <w:t>Kam:</w:t>
            </w:r>
          </w:p>
        </w:tc>
        <w:tc>
          <w:tcPr>
            <w:tcW w:w="3598" w:type="pct"/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6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Sabiedrības ar ierobežotu atbildību „Labiekārtošana–D”, 1. Pasažieru iela 6, Daugavpils, </w:t>
            </w:r>
            <w:r w:rsidRPr="00836936">
              <w:rPr>
                <w:rFonts w:ascii="Times New Roman" w:eastAsia="Times New Roman" w:hAnsi="Times New Roman" w:cs="Times New Roman"/>
                <w:bCs/>
              </w:rPr>
              <w:t>LV-5401, Latvija</w:t>
            </w:r>
          </w:p>
        </w:tc>
      </w:tr>
      <w:tr w:rsidR="00836936" w:rsidRPr="00836936" w:rsidTr="005D17DA">
        <w:trPr>
          <w:trHeight w:val="454"/>
        </w:trPr>
        <w:tc>
          <w:tcPr>
            <w:tcW w:w="1402" w:type="pct"/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36">
              <w:rPr>
                <w:rFonts w:ascii="Times New Roman" w:eastAsia="Times New Roman" w:hAnsi="Times New Roman" w:cs="Times New Roman"/>
              </w:rPr>
              <w:t>Pretendents vai piegādātāju apvienība: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6936" w:rsidRPr="00836936" w:rsidTr="005D17DA">
        <w:tc>
          <w:tcPr>
            <w:tcW w:w="1402" w:type="pct"/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36">
              <w:rPr>
                <w:rFonts w:ascii="Times New Roman" w:eastAsia="Times New Roman" w:hAnsi="Times New Roman" w:cs="Times New Roman"/>
              </w:rPr>
              <w:t>Adrese: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6936" w:rsidRPr="00836936" w:rsidTr="005D17DA">
        <w:tc>
          <w:tcPr>
            <w:tcW w:w="1402" w:type="pct"/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36">
              <w:rPr>
                <w:rFonts w:ascii="Times New Roman" w:eastAsia="Times New Roman" w:hAnsi="Times New Roman" w:cs="Times New Roman"/>
              </w:rPr>
              <w:t>Kontaktpersona, tās tālrunis, fakss un e-pasts: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6936" w:rsidRPr="00836936" w:rsidTr="005D17DA">
        <w:tc>
          <w:tcPr>
            <w:tcW w:w="1402" w:type="pct"/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36">
              <w:rPr>
                <w:rFonts w:ascii="Times New Roman" w:eastAsia="Times New Roman" w:hAnsi="Times New Roman" w:cs="Times New Roman"/>
              </w:rPr>
              <w:t>Datums: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6936" w:rsidRPr="00836936" w:rsidTr="005D17DA">
        <w:tc>
          <w:tcPr>
            <w:tcW w:w="1402" w:type="pct"/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36">
              <w:rPr>
                <w:rFonts w:ascii="Times New Roman" w:eastAsia="Times New Roman" w:hAnsi="Times New Roman" w:cs="Times New Roman"/>
              </w:rPr>
              <w:t>Pretendents vai piegādātāju apvienība Bankas rekvizīti: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836936" w:rsidRPr="00836936" w:rsidRDefault="00836936" w:rsidP="008369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6936" w:rsidRPr="00836936" w:rsidRDefault="00836936" w:rsidP="0083693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936">
        <w:rPr>
          <w:rFonts w:ascii="Times New Roman" w:eastAsia="Times New Roman" w:hAnsi="Times New Roman" w:cs="Times New Roman"/>
          <w:sz w:val="24"/>
          <w:szCs w:val="24"/>
        </w:rPr>
        <w:tab/>
      </w:r>
      <w:r w:rsidRPr="00836936">
        <w:rPr>
          <w:rFonts w:ascii="Times New Roman" w:eastAsia="Times New Roman" w:hAnsi="Times New Roman" w:cs="Times New Roman"/>
        </w:rPr>
        <w:t xml:space="preserve">Piedāvājam nodrošināt </w:t>
      </w:r>
      <w:proofErr w:type="spellStart"/>
      <w:r w:rsidRPr="00836936">
        <w:rPr>
          <w:rFonts w:ascii="Times New Roman" w:eastAsia="Times New Roman" w:hAnsi="Times New Roman" w:cs="Times New Roman"/>
          <w:bCs/>
        </w:rPr>
        <w:t>sīpolpuķu</w:t>
      </w:r>
      <w:proofErr w:type="spellEnd"/>
      <w:r w:rsidRPr="00836936">
        <w:rPr>
          <w:rFonts w:ascii="Times New Roman" w:eastAsia="Times New Roman" w:hAnsi="Times New Roman" w:cs="Times New Roman"/>
          <w:bCs/>
        </w:rPr>
        <w:t xml:space="preserve"> sīpolu piegādi saskaņā ar iepirkuma </w:t>
      </w:r>
      <w:r w:rsidRPr="00836936">
        <w:rPr>
          <w:rFonts w:ascii="Times New Roman" w:eastAsia="Times New Roman" w:hAnsi="Times New Roman" w:cs="Times New Roman"/>
        </w:rPr>
        <w:t xml:space="preserve">nolikuma nosacījumiem un tehniskas specifikācijas prasībām par piedāvājuma cenu: </w:t>
      </w:r>
    </w:p>
    <w:p w:rsidR="00836936" w:rsidRPr="00836936" w:rsidRDefault="00836936" w:rsidP="008369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892"/>
        <w:gridCol w:w="2301"/>
        <w:gridCol w:w="1769"/>
        <w:gridCol w:w="1533"/>
        <w:gridCol w:w="1310"/>
        <w:gridCol w:w="1828"/>
      </w:tblGrid>
      <w:tr w:rsidR="00836936" w:rsidRPr="00836936" w:rsidTr="005D17DA">
        <w:tc>
          <w:tcPr>
            <w:tcW w:w="892" w:type="dxa"/>
          </w:tcPr>
          <w:p w:rsidR="00836936" w:rsidRPr="00836936" w:rsidRDefault="00836936" w:rsidP="0083693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836936">
              <w:rPr>
                <w:b/>
                <w:sz w:val="24"/>
                <w:szCs w:val="24"/>
                <w:lang w:eastAsia="ar-SA"/>
              </w:rPr>
              <w:t>Nr.</w:t>
            </w:r>
          </w:p>
          <w:p w:rsidR="00836936" w:rsidRPr="00836936" w:rsidRDefault="00836936" w:rsidP="0083693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836936">
              <w:rPr>
                <w:b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2301" w:type="dxa"/>
          </w:tcPr>
          <w:p w:rsidR="00836936" w:rsidRPr="00836936" w:rsidRDefault="00836936" w:rsidP="0083693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836936">
              <w:rPr>
                <w:b/>
                <w:sz w:val="24"/>
                <w:szCs w:val="24"/>
                <w:lang w:eastAsia="ar-SA"/>
              </w:rPr>
              <w:t>Sīpolpuķa</w:t>
            </w:r>
            <w:proofErr w:type="spellEnd"/>
            <w:r w:rsidRPr="00836936">
              <w:rPr>
                <w:b/>
                <w:sz w:val="24"/>
                <w:szCs w:val="24"/>
                <w:lang w:eastAsia="ar-SA"/>
              </w:rPr>
              <w:t xml:space="preserve"> nosaukums</w:t>
            </w:r>
            <w:r w:rsidRPr="00836936">
              <w:rPr>
                <w:b/>
                <w:sz w:val="24"/>
                <w:szCs w:val="24"/>
              </w:rPr>
              <w:t xml:space="preserve"> un raksturojums (augstums cm, krāsa, </w:t>
            </w:r>
            <w:proofErr w:type="spellStart"/>
            <w:r w:rsidRPr="00836936">
              <w:rPr>
                <w:b/>
                <w:sz w:val="24"/>
                <w:szCs w:val="24"/>
              </w:rPr>
              <w:t>zied.laiks</w:t>
            </w:r>
            <w:proofErr w:type="spellEnd"/>
            <w:r w:rsidRPr="0083693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836936" w:rsidRPr="00836936" w:rsidRDefault="00836936" w:rsidP="0083693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836936">
              <w:rPr>
                <w:b/>
                <w:sz w:val="24"/>
                <w:szCs w:val="24"/>
                <w:lang w:eastAsia="ar-SA"/>
              </w:rPr>
              <w:t>Attēls</w:t>
            </w:r>
          </w:p>
        </w:tc>
        <w:tc>
          <w:tcPr>
            <w:tcW w:w="1533" w:type="dxa"/>
          </w:tcPr>
          <w:p w:rsidR="00836936" w:rsidRPr="00836936" w:rsidRDefault="00836936" w:rsidP="0083693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836936">
              <w:rPr>
                <w:b/>
                <w:sz w:val="24"/>
                <w:szCs w:val="24"/>
                <w:lang w:eastAsia="ar-SA"/>
              </w:rPr>
              <w:t>Vienas vienības cena (EUR, bez PVN)</w:t>
            </w:r>
          </w:p>
        </w:tc>
        <w:tc>
          <w:tcPr>
            <w:tcW w:w="1310" w:type="dxa"/>
          </w:tcPr>
          <w:p w:rsidR="00836936" w:rsidRPr="00836936" w:rsidRDefault="00836936" w:rsidP="0083693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836936">
              <w:rPr>
                <w:b/>
                <w:sz w:val="24"/>
                <w:szCs w:val="24"/>
                <w:lang w:eastAsia="ar-SA"/>
              </w:rPr>
              <w:t>Daudzums</w:t>
            </w:r>
          </w:p>
        </w:tc>
        <w:tc>
          <w:tcPr>
            <w:tcW w:w="1828" w:type="dxa"/>
          </w:tcPr>
          <w:p w:rsidR="00836936" w:rsidRPr="00836936" w:rsidRDefault="00836936" w:rsidP="0083693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836936">
              <w:rPr>
                <w:b/>
                <w:sz w:val="24"/>
                <w:szCs w:val="24"/>
                <w:lang w:eastAsia="ar-SA"/>
              </w:rPr>
              <w:t>Izmaksas</w:t>
            </w:r>
          </w:p>
          <w:p w:rsidR="00836936" w:rsidRPr="00836936" w:rsidRDefault="00836936" w:rsidP="0083693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836936">
              <w:rPr>
                <w:b/>
                <w:sz w:val="24"/>
                <w:szCs w:val="24"/>
                <w:lang w:eastAsia="ar-SA"/>
              </w:rPr>
              <w:t xml:space="preserve"> kopā (EUR, bez PVN)</w:t>
            </w:r>
          </w:p>
        </w:tc>
      </w:tr>
      <w:tr w:rsidR="00836936" w:rsidRPr="00836936" w:rsidTr="005D17DA">
        <w:tc>
          <w:tcPr>
            <w:tcW w:w="892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  <w:r w:rsidRPr="00836936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01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69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3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8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36936" w:rsidRPr="00836936" w:rsidTr="005D17DA">
        <w:tc>
          <w:tcPr>
            <w:tcW w:w="892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  <w:r w:rsidRPr="00836936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01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69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3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8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val="ru-RU" w:eastAsia="ar-SA"/>
              </w:rPr>
            </w:pPr>
          </w:p>
        </w:tc>
      </w:tr>
      <w:tr w:rsidR="00836936" w:rsidRPr="00836936" w:rsidTr="005D17DA">
        <w:tc>
          <w:tcPr>
            <w:tcW w:w="892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  <w:r w:rsidRPr="00836936">
              <w:rPr>
                <w:sz w:val="24"/>
                <w:szCs w:val="24"/>
                <w:lang w:eastAsia="ar-SA"/>
              </w:rPr>
              <w:t>3…</w:t>
            </w:r>
          </w:p>
        </w:tc>
        <w:tc>
          <w:tcPr>
            <w:tcW w:w="2301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69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3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8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36936" w:rsidRPr="00836936" w:rsidTr="005D17DA">
        <w:tc>
          <w:tcPr>
            <w:tcW w:w="7805" w:type="dxa"/>
            <w:gridSpan w:val="5"/>
          </w:tcPr>
          <w:p w:rsidR="00836936" w:rsidRPr="00836936" w:rsidRDefault="00836936" w:rsidP="0083693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836936">
              <w:rPr>
                <w:b/>
                <w:sz w:val="24"/>
                <w:szCs w:val="24"/>
                <w:lang w:eastAsia="ar-SA"/>
              </w:rPr>
              <w:t>Kopā:</w:t>
            </w:r>
          </w:p>
        </w:tc>
        <w:tc>
          <w:tcPr>
            <w:tcW w:w="1828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36936" w:rsidRPr="00836936" w:rsidTr="005D17DA">
        <w:tc>
          <w:tcPr>
            <w:tcW w:w="7805" w:type="dxa"/>
            <w:gridSpan w:val="5"/>
          </w:tcPr>
          <w:p w:rsidR="00836936" w:rsidRPr="00836936" w:rsidRDefault="00836936" w:rsidP="0083693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836936">
              <w:rPr>
                <w:b/>
                <w:sz w:val="24"/>
                <w:szCs w:val="24"/>
                <w:lang w:eastAsia="ar-SA"/>
              </w:rPr>
              <w:t>PVN __%</w:t>
            </w:r>
          </w:p>
        </w:tc>
        <w:tc>
          <w:tcPr>
            <w:tcW w:w="1828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36936" w:rsidRPr="00836936" w:rsidTr="005D17DA">
        <w:tc>
          <w:tcPr>
            <w:tcW w:w="7805" w:type="dxa"/>
            <w:gridSpan w:val="5"/>
          </w:tcPr>
          <w:p w:rsidR="00836936" w:rsidRPr="00836936" w:rsidRDefault="00836936" w:rsidP="0083693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836936">
              <w:rPr>
                <w:b/>
                <w:sz w:val="24"/>
                <w:szCs w:val="24"/>
                <w:lang w:eastAsia="ar-SA"/>
              </w:rPr>
              <w:t>Kopā ar ___% PVN</w:t>
            </w:r>
          </w:p>
        </w:tc>
        <w:tc>
          <w:tcPr>
            <w:tcW w:w="1828" w:type="dxa"/>
          </w:tcPr>
          <w:p w:rsidR="00836936" w:rsidRPr="00836936" w:rsidRDefault="00836936" w:rsidP="0083693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936">
        <w:rPr>
          <w:rFonts w:ascii="Times New Roman" w:eastAsia="Times New Roman" w:hAnsi="Times New Roman" w:cs="Times New Roman"/>
          <w:bCs/>
          <w:sz w:val="23"/>
          <w:szCs w:val="23"/>
        </w:rPr>
        <w:t>1.</w:t>
      </w:r>
      <w:r w:rsidRPr="00836936">
        <w:rPr>
          <w:rFonts w:ascii="Times New Roman" w:eastAsia="Times New Roman" w:hAnsi="Times New Roman" w:cs="Times New Roman"/>
        </w:rPr>
        <w:t xml:space="preserve"> Apliecinām, ka </w:t>
      </w:r>
      <w:proofErr w:type="spellStart"/>
      <w:r w:rsidR="005A2BF2" w:rsidRPr="00836936">
        <w:rPr>
          <w:rFonts w:ascii="Times New Roman" w:eastAsia="Times New Roman" w:hAnsi="Times New Roman" w:cs="Times New Roman"/>
          <w:bCs/>
        </w:rPr>
        <w:t>sīpolpuķu</w:t>
      </w:r>
      <w:proofErr w:type="spellEnd"/>
      <w:r w:rsidRPr="00836936">
        <w:rPr>
          <w:rFonts w:ascii="Times New Roman" w:eastAsia="Times New Roman" w:hAnsi="Times New Roman" w:cs="Times New Roman"/>
          <w:bCs/>
        </w:rPr>
        <w:t xml:space="preserve"> sīpoli</w:t>
      </w:r>
      <w:r w:rsidRPr="00836936">
        <w:rPr>
          <w:rFonts w:ascii="Times New Roman" w:eastAsia="Times New Roman" w:hAnsi="Times New Roman" w:cs="Times New Roman"/>
        </w:rPr>
        <w:t xml:space="preserve"> atbilst noteiktajam izmēram un bez slimības pazīmēm.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936">
        <w:rPr>
          <w:rFonts w:ascii="Times New Roman" w:eastAsia="Times New Roman" w:hAnsi="Times New Roman" w:cs="Times New Roman"/>
        </w:rPr>
        <w:t xml:space="preserve">2. Apliecinām, ka  </w:t>
      </w:r>
      <w:proofErr w:type="spellStart"/>
      <w:r w:rsidRPr="00836936">
        <w:rPr>
          <w:rFonts w:ascii="Times New Roman" w:eastAsia="Times New Roman" w:hAnsi="Times New Roman" w:cs="Times New Roman"/>
        </w:rPr>
        <w:t>sīpolpuķu</w:t>
      </w:r>
      <w:proofErr w:type="spellEnd"/>
      <w:r w:rsidRPr="00836936">
        <w:rPr>
          <w:rFonts w:ascii="Times New Roman" w:eastAsia="Times New Roman" w:hAnsi="Times New Roman" w:cs="Times New Roman"/>
        </w:rPr>
        <w:t xml:space="preserve"> sīpolu piegādes izmaksas ir iekļautas kopējā cenu piedāvājumā. 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936">
        <w:rPr>
          <w:rFonts w:ascii="Times New Roman" w:eastAsia="Times New Roman" w:hAnsi="Times New Roman" w:cs="Times New Roman"/>
        </w:rPr>
        <w:t>3. Apņemamies (ja Pasūtītājs izvēlēsies šo piedāvājumu) slēgt iepirkuma līgumu un izpildīt visus līguma nosacījumus.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936">
        <w:rPr>
          <w:rFonts w:ascii="Times New Roman" w:eastAsia="Times New Roman" w:hAnsi="Times New Roman" w:cs="Times New Roman"/>
        </w:rPr>
        <w:t>4. Kontaktpersonas vārds, uzvārds, amats, tālrunis, fakss, e-pasts pasūtījuma veikšanai:______________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936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836936" w:rsidRPr="00836936" w:rsidRDefault="00836936" w:rsidP="0083693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36936">
        <w:rPr>
          <w:rFonts w:ascii="Times New Roman" w:eastAsia="Times New Roman" w:hAnsi="Times New Roman" w:cs="Times New Roman"/>
        </w:rPr>
        <w:tab/>
        <w:t xml:space="preserve">            </w:t>
      </w:r>
    </w:p>
    <w:p w:rsidR="00836936" w:rsidRPr="00836936" w:rsidRDefault="00836936" w:rsidP="00836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36936">
        <w:rPr>
          <w:rFonts w:ascii="Times New Roman" w:eastAsia="Times New Roman" w:hAnsi="Times New Roman" w:cs="Times New Roman"/>
        </w:rPr>
        <w:t>5. Apņemamies (ja Pasūtītājs izvēlēsies šo piedāvājumu) veikt preču piegādi 1.Pasažieru ielā 6, Daugavpils, LV-5401, līdz 201</w:t>
      </w:r>
      <w:r w:rsidR="00AD0B8C">
        <w:rPr>
          <w:rFonts w:ascii="Times New Roman" w:eastAsia="Times New Roman" w:hAnsi="Times New Roman" w:cs="Times New Roman"/>
        </w:rPr>
        <w:t>8</w:t>
      </w:r>
      <w:r w:rsidRPr="00836936">
        <w:rPr>
          <w:rFonts w:ascii="Times New Roman" w:eastAsia="Times New Roman" w:hAnsi="Times New Roman" w:cs="Times New Roman"/>
        </w:rPr>
        <w:t>.gada 20.septembrim.</w:t>
      </w:r>
      <w:r w:rsidRPr="00836936">
        <w:rPr>
          <w:rFonts w:ascii="Times New Roman" w:eastAsia="Times New Roman" w:hAnsi="Times New Roman" w:cs="Times New Roman"/>
          <w:b/>
        </w:rPr>
        <w:t xml:space="preserve">           </w:t>
      </w:r>
    </w:p>
    <w:p w:rsidR="00836936" w:rsidRPr="00836936" w:rsidRDefault="00836936" w:rsidP="008369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36936" w:rsidRPr="00836936" w:rsidRDefault="00836936" w:rsidP="008369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836936" w:rsidRPr="00836936" w:rsidTr="005D17DA">
        <w:trPr>
          <w:trHeight w:val="767"/>
        </w:trPr>
        <w:tc>
          <w:tcPr>
            <w:tcW w:w="3119" w:type="dxa"/>
            <w:shd w:val="clear" w:color="auto" w:fill="auto"/>
            <w:vAlign w:val="center"/>
          </w:tcPr>
          <w:tbl>
            <w:tblPr>
              <w:tblW w:w="10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5"/>
            </w:tblGrid>
            <w:tr w:rsidR="00836936" w:rsidRPr="00836936" w:rsidTr="005D17DA">
              <w:trPr>
                <w:trHeight w:val="350"/>
              </w:trPr>
              <w:tc>
                <w:tcPr>
                  <w:tcW w:w="0" w:type="auto"/>
                </w:tcPr>
                <w:p w:rsidR="00836936" w:rsidRPr="00836936" w:rsidRDefault="00836936" w:rsidP="008369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</w:pPr>
                  <w:r w:rsidRPr="0083693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  <w:t>Vārds, uzvārds,</w:t>
                  </w:r>
                </w:p>
                <w:p w:rsidR="00836936" w:rsidRPr="00836936" w:rsidRDefault="00836936" w:rsidP="008369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</w:pPr>
                  <w:r w:rsidRPr="0083693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  <w:t xml:space="preserve">(amats) </w:t>
                  </w:r>
                </w:p>
              </w:tc>
            </w:tr>
          </w:tbl>
          <w:p w:rsidR="00836936" w:rsidRPr="00836936" w:rsidRDefault="00836936" w:rsidP="00836936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36936" w:rsidRPr="00836936" w:rsidRDefault="00836936" w:rsidP="00836936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6936" w:rsidRPr="00836936" w:rsidTr="005D17DA">
        <w:trPr>
          <w:trHeight w:val="372"/>
        </w:trPr>
        <w:tc>
          <w:tcPr>
            <w:tcW w:w="3119" w:type="dxa"/>
            <w:shd w:val="clear" w:color="auto" w:fill="auto"/>
            <w:vAlign w:val="center"/>
          </w:tcPr>
          <w:p w:rsidR="00836936" w:rsidRPr="00836936" w:rsidRDefault="00836936" w:rsidP="00836936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6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Paraksts</w:t>
            </w:r>
          </w:p>
        </w:tc>
        <w:tc>
          <w:tcPr>
            <w:tcW w:w="6521" w:type="dxa"/>
            <w:shd w:val="clear" w:color="auto" w:fill="auto"/>
          </w:tcPr>
          <w:p w:rsidR="00836936" w:rsidRPr="00836936" w:rsidRDefault="00836936" w:rsidP="00836936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6936" w:rsidRPr="00836936" w:rsidTr="005D17DA">
        <w:trPr>
          <w:trHeight w:val="419"/>
        </w:trPr>
        <w:tc>
          <w:tcPr>
            <w:tcW w:w="3119" w:type="dxa"/>
            <w:shd w:val="clear" w:color="auto" w:fill="auto"/>
            <w:vAlign w:val="center"/>
          </w:tcPr>
          <w:p w:rsidR="00836936" w:rsidRPr="00836936" w:rsidRDefault="00836936" w:rsidP="0083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836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Datums </w:t>
            </w:r>
          </w:p>
        </w:tc>
        <w:tc>
          <w:tcPr>
            <w:tcW w:w="6521" w:type="dxa"/>
            <w:shd w:val="clear" w:color="auto" w:fill="auto"/>
          </w:tcPr>
          <w:p w:rsidR="00836936" w:rsidRPr="00836936" w:rsidRDefault="00836936" w:rsidP="00836936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F44DA" w:rsidRDefault="00AF44DA"/>
    <w:sectPr w:rsidR="00AF44DA" w:rsidSect="00CA4B73">
      <w:footerReference w:type="default" r:id="rId2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447" w:rsidRDefault="00A65447">
      <w:pPr>
        <w:spacing w:after="0" w:line="240" w:lineRule="auto"/>
      </w:pPr>
      <w:r>
        <w:separator/>
      </w:r>
    </w:p>
  </w:endnote>
  <w:endnote w:type="continuationSeparator" w:id="0">
    <w:p w:rsidR="00A65447" w:rsidRDefault="00A6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0904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4104" w:rsidRDefault="000F2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4104" w:rsidRDefault="00A65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447" w:rsidRDefault="00A65447">
      <w:pPr>
        <w:spacing w:after="0" w:line="240" w:lineRule="auto"/>
      </w:pPr>
      <w:r>
        <w:separator/>
      </w:r>
    </w:p>
  </w:footnote>
  <w:footnote w:type="continuationSeparator" w:id="0">
    <w:p w:rsidR="00A65447" w:rsidRDefault="00A6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B8D44F6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12F4862"/>
    <w:multiLevelType w:val="hybridMultilevel"/>
    <w:tmpl w:val="CA76B34C"/>
    <w:lvl w:ilvl="0" w:tplc="E5B2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36"/>
    <w:rsid w:val="000F2F10"/>
    <w:rsid w:val="00165F20"/>
    <w:rsid w:val="003234FE"/>
    <w:rsid w:val="004B46D9"/>
    <w:rsid w:val="004E4BD3"/>
    <w:rsid w:val="005A2BF2"/>
    <w:rsid w:val="00815B00"/>
    <w:rsid w:val="00836936"/>
    <w:rsid w:val="00A65447"/>
    <w:rsid w:val="00A701AE"/>
    <w:rsid w:val="00AD0B8C"/>
    <w:rsid w:val="00AF44DA"/>
    <w:rsid w:val="00E765E3"/>
    <w:rsid w:val="00F6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D358"/>
  <w15:chartTrackingRefBased/>
  <w15:docId w15:val="{D9117CCB-B9E5-4936-B691-175E74AA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E4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color w:val="586604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36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936"/>
  </w:style>
  <w:style w:type="table" w:styleId="TableGrid">
    <w:name w:val="Table Grid"/>
    <w:basedOn w:val="TableNormal"/>
    <w:uiPriority w:val="39"/>
    <w:rsid w:val="00836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E4BD3"/>
    <w:rPr>
      <w:rFonts w:ascii="Times New Roman" w:eastAsia="Times New Roman" w:hAnsi="Times New Roman" w:cs="Times New Roman"/>
      <w:color w:val="586604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4554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11</cp:revision>
  <cp:lastPrinted>2018-06-08T10:37:00Z</cp:lastPrinted>
  <dcterms:created xsi:type="dcterms:W3CDTF">2018-06-08T08:10:00Z</dcterms:created>
  <dcterms:modified xsi:type="dcterms:W3CDTF">2018-06-08T10:38:00Z</dcterms:modified>
</cp:coreProperties>
</file>