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A00" w:rsidRPr="00627A00" w:rsidRDefault="00627A00" w:rsidP="00627A00">
      <w:pPr>
        <w:suppressAutoHyphens/>
        <w:spacing w:after="0" w:line="240" w:lineRule="auto"/>
        <w:jc w:val="right"/>
        <w:rPr>
          <w:rFonts w:ascii="Times New Roman" w:eastAsia="Calibri" w:hAnsi="Times New Roman" w:cs="Times New Roman"/>
          <w:sz w:val="24"/>
          <w:szCs w:val="24"/>
        </w:rPr>
      </w:pPr>
      <w:r w:rsidRPr="00627A00">
        <w:rPr>
          <w:rFonts w:ascii="Times New Roman" w:eastAsia="Calibri" w:hAnsi="Times New Roman" w:cs="Times New Roman"/>
          <w:b/>
          <w:caps/>
          <w:sz w:val="24"/>
          <w:szCs w:val="24"/>
        </w:rPr>
        <w:t>apstiprinĀts</w:t>
      </w:r>
      <w:r w:rsidRPr="00627A00">
        <w:rPr>
          <w:rFonts w:ascii="Times New Roman" w:eastAsia="Calibri" w:hAnsi="Times New Roman" w:cs="Times New Roman"/>
          <w:b/>
          <w:caps/>
          <w:sz w:val="24"/>
          <w:szCs w:val="24"/>
        </w:rPr>
        <w:br/>
      </w:r>
      <w:r w:rsidRPr="00627A00">
        <w:rPr>
          <w:rFonts w:ascii="Times New Roman" w:eastAsia="Calibri" w:hAnsi="Times New Roman" w:cs="Times New Roman"/>
          <w:sz w:val="24"/>
          <w:szCs w:val="24"/>
        </w:rPr>
        <w:t xml:space="preserve"> Sabiedrības ar ierobežotu atbildību “Labiekārtošana-D”</w:t>
      </w:r>
    </w:p>
    <w:p w:rsidR="00627A00" w:rsidRPr="00627A00" w:rsidRDefault="00627A00" w:rsidP="00627A00">
      <w:pPr>
        <w:suppressAutoHyphens/>
        <w:spacing w:after="0" w:line="240" w:lineRule="auto"/>
        <w:jc w:val="right"/>
        <w:rPr>
          <w:rFonts w:ascii="Times New Roman" w:eastAsia="Calibri" w:hAnsi="Times New Roman" w:cs="Times New Roman"/>
          <w:sz w:val="24"/>
          <w:szCs w:val="24"/>
        </w:rPr>
      </w:pPr>
      <w:r w:rsidRPr="00627A00">
        <w:rPr>
          <w:rFonts w:ascii="Times New Roman" w:eastAsia="Calibri" w:hAnsi="Times New Roman" w:cs="Times New Roman"/>
          <w:sz w:val="24"/>
          <w:szCs w:val="24"/>
        </w:rPr>
        <w:t xml:space="preserve">2018.gada </w:t>
      </w:r>
      <w:r w:rsidR="00B80063">
        <w:rPr>
          <w:rFonts w:ascii="Times New Roman" w:eastAsia="Calibri" w:hAnsi="Times New Roman" w:cs="Times New Roman"/>
          <w:sz w:val="24"/>
          <w:szCs w:val="24"/>
        </w:rPr>
        <w:t>05</w:t>
      </w:r>
      <w:r w:rsidRPr="00627A00">
        <w:rPr>
          <w:rFonts w:ascii="Times New Roman" w:eastAsia="Calibri" w:hAnsi="Times New Roman" w:cs="Times New Roman"/>
          <w:sz w:val="24"/>
          <w:szCs w:val="24"/>
        </w:rPr>
        <w:t>.</w:t>
      </w:r>
      <w:r>
        <w:rPr>
          <w:rFonts w:ascii="Times New Roman" w:eastAsia="Calibri" w:hAnsi="Times New Roman" w:cs="Times New Roman"/>
          <w:sz w:val="24"/>
          <w:szCs w:val="24"/>
        </w:rPr>
        <w:t>aprīlī</w:t>
      </w:r>
      <w:r w:rsidRPr="00627A00">
        <w:rPr>
          <w:rFonts w:ascii="Times New Roman" w:eastAsia="Calibri" w:hAnsi="Times New Roman" w:cs="Times New Roman"/>
          <w:sz w:val="24"/>
          <w:szCs w:val="24"/>
        </w:rPr>
        <w:t xml:space="preserve"> sēdē, prot.Nr.1</w:t>
      </w:r>
    </w:p>
    <w:p w:rsidR="00627A00" w:rsidRPr="00627A00" w:rsidRDefault="00627A00" w:rsidP="00627A00">
      <w:pPr>
        <w:suppressAutoHyphens/>
        <w:spacing w:after="0" w:line="240" w:lineRule="auto"/>
        <w:jc w:val="right"/>
        <w:rPr>
          <w:rFonts w:ascii="Times New Roman" w:eastAsia="Calibri" w:hAnsi="Times New Roman" w:cs="Times New Roman"/>
          <w:sz w:val="24"/>
          <w:szCs w:val="24"/>
        </w:rPr>
      </w:pPr>
    </w:p>
    <w:p w:rsidR="00627A00" w:rsidRPr="00627A00" w:rsidRDefault="00627A00" w:rsidP="00627A00">
      <w:pPr>
        <w:suppressAutoHyphens/>
        <w:spacing w:after="120" w:line="240" w:lineRule="auto"/>
        <w:jc w:val="right"/>
        <w:rPr>
          <w:rFonts w:ascii="Times New Roman" w:eastAsia="Calibri" w:hAnsi="Times New Roman" w:cs="Times New Roman"/>
          <w:sz w:val="24"/>
          <w:szCs w:val="24"/>
        </w:rPr>
      </w:pPr>
      <w:r w:rsidRPr="00627A00">
        <w:rPr>
          <w:rFonts w:ascii="Times New Roman" w:eastAsia="Calibri" w:hAnsi="Times New Roman" w:cs="Times New Roman"/>
          <w:sz w:val="24"/>
          <w:szCs w:val="24"/>
        </w:rPr>
        <w:t>Iepirkuma komisijas priekšsēdētājs</w:t>
      </w:r>
    </w:p>
    <w:p w:rsidR="00627A00" w:rsidRPr="00627A00" w:rsidRDefault="00627A00" w:rsidP="00627A00">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627A00">
        <w:rPr>
          <w:rFonts w:ascii="Times New Roman" w:eastAsia="Calibri" w:hAnsi="Times New Roman" w:cs="Times New Roman"/>
          <w:sz w:val="24"/>
          <w:szCs w:val="24"/>
        </w:rPr>
        <w:t>__________</w:t>
      </w:r>
      <w:proofErr w:type="spellStart"/>
      <w:r w:rsidRPr="00627A00">
        <w:rPr>
          <w:rFonts w:ascii="Times New Roman" w:eastAsia="Calibri" w:hAnsi="Times New Roman" w:cs="Times New Roman"/>
          <w:sz w:val="24"/>
          <w:szCs w:val="24"/>
        </w:rPr>
        <w:t>M.Garkuls</w:t>
      </w:r>
      <w:proofErr w:type="spellEnd"/>
    </w:p>
    <w:p w:rsidR="00627A00" w:rsidRPr="00627A00" w:rsidRDefault="00627A00" w:rsidP="00627A00">
      <w:pPr>
        <w:spacing w:after="0" w:line="240" w:lineRule="auto"/>
        <w:rPr>
          <w:rFonts w:ascii="Times New Roman" w:eastAsia="Times New Roman" w:hAnsi="Times New Roman" w:cs="Times New Roman"/>
          <w:sz w:val="28"/>
          <w:szCs w:val="28"/>
        </w:rPr>
      </w:pPr>
    </w:p>
    <w:p w:rsidR="00627A00" w:rsidRPr="00627A00" w:rsidRDefault="00627A00" w:rsidP="00627A00">
      <w:pPr>
        <w:spacing w:after="0" w:line="240" w:lineRule="auto"/>
        <w:rPr>
          <w:rFonts w:ascii="Times New Roman" w:eastAsia="Times New Roman" w:hAnsi="Times New Roman" w:cs="Times New Roman"/>
          <w:sz w:val="28"/>
          <w:szCs w:val="28"/>
        </w:rPr>
      </w:pPr>
    </w:p>
    <w:p w:rsidR="00627A00" w:rsidRPr="00627A00" w:rsidRDefault="00627A00" w:rsidP="00627A00">
      <w:pPr>
        <w:keepNext/>
        <w:widowControl w:val="0"/>
        <w:suppressAutoHyphens/>
        <w:autoSpaceDE w:val="0"/>
        <w:spacing w:after="0" w:line="240" w:lineRule="auto"/>
        <w:jc w:val="center"/>
        <w:outlineLvl w:val="1"/>
        <w:rPr>
          <w:rFonts w:ascii="Times New Roman" w:eastAsia="Lucida Sans Unicode" w:hAnsi="Times New Roman" w:cs="Times New Roman"/>
          <w:b/>
          <w:bCs/>
          <w:caps/>
          <w:color w:val="000000"/>
          <w:sz w:val="28"/>
          <w:szCs w:val="28"/>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uppressAutoHyphens/>
        <w:spacing w:after="0" w:line="240" w:lineRule="auto"/>
        <w:jc w:val="center"/>
        <w:rPr>
          <w:rFonts w:ascii="Times New Roman" w:eastAsia="Times New Roman" w:hAnsi="Times New Roman" w:cs="Times New Roman"/>
          <w:b/>
          <w:bCs/>
          <w:caps/>
          <w:sz w:val="36"/>
          <w:szCs w:val="36"/>
          <w:lang w:eastAsia="ar-SA"/>
        </w:rPr>
      </w:pPr>
      <w:r w:rsidRPr="00627A00">
        <w:rPr>
          <w:rFonts w:ascii="Times New Roman" w:eastAsia="Times New Roman" w:hAnsi="Times New Roman" w:cs="Times New Roman"/>
          <w:b/>
          <w:bCs/>
          <w:caps/>
          <w:sz w:val="36"/>
          <w:szCs w:val="36"/>
          <w:lang w:eastAsia="ar-SA"/>
        </w:rPr>
        <w:t xml:space="preserve">NOLIKUMS </w:t>
      </w:r>
    </w:p>
    <w:p w:rsidR="00627A00" w:rsidRPr="00627A00" w:rsidRDefault="00627A00" w:rsidP="00627A00">
      <w:pPr>
        <w:suppressAutoHyphens/>
        <w:spacing w:after="0" w:line="240" w:lineRule="auto"/>
        <w:jc w:val="center"/>
        <w:rPr>
          <w:rFonts w:ascii="Times New Roman" w:eastAsia="Times New Roman" w:hAnsi="Times New Roman" w:cs="Times New Roman"/>
          <w:sz w:val="28"/>
          <w:szCs w:val="28"/>
          <w:lang w:eastAsia="ar-SA"/>
        </w:rPr>
      </w:pPr>
      <w:r w:rsidRPr="00627A00">
        <w:rPr>
          <w:rFonts w:ascii="Times New Roman" w:eastAsia="Times New Roman" w:hAnsi="Times New Roman" w:cs="Times New Roman"/>
          <w:sz w:val="28"/>
          <w:szCs w:val="28"/>
          <w:lang w:eastAsia="ar-SA"/>
        </w:rPr>
        <w:t>Iepirkumam Publisko iepirkumu likuma 9. pantā noteiktajā kārtībā</w:t>
      </w:r>
    </w:p>
    <w:p w:rsidR="00627A00" w:rsidRPr="00627A00" w:rsidRDefault="00627A00" w:rsidP="00627A00">
      <w:pPr>
        <w:suppressAutoHyphens/>
        <w:spacing w:after="0" w:line="240" w:lineRule="auto"/>
        <w:jc w:val="center"/>
        <w:rPr>
          <w:rFonts w:ascii="Times New Roman" w:eastAsia="Times New Roman" w:hAnsi="Times New Roman" w:cs="Times New Roman"/>
          <w:b/>
          <w:bCs/>
          <w:caps/>
          <w:sz w:val="32"/>
          <w:szCs w:val="32"/>
          <w:lang w:eastAsia="ar-SA"/>
        </w:rPr>
      </w:pPr>
    </w:p>
    <w:p w:rsidR="00627A00" w:rsidRPr="00627A00" w:rsidRDefault="00627A00" w:rsidP="00627A00">
      <w:pPr>
        <w:suppressAutoHyphens/>
        <w:spacing w:after="0" w:line="240" w:lineRule="auto"/>
        <w:jc w:val="center"/>
        <w:rPr>
          <w:rFonts w:ascii="Times New Roman" w:eastAsia="Times New Roman" w:hAnsi="Times New Roman" w:cs="Times New Roman"/>
          <w:b/>
          <w:sz w:val="32"/>
          <w:szCs w:val="32"/>
          <w:lang w:eastAsia="ar-SA"/>
        </w:rPr>
      </w:pPr>
      <w:r w:rsidRPr="00627A00">
        <w:rPr>
          <w:rFonts w:ascii="Times New Roman" w:eastAsia="Times New Roman" w:hAnsi="Times New Roman" w:cs="Times New Roman"/>
          <w:b/>
          <w:sz w:val="32"/>
          <w:szCs w:val="32"/>
          <w:lang w:eastAsia="ar-SA"/>
        </w:rPr>
        <w:t>“</w:t>
      </w:r>
      <w:bookmarkStart w:id="0" w:name="_Hlk510075513"/>
      <w:r w:rsidRPr="00627A00">
        <w:rPr>
          <w:rFonts w:ascii="Times New Roman" w:eastAsia="Times New Roman" w:hAnsi="Times New Roman" w:cs="Times New Roman"/>
          <w:b/>
          <w:sz w:val="32"/>
          <w:szCs w:val="32"/>
          <w:lang w:eastAsia="ar-SA"/>
        </w:rPr>
        <w:t>Kravas pašizgāzēja ar manipulatoru pakalpojumu sniegšana</w:t>
      </w:r>
      <w:bookmarkEnd w:id="0"/>
      <w:r w:rsidRPr="00627A00">
        <w:rPr>
          <w:rFonts w:ascii="Times New Roman" w:eastAsia="Times New Roman" w:hAnsi="Times New Roman" w:cs="Times New Roman"/>
          <w:b/>
          <w:sz w:val="32"/>
          <w:szCs w:val="32"/>
          <w:lang w:eastAsia="ar-SA"/>
        </w:rPr>
        <w:t>”</w:t>
      </w:r>
    </w:p>
    <w:p w:rsidR="00627A00" w:rsidRPr="00627A00" w:rsidRDefault="00627A00" w:rsidP="00627A00">
      <w:pPr>
        <w:spacing w:after="0" w:line="240" w:lineRule="auto"/>
        <w:jc w:val="center"/>
        <w:rPr>
          <w:rFonts w:ascii="Times New Roman" w:eastAsia="Times New Roman" w:hAnsi="Times New Roman" w:cs="Times New Roman"/>
          <w:lang w:eastAsia="lv-LV"/>
        </w:rPr>
      </w:pPr>
    </w:p>
    <w:p w:rsidR="00627A00" w:rsidRPr="00627A00" w:rsidRDefault="00627A00" w:rsidP="00627A00">
      <w:pPr>
        <w:suppressAutoHyphens/>
        <w:spacing w:after="0" w:line="240" w:lineRule="auto"/>
        <w:jc w:val="center"/>
        <w:rPr>
          <w:rFonts w:ascii="Times New Roman" w:eastAsia="Times New Roman" w:hAnsi="Times New Roman" w:cs="Times New Roman"/>
          <w:sz w:val="28"/>
          <w:szCs w:val="28"/>
          <w:lang w:eastAsia="ar-SA"/>
        </w:rPr>
      </w:pPr>
      <w:bookmarkStart w:id="1" w:name="_Hlk510772252"/>
      <w:bookmarkStart w:id="2" w:name="_GoBack"/>
      <w:r w:rsidRPr="00627A00">
        <w:rPr>
          <w:rFonts w:ascii="Times New Roman" w:eastAsia="Times New Roman" w:hAnsi="Times New Roman" w:cs="Times New Roman"/>
          <w:sz w:val="28"/>
          <w:szCs w:val="28"/>
          <w:lang w:eastAsia="ar-SA"/>
        </w:rPr>
        <w:t>Identifikācijas numurs L 2018/12</w:t>
      </w:r>
    </w:p>
    <w:bookmarkEnd w:id="1"/>
    <w:bookmarkEnd w:id="2"/>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tabs>
          <w:tab w:val="left" w:pos="3510"/>
        </w:tabs>
        <w:suppressAutoHyphens/>
        <w:spacing w:after="0" w:line="240" w:lineRule="auto"/>
        <w:jc w:val="center"/>
        <w:rPr>
          <w:rFonts w:ascii="Times New Roman" w:eastAsia="Times New Roman" w:hAnsi="Times New Roman" w:cs="Times New Roman"/>
          <w:b/>
          <w:bCs/>
          <w:sz w:val="28"/>
          <w:szCs w:val="28"/>
          <w:lang w:eastAsia="ar-SA"/>
        </w:rPr>
      </w:pPr>
      <w:r w:rsidRPr="00627A00">
        <w:rPr>
          <w:rFonts w:ascii="Times New Roman" w:eastAsia="Times New Roman" w:hAnsi="Times New Roman" w:cs="Times New Roman"/>
          <w:b/>
          <w:bCs/>
          <w:sz w:val="28"/>
          <w:szCs w:val="28"/>
          <w:lang w:eastAsia="ar-SA"/>
        </w:rPr>
        <w:t>Daugavpils, 2018</w:t>
      </w: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Default="00627A00" w:rsidP="00627A00">
      <w:pPr>
        <w:spacing w:after="0" w:line="240" w:lineRule="auto"/>
        <w:rPr>
          <w:rFonts w:ascii="Times New Roman" w:hAnsi="Times New Roman" w:cs="Times New Roman"/>
          <w:b/>
          <w:bCs/>
          <w:color w:val="000000"/>
          <w:sz w:val="24"/>
          <w:szCs w:val="24"/>
          <w:u w:val="single"/>
          <w:lang w:eastAsia="lv-LV"/>
        </w:rPr>
      </w:pPr>
    </w:p>
    <w:p w:rsidR="00627A00" w:rsidRPr="00627A00" w:rsidRDefault="00627A00" w:rsidP="00627A00">
      <w:pPr>
        <w:spacing w:after="0" w:line="240" w:lineRule="auto"/>
        <w:rPr>
          <w:rFonts w:ascii="Times New Roman" w:hAnsi="Times New Roman" w:cs="Times New Roman"/>
          <w:b/>
          <w:bCs/>
          <w:color w:val="000000"/>
          <w:sz w:val="24"/>
          <w:szCs w:val="24"/>
          <w:u w:val="single"/>
          <w:lang w:eastAsia="lv-LV"/>
        </w:rPr>
      </w:pPr>
    </w:p>
    <w:p w:rsidR="00877FDF" w:rsidRPr="00877FDF" w:rsidRDefault="00877FDF" w:rsidP="00877FDF">
      <w:pPr>
        <w:spacing w:after="0" w:line="240" w:lineRule="auto"/>
        <w:jc w:val="center"/>
        <w:rPr>
          <w:rFonts w:ascii="Times New Roman" w:eastAsia="Times New Roman" w:hAnsi="Times New Roman" w:cs="Times New Roman"/>
          <w:b/>
          <w:sz w:val="23"/>
          <w:szCs w:val="23"/>
          <w:lang w:eastAsia="ar-SA"/>
        </w:rPr>
      </w:pPr>
      <w:r w:rsidRPr="00877FDF">
        <w:rPr>
          <w:rFonts w:ascii="Times New Roman" w:eastAsia="Times New Roman" w:hAnsi="Times New Roman" w:cs="Times New Roman"/>
          <w:b/>
          <w:bCs/>
          <w:sz w:val="23"/>
          <w:szCs w:val="23"/>
          <w:lang w:eastAsia="ar-SA"/>
        </w:rPr>
        <w:t xml:space="preserve">I. </w:t>
      </w:r>
      <w:r w:rsidRPr="00877FDF">
        <w:rPr>
          <w:rFonts w:ascii="Times New Roman" w:eastAsia="Times New Roman" w:hAnsi="Times New Roman" w:cs="Times New Roman"/>
          <w:b/>
          <w:sz w:val="23"/>
          <w:szCs w:val="23"/>
          <w:lang w:eastAsia="ar-SA"/>
        </w:rPr>
        <w:t>Vispārīgā informācija</w:t>
      </w:r>
    </w:p>
    <w:p w:rsidR="00877FDF" w:rsidRPr="00877FDF" w:rsidRDefault="00877FDF" w:rsidP="00877FDF">
      <w:pPr>
        <w:suppressAutoHyphens/>
        <w:spacing w:after="0" w:line="240" w:lineRule="auto"/>
        <w:jc w:val="both"/>
        <w:rPr>
          <w:rFonts w:ascii="Times New Roman" w:eastAsia="Times New Roman" w:hAnsi="Times New Roman" w:cs="Times New Roman"/>
          <w:b/>
          <w:sz w:val="23"/>
          <w:szCs w:val="23"/>
          <w:lang w:eastAsia="ar-SA"/>
        </w:rPr>
      </w:pPr>
    </w:p>
    <w:p w:rsidR="00877FDF" w:rsidRPr="00877FDF" w:rsidRDefault="00877FDF" w:rsidP="00877FDF">
      <w:pPr>
        <w:numPr>
          <w:ilvl w:val="0"/>
          <w:numId w:val="1"/>
        </w:numPr>
        <w:tabs>
          <w:tab w:val="left" w:pos="0"/>
        </w:tabs>
        <w:suppressAutoHyphens/>
        <w:spacing w:before="120" w:after="120" w:line="240" w:lineRule="auto"/>
        <w:ind w:left="357"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Iepirkuma procedūras</w:t>
      </w:r>
      <w:r w:rsidRPr="00877FDF">
        <w:rPr>
          <w:rFonts w:ascii="Times New Roman" w:eastAsia="Times New Roman" w:hAnsi="Times New Roman" w:cs="Times New Roman"/>
          <w:sz w:val="23"/>
          <w:szCs w:val="23"/>
        </w:rPr>
        <w:t xml:space="preserve"> identifikācijas numurs: L 2018/12. </w:t>
      </w:r>
    </w:p>
    <w:p w:rsidR="00877FDF" w:rsidRPr="00877FDF" w:rsidRDefault="00877FDF" w:rsidP="00877FDF">
      <w:pPr>
        <w:numPr>
          <w:ilvl w:val="0"/>
          <w:numId w:val="1"/>
        </w:numPr>
        <w:tabs>
          <w:tab w:val="left" w:pos="0"/>
        </w:tabs>
        <w:suppressAutoHyphens/>
        <w:spacing w:before="120" w:after="120" w:line="240" w:lineRule="auto"/>
        <w:ind w:left="357" w:hanging="357"/>
        <w:jc w:val="both"/>
        <w:rPr>
          <w:rFonts w:ascii="Times New Roman" w:eastAsia="Times New Roman" w:hAnsi="Times New Roman" w:cs="Times New Roman"/>
          <w:sz w:val="23"/>
          <w:szCs w:val="23"/>
        </w:rPr>
      </w:pPr>
      <w:r w:rsidRPr="00877FDF">
        <w:rPr>
          <w:rFonts w:ascii="Times New Roman" w:eastAsia="Times New Roman" w:hAnsi="Times New Roman" w:cs="Times New Roman"/>
          <w:sz w:val="23"/>
          <w:szCs w:val="23"/>
        </w:rPr>
        <w:t>Iepirkuma procedūra – Publisko iepirkumu likuma 9. pantā noteiktajā kārtībā.</w:t>
      </w:r>
    </w:p>
    <w:p w:rsidR="00877FDF" w:rsidRPr="00877FDF" w:rsidRDefault="00877FDF" w:rsidP="00877FDF">
      <w:pPr>
        <w:numPr>
          <w:ilvl w:val="0"/>
          <w:numId w:val="1"/>
        </w:numPr>
        <w:tabs>
          <w:tab w:val="left" w:pos="0"/>
        </w:tabs>
        <w:suppressAutoHyphens/>
        <w:spacing w:before="120" w:after="120" w:line="240" w:lineRule="auto"/>
        <w:ind w:left="357" w:hanging="357"/>
        <w:jc w:val="both"/>
        <w:rPr>
          <w:rFonts w:ascii="Times New Roman" w:eastAsia="Times New Roman" w:hAnsi="Times New Roman" w:cs="Times New Roman"/>
          <w:sz w:val="23"/>
          <w:szCs w:val="23"/>
        </w:rPr>
      </w:pPr>
      <w:r w:rsidRPr="00877FDF">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ind w:left="23"/>
              <w:rPr>
                <w:rFonts w:ascii="Times New Roman" w:eastAsia="Times New Roman" w:hAnsi="Times New Roman" w:cs="Times New Roman"/>
                <w:b/>
                <w:sz w:val="23"/>
                <w:szCs w:val="23"/>
                <w:lang w:eastAsia="ar-SA"/>
              </w:rPr>
            </w:pPr>
            <w:r w:rsidRPr="00877FDF">
              <w:rPr>
                <w:rFonts w:ascii="Times New Roman" w:eastAsia="Times New Roman" w:hAnsi="Times New Roman" w:cs="Times New Roman"/>
                <w:b/>
                <w:sz w:val="23"/>
                <w:szCs w:val="23"/>
                <w:lang w:eastAsia="ar-SA"/>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b/>
                <w:sz w:val="23"/>
                <w:szCs w:val="23"/>
                <w:lang w:eastAsia="ar-SA"/>
              </w:rPr>
            </w:pPr>
            <w:bookmarkStart w:id="3" w:name="_Hlk503259251"/>
            <w:r w:rsidRPr="00877FDF">
              <w:rPr>
                <w:rFonts w:ascii="Times New Roman" w:eastAsia="Times New Roman" w:hAnsi="Times New Roman" w:cs="Times New Roman"/>
                <w:b/>
                <w:sz w:val="23"/>
                <w:szCs w:val="23"/>
                <w:lang w:eastAsia="ar-SA"/>
              </w:rPr>
              <w:t>Sabiedrība ar ierobežotu atbildību „Labiekārtošana–D”</w:t>
            </w:r>
            <w:bookmarkEnd w:id="3"/>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41503003033</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1.Pasažieru iela 6, Daugavpils, LV-5401</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654 20210, 654 57652</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FD4143" w:rsidP="00877FDF">
            <w:pPr>
              <w:suppressAutoHyphens/>
              <w:spacing w:after="0" w:line="240" w:lineRule="auto"/>
              <w:rPr>
                <w:rFonts w:ascii="Times New Roman" w:eastAsia="Times New Roman" w:hAnsi="Times New Roman" w:cs="Times New Roman"/>
                <w:sz w:val="23"/>
                <w:szCs w:val="23"/>
                <w:lang w:eastAsia="ar-SA"/>
              </w:rPr>
            </w:pPr>
            <w:hyperlink r:id="rId7" w:history="1">
              <w:r w:rsidR="00877FDF" w:rsidRPr="00877FDF">
                <w:rPr>
                  <w:rFonts w:ascii="Times New Roman" w:eastAsia="Times New Roman" w:hAnsi="Times New Roman" w:cs="Times New Roman"/>
                  <w:color w:val="0000FF"/>
                  <w:sz w:val="23"/>
                  <w:szCs w:val="23"/>
                  <w:u w:val="single"/>
                  <w:lang w:eastAsia="ar-SA"/>
                </w:rPr>
                <w:t>info@labiekartosana.lv</w:t>
              </w:r>
            </w:hyperlink>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b/>
                <w:sz w:val="23"/>
                <w:szCs w:val="23"/>
                <w:lang w:eastAsia="ar-SA"/>
              </w:rPr>
            </w:pPr>
            <w:r w:rsidRPr="00877FDF">
              <w:rPr>
                <w:rFonts w:ascii="Times New Roman" w:eastAsia="Times New Roman" w:hAnsi="Times New Roman" w:cs="Times New Roman"/>
                <w:b/>
                <w:sz w:val="23"/>
                <w:szCs w:val="23"/>
                <w:lang w:eastAsia="ar-SA"/>
              </w:rPr>
              <w:t>Sabiedrība ar ierobežotu atbildību „Labiekārtošana–D”</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Kontaktpunkta adrese</w:t>
            </w:r>
          </w:p>
        </w:tc>
        <w:tc>
          <w:tcPr>
            <w:tcW w:w="5958" w:type="dxa"/>
            <w:gridSpan w:val="2"/>
            <w:tcBorders>
              <w:top w:val="single" w:sz="4" w:space="0" w:color="auto"/>
              <w:left w:val="single" w:sz="4" w:space="0" w:color="auto"/>
              <w:bottom w:val="single" w:sz="4" w:space="0" w:color="auto"/>
              <w:right w:val="single" w:sz="4" w:space="0" w:color="auto"/>
            </w:tcBorders>
          </w:tcPr>
          <w:p w:rsidR="00877FDF" w:rsidRPr="00877FDF" w:rsidRDefault="00877FDF" w:rsidP="00877FDF">
            <w:pPr>
              <w:spacing w:after="0" w:line="240" w:lineRule="auto"/>
              <w:rPr>
                <w:rFonts w:ascii="Times New Roman" w:eastAsia="Times New Roman" w:hAnsi="Times New Roman" w:cs="Times New Roman"/>
              </w:rPr>
            </w:pPr>
            <w:r w:rsidRPr="00877FDF">
              <w:rPr>
                <w:rFonts w:ascii="Times New Roman" w:eastAsia="Times New Roman" w:hAnsi="Times New Roman" w:cs="Times New Roman"/>
              </w:rPr>
              <w:t>1.Pasažieru iela 6, Daugavpils, LV-5401</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Svetlana Pankeviča (juridiskajos jautājumos)</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654 57654</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654 57652</w:t>
            </w:r>
          </w:p>
        </w:tc>
      </w:tr>
      <w:tr w:rsidR="00877FDF" w:rsidRPr="00877FDF" w:rsidTr="000C5FC6">
        <w:tc>
          <w:tcPr>
            <w:tcW w:w="3515"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77FDF" w:rsidRPr="00877FDF" w:rsidRDefault="00FD4143" w:rsidP="00877FDF">
            <w:pPr>
              <w:suppressAutoHyphens/>
              <w:spacing w:after="0" w:line="240" w:lineRule="auto"/>
              <w:rPr>
                <w:rFonts w:ascii="Times New Roman" w:eastAsia="Times New Roman" w:hAnsi="Times New Roman" w:cs="Times New Roman"/>
                <w:sz w:val="23"/>
                <w:szCs w:val="23"/>
                <w:lang w:eastAsia="ar-SA"/>
              </w:rPr>
            </w:pPr>
            <w:hyperlink r:id="rId8" w:history="1">
              <w:r w:rsidR="00877FDF" w:rsidRPr="00877FDF">
                <w:rPr>
                  <w:rFonts w:ascii="Times New Roman" w:eastAsia="Times New Roman" w:hAnsi="Times New Roman" w:cs="Times New Roman"/>
                  <w:color w:val="0000FF"/>
                  <w:sz w:val="23"/>
                  <w:szCs w:val="23"/>
                  <w:u w:val="single"/>
                  <w:lang w:eastAsia="ar-SA"/>
                </w:rPr>
                <w:t>iepirkumi@labiekartosana.lv</w:t>
              </w:r>
            </w:hyperlink>
          </w:p>
        </w:tc>
      </w:tr>
      <w:tr w:rsidR="00877FDF" w:rsidRPr="00877FDF" w:rsidTr="000C5FC6">
        <w:tc>
          <w:tcPr>
            <w:tcW w:w="3515" w:type="dxa"/>
            <w:vMerge w:val="restart"/>
            <w:tcBorders>
              <w:top w:val="single" w:sz="4" w:space="0" w:color="auto"/>
              <w:left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Darba laiks</w:t>
            </w:r>
          </w:p>
        </w:tc>
        <w:tc>
          <w:tcPr>
            <w:tcW w:w="1942"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Pirmdiena</w:t>
            </w:r>
          </w:p>
        </w:tc>
        <w:tc>
          <w:tcPr>
            <w:tcW w:w="4016"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08.00  – 12.00, 12.30  – 18.00</w:t>
            </w:r>
          </w:p>
        </w:tc>
      </w:tr>
      <w:tr w:rsidR="00877FDF" w:rsidRPr="00877FDF" w:rsidTr="000C5FC6">
        <w:tc>
          <w:tcPr>
            <w:tcW w:w="3515" w:type="dxa"/>
            <w:vMerge/>
            <w:tcBorders>
              <w:left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p>
        </w:tc>
        <w:tc>
          <w:tcPr>
            <w:tcW w:w="1942"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Otrdiena</w:t>
            </w:r>
          </w:p>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08.00  – 12.00, 12.30 – 16.30</w:t>
            </w:r>
          </w:p>
        </w:tc>
      </w:tr>
      <w:tr w:rsidR="00877FDF" w:rsidRPr="00877FDF" w:rsidTr="000C5FC6">
        <w:tc>
          <w:tcPr>
            <w:tcW w:w="3515" w:type="dxa"/>
            <w:vMerge/>
            <w:tcBorders>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p>
        </w:tc>
        <w:tc>
          <w:tcPr>
            <w:tcW w:w="1942" w:type="dxa"/>
            <w:tcBorders>
              <w:top w:val="single" w:sz="4" w:space="0" w:color="auto"/>
              <w:left w:val="single" w:sz="4" w:space="0" w:color="auto"/>
              <w:bottom w:val="single" w:sz="4" w:space="0" w:color="auto"/>
              <w:right w:val="single" w:sz="4" w:space="0" w:color="auto"/>
            </w:tcBorders>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877FDF" w:rsidRPr="00877FDF" w:rsidRDefault="00877FDF" w:rsidP="00877FDF">
            <w:pPr>
              <w:suppressAutoHyphens/>
              <w:spacing w:after="0" w:line="240" w:lineRule="auto"/>
              <w:rPr>
                <w:rFonts w:ascii="Times New Roman" w:eastAsia="Times New Roman" w:hAnsi="Times New Roman" w:cs="Times New Roman"/>
                <w:sz w:val="23"/>
                <w:szCs w:val="23"/>
                <w:lang w:eastAsia="ar-SA"/>
              </w:rPr>
            </w:pPr>
            <w:r w:rsidRPr="00877FDF">
              <w:rPr>
                <w:rFonts w:ascii="Times New Roman" w:eastAsia="Times New Roman" w:hAnsi="Times New Roman" w:cs="Times New Roman"/>
                <w:sz w:val="23"/>
                <w:szCs w:val="23"/>
                <w:lang w:eastAsia="ar-SA"/>
              </w:rPr>
              <w:t>08.00 – 12.00, 12.30 – 15.00</w:t>
            </w:r>
          </w:p>
        </w:tc>
      </w:tr>
    </w:tbl>
    <w:p w:rsidR="00877FDF" w:rsidRPr="00877FDF" w:rsidRDefault="00877FDF" w:rsidP="00877FDF">
      <w:pPr>
        <w:spacing w:after="0" w:line="240" w:lineRule="auto"/>
        <w:rPr>
          <w:rFonts w:ascii="Times New Roman" w:eastAsia="Times New Roman" w:hAnsi="Times New Roman" w:cs="Times New Roman"/>
          <w:b/>
          <w:bCs/>
        </w:rPr>
      </w:pPr>
    </w:p>
    <w:p w:rsidR="00877FDF" w:rsidRPr="00877FDF" w:rsidRDefault="00877FDF" w:rsidP="00877FDF">
      <w:pPr>
        <w:spacing w:after="0" w:line="240" w:lineRule="auto"/>
        <w:jc w:val="both"/>
        <w:rPr>
          <w:rFonts w:ascii="Times New Roman" w:eastAsia="Times New Roman" w:hAnsi="Times New Roman" w:cs="Times New Roman"/>
          <w:bCs/>
        </w:rPr>
      </w:pPr>
      <w:r w:rsidRPr="00877FDF">
        <w:rPr>
          <w:rFonts w:ascii="Times New Roman" w:eastAsia="Times New Roman" w:hAnsi="Times New Roman" w:cs="Times New Roman"/>
          <w:bCs/>
        </w:rPr>
        <w:t>4.</w:t>
      </w:r>
      <w:r w:rsidRPr="00877FDF">
        <w:rPr>
          <w:rFonts w:ascii="Times New Roman" w:eastAsia="Times New Roman" w:hAnsi="Times New Roman" w:cs="Times New Roman"/>
          <w:bCs/>
        </w:rPr>
        <w:tab/>
        <w:t xml:space="preserve">Pasūtītājs, kuru labā tiek veikts </w:t>
      </w:r>
      <w:r w:rsidR="009249B4">
        <w:rPr>
          <w:rFonts w:ascii="Times New Roman" w:eastAsia="Times New Roman" w:hAnsi="Times New Roman" w:cs="Times New Roman"/>
          <w:bCs/>
        </w:rPr>
        <w:t>iepirkums</w:t>
      </w:r>
      <w:r w:rsidRPr="00877FDF">
        <w:rPr>
          <w:rFonts w:ascii="Times New Roman" w:eastAsia="Times New Roman" w:hAnsi="Times New Roman" w:cs="Times New Roman"/>
          <w:bCs/>
        </w:rPr>
        <w:t xml:space="preserve"> un līguma slēdzējpuse </w:t>
      </w:r>
      <w:r w:rsidR="00127A8D">
        <w:rPr>
          <w:rFonts w:ascii="Times New Roman" w:eastAsia="Times New Roman" w:hAnsi="Times New Roman" w:cs="Times New Roman"/>
          <w:bCs/>
        </w:rPr>
        <w:t>iepirkumā</w:t>
      </w:r>
      <w:r w:rsidRPr="00877FDF">
        <w:rPr>
          <w:rFonts w:ascii="Times New Roman" w:eastAsia="Times New Roman" w:hAnsi="Times New Roman" w:cs="Times New Roman"/>
          <w:bCs/>
        </w:rPr>
        <w:t xml:space="preserve">: Sabiedrība ar ierobežotu atbildību „Labiekārtošana–D”, </w:t>
      </w:r>
      <w:proofErr w:type="spellStart"/>
      <w:r w:rsidRPr="00877FDF">
        <w:rPr>
          <w:rFonts w:ascii="Times New Roman" w:eastAsia="Times New Roman" w:hAnsi="Times New Roman" w:cs="Times New Roman"/>
          <w:bCs/>
        </w:rPr>
        <w:t>reģ</w:t>
      </w:r>
      <w:proofErr w:type="spellEnd"/>
      <w:r w:rsidRPr="00877FDF">
        <w:rPr>
          <w:rFonts w:ascii="Times New Roman" w:eastAsia="Times New Roman" w:hAnsi="Times New Roman" w:cs="Times New Roman"/>
          <w:bCs/>
        </w:rPr>
        <w:t>. Nr.</w:t>
      </w:r>
      <w:r w:rsidRPr="00877FDF">
        <w:t xml:space="preserve"> </w:t>
      </w:r>
      <w:r w:rsidRPr="00877FDF">
        <w:rPr>
          <w:rFonts w:ascii="Times New Roman" w:eastAsia="Times New Roman" w:hAnsi="Times New Roman" w:cs="Times New Roman"/>
          <w:bCs/>
        </w:rPr>
        <w:t>41503003033, juridiskā adrese:</w:t>
      </w:r>
      <w:r w:rsidRPr="00877FDF">
        <w:t xml:space="preserve"> </w:t>
      </w:r>
      <w:r w:rsidRPr="00877FDF">
        <w:rPr>
          <w:rFonts w:ascii="Times New Roman" w:eastAsia="Times New Roman" w:hAnsi="Times New Roman" w:cs="Times New Roman"/>
          <w:bCs/>
        </w:rPr>
        <w:t>1.Pasažieru iela 6, Daugavpils, LV-5401.</w:t>
      </w:r>
    </w:p>
    <w:p w:rsidR="00877FDF" w:rsidRPr="00877FDF" w:rsidRDefault="00877FDF" w:rsidP="00877FDF">
      <w:pPr>
        <w:tabs>
          <w:tab w:val="left" w:pos="0"/>
        </w:tabs>
        <w:spacing w:before="240" w:after="240" w:line="240" w:lineRule="auto"/>
        <w:jc w:val="center"/>
        <w:rPr>
          <w:rFonts w:ascii="Times New Roman" w:eastAsia="Times New Roman" w:hAnsi="Times New Roman" w:cs="Times New Roman"/>
          <w:sz w:val="23"/>
          <w:szCs w:val="23"/>
        </w:rPr>
      </w:pPr>
      <w:r w:rsidRPr="00877FDF">
        <w:rPr>
          <w:rFonts w:ascii="Times New Roman" w:eastAsia="Times New Roman" w:hAnsi="Times New Roman" w:cs="Times New Roman"/>
          <w:b/>
          <w:sz w:val="23"/>
          <w:szCs w:val="23"/>
          <w:lang w:eastAsia="ar-SA"/>
        </w:rPr>
        <w:t xml:space="preserve">II. Iepirkuma priekšmeta apraksts, apjoms </w:t>
      </w:r>
      <w:r w:rsidR="00F8252E">
        <w:rPr>
          <w:rFonts w:ascii="Times New Roman" w:eastAsia="Times New Roman" w:hAnsi="Times New Roman" w:cs="Times New Roman"/>
          <w:b/>
          <w:sz w:val="23"/>
          <w:szCs w:val="23"/>
          <w:lang w:eastAsia="ar-SA"/>
        </w:rPr>
        <w:t>un daļas</w:t>
      </w:r>
    </w:p>
    <w:p w:rsidR="00877FDF" w:rsidRPr="00877FDF" w:rsidRDefault="00877FDF" w:rsidP="00127A8D">
      <w:pPr>
        <w:widowControl w:val="0"/>
        <w:numPr>
          <w:ilvl w:val="0"/>
          <w:numId w:val="2"/>
        </w:numPr>
        <w:tabs>
          <w:tab w:val="left" w:pos="0"/>
        </w:tabs>
        <w:suppressAutoHyphens/>
        <w:spacing w:after="60" w:line="240" w:lineRule="auto"/>
        <w:ind w:left="0" w:firstLine="0"/>
        <w:jc w:val="both"/>
        <w:rPr>
          <w:rFonts w:ascii="Times New Roman" w:eastAsia="Times New Roman" w:hAnsi="Times New Roman" w:cs="Times New Roman"/>
          <w:color w:val="000000"/>
          <w:sz w:val="23"/>
          <w:szCs w:val="23"/>
        </w:rPr>
      </w:pPr>
      <w:r w:rsidRPr="00877FDF">
        <w:rPr>
          <w:rFonts w:ascii="Times New Roman" w:eastAsia="Times New Roman" w:hAnsi="Times New Roman" w:cs="Times New Roman"/>
          <w:color w:val="000000"/>
          <w:sz w:val="23"/>
          <w:szCs w:val="23"/>
          <w:lang w:eastAsia="ar-SA"/>
        </w:rPr>
        <w:t>Iepirkuma priekšmets</w:t>
      </w:r>
      <w:bookmarkStart w:id="4" w:name="_Hlk510075608"/>
      <w:r w:rsidRPr="00877FDF">
        <w:rPr>
          <w:rFonts w:ascii="Times New Roman" w:eastAsia="Times New Roman" w:hAnsi="Times New Roman" w:cs="Times New Roman"/>
          <w:color w:val="000000"/>
          <w:sz w:val="23"/>
          <w:szCs w:val="23"/>
          <w:lang w:eastAsia="ar-SA"/>
        </w:rPr>
        <w:t xml:space="preserve">: </w:t>
      </w:r>
      <w:r w:rsidRPr="00877FDF">
        <w:rPr>
          <w:rFonts w:ascii="Times New Roman" w:eastAsia="Times New Roman" w:hAnsi="Times New Roman" w:cs="Times New Roman"/>
          <w:bCs/>
          <w:color w:val="000000"/>
          <w:sz w:val="23"/>
          <w:szCs w:val="23"/>
          <w:lang w:eastAsia="ar-SA"/>
        </w:rPr>
        <w:t xml:space="preserve">kravas pašizgāzēja (ar operatoru) ar manipulatoru pakalpojumu sniegšana </w:t>
      </w:r>
      <w:bookmarkEnd w:id="4"/>
      <w:r w:rsidRPr="00877FDF">
        <w:rPr>
          <w:rFonts w:ascii="Times New Roman" w:eastAsia="Times New Roman" w:hAnsi="Times New Roman" w:cs="Times New Roman"/>
          <w:bCs/>
          <w:color w:val="000000"/>
          <w:sz w:val="23"/>
          <w:szCs w:val="23"/>
          <w:lang w:eastAsia="ar-SA"/>
        </w:rPr>
        <w:t xml:space="preserve">Pasūtītāja būvdarbu objektos Daugavpils pilsētas un Daugavpils novada teritorijā, saskaņā ar Tehnisko specifikāciju. </w:t>
      </w:r>
      <w:r w:rsidRPr="00877FDF">
        <w:rPr>
          <w:rFonts w:ascii="Times New Roman" w:eastAsia="Times New Roman" w:hAnsi="Times New Roman" w:cs="Times New Roman"/>
          <w:color w:val="000000"/>
          <w:sz w:val="23"/>
          <w:szCs w:val="23"/>
          <w:lang w:eastAsia="ar-SA"/>
        </w:rPr>
        <w:t>(pielikums Nr.2).</w:t>
      </w:r>
    </w:p>
    <w:p w:rsidR="00877FDF" w:rsidRPr="00877FDF" w:rsidRDefault="00877FDF" w:rsidP="00127A8D">
      <w:pPr>
        <w:keepNext/>
        <w:widowControl w:val="0"/>
        <w:numPr>
          <w:ilvl w:val="0"/>
          <w:numId w:val="2"/>
        </w:numPr>
        <w:suppressAutoHyphens/>
        <w:spacing w:after="0" w:line="240" w:lineRule="auto"/>
        <w:ind w:left="0" w:firstLine="0"/>
        <w:jc w:val="both"/>
        <w:outlineLvl w:val="1"/>
        <w:rPr>
          <w:rFonts w:ascii="Times New Roman" w:eastAsia="Lucida Sans Unicode" w:hAnsi="Times New Roman" w:cs="Times New Roman"/>
          <w:color w:val="000000"/>
          <w:sz w:val="24"/>
          <w:szCs w:val="24"/>
          <w:lang w:eastAsia="ar-SA"/>
        </w:rPr>
      </w:pPr>
      <w:r w:rsidRPr="00877FDF">
        <w:rPr>
          <w:rFonts w:ascii="Times New Roman" w:eastAsia="Lucida Sans Unicode" w:hAnsi="Times New Roman" w:cs="Times New Roman"/>
          <w:color w:val="000000"/>
          <w:sz w:val="24"/>
          <w:szCs w:val="24"/>
          <w:lang w:eastAsia="ar-SA"/>
        </w:rPr>
        <w:t xml:space="preserve">Ar Līguma priekšmetu saistītie darbi: nodrošināt kravas pašizgāzēja ar manipulatoru pakalpojumu sniegšanu Pasūtītāja būvobjektos Daugavpils pilsētā </w:t>
      </w:r>
      <w:r w:rsidR="004E69AA">
        <w:rPr>
          <w:rFonts w:ascii="Times New Roman" w:eastAsia="Lucida Sans Unicode" w:hAnsi="Times New Roman" w:cs="Times New Roman"/>
          <w:color w:val="000000"/>
          <w:sz w:val="24"/>
          <w:szCs w:val="24"/>
          <w:lang w:eastAsia="ar-SA"/>
        </w:rPr>
        <w:t>un/</w:t>
      </w:r>
      <w:r w:rsidRPr="00877FDF">
        <w:rPr>
          <w:rFonts w:ascii="Times New Roman" w:eastAsia="Lucida Sans Unicode" w:hAnsi="Times New Roman" w:cs="Times New Roman"/>
          <w:color w:val="000000"/>
          <w:sz w:val="24"/>
          <w:szCs w:val="24"/>
          <w:lang w:eastAsia="ar-SA"/>
        </w:rPr>
        <w:t xml:space="preserve">vai Daugavpils </w:t>
      </w:r>
      <w:r w:rsidRPr="00877FDF">
        <w:rPr>
          <w:rFonts w:ascii="Times New Roman" w:eastAsia="Times New Roman" w:hAnsi="Times New Roman" w:cs="Times New Roman"/>
          <w:bCs/>
          <w:color w:val="000000"/>
          <w:sz w:val="23"/>
          <w:szCs w:val="23"/>
          <w:lang w:eastAsia="ar-SA"/>
        </w:rPr>
        <w:t>novada teritorijā</w:t>
      </w:r>
      <w:r w:rsidRPr="00877FDF">
        <w:rPr>
          <w:rFonts w:ascii="Times New Roman" w:eastAsia="Lucida Sans Unicode" w:hAnsi="Times New Roman" w:cs="Times New Roman"/>
          <w:color w:val="000000"/>
          <w:sz w:val="24"/>
          <w:szCs w:val="24"/>
          <w:lang w:eastAsia="ar-SA"/>
        </w:rPr>
        <w:t>. Kravas pašizgāzēji tiek izmantoti aizsargzonu atjaunošanas darbos, dažādā veidā būvmateriālu iekraušan</w:t>
      </w:r>
      <w:r w:rsidR="00127A8D">
        <w:rPr>
          <w:rFonts w:ascii="Times New Roman" w:eastAsia="Lucida Sans Unicode" w:hAnsi="Times New Roman" w:cs="Times New Roman"/>
          <w:color w:val="000000"/>
          <w:sz w:val="24"/>
          <w:szCs w:val="24"/>
          <w:lang w:eastAsia="ar-SA"/>
        </w:rPr>
        <w:t>ā</w:t>
      </w:r>
      <w:r w:rsidRPr="00877FDF">
        <w:rPr>
          <w:rFonts w:ascii="Times New Roman" w:eastAsia="Lucida Sans Unicode" w:hAnsi="Times New Roman" w:cs="Times New Roman"/>
          <w:color w:val="000000"/>
          <w:sz w:val="24"/>
          <w:szCs w:val="24"/>
          <w:lang w:eastAsia="ar-SA"/>
        </w:rPr>
        <w:t>, izkraušan</w:t>
      </w:r>
      <w:r w:rsidR="00127A8D">
        <w:rPr>
          <w:rFonts w:ascii="Times New Roman" w:eastAsia="Lucida Sans Unicode" w:hAnsi="Times New Roman" w:cs="Times New Roman"/>
          <w:color w:val="000000"/>
          <w:sz w:val="24"/>
          <w:szCs w:val="24"/>
          <w:lang w:eastAsia="ar-SA"/>
        </w:rPr>
        <w:t>ā</w:t>
      </w:r>
      <w:r w:rsidRPr="00877FDF">
        <w:rPr>
          <w:rFonts w:ascii="Times New Roman" w:eastAsia="Lucida Sans Unicode" w:hAnsi="Times New Roman" w:cs="Times New Roman"/>
          <w:color w:val="000000"/>
          <w:sz w:val="24"/>
          <w:szCs w:val="24"/>
          <w:lang w:eastAsia="ar-SA"/>
        </w:rPr>
        <w:t xml:space="preserve"> un pārvadāšan</w:t>
      </w:r>
      <w:r w:rsidR="00127A8D">
        <w:rPr>
          <w:rFonts w:ascii="Times New Roman" w:eastAsia="Lucida Sans Unicode" w:hAnsi="Times New Roman" w:cs="Times New Roman"/>
          <w:color w:val="000000"/>
          <w:sz w:val="24"/>
          <w:szCs w:val="24"/>
          <w:lang w:eastAsia="ar-SA"/>
        </w:rPr>
        <w:t>ā</w:t>
      </w:r>
      <w:r w:rsidRPr="00877FDF">
        <w:rPr>
          <w:rFonts w:ascii="Times New Roman" w:eastAsia="Lucida Sans Unicode" w:hAnsi="Times New Roman" w:cs="Times New Roman"/>
          <w:color w:val="000000"/>
          <w:sz w:val="24"/>
          <w:szCs w:val="24"/>
          <w:lang w:eastAsia="ar-SA"/>
        </w:rPr>
        <w:t xml:space="preserve">, smagas kravas pacelšanai augstumā un tml.  </w:t>
      </w:r>
    </w:p>
    <w:p w:rsidR="00877FDF" w:rsidRPr="00877FDF" w:rsidRDefault="00877FDF" w:rsidP="00127A8D">
      <w:pPr>
        <w:numPr>
          <w:ilvl w:val="0"/>
          <w:numId w:val="2"/>
        </w:numPr>
        <w:tabs>
          <w:tab w:val="left" w:pos="0"/>
        </w:tabs>
        <w:suppressAutoHyphens/>
        <w:spacing w:after="60" w:line="240" w:lineRule="auto"/>
        <w:ind w:left="0" w:firstLine="0"/>
        <w:jc w:val="both"/>
        <w:rPr>
          <w:rFonts w:ascii="Times New Roman" w:eastAsia="Times New Roman" w:hAnsi="Times New Roman" w:cs="Times New Roman"/>
          <w:sz w:val="23"/>
          <w:szCs w:val="23"/>
        </w:rPr>
      </w:pPr>
      <w:r w:rsidRPr="00877FDF">
        <w:rPr>
          <w:rFonts w:ascii="Times New Roman" w:eastAsia="Times New Roman" w:hAnsi="Times New Roman" w:cs="Times New Roman"/>
          <w:bCs/>
          <w:sz w:val="23"/>
          <w:szCs w:val="23"/>
          <w:lang w:eastAsia="ar-SA"/>
        </w:rPr>
        <w:t xml:space="preserve">Iepirkuma nomenklatūra: </w:t>
      </w:r>
      <w:r w:rsidRPr="00877FDF">
        <w:rPr>
          <w:rFonts w:ascii="Times New Roman" w:eastAsia="Calibri" w:hAnsi="Times New Roman" w:cs="Times New Roman"/>
          <w:sz w:val="24"/>
          <w:szCs w:val="24"/>
          <w:lang w:eastAsia="lv-LV"/>
        </w:rPr>
        <w:t>60180000-3 (Kravas transportlīdzekļu ar šoferi noma).</w:t>
      </w:r>
    </w:p>
    <w:p w:rsidR="00877FDF" w:rsidRPr="00877FDF" w:rsidRDefault="00522E00" w:rsidP="00127A8D">
      <w:pPr>
        <w:numPr>
          <w:ilvl w:val="0"/>
          <w:numId w:val="2"/>
        </w:numPr>
        <w:tabs>
          <w:tab w:val="left" w:pos="0"/>
        </w:tabs>
        <w:suppressAutoHyphens/>
        <w:spacing w:after="60" w:line="240" w:lineRule="auto"/>
        <w:ind w:left="0" w:firstLine="0"/>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Iepirkuma priekšmets</w:t>
      </w:r>
      <w:r w:rsidR="00877FDF" w:rsidRPr="00877FDF">
        <w:rPr>
          <w:rFonts w:ascii="Times New Roman" w:eastAsia="Times New Roman" w:hAnsi="Times New Roman" w:cs="Times New Roman"/>
          <w:sz w:val="23"/>
          <w:szCs w:val="23"/>
          <w:u w:val="single"/>
        </w:rPr>
        <w:t xml:space="preserve"> ir sadalīts 2 daļās:</w:t>
      </w:r>
    </w:p>
    <w:p w:rsidR="00877FDF" w:rsidRPr="00877FDF" w:rsidRDefault="00877FDF" w:rsidP="00877FDF">
      <w:pPr>
        <w:tabs>
          <w:tab w:val="left" w:pos="0"/>
        </w:tabs>
        <w:suppressAutoHyphens/>
        <w:spacing w:after="60"/>
        <w:jc w:val="both"/>
        <w:rPr>
          <w:rFonts w:ascii="Times New Roman" w:eastAsia="Times New Roman" w:hAnsi="Times New Roman" w:cs="Times New Roman"/>
          <w:sz w:val="23"/>
          <w:szCs w:val="23"/>
        </w:rPr>
      </w:pPr>
      <w:r w:rsidRPr="00877FDF">
        <w:rPr>
          <w:rFonts w:ascii="Times New Roman" w:eastAsia="Times New Roman" w:hAnsi="Times New Roman" w:cs="Times New Roman"/>
          <w:sz w:val="23"/>
          <w:szCs w:val="23"/>
        </w:rPr>
        <w:t xml:space="preserve">8.1. </w:t>
      </w:r>
      <w:r w:rsidRPr="00E8357B">
        <w:rPr>
          <w:rFonts w:ascii="Times New Roman" w:eastAsia="Times New Roman" w:hAnsi="Times New Roman" w:cs="Times New Roman"/>
          <w:b/>
          <w:sz w:val="23"/>
          <w:szCs w:val="23"/>
        </w:rPr>
        <w:t xml:space="preserve">1.daļa- kravas pašizgāzēja ar manipulatoru </w:t>
      </w:r>
      <w:bookmarkStart w:id="5" w:name="_Hlk510076576"/>
      <w:r w:rsidRPr="00E8357B">
        <w:rPr>
          <w:rFonts w:ascii="Times New Roman" w:eastAsia="Times New Roman" w:hAnsi="Times New Roman" w:cs="Times New Roman"/>
          <w:b/>
          <w:sz w:val="23"/>
          <w:szCs w:val="23"/>
        </w:rPr>
        <w:t xml:space="preserve">vismaz 10 m garumā </w:t>
      </w:r>
      <w:bookmarkEnd w:id="5"/>
      <w:r w:rsidRPr="00E8357B">
        <w:rPr>
          <w:rFonts w:ascii="Times New Roman" w:eastAsia="Times New Roman" w:hAnsi="Times New Roman" w:cs="Times New Roman"/>
          <w:b/>
          <w:sz w:val="23"/>
          <w:szCs w:val="23"/>
        </w:rPr>
        <w:t>pakalpojumu sniegšana;</w:t>
      </w:r>
    </w:p>
    <w:p w:rsidR="00877FDF" w:rsidRPr="00623DC7" w:rsidRDefault="00877FDF" w:rsidP="00877FDF">
      <w:pPr>
        <w:tabs>
          <w:tab w:val="left" w:pos="0"/>
        </w:tabs>
        <w:suppressAutoHyphens/>
        <w:spacing w:after="60"/>
        <w:jc w:val="both"/>
        <w:rPr>
          <w:rFonts w:ascii="Times New Roman" w:eastAsia="Times New Roman" w:hAnsi="Times New Roman" w:cs="Times New Roman"/>
          <w:b/>
          <w:sz w:val="23"/>
          <w:szCs w:val="23"/>
        </w:rPr>
      </w:pPr>
      <w:r w:rsidRPr="00877FDF">
        <w:rPr>
          <w:rFonts w:ascii="Times New Roman" w:eastAsia="Times New Roman" w:hAnsi="Times New Roman" w:cs="Times New Roman"/>
          <w:sz w:val="23"/>
          <w:szCs w:val="23"/>
        </w:rPr>
        <w:t xml:space="preserve">8.2. </w:t>
      </w:r>
      <w:r w:rsidRPr="00623DC7">
        <w:rPr>
          <w:rFonts w:ascii="Times New Roman" w:eastAsia="Times New Roman" w:hAnsi="Times New Roman" w:cs="Times New Roman"/>
          <w:b/>
          <w:sz w:val="23"/>
          <w:szCs w:val="23"/>
        </w:rPr>
        <w:t>2.daļa- kravas pašizgāzēja ar manipulatoru vismaz 5,5 m garumā pakalpojumu sniegšana.</w:t>
      </w:r>
    </w:p>
    <w:p w:rsidR="00877FDF" w:rsidRPr="00877FDF" w:rsidRDefault="00877FDF" w:rsidP="00877FDF">
      <w:pPr>
        <w:tabs>
          <w:tab w:val="left" w:pos="0"/>
        </w:tabs>
        <w:suppressAutoHyphens/>
        <w:spacing w:after="60"/>
        <w:jc w:val="both"/>
        <w:rPr>
          <w:rFonts w:ascii="Times New Roman" w:eastAsia="Times New Roman" w:hAnsi="Times New Roman" w:cs="Times New Roman"/>
          <w:sz w:val="23"/>
          <w:szCs w:val="23"/>
        </w:rPr>
      </w:pPr>
      <w:r w:rsidRPr="00877FDF">
        <w:rPr>
          <w:rFonts w:ascii="Times New Roman" w:eastAsia="Times New Roman" w:hAnsi="Times New Roman" w:cs="Times New Roman"/>
          <w:sz w:val="23"/>
          <w:szCs w:val="23"/>
        </w:rPr>
        <w:t>8.3.</w:t>
      </w:r>
      <w:r w:rsidRPr="00877FDF">
        <w:rPr>
          <w:rFonts w:ascii="Times New Roman" w:eastAsia="Times New Roman" w:hAnsi="Times New Roman" w:cs="Times New Roman"/>
          <w:sz w:val="23"/>
          <w:szCs w:val="23"/>
        </w:rPr>
        <w:tab/>
        <w:t>Piedāvājumu variantu iesniegšana nav paredzēta.</w:t>
      </w:r>
    </w:p>
    <w:p w:rsidR="00877FDF" w:rsidRPr="00877FDF" w:rsidRDefault="00877FDF" w:rsidP="00877FDF">
      <w:pPr>
        <w:tabs>
          <w:tab w:val="left" w:pos="0"/>
        </w:tabs>
        <w:suppressAutoHyphens/>
        <w:spacing w:after="60"/>
        <w:jc w:val="both"/>
        <w:rPr>
          <w:rFonts w:ascii="Times New Roman" w:eastAsia="Times New Roman" w:hAnsi="Times New Roman" w:cs="Times New Roman"/>
          <w:sz w:val="23"/>
          <w:szCs w:val="23"/>
        </w:rPr>
      </w:pPr>
      <w:r w:rsidRPr="00877FDF">
        <w:rPr>
          <w:rFonts w:ascii="Times New Roman" w:eastAsia="Times New Roman" w:hAnsi="Times New Roman" w:cs="Times New Roman"/>
          <w:sz w:val="23"/>
          <w:szCs w:val="23"/>
        </w:rPr>
        <w:t>8.4.</w:t>
      </w:r>
      <w:r w:rsidRPr="00877FDF">
        <w:rPr>
          <w:rFonts w:ascii="Times New Roman" w:eastAsia="Times New Roman" w:hAnsi="Times New Roman" w:cs="Times New Roman"/>
          <w:sz w:val="23"/>
          <w:szCs w:val="23"/>
        </w:rPr>
        <w:tab/>
        <w:t>Piedāvājumu var iesniegt uz katru (vienu vai visām) iepirkuma priekšmeta daļu atsevišķi.</w:t>
      </w:r>
      <w:r w:rsidR="00FD4143" w:rsidRPr="00FD4143">
        <w:t xml:space="preserve"> </w:t>
      </w:r>
      <w:r w:rsidR="00CD6E38">
        <w:rPr>
          <w:rFonts w:ascii="Times New Roman" w:eastAsia="Times New Roman" w:hAnsi="Times New Roman" w:cs="Times New Roman"/>
          <w:sz w:val="23"/>
          <w:szCs w:val="23"/>
        </w:rPr>
        <w:t>P</w:t>
      </w:r>
      <w:r w:rsidR="00FD4143" w:rsidRPr="00FD4143">
        <w:rPr>
          <w:rFonts w:ascii="Times New Roman" w:eastAsia="Times New Roman" w:hAnsi="Times New Roman" w:cs="Times New Roman"/>
          <w:sz w:val="23"/>
          <w:szCs w:val="23"/>
        </w:rPr>
        <w:t>retendents izvērtē iespēju uzvaras gadījumā vienlaicīgi izpildīt visas daļas.</w:t>
      </w:r>
    </w:p>
    <w:p w:rsidR="00877FDF" w:rsidRPr="00877FDF" w:rsidRDefault="00877FDF" w:rsidP="00877FDF">
      <w:pPr>
        <w:tabs>
          <w:tab w:val="left" w:pos="0"/>
        </w:tabs>
        <w:suppressAutoHyphens/>
        <w:spacing w:after="60"/>
        <w:jc w:val="both"/>
        <w:rPr>
          <w:rFonts w:ascii="Times New Roman" w:eastAsia="Times New Roman" w:hAnsi="Times New Roman" w:cs="Times New Roman"/>
          <w:sz w:val="23"/>
          <w:szCs w:val="23"/>
        </w:rPr>
      </w:pPr>
      <w:r w:rsidRPr="00877FDF">
        <w:rPr>
          <w:rFonts w:ascii="Times New Roman" w:eastAsia="Times New Roman" w:hAnsi="Times New Roman" w:cs="Times New Roman"/>
          <w:sz w:val="23"/>
          <w:szCs w:val="23"/>
        </w:rPr>
        <w:t>8.5.</w:t>
      </w:r>
      <w:r w:rsidRPr="00877FDF">
        <w:rPr>
          <w:rFonts w:ascii="Times New Roman" w:eastAsia="Times New Roman" w:hAnsi="Times New Roman" w:cs="Times New Roman"/>
          <w:sz w:val="23"/>
          <w:szCs w:val="23"/>
        </w:rPr>
        <w:tab/>
        <w:t>Gadījumā, ja pretendents plāno iesniegt piedāvājumu visās iepirkuma priekšmeta daļās, tad pretendents ir tiesīgs iesniegt vienotu piedāvājumu iesniedzamajās iepirkuma priekšmeta daļās.</w:t>
      </w:r>
    </w:p>
    <w:p w:rsidR="00877FDF" w:rsidRDefault="00877FDF" w:rsidP="00877FDF">
      <w:pPr>
        <w:spacing w:after="0" w:line="240" w:lineRule="auto"/>
        <w:rPr>
          <w:rFonts w:ascii="Times New Roman" w:eastAsia="Times New Roman" w:hAnsi="Times New Roman" w:cs="Times New Roman"/>
          <w:b/>
          <w:bCs/>
        </w:rPr>
      </w:pPr>
    </w:p>
    <w:p w:rsidR="001B7817" w:rsidRDefault="001B7817" w:rsidP="00877FDF">
      <w:pPr>
        <w:spacing w:after="0" w:line="240" w:lineRule="auto"/>
        <w:rPr>
          <w:rFonts w:ascii="Times New Roman" w:eastAsia="Times New Roman" w:hAnsi="Times New Roman" w:cs="Times New Roman"/>
          <w:b/>
          <w:bCs/>
        </w:rPr>
      </w:pPr>
    </w:p>
    <w:p w:rsidR="001B7817" w:rsidRDefault="001B7817" w:rsidP="00877FDF">
      <w:pPr>
        <w:spacing w:after="0" w:line="240" w:lineRule="auto"/>
        <w:rPr>
          <w:rFonts w:ascii="Times New Roman" w:eastAsia="Times New Roman" w:hAnsi="Times New Roman" w:cs="Times New Roman"/>
          <w:b/>
          <w:bCs/>
        </w:rPr>
      </w:pPr>
    </w:p>
    <w:p w:rsidR="001B7817" w:rsidRPr="00877FDF" w:rsidRDefault="001B7817" w:rsidP="00877FDF">
      <w:pPr>
        <w:spacing w:after="0" w:line="240" w:lineRule="auto"/>
        <w:rPr>
          <w:rFonts w:ascii="Times New Roman" w:eastAsia="Times New Roman" w:hAnsi="Times New Roman" w:cs="Times New Roman"/>
          <w:b/>
          <w:bCs/>
        </w:rPr>
      </w:pPr>
    </w:p>
    <w:p w:rsidR="001B7817" w:rsidRPr="001B7817" w:rsidRDefault="001B7817" w:rsidP="001B7817">
      <w:pPr>
        <w:tabs>
          <w:tab w:val="left" w:pos="0"/>
        </w:tabs>
        <w:spacing w:before="240" w:after="240" w:line="240" w:lineRule="auto"/>
        <w:jc w:val="center"/>
        <w:rPr>
          <w:rFonts w:ascii="Times New Roman" w:eastAsia="Times New Roman" w:hAnsi="Times New Roman" w:cs="Times New Roman"/>
          <w:b/>
          <w:sz w:val="23"/>
          <w:szCs w:val="23"/>
        </w:rPr>
      </w:pPr>
      <w:r w:rsidRPr="001B7817">
        <w:rPr>
          <w:rFonts w:ascii="Times New Roman" w:eastAsia="Times New Roman" w:hAnsi="Times New Roman" w:cs="Times New Roman"/>
          <w:b/>
          <w:sz w:val="23"/>
          <w:szCs w:val="23"/>
          <w:lang w:eastAsia="ar-SA"/>
        </w:rPr>
        <w:lastRenderedPageBreak/>
        <w:t>III. Iepirkuma līguma izpildes laiks, vieta un svarīgākie nosacījumi</w:t>
      </w:r>
    </w:p>
    <w:p w:rsidR="001B7817" w:rsidRPr="0045389A" w:rsidRDefault="001B7817" w:rsidP="000313BF">
      <w:pPr>
        <w:pStyle w:val="ListParagraph"/>
        <w:numPr>
          <w:ilvl w:val="0"/>
          <w:numId w:val="2"/>
        </w:numPr>
        <w:tabs>
          <w:tab w:val="left" w:pos="0"/>
        </w:tabs>
        <w:suppressAutoHyphens/>
        <w:spacing w:before="120" w:after="120" w:line="240" w:lineRule="auto"/>
        <w:ind w:left="0" w:firstLine="0"/>
        <w:jc w:val="both"/>
        <w:rPr>
          <w:rFonts w:ascii="Times New Roman" w:eastAsia="Times New Roman" w:hAnsi="Times New Roman" w:cs="Times New Roman"/>
          <w:b/>
          <w:sz w:val="23"/>
          <w:szCs w:val="23"/>
        </w:rPr>
      </w:pPr>
      <w:r w:rsidRPr="0045389A">
        <w:rPr>
          <w:rFonts w:ascii="Times New Roman" w:eastAsia="Times New Roman" w:hAnsi="Times New Roman" w:cs="Times New Roman"/>
          <w:sz w:val="23"/>
          <w:szCs w:val="23"/>
          <w:lang w:eastAsia="ar-SA"/>
        </w:rPr>
        <w:t xml:space="preserve">Iepirkuma līguma izpildes laiku, vietu un svarīgākos nosacījumus paredz tehniskā specifikācija (2.pielikums) un iepirkuma līguma projekts (5.pielikums). Plānota līguma summa uz 1.daļu – EUR </w:t>
      </w:r>
      <w:r w:rsidR="000313BF" w:rsidRPr="0045389A">
        <w:rPr>
          <w:rFonts w:ascii="Times New Roman" w:eastAsia="Times New Roman" w:hAnsi="Times New Roman" w:cs="Times New Roman"/>
          <w:sz w:val="23"/>
          <w:szCs w:val="23"/>
          <w:lang w:eastAsia="ar-SA"/>
        </w:rPr>
        <w:t>1</w:t>
      </w:r>
      <w:r w:rsidRPr="0045389A">
        <w:rPr>
          <w:rFonts w:ascii="Times New Roman" w:eastAsia="Times New Roman" w:hAnsi="Times New Roman" w:cs="Times New Roman"/>
          <w:sz w:val="23"/>
          <w:szCs w:val="23"/>
          <w:lang w:eastAsia="ar-SA"/>
        </w:rPr>
        <w:t xml:space="preserve">5 000,00 bez PVN, uz 2.daļu – EUR </w:t>
      </w:r>
      <w:r w:rsidR="000313BF" w:rsidRPr="0045389A">
        <w:rPr>
          <w:rFonts w:ascii="Times New Roman" w:eastAsia="Times New Roman" w:hAnsi="Times New Roman" w:cs="Times New Roman"/>
          <w:sz w:val="23"/>
          <w:szCs w:val="23"/>
          <w:lang w:eastAsia="ar-SA"/>
        </w:rPr>
        <w:t>26</w:t>
      </w:r>
      <w:r w:rsidRPr="0045389A">
        <w:rPr>
          <w:rFonts w:ascii="Times New Roman" w:eastAsia="Times New Roman" w:hAnsi="Times New Roman" w:cs="Times New Roman"/>
          <w:sz w:val="23"/>
          <w:szCs w:val="23"/>
          <w:lang w:eastAsia="ar-SA"/>
        </w:rPr>
        <w:t> </w:t>
      </w:r>
      <w:r w:rsidR="000313BF" w:rsidRPr="0045389A">
        <w:rPr>
          <w:rFonts w:ascii="Times New Roman" w:eastAsia="Times New Roman" w:hAnsi="Times New Roman" w:cs="Times New Roman"/>
          <w:sz w:val="23"/>
          <w:szCs w:val="23"/>
          <w:lang w:eastAsia="ar-SA"/>
        </w:rPr>
        <w:t>999</w:t>
      </w:r>
      <w:r w:rsidRPr="0045389A">
        <w:rPr>
          <w:rFonts w:ascii="Times New Roman" w:eastAsia="Times New Roman" w:hAnsi="Times New Roman" w:cs="Times New Roman"/>
          <w:sz w:val="23"/>
          <w:szCs w:val="23"/>
          <w:lang w:eastAsia="ar-SA"/>
        </w:rPr>
        <w:t>,00 bez PVN.</w:t>
      </w:r>
    </w:p>
    <w:p w:rsidR="001B7817" w:rsidRPr="0045389A" w:rsidRDefault="001B7817" w:rsidP="000313BF">
      <w:pPr>
        <w:numPr>
          <w:ilvl w:val="0"/>
          <w:numId w:val="2"/>
        </w:numPr>
        <w:tabs>
          <w:tab w:val="left" w:pos="0"/>
        </w:tabs>
        <w:suppressAutoHyphens/>
        <w:spacing w:before="120" w:after="120" w:line="240" w:lineRule="auto"/>
        <w:ind w:left="0" w:firstLine="0"/>
        <w:jc w:val="both"/>
        <w:rPr>
          <w:rFonts w:ascii="Times New Roman" w:eastAsia="Times New Roman" w:hAnsi="Times New Roman" w:cs="Times New Roman"/>
          <w:b/>
          <w:sz w:val="23"/>
          <w:szCs w:val="23"/>
        </w:rPr>
      </w:pPr>
      <w:r w:rsidRPr="0045389A">
        <w:rPr>
          <w:rFonts w:ascii="Times New Roman" w:eastAsia="Times New Roman" w:hAnsi="Times New Roman" w:cs="Times New Roman"/>
          <w:sz w:val="23"/>
          <w:szCs w:val="23"/>
        </w:rPr>
        <w:t xml:space="preserve">Līguma darbības termiņš – </w:t>
      </w:r>
      <w:r w:rsidR="000313BF" w:rsidRPr="0045389A">
        <w:rPr>
          <w:rFonts w:ascii="Times New Roman" w:eastAsia="Times New Roman" w:hAnsi="Times New Roman" w:cs="Times New Roman"/>
          <w:b/>
          <w:sz w:val="23"/>
          <w:szCs w:val="23"/>
        </w:rPr>
        <w:t>12</w:t>
      </w:r>
      <w:r w:rsidRPr="0045389A">
        <w:rPr>
          <w:rFonts w:ascii="Times New Roman" w:eastAsia="Times New Roman" w:hAnsi="Times New Roman" w:cs="Times New Roman"/>
          <w:b/>
          <w:sz w:val="23"/>
          <w:szCs w:val="23"/>
        </w:rPr>
        <w:t xml:space="preserve"> (div</w:t>
      </w:r>
      <w:r w:rsidR="000313BF" w:rsidRPr="0045389A">
        <w:rPr>
          <w:rFonts w:ascii="Times New Roman" w:eastAsia="Times New Roman" w:hAnsi="Times New Roman" w:cs="Times New Roman"/>
          <w:b/>
          <w:sz w:val="23"/>
          <w:szCs w:val="23"/>
        </w:rPr>
        <w:t>padsmit</w:t>
      </w:r>
      <w:r w:rsidRPr="0045389A">
        <w:rPr>
          <w:rFonts w:ascii="Times New Roman" w:eastAsia="Times New Roman" w:hAnsi="Times New Roman" w:cs="Times New Roman"/>
          <w:b/>
          <w:sz w:val="23"/>
          <w:szCs w:val="23"/>
        </w:rPr>
        <w:t>)</w:t>
      </w:r>
      <w:r w:rsidRPr="0045389A">
        <w:rPr>
          <w:rFonts w:ascii="Times New Roman" w:eastAsia="Times New Roman" w:hAnsi="Times New Roman" w:cs="Times New Roman"/>
          <w:sz w:val="23"/>
          <w:szCs w:val="23"/>
        </w:rPr>
        <w:t xml:space="preserve"> mēneši no līguma noslēgšanas dienas</w:t>
      </w:r>
      <w:r w:rsidRPr="0045389A">
        <w:rPr>
          <w:rFonts w:ascii="Times New Roman" w:eastAsia="Times New Roman" w:hAnsi="Times New Roman" w:cs="Times New Roman"/>
          <w:i/>
          <w:sz w:val="23"/>
          <w:szCs w:val="23"/>
        </w:rPr>
        <w:t>.</w:t>
      </w:r>
    </w:p>
    <w:p w:rsidR="001B7817" w:rsidRPr="001B7817" w:rsidRDefault="000313BF" w:rsidP="000313BF">
      <w:pPr>
        <w:numPr>
          <w:ilvl w:val="0"/>
          <w:numId w:val="2"/>
        </w:numPr>
        <w:tabs>
          <w:tab w:val="left" w:pos="0"/>
        </w:tabs>
        <w:suppressAutoHyphens/>
        <w:spacing w:before="120" w:after="120" w:line="240" w:lineRule="auto"/>
        <w:ind w:left="0" w:firstLine="0"/>
        <w:jc w:val="both"/>
        <w:rPr>
          <w:rFonts w:ascii="Times New Roman" w:eastAsia="Times New Roman" w:hAnsi="Times New Roman" w:cs="Times New Roman"/>
          <w:b/>
          <w:sz w:val="23"/>
          <w:szCs w:val="23"/>
        </w:rPr>
      </w:pPr>
      <w:r w:rsidRPr="000313BF">
        <w:rPr>
          <w:rFonts w:ascii="Times New Roman" w:eastAsia="Times New Roman" w:hAnsi="Times New Roman" w:cs="Times New Roman"/>
          <w:sz w:val="23"/>
          <w:szCs w:val="23"/>
          <w:lang w:eastAsia="ar-SA"/>
        </w:rPr>
        <w:t>Iepirkums paredz iepirkuma līguma slēgšanu katrā iepirkuma daļā. Pasūtītājs</w:t>
      </w:r>
      <w:r>
        <w:rPr>
          <w:rFonts w:ascii="Times New Roman" w:eastAsia="Times New Roman" w:hAnsi="Times New Roman" w:cs="Times New Roman"/>
          <w:sz w:val="23"/>
          <w:szCs w:val="23"/>
          <w:lang w:eastAsia="ar-SA"/>
        </w:rPr>
        <w:t xml:space="preserve"> </w:t>
      </w:r>
      <w:r w:rsidRPr="000313BF">
        <w:rPr>
          <w:rFonts w:ascii="Times New Roman" w:eastAsia="Times New Roman" w:hAnsi="Times New Roman" w:cs="Times New Roman"/>
          <w:sz w:val="23"/>
          <w:szCs w:val="23"/>
          <w:lang w:eastAsia="ar-SA"/>
        </w:rPr>
        <w:t>iepirkuma līgumu slēdz pēc tam, kad pieņemts lēmums par uzvarētāju</w:t>
      </w:r>
      <w:r w:rsidR="001B7817" w:rsidRPr="001B7817">
        <w:rPr>
          <w:rFonts w:ascii="Times New Roman" w:eastAsia="Times New Roman" w:hAnsi="Times New Roman" w:cs="Times New Roman"/>
          <w:sz w:val="23"/>
          <w:szCs w:val="23"/>
          <w:lang w:eastAsia="ar-SA"/>
        </w:rPr>
        <w:t>.</w:t>
      </w:r>
    </w:p>
    <w:p w:rsidR="00577D89" w:rsidRPr="00C34EDE" w:rsidRDefault="00577D89" w:rsidP="00577D89">
      <w:pPr>
        <w:tabs>
          <w:tab w:val="left" w:pos="0"/>
        </w:tabs>
        <w:suppressAutoHyphens/>
        <w:spacing w:before="240" w:after="240"/>
        <w:ind w:left="360"/>
        <w:jc w:val="center"/>
        <w:rPr>
          <w:rFonts w:ascii="Times New Roman" w:eastAsia="Times New Roman" w:hAnsi="Times New Roman" w:cs="Times New Roman"/>
          <w:b/>
          <w:sz w:val="23"/>
          <w:szCs w:val="23"/>
        </w:rPr>
      </w:pPr>
      <w:r w:rsidRPr="00C34EDE">
        <w:rPr>
          <w:rFonts w:ascii="Times New Roman" w:eastAsia="Times New Roman" w:hAnsi="Times New Roman" w:cs="Times New Roman"/>
          <w:b/>
          <w:sz w:val="23"/>
          <w:szCs w:val="23"/>
          <w:lang w:eastAsia="ar-SA"/>
        </w:rPr>
        <w:t>IV. Piedāvājumu iesniegšanas un atvēršanas vieta, datums un laiks</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lang w:eastAsia="ar-SA"/>
        </w:rPr>
        <w:t xml:space="preserve">Piedāvājumus drīkst iesniegt personīgi </w:t>
      </w:r>
      <w:bookmarkStart w:id="6" w:name="_Hlk483474639"/>
      <w:r w:rsidRPr="00C34EDE">
        <w:rPr>
          <w:rFonts w:ascii="Times New Roman" w:eastAsia="Times New Roman" w:hAnsi="Times New Roman" w:cs="Times New Roman"/>
          <w:sz w:val="23"/>
          <w:szCs w:val="23"/>
          <w:lang w:eastAsia="ar-SA"/>
        </w:rPr>
        <w:t xml:space="preserve">Sabiedrībā </w:t>
      </w:r>
      <w:bookmarkStart w:id="7" w:name="_Hlk483474364"/>
      <w:r w:rsidRPr="00C34EDE">
        <w:rPr>
          <w:rFonts w:ascii="Times New Roman" w:eastAsia="Times New Roman" w:hAnsi="Times New Roman" w:cs="Times New Roman"/>
          <w:sz w:val="23"/>
          <w:szCs w:val="23"/>
          <w:lang w:eastAsia="ar-SA"/>
        </w:rPr>
        <w:t>ar ierobežotu atbildību „Labiekārtošana–D”</w:t>
      </w:r>
      <w:bookmarkEnd w:id="7"/>
      <w:r w:rsidRPr="00C34EDE">
        <w:rPr>
          <w:rFonts w:ascii="Times New Roman" w:eastAsia="Times New Roman" w:hAnsi="Times New Roman" w:cs="Times New Roman"/>
          <w:sz w:val="23"/>
          <w:szCs w:val="23"/>
          <w:lang w:eastAsia="ar-SA"/>
        </w:rPr>
        <w:t xml:space="preserve">, 1. Pasažieru iela 6, Daugavpilī, </w:t>
      </w:r>
      <w:r w:rsidRPr="00C34EDE">
        <w:rPr>
          <w:rFonts w:ascii="Times New Roman" w:eastAsia="Times New Roman" w:hAnsi="Times New Roman" w:cs="Times New Roman"/>
          <w:bCs/>
          <w:sz w:val="23"/>
          <w:szCs w:val="23"/>
          <w:lang w:eastAsia="ar-SA"/>
        </w:rPr>
        <w:t>LV-5401</w:t>
      </w:r>
      <w:bookmarkEnd w:id="6"/>
      <w:r w:rsidRPr="00C34EDE">
        <w:rPr>
          <w:rFonts w:ascii="Times New Roman" w:eastAsia="Times New Roman" w:hAnsi="Times New Roman" w:cs="Times New Roman"/>
          <w:bCs/>
          <w:sz w:val="23"/>
          <w:szCs w:val="23"/>
          <w:lang w:eastAsia="ar-SA"/>
        </w:rPr>
        <w:t xml:space="preserve">, </w:t>
      </w:r>
      <w:r w:rsidRPr="00C34EDE">
        <w:rPr>
          <w:rFonts w:ascii="Times New Roman" w:eastAsia="Times New Roman" w:hAnsi="Times New Roman" w:cs="Times New Roman"/>
          <w:sz w:val="23"/>
          <w:szCs w:val="23"/>
          <w:lang w:eastAsia="ar-SA"/>
        </w:rPr>
        <w:t>4.kabinetā (</w:t>
      </w:r>
      <w:r>
        <w:rPr>
          <w:rFonts w:ascii="Times New Roman" w:eastAsia="Times New Roman" w:hAnsi="Times New Roman" w:cs="Times New Roman"/>
          <w:sz w:val="23"/>
          <w:szCs w:val="23"/>
          <w:lang w:eastAsia="ar-SA"/>
        </w:rPr>
        <w:t xml:space="preserve">lietvedības </w:t>
      </w:r>
      <w:r w:rsidRPr="00C34EDE">
        <w:rPr>
          <w:rFonts w:ascii="Times New Roman" w:eastAsia="Times New Roman" w:hAnsi="Times New Roman" w:cs="Times New Roman"/>
          <w:sz w:val="23"/>
          <w:szCs w:val="23"/>
          <w:lang w:eastAsia="ar-SA"/>
        </w:rPr>
        <w:t>sekretārei), vai atsūtīt pa pastu pēc minētas adreses, sākot ar dienu, kad paziņojums par līgumu ir publicēts Iepirkumu uzraudzības biroja mājas lapā.</w:t>
      </w:r>
      <w:r w:rsidRPr="00C34EDE">
        <w:rPr>
          <w:rFonts w:ascii="Times New Roman" w:eastAsia="Times New Roman" w:hAnsi="Times New Roman" w:cs="Times New Roman"/>
          <w:sz w:val="23"/>
          <w:szCs w:val="23"/>
        </w:rPr>
        <w:t xml:space="preserve"> Pasta sūtījumam jābūt nogādātam Nolikumā noteiktajā vietā un termiņā.</w:t>
      </w:r>
    </w:p>
    <w:p w:rsidR="00577D89" w:rsidRPr="0045389A" w:rsidRDefault="00577D89" w:rsidP="00577D89">
      <w:pPr>
        <w:numPr>
          <w:ilvl w:val="0"/>
          <w:numId w:val="2"/>
        </w:numPr>
        <w:tabs>
          <w:tab w:val="left" w:pos="0"/>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lang w:eastAsia="ar-SA"/>
        </w:rPr>
        <w:t xml:space="preserve">Piedāvājumu iesniegšanas pēdējais termiņš – ne vēlāk kā līdz </w:t>
      </w:r>
      <w:r w:rsidRPr="0045389A">
        <w:rPr>
          <w:rFonts w:ascii="Times New Roman" w:eastAsia="Times New Roman" w:hAnsi="Times New Roman" w:cs="Times New Roman"/>
          <w:b/>
          <w:bCs/>
          <w:noProof/>
          <w:sz w:val="23"/>
          <w:szCs w:val="23"/>
          <w:lang w:eastAsia="ar-SA"/>
        </w:rPr>
        <w:t>2018</w:t>
      </w:r>
      <w:r w:rsidRPr="0045389A">
        <w:rPr>
          <w:rFonts w:ascii="Times New Roman" w:eastAsia="Times New Roman" w:hAnsi="Times New Roman" w:cs="Times New Roman"/>
          <w:b/>
          <w:sz w:val="23"/>
          <w:szCs w:val="23"/>
          <w:lang w:eastAsia="ar-SA"/>
        </w:rPr>
        <w:t xml:space="preserve">.gada </w:t>
      </w:r>
      <w:r w:rsidR="0045389A" w:rsidRPr="0045389A">
        <w:rPr>
          <w:rFonts w:ascii="Times New Roman" w:eastAsia="Times New Roman" w:hAnsi="Times New Roman" w:cs="Times New Roman"/>
          <w:b/>
          <w:bCs/>
          <w:noProof/>
          <w:sz w:val="23"/>
          <w:szCs w:val="23"/>
          <w:lang w:eastAsia="ar-SA"/>
        </w:rPr>
        <w:t>17</w:t>
      </w:r>
      <w:r w:rsidRPr="0045389A">
        <w:rPr>
          <w:rFonts w:ascii="Times New Roman" w:eastAsia="Times New Roman" w:hAnsi="Times New Roman" w:cs="Times New Roman"/>
          <w:b/>
          <w:bCs/>
          <w:noProof/>
          <w:sz w:val="23"/>
          <w:szCs w:val="23"/>
          <w:lang w:eastAsia="ar-SA"/>
        </w:rPr>
        <w:t>.aprīlim</w:t>
      </w:r>
      <w:r w:rsidRPr="0045389A">
        <w:rPr>
          <w:rFonts w:ascii="Times New Roman" w:eastAsia="Times New Roman" w:hAnsi="Times New Roman" w:cs="Times New Roman"/>
          <w:sz w:val="23"/>
          <w:szCs w:val="23"/>
          <w:lang w:eastAsia="ar-SA"/>
        </w:rPr>
        <w:t xml:space="preserve">, </w:t>
      </w:r>
      <w:r w:rsidRPr="0045389A">
        <w:rPr>
          <w:rFonts w:ascii="Times New Roman" w:eastAsia="Times New Roman" w:hAnsi="Times New Roman" w:cs="Times New Roman"/>
          <w:b/>
          <w:sz w:val="23"/>
          <w:szCs w:val="23"/>
          <w:lang w:eastAsia="ar-SA"/>
        </w:rPr>
        <w:t>plkst.10</w:t>
      </w:r>
      <w:r w:rsidRPr="0045389A">
        <w:rPr>
          <w:rFonts w:ascii="Times New Roman" w:eastAsia="Times New Roman" w:hAnsi="Times New Roman" w:cs="Times New Roman"/>
          <w:b/>
          <w:noProof/>
          <w:sz w:val="23"/>
          <w:szCs w:val="23"/>
          <w:lang w:eastAsia="ar-SA"/>
        </w:rPr>
        <w:t>:00</w:t>
      </w:r>
      <w:r w:rsidRPr="0045389A">
        <w:rPr>
          <w:rFonts w:ascii="Times New Roman" w:eastAsia="Times New Roman" w:hAnsi="Times New Roman" w:cs="Times New Roman"/>
          <w:sz w:val="23"/>
          <w:szCs w:val="23"/>
          <w:lang w:eastAsia="ar-SA"/>
        </w:rPr>
        <w:t xml:space="preserve"> pēc vietējā laika. </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rPr>
        <w:t xml:space="preserve">Saņemot piedāvājumu, Sabiedrības ar ierobežotu atbildību „Labiekārtošana–D” </w:t>
      </w:r>
      <w:r>
        <w:rPr>
          <w:rFonts w:ascii="Times New Roman" w:eastAsia="Times New Roman" w:hAnsi="Times New Roman" w:cs="Times New Roman"/>
          <w:sz w:val="23"/>
          <w:szCs w:val="23"/>
        </w:rPr>
        <w:t xml:space="preserve">lietvedības </w:t>
      </w:r>
      <w:r w:rsidRPr="00C34EDE">
        <w:rPr>
          <w:rFonts w:ascii="Times New Roman" w:eastAsia="Times New Roman" w:hAnsi="Times New Roman" w:cs="Times New Roman"/>
          <w:sz w:val="23"/>
          <w:szCs w:val="23"/>
        </w:rPr>
        <w:t>sekretāre uz ārējā piedāvājuma aploksnes (bandroles) iepakojuma norāda datumu un laiku, kad piedāvājums ir saņemts un apstiprina to ar savu parakstu. Pēc pretendenta lūguma, atbildīgais darbinieks izdara piedāvājuma aploksnes kserokopiju un izsniedz pretendenta pārstāvim vai parakstās par piedāvājuma saņemšanu.</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rPr>
        <w:t xml:space="preserve">Pretendents sedz visus izdevumus, kas ir saistīti ar piedāvājuma sagatavošanu un iesniegšanu Pasūtītājam. </w:t>
      </w:r>
      <w:r w:rsidRPr="00C34EDE">
        <w:rPr>
          <w:rFonts w:ascii="Times New Roman" w:eastAsia="Times New Roman" w:hAnsi="Times New Roman" w:cs="Times New Roman"/>
          <w:sz w:val="23"/>
          <w:szCs w:val="23"/>
          <w:lang w:eastAsia="ar-SA"/>
        </w:rPr>
        <w:t>Pretendentu iesniegtie dokumenti pēc konkursa pabeigšanas netiek atdoti atpakaļ.</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 Pēc piedāvājuma iesniegšanas termiņa beigām pretendents nevar savu piedāvājumu grozīt.</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rPr>
        <w:t xml:space="preserve">Ja viens pretendents iesniedz vairākus piedāvājumus, vai piedāvājums iesniegts pēc norādītā piedāvājumu iesniegšanas termiņa beigām, vai tas nav noformēts tā, lai piedāvājumā iekļautā informācija nebūtu pieejama līdz piedāvājumu atvēršanas brīdim, to nereģistrē un neatvērtu atdod atpakaļ Pretendentam. Ja piedāvājums saņemts pa pastu, to neatvērtu </w:t>
      </w:r>
      <w:r w:rsidRPr="00C34EDE">
        <w:rPr>
          <w:rFonts w:ascii="Times New Roman" w:eastAsia="Times New Roman" w:hAnsi="Times New Roman" w:cs="Times New Roman"/>
          <w:sz w:val="23"/>
          <w:szCs w:val="23"/>
          <w:lang w:eastAsia="ar-SA"/>
        </w:rPr>
        <w:t>ierakstītā pasta sūtījumā</w:t>
      </w:r>
      <w:r w:rsidRPr="00C34EDE">
        <w:rPr>
          <w:rFonts w:ascii="Times New Roman" w:eastAsia="Times New Roman" w:hAnsi="Times New Roman" w:cs="Times New Roman"/>
          <w:sz w:val="23"/>
          <w:szCs w:val="23"/>
        </w:rPr>
        <w:t xml:space="preserve"> </w:t>
      </w:r>
      <w:proofErr w:type="spellStart"/>
      <w:r w:rsidRPr="00C34EDE">
        <w:rPr>
          <w:rFonts w:ascii="Times New Roman" w:eastAsia="Times New Roman" w:hAnsi="Times New Roman" w:cs="Times New Roman"/>
          <w:sz w:val="23"/>
          <w:szCs w:val="23"/>
        </w:rPr>
        <w:t>nosūta</w:t>
      </w:r>
      <w:proofErr w:type="spellEnd"/>
      <w:r w:rsidRPr="00C34EDE">
        <w:rPr>
          <w:rFonts w:ascii="Times New Roman" w:eastAsia="Times New Roman" w:hAnsi="Times New Roman" w:cs="Times New Roman"/>
          <w:sz w:val="23"/>
          <w:szCs w:val="23"/>
        </w:rPr>
        <w:t xml:space="preserve"> atpakaļ pretendentam, vai izsniedz personīgi.</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noProof/>
          <w:sz w:val="23"/>
          <w:szCs w:val="23"/>
          <w:lang w:eastAsia="ar-SA"/>
        </w:rPr>
        <w:t xml:space="preserve">Piedāvājumu atvēršana notiks </w:t>
      </w:r>
      <w:r w:rsidRPr="0045389A">
        <w:rPr>
          <w:rFonts w:ascii="Times New Roman" w:eastAsia="Times New Roman" w:hAnsi="Times New Roman" w:cs="Times New Roman"/>
          <w:b/>
          <w:noProof/>
          <w:sz w:val="23"/>
          <w:szCs w:val="23"/>
          <w:lang w:eastAsia="ar-SA"/>
        </w:rPr>
        <w:t xml:space="preserve">2018.gada </w:t>
      </w:r>
      <w:r w:rsidR="0045389A" w:rsidRPr="0045389A">
        <w:rPr>
          <w:rFonts w:ascii="Times New Roman" w:eastAsia="Times New Roman" w:hAnsi="Times New Roman" w:cs="Times New Roman"/>
          <w:b/>
          <w:noProof/>
          <w:sz w:val="23"/>
          <w:szCs w:val="23"/>
          <w:lang w:eastAsia="ar-SA"/>
        </w:rPr>
        <w:t>17</w:t>
      </w:r>
      <w:r w:rsidRPr="0045389A">
        <w:rPr>
          <w:rFonts w:ascii="Times New Roman" w:eastAsia="Times New Roman" w:hAnsi="Times New Roman" w:cs="Times New Roman"/>
          <w:b/>
          <w:noProof/>
          <w:sz w:val="23"/>
          <w:szCs w:val="23"/>
          <w:lang w:eastAsia="ar-SA"/>
        </w:rPr>
        <w:t>.aprīlī, plkst.10.00</w:t>
      </w:r>
      <w:r w:rsidRPr="0045389A">
        <w:rPr>
          <w:rFonts w:ascii="Times New Roman" w:eastAsia="Times New Roman" w:hAnsi="Times New Roman" w:cs="Times New Roman"/>
          <w:noProof/>
          <w:sz w:val="23"/>
          <w:szCs w:val="23"/>
          <w:lang w:eastAsia="ar-SA"/>
        </w:rPr>
        <w:t xml:space="preserve">, </w:t>
      </w:r>
      <w:r w:rsidRPr="0045389A">
        <w:rPr>
          <w:rFonts w:ascii="Times New Roman" w:eastAsia="Times New Roman" w:hAnsi="Times New Roman" w:cs="Times New Roman"/>
          <w:sz w:val="23"/>
          <w:szCs w:val="23"/>
        </w:rPr>
        <w:t>Sabiedrības ēkas 7.kabinetā (konferenču zālē), Pasažieru ielā 6, Daugavpilī, Latvijas Republikā</w:t>
      </w:r>
      <w:r w:rsidRPr="0045389A">
        <w:rPr>
          <w:rFonts w:ascii="Times New Roman" w:eastAsia="Times New Roman" w:hAnsi="Times New Roman" w:cs="Times New Roman"/>
          <w:noProof/>
          <w:sz w:val="23"/>
          <w:szCs w:val="23"/>
          <w:lang w:eastAsia="ar-SA"/>
        </w:rPr>
        <w:t>,</w:t>
      </w:r>
      <w:r w:rsidRPr="00C34EDE">
        <w:rPr>
          <w:rFonts w:ascii="Times New Roman" w:eastAsia="Times New Roman" w:hAnsi="Times New Roman" w:cs="Times New Roman"/>
          <w:noProof/>
          <w:sz w:val="23"/>
          <w:szCs w:val="23"/>
          <w:lang w:eastAsia="ar-SA"/>
        </w:rPr>
        <w:t xml:space="preserve"> atklātā sēdē.</w:t>
      </w:r>
      <w:r w:rsidRPr="00C34EDE">
        <w:rPr>
          <w:rFonts w:ascii="Times New Roman" w:eastAsia="Times New Roman" w:hAnsi="Times New Roman" w:cs="Times New Roman"/>
          <w:sz w:val="23"/>
          <w:szCs w:val="23"/>
          <w:lang w:eastAsia="ar-SA"/>
        </w:rPr>
        <w:t xml:space="preserve"> Piedāvājumu vērtēšanu un lēmumu pieņemšanu komisija veic slēgtā sēdē.</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rPr>
        <w:t>Komisija atver iesniegtos piedāvājumus tūlīt pēc piedāvājumu iesniegšanas termiņa beigām.</w:t>
      </w:r>
    </w:p>
    <w:p w:rsidR="00577D89" w:rsidRPr="00C34EDE" w:rsidRDefault="00577D89" w:rsidP="00577D89">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rPr>
        <w:t xml:space="preserve">Ikvienam ir tiesības piedalīties piedāvājumu atvēršanas sanāksmē. </w:t>
      </w:r>
    </w:p>
    <w:p w:rsidR="005A57D1" w:rsidRPr="005A57D1" w:rsidRDefault="00577D89" w:rsidP="005A57D1">
      <w:pPr>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rPr>
        <w:t>Piedāvājumus atver to iesniegšanas secībā, nosaucot piedāvājuma iesniegšanas datumu, laiku un pretendentu piedāvāto cenu vai izmaksas.</w:t>
      </w:r>
    </w:p>
    <w:p w:rsidR="005A57D1" w:rsidRPr="005A57D1" w:rsidRDefault="005A57D1" w:rsidP="005A57D1">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5A57D1">
        <w:rPr>
          <w:rFonts w:ascii="Times New Roman" w:eastAsia="Times New Roman" w:hAnsi="Times New Roman" w:cs="Times New Roman"/>
          <w:b/>
          <w:sz w:val="23"/>
          <w:szCs w:val="23"/>
          <w:lang w:eastAsia="ar-SA"/>
        </w:rPr>
        <w:t>VI. Prasības attiecībā uz piedāvājuma noformējumu un iesniegšanu</w:t>
      </w:r>
    </w:p>
    <w:p w:rsidR="005A57D1" w:rsidRPr="005A57D1" w:rsidRDefault="005A57D1" w:rsidP="005A57D1">
      <w:pPr>
        <w:numPr>
          <w:ilvl w:val="0"/>
          <w:numId w:val="2"/>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5A57D1">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rsidR="005A57D1" w:rsidRPr="005A57D1" w:rsidRDefault="005A57D1" w:rsidP="005A57D1">
      <w:pPr>
        <w:numPr>
          <w:ilvl w:val="0"/>
          <w:numId w:val="2"/>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5A57D1">
        <w:rPr>
          <w:rFonts w:ascii="Times New Roman" w:eastAsia="Times New Roman" w:hAnsi="Times New Roman" w:cs="Times New Roman"/>
          <w:sz w:val="23"/>
          <w:szCs w:val="23"/>
          <w:lang w:eastAsia="ar-SA"/>
        </w:rPr>
        <w:t xml:space="preserve">Piedāvājums jāiesniedz latviešu valodā, drukātā veidā, divos eksemplāros, lapas </w:t>
      </w:r>
      <w:proofErr w:type="spellStart"/>
      <w:r w:rsidRPr="005A57D1">
        <w:rPr>
          <w:rFonts w:ascii="Times New Roman" w:eastAsia="Times New Roman" w:hAnsi="Times New Roman" w:cs="Times New Roman"/>
          <w:sz w:val="23"/>
          <w:szCs w:val="23"/>
          <w:lang w:eastAsia="ar-SA"/>
        </w:rPr>
        <w:t>cauršūtas</w:t>
      </w:r>
      <w:proofErr w:type="spellEnd"/>
      <w:r w:rsidRPr="005A57D1">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5A57D1">
        <w:rPr>
          <w:rFonts w:ascii="Times New Roman" w:eastAsia="Times New Roman" w:hAnsi="Times New Roman" w:cs="Times New Roman"/>
          <w:b/>
          <w:sz w:val="23"/>
          <w:szCs w:val="23"/>
          <w:lang w:eastAsia="ar-SA"/>
        </w:rPr>
        <w:lastRenderedPageBreak/>
        <w:t xml:space="preserve">pretendenta </w:t>
      </w:r>
      <w:r w:rsidRPr="005A57D1">
        <w:rPr>
          <w:rFonts w:ascii="Times New Roman" w:eastAsia="Times New Roman" w:hAnsi="Times New Roman" w:cs="Times New Roman"/>
          <w:sz w:val="23"/>
          <w:szCs w:val="23"/>
          <w:lang w:eastAsia="ar-SA"/>
        </w:rPr>
        <w:t xml:space="preserve">rekvizīti un </w:t>
      </w:r>
      <w:r w:rsidRPr="005A57D1">
        <w:rPr>
          <w:rFonts w:ascii="Times New Roman" w:eastAsia="Times New Roman" w:hAnsi="Times New Roman" w:cs="Times New Roman"/>
          <w:b/>
          <w:sz w:val="23"/>
          <w:szCs w:val="23"/>
          <w:lang w:eastAsia="ar-SA"/>
        </w:rPr>
        <w:t>pasūtītāja adrese</w:t>
      </w:r>
      <w:r w:rsidRPr="005A57D1">
        <w:rPr>
          <w:rFonts w:ascii="Times New Roman" w:eastAsia="Times New Roman" w:hAnsi="Times New Roman" w:cs="Times New Roman"/>
          <w:sz w:val="23"/>
          <w:szCs w:val="23"/>
          <w:lang w:eastAsia="ar-SA"/>
        </w:rPr>
        <w:t xml:space="preserve">: Sabiedrībā ar ierobežotu atbildību „Labiekārtošana –D”, 1. Pasažieru iela 6, Daugavpilī, </w:t>
      </w:r>
      <w:r w:rsidRPr="005A57D1">
        <w:rPr>
          <w:rFonts w:ascii="Times New Roman" w:eastAsia="Times New Roman" w:hAnsi="Times New Roman" w:cs="Times New Roman"/>
          <w:bCs/>
          <w:sz w:val="23"/>
          <w:szCs w:val="23"/>
          <w:lang w:eastAsia="ar-SA"/>
        </w:rPr>
        <w:t>LV-5401</w:t>
      </w:r>
      <w:r w:rsidRPr="005A57D1">
        <w:rPr>
          <w:rFonts w:ascii="Times New Roman" w:eastAsia="Times New Roman" w:hAnsi="Times New Roman" w:cs="Times New Roman"/>
          <w:sz w:val="23"/>
          <w:szCs w:val="23"/>
          <w:lang w:eastAsia="ar-SA"/>
        </w:rPr>
        <w:t>, ar atzīmi:</w:t>
      </w:r>
    </w:p>
    <w:p w:rsidR="005A57D1" w:rsidRDefault="005A57D1" w:rsidP="005A57D1">
      <w:pPr>
        <w:tabs>
          <w:tab w:val="left" w:pos="0"/>
        </w:tabs>
        <w:suppressAutoHyphens/>
        <w:spacing w:after="0" w:line="240" w:lineRule="auto"/>
        <w:jc w:val="center"/>
        <w:rPr>
          <w:rFonts w:ascii="Times New Roman" w:eastAsia="Times New Roman" w:hAnsi="Times New Roman" w:cs="Times New Roman"/>
          <w:b/>
          <w:sz w:val="23"/>
          <w:szCs w:val="23"/>
          <w:lang w:eastAsia="ar-SA"/>
        </w:rPr>
      </w:pPr>
      <w:r w:rsidRPr="005A57D1">
        <w:rPr>
          <w:rFonts w:ascii="Times New Roman" w:eastAsia="Times New Roman" w:hAnsi="Times New Roman" w:cs="Times New Roman"/>
          <w:b/>
          <w:sz w:val="23"/>
          <w:szCs w:val="23"/>
          <w:lang w:eastAsia="ar-SA"/>
        </w:rPr>
        <w:t>Iepirkumam Publisko iepirkumu likuma 9.panta kārtībā</w:t>
      </w:r>
    </w:p>
    <w:p w:rsidR="005A57D1" w:rsidRPr="005A57D1" w:rsidRDefault="005A57D1" w:rsidP="005A57D1">
      <w:pPr>
        <w:tabs>
          <w:tab w:val="left" w:pos="0"/>
        </w:tabs>
        <w:suppressAutoHyphens/>
        <w:spacing w:after="0" w:line="240" w:lineRule="auto"/>
        <w:jc w:val="center"/>
        <w:rPr>
          <w:rFonts w:ascii="Times New Roman" w:eastAsia="Times New Roman" w:hAnsi="Times New Roman" w:cs="Times New Roman"/>
          <w:b/>
          <w:bCs/>
          <w:sz w:val="23"/>
          <w:szCs w:val="23"/>
          <w:lang w:eastAsia="ar-SA"/>
        </w:rPr>
      </w:pPr>
      <w:r w:rsidRPr="00865BF0">
        <w:rPr>
          <w:rFonts w:ascii="Times New Roman" w:eastAsia="Times New Roman" w:hAnsi="Times New Roman" w:cs="Times New Roman"/>
          <w:b/>
          <w:bCs/>
          <w:sz w:val="23"/>
          <w:szCs w:val="23"/>
          <w:lang w:eastAsia="ar-SA"/>
        </w:rPr>
        <w:t>„Kravas pašizgāzēja ar manipulatoru pakalpojumu sniegšana</w:t>
      </w:r>
      <w:r w:rsidRPr="00865BF0">
        <w:rPr>
          <w:rFonts w:ascii="Times New Roman" w:eastAsia="Times New Roman" w:hAnsi="Times New Roman" w:cs="Times New Roman"/>
          <w:b/>
          <w:sz w:val="23"/>
          <w:szCs w:val="23"/>
          <w:lang w:eastAsia="ar-SA"/>
        </w:rPr>
        <w:t xml:space="preserve">” </w:t>
      </w:r>
      <w:r w:rsidRPr="00865BF0">
        <w:rPr>
          <w:rFonts w:ascii="Times New Roman" w:eastAsia="Times New Roman" w:hAnsi="Times New Roman" w:cs="Times New Roman"/>
          <w:b/>
          <w:sz w:val="23"/>
          <w:szCs w:val="23"/>
          <w:lang w:eastAsia="ar-SA"/>
        </w:rPr>
        <w:br/>
        <w:t>L 2018/12</w:t>
      </w:r>
      <w:r w:rsidRPr="00865BF0">
        <w:rPr>
          <w:rFonts w:ascii="Times New Roman" w:eastAsia="Times New Roman" w:hAnsi="Times New Roman" w:cs="Times New Roman"/>
          <w:b/>
          <w:bCs/>
          <w:sz w:val="23"/>
          <w:szCs w:val="23"/>
          <w:lang w:eastAsia="ar-SA"/>
        </w:rPr>
        <w:t xml:space="preserve">, </w:t>
      </w:r>
      <w:r w:rsidRPr="00865BF0">
        <w:rPr>
          <w:rFonts w:ascii="Times New Roman" w:eastAsia="Times New Roman" w:hAnsi="Times New Roman" w:cs="Times New Roman"/>
          <w:b/>
          <w:sz w:val="23"/>
          <w:szCs w:val="23"/>
          <w:lang w:eastAsia="ar-SA"/>
        </w:rPr>
        <w:t xml:space="preserve">neatvērt līdz </w:t>
      </w:r>
      <w:r w:rsidRPr="00865BF0">
        <w:rPr>
          <w:rFonts w:ascii="Times New Roman" w:eastAsia="Times New Roman" w:hAnsi="Times New Roman" w:cs="Times New Roman"/>
          <w:b/>
          <w:bCs/>
          <w:sz w:val="23"/>
          <w:szCs w:val="23"/>
          <w:lang w:eastAsia="ar-SA"/>
        </w:rPr>
        <w:t>2018</w:t>
      </w:r>
      <w:r w:rsidRPr="00865BF0">
        <w:rPr>
          <w:rFonts w:ascii="Times New Roman" w:eastAsia="Times New Roman" w:hAnsi="Times New Roman" w:cs="Times New Roman"/>
          <w:b/>
          <w:sz w:val="23"/>
          <w:szCs w:val="23"/>
          <w:lang w:eastAsia="ar-SA"/>
        </w:rPr>
        <w:t xml:space="preserve">.gada </w:t>
      </w:r>
      <w:r w:rsidR="00865BF0" w:rsidRPr="00865BF0">
        <w:rPr>
          <w:rFonts w:ascii="Times New Roman" w:eastAsia="Times New Roman" w:hAnsi="Times New Roman" w:cs="Times New Roman"/>
          <w:b/>
          <w:bCs/>
          <w:sz w:val="23"/>
          <w:szCs w:val="23"/>
          <w:lang w:eastAsia="ar-SA"/>
        </w:rPr>
        <w:t>17.</w:t>
      </w:r>
      <w:r w:rsidRPr="00865BF0">
        <w:rPr>
          <w:rFonts w:ascii="Times New Roman" w:eastAsia="Times New Roman" w:hAnsi="Times New Roman" w:cs="Times New Roman"/>
          <w:b/>
          <w:bCs/>
          <w:sz w:val="23"/>
          <w:szCs w:val="23"/>
          <w:lang w:eastAsia="ar-SA"/>
        </w:rPr>
        <w:t>aprīlim,</w:t>
      </w:r>
      <w:r w:rsidRPr="00865BF0">
        <w:rPr>
          <w:rFonts w:ascii="Times New Roman" w:eastAsia="Times New Roman" w:hAnsi="Times New Roman" w:cs="Times New Roman"/>
          <w:b/>
          <w:sz w:val="23"/>
          <w:szCs w:val="23"/>
          <w:lang w:eastAsia="ar-SA"/>
        </w:rPr>
        <w:t xml:space="preserve"> plkst.10</w:t>
      </w:r>
      <w:r w:rsidRPr="00865BF0">
        <w:rPr>
          <w:rFonts w:ascii="Times New Roman" w:eastAsia="Times New Roman" w:hAnsi="Times New Roman" w:cs="Times New Roman"/>
          <w:b/>
          <w:bCs/>
          <w:sz w:val="23"/>
          <w:szCs w:val="23"/>
          <w:lang w:eastAsia="ar-SA"/>
        </w:rPr>
        <w:t>:</w:t>
      </w:r>
      <w:r w:rsidRPr="00865BF0">
        <w:rPr>
          <w:rFonts w:ascii="Times New Roman" w:eastAsia="Times New Roman" w:hAnsi="Times New Roman" w:cs="Times New Roman"/>
          <w:b/>
          <w:sz w:val="23"/>
          <w:szCs w:val="23"/>
          <w:lang w:eastAsia="ar-SA"/>
        </w:rPr>
        <w:t>00.</w:t>
      </w:r>
    </w:p>
    <w:p w:rsidR="005A57D1" w:rsidRPr="005A57D1" w:rsidRDefault="005A57D1" w:rsidP="005A57D1">
      <w:pPr>
        <w:numPr>
          <w:ilvl w:val="0"/>
          <w:numId w:val="2"/>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5A57D1">
        <w:rPr>
          <w:rFonts w:ascii="Times New Roman" w:eastAsia="Times New Roman" w:hAnsi="Times New Roman" w:cs="Times New Roman"/>
          <w:sz w:val="23"/>
          <w:szCs w:val="23"/>
          <w:lang w:eastAsia="ar-SA"/>
        </w:rPr>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5A57D1" w:rsidRPr="005A57D1" w:rsidRDefault="005A57D1" w:rsidP="005A57D1">
      <w:pPr>
        <w:numPr>
          <w:ilvl w:val="0"/>
          <w:numId w:val="2"/>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5A57D1">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5A57D1">
        <w:rPr>
          <w:rFonts w:ascii="Times New Roman" w:eastAsia="Times New Roman" w:hAnsi="Times New Roman" w:cs="Times New Roman"/>
          <w:sz w:val="23"/>
          <w:szCs w:val="23"/>
          <w:lang w:eastAsia="ar-SA"/>
        </w:rPr>
        <w:t>cauršūts</w:t>
      </w:r>
      <w:proofErr w:type="spellEnd"/>
      <w:r w:rsidRPr="005A57D1">
        <w:rPr>
          <w:rFonts w:ascii="Times New Roman" w:eastAsia="Times New Roman" w:hAnsi="Times New Roman" w:cs="Times New Roman"/>
          <w:sz w:val="23"/>
          <w:szCs w:val="23"/>
          <w:lang w:eastAsia="ar-SA"/>
        </w:rPr>
        <w:t xml:space="preserve"> vai caurauklots.</w:t>
      </w:r>
    </w:p>
    <w:p w:rsidR="005A57D1" w:rsidRPr="005A57D1" w:rsidRDefault="005A57D1" w:rsidP="005A57D1">
      <w:pPr>
        <w:numPr>
          <w:ilvl w:val="0"/>
          <w:numId w:val="2"/>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5A57D1">
        <w:rPr>
          <w:rFonts w:ascii="Times New Roman" w:eastAsia="Times New Roman" w:hAnsi="Times New Roman" w:cs="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5A57D1" w:rsidRPr="005A57D1" w:rsidRDefault="005A57D1" w:rsidP="005A57D1">
      <w:pPr>
        <w:numPr>
          <w:ilvl w:val="0"/>
          <w:numId w:val="2"/>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5A57D1">
        <w:rPr>
          <w:rFonts w:ascii="Times New Roman" w:eastAsia="Times New Roman" w:hAnsi="Times New Roman" w:cs="Times New Roman"/>
          <w:sz w:val="23"/>
          <w:szCs w:val="23"/>
          <w:lang w:eastAsia="ar-SA"/>
        </w:rPr>
        <w:t>Pieteikumu, tehnisko un finanšu piedāvājumu un citus iepirkuma dokumentus paraksta persona, kuras ir pārstāvības tiesības reģistrētas, vai kura ir tam pilnvarota.</w:t>
      </w:r>
    </w:p>
    <w:p w:rsidR="005A57D1" w:rsidRPr="005A57D1" w:rsidRDefault="005A57D1" w:rsidP="005A57D1">
      <w:pPr>
        <w:numPr>
          <w:ilvl w:val="0"/>
          <w:numId w:val="2"/>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5A57D1">
        <w:rPr>
          <w:rFonts w:ascii="Times New Roman" w:eastAsia="Times New Roman" w:hAnsi="Times New Roman" w:cs="Times New Roman"/>
          <w:sz w:val="23"/>
          <w:szCs w:val="23"/>
          <w:lang w:eastAsia="ar-SA"/>
        </w:rPr>
        <w:t>Pieteikums, tehniskais un finanšu piedāvājums jāsagatavo saskaņā ar pievienotajiem paraugiem.</w:t>
      </w:r>
    </w:p>
    <w:p w:rsidR="005A57D1" w:rsidRPr="00C34EDE" w:rsidRDefault="005A57D1" w:rsidP="005A57D1">
      <w:pPr>
        <w:tabs>
          <w:tab w:val="left" w:pos="0"/>
        </w:tabs>
        <w:suppressAutoHyphens/>
        <w:spacing w:before="240" w:after="240"/>
        <w:jc w:val="center"/>
        <w:rPr>
          <w:rFonts w:ascii="Times New Roman" w:eastAsia="Times New Roman" w:hAnsi="Times New Roman" w:cs="Times New Roman"/>
          <w:b/>
          <w:sz w:val="23"/>
          <w:szCs w:val="23"/>
          <w:lang w:eastAsia="ar-SA"/>
        </w:rPr>
      </w:pPr>
      <w:r w:rsidRPr="00C34EDE">
        <w:rPr>
          <w:rFonts w:ascii="Times New Roman" w:eastAsia="Times New Roman" w:hAnsi="Times New Roman" w:cs="Times New Roman"/>
          <w:b/>
          <w:sz w:val="23"/>
          <w:szCs w:val="23"/>
          <w:lang w:eastAsia="ar-SA"/>
        </w:rPr>
        <w:t>VII. Prasības piedāvājuma nodrošinājumam un saistību izpildes nodrošinājumam</w:t>
      </w:r>
    </w:p>
    <w:p w:rsidR="005A57D1" w:rsidRPr="005A57D1" w:rsidRDefault="005A57D1" w:rsidP="009C55F2">
      <w:pPr>
        <w:pStyle w:val="ListParagraph"/>
        <w:numPr>
          <w:ilvl w:val="0"/>
          <w:numId w:val="2"/>
        </w:numPr>
        <w:tabs>
          <w:tab w:val="left" w:pos="0"/>
          <w:tab w:val="left" w:pos="426"/>
        </w:tabs>
        <w:suppressAutoHyphens/>
        <w:spacing w:after="80"/>
        <w:ind w:left="0" w:firstLine="0"/>
        <w:jc w:val="both"/>
        <w:rPr>
          <w:rFonts w:ascii="Times New Roman" w:eastAsia="Times New Roman" w:hAnsi="Times New Roman" w:cs="Times New Roman"/>
          <w:sz w:val="23"/>
          <w:szCs w:val="23"/>
          <w:lang w:eastAsia="ar-SA"/>
        </w:rPr>
      </w:pPr>
      <w:bookmarkStart w:id="8" w:name="_Hlk486426072"/>
      <w:r w:rsidRPr="005A57D1">
        <w:rPr>
          <w:rFonts w:ascii="Times New Roman" w:eastAsia="Times New Roman" w:hAnsi="Times New Roman" w:cs="Times New Roman"/>
          <w:sz w:val="23"/>
          <w:szCs w:val="23"/>
          <w:u w:val="single"/>
          <w:lang w:eastAsia="ar-SA"/>
        </w:rPr>
        <w:t>Prasības piedāvājuma nodrošinājumam</w:t>
      </w:r>
      <w:bookmarkEnd w:id="8"/>
      <w:r w:rsidRPr="00C34EDE">
        <w:t xml:space="preserve"> </w:t>
      </w:r>
      <w:r w:rsidRPr="005A57D1">
        <w:rPr>
          <w:rFonts w:ascii="Times New Roman" w:eastAsia="Times New Roman" w:hAnsi="Times New Roman" w:cs="Times New Roman"/>
          <w:sz w:val="23"/>
          <w:szCs w:val="23"/>
          <w:u w:val="single"/>
          <w:lang w:eastAsia="ar-SA"/>
        </w:rPr>
        <w:t xml:space="preserve">un saistību izpildes nodrošinājumam: </w:t>
      </w:r>
      <w:r w:rsidRPr="005A57D1">
        <w:rPr>
          <w:rFonts w:ascii="Times New Roman" w:eastAsia="Times New Roman" w:hAnsi="Times New Roman" w:cs="Times New Roman"/>
          <w:sz w:val="23"/>
          <w:szCs w:val="23"/>
          <w:lang w:eastAsia="ar-SA"/>
        </w:rPr>
        <w:t>piedāvājumu un saistību nodrošinājums nav paredzēts.</w:t>
      </w:r>
    </w:p>
    <w:p w:rsidR="004A7960" w:rsidRDefault="004A7960" w:rsidP="004A7960">
      <w:pPr>
        <w:tabs>
          <w:tab w:val="left" w:pos="0"/>
        </w:tabs>
        <w:spacing w:after="0" w:line="240" w:lineRule="auto"/>
        <w:jc w:val="center"/>
        <w:rPr>
          <w:rFonts w:ascii="Times New Roman" w:eastAsia="Times New Roman" w:hAnsi="Times New Roman" w:cs="Times New Roman"/>
          <w:b/>
          <w:sz w:val="23"/>
          <w:szCs w:val="23"/>
          <w:lang w:eastAsia="ar-SA"/>
        </w:rPr>
      </w:pPr>
    </w:p>
    <w:p w:rsidR="004A7960" w:rsidRPr="004A7960" w:rsidRDefault="004A7960" w:rsidP="004A7960">
      <w:pPr>
        <w:tabs>
          <w:tab w:val="left" w:pos="0"/>
        </w:tabs>
        <w:spacing w:after="0" w:line="240" w:lineRule="auto"/>
        <w:jc w:val="center"/>
        <w:rPr>
          <w:rFonts w:ascii="Times New Roman" w:eastAsia="Times New Roman" w:hAnsi="Times New Roman" w:cs="Times New Roman"/>
          <w:b/>
          <w:sz w:val="23"/>
          <w:szCs w:val="23"/>
          <w:lang w:eastAsia="ar-SA"/>
        </w:rPr>
      </w:pPr>
      <w:r w:rsidRPr="004A7960">
        <w:rPr>
          <w:rFonts w:ascii="Times New Roman" w:eastAsia="Times New Roman" w:hAnsi="Times New Roman" w:cs="Times New Roman"/>
          <w:b/>
          <w:sz w:val="23"/>
          <w:szCs w:val="23"/>
          <w:lang w:eastAsia="ar-SA"/>
        </w:rPr>
        <w:t xml:space="preserve">VIII. Prasības pretendentiem un iesniedzamā  </w:t>
      </w:r>
    </w:p>
    <w:p w:rsidR="00877FDF" w:rsidRDefault="004A7960" w:rsidP="004A7960">
      <w:pPr>
        <w:tabs>
          <w:tab w:val="left" w:pos="0"/>
        </w:tabs>
        <w:spacing w:after="0" w:line="240" w:lineRule="auto"/>
        <w:jc w:val="center"/>
        <w:rPr>
          <w:rFonts w:ascii="Times New Roman" w:eastAsia="Times New Roman" w:hAnsi="Times New Roman" w:cs="Times New Roman"/>
          <w:b/>
          <w:sz w:val="23"/>
          <w:szCs w:val="23"/>
          <w:lang w:eastAsia="ar-SA"/>
        </w:rPr>
      </w:pPr>
      <w:r w:rsidRPr="004A7960">
        <w:rPr>
          <w:rFonts w:ascii="Times New Roman" w:eastAsia="Times New Roman" w:hAnsi="Times New Roman" w:cs="Times New Roman"/>
          <w:b/>
          <w:sz w:val="23"/>
          <w:szCs w:val="23"/>
          <w:lang w:eastAsia="ar-SA"/>
        </w:rPr>
        <w:t>informācija, kas nepieciešama, lai novērtētu pretendentu</w:t>
      </w:r>
    </w:p>
    <w:p w:rsidR="00D70C0C" w:rsidRPr="00877FDF" w:rsidRDefault="00D70C0C" w:rsidP="004A7960">
      <w:pPr>
        <w:tabs>
          <w:tab w:val="left" w:pos="0"/>
        </w:tabs>
        <w:spacing w:after="0" w:line="240" w:lineRule="auto"/>
        <w:jc w:val="center"/>
        <w:rPr>
          <w:rFonts w:ascii="Times New Roman" w:eastAsia="Times New Roman" w:hAnsi="Times New Roman" w:cs="Times New Roman"/>
          <w:b/>
          <w:sz w:val="23"/>
          <w:szCs w:val="23"/>
          <w:lang w:eastAsia="ar-SA"/>
        </w:rPr>
      </w:pPr>
    </w:p>
    <w:p w:rsidR="00D70C0C" w:rsidRPr="00EF215B" w:rsidRDefault="00D70C0C" w:rsidP="00D70C0C">
      <w:pPr>
        <w:pStyle w:val="StyleStyle2Justified"/>
        <w:numPr>
          <w:ilvl w:val="0"/>
          <w:numId w:val="2"/>
        </w:numPr>
        <w:tabs>
          <w:tab w:val="clear" w:pos="1080"/>
        </w:tabs>
        <w:spacing w:before="0"/>
        <w:ind w:left="0" w:firstLine="0"/>
        <w:rPr>
          <w:szCs w:val="24"/>
        </w:rPr>
      </w:pPr>
      <w:r w:rsidRPr="00EF215B">
        <w:rPr>
          <w:szCs w:val="24"/>
        </w:rPr>
        <w:t xml:space="preserve">Pretendentu izslēgšanas nosacījumus reglamentē </w:t>
      </w:r>
      <w:r w:rsidRPr="00EF215B">
        <w:rPr>
          <w:szCs w:val="24"/>
          <w:u w:val="single"/>
        </w:rPr>
        <w:t>Publisko iepirkumu likuma 9.panta astotā daļa</w:t>
      </w:r>
      <w:r w:rsidRPr="00EF215B">
        <w:rPr>
          <w:szCs w:val="24"/>
        </w:rPr>
        <w:t xml:space="preserve">, kas vienlīdz saistoša visiem pretendentiem. </w:t>
      </w:r>
    </w:p>
    <w:p w:rsidR="00D70C0C" w:rsidRPr="00EF215B" w:rsidRDefault="00D70C0C" w:rsidP="00B65464">
      <w:pPr>
        <w:pStyle w:val="StyleStyle2Justified"/>
        <w:numPr>
          <w:ilvl w:val="0"/>
          <w:numId w:val="2"/>
        </w:numPr>
        <w:tabs>
          <w:tab w:val="clear" w:pos="1080"/>
          <w:tab w:val="num" w:pos="0"/>
        </w:tabs>
        <w:spacing w:before="0"/>
        <w:ind w:left="0" w:firstLine="0"/>
        <w:rPr>
          <w:szCs w:val="24"/>
        </w:rPr>
      </w:pPr>
      <w:r w:rsidRPr="00EF215B">
        <w:rPr>
          <w:szCs w:val="24"/>
        </w:rPr>
        <w:t>Atbilstoši Publisko iepirkumu likuma 9.panta astotajai daļai, Pasūtītājs pretendentu, kuram būtu piešķiramas iepirkuma līguma slēgšanas tiesības, izslēdz no dalības iepirkumā jebkurā no šādiem gadījumiem:</w:t>
      </w:r>
    </w:p>
    <w:p w:rsidR="00D70C0C" w:rsidRPr="00EF215B" w:rsidRDefault="00D70C0C" w:rsidP="00D70C0C">
      <w:pPr>
        <w:pStyle w:val="StyleStyle2Justified"/>
        <w:numPr>
          <w:ilvl w:val="1"/>
          <w:numId w:val="2"/>
        </w:numPr>
        <w:tabs>
          <w:tab w:val="clear" w:pos="1080"/>
          <w:tab w:val="left" w:pos="0"/>
          <w:tab w:val="num" w:pos="851"/>
          <w:tab w:val="num" w:pos="1137"/>
        </w:tabs>
        <w:spacing w:before="0"/>
        <w:ind w:left="993" w:hanging="570"/>
        <w:rPr>
          <w:szCs w:val="24"/>
        </w:rPr>
      </w:pPr>
      <w:r w:rsidRPr="00EF215B">
        <w:rPr>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70C0C" w:rsidRPr="00EF215B" w:rsidRDefault="00D70C0C" w:rsidP="00D70C0C">
      <w:pPr>
        <w:pStyle w:val="StyleStyle2Justified"/>
        <w:numPr>
          <w:ilvl w:val="1"/>
          <w:numId w:val="2"/>
        </w:numPr>
        <w:tabs>
          <w:tab w:val="clear" w:pos="1080"/>
          <w:tab w:val="left" w:pos="0"/>
          <w:tab w:val="num" w:pos="851"/>
          <w:tab w:val="num" w:pos="1137"/>
        </w:tabs>
        <w:spacing w:before="0"/>
        <w:ind w:left="993" w:hanging="570"/>
        <w:rPr>
          <w:szCs w:val="24"/>
        </w:rPr>
      </w:pPr>
      <w:r w:rsidRPr="00EF215B">
        <w:rPr>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F215B">
        <w:rPr>
          <w:szCs w:val="24"/>
        </w:rPr>
        <w:t>euro</w:t>
      </w:r>
      <w:proofErr w:type="spellEnd"/>
      <w:r w:rsidRPr="00EF215B">
        <w:rPr>
          <w:szCs w:val="24"/>
        </w:rPr>
        <w:t xml:space="preserve">. Attiecībā uz Latvijā reģistrētiem un pastāvīgi dzīvojošiem pretendentiem pasūtītājs ņem vērā informāciju, kas ievietota Ministru kabineta noteiktajā informācijas sistēmā Valsts ieņēmumu dienesta publiskās nodokļu </w:t>
      </w:r>
      <w:r w:rsidRPr="00EF215B">
        <w:rPr>
          <w:szCs w:val="24"/>
        </w:rPr>
        <w:lastRenderedPageBreak/>
        <w:t>parādnieku datubāzes un Nekustamā īpašuma nodokļa administrēšanas sistēmas pēdējās datu aktualizācijas datumā;</w:t>
      </w:r>
    </w:p>
    <w:p w:rsidR="00D70C0C" w:rsidRPr="00EF215B" w:rsidRDefault="00D70C0C" w:rsidP="00D70C0C">
      <w:pPr>
        <w:pStyle w:val="StyleStyle2Justified"/>
        <w:numPr>
          <w:ilvl w:val="1"/>
          <w:numId w:val="2"/>
        </w:numPr>
        <w:tabs>
          <w:tab w:val="clear" w:pos="1080"/>
          <w:tab w:val="left" w:pos="0"/>
          <w:tab w:val="num" w:pos="851"/>
          <w:tab w:val="num" w:pos="1137"/>
        </w:tabs>
        <w:spacing w:before="0"/>
        <w:ind w:left="993" w:hanging="570"/>
        <w:rPr>
          <w:szCs w:val="24"/>
        </w:rPr>
      </w:pPr>
      <w:r w:rsidRPr="00EF215B">
        <w:rPr>
          <w:szCs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D70C0C" w:rsidRPr="00EF215B" w:rsidRDefault="00D70C0C" w:rsidP="00D70C0C">
      <w:pPr>
        <w:pStyle w:val="StyleStyle2Justified"/>
        <w:numPr>
          <w:ilvl w:val="1"/>
          <w:numId w:val="2"/>
        </w:numPr>
        <w:tabs>
          <w:tab w:val="clear" w:pos="1080"/>
          <w:tab w:val="left" w:pos="0"/>
          <w:tab w:val="num" w:pos="851"/>
          <w:tab w:val="num" w:pos="1137"/>
        </w:tabs>
        <w:spacing w:before="0"/>
        <w:ind w:left="993" w:hanging="570"/>
        <w:rPr>
          <w:szCs w:val="24"/>
        </w:rPr>
      </w:pPr>
      <w:r w:rsidRPr="00EF215B">
        <w:rPr>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A54C5C" w:rsidRPr="00A54C5C" w:rsidRDefault="00CB5B19" w:rsidP="00CB5B19">
      <w:pPr>
        <w:numPr>
          <w:ilvl w:val="0"/>
          <w:numId w:val="2"/>
        </w:numPr>
        <w:tabs>
          <w:tab w:val="left" w:pos="426"/>
        </w:tabs>
        <w:spacing w:before="120" w:after="120" w:line="240" w:lineRule="auto"/>
        <w:ind w:left="0" w:firstLine="0"/>
        <w:jc w:val="both"/>
        <w:rPr>
          <w:rFonts w:ascii="Times New Roman" w:eastAsia="Times New Roman" w:hAnsi="Times New Roman" w:cs="Times New Roman"/>
          <w:b/>
          <w:sz w:val="23"/>
          <w:szCs w:val="23"/>
        </w:rPr>
      </w:pPr>
      <w:r w:rsidRPr="00CB5B19">
        <w:rPr>
          <w:rFonts w:ascii="Times New Roman" w:eastAsia="Times New Roman" w:hAnsi="Times New Roman" w:cs="Times New Roman"/>
          <w:b/>
          <w:bCs/>
          <w:sz w:val="23"/>
          <w:szCs w:val="23"/>
        </w:rPr>
        <w:t>Prasības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 iepirkuma daļās</w:t>
      </w:r>
      <w:r>
        <w:rPr>
          <w:rFonts w:ascii="Times New Roman" w:eastAsia="Times New Roman" w:hAnsi="Times New Roman" w:cs="Times New Roman"/>
          <w:b/>
          <w:bCs/>
          <w:sz w:val="23"/>
          <w:szCs w:val="23"/>
        </w:rPr>
        <w:t xml:space="preserve"> (</w:t>
      </w:r>
      <w:r w:rsidR="00A54C5C" w:rsidRPr="00A54C5C">
        <w:rPr>
          <w:rFonts w:ascii="Times New Roman" w:eastAsia="Times New Roman" w:hAnsi="Times New Roman" w:cs="Times New Roman"/>
          <w:b/>
          <w:bCs/>
          <w:sz w:val="23"/>
          <w:szCs w:val="23"/>
        </w:rPr>
        <w:t>Piedāvājumā iekļaujamie dokumenti</w:t>
      </w:r>
      <w:r>
        <w:rPr>
          <w:rFonts w:ascii="Times New Roman" w:eastAsia="Times New Roman" w:hAnsi="Times New Roman" w:cs="Times New Roman"/>
          <w:b/>
          <w:bCs/>
          <w:sz w:val="23"/>
          <w:szCs w:val="23"/>
        </w:rPr>
        <w:t>)</w:t>
      </w:r>
      <w:r w:rsidR="00A54C5C" w:rsidRPr="00A54C5C">
        <w:rPr>
          <w:rFonts w:ascii="Times New Roman" w:eastAsia="Times New Roman" w:hAnsi="Times New Roman" w:cs="Times New Roman"/>
          <w:b/>
          <w:bCs/>
          <w:sz w:val="23"/>
          <w:szCs w:val="23"/>
        </w:rPr>
        <w:t xml:space="preserve">: </w:t>
      </w:r>
    </w:p>
    <w:p w:rsidR="00A54C5C" w:rsidRPr="00A54C5C" w:rsidRDefault="00A54C5C" w:rsidP="00A54C5C">
      <w:pPr>
        <w:pStyle w:val="ListParagraph"/>
        <w:widowControl w:val="0"/>
        <w:numPr>
          <w:ilvl w:val="1"/>
          <w:numId w:val="8"/>
        </w:numPr>
        <w:tabs>
          <w:tab w:val="left" w:pos="426"/>
        </w:tabs>
        <w:suppressAutoHyphens/>
        <w:spacing w:before="120" w:after="120" w:line="240" w:lineRule="auto"/>
        <w:jc w:val="both"/>
        <w:rPr>
          <w:rFonts w:ascii="Times New Roman" w:eastAsia="Times New Roman" w:hAnsi="Times New Roman" w:cs="Times New Roman"/>
          <w:b/>
          <w:color w:val="000000"/>
          <w:sz w:val="23"/>
          <w:szCs w:val="23"/>
          <w:lang w:eastAsia="ar-SA"/>
        </w:rPr>
      </w:pPr>
      <w:r w:rsidRPr="00A54C5C">
        <w:rPr>
          <w:rFonts w:ascii="Times New Roman" w:eastAsia="Times New Roman" w:hAnsi="Times New Roman" w:cs="Times New Roman"/>
          <w:bCs/>
          <w:color w:val="000000"/>
          <w:sz w:val="23"/>
          <w:szCs w:val="23"/>
          <w:lang w:eastAsia="ar-SA"/>
        </w:rPr>
        <w:t xml:space="preserve">Titullapa </w:t>
      </w:r>
      <w:r w:rsidRPr="00A54C5C">
        <w:rPr>
          <w:rFonts w:ascii="Times New Roman" w:eastAsia="Times New Roman" w:hAnsi="Times New Roman" w:cs="Times New Roman"/>
          <w:i/>
          <w:color w:val="000000"/>
          <w:sz w:val="23"/>
          <w:szCs w:val="23"/>
          <w:lang w:eastAsia="ar-SA"/>
        </w:rPr>
        <w:t>(pēc izvēles)</w:t>
      </w:r>
      <w:r w:rsidRPr="00A54C5C">
        <w:rPr>
          <w:rFonts w:ascii="Times New Roman" w:eastAsia="Times New Roman" w:hAnsi="Times New Roman" w:cs="Times New Roman"/>
          <w:bCs/>
          <w:color w:val="000000"/>
          <w:sz w:val="23"/>
          <w:szCs w:val="23"/>
          <w:lang w:eastAsia="ar-SA"/>
        </w:rPr>
        <w:t>;</w:t>
      </w:r>
    </w:p>
    <w:p w:rsidR="00A54C5C" w:rsidRPr="00A54C5C" w:rsidRDefault="00A54C5C" w:rsidP="00A54C5C">
      <w:pPr>
        <w:pStyle w:val="ListParagraph"/>
        <w:widowControl w:val="0"/>
        <w:numPr>
          <w:ilvl w:val="1"/>
          <w:numId w:val="8"/>
        </w:numPr>
        <w:tabs>
          <w:tab w:val="left" w:pos="426"/>
        </w:tabs>
        <w:suppressAutoHyphens/>
        <w:spacing w:before="120" w:after="120" w:line="240" w:lineRule="auto"/>
        <w:jc w:val="both"/>
        <w:rPr>
          <w:rFonts w:ascii="Times New Roman" w:eastAsia="Times New Roman" w:hAnsi="Times New Roman" w:cs="Times New Roman"/>
          <w:b/>
          <w:color w:val="000000"/>
          <w:sz w:val="23"/>
          <w:szCs w:val="23"/>
          <w:lang w:eastAsia="ar-SA"/>
        </w:rPr>
      </w:pPr>
      <w:r w:rsidRPr="00A54C5C">
        <w:rPr>
          <w:rFonts w:ascii="Times New Roman" w:eastAsia="Times New Roman" w:hAnsi="Times New Roman" w:cs="Times New Roman"/>
          <w:color w:val="000000"/>
          <w:sz w:val="23"/>
          <w:szCs w:val="23"/>
          <w:lang w:eastAsia="ar-SA"/>
        </w:rPr>
        <w:t xml:space="preserve">Satura rādītājs </w:t>
      </w:r>
      <w:r w:rsidRPr="00A54C5C">
        <w:rPr>
          <w:rFonts w:ascii="Times New Roman" w:eastAsia="Times New Roman" w:hAnsi="Times New Roman" w:cs="Times New Roman"/>
          <w:i/>
          <w:color w:val="000000"/>
          <w:sz w:val="23"/>
          <w:szCs w:val="23"/>
          <w:lang w:eastAsia="ar-SA"/>
        </w:rPr>
        <w:t>(pēc izvēles)</w:t>
      </w:r>
      <w:r w:rsidRPr="00A54C5C">
        <w:rPr>
          <w:rFonts w:ascii="Times New Roman" w:eastAsia="Times New Roman" w:hAnsi="Times New Roman" w:cs="Times New Roman"/>
          <w:color w:val="000000"/>
          <w:sz w:val="23"/>
          <w:szCs w:val="23"/>
          <w:lang w:eastAsia="ar-SA"/>
        </w:rPr>
        <w:t>;</w:t>
      </w:r>
    </w:p>
    <w:p w:rsidR="00A54C5C" w:rsidRPr="00A54C5C" w:rsidRDefault="00A54C5C" w:rsidP="00A54C5C">
      <w:pPr>
        <w:numPr>
          <w:ilvl w:val="1"/>
          <w:numId w:val="8"/>
        </w:numPr>
        <w:tabs>
          <w:tab w:val="left" w:pos="426"/>
        </w:tabs>
        <w:spacing w:before="120" w:after="120" w:line="240" w:lineRule="auto"/>
        <w:jc w:val="both"/>
        <w:rPr>
          <w:rFonts w:ascii="Times New Roman" w:eastAsia="Times New Roman" w:hAnsi="Times New Roman" w:cs="Times New Roman"/>
          <w:b/>
          <w:sz w:val="23"/>
          <w:szCs w:val="23"/>
        </w:rPr>
      </w:pPr>
      <w:r w:rsidRPr="00A54C5C">
        <w:rPr>
          <w:rFonts w:ascii="Times New Roman" w:eastAsia="Times New Roman" w:hAnsi="Times New Roman" w:cs="Times New Roman"/>
          <w:sz w:val="23"/>
          <w:szCs w:val="23"/>
        </w:rPr>
        <w:t xml:space="preserve">parakstīts </w:t>
      </w:r>
      <w:r w:rsidRPr="00A54C5C">
        <w:rPr>
          <w:rFonts w:ascii="Times New Roman" w:eastAsia="Times New Roman" w:hAnsi="Times New Roman" w:cs="Times New Roman"/>
          <w:b/>
          <w:sz w:val="23"/>
          <w:szCs w:val="23"/>
        </w:rPr>
        <w:t>pieteikums</w:t>
      </w:r>
      <w:r w:rsidRPr="00A54C5C">
        <w:rPr>
          <w:rFonts w:ascii="Times New Roman" w:eastAsia="Times New Roman" w:hAnsi="Times New Roman" w:cs="Times New Roman"/>
          <w:sz w:val="23"/>
          <w:szCs w:val="23"/>
        </w:rPr>
        <w:t xml:space="preserve"> dalībai </w:t>
      </w:r>
      <w:r w:rsidR="00623DC7">
        <w:rPr>
          <w:rFonts w:ascii="Times New Roman" w:eastAsia="Times New Roman" w:hAnsi="Times New Roman" w:cs="Times New Roman"/>
          <w:sz w:val="23"/>
          <w:szCs w:val="23"/>
        </w:rPr>
        <w:t>iepirkumā</w:t>
      </w:r>
      <w:r w:rsidRPr="00A54C5C">
        <w:rPr>
          <w:rFonts w:ascii="Times New Roman" w:eastAsia="Times New Roman" w:hAnsi="Times New Roman" w:cs="Times New Roman"/>
          <w:sz w:val="23"/>
          <w:szCs w:val="23"/>
        </w:rPr>
        <w:t xml:space="preserve"> (saskaņā ar Nolikuma 1.pielikumu);</w:t>
      </w:r>
    </w:p>
    <w:p w:rsidR="00A54C5C" w:rsidRPr="00EB16A1" w:rsidRDefault="00A54C5C" w:rsidP="00A54C5C">
      <w:pPr>
        <w:numPr>
          <w:ilvl w:val="1"/>
          <w:numId w:val="8"/>
        </w:numPr>
        <w:tabs>
          <w:tab w:val="left" w:pos="426"/>
        </w:tabs>
        <w:spacing w:before="120" w:after="120" w:line="240" w:lineRule="auto"/>
        <w:jc w:val="both"/>
        <w:rPr>
          <w:rFonts w:ascii="Times New Roman" w:eastAsia="Times New Roman" w:hAnsi="Times New Roman" w:cs="Times New Roman"/>
          <w:b/>
          <w:sz w:val="23"/>
          <w:szCs w:val="23"/>
        </w:rPr>
      </w:pPr>
      <w:r w:rsidRPr="00EB16A1">
        <w:rPr>
          <w:rFonts w:ascii="Times New Roman" w:eastAsia="Times New Roman" w:hAnsi="Times New Roman" w:cs="Times New Roman"/>
          <w:sz w:val="23"/>
          <w:szCs w:val="23"/>
        </w:rPr>
        <w:t xml:space="preserve">parakstīts </w:t>
      </w:r>
      <w:r w:rsidRPr="00EB16A1">
        <w:rPr>
          <w:rFonts w:ascii="Times New Roman" w:eastAsia="Times New Roman" w:hAnsi="Times New Roman" w:cs="Times New Roman"/>
          <w:b/>
          <w:sz w:val="23"/>
          <w:szCs w:val="23"/>
        </w:rPr>
        <w:t>Tehniskais un finanšu piedāvājums</w:t>
      </w:r>
      <w:r w:rsidRPr="00EB16A1">
        <w:rPr>
          <w:rFonts w:ascii="Times New Roman" w:eastAsia="Times New Roman" w:hAnsi="Times New Roman" w:cs="Times New Roman"/>
          <w:sz w:val="23"/>
          <w:szCs w:val="23"/>
        </w:rPr>
        <w:t>,</w:t>
      </w:r>
      <w:r w:rsidRPr="00EB16A1">
        <w:rPr>
          <w:rFonts w:ascii="Times New Roman" w:eastAsia="Times New Roman" w:hAnsi="Times New Roman" w:cs="Times New Roman"/>
          <w:b/>
          <w:sz w:val="23"/>
          <w:szCs w:val="23"/>
        </w:rPr>
        <w:t xml:space="preserve"> </w:t>
      </w:r>
      <w:r w:rsidRPr="00EB16A1">
        <w:rPr>
          <w:rFonts w:ascii="Times New Roman" w:eastAsia="Times New Roman" w:hAnsi="Times New Roman" w:cs="Times New Roman"/>
          <w:sz w:val="23"/>
          <w:szCs w:val="23"/>
        </w:rPr>
        <w:t>kas sastādīts saskaņā ar</w:t>
      </w:r>
      <w:r w:rsidRPr="00EB16A1">
        <w:rPr>
          <w:rFonts w:ascii="Times New Roman" w:eastAsia="Times New Roman" w:hAnsi="Times New Roman" w:cs="Times New Roman"/>
          <w:b/>
          <w:sz w:val="23"/>
          <w:szCs w:val="23"/>
        </w:rPr>
        <w:t xml:space="preserve"> </w:t>
      </w:r>
      <w:r w:rsidRPr="00EB16A1">
        <w:rPr>
          <w:rFonts w:ascii="Times New Roman" w:eastAsia="Times New Roman" w:hAnsi="Times New Roman" w:cs="Times New Roman"/>
          <w:sz w:val="23"/>
          <w:szCs w:val="23"/>
        </w:rPr>
        <w:t>Nolikuma 3</w:t>
      </w:r>
      <w:r w:rsidR="003B6742" w:rsidRPr="00EB16A1">
        <w:rPr>
          <w:rFonts w:ascii="Times New Roman" w:eastAsia="Times New Roman" w:hAnsi="Times New Roman" w:cs="Times New Roman"/>
          <w:sz w:val="23"/>
          <w:szCs w:val="23"/>
        </w:rPr>
        <w:t>3</w:t>
      </w:r>
      <w:r w:rsidRPr="00EB16A1">
        <w:rPr>
          <w:rFonts w:ascii="Times New Roman" w:eastAsia="Times New Roman" w:hAnsi="Times New Roman" w:cs="Times New Roman"/>
          <w:sz w:val="23"/>
          <w:szCs w:val="23"/>
        </w:rPr>
        <w:t>.punktu un 3.</w:t>
      </w:r>
      <w:r w:rsidR="003B6742" w:rsidRPr="00EB16A1">
        <w:rPr>
          <w:rFonts w:ascii="Times New Roman" w:eastAsia="Times New Roman" w:hAnsi="Times New Roman" w:cs="Times New Roman"/>
          <w:sz w:val="23"/>
          <w:szCs w:val="23"/>
        </w:rPr>
        <w:t xml:space="preserve">, 3.1. un 4., 4.1. </w:t>
      </w:r>
      <w:r w:rsidRPr="00EB16A1">
        <w:rPr>
          <w:rFonts w:ascii="Times New Roman" w:eastAsia="Times New Roman" w:hAnsi="Times New Roman" w:cs="Times New Roman"/>
          <w:sz w:val="23"/>
          <w:szCs w:val="23"/>
        </w:rPr>
        <w:t xml:space="preserve">pielikumu; </w:t>
      </w:r>
    </w:p>
    <w:p w:rsidR="00A54C5C" w:rsidRPr="00A54C5C" w:rsidRDefault="00A54C5C" w:rsidP="00A54C5C">
      <w:pPr>
        <w:widowControl w:val="0"/>
        <w:numPr>
          <w:ilvl w:val="1"/>
          <w:numId w:val="8"/>
        </w:numPr>
        <w:tabs>
          <w:tab w:val="left" w:pos="426"/>
        </w:tabs>
        <w:suppressAutoHyphens/>
        <w:spacing w:before="120" w:after="120" w:line="240" w:lineRule="auto"/>
        <w:jc w:val="both"/>
        <w:rPr>
          <w:rFonts w:ascii="Times New Roman" w:eastAsia="Times New Roman" w:hAnsi="Times New Roman" w:cs="Times New Roman"/>
          <w:b/>
          <w:color w:val="000000"/>
          <w:sz w:val="23"/>
          <w:szCs w:val="23"/>
          <w:lang w:eastAsia="ar-SA"/>
        </w:rPr>
      </w:pPr>
      <w:r w:rsidRPr="00A54C5C">
        <w:rPr>
          <w:rFonts w:ascii="Times New Roman" w:eastAsia="Times New Roman" w:hAnsi="Times New Roman" w:cs="Times New Roman"/>
          <w:b/>
          <w:color w:val="000000"/>
          <w:sz w:val="23"/>
          <w:szCs w:val="23"/>
          <w:lang w:eastAsia="ar-SA"/>
        </w:rPr>
        <w:t xml:space="preserve">Prasības profesionālās darbības veikšanai: </w:t>
      </w:r>
    </w:p>
    <w:p w:rsidR="00A54C5C" w:rsidRPr="00A54C5C" w:rsidRDefault="00A54C5C" w:rsidP="00A54C5C">
      <w:pPr>
        <w:widowControl w:val="0"/>
        <w:numPr>
          <w:ilvl w:val="2"/>
          <w:numId w:val="8"/>
        </w:numPr>
        <w:tabs>
          <w:tab w:val="left" w:pos="426"/>
        </w:tabs>
        <w:suppressAutoHyphens/>
        <w:spacing w:before="120" w:after="120" w:line="240" w:lineRule="auto"/>
        <w:jc w:val="both"/>
        <w:rPr>
          <w:rFonts w:ascii="Times New Roman" w:eastAsia="Times New Roman" w:hAnsi="Times New Roman" w:cs="Times New Roman"/>
          <w:color w:val="000000"/>
          <w:sz w:val="23"/>
          <w:szCs w:val="23"/>
          <w:lang w:eastAsia="ar-SA"/>
        </w:rPr>
      </w:pPr>
      <w:r w:rsidRPr="00A54C5C">
        <w:rPr>
          <w:rFonts w:ascii="Times New Roman" w:eastAsia="Times New Roman" w:hAnsi="Times New Roman" w:cs="Times New Roman"/>
          <w:color w:val="000000"/>
          <w:sz w:val="23"/>
          <w:szCs w:val="23"/>
          <w:lang w:eastAsia="ar-SA"/>
        </w:rPr>
        <w:t>Pretendents ir reģistrēts atbilstoši attiecīgās valsts normatīvo aktu prasībām (ja pretendents ir juridiskā persona).</w:t>
      </w:r>
      <w:r w:rsidRPr="00A54C5C">
        <w:rPr>
          <w:rFonts w:ascii="Times New Roman" w:eastAsia="Times New Roman" w:hAnsi="Times New Roman" w:cs="Times New Roman"/>
          <w:color w:val="000000"/>
          <w:sz w:val="23"/>
          <w:szCs w:val="23"/>
          <w:lang w:eastAsia="lv-LV"/>
        </w:rPr>
        <w:t xml:space="preserve"> Prasība attiecas arī uz </w:t>
      </w:r>
      <w:r w:rsidRPr="00A54C5C">
        <w:rPr>
          <w:rFonts w:ascii="Times New Roman" w:eastAsia="Times New Roman" w:hAnsi="Times New Roman" w:cs="Times New Roman"/>
          <w:bCs/>
          <w:color w:val="000000"/>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p w:rsidR="00A54C5C" w:rsidRPr="00A54C5C" w:rsidRDefault="00A54C5C" w:rsidP="00A54C5C">
      <w:pPr>
        <w:widowControl w:val="0"/>
        <w:numPr>
          <w:ilvl w:val="2"/>
          <w:numId w:val="8"/>
        </w:numPr>
        <w:tabs>
          <w:tab w:val="left" w:pos="0"/>
        </w:tabs>
        <w:suppressAutoHyphens/>
        <w:spacing w:after="80" w:line="240" w:lineRule="auto"/>
        <w:jc w:val="both"/>
        <w:rPr>
          <w:rFonts w:ascii="Times New Roman" w:eastAsia="Times New Roman" w:hAnsi="Times New Roman" w:cs="Times New Roman"/>
          <w:color w:val="000000"/>
          <w:sz w:val="23"/>
          <w:szCs w:val="23"/>
          <w:lang w:eastAsia="ar-SA"/>
        </w:rPr>
      </w:pPr>
      <w:r w:rsidRPr="00A54C5C">
        <w:rPr>
          <w:rFonts w:ascii="Times New Roman" w:eastAsia="Times New Roman" w:hAnsi="Times New Roman" w:cs="Times New Roman"/>
          <w:color w:val="000000"/>
          <w:sz w:val="23"/>
          <w:szCs w:val="23"/>
          <w:lang w:eastAsia="ar-SA"/>
        </w:rPr>
        <w:t xml:space="preserve">Līdz līguma noslēgšanai, Pretendentam iepriekšējo </w:t>
      </w:r>
      <w:r w:rsidRPr="00A54C5C">
        <w:rPr>
          <w:rFonts w:ascii="Times New Roman" w:eastAsia="Times New Roman" w:hAnsi="Times New Roman" w:cs="Times New Roman"/>
          <w:b/>
          <w:color w:val="000000"/>
          <w:sz w:val="23"/>
          <w:szCs w:val="23"/>
          <w:lang w:eastAsia="ar-SA"/>
        </w:rPr>
        <w:t>divu gadu laikā</w:t>
      </w:r>
      <w:r w:rsidRPr="00A54C5C">
        <w:rPr>
          <w:rFonts w:ascii="Times New Roman" w:eastAsia="Times New Roman" w:hAnsi="Times New Roman" w:cs="Times New Roman"/>
          <w:color w:val="000000"/>
          <w:sz w:val="23"/>
          <w:szCs w:val="23"/>
          <w:lang w:eastAsia="ar-SA"/>
        </w:rPr>
        <w:t xml:space="preserve"> (2016., 2017. un 2018. līdz piedāvājuma iesniegšanai, vai īsākā laika periodā, ja Pretendents ir dibināts vēlāk) izpildot līgumus ir pieredze iepirkuma priekšmeta pakalpojumu sniegšanā.</w:t>
      </w:r>
    </w:p>
    <w:p w:rsidR="00A54C5C" w:rsidRPr="00A54C5C" w:rsidRDefault="00A54C5C" w:rsidP="00A54C5C">
      <w:pPr>
        <w:widowControl w:val="0"/>
        <w:numPr>
          <w:ilvl w:val="1"/>
          <w:numId w:val="8"/>
        </w:numPr>
        <w:tabs>
          <w:tab w:val="left" w:pos="0"/>
        </w:tabs>
        <w:suppressAutoHyphens/>
        <w:spacing w:before="120" w:after="120" w:line="240" w:lineRule="auto"/>
        <w:jc w:val="both"/>
        <w:rPr>
          <w:rFonts w:ascii="Times New Roman" w:eastAsia="Times New Roman" w:hAnsi="Times New Roman" w:cs="Times New Roman"/>
          <w:color w:val="000000"/>
          <w:sz w:val="23"/>
          <w:szCs w:val="23"/>
          <w:lang w:eastAsia="ar-SA"/>
        </w:rPr>
      </w:pPr>
      <w:r w:rsidRPr="00A54C5C">
        <w:rPr>
          <w:rFonts w:ascii="Times New Roman" w:eastAsia="Times New Roman" w:hAnsi="Times New Roman" w:cs="Times New Roman"/>
          <w:color w:val="000000"/>
          <w:sz w:val="23"/>
          <w:szCs w:val="23"/>
          <w:lang w:eastAsia="ar-SA"/>
        </w:rPr>
        <w:t>Informāciju par Latvijā reģistrēta pretendenta atbilstību profesionālās darbības veikšanai, Pasūtītājs iegūs publiskā datubāzē.</w:t>
      </w:r>
    </w:p>
    <w:p w:rsidR="00A54C5C" w:rsidRPr="00A54C5C" w:rsidRDefault="00CB5B19" w:rsidP="00A54C5C">
      <w:pPr>
        <w:widowControl w:val="0"/>
        <w:numPr>
          <w:ilvl w:val="1"/>
          <w:numId w:val="8"/>
        </w:numPr>
        <w:tabs>
          <w:tab w:val="left" w:pos="0"/>
        </w:tabs>
        <w:suppressAutoHyphens/>
        <w:spacing w:before="120" w:after="120" w:line="240" w:lineRule="auto"/>
        <w:jc w:val="both"/>
        <w:rPr>
          <w:rFonts w:ascii="Times New Roman" w:eastAsia="Times New Roman" w:hAnsi="Times New Roman" w:cs="Times New Roman"/>
          <w:color w:val="000000"/>
          <w:sz w:val="23"/>
          <w:szCs w:val="23"/>
          <w:u w:val="single"/>
          <w:lang w:eastAsia="ar-SA"/>
        </w:rPr>
      </w:pPr>
      <w:r>
        <w:rPr>
          <w:rFonts w:ascii="Times New Roman" w:eastAsia="Times New Roman" w:hAnsi="Times New Roman" w:cs="Times New Roman"/>
          <w:color w:val="000000"/>
          <w:sz w:val="23"/>
          <w:szCs w:val="23"/>
          <w:lang w:eastAsia="ar-SA"/>
        </w:rPr>
        <w:t>P</w:t>
      </w:r>
      <w:r w:rsidR="00A54C5C" w:rsidRPr="00A54C5C">
        <w:rPr>
          <w:rFonts w:ascii="Times New Roman" w:eastAsia="Times New Roman" w:hAnsi="Times New Roman" w:cs="Times New Roman"/>
          <w:color w:val="000000"/>
          <w:sz w:val="23"/>
          <w:szCs w:val="23"/>
          <w:lang w:eastAsia="ar-SA"/>
        </w:rPr>
        <w:t>retendents</w:t>
      </w:r>
      <w:r w:rsidR="00A54C5C" w:rsidRPr="00A54C5C">
        <w:rPr>
          <w:rFonts w:ascii="Times New Roman" w:eastAsia="Times New Roman" w:hAnsi="Times New Roman" w:cs="Times New Roman"/>
          <w:bCs/>
          <w:color w:val="000000"/>
          <w:sz w:val="23"/>
          <w:szCs w:val="23"/>
          <w:lang w:eastAsia="ar-SA"/>
        </w:rPr>
        <w:t xml:space="preserve"> iesniedz pieredzes aprakstu saskaņā ar </w:t>
      </w:r>
      <w:r w:rsidR="00A54C5C" w:rsidRPr="00343043">
        <w:rPr>
          <w:rFonts w:ascii="Times New Roman" w:eastAsia="Times New Roman" w:hAnsi="Times New Roman" w:cs="Times New Roman"/>
          <w:bCs/>
          <w:color w:val="000000"/>
          <w:sz w:val="23"/>
          <w:szCs w:val="23"/>
          <w:lang w:eastAsia="ar-SA"/>
        </w:rPr>
        <w:t xml:space="preserve">Nolikuma </w:t>
      </w:r>
      <w:r w:rsidR="00C44045" w:rsidRPr="00343043">
        <w:rPr>
          <w:rFonts w:ascii="Times New Roman" w:eastAsia="Times New Roman" w:hAnsi="Times New Roman" w:cs="Times New Roman"/>
          <w:bCs/>
          <w:color w:val="000000"/>
          <w:sz w:val="23"/>
          <w:szCs w:val="23"/>
          <w:lang w:eastAsia="ar-SA"/>
        </w:rPr>
        <w:t>6</w:t>
      </w:r>
      <w:r w:rsidR="00A54C5C" w:rsidRPr="00343043">
        <w:rPr>
          <w:rFonts w:ascii="Times New Roman" w:eastAsia="Times New Roman" w:hAnsi="Times New Roman" w:cs="Times New Roman"/>
          <w:bCs/>
          <w:color w:val="000000"/>
          <w:sz w:val="23"/>
          <w:szCs w:val="23"/>
          <w:lang w:eastAsia="ar-SA"/>
        </w:rPr>
        <w:t>.pielikumu,</w:t>
      </w:r>
      <w:r w:rsidR="00A54C5C" w:rsidRPr="00A54C5C">
        <w:rPr>
          <w:rFonts w:ascii="Times New Roman" w:eastAsia="Times New Roman" w:hAnsi="Times New Roman" w:cs="Times New Roman"/>
          <w:bCs/>
          <w:color w:val="000000"/>
          <w:sz w:val="23"/>
          <w:szCs w:val="23"/>
          <w:lang w:eastAsia="ar-SA"/>
        </w:rPr>
        <w:t xml:space="preserve"> pievienojot </w:t>
      </w:r>
      <w:r w:rsidR="00A54C5C" w:rsidRPr="00A54C5C">
        <w:rPr>
          <w:rFonts w:ascii="Times New Roman" w:eastAsia="Times New Roman" w:hAnsi="Times New Roman" w:cs="Times New Roman"/>
          <w:bCs/>
          <w:color w:val="000000"/>
          <w:sz w:val="23"/>
          <w:szCs w:val="23"/>
          <w:u w:val="single"/>
          <w:lang w:eastAsia="ar-SA"/>
        </w:rPr>
        <w:t xml:space="preserve">vismaz </w:t>
      </w:r>
      <w:r w:rsidR="00A54C5C" w:rsidRPr="00A54C5C">
        <w:rPr>
          <w:rFonts w:ascii="Times New Roman" w:eastAsia="Times New Roman" w:hAnsi="Times New Roman" w:cs="Times New Roman"/>
          <w:b/>
          <w:bCs/>
          <w:color w:val="000000"/>
          <w:sz w:val="23"/>
          <w:szCs w:val="23"/>
          <w:u w:val="single"/>
          <w:lang w:eastAsia="ar-SA"/>
        </w:rPr>
        <w:t>1 (vienu) pozitīvu atsauksmi</w:t>
      </w:r>
      <w:r w:rsidR="00A54C5C" w:rsidRPr="00A54C5C">
        <w:rPr>
          <w:rFonts w:ascii="Times New Roman" w:eastAsia="Times New Roman" w:hAnsi="Times New Roman" w:cs="Times New Roman"/>
          <w:bCs/>
          <w:color w:val="000000"/>
          <w:sz w:val="23"/>
          <w:szCs w:val="23"/>
          <w:u w:val="single"/>
          <w:lang w:eastAsia="ar-SA"/>
        </w:rPr>
        <w:t xml:space="preserve"> par to, ka pakalpojumi tika veikti kvalitatīvi.</w:t>
      </w:r>
    </w:p>
    <w:p w:rsidR="00A54C5C" w:rsidRPr="00A54C5C" w:rsidRDefault="00A54C5C" w:rsidP="00A54C5C">
      <w:pPr>
        <w:widowControl w:val="0"/>
        <w:numPr>
          <w:ilvl w:val="1"/>
          <w:numId w:val="8"/>
        </w:numPr>
        <w:tabs>
          <w:tab w:val="left" w:pos="0"/>
        </w:tabs>
        <w:suppressAutoHyphens/>
        <w:spacing w:before="120" w:after="120" w:line="240" w:lineRule="auto"/>
        <w:jc w:val="both"/>
        <w:rPr>
          <w:rFonts w:ascii="Times New Roman" w:eastAsia="Times New Roman" w:hAnsi="Times New Roman" w:cs="Times New Roman"/>
          <w:color w:val="000000"/>
          <w:sz w:val="23"/>
          <w:szCs w:val="23"/>
          <w:lang w:eastAsia="ar-SA"/>
        </w:rPr>
      </w:pPr>
      <w:r w:rsidRPr="00A54C5C">
        <w:rPr>
          <w:rFonts w:ascii="Times New Roman" w:eastAsia="Times New Roman" w:hAnsi="Times New Roman" w:cs="Times New Roman"/>
          <w:b/>
          <w:bCs/>
          <w:color w:val="000000"/>
          <w:sz w:val="23"/>
          <w:szCs w:val="23"/>
          <w:lang w:eastAsia="ar-SA"/>
        </w:rPr>
        <w:t xml:space="preserve"> </w:t>
      </w:r>
      <w:r w:rsidRPr="00A54C5C">
        <w:rPr>
          <w:rFonts w:ascii="Times New Roman" w:eastAsia="Times New Roman" w:hAnsi="Times New Roman" w:cs="Times New Roman"/>
          <w:b/>
          <w:color w:val="000000"/>
          <w:sz w:val="23"/>
          <w:szCs w:val="23"/>
          <w:lang w:eastAsia="ar-SA"/>
        </w:rPr>
        <w:t>Ārvalstīs</w:t>
      </w:r>
      <w:r w:rsidRPr="00A54C5C">
        <w:rPr>
          <w:rFonts w:ascii="Times New Roman" w:eastAsia="Times New Roman" w:hAnsi="Times New Roman" w:cs="Times New Roman"/>
          <w:color w:val="000000"/>
          <w:sz w:val="23"/>
          <w:szCs w:val="23"/>
          <w:lang w:eastAsia="ar-SA"/>
        </w:rPr>
        <w:t xml:space="preserve"> reģistrēts pretendents papildus iesniedz šādus dokumentus, kuri izsniegti ne agrāk kā sešus </w:t>
      </w:r>
      <w:r w:rsidRPr="00A54C5C">
        <w:rPr>
          <w:rFonts w:ascii="Times New Roman" w:eastAsia="Times New Roman" w:hAnsi="Times New Roman" w:cs="Times New Roman"/>
          <w:b/>
          <w:color w:val="000000"/>
          <w:sz w:val="23"/>
          <w:szCs w:val="23"/>
          <w:lang w:eastAsia="ar-SA"/>
        </w:rPr>
        <w:t xml:space="preserve">mēnešus </w:t>
      </w:r>
      <w:r w:rsidRPr="00A54C5C">
        <w:rPr>
          <w:rFonts w:ascii="Times New Roman" w:eastAsia="Times New Roman" w:hAnsi="Times New Roman" w:cs="Times New Roman"/>
          <w:color w:val="000000"/>
          <w:sz w:val="23"/>
          <w:szCs w:val="23"/>
          <w:lang w:eastAsia="ar-SA"/>
        </w:rPr>
        <w:t>pirms iesniegšanas dienas:</w:t>
      </w:r>
    </w:p>
    <w:p w:rsidR="00A54C5C" w:rsidRPr="00A54C5C" w:rsidRDefault="00A54C5C" w:rsidP="00A54C5C">
      <w:pPr>
        <w:numPr>
          <w:ilvl w:val="1"/>
          <w:numId w:val="8"/>
        </w:numPr>
        <w:tabs>
          <w:tab w:val="left" w:pos="0"/>
        </w:tabs>
        <w:spacing w:before="120" w:after="120" w:line="240" w:lineRule="auto"/>
        <w:jc w:val="both"/>
        <w:rPr>
          <w:rFonts w:ascii="Times New Roman" w:eastAsia="Times New Roman" w:hAnsi="Times New Roman" w:cs="Times New Roman"/>
          <w:sz w:val="23"/>
          <w:szCs w:val="23"/>
        </w:rPr>
      </w:pPr>
      <w:r w:rsidRPr="00A54C5C">
        <w:rPr>
          <w:rFonts w:ascii="Times New Roman" w:eastAsia="Times New Roman" w:hAnsi="Times New Roman" w:cs="Times New Roman"/>
          <w:sz w:val="23"/>
          <w:szCs w:val="23"/>
        </w:rPr>
        <w:t xml:space="preserve">attiecīgās ārvalsts kompetentās institūcijas izsniegtu dokumentu (tulkotu un apliecinātu dokumenta kopiju), </w:t>
      </w:r>
      <w:r w:rsidRPr="00A54C5C">
        <w:rPr>
          <w:rFonts w:ascii="Times New Roman" w:eastAsia="Times New Roman" w:hAnsi="Times New Roman" w:cs="Times New Roman"/>
          <w:b/>
          <w:sz w:val="23"/>
          <w:szCs w:val="23"/>
        </w:rPr>
        <w:t>kas apliecina, ka pretendents ir reģistrēts</w:t>
      </w:r>
      <w:r w:rsidRPr="00A54C5C">
        <w:rPr>
          <w:rFonts w:ascii="Times New Roman" w:eastAsia="Times New Roman" w:hAnsi="Times New Roman" w:cs="Times New Roman"/>
          <w:sz w:val="23"/>
          <w:szCs w:val="23"/>
        </w:rPr>
        <w:t xml:space="preserve"> normatīvajos aktos noteiktajā kārtībā (ja pretendents ir juridiskā persona), vai pretendenta pārstāvja parakstītu un tulkotu attiecīgās ārvalsts publiskā reģistra izdruku, kas apliecina pretendenta reģistrācijas faktu (ja kompetentās institūcijas izziņas netiek izdotas);</w:t>
      </w:r>
    </w:p>
    <w:p w:rsidR="00A54C5C" w:rsidRPr="00A54C5C" w:rsidRDefault="00A54C5C" w:rsidP="00A54C5C">
      <w:pPr>
        <w:numPr>
          <w:ilvl w:val="1"/>
          <w:numId w:val="8"/>
        </w:numPr>
        <w:tabs>
          <w:tab w:val="left" w:pos="0"/>
        </w:tabs>
        <w:spacing w:before="120" w:after="120" w:line="240" w:lineRule="auto"/>
        <w:jc w:val="both"/>
        <w:rPr>
          <w:rFonts w:ascii="Times New Roman" w:eastAsia="Times New Roman" w:hAnsi="Times New Roman" w:cs="Times New Roman"/>
          <w:sz w:val="23"/>
          <w:szCs w:val="23"/>
        </w:rPr>
      </w:pPr>
      <w:r w:rsidRPr="00A54C5C">
        <w:rPr>
          <w:rFonts w:ascii="Times New Roman" w:eastAsia="Times New Roman" w:hAnsi="Times New Roman" w:cs="Times New Roman"/>
          <w:sz w:val="23"/>
          <w:szCs w:val="23"/>
        </w:rPr>
        <w:t xml:space="preserve">attiecīgās ārvalsts kompetentās institūcijas izziņu (tulkotu un apliecinātu dokumenta kopiju), kas apliecina pretendenta likumiskā pārstāvja (vadītāja, direktora u.tml.) </w:t>
      </w:r>
      <w:r w:rsidRPr="00A54C5C">
        <w:rPr>
          <w:rFonts w:ascii="Times New Roman" w:eastAsia="Times New Roman" w:hAnsi="Times New Roman" w:cs="Times New Roman"/>
          <w:b/>
          <w:sz w:val="23"/>
          <w:szCs w:val="23"/>
        </w:rPr>
        <w:t>paraksta tiesības</w:t>
      </w:r>
      <w:r w:rsidRPr="00A54C5C">
        <w:rPr>
          <w:rFonts w:ascii="Times New Roman" w:eastAsia="Times New Roman" w:hAnsi="Times New Roman" w:cs="Times New Roman"/>
          <w:sz w:val="23"/>
          <w:szCs w:val="23"/>
        </w:rPr>
        <w:t>. Ja pieteikumu paraksta pilnvarotā persona – papildus pievieno pilnvaras oriģināla eksemplāru;</w:t>
      </w:r>
    </w:p>
    <w:p w:rsidR="00A54C5C" w:rsidRPr="00A54C5C" w:rsidRDefault="00A54C5C" w:rsidP="00A54C5C">
      <w:pPr>
        <w:numPr>
          <w:ilvl w:val="0"/>
          <w:numId w:val="8"/>
        </w:numPr>
        <w:tabs>
          <w:tab w:val="left" w:pos="426"/>
        </w:tabs>
        <w:spacing w:before="120" w:after="120" w:line="240" w:lineRule="auto"/>
        <w:jc w:val="both"/>
        <w:rPr>
          <w:rFonts w:ascii="Times New Roman" w:eastAsia="Times New Roman" w:hAnsi="Times New Roman" w:cs="Times New Roman"/>
          <w:b/>
          <w:sz w:val="23"/>
          <w:szCs w:val="23"/>
        </w:rPr>
      </w:pPr>
      <w:r w:rsidRPr="00A54C5C">
        <w:rPr>
          <w:rFonts w:ascii="Times New Roman" w:eastAsia="Times New Roman" w:hAnsi="Times New Roman" w:cs="Times New Roman"/>
          <w:b/>
          <w:sz w:val="23"/>
          <w:szCs w:val="23"/>
        </w:rPr>
        <w:t>Tehniskā un finanšu piedāvājuma aizpildīšanas kārtība:</w:t>
      </w:r>
    </w:p>
    <w:p w:rsidR="00A54C5C" w:rsidRPr="00A54C5C" w:rsidRDefault="00A54C5C" w:rsidP="00A54C5C">
      <w:pPr>
        <w:numPr>
          <w:ilvl w:val="1"/>
          <w:numId w:val="8"/>
        </w:numPr>
        <w:tabs>
          <w:tab w:val="left" w:pos="426"/>
        </w:tabs>
        <w:spacing w:before="120" w:after="120" w:line="240" w:lineRule="auto"/>
        <w:jc w:val="both"/>
        <w:rPr>
          <w:rFonts w:ascii="Times New Roman" w:hAnsi="Times New Roman" w:cs="Times New Roman"/>
          <w:u w:val="single"/>
        </w:rPr>
      </w:pPr>
      <w:r w:rsidRPr="00A54C5C">
        <w:rPr>
          <w:rFonts w:ascii="Times New Roman" w:eastAsia="Times New Roman" w:hAnsi="Times New Roman" w:cs="Times New Roman"/>
          <w:b/>
          <w:sz w:val="23"/>
          <w:szCs w:val="23"/>
        </w:rPr>
        <w:lastRenderedPageBreak/>
        <w:t xml:space="preserve">Parakstīts Tehniskais un finanšu piedāvājums </w:t>
      </w:r>
      <w:r w:rsidRPr="00A54C5C">
        <w:rPr>
          <w:rFonts w:ascii="Times New Roman" w:eastAsia="Times New Roman" w:hAnsi="Times New Roman" w:cs="Times New Roman"/>
          <w:sz w:val="23"/>
          <w:szCs w:val="23"/>
        </w:rPr>
        <w:t>jāiesniedz</w:t>
      </w:r>
      <w:r w:rsidRPr="00A54C5C">
        <w:rPr>
          <w:rFonts w:ascii="Times New Roman" w:eastAsia="Times New Roman" w:hAnsi="Times New Roman" w:cs="Times New Roman"/>
          <w:b/>
          <w:sz w:val="23"/>
          <w:szCs w:val="23"/>
        </w:rPr>
        <w:t xml:space="preserve"> </w:t>
      </w:r>
      <w:r w:rsidRPr="00A54C5C">
        <w:rPr>
          <w:rFonts w:ascii="Times New Roman" w:eastAsia="Times New Roman" w:hAnsi="Times New Roman" w:cs="Times New Roman"/>
          <w:sz w:val="23"/>
          <w:szCs w:val="23"/>
        </w:rPr>
        <w:t xml:space="preserve">atbilstoši nolikuma </w:t>
      </w:r>
      <w:r w:rsidRPr="00343043">
        <w:rPr>
          <w:rFonts w:ascii="Times New Roman" w:eastAsia="Times New Roman" w:hAnsi="Times New Roman" w:cs="Times New Roman"/>
          <w:sz w:val="23"/>
          <w:szCs w:val="23"/>
        </w:rPr>
        <w:t>3.</w:t>
      </w:r>
      <w:r w:rsidR="004C1149" w:rsidRPr="00343043">
        <w:rPr>
          <w:rFonts w:ascii="Times New Roman" w:eastAsia="Times New Roman" w:hAnsi="Times New Roman" w:cs="Times New Roman"/>
          <w:sz w:val="23"/>
          <w:szCs w:val="23"/>
        </w:rPr>
        <w:t>,3.1</w:t>
      </w:r>
      <w:r w:rsidR="00ED508A" w:rsidRPr="00343043">
        <w:rPr>
          <w:rFonts w:ascii="Times New Roman" w:eastAsia="Times New Roman" w:hAnsi="Times New Roman" w:cs="Times New Roman"/>
          <w:sz w:val="23"/>
          <w:szCs w:val="23"/>
        </w:rPr>
        <w:t xml:space="preserve"> un 4.</w:t>
      </w:r>
      <w:r w:rsidR="004C1149" w:rsidRPr="00343043">
        <w:rPr>
          <w:rFonts w:ascii="Times New Roman" w:eastAsia="Times New Roman" w:hAnsi="Times New Roman" w:cs="Times New Roman"/>
          <w:sz w:val="23"/>
          <w:szCs w:val="23"/>
        </w:rPr>
        <w:t>,4.1.</w:t>
      </w:r>
      <w:r w:rsidRPr="00343043">
        <w:rPr>
          <w:rFonts w:ascii="Times New Roman" w:eastAsia="Times New Roman" w:hAnsi="Times New Roman" w:cs="Times New Roman"/>
          <w:sz w:val="23"/>
          <w:szCs w:val="23"/>
        </w:rPr>
        <w:t>pielikumam.</w:t>
      </w:r>
      <w:r w:rsidRPr="00343043">
        <w:t xml:space="preserve"> </w:t>
      </w:r>
      <w:r w:rsidRPr="00343043">
        <w:rPr>
          <w:rFonts w:ascii="Times New Roman" w:hAnsi="Times New Roman" w:cs="Times New Roman"/>
          <w:u w:val="single"/>
        </w:rPr>
        <w:t>Tehniskajam piedāvājumam jāpievieno tehnisko pasi (apliecināta kopija) par</w:t>
      </w:r>
      <w:r w:rsidRPr="00A54C5C">
        <w:rPr>
          <w:rFonts w:ascii="Times New Roman" w:hAnsi="Times New Roman" w:cs="Times New Roman"/>
          <w:u w:val="single"/>
        </w:rPr>
        <w:t xml:space="preserve"> piedāvājumā iekļauto tehniku. Ja kravas transporta līdzeklis nav Pretendenta īpašums, papildus jāiesniedz transportlīdzekļa (-u) nomas līgums vai vienošanās par minēta līguma noslēgšanu, ja Pretendents iegūst tiesības noslēgt līgumu par kravas pakalpojumu sniegšanu Pasūtītājam.</w:t>
      </w:r>
    </w:p>
    <w:p w:rsidR="00A54C5C" w:rsidRPr="00A54C5C" w:rsidRDefault="00A54C5C" w:rsidP="00A54C5C">
      <w:pPr>
        <w:numPr>
          <w:ilvl w:val="1"/>
          <w:numId w:val="8"/>
        </w:numPr>
        <w:tabs>
          <w:tab w:val="left" w:pos="426"/>
        </w:tabs>
        <w:spacing w:before="120" w:after="120" w:line="240" w:lineRule="auto"/>
        <w:jc w:val="both"/>
        <w:rPr>
          <w:rFonts w:ascii="Times New Roman" w:hAnsi="Times New Roman" w:cs="Times New Roman"/>
        </w:rPr>
      </w:pPr>
      <w:r w:rsidRPr="00A54C5C">
        <w:rPr>
          <w:rFonts w:ascii="Times New Roman" w:hAnsi="Times New Roman" w:cs="Times New Roman"/>
        </w:rPr>
        <w:t xml:space="preserve"> </w:t>
      </w:r>
      <w:r w:rsidRPr="00A54C5C">
        <w:rPr>
          <w:rFonts w:ascii="Times New Roman" w:eastAsia="Times New Roman" w:hAnsi="Times New Roman" w:cs="Times New Roman"/>
          <w:lang w:eastAsia="lv-LV"/>
        </w:rPr>
        <w:t>Pakalpojumu  cenā jāiekļauj: Daugavpils pilsētas administratīvajā teritorijā  cenu EUR  bez PVN par vienu stundu, Daugavpils novada administratīvajā teritorijā cenu</w:t>
      </w:r>
      <w:r w:rsidRPr="00A54C5C">
        <w:rPr>
          <w:rFonts w:ascii="Times New Roman" w:hAnsi="Times New Roman" w:cs="Times New Roman"/>
          <w:lang w:eastAsia="lv-LV"/>
        </w:rPr>
        <w:t xml:space="preserve"> EUR </w:t>
      </w:r>
      <w:r w:rsidRPr="00A54C5C">
        <w:rPr>
          <w:rFonts w:ascii="Times New Roman" w:eastAsia="Times New Roman" w:hAnsi="Times New Roman" w:cs="Times New Roman"/>
          <w:lang w:eastAsia="lv-LV"/>
        </w:rPr>
        <w:t xml:space="preserve">bez PVN par vienu km,  maksimālās izmaksas, tas ir </w:t>
      </w:r>
      <w:r w:rsidRPr="00A54C5C">
        <w:rPr>
          <w:rFonts w:ascii="Times New Roman" w:eastAsia="Times New Roman" w:hAnsi="Times New Roman" w:cs="Times New Roman"/>
          <w:bCs/>
          <w:iCs/>
        </w:rPr>
        <w:t xml:space="preserve">piedāvājumā ir iekļautas visas tiešās un netiešās </w:t>
      </w:r>
      <w:r w:rsidRPr="00A54C5C">
        <w:rPr>
          <w:rFonts w:ascii="Times New Roman" w:eastAsia="Times New Roman" w:hAnsi="Times New Roman" w:cs="Times New Roman"/>
        </w:rPr>
        <w:t xml:space="preserve">pakalpojuma </w:t>
      </w:r>
      <w:r w:rsidRPr="00A54C5C">
        <w:rPr>
          <w:rFonts w:ascii="Times New Roman" w:eastAsia="Times New Roman" w:hAnsi="Times New Roman" w:cs="Times New Roman"/>
          <w:bCs/>
          <w:iCs/>
        </w:rPr>
        <w:t xml:space="preserve">izmaksas, kas varētu rasties un ir saistītas ar Līgumā noteikto saistību izpildi.  </w:t>
      </w:r>
    </w:p>
    <w:p w:rsidR="00A54C5C" w:rsidRPr="00A54C5C" w:rsidRDefault="00A54C5C" w:rsidP="00A54C5C">
      <w:pPr>
        <w:numPr>
          <w:ilvl w:val="1"/>
          <w:numId w:val="8"/>
        </w:numPr>
        <w:tabs>
          <w:tab w:val="left" w:pos="284"/>
        </w:tabs>
        <w:spacing w:before="120" w:after="120" w:line="240" w:lineRule="auto"/>
        <w:jc w:val="both"/>
        <w:rPr>
          <w:rFonts w:ascii="Times New Roman" w:eastAsia="Times New Roman" w:hAnsi="Times New Roman" w:cs="Times New Roman"/>
          <w:b/>
          <w:sz w:val="23"/>
          <w:szCs w:val="23"/>
        </w:rPr>
      </w:pPr>
      <w:r w:rsidRPr="00A54C5C">
        <w:rPr>
          <w:rFonts w:ascii="Times New Roman" w:eastAsia="Times New Roman" w:hAnsi="Times New Roman" w:cs="Times New Roman"/>
          <w:sz w:val="23"/>
          <w:szCs w:val="23"/>
        </w:rPr>
        <w:t>Piedāvājumā cenas un summas jānorāda ar 2 (divām) decimālzīmēm aiz komata.</w:t>
      </w:r>
    </w:p>
    <w:p w:rsidR="00A54C5C" w:rsidRPr="00A54C5C" w:rsidRDefault="00A54C5C" w:rsidP="00A54C5C">
      <w:pPr>
        <w:numPr>
          <w:ilvl w:val="1"/>
          <w:numId w:val="8"/>
        </w:numPr>
        <w:tabs>
          <w:tab w:val="left" w:pos="284"/>
        </w:tabs>
        <w:spacing w:before="120" w:after="120" w:line="240" w:lineRule="auto"/>
        <w:jc w:val="both"/>
        <w:rPr>
          <w:rFonts w:ascii="Times New Roman" w:eastAsia="Times New Roman" w:hAnsi="Times New Roman" w:cs="Times New Roman"/>
          <w:b/>
          <w:sz w:val="23"/>
          <w:szCs w:val="23"/>
        </w:rPr>
      </w:pPr>
      <w:r w:rsidRPr="00A54C5C">
        <w:rPr>
          <w:rFonts w:ascii="Times New Roman" w:eastAsia="Times New Roman" w:hAnsi="Times New Roman" w:cs="Times New Roman"/>
          <w:sz w:val="23"/>
          <w:szCs w:val="23"/>
        </w:rPr>
        <w:t>Pasūtītājs ir tiesīgs šaubu gadījumā lūgt pretendentu iesniegt izmaksu kalkulācijas.</w:t>
      </w:r>
    </w:p>
    <w:p w:rsidR="00A54C5C" w:rsidRPr="00A54C5C" w:rsidRDefault="00A54C5C" w:rsidP="00A54C5C">
      <w:pPr>
        <w:widowControl w:val="0"/>
        <w:numPr>
          <w:ilvl w:val="1"/>
          <w:numId w:val="8"/>
        </w:numPr>
        <w:suppressAutoHyphens/>
        <w:spacing w:after="0" w:line="240" w:lineRule="auto"/>
        <w:jc w:val="both"/>
        <w:rPr>
          <w:rFonts w:ascii="Times New Roman" w:eastAsia="Times New Roman" w:hAnsi="Times New Roman" w:cs="Times New Roman"/>
          <w:sz w:val="23"/>
          <w:szCs w:val="23"/>
          <w:lang w:eastAsia="ar-SA"/>
        </w:rPr>
      </w:pPr>
      <w:r w:rsidRPr="00A54C5C">
        <w:rPr>
          <w:rFonts w:ascii="Times New Roman" w:eastAsia="Times New Roman" w:hAnsi="Times New Roman" w:cs="Times New Roman"/>
          <w:color w:val="000000"/>
          <w:sz w:val="23"/>
          <w:szCs w:val="23"/>
          <w:lang w:eastAsia="ar-SA"/>
        </w:rPr>
        <w:t>Pretendentu piedāvātās līgumcenas nav komercnoslēpums un pēc piedāvājumu atvēršanas var tikt paziņotas trešajām personām.</w:t>
      </w:r>
      <w:r w:rsidRPr="00A54C5C">
        <w:rPr>
          <w:rFonts w:ascii="Times New Roman" w:eastAsia="Lucida Sans Unicode" w:hAnsi="Times New Roman" w:cs="Times New Roman"/>
          <w:color w:val="000000"/>
          <w:sz w:val="24"/>
          <w:szCs w:val="24"/>
          <w:lang w:eastAsia="ar-SA"/>
        </w:rPr>
        <w:t xml:space="preserve"> </w:t>
      </w:r>
    </w:p>
    <w:p w:rsidR="00A54C5C" w:rsidRPr="00A54C5C" w:rsidRDefault="00A54C5C" w:rsidP="00A54C5C">
      <w:pPr>
        <w:widowControl w:val="0"/>
        <w:numPr>
          <w:ilvl w:val="1"/>
          <w:numId w:val="8"/>
        </w:numPr>
        <w:suppressAutoHyphens/>
        <w:spacing w:after="0" w:line="240" w:lineRule="auto"/>
        <w:jc w:val="both"/>
        <w:rPr>
          <w:rFonts w:ascii="Times New Roman" w:eastAsia="Times New Roman" w:hAnsi="Times New Roman" w:cs="Times New Roman"/>
          <w:sz w:val="23"/>
          <w:szCs w:val="23"/>
          <w:lang w:eastAsia="ar-SA"/>
        </w:rPr>
      </w:pPr>
      <w:r w:rsidRPr="00A54C5C">
        <w:rPr>
          <w:rFonts w:ascii="Times New Roman" w:eastAsia="Times New Roman" w:hAnsi="Times New Roman" w:cs="Times New Roman"/>
          <w:sz w:val="23"/>
          <w:szCs w:val="23"/>
          <w:lang w:eastAsia="ar-SA"/>
        </w:rPr>
        <w:t>Tehniskajam un finanšu piedāvājumam jābūt Pretendenta vadītāja vai pilnvarotās personas parakstītam.</w:t>
      </w:r>
    </w:p>
    <w:p w:rsidR="00A54C5C" w:rsidRPr="00A54C5C" w:rsidRDefault="00CB5B19" w:rsidP="00CB5B19">
      <w:pPr>
        <w:widowControl w:val="0"/>
        <w:numPr>
          <w:ilvl w:val="0"/>
          <w:numId w:val="8"/>
        </w:numPr>
        <w:tabs>
          <w:tab w:val="left" w:pos="0"/>
        </w:tabs>
        <w:suppressAutoHyphens/>
        <w:spacing w:before="240" w:after="240" w:line="240" w:lineRule="auto"/>
        <w:ind w:left="0" w:firstLine="0"/>
        <w:jc w:val="both"/>
        <w:rPr>
          <w:rFonts w:ascii="Times New Roman" w:eastAsia="Times New Roman" w:hAnsi="Times New Roman" w:cs="Times New Roman"/>
          <w:color w:val="000000"/>
          <w:sz w:val="23"/>
          <w:szCs w:val="23"/>
          <w:u w:val="single"/>
          <w:lang w:eastAsia="ar-SA"/>
        </w:rPr>
      </w:pPr>
      <w:r>
        <w:rPr>
          <w:rFonts w:ascii="Times New Roman" w:eastAsia="Times New Roman" w:hAnsi="Times New Roman" w:cs="Times New Roman"/>
          <w:color w:val="000000"/>
          <w:sz w:val="23"/>
          <w:szCs w:val="23"/>
          <w:lang w:eastAsia="ar-SA"/>
        </w:rPr>
        <w:t>Pretendents</w:t>
      </w:r>
      <w:r w:rsidR="00A54C5C" w:rsidRPr="00A54C5C">
        <w:rPr>
          <w:rFonts w:ascii="Times New Roman" w:eastAsia="Times New Roman" w:hAnsi="Times New Roman" w:cs="Times New Roman"/>
          <w:color w:val="000000"/>
          <w:sz w:val="23"/>
          <w:szCs w:val="23"/>
          <w:lang w:eastAsia="ar-SA"/>
        </w:rPr>
        <w:t xml:space="preserve"> var balstīties uz citu personu iespējām, ja tas ir nepieciešams konkrētā līguma izpildei, neatkarīgi no savstarpējo attiecību tiesiskā rakstura. Šādā gadījumā piegādātājs pierāda pasūtītājam, ka viņa rīcībā būs nepieciešamie resursi, iesniedzot, piemēram, šo personu apliecinājumu vai vienošanos par sadarbību konkrētā līguma izpildē. </w:t>
      </w:r>
      <w:r w:rsidR="00A54C5C" w:rsidRPr="00A54C5C">
        <w:rPr>
          <w:rFonts w:ascii="Times New Roman" w:eastAsia="Times New Roman" w:hAnsi="Times New Roman" w:cs="Times New Roman"/>
          <w:color w:val="000000"/>
          <w:sz w:val="23"/>
          <w:szCs w:val="23"/>
          <w:u w:val="single"/>
          <w:lang w:eastAsia="ar-SA"/>
        </w:rPr>
        <w:t>Pretendents var balstīties uz citu personu iespējām tikai tad, ja šīs personas sniegs pakalpojumus, kuru izpildei attiecīgās spējas ir nepieciešamas.</w:t>
      </w:r>
    </w:p>
    <w:p w:rsidR="00094332" w:rsidRPr="00C34EDE" w:rsidRDefault="00094332" w:rsidP="00094332">
      <w:pPr>
        <w:tabs>
          <w:tab w:val="left" w:pos="0"/>
        </w:tabs>
        <w:suppressAutoHyphens/>
        <w:spacing w:before="240" w:after="240"/>
        <w:jc w:val="center"/>
        <w:rPr>
          <w:rFonts w:ascii="Times New Roman" w:eastAsia="Times New Roman" w:hAnsi="Times New Roman" w:cs="Times New Roman"/>
          <w:b/>
          <w:sz w:val="23"/>
          <w:szCs w:val="23"/>
          <w:lang w:eastAsia="ar-SA"/>
        </w:rPr>
      </w:pPr>
      <w:r w:rsidRPr="00C34EDE">
        <w:rPr>
          <w:rFonts w:ascii="Times New Roman" w:eastAsia="Times New Roman" w:hAnsi="Times New Roman" w:cs="Times New Roman"/>
          <w:b/>
          <w:sz w:val="23"/>
          <w:szCs w:val="23"/>
          <w:lang w:eastAsia="ar-SA"/>
        </w:rPr>
        <w:t>IX. Apakšuzņēmēji un piegādātāju apvienības</w:t>
      </w:r>
    </w:p>
    <w:p w:rsidR="00860DFD" w:rsidRPr="00860DFD" w:rsidRDefault="00860DFD" w:rsidP="00860DFD">
      <w:pPr>
        <w:pStyle w:val="ListParagraph"/>
        <w:numPr>
          <w:ilvl w:val="0"/>
          <w:numId w:val="8"/>
        </w:numPr>
        <w:tabs>
          <w:tab w:val="left" w:pos="0"/>
        </w:tabs>
        <w:suppressAutoHyphens/>
        <w:spacing w:after="80" w:line="240" w:lineRule="auto"/>
        <w:ind w:left="0"/>
        <w:jc w:val="both"/>
        <w:rPr>
          <w:rFonts w:ascii="Times New Roman" w:eastAsia="Times New Roman" w:hAnsi="Times New Roman" w:cs="Times New Roman"/>
          <w:sz w:val="24"/>
          <w:szCs w:val="24"/>
          <w:lang w:eastAsia="ar-SA"/>
        </w:rPr>
      </w:pPr>
      <w:r w:rsidRPr="00860DFD">
        <w:rPr>
          <w:rFonts w:ascii="Times New Roman" w:eastAsia="Times New Roman" w:hAnsi="Times New Roman" w:cs="Times New Roman"/>
          <w:b/>
          <w:sz w:val="24"/>
          <w:szCs w:val="24"/>
        </w:rPr>
        <w:t>Ja Pretendents līguma izpildē plāno iesaistīt apakšuzņēmējus</w:t>
      </w:r>
      <w:r w:rsidRPr="00860DFD">
        <w:rPr>
          <w:rFonts w:ascii="Times New Roman" w:eastAsia="Times New Roman" w:hAnsi="Times New Roman" w:cs="Times New Roman"/>
          <w:sz w:val="24"/>
          <w:szCs w:val="24"/>
        </w:rPr>
        <w:t xml:space="preserve">, Pretendents savā piedāvājumā </w:t>
      </w:r>
      <w:r w:rsidRPr="00860DFD">
        <w:rPr>
          <w:rFonts w:ascii="Times New Roman" w:eastAsia="Times New Roman" w:hAnsi="Times New Roman" w:cs="Times New Roman"/>
          <w:sz w:val="24"/>
          <w:szCs w:val="24"/>
          <w:u w:val="single"/>
        </w:rPr>
        <w:t>norāda visus tos apakšuzņēmējus,</w:t>
      </w:r>
      <w:r w:rsidRPr="00860DFD">
        <w:rPr>
          <w:rFonts w:ascii="Times New Roman" w:eastAsia="Times New Roman" w:hAnsi="Times New Roman" w:cs="Times New Roman"/>
          <w:sz w:val="24"/>
          <w:szCs w:val="24"/>
        </w:rPr>
        <w:t xml:space="preserve"> kuru sniedzamo pakalpojumu vērtība ir 10 procenti no kopējās iepirkuma līguma vērtības vai lielāka, un katram šādam apakšuzņēmējam izpildei nododamo līguma daļu. </w:t>
      </w:r>
      <w:r w:rsidRPr="00860DFD">
        <w:rPr>
          <w:rFonts w:ascii="Times New Roman" w:eastAsia="Times New Roman" w:hAnsi="Times New Roman" w:cs="Times New Roman"/>
          <w:sz w:val="24"/>
          <w:szCs w:val="24"/>
          <w:u w:val="single"/>
        </w:rPr>
        <w:t>Ir jāiesniedz Apakšuzņēmēja apliecinājums vai vienošanās par sadarbību līguma konkrētās daļas izpildē</w:t>
      </w:r>
      <w:r w:rsidRPr="00860DFD">
        <w:rPr>
          <w:rFonts w:ascii="Times New Roman" w:eastAsia="Times New Roman" w:hAnsi="Times New Roman" w:cs="Times New Roman"/>
          <w:sz w:val="24"/>
          <w:szCs w:val="24"/>
        </w:rPr>
        <w:t>.</w:t>
      </w:r>
    </w:p>
    <w:p w:rsidR="00860DFD" w:rsidRPr="00860DFD" w:rsidRDefault="00860DFD" w:rsidP="00860DFD">
      <w:pPr>
        <w:numPr>
          <w:ilvl w:val="1"/>
          <w:numId w:val="8"/>
        </w:numPr>
        <w:tabs>
          <w:tab w:val="left" w:pos="0"/>
        </w:tabs>
        <w:suppressAutoHyphens/>
        <w:spacing w:after="80" w:line="240" w:lineRule="auto"/>
        <w:jc w:val="both"/>
        <w:rPr>
          <w:rFonts w:ascii="Times New Roman" w:eastAsia="Times New Roman" w:hAnsi="Times New Roman" w:cs="Times New Roman"/>
          <w:sz w:val="24"/>
          <w:szCs w:val="24"/>
          <w:lang w:eastAsia="ar-SA"/>
        </w:rPr>
      </w:pPr>
      <w:r w:rsidRPr="00860DFD">
        <w:rPr>
          <w:rFonts w:ascii="Times New Roman" w:eastAsia="Times New Roman" w:hAnsi="Times New Roman" w:cs="Times New Roman"/>
          <w:sz w:val="24"/>
          <w:szCs w:val="24"/>
        </w:rPr>
        <w:t xml:space="preserve">Par apakšuzņēmējiem uzskata arī apakšuzņēmēju apakšuzņēmējus. </w:t>
      </w:r>
    </w:p>
    <w:p w:rsidR="00860DFD" w:rsidRPr="00860DFD" w:rsidRDefault="00860DFD" w:rsidP="00860DFD">
      <w:pPr>
        <w:numPr>
          <w:ilvl w:val="1"/>
          <w:numId w:val="8"/>
        </w:numPr>
        <w:tabs>
          <w:tab w:val="left" w:pos="0"/>
        </w:tabs>
        <w:suppressAutoHyphens/>
        <w:spacing w:after="80" w:line="240" w:lineRule="auto"/>
        <w:jc w:val="both"/>
        <w:rPr>
          <w:rFonts w:ascii="Times New Roman" w:eastAsia="Times New Roman" w:hAnsi="Times New Roman" w:cs="Times New Roman"/>
          <w:sz w:val="24"/>
          <w:szCs w:val="24"/>
          <w:lang w:eastAsia="ar-SA"/>
        </w:rPr>
      </w:pPr>
      <w:r w:rsidRPr="00860DFD">
        <w:rPr>
          <w:rFonts w:ascii="Times New Roman" w:eastAsia="Times New Roman" w:hAnsi="Times New Roman" w:cs="Times New Roman"/>
          <w:sz w:val="24"/>
          <w:szCs w:val="24"/>
          <w:lang w:eastAsia="lv-LV"/>
        </w:rPr>
        <w:t>Pretendents (iepirkuma līguma puse) nav tiesīgs bez saskaņošanas ar pasūtītāju veikt piedāvājumā norādītā personāla un apakšuzņēmēju nomaiņu un iesaistīt papildu apakšuzņēmējus iepirkuma līguma izpildē.</w:t>
      </w:r>
    </w:p>
    <w:p w:rsidR="00860DFD" w:rsidRPr="00860DFD" w:rsidRDefault="00860DFD" w:rsidP="00860DFD">
      <w:pPr>
        <w:numPr>
          <w:ilvl w:val="1"/>
          <w:numId w:val="8"/>
        </w:numPr>
        <w:tabs>
          <w:tab w:val="left" w:pos="0"/>
        </w:tabs>
        <w:suppressAutoHyphens/>
        <w:spacing w:after="80" w:line="240" w:lineRule="auto"/>
        <w:jc w:val="both"/>
        <w:rPr>
          <w:rFonts w:ascii="Times New Roman" w:eastAsia="Times New Roman" w:hAnsi="Times New Roman" w:cs="Times New Roman"/>
          <w:sz w:val="24"/>
          <w:szCs w:val="24"/>
          <w:lang w:eastAsia="ar-SA"/>
        </w:rPr>
      </w:pPr>
      <w:r w:rsidRPr="00860DFD">
        <w:rPr>
          <w:rFonts w:ascii="Times New Roman" w:eastAsia="Times New Roman" w:hAnsi="Times New Roman" w:cs="Times New Roman"/>
          <w:sz w:val="24"/>
          <w:szCs w:val="24"/>
          <w:lang w:eastAsia="lv-LV"/>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860DFD" w:rsidRPr="00860DFD" w:rsidRDefault="00860DFD" w:rsidP="00860DFD">
      <w:pPr>
        <w:numPr>
          <w:ilvl w:val="1"/>
          <w:numId w:val="8"/>
        </w:numPr>
        <w:spacing w:before="120" w:after="120" w:line="240" w:lineRule="auto"/>
        <w:jc w:val="both"/>
        <w:rPr>
          <w:rFonts w:ascii="Times New Roman" w:eastAsia="Times New Roman" w:hAnsi="Times New Roman" w:cs="Times New Roman"/>
          <w:b/>
          <w:sz w:val="24"/>
          <w:szCs w:val="24"/>
        </w:rPr>
      </w:pPr>
      <w:r w:rsidRPr="00860DFD">
        <w:rPr>
          <w:rFonts w:ascii="Times New Roman" w:eastAsia="Times New Roman" w:hAnsi="Times New Roman" w:cs="Times New Roman"/>
          <w:sz w:val="24"/>
          <w:szCs w:val="24"/>
          <w:lang w:eastAsia="lv-LV"/>
        </w:rPr>
        <w:t>Pasūtītājs nepiekrīt piedāvājumā norādītā apakšuzņēmēja nomaiņai, ja pastāv kāds no šādiem nosacījumiem:</w:t>
      </w:r>
    </w:p>
    <w:p w:rsidR="00860DFD" w:rsidRPr="00860DFD" w:rsidRDefault="00860DFD" w:rsidP="00860DFD">
      <w:pPr>
        <w:numPr>
          <w:ilvl w:val="2"/>
          <w:numId w:val="8"/>
        </w:numPr>
        <w:spacing w:before="120" w:after="120" w:line="240" w:lineRule="auto"/>
        <w:jc w:val="both"/>
        <w:rPr>
          <w:rFonts w:ascii="Times New Roman" w:eastAsia="Times New Roman" w:hAnsi="Times New Roman" w:cs="Times New Roman"/>
          <w:b/>
          <w:sz w:val="24"/>
          <w:szCs w:val="24"/>
        </w:rPr>
      </w:pPr>
      <w:r w:rsidRPr="00860DFD">
        <w:rPr>
          <w:rFonts w:ascii="Times New Roman" w:eastAsia="Times New Roman" w:hAnsi="Times New Roman" w:cs="Times New Roman"/>
          <w:sz w:val="24"/>
          <w:szCs w:val="24"/>
          <w:lang w:eastAsia="lv-LV"/>
        </w:rPr>
        <w:t>piedāvātais apakšuzņēmējs neatbilst iepirkuma procedūras dokumentos apakšuzņēmējiem izvirzītajām prasībām;</w:t>
      </w:r>
    </w:p>
    <w:p w:rsidR="00860DFD" w:rsidRPr="00860DFD" w:rsidRDefault="00860DFD" w:rsidP="00860DFD">
      <w:pPr>
        <w:numPr>
          <w:ilvl w:val="2"/>
          <w:numId w:val="8"/>
        </w:numPr>
        <w:spacing w:before="120" w:after="120" w:line="240" w:lineRule="auto"/>
        <w:jc w:val="both"/>
        <w:rPr>
          <w:rFonts w:ascii="Times New Roman" w:eastAsia="Times New Roman" w:hAnsi="Times New Roman" w:cs="Times New Roman"/>
          <w:b/>
          <w:sz w:val="24"/>
          <w:szCs w:val="24"/>
        </w:rPr>
      </w:pPr>
      <w:r w:rsidRPr="00860DFD">
        <w:rPr>
          <w:rFonts w:ascii="Times New Roman" w:eastAsia="Times New Roman" w:hAnsi="Times New Roman" w:cs="Times New Roman"/>
          <w:sz w:val="24"/>
          <w:szCs w:val="24"/>
          <w:lang w:eastAsia="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w:t>
      </w:r>
    </w:p>
    <w:p w:rsidR="00860DFD" w:rsidRPr="00860DFD" w:rsidRDefault="00860DFD" w:rsidP="00860DFD">
      <w:pPr>
        <w:numPr>
          <w:ilvl w:val="2"/>
          <w:numId w:val="8"/>
        </w:numPr>
        <w:spacing w:before="120" w:after="120" w:line="240" w:lineRule="auto"/>
        <w:jc w:val="both"/>
        <w:rPr>
          <w:rFonts w:ascii="Times New Roman" w:eastAsia="Times New Roman" w:hAnsi="Times New Roman" w:cs="Times New Roman"/>
          <w:b/>
          <w:sz w:val="24"/>
          <w:szCs w:val="24"/>
        </w:rPr>
      </w:pPr>
      <w:r w:rsidRPr="00860DFD">
        <w:rPr>
          <w:rFonts w:ascii="Times New Roman" w:eastAsia="Times New Roman" w:hAnsi="Times New Roman" w:cs="Times New Roman"/>
          <w:sz w:val="24"/>
          <w:szCs w:val="24"/>
          <w:lang w:eastAsia="lv-LV"/>
        </w:rPr>
        <w:lastRenderedPageBreak/>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860DFD" w:rsidRPr="00860DFD" w:rsidRDefault="00860DFD" w:rsidP="00860DFD">
      <w:pPr>
        <w:numPr>
          <w:ilvl w:val="1"/>
          <w:numId w:val="8"/>
        </w:numPr>
        <w:spacing w:before="120" w:after="120" w:line="240" w:lineRule="auto"/>
        <w:jc w:val="both"/>
        <w:rPr>
          <w:rFonts w:ascii="Times New Roman" w:eastAsia="Times New Roman" w:hAnsi="Times New Roman" w:cs="Times New Roman"/>
          <w:b/>
          <w:sz w:val="24"/>
          <w:szCs w:val="24"/>
        </w:rPr>
      </w:pPr>
      <w:r w:rsidRPr="00860DFD">
        <w:rPr>
          <w:rFonts w:ascii="Times New Roman" w:eastAsia="Times New Roman" w:hAnsi="Times New Roman" w:cs="Times New Roman"/>
          <w:sz w:val="24"/>
          <w:szCs w:val="24"/>
          <w:lang w:eastAsia="lv-LV"/>
        </w:rPr>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860DFD" w:rsidRPr="00860DFD" w:rsidRDefault="00860DFD" w:rsidP="00860DFD">
      <w:pPr>
        <w:numPr>
          <w:ilvl w:val="1"/>
          <w:numId w:val="8"/>
        </w:numPr>
        <w:tabs>
          <w:tab w:val="left" w:pos="0"/>
        </w:tabs>
        <w:suppressAutoHyphens/>
        <w:spacing w:after="80" w:line="240" w:lineRule="auto"/>
        <w:jc w:val="both"/>
        <w:rPr>
          <w:rFonts w:ascii="Times New Roman" w:eastAsia="Times New Roman" w:hAnsi="Times New Roman" w:cs="Times New Roman"/>
          <w:sz w:val="24"/>
          <w:szCs w:val="24"/>
          <w:lang w:eastAsia="ar-SA"/>
        </w:rPr>
      </w:pPr>
      <w:r w:rsidRPr="00860DFD">
        <w:rPr>
          <w:rFonts w:ascii="Times New Roman" w:eastAsia="Times New Roman" w:hAnsi="Times New Roman" w:cs="Times New Roman"/>
          <w:sz w:val="24"/>
          <w:szCs w:val="24"/>
          <w:lang w:eastAsia="lv-LV"/>
        </w:rPr>
        <w:t xml:space="preserve">Pēc iepirkuma līguma slēgšanas tiesību piešķiršanas un ne vēlāk kā uzsākot iepirkuma līguma izpildi, pretendents iesniedz pakalpojuma sniegšanā iesaistīto apakšuzņēmēju (ja tādus plānots iesaistīt) sarakstu, kurā norāda apakšuzņēmēja nosaukumu, kontaktinformāciju un to </w:t>
      </w:r>
      <w:proofErr w:type="spellStart"/>
      <w:r w:rsidRPr="00860DFD">
        <w:rPr>
          <w:rFonts w:ascii="Times New Roman" w:eastAsia="Times New Roman" w:hAnsi="Times New Roman" w:cs="Times New Roman"/>
          <w:sz w:val="24"/>
          <w:szCs w:val="24"/>
          <w:lang w:eastAsia="lv-LV"/>
        </w:rPr>
        <w:t>pārstāvēttiesīgo</w:t>
      </w:r>
      <w:proofErr w:type="spellEnd"/>
      <w:r w:rsidRPr="00860DFD">
        <w:rPr>
          <w:rFonts w:ascii="Times New Roman" w:eastAsia="Times New Roman" w:hAnsi="Times New Roman" w:cs="Times New Roman"/>
          <w:sz w:val="24"/>
          <w:szCs w:val="24"/>
          <w:lang w:eastAsia="lv-LV"/>
        </w:rPr>
        <w:t xml:space="preserve"> personu, ciktāl minētā informācija ir zināma. Sarakstā norāda arī apakšuzņēmēju apakšuzņēmējus. Iepirkuma līguma izpildes laikā Izpildītājs paziņo pasūtītājam par jebkurām minētās informācijas izmaiņām, kā arī papildina sarakstu ar informāciju par apakšuzņēmēju, kas tiek vēlāk iesaistīts pakalpojumu sniegšanā.</w:t>
      </w:r>
    </w:p>
    <w:p w:rsidR="004F7F9E" w:rsidRPr="00C34EDE" w:rsidRDefault="004F7F9E" w:rsidP="004F7F9E">
      <w:pPr>
        <w:spacing w:before="240" w:after="240"/>
        <w:jc w:val="center"/>
        <w:rPr>
          <w:rFonts w:ascii="Times New Roman" w:eastAsia="Times New Roman" w:hAnsi="Times New Roman" w:cs="Times New Roman"/>
          <w:b/>
          <w:sz w:val="23"/>
          <w:szCs w:val="23"/>
        </w:rPr>
      </w:pPr>
      <w:r w:rsidRPr="00C34EDE">
        <w:rPr>
          <w:rFonts w:ascii="Times New Roman" w:eastAsia="Times New Roman" w:hAnsi="Times New Roman" w:cs="Times New Roman"/>
          <w:b/>
          <w:sz w:val="23"/>
          <w:szCs w:val="23"/>
        </w:rPr>
        <w:t>X. Piedāvājumu izvērtēšanas kritēriji un lēmuma pieņemšanas kārtība</w:t>
      </w:r>
    </w:p>
    <w:p w:rsidR="004F7F9E" w:rsidRPr="004F7F9E" w:rsidRDefault="004F7F9E" w:rsidP="004F7F9E">
      <w:pPr>
        <w:pStyle w:val="ListParagraph"/>
        <w:widowControl w:val="0"/>
        <w:numPr>
          <w:ilvl w:val="0"/>
          <w:numId w:val="8"/>
        </w:numPr>
        <w:suppressAutoHyphens/>
        <w:spacing w:after="120"/>
        <w:ind w:left="0" w:right="-1" w:firstLine="0"/>
        <w:jc w:val="both"/>
        <w:outlineLvl w:val="0"/>
        <w:rPr>
          <w:rFonts w:ascii="Times New Roman" w:eastAsia="Times New Roman" w:hAnsi="Times New Roman" w:cs="Times New Roman"/>
          <w:color w:val="000000"/>
          <w:kern w:val="28"/>
          <w:sz w:val="23"/>
          <w:szCs w:val="23"/>
        </w:rPr>
      </w:pPr>
      <w:r w:rsidRPr="004F7F9E">
        <w:rPr>
          <w:rFonts w:ascii="Times New Roman" w:eastAsia="Times New Roman" w:hAnsi="Times New Roman" w:cs="Times New Roman"/>
          <w:color w:val="000000"/>
          <w:sz w:val="23"/>
          <w:szCs w:val="23"/>
          <w:lang w:eastAsia="ar-SA"/>
        </w:rPr>
        <w:t xml:space="preserve">Iepirkuma komisija izvēlēsies normatīvo aktu un šī Nolikuma prasībām atbilstošu </w:t>
      </w:r>
      <w:r w:rsidRPr="004F7F9E">
        <w:rPr>
          <w:rFonts w:ascii="Times New Roman" w:eastAsia="Times New Roman" w:hAnsi="Times New Roman" w:cs="Times New Roman"/>
          <w:b/>
          <w:color w:val="000000"/>
          <w:sz w:val="23"/>
          <w:szCs w:val="23"/>
          <w:lang w:eastAsia="ar-SA"/>
        </w:rPr>
        <w:t>saimnieciski</w:t>
      </w:r>
      <w:r w:rsidRPr="004F7F9E">
        <w:rPr>
          <w:rFonts w:ascii="Times New Roman" w:eastAsia="Times New Roman" w:hAnsi="Times New Roman" w:cs="Times New Roman"/>
          <w:color w:val="000000"/>
          <w:sz w:val="23"/>
          <w:szCs w:val="23"/>
          <w:lang w:eastAsia="ar-SA"/>
        </w:rPr>
        <w:t xml:space="preserve"> </w:t>
      </w:r>
      <w:r w:rsidRPr="004F7F9E">
        <w:rPr>
          <w:rFonts w:ascii="Times New Roman" w:eastAsia="Times New Roman" w:hAnsi="Times New Roman" w:cs="Times New Roman"/>
          <w:b/>
          <w:color w:val="000000"/>
          <w:sz w:val="23"/>
          <w:szCs w:val="23"/>
          <w:lang w:eastAsia="ar-SA"/>
        </w:rPr>
        <w:t>visizdevīgāko piedāvājumu, kuru noteiks ņemot vērā tikai cenu</w:t>
      </w:r>
      <w:r w:rsidRPr="004F7F9E">
        <w:rPr>
          <w:rFonts w:ascii="Times New Roman" w:eastAsia="Times New Roman" w:hAnsi="Times New Roman" w:cs="Times New Roman"/>
          <w:color w:val="000000"/>
          <w:sz w:val="23"/>
          <w:szCs w:val="23"/>
          <w:lang w:eastAsia="ar-SA"/>
        </w:rPr>
        <w:t xml:space="preserve">. </w:t>
      </w:r>
      <w:r w:rsidRPr="004F7F9E">
        <w:rPr>
          <w:rFonts w:ascii="Times New Roman" w:eastAsia="Times New Roman" w:hAnsi="Times New Roman" w:cs="Times New Roman"/>
          <w:color w:val="000000"/>
          <w:sz w:val="23"/>
          <w:szCs w:val="23"/>
          <w:u w:val="single"/>
          <w:lang w:eastAsia="ar-SA"/>
        </w:rPr>
        <w:t>Par saimnieciski visizdevīgāko atzīs piedāvājumu ar viszemāko cenu</w:t>
      </w:r>
      <w:r>
        <w:rPr>
          <w:rFonts w:ascii="Times New Roman" w:eastAsia="Times New Roman" w:hAnsi="Times New Roman" w:cs="Times New Roman"/>
          <w:color w:val="000000"/>
          <w:sz w:val="23"/>
          <w:szCs w:val="23"/>
          <w:u w:val="single"/>
          <w:lang w:eastAsia="ar-SA"/>
        </w:rPr>
        <w:t xml:space="preserve"> </w:t>
      </w:r>
      <w:r w:rsidRPr="004F7F9E">
        <w:rPr>
          <w:rFonts w:ascii="Times New Roman" w:eastAsia="ArialMT" w:hAnsi="Times New Roman" w:cs="Times New Roman"/>
          <w:iCs/>
        </w:rPr>
        <w:t>(ņemot vērā divu pozīciju kopsummu katrai iepirkuma daļai atsevišķi).</w:t>
      </w:r>
    </w:p>
    <w:p w:rsidR="004F7F9E" w:rsidRPr="005E5C9D" w:rsidRDefault="004F7F9E" w:rsidP="004F7F9E">
      <w:pPr>
        <w:numPr>
          <w:ilvl w:val="0"/>
          <w:numId w:val="8"/>
        </w:numPr>
        <w:spacing w:after="120"/>
        <w:ind w:left="0" w:firstLine="0"/>
        <w:jc w:val="both"/>
        <w:rPr>
          <w:rFonts w:ascii="Times New Roman" w:eastAsia="Times New Roman" w:hAnsi="Times New Roman" w:cs="Times New Roman"/>
          <w:b/>
          <w:sz w:val="23"/>
          <w:szCs w:val="23"/>
          <w:u w:val="single"/>
        </w:rPr>
      </w:pPr>
      <w:r w:rsidRPr="00C34EDE">
        <w:rPr>
          <w:rFonts w:ascii="Times New Roman" w:eastAsia="Times New Roman" w:hAnsi="Times New Roman" w:cs="Times New Roman"/>
          <w:sz w:val="23"/>
          <w:szCs w:val="23"/>
        </w:rPr>
        <w:t xml:space="preserve">Viens pretendents var iesniegt tikai vienu piedāvājumu. Piedāvājuma varianti nav pieļaujami. Par piedāvājuma variantu iesniegšanu uzskatāmi arī gadījumi, ja piedāvājumus iesniedz </w:t>
      </w:r>
      <w:r w:rsidRPr="005E5C9D">
        <w:rPr>
          <w:rFonts w:ascii="Times New Roman" w:eastAsia="Times New Roman" w:hAnsi="Times New Roman" w:cs="Times New Roman"/>
          <w:sz w:val="23"/>
          <w:szCs w:val="23"/>
          <w:u w:val="single"/>
        </w:rPr>
        <w:t>divi vai vairāki</w:t>
      </w:r>
      <w:r w:rsidRPr="00C34EDE">
        <w:rPr>
          <w:rFonts w:ascii="Times New Roman" w:eastAsia="Times New Roman" w:hAnsi="Times New Roman" w:cs="Times New Roman"/>
          <w:sz w:val="23"/>
          <w:szCs w:val="23"/>
        </w:rPr>
        <w:t xml:space="preserve"> </w:t>
      </w:r>
      <w:r w:rsidRPr="005E5C9D">
        <w:rPr>
          <w:rFonts w:ascii="Times New Roman" w:eastAsia="Times New Roman" w:hAnsi="Times New Roman" w:cs="Times New Roman"/>
          <w:sz w:val="23"/>
          <w:szCs w:val="23"/>
          <w:u w:val="single"/>
        </w:rPr>
        <w:t>saistīti uzņēmumi, kas uzskatāmi par vienu tirgus dalībnieku Konkurences likuma izpratnē</w:t>
      </w:r>
      <w:r w:rsidRPr="005E5C9D">
        <w:rPr>
          <w:rFonts w:ascii="Times New Roman" w:eastAsia="Times New Roman" w:hAnsi="Times New Roman" w:cs="Times New Roman"/>
          <w:sz w:val="23"/>
          <w:szCs w:val="23"/>
          <w:u w:val="single"/>
          <w:lang w:eastAsia="ar-SA"/>
        </w:rPr>
        <w:t>.</w:t>
      </w:r>
    </w:p>
    <w:p w:rsidR="004F7F9E" w:rsidRPr="00C34EDE" w:rsidRDefault="004F7F9E" w:rsidP="004F7F9E">
      <w:pPr>
        <w:numPr>
          <w:ilvl w:val="0"/>
          <w:numId w:val="8"/>
        </w:numPr>
        <w:spacing w:after="120"/>
        <w:ind w:left="0" w:firstLine="0"/>
        <w:jc w:val="both"/>
        <w:rPr>
          <w:rFonts w:ascii="Times New Roman" w:eastAsia="Times New Roman" w:hAnsi="Times New Roman" w:cs="Times New Roman"/>
          <w:b/>
          <w:sz w:val="23"/>
          <w:szCs w:val="23"/>
        </w:rPr>
      </w:pPr>
      <w:r w:rsidRPr="00C34EDE">
        <w:rPr>
          <w:rFonts w:ascii="Times New Roman" w:eastAsia="Times New Roman" w:hAnsi="Times New Roman" w:cs="Times New Roman"/>
          <w:sz w:val="23"/>
          <w:szCs w:val="23"/>
          <w:lang w:eastAsia="ar-SA"/>
        </w:rPr>
        <w:t>Iepirkuma komisija vērtēs pretendentus un to iesniegtos piedāvājumus saskaņā ar Publisko iepirkumu likumu, iepirkuma dokumentiem, kā arī citiem normatīvajiem aktiem.</w:t>
      </w:r>
    </w:p>
    <w:p w:rsidR="004F7F9E" w:rsidRPr="00C34EDE" w:rsidRDefault="004F7F9E" w:rsidP="004F7F9E">
      <w:pPr>
        <w:numPr>
          <w:ilvl w:val="0"/>
          <w:numId w:val="8"/>
        </w:numPr>
        <w:spacing w:after="120"/>
        <w:ind w:left="0" w:firstLine="0"/>
        <w:jc w:val="both"/>
        <w:rPr>
          <w:rFonts w:ascii="Times New Roman" w:eastAsia="Times New Roman" w:hAnsi="Times New Roman" w:cs="Times New Roman"/>
          <w:b/>
          <w:sz w:val="23"/>
          <w:szCs w:val="23"/>
        </w:rPr>
      </w:pPr>
      <w:r w:rsidRPr="00C34EDE">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F7F9E" w:rsidRPr="00C34EDE" w:rsidRDefault="004F7F9E" w:rsidP="004F7F9E">
      <w:pPr>
        <w:numPr>
          <w:ilvl w:val="0"/>
          <w:numId w:val="8"/>
        </w:numPr>
        <w:spacing w:after="120"/>
        <w:ind w:left="0" w:firstLine="0"/>
        <w:jc w:val="both"/>
        <w:rPr>
          <w:rFonts w:ascii="Times New Roman" w:eastAsia="Times New Roman" w:hAnsi="Times New Roman" w:cs="Times New Roman"/>
          <w:b/>
          <w:sz w:val="23"/>
          <w:szCs w:val="23"/>
        </w:rPr>
      </w:pPr>
      <w:r w:rsidRPr="00C34EDE">
        <w:rPr>
          <w:rFonts w:ascii="Times New Roman" w:eastAsia="Times New Roman" w:hAnsi="Times New Roman" w:cs="Times New Roman"/>
          <w:sz w:val="23"/>
          <w:szCs w:val="23"/>
          <w:lang w:eastAsia="ar-SA"/>
        </w:rPr>
        <w:t>Iepirkuma komisija:</w:t>
      </w:r>
    </w:p>
    <w:p w:rsidR="004F7F9E" w:rsidRPr="00C34EDE" w:rsidRDefault="004F7F9E" w:rsidP="004F7F9E">
      <w:pPr>
        <w:widowControl w:val="0"/>
        <w:numPr>
          <w:ilvl w:val="1"/>
          <w:numId w:val="8"/>
        </w:numPr>
        <w:tabs>
          <w:tab w:val="left" w:pos="0"/>
        </w:tabs>
        <w:suppressAutoHyphens/>
        <w:spacing w:after="80"/>
        <w:jc w:val="both"/>
        <w:rPr>
          <w:rFonts w:ascii="Times New Roman" w:eastAsia="Times New Roman" w:hAnsi="Times New Roman" w:cs="Times New Roman"/>
          <w:color w:val="000000"/>
          <w:sz w:val="23"/>
          <w:szCs w:val="23"/>
          <w:lang w:eastAsia="ar-SA"/>
        </w:rPr>
      </w:pPr>
      <w:r w:rsidRPr="00C34EDE">
        <w:rPr>
          <w:rFonts w:ascii="Times New Roman" w:eastAsia="Times New Roman" w:hAnsi="Times New Roman" w:cs="Times New Roman"/>
          <w:color w:val="000000"/>
          <w:sz w:val="23"/>
          <w:szCs w:val="23"/>
          <w:lang w:eastAsia="ar-SA"/>
        </w:rPr>
        <w:t xml:space="preserve">Pārbaudīs piedāvājumu atbilstoši Nolikumā norādītajām prasībām, vai tas ir </w:t>
      </w:r>
      <w:proofErr w:type="spellStart"/>
      <w:r w:rsidRPr="00C34EDE">
        <w:rPr>
          <w:rFonts w:ascii="Times New Roman" w:eastAsia="Times New Roman" w:hAnsi="Times New Roman" w:cs="Times New Roman"/>
          <w:color w:val="000000"/>
          <w:sz w:val="23"/>
          <w:szCs w:val="23"/>
          <w:lang w:eastAsia="ar-SA"/>
        </w:rPr>
        <w:t>cauršūts</w:t>
      </w:r>
      <w:proofErr w:type="spellEnd"/>
      <w:r w:rsidRPr="00C34EDE">
        <w:rPr>
          <w:rFonts w:ascii="Times New Roman" w:eastAsia="Times New Roman" w:hAnsi="Times New Roman" w:cs="Times New Roman"/>
          <w:color w:val="000000"/>
          <w:sz w:val="23"/>
          <w:szCs w:val="23"/>
          <w:lang w:eastAsia="ar-SA"/>
        </w:rPr>
        <w:t xml:space="preserve"> un caurauklots, pārbaudīs piedāvājuma noformējumu;</w:t>
      </w:r>
    </w:p>
    <w:p w:rsidR="004F7F9E" w:rsidRPr="00C34EDE" w:rsidRDefault="004F7F9E" w:rsidP="004F7F9E">
      <w:pPr>
        <w:numPr>
          <w:ilvl w:val="1"/>
          <w:numId w:val="8"/>
        </w:numPr>
        <w:tabs>
          <w:tab w:val="left" w:pos="0"/>
        </w:tabs>
        <w:suppressAutoHyphens/>
        <w:spacing w:after="80"/>
        <w:ind w:left="993" w:hanging="567"/>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4F7F9E" w:rsidRPr="00C34EDE" w:rsidRDefault="004F7F9E" w:rsidP="004F7F9E">
      <w:pPr>
        <w:numPr>
          <w:ilvl w:val="1"/>
          <w:numId w:val="8"/>
        </w:numPr>
        <w:tabs>
          <w:tab w:val="left" w:pos="0"/>
        </w:tabs>
        <w:suppressAutoHyphens/>
        <w:spacing w:after="80"/>
        <w:ind w:left="993" w:hanging="567"/>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lang w:eastAsia="ar-SA"/>
        </w:rPr>
        <w:t>Pārbaudīs tehniskā un finanšu piedāvājuma atbilstību tehnisko specifikāciju prasībām un nepieciešamības gadījumā pieprasīs pretendentam izskaidrot tehniskajā piedāvājumā iekļauto informāciju. Pārbaudīs aritmētiskās kļūdas;</w:t>
      </w:r>
    </w:p>
    <w:p w:rsidR="004F7F9E" w:rsidRPr="00C34EDE" w:rsidRDefault="004F7F9E" w:rsidP="004F7F9E">
      <w:pPr>
        <w:numPr>
          <w:ilvl w:val="1"/>
          <w:numId w:val="8"/>
        </w:numPr>
        <w:tabs>
          <w:tab w:val="left" w:pos="0"/>
        </w:tabs>
        <w:suppressAutoHyphens/>
        <w:spacing w:after="80"/>
        <w:ind w:left="993" w:hanging="567"/>
        <w:jc w:val="both"/>
        <w:rPr>
          <w:rFonts w:ascii="Times New Roman" w:eastAsia="Times New Roman" w:hAnsi="Times New Roman" w:cs="Times New Roman"/>
          <w:sz w:val="23"/>
          <w:szCs w:val="23"/>
          <w:lang w:eastAsia="ar-SA"/>
        </w:rPr>
      </w:pPr>
      <w:r w:rsidRPr="00C34EDE">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C34EDE">
        <w:rPr>
          <w:rFonts w:ascii="Times New Roman" w:eastAsia="Times New Roman" w:hAnsi="Times New Roman" w:cs="Times New Roman"/>
          <w:sz w:val="23"/>
          <w:szCs w:val="23"/>
          <w:lang w:eastAsia="ar-SA"/>
        </w:rPr>
        <w:t>starplēmumu</w:t>
      </w:r>
      <w:proofErr w:type="spellEnd"/>
      <w:r w:rsidRPr="00C34EDE">
        <w:rPr>
          <w:rFonts w:ascii="Times New Roman" w:eastAsia="Times New Roman" w:hAnsi="Times New Roman" w:cs="Times New Roman"/>
          <w:sz w:val="23"/>
          <w:szCs w:val="23"/>
          <w:lang w:eastAsia="ar-SA"/>
        </w:rPr>
        <w:t xml:space="preserve"> par pretendentu, kuram atbilstoši </w:t>
      </w:r>
      <w:r w:rsidRPr="00C34EDE">
        <w:rPr>
          <w:rFonts w:ascii="Times New Roman" w:eastAsia="Times New Roman" w:hAnsi="Times New Roman" w:cs="Times New Roman"/>
          <w:bCs/>
          <w:sz w:val="23"/>
          <w:szCs w:val="23"/>
          <w:lang w:eastAsia="ar-SA"/>
        </w:rPr>
        <w:t xml:space="preserve">citām paziņojumā par līgumu un Nolikumā </w:t>
      </w:r>
      <w:r w:rsidRPr="00C34EDE">
        <w:rPr>
          <w:rFonts w:ascii="Times New Roman" w:eastAsia="Times New Roman" w:hAnsi="Times New Roman" w:cs="Times New Roman"/>
          <w:sz w:val="23"/>
          <w:szCs w:val="23"/>
          <w:lang w:eastAsia="ar-SA"/>
        </w:rPr>
        <w:t xml:space="preserve">noteiktajām prasībām un </w:t>
      </w:r>
      <w:r w:rsidRPr="00C34EDE">
        <w:rPr>
          <w:rFonts w:ascii="Times New Roman" w:eastAsia="Times New Roman" w:hAnsi="Times New Roman" w:cs="Times New Roman"/>
          <w:bCs/>
          <w:sz w:val="23"/>
          <w:szCs w:val="23"/>
          <w:lang w:eastAsia="ar-SA"/>
        </w:rPr>
        <w:t>izraudzītajam piedāvājuma izvēles kritērijam</w:t>
      </w:r>
      <w:r w:rsidRPr="00C34EDE">
        <w:rPr>
          <w:rFonts w:ascii="Times New Roman" w:eastAsia="Times New Roman" w:hAnsi="Times New Roman" w:cs="Times New Roman"/>
          <w:sz w:val="23"/>
          <w:szCs w:val="23"/>
          <w:lang w:eastAsia="ar-SA"/>
        </w:rPr>
        <w:t xml:space="preserve"> būtu piešķiramas līguma slēgšanas tiesības;</w:t>
      </w:r>
    </w:p>
    <w:p w:rsidR="00D22D02" w:rsidRPr="00D22D02" w:rsidRDefault="00D22D02" w:rsidP="00D22D02">
      <w:pPr>
        <w:numPr>
          <w:ilvl w:val="1"/>
          <w:numId w:val="8"/>
        </w:numPr>
        <w:tabs>
          <w:tab w:val="left" w:pos="0"/>
        </w:tabs>
        <w:suppressAutoHyphens/>
        <w:spacing w:after="80" w:line="240" w:lineRule="auto"/>
        <w:jc w:val="both"/>
        <w:rPr>
          <w:rFonts w:ascii="Times New Roman" w:hAnsi="Times New Roman" w:cs="Times New Roman"/>
          <w:lang w:eastAsia="ar-SA"/>
        </w:rPr>
      </w:pPr>
      <w:r w:rsidRPr="00D22D02">
        <w:rPr>
          <w:rFonts w:ascii="Times New Roman" w:hAnsi="Times New Roman" w:cs="Times New Roman"/>
          <w:bCs/>
          <w:lang w:eastAsia="ar-SA"/>
        </w:rPr>
        <w:lastRenderedPageBreak/>
        <w:t>veiks pārbaudi par Publisko iepirkumu likuma 9.panta astotajā dāļā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rsidR="00D22D02" w:rsidRPr="00D22D02" w:rsidRDefault="00D22D02" w:rsidP="00D22D02">
      <w:pPr>
        <w:numPr>
          <w:ilvl w:val="1"/>
          <w:numId w:val="8"/>
        </w:numPr>
        <w:tabs>
          <w:tab w:val="left" w:pos="0"/>
        </w:tabs>
        <w:suppressAutoHyphens/>
        <w:spacing w:after="80" w:line="240" w:lineRule="auto"/>
        <w:jc w:val="both"/>
        <w:rPr>
          <w:rFonts w:ascii="Times New Roman" w:hAnsi="Times New Roman" w:cs="Times New Roman"/>
          <w:lang w:eastAsia="ar-SA"/>
        </w:rPr>
      </w:pPr>
      <w:r w:rsidRPr="00D22D02">
        <w:rPr>
          <w:rFonts w:ascii="Times New Roman" w:hAnsi="Times New Roman" w:cs="Times New Roman"/>
          <w:lang w:eastAsia="ar-SA"/>
        </w:rPr>
        <w:t>pieņems lēmumu par uzvarētāju.</w:t>
      </w:r>
    </w:p>
    <w:p w:rsidR="00D22D02" w:rsidRPr="00D22D02" w:rsidRDefault="00D22D02" w:rsidP="00D22D02">
      <w:pPr>
        <w:numPr>
          <w:ilvl w:val="0"/>
          <w:numId w:val="8"/>
        </w:numPr>
        <w:tabs>
          <w:tab w:val="left" w:pos="0"/>
        </w:tabs>
        <w:suppressAutoHyphens/>
        <w:spacing w:after="80" w:line="240" w:lineRule="auto"/>
        <w:jc w:val="both"/>
        <w:rPr>
          <w:rFonts w:ascii="Times New Roman" w:hAnsi="Times New Roman" w:cs="Times New Roman"/>
          <w:lang w:eastAsia="ar-SA"/>
        </w:rPr>
      </w:pPr>
      <w:r w:rsidRPr="00D22D02">
        <w:rPr>
          <w:rFonts w:ascii="Times New Roman" w:hAnsi="Times New Roman" w:cs="Times New Roman"/>
          <w:lang w:eastAsia="ar-SA"/>
        </w:rPr>
        <w:t>Trīs darbdienu laikā pēc lēmuma pieņemšanas visi pretendenti tiks informēti par komisijas pieņemto lēmumu.</w:t>
      </w:r>
    </w:p>
    <w:p w:rsidR="00D22D02" w:rsidRPr="00D22D02" w:rsidRDefault="00D22D02" w:rsidP="00D22D02">
      <w:pPr>
        <w:numPr>
          <w:ilvl w:val="0"/>
          <w:numId w:val="8"/>
        </w:numPr>
        <w:tabs>
          <w:tab w:val="left" w:pos="0"/>
        </w:tabs>
        <w:suppressAutoHyphens/>
        <w:spacing w:after="80" w:line="240" w:lineRule="auto"/>
        <w:jc w:val="both"/>
        <w:rPr>
          <w:rFonts w:ascii="Times New Roman" w:hAnsi="Times New Roman" w:cs="Times New Roman"/>
          <w:lang w:eastAsia="ar-SA"/>
        </w:rPr>
      </w:pPr>
      <w:r w:rsidRPr="00D22D02">
        <w:rPr>
          <w:rFonts w:ascii="Times New Roman" w:hAnsi="Times New Roman" w:cs="Times New Roman"/>
          <w:lang w:eastAsia="ar-SA"/>
        </w:rPr>
        <w:t>Pasūtītājs ir tiesīgs pārtraukt iepirkumu un neslēgt iepirkuma līgumu, ja tam ir objektīvs pamatojums.</w:t>
      </w:r>
    </w:p>
    <w:p w:rsidR="00D22D02" w:rsidRPr="00D22D02" w:rsidRDefault="00D22D02" w:rsidP="00D22D02">
      <w:pPr>
        <w:numPr>
          <w:ilvl w:val="0"/>
          <w:numId w:val="8"/>
        </w:numPr>
        <w:tabs>
          <w:tab w:val="left" w:pos="0"/>
        </w:tabs>
        <w:suppressAutoHyphens/>
        <w:spacing w:after="80" w:line="240" w:lineRule="auto"/>
        <w:jc w:val="both"/>
        <w:rPr>
          <w:rFonts w:ascii="Times New Roman" w:hAnsi="Times New Roman" w:cs="Times New Roman"/>
          <w:lang w:eastAsia="ar-SA"/>
        </w:rPr>
      </w:pPr>
      <w:r w:rsidRPr="00D22D02">
        <w:rPr>
          <w:rFonts w:ascii="Times New Roman" w:hAnsi="Times New Roman" w:cs="Times New Roman"/>
          <w:lang w:eastAsia="ar-SA"/>
        </w:rPr>
        <w:t>Piedāvājumi, kas iesniegti pēc uzaicinājumā norādītā termiņa, netiks vērtēti.</w:t>
      </w:r>
    </w:p>
    <w:p w:rsidR="00FB75FF" w:rsidRPr="00FB75FF" w:rsidRDefault="00FB75FF" w:rsidP="00FB75FF">
      <w:pPr>
        <w:pStyle w:val="ListParagraph"/>
        <w:tabs>
          <w:tab w:val="left" w:pos="0"/>
        </w:tabs>
        <w:suppressAutoHyphens/>
        <w:spacing w:before="240" w:after="240"/>
        <w:ind w:left="480"/>
        <w:jc w:val="center"/>
        <w:rPr>
          <w:rFonts w:ascii="Times New Roman" w:eastAsia="Times New Roman" w:hAnsi="Times New Roman" w:cs="Times New Roman"/>
          <w:b/>
          <w:sz w:val="23"/>
          <w:szCs w:val="23"/>
          <w:lang w:eastAsia="ar-SA"/>
        </w:rPr>
      </w:pPr>
      <w:r w:rsidRPr="00FB75FF">
        <w:rPr>
          <w:rFonts w:ascii="Times New Roman" w:eastAsia="Times New Roman" w:hAnsi="Times New Roman" w:cs="Times New Roman"/>
          <w:b/>
          <w:sz w:val="23"/>
          <w:szCs w:val="23"/>
          <w:lang w:eastAsia="ar-SA"/>
        </w:rPr>
        <w:t>XI. Citi noteikumi</w:t>
      </w:r>
    </w:p>
    <w:p w:rsidR="00FB75FF" w:rsidRPr="00FB75FF" w:rsidRDefault="00FB75FF" w:rsidP="00FB75FF">
      <w:pPr>
        <w:pStyle w:val="ListParagraph"/>
        <w:numPr>
          <w:ilvl w:val="0"/>
          <w:numId w:val="8"/>
        </w:numPr>
        <w:suppressAutoHyphens/>
        <w:spacing w:after="80" w:line="240" w:lineRule="auto"/>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Iepirkuma komisija darbojas saskaņā ar Publisko iepirkumu likuma un šā nolikuma prasībām. Savus lēmumus komisija pieņem sēžu laikā.</w:t>
      </w:r>
    </w:p>
    <w:p w:rsidR="00FB75FF" w:rsidRPr="00FB75FF" w:rsidRDefault="00FB75FF" w:rsidP="00FB75FF">
      <w:pPr>
        <w:numPr>
          <w:ilvl w:val="0"/>
          <w:numId w:val="8"/>
        </w:numPr>
        <w:tabs>
          <w:tab w:val="num" w:pos="0"/>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Iepirkuma komisija nodrošina iepirkuma procedūras dokumentu izstrādāšanu, protokolē iepirkuma procesa gaitu un ir atbildīga par iepirkuma procesu.</w:t>
      </w:r>
    </w:p>
    <w:p w:rsidR="00FB75FF" w:rsidRPr="00FB75FF" w:rsidRDefault="00FB75FF" w:rsidP="00FB75FF">
      <w:pPr>
        <w:numPr>
          <w:ilvl w:val="0"/>
          <w:numId w:val="8"/>
        </w:numPr>
        <w:tabs>
          <w:tab w:val="num" w:pos="0"/>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Iepirkuma komisijas priekšsēdētājs organizē un vada komisijas darbu, nosaka komisijas sēžu vietu, laiku un kārtību, sasauc un vada komisijas sēdes, kā arī nodrošina apliecinājumu parakstīšanu par to, ka iepirkuma dokumentu sagatavotājiem (pasūtītāja amatpersona vai darbinieks), iepirkuma komisijas locekļiem un ekspertiem  nav tādu apstākļu, kuru dēļ varētu uzskatīt, ka viņi ir ieinteresēti konkrēta pretendenta izvēlē vai darbībā vai ka viņi ir saistīti ar tiem Publisko iepirkumu likuma 25.panta pirmās daļas izpratnē.</w:t>
      </w:r>
    </w:p>
    <w:p w:rsidR="00FB75FF" w:rsidRPr="00FB75FF" w:rsidRDefault="00FB75FF" w:rsidP="00FB75FF">
      <w:pPr>
        <w:numPr>
          <w:ilvl w:val="0"/>
          <w:numId w:val="8"/>
        </w:numPr>
        <w:tabs>
          <w:tab w:val="left" w:pos="0"/>
          <w:tab w:val="left" w:pos="426"/>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 xml:space="preserve">Iepirkuma komisija sniegs atbildes uz ieinteresēto pretendentu </w:t>
      </w:r>
      <w:proofErr w:type="spellStart"/>
      <w:r w:rsidRPr="00FB75FF">
        <w:rPr>
          <w:rFonts w:ascii="Times New Roman" w:eastAsia="Times New Roman" w:hAnsi="Times New Roman" w:cs="Times New Roman"/>
          <w:sz w:val="24"/>
          <w:szCs w:val="24"/>
          <w:lang w:eastAsia="ar-SA"/>
        </w:rPr>
        <w:t>rakstveidā</w:t>
      </w:r>
      <w:proofErr w:type="spellEnd"/>
      <w:r w:rsidRPr="00FB75FF">
        <w:rPr>
          <w:rFonts w:ascii="Times New Roman" w:eastAsia="Times New Roman" w:hAnsi="Times New Roman" w:cs="Times New Roman"/>
          <w:sz w:val="24"/>
          <w:szCs w:val="24"/>
          <w:lang w:eastAsia="ar-SA"/>
        </w:rPr>
        <w:t xml:space="preserve"> uzdotajiem jautājumiem vai papildu informāciju </w:t>
      </w:r>
      <w:r w:rsidRPr="00FB75FF">
        <w:rPr>
          <w:rFonts w:ascii="Times New Roman" w:eastAsia="Times New Roman" w:hAnsi="Times New Roman" w:cs="Times New Roman"/>
          <w:sz w:val="24"/>
          <w:szCs w:val="24"/>
          <w:u w:val="single"/>
        </w:rPr>
        <w:t>triju darbdienu</w:t>
      </w:r>
      <w:r w:rsidRPr="00FB75FF">
        <w:rPr>
          <w:rFonts w:ascii="Times New Roman" w:eastAsia="Times New Roman" w:hAnsi="Times New Roman" w:cs="Times New Roman"/>
          <w:sz w:val="24"/>
          <w:szCs w:val="24"/>
        </w:rPr>
        <w:t xml:space="preserve"> laikā, bet ne vēlāk kā </w:t>
      </w:r>
      <w:r w:rsidRPr="00FB75FF">
        <w:rPr>
          <w:rFonts w:ascii="Times New Roman" w:eastAsia="Times New Roman" w:hAnsi="Times New Roman" w:cs="Times New Roman"/>
          <w:sz w:val="24"/>
          <w:szCs w:val="24"/>
          <w:u w:val="single"/>
        </w:rPr>
        <w:t>četras dienas</w:t>
      </w:r>
      <w:r w:rsidRPr="00FB75FF">
        <w:rPr>
          <w:rFonts w:ascii="Times New Roman" w:eastAsia="Times New Roman" w:hAnsi="Times New Roman" w:cs="Times New Roman"/>
          <w:sz w:val="24"/>
          <w:szCs w:val="24"/>
        </w:rPr>
        <w:t xml:space="preserve"> pirms piedāvājumu iesniegšanas termiņa beigām</w:t>
      </w:r>
      <w:r w:rsidRPr="00FB75FF">
        <w:rPr>
          <w:rFonts w:ascii="Times New Roman" w:eastAsia="Times New Roman" w:hAnsi="Times New Roman" w:cs="Times New Roman"/>
          <w:sz w:val="24"/>
          <w:szCs w:val="24"/>
          <w:lang w:eastAsia="ar-SA"/>
        </w:rPr>
        <w:t xml:space="preserve">. </w:t>
      </w:r>
    </w:p>
    <w:p w:rsidR="00FB75FF" w:rsidRPr="00FB75FF" w:rsidRDefault="00FB75FF" w:rsidP="00FB75FF">
      <w:pPr>
        <w:numPr>
          <w:ilvl w:val="0"/>
          <w:numId w:val="8"/>
        </w:numPr>
        <w:tabs>
          <w:tab w:val="left" w:pos="0"/>
          <w:tab w:val="left" w:pos="426"/>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Papildu informāciju pasūtītājs nosūtīs ieinteresētajam pretendentam, kas uzdevis jautājumu, un vienlaikus ievietos šo informāciju vietā, kur ir pieejams iepirkuma nolikums, norādot arī uzdoto jautājumu.</w:t>
      </w:r>
      <w:r w:rsidRPr="00FB75FF">
        <w:rPr>
          <w:rFonts w:ascii="Times New Roman" w:eastAsia="Times New Roman" w:hAnsi="Times New Roman" w:cs="Times New Roman"/>
          <w:sz w:val="24"/>
          <w:szCs w:val="24"/>
        </w:rPr>
        <w:t xml:space="preserve"> </w:t>
      </w:r>
    </w:p>
    <w:p w:rsidR="00FB75FF" w:rsidRPr="00FB75FF" w:rsidRDefault="00FB75FF" w:rsidP="00FB75FF">
      <w:pPr>
        <w:numPr>
          <w:ilvl w:val="0"/>
          <w:numId w:val="8"/>
        </w:numPr>
        <w:tabs>
          <w:tab w:val="left" w:pos="0"/>
          <w:tab w:val="left" w:pos="426"/>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Pasūtītājs ar iepirkumu saistītās informācijas apmaiņu nodrošina saskaņā ar Publisko iepirkumu likuma 38.pantu.</w:t>
      </w:r>
    </w:p>
    <w:p w:rsidR="00FB75FF" w:rsidRPr="00FB75FF" w:rsidRDefault="00FB75FF" w:rsidP="00FB75FF">
      <w:pPr>
        <w:numPr>
          <w:ilvl w:val="0"/>
          <w:numId w:val="8"/>
        </w:numPr>
        <w:tabs>
          <w:tab w:val="num" w:pos="0"/>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b/>
          <w:bCs/>
          <w:sz w:val="24"/>
          <w:szCs w:val="24"/>
          <w:lang w:eastAsia="ar-SA"/>
        </w:rPr>
        <w:t>Pretendentiem ir pastāvīgi jāseko līdzi aktuālajai informācijai mājas lapā par konkrēto iepirkumu.</w:t>
      </w:r>
      <w:r w:rsidRPr="00FB75FF">
        <w:rPr>
          <w:rFonts w:ascii="Times New Roman" w:eastAsia="Times New Roman" w:hAnsi="Times New Roman" w:cs="Times New Roman"/>
          <w:sz w:val="24"/>
          <w:szCs w:val="24"/>
          <w:lang w:eastAsia="ar-SA"/>
        </w:rPr>
        <w:t xml:space="preserve"> Komisija nav atbildīga par to, ja kāda ieinteresētā persona nav iepazinusies ar informāciju, kurai ir nodrošināta brīva un tieša elektroniskā pieeja.</w:t>
      </w:r>
    </w:p>
    <w:p w:rsidR="00FB75FF" w:rsidRPr="00FB75FF" w:rsidRDefault="00FB75FF" w:rsidP="00FB75FF">
      <w:pPr>
        <w:numPr>
          <w:ilvl w:val="0"/>
          <w:numId w:val="8"/>
        </w:numPr>
        <w:tabs>
          <w:tab w:val="num" w:pos="0"/>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Pretendents nodrošina, lai piedāvājums tiktu noformēts atbilstoši šī nolikuma prasībām. Katrs pretendents, iesniedzot pieteikumu, apņemas ievērot visus šajā nolikumā minētos nosacījumus.</w:t>
      </w:r>
    </w:p>
    <w:p w:rsidR="00FB75FF" w:rsidRPr="00FB75FF" w:rsidRDefault="00FB75FF" w:rsidP="00FB75FF">
      <w:pPr>
        <w:numPr>
          <w:ilvl w:val="0"/>
          <w:numId w:val="8"/>
        </w:numPr>
        <w:tabs>
          <w:tab w:val="num" w:pos="0"/>
        </w:tabs>
        <w:suppressAutoHyphens/>
        <w:spacing w:after="80" w:line="240" w:lineRule="auto"/>
        <w:ind w:left="426" w:hanging="426"/>
        <w:jc w:val="both"/>
        <w:rPr>
          <w:rFonts w:ascii="Times New Roman" w:eastAsia="Times New Roman" w:hAnsi="Times New Roman" w:cs="Times New Roman"/>
          <w:sz w:val="24"/>
          <w:szCs w:val="24"/>
          <w:lang w:eastAsia="ar-SA"/>
        </w:rPr>
      </w:pPr>
      <w:r w:rsidRPr="00FB75FF">
        <w:rPr>
          <w:rFonts w:ascii="Times New Roman" w:eastAsia="Times New Roman" w:hAnsi="Times New Roman" w:cs="Times New Roman"/>
          <w:sz w:val="24"/>
          <w:szCs w:val="24"/>
          <w:lang w:eastAsia="ar-SA"/>
        </w:rPr>
        <w:t>Gadījumā, ja normatīvajos aktos tiek izdarīti vai stājas spēkā grozījumi, piemēro normatīvo aktu nosacījumus, negrozot nolikumu.</w:t>
      </w:r>
    </w:p>
    <w:p w:rsidR="00FB75FF" w:rsidRPr="00FB75FF" w:rsidRDefault="00FB75FF" w:rsidP="00FB75FF">
      <w:pPr>
        <w:tabs>
          <w:tab w:val="left" w:pos="206"/>
        </w:tabs>
        <w:autoSpaceDE w:val="0"/>
        <w:autoSpaceDN w:val="0"/>
        <w:adjustRightInd w:val="0"/>
        <w:spacing w:after="120"/>
        <w:rPr>
          <w:rFonts w:ascii="Times New Roman" w:eastAsia="Times New Roman" w:hAnsi="Times New Roman" w:cs="Times New Roman"/>
          <w:b/>
          <w:bCs/>
          <w:caps/>
          <w:sz w:val="23"/>
          <w:szCs w:val="23"/>
        </w:rPr>
      </w:pPr>
      <w:r w:rsidRPr="00FB75FF">
        <w:rPr>
          <w:rFonts w:ascii="Times New Roman" w:eastAsia="Times New Roman" w:hAnsi="Times New Roman" w:cs="Times New Roman"/>
          <w:b/>
          <w:bCs/>
          <w:caps/>
          <w:sz w:val="23"/>
          <w:szCs w:val="23"/>
        </w:rPr>
        <w:t>Pielikumā:</w:t>
      </w:r>
    </w:p>
    <w:p w:rsidR="00FB75FF" w:rsidRPr="00FB75FF" w:rsidRDefault="00FB75FF" w:rsidP="00FB75FF">
      <w:pPr>
        <w:suppressAutoHyphens/>
        <w:autoSpaceDE w:val="0"/>
        <w:autoSpaceDN w:val="0"/>
        <w:adjustRightInd w:val="0"/>
        <w:spacing w:after="0" w:line="240" w:lineRule="auto"/>
        <w:jc w:val="both"/>
        <w:rPr>
          <w:rFonts w:ascii="Times New Roman" w:eastAsia="Calibri" w:hAnsi="Times New Roman" w:cs="Times New Roman"/>
          <w:bCs/>
          <w:sz w:val="23"/>
          <w:szCs w:val="23"/>
        </w:rPr>
      </w:pPr>
      <w:r w:rsidRPr="00FB75FF">
        <w:rPr>
          <w:rFonts w:ascii="Times New Roman" w:eastAsia="Calibri" w:hAnsi="Times New Roman" w:cs="Times New Roman"/>
          <w:bCs/>
          <w:sz w:val="23"/>
          <w:szCs w:val="23"/>
        </w:rPr>
        <w:t xml:space="preserve">1. Pieteikums; </w:t>
      </w:r>
    </w:p>
    <w:p w:rsidR="00FB75FF" w:rsidRPr="00FB75FF" w:rsidRDefault="00FB75FF" w:rsidP="00FB75FF">
      <w:pPr>
        <w:suppressAutoHyphens/>
        <w:autoSpaceDE w:val="0"/>
        <w:autoSpaceDN w:val="0"/>
        <w:adjustRightInd w:val="0"/>
        <w:spacing w:after="0" w:line="240" w:lineRule="auto"/>
        <w:jc w:val="both"/>
        <w:rPr>
          <w:rFonts w:ascii="Times New Roman" w:eastAsia="Calibri" w:hAnsi="Times New Roman" w:cs="Times New Roman"/>
          <w:bCs/>
          <w:sz w:val="23"/>
          <w:szCs w:val="23"/>
        </w:rPr>
      </w:pPr>
      <w:r w:rsidRPr="00FB75FF">
        <w:rPr>
          <w:rFonts w:ascii="Times New Roman" w:eastAsia="Calibri" w:hAnsi="Times New Roman" w:cs="Times New Roman"/>
          <w:bCs/>
          <w:sz w:val="23"/>
          <w:szCs w:val="23"/>
        </w:rPr>
        <w:t>2. Tehniskā specifikācija;</w:t>
      </w:r>
    </w:p>
    <w:p w:rsidR="00FB75FF" w:rsidRPr="00FB75FF" w:rsidRDefault="00FB75FF" w:rsidP="00FB75FF">
      <w:pPr>
        <w:suppressAutoHyphens/>
        <w:autoSpaceDE w:val="0"/>
        <w:autoSpaceDN w:val="0"/>
        <w:adjustRightInd w:val="0"/>
        <w:spacing w:after="0" w:line="240" w:lineRule="auto"/>
        <w:jc w:val="both"/>
        <w:rPr>
          <w:rFonts w:ascii="Times New Roman" w:eastAsia="Calibri" w:hAnsi="Times New Roman" w:cs="Times New Roman"/>
          <w:sz w:val="23"/>
          <w:szCs w:val="23"/>
        </w:rPr>
      </w:pPr>
      <w:r w:rsidRPr="00FB75FF">
        <w:rPr>
          <w:rFonts w:ascii="Times New Roman" w:eastAsia="Calibri" w:hAnsi="Times New Roman" w:cs="Times New Roman"/>
          <w:bCs/>
          <w:sz w:val="23"/>
          <w:szCs w:val="23"/>
        </w:rPr>
        <w:t>3.</w:t>
      </w:r>
      <w:r w:rsidR="00C60C98">
        <w:rPr>
          <w:rFonts w:ascii="Times New Roman" w:eastAsia="Calibri" w:hAnsi="Times New Roman" w:cs="Times New Roman"/>
          <w:bCs/>
          <w:sz w:val="23"/>
          <w:szCs w:val="23"/>
        </w:rPr>
        <w:t>,3.1.</w:t>
      </w:r>
      <w:r w:rsidRPr="00FB75FF">
        <w:rPr>
          <w:rFonts w:ascii="Times New Roman" w:eastAsia="Calibri" w:hAnsi="Times New Roman" w:cs="Times New Roman"/>
          <w:bCs/>
          <w:sz w:val="23"/>
          <w:szCs w:val="23"/>
        </w:rPr>
        <w:t xml:space="preserve"> </w:t>
      </w:r>
      <w:r w:rsidRPr="00FB75FF">
        <w:rPr>
          <w:rFonts w:ascii="Times New Roman" w:eastAsia="Calibri" w:hAnsi="Times New Roman" w:cs="Times New Roman"/>
          <w:sz w:val="23"/>
          <w:szCs w:val="23"/>
        </w:rPr>
        <w:t>Tehniskā un finanšu piedāvājuma forma</w:t>
      </w:r>
      <w:r w:rsidR="00ED508A">
        <w:rPr>
          <w:rFonts w:ascii="Times New Roman" w:eastAsia="Calibri" w:hAnsi="Times New Roman" w:cs="Times New Roman"/>
          <w:sz w:val="23"/>
          <w:szCs w:val="23"/>
        </w:rPr>
        <w:t xml:space="preserve"> (1.daļa)</w:t>
      </w:r>
      <w:r w:rsidRPr="00FB75FF">
        <w:rPr>
          <w:rFonts w:ascii="Times New Roman" w:eastAsia="Calibri" w:hAnsi="Times New Roman" w:cs="Times New Roman"/>
          <w:sz w:val="23"/>
          <w:szCs w:val="23"/>
        </w:rPr>
        <w:t>;</w:t>
      </w:r>
    </w:p>
    <w:p w:rsidR="00ED508A" w:rsidRDefault="00FB75FF" w:rsidP="00FB75FF">
      <w:pPr>
        <w:suppressAutoHyphens/>
        <w:autoSpaceDE w:val="0"/>
        <w:autoSpaceDN w:val="0"/>
        <w:adjustRightInd w:val="0"/>
        <w:spacing w:after="0" w:line="240" w:lineRule="auto"/>
        <w:jc w:val="both"/>
        <w:rPr>
          <w:rFonts w:ascii="Times New Roman" w:eastAsia="Calibri" w:hAnsi="Times New Roman" w:cs="Times New Roman"/>
          <w:sz w:val="23"/>
          <w:szCs w:val="23"/>
        </w:rPr>
      </w:pPr>
      <w:r w:rsidRPr="00FB75FF">
        <w:rPr>
          <w:rFonts w:ascii="Times New Roman" w:eastAsia="Calibri" w:hAnsi="Times New Roman" w:cs="Times New Roman"/>
          <w:sz w:val="23"/>
          <w:szCs w:val="23"/>
        </w:rPr>
        <w:t xml:space="preserve">4. </w:t>
      </w:r>
      <w:r w:rsidR="00ED508A">
        <w:rPr>
          <w:rFonts w:ascii="Times New Roman" w:eastAsia="Calibri" w:hAnsi="Times New Roman" w:cs="Times New Roman"/>
          <w:sz w:val="23"/>
          <w:szCs w:val="23"/>
        </w:rPr>
        <w:t>4</w:t>
      </w:r>
      <w:r w:rsidR="00ED508A" w:rsidRPr="00ED508A">
        <w:rPr>
          <w:rFonts w:ascii="Times New Roman" w:eastAsia="Calibri" w:hAnsi="Times New Roman" w:cs="Times New Roman"/>
          <w:sz w:val="23"/>
          <w:szCs w:val="23"/>
        </w:rPr>
        <w:t>.1. Tehniskā un finanšu piedāvājuma forma (</w:t>
      </w:r>
      <w:r w:rsidR="00ED508A">
        <w:rPr>
          <w:rFonts w:ascii="Times New Roman" w:eastAsia="Calibri" w:hAnsi="Times New Roman" w:cs="Times New Roman"/>
          <w:sz w:val="23"/>
          <w:szCs w:val="23"/>
        </w:rPr>
        <w:t>2</w:t>
      </w:r>
      <w:r w:rsidR="00ED508A" w:rsidRPr="00ED508A">
        <w:rPr>
          <w:rFonts w:ascii="Times New Roman" w:eastAsia="Calibri" w:hAnsi="Times New Roman" w:cs="Times New Roman"/>
          <w:sz w:val="23"/>
          <w:szCs w:val="23"/>
        </w:rPr>
        <w:t>.daļa);</w:t>
      </w:r>
    </w:p>
    <w:p w:rsidR="00FB75FF" w:rsidRPr="00FB75FF" w:rsidRDefault="00FB75FF" w:rsidP="00FB75FF">
      <w:pPr>
        <w:suppressAutoHyphens/>
        <w:autoSpaceDE w:val="0"/>
        <w:autoSpaceDN w:val="0"/>
        <w:adjustRightInd w:val="0"/>
        <w:spacing w:after="0" w:line="240" w:lineRule="auto"/>
        <w:jc w:val="both"/>
        <w:rPr>
          <w:rFonts w:ascii="Times New Roman" w:eastAsia="Calibri" w:hAnsi="Times New Roman" w:cs="Times New Roman"/>
          <w:b/>
          <w:sz w:val="23"/>
          <w:szCs w:val="23"/>
        </w:rPr>
      </w:pPr>
      <w:r w:rsidRPr="00FB75FF">
        <w:rPr>
          <w:rFonts w:ascii="Times New Roman" w:eastAsia="Calibri" w:hAnsi="Times New Roman" w:cs="Times New Roman"/>
          <w:sz w:val="23"/>
          <w:szCs w:val="23"/>
        </w:rPr>
        <w:t>5. Pakalpojuma līguma projekts</w:t>
      </w:r>
      <w:r w:rsidR="00ED508A">
        <w:rPr>
          <w:rFonts w:ascii="Times New Roman" w:eastAsia="Calibri" w:hAnsi="Times New Roman" w:cs="Times New Roman"/>
          <w:sz w:val="23"/>
          <w:szCs w:val="23"/>
        </w:rPr>
        <w:t>;</w:t>
      </w:r>
    </w:p>
    <w:p w:rsidR="00AF44DA" w:rsidRPr="00ED508A" w:rsidRDefault="00ED508A">
      <w:pPr>
        <w:rPr>
          <w:rFonts w:ascii="Times New Roman" w:hAnsi="Times New Roman" w:cs="Times New Roman"/>
        </w:rPr>
      </w:pPr>
      <w:r w:rsidRPr="00ED508A">
        <w:rPr>
          <w:rFonts w:ascii="Times New Roman" w:hAnsi="Times New Roman" w:cs="Times New Roman"/>
        </w:rPr>
        <w:t>6. Pieredzes apraksta veidne</w:t>
      </w:r>
      <w:r>
        <w:rPr>
          <w:rFonts w:ascii="Times New Roman" w:hAnsi="Times New Roman" w:cs="Times New Roman"/>
        </w:rPr>
        <w:t>.</w:t>
      </w:r>
    </w:p>
    <w:p w:rsidR="002E15CA" w:rsidRDefault="002E15CA"/>
    <w:p w:rsidR="0023275C" w:rsidRDefault="0023275C" w:rsidP="00B35046">
      <w:pPr>
        <w:spacing w:after="0" w:line="240" w:lineRule="auto"/>
      </w:pPr>
    </w:p>
    <w:p w:rsidR="00B35046" w:rsidRDefault="00B35046" w:rsidP="00B35046">
      <w:pPr>
        <w:spacing w:after="0" w:line="240" w:lineRule="auto"/>
        <w:rPr>
          <w:rFonts w:ascii="Times New Roman" w:eastAsia="Times New Roman" w:hAnsi="Times New Roman" w:cs="Times New Roman"/>
          <w:b/>
          <w:caps/>
          <w:sz w:val="20"/>
          <w:szCs w:val="20"/>
        </w:rPr>
      </w:pPr>
    </w:p>
    <w:p w:rsidR="00B35046" w:rsidRDefault="00B35046" w:rsidP="00B35046">
      <w:pPr>
        <w:spacing w:after="0" w:line="240" w:lineRule="auto"/>
        <w:rPr>
          <w:rFonts w:ascii="Times New Roman" w:eastAsia="Times New Roman" w:hAnsi="Times New Roman" w:cs="Times New Roman"/>
          <w:b/>
          <w:caps/>
          <w:sz w:val="20"/>
          <w:szCs w:val="20"/>
        </w:rPr>
      </w:pPr>
    </w:p>
    <w:p w:rsidR="006837E7" w:rsidRPr="006837E7" w:rsidRDefault="006837E7" w:rsidP="006837E7">
      <w:pPr>
        <w:spacing w:after="0" w:line="240" w:lineRule="auto"/>
        <w:jc w:val="right"/>
        <w:rPr>
          <w:rFonts w:ascii="Times New Roman" w:eastAsia="Times New Roman" w:hAnsi="Times New Roman" w:cs="Times New Roman"/>
          <w:b/>
          <w:bCs/>
          <w:sz w:val="20"/>
          <w:szCs w:val="20"/>
        </w:rPr>
      </w:pPr>
      <w:r w:rsidRPr="006837E7">
        <w:rPr>
          <w:rFonts w:ascii="Times New Roman" w:eastAsia="Times New Roman" w:hAnsi="Times New Roman" w:cs="Times New Roman"/>
          <w:b/>
          <w:caps/>
          <w:sz w:val="20"/>
          <w:szCs w:val="20"/>
        </w:rPr>
        <w:lastRenderedPageBreak/>
        <w:t>1. Pielikums</w:t>
      </w:r>
      <w:r w:rsidRPr="006837E7">
        <w:rPr>
          <w:rFonts w:ascii="Times New Roman" w:eastAsia="Times New Roman" w:hAnsi="Times New Roman" w:cs="Times New Roman"/>
          <w:b/>
          <w:bCs/>
          <w:sz w:val="20"/>
          <w:szCs w:val="20"/>
        </w:rPr>
        <w:t xml:space="preserve"> </w:t>
      </w:r>
    </w:p>
    <w:p w:rsidR="006837E7" w:rsidRPr="006837E7" w:rsidRDefault="006837E7" w:rsidP="006837E7">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6837E7" w:rsidRPr="006837E7" w:rsidRDefault="006837E7" w:rsidP="006837E7">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bookmarkStart w:id="9" w:name="_Hlk510712437"/>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bookmarkEnd w:id="9"/>
    </w:p>
    <w:p w:rsidR="006837E7" w:rsidRDefault="006837E7" w:rsidP="006837E7">
      <w:pPr>
        <w:tabs>
          <w:tab w:val="left" w:pos="0"/>
        </w:tabs>
        <w:spacing w:after="0" w:line="240" w:lineRule="auto"/>
        <w:jc w:val="right"/>
        <w:rPr>
          <w:rFonts w:ascii="Times New Roman" w:eastAsia="Times New Roman" w:hAnsi="Times New Roman" w:cs="Times New Roman"/>
          <w:sz w:val="23"/>
          <w:szCs w:val="23"/>
        </w:rPr>
      </w:pPr>
    </w:p>
    <w:p w:rsidR="00B35046" w:rsidRDefault="00B35046" w:rsidP="006837E7">
      <w:pPr>
        <w:tabs>
          <w:tab w:val="left" w:pos="0"/>
        </w:tabs>
        <w:spacing w:after="0" w:line="240" w:lineRule="auto"/>
        <w:jc w:val="right"/>
        <w:rPr>
          <w:rFonts w:ascii="Times New Roman" w:eastAsia="Times New Roman" w:hAnsi="Times New Roman" w:cs="Times New Roman"/>
          <w:sz w:val="23"/>
          <w:szCs w:val="23"/>
        </w:rPr>
      </w:pPr>
    </w:p>
    <w:p w:rsidR="00B35046" w:rsidRPr="006837E7" w:rsidRDefault="00B35046" w:rsidP="006837E7">
      <w:pPr>
        <w:tabs>
          <w:tab w:val="left" w:pos="0"/>
        </w:tabs>
        <w:spacing w:after="0" w:line="240" w:lineRule="auto"/>
        <w:jc w:val="right"/>
        <w:rPr>
          <w:rFonts w:ascii="Times New Roman" w:eastAsia="Times New Roman" w:hAnsi="Times New Roman" w:cs="Times New Roman"/>
          <w:sz w:val="23"/>
          <w:szCs w:val="23"/>
        </w:rPr>
      </w:pPr>
    </w:p>
    <w:p w:rsidR="006837E7" w:rsidRPr="006837E7" w:rsidRDefault="006837E7" w:rsidP="00327BE6">
      <w:pPr>
        <w:suppressAutoHyphens/>
        <w:spacing w:after="0" w:line="240" w:lineRule="auto"/>
        <w:jc w:val="center"/>
        <w:rPr>
          <w:rFonts w:ascii="Times New Roman" w:eastAsia="Times New Roman" w:hAnsi="Times New Roman" w:cs="Times New Roman"/>
          <w:b/>
          <w:bCs/>
          <w:lang w:eastAsia="ar-SA"/>
        </w:rPr>
      </w:pPr>
      <w:r w:rsidRPr="006837E7">
        <w:rPr>
          <w:rFonts w:ascii="Times New Roman" w:eastAsia="Times New Roman" w:hAnsi="Times New Roman" w:cs="Times New Roman"/>
          <w:b/>
          <w:bCs/>
          <w:lang w:eastAsia="ar-SA"/>
        </w:rPr>
        <w:t>PIETEIKUMS DALĪBAI IEPIRKUMĀ</w:t>
      </w:r>
    </w:p>
    <w:p w:rsidR="00B35046" w:rsidRDefault="00B35046" w:rsidP="006837E7">
      <w:pPr>
        <w:suppressAutoHyphens/>
        <w:spacing w:after="0" w:line="240" w:lineRule="auto"/>
        <w:rPr>
          <w:rFonts w:ascii="Times New Roman" w:eastAsia="Times New Roman" w:hAnsi="Times New Roman" w:cs="Times New Roman"/>
          <w:bCs/>
          <w:lang w:eastAsia="ar-SA"/>
        </w:rPr>
      </w:pPr>
    </w:p>
    <w:p w:rsidR="006837E7" w:rsidRPr="006837E7" w:rsidRDefault="006837E7" w:rsidP="006837E7">
      <w:pPr>
        <w:suppressAutoHyphens/>
        <w:spacing w:after="0" w:line="240" w:lineRule="auto"/>
        <w:rPr>
          <w:rFonts w:ascii="Times New Roman" w:eastAsia="Times New Roman" w:hAnsi="Times New Roman" w:cs="Times New Roman"/>
          <w:bCs/>
          <w:lang w:eastAsia="ar-SA"/>
        </w:rPr>
      </w:pPr>
      <w:r w:rsidRPr="006837E7">
        <w:rPr>
          <w:rFonts w:ascii="Times New Roman" w:eastAsia="Times New Roman" w:hAnsi="Times New Roman" w:cs="Times New Roman"/>
          <w:bCs/>
          <w:lang w:eastAsia="ar-SA"/>
        </w:rPr>
        <w:t>Daugavpilī, 2018.gada ____.________</w:t>
      </w:r>
    </w:p>
    <w:p w:rsidR="006837E7" w:rsidRPr="006837E7" w:rsidRDefault="006837E7" w:rsidP="006837E7">
      <w:pPr>
        <w:spacing w:after="0" w:line="240" w:lineRule="auto"/>
        <w:rPr>
          <w:rFonts w:ascii="Times New Roman" w:eastAsia="Times New Roman" w:hAnsi="Times New Roman" w:cs="Times New Roman"/>
        </w:rPr>
      </w:pPr>
    </w:p>
    <w:p w:rsidR="006837E7" w:rsidRPr="006837E7" w:rsidRDefault="006837E7" w:rsidP="00327BE6">
      <w:pPr>
        <w:spacing w:after="0" w:line="240" w:lineRule="auto"/>
        <w:ind w:right="-285"/>
        <w:rPr>
          <w:rFonts w:ascii="Times New Roman" w:eastAsia="Times New Roman" w:hAnsi="Times New Roman" w:cs="Times New Roman"/>
        </w:rPr>
      </w:pPr>
      <w:r w:rsidRPr="006837E7">
        <w:rPr>
          <w:rFonts w:ascii="Times New Roman" w:eastAsia="Times New Roman" w:hAnsi="Times New Roman" w:cs="Times New Roman"/>
        </w:rPr>
        <w:t>Pretendents</w:t>
      </w:r>
    </w:p>
    <w:p w:rsidR="006837E7" w:rsidRPr="006837E7" w:rsidRDefault="006837E7" w:rsidP="00327BE6">
      <w:pPr>
        <w:spacing w:after="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_____________________________________________________________________________</w:t>
      </w:r>
    </w:p>
    <w:p w:rsidR="006837E7" w:rsidRPr="006837E7" w:rsidRDefault="006837E7" w:rsidP="00327BE6">
      <w:pPr>
        <w:spacing w:after="0" w:line="240" w:lineRule="auto"/>
        <w:ind w:right="-285" w:firstLine="3119"/>
        <w:jc w:val="both"/>
        <w:rPr>
          <w:rFonts w:ascii="Times New Roman" w:eastAsia="Times New Roman" w:hAnsi="Times New Roman" w:cs="Times New Roman"/>
        </w:rPr>
      </w:pPr>
      <w:r w:rsidRPr="006837E7">
        <w:rPr>
          <w:rFonts w:ascii="Times New Roman" w:eastAsia="Times New Roman" w:hAnsi="Times New Roman" w:cs="Times New Roman"/>
        </w:rPr>
        <w:t>(nosaukums)</w:t>
      </w:r>
    </w:p>
    <w:p w:rsidR="006837E7" w:rsidRPr="006837E7" w:rsidRDefault="006837E7" w:rsidP="00327BE6">
      <w:pPr>
        <w:spacing w:after="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Reģistrācijas Nr. ________________________________________________________________</w:t>
      </w:r>
    </w:p>
    <w:p w:rsidR="006837E7" w:rsidRPr="006837E7" w:rsidRDefault="006837E7" w:rsidP="00327BE6">
      <w:pPr>
        <w:spacing w:after="0" w:line="240" w:lineRule="auto"/>
        <w:ind w:right="-285"/>
        <w:jc w:val="both"/>
        <w:rPr>
          <w:rFonts w:ascii="Times New Roman" w:eastAsia="Times New Roman" w:hAnsi="Times New Roman" w:cs="Times New Roman"/>
        </w:rPr>
      </w:pPr>
    </w:p>
    <w:p w:rsidR="006837E7" w:rsidRPr="006837E7" w:rsidRDefault="006837E7" w:rsidP="00327BE6">
      <w:pPr>
        <w:spacing w:after="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Nodokļu maksātāja (PVN) reģistrācijas Nr. __________________________________________</w:t>
      </w:r>
    </w:p>
    <w:p w:rsidR="006837E7" w:rsidRPr="006837E7" w:rsidRDefault="006837E7" w:rsidP="00327BE6">
      <w:pPr>
        <w:spacing w:after="0" w:line="240" w:lineRule="auto"/>
        <w:ind w:right="-285"/>
        <w:jc w:val="both"/>
        <w:rPr>
          <w:rFonts w:ascii="Times New Roman" w:eastAsia="Times New Roman" w:hAnsi="Times New Roman" w:cs="Times New Roman"/>
        </w:rPr>
      </w:pPr>
    </w:p>
    <w:p w:rsidR="006837E7" w:rsidRPr="006837E7" w:rsidRDefault="006837E7" w:rsidP="00327BE6">
      <w:pPr>
        <w:spacing w:after="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Juridiskā adrese ________________________________________________________________</w:t>
      </w:r>
    </w:p>
    <w:p w:rsidR="006837E7" w:rsidRPr="006837E7" w:rsidRDefault="006837E7" w:rsidP="00327BE6">
      <w:pPr>
        <w:spacing w:after="0" w:line="240" w:lineRule="auto"/>
        <w:ind w:right="-285"/>
        <w:jc w:val="both"/>
        <w:rPr>
          <w:rFonts w:ascii="Times New Roman" w:eastAsia="Times New Roman" w:hAnsi="Times New Roman" w:cs="Times New Roman"/>
        </w:rPr>
      </w:pPr>
    </w:p>
    <w:p w:rsidR="006837E7" w:rsidRPr="006837E7" w:rsidRDefault="006837E7" w:rsidP="00327BE6">
      <w:pPr>
        <w:spacing w:after="12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Tālrunis, fakss _______________________, mobilais _________________________________</w:t>
      </w:r>
    </w:p>
    <w:p w:rsidR="006837E7" w:rsidRPr="006837E7" w:rsidRDefault="006837E7" w:rsidP="00327BE6">
      <w:pPr>
        <w:spacing w:after="12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 xml:space="preserve">e-pasts </w:t>
      </w:r>
      <w:r w:rsidRPr="006837E7">
        <w:rPr>
          <w:rFonts w:ascii="Times New Roman" w:eastAsia="Times New Roman" w:hAnsi="Times New Roman" w:cs="Times New Roman"/>
          <w:i/>
        </w:rPr>
        <w:t>(uz kuru nosūtāmi paziņojumi un vēstules)</w:t>
      </w:r>
      <w:r w:rsidRPr="006837E7">
        <w:rPr>
          <w:rFonts w:ascii="Times New Roman" w:eastAsia="Times New Roman" w:hAnsi="Times New Roman" w:cs="Times New Roman"/>
        </w:rPr>
        <w:t>______________________________________</w:t>
      </w:r>
    </w:p>
    <w:p w:rsidR="006837E7" w:rsidRPr="006837E7" w:rsidRDefault="006837E7" w:rsidP="00327BE6">
      <w:pPr>
        <w:spacing w:after="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 xml:space="preserve">interneta mājas lapas adrese </w:t>
      </w:r>
      <w:r w:rsidRPr="006837E7">
        <w:rPr>
          <w:rFonts w:ascii="Times New Roman" w:eastAsia="Times New Roman" w:hAnsi="Times New Roman" w:cs="Times New Roman"/>
          <w:i/>
        </w:rPr>
        <w:t>(ja tāda ir)</w:t>
      </w:r>
      <w:r w:rsidRPr="006837E7">
        <w:rPr>
          <w:rFonts w:ascii="Times New Roman" w:eastAsia="Times New Roman" w:hAnsi="Times New Roman" w:cs="Times New Roman"/>
        </w:rPr>
        <w:t>______________________________________________</w:t>
      </w:r>
    </w:p>
    <w:p w:rsidR="006837E7" w:rsidRPr="006837E7" w:rsidRDefault="006837E7" w:rsidP="00327BE6">
      <w:pPr>
        <w:spacing w:after="0" w:line="240" w:lineRule="auto"/>
        <w:ind w:right="-285"/>
        <w:jc w:val="both"/>
        <w:rPr>
          <w:rFonts w:ascii="Times New Roman" w:eastAsia="Times New Roman" w:hAnsi="Times New Roman" w:cs="Times New Roman"/>
        </w:rPr>
      </w:pPr>
    </w:p>
    <w:p w:rsidR="006837E7" w:rsidRPr="006837E7" w:rsidRDefault="006837E7" w:rsidP="00327BE6">
      <w:pPr>
        <w:spacing w:after="0" w:line="240" w:lineRule="auto"/>
        <w:ind w:right="-285"/>
        <w:jc w:val="both"/>
        <w:rPr>
          <w:rFonts w:ascii="Times New Roman" w:eastAsia="Times New Roman" w:hAnsi="Times New Roman" w:cs="Times New Roman"/>
        </w:rPr>
      </w:pPr>
      <w:r w:rsidRPr="006837E7">
        <w:rPr>
          <w:rFonts w:ascii="Times New Roman" w:eastAsia="Times New Roman" w:hAnsi="Times New Roman" w:cs="Times New Roman"/>
        </w:rPr>
        <w:t>Kontaktpersonas amats, vārds, uzvārds, tālr., e-pasts:___________________________________</w:t>
      </w:r>
    </w:p>
    <w:p w:rsidR="006837E7" w:rsidRPr="006837E7" w:rsidRDefault="006837E7" w:rsidP="00327BE6">
      <w:pPr>
        <w:spacing w:after="0" w:line="240" w:lineRule="auto"/>
        <w:ind w:right="-285"/>
        <w:rPr>
          <w:rFonts w:ascii="Times New Roman" w:eastAsia="Times New Roman" w:hAnsi="Times New Roman" w:cs="Times New Roman"/>
        </w:rPr>
      </w:pPr>
      <w:r w:rsidRPr="006837E7">
        <w:rPr>
          <w:rFonts w:ascii="Times New Roman" w:eastAsia="Times New Roman" w:hAnsi="Times New Roman" w:cs="Times New Roman"/>
        </w:rPr>
        <w:t>Bankas rekvizīti: _____________________________________________________________________________</w:t>
      </w:r>
    </w:p>
    <w:p w:rsidR="006837E7" w:rsidRPr="006837E7" w:rsidRDefault="006837E7" w:rsidP="006837E7">
      <w:pPr>
        <w:spacing w:after="0" w:line="240" w:lineRule="auto"/>
        <w:jc w:val="both"/>
        <w:rPr>
          <w:rFonts w:ascii="Times New Roman" w:eastAsia="Times New Roman" w:hAnsi="Times New Roman" w:cs="Times New Roman"/>
          <w:b/>
        </w:rPr>
      </w:pPr>
    </w:p>
    <w:p w:rsidR="006837E7" w:rsidRPr="006837E7" w:rsidRDefault="006837E7" w:rsidP="00327BE6">
      <w:pPr>
        <w:tabs>
          <w:tab w:val="left" w:pos="882"/>
        </w:tabs>
        <w:autoSpaceDE w:val="0"/>
        <w:autoSpaceDN w:val="0"/>
        <w:adjustRightInd w:val="0"/>
        <w:spacing w:after="120" w:line="240" w:lineRule="auto"/>
        <w:jc w:val="both"/>
        <w:rPr>
          <w:rFonts w:ascii="Times New Roman" w:eastAsia="Times New Roman" w:hAnsi="Times New Roman" w:cs="Times New Roman"/>
        </w:rPr>
      </w:pPr>
      <w:r w:rsidRPr="006837E7">
        <w:rPr>
          <w:rFonts w:ascii="Times New Roman" w:eastAsia="Times New Roman" w:hAnsi="Times New Roman" w:cs="Times New Roman"/>
        </w:rPr>
        <w:t xml:space="preserve">tā </w:t>
      </w:r>
      <w:r w:rsidRPr="006837E7">
        <w:rPr>
          <w:rFonts w:ascii="Times New Roman" w:eastAsia="Times New Roman" w:hAnsi="Times New Roman" w:cs="Times New Roman"/>
          <w:i/>
          <w:u w:val="single"/>
        </w:rPr>
        <w:t>(vārds, uzvārds)</w:t>
      </w:r>
      <w:r w:rsidRPr="006837E7">
        <w:rPr>
          <w:rFonts w:ascii="Times New Roman" w:eastAsia="Times New Roman" w:hAnsi="Times New Roman" w:cs="Times New Roman"/>
          <w:i/>
        </w:rPr>
        <w:t xml:space="preserve"> (vadītāja, valdes priekšsēdētāja, valdes locekļa vai citas personas ar paraksta tiesībām) </w:t>
      </w:r>
      <w:r w:rsidRPr="006837E7">
        <w:rPr>
          <w:rFonts w:ascii="Times New Roman" w:eastAsia="Times New Roman" w:hAnsi="Times New Roman" w:cs="Times New Roman"/>
        </w:rPr>
        <w:t>personā, ar šī pieteikuma iesniegšanu:</w:t>
      </w:r>
    </w:p>
    <w:p w:rsidR="006837E7" w:rsidRPr="006837E7" w:rsidRDefault="006837E7" w:rsidP="006837E7">
      <w:pPr>
        <w:spacing w:after="120" w:line="240" w:lineRule="auto"/>
        <w:jc w:val="both"/>
        <w:rPr>
          <w:rFonts w:ascii="Times New Roman" w:eastAsia="Times New Roman" w:hAnsi="Times New Roman" w:cs="Times New Roman"/>
          <w:b/>
          <w:bCs/>
        </w:rPr>
      </w:pPr>
      <w:r w:rsidRPr="006837E7">
        <w:rPr>
          <w:rFonts w:ascii="Times New Roman" w:eastAsia="Times New Roman" w:hAnsi="Times New Roman" w:cs="Times New Roman"/>
        </w:rPr>
        <w:tab/>
        <w:t xml:space="preserve">1. piesakās piedalīties </w:t>
      </w:r>
      <w:r w:rsidRPr="006837E7">
        <w:rPr>
          <w:rFonts w:ascii="Times New Roman" w:eastAsia="Times New Roman" w:hAnsi="Times New Roman" w:cs="Times New Roman"/>
          <w:bCs/>
        </w:rPr>
        <w:t xml:space="preserve">iepirkumā </w:t>
      </w:r>
      <w:r w:rsidRPr="006837E7">
        <w:rPr>
          <w:rFonts w:ascii="Times New Roman" w:eastAsia="Times New Roman" w:hAnsi="Times New Roman" w:cs="Times New Roman"/>
          <w:b/>
          <w:bCs/>
        </w:rPr>
        <w:t>„</w:t>
      </w:r>
      <w:r w:rsidRPr="006837E7">
        <w:rPr>
          <w:rFonts w:ascii="Times New Roman" w:eastAsia="Times New Roman" w:hAnsi="Times New Roman" w:cs="Times New Roman"/>
          <w:b/>
          <w:bCs/>
          <w:lang w:eastAsia="ar-SA"/>
        </w:rPr>
        <w:t>Kravas pašizgāzēja ar manipulatoru pakalpojumu sniegšana” vajadzībām</w:t>
      </w:r>
      <w:r w:rsidRPr="006837E7">
        <w:rPr>
          <w:rFonts w:ascii="Times New Roman" w:eastAsia="Times New Roman" w:hAnsi="Times New Roman" w:cs="Times New Roman"/>
          <w:b/>
        </w:rPr>
        <w:t>”, L 2018/12</w:t>
      </w:r>
      <w:r w:rsidRPr="006837E7">
        <w:rPr>
          <w:rFonts w:ascii="Times New Roman" w:eastAsia="Times New Roman" w:hAnsi="Times New Roman" w:cs="Times New Roman"/>
        </w:rPr>
        <w:t>, piekrīt visiem iepirkuma nolikuma nosacījumiem un garantē iepirkuma nolikuma un normatīvo aktu prasību izpildi. Iepirkuma nolikuma noteikumi ir skaidri un saprotami;</w:t>
      </w:r>
    </w:p>
    <w:p w:rsidR="006837E7" w:rsidRPr="006837E7" w:rsidRDefault="006837E7" w:rsidP="006837E7">
      <w:pPr>
        <w:spacing w:after="120" w:line="240" w:lineRule="auto"/>
        <w:ind w:firstLine="720"/>
        <w:jc w:val="both"/>
        <w:rPr>
          <w:rFonts w:ascii="Times New Roman" w:eastAsia="Times New Roman" w:hAnsi="Times New Roman" w:cs="Times New Roman"/>
        </w:rPr>
      </w:pPr>
      <w:r w:rsidRPr="006837E7">
        <w:rPr>
          <w:rFonts w:ascii="Times New Roman" w:eastAsia="Times New Roman" w:hAnsi="Times New Roman" w:cs="Times New Roman"/>
        </w:rPr>
        <w:t>2. iesniedz piedāvājumu šādās iepirkuma daļās ___________________________;</w:t>
      </w:r>
    </w:p>
    <w:p w:rsidR="006837E7" w:rsidRPr="006837E7" w:rsidRDefault="006837E7" w:rsidP="006837E7">
      <w:pPr>
        <w:spacing w:after="120" w:line="240" w:lineRule="auto"/>
        <w:ind w:firstLine="720"/>
        <w:jc w:val="both"/>
        <w:rPr>
          <w:rFonts w:ascii="Times New Roman" w:eastAsia="Times New Roman" w:hAnsi="Times New Roman" w:cs="Times New Roman"/>
        </w:rPr>
      </w:pPr>
      <w:r w:rsidRPr="006837E7">
        <w:rPr>
          <w:rFonts w:ascii="Times New Roman" w:eastAsia="Times New Roman" w:hAnsi="Times New Roman" w:cs="Times New Roman"/>
        </w:rPr>
        <w:t>3. apliecina, ka:</w:t>
      </w:r>
    </w:p>
    <w:p w:rsidR="006837E7" w:rsidRPr="006837E7" w:rsidRDefault="006837E7" w:rsidP="006837E7">
      <w:pPr>
        <w:spacing w:after="120" w:line="240" w:lineRule="auto"/>
        <w:ind w:firstLine="720"/>
        <w:jc w:val="both"/>
        <w:rPr>
          <w:rFonts w:ascii="Times New Roman" w:eastAsia="Times New Roman" w:hAnsi="Times New Roman" w:cs="Times New Roman"/>
        </w:rPr>
      </w:pPr>
      <w:r w:rsidRPr="006837E7">
        <w:rPr>
          <w:rFonts w:ascii="Times New Roman" w:eastAsia="Times New Roman" w:hAnsi="Times New Roman" w:cs="Times New Roman"/>
        </w:rPr>
        <w:t>3.1. visa sniegtā informācija ir pilnīga un patiesa;</w:t>
      </w:r>
    </w:p>
    <w:p w:rsidR="006837E7" w:rsidRPr="006837E7" w:rsidRDefault="006837E7" w:rsidP="006837E7">
      <w:pPr>
        <w:spacing w:after="120" w:line="240" w:lineRule="auto"/>
        <w:ind w:firstLine="720"/>
        <w:jc w:val="both"/>
        <w:rPr>
          <w:rFonts w:ascii="Times New Roman" w:eastAsia="Times New Roman" w:hAnsi="Times New Roman" w:cs="Times New Roman"/>
        </w:rPr>
      </w:pPr>
      <w:r w:rsidRPr="006837E7">
        <w:rPr>
          <w:rFonts w:ascii="Times New Roman" w:eastAsia="Times New Roman" w:hAnsi="Times New Roman" w:cs="Times New Roman"/>
        </w:rPr>
        <w:t>3.2. nekādā veidā nav ieinteresēts nevienā citā piedāvājumā, kas iesniegts šajā iepirkumā;</w:t>
      </w:r>
    </w:p>
    <w:p w:rsidR="006837E7" w:rsidRPr="006837E7" w:rsidRDefault="006837E7" w:rsidP="006837E7">
      <w:pPr>
        <w:spacing w:after="120" w:line="240" w:lineRule="auto"/>
        <w:ind w:firstLine="720"/>
        <w:jc w:val="both"/>
        <w:rPr>
          <w:rFonts w:ascii="Times New Roman" w:eastAsia="Times New Roman" w:hAnsi="Times New Roman" w:cs="Times New Roman"/>
        </w:rPr>
      </w:pPr>
      <w:r w:rsidRPr="006837E7">
        <w:rPr>
          <w:rFonts w:ascii="Times New Roman" w:eastAsia="Times New Roman" w:hAnsi="Times New Roman" w:cs="Times New Roman"/>
        </w:rPr>
        <w:t>3.3.nav tādu apstākļu, kas liegtu piedalīties iepirkumā un izpildīt tehniskajā specifikācijā norādītās prasības;</w:t>
      </w:r>
    </w:p>
    <w:p w:rsidR="006837E7" w:rsidRPr="006837E7" w:rsidRDefault="006837E7" w:rsidP="006837E7">
      <w:pPr>
        <w:spacing w:after="120" w:line="240" w:lineRule="auto"/>
        <w:ind w:firstLine="720"/>
        <w:jc w:val="both"/>
        <w:rPr>
          <w:rFonts w:ascii="Times New Roman" w:eastAsia="Times New Roman" w:hAnsi="Times New Roman" w:cs="Times New Roman"/>
        </w:rPr>
      </w:pPr>
      <w:r w:rsidRPr="006837E7">
        <w:rPr>
          <w:rFonts w:ascii="Times New Roman" w:eastAsia="Times New Roman" w:hAnsi="Times New Roman" w:cs="Times New Roman"/>
        </w:rPr>
        <w:t>3.4. spēj izpildīt tehniskās specifikācijas prasības;</w:t>
      </w:r>
    </w:p>
    <w:p w:rsidR="006837E7" w:rsidRPr="006837E7" w:rsidRDefault="006837E7" w:rsidP="006837E7">
      <w:pPr>
        <w:spacing w:after="120" w:line="240" w:lineRule="auto"/>
        <w:ind w:firstLine="720"/>
        <w:jc w:val="both"/>
        <w:rPr>
          <w:rFonts w:ascii="Times New Roman" w:eastAsia="Times New Roman" w:hAnsi="Times New Roman" w:cs="Times New Roman"/>
        </w:rPr>
      </w:pPr>
      <w:r w:rsidRPr="006837E7">
        <w:rPr>
          <w:rFonts w:ascii="Times New Roman" w:eastAsia="Times New Roman" w:hAnsi="Times New Roman" w:cs="Times New Roman"/>
        </w:rPr>
        <w:t>3.5. piekrīt iepirkuma nolikumam pievienotā līguma projekta noteikumiem un līguma slēgšanas tiesības piešķiršanas gadījumā slēgs līgumu ar Pasūtītāju, saskaņā ar pievienotā līguma projekta tekstu, Pasūtītāja noteiktā laikā;</w:t>
      </w:r>
    </w:p>
    <w:p w:rsidR="006837E7" w:rsidRPr="006837E7" w:rsidRDefault="006837E7" w:rsidP="006837E7">
      <w:pPr>
        <w:spacing w:after="120" w:line="240" w:lineRule="auto"/>
        <w:ind w:firstLine="720"/>
        <w:jc w:val="both"/>
        <w:rPr>
          <w:rFonts w:ascii="Times New Roman" w:eastAsia="Times New Roman" w:hAnsi="Times New Roman" w:cs="Times New Roman"/>
          <w:lang w:eastAsia="ar-SA"/>
        </w:rPr>
      </w:pPr>
      <w:r w:rsidRPr="006837E7">
        <w:rPr>
          <w:rFonts w:ascii="Times New Roman" w:eastAsia="Times New Roman" w:hAnsi="Times New Roman" w:cs="Times New Roman"/>
        </w:rPr>
        <w:t xml:space="preserve">4. </w:t>
      </w:r>
      <w:r w:rsidRPr="006837E7">
        <w:rPr>
          <w:rFonts w:ascii="Times New Roman" w:eastAsia="Times New Roman" w:hAnsi="Times New Roman" w:cs="Times New Roman"/>
          <w:lang w:eastAsia="ar-SA"/>
        </w:rPr>
        <w:t xml:space="preserve">informē, ka __________ </w:t>
      </w:r>
      <w:r w:rsidRPr="006837E7">
        <w:rPr>
          <w:rFonts w:ascii="Times New Roman" w:eastAsia="Times New Roman" w:hAnsi="Times New Roman" w:cs="Times New Roman"/>
          <w:i/>
          <w:lang w:eastAsia="ar-SA"/>
        </w:rPr>
        <w:t>(uzņēmuma nosaukums)</w:t>
      </w:r>
      <w:r w:rsidRPr="006837E7">
        <w:rPr>
          <w:rFonts w:ascii="Times New Roman" w:eastAsia="Times New Roman" w:hAnsi="Times New Roman" w:cs="Times New Roman"/>
          <w:lang w:eastAsia="ar-SA"/>
        </w:rPr>
        <w:t xml:space="preserve"> ___________ </w:t>
      </w:r>
      <w:r w:rsidRPr="006837E7">
        <w:rPr>
          <w:rFonts w:ascii="Times New Roman" w:eastAsia="Times New Roman" w:hAnsi="Times New Roman" w:cs="Times New Roman"/>
          <w:i/>
          <w:lang w:eastAsia="ar-SA"/>
        </w:rPr>
        <w:t xml:space="preserve">(atbilst/neatbilst, norāda atbilstošo) </w:t>
      </w:r>
      <w:r w:rsidRPr="006837E7">
        <w:rPr>
          <w:rFonts w:ascii="Times New Roman" w:eastAsia="Times New Roman" w:hAnsi="Times New Roman" w:cs="Times New Roman"/>
          <w:lang w:eastAsia="ar-SA"/>
        </w:rPr>
        <w:t>________________ mazā vai vidējā uzņēmuma statusam</w:t>
      </w:r>
      <w:r w:rsidRPr="006837E7">
        <w:rPr>
          <w:rFonts w:ascii="Times New Roman" w:eastAsia="Times New Roman" w:hAnsi="Times New Roman" w:cs="Times New Roman"/>
          <w:vertAlign w:val="superscript"/>
          <w:lang w:eastAsia="ar-SA"/>
        </w:rPr>
        <w:footnoteReference w:id="1"/>
      </w:r>
      <w:r w:rsidRPr="006837E7">
        <w:rPr>
          <w:rFonts w:ascii="Times New Roman" w:eastAsia="Times New Roman" w:hAnsi="Times New Roman" w:cs="Times New Roman"/>
          <w:lang w:eastAsia="ar-SA"/>
        </w:rPr>
        <w:t>.</w:t>
      </w:r>
    </w:p>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lang w:eastAsia="ar-SA"/>
        </w:rPr>
        <w:lastRenderedPageBreak/>
        <w:t xml:space="preserve">5. norāda, ka iepirkuma ___.DAĻAS līguma izpildei tiks piesaistīti šādi </w:t>
      </w:r>
      <w:r w:rsidRPr="00D76A3E">
        <w:rPr>
          <w:rFonts w:ascii="Times New Roman" w:eastAsia="Times New Roman" w:hAnsi="Times New Roman" w:cs="Times New Roman"/>
          <w:b/>
          <w:lang w:eastAsia="ar-SA"/>
        </w:rPr>
        <w:t>apakšuzņēmēji</w:t>
      </w:r>
      <w:r w:rsidRPr="00D76A3E">
        <w:rPr>
          <w:rFonts w:ascii="Times New Roman" w:eastAsia="Times New Roman" w:hAnsi="Times New Roman" w:cs="Times New Roman"/>
          <w:lang w:eastAsia="ar-SA"/>
        </w:rPr>
        <w:t xml:space="preserve"> (</w:t>
      </w:r>
      <w:r w:rsidRPr="00D76A3E">
        <w:rPr>
          <w:rFonts w:ascii="Times New Roman" w:eastAsia="Times New Roman" w:hAnsi="Times New Roman" w:cs="Times New Roman"/>
          <w:i/>
          <w:lang w:eastAsia="ar-SA"/>
        </w:rPr>
        <w:t>ja tādi ir</w:t>
      </w:r>
      <w:r w:rsidRPr="00D76A3E">
        <w:rPr>
          <w:rFonts w:ascii="Times New Roman" w:eastAsia="Times New Roman" w:hAnsi="Times New Roman" w:cs="Times New Roman"/>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952"/>
        <w:gridCol w:w="1953"/>
        <w:gridCol w:w="1353"/>
        <w:gridCol w:w="1454"/>
        <w:gridCol w:w="1593"/>
      </w:tblGrid>
      <w:tr w:rsidR="00D76A3E" w:rsidRPr="00D76A3E" w:rsidTr="005E5C9D">
        <w:tc>
          <w:tcPr>
            <w:tcW w:w="278"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lang w:eastAsia="ar-SA"/>
              </w:rPr>
              <w:t>Nr.</w:t>
            </w:r>
          </w:p>
        </w:tc>
        <w:tc>
          <w:tcPr>
            <w:tcW w:w="1179"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lang w:eastAsia="ar-SA"/>
              </w:rPr>
              <w:t>Apakšuzņēmēja nosaukums, reģistrācijas numurs, adrese</w:t>
            </w:r>
          </w:p>
        </w:tc>
        <w:tc>
          <w:tcPr>
            <w:tcW w:w="851" w:type="pct"/>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lang w:eastAsia="ar-SA"/>
              </w:rPr>
              <w:t xml:space="preserve">Atbilst/neatbilst </w:t>
            </w:r>
            <w:r w:rsidRPr="00D76A3E">
              <w:rPr>
                <w:rFonts w:ascii="Times New Roman" w:eastAsia="Times New Roman" w:hAnsi="Times New Roman" w:cs="Times New Roman"/>
                <w:i/>
                <w:lang w:eastAsia="ar-SA"/>
              </w:rPr>
              <w:t>(norāda atbilstošo)</w:t>
            </w:r>
            <w:r w:rsidRPr="00D76A3E">
              <w:rPr>
                <w:rFonts w:ascii="Times New Roman" w:eastAsia="Times New Roman" w:hAnsi="Times New Roman" w:cs="Times New Roman"/>
                <w:lang w:eastAsia="ar-SA"/>
              </w:rPr>
              <w:t xml:space="preserve"> mazā vai vidējā uzņēmuma statusam</w:t>
            </w:r>
          </w:p>
        </w:tc>
        <w:tc>
          <w:tcPr>
            <w:tcW w:w="851" w:type="pct"/>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lang w:eastAsia="ar-SA"/>
              </w:rPr>
              <w:t xml:space="preserve">Izpildei nododamā līguma daļa </w:t>
            </w:r>
          </w:p>
        </w:tc>
        <w:tc>
          <w:tcPr>
            <w:tcW w:w="851"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bCs/>
                <w:lang w:eastAsia="ar-SA"/>
              </w:rPr>
              <w:t>Veicamo pakalpojumu apjoms no kopējā apjoma</w:t>
            </w:r>
          </w:p>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bCs/>
                <w:lang w:eastAsia="ar-SA"/>
              </w:rPr>
              <w:t>(%)</w:t>
            </w:r>
          </w:p>
        </w:tc>
        <w:tc>
          <w:tcPr>
            <w:tcW w:w="990"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r w:rsidRPr="00D76A3E">
              <w:rPr>
                <w:rFonts w:ascii="Times New Roman" w:eastAsia="Times New Roman" w:hAnsi="Times New Roman" w:cs="Times New Roman"/>
                <w:bCs/>
                <w:lang w:eastAsia="ar-SA"/>
              </w:rPr>
              <w:t>Nododamā līguma summas daļa naudas izteiksmē</w:t>
            </w:r>
          </w:p>
        </w:tc>
      </w:tr>
      <w:tr w:rsidR="00D76A3E" w:rsidRPr="00D76A3E" w:rsidTr="005E5C9D">
        <w:trPr>
          <w:trHeight w:val="137"/>
        </w:trPr>
        <w:tc>
          <w:tcPr>
            <w:tcW w:w="278"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1179"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851" w:type="pct"/>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851" w:type="pct"/>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851"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990"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r>
      <w:tr w:rsidR="00D76A3E" w:rsidRPr="00D76A3E" w:rsidTr="005E5C9D">
        <w:tc>
          <w:tcPr>
            <w:tcW w:w="278"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1179"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851" w:type="pct"/>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851" w:type="pct"/>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851"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c>
          <w:tcPr>
            <w:tcW w:w="990" w:type="pct"/>
            <w:shd w:val="clear" w:color="auto" w:fill="auto"/>
          </w:tcPr>
          <w:p w:rsidR="00D76A3E" w:rsidRPr="00D76A3E" w:rsidRDefault="00D76A3E" w:rsidP="00D76A3E">
            <w:pPr>
              <w:spacing w:after="120" w:line="240" w:lineRule="auto"/>
              <w:ind w:firstLine="720"/>
              <w:jc w:val="both"/>
              <w:rPr>
                <w:rFonts w:ascii="Times New Roman" w:eastAsia="Times New Roman" w:hAnsi="Times New Roman" w:cs="Times New Roman"/>
                <w:lang w:eastAsia="ar-SA"/>
              </w:rPr>
            </w:pPr>
          </w:p>
        </w:tc>
      </w:tr>
    </w:tbl>
    <w:p w:rsidR="006837E7" w:rsidRPr="006837E7" w:rsidRDefault="006837E7" w:rsidP="006837E7">
      <w:pPr>
        <w:spacing w:after="120" w:line="240" w:lineRule="auto"/>
        <w:ind w:firstLine="720"/>
        <w:jc w:val="both"/>
        <w:rPr>
          <w:rFonts w:ascii="Times New Roman" w:eastAsia="Times New Roman" w:hAnsi="Times New Roman" w:cs="Times New Roman"/>
          <w:lang w:eastAsia="ar-SA"/>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6837E7" w:rsidRPr="006837E7" w:rsidTr="000C5FC6">
        <w:trPr>
          <w:trHeight w:val="270"/>
        </w:trPr>
        <w:tc>
          <w:tcPr>
            <w:tcW w:w="4588" w:type="dxa"/>
            <w:tcBorders>
              <w:top w:val="single" w:sz="4" w:space="0" w:color="000000"/>
              <w:left w:val="single" w:sz="4" w:space="0" w:color="000000"/>
              <w:bottom w:val="single" w:sz="4" w:space="0" w:color="000000"/>
            </w:tcBorders>
            <w:vAlign w:val="center"/>
          </w:tcPr>
          <w:p w:rsidR="006837E7" w:rsidRPr="006837E7" w:rsidRDefault="006837E7" w:rsidP="006837E7">
            <w:pPr>
              <w:keepLines/>
              <w:widowControl w:val="0"/>
              <w:spacing w:after="0" w:line="240" w:lineRule="auto"/>
              <w:ind w:left="425"/>
              <w:rPr>
                <w:rFonts w:ascii="Times New Roman" w:eastAsia="Times New Roman" w:hAnsi="Times New Roman" w:cs="Times New Roman"/>
                <w:b/>
                <w:bCs/>
              </w:rPr>
            </w:pPr>
            <w:r w:rsidRPr="006837E7">
              <w:rPr>
                <w:rFonts w:ascii="Times New Roman" w:eastAsia="Times New Roman" w:hAnsi="Times New Roman" w:cs="Times New Roman"/>
                <w:b/>
                <w:bCs/>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6837E7" w:rsidRPr="006837E7" w:rsidRDefault="006837E7" w:rsidP="006837E7">
            <w:pPr>
              <w:keepLines/>
              <w:widowControl w:val="0"/>
              <w:spacing w:after="0" w:line="240" w:lineRule="auto"/>
              <w:ind w:left="425"/>
              <w:rPr>
                <w:rFonts w:ascii="Times New Roman" w:eastAsia="Times New Roman" w:hAnsi="Times New Roman" w:cs="Times New Roman"/>
              </w:rPr>
            </w:pPr>
          </w:p>
        </w:tc>
      </w:tr>
      <w:tr w:rsidR="006837E7" w:rsidRPr="006837E7" w:rsidTr="000C5FC6">
        <w:trPr>
          <w:trHeight w:val="275"/>
        </w:trPr>
        <w:tc>
          <w:tcPr>
            <w:tcW w:w="4588" w:type="dxa"/>
            <w:tcBorders>
              <w:left w:val="single" w:sz="4" w:space="0" w:color="000000"/>
              <w:bottom w:val="single" w:sz="4" w:space="0" w:color="auto"/>
            </w:tcBorders>
            <w:vAlign w:val="center"/>
          </w:tcPr>
          <w:p w:rsidR="006837E7" w:rsidRPr="006837E7" w:rsidRDefault="006837E7" w:rsidP="006837E7">
            <w:pPr>
              <w:keepLines/>
              <w:widowControl w:val="0"/>
              <w:spacing w:after="0" w:line="240" w:lineRule="auto"/>
              <w:ind w:left="425"/>
              <w:rPr>
                <w:rFonts w:ascii="Times New Roman" w:eastAsia="Times New Roman" w:hAnsi="Times New Roman" w:cs="Times New Roman"/>
                <w:b/>
                <w:bCs/>
              </w:rPr>
            </w:pPr>
            <w:r w:rsidRPr="006837E7">
              <w:rPr>
                <w:rFonts w:ascii="Times New Roman" w:eastAsia="Times New Roman" w:hAnsi="Times New Roman" w:cs="Times New Roman"/>
                <w:b/>
                <w:bCs/>
              </w:rPr>
              <w:t>Paraksts</w:t>
            </w:r>
          </w:p>
        </w:tc>
        <w:tc>
          <w:tcPr>
            <w:tcW w:w="4734" w:type="dxa"/>
            <w:tcBorders>
              <w:left w:val="single" w:sz="4" w:space="0" w:color="000000"/>
              <w:bottom w:val="single" w:sz="4" w:space="0" w:color="auto"/>
              <w:right w:val="single" w:sz="4" w:space="0" w:color="000000"/>
            </w:tcBorders>
            <w:vAlign w:val="center"/>
          </w:tcPr>
          <w:p w:rsidR="006837E7" w:rsidRPr="006837E7" w:rsidRDefault="006837E7" w:rsidP="006837E7">
            <w:pPr>
              <w:keepLines/>
              <w:widowControl w:val="0"/>
              <w:spacing w:after="0" w:line="240" w:lineRule="auto"/>
              <w:ind w:left="425"/>
              <w:rPr>
                <w:rFonts w:ascii="Times New Roman" w:eastAsia="Times New Roman" w:hAnsi="Times New Roman" w:cs="Times New Roman"/>
              </w:rPr>
            </w:pPr>
          </w:p>
        </w:tc>
      </w:tr>
    </w:tbl>
    <w:p w:rsidR="006837E7" w:rsidRPr="006837E7" w:rsidRDefault="006837E7" w:rsidP="006837E7">
      <w:pPr>
        <w:tabs>
          <w:tab w:val="left" w:pos="0"/>
          <w:tab w:val="num" w:pos="600"/>
          <w:tab w:val="left" w:pos="1026"/>
        </w:tabs>
        <w:autoSpaceDE w:val="0"/>
        <w:autoSpaceDN w:val="0"/>
        <w:adjustRightInd w:val="0"/>
        <w:spacing w:after="0" w:line="240" w:lineRule="auto"/>
        <w:jc w:val="both"/>
        <w:rPr>
          <w:rFonts w:ascii="Times New Roman" w:eastAsia="Times New Roman" w:hAnsi="Times New Roman" w:cs="Times New Roman"/>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bookmarkStart w:id="10" w:name="_Hlk510712991"/>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4763BC">
      <w:pPr>
        <w:spacing w:after="0" w:line="240" w:lineRule="auto"/>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AE2E47" w:rsidRDefault="00AE2E47" w:rsidP="00E65C4E">
      <w:pPr>
        <w:spacing w:after="0" w:line="240" w:lineRule="auto"/>
        <w:jc w:val="right"/>
        <w:rPr>
          <w:rFonts w:ascii="Times New Roman" w:eastAsia="Times New Roman" w:hAnsi="Times New Roman" w:cs="Times New Roman"/>
          <w:b/>
          <w:caps/>
          <w:sz w:val="20"/>
          <w:szCs w:val="20"/>
        </w:rPr>
      </w:pPr>
    </w:p>
    <w:p w:rsidR="00E65C4E" w:rsidRPr="006837E7" w:rsidRDefault="00E65C4E" w:rsidP="00E65C4E">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t>2</w:t>
      </w:r>
      <w:r w:rsidRPr="006837E7">
        <w:rPr>
          <w:rFonts w:ascii="Times New Roman" w:eastAsia="Times New Roman" w:hAnsi="Times New Roman" w:cs="Times New Roman"/>
          <w:b/>
          <w:caps/>
          <w:sz w:val="20"/>
          <w:szCs w:val="20"/>
        </w:rPr>
        <w:t>. Pielikums</w:t>
      </w:r>
      <w:r w:rsidRPr="006837E7">
        <w:rPr>
          <w:rFonts w:ascii="Times New Roman" w:eastAsia="Times New Roman" w:hAnsi="Times New Roman" w:cs="Times New Roman"/>
          <w:b/>
          <w:bCs/>
          <w:sz w:val="20"/>
          <w:szCs w:val="20"/>
        </w:rPr>
        <w:t xml:space="preserve"> </w:t>
      </w:r>
    </w:p>
    <w:p w:rsidR="00E65C4E" w:rsidRPr="006837E7" w:rsidRDefault="00E65C4E" w:rsidP="00E65C4E">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E65C4E" w:rsidRPr="006837E7" w:rsidRDefault="00E65C4E" w:rsidP="00E65C4E">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p>
    <w:bookmarkEnd w:id="10"/>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tabs>
          <w:tab w:val="left" w:pos="0"/>
        </w:tabs>
        <w:suppressAutoHyphens/>
        <w:spacing w:after="80" w:line="240" w:lineRule="auto"/>
        <w:jc w:val="center"/>
        <w:rPr>
          <w:rFonts w:ascii="Times New Roman" w:eastAsia="Times New Roman" w:hAnsi="Times New Roman" w:cs="Times New Roman"/>
          <w:b/>
          <w:sz w:val="23"/>
          <w:szCs w:val="23"/>
          <w:lang w:eastAsia="ar-SA"/>
        </w:rPr>
      </w:pPr>
      <w:r w:rsidRPr="00F542B4">
        <w:rPr>
          <w:rFonts w:ascii="Times New Roman" w:eastAsia="Times New Roman" w:hAnsi="Times New Roman" w:cs="Times New Roman"/>
          <w:b/>
          <w:sz w:val="23"/>
          <w:szCs w:val="23"/>
          <w:lang w:eastAsia="ar-SA"/>
        </w:rPr>
        <w:t>TEHNISKĀ SPECIFIKĀCIJA</w:t>
      </w: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numPr>
          <w:ilvl w:val="0"/>
          <w:numId w:val="9"/>
        </w:numPr>
        <w:spacing w:after="0" w:line="240" w:lineRule="auto"/>
        <w:contextualSpacing/>
        <w:jc w:val="both"/>
        <w:rPr>
          <w:rFonts w:ascii="Times New Roman" w:eastAsia="Times New Roman" w:hAnsi="Times New Roman" w:cs="Times New Roman"/>
          <w:b/>
          <w:sz w:val="24"/>
          <w:szCs w:val="24"/>
          <w:u w:val="single"/>
          <w:lang w:eastAsia="lv-LV"/>
        </w:rPr>
      </w:pPr>
      <w:r w:rsidRPr="00F542B4">
        <w:rPr>
          <w:rFonts w:ascii="Times New Roman" w:eastAsia="Times New Roman" w:hAnsi="Times New Roman" w:cs="Times New Roman"/>
          <w:b/>
          <w:sz w:val="24"/>
          <w:szCs w:val="24"/>
          <w:u w:val="single"/>
          <w:lang w:eastAsia="lv-LV"/>
        </w:rPr>
        <w:t>Vispārējas tehniskās prasības (divām iepirkuma daļām)</w:t>
      </w:r>
    </w:p>
    <w:p w:rsidR="00F542B4" w:rsidRPr="00F542B4" w:rsidRDefault="00F542B4" w:rsidP="00F542B4">
      <w:pPr>
        <w:spacing w:after="0" w:line="240" w:lineRule="auto"/>
        <w:contextualSpacing/>
        <w:jc w:val="both"/>
        <w:rPr>
          <w:rFonts w:ascii="Times New Roman" w:eastAsia="Times New Roman" w:hAnsi="Times New Roman" w:cs="Times New Roman"/>
          <w:sz w:val="24"/>
          <w:szCs w:val="24"/>
          <w:u w:val="single"/>
          <w:lang w:eastAsia="lv-LV"/>
        </w:rPr>
      </w:pPr>
    </w:p>
    <w:tbl>
      <w:tblPr>
        <w:tblStyle w:val="TableGrid"/>
        <w:tblW w:w="9640" w:type="dxa"/>
        <w:tblInd w:w="-147" w:type="dxa"/>
        <w:tblLook w:val="04A0" w:firstRow="1" w:lastRow="0" w:firstColumn="1" w:lastColumn="0" w:noHBand="0" w:noVBand="1"/>
      </w:tblPr>
      <w:tblGrid>
        <w:gridCol w:w="1000"/>
        <w:gridCol w:w="4529"/>
        <w:gridCol w:w="4111"/>
      </w:tblGrid>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cs="Calibri"/>
                <w:b/>
                <w:sz w:val="24"/>
                <w:szCs w:val="24"/>
                <w:lang w:eastAsia="lv-LV"/>
              </w:rPr>
              <w:t>Nr.</w:t>
            </w:r>
          </w:p>
          <w:p w:rsidR="00F542B4" w:rsidRPr="00F542B4" w:rsidRDefault="00F542B4" w:rsidP="00F542B4">
            <w:pPr>
              <w:contextualSpacing/>
              <w:jc w:val="center"/>
              <w:rPr>
                <w:rFonts w:ascii="Times New Roman" w:eastAsia="Times New Roman" w:hAnsi="Times New Roman" w:cs="Calibri"/>
                <w:b/>
                <w:sz w:val="24"/>
                <w:szCs w:val="24"/>
                <w:lang w:eastAsia="lv-LV"/>
              </w:rPr>
            </w:pPr>
            <w:r w:rsidRPr="00F542B4">
              <w:rPr>
                <w:rFonts w:ascii="Times New Roman" w:eastAsia="Times New Roman" w:hAnsi="Times New Roman" w:cs="Calibri"/>
                <w:b/>
                <w:sz w:val="24"/>
                <w:szCs w:val="24"/>
                <w:lang w:eastAsia="lv-LV"/>
              </w:rPr>
              <w:t>p.k.</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center"/>
              <w:rPr>
                <w:rFonts w:ascii="Times New Roman" w:eastAsia="Times New Roman" w:hAnsi="Times New Roman" w:cs="Calibri"/>
                <w:b/>
                <w:sz w:val="24"/>
                <w:szCs w:val="24"/>
                <w:lang w:eastAsia="lv-LV"/>
              </w:rPr>
            </w:pPr>
            <w:r w:rsidRPr="00F542B4">
              <w:rPr>
                <w:rFonts w:ascii="Times New Roman" w:eastAsia="Times New Roman" w:hAnsi="Times New Roman" w:cs="Calibri"/>
                <w:b/>
                <w:sz w:val="24"/>
                <w:szCs w:val="24"/>
                <w:lang w:eastAsia="lv-LV"/>
              </w:rPr>
              <w:t>Pakalpojuma nosaukums</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center"/>
              <w:rPr>
                <w:rFonts w:ascii="Times New Roman" w:eastAsia="Times New Roman" w:hAnsi="Times New Roman" w:cs="Calibri"/>
                <w:b/>
                <w:sz w:val="24"/>
                <w:szCs w:val="24"/>
                <w:lang w:eastAsia="lv-LV"/>
              </w:rPr>
            </w:pPr>
            <w:r w:rsidRPr="00F542B4">
              <w:rPr>
                <w:rFonts w:ascii="Times New Roman" w:eastAsia="Times New Roman" w:hAnsi="Times New Roman" w:cs="Calibri"/>
                <w:b/>
                <w:sz w:val="24"/>
                <w:szCs w:val="24"/>
                <w:lang w:eastAsia="lv-LV"/>
              </w:rPr>
              <w:t>Pasūtītāja minimālās prasības</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1.</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Kravas transportlīdzekļa piegādes veids</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 xml:space="preserve">piegāde līdz objektam, pēc darbu pabeigšanas līdz Pārvadātāja stāvvietai. </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2</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Kravas transportlīdzekļa piegādes laiks</w:t>
            </w:r>
            <w:r w:rsidRPr="00F542B4">
              <w:rPr>
                <w:rFonts w:ascii="Times New Roman" w:hAnsi="Times New Roman" w:cs="Calibri"/>
                <w:lang w:eastAsia="lv-LV"/>
              </w:rPr>
              <w:t xml:space="preserve"> </w:t>
            </w:r>
            <w:r w:rsidRPr="00F542B4">
              <w:rPr>
                <w:rFonts w:ascii="Times New Roman" w:hAnsi="Times New Roman" w:cs="Calibri"/>
                <w:sz w:val="24"/>
                <w:szCs w:val="24"/>
                <w:lang w:eastAsia="lv-LV"/>
              </w:rPr>
              <w:t>(</w:t>
            </w:r>
            <w:r w:rsidRPr="00F542B4">
              <w:rPr>
                <w:rFonts w:ascii="Times New Roman" w:hAnsi="Times New Roman" w:cs="Calibri"/>
                <w:sz w:val="24"/>
                <w:szCs w:val="24"/>
                <w:u w:val="single"/>
                <w:lang w:eastAsia="lv-LV"/>
              </w:rPr>
              <w:t xml:space="preserve">piezīme: tikai </w:t>
            </w:r>
            <w:r w:rsidRPr="00F542B4">
              <w:rPr>
                <w:rFonts w:ascii="Times New Roman" w:eastAsia="Times New Roman" w:hAnsi="Times New Roman" w:cs="Calibri"/>
                <w:sz w:val="24"/>
                <w:szCs w:val="24"/>
                <w:u w:val="single"/>
                <w:lang w:eastAsia="lv-LV"/>
              </w:rPr>
              <w:t>darba dienās no 08:00 - līdz 20:00).</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spēja nodrošināt operatoru izbraukšanu uz objektu un pakalpojuma sniegšanas uzsākšanu līdz 24 (divdesmit četru) stundu laikā pēc telefoniska pieprasījuma saņemšanas.</w:t>
            </w:r>
            <w:r w:rsidRPr="00F542B4">
              <w:rPr>
                <w:rFonts w:ascii="Times New Roman" w:hAnsi="Times New Roman" w:cs="Calibri"/>
                <w:lang w:eastAsia="lv-LV"/>
              </w:rPr>
              <w:t xml:space="preserve"> </w:t>
            </w:r>
            <w:r w:rsidRPr="00F542B4">
              <w:rPr>
                <w:rFonts w:ascii="Times New Roman" w:eastAsia="Times New Roman" w:hAnsi="Times New Roman" w:cs="Calibri"/>
                <w:sz w:val="24"/>
                <w:szCs w:val="24"/>
                <w:lang w:eastAsia="lv-LV"/>
              </w:rPr>
              <w:t>Ārkārtas gadījumos jāspēj nodrošināt operatoru izbraukšanu uz objektu un pakalpojuma sniegšanas uzsākšanu līdz 2 (divu) stundu laikā.</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3.</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Kravas transportlīdzekļa tehniskais stāvoklis</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Jābūt derīga Valsts tehniskā apskate.</w:t>
            </w:r>
            <w:r w:rsidRPr="00F542B4">
              <w:rPr>
                <w:rFonts w:ascii="Times New Roman" w:hAnsi="Times New Roman" w:cs="Calibri"/>
                <w:lang w:eastAsia="lv-LV"/>
              </w:rPr>
              <w:t xml:space="preserve"> </w:t>
            </w:r>
            <w:r w:rsidRPr="00F542B4">
              <w:rPr>
                <w:rFonts w:ascii="Times New Roman" w:eastAsia="Times New Roman" w:hAnsi="Times New Roman" w:cs="Calibri"/>
                <w:sz w:val="24"/>
                <w:szCs w:val="24"/>
                <w:lang w:eastAsia="lv-LV"/>
              </w:rPr>
              <w:t>Kravas transportlīdzekļa</w:t>
            </w:r>
            <w:r w:rsidRPr="00F542B4">
              <w:rPr>
                <w:rFonts w:ascii="Times New Roman" w:hAnsi="Times New Roman" w:cs="Calibri"/>
                <w:sz w:val="24"/>
                <w:szCs w:val="24"/>
                <w:lang w:eastAsia="lv-LV"/>
              </w:rPr>
              <w:t xml:space="preserve"> t</w:t>
            </w:r>
            <w:r w:rsidRPr="00F542B4">
              <w:rPr>
                <w:rFonts w:ascii="Times New Roman" w:eastAsia="Times New Roman" w:hAnsi="Times New Roman" w:cs="Calibri"/>
                <w:sz w:val="24"/>
                <w:szCs w:val="24"/>
                <w:lang w:eastAsia="lv-LV"/>
              </w:rPr>
              <w:t>ehniskajam stāvoklim un aprīkojumam jāatbilst MK noteikumu Nr.466 “Noteikumi par transportlīdzekļu valsts tehnisko apskati un tehnisko kontroli uz ceļiem”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4.</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Kravas transportlīdzekļa apdrošināšana</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Ar obligāto civiltiesisko apdrošināšanu, saskaņā ar likumu</w:t>
            </w:r>
            <w:r w:rsidRPr="00F542B4">
              <w:rPr>
                <w:rFonts w:ascii="Times New Roman" w:hAnsi="Times New Roman" w:cs="Calibri"/>
                <w:lang w:eastAsia="lv-LV"/>
              </w:rPr>
              <w:t xml:space="preserve"> “</w:t>
            </w:r>
            <w:r w:rsidRPr="00F542B4">
              <w:rPr>
                <w:rFonts w:ascii="Times New Roman" w:eastAsia="Times New Roman" w:hAnsi="Times New Roman" w:cs="Calibri"/>
                <w:sz w:val="24"/>
                <w:szCs w:val="24"/>
                <w:lang w:eastAsia="lv-LV"/>
              </w:rPr>
              <w:t>Sauszemes transportlīdzekļu īpašnieku civiltiesiskās atbildības obligātās apdrošināšanas likums”.</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5.</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 xml:space="preserve">Kravas transportlīdzekļa papildus aprīkojums </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Tehnikai jābūt aprīkotai ar kontroles sistēmu - globālās pozicionēšanas sistēmu (GPS) iekārtu, kas nodrošina Pasūtītājam ikmēneša atskaites par izpildītāja nostrādāto laiku Pasūtītāja objektos, un atspoguļo vismaz šādu informāciju: datums, izbraukšanas/iebraukšanas laiks, izbraukšanas/iebraukšanas adrese, braukšanas/stāvēšanas laiks.</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lastRenderedPageBreak/>
              <w:t>6.</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Licence kravas komercpārvadājumiem ar kravas automobiļiem Latvijas teritorijā</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 xml:space="preserve">Jābūt Autotransporta direkcijas izsniegta speciāla atļauja (licence). </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7.</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Pārvadātāja tehniskais serviss</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Degviela + vadītājs/operators</w:t>
            </w:r>
          </w:p>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(pārvadājuma laikā kravas transportlīdzeklis ir nodrošināts ar nepieciešamo, smērvielu, degvielu atbilstoši plānotajam maršrutam un tās papildināšana, neradot lieku darbu izpildes  kavēšanos).</w:t>
            </w:r>
          </w:p>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Tehnisku vai citu neparedzētu apstākļu gadījumā transportlīdzeklis un/vai tā vadītājs tiek nomainīts vienas stundas laikā.</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8.</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 xml:space="preserve">Operatoru (autovadītāju) darba pieredze </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vismaz 2 gadi</w:t>
            </w:r>
            <w:r w:rsidRPr="00F542B4">
              <w:rPr>
                <w:rFonts w:ascii="Times New Roman" w:hAnsi="Times New Roman" w:cs="Calibri"/>
                <w:sz w:val="24"/>
                <w:szCs w:val="24"/>
                <w:lang w:eastAsia="lv-LV"/>
              </w:rPr>
              <w:t xml:space="preserve"> (</w:t>
            </w:r>
            <w:r w:rsidR="004763BC">
              <w:rPr>
                <w:rFonts w:ascii="Times New Roman" w:hAnsi="Times New Roman" w:cs="Calibri"/>
                <w:sz w:val="24"/>
                <w:szCs w:val="24"/>
                <w:lang w:eastAsia="lv-LV"/>
              </w:rPr>
              <w:t>pārvadātājam</w:t>
            </w:r>
            <w:r w:rsidRPr="00F542B4">
              <w:rPr>
                <w:rFonts w:ascii="Times New Roman" w:hAnsi="Times New Roman" w:cs="Calibri"/>
                <w:sz w:val="24"/>
                <w:szCs w:val="24"/>
                <w:lang w:eastAsia="lv-LV"/>
              </w:rPr>
              <w:t xml:space="preserve"> jābūt </w:t>
            </w:r>
            <w:r w:rsidRPr="00F542B4">
              <w:rPr>
                <w:rFonts w:ascii="Times New Roman" w:eastAsia="Times New Roman" w:hAnsi="Times New Roman" w:cs="Calibri"/>
                <w:sz w:val="24"/>
                <w:szCs w:val="24"/>
                <w:lang w:eastAsia="lv-LV"/>
              </w:rPr>
              <w:t>profesionālās kompetences sertifikāts attiecīgajā pārvadājumu jomā).</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9.</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Ceļu satiksme</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Pārvadātājs pilnā mērā apmaksā soda naudu par satiksmes noteikumu pārkāpumiem u.tml.</w:t>
            </w:r>
          </w:p>
        </w:tc>
      </w:tr>
      <w:tr w:rsidR="00F542B4" w:rsidRPr="00F542B4" w:rsidTr="000C5FC6">
        <w:tc>
          <w:tcPr>
            <w:tcW w:w="1000"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10.</w:t>
            </w:r>
          </w:p>
        </w:tc>
        <w:tc>
          <w:tcPr>
            <w:tcW w:w="4529"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Pārvadātāja atbildība</w:t>
            </w:r>
          </w:p>
        </w:tc>
        <w:tc>
          <w:tcPr>
            <w:tcW w:w="4111"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cs="Calibri"/>
                <w:sz w:val="24"/>
                <w:szCs w:val="24"/>
                <w:lang w:eastAsia="lv-LV"/>
              </w:rPr>
            </w:pPr>
            <w:r w:rsidRPr="00F542B4">
              <w:rPr>
                <w:rFonts w:ascii="Times New Roman" w:eastAsia="Times New Roman" w:hAnsi="Times New Roman" w:cs="Calibri"/>
                <w:sz w:val="24"/>
                <w:szCs w:val="24"/>
                <w:lang w:eastAsia="lv-LV"/>
              </w:rPr>
              <w:t>Saskaņā ar likumu “Autopārvadājumu likums”, Civillikumu, citiem normatīviem aktiem, kā arī starptautiskiem līgumiem, kuri ir saistoši Latvijai kravu pārvadājumu jomā.</w:t>
            </w:r>
          </w:p>
        </w:tc>
      </w:tr>
    </w:tbl>
    <w:p w:rsidR="00F542B4" w:rsidRPr="00F542B4" w:rsidRDefault="00F542B4" w:rsidP="00F542B4">
      <w:pPr>
        <w:spacing w:after="0" w:line="240" w:lineRule="auto"/>
        <w:jc w:val="both"/>
        <w:rPr>
          <w:rFonts w:ascii="Times New Roman" w:eastAsia="Calibri" w:hAnsi="Times New Roman" w:cs="Times New Roman"/>
          <w:b/>
          <w:sz w:val="24"/>
          <w:szCs w:val="24"/>
          <w:u w:val="single"/>
          <w:lang w:eastAsia="lv-LV"/>
        </w:rPr>
      </w:pPr>
    </w:p>
    <w:p w:rsidR="00F542B4" w:rsidRPr="00F542B4" w:rsidRDefault="00F542B4" w:rsidP="00F542B4">
      <w:pPr>
        <w:spacing w:after="0" w:line="240" w:lineRule="auto"/>
        <w:jc w:val="both"/>
        <w:rPr>
          <w:rFonts w:ascii="Times New Roman" w:eastAsia="Calibri" w:hAnsi="Times New Roman" w:cs="Times New Roman"/>
          <w:b/>
          <w:sz w:val="24"/>
          <w:szCs w:val="24"/>
          <w:u w:val="single"/>
          <w:lang w:eastAsia="lv-LV"/>
        </w:rPr>
      </w:pPr>
    </w:p>
    <w:p w:rsidR="00F542B4" w:rsidRPr="00F542B4" w:rsidRDefault="00F542B4" w:rsidP="00F542B4">
      <w:pPr>
        <w:spacing w:after="0" w:line="240" w:lineRule="auto"/>
        <w:jc w:val="both"/>
        <w:rPr>
          <w:rFonts w:ascii="Times New Roman" w:eastAsia="Calibri" w:hAnsi="Times New Roman" w:cs="Times New Roman"/>
          <w:sz w:val="24"/>
          <w:szCs w:val="24"/>
          <w:lang w:eastAsia="lv-LV"/>
        </w:rPr>
      </w:pPr>
      <w:bookmarkStart w:id="11" w:name="_Hlk510091545"/>
      <w:r w:rsidRPr="00F542B4">
        <w:rPr>
          <w:rFonts w:ascii="Times New Roman" w:eastAsia="Calibri" w:hAnsi="Times New Roman" w:cs="Times New Roman"/>
          <w:b/>
          <w:sz w:val="24"/>
          <w:szCs w:val="24"/>
          <w:u w:val="single"/>
          <w:lang w:eastAsia="lv-LV"/>
        </w:rPr>
        <w:t>2. Speciālas tehniskās prasības :</w:t>
      </w:r>
    </w:p>
    <w:p w:rsidR="00F542B4" w:rsidRPr="00F542B4" w:rsidRDefault="00F542B4" w:rsidP="00F542B4">
      <w:pPr>
        <w:spacing w:before="100" w:beforeAutospacing="1" w:after="100" w:afterAutospacing="1" w:line="240" w:lineRule="auto"/>
        <w:ind w:left="720"/>
        <w:jc w:val="center"/>
        <w:rPr>
          <w:rFonts w:ascii="Times New Roman Bold" w:hAnsi="Times New Roman Bold" w:cs="Times New Roman"/>
          <w:b/>
          <w:caps/>
          <w:color w:val="000000"/>
          <w:sz w:val="24"/>
          <w:szCs w:val="24"/>
          <w:lang w:eastAsia="lv-LV"/>
        </w:rPr>
      </w:pPr>
      <w:r w:rsidRPr="00F542B4">
        <w:rPr>
          <w:rFonts w:ascii="Times New Roman Bold" w:hAnsi="Times New Roman Bold" w:cs="Times New Roman"/>
          <w:b/>
          <w:caps/>
          <w:color w:val="000000"/>
          <w:sz w:val="24"/>
          <w:szCs w:val="24"/>
          <w:lang w:eastAsia="lv-LV"/>
        </w:rPr>
        <w:t>1.daļa- kravas pašizgāzēja ar manipulatoru vismaz 10 m garumā pakalpojumu sniegšana</w:t>
      </w:r>
    </w:p>
    <w:tbl>
      <w:tblPr>
        <w:tblW w:w="9495" w:type="dxa"/>
        <w:tblCellMar>
          <w:left w:w="0" w:type="dxa"/>
          <w:right w:w="0" w:type="dxa"/>
        </w:tblCellMar>
        <w:tblLook w:val="04A0" w:firstRow="1" w:lastRow="0" w:firstColumn="1" w:lastColumn="0" w:noHBand="0" w:noVBand="1"/>
      </w:tblPr>
      <w:tblGrid>
        <w:gridCol w:w="1277"/>
        <w:gridCol w:w="8218"/>
      </w:tblGrid>
      <w:tr w:rsidR="00F542B4" w:rsidRPr="00F542B4" w:rsidTr="000C5FC6">
        <w:trPr>
          <w:trHeight w:val="7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Nr.</w:t>
            </w:r>
          </w:p>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p.k.</w:t>
            </w:r>
          </w:p>
        </w:tc>
        <w:tc>
          <w:tcPr>
            <w:tcW w:w="8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b/>
                <w:bCs/>
                <w:color w:val="000000"/>
              </w:rPr>
            </w:pPr>
            <w:r w:rsidRPr="00F542B4">
              <w:rPr>
                <w:rFonts w:ascii="Times New Roman" w:hAnsi="Times New Roman" w:cs="Times New Roman"/>
                <w:b/>
                <w:bCs/>
                <w:color w:val="000000"/>
              </w:rPr>
              <w:t>Tehniskās prasības</w:t>
            </w:r>
          </w:p>
          <w:p w:rsidR="00F542B4" w:rsidRPr="00F542B4" w:rsidRDefault="00F542B4" w:rsidP="00F542B4">
            <w:pPr>
              <w:spacing w:before="100" w:after="0" w:line="240" w:lineRule="auto"/>
              <w:jc w:val="center"/>
              <w:rPr>
                <w:rFonts w:ascii="Calibri" w:hAnsi="Calibri" w:cs="Calibri"/>
                <w:i/>
                <w:color w:val="000000"/>
              </w:rPr>
            </w:pPr>
            <w:r w:rsidRPr="00F542B4">
              <w:rPr>
                <w:rFonts w:ascii="Times New Roman" w:hAnsi="Times New Roman" w:cs="Times New Roman"/>
                <w:bCs/>
                <w:i/>
                <w:color w:val="000000"/>
              </w:rPr>
              <w:t xml:space="preserve"> (kravas pašizgāzējs tiek izmantots aizsargzonu atjaunošanas darbos)</w:t>
            </w:r>
          </w:p>
        </w:tc>
      </w:tr>
      <w:tr w:rsidR="00F542B4" w:rsidRPr="00F542B4" w:rsidTr="000C5FC6">
        <w:trPr>
          <w:trHeight w:val="28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1.</w:t>
            </w:r>
          </w:p>
        </w:tc>
        <w:tc>
          <w:tcPr>
            <w:tcW w:w="8205"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Kravnesība</w:t>
            </w:r>
            <w:r w:rsidRPr="00F542B4">
              <w:rPr>
                <w:rFonts w:ascii="Times New Roman" w:hAnsi="Times New Roman" w:cs="Times New Roman"/>
                <w:color w:val="000000"/>
              </w:rPr>
              <w:t>:  ne mazāk kā 12 000 kg</w:t>
            </w:r>
          </w:p>
        </w:tc>
      </w:tr>
      <w:tr w:rsidR="00F542B4" w:rsidRPr="00F542B4" w:rsidTr="000C5FC6">
        <w:trPr>
          <w:trHeight w:val="28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2.</w:t>
            </w:r>
          </w:p>
        </w:tc>
        <w:tc>
          <w:tcPr>
            <w:tcW w:w="8205"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Kravas kastes tilpums:</w:t>
            </w:r>
            <w:r w:rsidRPr="00F542B4">
              <w:rPr>
                <w:rFonts w:ascii="Times New Roman" w:hAnsi="Times New Roman" w:cs="Times New Roman"/>
                <w:color w:val="000000"/>
              </w:rPr>
              <w:t xml:space="preserve"> ne mazāka kā 8m3</w:t>
            </w:r>
          </w:p>
        </w:tc>
      </w:tr>
      <w:tr w:rsidR="00F542B4" w:rsidRPr="00F542B4" w:rsidTr="000C5FC6">
        <w:trPr>
          <w:trHeight w:val="28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3.</w:t>
            </w:r>
          </w:p>
        </w:tc>
        <w:tc>
          <w:tcPr>
            <w:tcW w:w="8205"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 xml:space="preserve">Izkraušana: </w:t>
            </w:r>
            <w:r w:rsidRPr="00F542B4">
              <w:rPr>
                <w:rFonts w:ascii="Times New Roman" w:hAnsi="Times New Roman" w:cs="Times New Roman"/>
                <w:color w:val="000000"/>
              </w:rPr>
              <w:t>vismaz uz 3 sāniem, iespēja strādāt ar asfalta klājēju</w:t>
            </w:r>
          </w:p>
        </w:tc>
      </w:tr>
      <w:tr w:rsidR="00F542B4" w:rsidRPr="00F542B4" w:rsidTr="000C5FC6">
        <w:trPr>
          <w:trHeight w:val="28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4.</w:t>
            </w:r>
          </w:p>
        </w:tc>
        <w:tc>
          <w:tcPr>
            <w:tcW w:w="8205"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Riteņu formula</w:t>
            </w:r>
            <w:r w:rsidRPr="00F542B4">
              <w:rPr>
                <w:rFonts w:ascii="Times New Roman" w:hAnsi="Times New Roman" w:cs="Times New Roman"/>
                <w:color w:val="000000"/>
              </w:rPr>
              <w:t>: 6 X 2 vai 6 X 4 vai 6 X 6</w:t>
            </w:r>
          </w:p>
        </w:tc>
      </w:tr>
      <w:tr w:rsidR="00F542B4" w:rsidRPr="00F542B4" w:rsidTr="000C5FC6">
        <w:trPr>
          <w:trHeight w:val="28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5.</w:t>
            </w:r>
          </w:p>
        </w:tc>
        <w:tc>
          <w:tcPr>
            <w:tcW w:w="8205"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Manipulators:</w:t>
            </w:r>
            <w:r w:rsidRPr="00F542B4">
              <w:rPr>
                <w:rFonts w:ascii="Times New Roman" w:hAnsi="Times New Roman" w:cs="Times New Roman"/>
                <w:color w:val="000000"/>
              </w:rPr>
              <w:t xml:space="preserve"> teleskopiskais manipulators vismaz 10m garums aprīkots ar </w:t>
            </w:r>
            <w:proofErr w:type="spellStart"/>
            <w:r w:rsidRPr="00F542B4">
              <w:rPr>
                <w:rFonts w:ascii="Times New Roman" w:hAnsi="Times New Roman" w:cs="Times New Roman"/>
                <w:color w:val="000000"/>
              </w:rPr>
              <w:t>greiferkausu</w:t>
            </w:r>
            <w:proofErr w:type="spellEnd"/>
            <w:r w:rsidRPr="00F542B4">
              <w:rPr>
                <w:rFonts w:ascii="Times New Roman" w:hAnsi="Times New Roman" w:cs="Times New Roman"/>
                <w:color w:val="000000"/>
              </w:rPr>
              <w:t xml:space="preserve"> (kausa tilpums ne vairāk kā 0.3 m3) un rotoru nodrošinot 360 grādu rotāciju, celtspēja no 3000kg pie kabīnes, līdz 800kg izbīdot 10m attālumā, iespēja salocīt manipulatoru aiz kabīnes un strādāt kā pašizgāzējs nodrošinot ātru kravas izkraušanu gaitā</w:t>
            </w:r>
          </w:p>
        </w:tc>
      </w:tr>
      <w:tr w:rsidR="00F542B4" w:rsidRPr="00F542B4" w:rsidTr="000C5FC6">
        <w:trPr>
          <w:trHeight w:val="60"/>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6.</w:t>
            </w:r>
          </w:p>
        </w:tc>
        <w:tc>
          <w:tcPr>
            <w:tcW w:w="8205"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proofErr w:type="spellStart"/>
            <w:r w:rsidRPr="00F542B4">
              <w:rPr>
                <w:rFonts w:ascii="Times New Roman" w:hAnsi="Times New Roman" w:cs="Times New Roman"/>
                <w:b/>
                <w:bCs/>
                <w:color w:val="000000"/>
              </w:rPr>
              <w:t>Tents</w:t>
            </w:r>
            <w:proofErr w:type="spellEnd"/>
            <w:r w:rsidRPr="00F542B4">
              <w:rPr>
                <w:rFonts w:ascii="Times New Roman" w:hAnsi="Times New Roman" w:cs="Times New Roman"/>
                <w:b/>
                <w:bCs/>
                <w:color w:val="000000"/>
              </w:rPr>
              <w:t>:</w:t>
            </w:r>
            <w:r w:rsidRPr="00F542B4">
              <w:rPr>
                <w:rFonts w:ascii="Times New Roman" w:hAnsi="Times New Roman" w:cs="Times New Roman"/>
                <w:color w:val="000000"/>
              </w:rPr>
              <w:t xml:space="preserve"> iespēja apsegt 160 c grādu kravu visas kravas kastes platumā</w:t>
            </w:r>
          </w:p>
        </w:tc>
      </w:tr>
    </w:tbl>
    <w:p w:rsidR="00F542B4" w:rsidRPr="00F542B4" w:rsidRDefault="00F542B4" w:rsidP="00F542B4">
      <w:pPr>
        <w:spacing w:after="0" w:line="240" w:lineRule="auto"/>
        <w:rPr>
          <w:rFonts w:ascii="Calibri" w:hAnsi="Calibri" w:cs="Calibri"/>
          <w:color w:val="000000"/>
          <w:sz w:val="24"/>
          <w:szCs w:val="24"/>
          <w:lang w:eastAsia="lv-LV"/>
        </w:rPr>
      </w:pPr>
    </w:p>
    <w:p w:rsidR="00F542B4" w:rsidRDefault="00F542B4" w:rsidP="00F542B4">
      <w:pPr>
        <w:spacing w:after="0" w:line="240" w:lineRule="auto"/>
        <w:rPr>
          <w:rFonts w:ascii="Calibri" w:hAnsi="Calibri" w:cs="Calibri"/>
          <w:color w:val="000000"/>
          <w:sz w:val="24"/>
          <w:szCs w:val="24"/>
          <w:lang w:eastAsia="lv-LV"/>
        </w:rPr>
      </w:pPr>
    </w:p>
    <w:p w:rsidR="000C5FC6" w:rsidRPr="00F542B4" w:rsidRDefault="000C5FC6" w:rsidP="00F542B4">
      <w:pPr>
        <w:spacing w:after="0" w:line="240" w:lineRule="auto"/>
        <w:rPr>
          <w:rFonts w:ascii="Calibri" w:hAnsi="Calibri" w:cs="Calibri"/>
          <w:color w:val="000000"/>
          <w:sz w:val="24"/>
          <w:szCs w:val="24"/>
          <w:lang w:eastAsia="lv-LV"/>
        </w:rPr>
      </w:pPr>
    </w:p>
    <w:p w:rsidR="00F542B4" w:rsidRPr="00F542B4" w:rsidRDefault="00F542B4" w:rsidP="00F542B4">
      <w:pPr>
        <w:spacing w:after="0" w:line="240" w:lineRule="auto"/>
        <w:rPr>
          <w:rFonts w:ascii="Calibri" w:hAnsi="Calibri" w:cs="Calibri"/>
          <w:color w:val="000000"/>
          <w:sz w:val="24"/>
          <w:szCs w:val="24"/>
          <w:lang w:eastAsia="lv-LV"/>
        </w:rPr>
      </w:pPr>
    </w:p>
    <w:p w:rsidR="00F542B4" w:rsidRPr="00F542B4" w:rsidRDefault="00F542B4" w:rsidP="00F542B4">
      <w:pPr>
        <w:spacing w:after="0" w:line="240" w:lineRule="auto"/>
        <w:rPr>
          <w:rFonts w:ascii="Calibri" w:hAnsi="Calibri" w:cs="Calibri"/>
          <w:color w:val="000000"/>
          <w:sz w:val="24"/>
          <w:szCs w:val="24"/>
          <w:lang w:eastAsia="lv-LV"/>
        </w:rPr>
      </w:pPr>
    </w:p>
    <w:p w:rsidR="00F542B4" w:rsidRPr="00F542B4" w:rsidRDefault="00F542B4" w:rsidP="00F542B4">
      <w:pPr>
        <w:spacing w:after="0" w:line="240" w:lineRule="auto"/>
        <w:jc w:val="center"/>
        <w:rPr>
          <w:rFonts w:ascii="Times New Roman Bold" w:hAnsi="Times New Roman Bold" w:cs="Times New Roman"/>
          <w:b/>
          <w:caps/>
          <w:color w:val="000000"/>
          <w:sz w:val="24"/>
          <w:szCs w:val="24"/>
          <w:lang w:eastAsia="lv-LV"/>
        </w:rPr>
      </w:pPr>
      <w:r w:rsidRPr="00F542B4">
        <w:rPr>
          <w:rFonts w:ascii="Times New Roman Bold" w:hAnsi="Times New Roman Bold" w:cs="Times New Roman"/>
          <w:b/>
          <w:caps/>
          <w:color w:val="000000"/>
          <w:sz w:val="24"/>
          <w:szCs w:val="24"/>
          <w:lang w:eastAsia="lv-LV"/>
        </w:rPr>
        <w:lastRenderedPageBreak/>
        <w:t>2.daļa- kravas pašizgāzēja ar manipulatoru vismaz 5,5 m garumā pakalpojumu sniegšana</w:t>
      </w:r>
    </w:p>
    <w:p w:rsidR="00F542B4" w:rsidRPr="00F542B4" w:rsidRDefault="00F542B4" w:rsidP="00F542B4">
      <w:pPr>
        <w:spacing w:after="0" w:line="240" w:lineRule="auto"/>
        <w:jc w:val="center"/>
        <w:rPr>
          <w:rFonts w:ascii="Times New Roman" w:hAnsi="Times New Roman" w:cs="Times New Roman"/>
          <w:b/>
          <w:color w:val="000000"/>
          <w:sz w:val="24"/>
          <w:szCs w:val="24"/>
          <w:lang w:eastAsia="lv-LV"/>
        </w:rPr>
      </w:pPr>
    </w:p>
    <w:tbl>
      <w:tblPr>
        <w:tblW w:w="9760" w:type="dxa"/>
        <w:tblInd w:w="-10" w:type="dxa"/>
        <w:tblCellMar>
          <w:left w:w="0" w:type="dxa"/>
          <w:right w:w="0" w:type="dxa"/>
        </w:tblCellMar>
        <w:tblLook w:val="04A0" w:firstRow="1" w:lastRow="0" w:firstColumn="1" w:lastColumn="0" w:noHBand="0" w:noVBand="1"/>
      </w:tblPr>
      <w:tblGrid>
        <w:gridCol w:w="1151"/>
        <w:gridCol w:w="8609"/>
      </w:tblGrid>
      <w:tr w:rsidR="00F542B4" w:rsidRPr="00F542B4" w:rsidTr="000C5FC6">
        <w:trPr>
          <w:trHeight w:val="750"/>
        </w:trPr>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Nr.</w:t>
            </w:r>
          </w:p>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p.k.</w:t>
            </w:r>
          </w:p>
        </w:tc>
        <w:tc>
          <w:tcPr>
            <w:tcW w:w="86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b/>
                <w:bCs/>
                <w:color w:val="000000"/>
              </w:rPr>
            </w:pPr>
            <w:r w:rsidRPr="00F542B4">
              <w:rPr>
                <w:rFonts w:ascii="Times New Roman" w:hAnsi="Times New Roman" w:cs="Times New Roman"/>
                <w:b/>
                <w:bCs/>
                <w:color w:val="000000"/>
              </w:rPr>
              <w:t>Tehniskās prasības </w:t>
            </w:r>
          </w:p>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FF0000"/>
              </w:rPr>
              <w:t>(Jābūt iespēja nodrošināt divus vienlīdzīgus transportlīdzekļus vienlaicīgi)</w:t>
            </w:r>
          </w:p>
        </w:tc>
      </w:tr>
      <w:tr w:rsidR="00F542B4" w:rsidRPr="00F542B4" w:rsidTr="000C5FC6">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1.</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after="0" w:line="240" w:lineRule="auto"/>
              <w:rPr>
                <w:rFonts w:ascii="Times New Roman" w:hAnsi="Times New Roman" w:cs="Times New Roman"/>
                <w:color w:val="000000"/>
              </w:rPr>
            </w:pPr>
            <w:r w:rsidRPr="00F542B4">
              <w:rPr>
                <w:rFonts w:ascii="Times New Roman" w:hAnsi="Times New Roman" w:cs="Times New Roman"/>
                <w:b/>
                <w:bCs/>
                <w:color w:val="000000"/>
              </w:rPr>
              <w:t>Kravnesība</w:t>
            </w:r>
            <w:r w:rsidRPr="00F542B4">
              <w:rPr>
                <w:rFonts w:ascii="Times New Roman" w:hAnsi="Times New Roman" w:cs="Times New Roman"/>
                <w:color w:val="000000"/>
              </w:rPr>
              <w:t>:   ne mazāk kā 12 000 kg</w:t>
            </w:r>
          </w:p>
        </w:tc>
      </w:tr>
      <w:tr w:rsidR="00F542B4" w:rsidRPr="00F542B4" w:rsidTr="000C5FC6">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2.</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after="0" w:line="240" w:lineRule="auto"/>
              <w:rPr>
                <w:rFonts w:ascii="Times New Roman" w:hAnsi="Times New Roman" w:cs="Times New Roman"/>
                <w:color w:val="000000"/>
              </w:rPr>
            </w:pPr>
            <w:r w:rsidRPr="00F542B4">
              <w:rPr>
                <w:rFonts w:ascii="Times New Roman" w:hAnsi="Times New Roman" w:cs="Times New Roman"/>
                <w:b/>
                <w:bCs/>
                <w:color w:val="000000"/>
              </w:rPr>
              <w:t>Kravas kastes tilpums:</w:t>
            </w:r>
            <w:r w:rsidRPr="00F542B4">
              <w:rPr>
                <w:rFonts w:ascii="Times New Roman" w:hAnsi="Times New Roman" w:cs="Times New Roman"/>
                <w:color w:val="000000"/>
              </w:rPr>
              <w:t xml:space="preserve"> ne mazāk kā 11m3</w:t>
            </w:r>
          </w:p>
        </w:tc>
      </w:tr>
      <w:tr w:rsidR="00F542B4" w:rsidRPr="00F542B4" w:rsidTr="000C5FC6">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42B4" w:rsidRPr="00F542B4" w:rsidRDefault="00F542B4" w:rsidP="00F542B4">
            <w:pPr>
              <w:spacing w:before="100" w:after="0" w:line="240" w:lineRule="auto"/>
              <w:jc w:val="center"/>
              <w:rPr>
                <w:rFonts w:ascii="Times New Roman" w:hAnsi="Times New Roman" w:cs="Times New Roman"/>
                <w:b/>
                <w:bCs/>
                <w:color w:val="000000"/>
              </w:rPr>
            </w:pPr>
            <w:r w:rsidRPr="00F542B4">
              <w:rPr>
                <w:rFonts w:ascii="Times New Roman" w:hAnsi="Times New Roman" w:cs="Times New Roman"/>
                <w:b/>
                <w:bCs/>
                <w:color w:val="000000"/>
              </w:rPr>
              <w:t>3.</w:t>
            </w:r>
          </w:p>
        </w:tc>
        <w:tc>
          <w:tcPr>
            <w:tcW w:w="8609" w:type="dxa"/>
            <w:tcBorders>
              <w:top w:val="nil"/>
              <w:left w:val="nil"/>
              <w:bottom w:val="single" w:sz="8" w:space="0" w:color="auto"/>
              <w:right w:val="single" w:sz="8" w:space="0" w:color="auto"/>
            </w:tcBorders>
            <w:tcMar>
              <w:top w:w="0" w:type="dxa"/>
              <w:left w:w="108" w:type="dxa"/>
              <w:bottom w:w="0" w:type="dxa"/>
              <w:right w:w="108" w:type="dxa"/>
            </w:tcMar>
          </w:tcPr>
          <w:p w:rsidR="00F542B4" w:rsidRPr="00F542B4" w:rsidRDefault="00F542B4" w:rsidP="00F542B4">
            <w:pPr>
              <w:spacing w:after="0" w:line="240" w:lineRule="auto"/>
              <w:rPr>
                <w:rFonts w:ascii="Times New Roman" w:hAnsi="Times New Roman" w:cs="Times New Roman"/>
                <w:b/>
                <w:bCs/>
                <w:color w:val="000000"/>
              </w:rPr>
            </w:pPr>
            <w:r w:rsidRPr="00F542B4">
              <w:rPr>
                <w:rFonts w:ascii="Times New Roman" w:hAnsi="Times New Roman" w:cs="Times New Roman"/>
                <w:b/>
                <w:bCs/>
                <w:color w:val="000000"/>
              </w:rPr>
              <w:t xml:space="preserve">Kravas kastes garums: </w:t>
            </w:r>
            <w:r w:rsidRPr="00F542B4">
              <w:rPr>
                <w:rFonts w:ascii="Times New Roman" w:hAnsi="Times New Roman" w:cs="Times New Roman"/>
                <w:bCs/>
                <w:color w:val="000000"/>
              </w:rPr>
              <w:t>ne mazāka kā 5m</w:t>
            </w:r>
          </w:p>
        </w:tc>
      </w:tr>
      <w:tr w:rsidR="00F542B4" w:rsidRPr="00F542B4" w:rsidTr="000C5FC6">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4.</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after="0" w:line="240" w:lineRule="auto"/>
              <w:rPr>
                <w:rFonts w:ascii="Times New Roman" w:hAnsi="Times New Roman" w:cs="Times New Roman"/>
                <w:color w:val="000000"/>
              </w:rPr>
            </w:pPr>
            <w:r w:rsidRPr="00F542B4">
              <w:rPr>
                <w:rFonts w:ascii="Times New Roman" w:hAnsi="Times New Roman" w:cs="Times New Roman"/>
                <w:b/>
                <w:bCs/>
                <w:color w:val="000000"/>
              </w:rPr>
              <w:t xml:space="preserve">Izkraušana: </w:t>
            </w:r>
            <w:r w:rsidRPr="00F542B4">
              <w:rPr>
                <w:rFonts w:ascii="Times New Roman" w:hAnsi="Times New Roman" w:cs="Times New Roman"/>
                <w:color w:val="000000"/>
              </w:rPr>
              <w:t>vismaz uz aizmuguri, iespēja strādāt ar asfalta klājēju</w:t>
            </w:r>
          </w:p>
        </w:tc>
      </w:tr>
      <w:tr w:rsidR="00F542B4" w:rsidRPr="00F542B4" w:rsidTr="000C5FC6">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5.</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after="0" w:line="240" w:lineRule="auto"/>
              <w:rPr>
                <w:rFonts w:ascii="Times New Roman" w:hAnsi="Times New Roman" w:cs="Times New Roman"/>
                <w:color w:val="000000"/>
              </w:rPr>
            </w:pPr>
            <w:r w:rsidRPr="00F542B4">
              <w:rPr>
                <w:rFonts w:ascii="Times New Roman" w:hAnsi="Times New Roman" w:cs="Times New Roman"/>
                <w:b/>
                <w:bCs/>
                <w:color w:val="000000"/>
              </w:rPr>
              <w:t>Riteņu formula</w:t>
            </w:r>
            <w:r w:rsidRPr="00F542B4">
              <w:rPr>
                <w:rFonts w:ascii="Times New Roman" w:hAnsi="Times New Roman" w:cs="Times New Roman"/>
                <w:color w:val="000000"/>
              </w:rPr>
              <w:t>: 6 X 4 vai 6 X 6</w:t>
            </w:r>
          </w:p>
        </w:tc>
      </w:tr>
      <w:tr w:rsidR="00F542B4" w:rsidRPr="00F542B4" w:rsidTr="000C5FC6">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6.</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after="0" w:line="240" w:lineRule="auto"/>
              <w:rPr>
                <w:rFonts w:ascii="Times New Roman" w:hAnsi="Times New Roman" w:cs="Times New Roman"/>
                <w:color w:val="000000"/>
              </w:rPr>
            </w:pPr>
            <w:r w:rsidRPr="00F542B4">
              <w:rPr>
                <w:rFonts w:ascii="Times New Roman" w:hAnsi="Times New Roman" w:cs="Times New Roman"/>
                <w:b/>
                <w:bCs/>
                <w:color w:val="000000"/>
              </w:rPr>
              <w:t>Manipulators:</w:t>
            </w:r>
            <w:r w:rsidRPr="00F542B4">
              <w:rPr>
                <w:rFonts w:ascii="Times New Roman" w:hAnsi="Times New Roman" w:cs="Times New Roman"/>
                <w:color w:val="000000"/>
              </w:rPr>
              <w:t xml:space="preserve"> teleskopiskais manipulators vismaz 5.50m garums aprīkots ar </w:t>
            </w:r>
            <w:proofErr w:type="spellStart"/>
            <w:r w:rsidRPr="00F542B4">
              <w:rPr>
                <w:rFonts w:ascii="Times New Roman" w:hAnsi="Times New Roman" w:cs="Times New Roman"/>
                <w:color w:val="000000"/>
              </w:rPr>
              <w:t>greiferkausu</w:t>
            </w:r>
            <w:proofErr w:type="spellEnd"/>
            <w:r w:rsidRPr="00F542B4">
              <w:rPr>
                <w:rFonts w:ascii="Times New Roman" w:hAnsi="Times New Roman" w:cs="Times New Roman"/>
                <w:color w:val="000000"/>
              </w:rPr>
              <w:t xml:space="preserve"> (kausa tilpums ne mazāk kā,0.5 m3) un rotoru nodrošinot 360 grādu rotāciju, celtspēja no 3000kg pie kabīnes, līdz 1600 kg izbīdot 5.50m attālumā, iespēja salocīt manipulatoru aiz kabīnes un strādāt kā pašizgāzējs nodrošinot ātru kravas izkraušanu gaitā</w:t>
            </w:r>
          </w:p>
        </w:tc>
      </w:tr>
      <w:tr w:rsidR="00F542B4" w:rsidRPr="00F542B4" w:rsidTr="000C5FC6">
        <w:trPr>
          <w:trHeight w:val="60"/>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7.</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after="0" w:line="240" w:lineRule="auto"/>
              <w:rPr>
                <w:rFonts w:ascii="Times New Roman" w:hAnsi="Times New Roman" w:cs="Times New Roman"/>
                <w:color w:val="000000"/>
              </w:rPr>
            </w:pPr>
            <w:proofErr w:type="spellStart"/>
            <w:r w:rsidRPr="00F542B4">
              <w:rPr>
                <w:rFonts w:ascii="Times New Roman" w:hAnsi="Times New Roman" w:cs="Times New Roman"/>
                <w:b/>
                <w:bCs/>
                <w:color w:val="000000"/>
              </w:rPr>
              <w:t>Tents</w:t>
            </w:r>
            <w:proofErr w:type="spellEnd"/>
            <w:r w:rsidRPr="00F542B4">
              <w:rPr>
                <w:rFonts w:ascii="Times New Roman" w:hAnsi="Times New Roman" w:cs="Times New Roman"/>
                <w:b/>
                <w:bCs/>
                <w:color w:val="000000"/>
              </w:rPr>
              <w:t>:</w:t>
            </w:r>
            <w:r w:rsidRPr="00F542B4">
              <w:rPr>
                <w:rFonts w:ascii="Times New Roman" w:hAnsi="Times New Roman" w:cs="Times New Roman"/>
                <w:color w:val="000000"/>
              </w:rPr>
              <w:t xml:space="preserve"> iespēja apsegt 160 c grādu kravu visas kravas kastes platumā</w:t>
            </w:r>
          </w:p>
        </w:tc>
      </w:tr>
      <w:bookmarkEnd w:id="11"/>
    </w:tbl>
    <w:p w:rsidR="00F542B4" w:rsidRPr="00F542B4" w:rsidRDefault="00F542B4" w:rsidP="00F542B4">
      <w:pPr>
        <w:spacing w:after="0" w:line="240" w:lineRule="auto"/>
        <w:rPr>
          <w:rFonts w:ascii="Times New Roman" w:hAnsi="Times New Roman" w:cs="Times New Roman"/>
          <w:lang w:eastAsia="lv-LV"/>
        </w:rPr>
      </w:pPr>
    </w:p>
    <w:p w:rsidR="00F542B4" w:rsidRPr="00F542B4" w:rsidRDefault="00F542B4" w:rsidP="00F542B4">
      <w:pPr>
        <w:spacing w:after="0" w:line="240" w:lineRule="auto"/>
        <w:rPr>
          <w:rFonts w:ascii="Times New Roman" w:hAnsi="Times New Roman" w:cs="Times New Roman"/>
          <w:lang w:eastAsia="lv-LV"/>
        </w:rPr>
      </w:pPr>
    </w:p>
    <w:p w:rsidR="00F542B4" w:rsidRPr="00F542B4" w:rsidRDefault="00F542B4" w:rsidP="00F542B4">
      <w:pPr>
        <w:spacing w:after="0" w:line="240" w:lineRule="auto"/>
        <w:rPr>
          <w:rFonts w:ascii="Calibri" w:hAnsi="Calibri" w:cs="Calibri"/>
          <w:lang w:eastAsia="lv-LV"/>
        </w:rPr>
      </w:pPr>
      <w:r w:rsidRPr="00F542B4">
        <w:rPr>
          <w:rFonts w:ascii="Calibri" w:hAnsi="Calibri" w:cs="Calibri"/>
          <w:lang w:eastAsia="lv-LV"/>
        </w:rPr>
        <w:br w:type="textWrapping" w:clear="all"/>
      </w:r>
    </w:p>
    <w:p w:rsidR="00F542B4" w:rsidRPr="00F542B4" w:rsidRDefault="00F542B4" w:rsidP="000C5FC6">
      <w:pPr>
        <w:keepLines/>
        <w:spacing w:after="0" w:line="240" w:lineRule="auto"/>
        <w:ind w:right="-2"/>
        <w:contextualSpacing/>
        <w:rPr>
          <w:rFonts w:ascii="Calibri" w:eastAsia="Times New Roman" w:hAnsi="Calibri" w:cs="Times New Roman"/>
          <w:sz w:val="24"/>
          <w:szCs w:val="24"/>
          <w:lang w:eastAsia="lv-LV"/>
        </w:rPr>
      </w:pP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rPr>
      </w:pPr>
      <w:r w:rsidRPr="00F542B4">
        <w:rPr>
          <w:rFonts w:ascii="Times New Roman" w:eastAsia="Times New Roman" w:hAnsi="Times New Roman" w:cs="Times New Roman"/>
          <w:sz w:val="20"/>
          <w:szCs w:val="20"/>
          <w:lang w:eastAsia="lv-LV"/>
        </w:rPr>
        <w:t xml:space="preserve">Sagatavoja </w:t>
      </w:r>
      <w:proofErr w:type="spellStart"/>
      <w:r w:rsidRPr="00F542B4">
        <w:rPr>
          <w:rFonts w:ascii="Times New Roman" w:eastAsia="Times New Roman" w:hAnsi="Times New Roman" w:cs="Times New Roman"/>
          <w:sz w:val="20"/>
          <w:szCs w:val="20"/>
          <w:lang w:eastAsia="lv-LV"/>
        </w:rPr>
        <w:t>A.Rudzinskis</w:t>
      </w:r>
      <w:proofErr w:type="spellEnd"/>
      <w:r w:rsidRPr="00F542B4">
        <w:rPr>
          <w:rFonts w:ascii="Times New Roman" w:eastAsia="Times New Roman" w:hAnsi="Times New Roman" w:cs="Times New Roman"/>
          <w:sz w:val="20"/>
          <w:szCs w:val="20"/>
          <w:lang w:eastAsia="lv-LV"/>
        </w:rPr>
        <w:t xml:space="preserve"> 29406407</w:t>
      </w: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0C5FC6" w:rsidRDefault="000C5FC6" w:rsidP="000C5FC6">
      <w:pPr>
        <w:spacing w:after="0" w:line="240" w:lineRule="auto"/>
        <w:jc w:val="right"/>
        <w:rPr>
          <w:rFonts w:ascii="Times New Roman" w:eastAsia="Times New Roman" w:hAnsi="Times New Roman" w:cs="Times New Roman"/>
          <w:b/>
          <w:caps/>
          <w:sz w:val="20"/>
          <w:szCs w:val="20"/>
        </w:rPr>
      </w:pPr>
    </w:p>
    <w:p w:rsidR="000C5FC6" w:rsidRDefault="000C5FC6" w:rsidP="000C5FC6">
      <w:pPr>
        <w:spacing w:after="0" w:line="240" w:lineRule="auto"/>
        <w:jc w:val="right"/>
        <w:rPr>
          <w:rFonts w:ascii="Times New Roman" w:eastAsia="Times New Roman" w:hAnsi="Times New Roman" w:cs="Times New Roman"/>
          <w:b/>
          <w:caps/>
          <w:sz w:val="20"/>
          <w:szCs w:val="20"/>
        </w:rPr>
      </w:pPr>
    </w:p>
    <w:p w:rsidR="000C5FC6" w:rsidRDefault="000C5FC6" w:rsidP="000C5FC6">
      <w:pPr>
        <w:spacing w:after="0" w:line="240" w:lineRule="auto"/>
        <w:jc w:val="right"/>
        <w:rPr>
          <w:rFonts w:ascii="Times New Roman" w:eastAsia="Times New Roman" w:hAnsi="Times New Roman" w:cs="Times New Roman"/>
          <w:b/>
          <w:caps/>
          <w:sz w:val="20"/>
          <w:szCs w:val="20"/>
        </w:rPr>
      </w:pPr>
    </w:p>
    <w:p w:rsidR="000C5FC6" w:rsidRPr="006837E7" w:rsidRDefault="000C5FC6" w:rsidP="000C5FC6">
      <w:pPr>
        <w:spacing w:after="0" w:line="240" w:lineRule="auto"/>
        <w:jc w:val="right"/>
        <w:rPr>
          <w:rFonts w:ascii="Times New Roman" w:eastAsia="Times New Roman" w:hAnsi="Times New Roman" w:cs="Times New Roman"/>
          <w:b/>
          <w:bCs/>
          <w:sz w:val="20"/>
          <w:szCs w:val="20"/>
        </w:rPr>
      </w:pPr>
      <w:bookmarkStart w:id="12" w:name="_Hlk510713368"/>
      <w:bookmarkStart w:id="13" w:name="_Hlk510713523"/>
      <w:r>
        <w:rPr>
          <w:rFonts w:ascii="Times New Roman" w:eastAsia="Times New Roman" w:hAnsi="Times New Roman" w:cs="Times New Roman"/>
          <w:b/>
          <w:caps/>
          <w:sz w:val="20"/>
          <w:szCs w:val="20"/>
        </w:rPr>
        <w:t>3</w:t>
      </w:r>
      <w:r w:rsidRPr="006837E7">
        <w:rPr>
          <w:rFonts w:ascii="Times New Roman" w:eastAsia="Times New Roman" w:hAnsi="Times New Roman" w:cs="Times New Roman"/>
          <w:b/>
          <w:caps/>
          <w:sz w:val="20"/>
          <w:szCs w:val="20"/>
        </w:rPr>
        <w:t>. Pielikums</w:t>
      </w:r>
      <w:r w:rsidRPr="006837E7">
        <w:rPr>
          <w:rFonts w:ascii="Times New Roman" w:eastAsia="Times New Roman" w:hAnsi="Times New Roman" w:cs="Times New Roman"/>
          <w:b/>
          <w:bCs/>
          <w:sz w:val="20"/>
          <w:szCs w:val="20"/>
        </w:rPr>
        <w:t xml:space="preserve"> </w:t>
      </w:r>
    </w:p>
    <w:p w:rsidR="000C5FC6" w:rsidRPr="006837E7" w:rsidRDefault="000C5FC6" w:rsidP="000C5FC6">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0C5FC6" w:rsidRPr="006837E7" w:rsidRDefault="000C5FC6" w:rsidP="000C5FC6">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p>
    <w:bookmarkEnd w:id="12"/>
    <w:p w:rsidR="00F542B4" w:rsidRPr="00F542B4" w:rsidRDefault="00F542B4" w:rsidP="00F542B4">
      <w:pPr>
        <w:spacing w:after="0" w:line="240" w:lineRule="auto"/>
        <w:jc w:val="center"/>
        <w:rPr>
          <w:rFonts w:ascii="Times New Roman Bold" w:eastAsia="Times New Roman" w:hAnsi="Times New Roman Bold" w:cs="Times New Roman"/>
          <w:b/>
          <w:bCs/>
          <w:lang w:eastAsia="ar-SA"/>
        </w:rPr>
      </w:pPr>
    </w:p>
    <w:p w:rsidR="00F542B4" w:rsidRPr="00F542B4" w:rsidRDefault="00F542B4" w:rsidP="00F542B4">
      <w:pPr>
        <w:spacing w:after="0" w:line="240" w:lineRule="auto"/>
        <w:rPr>
          <w:rFonts w:ascii="Times New Roman Bold" w:eastAsia="Times New Roman" w:hAnsi="Times New Roman Bold" w:cs="Times New Roman"/>
          <w:b/>
          <w:bCs/>
          <w:lang w:eastAsia="ar-SA"/>
        </w:rPr>
      </w:pPr>
    </w:p>
    <w:p w:rsidR="00F542B4" w:rsidRDefault="00F542B4" w:rsidP="00F542B4">
      <w:pPr>
        <w:spacing w:after="0" w:line="240" w:lineRule="auto"/>
        <w:jc w:val="center"/>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 xml:space="preserve">Tehniskā  piedāvājuma forma </w:t>
      </w:r>
      <w:r w:rsidR="00B71DA1">
        <w:rPr>
          <w:rFonts w:ascii="Times New Roman Bold" w:eastAsia="Times New Roman" w:hAnsi="Times New Roman Bold" w:cs="Times New Roman"/>
          <w:b/>
          <w:bCs/>
          <w:lang w:eastAsia="ar-SA"/>
        </w:rPr>
        <w:t xml:space="preserve"> (1.daļa)</w:t>
      </w:r>
    </w:p>
    <w:p w:rsidR="00B71DA1" w:rsidRPr="00F542B4" w:rsidRDefault="00B71DA1" w:rsidP="00F542B4">
      <w:pPr>
        <w:spacing w:after="0" w:line="240" w:lineRule="auto"/>
        <w:jc w:val="center"/>
        <w:rPr>
          <w:rFonts w:ascii="Times New Roman Bold" w:eastAsia="Times New Roman" w:hAnsi="Times New Roman Bold" w:cs="Times New Roman"/>
          <w:b/>
          <w:bCs/>
          <w:lang w:eastAsia="ar-SA"/>
        </w:rPr>
      </w:pPr>
    </w:p>
    <w:p w:rsidR="00F542B4" w:rsidRPr="00F542B4" w:rsidRDefault="00F542B4" w:rsidP="00F542B4">
      <w:pPr>
        <w:spacing w:after="0" w:line="240" w:lineRule="auto"/>
        <w:jc w:val="right"/>
        <w:rPr>
          <w:rFonts w:ascii="Times New Roman Bold" w:eastAsia="Times New Roman" w:hAnsi="Times New Roman Bold" w:cs="Times New Roman"/>
          <w:b/>
          <w:bCs/>
          <w:lang w:eastAsia="ar-SA"/>
        </w:rPr>
      </w:pPr>
    </w:p>
    <w:p w:rsidR="00F542B4" w:rsidRPr="00F542B4" w:rsidRDefault="00F542B4" w:rsidP="00F542B4">
      <w:pPr>
        <w:spacing w:after="0" w:line="240" w:lineRule="auto"/>
        <w:jc w:val="both"/>
        <w:rPr>
          <w:rFonts w:ascii="Times New Roman" w:eastAsia="Calibri" w:hAnsi="Times New Roman" w:cs="Times New Roman"/>
          <w:sz w:val="23"/>
          <w:szCs w:val="23"/>
          <w:lang w:eastAsia="lv-LV"/>
        </w:rPr>
      </w:pPr>
      <w:r w:rsidRPr="00F542B4">
        <w:rPr>
          <w:rFonts w:ascii="Times New Roman" w:eastAsia="Calibri" w:hAnsi="Times New Roman" w:cs="Times New Roman"/>
          <w:color w:val="000000"/>
          <w:sz w:val="23"/>
          <w:szCs w:val="23"/>
          <w:lang w:eastAsia="lv-LV"/>
        </w:rPr>
        <w:t>Iepazinies ar iepirkuma</w:t>
      </w:r>
      <w:r w:rsidRPr="00F542B4">
        <w:rPr>
          <w:rFonts w:ascii="Times New Roman" w:eastAsia="Calibri" w:hAnsi="Times New Roman" w:cs="Times New Roman"/>
          <w:b/>
          <w:bCs/>
          <w:color w:val="000000"/>
          <w:sz w:val="23"/>
          <w:szCs w:val="23"/>
          <w:lang w:eastAsia="lv-LV"/>
        </w:rPr>
        <w:t xml:space="preserve"> „</w:t>
      </w:r>
      <w:bookmarkStart w:id="14" w:name="_Hlk510095201"/>
      <w:r w:rsidRPr="00F542B4">
        <w:rPr>
          <w:rFonts w:ascii="Times New Roman" w:eastAsia="Calibri" w:hAnsi="Times New Roman" w:cs="Times New Roman"/>
          <w:b/>
          <w:bCs/>
          <w:color w:val="000000"/>
          <w:sz w:val="23"/>
          <w:szCs w:val="23"/>
          <w:lang w:eastAsia="lv-LV"/>
        </w:rPr>
        <w:t>Kravas pašizgāzēja ar manipulatoru pakalpojumu sniegšana</w:t>
      </w:r>
      <w:bookmarkEnd w:id="14"/>
      <w:r w:rsidRPr="00F542B4">
        <w:rPr>
          <w:rFonts w:ascii="Times New Roman" w:eastAsia="Calibri" w:hAnsi="Times New Roman" w:cs="Times New Roman"/>
          <w:b/>
          <w:bCs/>
          <w:color w:val="000000"/>
          <w:sz w:val="23"/>
          <w:szCs w:val="23"/>
          <w:lang w:eastAsia="lv-LV"/>
        </w:rPr>
        <w:t xml:space="preserve">” vajadzībām”, L2018/12 </w:t>
      </w:r>
      <w:r w:rsidRPr="00F542B4">
        <w:rPr>
          <w:rFonts w:ascii="Times New Roman" w:eastAsia="Calibri" w:hAnsi="Times New Roman" w:cs="Times New Roman"/>
          <w:sz w:val="23"/>
          <w:szCs w:val="23"/>
          <w:lang w:eastAsia="lv-LV"/>
        </w:rPr>
        <w:t xml:space="preserve">prasībām, _____________ </w:t>
      </w:r>
      <w:r w:rsidRPr="00F542B4">
        <w:rPr>
          <w:rFonts w:ascii="Times New Roman" w:eastAsia="Calibri" w:hAnsi="Times New Roman" w:cs="Times New Roman"/>
          <w:i/>
          <w:sz w:val="23"/>
          <w:szCs w:val="23"/>
          <w:lang w:eastAsia="lv-LV"/>
        </w:rPr>
        <w:t>(pretendenta nosaukums)</w:t>
      </w:r>
      <w:r w:rsidRPr="00F542B4">
        <w:rPr>
          <w:rFonts w:ascii="Times New Roman" w:eastAsia="Calibri" w:hAnsi="Times New Roman" w:cs="Times New Roman"/>
          <w:sz w:val="23"/>
          <w:szCs w:val="23"/>
          <w:lang w:eastAsia="lv-LV"/>
        </w:rPr>
        <w:t>, ievērojot nolikuma tehniskā piedāvājuma minimālas prasības, piedāvājam sniegt sekojošus pakalpojumus.</w:t>
      </w:r>
    </w:p>
    <w:p w:rsidR="00F542B4" w:rsidRPr="00F542B4" w:rsidRDefault="00F542B4" w:rsidP="00F542B4">
      <w:pPr>
        <w:spacing w:after="0" w:line="240" w:lineRule="auto"/>
        <w:jc w:val="right"/>
        <w:rPr>
          <w:rFonts w:ascii="Times New Roman Bold" w:eastAsia="Times New Roman" w:hAnsi="Times New Roman Bold" w:cs="Times New Roman"/>
          <w:b/>
          <w:bCs/>
          <w:lang w:eastAsia="ar-SA"/>
        </w:rPr>
      </w:pPr>
    </w:p>
    <w:p w:rsidR="00F542B4" w:rsidRPr="00F542B4" w:rsidRDefault="00F542B4" w:rsidP="00F542B4">
      <w:pPr>
        <w:numPr>
          <w:ilvl w:val="0"/>
          <w:numId w:val="10"/>
        </w:numPr>
        <w:spacing w:after="0" w:line="240" w:lineRule="auto"/>
        <w:contextualSpacing/>
        <w:jc w:val="both"/>
        <w:rPr>
          <w:rFonts w:ascii="Times New Roman" w:eastAsia="Times New Roman" w:hAnsi="Times New Roman" w:cs="Times New Roman"/>
          <w:sz w:val="24"/>
          <w:szCs w:val="24"/>
          <w:u w:val="single"/>
        </w:rPr>
      </w:pPr>
      <w:r w:rsidRPr="00F542B4">
        <w:rPr>
          <w:rFonts w:ascii="Times New Roman" w:eastAsia="Times New Roman" w:hAnsi="Times New Roman" w:cs="Times New Roman"/>
          <w:sz w:val="24"/>
          <w:szCs w:val="24"/>
          <w:u w:val="single"/>
          <w:lang w:eastAsia="lv-LV"/>
        </w:rPr>
        <w:t>Vispārējo tehnisko prasību apraksts:</w:t>
      </w:r>
    </w:p>
    <w:p w:rsidR="00F542B4" w:rsidRPr="00F542B4" w:rsidRDefault="00F542B4" w:rsidP="00F542B4">
      <w:pPr>
        <w:spacing w:after="0" w:line="240" w:lineRule="auto"/>
        <w:contextualSpacing/>
        <w:jc w:val="right"/>
        <w:rPr>
          <w:rFonts w:ascii="Times New Roman" w:eastAsia="Times New Roman" w:hAnsi="Times New Roman" w:cs="Times New Roman"/>
          <w:sz w:val="24"/>
          <w:szCs w:val="24"/>
          <w:u w:val="single"/>
          <w:lang w:eastAsia="lv-LV"/>
        </w:rPr>
      </w:pPr>
      <w:bookmarkStart w:id="15" w:name="_Hlk510093115"/>
      <w:r w:rsidRPr="00F542B4">
        <w:rPr>
          <w:rFonts w:ascii="Times New Roman" w:eastAsia="Times New Roman" w:hAnsi="Times New Roman" w:cs="Times New Roman"/>
          <w:i/>
          <w:sz w:val="24"/>
          <w:szCs w:val="24"/>
          <w:lang w:eastAsia="lv-LV"/>
        </w:rPr>
        <w:t>Tabula Nr.1</w:t>
      </w:r>
    </w:p>
    <w:tbl>
      <w:tblPr>
        <w:tblStyle w:val="TableGrid4"/>
        <w:tblW w:w="0" w:type="auto"/>
        <w:tblInd w:w="-5" w:type="dxa"/>
        <w:tblLook w:val="04A0" w:firstRow="1" w:lastRow="0" w:firstColumn="1" w:lastColumn="0" w:noHBand="0" w:noVBand="1"/>
      </w:tblPr>
      <w:tblGrid>
        <w:gridCol w:w="858"/>
        <w:gridCol w:w="5597"/>
        <w:gridCol w:w="2894"/>
      </w:tblGrid>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bookmarkEnd w:id="15"/>
          <w:p w:rsidR="00F542B4" w:rsidRPr="00F542B4" w:rsidRDefault="00F542B4" w:rsidP="00F542B4">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Nr.</w:t>
            </w:r>
          </w:p>
          <w:p w:rsidR="00F542B4" w:rsidRPr="00F542B4" w:rsidRDefault="00F542B4" w:rsidP="00F542B4">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p.k.</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Pakalpojuma nosaukums</w:t>
            </w:r>
          </w:p>
        </w:tc>
        <w:tc>
          <w:tcPr>
            <w:tcW w:w="2894"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Pretendenta pakalpojuma apraksts, ievērojot Pasūtītāja minimālas prasības</w:t>
            </w: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1.</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piegādes veids</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2</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piegādes laiks</w:t>
            </w:r>
            <w:r w:rsidRPr="00F542B4">
              <w:rPr>
                <w:rFonts w:ascii="Times New Roman" w:hAnsi="Times New Roman"/>
                <w:lang w:eastAsia="lv-LV"/>
              </w:rPr>
              <w:t xml:space="preserve"> </w:t>
            </w:r>
            <w:r w:rsidRPr="00F542B4">
              <w:rPr>
                <w:rFonts w:ascii="Times New Roman" w:hAnsi="Times New Roman"/>
                <w:sz w:val="24"/>
                <w:szCs w:val="24"/>
                <w:lang w:eastAsia="lv-LV"/>
              </w:rPr>
              <w:t>(</w:t>
            </w:r>
            <w:r w:rsidRPr="00F542B4">
              <w:rPr>
                <w:rFonts w:ascii="Times New Roman" w:hAnsi="Times New Roman"/>
                <w:sz w:val="24"/>
                <w:szCs w:val="24"/>
                <w:u w:val="single"/>
                <w:lang w:eastAsia="lv-LV"/>
              </w:rPr>
              <w:t xml:space="preserve">piezīme: tikai </w:t>
            </w:r>
            <w:r w:rsidRPr="00F542B4">
              <w:rPr>
                <w:rFonts w:ascii="Times New Roman" w:eastAsia="Times New Roman" w:hAnsi="Times New Roman"/>
                <w:sz w:val="24"/>
                <w:szCs w:val="24"/>
                <w:u w:val="single"/>
                <w:lang w:eastAsia="lv-LV"/>
              </w:rPr>
              <w:t>darba dienās no 08:00 – līdz 20:00).</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3.</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tehniskais stāvoklis</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4.</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apdrošināšana</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5.</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 xml:space="preserve">Kravas transportlīdzekļa papildus aprīkojums </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6.</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 xml:space="preserve">Licence kravas komercpārvadājumiem ar kravas automobiļiem Latvijas teritorijā </w:t>
            </w:r>
            <w:r w:rsidRPr="00F542B4">
              <w:rPr>
                <w:rFonts w:ascii="Times New Roman" w:eastAsia="Times New Roman" w:hAnsi="Times New Roman"/>
                <w:b/>
                <w:color w:val="FF0000"/>
                <w:sz w:val="24"/>
                <w:szCs w:val="24"/>
                <w:lang w:eastAsia="lv-LV"/>
              </w:rPr>
              <w:t>(pievienot apliecinātu kopiju)</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7.</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Pārvadātāja tehniskais serviss</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8.</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 xml:space="preserve">Operatoru (autovadītāju) darba pieredze </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9.</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Ceļu satiksme</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r w:rsidR="00F542B4" w:rsidRPr="00F542B4" w:rsidTr="000C5FC6">
        <w:tc>
          <w:tcPr>
            <w:tcW w:w="858"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10.</w:t>
            </w:r>
          </w:p>
        </w:tc>
        <w:tc>
          <w:tcPr>
            <w:tcW w:w="5597" w:type="dxa"/>
            <w:tcBorders>
              <w:top w:val="single" w:sz="4" w:space="0" w:color="auto"/>
              <w:left w:val="single" w:sz="4" w:space="0" w:color="auto"/>
              <w:bottom w:val="single" w:sz="4" w:space="0" w:color="auto"/>
              <w:right w:val="single" w:sz="4" w:space="0" w:color="auto"/>
            </w:tcBorders>
            <w:hideMark/>
          </w:tcPr>
          <w:p w:rsidR="00F542B4" w:rsidRPr="00F542B4" w:rsidRDefault="00F542B4" w:rsidP="00F542B4">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Pārvadātāja atbildība</w:t>
            </w:r>
          </w:p>
        </w:tc>
        <w:tc>
          <w:tcPr>
            <w:tcW w:w="2894" w:type="dxa"/>
            <w:tcBorders>
              <w:top w:val="single" w:sz="4" w:space="0" w:color="auto"/>
              <w:left w:val="single" w:sz="4" w:space="0" w:color="auto"/>
              <w:bottom w:val="single" w:sz="4" w:space="0" w:color="auto"/>
              <w:right w:val="single" w:sz="4" w:space="0" w:color="auto"/>
            </w:tcBorders>
          </w:tcPr>
          <w:p w:rsidR="00F542B4" w:rsidRPr="00F542B4" w:rsidRDefault="00F542B4" w:rsidP="00F542B4">
            <w:pPr>
              <w:contextualSpacing/>
              <w:jc w:val="both"/>
              <w:rPr>
                <w:rFonts w:ascii="Times New Roman" w:eastAsia="Times New Roman" w:hAnsi="Times New Roman"/>
                <w:sz w:val="24"/>
                <w:szCs w:val="24"/>
                <w:lang w:eastAsia="lv-LV"/>
              </w:rPr>
            </w:pPr>
          </w:p>
        </w:tc>
      </w:tr>
    </w:tbl>
    <w:p w:rsidR="00F542B4" w:rsidRPr="00F542B4" w:rsidRDefault="00F542B4" w:rsidP="00F542B4">
      <w:pPr>
        <w:spacing w:after="0" w:line="240" w:lineRule="auto"/>
        <w:contextualSpacing/>
        <w:jc w:val="both"/>
        <w:rPr>
          <w:rFonts w:ascii="Times New Roman" w:eastAsia="Times New Roman" w:hAnsi="Times New Roman" w:cs="Times New Roman"/>
          <w:sz w:val="24"/>
          <w:szCs w:val="24"/>
        </w:rPr>
      </w:pPr>
    </w:p>
    <w:p w:rsidR="00F542B4" w:rsidRDefault="00F542B4" w:rsidP="00F542B4">
      <w:pPr>
        <w:spacing w:after="0" w:line="240" w:lineRule="auto"/>
        <w:jc w:val="both"/>
        <w:rPr>
          <w:rFonts w:ascii="Times New Roman" w:eastAsia="Calibri" w:hAnsi="Times New Roman" w:cs="Times New Roman"/>
          <w:sz w:val="24"/>
          <w:szCs w:val="24"/>
          <w:u w:val="single"/>
          <w:lang w:eastAsia="lv-LV"/>
        </w:rPr>
      </w:pPr>
    </w:p>
    <w:p w:rsidR="008B1C1F" w:rsidRDefault="008B1C1F" w:rsidP="00F542B4">
      <w:pPr>
        <w:spacing w:after="0" w:line="240" w:lineRule="auto"/>
        <w:jc w:val="both"/>
        <w:rPr>
          <w:rFonts w:ascii="Times New Roman" w:eastAsia="Calibri" w:hAnsi="Times New Roman" w:cs="Times New Roman"/>
          <w:sz w:val="24"/>
          <w:szCs w:val="24"/>
          <w:u w:val="single"/>
          <w:lang w:eastAsia="lv-LV"/>
        </w:rPr>
      </w:pPr>
    </w:p>
    <w:p w:rsidR="008B1C1F" w:rsidRPr="00F542B4" w:rsidRDefault="008B1C1F" w:rsidP="00F542B4">
      <w:pPr>
        <w:spacing w:after="0" w:line="240" w:lineRule="auto"/>
        <w:jc w:val="both"/>
        <w:rPr>
          <w:rFonts w:ascii="Times New Roman" w:eastAsia="Calibri" w:hAnsi="Times New Roman" w:cs="Times New Roman"/>
          <w:sz w:val="24"/>
          <w:szCs w:val="24"/>
          <w:u w:val="single"/>
          <w:lang w:eastAsia="lv-LV"/>
        </w:rPr>
      </w:pPr>
    </w:p>
    <w:p w:rsidR="00F542B4" w:rsidRPr="00F542B4" w:rsidRDefault="00F542B4" w:rsidP="00F542B4">
      <w:pPr>
        <w:spacing w:after="0" w:line="240" w:lineRule="auto"/>
        <w:jc w:val="both"/>
        <w:rPr>
          <w:rFonts w:ascii="Times New Roman" w:eastAsia="Calibri" w:hAnsi="Times New Roman" w:cs="Times New Roman"/>
          <w:b/>
          <w:sz w:val="24"/>
          <w:szCs w:val="24"/>
          <w:lang w:eastAsia="lv-LV"/>
        </w:rPr>
      </w:pPr>
      <w:r w:rsidRPr="00F542B4">
        <w:rPr>
          <w:rFonts w:ascii="Times New Roman" w:eastAsia="Calibri" w:hAnsi="Times New Roman" w:cs="Times New Roman"/>
          <w:b/>
          <w:sz w:val="24"/>
          <w:szCs w:val="24"/>
          <w:u w:val="single"/>
          <w:lang w:eastAsia="lv-LV"/>
        </w:rPr>
        <w:t>2. Speciālas tehniskās prasības :</w:t>
      </w:r>
    </w:p>
    <w:p w:rsidR="00F542B4" w:rsidRPr="00F542B4" w:rsidRDefault="00F542B4" w:rsidP="00F542B4">
      <w:pPr>
        <w:spacing w:before="100" w:beforeAutospacing="1" w:after="100" w:afterAutospacing="1" w:line="240" w:lineRule="auto"/>
        <w:ind w:left="720"/>
        <w:jc w:val="center"/>
        <w:rPr>
          <w:rFonts w:ascii="Times New Roman Bold" w:hAnsi="Times New Roman Bold" w:cs="Times New Roman"/>
          <w:b/>
          <w:caps/>
          <w:color w:val="000000"/>
          <w:sz w:val="24"/>
          <w:szCs w:val="24"/>
          <w:lang w:eastAsia="lv-LV"/>
        </w:rPr>
      </w:pPr>
      <w:bookmarkStart w:id="16" w:name="_Hlk510714050"/>
      <w:bookmarkEnd w:id="13"/>
      <w:r w:rsidRPr="00F542B4">
        <w:rPr>
          <w:rFonts w:ascii="Times New Roman Bold" w:hAnsi="Times New Roman Bold" w:cs="Times New Roman"/>
          <w:b/>
          <w:caps/>
          <w:color w:val="000000"/>
          <w:sz w:val="24"/>
          <w:szCs w:val="24"/>
          <w:lang w:eastAsia="lv-LV"/>
        </w:rPr>
        <w:t>1.daļa- kravas pašizgāzēja ar manipulatoru vismaz 10 m garumā pakalpojumu sniegšana</w:t>
      </w:r>
    </w:p>
    <w:bookmarkEnd w:id="16"/>
    <w:p w:rsidR="00F542B4" w:rsidRPr="00F542B4" w:rsidRDefault="00F542B4" w:rsidP="00F542B4">
      <w:pPr>
        <w:spacing w:after="0" w:line="240" w:lineRule="auto"/>
        <w:contextualSpacing/>
        <w:jc w:val="right"/>
        <w:rPr>
          <w:rFonts w:ascii="Times New Roman" w:eastAsia="Times New Roman" w:hAnsi="Times New Roman" w:cs="Times New Roman"/>
          <w:sz w:val="24"/>
          <w:szCs w:val="24"/>
          <w:u w:val="single"/>
          <w:lang w:eastAsia="lv-LV"/>
        </w:rPr>
      </w:pPr>
      <w:r w:rsidRPr="00F542B4">
        <w:rPr>
          <w:rFonts w:ascii="Times New Roman" w:eastAsia="Times New Roman" w:hAnsi="Times New Roman" w:cs="Times New Roman"/>
          <w:i/>
          <w:sz w:val="24"/>
          <w:szCs w:val="24"/>
          <w:lang w:eastAsia="lv-LV"/>
        </w:rPr>
        <w:t>Tabula Nr.2</w:t>
      </w:r>
    </w:p>
    <w:tbl>
      <w:tblPr>
        <w:tblW w:w="9495" w:type="dxa"/>
        <w:tblCellMar>
          <w:left w:w="0" w:type="dxa"/>
          <w:right w:w="0" w:type="dxa"/>
        </w:tblCellMar>
        <w:tblLook w:val="04A0" w:firstRow="1" w:lastRow="0" w:firstColumn="1" w:lastColumn="0" w:noHBand="0" w:noVBand="1"/>
      </w:tblPr>
      <w:tblGrid>
        <w:gridCol w:w="1277"/>
        <w:gridCol w:w="8218"/>
      </w:tblGrid>
      <w:tr w:rsidR="00F542B4" w:rsidRPr="00F542B4" w:rsidTr="00B71DA1">
        <w:trPr>
          <w:trHeight w:val="750"/>
        </w:trPr>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Nr.</w:t>
            </w:r>
          </w:p>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p.k.</w:t>
            </w:r>
          </w:p>
        </w:tc>
        <w:tc>
          <w:tcPr>
            <w:tcW w:w="82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Times New Roman" w:eastAsia="Times New Roman" w:hAnsi="Times New Roman" w:cs="Times New Roman"/>
                <w:b/>
                <w:bCs/>
                <w:sz w:val="24"/>
                <w:szCs w:val="24"/>
                <w:lang w:eastAsia="lv-LV"/>
              </w:rPr>
            </w:pPr>
            <w:r w:rsidRPr="00F542B4">
              <w:rPr>
                <w:rFonts w:ascii="Times New Roman" w:eastAsia="Times New Roman" w:hAnsi="Times New Roman" w:cs="Times New Roman"/>
                <w:b/>
                <w:bCs/>
                <w:sz w:val="24"/>
                <w:szCs w:val="24"/>
                <w:lang w:eastAsia="lv-LV"/>
              </w:rPr>
              <w:t>Kravas transportlīdzekļa __________tehniskā specifikācija</w:t>
            </w:r>
          </w:p>
          <w:p w:rsidR="00F542B4" w:rsidRPr="00F542B4" w:rsidRDefault="00F542B4" w:rsidP="00F542B4">
            <w:pPr>
              <w:spacing w:before="100" w:after="0" w:line="240" w:lineRule="auto"/>
              <w:jc w:val="center"/>
              <w:rPr>
                <w:rFonts w:ascii="Calibri" w:hAnsi="Calibri" w:cs="Calibri"/>
                <w:i/>
                <w:color w:val="000000"/>
              </w:rPr>
            </w:pPr>
            <w:r w:rsidRPr="00F542B4">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tc>
      </w:tr>
      <w:tr w:rsidR="00F542B4" w:rsidRPr="00F542B4" w:rsidTr="00B71DA1">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1.</w:t>
            </w:r>
          </w:p>
        </w:tc>
        <w:tc>
          <w:tcPr>
            <w:tcW w:w="8218"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Kravnesība</w:t>
            </w:r>
            <w:r w:rsidRPr="00F542B4">
              <w:rPr>
                <w:rFonts w:ascii="Times New Roman" w:hAnsi="Times New Roman" w:cs="Times New Roman"/>
                <w:color w:val="000000"/>
              </w:rPr>
              <w:t xml:space="preserve">:  </w:t>
            </w:r>
          </w:p>
        </w:tc>
      </w:tr>
      <w:tr w:rsidR="00F542B4" w:rsidRPr="00F542B4" w:rsidTr="00B71DA1">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2.</w:t>
            </w:r>
          </w:p>
        </w:tc>
        <w:tc>
          <w:tcPr>
            <w:tcW w:w="8218"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Kravas kastes tilpums:</w:t>
            </w:r>
            <w:r w:rsidRPr="00F542B4">
              <w:rPr>
                <w:rFonts w:ascii="Times New Roman" w:hAnsi="Times New Roman" w:cs="Times New Roman"/>
                <w:color w:val="000000"/>
              </w:rPr>
              <w:t xml:space="preserve"> </w:t>
            </w:r>
          </w:p>
        </w:tc>
      </w:tr>
      <w:tr w:rsidR="00F542B4" w:rsidRPr="00F542B4" w:rsidTr="00B71DA1">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3.</w:t>
            </w:r>
          </w:p>
        </w:tc>
        <w:tc>
          <w:tcPr>
            <w:tcW w:w="8218"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 xml:space="preserve">Izkraušana: </w:t>
            </w:r>
          </w:p>
        </w:tc>
      </w:tr>
      <w:tr w:rsidR="00F542B4" w:rsidRPr="00F542B4" w:rsidTr="00B71DA1">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4.</w:t>
            </w:r>
          </w:p>
        </w:tc>
        <w:tc>
          <w:tcPr>
            <w:tcW w:w="8218"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Riteņu formula</w:t>
            </w:r>
            <w:r w:rsidRPr="00F542B4">
              <w:rPr>
                <w:rFonts w:ascii="Times New Roman" w:hAnsi="Times New Roman" w:cs="Times New Roman"/>
                <w:color w:val="000000"/>
              </w:rPr>
              <w:t xml:space="preserve">: </w:t>
            </w:r>
          </w:p>
        </w:tc>
      </w:tr>
      <w:tr w:rsidR="00F542B4" w:rsidRPr="00F542B4" w:rsidTr="00B71DA1">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lastRenderedPageBreak/>
              <w:t>5.</w:t>
            </w:r>
          </w:p>
        </w:tc>
        <w:tc>
          <w:tcPr>
            <w:tcW w:w="8218"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r w:rsidRPr="00F542B4">
              <w:rPr>
                <w:rFonts w:ascii="Times New Roman" w:hAnsi="Times New Roman" w:cs="Times New Roman"/>
                <w:b/>
                <w:bCs/>
                <w:color w:val="000000"/>
              </w:rPr>
              <w:t>Manipulators:</w:t>
            </w:r>
            <w:r w:rsidRPr="00F542B4">
              <w:rPr>
                <w:rFonts w:ascii="Times New Roman" w:hAnsi="Times New Roman" w:cs="Times New Roman"/>
                <w:color w:val="000000"/>
              </w:rPr>
              <w:t xml:space="preserve"> </w:t>
            </w:r>
          </w:p>
        </w:tc>
      </w:tr>
      <w:tr w:rsidR="00F542B4" w:rsidRPr="00F542B4" w:rsidTr="00B71DA1">
        <w:trPr>
          <w:trHeight w:val="60"/>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2B4" w:rsidRPr="00F542B4" w:rsidRDefault="00F542B4" w:rsidP="00F542B4">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6.</w:t>
            </w:r>
          </w:p>
        </w:tc>
        <w:tc>
          <w:tcPr>
            <w:tcW w:w="8218" w:type="dxa"/>
            <w:tcBorders>
              <w:top w:val="nil"/>
              <w:left w:val="nil"/>
              <w:bottom w:val="single" w:sz="8" w:space="0" w:color="auto"/>
              <w:right w:val="single" w:sz="8" w:space="0" w:color="auto"/>
            </w:tcBorders>
            <w:tcMar>
              <w:top w:w="0" w:type="dxa"/>
              <w:left w:w="108" w:type="dxa"/>
              <w:bottom w:w="0" w:type="dxa"/>
              <w:right w:w="108" w:type="dxa"/>
            </w:tcMar>
            <w:hideMark/>
          </w:tcPr>
          <w:p w:rsidR="00F542B4" w:rsidRPr="00F542B4" w:rsidRDefault="00F542B4" w:rsidP="00F542B4">
            <w:pPr>
              <w:spacing w:line="240" w:lineRule="auto"/>
              <w:rPr>
                <w:rFonts w:ascii="Calibri" w:hAnsi="Calibri" w:cs="Calibri"/>
                <w:color w:val="000000"/>
              </w:rPr>
            </w:pPr>
            <w:proofErr w:type="spellStart"/>
            <w:r w:rsidRPr="00F542B4">
              <w:rPr>
                <w:rFonts w:ascii="Times New Roman" w:hAnsi="Times New Roman" w:cs="Times New Roman"/>
                <w:b/>
                <w:bCs/>
                <w:color w:val="000000"/>
              </w:rPr>
              <w:t>Tents</w:t>
            </w:r>
            <w:proofErr w:type="spellEnd"/>
            <w:r w:rsidRPr="00F542B4">
              <w:rPr>
                <w:rFonts w:ascii="Times New Roman" w:hAnsi="Times New Roman" w:cs="Times New Roman"/>
                <w:b/>
                <w:bCs/>
                <w:color w:val="000000"/>
              </w:rPr>
              <w:t>:</w:t>
            </w:r>
            <w:r w:rsidRPr="00F542B4">
              <w:rPr>
                <w:rFonts w:ascii="Times New Roman" w:hAnsi="Times New Roman" w:cs="Times New Roman"/>
                <w:color w:val="000000"/>
              </w:rPr>
              <w:t xml:space="preserve"> </w:t>
            </w:r>
          </w:p>
        </w:tc>
      </w:tr>
    </w:tbl>
    <w:p w:rsidR="00E04918" w:rsidRPr="00F542B4" w:rsidRDefault="00E04918" w:rsidP="00E04918">
      <w:pPr>
        <w:keepLines/>
        <w:spacing w:after="0" w:line="240" w:lineRule="auto"/>
        <w:ind w:right="-2"/>
        <w:contextualSpacing/>
        <w:jc w:val="both"/>
        <w:rPr>
          <w:rFonts w:ascii="Times New Roman" w:eastAsia="Times New Roman" w:hAnsi="Times New Roman" w:cs="Times New Roman"/>
          <w:lang w:eastAsia="lv-LV"/>
        </w:rPr>
      </w:pPr>
      <w:bookmarkStart w:id="17" w:name="_Hlk510713757"/>
      <w:r w:rsidRPr="00F542B4">
        <w:rPr>
          <w:rFonts w:ascii="Times New Roman" w:eastAsia="Times New Roman" w:hAnsi="Times New Roman" w:cs="Times New Roman"/>
          <w:lang w:eastAsia="lv-LV"/>
        </w:rPr>
        <w:t xml:space="preserve">3. Tehniskajam piedāvājumam jāpievieno kravas transporta līdzekļa tehniskā pase. </w:t>
      </w:r>
    </w:p>
    <w:p w:rsidR="00E04918" w:rsidRPr="00F542B4" w:rsidRDefault="00E04918" w:rsidP="00E04918">
      <w:pPr>
        <w:keepLines/>
        <w:spacing w:after="0" w:line="240" w:lineRule="auto"/>
        <w:ind w:right="-2"/>
        <w:contextualSpacing/>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3.1. Ja kravas transporta līdzeklis nav Pretendenta īpašums, papildus jāiesniedz transportlīdzekļa (-u) nomas līgums vai vienošanās par minēta līguma noslēgšanu, ja Pretendents iegūst tiesības noslēgt līgumu par kravas pakalpojumu sniegšanu Pasūtītājam.</w:t>
      </w:r>
    </w:p>
    <w:p w:rsidR="00E04918" w:rsidRPr="00F542B4" w:rsidRDefault="00E04918" w:rsidP="00E04918">
      <w:pPr>
        <w:keepLines/>
        <w:spacing w:after="0" w:line="240" w:lineRule="auto"/>
        <w:ind w:right="-2"/>
        <w:contextualSpacing/>
        <w:rPr>
          <w:rFonts w:ascii="Calibri" w:eastAsia="Times New Roman" w:hAnsi="Calibri" w:cs="Times New Roman"/>
          <w:sz w:val="24"/>
          <w:szCs w:val="24"/>
          <w:lang w:eastAsia="lv-LV"/>
        </w:rPr>
      </w:pPr>
    </w:p>
    <w:p w:rsidR="00E04918" w:rsidRPr="00F542B4" w:rsidRDefault="00E04918" w:rsidP="00E04918">
      <w:pPr>
        <w:spacing w:after="0" w:line="240" w:lineRule="auto"/>
        <w:ind w:right="-142"/>
        <w:jc w:val="both"/>
        <w:rPr>
          <w:rFonts w:ascii="Times New Roman Bold" w:eastAsia="Times New Roman" w:hAnsi="Times New Roman Bold" w:cs="Times New Roman"/>
          <w:bCs/>
          <w:lang w:eastAsia="ar-SA"/>
        </w:rPr>
      </w:pPr>
      <w:r w:rsidRPr="00F542B4">
        <w:rPr>
          <w:rFonts w:ascii="Times New Roman Bold" w:eastAsia="Times New Roman" w:hAnsi="Times New Roman Bold" w:cs="Times New Roman"/>
          <w:bCs/>
          <w:lang w:eastAsia="ar-SA"/>
        </w:rPr>
        <w:t>4.  Īpašie noteikumi:</w:t>
      </w:r>
    </w:p>
    <w:p w:rsidR="00E04918" w:rsidRPr="00F542B4" w:rsidRDefault="00E04918" w:rsidP="00E04918">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4.1. Apliecinām, ka autovadītāju/operatoru pieredze līdzīgu pakalpojumu izpildē ir _____ gadi;</w:t>
      </w:r>
    </w:p>
    <w:p w:rsidR="00E04918" w:rsidRPr="00F542B4" w:rsidRDefault="00E04918" w:rsidP="00E04918">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4.2. Apliecinām, ka pēc katra pakalpojuma sniegšanas reizes nodrošināsim kontroles sistēmas (GPS)</w:t>
      </w:r>
    </w:p>
    <w:p w:rsidR="00E04918" w:rsidRPr="00F542B4" w:rsidRDefault="00E04918" w:rsidP="00E04918">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 xml:space="preserve">braucienu atskaiti. </w:t>
      </w:r>
    </w:p>
    <w:p w:rsidR="00E04918" w:rsidRPr="00F542B4" w:rsidRDefault="00E04918" w:rsidP="00E04918">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4.3. Ir informēti un piekrītam, ka samaksa par pakalpojumiem netiks veikta, kamēr netika iesniegta kontroles sistēmas (GPS) braucienu atskaite</w:t>
      </w:r>
      <w:r w:rsidRPr="00F542B4">
        <w:rPr>
          <w:rFonts w:ascii="Times New Roman" w:eastAsia="Calibri" w:hAnsi="Times New Roman" w:cs="Times New Roman"/>
          <w:b/>
          <w:sz w:val="20"/>
          <w:szCs w:val="20"/>
          <w:lang w:eastAsia="lv-LV"/>
        </w:rPr>
        <w:t xml:space="preserve"> </w:t>
      </w:r>
      <w:r w:rsidRPr="00F542B4">
        <w:rPr>
          <w:rFonts w:ascii="Times New Roman Bold" w:eastAsia="Times New Roman" w:hAnsi="Times New Roman Bold" w:cs="Times New Roman"/>
          <w:b/>
          <w:bCs/>
          <w:lang w:eastAsia="ar-SA"/>
        </w:rPr>
        <w:t xml:space="preserve">katrai pakalpojuma sniegšanas reizei. </w:t>
      </w:r>
    </w:p>
    <w:p w:rsidR="00E04918" w:rsidRPr="00F542B4" w:rsidRDefault="00E04918" w:rsidP="00E04918">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4.4. Piekrītam, ka tehniku var pieteikt pa tālruni vai pa e-pastu</w:t>
      </w:r>
      <w:r w:rsidRPr="00F542B4">
        <w:rPr>
          <w:rFonts w:ascii="Times New Roman" w:eastAsia="Calibri" w:hAnsi="Times New Roman" w:cs="Times New Roman"/>
          <w:b/>
          <w:lang w:eastAsia="lv-LV"/>
        </w:rPr>
        <w:t>.</w:t>
      </w:r>
    </w:p>
    <w:p w:rsidR="00E04918" w:rsidRPr="00F542B4" w:rsidRDefault="00E04918" w:rsidP="00E04918">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F542B4">
        <w:rPr>
          <w:rFonts w:ascii="Times New Roman" w:eastAsiaTheme="minorEastAsia" w:hAnsi="Times New Roman" w:cs="Times New Roman"/>
          <w:b/>
          <w:lang w:eastAsia="lv-LV"/>
        </w:rPr>
        <w:t>4.5. Garantējam uzsākt Pakalpojumu sniegšanu pēc Pasūtītāja pieprasījuma saņemšanas 24 stundu laikā, bet ārkārtas situācijās - ne vēlāk kā 2 stundu laikā.</w:t>
      </w:r>
    </w:p>
    <w:p w:rsidR="00E04918" w:rsidRPr="00F542B4" w:rsidRDefault="00E04918" w:rsidP="00E04918">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F542B4">
        <w:rPr>
          <w:rFonts w:ascii="Times New Roman" w:eastAsiaTheme="minorEastAsia" w:hAnsi="Times New Roman" w:cs="Times New Roman"/>
          <w:b/>
          <w:lang w:eastAsia="lv-LV"/>
        </w:rPr>
        <w:t xml:space="preserve">4.6. Ir informēti un neiebilstam, ka pakalpojumu raksturs ir neregulārs (nav iepriekš paredzams), kā arī piekrītam, ka līguma darbības laikā līguma summa var būt neapgūta pilnā apmērā. </w:t>
      </w:r>
    </w:p>
    <w:p w:rsidR="00E04918" w:rsidRPr="00F542B4" w:rsidRDefault="00E04918" w:rsidP="00E04918">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F542B4">
        <w:rPr>
          <w:rFonts w:ascii="Times New Roman" w:eastAsiaTheme="minorEastAsia" w:hAnsi="Times New Roman" w:cs="Times New Roman"/>
          <w:b/>
          <w:lang w:eastAsia="lv-LV"/>
        </w:rPr>
        <w:t>4.7. Pieteikumus par nepieciešamo Pakalpojumu sniegšanu Pasūtītāja pārstāvis veic pa telefonu, zvanot uz tālr. Nr.____________, kontaktpersonas vārds, uzvārds, amats__________________________.</w:t>
      </w:r>
    </w:p>
    <w:p w:rsidR="00E04918" w:rsidRPr="00F542B4" w:rsidRDefault="00E04918" w:rsidP="00E04918">
      <w:pPr>
        <w:spacing w:after="0" w:line="240" w:lineRule="auto"/>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4.8. Dot darba uzdevumus un nodot izpildītos darbus un Pakalpojumus, parakstīt nodošanas-pieņemšanas aktus un /vai pavadzīmes, kontaktpersonas vārds, uzvārds___________, ___, tālr. ____, e-pasts:_____________.</w:t>
      </w:r>
    </w:p>
    <w:p w:rsidR="00E04918" w:rsidRPr="00F542B4" w:rsidRDefault="00E04918" w:rsidP="00E04918">
      <w:pPr>
        <w:spacing w:after="0" w:line="240" w:lineRule="auto"/>
        <w:jc w:val="both"/>
        <w:rPr>
          <w:rFonts w:ascii="Times New Roman Bold" w:eastAsia="Times New Roman" w:hAnsi="Times New Roman Bold" w:cs="Times New Roman"/>
          <w:b/>
          <w:bCs/>
          <w:lang w:eastAsia="ar-SA"/>
        </w:rPr>
      </w:pPr>
    </w:p>
    <w:p w:rsidR="00E04918" w:rsidRPr="00F542B4" w:rsidRDefault="00E04918" w:rsidP="00E04918">
      <w:pPr>
        <w:spacing w:after="0" w:line="240" w:lineRule="auto"/>
        <w:jc w:val="both"/>
        <w:rPr>
          <w:rFonts w:ascii="Times New Roman Bold" w:eastAsia="Times New Roman" w:hAnsi="Times New Roman Bold" w:cs="Times New Roman"/>
          <w:b/>
          <w:bCs/>
          <w:lang w:eastAsia="ar-SA"/>
        </w:rPr>
      </w:pPr>
    </w:p>
    <w:p w:rsidR="00E04918" w:rsidRPr="00F542B4" w:rsidRDefault="00E04918" w:rsidP="00E04918">
      <w:pPr>
        <w:spacing w:after="0" w:line="240" w:lineRule="auto"/>
        <w:jc w:val="both"/>
        <w:rPr>
          <w:rFonts w:ascii="Times New Roman Bold" w:eastAsia="Times New Roman" w:hAnsi="Times New Roman Bold" w:cs="Times New Roman"/>
          <w:b/>
          <w:bCs/>
          <w:lang w:eastAsia="ar-SA"/>
        </w:rPr>
      </w:pPr>
    </w:p>
    <w:tbl>
      <w:tblPr>
        <w:tblpPr w:leftFromText="180" w:rightFromText="180" w:bottomFromText="160" w:vertAnchor="text" w:horzAnchor="margin" w:tblpXSpec="center" w:tblpY="142"/>
        <w:tblW w:w="9315" w:type="dxa"/>
        <w:tblLayout w:type="fixed"/>
        <w:tblLook w:val="04A0" w:firstRow="1" w:lastRow="0" w:firstColumn="1" w:lastColumn="0" w:noHBand="0" w:noVBand="1"/>
      </w:tblPr>
      <w:tblGrid>
        <w:gridCol w:w="4585"/>
        <w:gridCol w:w="4730"/>
      </w:tblGrid>
      <w:tr w:rsidR="00E04918" w:rsidRPr="00F542B4" w:rsidTr="005E5C9D">
        <w:trPr>
          <w:trHeight w:val="277"/>
        </w:trPr>
        <w:tc>
          <w:tcPr>
            <w:tcW w:w="4588" w:type="dxa"/>
            <w:tcBorders>
              <w:top w:val="single" w:sz="4" w:space="0" w:color="000000"/>
              <w:left w:val="single" w:sz="4" w:space="0" w:color="000000"/>
              <w:bottom w:val="single" w:sz="4" w:space="0" w:color="000000"/>
              <w:right w:val="nil"/>
            </w:tcBorders>
            <w:hideMark/>
          </w:tcPr>
          <w:p w:rsidR="00E04918" w:rsidRPr="00F542B4" w:rsidRDefault="00E04918"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04918" w:rsidRPr="00F542B4" w:rsidRDefault="00E04918" w:rsidP="005E5C9D">
            <w:pPr>
              <w:keepLines/>
              <w:widowControl w:val="0"/>
              <w:spacing w:after="0" w:line="240" w:lineRule="auto"/>
              <w:jc w:val="both"/>
              <w:rPr>
                <w:rFonts w:ascii="Times New Roman" w:eastAsia="Calibri" w:hAnsi="Times New Roman" w:cs="Times New Roman"/>
                <w:sz w:val="23"/>
                <w:szCs w:val="23"/>
                <w:lang w:eastAsia="lv-LV"/>
              </w:rPr>
            </w:pPr>
          </w:p>
        </w:tc>
      </w:tr>
      <w:tr w:rsidR="00E04918" w:rsidRPr="00F542B4" w:rsidTr="005E5C9D">
        <w:trPr>
          <w:trHeight w:val="269"/>
        </w:trPr>
        <w:tc>
          <w:tcPr>
            <w:tcW w:w="4588" w:type="dxa"/>
            <w:tcBorders>
              <w:top w:val="nil"/>
              <w:left w:val="single" w:sz="4" w:space="0" w:color="000000"/>
              <w:bottom w:val="single" w:sz="4" w:space="0" w:color="auto"/>
              <w:right w:val="nil"/>
            </w:tcBorders>
            <w:hideMark/>
          </w:tcPr>
          <w:p w:rsidR="00E04918" w:rsidRPr="00F542B4" w:rsidRDefault="00E04918"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 xml:space="preserve">Paraksts </w:t>
            </w:r>
          </w:p>
        </w:tc>
        <w:tc>
          <w:tcPr>
            <w:tcW w:w="4734" w:type="dxa"/>
            <w:tcBorders>
              <w:top w:val="nil"/>
              <w:left w:val="single" w:sz="4" w:space="0" w:color="000000"/>
              <w:bottom w:val="single" w:sz="4" w:space="0" w:color="auto"/>
              <w:right w:val="single" w:sz="4" w:space="0" w:color="000000"/>
            </w:tcBorders>
          </w:tcPr>
          <w:p w:rsidR="00E04918" w:rsidRPr="00F542B4" w:rsidRDefault="00E04918" w:rsidP="005E5C9D">
            <w:pPr>
              <w:keepLines/>
              <w:widowControl w:val="0"/>
              <w:spacing w:after="0" w:line="240" w:lineRule="auto"/>
              <w:jc w:val="both"/>
              <w:rPr>
                <w:rFonts w:ascii="Times New Roman" w:eastAsia="Calibri" w:hAnsi="Times New Roman" w:cs="Times New Roman"/>
                <w:sz w:val="23"/>
                <w:szCs w:val="23"/>
                <w:lang w:eastAsia="lv-LV"/>
              </w:rPr>
            </w:pPr>
          </w:p>
        </w:tc>
      </w:tr>
      <w:tr w:rsidR="00E04918" w:rsidRPr="00F542B4" w:rsidTr="005E5C9D">
        <w:trPr>
          <w:trHeight w:val="274"/>
        </w:trPr>
        <w:tc>
          <w:tcPr>
            <w:tcW w:w="4588" w:type="dxa"/>
            <w:tcBorders>
              <w:top w:val="single" w:sz="4" w:space="0" w:color="auto"/>
              <w:left w:val="single" w:sz="4" w:space="0" w:color="000000"/>
              <w:bottom w:val="single" w:sz="4" w:space="0" w:color="000000"/>
              <w:right w:val="nil"/>
            </w:tcBorders>
            <w:hideMark/>
          </w:tcPr>
          <w:p w:rsidR="00E04918" w:rsidRPr="00F542B4" w:rsidRDefault="00E04918"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E04918" w:rsidRPr="00F542B4" w:rsidRDefault="00E04918" w:rsidP="005E5C9D">
            <w:pPr>
              <w:keepLines/>
              <w:widowControl w:val="0"/>
              <w:spacing w:after="0" w:line="240" w:lineRule="auto"/>
              <w:jc w:val="both"/>
              <w:rPr>
                <w:rFonts w:ascii="Times New Roman" w:eastAsia="Calibri" w:hAnsi="Times New Roman" w:cs="Times New Roman"/>
                <w:sz w:val="23"/>
                <w:szCs w:val="23"/>
                <w:lang w:eastAsia="lv-LV"/>
              </w:rPr>
            </w:pPr>
          </w:p>
        </w:tc>
      </w:tr>
      <w:bookmarkEnd w:id="17"/>
    </w:tbl>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E04918" w:rsidRDefault="00E04918" w:rsidP="00B71DA1">
      <w:pPr>
        <w:spacing w:after="0" w:line="240" w:lineRule="auto"/>
        <w:jc w:val="right"/>
        <w:rPr>
          <w:rFonts w:ascii="Times New Roman" w:eastAsia="Times New Roman" w:hAnsi="Times New Roman" w:cs="Times New Roman"/>
          <w:b/>
          <w:caps/>
          <w:sz w:val="20"/>
          <w:szCs w:val="20"/>
        </w:rPr>
      </w:pPr>
    </w:p>
    <w:p w:rsidR="00B71DA1" w:rsidRPr="006837E7" w:rsidRDefault="00B71DA1" w:rsidP="00B71DA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t>3</w:t>
      </w:r>
      <w:r w:rsidRPr="006837E7">
        <w:rPr>
          <w:rFonts w:ascii="Times New Roman" w:eastAsia="Times New Roman" w:hAnsi="Times New Roman" w:cs="Times New Roman"/>
          <w:b/>
          <w:caps/>
          <w:sz w:val="20"/>
          <w:szCs w:val="20"/>
        </w:rPr>
        <w:t>.</w:t>
      </w:r>
      <w:r>
        <w:rPr>
          <w:rFonts w:ascii="Times New Roman" w:eastAsia="Times New Roman" w:hAnsi="Times New Roman" w:cs="Times New Roman"/>
          <w:b/>
          <w:caps/>
          <w:sz w:val="20"/>
          <w:szCs w:val="20"/>
        </w:rPr>
        <w:t>1.</w:t>
      </w:r>
      <w:r w:rsidRPr="006837E7">
        <w:rPr>
          <w:rFonts w:ascii="Times New Roman" w:eastAsia="Times New Roman" w:hAnsi="Times New Roman" w:cs="Times New Roman"/>
          <w:b/>
          <w:caps/>
          <w:sz w:val="20"/>
          <w:szCs w:val="20"/>
        </w:rPr>
        <w:t xml:space="preserve"> Pielikums</w:t>
      </w:r>
      <w:r w:rsidRPr="006837E7">
        <w:rPr>
          <w:rFonts w:ascii="Times New Roman" w:eastAsia="Times New Roman" w:hAnsi="Times New Roman" w:cs="Times New Roman"/>
          <w:b/>
          <w:bCs/>
          <w:sz w:val="20"/>
          <w:szCs w:val="20"/>
        </w:rPr>
        <w:t xml:space="preserve"> </w:t>
      </w:r>
    </w:p>
    <w:p w:rsidR="00B71DA1" w:rsidRPr="006837E7" w:rsidRDefault="00B71DA1" w:rsidP="00B71DA1">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B71DA1" w:rsidRPr="006837E7" w:rsidRDefault="00B71DA1" w:rsidP="00B71DA1">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p>
    <w:p w:rsidR="00F542B4" w:rsidRPr="00F542B4" w:rsidRDefault="00F542B4" w:rsidP="00F542B4">
      <w:pPr>
        <w:spacing w:after="0" w:line="240" w:lineRule="auto"/>
        <w:rPr>
          <w:rFonts w:ascii="Calibri" w:hAnsi="Calibri" w:cs="Calibri"/>
          <w:color w:val="000000"/>
          <w:sz w:val="24"/>
          <w:szCs w:val="24"/>
          <w:lang w:eastAsia="lv-LV"/>
        </w:rPr>
      </w:pPr>
    </w:p>
    <w:p w:rsidR="00F542B4" w:rsidRPr="00F542B4" w:rsidRDefault="00F542B4" w:rsidP="00F542B4">
      <w:pPr>
        <w:spacing w:after="0" w:line="240" w:lineRule="auto"/>
        <w:ind w:right="-569"/>
        <w:jc w:val="right"/>
        <w:rPr>
          <w:rFonts w:ascii="Times New Roman" w:eastAsia="Calibri" w:hAnsi="Times New Roman" w:cs="Times New Roman"/>
          <w:b/>
          <w:bCs/>
          <w:sz w:val="23"/>
          <w:szCs w:val="23"/>
          <w:lang w:eastAsia="lv-LV"/>
        </w:rPr>
      </w:pPr>
    </w:p>
    <w:p w:rsidR="00F542B4" w:rsidRPr="00F542B4" w:rsidRDefault="00F542B4" w:rsidP="00F542B4">
      <w:pPr>
        <w:spacing w:after="0" w:line="240" w:lineRule="auto"/>
        <w:ind w:right="-569"/>
        <w:jc w:val="center"/>
        <w:rPr>
          <w:rFonts w:ascii="Times New Roman" w:eastAsia="Calibri" w:hAnsi="Times New Roman" w:cs="Times New Roman"/>
          <w:b/>
          <w:bCs/>
          <w:sz w:val="23"/>
          <w:szCs w:val="23"/>
          <w:lang w:eastAsia="lv-LV"/>
        </w:rPr>
      </w:pPr>
    </w:p>
    <w:p w:rsidR="00E04918" w:rsidRPr="00E04918" w:rsidRDefault="00F542B4" w:rsidP="00E04918">
      <w:pPr>
        <w:spacing w:before="100" w:beforeAutospacing="1" w:after="100" w:afterAutospacing="1" w:line="240" w:lineRule="auto"/>
        <w:ind w:left="720"/>
        <w:jc w:val="center"/>
        <w:rPr>
          <w:rFonts w:ascii="Times New Roman" w:eastAsia="Calibri" w:hAnsi="Times New Roman" w:cs="Times New Roman"/>
          <w:b/>
          <w:bCs/>
          <w:sz w:val="24"/>
          <w:szCs w:val="24"/>
          <w:lang w:eastAsia="lv-LV"/>
        </w:rPr>
      </w:pPr>
      <w:bookmarkStart w:id="18" w:name="_Hlk510095260"/>
      <w:r w:rsidRPr="00E04918">
        <w:rPr>
          <w:rFonts w:ascii="Times New Roman" w:eastAsia="Calibri" w:hAnsi="Times New Roman" w:cs="Times New Roman"/>
          <w:b/>
          <w:bCs/>
          <w:sz w:val="24"/>
          <w:szCs w:val="24"/>
          <w:lang w:eastAsia="lv-LV"/>
        </w:rPr>
        <w:t xml:space="preserve">FINANŠU PIEDĀVĀJUMS </w:t>
      </w:r>
      <w:r w:rsidR="00B71DA1" w:rsidRPr="00E04918">
        <w:rPr>
          <w:rFonts w:ascii="Times New Roman" w:eastAsia="Calibri" w:hAnsi="Times New Roman" w:cs="Times New Roman"/>
          <w:b/>
          <w:bCs/>
          <w:sz w:val="24"/>
          <w:szCs w:val="24"/>
          <w:lang w:eastAsia="lv-LV"/>
        </w:rPr>
        <w:t xml:space="preserve"> </w:t>
      </w:r>
    </w:p>
    <w:p w:rsidR="00E04918" w:rsidRPr="00E04918" w:rsidRDefault="00E04918" w:rsidP="00E04918">
      <w:pPr>
        <w:spacing w:before="100" w:beforeAutospacing="1" w:after="100" w:afterAutospacing="1" w:line="240" w:lineRule="auto"/>
        <w:ind w:left="720"/>
        <w:jc w:val="center"/>
        <w:rPr>
          <w:rFonts w:ascii="Times New Roman" w:hAnsi="Times New Roman" w:cs="Times New Roman"/>
          <w:b/>
          <w:caps/>
          <w:color w:val="000000"/>
          <w:sz w:val="24"/>
          <w:szCs w:val="24"/>
          <w:lang w:eastAsia="lv-LV"/>
        </w:rPr>
      </w:pPr>
      <w:r w:rsidRPr="00E04918">
        <w:rPr>
          <w:rFonts w:ascii="Times New Roman" w:hAnsi="Times New Roman" w:cs="Times New Roman"/>
          <w:b/>
          <w:caps/>
          <w:color w:val="000000"/>
          <w:sz w:val="24"/>
          <w:szCs w:val="24"/>
          <w:lang w:eastAsia="lv-LV"/>
        </w:rPr>
        <w:t>1.daļa- kravas pašizgāzēja ar manipulatoru vismaz 10 m garumā pakalpojumu sniegšana</w:t>
      </w:r>
    </w:p>
    <w:p w:rsidR="00F542B4" w:rsidRPr="00F542B4" w:rsidRDefault="00F542B4" w:rsidP="00E04918">
      <w:pPr>
        <w:spacing w:after="0" w:line="240" w:lineRule="auto"/>
        <w:ind w:right="-569"/>
        <w:jc w:val="center"/>
        <w:rPr>
          <w:rFonts w:ascii="Times New Roman" w:eastAsia="Calibri" w:hAnsi="Times New Roman" w:cs="Times New Roman"/>
          <w:sz w:val="23"/>
          <w:szCs w:val="23"/>
          <w:lang w:eastAsia="lv-LV"/>
        </w:rPr>
      </w:pPr>
    </w:p>
    <w:p w:rsidR="00F542B4" w:rsidRPr="00F542B4" w:rsidRDefault="00F542B4" w:rsidP="00F542B4">
      <w:pPr>
        <w:spacing w:after="0" w:line="240" w:lineRule="auto"/>
        <w:ind w:right="-569"/>
        <w:rPr>
          <w:rFonts w:ascii="Times New Roman" w:eastAsia="Calibri" w:hAnsi="Times New Roman" w:cs="Times New Roman"/>
          <w:sz w:val="23"/>
          <w:szCs w:val="23"/>
          <w:lang w:eastAsia="lv-LV"/>
        </w:rPr>
      </w:pPr>
    </w:p>
    <w:p w:rsidR="00F542B4" w:rsidRPr="00F542B4" w:rsidRDefault="00F542B4" w:rsidP="00F542B4">
      <w:pPr>
        <w:spacing w:after="0" w:line="240" w:lineRule="auto"/>
        <w:ind w:right="-2"/>
        <w:jc w:val="both"/>
        <w:rPr>
          <w:rFonts w:ascii="Times New Roman" w:eastAsia="Calibri" w:hAnsi="Times New Roman" w:cs="Times New Roman"/>
          <w:b/>
          <w:bCs/>
          <w:color w:val="000000"/>
          <w:sz w:val="23"/>
          <w:szCs w:val="23"/>
          <w:lang w:eastAsia="lv-LV"/>
        </w:rPr>
      </w:pPr>
      <w:r w:rsidRPr="00F542B4">
        <w:rPr>
          <w:rFonts w:ascii="Times New Roman" w:eastAsia="Calibri" w:hAnsi="Times New Roman" w:cs="Times New Roman"/>
          <w:color w:val="000000"/>
          <w:sz w:val="23"/>
          <w:szCs w:val="23"/>
          <w:lang w:eastAsia="lv-LV"/>
        </w:rPr>
        <w:tab/>
        <w:t>Iepazinies ar iepirkuma</w:t>
      </w:r>
      <w:r w:rsidRPr="00F542B4">
        <w:rPr>
          <w:rFonts w:ascii="Times New Roman" w:eastAsia="Calibri" w:hAnsi="Times New Roman" w:cs="Times New Roman"/>
          <w:b/>
          <w:bCs/>
          <w:color w:val="000000"/>
          <w:sz w:val="23"/>
          <w:szCs w:val="23"/>
          <w:lang w:eastAsia="lv-LV"/>
        </w:rPr>
        <w:t xml:space="preserve"> „Kravas pašizgāzēja ar manipulatoru pakalpojumu sniegšana”, L2018/12 </w:t>
      </w:r>
      <w:r w:rsidRPr="00F542B4">
        <w:rPr>
          <w:rFonts w:ascii="Times New Roman" w:eastAsia="Calibri" w:hAnsi="Times New Roman" w:cs="Times New Roman"/>
          <w:sz w:val="23"/>
          <w:szCs w:val="23"/>
          <w:lang w:eastAsia="lv-LV"/>
        </w:rPr>
        <w:t xml:space="preserve">prasībām, _____________ </w:t>
      </w:r>
      <w:r w:rsidRPr="00F542B4">
        <w:rPr>
          <w:rFonts w:ascii="Times New Roman" w:eastAsia="Calibri" w:hAnsi="Times New Roman" w:cs="Times New Roman"/>
          <w:i/>
          <w:sz w:val="23"/>
          <w:szCs w:val="23"/>
          <w:lang w:eastAsia="lv-LV"/>
        </w:rPr>
        <w:t>(pretendenta nosaukums)</w:t>
      </w:r>
      <w:r w:rsidRPr="00F542B4">
        <w:rPr>
          <w:rFonts w:ascii="Times New Roman" w:eastAsia="Calibri" w:hAnsi="Times New Roman" w:cs="Times New Roman"/>
          <w:sz w:val="23"/>
          <w:szCs w:val="23"/>
          <w:lang w:eastAsia="lv-LV"/>
        </w:rPr>
        <w:t xml:space="preserve"> piedāvā sniegt tehniskajā piedāvājumā pakalpojumus par šādu līgumcenu: </w:t>
      </w:r>
    </w:p>
    <w:p w:rsidR="00F542B4" w:rsidRPr="00F542B4" w:rsidRDefault="00F542B4" w:rsidP="00F542B4">
      <w:pPr>
        <w:spacing w:after="0" w:line="240" w:lineRule="auto"/>
        <w:ind w:right="-569"/>
        <w:rPr>
          <w:rFonts w:ascii="Times New Roman" w:eastAsia="Calibri" w:hAnsi="Times New Roman" w:cs="Times New Roman"/>
          <w:b/>
          <w:bCs/>
          <w:sz w:val="23"/>
          <w:szCs w:val="23"/>
          <w:lang w:eastAsia="lv-LV"/>
        </w:rPr>
      </w:pPr>
    </w:p>
    <w:p w:rsidR="00F542B4" w:rsidRPr="00F542B4" w:rsidRDefault="00F542B4" w:rsidP="00F542B4">
      <w:pPr>
        <w:spacing w:after="0" w:line="240" w:lineRule="auto"/>
        <w:ind w:right="-569"/>
        <w:rPr>
          <w:rFonts w:ascii="Times New Roman" w:eastAsia="Calibri" w:hAnsi="Times New Roman" w:cs="Times New Roman"/>
          <w:b/>
          <w:sz w:val="23"/>
          <w:szCs w:val="23"/>
          <w:lang w:eastAsia="lv-LV"/>
        </w:rPr>
      </w:pPr>
      <w:r w:rsidRPr="00F542B4">
        <w:rPr>
          <w:rFonts w:ascii="Times New Roman" w:eastAsia="Calibri" w:hAnsi="Times New Roman" w:cs="Times New Roman"/>
          <w:b/>
          <w:sz w:val="23"/>
          <w:szCs w:val="23"/>
          <w:lang w:eastAsia="lv-LV"/>
        </w:rPr>
        <w:tab/>
      </w:r>
      <w:r w:rsidRPr="00F542B4">
        <w:rPr>
          <w:rFonts w:ascii="Times New Roman" w:eastAsia="Calibri" w:hAnsi="Times New Roman" w:cs="Times New Roman"/>
          <w:b/>
          <w:sz w:val="23"/>
          <w:szCs w:val="23"/>
          <w:lang w:eastAsia="lv-LV"/>
        </w:rPr>
        <w:tab/>
      </w:r>
      <w:r w:rsidRPr="00F542B4">
        <w:rPr>
          <w:rFonts w:ascii="Times New Roman" w:eastAsia="Calibri" w:hAnsi="Times New Roman" w:cs="Times New Roman"/>
          <w:b/>
          <w:sz w:val="23"/>
          <w:szCs w:val="23"/>
          <w:lang w:eastAsia="lv-LV"/>
        </w:rPr>
        <w:tab/>
      </w:r>
    </w:p>
    <w:p w:rsidR="00F542B4" w:rsidRPr="00F542B4" w:rsidRDefault="00F542B4" w:rsidP="00F542B4">
      <w:pPr>
        <w:spacing w:after="0" w:line="240" w:lineRule="auto"/>
        <w:ind w:right="-569"/>
        <w:rPr>
          <w:rFonts w:ascii="Times New Roman" w:eastAsia="Calibri" w:hAnsi="Times New Roman" w:cs="Times New Roman"/>
          <w:b/>
          <w:sz w:val="23"/>
          <w:szCs w:val="23"/>
          <w:lang w:eastAsia="lv-LV"/>
        </w:rPr>
      </w:pPr>
    </w:p>
    <w:p w:rsidR="00F542B4" w:rsidRPr="00F542B4" w:rsidRDefault="00F542B4" w:rsidP="00F542B4">
      <w:pPr>
        <w:numPr>
          <w:ilvl w:val="0"/>
          <w:numId w:val="11"/>
        </w:numPr>
        <w:spacing w:after="0" w:line="240" w:lineRule="auto"/>
        <w:ind w:right="-569"/>
        <w:contextualSpacing/>
        <w:rPr>
          <w:rFonts w:ascii="Times New Roman" w:eastAsia="Times New Roman" w:hAnsi="Times New Roman" w:cs="Times New Roman"/>
          <w:b/>
          <w:sz w:val="23"/>
          <w:szCs w:val="23"/>
          <w:lang w:eastAsia="lv-LV"/>
        </w:rPr>
      </w:pPr>
      <w:r w:rsidRPr="00F542B4">
        <w:rPr>
          <w:rFonts w:ascii="Times New Roman" w:eastAsia="Times New Roman" w:hAnsi="Times New Roman" w:cs="Times New Roman"/>
          <w:b/>
          <w:sz w:val="23"/>
          <w:szCs w:val="23"/>
          <w:lang w:eastAsia="lv-LV"/>
        </w:rPr>
        <w:t>Daugavpils pilsētas administratīvajā teritorija:</w:t>
      </w:r>
    </w:p>
    <w:p w:rsidR="00F542B4" w:rsidRPr="00F542B4" w:rsidRDefault="00F542B4" w:rsidP="00F542B4">
      <w:pPr>
        <w:spacing w:after="0" w:line="240" w:lineRule="auto"/>
        <w:ind w:right="-569"/>
        <w:rPr>
          <w:rFonts w:ascii="Times New Roman" w:eastAsia="Calibri" w:hAnsi="Times New Roman" w:cs="Times New Roman"/>
          <w:b/>
          <w:sz w:val="23"/>
          <w:szCs w:val="23"/>
          <w:lang w:eastAsia="lv-LV"/>
        </w:rPr>
      </w:pPr>
      <w:r w:rsidRPr="00F542B4">
        <w:rPr>
          <w:rFonts w:ascii="Times New Roman" w:eastAsia="Calibri" w:hAnsi="Times New Roman" w:cs="Times New Roman"/>
          <w:b/>
          <w:sz w:val="23"/>
          <w:szCs w:val="23"/>
          <w:lang w:eastAsia="lv-LV"/>
        </w:rPr>
        <w:t>EUR _______(vārdiem) bez PVN par vienu stundu;</w:t>
      </w:r>
    </w:p>
    <w:p w:rsidR="00F542B4" w:rsidRPr="00F542B4" w:rsidRDefault="00F542B4" w:rsidP="00F542B4">
      <w:pPr>
        <w:spacing w:after="0" w:line="240" w:lineRule="auto"/>
        <w:ind w:right="-569"/>
        <w:rPr>
          <w:rFonts w:ascii="Times New Roman" w:eastAsia="Calibri" w:hAnsi="Times New Roman" w:cs="Times New Roman"/>
          <w:b/>
          <w:sz w:val="23"/>
          <w:szCs w:val="23"/>
          <w:lang w:eastAsia="lv-LV"/>
        </w:rPr>
      </w:pPr>
    </w:p>
    <w:p w:rsidR="00F542B4" w:rsidRPr="00F542B4" w:rsidRDefault="00F542B4" w:rsidP="00F542B4">
      <w:pPr>
        <w:numPr>
          <w:ilvl w:val="0"/>
          <w:numId w:val="11"/>
        </w:numPr>
        <w:spacing w:after="0" w:line="240" w:lineRule="auto"/>
        <w:ind w:right="-569"/>
        <w:contextualSpacing/>
        <w:rPr>
          <w:rFonts w:ascii="Times New Roman" w:eastAsia="Times New Roman" w:hAnsi="Times New Roman" w:cs="Times New Roman"/>
          <w:b/>
          <w:sz w:val="23"/>
          <w:szCs w:val="23"/>
          <w:lang w:eastAsia="lv-LV"/>
        </w:rPr>
      </w:pPr>
      <w:r w:rsidRPr="00F542B4">
        <w:rPr>
          <w:rFonts w:ascii="Times New Roman" w:eastAsia="Times New Roman" w:hAnsi="Times New Roman" w:cs="Times New Roman"/>
          <w:b/>
          <w:sz w:val="23"/>
          <w:szCs w:val="23"/>
          <w:lang w:eastAsia="lv-LV"/>
        </w:rPr>
        <w:t>Daugavpils novada</w:t>
      </w:r>
      <w:r w:rsidRPr="00F542B4">
        <w:rPr>
          <w:rFonts w:ascii="Times New Roman" w:eastAsia="Times New Roman" w:hAnsi="Times New Roman" w:cs="Times New Roman"/>
          <w:sz w:val="20"/>
          <w:szCs w:val="20"/>
          <w:lang w:eastAsia="lv-LV"/>
        </w:rPr>
        <w:t xml:space="preserve"> </w:t>
      </w:r>
      <w:r w:rsidRPr="00F542B4">
        <w:rPr>
          <w:rFonts w:ascii="Times New Roman" w:eastAsia="Times New Roman" w:hAnsi="Times New Roman" w:cs="Times New Roman"/>
          <w:b/>
          <w:sz w:val="23"/>
          <w:szCs w:val="23"/>
          <w:lang w:eastAsia="lv-LV"/>
        </w:rPr>
        <w:t>administratīvajā teritorija:</w:t>
      </w:r>
    </w:p>
    <w:p w:rsidR="00F542B4" w:rsidRPr="00F542B4" w:rsidRDefault="00F542B4" w:rsidP="00F542B4">
      <w:pPr>
        <w:spacing w:after="0" w:line="240" w:lineRule="auto"/>
        <w:ind w:right="-569"/>
        <w:rPr>
          <w:rFonts w:ascii="Times New Roman" w:eastAsia="Calibri" w:hAnsi="Times New Roman" w:cs="Times New Roman"/>
          <w:sz w:val="23"/>
          <w:szCs w:val="23"/>
          <w:lang w:eastAsia="lv-LV"/>
        </w:rPr>
      </w:pPr>
      <w:r w:rsidRPr="00F542B4">
        <w:rPr>
          <w:rFonts w:ascii="Times New Roman" w:eastAsia="Calibri" w:hAnsi="Times New Roman" w:cs="Times New Roman"/>
          <w:b/>
          <w:sz w:val="23"/>
          <w:szCs w:val="23"/>
          <w:lang w:eastAsia="lv-LV"/>
        </w:rPr>
        <w:t>EUR _______(vārdiem) bez PVN par vienu km</w:t>
      </w:r>
      <w:r w:rsidRPr="00F542B4">
        <w:rPr>
          <w:rFonts w:ascii="Times New Roman" w:eastAsia="Calibri" w:hAnsi="Times New Roman" w:cs="Times New Roman"/>
          <w:sz w:val="23"/>
          <w:szCs w:val="23"/>
          <w:lang w:eastAsia="lv-LV"/>
        </w:rPr>
        <w:t>;</w:t>
      </w:r>
    </w:p>
    <w:p w:rsidR="00F542B4" w:rsidRPr="00F542B4" w:rsidRDefault="00F542B4" w:rsidP="00F542B4">
      <w:pPr>
        <w:spacing w:after="0" w:line="240" w:lineRule="auto"/>
        <w:ind w:right="-569"/>
        <w:rPr>
          <w:rFonts w:ascii="Times New Roman" w:eastAsia="Calibri" w:hAnsi="Times New Roman" w:cs="Times New Roman"/>
          <w:sz w:val="23"/>
          <w:szCs w:val="23"/>
          <w:lang w:eastAsia="lv-LV"/>
        </w:rPr>
      </w:pPr>
    </w:p>
    <w:p w:rsidR="00F542B4" w:rsidRPr="00F542B4" w:rsidRDefault="00F542B4" w:rsidP="00F542B4">
      <w:pPr>
        <w:numPr>
          <w:ilvl w:val="0"/>
          <w:numId w:val="11"/>
        </w:numPr>
        <w:spacing w:after="0" w:line="240" w:lineRule="auto"/>
        <w:ind w:right="-569"/>
        <w:contextualSpacing/>
        <w:rPr>
          <w:rFonts w:ascii="Times New Roman" w:eastAsia="Times New Roman" w:hAnsi="Times New Roman" w:cs="Times New Roman"/>
          <w:b/>
          <w:sz w:val="23"/>
          <w:szCs w:val="23"/>
          <w:lang w:eastAsia="lv-LV"/>
        </w:rPr>
      </w:pPr>
      <w:r w:rsidRPr="00F542B4">
        <w:rPr>
          <w:rFonts w:ascii="Times New Roman" w:eastAsia="Times New Roman" w:hAnsi="Times New Roman" w:cs="Times New Roman"/>
          <w:b/>
          <w:sz w:val="23"/>
          <w:szCs w:val="23"/>
          <w:lang w:eastAsia="lv-LV"/>
        </w:rPr>
        <w:t>Divu pozīciju kopsumma:</w:t>
      </w:r>
    </w:p>
    <w:p w:rsidR="00F542B4" w:rsidRPr="00F542B4" w:rsidRDefault="00F542B4" w:rsidP="00F542B4">
      <w:pPr>
        <w:spacing w:after="0" w:line="240" w:lineRule="auto"/>
        <w:ind w:right="-569"/>
        <w:rPr>
          <w:rFonts w:ascii="Times New Roman" w:eastAsia="Calibri" w:hAnsi="Times New Roman" w:cs="Times New Roman"/>
          <w:b/>
          <w:sz w:val="23"/>
          <w:szCs w:val="23"/>
          <w:lang w:eastAsia="lv-LV"/>
        </w:rPr>
      </w:pPr>
      <w:r w:rsidRPr="00F542B4">
        <w:rPr>
          <w:rFonts w:ascii="Times New Roman" w:eastAsia="Calibri" w:hAnsi="Times New Roman" w:cs="Times New Roman"/>
          <w:b/>
          <w:sz w:val="23"/>
          <w:szCs w:val="23"/>
          <w:lang w:eastAsia="lv-LV"/>
        </w:rPr>
        <w:t>EUR _______(vārdiem) bez PVN par vienu km un vienu stundu.</w:t>
      </w:r>
    </w:p>
    <w:p w:rsidR="00F542B4" w:rsidRPr="00F542B4" w:rsidRDefault="00F542B4" w:rsidP="00F542B4">
      <w:pPr>
        <w:spacing w:after="0" w:line="240" w:lineRule="auto"/>
        <w:ind w:right="-569"/>
        <w:rPr>
          <w:rFonts w:ascii="Times New Roman" w:eastAsia="Calibri" w:hAnsi="Times New Roman" w:cs="Times New Roman"/>
          <w:b/>
          <w:color w:val="FF0000"/>
          <w:sz w:val="23"/>
          <w:szCs w:val="23"/>
          <w:lang w:eastAsia="lv-LV"/>
        </w:rPr>
      </w:pPr>
    </w:p>
    <w:tbl>
      <w:tblPr>
        <w:tblpPr w:leftFromText="180" w:rightFromText="180" w:bottomFromText="160" w:vertAnchor="text" w:horzAnchor="margin" w:tblpXSpec="center" w:tblpY="142"/>
        <w:tblW w:w="9315" w:type="dxa"/>
        <w:tblLayout w:type="fixed"/>
        <w:tblLook w:val="04A0" w:firstRow="1" w:lastRow="0" w:firstColumn="1" w:lastColumn="0" w:noHBand="0" w:noVBand="1"/>
      </w:tblPr>
      <w:tblGrid>
        <w:gridCol w:w="4585"/>
        <w:gridCol w:w="4730"/>
      </w:tblGrid>
      <w:tr w:rsidR="00E04918" w:rsidRPr="00F542B4" w:rsidTr="005E5C9D">
        <w:trPr>
          <w:trHeight w:val="277"/>
        </w:trPr>
        <w:tc>
          <w:tcPr>
            <w:tcW w:w="4588" w:type="dxa"/>
            <w:tcBorders>
              <w:top w:val="single" w:sz="4" w:space="0" w:color="000000"/>
              <w:left w:val="single" w:sz="4" w:space="0" w:color="000000"/>
              <w:bottom w:val="single" w:sz="4" w:space="0" w:color="000000"/>
              <w:right w:val="nil"/>
            </w:tcBorders>
            <w:hideMark/>
          </w:tcPr>
          <w:bookmarkEnd w:id="18"/>
          <w:p w:rsidR="00E04918" w:rsidRPr="00F542B4" w:rsidRDefault="00E04918"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04918" w:rsidRPr="00F542B4" w:rsidRDefault="00E04918" w:rsidP="005E5C9D">
            <w:pPr>
              <w:keepLines/>
              <w:widowControl w:val="0"/>
              <w:spacing w:after="0" w:line="240" w:lineRule="auto"/>
              <w:jc w:val="both"/>
              <w:rPr>
                <w:rFonts w:ascii="Times New Roman" w:eastAsia="Calibri" w:hAnsi="Times New Roman" w:cs="Times New Roman"/>
                <w:sz w:val="23"/>
                <w:szCs w:val="23"/>
                <w:lang w:eastAsia="lv-LV"/>
              </w:rPr>
            </w:pPr>
          </w:p>
        </w:tc>
      </w:tr>
      <w:tr w:rsidR="00E04918" w:rsidRPr="00F542B4" w:rsidTr="005E5C9D">
        <w:trPr>
          <w:trHeight w:val="269"/>
        </w:trPr>
        <w:tc>
          <w:tcPr>
            <w:tcW w:w="4588" w:type="dxa"/>
            <w:tcBorders>
              <w:top w:val="nil"/>
              <w:left w:val="single" w:sz="4" w:space="0" w:color="000000"/>
              <w:bottom w:val="single" w:sz="4" w:space="0" w:color="auto"/>
              <w:right w:val="nil"/>
            </w:tcBorders>
            <w:hideMark/>
          </w:tcPr>
          <w:p w:rsidR="00E04918" w:rsidRPr="00F542B4" w:rsidRDefault="00E04918"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 xml:space="preserve">Paraksts </w:t>
            </w:r>
          </w:p>
        </w:tc>
        <w:tc>
          <w:tcPr>
            <w:tcW w:w="4734" w:type="dxa"/>
            <w:tcBorders>
              <w:top w:val="nil"/>
              <w:left w:val="single" w:sz="4" w:space="0" w:color="000000"/>
              <w:bottom w:val="single" w:sz="4" w:space="0" w:color="auto"/>
              <w:right w:val="single" w:sz="4" w:space="0" w:color="000000"/>
            </w:tcBorders>
          </w:tcPr>
          <w:p w:rsidR="00E04918" w:rsidRPr="00F542B4" w:rsidRDefault="00E04918" w:rsidP="005E5C9D">
            <w:pPr>
              <w:keepLines/>
              <w:widowControl w:val="0"/>
              <w:spacing w:after="0" w:line="240" w:lineRule="auto"/>
              <w:jc w:val="both"/>
              <w:rPr>
                <w:rFonts w:ascii="Times New Roman" w:eastAsia="Calibri" w:hAnsi="Times New Roman" w:cs="Times New Roman"/>
                <w:sz w:val="23"/>
                <w:szCs w:val="23"/>
                <w:lang w:eastAsia="lv-LV"/>
              </w:rPr>
            </w:pPr>
          </w:p>
        </w:tc>
      </w:tr>
      <w:tr w:rsidR="00E04918" w:rsidRPr="00F542B4" w:rsidTr="005E5C9D">
        <w:trPr>
          <w:trHeight w:val="274"/>
        </w:trPr>
        <w:tc>
          <w:tcPr>
            <w:tcW w:w="4588" w:type="dxa"/>
            <w:tcBorders>
              <w:top w:val="single" w:sz="4" w:space="0" w:color="auto"/>
              <w:left w:val="single" w:sz="4" w:space="0" w:color="000000"/>
              <w:bottom w:val="single" w:sz="4" w:space="0" w:color="000000"/>
              <w:right w:val="nil"/>
            </w:tcBorders>
            <w:hideMark/>
          </w:tcPr>
          <w:p w:rsidR="00E04918" w:rsidRPr="00F542B4" w:rsidRDefault="00E04918"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E04918" w:rsidRPr="00F542B4" w:rsidRDefault="00E04918" w:rsidP="005E5C9D">
            <w:pPr>
              <w:keepLines/>
              <w:widowControl w:val="0"/>
              <w:spacing w:after="0" w:line="240" w:lineRule="auto"/>
              <w:jc w:val="both"/>
              <w:rPr>
                <w:rFonts w:ascii="Times New Roman" w:eastAsia="Calibri" w:hAnsi="Times New Roman" w:cs="Times New Roman"/>
                <w:sz w:val="23"/>
                <w:szCs w:val="23"/>
                <w:lang w:eastAsia="lv-LV"/>
              </w:rPr>
            </w:pPr>
          </w:p>
        </w:tc>
      </w:tr>
    </w:tbl>
    <w:p w:rsidR="00F542B4" w:rsidRPr="00F542B4" w:rsidRDefault="00F542B4" w:rsidP="00F542B4">
      <w:pPr>
        <w:keepLines/>
        <w:spacing w:after="0" w:line="240" w:lineRule="auto"/>
        <w:ind w:right="-2"/>
        <w:contextualSpacing/>
        <w:jc w:val="both"/>
        <w:rPr>
          <w:rFonts w:ascii="Times New Roman" w:eastAsia="Times New Roman" w:hAnsi="Times New Roman" w:cs="Times New Roman"/>
          <w:lang w:eastAsia="lv-LV"/>
        </w:rPr>
      </w:pPr>
    </w:p>
    <w:p w:rsidR="00F542B4" w:rsidRPr="00F542B4" w:rsidRDefault="00F542B4" w:rsidP="00F542B4">
      <w:pPr>
        <w:spacing w:after="0" w:line="240" w:lineRule="auto"/>
        <w:rPr>
          <w:rFonts w:ascii="Times New Roman Bold" w:eastAsia="Times New Roman" w:hAnsi="Times New Roman Bold" w:cs="Times New Roman"/>
          <w:b/>
          <w:bCs/>
          <w:lang w:eastAsia="ar-SA"/>
        </w:rPr>
      </w:pP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bookmarkStart w:id="19" w:name="_Hlk510713693"/>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E04918" w:rsidRDefault="00E04918" w:rsidP="003C7F54">
      <w:pPr>
        <w:spacing w:after="0" w:line="240" w:lineRule="auto"/>
        <w:jc w:val="right"/>
        <w:rPr>
          <w:rFonts w:ascii="Times New Roman" w:eastAsia="Times New Roman" w:hAnsi="Times New Roman" w:cs="Times New Roman"/>
          <w:b/>
          <w:caps/>
          <w:sz w:val="20"/>
          <w:szCs w:val="20"/>
        </w:rPr>
      </w:pPr>
    </w:p>
    <w:p w:rsidR="003C7F54" w:rsidRPr="006837E7" w:rsidRDefault="003C7F54" w:rsidP="003C7F5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t>4</w:t>
      </w:r>
      <w:r w:rsidRPr="006837E7">
        <w:rPr>
          <w:rFonts w:ascii="Times New Roman" w:eastAsia="Times New Roman" w:hAnsi="Times New Roman" w:cs="Times New Roman"/>
          <w:b/>
          <w:caps/>
          <w:sz w:val="20"/>
          <w:szCs w:val="20"/>
        </w:rPr>
        <w:t>. Pielikums</w:t>
      </w:r>
      <w:r w:rsidRPr="006837E7">
        <w:rPr>
          <w:rFonts w:ascii="Times New Roman" w:eastAsia="Times New Roman" w:hAnsi="Times New Roman" w:cs="Times New Roman"/>
          <w:b/>
          <w:bCs/>
          <w:sz w:val="20"/>
          <w:szCs w:val="20"/>
        </w:rPr>
        <w:t xml:space="preserve"> </w:t>
      </w:r>
    </w:p>
    <w:p w:rsidR="003C7F54" w:rsidRPr="006837E7" w:rsidRDefault="003C7F54" w:rsidP="003C7F54">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3C7F54" w:rsidRPr="006837E7" w:rsidRDefault="003C7F54" w:rsidP="003C7F54">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p>
    <w:p w:rsidR="003C7F54" w:rsidRPr="00F542B4" w:rsidRDefault="003C7F54" w:rsidP="003C7F54">
      <w:pPr>
        <w:spacing w:after="0" w:line="240" w:lineRule="auto"/>
        <w:jc w:val="center"/>
        <w:rPr>
          <w:rFonts w:ascii="Times New Roman Bold" w:eastAsia="Times New Roman" w:hAnsi="Times New Roman Bold" w:cs="Times New Roman"/>
          <w:b/>
          <w:bCs/>
          <w:lang w:eastAsia="ar-SA"/>
        </w:rPr>
      </w:pPr>
    </w:p>
    <w:bookmarkEnd w:id="19"/>
    <w:p w:rsidR="003C7F54" w:rsidRPr="00F542B4" w:rsidRDefault="003C7F54" w:rsidP="003C7F54">
      <w:pPr>
        <w:spacing w:after="0" w:line="240" w:lineRule="auto"/>
        <w:rPr>
          <w:rFonts w:ascii="Times New Roman Bold" w:eastAsia="Times New Roman" w:hAnsi="Times New Roman Bold" w:cs="Times New Roman"/>
          <w:b/>
          <w:bCs/>
          <w:lang w:eastAsia="ar-SA"/>
        </w:rPr>
      </w:pPr>
    </w:p>
    <w:p w:rsidR="003C7F54" w:rsidRDefault="003C7F54" w:rsidP="003C7F54">
      <w:pPr>
        <w:spacing w:after="0" w:line="240" w:lineRule="auto"/>
        <w:jc w:val="center"/>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 xml:space="preserve">Tehniskā  piedāvājuma forma </w:t>
      </w:r>
      <w:r>
        <w:rPr>
          <w:rFonts w:ascii="Times New Roman Bold" w:eastAsia="Times New Roman" w:hAnsi="Times New Roman Bold" w:cs="Times New Roman"/>
          <w:b/>
          <w:bCs/>
          <w:lang w:eastAsia="ar-SA"/>
        </w:rPr>
        <w:t xml:space="preserve"> (2.daļa)</w:t>
      </w:r>
    </w:p>
    <w:p w:rsidR="003C7F54" w:rsidRPr="00F542B4" w:rsidRDefault="003C7F54" w:rsidP="003C7F54">
      <w:pPr>
        <w:spacing w:after="0" w:line="240" w:lineRule="auto"/>
        <w:jc w:val="center"/>
        <w:rPr>
          <w:rFonts w:ascii="Times New Roman Bold" w:eastAsia="Times New Roman" w:hAnsi="Times New Roman Bold" w:cs="Times New Roman"/>
          <w:b/>
          <w:bCs/>
          <w:lang w:eastAsia="ar-SA"/>
        </w:rPr>
      </w:pPr>
    </w:p>
    <w:p w:rsidR="003C7F54" w:rsidRPr="00F542B4" w:rsidRDefault="003C7F54" w:rsidP="003C7F54">
      <w:pPr>
        <w:spacing w:after="0" w:line="240" w:lineRule="auto"/>
        <w:jc w:val="right"/>
        <w:rPr>
          <w:rFonts w:ascii="Times New Roman Bold" w:eastAsia="Times New Roman" w:hAnsi="Times New Roman Bold" w:cs="Times New Roman"/>
          <w:b/>
          <w:bCs/>
          <w:lang w:eastAsia="ar-SA"/>
        </w:rPr>
      </w:pPr>
    </w:p>
    <w:p w:rsidR="003C7F54" w:rsidRPr="00F542B4" w:rsidRDefault="003C7F54" w:rsidP="003C7F54">
      <w:pPr>
        <w:spacing w:after="0" w:line="240" w:lineRule="auto"/>
        <w:jc w:val="both"/>
        <w:rPr>
          <w:rFonts w:ascii="Times New Roman" w:eastAsia="Calibri" w:hAnsi="Times New Roman" w:cs="Times New Roman"/>
          <w:sz w:val="23"/>
          <w:szCs w:val="23"/>
          <w:lang w:eastAsia="lv-LV"/>
        </w:rPr>
      </w:pPr>
      <w:r w:rsidRPr="00F542B4">
        <w:rPr>
          <w:rFonts w:ascii="Times New Roman" w:eastAsia="Calibri" w:hAnsi="Times New Roman" w:cs="Times New Roman"/>
          <w:color w:val="000000"/>
          <w:sz w:val="23"/>
          <w:szCs w:val="23"/>
          <w:lang w:eastAsia="lv-LV"/>
        </w:rPr>
        <w:t>Iepazinies ar iepirkuma</w:t>
      </w:r>
      <w:r w:rsidRPr="00F542B4">
        <w:rPr>
          <w:rFonts w:ascii="Times New Roman" w:eastAsia="Calibri" w:hAnsi="Times New Roman" w:cs="Times New Roman"/>
          <w:b/>
          <w:bCs/>
          <w:color w:val="000000"/>
          <w:sz w:val="23"/>
          <w:szCs w:val="23"/>
          <w:lang w:eastAsia="lv-LV"/>
        </w:rPr>
        <w:t xml:space="preserve"> „Kravas pašizgāzēja ar manipulatoru pakalpojumu sniegšana” vajadzībām”, L2018/12 </w:t>
      </w:r>
      <w:r w:rsidRPr="00F542B4">
        <w:rPr>
          <w:rFonts w:ascii="Times New Roman" w:eastAsia="Calibri" w:hAnsi="Times New Roman" w:cs="Times New Roman"/>
          <w:sz w:val="23"/>
          <w:szCs w:val="23"/>
          <w:lang w:eastAsia="lv-LV"/>
        </w:rPr>
        <w:t xml:space="preserve">prasībām, _____________ </w:t>
      </w:r>
      <w:r w:rsidRPr="00F542B4">
        <w:rPr>
          <w:rFonts w:ascii="Times New Roman" w:eastAsia="Calibri" w:hAnsi="Times New Roman" w:cs="Times New Roman"/>
          <w:i/>
          <w:sz w:val="23"/>
          <w:szCs w:val="23"/>
          <w:lang w:eastAsia="lv-LV"/>
        </w:rPr>
        <w:t>(pretendenta nosaukums)</w:t>
      </w:r>
      <w:r w:rsidRPr="00F542B4">
        <w:rPr>
          <w:rFonts w:ascii="Times New Roman" w:eastAsia="Calibri" w:hAnsi="Times New Roman" w:cs="Times New Roman"/>
          <w:sz w:val="23"/>
          <w:szCs w:val="23"/>
          <w:lang w:eastAsia="lv-LV"/>
        </w:rPr>
        <w:t>, ievērojot nolikuma tehniskā piedāvājuma minimālas prasības, piedāvājam sniegt sekojošus pakalpojumus.</w:t>
      </w:r>
    </w:p>
    <w:p w:rsidR="003C7F54" w:rsidRPr="00F542B4" w:rsidRDefault="003C7F54" w:rsidP="003C7F54">
      <w:pPr>
        <w:spacing w:after="0" w:line="240" w:lineRule="auto"/>
        <w:jc w:val="right"/>
        <w:rPr>
          <w:rFonts w:ascii="Times New Roman Bold" w:eastAsia="Times New Roman" w:hAnsi="Times New Roman Bold" w:cs="Times New Roman"/>
          <w:b/>
          <w:bCs/>
          <w:lang w:eastAsia="ar-SA"/>
        </w:rPr>
      </w:pPr>
    </w:p>
    <w:p w:rsidR="003C7F54" w:rsidRPr="00F542B4" w:rsidRDefault="003C7F54" w:rsidP="003C7F54">
      <w:pPr>
        <w:numPr>
          <w:ilvl w:val="0"/>
          <w:numId w:val="10"/>
        </w:numPr>
        <w:spacing w:after="0" w:line="240" w:lineRule="auto"/>
        <w:contextualSpacing/>
        <w:jc w:val="both"/>
        <w:rPr>
          <w:rFonts w:ascii="Times New Roman" w:eastAsia="Times New Roman" w:hAnsi="Times New Roman" w:cs="Times New Roman"/>
          <w:sz w:val="24"/>
          <w:szCs w:val="24"/>
          <w:u w:val="single"/>
        </w:rPr>
      </w:pPr>
      <w:r w:rsidRPr="00F542B4">
        <w:rPr>
          <w:rFonts w:ascii="Times New Roman" w:eastAsia="Times New Roman" w:hAnsi="Times New Roman" w:cs="Times New Roman"/>
          <w:sz w:val="24"/>
          <w:szCs w:val="24"/>
          <w:u w:val="single"/>
          <w:lang w:eastAsia="lv-LV"/>
        </w:rPr>
        <w:t>Vispārējo tehnisko prasību apraksts:</w:t>
      </w:r>
    </w:p>
    <w:p w:rsidR="003C7F54" w:rsidRPr="00F542B4" w:rsidRDefault="003C7F54" w:rsidP="003C7F54">
      <w:pPr>
        <w:spacing w:after="0" w:line="240" w:lineRule="auto"/>
        <w:contextualSpacing/>
        <w:jc w:val="right"/>
        <w:rPr>
          <w:rFonts w:ascii="Times New Roman" w:eastAsia="Times New Roman" w:hAnsi="Times New Roman" w:cs="Times New Roman"/>
          <w:sz w:val="24"/>
          <w:szCs w:val="24"/>
          <w:u w:val="single"/>
          <w:lang w:eastAsia="lv-LV"/>
        </w:rPr>
      </w:pPr>
      <w:r w:rsidRPr="00F542B4">
        <w:rPr>
          <w:rFonts w:ascii="Times New Roman" w:eastAsia="Times New Roman" w:hAnsi="Times New Roman" w:cs="Times New Roman"/>
          <w:i/>
          <w:sz w:val="24"/>
          <w:szCs w:val="24"/>
          <w:lang w:eastAsia="lv-LV"/>
        </w:rPr>
        <w:t>Tabula Nr.1</w:t>
      </w:r>
    </w:p>
    <w:tbl>
      <w:tblPr>
        <w:tblStyle w:val="TableGrid4"/>
        <w:tblW w:w="9639" w:type="dxa"/>
        <w:tblInd w:w="-5" w:type="dxa"/>
        <w:tblLook w:val="04A0" w:firstRow="1" w:lastRow="0" w:firstColumn="1" w:lastColumn="0" w:noHBand="0" w:noVBand="1"/>
      </w:tblPr>
      <w:tblGrid>
        <w:gridCol w:w="858"/>
        <w:gridCol w:w="5597"/>
        <w:gridCol w:w="3184"/>
      </w:tblGrid>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Nr.</w:t>
            </w:r>
          </w:p>
          <w:p w:rsidR="003C7F54" w:rsidRPr="00F542B4" w:rsidRDefault="003C7F54" w:rsidP="005E5C9D">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p.k.</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Pakalpojuma nosaukums</w:t>
            </w:r>
          </w:p>
        </w:tc>
        <w:tc>
          <w:tcPr>
            <w:tcW w:w="3184"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center"/>
              <w:rPr>
                <w:rFonts w:ascii="Times New Roman" w:eastAsia="Times New Roman" w:hAnsi="Times New Roman"/>
                <w:b/>
                <w:sz w:val="24"/>
                <w:szCs w:val="24"/>
                <w:lang w:eastAsia="lv-LV"/>
              </w:rPr>
            </w:pPr>
            <w:r w:rsidRPr="00F542B4">
              <w:rPr>
                <w:rFonts w:ascii="Times New Roman" w:eastAsia="Times New Roman" w:hAnsi="Times New Roman"/>
                <w:b/>
                <w:sz w:val="24"/>
                <w:szCs w:val="24"/>
                <w:lang w:eastAsia="lv-LV"/>
              </w:rPr>
              <w:t>Pretendenta pakalpojuma apraksts, ievērojot Pasūtītāja minimālas prasības</w:t>
            </w: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1.</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piegādes veids</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2</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piegādes laiks</w:t>
            </w:r>
            <w:r w:rsidRPr="00F542B4">
              <w:rPr>
                <w:rFonts w:ascii="Times New Roman" w:hAnsi="Times New Roman"/>
                <w:lang w:eastAsia="lv-LV"/>
              </w:rPr>
              <w:t xml:space="preserve"> </w:t>
            </w:r>
            <w:r w:rsidRPr="00F542B4">
              <w:rPr>
                <w:rFonts w:ascii="Times New Roman" w:hAnsi="Times New Roman"/>
                <w:sz w:val="24"/>
                <w:szCs w:val="24"/>
                <w:lang w:eastAsia="lv-LV"/>
              </w:rPr>
              <w:t>(</w:t>
            </w:r>
            <w:r w:rsidRPr="00F542B4">
              <w:rPr>
                <w:rFonts w:ascii="Times New Roman" w:hAnsi="Times New Roman"/>
                <w:sz w:val="24"/>
                <w:szCs w:val="24"/>
                <w:u w:val="single"/>
                <w:lang w:eastAsia="lv-LV"/>
              </w:rPr>
              <w:t xml:space="preserve">piezīme: tikai </w:t>
            </w:r>
            <w:r w:rsidRPr="00F542B4">
              <w:rPr>
                <w:rFonts w:ascii="Times New Roman" w:eastAsia="Times New Roman" w:hAnsi="Times New Roman"/>
                <w:sz w:val="24"/>
                <w:szCs w:val="24"/>
                <w:u w:val="single"/>
                <w:lang w:eastAsia="lv-LV"/>
              </w:rPr>
              <w:t>darba dienās no 08:00 – līdz 20:00).</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3.</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tehniskais stāvoklis</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4.</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Kravas transportlīdzekļa apdrošināšana</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5.</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 xml:space="preserve">Kravas transportlīdzekļa papildus aprīkojums </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6.</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 xml:space="preserve">Licence kravas komercpārvadājumiem ar kravas automobiļiem Latvijas teritorijā </w:t>
            </w:r>
            <w:r w:rsidRPr="00F542B4">
              <w:rPr>
                <w:rFonts w:ascii="Times New Roman" w:eastAsia="Times New Roman" w:hAnsi="Times New Roman"/>
                <w:b/>
                <w:color w:val="FF0000"/>
                <w:sz w:val="24"/>
                <w:szCs w:val="24"/>
                <w:lang w:eastAsia="lv-LV"/>
              </w:rPr>
              <w:t>(pievienot apliecinātu kopiju)</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7.</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Pārvadātāja tehniskais serviss</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8.</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 xml:space="preserve">Operatoru (autovadītāju) darba pieredze </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9.</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Ceļu satiksme</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r w:rsidR="003C7F54" w:rsidRPr="00F542B4" w:rsidTr="00C57D49">
        <w:tc>
          <w:tcPr>
            <w:tcW w:w="858"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10.</w:t>
            </w:r>
          </w:p>
        </w:tc>
        <w:tc>
          <w:tcPr>
            <w:tcW w:w="5597" w:type="dxa"/>
            <w:tcBorders>
              <w:top w:val="single" w:sz="4" w:space="0" w:color="auto"/>
              <w:left w:val="single" w:sz="4" w:space="0" w:color="auto"/>
              <w:bottom w:val="single" w:sz="4" w:space="0" w:color="auto"/>
              <w:right w:val="single" w:sz="4" w:space="0" w:color="auto"/>
            </w:tcBorders>
            <w:hideMark/>
          </w:tcPr>
          <w:p w:rsidR="003C7F54" w:rsidRPr="00F542B4" w:rsidRDefault="003C7F54" w:rsidP="005E5C9D">
            <w:pPr>
              <w:contextualSpacing/>
              <w:jc w:val="both"/>
              <w:rPr>
                <w:rFonts w:ascii="Times New Roman" w:eastAsia="Times New Roman" w:hAnsi="Times New Roman"/>
                <w:sz w:val="24"/>
                <w:szCs w:val="24"/>
                <w:lang w:eastAsia="lv-LV"/>
              </w:rPr>
            </w:pPr>
            <w:r w:rsidRPr="00F542B4">
              <w:rPr>
                <w:rFonts w:ascii="Times New Roman" w:eastAsia="Times New Roman" w:hAnsi="Times New Roman"/>
                <w:sz w:val="24"/>
                <w:szCs w:val="24"/>
                <w:lang w:eastAsia="lv-LV"/>
              </w:rPr>
              <w:t>Pārvadātāja atbildība</w:t>
            </w:r>
          </w:p>
        </w:tc>
        <w:tc>
          <w:tcPr>
            <w:tcW w:w="3184" w:type="dxa"/>
            <w:tcBorders>
              <w:top w:val="single" w:sz="4" w:space="0" w:color="auto"/>
              <w:left w:val="single" w:sz="4" w:space="0" w:color="auto"/>
              <w:bottom w:val="single" w:sz="4" w:space="0" w:color="auto"/>
              <w:right w:val="single" w:sz="4" w:space="0" w:color="auto"/>
            </w:tcBorders>
          </w:tcPr>
          <w:p w:rsidR="003C7F54" w:rsidRPr="00F542B4" w:rsidRDefault="003C7F54" w:rsidP="005E5C9D">
            <w:pPr>
              <w:contextualSpacing/>
              <w:jc w:val="both"/>
              <w:rPr>
                <w:rFonts w:ascii="Times New Roman" w:eastAsia="Times New Roman" w:hAnsi="Times New Roman"/>
                <w:sz w:val="24"/>
                <w:szCs w:val="24"/>
                <w:lang w:eastAsia="lv-LV"/>
              </w:rPr>
            </w:pPr>
          </w:p>
        </w:tc>
      </w:tr>
    </w:tbl>
    <w:p w:rsidR="003C7F54" w:rsidRPr="00F542B4" w:rsidRDefault="003C7F54" w:rsidP="003C7F54">
      <w:pPr>
        <w:spacing w:after="0" w:line="240" w:lineRule="auto"/>
        <w:jc w:val="both"/>
        <w:rPr>
          <w:rFonts w:ascii="Times New Roman" w:eastAsia="Calibri" w:hAnsi="Times New Roman" w:cs="Times New Roman"/>
          <w:sz w:val="24"/>
          <w:szCs w:val="24"/>
          <w:u w:val="single"/>
          <w:lang w:eastAsia="lv-LV"/>
        </w:rPr>
      </w:pPr>
    </w:p>
    <w:p w:rsidR="003C7F54" w:rsidRPr="00F542B4" w:rsidRDefault="003C7F54" w:rsidP="003C7F54">
      <w:pPr>
        <w:spacing w:after="0" w:line="240" w:lineRule="auto"/>
        <w:jc w:val="both"/>
        <w:rPr>
          <w:rFonts w:ascii="Times New Roman" w:eastAsia="Calibri" w:hAnsi="Times New Roman" w:cs="Times New Roman"/>
          <w:b/>
          <w:sz w:val="24"/>
          <w:szCs w:val="24"/>
          <w:lang w:eastAsia="lv-LV"/>
        </w:rPr>
      </w:pPr>
      <w:r w:rsidRPr="00F542B4">
        <w:rPr>
          <w:rFonts w:ascii="Times New Roman" w:eastAsia="Calibri" w:hAnsi="Times New Roman" w:cs="Times New Roman"/>
          <w:b/>
          <w:sz w:val="24"/>
          <w:szCs w:val="24"/>
          <w:u w:val="single"/>
          <w:lang w:eastAsia="lv-LV"/>
        </w:rPr>
        <w:t>2. Speciālas tehniskās prasības :</w:t>
      </w:r>
    </w:p>
    <w:p w:rsidR="003C7F54" w:rsidRDefault="003C7F54" w:rsidP="00C57D49">
      <w:pPr>
        <w:spacing w:after="0" w:line="240" w:lineRule="auto"/>
        <w:rPr>
          <w:rFonts w:ascii="Times New Roman Bold" w:hAnsi="Times New Roman Bold" w:cs="Times New Roman"/>
          <w:b/>
          <w:caps/>
          <w:color w:val="000000"/>
          <w:sz w:val="24"/>
          <w:szCs w:val="24"/>
          <w:lang w:eastAsia="lv-LV"/>
        </w:rPr>
      </w:pPr>
    </w:p>
    <w:p w:rsidR="003C7F54" w:rsidRPr="00F542B4" w:rsidRDefault="003C7F54" w:rsidP="003C7F54">
      <w:pPr>
        <w:spacing w:after="0" w:line="240" w:lineRule="auto"/>
        <w:jc w:val="center"/>
        <w:rPr>
          <w:rFonts w:ascii="Times New Roman Bold" w:hAnsi="Times New Roman Bold" w:cs="Times New Roman"/>
          <w:b/>
          <w:caps/>
          <w:color w:val="000000"/>
          <w:sz w:val="24"/>
          <w:szCs w:val="24"/>
          <w:lang w:eastAsia="lv-LV"/>
        </w:rPr>
      </w:pPr>
      <w:bookmarkStart w:id="20" w:name="_Hlk510713887"/>
      <w:r w:rsidRPr="00F542B4">
        <w:rPr>
          <w:rFonts w:ascii="Times New Roman Bold" w:hAnsi="Times New Roman Bold" w:cs="Times New Roman"/>
          <w:b/>
          <w:caps/>
          <w:color w:val="000000"/>
          <w:sz w:val="24"/>
          <w:szCs w:val="24"/>
          <w:lang w:eastAsia="lv-LV"/>
        </w:rPr>
        <w:t>2.daļa- kravas pašizgāzēja ar manipulatoru vismaz 5,5 m garumā pakalpojumu sniegšana</w:t>
      </w:r>
    </w:p>
    <w:bookmarkEnd w:id="20"/>
    <w:p w:rsidR="003C7F54" w:rsidRPr="00F542B4" w:rsidRDefault="003C7F54" w:rsidP="003C7F54">
      <w:pPr>
        <w:spacing w:after="0" w:line="240" w:lineRule="auto"/>
        <w:jc w:val="right"/>
        <w:rPr>
          <w:rFonts w:ascii="Times New Roman" w:hAnsi="Times New Roman" w:cs="Times New Roman"/>
          <w:i/>
          <w:color w:val="000000"/>
          <w:sz w:val="24"/>
          <w:szCs w:val="24"/>
          <w:lang w:eastAsia="lv-LV"/>
        </w:rPr>
      </w:pPr>
      <w:r w:rsidRPr="00F542B4">
        <w:rPr>
          <w:rFonts w:ascii="Times New Roman" w:hAnsi="Times New Roman" w:cs="Times New Roman"/>
          <w:i/>
          <w:color w:val="000000"/>
          <w:sz w:val="24"/>
          <w:szCs w:val="24"/>
          <w:lang w:eastAsia="lv-LV"/>
        </w:rPr>
        <w:t>Tabula Nr.</w:t>
      </w:r>
      <w:r w:rsidR="00C57D49">
        <w:rPr>
          <w:rFonts w:ascii="Times New Roman" w:hAnsi="Times New Roman" w:cs="Times New Roman"/>
          <w:i/>
          <w:color w:val="000000"/>
          <w:sz w:val="24"/>
          <w:szCs w:val="24"/>
          <w:lang w:eastAsia="lv-LV"/>
        </w:rPr>
        <w:t>2</w:t>
      </w:r>
    </w:p>
    <w:tbl>
      <w:tblPr>
        <w:tblW w:w="9760" w:type="dxa"/>
        <w:tblInd w:w="-10" w:type="dxa"/>
        <w:tblCellMar>
          <w:left w:w="0" w:type="dxa"/>
          <w:right w:w="0" w:type="dxa"/>
        </w:tblCellMar>
        <w:tblLook w:val="04A0" w:firstRow="1" w:lastRow="0" w:firstColumn="1" w:lastColumn="0" w:noHBand="0" w:noVBand="1"/>
      </w:tblPr>
      <w:tblGrid>
        <w:gridCol w:w="1151"/>
        <w:gridCol w:w="8609"/>
      </w:tblGrid>
      <w:tr w:rsidR="003C7F54" w:rsidRPr="00F542B4" w:rsidTr="005E5C9D">
        <w:trPr>
          <w:trHeight w:val="750"/>
        </w:trPr>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Nr.</w:t>
            </w:r>
          </w:p>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p.k.</w:t>
            </w:r>
          </w:p>
        </w:tc>
        <w:tc>
          <w:tcPr>
            <w:tcW w:w="86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b/>
                <w:bCs/>
                <w:color w:val="000000"/>
              </w:rPr>
            </w:pPr>
            <w:r w:rsidRPr="00F542B4">
              <w:rPr>
                <w:rFonts w:ascii="Times New Roman" w:hAnsi="Times New Roman" w:cs="Times New Roman"/>
                <w:b/>
                <w:bCs/>
                <w:color w:val="000000"/>
              </w:rPr>
              <w:t xml:space="preserve">2.1. </w:t>
            </w:r>
          </w:p>
          <w:p w:rsidR="003C7F54" w:rsidRPr="00F542B4" w:rsidRDefault="003C7F54" w:rsidP="005E5C9D">
            <w:pPr>
              <w:spacing w:before="100" w:after="0" w:line="240" w:lineRule="auto"/>
              <w:jc w:val="center"/>
              <w:rPr>
                <w:rFonts w:ascii="Times New Roman" w:eastAsia="Times New Roman" w:hAnsi="Times New Roman" w:cs="Times New Roman"/>
                <w:b/>
                <w:bCs/>
                <w:sz w:val="24"/>
                <w:szCs w:val="24"/>
                <w:lang w:eastAsia="lv-LV"/>
              </w:rPr>
            </w:pPr>
            <w:r w:rsidRPr="00F542B4">
              <w:rPr>
                <w:rFonts w:ascii="Times New Roman" w:eastAsia="Times New Roman" w:hAnsi="Times New Roman" w:cs="Times New Roman"/>
                <w:b/>
                <w:bCs/>
                <w:sz w:val="24"/>
                <w:szCs w:val="24"/>
                <w:lang w:eastAsia="lv-LV"/>
              </w:rPr>
              <w:t>Kravas transportlīdzekļa __________tehniskā specifikācija</w:t>
            </w:r>
          </w:p>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1.</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Kravnesība</w:t>
            </w:r>
            <w:r w:rsidRPr="00F542B4">
              <w:rPr>
                <w:rFonts w:ascii="Times New Roman" w:hAnsi="Times New Roman" w:cs="Times New Roman"/>
                <w:color w:val="000000"/>
              </w:rPr>
              <w:t xml:space="preserve">: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2.</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Kravas kastes tilpums:</w:t>
            </w:r>
            <w:r w:rsidRPr="00F542B4">
              <w:rPr>
                <w:rFonts w:ascii="Times New Roman" w:hAnsi="Times New Roman" w:cs="Times New Roman"/>
                <w:color w:val="000000"/>
              </w:rPr>
              <w:t xml:space="preserve">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7F54" w:rsidRPr="00F542B4" w:rsidRDefault="003C7F54" w:rsidP="005E5C9D">
            <w:pPr>
              <w:spacing w:before="100" w:after="0" w:line="240" w:lineRule="auto"/>
              <w:jc w:val="center"/>
              <w:rPr>
                <w:rFonts w:ascii="Times New Roman" w:hAnsi="Times New Roman" w:cs="Times New Roman"/>
                <w:b/>
                <w:bCs/>
                <w:color w:val="000000"/>
              </w:rPr>
            </w:pPr>
            <w:r w:rsidRPr="00F542B4">
              <w:rPr>
                <w:rFonts w:ascii="Times New Roman" w:hAnsi="Times New Roman" w:cs="Times New Roman"/>
                <w:b/>
                <w:bCs/>
                <w:color w:val="000000"/>
              </w:rPr>
              <w:t>3.</w:t>
            </w:r>
          </w:p>
        </w:tc>
        <w:tc>
          <w:tcPr>
            <w:tcW w:w="8609" w:type="dxa"/>
            <w:tcBorders>
              <w:top w:val="nil"/>
              <w:left w:val="nil"/>
              <w:bottom w:val="single" w:sz="8" w:space="0" w:color="auto"/>
              <w:right w:val="single" w:sz="8" w:space="0" w:color="auto"/>
            </w:tcBorders>
            <w:tcMar>
              <w:top w:w="0" w:type="dxa"/>
              <w:left w:w="108" w:type="dxa"/>
              <w:bottom w:w="0" w:type="dxa"/>
              <w:right w:w="108" w:type="dxa"/>
            </w:tcMar>
          </w:tcPr>
          <w:p w:rsidR="003C7F54" w:rsidRPr="00F542B4" w:rsidRDefault="003C7F54" w:rsidP="005E5C9D">
            <w:pPr>
              <w:spacing w:after="0" w:line="240" w:lineRule="auto"/>
              <w:rPr>
                <w:rFonts w:ascii="Times New Roman" w:hAnsi="Times New Roman" w:cs="Times New Roman"/>
                <w:b/>
                <w:bCs/>
                <w:color w:val="000000"/>
              </w:rPr>
            </w:pPr>
            <w:r w:rsidRPr="00F542B4">
              <w:rPr>
                <w:rFonts w:ascii="Times New Roman" w:hAnsi="Times New Roman" w:cs="Times New Roman"/>
                <w:b/>
                <w:bCs/>
                <w:color w:val="000000"/>
              </w:rPr>
              <w:t xml:space="preserve">Kravas kastes garums: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4.</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 xml:space="preserve">Izkraušana: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5.</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Riteņu formula</w:t>
            </w:r>
            <w:r w:rsidRPr="00F542B4">
              <w:rPr>
                <w:rFonts w:ascii="Times New Roman" w:hAnsi="Times New Roman" w:cs="Times New Roman"/>
                <w:color w:val="000000"/>
              </w:rPr>
              <w:t xml:space="preserve">: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lastRenderedPageBreak/>
              <w:t>6.</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Manipulators:</w:t>
            </w:r>
            <w:r w:rsidRPr="00F542B4">
              <w:rPr>
                <w:rFonts w:ascii="Times New Roman" w:hAnsi="Times New Roman" w:cs="Times New Roman"/>
                <w:color w:val="000000"/>
              </w:rPr>
              <w:t xml:space="preserve"> </w:t>
            </w:r>
          </w:p>
        </w:tc>
      </w:tr>
      <w:tr w:rsidR="003C7F54" w:rsidRPr="00F542B4" w:rsidTr="005E5C9D">
        <w:trPr>
          <w:trHeight w:val="60"/>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7.</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proofErr w:type="spellStart"/>
            <w:r w:rsidRPr="00F542B4">
              <w:rPr>
                <w:rFonts w:ascii="Times New Roman" w:hAnsi="Times New Roman" w:cs="Times New Roman"/>
                <w:b/>
                <w:bCs/>
                <w:color w:val="000000"/>
              </w:rPr>
              <w:t>Tents</w:t>
            </w:r>
            <w:proofErr w:type="spellEnd"/>
            <w:r w:rsidRPr="00F542B4">
              <w:rPr>
                <w:rFonts w:ascii="Times New Roman" w:hAnsi="Times New Roman" w:cs="Times New Roman"/>
                <w:b/>
                <w:bCs/>
                <w:color w:val="000000"/>
              </w:rPr>
              <w:t>:</w:t>
            </w:r>
            <w:r w:rsidRPr="00F542B4">
              <w:rPr>
                <w:rFonts w:ascii="Times New Roman" w:hAnsi="Times New Roman" w:cs="Times New Roman"/>
                <w:color w:val="000000"/>
              </w:rPr>
              <w:t xml:space="preserve"> </w:t>
            </w:r>
          </w:p>
        </w:tc>
      </w:tr>
    </w:tbl>
    <w:p w:rsidR="003C7F54" w:rsidRPr="00F542B4" w:rsidRDefault="003C7F54" w:rsidP="003C7F54">
      <w:pPr>
        <w:spacing w:after="0" w:line="240" w:lineRule="auto"/>
        <w:jc w:val="both"/>
        <w:rPr>
          <w:rFonts w:ascii="Times New Roman" w:eastAsia="Calibri" w:hAnsi="Times New Roman" w:cs="Times New Roman"/>
          <w:sz w:val="24"/>
          <w:szCs w:val="24"/>
          <w:u w:val="single"/>
          <w:lang w:eastAsia="lv-LV"/>
        </w:rPr>
      </w:pPr>
    </w:p>
    <w:p w:rsidR="003C7F54" w:rsidRPr="00F542B4" w:rsidRDefault="003C7F54" w:rsidP="003C7F54">
      <w:pPr>
        <w:spacing w:after="0" w:line="240" w:lineRule="auto"/>
        <w:jc w:val="both"/>
        <w:rPr>
          <w:rFonts w:ascii="Times New Roman" w:eastAsia="Calibri" w:hAnsi="Times New Roman" w:cs="Times New Roman"/>
          <w:sz w:val="24"/>
          <w:szCs w:val="24"/>
          <w:u w:val="single"/>
          <w:lang w:eastAsia="lv-LV"/>
        </w:rPr>
      </w:pPr>
    </w:p>
    <w:p w:rsidR="003C7F54" w:rsidRPr="00F542B4" w:rsidRDefault="003C7F54" w:rsidP="003C7F54">
      <w:pPr>
        <w:spacing w:after="0" w:line="240" w:lineRule="auto"/>
        <w:contextualSpacing/>
        <w:jc w:val="right"/>
        <w:rPr>
          <w:rFonts w:ascii="Times New Roman" w:eastAsia="Times New Roman" w:hAnsi="Times New Roman" w:cs="Times New Roman"/>
          <w:sz w:val="24"/>
          <w:szCs w:val="24"/>
          <w:u w:val="single"/>
          <w:lang w:eastAsia="lv-LV"/>
        </w:rPr>
      </w:pPr>
      <w:r w:rsidRPr="00F542B4">
        <w:rPr>
          <w:rFonts w:ascii="Times New Roman" w:eastAsia="Times New Roman" w:hAnsi="Times New Roman" w:cs="Times New Roman"/>
          <w:i/>
          <w:sz w:val="24"/>
          <w:szCs w:val="24"/>
          <w:lang w:eastAsia="lv-LV"/>
        </w:rPr>
        <w:t>Tabula Nr.</w:t>
      </w:r>
      <w:r w:rsidR="00C57D49">
        <w:rPr>
          <w:rFonts w:ascii="Times New Roman" w:eastAsia="Times New Roman" w:hAnsi="Times New Roman" w:cs="Times New Roman"/>
          <w:i/>
          <w:sz w:val="24"/>
          <w:szCs w:val="24"/>
          <w:lang w:eastAsia="lv-LV"/>
        </w:rPr>
        <w:t>3</w:t>
      </w:r>
    </w:p>
    <w:p w:rsidR="003C7F54" w:rsidRPr="00F542B4" w:rsidRDefault="003C7F54" w:rsidP="003C7F54">
      <w:pPr>
        <w:spacing w:after="0" w:line="240" w:lineRule="auto"/>
        <w:jc w:val="both"/>
        <w:rPr>
          <w:rFonts w:ascii="Times New Roman" w:eastAsia="Calibri" w:hAnsi="Times New Roman" w:cs="Times New Roman"/>
          <w:sz w:val="24"/>
          <w:szCs w:val="24"/>
          <w:u w:val="single"/>
          <w:lang w:eastAsia="lv-LV"/>
        </w:rPr>
      </w:pPr>
    </w:p>
    <w:tbl>
      <w:tblPr>
        <w:tblW w:w="9760" w:type="dxa"/>
        <w:tblInd w:w="-10" w:type="dxa"/>
        <w:tblCellMar>
          <w:left w:w="0" w:type="dxa"/>
          <w:right w:w="0" w:type="dxa"/>
        </w:tblCellMar>
        <w:tblLook w:val="04A0" w:firstRow="1" w:lastRow="0" w:firstColumn="1" w:lastColumn="0" w:noHBand="0" w:noVBand="1"/>
      </w:tblPr>
      <w:tblGrid>
        <w:gridCol w:w="1151"/>
        <w:gridCol w:w="8609"/>
      </w:tblGrid>
      <w:tr w:rsidR="003C7F54" w:rsidRPr="00F542B4" w:rsidTr="005E5C9D">
        <w:trPr>
          <w:trHeight w:val="750"/>
        </w:trPr>
        <w:tc>
          <w:tcPr>
            <w:tcW w:w="1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Nr.</w:t>
            </w:r>
          </w:p>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p.k.</w:t>
            </w:r>
          </w:p>
        </w:tc>
        <w:tc>
          <w:tcPr>
            <w:tcW w:w="86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b/>
                <w:bCs/>
                <w:color w:val="000000"/>
              </w:rPr>
            </w:pPr>
            <w:r w:rsidRPr="00F542B4">
              <w:rPr>
                <w:rFonts w:ascii="Times New Roman" w:hAnsi="Times New Roman" w:cs="Times New Roman"/>
                <w:b/>
                <w:bCs/>
                <w:color w:val="000000"/>
              </w:rPr>
              <w:t xml:space="preserve">2.2. </w:t>
            </w:r>
          </w:p>
          <w:p w:rsidR="003C7F54" w:rsidRPr="00F542B4" w:rsidRDefault="003C7F54" w:rsidP="005E5C9D">
            <w:pPr>
              <w:spacing w:before="100" w:after="0" w:line="240" w:lineRule="auto"/>
              <w:jc w:val="center"/>
              <w:rPr>
                <w:rFonts w:ascii="Times New Roman" w:eastAsia="Times New Roman" w:hAnsi="Times New Roman" w:cs="Times New Roman"/>
                <w:b/>
                <w:bCs/>
                <w:sz w:val="24"/>
                <w:szCs w:val="24"/>
                <w:lang w:eastAsia="lv-LV"/>
              </w:rPr>
            </w:pPr>
            <w:r w:rsidRPr="00F542B4">
              <w:rPr>
                <w:rFonts w:ascii="Times New Roman" w:eastAsia="Times New Roman" w:hAnsi="Times New Roman" w:cs="Times New Roman"/>
                <w:b/>
                <w:bCs/>
                <w:sz w:val="24"/>
                <w:szCs w:val="24"/>
                <w:lang w:eastAsia="lv-LV"/>
              </w:rPr>
              <w:t>Kravas transportlīdzekļa __________tehniskā specifikācija</w:t>
            </w:r>
          </w:p>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1.</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Kravnesība</w:t>
            </w:r>
            <w:r w:rsidRPr="00F542B4">
              <w:rPr>
                <w:rFonts w:ascii="Times New Roman" w:hAnsi="Times New Roman" w:cs="Times New Roman"/>
                <w:color w:val="000000"/>
              </w:rPr>
              <w:t xml:space="preserve">: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2.</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Kravas kastes tilpums:</w:t>
            </w:r>
            <w:r w:rsidRPr="00F542B4">
              <w:rPr>
                <w:rFonts w:ascii="Times New Roman" w:hAnsi="Times New Roman" w:cs="Times New Roman"/>
                <w:color w:val="000000"/>
              </w:rPr>
              <w:t xml:space="preserve">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7F54" w:rsidRPr="00F542B4" w:rsidRDefault="003C7F54" w:rsidP="005E5C9D">
            <w:pPr>
              <w:spacing w:before="100" w:after="0" w:line="240" w:lineRule="auto"/>
              <w:jc w:val="center"/>
              <w:rPr>
                <w:rFonts w:ascii="Times New Roman" w:hAnsi="Times New Roman" w:cs="Times New Roman"/>
                <w:b/>
                <w:bCs/>
                <w:color w:val="000000"/>
              </w:rPr>
            </w:pPr>
            <w:r w:rsidRPr="00F542B4">
              <w:rPr>
                <w:rFonts w:ascii="Times New Roman" w:hAnsi="Times New Roman" w:cs="Times New Roman"/>
                <w:b/>
                <w:bCs/>
                <w:color w:val="000000"/>
              </w:rPr>
              <w:t>3.</w:t>
            </w:r>
          </w:p>
        </w:tc>
        <w:tc>
          <w:tcPr>
            <w:tcW w:w="8609" w:type="dxa"/>
            <w:tcBorders>
              <w:top w:val="nil"/>
              <w:left w:val="nil"/>
              <w:bottom w:val="single" w:sz="8" w:space="0" w:color="auto"/>
              <w:right w:val="single" w:sz="8" w:space="0" w:color="auto"/>
            </w:tcBorders>
            <w:tcMar>
              <w:top w:w="0" w:type="dxa"/>
              <w:left w:w="108" w:type="dxa"/>
              <w:bottom w:w="0" w:type="dxa"/>
              <w:right w:w="108" w:type="dxa"/>
            </w:tcMar>
          </w:tcPr>
          <w:p w:rsidR="003C7F54" w:rsidRPr="00F542B4" w:rsidRDefault="003C7F54" w:rsidP="005E5C9D">
            <w:pPr>
              <w:spacing w:after="0" w:line="240" w:lineRule="auto"/>
              <w:rPr>
                <w:rFonts w:ascii="Times New Roman" w:hAnsi="Times New Roman" w:cs="Times New Roman"/>
                <w:b/>
                <w:bCs/>
                <w:color w:val="000000"/>
              </w:rPr>
            </w:pPr>
            <w:r w:rsidRPr="00F542B4">
              <w:rPr>
                <w:rFonts w:ascii="Times New Roman" w:hAnsi="Times New Roman" w:cs="Times New Roman"/>
                <w:b/>
                <w:bCs/>
                <w:color w:val="000000"/>
              </w:rPr>
              <w:t xml:space="preserve">Kravas kastes garums: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4.</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 xml:space="preserve">Izkraušana: </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5.</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Riteņu formula:</w:t>
            </w:r>
          </w:p>
        </w:tc>
      </w:tr>
      <w:tr w:rsidR="003C7F54" w:rsidRPr="00F542B4" w:rsidTr="005E5C9D">
        <w:trPr>
          <w:trHeight w:val="285"/>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6.</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r w:rsidRPr="00F542B4">
              <w:rPr>
                <w:rFonts w:ascii="Times New Roman" w:hAnsi="Times New Roman" w:cs="Times New Roman"/>
                <w:b/>
                <w:bCs/>
                <w:color w:val="000000"/>
              </w:rPr>
              <w:t>Manipulators:</w:t>
            </w:r>
            <w:r w:rsidRPr="00F542B4">
              <w:rPr>
                <w:rFonts w:ascii="Times New Roman" w:hAnsi="Times New Roman" w:cs="Times New Roman"/>
                <w:color w:val="000000"/>
              </w:rPr>
              <w:t xml:space="preserve"> </w:t>
            </w:r>
          </w:p>
        </w:tc>
      </w:tr>
      <w:tr w:rsidR="003C7F54" w:rsidRPr="00F542B4" w:rsidTr="005E5C9D">
        <w:trPr>
          <w:trHeight w:val="60"/>
        </w:trPr>
        <w:tc>
          <w:tcPr>
            <w:tcW w:w="11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F54" w:rsidRPr="00F542B4" w:rsidRDefault="003C7F54" w:rsidP="005E5C9D">
            <w:pPr>
              <w:spacing w:before="100" w:after="0" w:line="240" w:lineRule="auto"/>
              <w:jc w:val="center"/>
              <w:rPr>
                <w:rFonts w:ascii="Times New Roman" w:hAnsi="Times New Roman" w:cs="Times New Roman"/>
                <w:color w:val="000000"/>
              </w:rPr>
            </w:pPr>
            <w:r w:rsidRPr="00F542B4">
              <w:rPr>
                <w:rFonts w:ascii="Times New Roman" w:hAnsi="Times New Roman" w:cs="Times New Roman"/>
                <w:b/>
                <w:bCs/>
                <w:color w:val="000000"/>
              </w:rPr>
              <w:t>7.</w:t>
            </w:r>
          </w:p>
        </w:tc>
        <w:tc>
          <w:tcPr>
            <w:tcW w:w="8609" w:type="dxa"/>
            <w:tcBorders>
              <w:top w:val="nil"/>
              <w:left w:val="nil"/>
              <w:bottom w:val="single" w:sz="8" w:space="0" w:color="auto"/>
              <w:right w:val="single" w:sz="8" w:space="0" w:color="auto"/>
            </w:tcBorders>
            <w:tcMar>
              <w:top w:w="0" w:type="dxa"/>
              <w:left w:w="108" w:type="dxa"/>
              <w:bottom w:w="0" w:type="dxa"/>
              <w:right w:w="108" w:type="dxa"/>
            </w:tcMar>
            <w:hideMark/>
          </w:tcPr>
          <w:p w:rsidR="003C7F54" w:rsidRPr="00F542B4" w:rsidRDefault="003C7F54" w:rsidP="005E5C9D">
            <w:pPr>
              <w:spacing w:after="0" w:line="240" w:lineRule="auto"/>
              <w:rPr>
                <w:rFonts w:ascii="Times New Roman" w:hAnsi="Times New Roman" w:cs="Times New Roman"/>
                <w:color w:val="000000"/>
              </w:rPr>
            </w:pPr>
            <w:proofErr w:type="spellStart"/>
            <w:r w:rsidRPr="00F542B4">
              <w:rPr>
                <w:rFonts w:ascii="Times New Roman" w:hAnsi="Times New Roman" w:cs="Times New Roman"/>
                <w:b/>
                <w:bCs/>
                <w:color w:val="000000"/>
              </w:rPr>
              <w:t>Tents</w:t>
            </w:r>
            <w:proofErr w:type="spellEnd"/>
            <w:r w:rsidRPr="00F542B4">
              <w:rPr>
                <w:rFonts w:ascii="Times New Roman" w:hAnsi="Times New Roman" w:cs="Times New Roman"/>
                <w:b/>
                <w:bCs/>
                <w:color w:val="000000"/>
              </w:rPr>
              <w:t>:</w:t>
            </w:r>
            <w:r w:rsidRPr="00F542B4">
              <w:rPr>
                <w:rFonts w:ascii="Times New Roman" w:hAnsi="Times New Roman" w:cs="Times New Roman"/>
                <w:color w:val="000000"/>
              </w:rPr>
              <w:t xml:space="preserve"> </w:t>
            </w:r>
          </w:p>
        </w:tc>
      </w:tr>
    </w:tbl>
    <w:p w:rsidR="003C7F54" w:rsidRPr="00F542B4" w:rsidRDefault="003C7F54" w:rsidP="003C7F54">
      <w:pPr>
        <w:spacing w:after="0" w:line="240" w:lineRule="auto"/>
        <w:jc w:val="both"/>
        <w:rPr>
          <w:rFonts w:ascii="Times New Roman" w:eastAsia="Calibri" w:hAnsi="Times New Roman" w:cs="Times New Roman"/>
          <w:sz w:val="24"/>
          <w:szCs w:val="24"/>
          <w:lang w:eastAsia="lv-LV"/>
        </w:rPr>
      </w:pPr>
    </w:p>
    <w:p w:rsidR="003C7F54" w:rsidRPr="00F542B4" w:rsidRDefault="003C7F54" w:rsidP="003C7F54">
      <w:pPr>
        <w:spacing w:after="0" w:line="240" w:lineRule="auto"/>
        <w:jc w:val="both"/>
        <w:rPr>
          <w:rFonts w:ascii="Times New Roman" w:eastAsia="Calibri" w:hAnsi="Times New Roman" w:cs="Times New Roman"/>
          <w:b/>
          <w:sz w:val="24"/>
          <w:szCs w:val="24"/>
          <w:lang w:eastAsia="lv-LV"/>
        </w:rPr>
      </w:pPr>
      <w:r w:rsidRPr="00F542B4">
        <w:rPr>
          <w:rFonts w:ascii="Times New Roman" w:eastAsia="Calibri" w:hAnsi="Times New Roman" w:cs="Times New Roman"/>
          <w:b/>
          <w:sz w:val="24"/>
          <w:szCs w:val="24"/>
          <w:lang w:eastAsia="lv-LV"/>
        </w:rPr>
        <w:t>Apliecinām, ka ir spējīgi nodrošināt augstāk norādītus</w:t>
      </w:r>
      <w:r w:rsidRPr="00F542B4">
        <w:rPr>
          <w:rFonts w:ascii="Calibri" w:hAnsi="Calibri" w:cs="Calibri"/>
          <w:b/>
          <w:lang w:eastAsia="lv-LV"/>
        </w:rPr>
        <w:t xml:space="preserve"> </w:t>
      </w:r>
      <w:r w:rsidRPr="00F542B4">
        <w:rPr>
          <w:rFonts w:ascii="Times New Roman" w:eastAsia="Calibri" w:hAnsi="Times New Roman" w:cs="Times New Roman"/>
          <w:b/>
          <w:sz w:val="24"/>
          <w:szCs w:val="24"/>
          <w:lang w:eastAsia="lv-LV"/>
        </w:rPr>
        <w:t>transportlīdzekļus vienlaicīgi.</w:t>
      </w:r>
    </w:p>
    <w:p w:rsidR="003C7F54" w:rsidRPr="00C57D49" w:rsidRDefault="003C7F54" w:rsidP="00C57D49">
      <w:pPr>
        <w:spacing w:after="0" w:line="240" w:lineRule="auto"/>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 </w:t>
      </w:r>
    </w:p>
    <w:p w:rsidR="00C57D49" w:rsidRPr="00F542B4" w:rsidRDefault="00C57D49" w:rsidP="00C57D49">
      <w:pPr>
        <w:keepLines/>
        <w:spacing w:after="0" w:line="240" w:lineRule="auto"/>
        <w:ind w:right="-2"/>
        <w:contextualSpacing/>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3. Tehniskajam piedāvājumam jāpievieno kravas transporta līdzekļa tehniskā pase. </w:t>
      </w:r>
    </w:p>
    <w:p w:rsidR="00C57D49" w:rsidRPr="00F542B4" w:rsidRDefault="00C57D49" w:rsidP="00C57D49">
      <w:pPr>
        <w:keepLines/>
        <w:spacing w:after="0" w:line="240" w:lineRule="auto"/>
        <w:ind w:right="-2"/>
        <w:contextualSpacing/>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3.1. Ja kravas transporta līdzeklis nav Pretendenta īpašums, papildus jāiesniedz transportlīdzekļa (-u) nomas līgums vai vienošanās par minēta līguma noslēgšanu, ja Pretendents iegūst tiesības noslēgt līgumu par kravas pakalpojumu sniegšanu Pasūtītājam.</w:t>
      </w:r>
    </w:p>
    <w:p w:rsidR="00C57D49" w:rsidRPr="00F542B4" w:rsidRDefault="00C57D49" w:rsidP="00C57D49">
      <w:pPr>
        <w:keepLines/>
        <w:spacing w:after="0" w:line="240" w:lineRule="auto"/>
        <w:ind w:right="-2"/>
        <w:contextualSpacing/>
        <w:rPr>
          <w:rFonts w:ascii="Calibri" w:eastAsia="Times New Roman" w:hAnsi="Calibri" w:cs="Times New Roman"/>
          <w:sz w:val="24"/>
          <w:szCs w:val="24"/>
          <w:lang w:eastAsia="lv-LV"/>
        </w:rPr>
      </w:pPr>
    </w:p>
    <w:p w:rsidR="00C57D49" w:rsidRPr="00F542B4" w:rsidRDefault="00C57D49" w:rsidP="00C57D49">
      <w:pPr>
        <w:spacing w:after="0" w:line="240" w:lineRule="auto"/>
        <w:ind w:right="-142"/>
        <w:jc w:val="both"/>
        <w:rPr>
          <w:rFonts w:ascii="Times New Roman Bold" w:eastAsia="Times New Roman" w:hAnsi="Times New Roman Bold" w:cs="Times New Roman"/>
          <w:bCs/>
          <w:lang w:eastAsia="ar-SA"/>
        </w:rPr>
      </w:pPr>
      <w:r w:rsidRPr="00F542B4">
        <w:rPr>
          <w:rFonts w:ascii="Times New Roman Bold" w:eastAsia="Times New Roman" w:hAnsi="Times New Roman Bold" w:cs="Times New Roman"/>
          <w:bCs/>
          <w:lang w:eastAsia="ar-SA"/>
        </w:rPr>
        <w:t>4.  Īpašie noteikumi:</w:t>
      </w:r>
    </w:p>
    <w:p w:rsidR="00C57D49" w:rsidRPr="00F542B4" w:rsidRDefault="00C57D49" w:rsidP="00C57D49">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4.1. Apliecinām, ka autovadītāju/operatoru pieredze līdzīgu pakalpojumu izpildē ir _____ gadi;</w:t>
      </w:r>
    </w:p>
    <w:p w:rsidR="00C57D49" w:rsidRPr="00F542B4" w:rsidRDefault="00C57D49" w:rsidP="00C57D49">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4.2. Apliecinām, ka pēc katra pakalpojuma sniegšanas reizes nodrošināsim kontroles sistēmas (GPS)</w:t>
      </w:r>
    </w:p>
    <w:p w:rsidR="00C57D49" w:rsidRPr="00F542B4" w:rsidRDefault="00C57D49" w:rsidP="00C57D49">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 xml:space="preserve">braucienu atskaiti. </w:t>
      </w:r>
    </w:p>
    <w:p w:rsidR="00C57D49" w:rsidRPr="00F542B4" w:rsidRDefault="00C57D49" w:rsidP="00C57D49">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4.3. Ir informēti un piekrītam, ka samaksa par pakalpojumiem netiks veikta, kamēr netika iesniegta kontroles sistēmas (GPS) braucienu atskaite</w:t>
      </w:r>
      <w:r w:rsidRPr="00F542B4">
        <w:rPr>
          <w:rFonts w:ascii="Times New Roman" w:eastAsia="Calibri" w:hAnsi="Times New Roman" w:cs="Times New Roman"/>
          <w:b/>
          <w:sz w:val="20"/>
          <w:szCs w:val="20"/>
          <w:lang w:eastAsia="lv-LV"/>
        </w:rPr>
        <w:t xml:space="preserve"> </w:t>
      </w:r>
      <w:r w:rsidRPr="00F542B4">
        <w:rPr>
          <w:rFonts w:ascii="Times New Roman Bold" w:eastAsia="Times New Roman" w:hAnsi="Times New Roman Bold" w:cs="Times New Roman"/>
          <w:b/>
          <w:bCs/>
          <w:lang w:eastAsia="ar-SA"/>
        </w:rPr>
        <w:t xml:space="preserve">katrai pakalpojuma sniegšanas reizei. </w:t>
      </w:r>
    </w:p>
    <w:p w:rsidR="00C57D49" w:rsidRPr="00F542B4" w:rsidRDefault="00C57D49" w:rsidP="00C57D49">
      <w:pPr>
        <w:spacing w:after="0" w:line="240" w:lineRule="auto"/>
        <w:ind w:right="-142"/>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4.4. Piekrītam, ka tehniku var pieteikt pa tālruni vai pa e-pastu</w:t>
      </w:r>
      <w:r w:rsidRPr="00F542B4">
        <w:rPr>
          <w:rFonts w:ascii="Times New Roman" w:eastAsia="Calibri" w:hAnsi="Times New Roman" w:cs="Times New Roman"/>
          <w:b/>
          <w:lang w:eastAsia="lv-LV"/>
        </w:rPr>
        <w:t>.</w:t>
      </w:r>
    </w:p>
    <w:p w:rsidR="00C57D49" w:rsidRPr="00F542B4" w:rsidRDefault="00C57D49" w:rsidP="00C57D49">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F542B4">
        <w:rPr>
          <w:rFonts w:ascii="Times New Roman" w:eastAsiaTheme="minorEastAsia" w:hAnsi="Times New Roman" w:cs="Times New Roman"/>
          <w:b/>
          <w:lang w:eastAsia="lv-LV"/>
        </w:rPr>
        <w:t>4.5. Garantējam uzsākt Pakalpojumu sniegšanu pēc Pasūtītāja pieprasījuma saņemšanas 24 stundu laikā, bet ārkārtas situācijās - ne vēlāk kā 2 stundu laikā.</w:t>
      </w:r>
    </w:p>
    <w:p w:rsidR="00C57D49" w:rsidRPr="00F542B4" w:rsidRDefault="00C57D49" w:rsidP="00C57D49">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F542B4">
        <w:rPr>
          <w:rFonts w:ascii="Times New Roman" w:eastAsiaTheme="minorEastAsia" w:hAnsi="Times New Roman" w:cs="Times New Roman"/>
          <w:b/>
          <w:lang w:eastAsia="lv-LV"/>
        </w:rPr>
        <w:t xml:space="preserve">4.6. Ir informēti un neiebilstam, ka pakalpojumu raksturs ir neregulārs (nav iepriekš paredzams), kā arī piekrītam, ka līguma darbības laikā līguma summa var būt neapgūta pilnā apmērā. </w:t>
      </w:r>
    </w:p>
    <w:p w:rsidR="00C57D49" w:rsidRPr="00F542B4" w:rsidRDefault="00C57D49" w:rsidP="00C57D49">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F542B4">
        <w:rPr>
          <w:rFonts w:ascii="Times New Roman" w:eastAsiaTheme="minorEastAsia" w:hAnsi="Times New Roman" w:cs="Times New Roman"/>
          <w:b/>
          <w:lang w:eastAsia="lv-LV"/>
        </w:rPr>
        <w:t>4.7. Pieteikumus par nepieciešamo Pakalpojumu sniegšanu Pasūtītāja pārstāvis veic pa telefonu, zvanot uz tālr. Nr.____________, kontaktpersonas vārds, uzvārds, amats__________________________.</w:t>
      </w:r>
    </w:p>
    <w:p w:rsidR="00C57D49" w:rsidRPr="00F542B4" w:rsidRDefault="00C57D49" w:rsidP="00C57D49">
      <w:pPr>
        <w:spacing w:after="0" w:line="240" w:lineRule="auto"/>
        <w:jc w:val="both"/>
        <w:rPr>
          <w:rFonts w:ascii="Times New Roman Bold" w:eastAsia="Times New Roman" w:hAnsi="Times New Roman Bold" w:cs="Times New Roman"/>
          <w:b/>
          <w:bCs/>
          <w:lang w:eastAsia="ar-SA"/>
        </w:rPr>
      </w:pPr>
      <w:r w:rsidRPr="00F542B4">
        <w:rPr>
          <w:rFonts w:ascii="Times New Roman Bold" w:eastAsia="Times New Roman" w:hAnsi="Times New Roman Bold" w:cs="Times New Roman"/>
          <w:b/>
          <w:bCs/>
          <w:lang w:eastAsia="ar-SA"/>
        </w:rPr>
        <w:t>4.8. Dot darba uzdevumus un nodot izpildītos darbus un Pakalpojumus, parakstīt nodošanas-pieņemšanas aktus un /vai pavadzīmes, kontaktpersonas vārds, uzvārds___________, ___, tālr. ____, e-pasts:_____________.</w:t>
      </w:r>
    </w:p>
    <w:p w:rsidR="00C57D49" w:rsidRPr="00F542B4" w:rsidRDefault="00C57D49" w:rsidP="00C57D49">
      <w:pPr>
        <w:spacing w:after="0" w:line="240" w:lineRule="auto"/>
        <w:jc w:val="both"/>
        <w:rPr>
          <w:rFonts w:ascii="Times New Roman Bold" w:eastAsia="Times New Roman" w:hAnsi="Times New Roman Bold" w:cs="Times New Roman"/>
          <w:b/>
          <w:bCs/>
          <w:lang w:eastAsia="ar-SA"/>
        </w:rPr>
      </w:pPr>
    </w:p>
    <w:p w:rsidR="00C57D49" w:rsidRPr="00F542B4" w:rsidRDefault="00C57D49" w:rsidP="00C57D49">
      <w:pPr>
        <w:spacing w:after="0" w:line="240" w:lineRule="auto"/>
        <w:jc w:val="both"/>
        <w:rPr>
          <w:rFonts w:ascii="Times New Roman Bold" w:eastAsia="Times New Roman" w:hAnsi="Times New Roman Bold" w:cs="Times New Roman"/>
          <w:b/>
          <w:bCs/>
          <w:lang w:eastAsia="ar-SA"/>
        </w:rPr>
      </w:pPr>
    </w:p>
    <w:p w:rsidR="00C57D49" w:rsidRPr="00F542B4" w:rsidRDefault="00C57D49" w:rsidP="00C57D49">
      <w:pPr>
        <w:spacing w:after="0" w:line="240" w:lineRule="auto"/>
        <w:jc w:val="both"/>
        <w:rPr>
          <w:rFonts w:ascii="Times New Roman Bold" w:eastAsia="Times New Roman" w:hAnsi="Times New Roman Bold" w:cs="Times New Roman"/>
          <w:b/>
          <w:bCs/>
          <w:lang w:eastAsia="ar-SA"/>
        </w:rPr>
      </w:pPr>
    </w:p>
    <w:tbl>
      <w:tblPr>
        <w:tblpPr w:leftFromText="180" w:rightFromText="180" w:bottomFromText="160" w:vertAnchor="text" w:horzAnchor="margin" w:tblpXSpec="center" w:tblpY="142"/>
        <w:tblW w:w="9315" w:type="dxa"/>
        <w:tblLayout w:type="fixed"/>
        <w:tblLook w:val="04A0" w:firstRow="1" w:lastRow="0" w:firstColumn="1" w:lastColumn="0" w:noHBand="0" w:noVBand="1"/>
      </w:tblPr>
      <w:tblGrid>
        <w:gridCol w:w="4585"/>
        <w:gridCol w:w="4730"/>
      </w:tblGrid>
      <w:tr w:rsidR="00C57D49" w:rsidRPr="00F542B4" w:rsidTr="005E5C9D">
        <w:trPr>
          <w:trHeight w:val="277"/>
        </w:trPr>
        <w:tc>
          <w:tcPr>
            <w:tcW w:w="4588" w:type="dxa"/>
            <w:tcBorders>
              <w:top w:val="single" w:sz="4" w:space="0" w:color="000000"/>
              <w:left w:val="single" w:sz="4" w:space="0" w:color="000000"/>
              <w:bottom w:val="single" w:sz="4" w:space="0" w:color="000000"/>
              <w:right w:val="nil"/>
            </w:tcBorders>
            <w:hideMark/>
          </w:tcPr>
          <w:p w:rsidR="00C57D49" w:rsidRPr="00F542B4" w:rsidRDefault="00C57D49" w:rsidP="005E5C9D">
            <w:pPr>
              <w:keepLines/>
              <w:widowControl w:val="0"/>
              <w:spacing w:after="0" w:line="240" w:lineRule="auto"/>
              <w:jc w:val="both"/>
              <w:rPr>
                <w:rFonts w:ascii="Times New Roman" w:eastAsia="Calibri" w:hAnsi="Times New Roman" w:cs="Times New Roman"/>
                <w:b/>
                <w:bCs/>
                <w:sz w:val="23"/>
                <w:szCs w:val="23"/>
                <w:lang w:eastAsia="lv-LV"/>
              </w:rPr>
            </w:pPr>
            <w:bookmarkStart w:id="21" w:name="_Hlk510713916"/>
            <w:r w:rsidRPr="00F542B4">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C57D49" w:rsidRPr="00F542B4" w:rsidRDefault="00C57D49" w:rsidP="005E5C9D">
            <w:pPr>
              <w:keepLines/>
              <w:widowControl w:val="0"/>
              <w:spacing w:after="0" w:line="240" w:lineRule="auto"/>
              <w:jc w:val="both"/>
              <w:rPr>
                <w:rFonts w:ascii="Times New Roman" w:eastAsia="Calibri" w:hAnsi="Times New Roman" w:cs="Times New Roman"/>
                <w:sz w:val="23"/>
                <w:szCs w:val="23"/>
                <w:lang w:eastAsia="lv-LV"/>
              </w:rPr>
            </w:pPr>
          </w:p>
        </w:tc>
      </w:tr>
      <w:tr w:rsidR="00C57D49" w:rsidRPr="00F542B4" w:rsidTr="005E5C9D">
        <w:trPr>
          <w:trHeight w:val="269"/>
        </w:trPr>
        <w:tc>
          <w:tcPr>
            <w:tcW w:w="4588" w:type="dxa"/>
            <w:tcBorders>
              <w:top w:val="nil"/>
              <w:left w:val="single" w:sz="4" w:space="0" w:color="000000"/>
              <w:bottom w:val="single" w:sz="4" w:space="0" w:color="auto"/>
              <w:right w:val="nil"/>
            </w:tcBorders>
            <w:hideMark/>
          </w:tcPr>
          <w:p w:rsidR="00C57D49" w:rsidRPr="00F542B4" w:rsidRDefault="00C57D49"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 xml:space="preserve">Paraksts </w:t>
            </w:r>
          </w:p>
        </w:tc>
        <w:tc>
          <w:tcPr>
            <w:tcW w:w="4734" w:type="dxa"/>
            <w:tcBorders>
              <w:top w:val="nil"/>
              <w:left w:val="single" w:sz="4" w:space="0" w:color="000000"/>
              <w:bottom w:val="single" w:sz="4" w:space="0" w:color="auto"/>
              <w:right w:val="single" w:sz="4" w:space="0" w:color="000000"/>
            </w:tcBorders>
          </w:tcPr>
          <w:p w:rsidR="00C57D49" w:rsidRPr="00F542B4" w:rsidRDefault="00C57D49" w:rsidP="005E5C9D">
            <w:pPr>
              <w:keepLines/>
              <w:widowControl w:val="0"/>
              <w:spacing w:after="0" w:line="240" w:lineRule="auto"/>
              <w:jc w:val="both"/>
              <w:rPr>
                <w:rFonts w:ascii="Times New Roman" w:eastAsia="Calibri" w:hAnsi="Times New Roman" w:cs="Times New Roman"/>
                <w:sz w:val="23"/>
                <w:szCs w:val="23"/>
                <w:lang w:eastAsia="lv-LV"/>
              </w:rPr>
            </w:pPr>
          </w:p>
        </w:tc>
      </w:tr>
      <w:tr w:rsidR="00C57D49" w:rsidRPr="00F542B4" w:rsidTr="005E5C9D">
        <w:trPr>
          <w:trHeight w:val="274"/>
        </w:trPr>
        <w:tc>
          <w:tcPr>
            <w:tcW w:w="4588" w:type="dxa"/>
            <w:tcBorders>
              <w:top w:val="single" w:sz="4" w:space="0" w:color="auto"/>
              <w:left w:val="single" w:sz="4" w:space="0" w:color="000000"/>
              <w:bottom w:val="single" w:sz="4" w:space="0" w:color="000000"/>
              <w:right w:val="nil"/>
            </w:tcBorders>
            <w:hideMark/>
          </w:tcPr>
          <w:p w:rsidR="00C57D49" w:rsidRPr="00F542B4" w:rsidRDefault="00C57D49"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C57D49" w:rsidRPr="00F542B4" w:rsidRDefault="00C57D49" w:rsidP="005E5C9D">
            <w:pPr>
              <w:keepLines/>
              <w:widowControl w:val="0"/>
              <w:spacing w:after="0" w:line="240" w:lineRule="auto"/>
              <w:jc w:val="both"/>
              <w:rPr>
                <w:rFonts w:ascii="Times New Roman" w:eastAsia="Calibri" w:hAnsi="Times New Roman" w:cs="Times New Roman"/>
                <w:sz w:val="23"/>
                <w:szCs w:val="23"/>
                <w:lang w:eastAsia="lv-LV"/>
              </w:rPr>
            </w:pPr>
          </w:p>
        </w:tc>
      </w:tr>
      <w:bookmarkEnd w:id="21"/>
    </w:tbl>
    <w:p w:rsidR="00C57D49" w:rsidRDefault="00C57D49" w:rsidP="003C7F54">
      <w:pPr>
        <w:spacing w:after="0" w:line="240" w:lineRule="auto"/>
        <w:ind w:right="-569"/>
        <w:jc w:val="center"/>
        <w:rPr>
          <w:rFonts w:ascii="Times New Roman" w:eastAsia="Calibri" w:hAnsi="Times New Roman" w:cs="Times New Roman"/>
          <w:b/>
          <w:bCs/>
          <w:sz w:val="23"/>
          <w:szCs w:val="23"/>
          <w:lang w:eastAsia="lv-LV"/>
        </w:rPr>
      </w:pPr>
    </w:p>
    <w:p w:rsidR="00C57D49" w:rsidRDefault="00C57D49" w:rsidP="003C7F54">
      <w:pPr>
        <w:spacing w:after="0" w:line="240" w:lineRule="auto"/>
        <w:ind w:right="-569"/>
        <w:jc w:val="center"/>
        <w:rPr>
          <w:rFonts w:ascii="Times New Roman" w:eastAsia="Calibri" w:hAnsi="Times New Roman" w:cs="Times New Roman"/>
          <w:b/>
          <w:bCs/>
          <w:sz w:val="23"/>
          <w:szCs w:val="23"/>
          <w:lang w:eastAsia="lv-LV"/>
        </w:rPr>
      </w:pPr>
    </w:p>
    <w:p w:rsidR="00C57D49" w:rsidRDefault="00C57D49" w:rsidP="003C7F54">
      <w:pPr>
        <w:spacing w:after="0" w:line="240" w:lineRule="auto"/>
        <w:ind w:right="-569"/>
        <w:jc w:val="center"/>
        <w:rPr>
          <w:rFonts w:ascii="Times New Roman" w:eastAsia="Calibri" w:hAnsi="Times New Roman" w:cs="Times New Roman"/>
          <w:b/>
          <w:bCs/>
          <w:sz w:val="23"/>
          <w:szCs w:val="23"/>
          <w:lang w:eastAsia="lv-LV"/>
        </w:rPr>
      </w:pPr>
    </w:p>
    <w:p w:rsidR="00C57D49" w:rsidRDefault="00C57D49" w:rsidP="00986EDF">
      <w:pPr>
        <w:spacing w:after="0" w:line="240" w:lineRule="auto"/>
        <w:ind w:right="-569"/>
        <w:rPr>
          <w:rFonts w:ascii="Times New Roman" w:eastAsia="Calibri" w:hAnsi="Times New Roman" w:cs="Times New Roman"/>
          <w:b/>
          <w:bCs/>
          <w:sz w:val="23"/>
          <w:szCs w:val="23"/>
          <w:lang w:eastAsia="lv-LV"/>
        </w:rPr>
      </w:pPr>
    </w:p>
    <w:p w:rsidR="00C57D49" w:rsidRDefault="00C57D49" w:rsidP="003C7F54">
      <w:pPr>
        <w:spacing w:after="0" w:line="240" w:lineRule="auto"/>
        <w:ind w:right="-569"/>
        <w:jc w:val="center"/>
        <w:rPr>
          <w:rFonts w:ascii="Times New Roman" w:eastAsia="Calibri" w:hAnsi="Times New Roman" w:cs="Times New Roman"/>
          <w:b/>
          <w:bCs/>
          <w:sz w:val="23"/>
          <w:szCs w:val="23"/>
          <w:lang w:eastAsia="lv-LV"/>
        </w:rPr>
      </w:pPr>
    </w:p>
    <w:p w:rsidR="00C57D49" w:rsidRPr="006837E7" w:rsidRDefault="00C57D49" w:rsidP="00C57D49">
      <w:pPr>
        <w:spacing w:after="0" w:line="240" w:lineRule="auto"/>
        <w:jc w:val="right"/>
        <w:rPr>
          <w:rFonts w:ascii="Times New Roman" w:eastAsia="Times New Roman" w:hAnsi="Times New Roman" w:cs="Times New Roman"/>
          <w:b/>
          <w:bCs/>
          <w:sz w:val="20"/>
          <w:szCs w:val="20"/>
        </w:rPr>
      </w:pPr>
      <w:bookmarkStart w:id="22" w:name="_Hlk510714186"/>
      <w:r>
        <w:rPr>
          <w:rFonts w:ascii="Times New Roman" w:eastAsia="Times New Roman" w:hAnsi="Times New Roman" w:cs="Times New Roman"/>
          <w:b/>
          <w:caps/>
          <w:sz w:val="20"/>
          <w:szCs w:val="20"/>
        </w:rPr>
        <w:t>4</w:t>
      </w:r>
      <w:r w:rsidRPr="006837E7">
        <w:rPr>
          <w:rFonts w:ascii="Times New Roman" w:eastAsia="Times New Roman" w:hAnsi="Times New Roman" w:cs="Times New Roman"/>
          <w:b/>
          <w:caps/>
          <w:sz w:val="20"/>
          <w:szCs w:val="20"/>
        </w:rPr>
        <w:t>.</w:t>
      </w:r>
      <w:r>
        <w:rPr>
          <w:rFonts w:ascii="Times New Roman" w:eastAsia="Times New Roman" w:hAnsi="Times New Roman" w:cs="Times New Roman"/>
          <w:b/>
          <w:caps/>
          <w:sz w:val="20"/>
          <w:szCs w:val="20"/>
        </w:rPr>
        <w:t>1.</w:t>
      </w:r>
      <w:r w:rsidRPr="006837E7">
        <w:rPr>
          <w:rFonts w:ascii="Times New Roman" w:eastAsia="Times New Roman" w:hAnsi="Times New Roman" w:cs="Times New Roman"/>
          <w:b/>
          <w:caps/>
          <w:sz w:val="20"/>
          <w:szCs w:val="20"/>
        </w:rPr>
        <w:t xml:space="preserve"> Pielikums</w:t>
      </w:r>
      <w:r w:rsidRPr="006837E7">
        <w:rPr>
          <w:rFonts w:ascii="Times New Roman" w:eastAsia="Times New Roman" w:hAnsi="Times New Roman" w:cs="Times New Roman"/>
          <w:b/>
          <w:bCs/>
          <w:sz w:val="20"/>
          <w:szCs w:val="20"/>
        </w:rPr>
        <w:t xml:space="preserve"> </w:t>
      </w:r>
    </w:p>
    <w:p w:rsidR="00C57D49" w:rsidRPr="006837E7" w:rsidRDefault="00C57D49" w:rsidP="00C57D49">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C57D49" w:rsidRPr="006837E7" w:rsidRDefault="00C57D49" w:rsidP="00C57D49">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p>
    <w:bookmarkEnd w:id="22"/>
    <w:p w:rsidR="00C57D49" w:rsidRDefault="00C57D49" w:rsidP="00C57D49">
      <w:pPr>
        <w:spacing w:after="0" w:line="240" w:lineRule="auto"/>
        <w:ind w:right="-569"/>
        <w:rPr>
          <w:rFonts w:ascii="Times New Roman" w:eastAsia="Calibri" w:hAnsi="Times New Roman" w:cs="Times New Roman"/>
          <w:b/>
          <w:bCs/>
          <w:sz w:val="23"/>
          <w:szCs w:val="23"/>
          <w:lang w:eastAsia="lv-LV"/>
        </w:rPr>
      </w:pPr>
    </w:p>
    <w:p w:rsidR="00C57D49" w:rsidRDefault="00C57D49" w:rsidP="003C7F54">
      <w:pPr>
        <w:spacing w:after="0" w:line="240" w:lineRule="auto"/>
        <w:ind w:right="-569"/>
        <w:jc w:val="center"/>
        <w:rPr>
          <w:rFonts w:ascii="Times New Roman" w:eastAsia="Calibri" w:hAnsi="Times New Roman" w:cs="Times New Roman"/>
          <w:b/>
          <w:bCs/>
          <w:sz w:val="23"/>
          <w:szCs w:val="23"/>
          <w:lang w:eastAsia="lv-LV"/>
        </w:rPr>
      </w:pPr>
    </w:p>
    <w:p w:rsidR="00986EDF" w:rsidRDefault="003C7F54" w:rsidP="00986EDF">
      <w:pPr>
        <w:spacing w:after="0" w:line="240" w:lineRule="auto"/>
        <w:jc w:val="center"/>
        <w:rPr>
          <w:rFonts w:ascii="Times New Roman" w:eastAsia="Calibri" w:hAnsi="Times New Roman" w:cs="Times New Roman"/>
          <w:b/>
          <w:bCs/>
          <w:sz w:val="24"/>
          <w:szCs w:val="24"/>
          <w:lang w:eastAsia="lv-LV"/>
        </w:rPr>
      </w:pPr>
      <w:r w:rsidRPr="00986EDF">
        <w:rPr>
          <w:rFonts w:ascii="Times New Roman" w:eastAsia="Calibri" w:hAnsi="Times New Roman" w:cs="Times New Roman"/>
          <w:b/>
          <w:bCs/>
          <w:sz w:val="24"/>
          <w:szCs w:val="24"/>
          <w:lang w:eastAsia="lv-LV"/>
        </w:rPr>
        <w:t>FINANŠU PIEDĀVĀJUMS</w:t>
      </w:r>
    </w:p>
    <w:p w:rsidR="00E04918" w:rsidRPr="00986EDF" w:rsidRDefault="00E04918" w:rsidP="00986EDF">
      <w:pPr>
        <w:spacing w:after="0" w:line="240" w:lineRule="auto"/>
        <w:jc w:val="center"/>
        <w:rPr>
          <w:rFonts w:ascii="Times New Roman" w:eastAsia="Calibri" w:hAnsi="Times New Roman" w:cs="Times New Roman"/>
          <w:b/>
          <w:bCs/>
          <w:sz w:val="24"/>
          <w:szCs w:val="24"/>
          <w:lang w:eastAsia="lv-LV"/>
        </w:rPr>
      </w:pPr>
    </w:p>
    <w:p w:rsidR="00986EDF" w:rsidRPr="00986EDF" w:rsidRDefault="003C7F54" w:rsidP="00986EDF">
      <w:pPr>
        <w:spacing w:after="0" w:line="240" w:lineRule="auto"/>
        <w:jc w:val="center"/>
        <w:rPr>
          <w:rFonts w:ascii="Times New Roman Bold" w:hAnsi="Times New Roman Bold" w:cs="Times New Roman"/>
          <w:b/>
          <w:caps/>
          <w:color w:val="000000"/>
          <w:sz w:val="24"/>
          <w:szCs w:val="24"/>
          <w:lang w:eastAsia="lv-LV"/>
        </w:rPr>
      </w:pPr>
      <w:r w:rsidRPr="00986EDF">
        <w:rPr>
          <w:rFonts w:ascii="Times New Roman" w:eastAsia="Calibri" w:hAnsi="Times New Roman" w:cs="Times New Roman"/>
          <w:b/>
          <w:bCs/>
          <w:sz w:val="24"/>
          <w:szCs w:val="24"/>
          <w:lang w:eastAsia="lv-LV"/>
        </w:rPr>
        <w:t xml:space="preserve"> </w:t>
      </w:r>
      <w:r w:rsidR="00986EDF" w:rsidRPr="00986EDF">
        <w:rPr>
          <w:rFonts w:ascii="Times New Roman Bold" w:hAnsi="Times New Roman Bold" w:cs="Times New Roman"/>
          <w:b/>
          <w:caps/>
          <w:color w:val="000000"/>
          <w:sz w:val="24"/>
          <w:szCs w:val="24"/>
          <w:lang w:eastAsia="lv-LV"/>
        </w:rPr>
        <w:t>2.daļa- kravas pašizgāzēja ar manipulatoru vismaz 5,5 m garumā pakalpojumu sniegšana</w:t>
      </w:r>
    </w:p>
    <w:p w:rsidR="003C7F54" w:rsidRPr="00F542B4" w:rsidRDefault="003C7F54" w:rsidP="00986EDF">
      <w:pPr>
        <w:spacing w:after="0" w:line="240" w:lineRule="auto"/>
        <w:ind w:right="-569"/>
        <w:jc w:val="center"/>
        <w:rPr>
          <w:rFonts w:ascii="Times New Roman" w:eastAsia="Calibri" w:hAnsi="Times New Roman" w:cs="Times New Roman"/>
          <w:sz w:val="23"/>
          <w:szCs w:val="23"/>
          <w:lang w:eastAsia="lv-LV"/>
        </w:rPr>
      </w:pPr>
    </w:p>
    <w:p w:rsidR="003C7F54" w:rsidRPr="00F542B4" w:rsidRDefault="003C7F54" w:rsidP="003C7F54">
      <w:pPr>
        <w:spacing w:after="0" w:line="240" w:lineRule="auto"/>
        <w:ind w:right="-569"/>
        <w:rPr>
          <w:rFonts w:ascii="Times New Roman" w:eastAsia="Calibri" w:hAnsi="Times New Roman" w:cs="Times New Roman"/>
          <w:sz w:val="23"/>
          <w:szCs w:val="23"/>
          <w:lang w:eastAsia="lv-LV"/>
        </w:rPr>
      </w:pPr>
    </w:p>
    <w:p w:rsidR="003C7F54" w:rsidRPr="00F542B4" w:rsidRDefault="003C7F54" w:rsidP="003C7F54">
      <w:pPr>
        <w:spacing w:after="0" w:line="240" w:lineRule="auto"/>
        <w:ind w:right="-2"/>
        <w:jc w:val="both"/>
        <w:rPr>
          <w:rFonts w:ascii="Times New Roman" w:eastAsia="Calibri" w:hAnsi="Times New Roman" w:cs="Times New Roman"/>
          <w:b/>
          <w:bCs/>
          <w:color w:val="000000"/>
          <w:sz w:val="23"/>
          <w:szCs w:val="23"/>
          <w:lang w:eastAsia="lv-LV"/>
        </w:rPr>
      </w:pPr>
      <w:r w:rsidRPr="00F542B4">
        <w:rPr>
          <w:rFonts w:ascii="Times New Roman" w:eastAsia="Calibri" w:hAnsi="Times New Roman" w:cs="Times New Roman"/>
          <w:color w:val="000000"/>
          <w:sz w:val="23"/>
          <w:szCs w:val="23"/>
          <w:lang w:eastAsia="lv-LV"/>
        </w:rPr>
        <w:tab/>
        <w:t>Iepazinies ar iepirkuma</w:t>
      </w:r>
      <w:r w:rsidRPr="00F542B4">
        <w:rPr>
          <w:rFonts w:ascii="Times New Roman" w:eastAsia="Calibri" w:hAnsi="Times New Roman" w:cs="Times New Roman"/>
          <w:b/>
          <w:bCs/>
          <w:color w:val="000000"/>
          <w:sz w:val="23"/>
          <w:szCs w:val="23"/>
          <w:lang w:eastAsia="lv-LV"/>
        </w:rPr>
        <w:t xml:space="preserve"> „Kravas pašizgāzēja ar manipulatoru pakalpojumu sniegšana”, L2018/12 </w:t>
      </w:r>
      <w:r w:rsidRPr="00F542B4">
        <w:rPr>
          <w:rFonts w:ascii="Times New Roman" w:eastAsia="Calibri" w:hAnsi="Times New Roman" w:cs="Times New Roman"/>
          <w:sz w:val="23"/>
          <w:szCs w:val="23"/>
          <w:lang w:eastAsia="lv-LV"/>
        </w:rPr>
        <w:t xml:space="preserve">prasībām, _____________ </w:t>
      </w:r>
      <w:r w:rsidRPr="00F542B4">
        <w:rPr>
          <w:rFonts w:ascii="Times New Roman" w:eastAsia="Calibri" w:hAnsi="Times New Roman" w:cs="Times New Roman"/>
          <w:i/>
          <w:sz w:val="23"/>
          <w:szCs w:val="23"/>
          <w:lang w:eastAsia="lv-LV"/>
        </w:rPr>
        <w:t>(pretendenta nosaukums)</w:t>
      </w:r>
      <w:r w:rsidRPr="00F542B4">
        <w:rPr>
          <w:rFonts w:ascii="Times New Roman" w:eastAsia="Calibri" w:hAnsi="Times New Roman" w:cs="Times New Roman"/>
          <w:sz w:val="23"/>
          <w:szCs w:val="23"/>
          <w:lang w:eastAsia="lv-LV"/>
        </w:rPr>
        <w:t xml:space="preserve"> piedāvā sniegt tehniskajā piedāvājumā pakalpojumus par šādu līgumcenu: </w:t>
      </w:r>
    </w:p>
    <w:p w:rsidR="003C7F54" w:rsidRPr="00F542B4" w:rsidRDefault="003C7F54" w:rsidP="003C7F54">
      <w:pPr>
        <w:spacing w:after="0" w:line="240" w:lineRule="auto"/>
        <w:ind w:right="-569"/>
        <w:rPr>
          <w:rFonts w:ascii="Times New Roman" w:eastAsia="Calibri" w:hAnsi="Times New Roman" w:cs="Times New Roman"/>
          <w:b/>
          <w:bCs/>
          <w:sz w:val="23"/>
          <w:szCs w:val="23"/>
          <w:lang w:eastAsia="lv-LV"/>
        </w:rPr>
      </w:pPr>
    </w:p>
    <w:p w:rsidR="003C7F54" w:rsidRPr="00F542B4" w:rsidRDefault="003C7F54" w:rsidP="003C7F54">
      <w:pPr>
        <w:spacing w:after="0" w:line="240" w:lineRule="auto"/>
        <w:ind w:right="-569"/>
        <w:rPr>
          <w:rFonts w:ascii="Times New Roman" w:eastAsia="Calibri" w:hAnsi="Times New Roman" w:cs="Times New Roman"/>
          <w:b/>
          <w:sz w:val="23"/>
          <w:szCs w:val="23"/>
          <w:lang w:eastAsia="lv-LV"/>
        </w:rPr>
      </w:pPr>
      <w:r w:rsidRPr="00F542B4">
        <w:rPr>
          <w:rFonts w:ascii="Times New Roman" w:eastAsia="Calibri" w:hAnsi="Times New Roman" w:cs="Times New Roman"/>
          <w:b/>
          <w:sz w:val="23"/>
          <w:szCs w:val="23"/>
          <w:lang w:eastAsia="lv-LV"/>
        </w:rPr>
        <w:tab/>
      </w:r>
      <w:r w:rsidRPr="00F542B4">
        <w:rPr>
          <w:rFonts w:ascii="Times New Roman" w:eastAsia="Calibri" w:hAnsi="Times New Roman" w:cs="Times New Roman"/>
          <w:b/>
          <w:sz w:val="23"/>
          <w:szCs w:val="23"/>
          <w:lang w:eastAsia="lv-LV"/>
        </w:rPr>
        <w:tab/>
      </w:r>
      <w:r w:rsidRPr="00F542B4">
        <w:rPr>
          <w:rFonts w:ascii="Times New Roman" w:eastAsia="Calibri" w:hAnsi="Times New Roman" w:cs="Times New Roman"/>
          <w:b/>
          <w:sz w:val="23"/>
          <w:szCs w:val="23"/>
          <w:lang w:eastAsia="lv-LV"/>
        </w:rPr>
        <w:tab/>
      </w:r>
    </w:p>
    <w:p w:rsidR="003C7F54" w:rsidRPr="00F542B4" w:rsidRDefault="003C7F54" w:rsidP="003C7F54">
      <w:pPr>
        <w:spacing w:after="0" w:line="240" w:lineRule="auto"/>
        <w:ind w:right="-569"/>
        <w:rPr>
          <w:rFonts w:ascii="Times New Roman" w:eastAsia="Calibri" w:hAnsi="Times New Roman" w:cs="Times New Roman"/>
          <w:b/>
          <w:sz w:val="23"/>
          <w:szCs w:val="23"/>
          <w:lang w:eastAsia="lv-LV"/>
        </w:rPr>
      </w:pPr>
    </w:p>
    <w:p w:rsidR="003C7F54" w:rsidRPr="00575A5A" w:rsidRDefault="003C7F54" w:rsidP="00575A5A">
      <w:pPr>
        <w:pStyle w:val="ListParagraph"/>
        <w:numPr>
          <w:ilvl w:val="0"/>
          <w:numId w:val="23"/>
        </w:numPr>
        <w:spacing w:after="0" w:line="240" w:lineRule="auto"/>
        <w:ind w:right="-569"/>
        <w:rPr>
          <w:rFonts w:ascii="Times New Roman" w:eastAsia="Times New Roman" w:hAnsi="Times New Roman" w:cs="Times New Roman"/>
          <w:b/>
          <w:sz w:val="23"/>
          <w:szCs w:val="23"/>
          <w:lang w:eastAsia="lv-LV"/>
        </w:rPr>
      </w:pPr>
      <w:r w:rsidRPr="00575A5A">
        <w:rPr>
          <w:rFonts w:ascii="Times New Roman" w:eastAsia="Times New Roman" w:hAnsi="Times New Roman" w:cs="Times New Roman"/>
          <w:b/>
          <w:sz w:val="23"/>
          <w:szCs w:val="23"/>
          <w:lang w:eastAsia="lv-LV"/>
        </w:rPr>
        <w:t>Daugavpils pilsētas administratīvajā teritorija:</w:t>
      </w:r>
    </w:p>
    <w:p w:rsidR="003C7F54" w:rsidRPr="00F542B4" w:rsidRDefault="003C7F54" w:rsidP="003C7F54">
      <w:pPr>
        <w:spacing w:after="0" w:line="240" w:lineRule="auto"/>
        <w:ind w:right="-569"/>
        <w:rPr>
          <w:rFonts w:ascii="Times New Roman" w:eastAsia="Calibri" w:hAnsi="Times New Roman" w:cs="Times New Roman"/>
          <w:b/>
          <w:sz w:val="23"/>
          <w:szCs w:val="23"/>
          <w:lang w:eastAsia="lv-LV"/>
        </w:rPr>
      </w:pPr>
      <w:r w:rsidRPr="00F542B4">
        <w:rPr>
          <w:rFonts w:ascii="Times New Roman" w:eastAsia="Calibri" w:hAnsi="Times New Roman" w:cs="Times New Roman"/>
          <w:b/>
          <w:sz w:val="23"/>
          <w:szCs w:val="23"/>
          <w:lang w:eastAsia="lv-LV"/>
        </w:rPr>
        <w:t>EUR _______(vārdiem) bez PVN par vienu stundu;</w:t>
      </w:r>
    </w:p>
    <w:p w:rsidR="003C7F54" w:rsidRPr="00F542B4" w:rsidRDefault="003C7F54" w:rsidP="003C7F54">
      <w:pPr>
        <w:spacing w:after="0" w:line="240" w:lineRule="auto"/>
        <w:ind w:right="-569"/>
        <w:rPr>
          <w:rFonts w:ascii="Times New Roman" w:eastAsia="Calibri" w:hAnsi="Times New Roman" w:cs="Times New Roman"/>
          <w:b/>
          <w:sz w:val="23"/>
          <w:szCs w:val="23"/>
          <w:lang w:eastAsia="lv-LV"/>
        </w:rPr>
      </w:pPr>
    </w:p>
    <w:p w:rsidR="003C7F54" w:rsidRPr="00F542B4" w:rsidRDefault="003C7F54" w:rsidP="00575A5A">
      <w:pPr>
        <w:numPr>
          <w:ilvl w:val="0"/>
          <w:numId w:val="23"/>
        </w:numPr>
        <w:spacing w:after="0" w:line="240" w:lineRule="auto"/>
        <w:ind w:right="-569"/>
        <w:contextualSpacing/>
        <w:rPr>
          <w:rFonts w:ascii="Times New Roman" w:eastAsia="Times New Roman" w:hAnsi="Times New Roman" w:cs="Times New Roman"/>
          <w:b/>
          <w:sz w:val="23"/>
          <w:szCs w:val="23"/>
          <w:lang w:eastAsia="lv-LV"/>
        </w:rPr>
      </w:pPr>
      <w:r w:rsidRPr="00F542B4">
        <w:rPr>
          <w:rFonts w:ascii="Times New Roman" w:eastAsia="Times New Roman" w:hAnsi="Times New Roman" w:cs="Times New Roman"/>
          <w:b/>
          <w:sz w:val="23"/>
          <w:szCs w:val="23"/>
          <w:lang w:eastAsia="lv-LV"/>
        </w:rPr>
        <w:t>Daugavpils novada</w:t>
      </w:r>
      <w:r w:rsidRPr="00F542B4">
        <w:rPr>
          <w:rFonts w:ascii="Times New Roman" w:eastAsia="Times New Roman" w:hAnsi="Times New Roman" w:cs="Times New Roman"/>
          <w:sz w:val="20"/>
          <w:szCs w:val="20"/>
          <w:lang w:eastAsia="lv-LV"/>
        </w:rPr>
        <w:t xml:space="preserve"> </w:t>
      </w:r>
      <w:r w:rsidRPr="00F542B4">
        <w:rPr>
          <w:rFonts w:ascii="Times New Roman" w:eastAsia="Times New Roman" w:hAnsi="Times New Roman" w:cs="Times New Roman"/>
          <w:b/>
          <w:sz w:val="23"/>
          <w:szCs w:val="23"/>
          <w:lang w:eastAsia="lv-LV"/>
        </w:rPr>
        <w:t>administratīvajā teritorija:</w:t>
      </w:r>
    </w:p>
    <w:p w:rsidR="003C7F54" w:rsidRPr="00F542B4" w:rsidRDefault="003C7F54" w:rsidP="003C7F54">
      <w:pPr>
        <w:spacing w:after="0" w:line="240" w:lineRule="auto"/>
        <w:ind w:right="-569"/>
        <w:rPr>
          <w:rFonts w:ascii="Times New Roman" w:eastAsia="Calibri" w:hAnsi="Times New Roman" w:cs="Times New Roman"/>
          <w:sz w:val="23"/>
          <w:szCs w:val="23"/>
          <w:lang w:eastAsia="lv-LV"/>
        </w:rPr>
      </w:pPr>
      <w:r w:rsidRPr="00F542B4">
        <w:rPr>
          <w:rFonts w:ascii="Times New Roman" w:eastAsia="Calibri" w:hAnsi="Times New Roman" w:cs="Times New Roman"/>
          <w:b/>
          <w:sz w:val="23"/>
          <w:szCs w:val="23"/>
          <w:lang w:eastAsia="lv-LV"/>
        </w:rPr>
        <w:t>EUR _______(vārdiem) bez PVN par vienu km</w:t>
      </w:r>
      <w:r w:rsidRPr="00F542B4">
        <w:rPr>
          <w:rFonts w:ascii="Times New Roman" w:eastAsia="Calibri" w:hAnsi="Times New Roman" w:cs="Times New Roman"/>
          <w:sz w:val="23"/>
          <w:szCs w:val="23"/>
          <w:lang w:eastAsia="lv-LV"/>
        </w:rPr>
        <w:t>;</w:t>
      </w:r>
    </w:p>
    <w:p w:rsidR="003C7F54" w:rsidRPr="00F542B4" w:rsidRDefault="003C7F54" w:rsidP="003C7F54">
      <w:pPr>
        <w:spacing w:after="0" w:line="240" w:lineRule="auto"/>
        <w:ind w:right="-569"/>
        <w:rPr>
          <w:rFonts w:ascii="Times New Roman" w:eastAsia="Calibri" w:hAnsi="Times New Roman" w:cs="Times New Roman"/>
          <w:sz w:val="23"/>
          <w:szCs w:val="23"/>
          <w:lang w:eastAsia="lv-LV"/>
        </w:rPr>
      </w:pPr>
    </w:p>
    <w:p w:rsidR="003C7F54" w:rsidRPr="00F542B4" w:rsidRDefault="003C7F54" w:rsidP="00575A5A">
      <w:pPr>
        <w:numPr>
          <w:ilvl w:val="0"/>
          <w:numId w:val="23"/>
        </w:numPr>
        <w:spacing w:after="0" w:line="240" w:lineRule="auto"/>
        <w:ind w:right="-569"/>
        <w:contextualSpacing/>
        <w:rPr>
          <w:rFonts w:ascii="Times New Roman" w:eastAsia="Times New Roman" w:hAnsi="Times New Roman" w:cs="Times New Roman"/>
          <w:b/>
          <w:sz w:val="23"/>
          <w:szCs w:val="23"/>
          <w:lang w:eastAsia="lv-LV"/>
        </w:rPr>
      </w:pPr>
      <w:r w:rsidRPr="00F542B4">
        <w:rPr>
          <w:rFonts w:ascii="Times New Roman" w:eastAsia="Times New Roman" w:hAnsi="Times New Roman" w:cs="Times New Roman"/>
          <w:b/>
          <w:sz w:val="23"/>
          <w:szCs w:val="23"/>
          <w:lang w:eastAsia="lv-LV"/>
        </w:rPr>
        <w:t>Divu pozīciju kopsumma:</w:t>
      </w:r>
    </w:p>
    <w:p w:rsidR="003C7F54" w:rsidRPr="00F542B4" w:rsidRDefault="003C7F54" w:rsidP="003C7F54">
      <w:pPr>
        <w:spacing w:after="0" w:line="240" w:lineRule="auto"/>
        <w:ind w:right="-569"/>
        <w:rPr>
          <w:rFonts w:ascii="Times New Roman" w:eastAsia="Calibri" w:hAnsi="Times New Roman" w:cs="Times New Roman"/>
          <w:b/>
          <w:sz w:val="23"/>
          <w:szCs w:val="23"/>
          <w:lang w:eastAsia="lv-LV"/>
        </w:rPr>
      </w:pPr>
      <w:r w:rsidRPr="00F542B4">
        <w:rPr>
          <w:rFonts w:ascii="Times New Roman" w:eastAsia="Calibri" w:hAnsi="Times New Roman" w:cs="Times New Roman"/>
          <w:b/>
          <w:sz w:val="23"/>
          <w:szCs w:val="23"/>
          <w:lang w:eastAsia="lv-LV"/>
        </w:rPr>
        <w:t>EUR _______(vārdiem) bez PVN par vienu km un vienu stundu.</w:t>
      </w: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lang w:eastAsia="lv-LV"/>
        </w:rPr>
      </w:pP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lang w:eastAsia="lv-LV"/>
        </w:rPr>
      </w:pP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lang w:eastAsia="lv-LV"/>
        </w:rPr>
      </w:pP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lang w:eastAsia="lv-LV"/>
        </w:rPr>
      </w:pP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tbl>
      <w:tblPr>
        <w:tblpPr w:leftFromText="180" w:rightFromText="180" w:bottomFromText="160" w:vertAnchor="text" w:horzAnchor="margin" w:tblpXSpec="center" w:tblpY="142"/>
        <w:tblW w:w="9315" w:type="dxa"/>
        <w:tblLayout w:type="fixed"/>
        <w:tblLook w:val="04A0" w:firstRow="1" w:lastRow="0" w:firstColumn="1" w:lastColumn="0" w:noHBand="0" w:noVBand="1"/>
      </w:tblPr>
      <w:tblGrid>
        <w:gridCol w:w="4585"/>
        <w:gridCol w:w="4730"/>
      </w:tblGrid>
      <w:tr w:rsidR="00986EDF" w:rsidRPr="00F542B4" w:rsidTr="005E5C9D">
        <w:trPr>
          <w:trHeight w:val="277"/>
        </w:trPr>
        <w:tc>
          <w:tcPr>
            <w:tcW w:w="4588" w:type="dxa"/>
            <w:tcBorders>
              <w:top w:val="single" w:sz="4" w:space="0" w:color="000000"/>
              <w:left w:val="single" w:sz="4" w:space="0" w:color="000000"/>
              <w:bottom w:val="single" w:sz="4" w:space="0" w:color="000000"/>
              <w:right w:val="nil"/>
            </w:tcBorders>
            <w:hideMark/>
          </w:tcPr>
          <w:p w:rsidR="00986EDF" w:rsidRPr="00F542B4" w:rsidRDefault="00986EDF"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986EDF" w:rsidRPr="00F542B4" w:rsidRDefault="00986EDF" w:rsidP="005E5C9D">
            <w:pPr>
              <w:keepLines/>
              <w:widowControl w:val="0"/>
              <w:spacing w:after="0" w:line="240" w:lineRule="auto"/>
              <w:jc w:val="both"/>
              <w:rPr>
                <w:rFonts w:ascii="Times New Roman" w:eastAsia="Calibri" w:hAnsi="Times New Roman" w:cs="Times New Roman"/>
                <w:sz w:val="23"/>
                <w:szCs w:val="23"/>
                <w:lang w:eastAsia="lv-LV"/>
              </w:rPr>
            </w:pPr>
          </w:p>
        </w:tc>
      </w:tr>
      <w:tr w:rsidR="00986EDF" w:rsidRPr="00F542B4" w:rsidTr="005E5C9D">
        <w:trPr>
          <w:trHeight w:val="269"/>
        </w:trPr>
        <w:tc>
          <w:tcPr>
            <w:tcW w:w="4588" w:type="dxa"/>
            <w:tcBorders>
              <w:top w:val="nil"/>
              <w:left w:val="single" w:sz="4" w:space="0" w:color="000000"/>
              <w:bottom w:val="single" w:sz="4" w:space="0" w:color="auto"/>
              <w:right w:val="nil"/>
            </w:tcBorders>
            <w:hideMark/>
          </w:tcPr>
          <w:p w:rsidR="00986EDF" w:rsidRPr="00F542B4" w:rsidRDefault="00986EDF"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 xml:space="preserve">Paraksts </w:t>
            </w:r>
          </w:p>
        </w:tc>
        <w:tc>
          <w:tcPr>
            <w:tcW w:w="4734" w:type="dxa"/>
            <w:tcBorders>
              <w:top w:val="nil"/>
              <w:left w:val="single" w:sz="4" w:space="0" w:color="000000"/>
              <w:bottom w:val="single" w:sz="4" w:space="0" w:color="auto"/>
              <w:right w:val="single" w:sz="4" w:space="0" w:color="000000"/>
            </w:tcBorders>
          </w:tcPr>
          <w:p w:rsidR="00986EDF" w:rsidRPr="00F542B4" w:rsidRDefault="00986EDF" w:rsidP="005E5C9D">
            <w:pPr>
              <w:keepLines/>
              <w:widowControl w:val="0"/>
              <w:spacing w:after="0" w:line="240" w:lineRule="auto"/>
              <w:jc w:val="both"/>
              <w:rPr>
                <w:rFonts w:ascii="Times New Roman" w:eastAsia="Calibri" w:hAnsi="Times New Roman" w:cs="Times New Roman"/>
                <w:sz w:val="23"/>
                <w:szCs w:val="23"/>
                <w:lang w:eastAsia="lv-LV"/>
              </w:rPr>
            </w:pPr>
          </w:p>
        </w:tc>
      </w:tr>
      <w:tr w:rsidR="00986EDF" w:rsidRPr="00F542B4" w:rsidTr="005E5C9D">
        <w:trPr>
          <w:trHeight w:val="274"/>
        </w:trPr>
        <w:tc>
          <w:tcPr>
            <w:tcW w:w="4588" w:type="dxa"/>
            <w:tcBorders>
              <w:top w:val="single" w:sz="4" w:space="0" w:color="auto"/>
              <w:left w:val="single" w:sz="4" w:space="0" w:color="000000"/>
              <w:bottom w:val="single" w:sz="4" w:space="0" w:color="000000"/>
              <w:right w:val="nil"/>
            </w:tcBorders>
            <w:hideMark/>
          </w:tcPr>
          <w:p w:rsidR="00986EDF" w:rsidRPr="00F542B4" w:rsidRDefault="00986EDF" w:rsidP="005E5C9D">
            <w:pPr>
              <w:keepLines/>
              <w:widowControl w:val="0"/>
              <w:spacing w:after="0" w:line="240" w:lineRule="auto"/>
              <w:jc w:val="both"/>
              <w:rPr>
                <w:rFonts w:ascii="Times New Roman" w:eastAsia="Calibri" w:hAnsi="Times New Roman" w:cs="Times New Roman"/>
                <w:b/>
                <w:bCs/>
                <w:sz w:val="23"/>
                <w:szCs w:val="23"/>
                <w:lang w:eastAsia="lv-LV"/>
              </w:rPr>
            </w:pPr>
            <w:r w:rsidRPr="00F542B4">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986EDF" w:rsidRPr="00F542B4" w:rsidRDefault="00986EDF" w:rsidP="005E5C9D">
            <w:pPr>
              <w:keepLines/>
              <w:widowControl w:val="0"/>
              <w:spacing w:after="0" w:line="240" w:lineRule="auto"/>
              <w:jc w:val="both"/>
              <w:rPr>
                <w:rFonts w:ascii="Times New Roman" w:eastAsia="Calibri" w:hAnsi="Times New Roman" w:cs="Times New Roman"/>
                <w:sz w:val="23"/>
                <w:szCs w:val="23"/>
                <w:lang w:eastAsia="lv-LV"/>
              </w:rPr>
            </w:pPr>
          </w:p>
        </w:tc>
      </w:tr>
    </w:tbl>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F542B4">
      <w:pPr>
        <w:spacing w:after="0" w:line="240" w:lineRule="auto"/>
        <w:jc w:val="center"/>
        <w:rPr>
          <w:rFonts w:ascii="Times New Roman" w:eastAsia="Times New Roman" w:hAnsi="Times New Roman" w:cs="Times New Roman"/>
          <w:lang w:eastAsia="lv-LV"/>
        </w:rPr>
      </w:pPr>
    </w:p>
    <w:p w:rsidR="00F542B4" w:rsidRPr="00F542B4" w:rsidRDefault="00F542B4" w:rsidP="00C57A1F">
      <w:pPr>
        <w:spacing w:after="0" w:line="240" w:lineRule="auto"/>
        <w:rPr>
          <w:rFonts w:ascii="Times New Roman" w:eastAsia="Times New Roman" w:hAnsi="Times New Roman" w:cs="Times New Roman"/>
          <w:lang w:eastAsia="lv-LV"/>
        </w:rPr>
      </w:pPr>
      <w:bookmarkStart w:id="23" w:name="_Hlk510715363"/>
    </w:p>
    <w:p w:rsidR="00E04918" w:rsidRPr="006837E7" w:rsidRDefault="007F0CCA" w:rsidP="00E04918">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t>5.</w:t>
      </w:r>
      <w:r w:rsidR="00E04918" w:rsidRPr="006837E7">
        <w:rPr>
          <w:rFonts w:ascii="Times New Roman" w:eastAsia="Times New Roman" w:hAnsi="Times New Roman" w:cs="Times New Roman"/>
          <w:b/>
          <w:caps/>
          <w:sz w:val="20"/>
          <w:szCs w:val="20"/>
        </w:rPr>
        <w:t xml:space="preserve"> Pielikums</w:t>
      </w:r>
      <w:r w:rsidR="00E04918" w:rsidRPr="006837E7">
        <w:rPr>
          <w:rFonts w:ascii="Times New Roman" w:eastAsia="Times New Roman" w:hAnsi="Times New Roman" w:cs="Times New Roman"/>
          <w:b/>
          <w:bCs/>
          <w:sz w:val="20"/>
          <w:szCs w:val="20"/>
        </w:rPr>
        <w:t xml:space="preserve"> </w:t>
      </w:r>
    </w:p>
    <w:p w:rsidR="00E04918" w:rsidRPr="006837E7" w:rsidRDefault="00E04918" w:rsidP="00E04918">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E04918" w:rsidRPr="006837E7" w:rsidRDefault="00E04918" w:rsidP="00E04918">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p>
    <w:bookmarkEnd w:id="23"/>
    <w:p w:rsidR="00F542B4" w:rsidRPr="00F542B4" w:rsidRDefault="00F542B4" w:rsidP="00F542B4">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p>
    <w:p w:rsidR="00F542B4" w:rsidRPr="00F542B4" w:rsidRDefault="00F542B4" w:rsidP="00F542B4">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Iepirkuma līguma projekts</w:t>
      </w:r>
    </w:p>
    <w:p w:rsidR="005B47DF" w:rsidRDefault="00F542B4" w:rsidP="00591104">
      <w:pPr>
        <w:suppressAutoHyphens/>
        <w:spacing w:after="0" w:line="240" w:lineRule="auto"/>
        <w:ind w:right="-426"/>
        <w:jc w:val="center"/>
        <w:rPr>
          <w:rFonts w:ascii="Times New Roman" w:eastAsia="Times New Roman" w:hAnsi="Times New Roman" w:cs="Times New Roman"/>
          <w:b/>
          <w:bCs/>
          <w:caps/>
          <w:lang w:eastAsia="ar-SA"/>
        </w:rPr>
      </w:pPr>
      <w:r w:rsidRPr="00F542B4">
        <w:rPr>
          <w:rFonts w:ascii="Times New Roman Bold" w:eastAsia="Times New Roman" w:hAnsi="Times New Roman Bold" w:cs="Times New Roman"/>
          <w:b/>
          <w:bCs/>
          <w:caps/>
          <w:sz w:val="24"/>
          <w:szCs w:val="24"/>
          <w:lang w:eastAsia="ar-SA"/>
        </w:rPr>
        <w:t>“</w:t>
      </w:r>
      <w:r w:rsidR="00591104" w:rsidRPr="00591104">
        <w:rPr>
          <w:rFonts w:ascii="Times New Roman" w:eastAsia="Times New Roman" w:hAnsi="Times New Roman" w:cs="Times New Roman"/>
          <w:b/>
          <w:bCs/>
          <w:caps/>
          <w:lang w:eastAsia="ar-SA"/>
        </w:rPr>
        <w:t xml:space="preserve">Kravas pašizgāzēja ar </w:t>
      </w:r>
    </w:p>
    <w:p w:rsidR="00F542B4" w:rsidRPr="00F542B4" w:rsidRDefault="00591104" w:rsidP="00591104">
      <w:pPr>
        <w:suppressAutoHyphens/>
        <w:spacing w:after="0" w:line="240" w:lineRule="auto"/>
        <w:ind w:right="-426"/>
        <w:jc w:val="center"/>
        <w:rPr>
          <w:rFonts w:ascii="Times New Roman" w:eastAsia="Times New Roman" w:hAnsi="Times New Roman" w:cs="Times New Roman"/>
          <w:caps/>
          <w:lang w:eastAsia="ar-SA"/>
        </w:rPr>
      </w:pPr>
      <w:r w:rsidRPr="00591104">
        <w:rPr>
          <w:rFonts w:ascii="Times New Roman" w:eastAsia="Times New Roman" w:hAnsi="Times New Roman" w:cs="Times New Roman"/>
          <w:b/>
          <w:bCs/>
          <w:caps/>
          <w:lang w:eastAsia="ar-SA"/>
        </w:rPr>
        <w:t>manipulatoru pakalpojumu sniegšana</w:t>
      </w:r>
      <w:r w:rsidR="00F542B4" w:rsidRPr="00F542B4">
        <w:rPr>
          <w:rFonts w:ascii="Times New Roman" w:eastAsia="Times New Roman" w:hAnsi="Times New Roman" w:cs="Times New Roman"/>
          <w:b/>
          <w:bCs/>
          <w:caps/>
          <w:lang w:eastAsia="ar-SA"/>
        </w:rPr>
        <w:t>”</w:t>
      </w:r>
    </w:p>
    <w:p w:rsidR="00F542B4" w:rsidRPr="00F542B4" w:rsidRDefault="00F542B4" w:rsidP="00F542B4">
      <w:pPr>
        <w:widowControl w:val="0"/>
        <w:autoSpaceDE w:val="0"/>
        <w:autoSpaceDN w:val="0"/>
        <w:adjustRightInd w:val="0"/>
        <w:spacing w:after="0" w:line="240" w:lineRule="auto"/>
        <w:ind w:right="-426"/>
        <w:jc w:val="both"/>
        <w:rPr>
          <w:rFonts w:ascii="Times New Roman" w:eastAsia="Times New Roman" w:hAnsi="Times New Roman" w:cs="Times New Roman"/>
          <w:bCs/>
          <w:lang w:eastAsia="lv-LV"/>
        </w:rPr>
      </w:pPr>
    </w:p>
    <w:p w:rsidR="00F542B4" w:rsidRPr="00F542B4" w:rsidRDefault="00F542B4" w:rsidP="00F542B4">
      <w:pPr>
        <w:widowControl w:val="0"/>
        <w:autoSpaceDE w:val="0"/>
        <w:autoSpaceDN w:val="0"/>
        <w:adjustRightInd w:val="0"/>
        <w:spacing w:after="0" w:line="240" w:lineRule="auto"/>
        <w:ind w:right="-426"/>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Daugavpilī, 2018.gada ___._____________</w:t>
      </w:r>
    </w:p>
    <w:p w:rsidR="00F542B4" w:rsidRPr="00F542B4" w:rsidRDefault="00F542B4" w:rsidP="00F542B4">
      <w:pPr>
        <w:widowControl w:val="0"/>
        <w:autoSpaceDE w:val="0"/>
        <w:autoSpaceDN w:val="0"/>
        <w:adjustRightInd w:val="0"/>
        <w:spacing w:after="0" w:line="240" w:lineRule="auto"/>
        <w:ind w:right="-426"/>
        <w:jc w:val="both"/>
        <w:rPr>
          <w:rFonts w:ascii="Times New Roman" w:eastAsia="Times New Roman" w:hAnsi="Times New Roman" w:cs="Times New Roman"/>
          <w:lang w:eastAsia="lv-LV"/>
        </w:rPr>
      </w:pPr>
    </w:p>
    <w:p w:rsidR="00F542B4" w:rsidRPr="00F542B4" w:rsidRDefault="00F542B4" w:rsidP="006C18AA">
      <w:pPr>
        <w:widowControl w:val="0"/>
        <w:autoSpaceDE w:val="0"/>
        <w:autoSpaceDN w:val="0"/>
        <w:adjustRightInd w:val="0"/>
        <w:spacing w:after="0" w:line="240" w:lineRule="auto"/>
        <w:ind w:left="-284" w:right="-2" w:firstLine="1004"/>
        <w:jc w:val="both"/>
        <w:rPr>
          <w:rFonts w:ascii="Times New Roman" w:eastAsia="Times New Roman" w:hAnsi="Times New Roman" w:cs="Times New Roman"/>
          <w:b/>
          <w:bCs/>
          <w:lang w:eastAsia="lv-LV"/>
        </w:rPr>
      </w:pPr>
      <w:r w:rsidRPr="00F542B4">
        <w:rPr>
          <w:rFonts w:ascii="Times New Roman" w:eastAsia="Times New Roman" w:hAnsi="Times New Roman" w:cs="Times New Roman"/>
          <w:b/>
          <w:lang w:eastAsia="lv-LV"/>
        </w:rPr>
        <w:t>Sabiedrība ar ierobežotu atbildību “LABIEKĀRTOŠANA-D”</w:t>
      </w:r>
      <w:r w:rsidRPr="00F542B4">
        <w:rPr>
          <w:rFonts w:ascii="Times New Roman" w:eastAsia="Times New Roman" w:hAnsi="Times New Roman" w:cs="Times New Roman"/>
          <w:lang w:eastAsia="lv-LV"/>
        </w:rPr>
        <w:t>, reģistrācijas numurs 41503003033, juridiskā adrese: 1.pasažiera 6, Daugavpils, LV-5401, turpmāk - Pasūtītājs, kuru pārstāv uz statūtu pamata tās valdes loceklis Nikolajs Ignatjevs, no vienas puses, un ___________, turpmāk - Uzņēmējs, kuru uz pamata pārstāv, no otras puses, pamatojoties uz Pasūtītāja rīkotā iepirkuma “</w:t>
      </w:r>
      <w:r w:rsidR="00607E13" w:rsidRPr="00607E13">
        <w:rPr>
          <w:rFonts w:ascii="Times New Roman" w:eastAsia="Times New Roman" w:hAnsi="Times New Roman" w:cs="Times New Roman"/>
          <w:b/>
          <w:bCs/>
          <w:lang w:eastAsia="lv-LV"/>
        </w:rPr>
        <w:t>Kravas pašizgāzēja ar manipulatoru pakalpojumu sniegšana</w:t>
      </w:r>
      <w:r w:rsidRPr="00F542B4">
        <w:rPr>
          <w:rFonts w:ascii="Times New Roman" w:eastAsia="Times New Roman" w:hAnsi="Times New Roman" w:cs="Times New Roman"/>
          <w:lang w:eastAsia="lv-LV"/>
        </w:rPr>
        <w:t>” , identifikācijas Nr. L 2018/</w:t>
      </w:r>
      <w:r w:rsidR="00607E13">
        <w:rPr>
          <w:rFonts w:ascii="Times New Roman" w:eastAsia="Times New Roman" w:hAnsi="Times New Roman" w:cs="Times New Roman"/>
          <w:lang w:eastAsia="lv-LV"/>
        </w:rPr>
        <w:t>12</w:t>
      </w:r>
      <w:r w:rsidRPr="00F542B4">
        <w:rPr>
          <w:rFonts w:ascii="Times New Roman" w:eastAsia="Times New Roman" w:hAnsi="Times New Roman" w:cs="Times New Roman"/>
          <w:lang w:eastAsia="lv-LV"/>
        </w:rPr>
        <w:t>,</w:t>
      </w:r>
      <w:r w:rsidR="007D5889" w:rsidRPr="007D5889">
        <w:t xml:space="preserve"> </w:t>
      </w:r>
      <w:r w:rsidR="007D5889">
        <w:rPr>
          <w:rFonts w:ascii="Times New Roman" w:eastAsia="Times New Roman" w:hAnsi="Times New Roman" w:cs="Times New Roman"/>
          <w:lang w:eastAsia="lv-LV"/>
        </w:rPr>
        <w:t>___</w:t>
      </w:r>
      <w:r w:rsidR="007D5889" w:rsidRPr="007D5889">
        <w:rPr>
          <w:rFonts w:ascii="Times New Roman" w:eastAsia="Times New Roman" w:hAnsi="Times New Roman" w:cs="Times New Roman"/>
          <w:lang w:eastAsia="lv-LV"/>
        </w:rPr>
        <w:t>.DAĻĀ</w:t>
      </w:r>
      <w:r w:rsidR="007D5889">
        <w:rPr>
          <w:rFonts w:ascii="Times New Roman" w:eastAsia="Times New Roman" w:hAnsi="Times New Roman" w:cs="Times New Roman"/>
          <w:lang w:eastAsia="lv-LV"/>
        </w:rPr>
        <w:t>:___________________</w:t>
      </w:r>
      <w:r w:rsidRPr="00F542B4">
        <w:rPr>
          <w:rFonts w:ascii="Times New Roman" w:eastAsia="Times New Roman" w:hAnsi="Times New Roman" w:cs="Times New Roman"/>
          <w:lang w:eastAsia="lv-LV"/>
        </w:rPr>
        <w:t xml:space="preserve"> rezultātiem (__.___.2018. Protokols Nr.___), noslēdza šādu iepirkuma līgumu, turpmāk tekstā “Līgums”, par sekojošu: </w:t>
      </w: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F542B4" w:rsidRPr="00F542B4" w:rsidRDefault="00F542B4" w:rsidP="00F542B4">
      <w:pPr>
        <w:widowControl w:val="0"/>
        <w:numPr>
          <w:ilvl w:val="0"/>
          <w:numId w:val="12"/>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LĪGUMA PRIEKŠMETS</w:t>
      </w:r>
    </w:p>
    <w:p w:rsidR="00F542B4" w:rsidRPr="00F542B4" w:rsidRDefault="00F542B4" w:rsidP="005B47DF">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Pasūtītājs uzdod un Uzņēmējs apņemas atbilstoši līgumā atrunātajiem noteikumiem, ar savu transportlīdzekļi: ________; un darba spēku (operatoru) veikt kravu iekraušanas, kravu vešanas, izgāšanas, un sniegt citus ar kravu transporta saistītus pakalpojumus, turpmāk tekstā – Pakalpojumi, Pasūtītāja objektos.</w:t>
      </w:r>
    </w:p>
    <w:p w:rsidR="00F542B4" w:rsidRPr="00F542B4" w:rsidRDefault="00F542B4" w:rsidP="005B47DF">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Pasūtītājs apņemas Uzņēmējam radīt nepieciešamos apstākļus Pakalpojumu sniegšanai, pieņemt izpildītos darbus un sniegtos Pakalpojumus, un samaksāt Uzņēmējam atlīdzību saskaņā ar šā līguma noteiktajiem izcenojumiem.</w:t>
      </w:r>
    </w:p>
    <w:p w:rsidR="00F542B4" w:rsidRPr="00F542B4" w:rsidRDefault="00F542B4" w:rsidP="005B47DF">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Uzņēmēja darba spēks šī līguma izpratnē ir transportlīdzekļa šoferis/vadītājs/operators ar atbilstošu kvalifikāciju, iemaņām un pieredzi.</w:t>
      </w:r>
    </w:p>
    <w:p w:rsidR="00F542B4" w:rsidRPr="00F542B4" w:rsidRDefault="00F542B4" w:rsidP="005B47DF">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Pasūtītāja objekti šī līguma izpratnē ir būvdarbu vai citu darbu veikšanas vietas, kurās Pasūtītājam nepieciešams saņemt Pakalpojumus. Paredzamā pakalpojumu sniegšanas vieta ir Daugavpils pilsētas un novada teritorijā.</w:t>
      </w: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F542B4" w:rsidRPr="00F542B4" w:rsidRDefault="00F542B4" w:rsidP="00F542B4">
      <w:pPr>
        <w:widowControl w:val="0"/>
        <w:numPr>
          <w:ilvl w:val="0"/>
          <w:numId w:val="12"/>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PAKALPOJUMU PASŪTĪŠANA UN IZPILDES KĀRTĪBA</w:t>
      </w:r>
    </w:p>
    <w:p w:rsidR="00F542B4" w:rsidRPr="00F542B4" w:rsidRDefault="00F542B4" w:rsidP="005B47DF">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Pieteikumus par nepieciešamo Pakalpojumu sniegšanu Pasūtītāja pārstāvis veic pa telefonu, zvanot uz tālr. __. Pieteikumā Pasūtītājs norāda sekojošu informāciju: veicamo darbu raksturu, nepieciešamo transportlīdzekli, Pakalpojumu saņemšanas datumu un laiku, objekta precīzu adresi un apstākļus, paredzamo Pakalpojumu sniegšanas laiku stundās vai citās mērvienībās.</w:t>
      </w:r>
    </w:p>
    <w:p w:rsidR="00F542B4" w:rsidRPr="00F542B4" w:rsidRDefault="00F542B4" w:rsidP="005B47DF">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Pieteikumus Pakalpojumu sniegšanai pieņem un izpilda darba dienās, darba dienās, laikā no 08:00 līdz 20:00.</w:t>
      </w:r>
    </w:p>
    <w:p w:rsidR="00F542B4" w:rsidRPr="00F542B4" w:rsidRDefault="00F542B4" w:rsidP="005B47DF">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w:t>
      </w:r>
      <w:proofErr w:type="spellStart"/>
      <w:r w:rsidRPr="00F542B4">
        <w:rPr>
          <w:rFonts w:ascii="Times New Roman" w:eastAsia="Times New Roman" w:hAnsi="Times New Roman" w:cs="Times New Roman"/>
          <w:lang w:eastAsia="lv-LV"/>
        </w:rPr>
        <w:t>Rudzinskis</w:t>
      </w:r>
      <w:proofErr w:type="spellEnd"/>
      <w:r w:rsidRPr="00F542B4">
        <w:rPr>
          <w:rFonts w:ascii="Times New Roman" w:eastAsia="Times New Roman" w:hAnsi="Times New Roman" w:cs="Times New Roman"/>
          <w:lang w:eastAsia="lv-LV"/>
        </w:rPr>
        <w:t>, tālr. ___, vai cita attiecīgi pilnvarota persona.</w:t>
      </w:r>
    </w:p>
    <w:p w:rsidR="00F542B4" w:rsidRPr="00F542B4" w:rsidRDefault="00F542B4" w:rsidP="005B47DF">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Uzņēmēja pārstāvis, kam ir tiesības pieņemt Pakalpojumu pieteikumus un tos attiecīgi reģistrēt ir ___, tālr. __, vai cita attiecīgi pilnvarota persona.</w:t>
      </w:r>
    </w:p>
    <w:p w:rsidR="00F542B4" w:rsidRPr="00F542B4" w:rsidRDefault="00F542B4" w:rsidP="005B47DF">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Uzņēmēja pārstāvis, kam ir tiesības vadīt Pakalpojumu sniegšanu, dot darba uzdevumus un nodot izpildītos darbus, un Pakalpojumus, parakstot nodošanas-pieņemšanas aktus</w:t>
      </w:r>
      <w:r w:rsidRPr="00F542B4">
        <w:rPr>
          <w:rFonts w:ascii="Times New Roman" w:eastAsia="Calibri" w:hAnsi="Times New Roman" w:cs="Times New Roman"/>
          <w:sz w:val="20"/>
          <w:szCs w:val="20"/>
          <w:lang w:eastAsia="lv-LV"/>
        </w:rPr>
        <w:t xml:space="preserve"> </w:t>
      </w:r>
      <w:r w:rsidRPr="00F542B4">
        <w:rPr>
          <w:rFonts w:ascii="Times New Roman" w:eastAsia="Times New Roman" w:hAnsi="Times New Roman" w:cs="Times New Roman"/>
          <w:lang w:eastAsia="lv-LV"/>
        </w:rPr>
        <w:t>un /vai pavadzīmes, ir ___, tālr. ____, vai cita attiecīgi pilnvarota persona.</w:t>
      </w:r>
    </w:p>
    <w:p w:rsidR="00F542B4" w:rsidRPr="00F542B4" w:rsidRDefault="00F542B4" w:rsidP="005B47DF">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F542B4">
        <w:rPr>
          <w:rFonts w:ascii="Times New Roman" w:eastAsia="Times New Roman" w:hAnsi="Times New Roman" w:cs="Times New Roman"/>
          <w:u w:val="single"/>
          <w:lang w:eastAsia="lv-LV"/>
        </w:rPr>
        <w:t>7</w:t>
      </w:r>
      <w:r w:rsidRPr="00F542B4">
        <w:rPr>
          <w:rFonts w:ascii="Times New Roman" w:eastAsia="Times New Roman" w:hAnsi="Times New Roman" w:cs="Times New Roman"/>
          <w:lang w:eastAsia="lv-LV"/>
        </w:rPr>
        <w:t xml:space="preserve"> dienas iepriekš </w:t>
      </w:r>
      <w:proofErr w:type="spellStart"/>
      <w:r w:rsidRPr="00F542B4">
        <w:rPr>
          <w:rFonts w:ascii="Times New Roman" w:eastAsia="Times New Roman" w:hAnsi="Times New Roman" w:cs="Times New Roman"/>
          <w:lang w:eastAsia="lv-LV"/>
        </w:rPr>
        <w:t>rakstveidā</w:t>
      </w:r>
      <w:proofErr w:type="spellEnd"/>
      <w:r w:rsidRPr="00F542B4">
        <w:rPr>
          <w:rFonts w:ascii="Times New Roman" w:eastAsia="Times New Roman" w:hAnsi="Times New Roman" w:cs="Times New Roman"/>
          <w:lang w:eastAsia="lv-LV"/>
        </w:rPr>
        <w:t xml:space="preserve"> paziņo otrai Pusei, nosūtot attiecīgu paziņojumu un tajā precīzi norādot attiecīgās izmaiņas. Šie grozījumi no nosūtīšanas brīža kļūst par līguma pielikumiem.</w:t>
      </w:r>
    </w:p>
    <w:p w:rsidR="00F542B4" w:rsidRPr="00F542B4" w:rsidRDefault="00F542B4" w:rsidP="005B47DF">
      <w:pPr>
        <w:widowControl w:val="0"/>
        <w:numPr>
          <w:ilvl w:val="1"/>
          <w:numId w:val="14"/>
        </w:numPr>
        <w:autoSpaceDE w:val="0"/>
        <w:autoSpaceDN w:val="0"/>
        <w:adjustRightInd w:val="0"/>
        <w:spacing w:after="0" w:line="240" w:lineRule="auto"/>
        <w:ind w:left="-284" w:right="-2" w:firstLine="142"/>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Pēc darbu izpildes un Pakalpojumu sniegšanas, šajā līgumā noteiktie Pušu pārstāvji, sastāda darījuma attaisnojuma dokumentus par sniegtajiem tehniskajiem pakalpojumiem. Attaisnojuma dokumentos puses fiksē un norāda: Pasūtītāja objekta adresi; sniegto pakalpojumu nosaukumu; Pakalpojumu atlīdzības apmēru; sniegto Pakalpojumu daudzumu; sniegto Pakalpojumu kvalitāti, citu būtisku informāciju, kuru Puses uzskata par nepieciešamu fiksēt.</w:t>
      </w:r>
    </w:p>
    <w:p w:rsidR="00F542B4" w:rsidRPr="00F542B4" w:rsidRDefault="00F542B4" w:rsidP="005B47DF">
      <w:pPr>
        <w:widowControl w:val="0"/>
        <w:numPr>
          <w:ilvl w:val="1"/>
          <w:numId w:val="14"/>
        </w:numPr>
        <w:autoSpaceDE w:val="0"/>
        <w:autoSpaceDN w:val="0"/>
        <w:adjustRightInd w:val="0"/>
        <w:spacing w:after="0" w:line="240" w:lineRule="auto"/>
        <w:ind w:left="-284" w:right="-2" w:firstLine="142"/>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lastRenderedPageBreak/>
        <w:t xml:space="preserve">Attaisnojuma dokumentus Puses sastāda un Pušu pārstāvji paraksta nekavējoties pēc darbu un Pakalpojumu izpildes, bet ne vēlāk kā nākamajā darba dienā. </w:t>
      </w:r>
    </w:p>
    <w:p w:rsidR="00F542B4" w:rsidRPr="00F542B4" w:rsidRDefault="00F542B4" w:rsidP="005B47DF">
      <w:pPr>
        <w:widowControl w:val="0"/>
        <w:numPr>
          <w:ilvl w:val="1"/>
          <w:numId w:val="14"/>
        </w:numPr>
        <w:autoSpaceDE w:val="0"/>
        <w:autoSpaceDN w:val="0"/>
        <w:adjustRightInd w:val="0"/>
        <w:spacing w:after="0" w:line="240" w:lineRule="auto"/>
        <w:ind w:left="-284" w:right="-2" w:firstLine="142"/>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Pasūtītāja pārstāvis (</w:t>
      </w:r>
      <w:proofErr w:type="spellStart"/>
      <w:r w:rsidRPr="00F542B4">
        <w:rPr>
          <w:rFonts w:ascii="Times New Roman" w:eastAsia="Times New Roman" w:hAnsi="Times New Roman" w:cs="Times New Roman"/>
          <w:lang w:eastAsia="lv-LV"/>
        </w:rPr>
        <w:t>sk.līguma</w:t>
      </w:r>
      <w:proofErr w:type="spellEnd"/>
      <w:r w:rsidRPr="00F542B4">
        <w:rPr>
          <w:rFonts w:ascii="Times New Roman" w:eastAsia="Times New Roman" w:hAnsi="Times New Roman" w:cs="Times New Roman"/>
          <w:lang w:eastAsia="lv-LV"/>
        </w:rPr>
        <w:t xml:space="preserve"> 2.3.apakšpunktu) un Uzņēmēja pārstāvis ir atbildīgi par līguma cenu kontroli (t.sk. līguma summas nepārsniegšanu) esošā līguma darbības laikā.</w:t>
      </w: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F542B4" w:rsidRPr="00F542B4" w:rsidRDefault="00F542B4" w:rsidP="00F542B4">
      <w:pPr>
        <w:widowControl w:val="0"/>
        <w:numPr>
          <w:ilvl w:val="0"/>
          <w:numId w:val="12"/>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LĪGUMA CENA UN SAMAKSAS KĀRTĪBA</w:t>
      </w:r>
    </w:p>
    <w:p w:rsidR="00F542B4" w:rsidRPr="00F542B4" w:rsidRDefault="00F542B4" w:rsidP="005B47DF">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Pasūtītājs par šī līguma 1.punktā noteikto darbu izpildi un pakalpojumu sniegšanu maksā Uzņēmējam atlīdzību, kas tiek noteikta ___ </w:t>
      </w:r>
      <w:proofErr w:type="spellStart"/>
      <w:r w:rsidRPr="00F542B4">
        <w:rPr>
          <w:rFonts w:ascii="Times New Roman" w:eastAsia="Times New Roman" w:hAnsi="Times New Roman" w:cs="Times New Roman"/>
          <w:i/>
          <w:lang w:eastAsia="lv-LV"/>
        </w:rPr>
        <w:t>euro</w:t>
      </w:r>
      <w:proofErr w:type="spellEnd"/>
      <w:r w:rsidRPr="00F542B4">
        <w:rPr>
          <w:rFonts w:ascii="Times New Roman" w:eastAsia="Times New Roman" w:hAnsi="Times New Roman" w:cs="Times New Roman"/>
          <w:lang w:eastAsia="lv-LV"/>
        </w:rPr>
        <w:t xml:space="preserve"> bez PVN par 1,00 stundu Daugavpils pilsētas administratīvajā teritorijā, un  ___ </w:t>
      </w:r>
      <w:proofErr w:type="spellStart"/>
      <w:r w:rsidRPr="00F542B4">
        <w:rPr>
          <w:rFonts w:ascii="Times New Roman" w:eastAsia="Times New Roman" w:hAnsi="Times New Roman" w:cs="Times New Roman"/>
          <w:lang w:eastAsia="lv-LV"/>
        </w:rPr>
        <w:t>euro</w:t>
      </w:r>
      <w:proofErr w:type="spellEnd"/>
      <w:r w:rsidRPr="00F542B4">
        <w:rPr>
          <w:rFonts w:ascii="Times New Roman" w:eastAsia="Times New Roman" w:hAnsi="Times New Roman" w:cs="Times New Roman"/>
          <w:lang w:eastAsia="lv-LV"/>
        </w:rPr>
        <w:t xml:space="preserve"> bez PVN par 1,00 km Daugavpils novada administratīvajā teritorijā, turpmāk – Pakalpojumu cena. Līguma cena līguma darbības laikā nevar pārsniegt </w:t>
      </w:r>
      <w:r w:rsidRPr="00F542B4">
        <w:rPr>
          <w:rFonts w:ascii="Times New Roman" w:eastAsia="Times New Roman" w:hAnsi="Times New Roman" w:cs="Times New Roman"/>
          <w:i/>
          <w:lang w:eastAsia="lv-LV"/>
        </w:rPr>
        <w:t xml:space="preserve">EUR </w:t>
      </w:r>
      <w:r w:rsidR="005B47DF">
        <w:rPr>
          <w:rFonts w:ascii="Times New Roman" w:eastAsia="Times New Roman" w:hAnsi="Times New Roman" w:cs="Times New Roman"/>
          <w:i/>
          <w:lang w:eastAsia="lv-LV"/>
        </w:rPr>
        <w:t>____________</w:t>
      </w:r>
      <w:r w:rsidRPr="00F542B4">
        <w:rPr>
          <w:rFonts w:ascii="Times New Roman" w:eastAsia="Times New Roman" w:hAnsi="Times New Roman" w:cs="Times New Roman"/>
          <w:lang w:eastAsia="lv-LV"/>
        </w:rPr>
        <w:t xml:space="preserve"> (</w:t>
      </w:r>
      <w:r w:rsidR="005B47DF">
        <w:rPr>
          <w:rFonts w:ascii="Times New Roman" w:eastAsia="Times New Roman" w:hAnsi="Times New Roman" w:cs="Times New Roman"/>
          <w:lang w:eastAsia="lv-LV"/>
        </w:rPr>
        <w:t>_______________</w:t>
      </w:r>
      <w:r w:rsidRPr="00F542B4">
        <w:rPr>
          <w:rFonts w:ascii="Times New Roman" w:eastAsia="Times New Roman" w:hAnsi="Times New Roman" w:cs="Times New Roman"/>
          <w:lang w:eastAsia="lv-LV"/>
        </w:rPr>
        <w:t>) bez PVN.</w:t>
      </w:r>
    </w:p>
    <w:p w:rsidR="00F542B4" w:rsidRPr="00F542B4" w:rsidRDefault="00F542B4" w:rsidP="005B47DF">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Pakalpojumu cenai tiek pieskaitīts pievienotās vērtības nodoklis likumā noteiktā apmērā, kas tiek norādīts rēķinā.</w:t>
      </w:r>
    </w:p>
    <w:p w:rsidR="00F542B4" w:rsidRPr="00F542B4" w:rsidRDefault="00F542B4" w:rsidP="005B47DF">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Pasūtītājs maksā Pakalpojumu cenu par kravas tehnikas nostrādāto laiku, kā arī dīkstāvi, ja tā radusies Pasūtītāja vainas dēļ.</w:t>
      </w:r>
    </w:p>
    <w:p w:rsidR="00F542B4" w:rsidRPr="00F542B4" w:rsidRDefault="00F542B4" w:rsidP="005B47DF">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Par kravas tehnikas ceļā pavadīto laiku Uzņēmēja pārstāvis sastāda un paraksta darījuma attaisnojuma dokumentus (ceļazīmi, nodošanas-pieņemšanas aktu), kurā norāda ceļā pavadīto laiku uz/no Pasūtītāja objekta. Papildus Uzņēmējs obligāti piestāda GPS kontroles sistēmas atskaiti izdrukas veidā.</w:t>
      </w:r>
      <w:r w:rsidRPr="00F542B4">
        <w:rPr>
          <w:rFonts w:ascii="Times New Roman Bold" w:eastAsia="Times New Roman" w:hAnsi="Times New Roman Bold" w:cs="Times New Roman"/>
          <w:b/>
          <w:bCs/>
          <w:lang w:eastAsia="ar-SA"/>
        </w:rPr>
        <w:t xml:space="preserve"> </w:t>
      </w:r>
      <w:r w:rsidRPr="00F542B4">
        <w:rPr>
          <w:rFonts w:ascii="Times New Roman" w:eastAsia="Times New Roman" w:hAnsi="Times New Roman" w:cs="Times New Roman"/>
          <w:bCs/>
          <w:lang w:eastAsia="ar-SA"/>
        </w:rPr>
        <w:t>Samaksa</w:t>
      </w:r>
      <w:r w:rsidRPr="00F542B4">
        <w:rPr>
          <w:rFonts w:ascii="Times New Roman Bold" w:eastAsia="Times New Roman" w:hAnsi="Times New Roman Bold" w:cs="Times New Roman"/>
          <w:bCs/>
          <w:lang w:eastAsia="ar-SA"/>
        </w:rPr>
        <w:t xml:space="preserve"> </w:t>
      </w:r>
      <w:r w:rsidRPr="00F542B4">
        <w:rPr>
          <w:rFonts w:ascii="Times New Roman" w:eastAsia="Times New Roman" w:hAnsi="Times New Roman" w:cs="Times New Roman"/>
          <w:bCs/>
          <w:lang w:eastAsia="ar-SA"/>
        </w:rPr>
        <w:t>par pakalpojumiem netiks veikta, kamēr netika iesniegta kontroles sistēmas (GPS) braucienu atskaite</w:t>
      </w:r>
      <w:r w:rsidRPr="00F542B4">
        <w:rPr>
          <w:rFonts w:ascii="Times New Roman" w:eastAsia="Calibri" w:hAnsi="Times New Roman" w:cs="Times New Roman"/>
          <w:sz w:val="20"/>
          <w:szCs w:val="20"/>
          <w:lang w:eastAsia="lv-LV"/>
        </w:rPr>
        <w:t xml:space="preserve"> </w:t>
      </w:r>
      <w:r w:rsidRPr="00F542B4">
        <w:rPr>
          <w:rFonts w:ascii="Times New Roman" w:eastAsia="Times New Roman" w:hAnsi="Times New Roman" w:cs="Times New Roman"/>
          <w:bCs/>
          <w:lang w:eastAsia="ar-SA"/>
        </w:rPr>
        <w:t xml:space="preserve">katrai pakalpojuma sniegšanas reizei. </w:t>
      </w:r>
    </w:p>
    <w:p w:rsidR="00F542B4" w:rsidRPr="00F542B4" w:rsidRDefault="00F542B4" w:rsidP="005B47DF">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Nodošanas-pieņemšanas akts, ceļazīme, GPS kontroles sistēmas atskaite un rēķins ir pamats Pušu norēķiniem.</w:t>
      </w:r>
    </w:p>
    <w:p w:rsidR="00F542B4" w:rsidRPr="00F542B4" w:rsidRDefault="00F542B4" w:rsidP="005B47DF">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Sniegto Pakalpojumu apmaksu Pasūtītājs veic saskaņā ar Uzņēmēja nodošanas-pieņemšanas aktu, ceļazīmi, izrakstīto rēķinu (kurā ir nepieciešams norādīt noslēgtā iepirkuma līguma numuru un datumu), GPS kontroles sistēmas atskaiti, samaksājot noradīto kopsummu </w:t>
      </w:r>
      <w:r w:rsidRPr="00F542B4">
        <w:rPr>
          <w:rFonts w:ascii="Times New Roman" w:eastAsia="Times New Roman" w:hAnsi="Times New Roman" w:cs="Times New Roman"/>
          <w:u w:val="single"/>
          <w:lang w:eastAsia="lv-LV"/>
        </w:rPr>
        <w:t>45</w:t>
      </w:r>
      <w:r w:rsidRPr="00F542B4">
        <w:rPr>
          <w:rFonts w:ascii="Times New Roman" w:eastAsia="Times New Roman" w:hAnsi="Times New Roman" w:cs="Times New Roman"/>
          <w:lang w:eastAsia="lv-LV"/>
        </w:rPr>
        <w:t xml:space="preserve"> dienu laikā no maksājuma dokumenta saņemšanas dienas, veicot pārskaitījumu uz Uzņēmēja šajā līgumā noradīto bankas kontu. Vienā maksājuma dokumentā var ietvert Atlīdzību par vairākiem pakalpojuma sniegšanas reizēm. Maksājuma dokumentu paketi Uzņēmējs par iepriekšējā kalendārā mēnesī par sniegto pakalpojumu iesniedz  Pasūtītājam līdz kārtējā mēneša 5. (piektajam) datumam, norādot Līguma datumu, numuru un iepirkuma ID Nr.L2018/</w:t>
      </w:r>
      <w:r w:rsidR="009F2042">
        <w:rPr>
          <w:rFonts w:ascii="Times New Roman" w:eastAsia="Times New Roman" w:hAnsi="Times New Roman" w:cs="Times New Roman"/>
          <w:lang w:eastAsia="lv-LV"/>
        </w:rPr>
        <w:t>12</w:t>
      </w:r>
      <w:r w:rsidRPr="00F542B4">
        <w:rPr>
          <w:rFonts w:ascii="Times New Roman" w:eastAsia="Times New Roman" w:hAnsi="Times New Roman" w:cs="Times New Roman"/>
          <w:lang w:eastAsia="lv-LV"/>
        </w:rPr>
        <w:t xml:space="preserve">. Maksājumu dokumentus iesniedz nosūtot pa pastu, faksu (+371 645 57652), e-pastu: </w:t>
      </w:r>
      <w:hyperlink r:id="rId9" w:history="1">
        <w:r w:rsidRPr="00F542B4">
          <w:rPr>
            <w:rFonts w:ascii="Times New Roman" w:eastAsia="Times New Roman" w:hAnsi="Times New Roman" w:cs="Times New Roman"/>
            <w:color w:val="0000FF"/>
            <w:u w:val="single"/>
            <w:lang w:eastAsia="lv-LV"/>
          </w:rPr>
          <w:t>info@labiekartosana.lv</w:t>
        </w:r>
      </w:hyperlink>
      <w:r w:rsidRPr="00F542B4">
        <w:rPr>
          <w:rFonts w:ascii="Times New Roman" w:eastAsia="Times New Roman" w:hAnsi="Times New Roman" w:cs="Times New Roman"/>
          <w:lang w:eastAsia="lv-LV"/>
        </w:rPr>
        <w:t xml:space="preserve"> , vai ierodoties personīgi Pasūtītāja grāmatvedībā. </w:t>
      </w:r>
    </w:p>
    <w:p w:rsidR="00F542B4" w:rsidRPr="00F542B4" w:rsidRDefault="00F542B4" w:rsidP="005B47DF">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Calibri" w:hAnsi="Times New Roman" w:cs="Times New Roman"/>
          <w:lang w:eastAsia="lv-LV"/>
        </w:rPr>
        <w:t xml:space="preserve">Pasūtītājs ir tiesīgs bez līgumsoda piemērošanas kavēt noteikto maksājumu termiņu, ja netika saņemti Līguma 3.5.punktā noteikta dokumentācija pilnā apjomā. </w:t>
      </w: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F542B4" w:rsidRPr="00F542B4" w:rsidRDefault="00F542B4" w:rsidP="00F542B4">
      <w:pPr>
        <w:widowControl w:val="0"/>
        <w:numPr>
          <w:ilvl w:val="0"/>
          <w:numId w:val="12"/>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PUŠU TIESĪBAS, PIENĀKUMI UN ATBILDĪBA</w:t>
      </w:r>
    </w:p>
    <w:p w:rsidR="00F542B4" w:rsidRPr="00F542B4" w:rsidRDefault="00F542B4" w:rsidP="005B47DF">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Uzņēmējs nav tiesīgs grozīt šajā līgumā noteikto Pakalpojumu cenu.</w:t>
      </w:r>
    </w:p>
    <w:p w:rsidR="00F542B4" w:rsidRPr="00F542B4" w:rsidRDefault="00F542B4" w:rsidP="005B47DF">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Uzņēmējs apņemas uzsākt Pakalpojumu izpildi, tai skaitā nosūtīt ceļā tehniku, </w:t>
      </w:r>
      <w:r w:rsidRPr="00F542B4">
        <w:rPr>
          <w:rFonts w:ascii="Times New Roman" w:eastAsia="Times New Roman" w:hAnsi="Times New Roman" w:cs="Times New Roman"/>
          <w:u w:val="single"/>
          <w:lang w:eastAsia="lv-LV"/>
        </w:rPr>
        <w:t>24</w:t>
      </w:r>
      <w:r w:rsidRPr="00F542B4">
        <w:rPr>
          <w:rFonts w:ascii="Times New Roman" w:eastAsia="Times New Roman" w:hAnsi="Times New Roman" w:cs="Times New Roman"/>
          <w:lang w:eastAsia="lv-LV"/>
        </w:rPr>
        <w:t xml:space="preserve"> stundu laikā no pieteikuma par pakalpojumu sniegšanu saņemšanas brīža, bet ārkārtas gadījumos </w:t>
      </w:r>
      <w:r w:rsidRPr="00F542B4">
        <w:rPr>
          <w:rFonts w:ascii="Times New Roman" w:eastAsia="Times New Roman" w:hAnsi="Times New Roman" w:cs="Times New Roman"/>
          <w:u w:val="single"/>
          <w:lang w:eastAsia="lv-LV"/>
        </w:rPr>
        <w:t>2</w:t>
      </w:r>
      <w:r w:rsidRPr="00F542B4">
        <w:rPr>
          <w:rFonts w:ascii="Times New Roman" w:eastAsia="Times New Roman" w:hAnsi="Times New Roman" w:cs="Times New Roman"/>
          <w:lang w:eastAsia="lv-LV"/>
        </w:rPr>
        <w:t xml:space="preserve"> stundu laikā.</w:t>
      </w:r>
    </w:p>
    <w:p w:rsidR="00F542B4" w:rsidRPr="00F542B4" w:rsidRDefault="00F542B4" w:rsidP="005B47DF">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Pasūtītājs pilnā apmērā atbild par drošību un visu citu prasību, un saistību ievērošanu objektā, kur tiks sniegti Pakalpojumi.</w:t>
      </w:r>
    </w:p>
    <w:p w:rsidR="00F542B4" w:rsidRPr="00F542B4" w:rsidRDefault="00F542B4" w:rsidP="005B47DF">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Pasūtītājs apņemas pasūtīt nepieciešamos Pakalpojumu savlaicīgi, ņemot vērā nepieciešamo laiku kravas tehnikas nogādāšanai Pasūtītāja objektā.</w:t>
      </w:r>
    </w:p>
    <w:p w:rsidR="00F542B4" w:rsidRPr="00F542B4" w:rsidRDefault="00F542B4" w:rsidP="005B47DF">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Pasūtītājs apņemas nodrošināt Uzņēmēja kravas tehnikai attiecīgu pieeju Pasūtītāja objektam Pakalpojumu sniegšanas un izpildes laikā. Uzņēmējs nav atbildīgs par Pakalpojumu nesniegšanu vai kavējumu, ja tam par iemeslu ir Pasūtītāja vai citu personu darbība vai bezdarbība.</w:t>
      </w:r>
    </w:p>
    <w:p w:rsidR="00F542B4" w:rsidRPr="00F542B4" w:rsidRDefault="00F542B4" w:rsidP="005B47DF">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Pasūtītājs apņemas noformēt un saņemt no valsts un pašvaldības iestādēm (būvvaldes), kā arī no citām kompetentām institūcijām visas nepieciešamās atļaujas (būvatļauja), saskaņojumus un citus dokumentus, kas nepieciešami Pakalpojumu sniegšanai konkrētā objektā.</w:t>
      </w:r>
    </w:p>
    <w:p w:rsidR="00F542B4" w:rsidRPr="00F542B4" w:rsidRDefault="00F542B4" w:rsidP="005B47DF">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F542B4" w:rsidRPr="00F542B4" w:rsidRDefault="00F542B4" w:rsidP="005B47DF">
      <w:pPr>
        <w:widowControl w:val="0"/>
        <w:numPr>
          <w:ilvl w:val="0"/>
          <w:numId w:val="12"/>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LĪGUMA DARBĪBAS TERMIŅI UN LAUŠANAS KARTĪBA</w:t>
      </w:r>
    </w:p>
    <w:p w:rsidR="00F542B4" w:rsidRPr="00F542B4" w:rsidRDefault="00F542B4" w:rsidP="005B47DF">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Līgums stājās spēka ar tā parakstīšanas dienu un ir spēkā uz </w:t>
      </w:r>
      <w:r w:rsidR="00D91350">
        <w:rPr>
          <w:rFonts w:ascii="Times New Roman" w:eastAsia="Times New Roman" w:hAnsi="Times New Roman" w:cs="Times New Roman"/>
          <w:lang w:eastAsia="lv-LV"/>
        </w:rPr>
        <w:t>12</w:t>
      </w:r>
      <w:r w:rsidRPr="00F542B4">
        <w:rPr>
          <w:rFonts w:ascii="Times New Roman" w:eastAsia="Times New Roman" w:hAnsi="Times New Roman" w:cs="Times New Roman"/>
          <w:lang w:eastAsia="lv-LV"/>
        </w:rPr>
        <w:t xml:space="preserve"> mēnešu periodu, skaitot no līguma noslēgšanas dienas.</w:t>
      </w:r>
      <w:r w:rsidRPr="00F542B4">
        <w:rPr>
          <w:rFonts w:ascii="Times New Roman" w:eastAsia="Arial" w:hAnsi="Times New Roman" w:cs="Times New Roman"/>
          <w:bCs/>
          <w:lang w:eastAsia="lv-LV"/>
        </w:rPr>
        <w:t xml:space="preserve"> Gadījumā, ja līdz Līguma darbības termiņa beigām kopējā līgumcena nav izlietota, Līgums ir spēkā kamēr tiek izlietota kopējā līgumcena.</w:t>
      </w:r>
    </w:p>
    <w:p w:rsidR="00F542B4" w:rsidRPr="00F542B4" w:rsidRDefault="00F542B4" w:rsidP="005B47DF">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Līgums tiek izbeigts, ja tiek pilnībā izmantotā līguma summa. </w:t>
      </w:r>
    </w:p>
    <w:p w:rsidR="00F542B4" w:rsidRPr="00F542B4" w:rsidRDefault="00F542B4" w:rsidP="005B47DF">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Pusēm ir tiesības vienpusēji izbeigt šo līgumu, par to </w:t>
      </w:r>
      <w:proofErr w:type="spellStart"/>
      <w:r w:rsidRPr="00F542B4">
        <w:rPr>
          <w:rFonts w:ascii="Times New Roman" w:eastAsia="Times New Roman" w:hAnsi="Times New Roman" w:cs="Times New Roman"/>
          <w:lang w:eastAsia="lv-LV"/>
        </w:rPr>
        <w:t>rakstveidā</w:t>
      </w:r>
      <w:proofErr w:type="spellEnd"/>
      <w:r w:rsidRPr="00F542B4">
        <w:rPr>
          <w:rFonts w:ascii="Times New Roman" w:eastAsia="Times New Roman" w:hAnsi="Times New Roman" w:cs="Times New Roman"/>
          <w:lang w:eastAsia="lv-LV"/>
        </w:rPr>
        <w:t xml:space="preserve"> brīdinot otru pusi 30 dienas iepriekš.</w:t>
      </w:r>
      <w:r w:rsidRPr="00F542B4">
        <w:rPr>
          <w:rFonts w:ascii="Times New Roman" w:eastAsia="Times New Roman" w:hAnsi="Times New Roman" w:cs="Times New Roman"/>
          <w:lang w:eastAsia="lv-LV"/>
        </w:rPr>
        <w:tab/>
      </w:r>
    </w:p>
    <w:p w:rsidR="00F542B4" w:rsidRPr="00F542B4" w:rsidRDefault="00F542B4" w:rsidP="005B47DF">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F542B4" w:rsidRPr="00F542B4" w:rsidRDefault="00F542B4" w:rsidP="005B47DF">
      <w:pPr>
        <w:widowControl w:val="0"/>
        <w:numPr>
          <w:ilvl w:val="0"/>
          <w:numId w:val="12"/>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CITI NOTEIKUMI</w:t>
      </w:r>
    </w:p>
    <w:p w:rsidR="00F542B4" w:rsidRPr="00F542B4" w:rsidRDefault="00F542B4" w:rsidP="005B47DF">
      <w:pPr>
        <w:widowControl w:val="0"/>
        <w:numPr>
          <w:ilvl w:val="1"/>
          <w:numId w:val="18"/>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Puses visus paziņojumus </w:t>
      </w:r>
      <w:proofErr w:type="spellStart"/>
      <w:r w:rsidRPr="00F542B4">
        <w:rPr>
          <w:rFonts w:ascii="Times New Roman" w:eastAsia="Times New Roman" w:hAnsi="Times New Roman" w:cs="Times New Roman"/>
          <w:lang w:eastAsia="lv-LV"/>
        </w:rPr>
        <w:t>nosūta</w:t>
      </w:r>
      <w:proofErr w:type="spellEnd"/>
      <w:r w:rsidRPr="00F542B4">
        <w:rPr>
          <w:rFonts w:ascii="Times New Roman" w:eastAsia="Times New Roman" w:hAnsi="Times New Roman" w:cs="Times New Roman"/>
          <w:lang w:eastAsia="lv-LV"/>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F542B4" w:rsidRPr="00F542B4" w:rsidRDefault="00F542B4" w:rsidP="005B47DF">
      <w:pPr>
        <w:widowControl w:val="0"/>
        <w:numPr>
          <w:ilvl w:val="1"/>
          <w:numId w:val="18"/>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F542B4" w:rsidRPr="00F542B4" w:rsidRDefault="00F542B4" w:rsidP="005B47DF">
      <w:pPr>
        <w:widowControl w:val="0"/>
        <w:numPr>
          <w:ilvl w:val="1"/>
          <w:numId w:val="18"/>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Strīdi, kas var rasties šī līguma darbības laikā, tiek risināti Pušu sarunās, bet ja </w:t>
      </w:r>
      <w:r w:rsidRPr="00F542B4">
        <w:rPr>
          <w:rFonts w:ascii="Times New Roman" w:eastAsia="Times New Roman" w:hAnsi="Times New Roman" w:cs="Times New Roman"/>
          <w:u w:val="single"/>
          <w:lang w:eastAsia="lv-LV"/>
        </w:rPr>
        <w:t>14</w:t>
      </w:r>
      <w:r w:rsidRPr="00F542B4">
        <w:rPr>
          <w:rFonts w:ascii="Times New Roman" w:eastAsia="Times New Roman" w:hAnsi="Times New Roman" w:cs="Times New Roman"/>
          <w:lang w:eastAsia="lv-LV"/>
        </w:rPr>
        <w:t xml:space="preserve"> dienu laikā strīdu atrisināt neizdodas, jebkura no Pusēm ir tiesīga vērsties tiesā. </w:t>
      </w:r>
    </w:p>
    <w:p w:rsidR="00F542B4" w:rsidRPr="00F542B4" w:rsidRDefault="00F542B4" w:rsidP="005B47DF">
      <w:pPr>
        <w:widowControl w:val="0"/>
        <w:numPr>
          <w:ilvl w:val="1"/>
          <w:numId w:val="18"/>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F542B4">
        <w:rPr>
          <w:rFonts w:ascii="Times New Roman" w:eastAsia="Times New Roman" w:hAnsi="Times New Roman" w:cs="Times New Roman"/>
          <w:lang w:eastAsia="lv-LV"/>
        </w:rPr>
        <w:t xml:space="preserve">Līgums sastādīts </w:t>
      </w:r>
      <w:r w:rsidRPr="00F542B4">
        <w:rPr>
          <w:rFonts w:ascii="Times New Roman" w:eastAsia="Times New Roman" w:hAnsi="Times New Roman" w:cs="Times New Roman"/>
          <w:u w:val="single"/>
          <w:lang w:eastAsia="lv-LV"/>
        </w:rPr>
        <w:t>2</w:t>
      </w:r>
      <w:r w:rsidRPr="00F542B4">
        <w:rPr>
          <w:rFonts w:ascii="Times New Roman" w:eastAsia="Times New Roman" w:hAnsi="Times New Roman" w:cs="Times New Roman"/>
          <w:lang w:eastAsia="lv-LV"/>
        </w:rPr>
        <w:t xml:space="preserve"> eksemplāros, pa </w:t>
      </w:r>
      <w:r w:rsidRPr="00F542B4">
        <w:rPr>
          <w:rFonts w:ascii="Times New Roman" w:eastAsia="Times New Roman" w:hAnsi="Times New Roman" w:cs="Times New Roman"/>
          <w:u w:val="single"/>
          <w:lang w:eastAsia="lv-LV"/>
        </w:rPr>
        <w:t>1</w:t>
      </w:r>
      <w:r w:rsidRPr="00F542B4">
        <w:rPr>
          <w:rFonts w:ascii="Times New Roman" w:eastAsia="Times New Roman" w:hAnsi="Times New Roman" w:cs="Times New Roman"/>
          <w:lang w:eastAsia="lv-LV"/>
        </w:rPr>
        <w:t xml:space="preserve"> eksemplāram katrai no Pusēm. Abiem eksemplāriem ir vienāds juridisks spēks.</w:t>
      </w:r>
    </w:p>
    <w:p w:rsidR="00F542B4" w:rsidRPr="00F542B4" w:rsidRDefault="00F542B4" w:rsidP="005B47DF">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F542B4" w:rsidRPr="00F542B4" w:rsidRDefault="00F542B4" w:rsidP="00F542B4">
      <w:pPr>
        <w:widowControl w:val="0"/>
        <w:autoSpaceDE w:val="0"/>
        <w:autoSpaceDN w:val="0"/>
        <w:adjustRightInd w:val="0"/>
        <w:spacing w:after="0" w:line="240" w:lineRule="auto"/>
        <w:ind w:left="-284" w:right="-2"/>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7.</w:t>
      </w:r>
      <w:r w:rsidRPr="00F542B4">
        <w:rPr>
          <w:rFonts w:ascii="Times New Roman" w:eastAsia="Times New Roman" w:hAnsi="Times New Roman" w:cs="Times New Roman"/>
          <w:b/>
          <w:lang w:eastAsia="lv-LV"/>
        </w:rPr>
        <w:tab/>
        <w:t>PUŠU ADRESES, REKVIZĪTI UN PARAKSTI</w:t>
      </w: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F542B4" w:rsidRPr="00F542B4" w:rsidRDefault="00F542B4" w:rsidP="00F542B4">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r w:rsidRPr="00F542B4">
        <w:rPr>
          <w:rFonts w:ascii="Times New Roman" w:eastAsia="Times New Roman" w:hAnsi="Times New Roman" w:cs="Times New Roman"/>
          <w:b/>
          <w:lang w:eastAsia="lv-LV"/>
        </w:rPr>
        <w:t>Pasūtītājs:</w:t>
      </w:r>
      <w:r w:rsidRPr="00F542B4">
        <w:rPr>
          <w:rFonts w:ascii="Times New Roman" w:eastAsia="Times New Roman" w:hAnsi="Times New Roman" w:cs="Times New Roman"/>
          <w:b/>
          <w:lang w:eastAsia="lv-LV"/>
        </w:rPr>
        <w:tab/>
      </w:r>
      <w:r w:rsidRPr="00F542B4">
        <w:rPr>
          <w:rFonts w:ascii="Times New Roman" w:eastAsia="Times New Roman" w:hAnsi="Times New Roman" w:cs="Times New Roman"/>
          <w:b/>
          <w:lang w:eastAsia="lv-LV"/>
        </w:rPr>
        <w:tab/>
      </w:r>
      <w:r w:rsidRPr="00F542B4">
        <w:rPr>
          <w:rFonts w:ascii="Times New Roman" w:eastAsia="Times New Roman" w:hAnsi="Times New Roman" w:cs="Times New Roman"/>
          <w:b/>
          <w:lang w:eastAsia="lv-LV"/>
        </w:rPr>
        <w:tab/>
      </w:r>
      <w:r w:rsidRPr="00F542B4">
        <w:rPr>
          <w:rFonts w:ascii="Times New Roman" w:eastAsia="Times New Roman" w:hAnsi="Times New Roman" w:cs="Times New Roman"/>
          <w:b/>
          <w:lang w:eastAsia="lv-LV"/>
        </w:rPr>
        <w:tab/>
      </w:r>
      <w:r w:rsidRPr="00F542B4">
        <w:rPr>
          <w:rFonts w:ascii="Times New Roman" w:eastAsia="Times New Roman" w:hAnsi="Times New Roman" w:cs="Times New Roman"/>
          <w:b/>
          <w:lang w:eastAsia="lv-LV"/>
        </w:rPr>
        <w:tab/>
      </w:r>
      <w:r w:rsidRPr="00F542B4">
        <w:rPr>
          <w:rFonts w:ascii="Times New Roman" w:eastAsia="Times New Roman" w:hAnsi="Times New Roman" w:cs="Times New Roman"/>
          <w:b/>
          <w:lang w:eastAsia="lv-LV"/>
        </w:rPr>
        <w:tab/>
        <w:t>Uzņēmējs:</w:t>
      </w:r>
    </w:p>
    <w:p w:rsidR="00F542B4" w:rsidRPr="00F542B4" w:rsidRDefault="00F542B4" w:rsidP="00F542B4">
      <w:pPr>
        <w:spacing w:after="0" w:line="240" w:lineRule="auto"/>
        <w:ind w:right="-2"/>
        <w:jc w:val="both"/>
        <w:rPr>
          <w:rFonts w:ascii="Times New Roman" w:eastAsia="Times New Roman" w:hAnsi="Times New Roman" w:cs="Times New Roman"/>
        </w:rPr>
      </w:pPr>
    </w:p>
    <w:p w:rsidR="00F542B4" w:rsidRPr="00F542B4" w:rsidRDefault="00F542B4" w:rsidP="00F542B4">
      <w:pPr>
        <w:widowControl w:val="0"/>
        <w:spacing w:after="0" w:line="240" w:lineRule="auto"/>
        <w:jc w:val="both"/>
        <w:rPr>
          <w:rFonts w:ascii="Times New Roman" w:eastAsia="Times New Roman" w:hAnsi="Times New Roman" w:cs="Times New Roman"/>
          <w:sz w:val="24"/>
          <w:szCs w:val="24"/>
          <w:lang w:eastAsia="lv-LV"/>
        </w:rPr>
      </w:pPr>
      <w:r w:rsidRPr="00F542B4">
        <w:rPr>
          <w:rFonts w:ascii="Times New Roman" w:eastAsia="Times New Roman" w:hAnsi="Times New Roman" w:cs="Times New Roman"/>
          <w:sz w:val="24"/>
          <w:szCs w:val="24"/>
          <w:lang w:eastAsia="lv-LV"/>
        </w:rPr>
        <w:t>2018.gada ___._______________          2018.gada _____.____________________</w:t>
      </w:r>
    </w:p>
    <w:p w:rsidR="00F542B4" w:rsidRPr="00F542B4" w:rsidRDefault="00F542B4" w:rsidP="00F542B4">
      <w:pPr>
        <w:spacing w:after="0" w:line="240" w:lineRule="auto"/>
        <w:contextualSpacing/>
        <w:jc w:val="both"/>
        <w:rPr>
          <w:rFonts w:ascii="Times New Roman" w:eastAsia="Times New Roman" w:hAnsi="Times New Roman" w:cs="Times New Roman"/>
          <w:sz w:val="20"/>
          <w:szCs w:val="20"/>
          <w:lang w:eastAsia="lv-LV"/>
        </w:rPr>
      </w:pPr>
    </w:p>
    <w:p w:rsidR="00F542B4" w:rsidRPr="00F542B4" w:rsidRDefault="00F542B4" w:rsidP="00F542B4">
      <w:pPr>
        <w:spacing w:after="0" w:line="240" w:lineRule="auto"/>
        <w:rPr>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Calibri" w:hAnsi="Calibri" w:cs="Calibri"/>
          <w:lang w:eastAsia="lv-LV"/>
        </w:rPr>
      </w:pPr>
    </w:p>
    <w:p w:rsidR="00F542B4" w:rsidRPr="00F542B4" w:rsidRDefault="00F542B4" w:rsidP="00F542B4">
      <w:pPr>
        <w:spacing w:after="0" w:line="240" w:lineRule="auto"/>
        <w:rPr>
          <w:rFonts w:ascii="Times New Roman" w:hAnsi="Times New Roman" w:cs="Times New Roman"/>
          <w:b/>
          <w:lang w:eastAsia="lv-LV"/>
        </w:rPr>
      </w:pPr>
    </w:p>
    <w:p w:rsidR="00F542B4" w:rsidRPr="00F542B4" w:rsidRDefault="00F542B4" w:rsidP="00F542B4">
      <w:pPr>
        <w:spacing w:after="0" w:line="240" w:lineRule="auto"/>
        <w:jc w:val="center"/>
        <w:rPr>
          <w:rFonts w:ascii="Times New Roman" w:hAnsi="Times New Roman" w:cs="Times New Roman"/>
          <w:b/>
          <w:lang w:eastAsia="lv-LV"/>
        </w:rPr>
      </w:pPr>
    </w:p>
    <w:p w:rsidR="00F542B4" w:rsidRPr="00F542B4" w:rsidRDefault="00F542B4" w:rsidP="00F542B4">
      <w:pPr>
        <w:spacing w:after="0" w:line="240" w:lineRule="auto"/>
        <w:jc w:val="center"/>
        <w:rPr>
          <w:rFonts w:ascii="Times New Roman" w:hAnsi="Times New Roman" w:cs="Times New Roman"/>
          <w:b/>
          <w:lang w:eastAsia="lv-LV"/>
        </w:rPr>
      </w:pPr>
    </w:p>
    <w:p w:rsidR="00F542B4" w:rsidRPr="00F542B4" w:rsidRDefault="00F542B4" w:rsidP="00F542B4">
      <w:pPr>
        <w:spacing w:after="0" w:line="240" w:lineRule="auto"/>
        <w:jc w:val="center"/>
        <w:rPr>
          <w:rFonts w:ascii="Times New Roman" w:hAnsi="Times New Roman" w:cs="Times New Roman"/>
          <w:b/>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706193" w:rsidRDefault="00706193" w:rsidP="00706193">
      <w:pPr>
        <w:spacing w:after="0" w:line="240" w:lineRule="auto"/>
        <w:jc w:val="right"/>
        <w:rPr>
          <w:rFonts w:ascii="Times New Roman" w:eastAsia="Times New Roman" w:hAnsi="Times New Roman" w:cs="Times New Roman"/>
          <w:lang w:eastAsia="lv-LV"/>
        </w:rPr>
      </w:pPr>
    </w:p>
    <w:p w:rsidR="00C57A1F" w:rsidRDefault="00C57A1F" w:rsidP="00706193">
      <w:pPr>
        <w:spacing w:after="0" w:line="240" w:lineRule="auto"/>
        <w:jc w:val="right"/>
        <w:rPr>
          <w:rFonts w:ascii="Times New Roman" w:eastAsia="Times New Roman" w:hAnsi="Times New Roman" w:cs="Times New Roman"/>
          <w:lang w:eastAsia="lv-LV"/>
        </w:rPr>
      </w:pPr>
    </w:p>
    <w:p w:rsidR="00C57A1F" w:rsidRPr="00F542B4" w:rsidRDefault="00C57A1F" w:rsidP="00706193">
      <w:pPr>
        <w:spacing w:after="0" w:line="240" w:lineRule="auto"/>
        <w:jc w:val="right"/>
        <w:rPr>
          <w:rFonts w:ascii="Times New Roman" w:eastAsia="Times New Roman" w:hAnsi="Times New Roman" w:cs="Times New Roman"/>
          <w:lang w:eastAsia="lv-LV"/>
        </w:rPr>
      </w:pPr>
    </w:p>
    <w:p w:rsidR="00706193" w:rsidRPr="006837E7" w:rsidRDefault="00706193" w:rsidP="00706193">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t>6.</w:t>
      </w:r>
      <w:r w:rsidRPr="006837E7">
        <w:rPr>
          <w:rFonts w:ascii="Times New Roman" w:eastAsia="Times New Roman" w:hAnsi="Times New Roman" w:cs="Times New Roman"/>
          <w:b/>
          <w:caps/>
          <w:sz w:val="20"/>
          <w:szCs w:val="20"/>
        </w:rPr>
        <w:t xml:space="preserve"> Pielikums</w:t>
      </w:r>
      <w:r w:rsidRPr="006837E7">
        <w:rPr>
          <w:rFonts w:ascii="Times New Roman" w:eastAsia="Times New Roman" w:hAnsi="Times New Roman" w:cs="Times New Roman"/>
          <w:b/>
          <w:bCs/>
          <w:sz w:val="20"/>
          <w:szCs w:val="20"/>
        </w:rPr>
        <w:t xml:space="preserve"> </w:t>
      </w:r>
    </w:p>
    <w:p w:rsidR="00706193" w:rsidRPr="006837E7" w:rsidRDefault="00706193" w:rsidP="00706193">
      <w:pPr>
        <w:spacing w:after="0" w:line="240" w:lineRule="auto"/>
        <w:jc w:val="right"/>
        <w:rPr>
          <w:rFonts w:ascii="Times New Roman" w:eastAsia="Times New Roman" w:hAnsi="Times New Roman" w:cs="Times New Roman"/>
          <w:bCs/>
          <w:sz w:val="20"/>
          <w:szCs w:val="20"/>
        </w:rPr>
      </w:pPr>
      <w:r w:rsidRPr="006837E7">
        <w:rPr>
          <w:rFonts w:ascii="Times New Roman" w:eastAsia="Times New Roman" w:hAnsi="Times New Roman" w:cs="Times New Roman"/>
          <w:bCs/>
          <w:sz w:val="20"/>
          <w:szCs w:val="20"/>
        </w:rPr>
        <w:t>iepirkuma nolikumam</w:t>
      </w:r>
    </w:p>
    <w:p w:rsidR="00706193" w:rsidRPr="006837E7" w:rsidRDefault="00706193" w:rsidP="00706193">
      <w:pPr>
        <w:spacing w:after="0" w:line="240" w:lineRule="auto"/>
        <w:jc w:val="right"/>
        <w:rPr>
          <w:rFonts w:ascii="Times New Roman" w:eastAsia="Times New Roman" w:hAnsi="Times New Roman" w:cs="Times New Roman"/>
          <w:sz w:val="20"/>
          <w:szCs w:val="20"/>
        </w:rPr>
      </w:pPr>
      <w:r w:rsidRPr="006837E7">
        <w:rPr>
          <w:rFonts w:ascii="Times New Roman" w:eastAsia="Times New Roman" w:hAnsi="Times New Roman" w:cs="Times New Roman"/>
          <w:bCs/>
          <w:sz w:val="20"/>
          <w:szCs w:val="20"/>
        </w:rPr>
        <w:t xml:space="preserve"> “</w:t>
      </w:r>
      <w:r w:rsidRPr="006837E7">
        <w:rPr>
          <w:rFonts w:ascii="Times New Roman" w:eastAsia="Times New Roman" w:hAnsi="Times New Roman" w:cs="Times New Roman"/>
          <w:bCs/>
          <w:sz w:val="20"/>
          <w:szCs w:val="20"/>
          <w:lang w:eastAsia="ar-SA"/>
        </w:rPr>
        <w:t>Kravas pašizgāzēja ar manipulatoru pakalpojumu sniegšana” vajadzībām</w:t>
      </w:r>
      <w:r w:rsidRPr="006837E7">
        <w:rPr>
          <w:rFonts w:ascii="Times New Roman" w:eastAsia="Times New Roman" w:hAnsi="Times New Roman" w:cs="Times New Roman"/>
          <w:sz w:val="20"/>
          <w:szCs w:val="20"/>
        </w:rPr>
        <w:t>”, L 2018/12</w:t>
      </w: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706193" w:rsidRPr="00706193" w:rsidRDefault="00706193" w:rsidP="00706193">
      <w:pPr>
        <w:spacing w:after="0" w:line="240" w:lineRule="auto"/>
        <w:jc w:val="center"/>
        <w:rPr>
          <w:rFonts w:ascii="Times New Roman" w:eastAsia="Times New Roman" w:hAnsi="Times New Roman" w:cs="Times New Roman"/>
          <w:b/>
          <w:caps/>
          <w:sz w:val="24"/>
          <w:szCs w:val="24"/>
        </w:rPr>
      </w:pPr>
      <w:r w:rsidRPr="00706193">
        <w:rPr>
          <w:rFonts w:ascii="Times New Roman" w:eastAsia="Times New Roman" w:hAnsi="Times New Roman" w:cs="Times New Roman"/>
          <w:b/>
          <w:caps/>
          <w:sz w:val="24"/>
          <w:szCs w:val="24"/>
        </w:rPr>
        <w:t>PRETENDENTA PIEREDZES APRAKSTS</w:t>
      </w:r>
    </w:p>
    <w:p w:rsidR="00706193" w:rsidRPr="00706193" w:rsidRDefault="00706193" w:rsidP="00706193">
      <w:pPr>
        <w:spacing w:after="0" w:line="240" w:lineRule="auto"/>
        <w:jc w:val="center"/>
        <w:rPr>
          <w:rFonts w:ascii="Times New Roman" w:eastAsia="Times New Roman" w:hAnsi="Times New Roman" w:cs="Times New Roman"/>
          <w:b/>
          <w:bCs/>
          <w:sz w:val="20"/>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222"/>
        <w:gridCol w:w="2223"/>
        <w:gridCol w:w="2223"/>
        <w:gridCol w:w="1866"/>
      </w:tblGrid>
      <w:tr w:rsidR="00706193" w:rsidRPr="00706193" w:rsidTr="00706193">
        <w:tc>
          <w:tcPr>
            <w:tcW w:w="1389"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b/>
                <w:bCs/>
                <w:sz w:val="24"/>
                <w:szCs w:val="24"/>
              </w:rPr>
            </w:pPr>
            <w:r w:rsidRPr="00706193">
              <w:rPr>
                <w:rFonts w:ascii="Times New Roman" w:eastAsia="Times New Roman" w:hAnsi="Times New Roman" w:cs="Times New Roman"/>
                <w:b/>
                <w:bCs/>
                <w:sz w:val="24"/>
                <w:szCs w:val="24"/>
              </w:rPr>
              <w:t>Nr. p.k.</w:t>
            </w:r>
          </w:p>
        </w:tc>
        <w:tc>
          <w:tcPr>
            <w:tcW w:w="2222"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b/>
                <w:bCs/>
                <w:sz w:val="24"/>
                <w:szCs w:val="24"/>
              </w:rPr>
            </w:pPr>
            <w:r w:rsidRPr="00706193">
              <w:rPr>
                <w:rFonts w:ascii="Times New Roman" w:eastAsia="Times New Roman" w:hAnsi="Times New Roman" w:cs="Times New Roman"/>
                <w:b/>
                <w:bCs/>
                <w:sz w:val="24"/>
                <w:szCs w:val="24"/>
              </w:rPr>
              <w:t>Pasūtītājs (nosaukums, adrese, kontaktpersona un saziņas līdzekļi)</w:t>
            </w:r>
          </w:p>
        </w:tc>
        <w:tc>
          <w:tcPr>
            <w:tcW w:w="2223"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b/>
                <w:bCs/>
                <w:sz w:val="24"/>
                <w:szCs w:val="24"/>
              </w:rPr>
            </w:pPr>
            <w:r w:rsidRPr="00706193">
              <w:rPr>
                <w:rFonts w:ascii="Times New Roman" w:eastAsia="Times New Roman" w:hAnsi="Times New Roman" w:cs="Times New Roman"/>
                <w:b/>
                <w:bCs/>
                <w:sz w:val="24"/>
                <w:szCs w:val="24"/>
              </w:rPr>
              <w:t>Līguma nosaukums un īss līguma priekšmeta apraksts</w:t>
            </w:r>
          </w:p>
        </w:tc>
        <w:tc>
          <w:tcPr>
            <w:tcW w:w="2223"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b/>
                <w:bCs/>
                <w:sz w:val="24"/>
                <w:szCs w:val="24"/>
              </w:rPr>
            </w:pPr>
            <w:r w:rsidRPr="00706193">
              <w:rPr>
                <w:rFonts w:ascii="Times New Roman" w:eastAsia="Times New Roman" w:hAnsi="Times New Roman" w:cs="Times New Roman"/>
                <w:b/>
                <w:bCs/>
                <w:sz w:val="24"/>
                <w:szCs w:val="24"/>
              </w:rPr>
              <w:t xml:space="preserve">Kopējā līguma summa </w:t>
            </w:r>
          </w:p>
          <w:p w:rsidR="00706193" w:rsidRPr="00706193" w:rsidRDefault="00706193" w:rsidP="00706193">
            <w:pPr>
              <w:spacing w:after="0" w:line="240" w:lineRule="auto"/>
              <w:jc w:val="center"/>
              <w:rPr>
                <w:rFonts w:ascii="Times New Roman" w:eastAsia="Times New Roman" w:hAnsi="Times New Roman" w:cs="Times New Roman"/>
                <w:b/>
                <w:bCs/>
                <w:sz w:val="24"/>
                <w:szCs w:val="24"/>
              </w:rPr>
            </w:pPr>
            <w:r w:rsidRPr="00706193">
              <w:rPr>
                <w:rFonts w:ascii="Times New Roman" w:eastAsia="Times New Roman" w:hAnsi="Times New Roman" w:cs="Times New Roman"/>
                <w:b/>
                <w:bCs/>
                <w:sz w:val="24"/>
                <w:szCs w:val="24"/>
              </w:rPr>
              <w:t>(</w:t>
            </w:r>
            <w:proofErr w:type="spellStart"/>
            <w:r w:rsidRPr="00706193">
              <w:rPr>
                <w:rFonts w:ascii="Times New Roman" w:eastAsia="Times New Roman" w:hAnsi="Times New Roman" w:cs="Times New Roman"/>
                <w:b/>
                <w:bCs/>
                <w:i/>
                <w:iCs/>
                <w:sz w:val="24"/>
                <w:szCs w:val="24"/>
              </w:rPr>
              <w:t>euro</w:t>
            </w:r>
            <w:proofErr w:type="spellEnd"/>
            <w:r w:rsidRPr="00706193">
              <w:rPr>
                <w:rFonts w:ascii="Times New Roman" w:eastAsia="Times New Roman" w:hAnsi="Times New Roman" w:cs="Times New Roman"/>
                <w:b/>
                <w:bCs/>
                <w:i/>
                <w:iCs/>
                <w:sz w:val="24"/>
                <w:szCs w:val="24"/>
              </w:rPr>
              <w:t xml:space="preserve"> </w:t>
            </w:r>
            <w:r w:rsidRPr="00706193">
              <w:rPr>
                <w:rFonts w:ascii="Times New Roman" w:eastAsia="Times New Roman" w:hAnsi="Times New Roman" w:cs="Times New Roman"/>
                <w:b/>
                <w:bCs/>
                <w:sz w:val="24"/>
                <w:szCs w:val="24"/>
              </w:rPr>
              <w:t>bez PVN)</w:t>
            </w:r>
          </w:p>
        </w:tc>
        <w:tc>
          <w:tcPr>
            <w:tcW w:w="1866"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b/>
                <w:bCs/>
                <w:sz w:val="24"/>
                <w:szCs w:val="24"/>
              </w:rPr>
            </w:pPr>
            <w:r w:rsidRPr="00706193">
              <w:rPr>
                <w:rFonts w:ascii="Times New Roman" w:eastAsia="Times New Roman" w:hAnsi="Times New Roman" w:cs="Times New Roman"/>
                <w:b/>
                <w:bCs/>
                <w:sz w:val="24"/>
                <w:szCs w:val="24"/>
              </w:rPr>
              <w:t>Līguma izpildes gads vai laikposms (uzsākšanas un pabeigšanas gads, mēnesis)</w:t>
            </w:r>
          </w:p>
        </w:tc>
      </w:tr>
      <w:tr w:rsidR="00706193" w:rsidRPr="00706193" w:rsidTr="00706193">
        <w:tc>
          <w:tcPr>
            <w:tcW w:w="1389"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sz w:val="24"/>
                <w:szCs w:val="24"/>
              </w:rPr>
            </w:pPr>
            <w:r w:rsidRPr="00706193">
              <w:rPr>
                <w:rFonts w:ascii="Times New Roman" w:eastAsia="Times New Roman" w:hAnsi="Times New Roman" w:cs="Times New Roman"/>
                <w:sz w:val="24"/>
                <w:szCs w:val="24"/>
              </w:rPr>
              <w:t>1.</w:t>
            </w:r>
          </w:p>
        </w:tc>
        <w:tc>
          <w:tcPr>
            <w:tcW w:w="2222"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rPr>
                <w:rFonts w:ascii="Times New Roman" w:eastAsia="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c>
          <w:tcPr>
            <w:tcW w:w="1866"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r>
      <w:tr w:rsidR="00706193" w:rsidRPr="00706193" w:rsidTr="00706193">
        <w:tc>
          <w:tcPr>
            <w:tcW w:w="1389"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sz w:val="24"/>
                <w:szCs w:val="24"/>
              </w:rPr>
            </w:pPr>
            <w:r w:rsidRPr="00706193">
              <w:rPr>
                <w:rFonts w:ascii="Times New Roman" w:eastAsia="Times New Roman" w:hAnsi="Times New Roman" w:cs="Times New Roman"/>
                <w:sz w:val="24"/>
                <w:szCs w:val="24"/>
              </w:rPr>
              <w:t>n</w:t>
            </w:r>
          </w:p>
        </w:tc>
        <w:tc>
          <w:tcPr>
            <w:tcW w:w="2222"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rPr>
                <w:rFonts w:ascii="Times New Roman" w:eastAsia="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c>
          <w:tcPr>
            <w:tcW w:w="1866"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r>
      <w:tr w:rsidR="00706193" w:rsidRPr="00706193" w:rsidTr="00706193">
        <w:tc>
          <w:tcPr>
            <w:tcW w:w="1389" w:type="dxa"/>
            <w:tcBorders>
              <w:top w:val="single" w:sz="4" w:space="0" w:color="auto"/>
              <w:left w:val="single" w:sz="4" w:space="0" w:color="auto"/>
              <w:bottom w:val="single" w:sz="4" w:space="0" w:color="auto"/>
              <w:right w:val="single" w:sz="4" w:space="0" w:color="auto"/>
            </w:tcBorders>
            <w:vAlign w:val="center"/>
          </w:tcPr>
          <w:p w:rsidR="00706193" w:rsidRPr="00706193" w:rsidRDefault="00706193" w:rsidP="00706193">
            <w:pPr>
              <w:spacing w:after="0" w:line="240" w:lineRule="auto"/>
              <w:jc w:val="center"/>
              <w:rPr>
                <w:rFonts w:ascii="Times New Roman" w:eastAsia="Times New Roman" w:hAnsi="Times New Roman" w:cs="Times New Roman"/>
                <w:sz w:val="24"/>
                <w:szCs w:val="24"/>
              </w:rPr>
            </w:pPr>
            <w:r w:rsidRPr="00706193">
              <w:rPr>
                <w:rFonts w:ascii="Times New Roman" w:eastAsia="Times New Roman" w:hAnsi="Times New Roman" w:cs="Times New Roman"/>
                <w:sz w:val="24"/>
                <w:szCs w:val="24"/>
              </w:rPr>
              <w:t>n+1</w:t>
            </w:r>
          </w:p>
        </w:tc>
        <w:tc>
          <w:tcPr>
            <w:tcW w:w="2222"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rPr>
                <w:rFonts w:ascii="Times New Roman" w:eastAsia="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c>
          <w:tcPr>
            <w:tcW w:w="1866" w:type="dxa"/>
            <w:tcBorders>
              <w:top w:val="single" w:sz="4" w:space="0" w:color="auto"/>
              <w:left w:val="single" w:sz="4" w:space="0" w:color="auto"/>
              <w:bottom w:val="single" w:sz="4" w:space="0" w:color="auto"/>
              <w:right w:val="single" w:sz="4" w:space="0" w:color="auto"/>
            </w:tcBorders>
          </w:tcPr>
          <w:p w:rsidR="00706193" w:rsidRPr="00706193" w:rsidRDefault="00706193" w:rsidP="00706193">
            <w:pPr>
              <w:spacing w:after="0" w:line="240" w:lineRule="auto"/>
              <w:jc w:val="center"/>
              <w:rPr>
                <w:rFonts w:ascii="Times New Roman" w:eastAsia="Times New Roman" w:hAnsi="Times New Roman" w:cs="Times New Roman"/>
                <w:sz w:val="24"/>
                <w:szCs w:val="24"/>
              </w:rPr>
            </w:pPr>
          </w:p>
        </w:tc>
      </w:tr>
    </w:tbl>
    <w:p w:rsidR="00706193" w:rsidRPr="00706193" w:rsidRDefault="00706193" w:rsidP="00706193">
      <w:pPr>
        <w:spacing w:after="0" w:line="240" w:lineRule="auto"/>
        <w:jc w:val="both"/>
        <w:rPr>
          <w:rFonts w:ascii="Times New Roman" w:eastAsia="Times New Roman" w:hAnsi="Times New Roman" w:cs="Times New Roman"/>
          <w:sz w:val="24"/>
          <w:szCs w:val="24"/>
        </w:rPr>
      </w:pPr>
    </w:p>
    <w:p w:rsidR="00706193" w:rsidRPr="00706193" w:rsidRDefault="00706193" w:rsidP="00706193">
      <w:pPr>
        <w:spacing w:after="0" w:line="240" w:lineRule="auto"/>
        <w:jc w:val="both"/>
        <w:rPr>
          <w:rFonts w:ascii="Times New Roman" w:eastAsia="Times New Roman" w:hAnsi="Times New Roman" w:cs="Times New Roman"/>
          <w:sz w:val="24"/>
          <w:szCs w:val="24"/>
        </w:rPr>
      </w:pPr>
      <w:r w:rsidRPr="00706193">
        <w:rPr>
          <w:rFonts w:ascii="Times New Roman" w:eastAsia="Times New Roman" w:hAnsi="Times New Roman" w:cs="Times New Roman"/>
          <w:b/>
          <w:sz w:val="24"/>
          <w:szCs w:val="24"/>
        </w:rPr>
        <w:t>Pielikumā:</w:t>
      </w:r>
      <w:r w:rsidRPr="00706193">
        <w:rPr>
          <w:rFonts w:ascii="Times New Roman" w:eastAsia="Calibri" w:hAnsi="Times New Roman" w:cs="Times New Roman"/>
          <w:sz w:val="24"/>
          <w:szCs w:val="24"/>
        </w:rPr>
        <w:t xml:space="preserve"> atsauksme (</w:t>
      </w:r>
      <w:r w:rsidRPr="00706193">
        <w:rPr>
          <w:rFonts w:ascii="Times New Roman" w:eastAsia="Calibri" w:hAnsi="Times New Roman" w:cs="Times New Roman"/>
          <w:i/>
          <w:sz w:val="24"/>
          <w:szCs w:val="24"/>
        </w:rPr>
        <w:t>kopija</w:t>
      </w:r>
      <w:r w:rsidRPr="00706193">
        <w:rPr>
          <w:rFonts w:ascii="Times New Roman" w:eastAsia="Calibri" w:hAnsi="Times New Roman" w:cs="Times New Roman"/>
          <w:sz w:val="24"/>
          <w:szCs w:val="24"/>
        </w:rPr>
        <w:t xml:space="preserve">) </w:t>
      </w:r>
      <w:r w:rsidRPr="00706193">
        <w:rPr>
          <w:rFonts w:ascii="Times New Roman" w:eastAsia="Calibri" w:hAnsi="Times New Roman" w:cs="Times New Roman"/>
          <w:szCs w:val="24"/>
        </w:rPr>
        <w:t>kopā</w:t>
      </w:r>
      <w:r w:rsidRPr="00706193">
        <w:rPr>
          <w:rFonts w:ascii="Times New Roman" w:eastAsia="Calibri" w:hAnsi="Times New Roman" w:cs="Times New Roman"/>
          <w:sz w:val="24"/>
          <w:szCs w:val="24"/>
        </w:rPr>
        <w:t xml:space="preserve"> uz </w:t>
      </w:r>
      <w:r w:rsidRPr="00706193">
        <w:rPr>
          <w:rFonts w:ascii="Times New Roman" w:eastAsia="Times New Roman" w:hAnsi="Times New Roman" w:cs="Times New Roman"/>
          <w:sz w:val="24"/>
          <w:szCs w:val="24"/>
        </w:rPr>
        <w:t>___________ lpp.</w:t>
      </w:r>
    </w:p>
    <w:p w:rsidR="00706193" w:rsidRPr="00706193" w:rsidRDefault="00706193" w:rsidP="00706193">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706193" w:rsidRPr="00706193" w:rsidTr="005E5C9D">
        <w:trPr>
          <w:trHeight w:val="270"/>
        </w:trPr>
        <w:tc>
          <w:tcPr>
            <w:tcW w:w="4588" w:type="dxa"/>
            <w:tcBorders>
              <w:top w:val="single" w:sz="4" w:space="0" w:color="000000"/>
              <w:left w:val="single" w:sz="4" w:space="0" w:color="000000"/>
              <w:bottom w:val="single" w:sz="4" w:space="0" w:color="000000"/>
            </w:tcBorders>
            <w:vAlign w:val="center"/>
          </w:tcPr>
          <w:p w:rsidR="00706193" w:rsidRPr="00706193" w:rsidRDefault="00706193" w:rsidP="00706193">
            <w:pPr>
              <w:keepLines/>
              <w:widowControl w:val="0"/>
              <w:spacing w:after="0" w:line="240" w:lineRule="auto"/>
              <w:ind w:left="425"/>
              <w:rPr>
                <w:rFonts w:ascii="Times New Roman" w:eastAsia="Times New Roman" w:hAnsi="Times New Roman" w:cs="Times New Roman"/>
                <w:b/>
                <w:bCs/>
                <w:sz w:val="23"/>
                <w:szCs w:val="23"/>
              </w:rPr>
            </w:pPr>
            <w:r w:rsidRPr="00706193">
              <w:rPr>
                <w:rFonts w:ascii="Times New Roman" w:eastAsia="Times New Roman" w:hAnsi="Times New Roman" w:cs="Times New Roman"/>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706193" w:rsidRPr="00706193" w:rsidRDefault="00706193" w:rsidP="00706193">
            <w:pPr>
              <w:keepLines/>
              <w:widowControl w:val="0"/>
              <w:spacing w:after="0" w:line="240" w:lineRule="auto"/>
              <w:ind w:left="425"/>
              <w:rPr>
                <w:rFonts w:ascii="Times New Roman" w:eastAsia="Times New Roman" w:hAnsi="Times New Roman" w:cs="Times New Roman"/>
                <w:sz w:val="23"/>
                <w:szCs w:val="23"/>
              </w:rPr>
            </w:pPr>
          </w:p>
        </w:tc>
      </w:tr>
      <w:tr w:rsidR="00706193" w:rsidRPr="00706193" w:rsidTr="005E5C9D">
        <w:trPr>
          <w:trHeight w:val="275"/>
        </w:trPr>
        <w:tc>
          <w:tcPr>
            <w:tcW w:w="4588" w:type="dxa"/>
            <w:tcBorders>
              <w:left w:val="single" w:sz="4" w:space="0" w:color="000000"/>
              <w:bottom w:val="single" w:sz="4" w:space="0" w:color="auto"/>
            </w:tcBorders>
            <w:vAlign w:val="center"/>
          </w:tcPr>
          <w:p w:rsidR="00706193" w:rsidRPr="00706193" w:rsidRDefault="00706193" w:rsidP="00706193">
            <w:pPr>
              <w:keepLines/>
              <w:widowControl w:val="0"/>
              <w:spacing w:after="0" w:line="240" w:lineRule="auto"/>
              <w:ind w:left="425"/>
              <w:rPr>
                <w:rFonts w:ascii="Times New Roman" w:eastAsia="Times New Roman" w:hAnsi="Times New Roman" w:cs="Times New Roman"/>
                <w:b/>
                <w:bCs/>
                <w:sz w:val="23"/>
                <w:szCs w:val="23"/>
              </w:rPr>
            </w:pPr>
            <w:r w:rsidRPr="00706193">
              <w:rPr>
                <w:rFonts w:ascii="Times New Roman" w:eastAsia="Times New Roman" w:hAnsi="Times New Roman" w:cs="Times New Roman"/>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706193" w:rsidRPr="00706193" w:rsidRDefault="00706193" w:rsidP="00706193">
            <w:pPr>
              <w:keepLines/>
              <w:widowControl w:val="0"/>
              <w:spacing w:after="0" w:line="240" w:lineRule="auto"/>
              <w:ind w:left="425"/>
              <w:rPr>
                <w:rFonts w:ascii="Times New Roman" w:eastAsia="Times New Roman" w:hAnsi="Times New Roman" w:cs="Times New Roman"/>
                <w:sz w:val="23"/>
                <w:szCs w:val="23"/>
              </w:rPr>
            </w:pPr>
          </w:p>
        </w:tc>
      </w:tr>
      <w:tr w:rsidR="00706193" w:rsidRPr="00706193" w:rsidTr="005E5C9D">
        <w:trPr>
          <w:trHeight w:val="266"/>
        </w:trPr>
        <w:tc>
          <w:tcPr>
            <w:tcW w:w="4588" w:type="dxa"/>
            <w:tcBorders>
              <w:top w:val="single" w:sz="4" w:space="0" w:color="auto"/>
              <w:left w:val="single" w:sz="4" w:space="0" w:color="000000"/>
              <w:bottom w:val="single" w:sz="4" w:space="0" w:color="000000"/>
            </w:tcBorders>
            <w:vAlign w:val="center"/>
          </w:tcPr>
          <w:p w:rsidR="00706193" w:rsidRPr="00706193" w:rsidRDefault="00706193" w:rsidP="00706193">
            <w:pPr>
              <w:keepLines/>
              <w:widowControl w:val="0"/>
              <w:spacing w:after="0" w:line="240" w:lineRule="auto"/>
              <w:ind w:left="425"/>
              <w:rPr>
                <w:rFonts w:ascii="Times New Roman" w:eastAsia="Times New Roman" w:hAnsi="Times New Roman" w:cs="Times New Roman"/>
                <w:b/>
                <w:bCs/>
                <w:sz w:val="23"/>
                <w:szCs w:val="23"/>
              </w:rPr>
            </w:pPr>
            <w:r w:rsidRPr="00706193">
              <w:rPr>
                <w:rFonts w:ascii="Times New Roman" w:eastAsia="Times New Roman" w:hAnsi="Times New Roman" w:cs="Times New Roman"/>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706193" w:rsidRPr="00706193" w:rsidRDefault="00706193" w:rsidP="00706193">
            <w:pPr>
              <w:keepLines/>
              <w:widowControl w:val="0"/>
              <w:spacing w:after="0" w:line="240" w:lineRule="auto"/>
              <w:ind w:left="425"/>
              <w:rPr>
                <w:rFonts w:ascii="Times New Roman" w:eastAsia="Times New Roman" w:hAnsi="Times New Roman" w:cs="Times New Roman"/>
                <w:sz w:val="23"/>
                <w:szCs w:val="23"/>
              </w:rPr>
            </w:pPr>
          </w:p>
        </w:tc>
      </w:tr>
    </w:tbl>
    <w:p w:rsidR="00706193" w:rsidRPr="00706193" w:rsidRDefault="00706193" w:rsidP="00706193">
      <w:pPr>
        <w:spacing w:after="0" w:line="240" w:lineRule="auto"/>
        <w:rPr>
          <w:rFonts w:ascii="Times New Roman" w:eastAsia="Times New Roman" w:hAnsi="Times New Roman" w:cs="Times New Roman"/>
          <w:b/>
          <w:sz w:val="24"/>
          <w:szCs w:val="24"/>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p w:rsidR="00F542B4" w:rsidRPr="00F542B4" w:rsidRDefault="00F542B4" w:rsidP="00F542B4">
      <w:pPr>
        <w:spacing w:after="0" w:line="240" w:lineRule="auto"/>
        <w:rPr>
          <w:rFonts w:ascii="Times New Roman" w:hAnsi="Times New Roman" w:cs="Times New Roman"/>
          <w:b/>
          <w:bCs/>
          <w:color w:val="000000"/>
          <w:sz w:val="24"/>
          <w:szCs w:val="24"/>
          <w:u w:val="single"/>
          <w:lang w:eastAsia="lv-LV"/>
        </w:rPr>
      </w:pPr>
    </w:p>
    <w:sectPr w:rsidR="00F542B4" w:rsidRPr="00F542B4" w:rsidSect="000164AC">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2B1" w:rsidRDefault="003642B1" w:rsidP="00627A00">
      <w:pPr>
        <w:spacing w:after="0" w:line="240" w:lineRule="auto"/>
      </w:pPr>
      <w:r>
        <w:separator/>
      </w:r>
    </w:p>
  </w:endnote>
  <w:endnote w:type="continuationSeparator" w:id="0">
    <w:p w:rsidR="003642B1" w:rsidRDefault="003642B1" w:rsidP="0062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MT">
    <w:altName w:val="Arial"/>
    <w:charset w:val="00"/>
    <w:family w:val="swiss"/>
    <w:pitch w:val="default"/>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37723"/>
      <w:docPartObj>
        <w:docPartGallery w:val="Page Numbers (Bottom of Page)"/>
        <w:docPartUnique/>
      </w:docPartObj>
    </w:sdtPr>
    <w:sdtEndPr>
      <w:rPr>
        <w:noProof/>
      </w:rPr>
    </w:sdtEndPr>
    <w:sdtContent>
      <w:p w:rsidR="00FD4143" w:rsidRDefault="00FD4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4143" w:rsidRDefault="00FD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2B1" w:rsidRDefault="003642B1" w:rsidP="00627A00">
      <w:pPr>
        <w:spacing w:after="0" w:line="240" w:lineRule="auto"/>
      </w:pPr>
      <w:r>
        <w:separator/>
      </w:r>
    </w:p>
  </w:footnote>
  <w:footnote w:type="continuationSeparator" w:id="0">
    <w:p w:rsidR="003642B1" w:rsidRDefault="003642B1" w:rsidP="00627A00">
      <w:pPr>
        <w:spacing w:after="0" w:line="240" w:lineRule="auto"/>
      </w:pPr>
      <w:r>
        <w:continuationSeparator/>
      </w:r>
    </w:p>
  </w:footnote>
  <w:footnote w:id="1">
    <w:p w:rsidR="00FD4143" w:rsidRPr="00D76A3E" w:rsidRDefault="00FD4143" w:rsidP="006837E7">
      <w:pPr>
        <w:pStyle w:val="FootnoteText"/>
        <w:jc w:val="both"/>
        <w:rPr>
          <w:rFonts w:ascii="Times New Roman" w:hAnsi="Times New Roman" w:cs="Times New Roman"/>
          <w:sz w:val="18"/>
          <w:szCs w:val="18"/>
        </w:rPr>
      </w:pPr>
      <w:r w:rsidRPr="00D76A3E">
        <w:rPr>
          <w:rStyle w:val="FootnoteReference"/>
          <w:rFonts w:ascii="Times New Roman" w:hAnsi="Times New Roman" w:cs="Times New Roman"/>
        </w:rPr>
        <w:footnoteRef/>
      </w:r>
      <w:r w:rsidRPr="00D76A3E">
        <w:rPr>
          <w:rFonts w:ascii="Times New Roman" w:hAnsi="Times New Roman" w:cs="Times New Roman"/>
        </w:rPr>
        <w:t xml:space="preserve"> </w:t>
      </w:r>
      <w:r w:rsidRPr="00D76A3E">
        <w:rPr>
          <w:rFonts w:ascii="Times New Roman" w:hAnsi="Times New Roman" w:cs="Times New Roman"/>
          <w:sz w:val="18"/>
          <w:szCs w:val="18"/>
        </w:rPr>
        <w:t xml:space="preserve">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FD4143" w:rsidRPr="00D76A3E" w:rsidRDefault="00FD4143" w:rsidP="006837E7">
      <w:pPr>
        <w:pStyle w:val="FootnoteText"/>
        <w:jc w:val="both"/>
        <w:rPr>
          <w:rFonts w:ascii="Times New Roman" w:hAnsi="Times New Roman" w:cs="Times New Roman"/>
          <w:sz w:val="18"/>
          <w:szCs w:val="18"/>
        </w:rPr>
      </w:pPr>
      <w:r w:rsidRPr="00D76A3E">
        <w:rPr>
          <w:rFonts w:ascii="Times New Roman" w:hAnsi="Times New Roman" w:cs="Times New Roman"/>
          <w:sz w:val="18"/>
          <w:szCs w:val="18"/>
        </w:rPr>
        <w:t xml:space="preserve">Papildus skat.: </w:t>
      </w:r>
      <w:hyperlink r:id="rId1" w:history="1">
        <w:r w:rsidRPr="00D76A3E">
          <w:rPr>
            <w:rStyle w:val="Hyperlink"/>
            <w:rFonts w:ascii="Times New Roman" w:hAnsi="Times New Roman" w:cs="Times New Roman"/>
            <w:sz w:val="18"/>
            <w:szCs w:val="18"/>
          </w:rPr>
          <w:t>https://www.iub.gov.lv/sites/default/files/upload/skaidrojums_mazajie_videjie_uzn.pdf</w:t>
        </w:r>
      </w:hyperlink>
      <w:r w:rsidRPr="00D76A3E">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551"/>
    <w:multiLevelType w:val="multilevel"/>
    <w:tmpl w:val="0586227C"/>
    <w:lvl w:ilvl="0">
      <w:start w:val="35"/>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6017315"/>
    <w:multiLevelType w:val="multilevel"/>
    <w:tmpl w:val="9126FD1E"/>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9152DA9"/>
    <w:multiLevelType w:val="hybridMultilevel"/>
    <w:tmpl w:val="1EA02F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0402BCD"/>
    <w:multiLevelType w:val="multilevel"/>
    <w:tmpl w:val="407AF816"/>
    <w:lvl w:ilvl="0">
      <w:start w:val="3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5" w15:restartNumberingAfterBreak="0">
    <w:nsid w:val="148A2CF7"/>
    <w:multiLevelType w:val="multilevel"/>
    <w:tmpl w:val="73DC1C6C"/>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6F2790B"/>
    <w:multiLevelType w:val="multilevel"/>
    <w:tmpl w:val="C584F09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FB93810"/>
    <w:multiLevelType w:val="hybridMultilevel"/>
    <w:tmpl w:val="A5868D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01A3206"/>
    <w:multiLevelType w:val="hybridMultilevel"/>
    <w:tmpl w:val="D6121F1E"/>
    <w:lvl w:ilvl="0" w:tplc="2C063498">
      <w:start w:val="5"/>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DF09AA"/>
    <w:multiLevelType w:val="multilevel"/>
    <w:tmpl w:val="FF0E8128"/>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AC008B6"/>
    <w:multiLevelType w:val="multilevel"/>
    <w:tmpl w:val="D2C21D1E"/>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C1D63DD"/>
    <w:multiLevelType w:val="multilevel"/>
    <w:tmpl w:val="F640936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FD08FA"/>
    <w:multiLevelType w:val="hybridMultilevel"/>
    <w:tmpl w:val="D6121F1E"/>
    <w:lvl w:ilvl="0" w:tplc="2C063498">
      <w:start w:val="5"/>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B80AAA"/>
    <w:multiLevelType w:val="hybridMultilevel"/>
    <w:tmpl w:val="57AE0982"/>
    <w:lvl w:ilvl="0" w:tplc="50A89C86">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4" w15:restartNumberingAfterBreak="0">
    <w:nsid w:val="5A146980"/>
    <w:multiLevelType w:val="hybridMultilevel"/>
    <w:tmpl w:val="D6121F1E"/>
    <w:lvl w:ilvl="0" w:tplc="2C063498">
      <w:start w:val="5"/>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81377B"/>
    <w:multiLevelType w:val="hybridMultilevel"/>
    <w:tmpl w:val="72B05312"/>
    <w:lvl w:ilvl="0" w:tplc="8958603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6C391EEA"/>
    <w:multiLevelType w:val="hybridMultilevel"/>
    <w:tmpl w:val="05FAC590"/>
    <w:lvl w:ilvl="0" w:tplc="04260011">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66D1718"/>
    <w:multiLevelType w:val="hybridMultilevel"/>
    <w:tmpl w:val="7FC65BA0"/>
    <w:lvl w:ilvl="0" w:tplc="50A89C86">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8" w15:restartNumberingAfterBreak="0">
    <w:nsid w:val="7A21046D"/>
    <w:multiLevelType w:val="multilevel"/>
    <w:tmpl w:val="7960D2A6"/>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54633A"/>
    <w:multiLevelType w:val="multilevel"/>
    <w:tmpl w:val="F17A7B9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9"/>
  </w:num>
  <w:num w:numId="2">
    <w:abstractNumId w:val="8"/>
  </w:num>
  <w:num w:numId="3">
    <w:abstractNumId w:val="14"/>
  </w:num>
  <w:num w:numId="4">
    <w:abstractNumId w:val="12"/>
  </w:num>
  <w:num w:numId="5">
    <w:abstractNumId w:val="1"/>
  </w:num>
  <w:num w:numId="6">
    <w:abstractNumId w:val="11"/>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17"/>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00"/>
    <w:rsid w:val="000164AC"/>
    <w:rsid w:val="000313BF"/>
    <w:rsid w:val="00094332"/>
    <w:rsid w:val="000C5FC6"/>
    <w:rsid w:val="00127A8D"/>
    <w:rsid w:val="001B7817"/>
    <w:rsid w:val="0023275C"/>
    <w:rsid w:val="002E15CA"/>
    <w:rsid w:val="00327BE6"/>
    <w:rsid w:val="00343043"/>
    <w:rsid w:val="003642B1"/>
    <w:rsid w:val="003B6742"/>
    <w:rsid w:val="003C7F54"/>
    <w:rsid w:val="00436479"/>
    <w:rsid w:val="0045389A"/>
    <w:rsid w:val="004763BC"/>
    <w:rsid w:val="0049315E"/>
    <w:rsid w:val="004A7960"/>
    <w:rsid w:val="004C1149"/>
    <w:rsid w:val="004E69AA"/>
    <w:rsid w:val="004F7F9E"/>
    <w:rsid w:val="00522E00"/>
    <w:rsid w:val="00544988"/>
    <w:rsid w:val="00575A5A"/>
    <w:rsid w:val="00577D89"/>
    <w:rsid w:val="00591104"/>
    <w:rsid w:val="005A57D1"/>
    <w:rsid w:val="005B47DF"/>
    <w:rsid w:val="005E5C9D"/>
    <w:rsid w:val="00607E13"/>
    <w:rsid w:val="00623DC7"/>
    <w:rsid w:val="00627A00"/>
    <w:rsid w:val="006837E7"/>
    <w:rsid w:val="006C18AA"/>
    <w:rsid w:val="00706193"/>
    <w:rsid w:val="0073757D"/>
    <w:rsid w:val="00740F3D"/>
    <w:rsid w:val="007B4D9F"/>
    <w:rsid w:val="007D5889"/>
    <w:rsid w:val="007F0CCA"/>
    <w:rsid w:val="00860DFD"/>
    <w:rsid w:val="00865BF0"/>
    <w:rsid w:val="00877FDF"/>
    <w:rsid w:val="008B1C1F"/>
    <w:rsid w:val="009249B4"/>
    <w:rsid w:val="009249FF"/>
    <w:rsid w:val="00967A30"/>
    <w:rsid w:val="00986EDF"/>
    <w:rsid w:val="009C55F2"/>
    <w:rsid w:val="009F2042"/>
    <w:rsid w:val="00A14B9B"/>
    <w:rsid w:val="00A54C5C"/>
    <w:rsid w:val="00A701AE"/>
    <w:rsid w:val="00AE2E47"/>
    <w:rsid w:val="00AF44DA"/>
    <w:rsid w:val="00B02A45"/>
    <w:rsid w:val="00B35046"/>
    <w:rsid w:val="00B65464"/>
    <w:rsid w:val="00B71DA1"/>
    <w:rsid w:val="00B80063"/>
    <w:rsid w:val="00B82C01"/>
    <w:rsid w:val="00C44045"/>
    <w:rsid w:val="00C57A1F"/>
    <w:rsid w:val="00C57D49"/>
    <w:rsid w:val="00C60C98"/>
    <w:rsid w:val="00C80556"/>
    <w:rsid w:val="00CB5B19"/>
    <w:rsid w:val="00CD6E38"/>
    <w:rsid w:val="00CF21D9"/>
    <w:rsid w:val="00D22D02"/>
    <w:rsid w:val="00D70C0C"/>
    <w:rsid w:val="00D76A3E"/>
    <w:rsid w:val="00D91350"/>
    <w:rsid w:val="00E04918"/>
    <w:rsid w:val="00E65C4E"/>
    <w:rsid w:val="00E8357B"/>
    <w:rsid w:val="00EB16A1"/>
    <w:rsid w:val="00ED3640"/>
    <w:rsid w:val="00ED508A"/>
    <w:rsid w:val="00F542B4"/>
    <w:rsid w:val="00F8252E"/>
    <w:rsid w:val="00F87545"/>
    <w:rsid w:val="00FB75FF"/>
    <w:rsid w:val="00FD4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CC2D"/>
  <w15:chartTrackingRefBased/>
  <w15:docId w15:val="{AAD01EC3-EE0A-4B69-BD53-AC9BE917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3BF"/>
    <w:pPr>
      <w:ind w:left="720"/>
      <w:contextualSpacing/>
    </w:pPr>
  </w:style>
  <w:style w:type="paragraph" w:customStyle="1" w:styleId="StyleStyle2Justified">
    <w:name w:val="Style Style2 + Justified"/>
    <w:basedOn w:val="Normal"/>
    <w:rsid w:val="00D70C0C"/>
    <w:pPr>
      <w:numPr>
        <w:numId w:val="5"/>
      </w:numPr>
      <w:tabs>
        <w:tab w:val="left" w:pos="1080"/>
      </w:tabs>
      <w:spacing w:before="240" w:after="120" w:line="240" w:lineRule="auto"/>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83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7E7"/>
    <w:rPr>
      <w:sz w:val="20"/>
      <w:szCs w:val="20"/>
    </w:rPr>
  </w:style>
  <w:style w:type="character" w:styleId="Hyperlink">
    <w:name w:val="Hyperlink"/>
    <w:uiPriority w:val="99"/>
    <w:rsid w:val="006837E7"/>
    <w:rPr>
      <w:color w:val="0000FF"/>
      <w:u w:val="single"/>
    </w:rPr>
  </w:style>
  <w:style w:type="character" w:styleId="FootnoteReference">
    <w:name w:val="footnote reference"/>
    <w:aliases w:val="Footnote symbol"/>
    <w:rsid w:val="006837E7"/>
    <w:rPr>
      <w:vertAlign w:val="superscript"/>
    </w:rPr>
  </w:style>
  <w:style w:type="table" w:styleId="TableGrid">
    <w:name w:val="Table Grid"/>
    <w:basedOn w:val="TableNormal"/>
    <w:uiPriority w:val="39"/>
    <w:rsid w:val="00F542B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F542B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4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64AC"/>
  </w:style>
  <w:style w:type="paragraph" w:styleId="Footer">
    <w:name w:val="footer"/>
    <w:basedOn w:val="Normal"/>
    <w:link w:val="FooterChar"/>
    <w:uiPriority w:val="99"/>
    <w:unhideWhenUsed/>
    <w:rsid w:val="000164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64AC"/>
  </w:style>
  <w:style w:type="paragraph" w:styleId="BalloonText">
    <w:name w:val="Balloon Text"/>
    <w:basedOn w:val="Normal"/>
    <w:link w:val="BalloonTextChar"/>
    <w:uiPriority w:val="99"/>
    <w:semiHidden/>
    <w:unhideWhenUsed/>
    <w:rsid w:val="00B80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23</Pages>
  <Words>30595</Words>
  <Characters>17440</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69</cp:revision>
  <cp:lastPrinted>2018-04-06T06:53:00Z</cp:lastPrinted>
  <dcterms:created xsi:type="dcterms:W3CDTF">2018-04-05T12:35:00Z</dcterms:created>
  <dcterms:modified xsi:type="dcterms:W3CDTF">2018-04-06T07:02:00Z</dcterms:modified>
</cp:coreProperties>
</file>