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960AAD">
        <w:rPr>
          <w:rFonts w:eastAsia="Times New Roman"/>
          <w:bCs/>
          <w:lang w:eastAsia="ar-SA"/>
        </w:rPr>
        <w:t>8</w:t>
      </w:r>
      <w:r w:rsidRPr="00CF1BEC">
        <w:rPr>
          <w:rFonts w:eastAsia="Times New Roman"/>
          <w:bCs/>
          <w:lang w:eastAsia="ar-SA"/>
        </w:rPr>
        <w:t>.gada</w:t>
      </w:r>
      <w:r w:rsidR="00960AAD">
        <w:rPr>
          <w:rFonts w:eastAsia="Times New Roman"/>
          <w:bCs/>
          <w:lang w:eastAsia="ar-SA"/>
        </w:rPr>
        <w:t xml:space="preserve"> 16</w:t>
      </w:r>
      <w:r w:rsidR="00A4657A">
        <w:rPr>
          <w:rFonts w:eastAsia="Times New Roman"/>
          <w:bCs/>
          <w:lang w:eastAsia="ar-SA"/>
        </w:rPr>
        <w:t>.</w:t>
      </w:r>
      <w:r w:rsidR="00354B20">
        <w:rPr>
          <w:rFonts w:eastAsia="Times New Roman"/>
          <w:bCs/>
          <w:lang w:eastAsia="ar-SA"/>
        </w:rPr>
        <w:t>jū</w:t>
      </w:r>
      <w:r w:rsidR="00960AAD">
        <w:rPr>
          <w:rFonts w:eastAsia="Times New Roman"/>
          <w:bCs/>
          <w:lang w:eastAsia="ar-SA"/>
        </w:rPr>
        <w:t>l</w:t>
      </w:r>
      <w:r w:rsidR="00354B20">
        <w:rPr>
          <w:rFonts w:eastAsia="Times New Roman"/>
          <w:bCs/>
          <w:lang w:eastAsia="ar-SA"/>
        </w:rPr>
        <w:t>ijā</w:t>
      </w:r>
    </w:p>
    <w:p w:rsidR="00354B20" w:rsidRPr="00CF1BEC" w:rsidRDefault="00354B20" w:rsidP="00354B20">
      <w:pPr>
        <w:suppressAutoHyphens/>
        <w:rPr>
          <w:rFonts w:eastAsia="Times New Roman"/>
          <w:bCs/>
          <w:caps/>
          <w:lang w:eastAsia="ar-SA"/>
        </w:rPr>
      </w:pPr>
      <w:r>
        <w:rPr>
          <w:rFonts w:eastAsia="Times New Roman"/>
          <w:bCs/>
          <w:lang w:eastAsia="ar-SA"/>
        </w:rPr>
        <w:t>DBJSS201</w:t>
      </w:r>
      <w:r w:rsidR="00960AAD">
        <w:rPr>
          <w:rFonts w:eastAsia="Times New Roman"/>
          <w:bCs/>
          <w:lang w:eastAsia="ar-SA"/>
        </w:rPr>
        <w:t>8/69</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A4657A" w:rsidRPr="00A4657A" w:rsidRDefault="00A4657A" w:rsidP="00354B20">
      <w:pPr>
        <w:keepNext/>
        <w:suppressAutoHyphens/>
        <w:spacing w:after="200" w:line="276" w:lineRule="auto"/>
        <w:ind w:left="360"/>
        <w:jc w:val="center"/>
        <w:outlineLvl w:val="1"/>
        <w:rPr>
          <w:rFonts w:eastAsia="Times New Roman"/>
          <w:b/>
          <w:bCs/>
          <w:lang w:eastAsia="en-US"/>
        </w:rPr>
      </w:pPr>
      <w:r>
        <w:rPr>
          <w:rFonts w:eastAsia="Times New Roman"/>
          <w:b/>
          <w:bCs/>
          <w:lang w:eastAsia="en-US"/>
        </w:rPr>
        <w:t xml:space="preserve">Daugavpils Bērnu un jaunatnes sporta skolai </w:t>
      </w:r>
      <w:r>
        <w:rPr>
          <w:rFonts w:eastAsia="Times New Roman"/>
          <w:b/>
          <w:lang w:eastAsia="en-US"/>
        </w:rPr>
        <w:t>basketbola spēļu formu papildus iepirkšana</w:t>
      </w:r>
      <w:r w:rsidR="00354B20">
        <w:rPr>
          <w:rFonts w:eastAsia="Times New Roman"/>
          <w:b/>
          <w:lang w:eastAsia="en-US"/>
        </w:rPr>
        <w:t xml:space="preserve"> (200</w:t>
      </w:r>
      <w:r w:rsidR="00960AAD">
        <w:rPr>
          <w:rFonts w:eastAsia="Times New Roman"/>
          <w:b/>
          <w:lang w:eastAsia="en-US"/>
        </w:rPr>
        <w:t>0</w:t>
      </w:r>
      <w:r w:rsidR="00354B20">
        <w:rPr>
          <w:rFonts w:eastAsia="Times New Roman"/>
          <w:b/>
          <w:lang w:eastAsia="en-US"/>
        </w:rPr>
        <w:t>.-200</w:t>
      </w:r>
      <w:r w:rsidR="00960AAD">
        <w:rPr>
          <w:rFonts w:eastAsia="Times New Roman"/>
          <w:b/>
          <w:lang w:eastAsia="en-US"/>
        </w:rPr>
        <w:t>1</w:t>
      </w:r>
      <w:r w:rsidR="00354B20">
        <w:rPr>
          <w:rFonts w:eastAsia="Times New Roman"/>
          <w:b/>
          <w:lang w:eastAsia="en-US"/>
        </w:rPr>
        <w:t>.g.dz.</w:t>
      </w:r>
      <w:r w:rsidR="00960AAD">
        <w:rPr>
          <w:rFonts w:eastAsia="Times New Roman"/>
          <w:b/>
          <w:lang w:eastAsia="en-US"/>
        </w:rPr>
        <w:t xml:space="preserve"> un 2007.g.dz.</w:t>
      </w:r>
      <w:r w:rsidR="00354B20">
        <w:rPr>
          <w:rFonts w:eastAsia="Times New Roman"/>
          <w:b/>
          <w:lang w:eastAsia="en-US"/>
        </w:rPr>
        <w:t>)</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9"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CF4A37" w:rsidRDefault="006526BA" w:rsidP="001D1451">
            <w:pPr>
              <w:suppressAutoHyphens/>
              <w:jc w:val="both"/>
              <w:rPr>
                <w:rFonts w:eastAsia="Times New Roman"/>
                <w:lang w:eastAsia="en-US"/>
              </w:rPr>
            </w:pPr>
            <w:r>
              <w:rPr>
                <w:rFonts w:eastAsia="Times New Roman"/>
                <w:lang w:eastAsia="en-US"/>
              </w:rPr>
              <w:t>B</w:t>
            </w:r>
            <w:r w:rsidR="001D1451">
              <w:rPr>
                <w:rFonts w:eastAsia="Times New Roman"/>
                <w:lang w:eastAsia="en-US"/>
              </w:rPr>
              <w:t>asketbola</w:t>
            </w:r>
            <w:r w:rsidR="00DE0361">
              <w:rPr>
                <w:rFonts w:eastAsia="Times New Roman"/>
                <w:lang w:eastAsia="en-US"/>
              </w:rPr>
              <w:t xml:space="preserve"> nodaļas </w:t>
            </w:r>
            <w:r w:rsidR="00EA5AA3">
              <w:rPr>
                <w:rFonts w:eastAsia="Times New Roman"/>
                <w:lang w:eastAsia="en-US"/>
              </w:rPr>
              <w:t>trener</w:t>
            </w:r>
            <w:r>
              <w:rPr>
                <w:rFonts w:eastAsia="Times New Roman"/>
                <w:lang w:eastAsia="en-US"/>
              </w:rPr>
              <w:t>is</w:t>
            </w:r>
            <w:r w:rsidR="00DE0361">
              <w:rPr>
                <w:rFonts w:eastAsia="Times New Roman"/>
                <w:lang w:eastAsia="en-US"/>
              </w:rPr>
              <w:t xml:space="preserve"> </w:t>
            </w:r>
            <w:proofErr w:type="spellStart"/>
            <w:r w:rsidR="001D1451">
              <w:rPr>
                <w:rFonts w:eastAsia="Times New Roman"/>
                <w:lang w:eastAsia="en-US"/>
              </w:rPr>
              <w:t>Irina</w:t>
            </w:r>
            <w:proofErr w:type="spellEnd"/>
            <w:r w:rsidR="001D1451">
              <w:rPr>
                <w:rFonts w:eastAsia="Times New Roman"/>
                <w:lang w:eastAsia="en-US"/>
              </w:rPr>
              <w:t xml:space="preserve"> </w:t>
            </w:r>
            <w:proofErr w:type="spellStart"/>
            <w:r w:rsidR="001D1451">
              <w:rPr>
                <w:rFonts w:eastAsia="Times New Roman"/>
                <w:lang w:eastAsia="en-US"/>
              </w:rPr>
              <w:t>Romanenko</w:t>
            </w:r>
            <w:proofErr w:type="spellEnd"/>
            <w:r w:rsidR="00DE0361">
              <w:rPr>
                <w:rFonts w:eastAsia="Times New Roman"/>
                <w:lang w:eastAsia="en-US"/>
              </w:rPr>
              <w:t xml:space="preserve">, tālr. </w:t>
            </w:r>
            <w:r w:rsidR="001D1451">
              <w:rPr>
                <w:rFonts w:eastAsia="Times New Roman"/>
                <w:lang w:eastAsia="en-US"/>
              </w:rPr>
              <w:t>22333365</w:t>
            </w:r>
            <w:r w:rsidR="00DE0361">
              <w:rPr>
                <w:rFonts w:eastAsia="Times New Roman"/>
                <w:lang w:eastAsia="en-US"/>
              </w:rPr>
              <w:t xml:space="preserve">, </w:t>
            </w:r>
          </w:p>
          <w:p w:rsidR="00DE0361" w:rsidRDefault="00DE0361" w:rsidP="001D1451">
            <w:pPr>
              <w:suppressAutoHyphens/>
              <w:jc w:val="both"/>
              <w:rPr>
                <w:rFonts w:eastAsia="Times New Roman"/>
                <w:lang w:eastAsia="en-US"/>
              </w:rPr>
            </w:pPr>
            <w:r>
              <w:rPr>
                <w:rFonts w:eastAsia="Times New Roman"/>
                <w:lang w:eastAsia="en-US"/>
              </w:rPr>
              <w:t xml:space="preserve">e-pasts: </w:t>
            </w:r>
            <w:hyperlink r:id="rId10" w:history="1">
              <w:r w:rsidR="006526BA" w:rsidRPr="004F4F4B">
                <w:rPr>
                  <w:rStyle w:val="Hyperlink"/>
                </w:rPr>
                <w:t>daugavpilsbjss@inbox.lv</w:t>
              </w:r>
            </w:hyperlink>
            <w:r w:rsidR="000B191D">
              <w:t xml:space="preserve"> </w:t>
            </w:r>
          </w:p>
        </w:tc>
      </w:tr>
    </w:tbl>
    <w:p w:rsidR="00A4657A" w:rsidRPr="00A4657A" w:rsidRDefault="001A0389" w:rsidP="00763752">
      <w:pPr>
        <w:suppressAutoHyphens/>
        <w:spacing w:after="120"/>
        <w:jc w:val="both"/>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A4657A" w:rsidRPr="00A4657A">
        <w:rPr>
          <w:rFonts w:eastAsia="Times New Roman"/>
          <w:bCs/>
          <w:lang w:eastAsia="en-US"/>
        </w:rPr>
        <w:t xml:space="preserve">Daugavpils Bērnu un jaunatnes sporta skolai </w:t>
      </w:r>
      <w:r w:rsidR="00A4657A" w:rsidRPr="00A4657A">
        <w:rPr>
          <w:rFonts w:eastAsia="Times New Roman"/>
          <w:lang w:eastAsia="en-US"/>
        </w:rPr>
        <w:t>basketbola spēļu formu papildus iepirkšana</w:t>
      </w:r>
      <w:r w:rsidR="001378C2">
        <w:rPr>
          <w:rFonts w:eastAsia="Times New Roman"/>
          <w:lang w:eastAsia="en-US"/>
        </w:rPr>
        <w:t xml:space="preserve"> </w:t>
      </w:r>
      <w:r w:rsidR="00354B20">
        <w:rPr>
          <w:rFonts w:eastAsia="Times New Roman"/>
          <w:bCs/>
          <w:lang w:eastAsia="en-US"/>
        </w:rPr>
        <w:t>(200</w:t>
      </w:r>
      <w:r w:rsidR="00960AAD">
        <w:rPr>
          <w:rFonts w:eastAsia="Times New Roman"/>
          <w:bCs/>
          <w:lang w:eastAsia="en-US"/>
        </w:rPr>
        <w:t>0</w:t>
      </w:r>
      <w:r w:rsidR="00354B20">
        <w:rPr>
          <w:rFonts w:eastAsia="Times New Roman"/>
          <w:bCs/>
          <w:lang w:eastAsia="en-US"/>
        </w:rPr>
        <w:t>.-200</w:t>
      </w:r>
      <w:r w:rsidR="00960AAD">
        <w:rPr>
          <w:rFonts w:eastAsia="Times New Roman"/>
          <w:bCs/>
          <w:lang w:eastAsia="en-US"/>
        </w:rPr>
        <w:t>1</w:t>
      </w:r>
      <w:r w:rsidR="00354B20">
        <w:rPr>
          <w:rFonts w:eastAsia="Times New Roman"/>
          <w:bCs/>
          <w:lang w:eastAsia="en-US"/>
        </w:rPr>
        <w:t>.g.dz.</w:t>
      </w:r>
      <w:r w:rsidR="00960AAD">
        <w:rPr>
          <w:rFonts w:eastAsia="Times New Roman"/>
          <w:bCs/>
          <w:lang w:eastAsia="en-US"/>
        </w:rPr>
        <w:t xml:space="preserve"> un 2007.g.dz.</w:t>
      </w:r>
      <w:r w:rsidR="00354B20">
        <w:rPr>
          <w:rFonts w:eastAsia="Times New Roman"/>
          <w:bCs/>
          <w:lang w:eastAsia="en-US"/>
        </w:rPr>
        <w:t>)</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960AAD">
        <w:rPr>
          <w:rFonts w:eastAsia="Times New Roman"/>
          <w:bCs/>
          <w:lang w:eastAsia="en-US"/>
        </w:rPr>
        <w:t>995</w:t>
      </w:r>
      <w:r w:rsidR="00A4657A">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1378C2">
        <w:rPr>
          <w:rFonts w:eastAsia="Times New Roman"/>
          <w:bCs/>
          <w:lang w:eastAsia="en-US"/>
        </w:rPr>
        <w:t>201</w:t>
      </w:r>
      <w:r w:rsidR="00960AAD">
        <w:rPr>
          <w:rFonts w:eastAsia="Times New Roman"/>
          <w:bCs/>
          <w:lang w:eastAsia="en-US"/>
        </w:rPr>
        <w:t>8</w:t>
      </w:r>
      <w:r w:rsidR="00B86D8D" w:rsidRPr="001378C2">
        <w:rPr>
          <w:rFonts w:eastAsia="Times New Roman"/>
          <w:bCs/>
          <w:lang w:eastAsia="en-US"/>
        </w:rPr>
        <w:t xml:space="preserve">.gada </w:t>
      </w:r>
      <w:r w:rsidR="00960AAD">
        <w:rPr>
          <w:rFonts w:eastAsia="Times New Roman"/>
          <w:bCs/>
          <w:lang w:eastAsia="en-US"/>
        </w:rPr>
        <w:t>31</w:t>
      </w:r>
      <w:r w:rsidR="00E16905" w:rsidRPr="001378C2">
        <w:rPr>
          <w:rFonts w:eastAsia="Times New Roman"/>
          <w:bCs/>
          <w:lang w:eastAsia="en-US"/>
        </w:rPr>
        <w:t>.</w:t>
      </w:r>
      <w:r w:rsidR="001378C2" w:rsidRPr="001378C2">
        <w:rPr>
          <w:rFonts w:eastAsia="Times New Roman"/>
          <w:bCs/>
          <w:lang w:eastAsia="en-US"/>
        </w:rPr>
        <w:t>augusts</w:t>
      </w:r>
      <w:r w:rsidR="00E16905" w:rsidRPr="001378C2">
        <w:rPr>
          <w:rFonts w:eastAsia="Times New Roman"/>
          <w:bCs/>
          <w:lang w:eastAsia="en-US"/>
        </w:rPr>
        <w:t>.</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960AAD" w:rsidRDefault="00960AAD" w:rsidP="00960AAD">
      <w:pPr>
        <w:suppressAutoHyphens/>
        <w:jc w:val="both"/>
      </w:pPr>
      <w:r>
        <w:t>5.1. Pretendent ir reģistrēts Latvijas Republikas Uzņēmumu reģistrā vai līdzvērtīgā reģistrā ārvalstīs;</w:t>
      </w:r>
    </w:p>
    <w:p w:rsidR="00960AAD" w:rsidRDefault="00960AAD" w:rsidP="00960AAD">
      <w:r>
        <w:t>5.2. Pretendentam ir pieredze tehniskajā specifikācijā minētā pakalpojuma sniegšanā;</w:t>
      </w:r>
    </w:p>
    <w:p w:rsidR="00960AAD" w:rsidRDefault="00960AAD" w:rsidP="00960AAD">
      <w:r>
        <w:t>5.3. Pretendentam ir jābūt nodrošinātai mājas lapai, lai būtu iespēja iepazīties ar preču klāstu;</w:t>
      </w:r>
    </w:p>
    <w:p w:rsidR="00960AAD" w:rsidRDefault="00960AAD" w:rsidP="00960AAD">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960AAD" w:rsidRDefault="00960AAD" w:rsidP="00960AAD">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960AAD" w:rsidRDefault="00960AAD" w:rsidP="00960AAD">
      <w:pPr>
        <w:suppressAutoHyphens/>
        <w:jc w:val="both"/>
        <w:rPr>
          <w:rFonts w:eastAsia="Times New Roman"/>
          <w:bCs/>
          <w:lang w:eastAsia="en-US"/>
        </w:rPr>
      </w:pPr>
      <w:r>
        <w:rPr>
          <w:rFonts w:eastAsia="Times New Roman"/>
          <w:bCs/>
          <w:lang w:eastAsia="en-US"/>
        </w:rPr>
        <w:t>5.6. Pretendentam nav tiesību mainīt piedāvātās preces aprakstu;</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960AAD">
        <w:rPr>
          <w:rFonts w:eastAsia="Times New Roman"/>
          <w:b/>
          <w:bCs/>
          <w:lang w:eastAsia="en-US"/>
        </w:rPr>
        <w:t>8</w:t>
      </w:r>
      <w:r w:rsidR="00763752" w:rsidRPr="00EA5AA3">
        <w:rPr>
          <w:rFonts w:eastAsia="Times New Roman"/>
          <w:b/>
          <w:bCs/>
          <w:lang w:eastAsia="en-US"/>
        </w:rPr>
        <w:t xml:space="preserve">.gada </w:t>
      </w:r>
      <w:r w:rsidR="00960AAD">
        <w:rPr>
          <w:rFonts w:eastAsia="Times New Roman"/>
          <w:b/>
          <w:bCs/>
          <w:lang w:eastAsia="en-US"/>
        </w:rPr>
        <w:t>17.jūl</w:t>
      </w:r>
      <w:r w:rsidR="001378C2">
        <w:rPr>
          <w:rFonts w:eastAsia="Times New Roman"/>
          <w:b/>
          <w:bCs/>
          <w:lang w:eastAsia="en-US"/>
        </w:rPr>
        <w:t>ijam,</w:t>
      </w:r>
      <w:r w:rsidR="00763752" w:rsidRPr="00240DF4">
        <w:rPr>
          <w:rFonts w:eastAsia="Times New Roman"/>
          <w:b/>
          <w:bCs/>
          <w:color w:val="FF0000"/>
          <w:lang w:eastAsia="en-US"/>
        </w:rPr>
        <w:t xml:space="preserve"> </w:t>
      </w:r>
      <w:r w:rsidR="00763752" w:rsidRPr="001378C2">
        <w:rPr>
          <w:rFonts w:eastAsia="Times New Roman"/>
          <w:b/>
          <w:bCs/>
          <w:lang w:eastAsia="en-US"/>
        </w:rPr>
        <w:t>plkst.</w:t>
      </w:r>
      <w:r w:rsidR="004D24FD" w:rsidRPr="001378C2">
        <w:rPr>
          <w:rFonts w:eastAsia="Times New Roman"/>
          <w:b/>
          <w:bCs/>
          <w:lang w:eastAsia="en-US"/>
        </w:rPr>
        <w:t>1</w:t>
      </w:r>
      <w:r w:rsidR="006E0A4B">
        <w:rPr>
          <w:rFonts w:eastAsia="Times New Roman"/>
          <w:b/>
          <w:bCs/>
          <w:lang w:eastAsia="en-US"/>
        </w:rPr>
        <w:t>6</w:t>
      </w:r>
      <w:r w:rsidR="004D24FD" w:rsidRPr="001378C2">
        <w:rPr>
          <w:rFonts w:eastAsia="Times New Roman"/>
          <w:b/>
          <w:bCs/>
          <w:lang w:eastAsia="en-US"/>
        </w:rPr>
        <w:t>.00</w:t>
      </w:r>
      <w:r w:rsidR="00763752" w:rsidRPr="001378C2">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bookmarkStart w:id="2" w:name="_GoBack"/>
      <w:r w:rsidR="00D94404">
        <w:t xml:space="preserve"> </w:t>
      </w:r>
      <w:bookmarkEnd w:id="2"/>
      <w:r w:rsidR="00D94404">
        <w:t xml:space="preserve">                     </w:t>
      </w:r>
    </w:p>
    <w:p w:rsidR="00275CFC" w:rsidRDefault="00D94404" w:rsidP="00B102D2">
      <w:pPr>
        <w:pStyle w:val="ListParagraph"/>
        <w:ind w:firstLine="720"/>
        <w:jc w:val="right"/>
        <w:rPr>
          <w:b/>
        </w:rPr>
      </w:pPr>
      <w:r w:rsidRPr="00B102D2">
        <w:rPr>
          <w:b/>
        </w:rPr>
        <w:lastRenderedPageBreak/>
        <w:t xml:space="preserve"> </w:t>
      </w:r>
      <w:r w:rsidR="00334204">
        <w:rPr>
          <w:b/>
        </w:rPr>
        <w:t xml:space="preserve"> </w:t>
      </w:r>
    </w:p>
    <w:p w:rsidR="00D94404" w:rsidRPr="00B102D2" w:rsidRDefault="00334204" w:rsidP="00B102D2">
      <w:pPr>
        <w:pStyle w:val="ListParagraph"/>
        <w:ind w:firstLine="720"/>
        <w:jc w:val="right"/>
        <w:rPr>
          <w:b/>
        </w:rPr>
      </w:pPr>
      <w:r>
        <w:rPr>
          <w:b/>
        </w:rPr>
        <w:t>1</w:t>
      </w:r>
      <w:r w:rsidR="00D94404" w:rsidRPr="00B102D2">
        <w:rPr>
          <w:b/>
        </w:rPr>
        <w:t>.pielikums</w:t>
      </w:r>
      <w:r w:rsidR="00B102D2" w:rsidRPr="00B102D2">
        <w:rPr>
          <w:b/>
        </w:rPr>
        <w:t xml:space="preserve"> </w:t>
      </w:r>
    </w:p>
    <w:p w:rsidR="00D94404" w:rsidRPr="00D94404" w:rsidRDefault="00D94404" w:rsidP="00960AAD">
      <w:pPr>
        <w:jc w:val="center"/>
        <w:rPr>
          <w:b/>
        </w:rPr>
      </w:pPr>
      <w:r w:rsidRPr="00D94404">
        <w:rPr>
          <w:b/>
        </w:rPr>
        <w:t>Tehniskā specifikācija</w:t>
      </w:r>
    </w:p>
    <w:p w:rsidR="00A4657A" w:rsidRPr="00A4657A" w:rsidRDefault="00D94404" w:rsidP="00A4657A">
      <w:pPr>
        <w:suppressAutoHyphens/>
        <w:spacing w:after="120"/>
        <w:jc w:val="both"/>
        <w:rPr>
          <w:rFonts w:eastAsia="Times New Roman"/>
          <w:bCs/>
          <w:lang w:eastAsia="en-US"/>
        </w:rPr>
      </w:pPr>
      <w:r w:rsidRPr="00D94404">
        <w:rPr>
          <w:b/>
        </w:rPr>
        <w:t xml:space="preserve">Veicamā darba uzdevumi: </w:t>
      </w:r>
      <w:r w:rsidR="00A4657A" w:rsidRPr="00A4657A">
        <w:rPr>
          <w:rFonts w:eastAsia="Times New Roman"/>
          <w:bCs/>
          <w:lang w:eastAsia="en-US"/>
        </w:rPr>
        <w:t xml:space="preserve">Daugavpils Bērnu un jaunatnes sporta skolai </w:t>
      </w:r>
      <w:r w:rsidR="00A4657A" w:rsidRPr="00A4657A">
        <w:rPr>
          <w:rFonts w:eastAsia="Times New Roman"/>
          <w:lang w:eastAsia="en-US"/>
        </w:rPr>
        <w:t>basketbola spēļu formu papildus iepirkšana</w:t>
      </w:r>
      <w:r w:rsidR="00240DF4">
        <w:rPr>
          <w:rFonts w:eastAsia="Times New Roman"/>
          <w:lang w:eastAsia="en-US"/>
        </w:rPr>
        <w:t xml:space="preserve"> (</w:t>
      </w:r>
      <w:r w:rsidR="00960AAD">
        <w:rPr>
          <w:rFonts w:eastAsia="Times New Roman"/>
          <w:bCs/>
          <w:lang w:eastAsia="en-US"/>
        </w:rPr>
        <w:t>2000.-2001.g.dz. un 2007.g.dz.)</w:t>
      </w:r>
      <w:r w:rsidR="00A4657A" w:rsidRPr="00A4657A">
        <w:rPr>
          <w:rFonts w:eastAsia="Times New Roman"/>
          <w:bCs/>
          <w:lang w:eastAsia="en-US"/>
        </w:rPr>
        <w:t xml:space="preserve"> </w:t>
      </w:r>
    </w:p>
    <w:p w:rsidR="00D94404" w:rsidRPr="000B191D" w:rsidRDefault="00D94404" w:rsidP="00960AAD">
      <w:pPr>
        <w:suppressAutoHyphens/>
        <w:spacing w:after="120"/>
        <w:jc w:val="both"/>
        <w:rPr>
          <w:color w:val="FF0000"/>
        </w:rPr>
      </w:pPr>
      <w:r w:rsidRPr="00D94404">
        <w:rPr>
          <w:b/>
        </w:rPr>
        <w:t xml:space="preserve">Pasūtījuma izpildināšana: </w:t>
      </w:r>
      <w:r w:rsidR="00960AAD" w:rsidRPr="001378C2">
        <w:rPr>
          <w:rFonts w:eastAsia="Times New Roman"/>
          <w:bCs/>
          <w:lang w:eastAsia="en-US"/>
        </w:rPr>
        <w:t>201</w:t>
      </w:r>
      <w:r w:rsidR="00960AAD">
        <w:rPr>
          <w:rFonts w:eastAsia="Times New Roman"/>
          <w:bCs/>
          <w:lang w:eastAsia="en-US"/>
        </w:rPr>
        <w:t>8</w:t>
      </w:r>
      <w:r w:rsidR="00960AAD" w:rsidRPr="001378C2">
        <w:rPr>
          <w:rFonts w:eastAsia="Times New Roman"/>
          <w:bCs/>
          <w:lang w:eastAsia="en-US"/>
        </w:rPr>
        <w:t xml:space="preserve">.gada </w:t>
      </w:r>
      <w:r w:rsidR="00960AAD">
        <w:rPr>
          <w:rFonts w:eastAsia="Times New Roman"/>
          <w:bCs/>
          <w:lang w:eastAsia="en-US"/>
        </w:rPr>
        <w:t>31</w:t>
      </w:r>
      <w:r w:rsidR="00960AAD" w:rsidRPr="001378C2">
        <w:rPr>
          <w:rFonts w:eastAsia="Times New Roman"/>
          <w:bCs/>
          <w:lang w:eastAsia="en-US"/>
        </w:rPr>
        <w:t>.augusts</w:t>
      </w:r>
    </w:p>
    <w:p w:rsidR="00D94404" w:rsidRDefault="00D94404" w:rsidP="000B191D">
      <w:pPr>
        <w:jc w:val="both"/>
      </w:pPr>
      <w:r w:rsidRPr="00D94404">
        <w:rPr>
          <w:b/>
        </w:rPr>
        <w:t>Piegāde:</w:t>
      </w:r>
      <w:r>
        <w:t xml:space="preserve"> bezmaksas</w:t>
      </w:r>
    </w:p>
    <w:tbl>
      <w:tblPr>
        <w:tblW w:w="10338" w:type="dxa"/>
        <w:tblLook w:val="04A0" w:firstRow="1" w:lastRow="0" w:firstColumn="1" w:lastColumn="0" w:noHBand="0" w:noVBand="1"/>
      </w:tblPr>
      <w:tblGrid>
        <w:gridCol w:w="603"/>
        <w:gridCol w:w="1597"/>
        <w:gridCol w:w="6834"/>
        <w:gridCol w:w="1304"/>
      </w:tblGrid>
      <w:tr w:rsidR="000B191D" w:rsidRPr="000B191D" w:rsidTr="00275CFC">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0B191D" w:rsidRPr="00240DF4" w:rsidRDefault="000B191D" w:rsidP="000B191D">
            <w:pPr>
              <w:rPr>
                <w:rFonts w:eastAsia="Times New Roman"/>
                <w:b/>
                <w:color w:val="000000"/>
                <w:sz w:val="22"/>
                <w:szCs w:val="22"/>
                <w:lang w:eastAsia="en-US"/>
              </w:rPr>
            </w:pPr>
            <w:r w:rsidRPr="00240DF4">
              <w:rPr>
                <w:rFonts w:eastAsia="Times New Roman"/>
                <w:b/>
                <w:color w:val="000000"/>
                <w:sz w:val="22"/>
                <w:szCs w:val="22"/>
                <w:lang w:eastAsia="en-US"/>
              </w:rPr>
              <w:t>Nr.</w:t>
            </w:r>
          </w:p>
        </w:tc>
        <w:tc>
          <w:tcPr>
            <w:tcW w:w="15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91D" w:rsidRPr="00240DF4" w:rsidRDefault="000B191D" w:rsidP="000B191D">
            <w:pPr>
              <w:jc w:val="center"/>
              <w:rPr>
                <w:rFonts w:eastAsia="Times New Roman"/>
                <w:b/>
                <w:color w:val="000000"/>
                <w:sz w:val="22"/>
                <w:szCs w:val="22"/>
                <w:lang w:eastAsia="en-US"/>
              </w:rPr>
            </w:pPr>
            <w:r w:rsidRPr="00240DF4">
              <w:rPr>
                <w:rFonts w:eastAsia="Times New Roman"/>
                <w:b/>
                <w:color w:val="000000"/>
                <w:sz w:val="22"/>
                <w:szCs w:val="22"/>
                <w:lang w:eastAsia="en-US"/>
              </w:rPr>
              <w:t>Nosaukums</w:t>
            </w:r>
          </w:p>
        </w:tc>
        <w:tc>
          <w:tcPr>
            <w:tcW w:w="69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91D" w:rsidRPr="00240DF4" w:rsidRDefault="000B191D" w:rsidP="000B191D">
            <w:pPr>
              <w:jc w:val="center"/>
              <w:rPr>
                <w:rFonts w:eastAsia="Times New Roman"/>
                <w:b/>
                <w:color w:val="000000"/>
                <w:sz w:val="22"/>
                <w:szCs w:val="22"/>
                <w:lang w:eastAsia="en-US"/>
              </w:rPr>
            </w:pPr>
            <w:r w:rsidRPr="00240DF4">
              <w:rPr>
                <w:rFonts w:eastAsia="Times New Roman"/>
                <w:b/>
                <w:color w:val="000000"/>
                <w:sz w:val="22"/>
                <w:szCs w:val="22"/>
                <w:lang w:eastAsia="en-US"/>
              </w:rPr>
              <w:t>Apraksts</w:t>
            </w:r>
          </w:p>
        </w:tc>
        <w:tc>
          <w:tcPr>
            <w:tcW w:w="12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B191D" w:rsidRPr="00240DF4" w:rsidRDefault="006E0A4B" w:rsidP="000B191D">
            <w:pPr>
              <w:jc w:val="center"/>
              <w:rPr>
                <w:rFonts w:eastAsia="Times New Roman"/>
                <w:b/>
                <w:color w:val="000000"/>
                <w:sz w:val="22"/>
                <w:szCs w:val="22"/>
                <w:lang w:eastAsia="en-US"/>
              </w:rPr>
            </w:pPr>
            <w:r>
              <w:rPr>
                <w:rFonts w:eastAsia="Times New Roman"/>
                <w:b/>
                <w:color w:val="000000"/>
                <w:sz w:val="22"/>
                <w:szCs w:val="22"/>
                <w:lang w:eastAsia="en-US"/>
              </w:rPr>
              <w:t>Mērvienība</w:t>
            </w:r>
          </w:p>
        </w:tc>
      </w:tr>
      <w:tr w:rsidR="000B191D" w:rsidRPr="000B191D" w:rsidTr="00275CFC">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0B191D" w:rsidRPr="00240DF4" w:rsidRDefault="000B191D" w:rsidP="000B191D">
            <w:pPr>
              <w:rPr>
                <w:rFonts w:eastAsia="Times New Roman"/>
                <w:b/>
                <w:color w:val="000000"/>
                <w:sz w:val="22"/>
                <w:szCs w:val="22"/>
                <w:lang w:eastAsia="en-US"/>
              </w:rPr>
            </w:pPr>
            <w:r w:rsidRPr="00240DF4">
              <w:rPr>
                <w:rFonts w:eastAsia="Times New Roman"/>
                <w:b/>
                <w:color w:val="000000"/>
                <w:sz w:val="22"/>
                <w:szCs w:val="22"/>
                <w:lang w:eastAsia="en-US"/>
              </w:rPr>
              <w:t>p.k.</w:t>
            </w:r>
          </w:p>
        </w:tc>
        <w:tc>
          <w:tcPr>
            <w:tcW w:w="1539" w:type="dxa"/>
            <w:vMerge/>
            <w:tcBorders>
              <w:top w:val="single" w:sz="8" w:space="0" w:color="auto"/>
              <w:left w:val="single" w:sz="8" w:space="0" w:color="auto"/>
              <w:bottom w:val="single" w:sz="8" w:space="0" w:color="000000"/>
              <w:right w:val="single" w:sz="8" w:space="0" w:color="auto"/>
            </w:tcBorders>
            <w:vAlign w:val="center"/>
            <w:hideMark/>
          </w:tcPr>
          <w:p w:rsidR="000B191D" w:rsidRPr="00240DF4" w:rsidRDefault="000B191D" w:rsidP="000B191D">
            <w:pPr>
              <w:rPr>
                <w:rFonts w:eastAsia="Times New Roman"/>
                <w:b/>
                <w:color w:val="000000"/>
                <w:sz w:val="22"/>
                <w:szCs w:val="22"/>
                <w:lang w:eastAsia="en-US"/>
              </w:rPr>
            </w:pPr>
          </w:p>
        </w:tc>
        <w:tc>
          <w:tcPr>
            <w:tcW w:w="6929" w:type="dxa"/>
            <w:vMerge/>
            <w:tcBorders>
              <w:top w:val="single" w:sz="8" w:space="0" w:color="auto"/>
              <w:left w:val="single" w:sz="8" w:space="0" w:color="auto"/>
              <w:bottom w:val="single" w:sz="8" w:space="0" w:color="000000"/>
              <w:right w:val="single" w:sz="8" w:space="0" w:color="auto"/>
            </w:tcBorders>
            <w:vAlign w:val="center"/>
            <w:hideMark/>
          </w:tcPr>
          <w:p w:rsidR="000B191D" w:rsidRPr="00240DF4" w:rsidRDefault="000B191D" w:rsidP="000B191D">
            <w:pPr>
              <w:rPr>
                <w:rFonts w:eastAsia="Times New Roman"/>
                <w:b/>
                <w:color w:val="000000"/>
                <w:sz w:val="22"/>
                <w:szCs w:val="22"/>
                <w:lang w:eastAsia="en-US"/>
              </w:rPr>
            </w:pPr>
          </w:p>
        </w:tc>
        <w:tc>
          <w:tcPr>
            <w:tcW w:w="1267" w:type="dxa"/>
            <w:vMerge/>
            <w:tcBorders>
              <w:top w:val="single" w:sz="8" w:space="0" w:color="auto"/>
              <w:left w:val="single" w:sz="8" w:space="0" w:color="auto"/>
              <w:bottom w:val="single" w:sz="8" w:space="0" w:color="000000"/>
              <w:right w:val="single" w:sz="8" w:space="0" w:color="auto"/>
            </w:tcBorders>
            <w:vAlign w:val="center"/>
            <w:hideMark/>
          </w:tcPr>
          <w:p w:rsidR="000B191D" w:rsidRPr="00240DF4" w:rsidRDefault="000B191D" w:rsidP="000B191D">
            <w:pPr>
              <w:rPr>
                <w:rFonts w:eastAsia="Times New Roman"/>
                <w:b/>
                <w:color w:val="000000"/>
                <w:sz w:val="22"/>
                <w:szCs w:val="22"/>
                <w:lang w:eastAsia="en-US"/>
              </w:rPr>
            </w:pPr>
          </w:p>
        </w:tc>
      </w:tr>
      <w:tr w:rsidR="000B191D" w:rsidRPr="000B191D" w:rsidTr="00275CFC">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0B191D" w:rsidRPr="00240DF4" w:rsidRDefault="000B191D" w:rsidP="000B191D">
            <w:pPr>
              <w:jc w:val="center"/>
              <w:rPr>
                <w:rFonts w:eastAsia="Times New Roman"/>
                <w:b/>
                <w:iCs/>
                <w:color w:val="000000"/>
                <w:sz w:val="22"/>
                <w:szCs w:val="22"/>
                <w:lang w:eastAsia="en-US"/>
              </w:rPr>
            </w:pPr>
            <w:r w:rsidRPr="00240DF4">
              <w:rPr>
                <w:rFonts w:eastAsia="Times New Roman"/>
                <w:b/>
                <w:iCs/>
                <w:color w:val="000000"/>
                <w:sz w:val="22"/>
                <w:szCs w:val="22"/>
                <w:lang w:eastAsia="en-US"/>
              </w:rPr>
              <w:t>1</w:t>
            </w:r>
          </w:p>
        </w:tc>
        <w:tc>
          <w:tcPr>
            <w:tcW w:w="1539" w:type="dxa"/>
            <w:tcBorders>
              <w:top w:val="nil"/>
              <w:left w:val="nil"/>
              <w:bottom w:val="single" w:sz="8" w:space="0" w:color="auto"/>
              <w:right w:val="single" w:sz="8" w:space="0" w:color="auto"/>
            </w:tcBorders>
            <w:shd w:val="clear" w:color="auto" w:fill="auto"/>
            <w:vAlign w:val="center"/>
            <w:hideMark/>
          </w:tcPr>
          <w:p w:rsidR="000B191D" w:rsidRPr="00240DF4" w:rsidRDefault="000B191D" w:rsidP="000B191D">
            <w:pPr>
              <w:jc w:val="center"/>
              <w:rPr>
                <w:rFonts w:eastAsia="Times New Roman"/>
                <w:b/>
                <w:iCs/>
                <w:color w:val="000000"/>
                <w:sz w:val="22"/>
                <w:szCs w:val="22"/>
                <w:lang w:eastAsia="en-US"/>
              </w:rPr>
            </w:pPr>
            <w:r w:rsidRPr="00240DF4">
              <w:rPr>
                <w:rFonts w:eastAsia="Times New Roman"/>
                <w:b/>
                <w:iCs/>
                <w:color w:val="000000"/>
                <w:sz w:val="22"/>
                <w:szCs w:val="22"/>
                <w:lang w:eastAsia="en-US"/>
              </w:rPr>
              <w:t>2</w:t>
            </w:r>
          </w:p>
        </w:tc>
        <w:tc>
          <w:tcPr>
            <w:tcW w:w="6929" w:type="dxa"/>
            <w:tcBorders>
              <w:top w:val="nil"/>
              <w:left w:val="nil"/>
              <w:bottom w:val="single" w:sz="8" w:space="0" w:color="auto"/>
              <w:right w:val="single" w:sz="8" w:space="0" w:color="auto"/>
            </w:tcBorders>
            <w:shd w:val="clear" w:color="auto" w:fill="auto"/>
            <w:vAlign w:val="center"/>
            <w:hideMark/>
          </w:tcPr>
          <w:p w:rsidR="000B191D" w:rsidRPr="00240DF4" w:rsidRDefault="000B191D" w:rsidP="000B191D">
            <w:pPr>
              <w:jc w:val="center"/>
              <w:rPr>
                <w:rFonts w:eastAsia="Times New Roman"/>
                <w:b/>
                <w:iCs/>
                <w:color w:val="000000"/>
                <w:sz w:val="22"/>
                <w:szCs w:val="22"/>
                <w:lang w:eastAsia="en-US"/>
              </w:rPr>
            </w:pPr>
            <w:r w:rsidRPr="00240DF4">
              <w:rPr>
                <w:rFonts w:eastAsia="Times New Roman"/>
                <w:b/>
                <w:iCs/>
                <w:color w:val="000000"/>
                <w:sz w:val="22"/>
                <w:szCs w:val="22"/>
                <w:lang w:eastAsia="en-US"/>
              </w:rPr>
              <w:t>3</w:t>
            </w:r>
          </w:p>
        </w:tc>
        <w:tc>
          <w:tcPr>
            <w:tcW w:w="1267" w:type="dxa"/>
            <w:tcBorders>
              <w:top w:val="nil"/>
              <w:left w:val="nil"/>
              <w:bottom w:val="single" w:sz="8" w:space="0" w:color="auto"/>
              <w:right w:val="single" w:sz="8" w:space="0" w:color="auto"/>
            </w:tcBorders>
            <w:shd w:val="clear" w:color="auto" w:fill="auto"/>
            <w:hideMark/>
          </w:tcPr>
          <w:p w:rsidR="000B191D" w:rsidRPr="00240DF4" w:rsidRDefault="000B191D" w:rsidP="000B191D">
            <w:pPr>
              <w:jc w:val="center"/>
              <w:rPr>
                <w:rFonts w:eastAsia="Times New Roman"/>
                <w:b/>
                <w:iCs/>
                <w:color w:val="000000"/>
                <w:sz w:val="22"/>
                <w:szCs w:val="22"/>
                <w:lang w:eastAsia="en-US"/>
              </w:rPr>
            </w:pPr>
            <w:r w:rsidRPr="00240DF4">
              <w:rPr>
                <w:rFonts w:eastAsia="Times New Roman"/>
                <w:b/>
                <w:iCs/>
                <w:color w:val="000000"/>
                <w:sz w:val="22"/>
                <w:szCs w:val="22"/>
                <w:lang w:eastAsia="en-US"/>
              </w:rPr>
              <w:t>4</w:t>
            </w:r>
          </w:p>
        </w:tc>
      </w:tr>
      <w:tr w:rsidR="000B191D" w:rsidRPr="000B191D" w:rsidTr="00275CFC">
        <w:trPr>
          <w:trHeight w:val="1310"/>
        </w:trPr>
        <w:tc>
          <w:tcPr>
            <w:tcW w:w="603" w:type="dxa"/>
            <w:tcBorders>
              <w:top w:val="nil"/>
              <w:left w:val="single" w:sz="8" w:space="0" w:color="auto"/>
              <w:bottom w:val="single" w:sz="8" w:space="0" w:color="auto"/>
              <w:right w:val="single" w:sz="8" w:space="0" w:color="auto"/>
            </w:tcBorders>
            <w:shd w:val="clear" w:color="auto" w:fill="auto"/>
            <w:noWrap/>
            <w:hideMark/>
          </w:tcPr>
          <w:p w:rsidR="000B191D" w:rsidRPr="00240DF4" w:rsidRDefault="00940266" w:rsidP="000B191D">
            <w:pPr>
              <w:jc w:val="center"/>
              <w:rPr>
                <w:rFonts w:eastAsia="Times New Roman"/>
                <w:color w:val="000000"/>
                <w:sz w:val="22"/>
                <w:szCs w:val="22"/>
                <w:lang w:eastAsia="en-US"/>
              </w:rPr>
            </w:pPr>
            <w:r w:rsidRPr="00240DF4">
              <w:rPr>
                <w:rFonts w:eastAsia="Times New Roman"/>
                <w:color w:val="000000"/>
                <w:sz w:val="22"/>
                <w:szCs w:val="22"/>
                <w:lang w:eastAsia="en-US"/>
              </w:rPr>
              <w:t>1.</w:t>
            </w:r>
          </w:p>
        </w:tc>
        <w:tc>
          <w:tcPr>
            <w:tcW w:w="1539" w:type="dxa"/>
            <w:tcBorders>
              <w:top w:val="nil"/>
              <w:left w:val="nil"/>
              <w:bottom w:val="single" w:sz="8" w:space="0" w:color="auto"/>
              <w:right w:val="single" w:sz="8" w:space="0" w:color="auto"/>
            </w:tcBorders>
            <w:shd w:val="clear" w:color="auto" w:fill="auto"/>
            <w:hideMark/>
          </w:tcPr>
          <w:p w:rsidR="000B191D" w:rsidRPr="00240DF4" w:rsidRDefault="001D1451" w:rsidP="000B191D">
            <w:pPr>
              <w:jc w:val="center"/>
              <w:rPr>
                <w:rFonts w:eastAsia="Times New Roman"/>
                <w:color w:val="000000"/>
                <w:sz w:val="22"/>
                <w:szCs w:val="22"/>
                <w:lang w:eastAsia="en-US"/>
              </w:rPr>
            </w:pPr>
            <w:r w:rsidRPr="00240DF4">
              <w:rPr>
                <w:rFonts w:eastAsia="Times New Roman"/>
                <w:color w:val="000000"/>
                <w:sz w:val="22"/>
                <w:szCs w:val="22"/>
                <w:lang w:eastAsia="en-US"/>
              </w:rPr>
              <w:t>Basketbola forma</w:t>
            </w:r>
          </w:p>
          <w:p w:rsidR="00A11D7C" w:rsidRPr="00240DF4" w:rsidRDefault="00A11D7C" w:rsidP="000B191D">
            <w:pPr>
              <w:jc w:val="center"/>
              <w:rPr>
                <w:rFonts w:eastAsia="Times New Roman"/>
                <w:color w:val="000000"/>
                <w:sz w:val="22"/>
                <w:szCs w:val="22"/>
                <w:lang w:eastAsia="en-US"/>
              </w:rPr>
            </w:pPr>
            <w:r>
              <w:rPr>
                <w:noProof/>
              </w:rPr>
              <w:drawing>
                <wp:inline distT="0" distB="0" distL="0" distR="0" wp14:anchorId="3F7EBA0F" wp14:editId="7BB49F99">
                  <wp:extent cx="485775" cy="851966"/>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6033" cy="852418"/>
                          </a:xfrm>
                          <a:prstGeom prst="rect">
                            <a:avLst/>
                          </a:prstGeom>
                          <a:noFill/>
                          <a:extLst/>
                        </pic:spPr>
                      </pic:pic>
                    </a:graphicData>
                  </a:graphic>
                </wp:inline>
              </w:drawing>
            </w:r>
          </w:p>
          <w:p w:rsidR="00A11D7C" w:rsidRPr="00240DF4" w:rsidRDefault="00A11D7C" w:rsidP="000B191D">
            <w:pPr>
              <w:jc w:val="center"/>
              <w:rPr>
                <w:rFonts w:eastAsia="Times New Roman"/>
                <w:color w:val="000000"/>
                <w:sz w:val="22"/>
                <w:szCs w:val="22"/>
                <w:lang w:eastAsia="en-US"/>
              </w:rPr>
            </w:pPr>
          </w:p>
          <w:p w:rsidR="00A11D7C" w:rsidRDefault="00A11D7C" w:rsidP="000B191D">
            <w:pPr>
              <w:jc w:val="center"/>
              <w:rPr>
                <w:rFonts w:eastAsia="Times New Roman"/>
                <w:color w:val="000000"/>
                <w:sz w:val="22"/>
                <w:szCs w:val="22"/>
                <w:lang w:val="en-US" w:eastAsia="en-US"/>
              </w:rPr>
            </w:pPr>
            <w:r>
              <w:rPr>
                <w:noProof/>
              </w:rPr>
              <w:drawing>
                <wp:inline distT="0" distB="0" distL="0" distR="0" wp14:anchorId="5B5B9BBA" wp14:editId="6472252E">
                  <wp:extent cx="514350" cy="976987"/>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0039" cy="987794"/>
                          </a:xfrm>
                          <a:prstGeom prst="rect">
                            <a:avLst/>
                          </a:prstGeom>
                          <a:noFill/>
                          <a:extLst/>
                        </pic:spPr>
                      </pic:pic>
                    </a:graphicData>
                  </a:graphic>
                </wp:inline>
              </w:drawing>
            </w:r>
          </w:p>
          <w:p w:rsidR="00A11D7C" w:rsidRDefault="00A11D7C" w:rsidP="000B191D">
            <w:pPr>
              <w:jc w:val="center"/>
              <w:rPr>
                <w:rFonts w:eastAsia="Times New Roman"/>
                <w:color w:val="000000"/>
                <w:sz w:val="22"/>
                <w:szCs w:val="22"/>
                <w:lang w:val="en-US" w:eastAsia="en-US"/>
              </w:rPr>
            </w:pPr>
          </w:p>
          <w:p w:rsidR="00A11D7C" w:rsidRDefault="00A11D7C" w:rsidP="000B191D">
            <w:pPr>
              <w:jc w:val="center"/>
              <w:rPr>
                <w:rFonts w:eastAsia="Times New Roman"/>
                <w:color w:val="000000"/>
                <w:sz w:val="22"/>
                <w:szCs w:val="22"/>
                <w:lang w:val="en-US" w:eastAsia="en-US"/>
              </w:rPr>
            </w:pPr>
            <w:r>
              <w:rPr>
                <w:noProof/>
              </w:rPr>
              <w:drawing>
                <wp:inline distT="0" distB="0" distL="0" distR="0" wp14:anchorId="0A094429" wp14:editId="20888255">
                  <wp:extent cx="542925" cy="921223"/>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4461" cy="923829"/>
                          </a:xfrm>
                          <a:prstGeom prst="rect">
                            <a:avLst/>
                          </a:prstGeom>
                          <a:noFill/>
                          <a:extLst/>
                        </pic:spPr>
                      </pic:pic>
                    </a:graphicData>
                  </a:graphic>
                </wp:inline>
              </w:drawing>
            </w:r>
          </w:p>
          <w:p w:rsidR="00A11D7C" w:rsidRDefault="00A11D7C" w:rsidP="000B191D">
            <w:pPr>
              <w:jc w:val="center"/>
              <w:rPr>
                <w:rFonts w:eastAsia="Times New Roman"/>
                <w:color w:val="000000"/>
                <w:sz w:val="22"/>
                <w:szCs w:val="22"/>
                <w:lang w:val="en-US" w:eastAsia="en-US"/>
              </w:rPr>
            </w:pPr>
          </w:p>
          <w:p w:rsidR="00A11D7C" w:rsidRDefault="00A11D7C" w:rsidP="000B191D">
            <w:pPr>
              <w:jc w:val="center"/>
              <w:rPr>
                <w:rFonts w:eastAsia="Times New Roman"/>
                <w:color w:val="000000"/>
                <w:sz w:val="22"/>
                <w:szCs w:val="22"/>
                <w:lang w:val="en-US" w:eastAsia="en-US"/>
              </w:rPr>
            </w:pPr>
            <w:r>
              <w:rPr>
                <w:noProof/>
              </w:rPr>
              <w:drawing>
                <wp:inline distT="0" distB="0" distL="0" distR="0" wp14:anchorId="2FFCBB84" wp14:editId="0DB2791E">
                  <wp:extent cx="575052" cy="9334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724" cy="937787"/>
                          </a:xfrm>
                          <a:prstGeom prst="rect">
                            <a:avLst/>
                          </a:prstGeom>
                          <a:noFill/>
                          <a:extLst/>
                        </pic:spPr>
                      </pic:pic>
                    </a:graphicData>
                  </a:graphic>
                </wp:inline>
              </w:drawing>
            </w:r>
          </w:p>
          <w:p w:rsidR="00E16905" w:rsidRDefault="00E16905" w:rsidP="000B191D">
            <w:pPr>
              <w:jc w:val="center"/>
              <w:rPr>
                <w:rFonts w:eastAsia="Times New Roman"/>
                <w:color w:val="000000"/>
                <w:sz w:val="22"/>
                <w:szCs w:val="22"/>
                <w:lang w:val="en-US" w:eastAsia="en-US"/>
              </w:rPr>
            </w:pPr>
          </w:p>
          <w:p w:rsidR="00E16905" w:rsidRDefault="00E16905" w:rsidP="000B191D">
            <w:pPr>
              <w:jc w:val="center"/>
              <w:rPr>
                <w:rFonts w:eastAsia="Times New Roman"/>
                <w:color w:val="000000"/>
                <w:sz w:val="22"/>
                <w:szCs w:val="22"/>
                <w:lang w:val="en-US" w:eastAsia="en-US"/>
              </w:rPr>
            </w:pPr>
            <w:r>
              <w:rPr>
                <w:noProof/>
              </w:rPr>
              <w:drawing>
                <wp:inline distT="0" distB="0" distL="0" distR="0" wp14:anchorId="12DD364A" wp14:editId="4B7865D0">
                  <wp:extent cx="847725" cy="695704"/>
                  <wp:effectExtent l="0" t="0" r="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9393" cy="697073"/>
                          </a:xfrm>
                          <a:prstGeom prst="rect">
                            <a:avLst/>
                          </a:prstGeom>
                          <a:noFill/>
                          <a:extLst/>
                        </pic:spPr>
                      </pic:pic>
                    </a:graphicData>
                  </a:graphic>
                </wp:inline>
              </w:drawing>
            </w:r>
          </w:p>
          <w:p w:rsidR="00E16905" w:rsidRDefault="00E16905" w:rsidP="000B191D">
            <w:pPr>
              <w:jc w:val="center"/>
              <w:rPr>
                <w:rFonts w:eastAsia="Times New Roman"/>
                <w:color w:val="000000"/>
                <w:sz w:val="22"/>
                <w:szCs w:val="22"/>
                <w:lang w:val="en-US" w:eastAsia="en-US"/>
              </w:rPr>
            </w:pPr>
          </w:p>
          <w:p w:rsidR="00E16905" w:rsidRDefault="00E16905" w:rsidP="000B191D">
            <w:pPr>
              <w:jc w:val="center"/>
              <w:rPr>
                <w:rFonts w:eastAsia="Times New Roman"/>
                <w:color w:val="000000"/>
                <w:sz w:val="22"/>
                <w:szCs w:val="22"/>
                <w:lang w:val="en-US" w:eastAsia="en-US"/>
              </w:rPr>
            </w:pPr>
            <w:r>
              <w:rPr>
                <w:noProof/>
              </w:rPr>
              <w:drawing>
                <wp:inline distT="0" distB="0" distL="0" distR="0" wp14:anchorId="64E6A77D" wp14:editId="7FB458D2">
                  <wp:extent cx="877045" cy="71437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7790" cy="714982"/>
                          </a:xfrm>
                          <a:prstGeom prst="rect">
                            <a:avLst/>
                          </a:prstGeom>
                          <a:noFill/>
                          <a:extLst/>
                        </pic:spPr>
                      </pic:pic>
                    </a:graphicData>
                  </a:graphic>
                </wp:inline>
              </w:drawing>
            </w:r>
          </w:p>
          <w:p w:rsidR="00E16905" w:rsidRPr="000B191D" w:rsidRDefault="00E16905" w:rsidP="000B191D">
            <w:pPr>
              <w:jc w:val="center"/>
              <w:rPr>
                <w:rFonts w:eastAsia="Times New Roman"/>
                <w:color w:val="000000"/>
                <w:sz w:val="22"/>
                <w:szCs w:val="22"/>
                <w:lang w:val="en-US" w:eastAsia="en-US"/>
              </w:rPr>
            </w:pPr>
          </w:p>
        </w:tc>
        <w:tc>
          <w:tcPr>
            <w:tcW w:w="6929" w:type="dxa"/>
            <w:tcBorders>
              <w:top w:val="nil"/>
              <w:left w:val="nil"/>
              <w:bottom w:val="single" w:sz="8" w:space="0" w:color="auto"/>
              <w:right w:val="single" w:sz="8" w:space="0" w:color="auto"/>
            </w:tcBorders>
            <w:shd w:val="clear" w:color="auto" w:fill="auto"/>
            <w:vAlign w:val="center"/>
            <w:hideMark/>
          </w:tcPr>
          <w:p w:rsidR="00385FD0" w:rsidRDefault="00385FD0" w:rsidP="00CF4A37">
            <w:pPr>
              <w:jc w:val="both"/>
            </w:pPr>
            <w:r>
              <w:t>100% poliestera audums</w:t>
            </w:r>
            <w:r>
              <w:rPr>
                <w:b/>
              </w:rPr>
              <w:t xml:space="preserve">. </w:t>
            </w:r>
            <w:r>
              <w:t xml:space="preserve">Materiāla izgatavošanas tehnoloģija </w:t>
            </w:r>
            <w:r>
              <w:rPr>
                <w:noProof/>
              </w:rPr>
              <w:drawing>
                <wp:inline distT="0" distB="0" distL="0" distR="0" wp14:anchorId="44C07E81" wp14:editId="27C1EB6A">
                  <wp:extent cx="638175" cy="241300"/>
                  <wp:effectExtent l="0" t="0" r="0" b="0"/>
                  <wp:docPr id="3" name="Picture 1" descr="http://tuta.lt/img/cms/wickon%20logiuk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ta.lt/img/cms/wickon%20logiukas.png"/>
                          <pic:cNvPicPr>
                            <a:picLocks noChangeAspect="1" noChangeArrowheads="1"/>
                          </pic:cNvPicPr>
                        </pic:nvPicPr>
                        <pic:blipFill>
                          <a:blip r:embed="rId18"/>
                          <a:srcRect/>
                          <a:stretch>
                            <a:fillRect/>
                          </a:stretch>
                        </pic:blipFill>
                        <pic:spPr bwMode="auto">
                          <a:xfrm>
                            <a:off x="0" y="0"/>
                            <a:ext cx="638175" cy="241300"/>
                          </a:xfrm>
                          <a:prstGeom prst="rect">
                            <a:avLst/>
                          </a:prstGeom>
                          <a:noFill/>
                          <a:ln w="9525">
                            <a:noFill/>
                            <a:miter lim="800000"/>
                            <a:headEnd/>
                            <a:tailEnd/>
                          </a:ln>
                        </pic:spPr>
                      </pic:pic>
                    </a:graphicData>
                  </a:graphic>
                </wp:inline>
              </w:drawing>
            </w:r>
            <w:r>
              <w:rPr>
                <w:rStyle w:val="Emphasis"/>
              </w:rPr>
              <w:t xml:space="preserve">. </w:t>
            </w:r>
            <w:r w:rsidRPr="00FF6244">
              <w:t xml:space="preserve">Produkts ir sertificēts ar sertifikātu, kas apliecina, ka ražošanā izmantotie materiāli nesatur toksiskus vai alerģiskus materiālus. Basketbola formas tērps </w:t>
            </w:r>
            <w:r>
              <w:t>sast</w:t>
            </w:r>
            <w:r w:rsidRPr="00FF6244">
              <w:t>āv no diviem krekliem: tumšas krasas un baltas krasas un šortiem,  logotips un uzraksts “Daugavpils BJSS”</w:t>
            </w:r>
            <w:r>
              <w:t xml:space="preserve"> </w:t>
            </w:r>
            <w:r w:rsidRPr="00FF6244">
              <w:t>ir sublimēts. Sublimācijas tehnoloģijā druka ir iesūkusies auduma šķiedrās un nav jūtams tās reljefs .Sublimācijā (logo un numuros) var izvēlēties gan dažādas krasas, dizainu , šriftu. Krekls bez piedurknēm. Ir iespējams dažādu krasu kombinēšana katra kreklā. Krekls ir sašūts ar brīvo kustību tehnoloģiju ,sieviešu griezums  maksimāli atkārto sieviešu figūru ,tuvs ķermenim, bet neierobežo kustības. Šorti ir sievišķīga griezuma. Šortu jostas vietā ir iestrādāta elastīga gumija . Katram spēlētājam tiks pašūts komplekts pēc individuāliem krūšu, vidukļa un gurnu izmēriem. Ir iespēja pasūtīt iesildīšanas kreklus , pieskaņojot tos formas stilam un krasam.</w:t>
            </w:r>
          </w:p>
          <w:p w:rsidR="00385FD0" w:rsidRDefault="00385FD0" w:rsidP="00385FD0"/>
          <w:p w:rsidR="00C50DEA" w:rsidRDefault="00C50DEA" w:rsidP="00940266">
            <w:pPr>
              <w:rPr>
                <w:rFonts w:eastAsia="Times New Roman"/>
                <w:sz w:val="22"/>
                <w:szCs w:val="22"/>
                <w:lang w:eastAsia="en-US"/>
              </w:rPr>
            </w:pPr>
          </w:p>
          <w:p w:rsidR="00A11D7C" w:rsidRDefault="00A11D7C" w:rsidP="00940266">
            <w:pPr>
              <w:rPr>
                <w:rFonts w:eastAsia="Times New Roman"/>
                <w:sz w:val="22"/>
                <w:szCs w:val="22"/>
                <w:lang w:eastAsia="en-US"/>
              </w:rPr>
            </w:pPr>
          </w:p>
          <w:p w:rsidR="00A11D7C" w:rsidRDefault="00A11D7C" w:rsidP="00940266">
            <w:pPr>
              <w:rPr>
                <w:rFonts w:eastAsia="Times New Roman"/>
                <w:sz w:val="22"/>
                <w:szCs w:val="22"/>
                <w:lang w:eastAsia="en-US"/>
              </w:rPr>
            </w:pPr>
          </w:p>
          <w:p w:rsidR="00A11D7C" w:rsidRDefault="00A11D7C" w:rsidP="00940266">
            <w:pPr>
              <w:rPr>
                <w:rFonts w:eastAsia="Times New Roman"/>
                <w:sz w:val="22"/>
                <w:szCs w:val="22"/>
                <w:lang w:eastAsia="en-US"/>
              </w:rPr>
            </w:pPr>
          </w:p>
          <w:p w:rsidR="00A11D7C" w:rsidRDefault="00A11D7C" w:rsidP="00940266">
            <w:pPr>
              <w:rPr>
                <w:rFonts w:eastAsia="Times New Roman"/>
                <w:sz w:val="22"/>
                <w:szCs w:val="22"/>
                <w:lang w:eastAsia="en-US"/>
              </w:rPr>
            </w:pPr>
          </w:p>
          <w:p w:rsidR="00A11D7C" w:rsidRDefault="00A11D7C" w:rsidP="00940266">
            <w:pPr>
              <w:rPr>
                <w:rFonts w:eastAsia="Times New Roman"/>
                <w:sz w:val="22"/>
                <w:szCs w:val="22"/>
                <w:lang w:eastAsia="en-US"/>
              </w:rPr>
            </w:pPr>
          </w:p>
          <w:p w:rsidR="00A11D7C" w:rsidRDefault="00A11D7C" w:rsidP="00940266">
            <w:pPr>
              <w:rPr>
                <w:rFonts w:eastAsia="Times New Roman"/>
                <w:sz w:val="22"/>
                <w:szCs w:val="22"/>
                <w:lang w:eastAsia="en-US"/>
              </w:rPr>
            </w:pPr>
          </w:p>
          <w:p w:rsidR="00A11D7C" w:rsidRDefault="00A11D7C" w:rsidP="00940266">
            <w:pPr>
              <w:rPr>
                <w:rFonts w:eastAsia="Times New Roman"/>
                <w:sz w:val="22"/>
                <w:szCs w:val="22"/>
                <w:lang w:eastAsia="en-US"/>
              </w:rPr>
            </w:pPr>
          </w:p>
          <w:p w:rsidR="00A11D7C" w:rsidRDefault="00A11D7C" w:rsidP="00940266">
            <w:pPr>
              <w:rPr>
                <w:rFonts w:eastAsia="Times New Roman"/>
                <w:sz w:val="22"/>
                <w:szCs w:val="22"/>
                <w:lang w:eastAsia="en-US"/>
              </w:rPr>
            </w:pPr>
          </w:p>
          <w:p w:rsidR="00A11D7C" w:rsidRDefault="00A11D7C" w:rsidP="00940266">
            <w:pPr>
              <w:rPr>
                <w:rFonts w:eastAsia="Times New Roman"/>
                <w:sz w:val="22"/>
                <w:szCs w:val="22"/>
                <w:lang w:eastAsia="en-US"/>
              </w:rPr>
            </w:pPr>
          </w:p>
          <w:p w:rsidR="00A11D7C" w:rsidRPr="00940266" w:rsidRDefault="00A11D7C" w:rsidP="00940266">
            <w:pPr>
              <w:rPr>
                <w:rFonts w:eastAsia="Times New Roman"/>
                <w:sz w:val="22"/>
                <w:szCs w:val="22"/>
                <w:lang w:eastAsia="en-US"/>
              </w:rPr>
            </w:pPr>
          </w:p>
        </w:tc>
        <w:tc>
          <w:tcPr>
            <w:tcW w:w="1267" w:type="dxa"/>
            <w:tcBorders>
              <w:top w:val="nil"/>
              <w:left w:val="nil"/>
              <w:bottom w:val="single" w:sz="8" w:space="0" w:color="auto"/>
              <w:right w:val="single" w:sz="8" w:space="0" w:color="auto"/>
            </w:tcBorders>
            <w:shd w:val="clear" w:color="auto" w:fill="auto"/>
            <w:noWrap/>
            <w:hideMark/>
          </w:tcPr>
          <w:p w:rsidR="000B191D" w:rsidRPr="000B191D" w:rsidRDefault="00960AAD" w:rsidP="00960AAD">
            <w:pPr>
              <w:jc w:val="center"/>
              <w:rPr>
                <w:rFonts w:eastAsia="Times New Roman"/>
                <w:color w:val="000000"/>
                <w:sz w:val="22"/>
                <w:szCs w:val="22"/>
                <w:lang w:val="en-US" w:eastAsia="en-US"/>
              </w:rPr>
            </w:pPr>
            <w:r>
              <w:rPr>
                <w:rFonts w:eastAsia="Times New Roman"/>
                <w:color w:val="000000"/>
                <w:sz w:val="22"/>
                <w:szCs w:val="22"/>
                <w:lang w:val="en-US" w:eastAsia="en-US"/>
              </w:rPr>
              <w:t>26</w:t>
            </w:r>
            <w:r w:rsidR="00A4657A">
              <w:rPr>
                <w:rFonts w:eastAsia="Times New Roman"/>
                <w:color w:val="000000"/>
                <w:sz w:val="22"/>
                <w:szCs w:val="22"/>
                <w:lang w:val="en-US" w:eastAsia="en-US"/>
              </w:rPr>
              <w:t xml:space="preserve"> </w:t>
            </w:r>
            <w:proofErr w:type="spellStart"/>
            <w:r w:rsidR="00A4657A">
              <w:rPr>
                <w:rFonts w:eastAsia="Times New Roman"/>
                <w:color w:val="000000"/>
                <w:sz w:val="22"/>
                <w:szCs w:val="22"/>
                <w:lang w:val="en-US" w:eastAsia="en-US"/>
              </w:rPr>
              <w:t>kompl</w:t>
            </w:r>
            <w:proofErr w:type="spellEnd"/>
            <w:r w:rsidR="00A4657A">
              <w:rPr>
                <w:rFonts w:eastAsia="Times New Roman"/>
                <w:color w:val="000000"/>
                <w:sz w:val="22"/>
                <w:szCs w:val="22"/>
                <w:lang w:val="en-US" w:eastAsia="en-US"/>
              </w:rPr>
              <w:t>.</w:t>
            </w:r>
          </w:p>
        </w:tc>
      </w:tr>
    </w:tbl>
    <w:p w:rsidR="00BB6F93" w:rsidRDefault="00BB6F93" w:rsidP="00D94404"/>
    <w:p w:rsidR="00BB6F93" w:rsidRDefault="00BB6F93" w:rsidP="00D94404"/>
    <w:p w:rsidR="009C0406" w:rsidRDefault="009C0406" w:rsidP="009C0406">
      <w:r>
        <w:t>Tehnisko specifikāciju sagatavoja</w:t>
      </w:r>
    </w:p>
    <w:p w:rsidR="00334204" w:rsidRDefault="009C0406" w:rsidP="00D94404">
      <w:r>
        <w:t xml:space="preserve">Daugavpils Bērnu un jaunatnes sporta skolas </w:t>
      </w:r>
      <w:r w:rsidR="00385FD0">
        <w:t>metodiķe</w:t>
      </w:r>
      <w:r>
        <w:t xml:space="preserve">                         </w:t>
      </w:r>
      <w:r w:rsidR="00385FD0">
        <w:t xml:space="preserve">                               </w:t>
      </w:r>
      <w:proofErr w:type="spellStart"/>
      <w:r w:rsidR="00385FD0">
        <w:t>J.Dedele</w:t>
      </w:r>
      <w:proofErr w:type="spellEnd"/>
    </w:p>
    <w:p w:rsidR="00763752" w:rsidRDefault="00763752" w:rsidP="00763752">
      <w:pPr>
        <w:suppressAutoHyphens/>
        <w:rPr>
          <w:rFonts w:eastAsia="Times New Roman"/>
          <w:b/>
          <w:lang w:eastAsia="ar-SA"/>
        </w:rPr>
      </w:pPr>
    </w:p>
    <w:p w:rsidR="006526BA" w:rsidRDefault="006526BA" w:rsidP="00763752">
      <w:pPr>
        <w:suppressAutoHyphens/>
        <w:rPr>
          <w:rFonts w:eastAsia="Times New Roman"/>
          <w:lang w:eastAsia="ar-SA"/>
        </w:rPr>
      </w:pP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6526BA">
      <w:pPr>
        <w:suppressAutoHyphens/>
        <w:jc w:val="right"/>
        <w:rPr>
          <w:rFonts w:eastAsia="Times New Roman"/>
          <w:lang w:eastAsia="ar-SA"/>
        </w:rPr>
      </w:pPr>
    </w:p>
    <w:p w:rsidR="006526BA" w:rsidRDefault="006526BA"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960AAD">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763752" w:rsidP="00E16905">
      <w:pPr>
        <w:suppressAutoHyphens/>
        <w:spacing w:after="120"/>
        <w:jc w:val="both"/>
        <w:rPr>
          <w:rFonts w:eastAsia="Times New Roman"/>
          <w:b/>
          <w:lang w:eastAsia="ar-SA"/>
        </w:rPr>
      </w:pPr>
      <w:r w:rsidRPr="00CF1BEC">
        <w:rPr>
          <w:rFonts w:eastAsia="Times New Roman"/>
          <w:lang w:eastAsia="ar-SA"/>
        </w:rPr>
        <w:t xml:space="preserve">Piedāvājam </w:t>
      </w:r>
      <w:r w:rsidR="00017FE6">
        <w:rPr>
          <w:rFonts w:eastAsia="Times New Roman"/>
          <w:lang w:eastAsia="ar-SA"/>
        </w:rPr>
        <w:t>piegādāt:</w:t>
      </w:r>
      <w:r w:rsidR="007A7B96">
        <w:rPr>
          <w:rFonts w:eastAsia="Times New Roman"/>
          <w:lang w:eastAsia="ar-SA"/>
        </w:rPr>
        <w:t xml:space="preserve"> </w:t>
      </w:r>
      <w:r w:rsidR="00E16905" w:rsidRPr="00A4657A">
        <w:rPr>
          <w:rFonts w:eastAsia="Times New Roman"/>
          <w:bCs/>
          <w:lang w:eastAsia="en-US"/>
        </w:rPr>
        <w:t xml:space="preserve">Daugavpils Bērnu un jaunatnes sporta skolai </w:t>
      </w:r>
      <w:r w:rsidR="00E16905" w:rsidRPr="00A4657A">
        <w:rPr>
          <w:rFonts w:eastAsia="Times New Roman"/>
          <w:lang w:eastAsia="en-US"/>
        </w:rPr>
        <w:t>basketbola spēļu formu papildus iepirkšana</w:t>
      </w:r>
      <w:r w:rsidR="00E16905" w:rsidRPr="00A4657A">
        <w:rPr>
          <w:rFonts w:eastAsia="Times New Roman"/>
          <w:bCs/>
          <w:lang w:eastAsia="en-US"/>
        </w:rPr>
        <w:t xml:space="preserve"> </w:t>
      </w:r>
      <w:r w:rsidR="00240DF4">
        <w:rPr>
          <w:rFonts w:eastAsia="Times New Roman"/>
          <w:bCs/>
          <w:lang w:eastAsia="en-US"/>
        </w:rPr>
        <w:t>(</w:t>
      </w:r>
      <w:r w:rsidR="00960AAD">
        <w:rPr>
          <w:rFonts w:eastAsia="Times New Roman"/>
          <w:bCs/>
          <w:lang w:eastAsia="en-US"/>
        </w:rPr>
        <w:t>2000.-2001.g.dz. un 2007.g.dz.)</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E16905" w:rsidP="008A2F86">
            <w:pPr>
              <w:tabs>
                <w:tab w:val="left" w:pos="-114"/>
                <w:tab w:val="left" w:pos="-57"/>
              </w:tabs>
              <w:suppressAutoHyphens/>
              <w:jc w:val="both"/>
              <w:rPr>
                <w:rFonts w:eastAsia="Times New Roman"/>
                <w:lang w:eastAsia="ar-SA"/>
              </w:rPr>
            </w:pPr>
            <w:r>
              <w:rPr>
                <w:rFonts w:eastAsia="Times New Roman"/>
                <w:lang w:eastAsia="ar-SA"/>
              </w:rPr>
              <w:t>Pretendents,</w:t>
            </w:r>
          </w:p>
          <w:p w:rsidR="00E16905" w:rsidRPr="00211B41" w:rsidRDefault="00E1690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031" w:type="dxa"/>
        <w:tblLook w:val="04A0" w:firstRow="1" w:lastRow="0" w:firstColumn="1" w:lastColumn="0" w:noHBand="0" w:noVBand="1"/>
      </w:tblPr>
      <w:tblGrid>
        <w:gridCol w:w="603"/>
        <w:gridCol w:w="1597"/>
        <w:gridCol w:w="5302"/>
        <w:gridCol w:w="1418"/>
        <w:gridCol w:w="1111"/>
      </w:tblGrid>
      <w:tr w:rsidR="00451A1F" w:rsidRPr="000B191D" w:rsidTr="00385FD0">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451A1F" w:rsidRPr="000B191D" w:rsidRDefault="00451A1F" w:rsidP="009E4386">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13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1A1F" w:rsidRPr="000B191D" w:rsidRDefault="00451A1F" w:rsidP="009E4386">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55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1A1F" w:rsidRPr="000B191D" w:rsidRDefault="00451A1F" w:rsidP="009E4386">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51A1F" w:rsidRPr="000B191D" w:rsidRDefault="006E0A4B" w:rsidP="009E4386">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134" w:type="dxa"/>
            <w:vMerge w:val="restart"/>
            <w:tcBorders>
              <w:top w:val="single" w:sz="8" w:space="0" w:color="auto"/>
              <w:left w:val="single" w:sz="8" w:space="0" w:color="auto"/>
              <w:right w:val="single" w:sz="8" w:space="0" w:color="auto"/>
            </w:tcBorders>
          </w:tcPr>
          <w:p w:rsidR="00451A1F" w:rsidRPr="000B191D" w:rsidRDefault="00451A1F" w:rsidP="009E4386">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451A1F" w:rsidRPr="000B191D" w:rsidTr="00385FD0">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451A1F" w:rsidRPr="000B191D" w:rsidRDefault="00451A1F" w:rsidP="009E4386">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1364"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5512"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1134" w:type="dxa"/>
            <w:vMerge/>
            <w:tcBorders>
              <w:left w:val="single" w:sz="8" w:space="0" w:color="auto"/>
              <w:bottom w:val="single" w:sz="8" w:space="0" w:color="000000"/>
              <w:right w:val="single" w:sz="8" w:space="0" w:color="auto"/>
            </w:tcBorders>
          </w:tcPr>
          <w:p w:rsidR="00451A1F" w:rsidRPr="000B191D" w:rsidRDefault="00451A1F" w:rsidP="009E4386">
            <w:pPr>
              <w:rPr>
                <w:rFonts w:eastAsia="Times New Roman"/>
                <w:b/>
                <w:color w:val="000000"/>
                <w:sz w:val="22"/>
                <w:szCs w:val="22"/>
                <w:lang w:val="en-US" w:eastAsia="en-US"/>
              </w:rPr>
            </w:pPr>
          </w:p>
        </w:tc>
      </w:tr>
      <w:tr w:rsidR="00451A1F" w:rsidRPr="000B191D" w:rsidTr="00385FD0">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1</w:t>
            </w:r>
          </w:p>
        </w:tc>
        <w:tc>
          <w:tcPr>
            <w:tcW w:w="1364" w:type="dxa"/>
            <w:tcBorders>
              <w:top w:val="nil"/>
              <w:left w:val="nil"/>
              <w:bottom w:val="single" w:sz="8" w:space="0" w:color="auto"/>
              <w:right w:val="single" w:sz="8" w:space="0" w:color="auto"/>
            </w:tcBorders>
            <w:shd w:val="clear" w:color="auto" w:fill="auto"/>
            <w:vAlign w:val="center"/>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2</w:t>
            </w:r>
          </w:p>
        </w:tc>
        <w:tc>
          <w:tcPr>
            <w:tcW w:w="5512" w:type="dxa"/>
            <w:tcBorders>
              <w:top w:val="nil"/>
              <w:left w:val="nil"/>
              <w:bottom w:val="single" w:sz="8" w:space="0" w:color="auto"/>
              <w:right w:val="single" w:sz="8" w:space="0" w:color="auto"/>
            </w:tcBorders>
            <w:shd w:val="clear" w:color="auto" w:fill="auto"/>
            <w:vAlign w:val="center"/>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3</w:t>
            </w:r>
          </w:p>
        </w:tc>
        <w:tc>
          <w:tcPr>
            <w:tcW w:w="1418" w:type="dxa"/>
            <w:tcBorders>
              <w:top w:val="nil"/>
              <w:left w:val="nil"/>
              <w:bottom w:val="single" w:sz="8" w:space="0" w:color="auto"/>
              <w:right w:val="single" w:sz="8" w:space="0" w:color="auto"/>
            </w:tcBorders>
            <w:shd w:val="clear" w:color="auto" w:fill="auto"/>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4</w:t>
            </w:r>
          </w:p>
        </w:tc>
        <w:tc>
          <w:tcPr>
            <w:tcW w:w="1134" w:type="dxa"/>
            <w:tcBorders>
              <w:top w:val="nil"/>
              <w:left w:val="nil"/>
              <w:bottom w:val="single" w:sz="8" w:space="0" w:color="auto"/>
              <w:right w:val="single" w:sz="8" w:space="0" w:color="auto"/>
            </w:tcBorders>
          </w:tcPr>
          <w:p w:rsidR="00451A1F" w:rsidRPr="000B191D" w:rsidRDefault="00E16905" w:rsidP="009E4386">
            <w:pPr>
              <w:jc w:val="center"/>
              <w:rPr>
                <w:rFonts w:eastAsia="Times New Roman"/>
                <w:b/>
                <w:iCs/>
                <w:color w:val="000000"/>
                <w:sz w:val="22"/>
                <w:szCs w:val="22"/>
                <w:lang w:val="en-US" w:eastAsia="en-US"/>
              </w:rPr>
            </w:pPr>
            <w:r>
              <w:rPr>
                <w:rFonts w:eastAsia="Times New Roman"/>
                <w:b/>
                <w:iCs/>
                <w:color w:val="000000"/>
                <w:sz w:val="22"/>
                <w:szCs w:val="22"/>
                <w:lang w:val="en-US" w:eastAsia="en-US"/>
              </w:rPr>
              <w:t>5</w:t>
            </w:r>
          </w:p>
        </w:tc>
      </w:tr>
      <w:tr w:rsidR="00451A1F" w:rsidRPr="000B191D" w:rsidTr="00385FD0">
        <w:trPr>
          <w:trHeight w:val="1310"/>
        </w:trPr>
        <w:tc>
          <w:tcPr>
            <w:tcW w:w="603" w:type="dxa"/>
            <w:tcBorders>
              <w:top w:val="nil"/>
              <w:left w:val="single" w:sz="8" w:space="0" w:color="auto"/>
              <w:bottom w:val="single" w:sz="8" w:space="0" w:color="auto"/>
              <w:right w:val="single" w:sz="8" w:space="0" w:color="auto"/>
            </w:tcBorders>
            <w:shd w:val="clear" w:color="auto" w:fill="auto"/>
            <w:noWrap/>
            <w:hideMark/>
          </w:tcPr>
          <w:p w:rsidR="00451A1F" w:rsidRPr="00940266" w:rsidRDefault="00940266" w:rsidP="009E4386">
            <w:pPr>
              <w:jc w:val="center"/>
              <w:rPr>
                <w:rFonts w:eastAsia="Times New Roman"/>
                <w:color w:val="000000"/>
                <w:sz w:val="22"/>
                <w:szCs w:val="22"/>
                <w:lang w:val="en-US" w:eastAsia="en-US"/>
              </w:rPr>
            </w:pPr>
            <w:r w:rsidRPr="00940266">
              <w:rPr>
                <w:rFonts w:eastAsia="Times New Roman"/>
                <w:color w:val="000000"/>
                <w:sz w:val="22"/>
                <w:szCs w:val="22"/>
                <w:lang w:val="en-US" w:eastAsia="en-US"/>
              </w:rPr>
              <w:t>1.</w:t>
            </w:r>
          </w:p>
        </w:tc>
        <w:tc>
          <w:tcPr>
            <w:tcW w:w="1364" w:type="dxa"/>
            <w:tcBorders>
              <w:top w:val="nil"/>
              <w:left w:val="nil"/>
              <w:bottom w:val="single" w:sz="8" w:space="0" w:color="auto"/>
              <w:right w:val="single" w:sz="8" w:space="0" w:color="auto"/>
            </w:tcBorders>
            <w:shd w:val="clear" w:color="auto" w:fill="auto"/>
            <w:hideMark/>
          </w:tcPr>
          <w:p w:rsidR="00451A1F" w:rsidRDefault="00940266" w:rsidP="009E4386">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Basketbola</w:t>
            </w:r>
            <w:proofErr w:type="spellEnd"/>
            <w:r>
              <w:rPr>
                <w:rFonts w:eastAsia="Times New Roman"/>
                <w:color w:val="000000"/>
                <w:sz w:val="22"/>
                <w:szCs w:val="22"/>
                <w:lang w:val="en-US" w:eastAsia="en-US"/>
              </w:rPr>
              <w:t xml:space="preserve"> forma</w:t>
            </w:r>
          </w:p>
          <w:p w:rsidR="00E16905" w:rsidRDefault="00E16905" w:rsidP="009E4386">
            <w:pPr>
              <w:jc w:val="center"/>
              <w:rPr>
                <w:rFonts w:eastAsia="Times New Roman"/>
                <w:color w:val="000000"/>
                <w:sz w:val="22"/>
                <w:szCs w:val="22"/>
                <w:lang w:val="en-US" w:eastAsia="en-US"/>
              </w:rPr>
            </w:pPr>
          </w:p>
          <w:p w:rsidR="00E16905" w:rsidRDefault="00E16905" w:rsidP="00E16905">
            <w:pPr>
              <w:jc w:val="center"/>
              <w:rPr>
                <w:rFonts w:eastAsia="Times New Roman"/>
                <w:color w:val="000000"/>
                <w:sz w:val="22"/>
                <w:szCs w:val="22"/>
                <w:lang w:val="en-US" w:eastAsia="en-US"/>
              </w:rPr>
            </w:pPr>
            <w:r>
              <w:rPr>
                <w:noProof/>
              </w:rPr>
              <w:drawing>
                <wp:inline distT="0" distB="0" distL="0" distR="0" wp14:anchorId="3B278331" wp14:editId="75E0BF92">
                  <wp:extent cx="485775" cy="851966"/>
                  <wp:effectExtent l="0" t="0" r="0" b="571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6033" cy="852418"/>
                          </a:xfrm>
                          <a:prstGeom prst="rect">
                            <a:avLst/>
                          </a:prstGeom>
                          <a:noFill/>
                          <a:extLst/>
                        </pic:spPr>
                      </pic:pic>
                    </a:graphicData>
                  </a:graphic>
                </wp:inline>
              </w:drawing>
            </w:r>
          </w:p>
          <w:p w:rsidR="00E16905" w:rsidRDefault="00E16905" w:rsidP="00E16905">
            <w:pPr>
              <w:jc w:val="center"/>
              <w:rPr>
                <w:rFonts w:eastAsia="Times New Roman"/>
                <w:color w:val="000000"/>
                <w:sz w:val="22"/>
                <w:szCs w:val="22"/>
                <w:lang w:val="en-US" w:eastAsia="en-US"/>
              </w:rPr>
            </w:pPr>
          </w:p>
          <w:p w:rsidR="00E16905" w:rsidRDefault="00E16905" w:rsidP="00E16905">
            <w:pPr>
              <w:jc w:val="center"/>
              <w:rPr>
                <w:rFonts w:eastAsia="Times New Roman"/>
                <w:color w:val="000000"/>
                <w:sz w:val="22"/>
                <w:szCs w:val="22"/>
                <w:lang w:val="en-US" w:eastAsia="en-US"/>
              </w:rPr>
            </w:pPr>
            <w:r>
              <w:rPr>
                <w:noProof/>
              </w:rPr>
              <w:drawing>
                <wp:inline distT="0" distB="0" distL="0" distR="0" wp14:anchorId="4A223CE6" wp14:editId="1E871CF2">
                  <wp:extent cx="514350" cy="976987"/>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0039" cy="987794"/>
                          </a:xfrm>
                          <a:prstGeom prst="rect">
                            <a:avLst/>
                          </a:prstGeom>
                          <a:noFill/>
                          <a:extLst/>
                        </pic:spPr>
                      </pic:pic>
                    </a:graphicData>
                  </a:graphic>
                </wp:inline>
              </w:drawing>
            </w:r>
          </w:p>
          <w:p w:rsidR="00E16905" w:rsidRDefault="00E16905" w:rsidP="00E16905">
            <w:pPr>
              <w:jc w:val="center"/>
              <w:rPr>
                <w:rFonts w:eastAsia="Times New Roman"/>
                <w:color w:val="000000"/>
                <w:sz w:val="22"/>
                <w:szCs w:val="22"/>
                <w:lang w:val="en-US" w:eastAsia="en-US"/>
              </w:rPr>
            </w:pPr>
          </w:p>
          <w:p w:rsidR="00E16905" w:rsidRDefault="00E16905" w:rsidP="00E16905">
            <w:pPr>
              <w:jc w:val="center"/>
              <w:rPr>
                <w:rFonts w:eastAsia="Times New Roman"/>
                <w:color w:val="000000"/>
                <w:sz w:val="22"/>
                <w:szCs w:val="22"/>
                <w:lang w:val="en-US" w:eastAsia="en-US"/>
              </w:rPr>
            </w:pPr>
            <w:r>
              <w:rPr>
                <w:noProof/>
              </w:rPr>
              <w:drawing>
                <wp:inline distT="0" distB="0" distL="0" distR="0" wp14:anchorId="406E3E24" wp14:editId="6052B6D4">
                  <wp:extent cx="542925" cy="921223"/>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4461" cy="923829"/>
                          </a:xfrm>
                          <a:prstGeom prst="rect">
                            <a:avLst/>
                          </a:prstGeom>
                          <a:noFill/>
                          <a:extLst/>
                        </pic:spPr>
                      </pic:pic>
                    </a:graphicData>
                  </a:graphic>
                </wp:inline>
              </w:drawing>
            </w:r>
          </w:p>
          <w:p w:rsidR="00E16905" w:rsidRDefault="00E16905" w:rsidP="00E16905">
            <w:pPr>
              <w:jc w:val="center"/>
              <w:rPr>
                <w:rFonts w:eastAsia="Times New Roman"/>
                <w:color w:val="000000"/>
                <w:sz w:val="22"/>
                <w:szCs w:val="22"/>
                <w:lang w:val="en-US" w:eastAsia="en-US"/>
              </w:rPr>
            </w:pPr>
          </w:p>
          <w:p w:rsidR="00E16905" w:rsidRDefault="00E16905" w:rsidP="00E16905">
            <w:pPr>
              <w:jc w:val="center"/>
              <w:rPr>
                <w:rFonts w:eastAsia="Times New Roman"/>
                <w:color w:val="000000"/>
                <w:sz w:val="22"/>
                <w:szCs w:val="22"/>
                <w:lang w:val="en-US" w:eastAsia="en-US"/>
              </w:rPr>
            </w:pPr>
            <w:r>
              <w:rPr>
                <w:noProof/>
              </w:rPr>
              <w:drawing>
                <wp:inline distT="0" distB="0" distL="0" distR="0" wp14:anchorId="603CD55B" wp14:editId="18D1E4F2">
                  <wp:extent cx="575052" cy="93345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724" cy="937787"/>
                          </a:xfrm>
                          <a:prstGeom prst="rect">
                            <a:avLst/>
                          </a:prstGeom>
                          <a:noFill/>
                          <a:extLst/>
                        </pic:spPr>
                      </pic:pic>
                    </a:graphicData>
                  </a:graphic>
                </wp:inline>
              </w:drawing>
            </w:r>
          </w:p>
          <w:p w:rsidR="00E16905" w:rsidRDefault="00E16905" w:rsidP="00E16905">
            <w:pPr>
              <w:jc w:val="center"/>
              <w:rPr>
                <w:rFonts w:eastAsia="Times New Roman"/>
                <w:color w:val="000000"/>
                <w:sz w:val="22"/>
                <w:szCs w:val="22"/>
                <w:lang w:val="en-US" w:eastAsia="en-US"/>
              </w:rPr>
            </w:pPr>
          </w:p>
          <w:p w:rsidR="00E16905" w:rsidRDefault="00E16905" w:rsidP="00E16905">
            <w:pPr>
              <w:jc w:val="center"/>
              <w:rPr>
                <w:rFonts w:eastAsia="Times New Roman"/>
                <w:color w:val="000000"/>
                <w:sz w:val="22"/>
                <w:szCs w:val="22"/>
                <w:lang w:val="en-US" w:eastAsia="en-US"/>
              </w:rPr>
            </w:pPr>
            <w:r>
              <w:rPr>
                <w:noProof/>
              </w:rPr>
              <w:lastRenderedPageBreak/>
              <w:drawing>
                <wp:inline distT="0" distB="0" distL="0" distR="0" wp14:anchorId="4748C612" wp14:editId="4DE3762E">
                  <wp:extent cx="847725" cy="695704"/>
                  <wp:effectExtent l="0" t="0" r="0" b="952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9393" cy="697073"/>
                          </a:xfrm>
                          <a:prstGeom prst="rect">
                            <a:avLst/>
                          </a:prstGeom>
                          <a:noFill/>
                          <a:extLst/>
                        </pic:spPr>
                      </pic:pic>
                    </a:graphicData>
                  </a:graphic>
                </wp:inline>
              </w:drawing>
            </w:r>
          </w:p>
          <w:p w:rsidR="00E16905" w:rsidRDefault="00E16905" w:rsidP="00E16905">
            <w:pPr>
              <w:jc w:val="center"/>
              <w:rPr>
                <w:rFonts w:eastAsia="Times New Roman"/>
                <w:color w:val="000000"/>
                <w:sz w:val="22"/>
                <w:szCs w:val="22"/>
                <w:lang w:val="en-US" w:eastAsia="en-US"/>
              </w:rPr>
            </w:pPr>
          </w:p>
          <w:p w:rsidR="00E16905" w:rsidRDefault="00E16905" w:rsidP="00E16905">
            <w:pPr>
              <w:jc w:val="center"/>
              <w:rPr>
                <w:rFonts w:eastAsia="Times New Roman"/>
                <w:color w:val="000000"/>
                <w:sz w:val="22"/>
                <w:szCs w:val="22"/>
                <w:lang w:val="en-US" w:eastAsia="en-US"/>
              </w:rPr>
            </w:pPr>
            <w:r>
              <w:rPr>
                <w:noProof/>
              </w:rPr>
              <w:drawing>
                <wp:inline distT="0" distB="0" distL="0" distR="0" wp14:anchorId="2A39B427" wp14:editId="02C11629">
                  <wp:extent cx="877045" cy="714375"/>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7790" cy="714982"/>
                          </a:xfrm>
                          <a:prstGeom prst="rect">
                            <a:avLst/>
                          </a:prstGeom>
                          <a:noFill/>
                          <a:extLst/>
                        </pic:spPr>
                      </pic:pic>
                    </a:graphicData>
                  </a:graphic>
                </wp:inline>
              </w:drawing>
            </w:r>
          </w:p>
          <w:p w:rsidR="00E16905" w:rsidRPr="000B191D" w:rsidRDefault="00E16905" w:rsidP="009E4386">
            <w:pPr>
              <w:jc w:val="center"/>
              <w:rPr>
                <w:rFonts w:eastAsia="Times New Roman"/>
                <w:color w:val="000000"/>
                <w:sz w:val="22"/>
                <w:szCs w:val="22"/>
                <w:lang w:val="en-US" w:eastAsia="en-US"/>
              </w:rPr>
            </w:pPr>
          </w:p>
        </w:tc>
        <w:tc>
          <w:tcPr>
            <w:tcW w:w="5512" w:type="dxa"/>
            <w:tcBorders>
              <w:top w:val="nil"/>
              <w:left w:val="nil"/>
              <w:bottom w:val="single" w:sz="8" w:space="0" w:color="auto"/>
              <w:right w:val="single" w:sz="8" w:space="0" w:color="auto"/>
            </w:tcBorders>
            <w:shd w:val="clear" w:color="auto" w:fill="auto"/>
            <w:vAlign w:val="center"/>
            <w:hideMark/>
          </w:tcPr>
          <w:p w:rsidR="00385FD0" w:rsidRDefault="00385FD0" w:rsidP="00CF4A37">
            <w:pPr>
              <w:jc w:val="both"/>
            </w:pPr>
            <w:r>
              <w:lastRenderedPageBreak/>
              <w:t>100% poliestera audums</w:t>
            </w:r>
            <w:r>
              <w:rPr>
                <w:b/>
              </w:rPr>
              <w:t xml:space="preserve">. </w:t>
            </w:r>
            <w:r>
              <w:t xml:space="preserve">Materiāla izgatavošanas tehnoloģija </w:t>
            </w:r>
            <w:r>
              <w:rPr>
                <w:noProof/>
              </w:rPr>
              <w:drawing>
                <wp:inline distT="0" distB="0" distL="0" distR="0" wp14:anchorId="03F46676" wp14:editId="520B7F1A">
                  <wp:extent cx="638175" cy="241300"/>
                  <wp:effectExtent l="0" t="0" r="0" b="0"/>
                  <wp:docPr id="1" name="Picture 1" descr="http://tuta.lt/img/cms/wickon%20logiuk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ta.lt/img/cms/wickon%20logiukas.png"/>
                          <pic:cNvPicPr>
                            <a:picLocks noChangeAspect="1" noChangeArrowheads="1"/>
                          </pic:cNvPicPr>
                        </pic:nvPicPr>
                        <pic:blipFill>
                          <a:blip r:embed="rId18"/>
                          <a:srcRect/>
                          <a:stretch>
                            <a:fillRect/>
                          </a:stretch>
                        </pic:blipFill>
                        <pic:spPr bwMode="auto">
                          <a:xfrm>
                            <a:off x="0" y="0"/>
                            <a:ext cx="638175" cy="241300"/>
                          </a:xfrm>
                          <a:prstGeom prst="rect">
                            <a:avLst/>
                          </a:prstGeom>
                          <a:noFill/>
                          <a:ln w="9525">
                            <a:noFill/>
                            <a:miter lim="800000"/>
                            <a:headEnd/>
                            <a:tailEnd/>
                          </a:ln>
                        </pic:spPr>
                      </pic:pic>
                    </a:graphicData>
                  </a:graphic>
                </wp:inline>
              </w:drawing>
            </w:r>
            <w:r>
              <w:rPr>
                <w:rStyle w:val="Emphasis"/>
              </w:rPr>
              <w:t xml:space="preserve">. </w:t>
            </w:r>
            <w:r w:rsidRPr="00FF6244">
              <w:t xml:space="preserve">Produkts ir sertificēts ar sertifikātu, kas apliecina, ka ražošanā izmantotie materiāli nesatur toksiskus vai alerģiskus materiālus. Basketbola formas tērps </w:t>
            </w:r>
            <w:r>
              <w:t>sast</w:t>
            </w:r>
            <w:r w:rsidRPr="00FF6244">
              <w:t>āv no diviem krekliem: tumšas krasas un baltas krasas un šortiem,  logotips un uzraksts “Daugavpils BJSS”</w:t>
            </w:r>
            <w:r>
              <w:t xml:space="preserve"> </w:t>
            </w:r>
            <w:r w:rsidRPr="00FF6244">
              <w:t>ir sublimēts. Sublimācijas tehnoloģijā druka ir iesūkusies auduma šķiedrās un nav jūtams tās reljefs .Sublimācijā (logo un numuros) var izvēlēties gan dažādas krasas, dizainu , šriftu. Krekls bez piedurknēm. Ir iespējams dažādu krasu kombinēšana katra kreklā. Krekls ir sašūts ar brīvo kustību tehnoloģiju ,sieviešu griezums  maksimāli atkārto sieviešu figūru ,tuvs ķermenim, bet neierobežo kustības. Šorti ir sievišķīga griezuma. Šortu jostas vietā ir iestrādāta elastīga gumija . Katram spēlētājam tiks pašūts komplekts pēc individuāliem krūšu, vidukļa un gurnu izmēriem. Ir iespēja pasūtīt iesildīšanas kreklus , pieskaņojot tos formas stilam un krasam.</w:t>
            </w:r>
          </w:p>
          <w:p w:rsidR="00385FD0" w:rsidRDefault="00385FD0" w:rsidP="00CF4A37">
            <w:pPr>
              <w:jc w:val="both"/>
            </w:pPr>
          </w:p>
          <w:p w:rsidR="00451A1F" w:rsidRPr="00940266" w:rsidRDefault="00451A1F" w:rsidP="009E4386">
            <w:pPr>
              <w:rPr>
                <w:rFonts w:eastAsia="Times New Roman"/>
                <w:sz w:val="22"/>
                <w:szCs w:val="22"/>
                <w:lang w:eastAsia="en-US"/>
              </w:rPr>
            </w:pPr>
          </w:p>
        </w:tc>
        <w:tc>
          <w:tcPr>
            <w:tcW w:w="1418" w:type="dxa"/>
            <w:tcBorders>
              <w:top w:val="nil"/>
              <w:left w:val="nil"/>
              <w:bottom w:val="single" w:sz="8" w:space="0" w:color="auto"/>
              <w:right w:val="single" w:sz="8" w:space="0" w:color="auto"/>
            </w:tcBorders>
            <w:shd w:val="clear" w:color="auto" w:fill="auto"/>
            <w:noWrap/>
            <w:hideMark/>
          </w:tcPr>
          <w:p w:rsidR="00451A1F" w:rsidRPr="000B191D" w:rsidRDefault="00960AAD" w:rsidP="00960AAD">
            <w:pPr>
              <w:jc w:val="center"/>
              <w:rPr>
                <w:rFonts w:eastAsia="Times New Roman"/>
                <w:color w:val="000000"/>
                <w:sz w:val="22"/>
                <w:szCs w:val="22"/>
                <w:lang w:val="en-US" w:eastAsia="en-US"/>
              </w:rPr>
            </w:pPr>
            <w:r>
              <w:rPr>
                <w:rFonts w:eastAsia="Times New Roman"/>
                <w:color w:val="000000"/>
                <w:sz w:val="22"/>
                <w:szCs w:val="22"/>
                <w:lang w:val="en-US" w:eastAsia="en-US"/>
              </w:rPr>
              <w:t>26</w:t>
            </w:r>
            <w:r w:rsidR="00385FD0">
              <w:rPr>
                <w:rFonts w:eastAsia="Times New Roman"/>
                <w:color w:val="000000"/>
                <w:sz w:val="22"/>
                <w:szCs w:val="22"/>
                <w:lang w:val="en-US" w:eastAsia="en-US"/>
              </w:rPr>
              <w:t xml:space="preserve"> </w:t>
            </w:r>
            <w:proofErr w:type="spellStart"/>
            <w:r w:rsidR="00385FD0">
              <w:rPr>
                <w:rFonts w:eastAsia="Times New Roman"/>
                <w:color w:val="000000"/>
                <w:sz w:val="22"/>
                <w:szCs w:val="22"/>
                <w:lang w:val="en-US" w:eastAsia="en-US"/>
              </w:rPr>
              <w:t>kompl</w:t>
            </w:r>
            <w:proofErr w:type="spellEnd"/>
            <w:r w:rsidR="00385FD0">
              <w:rPr>
                <w:rFonts w:eastAsia="Times New Roman"/>
                <w:color w:val="000000"/>
                <w:sz w:val="22"/>
                <w:szCs w:val="22"/>
                <w:lang w:val="en-US" w:eastAsia="en-US"/>
              </w:rPr>
              <w:t>.</w:t>
            </w:r>
          </w:p>
        </w:tc>
        <w:tc>
          <w:tcPr>
            <w:tcW w:w="1134" w:type="dxa"/>
            <w:tcBorders>
              <w:top w:val="nil"/>
              <w:left w:val="nil"/>
              <w:bottom w:val="single" w:sz="8" w:space="0" w:color="auto"/>
              <w:right w:val="single" w:sz="8" w:space="0" w:color="auto"/>
            </w:tcBorders>
          </w:tcPr>
          <w:p w:rsidR="00451A1F" w:rsidRDefault="00451A1F" w:rsidP="009E4386">
            <w:pPr>
              <w:jc w:val="center"/>
              <w:rPr>
                <w:rFonts w:eastAsia="Times New Roman"/>
                <w:color w:val="000000"/>
                <w:sz w:val="22"/>
                <w:szCs w:val="22"/>
                <w:lang w:val="en-US" w:eastAsia="en-US"/>
              </w:rPr>
            </w:pPr>
          </w:p>
        </w:tc>
      </w:tr>
      <w:tr w:rsidR="00451A1F" w:rsidRPr="000B191D" w:rsidTr="00385FD0">
        <w:trPr>
          <w:trHeight w:val="523"/>
        </w:trPr>
        <w:tc>
          <w:tcPr>
            <w:tcW w:w="7479" w:type="dxa"/>
            <w:gridSpan w:val="3"/>
            <w:tcBorders>
              <w:top w:val="single" w:sz="4" w:space="0" w:color="auto"/>
              <w:left w:val="single" w:sz="8" w:space="0" w:color="auto"/>
              <w:bottom w:val="single" w:sz="8" w:space="0" w:color="auto"/>
              <w:right w:val="single" w:sz="8" w:space="0" w:color="auto"/>
            </w:tcBorders>
            <w:shd w:val="clear" w:color="auto" w:fill="auto"/>
          </w:tcPr>
          <w:p w:rsidR="00451A1F" w:rsidRPr="00451A1F" w:rsidRDefault="00451A1F" w:rsidP="00451A1F">
            <w:pPr>
              <w:jc w:val="center"/>
              <w:rPr>
                <w:rFonts w:eastAsia="Times New Roman"/>
                <w:b/>
                <w:sz w:val="22"/>
                <w:szCs w:val="22"/>
                <w:lang w:val="en-US" w:eastAsia="en-US"/>
              </w:rPr>
            </w:pPr>
            <w:proofErr w:type="spellStart"/>
            <w:r w:rsidRPr="00451A1F">
              <w:rPr>
                <w:rFonts w:eastAsia="Times New Roman"/>
                <w:b/>
                <w:sz w:val="22"/>
                <w:szCs w:val="22"/>
                <w:lang w:val="en-US" w:eastAsia="en-US"/>
              </w:rPr>
              <w:lastRenderedPageBreak/>
              <w:t>Kopā</w:t>
            </w:r>
            <w:proofErr w:type="spellEnd"/>
            <w:r w:rsidRPr="00451A1F">
              <w:rPr>
                <w:rFonts w:eastAsia="Times New Roman"/>
                <w:b/>
                <w:sz w:val="22"/>
                <w:szCs w:val="22"/>
                <w:lang w:val="en-US" w:eastAsia="en-US"/>
              </w:rPr>
              <w:t>:</w:t>
            </w:r>
          </w:p>
        </w:tc>
        <w:tc>
          <w:tcPr>
            <w:tcW w:w="1418" w:type="dxa"/>
            <w:tcBorders>
              <w:top w:val="single" w:sz="4" w:space="0" w:color="auto"/>
              <w:left w:val="nil"/>
              <w:bottom w:val="single" w:sz="8" w:space="0" w:color="auto"/>
              <w:right w:val="single" w:sz="8" w:space="0" w:color="auto"/>
            </w:tcBorders>
            <w:shd w:val="clear" w:color="auto" w:fill="auto"/>
            <w:noWrap/>
          </w:tcPr>
          <w:p w:rsidR="00451A1F" w:rsidRPr="00451A1F" w:rsidRDefault="00451A1F" w:rsidP="009E4386">
            <w:pPr>
              <w:jc w:val="center"/>
              <w:rPr>
                <w:rFonts w:eastAsia="Times New Roman"/>
                <w:b/>
                <w:color w:val="000000"/>
                <w:sz w:val="22"/>
                <w:szCs w:val="22"/>
                <w:lang w:val="en-US" w:eastAsia="en-US"/>
              </w:rPr>
            </w:pPr>
          </w:p>
        </w:tc>
        <w:tc>
          <w:tcPr>
            <w:tcW w:w="1134" w:type="dxa"/>
            <w:tcBorders>
              <w:top w:val="single" w:sz="4" w:space="0" w:color="auto"/>
              <w:left w:val="nil"/>
              <w:bottom w:val="single" w:sz="8" w:space="0" w:color="auto"/>
              <w:right w:val="single" w:sz="8" w:space="0" w:color="auto"/>
            </w:tcBorders>
          </w:tcPr>
          <w:p w:rsidR="00451A1F" w:rsidRPr="00451A1F" w:rsidRDefault="00451A1F" w:rsidP="009E4386">
            <w:pPr>
              <w:jc w:val="center"/>
              <w:rPr>
                <w:rFonts w:eastAsia="Times New Roman"/>
                <w:b/>
                <w:color w:val="000000"/>
                <w:sz w:val="22"/>
                <w:szCs w:val="22"/>
                <w:lang w:val="en-US" w:eastAsia="en-US"/>
              </w:rPr>
            </w:pPr>
          </w:p>
        </w:tc>
      </w:tr>
    </w:tbl>
    <w:p w:rsidR="0049759F" w:rsidRDefault="0049759F" w:rsidP="00BB6F93"/>
    <w:p w:rsidR="00451A1F" w:rsidRDefault="00451A1F" w:rsidP="00BB6F93"/>
    <w:p w:rsidR="0049759F" w:rsidRDefault="0049759F" w:rsidP="00BB6F93"/>
    <w:p w:rsidR="00BB6F93" w:rsidRDefault="00BB6F93" w:rsidP="00BB6F93">
      <w:r>
        <w:t>3. Mēs apliecinām, kā:</w:t>
      </w:r>
    </w:p>
    <w:p w:rsidR="00240DF4" w:rsidRDefault="00240DF4" w:rsidP="00240DF4">
      <w:pPr>
        <w:pStyle w:val="ListParagraph"/>
        <w:numPr>
          <w:ilvl w:val="0"/>
          <w:numId w:val="7"/>
        </w:numPr>
      </w:pPr>
      <w:r>
        <w:t xml:space="preserve">Līguma izpildes termiņš līdz </w:t>
      </w:r>
      <w:r w:rsidR="00960AAD">
        <w:rPr>
          <w:b/>
        </w:rPr>
        <w:t>2018 gada 31</w:t>
      </w:r>
      <w:r w:rsidRPr="001378C2">
        <w:rPr>
          <w:b/>
        </w:rPr>
        <w:t>.</w:t>
      </w:r>
      <w:r w:rsidR="001378C2">
        <w:rPr>
          <w:b/>
        </w:rPr>
        <w:t>augusta</w:t>
      </w:r>
      <w:r w:rsidRPr="001378C2">
        <w:rPr>
          <w:b/>
        </w:rPr>
        <w:t>m</w:t>
      </w:r>
      <w:r>
        <w:t>;</w:t>
      </w:r>
    </w:p>
    <w:p w:rsidR="00240DF4" w:rsidRDefault="00240DF4" w:rsidP="00240DF4">
      <w:pPr>
        <w:pStyle w:val="ListParagraph"/>
        <w:numPr>
          <w:ilvl w:val="0"/>
          <w:numId w:val="7"/>
        </w:numPr>
      </w:pPr>
      <w:r>
        <w:t>Nekādā veidā neesam ieinteresēti nevienā citā piedāvājumā, kas iesniegts šajā iepirkumā;</w:t>
      </w:r>
    </w:p>
    <w:p w:rsidR="00240DF4" w:rsidRDefault="00240DF4" w:rsidP="00240DF4">
      <w:pPr>
        <w:pStyle w:val="ListParagraph"/>
        <w:numPr>
          <w:ilvl w:val="0"/>
          <w:numId w:val="7"/>
        </w:numPr>
      </w:pPr>
      <w:r>
        <w:t>Nav tādu apstākļu, kuri liegtu mums piedalīties iepirkumā un izpildīt tehniskās specifikācijās norādītās prasības;</w:t>
      </w:r>
    </w:p>
    <w:p w:rsidR="00240DF4" w:rsidRPr="00F2289F" w:rsidRDefault="00240DF4" w:rsidP="00240DF4">
      <w:pPr>
        <w:pStyle w:val="ListParagraph"/>
        <w:keepLines/>
        <w:widowControl w:val="0"/>
        <w:numPr>
          <w:ilvl w:val="0"/>
          <w:numId w:val="7"/>
        </w:numPr>
        <w:suppressAutoHyphens/>
        <w:jc w:val="both"/>
        <w:rPr>
          <w:rFonts w:eastAsia="Times New Roman"/>
          <w:lang w:eastAsia="ar-SA"/>
        </w:rPr>
      </w:pPr>
      <w:r>
        <w:t>Pasūtītās preces piegādāsim uz sava rēķina.</w:t>
      </w:r>
    </w:p>
    <w:p w:rsidR="00E0337E" w:rsidRDefault="00E0337E" w:rsidP="00E0337E">
      <w:pPr>
        <w:pStyle w:val="ListParagraph"/>
        <w:ind w:left="1215"/>
      </w:pPr>
    </w:p>
    <w:p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9B8" w:rsidRDefault="008839B8" w:rsidP="00B46840">
      <w:r>
        <w:separator/>
      </w:r>
    </w:p>
  </w:endnote>
  <w:endnote w:type="continuationSeparator" w:id="0">
    <w:p w:rsidR="008839B8" w:rsidRDefault="008839B8"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9B8" w:rsidRDefault="008839B8" w:rsidP="00B46840">
      <w:r>
        <w:separator/>
      </w:r>
    </w:p>
  </w:footnote>
  <w:footnote w:type="continuationSeparator" w:id="0">
    <w:p w:rsidR="008839B8" w:rsidRDefault="008839B8"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729D6"/>
    <w:rsid w:val="000939EF"/>
    <w:rsid w:val="000A3350"/>
    <w:rsid w:val="000B0AE8"/>
    <w:rsid w:val="000B191D"/>
    <w:rsid w:val="000E066E"/>
    <w:rsid w:val="000E2397"/>
    <w:rsid w:val="000F5930"/>
    <w:rsid w:val="00112826"/>
    <w:rsid w:val="00112B16"/>
    <w:rsid w:val="001143E1"/>
    <w:rsid w:val="001378C2"/>
    <w:rsid w:val="00166BFD"/>
    <w:rsid w:val="00174430"/>
    <w:rsid w:val="001A0389"/>
    <w:rsid w:val="001B609A"/>
    <w:rsid w:val="001D1451"/>
    <w:rsid w:val="00233F93"/>
    <w:rsid w:val="00240DF4"/>
    <w:rsid w:val="002455FF"/>
    <w:rsid w:val="00275CFC"/>
    <w:rsid w:val="00290D7C"/>
    <w:rsid w:val="002B2824"/>
    <w:rsid w:val="002B3BA9"/>
    <w:rsid w:val="002B594E"/>
    <w:rsid w:val="002C11B5"/>
    <w:rsid w:val="00334204"/>
    <w:rsid w:val="00352C4E"/>
    <w:rsid w:val="00354B20"/>
    <w:rsid w:val="00371F4F"/>
    <w:rsid w:val="00385FD0"/>
    <w:rsid w:val="003B48A9"/>
    <w:rsid w:val="003D2D91"/>
    <w:rsid w:val="003D363E"/>
    <w:rsid w:val="003E1B46"/>
    <w:rsid w:val="00451A1F"/>
    <w:rsid w:val="0049759F"/>
    <w:rsid w:val="004A325E"/>
    <w:rsid w:val="004C2D2D"/>
    <w:rsid w:val="004D24FD"/>
    <w:rsid w:val="00531F4A"/>
    <w:rsid w:val="00540E72"/>
    <w:rsid w:val="005917FC"/>
    <w:rsid w:val="00596797"/>
    <w:rsid w:val="00636F05"/>
    <w:rsid w:val="006526BA"/>
    <w:rsid w:val="00660DF3"/>
    <w:rsid w:val="006E0A4B"/>
    <w:rsid w:val="006E216F"/>
    <w:rsid w:val="0070155E"/>
    <w:rsid w:val="00706737"/>
    <w:rsid w:val="00710309"/>
    <w:rsid w:val="00727C3B"/>
    <w:rsid w:val="00763752"/>
    <w:rsid w:val="007A0D9D"/>
    <w:rsid w:val="007A67A1"/>
    <w:rsid w:val="007A7B96"/>
    <w:rsid w:val="007B4FA4"/>
    <w:rsid w:val="007B5008"/>
    <w:rsid w:val="007B5249"/>
    <w:rsid w:val="007C3227"/>
    <w:rsid w:val="007F6B8F"/>
    <w:rsid w:val="00833B3D"/>
    <w:rsid w:val="0084024C"/>
    <w:rsid w:val="00841860"/>
    <w:rsid w:val="00864425"/>
    <w:rsid w:val="008671B6"/>
    <w:rsid w:val="008839B8"/>
    <w:rsid w:val="008B7743"/>
    <w:rsid w:val="008C6DC8"/>
    <w:rsid w:val="008E4FCD"/>
    <w:rsid w:val="008E7C41"/>
    <w:rsid w:val="0092163D"/>
    <w:rsid w:val="00940266"/>
    <w:rsid w:val="00945D34"/>
    <w:rsid w:val="00960AAD"/>
    <w:rsid w:val="00961330"/>
    <w:rsid w:val="0096435A"/>
    <w:rsid w:val="009C0406"/>
    <w:rsid w:val="009E7E33"/>
    <w:rsid w:val="009F3ED2"/>
    <w:rsid w:val="00A02666"/>
    <w:rsid w:val="00A11D7C"/>
    <w:rsid w:val="00A4657A"/>
    <w:rsid w:val="00A57A11"/>
    <w:rsid w:val="00A97C97"/>
    <w:rsid w:val="00AC26BE"/>
    <w:rsid w:val="00AD2F6C"/>
    <w:rsid w:val="00B102D2"/>
    <w:rsid w:val="00B146E9"/>
    <w:rsid w:val="00B3022C"/>
    <w:rsid w:val="00B35CEE"/>
    <w:rsid w:val="00B4358F"/>
    <w:rsid w:val="00B46840"/>
    <w:rsid w:val="00B5550B"/>
    <w:rsid w:val="00B67253"/>
    <w:rsid w:val="00B86D8D"/>
    <w:rsid w:val="00B92AA4"/>
    <w:rsid w:val="00BB6F93"/>
    <w:rsid w:val="00BD2B8B"/>
    <w:rsid w:val="00C41094"/>
    <w:rsid w:val="00C50DEA"/>
    <w:rsid w:val="00C62424"/>
    <w:rsid w:val="00CD64D2"/>
    <w:rsid w:val="00CE273B"/>
    <w:rsid w:val="00CE2CF3"/>
    <w:rsid w:val="00CF1BEC"/>
    <w:rsid w:val="00CF4A37"/>
    <w:rsid w:val="00D211C9"/>
    <w:rsid w:val="00D23CDB"/>
    <w:rsid w:val="00D6550A"/>
    <w:rsid w:val="00D662FF"/>
    <w:rsid w:val="00D94404"/>
    <w:rsid w:val="00DD2C92"/>
    <w:rsid w:val="00DE0361"/>
    <w:rsid w:val="00DE27E7"/>
    <w:rsid w:val="00E020F2"/>
    <w:rsid w:val="00E0337E"/>
    <w:rsid w:val="00E12A72"/>
    <w:rsid w:val="00E16905"/>
    <w:rsid w:val="00E449DD"/>
    <w:rsid w:val="00E8239B"/>
    <w:rsid w:val="00E833EB"/>
    <w:rsid w:val="00EA5AA3"/>
    <w:rsid w:val="00EC4F57"/>
    <w:rsid w:val="00EE4361"/>
    <w:rsid w:val="00F57553"/>
    <w:rsid w:val="00F84C5E"/>
    <w:rsid w:val="00FD4297"/>
    <w:rsid w:val="00FE0BC3"/>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WW8Num2z0">
    <w:name w:val="WW8Num2z0"/>
    <w:rsid w:val="00940266"/>
    <w:rPr>
      <w:rFonts w:ascii="Times New Roman" w:hAnsi="Times New Roman" w:cs="Times New Roman" w:hint="default"/>
      <w:b/>
      <w:bCs w:val="0"/>
    </w:rPr>
  </w:style>
  <w:style w:type="character" w:styleId="Emphasis">
    <w:name w:val="Emphasis"/>
    <w:basedOn w:val="DefaultParagraphFont"/>
    <w:uiPriority w:val="20"/>
    <w:qFormat/>
    <w:rsid w:val="009402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WW8Num2z0">
    <w:name w:val="WW8Num2z0"/>
    <w:rsid w:val="00940266"/>
    <w:rPr>
      <w:rFonts w:ascii="Times New Roman" w:hAnsi="Times New Roman" w:cs="Times New Roman" w:hint="default"/>
      <w:b/>
      <w:bCs w:val="0"/>
    </w:rPr>
  </w:style>
  <w:style w:type="character" w:styleId="Emphasis">
    <w:name w:val="Emphasis"/>
    <w:basedOn w:val="DefaultParagraphFont"/>
    <w:uiPriority w:val="20"/>
    <w:qFormat/>
    <w:rsid w:val="00940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daugavpilsbjss@inbox.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augavpilsbjss@inbox.lv"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E14C9-D704-4AD0-A2D5-C471A11A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4</Pages>
  <Words>3900</Words>
  <Characters>2223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21</cp:revision>
  <cp:lastPrinted>2016-08-18T06:18:00Z</cp:lastPrinted>
  <dcterms:created xsi:type="dcterms:W3CDTF">2016-03-16T09:11:00Z</dcterms:created>
  <dcterms:modified xsi:type="dcterms:W3CDTF">2018-07-16T09:45:00Z</dcterms:modified>
</cp:coreProperties>
</file>