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14C7" w:rsidRPr="00CF03DB" w14:paraId="249C105E" w14:textId="77777777" w:rsidTr="0000645B">
        <w:tc>
          <w:tcPr>
            <w:tcW w:w="9356" w:type="dxa"/>
            <w:shd w:val="clear" w:color="auto" w:fill="auto"/>
          </w:tcPr>
          <w:p w14:paraId="2A17D5B3" w14:textId="77777777" w:rsidR="00AA14C7" w:rsidRPr="00CF03DB" w:rsidRDefault="00AA14C7" w:rsidP="0000645B">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6F6E0C5D" w14:textId="77777777" w:rsidR="00AA14C7" w:rsidRPr="00CF03DB" w:rsidRDefault="00AA14C7" w:rsidP="0000645B">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6BDD51E8" w14:textId="77777777" w:rsidR="00AA14C7" w:rsidRPr="00CF03DB" w:rsidRDefault="00AA14C7" w:rsidP="0000645B">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F03DB">
                <w:rPr>
                  <w:rStyle w:val="a3"/>
                  <w:sz w:val="22"/>
                  <w:szCs w:val="22"/>
                </w:rPr>
                <w:t>www.daugavpils.lv</w:t>
              </w:r>
            </w:hyperlink>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122CACF5" w14:textId="77777777" w:rsidR="00AA14C7" w:rsidRPr="00CF03DB" w:rsidRDefault="00AA14C7" w:rsidP="00AA14C7">
      <w:pPr>
        <w:jc w:val="right"/>
        <w:rPr>
          <w:i/>
          <w:sz w:val="22"/>
          <w:szCs w:val="22"/>
        </w:rPr>
      </w:pPr>
      <w:r w:rsidRPr="00CF03DB">
        <w:rPr>
          <w:i/>
          <w:sz w:val="22"/>
          <w:szCs w:val="22"/>
        </w:rPr>
        <w:tab/>
      </w:r>
      <w:r w:rsidRPr="00CF03DB">
        <w:rPr>
          <w:i/>
          <w:sz w:val="22"/>
          <w:szCs w:val="22"/>
        </w:rPr>
        <w:tab/>
      </w:r>
    </w:p>
    <w:p w14:paraId="56F3FF6E" w14:textId="77777777" w:rsidR="00AA14C7" w:rsidRPr="00CF03DB" w:rsidRDefault="00AA14C7" w:rsidP="00AA14C7">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Pr="00CF03DB">
        <w:rPr>
          <w:caps/>
          <w:sz w:val="22"/>
          <w:szCs w:val="22"/>
        </w:rPr>
        <w:t>APSTIPRINĀTS</w:t>
      </w:r>
      <w:r w:rsidRPr="00CF03DB">
        <w:rPr>
          <w:caps/>
          <w:sz w:val="22"/>
          <w:szCs w:val="22"/>
        </w:rPr>
        <w:br/>
      </w:r>
      <w:r w:rsidRPr="00CF03DB">
        <w:rPr>
          <w:sz w:val="22"/>
          <w:szCs w:val="22"/>
        </w:rPr>
        <w:t xml:space="preserve"> Daugavpils valstspilsētas pašvaldības iestādes </w:t>
      </w:r>
      <w:r w:rsidRPr="00CF03DB">
        <w:rPr>
          <w:sz w:val="22"/>
          <w:szCs w:val="22"/>
        </w:rPr>
        <w:br/>
        <w:t>“Jaunatnes lietu un sporta pārvalde” vadītāja</w:t>
      </w:r>
    </w:p>
    <w:p w14:paraId="699B034A" w14:textId="77777777" w:rsidR="00AA14C7" w:rsidRPr="00CF03DB" w:rsidRDefault="00AA14C7" w:rsidP="00AA14C7">
      <w:pPr>
        <w:pStyle w:val="af0"/>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6712399" w14:textId="0A0DC17C" w:rsidR="0072478F" w:rsidRPr="00146F72" w:rsidRDefault="00AA14C7" w:rsidP="0072478F">
      <w:pPr>
        <w:pStyle w:val="af0"/>
        <w:suppressLineNumbers w:val="0"/>
        <w:jc w:val="right"/>
        <w:rPr>
          <w:b w:val="0"/>
          <w:sz w:val="22"/>
          <w:szCs w:val="22"/>
        </w:rPr>
      </w:pPr>
      <w:r w:rsidRPr="00CF03DB">
        <w:rPr>
          <w:b w:val="0"/>
          <w:sz w:val="22"/>
          <w:szCs w:val="22"/>
        </w:rPr>
        <w:t>Daugavpilī, 202</w:t>
      </w:r>
      <w:r w:rsidR="00E30B31">
        <w:rPr>
          <w:b w:val="0"/>
          <w:sz w:val="22"/>
          <w:szCs w:val="22"/>
        </w:rPr>
        <w:t>5</w:t>
      </w:r>
      <w:r w:rsidRPr="00CF03DB">
        <w:rPr>
          <w:b w:val="0"/>
          <w:sz w:val="22"/>
          <w:szCs w:val="22"/>
        </w:rPr>
        <w:t xml:space="preserve">.gada </w:t>
      </w:r>
      <w:r w:rsidR="0072478F">
        <w:rPr>
          <w:b w:val="0"/>
          <w:sz w:val="22"/>
          <w:szCs w:val="22"/>
        </w:rPr>
        <w:t>10</w:t>
      </w:r>
      <w:r w:rsidR="00E30B31">
        <w:rPr>
          <w:b w:val="0"/>
          <w:sz w:val="22"/>
          <w:szCs w:val="22"/>
        </w:rPr>
        <w:t>.</w:t>
      </w:r>
      <w:bookmarkEnd w:id="0"/>
      <w:r w:rsidR="0072478F">
        <w:rPr>
          <w:b w:val="0"/>
          <w:sz w:val="22"/>
          <w:szCs w:val="22"/>
        </w:rPr>
        <w:t>jūnijā</w:t>
      </w:r>
    </w:p>
    <w:p w14:paraId="1AA62787" w14:textId="77777777" w:rsidR="00AA14C7" w:rsidRPr="00CF03DB" w:rsidRDefault="00AA14C7" w:rsidP="00AA14C7">
      <w:pPr>
        <w:tabs>
          <w:tab w:val="left" w:pos="3510"/>
        </w:tabs>
        <w:jc w:val="center"/>
        <w:rPr>
          <w:b/>
          <w:bCs/>
          <w:sz w:val="22"/>
          <w:szCs w:val="22"/>
        </w:rPr>
      </w:pPr>
      <w:r w:rsidRPr="00CF03DB">
        <w:rPr>
          <w:b/>
          <w:bCs/>
          <w:sz w:val="22"/>
          <w:szCs w:val="22"/>
        </w:rPr>
        <w:t xml:space="preserve">UZAICINĀJUMS </w:t>
      </w:r>
    </w:p>
    <w:p w14:paraId="73471C10" w14:textId="77777777" w:rsidR="00AA14C7" w:rsidRPr="00CF03DB" w:rsidRDefault="00AA14C7" w:rsidP="00AA14C7">
      <w:pPr>
        <w:keepNext/>
        <w:jc w:val="center"/>
        <w:outlineLvl w:val="0"/>
        <w:rPr>
          <w:sz w:val="22"/>
          <w:szCs w:val="22"/>
        </w:rPr>
      </w:pPr>
      <w:r w:rsidRPr="00CF03DB">
        <w:rPr>
          <w:sz w:val="22"/>
          <w:szCs w:val="22"/>
        </w:rPr>
        <w:t xml:space="preserve">par uzaicinājumu pretendentiem piedalīties aptaujā par līguma piešķiršanas tiesībām </w:t>
      </w:r>
    </w:p>
    <w:p w14:paraId="7CDBD15C" w14:textId="27AC653A" w:rsidR="002A0CEF" w:rsidRDefault="006B4F1C" w:rsidP="000C5396">
      <w:pPr>
        <w:suppressAutoHyphens/>
        <w:jc w:val="center"/>
        <w:rPr>
          <w:b/>
          <w:bCs/>
          <w:lang w:eastAsia="en-US"/>
        </w:rPr>
      </w:pPr>
      <w:r>
        <w:rPr>
          <w:b/>
          <w:bCs/>
          <w:lang w:eastAsia="en-US"/>
        </w:rPr>
        <w:t xml:space="preserve">Par </w:t>
      </w:r>
      <w:r w:rsidR="0072478F">
        <w:rPr>
          <w:b/>
          <w:bCs/>
          <w:lang w:eastAsia="en-US"/>
        </w:rPr>
        <w:t>sporta un jaunatnes festivāla</w:t>
      </w:r>
      <w:r>
        <w:rPr>
          <w:b/>
          <w:bCs/>
          <w:lang w:eastAsia="en-US"/>
        </w:rPr>
        <w:t xml:space="preserve"> </w:t>
      </w:r>
      <w:r w:rsidR="00EA6F3E">
        <w:rPr>
          <w:b/>
          <w:bCs/>
          <w:lang w:eastAsia="en-US"/>
        </w:rPr>
        <w:t>“</w:t>
      </w:r>
      <w:r w:rsidR="0072478F">
        <w:rPr>
          <w:b/>
          <w:bCs/>
          <w:lang w:eastAsia="en-US"/>
        </w:rPr>
        <w:t>Artišoks</w:t>
      </w:r>
      <w:r w:rsidR="00EA6F3E">
        <w:rPr>
          <w:b/>
          <w:bCs/>
          <w:lang w:eastAsia="en-US"/>
        </w:rPr>
        <w:t>”</w:t>
      </w:r>
      <w:r w:rsidR="00AA14C7">
        <w:rPr>
          <w:b/>
          <w:bCs/>
          <w:lang w:eastAsia="en-US"/>
        </w:rPr>
        <w:t xml:space="preserve"> </w:t>
      </w:r>
      <w:r w:rsidR="0072478F">
        <w:rPr>
          <w:b/>
          <w:bCs/>
          <w:lang w:eastAsia="en-US"/>
        </w:rPr>
        <w:t>koncertprogrammas (konkursa) nodrošināšanu</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color w:val="0D0D0D" w:themeColor="text1" w:themeTint="F2"/>
                <w:lang w:eastAsia="en-US"/>
              </w:rPr>
            </w:pPr>
            <w:r w:rsidRPr="00156970">
              <w:rPr>
                <w:color w:val="0D0D0D" w:themeColor="text1" w:themeTint="F2"/>
                <w:lang w:eastAsia="en-US"/>
              </w:rPr>
              <w:t xml:space="preserve">Daugavpils </w:t>
            </w:r>
            <w:r w:rsidR="00276BE1">
              <w:rPr>
                <w:color w:val="0D0D0D" w:themeColor="text1" w:themeTint="F2"/>
                <w:lang w:eastAsia="en-US"/>
              </w:rPr>
              <w:t>valsts</w:t>
            </w:r>
            <w:r w:rsidRPr="00156970">
              <w:rPr>
                <w:color w:val="0D0D0D" w:themeColor="text1" w:themeTint="F2"/>
                <w:lang w:eastAsia="en-US"/>
              </w:rPr>
              <w:t>pilsētas pašvaldības iestāde “</w:t>
            </w:r>
            <w:r w:rsidR="00276BE1">
              <w:rPr>
                <w:color w:val="0D0D0D" w:themeColor="text1" w:themeTint="F2"/>
                <w:lang w:eastAsia="en-US"/>
              </w:rPr>
              <w:t>Jaunatnes lietu un s</w:t>
            </w:r>
            <w:r w:rsidRPr="00156970">
              <w:rPr>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color w:val="0D0D0D" w:themeColor="text1" w:themeTint="F2"/>
                <w:lang w:eastAsia="en-US"/>
              </w:rPr>
            </w:pPr>
            <w:r>
              <w:rPr>
                <w:color w:val="0D0D0D" w:themeColor="text1" w:themeTint="F2"/>
                <w:lang w:eastAsia="en-US"/>
              </w:rPr>
              <w:t>Kandavas</w:t>
            </w:r>
            <w:r w:rsidR="00B82613">
              <w:rPr>
                <w:color w:val="0D0D0D" w:themeColor="text1" w:themeTint="F2"/>
                <w:lang w:eastAsia="en-US"/>
              </w:rPr>
              <w:t xml:space="preserve"> iela </w:t>
            </w:r>
            <w:r>
              <w:rPr>
                <w:color w:val="0D0D0D" w:themeColor="text1" w:themeTint="F2"/>
                <w:lang w:eastAsia="en-US"/>
              </w:rPr>
              <w:t>1</w:t>
            </w:r>
            <w:r w:rsidR="00156970" w:rsidRPr="00156970">
              <w:rPr>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color w:val="0D0D0D" w:themeColor="text1" w:themeTint="F2"/>
                <w:lang w:eastAsia="en-US"/>
              </w:rPr>
            </w:pPr>
            <w:r w:rsidRPr="00156970">
              <w:rPr>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5B04ED0" w:rsidR="00156970" w:rsidRPr="00156970" w:rsidRDefault="00156970" w:rsidP="00803853">
            <w:pPr>
              <w:suppressAutoHyphens/>
              <w:spacing w:line="276" w:lineRule="auto"/>
              <w:jc w:val="both"/>
              <w:rPr>
                <w:color w:val="0D0D0D" w:themeColor="text1" w:themeTint="F2"/>
                <w:lang w:eastAsia="en-US"/>
              </w:rPr>
            </w:pPr>
            <w:r>
              <w:rPr>
                <w:color w:val="0D0D0D" w:themeColor="text1" w:themeTint="F2"/>
                <w:lang w:eastAsia="en-US"/>
              </w:rPr>
              <w:t xml:space="preserve">Daugavpils pilsētas pašvaldības iestādes “Sporta pārvalde” </w:t>
            </w:r>
            <w:r w:rsidR="00A97013">
              <w:t>Jauniešu iniciatīvu centra  “Navigators” administrators</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52A1AD29" w:rsidR="00156970" w:rsidRPr="00156970" w:rsidRDefault="00EA0C52" w:rsidP="00803853">
            <w:pPr>
              <w:suppressAutoHyphens/>
              <w:spacing w:line="276" w:lineRule="auto"/>
              <w:jc w:val="both"/>
              <w:rPr>
                <w:color w:val="0D0D0D" w:themeColor="text1" w:themeTint="F2"/>
                <w:lang w:eastAsia="en-US"/>
              </w:rPr>
            </w:pPr>
            <w:r>
              <w:rPr>
                <w:color w:val="0D0D0D" w:themeColor="text1" w:themeTint="F2"/>
                <w:lang w:eastAsia="en-US"/>
              </w:rPr>
              <w:t>Aleksandrs Kom</w:t>
            </w:r>
            <w:r w:rsidR="005D5B41">
              <w:rPr>
                <w:color w:val="0D0D0D" w:themeColor="text1" w:themeTint="F2"/>
                <w:lang w:eastAsia="en-US"/>
              </w:rPr>
              <w:t>a</w:t>
            </w:r>
            <w:r>
              <w:rPr>
                <w:color w:val="0D0D0D" w:themeColor="text1" w:themeTint="F2"/>
                <w:lang w:eastAsia="en-US"/>
              </w:rPr>
              <w:t>rovs</w:t>
            </w:r>
            <w:r w:rsidR="00156970" w:rsidRPr="00156970">
              <w:rPr>
                <w:color w:val="0D0D0D" w:themeColor="text1" w:themeTint="F2"/>
                <w:lang w:eastAsia="en-US"/>
              </w:rPr>
              <w:t xml:space="preserve"> tālr.: 65424233, e-pasts: </w:t>
            </w:r>
            <w:hyperlink r:id="rId9" w:history="1">
              <w:r w:rsidR="00156970" w:rsidRPr="00156970">
                <w:rPr>
                  <w:rStyle w:val="a3"/>
                  <w:lang w:eastAsia="en-US"/>
                </w:rPr>
                <w:t>sport@daugavpils.lv</w:t>
              </w:r>
            </w:hyperlink>
            <w:r w:rsidR="00156970" w:rsidRPr="00156970">
              <w:rPr>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C9B71E8" w14:textId="112F7A2C" w:rsidR="00AA14C7" w:rsidRPr="00AA14C7" w:rsidRDefault="00AA14C7" w:rsidP="00AA14C7">
      <w:pPr>
        <w:suppressAutoHyphens/>
        <w:jc w:val="both"/>
        <w:rPr>
          <w:b/>
          <w:bCs/>
          <w:color w:val="000000"/>
          <w:sz w:val="22"/>
          <w:szCs w:val="22"/>
        </w:rPr>
      </w:pPr>
      <w:r w:rsidRPr="00AA14C7">
        <w:rPr>
          <w:b/>
          <w:bCs/>
          <w:color w:val="000000"/>
          <w:sz w:val="22"/>
          <w:szCs w:val="22"/>
        </w:rPr>
        <w:t>Iepirkuma identifikācijas Nr.</w:t>
      </w:r>
      <w:r w:rsidRPr="00AA14C7">
        <w:rPr>
          <w:b/>
          <w:i/>
          <w:sz w:val="22"/>
          <w:szCs w:val="22"/>
        </w:rPr>
        <w:t xml:space="preserve"> </w:t>
      </w:r>
      <w:r w:rsidRPr="00AA14C7">
        <w:rPr>
          <w:bCs/>
          <w:iCs/>
          <w:sz w:val="22"/>
          <w:szCs w:val="22"/>
        </w:rPr>
        <w:t>DVPIJLSP_20</w:t>
      </w:r>
      <w:r w:rsidR="00E30B31">
        <w:rPr>
          <w:bCs/>
          <w:iCs/>
          <w:sz w:val="22"/>
          <w:szCs w:val="22"/>
        </w:rPr>
        <w:t>25</w:t>
      </w:r>
      <w:r w:rsidRPr="00AA14C7">
        <w:rPr>
          <w:bCs/>
          <w:iCs/>
          <w:sz w:val="22"/>
          <w:szCs w:val="22"/>
        </w:rPr>
        <w:t>/</w:t>
      </w:r>
      <w:r w:rsidR="0072478F">
        <w:rPr>
          <w:bCs/>
          <w:iCs/>
          <w:sz w:val="22"/>
          <w:szCs w:val="22"/>
        </w:rPr>
        <w:t>29</w:t>
      </w:r>
      <w:r w:rsidRPr="00AA14C7">
        <w:rPr>
          <w:bCs/>
          <w:iCs/>
          <w:sz w:val="22"/>
          <w:szCs w:val="22"/>
        </w:rPr>
        <w:t>N</w:t>
      </w:r>
    </w:p>
    <w:p w14:paraId="5CDA2D73" w14:textId="77777777" w:rsidR="0072478F" w:rsidRDefault="00021945" w:rsidP="00021945">
      <w:pPr>
        <w:suppressAutoHyphens/>
        <w:rPr>
          <w:lang w:eastAsia="en-US"/>
        </w:rPr>
      </w:pPr>
      <w:r>
        <w:rPr>
          <w:b/>
          <w:bCs/>
          <w:lang w:eastAsia="en-US"/>
        </w:rPr>
        <w:t>2</w:t>
      </w:r>
      <w:r w:rsidR="00156970">
        <w:rPr>
          <w:b/>
          <w:bCs/>
          <w:lang w:eastAsia="en-US"/>
        </w:rPr>
        <w:t>.Iepirkuma priekšmets</w:t>
      </w:r>
      <w:r w:rsidR="00156970" w:rsidRPr="003D3488">
        <w:rPr>
          <w:lang w:eastAsia="en-US"/>
        </w:rPr>
        <w:t xml:space="preserve">: </w:t>
      </w:r>
      <w:r w:rsidR="0072478F" w:rsidRPr="0072478F">
        <w:rPr>
          <w:lang w:eastAsia="en-US"/>
        </w:rPr>
        <w:t>Par sporta un jaunatnes festivāla “Artišoks” koncertprogrammas (konkursa) nodrošināšanu</w:t>
      </w:r>
    </w:p>
    <w:p w14:paraId="4F2E5CC8" w14:textId="2FEB0B65" w:rsidR="002A0CEF" w:rsidRPr="00021945" w:rsidRDefault="003150B8" w:rsidP="00021945">
      <w:pPr>
        <w:suppressAutoHyphens/>
        <w:rPr>
          <w:color w:val="000000" w:themeColor="text1"/>
          <w:lang w:eastAsia="en-US"/>
        </w:rPr>
      </w:pPr>
      <w:r w:rsidRPr="00021945">
        <w:rPr>
          <w:b/>
          <w:color w:val="000000" w:themeColor="text1"/>
          <w:lang w:eastAsia="en-US"/>
        </w:rPr>
        <w:t>3.</w:t>
      </w:r>
      <w:r w:rsidR="002A0CEF" w:rsidRPr="00021945">
        <w:rPr>
          <w:b/>
          <w:bCs/>
          <w:color w:val="000000" w:themeColor="text1"/>
          <w:lang w:eastAsia="en-US"/>
        </w:rPr>
        <w:t xml:space="preserve">Paredzamā līgumcena: </w:t>
      </w:r>
      <w:r w:rsidR="00B82613" w:rsidRPr="00021945">
        <w:rPr>
          <w:bCs/>
          <w:color w:val="000000" w:themeColor="text1"/>
          <w:lang w:eastAsia="en-US"/>
        </w:rPr>
        <w:t xml:space="preserve">līdz </w:t>
      </w:r>
      <w:r w:rsidR="00B82613" w:rsidRPr="00AC5069">
        <w:rPr>
          <w:bCs/>
          <w:color w:val="000000" w:themeColor="text1"/>
          <w:lang w:eastAsia="en-US"/>
        </w:rPr>
        <w:t xml:space="preserve">EUR </w:t>
      </w:r>
      <w:r w:rsidR="00DE4BDA">
        <w:rPr>
          <w:bCs/>
          <w:color w:val="000000" w:themeColor="text1"/>
          <w:lang w:eastAsia="en-US"/>
        </w:rPr>
        <w:t>5500</w:t>
      </w:r>
      <w:r w:rsidR="005B58A0" w:rsidRPr="00AC5069">
        <w:rPr>
          <w:bCs/>
          <w:color w:val="000000" w:themeColor="text1"/>
          <w:lang w:eastAsia="en-US"/>
        </w:rPr>
        <w:t>.00</w:t>
      </w:r>
      <w:r w:rsidR="00DE4BDA">
        <w:rPr>
          <w:bCs/>
          <w:color w:val="000000" w:themeColor="text1"/>
          <w:lang w:eastAsia="en-US"/>
        </w:rPr>
        <w:t xml:space="preserve"> (pieci tūkstoši pieci simti </w:t>
      </w:r>
      <w:proofErr w:type="spellStart"/>
      <w:r w:rsidR="00DE4BDA">
        <w:rPr>
          <w:bCs/>
          <w:color w:val="000000" w:themeColor="text1"/>
          <w:lang w:eastAsia="en-US"/>
        </w:rPr>
        <w:t>euro</w:t>
      </w:r>
      <w:proofErr w:type="spellEnd"/>
      <w:r w:rsidR="00DE4BDA">
        <w:rPr>
          <w:bCs/>
          <w:color w:val="000000" w:themeColor="text1"/>
          <w:lang w:eastAsia="en-US"/>
        </w:rPr>
        <w:t xml:space="preserve"> 00 centi)</w:t>
      </w:r>
    </w:p>
    <w:p w14:paraId="40AA4D08" w14:textId="2841FF7E" w:rsidR="002A0CEF" w:rsidRPr="005F61D6" w:rsidRDefault="002A0CEF" w:rsidP="00021945">
      <w:pPr>
        <w:suppressAutoHyphens/>
        <w:spacing w:after="120"/>
        <w:jc w:val="both"/>
        <w:rPr>
          <w:bCs/>
          <w:lang w:eastAsia="en-US"/>
        </w:rPr>
      </w:pPr>
      <w:r>
        <w:rPr>
          <w:b/>
          <w:bCs/>
          <w:lang w:eastAsia="en-US"/>
        </w:rPr>
        <w:t xml:space="preserve">4. Līguma izpildes termiņš: </w:t>
      </w:r>
      <w:r w:rsidR="00EA6F3E" w:rsidRPr="00EA6F3E">
        <w:rPr>
          <w:lang w:eastAsia="en-US"/>
        </w:rPr>
        <w:t>no</w:t>
      </w:r>
      <w:r w:rsidR="00AA14C7">
        <w:rPr>
          <w:lang w:eastAsia="en-US"/>
        </w:rPr>
        <w:t xml:space="preserve"> 202</w:t>
      </w:r>
      <w:r w:rsidR="00E30B31">
        <w:rPr>
          <w:lang w:eastAsia="en-US"/>
        </w:rPr>
        <w:t>5</w:t>
      </w:r>
      <w:r w:rsidR="00AA14C7">
        <w:rPr>
          <w:lang w:eastAsia="en-US"/>
        </w:rPr>
        <w:t xml:space="preserve">.gada </w:t>
      </w:r>
      <w:r w:rsidR="0072478F">
        <w:rPr>
          <w:lang w:eastAsia="en-US"/>
        </w:rPr>
        <w:t>23</w:t>
      </w:r>
      <w:r w:rsidR="00E30B31">
        <w:rPr>
          <w:lang w:eastAsia="en-US"/>
        </w:rPr>
        <w:t>.</w:t>
      </w:r>
      <w:r w:rsidR="0072478F">
        <w:rPr>
          <w:lang w:eastAsia="en-US"/>
        </w:rPr>
        <w:t>jūnija</w:t>
      </w:r>
      <w:r w:rsidR="00EA0C52">
        <w:rPr>
          <w:lang w:eastAsia="en-US"/>
        </w:rPr>
        <w:t xml:space="preserve"> līdz </w:t>
      </w:r>
      <w:r w:rsidR="00EA6F3E">
        <w:rPr>
          <w:b/>
          <w:bCs/>
          <w:lang w:eastAsia="en-US"/>
        </w:rPr>
        <w:t xml:space="preserve"> </w:t>
      </w:r>
      <w:r w:rsidR="000C212B">
        <w:rPr>
          <w:bCs/>
          <w:lang w:eastAsia="en-US"/>
        </w:rPr>
        <w:t>202</w:t>
      </w:r>
      <w:r w:rsidR="00E30B31">
        <w:rPr>
          <w:bCs/>
          <w:lang w:eastAsia="en-US"/>
        </w:rPr>
        <w:t>5</w:t>
      </w:r>
      <w:r w:rsidR="000C212B">
        <w:rPr>
          <w:bCs/>
          <w:lang w:eastAsia="en-US"/>
        </w:rPr>
        <w:t xml:space="preserve">.gadā </w:t>
      </w:r>
      <w:r w:rsidR="0072478F">
        <w:rPr>
          <w:bCs/>
          <w:lang w:eastAsia="en-US"/>
        </w:rPr>
        <w:t>9</w:t>
      </w:r>
      <w:r w:rsidR="000C212B">
        <w:rPr>
          <w:bCs/>
          <w:lang w:eastAsia="en-US"/>
        </w:rPr>
        <w:t>.</w:t>
      </w:r>
      <w:r w:rsidR="0072478F">
        <w:rPr>
          <w:bCs/>
          <w:lang w:eastAsia="en-US"/>
        </w:rPr>
        <w:t>augustam</w:t>
      </w:r>
      <w:r w:rsidR="00EA0C52">
        <w:rPr>
          <w:bCs/>
          <w:lang w:eastAsia="en-US"/>
        </w:rPr>
        <w:t xml:space="preserve"> ieskaitot</w:t>
      </w:r>
    </w:p>
    <w:p w14:paraId="721204FB" w14:textId="4621DFAE" w:rsidR="00276BE1" w:rsidRPr="00494A9C" w:rsidRDefault="00B5446C" w:rsidP="00276BE1">
      <w:pPr>
        <w:spacing w:line="276" w:lineRule="auto"/>
        <w:jc w:val="both"/>
        <w:rPr>
          <w:bCs/>
        </w:rPr>
      </w:pPr>
      <w:bookmarkStart w:id="1" w:name="_Toc114559674"/>
      <w:bookmarkStart w:id="2" w:name="_Toc134628697"/>
      <w:bookmarkStart w:id="3" w:name="_Toc241495780"/>
      <w:bookmarkStart w:id="4" w:name="OLE_LINK2"/>
      <w:bookmarkStart w:id="5" w:name="OLE_LINK1"/>
      <w:r>
        <w:rPr>
          <w:bCs/>
        </w:rPr>
        <w:t>5</w:t>
      </w:r>
      <w:r w:rsidR="00276BE1">
        <w:rPr>
          <w:bCs/>
        </w:rPr>
        <w:t xml:space="preserve">. </w:t>
      </w:r>
      <w:r w:rsidR="00276BE1" w:rsidRPr="00524027">
        <w:rPr>
          <w:b/>
          <w:bCs/>
          <w:u w:val="single"/>
        </w:rPr>
        <w:t>Kritērijs, pēc kura tiks izvēlēts piegādātājs</w:t>
      </w:r>
      <w:bookmarkEnd w:id="1"/>
      <w:bookmarkEnd w:id="2"/>
      <w:bookmarkEnd w:id="3"/>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w:t>
      </w:r>
      <w:r w:rsidR="00276BE1" w:rsidRPr="00283837">
        <w:rPr>
          <w:bC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0DD5E8FC"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w:t>
      </w:r>
      <w:r w:rsidR="00E30B31">
        <w:rPr>
          <w:b/>
          <w:bCs/>
        </w:rPr>
        <w:t>5</w:t>
      </w:r>
      <w:r w:rsidR="00276BE1">
        <w:rPr>
          <w:b/>
          <w:bCs/>
        </w:rPr>
        <w:t xml:space="preserve">.gada </w:t>
      </w:r>
      <w:r w:rsidR="0072478F">
        <w:rPr>
          <w:b/>
          <w:bCs/>
        </w:rPr>
        <w:t>12</w:t>
      </w:r>
      <w:r w:rsidR="00276BE1" w:rsidRPr="004F3B27">
        <w:rPr>
          <w:b/>
          <w:bCs/>
        </w:rPr>
        <w:t>.</w:t>
      </w:r>
      <w:r w:rsidR="0072478F">
        <w:rPr>
          <w:b/>
          <w:bCs/>
        </w:rPr>
        <w:t>jūnijam</w:t>
      </w:r>
      <w:r w:rsidR="00276BE1">
        <w:rPr>
          <w:b/>
          <w:bCs/>
        </w:rPr>
        <w:t>, plkst.1</w:t>
      </w:r>
      <w:r w:rsidR="0072478F">
        <w:rPr>
          <w:b/>
          <w:bCs/>
        </w:rPr>
        <w:t>2</w:t>
      </w:r>
      <w:r w:rsidR="00276BE1">
        <w:rPr>
          <w:b/>
          <w:bCs/>
        </w:rPr>
        <w:t xml:space="preserve">:00 personīgi Daugavpils </w:t>
      </w:r>
      <w:proofErr w:type="spellStart"/>
      <w:r w:rsidR="00534F39">
        <w:rPr>
          <w:b/>
          <w:bCs/>
        </w:rPr>
        <w:t>valstspilsētas</w:t>
      </w:r>
      <w:proofErr w:type="spellEnd"/>
      <w:r w:rsidR="00534F39">
        <w:rPr>
          <w:b/>
          <w:bCs/>
        </w:rPr>
        <w:t xml:space="preserve">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a3"/>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64B8C604" w14:textId="77777777" w:rsidR="0072478F" w:rsidRDefault="00B5446C" w:rsidP="0072478F">
      <w:pPr>
        <w:ind w:right="-2" w:firstLine="708"/>
        <w:jc w:val="both"/>
      </w:pPr>
      <w:r>
        <w:t>7</w:t>
      </w:r>
      <w:r w:rsidR="00276BE1" w:rsidRPr="00F06A4E">
        <w:t>.1. pasūtītāja nosaukums un juridiskā adrese;</w:t>
      </w:r>
    </w:p>
    <w:p w14:paraId="144BA8AF" w14:textId="6CAA84E2" w:rsidR="0072478F" w:rsidRDefault="00B5446C" w:rsidP="0072478F">
      <w:pPr>
        <w:ind w:right="-2" w:firstLine="708"/>
        <w:jc w:val="both"/>
      </w:pPr>
      <w:r>
        <w:t>7</w:t>
      </w:r>
      <w:r w:rsidR="00276BE1" w:rsidRPr="00F06A4E">
        <w:t>.2. pretendenta nosaukums, reģistrācijas numurs un juridiskā adrese, iepirkuma nosaukums – “</w:t>
      </w:r>
      <w:r w:rsidR="0072478F" w:rsidRPr="0072478F">
        <w:rPr>
          <w:lang w:eastAsia="en-US"/>
        </w:rPr>
        <w:t>Par sporta un jaunatnes festivāla “Artišoks” koncertprogrammas (konkursa) nodrošināšanu</w:t>
      </w:r>
    </w:p>
    <w:p w14:paraId="7EFE11DF" w14:textId="35930443" w:rsidR="00276BE1" w:rsidRPr="00AA14C7" w:rsidRDefault="00276BE1" w:rsidP="00475427">
      <w:pPr>
        <w:suppressAutoHyphens/>
        <w:ind w:left="708"/>
        <w:rPr>
          <w:lang w:eastAsia="en-US"/>
        </w:rPr>
      </w:pPr>
      <w:r w:rsidRPr="00AA14C7">
        <w:t>”</w:t>
      </w:r>
      <w:r w:rsidRPr="00F06A4E">
        <w:t>;</w:t>
      </w:r>
    </w:p>
    <w:p w14:paraId="74008986" w14:textId="42A8E2CE"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20</w:t>
      </w:r>
      <w:r w:rsidR="00E30B31">
        <w:rPr>
          <w:bCs/>
          <w:i/>
          <w:sz w:val="23"/>
          <w:szCs w:val="23"/>
          <w:u w:val="single"/>
        </w:rPr>
        <w:t>25</w:t>
      </w:r>
      <w:r w:rsidR="00AA14C7">
        <w:rPr>
          <w:bCs/>
          <w:i/>
          <w:sz w:val="23"/>
          <w:szCs w:val="23"/>
          <w:u w:val="single"/>
        </w:rPr>
        <w:t>.</w:t>
      </w:r>
      <w:r w:rsidR="00276BE1">
        <w:rPr>
          <w:bCs/>
          <w:i/>
          <w:sz w:val="23"/>
          <w:szCs w:val="23"/>
          <w:u w:val="single"/>
        </w:rPr>
        <w:t>gada</w:t>
      </w:r>
      <w:r w:rsidR="00E30B31">
        <w:rPr>
          <w:bCs/>
          <w:i/>
          <w:sz w:val="23"/>
          <w:szCs w:val="23"/>
          <w:u w:val="single"/>
        </w:rPr>
        <w:t xml:space="preserve"> </w:t>
      </w:r>
      <w:r w:rsidR="0072478F">
        <w:rPr>
          <w:bCs/>
          <w:i/>
          <w:sz w:val="23"/>
          <w:szCs w:val="23"/>
          <w:u w:val="single"/>
        </w:rPr>
        <w:t>12</w:t>
      </w:r>
      <w:r w:rsidR="00AA14C7">
        <w:rPr>
          <w:bCs/>
          <w:i/>
          <w:sz w:val="23"/>
          <w:szCs w:val="23"/>
          <w:u w:val="single"/>
        </w:rPr>
        <w:t>.</w:t>
      </w:r>
      <w:r w:rsidR="0072478F">
        <w:rPr>
          <w:bCs/>
          <w:i/>
          <w:sz w:val="23"/>
          <w:szCs w:val="23"/>
          <w:u w:val="single"/>
        </w:rPr>
        <w:t>jūnijam</w:t>
      </w:r>
      <w:r w:rsidR="00276BE1">
        <w:rPr>
          <w:bCs/>
          <w:i/>
          <w:sz w:val="23"/>
          <w:szCs w:val="23"/>
          <w:u w:val="single"/>
        </w:rPr>
        <w:t>, plkst.1</w:t>
      </w:r>
      <w:r w:rsidR="0072478F">
        <w:rPr>
          <w:bCs/>
          <w:i/>
          <w:sz w:val="23"/>
          <w:szCs w:val="23"/>
          <w:u w:val="single"/>
        </w:rPr>
        <w:t>2</w:t>
      </w:r>
      <w:r w:rsidR="00276BE1">
        <w:rPr>
          <w:bCs/>
          <w:i/>
          <w:sz w:val="23"/>
          <w:szCs w:val="23"/>
          <w:u w:val="single"/>
        </w:rPr>
        <w:t>:00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a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a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a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ae"/>
        <w:tabs>
          <w:tab w:val="left" w:pos="206"/>
        </w:tabs>
        <w:jc w:val="left"/>
        <w:rPr>
          <w:b/>
          <w:sz w:val="24"/>
        </w:rPr>
      </w:pPr>
    </w:p>
    <w:p w14:paraId="03116332" w14:textId="77777777" w:rsidR="00276BE1" w:rsidRPr="003D5504" w:rsidRDefault="00276BE1" w:rsidP="00276BE1">
      <w:pPr>
        <w:pStyle w:val="ae"/>
        <w:tabs>
          <w:tab w:val="left" w:pos="206"/>
        </w:tabs>
        <w:jc w:val="left"/>
        <w:rPr>
          <w:b/>
          <w:sz w:val="24"/>
        </w:rPr>
      </w:pPr>
    </w:p>
    <w:p w14:paraId="4D172BA3" w14:textId="49CF22A4"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w:t>
      </w:r>
      <w:r w:rsidR="00EA6C24">
        <w:t>Jauniešu iniciatīv</w:t>
      </w:r>
      <w:r w:rsidR="00A97013">
        <w:t>u</w:t>
      </w:r>
      <w:r w:rsidR="00EA6C24">
        <w:t xml:space="preserve"> centra  “Navigators” administrators</w:t>
      </w:r>
      <w:r w:rsidRPr="003D5504">
        <w:t>_</w:t>
      </w:r>
      <w:r w:rsidRPr="003D5504">
        <w:rPr>
          <w:i/>
          <w:u w:val="single"/>
        </w:rPr>
        <w:t>___________</w:t>
      </w:r>
      <w:r w:rsidR="005D5B41">
        <w:rPr>
          <w:i/>
          <w:u w:val="single"/>
        </w:rPr>
        <w:t>A.Komarovs</w:t>
      </w:r>
    </w:p>
    <w:p w14:paraId="0CF1E815" w14:textId="77777777" w:rsidR="00276BE1" w:rsidRPr="0005222E" w:rsidRDefault="00276BE1" w:rsidP="00276BE1">
      <w:pPr>
        <w:rPr>
          <w:i/>
        </w:rPr>
      </w:pPr>
    </w:p>
    <w:p w14:paraId="37612C45" w14:textId="0EBEE648" w:rsidR="00276BE1" w:rsidRDefault="00276BE1" w:rsidP="00276BE1">
      <w:pPr>
        <w:tabs>
          <w:tab w:val="left" w:pos="206"/>
        </w:tabs>
        <w:suppressAutoHyphens/>
        <w:autoSpaceDE w:val="0"/>
        <w:autoSpaceDN w:val="0"/>
        <w:adjustRightInd w:val="0"/>
        <w:spacing w:after="200"/>
      </w:pPr>
      <w:r w:rsidRPr="0005222E">
        <w:t>Daugavpilī, 202</w:t>
      </w:r>
      <w:r w:rsidR="00E30B31">
        <w:t>5</w:t>
      </w:r>
      <w:r w:rsidRPr="0005222E">
        <w:t>.gada</w:t>
      </w:r>
      <w:r w:rsidR="00E30B31">
        <w:t xml:space="preserve"> </w:t>
      </w:r>
      <w:r w:rsidR="0072478F">
        <w:t>10</w:t>
      </w:r>
      <w:r>
        <w:t>.</w:t>
      </w:r>
      <w:r w:rsidR="0072478F">
        <w:t>jūnijā</w:t>
      </w:r>
    </w:p>
    <w:p w14:paraId="361BDD20" w14:textId="77777777" w:rsidR="000F4CD0" w:rsidRDefault="000F4CD0" w:rsidP="000F4CD0"/>
    <w:tbl>
      <w:tblPr>
        <w:tblW w:w="0" w:type="auto"/>
        <w:tblLook w:val="04A0" w:firstRow="1" w:lastRow="0" w:firstColumn="1" w:lastColumn="0" w:noHBand="0" w:noVBand="1"/>
      </w:tblPr>
      <w:tblGrid>
        <w:gridCol w:w="8058"/>
        <w:gridCol w:w="1407"/>
      </w:tblGrid>
      <w:tr w:rsidR="00E30B31" w:rsidRPr="00240216" w14:paraId="2C67A6D9" w14:textId="77777777" w:rsidTr="00E30B31">
        <w:tc>
          <w:tcPr>
            <w:tcW w:w="8058" w:type="dxa"/>
            <w:shd w:val="clear" w:color="auto" w:fill="auto"/>
            <w:hideMark/>
          </w:tcPr>
          <w:p w14:paraId="4A18E313" w14:textId="77777777" w:rsidR="00E30B31" w:rsidRPr="00240216" w:rsidRDefault="00E30B31" w:rsidP="00CA6274">
            <w:pPr>
              <w:rPr>
                <w:rFonts w:eastAsia="Calibri"/>
                <w:sz w:val="23"/>
                <w:szCs w:val="23"/>
              </w:rPr>
            </w:pPr>
            <w:r w:rsidRPr="00240216">
              <w:rPr>
                <w:sz w:val="23"/>
                <w:szCs w:val="23"/>
              </w:rPr>
              <w:t>Komisijas locekļi:</w:t>
            </w:r>
          </w:p>
        </w:tc>
        <w:tc>
          <w:tcPr>
            <w:tcW w:w="1407" w:type="dxa"/>
            <w:shd w:val="clear" w:color="auto" w:fill="auto"/>
          </w:tcPr>
          <w:p w14:paraId="37CC1C54" w14:textId="77777777" w:rsidR="00E30B31" w:rsidRPr="00240216" w:rsidRDefault="00E30B31" w:rsidP="00CA6274">
            <w:pPr>
              <w:spacing w:after="200" w:line="276" w:lineRule="auto"/>
              <w:rPr>
                <w:b/>
                <w:caps/>
                <w:sz w:val="23"/>
                <w:szCs w:val="23"/>
              </w:rPr>
            </w:pPr>
          </w:p>
        </w:tc>
      </w:tr>
      <w:tr w:rsidR="00E30B31" w:rsidRPr="00240216" w14:paraId="71A959A6" w14:textId="77777777" w:rsidTr="00E30B31">
        <w:tc>
          <w:tcPr>
            <w:tcW w:w="8058" w:type="dxa"/>
            <w:shd w:val="clear" w:color="auto" w:fill="auto"/>
            <w:hideMark/>
          </w:tcPr>
          <w:p w14:paraId="1F788EA1"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6F046803"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17173DC5" w14:textId="77777777" w:rsidR="00E30B31" w:rsidRPr="00240216" w:rsidRDefault="00E30B31" w:rsidP="00CA6274">
            <w:pPr>
              <w:spacing w:after="200" w:line="276" w:lineRule="auto"/>
              <w:rPr>
                <w:b/>
                <w:caps/>
                <w:sz w:val="23"/>
                <w:szCs w:val="23"/>
              </w:rPr>
            </w:pPr>
            <w:r w:rsidRPr="00240216">
              <w:rPr>
                <w:sz w:val="23"/>
                <w:szCs w:val="23"/>
              </w:rPr>
              <w:t>I.Lagodskis</w:t>
            </w:r>
          </w:p>
        </w:tc>
      </w:tr>
      <w:tr w:rsidR="00E30B31" w:rsidRPr="00240216" w14:paraId="7A918D59" w14:textId="77777777" w:rsidTr="00E30B31">
        <w:tc>
          <w:tcPr>
            <w:tcW w:w="8058" w:type="dxa"/>
            <w:shd w:val="clear" w:color="auto" w:fill="auto"/>
            <w:hideMark/>
          </w:tcPr>
          <w:p w14:paraId="08E12028"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3F9B52C2"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44C2A71B" w14:textId="77777777" w:rsidR="00E30B31" w:rsidRPr="00240216" w:rsidRDefault="00E30B31" w:rsidP="00CA6274">
            <w:pPr>
              <w:spacing w:after="200" w:line="276" w:lineRule="auto"/>
              <w:rPr>
                <w:b/>
                <w:caps/>
                <w:sz w:val="23"/>
                <w:szCs w:val="23"/>
              </w:rPr>
            </w:pPr>
            <w:r w:rsidRPr="00240216">
              <w:rPr>
                <w:sz w:val="23"/>
                <w:szCs w:val="23"/>
              </w:rPr>
              <w:t>I.Caune</w:t>
            </w:r>
          </w:p>
        </w:tc>
      </w:tr>
      <w:tr w:rsidR="00E30B31" w:rsidRPr="00240216" w14:paraId="63BAF5EB" w14:textId="77777777" w:rsidTr="00E30B31">
        <w:tc>
          <w:tcPr>
            <w:tcW w:w="8058" w:type="dxa"/>
            <w:shd w:val="clear" w:color="auto" w:fill="auto"/>
            <w:hideMark/>
          </w:tcPr>
          <w:p w14:paraId="3CE887AB" w14:textId="77777777" w:rsidR="00E30B31" w:rsidRPr="00240216" w:rsidRDefault="00E30B31" w:rsidP="00CA627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407" w:type="dxa"/>
            <w:shd w:val="clear" w:color="auto" w:fill="auto"/>
            <w:hideMark/>
          </w:tcPr>
          <w:p w14:paraId="3FA97A05" w14:textId="77777777" w:rsidR="00E30B31" w:rsidRPr="00240216" w:rsidRDefault="00E30B31" w:rsidP="00CA6274">
            <w:pPr>
              <w:spacing w:after="200" w:line="276" w:lineRule="auto"/>
              <w:rPr>
                <w:b/>
                <w:caps/>
                <w:sz w:val="23"/>
                <w:szCs w:val="23"/>
              </w:rPr>
            </w:pPr>
            <w:r>
              <w:rPr>
                <w:sz w:val="23"/>
                <w:szCs w:val="23"/>
              </w:rPr>
              <w:t>E.Janene</w:t>
            </w:r>
          </w:p>
        </w:tc>
      </w:tr>
    </w:tbl>
    <w:p w14:paraId="6CD3015C" w14:textId="7C889410" w:rsidR="00AA14C7" w:rsidRDefault="00AA14C7" w:rsidP="00276BE1">
      <w:pPr>
        <w:tabs>
          <w:tab w:val="left" w:pos="206"/>
        </w:tabs>
        <w:suppressAutoHyphens/>
        <w:autoSpaceDE w:val="0"/>
        <w:autoSpaceDN w:val="0"/>
        <w:adjustRightInd w:val="0"/>
        <w:spacing w:after="200"/>
      </w:pPr>
    </w:p>
    <w:p w14:paraId="430FD8C4" w14:textId="77777777" w:rsidR="00B5120E" w:rsidRDefault="00B5120E" w:rsidP="00276BE1">
      <w:pPr>
        <w:tabs>
          <w:tab w:val="left" w:pos="206"/>
        </w:tabs>
        <w:suppressAutoHyphens/>
        <w:autoSpaceDE w:val="0"/>
        <w:autoSpaceDN w:val="0"/>
        <w:adjustRightInd w:val="0"/>
        <w:spacing w:after="200"/>
      </w:pPr>
    </w:p>
    <w:p w14:paraId="40E6179B" w14:textId="77777777" w:rsidR="00B5120E" w:rsidRDefault="00B5120E" w:rsidP="00276BE1">
      <w:pPr>
        <w:tabs>
          <w:tab w:val="left" w:pos="206"/>
        </w:tabs>
        <w:suppressAutoHyphens/>
        <w:autoSpaceDE w:val="0"/>
        <w:autoSpaceDN w:val="0"/>
        <w:adjustRightInd w:val="0"/>
        <w:spacing w:after="200"/>
      </w:pPr>
    </w:p>
    <w:p w14:paraId="4F94ED4B" w14:textId="77777777" w:rsidR="00B5120E" w:rsidRDefault="00B5120E" w:rsidP="00276BE1">
      <w:pPr>
        <w:tabs>
          <w:tab w:val="left" w:pos="206"/>
        </w:tabs>
        <w:suppressAutoHyphens/>
        <w:autoSpaceDE w:val="0"/>
        <w:autoSpaceDN w:val="0"/>
        <w:adjustRightInd w:val="0"/>
        <w:spacing w:after="200"/>
      </w:pPr>
    </w:p>
    <w:p w14:paraId="0E3F4844" w14:textId="77777777" w:rsidR="0072478F" w:rsidRDefault="0072478F" w:rsidP="00276BE1">
      <w:pPr>
        <w:tabs>
          <w:tab w:val="left" w:pos="206"/>
        </w:tabs>
        <w:suppressAutoHyphens/>
        <w:autoSpaceDE w:val="0"/>
        <w:autoSpaceDN w:val="0"/>
        <w:adjustRightInd w:val="0"/>
        <w:spacing w:after="200"/>
      </w:pPr>
    </w:p>
    <w:p w14:paraId="64558E5C" w14:textId="77777777" w:rsidR="00AA14C7" w:rsidRDefault="00AA14C7" w:rsidP="00276BE1">
      <w:pPr>
        <w:tabs>
          <w:tab w:val="left" w:pos="206"/>
        </w:tabs>
        <w:suppressAutoHyphens/>
        <w:autoSpaceDE w:val="0"/>
        <w:autoSpaceDN w:val="0"/>
        <w:adjustRightInd w:val="0"/>
        <w:spacing w:after="200"/>
      </w:pPr>
    </w:p>
    <w:p w14:paraId="6D387511" w14:textId="77777777" w:rsidR="00AA14C7" w:rsidRPr="00AA14C7" w:rsidRDefault="00AA14C7" w:rsidP="00AA14C7">
      <w:pPr>
        <w:suppressAutoHyphens/>
        <w:jc w:val="right"/>
        <w:rPr>
          <w:sz w:val="22"/>
          <w:szCs w:val="22"/>
          <w:lang w:eastAsia="en-US"/>
        </w:rPr>
      </w:pPr>
      <w:r w:rsidRPr="00AA14C7">
        <w:rPr>
          <w:sz w:val="22"/>
          <w:szCs w:val="22"/>
          <w:lang w:eastAsia="en-US"/>
        </w:rPr>
        <w:t xml:space="preserve">1.Pielikums </w:t>
      </w:r>
    </w:p>
    <w:p w14:paraId="5B2CF963" w14:textId="77777777" w:rsidR="0072478F" w:rsidRDefault="0072478F" w:rsidP="00AA14C7">
      <w:pPr>
        <w:pStyle w:val="a5"/>
        <w:tabs>
          <w:tab w:val="left" w:pos="0"/>
        </w:tabs>
        <w:jc w:val="right"/>
        <w:rPr>
          <w:rFonts w:eastAsia="Times New Roman"/>
          <w:sz w:val="22"/>
          <w:szCs w:val="22"/>
          <w:lang w:eastAsia="en-US"/>
        </w:rPr>
      </w:pPr>
      <w:r w:rsidRPr="0072478F">
        <w:rPr>
          <w:rFonts w:eastAsia="Times New Roman"/>
          <w:sz w:val="22"/>
          <w:szCs w:val="22"/>
          <w:lang w:eastAsia="en-US"/>
        </w:rPr>
        <w:t xml:space="preserve">Par sporta un jaunatnes festivāla “Artišoks” </w:t>
      </w:r>
    </w:p>
    <w:p w14:paraId="3A56D82A" w14:textId="11829F7B" w:rsidR="0072478F" w:rsidRDefault="0072478F" w:rsidP="00AA14C7">
      <w:pPr>
        <w:pStyle w:val="a5"/>
        <w:tabs>
          <w:tab w:val="left" w:pos="0"/>
        </w:tabs>
        <w:jc w:val="right"/>
        <w:rPr>
          <w:rFonts w:eastAsia="Times New Roman"/>
          <w:sz w:val="22"/>
          <w:szCs w:val="22"/>
          <w:lang w:eastAsia="en-US"/>
        </w:rPr>
      </w:pPr>
      <w:r w:rsidRPr="0072478F">
        <w:rPr>
          <w:rFonts w:eastAsia="Times New Roman"/>
          <w:sz w:val="22"/>
          <w:szCs w:val="22"/>
          <w:lang w:eastAsia="en-US"/>
        </w:rPr>
        <w:t>koncertprogrammas (konkursa) nodrošināšanu</w:t>
      </w:r>
    </w:p>
    <w:p w14:paraId="66040709" w14:textId="503C74BA" w:rsidR="00AA14C7" w:rsidRPr="00AA14C7" w:rsidRDefault="00AA14C7" w:rsidP="00AA14C7">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sidR="00E30B31">
        <w:rPr>
          <w:rFonts w:eastAsia="Times New Roman"/>
          <w:sz w:val="22"/>
          <w:szCs w:val="22"/>
          <w:lang w:eastAsia="en-US"/>
        </w:rPr>
        <w:t>5</w:t>
      </w:r>
      <w:r w:rsidRPr="00AA14C7">
        <w:rPr>
          <w:rFonts w:eastAsia="Times New Roman"/>
          <w:sz w:val="22"/>
          <w:szCs w:val="22"/>
          <w:lang w:eastAsia="en-US"/>
        </w:rPr>
        <w:t>/</w:t>
      </w:r>
      <w:r w:rsidR="0072478F">
        <w:rPr>
          <w:rFonts w:eastAsia="Times New Roman"/>
          <w:sz w:val="22"/>
          <w:szCs w:val="22"/>
          <w:lang w:eastAsia="en-US"/>
        </w:rPr>
        <w:t>29</w:t>
      </w:r>
      <w:r w:rsidRPr="00AA14C7">
        <w:rPr>
          <w:rFonts w:eastAsia="Times New Roman"/>
          <w:sz w:val="22"/>
          <w:szCs w:val="22"/>
          <w:lang w:eastAsia="en-US"/>
        </w:rPr>
        <w:t>N</w:t>
      </w:r>
    </w:p>
    <w:p w14:paraId="438ED76F" w14:textId="77777777" w:rsidR="00AA14C7" w:rsidRPr="00CF03DB" w:rsidRDefault="00AA14C7" w:rsidP="00AA14C7">
      <w:pPr>
        <w:rPr>
          <w:sz w:val="22"/>
          <w:szCs w:val="22"/>
        </w:rPr>
      </w:pPr>
    </w:p>
    <w:p w14:paraId="5FD2291A" w14:textId="30936D00" w:rsidR="009349A7" w:rsidRPr="006C53FD" w:rsidRDefault="009349A7" w:rsidP="009349A7">
      <w:pPr>
        <w:jc w:val="center"/>
        <w:rPr>
          <w:b/>
        </w:rPr>
      </w:pPr>
      <w:r w:rsidRPr="006C53FD">
        <w:rPr>
          <w:b/>
        </w:rPr>
        <w:t>Tehniskā specifikācija</w:t>
      </w:r>
    </w:p>
    <w:p w14:paraId="2502CC32" w14:textId="206946CA" w:rsidR="0072478F" w:rsidRDefault="009349A7" w:rsidP="0072478F">
      <w:pPr>
        <w:suppressAutoHyphens/>
        <w:jc w:val="both"/>
        <w:rPr>
          <w:b/>
          <w:bCs/>
          <w:lang w:eastAsia="en-US"/>
        </w:rPr>
      </w:pPr>
      <w:r w:rsidRPr="006C53FD">
        <w:rPr>
          <w:b/>
        </w:rPr>
        <w:t>Veicamā darba uzdevumi:</w:t>
      </w:r>
      <w:r w:rsidRPr="006C53FD">
        <w:rPr>
          <w:b/>
          <w:bCs/>
          <w:lang w:eastAsia="en-US"/>
        </w:rPr>
        <w:t xml:space="preserve"> </w:t>
      </w:r>
      <w:r w:rsidRPr="006C53FD">
        <w:rPr>
          <w:bCs/>
          <w:lang w:eastAsia="en-US"/>
        </w:rPr>
        <w:t>„</w:t>
      </w:r>
      <w:r w:rsidR="0072478F" w:rsidRPr="0072478F">
        <w:rPr>
          <w:b/>
          <w:bCs/>
          <w:lang w:eastAsia="en-US"/>
        </w:rPr>
        <w:t xml:space="preserve"> </w:t>
      </w:r>
      <w:r w:rsidR="0072478F">
        <w:rPr>
          <w:b/>
          <w:bCs/>
          <w:lang w:eastAsia="en-US"/>
        </w:rPr>
        <w:t>Par sporta un jaunatnes festivāla “Artišoks” koncertprogrammas (konkursa) nodrošināšanu</w:t>
      </w:r>
    </w:p>
    <w:p w14:paraId="68ABAC3B" w14:textId="3EA8343A" w:rsidR="009349A7" w:rsidRPr="006C53FD" w:rsidRDefault="009349A7" w:rsidP="00B5446C">
      <w:pPr>
        <w:suppressAutoHyphens/>
        <w:rPr>
          <w:bCs/>
        </w:rPr>
      </w:pPr>
      <w:r w:rsidRPr="006C53FD">
        <w:rPr>
          <w:b/>
        </w:rPr>
        <w:t xml:space="preserve">Pasūtījuma izpildināšana: </w:t>
      </w:r>
      <w:r w:rsidR="00EA0C52" w:rsidRPr="006C53FD">
        <w:rPr>
          <w:bCs/>
        </w:rPr>
        <w:t xml:space="preserve">no </w:t>
      </w:r>
      <w:r w:rsidR="00AA14C7">
        <w:rPr>
          <w:lang w:eastAsia="en-US"/>
        </w:rPr>
        <w:t>202</w:t>
      </w:r>
      <w:r w:rsidR="00E30B31">
        <w:rPr>
          <w:lang w:eastAsia="en-US"/>
        </w:rPr>
        <w:t>5</w:t>
      </w:r>
      <w:r w:rsidR="00AA14C7">
        <w:rPr>
          <w:lang w:eastAsia="en-US"/>
        </w:rPr>
        <w:t xml:space="preserve">.gada </w:t>
      </w:r>
      <w:r w:rsidR="0072478F">
        <w:rPr>
          <w:lang w:eastAsia="en-US"/>
        </w:rPr>
        <w:t>2</w:t>
      </w:r>
      <w:r w:rsidR="00B4178C">
        <w:rPr>
          <w:lang w:eastAsia="en-US"/>
        </w:rPr>
        <w:t>3</w:t>
      </w:r>
      <w:r w:rsidR="0072478F">
        <w:rPr>
          <w:lang w:eastAsia="en-US"/>
        </w:rPr>
        <w:t>.jūnija</w:t>
      </w:r>
      <w:r w:rsidR="00AA14C7">
        <w:rPr>
          <w:lang w:eastAsia="en-US"/>
        </w:rPr>
        <w:t xml:space="preserve"> līdz </w:t>
      </w:r>
      <w:r w:rsidR="00AA14C7">
        <w:rPr>
          <w:b/>
          <w:bCs/>
          <w:lang w:eastAsia="en-US"/>
        </w:rPr>
        <w:t xml:space="preserve"> </w:t>
      </w:r>
      <w:r w:rsidR="00AA14C7">
        <w:rPr>
          <w:bCs/>
          <w:lang w:eastAsia="en-US"/>
        </w:rPr>
        <w:t>202</w:t>
      </w:r>
      <w:r w:rsidR="00E30B31">
        <w:rPr>
          <w:bCs/>
          <w:lang w:eastAsia="en-US"/>
        </w:rPr>
        <w:t>5</w:t>
      </w:r>
      <w:r w:rsidR="00AA14C7">
        <w:rPr>
          <w:bCs/>
          <w:lang w:eastAsia="en-US"/>
        </w:rPr>
        <w:t xml:space="preserve">.gadā </w:t>
      </w:r>
      <w:r w:rsidR="0072478F">
        <w:rPr>
          <w:bCs/>
          <w:lang w:eastAsia="en-US"/>
        </w:rPr>
        <w:t>9</w:t>
      </w:r>
      <w:r w:rsidR="00AA14C7">
        <w:rPr>
          <w:bCs/>
          <w:lang w:eastAsia="en-US"/>
        </w:rPr>
        <w:t>.</w:t>
      </w:r>
      <w:r w:rsidR="0072478F">
        <w:rPr>
          <w:bCs/>
          <w:lang w:eastAsia="en-US"/>
        </w:rPr>
        <w:t>augustam</w:t>
      </w:r>
      <w:r w:rsidR="00AA14C7">
        <w:rPr>
          <w:bCs/>
          <w:lang w:eastAsia="en-US"/>
        </w:rPr>
        <w:t xml:space="preserve"> ieskaitot</w:t>
      </w:r>
    </w:p>
    <w:p w14:paraId="1CFB48C6" w14:textId="54F997B7" w:rsidR="009349A7" w:rsidRPr="006C53FD" w:rsidRDefault="009349A7" w:rsidP="009349A7">
      <w:pPr>
        <w:jc w:val="both"/>
      </w:pPr>
      <w:r w:rsidRPr="006C53FD">
        <w:rPr>
          <w:b/>
        </w:rPr>
        <w:t>Norises vieta:</w:t>
      </w:r>
      <w:r w:rsidR="00B5446C" w:rsidRPr="006C53FD">
        <w:rPr>
          <w:b/>
        </w:rPr>
        <w:t xml:space="preserve"> </w:t>
      </w:r>
      <w:r w:rsidR="00EA0C52" w:rsidRPr="006C53FD">
        <w:t>Saskaņojot ar pasūtītāju</w:t>
      </w:r>
    </w:p>
    <w:p w14:paraId="2A609FBB" w14:textId="77777777" w:rsidR="0072478F" w:rsidRDefault="0072478F" w:rsidP="00EA6C24"/>
    <w:tbl>
      <w:tblPr>
        <w:tblStyle w:val="a7"/>
        <w:tblW w:w="9634" w:type="dxa"/>
        <w:tblInd w:w="0" w:type="dxa"/>
        <w:tblLook w:val="04A0" w:firstRow="1" w:lastRow="0" w:firstColumn="1" w:lastColumn="0" w:noHBand="0" w:noVBand="1"/>
      </w:tblPr>
      <w:tblGrid>
        <w:gridCol w:w="943"/>
        <w:gridCol w:w="3480"/>
        <w:gridCol w:w="5211"/>
      </w:tblGrid>
      <w:tr w:rsidR="0072478F" w:rsidRPr="006C53FD" w14:paraId="6EAA4FA3" w14:textId="77777777" w:rsidTr="008A7A56">
        <w:trPr>
          <w:trHeight w:val="685"/>
        </w:trPr>
        <w:tc>
          <w:tcPr>
            <w:tcW w:w="943" w:type="dxa"/>
            <w:tcBorders>
              <w:top w:val="single" w:sz="4" w:space="0" w:color="auto"/>
              <w:left w:val="single" w:sz="4" w:space="0" w:color="auto"/>
              <w:bottom w:val="single" w:sz="4" w:space="0" w:color="auto"/>
              <w:right w:val="single" w:sz="4" w:space="0" w:color="auto"/>
            </w:tcBorders>
            <w:hideMark/>
          </w:tcPr>
          <w:p w14:paraId="6E3CE6D4" w14:textId="77777777" w:rsidR="0072478F" w:rsidRPr="006C53FD" w:rsidRDefault="0072478F" w:rsidP="008A7A56">
            <w:pPr>
              <w:jc w:val="both"/>
              <w:rPr>
                <w:b/>
                <w:lang w:eastAsia="en-US"/>
              </w:rPr>
            </w:pPr>
            <w:proofErr w:type="spellStart"/>
            <w:r w:rsidRPr="006C53FD">
              <w:rPr>
                <w:b/>
                <w:lang w:eastAsia="en-US"/>
              </w:rPr>
              <w:t>N.p.k</w:t>
            </w:r>
            <w:proofErr w:type="spellEnd"/>
            <w:r w:rsidRPr="006C53FD">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31704F3F" w14:textId="77777777" w:rsidR="0072478F" w:rsidRPr="006C53FD" w:rsidRDefault="0072478F" w:rsidP="008A7A56">
            <w:pPr>
              <w:jc w:val="center"/>
              <w:rPr>
                <w:b/>
                <w:lang w:eastAsia="en-US"/>
              </w:rPr>
            </w:pPr>
            <w:r w:rsidRPr="006C53FD">
              <w:rPr>
                <w:b/>
                <w:lang w:eastAsia="en-US"/>
              </w:rPr>
              <w:t>Pakalpojuma nosaukums</w:t>
            </w:r>
          </w:p>
        </w:tc>
        <w:tc>
          <w:tcPr>
            <w:tcW w:w="5211" w:type="dxa"/>
            <w:tcBorders>
              <w:top w:val="single" w:sz="4" w:space="0" w:color="auto"/>
              <w:left w:val="single" w:sz="4" w:space="0" w:color="auto"/>
              <w:bottom w:val="single" w:sz="4" w:space="0" w:color="auto"/>
              <w:right w:val="single" w:sz="4" w:space="0" w:color="auto"/>
            </w:tcBorders>
            <w:hideMark/>
          </w:tcPr>
          <w:p w14:paraId="3C9D03DF" w14:textId="77777777" w:rsidR="0072478F" w:rsidRPr="006C53FD" w:rsidRDefault="0072478F" w:rsidP="008A7A56">
            <w:pPr>
              <w:jc w:val="center"/>
              <w:rPr>
                <w:b/>
                <w:lang w:eastAsia="en-US"/>
              </w:rPr>
            </w:pPr>
            <w:r w:rsidRPr="006C53FD">
              <w:rPr>
                <w:b/>
                <w:lang w:eastAsia="en-US"/>
              </w:rPr>
              <w:t>Apraksts</w:t>
            </w:r>
          </w:p>
        </w:tc>
      </w:tr>
      <w:tr w:rsidR="0072478F" w:rsidRPr="00B4178C" w14:paraId="7DC39EB9" w14:textId="77777777" w:rsidTr="008A7A56">
        <w:trPr>
          <w:trHeight w:val="996"/>
        </w:trPr>
        <w:tc>
          <w:tcPr>
            <w:tcW w:w="943" w:type="dxa"/>
            <w:tcBorders>
              <w:top w:val="single" w:sz="4" w:space="0" w:color="auto"/>
              <w:left w:val="single" w:sz="4" w:space="0" w:color="auto"/>
              <w:bottom w:val="single" w:sz="4" w:space="0" w:color="auto"/>
              <w:right w:val="single" w:sz="4" w:space="0" w:color="auto"/>
            </w:tcBorders>
            <w:hideMark/>
          </w:tcPr>
          <w:p w14:paraId="16BE00F3" w14:textId="77777777" w:rsidR="0072478F" w:rsidRPr="00EA6C24" w:rsidRDefault="0072478F" w:rsidP="008A7A56">
            <w:pPr>
              <w:rPr>
                <w:b/>
                <w:lang w:eastAsia="en-US"/>
              </w:rPr>
            </w:pPr>
            <w:r w:rsidRPr="00EA6C24">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90BB3E4" w14:textId="2AB14F05" w:rsidR="0072478F" w:rsidRDefault="000F2C93" w:rsidP="008A7A56">
            <w:pPr>
              <w:jc w:val="both"/>
              <w:rPr>
                <w:b/>
                <w:bCs/>
                <w:lang w:eastAsia="en-US"/>
              </w:rPr>
            </w:pPr>
            <w:r>
              <w:rPr>
                <w:b/>
                <w:bCs/>
                <w:lang w:eastAsia="en-US"/>
              </w:rPr>
              <w:t>S</w:t>
            </w:r>
            <w:r w:rsidR="0072478F">
              <w:rPr>
                <w:b/>
                <w:bCs/>
                <w:lang w:eastAsia="en-US"/>
              </w:rPr>
              <w:t>porta un jaunatnes festivāla “Artišoks” koncertprogrammas (konkursa) nodrošināšanu</w:t>
            </w:r>
          </w:p>
          <w:p w14:paraId="6A5D25AD" w14:textId="0EF5DC28" w:rsidR="0072478F" w:rsidRPr="00EA6C24" w:rsidRDefault="0072478F" w:rsidP="008A7A56">
            <w:pPr>
              <w:jc w:val="both"/>
              <w:rPr>
                <w:b/>
                <w:lang w:eastAsia="en-US"/>
              </w:rPr>
            </w:pPr>
            <w:r w:rsidRPr="00EA6C24">
              <w:rPr>
                <w:b/>
                <w:lang w:eastAsia="en-US"/>
              </w:rPr>
              <w:t>Pakalpojuma sniegšana ietilpst:</w:t>
            </w:r>
          </w:p>
        </w:tc>
        <w:tc>
          <w:tcPr>
            <w:tcW w:w="5211" w:type="dxa"/>
            <w:tcBorders>
              <w:top w:val="single" w:sz="4" w:space="0" w:color="auto"/>
              <w:left w:val="single" w:sz="4" w:space="0" w:color="auto"/>
              <w:bottom w:val="single" w:sz="4" w:space="0" w:color="auto"/>
              <w:right w:val="single" w:sz="4" w:space="0" w:color="auto"/>
            </w:tcBorders>
            <w:hideMark/>
          </w:tcPr>
          <w:p w14:paraId="127B4A6C" w14:textId="110C438C" w:rsidR="0072478F" w:rsidRPr="00EA6C24" w:rsidRDefault="0072478F" w:rsidP="008A7A56">
            <w:pPr>
              <w:jc w:val="both"/>
              <w:rPr>
                <w:color w:val="000000"/>
              </w:rPr>
            </w:pPr>
            <w:r w:rsidRPr="00EA6C24">
              <w:rPr>
                <w:color w:val="000000"/>
              </w:rPr>
              <w:t xml:space="preserve">Gatavošanas darbs ar dalībniekiem: Izpildes datums un vieta: no </w:t>
            </w:r>
            <w:r>
              <w:rPr>
                <w:color w:val="000000"/>
              </w:rPr>
              <w:t>23.</w:t>
            </w:r>
            <w:r w:rsidRPr="00EA6C24">
              <w:rPr>
                <w:color w:val="000000"/>
              </w:rPr>
              <w:t>0</w:t>
            </w:r>
            <w:r>
              <w:rPr>
                <w:color w:val="000000"/>
              </w:rPr>
              <w:t>6</w:t>
            </w:r>
            <w:r w:rsidRPr="00EA6C24">
              <w:rPr>
                <w:color w:val="000000"/>
              </w:rPr>
              <w:t>.202</w:t>
            </w:r>
            <w:r>
              <w:rPr>
                <w:color w:val="000000"/>
              </w:rPr>
              <w:t>5</w:t>
            </w:r>
            <w:r w:rsidRPr="00EA6C24">
              <w:rPr>
                <w:color w:val="000000"/>
              </w:rPr>
              <w:t xml:space="preserve">. līdz </w:t>
            </w:r>
            <w:r>
              <w:rPr>
                <w:color w:val="000000"/>
              </w:rPr>
              <w:t>09</w:t>
            </w:r>
            <w:r w:rsidRPr="00EA6C24">
              <w:rPr>
                <w:color w:val="000000"/>
              </w:rPr>
              <w:t>.</w:t>
            </w:r>
            <w:r>
              <w:rPr>
                <w:color w:val="000000"/>
              </w:rPr>
              <w:t>08</w:t>
            </w:r>
            <w:r w:rsidRPr="00EA6C24">
              <w:rPr>
                <w:color w:val="000000"/>
              </w:rPr>
              <w:t>.202</w:t>
            </w:r>
            <w:r>
              <w:rPr>
                <w:color w:val="000000"/>
              </w:rPr>
              <w:t>5</w:t>
            </w:r>
            <w:r w:rsidRPr="00EA6C24">
              <w:rPr>
                <w:color w:val="000000"/>
              </w:rPr>
              <w:t xml:space="preserve">, par vietu vienojoties ar dalībniekiem. </w:t>
            </w:r>
          </w:p>
          <w:p w14:paraId="6252F0A5" w14:textId="77777777" w:rsidR="0072478F" w:rsidRDefault="0072478F" w:rsidP="008A7A56">
            <w:pPr>
              <w:jc w:val="both"/>
              <w:rPr>
                <w:color w:val="000000"/>
              </w:rPr>
            </w:pPr>
            <w:r>
              <w:rPr>
                <w:color w:val="000000"/>
              </w:rPr>
              <w:t xml:space="preserve">Pasākums: </w:t>
            </w:r>
            <w:r w:rsidRPr="006C53FD">
              <w:t>S</w:t>
            </w:r>
            <w:r>
              <w:t>tropu Ezers, festivāls “Artišoks” 09</w:t>
            </w:r>
            <w:r>
              <w:rPr>
                <w:color w:val="000000"/>
              </w:rPr>
              <w:t>.08.2025.</w:t>
            </w:r>
          </w:p>
          <w:p w14:paraId="4056956E" w14:textId="77777777" w:rsidR="0072478F" w:rsidRDefault="0072478F" w:rsidP="0072478F">
            <w:pPr>
              <w:jc w:val="both"/>
              <w:rPr>
                <w:color w:val="000000"/>
              </w:rPr>
            </w:pPr>
            <w:r>
              <w:rPr>
                <w:color w:val="000000"/>
              </w:rPr>
              <w:t>Pasūtītajam ir jānodrošina: “</w:t>
            </w:r>
            <w:r>
              <w:rPr>
                <w:lang w:eastAsia="en-US"/>
              </w:rPr>
              <w:t>Artišoka Kauss’25</w:t>
            </w:r>
            <w:r>
              <w:rPr>
                <w:color w:val="000000"/>
              </w:rPr>
              <w:t>” konkursa organizēšanu ar vismaz sekojošiem kritērijiem:</w:t>
            </w:r>
          </w:p>
          <w:p w14:paraId="060EF4F6" w14:textId="77777777" w:rsidR="0072478F" w:rsidRDefault="0072478F" w:rsidP="0072478F">
            <w:pPr>
              <w:jc w:val="both"/>
              <w:rPr>
                <w:color w:val="000000"/>
              </w:rPr>
            </w:pPr>
            <w:r>
              <w:rPr>
                <w:color w:val="000000"/>
              </w:rPr>
              <w:t>Konkursā var piedalīties iedzīvotāji vecumā no 13 līdz 30 gadiem.</w:t>
            </w:r>
          </w:p>
          <w:p w14:paraId="6BFF8F75" w14:textId="6B3C5ED5" w:rsidR="0072478F" w:rsidRDefault="0072478F" w:rsidP="0072478F">
            <w:pPr>
              <w:jc w:val="both"/>
              <w:rPr>
                <w:color w:val="000000"/>
              </w:rPr>
            </w:pPr>
            <w:r>
              <w:rPr>
                <w:color w:val="000000"/>
              </w:rPr>
              <w:t>Līdz 14 gadiem nepieciešama atļauja no vecākiem.</w:t>
            </w:r>
          </w:p>
          <w:p w14:paraId="462F6155" w14:textId="77777777" w:rsidR="0072478F" w:rsidRDefault="0072478F" w:rsidP="0072478F">
            <w:pPr>
              <w:pBdr>
                <w:top w:val="nil"/>
                <w:left w:val="nil"/>
                <w:bottom w:val="nil"/>
                <w:right w:val="nil"/>
                <w:between w:val="nil"/>
              </w:pBdr>
              <w:spacing w:line="276" w:lineRule="auto"/>
              <w:jc w:val="both"/>
              <w:rPr>
                <w:color w:val="000000"/>
              </w:rPr>
            </w:pPr>
            <w:r>
              <w:rPr>
                <w:color w:val="000000"/>
              </w:rPr>
              <w:t>Obligāta pieteikšanās iepriekš (Pielikums Nr. 1).</w:t>
            </w:r>
          </w:p>
          <w:p w14:paraId="22B5CE07" w14:textId="77777777" w:rsidR="0072478F" w:rsidRDefault="0072478F" w:rsidP="0072478F">
            <w:pPr>
              <w:pBdr>
                <w:top w:val="nil"/>
                <w:left w:val="nil"/>
                <w:bottom w:val="nil"/>
                <w:right w:val="nil"/>
                <w:between w:val="nil"/>
              </w:pBdr>
              <w:spacing w:line="276" w:lineRule="auto"/>
              <w:jc w:val="both"/>
              <w:rPr>
                <w:color w:val="000000"/>
              </w:rPr>
            </w:pPr>
            <w:r>
              <w:rPr>
                <w:color w:val="000000"/>
              </w:rPr>
              <w:t>Dalībnieki var būt gan individuāli izpildītāji, gan radošas grupas.</w:t>
            </w:r>
          </w:p>
          <w:p w14:paraId="33AD9558" w14:textId="77777777" w:rsidR="0072478F" w:rsidRDefault="0072478F" w:rsidP="0072478F">
            <w:pPr>
              <w:pBdr>
                <w:top w:val="nil"/>
                <w:left w:val="nil"/>
                <w:bottom w:val="nil"/>
                <w:right w:val="nil"/>
                <w:between w:val="nil"/>
              </w:pBdr>
              <w:spacing w:line="276" w:lineRule="auto"/>
              <w:jc w:val="both"/>
              <w:rPr>
                <w:color w:val="000000"/>
              </w:rPr>
            </w:pPr>
            <w:r>
              <w:rPr>
                <w:color w:val="000000"/>
              </w:rPr>
              <w:t>Katrs dalībnieks (vai grupa) var piedalīties ar vienu priekšnesumu vienā konkursā.</w:t>
            </w:r>
          </w:p>
          <w:p w14:paraId="254730A7" w14:textId="77777777" w:rsidR="0072478F" w:rsidRDefault="0072478F" w:rsidP="0072478F">
            <w:pPr>
              <w:pBdr>
                <w:top w:val="nil"/>
                <w:left w:val="nil"/>
                <w:bottom w:val="nil"/>
                <w:right w:val="nil"/>
                <w:between w:val="nil"/>
              </w:pBdr>
              <w:spacing w:line="276" w:lineRule="auto"/>
              <w:jc w:val="both"/>
              <w:rPr>
                <w:color w:val="000000"/>
              </w:rPr>
            </w:pPr>
            <w:r>
              <w:rPr>
                <w:color w:val="000000"/>
              </w:rPr>
              <w:t>Konkursā var piedalīties dalībnieki no jebkuras pilsētas un valsts.</w:t>
            </w:r>
          </w:p>
          <w:p w14:paraId="37224EC9" w14:textId="77777777" w:rsidR="0072478F" w:rsidRDefault="0072478F" w:rsidP="0072478F">
            <w:pPr>
              <w:pBdr>
                <w:top w:val="nil"/>
                <w:left w:val="nil"/>
                <w:bottom w:val="nil"/>
                <w:right w:val="nil"/>
                <w:between w:val="nil"/>
              </w:pBdr>
              <w:spacing w:line="276" w:lineRule="auto"/>
              <w:jc w:val="both"/>
              <w:rPr>
                <w:color w:val="000000"/>
              </w:rPr>
            </w:pPr>
            <w:r>
              <w:rPr>
                <w:color w:val="000000"/>
              </w:rPr>
              <w:t>Dalība Konkursā ir bez maksas.</w:t>
            </w:r>
          </w:p>
          <w:p w14:paraId="1F01BD8C" w14:textId="77777777" w:rsidR="0072478F" w:rsidRDefault="0072478F" w:rsidP="0072478F">
            <w:pPr>
              <w:pBdr>
                <w:top w:val="nil"/>
                <w:left w:val="nil"/>
                <w:bottom w:val="nil"/>
                <w:right w:val="nil"/>
                <w:between w:val="nil"/>
              </w:pBdr>
              <w:spacing w:line="276" w:lineRule="auto"/>
              <w:rPr>
                <w:color w:val="000000"/>
              </w:rPr>
            </w:pPr>
            <w:r>
              <w:rPr>
                <w:color w:val="000000"/>
              </w:rPr>
              <w:t>Dalībnieks var piedalīties jebkurā žanrā: dziedāšana, dejas, burvju triki, cirka māksla u.c.</w:t>
            </w:r>
          </w:p>
          <w:p w14:paraId="393382B8" w14:textId="77777777" w:rsidR="0072478F" w:rsidRPr="005F0416" w:rsidRDefault="0072478F" w:rsidP="0072478F">
            <w:pPr>
              <w:pBdr>
                <w:top w:val="nil"/>
                <w:left w:val="nil"/>
                <w:bottom w:val="nil"/>
                <w:right w:val="nil"/>
                <w:between w:val="nil"/>
              </w:pBdr>
              <w:spacing w:line="276" w:lineRule="auto"/>
              <w:rPr>
                <w:b/>
                <w:color w:val="000000"/>
              </w:rPr>
            </w:pPr>
            <w:r>
              <w:rPr>
                <w:b/>
                <w:color w:val="000000"/>
              </w:rPr>
              <w:t xml:space="preserve">Uzstāšanās ilgums: </w:t>
            </w:r>
            <w:r w:rsidRPr="005F0416">
              <w:rPr>
                <w:color w:val="000000"/>
              </w:rPr>
              <w:t>ne vairāk kā 4:00 minūtes</w:t>
            </w:r>
          </w:p>
          <w:p w14:paraId="009DFD9F" w14:textId="77777777" w:rsidR="000F2C93" w:rsidRDefault="000F2C93" w:rsidP="000F2C93">
            <w:pPr>
              <w:pBdr>
                <w:top w:val="nil"/>
                <w:left w:val="nil"/>
                <w:bottom w:val="nil"/>
                <w:right w:val="nil"/>
                <w:between w:val="nil"/>
              </w:pBdr>
              <w:spacing w:line="276" w:lineRule="auto"/>
              <w:rPr>
                <w:color w:val="000000"/>
              </w:rPr>
            </w:pPr>
            <w:r>
              <w:rPr>
                <w:color w:val="000000"/>
              </w:rPr>
              <w:t xml:space="preserve">Dalībniekiem, kas izpilda vokālos priekšnesumus, jādzied </w:t>
            </w:r>
            <w:r>
              <w:rPr>
                <w:b/>
                <w:color w:val="000000"/>
              </w:rPr>
              <w:t>tikai dzīvajā izpildījumā</w:t>
            </w:r>
            <w:r>
              <w:rPr>
                <w:color w:val="000000"/>
              </w:rPr>
              <w:t>.</w:t>
            </w:r>
          </w:p>
          <w:p w14:paraId="345902FB" w14:textId="2BE104F1" w:rsidR="000F2C93" w:rsidRDefault="000F2C93" w:rsidP="000F2C93">
            <w:pPr>
              <w:spacing w:line="276" w:lineRule="auto"/>
              <w:jc w:val="both"/>
              <w:rPr>
                <w:color w:val="000000"/>
              </w:rPr>
            </w:pPr>
            <w:r>
              <w:rPr>
                <w:color w:val="000000"/>
              </w:rPr>
              <w:t xml:space="preserve">Nodrošināt žūriju, kuras sastāvā ir profesionāļi no dažādām mākslas, kultūras un </w:t>
            </w:r>
            <w:proofErr w:type="spellStart"/>
            <w:r>
              <w:rPr>
                <w:color w:val="000000"/>
              </w:rPr>
              <w:t>šovbiznesa</w:t>
            </w:r>
            <w:proofErr w:type="spellEnd"/>
            <w:r>
              <w:rPr>
                <w:color w:val="000000"/>
              </w:rPr>
              <w:t xml:space="preserve"> nozarēm.</w:t>
            </w:r>
          </w:p>
          <w:p w14:paraId="1EE2CC48" w14:textId="72DD2A1E" w:rsidR="0072478F" w:rsidRPr="00B4178C" w:rsidRDefault="0072478F" w:rsidP="008A7A56">
            <w:pPr>
              <w:jc w:val="both"/>
              <w:rPr>
                <w:color w:val="000000"/>
              </w:rPr>
            </w:pPr>
          </w:p>
        </w:tc>
      </w:tr>
      <w:tr w:rsidR="0072478F" w:rsidRPr="00EA6C24" w14:paraId="3989ED9F" w14:textId="77777777" w:rsidTr="008A7A56">
        <w:trPr>
          <w:trHeight w:val="150"/>
        </w:trPr>
        <w:tc>
          <w:tcPr>
            <w:tcW w:w="943" w:type="dxa"/>
            <w:tcBorders>
              <w:top w:val="single" w:sz="4" w:space="0" w:color="auto"/>
              <w:left w:val="single" w:sz="4" w:space="0" w:color="auto"/>
              <w:bottom w:val="single" w:sz="4" w:space="0" w:color="auto"/>
              <w:right w:val="single" w:sz="4" w:space="0" w:color="auto"/>
            </w:tcBorders>
          </w:tcPr>
          <w:p w14:paraId="54AD24BA" w14:textId="77777777" w:rsidR="0072478F" w:rsidRPr="00EA6C24" w:rsidRDefault="0072478F" w:rsidP="008A7A56">
            <w:pPr>
              <w:jc w:val="both"/>
              <w:rPr>
                <w:lang w:eastAsia="en-US"/>
              </w:rPr>
            </w:pPr>
            <w:r w:rsidRPr="00EA6C24">
              <w:rPr>
                <w:lang w:eastAsia="en-US"/>
              </w:rPr>
              <w:t>1.2.</w:t>
            </w:r>
          </w:p>
        </w:tc>
        <w:tc>
          <w:tcPr>
            <w:tcW w:w="3480" w:type="dxa"/>
            <w:tcBorders>
              <w:top w:val="single" w:sz="4" w:space="0" w:color="auto"/>
              <w:left w:val="single" w:sz="4" w:space="0" w:color="auto"/>
              <w:bottom w:val="single" w:sz="4" w:space="0" w:color="auto"/>
              <w:right w:val="single" w:sz="4" w:space="0" w:color="auto"/>
            </w:tcBorders>
          </w:tcPr>
          <w:p w14:paraId="1166E7A3" w14:textId="0A0BC46A" w:rsidR="0072478F" w:rsidRPr="00EA6C24" w:rsidRDefault="0072478F" w:rsidP="008A7A56">
            <w:pPr>
              <w:jc w:val="both"/>
              <w:rPr>
                <w:lang w:eastAsia="en-US"/>
              </w:rPr>
            </w:pPr>
            <w:r w:rsidRPr="00EA6C24">
              <w:rPr>
                <w:lang w:eastAsia="en-US"/>
              </w:rPr>
              <w:t>Menedžeri</w:t>
            </w:r>
            <w:r w:rsidR="000F2C93">
              <w:rPr>
                <w:lang w:eastAsia="en-US"/>
              </w:rPr>
              <w:t>s</w:t>
            </w:r>
            <w:r w:rsidRPr="00EA6C24">
              <w:rPr>
                <w:lang w:eastAsia="en-US"/>
              </w:rPr>
              <w:t xml:space="preserve"> un </w:t>
            </w:r>
            <w:proofErr w:type="spellStart"/>
            <w:r w:rsidRPr="00EA6C24">
              <w:rPr>
                <w:lang w:eastAsia="en-US"/>
              </w:rPr>
              <w:t>koordinātor</w:t>
            </w:r>
            <w:r w:rsidR="000F2C93">
              <w:rPr>
                <w:lang w:eastAsia="en-US"/>
              </w:rPr>
              <w:t>s</w:t>
            </w:r>
            <w:proofErr w:type="spellEnd"/>
          </w:p>
        </w:tc>
        <w:tc>
          <w:tcPr>
            <w:tcW w:w="5211" w:type="dxa"/>
            <w:tcBorders>
              <w:top w:val="single" w:sz="4" w:space="0" w:color="auto"/>
              <w:left w:val="single" w:sz="4" w:space="0" w:color="auto"/>
              <w:bottom w:val="single" w:sz="4" w:space="0" w:color="auto"/>
              <w:right w:val="single" w:sz="4" w:space="0" w:color="auto"/>
            </w:tcBorders>
          </w:tcPr>
          <w:p w14:paraId="33D1198E" w14:textId="20A3680B" w:rsidR="0072478F" w:rsidRPr="00EA6C24" w:rsidRDefault="0072478F" w:rsidP="008A7A56">
            <w:pPr>
              <w:rPr>
                <w:color w:val="000000"/>
              </w:rPr>
            </w:pPr>
            <w:r w:rsidRPr="00EA6C24">
              <w:rPr>
                <w:color w:val="000000"/>
              </w:rPr>
              <w:t>Menedžeri</w:t>
            </w:r>
            <w:r w:rsidR="000F2C93">
              <w:rPr>
                <w:color w:val="000000"/>
              </w:rPr>
              <w:t xml:space="preserve">s </w:t>
            </w:r>
            <w:r w:rsidRPr="00EA6C24">
              <w:rPr>
                <w:color w:val="000000"/>
              </w:rPr>
              <w:t>un koordinator</w:t>
            </w:r>
            <w:r w:rsidR="000F2C93">
              <w:rPr>
                <w:color w:val="000000"/>
              </w:rPr>
              <w:t>s</w:t>
            </w:r>
            <w:r w:rsidRPr="00EA6C24">
              <w:rPr>
                <w:color w:val="000000"/>
              </w:rPr>
              <w:t xml:space="preserve"> ir atbildīgi par pasākuma organizatorisko pusi. Viņi nodrošina, ka visi procesi tiek veikti saskaņā ar plānu, koordinē </w:t>
            </w:r>
            <w:r w:rsidRPr="00EA6C24">
              <w:rPr>
                <w:color w:val="000000"/>
              </w:rPr>
              <w:lastRenderedPageBreak/>
              <w:t>komandas darbu, risina operatīvos jautājumus un uzrauga, lai visi dalībnieki un tehniskie darbinieki būtu informēti par saviem pienākumiem un grafiku. Viņi arī strādā kā starpnieki starp dažādām pasākuma grupām, nodrošinot veiksmīgu komunikāciju un sadarbību.</w:t>
            </w:r>
          </w:p>
          <w:p w14:paraId="77CE1F0B" w14:textId="77777777" w:rsidR="0072478F" w:rsidRPr="00EA6C24" w:rsidRDefault="0072478F" w:rsidP="008A7A56">
            <w:pPr>
              <w:rPr>
                <w:color w:val="000000"/>
              </w:rPr>
            </w:pPr>
          </w:p>
        </w:tc>
      </w:tr>
      <w:tr w:rsidR="0072478F" w:rsidRPr="00EA6C24" w14:paraId="0C85B8B4" w14:textId="77777777" w:rsidTr="008A7A56">
        <w:trPr>
          <w:trHeight w:val="150"/>
        </w:trPr>
        <w:tc>
          <w:tcPr>
            <w:tcW w:w="943" w:type="dxa"/>
            <w:tcBorders>
              <w:top w:val="single" w:sz="4" w:space="0" w:color="auto"/>
              <w:left w:val="single" w:sz="4" w:space="0" w:color="auto"/>
              <w:bottom w:val="single" w:sz="4" w:space="0" w:color="auto"/>
              <w:right w:val="single" w:sz="4" w:space="0" w:color="auto"/>
            </w:tcBorders>
          </w:tcPr>
          <w:p w14:paraId="7B6DB391" w14:textId="77777777" w:rsidR="0072478F" w:rsidRPr="00EA6C24" w:rsidRDefault="0072478F" w:rsidP="008A7A56">
            <w:pPr>
              <w:jc w:val="both"/>
              <w:rPr>
                <w:lang w:eastAsia="en-US"/>
              </w:rPr>
            </w:pPr>
            <w:r w:rsidRPr="00EA6C24">
              <w:rPr>
                <w:lang w:eastAsia="en-US"/>
              </w:rPr>
              <w:lastRenderedPageBreak/>
              <w:t>1.3.</w:t>
            </w:r>
          </w:p>
        </w:tc>
        <w:tc>
          <w:tcPr>
            <w:tcW w:w="3480" w:type="dxa"/>
            <w:tcBorders>
              <w:top w:val="single" w:sz="4" w:space="0" w:color="auto"/>
              <w:left w:val="single" w:sz="4" w:space="0" w:color="auto"/>
              <w:bottom w:val="single" w:sz="4" w:space="0" w:color="auto"/>
              <w:right w:val="single" w:sz="4" w:space="0" w:color="auto"/>
            </w:tcBorders>
          </w:tcPr>
          <w:p w14:paraId="3A8EB477" w14:textId="77777777" w:rsidR="0072478F" w:rsidRPr="00EA6C24" w:rsidRDefault="0072478F" w:rsidP="008A7A56">
            <w:pPr>
              <w:jc w:val="both"/>
              <w:rPr>
                <w:lang w:eastAsia="en-US"/>
              </w:rPr>
            </w:pPr>
            <w:r w:rsidRPr="00EA6C24">
              <w:rPr>
                <w:lang w:eastAsia="en-US"/>
              </w:rPr>
              <w:t>Pasākuma vadītāj</w:t>
            </w:r>
            <w:r>
              <w:rPr>
                <w:lang w:eastAsia="en-US"/>
              </w:rPr>
              <w:t>i</w:t>
            </w:r>
            <w:r w:rsidRPr="00EA6C24">
              <w:rPr>
                <w:lang w:eastAsia="en-US"/>
              </w:rPr>
              <w:t>, vismaz divi cilvēki</w:t>
            </w:r>
          </w:p>
        </w:tc>
        <w:tc>
          <w:tcPr>
            <w:tcW w:w="5211" w:type="dxa"/>
            <w:tcBorders>
              <w:top w:val="single" w:sz="4" w:space="0" w:color="auto"/>
              <w:left w:val="single" w:sz="4" w:space="0" w:color="auto"/>
              <w:bottom w:val="single" w:sz="4" w:space="0" w:color="auto"/>
              <w:right w:val="single" w:sz="4" w:space="0" w:color="auto"/>
            </w:tcBorders>
          </w:tcPr>
          <w:p w14:paraId="0FAE1D90" w14:textId="77777777" w:rsidR="0072478F" w:rsidRPr="00EA6C24" w:rsidRDefault="0072478F" w:rsidP="008A7A56">
            <w:pPr>
              <w:rPr>
                <w:color w:val="000000"/>
              </w:rPr>
            </w:pPr>
            <w:r w:rsidRPr="00EA6C24">
              <w:rPr>
                <w:color w:val="000000"/>
              </w:rPr>
              <w:t>Pasākuma vadītāji ir atbildīgi par pasākuma dinamiku un komunikāciju ar auditoriju. Viņi nodrošina, ka pasākuma norise notiek plūstoši, informē dalībniekus un viesus par norises kārtību, vada dažādus pasākuma elementus (iespējams, konkursus, prezentācijas, uzstāšanās), kā arī uztur pozitīvu atmosfēru visā pasākuma laikā. Vadītāji bieži strādā tandēmā ar tehnisko komandu un režisoru, lai nodrošinātu veiksmīgu un savlaicīgu pasākuma norisi.</w:t>
            </w:r>
          </w:p>
          <w:p w14:paraId="25B0D91B" w14:textId="77777777" w:rsidR="0072478F" w:rsidRPr="00EA6C24" w:rsidRDefault="0072478F" w:rsidP="008A7A56">
            <w:pPr>
              <w:pStyle w:val="a5"/>
              <w:rPr>
                <w:lang w:eastAsia="en-US"/>
              </w:rPr>
            </w:pPr>
          </w:p>
        </w:tc>
      </w:tr>
      <w:tr w:rsidR="0072478F" w:rsidRPr="00EA6C24" w14:paraId="5466194D" w14:textId="77777777" w:rsidTr="008A7A56">
        <w:trPr>
          <w:trHeight w:val="150"/>
        </w:trPr>
        <w:tc>
          <w:tcPr>
            <w:tcW w:w="943" w:type="dxa"/>
            <w:tcBorders>
              <w:top w:val="single" w:sz="4" w:space="0" w:color="auto"/>
              <w:left w:val="single" w:sz="4" w:space="0" w:color="auto"/>
              <w:bottom w:val="single" w:sz="4" w:space="0" w:color="auto"/>
              <w:right w:val="single" w:sz="4" w:space="0" w:color="auto"/>
            </w:tcBorders>
          </w:tcPr>
          <w:p w14:paraId="010B8758" w14:textId="77777777" w:rsidR="0072478F" w:rsidRPr="00EA6C24" w:rsidRDefault="0072478F" w:rsidP="008A7A56">
            <w:pPr>
              <w:jc w:val="both"/>
              <w:rPr>
                <w:lang w:eastAsia="en-US"/>
              </w:rPr>
            </w:pPr>
            <w:r w:rsidRPr="00EA6C24">
              <w:rPr>
                <w:lang w:eastAsia="en-US"/>
              </w:rPr>
              <w:t>1.4.</w:t>
            </w:r>
          </w:p>
        </w:tc>
        <w:tc>
          <w:tcPr>
            <w:tcW w:w="3480" w:type="dxa"/>
            <w:tcBorders>
              <w:top w:val="single" w:sz="4" w:space="0" w:color="auto"/>
              <w:left w:val="single" w:sz="4" w:space="0" w:color="auto"/>
              <w:bottom w:val="single" w:sz="4" w:space="0" w:color="auto"/>
              <w:right w:val="single" w:sz="4" w:space="0" w:color="auto"/>
            </w:tcBorders>
          </w:tcPr>
          <w:p w14:paraId="3253E60E" w14:textId="77777777" w:rsidR="0072478F" w:rsidRPr="00EA6C24" w:rsidRDefault="0072478F" w:rsidP="008A7A56">
            <w:pPr>
              <w:jc w:val="both"/>
              <w:rPr>
                <w:lang w:eastAsia="en-US"/>
              </w:rPr>
            </w:pPr>
            <w:r w:rsidRPr="00EA6C24">
              <w:rPr>
                <w:color w:val="000000"/>
              </w:rPr>
              <w:t>Galvenais režisors, vismaz viens cilvēks</w:t>
            </w:r>
          </w:p>
        </w:tc>
        <w:tc>
          <w:tcPr>
            <w:tcW w:w="5211" w:type="dxa"/>
            <w:tcBorders>
              <w:top w:val="single" w:sz="4" w:space="0" w:color="auto"/>
              <w:left w:val="single" w:sz="4" w:space="0" w:color="auto"/>
              <w:bottom w:val="single" w:sz="4" w:space="0" w:color="auto"/>
              <w:right w:val="single" w:sz="4" w:space="0" w:color="auto"/>
            </w:tcBorders>
          </w:tcPr>
          <w:p w14:paraId="57AD6B92" w14:textId="77777777" w:rsidR="0072478F" w:rsidRPr="00383EE5" w:rsidRDefault="0072478F" w:rsidP="008A7A56">
            <w:pPr>
              <w:rPr>
                <w:color w:val="000000"/>
                <w:lang w:val="ru-RU"/>
              </w:rPr>
            </w:pPr>
            <w:r w:rsidRPr="00EA6C24">
              <w:rPr>
                <w:color w:val="000000"/>
              </w:rPr>
              <w:t>Konkursa režisors atbild par kopējo pasākuma plānojumu un norisi. Viņš izstrādā konkursa formātu, vada dalībniekus un komandu, koordinē scenāriju, kā arī nodrošina, lai visi tehniskie un radošie elementi darbotos harmoniski. Režisors ir galvenā persona, kas kontrolē norises dinamiku un uztur pasākuma kvalitāti un profesionālu izpildījumu.</w:t>
            </w:r>
            <w:r>
              <w:rPr>
                <w:color w:val="000000"/>
              </w:rPr>
              <w:t xml:space="preserve"> </w:t>
            </w:r>
            <w:r w:rsidRPr="00383EE5">
              <w:rPr>
                <w:color w:val="000000"/>
              </w:rPr>
              <w:t>Režisoram jābūt ar atbilstošu izglītību un darba pieredzi.</w:t>
            </w:r>
            <w:r>
              <w:rPr>
                <w:color w:val="000000"/>
              </w:rPr>
              <w:t xml:space="preserve"> </w:t>
            </w:r>
          </w:p>
          <w:p w14:paraId="3304A621" w14:textId="77777777" w:rsidR="0072478F" w:rsidRPr="00EA6C24" w:rsidRDefault="0072478F" w:rsidP="008A7A56">
            <w:pPr>
              <w:pStyle w:val="a5"/>
              <w:rPr>
                <w:lang w:eastAsia="en-US"/>
              </w:rPr>
            </w:pPr>
          </w:p>
        </w:tc>
      </w:tr>
    </w:tbl>
    <w:p w14:paraId="3FE661A5" w14:textId="77777777" w:rsidR="0072478F" w:rsidRDefault="0072478F" w:rsidP="00EA6C24"/>
    <w:p w14:paraId="510EDD66" w14:textId="5D0FBD84" w:rsidR="00EA6C24" w:rsidRPr="00EA6C24" w:rsidRDefault="00EA6C24" w:rsidP="00EA6C24">
      <w:r w:rsidRPr="00EA6C24">
        <w:t>Tehnisko specifikāciju sagatavoja:</w:t>
      </w:r>
      <w:r w:rsidRPr="00EA6C24">
        <w:br/>
        <w:t xml:space="preserve">Daugavpils </w:t>
      </w:r>
      <w:proofErr w:type="spellStart"/>
      <w:r w:rsidRPr="00EA6C24">
        <w:t>valstspilsētas</w:t>
      </w:r>
      <w:proofErr w:type="spellEnd"/>
      <w:r w:rsidRPr="00EA6C24">
        <w:t xml:space="preserve"> pašvaldības iestādes </w:t>
      </w:r>
      <w:r w:rsidRPr="00EA6C24">
        <w:br/>
        <w:t xml:space="preserve">“Jaunatnes lietu un sporta pārvalde” </w:t>
      </w:r>
      <w:r w:rsidRPr="00EA6C24">
        <w:br/>
        <w:t>Jauniešu iniciatīv</w:t>
      </w:r>
      <w:r w:rsidR="00A97013">
        <w:t>u</w:t>
      </w:r>
      <w:r w:rsidRPr="00EA6C24">
        <w:t xml:space="preserve"> centra  “Navigators” administrators</w:t>
      </w:r>
      <w:r>
        <w:t xml:space="preserve"> </w:t>
      </w:r>
      <w:r>
        <w:tab/>
      </w:r>
      <w:r w:rsidRPr="00EA6C24">
        <w:rPr>
          <w:iCs/>
        </w:rPr>
        <w:tab/>
      </w:r>
      <w:r w:rsidRPr="00EA6C24">
        <w:rPr>
          <w:iCs/>
        </w:rPr>
        <w:tab/>
      </w:r>
      <w:r w:rsidRPr="00EA6C24">
        <w:rPr>
          <w:iCs/>
        </w:rPr>
        <w:tab/>
        <w:t>A.Komarovs</w:t>
      </w:r>
    </w:p>
    <w:p w14:paraId="52B726E1" w14:textId="42505FC1" w:rsidR="009349A7" w:rsidRPr="00EA6C24" w:rsidRDefault="009349A7" w:rsidP="009349A7">
      <w:pPr>
        <w:jc w:val="both"/>
      </w:pPr>
    </w:p>
    <w:p w14:paraId="56A16B37" w14:textId="77777777" w:rsidR="009349A7" w:rsidRPr="00EA6C24" w:rsidRDefault="009349A7" w:rsidP="009349A7"/>
    <w:p w14:paraId="5CB5114C" w14:textId="77777777" w:rsidR="00156970" w:rsidRDefault="00156970" w:rsidP="00A10195"/>
    <w:p w14:paraId="315C988E" w14:textId="77777777" w:rsidR="00E30B31" w:rsidRDefault="00E30B31" w:rsidP="00A10195"/>
    <w:p w14:paraId="09C54545" w14:textId="77777777" w:rsidR="00E30B31" w:rsidRDefault="00E30B31" w:rsidP="00A10195"/>
    <w:p w14:paraId="290CD274" w14:textId="77777777" w:rsidR="00E30B31" w:rsidRDefault="00E30B31" w:rsidP="00A10195"/>
    <w:p w14:paraId="5083D171" w14:textId="77777777" w:rsidR="00E30B31" w:rsidRDefault="00E30B31" w:rsidP="00A10195"/>
    <w:p w14:paraId="5BEC55ED" w14:textId="77777777" w:rsidR="00E30B31" w:rsidRDefault="00E30B31" w:rsidP="00A10195"/>
    <w:p w14:paraId="3C8CC71A" w14:textId="77777777" w:rsidR="00E30B31" w:rsidRDefault="00E30B31" w:rsidP="00A10195"/>
    <w:p w14:paraId="5C59C274" w14:textId="77777777" w:rsidR="00E30B31" w:rsidRDefault="00E30B31" w:rsidP="00A10195"/>
    <w:p w14:paraId="775B2793" w14:textId="77777777" w:rsidR="00E30B31" w:rsidRDefault="00E30B31" w:rsidP="00A10195"/>
    <w:p w14:paraId="45EAEE8E" w14:textId="77777777" w:rsidR="00E30B31" w:rsidRDefault="00E30B31" w:rsidP="00A10195"/>
    <w:p w14:paraId="703DC626" w14:textId="77777777" w:rsidR="00E30B31" w:rsidRDefault="00E30B31" w:rsidP="00A10195"/>
    <w:p w14:paraId="2868F2B9" w14:textId="77777777" w:rsidR="00E30B31" w:rsidRDefault="00E30B31" w:rsidP="00A10195"/>
    <w:p w14:paraId="3F32C39D" w14:textId="77777777" w:rsidR="00E30B31" w:rsidRDefault="00E30B31" w:rsidP="00A10195"/>
    <w:p w14:paraId="254174E2" w14:textId="77777777" w:rsidR="006C53FD" w:rsidRDefault="006C53FD" w:rsidP="00A10195"/>
    <w:p w14:paraId="07A3B203" w14:textId="77777777" w:rsidR="006C53FD" w:rsidRDefault="006C53FD" w:rsidP="00A10195"/>
    <w:p w14:paraId="2247F64F" w14:textId="77777777" w:rsidR="005D5B41" w:rsidRDefault="005D5B41" w:rsidP="00A10195"/>
    <w:p w14:paraId="3071CBA9" w14:textId="77777777" w:rsidR="005D5B41" w:rsidRDefault="005D5B41" w:rsidP="00A10195"/>
    <w:p w14:paraId="24AB6208" w14:textId="77777777" w:rsidR="005D5B41" w:rsidRDefault="005D5B41" w:rsidP="00A10195"/>
    <w:p w14:paraId="700D9792" w14:textId="77777777" w:rsidR="005D5B41" w:rsidRDefault="005D5B41" w:rsidP="00A10195"/>
    <w:p w14:paraId="4A3555BD" w14:textId="77777777" w:rsidR="00B5120E" w:rsidRDefault="00B5120E" w:rsidP="00A10195"/>
    <w:p w14:paraId="24E7518B" w14:textId="77777777" w:rsidR="00B5120E" w:rsidRDefault="00B5120E" w:rsidP="00A10195"/>
    <w:p w14:paraId="4FE9CCB9" w14:textId="77777777" w:rsidR="005D5B41" w:rsidRDefault="005D5B41" w:rsidP="00A10195"/>
    <w:p w14:paraId="7112A1A8" w14:textId="77777777" w:rsidR="00EA6C24" w:rsidRDefault="00EA6C24" w:rsidP="00EA6C24">
      <w:pPr>
        <w:tabs>
          <w:tab w:val="left" w:pos="206"/>
        </w:tabs>
        <w:suppressAutoHyphens/>
        <w:autoSpaceDE w:val="0"/>
        <w:autoSpaceDN w:val="0"/>
        <w:adjustRightInd w:val="0"/>
        <w:spacing w:after="200"/>
      </w:pPr>
    </w:p>
    <w:p w14:paraId="039E19BB" w14:textId="0F7F5F94" w:rsidR="00EA6C24" w:rsidRPr="00AA14C7" w:rsidRDefault="00EA6C24" w:rsidP="00EA6C24">
      <w:pPr>
        <w:suppressAutoHyphens/>
        <w:jc w:val="right"/>
        <w:rPr>
          <w:sz w:val="22"/>
          <w:szCs w:val="22"/>
          <w:lang w:eastAsia="en-US"/>
        </w:rPr>
      </w:pPr>
      <w:r>
        <w:rPr>
          <w:sz w:val="22"/>
          <w:szCs w:val="22"/>
          <w:lang w:eastAsia="en-US"/>
        </w:rPr>
        <w:t>2.</w:t>
      </w:r>
      <w:r w:rsidRPr="00AA14C7">
        <w:rPr>
          <w:sz w:val="22"/>
          <w:szCs w:val="22"/>
          <w:lang w:eastAsia="en-US"/>
        </w:rPr>
        <w:t xml:space="preserve">Pielikums </w:t>
      </w:r>
    </w:p>
    <w:p w14:paraId="2F7209CD" w14:textId="77777777" w:rsidR="0072478F" w:rsidRDefault="0072478F" w:rsidP="0072478F">
      <w:pPr>
        <w:pStyle w:val="a5"/>
        <w:tabs>
          <w:tab w:val="left" w:pos="0"/>
        </w:tabs>
        <w:jc w:val="right"/>
        <w:rPr>
          <w:rFonts w:eastAsia="Times New Roman"/>
          <w:sz w:val="22"/>
          <w:szCs w:val="22"/>
          <w:lang w:eastAsia="en-US"/>
        </w:rPr>
      </w:pPr>
      <w:r w:rsidRPr="0072478F">
        <w:rPr>
          <w:rFonts w:eastAsia="Times New Roman"/>
          <w:sz w:val="22"/>
          <w:szCs w:val="22"/>
          <w:lang w:eastAsia="en-US"/>
        </w:rPr>
        <w:t xml:space="preserve">Par sporta un jaunatnes festivāla “Artišoks” </w:t>
      </w:r>
    </w:p>
    <w:p w14:paraId="44EEC8C7" w14:textId="77777777" w:rsidR="0072478F" w:rsidRDefault="0072478F" w:rsidP="0072478F">
      <w:pPr>
        <w:pStyle w:val="a5"/>
        <w:tabs>
          <w:tab w:val="left" w:pos="0"/>
        </w:tabs>
        <w:jc w:val="right"/>
        <w:rPr>
          <w:rFonts w:eastAsia="Times New Roman"/>
          <w:sz w:val="22"/>
          <w:szCs w:val="22"/>
          <w:lang w:eastAsia="en-US"/>
        </w:rPr>
      </w:pPr>
      <w:r w:rsidRPr="0072478F">
        <w:rPr>
          <w:rFonts w:eastAsia="Times New Roman"/>
          <w:sz w:val="22"/>
          <w:szCs w:val="22"/>
          <w:lang w:eastAsia="en-US"/>
        </w:rPr>
        <w:t>koncertprogrammas (konkursa) nodrošināšanu</w:t>
      </w:r>
    </w:p>
    <w:p w14:paraId="179942D4" w14:textId="77777777" w:rsidR="0072478F" w:rsidRPr="00AA14C7" w:rsidRDefault="0072478F" w:rsidP="0072478F">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Pr>
          <w:rFonts w:eastAsia="Times New Roman"/>
          <w:sz w:val="22"/>
          <w:szCs w:val="22"/>
          <w:lang w:eastAsia="en-US"/>
        </w:rPr>
        <w:t>5</w:t>
      </w:r>
      <w:r w:rsidRPr="00AA14C7">
        <w:rPr>
          <w:rFonts w:eastAsia="Times New Roman"/>
          <w:sz w:val="22"/>
          <w:szCs w:val="22"/>
          <w:lang w:eastAsia="en-US"/>
        </w:rPr>
        <w:t>/</w:t>
      </w:r>
      <w:r>
        <w:rPr>
          <w:rFonts w:eastAsia="Times New Roman"/>
          <w:sz w:val="22"/>
          <w:szCs w:val="22"/>
          <w:lang w:eastAsia="en-US"/>
        </w:rPr>
        <w:t>29</w:t>
      </w:r>
      <w:r w:rsidRPr="00AA14C7">
        <w:rPr>
          <w:rFonts w:eastAsia="Times New Roman"/>
          <w:sz w:val="22"/>
          <w:szCs w:val="22"/>
          <w:lang w:eastAsia="en-US"/>
        </w:rPr>
        <w:t>N</w:t>
      </w:r>
    </w:p>
    <w:p w14:paraId="5BFC5FEF" w14:textId="77777777" w:rsidR="00EA6C24" w:rsidRPr="00CF03DB" w:rsidRDefault="00EA6C24" w:rsidP="00EA6C24">
      <w:pPr>
        <w:rPr>
          <w:sz w:val="22"/>
          <w:szCs w:val="22"/>
        </w:rPr>
      </w:pPr>
    </w:p>
    <w:p w14:paraId="50334BA8" w14:textId="65A92266" w:rsidR="002A0CEF" w:rsidRDefault="00021945" w:rsidP="002A0CEF">
      <w:pPr>
        <w:suppressAutoHyphens/>
        <w:rPr>
          <w:lang w:eastAsia="ar-SA"/>
        </w:rPr>
      </w:pPr>
      <w:r>
        <w:rPr>
          <w:lang w:eastAsia="ar-SA"/>
        </w:rPr>
        <w:t>20</w:t>
      </w:r>
      <w:r w:rsidR="00155639">
        <w:rPr>
          <w:lang w:eastAsia="ar-SA"/>
        </w:rPr>
        <w:t>2</w:t>
      </w:r>
      <w:r w:rsidR="00E30B31">
        <w:rPr>
          <w:lang w:eastAsia="ar-SA"/>
        </w:rPr>
        <w:t>5</w:t>
      </w:r>
      <w:r w:rsidR="002A0CEF">
        <w:rPr>
          <w:lang w:eastAsia="ar-SA"/>
        </w:rPr>
        <w:t>.gada ____._______________, Daugavpilī</w:t>
      </w:r>
    </w:p>
    <w:p w14:paraId="6C1F244C" w14:textId="38359176" w:rsidR="002A0CEF" w:rsidRDefault="002A0CEF" w:rsidP="00B9493A">
      <w:pPr>
        <w:tabs>
          <w:tab w:val="left" w:pos="-114"/>
          <w:tab w:val="left" w:pos="-57"/>
        </w:tabs>
        <w:suppressAutoHyphens/>
        <w:jc w:val="center"/>
        <w:rPr>
          <w:b/>
          <w:bCs/>
          <w:lang w:eastAsia="ar-SA"/>
        </w:rPr>
      </w:pPr>
      <w:r>
        <w:rPr>
          <w:b/>
          <w:bCs/>
          <w:lang w:eastAsia="ar-SA"/>
        </w:rPr>
        <w:t>FINANŠU - TEHNISKAIS PIEDĀVĀJUMS</w:t>
      </w:r>
    </w:p>
    <w:p w14:paraId="18E004EF" w14:textId="11EF82D9" w:rsidR="000C212B" w:rsidRPr="000F2C93" w:rsidRDefault="002A0CEF" w:rsidP="00EA6C24">
      <w:pPr>
        <w:suppressAutoHyphens/>
        <w:jc w:val="both"/>
        <w:rPr>
          <w:b/>
          <w:bCs/>
          <w:lang w:eastAsia="en-US"/>
        </w:rPr>
      </w:pPr>
      <w:r>
        <w:rPr>
          <w:b/>
          <w:lang w:eastAsia="ar-SA"/>
        </w:rPr>
        <w:t>Piedāvājam</w:t>
      </w:r>
      <w:r w:rsidR="00EA6C24" w:rsidRPr="006C53FD">
        <w:rPr>
          <w:lang w:eastAsia="en-US"/>
        </w:rPr>
        <w:t xml:space="preserve"> </w:t>
      </w:r>
      <w:r w:rsidR="000F2C93">
        <w:rPr>
          <w:b/>
          <w:bCs/>
          <w:lang w:eastAsia="en-US"/>
        </w:rPr>
        <w:t xml:space="preserve">Par sporta un jaunatnes festivāla “Artišoks” koncertprogrammas (konkursa) nodrošināšanu </w:t>
      </w:r>
      <w:r w:rsidR="00907570">
        <w:rPr>
          <w:lang w:eastAsia="en-US"/>
        </w:rPr>
        <w:t>par šādu cenu</w:t>
      </w:r>
      <w:r w:rsidR="000C212B">
        <w:rPr>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lang w:eastAsia="ar-SA"/>
              </w:rPr>
            </w:pPr>
            <w:r>
              <w:rPr>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color w:val="0D0D0D" w:themeColor="text1" w:themeTint="F2"/>
                <w:lang w:eastAsia="en-US"/>
              </w:rPr>
            </w:pPr>
            <w:r>
              <w:rPr>
                <w:color w:val="0D0D0D" w:themeColor="text1" w:themeTint="F2"/>
                <w:lang w:eastAsia="en-US"/>
              </w:rPr>
              <w:t xml:space="preserve">Daugavpils </w:t>
            </w:r>
            <w:r w:rsidR="00276BE1">
              <w:rPr>
                <w:color w:val="0D0D0D" w:themeColor="text1" w:themeTint="F2"/>
                <w:lang w:eastAsia="en-US"/>
              </w:rPr>
              <w:t>valsts</w:t>
            </w:r>
            <w:r>
              <w:rPr>
                <w:color w:val="0D0D0D" w:themeColor="text1" w:themeTint="F2"/>
                <w:lang w:eastAsia="en-US"/>
              </w:rPr>
              <w:t>pilsētas pašvaldības iestādei “</w:t>
            </w:r>
            <w:r w:rsidR="00276BE1">
              <w:rPr>
                <w:color w:val="0D0D0D" w:themeColor="text1" w:themeTint="F2"/>
                <w:lang w:eastAsia="en-US"/>
              </w:rPr>
              <w:t>Jaunatnes lietu un s</w:t>
            </w:r>
            <w:r>
              <w:rPr>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lang w:eastAsia="ar-SA"/>
              </w:rPr>
            </w:pPr>
            <w:r>
              <w:rPr>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lang w:eastAsia="ar-SA"/>
              </w:rPr>
            </w:pPr>
            <w:r>
              <w:rPr>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lang w:eastAsia="ar-SA"/>
              </w:rPr>
            </w:pPr>
            <w:r>
              <w:rPr>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lang w:eastAsia="ar-SA"/>
              </w:rPr>
            </w:pPr>
            <w:r>
              <w:rPr>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lang w:eastAsia="ar-SA"/>
              </w:rPr>
            </w:pPr>
            <w:r>
              <w:rPr>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a7"/>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225FE48F" w14:textId="77777777" w:rsidR="000F2C93" w:rsidRDefault="000F2C93" w:rsidP="000F2C93">
            <w:pPr>
              <w:jc w:val="both"/>
              <w:rPr>
                <w:b/>
                <w:bCs/>
                <w:lang w:eastAsia="en-US"/>
              </w:rPr>
            </w:pPr>
            <w:r>
              <w:rPr>
                <w:b/>
                <w:bCs/>
                <w:lang w:eastAsia="en-US"/>
              </w:rPr>
              <w:t>Sporta un jaunatnes festivāla “Artišoks” koncertprogrammas (konkursa) nodrošināšanu</w:t>
            </w:r>
          </w:p>
          <w:p w14:paraId="02EBBB42" w14:textId="1E420EAB" w:rsidR="00EA6F3E" w:rsidRDefault="00EA6F3E" w:rsidP="00EA6F3E">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87B7CDD" w14:textId="6B502FB5" w:rsidR="00EA6F3E" w:rsidRDefault="00EA6F3E" w:rsidP="00EA6F3E">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EA6F3E" w:rsidRDefault="00EA6F3E" w:rsidP="00907570">
            <w:pPr>
              <w:rPr>
                <w:lang w:eastAsia="en-US"/>
              </w:rPr>
            </w:pPr>
          </w:p>
          <w:p w14:paraId="5F404FDB" w14:textId="77777777" w:rsidR="00907570" w:rsidRDefault="00907570" w:rsidP="00907570">
            <w:pPr>
              <w:rPr>
                <w:lang w:eastAsia="en-US"/>
              </w:rPr>
            </w:pPr>
          </w:p>
          <w:p w14:paraId="7A52F947" w14:textId="77777777" w:rsidR="00907570" w:rsidRDefault="00907570" w:rsidP="00907570">
            <w:pPr>
              <w:rPr>
                <w:lang w:eastAsia="en-US"/>
              </w:rPr>
            </w:pPr>
          </w:p>
          <w:p w14:paraId="0A405197" w14:textId="77777777" w:rsidR="00907570" w:rsidRDefault="00907570" w:rsidP="00907570">
            <w:pPr>
              <w:rPr>
                <w:lang w:eastAsia="en-US"/>
              </w:rPr>
            </w:pPr>
          </w:p>
          <w:p w14:paraId="2CB0CBAE" w14:textId="77777777" w:rsidR="00907570" w:rsidRDefault="00907570" w:rsidP="00907570">
            <w:pPr>
              <w:rPr>
                <w:lang w:eastAsia="en-US"/>
              </w:rPr>
            </w:pPr>
          </w:p>
          <w:p w14:paraId="519C1A0F" w14:textId="77777777" w:rsidR="00907570" w:rsidRDefault="00907570" w:rsidP="00907570">
            <w:pPr>
              <w:rPr>
                <w:lang w:eastAsia="en-US"/>
              </w:rPr>
            </w:pPr>
          </w:p>
          <w:p w14:paraId="647719CA" w14:textId="77777777" w:rsidR="00907570" w:rsidRDefault="00907570" w:rsidP="00907570">
            <w:pPr>
              <w:rPr>
                <w:lang w:eastAsia="en-US"/>
              </w:rPr>
            </w:pPr>
          </w:p>
          <w:p w14:paraId="571A7753" w14:textId="77777777" w:rsidR="00907570" w:rsidRDefault="00907570" w:rsidP="00907570">
            <w:pPr>
              <w:rPr>
                <w:lang w:eastAsia="en-US"/>
              </w:rPr>
            </w:pPr>
          </w:p>
          <w:p w14:paraId="722ABF96" w14:textId="77777777" w:rsidR="00907570" w:rsidRDefault="00907570" w:rsidP="00907570">
            <w:pPr>
              <w:rPr>
                <w:lang w:eastAsia="en-US"/>
              </w:rPr>
            </w:pPr>
          </w:p>
          <w:p w14:paraId="635BC70A" w14:textId="272FDC7F" w:rsidR="00907570" w:rsidRDefault="00907570"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a5"/>
        <w:numPr>
          <w:ilvl w:val="0"/>
          <w:numId w:val="4"/>
        </w:numPr>
      </w:pPr>
      <w:r>
        <w:t>Nekādā veidā neesam ieinteresēti nevienā citā piedāvājumā, kas iesniegts šajā iepirkumā;</w:t>
      </w:r>
    </w:p>
    <w:p w14:paraId="7B41083F" w14:textId="77777777" w:rsidR="002A0CEF" w:rsidRDefault="002A0CEF" w:rsidP="002A0CEF">
      <w:pPr>
        <w:pStyle w:val="a5"/>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lang w:eastAsia="ar-SA"/>
        </w:rPr>
      </w:pPr>
      <w:r>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b/>
                <w:bCs/>
                <w:lang w:eastAsia="ar-SA"/>
              </w:rPr>
            </w:pPr>
            <w:r>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b/>
                <w:bCs/>
                <w:lang w:eastAsia="ar-SA"/>
              </w:rPr>
            </w:pPr>
            <w:r>
              <w:rPr>
                <w:b/>
                <w:bCs/>
                <w:lang w:eastAsia="ar-SA"/>
              </w:rPr>
              <w:lastRenderedPageBreak/>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b/>
                <w:bCs/>
                <w:lang w:eastAsia="ar-SA"/>
              </w:rPr>
            </w:pPr>
            <w:r>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lang w:eastAsia="ar-SA"/>
              </w:rPr>
            </w:pPr>
          </w:p>
        </w:tc>
      </w:tr>
      <w:bookmarkEnd w:id="4"/>
      <w:bookmarkEnd w:id="5"/>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992B" w14:textId="77777777" w:rsidR="00F55FB6" w:rsidRDefault="00F55FB6" w:rsidP="00803853">
      <w:r>
        <w:separator/>
      </w:r>
    </w:p>
  </w:endnote>
  <w:endnote w:type="continuationSeparator" w:id="0">
    <w:p w14:paraId="155DF221" w14:textId="77777777" w:rsidR="00F55FB6" w:rsidRDefault="00F55FB6"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80A3D" w14:textId="77777777" w:rsidR="00F55FB6" w:rsidRDefault="00F55FB6" w:rsidP="00803853">
      <w:r>
        <w:separator/>
      </w:r>
    </w:p>
  </w:footnote>
  <w:footnote w:type="continuationSeparator" w:id="0">
    <w:p w14:paraId="654D7339" w14:textId="77777777" w:rsidR="00F55FB6" w:rsidRDefault="00F55FB6"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1BA"/>
    <w:multiLevelType w:val="multilevel"/>
    <w:tmpl w:val="C41C03C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3"/>
  </w:num>
  <w:num w:numId="4" w16cid:durableId="1762143226">
    <w:abstractNumId w:val="4"/>
  </w:num>
  <w:num w:numId="5" w16cid:durableId="746923934">
    <w:abstractNumId w:val="1"/>
  </w:num>
  <w:num w:numId="6" w16cid:durableId="67279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2C93"/>
    <w:rsid w:val="000F4CD0"/>
    <w:rsid w:val="00111CB0"/>
    <w:rsid w:val="001419DD"/>
    <w:rsid w:val="00155639"/>
    <w:rsid w:val="00156970"/>
    <w:rsid w:val="001A7DAC"/>
    <w:rsid w:val="001C0DBD"/>
    <w:rsid w:val="001C5A7A"/>
    <w:rsid w:val="001D47AB"/>
    <w:rsid w:val="001D7C52"/>
    <w:rsid w:val="002078A4"/>
    <w:rsid w:val="00220263"/>
    <w:rsid w:val="00276BE1"/>
    <w:rsid w:val="002A0CEF"/>
    <w:rsid w:val="002A2087"/>
    <w:rsid w:val="002A2D1C"/>
    <w:rsid w:val="002B0D0C"/>
    <w:rsid w:val="002D0580"/>
    <w:rsid w:val="003150B8"/>
    <w:rsid w:val="003339BF"/>
    <w:rsid w:val="00351F27"/>
    <w:rsid w:val="0037030C"/>
    <w:rsid w:val="00371720"/>
    <w:rsid w:val="003762A1"/>
    <w:rsid w:val="003D3488"/>
    <w:rsid w:val="00413C4D"/>
    <w:rsid w:val="00424B98"/>
    <w:rsid w:val="00465548"/>
    <w:rsid w:val="00475427"/>
    <w:rsid w:val="00480A93"/>
    <w:rsid w:val="004B7024"/>
    <w:rsid w:val="004C70A4"/>
    <w:rsid w:val="00520D20"/>
    <w:rsid w:val="005221D0"/>
    <w:rsid w:val="0053328F"/>
    <w:rsid w:val="00534F39"/>
    <w:rsid w:val="005534BB"/>
    <w:rsid w:val="00561649"/>
    <w:rsid w:val="005B58A0"/>
    <w:rsid w:val="005B5D70"/>
    <w:rsid w:val="005D0622"/>
    <w:rsid w:val="005D56F2"/>
    <w:rsid w:val="005D5B41"/>
    <w:rsid w:val="005E12C8"/>
    <w:rsid w:val="005F61D6"/>
    <w:rsid w:val="00602AED"/>
    <w:rsid w:val="006707AB"/>
    <w:rsid w:val="0069221F"/>
    <w:rsid w:val="00692E26"/>
    <w:rsid w:val="006A07C8"/>
    <w:rsid w:val="006B4F1C"/>
    <w:rsid w:val="006B6077"/>
    <w:rsid w:val="006C53FD"/>
    <w:rsid w:val="006D56FD"/>
    <w:rsid w:val="006E1C74"/>
    <w:rsid w:val="006F27A2"/>
    <w:rsid w:val="0072478F"/>
    <w:rsid w:val="00743DF6"/>
    <w:rsid w:val="00757A7D"/>
    <w:rsid w:val="007F7EEE"/>
    <w:rsid w:val="0080208F"/>
    <w:rsid w:val="00803853"/>
    <w:rsid w:val="00817320"/>
    <w:rsid w:val="008746C5"/>
    <w:rsid w:val="0087658D"/>
    <w:rsid w:val="00896995"/>
    <w:rsid w:val="008B0B90"/>
    <w:rsid w:val="008B5774"/>
    <w:rsid w:val="008E4464"/>
    <w:rsid w:val="00907570"/>
    <w:rsid w:val="0091486C"/>
    <w:rsid w:val="009244F3"/>
    <w:rsid w:val="009349A7"/>
    <w:rsid w:val="009548FA"/>
    <w:rsid w:val="00956429"/>
    <w:rsid w:val="0096445C"/>
    <w:rsid w:val="00995795"/>
    <w:rsid w:val="009B2ABD"/>
    <w:rsid w:val="009E4997"/>
    <w:rsid w:val="009E6041"/>
    <w:rsid w:val="009F6259"/>
    <w:rsid w:val="00A10195"/>
    <w:rsid w:val="00A23988"/>
    <w:rsid w:val="00A25222"/>
    <w:rsid w:val="00A360DB"/>
    <w:rsid w:val="00A41562"/>
    <w:rsid w:val="00A65B48"/>
    <w:rsid w:val="00A92275"/>
    <w:rsid w:val="00A957C2"/>
    <w:rsid w:val="00A97013"/>
    <w:rsid w:val="00AA14C7"/>
    <w:rsid w:val="00AC1226"/>
    <w:rsid w:val="00AC5069"/>
    <w:rsid w:val="00AD65C6"/>
    <w:rsid w:val="00B04657"/>
    <w:rsid w:val="00B4178C"/>
    <w:rsid w:val="00B46F63"/>
    <w:rsid w:val="00B5120E"/>
    <w:rsid w:val="00B5446C"/>
    <w:rsid w:val="00B62A1A"/>
    <w:rsid w:val="00B81AFE"/>
    <w:rsid w:val="00B82613"/>
    <w:rsid w:val="00B9493A"/>
    <w:rsid w:val="00B97B13"/>
    <w:rsid w:val="00BF4D90"/>
    <w:rsid w:val="00C31B83"/>
    <w:rsid w:val="00C34D4D"/>
    <w:rsid w:val="00C4487D"/>
    <w:rsid w:val="00C5298B"/>
    <w:rsid w:val="00C7152A"/>
    <w:rsid w:val="00C86E0B"/>
    <w:rsid w:val="00C9543E"/>
    <w:rsid w:val="00C96827"/>
    <w:rsid w:val="00CB0531"/>
    <w:rsid w:val="00CC35C7"/>
    <w:rsid w:val="00D01705"/>
    <w:rsid w:val="00D456C7"/>
    <w:rsid w:val="00D51FE2"/>
    <w:rsid w:val="00D613E1"/>
    <w:rsid w:val="00D66446"/>
    <w:rsid w:val="00D75C2E"/>
    <w:rsid w:val="00D90A5D"/>
    <w:rsid w:val="00DE1D2E"/>
    <w:rsid w:val="00DE4BDA"/>
    <w:rsid w:val="00E0118B"/>
    <w:rsid w:val="00E05493"/>
    <w:rsid w:val="00E30B31"/>
    <w:rsid w:val="00E67723"/>
    <w:rsid w:val="00E76DA0"/>
    <w:rsid w:val="00E92076"/>
    <w:rsid w:val="00E9553F"/>
    <w:rsid w:val="00EA0C52"/>
    <w:rsid w:val="00EA6C24"/>
    <w:rsid w:val="00EA6F3E"/>
    <w:rsid w:val="00EB0F05"/>
    <w:rsid w:val="00EC42DD"/>
    <w:rsid w:val="00F55FB6"/>
    <w:rsid w:val="00F74639"/>
    <w:rsid w:val="00F77CFA"/>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rPr>
      <w:rFonts w:eastAsia="Calibri"/>
      <w:lang w:eastAsia="lv-LV"/>
    </w:rPr>
  </w:style>
  <w:style w:type="paragraph" w:styleId="a5">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6"/>
    <w:qFormat/>
    <w:rsid w:val="002A0CEF"/>
    <w:pPr>
      <w:ind w:left="720"/>
      <w:contextualSpacing/>
    </w:pPr>
    <w:rPr>
      <w:rFonts w:eastAsia="Calibri"/>
      <w:lang w:eastAsia="lv-LV"/>
    </w:r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rPr>
      <w:rFonts w:eastAsia="Calibri"/>
      <w:lang w:eastAsia="lv-LV"/>
    </w:r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rPr>
      <w:rFonts w:eastAsia="Calibri"/>
      <w:lang w:eastAsia="lv-LV"/>
    </w:r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eastAsia="Calibri" w:hAnsi="Tahoma" w:cs="Tahoma"/>
      <w:sz w:val="16"/>
      <w:szCs w:val="16"/>
      <w:lang w:eastAsia="lv-LV"/>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99"/>
    <w:qFormat/>
    <w:rsid w:val="00276BE1"/>
    <w:pPr>
      <w:shd w:val="clear" w:color="auto" w:fill="FFFFFF"/>
      <w:autoSpaceDE w:val="0"/>
      <w:autoSpaceDN w:val="0"/>
      <w:adjustRightInd w:val="0"/>
      <w:jc w:val="center"/>
    </w:pPr>
    <w:rPr>
      <w:color w:val="000000"/>
      <w:sz w:val="28"/>
      <w:lang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af0">
    <w:name w:val="Заголовок таблицы"/>
    <w:basedOn w:val="a"/>
    <w:uiPriority w:val="99"/>
    <w:rsid w:val="00AA14C7"/>
    <w:pPr>
      <w:suppressLineNumbers/>
      <w:suppressAutoHyphens/>
      <w:jc w:val="center"/>
    </w:pPr>
    <w:rPr>
      <w:b/>
      <w:bCs/>
      <w:lang w:eastAsia="ar-SA"/>
    </w:rPr>
  </w:style>
  <w:style w:type="character" w:customStyle="1" w:styleId="a6">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5"/>
    <w:uiPriority w:val="99"/>
    <w:qFormat/>
    <w:locked/>
    <w:rsid w:val="00AA14C7"/>
    <w:rPr>
      <w:rFonts w:ascii="Times New Roman" w:eastAsia="Calibri" w:hAnsi="Times New Roman" w:cs="Times New Roman"/>
      <w:sz w:val="24"/>
      <w:szCs w:val="24"/>
      <w:lang w:eastAsia="lv-LV"/>
    </w:rPr>
  </w:style>
  <w:style w:type="paragraph" w:customStyle="1" w:styleId="Parasts1">
    <w:name w:val="Parasts1"/>
    <w:rsid w:val="00AA14C7"/>
    <w:pPr>
      <w:suppressAutoHyphens/>
      <w:autoSpaceDN w:val="0"/>
      <w:spacing w:after="160" w:line="242" w:lineRule="auto"/>
      <w:textAlignment w:val="baseline"/>
    </w:pPr>
    <w:rPr>
      <w:rFonts w:ascii="Calibri" w:eastAsia="Calibri" w:hAnsi="Calibri" w:cs="Times New Roman"/>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557">
      <w:bodyDiv w:val="1"/>
      <w:marLeft w:val="0"/>
      <w:marRight w:val="0"/>
      <w:marTop w:val="0"/>
      <w:marBottom w:val="0"/>
      <w:divBdr>
        <w:top w:val="none" w:sz="0" w:space="0" w:color="auto"/>
        <w:left w:val="none" w:sz="0" w:space="0" w:color="auto"/>
        <w:bottom w:val="none" w:sz="0" w:space="0" w:color="auto"/>
        <w:right w:val="none" w:sz="0" w:space="0" w:color="auto"/>
      </w:divBdr>
    </w:div>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287585689">
      <w:bodyDiv w:val="1"/>
      <w:marLeft w:val="0"/>
      <w:marRight w:val="0"/>
      <w:marTop w:val="0"/>
      <w:marBottom w:val="0"/>
      <w:divBdr>
        <w:top w:val="none" w:sz="0" w:space="0" w:color="auto"/>
        <w:left w:val="none" w:sz="0" w:space="0" w:color="auto"/>
        <w:bottom w:val="none" w:sz="0" w:space="0" w:color="auto"/>
        <w:right w:val="none" w:sz="0" w:space="0" w:color="auto"/>
      </w:divBdr>
    </w:div>
    <w:div w:id="296884981">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268275897">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506896813">
      <w:bodyDiv w:val="1"/>
      <w:marLeft w:val="0"/>
      <w:marRight w:val="0"/>
      <w:marTop w:val="0"/>
      <w:marBottom w:val="0"/>
      <w:divBdr>
        <w:top w:val="none" w:sz="0" w:space="0" w:color="auto"/>
        <w:left w:val="none" w:sz="0" w:space="0" w:color="auto"/>
        <w:bottom w:val="none" w:sz="0" w:space="0" w:color="auto"/>
        <w:right w:val="none" w:sz="0" w:space="0" w:color="auto"/>
      </w:divBdr>
    </w:div>
    <w:div w:id="1565482977">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1449</Words>
  <Characters>8261</Characters>
  <Application>Microsoft Office Word</Application>
  <DocSecurity>0</DocSecurity>
  <Lines>68</Lines>
  <Paragraphs>19</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36</cp:revision>
  <cp:lastPrinted>2025-06-10T06:01:00Z</cp:lastPrinted>
  <dcterms:created xsi:type="dcterms:W3CDTF">2022-01-27T08:07:00Z</dcterms:created>
  <dcterms:modified xsi:type="dcterms:W3CDTF">2025-06-10T06:02:00Z</dcterms:modified>
</cp:coreProperties>
</file>