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FD278" w14:textId="77777777" w:rsidR="004E5673" w:rsidRPr="00F96F17" w:rsidRDefault="004E5673" w:rsidP="004E5673">
      <w:pPr>
        <w:keepNext/>
        <w:keepLines/>
        <w:spacing w:before="240" w:after="0" w:line="240" w:lineRule="auto"/>
        <w:jc w:val="center"/>
        <w:outlineLvl w:val="0"/>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                                                                                                                                       </w:t>
      </w:r>
      <w:r>
        <w:rPr>
          <w:rFonts w:ascii="Times New Roman" w:eastAsia="Times New Roman" w:hAnsi="Times New Roman" w:cs="Times New Roman"/>
          <w:kern w:val="0"/>
          <w:lang w:eastAsia="lv-LV"/>
          <w14:ligatures w14:val="none"/>
        </w:rPr>
        <w:t xml:space="preserve">      </w:t>
      </w:r>
      <w:bookmarkStart w:id="0" w:name="_Hlk191562585"/>
      <w:r w:rsidRPr="00F96F17">
        <w:rPr>
          <w:rFonts w:ascii="Times New Roman" w:eastAsia="Times New Roman" w:hAnsi="Times New Roman" w:cs="Times New Roman"/>
          <w:kern w:val="0"/>
          <w:lang w:eastAsia="lv-LV"/>
          <w14:ligatures w14:val="none"/>
        </w:rPr>
        <w:t>APSTIPRINĀTS</w:t>
      </w:r>
    </w:p>
    <w:p w14:paraId="4ECA1EC2" w14:textId="77777777" w:rsidR="004E5673" w:rsidRPr="00F96F17" w:rsidRDefault="004E5673" w:rsidP="004E5673">
      <w:pPr>
        <w:spacing w:after="0" w:line="240" w:lineRule="auto"/>
        <w:jc w:val="right"/>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          Daugavpils valstspilsētas pašvaldības</w:t>
      </w:r>
    </w:p>
    <w:p w14:paraId="3B0AD829" w14:textId="77777777" w:rsidR="004E5673" w:rsidRPr="00F96F17" w:rsidRDefault="004E5673" w:rsidP="004E5673">
      <w:pPr>
        <w:spacing w:after="0" w:line="240" w:lineRule="auto"/>
        <w:jc w:val="right"/>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izpilddirektore </w:t>
      </w:r>
    </w:p>
    <w:p w14:paraId="2A137503" w14:textId="77777777" w:rsidR="004E5673" w:rsidRPr="00F96F17" w:rsidRDefault="004E5673" w:rsidP="004E5673">
      <w:pPr>
        <w:spacing w:after="0" w:line="240" w:lineRule="auto"/>
        <w:jc w:val="right"/>
        <w:rPr>
          <w:rFonts w:ascii="Times New Roman" w:eastAsia="Times New Roman" w:hAnsi="Times New Roman" w:cs="Times New Roman"/>
          <w:kern w:val="0"/>
          <w:lang w:eastAsia="lv-LV"/>
          <w14:ligatures w14:val="none"/>
        </w:rPr>
      </w:pPr>
    </w:p>
    <w:p w14:paraId="477CBEF1" w14:textId="4007DC96" w:rsidR="004E5673" w:rsidRPr="00F96F17" w:rsidRDefault="004E5673" w:rsidP="004E5673">
      <w:pPr>
        <w:spacing w:after="0" w:line="240" w:lineRule="auto"/>
        <w:jc w:val="right"/>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i/>
          <w:iCs/>
          <w:kern w:val="0"/>
          <w:u w:val="single"/>
          <w:lang w:eastAsia="lv-LV"/>
          <w14:ligatures w14:val="none"/>
        </w:rPr>
        <w:t>_</w:t>
      </w:r>
      <w:r w:rsidR="00246D3E">
        <w:rPr>
          <w:rFonts w:ascii="Times New Roman" w:eastAsia="Times New Roman" w:hAnsi="Times New Roman" w:cs="Times New Roman"/>
          <w:i/>
          <w:iCs/>
          <w:kern w:val="0"/>
          <w:u w:val="single"/>
          <w:lang w:eastAsia="lv-LV"/>
          <w14:ligatures w14:val="none"/>
        </w:rPr>
        <w:t>(paraksts)_</w:t>
      </w:r>
      <w:r w:rsidRPr="00F96F17">
        <w:rPr>
          <w:rFonts w:ascii="Times New Roman" w:eastAsia="Times New Roman" w:hAnsi="Times New Roman" w:cs="Times New Roman"/>
          <w:i/>
          <w:iCs/>
          <w:kern w:val="0"/>
          <w:lang w:eastAsia="lv-LV"/>
          <w14:ligatures w14:val="none"/>
        </w:rPr>
        <w:t xml:space="preserve"> </w:t>
      </w:r>
      <w:r w:rsidRPr="00F96F17">
        <w:rPr>
          <w:rFonts w:ascii="Times New Roman" w:eastAsia="Times New Roman" w:hAnsi="Times New Roman" w:cs="Times New Roman"/>
          <w:kern w:val="0"/>
          <w:lang w:eastAsia="lv-LV"/>
          <w14:ligatures w14:val="none"/>
        </w:rPr>
        <w:t>S.Šņepste</w:t>
      </w:r>
    </w:p>
    <w:p w14:paraId="17B60F00" w14:textId="110A3688" w:rsidR="004E5673" w:rsidRPr="00F96F17" w:rsidRDefault="004E5673" w:rsidP="004E5673">
      <w:pPr>
        <w:keepNext/>
        <w:keepLines/>
        <w:spacing w:before="240" w:after="0" w:line="240" w:lineRule="auto"/>
        <w:jc w:val="right"/>
        <w:outlineLvl w:val="0"/>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Daugavpilī, 2025.gada </w:t>
      </w:r>
      <w:r w:rsidR="00246D3E">
        <w:rPr>
          <w:rFonts w:ascii="Times New Roman" w:eastAsia="Times New Roman" w:hAnsi="Times New Roman" w:cs="Times New Roman"/>
          <w:kern w:val="0"/>
          <w:lang w:eastAsia="lv-LV"/>
          <w14:ligatures w14:val="none"/>
        </w:rPr>
        <w:t>14</w:t>
      </w:r>
      <w:r>
        <w:rPr>
          <w:rFonts w:ascii="Times New Roman" w:eastAsia="Times New Roman" w:hAnsi="Times New Roman" w:cs="Times New Roman"/>
          <w:kern w:val="0"/>
          <w:lang w:eastAsia="lv-LV"/>
          <w14:ligatures w14:val="none"/>
        </w:rPr>
        <w:t>.maijā</w:t>
      </w:r>
    </w:p>
    <w:p w14:paraId="3E6A389C" w14:textId="77777777" w:rsidR="004E5673" w:rsidRPr="00F96F17" w:rsidRDefault="004E5673" w:rsidP="004E5673">
      <w:pPr>
        <w:spacing w:after="0" w:line="240" w:lineRule="auto"/>
        <w:jc w:val="both"/>
        <w:rPr>
          <w:rFonts w:ascii="Times New Roman" w:eastAsia="Times New Roman" w:hAnsi="Times New Roman" w:cs="Times New Roman"/>
          <w:kern w:val="0"/>
          <w:lang w:eastAsia="lv-LV"/>
          <w14:ligatures w14:val="none"/>
        </w:rPr>
      </w:pPr>
    </w:p>
    <w:p w14:paraId="0C0A88B3" w14:textId="77777777" w:rsidR="004E5673" w:rsidRPr="00F96F17" w:rsidRDefault="004E5673" w:rsidP="004E5673">
      <w:pPr>
        <w:keepNext/>
        <w:keepLines/>
        <w:spacing w:after="0" w:line="240" w:lineRule="auto"/>
        <w:jc w:val="center"/>
        <w:outlineLvl w:val="0"/>
        <w:rPr>
          <w:rFonts w:ascii="Times New Roman" w:eastAsia="Times New Roman" w:hAnsi="Times New Roman" w:cs="Times New Roman"/>
          <w:bCs/>
          <w:kern w:val="0"/>
          <w:lang w:eastAsia="lv-LV"/>
          <w14:ligatures w14:val="none"/>
        </w:rPr>
      </w:pPr>
      <w:r w:rsidRPr="00F96F17">
        <w:rPr>
          <w:rFonts w:ascii="Times New Roman" w:eastAsia="Times New Roman" w:hAnsi="Times New Roman" w:cs="Times New Roman"/>
          <w:bCs/>
          <w:kern w:val="0"/>
          <w:lang w:eastAsia="lv-LV"/>
          <w14:ligatures w14:val="none"/>
        </w:rPr>
        <w:t xml:space="preserve">Daugavpils pašvaldības centrālā pārvalde </w:t>
      </w:r>
    </w:p>
    <w:p w14:paraId="0B2AEE35" w14:textId="77777777" w:rsidR="004E5673" w:rsidRPr="00F96F17" w:rsidRDefault="004E5673" w:rsidP="004E5673">
      <w:pPr>
        <w:keepNext/>
        <w:keepLines/>
        <w:spacing w:after="0" w:line="240" w:lineRule="auto"/>
        <w:jc w:val="center"/>
        <w:outlineLvl w:val="0"/>
        <w:rPr>
          <w:rFonts w:ascii="Times New Roman" w:eastAsia="Times New Roman" w:hAnsi="Times New Roman" w:cs="Times New Roman"/>
          <w:bCs/>
          <w:kern w:val="0"/>
          <w:lang w:eastAsia="lv-LV"/>
          <w14:ligatures w14:val="none"/>
        </w:rPr>
      </w:pPr>
      <w:r w:rsidRPr="00F96F17">
        <w:rPr>
          <w:rFonts w:ascii="Times New Roman" w:eastAsia="Times New Roman" w:hAnsi="Times New Roman" w:cs="Times New Roman"/>
          <w:bCs/>
          <w:kern w:val="0"/>
          <w:lang w:eastAsia="lv-LV"/>
          <w14:ligatures w14:val="none"/>
        </w:rPr>
        <w:t>uzaicina potenciālos pretendentus uz līguma piešķiršanas tiesībām:</w:t>
      </w:r>
    </w:p>
    <w:p w14:paraId="09011D0E" w14:textId="77777777" w:rsidR="004E5673" w:rsidRPr="00F96F17" w:rsidRDefault="004E5673" w:rsidP="004E5673">
      <w:pPr>
        <w:spacing w:after="0" w:line="240" w:lineRule="auto"/>
        <w:jc w:val="both"/>
        <w:rPr>
          <w:rFonts w:ascii="Times New Roman" w:eastAsia="Times New Roman" w:hAnsi="Times New Roman" w:cs="Times New Roman"/>
          <w:kern w:val="0"/>
          <w:lang w:eastAsia="lv-LV"/>
          <w14:ligatures w14:val="none"/>
        </w:rPr>
      </w:pPr>
    </w:p>
    <w:p w14:paraId="0AC4659A" w14:textId="77777777" w:rsidR="004E5673" w:rsidRPr="00F96F17" w:rsidRDefault="004E5673" w:rsidP="004E5673">
      <w:pPr>
        <w:spacing w:after="0" w:line="240" w:lineRule="auto"/>
        <w:jc w:val="center"/>
        <w:rPr>
          <w:rFonts w:ascii="Times New Roman" w:eastAsia="Times New Roman" w:hAnsi="Times New Roman" w:cs="Times New Roman"/>
          <w:b/>
          <w:kern w:val="0"/>
          <w:lang w:eastAsia="lv-LV"/>
          <w14:ligatures w14:val="none"/>
        </w:rPr>
      </w:pPr>
      <w:r w:rsidRPr="00F96F17">
        <w:rPr>
          <w:rFonts w:ascii="Times New Roman" w:eastAsia="Times New Roman" w:hAnsi="Times New Roman" w:cs="Times New Roman"/>
          <w:b/>
          <w:kern w:val="0"/>
          <w:lang w:eastAsia="lv-LV"/>
          <w14:ligatures w14:val="none"/>
        </w:rPr>
        <w:t xml:space="preserve"> “</w:t>
      </w:r>
      <w:r>
        <w:rPr>
          <w:rFonts w:ascii="Times New Roman" w:hAnsi="Times New Roman"/>
          <w:b/>
          <w:sz w:val="24"/>
          <w:szCs w:val="24"/>
        </w:rPr>
        <w:t>A</w:t>
      </w:r>
      <w:r w:rsidRPr="00574A45">
        <w:rPr>
          <w:rFonts w:ascii="Times New Roman" w:hAnsi="Times New Roman"/>
          <w:b/>
          <w:sz w:val="24"/>
          <w:szCs w:val="24"/>
        </w:rPr>
        <w:t xml:space="preserve">vārijas stāvoklī esošu </w:t>
      </w:r>
      <w:r>
        <w:rPr>
          <w:rFonts w:ascii="Times New Roman" w:hAnsi="Times New Roman"/>
          <w:b/>
          <w:sz w:val="24"/>
          <w:szCs w:val="24"/>
        </w:rPr>
        <w:t>būvju</w:t>
      </w:r>
      <w:r w:rsidRPr="00574A45">
        <w:rPr>
          <w:rFonts w:ascii="Times New Roman" w:hAnsi="Times New Roman"/>
          <w:b/>
          <w:sz w:val="24"/>
          <w:szCs w:val="24"/>
        </w:rPr>
        <w:t xml:space="preserve"> nojaukšana</w:t>
      </w:r>
      <w:r>
        <w:rPr>
          <w:rFonts w:ascii="Times New Roman" w:hAnsi="Times New Roman"/>
          <w:b/>
          <w:sz w:val="24"/>
          <w:szCs w:val="24"/>
        </w:rPr>
        <w:t xml:space="preserve"> un </w:t>
      </w:r>
      <w:r w:rsidRPr="00574A45">
        <w:rPr>
          <w:rFonts w:ascii="Times New Roman" w:hAnsi="Times New Roman"/>
          <w:b/>
          <w:sz w:val="24"/>
          <w:szCs w:val="24"/>
        </w:rPr>
        <w:t>pieguļošās teritorijas sakārtošana</w:t>
      </w:r>
      <w:r w:rsidRPr="00F96F17">
        <w:rPr>
          <w:rFonts w:ascii="Times New Roman" w:eastAsia="Times New Roman" w:hAnsi="Times New Roman" w:cs="Times New Roman"/>
          <w:b/>
          <w:kern w:val="0"/>
          <w:lang w:eastAsia="lv-LV"/>
          <w14:ligatures w14:val="none"/>
        </w:rPr>
        <w:t xml:space="preserve">”, </w:t>
      </w:r>
    </w:p>
    <w:p w14:paraId="2B7A6B4F" w14:textId="77777777" w:rsidR="004E5673" w:rsidRPr="00F96F17" w:rsidRDefault="004E5673" w:rsidP="004E5673">
      <w:pPr>
        <w:spacing w:after="0" w:line="240" w:lineRule="auto"/>
        <w:jc w:val="center"/>
        <w:rPr>
          <w:rFonts w:ascii="Times New Roman" w:eastAsia="Times New Roman" w:hAnsi="Times New Roman" w:cs="Times New Roman"/>
          <w:kern w:val="0"/>
          <w:lang w:eastAsia="lv-LV"/>
          <w14:ligatures w14:val="none"/>
        </w:rPr>
      </w:pPr>
      <w:r>
        <w:rPr>
          <w:rFonts w:ascii="Times New Roman" w:eastAsia="Times New Roman" w:hAnsi="Times New Roman" w:cs="Times New Roman"/>
          <w:b/>
          <w:kern w:val="0"/>
          <w:lang w:eastAsia="lv-LV"/>
          <w14:ligatures w14:val="none"/>
        </w:rPr>
        <w:t>ID Nr. DPCP 2025/61</w:t>
      </w:r>
    </w:p>
    <w:p w14:paraId="12738F8B" w14:textId="77777777" w:rsidR="004E5673" w:rsidRPr="00F96F17" w:rsidRDefault="004E5673" w:rsidP="004E5673">
      <w:pPr>
        <w:spacing w:after="0" w:line="240" w:lineRule="auto"/>
        <w:jc w:val="both"/>
        <w:rPr>
          <w:rFonts w:ascii="Times New Roman" w:eastAsia="Times New Roman" w:hAnsi="Times New Roman" w:cs="Times New Roman"/>
          <w:b/>
          <w:kern w:val="0"/>
          <w:u w:val="single"/>
          <w:lang w:eastAsia="lv-LV"/>
          <w14:ligatures w14:val="none"/>
        </w:rPr>
      </w:pPr>
    </w:p>
    <w:p w14:paraId="765672CD" w14:textId="77777777" w:rsidR="004E5673" w:rsidRPr="00F96F17" w:rsidRDefault="004E5673" w:rsidP="004E5673">
      <w:pPr>
        <w:numPr>
          <w:ilvl w:val="0"/>
          <w:numId w:val="1"/>
        </w:numPr>
        <w:suppressAutoHyphens/>
        <w:autoSpaceDN w:val="0"/>
        <w:spacing w:after="120" w:line="240" w:lineRule="auto"/>
        <w:jc w:val="both"/>
        <w:rPr>
          <w:rFonts w:ascii="Times New Roman" w:eastAsia="Times New Roman" w:hAnsi="Times New Roman" w:cs="Times New Roman"/>
          <w:kern w:val="0"/>
          <w14:ligatures w14:val="none"/>
        </w:rPr>
      </w:pPr>
      <w:r w:rsidRPr="00F96F17">
        <w:rPr>
          <w:rFonts w:ascii="Times New Roman" w:eastAsia="Times New Roman" w:hAnsi="Times New Roman" w:cs="Times New Roman"/>
          <w:b/>
          <w:kern w:val="0"/>
          <w14:ligatures w14:val="none"/>
        </w:rPr>
        <w:t>Uzaicinājuma pamats:</w:t>
      </w:r>
      <w:r w:rsidRPr="00F96F17">
        <w:rPr>
          <w:rFonts w:ascii="Times New Roman" w:eastAsia="Times New Roman" w:hAnsi="Times New Roman" w:cs="Times New Roman"/>
          <w:kern w:val="0"/>
          <w14:ligatures w14:val="none"/>
        </w:rPr>
        <w:t xml:space="preserve"> ar Daugavpils valstspilsētas pašvaldības izpilddirektora p.i. 2023.gada 17.aprīļa rīkojumu Nr.98e apstiprināto Daugavpils valstspilsētas pašvaldības noteikumu par iepirkumu organizēšanu 57.punkts.</w:t>
      </w:r>
    </w:p>
    <w:p w14:paraId="6D7F2239" w14:textId="77777777" w:rsidR="004E5673" w:rsidRPr="00F96F17" w:rsidRDefault="004E5673" w:rsidP="004E5673">
      <w:pPr>
        <w:keepNext/>
        <w:numPr>
          <w:ilvl w:val="0"/>
          <w:numId w:val="1"/>
        </w:numPr>
        <w:tabs>
          <w:tab w:val="left" w:pos="284"/>
          <w:tab w:val="left" w:pos="360"/>
        </w:tabs>
        <w:suppressAutoHyphens/>
        <w:autoSpaceDN w:val="0"/>
        <w:spacing w:after="0" w:line="240" w:lineRule="auto"/>
        <w:ind w:left="284" w:hanging="284"/>
        <w:jc w:val="both"/>
        <w:textAlignment w:val="baseline"/>
        <w:outlineLvl w:val="1"/>
        <w:rPr>
          <w:rFonts w:ascii="Times New Roman" w:eastAsia="Times New Roman" w:hAnsi="Times New Roman" w:cs="Times New Roman"/>
          <w:b/>
          <w:bCs/>
          <w:kern w:val="0"/>
          <w:lang w:eastAsia="lv-LV"/>
          <w14:ligatures w14:val="none"/>
        </w:rPr>
      </w:pPr>
      <w:r w:rsidRPr="00F96F17">
        <w:rPr>
          <w:rFonts w:ascii="Times New Roman" w:eastAsia="Times New Roman" w:hAnsi="Times New Roman" w:cs="Times New Roman"/>
          <w:b/>
          <w:bCs/>
          <w:kern w:val="0"/>
          <w:lang w:eastAsia="lv-LV"/>
          <w14:ligatures w14:val="none"/>
        </w:rPr>
        <w:t xml:space="preserve">Pasūtītājs: </w:t>
      </w:r>
    </w:p>
    <w:tbl>
      <w:tblPr>
        <w:tblW w:w="9214" w:type="dxa"/>
        <w:tblInd w:w="108" w:type="dxa"/>
        <w:tblCellMar>
          <w:left w:w="10" w:type="dxa"/>
          <w:right w:w="10" w:type="dxa"/>
        </w:tblCellMar>
        <w:tblLook w:val="04A0" w:firstRow="1" w:lastRow="0" w:firstColumn="1" w:lastColumn="0" w:noHBand="0" w:noVBand="1"/>
      </w:tblPr>
      <w:tblGrid>
        <w:gridCol w:w="2700"/>
        <w:gridCol w:w="6514"/>
      </w:tblGrid>
      <w:tr w:rsidR="004E5673" w:rsidRPr="00F96F17" w14:paraId="57D67986" w14:textId="77777777" w:rsidTr="00982DD0">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0D95F" w14:textId="77777777" w:rsidR="004E5673" w:rsidRPr="00F96F17" w:rsidRDefault="004E5673" w:rsidP="00982DD0">
            <w:pPr>
              <w:spacing w:after="0" w:line="254" w:lineRule="auto"/>
              <w:jc w:val="both"/>
              <w:rPr>
                <w:rFonts w:ascii="Times New Roman" w:eastAsia="Times New Roman" w:hAnsi="Times New Roman" w:cs="Times New Roman"/>
                <w:b/>
                <w:kern w:val="0"/>
                <w:lang w:eastAsia="lv-LV"/>
                <w14:ligatures w14:val="none"/>
              </w:rPr>
            </w:pPr>
            <w:r w:rsidRPr="00F96F17">
              <w:rPr>
                <w:rFonts w:ascii="Times New Roman" w:eastAsia="Times New Roman" w:hAnsi="Times New Roman" w:cs="Times New Roman"/>
                <w:b/>
                <w:kern w:val="0"/>
                <w:lang w:eastAsia="lv-LV"/>
                <w14:ligatures w14:val="none"/>
              </w:rPr>
              <w:t>Pasūtītāja nosaukums</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FE44E" w14:textId="77777777" w:rsidR="004E5673" w:rsidRPr="00F96F17" w:rsidRDefault="004E5673" w:rsidP="00982DD0">
            <w:pPr>
              <w:suppressAutoHyphens/>
              <w:autoSpaceDN w:val="0"/>
              <w:spacing w:after="0" w:line="254" w:lineRule="auto"/>
              <w:jc w:val="both"/>
              <w:rPr>
                <w:rFonts w:ascii="Times New Roman" w:eastAsia="Times New Roman" w:hAnsi="Times New Roman" w:cs="Times New Roman"/>
                <w:bCs/>
                <w:kern w:val="0"/>
                <w:lang w:eastAsia="en-GB"/>
                <w14:ligatures w14:val="none"/>
              </w:rPr>
            </w:pPr>
            <w:r w:rsidRPr="00F96F17">
              <w:rPr>
                <w:rFonts w:ascii="Times New Roman" w:eastAsia="Times New Roman" w:hAnsi="Times New Roman" w:cs="Times New Roman"/>
                <w:bCs/>
                <w:kern w:val="0"/>
                <w:lang w:eastAsia="en-GB"/>
                <w14:ligatures w14:val="none"/>
              </w:rPr>
              <w:t>Daugavpils valstspilsētas pašvaldība</w:t>
            </w:r>
          </w:p>
        </w:tc>
      </w:tr>
      <w:tr w:rsidR="004E5673" w:rsidRPr="00F96F17" w14:paraId="75D5947C" w14:textId="77777777" w:rsidTr="00982DD0">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0E6D0" w14:textId="77777777" w:rsidR="004E5673" w:rsidRPr="00F96F17" w:rsidRDefault="004E5673" w:rsidP="00982DD0">
            <w:pPr>
              <w:suppressAutoHyphens/>
              <w:autoSpaceDN w:val="0"/>
              <w:spacing w:after="0" w:line="254" w:lineRule="auto"/>
              <w:rPr>
                <w:rFonts w:ascii="Times New Roman" w:eastAsia="Times New Roman" w:hAnsi="Times New Roman" w:cs="Times New Roman"/>
                <w:b/>
                <w:kern w:val="0"/>
                <w:lang w:eastAsia="en-GB"/>
                <w14:ligatures w14:val="none"/>
              </w:rPr>
            </w:pPr>
            <w:r w:rsidRPr="00F96F17">
              <w:rPr>
                <w:rFonts w:ascii="Times New Roman" w:eastAsia="Times New Roman" w:hAnsi="Times New Roman" w:cs="Times New Roman"/>
                <w:b/>
                <w:kern w:val="0"/>
                <w:lang w:eastAsia="en-GB"/>
                <w14:ligatures w14:val="none"/>
              </w:rPr>
              <w:t>Adrese</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3B14C" w14:textId="77777777" w:rsidR="004E5673" w:rsidRPr="00F96F17" w:rsidRDefault="004E5673" w:rsidP="00982DD0">
            <w:pPr>
              <w:spacing w:after="0" w:line="254" w:lineRule="auto"/>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K.Valdemāra iela 11, Daugavpils, LV-5401</w:t>
            </w:r>
          </w:p>
        </w:tc>
      </w:tr>
      <w:tr w:rsidR="004E5673" w:rsidRPr="00F96F17" w14:paraId="20870CC8" w14:textId="77777777" w:rsidTr="00982DD0">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AE5E32" w14:textId="77777777" w:rsidR="004E5673" w:rsidRPr="00F96F17" w:rsidRDefault="004E5673" w:rsidP="00982DD0">
            <w:pPr>
              <w:suppressAutoHyphens/>
              <w:autoSpaceDN w:val="0"/>
              <w:spacing w:after="0" w:line="254" w:lineRule="auto"/>
              <w:rPr>
                <w:rFonts w:ascii="Times New Roman" w:eastAsia="Times New Roman" w:hAnsi="Times New Roman" w:cs="Times New Roman"/>
                <w:b/>
                <w:kern w:val="0"/>
                <w:lang w:eastAsia="en-GB"/>
                <w14:ligatures w14:val="none"/>
              </w:rPr>
            </w:pPr>
            <w:r w:rsidRPr="00F96F17">
              <w:rPr>
                <w:rFonts w:ascii="Times New Roman" w:eastAsia="Times New Roman" w:hAnsi="Times New Roman" w:cs="Times New Roman"/>
                <w:b/>
                <w:kern w:val="0"/>
                <w:lang w:eastAsia="en-GB"/>
                <w14:ligatures w14:val="none"/>
              </w:rPr>
              <w:t>Reģ.nr.</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607576" w14:textId="77777777" w:rsidR="004E5673" w:rsidRPr="00F96F17" w:rsidRDefault="004E5673" w:rsidP="00982DD0">
            <w:pPr>
              <w:spacing w:after="0" w:line="254" w:lineRule="auto"/>
              <w:jc w:val="both"/>
              <w:rPr>
                <w:rFonts w:ascii="Times New Roman" w:eastAsia="Times New Roman" w:hAnsi="Times New Roman" w:cs="Times New Roman"/>
                <w:bCs/>
                <w:kern w:val="0"/>
                <w:lang w:eastAsia="lv-LV"/>
                <w14:ligatures w14:val="none"/>
              </w:rPr>
            </w:pPr>
            <w:r w:rsidRPr="00F96F17">
              <w:rPr>
                <w:rFonts w:ascii="Times New Roman" w:eastAsia="Times New Roman" w:hAnsi="Times New Roman" w:cs="Times New Roman"/>
                <w:bCs/>
                <w:kern w:val="0"/>
                <w:lang w:eastAsia="lv-LV"/>
                <w14:ligatures w14:val="none"/>
              </w:rPr>
              <w:t>90000077325</w:t>
            </w:r>
          </w:p>
        </w:tc>
      </w:tr>
      <w:tr w:rsidR="004E5673" w:rsidRPr="00F96F17" w14:paraId="28747F99" w14:textId="77777777" w:rsidTr="00982DD0">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2111F" w14:textId="77777777" w:rsidR="004E5673" w:rsidRPr="00F96F17" w:rsidRDefault="004E5673" w:rsidP="00982DD0">
            <w:pPr>
              <w:suppressAutoHyphens/>
              <w:autoSpaceDN w:val="0"/>
              <w:spacing w:after="0" w:line="254" w:lineRule="auto"/>
              <w:rPr>
                <w:rFonts w:ascii="Times New Roman" w:eastAsia="Times New Roman" w:hAnsi="Times New Roman" w:cs="Times New Roman"/>
                <w:b/>
                <w:kern w:val="0"/>
                <w:lang w:eastAsia="en-GB"/>
                <w14:ligatures w14:val="none"/>
              </w:rPr>
            </w:pPr>
            <w:r w:rsidRPr="00F96F17">
              <w:rPr>
                <w:rFonts w:ascii="Times New Roman" w:eastAsia="Times New Roman" w:hAnsi="Times New Roman" w:cs="Times New Roman"/>
                <w:b/>
                <w:kern w:val="0"/>
                <w:lang w:eastAsia="en-GB"/>
                <w14:ligatures w14:val="none"/>
              </w:rPr>
              <w:t>Kontaktpersona tehniskajos jautājumos</w:t>
            </w:r>
          </w:p>
        </w:tc>
        <w:tc>
          <w:tcPr>
            <w:tcW w:w="6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26249" w14:textId="77777777" w:rsidR="00090F63" w:rsidRDefault="004E5673" w:rsidP="00B72E80">
            <w:pPr>
              <w:spacing w:after="0" w:line="240" w:lineRule="auto"/>
              <w:jc w:val="both"/>
              <w:rPr>
                <w:rFonts w:ascii="Times New Roman" w:eastAsia="Times New Roman" w:hAnsi="Times New Roman" w:cs="Times New Roman"/>
                <w:kern w:val="0"/>
                <w:sz w:val="24"/>
                <w:szCs w:val="24"/>
                <w:lang w:eastAsia="lv-LV"/>
                <w14:ligatures w14:val="none"/>
              </w:rPr>
            </w:pPr>
            <w:bookmarkStart w:id="1" w:name="_Hlk170893291"/>
            <w:r w:rsidRPr="00090F63">
              <w:rPr>
                <w:rFonts w:ascii="Times New Roman" w:eastAsia="Times New Roman" w:hAnsi="Times New Roman" w:cs="Times New Roman"/>
                <w:kern w:val="0"/>
                <w:sz w:val="24"/>
                <w:szCs w:val="24"/>
                <w:lang w:eastAsia="lv-LV"/>
                <w14:ligatures w14:val="none"/>
              </w:rPr>
              <w:t>Daugavpils pašvaldības centrālās pārvaldes</w:t>
            </w:r>
            <w:r w:rsidR="00090F63" w:rsidRPr="00090F63">
              <w:rPr>
                <w:rFonts w:ascii="Times New Roman" w:eastAsia="Times New Roman" w:hAnsi="Times New Roman" w:cs="Times New Roman"/>
                <w:kern w:val="0"/>
                <w:sz w:val="24"/>
                <w:szCs w:val="24"/>
                <w:lang w:eastAsia="lv-LV"/>
                <w14:ligatures w14:val="none"/>
              </w:rPr>
              <w:t xml:space="preserve"> </w:t>
            </w:r>
            <w:r w:rsidRPr="00090F63">
              <w:rPr>
                <w:rFonts w:ascii="Times New Roman" w:eastAsia="Times New Roman" w:hAnsi="Times New Roman" w:cs="Times New Roman"/>
                <w:kern w:val="0"/>
                <w:sz w:val="24"/>
                <w:szCs w:val="24"/>
                <w:lang w:eastAsia="lv-LV"/>
                <w14:ligatures w14:val="none"/>
              </w:rPr>
              <w:t>Īpašuma pārvaldīšanas departamenta nodaļas Nekustamā īpašuma būvniecības procesa vadīšanas, uzturēšanas un pārvaldīšanas būvinženieris Dmitrijs Grigorjevs</w:t>
            </w:r>
            <w:r w:rsidR="00090F63" w:rsidRPr="00090F63">
              <w:rPr>
                <w:rFonts w:ascii="Times New Roman" w:eastAsia="Times New Roman" w:hAnsi="Times New Roman" w:cs="Times New Roman"/>
                <w:kern w:val="0"/>
                <w:sz w:val="24"/>
                <w:szCs w:val="24"/>
                <w:lang w:eastAsia="lv-LV"/>
                <w14:ligatures w14:val="none"/>
              </w:rPr>
              <w:t>,</w:t>
            </w:r>
            <w:r w:rsidR="00090F63">
              <w:rPr>
                <w:rFonts w:ascii="Times New Roman" w:eastAsia="Times New Roman" w:hAnsi="Times New Roman" w:cs="Times New Roman"/>
                <w:kern w:val="0"/>
                <w:sz w:val="24"/>
                <w:szCs w:val="24"/>
                <w:lang w:eastAsia="lv-LV"/>
                <w14:ligatures w14:val="none"/>
              </w:rPr>
              <w:t xml:space="preserve"> </w:t>
            </w:r>
          </w:p>
          <w:p w14:paraId="1C634C58" w14:textId="25F07632" w:rsidR="004E5673" w:rsidRPr="00090F63" w:rsidRDefault="00090F63" w:rsidP="00090F63">
            <w:pPr>
              <w:spacing w:after="0" w:line="254"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e-pasts:</w:t>
            </w:r>
            <w:bookmarkEnd w:id="1"/>
            <w:r>
              <w:rPr>
                <w:rFonts w:ascii="Times New Roman" w:eastAsia="Times New Roman" w:hAnsi="Times New Roman" w:cs="Times New Roman"/>
                <w:kern w:val="0"/>
                <w:sz w:val="24"/>
                <w:szCs w:val="24"/>
                <w:lang w:eastAsia="lv-LV"/>
                <w14:ligatures w14:val="none"/>
              </w:rPr>
              <w:t xml:space="preserve"> </w:t>
            </w:r>
            <w:hyperlink r:id="rId5" w:history="1">
              <w:r w:rsidRPr="00135233">
                <w:rPr>
                  <w:rStyle w:val="Hipersaite"/>
                  <w:rFonts w:ascii="Times New Roman" w:hAnsi="Times New Roman" w:cs="Times New Roman"/>
                  <w:sz w:val="24"/>
                  <w:szCs w:val="24"/>
                </w:rPr>
                <w:t>dmitrijs.grigorjevs@daugavpils.lv</w:t>
              </w:r>
            </w:hyperlink>
            <w:r w:rsidR="004E5673" w:rsidRPr="00090F63">
              <w:rPr>
                <w:rFonts w:ascii="Times New Roman" w:hAnsi="Times New Roman" w:cs="Times New Roman"/>
                <w:sz w:val="24"/>
                <w:szCs w:val="24"/>
                <w:lang w:val="en-US" w:eastAsia="lv-LV"/>
              </w:rPr>
              <w:t xml:space="preserve">, tālr. </w:t>
            </w:r>
            <w:r w:rsidR="004E5673" w:rsidRPr="00090F63">
              <w:rPr>
                <w:rFonts w:ascii="Times New Roman" w:hAnsi="Times New Roman" w:cs="Times New Roman"/>
                <w:sz w:val="24"/>
                <w:szCs w:val="24"/>
                <w:lang w:eastAsia="lv-LV"/>
              </w:rPr>
              <w:t>654</w:t>
            </w:r>
            <w:r w:rsidR="004E5673" w:rsidRPr="00090F63">
              <w:rPr>
                <w:rFonts w:ascii="Times New Roman" w:hAnsi="Times New Roman" w:cs="Times New Roman"/>
                <w:sz w:val="24"/>
                <w:szCs w:val="24"/>
              </w:rPr>
              <w:t>04302</w:t>
            </w:r>
          </w:p>
        </w:tc>
      </w:tr>
    </w:tbl>
    <w:p w14:paraId="184FC9D4" w14:textId="5FBA0996" w:rsidR="004E5673" w:rsidRPr="00F96F17" w:rsidRDefault="004E5673" w:rsidP="000D57CD">
      <w:pPr>
        <w:keepNext/>
        <w:keepLines/>
        <w:numPr>
          <w:ilvl w:val="0"/>
          <w:numId w:val="1"/>
        </w:numPr>
        <w:tabs>
          <w:tab w:val="left" w:pos="426"/>
        </w:tabs>
        <w:suppressAutoHyphens/>
        <w:autoSpaceDN w:val="0"/>
        <w:spacing w:before="40" w:after="0" w:line="240" w:lineRule="auto"/>
        <w:ind w:right="-165"/>
        <w:jc w:val="both"/>
        <w:textAlignment w:val="baseline"/>
        <w:outlineLvl w:val="1"/>
        <w:rPr>
          <w:rFonts w:ascii="Times New Roman" w:eastAsia="Times New Roman" w:hAnsi="Times New Roman" w:cs="Times New Roman"/>
          <w:b/>
          <w:bCs/>
          <w:kern w:val="0"/>
          <w:lang w:eastAsia="lv-LV"/>
          <w14:ligatures w14:val="none"/>
        </w:rPr>
      </w:pPr>
      <w:r w:rsidRPr="00F96F17">
        <w:rPr>
          <w:rFonts w:ascii="Times New Roman" w:eastAsia="Times New Roman" w:hAnsi="Times New Roman" w:cs="Times New Roman"/>
          <w:b/>
          <w:bCs/>
          <w:kern w:val="0"/>
          <w:lang w:eastAsia="lv-LV"/>
          <w14:ligatures w14:val="none"/>
        </w:rPr>
        <w:t>Iepirkuma priekšmets:</w:t>
      </w:r>
      <w:r>
        <w:rPr>
          <w:rFonts w:ascii="Times New Roman" w:eastAsia="Times New Roman" w:hAnsi="Times New Roman" w:cs="Times New Roman"/>
          <w:b/>
          <w:bCs/>
          <w:kern w:val="0"/>
          <w:lang w:eastAsia="lv-LV"/>
          <w14:ligatures w14:val="none"/>
        </w:rPr>
        <w:t xml:space="preserve"> </w:t>
      </w:r>
      <w:r w:rsidRPr="004E5673">
        <w:rPr>
          <w:rFonts w:ascii="Times New Roman" w:hAnsi="Times New Roman"/>
        </w:rPr>
        <w:t>Avārijas stāvoklī esošu būvju nojaukšana un pieguļošās teritorijas sakārtošana</w:t>
      </w:r>
      <w:r w:rsidR="000D57CD">
        <w:rPr>
          <w:rFonts w:ascii="Times New Roman" w:hAnsi="Times New Roman"/>
        </w:rPr>
        <w:t>.</w:t>
      </w:r>
    </w:p>
    <w:p w14:paraId="47FE9B2A" w14:textId="77777777" w:rsidR="004E5673" w:rsidRPr="00F96F17" w:rsidRDefault="004E5673" w:rsidP="000D57CD">
      <w:pPr>
        <w:numPr>
          <w:ilvl w:val="0"/>
          <w:numId w:val="1"/>
        </w:numPr>
        <w:suppressAutoHyphens/>
        <w:autoSpaceDN w:val="0"/>
        <w:spacing w:after="0" w:line="240" w:lineRule="auto"/>
        <w:ind w:right="-165"/>
        <w:jc w:val="both"/>
        <w:rPr>
          <w:rFonts w:ascii="Times New Roman" w:eastAsia="Times New Roman" w:hAnsi="Times New Roman" w:cs="Times New Roman"/>
          <w:b/>
          <w:color w:val="000000"/>
          <w:kern w:val="0"/>
          <w14:ligatures w14:val="none"/>
        </w:rPr>
      </w:pPr>
      <w:r w:rsidRPr="00F96F17">
        <w:rPr>
          <w:rFonts w:ascii="Times New Roman" w:eastAsia="Times New Roman" w:hAnsi="Times New Roman" w:cs="Times New Roman"/>
          <w:b/>
          <w:color w:val="000000"/>
          <w:kern w:val="0"/>
          <w14:ligatures w14:val="none"/>
        </w:rPr>
        <w:t>Iepirkums nav dalīts daļās.</w:t>
      </w:r>
    </w:p>
    <w:p w14:paraId="0D93693C" w14:textId="77777777" w:rsidR="004E5673" w:rsidRPr="00F96F17" w:rsidRDefault="004E5673" w:rsidP="000D57CD">
      <w:pPr>
        <w:numPr>
          <w:ilvl w:val="0"/>
          <w:numId w:val="1"/>
        </w:numPr>
        <w:suppressAutoHyphens/>
        <w:autoSpaceDN w:val="0"/>
        <w:spacing w:after="0" w:line="240" w:lineRule="auto"/>
        <w:ind w:right="-165"/>
        <w:jc w:val="both"/>
        <w:rPr>
          <w:rFonts w:ascii="Times New Roman" w:eastAsia="Times New Roman" w:hAnsi="Times New Roman" w:cs="Times New Roman"/>
          <w:b/>
          <w:color w:val="000000"/>
          <w:kern w:val="0"/>
          <w14:ligatures w14:val="none"/>
        </w:rPr>
      </w:pPr>
      <w:r w:rsidRPr="00F96F17">
        <w:rPr>
          <w:rFonts w:ascii="Times New Roman" w:eastAsia="Times New Roman" w:hAnsi="Times New Roman" w:cs="Times New Roman"/>
          <w:b/>
          <w:bCs/>
          <w:kern w:val="0"/>
          <w14:ligatures w14:val="none"/>
        </w:rPr>
        <w:t xml:space="preserve">Paredzamā līgumcena: </w:t>
      </w:r>
      <w:bookmarkStart w:id="2" w:name="_Toc134418278"/>
      <w:bookmarkStart w:id="3" w:name="_Toc134628683"/>
      <w:bookmarkStart w:id="4" w:name="_Toc337468672"/>
      <w:bookmarkStart w:id="5" w:name="_Toc341872544"/>
      <w:r>
        <w:rPr>
          <w:rFonts w:ascii="Times New Roman" w:eastAsia="Times New Roman" w:hAnsi="Times New Roman" w:cs="Times New Roman"/>
          <w:kern w:val="0"/>
          <w14:ligatures w14:val="none"/>
        </w:rPr>
        <w:t>10330</w:t>
      </w:r>
      <w:r w:rsidRPr="00F96F17">
        <w:rPr>
          <w:rFonts w:ascii="Times New Roman" w:eastAsia="Times New Roman" w:hAnsi="Times New Roman" w:cs="Times New Roman"/>
          <w:kern w:val="0"/>
          <w14:ligatures w14:val="none"/>
        </w:rPr>
        <w:t xml:space="preserve">.00 EUR </w:t>
      </w:r>
      <w:r w:rsidRPr="00F96F17">
        <w:rPr>
          <w:rFonts w:ascii="Times New Roman" w:eastAsia="Times New Roman" w:hAnsi="Times New Roman" w:cs="Times New Roman"/>
          <w:kern w:val="0"/>
          <w:u w:val="single"/>
          <w14:ligatures w14:val="none"/>
        </w:rPr>
        <w:t>bez</w:t>
      </w:r>
      <w:r w:rsidRPr="00F96F17">
        <w:rPr>
          <w:rFonts w:ascii="Times New Roman" w:eastAsia="Times New Roman" w:hAnsi="Times New Roman" w:cs="Times New Roman"/>
          <w:kern w:val="0"/>
          <w14:ligatures w14:val="none"/>
        </w:rPr>
        <w:t xml:space="preserve"> 21% PVN. </w:t>
      </w:r>
    </w:p>
    <w:p w14:paraId="6B38E781" w14:textId="586514AB" w:rsidR="004E5673" w:rsidRPr="00090F63" w:rsidRDefault="004E5673" w:rsidP="000D57CD">
      <w:pPr>
        <w:keepNext/>
        <w:numPr>
          <w:ilvl w:val="0"/>
          <w:numId w:val="1"/>
        </w:numPr>
        <w:tabs>
          <w:tab w:val="left" w:pos="284"/>
          <w:tab w:val="left" w:pos="426"/>
        </w:tabs>
        <w:suppressAutoHyphens/>
        <w:autoSpaceDN w:val="0"/>
        <w:spacing w:after="0" w:line="240" w:lineRule="auto"/>
        <w:ind w:left="284" w:right="-165" w:hanging="284"/>
        <w:jc w:val="both"/>
        <w:textAlignment w:val="baseline"/>
        <w:outlineLvl w:val="1"/>
        <w:rPr>
          <w:rFonts w:ascii="Times New Roman" w:eastAsia="Times New Roman" w:hAnsi="Times New Roman" w:cs="Times New Roman"/>
          <w:bCs/>
          <w:kern w:val="0"/>
          <w:lang w:eastAsia="lv-LV"/>
          <w14:ligatures w14:val="none"/>
        </w:rPr>
      </w:pPr>
      <w:r w:rsidRPr="00F96F17">
        <w:rPr>
          <w:rFonts w:ascii="Times New Roman" w:eastAsia="Times New Roman" w:hAnsi="Times New Roman" w:cs="Times New Roman"/>
          <w:b/>
          <w:bCs/>
          <w:kern w:val="0"/>
          <w14:ligatures w14:val="none"/>
        </w:rPr>
        <w:t>Darbu izpildes termiņš</w:t>
      </w:r>
      <w:r w:rsidRPr="0079403E">
        <w:rPr>
          <w:rFonts w:ascii="Times New Roman" w:eastAsia="Times New Roman" w:hAnsi="Times New Roman" w:cs="Times New Roman"/>
          <w:b/>
          <w:bCs/>
          <w:kern w:val="0"/>
          <w14:ligatures w14:val="none"/>
        </w:rPr>
        <w:t>:</w:t>
      </w:r>
      <w:r w:rsidR="0079403E" w:rsidRPr="0079403E">
        <w:rPr>
          <w:rFonts w:ascii="Times New Roman" w:eastAsia="Times New Roman" w:hAnsi="Times New Roman" w:cs="Times New Roman"/>
          <w:bCs/>
          <w:kern w:val="0"/>
          <w14:ligatures w14:val="none"/>
        </w:rPr>
        <w:t xml:space="preserve"> </w:t>
      </w:r>
      <w:r w:rsidR="00090F63" w:rsidRPr="00090F63">
        <w:rPr>
          <w:rFonts w:ascii="Times New Roman" w:eastAsia="Times New Roman" w:hAnsi="Times New Roman" w:cs="Times New Roman"/>
          <w:bCs/>
          <w:kern w:val="0"/>
          <w:u w:val="single"/>
          <w14:ligatures w14:val="none"/>
        </w:rPr>
        <w:t xml:space="preserve">būvju </w:t>
      </w:r>
      <w:r w:rsidR="0079403E" w:rsidRPr="00090F63">
        <w:rPr>
          <w:rFonts w:ascii="Times New Roman" w:hAnsi="Times New Roman"/>
          <w:bCs/>
          <w:sz w:val="24"/>
          <w:szCs w:val="24"/>
          <w:u w:val="single"/>
        </w:rPr>
        <w:t>demontāžas</w:t>
      </w:r>
      <w:r w:rsidR="0079403E" w:rsidRPr="005511E7">
        <w:rPr>
          <w:rFonts w:ascii="Times New Roman" w:hAnsi="Times New Roman"/>
          <w:bCs/>
          <w:sz w:val="24"/>
          <w:szCs w:val="24"/>
          <w:u w:val="single"/>
        </w:rPr>
        <w:t xml:space="preserve"> darbus un būvgružu izvešanu jāpabeidz līdz </w:t>
      </w:r>
      <w:r w:rsidR="0079403E" w:rsidRPr="005511E7">
        <w:rPr>
          <w:rFonts w:ascii="Times New Roman" w:eastAsia="Times New Roman" w:hAnsi="Times New Roman" w:cs="Times New Roman"/>
          <w:bCs/>
          <w:kern w:val="0"/>
          <w:u w:val="single"/>
          <w14:ligatures w14:val="none"/>
        </w:rPr>
        <w:t>2025.gada 03.jūnijam, parējos darbus jāizpilda</w:t>
      </w:r>
      <w:r w:rsidR="005511E7">
        <w:rPr>
          <w:rFonts w:ascii="Times New Roman" w:eastAsia="Times New Roman" w:hAnsi="Times New Roman" w:cs="Times New Roman"/>
          <w:bCs/>
          <w:kern w:val="0"/>
          <w:u w:val="single"/>
          <w14:ligatures w14:val="none"/>
        </w:rPr>
        <w:t xml:space="preserve"> līdz 2025.gada 30.jūnijam</w:t>
      </w:r>
      <w:r w:rsidRPr="005511E7">
        <w:rPr>
          <w:rFonts w:ascii="Times New Roman" w:eastAsia="Times New Roman" w:hAnsi="Times New Roman" w:cs="Times New Roman"/>
          <w:bCs/>
          <w:kern w:val="0"/>
          <w:u w:val="single"/>
          <w14:ligatures w14:val="none"/>
        </w:rPr>
        <w:t>.</w:t>
      </w:r>
      <w:r w:rsidR="00090F63" w:rsidRPr="00090F63">
        <w:rPr>
          <w:rFonts w:ascii="Times New Roman" w:eastAsia="Times New Roman" w:hAnsi="Times New Roman" w:cs="Times New Roman"/>
          <w:bCs/>
          <w:kern w:val="0"/>
          <w:lang w:eastAsia="lv-LV"/>
          <w14:ligatures w14:val="none"/>
        </w:rPr>
        <w:t xml:space="preserve"> Apmaksa par izpildītājiem darbiem 2 </w:t>
      </w:r>
      <w:r w:rsidR="00090F63">
        <w:rPr>
          <w:rFonts w:ascii="Times New Roman" w:eastAsia="Times New Roman" w:hAnsi="Times New Roman" w:cs="Times New Roman"/>
          <w:bCs/>
          <w:kern w:val="0"/>
          <w:lang w:eastAsia="lv-LV"/>
          <w14:ligatures w14:val="none"/>
        </w:rPr>
        <w:t xml:space="preserve">(divu) </w:t>
      </w:r>
      <w:r w:rsidR="00090F63" w:rsidRPr="00090F63">
        <w:rPr>
          <w:rFonts w:ascii="Times New Roman" w:eastAsia="Times New Roman" w:hAnsi="Times New Roman" w:cs="Times New Roman"/>
          <w:bCs/>
          <w:kern w:val="0"/>
          <w:lang w:eastAsia="lv-LV"/>
          <w14:ligatures w14:val="none"/>
        </w:rPr>
        <w:t xml:space="preserve">mēnešu laikā pēc </w:t>
      </w:r>
      <w:r w:rsidR="00090F63">
        <w:rPr>
          <w:rFonts w:ascii="Times New Roman" w:eastAsia="Times New Roman" w:hAnsi="Times New Roman" w:cs="Times New Roman"/>
          <w:bCs/>
          <w:kern w:val="0"/>
          <w:lang w:eastAsia="lv-LV"/>
          <w14:ligatures w14:val="none"/>
        </w:rPr>
        <w:t xml:space="preserve">visu </w:t>
      </w:r>
      <w:r w:rsidR="00090F63" w:rsidRPr="00090F63">
        <w:rPr>
          <w:rFonts w:ascii="Times New Roman" w:eastAsia="Times New Roman" w:hAnsi="Times New Roman" w:cs="Times New Roman"/>
          <w:bCs/>
          <w:kern w:val="0"/>
          <w:lang w:eastAsia="lv-LV"/>
          <w14:ligatures w14:val="none"/>
        </w:rPr>
        <w:t>darbu pieņemšanas – nodošanas akta parakstīšanas</w:t>
      </w:r>
      <w:r w:rsidR="00090F63">
        <w:rPr>
          <w:rFonts w:ascii="Times New Roman" w:eastAsia="Times New Roman" w:hAnsi="Times New Roman" w:cs="Times New Roman"/>
          <w:bCs/>
          <w:kern w:val="0"/>
          <w:lang w:eastAsia="lv-LV"/>
          <w14:ligatures w14:val="none"/>
        </w:rPr>
        <w:t>.</w:t>
      </w:r>
    </w:p>
    <w:bookmarkEnd w:id="2"/>
    <w:bookmarkEnd w:id="3"/>
    <w:bookmarkEnd w:id="4"/>
    <w:bookmarkEnd w:id="5"/>
    <w:p w14:paraId="01162F5C" w14:textId="77777777" w:rsidR="004E5673" w:rsidRPr="005511E7" w:rsidRDefault="004E5673" w:rsidP="004E5673">
      <w:pPr>
        <w:keepNext/>
        <w:numPr>
          <w:ilvl w:val="0"/>
          <w:numId w:val="1"/>
        </w:numPr>
        <w:tabs>
          <w:tab w:val="left" w:pos="426"/>
        </w:tabs>
        <w:suppressAutoHyphens/>
        <w:autoSpaceDN w:val="0"/>
        <w:spacing w:after="0" w:line="240" w:lineRule="auto"/>
        <w:ind w:left="284" w:hanging="284"/>
        <w:jc w:val="both"/>
        <w:textAlignment w:val="baseline"/>
        <w:outlineLvl w:val="1"/>
        <w:rPr>
          <w:rFonts w:ascii="Times New Roman" w:eastAsia="Times New Roman" w:hAnsi="Times New Roman" w:cs="Times New Roman"/>
          <w:kern w:val="0"/>
          <w:lang w:eastAsia="lv-LV"/>
          <w14:ligatures w14:val="none"/>
        </w:rPr>
      </w:pPr>
      <w:r w:rsidRPr="005511E7">
        <w:rPr>
          <w:rFonts w:ascii="Times New Roman" w:eastAsia="Times New Roman" w:hAnsi="Times New Roman" w:cs="Times New Roman"/>
          <w:b/>
          <w:kern w:val="0"/>
          <w:lang w:eastAsia="lv-LV"/>
          <w14:ligatures w14:val="none"/>
        </w:rPr>
        <w:t xml:space="preserve"> Nosacījumi pretendenta dalībai aptaujā:</w:t>
      </w:r>
    </w:p>
    <w:p w14:paraId="4B239AB0" w14:textId="77777777" w:rsidR="004E5673" w:rsidRPr="00F96F17" w:rsidRDefault="004E5673" w:rsidP="004E5673">
      <w:pPr>
        <w:numPr>
          <w:ilvl w:val="0"/>
          <w:numId w:val="2"/>
        </w:numPr>
        <w:tabs>
          <w:tab w:val="left" w:pos="-1014"/>
        </w:tabs>
        <w:suppressAutoHyphens/>
        <w:autoSpaceDN w:val="0"/>
        <w:spacing w:after="0" w:line="240" w:lineRule="auto"/>
        <w:ind w:right="-241"/>
        <w:jc w:val="both"/>
        <w:textAlignment w:val="baseline"/>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pretendents ir reģistrēts Latvijas Republikas Uzņēmumu reģistrā vai Valsts ieņēmumu dienestā kā nodokļu maksātājs vai līdzvērtīgā reģistrā ārvalstīs. Šo informāciju pasūtītājs iegūst publiskajās datu bāzes; </w:t>
      </w:r>
    </w:p>
    <w:p w14:paraId="2FF2299B" w14:textId="77777777" w:rsidR="004E5673" w:rsidRPr="00F96F17" w:rsidRDefault="004E5673" w:rsidP="004E5673">
      <w:pPr>
        <w:numPr>
          <w:ilvl w:val="0"/>
          <w:numId w:val="2"/>
        </w:numPr>
        <w:tabs>
          <w:tab w:val="left" w:pos="-1014"/>
        </w:tabs>
        <w:suppressAutoHyphens/>
        <w:autoSpaceDN w:val="0"/>
        <w:spacing w:after="0" w:line="240" w:lineRule="auto"/>
        <w:ind w:right="-241"/>
        <w:jc w:val="both"/>
        <w:textAlignment w:val="baseline"/>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pretendents ir tiesīgs veikt </w:t>
      </w:r>
      <w:r>
        <w:rPr>
          <w:rFonts w:ascii="Times New Roman" w:eastAsia="Times New Roman" w:hAnsi="Times New Roman" w:cs="Times New Roman"/>
          <w:kern w:val="0"/>
          <w:lang w:eastAsia="lv-LV"/>
          <w14:ligatures w14:val="none"/>
        </w:rPr>
        <w:t>tehniskajā specifikācijā</w:t>
      </w:r>
      <w:r w:rsidRPr="00F96F17">
        <w:rPr>
          <w:rFonts w:ascii="Times New Roman" w:eastAsia="Times New Roman" w:hAnsi="Times New Roman" w:cs="Times New Roman"/>
          <w:kern w:val="0"/>
          <w:lang w:eastAsia="lv-LV"/>
          <w14:ligatures w14:val="none"/>
        </w:rPr>
        <w:t xml:space="preserve"> norādītos darbus un pretendentam ir pie</w:t>
      </w:r>
      <w:r>
        <w:rPr>
          <w:rFonts w:ascii="Times New Roman" w:eastAsia="Times New Roman" w:hAnsi="Times New Roman" w:cs="Times New Roman"/>
          <w:kern w:val="0"/>
          <w:lang w:eastAsia="lv-LV"/>
          <w14:ligatures w14:val="none"/>
        </w:rPr>
        <w:t>redze tehniskajā specifikācijā</w:t>
      </w:r>
      <w:r w:rsidRPr="00F96F17">
        <w:rPr>
          <w:rFonts w:ascii="Times New Roman" w:eastAsia="Times New Roman" w:hAnsi="Times New Roman" w:cs="Times New Roman"/>
          <w:kern w:val="0"/>
          <w:lang w:eastAsia="lv-LV"/>
          <w14:ligatures w14:val="none"/>
        </w:rPr>
        <w:t xml:space="preserve"> minēto darbu veikšanā;  </w:t>
      </w:r>
    </w:p>
    <w:p w14:paraId="7832F22D" w14:textId="77777777" w:rsidR="004E5673" w:rsidRPr="00F96F17" w:rsidRDefault="004E5673" w:rsidP="004E5673">
      <w:pPr>
        <w:numPr>
          <w:ilvl w:val="0"/>
          <w:numId w:val="2"/>
        </w:numPr>
        <w:tabs>
          <w:tab w:val="left" w:pos="-1014"/>
        </w:tabs>
        <w:suppressAutoHyphens/>
        <w:autoSpaceDN w:val="0"/>
        <w:spacing w:after="0" w:line="240" w:lineRule="auto"/>
        <w:ind w:right="-241"/>
        <w:jc w:val="both"/>
        <w:textAlignment w:val="baseline"/>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pretendentam nav pasludināts maksātnespējas process vai uzsākta likvidācija. Šo informāciju pasūtītājs iegūst publiskajās datu bāzes. </w:t>
      </w:r>
    </w:p>
    <w:p w14:paraId="5581A481" w14:textId="77777777" w:rsidR="004E5673" w:rsidRPr="00F96F17" w:rsidRDefault="004E5673" w:rsidP="004E5673">
      <w:pPr>
        <w:numPr>
          <w:ilvl w:val="0"/>
          <w:numId w:val="2"/>
        </w:numPr>
        <w:tabs>
          <w:tab w:val="left" w:pos="-1014"/>
        </w:tabs>
        <w:suppressAutoHyphens/>
        <w:autoSpaceDN w:val="0"/>
        <w:spacing w:after="0" w:line="240" w:lineRule="auto"/>
        <w:ind w:right="-241"/>
        <w:jc w:val="both"/>
        <w:textAlignment w:val="baseline"/>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Piedāvājums jāparaksta personai, kura likumiski pārstāv Pretendentu, vai ir pilnvarota pārstāvēt Pretendentu  šajā zemsliekšņa iepirkuma procedūrā (iesniedzot pilnvaras oriģinālu);</w:t>
      </w:r>
    </w:p>
    <w:p w14:paraId="6990C1F3" w14:textId="77777777" w:rsidR="004E5673" w:rsidRPr="00F96F17" w:rsidRDefault="004E5673" w:rsidP="004E5673">
      <w:pPr>
        <w:numPr>
          <w:ilvl w:val="0"/>
          <w:numId w:val="2"/>
        </w:numPr>
        <w:tabs>
          <w:tab w:val="left" w:pos="-1014"/>
        </w:tabs>
        <w:suppressAutoHyphens/>
        <w:autoSpaceDN w:val="0"/>
        <w:spacing w:after="0" w:line="240" w:lineRule="auto"/>
        <w:ind w:right="-241"/>
        <w:jc w:val="both"/>
        <w:textAlignment w:val="baseline"/>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pretendentam nav VID administrēto nodokļu parādu, kuru kopsumma pārsniedz 150,00 EUR (viens simts piecdesmit eiro 00 centu) apmērā. Šo informāciju pasūtītājs iegūst publiskajā datu bāzē.</w:t>
      </w:r>
    </w:p>
    <w:p w14:paraId="716D865A" w14:textId="77777777" w:rsidR="004E5673" w:rsidRPr="00F96F17" w:rsidRDefault="004E5673" w:rsidP="004E5673">
      <w:pPr>
        <w:numPr>
          <w:ilvl w:val="0"/>
          <w:numId w:val="1"/>
        </w:numPr>
        <w:suppressAutoHyphens/>
        <w:autoSpaceDN w:val="0"/>
        <w:spacing w:after="0" w:line="240" w:lineRule="auto"/>
        <w:ind w:right="-241"/>
        <w:jc w:val="both"/>
        <w:rPr>
          <w:rFonts w:ascii="Times New Roman" w:eastAsia="Times New Roman" w:hAnsi="Times New Roman" w:cs="Times New Roman"/>
          <w:kern w:val="0"/>
          <w14:ligatures w14:val="none"/>
        </w:rPr>
      </w:pPr>
      <w:r w:rsidRPr="00F96F17">
        <w:rPr>
          <w:rFonts w:ascii="Times New Roman" w:eastAsia="Times New Roman" w:hAnsi="Times New Roman" w:cs="Times New Roman"/>
          <w:b/>
          <w:kern w:val="0"/>
          <w14:ligatures w14:val="none"/>
        </w:rPr>
        <w:t xml:space="preserve">Pretendentu iesniedzamie dokumenti dalībai aptaujā: </w:t>
      </w:r>
    </w:p>
    <w:p w14:paraId="11C82D4C" w14:textId="08F18224" w:rsidR="004E5673" w:rsidRPr="00F96F17" w:rsidRDefault="004E5673" w:rsidP="00090F63">
      <w:pPr>
        <w:spacing w:after="0" w:line="240" w:lineRule="auto"/>
        <w:ind w:left="426" w:right="-241" w:hanging="426"/>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8.1. </w:t>
      </w:r>
      <w:r w:rsidR="00090F63">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b/>
          <w:bCs/>
          <w:kern w:val="0"/>
          <w:lang w:eastAsia="lv-LV"/>
          <w14:ligatures w14:val="none"/>
        </w:rPr>
        <w:t>aizpildīts</w:t>
      </w:r>
      <w:r w:rsidRPr="00F96F17">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b/>
          <w:bCs/>
          <w:kern w:val="0"/>
          <w:lang w:eastAsia="lv-LV"/>
          <w14:ligatures w14:val="none"/>
        </w:rPr>
        <w:t>finanšu piedāvājums</w:t>
      </w:r>
      <w:r w:rsidRPr="00F96F17">
        <w:rPr>
          <w:rFonts w:ascii="Times New Roman" w:eastAsia="Times New Roman" w:hAnsi="Times New Roman" w:cs="Times New Roman"/>
          <w:kern w:val="0"/>
          <w:lang w:eastAsia="lv-LV"/>
          <w14:ligatures w14:val="none"/>
        </w:rPr>
        <w:t xml:space="preserve"> (2.pielikums);</w:t>
      </w:r>
    </w:p>
    <w:p w14:paraId="477E872A" w14:textId="6D3442BF" w:rsidR="004E5673" w:rsidRPr="00F96F17" w:rsidRDefault="004E5673" w:rsidP="00090F63">
      <w:pPr>
        <w:spacing w:after="0" w:line="240" w:lineRule="auto"/>
        <w:ind w:left="426" w:right="-241" w:hanging="426"/>
        <w:jc w:val="both"/>
        <w:rPr>
          <w:rFonts w:ascii="Times New Roman" w:eastAsia="Times New Roman" w:hAnsi="Times New Roman" w:cs="Times New Roman"/>
          <w:iCs/>
          <w:kern w:val="0"/>
          <w:lang w:eastAsia="lv-LV"/>
          <w14:ligatures w14:val="none"/>
        </w:rPr>
      </w:pPr>
      <w:r w:rsidRPr="00F96F17">
        <w:rPr>
          <w:rFonts w:ascii="Times New Roman" w:eastAsia="Times New Roman" w:hAnsi="Times New Roman" w:cs="Times New Roman"/>
          <w:kern w:val="0"/>
          <w:lang w:eastAsia="lv-LV"/>
          <w14:ligatures w14:val="none"/>
        </w:rPr>
        <w:t xml:space="preserve">8.2. </w:t>
      </w:r>
      <w:r w:rsidR="00090F63">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b/>
          <w:bCs/>
          <w:kern w:val="0"/>
          <w:lang w:eastAsia="lv-LV"/>
          <w14:ligatures w14:val="none"/>
        </w:rPr>
        <w:t xml:space="preserve">informācija par speciālistiem, kuri paredzēti attiecīgo darbu veikšanai </w:t>
      </w:r>
      <w:r w:rsidRPr="00F96F17">
        <w:rPr>
          <w:rFonts w:ascii="Times New Roman" w:eastAsia="Times New Roman" w:hAnsi="Times New Roman" w:cs="Times New Roman"/>
          <w:kern w:val="0"/>
          <w:lang w:eastAsia="lv-LV"/>
          <w14:ligatures w14:val="none"/>
        </w:rPr>
        <w:t>(3.pielikums);</w:t>
      </w:r>
    </w:p>
    <w:p w14:paraId="5C1425D5" w14:textId="40801D28" w:rsidR="004E5673" w:rsidRPr="00F96F17" w:rsidRDefault="004E5673" w:rsidP="00090F63">
      <w:pPr>
        <w:spacing w:after="0" w:line="240" w:lineRule="auto"/>
        <w:ind w:left="426" w:right="-241" w:hanging="426"/>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bCs/>
          <w:kern w:val="0"/>
          <w:lang w:eastAsia="lv-LV"/>
          <w14:ligatures w14:val="none"/>
        </w:rPr>
        <w:t>8.</w:t>
      </w:r>
      <w:r>
        <w:rPr>
          <w:rFonts w:ascii="Times New Roman" w:eastAsia="Times New Roman" w:hAnsi="Times New Roman" w:cs="Times New Roman"/>
          <w:bCs/>
          <w:kern w:val="0"/>
          <w:lang w:eastAsia="lv-LV"/>
          <w14:ligatures w14:val="none"/>
        </w:rPr>
        <w:t>3</w:t>
      </w:r>
      <w:r w:rsidRPr="00F96F17">
        <w:rPr>
          <w:rFonts w:ascii="Times New Roman" w:eastAsia="Times New Roman" w:hAnsi="Times New Roman" w:cs="Times New Roman"/>
          <w:bCs/>
          <w:kern w:val="0"/>
          <w:lang w:eastAsia="lv-LV"/>
          <w14:ligatures w14:val="none"/>
        </w:rPr>
        <w:t>.</w:t>
      </w:r>
      <w:r w:rsidR="00090F63">
        <w:rPr>
          <w:rFonts w:ascii="Times New Roman" w:eastAsia="Times New Roman" w:hAnsi="Times New Roman" w:cs="Times New Roman"/>
          <w:b/>
          <w:bCs/>
          <w:kern w:val="0"/>
          <w:lang w:eastAsia="lv-LV"/>
          <w14:ligatures w14:val="none"/>
        </w:rPr>
        <w:t xml:space="preserve"> </w:t>
      </w:r>
      <w:r w:rsidRPr="00F96F17">
        <w:rPr>
          <w:rFonts w:ascii="Times New Roman" w:eastAsia="Times New Roman" w:hAnsi="Times New Roman" w:cs="Times New Roman"/>
          <w:b/>
          <w:bCs/>
          <w:kern w:val="0"/>
          <w:lang w:eastAsia="lv-LV"/>
          <w14:ligatures w14:val="none"/>
        </w:rPr>
        <w:t>speciālista apliecinājums</w:t>
      </w:r>
      <w:r w:rsidRPr="00F96F17">
        <w:rPr>
          <w:rFonts w:ascii="Times New Roman" w:eastAsia="Times New Roman" w:hAnsi="Times New Roman" w:cs="Times New Roman"/>
          <w:kern w:val="0"/>
          <w:lang w:eastAsia="lv-LV"/>
          <w14:ligatures w14:val="none"/>
        </w:rPr>
        <w:t xml:space="preserve"> (4.pielikums) </w:t>
      </w:r>
      <w:r w:rsidRPr="003B149D">
        <w:rPr>
          <w:rFonts w:ascii="Times New Roman" w:eastAsia="Times New Roman" w:hAnsi="Times New Roman" w:cs="Times New Roman"/>
          <w:kern w:val="0"/>
          <w:lang w:eastAsia="lv-LV"/>
          <w14:ligatures w14:val="none"/>
        </w:rPr>
        <w:t xml:space="preserve">katra piedāvātā speciālista </w:t>
      </w:r>
      <w:r w:rsidRPr="003B149D">
        <w:rPr>
          <w:rFonts w:ascii="Times New Roman" w:eastAsia="Times New Roman" w:hAnsi="Times New Roman" w:cs="Times New Roman"/>
          <w:kern w:val="0"/>
          <w:u w:val="single"/>
          <w:lang w:eastAsia="lv-LV"/>
          <w14:ligatures w14:val="none"/>
        </w:rPr>
        <w:t>apliecinājums</w:t>
      </w:r>
      <w:r w:rsidR="00826F69" w:rsidRPr="00826F69">
        <w:rPr>
          <w:rFonts w:ascii="Times New Roman" w:eastAsia="Times New Roman" w:hAnsi="Times New Roman" w:cs="Times New Roman"/>
          <w:kern w:val="0"/>
          <w:lang w:eastAsia="lv-LV"/>
          <w14:ligatures w14:val="none"/>
        </w:rPr>
        <w:t xml:space="preserve"> </w:t>
      </w:r>
      <w:r w:rsidRPr="003B149D">
        <w:rPr>
          <w:rFonts w:ascii="Times New Roman" w:eastAsia="Times New Roman" w:hAnsi="Times New Roman" w:cs="Times New Roman"/>
          <w:kern w:val="0"/>
          <w:lang w:eastAsia="lv-LV"/>
          <w14:ligatures w14:val="none"/>
        </w:rPr>
        <w:t xml:space="preserve">par piekrišanu piedalīties iepirkumā un līguma izpildē, katra speciālista spēkā esošs </w:t>
      </w:r>
      <w:r w:rsidRPr="003B149D">
        <w:rPr>
          <w:rFonts w:ascii="Times New Roman" w:eastAsia="Times New Roman" w:hAnsi="Times New Roman" w:cs="Times New Roman"/>
          <w:kern w:val="0"/>
          <w:u w:val="single"/>
          <w:lang w:eastAsia="lv-LV"/>
          <w14:ligatures w14:val="none"/>
        </w:rPr>
        <w:t>profesionālās kvalifikācijas apliecinošs</w:t>
      </w:r>
      <w:r w:rsidRPr="003B149D">
        <w:rPr>
          <w:rFonts w:ascii="Times New Roman" w:eastAsia="Times New Roman" w:hAnsi="Times New Roman" w:cs="Times New Roman"/>
          <w:kern w:val="0"/>
          <w:lang w:eastAsia="lv-LV"/>
          <w14:ligatures w14:val="none"/>
        </w:rPr>
        <w:t xml:space="preserve"> </w:t>
      </w:r>
      <w:r w:rsidRPr="003B149D">
        <w:rPr>
          <w:rFonts w:ascii="Times New Roman" w:eastAsia="Times New Roman" w:hAnsi="Times New Roman" w:cs="Times New Roman"/>
          <w:kern w:val="0"/>
          <w:u w:val="single"/>
          <w:lang w:eastAsia="lv-LV"/>
          <w14:ligatures w14:val="none"/>
        </w:rPr>
        <w:t>sertifikāts</w:t>
      </w:r>
      <w:r w:rsidRPr="003B149D">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i/>
          <w:iCs/>
          <w:kern w:val="0"/>
          <w:lang w:eastAsia="lv-LV"/>
          <w14:ligatures w14:val="none"/>
        </w:rPr>
        <w:t>(kopija)</w:t>
      </w:r>
      <w:r>
        <w:rPr>
          <w:rFonts w:ascii="Times New Roman" w:eastAsia="Times New Roman" w:hAnsi="Times New Roman" w:cs="Times New Roman"/>
          <w:i/>
          <w:iCs/>
          <w:kern w:val="0"/>
          <w:lang w:eastAsia="lv-LV"/>
          <w14:ligatures w14:val="none"/>
        </w:rPr>
        <w:t xml:space="preserve"> </w:t>
      </w:r>
      <w:r w:rsidRPr="003B149D">
        <w:rPr>
          <w:rFonts w:ascii="Times New Roman" w:eastAsia="Times New Roman" w:hAnsi="Times New Roman" w:cs="Times New Roman"/>
          <w:kern w:val="0"/>
          <w:lang w:eastAsia="lv-LV"/>
          <w14:ligatures w14:val="none"/>
        </w:rPr>
        <w:t xml:space="preserve">un </w:t>
      </w:r>
      <w:r>
        <w:rPr>
          <w:rFonts w:ascii="Times New Roman" w:eastAsia="Times New Roman" w:hAnsi="Times New Roman" w:cs="Times New Roman"/>
          <w:kern w:val="0"/>
          <w:lang w:eastAsia="lv-LV"/>
          <w14:ligatures w14:val="none"/>
        </w:rPr>
        <w:t xml:space="preserve">spēkā esošā </w:t>
      </w:r>
      <w:r w:rsidRPr="003B149D">
        <w:rPr>
          <w:rFonts w:ascii="Times New Roman" w:eastAsia="Times New Roman" w:hAnsi="Times New Roman" w:cs="Times New Roman"/>
          <w:kern w:val="0"/>
          <w:u w:val="single"/>
          <w:lang w:eastAsia="lv-LV"/>
          <w14:ligatures w14:val="none"/>
        </w:rPr>
        <w:t>profesionālās apdrošināšanas polise</w:t>
      </w:r>
      <w:r w:rsidRPr="003B149D">
        <w:rPr>
          <w:rFonts w:ascii="Times New Roman" w:eastAsia="Times New Roman" w:hAnsi="Times New Roman" w:cs="Times New Roman"/>
          <w:i/>
          <w:iCs/>
          <w:kern w:val="0"/>
          <w:lang w:eastAsia="lv-LV"/>
          <w14:ligatures w14:val="none"/>
        </w:rPr>
        <w:t xml:space="preserve"> </w:t>
      </w:r>
      <w:r>
        <w:rPr>
          <w:rFonts w:ascii="Times New Roman" w:eastAsia="Times New Roman" w:hAnsi="Times New Roman" w:cs="Times New Roman"/>
          <w:i/>
          <w:iCs/>
          <w:kern w:val="0"/>
          <w:lang w:eastAsia="lv-LV"/>
          <w14:ligatures w14:val="none"/>
        </w:rPr>
        <w:t>(</w:t>
      </w:r>
      <w:r w:rsidRPr="003B149D">
        <w:rPr>
          <w:rFonts w:ascii="Times New Roman" w:eastAsia="Times New Roman" w:hAnsi="Times New Roman" w:cs="Times New Roman"/>
          <w:i/>
          <w:iCs/>
          <w:kern w:val="0"/>
          <w:lang w:eastAsia="lv-LV"/>
          <w14:ligatures w14:val="none"/>
        </w:rPr>
        <w:t>kopija</w:t>
      </w:r>
      <w:r>
        <w:rPr>
          <w:rFonts w:ascii="Times New Roman" w:eastAsia="Times New Roman" w:hAnsi="Times New Roman" w:cs="Times New Roman"/>
          <w:i/>
          <w:iCs/>
          <w:kern w:val="0"/>
          <w:lang w:eastAsia="lv-LV"/>
          <w14:ligatures w14:val="none"/>
        </w:rPr>
        <w:t>)</w:t>
      </w:r>
      <w:r w:rsidRPr="00F96F17">
        <w:rPr>
          <w:rFonts w:ascii="Times New Roman" w:eastAsia="Times New Roman" w:hAnsi="Times New Roman" w:cs="Times New Roman"/>
          <w:i/>
          <w:iCs/>
          <w:kern w:val="0"/>
          <w:lang w:eastAsia="lv-LV"/>
          <w14:ligatures w14:val="none"/>
        </w:rPr>
        <w:t>;</w:t>
      </w:r>
      <w:r w:rsidRPr="00F96F17">
        <w:rPr>
          <w:rFonts w:ascii="Times New Roman" w:eastAsia="Times New Roman" w:hAnsi="Times New Roman" w:cs="Times New Roman"/>
          <w:kern w:val="0"/>
          <w:lang w:eastAsia="lv-LV"/>
          <w14:ligatures w14:val="none"/>
        </w:rPr>
        <w:t xml:space="preserve"> </w:t>
      </w:r>
    </w:p>
    <w:p w14:paraId="0BFC327A" w14:textId="77777777" w:rsidR="004E5673" w:rsidRPr="00F96F17" w:rsidRDefault="004E5673" w:rsidP="00090F63">
      <w:pPr>
        <w:spacing w:after="0" w:line="240" w:lineRule="auto"/>
        <w:ind w:left="426" w:right="-241" w:hanging="426"/>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8.</w:t>
      </w:r>
      <w:r>
        <w:rPr>
          <w:rFonts w:ascii="Times New Roman" w:eastAsia="Times New Roman" w:hAnsi="Times New Roman" w:cs="Times New Roman"/>
          <w:kern w:val="0"/>
          <w:lang w:eastAsia="lv-LV"/>
          <w14:ligatures w14:val="none"/>
        </w:rPr>
        <w:t>4</w:t>
      </w:r>
      <w:r w:rsidRPr="00F96F17">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b/>
          <w:kern w:val="0"/>
          <w:lang w:eastAsia="lv-LV"/>
          <w14:ligatures w14:val="none"/>
        </w:rPr>
        <w:t>pretendenta pieredzes saraksts par pēdējiem 3 gadiem</w:t>
      </w:r>
      <w:r w:rsidRPr="00F96F17">
        <w:rPr>
          <w:rFonts w:ascii="Times New Roman" w:eastAsia="Times New Roman" w:hAnsi="Times New Roman" w:cs="Times New Roman"/>
          <w:kern w:val="0"/>
          <w:lang w:eastAsia="lv-LV"/>
          <w14:ligatures w14:val="none"/>
        </w:rPr>
        <w:t xml:space="preserve"> (5.pielikums); Pretendentam jābūt pieredzei tehniskajā specifikācijā (1.pielikums) līdzīgo darbu izpildē + </w:t>
      </w:r>
      <w:r w:rsidRPr="003B149D">
        <w:rPr>
          <w:rFonts w:ascii="Times New Roman" w:eastAsia="Times New Roman" w:hAnsi="Times New Roman" w:cs="Times New Roman"/>
          <w:kern w:val="0"/>
          <w:u w:val="single"/>
          <w:lang w:eastAsia="lv-LV"/>
          <w14:ligatures w14:val="none"/>
        </w:rPr>
        <w:t>vismaz viena pozitīva atsauksme</w:t>
      </w:r>
      <w:r w:rsidRPr="00F96F17">
        <w:rPr>
          <w:rFonts w:ascii="Times New Roman" w:eastAsia="Times New Roman" w:hAnsi="Times New Roman" w:cs="Times New Roman"/>
          <w:kern w:val="0"/>
          <w:lang w:eastAsia="lv-LV"/>
          <w14:ligatures w14:val="none"/>
        </w:rPr>
        <w:t>;</w:t>
      </w:r>
    </w:p>
    <w:p w14:paraId="65291A7B" w14:textId="77777777" w:rsidR="006249D7" w:rsidRDefault="004E5673" w:rsidP="00090F63">
      <w:pPr>
        <w:spacing w:after="0" w:line="240" w:lineRule="auto"/>
        <w:ind w:left="426" w:right="-241" w:hanging="426"/>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8.</w:t>
      </w:r>
      <w:r>
        <w:rPr>
          <w:rFonts w:ascii="Times New Roman" w:eastAsia="Times New Roman" w:hAnsi="Times New Roman" w:cs="Times New Roman"/>
          <w:kern w:val="0"/>
          <w:lang w:eastAsia="lv-LV"/>
          <w14:ligatures w14:val="none"/>
        </w:rPr>
        <w:t>5</w:t>
      </w:r>
      <w:r w:rsidRPr="00F96F17">
        <w:rPr>
          <w:rFonts w:ascii="Times New Roman" w:eastAsia="Times New Roman" w:hAnsi="Times New Roman" w:cs="Times New Roman"/>
          <w:kern w:val="0"/>
          <w:lang w:eastAsia="lv-LV"/>
          <w14:ligatures w14:val="none"/>
        </w:rPr>
        <w:t>.</w:t>
      </w:r>
      <w:r w:rsidR="006249D7" w:rsidRPr="006249D7">
        <w:rPr>
          <w:rFonts w:ascii="Times New Roman" w:eastAsia="Times New Roman" w:hAnsi="Times New Roman" w:cs="Times New Roman"/>
          <w:b/>
          <w:bCs/>
          <w:kern w:val="0"/>
          <w:lang w:eastAsia="lv-LV"/>
          <w14:ligatures w14:val="none"/>
        </w:rPr>
        <w:t xml:space="preserve"> </w:t>
      </w:r>
      <w:r w:rsidR="006249D7" w:rsidRPr="00F96F17">
        <w:rPr>
          <w:rFonts w:ascii="Times New Roman" w:eastAsia="Times New Roman" w:hAnsi="Times New Roman" w:cs="Times New Roman"/>
          <w:b/>
          <w:bCs/>
          <w:kern w:val="0"/>
          <w:lang w:eastAsia="lv-LV"/>
          <w14:ligatures w14:val="none"/>
        </w:rPr>
        <w:t>lokālā tāme</w:t>
      </w:r>
      <w:r w:rsidR="006249D7" w:rsidRPr="00F96F17">
        <w:rPr>
          <w:rFonts w:ascii="Times New Roman" w:eastAsia="Times New Roman" w:hAnsi="Times New Roman" w:cs="Times New Roman"/>
          <w:kern w:val="0"/>
          <w:lang w:eastAsia="lv-LV"/>
          <w14:ligatures w14:val="none"/>
        </w:rPr>
        <w:t>, kas sagatavota saskaņā ar Ministru kabineta 2017.gada 3.maija noteikumiem Nr.239 “Noteikumi par Latvijas būvnormatīvu LBN 501-17 “Būvizmaksu notei</w:t>
      </w:r>
      <w:r w:rsidR="006249D7">
        <w:rPr>
          <w:rFonts w:ascii="Times New Roman" w:eastAsia="Times New Roman" w:hAnsi="Times New Roman" w:cs="Times New Roman"/>
          <w:kern w:val="0"/>
          <w:lang w:eastAsia="lv-LV"/>
          <w14:ligatures w14:val="none"/>
        </w:rPr>
        <w:t>kšanas kārtība” – pielikums Nr.6</w:t>
      </w:r>
    </w:p>
    <w:p w14:paraId="74E9C84E" w14:textId="77777777" w:rsidR="006249D7" w:rsidRDefault="006249D7" w:rsidP="00090F63">
      <w:pPr>
        <w:spacing w:after="0" w:line="240" w:lineRule="auto"/>
        <w:ind w:left="426" w:right="-241"/>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(MK noteikumus skatīt – </w:t>
      </w:r>
      <w:hyperlink r:id="rId6" w:history="1">
        <w:r w:rsidRPr="00F96F17">
          <w:rPr>
            <w:rFonts w:ascii="Times New Roman" w:eastAsia="Times New Roman" w:hAnsi="Times New Roman" w:cs="Times New Roman"/>
            <w:color w:val="0000FF"/>
            <w:kern w:val="0"/>
            <w:u w:val="single"/>
            <w:lang w:eastAsia="lv-LV"/>
            <w14:ligatures w14:val="none"/>
          </w:rPr>
          <w:t>https://likumi.lv/ta/id/291029-noteikumi-par-latvijas-buvnormativu-lbn-501-17-buvizmaksu-noteiksanas-kartiba</w:t>
        </w:r>
      </w:hyperlink>
      <w:r w:rsidRPr="00F96F17">
        <w:rPr>
          <w:rFonts w:ascii="Times New Roman" w:eastAsia="Times New Roman" w:hAnsi="Times New Roman" w:cs="Times New Roman"/>
          <w:kern w:val="0"/>
          <w:lang w:eastAsia="lv-LV"/>
          <w14:ligatures w14:val="none"/>
        </w:rPr>
        <w:t xml:space="preserve">). Summas norāda ar precizitāti divi cipari aiz komata. Tāmē </w:t>
      </w:r>
      <w:r w:rsidRPr="00F96F17">
        <w:rPr>
          <w:rFonts w:ascii="Times New Roman" w:eastAsia="Times New Roman" w:hAnsi="Times New Roman" w:cs="Times New Roman"/>
          <w:kern w:val="0"/>
          <w:lang w:eastAsia="lv-LV"/>
          <w14:ligatures w14:val="none"/>
        </w:rPr>
        <w:lastRenderedPageBreak/>
        <w:t>pretendentam jāietver visi izdevumi un izmaksas, kas rodas pretendentam, lai pilnīgi un pienācīgā kvalitātē veiktu 1.pielikumā minētos darbus.</w:t>
      </w:r>
    </w:p>
    <w:p w14:paraId="47B6608E" w14:textId="45FE5BBB" w:rsidR="004E5673" w:rsidRPr="00F96F17" w:rsidRDefault="006249D7" w:rsidP="00090F63">
      <w:pPr>
        <w:spacing w:after="0" w:line="240" w:lineRule="auto"/>
        <w:ind w:left="426" w:right="-241" w:hanging="426"/>
        <w:jc w:val="both"/>
        <w:rPr>
          <w:rFonts w:ascii="Times New Roman" w:eastAsia="Times New Roman" w:hAnsi="Times New Roman" w:cs="Times New Roman"/>
          <w:kern w:val="0"/>
          <w:lang w:eastAsia="lv-LV"/>
          <w14:ligatures w14:val="none"/>
        </w:rPr>
      </w:pPr>
      <w:r>
        <w:rPr>
          <w:rFonts w:ascii="Times New Roman" w:eastAsia="Times New Roman" w:hAnsi="Times New Roman" w:cs="Times New Roman"/>
          <w:kern w:val="0"/>
          <w:lang w:eastAsia="lv-LV"/>
          <w14:ligatures w14:val="none"/>
        </w:rPr>
        <w:t xml:space="preserve">8.6. </w:t>
      </w:r>
      <w:r w:rsidR="004E5673" w:rsidRPr="00F96F17">
        <w:rPr>
          <w:rFonts w:ascii="Times New Roman" w:eastAsia="Times New Roman" w:hAnsi="Times New Roman" w:cs="Times New Roman"/>
          <w:b/>
          <w:kern w:val="0"/>
          <w:lang w:eastAsia="lv-LV"/>
          <w14:ligatures w14:val="none"/>
        </w:rPr>
        <w:t>apakšuzņēmēju saraksts</w:t>
      </w:r>
      <w:r>
        <w:rPr>
          <w:rFonts w:ascii="Times New Roman" w:eastAsia="Times New Roman" w:hAnsi="Times New Roman" w:cs="Times New Roman"/>
          <w:kern w:val="0"/>
          <w:lang w:eastAsia="lv-LV"/>
          <w14:ligatures w14:val="none"/>
        </w:rPr>
        <w:t xml:space="preserve"> (</w:t>
      </w:r>
      <w:r w:rsidR="00B72E80">
        <w:rPr>
          <w:rFonts w:ascii="Times New Roman" w:eastAsia="Times New Roman" w:hAnsi="Times New Roman" w:cs="Times New Roman"/>
          <w:kern w:val="0"/>
          <w:lang w:eastAsia="lv-LV"/>
          <w14:ligatures w14:val="none"/>
        </w:rPr>
        <w:t>6</w:t>
      </w:r>
      <w:r w:rsidR="004E5673" w:rsidRPr="00F96F17">
        <w:rPr>
          <w:rFonts w:ascii="Times New Roman" w:eastAsia="Times New Roman" w:hAnsi="Times New Roman" w:cs="Times New Roman"/>
          <w:kern w:val="0"/>
          <w:lang w:eastAsia="lv-LV"/>
          <w14:ligatures w14:val="none"/>
        </w:rPr>
        <w:t xml:space="preserve">.pielikums) </w:t>
      </w:r>
      <w:r w:rsidR="004E5673" w:rsidRPr="00F96F17">
        <w:rPr>
          <w:rFonts w:ascii="Times New Roman" w:eastAsia="Times New Roman" w:hAnsi="Times New Roman" w:cs="Times New Roman"/>
          <w:i/>
          <w:iCs/>
          <w:kern w:val="0"/>
          <w:lang w:eastAsia="lv-LV"/>
          <w14:ligatures w14:val="none"/>
        </w:rPr>
        <w:t>ja attiecināms</w:t>
      </w:r>
      <w:r w:rsidR="004E5673" w:rsidRPr="00F96F17">
        <w:rPr>
          <w:rFonts w:ascii="Times New Roman" w:eastAsia="Times New Roman" w:hAnsi="Times New Roman" w:cs="Times New Roman"/>
          <w:kern w:val="0"/>
          <w:lang w:eastAsia="lv-LV"/>
          <w14:ligatures w14:val="none"/>
        </w:rPr>
        <w:t>;</w:t>
      </w:r>
    </w:p>
    <w:p w14:paraId="1BC7F545" w14:textId="2F91561E" w:rsidR="004E5673" w:rsidRPr="00F96F17" w:rsidRDefault="004E5673" w:rsidP="00090F63">
      <w:pPr>
        <w:spacing w:after="120" w:line="240" w:lineRule="auto"/>
        <w:ind w:left="426" w:right="-241" w:hanging="426"/>
        <w:jc w:val="both"/>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8.</w:t>
      </w:r>
      <w:r w:rsidR="006249D7">
        <w:rPr>
          <w:rFonts w:ascii="Times New Roman" w:eastAsia="Times New Roman" w:hAnsi="Times New Roman" w:cs="Times New Roman"/>
          <w:kern w:val="0"/>
          <w:lang w:eastAsia="lv-LV"/>
          <w14:ligatures w14:val="none"/>
        </w:rPr>
        <w:t>7</w:t>
      </w:r>
      <w:r w:rsidRPr="00F96F17">
        <w:rPr>
          <w:rFonts w:ascii="Times New Roman" w:eastAsia="Times New Roman" w:hAnsi="Times New Roman" w:cs="Times New Roman"/>
          <w:kern w:val="0"/>
          <w:lang w:eastAsia="lv-LV"/>
          <w14:ligatures w14:val="none"/>
        </w:rPr>
        <w:t xml:space="preserve">. </w:t>
      </w:r>
      <w:r w:rsidRPr="00F96F17">
        <w:rPr>
          <w:rFonts w:ascii="Times New Roman" w:eastAsia="Times New Roman" w:hAnsi="Times New Roman" w:cs="Times New Roman"/>
          <w:b/>
          <w:kern w:val="0"/>
          <w:lang w:eastAsia="lv-LV"/>
          <w14:ligatures w14:val="none"/>
        </w:rPr>
        <w:t>apakšuzņēmēja apliecinājums</w:t>
      </w:r>
      <w:r w:rsidR="005511E7">
        <w:rPr>
          <w:rFonts w:ascii="Times New Roman" w:eastAsia="Times New Roman" w:hAnsi="Times New Roman" w:cs="Times New Roman"/>
          <w:kern w:val="0"/>
          <w:lang w:eastAsia="lv-LV"/>
          <w14:ligatures w14:val="none"/>
        </w:rPr>
        <w:t xml:space="preserve"> (</w:t>
      </w:r>
      <w:r w:rsidR="00B72E80">
        <w:rPr>
          <w:rFonts w:ascii="Times New Roman" w:eastAsia="Times New Roman" w:hAnsi="Times New Roman" w:cs="Times New Roman"/>
          <w:kern w:val="0"/>
          <w:lang w:eastAsia="lv-LV"/>
          <w14:ligatures w14:val="none"/>
        </w:rPr>
        <w:t>7</w:t>
      </w:r>
      <w:r w:rsidRPr="00F96F17">
        <w:rPr>
          <w:rFonts w:ascii="Times New Roman" w:eastAsia="Times New Roman" w:hAnsi="Times New Roman" w:cs="Times New Roman"/>
          <w:kern w:val="0"/>
          <w:lang w:eastAsia="lv-LV"/>
          <w14:ligatures w14:val="none"/>
        </w:rPr>
        <w:t xml:space="preserve">.pielikums) </w:t>
      </w:r>
      <w:r w:rsidRPr="00F96F17">
        <w:rPr>
          <w:rFonts w:ascii="Times New Roman" w:eastAsia="Times New Roman" w:hAnsi="Times New Roman" w:cs="Times New Roman"/>
          <w:i/>
          <w:iCs/>
          <w:kern w:val="0"/>
          <w:lang w:eastAsia="lv-LV"/>
          <w14:ligatures w14:val="none"/>
        </w:rPr>
        <w:t>ja attiecināms</w:t>
      </w:r>
      <w:r w:rsidR="00090F63">
        <w:rPr>
          <w:rFonts w:ascii="Times New Roman" w:eastAsia="Times New Roman" w:hAnsi="Times New Roman" w:cs="Times New Roman"/>
          <w:kern w:val="0"/>
          <w:lang w:eastAsia="lv-LV"/>
          <w14:ligatures w14:val="none"/>
        </w:rPr>
        <w:t>.</w:t>
      </w:r>
    </w:p>
    <w:p w14:paraId="61191FC5" w14:textId="55B0CAB0" w:rsidR="004E5673" w:rsidRPr="00F96F17" w:rsidRDefault="004E5673" w:rsidP="004E5673">
      <w:pPr>
        <w:keepNext/>
        <w:numPr>
          <w:ilvl w:val="0"/>
          <w:numId w:val="1"/>
        </w:numPr>
        <w:tabs>
          <w:tab w:val="left" w:pos="284"/>
          <w:tab w:val="left" w:pos="426"/>
        </w:tabs>
        <w:suppressAutoHyphens/>
        <w:autoSpaceDN w:val="0"/>
        <w:spacing w:after="0" w:line="240" w:lineRule="auto"/>
        <w:ind w:left="284" w:hanging="284"/>
        <w:jc w:val="both"/>
        <w:textAlignment w:val="baseline"/>
        <w:outlineLvl w:val="1"/>
        <w:rPr>
          <w:rFonts w:ascii="Times New Roman" w:eastAsia="Times New Roman" w:hAnsi="Times New Roman" w:cs="Times New Roman"/>
          <w:bCs/>
          <w:kern w:val="0"/>
          <w:lang w:eastAsia="lv-LV"/>
          <w14:ligatures w14:val="none"/>
        </w:rPr>
      </w:pPr>
      <w:r w:rsidRPr="00F96F17">
        <w:rPr>
          <w:rFonts w:ascii="Times New Roman" w:eastAsia="Times New Roman" w:hAnsi="Times New Roman" w:cs="Times New Roman"/>
          <w:b/>
          <w:kern w:val="0"/>
          <w:lang w:eastAsia="lv-LV"/>
          <w14:ligatures w14:val="none"/>
        </w:rPr>
        <w:t>Piedāvājuma izvēles kritērijs:</w:t>
      </w:r>
      <w:r w:rsidRPr="00F96F17">
        <w:rPr>
          <w:rFonts w:ascii="Times New Roman" w:eastAsia="Times New Roman" w:hAnsi="Times New Roman" w:cs="Times New Roman"/>
          <w:bCs/>
          <w:kern w:val="0"/>
          <w:lang w:eastAsia="lv-LV"/>
          <w14:ligatures w14:val="none"/>
        </w:rPr>
        <w:t xml:space="preserve"> piedāvājums ar viszemāko cenu. Piedāvājumu variantu iesniegšana nav pieļaujama.</w:t>
      </w:r>
    </w:p>
    <w:p w14:paraId="1BE4C241" w14:textId="77777777" w:rsidR="004E5673" w:rsidRPr="00F96F17" w:rsidRDefault="004E5673" w:rsidP="004E5673">
      <w:pPr>
        <w:numPr>
          <w:ilvl w:val="0"/>
          <w:numId w:val="1"/>
        </w:numPr>
        <w:suppressAutoHyphens/>
        <w:autoSpaceDN w:val="0"/>
        <w:spacing w:after="0" w:line="240" w:lineRule="auto"/>
        <w:ind w:left="284"/>
        <w:jc w:val="both"/>
        <w:rPr>
          <w:rFonts w:ascii="Times New Roman" w:eastAsia="Times New Roman" w:hAnsi="Times New Roman" w:cs="Times New Roman"/>
          <w:bCs/>
          <w:kern w:val="0"/>
          <w14:ligatures w14:val="none"/>
        </w:rPr>
      </w:pPr>
      <w:r w:rsidRPr="00F96F17">
        <w:rPr>
          <w:rFonts w:ascii="Times New Roman" w:eastAsia="Times New Roman" w:hAnsi="Times New Roman" w:cs="Times New Roman"/>
          <w:bCs/>
          <w:kern w:val="0"/>
          <w14:ligatures w14:val="none"/>
        </w:rPr>
        <w:t>Par uzvarētāju izraudzītajam Pretendentam līgums ar Pasūtītāju jānoslēdz</w:t>
      </w:r>
      <w:r w:rsidRPr="00F96F17">
        <w:rPr>
          <w:rFonts w:ascii="Times New Roman" w:eastAsia="Times New Roman" w:hAnsi="Times New Roman" w:cs="Times New Roman"/>
          <w:bCs/>
          <w:color w:val="000000"/>
          <w:kern w:val="0"/>
          <w14:ligatures w14:val="none"/>
        </w:rPr>
        <w:t xml:space="preserve"> trīs </w:t>
      </w:r>
      <w:r w:rsidRPr="00F96F17">
        <w:rPr>
          <w:rFonts w:ascii="Times New Roman" w:eastAsia="Times New Roman" w:hAnsi="Times New Roman" w:cs="Times New Roman"/>
          <w:bCs/>
          <w:kern w:val="0"/>
          <w14:ligatures w14:val="none"/>
        </w:rPr>
        <w:t xml:space="preserve">darba dienu laikā no zemsliekšņa iepirkuma rezultātu paziņošanas brīža, pretējā gadījumā noslēgt līgumu tiks piedāvāts nākošajam zemāko cenu piedāvājušajam Pretendentam. </w:t>
      </w:r>
    </w:p>
    <w:p w14:paraId="31FCEA7E" w14:textId="77777777" w:rsidR="004E5673" w:rsidRPr="00F96F17" w:rsidRDefault="004E5673" w:rsidP="004E5673">
      <w:pPr>
        <w:numPr>
          <w:ilvl w:val="0"/>
          <w:numId w:val="1"/>
        </w:numPr>
        <w:suppressAutoHyphens/>
        <w:autoSpaceDN w:val="0"/>
        <w:spacing w:after="0" w:line="240" w:lineRule="auto"/>
        <w:ind w:left="284"/>
        <w:jc w:val="both"/>
        <w:rPr>
          <w:rFonts w:ascii="Times New Roman" w:eastAsia="Times New Roman" w:hAnsi="Times New Roman" w:cs="Times New Roman"/>
          <w:b/>
          <w:kern w:val="0"/>
          <w14:ligatures w14:val="none"/>
        </w:rPr>
      </w:pPr>
      <w:r w:rsidRPr="00F96F17">
        <w:rPr>
          <w:rFonts w:ascii="Times New Roman" w:eastAsia="Times New Roman" w:hAnsi="Times New Roman" w:cs="Times New Roman"/>
          <w:b/>
          <w:kern w:val="0"/>
          <w14:ligatures w14:val="none"/>
        </w:rPr>
        <w:t>Finanšu piedāvājuma izslēgšanas kritēriji</w:t>
      </w:r>
      <w:r w:rsidRPr="00F96F17">
        <w:rPr>
          <w:rFonts w:ascii="Times New Roman" w:eastAsia="Times New Roman" w:hAnsi="Times New Roman" w:cs="Times New Roman"/>
          <w:kern w:val="0"/>
          <w14:ligatures w14:val="none"/>
        </w:rPr>
        <w:t xml:space="preserve">: gadījumā, ja pārbaudot Pretendenta piedāvājumu, ir konstatēts, ka Pretendents nav tiesīgs veikt </w:t>
      </w:r>
      <w:r>
        <w:rPr>
          <w:rFonts w:ascii="Times New Roman" w:eastAsia="Times New Roman" w:hAnsi="Times New Roman" w:cs="Times New Roman"/>
          <w:kern w:val="0"/>
          <w14:ligatures w14:val="none"/>
        </w:rPr>
        <w:t>tehniskajā specifikācijā</w:t>
      </w:r>
      <w:r w:rsidRPr="00F96F17">
        <w:rPr>
          <w:rFonts w:ascii="Times New Roman" w:eastAsia="Times New Roman" w:hAnsi="Times New Roman" w:cs="Times New Roman"/>
          <w:kern w:val="0"/>
          <w14:ligatures w14:val="none"/>
        </w:rPr>
        <w:t xml:space="preserve"> (1.pielikums) norādītos darbus un pretendentam nav pieredzes minēto darbu veikšanā vai </w:t>
      </w:r>
      <w:r>
        <w:rPr>
          <w:rFonts w:ascii="Times New Roman" w:eastAsia="Times New Roman" w:hAnsi="Times New Roman" w:cs="Times New Roman"/>
          <w:kern w:val="0"/>
          <w14:ligatures w14:val="none"/>
        </w:rPr>
        <w:t>f</w:t>
      </w:r>
      <w:r w:rsidRPr="00F96F17">
        <w:rPr>
          <w:rFonts w:ascii="Times New Roman" w:eastAsia="Times New Roman" w:hAnsi="Times New Roman" w:cs="Times New Roman"/>
          <w:kern w:val="0"/>
          <w14:ligatures w14:val="none"/>
        </w:rPr>
        <w:t>inanšu piedāvājums (2.pielikums) ir neatbilstoši noformēts</w:t>
      </w:r>
      <w:r>
        <w:rPr>
          <w:rFonts w:ascii="Times New Roman" w:eastAsia="Times New Roman" w:hAnsi="Times New Roman" w:cs="Times New Roman"/>
          <w:kern w:val="0"/>
          <w14:ligatures w14:val="none"/>
        </w:rPr>
        <w:t>, vai nav iesniegti uzaicinājuma 8.punktā norādītie dokumenti</w:t>
      </w:r>
      <w:r w:rsidRPr="00F96F17">
        <w:rPr>
          <w:rFonts w:ascii="Times New Roman" w:eastAsia="Times New Roman" w:hAnsi="Times New Roman" w:cs="Times New Roman"/>
          <w:kern w:val="0"/>
          <w14:ligatures w14:val="none"/>
        </w:rPr>
        <w:t xml:space="preserve"> Pretendenta Finanšu piedāvājumu no tālākas vērtēšanas izslēdz. Finanšu piedāvājumi, kuri ir izslēgti no tālākas vērtēšanas, netiek pārbaudīti.</w:t>
      </w:r>
      <w:r w:rsidRPr="00F96F17">
        <w:rPr>
          <w:rFonts w:ascii="Times New Roman" w:eastAsia="Times New Roman" w:hAnsi="Times New Roman" w:cs="Times New Roman"/>
          <w:b/>
          <w:kern w:val="0"/>
          <w14:ligatures w14:val="none"/>
        </w:rPr>
        <w:t xml:space="preserve"> </w:t>
      </w:r>
    </w:p>
    <w:p w14:paraId="4EBCA410" w14:textId="77777777" w:rsidR="004E5673" w:rsidRPr="00F96F17" w:rsidRDefault="004E5673" w:rsidP="004E5673">
      <w:pPr>
        <w:numPr>
          <w:ilvl w:val="0"/>
          <w:numId w:val="1"/>
        </w:numPr>
        <w:suppressAutoHyphens/>
        <w:autoSpaceDN w:val="0"/>
        <w:spacing w:after="0" w:line="240" w:lineRule="auto"/>
        <w:jc w:val="both"/>
        <w:rPr>
          <w:rFonts w:ascii="Times New Roman" w:eastAsia="Times New Roman" w:hAnsi="Times New Roman" w:cs="Times New Roman"/>
          <w:bCs/>
          <w:kern w:val="0"/>
          <w14:ligatures w14:val="none"/>
        </w:rPr>
      </w:pPr>
      <w:r w:rsidRPr="00F96F17">
        <w:rPr>
          <w:rFonts w:ascii="Times New Roman" w:eastAsia="Times New Roman" w:hAnsi="Times New Roman" w:cs="Times New Roman"/>
          <w:bCs/>
          <w:kern w:val="0"/>
          <w14:ligatures w14:val="none"/>
        </w:rPr>
        <w:t xml:space="preserve">Ja Finanšu piedāvājums iesniegts pēc norādītā piedāvājumu iesniegšanas termiņa beigām, to nereģistrē un atdod vai nosuta atpakaļ Pretendentam. </w:t>
      </w:r>
    </w:p>
    <w:p w14:paraId="35EECDCF" w14:textId="77777777" w:rsidR="004E5673" w:rsidRPr="00F96F17" w:rsidRDefault="004E5673" w:rsidP="004E5673">
      <w:pPr>
        <w:numPr>
          <w:ilvl w:val="0"/>
          <w:numId w:val="1"/>
        </w:numPr>
        <w:suppressAutoHyphens/>
        <w:autoSpaceDN w:val="0"/>
        <w:spacing w:after="0" w:line="240" w:lineRule="auto"/>
        <w:jc w:val="both"/>
        <w:rPr>
          <w:rFonts w:ascii="Times New Roman" w:eastAsia="Times New Roman" w:hAnsi="Times New Roman" w:cs="Times New Roman"/>
          <w:bCs/>
          <w:kern w:val="0"/>
          <w14:ligatures w14:val="none"/>
        </w:rPr>
      </w:pPr>
      <w:r w:rsidRPr="00F96F17">
        <w:rPr>
          <w:rFonts w:ascii="Times New Roman" w:eastAsia="Times New Roman" w:hAnsi="Times New Roman" w:cs="Times New Roman"/>
          <w:b/>
          <w:kern w:val="0"/>
          <w14:ligatures w14:val="none"/>
        </w:rPr>
        <w:t xml:space="preserve">Informācija par rezultātiem: </w:t>
      </w:r>
      <w:r w:rsidRPr="00F96F17">
        <w:rPr>
          <w:rFonts w:ascii="Times New Roman" w:eastAsia="Times New Roman" w:hAnsi="Times New Roman" w:cs="Times New Roman"/>
          <w:kern w:val="0"/>
          <w14:ligatures w14:val="none"/>
        </w:rPr>
        <w:t xml:space="preserve">tiks ievietota Daugavpils valstspilsētas pašvaldības mājas lapā </w:t>
      </w:r>
      <w:hyperlink r:id="rId7" w:history="1">
        <w:r w:rsidRPr="00F96F17">
          <w:rPr>
            <w:rFonts w:ascii="Times New Roman" w:eastAsia="Times New Roman" w:hAnsi="Times New Roman" w:cs="Times New Roman"/>
            <w:color w:val="0000FF"/>
            <w:kern w:val="0"/>
            <w:u w:val="single"/>
            <w14:ligatures w14:val="none"/>
          </w:rPr>
          <w:t>www.daugavpils.lv</w:t>
        </w:r>
      </w:hyperlink>
      <w:r w:rsidRPr="00F96F17">
        <w:rPr>
          <w:rFonts w:ascii="Times New Roman" w:eastAsia="Times New Roman" w:hAnsi="Times New Roman" w:cs="Times New Roman"/>
          <w:kern w:val="0"/>
          <w14:ligatures w14:val="none"/>
        </w:rPr>
        <w:t xml:space="preserve"> un elektroniski nosūtīta katram Pretendentam.</w:t>
      </w:r>
    </w:p>
    <w:p w14:paraId="255A496E" w14:textId="45AF95C9" w:rsidR="004E5673" w:rsidRPr="00F96F17" w:rsidRDefault="004E5673" w:rsidP="004E5673">
      <w:pPr>
        <w:numPr>
          <w:ilvl w:val="0"/>
          <w:numId w:val="1"/>
        </w:numPr>
        <w:suppressAutoHyphens/>
        <w:autoSpaceDN w:val="0"/>
        <w:spacing w:after="0" w:line="240" w:lineRule="auto"/>
        <w:jc w:val="both"/>
        <w:rPr>
          <w:rFonts w:ascii="Times New Roman" w:eastAsia="Times New Roman" w:hAnsi="Times New Roman" w:cs="Times New Roman"/>
          <w:color w:val="000000"/>
          <w:kern w:val="0"/>
          <w14:ligatures w14:val="none"/>
        </w:rPr>
      </w:pPr>
      <w:r w:rsidRPr="00F96F17">
        <w:rPr>
          <w:rFonts w:ascii="Times New Roman" w:eastAsia="Times New Roman" w:hAnsi="Times New Roman" w:cs="Times New Roman"/>
          <w:b/>
          <w:kern w:val="0"/>
          <w14:ligatures w14:val="none"/>
        </w:rPr>
        <w:t xml:space="preserve">Piedāvājums iesniedzams: </w:t>
      </w:r>
      <w:r w:rsidR="003B6AA1">
        <w:rPr>
          <w:rFonts w:ascii="Times New Roman" w:eastAsia="Times New Roman" w:hAnsi="Times New Roman" w:cs="Times New Roman"/>
          <w:b/>
          <w:color w:val="FF0000"/>
          <w:kern w:val="0"/>
          <w14:ligatures w14:val="none"/>
        </w:rPr>
        <w:t>līdz 2025.gada 19.maijam, plkst. 14</w:t>
      </w:r>
      <w:r w:rsidRPr="00F96F17">
        <w:rPr>
          <w:rFonts w:ascii="Times New Roman" w:eastAsia="Times New Roman" w:hAnsi="Times New Roman" w:cs="Times New Roman"/>
          <w:b/>
          <w:color w:val="FF0000"/>
          <w:kern w:val="0"/>
          <w14:ligatures w14:val="none"/>
        </w:rPr>
        <w:t>:00</w:t>
      </w:r>
      <w:r w:rsidRPr="00F96F17">
        <w:rPr>
          <w:rFonts w:ascii="Times New Roman" w:eastAsia="Times New Roman" w:hAnsi="Times New Roman" w:cs="Times New Roman"/>
          <w:color w:val="FF0000"/>
          <w:kern w:val="0"/>
          <w14:ligatures w14:val="none"/>
        </w:rPr>
        <w:t xml:space="preserve"> </w:t>
      </w:r>
      <w:r w:rsidRPr="00F96F17">
        <w:rPr>
          <w:rFonts w:ascii="Times New Roman" w:eastAsia="Times New Roman" w:hAnsi="Times New Roman" w:cs="Times New Roman"/>
          <w:kern w:val="0"/>
          <w14:ligatures w14:val="none"/>
        </w:rPr>
        <w:t>Daugavpils pašvaldības centrālajā pārvaldē, Kr.Valdemāra ielā 1,</w:t>
      </w:r>
      <w:r w:rsidRPr="00F96F17">
        <w:rPr>
          <w:rFonts w:ascii="Times New Roman" w:eastAsia="Times New Roman" w:hAnsi="Times New Roman" w:cs="Times New Roman"/>
          <w:b/>
          <w:bCs/>
          <w:kern w:val="0"/>
          <w14:ligatures w14:val="none"/>
        </w:rPr>
        <w:t xml:space="preserve"> </w:t>
      </w:r>
      <w:r w:rsidRPr="00F96F17">
        <w:rPr>
          <w:rFonts w:ascii="Times New Roman" w:eastAsia="Times New Roman" w:hAnsi="Times New Roman" w:cs="Times New Roman"/>
          <w:kern w:val="0"/>
          <w14:ligatures w14:val="none"/>
        </w:rPr>
        <w:t xml:space="preserve">1.stāvā, 5.kab., Daugavpilī, LV-5401, jāiesniedz personīgi  vai elektroniski uz e-pastu: </w:t>
      </w:r>
      <w:hyperlink r:id="rId8" w:history="1">
        <w:r w:rsidRPr="00F96F17">
          <w:rPr>
            <w:rFonts w:ascii="Times New Roman" w:eastAsia="Times New Roman" w:hAnsi="Times New Roman" w:cs="Times New Roman"/>
            <w:color w:val="0000FF"/>
            <w:kern w:val="0"/>
            <w:u w:val="single"/>
            <w14:ligatures w14:val="none"/>
          </w:rPr>
          <w:t>elina.kavsevica@daugavpils.lv</w:t>
        </w:r>
      </w:hyperlink>
      <w:r w:rsidR="00F96944">
        <w:rPr>
          <w:rFonts w:ascii="Times New Roman" w:eastAsia="Times New Roman" w:hAnsi="Times New Roman" w:cs="Times New Roman"/>
          <w:color w:val="0000FF"/>
          <w:kern w:val="0"/>
          <w14:ligatures w14:val="none"/>
        </w:rPr>
        <w:t xml:space="preserve"> </w:t>
      </w:r>
      <w:r w:rsidRPr="00F96F1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F96F17">
        <w:rPr>
          <w:rFonts w:ascii="Times New Roman" w:eastAsia="Times New Roman" w:hAnsi="Times New Roman" w:cs="Times New Roman"/>
          <w:kern w:val="0"/>
          <w14:ligatures w14:val="none"/>
        </w:rPr>
        <w:t xml:space="preserve">Uz aploksnes obligāti jānorāda: Piedāvājums iepirkumam </w:t>
      </w:r>
      <w:r w:rsidRPr="005511E7">
        <w:rPr>
          <w:rFonts w:ascii="Times New Roman" w:eastAsia="Times New Roman" w:hAnsi="Times New Roman" w:cs="Times New Roman"/>
          <w:kern w:val="0"/>
          <w14:ligatures w14:val="none"/>
        </w:rPr>
        <w:t>“</w:t>
      </w:r>
      <w:r w:rsidR="005511E7" w:rsidRPr="005511E7">
        <w:rPr>
          <w:rFonts w:ascii="Times New Roman" w:hAnsi="Times New Roman"/>
          <w:sz w:val="24"/>
          <w:szCs w:val="24"/>
        </w:rPr>
        <w:t>Avārijas stāvoklī esošu būvju nojaukšana un pieguļošās teritorijas sakārtošana”</w:t>
      </w:r>
      <w:r w:rsidRPr="005511E7">
        <w:rPr>
          <w:rFonts w:ascii="Times New Roman" w:eastAsia="Times New Roman" w:hAnsi="Times New Roman" w:cs="Times New Roman"/>
          <w:kern w:val="0"/>
          <w14:ligatures w14:val="none"/>
        </w:rPr>
        <w:t xml:space="preserve">, </w:t>
      </w:r>
      <w:r w:rsidR="005511E7">
        <w:rPr>
          <w:rFonts w:ascii="Times New Roman" w:eastAsia="Times New Roman" w:hAnsi="Times New Roman" w:cs="Times New Roman"/>
          <w:kern w:val="0"/>
          <w14:ligatures w14:val="none"/>
        </w:rPr>
        <w:t>ID Nr. DPCP 2025/61</w:t>
      </w:r>
      <w:r w:rsidRPr="00F96F17">
        <w:rPr>
          <w:rFonts w:ascii="Times New Roman" w:eastAsia="Times New Roman" w:hAnsi="Times New Roman" w:cs="Times New Roman"/>
          <w:kern w:val="0"/>
          <w14:ligatures w14:val="none"/>
        </w:rPr>
        <w:t>.</w:t>
      </w:r>
    </w:p>
    <w:p w14:paraId="13BFC287" w14:textId="77777777" w:rsidR="004E5673" w:rsidRPr="00F96F17" w:rsidRDefault="004E5673" w:rsidP="004E5673">
      <w:pPr>
        <w:spacing w:after="0" w:line="240" w:lineRule="auto"/>
        <w:jc w:val="both"/>
        <w:rPr>
          <w:rFonts w:ascii="Times New Roman" w:eastAsia="Times New Roman" w:hAnsi="Times New Roman" w:cs="Times New Roman"/>
          <w:color w:val="000000"/>
          <w:kern w:val="0"/>
          <w:lang w:eastAsia="lv-LV"/>
          <w14:ligatures w14:val="none"/>
        </w:rPr>
      </w:pPr>
    </w:p>
    <w:p w14:paraId="3E96660C" w14:textId="77777777" w:rsidR="004E5673" w:rsidRDefault="004E5673" w:rsidP="0064134F">
      <w:pPr>
        <w:spacing w:after="0" w:line="240" w:lineRule="auto"/>
        <w:rPr>
          <w:rFonts w:ascii="Times New Roman" w:eastAsia="Times New Roman" w:hAnsi="Times New Roman" w:cs="Times New Roman"/>
          <w:color w:val="000000"/>
          <w:kern w:val="0"/>
          <w:u w:val="single"/>
          <w14:ligatures w14:val="none"/>
        </w:rPr>
      </w:pPr>
    </w:p>
    <w:p w14:paraId="2AD5AC42"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623E27E8"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058DD783"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2D91631B"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3D93C439"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68DB8822"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490280DA"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001618BF"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6ABFF9ED"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61E3EF2F" w14:textId="77777777" w:rsidR="004E5673" w:rsidRDefault="004E5673" w:rsidP="004E5673">
      <w:pPr>
        <w:spacing w:after="0" w:line="240" w:lineRule="auto"/>
        <w:jc w:val="right"/>
        <w:rPr>
          <w:rFonts w:ascii="Times New Roman" w:eastAsia="Times New Roman" w:hAnsi="Times New Roman" w:cs="Times New Roman"/>
          <w:color w:val="000000"/>
          <w:kern w:val="0"/>
          <w:u w:val="single"/>
          <w14:ligatures w14:val="none"/>
        </w:rPr>
      </w:pPr>
    </w:p>
    <w:p w14:paraId="062BBDC6" w14:textId="77777777" w:rsidR="004E5673" w:rsidRDefault="004E5673" w:rsidP="0064134F">
      <w:pPr>
        <w:spacing w:after="0" w:line="240" w:lineRule="auto"/>
        <w:rPr>
          <w:rFonts w:ascii="Times New Roman" w:eastAsia="Times New Roman" w:hAnsi="Times New Roman" w:cs="Times New Roman"/>
          <w:color w:val="000000"/>
          <w:kern w:val="0"/>
          <w:u w:val="single"/>
          <w14:ligatures w14:val="none"/>
        </w:rPr>
      </w:pPr>
    </w:p>
    <w:p w14:paraId="14A99549" w14:textId="77777777" w:rsidR="0064134F" w:rsidRDefault="0064134F" w:rsidP="0064134F">
      <w:pPr>
        <w:spacing w:after="0" w:line="240" w:lineRule="auto"/>
        <w:rPr>
          <w:rFonts w:ascii="Times New Roman" w:eastAsia="Times New Roman" w:hAnsi="Times New Roman" w:cs="Times New Roman"/>
          <w:color w:val="000000"/>
          <w:kern w:val="0"/>
          <w:u w:val="single"/>
          <w14:ligatures w14:val="none"/>
        </w:rPr>
      </w:pPr>
    </w:p>
    <w:p w14:paraId="0B0888FC" w14:textId="77777777" w:rsidR="0064134F" w:rsidRDefault="0064134F" w:rsidP="0064134F">
      <w:pPr>
        <w:spacing w:after="0" w:line="240" w:lineRule="auto"/>
        <w:rPr>
          <w:rFonts w:ascii="Times New Roman" w:eastAsia="Times New Roman" w:hAnsi="Times New Roman" w:cs="Times New Roman"/>
          <w:b/>
          <w:caps/>
          <w:kern w:val="0"/>
          <w:lang w:eastAsia="lv-LV"/>
          <w14:ligatures w14:val="none"/>
        </w:rPr>
      </w:pPr>
    </w:p>
    <w:p w14:paraId="1650D9F7"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7D19DB19"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22D928F4"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565BE6EF"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7A35E10D"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3F378866"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3DA5D948"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34FA39B7"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4BD8CAEC"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73E4712D"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51CD8EAE"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2DB53A3B"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1F7AC4AE"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04C4DE13" w14:textId="77777777" w:rsidR="00B72E80" w:rsidRDefault="00B72E80" w:rsidP="0064134F">
      <w:pPr>
        <w:spacing w:after="0" w:line="240" w:lineRule="auto"/>
        <w:rPr>
          <w:rFonts w:ascii="Times New Roman" w:eastAsia="Times New Roman" w:hAnsi="Times New Roman" w:cs="Times New Roman"/>
          <w:b/>
          <w:caps/>
          <w:kern w:val="0"/>
          <w:lang w:eastAsia="lv-LV"/>
          <w14:ligatures w14:val="none"/>
        </w:rPr>
      </w:pPr>
    </w:p>
    <w:p w14:paraId="52153B7A" w14:textId="77777777" w:rsidR="00B72E80" w:rsidRDefault="00B72E80" w:rsidP="0064134F">
      <w:pPr>
        <w:spacing w:after="0" w:line="240" w:lineRule="auto"/>
        <w:rPr>
          <w:rFonts w:ascii="Times New Roman" w:eastAsia="Times New Roman" w:hAnsi="Times New Roman" w:cs="Times New Roman"/>
          <w:b/>
          <w:caps/>
          <w:kern w:val="0"/>
          <w:lang w:eastAsia="lv-LV"/>
          <w14:ligatures w14:val="none"/>
        </w:rPr>
      </w:pPr>
    </w:p>
    <w:p w14:paraId="545C2E32"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166C04C8"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29051A2D" w14:textId="77777777" w:rsidR="00246D3E" w:rsidRDefault="00246D3E" w:rsidP="0064134F">
      <w:pPr>
        <w:spacing w:after="0" w:line="240" w:lineRule="auto"/>
        <w:rPr>
          <w:rFonts w:ascii="Times New Roman" w:eastAsia="Times New Roman" w:hAnsi="Times New Roman" w:cs="Times New Roman"/>
          <w:b/>
          <w:caps/>
          <w:kern w:val="0"/>
          <w:lang w:eastAsia="lv-LV"/>
          <w14:ligatures w14:val="none"/>
        </w:rPr>
      </w:pPr>
    </w:p>
    <w:p w14:paraId="71B43429" w14:textId="77777777" w:rsidR="00090F63" w:rsidRDefault="00090F63" w:rsidP="00090F63">
      <w:pPr>
        <w:spacing w:after="0" w:line="240" w:lineRule="auto"/>
        <w:rPr>
          <w:rFonts w:ascii="Times New Roman" w:eastAsia="Times New Roman" w:hAnsi="Times New Roman" w:cs="Times New Roman"/>
          <w:b/>
          <w:caps/>
          <w:kern w:val="0"/>
          <w:lang w:eastAsia="lv-LV"/>
          <w14:ligatures w14:val="none"/>
        </w:rPr>
      </w:pPr>
    </w:p>
    <w:p w14:paraId="689DF969" w14:textId="77777777" w:rsidR="004E5673" w:rsidRPr="00F96F17" w:rsidRDefault="004E5673" w:rsidP="004E5673">
      <w:pPr>
        <w:spacing w:after="0" w:line="240" w:lineRule="auto"/>
        <w:jc w:val="right"/>
        <w:rPr>
          <w:rFonts w:ascii="Times New Roman" w:eastAsia="Times New Roman" w:hAnsi="Times New Roman" w:cs="Times New Roman"/>
          <w:b/>
          <w:kern w:val="0"/>
          <w:lang w:eastAsia="lv-LV"/>
          <w14:ligatures w14:val="none"/>
        </w:rPr>
      </w:pPr>
      <w:r w:rsidRPr="00F96F17">
        <w:rPr>
          <w:rFonts w:ascii="Times New Roman" w:eastAsia="Times New Roman" w:hAnsi="Times New Roman" w:cs="Times New Roman"/>
          <w:b/>
          <w:caps/>
          <w:kern w:val="0"/>
          <w:lang w:eastAsia="lv-LV"/>
          <w14:ligatures w14:val="none"/>
        </w:rPr>
        <w:lastRenderedPageBreak/>
        <w:t xml:space="preserve">1. </w:t>
      </w:r>
      <w:r w:rsidRPr="00F96F17">
        <w:rPr>
          <w:rFonts w:ascii="Times New Roman" w:eastAsia="Times New Roman" w:hAnsi="Times New Roman" w:cs="Times New Roman"/>
          <w:b/>
          <w:kern w:val="0"/>
          <w:lang w:eastAsia="lv-LV"/>
          <w14:ligatures w14:val="none"/>
        </w:rPr>
        <w:t>pielikums</w:t>
      </w:r>
    </w:p>
    <w:p w14:paraId="0F7614F4" w14:textId="2AD24326" w:rsidR="004E5673" w:rsidRPr="00F96F17" w:rsidRDefault="004E5673" w:rsidP="004E5673">
      <w:pPr>
        <w:spacing w:after="0" w:line="240" w:lineRule="auto"/>
        <w:ind w:right="-285"/>
        <w:jc w:val="center"/>
        <w:rPr>
          <w:rFonts w:ascii="Times New Roman" w:eastAsia="Times New Roman" w:hAnsi="Times New Roman" w:cs="Times New Roman"/>
          <w:b/>
          <w:bCs/>
          <w:caps/>
          <w:kern w:val="0"/>
          <w:lang w:eastAsia="lv-LV"/>
          <w14:ligatures w14:val="none"/>
        </w:rPr>
      </w:pPr>
      <w:r w:rsidRPr="00F96F17">
        <w:rPr>
          <w:rFonts w:ascii="Times New Roman" w:eastAsia="Times New Roman" w:hAnsi="Times New Roman" w:cs="Times New Roman"/>
          <w:b/>
          <w:bCs/>
          <w:caps/>
          <w:kern w:val="0"/>
          <w:lang w:eastAsia="lv-LV"/>
          <w14:ligatures w14:val="none"/>
        </w:rPr>
        <w:t>Tehniskā specifikācija</w:t>
      </w:r>
      <w:r w:rsidR="00246D3E">
        <w:rPr>
          <w:rFonts w:ascii="Times New Roman" w:eastAsia="Times New Roman" w:hAnsi="Times New Roman" w:cs="Times New Roman"/>
          <w:b/>
          <w:bCs/>
          <w:caps/>
          <w:kern w:val="0"/>
          <w:lang w:eastAsia="lv-LV"/>
          <w14:ligatures w14:val="none"/>
        </w:rPr>
        <w:t xml:space="preserve">  - Darba uzdevums</w:t>
      </w:r>
    </w:p>
    <w:p w14:paraId="400E8605" w14:textId="77777777" w:rsidR="004E5673" w:rsidRPr="00F96F17" w:rsidRDefault="004E5673" w:rsidP="004E5673">
      <w:pPr>
        <w:spacing w:after="0" w:line="240" w:lineRule="auto"/>
        <w:ind w:right="-284"/>
        <w:jc w:val="center"/>
        <w:rPr>
          <w:rFonts w:ascii="Times New Roman" w:eastAsia="Lucida Sans Unicode" w:hAnsi="Times New Roman" w:cs="Times New Roman"/>
          <w:b/>
          <w:bCs/>
          <w:kern w:val="0"/>
          <w:lang w:eastAsia="ar-SA"/>
          <w14:ligatures w14:val="none"/>
        </w:rPr>
      </w:pPr>
      <w:r w:rsidRPr="00F96F17">
        <w:rPr>
          <w:rFonts w:ascii="Times New Roman" w:eastAsia="Lucida Sans Unicode" w:hAnsi="Times New Roman" w:cs="Times New Roman"/>
          <w:b/>
          <w:bCs/>
          <w:kern w:val="0"/>
          <w:lang w:eastAsia="ar-SA"/>
          <w14:ligatures w14:val="none"/>
        </w:rPr>
        <w:t xml:space="preserve"> “</w:t>
      </w:r>
      <w:r w:rsidR="0079403E">
        <w:rPr>
          <w:rFonts w:ascii="Times New Roman" w:hAnsi="Times New Roman"/>
          <w:b/>
          <w:sz w:val="24"/>
          <w:szCs w:val="24"/>
        </w:rPr>
        <w:t>A</w:t>
      </w:r>
      <w:r w:rsidR="0079403E" w:rsidRPr="00574A45">
        <w:rPr>
          <w:rFonts w:ascii="Times New Roman" w:hAnsi="Times New Roman"/>
          <w:b/>
          <w:sz w:val="24"/>
          <w:szCs w:val="24"/>
        </w:rPr>
        <w:t xml:space="preserve">vārijas stāvoklī esošu </w:t>
      </w:r>
      <w:r w:rsidR="0079403E">
        <w:rPr>
          <w:rFonts w:ascii="Times New Roman" w:hAnsi="Times New Roman"/>
          <w:b/>
          <w:sz w:val="24"/>
          <w:szCs w:val="24"/>
        </w:rPr>
        <w:t>būvju</w:t>
      </w:r>
      <w:r w:rsidR="0079403E" w:rsidRPr="00574A45">
        <w:rPr>
          <w:rFonts w:ascii="Times New Roman" w:hAnsi="Times New Roman"/>
          <w:b/>
          <w:sz w:val="24"/>
          <w:szCs w:val="24"/>
        </w:rPr>
        <w:t xml:space="preserve"> nojaukšana</w:t>
      </w:r>
      <w:r w:rsidR="0079403E">
        <w:rPr>
          <w:rFonts w:ascii="Times New Roman" w:hAnsi="Times New Roman"/>
          <w:b/>
          <w:sz w:val="24"/>
          <w:szCs w:val="24"/>
        </w:rPr>
        <w:t xml:space="preserve"> un </w:t>
      </w:r>
      <w:r w:rsidR="0079403E" w:rsidRPr="00574A45">
        <w:rPr>
          <w:rFonts w:ascii="Times New Roman" w:hAnsi="Times New Roman"/>
          <w:b/>
          <w:sz w:val="24"/>
          <w:szCs w:val="24"/>
        </w:rPr>
        <w:t>pieguļošās teritorijas sakārtošana</w:t>
      </w:r>
      <w:r w:rsidRPr="00F96F17">
        <w:rPr>
          <w:rFonts w:ascii="Times New Roman" w:eastAsia="Lucida Sans Unicode" w:hAnsi="Times New Roman" w:cs="Times New Roman"/>
          <w:b/>
          <w:bCs/>
          <w:kern w:val="0"/>
          <w:lang w:eastAsia="ar-SA"/>
          <w14:ligatures w14:val="none"/>
        </w:rPr>
        <w:t>”</w:t>
      </w:r>
    </w:p>
    <w:p w14:paraId="08383C32" w14:textId="77777777" w:rsidR="004E5673" w:rsidRDefault="004E5673" w:rsidP="004E5673">
      <w:pPr>
        <w:spacing w:after="0" w:line="240" w:lineRule="auto"/>
        <w:ind w:right="-285"/>
        <w:rPr>
          <w:rFonts w:ascii="Times New Roman" w:eastAsia="Times New Roman" w:hAnsi="Times New Roman" w:cs="Times New Roman"/>
          <w:b/>
          <w:kern w:val="0"/>
          <w:lang w:eastAsia="lv-LV"/>
          <w14:ligatures w14:val="none"/>
        </w:rPr>
      </w:pPr>
    </w:p>
    <w:p w14:paraId="4511FDA9" w14:textId="77777777" w:rsidR="00246D3E" w:rsidRPr="00246D3E" w:rsidRDefault="00246D3E" w:rsidP="00246D3E">
      <w:pPr>
        <w:numPr>
          <w:ilvl w:val="0"/>
          <w:numId w:val="8"/>
        </w:numPr>
        <w:spacing w:after="0" w:line="240" w:lineRule="auto"/>
        <w:ind w:left="567" w:hanging="567"/>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Ieceres mērķis – </w:t>
      </w:r>
      <w:r w:rsidRPr="00246D3E">
        <w:rPr>
          <w:rFonts w:ascii="Times New Roman" w:eastAsia="Calibri" w:hAnsi="Times New Roman" w:cs="Times New Roman"/>
          <w:kern w:val="0"/>
          <w14:ligatures w14:val="none"/>
        </w:rPr>
        <w:t>avārijas stāvoklī esošu</w:t>
      </w:r>
      <w:r w:rsidRPr="00246D3E">
        <w:rPr>
          <w:rFonts w:ascii="Times New Roman" w:eastAsia="Calibri" w:hAnsi="Times New Roman" w:cs="Times New Roman"/>
          <w:kern w:val="0"/>
          <w:sz w:val="24"/>
          <w:szCs w:val="24"/>
          <w14:ligatures w14:val="none"/>
        </w:rPr>
        <w:t xml:space="preserve"> būv</w:t>
      </w:r>
      <w:r w:rsidRPr="00246D3E">
        <w:rPr>
          <w:rFonts w:ascii="Times New Roman" w:eastAsia="Calibri" w:hAnsi="Times New Roman" w:cs="Times New Roman"/>
          <w:kern w:val="0"/>
          <w14:ligatures w14:val="none"/>
        </w:rPr>
        <w:t xml:space="preserve">ju nojaukšana, pēc nojaukšanas darbiem pieguļošās teritorijas sakārtošana. </w:t>
      </w:r>
      <w:r w:rsidRPr="00246D3E">
        <w:rPr>
          <w:rFonts w:ascii="Times New Roman" w:eastAsia="Calibri" w:hAnsi="Times New Roman" w:cs="Times New Roman"/>
          <w:kern w:val="0"/>
          <w:sz w:val="24"/>
          <w:szCs w:val="24"/>
          <w14:ligatures w14:val="none"/>
        </w:rPr>
        <w:t>Nojaucamo būvju atrašanās vieta:</w:t>
      </w:r>
      <w:r w:rsidRPr="00246D3E">
        <w:rPr>
          <w:rFonts w:ascii="Times New Roman" w:eastAsia="Calibri" w:hAnsi="Times New Roman" w:cs="Times New Roman"/>
          <w:kern w:val="0"/>
          <w14:ligatures w14:val="none"/>
        </w:rPr>
        <w:t xml:space="preserve"> n</w:t>
      </w:r>
      <w:r w:rsidRPr="00246D3E">
        <w:rPr>
          <w:rFonts w:ascii="Times New Roman" w:eastAsia="Calibri" w:hAnsi="Times New Roman" w:cs="Times New Roman"/>
          <w:kern w:val="0"/>
          <w:sz w:val="24"/>
          <w:szCs w:val="24"/>
          <w14:ligatures w14:val="none"/>
        </w:rPr>
        <w:t>ojume Nr.1 atrodas uz zemes vienības ar kadastra apzīmējumu 05000080925, nojume Nr.2 un nojume Nr.3 atrodas uz zemes vienības ar kadastra apzīmējumu 05000080950, skatīt 1.pielikumu.</w:t>
      </w:r>
    </w:p>
    <w:p w14:paraId="5E3D0CB7"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Pirms būvdarbu uzsākšanas iecelt sertificēto atbildīgo būvdarbu vadītāju un </w:t>
      </w:r>
      <w:r w:rsidRPr="00246D3E">
        <w:rPr>
          <w:rFonts w:ascii="Times New Roman" w:eastAsia="Calibri" w:hAnsi="Times New Roman" w:cs="Times New Roman"/>
          <w:kern w:val="0"/>
          <w14:ligatures w14:val="none"/>
        </w:rPr>
        <w:t xml:space="preserve">nepieciešamības gadījumā </w:t>
      </w:r>
      <w:r w:rsidRPr="00246D3E">
        <w:rPr>
          <w:rFonts w:ascii="Times New Roman" w:eastAsia="Calibri" w:hAnsi="Times New Roman" w:cs="Times New Roman"/>
          <w:kern w:val="0"/>
          <w:sz w:val="24"/>
          <w:szCs w:val="24"/>
          <w14:ligatures w14:val="none"/>
        </w:rPr>
        <w:t>darba aizsardzības koordinatoru. Atbildīgais būvdarbu vadītājs un darba aizsardzības koordinators veic normatīvajos aktos noteiktās funkcijas.</w:t>
      </w:r>
    </w:p>
    <w:p w14:paraId="671DBDE4"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Būvuzņēmējs uzsāk būvdarbu veikšanu ne vēlāk kā 5 (piektajā) darba dienā </w:t>
      </w:r>
      <w:r w:rsidRPr="00246D3E">
        <w:rPr>
          <w:rFonts w:ascii="Times New Roman" w:eastAsia="Calibri" w:hAnsi="Times New Roman" w:cs="Times New Roman"/>
          <w:kern w:val="0"/>
          <w14:ligatures w14:val="none"/>
        </w:rPr>
        <w:t>pēc līguma noslēgšanas</w:t>
      </w:r>
      <w:r w:rsidRPr="00246D3E">
        <w:rPr>
          <w:rFonts w:ascii="Times New Roman" w:eastAsia="Calibri" w:hAnsi="Times New Roman" w:cs="Times New Roman"/>
          <w:kern w:val="0"/>
          <w:sz w:val="24"/>
          <w:szCs w:val="24"/>
          <w14:ligatures w14:val="none"/>
        </w:rPr>
        <w:t xml:space="preserve">. Ievērojot </w:t>
      </w:r>
      <w:r w:rsidRPr="00246D3E">
        <w:rPr>
          <w:rFonts w:ascii="Times New Roman" w:eastAsia="Calibri" w:hAnsi="Times New Roman" w:cs="Times New Roman"/>
          <w:kern w:val="0"/>
          <w14:ligatures w14:val="none"/>
        </w:rPr>
        <w:t>tehniskajā specifikācijā</w:t>
      </w:r>
      <w:r w:rsidRPr="00246D3E">
        <w:rPr>
          <w:rFonts w:ascii="Times New Roman" w:eastAsia="Calibri" w:hAnsi="Times New Roman" w:cs="Times New Roman"/>
          <w:kern w:val="0"/>
          <w:sz w:val="24"/>
          <w:szCs w:val="24"/>
          <w14:ligatures w14:val="none"/>
        </w:rPr>
        <w:t xml:space="preserve"> minētās prasības, </w:t>
      </w:r>
      <w:r w:rsidRPr="00246D3E">
        <w:rPr>
          <w:rFonts w:ascii="Times New Roman" w:eastAsia="Calibri" w:hAnsi="Times New Roman" w:cs="Times New Roman"/>
          <w:b/>
          <w:bCs/>
          <w:color w:val="C00000"/>
          <w:kern w:val="0"/>
          <w:sz w:val="24"/>
          <w:szCs w:val="24"/>
          <w14:ligatures w14:val="none"/>
        </w:rPr>
        <w:t xml:space="preserve">demontāžas darbus un būvgružu izvešanu jāpabeidz </w:t>
      </w:r>
      <w:r w:rsidRPr="00246D3E">
        <w:rPr>
          <w:rFonts w:ascii="Times New Roman" w:eastAsia="Calibri" w:hAnsi="Times New Roman" w:cs="Times New Roman"/>
          <w:b/>
          <w:bCs/>
          <w:color w:val="C00000"/>
          <w:kern w:val="0"/>
          <w14:ligatures w14:val="none"/>
        </w:rPr>
        <w:t>līdz 2025.gada 3.jūnijam</w:t>
      </w:r>
      <w:r w:rsidRPr="00246D3E">
        <w:rPr>
          <w:rFonts w:ascii="Times New Roman" w:eastAsia="Calibri" w:hAnsi="Times New Roman" w:cs="Times New Roman"/>
          <w:color w:val="C00000"/>
          <w:kern w:val="0"/>
          <w:sz w:val="24"/>
          <w:szCs w:val="24"/>
          <w14:ligatures w14:val="none"/>
        </w:rPr>
        <w:t>, pārējos darbus jāpabeidz līdz 2025.gada 30.jūnijam.</w:t>
      </w:r>
      <w:r w:rsidRPr="00246D3E">
        <w:rPr>
          <w:rFonts w:ascii="Times New Roman" w:eastAsia="Calibri" w:hAnsi="Times New Roman" w:cs="Times New Roman"/>
          <w:kern w:val="0"/>
          <w:sz w:val="24"/>
          <w:szCs w:val="24"/>
          <w14:ligatures w14:val="none"/>
        </w:rPr>
        <w:t xml:space="preserve"> Pēc pušu rakstiskas vienošanās var tikt precizēts tehnoloģiskais pārtraukums un atliktie darbi.</w:t>
      </w:r>
    </w:p>
    <w:p w14:paraId="7B0AC5DE"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Veikt būvdarbus ar savu (īpašumā vai lietošanā esošu) aprīkojumu, transportu, materiāliem vai citiem nepieciešamajiem tehniskajiem līdzekļiem, veikt būvgružu izvešanu un utilizāciju saskaņā ar Atkritumu apsaimniekošanas likumu un noslēgtā līguma nosacījumiem. Kopā ar piedāvājumu pievienot līgumu par būvgružu un bīstamo atkritumu utilizāciju.</w:t>
      </w:r>
    </w:p>
    <w:p w14:paraId="6755C105"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Būvuzņēmējam jāievērtē darbu daudzuma sarakstā minēto darbu veikšanai nepieciešamie materiāli un tehnika (mehānismi), ka arī darbi, kas nav minēti apjomu sarakstā, bet bez kuriem nebūtu iespējama būvdarbu tehnoloģiski pareiza un spēkā esošajiem normatīviem atbilstoša veikšana pilnā apmērā.</w:t>
      </w:r>
    </w:p>
    <w:p w14:paraId="5FDAC1E5"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Veicot būvdarbus jāievēro vispārīgo būvnoteikumu un LBN prasības. Būvuzņēmējs veic visus teritorijas aizsardzības pasākumus, norobežo visas bīstamās zonas, nodrošina transportam un gājējiem drošu pārvietošanos.</w:t>
      </w:r>
    </w:p>
    <w:p w14:paraId="664D494D"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Pēc Pasūtītāja pieprasījuma Būvuzņēmējam jāsniedz informācija par būvdarbos pielietojamiem materiāliem. Informācijā jānorāda materiāla marka, ražotājs, atbilstības apliecinājums, atbilstoši MK noteikumu Nr.156 “Būvizstrādājumu tirgus uzraudzības  kārtība” prasībām.</w:t>
      </w:r>
    </w:p>
    <w:p w14:paraId="3E020A61"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Pretendentiem vēlams apmeklēt un izpētīt objektu, precizēt un noskaidrot darbu specifiku un, ja nepieciešams, pārbaudīt darba apjomus.</w:t>
      </w:r>
    </w:p>
    <w:p w14:paraId="6F550B4B"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Par būvdarbu uzsākšanu jāinformē visas ieinteresētās iestādes un organizācijas, noteiktā kārtībā ir jāpieaicina to pārstāvji, kā arī jāaizpilda attiecīgo organizāciju tehnisko noteikumu prasības. </w:t>
      </w:r>
    </w:p>
    <w:p w14:paraId="2C9F3734"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Veicot būvdarbus obligāti jāievēro Ministru kabineta</w:t>
      </w:r>
      <w:r w:rsidRPr="00246D3E">
        <w:rPr>
          <w:rFonts w:ascii="Times New Roman" w:eastAsia="Calibri" w:hAnsi="Times New Roman" w:cs="Times New Roman"/>
          <w:kern w:val="0"/>
          <w14:ligatures w14:val="none"/>
        </w:rPr>
        <w:t xml:space="preserve"> </w:t>
      </w:r>
      <w:r w:rsidRPr="00246D3E">
        <w:rPr>
          <w:rFonts w:ascii="Times New Roman" w:eastAsia="Calibri" w:hAnsi="Times New Roman" w:cs="Times New Roman"/>
          <w:kern w:val="0"/>
          <w:sz w:val="24"/>
          <w:szCs w:val="24"/>
          <w14:ligatures w14:val="none"/>
        </w:rPr>
        <w:t>25.02.2003. noteikumus Nr.92 “Darba aizsardzības prasības veicot būvdarbus” un citu pastāvošo normatīvu prasības.</w:t>
      </w:r>
    </w:p>
    <w:p w14:paraId="7315A293"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Jālieto būvniecības metodes, kuras nodrošinātu nepieciešamos pasākumus, lai novērstu apkārtējās vides pasliktināšanos.</w:t>
      </w:r>
    </w:p>
    <w:p w14:paraId="200AD5B1"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Būvuzņēmējam ir jāveic savlaicīgi profilaktiskie pasākumi ražošanas kaitīgo apstākļu novēršanai, atbilstoši normatīvo aktu prasībām jānovērtē dažādu kaitīgo faktoru iedarbība uz cilvēka organismu: atmosfēras piesārņojums, putekļi, toksiskas vielas, troksnis, vibrācijas, ultraskaņa u.c.</w:t>
      </w:r>
    </w:p>
    <w:p w14:paraId="5AB4BD8B"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Objektā ir jābūt aptieciņai ar medikamentiem fiksējošo šinu komplektiem un citiem līdzekļiem pirmās palīdzības sniegšanai cietušajiem.</w:t>
      </w:r>
    </w:p>
    <w:p w14:paraId="62D859F5"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Visi darbi jāveic lietojot ērtus un attiecīgajam darbam piemērotus speciālus </w:t>
      </w:r>
      <w:r w:rsidRPr="00246D3E">
        <w:rPr>
          <w:rFonts w:ascii="Times New Roman" w:eastAsia="Calibri" w:hAnsi="Times New Roman" w:cs="Times New Roman"/>
          <w:kern w:val="0"/>
          <w14:ligatures w14:val="none"/>
        </w:rPr>
        <w:t>darba apģērbus</w:t>
      </w:r>
      <w:r w:rsidRPr="00246D3E">
        <w:rPr>
          <w:rFonts w:ascii="Times New Roman" w:eastAsia="Calibri" w:hAnsi="Times New Roman" w:cs="Times New Roman"/>
          <w:kern w:val="0"/>
          <w:sz w:val="24"/>
          <w:szCs w:val="24"/>
          <w14:ligatures w14:val="none"/>
        </w:rPr>
        <w:t xml:space="preserve"> un dažādus aizsarglīdzekļus, maskas, respiratorus, darba cimdus, aizsargķiveres u.c.</w:t>
      </w:r>
    </w:p>
    <w:p w14:paraId="20FFEB64"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Būvdarbu teritoriju nožogot ar pagaidu celtniecības žogu.</w:t>
      </w:r>
    </w:p>
    <w:p w14:paraId="14F61793"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lastRenderedPageBreak/>
        <w:t>Veicot būvniecības un citus ar teritorijas izmantošanu saistītus darbus, jānodrošina, lai netiktu bojāta koku sakņu sistēma un stumbrs. Augsnes sega pēc būvniecības pabeigšanas jāatjauno.</w:t>
      </w:r>
    </w:p>
    <w:p w14:paraId="3FF31761"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 xml:space="preserve">Demontāžu veikt ar ekskavatoru, autoceltni, greiferu, iekrāvēju u.c. piemērotas tehnikas palīdzību. Būvmateriālu aizvešanu veikt ar tiem paredzētu autotransportu. Zemes darbiem un teritorijas izlīdzināšanai izmantot </w:t>
      </w:r>
      <w:r w:rsidRPr="00246D3E">
        <w:rPr>
          <w:rFonts w:ascii="Times New Roman" w:eastAsia="Calibri" w:hAnsi="Times New Roman" w:cs="Times New Roman"/>
          <w:kern w:val="0"/>
          <w14:ligatures w14:val="none"/>
        </w:rPr>
        <w:t>apstākļiem piemērotu</w:t>
      </w:r>
      <w:r w:rsidRPr="00246D3E">
        <w:rPr>
          <w:rFonts w:ascii="Times New Roman" w:eastAsia="Calibri" w:hAnsi="Times New Roman" w:cs="Times New Roman"/>
          <w:kern w:val="0"/>
          <w:sz w:val="24"/>
          <w:szCs w:val="24"/>
          <w14:ligatures w14:val="none"/>
        </w:rPr>
        <w:t xml:space="preserve"> tehniku.</w:t>
      </w:r>
    </w:p>
    <w:p w14:paraId="6BD4A7D2"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Būvuzņēmēja pienākums ir uz sava rēķina nodrošināt Objekta un tam pieguļošās teritorijas, būvmateriālu, būvizstrādājumu, aprīkojuma un izpildīto darbu apsardzi visā būvdarbu Līguma darbības laikā, uzņemoties pilnu materiālo atbildību par Objektā esošajām materiālajām vērtībām līdz objekta nodošanai ekspluatācijā.</w:t>
      </w:r>
    </w:p>
    <w:p w14:paraId="58371D59"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sz w:val="24"/>
          <w:szCs w:val="24"/>
          <w14:ligatures w14:val="none"/>
        </w:rPr>
      </w:pPr>
      <w:r w:rsidRPr="00246D3E">
        <w:rPr>
          <w:rFonts w:ascii="Times New Roman" w:eastAsia="Calibri" w:hAnsi="Times New Roman" w:cs="Times New Roman"/>
          <w:color w:val="000000"/>
          <w:kern w:val="0"/>
          <w:sz w:val="24"/>
          <w:szCs w:val="24"/>
          <w14:ligatures w14:val="none"/>
        </w:rPr>
        <w:t xml:space="preserve">Pirms būvdarbu uzsākšanas izpildītājam ir jāparaksta “Būvlaukuma pieņemšanas- nodošanas akts”.  </w:t>
      </w:r>
    </w:p>
    <w:p w14:paraId="556DB520"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sz w:val="24"/>
          <w:szCs w:val="24"/>
          <w14:ligatures w14:val="none"/>
        </w:rPr>
      </w:pPr>
      <w:r w:rsidRPr="00246D3E">
        <w:rPr>
          <w:rFonts w:ascii="Times New Roman" w:eastAsia="Calibri" w:hAnsi="Times New Roman" w:cs="Times New Roman"/>
          <w:color w:val="000000"/>
          <w:kern w:val="0"/>
          <w:sz w:val="24"/>
          <w:szCs w:val="24"/>
          <w14:ligatures w14:val="none"/>
        </w:rPr>
        <w:t>Darbu izmaksās jāparedz visu nepieciešamo materiālu izmaksas, transportēšanas izdevumi, nepieciešamas mobilizācijas pasākumu izmaksas un citu darbu izmaksas, bez kuru izpildes nav iespējams sasniegt galīgo mērķi, t.i augstāk minēto objektu remontu atbilstoši  LR likumu un normatīvu prasībām, t.sk., ar darbu pieņemšanas-nodošanas procedūras, ar pieņemšanas komisiju organizāciju saistītās izmaksas (piemēram, izpildshēmu izstrāde, izpilddokumentācijas sagatavošana), kā arī tehniskajā specifikācijā nenorādītās nepieciešamās darbu pozīcijas.</w:t>
      </w:r>
    </w:p>
    <w:p w14:paraId="6CCA65A3"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sz w:val="24"/>
          <w:szCs w:val="24"/>
          <w14:ligatures w14:val="none"/>
        </w:rPr>
        <w:t>Ja demontāžas darbu veikšanas laikā Būvuzņēmēja darbības vai bezdarbības rezultātā  radušies tīklu vai  trešajām personām nodarīti bojājumi vai  zaudējumi, būvuzņēmējs tos novērš par saviem līdzekļiem.</w:t>
      </w:r>
    </w:p>
    <w:p w14:paraId="2BAA1654"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Ne vēlāk kā būvdarbu pabeigšanas dienā veikt visu būvgružu izvešanu no Objekta un teritorijas sakārtošanu, kā arī Objekta atbrīvošanu no Būvuzņēmējam un apakšuzņēmējam piederošiem, darba rīkiem un inventāra.</w:t>
      </w:r>
    </w:p>
    <w:p w14:paraId="37274E96"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 xml:space="preserve">Veikto darbu kvalitātes garantijas laiks – ne mazāk kā 3 (trīs) gadi no nodošanas – pieņemšanas akta abpusējas parakstīšanas dienas. </w:t>
      </w:r>
    </w:p>
    <w:p w14:paraId="79FEA190"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 xml:space="preserve">Gadījumā, ja garantijas laikā tiek konstatēts, ka ēkas atrašanās vietā melnzeme un/vai zālājs ir nosēdusies un/vai labiekārtotā teritorijā tiek konstatētas būvgružu paliekas pasūtītājam ir tiesības pieprasīt, lai uzņēmējs novērstu atklātos defektus 30 (trīsdesmit) dienu laikā . </w:t>
      </w:r>
    </w:p>
    <w:p w14:paraId="3888FFAF" w14:textId="77777777" w:rsidR="00246D3E" w:rsidRPr="00246D3E" w:rsidRDefault="00246D3E" w:rsidP="00246D3E">
      <w:pPr>
        <w:numPr>
          <w:ilvl w:val="0"/>
          <w:numId w:val="8"/>
        </w:numPr>
        <w:ind w:left="567" w:hanging="567"/>
        <w:contextualSpacing/>
        <w:jc w:val="both"/>
        <w:rPr>
          <w:rFonts w:ascii="Times New Roman" w:eastAsia="Calibri" w:hAnsi="Times New Roman" w:cs="Times New Roman"/>
          <w:b/>
          <w:bCs/>
          <w:color w:val="C00000"/>
          <w:kern w:val="0"/>
          <w14:ligatures w14:val="none"/>
        </w:rPr>
      </w:pPr>
      <w:r w:rsidRPr="00246D3E">
        <w:rPr>
          <w:rFonts w:ascii="Times New Roman" w:eastAsia="Calibri" w:hAnsi="Times New Roman" w:cs="Times New Roman"/>
          <w:b/>
          <w:bCs/>
          <w:color w:val="C00000"/>
          <w:kern w:val="0"/>
          <w14:ligatures w14:val="none"/>
        </w:rPr>
        <w:t>Apmaksa par izpildītājiem darbiem 2 mēnešu laikā pēc darbu pieņemšanas – nodošanas akta parakstīšanas vienā maksājumā.</w:t>
      </w:r>
    </w:p>
    <w:p w14:paraId="7AC5A57A" w14:textId="77777777" w:rsidR="00246D3E" w:rsidRPr="00246D3E" w:rsidRDefault="00246D3E" w:rsidP="00246D3E">
      <w:pPr>
        <w:spacing w:line="278" w:lineRule="auto"/>
        <w:rPr>
          <w:rFonts w:ascii="Times New Roman" w:eastAsia="Calibri" w:hAnsi="Times New Roman" w:cs="Times New Roman"/>
          <w:b/>
          <w:bCs/>
          <w:color w:val="C00000"/>
          <w:kern w:val="0"/>
          <w14:ligatures w14:val="none"/>
        </w:rPr>
      </w:pPr>
      <w:r w:rsidRPr="00246D3E">
        <w:rPr>
          <w:rFonts w:ascii="Times New Roman" w:eastAsia="Calibri" w:hAnsi="Times New Roman" w:cs="Times New Roman"/>
          <w:b/>
          <w:bCs/>
          <w:color w:val="C00000"/>
          <w:kern w:val="0"/>
          <w14:ligatures w14:val="none"/>
        </w:rPr>
        <w:br w:type="page"/>
      </w:r>
    </w:p>
    <w:p w14:paraId="0B6A2F69" w14:textId="77777777" w:rsidR="00246D3E" w:rsidRPr="00246D3E" w:rsidRDefault="00246D3E" w:rsidP="00246D3E">
      <w:pPr>
        <w:ind w:left="567"/>
        <w:contextualSpacing/>
        <w:jc w:val="center"/>
        <w:rPr>
          <w:rFonts w:ascii="Times New Roman" w:eastAsia="Calibri" w:hAnsi="Times New Roman" w:cs="Times New Roman"/>
          <w:b/>
          <w:bCs/>
          <w:color w:val="C00000"/>
          <w:kern w:val="0"/>
          <w14:ligatures w14:val="none"/>
        </w:rPr>
      </w:pPr>
      <w:r w:rsidRPr="00246D3E">
        <w:rPr>
          <w:rFonts w:ascii="Times New Roman" w:eastAsia="Calibri" w:hAnsi="Times New Roman" w:cs="Times New Roman"/>
          <w:b/>
          <w:kern w:val="0"/>
          <w:sz w:val="24"/>
          <w:szCs w:val="24"/>
          <w14:ligatures w14:val="none"/>
        </w:rPr>
        <w:lastRenderedPageBreak/>
        <w:t>Demontāžas apjomu tabula</w:t>
      </w:r>
    </w:p>
    <w:tbl>
      <w:tblPr>
        <w:tblStyle w:val="Reatabula1"/>
        <w:tblW w:w="0" w:type="auto"/>
        <w:tblLook w:val="04A0" w:firstRow="1" w:lastRow="0" w:firstColumn="1" w:lastColumn="0" w:noHBand="0" w:noVBand="1"/>
      </w:tblPr>
      <w:tblGrid>
        <w:gridCol w:w="944"/>
        <w:gridCol w:w="5666"/>
        <w:gridCol w:w="1403"/>
        <w:gridCol w:w="1310"/>
      </w:tblGrid>
      <w:tr w:rsidR="00246D3E" w:rsidRPr="00246D3E" w14:paraId="621855B1" w14:textId="77777777" w:rsidTr="00671356">
        <w:tc>
          <w:tcPr>
            <w:tcW w:w="944" w:type="dxa"/>
            <w:vAlign w:val="center"/>
          </w:tcPr>
          <w:p w14:paraId="03A98CD1"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kern w:val="0"/>
                <w14:ligatures w14:val="none"/>
              </w:rPr>
              <w:t>Nr.p.k.</w:t>
            </w:r>
          </w:p>
        </w:tc>
        <w:tc>
          <w:tcPr>
            <w:tcW w:w="5738" w:type="dxa"/>
            <w:vAlign w:val="center"/>
          </w:tcPr>
          <w:p w14:paraId="1A8BCDD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kern w:val="0"/>
                <w14:ligatures w14:val="none"/>
              </w:rPr>
              <w:t>Darbu nosaukums</w:t>
            </w:r>
          </w:p>
        </w:tc>
        <w:tc>
          <w:tcPr>
            <w:tcW w:w="1403" w:type="dxa"/>
            <w:vAlign w:val="center"/>
          </w:tcPr>
          <w:p w14:paraId="0064BFD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kern w:val="0"/>
                <w14:ligatures w14:val="none"/>
              </w:rPr>
              <w:t>Mērvienība</w:t>
            </w:r>
          </w:p>
        </w:tc>
        <w:tc>
          <w:tcPr>
            <w:tcW w:w="1310" w:type="dxa"/>
            <w:vAlign w:val="center"/>
          </w:tcPr>
          <w:p w14:paraId="34209C4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kern w:val="0"/>
                <w14:ligatures w14:val="none"/>
              </w:rPr>
              <w:t>Daudzums</w:t>
            </w:r>
          </w:p>
        </w:tc>
      </w:tr>
      <w:tr w:rsidR="00246D3E" w:rsidRPr="00246D3E" w14:paraId="374AF5F3" w14:textId="77777777" w:rsidTr="00671356">
        <w:tc>
          <w:tcPr>
            <w:tcW w:w="9395" w:type="dxa"/>
            <w:gridSpan w:val="4"/>
            <w:vAlign w:val="center"/>
          </w:tcPr>
          <w:p w14:paraId="5A9C3FD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bCs/>
                <w:kern w:val="0"/>
                <w14:ligatures w14:val="none"/>
              </w:rPr>
              <w:t>Nojume Nr.1</w:t>
            </w:r>
          </w:p>
        </w:tc>
      </w:tr>
      <w:tr w:rsidR="00246D3E" w:rsidRPr="00246D3E" w14:paraId="5555E222" w14:textId="77777777" w:rsidTr="00671356">
        <w:tc>
          <w:tcPr>
            <w:tcW w:w="944" w:type="dxa"/>
            <w:vAlign w:val="center"/>
          </w:tcPr>
          <w:p w14:paraId="51CA3DF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w:t>
            </w:r>
          </w:p>
        </w:tc>
        <w:tc>
          <w:tcPr>
            <w:tcW w:w="5738" w:type="dxa"/>
            <w:vAlign w:val="center"/>
          </w:tcPr>
          <w:p w14:paraId="56B94DDB"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Azbestcementa lokšņu jumta seguma demontāža un utilizācija</w:t>
            </w:r>
          </w:p>
        </w:tc>
        <w:tc>
          <w:tcPr>
            <w:tcW w:w="1403" w:type="dxa"/>
            <w:vAlign w:val="center"/>
          </w:tcPr>
          <w:p w14:paraId="1DECABD1"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1B8841E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48</w:t>
            </w:r>
          </w:p>
        </w:tc>
      </w:tr>
      <w:tr w:rsidR="00246D3E" w:rsidRPr="00246D3E" w14:paraId="65250329" w14:textId="77777777" w:rsidTr="00671356">
        <w:tc>
          <w:tcPr>
            <w:tcW w:w="944" w:type="dxa"/>
            <w:vAlign w:val="center"/>
          </w:tcPr>
          <w:p w14:paraId="5AD125A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2</w:t>
            </w:r>
          </w:p>
        </w:tc>
        <w:tc>
          <w:tcPr>
            <w:tcW w:w="5738" w:type="dxa"/>
            <w:vAlign w:val="center"/>
          </w:tcPr>
          <w:p w14:paraId="249ED981"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Skārda elementu u.c. materiālu demontāža</w:t>
            </w:r>
          </w:p>
        </w:tc>
        <w:tc>
          <w:tcPr>
            <w:tcW w:w="1403" w:type="dxa"/>
            <w:vAlign w:val="center"/>
          </w:tcPr>
          <w:p w14:paraId="7D0AEF2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27864580"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2.9</w:t>
            </w:r>
          </w:p>
        </w:tc>
      </w:tr>
      <w:tr w:rsidR="00246D3E" w:rsidRPr="00246D3E" w14:paraId="5934F251" w14:textId="77777777" w:rsidTr="00671356">
        <w:tc>
          <w:tcPr>
            <w:tcW w:w="944" w:type="dxa"/>
            <w:vAlign w:val="center"/>
          </w:tcPr>
          <w:p w14:paraId="57F7168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3</w:t>
            </w:r>
          </w:p>
        </w:tc>
        <w:tc>
          <w:tcPr>
            <w:tcW w:w="5738" w:type="dxa"/>
            <w:vAlign w:val="center"/>
          </w:tcPr>
          <w:p w14:paraId="3D293D8C"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Jumta koka konstrukciju demontāža</w:t>
            </w:r>
          </w:p>
        </w:tc>
        <w:tc>
          <w:tcPr>
            <w:tcW w:w="1403" w:type="dxa"/>
            <w:vAlign w:val="center"/>
          </w:tcPr>
          <w:p w14:paraId="722AF64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3</w:t>
            </w:r>
          </w:p>
        </w:tc>
        <w:tc>
          <w:tcPr>
            <w:tcW w:w="1310" w:type="dxa"/>
            <w:vAlign w:val="center"/>
          </w:tcPr>
          <w:p w14:paraId="7536FA80"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0.9</w:t>
            </w:r>
          </w:p>
        </w:tc>
      </w:tr>
      <w:tr w:rsidR="00246D3E" w:rsidRPr="00246D3E" w14:paraId="483874FA" w14:textId="77777777" w:rsidTr="00671356">
        <w:tc>
          <w:tcPr>
            <w:tcW w:w="944" w:type="dxa"/>
            <w:vAlign w:val="center"/>
          </w:tcPr>
          <w:p w14:paraId="5F40E3F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4</w:t>
            </w:r>
          </w:p>
        </w:tc>
        <w:tc>
          <w:tcPr>
            <w:tcW w:w="5738" w:type="dxa"/>
            <w:vAlign w:val="center"/>
          </w:tcPr>
          <w:p w14:paraId="57767310"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Nesošo betona kolonnu demontāža (diametrs 17cm, augstums 3.5m)</w:t>
            </w:r>
          </w:p>
        </w:tc>
        <w:tc>
          <w:tcPr>
            <w:tcW w:w="1403" w:type="dxa"/>
            <w:vAlign w:val="center"/>
          </w:tcPr>
          <w:p w14:paraId="76292213"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gb</w:t>
            </w:r>
          </w:p>
        </w:tc>
        <w:tc>
          <w:tcPr>
            <w:tcW w:w="1310" w:type="dxa"/>
            <w:vAlign w:val="center"/>
          </w:tcPr>
          <w:p w14:paraId="230D170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8</w:t>
            </w:r>
          </w:p>
        </w:tc>
      </w:tr>
      <w:tr w:rsidR="00246D3E" w:rsidRPr="00246D3E" w14:paraId="17447BF7" w14:textId="77777777" w:rsidTr="00671356">
        <w:tc>
          <w:tcPr>
            <w:tcW w:w="944" w:type="dxa"/>
            <w:vAlign w:val="center"/>
          </w:tcPr>
          <w:p w14:paraId="38EC7F13"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5</w:t>
            </w:r>
          </w:p>
        </w:tc>
        <w:tc>
          <w:tcPr>
            <w:tcW w:w="5738" w:type="dxa"/>
            <w:vAlign w:val="center"/>
          </w:tcPr>
          <w:p w14:paraId="63D3D717"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Būvgružu iekraušana transportā un utilizācija</w:t>
            </w:r>
          </w:p>
        </w:tc>
        <w:tc>
          <w:tcPr>
            <w:tcW w:w="1403" w:type="dxa"/>
            <w:vAlign w:val="center"/>
          </w:tcPr>
          <w:p w14:paraId="50EF695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t</w:t>
            </w:r>
          </w:p>
        </w:tc>
        <w:tc>
          <w:tcPr>
            <w:tcW w:w="1310" w:type="dxa"/>
            <w:vAlign w:val="center"/>
          </w:tcPr>
          <w:p w14:paraId="0BAA171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1.7</w:t>
            </w:r>
          </w:p>
        </w:tc>
      </w:tr>
      <w:tr w:rsidR="00246D3E" w:rsidRPr="00246D3E" w14:paraId="7A358925" w14:textId="77777777" w:rsidTr="00671356">
        <w:tc>
          <w:tcPr>
            <w:tcW w:w="944" w:type="dxa"/>
            <w:vAlign w:val="center"/>
          </w:tcPr>
          <w:p w14:paraId="3954657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6</w:t>
            </w:r>
          </w:p>
        </w:tc>
        <w:tc>
          <w:tcPr>
            <w:tcW w:w="5738" w:type="dxa"/>
            <w:vAlign w:val="center"/>
          </w:tcPr>
          <w:p w14:paraId="75C51237"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Ietvju asfaltbetona seguma demontāža un utilizācija</w:t>
            </w:r>
          </w:p>
        </w:tc>
        <w:tc>
          <w:tcPr>
            <w:tcW w:w="1403" w:type="dxa"/>
            <w:vAlign w:val="center"/>
          </w:tcPr>
          <w:p w14:paraId="2458CA9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7D6080A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11.2</w:t>
            </w:r>
          </w:p>
        </w:tc>
      </w:tr>
      <w:tr w:rsidR="00246D3E" w:rsidRPr="00246D3E" w14:paraId="355DE0CA" w14:textId="77777777" w:rsidTr="00671356">
        <w:tc>
          <w:tcPr>
            <w:tcW w:w="944" w:type="dxa"/>
            <w:vAlign w:val="center"/>
          </w:tcPr>
          <w:p w14:paraId="72DB4D0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7</w:t>
            </w:r>
          </w:p>
        </w:tc>
        <w:tc>
          <w:tcPr>
            <w:tcW w:w="5738" w:type="dxa"/>
            <w:vAlign w:val="center"/>
          </w:tcPr>
          <w:p w14:paraId="6227A1E5"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Ietvju apmales demontāža</w:t>
            </w:r>
          </w:p>
        </w:tc>
        <w:tc>
          <w:tcPr>
            <w:tcW w:w="1403" w:type="dxa"/>
            <w:vAlign w:val="center"/>
          </w:tcPr>
          <w:p w14:paraId="257AB49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p>
        </w:tc>
        <w:tc>
          <w:tcPr>
            <w:tcW w:w="1310" w:type="dxa"/>
            <w:vAlign w:val="center"/>
          </w:tcPr>
          <w:p w14:paraId="6F6FF6D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16</w:t>
            </w:r>
          </w:p>
        </w:tc>
      </w:tr>
      <w:tr w:rsidR="00246D3E" w:rsidRPr="00246D3E" w14:paraId="5BC4C083" w14:textId="77777777" w:rsidTr="00671356">
        <w:tc>
          <w:tcPr>
            <w:tcW w:w="944" w:type="dxa"/>
            <w:vAlign w:val="center"/>
          </w:tcPr>
          <w:p w14:paraId="6D8565E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8</w:t>
            </w:r>
          </w:p>
        </w:tc>
        <w:tc>
          <w:tcPr>
            <w:tcW w:w="5738" w:type="dxa"/>
            <w:vAlign w:val="center"/>
          </w:tcPr>
          <w:p w14:paraId="31A2EB18"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Betona bruģa (500x500) nojaukšana</w:t>
            </w:r>
          </w:p>
        </w:tc>
        <w:tc>
          <w:tcPr>
            <w:tcW w:w="1403" w:type="dxa"/>
            <w:vAlign w:val="center"/>
          </w:tcPr>
          <w:p w14:paraId="5221B69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72665B2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5.9</w:t>
            </w:r>
          </w:p>
        </w:tc>
      </w:tr>
      <w:tr w:rsidR="00246D3E" w:rsidRPr="00246D3E" w14:paraId="2D772A31" w14:textId="77777777" w:rsidTr="00671356">
        <w:tc>
          <w:tcPr>
            <w:tcW w:w="944" w:type="dxa"/>
            <w:vAlign w:val="center"/>
          </w:tcPr>
          <w:p w14:paraId="261A427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9</w:t>
            </w:r>
          </w:p>
        </w:tc>
        <w:tc>
          <w:tcPr>
            <w:tcW w:w="5738" w:type="dxa"/>
            <w:vAlign w:val="center"/>
          </w:tcPr>
          <w:p w14:paraId="5874F07A"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Liekas grunts slaņa noņemšana un izvešana</w:t>
            </w:r>
          </w:p>
        </w:tc>
        <w:tc>
          <w:tcPr>
            <w:tcW w:w="1403" w:type="dxa"/>
            <w:vAlign w:val="center"/>
          </w:tcPr>
          <w:p w14:paraId="193A4DF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3</w:t>
            </w:r>
          </w:p>
        </w:tc>
        <w:tc>
          <w:tcPr>
            <w:tcW w:w="1310" w:type="dxa"/>
            <w:vAlign w:val="center"/>
          </w:tcPr>
          <w:p w14:paraId="6CCDC7C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2.6</w:t>
            </w:r>
          </w:p>
        </w:tc>
      </w:tr>
      <w:tr w:rsidR="00246D3E" w:rsidRPr="00246D3E" w14:paraId="2BC97551" w14:textId="77777777" w:rsidTr="00671356">
        <w:tc>
          <w:tcPr>
            <w:tcW w:w="944" w:type="dxa"/>
            <w:vAlign w:val="center"/>
          </w:tcPr>
          <w:p w14:paraId="4F9A531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10</w:t>
            </w:r>
          </w:p>
        </w:tc>
        <w:tc>
          <w:tcPr>
            <w:tcW w:w="5738" w:type="dxa"/>
            <w:vAlign w:val="center"/>
          </w:tcPr>
          <w:p w14:paraId="6E73A460"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Šķembu pamata  izbūve</w:t>
            </w:r>
          </w:p>
        </w:tc>
        <w:tc>
          <w:tcPr>
            <w:tcW w:w="1403" w:type="dxa"/>
            <w:vAlign w:val="center"/>
          </w:tcPr>
          <w:p w14:paraId="6575E81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3</w:t>
            </w:r>
          </w:p>
        </w:tc>
        <w:tc>
          <w:tcPr>
            <w:tcW w:w="1310" w:type="dxa"/>
            <w:vAlign w:val="center"/>
          </w:tcPr>
          <w:p w14:paraId="7755A5E0"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2.6</w:t>
            </w:r>
          </w:p>
        </w:tc>
      </w:tr>
      <w:tr w:rsidR="00246D3E" w:rsidRPr="00246D3E" w14:paraId="35F3F452" w14:textId="77777777" w:rsidTr="00671356">
        <w:tc>
          <w:tcPr>
            <w:tcW w:w="944" w:type="dxa"/>
            <w:vAlign w:val="center"/>
          </w:tcPr>
          <w:p w14:paraId="6AA6707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11</w:t>
            </w:r>
          </w:p>
        </w:tc>
        <w:tc>
          <w:tcPr>
            <w:tcW w:w="5738" w:type="dxa"/>
            <w:vAlign w:val="center"/>
          </w:tcPr>
          <w:p w14:paraId="0E35E02D"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Ietvju apmales montāža</w:t>
            </w:r>
          </w:p>
        </w:tc>
        <w:tc>
          <w:tcPr>
            <w:tcW w:w="1403" w:type="dxa"/>
            <w:vAlign w:val="center"/>
          </w:tcPr>
          <w:p w14:paraId="43E5C86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p>
        </w:tc>
        <w:tc>
          <w:tcPr>
            <w:tcW w:w="1310" w:type="dxa"/>
            <w:vAlign w:val="center"/>
          </w:tcPr>
          <w:p w14:paraId="61452D9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24.4</w:t>
            </w:r>
          </w:p>
        </w:tc>
      </w:tr>
      <w:tr w:rsidR="00246D3E" w:rsidRPr="00246D3E" w14:paraId="0899CE4C" w14:textId="77777777" w:rsidTr="00671356">
        <w:tc>
          <w:tcPr>
            <w:tcW w:w="944" w:type="dxa"/>
            <w:vAlign w:val="center"/>
          </w:tcPr>
          <w:p w14:paraId="6AF0B32C"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12</w:t>
            </w:r>
          </w:p>
        </w:tc>
        <w:tc>
          <w:tcPr>
            <w:tcW w:w="5738" w:type="dxa"/>
            <w:vAlign w:val="center"/>
          </w:tcPr>
          <w:p w14:paraId="2F168078"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Asfaltbetona seguma ierikošāna 60mm</w:t>
            </w:r>
          </w:p>
        </w:tc>
        <w:tc>
          <w:tcPr>
            <w:tcW w:w="1403" w:type="dxa"/>
            <w:vAlign w:val="center"/>
          </w:tcPr>
          <w:p w14:paraId="0D4B3B36"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1A2B4243"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17.1</w:t>
            </w:r>
          </w:p>
        </w:tc>
      </w:tr>
      <w:tr w:rsidR="00246D3E" w:rsidRPr="00246D3E" w14:paraId="0F8D056E" w14:textId="77777777" w:rsidTr="00671356">
        <w:tc>
          <w:tcPr>
            <w:tcW w:w="944" w:type="dxa"/>
            <w:vAlign w:val="center"/>
          </w:tcPr>
          <w:p w14:paraId="0F8BF7C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13</w:t>
            </w:r>
          </w:p>
        </w:tc>
        <w:tc>
          <w:tcPr>
            <w:tcW w:w="5738" w:type="dxa"/>
            <w:vAlign w:val="center"/>
          </w:tcPr>
          <w:p w14:paraId="07AE442D"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Teritorijas zāliena  atjaunošana, melnzemes kārta min. 10cm, sēklas</w:t>
            </w:r>
          </w:p>
        </w:tc>
        <w:tc>
          <w:tcPr>
            <w:tcW w:w="1403" w:type="dxa"/>
            <w:vAlign w:val="center"/>
          </w:tcPr>
          <w:p w14:paraId="437A1783"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m</w:t>
            </w:r>
            <w:r w:rsidRPr="00246D3E">
              <w:rPr>
                <w:rFonts w:ascii="Times New Roman" w:eastAsia="Calibri" w:hAnsi="Times New Roman" w:cs="Times New Roman"/>
                <w:kern w:val="0"/>
                <w:vertAlign w:val="superscript"/>
                <w14:ligatures w14:val="none"/>
              </w:rPr>
              <w:t>2</w:t>
            </w:r>
          </w:p>
        </w:tc>
        <w:tc>
          <w:tcPr>
            <w:tcW w:w="1310" w:type="dxa"/>
            <w:vAlign w:val="center"/>
          </w:tcPr>
          <w:p w14:paraId="3DE4DA0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kern w:val="0"/>
                <w14:ligatures w14:val="none"/>
              </w:rPr>
              <w:t>10</w:t>
            </w:r>
          </w:p>
        </w:tc>
      </w:tr>
      <w:tr w:rsidR="00246D3E" w:rsidRPr="00246D3E" w14:paraId="5624657B" w14:textId="77777777" w:rsidTr="00671356">
        <w:tc>
          <w:tcPr>
            <w:tcW w:w="9395" w:type="dxa"/>
            <w:gridSpan w:val="4"/>
          </w:tcPr>
          <w:p w14:paraId="3015F9F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bCs/>
                <w:kern w:val="0"/>
                <w14:ligatures w14:val="none"/>
              </w:rPr>
              <w:t>Nojume Nr.2</w:t>
            </w:r>
          </w:p>
        </w:tc>
      </w:tr>
      <w:tr w:rsidR="00246D3E" w:rsidRPr="00246D3E" w14:paraId="5F8E65C5" w14:textId="77777777" w:rsidTr="00671356">
        <w:tc>
          <w:tcPr>
            <w:tcW w:w="944" w:type="dxa"/>
            <w:vAlign w:val="center"/>
          </w:tcPr>
          <w:p w14:paraId="4D56023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14</w:t>
            </w:r>
          </w:p>
        </w:tc>
        <w:tc>
          <w:tcPr>
            <w:tcW w:w="5738" w:type="dxa"/>
            <w:vAlign w:val="center"/>
          </w:tcPr>
          <w:p w14:paraId="779FCC59"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Azbestcementa lokšņu jumta seguma demontāža un utilizācija</w:t>
            </w:r>
          </w:p>
        </w:tc>
        <w:tc>
          <w:tcPr>
            <w:tcW w:w="1403" w:type="dxa"/>
            <w:vAlign w:val="center"/>
          </w:tcPr>
          <w:p w14:paraId="486F606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73D222C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83</w:t>
            </w:r>
          </w:p>
        </w:tc>
      </w:tr>
      <w:tr w:rsidR="00246D3E" w:rsidRPr="00246D3E" w14:paraId="47BCF657" w14:textId="77777777" w:rsidTr="00671356">
        <w:tc>
          <w:tcPr>
            <w:tcW w:w="944" w:type="dxa"/>
            <w:vAlign w:val="center"/>
          </w:tcPr>
          <w:p w14:paraId="74E3191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15</w:t>
            </w:r>
          </w:p>
        </w:tc>
        <w:tc>
          <w:tcPr>
            <w:tcW w:w="5738" w:type="dxa"/>
            <w:vAlign w:val="center"/>
          </w:tcPr>
          <w:p w14:paraId="4746A874"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Skārda elementu u.c. materiālu demontāža</w:t>
            </w:r>
          </w:p>
        </w:tc>
        <w:tc>
          <w:tcPr>
            <w:tcW w:w="1403" w:type="dxa"/>
            <w:vAlign w:val="center"/>
          </w:tcPr>
          <w:p w14:paraId="7CB931F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67BFE4E4"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10.4</w:t>
            </w:r>
          </w:p>
        </w:tc>
      </w:tr>
      <w:tr w:rsidR="00246D3E" w:rsidRPr="00246D3E" w14:paraId="23B79E57" w14:textId="77777777" w:rsidTr="00671356">
        <w:tc>
          <w:tcPr>
            <w:tcW w:w="944" w:type="dxa"/>
            <w:vAlign w:val="center"/>
          </w:tcPr>
          <w:p w14:paraId="3743369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16</w:t>
            </w:r>
          </w:p>
        </w:tc>
        <w:tc>
          <w:tcPr>
            <w:tcW w:w="5738" w:type="dxa"/>
            <w:vAlign w:val="center"/>
          </w:tcPr>
          <w:p w14:paraId="2891B6D7"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Jumta koka konstrukciju demontāža</w:t>
            </w:r>
          </w:p>
        </w:tc>
        <w:tc>
          <w:tcPr>
            <w:tcW w:w="1403" w:type="dxa"/>
            <w:vAlign w:val="center"/>
          </w:tcPr>
          <w:p w14:paraId="79201F3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605B256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2.2</w:t>
            </w:r>
          </w:p>
        </w:tc>
      </w:tr>
      <w:tr w:rsidR="00246D3E" w:rsidRPr="00246D3E" w14:paraId="591E6B50" w14:textId="77777777" w:rsidTr="00671356">
        <w:tc>
          <w:tcPr>
            <w:tcW w:w="944" w:type="dxa"/>
            <w:vAlign w:val="center"/>
          </w:tcPr>
          <w:p w14:paraId="56423DF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17</w:t>
            </w:r>
          </w:p>
        </w:tc>
        <w:tc>
          <w:tcPr>
            <w:tcW w:w="5738" w:type="dxa"/>
            <w:vAlign w:val="center"/>
          </w:tcPr>
          <w:p w14:paraId="46509FDF"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Nesošo betona kolonnu demontāža (diametrs 23cm, augstums 3.5m)</w:t>
            </w:r>
          </w:p>
        </w:tc>
        <w:tc>
          <w:tcPr>
            <w:tcW w:w="1403" w:type="dxa"/>
            <w:vAlign w:val="center"/>
          </w:tcPr>
          <w:p w14:paraId="1E12181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gb</w:t>
            </w:r>
          </w:p>
        </w:tc>
        <w:tc>
          <w:tcPr>
            <w:tcW w:w="1310" w:type="dxa"/>
            <w:vAlign w:val="center"/>
          </w:tcPr>
          <w:p w14:paraId="3733CBC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12</w:t>
            </w:r>
          </w:p>
        </w:tc>
      </w:tr>
      <w:tr w:rsidR="00246D3E" w:rsidRPr="00246D3E" w14:paraId="5920AC9A" w14:textId="77777777" w:rsidTr="00671356">
        <w:tc>
          <w:tcPr>
            <w:tcW w:w="944" w:type="dxa"/>
            <w:vAlign w:val="center"/>
          </w:tcPr>
          <w:p w14:paraId="7F07AED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18</w:t>
            </w:r>
          </w:p>
        </w:tc>
        <w:tc>
          <w:tcPr>
            <w:tcW w:w="5738" w:type="dxa"/>
            <w:vAlign w:val="center"/>
          </w:tcPr>
          <w:p w14:paraId="64CBFCBF"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Būvgružu iekraušana transportā un utilizācija</w:t>
            </w:r>
          </w:p>
        </w:tc>
        <w:tc>
          <w:tcPr>
            <w:tcW w:w="1403" w:type="dxa"/>
            <w:vAlign w:val="center"/>
          </w:tcPr>
          <w:p w14:paraId="00AC088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t</w:t>
            </w:r>
          </w:p>
        </w:tc>
        <w:tc>
          <w:tcPr>
            <w:tcW w:w="1310" w:type="dxa"/>
            <w:vAlign w:val="center"/>
          </w:tcPr>
          <w:p w14:paraId="62CFCE0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4.4</w:t>
            </w:r>
          </w:p>
        </w:tc>
      </w:tr>
      <w:tr w:rsidR="00246D3E" w:rsidRPr="00246D3E" w14:paraId="417BF163" w14:textId="77777777" w:rsidTr="00671356">
        <w:tc>
          <w:tcPr>
            <w:tcW w:w="944" w:type="dxa"/>
            <w:vAlign w:val="center"/>
          </w:tcPr>
          <w:p w14:paraId="558A7A1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19</w:t>
            </w:r>
          </w:p>
        </w:tc>
        <w:tc>
          <w:tcPr>
            <w:tcW w:w="5738" w:type="dxa"/>
            <w:vAlign w:val="center"/>
          </w:tcPr>
          <w:p w14:paraId="3C7BB980"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Bojātas ceļu apmales demontāža</w:t>
            </w:r>
          </w:p>
        </w:tc>
        <w:tc>
          <w:tcPr>
            <w:tcW w:w="1403" w:type="dxa"/>
            <w:vAlign w:val="center"/>
          </w:tcPr>
          <w:p w14:paraId="71882CD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p>
        </w:tc>
        <w:tc>
          <w:tcPr>
            <w:tcW w:w="1310" w:type="dxa"/>
            <w:vAlign w:val="center"/>
          </w:tcPr>
          <w:p w14:paraId="102DA0B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5</w:t>
            </w:r>
          </w:p>
        </w:tc>
      </w:tr>
      <w:tr w:rsidR="00246D3E" w:rsidRPr="00246D3E" w14:paraId="5EDEF945" w14:textId="77777777" w:rsidTr="00671356">
        <w:tc>
          <w:tcPr>
            <w:tcW w:w="944" w:type="dxa"/>
            <w:vAlign w:val="center"/>
          </w:tcPr>
          <w:p w14:paraId="4AE8396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20</w:t>
            </w:r>
          </w:p>
        </w:tc>
        <w:tc>
          <w:tcPr>
            <w:tcW w:w="5738" w:type="dxa"/>
            <w:vAlign w:val="center"/>
          </w:tcPr>
          <w:p w14:paraId="49F02254"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Betona bruģa (500x500) nojaukšana</w:t>
            </w:r>
          </w:p>
        </w:tc>
        <w:tc>
          <w:tcPr>
            <w:tcW w:w="1403" w:type="dxa"/>
            <w:vAlign w:val="center"/>
          </w:tcPr>
          <w:p w14:paraId="1C61C38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6D97427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20</w:t>
            </w:r>
          </w:p>
        </w:tc>
      </w:tr>
      <w:tr w:rsidR="00246D3E" w:rsidRPr="00246D3E" w14:paraId="7A97129A" w14:textId="77777777" w:rsidTr="00671356">
        <w:tc>
          <w:tcPr>
            <w:tcW w:w="944" w:type="dxa"/>
            <w:vAlign w:val="center"/>
          </w:tcPr>
          <w:p w14:paraId="2B0DC514"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21</w:t>
            </w:r>
          </w:p>
        </w:tc>
        <w:tc>
          <w:tcPr>
            <w:tcW w:w="5738" w:type="dxa"/>
            <w:vAlign w:val="center"/>
          </w:tcPr>
          <w:p w14:paraId="4A4E5127"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Ceļu apmales montāža</w:t>
            </w:r>
          </w:p>
        </w:tc>
        <w:tc>
          <w:tcPr>
            <w:tcW w:w="1403" w:type="dxa"/>
            <w:vAlign w:val="center"/>
          </w:tcPr>
          <w:p w14:paraId="398C2A8C"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p>
        </w:tc>
        <w:tc>
          <w:tcPr>
            <w:tcW w:w="1310" w:type="dxa"/>
            <w:vAlign w:val="center"/>
          </w:tcPr>
          <w:p w14:paraId="51490D7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5</w:t>
            </w:r>
          </w:p>
        </w:tc>
      </w:tr>
      <w:tr w:rsidR="00246D3E" w:rsidRPr="00246D3E" w14:paraId="5106FD22" w14:textId="77777777" w:rsidTr="00671356">
        <w:tc>
          <w:tcPr>
            <w:tcW w:w="944" w:type="dxa"/>
            <w:vAlign w:val="center"/>
          </w:tcPr>
          <w:p w14:paraId="10B1A5DE"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22</w:t>
            </w:r>
          </w:p>
        </w:tc>
        <w:tc>
          <w:tcPr>
            <w:tcW w:w="5738" w:type="dxa"/>
            <w:vAlign w:val="center"/>
          </w:tcPr>
          <w:p w14:paraId="0A34FC4F"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Teritorijas zāliena  atjaunošana, melnzemes kārta min. 15cm, sēklas</w:t>
            </w:r>
          </w:p>
        </w:tc>
        <w:tc>
          <w:tcPr>
            <w:tcW w:w="1403" w:type="dxa"/>
            <w:vAlign w:val="center"/>
          </w:tcPr>
          <w:p w14:paraId="2DC02131"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3EC61B0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72</w:t>
            </w:r>
          </w:p>
        </w:tc>
      </w:tr>
      <w:tr w:rsidR="00246D3E" w:rsidRPr="00246D3E" w14:paraId="258E2FAE" w14:textId="77777777" w:rsidTr="00671356">
        <w:tc>
          <w:tcPr>
            <w:tcW w:w="9395" w:type="dxa"/>
            <w:gridSpan w:val="4"/>
            <w:vAlign w:val="center"/>
          </w:tcPr>
          <w:p w14:paraId="1429E04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b/>
                <w:bCs/>
                <w:kern w:val="0"/>
                <w14:ligatures w14:val="none"/>
              </w:rPr>
              <w:t>Nojume Nr.3</w:t>
            </w:r>
          </w:p>
        </w:tc>
      </w:tr>
      <w:tr w:rsidR="00246D3E" w:rsidRPr="00246D3E" w14:paraId="43F94A89" w14:textId="77777777" w:rsidTr="00671356">
        <w:tc>
          <w:tcPr>
            <w:tcW w:w="944" w:type="dxa"/>
            <w:vAlign w:val="center"/>
          </w:tcPr>
          <w:p w14:paraId="5AC7F3E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23</w:t>
            </w:r>
          </w:p>
        </w:tc>
        <w:tc>
          <w:tcPr>
            <w:tcW w:w="5738" w:type="dxa"/>
            <w:vAlign w:val="center"/>
          </w:tcPr>
          <w:p w14:paraId="43E51958"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Azbestcementa lokšņu jumta seguma demontāža un utilizācija</w:t>
            </w:r>
          </w:p>
        </w:tc>
        <w:tc>
          <w:tcPr>
            <w:tcW w:w="1403" w:type="dxa"/>
            <w:vAlign w:val="center"/>
          </w:tcPr>
          <w:p w14:paraId="470A2DC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6C8BA301"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87</w:t>
            </w:r>
          </w:p>
        </w:tc>
      </w:tr>
      <w:tr w:rsidR="00246D3E" w:rsidRPr="00246D3E" w14:paraId="06A68561" w14:textId="77777777" w:rsidTr="00671356">
        <w:tc>
          <w:tcPr>
            <w:tcW w:w="944" w:type="dxa"/>
            <w:vAlign w:val="center"/>
          </w:tcPr>
          <w:p w14:paraId="4DAD364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24</w:t>
            </w:r>
          </w:p>
        </w:tc>
        <w:tc>
          <w:tcPr>
            <w:tcW w:w="5738" w:type="dxa"/>
            <w:vAlign w:val="center"/>
          </w:tcPr>
          <w:p w14:paraId="0907E05E"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Skārda elementu u.c. materiālu demontāža</w:t>
            </w:r>
          </w:p>
        </w:tc>
        <w:tc>
          <w:tcPr>
            <w:tcW w:w="1403" w:type="dxa"/>
            <w:vAlign w:val="center"/>
          </w:tcPr>
          <w:p w14:paraId="0E372DD3"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75E5A98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3.9</w:t>
            </w:r>
          </w:p>
        </w:tc>
      </w:tr>
      <w:tr w:rsidR="00246D3E" w:rsidRPr="00246D3E" w14:paraId="6C5DA297" w14:textId="77777777" w:rsidTr="00671356">
        <w:tc>
          <w:tcPr>
            <w:tcW w:w="944" w:type="dxa"/>
            <w:vAlign w:val="center"/>
          </w:tcPr>
          <w:p w14:paraId="3D57972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25</w:t>
            </w:r>
          </w:p>
        </w:tc>
        <w:tc>
          <w:tcPr>
            <w:tcW w:w="5738" w:type="dxa"/>
            <w:vAlign w:val="center"/>
          </w:tcPr>
          <w:p w14:paraId="644EA6DB"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Jumta koka konstrukciju demontāža</w:t>
            </w:r>
          </w:p>
        </w:tc>
        <w:tc>
          <w:tcPr>
            <w:tcW w:w="1403" w:type="dxa"/>
            <w:vAlign w:val="center"/>
          </w:tcPr>
          <w:p w14:paraId="38640AC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70FE71B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1.6</w:t>
            </w:r>
          </w:p>
        </w:tc>
      </w:tr>
      <w:tr w:rsidR="00246D3E" w:rsidRPr="00246D3E" w14:paraId="6D3BFA94" w14:textId="77777777" w:rsidTr="00671356">
        <w:tc>
          <w:tcPr>
            <w:tcW w:w="944" w:type="dxa"/>
            <w:vAlign w:val="center"/>
          </w:tcPr>
          <w:p w14:paraId="5F3379B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26</w:t>
            </w:r>
          </w:p>
        </w:tc>
        <w:tc>
          <w:tcPr>
            <w:tcW w:w="5738" w:type="dxa"/>
            <w:vAlign w:val="center"/>
          </w:tcPr>
          <w:p w14:paraId="54D10286"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Nesošo betona kolonnu demontāža (diametrs 23cm, augstums 3.5m)</w:t>
            </w:r>
          </w:p>
        </w:tc>
        <w:tc>
          <w:tcPr>
            <w:tcW w:w="1403" w:type="dxa"/>
            <w:vAlign w:val="center"/>
          </w:tcPr>
          <w:p w14:paraId="715AAC7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gb</w:t>
            </w:r>
          </w:p>
        </w:tc>
        <w:tc>
          <w:tcPr>
            <w:tcW w:w="1310" w:type="dxa"/>
            <w:vAlign w:val="center"/>
          </w:tcPr>
          <w:p w14:paraId="3E98212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5</w:t>
            </w:r>
          </w:p>
        </w:tc>
      </w:tr>
      <w:tr w:rsidR="00246D3E" w:rsidRPr="00246D3E" w14:paraId="091EBB8E" w14:textId="77777777" w:rsidTr="00671356">
        <w:tc>
          <w:tcPr>
            <w:tcW w:w="944" w:type="dxa"/>
            <w:vAlign w:val="center"/>
          </w:tcPr>
          <w:p w14:paraId="3108E8D1"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27</w:t>
            </w:r>
          </w:p>
        </w:tc>
        <w:tc>
          <w:tcPr>
            <w:tcW w:w="5738" w:type="dxa"/>
            <w:vAlign w:val="center"/>
          </w:tcPr>
          <w:p w14:paraId="3DD866E1"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Būvgružu iekraušana transportā un utilizācija</w:t>
            </w:r>
          </w:p>
        </w:tc>
        <w:tc>
          <w:tcPr>
            <w:tcW w:w="1403" w:type="dxa"/>
            <w:vAlign w:val="center"/>
          </w:tcPr>
          <w:p w14:paraId="31EF8E1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t</w:t>
            </w:r>
          </w:p>
        </w:tc>
        <w:tc>
          <w:tcPr>
            <w:tcW w:w="1310" w:type="dxa"/>
            <w:vAlign w:val="center"/>
          </w:tcPr>
          <w:p w14:paraId="4E2C009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w:t>
            </w:r>
          </w:p>
        </w:tc>
      </w:tr>
      <w:tr w:rsidR="00246D3E" w:rsidRPr="00246D3E" w14:paraId="6E1F613E" w14:textId="77777777" w:rsidTr="00671356">
        <w:tc>
          <w:tcPr>
            <w:tcW w:w="944" w:type="dxa"/>
            <w:vAlign w:val="center"/>
          </w:tcPr>
          <w:p w14:paraId="7B0DFA3E"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28</w:t>
            </w:r>
          </w:p>
        </w:tc>
        <w:tc>
          <w:tcPr>
            <w:tcW w:w="5738" w:type="dxa"/>
            <w:vAlign w:val="center"/>
          </w:tcPr>
          <w:p w14:paraId="62461D8C"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Ķieģeļu sienas demontāža</w:t>
            </w:r>
          </w:p>
        </w:tc>
        <w:tc>
          <w:tcPr>
            <w:tcW w:w="1403" w:type="dxa"/>
            <w:vAlign w:val="center"/>
          </w:tcPr>
          <w:p w14:paraId="36E87BF8"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0FE8B974"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1.8</w:t>
            </w:r>
          </w:p>
        </w:tc>
      </w:tr>
      <w:tr w:rsidR="00246D3E" w:rsidRPr="00246D3E" w14:paraId="0926FF07" w14:textId="77777777" w:rsidTr="00671356">
        <w:tc>
          <w:tcPr>
            <w:tcW w:w="944" w:type="dxa"/>
            <w:vAlign w:val="center"/>
          </w:tcPr>
          <w:p w14:paraId="44E27A04" w14:textId="77777777" w:rsidR="00246D3E" w:rsidRPr="00246D3E" w:rsidRDefault="00246D3E" w:rsidP="00246D3E">
            <w:pPr>
              <w:contextualSpacing/>
              <w:jc w:val="center"/>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29</w:t>
            </w:r>
          </w:p>
        </w:tc>
        <w:tc>
          <w:tcPr>
            <w:tcW w:w="5738" w:type="dxa"/>
            <w:vAlign w:val="center"/>
          </w:tcPr>
          <w:p w14:paraId="3F6FB3E9"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Betona sienas paneļu demontāža</w:t>
            </w:r>
          </w:p>
        </w:tc>
        <w:tc>
          <w:tcPr>
            <w:tcW w:w="1403" w:type="dxa"/>
            <w:vAlign w:val="center"/>
          </w:tcPr>
          <w:p w14:paraId="3B55BDEC"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6363DD20"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5.4</w:t>
            </w:r>
          </w:p>
        </w:tc>
      </w:tr>
      <w:tr w:rsidR="00246D3E" w:rsidRPr="00246D3E" w14:paraId="39AFDF7F" w14:textId="77777777" w:rsidTr="00671356">
        <w:tc>
          <w:tcPr>
            <w:tcW w:w="944" w:type="dxa"/>
            <w:vAlign w:val="center"/>
          </w:tcPr>
          <w:p w14:paraId="38126052"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30</w:t>
            </w:r>
          </w:p>
        </w:tc>
        <w:tc>
          <w:tcPr>
            <w:tcW w:w="5738" w:type="dxa"/>
            <w:vAlign w:val="center"/>
          </w:tcPr>
          <w:p w14:paraId="34060D25"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Ietvju apmales demontāža</w:t>
            </w:r>
          </w:p>
        </w:tc>
        <w:tc>
          <w:tcPr>
            <w:tcW w:w="1403" w:type="dxa"/>
            <w:vAlign w:val="center"/>
          </w:tcPr>
          <w:p w14:paraId="673318BC"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p>
        </w:tc>
        <w:tc>
          <w:tcPr>
            <w:tcW w:w="1310" w:type="dxa"/>
            <w:vAlign w:val="center"/>
          </w:tcPr>
          <w:p w14:paraId="2E48CB66"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37</w:t>
            </w:r>
          </w:p>
        </w:tc>
      </w:tr>
      <w:tr w:rsidR="00246D3E" w:rsidRPr="00246D3E" w14:paraId="10F1E501" w14:textId="77777777" w:rsidTr="00671356">
        <w:tc>
          <w:tcPr>
            <w:tcW w:w="944" w:type="dxa"/>
            <w:vAlign w:val="center"/>
          </w:tcPr>
          <w:p w14:paraId="2B1DE401"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31</w:t>
            </w:r>
          </w:p>
        </w:tc>
        <w:tc>
          <w:tcPr>
            <w:tcW w:w="5738" w:type="dxa"/>
            <w:vAlign w:val="center"/>
          </w:tcPr>
          <w:p w14:paraId="34C0BE2D"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Ietvju asfaltbetona seguma demontāža un utilizācija</w:t>
            </w:r>
          </w:p>
        </w:tc>
        <w:tc>
          <w:tcPr>
            <w:tcW w:w="1403" w:type="dxa"/>
            <w:vAlign w:val="center"/>
          </w:tcPr>
          <w:p w14:paraId="614C8695"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m²</w:t>
            </w:r>
          </w:p>
        </w:tc>
        <w:tc>
          <w:tcPr>
            <w:tcW w:w="1310" w:type="dxa"/>
            <w:vAlign w:val="center"/>
          </w:tcPr>
          <w:p w14:paraId="4FD3F1D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105</w:t>
            </w:r>
          </w:p>
        </w:tc>
      </w:tr>
      <w:tr w:rsidR="00246D3E" w:rsidRPr="00246D3E" w14:paraId="65C03090" w14:textId="77777777" w:rsidTr="00671356">
        <w:tc>
          <w:tcPr>
            <w:tcW w:w="944" w:type="dxa"/>
            <w:vAlign w:val="center"/>
          </w:tcPr>
          <w:p w14:paraId="2AEB22AB"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32</w:t>
            </w:r>
          </w:p>
        </w:tc>
        <w:tc>
          <w:tcPr>
            <w:tcW w:w="5738" w:type="dxa"/>
            <w:vAlign w:val="center"/>
          </w:tcPr>
          <w:p w14:paraId="199DC2A8"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Pamatnes zem asfaltbetona seguma 10cm demontāža un utilizācija</w:t>
            </w:r>
          </w:p>
        </w:tc>
        <w:tc>
          <w:tcPr>
            <w:tcW w:w="1403" w:type="dxa"/>
            <w:vAlign w:val="center"/>
          </w:tcPr>
          <w:p w14:paraId="544153EA"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m²</w:t>
            </w:r>
          </w:p>
        </w:tc>
        <w:tc>
          <w:tcPr>
            <w:tcW w:w="1310" w:type="dxa"/>
            <w:vAlign w:val="center"/>
          </w:tcPr>
          <w:p w14:paraId="693D0A47"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105</w:t>
            </w:r>
          </w:p>
        </w:tc>
      </w:tr>
      <w:tr w:rsidR="00246D3E" w:rsidRPr="00246D3E" w14:paraId="33D746EA" w14:textId="77777777" w:rsidTr="00671356">
        <w:tc>
          <w:tcPr>
            <w:tcW w:w="944" w:type="dxa"/>
            <w:vAlign w:val="center"/>
          </w:tcPr>
          <w:p w14:paraId="1913FE4C"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33</w:t>
            </w:r>
          </w:p>
        </w:tc>
        <w:tc>
          <w:tcPr>
            <w:tcW w:w="5738" w:type="dxa"/>
            <w:vAlign w:val="center"/>
          </w:tcPr>
          <w:p w14:paraId="2F0F785C"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Liekas grunts slāņa noņemšana un izvešana</w:t>
            </w:r>
          </w:p>
        </w:tc>
        <w:tc>
          <w:tcPr>
            <w:tcW w:w="1403" w:type="dxa"/>
            <w:vAlign w:val="center"/>
          </w:tcPr>
          <w:p w14:paraId="7F893796"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4E267159"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7</w:t>
            </w:r>
          </w:p>
        </w:tc>
      </w:tr>
      <w:tr w:rsidR="00246D3E" w:rsidRPr="00246D3E" w14:paraId="7067A051" w14:textId="77777777" w:rsidTr="00671356">
        <w:tc>
          <w:tcPr>
            <w:tcW w:w="944" w:type="dxa"/>
            <w:vAlign w:val="center"/>
          </w:tcPr>
          <w:p w14:paraId="64C841D8"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34</w:t>
            </w:r>
          </w:p>
        </w:tc>
        <w:tc>
          <w:tcPr>
            <w:tcW w:w="5738" w:type="dxa"/>
            <w:vAlign w:val="center"/>
          </w:tcPr>
          <w:p w14:paraId="7192D634"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Šķembu pamata  izbūve</w:t>
            </w:r>
          </w:p>
        </w:tc>
        <w:tc>
          <w:tcPr>
            <w:tcW w:w="1403" w:type="dxa"/>
            <w:vAlign w:val="center"/>
          </w:tcPr>
          <w:p w14:paraId="293087D2"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3</w:t>
            </w:r>
          </w:p>
        </w:tc>
        <w:tc>
          <w:tcPr>
            <w:tcW w:w="1310" w:type="dxa"/>
            <w:vAlign w:val="center"/>
          </w:tcPr>
          <w:p w14:paraId="45D751B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2.1</w:t>
            </w:r>
          </w:p>
        </w:tc>
      </w:tr>
      <w:tr w:rsidR="00246D3E" w:rsidRPr="00246D3E" w14:paraId="16A52932" w14:textId="77777777" w:rsidTr="00671356">
        <w:tc>
          <w:tcPr>
            <w:tcW w:w="944" w:type="dxa"/>
            <w:vAlign w:val="center"/>
          </w:tcPr>
          <w:p w14:paraId="527E2967"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35</w:t>
            </w:r>
          </w:p>
        </w:tc>
        <w:tc>
          <w:tcPr>
            <w:tcW w:w="5738" w:type="dxa"/>
            <w:vAlign w:val="center"/>
          </w:tcPr>
          <w:p w14:paraId="4D073680"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Ietvju apmales montāža</w:t>
            </w:r>
          </w:p>
        </w:tc>
        <w:tc>
          <w:tcPr>
            <w:tcW w:w="1403" w:type="dxa"/>
            <w:vAlign w:val="center"/>
          </w:tcPr>
          <w:p w14:paraId="28C29D6D"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p>
        </w:tc>
        <w:tc>
          <w:tcPr>
            <w:tcW w:w="1310" w:type="dxa"/>
            <w:vAlign w:val="center"/>
          </w:tcPr>
          <w:p w14:paraId="4D1E18AB"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30</w:t>
            </w:r>
          </w:p>
        </w:tc>
      </w:tr>
      <w:tr w:rsidR="00246D3E" w:rsidRPr="00246D3E" w14:paraId="797349B1" w14:textId="77777777" w:rsidTr="00671356">
        <w:tc>
          <w:tcPr>
            <w:tcW w:w="944" w:type="dxa"/>
            <w:vAlign w:val="center"/>
          </w:tcPr>
          <w:p w14:paraId="592A2B2B" w14:textId="77777777" w:rsidR="00246D3E" w:rsidRPr="00246D3E" w:rsidRDefault="00246D3E" w:rsidP="00246D3E">
            <w:pPr>
              <w:contextualSpacing/>
              <w:jc w:val="center"/>
              <w:rPr>
                <w:rFonts w:ascii="Times New Roman" w:eastAsia="Calibri" w:hAnsi="Times New Roman" w:cs="Times New Roman"/>
                <w:kern w:val="0"/>
                <w14:ligatures w14:val="none"/>
              </w:rPr>
            </w:pPr>
            <w:r w:rsidRPr="00246D3E">
              <w:rPr>
                <w:rFonts w:ascii="Times New Roman" w:eastAsia="Calibri" w:hAnsi="Times New Roman" w:cs="Times New Roman"/>
                <w:color w:val="000000"/>
                <w:kern w:val="0"/>
                <w14:ligatures w14:val="none"/>
              </w:rPr>
              <w:t>36</w:t>
            </w:r>
          </w:p>
        </w:tc>
        <w:tc>
          <w:tcPr>
            <w:tcW w:w="5738" w:type="dxa"/>
            <w:vAlign w:val="center"/>
          </w:tcPr>
          <w:p w14:paraId="41C6FFD1" w14:textId="77777777" w:rsidR="00246D3E" w:rsidRPr="00246D3E" w:rsidRDefault="00246D3E" w:rsidP="00246D3E">
            <w:pPr>
              <w:contextualSpacing/>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Asfaltbetona seguma ierīkošana 60mm</w:t>
            </w:r>
          </w:p>
        </w:tc>
        <w:tc>
          <w:tcPr>
            <w:tcW w:w="1403" w:type="dxa"/>
            <w:vAlign w:val="center"/>
          </w:tcPr>
          <w:p w14:paraId="0A50BDAF"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5689A45C" w14:textId="77777777" w:rsidR="00246D3E" w:rsidRPr="00246D3E" w:rsidRDefault="00246D3E" w:rsidP="00246D3E">
            <w:pPr>
              <w:contextualSpacing/>
              <w:jc w:val="center"/>
              <w:rPr>
                <w:rFonts w:ascii="Times New Roman" w:eastAsia="Calibri" w:hAnsi="Times New Roman" w:cs="Times New Roman"/>
                <w:b/>
                <w:kern w:val="0"/>
                <w14:ligatures w14:val="none"/>
              </w:rPr>
            </w:pPr>
            <w:r w:rsidRPr="00246D3E">
              <w:rPr>
                <w:rFonts w:ascii="Times New Roman" w:eastAsia="Calibri" w:hAnsi="Times New Roman" w:cs="Times New Roman"/>
                <w:color w:val="000000"/>
                <w:kern w:val="0"/>
                <w14:ligatures w14:val="none"/>
              </w:rPr>
              <w:t>20</w:t>
            </w:r>
          </w:p>
        </w:tc>
      </w:tr>
      <w:tr w:rsidR="00246D3E" w:rsidRPr="00246D3E" w14:paraId="0E699D05" w14:textId="77777777" w:rsidTr="00671356">
        <w:tc>
          <w:tcPr>
            <w:tcW w:w="944" w:type="dxa"/>
            <w:vAlign w:val="center"/>
          </w:tcPr>
          <w:p w14:paraId="56DEF732" w14:textId="77777777" w:rsidR="00246D3E" w:rsidRPr="00246D3E" w:rsidRDefault="00246D3E" w:rsidP="00246D3E">
            <w:pPr>
              <w:contextualSpacing/>
              <w:jc w:val="center"/>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37</w:t>
            </w:r>
          </w:p>
        </w:tc>
        <w:tc>
          <w:tcPr>
            <w:tcW w:w="5738" w:type="dxa"/>
            <w:vAlign w:val="center"/>
          </w:tcPr>
          <w:p w14:paraId="42BE2895" w14:textId="77777777" w:rsidR="00246D3E" w:rsidRPr="00246D3E" w:rsidRDefault="00246D3E" w:rsidP="00246D3E">
            <w:pPr>
              <w:contextualSpacing/>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Teritorijas zāliena  atjaunošana, melnzemes kārta min. 10cm, sēklas</w:t>
            </w:r>
          </w:p>
        </w:tc>
        <w:tc>
          <w:tcPr>
            <w:tcW w:w="1403" w:type="dxa"/>
            <w:vAlign w:val="center"/>
          </w:tcPr>
          <w:p w14:paraId="1427B9CB" w14:textId="77777777" w:rsidR="00246D3E" w:rsidRPr="00246D3E" w:rsidRDefault="00246D3E" w:rsidP="00246D3E">
            <w:pPr>
              <w:contextualSpacing/>
              <w:jc w:val="center"/>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m</w:t>
            </w:r>
            <w:r w:rsidRPr="00246D3E">
              <w:rPr>
                <w:rFonts w:ascii="Times New Roman" w:eastAsia="Calibri" w:hAnsi="Times New Roman" w:cs="Times New Roman"/>
                <w:color w:val="000000"/>
                <w:kern w:val="0"/>
                <w:vertAlign w:val="superscript"/>
                <w14:ligatures w14:val="none"/>
              </w:rPr>
              <w:t>2</w:t>
            </w:r>
          </w:p>
        </w:tc>
        <w:tc>
          <w:tcPr>
            <w:tcW w:w="1310" w:type="dxa"/>
            <w:vAlign w:val="center"/>
          </w:tcPr>
          <w:p w14:paraId="530F562B" w14:textId="77777777" w:rsidR="00246D3E" w:rsidRPr="00246D3E" w:rsidRDefault="00246D3E" w:rsidP="00246D3E">
            <w:pPr>
              <w:contextualSpacing/>
              <w:jc w:val="center"/>
              <w:rPr>
                <w:rFonts w:ascii="Times New Roman" w:eastAsia="Calibri" w:hAnsi="Times New Roman" w:cs="Times New Roman"/>
                <w:color w:val="000000"/>
                <w:kern w:val="0"/>
                <w14:ligatures w14:val="none"/>
              </w:rPr>
            </w:pPr>
            <w:r w:rsidRPr="00246D3E">
              <w:rPr>
                <w:rFonts w:ascii="Times New Roman" w:eastAsia="Calibri" w:hAnsi="Times New Roman" w:cs="Times New Roman"/>
                <w:color w:val="000000"/>
                <w:kern w:val="0"/>
                <w14:ligatures w14:val="none"/>
              </w:rPr>
              <w:t>100.2</w:t>
            </w:r>
          </w:p>
        </w:tc>
      </w:tr>
    </w:tbl>
    <w:p w14:paraId="04B983CA" w14:textId="77777777" w:rsidR="00246D3E" w:rsidRPr="00246D3E" w:rsidRDefault="00246D3E" w:rsidP="00246D3E">
      <w:pPr>
        <w:spacing w:after="0" w:line="240" w:lineRule="auto"/>
        <w:contextualSpacing/>
        <w:rPr>
          <w:rFonts w:ascii="Times New Roman" w:eastAsia="Calibri" w:hAnsi="Times New Roman" w:cs="Times New Roman"/>
          <w:b/>
          <w:kern w:val="0"/>
          <w:sz w:val="24"/>
          <w:szCs w:val="24"/>
          <w14:ligatures w14:val="none"/>
        </w:rPr>
      </w:pPr>
      <w:r w:rsidRPr="00246D3E">
        <w:rPr>
          <w:rFonts w:ascii="Times New Roman" w:eastAsia="Calibri" w:hAnsi="Times New Roman" w:cs="Times New Roman"/>
          <w:kern w:val="0"/>
          <w:sz w:val="24"/>
          <w:szCs w:val="24"/>
          <w14:ligatures w14:val="none"/>
        </w:rPr>
        <w:lastRenderedPageBreak/>
        <w:t>Piedāvājuma tāmēm jāatbilst Ministru kabineta 03.05.2017. noteikumu Nr. 239 “Noteikumi par Latvijas būvnormatīvu LBN 501-17 "Būvizmaksu noteikšanas kārtība"”. Sastādot lokālo tāmi nojaukšanas darbiem paredzēt visus izdevumus, kas saistīti ar demontāžu.</w:t>
      </w:r>
    </w:p>
    <w:p w14:paraId="5C018DFC" w14:textId="77777777" w:rsidR="00246D3E" w:rsidRPr="00246D3E" w:rsidRDefault="00246D3E" w:rsidP="00246D3E">
      <w:pPr>
        <w:spacing w:after="0" w:line="240" w:lineRule="auto"/>
        <w:contextualSpacing/>
        <w:jc w:val="both"/>
        <w:rPr>
          <w:rFonts w:ascii="Times New Roman" w:eastAsia="Calibri" w:hAnsi="Times New Roman" w:cs="Times New Roman"/>
          <w:kern w:val="0"/>
          <w:sz w:val="24"/>
          <w:szCs w:val="24"/>
          <w14:ligatures w14:val="none"/>
        </w:rPr>
      </w:pPr>
    </w:p>
    <w:p w14:paraId="42B0DFD4" w14:textId="77777777" w:rsidR="00246D3E" w:rsidRPr="00246D3E" w:rsidRDefault="00246D3E" w:rsidP="00246D3E">
      <w:pPr>
        <w:spacing w:after="0" w:line="240" w:lineRule="auto"/>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Pielikumā:</w:t>
      </w:r>
    </w:p>
    <w:p w14:paraId="16879558" w14:textId="77777777" w:rsidR="00246D3E" w:rsidRPr="00246D3E" w:rsidRDefault="00246D3E" w:rsidP="00246D3E">
      <w:pPr>
        <w:numPr>
          <w:ilvl w:val="0"/>
          <w:numId w:val="10"/>
        </w:numPr>
        <w:spacing w:after="0" w:line="240" w:lineRule="auto"/>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Nojumju atrašanās shēma;</w:t>
      </w:r>
    </w:p>
    <w:p w14:paraId="6A7915D3" w14:textId="77777777" w:rsidR="00246D3E" w:rsidRPr="00246D3E" w:rsidRDefault="00246D3E" w:rsidP="00246D3E">
      <w:pPr>
        <w:numPr>
          <w:ilvl w:val="0"/>
          <w:numId w:val="10"/>
        </w:numPr>
        <w:spacing w:after="0" w:line="240" w:lineRule="auto"/>
        <w:contextualSpacing/>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Nojumju fotofiksācija.</w:t>
      </w:r>
    </w:p>
    <w:p w14:paraId="42473D15" w14:textId="77777777" w:rsidR="00246D3E" w:rsidRPr="00246D3E" w:rsidRDefault="00246D3E" w:rsidP="00246D3E">
      <w:pPr>
        <w:spacing w:after="0" w:line="240" w:lineRule="auto"/>
        <w:jc w:val="both"/>
        <w:rPr>
          <w:rFonts w:ascii="Times New Roman" w:eastAsia="Calibri" w:hAnsi="Times New Roman" w:cs="Times New Roman"/>
          <w:b/>
          <w:bCs/>
          <w:kern w:val="0"/>
          <w:sz w:val="24"/>
          <w:szCs w:val="24"/>
          <w14:ligatures w14:val="none"/>
        </w:rPr>
      </w:pPr>
    </w:p>
    <w:p w14:paraId="41FF2B04" w14:textId="77777777" w:rsidR="00246D3E" w:rsidRPr="00246D3E" w:rsidRDefault="00246D3E" w:rsidP="00246D3E">
      <w:pPr>
        <w:spacing w:after="0" w:line="240" w:lineRule="auto"/>
        <w:jc w:val="both"/>
        <w:rPr>
          <w:rFonts w:ascii="Times New Roman" w:eastAsia="Calibri" w:hAnsi="Times New Roman" w:cs="Times New Roman"/>
          <w:kern w:val="0"/>
          <w:sz w:val="24"/>
          <w:szCs w:val="24"/>
          <w14:ligatures w14:val="none"/>
        </w:rPr>
      </w:pPr>
      <w:r w:rsidRPr="00246D3E">
        <w:rPr>
          <w:rFonts w:ascii="Times New Roman" w:eastAsia="Calibri" w:hAnsi="Times New Roman" w:cs="Times New Roman"/>
          <w:b/>
          <w:bCs/>
          <w:kern w:val="0"/>
          <w:sz w:val="24"/>
          <w:szCs w:val="24"/>
          <w14:ligatures w14:val="none"/>
        </w:rPr>
        <w:t xml:space="preserve">Sagatavoja: </w:t>
      </w:r>
    </w:p>
    <w:p w14:paraId="752210DE"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Daugavpils pašvaldības centrālās pārvaldes</w:t>
      </w:r>
    </w:p>
    <w:p w14:paraId="36EDFB60"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Īpašuma pārvaldīšanas departamenta</w:t>
      </w:r>
    </w:p>
    <w:p w14:paraId="62D16CE9"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Nekustamā īpašuma būvniecības procesa vadīšanas,</w:t>
      </w:r>
    </w:p>
    <w:p w14:paraId="174C1B16"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uzturēšanas un pārvaldīšanas nodaļas ēku būvinženieris</w:t>
      </w:r>
      <w:r w:rsidRPr="00246D3E">
        <w:rPr>
          <w:rFonts w:ascii="Times New Roman" w:eastAsia="Calibri" w:hAnsi="Times New Roman" w:cs="Times New Roman"/>
          <w:kern w:val="0"/>
          <w:sz w:val="24"/>
          <w:szCs w:val="24"/>
          <w14:ligatures w14:val="none"/>
        </w:rPr>
        <w:tab/>
      </w:r>
      <w:r w:rsidRPr="00246D3E">
        <w:rPr>
          <w:rFonts w:ascii="Times New Roman" w:eastAsia="Calibri" w:hAnsi="Times New Roman" w:cs="Times New Roman"/>
          <w:kern w:val="0"/>
          <w:sz w:val="24"/>
          <w:szCs w:val="24"/>
          <w14:ligatures w14:val="none"/>
        </w:rPr>
        <w:tab/>
      </w:r>
      <w:r w:rsidRPr="00246D3E">
        <w:rPr>
          <w:rFonts w:ascii="Times New Roman" w:eastAsia="Calibri" w:hAnsi="Times New Roman" w:cs="Times New Roman"/>
          <w:kern w:val="0"/>
          <w:sz w:val="24"/>
          <w:szCs w:val="24"/>
          <w14:ligatures w14:val="none"/>
        </w:rPr>
        <w:tab/>
      </w:r>
      <w:r w:rsidRPr="00246D3E">
        <w:rPr>
          <w:rFonts w:ascii="Times New Roman" w:eastAsia="Calibri" w:hAnsi="Times New Roman" w:cs="Times New Roman"/>
          <w:kern w:val="0"/>
          <w:sz w:val="24"/>
          <w:szCs w:val="24"/>
          <w14:ligatures w14:val="none"/>
        </w:rPr>
        <w:tab/>
        <w:t>D.Grigorjevs</w:t>
      </w:r>
    </w:p>
    <w:p w14:paraId="5DB7D8CE" w14:textId="77777777" w:rsidR="00246D3E" w:rsidRPr="00246D3E" w:rsidRDefault="00246D3E" w:rsidP="00246D3E">
      <w:pPr>
        <w:spacing w:line="278"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br w:type="page"/>
      </w:r>
    </w:p>
    <w:p w14:paraId="7105516A" w14:textId="3501DA8F" w:rsidR="00246D3E" w:rsidRPr="00246D3E" w:rsidRDefault="00826F69" w:rsidP="00826F69">
      <w:pPr>
        <w:spacing w:after="0" w:line="240" w:lineRule="auto"/>
        <w:ind w:left="720"/>
        <w:contextualSpacing/>
        <w:jc w:val="right"/>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lastRenderedPageBreak/>
        <w:t>Tehniskās specifikācijas 1.p</w:t>
      </w:r>
      <w:r w:rsidR="00246D3E" w:rsidRPr="00246D3E">
        <w:rPr>
          <w:rFonts w:ascii="Times New Roman" w:eastAsia="Calibri" w:hAnsi="Times New Roman" w:cs="Times New Roman"/>
          <w:b/>
          <w:bCs/>
          <w:kern w:val="0"/>
          <w:sz w:val="24"/>
          <w:szCs w:val="24"/>
          <w14:ligatures w14:val="none"/>
        </w:rPr>
        <w:t>ielikums</w:t>
      </w:r>
    </w:p>
    <w:p w14:paraId="74115600" w14:textId="77777777" w:rsidR="00246D3E" w:rsidRPr="00246D3E" w:rsidRDefault="00246D3E" w:rsidP="00246D3E">
      <w:pPr>
        <w:spacing w:after="0" w:line="240" w:lineRule="auto"/>
        <w:ind w:left="720"/>
        <w:contextualSpacing/>
        <w:rPr>
          <w:rFonts w:ascii="Times New Roman" w:eastAsia="Calibri" w:hAnsi="Times New Roman" w:cs="Times New Roman"/>
          <w:b/>
          <w:bCs/>
          <w:kern w:val="0"/>
          <w:sz w:val="24"/>
          <w:szCs w:val="24"/>
          <w14:ligatures w14:val="none"/>
        </w:rPr>
      </w:pPr>
    </w:p>
    <w:p w14:paraId="581D4000"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r w:rsidRPr="00246D3E">
        <w:rPr>
          <w:rFonts w:ascii="Times New Roman" w:eastAsia="Calibri" w:hAnsi="Times New Roman" w:cs="Times New Roman"/>
          <w:noProof/>
          <w:kern w:val="0"/>
          <w:sz w:val="24"/>
          <w:szCs w:val="24"/>
          <w14:ligatures w14:val="none"/>
        </w:rPr>
        <w:drawing>
          <wp:inline distT="0" distB="0" distL="0" distR="0" wp14:anchorId="04374C49" wp14:editId="58763308">
            <wp:extent cx="5943600" cy="3484245"/>
            <wp:effectExtent l="0" t="0" r="0" b="1905"/>
            <wp:docPr id="1215920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43600" cy="3484245"/>
                    </a:xfrm>
                    <a:prstGeom prst="rect">
                      <a:avLst/>
                    </a:prstGeom>
                    <a:noFill/>
                    <a:ln>
                      <a:noFill/>
                    </a:ln>
                  </pic:spPr>
                </pic:pic>
              </a:graphicData>
            </a:graphic>
          </wp:inline>
        </w:drawing>
      </w:r>
    </w:p>
    <w:p w14:paraId="752D1F88" w14:textId="77777777" w:rsidR="00246D3E" w:rsidRPr="00246D3E" w:rsidRDefault="00246D3E" w:rsidP="00246D3E">
      <w:pPr>
        <w:numPr>
          <w:ilvl w:val="0"/>
          <w:numId w:val="11"/>
        </w:numPr>
        <w:spacing w:after="0" w:line="240" w:lineRule="auto"/>
        <w:contextualSpacing/>
        <w:jc w:val="center"/>
        <w:rPr>
          <w:rFonts w:ascii="Times New Roman" w:eastAsia="Calibri" w:hAnsi="Times New Roman" w:cs="Times New Roman"/>
          <w:kern w:val="0"/>
          <w:sz w:val="24"/>
          <w:szCs w:val="24"/>
          <w14:ligatures w14:val="none"/>
        </w:rPr>
      </w:pPr>
      <w:r w:rsidRPr="00246D3E">
        <w:rPr>
          <w:rFonts w:ascii="Times New Roman" w:eastAsia="Calibri" w:hAnsi="Times New Roman" w:cs="Times New Roman"/>
          <w:kern w:val="0"/>
          <w:sz w:val="24"/>
          <w:szCs w:val="24"/>
          <w14:ligatures w14:val="none"/>
        </w:rPr>
        <w:t>Attēls. Nojumju atrašanās shēma.</w:t>
      </w:r>
    </w:p>
    <w:p w14:paraId="5F1F94F2" w14:textId="77777777" w:rsidR="00246D3E" w:rsidRPr="00246D3E" w:rsidRDefault="00246D3E" w:rsidP="00246D3E">
      <w:pPr>
        <w:spacing w:after="0" w:line="240" w:lineRule="auto"/>
        <w:rPr>
          <w:rFonts w:ascii="Times New Roman" w:eastAsia="Calibri" w:hAnsi="Times New Roman" w:cs="Times New Roman"/>
          <w:kern w:val="0"/>
          <w:sz w:val="24"/>
          <w:szCs w:val="24"/>
          <w14:ligatures w14:val="none"/>
        </w:rPr>
      </w:pPr>
    </w:p>
    <w:p w14:paraId="59A20185" w14:textId="54FC8E96" w:rsidR="00246D3E" w:rsidRPr="00246D3E" w:rsidRDefault="00246D3E" w:rsidP="00826F69">
      <w:pPr>
        <w:spacing w:line="278" w:lineRule="auto"/>
        <w:ind w:left="720"/>
        <w:contextualSpacing/>
        <w:jc w:val="right"/>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kern w:val="0"/>
          <w:sz w:val="24"/>
          <w:szCs w:val="24"/>
          <w14:ligatures w14:val="none"/>
        </w:rPr>
        <w:br w:type="page"/>
      </w:r>
      <w:r w:rsidR="00826F69" w:rsidRPr="00826F69">
        <w:rPr>
          <w:rFonts w:ascii="Times New Roman" w:eastAsia="Calibri" w:hAnsi="Times New Roman" w:cs="Times New Roman"/>
          <w:b/>
          <w:bCs/>
          <w:kern w:val="0"/>
          <w:sz w:val="24"/>
          <w:szCs w:val="24"/>
          <w14:ligatures w14:val="none"/>
        </w:rPr>
        <w:lastRenderedPageBreak/>
        <w:t>Tehniskās specifikācijas 2.</w:t>
      </w:r>
      <w:r w:rsidR="00826F69">
        <w:rPr>
          <w:rFonts w:ascii="Times New Roman" w:eastAsia="Calibri" w:hAnsi="Times New Roman" w:cs="Times New Roman"/>
          <w:b/>
          <w:bCs/>
          <w:kern w:val="0"/>
          <w:sz w:val="24"/>
          <w:szCs w:val="24"/>
          <w14:ligatures w14:val="none"/>
        </w:rPr>
        <w:t>p</w:t>
      </w:r>
      <w:r w:rsidRPr="00246D3E">
        <w:rPr>
          <w:rFonts w:ascii="Times New Roman" w:eastAsia="Calibri" w:hAnsi="Times New Roman" w:cs="Times New Roman"/>
          <w:b/>
          <w:bCs/>
          <w:kern w:val="0"/>
          <w:sz w:val="24"/>
          <w:szCs w:val="24"/>
          <w14:ligatures w14:val="none"/>
        </w:rPr>
        <w:t>ielikums</w:t>
      </w:r>
    </w:p>
    <w:p w14:paraId="372143F4" w14:textId="77777777" w:rsidR="00246D3E" w:rsidRPr="00246D3E" w:rsidRDefault="00246D3E" w:rsidP="00246D3E">
      <w:pPr>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noProof/>
          <w:kern w:val="0"/>
          <w:sz w:val="24"/>
          <w:szCs w:val="24"/>
          <w14:ligatures w14:val="none"/>
        </w:rPr>
        <w:drawing>
          <wp:inline distT="0" distB="0" distL="0" distR="0" wp14:anchorId="4990A1AF" wp14:editId="4C978001">
            <wp:extent cx="5040000" cy="3783600"/>
            <wp:effectExtent l="0" t="0" r="8255" b="7620"/>
            <wp:docPr id="1515108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1238AC0E" w14:textId="77777777" w:rsidR="00246D3E" w:rsidRPr="00246D3E" w:rsidRDefault="00246D3E" w:rsidP="00246D3E">
      <w:pPr>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Nr.1</w:t>
      </w:r>
    </w:p>
    <w:p w14:paraId="232D4258" w14:textId="77777777" w:rsidR="00246D3E" w:rsidRPr="00246D3E" w:rsidRDefault="00246D3E" w:rsidP="00246D3E">
      <w:pPr>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noProof/>
          <w:kern w:val="0"/>
          <w:sz w:val="24"/>
          <w:szCs w:val="24"/>
          <w14:ligatures w14:val="none"/>
        </w:rPr>
        <w:t>s</w:t>
      </w:r>
      <w:r w:rsidRPr="00246D3E">
        <w:rPr>
          <w:rFonts w:ascii="Times New Roman" w:eastAsia="Calibri" w:hAnsi="Times New Roman" w:cs="Times New Roman"/>
          <w:b/>
          <w:bCs/>
          <w:noProof/>
          <w:kern w:val="0"/>
          <w:sz w:val="24"/>
          <w:szCs w:val="24"/>
          <w14:ligatures w14:val="none"/>
        </w:rPr>
        <w:drawing>
          <wp:inline distT="0" distB="0" distL="0" distR="0" wp14:anchorId="6B168080" wp14:editId="594C9C0B">
            <wp:extent cx="5040000" cy="3783600"/>
            <wp:effectExtent l="0" t="0" r="8255" b="7620"/>
            <wp:docPr id="888750963" name="Picture 8" descr="A structure with a roof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50963" name="Picture 8" descr="A structure with a roof and tre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1A56F8B9" w14:textId="77777777" w:rsidR="00246D3E" w:rsidRPr="00246D3E" w:rsidRDefault="00246D3E" w:rsidP="00246D3E">
      <w:pPr>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Nr.1</w:t>
      </w:r>
    </w:p>
    <w:p w14:paraId="15908104" w14:textId="77777777" w:rsidR="00246D3E" w:rsidRPr="00246D3E" w:rsidRDefault="00246D3E" w:rsidP="00246D3E">
      <w:pPr>
        <w:ind w:left="720"/>
        <w:contextualSpacing/>
        <w:jc w:val="center"/>
        <w:rPr>
          <w:rFonts w:ascii="Times New Roman" w:eastAsia="Calibri" w:hAnsi="Times New Roman" w:cs="Times New Roman"/>
          <w:b/>
          <w:bCs/>
          <w:kern w:val="0"/>
          <w:sz w:val="24"/>
          <w:szCs w:val="24"/>
          <w14:ligatures w14:val="none"/>
        </w:rPr>
      </w:pPr>
    </w:p>
    <w:p w14:paraId="63B22595"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noProof/>
          <w:kern w:val="0"/>
          <w:sz w:val="24"/>
          <w:szCs w:val="24"/>
          <w14:ligatures w14:val="none"/>
        </w:rPr>
        <w:lastRenderedPageBreak/>
        <w:drawing>
          <wp:inline distT="0" distB="0" distL="0" distR="0" wp14:anchorId="6B0B416A" wp14:editId="29D95D2B">
            <wp:extent cx="5040000" cy="3783600"/>
            <wp:effectExtent l="0" t="0" r="8255" b="7620"/>
            <wp:docPr id="1318751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4458A8A2"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Nr.2</w:t>
      </w:r>
    </w:p>
    <w:p w14:paraId="184A3116"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noProof/>
          <w:kern w:val="0"/>
          <w:sz w:val="24"/>
          <w:szCs w:val="24"/>
          <w14:ligatures w14:val="none"/>
        </w:rPr>
        <w:drawing>
          <wp:inline distT="0" distB="0" distL="0" distR="0" wp14:anchorId="12D81690" wp14:editId="06E640EC">
            <wp:extent cx="5040000" cy="3783600"/>
            <wp:effectExtent l="0" t="0" r="8255" b="7620"/>
            <wp:docPr id="1583948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7149D17C"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Nr.2</w:t>
      </w:r>
    </w:p>
    <w:p w14:paraId="37F6809A"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noProof/>
          <w:kern w:val="0"/>
          <w:sz w:val="24"/>
          <w:szCs w:val="24"/>
          <w14:ligatures w14:val="none"/>
        </w:rPr>
        <w:lastRenderedPageBreak/>
        <w:drawing>
          <wp:inline distT="0" distB="0" distL="0" distR="0" wp14:anchorId="4A555076" wp14:editId="45FC9795">
            <wp:extent cx="5040000" cy="3783600"/>
            <wp:effectExtent l="0" t="0" r="8255" b="7620"/>
            <wp:docPr id="121753219" name="Picture 12" descr="A building with pillars and a car parked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3219" name="Picture 12" descr="A building with pillars and a car parked in th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06B065D9"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Nr.3</w:t>
      </w:r>
      <w:r w:rsidRPr="00246D3E">
        <w:rPr>
          <w:rFonts w:ascii="Times New Roman" w:eastAsia="Calibri" w:hAnsi="Times New Roman" w:cs="Times New Roman"/>
          <w:b/>
          <w:bCs/>
          <w:noProof/>
          <w:kern w:val="0"/>
          <w:sz w:val="24"/>
          <w:szCs w:val="24"/>
          <w14:ligatures w14:val="none"/>
        </w:rPr>
        <w:drawing>
          <wp:inline distT="0" distB="0" distL="0" distR="0" wp14:anchorId="06500B5F" wp14:editId="47D0DFA1">
            <wp:extent cx="5040000" cy="3783600"/>
            <wp:effectExtent l="0" t="0" r="8255" b="7620"/>
            <wp:docPr id="2112954789" name="Picture 11" descr="A covered area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54789" name="Picture 11" descr="A covered area with a roof&#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040000" cy="3783600"/>
                    </a:xfrm>
                    <a:prstGeom prst="rect">
                      <a:avLst/>
                    </a:prstGeom>
                    <a:noFill/>
                    <a:ln>
                      <a:noFill/>
                    </a:ln>
                  </pic:spPr>
                </pic:pic>
              </a:graphicData>
            </a:graphic>
          </wp:inline>
        </w:drawing>
      </w:r>
    </w:p>
    <w:p w14:paraId="383FD767" w14:textId="77777777" w:rsidR="00246D3E" w:rsidRPr="00246D3E" w:rsidRDefault="00246D3E" w:rsidP="00246D3E">
      <w:pPr>
        <w:spacing w:line="278" w:lineRule="auto"/>
        <w:ind w:left="720"/>
        <w:contextualSpacing/>
        <w:jc w:val="center"/>
        <w:rPr>
          <w:rFonts w:ascii="Times New Roman" w:eastAsia="Calibri" w:hAnsi="Times New Roman" w:cs="Times New Roman"/>
          <w:b/>
          <w:bCs/>
          <w:kern w:val="0"/>
          <w:sz w:val="24"/>
          <w:szCs w:val="24"/>
          <w14:ligatures w14:val="none"/>
        </w:rPr>
      </w:pPr>
      <w:r w:rsidRPr="00246D3E">
        <w:rPr>
          <w:rFonts w:ascii="Times New Roman" w:eastAsia="Calibri" w:hAnsi="Times New Roman" w:cs="Times New Roman"/>
          <w:b/>
          <w:bCs/>
          <w:kern w:val="0"/>
          <w:sz w:val="24"/>
          <w:szCs w:val="24"/>
          <w14:ligatures w14:val="none"/>
        </w:rPr>
        <w:t>Nojume Nr.3</w:t>
      </w:r>
    </w:p>
    <w:p w14:paraId="7069FD7D" w14:textId="77777777" w:rsidR="003B6AA1" w:rsidRDefault="003B6AA1" w:rsidP="004E5673">
      <w:pPr>
        <w:spacing w:after="0" w:line="240" w:lineRule="auto"/>
        <w:ind w:right="-285"/>
        <w:rPr>
          <w:rFonts w:ascii="Times New Roman" w:eastAsia="Times New Roman" w:hAnsi="Times New Roman" w:cs="Times New Roman"/>
          <w:b/>
          <w:kern w:val="0"/>
          <w:lang w:eastAsia="lv-LV"/>
          <w14:ligatures w14:val="none"/>
        </w:rPr>
      </w:pPr>
    </w:p>
    <w:p w14:paraId="23D1BA8E" w14:textId="77777777" w:rsidR="00090F63" w:rsidRDefault="00090F63" w:rsidP="004E5673">
      <w:pPr>
        <w:spacing w:after="0" w:line="240" w:lineRule="auto"/>
        <w:jc w:val="right"/>
        <w:rPr>
          <w:rFonts w:ascii="Times New Roman" w:eastAsia="Times New Roman" w:hAnsi="Times New Roman" w:cs="Times New Roman"/>
          <w:b/>
          <w:caps/>
          <w:kern w:val="0"/>
          <w:lang w:eastAsia="lv-LV"/>
          <w14:ligatures w14:val="none"/>
        </w:rPr>
      </w:pPr>
    </w:p>
    <w:p w14:paraId="2B4A2251"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3BD1825D"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0E8575F1"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7358AF74"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1289C276"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77D0D09D" w14:textId="77777777" w:rsidR="00246D3E" w:rsidRDefault="00246D3E" w:rsidP="004E5673">
      <w:pPr>
        <w:spacing w:after="0" w:line="240" w:lineRule="auto"/>
        <w:jc w:val="right"/>
        <w:rPr>
          <w:rFonts w:ascii="Times New Roman" w:eastAsia="Times New Roman" w:hAnsi="Times New Roman" w:cs="Times New Roman"/>
          <w:b/>
          <w:caps/>
          <w:kern w:val="0"/>
          <w:lang w:eastAsia="lv-LV"/>
          <w14:ligatures w14:val="none"/>
        </w:rPr>
      </w:pPr>
    </w:p>
    <w:p w14:paraId="3DD15555" w14:textId="49F5DA9F" w:rsidR="004E5673" w:rsidRPr="00F96F17" w:rsidRDefault="004E5673" w:rsidP="004E5673">
      <w:pPr>
        <w:spacing w:after="0" w:line="240" w:lineRule="auto"/>
        <w:jc w:val="right"/>
        <w:rPr>
          <w:rFonts w:ascii="Times New Roman" w:eastAsia="Times New Roman" w:hAnsi="Times New Roman" w:cs="Times New Roman"/>
          <w:b/>
          <w:caps/>
          <w:kern w:val="0"/>
          <w:lang w:eastAsia="lv-LV"/>
          <w14:ligatures w14:val="none"/>
        </w:rPr>
      </w:pPr>
      <w:r w:rsidRPr="00F96F17">
        <w:rPr>
          <w:rFonts w:ascii="Times New Roman" w:eastAsia="Times New Roman" w:hAnsi="Times New Roman" w:cs="Times New Roman"/>
          <w:b/>
          <w:caps/>
          <w:kern w:val="0"/>
          <w:lang w:eastAsia="lv-LV"/>
          <w14:ligatures w14:val="none"/>
        </w:rPr>
        <w:lastRenderedPageBreak/>
        <w:t xml:space="preserve">2. </w:t>
      </w:r>
      <w:r w:rsidRPr="00F96F17">
        <w:rPr>
          <w:rFonts w:ascii="Times New Roman" w:eastAsia="Times New Roman" w:hAnsi="Times New Roman" w:cs="Times New Roman"/>
          <w:b/>
          <w:kern w:val="0"/>
          <w:lang w:eastAsia="ru-RU"/>
          <w14:ligatures w14:val="none"/>
        </w:rPr>
        <w:t>pielikums</w:t>
      </w:r>
    </w:p>
    <w:p w14:paraId="22C3728D" w14:textId="77777777" w:rsidR="004E5673" w:rsidRPr="00F96F17" w:rsidRDefault="004E5673" w:rsidP="004E5673">
      <w:pPr>
        <w:spacing w:after="0" w:line="240" w:lineRule="auto"/>
        <w:jc w:val="center"/>
        <w:rPr>
          <w:rFonts w:ascii="Times New Roman" w:eastAsia="Times New Roman" w:hAnsi="Times New Roman" w:cs="Times New Roman"/>
          <w:b/>
          <w:caps/>
          <w:kern w:val="0"/>
          <w:lang w:eastAsia="lv-LV"/>
          <w14:ligatures w14:val="none"/>
        </w:rPr>
      </w:pPr>
    </w:p>
    <w:p w14:paraId="3F0E4871" w14:textId="77777777" w:rsidR="004E5673" w:rsidRPr="00B805B0" w:rsidRDefault="004E5673" w:rsidP="004E5673">
      <w:pPr>
        <w:keepNext/>
        <w:spacing w:after="0" w:line="240" w:lineRule="auto"/>
        <w:jc w:val="center"/>
        <w:rPr>
          <w:rFonts w:ascii="Times New Roman" w:eastAsia="Times New Roman" w:hAnsi="Times New Roman" w:cs="Times New Roman"/>
          <w:b/>
          <w:caps/>
          <w:kern w:val="0"/>
          <w:sz w:val="24"/>
          <w:szCs w:val="24"/>
          <w:lang w:eastAsia="lv-LV"/>
          <w14:ligatures w14:val="none"/>
        </w:rPr>
      </w:pPr>
      <w:r w:rsidRPr="00B805B0">
        <w:rPr>
          <w:rFonts w:ascii="Times New Roman" w:eastAsia="Times New Roman" w:hAnsi="Times New Roman" w:cs="Times New Roman"/>
          <w:b/>
          <w:caps/>
          <w:kern w:val="0"/>
          <w:sz w:val="24"/>
          <w:szCs w:val="24"/>
          <w:lang w:eastAsia="lv-LV"/>
          <w14:ligatures w14:val="none"/>
        </w:rPr>
        <w:t>Finanšu piedāvājums</w:t>
      </w:r>
    </w:p>
    <w:p w14:paraId="21FDD9E4" w14:textId="77777777" w:rsidR="004E5673" w:rsidRPr="00B805B0" w:rsidRDefault="004E5673" w:rsidP="004E5673">
      <w:pPr>
        <w:keepNext/>
        <w:spacing w:after="0" w:line="240" w:lineRule="auto"/>
        <w:jc w:val="center"/>
        <w:rPr>
          <w:rFonts w:ascii="Times New Roman" w:eastAsia="Times New Roman" w:hAnsi="Times New Roman" w:cs="Times New Roman"/>
          <w:b/>
          <w:kern w:val="0"/>
          <w:sz w:val="24"/>
          <w:szCs w:val="24"/>
          <w:lang w:eastAsia="lv-LV"/>
          <w14:ligatures w14:val="none"/>
        </w:rPr>
      </w:pPr>
      <w:r w:rsidRPr="00B805B0">
        <w:rPr>
          <w:rFonts w:ascii="Times New Roman" w:eastAsia="Times New Roman" w:hAnsi="Times New Roman" w:cs="Times New Roman"/>
          <w:b/>
          <w:kern w:val="0"/>
          <w:sz w:val="24"/>
          <w:szCs w:val="24"/>
          <w:lang w:eastAsia="lv-LV"/>
          <w14:ligatures w14:val="none"/>
        </w:rPr>
        <w:t>“</w:t>
      </w:r>
      <w:r w:rsidR="0079403E">
        <w:rPr>
          <w:rFonts w:ascii="Times New Roman" w:hAnsi="Times New Roman"/>
          <w:b/>
          <w:sz w:val="24"/>
          <w:szCs w:val="24"/>
        </w:rPr>
        <w:t>A</w:t>
      </w:r>
      <w:r w:rsidR="0079403E" w:rsidRPr="00574A45">
        <w:rPr>
          <w:rFonts w:ascii="Times New Roman" w:hAnsi="Times New Roman"/>
          <w:b/>
          <w:sz w:val="24"/>
          <w:szCs w:val="24"/>
        </w:rPr>
        <w:t xml:space="preserve">vārijas stāvoklī esošu </w:t>
      </w:r>
      <w:r w:rsidR="0079403E">
        <w:rPr>
          <w:rFonts w:ascii="Times New Roman" w:hAnsi="Times New Roman"/>
          <w:b/>
          <w:sz w:val="24"/>
          <w:szCs w:val="24"/>
        </w:rPr>
        <w:t>būvju</w:t>
      </w:r>
      <w:r w:rsidR="0079403E" w:rsidRPr="00574A45">
        <w:rPr>
          <w:rFonts w:ascii="Times New Roman" w:hAnsi="Times New Roman"/>
          <w:b/>
          <w:sz w:val="24"/>
          <w:szCs w:val="24"/>
        </w:rPr>
        <w:t xml:space="preserve"> nojaukšana</w:t>
      </w:r>
      <w:r w:rsidR="0079403E">
        <w:rPr>
          <w:rFonts w:ascii="Times New Roman" w:hAnsi="Times New Roman"/>
          <w:b/>
          <w:sz w:val="24"/>
          <w:szCs w:val="24"/>
        </w:rPr>
        <w:t xml:space="preserve"> un </w:t>
      </w:r>
      <w:r w:rsidR="0079403E" w:rsidRPr="00574A45">
        <w:rPr>
          <w:rFonts w:ascii="Times New Roman" w:hAnsi="Times New Roman"/>
          <w:b/>
          <w:sz w:val="24"/>
          <w:szCs w:val="24"/>
        </w:rPr>
        <w:t>pieguļošās teritorijas sakārtošana</w:t>
      </w:r>
      <w:r w:rsidRPr="00B805B0">
        <w:rPr>
          <w:rFonts w:ascii="Times New Roman" w:eastAsia="Times New Roman" w:hAnsi="Times New Roman" w:cs="Times New Roman"/>
          <w:b/>
          <w:kern w:val="0"/>
          <w:sz w:val="24"/>
          <w:szCs w:val="24"/>
          <w:lang w:eastAsia="lv-LV"/>
          <w14:ligatures w14:val="none"/>
        </w:rPr>
        <w:t xml:space="preserve">”, </w:t>
      </w:r>
    </w:p>
    <w:p w14:paraId="229CB435" w14:textId="77777777" w:rsidR="004E5673" w:rsidRPr="00B805B0" w:rsidRDefault="00FE2EA6" w:rsidP="004E5673">
      <w:pPr>
        <w:keepNext/>
        <w:spacing w:after="0" w:line="240" w:lineRule="auto"/>
        <w:jc w:val="center"/>
        <w:rPr>
          <w:rFonts w:ascii="Times New Roman" w:eastAsia="Times New Roman" w:hAnsi="Times New Roman" w:cs="Times New Roman"/>
          <w:b/>
          <w:kern w:val="0"/>
          <w:sz w:val="24"/>
          <w:szCs w:val="24"/>
          <w:lang w:eastAsia="lv-LV"/>
          <w14:ligatures w14:val="none"/>
        </w:rPr>
      </w:pPr>
      <w:r>
        <w:rPr>
          <w:rFonts w:ascii="Times New Roman" w:eastAsia="Times New Roman" w:hAnsi="Times New Roman" w:cs="Times New Roman"/>
          <w:b/>
          <w:kern w:val="0"/>
          <w:sz w:val="24"/>
          <w:szCs w:val="24"/>
          <w:lang w:eastAsia="lv-LV"/>
          <w14:ligatures w14:val="none"/>
        </w:rPr>
        <w:t>ID Nr. DPCP 2025/61</w:t>
      </w:r>
    </w:p>
    <w:p w14:paraId="70BA0774" w14:textId="77777777" w:rsidR="004E5673" w:rsidRPr="00B805B0" w:rsidRDefault="004E5673" w:rsidP="004E5673">
      <w:pPr>
        <w:keepNext/>
        <w:spacing w:after="0" w:line="240" w:lineRule="auto"/>
        <w:jc w:val="both"/>
        <w:rPr>
          <w:rFonts w:ascii="Times New Roman" w:eastAsia="Times New Roman" w:hAnsi="Times New Roman" w:cs="Times New Roman"/>
          <w:b/>
          <w:kern w:val="0"/>
          <w:sz w:val="24"/>
          <w:szCs w:val="24"/>
          <w:lang w:eastAsia="lv-LV"/>
          <w14:ligatures w14:val="none"/>
        </w:rPr>
      </w:pPr>
      <w:r w:rsidRPr="00B805B0">
        <w:rPr>
          <w:rFonts w:ascii="Times New Roman" w:eastAsia="Times New Roman" w:hAnsi="Times New Roman" w:cs="Times New Roman"/>
          <w:b/>
          <w:kern w:val="0"/>
          <w:sz w:val="24"/>
          <w:szCs w:val="24"/>
          <w:lang w:eastAsia="lv-LV"/>
          <w14:ligatures w14:val="none"/>
        </w:rPr>
        <w:t>Pretendents:</w:t>
      </w:r>
    </w:p>
    <w:tbl>
      <w:tblPr>
        <w:tblW w:w="0" w:type="auto"/>
        <w:tblLook w:val="04A0" w:firstRow="1" w:lastRow="0" w:firstColumn="1" w:lastColumn="0" w:noHBand="0" w:noVBand="1"/>
      </w:tblPr>
      <w:tblGrid>
        <w:gridCol w:w="2450"/>
        <w:gridCol w:w="5461"/>
        <w:gridCol w:w="1376"/>
      </w:tblGrid>
      <w:tr w:rsidR="004E5673" w:rsidRPr="00B805B0" w14:paraId="7C30C8FB" w14:textId="77777777" w:rsidTr="00982DD0">
        <w:tc>
          <w:tcPr>
            <w:tcW w:w="2450" w:type="dxa"/>
            <w:hideMark/>
          </w:tcPr>
          <w:p w14:paraId="2BBCE1C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nosaukums:</w:t>
            </w:r>
          </w:p>
        </w:tc>
        <w:tc>
          <w:tcPr>
            <w:tcW w:w="5461" w:type="dxa"/>
            <w:hideMark/>
          </w:tcPr>
          <w:p w14:paraId="082F6EA3"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1EB40BA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31E43B46" w14:textId="77777777" w:rsidTr="00982DD0">
        <w:tc>
          <w:tcPr>
            <w:tcW w:w="2450" w:type="dxa"/>
            <w:hideMark/>
          </w:tcPr>
          <w:p w14:paraId="769B3CEA"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reģ. nr.</w:t>
            </w:r>
          </w:p>
        </w:tc>
        <w:tc>
          <w:tcPr>
            <w:tcW w:w="5461" w:type="dxa"/>
            <w:hideMark/>
          </w:tcPr>
          <w:p w14:paraId="3C7CE767"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1EC620C7"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283ADA6F" w14:textId="77777777" w:rsidTr="00982DD0">
        <w:tc>
          <w:tcPr>
            <w:tcW w:w="2450" w:type="dxa"/>
            <w:hideMark/>
          </w:tcPr>
          <w:p w14:paraId="1BC2C320"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juridiskā adrese:</w:t>
            </w:r>
          </w:p>
        </w:tc>
        <w:tc>
          <w:tcPr>
            <w:tcW w:w="5461" w:type="dxa"/>
            <w:hideMark/>
          </w:tcPr>
          <w:p w14:paraId="19C45C2C"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1D10CAA5"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17543C7D" w14:textId="77777777" w:rsidTr="00982DD0">
        <w:tc>
          <w:tcPr>
            <w:tcW w:w="2450" w:type="dxa"/>
            <w:hideMark/>
          </w:tcPr>
          <w:p w14:paraId="74DA9A87"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telefona/faksa numurs:</w:t>
            </w:r>
          </w:p>
          <w:p w14:paraId="016734D1"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e-pasts:</w:t>
            </w:r>
          </w:p>
        </w:tc>
        <w:tc>
          <w:tcPr>
            <w:tcW w:w="5461" w:type="dxa"/>
            <w:hideMark/>
          </w:tcPr>
          <w:p w14:paraId="6F61EE7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p w14:paraId="1B075D4D"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049305DA"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642D4A37" w14:textId="77777777" w:rsidTr="00982DD0">
        <w:tc>
          <w:tcPr>
            <w:tcW w:w="2450" w:type="dxa"/>
            <w:hideMark/>
          </w:tcPr>
          <w:p w14:paraId="15A1350B" w14:textId="77777777" w:rsidR="004E5673" w:rsidRPr="00B805B0" w:rsidRDefault="004E5673" w:rsidP="00982DD0">
            <w:pPr>
              <w:keepNext/>
              <w:spacing w:after="0" w:line="254" w:lineRule="auto"/>
              <w:jc w:val="both"/>
              <w:rPr>
                <w:rFonts w:ascii="Times New Roman" w:eastAsia="Times New Roman" w:hAnsi="Times New Roman" w:cs="Times New Roman"/>
                <w:b/>
                <w:kern w:val="0"/>
                <w:sz w:val="24"/>
                <w:szCs w:val="24"/>
                <w:lang w:eastAsia="lv-LV"/>
                <w14:ligatures w14:val="none"/>
              </w:rPr>
            </w:pPr>
            <w:r w:rsidRPr="00B805B0">
              <w:rPr>
                <w:rFonts w:ascii="Times New Roman" w:eastAsia="Times New Roman" w:hAnsi="Times New Roman" w:cs="Times New Roman"/>
                <w:b/>
                <w:kern w:val="0"/>
                <w:sz w:val="24"/>
                <w:szCs w:val="24"/>
                <w:lang w:eastAsia="lv-LV"/>
                <w14:ligatures w14:val="none"/>
              </w:rPr>
              <w:t>Bankas rekvizīti:</w:t>
            </w:r>
          </w:p>
        </w:tc>
        <w:tc>
          <w:tcPr>
            <w:tcW w:w="5461" w:type="dxa"/>
          </w:tcPr>
          <w:p w14:paraId="647CB239"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c>
          <w:tcPr>
            <w:tcW w:w="1376" w:type="dxa"/>
          </w:tcPr>
          <w:p w14:paraId="1ECE1CA3"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4F0F5F06" w14:textId="77777777" w:rsidTr="00982DD0">
        <w:tc>
          <w:tcPr>
            <w:tcW w:w="2450" w:type="dxa"/>
            <w:hideMark/>
          </w:tcPr>
          <w:p w14:paraId="3885183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nosaukums:</w:t>
            </w:r>
          </w:p>
        </w:tc>
        <w:tc>
          <w:tcPr>
            <w:tcW w:w="5461" w:type="dxa"/>
            <w:hideMark/>
          </w:tcPr>
          <w:p w14:paraId="64FFCA74"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4406AC5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1BCCB86A" w14:textId="77777777" w:rsidTr="00982DD0">
        <w:tc>
          <w:tcPr>
            <w:tcW w:w="2450" w:type="dxa"/>
            <w:hideMark/>
          </w:tcPr>
          <w:p w14:paraId="1BBD50F5"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kods:</w:t>
            </w:r>
          </w:p>
        </w:tc>
        <w:tc>
          <w:tcPr>
            <w:tcW w:w="5461" w:type="dxa"/>
            <w:hideMark/>
          </w:tcPr>
          <w:p w14:paraId="48D7906F"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10CCCC77"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6108DB96" w14:textId="77777777" w:rsidTr="00982DD0">
        <w:tc>
          <w:tcPr>
            <w:tcW w:w="2450" w:type="dxa"/>
            <w:hideMark/>
          </w:tcPr>
          <w:p w14:paraId="17CB836A"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konts:</w:t>
            </w:r>
          </w:p>
        </w:tc>
        <w:tc>
          <w:tcPr>
            <w:tcW w:w="5461" w:type="dxa"/>
            <w:hideMark/>
          </w:tcPr>
          <w:p w14:paraId="757D493B"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626F4076"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r w:rsidR="004E5673" w:rsidRPr="00B805B0" w14:paraId="0B48EB50" w14:textId="77777777" w:rsidTr="00982DD0">
        <w:tc>
          <w:tcPr>
            <w:tcW w:w="2450" w:type="dxa"/>
            <w:hideMark/>
          </w:tcPr>
          <w:p w14:paraId="2BDCF8D6"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persona, kura tiesīga pārstāvēt pretendentu jeb pilnvarotās personas/amats/vārds/ uzvārds</w:t>
            </w:r>
          </w:p>
        </w:tc>
        <w:tc>
          <w:tcPr>
            <w:tcW w:w="5461" w:type="dxa"/>
          </w:tcPr>
          <w:p w14:paraId="5743006F"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p w14:paraId="4074823C"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p w14:paraId="50B4FE74"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p w14:paraId="4A928CFE"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p w14:paraId="7337D8D7"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__________________________________________</w:t>
            </w:r>
          </w:p>
        </w:tc>
        <w:tc>
          <w:tcPr>
            <w:tcW w:w="1376" w:type="dxa"/>
          </w:tcPr>
          <w:p w14:paraId="4086B7E0" w14:textId="77777777" w:rsidR="004E5673" w:rsidRPr="00B805B0" w:rsidRDefault="004E5673" w:rsidP="00982DD0">
            <w:pPr>
              <w:keepNext/>
              <w:spacing w:after="0" w:line="254" w:lineRule="auto"/>
              <w:jc w:val="both"/>
              <w:rPr>
                <w:rFonts w:ascii="Times New Roman" w:eastAsia="Times New Roman" w:hAnsi="Times New Roman" w:cs="Times New Roman"/>
                <w:kern w:val="0"/>
                <w:sz w:val="24"/>
                <w:szCs w:val="24"/>
                <w:lang w:eastAsia="lv-LV"/>
                <w14:ligatures w14:val="none"/>
              </w:rPr>
            </w:pPr>
          </w:p>
        </w:tc>
      </w:tr>
    </w:tbl>
    <w:p w14:paraId="077814DD" w14:textId="77777777" w:rsidR="004E5673" w:rsidRPr="00B805B0" w:rsidRDefault="004E5673" w:rsidP="004E5673">
      <w:pPr>
        <w:keepNext/>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0" w:type="auto"/>
        <w:tblInd w:w="0" w:type="dxa"/>
        <w:tblLook w:val="04A0" w:firstRow="1" w:lastRow="0" w:firstColumn="1" w:lastColumn="0" w:noHBand="0" w:noVBand="1"/>
      </w:tblPr>
      <w:tblGrid>
        <w:gridCol w:w="941"/>
        <w:gridCol w:w="5391"/>
        <w:gridCol w:w="2991"/>
      </w:tblGrid>
      <w:tr w:rsidR="004E5673" w:rsidRPr="00B805B0" w14:paraId="21143E46" w14:textId="77777777" w:rsidTr="00982DD0">
        <w:tc>
          <w:tcPr>
            <w:tcW w:w="943" w:type="dxa"/>
            <w:vAlign w:val="center"/>
          </w:tcPr>
          <w:p w14:paraId="24C509A0" w14:textId="77777777" w:rsidR="004E5673" w:rsidRPr="00B805B0" w:rsidRDefault="004E5673" w:rsidP="00982DD0">
            <w:pPr>
              <w:spacing w:before="40" w:after="40" w:line="20" w:lineRule="atLeast"/>
              <w:jc w:val="center"/>
              <w:rPr>
                <w:rFonts w:ascii="Times New Roman" w:eastAsia="Times New Roman" w:hAnsi="Times New Roman" w:cs="Times New Roman"/>
                <w:b/>
                <w:sz w:val="24"/>
                <w:szCs w:val="24"/>
                <w:lang w:eastAsia="lv-LV"/>
              </w:rPr>
            </w:pPr>
            <w:r w:rsidRPr="00B805B0">
              <w:rPr>
                <w:rFonts w:ascii="Times New Roman" w:eastAsia="Times New Roman" w:hAnsi="Times New Roman" w:cs="Times New Roman"/>
                <w:b/>
                <w:sz w:val="24"/>
                <w:szCs w:val="24"/>
                <w:lang w:eastAsia="lv-LV"/>
              </w:rPr>
              <w:t>Nr.p.k.</w:t>
            </w:r>
          </w:p>
        </w:tc>
        <w:tc>
          <w:tcPr>
            <w:tcW w:w="5636" w:type="dxa"/>
            <w:vAlign w:val="center"/>
          </w:tcPr>
          <w:p w14:paraId="360F0077" w14:textId="77777777" w:rsidR="004E5673" w:rsidRPr="00B805B0" w:rsidRDefault="004E5673" w:rsidP="00982DD0">
            <w:pPr>
              <w:spacing w:before="40" w:after="40" w:line="20" w:lineRule="atLeast"/>
              <w:jc w:val="center"/>
              <w:rPr>
                <w:rFonts w:ascii="Times New Roman" w:eastAsia="Times New Roman" w:hAnsi="Times New Roman" w:cs="Times New Roman"/>
                <w:b/>
                <w:sz w:val="24"/>
                <w:szCs w:val="24"/>
                <w:lang w:eastAsia="lv-LV"/>
              </w:rPr>
            </w:pPr>
            <w:r w:rsidRPr="00B805B0">
              <w:rPr>
                <w:rFonts w:ascii="Times New Roman" w:eastAsia="Times New Roman" w:hAnsi="Times New Roman" w:cs="Times New Roman"/>
                <w:b/>
                <w:sz w:val="24"/>
                <w:szCs w:val="24"/>
                <w:lang w:eastAsia="lv-LV"/>
              </w:rPr>
              <w:t>Darbu nosaukums</w:t>
            </w:r>
          </w:p>
        </w:tc>
        <w:tc>
          <w:tcPr>
            <w:tcW w:w="3099" w:type="dxa"/>
            <w:vAlign w:val="center"/>
            <w:hideMark/>
          </w:tcPr>
          <w:p w14:paraId="789197B0" w14:textId="77777777" w:rsidR="004E5673" w:rsidRPr="00B805B0" w:rsidRDefault="004E5673" w:rsidP="00982DD0">
            <w:pPr>
              <w:spacing w:before="40" w:after="40" w:line="20" w:lineRule="atLeast"/>
              <w:jc w:val="center"/>
              <w:rPr>
                <w:rFonts w:ascii="Times New Roman" w:eastAsia="Times New Roman" w:hAnsi="Times New Roman" w:cs="Times New Roman"/>
                <w:b/>
                <w:bCs/>
                <w:sz w:val="24"/>
                <w:szCs w:val="24"/>
              </w:rPr>
            </w:pPr>
            <w:r w:rsidRPr="00B805B0">
              <w:rPr>
                <w:rFonts w:ascii="Times New Roman" w:eastAsia="Times New Roman" w:hAnsi="Times New Roman" w:cs="Times New Roman"/>
                <w:b/>
                <w:bCs/>
                <w:sz w:val="24"/>
                <w:szCs w:val="24"/>
              </w:rPr>
              <w:t xml:space="preserve">Summa EUR bez PVN </w:t>
            </w:r>
          </w:p>
          <w:p w14:paraId="04753F91" w14:textId="77777777" w:rsidR="004E5673" w:rsidRPr="00B805B0" w:rsidRDefault="004E5673" w:rsidP="00982DD0">
            <w:pPr>
              <w:spacing w:before="40" w:after="40" w:line="20" w:lineRule="atLeast"/>
              <w:jc w:val="center"/>
              <w:rPr>
                <w:rFonts w:ascii="Times New Roman" w:eastAsia="Times New Roman" w:hAnsi="Times New Roman" w:cs="Times New Roman"/>
                <w:b/>
                <w:bCs/>
                <w:sz w:val="24"/>
                <w:szCs w:val="24"/>
              </w:rPr>
            </w:pPr>
            <w:r w:rsidRPr="00B805B0">
              <w:rPr>
                <w:rFonts w:ascii="Times New Roman" w:eastAsia="Times New Roman" w:hAnsi="Times New Roman" w:cs="Times New Roman"/>
                <w:bCs/>
                <w:sz w:val="24"/>
                <w:szCs w:val="24"/>
              </w:rPr>
              <w:t>(cipariem)</w:t>
            </w:r>
          </w:p>
        </w:tc>
      </w:tr>
      <w:tr w:rsidR="004E5673" w:rsidRPr="00B805B0" w14:paraId="289D3F8D" w14:textId="77777777" w:rsidTr="00982DD0">
        <w:trPr>
          <w:trHeight w:val="541"/>
        </w:trPr>
        <w:tc>
          <w:tcPr>
            <w:tcW w:w="943" w:type="dxa"/>
            <w:vAlign w:val="center"/>
          </w:tcPr>
          <w:p w14:paraId="20A5B76F" w14:textId="77777777" w:rsidR="004E5673" w:rsidRPr="00B805B0" w:rsidRDefault="004E5673" w:rsidP="00982DD0">
            <w:pPr>
              <w:spacing w:before="40" w:after="40" w:line="20" w:lineRule="atLeast"/>
              <w:jc w:val="center"/>
              <w:rPr>
                <w:rFonts w:ascii="Times New Roman" w:eastAsia="Times New Roman" w:hAnsi="Times New Roman" w:cs="Times New Roman"/>
                <w:sz w:val="24"/>
                <w:szCs w:val="24"/>
                <w:lang w:eastAsia="lv-LV"/>
              </w:rPr>
            </w:pPr>
            <w:r w:rsidRPr="00B805B0">
              <w:rPr>
                <w:rFonts w:ascii="Times New Roman" w:eastAsia="Times New Roman" w:hAnsi="Times New Roman" w:cs="Times New Roman"/>
                <w:sz w:val="24"/>
                <w:szCs w:val="24"/>
                <w:lang w:eastAsia="lv-LV"/>
              </w:rPr>
              <w:t xml:space="preserve">1. </w:t>
            </w:r>
          </w:p>
        </w:tc>
        <w:tc>
          <w:tcPr>
            <w:tcW w:w="5636" w:type="dxa"/>
          </w:tcPr>
          <w:p w14:paraId="107AD30D" w14:textId="77777777" w:rsidR="004E5673" w:rsidRPr="00FE2EA6" w:rsidRDefault="00FE2EA6" w:rsidP="00982DD0">
            <w:pPr>
              <w:spacing w:before="40" w:after="40" w:line="20" w:lineRule="atLeast"/>
              <w:jc w:val="both"/>
              <w:rPr>
                <w:rFonts w:ascii="Times New Roman" w:eastAsia="Times New Roman" w:hAnsi="Times New Roman" w:cs="Times New Roman"/>
                <w:sz w:val="24"/>
                <w:szCs w:val="24"/>
                <w:lang w:eastAsia="lv-LV"/>
              </w:rPr>
            </w:pPr>
            <w:r w:rsidRPr="00FE2EA6">
              <w:rPr>
                <w:rFonts w:ascii="Times New Roman" w:hAnsi="Times New Roman"/>
                <w:sz w:val="24"/>
                <w:szCs w:val="24"/>
              </w:rPr>
              <w:t>Avārijas stāvoklī esošu būvju nojaukšana un pieguļošās teritorijas sakārtošana</w:t>
            </w:r>
          </w:p>
        </w:tc>
        <w:tc>
          <w:tcPr>
            <w:tcW w:w="3099" w:type="dxa"/>
            <w:tcBorders>
              <w:top w:val="single" w:sz="4" w:space="0" w:color="auto"/>
              <w:left w:val="single" w:sz="4" w:space="0" w:color="auto"/>
              <w:bottom w:val="single" w:sz="4" w:space="0" w:color="auto"/>
              <w:right w:val="single" w:sz="4" w:space="0" w:color="auto"/>
            </w:tcBorders>
          </w:tcPr>
          <w:p w14:paraId="52FF5644" w14:textId="77777777" w:rsidR="004E5673" w:rsidRPr="00B805B0" w:rsidRDefault="004E5673" w:rsidP="00982DD0">
            <w:pPr>
              <w:widowControl w:val="0"/>
              <w:jc w:val="both"/>
              <w:rPr>
                <w:rFonts w:ascii="Times New Roman" w:eastAsia="Lucida Sans Unicode" w:hAnsi="Times New Roman" w:cs="Times New Roman"/>
                <w:i/>
                <w:sz w:val="24"/>
                <w:szCs w:val="24"/>
                <w:lang w:eastAsia="ar-SA"/>
              </w:rPr>
            </w:pPr>
          </w:p>
        </w:tc>
      </w:tr>
      <w:tr w:rsidR="004E5673" w:rsidRPr="00B805B0" w14:paraId="44B7A5FC" w14:textId="77777777" w:rsidTr="00982DD0">
        <w:tc>
          <w:tcPr>
            <w:tcW w:w="6579" w:type="dxa"/>
            <w:gridSpan w:val="2"/>
            <w:tcBorders>
              <w:top w:val="single" w:sz="4" w:space="0" w:color="auto"/>
              <w:left w:val="single" w:sz="4" w:space="0" w:color="auto"/>
              <w:bottom w:val="single" w:sz="4" w:space="0" w:color="auto"/>
              <w:right w:val="single" w:sz="4" w:space="0" w:color="auto"/>
            </w:tcBorders>
          </w:tcPr>
          <w:p w14:paraId="339BDDB0" w14:textId="77777777" w:rsidR="004E5673" w:rsidRPr="00B805B0" w:rsidRDefault="004E5673" w:rsidP="00982DD0">
            <w:pPr>
              <w:widowControl w:val="0"/>
              <w:jc w:val="right"/>
              <w:rPr>
                <w:rFonts w:ascii="Times New Roman" w:eastAsia="Lucida Sans Unicode" w:hAnsi="Times New Roman" w:cs="Times New Roman"/>
                <w:b/>
                <w:iCs/>
                <w:sz w:val="24"/>
                <w:szCs w:val="24"/>
                <w:lang w:eastAsia="ar-SA"/>
              </w:rPr>
            </w:pPr>
            <w:r w:rsidRPr="00B805B0">
              <w:rPr>
                <w:rFonts w:ascii="Times New Roman" w:eastAsia="Lucida Sans Unicode" w:hAnsi="Times New Roman" w:cs="Times New Roman"/>
                <w:b/>
                <w:iCs/>
                <w:sz w:val="24"/>
                <w:szCs w:val="24"/>
                <w:lang w:eastAsia="ar-SA"/>
              </w:rPr>
              <w:t>21% PVN</w:t>
            </w:r>
          </w:p>
        </w:tc>
        <w:tc>
          <w:tcPr>
            <w:tcW w:w="3099" w:type="dxa"/>
            <w:tcBorders>
              <w:top w:val="single" w:sz="4" w:space="0" w:color="auto"/>
              <w:left w:val="single" w:sz="4" w:space="0" w:color="auto"/>
              <w:bottom w:val="single" w:sz="4" w:space="0" w:color="auto"/>
              <w:right w:val="single" w:sz="4" w:space="0" w:color="auto"/>
            </w:tcBorders>
          </w:tcPr>
          <w:p w14:paraId="7D947E21" w14:textId="77777777" w:rsidR="004E5673" w:rsidRPr="00B805B0" w:rsidRDefault="004E5673" w:rsidP="00982DD0">
            <w:pPr>
              <w:widowControl w:val="0"/>
              <w:jc w:val="both"/>
              <w:rPr>
                <w:rFonts w:ascii="Times New Roman" w:eastAsia="Lucida Sans Unicode" w:hAnsi="Times New Roman" w:cs="Times New Roman"/>
                <w:iCs/>
                <w:sz w:val="24"/>
                <w:szCs w:val="24"/>
                <w:lang w:eastAsia="ar-SA"/>
              </w:rPr>
            </w:pPr>
          </w:p>
        </w:tc>
      </w:tr>
      <w:tr w:rsidR="004E5673" w:rsidRPr="00B805B0" w14:paraId="309CFB49" w14:textId="77777777" w:rsidTr="00982DD0">
        <w:tc>
          <w:tcPr>
            <w:tcW w:w="6579" w:type="dxa"/>
            <w:gridSpan w:val="2"/>
            <w:tcBorders>
              <w:top w:val="single" w:sz="4" w:space="0" w:color="auto"/>
              <w:left w:val="single" w:sz="4" w:space="0" w:color="auto"/>
              <w:bottom w:val="single" w:sz="4" w:space="0" w:color="auto"/>
              <w:right w:val="single" w:sz="4" w:space="0" w:color="auto"/>
            </w:tcBorders>
          </w:tcPr>
          <w:p w14:paraId="546780E6" w14:textId="77777777" w:rsidR="004E5673" w:rsidRPr="00B805B0" w:rsidRDefault="004E5673" w:rsidP="00982DD0">
            <w:pPr>
              <w:widowControl w:val="0"/>
              <w:jc w:val="right"/>
              <w:rPr>
                <w:rFonts w:ascii="Times New Roman" w:eastAsia="Lucida Sans Unicode" w:hAnsi="Times New Roman" w:cs="Times New Roman"/>
                <w:b/>
                <w:iCs/>
                <w:sz w:val="24"/>
                <w:szCs w:val="24"/>
                <w:lang w:eastAsia="ar-SA"/>
              </w:rPr>
            </w:pPr>
            <w:r w:rsidRPr="00B805B0">
              <w:rPr>
                <w:rFonts w:ascii="Times New Roman" w:eastAsia="Lucida Sans Unicode" w:hAnsi="Times New Roman" w:cs="Times New Roman"/>
                <w:b/>
                <w:iCs/>
                <w:sz w:val="24"/>
                <w:szCs w:val="24"/>
                <w:lang w:eastAsia="ar-SA"/>
              </w:rPr>
              <w:t>Kopējā līgumcena ar 21% PVN</w:t>
            </w:r>
          </w:p>
        </w:tc>
        <w:tc>
          <w:tcPr>
            <w:tcW w:w="3099" w:type="dxa"/>
            <w:tcBorders>
              <w:top w:val="single" w:sz="4" w:space="0" w:color="auto"/>
              <w:left w:val="single" w:sz="4" w:space="0" w:color="auto"/>
              <w:bottom w:val="single" w:sz="4" w:space="0" w:color="auto"/>
              <w:right w:val="single" w:sz="4" w:space="0" w:color="auto"/>
            </w:tcBorders>
          </w:tcPr>
          <w:p w14:paraId="21C8D4EB" w14:textId="77777777" w:rsidR="004E5673" w:rsidRPr="00B805B0" w:rsidRDefault="004E5673" w:rsidP="00982DD0">
            <w:pPr>
              <w:widowControl w:val="0"/>
              <w:jc w:val="both"/>
              <w:rPr>
                <w:rFonts w:ascii="Times New Roman" w:eastAsia="Lucida Sans Unicode" w:hAnsi="Times New Roman" w:cs="Times New Roman"/>
                <w:iCs/>
                <w:sz w:val="24"/>
                <w:szCs w:val="24"/>
                <w:lang w:eastAsia="ar-SA"/>
              </w:rPr>
            </w:pPr>
          </w:p>
        </w:tc>
      </w:tr>
    </w:tbl>
    <w:p w14:paraId="1160F70A" w14:textId="77777777" w:rsidR="004E5673" w:rsidRPr="00B805B0" w:rsidRDefault="004E5673" w:rsidP="004E5673">
      <w:pPr>
        <w:widowControl w:val="0"/>
        <w:spacing w:after="0" w:line="240" w:lineRule="auto"/>
        <w:jc w:val="both"/>
        <w:rPr>
          <w:rFonts w:ascii="Times New Roman" w:eastAsia="Lucida Sans Unicode" w:hAnsi="Times New Roman" w:cs="Times New Roman"/>
          <w:i/>
          <w:kern w:val="0"/>
          <w:sz w:val="24"/>
          <w:szCs w:val="24"/>
          <w:lang w:eastAsia="ar-SA"/>
          <w14:ligatures w14:val="none"/>
        </w:rPr>
      </w:pPr>
    </w:p>
    <w:p w14:paraId="4FF1F41A" w14:textId="77777777" w:rsidR="004E5673" w:rsidRPr="00B805B0" w:rsidRDefault="004E5673" w:rsidP="004E5673">
      <w:pPr>
        <w:tabs>
          <w:tab w:val="left" w:pos="1275"/>
        </w:tabs>
        <w:spacing w:after="120" w:line="240" w:lineRule="auto"/>
        <w:jc w:val="both"/>
        <w:rPr>
          <w:rFonts w:ascii="Times New Roman" w:eastAsia="Lucida Sans Unicode" w:hAnsi="Times New Roman" w:cs="Times New Roman"/>
          <w:i/>
          <w:kern w:val="0"/>
          <w:sz w:val="24"/>
          <w:szCs w:val="24"/>
          <w:shd w:val="clear" w:color="auto" w:fill="C0C0C0"/>
          <w:lang w:eastAsia="ar-SA"/>
          <w14:ligatures w14:val="none"/>
        </w:rPr>
      </w:pPr>
      <w:r w:rsidRPr="00B805B0">
        <w:rPr>
          <w:rFonts w:ascii="Times New Roman" w:eastAsia="Lucida Sans Unicode" w:hAnsi="Times New Roman" w:cs="Times New Roman"/>
          <w:kern w:val="0"/>
          <w:sz w:val="24"/>
          <w:szCs w:val="24"/>
          <w:lang w:eastAsia="ar-SA"/>
          <w14:ligatures w14:val="none"/>
        </w:rPr>
        <w:t xml:space="preserve">Piedāvātā cena vārdiem: </w:t>
      </w:r>
      <w:r w:rsidRPr="00B805B0">
        <w:rPr>
          <w:rFonts w:ascii="Times New Roman" w:eastAsia="Lucida Sans Unicode" w:hAnsi="Times New Roman" w:cs="Times New Roman"/>
          <w:i/>
          <w:kern w:val="0"/>
          <w:sz w:val="24"/>
          <w:szCs w:val="24"/>
          <w:shd w:val="clear" w:color="auto" w:fill="C0C0C0"/>
          <w:lang w:eastAsia="ar-SA"/>
          <w14:ligatures w14:val="none"/>
        </w:rPr>
        <w:t>(ierakstīt piedāvājuma cenu vārdiem EUR bez pievienotās vērtības nodokļa (PVN))</w:t>
      </w:r>
    </w:p>
    <w:p w14:paraId="102E6F80" w14:textId="77777777" w:rsidR="004E5673" w:rsidRPr="00B805B0" w:rsidRDefault="004E5673" w:rsidP="004E5673">
      <w:pPr>
        <w:suppressAutoHyphens/>
        <w:autoSpaceDN w:val="0"/>
        <w:spacing w:after="0" w:line="240" w:lineRule="auto"/>
        <w:textAlignment w:val="baseline"/>
        <w:rPr>
          <w:rFonts w:ascii="Times New Roman" w:eastAsia="Calibri" w:hAnsi="Times New Roman" w:cs="Times New Roman"/>
          <w:kern w:val="0"/>
          <w:sz w:val="24"/>
          <w:szCs w:val="24"/>
          <w14:ligatures w14:val="none"/>
        </w:rPr>
      </w:pPr>
      <w:r w:rsidRPr="00B805B0">
        <w:rPr>
          <w:rFonts w:ascii="Times New Roman" w:eastAsia="Calibri" w:hAnsi="Times New Roman" w:cs="Times New Roman"/>
          <w:b/>
          <w:kern w:val="0"/>
          <w:sz w:val="24"/>
          <w:szCs w:val="24"/>
          <w14:ligatures w14:val="none"/>
        </w:rPr>
        <w:t>Apliecinām</w:t>
      </w:r>
      <w:r w:rsidRPr="00B805B0">
        <w:rPr>
          <w:rFonts w:ascii="Times New Roman" w:eastAsia="Calibri" w:hAnsi="Times New Roman" w:cs="Times New Roman"/>
          <w:kern w:val="0"/>
          <w:sz w:val="24"/>
          <w:szCs w:val="24"/>
          <w14:ligatures w14:val="none"/>
        </w:rPr>
        <w:t xml:space="preserve">, ka: </w:t>
      </w:r>
    </w:p>
    <w:p w14:paraId="6078441C" w14:textId="77777777" w:rsidR="004E5673" w:rsidRPr="00B805B0" w:rsidRDefault="004E5673" w:rsidP="004E5673">
      <w:pPr>
        <w:numPr>
          <w:ilvl w:val="0"/>
          <w:numId w:val="3"/>
        </w:numPr>
        <w:suppressAutoHyphens/>
        <w:autoSpaceDN w:val="0"/>
        <w:spacing w:after="0" w:line="240" w:lineRule="auto"/>
        <w:jc w:val="both"/>
        <w:textAlignment w:val="baseline"/>
        <w:rPr>
          <w:rFonts w:ascii="Times New Roman" w:eastAsia="Calibri" w:hAnsi="Times New Roman" w:cs="Times New Roman"/>
          <w:kern w:val="0"/>
          <w:sz w:val="24"/>
          <w:szCs w:val="24"/>
          <w14:ligatures w14:val="none"/>
        </w:rPr>
      </w:pPr>
      <w:r w:rsidRPr="00B805B0">
        <w:rPr>
          <w:rFonts w:ascii="Times New Roman" w:eastAsia="Calibri" w:hAnsi="Times New Roman" w:cs="Times New Roman"/>
          <w:kern w:val="0"/>
          <w:sz w:val="24"/>
          <w:szCs w:val="24"/>
          <w14:ligatures w14:val="none"/>
        </w:rPr>
        <w:t>iepirkuma dokumenti ir izvērtēti ar pietiekamu rūpību;</w:t>
      </w:r>
    </w:p>
    <w:p w14:paraId="00D9D25F" w14:textId="77777777" w:rsidR="004E5673" w:rsidRPr="00B805B0" w:rsidRDefault="004E5673" w:rsidP="004E5673">
      <w:pPr>
        <w:numPr>
          <w:ilvl w:val="0"/>
          <w:numId w:val="3"/>
        </w:numPr>
        <w:suppressAutoHyphens/>
        <w:autoSpaceDN w:val="0"/>
        <w:spacing w:after="0" w:line="240" w:lineRule="auto"/>
        <w:jc w:val="both"/>
        <w:textAlignment w:val="baseline"/>
        <w:rPr>
          <w:rFonts w:ascii="Times New Roman" w:eastAsia="Calibri" w:hAnsi="Times New Roman" w:cs="Times New Roman"/>
          <w:kern w:val="0"/>
          <w:sz w:val="24"/>
          <w:szCs w:val="24"/>
          <w14:ligatures w14:val="none"/>
        </w:rPr>
      </w:pPr>
      <w:r w:rsidRPr="00B805B0">
        <w:rPr>
          <w:rFonts w:ascii="Times New Roman" w:eastAsia="Calibri" w:hAnsi="Times New Roman" w:cs="Times New Roman"/>
          <w:kern w:val="0"/>
          <w:sz w:val="24"/>
          <w:szCs w:val="24"/>
          <w14:ligatures w14:val="none"/>
        </w:rPr>
        <w:t xml:space="preserve">šajā finanšu piedāvājumā ir ietvertas visas izmaksas, </w:t>
      </w:r>
      <w:r w:rsidRPr="00B805B0">
        <w:rPr>
          <w:rFonts w:ascii="Times New Roman" w:eastAsia="Calibri" w:hAnsi="Times New Roman" w:cs="Times New Roman"/>
          <w:bCs/>
          <w:kern w:val="0"/>
          <w:sz w:val="24"/>
          <w:szCs w:val="24"/>
          <w14:ligatures w14:val="none"/>
        </w:rPr>
        <w:t xml:space="preserve">kas saistītas ar </w:t>
      </w:r>
      <w:r w:rsidRPr="00B805B0">
        <w:rPr>
          <w:rFonts w:ascii="Times New Roman" w:eastAsia="Calibri" w:hAnsi="Times New Roman" w:cs="Times New Roman"/>
          <w:kern w:val="0"/>
          <w:sz w:val="24"/>
          <w:szCs w:val="24"/>
          <w14:ligatures w14:val="none"/>
        </w:rPr>
        <w:t xml:space="preserve">tehniskajā specifikācijā noteikto </w:t>
      </w:r>
      <w:r w:rsidRPr="00B805B0">
        <w:rPr>
          <w:rFonts w:ascii="Times New Roman" w:eastAsia="Times New Roman" w:hAnsi="Times New Roman" w:cs="Times New Roman"/>
          <w:kern w:val="0"/>
          <w:sz w:val="24"/>
          <w:szCs w:val="24"/>
          <w14:ligatures w14:val="none"/>
        </w:rPr>
        <w:t xml:space="preserve">darbu izpildei </w:t>
      </w:r>
      <w:r w:rsidRPr="00B805B0">
        <w:rPr>
          <w:rFonts w:ascii="Times New Roman" w:eastAsia="Calibri" w:hAnsi="Times New Roman" w:cs="Times New Roman"/>
          <w:bCs/>
          <w:kern w:val="0"/>
          <w:sz w:val="24"/>
          <w:szCs w:val="24"/>
          <w14:ligatures w14:val="none"/>
        </w:rPr>
        <w:t>pilnā apjomā.</w:t>
      </w:r>
    </w:p>
    <w:p w14:paraId="3F684514" w14:textId="77777777" w:rsidR="004E5673" w:rsidRPr="00B805B0" w:rsidRDefault="004E5673" w:rsidP="004E5673">
      <w:pPr>
        <w:suppressAutoHyphens/>
        <w:autoSpaceDN w:val="0"/>
        <w:spacing w:after="0" w:line="240" w:lineRule="auto"/>
        <w:textAlignment w:val="baseline"/>
        <w:rPr>
          <w:rFonts w:ascii="Times New Roman" w:eastAsia="Calibri" w:hAnsi="Times New Roman" w:cs="Times New Roman"/>
          <w:kern w:val="0"/>
          <w:sz w:val="24"/>
          <w:szCs w:val="24"/>
          <w14:ligatures w14:val="none"/>
        </w:rPr>
      </w:pPr>
    </w:p>
    <w:p w14:paraId="1E2EDD72" w14:textId="77777777" w:rsidR="004E5673" w:rsidRPr="00B805B0" w:rsidRDefault="004E5673" w:rsidP="004E5673">
      <w:pPr>
        <w:suppressAutoHyphens/>
        <w:autoSpaceDN w:val="0"/>
        <w:spacing w:after="0" w:line="240" w:lineRule="auto"/>
        <w:jc w:val="both"/>
        <w:textAlignment w:val="baseline"/>
        <w:rPr>
          <w:rFonts w:ascii="Times New Roman" w:eastAsia="Calibri" w:hAnsi="Times New Roman" w:cs="Times New Roman"/>
          <w:kern w:val="0"/>
          <w:sz w:val="24"/>
          <w:szCs w:val="24"/>
          <w14:ligatures w14:val="none"/>
        </w:rPr>
      </w:pPr>
      <w:r w:rsidRPr="00B805B0">
        <w:rPr>
          <w:rFonts w:ascii="Times New Roman" w:eastAsia="Calibri" w:hAnsi="Times New Roman" w:cs="Times New Roman"/>
          <w:b/>
          <w:kern w:val="0"/>
          <w:sz w:val="24"/>
          <w:szCs w:val="24"/>
          <w14:ligatures w14:val="none"/>
        </w:rPr>
        <w:t>Apņemamies</w:t>
      </w:r>
      <w:r w:rsidRPr="00B805B0">
        <w:rPr>
          <w:rFonts w:ascii="Times New Roman" w:eastAsia="Calibri" w:hAnsi="Times New Roman" w:cs="Times New Roman"/>
          <w:kern w:val="0"/>
          <w:sz w:val="24"/>
          <w:szCs w:val="24"/>
          <w14:ligatures w14:val="none"/>
        </w:rPr>
        <w:t xml:space="preserve"> </w:t>
      </w:r>
      <w:r w:rsidRPr="00B805B0">
        <w:rPr>
          <w:rFonts w:ascii="Times New Roman" w:eastAsia="Calibri" w:hAnsi="Times New Roman" w:cs="Times New Roman"/>
          <w:kern w:val="22"/>
          <w:sz w:val="24"/>
          <w:szCs w:val="24"/>
          <w:lang w:eastAsia="ar-SA"/>
          <w14:ligatures w14:val="none"/>
        </w:rPr>
        <w:t>slēgt iepirkuma līgumu par piedāvāto līgumcenu, saskaņā ar nolikumā un tehniskajā specifikācijā ietvertajiem nosacījumiem.</w:t>
      </w:r>
    </w:p>
    <w:p w14:paraId="06F220CE" w14:textId="77777777" w:rsidR="004E5673" w:rsidRPr="00B805B0" w:rsidRDefault="004E5673" w:rsidP="004E5673">
      <w:pPr>
        <w:keepNext/>
        <w:spacing w:after="0" w:line="240" w:lineRule="auto"/>
        <w:jc w:val="both"/>
        <w:rPr>
          <w:rFonts w:ascii="Times New Roman" w:eastAsia="Times New Roman" w:hAnsi="Times New Roman" w:cs="Times New Roman"/>
          <w:kern w:val="0"/>
          <w:sz w:val="24"/>
          <w:szCs w:val="24"/>
          <w:lang w:eastAsia="lv-LV"/>
          <w14:ligatures w14:val="none"/>
        </w:rPr>
      </w:pPr>
    </w:p>
    <w:p w14:paraId="11E12FC4" w14:textId="77777777" w:rsidR="004E5673" w:rsidRPr="00B805B0" w:rsidRDefault="004E5673" w:rsidP="004E5673">
      <w:pPr>
        <w:tabs>
          <w:tab w:val="left" w:pos="2160"/>
        </w:tabs>
        <w:spacing w:after="0" w:line="240" w:lineRule="auto"/>
        <w:jc w:val="both"/>
        <w:rPr>
          <w:rFonts w:ascii="Times New Roman" w:eastAsia="Times New Roman" w:hAnsi="Times New Roman" w:cs="Times New Roman"/>
          <w:bCs/>
          <w:kern w:val="0"/>
          <w:sz w:val="24"/>
          <w:szCs w:val="24"/>
          <w:lang w:eastAsia="lv-LV"/>
          <w14:ligatures w14:val="none"/>
        </w:rPr>
      </w:pP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r w:rsidRPr="00B805B0">
        <w:rPr>
          <w:rFonts w:ascii="Times New Roman" w:eastAsia="Times New Roman" w:hAnsi="Times New Roman" w:cs="Times New Roman"/>
          <w:kern w:val="0"/>
          <w:sz w:val="24"/>
          <w:szCs w:val="24"/>
          <w:lang w:eastAsia="lv-LV"/>
          <w14:ligatures w14:val="none"/>
        </w:rPr>
        <w:tab/>
      </w:r>
    </w:p>
    <w:p w14:paraId="06F23D23" w14:textId="089A18C3" w:rsidR="004E5673" w:rsidRPr="00B805B0" w:rsidRDefault="004E5673" w:rsidP="004E5673">
      <w:pPr>
        <w:tabs>
          <w:tab w:val="left" w:pos="2160"/>
        </w:tabs>
        <w:spacing w:after="0" w:line="240" w:lineRule="auto"/>
        <w:jc w:val="both"/>
        <w:rPr>
          <w:rFonts w:ascii="Times New Roman" w:eastAsia="Times New Roman" w:hAnsi="Times New Roman" w:cs="Times New Roman"/>
          <w:bCs/>
          <w:kern w:val="0"/>
          <w:sz w:val="24"/>
          <w:szCs w:val="24"/>
          <w:lang w:eastAsia="lv-LV"/>
          <w14:ligatures w14:val="none"/>
        </w:rPr>
      </w:pPr>
      <w:r w:rsidRPr="00B805B0">
        <w:rPr>
          <w:rFonts w:ascii="Times New Roman" w:eastAsia="Times New Roman" w:hAnsi="Times New Roman" w:cs="Times New Roman"/>
          <w:bCs/>
          <w:kern w:val="0"/>
          <w:sz w:val="24"/>
          <w:szCs w:val="24"/>
          <w:lang w:eastAsia="lv-LV"/>
          <w14:ligatures w14:val="none"/>
        </w:rPr>
        <w:t>2025.gada __.</w:t>
      </w:r>
      <w:r w:rsidR="00090F63">
        <w:rPr>
          <w:rFonts w:ascii="Times New Roman" w:eastAsia="Times New Roman" w:hAnsi="Times New Roman" w:cs="Times New Roman"/>
          <w:kern w:val="0"/>
          <w:sz w:val="24"/>
          <w:szCs w:val="24"/>
          <w:lang w:eastAsia="lv-LV"/>
          <w14:ligatures w14:val="none"/>
        </w:rPr>
        <w:t>maijā</w:t>
      </w:r>
    </w:p>
    <w:p w14:paraId="16200D68" w14:textId="77777777" w:rsidR="004E5673" w:rsidRPr="00B805B0" w:rsidRDefault="004E5673" w:rsidP="004E5673">
      <w:pPr>
        <w:spacing w:after="0" w:line="240" w:lineRule="auto"/>
        <w:jc w:val="both"/>
        <w:rPr>
          <w:rFonts w:ascii="Times New Roman" w:eastAsia="Times New Roman" w:hAnsi="Times New Roman" w:cs="Times New Roman"/>
          <w:bCs/>
          <w:i/>
          <w:kern w:val="0"/>
          <w:sz w:val="24"/>
          <w:szCs w:val="24"/>
          <w:lang w:eastAsia="lv-LV"/>
          <w14:ligatures w14:val="none"/>
        </w:rPr>
      </w:pPr>
    </w:p>
    <w:p w14:paraId="66AF1044" w14:textId="77777777" w:rsidR="004E5673" w:rsidRPr="00B805B0" w:rsidRDefault="004E5673" w:rsidP="004E5673">
      <w:pPr>
        <w:spacing w:after="0" w:line="240" w:lineRule="auto"/>
        <w:jc w:val="center"/>
        <w:rPr>
          <w:rFonts w:ascii="Times New Roman" w:eastAsia="Times New Roman" w:hAnsi="Times New Roman" w:cs="Times New Roman"/>
          <w:bCs/>
          <w:i/>
          <w:kern w:val="0"/>
          <w:sz w:val="24"/>
          <w:szCs w:val="24"/>
          <w:lang w:eastAsia="lv-LV"/>
          <w14:ligatures w14:val="none"/>
        </w:rPr>
      </w:pPr>
      <w:r w:rsidRPr="00B805B0">
        <w:rPr>
          <w:rFonts w:ascii="Times New Roman" w:eastAsia="Times New Roman" w:hAnsi="Times New Roman" w:cs="Times New Roman"/>
          <w:bCs/>
          <w:i/>
          <w:kern w:val="0"/>
          <w:sz w:val="24"/>
          <w:szCs w:val="24"/>
          <w:lang w:eastAsia="lv-LV"/>
          <w14:ligatures w14:val="none"/>
        </w:rPr>
        <w:t>___________________________________________________________________________</w:t>
      </w:r>
    </w:p>
    <w:p w14:paraId="650FF776" w14:textId="77777777" w:rsidR="004E5673" w:rsidRPr="00B805B0" w:rsidRDefault="004E5673" w:rsidP="004E5673">
      <w:pPr>
        <w:spacing w:after="0" w:line="240" w:lineRule="auto"/>
        <w:jc w:val="center"/>
        <w:rPr>
          <w:rFonts w:ascii="Times New Roman" w:eastAsia="Times New Roman" w:hAnsi="Times New Roman" w:cs="Times New Roman"/>
          <w:bCs/>
          <w:i/>
          <w:kern w:val="0"/>
          <w:sz w:val="24"/>
          <w:szCs w:val="24"/>
          <w:lang w:eastAsia="lv-LV"/>
          <w14:ligatures w14:val="none"/>
        </w:rPr>
      </w:pPr>
      <w:r w:rsidRPr="00B805B0">
        <w:rPr>
          <w:rFonts w:ascii="Times New Roman" w:eastAsia="Times New Roman" w:hAnsi="Times New Roman" w:cs="Times New Roman"/>
          <w:bCs/>
          <w:i/>
          <w:kern w:val="0"/>
          <w:sz w:val="24"/>
          <w:szCs w:val="24"/>
          <w:lang w:eastAsia="lv-LV"/>
          <w14:ligatures w14:val="none"/>
        </w:rPr>
        <w:t xml:space="preserve">(paraksttiesīgas personas vai tās pilnvarotās personas (pievienot pilnvaras oriģinālu vai </w:t>
      </w:r>
    </w:p>
    <w:p w14:paraId="30956640" w14:textId="77777777" w:rsidR="004E5673" w:rsidRPr="00B805B0" w:rsidRDefault="004E5673" w:rsidP="004E5673">
      <w:pPr>
        <w:spacing w:after="0" w:line="240" w:lineRule="auto"/>
        <w:jc w:val="center"/>
        <w:rPr>
          <w:rFonts w:ascii="Times New Roman" w:eastAsia="Times New Roman" w:hAnsi="Times New Roman" w:cs="Times New Roman"/>
          <w:bCs/>
          <w:i/>
          <w:kern w:val="0"/>
          <w:sz w:val="24"/>
          <w:szCs w:val="24"/>
          <w:lang w:eastAsia="lv-LV"/>
          <w14:ligatures w14:val="none"/>
        </w:rPr>
      </w:pPr>
      <w:r w:rsidRPr="00B805B0">
        <w:rPr>
          <w:rFonts w:ascii="Times New Roman" w:eastAsia="Times New Roman" w:hAnsi="Times New Roman" w:cs="Times New Roman"/>
          <w:bCs/>
          <w:i/>
          <w:kern w:val="0"/>
          <w:sz w:val="24"/>
          <w:szCs w:val="24"/>
          <w:lang w:eastAsia="lv-LV"/>
          <w14:ligatures w14:val="none"/>
        </w:rPr>
        <w:t>apliecinātu kopiju) paraksts, tā atšifrējums)</w:t>
      </w:r>
    </w:p>
    <w:p w14:paraId="6E806CCE" w14:textId="77777777" w:rsidR="004E5673" w:rsidRPr="00F96F17" w:rsidRDefault="004E5673" w:rsidP="004E5673">
      <w:pPr>
        <w:spacing w:after="0" w:line="240" w:lineRule="auto"/>
        <w:jc w:val="center"/>
        <w:rPr>
          <w:rFonts w:ascii="Times New Roman" w:eastAsia="Times New Roman" w:hAnsi="Times New Roman" w:cs="Times New Roman"/>
          <w:bCs/>
          <w:i/>
          <w:kern w:val="0"/>
          <w:lang w:eastAsia="lv-LV"/>
          <w14:ligatures w14:val="none"/>
        </w:rPr>
      </w:pPr>
    </w:p>
    <w:p w14:paraId="4FDB0695" w14:textId="77777777" w:rsidR="004E5673" w:rsidRPr="00F96F17" w:rsidRDefault="004E5673" w:rsidP="004E5673">
      <w:pPr>
        <w:spacing w:after="0" w:line="240" w:lineRule="auto"/>
        <w:jc w:val="center"/>
        <w:rPr>
          <w:rFonts w:ascii="Times New Roman" w:eastAsia="Times New Roman" w:hAnsi="Times New Roman" w:cs="Times New Roman"/>
          <w:bCs/>
          <w:i/>
          <w:kern w:val="0"/>
          <w:lang w:eastAsia="lv-LV"/>
          <w14:ligatures w14:val="none"/>
        </w:rPr>
      </w:pPr>
    </w:p>
    <w:p w14:paraId="209863C3" w14:textId="77777777" w:rsidR="004E5673" w:rsidRPr="00F96F17" w:rsidRDefault="004E5673" w:rsidP="004E5673">
      <w:pPr>
        <w:spacing w:after="0" w:line="240" w:lineRule="auto"/>
        <w:jc w:val="center"/>
        <w:rPr>
          <w:rFonts w:ascii="Times New Roman" w:eastAsia="Times New Roman" w:hAnsi="Times New Roman" w:cs="Times New Roman"/>
          <w:bCs/>
          <w:i/>
          <w:kern w:val="0"/>
          <w:lang w:eastAsia="lv-LV"/>
          <w14:ligatures w14:val="none"/>
        </w:rPr>
      </w:pPr>
    </w:p>
    <w:p w14:paraId="1137FD52" w14:textId="77777777" w:rsidR="004E5673" w:rsidRDefault="004E5673" w:rsidP="004E5673">
      <w:pPr>
        <w:spacing w:after="0" w:line="240" w:lineRule="auto"/>
        <w:jc w:val="both"/>
        <w:rPr>
          <w:rFonts w:ascii="Times New Roman" w:eastAsia="Times New Roman" w:hAnsi="Times New Roman" w:cs="Times New Roman"/>
          <w:b/>
          <w:kern w:val="0"/>
          <w:lang w:eastAsia="ru-RU"/>
          <w14:ligatures w14:val="none"/>
        </w:rPr>
      </w:pPr>
    </w:p>
    <w:p w14:paraId="2BFDDF39" w14:textId="77777777" w:rsidR="004E5673" w:rsidRDefault="004E5673" w:rsidP="004E5673">
      <w:pPr>
        <w:spacing w:after="0" w:line="240" w:lineRule="auto"/>
        <w:jc w:val="both"/>
        <w:rPr>
          <w:rFonts w:ascii="Times New Roman" w:eastAsia="Times New Roman" w:hAnsi="Times New Roman" w:cs="Times New Roman"/>
          <w:b/>
          <w:kern w:val="0"/>
          <w:lang w:eastAsia="ru-RU"/>
          <w14:ligatures w14:val="none"/>
        </w:rPr>
      </w:pPr>
    </w:p>
    <w:p w14:paraId="45695C88" w14:textId="77777777" w:rsidR="004E5673" w:rsidRDefault="004E5673" w:rsidP="004E5673">
      <w:pPr>
        <w:spacing w:after="0" w:line="240" w:lineRule="auto"/>
        <w:jc w:val="both"/>
        <w:rPr>
          <w:rFonts w:ascii="Times New Roman" w:eastAsia="Times New Roman" w:hAnsi="Times New Roman" w:cs="Times New Roman"/>
          <w:b/>
          <w:kern w:val="0"/>
          <w:lang w:eastAsia="ru-RU"/>
          <w14:ligatures w14:val="none"/>
        </w:rPr>
      </w:pPr>
    </w:p>
    <w:p w14:paraId="760FAA8A" w14:textId="77777777" w:rsidR="00C334FB" w:rsidRDefault="00C334FB" w:rsidP="004E5673">
      <w:pPr>
        <w:spacing w:after="0" w:line="240" w:lineRule="auto"/>
        <w:jc w:val="both"/>
        <w:rPr>
          <w:rFonts w:ascii="Times New Roman" w:eastAsia="Times New Roman" w:hAnsi="Times New Roman" w:cs="Times New Roman"/>
          <w:b/>
          <w:kern w:val="0"/>
          <w:lang w:eastAsia="ru-RU"/>
          <w14:ligatures w14:val="none"/>
        </w:rPr>
      </w:pPr>
    </w:p>
    <w:p w14:paraId="520E67DE" w14:textId="77777777" w:rsidR="004E5673" w:rsidRPr="00F96F17" w:rsidRDefault="004E5673" w:rsidP="004E5673">
      <w:pPr>
        <w:spacing w:after="0" w:line="240" w:lineRule="auto"/>
        <w:jc w:val="both"/>
        <w:rPr>
          <w:rFonts w:ascii="Times New Roman" w:eastAsia="Times New Roman" w:hAnsi="Times New Roman" w:cs="Times New Roman"/>
          <w:b/>
          <w:kern w:val="0"/>
          <w:lang w:eastAsia="ru-RU"/>
          <w14:ligatures w14:val="none"/>
        </w:rPr>
      </w:pPr>
    </w:p>
    <w:p w14:paraId="0DB393AE" w14:textId="77777777" w:rsidR="004E5673" w:rsidRPr="00F96F17" w:rsidRDefault="004E5673" w:rsidP="004E5673">
      <w:pPr>
        <w:spacing w:after="0" w:line="240" w:lineRule="auto"/>
        <w:jc w:val="right"/>
        <w:rPr>
          <w:rFonts w:ascii="Times New Roman" w:eastAsia="Times New Roman" w:hAnsi="Times New Roman" w:cs="Times New Roman"/>
          <w:b/>
          <w:kern w:val="0"/>
          <w:lang w:eastAsia="lv-LV"/>
          <w14:ligatures w14:val="none"/>
        </w:rPr>
      </w:pPr>
      <w:r w:rsidRPr="00F96F17">
        <w:rPr>
          <w:rFonts w:ascii="Times New Roman" w:eastAsia="Times New Roman" w:hAnsi="Times New Roman" w:cs="Times New Roman"/>
          <w:b/>
          <w:kern w:val="0"/>
          <w:lang w:eastAsia="lv-LV"/>
          <w14:ligatures w14:val="none"/>
        </w:rPr>
        <w:lastRenderedPageBreak/>
        <w:t>3.pielikums</w:t>
      </w:r>
    </w:p>
    <w:p w14:paraId="3D35407F" w14:textId="77777777" w:rsidR="004E5673" w:rsidRPr="00F96F17" w:rsidRDefault="004E5673" w:rsidP="004E5673">
      <w:pPr>
        <w:jc w:val="center"/>
        <w:rPr>
          <w:rFonts w:ascii="Times New Roman" w:eastAsia="Times New Roman" w:hAnsi="Times New Roman" w:cs="Times New Roman"/>
          <w:b/>
          <w:kern w:val="0"/>
          <w:sz w:val="24"/>
          <w:szCs w:val="24"/>
          <w:lang w:eastAsia="ru-RU"/>
          <w14:ligatures w14:val="none"/>
        </w:rPr>
      </w:pPr>
    </w:p>
    <w:p w14:paraId="3EF80A26" w14:textId="77777777" w:rsidR="004E5673" w:rsidRPr="00F96F17" w:rsidRDefault="004E5673" w:rsidP="004E5673">
      <w:pPr>
        <w:jc w:val="center"/>
        <w:rPr>
          <w:rFonts w:ascii="Times New Roman" w:eastAsia="Times New Roman" w:hAnsi="Times New Roman" w:cs="Times New Roman"/>
          <w:b/>
          <w:kern w:val="0"/>
          <w:sz w:val="24"/>
          <w:szCs w:val="24"/>
          <w:lang w:eastAsia="ru-RU"/>
          <w14:ligatures w14:val="none"/>
        </w:rPr>
      </w:pPr>
      <w:r w:rsidRPr="00F96F17">
        <w:rPr>
          <w:rFonts w:ascii="Times New Roman" w:eastAsia="Times New Roman" w:hAnsi="Times New Roman" w:cs="Times New Roman"/>
          <w:b/>
          <w:kern w:val="0"/>
          <w:sz w:val="24"/>
          <w:szCs w:val="24"/>
          <w:lang w:eastAsia="ru-RU"/>
          <w14:ligatures w14:val="none"/>
        </w:rPr>
        <w:t>SPECIĀLISTU SARAKSTS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985"/>
        <w:gridCol w:w="1417"/>
        <w:gridCol w:w="1701"/>
        <w:gridCol w:w="1276"/>
      </w:tblGrid>
      <w:tr w:rsidR="004E5673" w:rsidRPr="00F96F17" w14:paraId="604E4F5D" w14:textId="77777777" w:rsidTr="00982DD0">
        <w:trPr>
          <w:cantSplit/>
          <w:trHeight w:val="841"/>
        </w:trPr>
        <w:tc>
          <w:tcPr>
            <w:tcW w:w="2830" w:type="dxa"/>
            <w:vAlign w:val="center"/>
          </w:tcPr>
          <w:p w14:paraId="4CAA2E9E"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Speciālisti</w:t>
            </w:r>
          </w:p>
          <w:p w14:paraId="37CB42EF"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 (norādīt piesaisti līgumā paredzamajiem darbiem)</w:t>
            </w:r>
          </w:p>
        </w:tc>
        <w:tc>
          <w:tcPr>
            <w:tcW w:w="1985" w:type="dxa"/>
            <w:vAlign w:val="center"/>
          </w:tcPr>
          <w:p w14:paraId="0BD39502"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Vārds, Uzvārds</w:t>
            </w:r>
          </w:p>
        </w:tc>
        <w:tc>
          <w:tcPr>
            <w:tcW w:w="1417" w:type="dxa"/>
            <w:vAlign w:val="center"/>
          </w:tcPr>
          <w:p w14:paraId="4F081A75"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 xml:space="preserve">kvalifikācijas apliecinoši dokumenti  </w:t>
            </w:r>
          </w:p>
        </w:tc>
        <w:tc>
          <w:tcPr>
            <w:tcW w:w="1701" w:type="dxa"/>
            <w:vAlign w:val="center"/>
          </w:tcPr>
          <w:p w14:paraId="04EBE535"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Pieredze objektos (gados)</w:t>
            </w:r>
          </w:p>
        </w:tc>
        <w:tc>
          <w:tcPr>
            <w:tcW w:w="1276" w:type="dxa"/>
            <w:vAlign w:val="center"/>
          </w:tcPr>
          <w:p w14:paraId="68C4C88A" w14:textId="77777777" w:rsidR="004E5673" w:rsidRPr="00F96F17" w:rsidRDefault="004E5673" w:rsidP="00982DD0">
            <w:pPr>
              <w:spacing w:after="0" w:line="240" w:lineRule="auto"/>
              <w:jc w:val="center"/>
              <w:rPr>
                <w:rFonts w:ascii="Times New Roman" w:eastAsia="Times New Roman" w:hAnsi="Times New Roman" w:cs="Times New Roman"/>
                <w:kern w:val="0"/>
                <w:lang w:eastAsia="lv-LV"/>
                <w14:ligatures w14:val="none"/>
              </w:rPr>
            </w:pPr>
            <w:r w:rsidRPr="00F96F17">
              <w:rPr>
                <w:rFonts w:ascii="Times New Roman" w:eastAsia="Times New Roman" w:hAnsi="Times New Roman" w:cs="Times New Roman"/>
                <w:kern w:val="0"/>
                <w:lang w:eastAsia="lv-LV"/>
                <w14:ligatures w14:val="none"/>
              </w:rPr>
              <w:t>Darba vieta</w:t>
            </w:r>
          </w:p>
        </w:tc>
      </w:tr>
      <w:tr w:rsidR="004E5673" w:rsidRPr="00F96F17" w14:paraId="65C38847" w14:textId="77777777" w:rsidTr="00982DD0">
        <w:trPr>
          <w:trHeight w:val="294"/>
        </w:trPr>
        <w:tc>
          <w:tcPr>
            <w:tcW w:w="2830" w:type="dxa"/>
          </w:tcPr>
          <w:p w14:paraId="37479EF1"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r w:rsidRPr="00F96F17">
              <w:rPr>
                <w:rFonts w:ascii="Times New Roman" w:eastAsia="Times New Roman" w:hAnsi="Times New Roman" w:cs="Times New Roman"/>
                <w:kern w:val="0"/>
                <w:sz w:val="20"/>
                <w:szCs w:val="20"/>
                <w:lang w:eastAsia="lv-LV"/>
                <w14:ligatures w14:val="none"/>
              </w:rPr>
              <w:t>1.</w:t>
            </w:r>
            <w:r w:rsidR="00FE2EA6">
              <w:rPr>
                <w:rFonts w:ascii="Times New Roman" w:eastAsia="Times New Roman" w:hAnsi="Times New Roman" w:cs="Times New Roman"/>
                <w:kern w:val="0"/>
                <w:sz w:val="20"/>
                <w:szCs w:val="20"/>
                <w:lang w:eastAsia="lv-LV"/>
                <w14:ligatures w14:val="none"/>
              </w:rPr>
              <w:t xml:space="preserve"> sertificētais būvdarbu vadītājs</w:t>
            </w:r>
          </w:p>
        </w:tc>
        <w:tc>
          <w:tcPr>
            <w:tcW w:w="1985" w:type="dxa"/>
          </w:tcPr>
          <w:p w14:paraId="51A95C91"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417" w:type="dxa"/>
          </w:tcPr>
          <w:p w14:paraId="6950F86C"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701" w:type="dxa"/>
          </w:tcPr>
          <w:p w14:paraId="62572797"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276" w:type="dxa"/>
          </w:tcPr>
          <w:p w14:paraId="4496BC53"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r>
      <w:tr w:rsidR="004E5673" w:rsidRPr="00F96F17" w14:paraId="5EEBB1C8" w14:textId="77777777" w:rsidTr="00982DD0">
        <w:trPr>
          <w:trHeight w:val="294"/>
        </w:trPr>
        <w:tc>
          <w:tcPr>
            <w:tcW w:w="2830" w:type="dxa"/>
          </w:tcPr>
          <w:p w14:paraId="194FFA9D"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r w:rsidRPr="00F96F17">
              <w:rPr>
                <w:rFonts w:ascii="Times New Roman" w:eastAsia="Times New Roman" w:hAnsi="Times New Roman" w:cs="Times New Roman"/>
                <w:kern w:val="0"/>
                <w:sz w:val="20"/>
                <w:szCs w:val="20"/>
                <w:lang w:eastAsia="lv-LV"/>
                <w14:ligatures w14:val="none"/>
              </w:rPr>
              <w:t xml:space="preserve">2. </w:t>
            </w:r>
          </w:p>
        </w:tc>
        <w:tc>
          <w:tcPr>
            <w:tcW w:w="1985" w:type="dxa"/>
          </w:tcPr>
          <w:p w14:paraId="2C4E2550"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417" w:type="dxa"/>
          </w:tcPr>
          <w:p w14:paraId="4CFA4474"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701" w:type="dxa"/>
          </w:tcPr>
          <w:p w14:paraId="3821008A"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276" w:type="dxa"/>
          </w:tcPr>
          <w:p w14:paraId="651E8546"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r>
      <w:tr w:rsidR="004E5673" w:rsidRPr="00F96F17" w14:paraId="4EF9447D" w14:textId="77777777" w:rsidTr="00982DD0">
        <w:trPr>
          <w:trHeight w:val="294"/>
        </w:trPr>
        <w:tc>
          <w:tcPr>
            <w:tcW w:w="2830" w:type="dxa"/>
          </w:tcPr>
          <w:p w14:paraId="13104051"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r w:rsidRPr="00F96F17">
              <w:rPr>
                <w:rFonts w:ascii="Times New Roman" w:eastAsia="Times New Roman" w:hAnsi="Times New Roman" w:cs="Times New Roman"/>
                <w:kern w:val="0"/>
                <w:sz w:val="20"/>
                <w:szCs w:val="20"/>
                <w:lang w:eastAsia="lv-LV"/>
                <w14:ligatures w14:val="none"/>
              </w:rPr>
              <w:t>(3)…</w:t>
            </w:r>
          </w:p>
        </w:tc>
        <w:tc>
          <w:tcPr>
            <w:tcW w:w="1985" w:type="dxa"/>
          </w:tcPr>
          <w:p w14:paraId="71802429"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417" w:type="dxa"/>
          </w:tcPr>
          <w:p w14:paraId="5BF836B3"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701" w:type="dxa"/>
          </w:tcPr>
          <w:p w14:paraId="5C5749F7"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c>
          <w:tcPr>
            <w:tcW w:w="1276" w:type="dxa"/>
          </w:tcPr>
          <w:p w14:paraId="1BBD79E0" w14:textId="77777777" w:rsidR="004E5673" w:rsidRPr="00F96F17" w:rsidRDefault="004E5673" w:rsidP="00982DD0">
            <w:pPr>
              <w:spacing w:after="0" w:line="240" w:lineRule="auto"/>
              <w:jc w:val="both"/>
              <w:rPr>
                <w:rFonts w:ascii="Times New Roman" w:eastAsia="Times New Roman" w:hAnsi="Times New Roman" w:cs="Times New Roman"/>
                <w:kern w:val="0"/>
                <w:sz w:val="20"/>
                <w:szCs w:val="20"/>
                <w:lang w:eastAsia="lv-LV"/>
                <w14:ligatures w14:val="none"/>
              </w:rPr>
            </w:pPr>
          </w:p>
        </w:tc>
      </w:tr>
    </w:tbl>
    <w:p w14:paraId="4BC55F81" w14:textId="77777777" w:rsidR="004E5673" w:rsidRPr="00F96F17" w:rsidRDefault="004E5673" w:rsidP="004E5673">
      <w:pPr>
        <w:spacing w:after="0" w:line="240" w:lineRule="auto"/>
        <w:jc w:val="both"/>
        <w:rPr>
          <w:rFonts w:ascii="Times New Roman" w:eastAsia="Times New Roman" w:hAnsi="Times New Roman" w:cs="Times New Roman"/>
          <w:b/>
          <w:kern w:val="0"/>
          <w:sz w:val="24"/>
          <w:szCs w:val="24"/>
          <w:lang w:eastAsia="lv-LV"/>
          <w14:ligatures w14:val="none"/>
        </w:rPr>
      </w:pPr>
    </w:p>
    <w:p w14:paraId="6DEDA782" w14:textId="7FE97AA1" w:rsidR="004E5673" w:rsidRPr="00F96F17" w:rsidRDefault="004E5673" w:rsidP="004E5673">
      <w:pPr>
        <w:spacing w:after="0" w:line="240" w:lineRule="auto"/>
        <w:jc w:val="both"/>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b/>
          <w:kern w:val="0"/>
          <w:sz w:val="24"/>
          <w:szCs w:val="24"/>
          <w:lang w:eastAsia="lv-LV"/>
          <w14:ligatures w14:val="none"/>
        </w:rPr>
        <w:t>Pielikumā:</w:t>
      </w:r>
      <w:r w:rsidRPr="00F96F17">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kern w:val="0"/>
          <w:sz w:val="24"/>
          <w:szCs w:val="24"/>
          <w:u w:val="single"/>
          <w:lang w:eastAsia="lv-LV"/>
          <w14:ligatures w14:val="none"/>
        </w:rPr>
        <w:t>katra iesaistītā speciālista parakstīts apliecinājums</w:t>
      </w:r>
      <w:r w:rsidRPr="00F96F17">
        <w:rPr>
          <w:rFonts w:ascii="Times New Roman" w:eastAsia="Calibri" w:hAnsi="Times New Roman" w:cs="Times New Roman"/>
          <w:kern w:val="0"/>
          <w:sz w:val="24"/>
          <w:szCs w:val="24"/>
          <w:lang w:eastAsia="lv-LV"/>
          <w14:ligatures w14:val="none"/>
        </w:rPr>
        <w:t xml:space="preserve"> </w:t>
      </w:r>
      <w:r>
        <w:rPr>
          <w:rFonts w:ascii="Times New Roman" w:eastAsia="Calibri" w:hAnsi="Times New Roman" w:cs="Times New Roman"/>
          <w:i/>
          <w:iCs/>
          <w:kern w:val="0"/>
          <w:sz w:val="24"/>
          <w:szCs w:val="24"/>
          <w:lang w:eastAsia="lv-LV"/>
          <w14:ligatures w14:val="none"/>
        </w:rPr>
        <w:t>(4.pielikums</w:t>
      </w:r>
      <w:r w:rsidRPr="00F96F17">
        <w:rPr>
          <w:rFonts w:ascii="Times New Roman" w:eastAsia="Calibri" w:hAnsi="Times New Roman" w:cs="Times New Roman"/>
          <w:i/>
          <w:iCs/>
          <w:kern w:val="0"/>
          <w:sz w:val="24"/>
          <w:szCs w:val="24"/>
          <w:lang w:eastAsia="lv-LV"/>
          <w14:ligatures w14:val="none"/>
        </w:rPr>
        <w:t>)</w:t>
      </w:r>
      <w:r w:rsidRPr="00F96F17">
        <w:rPr>
          <w:rFonts w:ascii="Times New Roman" w:eastAsia="Calibri" w:hAnsi="Times New Roman" w:cs="Times New Roman"/>
          <w:kern w:val="0"/>
          <w:sz w:val="24"/>
          <w:szCs w:val="24"/>
          <w:lang w:eastAsia="lv-LV"/>
          <w14:ligatures w14:val="none"/>
        </w:rPr>
        <w:t xml:space="preserve"> par piekrišanu piedalīties</w:t>
      </w:r>
      <w:r w:rsidR="003972FD">
        <w:rPr>
          <w:rFonts w:ascii="Times New Roman" w:eastAsia="Calibri" w:hAnsi="Times New Roman" w:cs="Times New Roman"/>
          <w:kern w:val="0"/>
          <w:sz w:val="24"/>
          <w:szCs w:val="24"/>
          <w:lang w:eastAsia="lv-LV"/>
          <w14:ligatures w14:val="none"/>
        </w:rPr>
        <w:t xml:space="preserve"> iepirkumā un</w:t>
      </w:r>
      <w:r w:rsidRPr="00F96F17">
        <w:rPr>
          <w:rFonts w:ascii="Times New Roman" w:eastAsia="Calibri" w:hAnsi="Times New Roman" w:cs="Times New Roman"/>
          <w:kern w:val="0"/>
          <w:sz w:val="24"/>
          <w:szCs w:val="24"/>
          <w:lang w:eastAsia="lv-LV"/>
          <w14:ligatures w14:val="none"/>
        </w:rPr>
        <w:t xml:space="preserve"> līguma izpildē.</w:t>
      </w:r>
    </w:p>
    <w:p w14:paraId="514029A6" w14:textId="77777777" w:rsidR="004E5673" w:rsidRPr="00F96F17" w:rsidRDefault="004E5673" w:rsidP="004E5673">
      <w:pPr>
        <w:jc w:val="both"/>
        <w:rPr>
          <w:rFonts w:ascii="Times New Roman" w:eastAsia="Times New Roman" w:hAnsi="Times New Roman" w:cs="Times New Roman"/>
          <w:b/>
          <w:kern w:val="0"/>
          <w:sz w:val="24"/>
          <w:szCs w:val="24"/>
          <w:lang w:eastAsia="ru-RU"/>
          <w14:ligatures w14:val="none"/>
        </w:rPr>
      </w:pPr>
    </w:p>
    <w:p w14:paraId="258AB639" w14:textId="77777777" w:rsidR="004E5673" w:rsidRPr="00F96F17" w:rsidRDefault="004E5673" w:rsidP="004E5673">
      <w:pPr>
        <w:tabs>
          <w:tab w:val="left" w:pos="2160"/>
        </w:tabs>
        <w:spacing w:after="0" w:line="240" w:lineRule="auto"/>
        <w:jc w:val="both"/>
        <w:rPr>
          <w:rFonts w:ascii="Times New Roman" w:eastAsia="Times New Roman" w:hAnsi="Times New Roman" w:cs="Times New Roman"/>
          <w:kern w:val="0"/>
          <w:sz w:val="24"/>
          <w:szCs w:val="24"/>
          <w:lang w:eastAsia="lv-LV"/>
          <w14:ligatures w14:val="none"/>
        </w:rPr>
      </w:pPr>
    </w:p>
    <w:p w14:paraId="557D7848" w14:textId="3B126AAD" w:rsidR="004E5673" w:rsidRPr="00F96F17" w:rsidRDefault="004E5673" w:rsidP="004E5673">
      <w:pPr>
        <w:tabs>
          <w:tab w:val="left" w:pos="2160"/>
        </w:tabs>
        <w:spacing w:after="0" w:line="240" w:lineRule="auto"/>
        <w:ind w:left="360"/>
        <w:jc w:val="both"/>
        <w:rPr>
          <w:rFonts w:ascii="Times New Roman" w:eastAsia="Times New Roman" w:hAnsi="Times New Roman" w:cs="Times New Roman"/>
          <w:bCs/>
          <w:kern w:val="0"/>
          <w:sz w:val="24"/>
          <w:szCs w:val="24"/>
          <w:lang w:eastAsia="lv-LV"/>
          <w14:ligatures w14:val="none"/>
        </w:rPr>
      </w:pPr>
      <w:r w:rsidRPr="00F96F17">
        <w:rPr>
          <w:rFonts w:ascii="Times New Roman" w:eastAsia="Times New Roman" w:hAnsi="Times New Roman" w:cs="Times New Roman"/>
          <w:bCs/>
          <w:kern w:val="0"/>
          <w:sz w:val="24"/>
          <w:szCs w:val="24"/>
          <w:lang w:eastAsia="lv-LV"/>
          <w14:ligatures w14:val="none"/>
        </w:rPr>
        <w:t>2025.gada __.</w:t>
      </w:r>
      <w:r w:rsidR="00090F63">
        <w:rPr>
          <w:rFonts w:ascii="Times New Roman" w:eastAsia="Times New Roman" w:hAnsi="Times New Roman" w:cs="Times New Roman"/>
          <w:kern w:val="0"/>
          <w:sz w:val="24"/>
          <w:szCs w:val="24"/>
          <w:lang w:eastAsia="lv-LV"/>
          <w14:ligatures w14:val="none"/>
        </w:rPr>
        <w:t>maijā</w:t>
      </w:r>
    </w:p>
    <w:p w14:paraId="497C3840" w14:textId="77777777" w:rsidR="004E5673" w:rsidRPr="00F96F17" w:rsidRDefault="004E5673" w:rsidP="004E5673">
      <w:pPr>
        <w:spacing w:after="0" w:line="240" w:lineRule="auto"/>
        <w:ind w:left="360"/>
        <w:jc w:val="both"/>
        <w:rPr>
          <w:rFonts w:ascii="Times New Roman" w:eastAsia="Times New Roman" w:hAnsi="Times New Roman" w:cs="Times New Roman"/>
          <w:bCs/>
          <w:i/>
          <w:kern w:val="0"/>
          <w:sz w:val="24"/>
          <w:szCs w:val="24"/>
          <w:lang w:eastAsia="lv-LV"/>
          <w14:ligatures w14:val="none"/>
        </w:rPr>
      </w:pPr>
    </w:p>
    <w:p w14:paraId="3D86BDC6" w14:textId="77777777" w:rsidR="004E5673" w:rsidRPr="00F96F17" w:rsidRDefault="004E5673" w:rsidP="004E5673">
      <w:pPr>
        <w:spacing w:after="0" w:line="240" w:lineRule="auto"/>
        <w:ind w:left="360"/>
        <w:jc w:val="both"/>
        <w:rPr>
          <w:rFonts w:ascii="Times New Roman" w:eastAsia="Times New Roman" w:hAnsi="Times New Roman" w:cs="Times New Roman"/>
          <w:bCs/>
          <w:i/>
          <w:kern w:val="0"/>
          <w:sz w:val="24"/>
          <w:szCs w:val="24"/>
          <w:lang w:eastAsia="lv-LV"/>
          <w14:ligatures w14:val="none"/>
        </w:rPr>
      </w:pPr>
      <w:r w:rsidRPr="00F96F17">
        <w:rPr>
          <w:rFonts w:ascii="Times New Roman" w:eastAsia="Times New Roman" w:hAnsi="Times New Roman" w:cs="Times New Roman"/>
          <w:bCs/>
          <w:i/>
          <w:kern w:val="0"/>
          <w:sz w:val="24"/>
          <w:szCs w:val="24"/>
          <w:lang w:eastAsia="lv-LV"/>
          <w14:ligatures w14:val="none"/>
        </w:rPr>
        <w:t>_______________________________________________________________________</w:t>
      </w:r>
    </w:p>
    <w:p w14:paraId="752B3C8D" w14:textId="77777777" w:rsidR="004E5673" w:rsidRPr="00F96F17" w:rsidRDefault="004E5673" w:rsidP="004E5673">
      <w:pPr>
        <w:spacing w:after="0" w:line="240" w:lineRule="auto"/>
        <w:ind w:left="360"/>
        <w:jc w:val="center"/>
        <w:rPr>
          <w:rFonts w:ascii="Times New Roman" w:eastAsia="Times New Roman" w:hAnsi="Times New Roman" w:cs="Times New Roman"/>
          <w:bCs/>
          <w:i/>
          <w:kern w:val="0"/>
          <w:sz w:val="24"/>
          <w:szCs w:val="24"/>
          <w:lang w:eastAsia="lv-LV"/>
          <w14:ligatures w14:val="none"/>
        </w:rPr>
      </w:pPr>
      <w:r w:rsidRPr="00F96F17">
        <w:rPr>
          <w:rFonts w:ascii="Times New Roman" w:eastAsia="Times New Roman" w:hAnsi="Times New Roman" w:cs="Times New Roman"/>
          <w:bCs/>
          <w:i/>
          <w:kern w:val="0"/>
          <w:sz w:val="24"/>
          <w:szCs w:val="24"/>
          <w:lang w:eastAsia="lv-LV"/>
          <w14:ligatures w14:val="none"/>
        </w:rPr>
        <w:t>(paraksttiesīgas personas vai tās pilnvarotās personas (pievienot pilnvaras oriģinālu vai apliecinātu kopiju) paraksts, tā atšifrējums)</w:t>
      </w:r>
    </w:p>
    <w:p w14:paraId="16BEF572" w14:textId="77777777" w:rsidR="004E5673" w:rsidRPr="00F96F17" w:rsidRDefault="004E5673" w:rsidP="004E5673">
      <w:pPr>
        <w:spacing w:after="0" w:line="240" w:lineRule="auto"/>
        <w:jc w:val="both"/>
        <w:rPr>
          <w:rFonts w:ascii="Times New Roman" w:eastAsia="Times New Roman" w:hAnsi="Times New Roman" w:cs="Times New Roman"/>
          <w:bCs/>
          <w:i/>
          <w:kern w:val="0"/>
          <w:sz w:val="24"/>
          <w:szCs w:val="24"/>
          <w:lang w:eastAsia="lv-LV"/>
          <w14:ligatures w14:val="none"/>
        </w:rPr>
      </w:pPr>
    </w:p>
    <w:p w14:paraId="36DAD295"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r w:rsidRPr="00F96F17">
        <w:rPr>
          <w:rFonts w:ascii="Times New Roman" w:eastAsia="Calibri" w:hAnsi="Times New Roman" w:cs="Times New Roman"/>
          <w:b/>
          <w:caps/>
          <w:kern w:val="0"/>
          <w:sz w:val="24"/>
          <w:szCs w:val="24"/>
          <w:lang w:eastAsia="lv-LV"/>
          <w14:ligatures w14:val="none"/>
        </w:rPr>
        <w:br w:type="page"/>
      </w:r>
    </w:p>
    <w:p w14:paraId="03CD7281"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r w:rsidRPr="00F96F17">
        <w:rPr>
          <w:rFonts w:ascii="Times New Roman" w:eastAsia="Times New Roman" w:hAnsi="Times New Roman" w:cs="Times New Roman"/>
          <w:b/>
          <w:kern w:val="0"/>
          <w:lang w:eastAsia="ru-RU"/>
          <w14:ligatures w14:val="none"/>
        </w:rPr>
        <w:lastRenderedPageBreak/>
        <w:t>4. pielikums</w:t>
      </w:r>
    </w:p>
    <w:p w14:paraId="7BAE6034" w14:textId="77777777" w:rsidR="004E5673" w:rsidRPr="00F96F17" w:rsidRDefault="004E5673" w:rsidP="004E5673">
      <w:pPr>
        <w:spacing w:after="0" w:line="240" w:lineRule="auto"/>
        <w:jc w:val="right"/>
        <w:rPr>
          <w:rFonts w:ascii="Times New Roman" w:eastAsia="Times New Roman" w:hAnsi="Times New Roman" w:cs="Times New Roman"/>
          <w:b/>
          <w:caps/>
          <w:kern w:val="0"/>
          <w:lang w:eastAsia="lv-LV"/>
          <w14:ligatures w14:val="none"/>
        </w:rPr>
      </w:pPr>
    </w:p>
    <w:p w14:paraId="6BADA492" w14:textId="77777777" w:rsidR="004E5673" w:rsidRPr="00F96F17" w:rsidRDefault="004E5673" w:rsidP="004E5673">
      <w:pPr>
        <w:spacing w:after="0" w:line="240" w:lineRule="auto"/>
        <w:jc w:val="center"/>
        <w:rPr>
          <w:rFonts w:ascii="Times New Roman" w:eastAsia="Calibri" w:hAnsi="Times New Roman" w:cs="Times New Roman"/>
          <w:b/>
          <w:caps/>
          <w:kern w:val="0"/>
          <w:sz w:val="24"/>
          <w:szCs w:val="24"/>
          <w:lang w:eastAsia="lv-LV"/>
          <w14:ligatures w14:val="none"/>
        </w:rPr>
      </w:pPr>
      <w:r w:rsidRPr="00F96F17">
        <w:rPr>
          <w:rFonts w:ascii="Times New Roman" w:eastAsia="Times New Roman" w:hAnsi="Times New Roman" w:cs="Times New Roman"/>
          <w:b/>
          <w:caps/>
          <w:kern w:val="0"/>
          <w:sz w:val="24"/>
          <w:szCs w:val="24"/>
          <w:lang w:eastAsia="lv-LV"/>
          <w14:ligatures w14:val="none"/>
        </w:rPr>
        <w:t xml:space="preserve">SPECIĀLISTA </w:t>
      </w:r>
      <w:r w:rsidRPr="00F96F17">
        <w:rPr>
          <w:rFonts w:ascii="Times New Roman" w:eastAsia="Calibri" w:hAnsi="Times New Roman" w:cs="Times New Roman"/>
          <w:b/>
          <w:caps/>
          <w:kern w:val="0"/>
          <w:sz w:val="24"/>
          <w:szCs w:val="24"/>
          <w:lang w:eastAsia="lv-LV"/>
          <w14:ligatures w14:val="none"/>
        </w:rPr>
        <w:t>APLIECINĀJUMS</w:t>
      </w:r>
    </w:p>
    <w:p w14:paraId="7F8F74A3" w14:textId="77777777" w:rsidR="004E5673" w:rsidRPr="00F96F17" w:rsidRDefault="004E5673" w:rsidP="004E5673">
      <w:pPr>
        <w:spacing w:after="0" w:line="240" w:lineRule="auto"/>
        <w:jc w:val="center"/>
        <w:rPr>
          <w:rFonts w:ascii="Times New Roman" w:eastAsia="Times New Roman" w:hAnsi="Times New Roman" w:cs="Times New Roman"/>
          <w:b/>
          <w:caps/>
          <w:kern w:val="0"/>
          <w:sz w:val="24"/>
          <w:szCs w:val="24"/>
          <w:lang w:eastAsia="lv-LV"/>
          <w14:ligatures w14:val="none"/>
        </w:rPr>
      </w:pPr>
    </w:p>
    <w:p w14:paraId="3D7A9E4E" w14:textId="77777777" w:rsidR="004E5673" w:rsidRPr="00F96F17" w:rsidRDefault="004E5673" w:rsidP="004E5673">
      <w:pPr>
        <w:spacing w:after="0" w:line="240" w:lineRule="auto"/>
        <w:jc w:val="both"/>
        <w:rPr>
          <w:rFonts w:ascii="Times New Roman" w:eastAsia="Calibri" w:hAnsi="Times New Roman" w:cs="Times New Roman"/>
          <w:b/>
          <w:kern w:val="0"/>
          <w:sz w:val="24"/>
          <w:szCs w:val="24"/>
          <w:lang w:eastAsia="lv-LV"/>
          <w14:ligatures w14:val="none"/>
        </w:rPr>
      </w:pPr>
    </w:p>
    <w:p w14:paraId="2417F160" w14:textId="77777777" w:rsidR="004E5673" w:rsidRPr="00F96F17" w:rsidRDefault="004E5673" w:rsidP="004E5673">
      <w:pPr>
        <w:spacing w:after="0" w:line="240" w:lineRule="auto"/>
        <w:jc w:val="both"/>
        <w:rPr>
          <w:rFonts w:ascii="Times New Roman" w:eastAsia="Calibri" w:hAnsi="Times New Roman" w:cs="Times New Roman"/>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1. Uzvārds:</w:t>
      </w:r>
    </w:p>
    <w:p w14:paraId="4593BDF3" w14:textId="77777777" w:rsidR="004E5673" w:rsidRPr="00F96F17" w:rsidRDefault="004E5673" w:rsidP="004E5673">
      <w:pPr>
        <w:spacing w:after="0" w:line="240" w:lineRule="auto"/>
        <w:jc w:val="both"/>
        <w:rPr>
          <w:rFonts w:ascii="Times New Roman" w:eastAsia="Calibri" w:hAnsi="Times New Roman" w:cs="Times New Roman"/>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2. Vārds:</w:t>
      </w:r>
    </w:p>
    <w:p w14:paraId="4FEAF775" w14:textId="77777777" w:rsidR="004E5673" w:rsidRPr="00F96F17" w:rsidRDefault="004E5673" w:rsidP="004E5673">
      <w:pPr>
        <w:spacing w:after="0" w:line="240" w:lineRule="auto"/>
        <w:jc w:val="both"/>
        <w:rPr>
          <w:rFonts w:ascii="Times New Roman" w:eastAsia="Calibri" w:hAnsi="Times New Roman" w:cs="Times New Roman"/>
          <w:i/>
          <w:iCs/>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 xml:space="preserve">3. </w:t>
      </w:r>
      <w:r w:rsidRPr="00F96F17">
        <w:rPr>
          <w:rFonts w:ascii="Times New Roman" w:eastAsia="Times New Roman" w:hAnsi="Times New Roman" w:cs="Times New Roman"/>
          <w:kern w:val="0"/>
          <w:sz w:val="24"/>
          <w:szCs w:val="24"/>
          <w:lang w:eastAsia="lv-LV"/>
          <w14:ligatures w14:val="none"/>
        </w:rPr>
        <w:t xml:space="preserve">Būvprakses sertifikāta vai profesionālu </w:t>
      </w:r>
    </w:p>
    <w:p w14:paraId="042417BA" w14:textId="77777777" w:rsidR="004E5673" w:rsidRPr="00F96F17" w:rsidRDefault="004E5673" w:rsidP="004E5673">
      <w:pPr>
        <w:spacing w:after="0" w:line="240" w:lineRule="auto"/>
        <w:ind w:left="284"/>
        <w:jc w:val="both"/>
        <w:rPr>
          <w:rFonts w:ascii="Times New Roman" w:eastAsia="Times New Roman" w:hAnsi="Times New Roman" w:cs="Times New Roman"/>
          <w:iCs/>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 xml:space="preserve">kompetenci/kvalifikāciju apliecinoša </w:t>
      </w:r>
    </w:p>
    <w:p w14:paraId="77AEF456" w14:textId="77777777" w:rsidR="004E5673" w:rsidRPr="00F96F17" w:rsidRDefault="004E5673" w:rsidP="004E5673">
      <w:pPr>
        <w:spacing w:after="0" w:line="240" w:lineRule="auto"/>
        <w:ind w:left="284"/>
        <w:jc w:val="both"/>
        <w:rPr>
          <w:rFonts w:ascii="Times New Roman" w:eastAsia="Calibri"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dokumenta Nr.:</w:t>
      </w:r>
    </w:p>
    <w:p w14:paraId="0DE0892C" w14:textId="77777777" w:rsidR="004E5673" w:rsidRPr="00F96F17" w:rsidRDefault="004E5673" w:rsidP="004E5673">
      <w:pPr>
        <w:spacing w:after="0" w:line="20" w:lineRule="atLeast"/>
        <w:jc w:val="both"/>
        <w:rPr>
          <w:rFonts w:ascii="Times New Roman" w:eastAsia="Calibri" w:hAnsi="Times New Roman" w:cs="Times New Roman"/>
          <w:kern w:val="0"/>
          <w:sz w:val="24"/>
          <w:szCs w:val="24"/>
          <w:lang w:eastAsia="lv-LV"/>
          <w14:ligatures w14:val="none"/>
        </w:rPr>
      </w:pPr>
    </w:p>
    <w:p w14:paraId="79FB0F42" w14:textId="77777777" w:rsidR="004E5673" w:rsidRPr="00F96F17" w:rsidRDefault="004E5673" w:rsidP="004E5673">
      <w:pPr>
        <w:spacing w:after="0" w:line="20" w:lineRule="atLeast"/>
        <w:jc w:val="both"/>
        <w:rPr>
          <w:rFonts w:ascii="Times New Roman" w:eastAsia="Calibri" w:hAnsi="Times New Roman" w:cs="Times New Roman"/>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Es, apakšā parakstījies, apliecinu, ka augstākminētā informācija ir patiesa.</w:t>
      </w:r>
    </w:p>
    <w:p w14:paraId="2F85529C" w14:textId="77777777" w:rsidR="004E5673" w:rsidRPr="00F96F17" w:rsidRDefault="004E5673" w:rsidP="004E5673">
      <w:pPr>
        <w:spacing w:after="0" w:line="240" w:lineRule="auto"/>
        <w:jc w:val="both"/>
        <w:rPr>
          <w:rFonts w:ascii="Times New Roman" w:eastAsia="Calibri" w:hAnsi="Times New Roman" w:cs="Times New Roman"/>
          <w:kern w:val="0"/>
          <w:sz w:val="24"/>
          <w:szCs w:val="24"/>
          <w:lang w:eastAsia="lv-LV"/>
          <w14:ligatures w14:val="none"/>
        </w:rPr>
      </w:pPr>
    </w:p>
    <w:p w14:paraId="28BEF96C" w14:textId="77777777" w:rsidR="004E5673" w:rsidRPr="00F96F17" w:rsidRDefault="004E5673" w:rsidP="004E5673">
      <w:pPr>
        <w:spacing w:after="0" w:line="240" w:lineRule="auto"/>
        <w:jc w:val="both"/>
        <w:rPr>
          <w:rFonts w:ascii="Times New Roman" w:eastAsia="Lucida Sans Unicode" w:hAnsi="Times New Roman" w:cs="Times New Roman"/>
          <w:bCs/>
          <w:iCs/>
          <w:kern w:val="0"/>
          <w:sz w:val="24"/>
          <w:szCs w:val="24"/>
          <w:lang w:eastAsia="ar-SA"/>
          <w14:ligatures w14:val="none"/>
        </w:rPr>
      </w:pPr>
      <w:r w:rsidRPr="00F96F17">
        <w:rPr>
          <w:rFonts w:ascii="Times New Roman" w:eastAsia="Calibri" w:hAnsi="Times New Roman" w:cs="Times New Roman"/>
          <w:kern w:val="0"/>
          <w:sz w:val="24"/>
          <w:szCs w:val="24"/>
          <w:lang w:eastAsia="lv-LV"/>
          <w14:ligatures w14:val="none"/>
        </w:rPr>
        <w:t>Ar šo es apņemos, ja pretendenta (</w:t>
      </w:r>
      <w:r w:rsidRPr="00F96F17">
        <w:rPr>
          <w:rFonts w:ascii="Times New Roman" w:eastAsia="Calibri" w:hAnsi="Times New Roman" w:cs="Times New Roman"/>
          <w:i/>
          <w:kern w:val="0"/>
          <w:sz w:val="24"/>
          <w:szCs w:val="24"/>
          <w:lang w:eastAsia="lv-LV"/>
          <w14:ligatures w14:val="none"/>
        </w:rPr>
        <w:t>pretendenta nosaukums</w:t>
      </w:r>
      <w:r w:rsidRPr="00F96F17">
        <w:rPr>
          <w:rFonts w:ascii="Times New Roman" w:eastAsia="Calibri" w:hAnsi="Times New Roman" w:cs="Times New Roman"/>
          <w:kern w:val="0"/>
          <w:sz w:val="24"/>
          <w:szCs w:val="24"/>
          <w:lang w:eastAsia="lv-LV"/>
          <w14:ligatures w14:val="none"/>
        </w:rPr>
        <w:t xml:space="preserve">) piedāvājums </w:t>
      </w:r>
      <w:r w:rsidRPr="00F96F17">
        <w:rPr>
          <w:rFonts w:ascii="Times New Roman" w:eastAsia="Times New Roman" w:hAnsi="Times New Roman" w:cs="Times New Roman"/>
          <w:kern w:val="0"/>
          <w:sz w:val="24"/>
          <w:szCs w:val="24"/>
          <w:lang w:eastAsia="lv-LV"/>
          <w14:ligatures w14:val="none"/>
        </w:rPr>
        <w:t>iepirkumā</w:t>
      </w:r>
      <w:r w:rsidRPr="00F96F17">
        <w:rPr>
          <w:rFonts w:ascii="Times New Roman" w:eastAsia="Calibri" w:hAnsi="Times New Roman" w:cs="Times New Roman"/>
          <w:kern w:val="0"/>
          <w:sz w:val="24"/>
          <w:szCs w:val="24"/>
          <w:lang w:eastAsia="lv-LV"/>
          <w14:ligatures w14:val="none"/>
        </w:rPr>
        <w:t xml:space="preserve"> </w:t>
      </w:r>
      <w:r w:rsidRPr="0079403E">
        <w:rPr>
          <w:rFonts w:ascii="Times New Roman" w:eastAsia="Calibri" w:hAnsi="Times New Roman" w:cs="Times New Roman"/>
          <w:kern w:val="0"/>
          <w:sz w:val="24"/>
          <w:szCs w:val="24"/>
          <w:lang w:eastAsia="lv-LV"/>
          <w14:ligatures w14:val="none"/>
        </w:rPr>
        <w:t>“</w:t>
      </w:r>
      <w:r w:rsidR="0079403E" w:rsidRPr="0079403E">
        <w:rPr>
          <w:rFonts w:ascii="Times New Roman" w:hAnsi="Times New Roman"/>
          <w:sz w:val="24"/>
          <w:szCs w:val="24"/>
        </w:rPr>
        <w:t>Avārijas stāvoklī esošu būvju nojaukšana un pieguļošās teritorijas sakārtošana</w:t>
      </w:r>
      <w:r w:rsidR="00C334FB">
        <w:rPr>
          <w:rFonts w:ascii="Times New Roman" w:eastAsia="Calibri" w:hAnsi="Times New Roman" w:cs="Times New Roman"/>
          <w:kern w:val="0"/>
          <w:sz w:val="24"/>
          <w:szCs w:val="24"/>
          <w:lang w:eastAsia="lv-LV"/>
          <w14:ligatures w14:val="none"/>
        </w:rPr>
        <w:t>”, ID Nr.DPCP 2025/61</w:t>
      </w:r>
      <w:r w:rsidRPr="00F96F17">
        <w:rPr>
          <w:rFonts w:ascii="Times New Roman" w:eastAsia="Calibri" w:hAnsi="Times New Roman" w:cs="Times New Roman"/>
          <w:kern w:val="0"/>
          <w:sz w:val="24"/>
          <w:szCs w:val="24"/>
          <w:lang w:eastAsia="lv-LV"/>
          <w14:ligatures w14:val="none"/>
        </w:rPr>
        <w:t>, tiks akceptēts un tiks noslēgts līgums ar pretendentu, kā _______________________________</w:t>
      </w:r>
      <w:r w:rsidRPr="00B805B0">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kern w:val="0"/>
          <w:sz w:val="24"/>
          <w:szCs w:val="24"/>
          <w:lang w:eastAsia="lv-LV"/>
          <w14:ligatures w14:val="none"/>
        </w:rPr>
        <w:t>strādāt pie iepirkuma līguma “</w:t>
      </w:r>
      <w:r w:rsidR="00C334FB" w:rsidRPr="00C334FB">
        <w:rPr>
          <w:rFonts w:ascii="Times New Roman" w:hAnsi="Times New Roman"/>
          <w:sz w:val="24"/>
          <w:szCs w:val="24"/>
        </w:rPr>
        <w:t>Avārijas stāvoklī esošu būvju nojaukšana un pieguļošās teritorijas sakārtošana</w:t>
      </w:r>
      <w:r w:rsidRPr="00F96F17">
        <w:rPr>
          <w:rFonts w:ascii="Times New Roman" w:eastAsia="Times New Roman" w:hAnsi="Times New Roman" w:cs="Times New Roman"/>
          <w:bCs/>
          <w:kern w:val="0"/>
          <w:sz w:val="24"/>
          <w:szCs w:val="24"/>
          <w:lang w:eastAsia="lv-LV"/>
          <w14:ligatures w14:val="none"/>
        </w:rPr>
        <w:t>”</w:t>
      </w:r>
      <w:r w:rsidRPr="00F96F17">
        <w:rPr>
          <w:rFonts w:ascii="Times New Roman" w:eastAsia="Calibri" w:hAnsi="Times New Roman" w:cs="Times New Roman"/>
          <w:bCs/>
          <w:i/>
          <w:kern w:val="0"/>
          <w:sz w:val="24"/>
          <w:szCs w:val="24"/>
          <w:lang w:eastAsia="lv-LV"/>
          <w14:ligatures w14:val="none"/>
        </w:rPr>
        <w:t xml:space="preserve"> </w:t>
      </w:r>
      <w:r w:rsidRPr="00F96F17">
        <w:rPr>
          <w:rFonts w:ascii="Times New Roman" w:eastAsia="Calibri" w:hAnsi="Times New Roman" w:cs="Times New Roman"/>
          <w:bCs/>
          <w:kern w:val="0"/>
          <w:sz w:val="24"/>
          <w:szCs w:val="24"/>
          <w:lang w:eastAsia="lv-LV"/>
          <w14:ligatures w14:val="none"/>
        </w:rPr>
        <w:t>izpildes</w:t>
      </w:r>
      <w:r w:rsidRPr="00F96F17">
        <w:rPr>
          <w:rFonts w:ascii="Times New Roman" w:eastAsia="Calibri" w:hAnsi="Times New Roman" w:cs="Times New Roman"/>
          <w:kern w:val="0"/>
          <w:sz w:val="24"/>
          <w:szCs w:val="24"/>
          <w:lang w:eastAsia="lv-LV"/>
          <w14:ligatures w14:val="none"/>
        </w:rPr>
        <w:t xml:space="preserve">.  </w:t>
      </w:r>
    </w:p>
    <w:p w14:paraId="41737A67" w14:textId="77777777" w:rsidR="004E5673" w:rsidRPr="00F96F17" w:rsidRDefault="004E5673" w:rsidP="004E5673">
      <w:pPr>
        <w:tabs>
          <w:tab w:val="left" w:pos="2160"/>
        </w:tabs>
        <w:spacing w:after="0" w:line="240" w:lineRule="auto"/>
        <w:jc w:val="both"/>
        <w:rPr>
          <w:rFonts w:ascii="Times New Roman" w:eastAsia="Times New Roman" w:hAnsi="Times New Roman" w:cs="Times New Roman"/>
          <w:kern w:val="0"/>
          <w:sz w:val="24"/>
          <w:szCs w:val="24"/>
          <w:lang w:eastAsia="lv-LV"/>
          <w14:ligatures w14:val="none"/>
        </w:rPr>
      </w:pPr>
    </w:p>
    <w:p w14:paraId="062B96EA" w14:textId="77777777" w:rsidR="004E5673" w:rsidRPr="00F96F17" w:rsidRDefault="004E5673" w:rsidP="004E5673">
      <w:pPr>
        <w:tabs>
          <w:tab w:val="left" w:pos="2160"/>
        </w:tabs>
        <w:spacing w:after="0" w:line="240" w:lineRule="auto"/>
        <w:jc w:val="both"/>
        <w:rPr>
          <w:rFonts w:ascii="Times New Roman" w:eastAsia="Times New Roman" w:hAnsi="Times New Roman" w:cs="Times New Roman"/>
          <w:i/>
          <w:iCs/>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Pielikumā:</w:t>
      </w:r>
      <w:r w:rsidRPr="00F96F17">
        <w:rPr>
          <w:rFonts w:ascii="Times New Roman" w:eastAsia="Times New Roman" w:hAnsi="Times New Roman" w:cs="Times New Roman"/>
          <w:i/>
          <w:iCs/>
          <w:kern w:val="0"/>
          <w:sz w:val="24"/>
          <w:szCs w:val="24"/>
          <w:lang w:eastAsia="lv-LV"/>
          <w14:ligatures w14:val="none"/>
        </w:rPr>
        <w:t xml:space="preserve"> </w:t>
      </w:r>
    </w:p>
    <w:p w14:paraId="51494C26" w14:textId="77777777" w:rsidR="004E5673" w:rsidRPr="00F96F17" w:rsidRDefault="004E5673" w:rsidP="004E5673">
      <w:pPr>
        <w:numPr>
          <w:ilvl w:val="0"/>
          <w:numId w:val="4"/>
        </w:numPr>
        <w:tabs>
          <w:tab w:val="left" w:pos="2160"/>
        </w:tabs>
        <w:suppressAutoHyphens/>
        <w:autoSpaceDN w:val="0"/>
        <w:spacing w:after="0" w:line="240" w:lineRule="auto"/>
        <w:jc w:val="both"/>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Profesionālās kvalifikācijas apliecinošā sertifikāta ___________________ kopija;</w:t>
      </w:r>
    </w:p>
    <w:p w14:paraId="03FB300A" w14:textId="77777777" w:rsidR="004E5673" w:rsidRPr="00F96F17" w:rsidRDefault="004E5673" w:rsidP="004E5673">
      <w:pPr>
        <w:numPr>
          <w:ilvl w:val="0"/>
          <w:numId w:val="4"/>
        </w:numPr>
        <w:tabs>
          <w:tab w:val="left" w:pos="2160"/>
        </w:tabs>
        <w:suppressAutoHyphens/>
        <w:autoSpaceDN w:val="0"/>
        <w:spacing w:after="0" w:line="240" w:lineRule="auto"/>
        <w:jc w:val="both"/>
        <w:rPr>
          <w:rFonts w:ascii="Times New Roman" w:eastAsia="Times New Roman" w:hAnsi="Times New Roman" w:cs="Times New Roman"/>
          <w:kern w:val="0"/>
          <w:sz w:val="24"/>
          <w:szCs w:val="24"/>
          <w14:ligatures w14:val="none"/>
        </w:rPr>
      </w:pPr>
      <w:bookmarkStart w:id="6" w:name="_Hlk164844051"/>
      <w:bookmarkStart w:id="7" w:name="_Hlk191626802"/>
      <w:r w:rsidRPr="00F96F17">
        <w:rPr>
          <w:rFonts w:ascii="Times New Roman" w:eastAsia="Times New Roman" w:hAnsi="Times New Roman" w:cs="Times New Roman"/>
          <w:kern w:val="0"/>
          <w:sz w:val="24"/>
          <w:szCs w:val="24"/>
          <w14:ligatures w14:val="none"/>
        </w:rPr>
        <w:t>Profesionālās apdrošināšanas polises kopija</w:t>
      </w:r>
      <w:bookmarkEnd w:id="6"/>
      <w:r w:rsidRPr="00F96F17">
        <w:rPr>
          <w:rFonts w:ascii="Times New Roman" w:eastAsia="Times New Roman" w:hAnsi="Times New Roman" w:cs="Times New Roman"/>
          <w:kern w:val="0"/>
          <w:sz w:val="24"/>
          <w:szCs w:val="24"/>
          <w14:ligatures w14:val="none"/>
        </w:rPr>
        <w:t xml:space="preserve"> </w:t>
      </w:r>
      <w:bookmarkEnd w:id="7"/>
      <w:r w:rsidRPr="00F96F17">
        <w:rPr>
          <w:rFonts w:ascii="Times New Roman" w:eastAsia="Times New Roman" w:hAnsi="Times New Roman" w:cs="Times New Roman"/>
          <w:kern w:val="0"/>
          <w:sz w:val="24"/>
          <w:szCs w:val="24"/>
          <w14:ligatures w14:val="none"/>
        </w:rPr>
        <w:t>(saskaņā ar Būvniecības likuma 13.panta desmito daļu un Ministru kabineta 19.08.2014. noteikumu Nr.502 „Noteikumi par būvspeciālistu un būvdarbu veicēju civiltiesiskās atbildības obligāto apdrošināšanu” prasībām).</w:t>
      </w:r>
    </w:p>
    <w:p w14:paraId="566EA821" w14:textId="77777777" w:rsidR="004E5673" w:rsidRPr="00F96F17" w:rsidRDefault="004E5673" w:rsidP="004E5673">
      <w:pPr>
        <w:tabs>
          <w:tab w:val="left" w:pos="2160"/>
        </w:tabs>
        <w:spacing w:after="0" w:line="240" w:lineRule="auto"/>
        <w:jc w:val="both"/>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 xml:space="preserve"> </w:t>
      </w:r>
    </w:p>
    <w:p w14:paraId="6E34D22D" w14:textId="77777777" w:rsidR="004E5673" w:rsidRPr="00F96F17" w:rsidRDefault="004E5673" w:rsidP="004E5673">
      <w:pPr>
        <w:tabs>
          <w:tab w:val="left" w:pos="2160"/>
        </w:tabs>
        <w:spacing w:after="0" w:line="240" w:lineRule="auto"/>
        <w:jc w:val="both"/>
        <w:rPr>
          <w:rFonts w:ascii="Times New Roman" w:eastAsia="Times New Roman" w:hAnsi="Times New Roman" w:cs="Times New Roman"/>
          <w:kern w:val="0"/>
          <w:sz w:val="24"/>
          <w:szCs w:val="24"/>
          <w:lang w:eastAsia="lv-LV"/>
          <w14:ligatures w14:val="none"/>
        </w:rPr>
      </w:pPr>
    </w:p>
    <w:p w14:paraId="7B700088" w14:textId="1F7C732F" w:rsidR="004E5673" w:rsidRPr="00F96F17" w:rsidRDefault="004E5673" w:rsidP="004E5673">
      <w:pPr>
        <w:tabs>
          <w:tab w:val="left" w:pos="2160"/>
        </w:tabs>
        <w:spacing w:after="0" w:line="240" w:lineRule="auto"/>
        <w:jc w:val="both"/>
        <w:rPr>
          <w:rFonts w:ascii="Times New Roman" w:eastAsia="Calibri" w:hAnsi="Times New Roman" w:cs="Times New Roman"/>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2025.gada __.</w:t>
      </w:r>
      <w:r w:rsidR="00F96944">
        <w:rPr>
          <w:rFonts w:ascii="Times New Roman" w:eastAsia="Calibri" w:hAnsi="Times New Roman" w:cs="Times New Roman"/>
          <w:kern w:val="0"/>
          <w:sz w:val="24"/>
          <w:szCs w:val="24"/>
          <w:lang w:eastAsia="lv-LV"/>
          <w14:ligatures w14:val="none"/>
        </w:rPr>
        <w:t>maijā</w:t>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t xml:space="preserve">                           </w:t>
      </w:r>
      <w:r w:rsidR="00F96944">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kern w:val="0"/>
          <w:sz w:val="24"/>
          <w:szCs w:val="24"/>
          <w:lang w:eastAsia="lv-LV"/>
          <w14:ligatures w14:val="none"/>
        </w:rPr>
        <w:t xml:space="preserve">   _________________________</w:t>
      </w:r>
    </w:p>
    <w:p w14:paraId="12D148BC" w14:textId="77777777" w:rsidR="004E5673" w:rsidRPr="00F96F17" w:rsidRDefault="004E5673" w:rsidP="004E5673">
      <w:pPr>
        <w:tabs>
          <w:tab w:val="left" w:pos="2160"/>
        </w:tabs>
        <w:spacing w:after="0" w:line="240" w:lineRule="auto"/>
        <w:jc w:val="both"/>
        <w:rPr>
          <w:rFonts w:ascii="Times New Roman" w:eastAsia="Calibri" w:hAnsi="Times New Roman" w:cs="Times New Roman"/>
          <w:kern w:val="0"/>
          <w:sz w:val="24"/>
          <w:szCs w:val="24"/>
          <w:lang w:eastAsia="lv-LV"/>
          <w14:ligatures w14:val="none"/>
        </w:rPr>
      </w:pP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r>
      <w:r w:rsidRPr="00F96F17">
        <w:rPr>
          <w:rFonts w:ascii="Times New Roman" w:eastAsia="Calibri" w:hAnsi="Times New Roman" w:cs="Times New Roman"/>
          <w:kern w:val="0"/>
          <w:sz w:val="24"/>
          <w:szCs w:val="24"/>
          <w:lang w:eastAsia="lv-LV"/>
          <w14:ligatures w14:val="none"/>
        </w:rPr>
        <w:tab/>
        <w:t xml:space="preserve">     (paraksts, atšifrējums)</w:t>
      </w:r>
    </w:p>
    <w:p w14:paraId="01E01A5C"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D5FE888"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33686A39"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47BFDBC2"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265E6D28"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F8E5C8B"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6380FF22"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66C8B5DB"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3CF59216"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33F235AD"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6E0205F6"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5EAB9F95"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791602A6"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5C708D3E"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64E775F0"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1EA4600A"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23053008"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191078ED"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27FBE3A8"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559696B"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522DE8FD"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465017D0" w14:textId="77777777" w:rsidR="004E5673" w:rsidRPr="00F96F17"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9AE619B" w14:textId="77777777" w:rsidR="004E5673"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1E31F06" w14:textId="77777777" w:rsidR="004E5673"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129E700" w14:textId="77777777" w:rsidR="004E5673"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3F8F98DC" w14:textId="77777777" w:rsidR="004E5673" w:rsidRDefault="004E5673" w:rsidP="004E5673">
      <w:pPr>
        <w:autoSpaceDE w:val="0"/>
        <w:spacing w:after="0" w:line="240" w:lineRule="auto"/>
        <w:jc w:val="right"/>
        <w:rPr>
          <w:rFonts w:ascii="Times New Roman" w:eastAsia="Calibri" w:hAnsi="Times New Roman" w:cs="Times New Roman"/>
          <w:b/>
          <w:caps/>
          <w:kern w:val="0"/>
          <w:lang w:eastAsia="lv-LV"/>
          <w14:ligatures w14:val="none"/>
        </w:rPr>
      </w:pPr>
    </w:p>
    <w:p w14:paraId="02E800B1" w14:textId="77777777" w:rsidR="004E5673" w:rsidRPr="00F96F17" w:rsidRDefault="004E5673" w:rsidP="004E5673">
      <w:pPr>
        <w:autoSpaceDE w:val="0"/>
        <w:spacing w:after="0" w:line="240" w:lineRule="auto"/>
        <w:rPr>
          <w:rFonts w:ascii="Times New Roman" w:eastAsia="Calibri" w:hAnsi="Times New Roman" w:cs="Times New Roman"/>
          <w:b/>
          <w:caps/>
          <w:kern w:val="0"/>
          <w:lang w:eastAsia="lv-LV"/>
          <w14:ligatures w14:val="none"/>
        </w:rPr>
      </w:pPr>
    </w:p>
    <w:p w14:paraId="196F45B1" w14:textId="77777777" w:rsidR="004E5673" w:rsidRPr="00F96F17" w:rsidRDefault="004E5673" w:rsidP="004E5673">
      <w:pPr>
        <w:autoSpaceDE w:val="0"/>
        <w:spacing w:after="0" w:line="240" w:lineRule="auto"/>
        <w:jc w:val="right"/>
        <w:rPr>
          <w:rFonts w:ascii="Times New Roman Bold" w:eastAsia="Calibri" w:hAnsi="Times New Roman Bold" w:cs="Times New Roman"/>
          <w:b/>
          <w:kern w:val="0"/>
          <w:sz w:val="24"/>
          <w:szCs w:val="24"/>
          <w:lang w:eastAsia="lv-LV"/>
          <w14:ligatures w14:val="none"/>
        </w:rPr>
      </w:pPr>
      <w:r w:rsidRPr="00F96F17">
        <w:rPr>
          <w:rFonts w:ascii="Times New Roman" w:eastAsia="Calibri" w:hAnsi="Times New Roman" w:cs="Times New Roman"/>
          <w:b/>
          <w:caps/>
          <w:kern w:val="0"/>
          <w:lang w:eastAsia="lv-LV"/>
          <w14:ligatures w14:val="none"/>
        </w:rPr>
        <w:lastRenderedPageBreak/>
        <w:t>5.</w:t>
      </w:r>
      <w:r w:rsidRPr="00F96F17">
        <w:rPr>
          <w:rFonts w:ascii="Times New Roman Bold" w:eastAsia="Calibri" w:hAnsi="Times New Roman Bold" w:cs="Times New Roman"/>
          <w:b/>
          <w:kern w:val="0"/>
          <w:lang w:eastAsia="lv-LV"/>
          <w14:ligatures w14:val="none"/>
        </w:rPr>
        <w:t>pielikums</w:t>
      </w:r>
    </w:p>
    <w:p w14:paraId="5CD16467" w14:textId="77777777" w:rsidR="004E5673" w:rsidRPr="00F96F17" w:rsidRDefault="004E5673" w:rsidP="004E5673">
      <w:pPr>
        <w:spacing w:after="0" w:line="240" w:lineRule="auto"/>
        <w:jc w:val="both"/>
        <w:rPr>
          <w:rFonts w:ascii="Times New Roman Bold" w:eastAsia="Calibri" w:hAnsi="Times New Roman Bold" w:cs="Times New Roman"/>
          <w:b/>
          <w:kern w:val="0"/>
          <w:sz w:val="24"/>
          <w:szCs w:val="24"/>
          <w:lang w:eastAsia="lv-LV"/>
          <w14:ligatures w14:val="none"/>
        </w:rPr>
      </w:pPr>
    </w:p>
    <w:p w14:paraId="6805B0BC" w14:textId="77777777" w:rsidR="004E5673" w:rsidRPr="00F96F17" w:rsidRDefault="004E5673" w:rsidP="004E5673">
      <w:pPr>
        <w:spacing w:after="0" w:line="240" w:lineRule="auto"/>
        <w:jc w:val="center"/>
        <w:rPr>
          <w:rFonts w:ascii="Times New Roman" w:eastAsia="Calibri" w:hAnsi="Times New Roman" w:cs="Times New Roman"/>
          <w:b/>
          <w:caps/>
          <w:kern w:val="0"/>
          <w:sz w:val="24"/>
          <w:szCs w:val="24"/>
          <w:lang w:eastAsia="lv-LV"/>
          <w14:ligatures w14:val="none"/>
        </w:rPr>
      </w:pPr>
      <w:r w:rsidRPr="00F96F17">
        <w:rPr>
          <w:rFonts w:ascii="Times New Roman" w:eastAsia="Calibri" w:hAnsi="Times New Roman" w:cs="Times New Roman"/>
          <w:b/>
          <w:caps/>
          <w:kern w:val="0"/>
          <w:sz w:val="24"/>
          <w:szCs w:val="24"/>
          <w:lang w:eastAsia="lv-LV"/>
          <w14:ligatures w14:val="none"/>
        </w:rPr>
        <w:t xml:space="preserve">PRETENDENTA PIEREDZES SARAKSTS </w:t>
      </w:r>
    </w:p>
    <w:p w14:paraId="3D5A1D06" w14:textId="77777777" w:rsidR="004E5673" w:rsidRPr="00F96F17" w:rsidRDefault="004E5673" w:rsidP="004E5673">
      <w:pPr>
        <w:spacing w:after="0" w:line="240" w:lineRule="auto"/>
        <w:jc w:val="both"/>
        <w:rPr>
          <w:rFonts w:ascii="Times New Roman" w:eastAsia="Calibri" w:hAnsi="Times New Roman" w:cs="Times New Roman"/>
          <w:b/>
          <w:bCs/>
          <w:kern w:val="0"/>
          <w:sz w:val="24"/>
          <w:szCs w:val="24"/>
          <w:lang w:eastAsia="lv-LV"/>
          <w14:ligatures w14:val="none"/>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418"/>
        <w:gridCol w:w="2013"/>
        <w:gridCol w:w="1843"/>
        <w:gridCol w:w="1559"/>
      </w:tblGrid>
      <w:tr w:rsidR="004E5673" w:rsidRPr="00F96F17" w14:paraId="7E909E3C" w14:textId="77777777" w:rsidTr="00982DD0">
        <w:tc>
          <w:tcPr>
            <w:tcW w:w="709" w:type="dxa"/>
            <w:tcBorders>
              <w:top w:val="single" w:sz="4" w:space="0" w:color="auto"/>
              <w:left w:val="single" w:sz="4" w:space="0" w:color="auto"/>
              <w:bottom w:val="single" w:sz="4" w:space="0" w:color="auto"/>
              <w:right w:val="single" w:sz="4" w:space="0" w:color="auto"/>
            </w:tcBorders>
            <w:vAlign w:val="center"/>
          </w:tcPr>
          <w:p w14:paraId="45184B4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Nr. p.k.</w:t>
            </w:r>
          </w:p>
        </w:tc>
        <w:tc>
          <w:tcPr>
            <w:tcW w:w="1701" w:type="dxa"/>
            <w:tcBorders>
              <w:top w:val="single" w:sz="4" w:space="0" w:color="auto"/>
              <w:left w:val="single" w:sz="4" w:space="0" w:color="auto"/>
              <w:bottom w:val="single" w:sz="4" w:space="0" w:color="auto"/>
              <w:right w:val="single" w:sz="4" w:space="0" w:color="auto"/>
            </w:tcBorders>
            <w:vAlign w:val="center"/>
          </w:tcPr>
          <w:p w14:paraId="500C529C"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Pasūtītājs (nosaukums, adrese, kontaktpersona un saziņas līdzekļi)</w:t>
            </w:r>
          </w:p>
        </w:tc>
        <w:tc>
          <w:tcPr>
            <w:tcW w:w="1418" w:type="dxa"/>
            <w:tcBorders>
              <w:top w:val="single" w:sz="4" w:space="0" w:color="auto"/>
              <w:left w:val="single" w:sz="4" w:space="0" w:color="auto"/>
              <w:bottom w:val="single" w:sz="4" w:space="0" w:color="auto"/>
              <w:right w:val="single" w:sz="4" w:space="0" w:color="auto"/>
            </w:tcBorders>
            <w:vAlign w:val="center"/>
          </w:tcPr>
          <w:p w14:paraId="03C9FB86" w14:textId="77777777" w:rsidR="004E5673" w:rsidRPr="00F96F17" w:rsidRDefault="004E5673" w:rsidP="00982DD0">
            <w:pPr>
              <w:spacing w:after="0" w:line="240" w:lineRule="auto"/>
              <w:jc w:val="center"/>
              <w:rPr>
                <w:rFonts w:ascii="Times New Roman" w:eastAsia="Times New Roman" w:hAnsi="Times New Roman" w:cs="Times New Roman"/>
                <w:bCs/>
                <w:kern w:val="0"/>
                <w:sz w:val="24"/>
                <w:szCs w:val="24"/>
                <w:lang w:eastAsia="lv-LV"/>
                <w14:ligatures w14:val="none"/>
              </w:rPr>
            </w:pPr>
            <w:r w:rsidRPr="00F96F17">
              <w:rPr>
                <w:rFonts w:ascii="Times New Roman" w:eastAsia="Times New Roman" w:hAnsi="Times New Roman" w:cs="Times New Roman"/>
                <w:bCs/>
                <w:kern w:val="0"/>
                <w:sz w:val="24"/>
                <w:szCs w:val="24"/>
                <w:lang w:eastAsia="lv-LV"/>
                <w14:ligatures w14:val="none"/>
              </w:rPr>
              <w:t>Līguma nosaukums</w:t>
            </w:r>
          </w:p>
        </w:tc>
        <w:tc>
          <w:tcPr>
            <w:tcW w:w="2013" w:type="dxa"/>
            <w:tcBorders>
              <w:top w:val="single" w:sz="4" w:space="0" w:color="auto"/>
              <w:left w:val="single" w:sz="4" w:space="0" w:color="auto"/>
              <w:bottom w:val="single" w:sz="4" w:space="0" w:color="auto"/>
              <w:right w:val="single" w:sz="4" w:space="0" w:color="auto"/>
            </w:tcBorders>
            <w:vAlign w:val="center"/>
          </w:tcPr>
          <w:p w14:paraId="76C2F6C7" w14:textId="77777777" w:rsidR="004E5673" w:rsidRPr="00F96F17" w:rsidRDefault="004E5673" w:rsidP="00982DD0">
            <w:pPr>
              <w:spacing w:after="0" w:line="240" w:lineRule="auto"/>
              <w:jc w:val="center"/>
              <w:rPr>
                <w:rFonts w:ascii="Times New Roman" w:eastAsia="Times New Roman" w:hAnsi="Times New Roman" w:cs="Times New Roman"/>
                <w:bCs/>
                <w:kern w:val="0"/>
                <w:sz w:val="24"/>
                <w:szCs w:val="24"/>
                <w:lang w:eastAsia="lv-LV"/>
                <w14:ligatures w14:val="none"/>
              </w:rPr>
            </w:pPr>
            <w:r w:rsidRPr="00F96F17">
              <w:rPr>
                <w:rFonts w:ascii="Times New Roman" w:eastAsia="Calibri" w:hAnsi="Times New Roman" w:cs="Times New Roman"/>
                <w:bCs/>
                <w:kern w:val="0"/>
                <w:sz w:val="24"/>
                <w:szCs w:val="24"/>
                <w:lang w:eastAsia="lv-LV"/>
                <w14:ligatures w14:val="none"/>
              </w:rPr>
              <w:t xml:space="preserve">Līguma ietvaros veiktā </w:t>
            </w:r>
            <w:r w:rsidRPr="00F96F17">
              <w:rPr>
                <w:rFonts w:ascii="Times New Roman" w:eastAsia="Times New Roman" w:hAnsi="Times New Roman" w:cs="Times New Roman"/>
                <w:bCs/>
                <w:kern w:val="0"/>
                <w:sz w:val="24"/>
                <w:szCs w:val="24"/>
                <w:lang w:eastAsia="lv-LV"/>
                <w14:ligatures w14:val="none"/>
              </w:rPr>
              <w:t>pakalpojuma detalizēts</w:t>
            </w:r>
            <w:r w:rsidRPr="00F96F17">
              <w:rPr>
                <w:rFonts w:ascii="Times New Roman" w:eastAsia="Calibri" w:hAnsi="Times New Roman" w:cs="Times New Roman"/>
                <w:bCs/>
                <w:kern w:val="0"/>
                <w:sz w:val="24"/>
                <w:szCs w:val="24"/>
                <w:lang w:eastAsia="lv-LV"/>
                <w14:ligatures w14:val="none"/>
              </w:rPr>
              <w:t xml:space="preserve"> apraksts</w:t>
            </w:r>
          </w:p>
        </w:tc>
        <w:tc>
          <w:tcPr>
            <w:tcW w:w="1843" w:type="dxa"/>
            <w:tcBorders>
              <w:top w:val="single" w:sz="4" w:space="0" w:color="auto"/>
              <w:left w:val="single" w:sz="4" w:space="0" w:color="auto"/>
              <w:bottom w:val="single" w:sz="4" w:space="0" w:color="auto"/>
              <w:right w:val="single" w:sz="4" w:space="0" w:color="auto"/>
            </w:tcBorders>
            <w:vAlign w:val="center"/>
          </w:tcPr>
          <w:p w14:paraId="30822BDA" w14:textId="77777777" w:rsidR="004E5673" w:rsidRPr="00F96F17" w:rsidRDefault="004E5673" w:rsidP="00982DD0">
            <w:pPr>
              <w:spacing w:after="0" w:line="240" w:lineRule="auto"/>
              <w:jc w:val="center"/>
              <w:rPr>
                <w:rFonts w:ascii="Times New Roman" w:eastAsia="Times New Roman" w:hAnsi="Times New Roman" w:cs="Times New Roman"/>
                <w:bCs/>
                <w:kern w:val="0"/>
                <w:sz w:val="24"/>
                <w:szCs w:val="24"/>
                <w:lang w:eastAsia="lv-LV"/>
                <w14:ligatures w14:val="none"/>
              </w:rPr>
            </w:pPr>
            <w:r w:rsidRPr="00F96F17">
              <w:rPr>
                <w:rFonts w:ascii="Times New Roman" w:eastAsia="Times New Roman" w:hAnsi="Times New Roman" w:cs="Times New Roman"/>
                <w:bCs/>
                <w:kern w:val="0"/>
                <w:sz w:val="24"/>
                <w:szCs w:val="24"/>
                <w:lang w:eastAsia="lv-LV"/>
                <w14:ligatures w14:val="none"/>
              </w:rPr>
              <w:t>Pakalpojuma izmaksas (</w:t>
            </w:r>
            <w:r w:rsidRPr="00F96F17">
              <w:rPr>
                <w:rFonts w:ascii="Times New Roman" w:eastAsia="Times New Roman" w:hAnsi="Times New Roman" w:cs="Times New Roman"/>
                <w:bCs/>
                <w:i/>
                <w:iCs/>
                <w:kern w:val="0"/>
                <w:sz w:val="24"/>
                <w:szCs w:val="24"/>
                <w:lang w:eastAsia="lv-LV"/>
                <w14:ligatures w14:val="none"/>
              </w:rPr>
              <w:t xml:space="preserve">euro </w:t>
            </w:r>
            <w:r w:rsidRPr="00F96F17">
              <w:rPr>
                <w:rFonts w:ascii="Times New Roman" w:eastAsia="Times New Roman" w:hAnsi="Times New Roman" w:cs="Times New Roman"/>
                <w:bCs/>
                <w:kern w:val="0"/>
                <w:sz w:val="24"/>
                <w:szCs w:val="24"/>
                <w:lang w:eastAsia="lv-LV"/>
                <w14:ligatures w14:val="none"/>
              </w:rPr>
              <w:t>bez PVN)</w:t>
            </w:r>
          </w:p>
        </w:tc>
        <w:tc>
          <w:tcPr>
            <w:tcW w:w="1559" w:type="dxa"/>
            <w:tcBorders>
              <w:top w:val="single" w:sz="4" w:space="0" w:color="auto"/>
              <w:left w:val="single" w:sz="4" w:space="0" w:color="auto"/>
              <w:bottom w:val="single" w:sz="4" w:space="0" w:color="auto"/>
              <w:right w:val="single" w:sz="4" w:space="0" w:color="auto"/>
            </w:tcBorders>
            <w:vAlign w:val="center"/>
          </w:tcPr>
          <w:p w14:paraId="0CD911E8" w14:textId="77777777" w:rsidR="004E5673" w:rsidRPr="00F96F17" w:rsidRDefault="004E5673" w:rsidP="00982DD0">
            <w:pPr>
              <w:spacing w:after="0" w:line="240" w:lineRule="auto"/>
              <w:jc w:val="center"/>
              <w:rPr>
                <w:rFonts w:ascii="Times New Roman" w:eastAsia="Times New Roman" w:hAnsi="Times New Roman" w:cs="Times New Roman"/>
                <w:bCs/>
                <w:kern w:val="0"/>
                <w:sz w:val="24"/>
                <w:szCs w:val="24"/>
                <w:lang w:eastAsia="lv-LV"/>
                <w14:ligatures w14:val="none"/>
              </w:rPr>
            </w:pPr>
            <w:r w:rsidRPr="00F96F17">
              <w:rPr>
                <w:rFonts w:ascii="Times New Roman" w:eastAsia="Times New Roman" w:hAnsi="Times New Roman" w:cs="Times New Roman"/>
                <w:bCs/>
                <w:kern w:val="0"/>
                <w:sz w:val="24"/>
                <w:szCs w:val="24"/>
                <w:lang w:eastAsia="lv-LV"/>
                <w14:ligatures w14:val="none"/>
              </w:rPr>
              <w:t>Līguma izpildes laiks (uzsākšanas, pabeigšanas gads, mēnesis)</w:t>
            </w:r>
          </w:p>
        </w:tc>
      </w:tr>
      <w:tr w:rsidR="004E5673" w:rsidRPr="00F96F17" w14:paraId="17B80DEB" w14:textId="77777777" w:rsidTr="00982DD0">
        <w:tc>
          <w:tcPr>
            <w:tcW w:w="709" w:type="dxa"/>
            <w:tcBorders>
              <w:top w:val="single" w:sz="4" w:space="0" w:color="auto"/>
              <w:left w:val="single" w:sz="4" w:space="0" w:color="auto"/>
              <w:bottom w:val="single" w:sz="4" w:space="0" w:color="auto"/>
              <w:right w:val="single" w:sz="4" w:space="0" w:color="auto"/>
            </w:tcBorders>
            <w:vAlign w:val="center"/>
          </w:tcPr>
          <w:p w14:paraId="0D136367"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1.</w:t>
            </w:r>
          </w:p>
        </w:tc>
        <w:tc>
          <w:tcPr>
            <w:tcW w:w="1701" w:type="dxa"/>
            <w:tcBorders>
              <w:top w:val="single" w:sz="4" w:space="0" w:color="auto"/>
              <w:left w:val="single" w:sz="4" w:space="0" w:color="auto"/>
              <w:bottom w:val="single" w:sz="4" w:space="0" w:color="auto"/>
              <w:right w:val="single" w:sz="4" w:space="0" w:color="auto"/>
            </w:tcBorders>
          </w:tcPr>
          <w:p w14:paraId="3BD926C8" w14:textId="77777777" w:rsidR="004E5673" w:rsidRPr="00F96F17" w:rsidRDefault="004E5673" w:rsidP="00982DD0">
            <w:pPr>
              <w:spacing w:after="0" w:line="240" w:lineRule="auto"/>
              <w:jc w:val="both"/>
              <w:rPr>
                <w:rFonts w:ascii="Times New Roman" w:eastAsia="Times New Roman" w:hAnsi="Times New Roman" w:cs="Times New Roman"/>
                <w:kern w:val="0"/>
                <w:sz w:val="24"/>
                <w:szCs w:val="24"/>
                <w:lang w:eastAsia="lv-LV"/>
                <w14:ligatures w14:val="none"/>
              </w:rPr>
            </w:pPr>
          </w:p>
        </w:tc>
        <w:tc>
          <w:tcPr>
            <w:tcW w:w="1418" w:type="dxa"/>
            <w:tcBorders>
              <w:top w:val="single" w:sz="4" w:space="0" w:color="auto"/>
              <w:left w:val="single" w:sz="4" w:space="0" w:color="auto"/>
              <w:bottom w:val="single" w:sz="4" w:space="0" w:color="auto"/>
              <w:right w:val="single" w:sz="4" w:space="0" w:color="auto"/>
            </w:tcBorders>
          </w:tcPr>
          <w:p w14:paraId="14B1A19F"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2013" w:type="dxa"/>
            <w:tcBorders>
              <w:top w:val="single" w:sz="4" w:space="0" w:color="auto"/>
              <w:left w:val="single" w:sz="4" w:space="0" w:color="auto"/>
              <w:bottom w:val="single" w:sz="4" w:space="0" w:color="auto"/>
              <w:right w:val="single" w:sz="4" w:space="0" w:color="auto"/>
            </w:tcBorders>
          </w:tcPr>
          <w:p w14:paraId="7D9217DE"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843" w:type="dxa"/>
            <w:tcBorders>
              <w:top w:val="single" w:sz="4" w:space="0" w:color="auto"/>
              <w:left w:val="single" w:sz="4" w:space="0" w:color="auto"/>
              <w:bottom w:val="single" w:sz="4" w:space="0" w:color="auto"/>
              <w:right w:val="single" w:sz="4" w:space="0" w:color="auto"/>
            </w:tcBorders>
          </w:tcPr>
          <w:p w14:paraId="68AA87F2"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559" w:type="dxa"/>
            <w:tcBorders>
              <w:top w:val="single" w:sz="4" w:space="0" w:color="auto"/>
              <w:left w:val="single" w:sz="4" w:space="0" w:color="auto"/>
              <w:bottom w:val="single" w:sz="4" w:space="0" w:color="auto"/>
              <w:right w:val="single" w:sz="4" w:space="0" w:color="auto"/>
            </w:tcBorders>
          </w:tcPr>
          <w:p w14:paraId="712E491F"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r>
      <w:tr w:rsidR="004E5673" w:rsidRPr="00F96F17" w14:paraId="2B7E66B9" w14:textId="77777777" w:rsidTr="00982DD0">
        <w:tc>
          <w:tcPr>
            <w:tcW w:w="709" w:type="dxa"/>
            <w:tcBorders>
              <w:top w:val="single" w:sz="4" w:space="0" w:color="auto"/>
              <w:left w:val="single" w:sz="4" w:space="0" w:color="auto"/>
              <w:bottom w:val="single" w:sz="4" w:space="0" w:color="auto"/>
              <w:right w:val="single" w:sz="4" w:space="0" w:color="auto"/>
            </w:tcBorders>
            <w:vAlign w:val="center"/>
          </w:tcPr>
          <w:p w14:paraId="0AFABA5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2.</w:t>
            </w:r>
          </w:p>
        </w:tc>
        <w:tc>
          <w:tcPr>
            <w:tcW w:w="1701" w:type="dxa"/>
            <w:tcBorders>
              <w:top w:val="single" w:sz="4" w:space="0" w:color="auto"/>
              <w:left w:val="single" w:sz="4" w:space="0" w:color="auto"/>
              <w:bottom w:val="single" w:sz="4" w:space="0" w:color="auto"/>
              <w:right w:val="single" w:sz="4" w:space="0" w:color="auto"/>
            </w:tcBorders>
          </w:tcPr>
          <w:p w14:paraId="4FCAE6B5" w14:textId="77777777" w:rsidR="004E5673" w:rsidRPr="00F96F17" w:rsidRDefault="004E5673" w:rsidP="00982DD0">
            <w:pPr>
              <w:spacing w:after="0" w:line="240" w:lineRule="auto"/>
              <w:jc w:val="both"/>
              <w:rPr>
                <w:rFonts w:ascii="Times New Roman" w:eastAsia="Times New Roman" w:hAnsi="Times New Roman" w:cs="Times New Roman"/>
                <w:kern w:val="0"/>
                <w:sz w:val="24"/>
                <w:szCs w:val="24"/>
                <w:lang w:eastAsia="lv-LV"/>
                <w14:ligatures w14:val="none"/>
              </w:rPr>
            </w:pPr>
          </w:p>
        </w:tc>
        <w:tc>
          <w:tcPr>
            <w:tcW w:w="1418" w:type="dxa"/>
            <w:tcBorders>
              <w:top w:val="single" w:sz="4" w:space="0" w:color="auto"/>
              <w:left w:val="single" w:sz="4" w:space="0" w:color="auto"/>
              <w:bottom w:val="single" w:sz="4" w:space="0" w:color="auto"/>
              <w:right w:val="single" w:sz="4" w:space="0" w:color="auto"/>
            </w:tcBorders>
          </w:tcPr>
          <w:p w14:paraId="36017E7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2013" w:type="dxa"/>
            <w:tcBorders>
              <w:top w:val="single" w:sz="4" w:space="0" w:color="auto"/>
              <w:left w:val="single" w:sz="4" w:space="0" w:color="auto"/>
              <w:bottom w:val="single" w:sz="4" w:space="0" w:color="auto"/>
              <w:right w:val="single" w:sz="4" w:space="0" w:color="auto"/>
            </w:tcBorders>
          </w:tcPr>
          <w:p w14:paraId="725CF3AA"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843" w:type="dxa"/>
            <w:tcBorders>
              <w:top w:val="single" w:sz="4" w:space="0" w:color="auto"/>
              <w:left w:val="single" w:sz="4" w:space="0" w:color="auto"/>
              <w:bottom w:val="single" w:sz="4" w:space="0" w:color="auto"/>
              <w:right w:val="single" w:sz="4" w:space="0" w:color="auto"/>
            </w:tcBorders>
          </w:tcPr>
          <w:p w14:paraId="72FCC48E"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559" w:type="dxa"/>
            <w:tcBorders>
              <w:top w:val="single" w:sz="4" w:space="0" w:color="auto"/>
              <w:left w:val="single" w:sz="4" w:space="0" w:color="auto"/>
              <w:bottom w:val="single" w:sz="4" w:space="0" w:color="auto"/>
              <w:right w:val="single" w:sz="4" w:space="0" w:color="auto"/>
            </w:tcBorders>
          </w:tcPr>
          <w:p w14:paraId="660D68E8"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r>
      <w:tr w:rsidR="004E5673" w:rsidRPr="00F96F17" w14:paraId="4BD54626" w14:textId="77777777" w:rsidTr="00982DD0">
        <w:tc>
          <w:tcPr>
            <w:tcW w:w="709" w:type="dxa"/>
            <w:tcBorders>
              <w:top w:val="single" w:sz="4" w:space="0" w:color="auto"/>
              <w:left w:val="single" w:sz="4" w:space="0" w:color="auto"/>
              <w:bottom w:val="single" w:sz="4" w:space="0" w:color="auto"/>
              <w:right w:val="single" w:sz="4" w:space="0" w:color="auto"/>
            </w:tcBorders>
            <w:vAlign w:val="center"/>
          </w:tcPr>
          <w:p w14:paraId="2B3783E7"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n</w:t>
            </w:r>
          </w:p>
        </w:tc>
        <w:tc>
          <w:tcPr>
            <w:tcW w:w="1701" w:type="dxa"/>
            <w:tcBorders>
              <w:top w:val="single" w:sz="4" w:space="0" w:color="auto"/>
              <w:left w:val="single" w:sz="4" w:space="0" w:color="auto"/>
              <w:bottom w:val="single" w:sz="4" w:space="0" w:color="auto"/>
              <w:right w:val="single" w:sz="4" w:space="0" w:color="auto"/>
            </w:tcBorders>
          </w:tcPr>
          <w:p w14:paraId="0BCBED58" w14:textId="77777777" w:rsidR="004E5673" w:rsidRPr="00F96F17" w:rsidRDefault="004E5673" w:rsidP="00982DD0">
            <w:pPr>
              <w:spacing w:after="0" w:line="240" w:lineRule="auto"/>
              <w:jc w:val="both"/>
              <w:rPr>
                <w:rFonts w:ascii="Times New Roman" w:eastAsia="Times New Roman" w:hAnsi="Times New Roman" w:cs="Times New Roman"/>
                <w:kern w:val="0"/>
                <w:sz w:val="24"/>
                <w:szCs w:val="24"/>
                <w:lang w:eastAsia="lv-LV"/>
                <w14:ligatures w14:val="none"/>
              </w:rPr>
            </w:pPr>
          </w:p>
        </w:tc>
        <w:tc>
          <w:tcPr>
            <w:tcW w:w="1418" w:type="dxa"/>
            <w:tcBorders>
              <w:top w:val="single" w:sz="4" w:space="0" w:color="auto"/>
              <w:left w:val="single" w:sz="4" w:space="0" w:color="auto"/>
              <w:bottom w:val="single" w:sz="4" w:space="0" w:color="auto"/>
              <w:right w:val="single" w:sz="4" w:space="0" w:color="auto"/>
            </w:tcBorders>
          </w:tcPr>
          <w:p w14:paraId="295CF3D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2013" w:type="dxa"/>
            <w:tcBorders>
              <w:top w:val="single" w:sz="4" w:space="0" w:color="auto"/>
              <w:left w:val="single" w:sz="4" w:space="0" w:color="auto"/>
              <w:bottom w:val="single" w:sz="4" w:space="0" w:color="auto"/>
              <w:right w:val="single" w:sz="4" w:space="0" w:color="auto"/>
            </w:tcBorders>
          </w:tcPr>
          <w:p w14:paraId="6E02E1F5"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843" w:type="dxa"/>
            <w:tcBorders>
              <w:top w:val="single" w:sz="4" w:space="0" w:color="auto"/>
              <w:left w:val="single" w:sz="4" w:space="0" w:color="auto"/>
              <w:bottom w:val="single" w:sz="4" w:space="0" w:color="auto"/>
              <w:right w:val="single" w:sz="4" w:space="0" w:color="auto"/>
            </w:tcBorders>
          </w:tcPr>
          <w:p w14:paraId="7FA35AF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559" w:type="dxa"/>
            <w:tcBorders>
              <w:top w:val="single" w:sz="4" w:space="0" w:color="auto"/>
              <w:left w:val="single" w:sz="4" w:space="0" w:color="auto"/>
              <w:bottom w:val="single" w:sz="4" w:space="0" w:color="auto"/>
              <w:right w:val="single" w:sz="4" w:space="0" w:color="auto"/>
            </w:tcBorders>
          </w:tcPr>
          <w:p w14:paraId="38E532A9"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r>
      <w:tr w:rsidR="004E5673" w:rsidRPr="00F96F17" w14:paraId="4865D6DC" w14:textId="77777777" w:rsidTr="00982DD0">
        <w:tc>
          <w:tcPr>
            <w:tcW w:w="709" w:type="dxa"/>
            <w:tcBorders>
              <w:top w:val="single" w:sz="4" w:space="0" w:color="auto"/>
              <w:left w:val="single" w:sz="4" w:space="0" w:color="auto"/>
              <w:bottom w:val="single" w:sz="4" w:space="0" w:color="auto"/>
              <w:right w:val="single" w:sz="4" w:space="0" w:color="auto"/>
            </w:tcBorders>
            <w:vAlign w:val="center"/>
          </w:tcPr>
          <w:p w14:paraId="4FF107F4"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kern w:val="0"/>
                <w:sz w:val="24"/>
                <w:szCs w:val="24"/>
                <w:lang w:eastAsia="lv-LV"/>
                <w14:ligatures w14:val="none"/>
              </w:rPr>
              <w:t>n+1</w:t>
            </w:r>
          </w:p>
        </w:tc>
        <w:tc>
          <w:tcPr>
            <w:tcW w:w="1701" w:type="dxa"/>
            <w:tcBorders>
              <w:top w:val="single" w:sz="4" w:space="0" w:color="auto"/>
              <w:left w:val="single" w:sz="4" w:space="0" w:color="auto"/>
              <w:bottom w:val="single" w:sz="4" w:space="0" w:color="auto"/>
              <w:right w:val="single" w:sz="4" w:space="0" w:color="auto"/>
            </w:tcBorders>
          </w:tcPr>
          <w:p w14:paraId="6CCB07E9" w14:textId="77777777" w:rsidR="004E5673" w:rsidRPr="00F96F17" w:rsidRDefault="004E5673" w:rsidP="00982DD0">
            <w:pPr>
              <w:spacing w:after="0" w:line="240" w:lineRule="auto"/>
              <w:jc w:val="both"/>
              <w:rPr>
                <w:rFonts w:ascii="Times New Roman" w:eastAsia="Times New Roman" w:hAnsi="Times New Roman" w:cs="Times New Roman"/>
                <w:kern w:val="0"/>
                <w:sz w:val="24"/>
                <w:szCs w:val="24"/>
                <w:lang w:eastAsia="lv-LV"/>
                <w14:ligatures w14:val="none"/>
              </w:rPr>
            </w:pPr>
          </w:p>
        </w:tc>
        <w:tc>
          <w:tcPr>
            <w:tcW w:w="1418" w:type="dxa"/>
            <w:tcBorders>
              <w:top w:val="single" w:sz="4" w:space="0" w:color="auto"/>
              <w:left w:val="single" w:sz="4" w:space="0" w:color="auto"/>
              <w:bottom w:val="single" w:sz="4" w:space="0" w:color="auto"/>
              <w:right w:val="single" w:sz="4" w:space="0" w:color="auto"/>
            </w:tcBorders>
          </w:tcPr>
          <w:p w14:paraId="43FB618B"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2013" w:type="dxa"/>
            <w:tcBorders>
              <w:top w:val="single" w:sz="4" w:space="0" w:color="auto"/>
              <w:left w:val="single" w:sz="4" w:space="0" w:color="auto"/>
              <w:bottom w:val="single" w:sz="4" w:space="0" w:color="auto"/>
              <w:right w:val="single" w:sz="4" w:space="0" w:color="auto"/>
            </w:tcBorders>
          </w:tcPr>
          <w:p w14:paraId="1DD9DA8E"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843" w:type="dxa"/>
            <w:tcBorders>
              <w:top w:val="single" w:sz="4" w:space="0" w:color="auto"/>
              <w:left w:val="single" w:sz="4" w:space="0" w:color="auto"/>
              <w:bottom w:val="single" w:sz="4" w:space="0" w:color="auto"/>
              <w:right w:val="single" w:sz="4" w:space="0" w:color="auto"/>
            </w:tcBorders>
          </w:tcPr>
          <w:p w14:paraId="49A230E2"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c>
          <w:tcPr>
            <w:tcW w:w="1559" w:type="dxa"/>
            <w:tcBorders>
              <w:top w:val="single" w:sz="4" w:space="0" w:color="auto"/>
              <w:left w:val="single" w:sz="4" w:space="0" w:color="auto"/>
              <w:bottom w:val="single" w:sz="4" w:space="0" w:color="auto"/>
              <w:right w:val="single" w:sz="4" w:space="0" w:color="auto"/>
            </w:tcBorders>
          </w:tcPr>
          <w:p w14:paraId="6E3A29E3" w14:textId="77777777" w:rsidR="004E5673" w:rsidRPr="00F96F17" w:rsidRDefault="004E5673" w:rsidP="00982DD0">
            <w:pPr>
              <w:spacing w:after="0" w:line="240" w:lineRule="auto"/>
              <w:jc w:val="center"/>
              <w:rPr>
                <w:rFonts w:ascii="Times New Roman" w:eastAsia="Times New Roman" w:hAnsi="Times New Roman" w:cs="Times New Roman"/>
                <w:kern w:val="0"/>
                <w:sz w:val="24"/>
                <w:szCs w:val="24"/>
                <w:lang w:eastAsia="lv-LV"/>
                <w14:ligatures w14:val="none"/>
              </w:rPr>
            </w:pPr>
          </w:p>
        </w:tc>
      </w:tr>
    </w:tbl>
    <w:p w14:paraId="05F09742" w14:textId="77777777" w:rsidR="004E5673" w:rsidRPr="00F96F17" w:rsidRDefault="004E5673" w:rsidP="004E5673">
      <w:pPr>
        <w:spacing w:after="0" w:line="240" w:lineRule="auto"/>
        <w:ind w:firstLine="567"/>
        <w:jc w:val="both"/>
        <w:rPr>
          <w:rFonts w:ascii="Times New Roman" w:eastAsia="Calibri" w:hAnsi="Times New Roman" w:cs="Times New Roman"/>
          <w:kern w:val="0"/>
          <w:sz w:val="24"/>
          <w:szCs w:val="24"/>
          <w:lang w:eastAsia="lv-LV"/>
          <w14:ligatures w14:val="none"/>
        </w:rPr>
      </w:pPr>
    </w:p>
    <w:p w14:paraId="79E77093" w14:textId="5DFBA561" w:rsidR="004E5673" w:rsidRPr="00F96F17" w:rsidRDefault="004E5673" w:rsidP="004E5673">
      <w:pPr>
        <w:spacing w:after="0" w:line="240" w:lineRule="auto"/>
        <w:jc w:val="both"/>
        <w:rPr>
          <w:rFonts w:ascii="Times New Roman" w:eastAsia="Times New Roman" w:hAnsi="Times New Roman" w:cs="Times New Roman"/>
          <w:kern w:val="0"/>
          <w:sz w:val="24"/>
          <w:szCs w:val="24"/>
          <w:lang w:eastAsia="lv-LV"/>
          <w14:ligatures w14:val="none"/>
        </w:rPr>
      </w:pPr>
      <w:r w:rsidRPr="00F96F17">
        <w:rPr>
          <w:rFonts w:ascii="Times New Roman" w:eastAsia="Times New Roman" w:hAnsi="Times New Roman" w:cs="Times New Roman"/>
          <w:b/>
          <w:kern w:val="0"/>
          <w:sz w:val="24"/>
          <w:szCs w:val="24"/>
          <w:lang w:eastAsia="lv-LV"/>
          <w14:ligatures w14:val="none"/>
        </w:rPr>
        <w:t>Pielikumā:</w:t>
      </w:r>
      <w:r w:rsidRPr="00F96F17">
        <w:rPr>
          <w:rFonts w:ascii="Times New Roman" w:eastAsia="Calibri" w:hAnsi="Times New Roman" w:cs="Times New Roman"/>
          <w:kern w:val="0"/>
          <w:sz w:val="24"/>
          <w:szCs w:val="24"/>
          <w:lang w:eastAsia="lv-LV"/>
          <w14:ligatures w14:val="none"/>
        </w:rPr>
        <w:t xml:space="preserve"> </w:t>
      </w:r>
      <w:r w:rsidR="00EE3C39">
        <w:rPr>
          <w:rFonts w:ascii="Times New Roman" w:eastAsia="Calibri" w:hAnsi="Times New Roman" w:cs="Times New Roman"/>
          <w:kern w:val="0"/>
          <w:sz w:val="24"/>
          <w:szCs w:val="24"/>
          <w:lang w:eastAsia="lv-LV"/>
          <w14:ligatures w14:val="none"/>
        </w:rPr>
        <w:t>__</w:t>
      </w:r>
      <w:r w:rsidRPr="00F96F17">
        <w:rPr>
          <w:rFonts w:ascii="Times New Roman" w:eastAsia="Calibri" w:hAnsi="Times New Roman" w:cs="Times New Roman"/>
          <w:kern w:val="0"/>
          <w:sz w:val="24"/>
          <w:szCs w:val="24"/>
          <w:lang w:eastAsia="lv-LV"/>
          <w14:ligatures w14:val="none"/>
        </w:rPr>
        <w:t xml:space="preserve"> </w:t>
      </w:r>
      <w:r>
        <w:rPr>
          <w:rFonts w:ascii="Times New Roman" w:eastAsia="Calibri" w:hAnsi="Times New Roman" w:cs="Times New Roman"/>
          <w:kern w:val="0"/>
          <w:sz w:val="24"/>
          <w:szCs w:val="24"/>
          <w:lang w:eastAsia="lv-LV"/>
          <w14:ligatures w14:val="none"/>
        </w:rPr>
        <w:t>pozitīva</w:t>
      </w:r>
      <w:r w:rsidR="00EE3C39">
        <w:rPr>
          <w:rFonts w:ascii="Times New Roman" w:eastAsia="Calibri" w:hAnsi="Times New Roman" w:cs="Times New Roman"/>
          <w:kern w:val="0"/>
          <w:sz w:val="24"/>
          <w:szCs w:val="24"/>
          <w:lang w:eastAsia="lv-LV"/>
          <w14:ligatures w14:val="none"/>
        </w:rPr>
        <w:t xml:space="preserve"> (-s)</w:t>
      </w:r>
      <w:r>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kern w:val="0"/>
          <w:sz w:val="24"/>
          <w:szCs w:val="24"/>
          <w:lang w:eastAsia="lv-LV"/>
          <w14:ligatures w14:val="none"/>
        </w:rPr>
        <w:t>atsauksme</w:t>
      </w:r>
      <w:r w:rsidR="00EE3C39">
        <w:rPr>
          <w:rFonts w:ascii="Times New Roman" w:eastAsia="Calibri" w:hAnsi="Times New Roman" w:cs="Times New Roman"/>
          <w:kern w:val="0"/>
          <w:sz w:val="24"/>
          <w:szCs w:val="24"/>
          <w:lang w:eastAsia="lv-LV"/>
          <w14:ligatures w14:val="none"/>
        </w:rPr>
        <w:t xml:space="preserve"> (-s)</w:t>
      </w:r>
      <w:r w:rsidRPr="00F96F17">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i/>
          <w:kern w:val="0"/>
          <w:sz w:val="24"/>
          <w:szCs w:val="24"/>
          <w:lang w:eastAsia="lv-LV"/>
          <w14:ligatures w14:val="none"/>
        </w:rPr>
        <w:t>kopija</w:t>
      </w:r>
      <w:r w:rsidRPr="00F96F17">
        <w:rPr>
          <w:rFonts w:ascii="Times New Roman" w:eastAsia="Calibri" w:hAnsi="Times New Roman" w:cs="Times New Roman"/>
          <w:kern w:val="0"/>
          <w:sz w:val="24"/>
          <w:szCs w:val="24"/>
          <w:lang w:eastAsia="lv-LV"/>
          <w14:ligatures w14:val="none"/>
        </w:rPr>
        <w:t xml:space="preserve">) </w:t>
      </w:r>
      <w:r w:rsidRPr="00F96F17">
        <w:rPr>
          <w:rFonts w:ascii="Times New Roman" w:eastAsia="Calibri" w:hAnsi="Times New Roman" w:cs="Times New Roman"/>
          <w:kern w:val="0"/>
          <w:szCs w:val="24"/>
          <w:lang w:eastAsia="lv-LV"/>
          <w14:ligatures w14:val="none"/>
        </w:rPr>
        <w:t>kopā</w:t>
      </w:r>
      <w:r w:rsidRPr="00F96F17">
        <w:rPr>
          <w:rFonts w:ascii="Times New Roman" w:eastAsia="Calibri" w:hAnsi="Times New Roman" w:cs="Times New Roman"/>
          <w:kern w:val="0"/>
          <w:sz w:val="24"/>
          <w:szCs w:val="24"/>
          <w:lang w:eastAsia="lv-LV"/>
          <w14:ligatures w14:val="none"/>
        </w:rPr>
        <w:t xml:space="preserve"> uz </w:t>
      </w:r>
      <w:r w:rsidRPr="00F96F17">
        <w:rPr>
          <w:rFonts w:ascii="Times New Roman" w:eastAsia="Times New Roman" w:hAnsi="Times New Roman" w:cs="Times New Roman"/>
          <w:kern w:val="0"/>
          <w:sz w:val="24"/>
          <w:szCs w:val="24"/>
          <w:lang w:eastAsia="lv-LV"/>
          <w14:ligatures w14:val="none"/>
        </w:rPr>
        <w:t>__ lp.</w:t>
      </w:r>
    </w:p>
    <w:p w14:paraId="3ED6C10C" w14:textId="77777777" w:rsidR="004E5673" w:rsidRPr="00F96F17" w:rsidRDefault="004E5673" w:rsidP="004E5673">
      <w:pPr>
        <w:spacing w:after="0" w:line="240" w:lineRule="auto"/>
        <w:ind w:left="8280" w:firstLine="360"/>
        <w:jc w:val="both"/>
        <w:rPr>
          <w:rFonts w:ascii="Times New Roman" w:eastAsia="Calibri" w:hAnsi="Times New Roman" w:cs="Times New Roman"/>
          <w:b/>
          <w:bCs/>
          <w:kern w:val="0"/>
          <w:sz w:val="24"/>
          <w:szCs w:val="24"/>
          <w:lang w:eastAsia="lv-LV"/>
          <w14:ligatures w14:val="none"/>
        </w:rPr>
      </w:pPr>
    </w:p>
    <w:p w14:paraId="4FB8B6C2" w14:textId="77777777" w:rsidR="004E5673" w:rsidRPr="00F96F17" w:rsidRDefault="004E5673" w:rsidP="004E5673">
      <w:pPr>
        <w:spacing w:after="0" w:line="240" w:lineRule="auto"/>
        <w:ind w:left="8280" w:firstLine="360"/>
        <w:jc w:val="both"/>
        <w:rPr>
          <w:rFonts w:ascii="Times New Roman" w:eastAsia="Calibri" w:hAnsi="Times New Roman" w:cs="Times New Roman"/>
          <w:b/>
          <w:bCs/>
          <w:kern w:val="0"/>
          <w:sz w:val="24"/>
          <w:szCs w:val="24"/>
          <w:lang w:eastAsia="lv-LV"/>
          <w14:ligatures w14:val="none"/>
        </w:rPr>
      </w:pPr>
    </w:p>
    <w:p w14:paraId="7C4822AA" w14:textId="77777777" w:rsidR="004E5673" w:rsidRPr="00F96F17" w:rsidRDefault="004E5673" w:rsidP="004E5673">
      <w:pPr>
        <w:spacing w:after="0" w:line="240" w:lineRule="auto"/>
        <w:ind w:left="8280" w:firstLine="360"/>
        <w:jc w:val="both"/>
        <w:rPr>
          <w:rFonts w:ascii="Times New Roman" w:eastAsia="Calibri" w:hAnsi="Times New Roman" w:cs="Times New Roman"/>
          <w:b/>
          <w:bCs/>
          <w:kern w:val="0"/>
          <w:sz w:val="24"/>
          <w:szCs w:val="24"/>
          <w:lang w:eastAsia="lv-LV"/>
          <w14:ligatures w14:val="none"/>
        </w:rPr>
      </w:pPr>
    </w:p>
    <w:p w14:paraId="60D5E203" w14:textId="2283AAE0" w:rsidR="004E5673" w:rsidRDefault="004E5673" w:rsidP="00F96944">
      <w:pPr>
        <w:tabs>
          <w:tab w:val="left" w:pos="2160"/>
        </w:tabs>
        <w:spacing w:after="0" w:line="240" w:lineRule="auto"/>
        <w:jc w:val="both"/>
        <w:rPr>
          <w:rFonts w:ascii="Times New Roman" w:eastAsia="Calibri" w:hAnsi="Times New Roman" w:cs="Times New Roman"/>
          <w:bCs/>
          <w:kern w:val="0"/>
          <w:sz w:val="24"/>
          <w:szCs w:val="24"/>
          <w:lang w:eastAsia="lv-LV"/>
          <w14:ligatures w14:val="none"/>
        </w:rPr>
      </w:pPr>
      <w:r w:rsidRPr="00F96F17">
        <w:rPr>
          <w:rFonts w:ascii="Times New Roman" w:eastAsia="Calibri" w:hAnsi="Times New Roman" w:cs="Times New Roman"/>
          <w:bCs/>
          <w:kern w:val="0"/>
          <w:sz w:val="24"/>
          <w:szCs w:val="24"/>
          <w:lang w:eastAsia="lv-LV"/>
          <w14:ligatures w14:val="none"/>
        </w:rPr>
        <w:t>2025.gada __.</w:t>
      </w:r>
      <w:r w:rsidR="00F96944">
        <w:rPr>
          <w:rFonts w:ascii="Times New Roman" w:eastAsia="Calibri" w:hAnsi="Times New Roman" w:cs="Times New Roman"/>
          <w:bCs/>
          <w:kern w:val="0"/>
          <w:sz w:val="24"/>
          <w:szCs w:val="24"/>
          <w:lang w:eastAsia="lv-LV"/>
          <w14:ligatures w14:val="none"/>
        </w:rPr>
        <w:t>maijā</w:t>
      </w:r>
    </w:p>
    <w:p w14:paraId="5B541C44" w14:textId="77777777" w:rsidR="00F96944" w:rsidRPr="00F96944" w:rsidRDefault="00F96944" w:rsidP="00F96944">
      <w:pPr>
        <w:tabs>
          <w:tab w:val="left" w:pos="2160"/>
        </w:tabs>
        <w:spacing w:after="0" w:line="240" w:lineRule="auto"/>
        <w:jc w:val="both"/>
        <w:rPr>
          <w:rFonts w:ascii="Times New Roman" w:eastAsia="Calibri" w:hAnsi="Times New Roman" w:cs="Times New Roman"/>
          <w:bCs/>
          <w:kern w:val="0"/>
          <w:sz w:val="24"/>
          <w:szCs w:val="24"/>
          <w:lang w:eastAsia="lv-LV"/>
          <w14:ligatures w14:val="none"/>
        </w:rPr>
      </w:pPr>
    </w:p>
    <w:p w14:paraId="084C6908" w14:textId="77777777" w:rsidR="004E5673" w:rsidRPr="00F96F17" w:rsidRDefault="004E5673" w:rsidP="004E5673">
      <w:pPr>
        <w:spacing w:after="0" w:line="240" w:lineRule="auto"/>
        <w:jc w:val="center"/>
        <w:rPr>
          <w:rFonts w:ascii="Times New Roman" w:eastAsia="Calibri" w:hAnsi="Times New Roman" w:cs="Times New Roman"/>
          <w:bCs/>
          <w:i/>
          <w:kern w:val="0"/>
          <w:sz w:val="24"/>
          <w:szCs w:val="24"/>
          <w:lang w:eastAsia="lv-LV"/>
          <w14:ligatures w14:val="none"/>
        </w:rPr>
      </w:pPr>
      <w:r w:rsidRPr="00F96F17">
        <w:rPr>
          <w:rFonts w:ascii="Times New Roman" w:eastAsia="Calibri" w:hAnsi="Times New Roman" w:cs="Times New Roman"/>
          <w:bCs/>
          <w:i/>
          <w:kern w:val="0"/>
          <w:sz w:val="24"/>
          <w:szCs w:val="24"/>
          <w:lang w:eastAsia="lv-LV"/>
          <w14:ligatures w14:val="none"/>
        </w:rPr>
        <w:t>___________________________________________________________________________</w:t>
      </w:r>
    </w:p>
    <w:p w14:paraId="76660682" w14:textId="77777777" w:rsidR="004E5673" w:rsidRPr="00F96F17" w:rsidRDefault="004E5673" w:rsidP="004E5673">
      <w:pPr>
        <w:spacing w:after="0" w:line="240" w:lineRule="auto"/>
        <w:jc w:val="center"/>
        <w:rPr>
          <w:rFonts w:ascii="Times New Roman" w:eastAsia="Calibri" w:hAnsi="Times New Roman" w:cs="Times New Roman"/>
          <w:bCs/>
          <w:i/>
          <w:kern w:val="0"/>
          <w:sz w:val="24"/>
          <w:szCs w:val="24"/>
          <w:lang w:eastAsia="lv-LV"/>
          <w14:ligatures w14:val="none"/>
        </w:rPr>
      </w:pPr>
      <w:r w:rsidRPr="00F96F17">
        <w:rPr>
          <w:rFonts w:ascii="Times New Roman" w:eastAsia="Times New Roman" w:hAnsi="Times New Roman" w:cs="Times New Roman"/>
          <w:bCs/>
          <w:i/>
          <w:kern w:val="0"/>
          <w:sz w:val="24"/>
          <w:szCs w:val="24"/>
          <w:lang w:eastAsia="lv-LV"/>
          <w14:ligatures w14:val="none"/>
        </w:rPr>
        <w:t>(paraksttiesīgas personas vai tās pilnvarotās personas (pievienot pilnvaras oriģinālu vai apliecinātu kopiju) paraksts, tā atšifrējums</w:t>
      </w:r>
      <w:r w:rsidRPr="00F96F17">
        <w:rPr>
          <w:rFonts w:ascii="Times New Roman" w:eastAsia="Calibri" w:hAnsi="Times New Roman" w:cs="Times New Roman"/>
          <w:bCs/>
          <w:i/>
          <w:kern w:val="0"/>
          <w:sz w:val="24"/>
          <w:szCs w:val="24"/>
          <w:lang w:eastAsia="lv-LV"/>
          <w14:ligatures w14:val="none"/>
        </w:rPr>
        <w:t>)</w:t>
      </w:r>
    </w:p>
    <w:p w14:paraId="4314A8AE"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0A97F401"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02788736"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64E7C29C"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2A21CA05"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6D4FE925"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2DB02DA6"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5AD400DC"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1231E3AC"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1EF7F89B"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2A0911D9"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38FE8CDF"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186F1517"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7888D12B"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33CD5934"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67E40006"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30E1C1BE"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5FD26E83"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26E68549"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7494185C"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70776F44"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30F468A2" w14:textId="77777777" w:rsidR="004E5673" w:rsidRPr="00F96F17" w:rsidRDefault="004E5673" w:rsidP="004E5673">
      <w:pPr>
        <w:spacing w:after="0" w:line="240" w:lineRule="auto"/>
        <w:jc w:val="right"/>
        <w:rPr>
          <w:rFonts w:ascii="Times New Roman" w:eastAsia="Times New Roman" w:hAnsi="Times New Roman" w:cs="Times New Roman"/>
          <w:b/>
          <w:kern w:val="0"/>
          <w:lang w:eastAsia="ru-RU"/>
          <w14:ligatures w14:val="none"/>
        </w:rPr>
      </w:pPr>
    </w:p>
    <w:p w14:paraId="2B5EDC1B" w14:textId="77777777" w:rsidR="004E5673" w:rsidRDefault="004E5673" w:rsidP="004E5673">
      <w:pPr>
        <w:spacing w:after="0" w:line="240" w:lineRule="auto"/>
        <w:rPr>
          <w:rFonts w:ascii="Times New Roman" w:eastAsia="Times New Roman" w:hAnsi="Times New Roman" w:cs="Times New Roman"/>
          <w:b/>
          <w:kern w:val="0"/>
          <w:lang w:eastAsia="ru-RU"/>
          <w14:ligatures w14:val="none"/>
        </w:rPr>
      </w:pPr>
    </w:p>
    <w:p w14:paraId="712EB5B2" w14:textId="77777777" w:rsidR="004E5673" w:rsidRDefault="004E5673" w:rsidP="004E5673">
      <w:pPr>
        <w:spacing w:after="0" w:line="240" w:lineRule="auto"/>
        <w:rPr>
          <w:rFonts w:ascii="Times New Roman" w:eastAsia="Times New Roman" w:hAnsi="Times New Roman" w:cs="Times New Roman"/>
          <w:b/>
          <w:kern w:val="0"/>
          <w:lang w:eastAsia="ru-RU"/>
          <w14:ligatures w14:val="none"/>
        </w:rPr>
      </w:pPr>
    </w:p>
    <w:p w14:paraId="27FD6F38" w14:textId="77777777" w:rsidR="004E5673" w:rsidRDefault="004E5673" w:rsidP="004E5673">
      <w:pPr>
        <w:spacing w:after="0" w:line="240" w:lineRule="auto"/>
        <w:rPr>
          <w:rFonts w:ascii="Times New Roman" w:eastAsia="Times New Roman" w:hAnsi="Times New Roman" w:cs="Times New Roman"/>
          <w:b/>
          <w:kern w:val="0"/>
          <w:lang w:eastAsia="ru-RU"/>
          <w14:ligatures w14:val="none"/>
        </w:rPr>
      </w:pPr>
    </w:p>
    <w:p w14:paraId="40A06D11" w14:textId="77777777" w:rsidR="004E5673" w:rsidRDefault="004E5673" w:rsidP="004E5673">
      <w:pPr>
        <w:spacing w:after="0" w:line="240" w:lineRule="auto"/>
        <w:rPr>
          <w:rFonts w:ascii="Times New Roman" w:eastAsia="Times New Roman" w:hAnsi="Times New Roman" w:cs="Times New Roman"/>
          <w:b/>
          <w:kern w:val="0"/>
          <w:lang w:eastAsia="ru-RU"/>
          <w14:ligatures w14:val="none"/>
        </w:rPr>
      </w:pPr>
    </w:p>
    <w:p w14:paraId="65850814" w14:textId="77777777" w:rsidR="004E5673" w:rsidRDefault="004E5673" w:rsidP="004E5673">
      <w:pPr>
        <w:spacing w:after="0" w:line="240" w:lineRule="auto"/>
        <w:rPr>
          <w:rFonts w:ascii="Times New Roman" w:eastAsia="Times New Roman" w:hAnsi="Times New Roman" w:cs="Times New Roman"/>
          <w:b/>
          <w:kern w:val="0"/>
          <w:lang w:eastAsia="ru-RU"/>
          <w14:ligatures w14:val="none"/>
        </w:rPr>
      </w:pPr>
    </w:p>
    <w:p w14:paraId="3B93DE7A" w14:textId="77777777" w:rsidR="004E5673" w:rsidRPr="00F96F17" w:rsidRDefault="004E5673" w:rsidP="004E5673">
      <w:pPr>
        <w:spacing w:after="0" w:line="240" w:lineRule="auto"/>
        <w:rPr>
          <w:rFonts w:ascii="Times New Roman" w:eastAsia="Times New Roman" w:hAnsi="Times New Roman" w:cs="Times New Roman"/>
          <w:b/>
          <w:kern w:val="0"/>
          <w:lang w:eastAsia="ru-RU"/>
          <w14:ligatures w14:val="none"/>
        </w:rPr>
      </w:pPr>
    </w:p>
    <w:p w14:paraId="32CAC7C9" w14:textId="77777777" w:rsidR="004E5673" w:rsidRDefault="004E5673" w:rsidP="004E5673">
      <w:pPr>
        <w:suppressAutoHyphens/>
        <w:autoSpaceDN w:val="0"/>
        <w:spacing w:after="0" w:line="240" w:lineRule="auto"/>
        <w:textAlignment w:val="baseline"/>
        <w:rPr>
          <w:rFonts w:ascii="Times New Roman" w:eastAsia="Times New Roman" w:hAnsi="Times New Roman" w:cs="Times New Roman"/>
          <w:b/>
          <w:kern w:val="0"/>
          <w:sz w:val="24"/>
          <w:szCs w:val="24"/>
          <w:lang w:eastAsia="ru-RU"/>
          <w14:ligatures w14:val="none"/>
        </w:rPr>
      </w:pPr>
    </w:p>
    <w:p w14:paraId="285F3F37" w14:textId="77777777" w:rsidR="004E5673" w:rsidRDefault="004E5673" w:rsidP="004E5673">
      <w:pPr>
        <w:suppressAutoHyphens/>
        <w:autoSpaceDN w:val="0"/>
        <w:spacing w:after="0" w:line="240" w:lineRule="auto"/>
        <w:jc w:val="right"/>
        <w:textAlignment w:val="baseline"/>
        <w:rPr>
          <w:rFonts w:ascii="Times New Roman" w:eastAsia="Times New Roman" w:hAnsi="Times New Roman" w:cs="Times New Roman"/>
          <w:b/>
          <w:kern w:val="0"/>
          <w:sz w:val="24"/>
          <w:szCs w:val="24"/>
          <w:lang w:eastAsia="ru-RU"/>
          <w14:ligatures w14:val="none"/>
        </w:rPr>
      </w:pPr>
    </w:p>
    <w:p w14:paraId="6908E89C" w14:textId="77777777" w:rsidR="004E5673" w:rsidRDefault="004E5673" w:rsidP="004E5673">
      <w:pPr>
        <w:suppressAutoHyphens/>
        <w:autoSpaceDN w:val="0"/>
        <w:spacing w:after="0" w:line="240" w:lineRule="auto"/>
        <w:jc w:val="right"/>
        <w:textAlignment w:val="baseline"/>
        <w:rPr>
          <w:rFonts w:ascii="Times New Roman" w:eastAsia="Times New Roman" w:hAnsi="Times New Roman" w:cs="Times New Roman"/>
          <w:b/>
          <w:kern w:val="0"/>
          <w:sz w:val="24"/>
          <w:szCs w:val="24"/>
          <w:lang w:eastAsia="ru-RU"/>
          <w14:ligatures w14:val="none"/>
        </w:rPr>
      </w:pPr>
    </w:p>
    <w:p w14:paraId="15D09B64" w14:textId="77777777" w:rsidR="004E5673" w:rsidRDefault="004E5673" w:rsidP="004E5673">
      <w:pPr>
        <w:suppressAutoHyphens/>
        <w:autoSpaceDN w:val="0"/>
        <w:spacing w:after="0" w:line="240" w:lineRule="auto"/>
        <w:jc w:val="right"/>
        <w:textAlignment w:val="baseline"/>
        <w:rPr>
          <w:rFonts w:ascii="Times New Roman" w:eastAsia="Times New Roman" w:hAnsi="Times New Roman" w:cs="Times New Roman"/>
          <w:b/>
          <w:kern w:val="0"/>
          <w:sz w:val="24"/>
          <w:szCs w:val="24"/>
          <w:lang w:eastAsia="ru-RU"/>
          <w14:ligatures w14:val="none"/>
        </w:rPr>
      </w:pPr>
    </w:p>
    <w:p w14:paraId="7EE60252" w14:textId="3E153386" w:rsidR="004E5673" w:rsidRPr="00F96F17" w:rsidRDefault="00B72E80" w:rsidP="004E5673">
      <w:pPr>
        <w:suppressAutoHyphens/>
        <w:autoSpaceDN w:val="0"/>
        <w:spacing w:after="0" w:line="240" w:lineRule="auto"/>
        <w:jc w:val="right"/>
        <w:textAlignment w:val="baseline"/>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lastRenderedPageBreak/>
        <w:t>6</w:t>
      </w:r>
      <w:r w:rsidR="004E5673" w:rsidRPr="00F96F17">
        <w:rPr>
          <w:rFonts w:ascii="Times New Roman" w:eastAsia="Times New Roman" w:hAnsi="Times New Roman" w:cs="Times New Roman"/>
          <w:b/>
          <w:kern w:val="0"/>
          <w:sz w:val="24"/>
          <w:szCs w:val="24"/>
          <w:lang w:eastAsia="ru-RU"/>
          <w14:ligatures w14:val="none"/>
        </w:rPr>
        <w:t>.pielikums</w:t>
      </w:r>
    </w:p>
    <w:p w14:paraId="58F4106E" w14:textId="77777777" w:rsidR="004E5673" w:rsidRPr="00F96F17" w:rsidRDefault="004E5673" w:rsidP="004E5673">
      <w:pPr>
        <w:suppressAutoHyphens/>
        <w:autoSpaceDN w:val="0"/>
        <w:spacing w:after="0" w:line="240" w:lineRule="auto"/>
        <w:jc w:val="center"/>
        <w:textAlignment w:val="baseline"/>
        <w:rPr>
          <w:rFonts w:ascii="Times New Roman" w:eastAsia="Times New Roman" w:hAnsi="Times New Roman" w:cs="Times New Roman"/>
          <w:b/>
          <w:caps/>
          <w:kern w:val="0"/>
          <w:sz w:val="24"/>
          <w:szCs w:val="24"/>
          <w14:ligatures w14:val="none"/>
        </w:rPr>
      </w:pPr>
      <w:r w:rsidRPr="00F96F17">
        <w:rPr>
          <w:rFonts w:ascii="Times New Roman" w:eastAsia="Times New Roman" w:hAnsi="Times New Roman" w:cs="Times New Roman"/>
          <w:b/>
          <w:caps/>
          <w:kern w:val="0"/>
          <w:sz w:val="24"/>
          <w:szCs w:val="24"/>
          <w14:ligatures w14:val="none"/>
        </w:rPr>
        <w:t>APAKŠUZŅĒMĒJU SARAKSTS</w:t>
      </w:r>
    </w:p>
    <w:p w14:paraId="2627238E"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p>
    <w:tbl>
      <w:tblPr>
        <w:tblW w:w="9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0"/>
        <w:gridCol w:w="3076"/>
        <w:gridCol w:w="1739"/>
        <w:gridCol w:w="1738"/>
        <w:gridCol w:w="1736"/>
      </w:tblGrid>
      <w:tr w:rsidR="004E5673" w:rsidRPr="00F96F17" w14:paraId="17C66925" w14:textId="77777777" w:rsidTr="00982DD0">
        <w:trPr>
          <w:cantSplit/>
          <w:trHeight w:val="259"/>
        </w:trPr>
        <w:tc>
          <w:tcPr>
            <w:tcW w:w="800" w:type="dxa"/>
            <w:vMerge w:val="restart"/>
            <w:tcBorders>
              <w:top w:val="single" w:sz="4" w:space="0" w:color="auto"/>
              <w:left w:val="single" w:sz="4" w:space="0" w:color="auto"/>
              <w:bottom w:val="single" w:sz="4" w:space="0" w:color="auto"/>
              <w:right w:val="single" w:sz="4" w:space="0" w:color="auto"/>
            </w:tcBorders>
            <w:vAlign w:val="center"/>
          </w:tcPr>
          <w:p w14:paraId="468BBF06"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Nr.p.k.</w:t>
            </w:r>
          </w:p>
        </w:tc>
        <w:tc>
          <w:tcPr>
            <w:tcW w:w="3076" w:type="dxa"/>
            <w:vMerge w:val="restart"/>
            <w:tcBorders>
              <w:top w:val="single" w:sz="4" w:space="0" w:color="auto"/>
              <w:left w:val="single" w:sz="4" w:space="0" w:color="auto"/>
              <w:bottom w:val="single" w:sz="4" w:space="0" w:color="auto"/>
              <w:right w:val="single" w:sz="4" w:space="0" w:color="auto"/>
            </w:tcBorders>
            <w:vAlign w:val="center"/>
            <w:hideMark/>
          </w:tcPr>
          <w:p w14:paraId="7A2C2B1C"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Apakšuzņēmējs (</w:t>
            </w:r>
            <w:r w:rsidRPr="00F96F17">
              <w:rPr>
                <w:rFonts w:ascii="Times New Roman" w:eastAsia="Times New Roman" w:hAnsi="Times New Roman" w:cs="Times New Roman"/>
                <w:b/>
                <w:bCs/>
                <w:kern w:val="0"/>
                <w:sz w:val="24"/>
                <w:szCs w:val="24"/>
                <w14:ligatures w14:val="none"/>
              </w:rPr>
              <w:t>nosaukums, reģistrācijas numurs, adrese, pārstāvēttiesīga persona un saziņas līdzekļi)</w:t>
            </w:r>
          </w:p>
        </w:tc>
        <w:tc>
          <w:tcPr>
            <w:tcW w:w="5213" w:type="dxa"/>
            <w:gridSpan w:val="3"/>
            <w:tcBorders>
              <w:top w:val="single" w:sz="4" w:space="0" w:color="auto"/>
              <w:left w:val="single" w:sz="4" w:space="0" w:color="auto"/>
              <w:bottom w:val="single" w:sz="4" w:space="0" w:color="auto"/>
              <w:right w:val="single" w:sz="4" w:space="0" w:color="auto"/>
            </w:tcBorders>
            <w:hideMark/>
          </w:tcPr>
          <w:p w14:paraId="0B7EBA86"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Veicamā darba daļa (10% vai lielāka)</w:t>
            </w:r>
          </w:p>
        </w:tc>
      </w:tr>
      <w:tr w:rsidR="004E5673" w:rsidRPr="00F96F17" w14:paraId="2347034F" w14:textId="77777777" w:rsidTr="00982DD0">
        <w:trPr>
          <w:cantSplit/>
          <w:trHeight w:val="138"/>
        </w:trPr>
        <w:tc>
          <w:tcPr>
            <w:tcW w:w="800" w:type="dxa"/>
            <w:vMerge/>
            <w:tcBorders>
              <w:top w:val="single" w:sz="4" w:space="0" w:color="auto"/>
              <w:left w:val="single" w:sz="4" w:space="0" w:color="auto"/>
              <w:bottom w:val="single" w:sz="4" w:space="0" w:color="auto"/>
              <w:right w:val="single" w:sz="4" w:space="0" w:color="auto"/>
            </w:tcBorders>
            <w:vAlign w:val="center"/>
            <w:hideMark/>
          </w:tcPr>
          <w:p w14:paraId="31BC6857"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b/>
                <w:kern w:val="0"/>
                <w:sz w:val="24"/>
                <w:szCs w:val="24"/>
                <w14:ligatures w14:val="none"/>
              </w:rPr>
            </w:pPr>
          </w:p>
        </w:tc>
        <w:tc>
          <w:tcPr>
            <w:tcW w:w="3076" w:type="dxa"/>
            <w:vMerge/>
            <w:tcBorders>
              <w:top w:val="single" w:sz="4" w:space="0" w:color="auto"/>
              <w:left w:val="single" w:sz="4" w:space="0" w:color="auto"/>
              <w:bottom w:val="single" w:sz="4" w:space="0" w:color="auto"/>
              <w:right w:val="single" w:sz="4" w:space="0" w:color="auto"/>
            </w:tcBorders>
            <w:vAlign w:val="center"/>
            <w:hideMark/>
          </w:tcPr>
          <w:p w14:paraId="23FB986A"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b/>
                <w:kern w:val="0"/>
                <w:sz w:val="24"/>
                <w:szCs w:val="24"/>
                <w14:ligatures w14:val="none"/>
              </w:rPr>
            </w:pPr>
          </w:p>
        </w:tc>
        <w:tc>
          <w:tcPr>
            <w:tcW w:w="1739" w:type="dxa"/>
            <w:tcBorders>
              <w:top w:val="single" w:sz="4" w:space="0" w:color="auto"/>
              <w:left w:val="single" w:sz="4" w:space="0" w:color="auto"/>
              <w:bottom w:val="single" w:sz="4" w:space="0" w:color="auto"/>
              <w:right w:val="single" w:sz="4" w:space="0" w:color="auto"/>
            </w:tcBorders>
            <w:vAlign w:val="center"/>
            <w:hideMark/>
          </w:tcPr>
          <w:p w14:paraId="0612E6F0"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Darba nosaukums no tehniskās specifikācijas</w:t>
            </w:r>
          </w:p>
        </w:tc>
        <w:tc>
          <w:tcPr>
            <w:tcW w:w="1738" w:type="dxa"/>
            <w:tcBorders>
              <w:top w:val="single" w:sz="4" w:space="0" w:color="auto"/>
              <w:left w:val="single" w:sz="4" w:space="0" w:color="auto"/>
              <w:bottom w:val="single" w:sz="4" w:space="0" w:color="auto"/>
              <w:right w:val="single" w:sz="4" w:space="0" w:color="auto"/>
            </w:tcBorders>
            <w:vAlign w:val="center"/>
            <w:hideMark/>
          </w:tcPr>
          <w:p w14:paraId="1E324328"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Apjoms</w:t>
            </w:r>
          </w:p>
          <w:p w14:paraId="09471154"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(euro)</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670750C" w14:textId="77777777" w:rsidR="004E5673" w:rsidRPr="00F96F17" w:rsidRDefault="004E5673" w:rsidP="00982DD0">
            <w:pPr>
              <w:suppressAutoHyphens/>
              <w:autoSpaceDN w:val="0"/>
              <w:spacing w:after="0" w:line="240" w:lineRule="auto"/>
              <w:jc w:val="center"/>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 no piedāvātās līguma summas</w:t>
            </w:r>
          </w:p>
        </w:tc>
      </w:tr>
      <w:tr w:rsidR="004E5673" w:rsidRPr="00F96F17" w14:paraId="1829CCB1" w14:textId="77777777" w:rsidTr="00982DD0">
        <w:trPr>
          <w:cantSplit/>
          <w:trHeight w:val="259"/>
        </w:trPr>
        <w:tc>
          <w:tcPr>
            <w:tcW w:w="800" w:type="dxa"/>
            <w:tcBorders>
              <w:top w:val="single" w:sz="4" w:space="0" w:color="auto"/>
              <w:left w:val="single" w:sz="4" w:space="0" w:color="auto"/>
              <w:bottom w:val="single" w:sz="4" w:space="0" w:color="auto"/>
              <w:right w:val="single" w:sz="4" w:space="0" w:color="auto"/>
            </w:tcBorders>
            <w:hideMark/>
          </w:tcPr>
          <w:p w14:paraId="7656BF25" w14:textId="77777777" w:rsidR="004E5673" w:rsidRPr="00F96F17" w:rsidRDefault="004E5673" w:rsidP="00982DD0">
            <w:pPr>
              <w:suppressAutoHyphens/>
              <w:autoSpaceDN w:val="0"/>
              <w:spacing w:after="0" w:line="240" w:lineRule="auto"/>
              <w:ind w:left="360"/>
              <w:jc w:val="both"/>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1.</w:t>
            </w:r>
          </w:p>
        </w:tc>
        <w:tc>
          <w:tcPr>
            <w:tcW w:w="3076" w:type="dxa"/>
            <w:tcBorders>
              <w:top w:val="single" w:sz="4" w:space="0" w:color="auto"/>
              <w:left w:val="single" w:sz="4" w:space="0" w:color="auto"/>
              <w:bottom w:val="single" w:sz="4" w:space="0" w:color="auto"/>
              <w:right w:val="single" w:sz="4" w:space="0" w:color="auto"/>
            </w:tcBorders>
          </w:tcPr>
          <w:p w14:paraId="78EFD949"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9" w:type="dxa"/>
            <w:tcBorders>
              <w:top w:val="single" w:sz="4" w:space="0" w:color="auto"/>
              <w:left w:val="single" w:sz="4" w:space="0" w:color="auto"/>
              <w:bottom w:val="single" w:sz="4" w:space="0" w:color="auto"/>
              <w:right w:val="single" w:sz="4" w:space="0" w:color="auto"/>
            </w:tcBorders>
          </w:tcPr>
          <w:p w14:paraId="246FC69F"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8" w:type="dxa"/>
            <w:tcBorders>
              <w:top w:val="single" w:sz="4" w:space="0" w:color="auto"/>
              <w:left w:val="single" w:sz="4" w:space="0" w:color="auto"/>
              <w:bottom w:val="single" w:sz="4" w:space="0" w:color="auto"/>
              <w:right w:val="single" w:sz="4" w:space="0" w:color="auto"/>
            </w:tcBorders>
          </w:tcPr>
          <w:p w14:paraId="6F239A66"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6" w:type="dxa"/>
            <w:tcBorders>
              <w:top w:val="single" w:sz="4" w:space="0" w:color="auto"/>
              <w:left w:val="single" w:sz="4" w:space="0" w:color="auto"/>
              <w:bottom w:val="single" w:sz="4" w:space="0" w:color="auto"/>
              <w:right w:val="single" w:sz="4" w:space="0" w:color="auto"/>
            </w:tcBorders>
          </w:tcPr>
          <w:p w14:paraId="43E736B0"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r>
      <w:tr w:rsidR="004E5673" w:rsidRPr="00F96F17" w14:paraId="0D9EB3D3" w14:textId="77777777" w:rsidTr="00982DD0">
        <w:trPr>
          <w:cantSplit/>
          <w:trHeight w:val="259"/>
        </w:trPr>
        <w:tc>
          <w:tcPr>
            <w:tcW w:w="800" w:type="dxa"/>
            <w:tcBorders>
              <w:top w:val="single" w:sz="4" w:space="0" w:color="auto"/>
              <w:left w:val="single" w:sz="4" w:space="0" w:color="auto"/>
              <w:bottom w:val="single" w:sz="4" w:space="0" w:color="auto"/>
              <w:right w:val="single" w:sz="4" w:space="0" w:color="auto"/>
            </w:tcBorders>
            <w:hideMark/>
          </w:tcPr>
          <w:p w14:paraId="169E521C" w14:textId="77777777" w:rsidR="004E5673" w:rsidRPr="00F96F17" w:rsidRDefault="004E5673" w:rsidP="00982DD0">
            <w:pPr>
              <w:suppressAutoHyphens/>
              <w:autoSpaceDN w:val="0"/>
              <w:spacing w:after="0" w:line="240" w:lineRule="auto"/>
              <w:ind w:left="360"/>
              <w:jc w:val="both"/>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2.</w:t>
            </w:r>
          </w:p>
        </w:tc>
        <w:tc>
          <w:tcPr>
            <w:tcW w:w="3076" w:type="dxa"/>
            <w:tcBorders>
              <w:top w:val="single" w:sz="4" w:space="0" w:color="auto"/>
              <w:left w:val="single" w:sz="4" w:space="0" w:color="auto"/>
              <w:bottom w:val="single" w:sz="4" w:space="0" w:color="auto"/>
              <w:right w:val="single" w:sz="4" w:space="0" w:color="auto"/>
            </w:tcBorders>
          </w:tcPr>
          <w:p w14:paraId="52C0AB4D"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9" w:type="dxa"/>
            <w:tcBorders>
              <w:top w:val="single" w:sz="4" w:space="0" w:color="auto"/>
              <w:left w:val="single" w:sz="4" w:space="0" w:color="auto"/>
              <w:bottom w:val="single" w:sz="4" w:space="0" w:color="auto"/>
              <w:right w:val="single" w:sz="4" w:space="0" w:color="auto"/>
            </w:tcBorders>
          </w:tcPr>
          <w:p w14:paraId="44788C7A"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8" w:type="dxa"/>
            <w:tcBorders>
              <w:top w:val="single" w:sz="4" w:space="0" w:color="auto"/>
              <w:left w:val="single" w:sz="4" w:space="0" w:color="auto"/>
              <w:bottom w:val="single" w:sz="4" w:space="0" w:color="auto"/>
              <w:right w:val="single" w:sz="4" w:space="0" w:color="auto"/>
            </w:tcBorders>
          </w:tcPr>
          <w:p w14:paraId="5FB2068D"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6" w:type="dxa"/>
            <w:tcBorders>
              <w:top w:val="single" w:sz="4" w:space="0" w:color="auto"/>
              <w:left w:val="single" w:sz="4" w:space="0" w:color="auto"/>
              <w:bottom w:val="single" w:sz="4" w:space="0" w:color="auto"/>
              <w:right w:val="single" w:sz="4" w:space="0" w:color="auto"/>
            </w:tcBorders>
          </w:tcPr>
          <w:p w14:paraId="4BB22E15"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r>
      <w:tr w:rsidR="004E5673" w:rsidRPr="00F96F17" w14:paraId="23E09CDA" w14:textId="77777777" w:rsidTr="00982DD0">
        <w:trPr>
          <w:cantSplit/>
          <w:trHeight w:val="274"/>
        </w:trPr>
        <w:tc>
          <w:tcPr>
            <w:tcW w:w="800" w:type="dxa"/>
            <w:tcBorders>
              <w:top w:val="single" w:sz="4" w:space="0" w:color="auto"/>
              <w:left w:val="single" w:sz="4" w:space="0" w:color="auto"/>
              <w:bottom w:val="single" w:sz="4" w:space="0" w:color="auto"/>
              <w:right w:val="single" w:sz="4" w:space="0" w:color="auto"/>
            </w:tcBorders>
          </w:tcPr>
          <w:p w14:paraId="1C65511D" w14:textId="77777777" w:rsidR="004E5673" w:rsidRPr="00F96F17" w:rsidRDefault="004E5673" w:rsidP="00982DD0">
            <w:pPr>
              <w:suppressAutoHyphens/>
              <w:autoSpaceDN w:val="0"/>
              <w:spacing w:after="0" w:line="240" w:lineRule="auto"/>
              <w:ind w:left="360"/>
              <w:jc w:val="both"/>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3.</w:t>
            </w:r>
          </w:p>
        </w:tc>
        <w:tc>
          <w:tcPr>
            <w:tcW w:w="3076" w:type="dxa"/>
            <w:tcBorders>
              <w:top w:val="single" w:sz="4" w:space="0" w:color="auto"/>
              <w:left w:val="single" w:sz="4" w:space="0" w:color="auto"/>
              <w:bottom w:val="single" w:sz="4" w:space="0" w:color="auto"/>
              <w:right w:val="single" w:sz="4" w:space="0" w:color="auto"/>
            </w:tcBorders>
          </w:tcPr>
          <w:p w14:paraId="75E5867F"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9" w:type="dxa"/>
            <w:tcBorders>
              <w:top w:val="single" w:sz="4" w:space="0" w:color="auto"/>
              <w:left w:val="single" w:sz="4" w:space="0" w:color="auto"/>
              <w:bottom w:val="single" w:sz="4" w:space="0" w:color="auto"/>
              <w:right w:val="single" w:sz="4" w:space="0" w:color="auto"/>
            </w:tcBorders>
          </w:tcPr>
          <w:p w14:paraId="0165A27D"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8" w:type="dxa"/>
            <w:tcBorders>
              <w:top w:val="single" w:sz="4" w:space="0" w:color="auto"/>
              <w:left w:val="single" w:sz="4" w:space="0" w:color="auto"/>
              <w:bottom w:val="single" w:sz="4" w:space="0" w:color="auto"/>
              <w:right w:val="single" w:sz="4" w:space="0" w:color="auto"/>
            </w:tcBorders>
          </w:tcPr>
          <w:p w14:paraId="33173BB3"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6" w:type="dxa"/>
            <w:tcBorders>
              <w:top w:val="single" w:sz="4" w:space="0" w:color="auto"/>
              <w:left w:val="single" w:sz="4" w:space="0" w:color="auto"/>
              <w:bottom w:val="single" w:sz="4" w:space="0" w:color="auto"/>
              <w:right w:val="single" w:sz="4" w:space="0" w:color="auto"/>
            </w:tcBorders>
          </w:tcPr>
          <w:p w14:paraId="1D5A14E7"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r>
      <w:tr w:rsidR="004E5673" w:rsidRPr="00F96F17" w14:paraId="3171EE2D" w14:textId="77777777" w:rsidTr="00982DD0">
        <w:trPr>
          <w:cantSplit/>
          <w:trHeight w:val="245"/>
        </w:trPr>
        <w:tc>
          <w:tcPr>
            <w:tcW w:w="5615" w:type="dxa"/>
            <w:gridSpan w:val="3"/>
            <w:tcBorders>
              <w:top w:val="single" w:sz="4" w:space="0" w:color="auto"/>
              <w:left w:val="single" w:sz="4" w:space="0" w:color="auto"/>
              <w:bottom w:val="single" w:sz="4" w:space="0" w:color="auto"/>
              <w:right w:val="single" w:sz="4" w:space="0" w:color="auto"/>
            </w:tcBorders>
          </w:tcPr>
          <w:p w14:paraId="7AEE187E" w14:textId="77777777" w:rsidR="004E5673" w:rsidRPr="00F96F17" w:rsidRDefault="004E5673" w:rsidP="00982DD0">
            <w:pPr>
              <w:suppressAutoHyphens/>
              <w:autoSpaceDN w:val="0"/>
              <w:spacing w:after="0" w:line="240" w:lineRule="auto"/>
              <w:jc w:val="right"/>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Kopā:</w:t>
            </w:r>
          </w:p>
        </w:tc>
        <w:tc>
          <w:tcPr>
            <w:tcW w:w="1738" w:type="dxa"/>
            <w:tcBorders>
              <w:top w:val="single" w:sz="4" w:space="0" w:color="auto"/>
              <w:left w:val="single" w:sz="4" w:space="0" w:color="auto"/>
              <w:bottom w:val="single" w:sz="4" w:space="0" w:color="auto"/>
              <w:right w:val="single" w:sz="4" w:space="0" w:color="auto"/>
            </w:tcBorders>
          </w:tcPr>
          <w:p w14:paraId="1B2E924C"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c>
          <w:tcPr>
            <w:tcW w:w="1736" w:type="dxa"/>
            <w:tcBorders>
              <w:top w:val="single" w:sz="4" w:space="0" w:color="auto"/>
              <w:left w:val="single" w:sz="4" w:space="0" w:color="auto"/>
              <w:bottom w:val="single" w:sz="4" w:space="0" w:color="auto"/>
              <w:right w:val="single" w:sz="4" w:space="0" w:color="auto"/>
            </w:tcBorders>
          </w:tcPr>
          <w:p w14:paraId="64AF3ADC" w14:textId="77777777" w:rsidR="004E5673" w:rsidRPr="00F96F17" w:rsidRDefault="004E5673" w:rsidP="00982DD0">
            <w:pPr>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tc>
      </w:tr>
    </w:tbl>
    <w:p w14:paraId="7ACB0F88"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p>
    <w:p w14:paraId="5B1FD6C8" w14:textId="36E8C919" w:rsidR="004E5673" w:rsidRPr="00F96F17" w:rsidRDefault="004E5673" w:rsidP="004E5673">
      <w:pPr>
        <w:suppressAutoHyphens/>
        <w:autoSpaceDN w:val="0"/>
        <w:spacing w:after="0" w:line="240" w:lineRule="auto"/>
        <w:jc w:val="both"/>
        <w:textAlignment w:val="baseline"/>
        <w:rPr>
          <w:rFonts w:ascii="Times New Roman" w:eastAsia="Calibri" w:hAnsi="Times New Roman" w:cs="Times New Roman"/>
          <w:b/>
          <w:kern w:val="0"/>
          <w:sz w:val="24"/>
          <w:szCs w:val="24"/>
          <w14:ligatures w14:val="none"/>
        </w:rPr>
      </w:pPr>
      <w:bookmarkStart w:id="8" w:name="_Hlk93651730"/>
      <w:r w:rsidRPr="00F96F17">
        <w:rPr>
          <w:rFonts w:ascii="Times New Roman" w:eastAsia="Times New Roman" w:hAnsi="Times New Roman" w:cs="Times New Roman"/>
          <w:b/>
          <w:kern w:val="0"/>
          <w:sz w:val="24"/>
          <w:szCs w:val="24"/>
          <w14:ligatures w14:val="none"/>
        </w:rPr>
        <w:t>Pielikumā:</w:t>
      </w:r>
      <w:r w:rsidRPr="00F96F17">
        <w:rPr>
          <w:rFonts w:ascii="Times New Roman" w:eastAsia="Calibri" w:hAnsi="Times New Roman" w:cs="Times New Roman"/>
          <w:b/>
          <w:kern w:val="0"/>
          <w:sz w:val="24"/>
          <w:szCs w:val="24"/>
          <w14:ligatures w14:val="none"/>
        </w:rPr>
        <w:t xml:space="preserve"> </w:t>
      </w:r>
      <w:r w:rsidRPr="00F96F17">
        <w:rPr>
          <w:rFonts w:ascii="Times New Roman" w:eastAsia="Calibri" w:hAnsi="Times New Roman" w:cs="Times New Roman"/>
          <w:kern w:val="0"/>
          <w:sz w:val="24"/>
          <w:szCs w:val="24"/>
          <w14:ligatures w14:val="none"/>
        </w:rPr>
        <w:t xml:space="preserve">katra apakšuzņēmēja apliecinājums </w:t>
      </w:r>
      <w:r w:rsidRPr="00B805B0">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oriģināls</w:t>
      </w:r>
      <w:r w:rsidRPr="00B805B0">
        <w:rPr>
          <w:rFonts w:ascii="Times New Roman" w:eastAsia="Calibri" w:hAnsi="Times New Roman" w:cs="Times New Roman"/>
          <w:kern w:val="0"/>
          <w:sz w:val="24"/>
          <w:szCs w:val="24"/>
          <w14:ligatures w14:val="none"/>
        </w:rPr>
        <w:t>)</w:t>
      </w:r>
      <w:r w:rsidRPr="00F96F17">
        <w:rPr>
          <w:rFonts w:ascii="Times New Roman" w:eastAsia="Calibri" w:hAnsi="Times New Roman" w:cs="Times New Roman"/>
          <w:kern w:val="0"/>
          <w:sz w:val="24"/>
          <w:szCs w:val="24"/>
          <w14:ligatures w14:val="none"/>
        </w:rPr>
        <w:t xml:space="preserve"> par tā gatavību veikt tam </w:t>
      </w:r>
      <w:r w:rsidR="006249D7">
        <w:rPr>
          <w:rFonts w:ascii="Times New Roman" w:eastAsia="Calibri" w:hAnsi="Times New Roman" w:cs="Times New Roman"/>
          <w:kern w:val="0"/>
          <w:sz w:val="24"/>
          <w:szCs w:val="24"/>
          <w14:ligatures w14:val="none"/>
        </w:rPr>
        <w:t>izpildei nododamo līguma daļu (</w:t>
      </w:r>
      <w:r w:rsidR="00EE3C39">
        <w:rPr>
          <w:rFonts w:ascii="Times New Roman" w:eastAsia="Calibri" w:hAnsi="Times New Roman" w:cs="Times New Roman"/>
          <w:kern w:val="0"/>
          <w:sz w:val="24"/>
          <w:szCs w:val="24"/>
          <w14:ligatures w14:val="none"/>
        </w:rPr>
        <w:t>7</w:t>
      </w:r>
      <w:r w:rsidRPr="00F96F17">
        <w:rPr>
          <w:rFonts w:ascii="Times New Roman" w:eastAsia="Calibri" w:hAnsi="Times New Roman" w:cs="Times New Roman"/>
          <w:kern w:val="0"/>
          <w:sz w:val="24"/>
          <w:szCs w:val="24"/>
          <w14:ligatures w14:val="none"/>
        </w:rPr>
        <w:t>.pielikums) un katra apakšuzņēmēja pieredzes saraksts (4.pielikums) kopā uz __ lp.</w:t>
      </w:r>
    </w:p>
    <w:bookmarkEnd w:id="8"/>
    <w:p w14:paraId="6F7F9297"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p>
    <w:p w14:paraId="0C27A631"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p>
    <w:p w14:paraId="681F58AD"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p>
    <w:p w14:paraId="1599CB81" w14:textId="12787E71" w:rsidR="004E5673" w:rsidRPr="00F96F17" w:rsidRDefault="004E5673" w:rsidP="004E5673">
      <w:pPr>
        <w:tabs>
          <w:tab w:val="left" w:pos="2160"/>
        </w:tabs>
        <w:suppressAutoHyphens/>
        <w:autoSpaceDN w:val="0"/>
        <w:spacing w:after="0" w:line="240" w:lineRule="auto"/>
        <w:textAlignment w:val="baseline"/>
        <w:rPr>
          <w:rFonts w:ascii="Times New Roman" w:eastAsia="Calibri" w:hAnsi="Times New Roman" w:cs="Times New Roman"/>
          <w:bCs/>
          <w:color w:val="FF0000"/>
          <w:kern w:val="0"/>
          <w:sz w:val="24"/>
          <w:szCs w:val="24"/>
          <w14:ligatures w14:val="none"/>
        </w:rPr>
      </w:pPr>
      <w:r w:rsidRPr="00F96F17">
        <w:rPr>
          <w:rFonts w:ascii="Times New Roman" w:eastAsia="Calibri" w:hAnsi="Times New Roman" w:cs="Times New Roman"/>
          <w:bCs/>
          <w:kern w:val="0"/>
          <w:sz w:val="24"/>
          <w:szCs w:val="24"/>
          <w14:ligatures w14:val="none"/>
        </w:rPr>
        <w:t>2025.gada __.</w:t>
      </w:r>
      <w:r w:rsidR="00F96944">
        <w:rPr>
          <w:rFonts w:ascii="Times New Roman" w:eastAsia="Calibri" w:hAnsi="Times New Roman" w:cs="Times New Roman"/>
          <w:bCs/>
          <w:kern w:val="0"/>
          <w:sz w:val="24"/>
          <w:szCs w:val="24"/>
          <w14:ligatures w14:val="none"/>
        </w:rPr>
        <w:t>maijā</w:t>
      </w:r>
    </w:p>
    <w:p w14:paraId="4820C17F" w14:textId="77777777" w:rsidR="004E5673" w:rsidRPr="00F96F17" w:rsidRDefault="004E5673" w:rsidP="004E5673">
      <w:pPr>
        <w:suppressAutoHyphens/>
        <w:autoSpaceDN w:val="0"/>
        <w:spacing w:after="0" w:line="240" w:lineRule="auto"/>
        <w:textAlignment w:val="baseline"/>
        <w:rPr>
          <w:rFonts w:ascii="Times New Roman" w:eastAsia="Calibri" w:hAnsi="Times New Roman" w:cs="Times New Roman"/>
          <w:bCs/>
          <w:i/>
          <w:kern w:val="0"/>
          <w:sz w:val="24"/>
          <w:szCs w:val="24"/>
          <w14:ligatures w14:val="none"/>
        </w:rPr>
      </w:pPr>
    </w:p>
    <w:p w14:paraId="2BABF05E"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Cs/>
          <w:i/>
          <w:kern w:val="0"/>
          <w:sz w:val="24"/>
          <w:szCs w:val="24"/>
          <w14:ligatures w14:val="none"/>
        </w:rPr>
      </w:pPr>
      <w:r w:rsidRPr="00F96F17">
        <w:rPr>
          <w:rFonts w:ascii="Times New Roman" w:eastAsia="Calibri" w:hAnsi="Times New Roman" w:cs="Times New Roman"/>
          <w:bCs/>
          <w:i/>
          <w:kern w:val="0"/>
          <w:sz w:val="24"/>
          <w:szCs w:val="24"/>
          <w14:ligatures w14:val="none"/>
        </w:rPr>
        <w:t>_________________________________________________________________________</w:t>
      </w:r>
    </w:p>
    <w:p w14:paraId="7E3107B5" w14:textId="77777777" w:rsidR="004E5673" w:rsidRPr="00F96F17" w:rsidRDefault="004E5673" w:rsidP="004E5673">
      <w:pPr>
        <w:suppressAutoHyphens/>
        <w:autoSpaceDN w:val="0"/>
        <w:spacing w:after="0" w:line="240" w:lineRule="auto"/>
        <w:jc w:val="center"/>
        <w:textAlignment w:val="baseline"/>
        <w:rPr>
          <w:rFonts w:ascii="Times New Roman" w:eastAsia="Calibri" w:hAnsi="Times New Roman" w:cs="Times New Roman"/>
          <w:bCs/>
          <w:i/>
          <w:kern w:val="0"/>
          <w:sz w:val="24"/>
          <w:szCs w:val="24"/>
          <w14:ligatures w14:val="none"/>
        </w:rPr>
      </w:pPr>
      <w:r w:rsidRPr="00F96F17">
        <w:rPr>
          <w:rFonts w:ascii="Times New Roman" w:eastAsia="Times New Roman" w:hAnsi="Times New Roman" w:cs="Times New Roman"/>
          <w:bCs/>
          <w:i/>
          <w:kern w:val="0"/>
          <w:sz w:val="24"/>
          <w:szCs w:val="24"/>
          <w14:ligatures w14:val="none"/>
        </w:rPr>
        <w:t xml:space="preserve">(paraksttiesīgas personas vai tās pilnvarotās personas (pievienot pilnvaras oriģinālu vai </w:t>
      </w:r>
      <w:bookmarkStart w:id="9" w:name="_Hlk191626285"/>
      <w:r w:rsidRPr="00F96F17">
        <w:rPr>
          <w:rFonts w:ascii="Times New Roman" w:eastAsia="Times New Roman" w:hAnsi="Times New Roman" w:cs="Times New Roman"/>
          <w:bCs/>
          <w:i/>
          <w:kern w:val="0"/>
          <w:sz w:val="24"/>
          <w:szCs w:val="24"/>
          <w14:ligatures w14:val="none"/>
        </w:rPr>
        <w:t>apliecinātu kopiju) paraksts, tā atšifrējums)</w:t>
      </w:r>
      <w:bookmarkEnd w:id="9"/>
    </w:p>
    <w:p w14:paraId="3A01A87C" w14:textId="77777777" w:rsidR="004E5673" w:rsidRPr="00F96F17" w:rsidRDefault="004E5673" w:rsidP="004E5673">
      <w:pPr>
        <w:spacing w:after="0" w:line="240" w:lineRule="auto"/>
        <w:jc w:val="both"/>
        <w:rPr>
          <w:rFonts w:ascii="Times New Roman" w:eastAsia="Arial" w:hAnsi="Times New Roman" w:cs="Times New Roman"/>
          <w:color w:val="FF0000"/>
          <w:kern w:val="0"/>
          <w:sz w:val="23"/>
          <w:szCs w:val="23"/>
          <w:lang w:eastAsia="ar-SA"/>
          <w14:ligatures w14:val="none"/>
        </w:rPr>
      </w:pPr>
    </w:p>
    <w:p w14:paraId="6CA96F17"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3B17C196"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196A77A1"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247C10B0"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4699086E"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77E52B4A"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2DBAB317"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6E7540E9"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23481665"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1F8FDBF6"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6CF639D7" w14:textId="77777777" w:rsidR="004E5673" w:rsidRPr="00F96F17" w:rsidRDefault="004E5673" w:rsidP="004E5673">
      <w:pPr>
        <w:spacing w:after="0" w:line="240" w:lineRule="auto"/>
        <w:jc w:val="center"/>
        <w:rPr>
          <w:rFonts w:ascii="Times New Roman" w:eastAsia="Calibri" w:hAnsi="Times New Roman" w:cs="Times New Roman"/>
          <w:b/>
          <w:caps/>
          <w:kern w:val="0"/>
          <w:lang w:eastAsia="lv-LV"/>
          <w14:ligatures w14:val="none"/>
        </w:rPr>
      </w:pPr>
    </w:p>
    <w:p w14:paraId="3D15E644" w14:textId="4AA34D67" w:rsidR="004E5673" w:rsidRPr="00F96F17" w:rsidRDefault="00B72E80" w:rsidP="004E5673">
      <w:pPr>
        <w:keepNext/>
        <w:keepLines/>
        <w:tabs>
          <w:tab w:val="left" w:pos="470"/>
        </w:tabs>
        <w:spacing w:before="240" w:after="120" w:line="276" w:lineRule="auto"/>
        <w:jc w:val="right"/>
        <w:outlineLvl w:val="1"/>
        <w:rPr>
          <w:rFonts w:ascii="Times New Roman" w:eastAsia="Courier New" w:hAnsi="Times New Roman" w:cs="Times New Roman"/>
          <w:b/>
          <w:kern w:val="0"/>
          <w:sz w:val="24"/>
          <w:szCs w:val="24"/>
          <w:lang w:eastAsia="lv-LV"/>
          <w14:ligatures w14:val="none"/>
        </w:rPr>
      </w:pPr>
      <w:r>
        <w:rPr>
          <w:rFonts w:ascii="Times New Roman" w:eastAsia="Courier New" w:hAnsi="Times New Roman" w:cs="Times New Roman"/>
          <w:b/>
          <w:kern w:val="0"/>
          <w:sz w:val="24"/>
          <w:szCs w:val="24"/>
          <w:lang w:eastAsia="lv-LV"/>
          <w14:ligatures w14:val="none"/>
        </w:rPr>
        <w:lastRenderedPageBreak/>
        <w:t>7</w:t>
      </w:r>
      <w:r w:rsidR="004E5673" w:rsidRPr="00F96F17">
        <w:rPr>
          <w:rFonts w:ascii="Times New Roman" w:eastAsia="Courier New" w:hAnsi="Times New Roman" w:cs="Times New Roman"/>
          <w:b/>
          <w:kern w:val="0"/>
          <w:sz w:val="24"/>
          <w:szCs w:val="24"/>
          <w:lang w:eastAsia="lv-LV"/>
          <w14:ligatures w14:val="none"/>
        </w:rPr>
        <w:t>.pielikums</w:t>
      </w:r>
    </w:p>
    <w:p w14:paraId="0C2F8D9B" w14:textId="77777777" w:rsidR="004E5673" w:rsidRPr="00F96F17" w:rsidRDefault="004E5673" w:rsidP="004E5673">
      <w:pPr>
        <w:keepNext/>
        <w:keepLines/>
        <w:tabs>
          <w:tab w:val="left" w:pos="470"/>
        </w:tabs>
        <w:spacing w:before="240" w:after="120" w:line="276" w:lineRule="auto"/>
        <w:jc w:val="center"/>
        <w:outlineLvl w:val="1"/>
        <w:rPr>
          <w:rFonts w:ascii="Times New Roman" w:eastAsia="Courier New" w:hAnsi="Times New Roman" w:cs="Times New Roman"/>
          <w:b/>
          <w:kern w:val="0"/>
          <w:sz w:val="24"/>
          <w:szCs w:val="24"/>
          <w:lang w:eastAsia="lv-LV"/>
          <w14:ligatures w14:val="none"/>
        </w:rPr>
      </w:pPr>
      <w:r w:rsidRPr="00F96F17">
        <w:rPr>
          <w:rFonts w:ascii="Times New Roman" w:eastAsia="Courier New" w:hAnsi="Times New Roman" w:cs="Times New Roman"/>
          <w:b/>
          <w:kern w:val="0"/>
          <w:sz w:val="24"/>
          <w:szCs w:val="24"/>
          <w:lang w:eastAsia="lv-LV"/>
          <w14:ligatures w14:val="none"/>
        </w:rPr>
        <w:t>APAKŠUZŅĒMĒJA APLIECINĀJUMS</w:t>
      </w:r>
    </w:p>
    <w:p w14:paraId="1758310D" w14:textId="77777777" w:rsidR="004E5673" w:rsidRPr="00F96F17" w:rsidRDefault="004E5673" w:rsidP="004E5673">
      <w:pPr>
        <w:keepNext/>
        <w:keepLines/>
        <w:tabs>
          <w:tab w:val="left" w:pos="470"/>
        </w:tabs>
        <w:spacing w:before="240" w:after="120" w:line="276" w:lineRule="auto"/>
        <w:outlineLvl w:val="1"/>
        <w:rPr>
          <w:rFonts w:ascii="Times New Roman" w:eastAsia="Courier New" w:hAnsi="Times New Roman" w:cs="Times New Roman"/>
          <w:b/>
          <w:kern w:val="0"/>
          <w:sz w:val="24"/>
          <w:szCs w:val="24"/>
          <w:lang w:eastAsia="lv-LV"/>
          <w14:ligatures w14:val="none"/>
        </w:rPr>
      </w:pPr>
      <w:r w:rsidRPr="00F96F17">
        <w:rPr>
          <w:rFonts w:ascii="Times New Roman" w:eastAsia="Courier New" w:hAnsi="Times New Roman" w:cs="Times New Roman"/>
          <w:b/>
          <w:kern w:val="0"/>
          <w:sz w:val="24"/>
          <w:szCs w:val="24"/>
          <w:lang w:eastAsia="lv-LV"/>
          <w14:ligatures w14:val="none"/>
        </w:rPr>
        <w:t>Apakšuzņēmēja:</w:t>
      </w:r>
    </w:p>
    <w:tbl>
      <w:tblPr>
        <w:tblW w:w="0" w:type="auto"/>
        <w:tblLook w:val="04A0" w:firstRow="1" w:lastRow="0" w:firstColumn="1" w:lastColumn="0" w:noHBand="0" w:noVBand="1"/>
      </w:tblPr>
      <w:tblGrid>
        <w:gridCol w:w="2450"/>
        <w:gridCol w:w="5461"/>
        <w:gridCol w:w="1376"/>
      </w:tblGrid>
      <w:tr w:rsidR="004E5673" w:rsidRPr="00F96F17" w14:paraId="489A1959" w14:textId="77777777" w:rsidTr="00982DD0">
        <w:tc>
          <w:tcPr>
            <w:tcW w:w="2450" w:type="dxa"/>
            <w:hideMark/>
          </w:tcPr>
          <w:p w14:paraId="2D5E8CFA"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nosaukums:</w:t>
            </w:r>
          </w:p>
        </w:tc>
        <w:tc>
          <w:tcPr>
            <w:tcW w:w="5461" w:type="dxa"/>
            <w:hideMark/>
          </w:tcPr>
          <w:p w14:paraId="1F5310B7"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50B4F14E"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59CCBB23" w14:textId="77777777" w:rsidTr="00982DD0">
        <w:tc>
          <w:tcPr>
            <w:tcW w:w="2450" w:type="dxa"/>
            <w:hideMark/>
          </w:tcPr>
          <w:p w14:paraId="5ACB4745"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reģ. nr.</w:t>
            </w:r>
          </w:p>
        </w:tc>
        <w:tc>
          <w:tcPr>
            <w:tcW w:w="5461" w:type="dxa"/>
            <w:hideMark/>
          </w:tcPr>
          <w:p w14:paraId="4379F709"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3906ED5C"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5EAC57DC" w14:textId="77777777" w:rsidTr="00982DD0">
        <w:tc>
          <w:tcPr>
            <w:tcW w:w="2450" w:type="dxa"/>
            <w:hideMark/>
          </w:tcPr>
          <w:p w14:paraId="1E3409F4"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juridiskā adrese:</w:t>
            </w:r>
          </w:p>
        </w:tc>
        <w:tc>
          <w:tcPr>
            <w:tcW w:w="5461" w:type="dxa"/>
            <w:hideMark/>
          </w:tcPr>
          <w:p w14:paraId="4D6EA01E"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28018DDE"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6915E439" w14:textId="77777777" w:rsidTr="00982DD0">
        <w:tc>
          <w:tcPr>
            <w:tcW w:w="2450" w:type="dxa"/>
            <w:hideMark/>
          </w:tcPr>
          <w:p w14:paraId="14B38770"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telefona/faksa numurs:</w:t>
            </w:r>
          </w:p>
          <w:p w14:paraId="465F9879"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e-pasts:</w:t>
            </w:r>
          </w:p>
        </w:tc>
        <w:tc>
          <w:tcPr>
            <w:tcW w:w="5461" w:type="dxa"/>
            <w:hideMark/>
          </w:tcPr>
          <w:p w14:paraId="5C692A0E"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p w14:paraId="497F3B98"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311E0E43"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59979123" w14:textId="77777777" w:rsidTr="00982DD0">
        <w:tc>
          <w:tcPr>
            <w:tcW w:w="2450" w:type="dxa"/>
            <w:hideMark/>
          </w:tcPr>
          <w:p w14:paraId="07E14E47"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b/>
                <w:kern w:val="0"/>
                <w:sz w:val="24"/>
                <w:szCs w:val="24"/>
                <w14:ligatures w14:val="none"/>
              </w:rPr>
            </w:pPr>
            <w:r w:rsidRPr="00F96F17">
              <w:rPr>
                <w:rFonts w:ascii="Times New Roman" w:eastAsia="Times New Roman" w:hAnsi="Times New Roman" w:cs="Times New Roman"/>
                <w:b/>
                <w:kern w:val="0"/>
                <w:sz w:val="24"/>
                <w:szCs w:val="24"/>
                <w14:ligatures w14:val="none"/>
              </w:rPr>
              <w:t>Bankas rekvizīti:</w:t>
            </w:r>
          </w:p>
        </w:tc>
        <w:tc>
          <w:tcPr>
            <w:tcW w:w="5461" w:type="dxa"/>
          </w:tcPr>
          <w:p w14:paraId="6984BF06"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c>
          <w:tcPr>
            <w:tcW w:w="1376" w:type="dxa"/>
          </w:tcPr>
          <w:p w14:paraId="24A14317"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399EE897" w14:textId="77777777" w:rsidTr="00982DD0">
        <w:tc>
          <w:tcPr>
            <w:tcW w:w="2450" w:type="dxa"/>
            <w:hideMark/>
          </w:tcPr>
          <w:p w14:paraId="26A7C601"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nosaukums:</w:t>
            </w:r>
          </w:p>
        </w:tc>
        <w:tc>
          <w:tcPr>
            <w:tcW w:w="5461" w:type="dxa"/>
            <w:hideMark/>
          </w:tcPr>
          <w:p w14:paraId="0D63E97C"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4D00FAB6"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13084199" w14:textId="77777777" w:rsidTr="00982DD0">
        <w:tc>
          <w:tcPr>
            <w:tcW w:w="2450" w:type="dxa"/>
            <w:hideMark/>
          </w:tcPr>
          <w:p w14:paraId="204DC5D8"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kods:</w:t>
            </w:r>
          </w:p>
        </w:tc>
        <w:tc>
          <w:tcPr>
            <w:tcW w:w="5461" w:type="dxa"/>
            <w:hideMark/>
          </w:tcPr>
          <w:p w14:paraId="62ABB2E7"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6FFB3409"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3191132F" w14:textId="77777777" w:rsidTr="00982DD0">
        <w:tc>
          <w:tcPr>
            <w:tcW w:w="2450" w:type="dxa"/>
            <w:hideMark/>
          </w:tcPr>
          <w:p w14:paraId="3EC935AB"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konts:</w:t>
            </w:r>
          </w:p>
        </w:tc>
        <w:tc>
          <w:tcPr>
            <w:tcW w:w="5461" w:type="dxa"/>
            <w:hideMark/>
          </w:tcPr>
          <w:p w14:paraId="481CA59B"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0E0A05E6"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r w:rsidR="004E5673" w:rsidRPr="00F96F17" w14:paraId="6DCF24B9" w14:textId="77777777" w:rsidTr="00982DD0">
        <w:tc>
          <w:tcPr>
            <w:tcW w:w="2450" w:type="dxa"/>
            <w:hideMark/>
          </w:tcPr>
          <w:p w14:paraId="2599C89E"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persona, kura tiesīga pārstāvēt pretendentu jeb pilnvarotās personas/amats/vārds/ uzvārds</w:t>
            </w:r>
          </w:p>
        </w:tc>
        <w:tc>
          <w:tcPr>
            <w:tcW w:w="5461" w:type="dxa"/>
          </w:tcPr>
          <w:p w14:paraId="17B2275F"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p w14:paraId="289D366A"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p w14:paraId="323D3E40"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p w14:paraId="7289EA80"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p w14:paraId="2FF614C1"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r w:rsidRPr="00F96F17">
              <w:rPr>
                <w:rFonts w:ascii="Times New Roman" w:eastAsia="Times New Roman" w:hAnsi="Times New Roman" w:cs="Times New Roman"/>
                <w:kern w:val="0"/>
                <w:sz w:val="24"/>
                <w:szCs w:val="24"/>
                <w14:ligatures w14:val="none"/>
              </w:rPr>
              <w:t>__________________________________________</w:t>
            </w:r>
          </w:p>
        </w:tc>
        <w:tc>
          <w:tcPr>
            <w:tcW w:w="1376" w:type="dxa"/>
          </w:tcPr>
          <w:p w14:paraId="0E870B74" w14:textId="77777777" w:rsidR="004E5673" w:rsidRPr="00F96F17" w:rsidRDefault="004E5673" w:rsidP="00982DD0">
            <w:pPr>
              <w:keepNext/>
              <w:suppressAutoHyphens/>
              <w:autoSpaceDN w:val="0"/>
              <w:spacing w:after="0" w:line="254" w:lineRule="auto"/>
              <w:textAlignment w:val="baseline"/>
              <w:rPr>
                <w:rFonts w:ascii="Times New Roman" w:eastAsia="Times New Roman" w:hAnsi="Times New Roman" w:cs="Times New Roman"/>
                <w:kern w:val="0"/>
                <w:sz w:val="24"/>
                <w:szCs w:val="24"/>
                <w14:ligatures w14:val="none"/>
              </w:rPr>
            </w:pPr>
          </w:p>
        </w:tc>
      </w:tr>
    </w:tbl>
    <w:p w14:paraId="3EC0C744" w14:textId="77777777" w:rsidR="004E5673" w:rsidRPr="00F96F17" w:rsidRDefault="004E5673" w:rsidP="004E5673">
      <w:pPr>
        <w:keepNext/>
        <w:suppressAutoHyphens/>
        <w:autoSpaceDN w:val="0"/>
        <w:spacing w:after="0" w:line="240" w:lineRule="auto"/>
        <w:textAlignment w:val="baseline"/>
        <w:rPr>
          <w:rFonts w:ascii="Times New Roman" w:eastAsia="Times New Roman" w:hAnsi="Times New Roman" w:cs="Times New Roman"/>
          <w:kern w:val="0"/>
          <w:sz w:val="24"/>
          <w:szCs w:val="24"/>
          <w14:ligatures w14:val="none"/>
        </w:rPr>
      </w:pPr>
    </w:p>
    <w:p w14:paraId="04A95180" w14:textId="77777777" w:rsidR="004E5673" w:rsidRPr="00F96F17" w:rsidRDefault="004E5673" w:rsidP="004E5673">
      <w:pPr>
        <w:keepNext/>
        <w:keepLines/>
        <w:tabs>
          <w:tab w:val="left" w:pos="470"/>
        </w:tabs>
        <w:spacing w:before="240" w:after="120" w:line="276" w:lineRule="auto"/>
        <w:jc w:val="both"/>
        <w:outlineLvl w:val="1"/>
        <w:rPr>
          <w:rFonts w:ascii="Times New Roman" w:eastAsia="Courier New" w:hAnsi="Times New Roman" w:cs="Times New Roman"/>
          <w:bCs/>
          <w:kern w:val="0"/>
          <w:sz w:val="24"/>
          <w:szCs w:val="24"/>
          <w:lang w:eastAsia="lv-LV"/>
          <w14:ligatures w14:val="none"/>
        </w:rPr>
      </w:pPr>
      <w:r w:rsidRPr="00F96F17">
        <w:rPr>
          <w:rFonts w:ascii="Times New Roman" w:eastAsia="Courier New" w:hAnsi="Times New Roman" w:cs="Times New Roman"/>
          <w:bCs/>
          <w:kern w:val="0"/>
          <w:sz w:val="24"/>
          <w:szCs w:val="24"/>
          <w:lang w:eastAsia="lv-LV"/>
          <w14:ligatures w14:val="none"/>
        </w:rPr>
        <w:t xml:space="preserve">Ar šo apliecinājuma parakstīšanu Apakšuzņēmējs </w:t>
      </w:r>
      <w:r w:rsidRPr="00F96F17">
        <w:rPr>
          <w:rFonts w:ascii="Times New Roman" w:eastAsia="Courier New" w:hAnsi="Times New Roman" w:cs="Times New Roman"/>
          <w:bCs/>
          <w:i/>
          <w:iCs/>
          <w:kern w:val="0"/>
          <w:sz w:val="24"/>
          <w:szCs w:val="24"/>
          <w:lang w:eastAsia="lv-LV"/>
          <w14:ligatures w14:val="none"/>
        </w:rPr>
        <w:t>(apakšuzņēmēja nosaukums, reģistrācijas Nr.):</w:t>
      </w:r>
    </w:p>
    <w:p w14:paraId="6EA84E26" w14:textId="77777777" w:rsidR="004E5673" w:rsidRPr="00F96F17" w:rsidRDefault="004E5673" w:rsidP="004E5673">
      <w:pPr>
        <w:widowControl w:val="0"/>
        <w:numPr>
          <w:ilvl w:val="0"/>
          <w:numId w:val="5"/>
        </w:numPr>
        <w:suppressAutoHyphens/>
        <w:autoSpaceDN w:val="0"/>
        <w:spacing w:before="120" w:after="120" w:line="240" w:lineRule="auto"/>
        <w:contextualSpacing/>
        <w:jc w:val="both"/>
        <w:textAlignment w:val="baseline"/>
        <w:rPr>
          <w:rFonts w:ascii="Times New Roman" w:eastAsia="Courier New" w:hAnsi="Times New Roman" w:cs="Times New Roman"/>
          <w:kern w:val="0"/>
          <w:sz w:val="24"/>
          <w:szCs w:val="24"/>
          <w:lang w:eastAsia="lv-LV"/>
          <w14:ligatures w14:val="none"/>
        </w:rPr>
      </w:pPr>
      <w:r w:rsidRPr="00F96F17">
        <w:rPr>
          <w:rFonts w:ascii="Times New Roman" w:eastAsia="Courier New" w:hAnsi="Times New Roman" w:cs="Times New Roman"/>
          <w:kern w:val="0"/>
          <w:sz w:val="24"/>
          <w:szCs w:val="24"/>
          <w:lang w:eastAsia="lv-LV"/>
          <w14:ligatures w14:val="none"/>
        </w:rPr>
        <w:t xml:space="preserve">piekrīt piedalīties zemsliekšņa iepirkumā </w:t>
      </w:r>
      <w:r w:rsidRPr="0079403E">
        <w:rPr>
          <w:rFonts w:ascii="Times New Roman" w:eastAsia="Courier New" w:hAnsi="Times New Roman" w:cs="Times New Roman"/>
          <w:kern w:val="0"/>
          <w:sz w:val="24"/>
          <w:szCs w:val="24"/>
          <w:lang w:eastAsia="lv-LV"/>
          <w14:ligatures w14:val="none"/>
        </w:rPr>
        <w:t>“</w:t>
      </w:r>
      <w:r w:rsidR="0079403E" w:rsidRPr="0079403E">
        <w:rPr>
          <w:rFonts w:ascii="Times New Roman" w:hAnsi="Times New Roman"/>
          <w:sz w:val="24"/>
          <w:szCs w:val="24"/>
        </w:rPr>
        <w:t>Avārijas stāvoklī esošu būvju nojaukšana un pieguļošās teritorijas sakārtošana</w:t>
      </w:r>
      <w:r w:rsidRPr="00F96F17">
        <w:rPr>
          <w:rFonts w:ascii="Times New Roman" w:eastAsia="Courier New" w:hAnsi="Times New Roman" w:cs="Times New Roman"/>
          <w:kern w:val="0"/>
          <w:sz w:val="24"/>
          <w:szCs w:val="24"/>
          <w:lang w:eastAsia="lv-LV"/>
          <w14:ligatures w14:val="none"/>
        </w:rPr>
        <w:t>”</w:t>
      </w:r>
      <w:r w:rsidRPr="00F96F17">
        <w:rPr>
          <w:rFonts w:ascii="Times New Roman" w:eastAsia="Calibri" w:hAnsi="Times New Roman" w:cs="Times New Roman"/>
          <w:kern w:val="0"/>
          <w:sz w:val="24"/>
          <w:szCs w:val="24"/>
          <w14:ligatures w14:val="none"/>
        </w:rPr>
        <w:t>, iepirkuma identifikācijas Nr.</w:t>
      </w:r>
      <w:r w:rsidRPr="00F96F17">
        <w:rPr>
          <w:rFonts w:ascii="Times New Roman" w:eastAsia="Times New Roman" w:hAnsi="Times New Roman" w:cs="Times New Roman"/>
          <w:kern w:val="0"/>
          <w:sz w:val="24"/>
          <w:szCs w:val="24"/>
          <w:lang w:eastAsia="lv-LV"/>
          <w14:ligatures w14:val="none"/>
        </w:rPr>
        <w:t xml:space="preserve"> </w:t>
      </w:r>
      <w:r w:rsidR="00C334FB">
        <w:rPr>
          <w:rFonts w:ascii="Times New Roman" w:eastAsia="Calibri" w:hAnsi="Times New Roman" w:cs="Times New Roman"/>
          <w:kern w:val="0"/>
          <w:sz w:val="24"/>
          <w:szCs w:val="24"/>
          <w14:ligatures w14:val="none"/>
        </w:rPr>
        <w:t>DPCP 2025/61</w:t>
      </w:r>
      <w:r w:rsidRPr="00F96F17">
        <w:rPr>
          <w:rFonts w:ascii="Times New Roman" w:eastAsia="Calibri" w:hAnsi="Times New Roman" w:cs="Times New Roman"/>
          <w:kern w:val="0"/>
          <w:sz w:val="24"/>
          <w:szCs w:val="24"/>
          <w14:ligatures w14:val="none"/>
        </w:rPr>
        <w:t xml:space="preserve"> </w:t>
      </w:r>
      <w:r w:rsidRPr="00F96F17">
        <w:rPr>
          <w:rFonts w:ascii="Times New Roman" w:eastAsia="Courier New" w:hAnsi="Times New Roman" w:cs="Times New Roman"/>
          <w:kern w:val="0"/>
          <w:sz w:val="24"/>
          <w:szCs w:val="24"/>
          <w:lang w:eastAsia="lv-LV"/>
          <w14:ligatures w14:val="none"/>
        </w:rPr>
        <w:t xml:space="preserve">kā </w:t>
      </w:r>
      <w:r w:rsidRPr="00F96F17">
        <w:rPr>
          <w:rFonts w:ascii="Times New Roman" w:eastAsia="Courier New" w:hAnsi="Times New Roman" w:cs="Times New Roman"/>
          <w:i/>
          <w:kern w:val="0"/>
          <w:sz w:val="24"/>
          <w:szCs w:val="24"/>
          <w:lang w:eastAsia="lv-LV"/>
          <w14:ligatures w14:val="none"/>
        </w:rPr>
        <w:t>(Pretendenta nosaukums, reģistrācijas numurs)</w:t>
      </w:r>
      <w:r w:rsidRPr="00F96F17">
        <w:rPr>
          <w:rFonts w:ascii="Times New Roman" w:eastAsia="Courier New" w:hAnsi="Times New Roman" w:cs="Times New Roman"/>
          <w:kern w:val="0"/>
          <w:sz w:val="24"/>
          <w:szCs w:val="24"/>
          <w:lang w:eastAsia="lv-LV"/>
          <w14:ligatures w14:val="none"/>
        </w:rPr>
        <w:t xml:space="preserve"> apakšuzņēmējs;</w:t>
      </w:r>
    </w:p>
    <w:p w14:paraId="49CAFFEA" w14:textId="77777777" w:rsidR="004E5673" w:rsidRPr="00F96F17" w:rsidRDefault="004E5673" w:rsidP="004E5673">
      <w:pPr>
        <w:widowControl w:val="0"/>
        <w:numPr>
          <w:ilvl w:val="0"/>
          <w:numId w:val="5"/>
        </w:numPr>
        <w:suppressAutoHyphens/>
        <w:autoSpaceDN w:val="0"/>
        <w:spacing w:before="120" w:after="120" w:line="240" w:lineRule="auto"/>
        <w:contextualSpacing/>
        <w:jc w:val="both"/>
        <w:textAlignment w:val="baseline"/>
        <w:rPr>
          <w:rFonts w:ascii="Times New Roman" w:eastAsia="Courier New" w:hAnsi="Times New Roman" w:cs="Times New Roman"/>
          <w:kern w:val="0"/>
          <w:sz w:val="24"/>
          <w:szCs w:val="24"/>
          <w:lang w:eastAsia="lv-LV"/>
          <w14:ligatures w14:val="none"/>
        </w:rPr>
      </w:pPr>
      <w:r w:rsidRPr="00F96F17">
        <w:rPr>
          <w:rFonts w:ascii="Times New Roman" w:eastAsia="Courier New" w:hAnsi="Times New Roman" w:cs="Times New Roman"/>
          <w:kern w:val="0"/>
          <w:sz w:val="24"/>
          <w:szCs w:val="24"/>
          <w:lang w:eastAsia="lv-LV"/>
          <w14:ligatures w14:val="none"/>
        </w:rPr>
        <w:t>apliecina, ka Apakšuzņēmējam ir profesionālās, tehniskās un organizatoriskās spējas, personāls, finanšu resursi un infrastruktūra, kas nepieciešama, lai veiktu Apakšuzņēmējam nodotās iepirkuma priekšmeta daļas izpildi;</w:t>
      </w:r>
    </w:p>
    <w:p w14:paraId="0BC89472" w14:textId="77777777" w:rsidR="004E5673" w:rsidRPr="00F96F17" w:rsidRDefault="004E5673" w:rsidP="004E5673">
      <w:pPr>
        <w:widowControl w:val="0"/>
        <w:numPr>
          <w:ilvl w:val="0"/>
          <w:numId w:val="5"/>
        </w:numPr>
        <w:suppressAutoHyphens/>
        <w:autoSpaceDN w:val="0"/>
        <w:spacing w:before="120" w:after="120" w:line="240" w:lineRule="auto"/>
        <w:contextualSpacing/>
        <w:jc w:val="both"/>
        <w:textAlignment w:val="baseline"/>
        <w:rPr>
          <w:rFonts w:ascii="Times New Roman" w:eastAsia="Courier New" w:hAnsi="Times New Roman" w:cs="Times New Roman"/>
          <w:kern w:val="0"/>
          <w:sz w:val="24"/>
          <w:szCs w:val="24"/>
          <w:lang w:eastAsia="lv-LV"/>
          <w14:ligatures w14:val="none"/>
        </w:rPr>
      </w:pPr>
      <w:r w:rsidRPr="00F96F17">
        <w:rPr>
          <w:rFonts w:ascii="Times New Roman" w:eastAsia="Courier New" w:hAnsi="Times New Roman" w:cs="Times New Roman"/>
          <w:kern w:val="0"/>
          <w:sz w:val="24"/>
          <w:szCs w:val="24"/>
          <w:lang w:eastAsia="lv-LV"/>
          <w14:ligatures w14:val="none"/>
        </w:rPr>
        <w:t xml:space="preserve">ja ar Pretendentu tiks noslēgts iepirkuma līgums, Apakšuzņēmējs apņemas Pasūtītājam sniegt šādus pakalpojumus </w:t>
      </w:r>
      <w:r w:rsidRPr="00F96F17">
        <w:rPr>
          <w:rFonts w:ascii="Times New Roman" w:eastAsia="Courier New" w:hAnsi="Times New Roman" w:cs="Times New Roman"/>
          <w:i/>
          <w:iCs/>
          <w:kern w:val="0"/>
          <w:sz w:val="24"/>
          <w:szCs w:val="24"/>
          <w:lang w:eastAsia="lv-LV"/>
          <w14:ligatures w14:val="none"/>
        </w:rPr>
        <w:t>(Apakšuzņēmējam izpildei nododamās iepirkuma priekšmeta daļas apraksts, sniedzamo pakalpojumu apjoms procentos)</w:t>
      </w:r>
      <w:r w:rsidRPr="00F96F17">
        <w:rPr>
          <w:rFonts w:ascii="Times New Roman" w:eastAsia="Courier New" w:hAnsi="Times New Roman" w:cs="Times New Roman"/>
          <w:kern w:val="0"/>
          <w:sz w:val="24"/>
          <w:szCs w:val="24"/>
          <w:lang w:eastAsia="lv-LV"/>
          <w14:ligatures w14:val="none"/>
        </w:rPr>
        <w:t>;</w:t>
      </w:r>
    </w:p>
    <w:p w14:paraId="28F38420" w14:textId="77777777" w:rsidR="004E5673" w:rsidRPr="00F96F17" w:rsidRDefault="004E5673" w:rsidP="004E5673">
      <w:pPr>
        <w:widowControl w:val="0"/>
        <w:numPr>
          <w:ilvl w:val="0"/>
          <w:numId w:val="5"/>
        </w:numPr>
        <w:suppressAutoHyphens/>
        <w:autoSpaceDN w:val="0"/>
        <w:spacing w:before="120" w:after="120" w:line="240" w:lineRule="auto"/>
        <w:contextualSpacing/>
        <w:jc w:val="both"/>
        <w:textAlignment w:val="baseline"/>
        <w:rPr>
          <w:rFonts w:ascii="Times New Roman" w:eastAsia="Courier New" w:hAnsi="Times New Roman" w:cs="Times New Roman"/>
          <w:kern w:val="0"/>
          <w:sz w:val="24"/>
          <w:szCs w:val="24"/>
          <w:lang w:eastAsia="lv-LV"/>
          <w14:ligatures w14:val="none"/>
        </w:rPr>
      </w:pPr>
      <w:r w:rsidRPr="00F96F17">
        <w:rPr>
          <w:rFonts w:ascii="Times New Roman" w:eastAsia="Courier New" w:hAnsi="Times New Roman" w:cs="Times New Roman"/>
          <w:kern w:val="0"/>
          <w:sz w:val="24"/>
          <w:szCs w:val="24"/>
          <w:lang w:eastAsia="lv-LV"/>
          <w14:ligatures w14:val="none"/>
        </w:rPr>
        <w:t>apliecina, ka visas sniegtās ziņas ir patiesas.</w:t>
      </w:r>
    </w:p>
    <w:p w14:paraId="212087A2" w14:textId="77777777" w:rsidR="004E5673" w:rsidRPr="00F96F17" w:rsidRDefault="004E5673" w:rsidP="004E5673">
      <w:pPr>
        <w:widowControl w:val="0"/>
        <w:spacing w:before="120" w:after="120" w:line="276" w:lineRule="auto"/>
        <w:ind w:left="720"/>
        <w:contextualSpacing/>
        <w:jc w:val="both"/>
        <w:rPr>
          <w:rFonts w:ascii="Times New Roman" w:eastAsia="Courier New" w:hAnsi="Times New Roman" w:cs="Times New Roman"/>
          <w:kern w:val="0"/>
          <w:sz w:val="24"/>
          <w:szCs w:val="24"/>
          <w:lang w:eastAsia="lv-LV"/>
          <w14:ligatures w14:val="none"/>
        </w:rPr>
      </w:pPr>
    </w:p>
    <w:p w14:paraId="78001AAE" w14:textId="77777777" w:rsidR="004E5673" w:rsidRPr="00F96F17" w:rsidRDefault="004E5673" w:rsidP="004E5673">
      <w:pPr>
        <w:widowControl w:val="0"/>
        <w:spacing w:before="120" w:after="120" w:line="276" w:lineRule="auto"/>
        <w:ind w:left="720"/>
        <w:contextualSpacing/>
        <w:jc w:val="both"/>
        <w:rPr>
          <w:rFonts w:ascii="Times New Roman" w:eastAsia="Courier New" w:hAnsi="Times New Roman" w:cs="Times New Roman"/>
          <w:kern w:val="0"/>
          <w:sz w:val="24"/>
          <w:szCs w:val="24"/>
          <w:lang w:eastAsia="lv-LV"/>
          <w14:ligatures w14:val="none"/>
        </w:rPr>
      </w:pPr>
    </w:p>
    <w:p w14:paraId="370C7455" w14:textId="4DAE3B39" w:rsidR="004E5673" w:rsidRPr="00F96F17" w:rsidRDefault="004E5673" w:rsidP="004E5673">
      <w:pPr>
        <w:tabs>
          <w:tab w:val="left" w:pos="2160"/>
        </w:tabs>
        <w:suppressAutoHyphens/>
        <w:autoSpaceDN w:val="0"/>
        <w:spacing w:after="0" w:line="240" w:lineRule="auto"/>
        <w:textAlignment w:val="baseline"/>
        <w:rPr>
          <w:rFonts w:ascii="Times New Roman" w:eastAsia="Times New Roman" w:hAnsi="Times New Roman" w:cs="Times New Roman"/>
          <w:bCs/>
          <w:kern w:val="0"/>
          <w:sz w:val="24"/>
          <w:szCs w:val="24"/>
          <w14:ligatures w14:val="none"/>
        </w:rPr>
      </w:pPr>
      <w:r w:rsidRPr="00F96F17">
        <w:rPr>
          <w:rFonts w:ascii="Times New Roman" w:eastAsia="Times New Roman" w:hAnsi="Times New Roman" w:cs="Times New Roman"/>
          <w:bCs/>
          <w:kern w:val="0"/>
          <w:sz w:val="24"/>
          <w:szCs w:val="24"/>
          <w14:ligatures w14:val="none"/>
        </w:rPr>
        <w:t>2025.gada __.</w:t>
      </w:r>
      <w:r w:rsidR="00F96944">
        <w:rPr>
          <w:rFonts w:ascii="Times New Roman" w:eastAsia="Times New Roman" w:hAnsi="Times New Roman" w:cs="Times New Roman"/>
          <w:bCs/>
          <w:kern w:val="0"/>
          <w:sz w:val="24"/>
          <w:szCs w:val="24"/>
          <w14:ligatures w14:val="none"/>
        </w:rPr>
        <w:t>maijā</w:t>
      </w:r>
    </w:p>
    <w:p w14:paraId="73D7A2BD" w14:textId="77777777" w:rsidR="004E5673" w:rsidRPr="00F96F17" w:rsidRDefault="004E5673" w:rsidP="004E5673">
      <w:pPr>
        <w:suppressAutoHyphens/>
        <w:autoSpaceDN w:val="0"/>
        <w:spacing w:after="0" w:line="240" w:lineRule="auto"/>
        <w:textAlignment w:val="baseline"/>
        <w:rPr>
          <w:rFonts w:ascii="Times New Roman" w:eastAsia="Times New Roman" w:hAnsi="Times New Roman" w:cs="Times New Roman"/>
          <w:bCs/>
          <w:i/>
          <w:kern w:val="0"/>
          <w:sz w:val="24"/>
          <w:szCs w:val="24"/>
          <w14:ligatures w14:val="none"/>
        </w:rPr>
      </w:pPr>
    </w:p>
    <w:p w14:paraId="328B1FE7" w14:textId="77777777" w:rsidR="004E5673" w:rsidRPr="00F96F17" w:rsidRDefault="004E5673" w:rsidP="004E5673">
      <w:pPr>
        <w:suppressAutoHyphens/>
        <w:autoSpaceDN w:val="0"/>
        <w:spacing w:after="0" w:line="240" w:lineRule="auto"/>
        <w:jc w:val="center"/>
        <w:textAlignment w:val="baseline"/>
        <w:rPr>
          <w:rFonts w:ascii="Times New Roman" w:eastAsia="Times New Roman" w:hAnsi="Times New Roman" w:cs="Times New Roman"/>
          <w:bCs/>
          <w:i/>
          <w:kern w:val="0"/>
          <w:sz w:val="24"/>
          <w:szCs w:val="24"/>
          <w14:ligatures w14:val="none"/>
        </w:rPr>
      </w:pPr>
      <w:r w:rsidRPr="00F96F17">
        <w:rPr>
          <w:rFonts w:ascii="Times New Roman" w:eastAsia="Times New Roman" w:hAnsi="Times New Roman" w:cs="Times New Roman"/>
          <w:bCs/>
          <w:i/>
          <w:kern w:val="0"/>
          <w:sz w:val="24"/>
          <w:szCs w:val="24"/>
          <w14:ligatures w14:val="none"/>
        </w:rPr>
        <w:t>________________________________________________________________________</w:t>
      </w:r>
    </w:p>
    <w:p w14:paraId="1E53A27C" w14:textId="77777777" w:rsidR="004E5673" w:rsidRPr="00F96F17" w:rsidRDefault="004E5673" w:rsidP="004E5673">
      <w:pPr>
        <w:jc w:val="center"/>
      </w:pPr>
      <w:r w:rsidRPr="00F96F17">
        <w:rPr>
          <w:rFonts w:ascii="Times New Roman" w:eastAsia="Times New Roman" w:hAnsi="Times New Roman" w:cs="Times New Roman"/>
          <w:bCs/>
          <w:i/>
          <w:kern w:val="0"/>
          <w:sz w:val="24"/>
          <w:szCs w:val="24"/>
          <w14:ligatures w14:val="none"/>
        </w:rPr>
        <w:t>(paraksttiesīgas personas vai tās pilnvarotās personas (pievienot pilnvaras oriģinālu vai</w:t>
      </w:r>
      <w:bookmarkEnd w:id="0"/>
      <w:r>
        <w:rPr>
          <w:rFonts w:ascii="Times New Roman" w:eastAsia="Times New Roman" w:hAnsi="Times New Roman" w:cs="Times New Roman"/>
          <w:bCs/>
          <w:i/>
          <w:kern w:val="0"/>
          <w:sz w:val="24"/>
          <w:szCs w:val="24"/>
          <w14:ligatures w14:val="none"/>
        </w:rPr>
        <w:t xml:space="preserve"> </w:t>
      </w:r>
      <w:r w:rsidRPr="00F96F17">
        <w:rPr>
          <w:rFonts w:ascii="Times New Roman" w:eastAsia="Times New Roman" w:hAnsi="Times New Roman" w:cs="Times New Roman"/>
          <w:bCs/>
          <w:i/>
          <w:kern w:val="0"/>
          <w:sz w:val="24"/>
          <w:szCs w:val="24"/>
          <w14:ligatures w14:val="none"/>
        </w:rPr>
        <w:t>apliecinātu kopiju) paraksts, tā atšifrējums)</w:t>
      </w:r>
    </w:p>
    <w:p w14:paraId="098D200E" w14:textId="77777777" w:rsidR="00982DD0" w:rsidRDefault="00982DD0"/>
    <w:sectPr w:rsidR="00982DD0" w:rsidSect="00982DD0">
      <w:pgSz w:w="11906" w:h="16838"/>
      <w:pgMar w:top="1134" w:right="1133"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795"/>
    <w:multiLevelType w:val="hybridMultilevel"/>
    <w:tmpl w:val="A17EDA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B366C"/>
    <w:multiLevelType w:val="multilevel"/>
    <w:tmpl w:val="182CCF1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619153B"/>
    <w:multiLevelType w:val="hybridMultilevel"/>
    <w:tmpl w:val="4BD226E8"/>
    <w:lvl w:ilvl="0" w:tplc="41FE2232">
      <w:start w:val="1"/>
      <w:numFmt w:val="decimal"/>
      <w:lvlText w:val="%1."/>
      <w:lvlJc w:val="left"/>
      <w:pPr>
        <w:ind w:left="1084" w:hanging="37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 w15:restartNumberingAfterBreak="0">
    <w:nsid w:val="0C5B3767"/>
    <w:multiLevelType w:val="hybridMultilevel"/>
    <w:tmpl w:val="69625A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35233C"/>
    <w:multiLevelType w:val="multilevel"/>
    <w:tmpl w:val="D5467E4C"/>
    <w:lvl w:ilvl="0">
      <w:start w:val="1"/>
      <w:numFmt w:val="decimal"/>
      <w:lvlText w:val="%1."/>
      <w:lvlJc w:val="left"/>
      <w:pPr>
        <w:ind w:left="720" w:hanging="360"/>
      </w:pPr>
    </w:lvl>
    <w:lvl w:ilvl="1">
      <w:start w:val="1"/>
      <w:numFmt w:val="decimal"/>
      <w:isLgl/>
      <w:lvlText w:val="%1.%2."/>
      <w:lvlJc w:val="left"/>
      <w:pPr>
        <w:ind w:left="3030" w:hanging="2670"/>
      </w:pPr>
      <w:rPr>
        <w:rFonts w:hint="default"/>
      </w:rPr>
    </w:lvl>
    <w:lvl w:ilvl="2">
      <w:start w:val="1"/>
      <w:numFmt w:val="decimal"/>
      <w:isLgl/>
      <w:lvlText w:val="%1.%2.%3."/>
      <w:lvlJc w:val="left"/>
      <w:pPr>
        <w:ind w:left="3030" w:hanging="2670"/>
      </w:pPr>
      <w:rPr>
        <w:rFonts w:hint="default"/>
      </w:rPr>
    </w:lvl>
    <w:lvl w:ilvl="3">
      <w:start w:val="1"/>
      <w:numFmt w:val="decimal"/>
      <w:isLgl/>
      <w:lvlText w:val="%1.%2.%3.%4."/>
      <w:lvlJc w:val="left"/>
      <w:pPr>
        <w:ind w:left="3030" w:hanging="2670"/>
      </w:pPr>
      <w:rPr>
        <w:rFonts w:hint="default"/>
      </w:rPr>
    </w:lvl>
    <w:lvl w:ilvl="4">
      <w:start w:val="1"/>
      <w:numFmt w:val="decimal"/>
      <w:isLgl/>
      <w:lvlText w:val="%1.%2.%3.%4.%5."/>
      <w:lvlJc w:val="left"/>
      <w:pPr>
        <w:ind w:left="3030" w:hanging="2670"/>
      </w:pPr>
      <w:rPr>
        <w:rFonts w:hint="default"/>
      </w:rPr>
    </w:lvl>
    <w:lvl w:ilvl="5">
      <w:start w:val="1"/>
      <w:numFmt w:val="decimal"/>
      <w:isLgl/>
      <w:lvlText w:val="%1.%2.%3.%4.%5.%6."/>
      <w:lvlJc w:val="left"/>
      <w:pPr>
        <w:ind w:left="3030" w:hanging="2670"/>
      </w:pPr>
      <w:rPr>
        <w:rFonts w:hint="default"/>
      </w:rPr>
    </w:lvl>
    <w:lvl w:ilvl="6">
      <w:start w:val="1"/>
      <w:numFmt w:val="decimal"/>
      <w:isLgl/>
      <w:lvlText w:val="%1.%2.%3.%4.%5.%6.%7."/>
      <w:lvlJc w:val="left"/>
      <w:pPr>
        <w:ind w:left="3030" w:hanging="2670"/>
      </w:pPr>
      <w:rPr>
        <w:rFonts w:hint="default"/>
      </w:rPr>
    </w:lvl>
    <w:lvl w:ilvl="7">
      <w:start w:val="1"/>
      <w:numFmt w:val="decimal"/>
      <w:isLgl/>
      <w:lvlText w:val="%1.%2.%3.%4.%5.%6.%7.%8."/>
      <w:lvlJc w:val="left"/>
      <w:pPr>
        <w:ind w:left="3030" w:hanging="2670"/>
      </w:pPr>
      <w:rPr>
        <w:rFonts w:hint="default"/>
      </w:rPr>
    </w:lvl>
    <w:lvl w:ilvl="8">
      <w:start w:val="1"/>
      <w:numFmt w:val="decimal"/>
      <w:isLgl/>
      <w:lvlText w:val="%1.%2.%3.%4.%5.%6.%7.%8.%9."/>
      <w:lvlJc w:val="left"/>
      <w:pPr>
        <w:ind w:left="3030" w:hanging="2670"/>
      </w:pPr>
      <w:rPr>
        <w:rFonts w:hint="default"/>
      </w:rPr>
    </w:lvl>
  </w:abstractNum>
  <w:abstractNum w:abstractNumId="5" w15:restartNumberingAfterBreak="0">
    <w:nsid w:val="596A09D0"/>
    <w:multiLevelType w:val="multilevel"/>
    <w:tmpl w:val="4A6474F2"/>
    <w:lvl w:ilvl="0">
      <w:start w:val="1"/>
      <w:numFmt w:val="decimal"/>
      <w:lvlText w:val="%1."/>
      <w:lvlJc w:val="left"/>
      <w:pPr>
        <w:ind w:left="360" w:hanging="360"/>
      </w:pPr>
      <w:rPr>
        <w:b/>
      </w:rPr>
    </w:lvl>
    <w:lvl w:ilvl="1">
      <w:start w:val="3"/>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8D7E93"/>
    <w:multiLevelType w:val="hybridMultilevel"/>
    <w:tmpl w:val="F13066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0A32710"/>
    <w:multiLevelType w:val="multilevel"/>
    <w:tmpl w:val="1E5285F8"/>
    <w:lvl w:ilvl="0">
      <w:start w:val="1"/>
      <w:numFmt w:val="decimal"/>
      <w:lvlText w:val="%1."/>
      <w:lvlJc w:val="left"/>
      <w:pPr>
        <w:tabs>
          <w:tab w:val="num" w:pos="360"/>
        </w:tabs>
        <w:ind w:left="360" w:hanging="360"/>
      </w:pPr>
      <w:rPr>
        <w:rFonts w:hint="default"/>
        <w:sz w:val="24"/>
      </w:rPr>
    </w:lvl>
    <w:lvl w:ilvl="1">
      <w:start w:val="12"/>
      <w:numFmt w:val="decimal"/>
      <w:lvlText w:val="%1.%2."/>
      <w:lvlJc w:val="left"/>
      <w:pPr>
        <w:tabs>
          <w:tab w:val="num" w:pos="360"/>
        </w:tabs>
        <w:ind w:left="360" w:hanging="360"/>
      </w:pPr>
      <w:rPr>
        <w:rFonts w:ascii="Times New Roman" w:hAnsi="Times New Roman" w:hint="default"/>
        <w:sz w:val="24"/>
      </w:rPr>
    </w:lvl>
    <w:lvl w:ilvl="2">
      <w:start w:val="5"/>
      <w:numFmt w:val="decimal"/>
      <w:lvlText w:val="%1.%2.%3."/>
      <w:lvlJc w:val="left"/>
      <w:pPr>
        <w:tabs>
          <w:tab w:val="num" w:pos="720"/>
        </w:tabs>
        <w:ind w:left="720" w:hanging="720"/>
      </w:pPr>
      <w:rPr>
        <w:rFonts w:ascii="Times New Roman" w:hAnsi="Times New Roman" w:hint="default"/>
        <w:sz w:val="24"/>
      </w:rPr>
    </w:lvl>
    <w:lvl w:ilvl="3">
      <w:start w:val="1"/>
      <w:numFmt w:val="decimal"/>
      <w:lvlText w:val="%1.%2.%3.%4."/>
      <w:lvlJc w:val="left"/>
      <w:pPr>
        <w:tabs>
          <w:tab w:val="num" w:pos="720"/>
        </w:tabs>
        <w:ind w:left="720" w:hanging="720"/>
      </w:pPr>
      <w:rPr>
        <w:rFonts w:ascii="Times New Roman" w:hAnsi="Times New Roman" w:hint="default"/>
        <w:sz w:val="24"/>
      </w:rPr>
    </w:lvl>
    <w:lvl w:ilvl="4">
      <w:start w:val="1"/>
      <w:numFmt w:val="decimal"/>
      <w:lvlText w:val="%1.%2.%3.%4.%5."/>
      <w:lvlJc w:val="left"/>
      <w:pPr>
        <w:tabs>
          <w:tab w:val="num" w:pos="1080"/>
        </w:tabs>
        <w:ind w:left="1080" w:hanging="1080"/>
      </w:pPr>
      <w:rPr>
        <w:rFonts w:ascii="Times New Roman" w:hAnsi="Times New Roman" w:hint="default"/>
        <w:sz w:val="24"/>
      </w:rPr>
    </w:lvl>
    <w:lvl w:ilvl="5">
      <w:start w:val="1"/>
      <w:numFmt w:val="decimal"/>
      <w:lvlText w:val="%1.%2.%3.%4.%5.%6."/>
      <w:lvlJc w:val="left"/>
      <w:pPr>
        <w:tabs>
          <w:tab w:val="num" w:pos="1080"/>
        </w:tabs>
        <w:ind w:left="1080" w:hanging="1080"/>
      </w:pPr>
      <w:rPr>
        <w:rFonts w:ascii="Times New Roman" w:hAnsi="Times New Roman" w:hint="default"/>
        <w:sz w:val="24"/>
      </w:rPr>
    </w:lvl>
    <w:lvl w:ilvl="6">
      <w:start w:val="1"/>
      <w:numFmt w:val="decimal"/>
      <w:lvlText w:val="%1.%2.%3.%4.%5.%6.%7."/>
      <w:lvlJc w:val="left"/>
      <w:pPr>
        <w:tabs>
          <w:tab w:val="num" w:pos="1440"/>
        </w:tabs>
        <w:ind w:left="1440" w:hanging="1440"/>
      </w:pPr>
      <w:rPr>
        <w:rFonts w:ascii="Times New Roman" w:hAnsi="Times New Roman" w:hint="default"/>
        <w:sz w:val="24"/>
      </w:rPr>
    </w:lvl>
    <w:lvl w:ilvl="7">
      <w:start w:val="1"/>
      <w:numFmt w:val="decimal"/>
      <w:lvlText w:val="%1.%2.%3.%4.%5.%6.%7.%8."/>
      <w:lvlJc w:val="left"/>
      <w:pPr>
        <w:tabs>
          <w:tab w:val="num" w:pos="1440"/>
        </w:tabs>
        <w:ind w:left="1440" w:hanging="1440"/>
      </w:pPr>
      <w:rPr>
        <w:rFonts w:ascii="Times New Roman" w:hAnsi="Times New Roman" w:hint="default"/>
        <w:sz w:val="24"/>
      </w:rPr>
    </w:lvl>
    <w:lvl w:ilvl="8">
      <w:start w:val="1"/>
      <w:numFmt w:val="decimal"/>
      <w:lvlText w:val="%1.%2.%3.%4.%5.%6.%7.%8.%9."/>
      <w:lvlJc w:val="left"/>
      <w:pPr>
        <w:tabs>
          <w:tab w:val="num" w:pos="1800"/>
        </w:tabs>
        <w:ind w:left="1800" w:hanging="1800"/>
      </w:pPr>
      <w:rPr>
        <w:rFonts w:ascii="Times New Roman" w:hAnsi="Times New Roman" w:hint="default"/>
        <w:sz w:val="24"/>
      </w:rPr>
    </w:lvl>
  </w:abstractNum>
  <w:abstractNum w:abstractNumId="8" w15:restartNumberingAfterBreak="0">
    <w:nsid w:val="64E317DA"/>
    <w:multiLevelType w:val="hybridMultilevel"/>
    <w:tmpl w:val="6F8E3560"/>
    <w:lvl w:ilvl="0" w:tplc="0426000F">
      <w:start w:val="1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CED1A73"/>
    <w:multiLevelType w:val="hybridMultilevel"/>
    <w:tmpl w:val="7FD0D0E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F7F26DB"/>
    <w:multiLevelType w:val="multilevel"/>
    <w:tmpl w:val="AA46D4F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85D5AF2"/>
    <w:multiLevelType w:val="hybridMultilevel"/>
    <w:tmpl w:val="714ABA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41899127">
    <w:abstractNumId w:val="5"/>
  </w:num>
  <w:num w:numId="2" w16cid:durableId="135614805">
    <w:abstractNumId w:val="10"/>
  </w:num>
  <w:num w:numId="3" w16cid:durableId="1904486467">
    <w:abstractNumId w:val="7"/>
  </w:num>
  <w:num w:numId="4" w16cid:durableId="271089314">
    <w:abstractNumId w:val="0"/>
  </w:num>
  <w:num w:numId="5" w16cid:durableId="879320212">
    <w:abstractNumId w:val="11"/>
  </w:num>
  <w:num w:numId="6" w16cid:durableId="542135954">
    <w:abstractNumId w:val="4"/>
  </w:num>
  <w:num w:numId="7" w16cid:durableId="350887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0598136">
    <w:abstractNumId w:val="2"/>
  </w:num>
  <w:num w:numId="9" w16cid:durableId="1939367307">
    <w:abstractNumId w:val="8"/>
  </w:num>
  <w:num w:numId="10" w16cid:durableId="1519152348">
    <w:abstractNumId w:val="9"/>
  </w:num>
  <w:num w:numId="11" w16cid:durableId="808398930">
    <w:abstractNumId w:val="6"/>
  </w:num>
  <w:num w:numId="12" w16cid:durableId="5806505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DD"/>
    <w:rsid w:val="00090F63"/>
    <w:rsid w:val="000D57CD"/>
    <w:rsid w:val="00100960"/>
    <w:rsid w:val="00246D3E"/>
    <w:rsid w:val="003972FD"/>
    <w:rsid w:val="003B6AA1"/>
    <w:rsid w:val="004E5673"/>
    <w:rsid w:val="005511E7"/>
    <w:rsid w:val="006249D7"/>
    <w:rsid w:val="006276E5"/>
    <w:rsid w:val="0064134F"/>
    <w:rsid w:val="0064289A"/>
    <w:rsid w:val="0079403E"/>
    <w:rsid w:val="007E59DD"/>
    <w:rsid w:val="00826F69"/>
    <w:rsid w:val="00982DD0"/>
    <w:rsid w:val="00B72E80"/>
    <w:rsid w:val="00BE5A94"/>
    <w:rsid w:val="00C334FB"/>
    <w:rsid w:val="00DA2428"/>
    <w:rsid w:val="00EB119D"/>
    <w:rsid w:val="00EE3C39"/>
    <w:rsid w:val="00F66CEC"/>
    <w:rsid w:val="00F96944"/>
    <w:rsid w:val="00FE2E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34187"/>
  <w15:chartTrackingRefBased/>
  <w15:docId w15:val="{1C280600-5EC4-402F-A619-0B93CB23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E5673"/>
    <w:rPr>
      <w:kern w:val="2"/>
      <w14:ligatures w14:val="standardContextu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4E5673"/>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4E5673"/>
    <w:rPr>
      <w:color w:val="0000FF"/>
      <w:u w:val="single"/>
    </w:rPr>
  </w:style>
  <w:style w:type="paragraph" w:styleId="Atpakaadreseuzaploksnes">
    <w:name w:val="envelope return"/>
    <w:basedOn w:val="Parasts"/>
    <w:rsid w:val="004E5673"/>
    <w:pPr>
      <w:spacing w:after="0" w:line="240" w:lineRule="auto"/>
    </w:pPr>
    <w:rPr>
      <w:rFonts w:ascii="Arial" w:eastAsia="Times New Roman" w:hAnsi="Arial" w:cs="Times New Roman"/>
      <w:kern w:val="0"/>
      <w:sz w:val="20"/>
      <w:szCs w:val="20"/>
      <w:lang w:val="ru-RU" w:eastAsia="ru-RU"/>
      <w14:ligatures w14:val="none"/>
    </w:rPr>
  </w:style>
  <w:style w:type="paragraph" w:styleId="Sarakstarindkopa">
    <w:name w:val="List Paragraph"/>
    <w:aliases w:val="2,Strip,H&amp;P List Paragraph,Syle 1,Normal bullet 2,Bullet list,Virsraksti"/>
    <w:basedOn w:val="Parasts"/>
    <w:link w:val="SarakstarindkopaRakstz"/>
    <w:uiPriority w:val="34"/>
    <w:qFormat/>
    <w:rsid w:val="003B6AA1"/>
    <w:pPr>
      <w:ind w:left="720"/>
      <w:contextualSpacing/>
    </w:pPr>
  </w:style>
  <w:style w:type="character" w:customStyle="1" w:styleId="SarakstarindkopaRakstz">
    <w:name w:val="Saraksta rindkopa Rakstz."/>
    <w:aliases w:val="2 Rakstz.,Strip Rakstz.,H&amp;P List Paragraph Rakstz.,Syle 1 Rakstz.,Normal bullet 2 Rakstz.,Bullet list Rakstz.,Virsraksti Rakstz."/>
    <w:link w:val="Sarakstarindkopa"/>
    <w:uiPriority w:val="34"/>
    <w:qFormat/>
    <w:locked/>
    <w:rsid w:val="00BE5A94"/>
    <w:rPr>
      <w:kern w:val="2"/>
      <w14:ligatures w14:val="standardContextual"/>
    </w:rPr>
  </w:style>
  <w:style w:type="character" w:styleId="Neatrisintapieminana">
    <w:name w:val="Unresolved Mention"/>
    <w:basedOn w:val="Noklusjumarindkopasfonts"/>
    <w:uiPriority w:val="99"/>
    <w:semiHidden/>
    <w:unhideWhenUsed/>
    <w:rsid w:val="00090F63"/>
    <w:rPr>
      <w:color w:val="605E5C"/>
      <w:shd w:val="clear" w:color="auto" w:fill="E1DFDD"/>
    </w:rPr>
  </w:style>
  <w:style w:type="table" w:customStyle="1" w:styleId="Reatabula1">
    <w:name w:val="Režģa tabula1"/>
    <w:basedOn w:val="Parastatabula"/>
    <w:next w:val="Reatabula"/>
    <w:uiPriority w:val="39"/>
    <w:rsid w:val="00246D3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244878">
      <w:bodyDiv w:val="1"/>
      <w:marLeft w:val="0"/>
      <w:marRight w:val="0"/>
      <w:marTop w:val="0"/>
      <w:marBottom w:val="0"/>
      <w:divBdr>
        <w:top w:val="none" w:sz="0" w:space="0" w:color="auto"/>
        <w:left w:val="none" w:sz="0" w:space="0" w:color="auto"/>
        <w:bottom w:val="none" w:sz="0" w:space="0" w:color="auto"/>
        <w:right w:val="none" w:sz="0" w:space="0" w:color="auto"/>
      </w:divBdr>
    </w:div>
    <w:div w:id="1233466347">
      <w:bodyDiv w:val="1"/>
      <w:marLeft w:val="0"/>
      <w:marRight w:val="0"/>
      <w:marTop w:val="0"/>
      <w:marBottom w:val="0"/>
      <w:divBdr>
        <w:top w:val="none" w:sz="0" w:space="0" w:color="auto"/>
        <w:left w:val="none" w:sz="0" w:space="0" w:color="auto"/>
        <w:bottom w:val="none" w:sz="0" w:space="0" w:color="auto"/>
        <w:right w:val="none" w:sz="0" w:space="0" w:color="auto"/>
      </w:divBdr>
    </w:div>
    <w:div w:id="144908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na.kavsevica@daugavpils.lv"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daugavpils.lv"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kumi.lv/ta/id/291029-noteikumi-par-latvijas-buvnormativu-lbn-501-17-buvizmaksu-noteiksanas-kartiba" TargetMode="External"/><Relationship Id="rId11" Type="http://schemas.openxmlformats.org/officeDocument/2006/relationships/image" Target="media/image3.jpeg"/><Relationship Id="rId5" Type="http://schemas.openxmlformats.org/officeDocument/2006/relationships/hyperlink" Target="mailto:dmitrijs.grigorjevs@daugavpils.lv"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13278</Words>
  <Characters>7570</Characters>
  <Application>Microsoft Office Word</Application>
  <DocSecurity>0</DocSecurity>
  <Lines>63</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Libika</dc:creator>
  <cp:keywords/>
  <dc:description/>
  <cp:lastModifiedBy>Daugavpils Dome</cp:lastModifiedBy>
  <cp:revision>10</cp:revision>
  <dcterms:created xsi:type="dcterms:W3CDTF">2025-05-13T12:24:00Z</dcterms:created>
  <dcterms:modified xsi:type="dcterms:W3CDTF">2025-05-14T05:59:00Z</dcterms:modified>
</cp:coreProperties>
</file>