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75" w:rsidRPr="00056B75" w:rsidRDefault="00056B75" w:rsidP="00056B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bCs/>
          <w:sz w:val="28"/>
          <w:szCs w:val="24"/>
          <w:lang w:val="lv-LV"/>
        </w:rPr>
        <w:t>Tehniskā specifikācija</w:t>
      </w:r>
    </w:p>
    <w:p w:rsidR="00056B75" w:rsidRPr="00056B75" w:rsidRDefault="00056B75" w:rsidP="00056B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56B75" w:rsidRPr="00056B75" w:rsidRDefault="00056B75" w:rsidP="00056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Mežaparku uzturēšana 202</w:t>
      </w:r>
      <w:r w:rsidR="006E5F2E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5</w:t>
      </w:r>
      <w:r w:rsidRPr="00056B75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.gadā</w:t>
      </w: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>1.Darba mērķis: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Nodrošināt labvēlīgu vides kvalitāti Daugavpils </w:t>
      </w:r>
      <w:proofErr w:type="spellStart"/>
      <w:r w:rsidRPr="00056B75">
        <w:rPr>
          <w:rFonts w:ascii="Times New Roman" w:eastAsia="Times New Roman" w:hAnsi="Times New Roman"/>
          <w:sz w:val="24"/>
          <w:szCs w:val="24"/>
          <w:lang w:val="lv-LV"/>
        </w:rPr>
        <w:t>valstspilsētas</w:t>
      </w:r>
      <w:proofErr w:type="spellEnd"/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proofErr w:type="spellStart"/>
      <w:r w:rsidRPr="00056B75">
        <w:rPr>
          <w:rFonts w:ascii="Times New Roman" w:eastAsia="Times New Roman" w:hAnsi="Times New Roman"/>
          <w:sz w:val="24"/>
          <w:szCs w:val="24"/>
          <w:lang w:val="lv-LV"/>
        </w:rPr>
        <w:t>mežaparkos</w:t>
      </w:r>
      <w:proofErr w:type="spellEnd"/>
      <w:r w:rsidRPr="00056B75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>2. Paredzamie darbi:</w:t>
      </w: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>2.1. Atjaunoto meža platību agrotehniskā kopšana.</w:t>
      </w:r>
    </w:p>
    <w:p w:rsidR="00056B75" w:rsidRPr="00056B75" w:rsidRDefault="00056B75" w:rsidP="00056B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>2.1.1.  Darba uzdevums: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lang w:val="lv-LV"/>
        </w:rPr>
        <w:t xml:space="preserve">- Ar Izpildītāja rīcībā esošo darba spēku un tehnisko aprīkojumu veikt </w:t>
      </w:r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priežu stādījumu agrotehnisko kopšanu </w:t>
      </w:r>
      <w:r w:rsidRPr="00056B75">
        <w:rPr>
          <w:rFonts w:ascii="Times New Roman" w:eastAsia="Times New Roman" w:hAnsi="Times New Roman"/>
          <w:sz w:val="24"/>
          <w:lang w:val="lv-LV"/>
        </w:rPr>
        <w:t xml:space="preserve">Daugavpils </w:t>
      </w:r>
      <w:proofErr w:type="spellStart"/>
      <w:r w:rsidRPr="00056B75">
        <w:rPr>
          <w:rFonts w:ascii="Times New Roman" w:eastAsia="Times New Roman" w:hAnsi="Times New Roman"/>
          <w:sz w:val="24"/>
          <w:lang w:val="lv-LV"/>
        </w:rPr>
        <w:t>valstspilsētas</w:t>
      </w:r>
      <w:proofErr w:type="spellEnd"/>
      <w:r w:rsidRPr="00056B75">
        <w:rPr>
          <w:rFonts w:ascii="Times New Roman" w:eastAsia="Times New Roman" w:hAnsi="Times New Roman"/>
          <w:sz w:val="24"/>
          <w:lang w:val="lv-LV"/>
        </w:rPr>
        <w:t xml:space="preserve"> atjaunotās </w:t>
      </w:r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meža platībās. 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- Izpildītājs darbu uzsāk pēc Pasūtītāja rakstiskā darba uzdevuma saņemšanas, kurā tiek norādīti darba izpildes vieta, termiņš un citi, darba veikšanai nepieciešamie, norādījumi.  </w:t>
      </w: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>2.1.2. Darba apjoms:</w:t>
      </w: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lv-LV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1560"/>
        <w:gridCol w:w="1559"/>
      </w:tblGrid>
      <w:tr w:rsidR="00056B75" w:rsidRPr="00056B75" w:rsidTr="00DF0030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Darbu nosaukums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Daudzums</w:t>
            </w:r>
          </w:p>
        </w:tc>
      </w:tr>
      <w:tr w:rsidR="00056B75" w:rsidRPr="00056B75" w:rsidTr="00DF0030"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Atjaunoto meža platību agrotehniskā kopšana:</w:t>
            </w:r>
          </w:p>
        </w:tc>
      </w:tr>
      <w:tr w:rsidR="00056B75" w:rsidRPr="00056B75" w:rsidTr="00DF0030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75" w:rsidRPr="00056B75" w:rsidRDefault="00056B75" w:rsidP="00056B7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1.kv. 5.1.nog. (kadastra apzīmējums 05000272001)</w:t>
            </w:r>
          </w:p>
          <w:p w:rsidR="00056B75" w:rsidRPr="00056B75" w:rsidRDefault="00056B75" w:rsidP="00056B7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- 0.73 ha platībā – 2 reizes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1.46</w:t>
            </w:r>
          </w:p>
        </w:tc>
      </w:tr>
      <w:tr w:rsidR="00056B75" w:rsidRPr="00056B75" w:rsidTr="00DF0030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75" w:rsidRPr="00056B75" w:rsidRDefault="00056B75" w:rsidP="00056B75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1.kv. 46.1.nog. (kadastra apzīmējums 05000381401) </w:t>
            </w:r>
          </w:p>
          <w:p w:rsidR="00056B75" w:rsidRPr="00056B75" w:rsidRDefault="00056B75" w:rsidP="00056B75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- 0.16 ha platībā – 2 reizes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0.32</w:t>
            </w:r>
          </w:p>
        </w:tc>
      </w:tr>
      <w:tr w:rsidR="00056B75" w:rsidRPr="00056B75" w:rsidTr="00DF0030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75" w:rsidRPr="00056B75" w:rsidRDefault="00056B75" w:rsidP="00056B7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1.kv. 36.nog. (kadastra apzīmējums 05000300501)</w:t>
            </w:r>
          </w:p>
          <w:p w:rsidR="00056B75" w:rsidRPr="00056B75" w:rsidRDefault="00056B75" w:rsidP="00056B7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- 0.40 ha platībā – 3 reizes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1.20</w:t>
            </w:r>
          </w:p>
        </w:tc>
      </w:tr>
      <w:tr w:rsidR="00056B75" w:rsidRPr="00056B75" w:rsidTr="00DF0030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75" w:rsidRPr="00056B75" w:rsidRDefault="00056B75" w:rsidP="00056B75">
            <w:pPr>
              <w:spacing w:after="0" w:line="256" w:lineRule="auto"/>
              <w:rPr>
                <w:rFonts w:ascii="Times New Roman" w:eastAsia="Times New Roman" w:hAnsi="Times New Roman"/>
                <w:sz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lang w:val="lv-LV"/>
              </w:rPr>
              <w:t xml:space="preserve">1.kv. 8.nog. (kadastra apzīmējums 0500 021 1401)  </w:t>
            </w:r>
          </w:p>
          <w:p w:rsidR="00056B75" w:rsidRPr="00056B75" w:rsidRDefault="00056B75" w:rsidP="00056B7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lang w:val="lv-LV"/>
              </w:rPr>
              <w:t>- 0.33 ha platībā – 3 reizes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0.99</w:t>
            </w:r>
          </w:p>
        </w:tc>
      </w:tr>
      <w:tr w:rsidR="00056B75" w:rsidRPr="00056B75" w:rsidTr="00DF0030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3.97</w:t>
            </w:r>
          </w:p>
        </w:tc>
      </w:tr>
    </w:tbl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lang w:val="lv-LV"/>
        </w:rPr>
      </w:pP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lv-LV"/>
        </w:rPr>
      </w:pPr>
      <w:r w:rsidRPr="00056B75">
        <w:rPr>
          <w:rFonts w:ascii="Times New Roman" w:eastAsia="Times New Roman" w:hAnsi="Times New Roman"/>
          <w:b/>
          <w:bCs/>
          <w:sz w:val="24"/>
          <w:lang w:val="lv-LV"/>
        </w:rPr>
        <w:t>2.1.3. Prasības atjaunoto meža platību agrotehniskajai kopšanai:</w:t>
      </w: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ab/>
        <w:t>- Veikt konkurējošo lakstaugu, puskrūmu, nevēlamo koku un krūmu izpļaušanu vienlaidus visā nogabala platībā. Vietās, kur stādītie koki nav ieauguši (attālums starp stādītiem kokiem ir lielāks par 2.5-3.0 m),  atstājami meža augšanas apstākļu tipam piemēroti, dabiski atjaunojušies koki, nodrošinot minimālo koku skaitu vismaz 4000 gab. uz ha.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>- Nozāģētos kokus un krūmus piespiež pie augsnes tā, lai tie netraucē atstājamo koku attīstībai.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>- Agrotehniskās kopšanas darbu izpildes laikā konkurējošie lakstaugi, puskrūmi, nevēlamie koki un krūmi jāpļauj augstumā, kas nav lielāks par trim ceturtdaļām no stādīto vai dabiski ieaugušo kociņu augstuma.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>- Agrotehniskās kopšanas darbu izpildes laikā nav pieļaujama stādīto vai dabiski iesējušos skuju koku, ozolu mehāniska bojāšana un nozāģēšana.</w:t>
      </w: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lv-LV"/>
        </w:rPr>
      </w:pP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val="lv-LV"/>
        </w:rPr>
      </w:pPr>
      <w:r w:rsidRPr="00056B75">
        <w:rPr>
          <w:rFonts w:ascii="Times New Roman" w:eastAsia="Times New Roman" w:hAnsi="Times New Roman"/>
          <w:b/>
          <w:sz w:val="24"/>
          <w:lang w:val="lv-LV"/>
        </w:rPr>
        <w:t>2.2.</w:t>
      </w:r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Zālienu pļaušana gar meža takām apkārt Stropu estrādei.</w:t>
      </w: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>2.2.1. Darba uzdevums: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lang w:val="lv-LV"/>
        </w:rPr>
        <w:t xml:space="preserve">- Ar Izpildītāja rīcībā esošo darba spēku un tehnisko aprīkojumu veikt </w:t>
      </w:r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zāliena pļaušanu gar meža takām apkārt Stropu estrādei. 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- Izpildītājs darbu uzsāk pēc Pasūtītāja rakstiskā darba uzdevuma saņemšanas, kurā tiek norādīti darba izpildes vieta, termiņš un citi, darba veikšanai nepieciešamie, norādījumi.  </w:t>
      </w: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lastRenderedPageBreak/>
        <w:t>2.2.2. Darba apjoms:</w:t>
      </w: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1560"/>
        <w:gridCol w:w="1559"/>
      </w:tblGrid>
      <w:tr w:rsidR="00056B75" w:rsidRPr="00056B75" w:rsidTr="00DF0030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Darbu nosaukums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Daudzums</w:t>
            </w:r>
          </w:p>
        </w:tc>
      </w:tr>
      <w:tr w:rsidR="00056B75" w:rsidRPr="00056B75" w:rsidTr="00DF0030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75" w:rsidRPr="00056B75" w:rsidRDefault="00056B75" w:rsidP="00056B7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Zāliena pļaušana Stropu mežā (kadastra apzīmējums 05000280015) </w:t>
            </w:r>
          </w:p>
          <w:p w:rsidR="00056B75" w:rsidRPr="00056B75" w:rsidRDefault="00056B75" w:rsidP="00056B7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0.4 ha platībā – 2 reizes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0.80</w:t>
            </w:r>
          </w:p>
        </w:tc>
      </w:tr>
    </w:tbl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>2.2.3. Prasības zāliena pļaušanai: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- Pļaušanas laikā nedrīkst sabojāt augsnes virskārtu, </w:t>
      </w:r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esošos apstādījumus, koku saknes un stumbrus. Pļaujot zālāju, izpļaut atvases platībās ap augošiem kokiem, krūmiem un celmiem, netraumējot kokaugu mizu. 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- Zāliena bojājumi, ja tie radušies darbu veikšanas rezultātā, jānovērš 2 dienu laikā. 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- Nav pieļaujama nopļautās zāles izkliedēšana uz taciņām un ietvēm. Ja sasmalcinātā zāle nokļūst uz cietā seguma, tā jānotīra 3 (trīs) stundu laikā pēc pļaušanas.</w:t>
      </w:r>
    </w:p>
    <w:p w:rsidR="00056B75" w:rsidRPr="00056B75" w:rsidRDefault="00056B75" w:rsidP="00056B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</w:pPr>
      <w:r w:rsidRPr="00056B75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>- Nopļauto zāli (nopļautā zāle sasmalcināta un vienmērīgi izkliedēta) jāatstāj izklaidus uz vietas satrūdēšanai.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-  Nepieļaut atkritumu (arī organisko) uzkrāšanos kaudzēs zālienā.</w:t>
      </w: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>2.3.</w:t>
      </w:r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Apaugumu nozāģēšana un zālāja pļaušana </w:t>
      </w:r>
      <w:proofErr w:type="spellStart"/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>mežaparkos</w:t>
      </w:r>
      <w:proofErr w:type="spellEnd"/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>.</w:t>
      </w: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>2.3.1. Darba uzdevums: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lang w:val="lv-LV"/>
        </w:rPr>
        <w:t xml:space="preserve">- Ar Izpildītāja rīcībā esošo darba spēku un tehnisko aprīkojumu veikt </w:t>
      </w:r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apaugumu nozāģēšanu un zālāja pļaušanu </w:t>
      </w:r>
      <w:proofErr w:type="spellStart"/>
      <w:r w:rsidRPr="00056B75">
        <w:rPr>
          <w:rFonts w:ascii="Times New Roman" w:eastAsia="Times New Roman" w:hAnsi="Times New Roman"/>
          <w:sz w:val="24"/>
          <w:szCs w:val="24"/>
          <w:lang w:val="lv-LV"/>
        </w:rPr>
        <w:t>mežaparkos</w:t>
      </w:r>
      <w:proofErr w:type="spellEnd"/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, tai skaitā pēc Pasūtītāja uzdevuma veikt izcirstā materiāla, kā arī nokritušo </w:t>
      </w:r>
      <w:proofErr w:type="spellStart"/>
      <w:r w:rsidRPr="00056B75">
        <w:rPr>
          <w:rFonts w:ascii="Times New Roman" w:eastAsia="Times New Roman" w:hAnsi="Times New Roman"/>
          <w:sz w:val="24"/>
          <w:szCs w:val="24"/>
          <w:lang w:val="lv-LV"/>
        </w:rPr>
        <w:t>skeletzaru</w:t>
      </w:r>
      <w:proofErr w:type="spellEnd"/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 un zaru savākšanu un utilizāciju.  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- Izpildītājs darbu uzsāk pēc Pasūtītāja rakstiskā darba uzdevuma saņemšanas, kurā tiek norādīti darba izpildes vieta, termiņš un citi, darba veikšanai nepieciešamie, norādījumi.  </w:t>
      </w: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>2.3.2.</w:t>
      </w:r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>Darba apjoms:</w:t>
      </w: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1560"/>
        <w:gridCol w:w="1559"/>
      </w:tblGrid>
      <w:tr w:rsidR="00056B75" w:rsidRPr="00056B75" w:rsidTr="00DF0030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Darbu nosaukums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Daudzums</w:t>
            </w:r>
          </w:p>
        </w:tc>
      </w:tr>
      <w:tr w:rsidR="00056B75" w:rsidRPr="00056B75" w:rsidTr="00DF0030"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B75" w:rsidRPr="00056B75" w:rsidRDefault="00056B75" w:rsidP="00056B7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Apaugumu nozāģēšana un zālāja pļaušana </w:t>
            </w:r>
            <w:proofErr w:type="spellStart"/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mežaparkos</w:t>
            </w:r>
            <w:proofErr w:type="spellEnd"/>
          </w:p>
        </w:tc>
      </w:tr>
      <w:tr w:rsidR="00056B75" w:rsidRPr="00056B75" w:rsidTr="00DF0030">
        <w:tc>
          <w:tcPr>
            <w:tcW w:w="6266" w:type="dxa"/>
            <w:shd w:val="clear" w:color="auto" w:fill="auto"/>
          </w:tcPr>
          <w:p w:rsidR="00056B75" w:rsidRPr="00056B75" w:rsidRDefault="00056B75" w:rsidP="00056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Sanatorija Mežciems teritorijā (kadastra apzīmējums 05000392601) bez nocirstā apauguma utilizācijas  3.6 ha platībā (mežs) – 1 reizi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6B75" w:rsidRPr="00056B75" w:rsidRDefault="00056B75" w:rsidP="0005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6B75" w:rsidRPr="00056B75" w:rsidRDefault="00056B75" w:rsidP="0005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3.6</w:t>
            </w:r>
          </w:p>
        </w:tc>
      </w:tr>
      <w:tr w:rsidR="00056B75" w:rsidRPr="00056B75" w:rsidTr="00DF0030">
        <w:tc>
          <w:tcPr>
            <w:tcW w:w="6266" w:type="dxa"/>
            <w:shd w:val="clear" w:color="auto" w:fill="auto"/>
          </w:tcPr>
          <w:p w:rsidR="00056B75" w:rsidRPr="00056B75" w:rsidRDefault="00056B75" w:rsidP="00056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Sanatorija Mežciems teritorijā (kadastra apzīmējums 05000392601) bez nocirstā apauguma utilizācijas  1.6 ha platībā (ārpus meža) – 2 reizes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6B75" w:rsidRPr="00056B75" w:rsidRDefault="00056B75" w:rsidP="0005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6B75" w:rsidRPr="00056B75" w:rsidRDefault="00056B75" w:rsidP="0005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3.2</w:t>
            </w:r>
          </w:p>
        </w:tc>
      </w:tr>
      <w:tr w:rsidR="00056B75" w:rsidRPr="00056B75" w:rsidTr="00DF0030">
        <w:tc>
          <w:tcPr>
            <w:tcW w:w="6266" w:type="dxa"/>
            <w:shd w:val="clear" w:color="auto" w:fill="auto"/>
          </w:tcPr>
          <w:p w:rsidR="00056B75" w:rsidRPr="00056B75" w:rsidRDefault="00056B75" w:rsidP="00056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Sanatorija Mežciems pieguļoš</w:t>
            </w:r>
            <w:r w:rsidR="00DF0030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aj</w:t>
            </w: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ā teritorijā (kadastra apzīmējums 05000392602) </w:t>
            </w:r>
            <w:r w:rsidR="00DF0030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bez zālāja pļaušanas un </w:t>
            </w: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bez nocirstā apauguma utilizācijas 1.2 ha platībā – 1 reizi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6B75" w:rsidRPr="00056B75" w:rsidRDefault="00056B75" w:rsidP="0005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6B75" w:rsidRPr="00056B75" w:rsidRDefault="00056B75" w:rsidP="0005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1.20</w:t>
            </w:r>
          </w:p>
        </w:tc>
      </w:tr>
      <w:tr w:rsidR="00056B75" w:rsidRPr="00056B75" w:rsidTr="00DF0030">
        <w:tc>
          <w:tcPr>
            <w:tcW w:w="6266" w:type="dxa"/>
            <w:shd w:val="clear" w:color="auto" w:fill="auto"/>
          </w:tcPr>
          <w:p w:rsidR="00056B75" w:rsidRPr="00056B75" w:rsidRDefault="00056B75" w:rsidP="00056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Stropu promenādes rajonā (kadastra apzīmējums 05000301904) bez nocirstā apauguma utilizācijas  1.20 ha – 1 reizi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6B75" w:rsidRPr="00056B75" w:rsidRDefault="00056B75" w:rsidP="0005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6B75" w:rsidRPr="00056B75" w:rsidRDefault="00056B75" w:rsidP="0005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1.20</w:t>
            </w:r>
          </w:p>
        </w:tc>
      </w:tr>
      <w:tr w:rsidR="006523BF" w:rsidRPr="00056B75" w:rsidTr="00DF0030">
        <w:tc>
          <w:tcPr>
            <w:tcW w:w="6266" w:type="dxa"/>
            <w:shd w:val="clear" w:color="auto" w:fill="auto"/>
          </w:tcPr>
          <w:p w:rsidR="006523BF" w:rsidRPr="007D01EF" w:rsidRDefault="006523BF" w:rsidP="00652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Stropu promenādes rajonā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(kadastra apzīmējums 05000271202</w:t>
            </w: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) bez nocirstā apauguma utilizācijas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0.11 ha – 2 reizes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23BF" w:rsidRPr="007D01EF" w:rsidRDefault="006523BF" w:rsidP="00652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3BF" w:rsidRPr="007D01EF" w:rsidRDefault="006523BF" w:rsidP="00652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0.22</w:t>
            </w:r>
          </w:p>
        </w:tc>
      </w:tr>
      <w:tr w:rsidR="006523BF" w:rsidRPr="00056B75" w:rsidTr="00DF0030">
        <w:tc>
          <w:tcPr>
            <w:tcW w:w="6266" w:type="dxa"/>
            <w:shd w:val="clear" w:color="auto" w:fill="auto"/>
          </w:tcPr>
          <w:p w:rsidR="006523BF" w:rsidRPr="007D01EF" w:rsidRDefault="006523BF" w:rsidP="00652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Stropu promenādes rajonā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(kadastra apzīmējums 05000470101</w:t>
            </w: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) bez nocirstā apauguma utilizācijas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0.36 ha – 1 reizi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23BF" w:rsidRPr="007D01EF" w:rsidRDefault="006523BF" w:rsidP="00652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3BF" w:rsidRPr="007D01EF" w:rsidRDefault="006523BF" w:rsidP="00652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0.72</w:t>
            </w:r>
          </w:p>
        </w:tc>
      </w:tr>
      <w:tr w:rsidR="006523BF" w:rsidRPr="00056B75" w:rsidTr="00DF0030">
        <w:tc>
          <w:tcPr>
            <w:tcW w:w="6266" w:type="dxa"/>
            <w:shd w:val="clear" w:color="auto" w:fill="auto"/>
          </w:tcPr>
          <w:p w:rsidR="006523BF" w:rsidRPr="00056B75" w:rsidRDefault="006523BF" w:rsidP="00652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lastRenderedPageBreak/>
              <w:t>Stropu promenādes rajonā (kadastra apzīmējums 05000270027) bez no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cirstā apauguma utilizācijas 2.3</w:t>
            </w: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 ha platībā – 2 reizes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23BF" w:rsidRPr="00056B75" w:rsidRDefault="006523BF" w:rsidP="00652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3BF" w:rsidRPr="00056B75" w:rsidRDefault="006523BF" w:rsidP="00652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4.60</w:t>
            </w:r>
          </w:p>
        </w:tc>
      </w:tr>
      <w:tr w:rsidR="006523BF" w:rsidRPr="00056B75" w:rsidTr="00DF0030">
        <w:tc>
          <w:tcPr>
            <w:tcW w:w="6266" w:type="dxa"/>
            <w:shd w:val="clear" w:color="auto" w:fill="auto"/>
          </w:tcPr>
          <w:p w:rsidR="006523BF" w:rsidRPr="00056B75" w:rsidRDefault="006523BF" w:rsidP="00652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Stropu promenādes rajonā (kadastra apzīmējums 05000271401) bez nocirstā apauguma utilizācijas 0.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12</w:t>
            </w: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ha platībā – 2 reizes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23BF" w:rsidRPr="00056B75" w:rsidRDefault="006523BF" w:rsidP="00652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3BF" w:rsidRPr="00056B75" w:rsidRDefault="006523BF" w:rsidP="00652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0.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24</w:t>
            </w:r>
          </w:p>
        </w:tc>
      </w:tr>
      <w:tr w:rsidR="006523BF" w:rsidRPr="00056B75" w:rsidTr="00DF0030">
        <w:tc>
          <w:tcPr>
            <w:tcW w:w="6266" w:type="dxa"/>
            <w:shd w:val="clear" w:color="auto" w:fill="auto"/>
          </w:tcPr>
          <w:p w:rsidR="006523BF" w:rsidRPr="00056B75" w:rsidRDefault="006523BF" w:rsidP="00652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Stropu promenādes rajonā (kadastra apzīmējums 05000270402) bez nocirstā apauguma utilizācijas 0.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43</w:t>
            </w: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ha platībā – 2 reizes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23BF" w:rsidRPr="00056B75" w:rsidRDefault="006523BF" w:rsidP="00652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3BF" w:rsidRPr="00056B75" w:rsidRDefault="006523BF" w:rsidP="00652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056B7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0.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86</w:t>
            </w:r>
          </w:p>
        </w:tc>
      </w:tr>
      <w:tr w:rsidR="006523BF" w:rsidRPr="00056B75" w:rsidTr="00DF0030">
        <w:tc>
          <w:tcPr>
            <w:tcW w:w="6266" w:type="dxa"/>
            <w:shd w:val="clear" w:color="auto" w:fill="auto"/>
          </w:tcPr>
          <w:p w:rsidR="006523BF" w:rsidRPr="007D01EF" w:rsidRDefault="006523BF" w:rsidP="00652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Stropu promen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ādes rajonā (kadastra apzīmējums</w:t>
            </w: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05000270027</w:t>
            </w: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) bez nocirstā apauguma utilizācijas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1.36 ha platībā – 1 reizi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23BF" w:rsidRPr="007D01EF" w:rsidRDefault="006523BF" w:rsidP="00652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3BF" w:rsidRPr="007D01EF" w:rsidRDefault="006523BF" w:rsidP="00652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1.36</w:t>
            </w:r>
          </w:p>
        </w:tc>
      </w:tr>
      <w:tr w:rsidR="006523BF" w:rsidRPr="00056B75" w:rsidTr="00DF0030">
        <w:tc>
          <w:tcPr>
            <w:tcW w:w="6266" w:type="dxa"/>
            <w:shd w:val="clear" w:color="auto" w:fill="auto"/>
          </w:tcPr>
          <w:p w:rsidR="006523BF" w:rsidRPr="007D01EF" w:rsidRDefault="006523BF" w:rsidP="00652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Stropu promen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ādes rajonā (kadastra apzīmējums</w:t>
            </w: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05000270028) bez nocirstā apauguma utilizācijas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2.70 ha platībā – 1 reizi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23BF" w:rsidRPr="007D01EF" w:rsidRDefault="006523BF" w:rsidP="00652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3BF" w:rsidRDefault="006523BF" w:rsidP="00652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2.70</w:t>
            </w:r>
          </w:p>
        </w:tc>
      </w:tr>
      <w:tr w:rsidR="006523BF" w:rsidRPr="00056B75" w:rsidTr="00DF0030">
        <w:tc>
          <w:tcPr>
            <w:tcW w:w="6266" w:type="dxa"/>
            <w:shd w:val="clear" w:color="auto" w:fill="auto"/>
          </w:tcPr>
          <w:p w:rsidR="006523BF" w:rsidRPr="007D01EF" w:rsidRDefault="006523BF" w:rsidP="00652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Stropu promenādes rajonā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no Stropu vilnis līdz Stropu 40</w:t>
            </w: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ar</w:t>
            </w: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nocirst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o</w:t>
            </w: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apauguma utilizācij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u 2.50 ha platībā – 1 reizi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23BF" w:rsidRPr="007D01EF" w:rsidRDefault="006523BF" w:rsidP="00652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23BF" w:rsidRPr="007D01EF" w:rsidRDefault="006523BF" w:rsidP="00652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1.00</w:t>
            </w:r>
          </w:p>
        </w:tc>
      </w:tr>
    </w:tbl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2.3.3. Prasības apaugumu nozāģēšanai un zālāja pļaušanai </w:t>
      </w:r>
      <w:proofErr w:type="spellStart"/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>mežaparkos</w:t>
      </w:r>
      <w:proofErr w:type="spellEnd"/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>: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>- Veicot apaugumu nozāģēšanu, savākšanu un izvešanu nepieļaut saglabājamo koku un dekoratīvo krūmu bojāšanu.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>- Izcirsto apaugumu celmu augstums nedrīkst pārsniegt 10 cm virs zemes virsmas.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- Pļaušanas laikā nedrīkst sabojāt augsnes virskārtu, </w:t>
      </w:r>
      <w:r w:rsidRPr="00056B75">
        <w:rPr>
          <w:rFonts w:ascii="Times New Roman" w:eastAsia="Times New Roman" w:hAnsi="Times New Roman"/>
          <w:sz w:val="24"/>
          <w:szCs w:val="24"/>
          <w:lang w:val="lv-LV"/>
        </w:rPr>
        <w:t>esošos apstādījumus, koku saknes un stumbrus. Pļaujot zālāj</w:t>
      </w:r>
      <w:r w:rsidR="00436748">
        <w:rPr>
          <w:rFonts w:ascii="Times New Roman" w:eastAsia="Times New Roman" w:hAnsi="Times New Roman"/>
          <w:sz w:val="24"/>
          <w:szCs w:val="24"/>
          <w:lang w:val="lv-LV"/>
        </w:rPr>
        <w:t>u, izpļaut atvases</w:t>
      </w:r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 ap augošiem kokiem, krūmiem un celmiem, netraumējot koka mizu. 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- Nav pieļaujama nopļautās zāles izkliedēšana uz taciņām un ietvēm. Ja sasmalcinātā zāle nokļūst uz cietā seguma, tā jānotīra 3 (trīs) stundu laikā pēc pļaušanas.</w:t>
      </w:r>
    </w:p>
    <w:p w:rsidR="00056B75" w:rsidRPr="00056B75" w:rsidRDefault="00056B75" w:rsidP="00056B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</w:pPr>
      <w:r w:rsidRPr="00056B75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>- Nopļauto zāli (nopļautā zāle sasmalcināta un vienmērīgi izkliedēta) jāatstāj izklaidus uz vietas satrūdēšanai.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-  Nepieļaut atkritumu (arī organisko) uzkrāšanos kaudzēs zālājā. </w:t>
      </w: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>3.</w:t>
      </w:r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>Darba izpildes termiņš: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>Darba uzdevumos noteiktais darbu izpildes termiņš tiks norādīts Pasūtītāja darba uzdevumos.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>Darbi ilgst līdz 202</w:t>
      </w:r>
      <w:r w:rsidR="00436748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Pr="00056B75">
        <w:rPr>
          <w:rFonts w:ascii="Times New Roman" w:eastAsia="Times New Roman" w:hAnsi="Times New Roman"/>
          <w:sz w:val="24"/>
          <w:szCs w:val="24"/>
          <w:lang w:val="lv-LV"/>
        </w:rPr>
        <w:t>.gada 30.</w:t>
      </w:r>
      <w:r w:rsidR="00436748">
        <w:rPr>
          <w:rFonts w:ascii="Times New Roman" w:eastAsia="Times New Roman" w:hAnsi="Times New Roman"/>
          <w:sz w:val="24"/>
          <w:szCs w:val="24"/>
          <w:lang w:val="lv-LV"/>
        </w:rPr>
        <w:t>novembrim</w:t>
      </w:r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. 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>4. Speciālās prasības: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>4.1. Pretendentam jābūt pieredzei līdzīgu darbu veikšanā pēdējo triju gadu laikā.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>4.2. Veicot darbus, darba vieta jāaprīko atbilstoši darba drošības prasībām.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>4.3. Darbu veikšanas laikā to veicējs nes pilnu materiālo atbildību par trešajām personām nodarītajiem materiālajiem zaudējumiem.</w:t>
      </w:r>
    </w:p>
    <w:p w:rsidR="00056B75" w:rsidRPr="00056B75" w:rsidRDefault="00056B75" w:rsidP="00056B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4.4. Izpildītājs nekavējoties ziņo Pasūtītājam par apstākļiem, kas kavē darba veikšanu, tālākās rīcības norādījumu saņemšanai. </w:t>
      </w:r>
    </w:p>
    <w:p w:rsidR="00056B75" w:rsidRPr="00056B75" w:rsidRDefault="00056B75" w:rsidP="00056B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>4.5. Veicot darbus, ievērot vispārējās vides un dabas aizsardzības prasības, darbu veikšanas laikā aizliegts piesārņot un piegružot vidi, nelabvēlīgi ietekmēt darbu veikšanas teritorijas ainavisko un ekoloģisko stāvokli.</w:t>
      </w:r>
    </w:p>
    <w:p w:rsidR="00056B75" w:rsidRPr="00056B75" w:rsidRDefault="00056B75" w:rsidP="00056B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Cs/>
          <w:sz w:val="24"/>
          <w:szCs w:val="24"/>
          <w:lang w:val="lv-LV"/>
        </w:rPr>
        <w:t>4.6. Atkarībā no laika apstākļiem (piemēram, sausas vasaras gadījumā u.c.)  Pasūtītājs patur sev tiesības samazināt darba apjomu. Izpildītājs apņemas necelt pretenzijas par apjoma samazinājumu.</w:t>
      </w:r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lastRenderedPageBreak/>
        <w:t xml:space="preserve">4.7. Gadījumā, ja rodas šaubas par izpildīto darbu atbilstību noslēgtā līguma, tehniskās specifikācijas vai darba uzdevuma prasībām, Pasūtītājs ir tiesīgs pieaicināt neatkarīgu ekspertu strīdas situācijas izvērtēšanai. Izmaksas par eksperta darbu ir jāsedz Izpildītājam. </w:t>
      </w: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>5. Darbā izmantojamā tehnika:</w:t>
      </w:r>
    </w:p>
    <w:p w:rsidR="00056B75" w:rsidRPr="00056B75" w:rsidRDefault="00056B75" w:rsidP="00056B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>5.1. Izpildītāja tehnikas vienības un aprīkojums atbilst normatīvajos aktos noteiktajām tehniskajām prasībām.</w:t>
      </w:r>
    </w:p>
    <w:p w:rsidR="00056B75" w:rsidRPr="00056B75" w:rsidRDefault="00056B75" w:rsidP="00056B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>5.2. Ar izpildītāja rīcībā esošo tehniku un aprīkojumu jānodrošina visu pasūtītāja noteikto prasību izpilde.</w:t>
      </w: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sz w:val="24"/>
          <w:szCs w:val="24"/>
          <w:lang w:val="lv-LV"/>
        </w:rPr>
        <w:t>6. Darbā iesaistītais personāls: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Darbā tiek iesaistīts normatīvajos aktos noteiktā kārtībā nodarbināts izpildītāja personāls, kas atbildīgs par visu tehniskajā specifikācijā noteikto prasību savlaicīgu un kvalitatīvu izpildi. </w:t>
      </w: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7. Tāmes izstrādāšana: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Tāmē jānorāda izmaksas par 1 ha atjaunotās meža platības agrotehnisko kopšanu, par 1 ha  zāliena pļaušanu gar meža takām, par 1 ha apaugumu nozāģēšanu un zālāja pļaušanu </w:t>
      </w:r>
      <w:proofErr w:type="spellStart"/>
      <w:r w:rsidRPr="00056B75">
        <w:rPr>
          <w:rFonts w:ascii="Times New Roman" w:eastAsia="Times New Roman" w:hAnsi="Times New Roman"/>
          <w:sz w:val="24"/>
          <w:szCs w:val="24"/>
          <w:lang w:val="lv-LV"/>
        </w:rPr>
        <w:t>mežaparkos</w:t>
      </w:r>
      <w:proofErr w:type="spellEnd"/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 ar nocirsto apaugumu utilizācijas vai bez nocirstā apauguma utilizācijas, kā arī kopējās izmaksas par visu paredzamo darba apjomu.</w:t>
      </w: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ab/>
      </w: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Tāmes paraugs:</w:t>
      </w:r>
    </w:p>
    <w:p w:rsid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6523BF" w:rsidRPr="00056B75" w:rsidRDefault="006523BF" w:rsidP="00056B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102"/>
        <w:gridCol w:w="883"/>
        <w:gridCol w:w="1134"/>
        <w:gridCol w:w="1134"/>
      </w:tblGrid>
      <w:tr w:rsidR="00056B75" w:rsidRPr="007D01EF" w:rsidTr="00DF00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Darbu nosaukums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7D01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Mērvie-nība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7D01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Dau-dzums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Vienības cena,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Summa,</w:t>
            </w:r>
          </w:p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EUR</w:t>
            </w:r>
          </w:p>
        </w:tc>
      </w:tr>
      <w:tr w:rsidR="00056B75" w:rsidRPr="007D01EF" w:rsidTr="00DF0030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200" w:line="276" w:lineRule="auto"/>
              <w:ind w:left="7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Atjaunoto meža platību agrotehniskā kopšana:</w:t>
            </w:r>
          </w:p>
        </w:tc>
      </w:tr>
      <w:tr w:rsidR="00056B75" w:rsidRPr="007D01EF" w:rsidTr="00DF0030">
        <w:tc>
          <w:tcPr>
            <w:tcW w:w="5387" w:type="dxa"/>
            <w:shd w:val="clear" w:color="auto" w:fill="auto"/>
          </w:tcPr>
          <w:p w:rsidR="00056B75" w:rsidRPr="007D01EF" w:rsidRDefault="00056B75" w:rsidP="00DF0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1.kv. 5.1.nog. (kadastra apzīmējums 05000272001)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0.73 ha – 2 reizes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6B75" w:rsidRPr="007D01EF" w:rsidTr="00DF0030">
        <w:tc>
          <w:tcPr>
            <w:tcW w:w="5387" w:type="dxa"/>
            <w:shd w:val="clear" w:color="auto" w:fill="auto"/>
          </w:tcPr>
          <w:p w:rsidR="00056B75" w:rsidRPr="007D01EF" w:rsidRDefault="00056B75" w:rsidP="00DF00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1.kv. 46.1.nog. (kadastra apzīmējums 05000381401) </w:t>
            </w:r>
            <w:r w:rsidRPr="00593EB5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0.16 ha platībā – 2 reizes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0.32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6B75" w:rsidRPr="007D01EF" w:rsidTr="00DF0030">
        <w:tc>
          <w:tcPr>
            <w:tcW w:w="5387" w:type="dxa"/>
            <w:shd w:val="clear" w:color="auto" w:fill="auto"/>
          </w:tcPr>
          <w:p w:rsidR="00056B75" w:rsidRPr="007D01EF" w:rsidRDefault="00056B75" w:rsidP="00DF0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1.kv. 36.nog. (kadastra apzīmējums 05000300501) </w:t>
            </w:r>
            <w:r w:rsidRPr="00593EB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0.40 ha platībā – 3 reizes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6B75" w:rsidRPr="007D01EF" w:rsidTr="00DF0030">
        <w:tc>
          <w:tcPr>
            <w:tcW w:w="5387" w:type="dxa"/>
            <w:shd w:val="clear" w:color="auto" w:fill="auto"/>
          </w:tcPr>
          <w:p w:rsidR="00056B75" w:rsidRPr="007D01EF" w:rsidRDefault="00056B75" w:rsidP="00DF0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lang w:val="lv-LV"/>
              </w:rPr>
              <w:t>1.kv. 8.nog. (kadastra apzīmējums 05000211401)</w:t>
            </w:r>
            <w:r>
              <w:rPr>
                <w:rFonts w:ascii="Times New Roman" w:eastAsia="Times New Roman" w:hAnsi="Times New Roman"/>
                <w:sz w:val="24"/>
                <w:lang w:val="lv-LV"/>
              </w:rPr>
              <w:t xml:space="preserve"> </w:t>
            </w:r>
            <w:r w:rsidRPr="00593EB5">
              <w:rPr>
                <w:rFonts w:ascii="Times New Roman" w:eastAsia="Times New Roman" w:hAnsi="Times New Roman"/>
                <w:sz w:val="24"/>
                <w:lang w:val="lv-LV"/>
              </w:rPr>
              <w:t xml:space="preserve"> 0.33 ha platībā – 3 reizes</w:t>
            </w:r>
            <w:r w:rsidRPr="007D01EF">
              <w:rPr>
                <w:rFonts w:ascii="Times New Roman" w:eastAsia="Times New Roman" w:hAnsi="Times New Roman"/>
                <w:sz w:val="24"/>
                <w:lang w:val="lv-LV"/>
              </w:rPr>
              <w:t xml:space="preserve">  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0.99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6B75" w:rsidRPr="007D01EF" w:rsidTr="00DF0030">
        <w:tc>
          <w:tcPr>
            <w:tcW w:w="9640" w:type="dxa"/>
            <w:gridSpan w:val="5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200" w:line="276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Zāliena pļaušana gar meža takām apkārt Stropu estrādei</w:t>
            </w:r>
            <w:r w:rsidR="000F0F0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:</w:t>
            </w: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056B75" w:rsidRPr="007D01EF" w:rsidTr="00DF0030">
        <w:tc>
          <w:tcPr>
            <w:tcW w:w="5387" w:type="dxa"/>
            <w:shd w:val="clear" w:color="auto" w:fill="auto"/>
          </w:tcPr>
          <w:p w:rsidR="00056B75" w:rsidRPr="007D01EF" w:rsidRDefault="00056B75" w:rsidP="00DF0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Zāliena pļaušana Stropu mežā (kadastra apzīmējums 05000280015) </w:t>
            </w:r>
            <w:r w:rsidRPr="00593EB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0.4 ha platībā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</w:t>
            </w:r>
            <w:r w:rsidRPr="00593EB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reizes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056B75" w:rsidRPr="007D01EF" w:rsidTr="00DF0030">
        <w:tc>
          <w:tcPr>
            <w:tcW w:w="9640" w:type="dxa"/>
            <w:gridSpan w:val="5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200" w:line="276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Apaugumu nozāģēšana un zālāja pļaušana </w:t>
            </w:r>
            <w:proofErr w:type="spellStart"/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mežaparkos</w:t>
            </w:r>
            <w:proofErr w:type="spellEnd"/>
            <w:r w:rsidR="000F0F0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:</w:t>
            </w:r>
          </w:p>
        </w:tc>
      </w:tr>
      <w:tr w:rsidR="00056B75" w:rsidRPr="007D01EF" w:rsidTr="00DF0030">
        <w:tc>
          <w:tcPr>
            <w:tcW w:w="5387" w:type="dxa"/>
            <w:shd w:val="clear" w:color="auto" w:fill="auto"/>
          </w:tcPr>
          <w:p w:rsidR="00056B75" w:rsidRPr="007D01EF" w:rsidRDefault="00056B75" w:rsidP="00DF0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Sanatorija Mežciems teritorijā (kadastra apzīmējums 05000392601) bez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nocirstā apauguma utilizācijas  </w:t>
            </w:r>
            <w:r w:rsidR="00DF0030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3.6 ha platībā (mežs) – 1 reizi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056B75" w:rsidTr="00DF0030">
        <w:tc>
          <w:tcPr>
            <w:tcW w:w="5387" w:type="dxa"/>
            <w:shd w:val="clear" w:color="auto" w:fill="auto"/>
          </w:tcPr>
          <w:p w:rsidR="00056B75" w:rsidRPr="007D01EF" w:rsidRDefault="00056B75" w:rsidP="00DF0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Sanatorija Mežciems teritorijā (kadastra apzīmējums 05000392601) bez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nocirstā apauguma utilizācijas  1.6 ha platībā (ārpus meža) – 2 reizes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56B75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6B75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056B75" w:rsidRPr="007D01EF" w:rsidTr="00DF0030">
        <w:tc>
          <w:tcPr>
            <w:tcW w:w="5387" w:type="dxa"/>
            <w:shd w:val="clear" w:color="auto" w:fill="auto"/>
          </w:tcPr>
          <w:p w:rsidR="00056B75" w:rsidRPr="007D01EF" w:rsidRDefault="00056B75" w:rsidP="00DF0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Sanatorija Mežciems pieguļošā teritorijā (kadastra apzīmējums 05000392602) bez nocirstā apauguma utilizācijas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1.2 ha platībā, bez zālāja pļaušanas – 1 reizi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056B75" w:rsidRPr="007D01EF" w:rsidTr="00DF0030">
        <w:tc>
          <w:tcPr>
            <w:tcW w:w="5387" w:type="dxa"/>
            <w:shd w:val="clear" w:color="auto" w:fill="auto"/>
          </w:tcPr>
          <w:p w:rsidR="00056B75" w:rsidRPr="007D01EF" w:rsidRDefault="00056B75" w:rsidP="00DF0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Stropu promenādes rajonā (kadastra apzīmējums 05000301904) bez nocirstā apauguma utilizācijas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1.20 ha – 1 reizi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</w:t>
            </w: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056B75" w:rsidTr="00DF0030">
        <w:tc>
          <w:tcPr>
            <w:tcW w:w="5387" w:type="dxa"/>
            <w:shd w:val="clear" w:color="auto" w:fill="auto"/>
          </w:tcPr>
          <w:p w:rsidR="00056B75" w:rsidRPr="007D01EF" w:rsidRDefault="00056B75" w:rsidP="00DF0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Stropu promenādes rajonā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(kadastra apzīmējums 05000271202</w:t>
            </w: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) bez nocirstā apauguma utilizācijas </w:t>
            </w:r>
            <w:r w:rsidR="006523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0.11 ha – 2 reizes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6B75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056B75" w:rsidTr="00DF0030">
        <w:tc>
          <w:tcPr>
            <w:tcW w:w="5387" w:type="dxa"/>
            <w:shd w:val="clear" w:color="auto" w:fill="auto"/>
          </w:tcPr>
          <w:p w:rsidR="00056B75" w:rsidRPr="007D01EF" w:rsidRDefault="00056B75" w:rsidP="00DF0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Stropu promenādes rajonā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(kadastra apzīmējums 05000470101</w:t>
            </w: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) bez nocirstā apauguma utilizācijas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0.36 ha – 1 reizi 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0.72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6B75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056B75" w:rsidRPr="007D01EF" w:rsidTr="00DF0030">
        <w:tc>
          <w:tcPr>
            <w:tcW w:w="5387" w:type="dxa"/>
            <w:shd w:val="clear" w:color="auto" w:fill="auto"/>
          </w:tcPr>
          <w:p w:rsidR="00056B75" w:rsidRPr="007D01EF" w:rsidRDefault="00056B75" w:rsidP="00DF0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Stropu promen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ādes rajonā (kadastra apzīmējums</w:t>
            </w: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05000270027) bez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nocirstā apauguma utiliz</w:t>
            </w:r>
            <w:r w:rsidR="006523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ācijas 2.30 ha platībā – 2 reizes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056B75" w:rsidRPr="007D01EF" w:rsidTr="00DF0030">
        <w:tc>
          <w:tcPr>
            <w:tcW w:w="5387" w:type="dxa"/>
            <w:shd w:val="clear" w:color="auto" w:fill="auto"/>
          </w:tcPr>
          <w:p w:rsidR="00056B75" w:rsidRPr="007D01EF" w:rsidRDefault="00056B75" w:rsidP="00DF0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Stropu promen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ādes rajonā (kadastra apzīmējums</w:t>
            </w: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05000271401) bez nocirstā apauguma utilizācijas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0.12 ha platībā – 2 reizes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0.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056B75" w:rsidRPr="007D01EF" w:rsidTr="00DF0030">
        <w:tc>
          <w:tcPr>
            <w:tcW w:w="5387" w:type="dxa"/>
            <w:shd w:val="clear" w:color="auto" w:fill="auto"/>
          </w:tcPr>
          <w:p w:rsidR="00056B75" w:rsidRPr="007D01EF" w:rsidRDefault="00056B75" w:rsidP="00DF0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Stropu promen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ādes rajonā (kadastra apzīmējums</w:t>
            </w: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05000270402) bez nocirstā apauguma utilizācijas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0.43 ha platībā – 2 reizes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0.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056B75" w:rsidRPr="007D01EF" w:rsidTr="00DF0030">
        <w:tc>
          <w:tcPr>
            <w:tcW w:w="5387" w:type="dxa"/>
            <w:shd w:val="clear" w:color="auto" w:fill="auto"/>
          </w:tcPr>
          <w:p w:rsidR="00056B75" w:rsidRPr="007D01EF" w:rsidRDefault="00056B75" w:rsidP="00DF0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Stropu promen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ādes rajonā (kadastra apzīmējums</w:t>
            </w: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05000270027</w:t>
            </w: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) bez nocirstā apauguma utilizācijas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1.36 ha platībā – 1 reizi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056B75" w:rsidTr="00DF0030">
        <w:tc>
          <w:tcPr>
            <w:tcW w:w="5387" w:type="dxa"/>
            <w:shd w:val="clear" w:color="auto" w:fill="auto"/>
          </w:tcPr>
          <w:p w:rsidR="00056B75" w:rsidRPr="007D01EF" w:rsidRDefault="00056B75" w:rsidP="00DF0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Stropu promen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ādes rajonā (kadastra apzīmējums</w:t>
            </w: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05000270028) bez nocirstā apauguma utilizācijas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2.70 ha platībā – 1 reizi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56B75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6B75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056B75" w:rsidRPr="007D01EF" w:rsidTr="00DF0030">
        <w:tc>
          <w:tcPr>
            <w:tcW w:w="5387" w:type="dxa"/>
            <w:shd w:val="clear" w:color="auto" w:fill="auto"/>
          </w:tcPr>
          <w:p w:rsidR="00056B75" w:rsidRPr="007D01EF" w:rsidRDefault="00056B75" w:rsidP="00DF00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Stropu promenādes rajonā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no Stropu vilnis līdz Stropu 40</w:t>
            </w: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ar</w:t>
            </w: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nocirst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o</w:t>
            </w: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apauguma utilizācij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u 2.50 ha platībā – 1 reizi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ha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056B75" w:rsidRPr="007D01EF" w:rsidTr="00DF0030">
        <w:tc>
          <w:tcPr>
            <w:tcW w:w="8506" w:type="dxa"/>
            <w:gridSpan w:val="4"/>
            <w:shd w:val="clear" w:color="auto" w:fill="auto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                                                   Kopā: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056B75" w:rsidRPr="00F67B9C" w:rsidTr="00DF0030">
        <w:tc>
          <w:tcPr>
            <w:tcW w:w="8506" w:type="dxa"/>
            <w:gridSpan w:val="4"/>
            <w:shd w:val="clear" w:color="auto" w:fill="auto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                                                         PVN 21%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F67B9C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056B75" w:rsidRPr="007D01EF" w:rsidTr="00DF0030">
        <w:tc>
          <w:tcPr>
            <w:tcW w:w="8506" w:type="dxa"/>
            <w:gridSpan w:val="4"/>
            <w:shd w:val="clear" w:color="auto" w:fill="auto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7D01EF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                                                                         Kopā ar PVN 21%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B75" w:rsidRPr="007D01EF" w:rsidRDefault="00056B75" w:rsidP="00DF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8. Izpildīto darbu pieņemšana:</w:t>
      </w:r>
    </w:p>
    <w:p w:rsidR="00056B75" w:rsidRPr="00056B75" w:rsidRDefault="00056B75" w:rsidP="00056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Pēc </w:t>
      </w:r>
      <w:r w:rsidRPr="00056B75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darba uzdevumā noteikto darbu izpildes </w:t>
      </w:r>
      <w:r w:rsidRPr="00056B75">
        <w:rPr>
          <w:rFonts w:ascii="Times New Roman" w:eastAsia="Times New Roman" w:hAnsi="Times New Roman"/>
          <w:sz w:val="24"/>
          <w:szCs w:val="24"/>
          <w:lang w:val="lv-LV"/>
        </w:rPr>
        <w:t>tiek sastādīts nodošanas-pieņemšanas akts, kurā tiek norādīts faktiski paveikto darbu apjoms. Abpusēji parakstīts nodošanas-pieņemšanas akts ir pamats rēķina izrakstīšanai un samaksas veikšanai. Samaksa tiek veikta par faktiski izpildītiem darbiem.</w:t>
      </w: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Daugavpils </w:t>
      </w:r>
      <w:proofErr w:type="spellStart"/>
      <w:r w:rsidRPr="00056B75">
        <w:rPr>
          <w:rFonts w:ascii="Times New Roman" w:eastAsia="Times New Roman" w:hAnsi="Times New Roman"/>
          <w:sz w:val="24"/>
          <w:szCs w:val="24"/>
          <w:lang w:val="lv-LV"/>
        </w:rPr>
        <w:t>valstspilsētas</w:t>
      </w:r>
      <w:proofErr w:type="spellEnd"/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 pašvaldības iestādes</w:t>
      </w:r>
    </w:p>
    <w:p w:rsidR="00056B75" w:rsidRPr="00056B75" w:rsidRDefault="00056B75" w:rsidP="00056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56B75">
        <w:rPr>
          <w:rFonts w:ascii="Times New Roman" w:eastAsia="Times New Roman" w:hAnsi="Times New Roman"/>
          <w:sz w:val="24"/>
          <w:szCs w:val="24"/>
          <w:lang w:val="lv-LV"/>
        </w:rPr>
        <w:t xml:space="preserve">„Komunālās saimniecības pārvalde” </w:t>
      </w:r>
    </w:p>
    <w:p w:rsidR="0027663C" w:rsidRPr="0027663C" w:rsidRDefault="0027663C" w:rsidP="002766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7663C">
        <w:rPr>
          <w:rFonts w:ascii="Times New Roman" w:eastAsia="Times New Roman" w:hAnsi="Times New Roman"/>
          <w:sz w:val="24"/>
          <w:szCs w:val="24"/>
          <w:lang w:val="lv-LV"/>
        </w:rPr>
        <w:t>vides pārvaldības speciāliste                                                                                              O. Zalucka</w:t>
      </w:r>
    </w:p>
    <w:p w:rsidR="00056B75" w:rsidRPr="00056B75" w:rsidRDefault="00056B75" w:rsidP="0027663C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:rsidR="00056B75" w:rsidRPr="00056B75" w:rsidRDefault="00056B75" w:rsidP="00056B75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bookmarkStart w:id="0" w:name="_GoBack"/>
      <w:bookmarkEnd w:id="0"/>
    </w:p>
    <w:sectPr w:rsidR="00056B75" w:rsidRPr="00056B75" w:rsidSect="00E7650F">
      <w:pgSz w:w="12240" w:h="15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47ABC"/>
    <w:multiLevelType w:val="hybridMultilevel"/>
    <w:tmpl w:val="A7F4C1D2"/>
    <w:lvl w:ilvl="0" w:tplc="0B3C7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1270B"/>
    <w:multiLevelType w:val="hybridMultilevel"/>
    <w:tmpl w:val="A7F4C1D2"/>
    <w:lvl w:ilvl="0" w:tplc="0B3C7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75"/>
    <w:rsid w:val="00056B75"/>
    <w:rsid w:val="000F0F0E"/>
    <w:rsid w:val="0027663C"/>
    <w:rsid w:val="00436748"/>
    <w:rsid w:val="004839D2"/>
    <w:rsid w:val="004F4BE6"/>
    <w:rsid w:val="006523BF"/>
    <w:rsid w:val="006E5F2E"/>
    <w:rsid w:val="00737838"/>
    <w:rsid w:val="007C77D4"/>
    <w:rsid w:val="007E08E6"/>
    <w:rsid w:val="008C2AD8"/>
    <w:rsid w:val="00933073"/>
    <w:rsid w:val="009A195F"/>
    <w:rsid w:val="00B61F68"/>
    <w:rsid w:val="00DF0030"/>
    <w:rsid w:val="00E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2C85C3-F7B2-45B4-A0D0-DDF436D5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B75"/>
    <w:pPr>
      <w:spacing w:line="252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3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Microsoft account</cp:lastModifiedBy>
  <cp:revision>3</cp:revision>
  <cp:lastPrinted>2025-04-24T12:56:00Z</cp:lastPrinted>
  <dcterms:created xsi:type="dcterms:W3CDTF">2025-04-28T06:23:00Z</dcterms:created>
  <dcterms:modified xsi:type="dcterms:W3CDTF">2025-04-28T06:33:00Z</dcterms:modified>
</cp:coreProperties>
</file>