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3F25D0" w:rsidRDefault="00F64B51" w:rsidP="00AF3082">
      <w:pPr>
        <w:jc w:val="right"/>
        <w:rPr>
          <w:rFonts w:ascii="Times New Roman" w:hAnsi="Times New Roman"/>
          <w:sz w:val="22"/>
          <w:szCs w:val="22"/>
        </w:rPr>
      </w:pPr>
      <w:r w:rsidRPr="003F25D0">
        <w:rPr>
          <w:rFonts w:ascii="Times New Roman" w:hAnsi="Times New Roman"/>
          <w:caps/>
          <w:sz w:val="22"/>
          <w:szCs w:val="22"/>
        </w:rPr>
        <w:t>apstiprinĀts</w:t>
      </w:r>
      <w:r w:rsidRPr="003F25D0">
        <w:rPr>
          <w:rFonts w:ascii="Times New Roman" w:hAnsi="Times New Roman"/>
          <w:caps/>
          <w:sz w:val="22"/>
          <w:szCs w:val="22"/>
        </w:rPr>
        <w:br/>
      </w:r>
      <w:r w:rsidRPr="003F25D0">
        <w:rPr>
          <w:rFonts w:ascii="Times New Roman" w:hAnsi="Times New Roman"/>
          <w:sz w:val="22"/>
          <w:szCs w:val="22"/>
        </w:rPr>
        <w:t xml:space="preserve"> </w:t>
      </w:r>
      <w:r w:rsidR="009153B7" w:rsidRPr="003F25D0">
        <w:rPr>
          <w:rFonts w:ascii="Times New Roman" w:hAnsi="Times New Roman"/>
          <w:sz w:val="22"/>
          <w:szCs w:val="22"/>
        </w:rPr>
        <w:t xml:space="preserve">Daugavpils valstspilsētas pašvaldības </w:t>
      </w:r>
      <w:r w:rsidR="00AF3082" w:rsidRPr="003F25D0">
        <w:rPr>
          <w:rFonts w:ascii="Times New Roman" w:hAnsi="Times New Roman"/>
          <w:sz w:val="22"/>
          <w:szCs w:val="22"/>
        </w:rPr>
        <w:t>izpilddirektor</w:t>
      </w:r>
      <w:r w:rsidR="004905DA" w:rsidRPr="003F25D0">
        <w:rPr>
          <w:rFonts w:ascii="Times New Roman" w:hAnsi="Times New Roman"/>
          <w:sz w:val="22"/>
          <w:szCs w:val="22"/>
        </w:rPr>
        <w:t>e</w:t>
      </w:r>
    </w:p>
    <w:p w14:paraId="7E0CD5D3" w14:textId="22F9DD7E" w:rsidR="009153B7" w:rsidRPr="003F25D0" w:rsidRDefault="009153B7" w:rsidP="009153B7">
      <w:pPr>
        <w:pStyle w:val="Heading1"/>
        <w:jc w:val="right"/>
        <w:rPr>
          <w:sz w:val="22"/>
          <w:szCs w:val="22"/>
        </w:rPr>
      </w:pPr>
      <w:r w:rsidRPr="003F25D0">
        <w:rPr>
          <w:sz w:val="22"/>
          <w:szCs w:val="22"/>
        </w:rPr>
        <w:t>_________________</w:t>
      </w:r>
      <w:r w:rsidR="004905DA" w:rsidRPr="003F25D0">
        <w:rPr>
          <w:b w:val="0"/>
          <w:sz w:val="22"/>
          <w:szCs w:val="22"/>
        </w:rPr>
        <w:t>S.Šņepste</w:t>
      </w:r>
    </w:p>
    <w:p w14:paraId="4D74039A" w14:textId="0D993013" w:rsidR="00D272A7" w:rsidRPr="003F25D0" w:rsidRDefault="00D272A7" w:rsidP="00D272A7">
      <w:pPr>
        <w:keepNext/>
        <w:jc w:val="right"/>
        <w:outlineLvl w:val="0"/>
        <w:rPr>
          <w:rFonts w:ascii="Times New Roman" w:hAnsi="Times New Roman"/>
          <w:sz w:val="22"/>
          <w:szCs w:val="22"/>
          <w:lang w:eastAsia="en-US"/>
        </w:rPr>
      </w:pPr>
      <w:r w:rsidRPr="003F25D0">
        <w:rPr>
          <w:rFonts w:ascii="Times New Roman" w:hAnsi="Times New Roman"/>
          <w:sz w:val="22"/>
          <w:szCs w:val="22"/>
          <w:lang w:eastAsia="en-US"/>
        </w:rPr>
        <w:t xml:space="preserve">Daugavpilī, </w:t>
      </w:r>
      <w:r w:rsidR="00B851DE" w:rsidRPr="003F25D0">
        <w:rPr>
          <w:rFonts w:ascii="Times New Roman" w:hAnsi="Times New Roman"/>
          <w:sz w:val="22"/>
          <w:szCs w:val="22"/>
          <w:lang w:eastAsia="en-US"/>
        </w:rPr>
        <w:t>202</w:t>
      </w:r>
      <w:r w:rsidR="008E5187" w:rsidRPr="003F25D0">
        <w:rPr>
          <w:rFonts w:ascii="Times New Roman" w:hAnsi="Times New Roman"/>
          <w:sz w:val="22"/>
          <w:szCs w:val="22"/>
          <w:lang w:eastAsia="en-US"/>
        </w:rPr>
        <w:t>5</w:t>
      </w:r>
      <w:r w:rsidRPr="003F25D0">
        <w:rPr>
          <w:rFonts w:ascii="Times New Roman" w:hAnsi="Times New Roman"/>
          <w:sz w:val="22"/>
          <w:szCs w:val="22"/>
          <w:lang w:eastAsia="en-US"/>
        </w:rPr>
        <w:t xml:space="preserve">.gada </w:t>
      </w:r>
      <w:r w:rsidR="003F25D0" w:rsidRPr="003F25D0">
        <w:rPr>
          <w:rFonts w:ascii="Times New Roman" w:hAnsi="Times New Roman"/>
          <w:sz w:val="22"/>
          <w:szCs w:val="22"/>
          <w:lang w:eastAsia="en-US"/>
        </w:rPr>
        <w:t>__.</w:t>
      </w:r>
      <w:r w:rsidR="000B5229">
        <w:rPr>
          <w:rFonts w:ascii="Times New Roman" w:hAnsi="Times New Roman"/>
          <w:sz w:val="22"/>
          <w:szCs w:val="22"/>
          <w:lang w:eastAsia="en-US"/>
        </w:rPr>
        <w:t>aprīlī</w:t>
      </w:r>
    </w:p>
    <w:p w14:paraId="76BAFFD6" w14:textId="104EC7AF" w:rsidR="00A54C14" w:rsidRPr="003F25D0" w:rsidRDefault="008E5187" w:rsidP="000B183E">
      <w:pPr>
        <w:jc w:val="center"/>
        <w:rPr>
          <w:rFonts w:ascii="Times New Roman" w:hAnsi="Times New Roman"/>
          <w:b/>
          <w:sz w:val="22"/>
          <w:szCs w:val="22"/>
          <w:u w:val="single"/>
        </w:rPr>
      </w:pPr>
      <w:r w:rsidRPr="003F25D0">
        <w:rPr>
          <w:rFonts w:ascii="Times New Roman Bold" w:hAnsi="Times New Roman Bold"/>
          <w:b/>
          <w:caps/>
          <w:sz w:val="22"/>
          <w:szCs w:val="22"/>
          <w:u w:val="single"/>
        </w:rPr>
        <w:t>zemsliekšņa iepirkumA -</w:t>
      </w:r>
      <w:r w:rsidRPr="003F25D0">
        <w:rPr>
          <w:rFonts w:ascii="Times New Roman" w:hAnsi="Times New Roman"/>
          <w:b/>
          <w:sz w:val="22"/>
          <w:szCs w:val="22"/>
          <w:u w:val="single"/>
        </w:rPr>
        <w:t xml:space="preserve"> </w:t>
      </w:r>
      <w:r w:rsidR="0041657E" w:rsidRPr="003F25D0">
        <w:rPr>
          <w:rFonts w:ascii="Times New Roman" w:hAnsi="Times New Roman"/>
          <w:b/>
          <w:sz w:val="22"/>
          <w:szCs w:val="22"/>
          <w:u w:val="single"/>
        </w:rPr>
        <w:t>CENU APTAUJAS</w:t>
      </w:r>
    </w:p>
    <w:p w14:paraId="3B846B34" w14:textId="0D8995D8" w:rsidR="00762811" w:rsidRPr="003F25D0" w:rsidRDefault="00763252" w:rsidP="00E97F89">
      <w:pPr>
        <w:ind w:left="-567"/>
        <w:contextualSpacing/>
        <w:jc w:val="center"/>
        <w:rPr>
          <w:rFonts w:ascii="Times New Roman" w:hAnsi="Times New Roman"/>
          <w:b/>
          <w:bCs/>
          <w:sz w:val="22"/>
          <w:szCs w:val="22"/>
        </w:rPr>
      </w:pPr>
      <w:r w:rsidRPr="003F25D0">
        <w:rPr>
          <w:rFonts w:ascii="Times New Roman" w:hAnsi="Times New Roman"/>
          <w:b/>
          <w:bCs/>
          <w:sz w:val="22"/>
          <w:szCs w:val="22"/>
        </w:rPr>
        <w:t>„</w:t>
      </w:r>
      <w:r w:rsidR="003F25D0" w:rsidRPr="003F25D0">
        <w:rPr>
          <w:rFonts w:ascii="Times New Roman" w:hAnsi="Times New Roman"/>
          <w:b/>
          <w:bCs/>
          <w:sz w:val="22"/>
          <w:szCs w:val="22"/>
        </w:rPr>
        <w:t>Pārvadājuma pakalpojumu nodrošināšana pārrobežu projekta “Mazaizsargāto bērnu sociālā iekļaušana ar airēšanas un drošas uzvedības uz ūdens aktivitātēm” “Rowing4confidence”, Nr. LL-00032 ietvaros</w:t>
      </w:r>
      <w:r w:rsidR="008402F4" w:rsidRPr="003F25D0">
        <w:rPr>
          <w:rFonts w:ascii="Times New Roman" w:hAnsi="Times New Roman"/>
          <w:b/>
          <w:bCs/>
          <w:sz w:val="22"/>
          <w:szCs w:val="22"/>
        </w:rPr>
        <w:t>”</w:t>
      </w:r>
      <w:r w:rsidR="00BF5954" w:rsidRPr="003F25D0">
        <w:rPr>
          <w:rFonts w:ascii="Times New Roman" w:hAnsi="Times New Roman"/>
          <w:b/>
          <w:bCs/>
          <w:sz w:val="22"/>
          <w:szCs w:val="22"/>
        </w:rPr>
        <w:t xml:space="preserve">, </w:t>
      </w:r>
    </w:p>
    <w:p w14:paraId="33D39C45" w14:textId="0554F19D" w:rsidR="00E97F89" w:rsidRPr="003F25D0" w:rsidRDefault="00EE6989" w:rsidP="00E97F89">
      <w:pPr>
        <w:ind w:left="-567"/>
        <w:contextualSpacing/>
        <w:jc w:val="center"/>
        <w:rPr>
          <w:rFonts w:ascii="Times New Roman" w:hAnsi="Times New Roman"/>
          <w:b/>
          <w:sz w:val="22"/>
          <w:szCs w:val="22"/>
        </w:rPr>
      </w:pPr>
      <w:r w:rsidRPr="003F25D0">
        <w:rPr>
          <w:rFonts w:ascii="Times New Roman" w:hAnsi="Times New Roman"/>
          <w:b/>
          <w:sz w:val="22"/>
          <w:szCs w:val="22"/>
        </w:rPr>
        <w:t xml:space="preserve">identifikācijas Nr. </w:t>
      </w:r>
      <w:r w:rsidR="009A78B0" w:rsidRPr="003F25D0">
        <w:rPr>
          <w:rFonts w:ascii="Times New Roman" w:hAnsi="Times New Roman"/>
          <w:b/>
          <w:sz w:val="22"/>
          <w:szCs w:val="22"/>
        </w:rPr>
        <w:t>DPCP 2025/2</w:t>
      </w:r>
      <w:r w:rsidR="003F25D0" w:rsidRPr="003F25D0">
        <w:rPr>
          <w:rFonts w:ascii="Times New Roman" w:hAnsi="Times New Roman"/>
          <w:b/>
          <w:sz w:val="22"/>
          <w:szCs w:val="22"/>
        </w:rPr>
        <w:t>4</w:t>
      </w:r>
    </w:p>
    <w:p w14:paraId="478FAE38" w14:textId="77777777" w:rsidR="00FD5A3D" w:rsidRPr="003F25D0" w:rsidRDefault="000B183E" w:rsidP="000B183E">
      <w:pPr>
        <w:pStyle w:val="Title"/>
        <w:ind w:hanging="1134"/>
        <w:rPr>
          <w:sz w:val="22"/>
          <w:szCs w:val="22"/>
        </w:rPr>
      </w:pPr>
      <w:r w:rsidRPr="003F25D0">
        <w:rPr>
          <w:sz w:val="22"/>
          <w:szCs w:val="22"/>
        </w:rPr>
        <w:t xml:space="preserve">                    </w:t>
      </w:r>
      <w:r w:rsidR="0041657E" w:rsidRPr="003F25D0">
        <w:rPr>
          <w:sz w:val="22"/>
          <w:szCs w:val="22"/>
          <w:u w:val="single"/>
        </w:rPr>
        <w:t>REZULTĀT</w:t>
      </w:r>
      <w:r w:rsidR="002035DE" w:rsidRPr="003F25D0">
        <w:rPr>
          <w:sz w:val="22"/>
          <w:szCs w:val="22"/>
          <w:u w:val="single"/>
        </w:rPr>
        <w:t>U APKOPOJUMS</w:t>
      </w:r>
      <w:r w:rsidR="00B85BAA" w:rsidRPr="003F25D0">
        <w:rPr>
          <w:sz w:val="22"/>
          <w:szCs w:val="22"/>
        </w:rPr>
        <w:tab/>
      </w:r>
      <w:r w:rsidR="00B85BAA" w:rsidRPr="003F25D0">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3F25D0" w:rsidRPr="003F25D0" w14:paraId="0FDABB36" w14:textId="77777777" w:rsidTr="00D11E24">
        <w:trPr>
          <w:trHeight w:val="430"/>
        </w:trPr>
        <w:tc>
          <w:tcPr>
            <w:tcW w:w="2127" w:type="dxa"/>
            <w:vAlign w:val="center"/>
          </w:tcPr>
          <w:p w14:paraId="6E1B6F4F" w14:textId="77777777" w:rsidR="00AC16F0" w:rsidRPr="003F25D0" w:rsidRDefault="00AC16F0" w:rsidP="009B1D22">
            <w:pPr>
              <w:pStyle w:val="BodyTextIndent3"/>
              <w:numPr>
                <w:ilvl w:val="0"/>
                <w:numId w:val="1"/>
              </w:numPr>
              <w:tabs>
                <w:tab w:val="clear" w:pos="720"/>
                <w:tab w:val="num" w:pos="317"/>
              </w:tabs>
              <w:ind w:left="0" w:firstLine="0"/>
              <w:jc w:val="left"/>
              <w:rPr>
                <w:sz w:val="22"/>
                <w:szCs w:val="22"/>
              </w:rPr>
            </w:pPr>
            <w:r w:rsidRPr="003F25D0">
              <w:rPr>
                <w:sz w:val="22"/>
                <w:szCs w:val="22"/>
              </w:rPr>
              <w:t>Iepirkuma procedūras veids</w:t>
            </w:r>
          </w:p>
        </w:tc>
        <w:tc>
          <w:tcPr>
            <w:tcW w:w="9072" w:type="dxa"/>
            <w:vAlign w:val="center"/>
          </w:tcPr>
          <w:p w14:paraId="2D8A2927" w14:textId="79219BD4" w:rsidR="00AC16F0" w:rsidRPr="003F25D0" w:rsidRDefault="000A7F65" w:rsidP="00501EE2">
            <w:pPr>
              <w:pStyle w:val="BodyTextIndent3"/>
              <w:ind w:left="34" w:hanging="34"/>
              <w:rPr>
                <w:bCs/>
                <w:sz w:val="22"/>
                <w:szCs w:val="22"/>
              </w:rPr>
            </w:pPr>
            <w:r w:rsidRPr="003F25D0">
              <w:rPr>
                <w:sz w:val="22"/>
                <w:szCs w:val="22"/>
              </w:rPr>
              <w:t xml:space="preserve">Pasūtītājs nepiemēro Publisko iepirkumu likumā noteiktās iepirkuma procedūras, jo paredzamā </w:t>
            </w:r>
            <w:r w:rsidR="000A5151" w:rsidRPr="003F25D0">
              <w:rPr>
                <w:sz w:val="22"/>
                <w:szCs w:val="22"/>
              </w:rPr>
              <w:t xml:space="preserve">kopējā </w:t>
            </w:r>
            <w:r w:rsidR="00EE6989" w:rsidRPr="003F25D0">
              <w:rPr>
                <w:sz w:val="22"/>
                <w:szCs w:val="22"/>
              </w:rPr>
              <w:t>līgumcena</w:t>
            </w:r>
            <w:r w:rsidR="004905DA" w:rsidRPr="003F25D0">
              <w:rPr>
                <w:sz w:val="22"/>
                <w:szCs w:val="22"/>
              </w:rPr>
              <w:t xml:space="preserve"> ir</w:t>
            </w:r>
            <w:r w:rsidR="00BA1EAC" w:rsidRPr="003F25D0">
              <w:rPr>
                <w:bCs/>
                <w:sz w:val="22"/>
                <w:szCs w:val="22"/>
              </w:rPr>
              <w:t xml:space="preserve"> </w:t>
            </w:r>
            <w:sdt>
              <w:sdtPr>
                <w:rPr>
                  <w:bCs/>
                  <w:sz w:val="22"/>
                  <w:szCs w:val="22"/>
                </w:rPr>
                <w:id w:val="-1142421690"/>
                <w:placeholder>
                  <w:docPart w:val="24CCF43FD26E4A9FAFB05F48CBD119E7"/>
                </w:placeholder>
              </w:sdtPr>
              <w:sdtEndPr/>
              <w:sdtContent>
                <w:r w:rsidR="003F25D0" w:rsidRPr="003F25D0">
                  <w:rPr>
                    <w:bCs/>
                    <w:sz w:val="22"/>
                    <w:szCs w:val="22"/>
                  </w:rPr>
                  <w:t>1729,26</w:t>
                </w:r>
              </w:sdtContent>
            </w:sdt>
            <w:r w:rsidR="00BA1EAC" w:rsidRPr="003F25D0">
              <w:rPr>
                <w:bCs/>
                <w:sz w:val="22"/>
                <w:szCs w:val="22"/>
              </w:rPr>
              <w:t xml:space="preserve"> </w:t>
            </w:r>
            <w:r w:rsidR="009153B7" w:rsidRPr="003F25D0">
              <w:rPr>
                <w:bCs/>
                <w:sz w:val="22"/>
                <w:szCs w:val="22"/>
              </w:rPr>
              <w:t>EUR bez pievienotās vērtības nodokļa (turpmāk – PVN)</w:t>
            </w:r>
            <w:r w:rsidR="00BA1EAC" w:rsidRPr="003F25D0">
              <w:rPr>
                <w:bCs/>
                <w:sz w:val="22"/>
                <w:szCs w:val="22"/>
              </w:rPr>
              <w:t xml:space="preserve">. </w:t>
            </w:r>
          </w:p>
          <w:p w14:paraId="285995F6" w14:textId="77777777" w:rsidR="009153B7" w:rsidRPr="003F25D0" w:rsidRDefault="009153B7" w:rsidP="00501EE2">
            <w:pPr>
              <w:pStyle w:val="BodyTextIndent3"/>
              <w:ind w:left="34" w:hanging="34"/>
              <w:rPr>
                <w:bCs/>
                <w:sz w:val="22"/>
                <w:szCs w:val="22"/>
              </w:rPr>
            </w:pPr>
            <w:r w:rsidRPr="003F25D0">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3F25D0">
              <w:rPr>
                <w:sz w:val="22"/>
                <w:szCs w:val="22"/>
              </w:rPr>
              <w:t xml:space="preserve">Daugavpils </w:t>
            </w:r>
            <w:r w:rsidR="007109F9" w:rsidRPr="003F25D0">
              <w:rPr>
                <w:sz w:val="22"/>
                <w:szCs w:val="22"/>
              </w:rPr>
              <w:t>valsts</w:t>
            </w:r>
            <w:r w:rsidRPr="003F25D0">
              <w:rPr>
                <w:sz w:val="22"/>
                <w:szCs w:val="22"/>
              </w:rPr>
              <w:t xml:space="preserve">pilsētas </w:t>
            </w:r>
            <w:r w:rsidR="007109F9" w:rsidRPr="003F25D0">
              <w:rPr>
                <w:sz w:val="22"/>
                <w:szCs w:val="22"/>
              </w:rPr>
              <w:t xml:space="preserve">pašvaldības </w:t>
            </w:r>
            <w:r w:rsidRPr="003F25D0">
              <w:rPr>
                <w:sz w:val="22"/>
                <w:szCs w:val="22"/>
              </w:rPr>
              <w:t xml:space="preserve">noteikumi par iepirkumu veikšanas organizēšanu, kas apstiprināti ar Daugavpils </w:t>
            </w:r>
            <w:r w:rsidR="007109F9" w:rsidRPr="003F25D0">
              <w:rPr>
                <w:sz w:val="22"/>
                <w:szCs w:val="22"/>
              </w:rPr>
              <w:t>valsts</w:t>
            </w:r>
            <w:r w:rsidRPr="003F25D0">
              <w:rPr>
                <w:sz w:val="22"/>
                <w:szCs w:val="22"/>
              </w:rPr>
              <w:t xml:space="preserve">pilsētas </w:t>
            </w:r>
            <w:r w:rsidR="007109F9" w:rsidRPr="003F25D0">
              <w:rPr>
                <w:sz w:val="22"/>
                <w:szCs w:val="22"/>
              </w:rPr>
              <w:t>pašvaldības</w:t>
            </w:r>
            <w:r w:rsidRPr="003F25D0">
              <w:rPr>
                <w:sz w:val="22"/>
                <w:szCs w:val="22"/>
              </w:rPr>
              <w:t xml:space="preserve"> </w:t>
            </w:r>
            <w:r w:rsidR="007109F9" w:rsidRPr="003F25D0">
              <w:rPr>
                <w:sz w:val="22"/>
                <w:szCs w:val="22"/>
              </w:rPr>
              <w:t>izpilddirektora p.i.</w:t>
            </w:r>
            <w:r w:rsidRPr="003F25D0">
              <w:rPr>
                <w:sz w:val="22"/>
                <w:szCs w:val="22"/>
              </w:rPr>
              <w:t xml:space="preserve"> 202</w:t>
            </w:r>
            <w:r w:rsidR="007109F9" w:rsidRPr="003F25D0">
              <w:rPr>
                <w:sz w:val="22"/>
                <w:szCs w:val="22"/>
              </w:rPr>
              <w:t>3</w:t>
            </w:r>
            <w:r w:rsidRPr="003F25D0">
              <w:rPr>
                <w:sz w:val="22"/>
                <w:szCs w:val="22"/>
              </w:rPr>
              <w:t xml:space="preserve">.gada </w:t>
            </w:r>
            <w:r w:rsidR="007109F9" w:rsidRPr="003F25D0">
              <w:rPr>
                <w:sz w:val="22"/>
                <w:szCs w:val="22"/>
              </w:rPr>
              <w:t>17.aprīļa rīkojumu Nr.98e (turpmāk – Noteikumi).</w:t>
            </w:r>
          </w:p>
        </w:tc>
      </w:tr>
      <w:tr w:rsidR="003F25D0" w:rsidRPr="003F25D0" w14:paraId="32F6913E" w14:textId="77777777" w:rsidTr="00D11E24">
        <w:trPr>
          <w:trHeight w:val="825"/>
        </w:trPr>
        <w:tc>
          <w:tcPr>
            <w:tcW w:w="2127" w:type="dxa"/>
            <w:vAlign w:val="center"/>
          </w:tcPr>
          <w:p w14:paraId="554CCCF9" w14:textId="1212C209" w:rsidR="00AC16F0" w:rsidRPr="003F25D0" w:rsidRDefault="00AC16F0" w:rsidP="009B1D22">
            <w:pPr>
              <w:pStyle w:val="BodyTextIndent3"/>
              <w:numPr>
                <w:ilvl w:val="0"/>
                <w:numId w:val="1"/>
              </w:numPr>
              <w:tabs>
                <w:tab w:val="clear" w:pos="720"/>
                <w:tab w:val="num" w:pos="317"/>
              </w:tabs>
              <w:ind w:left="0" w:firstLine="0"/>
              <w:jc w:val="left"/>
              <w:rPr>
                <w:sz w:val="22"/>
                <w:szCs w:val="22"/>
              </w:rPr>
            </w:pPr>
            <w:r w:rsidRPr="003F25D0">
              <w:rPr>
                <w:sz w:val="22"/>
                <w:szCs w:val="22"/>
              </w:rPr>
              <w:t xml:space="preserve">Datums, kad </w:t>
            </w:r>
            <w:r w:rsidR="004C5FDA" w:rsidRPr="003F25D0">
              <w:rPr>
                <w:sz w:val="22"/>
                <w:szCs w:val="22"/>
              </w:rPr>
              <w:t xml:space="preserve">publicēts </w:t>
            </w:r>
            <w:r w:rsidR="007109F9" w:rsidRPr="003F25D0">
              <w:rPr>
                <w:sz w:val="22"/>
                <w:szCs w:val="22"/>
              </w:rPr>
              <w:t xml:space="preserve">uzaicinājums </w:t>
            </w:r>
          </w:p>
        </w:tc>
        <w:tc>
          <w:tcPr>
            <w:tcW w:w="9072" w:type="dxa"/>
            <w:vAlign w:val="center"/>
          </w:tcPr>
          <w:p w14:paraId="51AE9E2A" w14:textId="36D6B603" w:rsidR="009204A2" w:rsidRPr="003F25D0" w:rsidRDefault="004C5FDA" w:rsidP="003F25D0">
            <w:pPr>
              <w:jc w:val="both"/>
              <w:rPr>
                <w:rFonts w:ascii="Times New Roman" w:hAnsi="Times New Roman"/>
                <w:sz w:val="22"/>
                <w:szCs w:val="22"/>
              </w:rPr>
            </w:pPr>
            <w:r w:rsidRPr="003F25D0">
              <w:rPr>
                <w:rFonts w:ascii="Times New Roman" w:hAnsi="Times New Roman"/>
                <w:sz w:val="22"/>
                <w:szCs w:val="22"/>
              </w:rPr>
              <w:t xml:space="preserve">Uzaicinājums publicēts Daugavpils valstspilsētas pašvaldības tīkmekļvietnē www.daugavpils.lv </w:t>
            </w:r>
            <w:r w:rsidR="009A78B0" w:rsidRPr="003F25D0">
              <w:rPr>
                <w:rFonts w:ascii="Times New Roman" w:hAnsi="Times New Roman"/>
                <w:sz w:val="22"/>
                <w:szCs w:val="22"/>
              </w:rPr>
              <w:t>2</w:t>
            </w:r>
            <w:r w:rsidR="003F25D0" w:rsidRPr="003F25D0">
              <w:rPr>
                <w:rFonts w:ascii="Times New Roman" w:hAnsi="Times New Roman"/>
                <w:sz w:val="22"/>
                <w:szCs w:val="22"/>
              </w:rPr>
              <w:t>4</w:t>
            </w:r>
            <w:r w:rsidR="009A78B0" w:rsidRPr="003F25D0">
              <w:rPr>
                <w:rFonts w:ascii="Times New Roman" w:hAnsi="Times New Roman"/>
                <w:sz w:val="22"/>
                <w:szCs w:val="22"/>
              </w:rPr>
              <w:t>.03</w:t>
            </w:r>
            <w:r w:rsidR="00C33391" w:rsidRPr="003F25D0">
              <w:rPr>
                <w:rFonts w:ascii="Times New Roman" w:hAnsi="Times New Roman"/>
                <w:sz w:val="22"/>
                <w:szCs w:val="22"/>
              </w:rPr>
              <w:t>.202</w:t>
            </w:r>
            <w:r w:rsidR="008E5187" w:rsidRPr="003F25D0">
              <w:rPr>
                <w:rFonts w:ascii="Times New Roman" w:hAnsi="Times New Roman"/>
                <w:sz w:val="22"/>
                <w:szCs w:val="22"/>
              </w:rPr>
              <w:t>5</w:t>
            </w:r>
            <w:r w:rsidR="00E81C9E" w:rsidRPr="003F25D0">
              <w:rPr>
                <w:rFonts w:ascii="Times New Roman" w:hAnsi="Times New Roman"/>
                <w:sz w:val="22"/>
                <w:szCs w:val="22"/>
              </w:rPr>
              <w:t>.</w:t>
            </w:r>
            <w:r w:rsidR="003B123D" w:rsidRPr="003F25D0">
              <w:rPr>
                <w:rFonts w:ascii="Times New Roman" w:hAnsi="Times New Roman"/>
                <w:sz w:val="22"/>
                <w:szCs w:val="22"/>
              </w:rPr>
              <w:t xml:space="preserve">, </w:t>
            </w:r>
            <w:r w:rsidR="003F25D0" w:rsidRPr="003F25D0">
              <w:rPr>
                <w:rFonts w:ascii="Times New Roman" w:hAnsi="Times New Roman"/>
                <w:sz w:val="22"/>
                <w:szCs w:val="22"/>
              </w:rPr>
              <w:t>https://www.daugavpils.lv/pasvaldiba/normativajos-aktos-nereglamentetie-iepirkumi?purchase=8649</w:t>
            </w:r>
          </w:p>
        </w:tc>
      </w:tr>
      <w:tr w:rsidR="003F25D0" w:rsidRPr="003F25D0" w14:paraId="51B62BB7" w14:textId="77777777" w:rsidTr="00D11E24">
        <w:trPr>
          <w:trHeight w:val="421"/>
        </w:trPr>
        <w:tc>
          <w:tcPr>
            <w:tcW w:w="2127" w:type="dxa"/>
            <w:vAlign w:val="center"/>
          </w:tcPr>
          <w:p w14:paraId="382EC526" w14:textId="77777777" w:rsidR="00AC16F0" w:rsidRPr="003F25D0" w:rsidRDefault="00380738" w:rsidP="009B1D22">
            <w:pPr>
              <w:pStyle w:val="BodyTextIndent3"/>
              <w:numPr>
                <w:ilvl w:val="0"/>
                <w:numId w:val="1"/>
              </w:numPr>
              <w:tabs>
                <w:tab w:val="clear" w:pos="720"/>
                <w:tab w:val="num" w:pos="317"/>
              </w:tabs>
              <w:ind w:left="0" w:firstLine="0"/>
              <w:jc w:val="left"/>
              <w:rPr>
                <w:sz w:val="22"/>
                <w:szCs w:val="22"/>
              </w:rPr>
            </w:pPr>
            <w:r w:rsidRPr="003F25D0">
              <w:rPr>
                <w:sz w:val="22"/>
                <w:szCs w:val="22"/>
              </w:rPr>
              <w:t>Pasūtītāja nosaukums</w:t>
            </w:r>
          </w:p>
        </w:tc>
        <w:tc>
          <w:tcPr>
            <w:tcW w:w="9072" w:type="dxa"/>
            <w:vAlign w:val="center"/>
          </w:tcPr>
          <w:p w14:paraId="754E2389" w14:textId="77777777" w:rsidR="00AC16F0" w:rsidRPr="003F25D0" w:rsidRDefault="009153B7" w:rsidP="004C5FDA">
            <w:pPr>
              <w:jc w:val="both"/>
              <w:rPr>
                <w:rFonts w:ascii="Times New Roman" w:hAnsi="Times New Roman"/>
                <w:sz w:val="22"/>
                <w:szCs w:val="22"/>
                <w:highlight w:val="yellow"/>
              </w:rPr>
            </w:pPr>
            <w:r w:rsidRPr="003F25D0">
              <w:rPr>
                <w:rFonts w:ascii="Times New Roman" w:hAnsi="Times New Roman"/>
                <w:sz w:val="22"/>
                <w:szCs w:val="22"/>
              </w:rPr>
              <w:t xml:space="preserve">Daugavpils valstspilsētas pašvaldība, reģ. Nr. 90000077325, </w:t>
            </w:r>
            <w:r w:rsidR="004C5FDA" w:rsidRPr="003F25D0">
              <w:rPr>
                <w:rFonts w:ascii="Times New Roman" w:hAnsi="Times New Roman"/>
                <w:sz w:val="22"/>
                <w:szCs w:val="22"/>
              </w:rPr>
              <w:t>Krišjāņa Valdemāra iela 1, Daugavpils</w:t>
            </w:r>
            <w:r w:rsidRPr="003F25D0">
              <w:rPr>
                <w:rFonts w:ascii="Times New Roman" w:hAnsi="Times New Roman"/>
                <w:sz w:val="22"/>
                <w:szCs w:val="22"/>
              </w:rPr>
              <w:t>, LV-5401.</w:t>
            </w:r>
          </w:p>
        </w:tc>
      </w:tr>
      <w:tr w:rsidR="003F25D0" w:rsidRPr="003F25D0" w14:paraId="701A4E22" w14:textId="77777777" w:rsidTr="00D11E24">
        <w:trPr>
          <w:trHeight w:val="427"/>
        </w:trPr>
        <w:tc>
          <w:tcPr>
            <w:tcW w:w="2127" w:type="dxa"/>
            <w:vAlign w:val="center"/>
          </w:tcPr>
          <w:p w14:paraId="54B7E984" w14:textId="77777777" w:rsidR="00AC16F0" w:rsidRPr="003F25D0" w:rsidRDefault="00D40BE0" w:rsidP="009B1D22">
            <w:pPr>
              <w:pStyle w:val="BodyTextIndent3"/>
              <w:numPr>
                <w:ilvl w:val="0"/>
                <w:numId w:val="1"/>
              </w:numPr>
              <w:tabs>
                <w:tab w:val="clear" w:pos="720"/>
                <w:tab w:val="num" w:pos="317"/>
              </w:tabs>
              <w:ind w:left="0" w:firstLine="0"/>
              <w:jc w:val="left"/>
              <w:rPr>
                <w:sz w:val="22"/>
                <w:szCs w:val="22"/>
              </w:rPr>
            </w:pPr>
            <w:r w:rsidRPr="003F25D0">
              <w:rPr>
                <w:bCs/>
                <w:sz w:val="22"/>
                <w:szCs w:val="22"/>
              </w:rPr>
              <w:t>Zemsliekšņa iepirkuma mērķis</w:t>
            </w:r>
            <w:r w:rsidR="002962F0" w:rsidRPr="003F25D0">
              <w:rPr>
                <w:sz w:val="22"/>
                <w:szCs w:val="22"/>
              </w:rPr>
              <w:t xml:space="preserve"> </w:t>
            </w:r>
          </w:p>
        </w:tc>
        <w:tc>
          <w:tcPr>
            <w:tcW w:w="9072" w:type="dxa"/>
            <w:vAlign w:val="center"/>
          </w:tcPr>
          <w:p w14:paraId="2E864538" w14:textId="7690BAC9" w:rsidR="006655DB" w:rsidRPr="003F25D0" w:rsidRDefault="003F25D0" w:rsidP="00E97F89">
            <w:pPr>
              <w:jc w:val="both"/>
              <w:rPr>
                <w:rFonts w:ascii="Times New Roman" w:hAnsi="Times New Roman"/>
                <w:sz w:val="22"/>
                <w:szCs w:val="22"/>
              </w:rPr>
            </w:pPr>
            <w:r w:rsidRPr="003F25D0">
              <w:rPr>
                <w:rFonts w:ascii="Times New Roman" w:hAnsi="Times New Roman"/>
                <w:sz w:val="22"/>
                <w:szCs w:val="22"/>
              </w:rPr>
              <w:t>Nodrošināt pārvadājumu pakalpojumus pārrobežu projekta “Mazaizsargāto bērnu sociālā iekļaušana ar airēšanas un drošas uzvedības uz ūdens aktivitātēm” “Rowing4confidence, Nr. LL-00032” dalībnieku pārvadāšanai</w:t>
            </w:r>
            <w:r w:rsidR="009A78B0" w:rsidRPr="003F25D0">
              <w:rPr>
                <w:rFonts w:ascii="Times New Roman" w:hAnsi="Times New Roman"/>
                <w:sz w:val="22"/>
                <w:szCs w:val="22"/>
              </w:rPr>
              <w:t>.</w:t>
            </w:r>
          </w:p>
        </w:tc>
      </w:tr>
      <w:tr w:rsidR="003F25D0" w:rsidRPr="003F25D0" w14:paraId="5E1E1CAE" w14:textId="77777777" w:rsidTr="00D11E24">
        <w:trPr>
          <w:trHeight w:val="427"/>
        </w:trPr>
        <w:tc>
          <w:tcPr>
            <w:tcW w:w="2127" w:type="dxa"/>
            <w:vAlign w:val="center"/>
          </w:tcPr>
          <w:p w14:paraId="3C34518F" w14:textId="77777777" w:rsidR="00D40BE0" w:rsidRPr="003F25D0" w:rsidRDefault="00D40BE0" w:rsidP="009B1D22">
            <w:pPr>
              <w:pStyle w:val="BodyTextIndent3"/>
              <w:numPr>
                <w:ilvl w:val="0"/>
                <w:numId w:val="1"/>
              </w:numPr>
              <w:tabs>
                <w:tab w:val="clear" w:pos="720"/>
                <w:tab w:val="num" w:pos="317"/>
              </w:tabs>
              <w:ind w:left="0" w:firstLine="0"/>
              <w:jc w:val="left"/>
              <w:rPr>
                <w:bCs/>
                <w:sz w:val="22"/>
                <w:szCs w:val="22"/>
              </w:rPr>
            </w:pPr>
            <w:r w:rsidRPr="003F25D0">
              <w:rPr>
                <w:sz w:val="22"/>
                <w:szCs w:val="22"/>
              </w:rPr>
              <w:t>Piedāvājuma izvēles kritērijs:</w:t>
            </w:r>
          </w:p>
        </w:tc>
        <w:tc>
          <w:tcPr>
            <w:tcW w:w="9072" w:type="dxa"/>
            <w:vAlign w:val="center"/>
          </w:tcPr>
          <w:p w14:paraId="3E29A14F" w14:textId="111EB377" w:rsidR="00D40BE0" w:rsidRPr="003F25D0" w:rsidRDefault="00E97F89" w:rsidP="00E97F89">
            <w:pPr>
              <w:jc w:val="both"/>
              <w:rPr>
                <w:rFonts w:ascii="Times New Roman" w:hAnsi="Times New Roman"/>
                <w:sz w:val="22"/>
                <w:szCs w:val="22"/>
              </w:rPr>
            </w:pPr>
            <w:r w:rsidRPr="003F25D0">
              <w:rPr>
                <w:rFonts w:ascii="Times New Roman" w:hAnsi="Times New Roman"/>
                <w:bCs/>
                <w:sz w:val="22"/>
                <w:szCs w:val="22"/>
              </w:rPr>
              <w:t>Piedāvājums ar viszemāko cenu</w:t>
            </w:r>
            <w:r w:rsidR="006655DB" w:rsidRPr="003F25D0">
              <w:rPr>
                <w:rFonts w:ascii="Times New Roman" w:hAnsi="Times New Roman"/>
                <w:bCs/>
                <w:sz w:val="22"/>
                <w:szCs w:val="22"/>
              </w:rPr>
              <w:t xml:space="preserve">, kas pilnībā atbilst </w:t>
            </w:r>
            <w:r w:rsidR="00D14ECB" w:rsidRPr="003F25D0">
              <w:rPr>
                <w:rFonts w:ascii="Times New Roman" w:hAnsi="Times New Roman"/>
                <w:bCs/>
                <w:sz w:val="22"/>
                <w:szCs w:val="22"/>
              </w:rPr>
              <w:t xml:space="preserve">uzaicinājuma </w:t>
            </w:r>
            <w:r w:rsidR="006655DB" w:rsidRPr="003F25D0">
              <w:rPr>
                <w:rFonts w:ascii="Times New Roman" w:hAnsi="Times New Roman"/>
                <w:bCs/>
                <w:sz w:val="22"/>
                <w:szCs w:val="22"/>
              </w:rPr>
              <w:t>prasībām</w:t>
            </w:r>
            <w:r w:rsidR="00D40BE0" w:rsidRPr="003F25D0">
              <w:rPr>
                <w:rFonts w:ascii="Times New Roman" w:hAnsi="Times New Roman"/>
                <w:bCs/>
                <w:sz w:val="22"/>
                <w:szCs w:val="22"/>
              </w:rPr>
              <w:t>.</w:t>
            </w:r>
          </w:p>
        </w:tc>
      </w:tr>
      <w:tr w:rsidR="003F25D0" w:rsidRPr="003F25D0" w14:paraId="5B0371AC" w14:textId="77777777" w:rsidTr="00D11E24">
        <w:trPr>
          <w:trHeight w:val="690"/>
        </w:trPr>
        <w:tc>
          <w:tcPr>
            <w:tcW w:w="2127" w:type="dxa"/>
            <w:vAlign w:val="center"/>
          </w:tcPr>
          <w:p w14:paraId="443F15E7" w14:textId="77777777" w:rsidR="00AC16F0" w:rsidRPr="003F25D0" w:rsidRDefault="00D40BE0" w:rsidP="009B1D22">
            <w:pPr>
              <w:pStyle w:val="BodyTextIndent3"/>
              <w:numPr>
                <w:ilvl w:val="0"/>
                <w:numId w:val="1"/>
              </w:numPr>
              <w:tabs>
                <w:tab w:val="clear" w:pos="720"/>
                <w:tab w:val="num" w:pos="317"/>
              </w:tabs>
              <w:ind w:left="0" w:firstLine="0"/>
              <w:jc w:val="left"/>
              <w:rPr>
                <w:sz w:val="22"/>
                <w:szCs w:val="22"/>
              </w:rPr>
            </w:pPr>
            <w:r w:rsidRPr="003F25D0">
              <w:rPr>
                <w:sz w:val="22"/>
                <w:szCs w:val="22"/>
              </w:rPr>
              <w:t>Piedāvājumu iesniegšanas vieta un termiņš</w:t>
            </w:r>
          </w:p>
        </w:tc>
        <w:tc>
          <w:tcPr>
            <w:tcW w:w="9072" w:type="dxa"/>
            <w:vAlign w:val="center"/>
          </w:tcPr>
          <w:p w14:paraId="43381ED4" w14:textId="69FF855F" w:rsidR="00AC16F0" w:rsidRPr="003F25D0" w:rsidRDefault="00D40BE0" w:rsidP="003F25D0">
            <w:pPr>
              <w:jc w:val="both"/>
              <w:rPr>
                <w:rFonts w:ascii="Times New Roman" w:hAnsi="Times New Roman"/>
                <w:sz w:val="22"/>
                <w:szCs w:val="22"/>
              </w:rPr>
            </w:pPr>
            <w:r w:rsidRPr="003F25D0">
              <w:rPr>
                <w:rFonts w:ascii="Times New Roman" w:hAnsi="Times New Roman"/>
                <w:bCs/>
                <w:sz w:val="22"/>
                <w:szCs w:val="22"/>
                <w:lang w:eastAsia="en-US"/>
              </w:rPr>
              <w:t xml:space="preserve">Līdz </w:t>
            </w:r>
            <w:r w:rsidR="00D14ECB" w:rsidRPr="003F25D0">
              <w:rPr>
                <w:rFonts w:ascii="Times New Roman" w:hAnsi="Times New Roman"/>
                <w:bCs/>
                <w:sz w:val="22"/>
                <w:szCs w:val="22"/>
                <w:lang w:eastAsia="en-US"/>
              </w:rPr>
              <w:t xml:space="preserve">2025.gada </w:t>
            </w:r>
            <w:r w:rsidR="003F25D0" w:rsidRPr="003F25D0">
              <w:rPr>
                <w:rFonts w:ascii="Times New Roman" w:hAnsi="Times New Roman"/>
                <w:bCs/>
                <w:sz w:val="22"/>
                <w:szCs w:val="22"/>
                <w:lang w:eastAsia="en-US"/>
              </w:rPr>
              <w:t>31.marta plkst. 15:00 rakstiski slēgtā aploksnē Daugavpils valstspilsētas pašvaldības iestādes “Daugavpils pašvaldības centrālā pārvalde” Attīstības departamentā, Krišjāņa Valdemāra ielā 13, 2. stāvā, 202. kab., Daugavpilī, LV-5401, vai parakstīts ar drošu elektronisko parakstu uz e-pastu ilga.leikuma@daugavpils.lv</w:t>
            </w:r>
            <w:r w:rsidR="00203B46" w:rsidRPr="003F25D0">
              <w:rPr>
                <w:rFonts w:ascii="Times New Roman" w:hAnsi="Times New Roman"/>
                <w:bCs/>
                <w:sz w:val="22"/>
                <w:szCs w:val="22"/>
                <w:lang w:eastAsia="en-US"/>
              </w:rPr>
              <w:t>.</w:t>
            </w:r>
            <w:r w:rsidR="004905DA" w:rsidRPr="003F25D0">
              <w:rPr>
                <w:rFonts w:ascii="Times New Roman" w:hAnsi="Times New Roman"/>
                <w:bCs/>
                <w:sz w:val="22"/>
                <w:szCs w:val="22"/>
                <w:lang w:eastAsia="en-US"/>
              </w:rPr>
              <w:t xml:space="preserve"> </w:t>
            </w:r>
            <w:r w:rsidR="00203B46" w:rsidRPr="003F25D0">
              <w:rPr>
                <w:rFonts w:ascii="Times New Roman" w:hAnsi="Times New Roman"/>
                <w:bCs/>
                <w:sz w:val="22"/>
                <w:szCs w:val="22"/>
                <w:lang w:eastAsia="en-US"/>
              </w:rPr>
              <w:t xml:space="preserve"> </w:t>
            </w:r>
          </w:p>
        </w:tc>
      </w:tr>
      <w:tr w:rsidR="003F25D0" w:rsidRPr="003F25D0" w14:paraId="553AB7F8" w14:textId="77777777" w:rsidTr="00D11E24">
        <w:trPr>
          <w:trHeight w:val="686"/>
        </w:trPr>
        <w:tc>
          <w:tcPr>
            <w:tcW w:w="2127" w:type="dxa"/>
            <w:vAlign w:val="center"/>
          </w:tcPr>
          <w:p w14:paraId="2E2CB857" w14:textId="702E8D16" w:rsidR="00074018" w:rsidRPr="003F25D0" w:rsidRDefault="00247F43" w:rsidP="00247F43">
            <w:pPr>
              <w:pStyle w:val="BodyTextIndent3"/>
              <w:numPr>
                <w:ilvl w:val="0"/>
                <w:numId w:val="1"/>
              </w:numPr>
              <w:tabs>
                <w:tab w:val="clear" w:pos="720"/>
                <w:tab w:val="num" w:pos="317"/>
              </w:tabs>
              <w:ind w:left="0" w:firstLine="0"/>
              <w:jc w:val="left"/>
              <w:rPr>
                <w:sz w:val="22"/>
                <w:szCs w:val="22"/>
              </w:rPr>
            </w:pPr>
            <w:r w:rsidRPr="003F25D0">
              <w:rPr>
                <w:bCs/>
                <w:sz w:val="22"/>
                <w:szCs w:val="22"/>
                <w:lang w:val="en-US"/>
              </w:rPr>
              <w:t xml:space="preserve">Prasības </w:t>
            </w:r>
            <w:r w:rsidRPr="003F25D0">
              <w:rPr>
                <w:bCs/>
                <w:sz w:val="22"/>
                <w:szCs w:val="22"/>
              </w:rPr>
              <w:t>pretendentam un pretendenta piedāvājumam</w:t>
            </w:r>
          </w:p>
        </w:tc>
        <w:tc>
          <w:tcPr>
            <w:tcW w:w="9072" w:type="dxa"/>
            <w:vAlign w:val="center"/>
          </w:tcPr>
          <w:p w14:paraId="032D36D8" w14:textId="6801E1AF" w:rsidR="003F25D0" w:rsidRPr="003F25D0" w:rsidRDefault="003F25D0" w:rsidP="003F25D0">
            <w:pPr>
              <w:jc w:val="both"/>
              <w:rPr>
                <w:rFonts w:ascii="Times New Roman" w:hAnsi="Times New Roman"/>
                <w:bCs/>
                <w:sz w:val="22"/>
                <w:szCs w:val="22"/>
              </w:rPr>
            </w:pPr>
            <w:r w:rsidRPr="003F25D0">
              <w:rPr>
                <w:rFonts w:ascii="Times New Roman" w:hAnsi="Times New Roman"/>
                <w:bCs/>
                <w:sz w:val="22"/>
                <w:szCs w:val="22"/>
              </w:rPr>
              <w:t>1. Pretendents iesniedz piedāvājumu atbilstoši piedāvājuma iesniegšanas formai (2. pielikums) un finanšu piedāvājumu atbilstoši piedāvājuma iesniegšanas formai (3. pielikums).</w:t>
            </w:r>
          </w:p>
          <w:p w14:paraId="789DAB85" w14:textId="2B3BD489" w:rsidR="003F25D0" w:rsidRPr="003F25D0" w:rsidRDefault="003F25D0" w:rsidP="003F25D0">
            <w:pPr>
              <w:jc w:val="both"/>
              <w:rPr>
                <w:rFonts w:ascii="Times New Roman" w:hAnsi="Times New Roman"/>
                <w:bCs/>
                <w:sz w:val="22"/>
                <w:szCs w:val="22"/>
              </w:rPr>
            </w:pPr>
            <w:r w:rsidRPr="003F25D0">
              <w:rPr>
                <w:rFonts w:ascii="Times New Roman" w:hAnsi="Times New Roman"/>
                <w:bCs/>
                <w:sz w:val="22"/>
                <w:szCs w:val="22"/>
              </w:rPr>
              <w:t>2. Pretendentam izvirzītās kvalifikācijas prasības dalībai cenu aptaujā:</w:t>
            </w:r>
          </w:p>
          <w:p w14:paraId="53CA1038" w14:textId="31555D11" w:rsidR="003F25D0" w:rsidRPr="003F25D0" w:rsidRDefault="003F25D0" w:rsidP="003F25D0">
            <w:pPr>
              <w:jc w:val="both"/>
              <w:rPr>
                <w:rFonts w:ascii="Times New Roman" w:hAnsi="Times New Roman"/>
                <w:bCs/>
                <w:sz w:val="22"/>
                <w:szCs w:val="22"/>
              </w:rPr>
            </w:pPr>
            <w:r w:rsidRPr="003F25D0">
              <w:rPr>
                <w:rFonts w:ascii="Times New Roman" w:hAnsi="Times New Roman"/>
                <w:bCs/>
                <w:sz w:val="22"/>
                <w:szCs w:val="22"/>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p>
          <w:p w14:paraId="09DD0B57" w14:textId="32E03217" w:rsidR="003F25D0" w:rsidRPr="003F25D0" w:rsidRDefault="003F25D0" w:rsidP="003F25D0">
            <w:pPr>
              <w:jc w:val="both"/>
              <w:rPr>
                <w:rFonts w:ascii="Times New Roman" w:hAnsi="Times New Roman"/>
                <w:bCs/>
                <w:sz w:val="22"/>
                <w:szCs w:val="22"/>
              </w:rPr>
            </w:pPr>
            <w:r w:rsidRPr="003F25D0">
              <w:rPr>
                <w:rFonts w:ascii="Times New Roman" w:hAnsi="Times New Roman"/>
                <w:bCs/>
                <w:sz w:val="22"/>
                <w:szCs w:val="22"/>
              </w:rPr>
              <w:t>2.2. pretendentam nav pasludināts maksātnespējas process vai uzsākta tā likvidācija (šo informāciju pasūtītājs iegūst publiskajās datu bāzes);</w:t>
            </w:r>
          </w:p>
          <w:p w14:paraId="0008B7AA" w14:textId="5DEE58D2" w:rsidR="003F25D0" w:rsidRPr="003F25D0" w:rsidRDefault="003F25D0" w:rsidP="003F25D0">
            <w:pPr>
              <w:jc w:val="both"/>
              <w:rPr>
                <w:rFonts w:ascii="Times New Roman" w:hAnsi="Times New Roman"/>
                <w:bCs/>
                <w:sz w:val="22"/>
                <w:szCs w:val="22"/>
              </w:rPr>
            </w:pPr>
            <w:r w:rsidRPr="003F25D0">
              <w:rPr>
                <w:rFonts w:ascii="Times New Roman" w:hAnsi="Times New Roman"/>
                <w:bCs/>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p w14:paraId="697AAAEE" w14:textId="1BD26089" w:rsidR="003F25D0" w:rsidRPr="003F25D0" w:rsidRDefault="003F25D0" w:rsidP="003F25D0">
            <w:pPr>
              <w:jc w:val="both"/>
              <w:rPr>
                <w:rFonts w:ascii="Times New Roman" w:hAnsi="Times New Roman"/>
                <w:bCs/>
                <w:sz w:val="22"/>
                <w:szCs w:val="22"/>
              </w:rPr>
            </w:pPr>
            <w:r w:rsidRPr="003F25D0">
              <w:rPr>
                <w:rFonts w:ascii="Times New Roman" w:hAnsi="Times New Roman"/>
                <w:bCs/>
                <w:sz w:val="22"/>
                <w:szCs w:val="22"/>
              </w:rPr>
              <w:t>2.4. pretendents sniedz informāciju par to, vai tam ir Autotransporta direkcijas izsniegta speciālā atļauja (licence) starptautiskiem pārvadājumiem vai Eiropas Kopienas atļauja komercpārvadājumiem ar autobusiem (pretendents sniedz šo informāciju tehniskajā piedāvājumā). Ārvalstīs reģistrēts pretendents papildus iesniedz līdzvērtīgas ārvalsts kompetentās iestādes izdotas atļaujas kopiju komercpārvadājumiem ar autobusiem, vai sniedz skaidrojumu, ka attiecīgajā ārvalstī šādas izziņas netiek izdotas. Ja ārvalstīs reģistrētam pretendentam uz piedāvājuma izsniegšanas dienu vēl nav izsniegta speciālā atļauja (licence) starptautiskiem pārvadājumiem, tas pievieno rakstisku apliecinājumu, ka pretendents uzvaras gadījumā, pasūtītāja noteiktā saprātīgā termiņā iegūs attiecīgu atļauju (licenci) starptautiskiem pārvadājumiem ar autobusiem;</w:t>
            </w:r>
          </w:p>
          <w:p w14:paraId="04A8A7D1" w14:textId="2A8722E0" w:rsidR="00247F43" w:rsidRPr="003F25D0" w:rsidRDefault="003F25D0" w:rsidP="003F25D0">
            <w:pPr>
              <w:jc w:val="both"/>
              <w:rPr>
                <w:rFonts w:ascii="Times New Roman" w:hAnsi="Times New Roman"/>
                <w:sz w:val="22"/>
                <w:szCs w:val="22"/>
              </w:rPr>
            </w:pPr>
            <w:r w:rsidRPr="003F25D0">
              <w:rPr>
                <w:rFonts w:ascii="Times New Roman" w:hAnsi="Times New Roman"/>
                <w:bCs/>
                <w:sz w:val="22"/>
                <w:szCs w:val="22"/>
              </w:rPr>
              <w:t xml:space="preserve">2.5. pretendents sniedz informāciju par piedāvāto autotransporta vadītāju - personu, kura ir vai uz līguma noslēgšanas brīdi būs sertificēta veikt autotransporta pārvadājumu vadīšanu) (pretendents sniedz šo informāciju tehniskajā piedāvājumā). Ja ārvalstīs reģistrēta pretendenta piedāvātais autopārvadājumu vadītājs uz piedāvājuma iesniegšanas dienu vēl nav ieguvis profesionālās </w:t>
            </w:r>
            <w:r w:rsidRPr="003F25D0">
              <w:rPr>
                <w:rFonts w:ascii="Times New Roman" w:hAnsi="Times New Roman"/>
                <w:bCs/>
                <w:sz w:val="22"/>
                <w:szCs w:val="22"/>
              </w:rPr>
              <w:lastRenderedPageBreak/>
              <w:t>kompetences sertifikātu pasažieru pārvadājumu jomā, pretendents pievieno rakstisku apliecinājumu, ka pretendenta piedāvātais autopārvadājumu vadītājs uzvaras gadījumā, pasūtītāja noteiktā saprātīgā termiņā iegūs profesionālās kompetences sertifikātu pasažieru pārvadājumu jomā.</w:t>
            </w:r>
          </w:p>
        </w:tc>
      </w:tr>
      <w:tr w:rsidR="003F25D0" w:rsidRPr="003F25D0" w14:paraId="43DFA83D" w14:textId="77777777" w:rsidTr="00E97F89">
        <w:trPr>
          <w:trHeight w:val="417"/>
        </w:trPr>
        <w:tc>
          <w:tcPr>
            <w:tcW w:w="2127" w:type="dxa"/>
            <w:tcBorders>
              <w:top w:val="nil"/>
            </w:tcBorders>
            <w:vAlign w:val="center"/>
          </w:tcPr>
          <w:p w14:paraId="48B08407" w14:textId="77777777" w:rsidR="008072DE" w:rsidRPr="003F25D0" w:rsidRDefault="008072DE" w:rsidP="009B1D22">
            <w:pPr>
              <w:pStyle w:val="BodyTextIndent3"/>
              <w:numPr>
                <w:ilvl w:val="0"/>
                <w:numId w:val="1"/>
              </w:numPr>
              <w:tabs>
                <w:tab w:val="clear" w:pos="720"/>
                <w:tab w:val="num" w:pos="317"/>
              </w:tabs>
              <w:ind w:left="0" w:firstLine="0"/>
              <w:jc w:val="left"/>
              <w:rPr>
                <w:sz w:val="22"/>
                <w:szCs w:val="22"/>
              </w:rPr>
            </w:pPr>
            <w:r w:rsidRPr="003F25D0">
              <w:rPr>
                <w:sz w:val="22"/>
                <w:szCs w:val="22"/>
              </w:rPr>
              <w:lastRenderedPageBreak/>
              <w:t>Iesniegtie piedāvājumi- pretendenta nosaukums, piedāvātā cena un citas ziņas, kas raksturo piedāvājumu</w:t>
            </w:r>
          </w:p>
        </w:tc>
        <w:tc>
          <w:tcPr>
            <w:tcW w:w="9072" w:type="dxa"/>
            <w:vAlign w:val="center"/>
          </w:tcPr>
          <w:p w14:paraId="10E1C0E0" w14:textId="06AED90C" w:rsidR="003F25D0" w:rsidRPr="00E057F4" w:rsidRDefault="003F25D0" w:rsidP="003F25D0">
            <w:pPr>
              <w:jc w:val="both"/>
              <w:rPr>
                <w:rFonts w:ascii="Times New Roman" w:hAnsi="Times New Roman"/>
                <w:bCs/>
                <w:sz w:val="22"/>
                <w:szCs w:val="22"/>
                <w:lang w:eastAsia="en-US"/>
              </w:rPr>
            </w:pPr>
            <w:r w:rsidRPr="00E057F4">
              <w:rPr>
                <w:rFonts w:ascii="Times New Roman" w:hAnsi="Times New Roman"/>
                <w:bCs/>
                <w:sz w:val="22"/>
                <w:szCs w:val="22"/>
                <w:lang w:eastAsia="en-US"/>
              </w:rPr>
              <w:t>1. SIA „</w:t>
            </w:r>
            <w:r w:rsidR="00E057F4" w:rsidRPr="00E057F4">
              <w:rPr>
                <w:rFonts w:ascii="Times New Roman" w:hAnsi="Times New Roman"/>
                <w:bCs/>
                <w:sz w:val="22"/>
                <w:szCs w:val="22"/>
                <w:lang w:eastAsia="en-US"/>
              </w:rPr>
              <w:t>Daugavpils autobusu parks</w:t>
            </w:r>
            <w:r w:rsidRPr="00E057F4">
              <w:rPr>
                <w:rFonts w:ascii="Times New Roman" w:hAnsi="Times New Roman"/>
                <w:bCs/>
                <w:sz w:val="22"/>
                <w:szCs w:val="22"/>
                <w:lang w:eastAsia="en-US"/>
              </w:rPr>
              <w:t xml:space="preserve">”, reģ.Nr. </w:t>
            </w:r>
            <w:r w:rsidR="00E057F4" w:rsidRPr="00E057F4">
              <w:rPr>
                <w:rFonts w:ascii="Times New Roman" w:hAnsi="Times New Roman"/>
                <w:bCs/>
                <w:sz w:val="22"/>
                <w:szCs w:val="22"/>
                <w:lang w:eastAsia="en-US"/>
              </w:rPr>
              <w:t>41503007196</w:t>
            </w:r>
            <w:r w:rsidRPr="00E057F4">
              <w:rPr>
                <w:rFonts w:ascii="Times New Roman" w:hAnsi="Times New Roman"/>
                <w:bCs/>
                <w:sz w:val="22"/>
                <w:szCs w:val="22"/>
                <w:lang w:eastAsia="en-US"/>
              </w:rPr>
              <w:t xml:space="preserve">, </w:t>
            </w:r>
            <w:r w:rsidR="00E057F4" w:rsidRPr="00E057F4">
              <w:rPr>
                <w:rFonts w:ascii="Times New Roman" w:hAnsi="Times New Roman"/>
                <w:bCs/>
                <w:sz w:val="22"/>
                <w:szCs w:val="22"/>
                <w:lang w:eastAsia="en-US"/>
              </w:rPr>
              <w:t>Kārklu iela 24, Daugavpils, LV-5403</w:t>
            </w:r>
            <w:r w:rsidRPr="00E057F4">
              <w:rPr>
                <w:rFonts w:ascii="Times New Roman" w:hAnsi="Times New Roman"/>
                <w:bCs/>
                <w:sz w:val="22"/>
                <w:szCs w:val="22"/>
                <w:lang w:eastAsia="en-US"/>
              </w:rPr>
              <w:t>.</w:t>
            </w:r>
          </w:p>
          <w:p w14:paraId="3FB10A19" w14:textId="24CC4996" w:rsidR="003F25D0" w:rsidRPr="00E057F4" w:rsidRDefault="003F25D0" w:rsidP="003F25D0">
            <w:pPr>
              <w:jc w:val="both"/>
              <w:rPr>
                <w:rFonts w:ascii="Times New Roman" w:hAnsi="Times New Roman"/>
                <w:bCs/>
                <w:sz w:val="22"/>
                <w:szCs w:val="22"/>
                <w:lang w:eastAsia="en-US"/>
              </w:rPr>
            </w:pPr>
            <w:r w:rsidRPr="00E057F4">
              <w:rPr>
                <w:rFonts w:ascii="Times New Roman" w:hAnsi="Times New Roman"/>
                <w:bCs/>
                <w:sz w:val="22"/>
                <w:szCs w:val="22"/>
                <w:lang w:eastAsia="en-US"/>
              </w:rPr>
              <w:t xml:space="preserve">Iesūtīts elektroniski no e-pasta </w:t>
            </w:r>
            <w:bookmarkStart w:id="0" w:name="_GoBack"/>
            <w:bookmarkEnd w:id="0"/>
            <w:r w:rsidR="008A4D08">
              <w:rPr>
                <w:rFonts w:ascii="Times New Roman" w:hAnsi="Times New Roman"/>
                <w:bCs/>
                <w:sz w:val="22"/>
                <w:szCs w:val="22"/>
                <w:lang w:eastAsia="en-US"/>
              </w:rPr>
              <w:fldChar w:fldCharType="begin"/>
            </w:r>
            <w:r w:rsidR="008A4D08">
              <w:rPr>
                <w:rFonts w:ascii="Times New Roman" w:hAnsi="Times New Roman"/>
                <w:bCs/>
                <w:sz w:val="22"/>
                <w:szCs w:val="22"/>
                <w:lang w:eastAsia="en-US"/>
              </w:rPr>
              <w:instrText xml:space="preserve"> HYPERLINK "mailto:</w:instrText>
            </w:r>
            <w:r w:rsidR="008A4D08" w:rsidRPr="008A4D08">
              <w:rPr>
                <w:rFonts w:ascii="Times New Roman" w:hAnsi="Times New Roman"/>
                <w:bCs/>
                <w:sz w:val="22"/>
                <w:szCs w:val="22"/>
                <w:lang w:eastAsia="en-US"/>
              </w:rPr>
              <w:instrText>buspark@apollo.lv</w:instrText>
            </w:r>
            <w:r w:rsidR="008A4D08">
              <w:rPr>
                <w:rFonts w:ascii="Times New Roman" w:hAnsi="Times New Roman"/>
                <w:bCs/>
                <w:sz w:val="22"/>
                <w:szCs w:val="22"/>
                <w:lang w:eastAsia="en-US"/>
              </w:rPr>
              <w:instrText xml:space="preserve">" </w:instrText>
            </w:r>
            <w:r w:rsidR="008A4D08">
              <w:rPr>
                <w:rFonts w:ascii="Times New Roman" w:hAnsi="Times New Roman"/>
                <w:bCs/>
                <w:sz w:val="22"/>
                <w:szCs w:val="22"/>
                <w:lang w:eastAsia="en-US"/>
              </w:rPr>
              <w:fldChar w:fldCharType="separate"/>
            </w:r>
            <w:r w:rsidR="008A4D08" w:rsidRPr="00F33996">
              <w:rPr>
                <w:rStyle w:val="Hyperlink"/>
                <w:rFonts w:ascii="Times New Roman" w:hAnsi="Times New Roman"/>
                <w:bCs/>
                <w:sz w:val="22"/>
                <w:szCs w:val="22"/>
                <w:lang w:eastAsia="en-US"/>
              </w:rPr>
              <w:t>buspark@apollo.lv</w:t>
            </w:r>
            <w:r w:rsidR="008A4D08">
              <w:rPr>
                <w:rFonts w:ascii="Times New Roman" w:hAnsi="Times New Roman"/>
                <w:bCs/>
                <w:sz w:val="22"/>
                <w:szCs w:val="22"/>
                <w:lang w:eastAsia="en-US"/>
              </w:rPr>
              <w:fldChar w:fldCharType="end"/>
            </w:r>
            <w:r w:rsidRPr="00E057F4">
              <w:rPr>
                <w:rFonts w:ascii="Times New Roman" w:hAnsi="Times New Roman"/>
                <w:bCs/>
                <w:sz w:val="22"/>
                <w:szCs w:val="22"/>
                <w:lang w:eastAsia="en-US"/>
              </w:rPr>
              <w:t xml:space="preserve"> </w:t>
            </w:r>
            <w:r w:rsidR="00E057F4" w:rsidRPr="00E057F4">
              <w:rPr>
                <w:rFonts w:ascii="Times New Roman" w:hAnsi="Times New Roman"/>
                <w:bCs/>
                <w:sz w:val="22"/>
                <w:szCs w:val="22"/>
                <w:lang w:eastAsia="en-US"/>
              </w:rPr>
              <w:t>26.03</w:t>
            </w:r>
            <w:r w:rsidRPr="00E057F4">
              <w:rPr>
                <w:rFonts w:ascii="Times New Roman" w:hAnsi="Times New Roman"/>
                <w:bCs/>
                <w:sz w:val="22"/>
                <w:szCs w:val="22"/>
                <w:lang w:eastAsia="en-US"/>
              </w:rPr>
              <w:t xml:space="preserve">.2025. plkst. </w:t>
            </w:r>
            <w:r w:rsidR="00E057F4" w:rsidRPr="00E057F4">
              <w:rPr>
                <w:rFonts w:ascii="Times New Roman" w:hAnsi="Times New Roman"/>
                <w:bCs/>
                <w:sz w:val="22"/>
                <w:szCs w:val="22"/>
                <w:lang w:eastAsia="en-US"/>
              </w:rPr>
              <w:t>14:55</w:t>
            </w:r>
            <w:r w:rsidRPr="00E057F4">
              <w:rPr>
                <w:rFonts w:ascii="Times New Roman" w:hAnsi="Times New Roman"/>
                <w:bCs/>
                <w:sz w:val="22"/>
                <w:szCs w:val="22"/>
                <w:lang w:eastAsia="en-US"/>
              </w:rPr>
              <w:t>.</w:t>
            </w:r>
          </w:p>
          <w:p w14:paraId="05DD27D1" w14:textId="4CED055F" w:rsidR="003F25D0" w:rsidRPr="00E057F4" w:rsidRDefault="003F25D0" w:rsidP="003F25D0">
            <w:pPr>
              <w:jc w:val="both"/>
              <w:rPr>
                <w:rFonts w:ascii="Times New Roman" w:hAnsi="Times New Roman"/>
                <w:bCs/>
                <w:sz w:val="22"/>
                <w:szCs w:val="22"/>
                <w:lang w:eastAsia="en-US"/>
              </w:rPr>
            </w:pPr>
            <w:r w:rsidRPr="00E057F4">
              <w:rPr>
                <w:rFonts w:ascii="Times New Roman" w:hAnsi="Times New Roman"/>
                <w:bCs/>
                <w:sz w:val="22"/>
                <w:szCs w:val="22"/>
                <w:lang w:eastAsia="en-US"/>
              </w:rPr>
              <w:t xml:space="preserve">Piedāvātā līgumcena: </w:t>
            </w:r>
            <w:r w:rsidR="00E057F4" w:rsidRPr="00E057F4">
              <w:rPr>
                <w:rFonts w:ascii="Times New Roman" w:hAnsi="Times New Roman"/>
                <w:bCs/>
                <w:sz w:val="22"/>
                <w:szCs w:val="22"/>
                <w:lang w:eastAsia="en-US"/>
              </w:rPr>
              <w:t>1725,00</w:t>
            </w:r>
            <w:r w:rsidRPr="00E057F4">
              <w:rPr>
                <w:rFonts w:ascii="Times New Roman" w:hAnsi="Times New Roman"/>
                <w:bCs/>
                <w:sz w:val="22"/>
                <w:szCs w:val="22"/>
                <w:lang w:eastAsia="en-US"/>
              </w:rPr>
              <w:t xml:space="preserve"> EUR bez PVN.</w:t>
            </w:r>
          </w:p>
          <w:p w14:paraId="104D4263" w14:textId="77777777" w:rsidR="003F25D0" w:rsidRPr="003F25D0" w:rsidRDefault="003F25D0" w:rsidP="003F25D0">
            <w:pPr>
              <w:jc w:val="both"/>
              <w:rPr>
                <w:rFonts w:ascii="Times New Roman" w:hAnsi="Times New Roman"/>
                <w:bCs/>
                <w:color w:val="FF0000"/>
                <w:sz w:val="22"/>
                <w:szCs w:val="22"/>
                <w:lang w:eastAsia="en-US"/>
              </w:rPr>
            </w:pPr>
          </w:p>
          <w:p w14:paraId="1BE8544B" w14:textId="2107DE82" w:rsidR="00E97F89" w:rsidRPr="00E057F4" w:rsidRDefault="003F25D0" w:rsidP="00E97F89">
            <w:pPr>
              <w:jc w:val="both"/>
              <w:rPr>
                <w:rFonts w:ascii="Times New Roman" w:hAnsi="Times New Roman"/>
                <w:bCs/>
                <w:sz w:val="22"/>
                <w:szCs w:val="22"/>
                <w:lang w:eastAsia="en-US"/>
              </w:rPr>
            </w:pPr>
            <w:r w:rsidRPr="00E057F4">
              <w:rPr>
                <w:rFonts w:ascii="Times New Roman" w:hAnsi="Times New Roman"/>
                <w:bCs/>
                <w:sz w:val="22"/>
                <w:szCs w:val="22"/>
                <w:lang w:eastAsia="en-US"/>
              </w:rPr>
              <w:t>2</w:t>
            </w:r>
            <w:r w:rsidR="00E97F89" w:rsidRPr="00E057F4">
              <w:rPr>
                <w:rFonts w:ascii="Times New Roman" w:hAnsi="Times New Roman"/>
                <w:bCs/>
                <w:sz w:val="22"/>
                <w:szCs w:val="22"/>
                <w:lang w:eastAsia="en-US"/>
              </w:rPr>
              <w:t>.SIA „VIKINGI”, reģ.Nr. 41503028075, Sakņu iela 23, Daugavpils, LV- 5401.</w:t>
            </w:r>
          </w:p>
          <w:p w14:paraId="3AF671F3" w14:textId="6B13BD90" w:rsidR="00E97F89" w:rsidRPr="00E057F4" w:rsidRDefault="00E97F89" w:rsidP="00E97F89">
            <w:pPr>
              <w:jc w:val="both"/>
              <w:rPr>
                <w:rFonts w:ascii="Times New Roman" w:hAnsi="Times New Roman"/>
                <w:bCs/>
                <w:sz w:val="22"/>
                <w:szCs w:val="22"/>
                <w:lang w:eastAsia="en-US"/>
              </w:rPr>
            </w:pPr>
            <w:r w:rsidRPr="00E057F4">
              <w:rPr>
                <w:rFonts w:ascii="Times New Roman" w:hAnsi="Times New Roman"/>
                <w:bCs/>
                <w:sz w:val="22"/>
                <w:szCs w:val="22"/>
                <w:lang w:eastAsia="en-US"/>
              </w:rPr>
              <w:t xml:space="preserve">Iesūtīts elektroniski no e-pasta </w:t>
            </w:r>
            <w:hyperlink r:id="rId9" w:history="1">
              <w:r w:rsidR="007C7D7F" w:rsidRPr="00E057F4">
                <w:rPr>
                  <w:rStyle w:val="Hyperlink"/>
                  <w:rFonts w:ascii="Times New Roman" w:hAnsi="Times New Roman"/>
                  <w:bCs/>
                  <w:color w:val="auto"/>
                  <w:sz w:val="22"/>
                  <w:szCs w:val="22"/>
                  <w:lang w:eastAsia="en-US"/>
                </w:rPr>
                <w:t>autoskolavikingi@inbox.lv</w:t>
              </w:r>
            </w:hyperlink>
            <w:r w:rsidR="007C7D7F" w:rsidRPr="00E057F4">
              <w:rPr>
                <w:rFonts w:ascii="Times New Roman" w:hAnsi="Times New Roman"/>
                <w:bCs/>
                <w:sz w:val="22"/>
                <w:szCs w:val="22"/>
                <w:lang w:eastAsia="en-US"/>
              </w:rPr>
              <w:t xml:space="preserve"> 2</w:t>
            </w:r>
            <w:r w:rsidR="00D14ECB" w:rsidRPr="00E057F4">
              <w:rPr>
                <w:rFonts w:ascii="Times New Roman" w:hAnsi="Times New Roman"/>
                <w:bCs/>
                <w:sz w:val="22"/>
                <w:szCs w:val="22"/>
                <w:lang w:eastAsia="en-US"/>
              </w:rPr>
              <w:t>8.</w:t>
            </w:r>
            <w:r w:rsidR="007C7D7F" w:rsidRPr="00E057F4">
              <w:rPr>
                <w:rFonts w:ascii="Times New Roman" w:hAnsi="Times New Roman"/>
                <w:bCs/>
                <w:sz w:val="22"/>
                <w:szCs w:val="22"/>
                <w:lang w:eastAsia="en-US"/>
              </w:rPr>
              <w:t>0</w:t>
            </w:r>
            <w:r w:rsidR="00D14ECB" w:rsidRPr="00E057F4">
              <w:rPr>
                <w:rFonts w:ascii="Times New Roman" w:hAnsi="Times New Roman"/>
                <w:bCs/>
                <w:sz w:val="22"/>
                <w:szCs w:val="22"/>
                <w:lang w:eastAsia="en-US"/>
              </w:rPr>
              <w:t>3</w:t>
            </w:r>
            <w:r w:rsidR="007C7D7F" w:rsidRPr="00E057F4">
              <w:rPr>
                <w:rFonts w:ascii="Times New Roman" w:hAnsi="Times New Roman"/>
                <w:bCs/>
                <w:sz w:val="22"/>
                <w:szCs w:val="22"/>
                <w:lang w:eastAsia="en-US"/>
              </w:rPr>
              <w:t>.2025</w:t>
            </w:r>
            <w:r w:rsidRPr="00E057F4">
              <w:rPr>
                <w:rFonts w:ascii="Times New Roman" w:hAnsi="Times New Roman"/>
                <w:bCs/>
                <w:sz w:val="22"/>
                <w:szCs w:val="22"/>
                <w:lang w:eastAsia="en-US"/>
              </w:rPr>
              <w:t xml:space="preserve">. plkst. </w:t>
            </w:r>
            <w:r w:rsidR="00D14ECB" w:rsidRPr="00E057F4">
              <w:rPr>
                <w:rFonts w:ascii="Times New Roman" w:hAnsi="Times New Roman"/>
                <w:bCs/>
                <w:sz w:val="22"/>
                <w:szCs w:val="22"/>
                <w:lang w:eastAsia="en-US"/>
              </w:rPr>
              <w:t>11:</w:t>
            </w:r>
            <w:r w:rsidR="00E057F4" w:rsidRPr="00E057F4">
              <w:rPr>
                <w:rFonts w:ascii="Times New Roman" w:hAnsi="Times New Roman"/>
                <w:bCs/>
                <w:sz w:val="22"/>
                <w:szCs w:val="22"/>
                <w:lang w:eastAsia="en-US"/>
              </w:rPr>
              <w:t>13</w:t>
            </w:r>
            <w:r w:rsidRPr="00E057F4">
              <w:rPr>
                <w:rFonts w:ascii="Times New Roman" w:hAnsi="Times New Roman"/>
                <w:bCs/>
                <w:sz w:val="22"/>
                <w:szCs w:val="22"/>
                <w:lang w:eastAsia="en-US"/>
              </w:rPr>
              <w:t>.</w:t>
            </w:r>
          </w:p>
          <w:p w14:paraId="1B7E53AB" w14:textId="3C1ED743" w:rsidR="00E97F89" w:rsidRPr="00E057F4" w:rsidRDefault="00E97F89" w:rsidP="00E97F89">
            <w:pPr>
              <w:jc w:val="both"/>
              <w:rPr>
                <w:rFonts w:ascii="Times New Roman" w:hAnsi="Times New Roman"/>
                <w:bCs/>
                <w:sz w:val="22"/>
                <w:szCs w:val="22"/>
                <w:lang w:eastAsia="en-US"/>
              </w:rPr>
            </w:pPr>
            <w:r w:rsidRPr="00E057F4">
              <w:rPr>
                <w:rFonts w:ascii="Times New Roman" w:hAnsi="Times New Roman"/>
                <w:bCs/>
                <w:sz w:val="22"/>
                <w:szCs w:val="22"/>
                <w:lang w:eastAsia="en-US"/>
              </w:rPr>
              <w:t xml:space="preserve">Piedāvātā līgumcena: </w:t>
            </w:r>
            <w:r w:rsidR="00E057F4" w:rsidRPr="00E057F4">
              <w:rPr>
                <w:rFonts w:ascii="Times New Roman" w:hAnsi="Times New Roman"/>
                <w:bCs/>
                <w:sz w:val="22"/>
                <w:szCs w:val="22"/>
                <w:lang w:eastAsia="en-US"/>
              </w:rPr>
              <w:t>1700,00</w:t>
            </w:r>
            <w:r w:rsidRPr="00E057F4">
              <w:rPr>
                <w:rFonts w:ascii="Times New Roman" w:hAnsi="Times New Roman"/>
                <w:bCs/>
                <w:sz w:val="22"/>
                <w:szCs w:val="22"/>
                <w:lang w:eastAsia="en-US"/>
              </w:rPr>
              <w:t xml:space="preserve"> EUR bez PVN.</w:t>
            </w:r>
          </w:p>
          <w:p w14:paraId="585C792C" w14:textId="77777777" w:rsidR="00E97F89" w:rsidRPr="00E057F4" w:rsidRDefault="00E97F89" w:rsidP="00E97F89">
            <w:pPr>
              <w:jc w:val="both"/>
              <w:rPr>
                <w:rFonts w:ascii="Times New Roman" w:hAnsi="Times New Roman"/>
                <w:bCs/>
                <w:i/>
                <w:sz w:val="22"/>
                <w:szCs w:val="22"/>
                <w:lang w:eastAsia="en-US"/>
              </w:rPr>
            </w:pPr>
          </w:p>
          <w:p w14:paraId="72DDB856" w14:textId="24E2C6B2" w:rsidR="00E97F89" w:rsidRDefault="00E057F4" w:rsidP="00E97F89">
            <w:pPr>
              <w:jc w:val="both"/>
              <w:rPr>
                <w:rFonts w:ascii="Times New Roman" w:hAnsi="Times New Roman"/>
                <w:bCs/>
                <w:i/>
                <w:sz w:val="22"/>
                <w:szCs w:val="22"/>
                <w:lang w:eastAsia="en-US"/>
              </w:rPr>
            </w:pPr>
            <w:r w:rsidRPr="00E057F4">
              <w:rPr>
                <w:rFonts w:ascii="Times New Roman" w:hAnsi="Times New Roman"/>
                <w:bCs/>
                <w:i/>
                <w:sz w:val="22"/>
                <w:szCs w:val="22"/>
                <w:lang w:eastAsia="en-US"/>
              </w:rPr>
              <w:t>SIA „Daugavpils autobusu parks”, reģ.Nr. 41503007196</w:t>
            </w:r>
            <w:r>
              <w:rPr>
                <w:rFonts w:ascii="Times New Roman" w:hAnsi="Times New Roman"/>
                <w:bCs/>
                <w:i/>
                <w:sz w:val="22"/>
                <w:szCs w:val="22"/>
                <w:lang w:eastAsia="en-US"/>
              </w:rPr>
              <w:t>, kvalifikācija, tehniskais un finanšu piedāvājums atbilst cenu aptaujas prasībām.</w:t>
            </w:r>
          </w:p>
          <w:p w14:paraId="2AED69B7" w14:textId="77777777" w:rsidR="00E057F4" w:rsidRDefault="00E057F4" w:rsidP="00E97F89">
            <w:pPr>
              <w:jc w:val="both"/>
              <w:rPr>
                <w:rFonts w:ascii="Times New Roman" w:hAnsi="Times New Roman"/>
                <w:bCs/>
                <w:i/>
                <w:sz w:val="22"/>
                <w:szCs w:val="22"/>
                <w:lang w:eastAsia="en-US"/>
              </w:rPr>
            </w:pPr>
          </w:p>
          <w:p w14:paraId="42EBB2E7" w14:textId="7B8A6A8A" w:rsidR="00E057F4" w:rsidRPr="00E057F4" w:rsidRDefault="00E057F4" w:rsidP="00E97F89">
            <w:pPr>
              <w:jc w:val="both"/>
              <w:rPr>
                <w:rFonts w:ascii="Times New Roman" w:hAnsi="Times New Roman"/>
                <w:bCs/>
                <w:i/>
                <w:sz w:val="22"/>
                <w:szCs w:val="22"/>
                <w:lang w:eastAsia="en-US"/>
              </w:rPr>
            </w:pPr>
            <w:r w:rsidRPr="00E057F4">
              <w:rPr>
                <w:rFonts w:ascii="Times New Roman" w:hAnsi="Times New Roman"/>
                <w:bCs/>
                <w:i/>
                <w:sz w:val="22"/>
                <w:szCs w:val="22"/>
                <w:lang w:eastAsia="en-US"/>
              </w:rPr>
              <w:t>SIA „VIKINGI”, reģ.Nr. 41503028075</w:t>
            </w:r>
            <w:r>
              <w:rPr>
                <w:rFonts w:ascii="Times New Roman" w:hAnsi="Times New Roman"/>
                <w:bCs/>
                <w:i/>
                <w:sz w:val="22"/>
                <w:szCs w:val="22"/>
                <w:lang w:eastAsia="en-US"/>
              </w:rPr>
              <w:t xml:space="preserve">, tehniskais un finanšu piedāvājums atbilst cenu aptaujas prasībām. </w:t>
            </w:r>
            <w:r w:rsidRPr="00E057F4">
              <w:rPr>
                <w:rFonts w:ascii="Times New Roman" w:hAnsi="Times New Roman"/>
                <w:bCs/>
                <w:i/>
                <w:sz w:val="22"/>
                <w:szCs w:val="22"/>
                <w:lang w:eastAsia="en-US"/>
              </w:rPr>
              <w:t>SIA „VIKINGI”</w:t>
            </w:r>
            <w:r w:rsidR="000B5229">
              <w:rPr>
                <w:rFonts w:ascii="Times New Roman" w:hAnsi="Times New Roman"/>
                <w:bCs/>
                <w:i/>
                <w:sz w:val="22"/>
                <w:szCs w:val="22"/>
                <w:lang w:eastAsia="en-US"/>
              </w:rPr>
              <w:t xml:space="preserve"> 02.04.2025. sniedza</w:t>
            </w:r>
            <w:r>
              <w:rPr>
                <w:rFonts w:ascii="Times New Roman" w:hAnsi="Times New Roman"/>
                <w:bCs/>
                <w:i/>
                <w:sz w:val="22"/>
                <w:szCs w:val="22"/>
                <w:lang w:eastAsia="en-US"/>
              </w:rPr>
              <w:t xml:space="preserve"> apliecinājumu, ka pretendentam 31.03.2025. nav</w:t>
            </w:r>
            <w:r>
              <w:t xml:space="preserve"> </w:t>
            </w:r>
            <w:r w:rsidRPr="00E057F4">
              <w:rPr>
                <w:rFonts w:ascii="Times New Roman" w:hAnsi="Times New Roman"/>
                <w:bCs/>
                <w:i/>
                <w:sz w:val="22"/>
                <w:szCs w:val="22"/>
                <w:lang w:eastAsia="en-US"/>
              </w:rPr>
              <w:t>Valsts ieņēmumu dienesta administrēto nodokļu parādu, tajā skaitā valsts sociālās apdrošināšanas iemaksu parādu, kuru kopsumma pārsniedz 150,00 EUR</w:t>
            </w:r>
            <w:r w:rsidR="000B5229">
              <w:rPr>
                <w:rFonts w:ascii="Times New Roman" w:hAnsi="Times New Roman"/>
                <w:bCs/>
                <w:i/>
                <w:sz w:val="22"/>
                <w:szCs w:val="22"/>
                <w:lang w:eastAsia="en-US"/>
              </w:rPr>
              <w:t xml:space="preserve">. </w:t>
            </w:r>
            <w:r w:rsidR="000B5229" w:rsidRPr="000B5229">
              <w:rPr>
                <w:rFonts w:ascii="Times New Roman" w:hAnsi="Times New Roman"/>
                <w:bCs/>
                <w:i/>
                <w:sz w:val="22"/>
                <w:szCs w:val="22"/>
                <w:lang w:eastAsia="en-US"/>
              </w:rPr>
              <w:t>SIA „VIKINGI”, reģ.Nr. 41503028075</w:t>
            </w:r>
            <w:r w:rsidR="000B5229">
              <w:rPr>
                <w:rFonts w:ascii="Times New Roman" w:hAnsi="Times New Roman"/>
                <w:bCs/>
                <w:i/>
                <w:sz w:val="22"/>
                <w:szCs w:val="22"/>
                <w:lang w:eastAsia="en-US"/>
              </w:rPr>
              <w:t>, kvalifikācija atbilst cenu aptaujas prasībām.</w:t>
            </w:r>
          </w:p>
          <w:p w14:paraId="0634F418" w14:textId="77777777" w:rsidR="00E057F4" w:rsidRPr="00E057F4" w:rsidRDefault="00E057F4" w:rsidP="00E97F89">
            <w:pPr>
              <w:jc w:val="both"/>
              <w:rPr>
                <w:rFonts w:ascii="Times New Roman" w:hAnsi="Times New Roman"/>
                <w:bCs/>
                <w:sz w:val="22"/>
                <w:szCs w:val="22"/>
                <w:lang w:eastAsia="en-US"/>
              </w:rPr>
            </w:pPr>
          </w:p>
          <w:p w14:paraId="7694C1E7" w14:textId="59803F1A" w:rsidR="00830209" w:rsidRPr="003F25D0" w:rsidRDefault="00E97F89" w:rsidP="00E057F4">
            <w:pPr>
              <w:jc w:val="both"/>
              <w:rPr>
                <w:rFonts w:ascii="Times New Roman" w:hAnsi="Times New Roman"/>
                <w:bCs/>
                <w:i/>
                <w:color w:val="FF0000"/>
                <w:sz w:val="22"/>
                <w:szCs w:val="22"/>
                <w:lang w:eastAsia="en-US"/>
              </w:rPr>
            </w:pPr>
            <w:r w:rsidRPr="00E057F4">
              <w:rPr>
                <w:rFonts w:ascii="Times New Roman" w:hAnsi="Times New Roman"/>
                <w:bCs/>
                <w:i/>
                <w:sz w:val="22"/>
                <w:szCs w:val="22"/>
                <w:lang w:eastAsia="en-US"/>
              </w:rPr>
              <w:t>Piedāvājumu ar viszemāko cenu, kas atbilst cenu aptaujas prasībām, piedāvā SIA „</w:t>
            </w:r>
            <w:r w:rsidR="00E057F4" w:rsidRPr="00E057F4">
              <w:rPr>
                <w:rFonts w:ascii="Times New Roman" w:hAnsi="Times New Roman"/>
                <w:bCs/>
                <w:i/>
                <w:sz w:val="22"/>
                <w:szCs w:val="22"/>
                <w:lang w:eastAsia="en-US"/>
              </w:rPr>
              <w:t>SIA „VIKINGI”, reģ.Nr. 41503028075</w:t>
            </w:r>
            <w:r w:rsidRPr="00E057F4">
              <w:rPr>
                <w:rFonts w:ascii="Times New Roman" w:hAnsi="Times New Roman"/>
                <w:bCs/>
                <w:i/>
                <w:sz w:val="22"/>
                <w:szCs w:val="22"/>
                <w:lang w:eastAsia="en-US"/>
              </w:rPr>
              <w:t>.</w:t>
            </w:r>
          </w:p>
        </w:tc>
      </w:tr>
      <w:tr w:rsidR="003F25D0" w:rsidRPr="003F25D0"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70FD5D28" w:rsidR="000B183E" w:rsidRPr="003F25D0" w:rsidRDefault="008402F4" w:rsidP="00ED7EE3">
            <w:pPr>
              <w:pStyle w:val="BodyTextIndent3"/>
              <w:tabs>
                <w:tab w:val="num" w:pos="317"/>
              </w:tabs>
              <w:ind w:firstLine="0"/>
              <w:jc w:val="left"/>
              <w:rPr>
                <w:sz w:val="22"/>
                <w:szCs w:val="22"/>
              </w:rPr>
            </w:pPr>
            <w:r w:rsidRPr="003F25D0">
              <w:rPr>
                <w:sz w:val="22"/>
                <w:szCs w:val="22"/>
              </w:rPr>
              <w:t>9</w:t>
            </w:r>
            <w:r w:rsidR="000B183E" w:rsidRPr="003F25D0">
              <w:rPr>
                <w:sz w:val="22"/>
                <w:szCs w:val="22"/>
              </w:rPr>
              <w:t xml:space="preserve">. </w:t>
            </w:r>
            <w:r w:rsidR="00ED7EE3" w:rsidRPr="003F25D0">
              <w:rPr>
                <w:sz w:val="22"/>
                <w:szCs w:val="22"/>
              </w:rPr>
              <w:t>Informācija par pieņemto lēmumu – kam piešķirtas līgum</w:t>
            </w:r>
            <w:r w:rsidR="00DF60C7" w:rsidRPr="003F25D0">
              <w:rPr>
                <w:sz w:val="22"/>
                <w:szCs w:val="22"/>
              </w:rPr>
              <w:t xml:space="preserve">a </w:t>
            </w:r>
            <w:r w:rsidR="00ED7EE3" w:rsidRPr="003F25D0">
              <w:rPr>
                <w:sz w:val="22"/>
                <w:szCs w:val="22"/>
              </w:rPr>
              <w:t xml:space="preserve">slēgšanas tiesības, līgumcena </w:t>
            </w:r>
            <w:r w:rsidR="00554580" w:rsidRPr="003F25D0">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250D506B" w:rsidR="00E81C9E" w:rsidRPr="003F25D0" w:rsidRDefault="00E81C9E" w:rsidP="001D7D3F">
            <w:pPr>
              <w:jc w:val="both"/>
              <w:rPr>
                <w:rFonts w:ascii="Times New Roman" w:hAnsi="Times New Roman"/>
                <w:bCs/>
                <w:sz w:val="22"/>
                <w:szCs w:val="22"/>
                <w:lang w:eastAsia="en-US"/>
              </w:rPr>
            </w:pPr>
            <w:r w:rsidRPr="003F25D0">
              <w:rPr>
                <w:rFonts w:ascii="Times New Roman" w:hAnsi="Times New Roman"/>
                <w:bCs/>
                <w:sz w:val="22"/>
                <w:szCs w:val="22"/>
                <w:lang w:eastAsia="en-US"/>
              </w:rPr>
              <w:t>Cenu aptauj</w:t>
            </w:r>
            <w:r w:rsidR="00DF60C7" w:rsidRPr="003F25D0">
              <w:rPr>
                <w:rFonts w:ascii="Times New Roman" w:hAnsi="Times New Roman"/>
                <w:bCs/>
                <w:sz w:val="22"/>
                <w:szCs w:val="22"/>
                <w:lang w:eastAsia="en-US"/>
              </w:rPr>
              <w:t>ā</w:t>
            </w:r>
            <w:r w:rsidR="00762811" w:rsidRPr="003F25D0">
              <w:rPr>
                <w:rFonts w:ascii="Times New Roman" w:hAnsi="Times New Roman"/>
                <w:bCs/>
                <w:sz w:val="22"/>
                <w:szCs w:val="22"/>
                <w:lang w:eastAsia="en-US"/>
              </w:rPr>
              <w:t xml:space="preserve"> „</w:t>
            </w:r>
            <w:r w:rsidR="00E97F89" w:rsidRPr="003F25D0">
              <w:rPr>
                <w:rFonts w:ascii="Times New Roman" w:hAnsi="Times New Roman"/>
                <w:bCs/>
                <w:sz w:val="22"/>
                <w:szCs w:val="22"/>
                <w:lang w:eastAsia="en-US"/>
              </w:rPr>
              <w:t>Transporta pakalpojumu no</w:t>
            </w:r>
            <w:r w:rsidR="003F25D0" w:rsidRPr="003F25D0">
              <w:rPr>
                <w:rFonts w:ascii="Times New Roman" w:hAnsi="Times New Roman"/>
                <w:bCs/>
                <w:sz w:val="22"/>
                <w:szCs w:val="22"/>
                <w:lang w:eastAsia="en-US"/>
              </w:rPr>
              <w:t>drošināšana pārrobežu projekta „Pārvadājuma pakalpojumu nodrošināšana pārrobežu projekta “Mazaizsargāto bērnu sociālā iekļaušana ar airēšanas un drošas uzvedības uz ūdens aktivitātēm” “Rowing4confidence”, Nr. LL-00032 ietvaros</w:t>
            </w:r>
            <w:r w:rsidR="008E5187" w:rsidRPr="003F25D0">
              <w:rPr>
                <w:rFonts w:ascii="Times New Roman" w:hAnsi="Times New Roman"/>
                <w:bCs/>
                <w:sz w:val="22"/>
                <w:szCs w:val="22"/>
                <w:lang w:eastAsia="en-US"/>
              </w:rPr>
              <w:t>”, identifikācijas Nr. DPCP 2025/</w:t>
            </w:r>
            <w:r w:rsidR="009A78B0" w:rsidRPr="003F25D0">
              <w:rPr>
                <w:rFonts w:ascii="Times New Roman" w:hAnsi="Times New Roman"/>
                <w:bCs/>
                <w:sz w:val="22"/>
                <w:szCs w:val="22"/>
                <w:lang w:eastAsia="en-US"/>
              </w:rPr>
              <w:t>2</w:t>
            </w:r>
            <w:r w:rsidR="003F25D0" w:rsidRPr="003F25D0">
              <w:rPr>
                <w:rFonts w:ascii="Times New Roman" w:hAnsi="Times New Roman"/>
                <w:bCs/>
                <w:sz w:val="22"/>
                <w:szCs w:val="22"/>
                <w:lang w:eastAsia="en-US"/>
              </w:rPr>
              <w:t>4</w:t>
            </w:r>
            <w:r w:rsidR="00D525FE" w:rsidRPr="003F25D0">
              <w:rPr>
                <w:rFonts w:ascii="Times New Roman" w:hAnsi="Times New Roman"/>
                <w:bCs/>
                <w:sz w:val="22"/>
                <w:szCs w:val="22"/>
                <w:lang w:eastAsia="en-US"/>
              </w:rPr>
              <w:t>,</w:t>
            </w:r>
            <w:r w:rsidR="00F22E9A" w:rsidRPr="003F25D0">
              <w:rPr>
                <w:rFonts w:ascii="Times New Roman" w:hAnsi="Times New Roman"/>
                <w:bCs/>
                <w:sz w:val="22"/>
                <w:szCs w:val="22"/>
                <w:lang w:eastAsia="en-US"/>
              </w:rPr>
              <w:t xml:space="preserve"> līguma slēgšanas tiesības piešķirtas</w:t>
            </w:r>
            <w:r w:rsidR="00DF60C7" w:rsidRPr="003F25D0">
              <w:rPr>
                <w:rFonts w:ascii="Times New Roman" w:hAnsi="Times New Roman"/>
                <w:bCs/>
                <w:sz w:val="22"/>
                <w:szCs w:val="22"/>
                <w:lang w:eastAsia="en-US"/>
              </w:rPr>
              <w:t>:</w:t>
            </w:r>
          </w:p>
          <w:p w14:paraId="51709226" w14:textId="77777777" w:rsidR="006B1C4A" w:rsidRPr="003F25D0" w:rsidRDefault="00DF60C7" w:rsidP="001D7D3F">
            <w:pPr>
              <w:jc w:val="both"/>
              <w:rPr>
                <w:rFonts w:ascii="Times New Roman" w:hAnsi="Times New Roman"/>
                <w:bCs/>
                <w:color w:val="FF0000"/>
                <w:sz w:val="22"/>
                <w:szCs w:val="22"/>
                <w:lang w:eastAsia="en-US"/>
              </w:rPr>
            </w:pPr>
            <w:r w:rsidRPr="003F25D0">
              <w:rPr>
                <w:rFonts w:ascii="Times New Roman" w:hAnsi="Times New Roman"/>
                <w:bCs/>
                <w:color w:val="FF0000"/>
                <w:sz w:val="22"/>
                <w:szCs w:val="22"/>
                <w:lang w:eastAsia="en-US"/>
              </w:rPr>
              <w:t xml:space="preserve"> </w:t>
            </w:r>
          </w:p>
          <w:p w14:paraId="589F6A69" w14:textId="275706BE" w:rsidR="00932D55" w:rsidRPr="000B5229" w:rsidRDefault="000B5229" w:rsidP="00932D55">
            <w:pPr>
              <w:jc w:val="both"/>
              <w:rPr>
                <w:rFonts w:ascii="Times New Roman" w:hAnsi="Times New Roman"/>
                <w:bCs/>
                <w:i/>
                <w:sz w:val="22"/>
                <w:szCs w:val="22"/>
                <w:lang w:eastAsia="en-US"/>
              </w:rPr>
            </w:pPr>
            <w:r w:rsidRPr="000B5229">
              <w:rPr>
                <w:rFonts w:ascii="Times New Roman" w:hAnsi="Times New Roman"/>
                <w:bCs/>
                <w:i/>
                <w:sz w:val="22"/>
                <w:szCs w:val="22"/>
                <w:lang w:eastAsia="en-US"/>
              </w:rPr>
              <w:t>SIA „VIKINGI”, reģ.Nr. 41503028075, Sakņu iela 23, Daugavpils, LV- 5401</w:t>
            </w:r>
            <w:r w:rsidR="007C7D7F" w:rsidRPr="000B5229">
              <w:rPr>
                <w:rFonts w:ascii="Times New Roman" w:hAnsi="Times New Roman"/>
                <w:bCs/>
                <w:i/>
                <w:sz w:val="22"/>
                <w:szCs w:val="22"/>
                <w:lang w:eastAsia="en-US"/>
              </w:rPr>
              <w:t>.</w:t>
            </w:r>
            <w:r w:rsidR="00932D55" w:rsidRPr="000B5229">
              <w:rPr>
                <w:rFonts w:ascii="Times New Roman" w:hAnsi="Times New Roman"/>
                <w:bCs/>
                <w:i/>
                <w:sz w:val="22"/>
                <w:szCs w:val="22"/>
                <w:lang w:eastAsia="en-US"/>
              </w:rPr>
              <w:t xml:space="preserve"> </w:t>
            </w:r>
          </w:p>
          <w:p w14:paraId="2D7FA34E" w14:textId="36B9FFFF" w:rsidR="00DF60C7" w:rsidRPr="003F25D0" w:rsidRDefault="00932D55" w:rsidP="000B5229">
            <w:pPr>
              <w:jc w:val="both"/>
              <w:rPr>
                <w:rFonts w:ascii="Times New Roman" w:hAnsi="Times New Roman"/>
                <w:i/>
                <w:color w:val="FF0000"/>
                <w:sz w:val="22"/>
                <w:szCs w:val="22"/>
              </w:rPr>
            </w:pPr>
            <w:r w:rsidRPr="000B5229">
              <w:rPr>
                <w:rFonts w:ascii="Times New Roman" w:hAnsi="Times New Roman"/>
                <w:bCs/>
                <w:i/>
                <w:sz w:val="22"/>
                <w:szCs w:val="22"/>
                <w:lang w:eastAsia="en-US"/>
              </w:rPr>
              <w:t>Līgumcena:</w:t>
            </w:r>
            <w:r w:rsidRPr="000B5229">
              <w:rPr>
                <w:rFonts w:ascii="Times New Roman" w:hAnsi="Times New Roman"/>
                <w:i/>
                <w:sz w:val="22"/>
                <w:szCs w:val="22"/>
              </w:rPr>
              <w:t xml:space="preserve"> </w:t>
            </w:r>
            <w:r w:rsidR="000B5229" w:rsidRPr="000B5229">
              <w:rPr>
                <w:rFonts w:ascii="Times New Roman" w:hAnsi="Times New Roman"/>
                <w:i/>
                <w:sz w:val="22"/>
                <w:szCs w:val="22"/>
              </w:rPr>
              <w:t>1700</w:t>
            </w:r>
            <w:r w:rsidR="00D14ECB" w:rsidRPr="000B5229">
              <w:rPr>
                <w:rFonts w:ascii="Times New Roman" w:hAnsi="Times New Roman"/>
                <w:i/>
                <w:sz w:val="22"/>
                <w:szCs w:val="22"/>
              </w:rPr>
              <w:t>,00</w:t>
            </w:r>
            <w:r w:rsidR="00F16325" w:rsidRPr="000B5229">
              <w:rPr>
                <w:rFonts w:ascii="Times New Roman" w:hAnsi="Times New Roman"/>
                <w:i/>
                <w:sz w:val="22"/>
                <w:szCs w:val="22"/>
              </w:rPr>
              <w:t xml:space="preserve"> EUR </w:t>
            </w:r>
            <w:r w:rsidR="007C7D7F" w:rsidRPr="000B5229">
              <w:rPr>
                <w:rFonts w:ascii="Times New Roman" w:hAnsi="Times New Roman"/>
                <w:i/>
                <w:iCs/>
                <w:sz w:val="22"/>
                <w:szCs w:val="22"/>
              </w:rPr>
              <w:t>bez PVN</w:t>
            </w:r>
            <w:r w:rsidR="007C7D7F" w:rsidRPr="000B5229">
              <w:rPr>
                <w:rFonts w:ascii="Times New Roman" w:hAnsi="Times New Roman"/>
                <w:bCs/>
                <w:i/>
                <w:sz w:val="22"/>
                <w:szCs w:val="22"/>
                <w:lang w:eastAsia="en-US"/>
              </w:rPr>
              <w:t>.</w:t>
            </w:r>
          </w:p>
        </w:tc>
      </w:tr>
    </w:tbl>
    <w:p w14:paraId="24BD9E6D" w14:textId="0FF575B1" w:rsidR="00F05A1D" w:rsidRPr="003F25D0" w:rsidRDefault="00F05A1D" w:rsidP="000B5229">
      <w:pPr>
        <w:widowControl w:val="0"/>
        <w:suppressAutoHyphens/>
        <w:spacing w:before="120" w:after="120"/>
        <w:ind w:hanging="567"/>
        <w:rPr>
          <w:rFonts w:ascii="Times New Roman" w:hAnsi="Times New Roman"/>
          <w:sz w:val="22"/>
          <w:szCs w:val="22"/>
        </w:rPr>
      </w:pPr>
      <w:r w:rsidRPr="003F25D0">
        <w:rPr>
          <w:rFonts w:ascii="Times New Roman" w:hAnsi="Times New Roman"/>
          <w:sz w:val="22"/>
          <w:szCs w:val="22"/>
        </w:rPr>
        <w:t>202</w:t>
      </w:r>
      <w:r w:rsidR="008E5187" w:rsidRPr="003F25D0">
        <w:rPr>
          <w:rFonts w:ascii="Times New Roman" w:hAnsi="Times New Roman"/>
          <w:sz w:val="22"/>
          <w:szCs w:val="22"/>
        </w:rPr>
        <w:t>5</w:t>
      </w:r>
      <w:r w:rsidRPr="003F25D0">
        <w:rPr>
          <w:rFonts w:ascii="Times New Roman" w:hAnsi="Times New Roman"/>
          <w:sz w:val="22"/>
          <w:szCs w:val="22"/>
        </w:rPr>
        <w:t xml:space="preserve">.gada </w:t>
      </w:r>
      <w:r w:rsidR="000B5229">
        <w:rPr>
          <w:rFonts w:ascii="Times New Roman" w:hAnsi="Times New Roman"/>
          <w:sz w:val="22"/>
          <w:szCs w:val="22"/>
        </w:rPr>
        <w:t>2</w:t>
      </w:r>
      <w:r w:rsidR="00E057F4">
        <w:rPr>
          <w:rFonts w:ascii="Times New Roman" w:hAnsi="Times New Roman"/>
          <w:sz w:val="22"/>
          <w:szCs w:val="22"/>
        </w:rPr>
        <w:t>.aprīlī</w:t>
      </w:r>
      <w:r w:rsidR="00EF290E" w:rsidRPr="003F25D0">
        <w:rPr>
          <w:rFonts w:ascii="Times New Roman" w:hAnsi="Times New Roman"/>
          <w:sz w:val="22"/>
          <w:szCs w:val="22"/>
        </w:rPr>
        <w:t>:</w:t>
      </w:r>
    </w:p>
    <w:p w14:paraId="45879A59" w14:textId="2DCA29C2" w:rsidR="004C3AD5" w:rsidRPr="003F25D0" w:rsidRDefault="004C3AD5" w:rsidP="00932D55">
      <w:pPr>
        <w:widowControl w:val="0"/>
        <w:suppressAutoHyphens/>
        <w:spacing w:after="120"/>
        <w:ind w:hanging="567"/>
        <w:rPr>
          <w:rFonts w:ascii="Times New Roman" w:hAnsi="Times New Roman"/>
          <w:sz w:val="22"/>
          <w:szCs w:val="22"/>
        </w:rPr>
      </w:pPr>
      <w:r w:rsidRPr="003F25D0">
        <w:rPr>
          <w:rFonts w:ascii="Times New Roman" w:hAnsi="Times New Roman"/>
          <w:sz w:val="22"/>
          <w:szCs w:val="22"/>
        </w:rPr>
        <w:t>Daugavpils pašvaldības centrālās pārvaldes Attīstības departamenta vadītāja</w:t>
      </w:r>
      <w:r w:rsidRPr="003F25D0">
        <w:rPr>
          <w:rFonts w:ascii="Times New Roman" w:hAnsi="Times New Roman"/>
          <w:sz w:val="22"/>
          <w:szCs w:val="22"/>
        </w:rPr>
        <w:tab/>
      </w:r>
      <w:r w:rsidRPr="003F25D0">
        <w:rPr>
          <w:rFonts w:ascii="Times New Roman" w:hAnsi="Times New Roman"/>
          <w:sz w:val="22"/>
          <w:szCs w:val="22"/>
        </w:rPr>
        <w:tab/>
      </w:r>
      <w:r w:rsidRPr="003F25D0">
        <w:rPr>
          <w:rFonts w:ascii="Times New Roman" w:hAnsi="Times New Roman"/>
          <w:sz w:val="22"/>
          <w:szCs w:val="22"/>
        </w:rPr>
        <w:tab/>
      </w:r>
      <w:r w:rsidRPr="003F25D0">
        <w:rPr>
          <w:rFonts w:ascii="Times New Roman" w:hAnsi="Times New Roman"/>
          <w:sz w:val="22"/>
          <w:szCs w:val="22"/>
        </w:rPr>
        <w:tab/>
        <w:t>D.Krīviņa</w:t>
      </w:r>
    </w:p>
    <w:p w14:paraId="58A5716F" w14:textId="52BC5FE6" w:rsidR="00D525FE" w:rsidRPr="003F25D0" w:rsidRDefault="00D525FE" w:rsidP="00932D55">
      <w:pPr>
        <w:widowControl w:val="0"/>
        <w:suppressAutoHyphens/>
        <w:spacing w:after="120"/>
        <w:ind w:hanging="567"/>
        <w:rPr>
          <w:rFonts w:ascii="Times New Roman" w:hAnsi="Times New Roman"/>
          <w:sz w:val="22"/>
          <w:szCs w:val="22"/>
        </w:rPr>
      </w:pPr>
      <w:r w:rsidRPr="003F25D0">
        <w:rPr>
          <w:rFonts w:ascii="Times New Roman" w:hAnsi="Times New Roman"/>
          <w:sz w:val="22"/>
          <w:szCs w:val="22"/>
        </w:rPr>
        <w:t>Daugavpils pašvaldības centrālās pārvaldes Attīstības departamenta vadītājas vietniece</w:t>
      </w:r>
      <w:r w:rsidRPr="003F25D0">
        <w:rPr>
          <w:rFonts w:ascii="Times New Roman" w:hAnsi="Times New Roman"/>
          <w:sz w:val="22"/>
          <w:szCs w:val="22"/>
        </w:rPr>
        <w:tab/>
        <w:t xml:space="preserve">        </w:t>
      </w:r>
      <w:r w:rsidRPr="003F25D0">
        <w:rPr>
          <w:rFonts w:ascii="Times New Roman" w:hAnsi="Times New Roman"/>
          <w:sz w:val="22"/>
          <w:szCs w:val="22"/>
        </w:rPr>
        <w:tab/>
      </w:r>
      <w:r w:rsidRPr="003F25D0">
        <w:rPr>
          <w:rFonts w:ascii="Times New Roman" w:hAnsi="Times New Roman"/>
          <w:sz w:val="22"/>
          <w:szCs w:val="22"/>
        </w:rPr>
        <w:tab/>
        <w:t>S.Krapivina</w:t>
      </w:r>
    </w:p>
    <w:p w14:paraId="5DFD9F91" w14:textId="77777777" w:rsidR="00D525FE" w:rsidRPr="003F25D0" w:rsidRDefault="00D525FE" w:rsidP="00932D55">
      <w:pPr>
        <w:widowControl w:val="0"/>
        <w:suppressAutoHyphens/>
        <w:ind w:hanging="567"/>
        <w:rPr>
          <w:rFonts w:ascii="Times New Roman" w:hAnsi="Times New Roman"/>
          <w:sz w:val="22"/>
          <w:szCs w:val="22"/>
        </w:rPr>
      </w:pPr>
      <w:r w:rsidRPr="003F25D0">
        <w:rPr>
          <w:rFonts w:ascii="Times New Roman" w:hAnsi="Times New Roman"/>
          <w:sz w:val="22"/>
          <w:szCs w:val="22"/>
        </w:rPr>
        <w:t xml:space="preserve">Daugavpils pašvaldības centrālās pārvaldes </w:t>
      </w:r>
    </w:p>
    <w:p w14:paraId="65DF5B42" w14:textId="2F526149" w:rsidR="00D525FE" w:rsidRPr="003F25D0" w:rsidRDefault="00D525FE" w:rsidP="00932D55">
      <w:pPr>
        <w:widowControl w:val="0"/>
        <w:suppressAutoHyphens/>
        <w:spacing w:after="120"/>
        <w:ind w:hanging="567"/>
        <w:rPr>
          <w:rFonts w:ascii="Times New Roman" w:hAnsi="Times New Roman"/>
          <w:sz w:val="22"/>
          <w:szCs w:val="22"/>
        </w:rPr>
      </w:pPr>
      <w:r w:rsidRPr="003F25D0">
        <w:rPr>
          <w:rFonts w:ascii="Times New Roman" w:hAnsi="Times New Roman"/>
          <w:sz w:val="22"/>
          <w:szCs w:val="22"/>
        </w:rPr>
        <w:t>Attīstības departamenta Projektu nodaļas vadītāja</w:t>
      </w:r>
      <w:r w:rsidRPr="003F25D0">
        <w:rPr>
          <w:rFonts w:ascii="Times New Roman" w:hAnsi="Times New Roman"/>
          <w:sz w:val="22"/>
          <w:szCs w:val="22"/>
        </w:rPr>
        <w:tab/>
      </w:r>
      <w:r w:rsidRPr="003F25D0">
        <w:rPr>
          <w:rFonts w:ascii="Times New Roman" w:hAnsi="Times New Roman"/>
          <w:sz w:val="22"/>
          <w:szCs w:val="22"/>
        </w:rPr>
        <w:tab/>
      </w:r>
      <w:r w:rsidRPr="003F25D0">
        <w:rPr>
          <w:rFonts w:ascii="Times New Roman" w:hAnsi="Times New Roman"/>
          <w:sz w:val="22"/>
          <w:szCs w:val="22"/>
        </w:rPr>
        <w:tab/>
      </w:r>
      <w:r w:rsidRPr="003F25D0">
        <w:rPr>
          <w:rFonts w:ascii="Times New Roman" w:hAnsi="Times New Roman"/>
          <w:sz w:val="22"/>
          <w:szCs w:val="22"/>
        </w:rPr>
        <w:tab/>
      </w:r>
      <w:r w:rsidRPr="003F25D0">
        <w:rPr>
          <w:rFonts w:ascii="Times New Roman" w:hAnsi="Times New Roman"/>
          <w:sz w:val="22"/>
          <w:szCs w:val="22"/>
        </w:rPr>
        <w:tab/>
        <w:t xml:space="preserve">       </w:t>
      </w:r>
      <w:r w:rsidRPr="003F25D0">
        <w:rPr>
          <w:rFonts w:ascii="Times New Roman" w:hAnsi="Times New Roman"/>
          <w:sz w:val="22"/>
          <w:szCs w:val="22"/>
        </w:rPr>
        <w:tab/>
      </w:r>
      <w:r w:rsidR="0058189D" w:rsidRPr="003F25D0">
        <w:rPr>
          <w:rFonts w:ascii="Times New Roman" w:hAnsi="Times New Roman"/>
          <w:sz w:val="22"/>
          <w:szCs w:val="22"/>
        </w:rPr>
        <w:tab/>
      </w:r>
      <w:r w:rsidRPr="003F25D0">
        <w:rPr>
          <w:rFonts w:ascii="Times New Roman" w:hAnsi="Times New Roman"/>
          <w:sz w:val="22"/>
          <w:szCs w:val="22"/>
        </w:rPr>
        <w:t>D.Briška-Nikolajeva</w:t>
      </w:r>
    </w:p>
    <w:p w14:paraId="13343372" w14:textId="175E8EC7" w:rsidR="00C33391" w:rsidRPr="003F25D0" w:rsidRDefault="00D525FE" w:rsidP="00932D55">
      <w:pPr>
        <w:widowControl w:val="0"/>
        <w:suppressAutoHyphens/>
        <w:spacing w:after="120"/>
        <w:ind w:hanging="567"/>
        <w:rPr>
          <w:rFonts w:ascii="Times New Roman" w:hAnsi="Times New Roman"/>
          <w:sz w:val="22"/>
          <w:szCs w:val="22"/>
        </w:rPr>
      </w:pPr>
      <w:r w:rsidRPr="003F25D0">
        <w:rPr>
          <w:rFonts w:ascii="Times New Roman" w:hAnsi="Times New Roman"/>
          <w:sz w:val="22"/>
          <w:szCs w:val="22"/>
        </w:rPr>
        <w:t xml:space="preserve">Daugavpils pašvaldības centrālās pārvaldes Attīstības departamenta juriste </w:t>
      </w:r>
      <w:r w:rsidRPr="003F25D0">
        <w:rPr>
          <w:rFonts w:ascii="Times New Roman" w:hAnsi="Times New Roman"/>
          <w:sz w:val="22"/>
          <w:szCs w:val="22"/>
        </w:rPr>
        <w:tab/>
      </w:r>
      <w:r w:rsidRPr="003F25D0">
        <w:rPr>
          <w:rFonts w:ascii="Times New Roman" w:hAnsi="Times New Roman"/>
          <w:sz w:val="22"/>
          <w:szCs w:val="22"/>
        </w:rPr>
        <w:tab/>
      </w:r>
      <w:r w:rsidRPr="003F25D0">
        <w:rPr>
          <w:rFonts w:ascii="Times New Roman" w:hAnsi="Times New Roman"/>
          <w:sz w:val="22"/>
          <w:szCs w:val="22"/>
        </w:rPr>
        <w:tab/>
        <w:t xml:space="preserve">         </w:t>
      </w:r>
      <w:r w:rsidRPr="003F25D0">
        <w:rPr>
          <w:rFonts w:ascii="Times New Roman" w:hAnsi="Times New Roman"/>
          <w:sz w:val="22"/>
          <w:szCs w:val="22"/>
        </w:rPr>
        <w:tab/>
        <w:t>I.Leikuma</w:t>
      </w:r>
      <w:r w:rsidR="000B5229">
        <w:rPr>
          <w:rFonts w:ascii="Times New Roman" w:hAnsi="Times New Roman"/>
          <w:sz w:val="22"/>
          <w:szCs w:val="22"/>
        </w:rPr>
        <w:t>-Bārtule</w:t>
      </w:r>
    </w:p>
    <w:p w14:paraId="6BCE1FA1" w14:textId="77777777" w:rsidR="00334446" w:rsidRPr="003F25D0" w:rsidRDefault="00334446">
      <w:pPr>
        <w:widowControl w:val="0"/>
        <w:suppressAutoHyphens/>
        <w:ind w:hanging="567"/>
        <w:rPr>
          <w:rFonts w:ascii="Times New Roman" w:hAnsi="Times New Roman"/>
          <w:color w:val="FF0000"/>
          <w:sz w:val="22"/>
          <w:szCs w:val="22"/>
        </w:rPr>
      </w:pPr>
    </w:p>
    <w:sectPr w:rsidR="00334446" w:rsidRPr="003F25D0" w:rsidSect="00932D55">
      <w:headerReference w:type="even" r:id="rId10"/>
      <w:headerReference w:type="default" r:id="rId11"/>
      <w:footerReference w:type="even" r:id="rId12"/>
      <w:footerReference w:type="default" r:id="rId13"/>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A4D08">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B5229"/>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3F25D0"/>
    <w:rsid w:val="004012AA"/>
    <w:rsid w:val="00404DD8"/>
    <w:rsid w:val="0040503C"/>
    <w:rsid w:val="0041657E"/>
    <w:rsid w:val="00441742"/>
    <w:rsid w:val="004421ED"/>
    <w:rsid w:val="004508F8"/>
    <w:rsid w:val="0045127A"/>
    <w:rsid w:val="00452113"/>
    <w:rsid w:val="00455890"/>
    <w:rsid w:val="00463EAF"/>
    <w:rsid w:val="004725E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2811"/>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C7D7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A4D08"/>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A78B0"/>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4ECB"/>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57F4"/>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97F8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325"/>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utoskolavikingi@inbox.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9F12-F976-4EBE-82E6-487B5A0D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1078</Words>
  <Characters>6145</Characters>
  <Application>Microsoft Office Word</Application>
  <DocSecurity>0</DocSecurity>
  <Lines>51</Lines>
  <Paragraphs>14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12</cp:revision>
  <cp:lastPrinted>2025-01-30T11:46:00Z</cp:lastPrinted>
  <dcterms:created xsi:type="dcterms:W3CDTF">2024-09-10T19:35:00Z</dcterms:created>
  <dcterms:modified xsi:type="dcterms:W3CDTF">2025-04-08T12:50:00Z</dcterms:modified>
</cp:coreProperties>
</file>