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Hyperlink"/>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12C1E1EA"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912188" w:rsidRPr="00101523">
        <w:rPr>
          <w:rFonts w:eastAsia="Times New Roman"/>
          <w:bCs/>
          <w:lang w:eastAsia="ar-SA"/>
        </w:rPr>
        <w:t>4</w:t>
      </w:r>
      <w:r w:rsidRPr="00101523">
        <w:rPr>
          <w:rFonts w:eastAsia="Times New Roman"/>
          <w:bCs/>
          <w:lang w:eastAsia="ar-SA"/>
        </w:rPr>
        <w:t xml:space="preserve">.gada </w:t>
      </w:r>
      <w:r w:rsidR="00FA096C">
        <w:rPr>
          <w:rFonts w:eastAsia="Times New Roman"/>
          <w:bCs/>
          <w:lang w:eastAsia="ar-SA"/>
        </w:rPr>
        <w:t>1</w:t>
      </w:r>
      <w:r w:rsidR="00426AA9">
        <w:rPr>
          <w:rFonts w:eastAsia="Times New Roman"/>
          <w:bCs/>
          <w:lang w:eastAsia="ar-SA"/>
        </w:rPr>
        <w:t>5</w:t>
      </w:r>
      <w:r w:rsidR="00FA096C">
        <w:rPr>
          <w:rFonts w:eastAsia="Times New Roman"/>
          <w:bCs/>
          <w:lang w:eastAsia="ar-SA"/>
        </w:rPr>
        <w:t>.jūlijā</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ListParagraph"/>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ListParagraph"/>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EFEAE66" w14:textId="721B3222" w:rsidR="00B75AAD" w:rsidRPr="00101523" w:rsidRDefault="00414D6C" w:rsidP="00414D6C">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 dienas sporta nomet</w:t>
      </w:r>
      <w:r w:rsidR="00FA096C">
        <w:rPr>
          <w:b/>
          <w:bCs/>
        </w:rPr>
        <w:t>nes</w:t>
      </w:r>
      <w:r w:rsidR="00FA096C" w:rsidRPr="00FA096C">
        <w:rPr>
          <w:b/>
          <w:bCs/>
        </w:rPr>
        <w:t xml:space="preserve"> (</w:t>
      </w:r>
      <w:r w:rsidR="0003017D">
        <w:rPr>
          <w:b/>
          <w:bCs/>
        </w:rPr>
        <w:t xml:space="preserve">daiļslidošana un </w:t>
      </w:r>
      <w:r w:rsidR="00FA096C" w:rsidRPr="00FA096C">
        <w:rPr>
          <w:b/>
          <w:bCs/>
        </w:rPr>
        <w:t>hokejs) dalībniekiem</w:t>
      </w:r>
      <w:r w:rsidRPr="00101523">
        <w:rPr>
          <w:rFonts w:eastAsia="Times New Roman"/>
          <w:b/>
          <w:bCs/>
          <w:lang w:eastAsia="en-US"/>
        </w:rPr>
        <w:t>”</w:t>
      </w:r>
    </w:p>
    <w:p w14:paraId="22A30E79" w14:textId="77777777" w:rsidR="006C112C" w:rsidRPr="00101523" w:rsidRDefault="006C112C" w:rsidP="00414D6C">
      <w:pPr>
        <w:suppressAutoHyphens/>
        <w:jc w:val="center"/>
        <w:rPr>
          <w:rFonts w:eastAsia="Times New Roman"/>
          <w:b/>
          <w:bCs/>
          <w:lang w:eastAsia="en-US"/>
        </w:rPr>
      </w:pP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Hyperlink"/>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4F3E7FD7" w:rsidR="006617C9" w:rsidRPr="00101523" w:rsidRDefault="00B75AAD" w:rsidP="006C112C">
      <w:pPr>
        <w:pStyle w:val="ListParagraph"/>
        <w:numPr>
          <w:ilvl w:val="0"/>
          <w:numId w:val="1"/>
        </w:numPr>
        <w:tabs>
          <w:tab w:val="clear" w:pos="720"/>
        </w:tabs>
        <w:suppressAutoHyphens/>
        <w:ind w:left="567" w:hanging="567"/>
        <w:rPr>
          <w:rFonts w:eastAsia="Times New Roman"/>
          <w:lang w:eastAsia="en-US"/>
        </w:rPr>
      </w:pPr>
      <w:r w:rsidRPr="00101523">
        <w:rPr>
          <w:rFonts w:eastAsia="Times New Roman"/>
          <w:lang w:eastAsia="en-US"/>
        </w:rPr>
        <w:t>Iepirkuma ID.Nr.</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DVPIJLSP_2024/</w:t>
      </w:r>
      <w:r w:rsidR="003B7A3D" w:rsidRPr="00101523">
        <w:rPr>
          <w:bCs/>
        </w:rPr>
        <w:t>2</w:t>
      </w:r>
      <w:r w:rsidR="00426AA9">
        <w:rPr>
          <w:bCs/>
        </w:rPr>
        <w:t>3</w:t>
      </w:r>
      <w:r w:rsidR="00912188" w:rsidRPr="00101523">
        <w:rPr>
          <w:bCs/>
        </w:rPr>
        <w:t>N</w:t>
      </w:r>
    </w:p>
    <w:p w14:paraId="3AD67BDA" w14:textId="07F75B38"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dienas sporta nomet</w:t>
      </w:r>
      <w:r w:rsidR="00FA096C">
        <w:rPr>
          <w:b/>
          <w:bCs/>
        </w:rPr>
        <w:t>nes</w:t>
      </w:r>
      <w:r w:rsidR="00FA096C" w:rsidRPr="00FA096C">
        <w:rPr>
          <w:b/>
          <w:bCs/>
        </w:rPr>
        <w:t xml:space="preserve"> (</w:t>
      </w:r>
      <w:r w:rsidR="00A06DF9">
        <w:rPr>
          <w:b/>
          <w:bCs/>
        </w:rPr>
        <w:t xml:space="preserve">daiļslidošana un </w:t>
      </w:r>
      <w:r w:rsidR="00FA096C" w:rsidRPr="00FA096C">
        <w:rPr>
          <w:b/>
          <w:bCs/>
        </w:rPr>
        <w:t>hokejs) dalībniekiem</w:t>
      </w:r>
      <w:r w:rsidR="00760293" w:rsidRPr="00101523">
        <w:rPr>
          <w:rFonts w:eastAsia="Times New Roman"/>
          <w:lang w:eastAsia="en-US"/>
        </w:rPr>
        <w:t>.</w:t>
      </w:r>
    </w:p>
    <w:p w14:paraId="4343B796" w14:textId="4692091B" w:rsidR="006617C9" w:rsidRPr="00101523" w:rsidRDefault="00760293"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FA096C">
        <w:t>1</w:t>
      </w:r>
      <w:r w:rsidR="00426AA9">
        <w:t>5</w:t>
      </w:r>
      <w:r w:rsidRPr="00101523">
        <w:t>.0</w:t>
      </w:r>
      <w:r w:rsidR="00FA096C">
        <w:t>7</w:t>
      </w:r>
      <w:r w:rsidRPr="00101523">
        <w:t>.2024</w:t>
      </w:r>
      <w:r w:rsidR="006617C9" w:rsidRPr="00101523">
        <w:t>.</w:t>
      </w:r>
    </w:p>
    <w:p w14:paraId="5001D80F" w14:textId="61E2BBFE"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FA096C" w:rsidRPr="00D21EF8">
        <w:rPr>
          <w:b/>
          <w:color w:val="000000"/>
          <w:sz w:val="23"/>
          <w:szCs w:val="23"/>
          <w:lang w:eastAsia="en-US"/>
        </w:rPr>
        <w:t>7425</w:t>
      </w:r>
      <w:r w:rsidR="00426AA9">
        <w:rPr>
          <w:b/>
          <w:color w:val="000000"/>
          <w:sz w:val="23"/>
          <w:szCs w:val="23"/>
          <w:lang w:eastAsia="en-US"/>
        </w:rPr>
        <w:t>,</w:t>
      </w:r>
      <w:r w:rsidR="00FA096C" w:rsidRPr="00D21EF8">
        <w:rPr>
          <w:b/>
          <w:color w:val="000000"/>
          <w:sz w:val="23"/>
          <w:szCs w:val="23"/>
          <w:lang w:eastAsia="en-US"/>
        </w:rPr>
        <w:t xml:space="preserve">00 </w:t>
      </w:r>
      <w:r w:rsidR="009C5591" w:rsidRPr="00101523">
        <w:t>(</w:t>
      </w:r>
      <w:r w:rsidR="00FA096C">
        <w:t xml:space="preserve">septiņi tūkstoši četri simti divdesmit pieci </w:t>
      </w:r>
      <w:r w:rsidR="00FA096C" w:rsidRPr="00FA096C">
        <w:rPr>
          <w:i/>
          <w:iCs/>
        </w:rPr>
        <w:t>euro</w:t>
      </w:r>
      <w:r w:rsidR="00FA096C">
        <w:t xml:space="preserve"> un 00 centi</w:t>
      </w:r>
      <w:r w:rsidR="009C5591" w:rsidRPr="00101523">
        <w:t xml:space="preserve">) </w:t>
      </w:r>
      <w:r w:rsidR="006D35F0" w:rsidRPr="00101523">
        <w:t>bez PVN</w:t>
      </w:r>
      <w:r w:rsidR="009C5591" w:rsidRPr="00101523">
        <w:t>.</w:t>
      </w:r>
    </w:p>
    <w:p w14:paraId="2A6FF25D" w14:textId="613E990A"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3B7A3D" w:rsidRPr="00A06DF9">
        <w:rPr>
          <w:b/>
          <w:bCs/>
        </w:rPr>
        <w:t xml:space="preserve">2024.gada </w:t>
      </w:r>
      <w:r w:rsidR="00FA096C" w:rsidRPr="00A06DF9">
        <w:rPr>
          <w:b/>
          <w:bCs/>
        </w:rPr>
        <w:t>29</w:t>
      </w:r>
      <w:r w:rsidR="003B7A3D" w:rsidRPr="00A06DF9">
        <w:rPr>
          <w:b/>
          <w:bCs/>
        </w:rPr>
        <w:t>.jū</w:t>
      </w:r>
      <w:r w:rsidR="00FA096C" w:rsidRPr="00A06DF9">
        <w:rPr>
          <w:b/>
          <w:bCs/>
        </w:rPr>
        <w:t>l</w:t>
      </w:r>
      <w:r w:rsidR="003B7A3D" w:rsidRPr="00A06DF9">
        <w:rPr>
          <w:b/>
          <w:bCs/>
        </w:rPr>
        <w:t>ija</w:t>
      </w:r>
      <w:r w:rsidR="003B7A3D" w:rsidRPr="00101523">
        <w:rPr>
          <w:b/>
          <w:bCs/>
        </w:rPr>
        <w:t xml:space="preserve"> </w:t>
      </w:r>
      <w:r w:rsidR="00760293" w:rsidRPr="00101523">
        <w:rPr>
          <w:b/>
          <w:bCs/>
        </w:rPr>
        <w:t xml:space="preserve">līdz </w:t>
      </w:r>
      <w:r w:rsidR="00A06DF9">
        <w:rPr>
          <w:b/>
          <w:bCs/>
        </w:rPr>
        <w:t>2024.</w:t>
      </w:r>
      <w:r w:rsidR="00117DF4">
        <w:rPr>
          <w:b/>
          <w:bCs/>
        </w:rPr>
        <w:t>gada 16.augustam.</w:t>
      </w:r>
    </w:p>
    <w:p w14:paraId="3FAE1C34" w14:textId="21B0AE15"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ListParagraph"/>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ListParagraph"/>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2E6458A" w:rsidR="009C5591" w:rsidRPr="00501E08" w:rsidRDefault="00294492" w:rsidP="006C112C">
      <w:pPr>
        <w:pStyle w:val="ListParagraph"/>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sporta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ListParagraph"/>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ListParagraph"/>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ListParagraph"/>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ListParagraph"/>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ListParagraph"/>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ListParagraph"/>
        <w:ind w:left="993"/>
        <w:jc w:val="both"/>
        <w:rPr>
          <w:bCs/>
        </w:rPr>
      </w:pPr>
    </w:p>
    <w:p w14:paraId="502BC8B4" w14:textId="77777777" w:rsidR="00760293" w:rsidRPr="00101523" w:rsidRDefault="00B75AAD" w:rsidP="006C112C">
      <w:pPr>
        <w:pStyle w:val="ListParagraph"/>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ListParagraph"/>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ListParagraph"/>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ListParagraph"/>
        <w:numPr>
          <w:ilvl w:val="1"/>
          <w:numId w:val="5"/>
        </w:numPr>
        <w:ind w:left="993" w:hanging="567"/>
        <w:jc w:val="both"/>
        <w:rPr>
          <w:bCs/>
        </w:rPr>
      </w:pPr>
      <w:r w:rsidRPr="00101523">
        <w:rPr>
          <w:bCs/>
        </w:rPr>
        <w:t>Pretendents ir sniedzis nepatiesu informāciju vai vispār nav sniedzis pieprasīto informāciju.</w:t>
      </w:r>
    </w:p>
    <w:p w14:paraId="009C8BF0" w14:textId="37903242" w:rsidR="009B3E10" w:rsidRPr="00101523" w:rsidRDefault="00B75AAD" w:rsidP="006C112C">
      <w:pPr>
        <w:pStyle w:val="ListParagraph"/>
        <w:numPr>
          <w:ilvl w:val="0"/>
          <w:numId w:val="5"/>
        </w:numPr>
        <w:ind w:left="567" w:hanging="567"/>
        <w:jc w:val="both"/>
        <w:rPr>
          <w:bCs/>
        </w:rPr>
      </w:pPr>
      <w:r w:rsidRPr="00101523">
        <w:rPr>
          <w:b/>
          <w:bCs/>
        </w:rPr>
        <w:t>Piedāvājums iesniedzams līdz 202</w:t>
      </w:r>
      <w:r w:rsidR="004C5B26" w:rsidRPr="00101523">
        <w:rPr>
          <w:b/>
          <w:bCs/>
        </w:rPr>
        <w:t>4</w:t>
      </w:r>
      <w:r w:rsidRPr="00101523">
        <w:rPr>
          <w:b/>
          <w:bCs/>
        </w:rPr>
        <w:t xml:space="preserve">.gada </w:t>
      </w:r>
      <w:r w:rsidR="00FA096C">
        <w:rPr>
          <w:b/>
          <w:bCs/>
        </w:rPr>
        <w:t>1</w:t>
      </w:r>
      <w:r w:rsidR="00426AA9">
        <w:rPr>
          <w:b/>
          <w:bCs/>
        </w:rPr>
        <w:t>7</w:t>
      </w:r>
      <w:r w:rsidRPr="00101523">
        <w:rPr>
          <w:b/>
          <w:bCs/>
        </w:rPr>
        <w:t>.</w:t>
      </w:r>
      <w:r w:rsidR="001818AD" w:rsidRPr="00101523">
        <w:rPr>
          <w:b/>
          <w:bCs/>
        </w:rPr>
        <w:t>jū</w:t>
      </w:r>
      <w:r w:rsidR="00FA096C">
        <w:rPr>
          <w:b/>
          <w:bCs/>
        </w:rPr>
        <w:t>l</w:t>
      </w:r>
      <w:r w:rsidR="001818AD" w:rsidRPr="00101523">
        <w:rPr>
          <w:b/>
          <w:bCs/>
        </w:rPr>
        <w:t>ijam</w:t>
      </w:r>
      <w:r w:rsidR="004C5B26" w:rsidRPr="00101523">
        <w:rPr>
          <w:b/>
          <w:bCs/>
        </w:rPr>
        <w:t>,</w:t>
      </w:r>
      <w:r w:rsidRPr="00101523">
        <w:rPr>
          <w:b/>
          <w:bCs/>
        </w:rPr>
        <w:t xml:space="preserve"> plkst.</w:t>
      </w:r>
      <w:r w:rsidR="001818AD" w:rsidRPr="00101523">
        <w:rPr>
          <w:b/>
          <w:bCs/>
        </w:rPr>
        <w:t>1</w:t>
      </w:r>
      <w:r w:rsidR="00426AA9">
        <w:rPr>
          <w:b/>
          <w:bCs/>
        </w:rPr>
        <w:t>0</w:t>
      </w:r>
      <w:r w:rsidR="001818AD" w:rsidRPr="00101523">
        <w:rPr>
          <w:b/>
          <w:bCs/>
        </w:rPr>
        <w:t>:</w:t>
      </w:r>
      <w:r w:rsidR="00426AA9">
        <w:rPr>
          <w:b/>
          <w:bCs/>
        </w:rPr>
        <w:t>00</w:t>
      </w:r>
      <w:r w:rsidRPr="00101523">
        <w:rPr>
          <w:b/>
          <w:bCs/>
        </w:rPr>
        <w:t xml:space="preserve"> personīgi Daugavpils valstspilsētas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Hyperlink"/>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ListParagraph"/>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ListParagraph"/>
        <w:numPr>
          <w:ilvl w:val="1"/>
          <w:numId w:val="5"/>
        </w:numPr>
        <w:ind w:left="1418"/>
        <w:jc w:val="both"/>
        <w:rPr>
          <w:bCs/>
        </w:rPr>
      </w:pPr>
      <w:r w:rsidRPr="00101523">
        <w:t>pasūtītāja nosaukums un juridiskā adrese;</w:t>
      </w:r>
    </w:p>
    <w:p w14:paraId="087CEE99" w14:textId="5AEB210C" w:rsidR="009B3E10" w:rsidRPr="00101523" w:rsidRDefault="00B75AAD" w:rsidP="006E73DE">
      <w:pPr>
        <w:pStyle w:val="ListParagraph"/>
        <w:numPr>
          <w:ilvl w:val="1"/>
          <w:numId w:val="5"/>
        </w:numPr>
        <w:ind w:left="1418"/>
        <w:jc w:val="both"/>
        <w:rPr>
          <w:bCs/>
        </w:rPr>
      </w:pPr>
      <w:r w:rsidRPr="00101523">
        <w:t>pretendenta nosaukums, reģistrācijas numurs un juridiskā adrese, iepirkuma nosaukums – “</w:t>
      </w:r>
      <w:r w:rsidR="00FA096C" w:rsidRPr="00FA096C">
        <w:t>Ēdināšanas pakalpojumu sniegšana dienas sporta nomet</w:t>
      </w:r>
      <w:r w:rsidR="00FA096C">
        <w:t>nes</w:t>
      </w:r>
      <w:r w:rsidR="00FA096C" w:rsidRPr="00FA096C">
        <w:t xml:space="preserve"> (</w:t>
      </w:r>
      <w:r w:rsidR="00117DF4">
        <w:t xml:space="preserve">daiļslidošana un </w:t>
      </w:r>
      <w:r w:rsidR="00FA096C" w:rsidRPr="00FA096C">
        <w:t>hokejs) dalībniekiem</w:t>
      </w:r>
      <w:r w:rsidRPr="00101523">
        <w:t>;</w:t>
      </w:r>
    </w:p>
    <w:p w14:paraId="64B760FF" w14:textId="582AEB8C" w:rsidR="009B3E10" w:rsidRPr="00101523" w:rsidRDefault="00B75AAD" w:rsidP="006E73DE">
      <w:pPr>
        <w:pStyle w:val="ListParagraph"/>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4C5B26" w:rsidRPr="00101523">
        <w:rPr>
          <w:bCs/>
          <w:i/>
          <w:u w:val="single"/>
        </w:rPr>
        <w:t>4</w:t>
      </w:r>
      <w:r w:rsidRPr="00101523">
        <w:rPr>
          <w:bCs/>
          <w:i/>
          <w:u w:val="single"/>
        </w:rPr>
        <w:t xml:space="preserve">.gada </w:t>
      </w:r>
      <w:r w:rsidR="00117DF4">
        <w:rPr>
          <w:bCs/>
          <w:i/>
          <w:u w:val="single"/>
        </w:rPr>
        <w:t>1</w:t>
      </w:r>
      <w:r w:rsidR="00426AA9">
        <w:rPr>
          <w:bCs/>
          <w:i/>
          <w:u w:val="single"/>
        </w:rPr>
        <w:t>7</w:t>
      </w:r>
      <w:r w:rsidRPr="00101523">
        <w:rPr>
          <w:bCs/>
          <w:i/>
          <w:u w:val="single"/>
        </w:rPr>
        <w:t>.</w:t>
      </w:r>
      <w:r w:rsidR="001818AD" w:rsidRPr="00101523">
        <w:rPr>
          <w:bCs/>
          <w:i/>
          <w:u w:val="single"/>
        </w:rPr>
        <w:t>jū</w:t>
      </w:r>
      <w:r w:rsidR="00117DF4">
        <w:rPr>
          <w:bCs/>
          <w:i/>
          <w:u w:val="single"/>
        </w:rPr>
        <w:t>l</w:t>
      </w:r>
      <w:r w:rsidR="001818AD" w:rsidRPr="00101523">
        <w:rPr>
          <w:bCs/>
          <w:i/>
          <w:u w:val="single"/>
        </w:rPr>
        <w:t>ijam</w:t>
      </w:r>
      <w:r w:rsidRPr="00101523">
        <w:rPr>
          <w:bCs/>
          <w:i/>
          <w:u w:val="single"/>
        </w:rPr>
        <w:t>, plkst.</w:t>
      </w:r>
      <w:r w:rsidR="001818AD" w:rsidRPr="00101523">
        <w:rPr>
          <w:bCs/>
          <w:i/>
          <w:u w:val="single"/>
        </w:rPr>
        <w:t>1</w:t>
      </w:r>
      <w:r w:rsidR="00426AA9">
        <w:rPr>
          <w:bCs/>
          <w:i/>
          <w:u w:val="single"/>
        </w:rPr>
        <w:t>0</w:t>
      </w:r>
      <w:r w:rsidRPr="00101523">
        <w:rPr>
          <w:bCs/>
          <w:i/>
          <w:u w:val="single"/>
        </w:rPr>
        <w:t>:</w:t>
      </w:r>
      <w:r w:rsidR="00426AA9">
        <w:rPr>
          <w:bCs/>
          <w:i/>
          <w:u w:val="single"/>
        </w:rPr>
        <w:t>0</w:t>
      </w:r>
      <w:r w:rsidRPr="00101523">
        <w:rPr>
          <w:bCs/>
          <w:i/>
          <w:u w:val="single"/>
        </w:rPr>
        <w:t>0</w:t>
      </w:r>
      <w:r w:rsidRPr="00101523">
        <w:t>”.</w:t>
      </w:r>
    </w:p>
    <w:p w14:paraId="4C0A698B" w14:textId="77777777" w:rsidR="009B3E10" w:rsidRPr="00101523" w:rsidRDefault="009B3E10" w:rsidP="006C112C">
      <w:pPr>
        <w:pStyle w:val="ListParagraph"/>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ListParagraph"/>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ListParagraph"/>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ListParagraph"/>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ListParagraph"/>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ListParagraph"/>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7795DC5A" w14:textId="3FC07391" w:rsidR="009B3E10" w:rsidRPr="00101523" w:rsidRDefault="009B3E10" w:rsidP="006C112C">
      <w:pPr>
        <w:pStyle w:val="ListParagraph"/>
        <w:numPr>
          <w:ilvl w:val="0"/>
          <w:numId w:val="5"/>
        </w:numPr>
        <w:ind w:left="567" w:hanging="567"/>
        <w:jc w:val="both"/>
        <w:rPr>
          <w:bCs/>
        </w:rPr>
      </w:pPr>
      <w:r w:rsidRPr="00101523">
        <w:t xml:space="preserve">Iepirkuma procedūras rezultāti tiks publicēti Daugavpils valstspilsētas pašvaldības mājaslapā: </w:t>
      </w:r>
      <w:hyperlink r:id="rId11" w:history="1">
        <w:r w:rsidRPr="00101523">
          <w:rPr>
            <w:rStyle w:val="Hyperlink"/>
          </w:rPr>
          <w:t>www.daugavpils.lv</w:t>
        </w:r>
      </w:hyperlink>
      <w:r w:rsidRPr="00101523">
        <w:t xml:space="preserve">. </w:t>
      </w:r>
    </w:p>
    <w:p w14:paraId="42615B2B" w14:textId="5BF137FD" w:rsidR="009B3E10" w:rsidRPr="00101523" w:rsidRDefault="009B3E10" w:rsidP="006C112C">
      <w:pPr>
        <w:pStyle w:val="ListParagraph"/>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Titl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p w14:paraId="484610F0" w14:textId="77777777" w:rsidR="004C5B26" w:rsidRPr="00101523" w:rsidRDefault="004C5B26" w:rsidP="004C5B26">
      <w:pPr>
        <w:suppressAutoHyphens/>
        <w:rPr>
          <w:rFonts w:eastAsia="Times New Roman"/>
          <w:lang w:eastAsia="ar-SA"/>
        </w:rPr>
      </w:pPr>
      <w:r w:rsidRPr="00101523">
        <w:rPr>
          <w:rFonts w:eastAsia="Times New Roman"/>
          <w:lang w:eastAsia="ar-SA"/>
        </w:rPr>
        <w:t>Daugavpils valstspilsētas pašvaldības iestādes “Jaunatnes lietu un sporta pārvalde”</w:t>
      </w:r>
    </w:p>
    <w:p w14:paraId="4304AAB1" w14:textId="77777777" w:rsidR="004C5B26" w:rsidRPr="00101523" w:rsidRDefault="004C5B26" w:rsidP="004C5B26">
      <w:pPr>
        <w:suppressAutoHyphens/>
        <w:rPr>
          <w:rFonts w:eastAsia="Times New Roman"/>
          <w:i/>
          <w:lang w:eastAsia="ar-SA"/>
        </w:rPr>
      </w:pPr>
      <w:r w:rsidRPr="00101523">
        <w:rPr>
          <w:rFonts w:eastAsia="Times New Roman"/>
          <w:lang w:eastAsia="ar-SA"/>
        </w:rPr>
        <w:t>juriste  _</w:t>
      </w:r>
      <w:r w:rsidRPr="00101523">
        <w:rPr>
          <w:rFonts w:eastAsia="Times New Roman"/>
          <w:i/>
          <w:lang w:eastAsia="ar-SA"/>
        </w:rPr>
        <w:t>______________L.Valaine</w:t>
      </w:r>
    </w:p>
    <w:p w14:paraId="25152A89" w14:textId="77777777" w:rsidR="004C5B26" w:rsidRPr="00101523" w:rsidRDefault="004C5B26" w:rsidP="004C5B26">
      <w:pPr>
        <w:suppressAutoHyphens/>
        <w:rPr>
          <w:rFonts w:eastAsia="Times New Roman"/>
          <w:lang w:eastAsia="ar-SA"/>
        </w:rPr>
      </w:pPr>
    </w:p>
    <w:p w14:paraId="380D8244" w14:textId="77777777" w:rsidR="004C5B26" w:rsidRPr="00101523" w:rsidRDefault="004C5B26" w:rsidP="004C5B26">
      <w:pPr>
        <w:suppressAutoHyphens/>
        <w:rPr>
          <w:rFonts w:eastAsia="Times New Roman"/>
          <w:lang w:eastAsia="ar-SA"/>
        </w:rPr>
      </w:pPr>
    </w:p>
    <w:p w14:paraId="794B42E4" w14:textId="77777777" w:rsidR="004C5B26" w:rsidRPr="00101523" w:rsidRDefault="004C5B26" w:rsidP="004C5B26">
      <w:pPr>
        <w:suppressAutoHyphens/>
        <w:rPr>
          <w:rFonts w:eastAsia="Times New Roman"/>
          <w:i/>
          <w:lang w:eastAsia="ar-SA"/>
        </w:rPr>
      </w:pPr>
    </w:p>
    <w:p w14:paraId="57521D03" w14:textId="3C76D08B" w:rsidR="004C5B26" w:rsidRPr="00101523" w:rsidRDefault="004C5B26" w:rsidP="004C5B26">
      <w:pPr>
        <w:tabs>
          <w:tab w:val="left" w:pos="206"/>
        </w:tabs>
        <w:suppressAutoHyphens/>
        <w:autoSpaceDE w:val="0"/>
        <w:autoSpaceDN w:val="0"/>
        <w:adjustRightInd w:val="0"/>
        <w:rPr>
          <w:rFonts w:eastAsia="Times New Roman"/>
          <w:lang w:eastAsia="ar-SA"/>
        </w:rPr>
      </w:pPr>
      <w:r w:rsidRPr="00101523">
        <w:rPr>
          <w:rFonts w:eastAsia="Times New Roman"/>
          <w:lang w:eastAsia="ar-SA"/>
        </w:rPr>
        <w:t xml:space="preserve">Daugavpilī, 2024.gada </w:t>
      </w:r>
      <w:r w:rsidR="00FA096C">
        <w:rPr>
          <w:rFonts w:eastAsia="Times New Roman"/>
          <w:lang w:eastAsia="ar-SA"/>
        </w:rPr>
        <w:t>1</w:t>
      </w:r>
      <w:r w:rsidR="00426AA9">
        <w:rPr>
          <w:rFonts w:eastAsia="Times New Roman"/>
          <w:lang w:eastAsia="ar-SA"/>
        </w:rPr>
        <w:t>5</w:t>
      </w:r>
      <w:r w:rsidR="001818AD" w:rsidRPr="00101523">
        <w:rPr>
          <w:rFonts w:eastAsia="Times New Roman"/>
          <w:lang w:eastAsia="ar-SA"/>
        </w:rPr>
        <w:t>.jū</w:t>
      </w:r>
      <w:r w:rsidR="00FA096C">
        <w:rPr>
          <w:rFonts w:eastAsia="Times New Roman"/>
          <w:lang w:eastAsia="ar-SA"/>
        </w:rPr>
        <w:t>l</w:t>
      </w:r>
      <w:r w:rsidR="001818AD" w:rsidRPr="00101523">
        <w:rPr>
          <w:rFonts w:eastAsia="Times New Roman"/>
          <w:lang w:eastAsia="ar-SA"/>
        </w:rPr>
        <w:t>ijā</w:t>
      </w:r>
    </w:p>
    <w:p w14:paraId="042FE36C" w14:textId="77777777" w:rsidR="004C5B26" w:rsidRPr="00101523" w:rsidRDefault="004C5B26" w:rsidP="004C5B26">
      <w:pPr>
        <w:suppressAutoHyphens/>
        <w:rPr>
          <w:rFonts w:eastAsia="Times New Roman"/>
          <w:b/>
          <w:bCs/>
          <w:lang w:eastAsia="ar-SA"/>
        </w:rPr>
      </w:pPr>
      <w:r w:rsidRPr="00101523">
        <w:rPr>
          <w:rFonts w:eastAsia="Times New Roman"/>
          <w:lang w:eastAsia="ar-SA"/>
        </w:rPr>
        <w:t xml:space="preserve"> </w:t>
      </w:r>
    </w:p>
    <w:tbl>
      <w:tblPr>
        <w:tblW w:w="9356" w:type="dxa"/>
        <w:tblLook w:val="04A0" w:firstRow="1" w:lastRow="0" w:firstColumn="1" w:lastColumn="0" w:noHBand="0" w:noVBand="1"/>
      </w:tblPr>
      <w:tblGrid>
        <w:gridCol w:w="7371"/>
        <w:gridCol w:w="561"/>
        <w:gridCol w:w="1356"/>
        <w:gridCol w:w="68"/>
      </w:tblGrid>
      <w:tr w:rsidR="004C5B26" w:rsidRPr="00101523" w14:paraId="1C6AD581" w14:textId="77777777" w:rsidTr="006617C9">
        <w:trPr>
          <w:gridAfter w:val="1"/>
          <w:wAfter w:w="68" w:type="dxa"/>
        </w:trPr>
        <w:tc>
          <w:tcPr>
            <w:tcW w:w="7932" w:type="dxa"/>
            <w:gridSpan w:val="2"/>
            <w:hideMark/>
          </w:tcPr>
          <w:p w14:paraId="3C3445DB" w14:textId="77777777" w:rsidR="004C5B26" w:rsidRPr="00101523" w:rsidRDefault="004C5B26" w:rsidP="004C5B26">
            <w:pPr>
              <w:suppressAutoHyphens/>
              <w:rPr>
                <w:rFonts w:eastAsia="Times New Roman"/>
                <w:lang w:eastAsia="ar-SA"/>
              </w:rPr>
            </w:pPr>
            <w:r w:rsidRPr="00101523">
              <w:rPr>
                <w:rFonts w:eastAsia="Times New Roman"/>
                <w:lang w:eastAsia="ar-SA"/>
              </w:rPr>
              <w:t>Komisijas locekļi:</w:t>
            </w:r>
          </w:p>
          <w:p w14:paraId="3C68AF10" w14:textId="77777777" w:rsidR="004C5B26" w:rsidRPr="00101523" w:rsidRDefault="004C5B26" w:rsidP="004C5B26">
            <w:pPr>
              <w:suppressAutoHyphens/>
              <w:rPr>
                <w:rFonts w:eastAsia="Times New Roman"/>
                <w:lang w:eastAsia="ar-SA"/>
              </w:rPr>
            </w:pPr>
          </w:p>
          <w:p w14:paraId="1710BDC0" w14:textId="77777777" w:rsidR="004C5B26" w:rsidRPr="00101523" w:rsidRDefault="004C5B26" w:rsidP="004C5B26">
            <w:pPr>
              <w:suppressAutoHyphens/>
              <w:rPr>
                <w:rFonts w:eastAsia="Times New Roman"/>
                <w:lang w:eastAsia="ar-SA"/>
              </w:rPr>
            </w:pPr>
          </w:p>
        </w:tc>
        <w:tc>
          <w:tcPr>
            <w:tcW w:w="1356" w:type="dxa"/>
          </w:tcPr>
          <w:p w14:paraId="784C266B" w14:textId="77777777" w:rsidR="004C5B26" w:rsidRPr="00101523" w:rsidRDefault="004C5B26" w:rsidP="004C5B26">
            <w:pPr>
              <w:suppressAutoHyphens/>
              <w:rPr>
                <w:rFonts w:eastAsia="Times New Roman"/>
                <w:b/>
                <w:caps/>
                <w:lang w:eastAsia="ar-SA"/>
              </w:rPr>
            </w:pPr>
          </w:p>
        </w:tc>
      </w:tr>
      <w:tr w:rsidR="00FA096C" w:rsidRPr="00101523" w14:paraId="657412B9" w14:textId="77777777" w:rsidTr="00002F4B">
        <w:tc>
          <w:tcPr>
            <w:tcW w:w="7371" w:type="dxa"/>
          </w:tcPr>
          <w:p w14:paraId="4A37CAE8" w14:textId="77777777" w:rsidR="00FA096C" w:rsidRPr="00101523" w:rsidRDefault="00FA096C" w:rsidP="00002F4B">
            <w:pPr>
              <w:suppressAutoHyphens/>
              <w:rPr>
                <w:rFonts w:eastAsia="Times New Roman"/>
                <w:lang w:eastAsia="ar-SA"/>
              </w:rPr>
            </w:pPr>
            <w:r w:rsidRPr="00101523">
              <w:rPr>
                <w:rFonts w:eastAsia="Times New Roman"/>
                <w:lang w:eastAsia="ar-SA"/>
              </w:rPr>
              <w:t>Daugavpils valstspilsētas pašvaldības iestādes “Jaunatnes</w:t>
            </w:r>
          </w:p>
          <w:p w14:paraId="4751D84A" w14:textId="77777777" w:rsidR="00FA096C" w:rsidRDefault="00FA096C" w:rsidP="00002F4B">
            <w:pPr>
              <w:suppressAutoHyphens/>
              <w:rPr>
                <w:rFonts w:eastAsia="Times New Roman"/>
                <w:b/>
                <w:caps/>
                <w:lang w:eastAsia="ar-SA"/>
              </w:rPr>
            </w:pPr>
            <w:r w:rsidRPr="00101523">
              <w:rPr>
                <w:rFonts w:eastAsia="Times New Roman"/>
                <w:lang w:eastAsia="ar-SA"/>
              </w:rPr>
              <w:t>lietu un sporta pārvalde” uzņemšanas organizators</w:t>
            </w:r>
            <w:r w:rsidRPr="00101523">
              <w:rPr>
                <w:rFonts w:eastAsia="Times New Roman"/>
                <w:b/>
                <w:caps/>
                <w:lang w:eastAsia="ar-SA"/>
              </w:rPr>
              <w:t xml:space="preserve"> </w:t>
            </w:r>
          </w:p>
          <w:p w14:paraId="596FF4CE" w14:textId="77777777" w:rsidR="00FA096C" w:rsidRPr="00101523" w:rsidRDefault="00FA096C" w:rsidP="00002F4B">
            <w:pPr>
              <w:suppressAutoHyphens/>
              <w:rPr>
                <w:rFonts w:eastAsia="Times New Roman"/>
                <w:b/>
                <w:caps/>
                <w:lang w:eastAsia="ar-SA"/>
              </w:rPr>
            </w:pPr>
          </w:p>
        </w:tc>
        <w:tc>
          <w:tcPr>
            <w:tcW w:w="1985" w:type="dxa"/>
            <w:gridSpan w:val="3"/>
          </w:tcPr>
          <w:p w14:paraId="370F6A76" w14:textId="77777777" w:rsidR="00FA096C" w:rsidRPr="00101523" w:rsidRDefault="00FA096C" w:rsidP="00002F4B">
            <w:pPr>
              <w:suppressAutoHyphens/>
              <w:rPr>
                <w:rFonts w:eastAsia="Times New Roman"/>
                <w:lang w:eastAsia="ar-SA"/>
              </w:rPr>
            </w:pPr>
            <w:r w:rsidRPr="00101523">
              <w:rPr>
                <w:rFonts w:eastAsia="Times New Roman"/>
                <w:bCs/>
                <w:lang w:eastAsia="ar-SA"/>
              </w:rPr>
              <w:t>Vjačeslavs Janens</w:t>
            </w:r>
          </w:p>
        </w:tc>
      </w:tr>
      <w:tr w:rsidR="006617C9" w:rsidRPr="00101523" w14:paraId="3AD5264D" w14:textId="77777777" w:rsidTr="006617C9">
        <w:tc>
          <w:tcPr>
            <w:tcW w:w="7371" w:type="dxa"/>
          </w:tcPr>
          <w:p w14:paraId="6EFF0487" w14:textId="77777777" w:rsidR="006617C9" w:rsidRPr="00101523" w:rsidRDefault="006617C9" w:rsidP="006617C9">
            <w:pPr>
              <w:suppressAutoHyphens/>
              <w:rPr>
                <w:rFonts w:eastAsia="Times New Roman"/>
                <w:bCs/>
                <w:lang w:eastAsia="ar-SA"/>
              </w:rPr>
            </w:pPr>
            <w:r w:rsidRPr="00101523">
              <w:rPr>
                <w:rFonts w:eastAsia="Times New Roman"/>
                <w:bCs/>
                <w:lang w:eastAsia="ar-SA"/>
              </w:rPr>
              <w:t>Daugavpils valstspilsētas pašvaldības iestādes „Jaunatnes</w:t>
            </w:r>
          </w:p>
          <w:p w14:paraId="60E94A4C" w14:textId="77777777" w:rsidR="006617C9" w:rsidRPr="00101523" w:rsidRDefault="006617C9" w:rsidP="006617C9">
            <w:pPr>
              <w:suppressAutoHyphens/>
              <w:rPr>
                <w:rFonts w:eastAsia="Times New Roman"/>
                <w:bCs/>
                <w:lang w:eastAsia="ar-SA"/>
              </w:rPr>
            </w:pPr>
            <w:r w:rsidRPr="00101523">
              <w:rPr>
                <w:rFonts w:eastAsia="Times New Roman"/>
                <w:bCs/>
                <w:lang w:eastAsia="ar-SA"/>
              </w:rPr>
              <w:t>lietu un sporta pārvalde" vadītāja vietnieks</w:t>
            </w:r>
          </w:p>
          <w:p w14:paraId="4C91BBA3" w14:textId="2EFD3A64" w:rsidR="00B24CF8" w:rsidRPr="00101523" w:rsidRDefault="00B24CF8" w:rsidP="006617C9">
            <w:pPr>
              <w:suppressAutoHyphens/>
              <w:rPr>
                <w:rFonts w:eastAsia="Times New Roman"/>
                <w:bCs/>
                <w:lang w:eastAsia="ar-SA"/>
              </w:rPr>
            </w:pPr>
          </w:p>
        </w:tc>
        <w:tc>
          <w:tcPr>
            <w:tcW w:w="1985" w:type="dxa"/>
            <w:gridSpan w:val="3"/>
          </w:tcPr>
          <w:p w14:paraId="0DD8377B" w14:textId="77777777" w:rsidR="006617C9" w:rsidRPr="00101523" w:rsidRDefault="006617C9" w:rsidP="006617C9">
            <w:pPr>
              <w:suppressAutoHyphens/>
              <w:rPr>
                <w:rFonts w:eastAsia="Times New Roman"/>
                <w:bCs/>
                <w:lang w:eastAsia="ar-SA"/>
              </w:rPr>
            </w:pPr>
            <w:r w:rsidRPr="00101523">
              <w:rPr>
                <w:rFonts w:eastAsia="Times New Roman"/>
                <w:bCs/>
                <w:lang w:eastAsia="ar-SA"/>
              </w:rPr>
              <w:t>Imants Lagodskis</w:t>
            </w:r>
          </w:p>
        </w:tc>
      </w:tr>
      <w:tr w:rsidR="006617C9" w:rsidRPr="00101523" w14:paraId="4E110FC2" w14:textId="77777777" w:rsidTr="001818AD">
        <w:trPr>
          <w:trHeight w:val="259"/>
        </w:trPr>
        <w:tc>
          <w:tcPr>
            <w:tcW w:w="7371" w:type="dxa"/>
            <w:hideMark/>
          </w:tcPr>
          <w:p w14:paraId="6911AEE0"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19593BD1" w14:textId="77777777" w:rsidR="006617C9" w:rsidRPr="00101523" w:rsidRDefault="006617C9" w:rsidP="006617C9">
            <w:pPr>
              <w:suppressAutoHyphens/>
              <w:rPr>
                <w:rFonts w:eastAsia="Times New Roman"/>
                <w:lang w:eastAsia="ar-SA"/>
              </w:rPr>
            </w:pPr>
            <w:r w:rsidRPr="00101523">
              <w:rPr>
                <w:rFonts w:eastAsia="Times New Roman"/>
                <w:lang w:eastAsia="ar-SA"/>
              </w:rPr>
              <w:t>lietu un sporta pārvalde” juriste</w:t>
            </w:r>
          </w:p>
          <w:p w14:paraId="59A0810B" w14:textId="77777777" w:rsidR="001818AD" w:rsidRPr="00101523" w:rsidRDefault="001818AD" w:rsidP="006617C9">
            <w:pPr>
              <w:suppressAutoHyphens/>
              <w:rPr>
                <w:rFonts w:eastAsia="Times New Roman"/>
                <w:lang w:eastAsia="ar-SA"/>
              </w:rPr>
            </w:pPr>
          </w:p>
          <w:p w14:paraId="666EBA17" w14:textId="77777777" w:rsidR="00B24CF8" w:rsidRPr="00101523" w:rsidRDefault="00B24CF8" w:rsidP="006617C9">
            <w:pPr>
              <w:suppressAutoHyphens/>
              <w:rPr>
                <w:rFonts w:eastAsia="Times New Roman"/>
                <w:b/>
                <w:caps/>
                <w:lang w:eastAsia="ar-SA"/>
              </w:rPr>
            </w:pPr>
          </w:p>
        </w:tc>
        <w:tc>
          <w:tcPr>
            <w:tcW w:w="1985" w:type="dxa"/>
            <w:gridSpan w:val="3"/>
            <w:hideMark/>
          </w:tcPr>
          <w:p w14:paraId="40E5E1B7" w14:textId="77777777" w:rsidR="006617C9" w:rsidRPr="00101523" w:rsidRDefault="006617C9" w:rsidP="006617C9">
            <w:pPr>
              <w:suppressAutoHyphens/>
              <w:rPr>
                <w:rFonts w:eastAsia="Times New Roman"/>
                <w:caps/>
                <w:lang w:eastAsia="ar-SA"/>
              </w:rPr>
            </w:pPr>
            <w:r w:rsidRPr="00101523">
              <w:rPr>
                <w:rFonts w:eastAsia="Times New Roman"/>
                <w:lang w:eastAsia="ar-SA"/>
              </w:rPr>
              <w:t>Liene Valaine</w:t>
            </w:r>
          </w:p>
        </w:tc>
      </w:tr>
      <w:tr w:rsidR="006617C9" w:rsidRPr="00101523" w14:paraId="2ADB54BF" w14:textId="77777777" w:rsidTr="006617C9">
        <w:tc>
          <w:tcPr>
            <w:tcW w:w="7371" w:type="dxa"/>
          </w:tcPr>
          <w:p w14:paraId="0C07C532"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6E634F11" w14:textId="3339CDF1" w:rsidR="006617C9" w:rsidRPr="00101523" w:rsidRDefault="006617C9" w:rsidP="006617C9">
            <w:pPr>
              <w:suppressAutoHyphens/>
              <w:rPr>
                <w:rFonts w:eastAsia="Times New Roman"/>
                <w:b/>
                <w:caps/>
                <w:lang w:eastAsia="ar-SA"/>
              </w:rPr>
            </w:pPr>
            <w:r w:rsidRPr="00101523">
              <w:rPr>
                <w:rFonts w:eastAsia="Times New Roman"/>
                <w:lang w:eastAsia="ar-SA"/>
              </w:rPr>
              <w:t xml:space="preserve">lietu un sporta pārvalde” </w:t>
            </w:r>
            <w:r w:rsidR="00FA096C">
              <w:rPr>
                <w:rFonts w:eastAsia="Times New Roman"/>
                <w:lang w:eastAsia="ar-SA"/>
              </w:rPr>
              <w:t>jaunatnes lietu speciāliste</w:t>
            </w:r>
            <w:r w:rsidRPr="00101523">
              <w:rPr>
                <w:rFonts w:eastAsia="Times New Roman"/>
                <w:b/>
                <w:caps/>
                <w:lang w:eastAsia="ar-SA"/>
              </w:rPr>
              <w:t xml:space="preserve"> </w:t>
            </w:r>
          </w:p>
        </w:tc>
        <w:tc>
          <w:tcPr>
            <w:tcW w:w="1985" w:type="dxa"/>
            <w:gridSpan w:val="3"/>
          </w:tcPr>
          <w:p w14:paraId="72DD3230" w14:textId="605D8A0A" w:rsidR="006617C9" w:rsidRPr="00101523" w:rsidRDefault="00FA096C" w:rsidP="006617C9">
            <w:pPr>
              <w:suppressAutoHyphens/>
              <w:rPr>
                <w:rFonts w:eastAsia="Times New Roman"/>
                <w:lang w:eastAsia="ar-SA"/>
              </w:rPr>
            </w:pPr>
            <w:r>
              <w:rPr>
                <w:rFonts w:eastAsia="Times New Roman"/>
                <w:bCs/>
                <w:lang w:eastAsia="ar-SA"/>
              </w:rPr>
              <w:t>Katerina Sudnika</w:t>
            </w:r>
          </w:p>
        </w:tc>
      </w:tr>
      <w:tr w:rsidR="00FA096C" w:rsidRPr="00101523" w14:paraId="5E313E20" w14:textId="77777777" w:rsidTr="00FA096C">
        <w:trPr>
          <w:gridAfter w:val="3"/>
          <w:wAfter w:w="1985" w:type="dxa"/>
        </w:trPr>
        <w:tc>
          <w:tcPr>
            <w:tcW w:w="7371" w:type="dxa"/>
          </w:tcPr>
          <w:p w14:paraId="16E0E6C6" w14:textId="77777777" w:rsidR="00FA096C" w:rsidRPr="00FA096C" w:rsidRDefault="00FA096C" w:rsidP="00FA096C">
            <w:pPr>
              <w:suppressAutoHyphens/>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21240218" w14:textId="77777777" w:rsidR="0081754D" w:rsidRDefault="00B75AAD" w:rsidP="0081754D">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A06DF9" w:rsidRPr="00FA096C">
        <w:rPr>
          <w:rFonts w:eastAsia="Times New Roman"/>
          <w:b/>
          <w:sz w:val="22"/>
          <w:szCs w:val="22"/>
          <w:lang w:eastAsia="en-US"/>
        </w:rPr>
        <w:t>Ēdināšanas pakalpojumu sniegšana dienas</w:t>
      </w:r>
      <w:r w:rsidR="0081754D">
        <w:rPr>
          <w:rFonts w:eastAsia="Times New Roman"/>
          <w:b/>
          <w:sz w:val="22"/>
          <w:szCs w:val="22"/>
          <w:lang w:eastAsia="en-US"/>
        </w:rPr>
        <w:t xml:space="preserve"> </w:t>
      </w:r>
      <w:r w:rsidR="00A06DF9" w:rsidRPr="00FA096C">
        <w:rPr>
          <w:rFonts w:eastAsia="Times New Roman"/>
          <w:b/>
          <w:sz w:val="22"/>
          <w:szCs w:val="22"/>
          <w:lang w:eastAsia="en-US"/>
        </w:rPr>
        <w:t>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4B3A400" w14:textId="53BBEC24"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sidR="00426AA9">
        <w:rPr>
          <w:rFonts w:eastAsia="Times New Roman"/>
          <w:sz w:val="22"/>
          <w:szCs w:val="22"/>
          <w:lang w:eastAsia="ar-SA"/>
        </w:rPr>
        <w:t>3</w:t>
      </w:r>
      <w:r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36A47158"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FA096C" w:rsidRPr="00FA096C">
        <w:rPr>
          <w:rFonts w:eastAsia="Times New Roman"/>
          <w:b/>
          <w:lang w:eastAsia="en-US"/>
        </w:rPr>
        <w:t>Ēdināšanas pakalpojumu sniegšana dienas sporta nometnes (</w:t>
      </w:r>
      <w:r w:rsidR="0003017D">
        <w:rPr>
          <w:rFonts w:eastAsia="Times New Roman"/>
          <w:b/>
          <w:lang w:eastAsia="en-US"/>
        </w:rPr>
        <w:t xml:space="preserve">daiļslidošana un </w:t>
      </w:r>
      <w:r w:rsidR="00FA096C" w:rsidRPr="00FA096C">
        <w:rPr>
          <w:rFonts w:eastAsia="Times New Roman"/>
          <w:b/>
          <w:lang w:eastAsia="en-US"/>
        </w:rPr>
        <w:t>hokejs)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DVPIJLSP_2024/2</w:t>
      </w:r>
      <w:r w:rsidR="00426AA9">
        <w:rPr>
          <w:rFonts w:eastAsia="Times New Roman"/>
          <w:b/>
          <w:i/>
        </w:rPr>
        <w:t>3</w:t>
      </w:r>
      <w:r w:rsidR="00D93C0B" w:rsidRPr="00ED3DF0">
        <w:rPr>
          <w:rFonts w:eastAsia="Times New Roman"/>
          <w:b/>
          <w:i/>
        </w:rPr>
        <w:t>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0FBF8DA3" w14:textId="77777777" w:rsidR="0081754D" w:rsidRDefault="00294492" w:rsidP="0081754D">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774ADD2F" w14:textId="6E1F1944"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sidR="00426AA9">
        <w:rPr>
          <w:rFonts w:eastAsia="Times New Roman"/>
          <w:sz w:val="22"/>
          <w:szCs w:val="22"/>
          <w:lang w:eastAsia="ar-SA"/>
        </w:rPr>
        <w:t>3</w:t>
      </w:r>
      <w:r w:rsidRPr="00ED3DF0">
        <w:rPr>
          <w:rFonts w:eastAsia="Times New Roman"/>
          <w:sz w:val="22"/>
          <w:szCs w:val="22"/>
          <w:lang w:eastAsia="ar-SA"/>
        </w:rPr>
        <w:t>N</w:t>
      </w:r>
    </w:p>
    <w:p w14:paraId="62338096" w14:textId="0E144D63" w:rsidR="00A06DF9" w:rsidRDefault="00A06DF9" w:rsidP="00A06DF9">
      <w:pPr>
        <w:spacing w:after="120" w:line="276" w:lineRule="auto"/>
        <w:ind w:left="284"/>
        <w:jc w:val="right"/>
      </w:pPr>
    </w:p>
    <w:p w14:paraId="0B85F1C1" w14:textId="6CD8F453" w:rsidR="00294492" w:rsidRPr="009310EC" w:rsidRDefault="00294492" w:rsidP="00A06DF9">
      <w:pPr>
        <w:tabs>
          <w:tab w:val="left" w:pos="0"/>
        </w:tabs>
        <w:jc w:val="right"/>
        <w:rPr>
          <w:bCs/>
          <w:color w:val="FF0000"/>
          <w:sz w:val="20"/>
          <w:szCs w:val="20"/>
          <w:lang w:eastAsia="en-US"/>
        </w:rPr>
      </w:pPr>
    </w:p>
    <w:p w14:paraId="7F6E26CE" w14:textId="77777777" w:rsidR="00D93C0B" w:rsidRPr="00101523" w:rsidRDefault="00D93C0B" w:rsidP="00D93C0B">
      <w:pPr>
        <w:tabs>
          <w:tab w:val="left" w:pos="900"/>
        </w:tabs>
        <w:suppressAutoHyphens/>
        <w:autoSpaceDN w:val="0"/>
        <w:jc w:val="center"/>
        <w:textAlignment w:val="baseline"/>
        <w:rPr>
          <w:rFonts w:eastAsia="Times New Roman"/>
          <w:b/>
          <w:bCs/>
          <w:caps/>
          <w:color w:val="000000"/>
        </w:rPr>
      </w:pPr>
      <w:r w:rsidRPr="00101523">
        <w:rPr>
          <w:rFonts w:eastAsia="Times New Roman"/>
          <w:b/>
          <w:bCs/>
          <w:caps/>
          <w:color w:val="000000"/>
        </w:rPr>
        <w:t>Tehniskā specifikācija</w:t>
      </w:r>
    </w:p>
    <w:p w14:paraId="13BBF456" w14:textId="7F9240A2" w:rsidR="0091615C" w:rsidRPr="00D21EF8" w:rsidRDefault="0091615C" w:rsidP="0091615C">
      <w:pPr>
        <w:jc w:val="center"/>
        <w:rPr>
          <w:b/>
          <w:bCs/>
          <w:sz w:val="23"/>
          <w:szCs w:val="23"/>
        </w:rPr>
      </w:pPr>
      <w:r w:rsidRPr="00D21EF8">
        <w:rPr>
          <w:b/>
          <w:bCs/>
          <w:sz w:val="23"/>
          <w:szCs w:val="23"/>
        </w:rPr>
        <w:t>“Ēdināšanas pakalpojumu sniegšana dienas sporta nomet</w:t>
      </w:r>
      <w:r>
        <w:rPr>
          <w:b/>
          <w:bCs/>
          <w:sz w:val="23"/>
          <w:szCs w:val="23"/>
        </w:rPr>
        <w:t>nes</w:t>
      </w:r>
      <w:r w:rsidRPr="00D21EF8">
        <w:rPr>
          <w:b/>
          <w:bCs/>
          <w:sz w:val="23"/>
          <w:szCs w:val="23"/>
        </w:rPr>
        <w:t xml:space="preserve"> (</w:t>
      </w:r>
      <w:r w:rsidR="00117DF4">
        <w:rPr>
          <w:b/>
          <w:bCs/>
          <w:sz w:val="23"/>
          <w:szCs w:val="23"/>
        </w:rPr>
        <w:t xml:space="preserve">daiļslidošana un </w:t>
      </w:r>
      <w:r w:rsidRPr="00D21EF8">
        <w:rPr>
          <w:b/>
          <w:snapToGrid w:val="0"/>
          <w:sz w:val="23"/>
          <w:szCs w:val="23"/>
        </w:rPr>
        <w:t>hokejs</w:t>
      </w:r>
      <w:r w:rsidRPr="00D21EF8">
        <w:rPr>
          <w:b/>
          <w:bCs/>
          <w:sz w:val="23"/>
          <w:szCs w:val="23"/>
        </w:rPr>
        <w:t>) dalībniekiem (norises vieta: Stacijas</w:t>
      </w:r>
      <w:r w:rsidRPr="00D21EF8">
        <w:rPr>
          <w:b/>
          <w:sz w:val="23"/>
          <w:szCs w:val="23"/>
        </w:rPr>
        <w:t xml:space="preserve"> </w:t>
      </w:r>
      <w:r w:rsidRPr="00D21EF8">
        <w:rPr>
          <w:b/>
          <w:bCs/>
          <w:sz w:val="23"/>
          <w:szCs w:val="23"/>
        </w:rPr>
        <w:t>iela 45A, Daugavpils)”</w:t>
      </w:r>
    </w:p>
    <w:p w14:paraId="2C994E93" w14:textId="77777777" w:rsidR="0091615C" w:rsidRPr="00D21EF8" w:rsidRDefault="0091615C" w:rsidP="0091615C">
      <w:pPr>
        <w:rPr>
          <w:b/>
          <w:bCs/>
          <w:sz w:val="23"/>
          <w:szCs w:val="23"/>
        </w:rPr>
      </w:pPr>
    </w:p>
    <w:p w14:paraId="1068343F" w14:textId="23DBD3CD" w:rsidR="0091615C" w:rsidRPr="00D21EF8" w:rsidRDefault="0091615C" w:rsidP="0091615C">
      <w:pPr>
        <w:pStyle w:val="ListParagraph"/>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Ēdināšanas pakalpojumu sniegšana divas reizes dienā (pusdien</w:t>
      </w:r>
      <w:r>
        <w:rPr>
          <w:snapToGrid w:val="0"/>
          <w:sz w:val="23"/>
          <w:szCs w:val="23"/>
        </w:rPr>
        <w:t>a</w:t>
      </w:r>
      <w:r w:rsidRPr="00D21EF8">
        <w:rPr>
          <w:snapToGrid w:val="0"/>
          <w:sz w:val="23"/>
          <w:szCs w:val="23"/>
        </w:rPr>
        <w:t>s un launags, pēc saskaņota laika) dienas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 xml:space="preserve">15 dienas </w:t>
      </w:r>
      <w:r w:rsidRPr="00D21EF8">
        <w:rPr>
          <w:b/>
          <w:sz w:val="23"/>
          <w:szCs w:val="23"/>
        </w:rPr>
        <w:t>(vienas nometnes ilgums).</w:t>
      </w:r>
      <w:r w:rsidRPr="00D21EF8">
        <w:rPr>
          <w:b/>
          <w:snapToGrid w:val="0"/>
          <w:sz w:val="23"/>
          <w:szCs w:val="23"/>
        </w:rPr>
        <w:t xml:space="preserve"> </w:t>
      </w:r>
    </w:p>
    <w:p w14:paraId="08A91C5F" w14:textId="77777777" w:rsidR="0091615C" w:rsidRPr="00D21EF8" w:rsidRDefault="0091615C" w:rsidP="0091615C">
      <w:pPr>
        <w:pStyle w:val="ListParagraph"/>
        <w:numPr>
          <w:ilvl w:val="0"/>
          <w:numId w:val="15"/>
        </w:numPr>
        <w:spacing w:after="120"/>
        <w:ind w:left="567"/>
        <w:jc w:val="both"/>
        <w:rPr>
          <w:snapToGrid w:val="0"/>
          <w:sz w:val="23"/>
          <w:szCs w:val="23"/>
        </w:rPr>
      </w:pPr>
      <w:r w:rsidRPr="00D21EF8">
        <w:rPr>
          <w:snapToGrid w:val="0"/>
          <w:sz w:val="23"/>
          <w:szCs w:val="23"/>
        </w:rPr>
        <w:t xml:space="preserve">Sporta veidi: daiļslidošana un hokejs (dalībnieku vecums </w:t>
      </w:r>
      <w:r w:rsidRPr="00D21EF8">
        <w:rPr>
          <w:sz w:val="23"/>
          <w:szCs w:val="23"/>
        </w:rPr>
        <w:t>6-24.gv</w:t>
      </w:r>
      <w:r w:rsidRPr="00D21EF8">
        <w:rPr>
          <w:snapToGrid w:val="0"/>
          <w:sz w:val="23"/>
          <w:szCs w:val="23"/>
        </w:rPr>
        <w:t>.).</w:t>
      </w:r>
    </w:p>
    <w:p w14:paraId="5AB226ED" w14:textId="77777777" w:rsidR="0091615C" w:rsidRPr="00D21EF8" w:rsidRDefault="0091615C" w:rsidP="0091615C">
      <w:pPr>
        <w:pStyle w:val="ListParagraph"/>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Stacijas iela 45A </w:t>
      </w:r>
      <w:r w:rsidRPr="00D21EF8">
        <w:rPr>
          <w:snapToGrid w:val="0"/>
          <w:sz w:val="23"/>
          <w:szCs w:val="23"/>
        </w:rPr>
        <w:t>no 29.07.2024. līdz 16.08.2024.</w:t>
      </w:r>
    </w:p>
    <w:p w14:paraId="7F8C37B2"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Ēdienkartes sastādīšanā, ievērojot kaloriju daudzumu, attiecīgi sporta noslogotībai, sabalansēta (OBV – no 16% līdz 18%, tauki – no 20% līdz 22%, ogļhidrāti – no 56% līdz 60%), ar vitamīnu un mikroelementu daudzuma ievērošanu.</w:t>
      </w:r>
      <w:r w:rsidRPr="00D21EF8">
        <w:rPr>
          <w:rFonts w:ascii="Calibri" w:hAnsi="Calibri"/>
          <w:sz w:val="23"/>
          <w:szCs w:val="23"/>
        </w:rPr>
        <w:t xml:space="preserve"> </w:t>
      </w:r>
      <w:r w:rsidRPr="00D21EF8">
        <w:rPr>
          <w:sz w:val="23"/>
          <w:szCs w:val="23"/>
        </w:rPr>
        <w:t>Viena dalībnieka devā dienā jānodrošina no 1110 līdz 1300 kkal.</w:t>
      </w:r>
    </w:p>
    <w:p w14:paraId="4141B38E"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 xml:space="preserve">Nometnes dalībnieku skaits: ~ </w:t>
      </w:r>
      <w:r w:rsidRPr="00D21EF8">
        <w:rPr>
          <w:b/>
          <w:sz w:val="23"/>
          <w:szCs w:val="23"/>
        </w:rPr>
        <w:t>100 personas</w:t>
      </w:r>
      <w:r w:rsidRPr="00D21EF8">
        <w:rPr>
          <w:sz w:val="23"/>
          <w:szCs w:val="23"/>
        </w:rPr>
        <w:t xml:space="preserve"> (t.sk. sporta nometnes darbinieki 10 personas)</w:t>
      </w:r>
    </w:p>
    <w:p w14:paraId="10922D39" w14:textId="77777777" w:rsidR="0091615C" w:rsidRPr="00D21EF8" w:rsidRDefault="0091615C" w:rsidP="0091615C">
      <w:pPr>
        <w:pStyle w:val="ListParagraph"/>
        <w:numPr>
          <w:ilvl w:val="0"/>
          <w:numId w:val="15"/>
        </w:numPr>
        <w:spacing w:after="120"/>
        <w:ind w:left="567"/>
        <w:jc w:val="both"/>
        <w:rPr>
          <w:sz w:val="23"/>
          <w:szCs w:val="23"/>
          <w:u w:val="single"/>
        </w:rPr>
      </w:pPr>
      <w:r w:rsidRPr="00D21EF8">
        <w:rPr>
          <w:sz w:val="23"/>
          <w:szCs w:val="23"/>
          <w:u w:val="single"/>
        </w:rPr>
        <w:t xml:space="preserve">Pakalpojumu sniegšanas laikā jāievēro sportistu uztura pamatprincipi: </w:t>
      </w:r>
    </w:p>
    <w:p w14:paraId="52DDA6FE" w14:textId="77777777" w:rsidR="0091615C" w:rsidRPr="00D21EF8" w:rsidRDefault="0091615C" w:rsidP="0091615C">
      <w:pPr>
        <w:pStyle w:val="ListParagraph"/>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asortimentā);</w:t>
      </w:r>
    </w:p>
    <w:p w14:paraId="1C5C3C76"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19883AB5"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A41024E"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sinerģisms (uzturvielu mijiedarbība);</w:t>
      </w:r>
    </w:p>
    <w:p w14:paraId="4B0227ED" w14:textId="77777777" w:rsidR="0091615C" w:rsidRPr="00D21EF8" w:rsidRDefault="0091615C" w:rsidP="0091615C">
      <w:pPr>
        <w:pStyle w:val="ListParagraph"/>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2CC294C7" w14:textId="77777777" w:rsidR="0091615C" w:rsidRPr="00D21EF8" w:rsidRDefault="0091615C" w:rsidP="0091615C">
      <w:pPr>
        <w:pStyle w:val="ListParagraph"/>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3FD25C6D" w14:textId="77777777" w:rsidR="0091615C" w:rsidRPr="00D21EF8" w:rsidRDefault="0091615C" w:rsidP="0091615C">
      <w:pPr>
        <w:pStyle w:val="ListParagraph"/>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04309C0A" w14:textId="77777777" w:rsidR="0091615C" w:rsidRPr="00D21EF8" w:rsidRDefault="0091615C" w:rsidP="0091615C">
      <w:pPr>
        <w:pStyle w:val="ListParagraph"/>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57DEE853" w14:textId="77777777" w:rsidR="0091615C" w:rsidRPr="00D21EF8" w:rsidRDefault="0091615C" w:rsidP="0091615C">
      <w:pPr>
        <w:pStyle w:val="ListParagraph"/>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1D8396F0" w14:textId="77777777" w:rsidR="0091615C" w:rsidRPr="00D21EF8" w:rsidRDefault="0091615C" w:rsidP="0091615C">
      <w:pPr>
        <w:pStyle w:val="ListParagraph"/>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5C424669" w14:textId="77777777" w:rsidR="0091615C" w:rsidRPr="00D21EF8" w:rsidRDefault="0091615C" w:rsidP="0091615C">
      <w:pPr>
        <w:pStyle w:val="ListParagraph"/>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5940016" w14:textId="77777777" w:rsidR="0091615C" w:rsidRPr="00D21EF8" w:rsidRDefault="0091615C" w:rsidP="0091615C">
      <w:pPr>
        <w:pStyle w:val="ListParagraph"/>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49D432F2" w14:textId="77777777" w:rsidR="0091615C" w:rsidRPr="00D21EF8" w:rsidRDefault="0091615C" w:rsidP="0091615C">
      <w:pPr>
        <w:pStyle w:val="ListParagraph"/>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6CB33791"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Jāievēro uzturvielu un enerģijas sadalījumu ēdienreizēs.</w:t>
      </w:r>
    </w:p>
    <w:p w14:paraId="3267A4B8"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4D27082D"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lastRenderedPageBreak/>
        <w:t>Jānodrošina ēdienkartes izmaiņas katru dienu.</w:t>
      </w:r>
    </w:p>
    <w:p w14:paraId="6D717E50" w14:textId="77777777" w:rsidR="0091615C" w:rsidRPr="00D21EF8" w:rsidRDefault="0091615C" w:rsidP="0091615C">
      <w:pPr>
        <w:pStyle w:val="ListParagraph"/>
        <w:numPr>
          <w:ilvl w:val="0"/>
          <w:numId w:val="15"/>
        </w:numPr>
        <w:spacing w:after="120"/>
        <w:ind w:left="567"/>
        <w:jc w:val="both"/>
        <w:rPr>
          <w:sz w:val="23"/>
          <w:szCs w:val="23"/>
          <w:u w:val="single"/>
        </w:rPr>
      </w:pPr>
      <w:r w:rsidRPr="00D21EF8">
        <w:rPr>
          <w:sz w:val="23"/>
          <w:szCs w:val="23"/>
        </w:rPr>
        <w:t xml:space="preserve">Nepieciešamos produktus ēdienu pagatavošanai iegādājas pakalpojuma sniedzējs. </w:t>
      </w:r>
      <w:r w:rsidRPr="00D21EF8">
        <w:rPr>
          <w:sz w:val="23"/>
          <w:szCs w:val="23"/>
          <w:u w:val="single"/>
        </w:rPr>
        <w:t>Ēdināšanas pakalpojumus pretendents sniedz savās telpās (pretendenta īpašuma esošajos telpās  vai nomātas telpās</w:t>
      </w:r>
      <w:r w:rsidRPr="00D21EF8">
        <w:rPr>
          <w:rFonts w:ascii="Calibri" w:hAnsi="Calibri"/>
          <w:sz w:val="23"/>
          <w:szCs w:val="23"/>
        </w:rPr>
        <w:t xml:space="preserve">, </w:t>
      </w:r>
      <w:r w:rsidRPr="00D21EF8">
        <w:rPr>
          <w:sz w:val="23"/>
          <w:szCs w:val="23"/>
          <w:u w:val="single"/>
        </w:rPr>
        <w:t>iesniedzot dokumentu apliecinātās kopijas).</w:t>
      </w:r>
    </w:p>
    <w:p w14:paraId="3607A658"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Pretendents ēdienus pasniedz savos traukos un nodrošina ēdienu izdali nometnes dalībniekiem.</w:t>
      </w:r>
    </w:p>
    <w:p w14:paraId="5E854B5E"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3AA94757"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0B22A78E" w14:textId="77777777" w:rsidR="0091615C" w:rsidRPr="00D21EF8" w:rsidRDefault="0091615C" w:rsidP="0091615C">
      <w:pPr>
        <w:pStyle w:val="ListParagraph"/>
        <w:numPr>
          <w:ilvl w:val="0"/>
          <w:numId w:val="15"/>
        </w:numPr>
        <w:spacing w:after="120"/>
        <w:ind w:left="567"/>
        <w:jc w:val="both"/>
        <w:rPr>
          <w:sz w:val="23"/>
          <w:szCs w:val="23"/>
        </w:rPr>
      </w:pPr>
      <w:r w:rsidRPr="00D21EF8">
        <w:rPr>
          <w:sz w:val="23"/>
          <w:szCs w:val="23"/>
        </w:rPr>
        <w:t>Pakalpojumu vēlamā sniegšanas vieta: līdz 800m no nometnes notikuma vietas.</w:t>
      </w:r>
      <w:r w:rsidRPr="00D21EF8">
        <w:rPr>
          <w:rFonts w:ascii="Calibri" w:hAnsi="Calibri"/>
          <w:sz w:val="23"/>
          <w:szCs w:val="23"/>
        </w:rPr>
        <w:t xml:space="preserve"> </w:t>
      </w:r>
      <w:r w:rsidRPr="00D21EF8">
        <w:rPr>
          <w:sz w:val="23"/>
          <w:szCs w:val="23"/>
        </w:rPr>
        <w:t>Pakalpojumu sniegšanas laikā ēdināšanas blokā nevar atrasties trešās personas (slēgta tipa ēdināšanas pakalpojumi).</w:t>
      </w:r>
    </w:p>
    <w:p w14:paraId="3C9B53EA" w14:textId="77777777" w:rsidR="00294492" w:rsidRPr="00101523" w:rsidRDefault="00294492" w:rsidP="00294492"/>
    <w:p w14:paraId="2DEF0BEE" w14:textId="77777777" w:rsidR="00294492" w:rsidRPr="00101523" w:rsidRDefault="00294492" w:rsidP="00294492"/>
    <w:tbl>
      <w:tblPr>
        <w:tblW w:w="9356" w:type="dxa"/>
        <w:tblLook w:val="04A0" w:firstRow="1" w:lastRow="0" w:firstColumn="1" w:lastColumn="0" w:noHBand="0" w:noVBand="1"/>
      </w:tblPr>
      <w:tblGrid>
        <w:gridCol w:w="7371"/>
        <w:gridCol w:w="561"/>
        <w:gridCol w:w="1356"/>
        <w:gridCol w:w="68"/>
      </w:tblGrid>
      <w:tr w:rsidR="0091615C" w:rsidRPr="00101523" w14:paraId="14E02A92" w14:textId="77777777" w:rsidTr="00002F4B">
        <w:trPr>
          <w:gridAfter w:val="1"/>
          <w:wAfter w:w="68" w:type="dxa"/>
        </w:trPr>
        <w:tc>
          <w:tcPr>
            <w:tcW w:w="7932" w:type="dxa"/>
            <w:gridSpan w:val="2"/>
            <w:hideMark/>
          </w:tcPr>
          <w:p w14:paraId="35456A22" w14:textId="77777777" w:rsidR="0091615C" w:rsidRPr="00101523" w:rsidRDefault="0091615C" w:rsidP="00002F4B">
            <w:pPr>
              <w:suppressAutoHyphens/>
              <w:rPr>
                <w:rFonts w:eastAsia="Times New Roman"/>
                <w:lang w:eastAsia="ar-SA"/>
              </w:rPr>
            </w:pPr>
            <w:r w:rsidRPr="00101523">
              <w:rPr>
                <w:rFonts w:eastAsia="Times New Roman"/>
                <w:lang w:eastAsia="ar-SA"/>
              </w:rPr>
              <w:t>Komisijas locekļi:</w:t>
            </w:r>
          </w:p>
          <w:p w14:paraId="43056F05" w14:textId="77777777" w:rsidR="0091615C" w:rsidRPr="00101523" w:rsidRDefault="0091615C" w:rsidP="00002F4B">
            <w:pPr>
              <w:suppressAutoHyphens/>
              <w:rPr>
                <w:rFonts w:eastAsia="Times New Roman"/>
                <w:lang w:eastAsia="ar-SA"/>
              </w:rPr>
            </w:pPr>
          </w:p>
          <w:p w14:paraId="4280F665" w14:textId="77777777" w:rsidR="0091615C" w:rsidRPr="00101523" w:rsidRDefault="0091615C" w:rsidP="00002F4B">
            <w:pPr>
              <w:suppressAutoHyphens/>
              <w:rPr>
                <w:rFonts w:eastAsia="Times New Roman"/>
                <w:lang w:eastAsia="ar-SA"/>
              </w:rPr>
            </w:pPr>
          </w:p>
        </w:tc>
        <w:tc>
          <w:tcPr>
            <w:tcW w:w="1356" w:type="dxa"/>
          </w:tcPr>
          <w:p w14:paraId="687969E3" w14:textId="77777777" w:rsidR="0091615C" w:rsidRPr="00101523" w:rsidRDefault="0091615C" w:rsidP="00002F4B">
            <w:pPr>
              <w:suppressAutoHyphens/>
              <w:rPr>
                <w:rFonts w:eastAsia="Times New Roman"/>
                <w:b/>
                <w:caps/>
                <w:lang w:eastAsia="ar-SA"/>
              </w:rPr>
            </w:pPr>
          </w:p>
        </w:tc>
      </w:tr>
      <w:tr w:rsidR="0091615C" w:rsidRPr="00101523" w14:paraId="5FC7A914" w14:textId="77777777" w:rsidTr="00002F4B">
        <w:tc>
          <w:tcPr>
            <w:tcW w:w="7371" w:type="dxa"/>
          </w:tcPr>
          <w:p w14:paraId="76CDD53D" w14:textId="77777777" w:rsidR="0091615C" w:rsidRPr="00101523" w:rsidRDefault="0091615C" w:rsidP="00002F4B">
            <w:pPr>
              <w:suppressAutoHyphens/>
              <w:rPr>
                <w:rFonts w:eastAsia="Times New Roman"/>
                <w:lang w:eastAsia="ar-SA"/>
              </w:rPr>
            </w:pPr>
            <w:r w:rsidRPr="00101523">
              <w:rPr>
                <w:rFonts w:eastAsia="Times New Roman"/>
                <w:lang w:eastAsia="ar-SA"/>
              </w:rPr>
              <w:t>Daugavpils valstspilsētas pašvaldības iestādes “Jaunatnes</w:t>
            </w:r>
          </w:p>
          <w:p w14:paraId="517A79D3" w14:textId="77777777" w:rsidR="0091615C" w:rsidRDefault="0091615C" w:rsidP="00002F4B">
            <w:pPr>
              <w:suppressAutoHyphens/>
              <w:rPr>
                <w:rFonts w:eastAsia="Times New Roman"/>
                <w:b/>
                <w:caps/>
                <w:lang w:eastAsia="ar-SA"/>
              </w:rPr>
            </w:pPr>
            <w:r w:rsidRPr="00101523">
              <w:rPr>
                <w:rFonts w:eastAsia="Times New Roman"/>
                <w:lang w:eastAsia="ar-SA"/>
              </w:rPr>
              <w:t>lietu un sporta pārvalde” uzņemšanas organizators</w:t>
            </w:r>
            <w:r w:rsidRPr="00101523">
              <w:rPr>
                <w:rFonts w:eastAsia="Times New Roman"/>
                <w:b/>
                <w:caps/>
                <w:lang w:eastAsia="ar-SA"/>
              </w:rPr>
              <w:t xml:space="preserve"> </w:t>
            </w:r>
          </w:p>
          <w:p w14:paraId="62A06672" w14:textId="77777777" w:rsidR="0091615C" w:rsidRPr="00101523" w:rsidRDefault="0091615C" w:rsidP="00002F4B">
            <w:pPr>
              <w:suppressAutoHyphens/>
              <w:rPr>
                <w:rFonts w:eastAsia="Times New Roman"/>
                <w:b/>
                <w:caps/>
                <w:lang w:eastAsia="ar-SA"/>
              </w:rPr>
            </w:pPr>
          </w:p>
        </w:tc>
        <w:tc>
          <w:tcPr>
            <w:tcW w:w="1985" w:type="dxa"/>
            <w:gridSpan w:val="3"/>
          </w:tcPr>
          <w:p w14:paraId="3E87189A" w14:textId="77777777" w:rsidR="0091615C" w:rsidRPr="00101523" w:rsidRDefault="0091615C" w:rsidP="00002F4B">
            <w:pPr>
              <w:suppressAutoHyphens/>
              <w:rPr>
                <w:rFonts w:eastAsia="Times New Roman"/>
                <w:lang w:eastAsia="ar-SA"/>
              </w:rPr>
            </w:pPr>
            <w:r w:rsidRPr="00101523">
              <w:rPr>
                <w:rFonts w:eastAsia="Times New Roman"/>
                <w:bCs/>
                <w:lang w:eastAsia="ar-SA"/>
              </w:rPr>
              <w:t>Vjačeslavs Janens</w:t>
            </w:r>
          </w:p>
        </w:tc>
      </w:tr>
      <w:tr w:rsidR="0091615C" w:rsidRPr="00101523" w14:paraId="5021976F" w14:textId="77777777" w:rsidTr="00002F4B">
        <w:tc>
          <w:tcPr>
            <w:tcW w:w="7371" w:type="dxa"/>
          </w:tcPr>
          <w:p w14:paraId="09AE5C01" w14:textId="77777777" w:rsidR="0091615C" w:rsidRPr="00101523" w:rsidRDefault="0091615C" w:rsidP="00002F4B">
            <w:pPr>
              <w:suppressAutoHyphens/>
              <w:rPr>
                <w:rFonts w:eastAsia="Times New Roman"/>
                <w:bCs/>
                <w:lang w:eastAsia="ar-SA"/>
              </w:rPr>
            </w:pPr>
            <w:r w:rsidRPr="00101523">
              <w:rPr>
                <w:rFonts w:eastAsia="Times New Roman"/>
                <w:bCs/>
                <w:lang w:eastAsia="ar-SA"/>
              </w:rPr>
              <w:t>Daugavpils valstspilsētas pašvaldības iestādes „Jaunatnes</w:t>
            </w:r>
          </w:p>
          <w:p w14:paraId="010C4FE2" w14:textId="77777777" w:rsidR="0091615C" w:rsidRPr="00101523" w:rsidRDefault="0091615C" w:rsidP="00002F4B">
            <w:pPr>
              <w:suppressAutoHyphens/>
              <w:rPr>
                <w:rFonts w:eastAsia="Times New Roman"/>
                <w:bCs/>
                <w:lang w:eastAsia="ar-SA"/>
              </w:rPr>
            </w:pPr>
            <w:r w:rsidRPr="00101523">
              <w:rPr>
                <w:rFonts w:eastAsia="Times New Roman"/>
                <w:bCs/>
                <w:lang w:eastAsia="ar-SA"/>
              </w:rPr>
              <w:t>lietu un sporta pārvalde" vadītāja vietnieks</w:t>
            </w:r>
          </w:p>
          <w:p w14:paraId="50614972" w14:textId="77777777" w:rsidR="0091615C" w:rsidRPr="00101523" w:rsidRDefault="0091615C" w:rsidP="00002F4B">
            <w:pPr>
              <w:suppressAutoHyphens/>
              <w:rPr>
                <w:rFonts w:eastAsia="Times New Roman"/>
                <w:bCs/>
                <w:lang w:eastAsia="ar-SA"/>
              </w:rPr>
            </w:pPr>
          </w:p>
        </w:tc>
        <w:tc>
          <w:tcPr>
            <w:tcW w:w="1985" w:type="dxa"/>
            <w:gridSpan w:val="3"/>
          </w:tcPr>
          <w:p w14:paraId="3F4B8B08" w14:textId="77777777" w:rsidR="0091615C" w:rsidRPr="00101523" w:rsidRDefault="0091615C" w:rsidP="00002F4B">
            <w:pPr>
              <w:suppressAutoHyphens/>
              <w:rPr>
                <w:rFonts w:eastAsia="Times New Roman"/>
                <w:bCs/>
                <w:lang w:eastAsia="ar-SA"/>
              </w:rPr>
            </w:pPr>
            <w:r w:rsidRPr="00101523">
              <w:rPr>
                <w:rFonts w:eastAsia="Times New Roman"/>
                <w:bCs/>
                <w:lang w:eastAsia="ar-SA"/>
              </w:rPr>
              <w:t>Imants Lagodskis</w:t>
            </w:r>
          </w:p>
        </w:tc>
      </w:tr>
      <w:tr w:rsidR="0091615C" w:rsidRPr="00101523" w14:paraId="0F84F5FF" w14:textId="77777777" w:rsidTr="00002F4B">
        <w:trPr>
          <w:trHeight w:val="259"/>
        </w:trPr>
        <w:tc>
          <w:tcPr>
            <w:tcW w:w="7371" w:type="dxa"/>
            <w:hideMark/>
          </w:tcPr>
          <w:p w14:paraId="33BB5BE3" w14:textId="77777777" w:rsidR="0091615C" w:rsidRPr="00101523" w:rsidRDefault="0091615C" w:rsidP="00002F4B">
            <w:pPr>
              <w:suppressAutoHyphens/>
              <w:rPr>
                <w:rFonts w:eastAsia="Times New Roman"/>
                <w:lang w:eastAsia="ar-SA"/>
              </w:rPr>
            </w:pPr>
            <w:r w:rsidRPr="00101523">
              <w:rPr>
                <w:rFonts w:eastAsia="Times New Roman"/>
                <w:lang w:eastAsia="ar-SA"/>
              </w:rPr>
              <w:t>Daugavpils valstspilsētas pašvaldības iestādes “Jaunatnes</w:t>
            </w:r>
          </w:p>
          <w:p w14:paraId="35C0CFC8" w14:textId="77777777" w:rsidR="0091615C" w:rsidRPr="00101523" w:rsidRDefault="0091615C" w:rsidP="00002F4B">
            <w:pPr>
              <w:suppressAutoHyphens/>
              <w:rPr>
                <w:rFonts w:eastAsia="Times New Roman"/>
                <w:lang w:eastAsia="ar-SA"/>
              </w:rPr>
            </w:pPr>
            <w:r w:rsidRPr="00101523">
              <w:rPr>
                <w:rFonts w:eastAsia="Times New Roman"/>
                <w:lang w:eastAsia="ar-SA"/>
              </w:rPr>
              <w:t>lietu un sporta pārvalde” juriste</w:t>
            </w:r>
          </w:p>
          <w:p w14:paraId="40F00DF6" w14:textId="77777777" w:rsidR="0091615C" w:rsidRPr="00101523" w:rsidRDefault="0091615C" w:rsidP="00002F4B">
            <w:pPr>
              <w:suppressAutoHyphens/>
              <w:rPr>
                <w:rFonts w:eastAsia="Times New Roman"/>
                <w:lang w:eastAsia="ar-SA"/>
              </w:rPr>
            </w:pPr>
          </w:p>
          <w:p w14:paraId="54547C32" w14:textId="77777777" w:rsidR="0091615C" w:rsidRPr="00101523" w:rsidRDefault="0091615C" w:rsidP="00002F4B">
            <w:pPr>
              <w:suppressAutoHyphens/>
              <w:rPr>
                <w:rFonts w:eastAsia="Times New Roman"/>
                <w:b/>
                <w:caps/>
                <w:lang w:eastAsia="ar-SA"/>
              </w:rPr>
            </w:pPr>
          </w:p>
        </w:tc>
        <w:tc>
          <w:tcPr>
            <w:tcW w:w="1985" w:type="dxa"/>
            <w:gridSpan w:val="3"/>
            <w:hideMark/>
          </w:tcPr>
          <w:p w14:paraId="482D5E3C" w14:textId="77777777" w:rsidR="0091615C" w:rsidRPr="00101523" w:rsidRDefault="0091615C" w:rsidP="00002F4B">
            <w:pPr>
              <w:suppressAutoHyphens/>
              <w:rPr>
                <w:rFonts w:eastAsia="Times New Roman"/>
                <w:caps/>
                <w:lang w:eastAsia="ar-SA"/>
              </w:rPr>
            </w:pPr>
            <w:r w:rsidRPr="00101523">
              <w:rPr>
                <w:rFonts w:eastAsia="Times New Roman"/>
                <w:lang w:eastAsia="ar-SA"/>
              </w:rPr>
              <w:t>Liene Valaine</w:t>
            </w:r>
          </w:p>
        </w:tc>
      </w:tr>
      <w:tr w:rsidR="0091615C" w:rsidRPr="00101523" w14:paraId="77C10601" w14:textId="77777777" w:rsidTr="00002F4B">
        <w:tc>
          <w:tcPr>
            <w:tcW w:w="7371" w:type="dxa"/>
          </w:tcPr>
          <w:p w14:paraId="7ADDF513" w14:textId="77777777" w:rsidR="0091615C" w:rsidRPr="00101523" w:rsidRDefault="0091615C" w:rsidP="00002F4B">
            <w:pPr>
              <w:suppressAutoHyphens/>
              <w:rPr>
                <w:rFonts w:eastAsia="Times New Roman"/>
                <w:lang w:eastAsia="ar-SA"/>
              </w:rPr>
            </w:pPr>
            <w:r w:rsidRPr="00101523">
              <w:rPr>
                <w:rFonts w:eastAsia="Times New Roman"/>
                <w:lang w:eastAsia="ar-SA"/>
              </w:rPr>
              <w:t>Daugavpils valstspilsētas pašvaldības iestādes “Jaunatnes</w:t>
            </w:r>
          </w:p>
          <w:p w14:paraId="300FD802" w14:textId="77777777" w:rsidR="0091615C" w:rsidRPr="00101523" w:rsidRDefault="0091615C" w:rsidP="00002F4B">
            <w:pPr>
              <w:suppressAutoHyphens/>
              <w:rPr>
                <w:rFonts w:eastAsia="Times New Roman"/>
                <w:b/>
                <w:caps/>
                <w:lang w:eastAsia="ar-SA"/>
              </w:rPr>
            </w:pPr>
            <w:r w:rsidRPr="00101523">
              <w:rPr>
                <w:rFonts w:eastAsia="Times New Roman"/>
                <w:lang w:eastAsia="ar-SA"/>
              </w:rPr>
              <w:t xml:space="preserve">lietu un sporta pārvalde” </w:t>
            </w:r>
            <w:r>
              <w:rPr>
                <w:rFonts w:eastAsia="Times New Roman"/>
                <w:lang w:eastAsia="ar-SA"/>
              </w:rPr>
              <w:t>jaunatnes lietu speciāliste</w:t>
            </w:r>
            <w:r w:rsidRPr="00101523">
              <w:rPr>
                <w:rFonts w:eastAsia="Times New Roman"/>
                <w:b/>
                <w:caps/>
                <w:lang w:eastAsia="ar-SA"/>
              </w:rPr>
              <w:t xml:space="preserve"> </w:t>
            </w:r>
          </w:p>
        </w:tc>
        <w:tc>
          <w:tcPr>
            <w:tcW w:w="1985" w:type="dxa"/>
            <w:gridSpan w:val="3"/>
          </w:tcPr>
          <w:p w14:paraId="6ADE932D" w14:textId="77777777" w:rsidR="0091615C" w:rsidRPr="00101523" w:rsidRDefault="0091615C" w:rsidP="00002F4B">
            <w:pPr>
              <w:suppressAutoHyphens/>
              <w:rPr>
                <w:rFonts w:eastAsia="Times New Roman"/>
                <w:lang w:eastAsia="ar-SA"/>
              </w:rPr>
            </w:pPr>
            <w:r>
              <w:rPr>
                <w:rFonts w:eastAsia="Times New Roman"/>
                <w:bCs/>
                <w:lang w:eastAsia="ar-SA"/>
              </w:rPr>
              <w:t>Katerina Sudnika</w:t>
            </w:r>
          </w:p>
        </w:tc>
      </w:tr>
    </w:tbl>
    <w:p w14:paraId="04C7FF00" w14:textId="77777777" w:rsidR="00FD1335" w:rsidRPr="00ED3DF0" w:rsidRDefault="00FD1335" w:rsidP="00294492">
      <w:pPr>
        <w:sectPr w:rsidR="00FD1335" w:rsidRPr="00ED3DF0" w:rsidSect="00294492">
          <w:footerReference w:type="default" r:id="rId12"/>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3D99021C" w14:textId="77777777" w:rsidR="0081754D" w:rsidRDefault="00294492" w:rsidP="00A06DF9">
      <w:pPr>
        <w:ind w:left="284"/>
        <w:jc w:val="right"/>
        <w:rPr>
          <w:rFonts w:eastAsia="Times New Roman"/>
          <w:b/>
          <w:sz w:val="22"/>
          <w:szCs w:val="22"/>
          <w:lang w:eastAsia="en-US"/>
        </w:rPr>
      </w:pPr>
      <w:r w:rsidRPr="007075A8">
        <w:rPr>
          <w:sz w:val="22"/>
          <w:szCs w:val="28"/>
        </w:rPr>
        <w:t xml:space="preserve">3.Pielikums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07C8F03A" w14:textId="748ABED2"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sidR="00426AA9">
        <w:rPr>
          <w:rFonts w:eastAsia="Times New Roman"/>
          <w:sz w:val="22"/>
          <w:szCs w:val="22"/>
          <w:lang w:eastAsia="ar-SA"/>
        </w:rPr>
        <w:t>3</w:t>
      </w:r>
      <w:r w:rsidRPr="00ED3DF0">
        <w:rPr>
          <w:rFonts w:eastAsia="Times New Roman"/>
          <w:sz w:val="22"/>
          <w:szCs w:val="22"/>
          <w:lang w:eastAsia="ar-SA"/>
        </w:rPr>
        <w:t>N</w:t>
      </w:r>
    </w:p>
    <w:p w14:paraId="707FA039" w14:textId="42B497EB" w:rsidR="00A06DF9" w:rsidRDefault="00A06DF9" w:rsidP="00A06DF9">
      <w:pPr>
        <w:spacing w:after="120" w:line="276" w:lineRule="auto"/>
        <w:ind w:left="284"/>
        <w:jc w:val="right"/>
      </w:pP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0594F0FB" w:rsidR="0003017D" w:rsidRDefault="0003017D" w:rsidP="0003017D">
      <w:pPr>
        <w:jc w:val="both"/>
      </w:pPr>
      <w:r>
        <w:t>Vienas dienas ēdienkarte (pusdienas un launags) viena sportista ēdināšanai (jāizpilda uz piecām dien</w:t>
      </w:r>
      <w:r w:rsidR="00A06DF9">
        <w:t>ā</w:t>
      </w:r>
      <w:r>
        <w:t>m):</w:t>
      </w:r>
    </w:p>
    <w:tbl>
      <w:tblPr>
        <w:tblStyle w:val="TableGrid"/>
        <w:tblW w:w="0" w:type="auto"/>
        <w:tblLook w:val="01E0" w:firstRow="1" w:lastRow="1" w:firstColumn="1" w:lastColumn="1" w:noHBand="0" w:noVBand="0"/>
      </w:tblPr>
      <w:tblGrid>
        <w:gridCol w:w="1003"/>
        <w:gridCol w:w="3196"/>
        <w:gridCol w:w="1870"/>
        <w:gridCol w:w="1362"/>
        <w:gridCol w:w="2253"/>
      </w:tblGrid>
      <w:tr w:rsidR="0003017D" w14:paraId="5C76E407" w14:textId="77777777" w:rsidTr="00A06DF9">
        <w:tc>
          <w:tcPr>
            <w:tcW w:w="1027"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334" w:type="dxa"/>
            <w:hideMark/>
          </w:tcPr>
          <w:p w14:paraId="2C943216" w14:textId="77777777" w:rsidR="0003017D" w:rsidRDefault="0003017D" w:rsidP="00002F4B">
            <w:pPr>
              <w:jc w:val="both"/>
            </w:pPr>
            <w:r>
              <w:rPr>
                <w:sz w:val="20"/>
                <w:szCs w:val="20"/>
              </w:rPr>
              <w:t>Ēdiena nosaukums</w:t>
            </w:r>
          </w:p>
        </w:tc>
        <w:tc>
          <w:tcPr>
            <w:tcW w:w="1938" w:type="dxa"/>
            <w:hideMark/>
          </w:tcPr>
          <w:p w14:paraId="4C5241AB" w14:textId="77777777" w:rsidR="0003017D" w:rsidRDefault="0003017D" w:rsidP="00002F4B">
            <w:pPr>
              <w:jc w:val="center"/>
            </w:pPr>
            <w:r>
              <w:rPr>
                <w:sz w:val="20"/>
                <w:szCs w:val="20"/>
              </w:rPr>
              <w:t>1 porc. iznāk.,g</w:t>
            </w:r>
          </w:p>
        </w:tc>
        <w:tc>
          <w:tcPr>
            <w:tcW w:w="1403"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358"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A06DF9">
        <w:tc>
          <w:tcPr>
            <w:tcW w:w="10060" w:type="dxa"/>
            <w:gridSpan w:val="5"/>
            <w:hideMark/>
          </w:tcPr>
          <w:p w14:paraId="5816C698" w14:textId="77777777" w:rsidR="0003017D" w:rsidRDefault="0003017D" w:rsidP="00002F4B">
            <w:pPr>
              <w:jc w:val="both"/>
              <w:rPr>
                <w:b/>
              </w:rPr>
            </w:pPr>
            <w:r>
              <w:rPr>
                <w:b/>
                <w:sz w:val="20"/>
                <w:szCs w:val="20"/>
              </w:rPr>
              <w:t xml:space="preserve">      Pusdienas</w:t>
            </w:r>
          </w:p>
        </w:tc>
      </w:tr>
      <w:tr w:rsidR="0003017D" w14:paraId="4899201D" w14:textId="77777777" w:rsidTr="00A06DF9">
        <w:tc>
          <w:tcPr>
            <w:tcW w:w="1027" w:type="dxa"/>
          </w:tcPr>
          <w:p w14:paraId="773AA9FF" w14:textId="77777777" w:rsidR="0003017D" w:rsidRDefault="0003017D" w:rsidP="00002F4B">
            <w:pPr>
              <w:jc w:val="both"/>
            </w:pPr>
          </w:p>
        </w:tc>
        <w:tc>
          <w:tcPr>
            <w:tcW w:w="3334" w:type="dxa"/>
          </w:tcPr>
          <w:p w14:paraId="20988091" w14:textId="77777777" w:rsidR="0003017D" w:rsidRDefault="0003017D" w:rsidP="00002F4B">
            <w:pPr>
              <w:jc w:val="both"/>
            </w:pPr>
          </w:p>
        </w:tc>
        <w:tc>
          <w:tcPr>
            <w:tcW w:w="1938" w:type="dxa"/>
          </w:tcPr>
          <w:p w14:paraId="158907EE" w14:textId="77777777" w:rsidR="0003017D" w:rsidRDefault="0003017D" w:rsidP="00002F4B">
            <w:pPr>
              <w:jc w:val="both"/>
            </w:pPr>
          </w:p>
        </w:tc>
        <w:tc>
          <w:tcPr>
            <w:tcW w:w="1403" w:type="dxa"/>
          </w:tcPr>
          <w:p w14:paraId="4501F35A" w14:textId="77777777" w:rsidR="0003017D" w:rsidRDefault="0003017D" w:rsidP="00002F4B">
            <w:pPr>
              <w:jc w:val="both"/>
            </w:pPr>
          </w:p>
        </w:tc>
        <w:tc>
          <w:tcPr>
            <w:tcW w:w="2358" w:type="dxa"/>
          </w:tcPr>
          <w:p w14:paraId="76E19EE1" w14:textId="77777777" w:rsidR="0003017D" w:rsidRDefault="0003017D" w:rsidP="00002F4B">
            <w:pPr>
              <w:jc w:val="both"/>
            </w:pPr>
          </w:p>
        </w:tc>
      </w:tr>
      <w:tr w:rsidR="0003017D" w14:paraId="24EFF327" w14:textId="77777777" w:rsidTr="00A06DF9">
        <w:tc>
          <w:tcPr>
            <w:tcW w:w="1027" w:type="dxa"/>
          </w:tcPr>
          <w:p w14:paraId="3571D479" w14:textId="77777777" w:rsidR="0003017D" w:rsidRDefault="0003017D" w:rsidP="00002F4B">
            <w:pPr>
              <w:jc w:val="both"/>
            </w:pPr>
          </w:p>
        </w:tc>
        <w:tc>
          <w:tcPr>
            <w:tcW w:w="3334" w:type="dxa"/>
          </w:tcPr>
          <w:p w14:paraId="6AF0FAEC" w14:textId="77777777" w:rsidR="0003017D" w:rsidRDefault="0003017D" w:rsidP="00002F4B">
            <w:pPr>
              <w:jc w:val="both"/>
            </w:pPr>
          </w:p>
        </w:tc>
        <w:tc>
          <w:tcPr>
            <w:tcW w:w="1938" w:type="dxa"/>
          </w:tcPr>
          <w:p w14:paraId="39D72F30" w14:textId="77777777" w:rsidR="0003017D" w:rsidRDefault="0003017D" w:rsidP="00002F4B">
            <w:pPr>
              <w:jc w:val="both"/>
            </w:pPr>
          </w:p>
        </w:tc>
        <w:tc>
          <w:tcPr>
            <w:tcW w:w="1403" w:type="dxa"/>
          </w:tcPr>
          <w:p w14:paraId="0F3A1D3B" w14:textId="77777777" w:rsidR="0003017D" w:rsidRDefault="0003017D" w:rsidP="00002F4B">
            <w:pPr>
              <w:jc w:val="both"/>
            </w:pPr>
          </w:p>
        </w:tc>
        <w:tc>
          <w:tcPr>
            <w:tcW w:w="2358" w:type="dxa"/>
          </w:tcPr>
          <w:p w14:paraId="43801D47" w14:textId="77777777" w:rsidR="0003017D" w:rsidRDefault="0003017D" w:rsidP="00002F4B">
            <w:pPr>
              <w:jc w:val="both"/>
            </w:pPr>
          </w:p>
        </w:tc>
      </w:tr>
      <w:tr w:rsidR="0003017D" w14:paraId="55BE260E" w14:textId="77777777" w:rsidTr="00A06DF9">
        <w:tc>
          <w:tcPr>
            <w:tcW w:w="1027" w:type="dxa"/>
          </w:tcPr>
          <w:p w14:paraId="244FE826" w14:textId="77777777" w:rsidR="0003017D" w:rsidRDefault="0003017D" w:rsidP="00002F4B">
            <w:pPr>
              <w:jc w:val="both"/>
            </w:pPr>
          </w:p>
        </w:tc>
        <w:tc>
          <w:tcPr>
            <w:tcW w:w="3334" w:type="dxa"/>
          </w:tcPr>
          <w:p w14:paraId="2889D080" w14:textId="77777777" w:rsidR="0003017D" w:rsidRDefault="0003017D" w:rsidP="00002F4B">
            <w:pPr>
              <w:jc w:val="both"/>
            </w:pPr>
          </w:p>
        </w:tc>
        <w:tc>
          <w:tcPr>
            <w:tcW w:w="1938" w:type="dxa"/>
          </w:tcPr>
          <w:p w14:paraId="4A10780B" w14:textId="77777777" w:rsidR="0003017D" w:rsidRDefault="0003017D" w:rsidP="00002F4B">
            <w:pPr>
              <w:jc w:val="both"/>
            </w:pPr>
          </w:p>
        </w:tc>
        <w:tc>
          <w:tcPr>
            <w:tcW w:w="1403" w:type="dxa"/>
          </w:tcPr>
          <w:p w14:paraId="74DA2B04" w14:textId="77777777" w:rsidR="0003017D" w:rsidRDefault="0003017D" w:rsidP="00002F4B">
            <w:pPr>
              <w:jc w:val="both"/>
            </w:pPr>
          </w:p>
        </w:tc>
        <w:tc>
          <w:tcPr>
            <w:tcW w:w="2358" w:type="dxa"/>
          </w:tcPr>
          <w:p w14:paraId="70B11D4E" w14:textId="77777777" w:rsidR="0003017D" w:rsidRDefault="0003017D" w:rsidP="00002F4B">
            <w:pPr>
              <w:jc w:val="both"/>
            </w:pPr>
          </w:p>
        </w:tc>
      </w:tr>
      <w:tr w:rsidR="0003017D" w14:paraId="44C481E0" w14:textId="77777777" w:rsidTr="00A06DF9">
        <w:tc>
          <w:tcPr>
            <w:tcW w:w="1027" w:type="dxa"/>
          </w:tcPr>
          <w:p w14:paraId="7AC6D680" w14:textId="77777777" w:rsidR="0003017D" w:rsidRDefault="0003017D" w:rsidP="00002F4B">
            <w:pPr>
              <w:jc w:val="both"/>
            </w:pPr>
          </w:p>
        </w:tc>
        <w:tc>
          <w:tcPr>
            <w:tcW w:w="3334" w:type="dxa"/>
          </w:tcPr>
          <w:p w14:paraId="391FF086" w14:textId="77777777" w:rsidR="0003017D" w:rsidRDefault="0003017D" w:rsidP="00002F4B">
            <w:pPr>
              <w:jc w:val="both"/>
            </w:pPr>
          </w:p>
        </w:tc>
        <w:tc>
          <w:tcPr>
            <w:tcW w:w="1938" w:type="dxa"/>
          </w:tcPr>
          <w:p w14:paraId="195B209F" w14:textId="77777777" w:rsidR="0003017D" w:rsidRDefault="0003017D" w:rsidP="00002F4B">
            <w:pPr>
              <w:jc w:val="both"/>
            </w:pPr>
          </w:p>
        </w:tc>
        <w:tc>
          <w:tcPr>
            <w:tcW w:w="1403" w:type="dxa"/>
          </w:tcPr>
          <w:p w14:paraId="57FF225E" w14:textId="77777777" w:rsidR="0003017D" w:rsidRDefault="0003017D" w:rsidP="00002F4B">
            <w:pPr>
              <w:jc w:val="both"/>
            </w:pPr>
          </w:p>
        </w:tc>
        <w:tc>
          <w:tcPr>
            <w:tcW w:w="2358" w:type="dxa"/>
          </w:tcPr>
          <w:p w14:paraId="71D6493C" w14:textId="77777777" w:rsidR="0003017D" w:rsidRDefault="0003017D" w:rsidP="00002F4B">
            <w:pPr>
              <w:jc w:val="both"/>
            </w:pPr>
          </w:p>
        </w:tc>
      </w:tr>
      <w:tr w:rsidR="0003017D" w14:paraId="663C90ED" w14:textId="77777777" w:rsidTr="00A06DF9">
        <w:tc>
          <w:tcPr>
            <w:tcW w:w="1027" w:type="dxa"/>
          </w:tcPr>
          <w:p w14:paraId="41B74A9D" w14:textId="77777777" w:rsidR="0003017D" w:rsidRDefault="0003017D" w:rsidP="00002F4B">
            <w:pPr>
              <w:jc w:val="both"/>
            </w:pPr>
          </w:p>
        </w:tc>
        <w:tc>
          <w:tcPr>
            <w:tcW w:w="3334" w:type="dxa"/>
          </w:tcPr>
          <w:p w14:paraId="2FB63384" w14:textId="77777777" w:rsidR="0003017D" w:rsidRDefault="0003017D" w:rsidP="00002F4B">
            <w:pPr>
              <w:jc w:val="both"/>
            </w:pPr>
          </w:p>
        </w:tc>
        <w:tc>
          <w:tcPr>
            <w:tcW w:w="1938" w:type="dxa"/>
          </w:tcPr>
          <w:p w14:paraId="7BE3178E" w14:textId="77777777" w:rsidR="0003017D" w:rsidRDefault="0003017D" w:rsidP="00002F4B">
            <w:pPr>
              <w:jc w:val="both"/>
            </w:pPr>
          </w:p>
        </w:tc>
        <w:tc>
          <w:tcPr>
            <w:tcW w:w="1403" w:type="dxa"/>
          </w:tcPr>
          <w:p w14:paraId="520BA329" w14:textId="77777777" w:rsidR="0003017D" w:rsidRDefault="0003017D" w:rsidP="00002F4B">
            <w:pPr>
              <w:jc w:val="both"/>
            </w:pPr>
          </w:p>
        </w:tc>
        <w:tc>
          <w:tcPr>
            <w:tcW w:w="2358" w:type="dxa"/>
          </w:tcPr>
          <w:p w14:paraId="237F5069" w14:textId="77777777" w:rsidR="0003017D" w:rsidRDefault="0003017D" w:rsidP="00002F4B">
            <w:pPr>
              <w:jc w:val="both"/>
            </w:pPr>
          </w:p>
        </w:tc>
      </w:tr>
      <w:tr w:rsidR="0003017D" w14:paraId="60C11273" w14:textId="77777777" w:rsidTr="00A06DF9">
        <w:tc>
          <w:tcPr>
            <w:tcW w:w="1027" w:type="dxa"/>
          </w:tcPr>
          <w:p w14:paraId="3C90CA8F" w14:textId="77777777" w:rsidR="0003017D" w:rsidRDefault="0003017D" w:rsidP="00002F4B">
            <w:pPr>
              <w:jc w:val="both"/>
            </w:pPr>
          </w:p>
        </w:tc>
        <w:tc>
          <w:tcPr>
            <w:tcW w:w="3334" w:type="dxa"/>
          </w:tcPr>
          <w:p w14:paraId="19B7B076" w14:textId="77777777" w:rsidR="0003017D" w:rsidRDefault="0003017D" w:rsidP="00002F4B">
            <w:pPr>
              <w:jc w:val="both"/>
            </w:pPr>
          </w:p>
        </w:tc>
        <w:tc>
          <w:tcPr>
            <w:tcW w:w="1938" w:type="dxa"/>
          </w:tcPr>
          <w:p w14:paraId="36F9508C" w14:textId="77777777" w:rsidR="0003017D" w:rsidRDefault="0003017D" w:rsidP="00002F4B">
            <w:pPr>
              <w:jc w:val="both"/>
            </w:pPr>
          </w:p>
        </w:tc>
        <w:tc>
          <w:tcPr>
            <w:tcW w:w="1403" w:type="dxa"/>
          </w:tcPr>
          <w:p w14:paraId="1593CEBF" w14:textId="77777777" w:rsidR="0003017D" w:rsidRDefault="0003017D" w:rsidP="00002F4B">
            <w:pPr>
              <w:jc w:val="both"/>
            </w:pPr>
          </w:p>
        </w:tc>
        <w:tc>
          <w:tcPr>
            <w:tcW w:w="2358" w:type="dxa"/>
          </w:tcPr>
          <w:p w14:paraId="626F3E97" w14:textId="77777777" w:rsidR="0003017D" w:rsidRDefault="0003017D" w:rsidP="00002F4B">
            <w:pPr>
              <w:jc w:val="both"/>
            </w:pPr>
          </w:p>
        </w:tc>
      </w:tr>
      <w:tr w:rsidR="0003017D" w14:paraId="15EC9E3D" w14:textId="77777777" w:rsidTr="00A06DF9">
        <w:tc>
          <w:tcPr>
            <w:tcW w:w="1027" w:type="dxa"/>
          </w:tcPr>
          <w:p w14:paraId="69EDBFAF" w14:textId="77777777" w:rsidR="0003017D" w:rsidRDefault="0003017D" w:rsidP="00002F4B">
            <w:pPr>
              <w:jc w:val="both"/>
            </w:pPr>
          </w:p>
        </w:tc>
        <w:tc>
          <w:tcPr>
            <w:tcW w:w="3334" w:type="dxa"/>
          </w:tcPr>
          <w:p w14:paraId="60DF8AB8" w14:textId="77777777" w:rsidR="0003017D" w:rsidRDefault="0003017D" w:rsidP="00002F4B">
            <w:pPr>
              <w:jc w:val="both"/>
            </w:pPr>
          </w:p>
        </w:tc>
        <w:tc>
          <w:tcPr>
            <w:tcW w:w="1938" w:type="dxa"/>
          </w:tcPr>
          <w:p w14:paraId="7AD98F21" w14:textId="77777777" w:rsidR="0003017D" w:rsidRDefault="0003017D" w:rsidP="00002F4B">
            <w:pPr>
              <w:jc w:val="both"/>
            </w:pPr>
          </w:p>
        </w:tc>
        <w:tc>
          <w:tcPr>
            <w:tcW w:w="1403" w:type="dxa"/>
          </w:tcPr>
          <w:p w14:paraId="0754E079" w14:textId="77777777" w:rsidR="0003017D" w:rsidRDefault="0003017D" w:rsidP="00002F4B">
            <w:pPr>
              <w:jc w:val="both"/>
            </w:pPr>
          </w:p>
        </w:tc>
        <w:tc>
          <w:tcPr>
            <w:tcW w:w="2358" w:type="dxa"/>
          </w:tcPr>
          <w:p w14:paraId="5E34429E" w14:textId="77777777" w:rsidR="0003017D" w:rsidRDefault="0003017D" w:rsidP="00002F4B">
            <w:pPr>
              <w:jc w:val="both"/>
            </w:pPr>
          </w:p>
        </w:tc>
      </w:tr>
      <w:tr w:rsidR="00A06DF9" w14:paraId="073A890A" w14:textId="77777777" w:rsidTr="00A06DF9">
        <w:tc>
          <w:tcPr>
            <w:tcW w:w="10060" w:type="dxa"/>
            <w:gridSpan w:val="5"/>
            <w:hideMark/>
          </w:tcPr>
          <w:p w14:paraId="398A3C5D" w14:textId="46F1D24E" w:rsidR="00A06DF9" w:rsidRDefault="00A06DF9" w:rsidP="00002F4B">
            <w:pPr>
              <w:jc w:val="both"/>
              <w:rPr>
                <w:b/>
              </w:rPr>
            </w:pPr>
            <w:r>
              <w:rPr>
                <w:b/>
                <w:sz w:val="20"/>
                <w:szCs w:val="20"/>
              </w:rPr>
              <w:t xml:space="preserve">      Launags </w:t>
            </w:r>
          </w:p>
        </w:tc>
      </w:tr>
      <w:tr w:rsidR="00A06DF9" w14:paraId="5A6A1A4A" w14:textId="77777777" w:rsidTr="00A06DF9">
        <w:tc>
          <w:tcPr>
            <w:tcW w:w="1027" w:type="dxa"/>
          </w:tcPr>
          <w:p w14:paraId="2A799D8B" w14:textId="77777777" w:rsidR="00A06DF9" w:rsidRDefault="00A06DF9" w:rsidP="00002F4B">
            <w:pPr>
              <w:jc w:val="both"/>
            </w:pPr>
          </w:p>
        </w:tc>
        <w:tc>
          <w:tcPr>
            <w:tcW w:w="3334" w:type="dxa"/>
          </w:tcPr>
          <w:p w14:paraId="169D9685" w14:textId="77777777" w:rsidR="00A06DF9" w:rsidRDefault="00A06DF9" w:rsidP="00002F4B">
            <w:pPr>
              <w:jc w:val="both"/>
            </w:pPr>
          </w:p>
        </w:tc>
        <w:tc>
          <w:tcPr>
            <w:tcW w:w="1938" w:type="dxa"/>
          </w:tcPr>
          <w:p w14:paraId="36A4288F" w14:textId="77777777" w:rsidR="00A06DF9" w:rsidRDefault="00A06DF9" w:rsidP="00002F4B">
            <w:pPr>
              <w:jc w:val="both"/>
            </w:pPr>
          </w:p>
        </w:tc>
        <w:tc>
          <w:tcPr>
            <w:tcW w:w="1403" w:type="dxa"/>
          </w:tcPr>
          <w:p w14:paraId="52B4D149" w14:textId="77777777" w:rsidR="00A06DF9" w:rsidRDefault="00A06DF9" w:rsidP="00002F4B">
            <w:pPr>
              <w:jc w:val="both"/>
            </w:pPr>
          </w:p>
        </w:tc>
        <w:tc>
          <w:tcPr>
            <w:tcW w:w="2358" w:type="dxa"/>
          </w:tcPr>
          <w:p w14:paraId="7DCDC777" w14:textId="77777777" w:rsidR="00A06DF9" w:rsidRDefault="00A06DF9" w:rsidP="00002F4B">
            <w:pPr>
              <w:jc w:val="both"/>
            </w:pPr>
          </w:p>
        </w:tc>
      </w:tr>
      <w:tr w:rsidR="00A06DF9" w14:paraId="3162E6B5" w14:textId="77777777" w:rsidTr="00A06DF9">
        <w:tc>
          <w:tcPr>
            <w:tcW w:w="1027" w:type="dxa"/>
          </w:tcPr>
          <w:p w14:paraId="4115C059" w14:textId="77777777" w:rsidR="00A06DF9" w:rsidRDefault="00A06DF9" w:rsidP="00002F4B">
            <w:pPr>
              <w:jc w:val="both"/>
            </w:pPr>
          </w:p>
        </w:tc>
        <w:tc>
          <w:tcPr>
            <w:tcW w:w="3334" w:type="dxa"/>
          </w:tcPr>
          <w:p w14:paraId="7A80FBC8" w14:textId="77777777" w:rsidR="00A06DF9" w:rsidRDefault="00A06DF9" w:rsidP="00002F4B">
            <w:pPr>
              <w:jc w:val="both"/>
            </w:pPr>
          </w:p>
        </w:tc>
        <w:tc>
          <w:tcPr>
            <w:tcW w:w="1938" w:type="dxa"/>
          </w:tcPr>
          <w:p w14:paraId="4148259C" w14:textId="77777777" w:rsidR="00A06DF9" w:rsidRDefault="00A06DF9" w:rsidP="00002F4B">
            <w:pPr>
              <w:jc w:val="both"/>
            </w:pPr>
          </w:p>
        </w:tc>
        <w:tc>
          <w:tcPr>
            <w:tcW w:w="1403" w:type="dxa"/>
          </w:tcPr>
          <w:p w14:paraId="07D7B88D" w14:textId="77777777" w:rsidR="00A06DF9" w:rsidRDefault="00A06DF9" w:rsidP="00002F4B">
            <w:pPr>
              <w:jc w:val="both"/>
            </w:pPr>
          </w:p>
        </w:tc>
        <w:tc>
          <w:tcPr>
            <w:tcW w:w="2358" w:type="dxa"/>
          </w:tcPr>
          <w:p w14:paraId="79CFBBC1" w14:textId="77777777" w:rsidR="00A06DF9" w:rsidRDefault="00A06DF9" w:rsidP="00002F4B">
            <w:pPr>
              <w:jc w:val="both"/>
            </w:pPr>
          </w:p>
        </w:tc>
      </w:tr>
      <w:tr w:rsidR="00A06DF9" w14:paraId="4C32F525" w14:textId="77777777" w:rsidTr="00A06DF9">
        <w:tc>
          <w:tcPr>
            <w:tcW w:w="1027" w:type="dxa"/>
          </w:tcPr>
          <w:p w14:paraId="14505C79" w14:textId="77777777" w:rsidR="00A06DF9" w:rsidRDefault="00A06DF9" w:rsidP="00002F4B">
            <w:pPr>
              <w:jc w:val="both"/>
            </w:pPr>
          </w:p>
        </w:tc>
        <w:tc>
          <w:tcPr>
            <w:tcW w:w="3334" w:type="dxa"/>
          </w:tcPr>
          <w:p w14:paraId="69F838AA" w14:textId="77777777" w:rsidR="00A06DF9" w:rsidRDefault="00A06DF9" w:rsidP="00002F4B">
            <w:pPr>
              <w:jc w:val="both"/>
            </w:pPr>
          </w:p>
        </w:tc>
        <w:tc>
          <w:tcPr>
            <w:tcW w:w="1938" w:type="dxa"/>
          </w:tcPr>
          <w:p w14:paraId="72A2C020" w14:textId="77777777" w:rsidR="00A06DF9" w:rsidRDefault="00A06DF9" w:rsidP="00002F4B">
            <w:pPr>
              <w:jc w:val="both"/>
            </w:pPr>
          </w:p>
        </w:tc>
        <w:tc>
          <w:tcPr>
            <w:tcW w:w="1403" w:type="dxa"/>
          </w:tcPr>
          <w:p w14:paraId="68B17AD1" w14:textId="77777777" w:rsidR="00A06DF9" w:rsidRDefault="00A06DF9" w:rsidP="00002F4B">
            <w:pPr>
              <w:jc w:val="both"/>
            </w:pPr>
          </w:p>
        </w:tc>
        <w:tc>
          <w:tcPr>
            <w:tcW w:w="2358" w:type="dxa"/>
          </w:tcPr>
          <w:p w14:paraId="7BC1930B" w14:textId="77777777" w:rsidR="00A06DF9" w:rsidRDefault="00A06DF9" w:rsidP="00002F4B">
            <w:pPr>
              <w:jc w:val="both"/>
            </w:pPr>
          </w:p>
        </w:tc>
      </w:tr>
      <w:tr w:rsidR="00A06DF9" w14:paraId="7729AF99" w14:textId="77777777" w:rsidTr="00A06DF9">
        <w:tc>
          <w:tcPr>
            <w:tcW w:w="1027" w:type="dxa"/>
          </w:tcPr>
          <w:p w14:paraId="1FB5CEEE" w14:textId="77777777" w:rsidR="00A06DF9" w:rsidRDefault="00A06DF9" w:rsidP="00002F4B">
            <w:pPr>
              <w:jc w:val="both"/>
            </w:pPr>
          </w:p>
        </w:tc>
        <w:tc>
          <w:tcPr>
            <w:tcW w:w="3334" w:type="dxa"/>
          </w:tcPr>
          <w:p w14:paraId="1CD032BE" w14:textId="77777777" w:rsidR="00A06DF9" w:rsidRDefault="00A06DF9" w:rsidP="00002F4B">
            <w:pPr>
              <w:jc w:val="both"/>
            </w:pPr>
          </w:p>
        </w:tc>
        <w:tc>
          <w:tcPr>
            <w:tcW w:w="1938" w:type="dxa"/>
          </w:tcPr>
          <w:p w14:paraId="7A3751ED" w14:textId="77777777" w:rsidR="00A06DF9" w:rsidRDefault="00A06DF9" w:rsidP="00002F4B">
            <w:pPr>
              <w:jc w:val="both"/>
            </w:pPr>
          </w:p>
        </w:tc>
        <w:tc>
          <w:tcPr>
            <w:tcW w:w="1403" w:type="dxa"/>
          </w:tcPr>
          <w:p w14:paraId="374EE610" w14:textId="77777777" w:rsidR="00A06DF9" w:rsidRDefault="00A06DF9" w:rsidP="00002F4B">
            <w:pPr>
              <w:jc w:val="both"/>
            </w:pPr>
          </w:p>
        </w:tc>
        <w:tc>
          <w:tcPr>
            <w:tcW w:w="2358" w:type="dxa"/>
          </w:tcPr>
          <w:p w14:paraId="68DCBC1E" w14:textId="77777777" w:rsidR="00A06DF9" w:rsidRDefault="00A06DF9" w:rsidP="00002F4B">
            <w:pPr>
              <w:jc w:val="both"/>
            </w:pPr>
          </w:p>
        </w:tc>
      </w:tr>
      <w:tr w:rsidR="00A06DF9" w14:paraId="040CB977" w14:textId="77777777" w:rsidTr="00A06DF9">
        <w:tc>
          <w:tcPr>
            <w:tcW w:w="1027" w:type="dxa"/>
          </w:tcPr>
          <w:p w14:paraId="43D34FF4" w14:textId="77777777" w:rsidR="00A06DF9" w:rsidRDefault="00A06DF9" w:rsidP="00002F4B">
            <w:pPr>
              <w:jc w:val="both"/>
            </w:pPr>
          </w:p>
        </w:tc>
        <w:tc>
          <w:tcPr>
            <w:tcW w:w="3334" w:type="dxa"/>
          </w:tcPr>
          <w:p w14:paraId="1CAF2F04" w14:textId="77777777" w:rsidR="00A06DF9" w:rsidRDefault="00A06DF9" w:rsidP="00002F4B">
            <w:pPr>
              <w:jc w:val="both"/>
            </w:pPr>
          </w:p>
        </w:tc>
        <w:tc>
          <w:tcPr>
            <w:tcW w:w="1938" w:type="dxa"/>
          </w:tcPr>
          <w:p w14:paraId="07AB6B19" w14:textId="77777777" w:rsidR="00A06DF9" w:rsidRDefault="00A06DF9" w:rsidP="00002F4B">
            <w:pPr>
              <w:jc w:val="both"/>
            </w:pPr>
          </w:p>
        </w:tc>
        <w:tc>
          <w:tcPr>
            <w:tcW w:w="1403" w:type="dxa"/>
          </w:tcPr>
          <w:p w14:paraId="56384BDD" w14:textId="77777777" w:rsidR="00A06DF9" w:rsidRDefault="00A06DF9" w:rsidP="00002F4B">
            <w:pPr>
              <w:jc w:val="both"/>
            </w:pPr>
          </w:p>
        </w:tc>
        <w:tc>
          <w:tcPr>
            <w:tcW w:w="2358" w:type="dxa"/>
          </w:tcPr>
          <w:p w14:paraId="48C33673" w14:textId="77777777" w:rsidR="00A06DF9" w:rsidRDefault="00A06DF9" w:rsidP="00002F4B">
            <w:pPr>
              <w:jc w:val="both"/>
            </w:pPr>
          </w:p>
        </w:tc>
      </w:tr>
      <w:tr w:rsidR="00A06DF9" w14:paraId="7BDF6AE3" w14:textId="77777777" w:rsidTr="00A06DF9">
        <w:tc>
          <w:tcPr>
            <w:tcW w:w="1027" w:type="dxa"/>
          </w:tcPr>
          <w:p w14:paraId="51E02A86" w14:textId="77777777" w:rsidR="00A06DF9" w:rsidRDefault="00A06DF9" w:rsidP="00002F4B">
            <w:pPr>
              <w:jc w:val="both"/>
            </w:pPr>
          </w:p>
        </w:tc>
        <w:tc>
          <w:tcPr>
            <w:tcW w:w="3334" w:type="dxa"/>
          </w:tcPr>
          <w:p w14:paraId="1FCC34B8" w14:textId="77777777" w:rsidR="00A06DF9" w:rsidRDefault="00A06DF9" w:rsidP="00002F4B">
            <w:pPr>
              <w:jc w:val="both"/>
            </w:pPr>
          </w:p>
        </w:tc>
        <w:tc>
          <w:tcPr>
            <w:tcW w:w="1938" w:type="dxa"/>
          </w:tcPr>
          <w:p w14:paraId="780F28BE" w14:textId="77777777" w:rsidR="00A06DF9" w:rsidRDefault="00A06DF9" w:rsidP="00002F4B">
            <w:pPr>
              <w:jc w:val="both"/>
            </w:pPr>
          </w:p>
        </w:tc>
        <w:tc>
          <w:tcPr>
            <w:tcW w:w="1403" w:type="dxa"/>
          </w:tcPr>
          <w:p w14:paraId="789B002C" w14:textId="77777777" w:rsidR="00A06DF9" w:rsidRDefault="00A06DF9" w:rsidP="00002F4B">
            <w:pPr>
              <w:jc w:val="both"/>
            </w:pPr>
          </w:p>
        </w:tc>
        <w:tc>
          <w:tcPr>
            <w:tcW w:w="2358" w:type="dxa"/>
          </w:tcPr>
          <w:p w14:paraId="6D62A1A0" w14:textId="77777777" w:rsidR="00A06DF9" w:rsidRDefault="00A06DF9" w:rsidP="00002F4B">
            <w:pPr>
              <w:jc w:val="both"/>
            </w:pPr>
          </w:p>
        </w:tc>
      </w:tr>
      <w:tr w:rsidR="00A06DF9" w14:paraId="591EDBEE" w14:textId="77777777" w:rsidTr="00A06DF9">
        <w:tc>
          <w:tcPr>
            <w:tcW w:w="1027" w:type="dxa"/>
          </w:tcPr>
          <w:p w14:paraId="42E51085" w14:textId="77777777" w:rsidR="00A06DF9" w:rsidRDefault="00A06DF9" w:rsidP="00002F4B">
            <w:pPr>
              <w:jc w:val="both"/>
            </w:pPr>
          </w:p>
        </w:tc>
        <w:tc>
          <w:tcPr>
            <w:tcW w:w="3334" w:type="dxa"/>
          </w:tcPr>
          <w:p w14:paraId="68B790F6" w14:textId="77777777" w:rsidR="00A06DF9" w:rsidRDefault="00A06DF9" w:rsidP="00002F4B">
            <w:pPr>
              <w:jc w:val="both"/>
            </w:pPr>
          </w:p>
        </w:tc>
        <w:tc>
          <w:tcPr>
            <w:tcW w:w="1938" w:type="dxa"/>
          </w:tcPr>
          <w:p w14:paraId="6541149E" w14:textId="77777777" w:rsidR="00A06DF9" w:rsidRDefault="00A06DF9" w:rsidP="00002F4B">
            <w:pPr>
              <w:jc w:val="both"/>
            </w:pPr>
          </w:p>
        </w:tc>
        <w:tc>
          <w:tcPr>
            <w:tcW w:w="1403" w:type="dxa"/>
          </w:tcPr>
          <w:p w14:paraId="0CC0D6C8" w14:textId="77777777" w:rsidR="00A06DF9" w:rsidRDefault="00A06DF9" w:rsidP="00002F4B">
            <w:pPr>
              <w:jc w:val="both"/>
            </w:pPr>
          </w:p>
        </w:tc>
        <w:tc>
          <w:tcPr>
            <w:tcW w:w="2358" w:type="dxa"/>
          </w:tcPr>
          <w:p w14:paraId="5CFC60EA" w14:textId="77777777" w:rsidR="00A06DF9" w:rsidRDefault="00A06DF9" w:rsidP="00002F4B">
            <w:pPr>
              <w:jc w:val="both"/>
            </w:pPr>
          </w:p>
        </w:tc>
      </w:tr>
      <w:tr w:rsidR="0003017D" w14:paraId="38431CDE" w14:textId="77777777" w:rsidTr="00A06DF9">
        <w:tc>
          <w:tcPr>
            <w:tcW w:w="1027" w:type="dxa"/>
            <w:hideMark/>
          </w:tcPr>
          <w:p w14:paraId="317F40C9" w14:textId="77777777" w:rsidR="0003017D" w:rsidRDefault="0003017D" w:rsidP="00002F4B">
            <w:pPr>
              <w:jc w:val="both"/>
            </w:pPr>
            <w:r>
              <w:rPr>
                <w:sz w:val="20"/>
                <w:szCs w:val="20"/>
              </w:rPr>
              <w:t>Kopā</w:t>
            </w:r>
          </w:p>
        </w:tc>
        <w:tc>
          <w:tcPr>
            <w:tcW w:w="3334" w:type="dxa"/>
          </w:tcPr>
          <w:p w14:paraId="79E52274" w14:textId="77777777" w:rsidR="0003017D" w:rsidRDefault="0003017D" w:rsidP="00002F4B">
            <w:pPr>
              <w:jc w:val="both"/>
            </w:pPr>
          </w:p>
        </w:tc>
        <w:tc>
          <w:tcPr>
            <w:tcW w:w="1938" w:type="dxa"/>
          </w:tcPr>
          <w:p w14:paraId="6667A843" w14:textId="77777777" w:rsidR="0003017D" w:rsidRDefault="0003017D" w:rsidP="00002F4B">
            <w:pPr>
              <w:jc w:val="both"/>
            </w:pPr>
          </w:p>
        </w:tc>
        <w:tc>
          <w:tcPr>
            <w:tcW w:w="1403" w:type="dxa"/>
          </w:tcPr>
          <w:p w14:paraId="31AEF060" w14:textId="77777777" w:rsidR="0003017D" w:rsidRDefault="0003017D" w:rsidP="00002F4B">
            <w:pPr>
              <w:jc w:val="both"/>
            </w:pPr>
          </w:p>
        </w:tc>
        <w:tc>
          <w:tcPr>
            <w:tcW w:w="2358" w:type="dxa"/>
          </w:tcPr>
          <w:p w14:paraId="1F486B25" w14:textId="77777777" w:rsidR="0003017D" w:rsidRDefault="0003017D" w:rsidP="00002F4B">
            <w:pPr>
              <w:jc w:val="both"/>
            </w:pPr>
          </w:p>
        </w:tc>
      </w:tr>
    </w:tbl>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0C1B952" w14:textId="77777777" w:rsidR="0081754D" w:rsidRDefault="00294492" w:rsidP="0081754D">
      <w:pPr>
        <w:spacing w:line="276" w:lineRule="auto"/>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 nometnes</w:t>
      </w:r>
    </w:p>
    <w:p w14:paraId="0DFD7BC3" w14:textId="44ED9DDD" w:rsidR="00A06DF9" w:rsidRDefault="00A06DF9" w:rsidP="0081754D">
      <w:pPr>
        <w:spacing w:line="276" w:lineRule="auto"/>
        <w:ind w:left="284"/>
        <w:jc w:val="right"/>
        <w:rPr>
          <w:rFonts w:eastAsia="Times New Roman"/>
          <w:sz w:val="22"/>
          <w:szCs w:val="22"/>
          <w:lang w:eastAsia="ar-SA"/>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sidR="00426AA9">
        <w:rPr>
          <w:rFonts w:eastAsia="Times New Roman"/>
          <w:sz w:val="22"/>
          <w:szCs w:val="22"/>
          <w:lang w:eastAsia="ar-SA"/>
        </w:rPr>
        <w:t>3</w:t>
      </w:r>
      <w:r w:rsidRPr="00ED3DF0">
        <w:rPr>
          <w:rFonts w:eastAsia="Times New Roman"/>
          <w:sz w:val="22"/>
          <w:szCs w:val="22"/>
          <w:lang w:eastAsia="ar-SA"/>
        </w:rPr>
        <w:t>N</w:t>
      </w: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7B75A126" w:rsidR="00294492" w:rsidRPr="00116F00" w:rsidRDefault="00294492" w:rsidP="00294492">
      <w:pPr>
        <w:jc w:val="both"/>
        <w:outlineLvl w:val="0"/>
        <w:rPr>
          <w:b/>
          <w:i/>
        </w:rPr>
      </w:pPr>
      <w:r>
        <w:t xml:space="preserve">Piedāvājam Jums </w:t>
      </w:r>
      <w:r w:rsidRPr="007075A8">
        <w:t xml:space="preserve">pēc Jūsu pieprasījuma nodrošināt aptaujas (tirgus izpētes) </w:t>
      </w:r>
      <w:r w:rsidR="0091615C" w:rsidRPr="00FA096C">
        <w:rPr>
          <w:rFonts w:eastAsia="Times New Roman"/>
          <w:b/>
          <w:sz w:val="22"/>
          <w:szCs w:val="22"/>
          <w:lang w:eastAsia="en-US"/>
        </w:rPr>
        <w:t>Ēdināšanas pakalpojumu sniegšana dienas sporta nometnes (</w:t>
      </w:r>
      <w:r w:rsidR="00A06DF9">
        <w:rPr>
          <w:rFonts w:eastAsia="Times New Roman"/>
          <w:b/>
          <w:sz w:val="22"/>
          <w:szCs w:val="22"/>
          <w:lang w:eastAsia="en-US"/>
        </w:rPr>
        <w:t xml:space="preserve">daiļslidošana un </w:t>
      </w:r>
      <w:r w:rsidR="0091615C" w:rsidRPr="00FA096C">
        <w:rPr>
          <w:rFonts w:eastAsia="Times New Roman"/>
          <w:b/>
          <w:sz w:val="22"/>
          <w:szCs w:val="22"/>
          <w:lang w:eastAsia="en-US"/>
        </w:rPr>
        <w:t>hokejs) dalībniekiem</w:t>
      </w:r>
      <w:r w:rsidR="0091615C" w:rsidRPr="00ED3DF0">
        <w:rPr>
          <w:b/>
          <w:sz w:val="22"/>
          <w:szCs w:val="22"/>
          <w:lang w:eastAsia="en-US"/>
        </w:rPr>
        <w:t>”</w:t>
      </w:r>
      <w:r w:rsidRPr="007075A8">
        <w:rPr>
          <w:b/>
          <w:bCs/>
        </w:rPr>
        <w:t>, identifikācijas Nr.</w:t>
      </w:r>
      <w:r w:rsidRPr="007075A8">
        <w:rPr>
          <w:b/>
          <w:i/>
        </w:rPr>
        <w:t xml:space="preserve"> </w:t>
      </w:r>
      <w:r w:rsidR="00FD1335" w:rsidRPr="007075A8">
        <w:rPr>
          <w:b/>
          <w:i/>
        </w:rPr>
        <w:t>DVPIJLSP_2024/2</w:t>
      </w:r>
      <w:r w:rsidR="00426AA9">
        <w:rPr>
          <w:b/>
          <w:i/>
        </w:rPr>
        <w:t>3</w:t>
      </w:r>
      <w:r w:rsidR="00FD1335" w:rsidRPr="007075A8">
        <w:rPr>
          <w:b/>
          <w:i/>
        </w:rPr>
        <w:t xml:space="preserve">N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lastRenderedPageBreak/>
        <w:t>5.Pielikums</w:t>
      </w:r>
    </w:p>
    <w:p w14:paraId="20A21495" w14:textId="77777777" w:rsidR="0081754D" w:rsidRDefault="0091615C" w:rsidP="0081754D">
      <w:pPr>
        <w:spacing w:line="276" w:lineRule="auto"/>
        <w:ind w:left="284"/>
        <w:jc w:val="right"/>
        <w:rPr>
          <w:rFonts w:eastAsia="Times New Roman"/>
          <w:b/>
          <w:sz w:val="22"/>
          <w:szCs w:val="22"/>
          <w:lang w:eastAsia="en-US"/>
        </w:rPr>
      </w:pPr>
      <w:r w:rsidRPr="00ED3DF0">
        <w:rPr>
          <w:b/>
          <w:sz w:val="22"/>
          <w:szCs w:val="22"/>
        </w:rPr>
        <w:t>“</w:t>
      </w:r>
      <w:r w:rsidRPr="00FA096C">
        <w:rPr>
          <w:rFonts w:eastAsia="Times New Roman"/>
          <w:b/>
          <w:sz w:val="22"/>
          <w:szCs w:val="22"/>
          <w:lang w:eastAsia="en-US"/>
        </w:rPr>
        <w:t>Ēdināšanas pakalpojumu sniegšana dienas sporta nometnes</w:t>
      </w:r>
    </w:p>
    <w:p w14:paraId="09757855" w14:textId="4D82F1AA" w:rsidR="0091615C" w:rsidRDefault="0091615C" w:rsidP="0081754D">
      <w:pPr>
        <w:spacing w:line="276" w:lineRule="auto"/>
        <w:ind w:left="284"/>
        <w:jc w:val="right"/>
      </w:pPr>
      <w:r w:rsidRPr="00FA096C">
        <w:rPr>
          <w:rFonts w:eastAsia="Times New Roman"/>
          <w:b/>
          <w:sz w:val="22"/>
          <w:szCs w:val="22"/>
          <w:lang w:eastAsia="en-US"/>
        </w:rPr>
        <w:t>(</w:t>
      </w:r>
      <w:r w:rsidR="00A06DF9">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w:t>
      </w:r>
      <w:r w:rsidR="00426AA9">
        <w:rPr>
          <w:rFonts w:eastAsia="Times New Roman"/>
          <w:sz w:val="22"/>
          <w:szCs w:val="22"/>
          <w:lang w:eastAsia="ar-SA"/>
        </w:rPr>
        <w:t>3</w:t>
      </w:r>
      <w:r w:rsidRPr="00ED3DF0">
        <w:rPr>
          <w:rFonts w:eastAsia="Times New Roman"/>
          <w:sz w:val="22"/>
          <w:szCs w:val="22"/>
          <w:lang w:eastAsia="ar-SA"/>
        </w:rPr>
        <w:t>N</w:t>
      </w:r>
    </w:p>
    <w:p w14:paraId="3203E447" w14:textId="77777777" w:rsidR="00FD1335" w:rsidRDefault="00FD1335"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FF96B2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w:t>
      </w:r>
      <w:r w:rsidR="0091615C">
        <w:rPr>
          <w:rFonts w:eastAsia="Times New Roman"/>
          <w:bCs/>
          <w:i/>
          <w:color w:val="000000"/>
          <w:lang w:eastAsia="ar-SA"/>
        </w:rPr>
        <w:t>as</w:t>
      </w:r>
      <w:r w:rsidRPr="007075A8">
        <w:rPr>
          <w:rFonts w:eastAsia="Times New Roman"/>
          <w:bCs/>
          <w:i/>
          <w:color w:val="000000"/>
          <w:lang w:eastAsia="ar-SA"/>
        </w:rPr>
        <w:t xml:space="preserve"> sporta nometnē</w:t>
      </w:r>
      <w:r w:rsidR="0091615C">
        <w:rPr>
          <w:rFonts w:eastAsia="Times New Roman"/>
          <w:bCs/>
          <w:i/>
          <w:color w:val="000000"/>
          <w:lang w:eastAsia="ar-SA"/>
        </w:rPr>
        <w:t xml:space="preserve"> </w:t>
      </w:r>
      <w:r w:rsidR="0091615C" w:rsidRPr="0091615C">
        <w:rPr>
          <w:rFonts w:eastAsia="Times New Roman"/>
          <w:bCs/>
          <w:i/>
          <w:color w:val="000000"/>
          <w:lang w:eastAsia="ar-SA"/>
        </w:rPr>
        <w:t>(</w:t>
      </w:r>
      <w:r w:rsidR="00117DF4">
        <w:rPr>
          <w:rFonts w:eastAsia="Times New Roman"/>
          <w:bCs/>
          <w:i/>
          <w:color w:val="000000"/>
          <w:lang w:eastAsia="ar-SA"/>
        </w:rPr>
        <w:t xml:space="preserve">daiļslidošana un </w:t>
      </w:r>
      <w:r w:rsidR="0091615C" w:rsidRPr="0091615C">
        <w:rPr>
          <w:rFonts w:eastAsia="Times New Roman"/>
          <w:bCs/>
          <w:i/>
          <w:color w:val="000000"/>
          <w:lang w:eastAsia="ar-SA"/>
        </w:rPr>
        <w:t>hokejs)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7777777"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2024.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2D78C2EE" w14:textId="77777777" w:rsidR="00426AA9" w:rsidRDefault="00FD1335" w:rsidP="007075A8">
      <w:pPr>
        <w:suppressAutoHyphens/>
        <w:spacing w:after="80"/>
        <w:ind w:firstLine="720"/>
        <w:jc w:val="both"/>
        <w:rPr>
          <w:rFonts w:eastAsia="Times New Roman"/>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“Ēdināšanas pakalpojumu sniegšana dienas sporta nometnes (</w:t>
      </w:r>
      <w:r w:rsidR="00117DF4">
        <w:rPr>
          <w:rFonts w:eastAsia="Times New Roman"/>
          <w:b/>
          <w:bCs/>
          <w:color w:val="000000"/>
          <w:lang w:eastAsia="en-US"/>
        </w:rPr>
        <w:t xml:space="preserve">daiļslidošana un </w:t>
      </w:r>
      <w:r w:rsidR="0091615C" w:rsidRPr="0091615C">
        <w:rPr>
          <w:rFonts w:eastAsia="Times New Roman"/>
          <w:b/>
          <w:bCs/>
          <w:color w:val="000000"/>
          <w:lang w:eastAsia="en-US"/>
        </w:rPr>
        <w:t>hokejs) dalībniekiem”</w:t>
      </w:r>
      <w:r w:rsidRPr="00101523">
        <w:rPr>
          <w:rFonts w:eastAsia="Times New Roman"/>
          <w:color w:val="000000"/>
          <w:lang w:eastAsia="en-US"/>
        </w:rPr>
        <w:t xml:space="preserve">, identifikācijas Nr.: </w:t>
      </w:r>
      <w:r w:rsidRPr="00101523">
        <w:rPr>
          <w:rFonts w:eastAsia="Times New Roman"/>
          <w:lang w:eastAsia="ar-SA"/>
        </w:rPr>
        <w:t>DVPIJLSP_2024/2</w:t>
      </w:r>
      <w:r w:rsidR="00426AA9">
        <w:rPr>
          <w:rFonts w:eastAsia="Times New Roman"/>
          <w:lang w:eastAsia="ar-SA"/>
        </w:rPr>
        <w:t>3</w:t>
      </w:r>
    </w:p>
    <w:p w14:paraId="46AE54EA" w14:textId="77777777" w:rsidR="00426AA9" w:rsidRDefault="00426AA9" w:rsidP="007075A8">
      <w:pPr>
        <w:suppressAutoHyphens/>
        <w:spacing w:after="80"/>
        <w:ind w:firstLine="720"/>
        <w:jc w:val="both"/>
        <w:rPr>
          <w:rFonts w:eastAsia="Times New Roman"/>
          <w:lang w:eastAsia="ar-SA"/>
        </w:rPr>
      </w:pPr>
    </w:p>
    <w:p w14:paraId="7138CD02" w14:textId="0CDAF324"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7AE7A90A"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91615C">
        <w:rPr>
          <w:rFonts w:eastAsia="Times New Roman"/>
          <w:color w:val="000000"/>
          <w:lang w:eastAsia="ar-SA"/>
        </w:rPr>
        <w:t>as</w:t>
      </w:r>
      <w:r w:rsidR="00B43C52">
        <w:rPr>
          <w:rFonts w:eastAsia="Times New Roman"/>
          <w:color w:val="000000"/>
          <w:lang w:eastAsia="ar-SA"/>
        </w:rPr>
        <w:t xml:space="preserve"> sporta </w:t>
      </w:r>
      <w:r w:rsidRPr="00101523">
        <w:rPr>
          <w:rFonts w:eastAsia="Times New Roman"/>
          <w:color w:val="000000"/>
          <w:lang w:eastAsia="ar-SA"/>
        </w:rPr>
        <w:t xml:space="preserve">nometnes </w:t>
      </w:r>
      <w:r w:rsidR="0091615C" w:rsidRPr="0091615C">
        <w:rPr>
          <w:rFonts w:eastAsia="Times New Roman"/>
          <w:color w:val="000000"/>
          <w:lang w:eastAsia="ar-SA"/>
        </w:rPr>
        <w:t>(</w:t>
      </w:r>
      <w:r w:rsidR="00117DF4">
        <w:rPr>
          <w:rFonts w:eastAsia="Times New Roman"/>
          <w:color w:val="000000"/>
          <w:lang w:eastAsia="ar-SA"/>
        </w:rPr>
        <w:t xml:space="preserve">daiļslidošana un </w:t>
      </w:r>
      <w:r w:rsidR="0091615C" w:rsidRPr="0091615C">
        <w:rPr>
          <w:rFonts w:eastAsia="Times New Roman"/>
          <w:color w:val="000000"/>
          <w:lang w:eastAsia="ar-SA"/>
        </w:rPr>
        <w:t>hokejs) 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lastRenderedPageBreak/>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lastRenderedPageBreak/>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lastRenderedPageBreak/>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w:t>
      </w:r>
      <w:r w:rsidRPr="00101523">
        <w:rPr>
          <w:rFonts w:eastAsia="Times New Roman"/>
          <w:color w:val="000000"/>
          <w:lang w:eastAsia="ar-SA"/>
        </w:rPr>
        <w:lastRenderedPageBreak/>
        <w:t>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lastRenderedPageBreak/>
        <w:t>PUŠU REKVIZĪTI UN PARAKSTI:</w:t>
      </w:r>
    </w:p>
    <w:sectPr w:rsidR="00D23060" w:rsidRPr="00C77809" w:rsidSect="0084634C">
      <w:footerReference w:type="default" r:id="rId13"/>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3EE0" w14:textId="77777777" w:rsidR="00C665F6" w:rsidRDefault="00C665F6" w:rsidP="00803853">
      <w:r>
        <w:separator/>
      </w:r>
    </w:p>
  </w:endnote>
  <w:endnote w:type="continuationSeparator" w:id="0">
    <w:p w14:paraId="016CDCCE" w14:textId="77777777" w:rsidR="00C665F6" w:rsidRDefault="00C665F6"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B1CB" w14:textId="77777777" w:rsidR="00C665F6" w:rsidRDefault="00C665F6" w:rsidP="00803853">
      <w:r>
        <w:separator/>
      </w:r>
    </w:p>
  </w:footnote>
  <w:footnote w:type="continuationSeparator" w:id="0">
    <w:p w14:paraId="0417B382" w14:textId="77777777" w:rsidR="00C665F6" w:rsidRDefault="00C665F6"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65403"/>
    <w:rsid w:val="00067241"/>
    <w:rsid w:val="00067367"/>
    <w:rsid w:val="000826C2"/>
    <w:rsid w:val="000A662B"/>
    <w:rsid w:val="000C177E"/>
    <w:rsid w:val="000C28F1"/>
    <w:rsid w:val="00101523"/>
    <w:rsid w:val="00112A5A"/>
    <w:rsid w:val="001147BF"/>
    <w:rsid w:val="00117DF4"/>
    <w:rsid w:val="00125E05"/>
    <w:rsid w:val="00152BFE"/>
    <w:rsid w:val="00153A96"/>
    <w:rsid w:val="00156970"/>
    <w:rsid w:val="00162347"/>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B7A3D"/>
    <w:rsid w:val="003C3E8E"/>
    <w:rsid w:val="003D4CF7"/>
    <w:rsid w:val="003E5660"/>
    <w:rsid w:val="00405E7C"/>
    <w:rsid w:val="00413C4D"/>
    <w:rsid w:val="00414D6C"/>
    <w:rsid w:val="00426AA9"/>
    <w:rsid w:val="00485399"/>
    <w:rsid w:val="00495901"/>
    <w:rsid w:val="004C5B26"/>
    <w:rsid w:val="004D04FF"/>
    <w:rsid w:val="004E70F2"/>
    <w:rsid w:val="00501E08"/>
    <w:rsid w:val="005143E3"/>
    <w:rsid w:val="0052384F"/>
    <w:rsid w:val="005534BB"/>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74043"/>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DF9"/>
    <w:rsid w:val="00A10195"/>
    <w:rsid w:val="00A377B9"/>
    <w:rsid w:val="00A95706"/>
    <w:rsid w:val="00AB6852"/>
    <w:rsid w:val="00AD65C6"/>
    <w:rsid w:val="00AF1DDF"/>
    <w:rsid w:val="00B003E7"/>
    <w:rsid w:val="00B1085C"/>
    <w:rsid w:val="00B22D4E"/>
    <w:rsid w:val="00B24CF8"/>
    <w:rsid w:val="00B43C52"/>
    <w:rsid w:val="00B46F63"/>
    <w:rsid w:val="00B62A1A"/>
    <w:rsid w:val="00B75AAD"/>
    <w:rsid w:val="00B777EA"/>
    <w:rsid w:val="00B8202E"/>
    <w:rsid w:val="00BA01EA"/>
    <w:rsid w:val="00BD549B"/>
    <w:rsid w:val="00BF1D8E"/>
    <w:rsid w:val="00BF1FD0"/>
    <w:rsid w:val="00BF7331"/>
    <w:rsid w:val="00C2229A"/>
    <w:rsid w:val="00C34D4D"/>
    <w:rsid w:val="00C4382C"/>
    <w:rsid w:val="00C4487D"/>
    <w:rsid w:val="00C665F6"/>
    <w:rsid w:val="00C77809"/>
    <w:rsid w:val="00CA08CB"/>
    <w:rsid w:val="00CB0AFD"/>
    <w:rsid w:val="00CC0608"/>
    <w:rsid w:val="00CC7C6C"/>
    <w:rsid w:val="00CF53C1"/>
    <w:rsid w:val="00D02DFE"/>
    <w:rsid w:val="00D1658F"/>
    <w:rsid w:val="00D23060"/>
    <w:rsid w:val="00D41FDF"/>
    <w:rsid w:val="00D93C0B"/>
    <w:rsid w:val="00E60096"/>
    <w:rsid w:val="00E62702"/>
    <w:rsid w:val="00E645BE"/>
    <w:rsid w:val="00E67723"/>
    <w:rsid w:val="00EB76E4"/>
    <w:rsid w:val="00ED23C3"/>
    <w:rsid w:val="00ED380E"/>
    <w:rsid w:val="00ED3DF0"/>
    <w:rsid w:val="00F018BC"/>
    <w:rsid w:val="00F10749"/>
    <w:rsid w:val="00F46FDF"/>
    <w:rsid w:val="00FA096C"/>
    <w:rsid w:val="00FA0C5D"/>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aliases w:val="H1,Section Heading,heading1,Antraste 1,h1,Section Heading Char,heading1 Char,Antraste 1 Char,h1 Char"/>
    <w:basedOn w:val="Normal"/>
    <w:next w:val="Normal"/>
    <w:link w:val="Heading1Char"/>
    <w:uiPriority w:val="99"/>
    <w:qFormat/>
    <w:rsid w:val="00FD1335"/>
    <w:pPr>
      <w:keepNext/>
      <w:keepLines/>
      <w:numPr>
        <w:numId w:val="11"/>
      </w:numPr>
      <w:spacing w:before="840" w:after="240"/>
      <w:outlineLvl w:val="0"/>
    </w:pPr>
    <w:rPr>
      <w:rFonts w:eastAsia="Times New Roman"/>
      <w:bCs/>
      <w:sz w:val="40"/>
      <w:lang w:eastAsia="en-US"/>
    </w:rPr>
  </w:style>
  <w:style w:type="paragraph" w:styleId="Heading2">
    <w:name w:val="heading 2"/>
    <w:basedOn w:val="Normal"/>
    <w:next w:val="Normal"/>
    <w:link w:val="Heading2Char"/>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Heading3">
    <w:name w:val="heading 3"/>
    <w:basedOn w:val="Normal"/>
    <w:next w:val="Normal"/>
    <w:link w:val="Heading3Char"/>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Heading5">
    <w:name w:val="heading 5"/>
    <w:basedOn w:val="Normal"/>
    <w:next w:val="Normal"/>
    <w:link w:val="Heading5Char"/>
    <w:uiPriority w:val="9"/>
    <w:qFormat/>
    <w:rsid w:val="00FD1335"/>
    <w:pPr>
      <w:keepNext/>
      <w:numPr>
        <w:ilvl w:val="4"/>
        <w:numId w:val="11"/>
      </w:numPr>
      <w:jc w:val="both"/>
      <w:outlineLvl w:val="4"/>
    </w:pPr>
    <w:rPr>
      <w:rFonts w:eastAsia="Times New Roman"/>
      <w:b/>
      <w:bCs/>
      <w:lang w:eastAsia="en-US"/>
    </w:rPr>
  </w:style>
  <w:style w:type="paragraph" w:styleId="Heading6">
    <w:name w:val="heading 6"/>
    <w:basedOn w:val="Normal"/>
    <w:next w:val="Normal"/>
    <w:link w:val="Heading6Char"/>
    <w:uiPriority w:val="9"/>
    <w:qFormat/>
    <w:rsid w:val="00FD1335"/>
    <w:pPr>
      <w:keepNext/>
      <w:numPr>
        <w:ilvl w:val="5"/>
        <w:numId w:val="11"/>
      </w:numPr>
      <w:jc w:val="both"/>
      <w:outlineLvl w:val="5"/>
    </w:pPr>
    <w:rPr>
      <w:rFonts w:eastAsia="Times New Roman"/>
      <w:b/>
      <w:bCs/>
      <w:sz w:val="28"/>
      <w:lang w:eastAsia="en-US"/>
    </w:rPr>
  </w:style>
  <w:style w:type="paragraph" w:styleId="Heading7">
    <w:name w:val="heading 7"/>
    <w:basedOn w:val="Normal"/>
    <w:next w:val="Normal"/>
    <w:link w:val="Heading7Char"/>
    <w:uiPriority w:val="99"/>
    <w:qFormat/>
    <w:rsid w:val="00FD1335"/>
    <w:pPr>
      <w:numPr>
        <w:ilvl w:val="6"/>
        <w:numId w:val="11"/>
      </w:numPr>
      <w:spacing w:before="240" w:after="60"/>
      <w:jc w:val="both"/>
      <w:outlineLvl w:val="6"/>
    </w:pPr>
    <w:rPr>
      <w:rFonts w:eastAsia="Times New Roman"/>
      <w:lang w:eastAsia="en-US"/>
    </w:rPr>
  </w:style>
  <w:style w:type="paragraph" w:styleId="Heading8">
    <w:name w:val="heading 8"/>
    <w:basedOn w:val="Normal"/>
    <w:next w:val="Normal"/>
    <w:link w:val="Heading8Char"/>
    <w:uiPriority w:val="9"/>
    <w:qFormat/>
    <w:rsid w:val="00FD1335"/>
    <w:pPr>
      <w:numPr>
        <w:ilvl w:val="7"/>
        <w:numId w:val="11"/>
      </w:numPr>
      <w:spacing w:before="240" w:after="60"/>
      <w:jc w:val="both"/>
      <w:outlineLvl w:val="7"/>
    </w:pPr>
    <w:rPr>
      <w:rFonts w:eastAsia="Times New Roman"/>
      <w:i/>
      <w:iCs/>
      <w:lang w:eastAsia="en-US"/>
    </w:rPr>
  </w:style>
  <w:style w:type="paragraph" w:styleId="Heading9">
    <w:name w:val="heading 9"/>
    <w:basedOn w:val="Normal"/>
    <w:next w:val="Normal"/>
    <w:link w:val="Heading9Char"/>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List1"/>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List1 Char"/>
    <w:link w:val="ListParagraph"/>
    <w:uiPriority w:val="34"/>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unhideWhenUsed/>
    <w:rsid w:val="00B75AAD"/>
    <w:rPr>
      <w:sz w:val="20"/>
      <w:szCs w:val="20"/>
    </w:rPr>
  </w:style>
  <w:style w:type="character" w:customStyle="1" w:styleId="EndnoteTextChar">
    <w:name w:val="Endnote Text Char"/>
    <w:basedOn w:val="DefaultParagraphFont"/>
    <w:link w:val="EndnoteText"/>
    <w:uiPriority w:val="99"/>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basedOn w:val="DefaultParagraphFont"/>
    <w:uiPriority w:val="22"/>
    <w:qFormat/>
    <w:rsid w:val="006D35F0"/>
    <w:rPr>
      <w:b/>
    </w:rPr>
  </w:style>
  <w:style w:type="paragraph" w:customStyle="1" w:styleId="a">
    <w:name w:val="Заголовок таблицы"/>
    <w:basedOn w:val="Normal"/>
    <w:rsid w:val="009C5591"/>
    <w:pPr>
      <w:suppressLineNumbers/>
      <w:suppressAutoHyphens/>
      <w:jc w:val="center"/>
    </w:pPr>
    <w:rPr>
      <w:rFonts w:eastAsia="Times New Roman"/>
      <w:b/>
      <w:bCs/>
      <w:lang w:eastAsia="ar-SA"/>
    </w:rPr>
  </w:style>
  <w:style w:type="paragraph" w:styleId="FootnoteText">
    <w:name w:val="footnote text"/>
    <w:aliases w:val="Fußnote,Footnote,fn,FT,ft,SD Footnote Text,Footnote Text AG,Fußnote Char Char,Fußnote Char Char Char Char Char Char,Char10,Fußnotentext Char Char Char,Fußnotentext Char Char Char Char Char Char Char Char Char Char"/>
    <w:basedOn w:val="Normal"/>
    <w:link w:val="FootnoteTextChar"/>
    <w:uiPriority w:val="99"/>
    <w:qFormat/>
    <w:rsid w:val="009C5591"/>
    <w:pPr>
      <w:suppressAutoHyphens/>
    </w:pPr>
    <w:rPr>
      <w:rFonts w:eastAsia="Times New Roman"/>
      <w:sz w:val="20"/>
      <w:szCs w:val="20"/>
      <w:lang w:eastAsia="ar-SA"/>
    </w:rPr>
  </w:style>
  <w:style w:type="character" w:customStyle="1" w:styleId="FootnoteTextChar">
    <w:name w:val="Footnote Text Char"/>
    <w:aliases w:val="Fußnote Char,Footnote Char,fn Char,FT Char,ft Char,SD Footnote Text Char,Footnote Text AG Char,Fußnote Char Char Char,Fußnote Char Char Char Char Char Char Char,Char10 Char,Fußnotentext Char Char Char Char"/>
    <w:basedOn w:val="DefaultParagraphFont"/>
    <w:link w:val="FootnoteText"/>
    <w:uiPriority w:val="99"/>
    <w:qFormat/>
    <w:rsid w:val="009C5591"/>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Char2"/>
    <w:uiPriority w:val="99"/>
    <w:qFormat/>
    <w:rsid w:val="009C5591"/>
    <w:rPr>
      <w:vertAlign w:val="superscript"/>
    </w:rPr>
  </w:style>
  <w:style w:type="paragraph" w:customStyle="1" w:styleId="Char2">
    <w:name w:val="Char2"/>
    <w:basedOn w:val="Normal"/>
    <w:next w:val="Normal"/>
    <w:link w:val="FootnoteReference"/>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Normal"/>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FD1335"/>
    <w:rPr>
      <w:rFonts w:ascii="Times New Roman" w:eastAsia="Times New Roman" w:hAnsi="Times New Roman" w:cs="Times New Roman"/>
      <w:bCs/>
      <w:sz w:val="40"/>
      <w:szCs w:val="24"/>
    </w:rPr>
  </w:style>
  <w:style w:type="character" w:customStyle="1" w:styleId="Heading2Char">
    <w:name w:val="Heading 2 Char"/>
    <w:basedOn w:val="DefaultParagraphFont"/>
    <w:link w:val="Heading2"/>
    <w:uiPriority w:val="9"/>
    <w:rsid w:val="00FD133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FD1335"/>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FD133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D133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FD133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FD133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FD1335"/>
    <w:rPr>
      <w:rFonts w:ascii="Arial" w:eastAsia="Times New Roman" w:hAnsi="Arial" w:cs="Arial"/>
    </w:rPr>
  </w:style>
  <w:style w:type="paragraph" w:customStyle="1" w:styleId="RakstzRakstz2">
    <w:name w:val="Rakstz. Rakstz.2"/>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rsid w:val="00FD1335"/>
    <w:pPr>
      <w:spacing w:after="120"/>
      <w:ind w:left="1440" w:right="1440"/>
    </w:pPr>
    <w:rPr>
      <w:rFonts w:eastAsia="Times New Roman"/>
      <w:lang w:eastAsia="en-US"/>
    </w:rPr>
  </w:style>
  <w:style w:type="paragraph" w:customStyle="1" w:styleId="tv2131">
    <w:name w:val="tv2131"/>
    <w:basedOn w:val="Normal"/>
    <w:rsid w:val="00FD1335"/>
    <w:pPr>
      <w:spacing w:line="360" w:lineRule="auto"/>
      <w:ind w:firstLine="300"/>
    </w:pPr>
    <w:rPr>
      <w:rFonts w:eastAsia="Times New Roman"/>
      <w:color w:val="414142"/>
      <w:sz w:val="21"/>
      <w:szCs w:val="21"/>
    </w:rPr>
  </w:style>
  <w:style w:type="paragraph" w:styleId="BodyText">
    <w:name w:val="Body Text"/>
    <w:basedOn w:val="Normal"/>
    <w:link w:val="BodyTextChar"/>
    <w:uiPriority w:val="99"/>
    <w:rsid w:val="00FD1335"/>
    <w:pPr>
      <w:jc w:val="both"/>
    </w:pPr>
    <w:rPr>
      <w:rFonts w:eastAsia="Times New Roman"/>
      <w:b/>
      <w:bCs/>
      <w:lang w:eastAsia="en-US"/>
    </w:rPr>
  </w:style>
  <w:style w:type="character" w:customStyle="1" w:styleId="BodyTextChar">
    <w:name w:val="Body Text Char"/>
    <w:basedOn w:val="DefaultParagraphFont"/>
    <w:link w:val="BodyText"/>
    <w:uiPriority w:val="99"/>
    <w:rsid w:val="00FD1335"/>
    <w:rPr>
      <w:rFonts w:ascii="Times New Roman" w:eastAsia="Times New Roman" w:hAnsi="Times New Roman" w:cs="Times New Roman"/>
      <w:b/>
      <w:bCs/>
      <w:sz w:val="24"/>
      <w:szCs w:val="24"/>
    </w:rPr>
  </w:style>
  <w:style w:type="paragraph" w:styleId="BodyText3">
    <w:name w:val="Body Text 3"/>
    <w:basedOn w:val="Normal"/>
    <w:link w:val="BodyText3Char"/>
    <w:uiPriority w:val="99"/>
    <w:rsid w:val="00FD1335"/>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FD1335"/>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FD1335"/>
    <w:pPr>
      <w:spacing w:after="120" w:line="480" w:lineRule="auto"/>
      <w:ind w:left="283"/>
    </w:pPr>
    <w:rPr>
      <w:rFonts w:eastAsia="Times New Roman"/>
      <w:lang w:eastAsia="en-US"/>
    </w:rPr>
  </w:style>
  <w:style w:type="character" w:customStyle="1" w:styleId="BodyTextIndent2Char">
    <w:name w:val="Body Text Indent 2 Char"/>
    <w:basedOn w:val="DefaultParagraphFont"/>
    <w:link w:val="BodyTextIndent2"/>
    <w:uiPriority w:val="99"/>
    <w:rsid w:val="00FD1335"/>
    <w:rPr>
      <w:rFonts w:ascii="Times New Roman" w:eastAsia="Times New Roman" w:hAnsi="Times New Roman" w:cs="Times New Roman"/>
      <w:sz w:val="24"/>
      <w:szCs w:val="24"/>
    </w:rPr>
  </w:style>
  <w:style w:type="paragraph" w:styleId="List">
    <w:name w:val="List"/>
    <w:basedOn w:val="BodyText"/>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PageNumber">
    <w:name w:val="page number"/>
    <w:basedOn w:val="DefaultParagraphFont"/>
    <w:uiPriority w:val="99"/>
    <w:rsid w:val="00FD1335"/>
    <w:rPr>
      <w:rFonts w:cs="Times New Roman"/>
    </w:rPr>
  </w:style>
  <w:style w:type="paragraph" w:customStyle="1" w:styleId="TimesnewRoman">
    <w:name w:val="Times new Roman"/>
    <w:basedOn w:val="Normal"/>
    <w:rsid w:val="00FD1335"/>
    <w:rPr>
      <w:rFonts w:ascii="Arial" w:eastAsia="Times New Roman" w:hAnsi="Arial"/>
    </w:rPr>
  </w:style>
  <w:style w:type="paragraph" w:customStyle="1" w:styleId="Style5">
    <w:name w:val="Style5"/>
    <w:basedOn w:val="Normal"/>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Normal"/>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Normal"/>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PlaceholderText">
    <w:name w:val="Placeholder Text"/>
    <w:basedOn w:val="DefaultParagraphFont"/>
    <w:uiPriority w:val="99"/>
    <w:semiHidden/>
    <w:rsid w:val="00FD1335"/>
    <w:rPr>
      <w:color w:val="808080"/>
    </w:rPr>
  </w:style>
  <w:style w:type="paragraph" w:styleId="NoSpacing">
    <w:name w:val="No Spacing"/>
    <w:link w:val="NoSpacingChar"/>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NoSpacing"/>
    <w:link w:val="mojstilChar"/>
    <w:qFormat/>
    <w:rsid w:val="00FD1335"/>
    <w:rPr>
      <w:rFonts w:ascii="Times New Roman" w:hAnsi="Times New Roman"/>
      <w:sz w:val="16"/>
      <w:szCs w:val="16"/>
      <w:lang w:val="lv-LV"/>
    </w:rPr>
  </w:style>
  <w:style w:type="character" w:customStyle="1" w:styleId="NoSpacingChar">
    <w:name w:val="No Spacing Char"/>
    <w:link w:val="NoSpacing"/>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CommentReference">
    <w:name w:val="annotation reference"/>
    <w:basedOn w:val="DefaultParagraphFont"/>
    <w:uiPriority w:val="99"/>
    <w:rsid w:val="00FD1335"/>
    <w:rPr>
      <w:sz w:val="16"/>
    </w:rPr>
  </w:style>
  <w:style w:type="paragraph" w:styleId="CommentText">
    <w:name w:val="annotation text"/>
    <w:basedOn w:val="Normal"/>
    <w:link w:val="CommentTextChar"/>
    <w:uiPriority w:val="99"/>
    <w:rsid w:val="00FD1335"/>
    <w:rPr>
      <w:rFonts w:eastAsia="Times New Roman"/>
      <w:sz w:val="20"/>
      <w:szCs w:val="20"/>
      <w:lang w:eastAsia="en-US"/>
    </w:rPr>
  </w:style>
  <w:style w:type="character" w:customStyle="1" w:styleId="CommentTextChar">
    <w:name w:val="Comment Text Char"/>
    <w:basedOn w:val="DefaultParagraphFont"/>
    <w:link w:val="CommentText"/>
    <w:uiPriority w:val="99"/>
    <w:rsid w:val="00FD13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D1335"/>
    <w:rPr>
      <w:b/>
      <w:bCs/>
    </w:rPr>
  </w:style>
  <w:style w:type="character" w:customStyle="1" w:styleId="CommentSubjectChar">
    <w:name w:val="Comment Subject Char"/>
    <w:basedOn w:val="CommentTextChar"/>
    <w:link w:val="CommentSubject"/>
    <w:uiPriority w:val="99"/>
    <w:rsid w:val="00FD1335"/>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FD1335"/>
    <w:pPr>
      <w:spacing w:after="120"/>
      <w:ind w:left="283"/>
    </w:pPr>
    <w:rPr>
      <w:rFonts w:eastAsia="Times New Roman"/>
      <w:lang w:eastAsia="en-US"/>
    </w:rPr>
  </w:style>
  <w:style w:type="character" w:customStyle="1" w:styleId="BodyTextIndentChar">
    <w:name w:val="Body Text Indent Char"/>
    <w:basedOn w:val="DefaultParagraphFont"/>
    <w:link w:val="BodyTextIndent"/>
    <w:uiPriority w:val="99"/>
    <w:rsid w:val="00FD1335"/>
    <w:rPr>
      <w:rFonts w:ascii="Times New Roman" w:eastAsia="Times New Roman" w:hAnsi="Times New Roman" w:cs="Times New Roman"/>
      <w:sz w:val="24"/>
      <w:szCs w:val="24"/>
    </w:rPr>
  </w:style>
  <w:style w:type="paragraph" w:styleId="List4">
    <w:name w:val="List 4"/>
    <w:basedOn w:val="Normal"/>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uiPriority w:val="99"/>
    <w:rsid w:val="00FD1335"/>
    <w:pPr>
      <w:ind w:left="566" w:hanging="283"/>
      <w:contextualSpacing/>
    </w:pPr>
    <w:rPr>
      <w:rFonts w:eastAsia="Times New Roman"/>
      <w:lang w:eastAsia="en-US"/>
    </w:rPr>
  </w:style>
  <w:style w:type="paragraph" w:styleId="List3">
    <w:name w:val="List 3"/>
    <w:basedOn w:val="Normal"/>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Caption">
    <w:name w:val="caption"/>
    <w:basedOn w:val="Normal"/>
    <w:next w:val="Normal"/>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Normal"/>
    <w:rsid w:val="00FD1335"/>
    <w:pPr>
      <w:widowControl w:val="0"/>
      <w:autoSpaceDE w:val="0"/>
      <w:autoSpaceDN w:val="0"/>
      <w:spacing w:line="350" w:lineRule="exact"/>
      <w:ind w:firstLine="365"/>
    </w:pPr>
    <w:rPr>
      <w:rFonts w:eastAsia="Times New Roman"/>
    </w:rPr>
  </w:style>
  <w:style w:type="paragraph" w:customStyle="1" w:styleId="Style7">
    <w:name w:val="Style7"/>
    <w:basedOn w:val="Normal"/>
    <w:rsid w:val="00FD1335"/>
    <w:pPr>
      <w:widowControl w:val="0"/>
      <w:autoSpaceDE w:val="0"/>
      <w:autoSpaceDN w:val="0"/>
      <w:spacing w:line="259" w:lineRule="exact"/>
      <w:ind w:hanging="725"/>
    </w:pPr>
    <w:rPr>
      <w:rFonts w:eastAsia="Times New Roman"/>
    </w:rPr>
  </w:style>
  <w:style w:type="paragraph" w:customStyle="1" w:styleId="Style9">
    <w:name w:val="Style9"/>
    <w:basedOn w:val="Normal"/>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paragraph" w:styleId="Revision">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D1335"/>
    <w:rPr>
      <w:color w:val="800080"/>
      <w:u w:val="single"/>
    </w:rPr>
  </w:style>
  <w:style w:type="character" w:customStyle="1" w:styleId="2">
    <w:name w:val="Заголовок 2 Знак"/>
    <w:uiPriority w:val="99"/>
    <w:rsid w:val="00FD1335"/>
    <w:rPr>
      <w:rFonts w:ascii="Times New Roman" w:hAnsi="Times New Roman"/>
      <w:b/>
      <w:sz w:val="24"/>
      <w:lang w:val="lv-LV" w:eastAsia="ar-SA" w:bidi="ar-SA"/>
    </w:rPr>
  </w:style>
  <w:style w:type="character" w:styleId="UnresolvedMention">
    <w:name w:val="Unresolved Mention"/>
    <w:basedOn w:val="DefaultParagraphFont"/>
    <w:uiPriority w:val="99"/>
    <w:semiHidden/>
    <w:unhideWhenUsed/>
    <w:rsid w:val="00FD1335"/>
    <w:rPr>
      <w:color w:val="605E5C"/>
      <w:shd w:val="clear" w:color="auto" w:fill="E1DFDD"/>
    </w:rPr>
  </w:style>
  <w:style w:type="paragraph" w:customStyle="1" w:styleId="ListParagraph2">
    <w:name w:val="List Paragraph2"/>
    <w:basedOn w:val="Normal"/>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character" w:styleId="Emphasis">
    <w:name w:val="Emphasis"/>
    <w:basedOn w:val="DefaultParagraphFont"/>
    <w:uiPriority w:val="20"/>
    <w:qFormat/>
    <w:rsid w:val="00FD1335"/>
    <w:rPr>
      <w:i/>
    </w:rPr>
  </w:style>
  <w:style w:type="paragraph" w:styleId="Subtitle">
    <w:name w:val="Subtitle"/>
    <w:basedOn w:val="Normal"/>
    <w:next w:val="Normal"/>
    <w:link w:val="SubtitleChar"/>
    <w:uiPriority w:val="11"/>
    <w:qFormat/>
    <w:rsid w:val="00FD1335"/>
    <w:pPr>
      <w:spacing w:after="60"/>
      <w:jc w:val="center"/>
      <w:outlineLvl w:val="1"/>
    </w:pPr>
    <w:rPr>
      <w:rFonts w:ascii="Calibri Light" w:eastAsia="Times New Roman" w:hAnsi="Calibri Light"/>
      <w:lang w:eastAsia="en-US"/>
    </w:rPr>
  </w:style>
  <w:style w:type="character" w:customStyle="1" w:styleId="SubtitleChar">
    <w:name w:val="Subtitle Char"/>
    <w:basedOn w:val="DefaultParagraphFont"/>
    <w:link w:val="Subtitle"/>
    <w:uiPriority w:val="11"/>
    <w:rsid w:val="00FD1335"/>
    <w:rPr>
      <w:rFonts w:ascii="Calibri Light" w:eastAsia="Times New Roman" w:hAnsi="Calibri Light" w:cs="Times New Roman"/>
      <w:sz w:val="24"/>
      <w:szCs w:val="24"/>
    </w:rPr>
  </w:style>
  <w:style w:type="character" w:styleId="SubtleEmphasis">
    <w:name w:val="Subtle Emphasis"/>
    <w:basedOn w:val="DefaultParagraphFont"/>
    <w:uiPriority w:val="19"/>
    <w:qFormat/>
    <w:rsid w:val="00FD1335"/>
    <w:rPr>
      <w:i/>
      <w:color w:val="404040"/>
    </w:rPr>
  </w:style>
  <w:style w:type="character" w:styleId="IntenseEmphasis">
    <w:name w:val="Intense Emphasis"/>
    <w:basedOn w:val="DefaultParagraphFont"/>
    <w:uiPriority w:val="21"/>
    <w:qFormat/>
    <w:rsid w:val="00FD1335"/>
    <w:rPr>
      <w:i/>
      <w:color w:val="5B9BD5"/>
    </w:rPr>
  </w:style>
  <w:style w:type="paragraph" w:styleId="Quote">
    <w:name w:val="Quote"/>
    <w:basedOn w:val="Normal"/>
    <w:next w:val="Normal"/>
    <w:link w:val="QuoteChar"/>
    <w:uiPriority w:val="29"/>
    <w:qFormat/>
    <w:rsid w:val="00FD1335"/>
    <w:pPr>
      <w:spacing w:before="200" w:after="160"/>
      <w:ind w:left="864" w:right="864"/>
      <w:jc w:val="center"/>
    </w:pPr>
    <w:rPr>
      <w:rFonts w:eastAsia="Times New Roman"/>
      <w:i/>
      <w:iCs/>
      <w:color w:val="404040"/>
      <w:lang w:eastAsia="en-US"/>
    </w:rPr>
  </w:style>
  <w:style w:type="character" w:customStyle="1" w:styleId="QuoteChar">
    <w:name w:val="Quote Char"/>
    <w:basedOn w:val="DefaultParagraphFont"/>
    <w:link w:val="Quote"/>
    <w:uiPriority w:val="29"/>
    <w:rsid w:val="00FD1335"/>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IntenseQuoteChar">
    <w:name w:val="Intense Quote Char"/>
    <w:basedOn w:val="DefaultParagraphFont"/>
    <w:link w:val="IntenseQuote"/>
    <w:uiPriority w:val="30"/>
    <w:rsid w:val="00FD1335"/>
    <w:rPr>
      <w:rFonts w:ascii="Times New Roman" w:eastAsia="Times New Roman" w:hAnsi="Times New Roman" w:cs="Times New Roman"/>
      <w:i/>
      <w:iCs/>
      <w:color w:val="5B9BD5"/>
      <w:sz w:val="24"/>
      <w:szCs w:val="24"/>
    </w:rPr>
  </w:style>
  <w:style w:type="character" w:styleId="SubtleReference">
    <w:name w:val="Subtle Reference"/>
    <w:basedOn w:val="DefaultParagraphFont"/>
    <w:uiPriority w:val="31"/>
    <w:qFormat/>
    <w:rsid w:val="00FD1335"/>
    <w:rPr>
      <w:smallCaps/>
      <w:color w:val="5A5A5A"/>
    </w:rPr>
  </w:style>
  <w:style w:type="character" w:styleId="IntenseReference">
    <w:name w:val="Intense Reference"/>
    <w:basedOn w:val="DefaultParagraphFont"/>
    <w:uiPriority w:val="32"/>
    <w:qFormat/>
    <w:rsid w:val="00FD1335"/>
    <w:rPr>
      <w:b/>
      <w:smallCaps/>
      <w:color w:val="5B9BD5"/>
      <w:spacing w:val="5"/>
    </w:rPr>
  </w:style>
  <w:style w:type="character" w:styleId="BookTitle">
    <w:name w:val="Book Title"/>
    <w:basedOn w:val="DefaultParagraphFont"/>
    <w:uiPriority w:val="33"/>
    <w:qFormat/>
    <w:rsid w:val="00FD1335"/>
    <w:rPr>
      <w:b/>
      <w:i/>
      <w:spacing w:val="5"/>
    </w:rPr>
  </w:style>
  <w:style w:type="paragraph" w:customStyle="1" w:styleId="tv2132">
    <w:name w:val="tv2132"/>
    <w:basedOn w:val="Normal"/>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20651</Words>
  <Characters>11772</Characters>
  <Application>Microsoft Office Word</Application>
  <DocSecurity>0</DocSecurity>
  <Lines>98</Lines>
  <Paragraphs>64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4</cp:revision>
  <cp:lastPrinted>2024-07-10T11:06:00Z</cp:lastPrinted>
  <dcterms:created xsi:type="dcterms:W3CDTF">2024-07-15T07:52:00Z</dcterms:created>
  <dcterms:modified xsi:type="dcterms:W3CDTF">2024-07-15T07:58:00Z</dcterms:modified>
</cp:coreProperties>
</file>