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450" w:rsidRPr="00C7038A" w:rsidRDefault="00CE6450" w:rsidP="00C7038A">
      <w:pPr>
        <w:suppressAutoHyphens/>
        <w:spacing w:after="0" w:line="240" w:lineRule="auto"/>
        <w:jc w:val="center"/>
        <w:rPr>
          <w:rFonts w:eastAsia="Times New Roman" w:cs="Times New Roman"/>
          <w:b/>
          <w:szCs w:val="24"/>
          <w:lang w:eastAsia="ar-SA"/>
        </w:rPr>
      </w:pPr>
      <w:r w:rsidRPr="00C7038A">
        <w:rPr>
          <w:rFonts w:eastAsia="Times New Roman" w:cs="Times New Roman"/>
          <w:b/>
          <w:szCs w:val="24"/>
          <w:lang w:eastAsia="ar-SA"/>
        </w:rPr>
        <w:t>Tehniskā specifikācija</w:t>
      </w:r>
    </w:p>
    <w:p w:rsidR="00CE6450" w:rsidRPr="00C7038A" w:rsidRDefault="00CE6450" w:rsidP="00C7038A">
      <w:pPr>
        <w:suppressAutoHyphens/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ar-SA"/>
        </w:rPr>
      </w:pPr>
    </w:p>
    <w:p w:rsidR="00CE6450" w:rsidRPr="00C7038A" w:rsidRDefault="00CE6450" w:rsidP="00C7038A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C7038A">
        <w:rPr>
          <w:rFonts w:eastAsia="Times New Roman"/>
          <w:szCs w:val="24"/>
          <w:lang w:eastAsia="ar-SA"/>
        </w:rPr>
        <w:t xml:space="preserve">Iepirkuma priekšmets: </w:t>
      </w:r>
      <w:r w:rsidR="005850BB" w:rsidRPr="00C7038A">
        <w:rPr>
          <w:b/>
          <w:szCs w:val="24"/>
        </w:rPr>
        <w:t>Autotransporta apdrošināšanas pakalpojumi (OCTA un KASKO)</w:t>
      </w:r>
      <w:r w:rsidRPr="00C7038A">
        <w:rPr>
          <w:rFonts w:eastAsia="Times New Roman"/>
          <w:b/>
          <w:szCs w:val="24"/>
          <w:lang w:eastAsia="ar-SA"/>
        </w:rPr>
        <w:t xml:space="preserve">. </w:t>
      </w:r>
    </w:p>
    <w:p w:rsidR="00CE6450" w:rsidRPr="00C7038A" w:rsidRDefault="00CE6450" w:rsidP="00C7038A">
      <w:pPr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ar-SA"/>
        </w:rPr>
      </w:pPr>
    </w:p>
    <w:p w:rsidR="00CE6450" w:rsidRPr="00C7038A" w:rsidRDefault="00CE6450" w:rsidP="00C7038A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C7038A">
        <w:rPr>
          <w:rFonts w:eastAsia="Times New Roman"/>
          <w:b/>
          <w:szCs w:val="24"/>
          <w:lang w:eastAsia="ar-SA"/>
        </w:rPr>
        <w:t xml:space="preserve">Apdrošinātājam jānodrošina </w:t>
      </w:r>
      <w:r w:rsidR="005850BB" w:rsidRPr="00C7038A">
        <w:rPr>
          <w:rFonts w:eastAsia="Times New Roman"/>
          <w:b/>
          <w:szCs w:val="24"/>
          <w:lang w:eastAsia="ar-SA"/>
        </w:rPr>
        <w:t>A</w:t>
      </w:r>
      <w:r w:rsidRPr="00C7038A">
        <w:rPr>
          <w:rFonts w:eastAsia="Times New Roman"/>
          <w:b/>
          <w:szCs w:val="24"/>
          <w:lang w:eastAsia="ar-SA"/>
        </w:rPr>
        <w:t>utotransporta OCTA un KASKO apdrošināšanu saskaņā ar 1.tabulu.</w:t>
      </w:r>
    </w:p>
    <w:p w:rsidR="00CE6450" w:rsidRPr="00C7038A" w:rsidRDefault="00CE6450" w:rsidP="00C7038A">
      <w:pPr>
        <w:suppressAutoHyphens/>
        <w:spacing w:after="0" w:line="240" w:lineRule="auto"/>
        <w:ind w:left="360"/>
        <w:jc w:val="right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>1.tabula</w:t>
      </w:r>
    </w:p>
    <w:tbl>
      <w:tblPr>
        <w:tblW w:w="9777" w:type="dxa"/>
        <w:tblInd w:w="-643" w:type="dxa"/>
        <w:tblLayout w:type="fixed"/>
        <w:tblLook w:val="0000" w:firstRow="0" w:lastRow="0" w:firstColumn="0" w:lastColumn="0" w:noHBand="0" w:noVBand="0"/>
      </w:tblPr>
      <w:tblGrid>
        <w:gridCol w:w="3951"/>
        <w:gridCol w:w="2693"/>
        <w:gridCol w:w="3133"/>
      </w:tblGrid>
      <w:tr w:rsidR="00CE6450" w:rsidRPr="00C7038A" w:rsidTr="00DE47BD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6450" w:rsidRPr="00C7038A" w:rsidRDefault="00CE6450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7038A">
              <w:rPr>
                <w:rFonts w:eastAsia="Times New Roman" w:cs="Times New Roman"/>
                <w:szCs w:val="24"/>
                <w:lang w:eastAsia="ar-SA"/>
              </w:rPr>
              <w:t>A/m marka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6450" w:rsidRPr="00C7038A" w:rsidRDefault="00CE6450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C7038A">
              <w:rPr>
                <w:rFonts w:eastAsia="Times New Roman" w:cs="Times New Roman"/>
                <w:szCs w:val="24"/>
                <w:lang w:eastAsia="ar-SA"/>
              </w:rPr>
              <w:t>Reģ</w:t>
            </w:r>
            <w:proofErr w:type="spellEnd"/>
            <w:r w:rsidRPr="00C7038A">
              <w:rPr>
                <w:rFonts w:eastAsia="Times New Roman" w:cs="Times New Roman"/>
                <w:szCs w:val="24"/>
                <w:lang w:eastAsia="ar-SA"/>
              </w:rPr>
              <w:t>. numurs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6450" w:rsidRPr="00C7038A" w:rsidRDefault="00CE6450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7038A">
              <w:rPr>
                <w:rFonts w:eastAsia="Times New Roman" w:cs="Times New Roman"/>
                <w:szCs w:val="24"/>
                <w:lang w:eastAsia="ar-SA"/>
              </w:rPr>
              <w:t>Reģistrācijas apliecības Nr.</w:t>
            </w:r>
          </w:p>
        </w:tc>
      </w:tr>
      <w:tr w:rsidR="00CE6450" w:rsidRPr="00C7038A" w:rsidTr="00DE47BD">
        <w:tc>
          <w:tcPr>
            <w:tcW w:w="9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450" w:rsidRPr="00C7038A" w:rsidRDefault="00CE6450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7038A">
              <w:rPr>
                <w:rFonts w:eastAsia="Times New Roman" w:cs="Times New Roman"/>
                <w:szCs w:val="24"/>
                <w:lang w:eastAsia="ar-SA"/>
              </w:rPr>
              <w:t xml:space="preserve">1. </w:t>
            </w:r>
            <w:r w:rsidR="005850BB" w:rsidRPr="00C7038A">
              <w:rPr>
                <w:rFonts w:cs="Times New Roman"/>
                <w:szCs w:val="24"/>
              </w:rPr>
              <w:t xml:space="preserve">Daugavpils </w:t>
            </w:r>
            <w:proofErr w:type="spellStart"/>
            <w:r w:rsidR="005850BB" w:rsidRPr="00C7038A">
              <w:rPr>
                <w:rFonts w:cs="Times New Roman"/>
                <w:szCs w:val="24"/>
              </w:rPr>
              <w:t>valstspilsētas</w:t>
            </w:r>
            <w:proofErr w:type="spellEnd"/>
            <w:r w:rsidR="005850BB" w:rsidRPr="00C7038A">
              <w:rPr>
                <w:rFonts w:cs="Times New Roman"/>
                <w:szCs w:val="24"/>
              </w:rPr>
              <w:t xml:space="preserve"> pašvaldības iestāde „Komunālas saimniecības pārvalde” </w:t>
            </w:r>
            <w:r w:rsidRPr="00C7038A">
              <w:rPr>
                <w:rFonts w:eastAsia="Times New Roman" w:cs="Times New Roman"/>
                <w:szCs w:val="24"/>
                <w:lang w:eastAsia="ar-SA"/>
              </w:rPr>
              <w:t>dienesta autotransports</w:t>
            </w:r>
          </w:p>
        </w:tc>
      </w:tr>
      <w:tr w:rsidR="005850BB" w:rsidRPr="00C7038A" w:rsidTr="00DE47BD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0BB" w:rsidRPr="00C7038A" w:rsidRDefault="005850BB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7038A">
              <w:rPr>
                <w:rFonts w:eastAsiaTheme="minorEastAsia" w:cs="Times New Roman"/>
                <w:szCs w:val="24"/>
                <w:lang w:eastAsia="ar-SA"/>
              </w:rPr>
              <w:t>MITSUBISHI L200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0BB" w:rsidRPr="00C7038A" w:rsidRDefault="005850BB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7038A">
              <w:rPr>
                <w:rFonts w:eastAsia="Times New Roman" w:cs="Times New Roman"/>
                <w:szCs w:val="24"/>
                <w:lang w:eastAsia="ar-SA"/>
              </w:rPr>
              <w:t>MZ 3697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BB" w:rsidRPr="00C7038A" w:rsidRDefault="005850BB" w:rsidP="00C7038A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C7038A">
              <w:rPr>
                <w:rFonts w:ascii="Times New Roman" w:hAnsi="Times New Roman"/>
                <w:sz w:val="24"/>
                <w:szCs w:val="24"/>
              </w:rPr>
              <w:t>AF 3773310</w:t>
            </w:r>
          </w:p>
        </w:tc>
      </w:tr>
      <w:tr w:rsidR="00C7038A" w:rsidRPr="00C7038A" w:rsidTr="00DE47BD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38A" w:rsidRPr="00C7038A" w:rsidRDefault="00C7038A" w:rsidP="00C7038A">
            <w:pPr>
              <w:suppressAutoHyphens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ar-SA"/>
              </w:rPr>
            </w:pPr>
            <w:r w:rsidRPr="00C7038A">
              <w:rPr>
                <w:rFonts w:eastAsiaTheme="minorEastAsia" w:cs="Times New Roman"/>
                <w:szCs w:val="24"/>
                <w:lang w:eastAsia="ar-SA"/>
              </w:rPr>
              <w:t>HYNDAI SANTA FE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38A" w:rsidRPr="00C7038A" w:rsidRDefault="00C7038A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7038A">
              <w:rPr>
                <w:rFonts w:eastAsia="Times New Roman" w:cs="Times New Roman"/>
                <w:szCs w:val="24"/>
                <w:lang w:eastAsia="ar-SA"/>
              </w:rPr>
              <w:t>HD3384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8A" w:rsidRPr="00C7038A" w:rsidRDefault="00C7038A" w:rsidP="00C703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7038A">
              <w:rPr>
                <w:rFonts w:ascii="Times New Roman" w:hAnsi="Times New Roman"/>
                <w:sz w:val="24"/>
                <w:szCs w:val="24"/>
              </w:rPr>
              <w:t>AF 1811982</w:t>
            </w:r>
          </w:p>
        </w:tc>
      </w:tr>
    </w:tbl>
    <w:p w:rsidR="00CE6450" w:rsidRPr="00C7038A" w:rsidRDefault="00CE6450" w:rsidP="00C7038A">
      <w:pPr>
        <w:suppressAutoHyphens/>
        <w:spacing w:after="0" w:line="240" w:lineRule="auto"/>
        <w:ind w:left="360"/>
        <w:jc w:val="both"/>
        <w:rPr>
          <w:rFonts w:eastAsia="Times New Roman" w:cs="Times New Roman"/>
          <w:szCs w:val="24"/>
          <w:lang w:eastAsia="ar-SA"/>
        </w:rPr>
      </w:pPr>
    </w:p>
    <w:p w:rsidR="00CE6450" w:rsidRPr="00C7038A" w:rsidRDefault="00CE6450" w:rsidP="00C7038A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b/>
          <w:szCs w:val="24"/>
          <w:lang w:eastAsia="ar-SA"/>
        </w:rPr>
      </w:pPr>
      <w:r w:rsidRPr="00C7038A">
        <w:rPr>
          <w:rFonts w:eastAsia="Times New Roman" w:cs="Times New Roman"/>
          <w:b/>
          <w:szCs w:val="24"/>
          <w:lang w:eastAsia="ar-SA"/>
        </w:rPr>
        <w:t>Obligātās prasības:</w:t>
      </w:r>
    </w:p>
    <w:p w:rsidR="00CE6450" w:rsidRPr="00C7038A" w:rsidRDefault="00CE6450" w:rsidP="00C7038A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b/>
          <w:szCs w:val="24"/>
          <w:lang w:eastAsia="ar-SA"/>
        </w:rPr>
        <w:t>3.1. KASKO apdrošinātie riski:</w:t>
      </w:r>
    </w:p>
    <w:p w:rsidR="00CE6450" w:rsidRPr="00C7038A" w:rsidRDefault="00CE6450" w:rsidP="00C7038A">
      <w:pPr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 xml:space="preserve">3.1.1. </w:t>
      </w:r>
      <w:r w:rsidRPr="00C7038A">
        <w:rPr>
          <w:rFonts w:eastAsia="Times New Roman" w:cs="Times New Roman"/>
          <w:bCs/>
          <w:szCs w:val="24"/>
          <w:lang w:eastAsia="ar-SA"/>
        </w:rPr>
        <w:t>Bojājumi,</w:t>
      </w:r>
      <w:r w:rsidRPr="00C7038A">
        <w:rPr>
          <w:rFonts w:eastAsia="Times New Roman" w:cs="Times New Roman"/>
          <w:b/>
          <w:bCs/>
          <w:szCs w:val="24"/>
          <w:lang w:eastAsia="ar-SA"/>
        </w:rPr>
        <w:t xml:space="preserve"> </w:t>
      </w:r>
      <w:r w:rsidRPr="00C7038A">
        <w:rPr>
          <w:rFonts w:eastAsia="Times New Roman" w:cs="Times New Roman"/>
          <w:szCs w:val="24"/>
          <w:lang w:eastAsia="ar-SA"/>
        </w:rPr>
        <w:t>kas transportlīdzeklim nodarīti:</w:t>
      </w:r>
    </w:p>
    <w:p w:rsidR="00CE6450" w:rsidRPr="00C7038A" w:rsidRDefault="00CE6450" w:rsidP="00C7038A">
      <w:pPr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>3.1.1.1. Transportlīdzeklim piedaloties ceļu satiksmē (Latvijas Republikā saskaņā ar Ceļu satiksmes likumu), ja ir notikusi:</w:t>
      </w:r>
    </w:p>
    <w:p w:rsidR="00CE6450" w:rsidRPr="00C7038A" w:rsidRDefault="00CE6450" w:rsidP="00C7038A">
      <w:pPr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>3.1.1.1.1 sadursme ar transportlīdzekli;</w:t>
      </w:r>
    </w:p>
    <w:p w:rsidR="00CE6450" w:rsidRPr="00C7038A" w:rsidRDefault="00CE6450" w:rsidP="00C7038A">
      <w:pPr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>3.1.1.1.2. sadursme ar šķērsli;</w:t>
      </w:r>
    </w:p>
    <w:p w:rsidR="00CE6450" w:rsidRPr="00C7038A" w:rsidRDefault="00CE6450" w:rsidP="00C7038A">
      <w:pPr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>3.1.1.1.3. kustībā esoša transportlīdzekļa apgāšanās, krišana (no tilta u. tml.);</w:t>
      </w:r>
    </w:p>
    <w:p w:rsidR="00CE6450" w:rsidRPr="00C7038A" w:rsidRDefault="00CE6450" w:rsidP="00C7038A">
      <w:pPr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 xml:space="preserve">3.1.1.1.4. nogrimšana un/vai ielūšana ledū, ja tā ir tiešā cēloņsakarībā ar </w:t>
      </w:r>
      <w:proofErr w:type="spellStart"/>
      <w:r w:rsidRPr="00C7038A">
        <w:rPr>
          <w:rFonts w:eastAsia="Times New Roman" w:cs="Times New Roman"/>
          <w:szCs w:val="24"/>
          <w:lang w:eastAsia="ar-SA"/>
        </w:rPr>
        <w:t>CSNg</w:t>
      </w:r>
      <w:proofErr w:type="spellEnd"/>
      <w:r w:rsidRPr="00C7038A">
        <w:rPr>
          <w:rFonts w:eastAsia="Times New Roman" w:cs="Times New Roman"/>
          <w:szCs w:val="24"/>
          <w:lang w:eastAsia="ar-SA"/>
        </w:rPr>
        <w:t>;</w:t>
      </w:r>
    </w:p>
    <w:p w:rsidR="00CE6450" w:rsidRPr="00C7038A" w:rsidRDefault="00CE6450" w:rsidP="00C7038A">
      <w:pPr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>3.1.1.1.5. uzbraukšana gājējam vai dzīvniekam.</w:t>
      </w:r>
    </w:p>
    <w:p w:rsidR="00CE6450" w:rsidRPr="00C7038A" w:rsidRDefault="00CE6450" w:rsidP="00C7038A">
      <w:pPr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>3.1.1.2. Dzīvnieku, putnu iedarbībā (izņemot salona bojājumus).</w:t>
      </w:r>
    </w:p>
    <w:p w:rsidR="00CE6450" w:rsidRPr="00C7038A" w:rsidRDefault="00CE6450" w:rsidP="00C7038A">
      <w:pPr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>3.1.1.3. Ugunsgrēkā.</w:t>
      </w:r>
    </w:p>
    <w:p w:rsidR="00CE6450" w:rsidRPr="00C7038A" w:rsidRDefault="00CE6450" w:rsidP="00C7038A">
      <w:pPr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>3.1.1.4. Eksplozijā.</w:t>
      </w:r>
    </w:p>
    <w:p w:rsidR="00CE6450" w:rsidRPr="00C7038A" w:rsidRDefault="00CE6450" w:rsidP="00C7038A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>3.1.2. Dabas stihiju iedarbībā, kas ietver tikai šādus riskus: vētra (vējš ar ātrumu virs 17.2 m/</w:t>
      </w:r>
      <w:proofErr w:type="spellStart"/>
      <w:r w:rsidRPr="00C7038A">
        <w:rPr>
          <w:rFonts w:eastAsia="Times New Roman" w:cs="Times New Roman"/>
          <w:szCs w:val="24"/>
          <w:lang w:eastAsia="ar-SA"/>
        </w:rPr>
        <w:t>sek</w:t>
      </w:r>
      <w:proofErr w:type="spellEnd"/>
      <w:r w:rsidRPr="00C7038A">
        <w:rPr>
          <w:rFonts w:eastAsia="Times New Roman" w:cs="Times New Roman"/>
          <w:szCs w:val="24"/>
          <w:lang w:eastAsia="ar-SA"/>
        </w:rPr>
        <w:t>), plūdi, zibens, krusa, zemestrīce, lavīnas, zemes nogruvumi.</w:t>
      </w:r>
    </w:p>
    <w:p w:rsidR="00CE6450" w:rsidRPr="00C7038A" w:rsidRDefault="00CE6450" w:rsidP="00C7038A">
      <w:pPr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>3.1.3. Krītošu priekšmetu iedarbībā.</w:t>
      </w:r>
    </w:p>
    <w:p w:rsidR="00CE6450" w:rsidRPr="00C7038A" w:rsidRDefault="00CE6450" w:rsidP="00C7038A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>3.1.4. Ja trešā persona tīši vai aiz neuzmanības sabojā vai iznīcina transportlīdzekli, izņemot zādzību un laupīšanu.</w:t>
      </w:r>
    </w:p>
    <w:p w:rsidR="00CE6450" w:rsidRPr="00C7038A" w:rsidRDefault="00CE6450" w:rsidP="00C7038A">
      <w:pPr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 xml:space="preserve">3.1.5. </w:t>
      </w:r>
      <w:r w:rsidRPr="00C7038A">
        <w:rPr>
          <w:rFonts w:eastAsia="Times New Roman" w:cs="Times New Roman"/>
          <w:bCs/>
          <w:szCs w:val="24"/>
          <w:lang w:eastAsia="ar-SA"/>
        </w:rPr>
        <w:t>Zādzība un laupīšana.</w:t>
      </w:r>
    </w:p>
    <w:p w:rsidR="00CE6450" w:rsidRPr="00C7038A" w:rsidRDefault="00CE6450" w:rsidP="00C7038A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b/>
          <w:szCs w:val="24"/>
          <w:lang w:eastAsia="ar-SA"/>
        </w:rPr>
        <w:t xml:space="preserve">3.2. Apdrošināšanas gadījumā iestāšanas gadījumā apdrošinātājam ir jāveic automašīnas apskati </w:t>
      </w:r>
      <w:r w:rsidR="005850BB" w:rsidRPr="00C7038A">
        <w:rPr>
          <w:rFonts w:eastAsia="Times New Roman" w:cs="Times New Roman"/>
          <w:b/>
          <w:szCs w:val="24"/>
          <w:lang w:eastAsia="ar-SA"/>
        </w:rPr>
        <w:t>Daugavpilī</w:t>
      </w:r>
      <w:r w:rsidRPr="00C7038A">
        <w:rPr>
          <w:rFonts w:eastAsia="Times New Roman" w:cs="Times New Roman"/>
          <w:b/>
          <w:szCs w:val="24"/>
          <w:lang w:eastAsia="ar-SA"/>
        </w:rPr>
        <w:t xml:space="preserve">. </w:t>
      </w:r>
    </w:p>
    <w:p w:rsidR="00CE6450" w:rsidRPr="00C7038A" w:rsidRDefault="00CE6450" w:rsidP="00C7038A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  <w:r w:rsidRPr="00C7038A">
        <w:rPr>
          <w:rFonts w:eastAsia="Times New Roman" w:cs="Times New Roman"/>
          <w:b/>
          <w:szCs w:val="24"/>
          <w:lang w:eastAsia="ar-SA"/>
        </w:rPr>
        <w:t>3.3. KASKO pieļaujamais pašriska procents:</w:t>
      </w:r>
    </w:p>
    <w:p w:rsidR="00CE6450" w:rsidRPr="00C7038A" w:rsidRDefault="00CE6450" w:rsidP="00C7038A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 xml:space="preserve">   </w:t>
      </w:r>
      <w:r w:rsidRPr="00C7038A">
        <w:rPr>
          <w:rFonts w:eastAsia="Times New Roman" w:cs="Times New Roman"/>
          <w:b/>
          <w:szCs w:val="24"/>
          <w:lang w:eastAsia="ar-SA"/>
        </w:rPr>
        <w:t>3.3.1.</w:t>
      </w:r>
      <w:r w:rsidRPr="00C7038A">
        <w:rPr>
          <w:rFonts w:eastAsia="Times New Roman" w:cs="Times New Roman"/>
          <w:szCs w:val="24"/>
          <w:lang w:eastAsia="ar-SA"/>
        </w:rPr>
        <w:t xml:space="preserve"> </w:t>
      </w:r>
      <w:r w:rsidRPr="00C7038A">
        <w:rPr>
          <w:rFonts w:eastAsia="Times New Roman" w:cs="Times New Roman"/>
          <w:b/>
          <w:szCs w:val="24"/>
          <w:lang w:eastAsia="ar-SA"/>
        </w:rPr>
        <w:t>KASKO pieļaujamais pašriska procents</w:t>
      </w:r>
      <w:r w:rsidR="005850BB" w:rsidRPr="00C7038A">
        <w:rPr>
          <w:rFonts w:eastAsia="Times New Roman" w:cs="Times New Roman"/>
          <w:b/>
          <w:szCs w:val="24"/>
          <w:lang w:eastAsia="ar-SA"/>
        </w:rPr>
        <w:t>:</w:t>
      </w:r>
    </w:p>
    <w:p w:rsidR="00CE6450" w:rsidRPr="00C7038A" w:rsidRDefault="00CE6450" w:rsidP="00C7038A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 xml:space="preserve">mašīnas bojāejas gadījumā - 10%, bet ne mazāk par </w:t>
      </w:r>
      <w:r w:rsidR="005850BB" w:rsidRPr="00C7038A">
        <w:rPr>
          <w:rFonts w:eastAsia="Times New Roman" w:cs="Times New Roman"/>
          <w:szCs w:val="24"/>
          <w:lang w:eastAsia="ar-SA"/>
        </w:rPr>
        <w:t>140</w:t>
      </w:r>
      <w:r w:rsidRPr="00C7038A">
        <w:rPr>
          <w:rFonts w:eastAsia="Times New Roman" w:cs="Times New Roman"/>
          <w:szCs w:val="24"/>
          <w:lang w:eastAsia="ar-SA"/>
        </w:rPr>
        <w:t xml:space="preserve"> Eiro;</w:t>
      </w:r>
    </w:p>
    <w:p w:rsidR="00CE6450" w:rsidRPr="00C7038A" w:rsidRDefault="00CE6450" w:rsidP="00C7038A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 xml:space="preserve">zādzības vai laupīšanas gadījumā - 10%, bet ne mazāk par </w:t>
      </w:r>
      <w:r w:rsidR="005850BB" w:rsidRPr="00C7038A">
        <w:rPr>
          <w:rFonts w:eastAsia="Times New Roman" w:cs="Times New Roman"/>
          <w:szCs w:val="24"/>
          <w:lang w:eastAsia="ar-SA"/>
        </w:rPr>
        <w:t>140</w:t>
      </w:r>
      <w:r w:rsidRPr="00C7038A">
        <w:rPr>
          <w:rFonts w:eastAsia="Times New Roman" w:cs="Times New Roman"/>
          <w:szCs w:val="24"/>
          <w:lang w:eastAsia="ar-SA"/>
        </w:rPr>
        <w:t xml:space="preserve"> Eiro</w:t>
      </w:r>
    </w:p>
    <w:p w:rsidR="00CE6450" w:rsidRPr="00C7038A" w:rsidRDefault="00CE6450" w:rsidP="00C7038A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 xml:space="preserve">mašīnas bojājumu gadījumā - 10%, bet ne mazāk par </w:t>
      </w:r>
      <w:r w:rsidR="005850BB" w:rsidRPr="00C7038A">
        <w:rPr>
          <w:rFonts w:eastAsia="Times New Roman" w:cs="Times New Roman"/>
          <w:szCs w:val="24"/>
          <w:lang w:eastAsia="ar-SA"/>
        </w:rPr>
        <w:t>140</w:t>
      </w:r>
      <w:r w:rsidRPr="00C7038A">
        <w:rPr>
          <w:rFonts w:eastAsia="Times New Roman" w:cs="Times New Roman"/>
          <w:szCs w:val="24"/>
          <w:lang w:eastAsia="ar-SA"/>
        </w:rPr>
        <w:t xml:space="preserve"> Eiro.</w:t>
      </w:r>
    </w:p>
    <w:p w:rsidR="005850BB" w:rsidRPr="00C7038A" w:rsidRDefault="005850BB" w:rsidP="00C7038A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lv-LV"/>
        </w:rPr>
        <w:t>Stiklu plīsuma riska gadījumam tiek noteikts 0% pašrisks bez gadījumu skaita ierobežojuma</w:t>
      </w:r>
    </w:p>
    <w:p w:rsidR="005850BB" w:rsidRPr="00C7038A" w:rsidRDefault="005850BB" w:rsidP="00C7038A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:rsidR="00CE6450" w:rsidRPr="00C7038A" w:rsidRDefault="00CE6450" w:rsidP="00C7038A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b/>
          <w:szCs w:val="24"/>
          <w:lang w:eastAsia="ar-SA"/>
        </w:rPr>
        <w:t>3.4. KASKO apdrošināšanas polises darbības teritorija un apdrošināšanas summa atbilstoši 2.tabulai.</w:t>
      </w:r>
    </w:p>
    <w:p w:rsidR="00CE6450" w:rsidRPr="00C7038A" w:rsidRDefault="00CE6450" w:rsidP="00C7038A">
      <w:pPr>
        <w:suppressAutoHyphens/>
        <w:spacing w:after="0" w:line="240" w:lineRule="auto"/>
        <w:jc w:val="right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>2.tabula</w:t>
      </w:r>
    </w:p>
    <w:tbl>
      <w:tblPr>
        <w:tblpPr w:leftFromText="180" w:rightFromText="180" w:vertAnchor="text" w:horzAnchor="margin" w:tblpXSpec="center" w:tblpY="75"/>
        <w:tblW w:w="8340" w:type="dxa"/>
        <w:tblLayout w:type="fixed"/>
        <w:tblLook w:val="0000" w:firstRow="0" w:lastRow="0" w:firstColumn="0" w:lastColumn="0" w:noHBand="0" w:noVBand="0"/>
      </w:tblPr>
      <w:tblGrid>
        <w:gridCol w:w="2956"/>
        <w:gridCol w:w="1133"/>
        <w:gridCol w:w="2126"/>
        <w:gridCol w:w="992"/>
        <w:gridCol w:w="1133"/>
      </w:tblGrid>
      <w:tr w:rsidR="00CE6450" w:rsidRPr="00C7038A" w:rsidTr="00DE47BD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6450" w:rsidRPr="00C7038A" w:rsidRDefault="00CE6450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bookmarkStart w:id="0" w:name="_Hlk247517310"/>
            <w:bookmarkStart w:id="1" w:name="OLE_LINK4"/>
            <w:bookmarkStart w:id="2" w:name="OLE_LINK3"/>
            <w:bookmarkEnd w:id="0"/>
            <w:bookmarkEnd w:id="1"/>
            <w:bookmarkEnd w:id="2"/>
            <w:r w:rsidRPr="00C7038A">
              <w:rPr>
                <w:rFonts w:eastAsia="Times New Roman" w:cs="Times New Roman"/>
                <w:szCs w:val="24"/>
                <w:lang w:eastAsia="ar-SA"/>
              </w:rPr>
              <w:t>A/m marka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6450" w:rsidRPr="00C7038A" w:rsidRDefault="00CE6450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C7038A">
              <w:rPr>
                <w:rFonts w:eastAsia="Times New Roman" w:cs="Times New Roman"/>
                <w:szCs w:val="24"/>
                <w:lang w:eastAsia="ar-SA"/>
              </w:rPr>
              <w:t>Reģ</w:t>
            </w:r>
            <w:proofErr w:type="spellEnd"/>
            <w:r w:rsidRPr="00C7038A">
              <w:rPr>
                <w:rFonts w:eastAsia="Times New Roman" w:cs="Times New Roman"/>
                <w:szCs w:val="24"/>
                <w:lang w:eastAsia="ar-SA"/>
              </w:rPr>
              <w:t>. numurs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6450" w:rsidRPr="00C7038A" w:rsidRDefault="00CE6450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7038A">
              <w:rPr>
                <w:rFonts w:eastAsia="Times New Roman" w:cs="Times New Roman"/>
                <w:szCs w:val="24"/>
                <w:lang w:eastAsia="ar-SA"/>
              </w:rPr>
              <w:t>Apdrošināšanas polises darbības teritorija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6450" w:rsidRPr="00C7038A" w:rsidRDefault="00CE6450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C7038A">
              <w:rPr>
                <w:rFonts w:eastAsia="Times New Roman" w:cs="Times New Roman"/>
                <w:b/>
                <w:szCs w:val="24"/>
                <w:lang w:eastAsia="ar-SA"/>
              </w:rPr>
              <w:t>OCTA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450" w:rsidRPr="00C7038A" w:rsidRDefault="00CE6450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C7038A">
              <w:rPr>
                <w:rFonts w:eastAsia="Times New Roman" w:cs="Times New Roman"/>
                <w:b/>
                <w:szCs w:val="24"/>
                <w:lang w:eastAsia="ar-SA"/>
              </w:rPr>
              <w:t>KASKO</w:t>
            </w:r>
          </w:p>
        </w:tc>
      </w:tr>
      <w:tr w:rsidR="005850BB" w:rsidRPr="00C7038A" w:rsidTr="00DE47BD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0BB" w:rsidRPr="00C7038A" w:rsidRDefault="005850BB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7038A">
              <w:rPr>
                <w:rFonts w:eastAsiaTheme="minorEastAsia" w:cs="Times New Roman"/>
                <w:szCs w:val="24"/>
                <w:lang w:eastAsia="ar-SA"/>
              </w:rPr>
              <w:t>MITSUBISHI L200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0BB" w:rsidRPr="00C7038A" w:rsidRDefault="005850BB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7038A">
              <w:rPr>
                <w:rFonts w:eastAsia="Times New Roman" w:cs="Times New Roman"/>
                <w:szCs w:val="24"/>
                <w:lang w:eastAsia="ar-SA"/>
              </w:rPr>
              <w:t>MZ 3697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0BB" w:rsidRPr="00C7038A" w:rsidRDefault="005850BB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ar-SA"/>
              </w:rPr>
            </w:pPr>
            <w:r w:rsidRPr="00C7038A">
              <w:rPr>
                <w:rFonts w:eastAsia="Times New Roman" w:cs="Times New Roman"/>
                <w:color w:val="000000"/>
                <w:szCs w:val="24"/>
                <w:lang w:eastAsia="ar-SA"/>
              </w:rPr>
              <w:t>Latvija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0BB" w:rsidRPr="00C7038A" w:rsidRDefault="005850BB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C7038A">
              <w:rPr>
                <w:rFonts w:eastAsia="Times New Roman" w:cs="Times New Roman"/>
                <w:b/>
                <w:szCs w:val="24"/>
                <w:lang w:eastAsia="ar-SA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0BB" w:rsidRPr="00C7038A" w:rsidRDefault="005850BB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C7038A">
              <w:rPr>
                <w:rFonts w:eastAsia="Times New Roman" w:cs="Times New Roman"/>
                <w:b/>
                <w:szCs w:val="24"/>
                <w:lang w:eastAsia="ar-SA"/>
              </w:rPr>
              <w:t>X</w:t>
            </w:r>
          </w:p>
        </w:tc>
      </w:tr>
      <w:tr w:rsidR="00C7038A" w:rsidRPr="00C7038A" w:rsidTr="00DE47BD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38A" w:rsidRPr="00C7038A" w:rsidRDefault="00C7038A" w:rsidP="00C7038A">
            <w:pPr>
              <w:suppressAutoHyphens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ar-SA"/>
              </w:rPr>
            </w:pPr>
            <w:r w:rsidRPr="00C7038A">
              <w:rPr>
                <w:rFonts w:eastAsiaTheme="minorEastAsia" w:cs="Times New Roman"/>
                <w:szCs w:val="24"/>
                <w:lang w:eastAsia="ar-SA"/>
              </w:rPr>
              <w:t>HYNDAI SANTA FE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38A" w:rsidRPr="00C7038A" w:rsidRDefault="00C7038A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7038A">
              <w:rPr>
                <w:rFonts w:eastAsia="Times New Roman" w:cs="Times New Roman"/>
                <w:szCs w:val="24"/>
                <w:lang w:eastAsia="ar-SA"/>
              </w:rPr>
              <w:t>HD3384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8A" w:rsidRPr="00C7038A" w:rsidRDefault="00C7038A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ar-SA"/>
              </w:rPr>
            </w:pPr>
            <w:r w:rsidRPr="00C7038A">
              <w:rPr>
                <w:rFonts w:eastAsia="Times New Roman" w:cs="Times New Roman"/>
                <w:color w:val="000000"/>
                <w:szCs w:val="24"/>
                <w:lang w:eastAsia="ar-SA"/>
              </w:rPr>
              <w:t>Latvija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38A" w:rsidRPr="00C7038A" w:rsidRDefault="00C7038A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C7038A">
              <w:rPr>
                <w:rFonts w:eastAsia="Times New Roman" w:cs="Times New Roman"/>
                <w:b/>
                <w:szCs w:val="24"/>
                <w:lang w:eastAsia="ar-SA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038A" w:rsidRPr="00C7038A" w:rsidRDefault="00C7038A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C7038A">
              <w:rPr>
                <w:rFonts w:eastAsia="Times New Roman" w:cs="Times New Roman"/>
                <w:b/>
                <w:szCs w:val="24"/>
                <w:lang w:eastAsia="ar-SA"/>
              </w:rPr>
              <w:t>X</w:t>
            </w:r>
          </w:p>
        </w:tc>
      </w:tr>
    </w:tbl>
    <w:p w:rsidR="00CE6450" w:rsidRPr="00C7038A" w:rsidRDefault="00CE6450" w:rsidP="00C7038A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:rsidR="005850BB" w:rsidRPr="00C7038A" w:rsidRDefault="005850BB" w:rsidP="00C7038A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:rsidR="00C7038A" w:rsidRPr="00C7038A" w:rsidRDefault="00C7038A" w:rsidP="00C7038A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:rsidR="00C7038A" w:rsidRPr="00C7038A" w:rsidRDefault="00C7038A" w:rsidP="00C7038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b/>
          <w:szCs w:val="24"/>
        </w:rPr>
      </w:pPr>
      <w:r w:rsidRPr="00C7038A">
        <w:rPr>
          <w:b/>
          <w:szCs w:val="24"/>
        </w:rPr>
        <w:t>A</w:t>
      </w:r>
      <w:r w:rsidRPr="00C7038A">
        <w:rPr>
          <w:b/>
          <w:szCs w:val="24"/>
        </w:rPr>
        <w:t>pdrošināšanas polišu termiņš:</w:t>
      </w:r>
    </w:p>
    <w:p w:rsidR="00C7038A" w:rsidRPr="00C7038A" w:rsidRDefault="00C7038A" w:rsidP="00C7038A">
      <w:pPr>
        <w:spacing w:after="0" w:line="240" w:lineRule="auto"/>
        <w:ind w:left="426" w:hanging="426"/>
        <w:jc w:val="both"/>
        <w:rPr>
          <w:rFonts w:cs="Times New Roman"/>
          <w:b/>
          <w:szCs w:val="24"/>
        </w:rPr>
      </w:pPr>
    </w:p>
    <w:tbl>
      <w:tblPr>
        <w:tblW w:w="9508" w:type="dxa"/>
        <w:tblLayout w:type="fixed"/>
        <w:tblLook w:val="04A0" w:firstRow="1" w:lastRow="0" w:firstColumn="1" w:lastColumn="0" w:noHBand="0" w:noVBand="1"/>
      </w:tblPr>
      <w:tblGrid>
        <w:gridCol w:w="832"/>
        <w:gridCol w:w="2693"/>
        <w:gridCol w:w="1560"/>
        <w:gridCol w:w="2296"/>
        <w:gridCol w:w="2127"/>
      </w:tblGrid>
      <w:tr w:rsidR="00C7038A" w:rsidRPr="00C7038A" w:rsidTr="007A7C65">
        <w:trPr>
          <w:trHeight w:val="225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038A" w:rsidRPr="00C7038A" w:rsidRDefault="00C7038A" w:rsidP="00C7038A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C7038A">
              <w:rPr>
                <w:rFonts w:cs="Times New Roman"/>
                <w:szCs w:val="24"/>
              </w:rPr>
              <w:t>N.p.k</w:t>
            </w:r>
            <w:proofErr w:type="spellEnd"/>
            <w:r w:rsidRPr="00C7038A">
              <w:rPr>
                <w:rFonts w:cs="Times New Roman"/>
                <w:szCs w:val="2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7038A" w:rsidRPr="00C7038A" w:rsidRDefault="00C7038A" w:rsidP="00C7038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7038A">
              <w:rPr>
                <w:rFonts w:cs="Times New Roman"/>
                <w:szCs w:val="24"/>
              </w:rPr>
              <w:t>A/m marka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7038A" w:rsidRPr="00C7038A" w:rsidRDefault="00C7038A" w:rsidP="00C7038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C7038A">
              <w:rPr>
                <w:rFonts w:cs="Times New Roman"/>
                <w:szCs w:val="24"/>
              </w:rPr>
              <w:t>Reģ</w:t>
            </w:r>
            <w:proofErr w:type="spellEnd"/>
            <w:r w:rsidRPr="00C7038A">
              <w:rPr>
                <w:rFonts w:cs="Times New Roman"/>
                <w:szCs w:val="24"/>
              </w:rPr>
              <w:t>. numurs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038A" w:rsidRPr="00C7038A" w:rsidRDefault="00C7038A" w:rsidP="00C7038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7038A">
              <w:rPr>
                <w:rFonts w:cs="Times New Roman"/>
                <w:szCs w:val="24"/>
              </w:rPr>
              <w:t>Polises spēkā stāšanās datums no:</w:t>
            </w:r>
          </w:p>
        </w:tc>
      </w:tr>
      <w:tr w:rsidR="00C7038A" w:rsidRPr="00C7038A" w:rsidTr="007A7C65">
        <w:trPr>
          <w:trHeight w:val="326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38A" w:rsidRPr="00C7038A" w:rsidRDefault="00C7038A" w:rsidP="00C7038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038A" w:rsidRPr="00C7038A" w:rsidRDefault="00C7038A" w:rsidP="00C7038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8A" w:rsidRPr="00C7038A" w:rsidRDefault="00C7038A" w:rsidP="00C7038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7038A" w:rsidRPr="00C7038A" w:rsidRDefault="00C7038A" w:rsidP="00C7038A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038A">
              <w:rPr>
                <w:rFonts w:cs="Times New Roman"/>
                <w:b/>
                <w:szCs w:val="24"/>
              </w:rPr>
              <w:t>OCTA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038A" w:rsidRPr="00C7038A" w:rsidRDefault="00C7038A" w:rsidP="00C7038A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038A">
              <w:rPr>
                <w:rFonts w:cs="Times New Roman"/>
                <w:b/>
                <w:szCs w:val="24"/>
              </w:rPr>
              <w:t>KASKO</w:t>
            </w:r>
          </w:p>
        </w:tc>
      </w:tr>
      <w:tr w:rsidR="00C7038A" w:rsidRPr="00C7038A" w:rsidTr="007A7C65">
        <w:trPr>
          <w:trHeight w:val="609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38A" w:rsidRPr="00C7038A" w:rsidRDefault="00C7038A" w:rsidP="00C7038A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eastAsia="lv-LV"/>
              </w:rPr>
            </w:pPr>
            <w:r w:rsidRPr="00C7038A">
              <w:rPr>
                <w:rStyle w:val="Strong"/>
                <w:rFonts w:cs="Times New Roman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038A" w:rsidRPr="00C7038A" w:rsidRDefault="00C7038A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7038A">
              <w:rPr>
                <w:rFonts w:eastAsiaTheme="minorEastAsia" w:cs="Times New Roman"/>
                <w:szCs w:val="24"/>
                <w:lang w:eastAsia="ar-SA"/>
              </w:rPr>
              <w:t>MITSUBISHI L200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38A" w:rsidRPr="00C7038A" w:rsidRDefault="00C7038A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7038A">
              <w:rPr>
                <w:rFonts w:eastAsia="Times New Roman" w:cs="Times New Roman"/>
                <w:szCs w:val="24"/>
                <w:lang w:eastAsia="ar-SA"/>
              </w:rPr>
              <w:t>MZ 3697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038A" w:rsidRPr="00C7038A" w:rsidRDefault="00C7038A" w:rsidP="00C7038A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038A">
              <w:rPr>
                <w:rFonts w:cs="Times New Roman"/>
                <w:b/>
                <w:szCs w:val="24"/>
              </w:rPr>
              <w:t>15.06.2024.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38A" w:rsidRPr="00C7038A" w:rsidRDefault="00C7038A" w:rsidP="00C7038A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038A">
              <w:rPr>
                <w:rFonts w:cs="Times New Roman"/>
                <w:b/>
                <w:szCs w:val="24"/>
              </w:rPr>
              <w:t>14.06.2024.</w:t>
            </w:r>
          </w:p>
        </w:tc>
      </w:tr>
      <w:tr w:rsidR="00C7038A" w:rsidRPr="00C7038A" w:rsidTr="00C7038A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038A" w:rsidRPr="00C7038A" w:rsidRDefault="00C7038A" w:rsidP="00C7038A">
            <w:pPr>
              <w:spacing w:after="0" w:line="240" w:lineRule="auto"/>
              <w:jc w:val="center"/>
              <w:rPr>
                <w:rStyle w:val="Strong"/>
                <w:rFonts w:cs="Times New Roman"/>
                <w:szCs w:val="24"/>
              </w:rPr>
            </w:pPr>
            <w:r w:rsidRPr="00C7038A">
              <w:rPr>
                <w:rStyle w:val="Strong"/>
                <w:rFonts w:cs="Times New Roman"/>
                <w:szCs w:val="24"/>
              </w:rPr>
              <w:t>2.</w:t>
            </w:r>
          </w:p>
          <w:p w:rsidR="00C7038A" w:rsidRPr="00C7038A" w:rsidRDefault="00C7038A" w:rsidP="00C7038A">
            <w:pPr>
              <w:spacing w:after="0" w:line="240" w:lineRule="auto"/>
              <w:jc w:val="center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038A" w:rsidRPr="00C7038A" w:rsidRDefault="00C7038A" w:rsidP="00C7038A">
            <w:pPr>
              <w:suppressAutoHyphens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ar-SA"/>
              </w:rPr>
            </w:pPr>
            <w:r w:rsidRPr="00C7038A">
              <w:rPr>
                <w:rFonts w:eastAsiaTheme="minorEastAsia" w:cs="Times New Roman"/>
                <w:szCs w:val="24"/>
                <w:lang w:eastAsia="ar-SA"/>
              </w:rPr>
              <w:t>HYNDAI SANTA FE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38A" w:rsidRPr="00C7038A" w:rsidRDefault="00C7038A" w:rsidP="00C7038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7038A">
              <w:rPr>
                <w:rFonts w:eastAsia="Times New Roman" w:cs="Times New Roman"/>
                <w:szCs w:val="24"/>
                <w:lang w:eastAsia="ar-SA"/>
              </w:rPr>
              <w:t>HD3384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038A" w:rsidRPr="00C7038A" w:rsidRDefault="00C7038A" w:rsidP="00C7038A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038A">
              <w:rPr>
                <w:rFonts w:cs="Times New Roman"/>
                <w:b/>
                <w:szCs w:val="24"/>
              </w:rPr>
              <w:t>13.12.2024.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8A" w:rsidRPr="00C7038A" w:rsidRDefault="00C7038A" w:rsidP="00C7038A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038A">
              <w:rPr>
                <w:rFonts w:cs="Times New Roman"/>
                <w:b/>
                <w:szCs w:val="24"/>
              </w:rPr>
              <w:t>17.12.2024.</w:t>
            </w:r>
          </w:p>
        </w:tc>
      </w:tr>
    </w:tbl>
    <w:p w:rsidR="00C7038A" w:rsidRPr="00C7038A" w:rsidRDefault="00C7038A" w:rsidP="00C7038A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:rsidR="00CE6450" w:rsidRPr="00C7038A" w:rsidRDefault="00C7038A" w:rsidP="00C7038A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 xml:space="preserve">3.6. </w:t>
      </w:r>
      <w:r w:rsidRPr="00C7038A">
        <w:rPr>
          <w:rFonts w:eastAsia="Times New Roman" w:cs="Times New Roman"/>
          <w:b/>
          <w:szCs w:val="24"/>
          <w:lang w:eastAsia="ar-SA"/>
        </w:rPr>
        <w:t>A</w:t>
      </w:r>
      <w:r w:rsidR="00CE6450" w:rsidRPr="00C7038A">
        <w:rPr>
          <w:rFonts w:eastAsia="Times New Roman" w:cs="Times New Roman"/>
          <w:b/>
          <w:szCs w:val="24"/>
          <w:lang w:eastAsia="ar-SA"/>
        </w:rPr>
        <w:t xml:space="preserve">pdrošinātājs piegādā polises pēc adreses: </w:t>
      </w:r>
    </w:p>
    <w:p w:rsidR="00CE6450" w:rsidRPr="00C7038A" w:rsidRDefault="00CE6450" w:rsidP="00C7038A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  <w:r w:rsidRPr="00C7038A">
        <w:rPr>
          <w:rFonts w:eastAsia="Times New Roman" w:cs="Times New Roman"/>
          <w:b/>
          <w:szCs w:val="24"/>
          <w:lang w:eastAsia="ar-SA"/>
        </w:rPr>
        <w:t xml:space="preserve">- </w:t>
      </w:r>
      <w:r w:rsidR="005850BB" w:rsidRPr="00C7038A">
        <w:rPr>
          <w:rFonts w:cs="Times New Roman"/>
          <w:szCs w:val="24"/>
        </w:rPr>
        <w:t>DVPI „Komunālas saimniecības pārvalde</w:t>
      </w:r>
      <w:r w:rsidRPr="00C7038A">
        <w:rPr>
          <w:rFonts w:eastAsia="Times New Roman" w:cs="Times New Roman"/>
          <w:b/>
          <w:szCs w:val="24"/>
          <w:lang w:eastAsia="ar-SA"/>
        </w:rPr>
        <w:t xml:space="preserve">: </w:t>
      </w:r>
      <w:r w:rsidR="005850BB" w:rsidRPr="00C7038A">
        <w:rPr>
          <w:rFonts w:eastAsia="Times New Roman" w:cs="Times New Roman"/>
          <w:b/>
          <w:szCs w:val="24"/>
          <w:lang w:eastAsia="ar-SA"/>
        </w:rPr>
        <w:t xml:space="preserve">Saules iela 5A, Daugavpils, LV-5401, vai e-pastu </w:t>
      </w:r>
      <w:hyperlink r:id="rId5" w:history="1">
        <w:r w:rsidR="005850BB" w:rsidRPr="00C7038A">
          <w:rPr>
            <w:rStyle w:val="Hyperlink"/>
            <w:rFonts w:eastAsia="Times New Roman" w:cs="Times New Roman"/>
            <w:b/>
            <w:szCs w:val="24"/>
            <w:lang w:eastAsia="ar-SA"/>
          </w:rPr>
          <w:t>ksp@daugavpils.lv</w:t>
        </w:r>
      </w:hyperlink>
      <w:r w:rsidR="005850BB" w:rsidRPr="00C7038A">
        <w:rPr>
          <w:rFonts w:eastAsia="Times New Roman" w:cs="Times New Roman"/>
          <w:b/>
          <w:szCs w:val="24"/>
          <w:lang w:eastAsia="ar-SA"/>
        </w:rPr>
        <w:t xml:space="preserve"> </w:t>
      </w:r>
      <w:r w:rsidRPr="00C7038A">
        <w:rPr>
          <w:rFonts w:eastAsia="Times New Roman" w:cs="Times New Roman"/>
          <w:b/>
          <w:szCs w:val="24"/>
          <w:lang w:eastAsia="ar-SA"/>
        </w:rPr>
        <w:t>;</w:t>
      </w:r>
    </w:p>
    <w:p w:rsidR="00CE6450" w:rsidRPr="00C7038A" w:rsidRDefault="00CE6450" w:rsidP="00C7038A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C7038A">
        <w:rPr>
          <w:rFonts w:eastAsia="Times New Roman" w:cs="Times New Roman"/>
          <w:b/>
          <w:szCs w:val="24"/>
          <w:lang w:eastAsia="ar-SA"/>
        </w:rPr>
        <w:t>3.</w:t>
      </w:r>
      <w:r w:rsidR="00C7038A">
        <w:rPr>
          <w:rFonts w:eastAsia="Times New Roman" w:cs="Times New Roman"/>
          <w:b/>
          <w:szCs w:val="24"/>
          <w:lang w:eastAsia="ar-SA"/>
        </w:rPr>
        <w:t>7</w:t>
      </w:r>
      <w:bookmarkStart w:id="3" w:name="_GoBack"/>
      <w:bookmarkEnd w:id="3"/>
      <w:r w:rsidRPr="00C7038A">
        <w:rPr>
          <w:rFonts w:eastAsia="Times New Roman" w:cs="Times New Roman"/>
          <w:b/>
          <w:szCs w:val="24"/>
          <w:lang w:eastAsia="ar-SA"/>
        </w:rPr>
        <w:t>. Pircējs patur tiesības apdrošināt autotransportu uz termiņu mazāku nekā 1 gads.</w:t>
      </w:r>
    </w:p>
    <w:p w:rsidR="00CE6450" w:rsidRPr="00C7038A" w:rsidRDefault="00CE6450" w:rsidP="00C7038A">
      <w:pPr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C7038A">
        <w:rPr>
          <w:rFonts w:eastAsia="Times New Roman" w:cs="Times New Roman"/>
          <w:szCs w:val="24"/>
          <w:lang w:eastAsia="ar-SA"/>
        </w:rPr>
        <w:t> </w:t>
      </w:r>
    </w:p>
    <w:sectPr w:rsidR="00CE6450" w:rsidRPr="00C7038A" w:rsidSect="00CE6450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1" w15:restartNumberingAfterBreak="0">
    <w:nsid w:val="1A461D21"/>
    <w:multiLevelType w:val="multilevel"/>
    <w:tmpl w:val="64A8E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50"/>
    <w:rsid w:val="005850BB"/>
    <w:rsid w:val="00C3761E"/>
    <w:rsid w:val="00C7038A"/>
    <w:rsid w:val="00CE6450"/>
    <w:rsid w:val="00FB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00D72D-1372-445A-B0ED-7FB823E3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50"/>
    <w:rPr>
      <w:rFonts w:ascii="Times New Roman" w:hAnsi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et list,Colorful List - Accent 12,H&amp;P List Paragraph,Normal bullet 2,Strip,Saistīto dokumentu saraksts,List Paragraph1,Syle 1,Numurets,Colorful List - Accent 11,PPS_Bullet,Akapit z listą BS,Bullet 1,Bullet Points,Bullet Styl,Dot pt"/>
    <w:basedOn w:val="Normal"/>
    <w:link w:val="ListParagraphChar"/>
    <w:uiPriority w:val="34"/>
    <w:qFormat/>
    <w:rsid w:val="00CE6450"/>
    <w:pPr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aliases w:val="2 Char,Bullet list Char,Colorful List - Accent 12 Char,H&amp;P List Paragraph Char,Normal bullet 2 Char,Strip Char,Saistīto dokumentu saraksts Char,List Paragraph1 Char,Syle 1 Char,Numurets Char,Colorful List - Accent 11 Char,Dot pt Char"/>
    <w:link w:val="ListParagraph"/>
    <w:uiPriority w:val="34"/>
    <w:qFormat/>
    <w:rsid w:val="00CE6450"/>
    <w:rPr>
      <w:rFonts w:ascii="Times New Roman" w:eastAsia="Calibri" w:hAnsi="Times New Roman" w:cs="Times New Roman"/>
      <w:sz w:val="24"/>
      <w:lang w:val="lv-LV"/>
    </w:rPr>
  </w:style>
  <w:style w:type="paragraph" w:styleId="NoSpacing">
    <w:name w:val="No Spacing"/>
    <w:uiPriority w:val="1"/>
    <w:qFormat/>
    <w:rsid w:val="005850BB"/>
    <w:pPr>
      <w:spacing w:after="0" w:line="240" w:lineRule="auto"/>
    </w:pPr>
    <w:rPr>
      <w:rFonts w:ascii="Calibri" w:eastAsia="Times New Roman" w:hAnsi="Calibri" w:cs="Times New Roman"/>
      <w:lang w:val="lv-LV"/>
    </w:rPr>
  </w:style>
  <w:style w:type="character" w:styleId="Hyperlink">
    <w:name w:val="Hyperlink"/>
    <w:basedOn w:val="DefaultParagraphFont"/>
    <w:uiPriority w:val="99"/>
    <w:unhideWhenUsed/>
    <w:rsid w:val="005850BB"/>
    <w:rPr>
      <w:color w:val="0563C1" w:themeColor="hyperlink"/>
      <w:u w:val="single"/>
    </w:rPr>
  </w:style>
  <w:style w:type="character" w:styleId="Strong">
    <w:name w:val="Strong"/>
    <w:uiPriority w:val="22"/>
    <w:qFormat/>
    <w:rsid w:val="00C70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p@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Žuromska</dc:creator>
  <cp:keywords/>
  <dc:description/>
  <cp:lastModifiedBy>Evita Žuromska</cp:lastModifiedBy>
  <cp:revision>3</cp:revision>
  <dcterms:created xsi:type="dcterms:W3CDTF">2024-06-04T12:41:00Z</dcterms:created>
  <dcterms:modified xsi:type="dcterms:W3CDTF">2024-06-06T07:51:00Z</dcterms:modified>
</cp:coreProperties>
</file>