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B3BAE" w14:textId="2FEF4D9B" w:rsidR="00D941ED" w:rsidRPr="00B91F1F" w:rsidRDefault="00E475CC" w:rsidP="00D941ED">
      <w:pPr>
        <w:autoSpaceDN/>
        <w:spacing w:after="0"/>
        <w:jc w:val="center"/>
        <w:textAlignment w:val="auto"/>
        <w:rPr>
          <w:rFonts w:ascii="Times New Roman" w:eastAsia="Times New Roman" w:hAnsi="Times New Roman"/>
          <w:b/>
          <w:bCs/>
          <w:caps/>
          <w:sz w:val="24"/>
          <w:szCs w:val="24"/>
        </w:rPr>
      </w:pPr>
      <w:r w:rsidRPr="00B91F1F">
        <w:rPr>
          <w:rFonts w:ascii="Times New Roman" w:eastAsia="Times New Roman" w:hAnsi="Times New Roman"/>
          <w:b/>
          <w:bCs/>
          <w:caps/>
          <w:sz w:val="24"/>
          <w:szCs w:val="24"/>
        </w:rPr>
        <w:t>T</w:t>
      </w:r>
      <w:r w:rsidR="00D941ED" w:rsidRPr="00B91F1F">
        <w:rPr>
          <w:rFonts w:ascii="Times New Roman" w:eastAsia="Times New Roman" w:hAnsi="Times New Roman"/>
          <w:b/>
          <w:bCs/>
          <w:caps/>
          <w:sz w:val="24"/>
          <w:szCs w:val="24"/>
        </w:rPr>
        <w:t>ehniskā specifikācija</w:t>
      </w:r>
    </w:p>
    <w:p w14:paraId="578D6989" w14:textId="77777777" w:rsidR="00D941ED" w:rsidRPr="00B91F1F" w:rsidRDefault="00D941ED" w:rsidP="00D941ED">
      <w:pPr>
        <w:autoSpaceDN/>
        <w:spacing w:after="0"/>
        <w:jc w:val="center"/>
        <w:textAlignment w:val="auto"/>
        <w:rPr>
          <w:rFonts w:ascii="Times New Roman" w:eastAsia="Times New Roman" w:hAnsi="Times New Roman"/>
          <w:b/>
          <w:bCs/>
          <w:caps/>
          <w:sz w:val="24"/>
          <w:szCs w:val="24"/>
        </w:rPr>
      </w:pPr>
    </w:p>
    <w:p w14:paraId="4839945A" w14:textId="56ECB70E" w:rsidR="00D941ED" w:rsidRPr="00B91F1F" w:rsidRDefault="003B1B6A" w:rsidP="00805049">
      <w:pPr>
        <w:autoSpaceDN/>
        <w:spacing w:after="0"/>
        <w:jc w:val="center"/>
        <w:textAlignment w:val="auto"/>
        <w:rPr>
          <w:rFonts w:ascii="Times New Roman" w:eastAsia="Times New Roman" w:hAnsi="Times New Roman"/>
          <w:b/>
          <w:bCs/>
          <w:caps/>
          <w:sz w:val="24"/>
          <w:szCs w:val="24"/>
        </w:rPr>
      </w:pPr>
      <w:bookmarkStart w:id="0" w:name="_GoBack"/>
      <w:r>
        <w:rPr>
          <w:rFonts w:ascii="Times New Roman" w:eastAsia="Times New Roman" w:hAnsi="Times New Roman"/>
          <w:b/>
          <w:bCs/>
          <w:sz w:val="24"/>
          <w:szCs w:val="24"/>
        </w:rPr>
        <w:t>Paskaidrojuma raksta</w:t>
      </w:r>
      <w:r w:rsidR="00F6703A" w:rsidRPr="00B91F1F">
        <w:rPr>
          <w:rFonts w:ascii="Times New Roman" w:eastAsia="Times New Roman" w:hAnsi="Times New Roman"/>
          <w:b/>
          <w:bCs/>
          <w:sz w:val="24"/>
          <w:szCs w:val="24"/>
        </w:rPr>
        <w:t xml:space="preserve"> </w:t>
      </w:r>
      <w:r w:rsidR="00D941ED" w:rsidRPr="00B91F1F">
        <w:rPr>
          <w:rFonts w:ascii="Times New Roman" w:eastAsia="Times New Roman" w:hAnsi="Times New Roman"/>
          <w:b/>
          <w:bCs/>
          <w:sz w:val="24"/>
          <w:szCs w:val="24"/>
        </w:rPr>
        <w:t xml:space="preserve">izstrāde </w:t>
      </w:r>
      <w:r>
        <w:rPr>
          <w:rFonts w:ascii="Times New Roman" w:eastAsia="Times New Roman" w:hAnsi="Times New Roman"/>
          <w:b/>
          <w:bCs/>
          <w:sz w:val="24"/>
          <w:szCs w:val="24"/>
        </w:rPr>
        <w:t>Viršu</w:t>
      </w:r>
      <w:r w:rsidR="00FA7EEE" w:rsidRPr="00B91F1F">
        <w:rPr>
          <w:rFonts w:ascii="Times New Roman" w:eastAsia="Times New Roman" w:hAnsi="Times New Roman"/>
          <w:b/>
          <w:bCs/>
          <w:sz w:val="24"/>
          <w:szCs w:val="24"/>
        </w:rPr>
        <w:t xml:space="preserve"> ielas pārbūvei posmā no P</w:t>
      </w:r>
      <w:r>
        <w:rPr>
          <w:rFonts w:ascii="Times New Roman" w:eastAsia="Times New Roman" w:hAnsi="Times New Roman"/>
          <w:b/>
          <w:bCs/>
          <w:sz w:val="24"/>
          <w:szCs w:val="24"/>
        </w:rPr>
        <w:t>oligona</w:t>
      </w:r>
      <w:r w:rsidR="00FA7EEE" w:rsidRPr="00B91F1F">
        <w:rPr>
          <w:rFonts w:ascii="Times New Roman" w:eastAsia="Times New Roman" w:hAnsi="Times New Roman"/>
          <w:b/>
          <w:bCs/>
          <w:sz w:val="24"/>
          <w:szCs w:val="24"/>
        </w:rPr>
        <w:t xml:space="preserve"> ielas līdz </w:t>
      </w:r>
      <w:r>
        <w:rPr>
          <w:rFonts w:ascii="Times New Roman" w:eastAsia="Times New Roman" w:hAnsi="Times New Roman"/>
          <w:b/>
          <w:bCs/>
          <w:sz w:val="24"/>
          <w:szCs w:val="24"/>
        </w:rPr>
        <w:t>Viršu 24/26</w:t>
      </w:r>
      <w:r w:rsidR="00FA7EEE" w:rsidRPr="00B91F1F">
        <w:rPr>
          <w:rFonts w:ascii="Times New Roman" w:eastAsia="Times New Roman" w:hAnsi="Times New Roman"/>
          <w:b/>
          <w:bCs/>
          <w:sz w:val="24"/>
          <w:szCs w:val="24"/>
        </w:rPr>
        <w:t xml:space="preserve"> ielai</w:t>
      </w:r>
      <w:r w:rsidR="00EF7F8E">
        <w:rPr>
          <w:rFonts w:ascii="Times New Roman" w:eastAsia="Times New Roman" w:hAnsi="Times New Roman"/>
          <w:b/>
          <w:bCs/>
          <w:sz w:val="24"/>
          <w:szCs w:val="24"/>
        </w:rPr>
        <w:t>,</w:t>
      </w:r>
      <w:r w:rsidR="00805049" w:rsidRPr="00B91F1F">
        <w:rPr>
          <w:rFonts w:ascii="Times New Roman" w:eastAsia="Times New Roman" w:hAnsi="Times New Roman"/>
          <w:b/>
          <w:bCs/>
          <w:sz w:val="24"/>
          <w:szCs w:val="24"/>
        </w:rPr>
        <w:t xml:space="preserve"> Daugavpilī</w:t>
      </w:r>
    </w:p>
    <w:p w14:paraId="63FD1EBA" w14:textId="77777777" w:rsidR="00D941ED" w:rsidRPr="001404F9" w:rsidRDefault="00D941ED" w:rsidP="006B3D0C">
      <w:pPr>
        <w:autoSpaceDN/>
        <w:spacing w:after="0"/>
        <w:jc w:val="both"/>
        <w:textAlignment w:val="auto"/>
        <w:rPr>
          <w:rFonts w:ascii="Times New Roman" w:eastAsia="Times New Roman" w:hAnsi="Times New Roman"/>
          <w:lang w:eastAsia="x-none"/>
        </w:rPr>
      </w:pPr>
    </w:p>
    <w:bookmarkEnd w:id="0"/>
    <w:p w14:paraId="0090C434" w14:textId="509F95A9" w:rsidR="00D941ED" w:rsidRPr="00B91F1F" w:rsidRDefault="00D941ED" w:rsidP="00805049">
      <w:pPr>
        <w:pStyle w:val="ListParagraph"/>
        <w:numPr>
          <w:ilvl w:val="0"/>
          <w:numId w:val="10"/>
        </w:numPr>
        <w:autoSpaceDN/>
        <w:spacing w:after="0"/>
        <w:jc w:val="both"/>
        <w:textAlignment w:val="auto"/>
        <w:rPr>
          <w:rFonts w:ascii="Times New Roman" w:eastAsia="Times New Roman" w:hAnsi="Times New Roman"/>
          <w:b/>
          <w:bCs/>
        </w:rPr>
      </w:pPr>
      <w:r w:rsidRPr="00B91F1F">
        <w:rPr>
          <w:rFonts w:ascii="Times New Roman" w:eastAsia="Times New Roman" w:hAnsi="Times New Roman"/>
          <w:b/>
          <w:bCs/>
        </w:rPr>
        <w:t>Uzdevums:</w:t>
      </w:r>
      <w:r w:rsidRPr="00B91F1F">
        <w:rPr>
          <w:rFonts w:ascii="Times New Roman" w:eastAsia="Times New Roman" w:hAnsi="Times New Roman"/>
          <w:bCs/>
        </w:rPr>
        <w:t xml:space="preserve"> </w:t>
      </w:r>
      <w:r w:rsidR="00805049" w:rsidRPr="00B91F1F">
        <w:rPr>
          <w:rFonts w:ascii="Times New Roman" w:eastAsia="Times New Roman" w:hAnsi="Times New Roman"/>
          <w:bCs/>
        </w:rPr>
        <w:t xml:space="preserve">Veikt </w:t>
      </w:r>
      <w:r w:rsidR="00086B68" w:rsidRPr="00086B68">
        <w:rPr>
          <w:rFonts w:ascii="Times New Roman" w:eastAsia="Times New Roman" w:hAnsi="Times New Roman"/>
          <w:bCs/>
        </w:rPr>
        <w:t>paskaidrojuma rakst</w:t>
      </w:r>
      <w:r w:rsidR="00086B68">
        <w:rPr>
          <w:rFonts w:ascii="Times New Roman" w:eastAsia="Times New Roman" w:hAnsi="Times New Roman"/>
          <w:bCs/>
        </w:rPr>
        <w:t>a</w:t>
      </w:r>
      <w:r w:rsidR="00805049" w:rsidRPr="00B91F1F">
        <w:rPr>
          <w:rFonts w:ascii="Times New Roman" w:eastAsia="Times New Roman" w:hAnsi="Times New Roman"/>
          <w:bCs/>
        </w:rPr>
        <w:t xml:space="preserve"> </w:t>
      </w:r>
      <w:r w:rsidR="00321613">
        <w:rPr>
          <w:rFonts w:ascii="Times New Roman" w:eastAsia="Times New Roman" w:hAnsi="Times New Roman"/>
          <w:bCs/>
        </w:rPr>
        <w:t>“</w:t>
      </w:r>
      <w:r w:rsidR="00321613" w:rsidRPr="00321613">
        <w:rPr>
          <w:rFonts w:ascii="Times New Roman" w:eastAsia="Times New Roman" w:hAnsi="Times New Roman"/>
          <w:bCs/>
        </w:rPr>
        <w:t>Viršu ielas pārbūvei posmā no Poligona ielas līdz Viršu 24/26 ielai, Daugavpilī</w:t>
      </w:r>
      <w:r w:rsidR="00805049" w:rsidRPr="00B91F1F">
        <w:rPr>
          <w:rFonts w:ascii="Times New Roman" w:eastAsia="Times New Roman" w:hAnsi="Times New Roman"/>
          <w:bCs/>
        </w:rPr>
        <w:t>” izstrādi saskaņā ar p.3. „Projektēšanas uzdevums”</w:t>
      </w:r>
      <w:r w:rsidR="00852027" w:rsidRPr="00B91F1F">
        <w:rPr>
          <w:rFonts w:ascii="Times New Roman" w:eastAsia="Times New Roman" w:hAnsi="Times New Roman"/>
          <w:bCs/>
        </w:rPr>
        <w:t xml:space="preserve"> un p.4. “Speciālie noteikumi”</w:t>
      </w:r>
      <w:r w:rsidR="00805049" w:rsidRPr="00B91F1F">
        <w:rPr>
          <w:rFonts w:ascii="Times New Roman" w:eastAsia="Times New Roman" w:hAnsi="Times New Roman"/>
          <w:bCs/>
        </w:rPr>
        <w:t>.</w:t>
      </w:r>
    </w:p>
    <w:p w14:paraId="4CC3B151" w14:textId="77777777" w:rsidR="00D941ED" w:rsidRPr="00B91F1F" w:rsidRDefault="00D941ED" w:rsidP="00D941ED">
      <w:pPr>
        <w:autoSpaceDN/>
        <w:spacing w:after="0"/>
        <w:textAlignment w:val="auto"/>
        <w:rPr>
          <w:rFonts w:ascii="Times New Roman" w:eastAsia="Times New Roman" w:hAnsi="Times New Roman"/>
          <w:b/>
          <w:bCs/>
        </w:rPr>
      </w:pPr>
    </w:p>
    <w:p w14:paraId="0A7653A3" w14:textId="30AEF99C" w:rsidR="00D941ED" w:rsidRPr="00321613" w:rsidRDefault="00D941ED" w:rsidP="00013C38">
      <w:pPr>
        <w:pStyle w:val="ListParagraph"/>
        <w:numPr>
          <w:ilvl w:val="0"/>
          <w:numId w:val="10"/>
        </w:numPr>
        <w:autoSpaceDN/>
        <w:spacing w:after="0"/>
        <w:textAlignment w:val="auto"/>
        <w:rPr>
          <w:rFonts w:ascii="Times New Roman" w:eastAsia="Times New Roman" w:hAnsi="Times New Roman"/>
        </w:rPr>
      </w:pPr>
      <w:r w:rsidRPr="00013C38">
        <w:rPr>
          <w:rFonts w:ascii="Times New Roman" w:eastAsia="Times New Roman" w:hAnsi="Times New Roman"/>
          <w:b/>
          <w:bCs/>
        </w:rPr>
        <w:t>Darba apjomi:</w:t>
      </w:r>
    </w:p>
    <w:p w14:paraId="5BE69E5D" w14:textId="77777777" w:rsidR="00321613" w:rsidRPr="00321613" w:rsidRDefault="00321613" w:rsidP="00321613">
      <w:pPr>
        <w:pStyle w:val="ListParagraph"/>
        <w:rPr>
          <w:rFonts w:ascii="Times New Roman" w:eastAsia="Times New Roman" w:hAnsi="Times New Roman"/>
        </w:rPr>
      </w:pPr>
    </w:p>
    <w:p w14:paraId="6E5C0988" w14:textId="77777777" w:rsidR="00321613" w:rsidRPr="00013C38" w:rsidRDefault="00321613" w:rsidP="00321613">
      <w:pPr>
        <w:pStyle w:val="ListParagraph"/>
        <w:autoSpaceDN/>
        <w:spacing w:after="0"/>
        <w:textAlignment w:val="auto"/>
        <w:rPr>
          <w:rFonts w:ascii="Times New Roman" w:eastAsia="Times New Roman" w:hAnsi="Times New Roman"/>
        </w:rPr>
      </w:pPr>
    </w:p>
    <w:tbl>
      <w:tblPr>
        <w:tblW w:w="4873" w:type="pct"/>
        <w:jc w:val="center"/>
        <w:tblLayout w:type="fixed"/>
        <w:tblLook w:val="04A0" w:firstRow="1" w:lastRow="0" w:firstColumn="1" w:lastColumn="0" w:noHBand="0" w:noVBand="1"/>
      </w:tblPr>
      <w:tblGrid>
        <w:gridCol w:w="1004"/>
        <w:gridCol w:w="5638"/>
        <w:gridCol w:w="1559"/>
        <w:gridCol w:w="1680"/>
      </w:tblGrid>
      <w:tr w:rsidR="00D941ED" w:rsidRPr="00B91F1F" w14:paraId="67F9527A" w14:textId="77777777" w:rsidTr="00556A40">
        <w:trPr>
          <w:trHeight w:val="270"/>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78733FAC" w14:textId="77777777" w:rsidR="00D941ED" w:rsidRPr="00B91F1F" w:rsidRDefault="00D941ED" w:rsidP="00D941ED">
            <w:pPr>
              <w:autoSpaceDN/>
              <w:spacing w:after="0"/>
              <w:jc w:val="center"/>
              <w:textAlignment w:val="auto"/>
              <w:rPr>
                <w:rFonts w:ascii="Times New Roman" w:eastAsia="Times New Roman" w:hAnsi="Times New Roman"/>
                <w:b/>
              </w:rPr>
            </w:pPr>
            <w:r w:rsidRPr="00B91F1F">
              <w:rPr>
                <w:rFonts w:ascii="Times New Roman" w:eastAsiaTheme="minorHAnsi" w:hAnsi="Times New Roman"/>
                <w:b/>
              </w:rPr>
              <w:t>Nr.p.k.</w:t>
            </w:r>
          </w:p>
        </w:tc>
        <w:tc>
          <w:tcPr>
            <w:tcW w:w="2853" w:type="pct"/>
            <w:tcBorders>
              <w:top w:val="single" w:sz="4" w:space="0" w:color="auto"/>
              <w:left w:val="nil"/>
              <w:bottom w:val="single" w:sz="4" w:space="0" w:color="auto"/>
              <w:right w:val="single" w:sz="4" w:space="0" w:color="auto"/>
            </w:tcBorders>
            <w:vAlign w:val="center"/>
            <w:hideMark/>
          </w:tcPr>
          <w:p w14:paraId="785E90CF" w14:textId="77777777" w:rsidR="00D941ED" w:rsidRPr="00B91F1F" w:rsidRDefault="00D941ED" w:rsidP="00D941ED">
            <w:pPr>
              <w:autoSpaceDN/>
              <w:spacing w:after="0"/>
              <w:jc w:val="center"/>
              <w:textAlignment w:val="auto"/>
              <w:rPr>
                <w:rFonts w:ascii="Times New Roman" w:eastAsia="Times New Roman" w:hAnsi="Times New Roman"/>
                <w:b/>
              </w:rPr>
            </w:pPr>
            <w:r w:rsidRPr="00B91F1F">
              <w:rPr>
                <w:rFonts w:ascii="Times New Roman" w:eastAsiaTheme="minorHAnsi" w:hAnsi="Times New Roman"/>
                <w:b/>
              </w:rPr>
              <w:t>Darbu nosaukums</w:t>
            </w:r>
          </w:p>
        </w:tc>
        <w:tc>
          <w:tcPr>
            <w:tcW w:w="789" w:type="pct"/>
            <w:tcBorders>
              <w:top w:val="single" w:sz="4" w:space="0" w:color="auto"/>
              <w:left w:val="nil"/>
              <w:bottom w:val="single" w:sz="4" w:space="0" w:color="auto"/>
              <w:right w:val="single" w:sz="4" w:space="0" w:color="auto"/>
            </w:tcBorders>
            <w:vAlign w:val="center"/>
            <w:hideMark/>
          </w:tcPr>
          <w:p w14:paraId="5EE6419E" w14:textId="77777777" w:rsidR="00D941ED" w:rsidRPr="00B91F1F" w:rsidRDefault="00D941ED" w:rsidP="00D941ED">
            <w:pPr>
              <w:autoSpaceDN/>
              <w:spacing w:after="0"/>
              <w:jc w:val="center"/>
              <w:textAlignment w:val="auto"/>
              <w:rPr>
                <w:rFonts w:ascii="Times New Roman" w:eastAsia="Times New Roman" w:hAnsi="Times New Roman"/>
                <w:b/>
              </w:rPr>
            </w:pPr>
            <w:r w:rsidRPr="00B91F1F">
              <w:rPr>
                <w:rFonts w:ascii="Times New Roman" w:eastAsiaTheme="minorHAnsi" w:hAnsi="Times New Roman"/>
                <w:b/>
              </w:rPr>
              <w:t>Mērvienība</w:t>
            </w:r>
          </w:p>
        </w:tc>
        <w:tc>
          <w:tcPr>
            <w:tcW w:w="850" w:type="pct"/>
            <w:tcBorders>
              <w:top w:val="single" w:sz="4" w:space="0" w:color="auto"/>
              <w:left w:val="nil"/>
              <w:bottom w:val="single" w:sz="4" w:space="0" w:color="auto"/>
              <w:right w:val="single" w:sz="4" w:space="0" w:color="auto"/>
            </w:tcBorders>
            <w:vAlign w:val="center"/>
            <w:hideMark/>
          </w:tcPr>
          <w:p w14:paraId="4270444F" w14:textId="77777777" w:rsidR="00D941ED" w:rsidRPr="00B91F1F" w:rsidRDefault="00D941ED" w:rsidP="00D941ED">
            <w:pPr>
              <w:autoSpaceDN/>
              <w:spacing w:after="0"/>
              <w:jc w:val="center"/>
              <w:textAlignment w:val="auto"/>
              <w:rPr>
                <w:rFonts w:ascii="Times New Roman" w:eastAsia="Times New Roman" w:hAnsi="Times New Roman"/>
                <w:b/>
              </w:rPr>
            </w:pPr>
            <w:r w:rsidRPr="00B91F1F">
              <w:rPr>
                <w:rFonts w:ascii="Times New Roman" w:eastAsiaTheme="minorHAnsi" w:hAnsi="Times New Roman"/>
                <w:b/>
              </w:rPr>
              <w:t>Daudzums</w:t>
            </w:r>
          </w:p>
        </w:tc>
      </w:tr>
      <w:tr w:rsidR="00D941ED" w:rsidRPr="00B91F1F" w14:paraId="7C9D4441" w14:textId="77777777" w:rsidTr="00556A40">
        <w:trPr>
          <w:trHeight w:val="300"/>
          <w:jc w:val="center"/>
        </w:trPr>
        <w:tc>
          <w:tcPr>
            <w:tcW w:w="508" w:type="pct"/>
            <w:tcBorders>
              <w:top w:val="nil"/>
              <w:left w:val="single" w:sz="4" w:space="0" w:color="auto"/>
              <w:bottom w:val="single" w:sz="4" w:space="0" w:color="auto"/>
              <w:right w:val="single" w:sz="4" w:space="0" w:color="auto"/>
            </w:tcBorders>
            <w:vAlign w:val="center"/>
          </w:tcPr>
          <w:p w14:paraId="62DE12F8" w14:textId="77777777" w:rsidR="00D941ED" w:rsidRPr="00B91F1F" w:rsidRDefault="00D941ED" w:rsidP="00D941ED">
            <w:pPr>
              <w:numPr>
                <w:ilvl w:val="0"/>
                <w:numId w:val="1"/>
              </w:numPr>
              <w:autoSpaceDN/>
              <w:spacing w:after="0" w:line="259" w:lineRule="auto"/>
              <w:contextualSpacing/>
              <w:jc w:val="center"/>
              <w:textAlignment w:val="auto"/>
              <w:rPr>
                <w:rFonts w:ascii="Times New Roman" w:eastAsia="Times New Roman" w:hAnsi="Times New Roman"/>
              </w:rPr>
            </w:pPr>
          </w:p>
        </w:tc>
        <w:tc>
          <w:tcPr>
            <w:tcW w:w="2853" w:type="pct"/>
            <w:tcBorders>
              <w:top w:val="nil"/>
              <w:left w:val="nil"/>
              <w:bottom w:val="single" w:sz="4" w:space="0" w:color="auto"/>
              <w:right w:val="single" w:sz="4" w:space="0" w:color="auto"/>
            </w:tcBorders>
            <w:hideMark/>
          </w:tcPr>
          <w:p w14:paraId="7C8AAF92" w14:textId="77777777" w:rsidR="00D941ED" w:rsidRPr="00B91F1F" w:rsidRDefault="00D941ED" w:rsidP="00D941ED">
            <w:pPr>
              <w:autoSpaceDN/>
              <w:spacing w:after="0"/>
              <w:textAlignment w:val="auto"/>
              <w:rPr>
                <w:rFonts w:ascii="Times New Roman" w:eastAsia="Times New Roman" w:hAnsi="Times New Roman"/>
              </w:rPr>
            </w:pPr>
            <w:r w:rsidRPr="00B91F1F">
              <w:rPr>
                <w:rFonts w:ascii="Times New Roman" w:eastAsiaTheme="minorHAnsi" w:hAnsi="Times New Roman"/>
              </w:rPr>
              <w:t>Topogrāfiska plāna uzmērīšana un saskaņošana līkuma noteiktā kārtībā</w:t>
            </w:r>
          </w:p>
        </w:tc>
        <w:tc>
          <w:tcPr>
            <w:tcW w:w="789" w:type="pct"/>
            <w:tcBorders>
              <w:top w:val="nil"/>
              <w:left w:val="nil"/>
              <w:bottom w:val="single" w:sz="4" w:space="0" w:color="auto"/>
              <w:right w:val="single" w:sz="4" w:space="0" w:color="auto"/>
            </w:tcBorders>
            <w:vAlign w:val="center"/>
            <w:hideMark/>
          </w:tcPr>
          <w:p w14:paraId="6F7E816D" w14:textId="1AA175D5" w:rsidR="00D941ED" w:rsidRPr="00B91F1F" w:rsidRDefault="00B91F1F" w:rsidP="00D941ED">
            <w:pPr>
              <w:autoSpaceDN/>
              <w:spacing w:after="0"/>
              <w:jc w:val="center"/>
              <w:textAlignment w:val="auto"/>
              <w:rPr>
                <w:rFonts w:ascii="Times New Roman" w:eastAsia="Times New Roman" w:hAnsi="Times New Roman"/>
              </w:rPr>
            </w:pPr>
            <w:r>
              <w:rPr>
                <w:rFonts w:ascii="Times New Roman" w:eastAsiaTheme="minorHAnsi" w:hAnsi="Times New Roman"/>
              </w:rPr>
              <w:t>ha</w:t>
            </w:r>
          </w:p>
        </w:tc>
        <w:tc>
          <w:tcPr>
            <w:tcW w:w="850" w:type="pct"/>
            <w:tcBorders>
              <w:top w:val="nil"/>
              <w:left w:val="nil"/>
              <w:bottom w:val="single" w:sz="4" w:space="0" w:color="auto"/>
              <w:right w:val="single" w:sz="4" w:space="0" w:color="auto"/>
            </w:tcBorders>
            <w:vAlign w:val="center"/>
            <w:hideMark/>
          </w:tcPr>
          <w:p w14:paraId="63382982" w14:textId="03355F81" w:rsidR="00D941ED" w:rsidRPr="00B91F1F" w:rsidRDefault="00B91F1F" w:rsidP="00D941ED">
            <w:pPr>
              <w:autoSpaceDN/>
              <w:spacing w:after="0"/>
              <w:jc w:val="center"/>
              <w:textAlignment w:val="auto"/>
              <w:rPr>
                <w:rFonts w:ascii="Times New Roman" w:eastAsia="Times New Roman" w:hAnsi="Times New Roman"/>
              </w:rPr>
            </w:pPr>
            <w:r>
              <w:rPr>
                <w:rFonts w:ascii="Times New Roman" w:eastAsia="Times New Roman" w:hAnsi="Times New Roman"/>
              </w:rPr>
              <w:t>0.</w:t>
            </w:r>
            <w:r w:rsidR="00321613">
              <w:rPr>
                <w:rFonts w:ascii="Times New Roman" w:eastAsia="Times New Roman" w:hAnsi="Times New Roman"/>
              </w:rPr>
              <w:t>57</w:t>
            </w:r>
          </w:p>
        </w:tc>
      </w:tr>
      <w:tr w:rsidR="00D941ED" w:rsidRPr="00B91F1F" w14:paraId="770F1E2A" w14:textId="77777777" w:rsidTr="00556A40">
        <w:trPr>
          <w:trHeight w:val="300"/>
          <w:jc w:val="center"/>
        </w:trPr>
        <w:tc>
          <w:tcPr>
            <w:tcW w:w="508" w:type="pct"/>
            <w:tcBorders>
              <w:top w:val="nil"/>
              <w:left w:val="single" w:sz="4" w:space="0" w:color="auto"/>
              <w:bottom w:val="single" w:sz="4" w:space="0" w:color="auto"/>
              <w:right w:val="single" w:sz="4" w:space="0" w:color="auto"/>
            </w:tcBorders>
            <w:vAlign w:val="center"/>
          </w:tcPr>
          <w:p w14:paraId="38505E43" w14:textId="77777777" w:rsidR="00D941ED" w:rsidRPr="00B91F1F" w:rsidRDefault="00D941ED" w:rsidP="00D941ED">
            <w:pPr>
              <w:numPr>
                <w:ilvl w:val="0"/>
                <w:numId w:val="1"/>
              </w:numPr>
              <w:autoSpaceDN/>
              <w:spacing w:after="0" w:line="259" w:lineRule="auto"/>
              <w:contextualSpacing/>
              <w:jc w:val="center"/>
              <w:textAlignment w:val="auto"/>
              <w:rPr>
                <w:rFonts w:ascii="Times New Roman" w:eastAsia="Times New Roman" w:hAnsi="Times New Roman"/>
              </w:rPr>
            </w:pPr>
          </w:p>
        </w:tc>
        <w:tc>
          <w:tcPr>
            <w:tcW w:w="2853" w:type="pct"/>
            <w:tcBorders>
              <w:top w:val="nil"/>
              <w:left w:val="nil"/>
              <w:bottom w:val="single" w:sz="4" w:space="0" w:color="auto"/>
              <w:right w:val="single" w:sz="4" w:space="0" w:color="auto"/>
            </w:tcBorders>
            <w:vAlign w:val="center"/>
            <w:hideMark/>
          </w:tcPr>
          <w:p w14:paraId="7E3CF280" w14:textId="77777777" w:rsidR="00D941ED" w:rsidRPr="00B91F1F" w:rsidRDefault="00D941ED" w:rsidP="00D941ED">
            <w:pPr>
              <w:autoSpaceDN/>
              <w:spacing w:after="0"/>
              <w:textAlignment w:val="auto"/>
              <w:rPr>
                <w:rFonts w:ascii="Times New Roman" w:eastAsia="Times New Roman" w:hAnsi="Times New Roman"/>
              </w:rPr>
            </w:pPr>
            <w:r w:rsidRPr="00B91F1F">
              <w:rPr>
                <w:rFonts w:ascii="Times New Roman" w:eastAsiaTheme="minorHAnsi" w:hAnsi="Times New Roman"/>
              </w:rPr>
              <w:t>Ceļu daļa, saskaņā ar Projektēšanas uzdevuma p.20.5.</w:t>
            </w:r>
          </w:p>
        </w:tc>
        <w:tc>
          <w:tcPr>
            <w:tcW w:w="789" w:type="pct"/>
            <w:tcBorders>
              <w:top w:val="nil"/>
              <w:left w:val="nil"/>
              <w:bottom w:val="single" w:sz="4" w:space="0" w:color="auto"/>
              <w:right w:val="single" w:sz="4" w:space="0" w:color="auto"/>
            </w:tcBorders>
            <w:vAlign w:val="center"/>
            <w:hideMark/>
          </w:tcPr>
          <w:p w14:paraId="03300141" w14:textId="38F820D8" w:rsidR="00D941ED" w:rsidRPr="00B91F1F" w:rsidRDefault="00B91F1F" w:rsidP="00D941ED">
            <w:pPr>
              <w:autoSpaceDN/>
              <w:spacing w:after="0"/>
              <w:jc w:val="center"/>
              <w:textAlignment w:val="auto"/>
              <w:rPr>
                <w:rFonts w:ascii="Times New Roman" w:eastAsia="Times New Roman" w:hAnsi="Times New Roman"/>
                <w:vertAlign w:val="superscript"/>
              </w:rPr>
            </w:pPr>
            <w:r>
              <w:rPr>
                <w:rFonts w:ascii="Times New Roman" w:eastAsiaTheme="minorHAnsi" w:hAnsi="Times New Roman"/>
              </w:rPr>
              <w:t>m</w:t>
            </w:r>
            <w:r>
              <w:rPr>
                <w:rFonts w:ascii="Times New Roman" w:eastAsiaTheme="minorHAnsi" w:hAnsi="Times New Roman"/>
                <w:vertAlign w:val="superscript"/>
              </w:rPr>
              <w:t>2</w:t>
            </w:r>
          </w:p>
        </w:tc>
        <w:tc>
          <w:tcPr>
            <w:tcW w:w="850" w:type="pct"/>
            <w:tcBorders>
              <w:top w:val="nil"/>
              <w:left w:val="nil"/>
              <w:bottom w:val="single" w:sz="4" w:space="0" w:color="auto"/>
              <w:right w:val="single" w:sz="4" w:space="0" w:color="auto"/>
            </w:tcBorders>
            <w:vAlign w:val="center"/>
            <w:hideMark/>
          </w:tcPr>
          <w:p w14:paraId="63ACCBB1" w14:textId="142EA2BE" w:rsidR="00D941ED" w:rsidRPr="00B91F1F" w:rsidRDefault="00BB1409" w:rsidP="00D941ED">
            <w:pPr>
              <w:autoSpaceDN/>
              <w:spacing w:after="0"/>
              <w:jc w:val="center"/>
              <w:textAlignment w:val="auto"/>
              <w:rPr>
                <w:rFonts w:ascii="Times New Roman" w:eastAsia="Times New Roman" w:hAnsi="Times New Roman"/>
              </w:rPr>
            </w:pPr>
            <w:r>
              <w:rPr>
                <w:rFonts w:ascii="Times New Roman" w:eastAsia="Times New Roman" w:hAnsi="Times New Roman"/>
              </w:rPr>
              <w:t>3000</w:t>
            </w:r>
          </w:p>
        </w:tc>
      </w:tr>
      <w:tr w:rsidR="00D941ED" w:rsidRPr="00B91F1F" w14:paraId="456319D5" w14:textId="77777777" w:rsidTr="00556A40">
        <w:trPr>
          <w:trHeight w:val="377"/>
          <w:jc w:val="center"/>
        </w:trPr>
        <w:tc>
          <w:tcPr>
            <w:tcW w:w="508" w:type="pct"/>
            <w:tcBorders>
              <w:top w:val="nil"/>
              <w:left w:val="single" w:sz="4" w:space="0" w:color="auto"/>
              <w:bottom w:val="single" w:sz="4" w:space="0" w:color="auto"/>
              <w:right w:val="single" w:sz="4" w:space="0" w:color="auto"/>
            </w:tcBorders>
            <w:vAlign w:val="center"/>
          </w:tcPr>
          <w:p w14:paraId="1A053270" w14:textId="77777777" w:rsidR="00D941ED" w:rsidRPr="00B91F1F" w:rsidRDefault="00D941ED" w:rsidP="00D941ED">
            <w:pPr>
              <w:numPr>
                <w:ilvl w:val="0"/>
                <w:numId w:val="1"/>
              </w:numPr>
              <w:autoSpaceDN/>
              <w:spacing w:after="0" w:line="259" w:lineRule="auto"/>
              <w:contextualSpacing/>
              <w:jc w:val="center"/>
              <w:textAlignment w:val="auto"/>
              <w:rPr>
                <w:rFonts w:ascii="Times New Roman" w:eastAsia="Times New Roman" w:hAnsi="Times New Roman"/>
              </w:rPr>
            </w:pPr>
          </w:p>
        </w:tc>
        <w:tc>
          <w:tcPr>
            <w:tcW w:w="2853" w:type="pct"/>
            <w:tcBorders>
              <w:top w:val="nil"/>
              <w:left w:val="nil"/>
              <w:bottom w:val="single" w:sz="4" w:space="0" w:color="auto"/>
              <w:right w:val="single" w:sz="4" w:space="0" w:color="auto"/>
            </w:tcBorders>
            <w:vAlign w:val="center"/>
            <w:hideMark/>
          </w:tcPr>
          <w:p w14:paraId="546CABDB" w14:textId="77777777" w:rsidR="00D941ED" w:rsidRPr="00B91F1F" w:rsidRDefault="00D941ED" w:rsidP="00D941ED">
            <w:pPr>
              <w:autoSpaceDN/>
              <w:spacing w:after="0"/>
              <w:textAlignment w:val="auto"/>
              <w:rPr>
                <w:rFonts w:ascii="Times New Roman" w:eastAsia="Times New Roman" w:hAnsi="Times New Roman"/>
              </w:rPr>
            </w:pPr>
            <w:r w:rsidRPr="00B91F1F">
              <w:rPr>
                <w:rFonts w:ascii="Times New Roman" w:eastAsiaTheme="minorHAnsi" w:hAnsi="Times New Roman"/>
              </w:rPr>
              <w:t>Satiksmes organizācijas plāna izstrādāšana, saskaņā ar Projektēšanas uzdevuma p.20.5.</w:t>
            </w:r>
          </w:p>
        </w:tc>
        <w:tc>
          <w:tcPr>
            <w:tcW w:w="789" w:type="pct"/>
            <w:tcBorders>
              <w:top w:val="nil"/>
              <w:left w:val="nil"/>
              <w:bottom w:val="single" w:sz="4" w:space="0" w:color="auto"/>
              <w:right w:val="single" w:sz="4" w:space="0" w:color="auto"/>
            </w:tcBorders>
            <w:vAlign w:val="center"/>
            <w:hideMark/>
          </w:tcPr>
          <w:p w14:paraId="6809E119" w14:textId="2B5CEBDC" w:rsidR="00D941ED" w:rsidRPr="00B91F1F" w:rsidRDefault="00B91F1F" w:rsidP="00D941ED">
            <w:pPr>
              <w:autoSpaceDN/>
              <w:spacing w:after="0"/>
              <w:jc w:val="center"/>
              <w:textAlignment w:val="auto"/>
              <w:rPr>
                <w:rFonts w:ascii="Times New Roman" w:eastAsia="Times New Roman" w:hAnsi="Times New Roman"/>
              </w:rPr>
            </w:pPr>
            <w:r>
              <w:rPr>
                <w:rFonts w:ascii="Times New Roman" w:eastAsiaTheme="minorHAnsi" w:hAnsi="Times New Roman"/>
              </w:rPr>
              <w:t>kompl</w:t>
            </w:r>
            <w:r w:rsidR="00D941ED" w:rsidRPr="00B91F1F">
              <w:rPr>
                <w:rFonts w:ascii="Times New Roman" w:eastAsiaTheme="minorHAnsi" w:hAnsi="Times New Roman"/>
              </w:rPr>
              <w:t>.</w:t>
            </w:r>
          </w:p>
        </w:tc>
        <w:tc>
          <w:tcPr>
            <w:tcW w:w="850" w:type="pct"/>
            <w:tcBorders>
              <w:top w:val="nil"/>
              <w:left w:val="nil"/>
              <w:bottom w:val="single" w:sz="4" w:space="0" w:color="auto"/>
              <w:right w:val="single" w:sz="4" w:space="0" w:color="auto"/>
            </w:tcBorders>
            <w:vAlign w:val="center"/>
            <w:hideMark/>
          </w:tcPr>
          <w:p w14:paraId="5E0D758A" w14:textId="77777777" w:rsidR="00D941ED" w:rsidRPr="00B91F1F" w:rsidRDefault="00D941ED" w:rsidP="00D941ED">
            <w:pPr>
              <w:autoSpaceDN/>
              <w:spacing w:after="0"/>
              <w:jc w:val="center"/>
              <w:textAlignment w:val="auto"/>
              <w:rPr>
                <w:rFonts w:ascii="Times New Roman" w:eastAsia="Times New Roman" w:hAnsi="Times New Roman"/>
              </w:rPr>
            </w:pPr>
            <w:r w:rsidRPr="00B91F1F">
              <w:rPr>
                <w:rFonts w:ascii="Times New Roman" w:eastAsiaTheme="minorHAnsi" w:hAnsi="Times New Roman"/>
              </w:rPr>
              <w:t>1</w:t>
            </w:r>
          </w:p>
        </w:tc>
      </w:tr>
    </w:tbl>
    <w:p w14:paraId="526906A2" w14:textId="77777777" w:rsidR="00D941ED" w:rsidRPr="00B91F1F" w:rsidRDefault="00D941ED" w:rsidP="00D941ED">
      <w:pPr>
        <w:autoSpaceDN/>
        <w:spacing w:after="0"/>
        <w:textAlignment w:val="auto"/>
        <w:rPr>
          <w:rFonts w:ascii="Times New Roman" w:eastAsiaTheme="minorHAnsi" w:hAnsi="Times New Roman"/>
        </w:rPr>
      </w:pPr>
    </w:p>
    <w:p w14:paraId="223044F4" w14:textId="2DDB7755" w:rsidR="00277F2B" w:rsidRPr="00B91F1F" w:rsidRDefault="00D941ED" w:rsidP="00013C38">
      <w:pPr>
        <w:pStyle w:val="ListParagraph"/>
        <w:jc w:val="center"/>
        <w:rPr>
          <w:rFonts w:ascii="Times New Roman" w:hAnsi="Times New Roman"/>
          <w:b/>
        </w:rPr>
      </w:pPr>
      <w:r w:rsidRPr="00B91F1F">
        <w:rPr>
          <w:rFonts w:ascii="Times New Roman" w:hAnsi="Times New Roman"/>
          <w:b/>
        </w:rPr>
        <w:t>Objekta izvietojuma shēma</w:t>
      </w:r>
    </w:p>
    <w:p w14:paraId="30D1FEC9" w14:textId="3454C590" w:rsidR="003752E5" w:rsidRPr="001404F9" w:rsidRDefault="008C102A" w:rsidP="00E475CC">
      <w:pPr>
        <w:jc w:val="center"/>
        <w:rPr>
          <w:rFonts w:ascii="Times New Roman" w:hAnsi="Times New Roman"/>
          <w:b/>
        </w:rPr>
      </w:pPr>
      <w:r>
        <w:rPr>
          <w:rFonts w:ascii="Times New Roman" w:hAnsi="Times New Roman"/>
          <w:b/>
          <w:noProof/>
          <w:lang w:val="en-US"/>
        </w:rPr>
        <w:drawing>
          <wp:inline distT="0" distB="0" distL="0" distR="0" wp14:anchorId="332C0299" wp14:editId="6C2F01A9">
            <wp:extent cx="6301105" cy="4726940"/>
            <wp:effectExtent l="0" t="0" r="4445" b="0"/>
            <wp:docPr id="914610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10077" name="Picture 914610077"/>
                    <pic:cNvPicPr/>
                  </pic:nvPicPr>
                  <pic:blipFill>
                    <a:blip r:embed="rId8">
                      <a:extLst>
                        <a:ext uri="{28A0092B-C50C-407E-A947-70E740481C1C}">
                          <a14:useLocalDpi xmlns:a14="http://schemas.microsoft.com/office/drawing/2010/main" val="0"/>
                        </a:ext>
                      </a:extLst>
                    </a:blip>
                    <a:stretch>
                      <a:fillRect/>
                    </a:stretch>
                  </pic:blipFill>
                  <pic:spPr>
                    <a:xfrm>
                      <a:off x="0" y="0"/>
                      <a:ext cx="6301105" cy="4726940"/>
                    </a:xfrm>
                    <a:prstGeom prst="rect">
                      <a:avLst/>
                    </a:prstGeom>
                  </pic:spPr>
                </pic:pic>
              </a:graphicData>
            </a:graphic>
          </wp:inline>
        </w:drawing>
      </w:r>
    </w:p>
    <w:p w14:paraId="37A78C3A" w14:textId="77777777" w:rsidR="00805049" w:rsidRPr="00B91F1F" w:rsidRDefault="00805049" w:rsidP="00805049">
      <w:pPr>
        <w:autoSpaceDN/>
        <w:spacing w:after="0"/>
        <w:textAlignment w:val="auto"/>
        <w:rPr>
          <w:rFonts w:ascii="Times New Roman" w:eastAsia="Times New Roman" w:hAnsi="Times New Roman"/>
          <w:i/>
        </w:rPr>
      </w:pPr>
      <w:r w:rsidRPr="00B91F1F">
        <w:rPr>
          <w:rFonts w:ascii="Times New Roman" w:eastAsia="Times New Roman" w:hAnsi="Times New Roman"/>
          <w:i/>
        </w:rPr>
        <w:t>Piezīmes:</w:t>
      </w:r>
    </w:p>
    <w:p w14:paraId="31BB506F" w14:textId="197079DF" w:rsidR="00805049" w:rsidRPr="00B91F1F" w:rsidRDefault="00805049" w:rsidP="00805049">
      <w:pPr>
        <w:numPr>
          <w:ilvl w:val="0"/>
          <w:numId w:val="9"/>
        </w:numPr>
        <w:autoSpaceDN/>
        <w:spacing w:after="200" w:line="276" w:lineRule="auto"/>
        <w:contextualSpacing/>
        <w:textAlignment w:val="auto"/>
        <w:rPr>
          <w:rFonts w:ascii="Times New Roman" w:eastAsia="Times New Roman" w:hAnsi="Times New Roman"/>
          <w:i/>
        </w:rPr>
      </w:pPr>
      <w:r w:rsidRPr="00B91F1F">
        <w:rPr>
          <w:rFonts w:ascii="Times New Roman" w:eastAsia="Times New Roman" w:hAnsi="Times New Roman"/>
          <w:i/>
        </w:rPr>
        <w:t xml:space="preserve">Zonējums/robežas attiecās tikai un vienīgi uz sporta infrastruktūru. Inženierkomunikāciju projektēšana jāveic atbilstoši institūciju tehniskiem noteikumiem, TN </w:t>
      </w:r>
      <w:r w:rsidR="00295EA7" w:rsidRPr="00B91F1F">
        <w:rPr>
          <w:rFonts w:ascii="Times New Roman" w:eastAsia="Times New Roman" w:hAnsi="Times New Roman"/>
          <w:i/>
        </w:rPr>
        <w:t>noradītajās</w:t>
      </w:r>
      <w:r w:rsidRPr="00B91F1F">
        <w:rPr>
          <w:rFonts w:ascii="Times New Roman" w:eastAsia="Times New Roman" w:hAnsi="Times New Roman"/>
          <w:i/>
        </w:rPr>
        <w:t xml:space="preserve"> robežās.</w:t>
      </w:r>
    </w:p>
    <w:p w14:paraId="7A09711C" w14:textId="77777777" w:rsidR="00805049" w:rsidRPr="00B91F1F" w:rsidRDefault="00805049" w:rsidP="00805049">
      <w:pPr>
        <w:numPr>
          <w:ilvl w:val="0"/>
          <w:numId w:val="9"/>
        </w:numPr>
        <w:autoSpaceDN/>
        <w:spacing w:after="200" w:line="276" w:lineRule="auto"/>
        <w:contextualSpacing/>
        <w:textAlignment w:val="auto"/>
        <w:rPr>
          <w:rFonts w:ascii="Times New Roman" w:eastAsia="Times New Roman" w:hAnsi="Times New Roman"/>
          <w:i/>
        </w:rPr>
      </w:pPr>
      <w:r w:rsidRPr="00B91F1F">
        <w:rPr>
          <w:rFonts w:ascii="Times New Roman" w:eastAsia="Times New Roman" w:hAnsi="Times New Roman"/>
          <w:i/>
        </w:rPr>
        <w:t>Skatīt kopā ar Tehnisko specifikāciju/Projektēšanas uzdevumu.</w:t>
      </w:r>
    </w:p>
    <w:p w14:paraId="5745479D" w14:textId="77777777" w:rsidR="00805049" w:rsidRPr="00B91F1F" w:rsidRDefault="00805049" w:rsidP="00805049">
      <w:pPr>
        <w:numPr>
          <w:ilvl w:val="0"/>
          <w:numId w:val="9"/>
        </w:numPr>
        <w:autoSpaceDN/>
        <w:spacing w:after="200" w:line="276" w:lineRule="auto"/>
        <w:contextualSpacing/>
        <w:textAlignment w:val="auto"/>
        <w:rPr>
          <w:rFonts w:ascii="Times New Roman" w:eastAsia="Times New Roman" w:hAnsi="Times New Roman"/>
          <w:i/>
        </w:rPr>
      </w:pPr>
      <w:r w:rsidRPr="00B91F1F">
        <w:rPr>
          <w:rFonts w:ascii="Times New Roman" w:eastAsia="Times New Roman" w:hAnsi="Times New Roman"/>
          <w:i/>
        </w:rPr>
        <w:t>Neuzskatīt šo shēmu par viennozīmīgi pareizo un galīgo.</w:t>
      </w:r>
    </w:p>
    <w:p w14:paraId="03283D10" w14:textId="57D79DC3" w:rsidR="003752E5" w:rsidRDefault="00086B68" w:rsidP="004407B3">
      <w:pPr>
        <w:numPr>
          <w:ilvl w:val="0"/>
          <w:numId w:val="9"/>
        </w:numPr>
        <w:autoSpaceDN/>
        <w:spacing w:after="200" w:line="276" w:lineRule="auto"/>
        <w:contextualSpacing/>
        <w:textAlignment w:val="auto"/>
        <w:rPr>
          <w:rFonts w:ascii="Times New Roman" w:eastAsia="Times New Roman" w:hAnsi="Times New Roman"/>
          <w:i/>
        </w:rPr>
      </w:pPr>
      <w:r>
        <w:rPr>
          <w:rFonts w:ascii="Times New Roman" w:eastAsia="Times New Roman" w:hAnsi="Times New Roman"/>
          <w:i/>
        </w:rPr>
        <w:t>P</w:t>
      </w:r>
      <w:r w:rsidR="00805049" w:rsidRPr="00B91F1F">
        <w:rPr>
          <w:rFonts w:ascii="Times New Roman" w:eastAsia="Times New Roman" w:hAnsi="Times New Roman"/>
          <w:i/>
        </w:rPr>
        <w:t>rojektēšanas laikā precizēt visus tehniskus risinājumus, izejot no izpētes darbiem, risinājumus saskaņojot ar Pasūtītāju.</w:t>
      </w:r>
    </w:p>
    <w:p w14:paraId="07FBDDE4" w14:textId="77777777" w:rsidR="008C102A" w:rsidRDefault="008C102A" w:rsidP="008C102A">
      <w:pPr>
        <w:autoSpaceDN/>
        <w:spacing w:after="200" w:line="276" w:lineRule="auto"/>
        <w:ind w:left="720"/>
        <w:contextualSpacing/>
        <w:textAlignment w:val="auto"/>
        <w:rPr>
          <w:rFonts w:ascii="Times New Roman" w:eastAsia="Times New Roman" w:hAnsi="Times New Roman"/>
          <w:i/>
        </w:rPr>
      </w:pPr>
    </w:p>
    <w:p w14:paraId="31C94953" w14:textId="3533387B" w:rsidR="00805049" w:rsidRPr="00D02D5D" w:rsidRDefault="00DF625B" w:rsidP="00194783">
      <w:pPr>
        <w:pStyle w:val="ListParagraph"/>
        <w:numPr>
          <w:ilvl w:val="0"/>
          <w:numId w:val="10"/>
        </w:numPr>
        <w:spacing w:after="0"/>
        <w:rPr>
          <w:rFonts w:ascii="Times New Roman" w:eastAsiaTheme="minorHAnsi" w:hAnsi="Times New Roman"/>
          <w:b/>
        </w:rPr>
      </w:pPr>
      <w:r w:rsidRPr="00D02D5D">
        <w:rPr>
          <w:rFonts w:ascii="Times New Roman" w:eastAsiaTheme="minorHAnsi" w:hAnsi="Times New Roman"/>
          <w:b/>
        </w:rPr>
        <w:lastRenderedPageBreak/>
        <w:t>Projektēšanas uzdevums:</w:t>
      </w:r>
      <w:r w:rsidR="00305D73" w:rsidRPr="00D02D5D">
        <w:rPr>
          <w:rFonts w:ascii="Times New Roman" w:eastAsiaTheme="minorHAnsi" w:hAnsi="Times New Roman"/>
          <w:b/>
        </w:rPr>
        <w:t xml:space="preserve"> </w:t>
      </w:r>
      <w:r w:rsidR="00305D73" w:rsidRPr="00D02D5D">
        <w:rPr>
          <w:rFonts w:ascii="Times New Roman" w:eastAsiaTheme="minorHAnsi" w:hAnsi="Times New Roman"/>
          <w:bCs/>
        </w:rPr>
        <w:t>(tehniskajā specifikācijā norādītajiem standartiem, atbilstoši PIL 20.panta piektās daļas 2.punktam, katrā atsaucē paredz vārdus "vai ekvivalents")</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125"/>
        <w:gridCol w:w="2593"/>
        <w:gridCol w:w="1967"/>
        <w:gridCol w:w="2108"/>
      </w:tblGrid>
      <w:tr w:rsidR="00DF625B" w:rsidRPr="00B91F1F" w14:paraId="67CC9DE9" w14:textId="77777777" w:rsidTr="00A959B2">
        <w:trPr>
          <w:cantSplit/>
          <w:trHeight w:val="251"/>
        </w:trPr>
        <w:tc>
          <w:tcPr>
            <w:tcW w:w="852" w:type="dxa"/>
            <w:tcBorders>
              <w:top w:val="single" w:sz="4" w:space="0" w:color="auto"/>
              <w:left w:val="single" w:sz="4" w:space="0" w:color="auto"/>
              <w:bottom w:val="single" w:sz="4" w:space="0" w:color="auto"/>
              <w:right w:val="single" w:sz="4" w:space="0" w:color="auto"/>
            </w:tcBorders>
            <w:vAlign w:val="center"/>
            <w:hideMark/>
          </w:tcPr>
          <w:p w14:paraId="622A6D5B"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1.</w:t>
            </w:r>
          </w:p>
        </w:tc>
        <w:tc>
          <w:tcPr>
            <w:tcW w:w="2125" w:type="dxa"/>
            <w:tcBorders>
              <w:top w:val="single" w:sz="4" w:space="0" w:color="auto"/>
              <w:left w:val="single" w:sz="4" w:space="0" w:color="auto"/>
              <w:bottom w:val="single" w:sz="4" w:space="0" w:color="auto"/>
              <w:right w:val="single" w:sz="4" w:space="0" w:color="auto"/>
            </w:tcBorders>
            <w:vAlign w:val="center"/>
            <w:hideMark/>
          </w:tcPr>
          <w:p w14:paraId="10B21647" w14:textId="77777777" w:rsidR="00DF625B" w:rsidRPr="00B91F1F" w:rsidRDefault="00DF625B">
            <w:pPr>
              <w:spacing w:after="0"/>
              <w:rPr>
                <w:rFonts w:ascii="Times New Roman" w:eastAsia="Times New Roman" w:hAnsi="Times New Roman"/>
              </w:rPr>
            </w:pPr>
            <w:r w:rsidRPr="00B91F1F">
              <w:rPr>
                <w:rFonts w:ascii="Times New Roman" w:eastAsia="Times New Roman" w:hAnsi="Times New Roman"/>
              </w:rPr>
              <w:t>Objekta nosaukums</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1B0D4995" w14:textId="43937F3B" w:rsidR="00DF625B" w:rsidRPr="00B91F1F" w:rsidRDefault="00555C38">
            <w:pPr>
              <w:spacing w:after="0"/>
              <w:rPr>
                <w:rFonts w:ascii="Times New Roman" w:eastAsia="Times New Roman" w:hAnsi="Times New Roman"/>
              </w:rPr>
            </w:pPr>
            <w:r w:rsidRPr="00B91F1F">
              <w:rPr>
                <w:rFonts w:ascii="Times New Roman" w:eastAsia="Times New Roman" w:hAnsi="Times New Roman"/>
              </w:rPr>
              <w:t>“</w:t>
            </w:r>
            <w:r w:rsidR="00F258B8" w:rsidRPr="00F258B8">
              <w:rPr>
                <w:rFonts w:ascii="Times New Roman" w:eastAsia="Times New Roman" w:hAnsi="Times New Roman"/>
              </w:rPr>
              <w:t>Viršu ielas pārbūve posmā no Poligona ielas līdz Viršu 24/26 ielai, Daugavpilī</w:t>
            </w:r>
            <w:r w:rsidRPr="00B91F1F">
              <w:rPr>
                <w:rFonts w:ascii="Times New Roman" w:eastAsia="Times New Roman" w:hAnsi="Times New Roman"/>
              </w:rPr>
              <w:t>”</w:t>
            </w:r>
          </w:p>
        </w:tc>
      </w:tr>
      <w:tr w:rsidR="00DF625B" w:rsidRPr="00B91F1F" w14:paraId="0EE7CC7B" w14:textId="77777777" w:rsidTr="00A959B2">
        <w:trPr>
          <w:cantSplit/>
          <w:trHeight w:val="121"/>
        </w:trPr>
        <w:tc>
          <w:tcPr>
            <w:tcW w:w="852" w:type="dxa"/>
            <w:tcBorders>
              <w:top w:val="single" w:sz="4" w:space="0" w:color="auto"/>
              <w:left w:val="single" w:sz="4" w:space="0" w:color="auto"/>
              <w:bottom w:val="single" w:sz="4" w:space="0" w:color="auto"/>
              <w:right w:val="single" w:sz="4" w:space="0" w:color="auto"/>
            </w:tcBorders>
            <w:vAlign w:val="center"/>
            <w:hideMark/>
          </w:tcPr>
          <w:p w14:paraId="2FD2EA1C"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2.</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96BEE51" w14:textId="77777777" w:rsidR="00DF625B" w:rsidRPr="00B91F1F" w:rsidRDefault="00DF625B">
            <w:pPr>
              <w:spacing w:after="0"/>
              <w:rPr>
                <w:rFonts w:ascii="Times New Roman" w:eastAsia="Times New Roman" w:hAnsi="Times New Roman"/>
              </w:rPr>
            </w:pPr>
            <w:r w:rsidRPr="00B91F1F">
              <w:rPr>
                <w:rFonts w:ascii="Times New Roman" w:eastAsia="Times New Roman" w:hAnsi="Times New Roman"/>
              </w:rPr>
              <w:t>Objekta adrese</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4CA27177" w14:textId="3D54BA1A" w:rsidR="00DF625B" w:rsidRPr="00B91F1F" w:rsidRDefault="00F258B8" w:rsidP="004B408E">
            <w:pPr>
              <w:spacing w:after="0"/>
              <w:rPr>
                <w:rFonts w:ascii="Times New Roman" w:eastAsia="Times New Roman" w:hAnsi="Times New Roman"/>
              </w:rPr>
            </w:pPr>
            <w:r w:rsidRPr="00F258B8">
              <w:rPr>
                <w:rFonts w:ascii="Times New Roman" w:eastAsia="Times New Roman" w:hAnsi="Times New Roman"/>
              </w:rPr>
              <w:t>Viršu iela</w:t>
            </w:r>
            <w:r>
              <w:rPr>
                <w:rFonts w:ascii="Times New Roman" w:eastAsia="Times New Roman" w:hAnsi="Times New Roman"/>
              </w:rPr>
              <w:t xml:space="preserve"> </w:t>
            </w:r>
            <w:r w:rsidRPr="00F258B8">
              <w:rPr>
                <w:rFonts w:ascii="Times New Roman" w:eastAsia="Times New Roman" w:hAnsi="Times New Roman"/>
              </w:rPr>
              <w:t>posmā no Poligona ielas līdz Viršu 24/26 ielai, Daugavpilī</w:t>
            </w:r>
          </w:p>
        </w:tc>
      </w:tr>
      <w:tr w:rsidR="00DF625B" w:rsidRPr="00B91F1F" w14:paraId="6F085533" w14:textId="77777777" w:rsidTr="00A959B2">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6D9C53E3"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3.</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14B1710" w14:textId="77777777" w:rsidR="00DF625B" w:rsidRPr="00B91F1F" w:rsidRDefault="00DF625B">
            <w:pPr>
              <w:spacing w:after="0"/>
              <w:rPr>
                <w:rFonts w:ascii="Times New Roman" w:eastAsia="Times New Roman" w:hAnsi="Times New Roman"/>
              </w:rPr>
            </w:pPr>
            <w:r w:rsidRPr="00B91F1F">
              <w:rPr>
                <w:rFonts w:ascii="Times New Roman" w:eastAsia="Times New Roman" w:hAnsi="Times New Roman"/>
              </w:rPr>
              <w:t>Zemes kadastra apzīmējums</w:t>
            </w:r>
          </w:p>
        </w:tc>
        <w:tc>
          <w:tcPr>
            <w:tcW w:w="6668" w:type="dxa"/>
            <w:gridSpan w:val="3"/>
            <w:tcBorders>
              <w:top w:val="single" w:sz="4" w:space="0" w:color="auto"/>
              <w:left w:val="single" w:sz="4" w:space="0" w:color="auto"/>
              <w:bottom w:val="dotted" w:sz="4" w:space="0" w:color="auto"/>
              <w:right w:val="single" w:sz="4" w:space="0" w:color="auto"/>
            </w:tcBorders>
            <w:vAlign w:val="center"/>
            <w:hideMark/>
          </w:tcPr>
          <w:p w14:paraId="58C0945B" w14:textId="3669E0F0" w:rsidR="00DF625B" w:rsidRPr="00B91F1F" w:rsidRDefault="00F258B8" w:rsidP="00F92AC6">
            <w:pPr>
              <w:shd w:val="clear" w:color="auto" w:fill="FFFFFF"/>
              <w:autoSpaceDN/>
              <w:spacing w:after="0"/>
              <w:textAlignment w:val="auto"/>
              <w:rPr>
                <w:rFonts w:ascii="Times New Roman" w:eastAsia="Times New Roman" w:hAnsi="Times New Roman"/>
                <w:b/>
                <w:bCs/>
                <w:color w:val="000000"/>
                <w:lang w:eastAsia="lv-LV"/>
              </w:rPr>
            </w:pPr>
            <w:r w:rsidRPr="00F258B8">
              <w:rPr>
                <w:rFonts w:ascii="Times New Roman" w:hAnsi="Times New Roman"/>
                <w:b/>
                <w:bCs/>
                <w:color w:val="000000"/>
                <w:shd w:val="clear" w:color="auto" w:fill="FFFFFF"/>
              </w:rPr>
              <w:t>05000320215</w:t>
            </w:r>
            <w:r w:rsidR="008C102A">
              <w:rPr>
                <w:rFonts w:ascii="Times New Roman" w:hAnsi="Times New Roman"/>
                <w:b/>
                <w:bCs/>
                <w:color w:val="000000"/>
                <w:shd w:val="clear" w:color="auto" w:fill="FFFFFF"/>
              </w:rPr>
              <w:t xml:space="preserve">, </w:t>
            </w:r>
            <w:r w:rsidR="008C102A" w:rsidRPr="008C102A">
              <w:rPr>
                <w:rFonts w:ascii="Times New Roman" w:hAnsi="Times New Roman"/>
                <w:b/>
                <w:bCs/>
                <w:color w:val="000000"/>
                <w:shd w:val="clear" w:color="auto" w:fill="FFFFFF"/>
              </w:rPr>
              <w:t>05000320626</w:t>
            </w:r>
          </w:p>
        </w:tc>
      </w:tr>
      <w:tr w:rsidR="00DF625B" w:rsidRPr="00B91F1F" w14:paraId="09727FF0" w14:textId="77777777" w:rsidTr="00A959B2">
        <w:trPr>
          <w:cantSplit/>
        </w:trPr>
        <w:tc>
          <w:tcPr>
            <w:tcW w:w="852" w:type="dxa"/>
            <w:vMerge w:val="restart"/>
            <w:tcBorders>
              <w:top w:val="single" w:sz="4" w:space="0" w:color="auto"/>
              <w:left w:val="single" w:sz="4" w:space="0" w:color="auto"/>
              <w:bottom w:val="single" w:sz="4" w:space="0" w:color="auto"/>
              <w:right w:val="single" w:sz="4" w:space="0" w:color="auto"/>
            </w:tcBorders>
            <w:vAlign w:val="center"/>
            <w:hideMark/>
          </w:tcPr>
          <w:p w14:paraId="2DB9862E"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4.</w:t>
            </w:r>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415D67E8" w14:textId="77777777" w:rsidR="00DF625B" w:rsidRPr="00B91F1F" w:rsidRDefault="00DF625B">
            <w:pPr>
              <w:spacing w:after="0"/>
              <w:rPr>
                <w:rFonts w:ascii="Times New Roman" w:eastAsia="Times New Roman" w:hAnsi="Times New Roman"/>
              </w:rPr>
            </w:pPr>
            <w:r w:rsidRPr="00B91F1F">
              <w:rPr>
                <w:rFonts w:ascii="Times New Roman" w:eastAsia="Times New Roman" w:hAnsi="Times New Roman"/>
              </w:rPr>
              <w:t>Būves veids</w:t>
            </w:r>
          </w:p>
        </w:tc>
        <w:tc>
          <w:tcPr>
            <w:tcW w:w="2593" w:type="dxa"/>
            <w:tcBorders>
              <w:top w:val="single" w:sz="4" w:space="0" w:color="auto"/>
              <w:left w:val="single" w:sz="4" w:space="0" w:color="auto"/>
              <w:bottom w:val="dotted" w:sz="4" w:space="0" w:color="auto"/>
              <w:right w:val="dotted" w:sz="4" w:space="0" w:color="auto"/>
            </w:tcBorders>
            <w:vAlign w:val="center"/>
            <w:hideMark/>
          </w:tcPr>
          <w:p w14:paraId="3767F6EA"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jaunbūve</w:t>
            </w:r>
          </w:p>
        </w:tc>
        <w:tc>
          <w:tcPr>
            <w:tcW w:w="1967" w:type="dxa"/>
            <w:tcBorders>
              <w:top w:val="single" w:sz="4" w:space="0" w:color="auto"/>
              <w:left w:val="dotted" w:sz="4" w:space="0" w:color="auto"/>
              <w:bottom w:val="dotted" w:sz="4" w:space="0" w:color="auto"/>
              <w:right w:val="dotted" w:sz="4" w:space="0" w:color="auto"/>
            </w:tcBorders>
            <w:vAlign w:val="center"/>
            <w:hideMark/>
          </w:tcPr>
          <w:p w14:paraId="2A783B5D" w14:textId="77777777" w:rsidR="00DF625B" w:rsidRPr="00B91F1F" w:rsidRDefault="00DF625B">
            <w:pPr>
              <w:spacing w:after="0"/>
              <w:ind w:left="-168" w:right="-168"/>
              <w:jc w:val="center"/>
              <w:rPr>
                <w:rFonts w:ascii="Times New Roman" w:eastAsia="Times New Roman" w:hAnsi="Times New Roman"/>
              </w:rPr>
            </w:pPr>
            <w:r w:rsidRPr="00B91F1F">
              <w:rPr>
                <w:rFonts w:ascii="Times New Roman" w:eastAsia="Times New Roman" w:hAnsi="Times New Roman"/>
              </w:rPr>
              <w:t>atjaunošana</w:t>
            </w:r>
          </w:p>
        </w:tc>
        <w:tc>
          <w:tcPr>
            <w:tcW w:w="2108" w:type="dxa"/>
            <w:tcBorders>
              <w:top w:val="single" w:sz="4" w:space="0" w:color="auto"/>
              <w:left w:val="dotted" w:sz="4" w:space="0" w:color="auto"/>
              <w:bottom w:val="dotted" w:sz="4" w:space="0" w:color="auto"/>
              <w:right w:val="single" w:sz="4" w:space="0" w:color="auto"/>
            </w:tcBorders>
            <w:vAlign w:val="center"/>
            <w:hideMark/>
          </w:tcPr>
          <w:p w14:paraId="618A15C8"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pārbūve</w:t>
            </w:r>
          </w:p>
        </w:tc>
      </w:tr>
      <w:tr w:rsidR="00DF625B" w:rsidRPr="00B91F1F" w14:paraId="1A47194A" w14:textId="77777777" w:rsidTr="00A959B2">
        <w:trPr>
          <w:cantSplit/>
        </w:trPr>
        <w:tc>
          <w:tcPr>
            <w:tcW w:w="852" w:type="dxa"/>
            <w:vMerge/>
            <w:tcBorders>
              <w:top w:val="single" w:sz="4" w:space="0" w:color="auto"/>
              <w:left w:val="single" w:sz="4" w:space="0" w:color="auto"/>
              <w:bottom w:val="single" w:sz="4" w:space="0" w:color="auto"/>
              <w:right w:val="single" w:sz="4" w:space="0" w:color="auto"/>
            </w:tcBorders>
            <w:vAlign w:val="center"/>
            <w:hideMark/>
          </w:tcPr>
          <w:p w14:paraId="08A2CB58" w14:textId="77777777" w:rsidR="00DF625B" w:rsidRPr="00B91F1F" w:rsidRDefault="00DF625B">
            <w:pPr>
              <w:autoSpaceDN/>
              <w:spacing w:after="0"/>
              <w:rPr>
                <w:rFonts w:ascii="Times New Roman" w:eastAsia="Times New Roman" w:hAnsi="Times New Roman"/>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85FA870" w14:textId="77777777" w:rsidR="00DF625B" w:rsidRPr="00B91F1F" w:rsidRDefault="00DF625B">
            <w:pPr>
              <w:autoSpaceDN/>
              <w:spacing w:after="0"/>
              <w:rPr>
                <w:rFonts w:ascii="Times New Roman" w:eastAsia="Times New Roman" w:hAnsi="Times New Roman"/>
              </w:rPr>
            </w:pPr>
          </w:p>
        </w:tc>
        <w:tc>
          <w:tcPr>
            <w:tcW w:w="2593" w:type="dxa"/>
            <w:tcBorders>
              <w:top w:val="dotted" w:sz="4" w:space="0" w:color="auto"/>
              <w:left w:val="single" w:sz="4" w:space="0" w:color="auto"/>
              <w:bottom w:val="single" w:sz="4" w:space="0" w:color="auto"/>
              <w:right w:val="dotted" w:sz="4" w:space="0" w:color="auto"/>
            </w:tcBorders>
            <w:vAlign w:val="center"/>
            <w:hideMark/>
          </w:tcPr>
          <w:p w14:paraId="38CDB6BE" w14:textId="3100A2C8" w:rsidR="00DF625B" w:rsidRPr="00B91F1F" w:rsidRDefault="00DF625B">
            <w:pPr>
              <w:spacing w:after="0"/>
              <w:jc w:val="center"/>
              <w:rPr>
                <w:rFonts w:ascii="Times New Roman" w:eastAsia="Times New Roman" w:hAnsi="Times New Roman"/>
                <w:b/>
              </w:rPr>
            </w:pPr>
          </w:p>
        </w:tc>
        <w:tc>
          <w:tcPr>
            <w:tcW w:w="1967" w:type="dxa"/>
            <w:tcBorders>
              <w:top w:val="dotted" w:sz="4" w:space="0" w:color="auto"/>
              <w:left w:val="dotted" w:sz="4" w:space="0" w:color="auto"/>
              <w:bottom w:val="single" w:sz="4" w:space="0" w:color="auto"/>
              <w:right w:val="dotted" w:sz="4" w:space="0" w:color="auto"/>
            </w:tcBorders>
            <w:vAlign w:val="center"/>
            <w:hideMark/>
          </w:tcPr>
          <w:p w14:paraId="46E859A2" w14:textId="77777777" w:rsidR="00DF625B" w:rsidRPr="00B91F1F" w:rsidRDefault="00DF625B">
            <w:pPr>
              <w:spacing w:after="0"/>
              <w:jc w:val="center"/>
              <w:rPr>
                <w:rFonts w:ascii="Times New Roman" w:eastAsia="Times New Roman" w:hAnsi="Times New Roman"/>
                <w:b/>
              </w:rPr>
            </w:pPr>
          </w:p>
        </w:tc>
        <w:tc>
          <w:tcPr>
            <w:tcW w:w="2108" w:type="dxa"/>
            <w:tcBorders>
              <w:top w:val="dotted" w:sz="4" w:space="0" w:color="auto"/>
              <w:left w:val="dotted" w:sz="4" w:space="0" w:color="auto"/>
              <w:bottom w:val="single" w:sz="4" w:space="0" w:color="auto"/>
              <w:right w:val="single" w:sz="4" w:space="0" w:color="auto"/>
            </w:tcBorders>
            <w:vAlign w:val="center"/>
            <w:hideMark/>
          </w:tcPr>
          <w:p w14:paraId="5AC3880C" w14:textId="54B14DC0" w:rsidR="00DF625B" w:rsidRPr="00B91F1F" w:rsidRDefault="008E4233">
            <w:pPr>
              <w:spacing w:after="0"/>
              <w:jc w:val="center"/>
              <w:rPr>
                <w:rFonts w:ascii="Times New Roman" w:eastAsia="Times New Roman" w:hAnsi="Times New Roman"/>
              </w:rPr>
            </w:pPr>
            <w:r w:rsidRPr="00B91F1F">
              <w:rPr>
                <w:rFonts w:ascii="Times New Roman" w:eastAsia="Times New Roman" w:hAnsi="Times New Roman"/>
              </w:rPr>
              <w:t>X</w:t>
            </w:r>
          </w:p>
        </w:tc>
      </w:tr>
      <w:tr w:rsidR="00DF625B" w:rsidRPr="00B91F1F" w14:paraId="27E9EDF3" w14:textId="77777777" w:rsidTr="00A959B2">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34A1F90F"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5.</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4DC91BC" w14:textId="77777777" w:rsidR="00DF625B" w:rsidRPr="00B91F1F" w:rsidRDefault="00DF625B">
            <w:pPr>
              <w:spacing w:after="0"/>
              <w:rPr>
                <w:rFonts w:ascii="Times New Roman" w:eastAsia="Times New Roman" w:hAnsi="Times New Roman"/>
              </w:rPr>
            </w:pPr>
            <w:r w:rsidRPr="00B91F1F">
              <w:rPr>
                <w:rFonts w:ascii="Times New Roman" w:eastAsia="Times New Roman" w:hAnsi="Times New Roman"/>
              </w:rPr>
              <w:t>Objekta funkcija un parametri</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5CCFB89B" w14:textId="77777777" w:rsidR="00DF625B" w:rsidRPr="00B91F1F" w:rsidRDefault="00DF625B">
            <w:pPr>
              <w:spacing w:after="0"/>
              <w:jc w:val="both"/>
              <w:rPr>
                <w:rFonts w:ascii="Times New Roman" w:eastAsia="Times New Roman" w:hAnsi="Times New Roman"/>
              </w:rPr>
            </w:pPr>
            <w:r w:rsidRPr="00B91F1F">
              <w:rPr>
                <w:rFonts w:ascii="Times New Roman" w:eastAsia="Times New Roman" w:hAnsi="Times New Roman"/>
              </w:rPr>
              <w:t>Objektam jānodrošina uzturēšanas funkcija</w:t>
            </w:r>
          </w:p>
        </w:tc>
      </w:tr>
      <w:tr w:rsidR="00DF625B" w:rsidRPr="00B91F1F" w14:paraId="1B259494" w14:textId="77777777" w:rsidTr="00A959B2">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545A3C5F"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6.</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4CAF216" w14:textId="77777777" w:rsidR="00DF625B" w:rsidRPr="00B91F1F" w:rsidRDefault="00DF625B">
            <w:pPr>
              <w:spacing w:after="0"/>
              <w:rPr>
                <w:rFonts w:ascii="Times New Roman" w:eastAsia="Times New Roman" w:hAnsi="Times New Roman"/>
                <w:caps/>
              </w:rPr>
            </w:pPr>
            <w:r w:rsidRPr="00B91F1F">
              <w:rPr>
                <w:rFonts w:ascii="Times New Roman" w:eastAsia="Times New Roman" w:hAnsi="Times New Roman"/>
              </w:rPr>
              <w:t>Būves klasifikācija</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18B60D36" w14:textId="0F020629" w:rsidR="00DF625B" w:rsidRPr="00B91F1F" w:rsidRDefault="00555C38">
            <w:pPr>
              <w:spacing w:after="0"/>
              <w:jc w:val="both"/>
              <w:rPr>
                <w:rFonts w:ascii="Times New Roman" w:eastAsia="Times New Roman" w:hAnsi="Times New Roman"/>
                <w:b/>
              </w:rPr>
            </w:pPr>
            <w:r w:rsidRPr="00B91F1F">
              <w:rPr>
                <w:rFonts w:ascii="Times New Roman" w:eastAsia="Times New Roman" w:hAnsi="Times New Roman"/>
                <w:b/>
              </w:rPr>
              <w:t xml:space="preserve">2112 Ielas, ceļi un laukumi </w:t>
            </w:r>
          </w:p>
        </w:tc>
      </w:tr>
      <w:tr w:rsidR="00DF625B" w:rsidRPr="00B91F1F" w14:paraId="6353E378" w14:textId="77777777" w:rsidTr="00A959B2">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0BC1C1F1"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7.</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339FBAA" w14:textId="77777777" w:rsidR="00DF625B" w:rsidRPr="00B91F1F" w:rsidRDefault="00DF625B">
            <w:pPr>
              <w:spacing w:after="0"/>
              <w:rPr>
                <w:rFonts w:ascii="Times New Roman" w:eastAsia="Times New Roman" w:hAnsi="Times New Roman"/>
              </w:rPr>
            </w:pPr>
            <w:r w:rsidRPr="00B91F1F">
              <w:rPr>
                <w:rFonts w:ascii="Times New Roman" w:eastAsia="Times New Roman" w:hAnsi="Times New Roman"/>
              </w:rPr>
              <w:t>Pasūtītājs</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02787CAE" w14:textId="7BC88BA6" w:rsidR="00DF625B" w:rsidRPr="00B91F1F" w:rsidRDefault="00DF625B">
            <w:pPr>
              <w:spacing w:after="0"/>
              <w:rPr>
                <w:rFonts w:ascii="Times New Roman" w:eastAsia="Times New Roman" w:hAnsi="Times New Roman"/>
                <w:highlight w:val="yellow"/>
              </w:rPr>
            </w:pPr>
            <w:r w:rsidRPr="00B91F1F">
              <w:rPr>
                <w:rFonts w:ascii="Times New Roman" w:eastAsia="Times New Roman" w:hAnsi="Times New Roman"/>
              </w:rPr>
              <w:t xml:space="preserve">Daugavpils </w:t>
            </w:r>
            <w:r w:rsidR="00EF7F8E">
              <w:rPr>
                <w:rFonts w:ascii="Times New Roman" w:eastAsia="Times New Roman" w:hAnsi="Times New Roman"/>
              </w:rPr>
              <w:t>valsts</w:t>
            </w:r>
            <w:r w:rsidRPr="00B91F1F">
              <w:rPr>
                <w:rFonts w:ascii="Times New Roman" w:eastAsia="Times New Roman" w:hAnsi="Times New Roman"/>
              </w:rPr>
              <w:t>pilsētas pašvaldības iestāde “Komunālās saimniecības pārvalde”</w:t>
            </w:r>
          </w:p>
        </w:tc>
      </w:tr>
      <w:tr w:rsidR="00DF625B" w:rsidRPr="00B91F1F" w14:paraId="2AB58F7A" w14:textId="77777777" w:rsidTr="00A959B2">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244A5EA5"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8.</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41DA792" w14:textId="77777777" w:rsidR="00DF625B" w:rsidRPr="00B91F1F" w:rsidRDefault="00DF625B">
            <w:pPr>
              <w:spacing w:after="0"/>
              <w:rPr>
                <w:rFonts w:ascii="Times New Roman" w:eastAsia="Times New Roman" w:hAnsi="Times New Roman"/>
              </w:rPr>
            </w:pPr>
            <w:r w:rsidRPr="00B91F1F">
              <w:rPr>
                <w:rFonts w:ascii="Times New Roman" w:eastAsia="Times New Roman" w:hAnsi="Times New Roman"/>
              </w:rPr>
              <w:t>Pasūtītāja atbild. pārstāvis, tālr. nr.</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197CF7A3" w14:textId="4161E6B1" w:rsidR="00163709" w:rsidRPr="00163709" w:rsidRDefault="00F258B8" w:rsidP="00163709">
            <w:pPr>
              <w:spacing w:after="0"/>
              <w:rPr>
                <w:rFonts w:ascii="Times New Roman" w:eastAsia="Times New Roman" w:hAnsi="Times New Roman"/>
              </w:rPr>
            </w:pPr>
            <w:r>
              <w:rPr>
                <w:rFonts w:ascii="Times New Roman" w:eastAsia="Times New Roman" w:hAnsi="Times New Roman"/>
              </w:rPr>
              <w:t>Alevtina Viktoroviča</w:t>
            </w:r>
            <w:r w:rsidR="00163709" w:rsidRPr="00163709">
              <w:rPr>
                <w:rFonts w:ascii="Times New Roman" w:eastAsia="Times New Roman" w:hAnsi="Times New Roman"/>
              </w:rPr>
              <w:t>, mob.tel.: 2</w:t>
            </w:r>
            <w:r>
              <w:rPr>
                <w:rFonts w:ascii="Times New Roman" w:eastAsia="Times New Roman" w:hAnsi="Times New Roman"/>
              </w:rPr>
              <w:t>0380222</w:t>
            </w:r>
          </w:p>
          <w:p w14:paraId="10B27EC2" w14:textId="65575BA6" w:rsidR="00DF625B" w:rsidRPr="00B91F1F" w:rsidRDefault="00DF625B" w:rsidP="00163709">
            <w:pPr>
              <w:spacing w:after="0"/>
              <w:rPr>
                <w:rFonts w:ascii="Times New Roman" w:eastAsia="Times New Roman" w:hAnsi="Times New Roman"/>
              </w:rPr>
            </w:pPr>
          </w:p>
        </w:tc>
      </w:tr>
      <w:tr w:rsidR="00DF625B" w:rsidRPr="00B91F1F" w14:paraId="18D3FE80" w14:textId="77777777" w:rsidTr="00A959B2">
        <w:trPr>
          <w:cantSplit/>
          <w:trHeight w:val="179"/>
        </w:trPr>
        <w:tc>
          <w:tcPr>
            <w:tcW w:w="852" w:type="dxa"/>
            <w:tcBorders>
              <w:top w:val="single" w:sz="4" w:space="0" w:color="auto"/>
              <w:left w:val="single" w:sz="4" w:space="0" w:color="auto"/>
              <w:bottom w:val="single" w:sz="4" w:space="0" w:color="auto"/>
              <w:right w:val="single" w:sz="4" w:space="0" w:color="auto"/>
            </w:tcBorders>
            <w:vAlign w:val="center"/>
            <w:hideMark/>
          </w:tcPr>
          <w:p w14:paraId="124DFB3D"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9.</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4AC0450" w14:textId="77777777" w:rsidR="00DF625B" w:rsidRPr="00B91F1F" w:rsidRDefault="00DF625B">
            <w:pPr>
              <w:spacing w:after="0"/>
              <w:rPr>
                <w:rFonts w:ascii="Times New Roman" w:eastAsia="Times New Roman" w:hAnsi="Times New Roman"/>
              </w:rPr>
            </w:pPr>
            <w:r w:rsidRPr="00B91F1F">
              <w:rPr>
                <w:rFonts w:ascii="Times New Roman" w:eastAsia="Times New Roman" w:hAnsi="Times New Roman"/>
              </w:rPr>
              <w:t>Projektēšanas stadija</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19E2473F" w14:textId="20F8D463" w:rsidR="00460E0F" w:rsidRPr="00B91F1F" w:rsidRDefault="00F258B8" w:rsidP="00460E0F">
            <w:pPr>
              <w:spacing w:after="0"/>
              <w:rPr>
                <w:rFonts w:ascii="Times New Roman" w:eastAsia="Times New Roman" w:hAnsi="Times New Roman"/>
                <w:color w:val="FF0000"/>
              </w:rPr>
            </w:pPr>
            <w:r>
              <w:rPr>
                <w:rFonts w:ascii="Times New Roman" w:eastAsia="Times New Roman" w:hAnsi="Times New Roman"/>
              </w:rPr>
              <w:t>Paskaidrojuma raksts</w:t>
            </w:r>
          </w:p>
        </w:tc>
      </w:tr>
      <w:tr w:rsidR="00DF625B" w:rsidRPr="00B91F1F" w14:paraId="37B31529" w14:textId="77777777" w:rsidTr="00A959B2">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17D73A56"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10.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36E5B3CF" w14:textId="0870B40C" w:rsidR="00DF625B" w:rsidRPr="00B91F1F" w:rsidRDefault="00086B68">
            <w:pPr>
              <w:spacing w:after="0"/>
              <w:rPr>
                <w:rFonts w:ascii="Times New Roman" w:eastAsia="Times New Roman" w:hAnsi="Times New Roman"/>
              </w:rPr>
            </w:pPr>
            <w:r w:rsidRPr="00086B68">
              <w:rPr>
                <w:rFonts w:ascii="Times New Roman" w:eastAsia="Times New Roman" w:hAnsi="Times New Roman"/>
              </w:rPr>
              <w:t>Paskaidrojuma rakst</w:t>
            </w:r>
            <w:r>
              <w:rPr>
                <w:rFonts w:ascii="Times New Roman" w:eastAsia="Times New Roman" w:hAnsi="Times New Roman"/>
              </w:rPr>
              <w:t>s</w:t>
            </w:r>
            <w:r w:rsidR="00DF625B" w:rsidRPr="00B91F1F">
              <w:rPr>
                <w:rFonts w:ascii="Times New Roman" w:eastAsia="Times New Roman" w:hAnsi="Times New Roman"/>
              </w:rPr>
              <w:t xml:space="preserve"> pa būves kārtām</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252FD961" w14:textId="6795E4A8" w:rsidR="00DF625B" w:rsidRPr="00B91F1F" w:rsidRDefault="00B56E35">
            <w:pPr>
              <w:spacing w:after="0"/>
              <w:jc w:val="both"/>
              <w:rPr>
                <w:rFonts w:ascii="Times New Roman" w:eastAsia="Times New Roman" w:hAnsi="Times New Roman"/>
              </w:rPr>
            </w:pPr>
            <w:r w:rsidRPr="00B91F1F">
              <w:rPr>
                <w:rFonts w:ascii="Times New Roman" w:eastAsia="Times New Roman" w:hAnsi="Times New Roman"/>
                <w:b/>
              </w:rPr>
              <w:t>Nē</w:t>
            </w:r>
          </w:p>
        </w:tc>
      </w:tr>
      <w:tr w:rsidR="00DF625B" w:rsidRPr="00B91F1F" w14:paraId="10EFF8F3" w14:textId="77777777" w:rsidTr="00A959B2">
        <w:trPr>
          <w:cantSplit/>
          <w:trHeight w:val="215"/>
        </w:trPr>
        <w:tc>
          <w:tcPr>
            <w:tcW w:w="852" w:type="dxa"/>
            <w:tcBorders>
              <w:top w:val="single" w:sz="4" w:space="0" w:color="auto"/>
              <w:left w:val="single" w:sz="4" w:space="0" w:color="auto"/>
              <w:bottom w:val="single" w:sz="4" w:space="0" w:color="auto"/>
              <w:right w:val="single" w:sz="4" w:space="0" w:color="auto"/>
            </w:tcBorders>
            <w:vAlign w:val="center"/>
            <w:hideMark/>
          </w:tcPr>
          <w:p w14:paraId="6C3FA533"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11.</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0B19787" w14:textId="77777777" w:rsidR="00DF625B" w:rsidRPr="00B91F1F" w:rsidRDefault="00DF625B">
            <w:pPr>
              <w:spacing w:after="0"/>
              <w:rPr>
                <w:rFonts w:ascii="Times New Roman" w:eastAsia="Times New Roman" w:hAnsi="Times New Roman"/>
              </w:rPr>
            </w:pPr>
            <w:r w:rsidRPr="00B91F1F">
              <w:rPr>
                <w:rFonts w:ascii="Times New Roman" w:eastAsia="Times New Roman" w:hAnsi="Times New Roman"/>
              </w:rPr>
              <w:t>Tipveida risinājuma pielietojums</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180EF594" w14:textId="77777777" w:rsidR="00DF625B" w:rsidRPr="00B91F1F" w:rsidRDefault="00DF625B">
            <w:pPr>
              <w:spacing w:after="0"/>
              <w:rPr>
                <w:rFonts w:ascii="Times New Roman" w:eastAsia="Times New Roman" w:hAnsi="Times New Roman"/>
                <w:b/>
              </w:rPr>
            </w:pPr>
            <w:r w:rsidRPr="00B91F1F">
              <w:rPr>
                <w:rFonts w:ascii="Times New Roman" w:eastAsia="Times New Roman" w:hAnsi="Times New Roman"/>
                <w:b/>
              </w:rPr>
              <w:t>Jā</w:t>
            </w:r>
          </w:p>
        </w:tc>
      </w:tr>
      <w:tr w:rsidR="00DF625B" w:rsidRPr="00B91F1F" w14:paraId="0751DE20" w14:textId="77777777" w:rsidTr="00A959B2">
        <w:trPr>
          <w:cantSplit/>
          <w:trHeight w:val="242"/>
        </w:trPr>
        <w:tc>
          <w:tcPr>
            <w:tcW w:w="852" w:type="dxa"/>
            <w:tcBorders>
              <w:top w:val="single" w:sz="4" w:space="0" w:color="auto"/>
              <w:left w:val="single" w:sz="4" w:space="0" w:color="auto"/>
              <w:bottom w:val="single" w:sz="4" w:space="0" w:color="auto"/>
              <w:right w:val="single" w:sz="4" w:space="0" w:color="auto"/>
            </w:tcBorders>
            <w:vAlign w:val="center"/>
            <w:hideMark/>
          </w:tcPr>
          <w:p w14:paraId="612E2F02" w14:textId="77777777" w:rsidR="00DF625B" w:rsidRPr="00B91F1F" w:rsidRDefault="00DF625B">
            <w:pPr>
              <w:spacing w:after="0"/>
              <w:jc w:val="center"/>
              <w:rPr>
                <w:rFonts w:ascii="Times New Roman" w:eastAsia="Times New Roman" w:hAnsi="Times New Roman"/>
              </w:rPr>
            </w:pPr>
            <w:r w:rsidRPr="00B91F1F">
              <w:rPr>
                <w:rFonts w:ascii="Times New Roman" w:eastAsia="Times New Roman" w:hAnsi="Times New Roman"/>
              </w:rPr>
              <w:t>12.</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3CE4A6D" w14:textId="77777777" w:rsidR="00DF625B" w:rsidRPr="00B91F1F" w:rsidRDefault="00DF625B">
            <w:pPr>
              <w:spacing w:after="0"/>
              <w:rPr>
                <w:rFonts w:ascii="Times New Roman" w:eastAsia="Times New Roman" w:hAnsi="Times New Roman"/>
              </w:rPr>
            </w:pPr>
            <w:r w:rsidRPr="00B91F1F">
              <w:rPr>
                <w:rFonts w:ascii="Times New Roman" w:eastAsia="Times New Roman" w:hAnsi="Times New Roman"/>
              </w:rPr>
              <w:t>Individuālā risinājuma izstrādāšana</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39F960A1" w14:textId="68DD1A69" w:rsidR="00985540" w:rsidRPr="00B91F1F" w:rsidRDefault="00DF625B" w:rsidP="00985540">
            <w:pPr>
              <w:spacing w:after="0"/>
              <w:rPr>
                <w:rFonts w:ascii="Times New Roman" w:eastAsia="Times New Roman" w:hAnsi="Times New Roman"/>
              </w:rPr>
            </w:pPr>
            <w:r w:rsidRPr="00B91F1F">
              <w:rPr>
                <w:rFonts w:ascii="Times New Roman" w:eastAsia="Times New Roman" w:hAnsi="Times New Roman"/>
                <w:b/>
              </w:rPr>
              <w:t xml:space="preserve">Jā, </w:t>
            </w:r>
            <w:r w:rsidRPr="00B91F1F">
              <w:rPr>
                <w:rFonts w:ascii="Times New Roman" w:eastAsia="Times New Roman" w:hAnsi="Times New Roman"/>
              </w:rPr>
              <w:t xml:space="preserve">ja ir nepieciešams </w:t>
            </w:r>
          </w:p>
          <w:p w14:paraId="5C0A043F" w14:textId="501564EB" w:rsidR="00985540" w:rsidRPr="00B91F1F" w:rsidRDefault="00985540" w:rsidP="00985540">
            <w:pPr>
              <w:spacing w:after="0"/>
              <w:rPr>
                <w:rFonts w:ascii="Times New Roman" w:eastAsia="Times New Roman" w:hAnsi="Times New Roman"/>
              </w:rPr>
            </w:pPr>
          </w:p>
        </w:tc>
      </w:tr>
      <w:tr w:rsidR="00DF625B" w:rsidRPr="00B91F1F" w14:paraId="2F2B1F51" w14:textId="77777777" w:rsidTr="00A959B2">
        <w:trPr>
          <w:cantSplit/>
          <w:trHeight w:val="1145"/>
        </w:trPr>
        <w:tc>
          <w:tcPr>
            <w:tcW w:w="852" w:type="dxa"/>
            <w:tcBorders>
              <w:top w:val="single" w:sz="4" w:space="0" w:color="auto"/>
              <w:left w:val="single" w:sz="4" w:space="0" w:color="auto"/>
              <w:bottom w:val="single" w:sz="4" w:space="0" w:color="auto"/>
              <w:right w:val="single" w:sz="4" w:space="0" w:color="auto"/>
            </w:tcBorders>
            <w:vAlign w:val="center"/>
            <w:hideMark/>
          </w:tcPr>
          <w:p w14:paraId="6AC3210D" w14:textId="77777777" w:rsidR="00DF625B" w:rsidRPr="00B91F1F" w:rsidRDefault="00DF625B">
            <w:pPr>
              <w:spacing w:after="0"/>
              <w:jc w:val="center"/>
              <w:rPr>
                <w:rFonts w:ascii="Times New Roman" w:eastAsia="Times New Roman" w:hAnsi="Times New Roman"/>
                <w:bCs/>
              </w:rPr>
            </w:pPr>
            <w:r w:rsidRPr="00B91F1F">
              <w:rPr>
                <w:rFonts w:ascii="Times New Roman" w:eastAsia="Times New Roman" w:hAnsi="Times New Roman"/>
                <w:bCs/>
              </w:rPr>
              <w:t>13.</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AD7EF19" w14:textId="0F42C210" w:rsidR="00DF625B" w:rsidRPr="00B91F1F" w:rsidRDefault="00086B68">
            <w:pPr>
              <w:spacing w:after="0"/>
              <w:rPr>
                <w:rFonts w:ascii="Times New Roman" w:eastAsia="Times New Roman" w:hAnsi="Times New Roman"/>
              </w:rPr>
            </w:pPr>
            <w:r w:rsidRPr="00086B68">
              <w:rPr>
                <w:rFonts w:ascii="Times New Roman" w:eastAsia="Times New Roman" w:hAnsi="Times New Roman"/>
              </w:rPr>
              <w:t>Paskaidrojuma raksta</w:t>
            </w:r>
            <w:r w:rsidR="00DF625B" w:rsidRPr="00B91F1F">
              <w:rPr>
                <w:rFonts w:ascii="Times New Roman" w:eastAsia="Times New Roman" w:hAnsi="Times New Roman"/>
              </w:rPr>
              <w:t xml:space="preserve"> mērķis</w:t>
            </w:r>
          </w:p>
        </w:tc>
        <w:tc>
          <w:tcPr>
            <w:tcW w:w="6668" w:type="dxa"/>
            <w:gridSpan w:val="3"/>
            <w:tcBorders>
              <w:top w:val="single" w:sz="4" w:space="0" w:color="auto"/>
              <w:left w:val="single" w:sz="4" w:space="0" w:color="auto"/>
              <w:bottom w:val="single" w:sz="4" w:space="0" w:color="auto"/>
              <w:right w:val="single" w:sz="4" w:space="0" w:color="auto"/>
            </w:tcBorders>
            <w:hideMark/>
          </w:tcPr>
          <w:p w14:paraId="0F5E4935" w14:textId="4A6BC13F" w:rsidR="00DF625B" w:rsidRPr="00B91F1F" w:rsidRDefault="007E1054">
            <w:pPr>
              <w:spacing w:after="0"/>
              <w:jc w:val="both"/>
              <w:rPr>
                <w:rFonts w:ascii="Times New Roman" w:eastAsia="Times New Roman" w:hAnsi="Times New Roman"/>
              </w:rPr>
            </w:pPr>
            <w:r w:rsidRPr="00B91F1F">
              <w:rPr>
                <w:rFonts w:ascii="Times New Roman" w:eastAsia="Times New Roman" w:hAnsi="Times New Roman"/>
              </w:rPr>
              <w:t>Izstrādāt ielas</w:t>
            </w:r>
            <w:r w:rsidR="00F258B8">
              <w:rPr>
                <w:rFonts w:ascii="Times New Roman" w:eastAsia="Times New Roman" w:hAnsi="Times New Roman"/>
              </w:rPr>
              <w:t xml:space="preserve"> </w:t>
            </w:r>
            <w:r w:rsidR="0088179D">
              <w:rPr>
                <w:rFonts w:ascii="Times New Roman" w:eastAsia="Times New Roman" w:hAnsi="Times New Roman"/>
              </w:rPr>
              <w:t>pārbūves</w:t>
            </w:r>
            <w:r w:rsidR="00D14EEE">
              <w:rPr>
                <w:rFonts w:ascii="Times New Roman" w:eastAsia="Times New Roman" w:hAnsi="Times New Roman"/>
              </w:rPr>
              <w:t xml:space="preserve"> </w:t>
            </w:r>
            <w:r w:rsidR="00AF0C56" w:rsidRPr="00AF0C56">
              <w:rPr>
                <w:rFonts w:ascii="Times New Roman" w:eastAsia="Times New Roman" w:hAnsi="Times New Roman"/>
              </w:rPr>
              <w:t xml:space="preserve">būvniecības ieceres dokumentāciju (turpmāk – </w:t>
            </w:r>
            <w:r w:rsidR="00F258B8">
              <w:rPr>
                <w:rFonts w:ascii="Times New Roman" w:eastAsia="Times New Roman" w:hAnsi="Times New Roman"/>
              </w:rPr>
              <w:t>paskaidrojuma raksts</w:t>
            </w:r>
            <w:r w:rsidR="00AF0C56" w:rsidRPr="00AF0C56">
              <w:rPr>
                <w:rFonts w:ascii="Times New Roman" w:eastAsia="Times New Roman" w:hAnsi="Times New Roman"/>
              </w:rPr>
              <w:t>)</w:t>
            </w:r>
            <w:r w:rsidRPr="00B91F1F">
              <w:rPr>
                <w:rFonts w:ascii="Times New Roman" w:eastAsia="Times New Roman" w:hAnsi="Times New Roman"/>
              </w:rPr>
              <w:t xml:space="preserve"> atbilstoši  LV, Eiropas standartiem un tehniskajiem noteikumiem nodrošinot ielas piekļūšanas un uzturēšanas funkcijas pildīšanu, ielas konstrukciju ilgizturību ar minimāliem ekspluatācijas izdevumiem, kā arī  paaugstinot satiksmes drošības un komforta līmeni. </w:t>
            </w:r>
          </w:p>
        </w:tc>
      </w:tr>
      <w:tr w:rsidR="00DF625B" w:rsidRPr="00B91F1F" w14:paraId="59509811" w14:textId="77777777" w:rsidTr="00460E0F">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245D2E95" w14:textId="77777777" w:rsidR="00DF625B" w:rsidRPr="00B91F1F" w:rsidRDefault="00DF625B">
            <w:pPr>
              <w:spacing w:after="0"/>
              <w:jc w:val="center"/>
              <w:rPr>
                <w:rFonts w:ascii="Times New Roman" w:eastAsia="Times New Roman" w:hAnsi="Times New Roman"/>
                <w:bCs/>
              </w:rPr>
            </w:pPr>
            <w:r w:rsidRPr="00B91F1F">
              <w:rPr>
                <w:rFonts w:ascii="Times New Roman" w:eastAsia="Times New Roman" w:hAnsi="Times New Roman"/>
                <w:bCs/>
              </w:rPr>
              <w:t>14.</w:t>
            </w:r>
          </w:p>
        </w:tc>
        <w:tc>
          <w:tcPr>
            <w:tcW w:w="8793" w:type="dxa"/>
            <w:gridSpan w:val="4"/>
            <w:tcBorders>
              <w:top w:val="single" w:sz="4" w:space="0" w:color="auto"/>
              <w:left w:val="single" w:sz="4" w:space="0" w:color="auto"/>
              <w:bottom w:val="single" w:sz="4" w:space="0" w:color="auto"/>
              <w:right w:val="single" w:sz="4" w:space="0" w:color="auto"/>
            </w:tcBorders>
            <w:vAlign w:val="center"/>
            <w:hideMark/>
          </w:tcPr>
          <w:p w14:paraId="25D0E0E6" w14:textId="4BAA9B8D" w:rsidR="00DF625B" w:rsidRPr="00B91F1F" w:rsidRDefault="00DF625B">
            <w:pPr>
              <w:keepNext/>
              <w:spacing w:after="0"/>
              <w:jc w:val="center"/>
              <w:outlineLvl w:val="5"/>
              <w:rPr>
                <w:rFonts w:ascii="Times New Roman" w:eastAsia="Times New Roman" w:hAnsi="Times New Roman"/>
                <w:b/>
              </w:rPr>
            </w:pPr>
            <w:r w:rsidRPr="00B91F1F">
              <w:rPr>
                <w:rFonts w:ascii="Times New Roman" w:eastAsia="Times New Roman" w:hAnsi="Times New Roman"/>
                <w:b/>
              </w:rPr>
              <w:t>Prasības izstrādāt</w:t>
            </w:r>
          </w:p>
        </w:tc>
      </w:tr>
      <w:tr w:rsidR="00EF7F8E" w:rsidRPr="00B91F1F" w14:paraId="50579D6F" w14:textId="77777777" w:rsidTr="00EF7F8E">
        <w:trPr>
          <w:cantSplit/>
        </w:trPr>
        <w:tc>
          <w:tcPr>
            <w:tcW w:w="852" w:type="dxa"/>
            <w:tcBorders>
              <w:top w:val="single" w:sz="4" w:space="0" w:color="auto"/>
              <w:left w:val="single" w:sz="4" w:space="0" w:color="auto"/>
              <w:bottom w:val="single" w:sz="4" w:space="0" w:color="auto"/>
              <w:right w:val="single" w:sz="4" w:space="0" w:color="auto"/>
            </w:tcBorders>
            <w:vAlign w:val="center"/>
          </w:tcPr>
          <w:p w14:paraId="7291973C" w14:textId="2F43492A" w:rsidR="00EF7F8E" w:rsidRPr="00B91F1F" w:rsidRDefault="00EF7F8E" w:rsidP="00EF7F8E">
            <w:pPr>
              <w:spacing w:after="0"/>
              <w:jc w:val="center"/>
              <w:rPr>
                <w:rFonts w:ascii="Times New Roman" w:eastAsia="Times New Roman" w:hAnsi="Times New Roman"/>
                <w:bCs/>
              </w:rPr>
            </w:pPr>
            <w:r w:rsidRPr="00B91F1F">
              <w:rPr>
                <w:rFonts w:ascii="Times New Roman" w:eastAsia="Times New Roman" w:hAnsi="Times New Roman"/>
              </w:rPr>
              <w:t>14.1.</w:t>
            </w:r>
          </w:p>
        </w:tc>
        <w:tc>
          <w:tcPr>
            <w:tcW w:w="2125" w:type="dxa"/>
            <w:tcBorders>
              <w:top w:val="single" w:sz="4" w:space="0" w:color="auto"/>
              <w:left w:val="single" w:sz="4" w:space="0" w:color="auto"/>
              <w:bottom w:val="single" w:sz="4" w:space="0" w:color="auto"/>
              <w:right w:val="single" w:sz="4" w:space="0" w:color="auto"/>
            </w:tcBorders>
            <w:vAlign w:val="center"/>
          </w:tcPr>
          <w:p w14:paraId="435A98A3" w14:textId="3E9A8D80" w:rsidR="00EF7F8E" w:rsidRPr="00B91F1F" w:rsidRDefault="00086B68" w:rsidP="007A74A7">
            <w:pPr>
              <w:spacing w:after="0"/>
              <w:jc w:val="center"/>
              <w:rPr>
                <w:rFonts w:ascii="Times New Roman" w:eastAsia="Times New Roman" w:hAnsi="Times New Roman"/>
              </w:rPr>
            </w:pPr>
            <w:r w:rsidRPr="00086B68">
              <w:rPr>
                <w:rFonts w:ascii="Times New Roman" w:eastAsia="Times New Roman" w:hAnsi="Times New Roman"/>
              </w:rPr>
              <w:t>Paskaidrojuma raksta</w:t>
            </w:r>
            <w:r>
              <w:rPr>
                <w:rFonts w:ascii="Times New Roman" w:eastAsia="Times New Roman" w:hAnsi="Times New Roman"/>
              </w:rPr>
              <w:t xml:space="preserve"> </w:t>
            </w:r>
            <w:r w:rsidR="00EF7F8E" w:rsidRPr="00B91F1F">
              <w:rPr>
                <w:rFonts w:ascii="Times New Roman" w:eastAsia="Times New Roman" w:hAnsi="Times New Roman"/>
              </w:rPr>
              <w:t>risinājuma</w:t>
            </w:r>
          </w:p>
          <w:p w14:paraId="1DDF9115" w14:textId="059E90E4" w:rsidR="00EF7F8E" w:rsidRPr="00B91F1F" w:rsidRDefault="00EF7F8E" w:rsidP="00D15836">
            <w:pPr>
              <w:keepNext/>
              <w:spacing w:after="0"/>
              <w:jc w:val="center"/>
              <w:outlineLvl w:val="5"/>
              <w:rPr>
                <w:rFonts w:ascii="Times New Roman" w:eastAsia="Times New Roman" w:hAnsi="Times New Roman"/>
                <w:b/>
              </w:rPr>
            </w:pPr>
            <w:r w:rsidRPr="00B91F1F">
              <w:rPr>
                <w:rFonts w:ascii="Times New Roman" w:eastAsia="Times New Roman" w:hAnsi="Times New Roman"/>
              </w:rPr>
              <w:t>variants</w:t>
            </w:r>
          </w:p>
        </w:tc>
        <w:tc>
          <w:tcPr>
            <w:tcW w:w="6668" w:type="dxa"/>
            <w:gridSpan w:val="3"/>
            <w:tcBorders>
              <w:top w:val="single" w:sz="4" w:space="0" w:color="auto"/>
              <w:left w:val="single" w:sz="4" w:space="0" w:color="auto"/>
              <w:bottom w:val="single" w:sz="4" w:space="0" w:color="auto"/>
              <w:right w:val="single" w:sz="4" w:space="0" w:color="auto"/>
            </w:tcBorders>
            <w:vAlign w:val="center"/>
          </w:tcPr>
          <w:p w14:paraId="00F96CF3" w14:textId="479BEE3E" w:rsidR="00EF7F8E" w:rsidRPr="00B91F1F" w:rsidRDefault="00160759" w:rsidP="009B3264">
            <w:pPr>
              <w:numPr>
                <w:ilvl w:val="0"/>
                <w:numId w:val="2"/>
              </w:numPr>
              <w:spacing w:after="0" w:line="254" w:lineRule="auto"/>
              <w:contextualSpacing/>
              <w:jc w:val="both"/>
              <w:textAlignment w:val="auto"/>
              <w:rPr>
                <w:rFonts w:ascii="Times New Roman" w:eastAsia="Times New Roman" w:hAnsi="Times New Roman"/>
              </w:rPr>
            </w:pPr>
            <w:r w:rsidRPr="00160759">
              <w:rPr>
                <w:rFonts w:ascii="Times New Roman" w:eastAsia="Times New Roman" w:hAnsi="Times New Roman"/>
              </w:rPr>
              <w:t>Ielu gabarīti atbilstoši LVS 190-2:2007</w:t>
            </w:r>
            <w:r w:rsidR="00854678">
              <w:rPr>
                <w:rFonts w:ascii="Times New Roman" w:eastAsia="Times New Roman" w:hAnsi="Times New Roman"/>
              </w:rPr>
              <w:t xml:space="preserve"> vai ekvivalents</w:t>
            </w:r>
            <w:r w:rsidR="00163709">
              <w:rPr>
                <w:rFonts w:ascii="Times New Roman" w:eastAsia="Times New Roman" w:hAnsi="Times New Roman"/>
              </w:rPr>
              <w:t>;</w:t>
            </w:r>
          </w:p>
          <w:p w14:paraId="211A9D8A" w14:textId="77777777" w:rsidR="00EF7F8E" w:rsidRDefault="00854678" w:rsidP="009B3264">
            <w:pPr>
              <w:pStyle w:val="ListParagraph"/>
              <w:numPr>
                <w:ilvl w:val="0"/>
                <w:numId w:val="2"/>
              </w:numPr>
              <w:spacing w:after="0" w:line="254" w:lineRule="auto"/>
              <w:jc w:val="both"/>
              <w:textAlignment w:val="auto"/>
              <w:rPr>
                <w:rFonts w:ascii="Times New Roman" w:eastAsia="Times New Roman" w:hAnsi="Times New Roman"/>
              </w:rPr>
            </w:pPr>
            <w:r w:rsidRPr="00D02D5D">
              <w:rPr>
                <w:rFonts w:ascii="Times New Roman" w:eastAsia="Times New Roman" w:hAnsi="Times New Roman"/>
              </w:rPr>
              <w:t>Paredzēt satiksmes organizācijas līdzekļus uzstādīšanu saskaņā ar 77-1:2016:</w:t>
            </w:r>
            <w:r w:rsidR="00F74EE5" w:rsidRPr="00D02D5D">
              <w:rPr>
                <w:rFonts w:ascii="Times New Roman" w:eastAsia="Times New Roman" w:hAnsi="Times New Roman"/>
              </w:rPr>
              <w:t xml:space="preserve"> </w:t>
            </w:r>
            <w:r w:rsidRPr="00D02D5D">
              <w:rPr>
                <w:rFonts w:ascii="Times New Roman" w:eastAsia="Times New Roman" w:hAnsi="Times New Roman"/>
              </w:rPr>
              <w:t>Ceļa zīmes, 77-2:2016:</w:t>
            </w:r>
            <w:r w:rsidR="00F74EE5" w:rsidRPr="00D02D5D">
              <w:rPr>
                <w:rFonts w:ascii="Times New Roman" w:eastAsia="Times New Roman" w:hAnsi="Times New Roman"/>
              </w:rPr>
              <w:t xml:space="preserve"> </w:t>
            </w:r>
            <w:r w:rsidRPr="00D02D5D">
              <w:rPr>
                <w:rFonts w:ascii="Times New Roman" w:eastAsia="Times New Roman" w:hAnsi="Times New Roman"/>
              </w:rPr>
              <w:t>Uzstādīšanas noteikumi,  77-2:2016:Tehniskās prasības, un horizontālo marķējumu uzklāšanu saskaņā ar LVS 85:2016:</w:t>
            </w:r>
            <w:r w:rsidR="00F74EE5" w:rsidRPr="00D02D5D">
              <w:rPr>
                <w:rFonts w:ascii="Times New Roman" w:eastAsia="Times New Roman" w:hAnsi="Times New Roman"/>
              </w:rPr>
              <w:t xml:space="preserve"> </w:t>
            </w:r>
            <w:r w:rsidRPr="00D02D5D">
              <w:rPr>
                <w:rFonts w:ascii="Times New Roman" w:eastAsia="Times New Roman" w:hAnsi="Times New Roman"/>
              </w:rPr>
              <w:t>Ceļa apzīmējumi, LVS 85:2016/A1:2018</w:t>
            </w:r>
            <w:r>
              <w:t>:</w:t>
            </w:r>
            <w:r w:rsidR="00F74EE5">
              <w:t xml:space="preserve"> </w:t>
            </w:r>
            <w:r w:rsidRPr="00D02D5D">
              <w:rPr>
                <w:rFonts w:ascii="Times New Roman" w:eastAsia="Times New Roman" w:hAnsi="Times New Roman"/>
              </w:rPr>
              <w:t>Ceļa apzīmējumi, vai standartu ekvivalents.</w:t>
            </w:r>
          </w:p>
          <w:p w14:paraId="4AD43031" w14:textId="4980C15A" w:rsidR="009B3264" w:rsidRDefault="00BB1409" w:rsidP="009B3264">
            <w:pPr>
              <w:pStyle w:val="ListParagraph"/>
              <w:numPr>
                <w:ilvl w:val="0"/>
                <w:numId w:val="2"/>
              </w:numPr>
              <w:spacing w:after="0" w:line="254" w:lineRule="auto"/>
              <w:jc w:val="both"/>
              <w:textAlignment w:val="auto"/>
              <w:rPr>
                <w:rFonts w:ascii="Times New Roman" w:eastAsia="Times New Roman" w:hAnsi="Times New Roman"/>
              </w:rPr>
            </w:pPr>
            <w:r>
              <w:rPr>
                <w:rFonts w:ascii="Times New Roman" w:eastAsia="Times New Roman" w:hAnsi="Times New Roman"/>
              </w:rPr>
              <w:t>Paredzēt lietus ūdens novadīšanu no ceļa klātnes.</w:t>
            </w:r>
          </w:p>
          <w:p w14:paraId="0C5F48C0" w14:textId="03B9B6A8" w:rsidR="00E957A6" w:rsidRPr="009B3264" w:rsidRDefault="00E957A6" w:rsidP="009B3264">
            <w:pPr>
              <w:pStyle w:val="ListParagraph"/>
              <w:numPr>
                <w:ilvl w:val="0"/>
                <w:numId w:val="2"/>
              </w:numPr>
              <w:spacing w:after="0" w:line="254" w:lineRule="auto"/>
              <w:jc w:val="both"/>
              <w:textAlignment w:val="auto"/>
              <w:rPr>
                <w:rFonts w:ascii="Times New Roman" w:eastAsia="Times New Roman" w:hAnsi="Times New Roman"/>
              </w:rPr>
            </w:pPr>
            <w:r>
              <w:rPr>
                <w:rFonts w:ascii="Times New Roman" w:eastAsia="Times New Roman" w:hAnsi="Times New Roman"/>
              </w:rPr>
              <w:t>Paredzēt ielu apgaismojumam rezerves cauruļu ieguldīšanu.</w:t>
            </w:r>
          </w:p>
          <w:p w14:paraId="22BD0168" w14:textId="77777777" w:rsidR="004069F9" w:rsidRDefault="004069F9" w:rsidP="009B3264">
            <w:pPr>
              <w:pStyle w:val="ListParagraph"/>
              <w:numPr>
                <w:ilvl w:val="0"/>
                <w:numId w:val="2"/>
              </w:numPr>
              <w:spacing w:after="0" w:line="254" w:lineRule="auto"/>
              <w:jc w:val="both"/>
              <w:textAlignment w:val="auto"/>
              <w:rPr>
                <w:rFonts w:ascii="Times New Roman" w:eastAsia="Times New Roman" w:hAnsi="Times New Roman"/>
              </w:rPr>
            </w:pPr>
            <w:r>
              <w:rPr>
                <w:rFonts w:ascii="Times New Roman" w:eastAsia="Times New Roman" w:hAnsi="Times New Roman"/>
              </w:rPr>
              <w:t>Paredzēt esošo inženierkomunikāciju kabeļu ieguldīšanu aizsargcaurulēs.</w:t>
            </w:r>
          </w:p>
          <w:p w14:paraId="5663DE65" w14:textId="718939D9" w:rsidR="009B3264" w:rsidRPr="009B3264" w:rsidRDefault="009B3264" w:rsidP="009B3264">
            <w:pPr>
              <w:pStyle w:val="ListParagraph"/>
              <w:numPr>
                <w:ilvl w:val="0"/>
                <w:numId w:val="2"/>
              </w:numPr>
              <w:spacing w:after="0" w:line="254" w:lineRule="auto"/>
              <w:jc w:val="both"/>
              <w:textAlignment w:val="auto"/>
              <w:rPr>
                <w:rFonts w:ascii="Times New Roman" w:eastAsia="Times New Roman" w:hAnsi="Times New Roman"/>
                <w:bCs/>
              </w:rPr>
            </w:pPr>
            <w:r>
              <w:rPr>
                <w:rFonts w:ascii="Times New Roman" w:eastAsia="Times New Roman" w:hAnsi="Times New Roman"/>
                <w:bCs/>
              </w:rPr>
              <w:t xml:space="preserve">Projekta paredzēt vides pieejamības risinājumus.  </w:t>
            </w:r>
            <w:r w:rsidRPr="00153B14">
              <w:rPr>
                <w:rFonts w:ascii="Times New Roman" w:eastAsia="Times New Roman" w:hAnsi="Times New Roman"/>
                <w:bCs/>
              </w:rPr>
              <w:t xml:space="preserve"> </w:t>
            </w:r>
          </w:p>
        </w:tc>
      </w:tr>
      <w:tr w:rsidR="00EF7F8E" w:rsidRPr="00B91F1F" w14:paraId="4397BDB5" w14:textId="77777777" w:rsidTr="00A959B2">
        <w:trPr>
          <w:cantSplit/>
        </w:trPr>
        <w:tc>
          <w:tcPr>
            <w:tcW w:w="852" w:type="dxa"/>
            <w:tcBorders>
              <w:top w:val="single" w:sz="4" w:space="0" w:color="auto"/>
              <w:left w:val="single" w:sz="4" w:space="0" w:color="auto"/>
              <w:bottom w:val="dotted" w:sz="4" w:space="0" w:color="auto"/>
              <w:right w:val="single" w:sz="4" w:space="0" w:color="auto"/>
            </w:tcBorders>
            <w:vAlign w:val="center"/>
            <w:hideMark/>
          </w:tcPr>
          <w:p w14:paraId="5B185B5E"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14.2.</w:t>
            </w:r>
          </w:p>
        </w:tc>
        <w:tc>
          <w:tcPr>
            <w:tcW w:w="2125" w:type="dxa"/>
            <w:tcBorders>
              <w:top w:val="single" w:sz="4" w:space="0" w:color="auto"/>
              <w:left w:val="single" w:sz="4" w:space="0" w:color="auto"/>
              <w:bottom w:val="dotted" w:sz="4" w:space="0" w:color="auto"/>
              <w:right w:val="single" w:sz="4" w:space="0" w:color="auto"/>
            </w:tcBorders>
            <w:vAlign w:val="center"/>
            <w:hideMark/>
          </w:tcPr>
          <w:p w14:paraId="50760249"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Pirmsprojekta darbus, sagatavot izejmateriālus</w:t>
            </w:r>
          </w:p>
        </w:tc>
        <w:tc>
          <w:tcPr>
            <w:tcW w:w="6668" w:type="dxa"/>
            <w:gridSpan w:val="3"/>
            <w:tcBorders>
              <w:top w:val="single" w:sz="4" w:space="0" w:color="auto"/>
              <w:left w:val="single" w:sz="4" w:space="0" w:color="auto"/>
              <w:bottom w:val="dotted" w:sz="4" w:space="0" w:color="auto"/>
              <w:right w:val="single" w:sz="4" w:space="0" w:color="auto"/>
            </w:tcBorders>
            <w:vAlign w:val="center"/>
            <w:hideMark/>
          </w:tcPr>
          <w:p w14:paraId="5A427BE4"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jā</w:t>
            </w:r>
          </w:p>
        </w:tc>
      </w:tr>
      <w:tr w:rsidR="00EF7F8E" w:rsidRPr="00B91F1F" w14:paraId="238885C0"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hideMark/>
          </w:tcPr>
          <w:p w14:paraId="2F55A777"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14.3.</w:t>
            </w:r>
          </w:p>
        </w:tc>
        <w:tc>
          <w:tcPr>
            <w:tcW w:w="2125" w:type="dxa"/>
            <w:tcBorders>
              <w:top w:val="dotted" w:sz="4" w:space="0" w:color="auto"/>
              <w:left w:val="single" w:sz="4" w:space="0" w:color="auto"/>
              <w:bottom w:val="dotted" w:sz="4" w:space="0" w:color="auto"/>
              <w:right w:val="single" w:sz="4" w:space="0" w:color="auto"/>
            </w:tcBorders>
            <w:vAlign w:val="center"/>
            <w:hideMark/>
          </w:tcPr>
          <w:p w14:paraId="04064A7D"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Pilsētbūvniecības un ainavu projektu</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0064511D"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nē</w:t>
            </w:r>
          </w:p>
        </w:tc>
      </w:tr>
      <w:tr w:rsidR="00EF7F8E" w:rsidRPr="00B91F1F" w14:paraId="10EDBEE3" w14:textId="77777777" w:rsidTr="00A959B2">
        <w:trPr>
          <w:trHeight w:val="229"/>
        </w:trPr>
        <w:tc>
          <w:tcPr>
            <w:tcW w:w="852" w:type="dxa"/>
            <w:tcBorders>
              <w:top w:val="dotted" w:sz="4" w:space="0" w:color="auto"/>
              <w:left w:val="single" w:sz="4" w:space="0" w:color="auto"/>
              <w:bottom w:val="dotted" w:sz="4" w:space="0" w:color="auto"/>
              <w:right w:val="single" w:sz="4" w:space="0" w:color="auto"/>
            </w:tcBorders>
            <w:vAlign w:val="center"/>
            <w:hideMark/>
          </w:tcPr>
          <w:p w14:paraId="477FE3C7"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14.4.</w:t>
            </w:r>
          </w:p>
        </w:tc>
        <w:tc>
          <w:tcPr>
            <w:tcW w:w="2125" w:type="dxa"/>
            <w:tcBorders>
              <w:top w:val="dotted" w:sz="4" w:space="0" w:color="auto"/>
              <w:left w:val="single" w:sz="4" w:space="0" w:color="auto"/>
              <w:bottom w:val="dotted" w:sz="4" w:space="0" w:color="auto"/>
              <w:right w:val="single" w:sz="4" w:space="0" w:color="auto"/>
            </w:tcBorders>
            <w:vAlign w:val="center"/>
            <w:hideMark/>
          </w:tcPr>
          <w:p w14:paraId="10522708"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Ģeotehniskās (t.sk. ģeoloģiskās) izpētes  darbus</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3AB01A4D" w14:textId="1BD87ABE"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jā</w:t>
            </w:r>
          </w:p>
        </w:tc>
      </w:tr>
      <w:tr w:rsidR="00EF7F8E" w:rsidRPr="00B91F1F" w14:paraId="59451EBF" w14:textId="77777777" w:rsidTr="00A959B2">
        <w:tc>
          <w:tcPr>
            <w:tcW w:w="852" w:type="dxa"/>
            <w:tcBorders>
              <w:top w:val="dotted" w:sz="4" w:space="0" w:color="auto"/>
              <w:left w:val="single" w:sz="4" w:space="0" w:color="auto"/>
              <w:bottom w:val="dotted" w:sz="4" w:space="0" w:color="auto"/>
              <w:right w:val="single" w:sz="4" w:space="0" w:color="auto"/>
            </w:tcBorders>
            <w:vAlign w:val="center"/>
            <w:hideMark/>
          </w:tcPr>
          <w:p w14:paraId="0BC0C5D0"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14.5.</w:t>
            </w:r>
          </w:p>
        </w:tc>
        <w:tc>
          <w:tcPr>
            <w:tcW w:w="2125" w:type="dxa"/>
            <w:tcBorders>
              <w:top w:val="dotted" w:sz="4" w:space="0" w:color="auto"/>
              <w:left w:val="single" w:sz="4" w:space="0" w:color="auto"/>
              <w:bottom w:val="dotted" w:sz="4" w:space="0" w:color="auto"/>
              <w:right w:val="single" w:sz="4" w:space="0" w:color="auto"/>
            </w:tcBorders>
            <w:vAlign w:val="center"/>
            <w:hideMark/>
          </w:tcPr>
          <w:p w14:paraId="7D716AA4"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Tehnoloģisko iekārtu projektu</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03150A9F"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nē</w:t>
            </w:r>
          </w:p>
        </w:tc>
      </w:tr>
      <w:tr w:rsidR="00EF7F8E" w:rsidRPr="00B91F1F" w14:paraId="71FDB945" w14:textId="77777777" w:rsidTr="00A959B2">
        <w:trPr>
          <w:cantSplit/>
        </w:trPr>
        <w:tc>
          <w:tcPr>
            <w:tcW w:w="852" w:type="dxa"/>
            <w:tcBorders>
              <w:top w:val="dotted" w:sz="4" w:space="0" w:color="auto"/>
              <w:left w:val="single" w:sz="4" w:space="0" w:color="auto"/>
              <w:bottom w:val="single" w:sz="4" w:space="0" w:color="auto"/>
              <w:right w:val="single" w:sz="4" w:space="0" w:color="auto"/>
            </w:tcBorders>
            <w:vAlign w:val="center"/>
            <w:hideMark/>
          </w:tcPr>
          <w:p w14:paraId="4BB96CF1"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14.6.</w:t>
            </w:r>
          </w:p>
        </w:tc>
        <w:tc>
          <w:tcPr>
            <w:tcW w:w="2125" w:type="dxa"/>
            <w:tcBorders>
              <w:top w:val="dotted" w:sz="4" w:space="0" w:color="auto"/>
              <w:left w:val="single" w:sz="4" w:space="0" w:color="auto"/>
              <w:bottom w:val="single" w:sz="4" w:space="0" w:color="auto"/>
              <w:right w:val="single" w:sz="4" w:space="0" w:color="auto"/>
            </w:tcBorders>
            <w:vAlign w:val="center"/>
            <w:hideMark/>
          </w:tcPr>
          <w:p w14:paraId="23952515"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Nestandarta iekārtu darba zīmējumus</w:t>
            </w:r>
          </w:p>
        </w:tc>
        <w:tc>
          <w:tcPr>
            <w:tcW w:w="6668" w:type="dxa"/>
            <w:gridSpan w:val="3"/>
            <w:tcBorders>
              <w:top w:val="dotted" w:sz="4" w:space="0" w:color="auto"/>
              <w:left w:val="single" w:sz="4" w:space="0" w:color="auto"/>
              <w:bottom w:val="single" w:sz="4" w:space="0" w:color="auto"/>
              <w:right w:val="single" w:sz="4" w:space="0" w:color="auto"/>
            </w:tcBorders>
            <w:vAlign w:val="center"/>
            <w:hideMark/>
          </w:tcPr>
          <w:p w14:paraId="2BBC4DB4"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nē</w:t>
            </w:r>
          </w:p>
        </w:tc>
      </w:tr>
      <w:tr w:rsidR="00EF7F8E" w:rsidRPr="00B91F1F" w14:paraId="2DE8ED53" w14:textId="77777777" w:rsidTr="00460E0F">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2DB985D4"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15.</w:t>
            </w:r>
          </w:p>
        </w:tc>
        <w:tc>
          <w:tcPr>
            <w:tcW w:w="8793" w:type="dxa"/>
            <w:gridSpan w:val="4"/>
            <w:tcBorders>
              <w:top w:val="single" w:sz="4" w:space="0" w:color="auto"/>
              <w:left w:val="single" w:sz="4" w:space="0" w:color="auto"/>
              <w:bottom w:val="single" w:sz="4" w:space="0" w:color="auto"/>
              <w:right w:val="single" w:sz="4" w:space="0" w:color="auto"/>
            </w:tcBorders>
            <w:vAlign w:val="center"/>
            <w:hideMark/>
          </w:tcPr>
          <w:p w14:paraId="414FCFEF" w14:textId="756C57A0" w:rsidR="00EF7F8E" w:rsidRPr="00B91F1F" w:rsidRDefault="00086B68" w:rsidP="00EF7F8E">
            <w:pPr>
              <w:spacing w:after="0"/>
              <w:jc w:val="center"/>
              <w:rPr>
                <w:rFonts w:ascii="Times New Roman" w:eastAsia="Times New Roman" w:hAnsi="Times New Roman"/>
                <w:b/>
              </w:rPr>
            </w:pPr>
            <w:r>
              <w:rPr>
                <w:rFonts w:ascii="Times New Roman" w:eastAsia="Times New Roman" w:hAnsi="Times New Roman"/>
                <w:b/>
              </w:rPr>
              <w:t>P</w:t>
            </w:r>
            <w:r w:rsidR="00EF7F8E" w:rsidRPr="00B91F1F">
              <w:rPr>
                <w:rFonts w:ascii="Times New Roman" w:eastAsia="Times New Roman" w:hAnsi="Times New Roman"/>
                <w:b/>
              </w:rPr>
              <w:t>rojektēšanai nepieciešamie dokumenti un izejmateriāli</w:t>
            </w:r>
          </w:p>
        </w:tc>
      </w:tr>
      <w:tr w:rsidR="00EF7F8E" w:rsidRPr="00B91F1F" w14:paraId="3030809C" w14:textId="77777777" w:rsidTr="00A959B2">
        <w:trPr>
          <w:cantSplit/>
        </w:trPr>
        <w:tc>
          <w:tcPr>
            <w:tcW w:w="852" w:type="dxa"/>
            <w:tcBorders>
              <w:top w:val="single" w:sz="4" w:space="0" w:color="auto"/>
              <w:left w:val="single" w:sz="4" w:space="0" w:color="auto"/>
              <w:bottom w:val="dotted" w:sz="4" w:space="0" w:color="auto"/>
              <w:right w:val="single" w:sz="4" w:space="0" w:color="auto"/>
            </w:tcBorders>
            <w:vAlign w:val="center"/>
            <w:hideMark/>
          </w:tcPr>
          <w:p w14:paraId="5BE55966" w14:textId="77777777" w:rsidR="00EF7F8E" w:rsidRPr="00B91F1F" w:rsidRDefault="00EF7F8E" w:rsidP="00EF7F8E">
            <w:pPr>
              <w:numPr>
                <w:ilvl w:val="0"/>
                <w:numId w:val="3"/>
              </w:numPr>
              <w:spacing w:after="0" w:line="256" w:lineRule="auto"/>
              <w:contextualSpacing/>
              <w:jc w:val="center"/>
              <w:textAlignment w:val="auto"/>
              <w:rPr>
                <w:rFonts w:ascii="Times New Roman" w:eastAsia="Times New Roman" w:hAnsi="Times New Roman"/>
              </w:rPr>
            </w:pPr>
            <w:r w:rsidRPr="00B91F1F">
              <w:rPr>
                <w:rFonts w:ascii="Times New Roman" w:eastAsia="Times New Roman" w:hAnsi="Times New Roman"/>
              </w:rPr>
              <w:t>1</w:t>
            </w:r>
          </w:p>
        </w:tc>
        <w:tc>
          <w:tcPr>
            <w:tcW w:w="2125" w:type="dxa"/>
            <w:tcBorders>
              <w:top w:val="single" w:sz="4" w:space="0" w:color="auto"/>
              <w:left w:val="single" w:sz="4" w:space="0" w:color="auto"/>
              <w:bottom w:val="dotted" w:sz="4" w:space="0" w:color="auto"/>
              <w:right w:val="single" w:sz="4" w:space="0" w:color="auto"/>
            </w:tcBorders>
            <w:vAlign w:val="center"/>
            <w:hideMark/>
          </w:tcPr>
          <w:p w14:paraId="08A38C81"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Zemes gabala dokumenti</w:t>
            </w:r>
          </w:p>
        </w:tc>
        <w:tc>
          <w:tcPr>
            <w:tcW w:w="6668" w:type="dxa"/>
            <w:gridSpan w:val="3"/>
            <w:tcBorders>
              <w:top w:val="single" w:sz="4" w:space="0" w:color="auto"/>
              <w:left w:val="single" w:sz="4" w:space="0" w:color="auto"/>
              <w:bottom w:val="dotted" w:sz="4" w:space="0" w:color="auto"/>
              <w:right w:val="single" w:sz="4" w:space="0" w:color="auto"/>
            </w:tcBorders>
            <w:vAlign w:val="center"/>
            <w:hideMark/>
          </w:tcPr>
          <w:p w14:paraId="0551DA4D"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sagatavo pasūtītājs</w:t>
            </w:r>
          </w:p>
        </w:tc>
      </w:tr>
      <w:tr w:rsidR="00EF7F8E" w:rsidRPr="00B91F1F" w14:paraId="52773829"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tcPr>
          <w:p w14:paraId="4FC2A2D5" w14:textId="77777777" w:rsidR="00EF7F8E" w:rsidRPr="00B91F1F" w:rsidRDefault="00EF7F8E" w:rsidP="00EF7F8E">
            <w:pPr>
              <w:numPr>
                <w:ilvl w:val="0"/>
                <w:numId w:val="3"/>
              </w:numPr>
              <w:spacing w:after="0" w:line="256" w:lineRule="auto"/>
              <w:ind w:left="0" w:firstLine="0"/>
              <w:contextualSpacing/>
              <w:jc w:val="center"/>
              <w:textAlignment w:val="auto"/>
              <w:rPr>
                <w:rFonts w:ascii="Times New Roman" w:eastAsia="Times New Roman" w:hAnsi="Times New Roman"/>
              </w:rPr>
            </w:pPr>
          </w:p>
        </w:tc>
        <w:tc>
          <w:tcPr>
            <w:tcW w:w="2125" w:type="dxa"/>
            <w:tcBorders>
              <w:top w:val="dotted" w:sz="4" w:space="0" w:color="auto"/>
              <w:left w:val="single" w:sz="4" w:space="0" w:color="auto"/>
              <w:bottom w:val="dotted" w:sz="4" w:space="0" w:color="auto"/>
              <w:right w:val="single" w:sz="4" w:space="0" w:color="auto"/>
            </w:tcBorders>
            <w:vAlign w:val="center"/>
            <w:hideMark/>
          </w:tcPr>
          <w:p w14:paraId="78EDAE20"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Zemes gabala topogrāfiskais plāns</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513DFF47"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sagatavo projektētājs</w:t>
            </w:r>
          </w:p>
        </w:tc>
      </w:tr>
      <w:tr w:rsidR="00EF7F8E" w:rsidRPr="00B91F1F" w14:paraId="183F4AD3"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tcPr>
          <w:p w14:paraId="42B24FEA" w14:textId="77777777" w:rsidR="00EF7F8E" w:rsidRPr="00B91F1F" w:rsidRDefault="00EF7F8E" w:rsidP="00EF7F8E">
            <w:pPr>
              <w:numPr>
                <w:ilvl w:val="0"/>
                <w:numId w:val="3"/>
              </w:numPr>
              <w:spacing w:after="0" w:line="256" w:lineRule="auto"/>
              <w:ind w:left="0" w:firstLine="0"/>
              <w:contextualSpacing/>
              <w:jc w:val="center"/>
              <w:textAlignment w:val="auto"/>
              <w:rPr>
                <w:rFonts w:ascii="Times New Roman" w:eastAsia="Times New Roman" w:hAnsi="Times New Roman"/>
              </w:rPr>
            </w:pPr>
          </w:p>
        </w:tc>
        <w:tc>
          <w:tcPr>
            <w:tcW w:w="2125" w:type="dxa"/>
            <w:tcBorders>
              <w:top w:val="dotted" w:sz="4" w:space="0" w:color="auto"/>
              <w:left w:val="single" w:sz="4" w:space="0" w:color="auto"/>
              <w:bottom w:val="dotted" w:sz="4" w:space="0" w:color="auto"/>
              <w:right w:val="single" w:sz="4" w:space="0" w:color="auto"/>
            </w:tcBorders>
            <w:vAlign w:val="center"/>
            <w:hideMark/>
          </w:tcPr>
          <w:p w14:paraId="4DB0A7BD"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Situācijas plāns</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0D1FCE70"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sagatavo projektētājs</w:t>
            </w:r>
          </w:p>
        </w:tc>
      </w:tr>
      <w:tr w:rsidR="00EF7F8E" w:rsidRPr="00B91F1F" w14:paraId="26C2D6D4"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tcPr>
          <w:p w14:paraId="4F26339A" w14:textId="77777777" w:rsidR="00EF7F8E" w:rsidRPr="00B91F1F" w:rsidRDefault="00EF7F8E" w:rsidP="00EF7F8E">
            <w:pPr>
              <w:numPr>
                <w:ilvl w:val="0"/>
                <w:numId w:val="3"/>
              </w:numPr>
              <w:spacing w:after="0" w:line="256" w:lineRule="auto"/>
              <w:ind w:left="0" w:firstLine="0"/>
              <w:contextualSpacing/>
              <w:jc w:val="center"/>
              <w:textAlignment w:val="auto"/>
              <w:rPr>
                <w:rFonts w:ascii="Times New Roman" w:eastAsia="Times New Roman" w:hAnsi="Times New Roman"/>
              </w:rPr>
            </w:pPr>
          </w:p>
        </w:tc>
        <w:tc>
          <w:tcPr>
            <w:tcW w:w="2125" w:type="dxa"/>
            <w:tcBorders>
              <w:top w:val="dotted" w:sz="4" w:space="0" w:color="auto"/>
              <w:left w:val="single" w:sz="4" w:space="0" w:color="auto"/>
              <w:bottom w:val="dotted" w:sz="4" w:space="0" w:color="auto"/>
              <w:right w:val="single" w:sz="4" w:space="0" w:color="auto"/>
            </w:tcBorders>
            <w:vAlign w:val="center"/>
            <w:hideMark/>
          </w:tcPr>
          <w:p w14:paraId="07968892"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Būves inventarizācijas materiāli</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3501F28D"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nē</w:t>
            </w:r>
          </w:p>
        </w:tc>
      </w:tr>
      <w:tr w:rsidR="00EF7F8E" w:rsidRPr="00B91F1F" w14:paraId="6E3AE8A6"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tcPr>
          <w:p w14:paraId="1BB8410F" w14:textId="77777777" w:rsidR="00EF7F8E" w:rsidRPr="00B91F1F" w:rsidRDefault="00EF7F8E" w:rsidP="00EF7F8E">
            <w:pPr>
              <w:numPr>
                <w:ilvl w:val="0"/>
                <w:numId w:val="3"/>
              </w:numPr>
              <w:spacing w:after="0" w:line="256" w:lineRule="auto"/>
              <w:ind w:left="0" w:firstLine="0"/>
              <w:contextualSpacing/>
              <w:jc w:val="center"/>
              <w:textAlignment w:val="auto"/>
              <w:rPr>
                <w:rFonts w:ascii="Times New Roman" w:eastAsia="Times New Roman" w:hAnsi="Times New Roman"/>
              </w:rPr>
            </w:pPr>
          </w:p>
        </w:tc>
        <w:tc>
          <w:tcPr>
            <w:tcW w:w="2125" w:type="dxa"/>
            <w:tcBorders>
              <w:top w:val="dotted" w:sz="4" w:space="0" w:color="auto"/>
              <w:left w:val="single" w:sz="4" w:space="0" w:color="auto"/>
              <w:bottom w:val="dotted" w:sz="4" w:space="0" w:color="auto"/>
              <w:right w:val="single" w:sz="4" w:space="0" w:color="auto"/>
            </w:tcBorders>
            <w:vAlign w:val="center"/>
            <w:hideMark/>
          </w:tcPr>
          <w:p w14:paraId="06A49F37"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Būves tehniskās apsekošanas dati</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747CAE62"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sagatavo projektētājs</w:t>
            </w:r>
          </w:p>
        </w:tc>
      </w:tr>
      <w:tr w:rsidR="00EF7F8E" w:rsidRPr="00B91F1F" w14:paraId="2F127FFE"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tcPr>
          <w:p w14:paraId="64FC1CAB" w14:textId="77777777" w:rsidR="00EF7F8E" w:rsidRPr="00B91F1F" w:rsidRDefault="00EF7F8E" w:rsidP="00EF7F8E">
            <w:pPr>
              <w:numPr>
                <w:ilvl w:val="0"/>
                <w:numId w:val="3"/>
              </w:numPr>
              <w:spacing w:after="0" w:line="256" w:lineRule="auto"/>
              <w:contextualSpacing/>
              <w:jc w:val="center"/>
              <w:textAlignment w:val="auto"/>
              <w:rPr>
                <w:rFonts w:ascii="Times New Roman" w:eastAsia="Times New Roman" w:hAnsi="Times New Roman"/>
              </w:rPr>
            </w:pPr>
          </w:p>
        </w:tc>
        <w:tc>
          <w:tcPr>
            <w:tcW w:w="2125" w:type="dxa"/>
            <w:tcBorders>
              <w:top w:val="dotted" w:sz="4" w:space="0" w:color="auto"/>
              <w:left w:val="single" w:sz="4" w:space="0" w:color="auto"/>
              <w:bottom w:val="dotted" w:sz="4" w:space="0" w:color="auto"/>
              <w:right w:val="single" w:sz="4" w:space="0" w:color="auto"/>
            </w:tcBorders>
            <w:vAlign w:val="center"/>
            <w:hideMark/>
          </w:tcPr>
          <w:p w14:paraId="36E4A968"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Ietekmes uz vidi novērtējums</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7D43DA16" w14:textId="4D6EBCAF"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pēc nepieciešamības</w:t>
            </w:r>
          </w:p>
        </w:tc>
      </w:tr>
      <w:tr w:rsidR="00EF7F8E" w:rsidRPr="00B91F1F" w14:paraId="30D9B452"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tcPr>
          <w:p w14:paraId="73C512CE" w14:textId="77777777" w:rsidR="00EF7F8E" w:rsidRPr="00B91F1F" w:rsidRDefault="00EF7F8E" w:rsidP="00EF7F8E">
            <w:pPr>
              <w:numPr>
                <w:ilvl w:val="0"/>
                <w:numId w:val="3"/>
              </w:numPr>
              <w:spacing w:after="0" w:line="256" w:lineRule="auto"/>
              <w:ind w:left="0" w:firstLine="0"/>
              <w:contextualSpacing/>
              <w:jc w:val="center"/>
              <w:textAlignment w:val="auto"/>
              <w:rPr>
                <w:rFonts w:ascii="Times New Roman" w:eastAsia="Times New Roman" w:hAnsi="Times New Roman"/>
              </w:rPr>
            </w:pPr>
          </w:p>
        </w:tc>
        <w:tc>
          <w:tcPr>
            <w:tcW w:w="2125" w:type="dxa"/>
            <w:tcBorders>
              <w:top w:val="dotted" w:sz="4" w:space="0" w:color="auto"/>
              <w:left w:val="single" w:sz="4" w:space="0" w:color="auto"/>
              <w:bottom w:val="dotted" w:sz="4" w:space="0" w:color="auto"/>
              <w:right w:val="single" w:sz="4" w:space="0" w:color="auto"/>
            </w:tcBorders>
            <w:vAlign w:val="center"/>
            <w:hideMark/>
          </w:tcPr>
          <w:p w14:paraId="6A6F5960"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Sanitāri higiēniskais uzdevums</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4CC4B17C"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nē</w:t>
            </w:r>
          </w:p>
        </w:tc>
      </w:tr>
      <w:tr w:rsidR="00EF7F8E" w:rsidRPr="00B91F1F" w14:paraId="351A0FC1"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tcPr>
          <w:p w14:paraId="2AE77233" w14:textId="77777777" w:rsidR="00EF7F8E" w:rsidRPr="00B91F1F" w:rsidRDefault="00EF7F8E" w:rsidP="00EF7F8E">
            <w:pPr>
              <w:numPr>
                <w:ilvl w:val="0"/>
                <w:numId w:val="3"/>
              </w:numPr>
              <w:spacing w:after="0" w:line="256" w:lineRule="auto"/>
              <w:ind w:left="0" w:firstLine="0"/>
              <w:contextualSpacing/>
              <w:jc w:val="center"/>
              <w:textAlignment w:val="auto"/>
              <w:rPr>
                <w:rFonts w:ascii="Times New Roman" w:eastAsia="Times New Roman" w:hAnsi="Times New Roman"/>
              </w:rPr>
            </w:pPr>
          </w:p>
        </w:tc>
        <w:tc>
          <w:tcPr>
            <w:tcW w:w="2125" w:type="dxa"/>
            <w:tcBorders>
              <w:top w:val="dotted" w:sz="4" w:space="0" w:color="auto"/>
              <w:left w:val="single" w:sz="4" w:space="0" w:color="auto"/>
              <w:bottom w:val="dotted" w:sz="4" w:space="0" w:color="auto"/>
              <w:right w:val="single" w:sz="4" w:space="0" w:color="auto"/>
            </w:tcBorders>
            <w:vAlign w:val="center"/>
            <w:hideMark/>
          </w:tcPr>
          <w:p w14:paraId="0C14E227"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Esošās apbūves nojaukšanas atļauja</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18349A8F"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nē</w:t>
            </w:r>
          </w:p>
        </w:tc>
      </w:tr>
      <w:tr w:rsidR="00EF7F8E" w:rsidRPr="00B91F1F" w14:paraId="0FC5CC9C"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tcPr>
          <w:p w14:paraId="43DB349B" w14:textId="77777777" w:rsidR="00EF7F8E" w:rsidRPr="00B91F1F" w:rsidRDefault="00EF7F8E" w:rsidP="00EF7F8E">
            <w:pPr>
              <w:numPr>
                <w:ilvl w:val="0"/>
                <w:numId w:val="3"/>
              </w:numPr>
              <w:spacing w:after="0" w:line="256" w:lineRule="auto"/>
              <w:ind w:left="0" w:firstLine="0"/>
              <w:contextualSpacing/>
              <w:jc w:val="center"/>
              <w:textAlignment w:val="auto"/>
              <w:rPr>
                <w:rFonts w:ascii="Times New Roman" w:eastAsia="Times New Roman" w:hAnsi="Times New Roman"/>
              </w:rPr>
            </w:pPr>
          </w:p>
        </w:tc>
        <w:tc>
          <w:tcPr>
            <w:tcW w:w="2125" w:type="dxa"/>
            <w:tcBorders>
              <w:top w:val="dotted" w:sz="4" w:space="0" w:color="auto"/>
              <w:left w:val="single" w:sz="4" w:space="0" w:color="auto"/>
              <w:bottom w:val="dotted" w:sz="4" w:space="0" w:color="auto"/>
              <w:right w:val="single" w:sz="4" w:space="0" w:color="auto"/>
            </w:tcBorders>
            <w:vAlign w:val="center"/>
            <w:hideMark/>
          </w:tcPr>
          <w:p w14:paraId="4B7E01D0"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Koku un krūmu izciršanas atļauja</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3C186ACB" w14:textId="6E5F51FF" w:rsidR="00EF7F8E" w:rsidRPr="00B91F1F" w:rsidRDefault="00474B72" w:rsidP="00EF7F8E">
            <w:pPr>
              <w:spacing w:after="0"/>
              <w:rPr>
                <w:rFonts w:ascii="Times New Roman" w:eastAsia="Times New Roman" w:hAnsi="Times New Roman"/>
              </w:rPr>
            </w:pPr>
            <w:r w:rsidRPr="00D13080">
              <w:rPr>
                <w:rFonts w:ascii="Times New Roman" w:eastAsia="Times New Roman" w:hAnsi="Times New Roman"/>
              </w:rPr>
              <w:t>pēc nepieciešamības</w:t>
            </w:r>
            <w:r>
              <w:rPr>
                <w:rFonts w:ascii="Times New Roman" w:eastAsia="Times New Roman" w:hAnsi="Times New Roman"/>
              </w:rPr>
              <w:t xml:space="preserve"> jāiekļauj </w:t>
            </w:r>
            <w:r w:rsidR="00086B68" w:rsidRPr="00086B68">
              <w:rPr>
                <w:rFonts w:ascii="Times New Roman" w:eastAsia="Times New Roman" w:hAnsi="Times New Roman"/>
              </w:rPr>
              <w:t>paskaidrojuma rakst</w:t>
            </w:r>
            <w:r w:rsidR="00086B68">
              <w:rPr>
                <w:rFonts w:ascii="Times New Roman" w:eastAsia="Times New Roman" w:hAnsi="Times New Roman"/>
              </w:rPr>
              <w:t>a</w:t>
            </w:r>
            <w:r>
              <w:rPr>
                <w:rFonts w:ascii="Times New Roman" w:eastAsia="Times New Roman" w:hAnsi="Times New Roman"/>
              </w:rPr>
              <w:t xml:space="preserve"> sastāvā</w:t>
            </w:r>
          </w:p>
        </w:tc>
      </w:tr>
      <w:tr w:rsidR="00EF7F8E" w:rsidRPr="00B91F1F" w14:paraId="1DF1F7F5"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tcPr>
          <w:p w14:paraId="32472E80" w14:textId="77777777" w:rsidR="00EF7F8E" w:rsidRPr="00B91F1F" w:rsidRDefault="00EF7F8E" w:rsidP="00EF7F8E">
            <w:pPr>
              <w:numPr>
                <w:ilvl w:val="0"/>
                <w:numId w:val="3"/>
              </w:numPr>
              <w:spacing w:after="0" w:line="256" w:lineRule="auto"/>
              <w:ind w:left="0" w:firstLine="0"/>
              <w:contextualSpacing/>
              <w:jc w:val="center"/>
              <w:textAlignment w:val="auto"/>
              <w:rPr>
                <w:rFonts w:ascii="Times New Roman" w:eastAsia="Times New Roman" w:hAnsi="Times New Roman"/>
              </w:rPr>
            </w:pPr>
          </w:p>
        </w:tc>
        <w:tc>
          <w:tcPr>
            <w:tcW w:w="2125" w:type="dxa"/>
            <w:tcBorders>
              <w:top w:val="dotted" w:sz="4" w:space="0" w:color="auto"/>
              <w:left w:val="single" w:sz="4" w:space="0" w:color="auto"/>
              <w:bottom w:val="dotted" w:sz="4" w:space="0" w:color="auto"/>
              <w:right w:val="single" w:sz="4" w:space="0" w:color="auto"/>
            </w:tcBorders>
            <w:vAlign w:val="center"/>
            <w:hideMark/>
          </w:tcPr>
          <w:p w14:paraId="6FCFB652"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Ugunsdzēs. un glābš. dienesta tehn. noteikumi</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0E924F1E"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nē</w:t>
            </w:r>
          </w:p>
        </w:tc>
      </w:tr>
      <w:tr w:rsidR="00EF7F8E" w:rsidRPr="00B91F1F" w14:paraId="2DEAD596"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tcPr>
          <w:p w14:paraId="66C24579" w14:textId="77777777" w:rsidR="00EF7F8E" w:rsidRPr="00B91F1F" w:rsidRDefault="00EF7F8E" w:rsidP="00EF7F8E">
            <w:pPr>
              <w:numPr>
                <w:ilvl w:val="0"/>
                <w:numId w:val="3"/>
              </w:numPr>
              <w:spacing w:after="0" w:line="256" w:lineRule="auto"/>
              <w:ind w:left="0" w:firstLine="0"/>
              <w:contextualSpacing/>
              <w:jc w:val="center"/>
              <w:textAlignment w:val="auto"/>
              <w:rPr>
                <w:rFonts w:ascii="Times New Roman" w:eastAsia="Times New Roman" w:hAnsi="Times New Roman"/>
              </w:rPr>
            </w:pPr>
          </w:p>
        </w:tc>
        <w:tc>
          <w:tcPr>
            <w:tcW w:w="2125" w:type="dxa"/>
            <w:tcBorders>
              <w:top w:val="dotted" w:sz="4" w:space="0" w:color="auto"/>
              <w:left w:val="single" w:sz="4" w:space="0" w:color="auto"/>
              <w:bottom w:val="dotted" w:sz="4" w:space="0" w:color="auto"/>
              <w:right w:val="single" w:sz="4" w:space="0" w:color="auto"/>
            </w:tcBorders>
            <w:vAlign w:val="center"/>
            <w:hideMark/>
          </w:tcPr>
          <w:p w14:paraId="45F01A22"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Satiksmes intensitātes uzskaite</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272768C3"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veic projektētājs</w:t>
            </w:r>
          </w:p>
        </w:tc>
      </w:tr>
      <w:tr w:rsidR="00EF7F8E" w:rsidRPr="00B91F1F" w14:paraId="5513A3A9" w14:textId="77777777" w:rsidTr="00A959B2">
        <w:trPr>
          <w:cantSplit/>
        </w:trPr>
        <w:tc>
          <w:tcPr>
            <w:tcW w:w="852" w:type="dxa"/>
            <w:tcBorders>
              <w:top w:val="dotted" w:sz="4" w:space="0" w:color="auto"/>
              <w:left w:val="single" w:sz="4" w:space="0" w:color="auto"/>
              <w:bottom w:val="single" w:sz="4" w:space="0" w:color="auto"/>
              <w:right w:val="single" w:sz="4" w:space="0" w:color="auto"/>
            </w:tcBorders>
            <w:vAlign w:val="center"/>
          </w:tcPr>
          <w:p w14:paraId="25109FAE" w14:textId="77777777" w:rsidR="00EF7F8E" w:rsidRPr="00B91F1F" w:rsidRDefault="00EF7F8E" w:rsidP="00EF7F8E">
            <w:pPr>
              <w:numPr>
                <w:ilvl w:val="0"/>
                <w:numId w:val="3"/>
              </w:numPr>
              <w:spacing w:after="0" w:line="256" w:lineRule="auto"/>
              <w:ind w:left="0" w:firstLine="0"/>
              <w:contextualSpacing/>
              <w:jc w:val="center"/>
              <w:textAlignment w:val="auto"/>
              <w:rPr>
                <w:rFonts w:ascii="Times New Roman" w:eastAsia="Times New Roman" w:hAnsi="Times New Roman"/>
              </w:rPr>
            </w:pPr>
          </w:p>
        </w:tc>
        <w:tc>
          <w:tcPr>
            <w:tcW w:w="2125" w:type="dxa"/>
            <w:tcBorders>
              <w:top w:val="dotted" w:sz="4" w:space="0" w:color="auto"/>
              <w:left w:val="single" w:sz="4" w:space="0" w:color="auto"/>
              <w:bottom w:val="single" w:sz="4" w:space="0" w:color="auto"/>
              <w:right w:val="single" w:sz="4" w:space="0" w:color="auto"/>
            </w:tcBorders>
            <w:vAlign w:val="center"/>
            <w:hideMark/>
          </w:tcPr>
          <w:p w14:paraId="09CA94EE" w14:textId="2E500A4B" w:rsidR="00EF7F8E" w:rsidRPr="00B91F1F" w:rsidRDefault="00086B68" w:rsidP="00EF7F8E">
            <w:pPr>
              <w:spacing w:after="0"/>
              <w:rPr>
                <w:rFonts w:ascii="Times New Roman" w:eastAsia="Times New Roman" w:hAnsi="Times New Roman"/>
              </w:rPr>
            </w:pPr>
            <w:r>
              <w:rPr>
                <w:rFonts w:ascii="Times New Roman" w:eastAsia="Times New Roman" w:hAnsi="Times New Roman"/>
              </w:rPr>
              <w:t>Paskaidrojuma raksta</w:t>
            </w:r>
            <w:r w:rsidR="00EF7F8E" w:rsidRPr="00B91F1F">
              <w:rPr>
                <w:rFonts w:ascii="Times New Roman" w:eastAsia="Times New Roman" w:hAnsi="Times New Roman"/>
              </w:rPr>
              <w:t xml:space="preserve"> ekspertīze</w:t>
            </w:r>
          </w:p>
        </w:tc>
        <w:tc>
          <w:tcPr>
            <w:tcW w:w="6668" w:type="dxa"/>
            <w:gridSpan w:val="3"/>
            <w:tcBorders>
              <w:top w:val="dotted" w:sz="4" w:space="0" w:color="auto"/>
              <w:left w:val="single" w:sz="4" w:space="0" w:color="auto"/>
              <w:bottom w:val="single" w:sz="4" w:space="0" w:color="auto"/>
              <w:right w:val="single" w:sz="4" w:space="0" w:color="auto"/>
            </w:tcBorders>
            <w:vAlign w:val="center"/>
            <w:hideMark/>
          </w:tcPr>
          <w:p w14:paraId="3BC02336"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nē</w:t>
            </w:r>
          </w:p>
        </w:tc>
      </w:tr>
      <w:tr w:rsidR="00EF7F8E" w:rsidRPr="00B91F1F" w14:paraId="1714F17A" w14:textId="77777777" w:rsidTr="00A959B2">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6D7A6A73"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15.13.</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C52B8BD" w14:textId="77777777" w:rsidR="00EF7F8E" w:rsidRPr="00B91F1F" w:rsidRDefault="00EF7F8E" w:rsidP="00EF7F8E">
            <w:pPr>
              <w:keepNext/>
              <w:spacing w:after="0"/>
              <w:outlineLvl w:val="4"/>
              <w:rPr>
                <w:rFonts w:ascii="Times New Roman" w:eastAsia="Times New Roman" w:hAnsi="Times New Roman"/>
                <w:bCs/>
              </w:rPr>
            </w:pPr>
            <w:r w:rsidRPr="00B91F1F">
              <w:rPr>
                <w:rFonts w:ascii="Times New Roman" w:eastAsia="Times New Roman" w:hAnsi="Times New Roman"/>
                <w:bCs/>
              </w:rPr>
              <w:t>Ceļu satiksmes drošības audits</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5F612512" w14:textId="77777777" w:rsidR="00361778" w:rsidRDefault="00361778" w:rsidP="00361778">
            <w:pPr>
              <w:spacing w:after="0"/>
              <w:rPr>
                <w:rFonts w:ascii="Times New Roman" w:eastAsia="Times New Roman" w:hAnsi="Times New Roman"/>
              </w:rPr>
            </w:pPr>
            <w:r>
              <w:rPr>
                <w:rFonts w:ascii="Times New Roman" w:eastAsia="Times New Roman" w:hAnsi="Times New Roman"/>
                <w:color w:val="000000" w:themeColor="text1"/>
              </w:rPr>
              <w:t>pēc nepieciešamības sagatavo projektētājs</w:t>
            </w:r>
          </w:p>
          <w:p w14:paraId="5C85E0FB" w14:textId="4DFCC8AD" w:rsidR="00EF7F8E" w:rsidRPr="00B91F1F" w:rsidRDefault="00EF7F8E" w:rsidP="00EF7F8E">
            <w:pPr>
              <w:spacing w:after="0"/>
              <w:rPr>
                <w:rFonts w:ascii="Times New Roman" w:eastAsia="Times New Roman" w:hAnsi="Times New Roman"/>
              </w:rPr>
            </w:pPr>
          </w:p>
        </w:tc>
      </w:tr>
      <w:tr w:rsidR="00EF7F8E" w:rsidRPr="00B91F1F" w14:paraId="1FBEB64C" w14:textId="77777777" w:rsidTr="00965D9E">
        <w:trPr>
          <w:cantSplit/>
          <w:trHeight w:val="153"/>
        </w:trPr>
        <w:tc>
          <w:tcPr>
            <w:tcW w:w="852" w:type="dxa"/>
            <w:tcBorders>
              <w:top w:val="single" w:sz="4" w:space="0" w:color="auto"/>
              <w:left w:val="single" w:sz="4" w:space="0" w:color="auto"/>
              <w:bottom w:val="single" w:sz="4" w:space="0" w:color="auto"/>
              <w:right w:val="single" w:sz="4" w:space="0" w:color="auto"/>
            </w:tcBorders>
            <w:vAlign w:val="center"/>
            <w:hideMark/>
          </w:tcPr>
          <w:p w14:paraId="19808534"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w:t>
            </w:r>
          </w:p>
        </w:tc>
        <w:tc>
          <w:tcPr>
            <w:tcW w:w="8793" w:type="dxa"/>
            <w:gridSpan w:val="4"/>
            <w:tcBorders>
              <w:top w:val="single" w:sz="4" w:space="0" w:color="auto"/>
              <w:left w:val="single" w:sz="4" w:space="0" w:color="auto"/>
              <w:bottom w:val="single" w:sz="4" w:space="0" w:color="auto"/>
              <w:right w:val="single" w:sz="4" w:space="0" w:color="auto"/>
            </w:tcBorders>
            <w:vAlign w:val="center"/>
            <w:hideMark/>
          </w:tcPr>
          <w:p w14:paraId="7282D1FC" w14:textId="77777777" w:rsidR="00EF7F8E" w:rsidRPr="00B91F1F" w:rsidRDefault="00EF7F8E" w:rsidP="00EF7F8E">
            <w:pPr>
              <w:keepNext/>
              <w:spacing w:after="0"/>
              <w:jc w:val="center"/>
              <w:outlineLvl w:val="4"/>
              <w:rPr>
                <w:rFonts w:ascii="Times New Roman" w:eastAsia="Times New Roman" w:hAnsi="Times New Roman"/>
                <w:b/>
              </w:rPr>
            </w:pPr>
            <w:r w:rsidRPr="00B91F1F">
              <w:rPr>
                <w:rFonts w:ascii="Times New Roman" w:eastAsia="Times New Roman" w:hAnsi="Times New Roman"/>
                <w:b/>
              </w:rPr>
              <w:t>Tehniskie  noteikumi</w:t>
            </w:r>
          </w:p>
        </w:tc>
      </w:tr>
      <w:tr w:rsidR="00EF7F8E" w:rsidRPr="00B91F1F" w14:paraId="29EA6CF5" w14:textId="77777777" w:rsidTr="00A959B2">
        <w:trPr>
          <w:cantSplit/>
        </w:trPr>
        <w:tc>
          <w:tcPr>
            <w:tcW w:w="852" w:type="dxa"/>
            <w:tcBorders>
              <w:top w:val="single" w:sz="4" w:space="0" w:color="auto"/>
              <w:left w:val="single" w:sz="4" w:space="0" w:color="auto"/>
              <w:bottom w:val="dotted" w:sz="4" w:space="0" w:color="auto"/>
              <w:right w:val="single" w:sz="4" w:space="0" w:color="auto"/>
            </w:tcBorders>
            <w:vAlign w:val="center"/>
            <w:hideMark/>
          </w:tcPr>
          <w:p w14:paraId="72643DED"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16.1.</w:t>
            </w:r>
          </w:p>
        </w:tc>
        <w:tc>
          <w:tcPr>
            <w:tcW w:w="2125" w:type="dxa"/>
            <w:tcBorders>
              <w:top w:val="single" w:sz="4" w:space="0" w:color="auto"/>
              <w:left w:val="single" w:sz="4" w:space="0" w:color="auto"/>
              <w:bottom w:val="dotted" w:sz="4" w:space="0" w:color="auto"/>
              <w:right w:val="single" w:sz="4" w:space="0" w:color="auto"/>
            </w:tcBorders>
            <w:vAlign w:val="center"/>
            <w:hideMark/>
          </w:tcPr>
          <w:p w14:paraId="0AA88F68"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ūdensapgādei</w:t>
            </w:r>
          </w:p>
        </w:tc>
        <w:tc>
          <w:tcPr>
            <w:tcW w:w="6668" w:type="dxa"/>
            <w:gridSpan w:val="3"/>
            <w:tcBorders>
              <w:top w:val="single" w:sz="4" w:space="0" w:color="auto"/>
              <w:left w:val="single" w:sz="4" w:space="0" w:color="auto"/>
              <w:bottom w:val="dotted" w:sz="4" w:space="0" w:color="auto"/>
              <w:right w:val="single" w:sz="4" w:space="0" w:color="auto"/>
            </w:tcBorders>
            <w:vAlign w:val="center"/>
            <w:hideMark/>
          </w:tcPr>
          <w:p w14:paraId="7F92483E"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sagatavo projektētājs</w:t>
            </w:r>
          </w:p>
        </w:tc>
      </w:tr>
      <w:tr w:rsidR="00EF7F8E" w:rsidRPr="00B91F1F" w14:paraId="595CA78B" w14:textId="77777777" w:rsidTr="00A959B2">
        <w:trPr>
          <w:cantSplit/>
          <w:trHeight w:val="56"/>
        </w:trPr>
        <w:tc>
          <w:tcPr>
            <w:tcW w:w="852" w:type="dxa"/>
            <w:tcBorders>
              <w:top w:val="dotted" w:sz="4" w:space="0" w:color="auto"/>
              <w:left w:val="single" w:sz="4" w:space="0" w:color="auto"/>
              <w:bottom w:val="dotted" w:sz="4" w:space="0" w:color="auto"/>
              <w:right w:val="single" w:sz="4" w:space="0" w:color="auto"/>
            </w:tcBorders>
            <w:vAlign w:val="center"/>
            <w:hideMark/>
          </w:tcPr>
          <w:p w14:paraId="2162C55A"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16.2.</w:t>
            </w:r>
          </w:p>
        </w:tc>
        <w:tc>
          <w:tcPr>
            <w:tcW w:w="2125" w:type="dxa"/>
            <w:tcBorders>
              <w:top w:val="dotted" w:sz="4" w:space="0" w:color="auto"/>
              <w:left w:val="single" w:sz="4" w:space="0" w:color="auto"/>
              <w:bottom w:val="dotted" w:sz="4" w:space="0" w:color="auto"/>
              <w:right w:val="single" w:sz="4" w:space="0" w:color="auto"/>
            </w:tcBorders>
            <w:vAlign w:val="center"/>
            <w:hideMark/>
          </w:tcPr>
          <w:p w14:paraId="6539D912"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kanalizācijai</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77497D66"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sagatavo projektētājs</w:t>
            </w:r>
          </w:p>
        </w:tc>
      </w:tr>
      <w:tr w:rsidR="00EF7F8E" w:rsidRPr="00B91F1F" w14:paraId="462216D0"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hideMark/>
          </w:tcPr>
          <w:p w14:paraId="52945224"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16.3.</w:t>
            </w:r>
          </w:p>
        </w:tc>
        <w:tc>
          <w:tcPr>
            <w:tcW w:w="2125" w:type="dxa"/>
            <w:tcBorders>
              <w:top w:val="dotted" w:sz="4" w:space="0" w:color="auto"/>
              <w:left w:val="single" w:sz="4" w:space="0" w:color="auto"/>
              <w:bottom w:val="dotted" w:sz="4" w:space="0" w:color="auto"/>
              <w:right w:val="single" w:sz="4" w:space="0" w:color="auto"/>
            </w:tcBorders>
            <w:vAlign w:val="center"/>
            <w:hideMark/>
          </w:tcPr>
          <w:p w14:paraId="1F201655"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siltumapgādei</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2D0579E5"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sagatavo projektētājs</w:t>
            </w:r>
          </w:p>
        </w:tc>
      </w:tr>
      <w:tr w:rsidR="00EF7F8E" w:rsidRPr="00B91F1F" w14:paraId="32CC32D8" w14:textId="77777777" w:rsidTr="00186D25">
        <w:trPr>
          <w:cantSplit/>
          <w:trHeight w:val="132"/>
        </w:trPr>
        <w:tc>
          <w:tcPr>
            <w:tcW w:w="852" w:type="dxa"/>
            <w:tcBorders>
              <w:top w:val="dotted" w:sz="4" w:space="0" w:color="auto"/>
              <w:left w:val="single" w:sz="4" w:space="0" w:color="auto"/>
              <w:bottom w:val="dotted" w:sz="4" w:space="0" w:color="auto"/>
              <w:right w:val="single" w:sz="4" w:space="0" w:color="auto"/>
            </w:tcBorders>
            <w:vAlign w:val="center"/>
            <w:hideMark/>
          </w:tcPr>
          <w:p w14:paraId="24D2147D"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16.4.</w:t>
            </w:r>
          </w:p>
        </w:tc>
        <w:tc>
          <w:tcPr>
            <w:tcW w:w="2125" w:type="dxa"/>
            <w:tcBorders>
              <w:top w:val="dotted" w:sz="4" w:space="0" w:color="auto"/>
              <w:left w:val="single" w:sz="4" w:space="0" w:color="auto"/>
              <w:bottom w:val="dotted" w:sz="4" w:space="0" w:color="auto"/>
              <w:right w:val="single" w:sz="4" w:space="0" w:color="auto"/>
            </w:tcBorders>
            <w:vAlign w:val="center"/>
            <w:hideMark/>
          </w:tcPr>
          <w:p w14:paraId="2A68BA9B"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gāzes apgādei</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0ECB92D2" w14:textId="3AFF1483" w:rsidR="00EF7F8E" w:rsidRPr="00B91F1F" w:rsidRDefault="00186D25" w:rsidP="00EF7F8E">
            <w:pPr>
              <w:spacing w:after="0"/>
              <w:rPr>
                <w:rFonts w:ascii="Times New Roman" w:eastAsia="Times New Roman" w:hAnsi="Times New Roman"/>
              </w:rPr>
            </w:pPr>
            <w:r w:rsidRPr="00BC1CAA">
              <w:rPr>
                <w:rFonts w:ascii="Times New Roman" w:eastAsia="Times New Roman" w:hAnsi="Times New Roman"/>
                <w:color w:val="000000" w:themeColor="text1"/>
              </w:rPr>
              <w:t xml:space="preserve">pēc nepieciešamības </w:t>
            </w:r>
            <w:r w:rsidR="00EF7F8E" w:rsidRPr="00B91F1F">
              <w:rPr>
                <w:rFonts w:ascii="Times New Roman" w:eastAsia="Times New Roman" w:hAnsi="Times New Roman"/>
              </w:rPr>
              <w:t>sagatavo projektētājs</w:t>
            </w:r>
          </w:p>
        </w:tc>
      </w:tr>
      <w:tr w:rsidR="00EF7F8E" w:rsidRPr="00B91F1F" w14:paraId="3AAD4053" w14:textId="77777777" w:rsidTr="00A959B2">
        <w:trPr>
          <w:cantSplit/>
          <w:trHeight w:val="117"/>
        </w:trPr>
        <w:tc>
          <w:tcPr>
            <w:tcW w:w="852" w:type="dxa"/>
            <w:tcBorders>
              <w:top w:val="dotted" w:sz="4" w:space="0" w:color="auto"/>
              <w:left w:val="single" w:sz="4" w:space="0" w:color="auto"/>
              <w:bottom w:val="dotted" w:sz="4" w:space="0" w:color="auto"/>
              <w:right w:val="single" w:sz="4" w:space="0" w:color="auto"/>
            </w:tcBorders>
            <w:vAlign w:val="center"/>
            <w:hideMark/>
          </w:tcPr>
          <w:p w14:paraId="5EC756EB"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16.5.</w:t>
            </w:r>
          </w:p>
        </w:tc>
        <w:tc>
          <w:tcPr>
            <w:tcW w:w="2125" w:type="dxa"/>
            <w:tcBorders>
              <w:top w:val="dotted" w:sz="4" w:space="0" w:color="auto"/>
              <w:left w:val="single" w:sz="4" w:space="0" w:color="auto"/>
              <w:bottom w:val="dotted" w:sz="4" w:space="0" w:color="auto"/>
              <w:right w:val="single" w:sz="4" w:space="0" w:color="auto"/>
            </w:tcBorders>
            <w:vAlign w:val="center"/>
            <w:hideMark/>
          </w:tcPr>
          <w:p w14:paraId="205E5608"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elektroapgādei</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5E173085"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sagatavo projektētājs</w:t>
            </w:r>
          </w:p>
        </w:tc>
      </w:tr>
      <w:tr w:rsidR="00EF7F8E" w:rsidRPr="00B91F1F" w14:paraId="64D2F2A6" w14:textId="77777777" w:rsidTr="00A959B2">
        <w:trPr>
          <w:cantSplit/>
        </w:trPr>
        <w:tc>
          <w:tcPr>
            <w:tcW w:w="852" w:type="dxa"/>
            <w:tcBorders>
              <w:top w:val="dotted" w:sz="4" w:space="0" w:color="auto"/>
              <w:left w:val="single" w:sz="4" w:space="0" w:color="auto"/>
              <w:bottom w:val="single" w:sz="4" w:space="0" w:color="auto"/>
              <w:right w:val="single" w:sz="4" w:space="0" w:color="auto"/>
            </w:tcBorders>
            <w:vAlign w:val="center"/>
            <w:hideMark/>
          </w:tcPr>
          <w:p w14:paraId="23897A1C"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16.6.</w:t>
            </w:r>
          </w:p>
        </w:tc>
        <w:tc>
          <w:tcPr>
            <w:tcW w:w="2125" w:type="dxa"/>
            <w:tcBorders>
              <w:top w:val="dotted" w:sz="4" w:space="0" w:color="auto"/>
              <w:left w:val="single" w:sz="4" w:space="0" w:color="auto"/>
              <w:bottom w:val="single" w:sz="4" w:space="0" w:color="auto"/>
              <w:right w:val="single" w:sz="4" w:space="0" w:color="auto"/>
            </w:tcBorders>
            <w:vAlign w:val="center"/>
            <w:hideMark/>
          </w:tcPr>
          <w:p w14:paraId="6C1E425C"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vājstrāvas tīkli:</w:t>
            </w:r>
          </w:p>
        </w:tc>
        <w:tc>
          <w:tcPr>
            <w:tcW w:w="6668" w:type="dxa"/>
            <w:gridSpan w:val="3"/>
            <w:tcBorders>
              <w:top w:val="dotted" w:sz="4" w:space="0" w:color="auto"/>
              <w:left w:val="single" w:sz="4" w:space="0" w:color="auto"/>
              <w:bottom w:val="single" w:sz="4" w:space="0" w:color="auto"/>
              <w:right w:val="single" w:sz="4" w:space="0" w:color="auto"/>
            </w:tcBorders>
            <w:vAlign w:val="center"/>
            <w:hideMark/>
          </w:tcPr>
          <w:p w14:paraId="5FE4BA7B"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sagatavo projektētājs</w:t>
            </w:r>
          </w:p>
        </w:tc>
      </w:tr>
      <w:tr w:rsidR="00EF7F8E" w:rsidRPr="00B91F1F" w14:paraId="407384EA" w14:textId="77777777" w:rsidTr="00A959B2">
        <w:trPr>
          <w:cantSplit/>
        </w:trPr>
        <w:tc>
          <w:tcPr>
            <w:tcW w:w="852" w:type="dxa"/>
            <w:tcBorders>
              <w:top w:val="dotted" w:sz="4" w:space="0" w:color="auto"/>
              <w:left w:val="single" w:sz="4" w:space="0" w:color="auto"/>
              <w:bottom w:val="single" w:sz="4" w:space="0" w:color="auto"/>
              <w:right w:val="single" w:sz="4" w:space="0" w:color="auto"/>
            </w:tcBorders>
            <w:vAlign w:val="center"/>
            <w:hideMark/>
          </w:tcPr>
          <w:p w14:paraId="0BB3AEB6" w14:textId="77777777" w:rsidR="00EF7F8E" w:rsidRPr="00EF7F8E" w:rsidRDefault="00EF7F8E" w:rsidP="00EF7F8E">
            <w:pPr>
              <w:spacing w:after="0"/>
              <w:jc w:val="center"/>
              <w:rPr>
                <w:rFonts w:ascii="Times New Roman" w:eastAsia="Times New Roman" w:hAnsi="Times New Roman"/>
                <w:color w:val="000000" w:themeColor="text1"/>
              </w:rPr>
            </w:pPr>
            <w:r w:rsidRPr="00EF7F8E">
              <w:rPr>
                <w:rFonts w:ascii="Times New Roman" w:eastAsia="Times New Roman" w:hAnsi="Times New Roman"/>
                <w:color w:val="000000" w:themeColor="text1"/>
              </w:rPr>
              <w:t>16.6.1</w:t>
            </w:r>
          </w:p>
        </w:tc>
        <w:tc>
          <w:tcPr>
            <w:tcW w:w="2125" w:type="dxa"/>
            <w:tcBorders>
              <w:top w:val="dotted" w:sz="4" w:space="0" w:color="auto"/>
              <w:left w:val="single" w:sz="4" w:space="0" w:color="auto"/>
              <w:bottom w:val="single" w:sz="4" w:space="0" w:color="auto"/>
              <w:right w:val="single" w:sz="4" w:space="0" w:color="auto"/>
            </w:tcBorders>
            <w:vAlign w:val="center"/>
            <w:hideMark/>
          </w:tcPr>
          <w:p w14:paraId="07423EE2" w14:textId="2F0C6DEE" w:rsidR="00EF7F8E" w:rsidRPr="00EF7F8E" w:rsidRDefault="00163709" w:rsidP="00EF7F8E">
            <w:pPr>
              <w:spacing w:after="0"/>
              <w:rPr>
                <w:rFonts w:ascii="Times New Roman" w:eastAsia="Times New Roman" w:hAnsi="Times New Roman"/>
                <w:i/>
                <w:color w:val="000000" w:themeColor="text1"/>
              </w:rPr>
            </w:pPr>
            <w:r w:rsidRPr="00163709">
              <w:rPr>
                <w:rFonts w:ascii="Times New Roman" w:eastAsiaTheme="minorHAnsi" w:hAnsi="Times New Roman"/>
                <w:bCs/>
                <w:iCs/>
                <w:color w:val="000000" w:themeColor="text1"/>
                <w:shd w:val="clear" w:color="auto" w:fill="FFFFFF"/>
              </w:rPr>
              <w:t>Nacionālā kultūras mantojuma pārvalde</w:t>
            </w:r>
          </w:p>
        </w:tc>
        <w:tc>
          <w:tcPr>
            <w:tcW w:w="6668" w:type="dxa"/>
            <w:gridSpan w:val="3"/>
            <w:tcBorders>
              <w:top w:val="dotted" w:sz="4" w:space="0" w:color="auto"/>
              <w:left w:val="single" w:sz="4" w:space="0" w:color="auto"/>
              <w:bottom w:val="single" w:sz="4" w:space="0" w:color="auto"/>
              <w:right w:val="single" w:sz="4" w:space="0" w:color="auto"/>
            </w:tcBorders>
            <w:vAlign w:val="center"/>
            <w:hideMark/>
          </w:tcPr>
          <w:p w14:paraId="13731183" w14:textId="74AAB886" w:rsidR="00EF7F8E" w:rsidRPr="00B91F1F" w:rsidRDefault="00EF7F8E" w:rsidP="00EF7F8E">
            <w:pPr>
              <w:spacing w:after="0"/>
              <w:rPr>
                <w:rFonts w:ascii="Times New Roman" w:eastAsia="Times New Roman" w:hAnsi="Times New Roman"/>
                <w:color w:val="FF0000"/>
              </w:rPr>
            </w:pPr>
            <w:r w:rsidRPr="00BC1CAA">
              <w:rPr>
                <w:rFonts w:ascii="Times New Roman" w:eastAsia="Times New Roman" w:hAnsi="Times New Roman"/>
                <w:color w:val="000000" w:themeColor="text1"/>
              </w:rPr>
              <w:t>pēc nepieciešamības sagatavo projektētājs</w:t>
            </w:r>
          </w:p>
        </w:tc>
      </w:tr>
      <w:tr w:rsidR="00EF7F8E" w:rsidRPr="00B91F1F" w14:paraId="16764DC0" w14:textId="77777777" w:rsidTr="00A959B2">
        <w:trPr>
          <w:cantSplit/>
        </w:trPr>
        <w:tc>
          <w:tcPr>
            <w:tcW w:w="852" w:type="dxa"/>
            <w:tcBorders>
              <w:top w:val="dotted" w:sz="4" w:space="0" w:color="auto"/>
              <w:left w:val="single" w:sz="4" w:space="0" w:color="auto"/>
              <w:bottom w:val="single" w:sz="4" w:space="0" w:color="auto"/>
              <w:right w:val="single" w:sz="4" w:space="0" w:color="auto"/>
            </w:tcBorders>
            <w:vAlign w:val="center"/>
            <w:hideMark/>
          </w:tcPr>
          <w:p w14:paraId="2ABED2EF" w14:textId="77777777" w:rsidR="00EF7F8E" w:rsidRPr="00EF7F8E" w:rsidRDefault="00EF7F8E" w:rsidP="00EF7F8E">
            <w:pPr>
              <w:spacing w:after="0"/>
              <w:jc w:val="center"/>
              <w:rPr>
                <w:rFonts w:ascii="Times New Roman" w:eastAsia="Times New Roman" w:hAnsi="Times New Roman"/>
                <w:color w:val="000000" w:themeColor="text1"/>
              </w:rPr>
            </w:pPr>
            <w:r w:rsidRPr="00EF7F8E">
              <w:rPr>
                <w:rFonts w:ascii="Times New Roman" w:eastAsia="Times New Roman" w:hAnsi="Times New Roman"/>
                <w:color w:val="000000" w:themeColor="text1"/>
              </w:rPr>
              <w:t>16.6.2</w:t>
            </w:r>
          </w:p>
        </w:tc>
        <w:tc>
          <w:tcPr>
            <w:tcW w:w="2125" w:type="dxa"/>
            <w:tcBorders>
              <w:top w:val="dotted" w:sz="4" w:space="0" w:color="auto"/>
              <w:left w:val="single" w:sz="4" w:space="0" w:color="auto"/>
              <w:bottom w:val="single" w:sz="4" w:space="0" w:color="auto"/>
              <w:right w:val="single" w:sz="4" w:space="0" w:color="auto"/>
            </w:tcBorders>
            <w:vAlign w:val="center"/>
            <w:hideMark/>
          </w:tcPr>
          <w:p w14:paraId="75AEF110" w14:textId="77777777" w:rsidR="00EF7F8E" w:rsidRPr="00EF7F8E" w:rsidRDefault="00EF7F8E" w:rsidP="00EF7F8E">
            <w:pPr>
              <w:spacing w:after="0"/>
              <w:rPr>
                <w:rFonts w:ascii="Times New Roman" w:eastAsia="Times New Roman" w:hAnsi="Times New Roman"/>
                <w:color w:val="000000" w:themeColor="text1"/>
              </w:rPr>
            </w:pPr>
            <w:r w:rsidRPr="00EF7F8E">
              <w:rPr>
                <w:rFonts w:ascii="Times New Roman" w:eastAsia="Times New Roman" w:hAnsi="Times New Roman"/>
                <w:color w:val="000000" w:themeColor="text1"/>
              </w:rPr>
              <w:t>LVRTC</w:t>
            </w:r>
          </w:p>
        </w:tc>
        <w:tc>
          <w:tcPr>
            <w:tcW w:w="6668" w:type="dxa"/>
            <w:gridSpan w:val="3"/>
            <w:tcBorders>
              <w:top w:val="dotted" w:sz="4" w:space="0" w:color="auto"/>
              <w:left w:val="single" w:sz="4" w:space="0" w:color="auto"/>
              <w:bottom w:val="single" w:sz="4" w:space="0" w:color="auto"/>
              <w:right w:val="single" w:sz="4" w:space="0" w:color="auto"/>
            </w:tcBorders>
            <w:vAlign w:val="center"/>
            <w:hideMark/>
          </w:tcPr>
          <w:p w14:paraId="5362F5A3" w14:textId="2653168A" w:rsidR="00EF7F8E" w:rsidRPr="00B91F1F" w:rsidRDefault="00EF7F8E" w:rsidP="00EF7F8E">
            <w:pPr>
              <w:spacing w:after="0"/>
              <w:rPr>
                <w:rFonts w:ascii="Times New Roman" w:eastAsia="Times New Roman" w:hAnsi="Times New Roman"/>
                <w:color w:val="FF0000"/>
              </w:rPr>
            </w:pPr>
            <w:r w:rsidRPr="00BC1CAA">
              <w:rPr>
                <w:rFonts w:ascii="Times New Roman" w:eastAsia="Times New Roman" w:hAnsi="Times New Roman"/>
                <w:color w:val="000000" w:themeColor="text1"/>
              </w:rPr>
              <w:t>pēc nepieciešamības sagatavo projektētājs</w:t>
            </w:r>
          </w:p>
        </w:tc>
      </w:tr>
      <w:tr w:rsidR="00EF7F8E" w:rsidRPr="00B91F1F" w14:paraId="5E62B42B"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hideMark/>
          </w:tcPr>
          <w:p w14:paraId="539188EE"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16.7.</w:t>
            </w:r>
          </w:p>
        </w:tc>
        <w:tc>
          <w:tcPr>
            <w:tcW w:w="2125" w:type="dxa"/>
            <w:tcBorders>
              <w:top w:val="dotted" w:sz="4" w:space="0" w:color="auto"/>
              <w:left w:val="single" w:sz="4" w:space="0" w:color="auto"/>
              <w:bottom w:val="dotted" w:sz="4" w:space="0" w:color="auto"/>
              <w:right w:val="single" w:sz="4" w:space="0" w:color="auto"/>
            </w:tcBorders>
            <w:vAlign w:val="center"/>
            <w:hideMark/>
          </w:tcPr>
          <w:p w14:paraId="113EE58F" w14:textId="77777777" w:rsidR="00EF7F8E" w:rsidRPr="00B91F1F" w:rsidRDefault="00EF7F8E" w:rsidP="00EF7F8E">
            <w:pPr>
              <w:spacing w:after="0"/>
              <w:rPr>
                <w:rFonts w:ascii="Times New Roman" w:eastAsia="Times New Roman" w:hAnsi="Times New Roman"/>
                <w:u w:val="single"/>
              </w:rPr>
            </w:pPr>
            <w:r w:rsidRPr="00B91F1F">
              <w:rPr>
                <w:rFonts w:ascii="Times New Roman" w:eastAsia="Times New Roman" w:hAnsi="Times New Roman"/>
                <w:u w:val="single"/>
              </w:rPr>
              <w:t>Ielas un ceļi</w:t>
            </w:r>
          </w:p>
        </w:tc>
        <w:tc>
          <w:tcPr>
            <w:tcW w:w="6668" w:type="dxa"/>
            <w:gridSpan w:val="3"/>
            <w:tcBorders>
              <w:top w:val="dotted" w:sz="4" w:space="0" w:color="auto"/>
              <w:left w:val="single" w:sz="4" w:space="0" w:color="auto"/>
              <w:bottom w:val="dotted" w:sz="4" w:space="0" w:color="auto"/>
              <w:right w:val="single" w:sz="4" w:space="0" w:color="auto"/>
            </w:tcBorders>
            <w:vAlign w:val="center"/>
          </w:tcPr>
          <w:p w14:paraId="34F96349" w14:textId="77777777" w:rsidR="00EF7F8E" w:rsidRPr="00B91F1F" w:rsidRDefault="00EF7F8E" w:rsidP="00EF7F8E">
            <w:pPr>
              <w:spacing w:after="0"/>
              <w:rPr>
                <w:rFonts w:ascii="Times New Roman" w:eastAsia="Times New Roman" w:hAnsi="Times New Roman"/>
              </w:rPr>
            </w:pPr>
          </w:p>
        </w:tc>
      </w:tr>
      <w:tr w:rsidR="00EF7F8E" w:rsidRPr="00B91F1F" w14:paraId="55AC1DDD"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hideMark/>
          </w:tcPr>
          <w:p w14:paraId="0BA6CEDC"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16.7.1</w:t>
            </w:r>
          </w:p>
        </w:tc>
        <w:tc>
          <w:tcPr>
            <w:tcW w:w="2125" w:type="dxa"/>
            <w:tcBorders>
              <w:top w:val="dotted" w:sz="4" w:space="0" w:color="auto"/>
              <w:left w:val="single" w:sz="4" w:space="0" w:color="auto"/>
              <w:bottom w:val="dotted" w:sz="4" w:space="0" w:color="auto"/>
              <w:right w:val="single" w:sz="4" w:space="0" w:color="auto"/>
            </w:tcBorders>
            <w:vAlign w:val="center"/>
            <w:hideMark/>
          </w:tcPr>
          <w:p w14:paraId="195A7D5B" w14:textId="5CE7F8BE"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VSIA „Latvijas valsts ceļi”</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3F87BEB6"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sagatavo projektētājs</w:t>
            </w:r>
          </w:p>
        </w:tc>
      </w:tr>
      <w:tr w:rsidR="00EF7F8E" w:rsidRPr="00B91F1F" w14:paraId="3A6A02DE"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hideMark/>
          </w:tcPr>
          <w:p w14:paraId="470287A5"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16.7.2</w:t>
            </w:r>
          </w:p>
        </w:tc>
        <w:tc>
          <w:tcPr>
            <w:tcW w:w="2125" w:type="dxa"/>
            <w:tcBorders>
              <w:top w:val="dotted" w:sz="4" w:space="0" w:color="auto"/>
              <w:left w:val="single" w:sz="4" w:space="0" w:color="auto"/>
              <w:bottom w:val="dotted" w:sz="4" w:space="0" w:color="auto"/>
              <w:right w:val="single" w:sz="4" w:space="0" w:color="auto"/>
            </w:tcBorders>
            <w:vAlign w:val="center"/>
            <w:hideMark/>
          </w:tcPr>
          <w:p w14:paraId="471A8F0C" w14:textId="2E04F233"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DVPI „Komunālās saimniecības pārvalde”</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60EE8B7C" w14:textId="58EAEDB6"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skat. DVPI „Komunālās saimniecības pārvalde” TN</w:t>
            </w:r>
          </w:p>
        </w:tc>
      </w:tr>
      <w:tr w:rsidR="00EF7F8E" w:rsidRPr="00B91F1F" w14:paraId="25516958"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hideMark/>
          </w:tcPr>
          <w:p w14:paraId="0FFCCAEE"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16.8.</w:t>
            </w:r>
          </w:p>
        </w:tc>
        <w:tc>
          <w:tcPr>
            <w:tcW w:w="2125" w:type="dxa"/>
            <w:tcBorders>
              <w:top w:val="dotted" w:sz="4" w:space="0" w:color="auto"/>
              <w:left w:val="single" w:sz="4" w:space="0" w:color="auto"/>
              <w:bottom w:val="dotted" w:sz="4" w:space="0" w:color="auto"/>
              <w:right w:val="single" w:sz="4" w:space="0" w:color="auto"/>
            </w:tcBorders>
            <w:vAlign w:val="center"/>
            <w:hideMark/>
          </w:tcPr>
          <w:p w14:paraId="7001BC7D"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lietus ūdens kanalizācija</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0DA8F1D0" w14:textId="059774F8"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skat. DVPI „Komunālās saimniecības pārvalde” TN</w:t>
            </w:r>
          </w:p>
        </w:tc>
      </w:tr>
      <w:tr w:rsidR="00EF7F8E" w:rsidRPr="00B91F1F" w14:paraId="61E73F94" w14:textId="77777777" w:rsidTr="00A959B2">
        <w:trPr>
          <w:cantSplit/>
        </w:trPr>
        <w:tc>
          <w:tcPr>
            <w:tcW w:w="852" w:type="dxa"/>
            <w:tcBorders>
              <w:top w:val="dotted" w:sz="4" w:space="0" w:color="auto"/>
              <w:left w:val="single" w:sz="4" w:space="0" w:color="auto"/>
              <w:bottom w:val="dotted" w:sz="4" w:space="0" w:color="auto"/>
              <w:right w:val="single" w:sz="4" w:space="0" w:color="auto"/>
            </w:tcBorders>
            <w:vAlign w:val="center"/>
            <w:hideMark/>
          </w:tcPr>
          <w:p w14:paraId="3F4311F6"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16.9.</w:t>
            </w:r>
          </w:p>
        </w:tc>
        <w:tc>
          <w:tcPr>
            <w:tcW w:w="2125" w:type="dxa"/>
            <w:tcBorders>
              <w:top w:val="dotted" w:sz="4" w:space="0" w:color="auto"/>
              <w:left w:val="single" w:sz="4" w:space="0" w:color="auto"/>
              <w:bottom w:val="dotted" w:sz="4" w:space="0" w:color="auto"/>
              <w:right w:val="single" w:sz="4" w:space="0" w:color="auto"/>
            </w:tcBorders>
            <w:vAlign w:val="center"/>
            <w:hideMark/>
          </w:tcPr>
          <w:p w14:paraId="0B14DEAA"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apgaismojums</w:t>
            </w:r>
          </w:p>
        </w:tc>
        <w:tc>
          <w:tcPr>
            <w:tcW w:w="6668" w:type="dxa"/>
            <w:gridSpan w:val="3"/>
            <w:tcBorders>
              <w:top w:val="dotted" w:sz="4" w:space="0" w:color="auto"/>
              <w:left w:val="single" w:sz="4" w:space="0" w:color="auto"/>
              <w:bottom w:val="dotted" w:sz="4" w:space="0" w:color="auto"/>
              <w:right w:val="single" w:sz="4" w:space="0" w:color="auto"/>
            </w:tcBorders>
            <w:vAlign w:val="center"/>
            <w:hideMark/>
          </w:tcPr>
          <w:p w14:paraId="3AAEE07F" w14:textId="21C4A4EC"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skat. DVPI „Komunālās saimniecības pārvalde” TN</w:t>
            </w:r>
          </w:p>
        </w:tc>
      </w:tr>
      <w:tr w:rsidR="00EF7F8E" w:rsidRPr="00B91F1F" w14:paraId="71D4B5DC" w14:textId="77777777" w:rsidTr="00A959B2">
        <w:trPr>
          <w:cantSplit/>
        </w:trPr>
        <w:tc>
          <w:tcPr>
            <w:tcW w:w="852" w:type="dxa"/>
            <w:tcBorders>
              <w:top w:val="dotted" w:sz="4" w:space="0" w:color="auto"/>
              <w:left w:val="single" w:sz="4" w:space="0" w:color="auto"/>
              <w:bottom w:val="single" w:sz="4" w:space="0" w:color="auto"/>
              <w:right w:val="single" w:sz="4" w:space="0" w:color="auto"/>
            </w:tcBorders>
            <w:vAlign w:val="center"/>
            <w:hideMark/>
          </w:tcPr>
          <w:p w14:paraId="7F7EE9A1"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16.10.</w:t>
            </w:r>
          </w:p>
        </w:tc>
        <w:tc>
          <w:tcPr>
            <w:tcW w:w="2125" w:type="dxa"/>
            <w:tcBorders>
              <w:top w:val="dotted" w:sz="4" w:space="0" w:color="auto"/>
              <w:left w:val="single" w:sz="4" w:space="0" w:color="auto"/>
              <w:bottom w:val="single" w:sz="4" w:space="0" w:color="auto"/>
              <w:right w:val="single" w:sz="4" w:space="0" w:color="auto"/>
            </w:tcBorders>
            <w:vAlign w:val="center"/>
            <w:hideMark/>
          </w:tcPr>
          <w:p w14:paraId="42D5AFA9"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DRVP</w:t>
            </w:r>
          </w:p>
        </w:tc>
        <w:tc>
          <w:tcPr>
            <w:tcW w:w="6668" w:type="dxa"/>
            <w:gridSpan w:val="3"/>
            <w:tcBorders>
              <w:top w:val="dotted" w:sz="4" w:space="0" w:color="auto"/>
              <w:left w:val="single" w:sz="4" w:space="0" w:color="auto"/>
              <w:bottom w:val="single" w:sz="4" w:space="0" w:color="auto"/>
              <w:right w:val="single" w:sz="4" w:space="0" w:color="auto"/>
            </w:tcBorders>
            <w:vAlign w:val="center"/>
            <w:hideMark/>
          </w:tcPr>
          <w:p w14:paraId="1AC0CF12"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b/>
              </w:rPr>
              <w:t>nē</w:t>
            </w:r>
          </w:p>
        </w:tc>
      </w:tr>
      <w:tr w:rsidR="00EF7F8E" w:rsidRPr="00B91F1F" w14:paraId="012025EC" w14:textId="77777777" w:rsidTr="00A959B2">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0851AE57"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17.</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099E4FF" w14:textId="77777777" w:rsidR="00EF7F8E" w:rsidRPr="00B91F1F" w:rsidRDefault="00EF7F8E" w:rsidP="00EF7F8E">
            <w:pPr>
              <w:spacing w:after="0"/>
              <w:rPr>
                <w:rFonts w:ascii="Times New Roman" w:eastAsia="Times New Roman" w:hAnsi="Times New Roman"/>
              </w:rPr>
            </w:pPr>
            <w:r w:rsidRPr="00B91F1F">
              <w:rPr>
                <w:rFonts w:ascii="Times New Roman" w:eastAsia="Times New Roman" w:hAnsi="Times New Roman"/>
              </w:rPr>
              <w:t>Celtniecības uzsākšanas un pabeigšanas termiņi</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6AF2D69D" w14:textId="566F8CA8" w:rsidR="00EF7F8E" w:rsidRPr="00B91F1F" w:rsidRDefault="00A35BF7" w:rsidP="00EF7F8E">
            <w:pPr>
              <w:spacing w:after="0"/>
              <w:rPr>
                <w:rFonts w:ascii="Times New Roman" w:eastAsia="Times New Roman" w:hAnsi="Times New Roman"/>
              </w:rPr>
            </w:pPr>
            <w:r w:rsidRPr="001404F9">
              <w:rPr>
                <w:rFonts w:ascii="Times New Roman" w:eastAsia="Times New Roman" w:hAnsi="Times New Roman"/>
              </w:rPr>
              <w:t>202</w:t>
            </w:r>
            <w:r>
              <w:rPr>
                <w:rFonts w:ascii="Times New Roman" w:eastAsia="Times New Roman" w:hAnsi="Times New Roman"/>
              </w:rPr>
              <w:t>4.</w:t>
            </w:r>
            <w:r w:rsidRPr="001404F9">
              <w:rPr>
                <w:rFonts w:ascii="Times New Roman" w:eastAsia="Times New Roman" w:hAnsi="Times New Roman"/>
              </w:rPr>
              <w:t>g.</w:t>
            </w:r>
          </w:p>
        </w:tc>
      </w:tr>
      <w:tr w:rsidR="00EF7F8E" w:rsidRPr="00B91F1F" w14:paraId="380CD4AD" w14:textId="77777777" w:rsidTr="00A959B2">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495B7CF7"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18.</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5D5EC58" w14:textId="79620E08" w:rsidR="00EF7F8E" w:rsidRPr="00B91F1F" w:rsidRDefault="00086B68" w:rsidP="00EF7F8E">
            <w:pPr>
              <w:spacing w:after="0"/>
              <w:rPr>
                <w:rFonts w:ascii="Times New Roman" w:eastAsia="Times New Roman" w:hAnsi="Times New Roman"/>
              </w:rPr>
            </w:pPr>
            <w:r>
              <w:rPr>
                <w:rFonts w:ascii="Times New Roman" w:eastAsia="Times New Roman" w:hAnsi="Times New Roman"/>
              </w:rPr>
              <w:t>P</w:t>
            </w:r>
            <w:r w:rsidRPr="00086B68">
              <w:rPr>
                <w:rFonts w:ascii="Times New Roman" w:eastAsia="Times New Roman" w:hAnsi="Times New Roman"/>
              </w:rPr>
              <w:t>askaidrojuma rakst</w:t>
            </w:r>
            <w:r>
              <w:rPr>
                <w:rFonts w:ascii="Times New Roman" w:eastAsia="Times New Roman" w:hAnsi="Times New Roman"/>
              </w:rPr>
              <w:t>a</w:t>
            </w:r>
            <w:r w:rsidRPr="00086B68">
              <w:rPr>
                <w:rFonts w:ascii="Times New Roman" w:eastAsia="Times New Roman" w:hAnsi="Times New Roman"/>
              </w:rPr>
              <w:t xml:space="preserve"> </w:t>
            </w:r>
            <w:r w:rsidR="00EF7F8E" w:rsidRPr="00B91F1F">
              <w:rPr>
                <w:rFonts w:ascii="Times New Roman" w:eastAsia="Times New Roman" w:hAnsi="Times New Roman"/>
              </w:rPr>
              <w:t>saskaņošana</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0AD8BE65" w14:textId="17B8C04A" w:rsidR="00EF7F8E" w:rsidRPr="00B91F1F" w:rsidRDefault="00EF7F8E" w:rsidP="00EF7F8E">
            <w:pPr>
              <w:spacing w:after="0"/>
              <w:rPr>
                <w:rFonts w:ascii="Times New Roman" w:eastAsia="Times New Roman" w:hAnsi="Times New Roman"/>
                <w:caps/>
              </w:rPr>
            </w:pPr>
            <w:r w:rsidRPr="00B91F1F">
              <w:rPr>
                <w:rFonts w:ascii="Times New Roman" w:eastAsia="Times New Roman" w:hAnsi="Times New Roman"/>
              </w:rPr>
              <w:t>ar visiem ieinteresētiem inženierkomunikāciju īpašniekiem, ēku, zemes īpašniekiem, pilsētas arhitektu, ainavu arhitektu, attīstības nodaļu, VSIA „LVC”, būvvaldi  u.c. veic izpildītājs</w:t>
            </w:r>
          </w:p>
        </w:tc>
      </w:tr>
      <w:tr w:rsidR="00381896" w:rsidRPr="00B91F1F" w14:paraId="1B7539E8" w14:textId="77777777" w:rsidTr="00A959B2">
        <w:trPr>
          <w:cantSplit/>
        </w:trPr>
        <w:tc>
          <w:tcPr>
            <w:tcW w:w="852" w:type="dxa"/>
            <w:tcBorders>
              <w:top w:val="single" w:sz="4" w:space="0" w:color="auto"/>
              <w:left w:val="single" w:sz="4" w:space="0" w:color="auto"/>
              <w:bottom w:val="single" w:sz="4" w:space="0" w:color="auto"/>
              <w:right w:val="single" w:sz="4" w:space="0" w:color="auto"/>
            </w:tcBorders>
            <w:vAlign w:val="center"/>
            <w:hideMark/>
          </w:tcPr>
          <w:p w14:paraId="5F47BC39" w14:textId="77777777" w:rsidR="00381896" w:rsidRPr="00B91F1F" w:rsidRDefault="00381896" w:rsidP="00381896">
            <w:pPr>
              <w:spacing w:after="0"/>
              <w:jc w:val="center"/>
              <w:rPr>
                <w:rFonts w:ascii="Times New Roman" w:eastAsia="Times New Roman" w:hAnsi="Times New Roman"/>
              </w:rPr>
            </w:pPr>
            <w:r w:rsidRPr="00B91F1F">
              <w:rPr>
                <w:rFonts w:ascii="Times New Roman" w:eastAsia="Times New Roman" w:hAnsi="Times New Roman"/>
              </w:rPr>
              <w:t>19.</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E0CCC91" w14:textId="7DCB13F9" w:rsidR="00381896" w:rsidRPr="00B91F1F" w:rsidRDefault="00086B68" w:rsidP="00381896">
            <w:pPr>
              <w:spacing w:after="0"/>
              <w:rPr>
                <w:rFonts w:ascii="Times New Roman" w:eastAsia="Times New Roman" w:hAnsi="Times New Roman"/>
              </w:rPr>
            </w:pPr>
            <w:r>
              <w:rPr>
                <w:rFonts w:ascii="Times New Roman" w:eastAsia="Times New Roman" w:hAnsi="Times New Roman"/>
              </w:rPr>
              <w:t>P</w:t>
            </w:r>
            <w:r w:rsidRPr="00086B68">
              <w:rPr>
                <w:rFonts w:ascii="Times New Roman" w:eastAsia="Times New Roman" w:hAnsi="Times New Roman"/>
              </w:rPr>
              <w:t>askaidrojuma rakst</w:t>
            </w:r>
            <w:r>
              <w:rPr>
                <w:rFonts w:ascii="Times New Roman" w:eastAsia="Times New Roman" w:hAnsi="Times New Roman"/>
              </w:rPr>
              <w:t>a</w:t>
            </w:r>
            <w:r w:rsidR="00381896" w:rsidRPr="00B91F1F">
              <w:rPr>
                <w:rFonts w:ascii="Times New Roman" w:eastAsia="Times New Roman" w:hAnsi="Times New Roman"/>
              </w:rPr>
              <w:t xml:space="preserve"> eksemplāru skaits</w:t>
            </w:r>
          </w:p>
        </w:tc>
        <w:tc>
          <w:tcPr>
            <w:tcW w:w="6668" w:type="dxa"/>
            <w:gridSpan w:val="3"/>
            <w:tcBorders>
              <w:top w:val="single" w:sz="4" w:space="0" w:color="auto"/>
              <w:left w:val="single" w:sz="4" w:space="0" w:color="auto"/>
              <w:bottom w:val="single" w:sz="4" w:space="0" w:color="auto"/>
              <w:right w:val="single" w:sz="4" w:space="0" w:color="auto"/>
            </w:tcBorders>
            <w:vAlign w:val="center"/>
            <w:hideMark/>
          </w:tcPr>
          <w:p w14:paraId="2C10CC2A" w14:textId="5C05BA58" w:rsidR="00381896" w:rsidRPr="00B91F1F" w:rsidRDefault="00381896" w:rsidP="00381896">
            <w:pPr>
              <w:spacing w:after="0"/>
              <w:rPr>
                <w:rFonts w:ascii="Times New Roman" w:eastAsia="Times New Roman" w:hAnsi="Times New Roman"/>
              </w:rPr>
            </w:pPr>
            <w:r w:rsidRPr="001404F9">
              <w:rPr>
                <w:rFonts w:ascii="Times New Roman" w:eastAsia="Times New Roman" w:hAnsi="Times New Roman"/>
              </w:rPr>
              <w:t xml:space="preserve"> </w:t>
            </w:r>
            <w:r>
              <w:rPr>
                <w:rFonts w:ascii="Times New Roman" w:eastAsia="Times New Roman" w:hAnsi="Times New Roman"/>
              </w:rPr>
              <w:t>1 kopija + digitālā veidā (.xlsx, .pdf un .</w:t>
            </w:r>
            <w:r w:rsidRPr="001404F9">
              <w:rPr>
                <w:rFonts w:ascii="Times New Roman" w:eastAsia="Times New Roman" w:hAnsi="Times New Roman"/>
              </w:rPr>
              <w:t>dwg)</w:t>
            </w:r>
          </w:p>
        </w:tc>
      </w:tr>
      <w:tr w:rsidR="00EF7F8E" w:rsidRPr="00B91F1F" w14:paraId="114FF5B3" w14:textId="77777777" w:rsidTr="00460E0F">
        <w:trPr>
          <w:cantSplit/>
          <w:trHeight w:val="346"/>
        </w:trPr>
        <w:tc>
          <w:tcPr>
            <w:tcW w:w="852" w:type="dxa"/>
            <w:tcBorders>
              <w:top w:val="single" w:sz="4" w:space="0" w:color="auto"/>
              <w:left w:val="single" w:sz="4" w:space="0" w:color="auto"/>
              <w:bottom w:val="single" w:sz="4" w:space="0" w:color="auto"/>
              <w:right w:val="single" w:sz="4" w:space="0" w:color="auto"/>
            </w:tcBorders>
            <w:hideMark/>
          </w:tcPr>
          <w:p w14:paraId="7B3B3A2A" w14:textId="77777777" w:rsidR="00EF7F8E" w:rsidRPr="00B91F1F" w:rsidRDefault="00EF7F8E" w:rsidP="00EF7F8E">
            <w:pPr>
              <w:spacing w:after="0"/>
              <w:jc w:val="center"/>
              <w:rPr>
                <w:rFonts w:ascii="Times New Roman" w:eastAsia="Times New Roman" w:hAnsi="Times New Roman"/>
              </w:rPr>
            </w:pPr>
            <w:r w:rsidRPr="00B91F1F">
              <w:rPr>
                <w:rFonts w:ascii="Times New Roman" w:eastAsia="Times New Roman" w:hAnsi="Times New Roman"/>
              </w:rPr>
              <w:t>20.</w:t>
            </w:r>
          </w:p>
        </w:tc>
        <w:tc>
          <w:tcPr>
            <w:tcW w:w="8793" w:type="dxa"/>
            <w:gridSpan w:val="4"/>
            <w:tcBorders>
              <w:top w:val="single" w:sz="4" w:space="0" w:color="auto"/>
              <w:left w:val="single" w:sz="4" w:space="0" w:color="auto"/>
              <w:bottom w:val="single" w:sz="4" w:space="0" w:color="auto"/>
              <w:right w:val="single" w:sz="4" w:space="0" w:color="auto"/>
            </w:tcBorders>
            <w:vAlign w:val="center"/>
            <w:hideMark/>
          </w:tcPr>
          <w:p w14:paraId="2A336900" w14:textId="77777777" w:rsidR="00EF7F8E" w:rsidRPr="00B91F1F" w:rsidRDefault="00EF7F8E" w:rsidP="00EF7F8E">
            <w:pPr>
              <w:keepNext/>
              <w:spacing w:after="0"/>
              <w:jc w:val="center"/>
              <w:outlineLvl w:val="2"/>
              <w:rPr>
                <w:rFonts w:ascii="Times New Roman" w:eastAsia="Times New Roman" w:hAnsi="Times New Roman"/>
                <w:b/>
              </w:rPr>
            </w:pPr>
            <w:r w:rsidRPr="00B91F1F">
              <w:rPr>
                <w:rFonts w:ascii="Times New Roman" w:eastAsia="Times New Roman" w:hAnsi="Times New Roman"/>
                <w:b/>
              </w:rPr>
              <w:t>Īpašie  nosacījumi</w:t>
            </w:r>
          </w:p>
        </w:tc>
      </w:tr>
      <w:tr w:rsidR="008C102A" w:rsidRPr="00B91F1F" w14:paraId="4D4AC208" w14:textId="77777777" w:rsidTr="00460E0F">
        <w:trPr>
          <w:cantSplit/>
          <w:trHeight w:val="346"/>
        </w:trPr>
        <w:tc>
          <w:tcPr>
            <w:tcW w:w="852" w:type="dxa"/>
            <w:tcBorders>
              <w:top w:val="single" w:sz="4" w:space="0" w:color="auto"/>
              <w:left w:val="single" w:sz="4" w:space="0" w:color="auto"/>
              <w:bottom w:val="single" w:sz="4" w:space="0" w:color="auto"/>
              <w:right w:val="single" w:sz="4" w:space="0" w:color="auto"/>
            </w:tcBorders>
          </w:tcPr>
          <w:p w14:paraId="2DD274CC" w14:textId="77777777" w:rsidR="008C102A" w:rsidRPr="00B91F1F" w:rsidRDefault="008C102A" w:rsidP="00EF7F8E">
            <w:pPr>
              <w:spacing w:after="0"/>
              <w:jc w:val="center"/>
              <w:rPr>
                <w:rFonts w:ascii="Times New Roman" w:eastAsia="Times New Roman" w:hAnsi="Times New Roman"/>
              </w:rPr>
            </w:pPr>
          </w:p>
        </w:tc>
        <w:tc>
          <w:tcPr>
            <w:tcW w:w="8793" w:type="dxa"/>
            <w:gridSpan w:val="4"/>
            <w:tcBorders>
              <w:top w:val="single" w:sz="4" w:space="0" w:color="auto"/>
              <w:left w:val="single" w:sz="4" w:space="0" w:color="auto"/>
              <w:bottom w:val="single" w:sz="4" w:space="0" w:color="auto"/>
              <w:right w:val="single" w:sz="4" w:space="0" w:color="auto"/>
            </w:tcBorders>
            <w:vAlign w:val="center"/>
          </w:tcPr>
          <w:p w14:paraId="453FF75D" w14:textId="77777777" w:rsidR="008C102A" w:rsidRDefault="008C102A" w:rsidP="008C102A">
            <w:pPr>
              <w:spacing w:after="0"/>
              <w:ind w:left="488" w:hanging="488"/>
              <w:jc w:val="both"/>
              <w:rPr>
                <w:rFonts w:ascii="Times New Roman" w:eastAsia="Times New Roman" w:hAnsi="Times New Roman"/>
              </w:rPr>
            </w:pPr>
            <w:r w:rsidRPr="00B91F1F">
              <w:rPr>
                <w:rFonts w:ascii="Times New Roman" w:eastAsia="Times New Roman" w:hAnsi="Times New Roman"/>
              </w:rPr>
              <w:t xml:space="preserve">20.1.  Ja kāds no veicamajiem darbiem </w:t>
            </w:r>
            <w:r>
              <w:rPr>
                <w:rFonts w:ascii="Times New Roman" w:eastAsia="Times New Roman" w:hAnsi="Times New Roman"/>
              </w:rPr>
              <w:t xml:space="preserve">spēkā esošās </w:t>
            </w:r>
            <w:r w:rsidRPr="001404F9">
              <w:rPr>
                <w:rFonts w:ascii="Times New Roman" w:eastAsia="Times New Roman" w:hAnsi="Times New Roman"/>
              </w:rPr>
              <w:t>“</w:t>
            </w:r>
            <w:r>
              <w:rPr>
                <w:rFonts w:ascii="Times New Roman" w:eastAsia="Times New Roman" w:hAnsi="Times New Roman"/>
              </w:rPr>
              <w:t>Autoc</w:t>
            </w:r>
            <w:r w:rsidRPr="001404F9">
              <w:rPr>
                <w:rFonts w:ascii="Times New Roman" w:eastAsia="Times New Roman" w:hAnsi="Times New Roman"/>
              </w:rPr>
              <w:t>eļu specifikācijās”</w:t>
            </w:r>
            <w:r w:rsidRPr="00B91F1F">
              <w:rPr>
                <w:rFonts w:ascii="Times New Roman" w:eastAsia="Times New Roman" w:hAnsi="Times New Roman"/>
              </w:rPr>
              <w:t xml:space="preserve"> nav pietiekami aprakstīts vai vispār nav iekļauts, tad līdzīgā formātā jāizstrādā nepieciešamie  papildinājumi vai papildus specifikācijas.</w:t>
            </w:r>
          </w:p>
          <w:p w14:paraId="7DD77259" w14:textId="77777777" w:rsidR="008C102A" w:rsidRPr="00B91F1F" w:rsidRDefault="008C102A" w:rsidP="00EF7F8E">
            <w:pPr>
              <w:keepNext/>
              <w:spacing w:after="0"/>
              <w:jc w:val="center"/>
              <w:outlineLvl w:val="2"/>
              <w:rPr>
                <w:rFonts w:ascii="Times New Roman" w:eastAsia="Times New Roman" w:hAnsi="Times New Roman"/>
                <w:b/>
              </w:rPr>
            </w:pPr>
          </w:p>
        </w:tc>
      </w:tr>
      <w:tr w:rsidR="00EF7F8E" w:rsidRPr="00B91F1F" w14:paraId="44A2E806" w14:textId="77777777" w:rsidTr="00460E0F">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43919F8E" w14:textId="667E545F" w:rsidR="00EF7F8E" w:rsidRPr="00B91F1F" w:rsidRDefault="00EF7F8E" w:rsidP="00EF7F8E">
            <w:pPr>
              <w:spacing w:after="0"/>
              <w:ind w:left="498" w:hanging="498"/>
              <w:rPr>
                <w:rFonts w:ascii="Times New Roman" w:eastAsia="Times New Roman" w:hAnsi="Times New Roman"/>
              </w:rPr>
            </w:pPr>
          </w:p>
        </w:tc>
      </w:tr>
      <w:tr w:rsidR="00EF7F8E" w:rsidRPr="00B91F1F" w14:paraId="37E53A35" w14:textId="77777777" w:rsidTr="00460E0F">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66FCA415" w14:textId="1777C06B" w:rsidR="008C102A" w:rsidRDefault="00EF7F8E" w:rsidP="008C102A">
            <w:pPr>
              <w:spacing w:after="0"/>
              <w:ind w:left="488" w:hanging="488"/>
              <w:jc w:val="both"/>
              <w:rPr>
                <w:rFonts w:ascii="Times New Roman" w:eastAsia="Times New Roman" w:hAnsi="Times New Roman"/>
              </w:rPr>
            </w:pPr>
            <w:r w:rsidRPr="00B91F1F">
              <w:rPr>
                <w:rFonts w:ascii="Times New Roman" w:eastAsia="Times New Roman" w:hAnsi="Times New Roman"/>
              </w:rPr>
              <w:lastRenderedPageBreak/>
              <w:t>20.2. Materiālu specifikāciju, darbu apjomus un būvdarbu izmaksas noteikt atbilstoši LBN 501-17</w:t>
            </w:r>
            <w:r w:rsidR="008949ED">
              <w:rPr>
                <w:rFonts w:ascii="Times New Roman" w:eastAsia="Times New Roman" w:hAnsi="Times New Roman"/>
              </w:rPr>
              <w:t xml:space="preserve"> </w:t>
            </w:r>
            <w:r w:rsidRPr="00B91F1F">
              <w:rPr>
                <w:rFonts w:ascii="Times New Roman" w:eastAsia="Times New Roman" w:hAnsi="Times New Roman"/>
              </w:rPr>
              <w:t>,,Būvizmaksu noteikšanas kārtība” materiālu un darbu apjomu sarakstu sagatavošanā ir jāievēro sekojošais - būvdarbus jāsadala pa atsevišķi mērāmiem un izcenojamiem darbu veidiem, ievērojot darba raksturu, tā lai paveikto apjomu varētu ērti uzmērīt (novērtēt).</w:t>
            </w:r>
            <w:r w:rsidR="008C102A" w:rsidRPr="006261CC">
              <w:rPr>
                <w:rFonts w:ascii="Times New Roman" w:eastAsia="Times New Roman" w:hAnsi="Times New Roman"/>
              </w:rPr>
              <w:t xml:space="preserve"> 20.3. Tehniskajā specifikācijā norādītajiem standartiem, atbilstoši PIL 20.panta piektās daļas 2.punktam, katrā atsaucē paredz vārdus "vai ekvivalents". Ekonomiskajā daļā (t.sk. būvdarbu apjomu sarakstā) jānorada galvenās materiālu, būvizstrādājumu īpašības (kur nepieciešams ar norādījumiem „ne </w:t>
            </w:r>
            <w:r w:rsidR="008C102A">
              <w:rPr>
                <w:rFonts w:ascii="Times New Roman" w:eastAsia="Times New Roman" w:hAnsi="Times New Roman"/>
              </w:rPr>
              <w:t xml:space="preserve">mazāk kā” vai „ne vairāk kā”). </w:t>
            </w:r>
            <w:r w:rsidR="008C102A" w:rsidRPr="006261CC">
              <w:rPr>
                <w:rFonts w:ascii="Times New Roman" w:eastAsia="Times New Roman" w:hAnsi="Times New Roman"/>
              </w:rPr>
              <w:t>Būvizstrādājumu/iekārtu gabarīta izmēri jānorada, ņemot vērā to daudzveidību būvizstrādājumu tirgū (ar norādījumiem „gabarīta izmēri robežās n</w:t>
            </w:r>
            <w:r w:rsidR="008C102A">
              <w:rPr>
                <w:rFonts w:ascii="Times New Roman" w:eastAsia="Times New Roman" w:hAnsi="Times New Roman"/>
              </w:rPr>
              <w:t xml:space="preserve">o .. līdz .. x no .. līdz ..„), vai </w:t>
            </w:r>
            <w:r w:rsidR="008C102A" w:rsidRPr="006261CC">
              <w:rPr>
                <w:rFonts w:ascii="Times New Roman" w:eastAsia="Times New Roman" w:hAnsi="Times New Roman"/>
              </w:rPr>
              <w:t>šos izmērus vispār nenoradīt. Ekonomiskā sadaļā jāatspoguļo tikai būvizstrādājumu/materiālu/iekārtu funkcionalitātei būtiskos tehniskos parametrus, nosakot piegādājamo preču parametru iespējamās amplitūdas.</w:t>
            </w:r>
          </w:p>
          <w:p w14:paraId="052FBA23" w14:textId="17F00F51" w:rsidR="008C102A" w:rsidRDefault="008C102A" w:rsidP="008C102A">
            <w:pPr>
              <w:spacing w:after="0"/>
              <w:ind w:left="488" w:hanging="488"/>
              <w:jc w:val="both"/>
              <w:rPr>
                <w:rFonts w:ascii="Times New Roman" w:eastAsia="Times New Roman" w:hAnsi="Times New Roman"/>
              </w:rPr>
            </w:pPr>
            <w:r>
              <w:rPr>
                <w:rFonts w:ascii="Times New Roman" w:eastAsia="Times New Roman" w:hAnsi="Times New Roman"/>
              </w:rPr>
              <w:t>20.3. Izpildītāja pienākumos</w:t>
            </w:r>
            <w:r w:rsidRPr="001D694D">
              <w:rPr>
                <w:rFonts w:ascii="Times New Roman" w:eastAsia="Times New Roman" w:hAnsi="Times New Roman"/>
              </w:rPr>
              <w:t xml:space="preserve"> ietilps </w:t>
            </w:r>
            <w:r>
              <w:rPr>
                <w:rFonts w:ascii="Times New Roman" w:eastAsia="Times New Roman" w:hAnsi="Times New Roman"/>
              </w:rPr>
              <w:t>atbilžu sagatavošana par būvprojekta</w:t>
            </w:r>
            <w:r w:rsidRPr="001D694D">
              <w:rPr>
                <w:rFonts w:ascii="Times New Roman" w:eastAsia="Times New Roman" w:hAnsi="Times New Roman"/>
              </w:rPr>
              <w:t xml:space="preserve"> tehniskajiem risinājumiem  </w:t>
            </w:r>
            <w:r>
              <w:rPr>
                <w:rFonts w:ascii="Times New Roman" w:eastAsia="Times New Roman" w:hAnsi="Times New Roman"/>
              </w:rPr>
              <w:t>būvniecības iepirkuma / konkursa</w:t>
            </w:r>
            <w:r w:rsidRPr="001D694D">
              <w:rPr>
                <w:rFonts w:ascii="Times New Roman" w:eastAsia="Times New Roman" w:hAnsi="Times New Roman"/>
              </w:rPr>
              <w:t xml:space="preserve"> norises gaitā (nepieciešamības gadījumā).</w:t>
            </w:r>
          </w:p>
          <w:p w14:paraId="38ABF510" w14:textId="2F960529" w:rsidR="00EF7F8E" w:rsidRPr="00B91F1F" w:rsidRDefault="008C102A" w:rsidP="008C102A">
            <w:pPr>
              <w:spacing w:after="0"/>
              <w:ind w:left="498" w:hanging="498"/>
              <w:jc w:val="both"/>
              <w:rPr>
                <w:rFonts w:ascii="Times New Roman" w:eastAsia="Times New Roman" w:hAnsi="Times New Roman"/>
              </w:rPr>
            </w:pPr>
            <w:r>
              <w:rPr>
                <w:rFonts w:ascii="Times New Roman" w:eastAsia="Times New Roman" w:hAnsi="Times New Roman"/>
              </w:rPr>
              <w:t>20.4</w:t>
            </w:r>
            <w:r w:rsidRPr="00B91F1F">
              <w:rPr>
                <w:rFonts w:ascii="Times New Roman" w:eastAsia="Times New Roman" w:hAnsi="Times New Roman"/>
              </w:rPr>
              <w:t xml:space="preserve">. </w:t>
            </w:r>
            <w:r>
              <w:rPr>
                <w:rFonts w:ascii="Times New Roman" w:eastAsia="Times New Roman" w:hAnsi="Times New Roman"/>
              </w:rPr>
              <w:t xml:space="preserve"> </w:t>
            </w:r>
            <w:r w:rsidRPr="00B91F1F">
              <w:rPr>
                <w:rFonts w:ascii="Times New Roman" w:eastAsia="Times New Roman" w:hAnsi="Times New Roman"/>
              </w:rPr>
              <w:t>Ievērot aizsargjoslas noteikumus un iedibinātās apbūves līnijas.</w:t>
            </w:r>
          </w:p>
        </w:tc>
      </w:tr>
      <w:tr w:rsidR="00D02D5D" w:rsidRPr="00B91F1F" w14:paraId="0A423289" w14:textId="77777777" w:rsidTr="00460E0F">
        <w:trPr>
          <w:cantSplit/>
        </w:trPr>
        <w:tc>
          <w:tcPr>
            <w:tcW w:w="9645" w:type="dxa"/>
            <w:gridSpan w:val="5"/>
            <w:tcBorders>
              <w:top w:val="single" w:sz="4" w:space="0" w:color="auto"/>
              <w:left w:val="single" w:sz="4" w:space="0" w:color="auto"/>
              <w:bottom w:val="single" w:sz="4" w:space="0" w:color="auto"/>
              <w:right w:val="single" w:sz="4" w:space="0" w:color="auto"/>
            </w:tcBorders>
          </w:tcPr>
          <w:p w14:paraId="675F1C19" w14:textId="77777777" w:rsidR="00D02D5D" w:rsidRPr="008C102A" w:rsidRDefault="00D02D5D" w:rsidP="00D02D5D">
            <w:pPr>
              <w:spacing w:after="0"/>
              <w:rPr>
                <w:rFonts w:ascii="Times New Roman" w:eastAsia="Times New Roman" w:hAnsi="Times New Roman"/>
              </w:rPr>
            </w:pPr>
            <w:r w:rsidRPr="008C102A">
              <w:rPr>
                <w:rFonts w:ascii="Times New Roman" w:eastAsia="Times New Roman" w:hAnsi="Times New Roman"/>
              </w:rPr>
              <w:t>20.4. Paskaidrojuma raksta saturs:</w:t>
            </w:r>
          </w:p>
          <w:p w14:paraId="46C5D914" w14:textId="77777777" w:rsidR="00D02D5D" w:rsidRPr="008C102A" w:rsidRDefault="00D02D5D" w:rsidP="00D02D5D">
            <w:pPr>
              <w:numPr>
                <w:ilvl w:val="0"/>
                <w:numId w:val="4"/>
              </w:numPr>
              <w:spacing w:after="0" w:line="256" w:lineRule="auto"/>
              <w:jc w:val="both"/>
              <w:textAlignment w:val="auto"/>
              <w:rPr>
                <w:rFonts w:ascii="Times New Roman" w:eastAsia="Times New Roman" w:hAnsi="Times New Roman"/>
              </w:rPr>
            </w:pPr>
            <w:r w:rsidRPr="008C102A">
              <w:rPr>
                <w:rFonts w:ascii="Times New Roman" w:eastAsia="Times New Roman" w:hAnsi="Times New Roman"/>
              </w:rPr>
              <w:t>Skaidrojoša apraksta, kurā norādīta informācija par būvniecības ieceres veikšanas vietu (zemes vienība vai būve) kadastra apzīmējumu un īpašnieku, paredzēto būvniecības veidu, paredzēto būvdarbu apjomu un veikšanas metodi, paredzēto būvniecībā radušos atkritumu apsaimniekošanu, to apjomu un pārstrādes vai apglabāšanas vietu, paredzētajiem vides pieejamības risinājumiem;</w:t>
            </w:r>
          </w:p>
          <w:p w14:paraId="7199F7FC" w14:textId="77777777" w:rsidR="00D02D5D" w:rsidRDefault="00D02D5D" w:rsidP="004069F9">
            <w:pPr>
              <w:numPr>
                <w:ilvl w:val="0"/>
                <w:numId w:val="4"/>
              </w:numPr>
              <w:spacing w:after="0" w:line="256" w:lineRule="auto"/>
              <w:jc w:val="both"/>
              <w:textAlignment w:val="auto"/>
              <w:rPr>
                <w:rFonts w:ascii="Times New Roman" w:eastAsia="Times New Roman" w:hAnsi="Times New Roman"/>
              </w:rPr>
            </w:pPr>
            <w:r w:rsidRPr="008C102A">
              <w:rPr>
                <w:rFonts w:ascii="Times New Roman" w:eastAsia="Times New Roman" w:hAnsi="Times New Roman"/>
              </w:rPr>
              <w:t>Paskaidrojuma raksta ģenerālplāns atbilstošā mērogā uz derīga topogrāfiskā plāna mērogā 1:500 vai 1:250 ;</w:t>
            </w:r>
          </w:p>
          <w:p w14:paraId="3ACB7F80" w14:textId="77777777" w:rsidR="008C102A" w:rsidRPr="008C102A" w:rsidRDefault="008C102A" w:rsidP="008C102A">
            <w:pPr>
              <w:pStyle w:val="ListParagraph"/>
              <w:numPr>
                <w:ilvl w:val="0"/>
                <w:numId w:val="4"/>
              </w:numPr>
              <w:spacing w:after="0" w:line="256" w:lineRule="auto"/>
              <w:jc w:val="both"/>
              <w:textAlignment w:val="auto"/>
              <w:rPr>
                <w:rFonts w:ascii="Times New Roman" w:eastAsia="Times New Roman" w:hAnsi="Times New Roman"/>
              </w:rPr>
            </w:pPr>
            <w:r w:rsidRPr="008C102A">
              <w:rPr>
                <w:rFonts w:ascii="Times New Roman" w:eastAsia="Times New Roman" w:hAnsi="Times New Roman"/>
              </w:rPr>
              <w:t>Raksturīgie griezumi ar augstuma atzīmēm (šķērsprofils);</w:t>
            </w:r>
          </w:p>
          <w:p w14:paraId="2BE71C34" w14:textId="77777777" w:rsidR="008C102A" w:rsidRPr="008C102A" w:rsidRDefault="008C102A" w:rsidP="008C102A">
            <w:pPr>
              <w:pStyle w:val="ListParagraph"/>
              <w:numPr>
                <w:ilvl w:val="0"/>
                <w:numId w:val="4"/>
              </w:numPr>
              <w:spacing w:after="0" w:line="256" w:lineRule="auto"/>
              <w:jc w:val="both"/>
              <w:textAlignment w:val="auto"/>
              <w:rPr>
                <w:rFonts w:ascii="Times New Roman" w:eastAsia="Times New Roman" w:hAnsi="Times New Roman"/>
              </w:rPr>
            </w:pPr>
            <w:r w:rsidRPr="008C102A">
              <w:rPr>
                <w:rFonts w:ascii="Times New Roman" w:eastAsia="Times New Roman" w:hAnsi="Times New Roman"/>
              </w:rPr>
              <w:t>Grafiskie dokumenti ar vizuālo risinājumu un augstuma atzīmēm;</w:t>
            </w:r>
          </w:p>
          <w:p w14:paraId="5C31D466" w14:textId="77777777" w:rsidR="008C102A" w:rsidRPr="008C102A" w:rsidRDefault="008C102A" w:rsidP="008C102A">
            <w:pPr>
              <w:numPr>
                <w:ilvl w:val="0"/>
                <w:numId w:val="4"/>
              </w:numPr>
              <w:spacing w:after="0" w:line="256" w:lineRule="auto"/>
              <w:jc w:val="both"/>
              <w:textAlignment w:val="auto"/>
              <w:rPr>
                <w:rFonts w:ascii="Times New Roman" w:eastAsia="Times New Roman" w:hAnsi="Times New Roman"/>
              </w:rPr>
            </w:pPr>
            <w:r w:rsidRPr="008C102A">
              <w:rPr>
                <w:rFonts w:ascii="Times New Roman" w:eastAsia="Times New Roman" w:hAnsi="Times New Roman"/>
              </w:rPr>
              <w:t>Transporta un gājēju kustības organizācijas apraksta;</w:t>
            </w:r>
          </w:p>
          <w:p w14:paraId="7EAE4144" w14:textId="77777777" w:rsidR="008C102A" w:rsidRPr="008C102A" w:rsidRDefault="008C102A" w:rsidP="008C102A">
            <w:pPr>
              <w:numPr>
                <w:ilvl w:val="0"/>
                <w:numId w:val="4"/>
              </w:numPr>
              <w:spacing w:after="0" w:line="256" w:lineRule="auto"/>
              <w:jc w:val="both"/>
              <w:textAlignment w:val="auto"/>
              <w:rPr>
                <w:rFonts w:ascii="Times New Roman" w:eastAsia="Times New Roman" w:hAnsi="Times New Roman"/>
              </w:rPr>
            </w:pPr>
            <w:r w:rsidRPr="008C102A">
              <w:rPr>
                <w:rFonts w:ascii="Times New Roman" w:eastAsia="Times New Roman" w:hAnsi="Times New Roman"/>
              </w:rPr>
              <w:t>Institūciju tehniskie vai īpašie noteikumi.</w:t>
            </w:r>
          </w:p>
          <w:p w14:paraId="364182C3" w14:textId="7E0AC356" w:rsidR="008C102A" w:rsidRPr="008C102A" w:rsidRDefault="008C102A" w:rsidP="008C102A">
            <w:pPr>
              <w:numPr>
                <w:ilvl w:val="0"/>
                <w:numId w:val="4"/>
              </w:numPr>
              <w:spacing w:after="0" w:line="256" w:lineRule="auto"/>
              <w:jc w:val="both"/>
              <w:textAlignment w:val="auto"/>
              <w:rPr>
                <w:rFonts w:ascii="Times New Roman" w:eastAsia="Times New Roman" w:hAnsi="Times New Roman"/>
              </w:rPr>
            </w:pPr>
            <w:r w:rsidRPr="008C102A">
              <w:rPr>
                <w:rFonts w:ascii="Times New Roman" w:eastAsia="Times New Roman" w:hAnsi="Times New Roman"/>
              </w:rPr>
              <w:t>Labiekārtošanas risinājumu plāns..</w:t>
            </w:r>
          </w:p>
        </w:tc>
      </w:tr>
      <w:tr w:rsidR="00163709" w:rsidRPr="00B91F1F" w14:paraId="66815AF2" w14:textId="77777777" w:rsidTr="004069F9">
        <w:trPr>
          <w:cantSplit/>
          <w:trHeight w:val="6559"/>
        </w:trPr>
        <w:tc>
          <w:tcPr>
            <w:tcW w:w="9645" w:type="dxa"/>
            <w:gridSpan w:val="5"/>
            <w:tcBorders>
              <w:top w:val="single" w:sz="4" w:space="0" w:color="auto"/>
              <w:left w:val="single" w:sz="4" w:space="0" w:color="auto"/>
              <w:right w:val="single" w:sz="4" w:space="0" w:color="auto"/>
            </w:tcBorders>
          </w:tcPr>
          <w:p w14:paraId="5F32EE1A" w14:textId="6634A62E" w:rsidR="00163709" w:rsidRPr="008C102A" w:rsidRDefault="00163709" w:rsidP="00163709">
            <w:pPr>
              <w:spacing w:after="0"/>
              <w:rPr>
                <w:rFonts w:ascii="Times New Roman" w:eastAsia="Times New Roman" w:hAnsi="Times New Roman"/>
              </w:rPr>
            </w:pPr>
            <w:r w:rsidRPr="008C102A">
              <w:rPr>
                <w:rFonts w:ascii="Times New Roman" w:eastAsia="Times New Roman" w:hAnsi="Times New Roman"/>
              </w:rPr>
              <w:t xml:space="preserve">20.5. </w:t>
            </w:r>
            <w:r w:rsidR="00086B68" w:rsidRPr="008C102A">
              <w:rPr>
                <w:rFonts w:ascii="Times New Roman" w:eastAsia="Times New Roman" w:hAnsi="Times New Roman"/>
              </w:rPr>
              <w:t>Paskaidrojuma raksta</w:t>
            </w:r>
            <w:r w:rsidRPr="008C102A">
              <w:rPr>
                <w:rFonts w:ascii="Times New Roman" w:eastAsia="Times New Roman" w:hAnsi="Times New Roman"/>
              </w:rPr>
              <w:t xml:space="preserve"> sastāvs atbilstoši Ministru kabineta noteikumi Nr. 633 „Autoceļu un ielu būvnoteikumi”</w:t>
            </w:r>
            <w:r w:rsidR="008C102A" w:rsidRPr="008C102A">
              <w:t xml:space="preserve"> </w:t>
            </w:r>
            <w:r w:rsidR="008C102A" w:rsidRPr="008C102A">
              <w:rPr>
                <w:rFonts w:ascii="Times New Roman" w:eastAsia="Times New Roman" w:hAnsi="Times New Roman"/>
              </w:rPr>
              <w:t>(jāprecizē būvniecības ieceres dokumentācijas izstrādes laikā)</w:t>
            </w:r>
          </w:p>
          <w:p w14:paraId="3FE54D56" w14:textId="77777777" w:rsidR="00163709" w:rsidRPr="008C102A" w:rsidRDefault="00163709" w:rsidP="00163709">
            <w:pPr>
              <w:spacing w:after="0"/>
              <w:ind w:left="600"/>
              <w:jc w:val="both"/>
              <w:rPr>
                <w:rFonts w:ascii="Times New Roman" w:eastAsia="Times New Roman" w:hAnsi="Times New Roman"/>
              </w:rPr>
            </w:pPr>
            <w:r w:rsidRPr="008C102A">
              <w:rPr>
                <w:rFonts w:ascii="Times New Roman" w:eastAsia="Times New Roman" w:hAnsi="Times New Roman"/>
              </w:rPr>
              <w:t>20.5.1. vispārīgā daļa:</w:t>
            </w:r>
          </w:p>
          <w:p w14:paraId="5AD4B9AD" w14:textId="2907E8C1"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20.5.1.1. projektēšanas uzsākšanai nepieciešamie dokumenti un materiāli;</w:t>
            </w:r>
          </w:p>
          <w:p w14:paraId="2DE40F18" w14:textId="77777777"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20.5.1.2. zemes gabala inženierizpētes dokumenti;</w:t>
            </w:r>
          </w:p>
          <w:p w14:paraId="2123DF1E" w14:textId="77777777"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20.5.1.3. skaidrojošs apraksts, kurā norādīta vispārīga informācija par ceļa un ielas tehniskajiem rādītājiem, tai skaitā vispārīga informācija par vides pieejamību, kā arī vides aizsardzības pasākumiem;</w:t>
            </w:r>
          </w:p>
          <w:p w14:paraId="78333BBD" w14:textId="77777777"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20.5.1.5. vispārīgo rādītāju lapa;</w:t>
            </w:r>
          </w:p>
          <w:p w14:paraId="6087CA8D" w14:textId="7744ED68"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20.5.1.6.</w:t>
            </w:r>
            <w:r w:rsidR="00086B68" w:rsidRPr="008C102A">
              <w:t xml:space="preserve"> p</w:t>
            </w:r>
            <w:r w:rsidR="00086B68" w:rsidRPr="008C102A">
              <w:rPr>
                <w:rFonts w:ascii="Times New Roman" w:eastAsia="Times New Roman" w:hAnsi="Times New Roman"/>
              </w:rPr>
              <w:t xml:space="preserve">askaidrojuma raksta </w:t>
            </w:r>
            <w:r w:rsidRPr="008C102A">
              <w:rPr>
                <w:rFonts w:ascii="Times New Roman" w:eastAsia="Times New Roman" w:hAnsi="Times New Roman"/>
              </w:rPr>
              <w:t>ģenerālplāns atbilstošā mērogā (M 1:250; M 1:500; M 1:1000);</w:t>
            </w:r>
          </w:p>
          <w:p w14:paraId="4759C795" w14:textId="77777777" w:rsidR="00163709" w:rsidRPr="008C102A" w:rsidRDefault="00163709" w:rsidP="00163709">
            <w:pPr>
              <w:spacing w:after="0"/>
              <w:ind w:left="600"/>
              <w:jc w:val="both"/>
              <w:rPr>
                <w:rFonts w:ascii="Times New Roman" w:eastAsia="Times New Roman" w:hAnsi="Times New Roman"/>
              </w:rPr>
            </w:pPr>
            <w:r w:rsidRPr="008C102A">
              <w:rPr>
                <w:rFonts w:ascii="Times New Roman" w:eastAsia="Times New Roman" w:hAnsi="Times New Roman"/>
              </w:rPr>
              <w:t>20.5.2. teritorijas daļa (ceļa daļa):</w:t>
            </w:r>
          </w:p>
          <w:p w14:paraId="5A4A6E54" w14:textId="77777777"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20.5.2.1. garenprofils vai vertikālais plāns;</w:t>
            </w:r>
          </w:p>
          <w:p w14:paraId="74776621" w14:textId="77777777"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20.5.2.2. labiekārtojuma un apstādījumu plāns;</w:t>
            </w:r>
          </w:p>
          <w:p w14:paraId="2395E31F" w14:textId="44BE4B6D"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20.5.2.3. grafiskais dokuments ar ceļa un</w:t>
            </w:r>
            <w:r w:rsidR="00D02D5D" w:rsidRPr="008C102A">
              <w:rPr>
                <w:rFonts w:ascii="Times New Roman" w:eastAsia="Times New Roman" w:hAnsi="Times New Roman"/>
              </w:rPr>
              <w:t xml:space="preserve"> </w:t>
            </w:r>
            <w:r w:rsidRPr="008C102A">
              <w:rPr>
                <w:rFonts w:ascii="Times New Roman" w:eastAsia="Times New Roman" w:hAnsi="Times New Roman"/>
              </w:rPr>
              <w:t>ielas tehnisko risinājumu;</w:t>
            </w:r>
          </w:p>
          <w:p w14:paraId="4836DBBA" w14:textId="51946F1B"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20.5.2.4. raksturīgie griezumi un izbūves shēmas (šķērsprofili</w:t>
            </w:r>
            <w:r w:rsidR="00113D17" w:rsidRPr="008C102A">
              <w:rPr>
                <w:rFonts w:ascii="Times New Roman" w:eastAsia="Times New Roman" w:hAnsi="Times New Roman"/>
              </w:rPr>
              <w:t>)</w:t>
            </w:r>
            <w:r w:rsidRPr="008C102A">
              <w:rPr>
                <w:rFonts w:ascii="Times New Roman" w:eastAsia="Times New Roman" w:hAnsi="Times New Roman"/>
              </w:rPr>
              <w:t>;</w:t>
            </w:r>
          </w:p>
          <w:p w14:paraId="7B9842A3" w14:textId="77777777"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20.5.2.5. satiksmes organizācijas tehnisko līdzekļu izbūves plāns;</w:t>
            </w:r>
          </w:p>
          <w:p w14:paraId="1FBA3DB6" w14:textId="77777777"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20.5.2.6. būvizstrādājumu un būvmateriālu specifikācijas;</w:t>
            </w:r>
          </w:p>
          <w:p w14:paraId="46DE3CAB" w14:textId="77777777" w:rsidR="00163709" w:rsidRPr="008C102A" w:rsidRDefault="00163709" w:rsidP="00163709">
            <w:pPr>
              <w:spacing w:after="0"/>
              <w:ind w:left="600"/>
              <w:jc w:val="both"/>
              <w:rPr>
                <w:rFonts w:ascii="Times New Roman" w:eastAsia="Times New Roman" w:hAnsi="Times New Roman"/>
              </w:rPr>
            </w:pPr>
            <w:r w:rsidRPr="008C102A">
              <w:rPr>
                <w:rFonts w:ascii="Times New Roman" w:eastAsia="Times New Roman" w:hAnsi="Times New Roman"/>
              </w:rPr>
              <w:t>20.5.3. transporta un gājēju kustības organizācijas shēma:</w:t>
            </w:r>
          </w:p>
          <w:p w14:paraId="56CA45E2" w14:textId="77777777" w:rsidR="00163709" w:rsidRPr="008C102A" w:rsidRDefault="00163709" w:rsidP="00163709">
            <w:pPr>
              <w:spacing w:after="0"/>
              <w:ind w:left="600"/>
              <w:jc w:val="both"/>
              <w:rPr>
                <w:rFonts w:ascii="Times New Roman" w:eastAsia="Times New Roman" w:hAnsi="Times New Roman"/>
              </w:rPr>
            </w:pPr>
            <w:r w:rsidRPr="008C102A">
              <w:rPr>
                <w:rFonts w:ascii="Times New Roman" w:eastAsia="Times New Roman" w:hAnsi="Times New Roman"/>
              </w:rPr>
              <w:t>20.5.4. būvkonstrukciju daļa:</w:t>
            </w:r>
          </w:p>
          <w:p w14:paraId="28E7E02C" w14:textId="77777777"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20.5.4.1. konstrukciju plāni, griezumi, mezgli;</w:t>
            </w:r>
          </w:p>
          <w:p w14:paraId="628FAF21" w14:textId="77777777" w:rsidR="00163709" w:rsidRPr="008C102A" w:rsidRDefault="00163709" w:rsidP="00163709">
            <w:pPr>
              <w:spacing w:after="0"/>
              <w:ind w:left="900"/>
              <w:jc w:val="both"/>
              <w:rPr>
                <w:rFonts w:ascii="Times New Roman" w:eastAsia="Times New Roman" w:hAnsi="Times New Roman"/>
              </w:rPr>
            </w:pPr>
            <w:r w:rsidRPr="008C102A">
              <w:rPr>
                <w:rFonts w:ascii="Times New Roman" w:eastAsia="Times New Roman" w:hAnsi="Times New Roman"/>
              </w:rPr>
              <w:t>20.5.4.2. būvizstrādājumu un būvmateriālu specifikācijas;</w:t>
            </w:r>
          </w:p>
          <w:p w14:paraId="6424FD1D" w14:textId="77777777" w:rsidR="00163709" w:rsidRPr="008C102A" w:rsidRDefault="00163709" w:rsidP="00163709">
            <w:pPr>
              <w:spacing w:after="0"/>
              <w:jc w:val="both"/>
              <w:rPr>
                <w:rFonts w:ascii="Times New Roman" w:eastAsia="Times New Roman" w:hAnsi="Times New Roman"/>
              </w:rPr>
            </w:pPr>
            <w:r w:rsidRPr="008C102A">
              <w:rPr>
                <w:rFonts w:ascii="Times New Roman" w:eastAsia="Times New Roman" w:hAnsi="Times New Roman"/>
              </w:rPr>
              <w:t xml:space="preserve">            20.5.6. citu inženierrisinājumu daļas, ja tādas nepieciešamas.</w:t>
            </w:r>
          </w:p>
          <w:p w14:paraId="7A0F27A9" w14:textId="77777777" w:rsidR="00163709" w:rsidRPr="008C102A" w:rsidRDefault="00163709" w:rsidP="00163709">
            <w:pPr>
              <w:spacing w:after="0"/>
              <w:jc w:val="both"/>
              <w:rPr>
                <w:rFonts w:ascii="Times New Roman" w:eastAsia="Times New Roman" w:hAnsi="Times New Roman"/>
              </w:rPr>
            </w:pPr>
            <w:r w:rsidRPr="008C102A">
              <w:rPr>
                <w:rFonts w:ascii="Times New Roman" w:eastAsia="Times New Roman" w:hAnsi="Times New Roman"/>
              </w:rPr>
              <w:t xml:space="preserve">            20.5.7. darbu organizēšanas projekts.</w:t>
            </w:r>
          </w:p>
          <w:p w14:paraId="4742843E" w14:textId="77777777" w:rsidR="009B3264" w:rsidRDefault="009B3264" w:rsidP="009B3264">
            <w:pPr>
              <w:spacing w:after="0"/>
              <w:jc w:val="both"/>
              <w:rPr>
                <w:rFonts w:ascii="Times New Roman" w:eastAsia="Times New Roman" w:hAnsi="Times New Roman"/>
              </w:rPr>
            </w:pPr>
            <w:r>
              <w:rPr>
                <w:rFonts w:ascii="Times New Roman" w:eastAsia="Times New Roman" w:hAnsi="Times New Roman"/>
              </w:rPr>
              <w:t xml:space="preserve">            </w:t>
            </w:r>
            <w:r w:rsidR="00163709" w:rsidRPr="008C102A">
              <w:rPr>
                <w:rFonts w:ascii="Times New Roman" w:eastAsia="Times New Roman" w:hAnsi="Times New Roman"/>
              </w:rPr>
              <w:t>20.5.8. izvērtējums par būves izmantošanas pieļaujamību būvdarbu laikā vai pēc būvdarbu</w:t>
            </w:r>
          </w:p>
          <w:p w14:paraId="32716E57" w14:textId="2ED99629" w:rsidR="00163709" w:rsidRPr="008C102A" w:rsidRDefault="009B3264" w:rsidP="009B3264">
            <w:pPr>
              <w:spacing w:after="0"/>
              <w:jc w:val="both"/>
              <w:rPr>
                <w:rFonts w:ascii="Times New Roman" w:eastAsia="Times New Roman" w:hAnsi="Times New Roman"/>
              </w:rPr>
            </w:pPr>
            <w:r>
              <w:rPr>
                <w:rFonts w:ascii="Times New Roman" w:eastAsia="Times New Roman" w:hAnsi="Times New Roman"/>
              </w:rPr>
              <w:t xml:space="preserve">            p</w:t>
            </w:r>
            <w:r w:rsidR="00163709" w:rsidRPr="008C102A">
              <w:rPr>
                <w:rFonts w:ascii="Times New Roman" w:eastAsia="Times New Roman" w:hAnsi="Times New Roman"/>
              </w:rPr>
              <w:t>abeigšanas pirms būves nodošanas ekspluatācijā, izmantošanas nosacījumi;</w:t>
            </w:r>
          </w:p>
          <w:p w14:paraId="0D9CB01F" w14:textId="4AB00DE5" w:rsidR="009B3264" w:rsidRDefault="00163709" w:rsidP="008C102A">
            <w:pPr>
              <w:spacing w:after="0"/>
              <w:rPr>
                <w:rFonts w:ascii="Times New Roman" w:eastAsia="Times New Roman" w:hAnsi="Times New Roman"/>
              </w:rPr>
            </w:pPr>
            <w:r w:rsidRPr="008C102A">
              <w:rPr>
                <w:rFonts w:ascii="Times New Roman" w:eastAsia="Times New Roman" w:hAnsi="Times New Roman"/>
              </w:rPr>
              <w:t xml:space="preserve">            20.5.9. detalizācijas daļa atbilstoši pašvaldības apbūves noteikumiem</w:t>
            </w:r>
            <w:r w:rsidR="00D02D5D" w:rsidRPr="008C102A">
              <w:rPr>
                <w:rFonts w:ascii="Times New Roman" w:eastAsia="Times New Roman" w:hAnsi="Times New Roman"/>
              </w:rPr>
              <w:t>.</w:t>
            </w:r>
          </w:p>
          <w:p w14:paraId="5A9080CC" w14:textId="45578C59" w:rsidR="008C102A" w:rsidRPr="008C102A" w:rsidRDefault="009B3264" w:rsidP="008C102A">
            <w:pPr>
              <w:spacing w:after="0"/>
              <w:rPr>
                <w:rFonts w:ascii="Times New Roman" w:eastAsia="Times New Roman" w:hAnsi="Times New Roman"/>
              </w:rPr>
            </w:pPr>
            <w:r>
              <w:rPr>
                <w:rFonts w:ascii="Times New Roman" w:eastAsia="Times New Roman" w:hAnsi="Times New Roman"/>
              </w:rPr>
              <w:t xml:space="preserve">            20.5.10. </w:t>
            </w:r>
            <w:r w:rsidR="008C102A" w:rsidRPr="008C102A">
              <w:rPr>
                <w:rFonts w:ascii="Times New Roman" w:eastAsia="Times New Roman" w:hAnsi="Times New Roman"/>
              </w:rPr>
              <w:t>Ekonomiskā daļa:</w:t>
            </w:r>
          </w:p>
          <w:p w14:paraId="74A9F011" w14:textId="5AA0CF20" w:rsidR="008C102A" w:rsidRPr="008C102A" w:rsidRDefault="008C102A" w:rsidP="008C102A">
            <w:pPr>
              <w:spacing w:after="0"/>
              <w:rPr>
                <w:rFonts w:ascii="Times New Roman" w:eastAsia="Times New Roman" w:hAnsi="Times New Roman"/>
              </w:rPr>
            </w:pPr>
            <w:r w:rsidRPr="008C102A">
              <w:rPr>
                <w:rFonts w:ascii="Times New Roman" w:eastAsia="Times New Roman" w:hAnsi="Times New Roman"/>
              </w:rPr>
              <w:t xml:space="preserve">             20.</w:t>
            </w:r>
            <w:r w:rsidR="009B3264">
              <w:rPr>
                <w:rFonts w:ascii="Times New Roman" w:eastAsia="Times New Roman" w:hAnsi="Times New Roman"/>
              </w:rPr>
              <w:t>5</w:t>
            </w:r>
            <w:r w:rsidRPr="008C102A">
              <w:rPr>
                <w:rFonts w:ascii="Times New Roman" w:eastAsia="Times New Roman" w:hAnsi="Times New Roman"/>
              </w:rPr>
              <w:t>.1</w:t>
            </w:r>
            <w:r w:rsidR="009B3264">
              <w:rPr>
                <w:rFonts w:ascii="Times New Roman" w:eastAsia="Times New Roman" w:hAnsi="Times New Roman"/>
              </w:rPr>
              <w:t>0</w:t>
            </w:r>
            <w:r w:rsidRPr="008C102A">
              <w:rPr>
                <w:rFonts w:ascii="Times New Roman" w:eastAsia="Times New Roman" w:hAnsi="Times New Roman"/>
              </w:rPr>
              <w:t>.</w:t>
            </w:r>
            <w:r w:rsidR="009B3264">
              <w:rPr>
                <w:rFonts w:ascii="Times New Roman" w:eastAsia="Times New Roman" w:hAnsi="Times New Roman"/>
              </w:rPr>
              <w:t>1.</w:t>
            </w:r>
            <w:r w:rsidRPr="008C102A">
              <w:rPr>
                <w:rFonts w:ascii="Times New Roman" w:eastAsia="Times New Roman" w:hAnsi="Times New Roman"/>
              </w:rPr>
              <w:t xml:space="preserve"> iekārtu, konstrukciju un būvizstrādājumu kopsavilkumu;</w:t>
            </w:r>
          </w:p>
          <w:p w14:paraId="366BB3D6" w14:textId="57DA36B8" w:rsidR="008C102A" w:rsidRPr="008C102A" w:rsidRDefault="008C102A" w:rsidP="008C102A">
            <w:pPr>
              <w:spacing w:after="0"/>
              <w:rPr>
                <w:rFonts w:ascii="Times New Roman" w:eastAsia="Times New Roman" w:hAnsi="Times New Roman"/>
              </w:rPr>
            </w:pPr>
            <w:r w:rsidRPr="008C102A">
              <w:rPr>
                <w:rFonts w:ascii="Times New Roman" w:eastAsia="Times New Roman" w:hAnsi="Times New Roman"/>
              </w:rPr>
              <w:t xml:space="preserve">             20.</w:t>
            </w:r>
            <w:r w:rsidR="009B3264">
              <w:rPr>
                <w:rFonts w:ascii="Times New Roman" w:eastAsia="Times New Roman" w:hAnsi="Times New Roman"/>
              </w:rPr>
              <w:t>5</w:t>
            </w:r>
            <w:r w:rsidRPr="008C102A">
              <w:rPr>
                <w:rFonts w:ascii="Times New Roman" w:eastAsia="Times New Roman" w:hAnsi="Times New Roman"/>
              </w:rPr>
              <w:t>.</w:t>
            </w:r>
            <w:r w:rsidR="009B3264">
              <w:rPr>
                <w:rFonts w:ascii="Times New Roman" w:eastAsia="Times New Roman" w:hAnsi="Times New Roman"/>
              </w:rPr>
              <w:t>10.</w:t>
            </w:r>
            <w:r w:rsidRPr="008C102A">
              <w:rPr>
                <w:rFonts w:ascii="Times New Roman" w:eastAsia="Times New Roman" w:hAnsi="Times New Roman"/>
              </w:rPr>
              <w:t>2.</w:t>
            </w:r>
            <w:r w:rsidRPr="008C102A">
              <w:t xml:space="preserve"> </w:t>
            </w:r>
            <w:r w:rsidRPr="008C102A">
              <w:rPr>
                <w:rFonts w:ascii="Times New Roman" w:eastAsia="Times New Roman" w:hAnsi="Times New Roman"/>
              </w:rPr>
              <w:t>būvdarbu apjomus;</w:t>
            </w:r>
          </w:p>
          <w:p w14:paraId="0084175F" w14:textId="201C2020" w:rsidR="001027D6" w:rsidRPr="008C102A" w:rsidRDefault="008C102A" w:rsidP="008C102A">
            <w:pPr>
              <w:spacing w:after="0"/>
              <w:rPr>
                <w:rFonts w:ascii="Times New Roman" w:eastAsia="Times New Roman" w:hAnsi="Times New Roman"/>
              </w:rPr>
            </w:pPr>
            <w:r w:rsidRPr="008C102A">
              <w:rPr>
                <w:rFonts w:ascii="Times New Roman" w:eastAsia="Times New Roman" w:hAnsi="Times New Roman"/>
              </w:rPr>
              <w:t xml:space="preserve">             20.</w:t>
            </w:r>
            <w:r w:rsidR="009B3264">
              <w:rPr>
                <w:rFonts w:ascii="Times New Roman" w:eastAsia="Times New Roman" w:hAnsi="Times New Roman"/>
              </w:rPr>
              <w:t>5.10</w:t>
            </w:r>
            <w:r w:rsidRPr="008C102A">
              <w:rPr>
                <w:rFonts w:ascii="Times New Roman" w:eastAsia="Times New Roman" w:hAnsi="Times New Roman"/>
              </w:rPr>
              <w:t>.3.</w:t>
            </w:r>
            <w:r w:rsidRPr="008C102A">
              <w:t xml:space="preserve"> </w:t>
            </w:r>
            <w:r w:rsidRPr="008C102A">
              <w:rPr>
                <w:rFonts w:ascii="Times New Roman" w:eastAsia="Times New Roman" w:hAnsi="Times New Roman"/>
              </w:rPr>
              <w:t>izmaksu aprēķinus (tāmi).</w:t>
            </w:r>
          </w:p>
        </w:tc>
      </w:tr>
      <w:tr w:rsidR="00163709" w:rsidRPr="00B91F1F" w14:paraId="20C7C753" w14:textId="77777777" w:rsidTr="00460E0F">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4406E1F2" w14:textId="61A99EB8" w:rsidR="00163709" w:rsidRPr="00B91F1F" w:rsidRDefault="00086B68" w:rsidP="00163709">
            <w:pPr>
              <w:spacing w:after="0"/>
              <w:jc w:val="both"/>
              <w:rPr>
                <w:rFonts w:ascii="Times New Roman" w:eastAsia="Times New Roman" w:hAnsi="Times New Roman"/>
                <w:caps/>
              </w:rPr>
            </w:pPr>
            <w:r>
              <w:rPr>
                <w:rFonts w:ascii="Times New Roman" w:eastAsia="Times New Roman" w:hAnsi="Times New Roman"/>
              </w:rPr>
              <w:lastRenderedPageBreak/>
              <w:t>Paskaidrojuma rakstu</w:t>
            </w:r>
            <w:r w:rsidR="00163709" w:rsidRPr="00B91F1F">
              <w:rPr>
                <w:rFonts w:ascii="Times New Roman" w:eastAsia="Times New Roman" w:hAnsi="Times New Roman"/>
              </w:rPr>
              <w:t xml:space="preserve"> izstrādāt, ievērojot  </w:t>
            </w:r>
            <w:r w:rsidR="004969C6">
              <w:rPr>
                <w:rFonts w:ascii="Times New Roman" w:eastAsia="Times New Roman" w:hAnsi="Times New Roman"/>
              </w:rPr>
              <w:t xml:space="preserve">spēkā esošās </w:t>
            </w:r>
            <w:r w:rsidR="004969C6" w:rsidRPr="001404F9">
              <w:rPr>
                <w:rFonts w:ascii="Times New Roman" w:eastAsia="Times New Roman" w:hAnsi="Times New Roman"/>
              </w:rPr>
              <w:t>“</w:t>
            </w:r>
            <w:r w:rsidR="004969C6">
              <w:rPr>
                <w:rFonts w:ascii="Times New Roman" w:eastAsia="Times New Roman" w:hAnsi="Times New Roman"/>
              </w:rPr>
              <w:t>Autoc</w:t>
            </w:r>
            <w:r w:rsidR="004969C6" w:rsidRPr="001404F9">
              <w:rPr>
                <w:rFonts w:ascii="Times New Roman" w:eastAsia="Times New Roman" w:hAnsi="Times New Roman"/>
              </w:rPr>
              <w:t>eļu specifikācijās”</w:t>
            </w:r>
            <w:r w:rsidR="00163709" w:rsidRPr="00B91F1F">
              <w:rPr>
                <w:rFonts w:ascii="Times New Roman" w:eastAsia="Times New Roman" w:hAnsi="Times New Roman"/>
              </w:rPr>
              <w:t>, pastāvošos  LBN, LVS noteikumus un normas.</w:t>
            </w:r>
          </w:p>
          <w:p w14:paraId="5716CD1D" w14:textId="14D460BB" w:rsidR="00163709" w:rsidRPr="00B91F1F" w:rsidRDefault="00086B68" w:rsidP="00163709">
            <w:pPr>
              <w:spacing w:after="0"/>
              <w:jc w:val="both"/>
              <w:rPr>
                <w:rFonts w:ascii="Times New Roman" w:eastAsia="Times New Roman" w:hAnsi="Times New Roman"/>
                <w:caps/>
              </w:rPr>
            </w:pPr>
            <w:r>
              <w:rPr>
                <w:rFonts w:ascii="Times New Roman" w:eastAsia="Times New Roman" w:hAnsi="Times New Roman"/>
              </w:rPr>
              <w:t>Paskaidrojuma raksta</w:t>
            </w:r>
            <w:r w:rsidR="00163709" w:rsidRPr="00B91F1F">
              <w:rPr>
                <w:rFonts w:ascii="Times New Roman" w:eastAsia="Times New Roman" w:hAnsi="Times New Roman"/>
              </w:rPr>
              <w:t xml:space="preserve"> noformēšanu jāveic ievērojot  Ministru kabineta </w:t>
            </w:r>
            <w:r w:rsidR="00163709" w:rsidRPr="00EF7F8E">
              <w:rPr>
                <w:rFonts w:ascii="Times New Roman" w:eastAsia="Times New Roman" w:hAnsi="Times New Roman"/>
                <w:color w:val="000000" w:themeColor="text1"/>
              </w:rPr>
              <w:t>noteikumi Nr</w:t>
            </w:r>
            <w:r w:rsidR="00163709" w:rsidRPr="00B91F1F">
              <w:rPr>
                <w:rFonts w:ascii="Times New Roman" w:eastAsia="Times New Roman" w:hAnsi="Times New Roman"/>
                <w:color w:val="000000" w:themeColor="text1"/>
              </w:rPr>
              <w:t>.545 Noteikumi par Latvijas būvnormatīvu LBN 202-18 "Būvniecības ieceres dokumentācijas noformēšana".</w:t>
            </w:r>
          </w:p>
        </w:tc>
      </w:tr>
      <w:tr w:rsidR="00163709" w:rsidRPr="00B91F1F" w14:paraId="65584477" w14:textId="77777777" w:rsidTr="00460E0F">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2B36834F" w14:textId="33C2BDB2" w:rsidR="00163709" w:rsidRPr="00B91F1F" w:rsidRDefault="00163709" w:rsidP="00163709">
            <w:pPr>
              <w:spacing w:after="0"/>
              <w:rPr>
                <w:rFonts w:ascii="Times New Roman" w:eastAsia="Times New Roman" w:hAnsi="Times New Roman"/>
              </w:rPr>
            </w:pPr>
            <w:r w:rsidRPr="00B91F1F">
              <w:rPr>
                <w:rFonts w:ascii="Times New Roman" w:eastAsia="Times New Roman" w:hAnsi="Times New Roman"/>
              </w:rPr>
              <w:t xml:space="preserve">Nepieciešamības gadījumā projektētājs sagatavo </w:t>
            </w:r>
            <w:r w:rsidR="00D02D5D">
              <w:rPr>
                <w:rFonts w:ascii="Times New Roman" w:eastAsia="Times New Roman" w:hAnsi="Times New Roman"/>
              </w:rPr>
              <w:t>p</w:t>
            </w:r>
            <w:r w:rsidR="00086B68">
              <w:rPr>
                <w:rFonts w:ascii="Times New Roman" w:eastAsia="Times New Roman" w:hAnsi="Times New Roman"/>
              </w:rPr>
              <w:t>askaidrojuma raksta</w:t>
            </w:r>
            <w:r w:rsidRPr="00B91F1F">
              <w:rPr>
                <w:rFonts w:ascii="Times New Roman" w:eastAsia="Times New Roman" w:hAnsi="Times New Roman"/>
              </w:rPr>
              <w:t xml:space="preserve"> saskaņošanas protokolus ar zemju īpašniekiem.</w:t>
            </w:r>
          </w:p>
        </w:tc>
      </w:tr>
      <w:tr w:rsidR="00163709" w:rsidRPr="00B91F1F" w14:paraId="7DA4A4B4" w14:textId="77777777" w:rsidTr="00460E0F">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0647701C" w14:textId="735F0B22" w:rsidR="00163709" w:rsidRPr="00B91F1F" w:rsidRDefault="00086B68" w:rsidP="00163709">
            <w:pPr>
              <w:spacing w:after="0"/>
              <w:rPr>
                <w:rFonts w:ascii="Times New Roman" w:eastAsia="Times New Roman" w:hAnsi="Times New Roman"/>
              </w:rPr>
            </w:pPr>
            <w:r>
              <w:rPr>
                <w:rFonts w:ascii="Times New Roman" w:eastAsia="Times New Roman" w:hAnsi="Times New Roman"/>
              </w:rPr>
              <w:t>Paskaidrojuma raksta</w:t>
            </w:r>
            <w:r w:rsidR="00163709" w:rsidRPr="00B91F1F">
              <w:rPr>
                <w:rFonts w:ascii="Times New Roman" w:eastAsia="Times New Roman" w:hAnsi="Times New Roman"/>
              </w:rPr>
              <w:t xml:space="preserve"> izstrādē ievērtēt horizontālās prioritātes ,,vienlīdzīgas iespējas” prasības</w:t>
            </w:r>
          </w:p>
        </w:tc>
      </w:tr>
      <w:tr w:rsidR="00163709" w:rsidRPr="00B91F1F" w14:paraId="78ACBE4E" w14:textId="77777777" w:rsidTr="00460E0F">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04F98FC" w14:textId="77777777" w:rsidR="00163709" w:rsidRPr="009B3264" w:rsidRDefault="00163709" w:rsidP="00163709">
            <w:pPr>
              <w:spacing w:after="0"/>
              <w:rPr>
                <w:rFonts w:ascii="Times New Roman" w:eastAsia="Times New Roman" w:hAnsi="Times New Roman"/>
                <w:b/>
                <w:bCs/>
              </w:rPr>
            </w:pPr>
            <w:r w:rsidRPr="009B3264">
              <w:rPr>
                <w:rFonts w:ascii="Times New Roman" w:eastAsia="Times New Roman" w:hAnsi="Times New Roman"/>
                <w:b/>
                <w:bCs/>
              </w:rPr>
              <w:t>Izstrādes termiņi:</w:t>
            </w:r>
          </w:p>
        </w:tc>
      </w:tr>
      <w:tr w:rsidR="00163709" w:rsidRPr="00B91F1F" w14:paraId="4510FFD3" w14:textId="77777777" w:rsidTr="00460E0F">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16F6A129" w14:textId="1F2A8AAE" w:rsidR="001027D6" w:rsidRPr="00B91F1F" w:rsidRDefault="00163709" w:rsidP="001027D6">
            <w:pPr>
              <w:spacing w:after="0"/>
              <w:ind w:left="923" w:hanging="923"/>
              <w:rPr>
                <w:rFonts w:ascii="Times New Roman" w:eastAsia="Times New Roman" w:hAnsi="Times New Roman"/>
              </w:rPr>
            </w:pPr>
            <w:r w:rsidRPr="00B91F1F">
              <w:rPr>
                <w:rFonts w:ascii="Times New Roman" w:eastAsia="Times New Roman" w:hAnsi="Times New Roman"/>
              </w:rPr>
              <w:t xml:space="preserve">                 </w:t>
            </w:r>
            <w:r w:rsidRPr="008949ED">
              <w:rPr>
                <w:rFonts w:ascii="Times New Roman" w:eastAsia="Times New Roman" w:hAnsi="Times New Roman"/>
              </w:rPr>
              <w:t xml:space="preserve">- </w:t>
            </w:r>
            <w:r w:rsidR="001027D6">
              <w:rPr>
                <w:rFonts w:ascii="Times New Roman" w:eastAsia="Times New Roman" w:hAnsi="Times New Roman"/>
              </w:rPr>
              <w:t>3</w:t>
            </w:r>
            <w:r w:rsidRPr="008949ED">
              <w:rPr>
                <w:rFonts w:ascii="Times New Roman" w:eastAsia="Times New Roman" w:hAnsi="Times New Roman"/>
              </w:rPr>
              <w:t xml:space="preserve"> mēneši no līguma noslēgšanas dienas</w:t>
            </w:r>
            <w:r w:rsidR="001027D6">
              <w:rPr>
                <w:rFonts w:ascii="Times New Roman" w:eastAsia="Times New Roman" w:hAnsi="Times New Roman"/>
              </w:rPr>
              <w:t>.</w:t>
            </w:r>
          </w:p>
          <w:p w14:paraId="2637C86F" w14:textId="3C66507B" w:rsidR="00163709" w:rsidRPr="00B91F1F" w:rsidRDefault="00163709" w:rsidP="008949ED">
            <w:pPr>
              <w:spacing w:after="0"/>
              <w:ind w:left="923" w:hanging="923"/>
              <w:rPr>
                <w:rFonts w:ascii="Times New Roman" w:eastAsia="Times New Roman" w:hAnsi="Times New Roman"/>
              </w:rPr>
            </w:pPr>
          </w:p>
        </w:tc>
      </w:tr>
    </w:tbl>
    <w:p w14:paraId="7BAB5A7A" w14:textId="77777777" w:rsidR="0038523E" w:rsidRPr="00B91F1F" w:rsidRDefault="0038523E" w:rsidP="00DF625B">
      <w:pPr>
        <w:spacing w:after="0"/>
        <w:jc w:val="both"/>
        <w:rPr>
          <w:rFonts w:ascii="Times New Roman" w:hAnsi="Times New Roman"/>
          <w:b/>
        </w:rPr>
      </w:pPr>
    </w:p>
    <w:p w14:paraId="6092BE4F" w14:textId="28E49C02" w:rsidR="00DF625B" w:rsidRPr="00B91F1F" w:rsidRDefault="00DF625B" w:rsidP="00805049">
      <w:pPr>
        <w:pStyle w:val="ListParagraph"/>
        <w:numPr>
          <w:ilvl w:val="0"/>
          <w:numId w:val="10"/>
        </w:numPr>
        <w:spacing w:after="0"/>
        <w:jc w:val="both"/>
        <w:rPr>
          <w:rFonts w:ascii="Times New Roman" w:hAnsi="Times New Roman"/>
          <w:b/>
        </w:rPr>
      </w:pPr>
      <w:bookmarkStart w:id="1" w:name="_Hlk114814602"/>
      <w:r w:rsidRPr="00B91F1F">
        <w:rPr>
          <w:rFonts w:ascii="Times New Roman" w:hAnsi="Times New Roman"/>
          <w:b/>
        </w:rPr>
        <w:t>Speciālie noteikumi</w:t>
      </w:r>
      <w:bookmarkEnd w:id="1"/>
      <w:r w:rsidRPr="00B91F1F">
        <w:rPr>
          <w:rFonts w:ascii="Times New Roman" w:hAnsi="Times New Roman"/>
          <w:b/>
        </w:rPr>
        <w:t>:</w:t>
      </w: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9"/>
      </w:tblGrid>
      <w:tr w:rsidR="00DF625B" w:rsidRPr="00B91F1F" w14:paraId="52C6C7E9" w14:textId="77777777" w:rsidTr="00F74EE5">
        <w:trPr>
          <w:cantSplit/>
          <w:trHeight w:val="1092"/>
        </w:trPr>
        <w:tc>
          <w:tcPr>
            <w:tcW w:w="9659" w:type="dxa"/>
            <w:tcBorders>
              <w:top w:val="single" w:sz="4" w:space="0" w:color="auto"/>
              <w:left w:val="single" w:sz="4" w:space="0" w:color="auto"/>
              <w:bottom w:val="single" w:sz="4" w:space="0" w:color="auto"/>
              <w:right w:val="single" w:sz="4" w:space="0" w:color="auto"/>
            </w:tcBorders>
            <w:hideMark/>
          </w:tcPr>
          <w:p w14:paraId="5A853C93" w14:textId="77777777" w:rsidR="00F74EE5" w:rsidRDefault="00F74EE5" w:rsidP="00F74EE5">
            <w:pPr>
              <w:spacing w:after="0" w:line="256" w:lineRule="auto"/>
              <w:jc w:val="both"/>
              <w:textAlignment w:val="auto"/>
              <w:rPr>
                <w:rFonts w:ascii="Times New Roman" w:eastAsia="Times New Roman" w:hAnsi="Times New Roman"/>
              </w:rPr>
            </w:pPr>
            <w:r>
              <w:rPr>
                <w:rFonts w:ascii="Times New Roman" w:eastAsia="Times New Roman" w:hAnsi="Times New Roman"/>
              </w:rPr>
              <w:t xml:space="preserve">1. </w:t>
            </w:r>
            <w:r w:rsidR="00DE770B" w:rsidRPr="00F74EE5">
              <w:rPr>
                <w:rFonts w:ascii="Times New Roman" w:eastAsia="Times New Roman" w:hAnsi="Times New Roman"/>
              </w:rPr>
              <w:t>Maksimāli saglabāt esošos kokus, kā to nosaka Daugavpils pilsētas domes 24.03.2020. saistošo noteikumu Nr.12 „Daugavpils pilsētas teritorijas plānojuma izmantošanas un apbūves saistošie noteikumi un grafiskā daļa” 1.pielikuma “Teritorijas izmantošanas un apbūves noteikumi”</w:t>
            </w:r>
            <w:r>
              <w:rPr>
                <w:rFonts w:ascii="Times New Roman" w:eastAsia="Times New Roman" w:hAnsi="Times New Roman"/>
              </w:rPr>
              <w:t>.</w:t>
            </w:r>
          </w:p>
          <w:p w14:paraId="074DE7EB" w14:textId="47E41E1B" w:rsidR="00852027" w:rsidRPr="00F74EE5" w:rsidRDefault="00F74EE5" w:rsidP="00F74EE5">
            <w:pPr>
              <w:spacing w:after="0" w:line="256" w:lineRule="auto"/>
              <w:jc w:val="both"/>
              <w:textAlignment w:val="auto"/>
              <w:rPr>
                <w:rFonts w:ascii="Times New Roman" w:eastAsia="Times New Roman" w:hAnsi="Times New Roman"/>
              </w:rPr>
            </w:pPr>
            <w:r>
              <w:rPr>
                <w:rFonts w:ascii="Times New Roman" w:eastAsia="Times New Roman" w:hAnsi="Times New Roman"/>
              </w:rPr>
              <w:t xml:space="preserve">2.  </w:t>
            </w:r>
            <w:r w:rsidR="0058600E" w:rsidRPr="00F74EE5">
              <w:rPr>
                <w:rFonts w:ascii="Times New Roman" w:eastAsia="Times New Roman" w:hAnsi="Times New Roman"/>
              </w:rPr>
              <w:t>Zāliena ierīkošanu projektēt atbilstoši spēkā esošajām “Autoceļu specifikācijās” prasībām</w:t>
            </w:r>
            <w:r w:rsidR="00852027" w:rsidRPr="00F74EE5">
              <w:rPr>
                <w:rFonts w:ascii="Times New Roman" w:eastAsia="Times New Roman" w:hAnsi="Times New Roman"/>
              </w:rPr>
              <w:t>.</w:t>
            </w:r>
          </w:p>
        </w:tc>
      </w:tr>
    </w:tbl>
    <w:p w14:paraId="5455BB29" w14:textId="77777777" w:rsidR="008C102A" w:rsidRDefault="008C102A" w:rsidP="008C102A">
      <w:pPr>
        <w:spacing w:after="0" w:line="256" w:lineRule="auto"/>
        <w:jc w:val="center"/>
        <w:rPr>
          <w:rFonts w:ascii="Times New Roman" w:eastAsia="Times New Roman" w:hAnsi="Times New Roman"/>
          <w:b/>
        </w:rPr>
      </w:pPr>
    </w:p>
    <w:p w14:paraId="5B713757" w14:textId="4575D413" w:rsidR="008C102A" w:rsidRPr="00B91F1F" w:rsidRDefault="008C102A" w:rsidP="008C102A">
      <w:pPr>
        <w:spacing w:after="0" w:line="256" w:lineRule="auto"/>
        <w:jc w:val="center"/>
        <w:rPr>
          <w:rFonts w:ascii="Times New Roman" w:eastAsia="Times New Roman" w:hAnsi="Times New Roman"/>
          <w:b/>
        </w:rPr>
      </w:pPr>
      <w:r w:rsidRPr="007065A8">
        <w:rPr>
          <w:rFonts w:ascii="Times New Roman" w:eastAsia="Times New Roman" w:hAnsi="Times New Roman"/>
          <w:b/>
        </w:rPr>
        <w:t xml:space="preserve">Tehnisko specifikāciju sagatavošanas datums 2023.gada </w:t>
      </w:r>
      <w:r>
        <w:rPr>
          <w:rFonts w:ascii="Times New Roman" w:eastAsia="Times New Roman" w:hAnsi="Times New Roman"/>
          <w:b/>
        </w:rPr>
        <w:t>decembrī</w:t>
      </w:r>
      <w:r w:rsidRPr="007065A8">
        <w:rPr>
          <w:rFonts w:ascii="Times New Roman" w:eastAsia="Times New Roman" w:hAnsi="Times New Roman"/>
          <w:b/>
        </w:rPr>
        <w:t>.</w:t>
      </w:r>
    </w:p>
    <w:p w14:paraId="67A79DB5" w14:textId="77777777" w:rsidR="00DF625B" w:rsidRPr="008C102A" w:rsidRDefault="00DF625B" w:rsidP="00DF625B">
      <w:pPr>
        <w:spacing w:after="0" w:line="256" w:lineRule="auto"/>
        <w:rPr>
          <w:rFonts w:ascii="Times New Roman" w:eastAsia="Times New Roman" w:hAnsi="Times New Roman"/>
          <w:bCs/>
        </w:rPr>
      </w:pPr>
    </w:p>
    <w:p w14:paraId="41BB2AF2" w14:textId="2F78EFAF" w:rsidR="002C7CDC" w:rsidRDefault="002C7CDC" w:rsidP="00FA0908">
      <w:pPr>
        <w:spacing w:after="0"/>
        <w:outlineLvl w:val="0"/>
        <w:rPr>
          <w:rFonts w:ascii="Times New Roman" w:hAnsi="Times New Roman"/>
          <w:b/>
        </w:rPr>
      </w:pPr>
    </w:p>
    <w:p w14:paraId="6420397C" w14:textId="77777777" w:rsidR="002C7CDC" w:rsidRDefault="002C7CDC" w:rsidP="00FA0908">
      <w:pPr>
        <w:spacing w:after="0"/>
        <w:outlineLvl w:val="0"/>
        <w:rPr>
          <w:rFonts w:ascii="Times New Roman" w:hAnsi="Times New Roman"/>
          <w:b/>
        </w:rPr>
      </w:pPr>
    </w:p>
    <w:p w14:paraId="2D786381" w14:textId="446B5171" w:rsidR="00DF625B" w:rsidRPr="00B91F1F" w:rsidRDefault="00DF625B" w:rsidP="00FA0908">
      <w:pPr>
        <w:spacing w:after="0"/>
        <w:outlineLvl w:val="0"/>
        <w:rPr>
          <w:rFonts w:ascii="Times New Roman" w:hAnsi="Times New Roman"/>
          <w:b/>
        </w:rPr>
      </w:pPr>
      <w:r w:rsidRPr="00B91F1F">
        <w:rPr>
          <w:rFonts w:ascii="Times New Roman" w:hAnsi="Times New Roman"/>
          <w:b/>
        </w:rPr>
        <w:t xml:space="preserve">Sagatavoja: </w:t>
      </w:r>
    </w:p>
    <w:p w14:paraId="7E8E0734" w14:textId="546A4D86" w:rsidR="00DF625B" w:rsidRPr="00B91F1F" w:rsidRDefault="00DF625B" w:rsidP="00FA0908">
      <w:pPr>
        <w:spacing w:after="0"/>
        <w:outlineLvl w:val="0"/>
        <w:rPr>
          <w:rFonts w:ascii="Times New Roman" w:hAnsi="Times New Roman"/>
        </w:rPr>
      </w:pPr>
      <w:r w:rsidRPr="00B91F1F">
        <w:rPr>
          <w:rFonts w:ascii="Times New Roman" w:hAnsi="Times New Roman"/>
        </w:rPr>
        <w:t xml:space="preserve">Daugavpils </w:t>
      </w:r>
      <w:r w:rsidR="00EF7F8E">
        <w:rPr>
          <w:rFonts w:ascii="Times New Roman" w:hAnsi="Times New Roman"/>
        </w:rPr>
        <w:t>valsts</w:t>
      </w:r>
      <w:r w:rsidRPr="00B91F1F">
        <w:rPr>
          <w:rFonts w:ascii="Times New Roman" w:hAnsi="Times New Roman"/>
        </w:rPr>
        <w:t xml:space="preserve">pilsētas pašvaldības iestādes </w:t>
      </w:r>
    </w:p>
    <w:p w14:paraId="789FB1C6" w14:textId="66A9FE21" w:rsidR="00DF625B" w:rsidRDefault="00DF625B" w:rsidP="00FA0908">
      <w:pPr>
        <w:spacing w:after="0"/>
        <w:outlineLvl w:val="0"/>
        <w:rPr>
          <w:rFonts w:ascii="Times New Roman" w:hAnsi="Times New Roman"/>
        </w:rPr>
      </w:pPr>
      <w:r w:rsidRPr="00B91F1F">
        <w:rPr>
          <w:rFonts w:ascii="Times New Roman" w:hAnsi="Times New Roman"/>
        </w:rPr>
        <w:t xml:space="preserve">“Komunālās saimniecības pārvalde” </w:t>
      </w:r>
    </w:p>
    <w:p w14:paraId="338A1AC4" w14:textId="378D69E1" w:rsidR="002C7CDC" w:rsidRPr="00B91F1F" w:rsidRDefault="002C7CDC" w:rsidP="00FA0908">
      <w:pPr>
        <w:spacing w:after="0"/>
        <w:outlineLvl w:val="0"/>
        <w:rPr>
          <w:rFonts w:ascii="Times New Roman" w:hAnsi="Times New Roman"/>
        </w:rPr>
      </w:pPr>
      <w:r>
        <w:rPr>
          <w:rFonts w:ascii="Times New Roman" w:hAnsi="Times New Roman"/>
        </w:rPr>
        <w:t>Ceļu būvtehniķe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A. Viktoroviča</w:t>
      </w:r>
    </w:p>
    <w:p w14:paraId="39A85B37" w14:textId="77777777" w:rsidR="00DF625B" w:rsidRPr="00B91F1F" w:rsidRDefault="00DF625B" w:rsidP="00FA0908">
      <w:pPr>
        <w:spacing w:after="0"/>
        <w:jc w:val="center"/>
        <w:rPr>
          <w:rFonts w:ascii="Times New Roman" w:hAnsi="Times New Roman"/>
        </w:rPr>
      </w:pPr>
    </w:p>
    <w:sectPr w:rsidR="00DF625B" w:rsidRPr="00B91F1F" w:rsidSect="00D941ED">
      <w:pgSz w:w="11906" w:h="16838"/>
      <w:pgMar w:top="851" w:right="849"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07210" w14:textId="77777777" w:rsidR="00D14EEE" w:rsidRDefault="00D14EEE" w:rsidP="00D14EEE">
      <w:pPr>
        <w:spacing w:after="0"/>
      </w:pPr>
      <w:r>
        <w:separator/>
      </w:r>
    </w:p>
  </w:endnote>
  <w:endnote w:type="continuationSeparator" w:id="0">
    <w:p w14:paraId="562C706F" w14:textId="77777777" w:rsidR="00D14EEE" w:rsidRDefault="00D14EEE" w:rsidP="00D14E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2FDE7" w14:textId="77777777" w:rsidR="00D14EEE" w:rsidRDefault="00D14EEE" w:rsidP="00D14EEE">
      <w:pPr>
        <w:spacing w:after="0"/>
      </w:pPr>
      <w:r>
        <w:separator/>
      </w:r>
    </w:p>
  </w:footnote>
  <w:footnote w:type="continuationSeparator" w:id="0">
    <w:p w14:paraId="2B4BC22D" w14:textId="77777777" w:rsidR="00D14EEE" w:rsidRDefault="00D14EEE" w:rsidP="00D14EE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E1F8A"/>
    <w:multiLevelType w:val="hybridMultilevel"/>
    <w:tmpl w:val="4316FB4C"/>
    <w:lvl w:ilvl="0" w:tplc="72523FAE">
      <w:start w:val="1"/>
      <w:numFmt w:val="decimal"/>
      <w:lvlText w:val="15.%1."/>
      <w:lvlJc w:val="left"/>
      <w:pPr>
        <w:ind w:left="360" w:hanging="360"/>
      </w:pPr>
      <w:rPr>
        <w:rFonts w:cs="Times New Roman"/>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 w15:restartNumberingAfterBreak="0">
    <w:nsid w:val="0E16234F"/>
    <w:multiLevelType w:val="hybridMultilevel"/>
    <w:tmpl w:val="BED8D590"/>
    <w:lvl w:ilvl="0" w:tplc="75EEA08A">
      <w:start w:val="1"/>
      <w:numFmt w:val="decimal"/>
      <w:lvlText w:val="%1)"/>
      <w:lvlJc w:val="left"/>
      <w:pPr>
        <w:ind w:left="720" w:hanging="360"/>
      </w:pPr>
      <w:rPr>
        <w:b w:val="0"/>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217D7739"/>
    <w:multiLevelType w:val="hybridMultilevel"/>
    <w:tmpl w:val="14CC1A50"/>
    <w:lvl w:ilvl="0" w:tplc="04260001">
      <w:start w:val="1"/>
      <w:numFmt w:val="bullet"/>
      <w:lvlText w:val=""/>
      <w:lvlJc w:val="left"/>
      <w:pPr>
        <w:ind w:left="1004" w:hanging="360"/>
      </w:pPr>
      <w:rPr>
        <w:rFonts w:ascii="Symbol" w:hAnsi="Symbol" w:hint="default"/>
      </w:rPr>
    </w:lvl>
    <w:lvl w:ilvl="1" w:tplc="04260003">
      <w:start w:val="1"/>
      <w:numFmt w:val="bullet"/>
      <w:lvlText w:val="o"/>
      <w:lvlJc w:val="left"/>
      <w:pPr>
        <w:ind w:left="1724" w:hanging="360"/>
      </w:pPr>
      <w:rPr>
        <w:rFonts w:ascii="Courier New" w:hAnsi="Courier New" w:cs="Courier New" w:hint="default"/>
      </w:rPr>
    </w:lvl>
    <w:lvl w:ilvl="2" w:tplc="04260005">
      <w:start w:val="1"/>
      <w:numFmt w:val="bullet"/>
      <w:lvlText w:val=""/>
      <w:lvlJc w:val="left"/>
      <w:pPr>
        <w:ind w:left="2444" w:hanging="360"/>
      </w:pPr>
      <w:rPr>
        <w:rFonts w:ascii="Wingdings" w:hAnsi="Wingdings" w:hint="default"/>
      </w:rPr>
    </w:lvl>
    <w:lvl w:ilvl="3" w:tplc="04260001">
      <w:start w:val="1"/>
      <w:numFmt w:val="bullet"/>
      <w:lvlText w:val=""/>
      <w:lvlJc w:val="left"/>
      <w:pPr>
        <w:ind w:left="3164" w:hanging="360"/>
      </w:pPr>
      <w:rPr>
        <w:rFonts w:ascii="Symbol" w:hAnsi="Symbol" w:hint="default"/>
      </w:rPr>
    </w:lvl>
    <w:lvl w:ilvl="4" w:tplc="04260003">
      <w:start w:val="1"/>
      <w:numFmt w:val="bullet"/>
      <w:lvlText w:val="o"/>
      <w:lvlJc w:val="left"/>
      <w:pPr>
        <w:ind w:left="3884" w:hanging="360"/>
      </w:pPr>
      <w:rPr>
        <w:rFonts w:ascii="Courier New" w:hAnsi="Courier New" w:cs="Courier New" w:hint="default"/>
      </w:rPr>
    </w:lvl>
    <w:lvl w:ilvl="5" w:tplc="04260005">
      <w:start w:val="1"/>
      <w:numFmt w:val="bullet"/>
      <w:lvlText w:val=""/>
      <w:lvlJc w:val="left"/>
      <w:pPr>
        <w:ind w:left="4604" w:hanging="360"/>
      </w:pPr>
      <w:rPr>
        <w:rFonts w:ascii="Wingdings" w:hAnsi="Wingdings" w:hint="default"/>
      </w:rPr>
    </w:lvl>
    <w:lvl w:ilvl="6" w:tplc="04260001">
      <w:start w:val="1"/>
      <w:numFmt w:val="bullet"/>
      <w:lvlText w:val=""/>
      <w:lvlJc w:val="left"/>
      <w:pPr>
        <w:ind w:left="5324" w:hanging="360"/>
      </w:pPr>
      <w:rPr>
        <w:rFonts w:ascii="Symbol" w:hAnsi="Symbol" w:hint="default"/>
      </w:rPr>
    </w:lvl>
    <w:lvl w:ilvl="7" w:tplc="04260003">
      <w:start w:val="1"/>
      <w:numFmt w:val="bullet"/>
      <w:lvlText w:val="o"/>
      <w:lvlJc w:val="left"/>
      <w:pPr>
        <w:ind w:left="6044" w:hanging="360"/>
      </w:pPr>
      <w:rPr>
        <w:rFonts w:ascii="Courier New" w:hAnsi="Courier New" w:cs="Courier New" w:hint="default"/>
      </w:rPr>
    </w:lvl>
    <w:lvl w:ilvl="8" w:tplc="04260005">
      <w:start w:val="1"/>
      <w:numFmt w:val="bullet"/>
      <w:lvlText w:val=""/>
      <w:lvlJc w:val="left"/>
      <w:pPr>
        <w:ind w:left="6764" w:hanging="360"/>
      </w:pPr>
      <w:rPr>
        <w:rFonts w:ascii="Wingdings" w:hAnsi="Wingdings" w:hint="default"/>
      </w:rPr>
    </w:lvl>
  </w:abstractNum>
  <w:abstractNum w:abstractNumId="3" w15:restartNumberingAfterBreak="0">
    <w:nsid w:val="22961C5E"/>
    <w:multiLevelType w:val="hybridMultilevel"/>
    <w:tmpl w:val="C728C794"/>
    <w:lvl w:ilvl="0" w:tplc="C63A225E">
      <w:start w:val="1"/>
      <w:numFmt w:val="bullet"/>
      <w:lvlText w:val=""/>
      <w:lvlJc w:val="left"/>
      <w:pPr>
        <w:ind w:left="108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7B22F90"/>
    <w:multiLevelType w:val="hybridMultilevel"/>
    <w:tmpl w:val="B43C0402"/>
    <w:lvl w:ilvl="0" w:tplc="7988F188">
      <w:numFmt w:val="bullet"/>
      <w:lvlText w:val=""/>
      <w:lvlJc w:val="left"/>
      <w:pPr>
        <w:ind w:left="108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B037A0D"/>
    <w:multiLevelType w:val="hybridMultilevel"/>
    <w:tmpl w:val="0D167246"/>
    <w:lvl w:ilvl="0" w:tplc="73CA964A">
      <w:start w:val="1"/>
      <w:numFmt w:val="decimal"/>
      <w:lvlText w:val="%1."/>
      <w:lvlJc w:val="left"/>
      <w:pPr>
        <w:ind w:left="720" w:hanging="360"/>
      </w:pPr>
      <w:rPr>
        <w:rFonts w:cstheme="minorBidi" w:hint="default"/>
        <w:b/>
        <w:bCs/>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48B2CC5"/>
    <w:multiLevelType w:val="hybridMultilevel"/>
    <w:tmpl w:val="827C4686"/>
    <w:lvl w:ilvl="0" w:tplc="3780ADAE">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 w15:restartNumberingAfterBreak="0">
    <w:nsid w:val="55735B72"/>
    <w:multiLevelType w:val="hybridMultilevel"/>
    <w:tmpl w:val="D4820D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74127DC"/>
    <w:multiLevelType w:val="hybridMultilevel"/>
    <w:tmpl w:val="DAB87F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5B602BBD"/>
    <w:multiLevelType w:val="hybridMultilevel"/>
    <w:tmpl w:val="69F0B2F0"/>
    <w:lvl w:ilvl="0" w:tplc="04260001">
      <w:start w:val="1"/>
      <w:numFmt w:val="bullet"/>
      <w:lvlText w:val=""/>
      <w:lvlJc w:val="left"/>
      <w:pPr>
        <w:ind w:left="1004" w:hanging="360"/>
      </w:pPr>
      <w:rPr>
        <w:rFonts w:ascii="Symbol" w:hAnsi="Symbol" w:hint="default"/>
      </w:rPr>
    </w:lvl>
    <w:lvl w:ilvl="1" w:tplc="04260003">
      <w:start w:val="1"/>
      <w:numFmt w:val="bullet"/>
      <w:lvlText w:val="o"/>
      <w:lvlJc w:val="left"/>
      <w:pPr>
        <w:ind w:left="1724" w:hanging="360"/>
      </w:pPr>
      <w:rPr>
        <w:rFonts w:ascii="Courier New" w:hAnsi="Courier New" w:cs="Courier New" w:hint="default"/>
      </w:rPr>
    </w:lvl>
    <w:lvl w:ilvl="2" w:tplc="04260005">
      <w:start w:val="1"/>
      <w:numFmt w:val="bullet"/>
      <w:lvlText w:val=""/>
      <w:lvlJc w:val="left"/>
      <w:pPr>
        <w:ind w:left="2444" w:hanging="360"/>
      </w:pPr>
      <w:rPr>
        <w:rFonts w:ascii="Wingdings" w:hAnsi="Wingdings" w:hint="default"/>
      </w:rPr>
    </w:lvl>
    <w:lvl w:ilvl="3" w:tplc="04260001">
      <w:start w:val="1"/>
      <w:numFmt w:val="bullet"/>
      <w:lvlText w:val=""/>
      <w:lvlJc w:val="left"/>
      <w:pPr>
        <w:ind w:left="3164" w:hanging="360"/>
      </w:pPr>
      <w:rPr>
        <w:rFonts w:ascii="Symbol" w:hAnsi="Symbol" w:hint="default"/>
      </w:rPr>
    </w:lvl>
    <w:lvl w:ilvl="4" w:tplc="04260003">
      <w:start w:val="1"/>
      <w:numFmt w:val="bullet"/>
      <w:lvlText w:val="o"/>
      <w:lvlJc w:val="left"/>
      <w:pPr>
        <w:ind w:left="3884" w:hanging="360"/>
      </w:pPr>
      <w:rPr>
        <w:rFonts w:ascii="Courier New" w:hAnsi="Courier New" w:cs="Courier New" w:hint="default"/>
      </w:rPr>
    </w:lvl>
    <w:lvl w:ilvl="5" w:tplc="04260005">
      <w:start w:val="1"/>
      <w:numFmt w:val="bullet"/>
      <w:lvlText w:val=""/>
      <w:lvlJc w:val="left"/>
      <w:pPr>
        <w:ind w:left="4604" w:hanging="360"/>
      </w:pPr>
      <w:rPr>
        <w:rFonts w:ascii="Wingdings" w:hAnsi="Wingdings" w:hint="default"/>
      </w:rPr>
    </w:lvl>
    <w:lvl w:ilvl="6" w:tplc="04260001">
      <w:start w:val="1"/>
      <w:numFmt w:val="bullet"/>
      <w:lvlText w:val=""/>
      <w:lvlJc w:val="left"/>
      <w:pPr>
        <w:ind w:left="5324" w:hanging="360"/>
      </w:pPr>
      <w:rPr>
        <w:rFonts w:ascii="Symbol" w:hAnsi="Symbol" w:hint="default"/>
      </w:rPr>
    </w:lvl>
    <w:lvl w:ilvl="7" w:tplc="04260003">
      <w:start w:val="1"/>
      <w:numFmt w:val="bullet"/>
      <w:lvlText w:val="o"/>
      <w:lvlJc w:val="left"/>
      <w:pPr>
        <w:ind w:left="6044" w:hanging="360"/>
      </w:pPr>
      <w:rPr>
        <w:rFonts w:ascii="Courier New" w:hAnsi="Courier New" w:cs="Courier New" w:hint="default"/>
      </w:rPr>
    </w:lvl>
    <w:lvl w:ilvl="8" w:tplc="04260005">
      <w:start w:val="1"/>
      <w:numFmt w:val="bullet"/>
      <w:lvlText w:val=""/>
      <w:lvlJc w:val="left"/>
      <w:pPr>
        <w:ind w:left="6764" w:hanging="360"/>
      </w:pPr>
      <w:rPr>
        <w:rFonts w:ascii="Wingdings" w:hAnsi="Wingdings" w:hint="default"/>
      </w:rPr>
    </w:lvl>
  </w:abstractNum>
  <w:abstractNum w:abstractNumId="10" w15:restartNumberingAfterBreak="0">
    <w:nsid w:val="750C1DC3"/>
    <w:multiLevelType w:val="hybridMultilevel"/>
    <w:tmpl w:val="FA8A20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7C19149B"/>
    <w:multiLevelType w:val="hybridMultilevel"/>
    <w:tmpl w:val="9B9C219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7C1F0C9E"/>
    <w:multiLevelType w:val="hybridMultilevel"/>
    <w:tmpl w:val="BED8D590"/>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7D8947CF"/>
    <w:multiLevelType w:val="hybridMultilevel"/>
    <w:tmpl w:val="6F268A82"/>
    <w:lvl w:ilvl="0" w:tplc="7A68784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 w:numId="15">
    <w:abstractNumId w:val="7"/>
  </w:num>
  <w:num w:numId="16">
    <w:abstractNumId w:val="8"/>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230"/>
    <w:rsid w:val="000071EB"/>
    <w:rsid w:val="00013C38"/>
    <w:rsid w:val="000211FE"/>
    <w:rsid w:val="00033025"/>
    <w:rsid w:val="00041B79"/>
    <w:rsid w:val="000507AD"/>
    <w:rsid w:val="00061AE0"/>
    <w:rsid w:val="00064466"/>
    <w:rsid w:val="00077ABA"/>
    <w:rsid w:val="00081DEA"/>
    <w:rsid w:val="00086B68"/>
    <w:rsid w:val="000C7BC2"/>
    <w:rsid w:val="00100762"/>
    <w:rsid w:val="00101A17"/>
    <w:rsid w:val="001027D6"/>
    <w:rsid w:val="00113D17"/>
    <w:rsid w:val="00122E7C"/>
    <w:rsid w:val="001404F9"/>
    <w:rsid w:val="001427B5"/>
    <w:rsid w:val="00144B84"/>
    <w:rsid w:val="00160759"/>
    <w:rsid w:val="00163709"/>
    <w:rsid w:val="00181ECD"/>
    <w:rsid w:val="00186D25"/>
    <w:rsid w:val="001C4AD4"/>
    <w:rsid w:val="001D4588"/>
    <w:rsid w:val="001E138B"/>
    <w:rsid w:val="00226504"/>
    <w:rsid w:val="00277F2B"/>
    <w:rsid w:val="002879DF"/>
    <w:rsid w:val="002943A6"/>
    <w:rsid w:val="00295EA7"/>
    <w:rsid w:val="002C7CDC"/>
    <w:rsid w:val="002F2AC1"/>
    <w:rsid w:val="003006D3"/>
    <w:rsid w:val="00302AB9"/>
    <w:rsid w:val="00305D73"/>
    <w:rsid w:val="00321613"/>
    <w:rsid w:val="003407A1"/>
    <w:rsid w:val="00345428"/>
    <w:rsid w:val="00353CA0"/>
    <w:rsid w:val="00361778"/>
    <w:rsid w:val="003752E5"/>
    <w:rsid w:val="00375F66"/>
    <w:rsid w:val="00381896"/>
    <w:rsid w:val="0038523E"/>
    <w:rsid w:val="003B1B6A"/>
    <w:rsid w:val="003C6CCF"/>
    <w:rsid w:val="004069F9"/>
    <w:rsid w:val="004407B3"/>
    <w:rsid w:val="0044175F"/>
    <w:rsid w:val="00460E0F"/>
    <w:rsid w:val="0047242D"/>
    <w:rsid w:val="00474B72"/>
    <w:rsid w:val="0049279B"/>
    <w:rsid w:val="004969C6"/>
    <w:rsid w:val="004B3702"/>
    <w:rsid w:val="004B408E"/>
    <w:rsid w:val="004C35BF"/>
    <w:rsid w:val="004F0963"/>
    <w:rsid w:val="00510926"/>
    <w:rsid w:val="005155FE"/>
    <w:rsid w:val="00555C38"/>
    <w:rsid w:val="00556A40"/>
    <w:rsid w:val="0058499E"/>
    <w:rsid w:val="0058600E"/>
    <w:rsid w:val="0059461A"/>
    <w:rsid w:val="005B1878"/>
    <w:rsid w:val="005C0BAD"/>
    <w:rsid w:val="005C0C45"/>
    <w:rsid w:val="005D2F5E"/>
    <w:rsid w:val="005D68E6"/>
    <w:rsid w:val="005F21BD"/>
    <w:rsid w:val="005F7B78"/>
    <w:rsid w:val="00624857"/>
    <w:rsid w:val="006415EA"/>
    <w:rsid w:val="00651F35"/>
    <w:rsid w:val="006601E7"/>
    <w:rsid w:val="00683CA5"/>
    <w:rsid w:val="006912B1"/>
    <w:rsid w:val="006A1836"/>
    <w:rsid w:val="006A2264"/>
    <w:rsid w:val="006A70E4"/>
    <w:rsid w:val="006B3D0C"/>
    <w:rsid w:val="006F1AAF"/>
    <w:rsid w:val="007065A8"/>
    <w:rsid w:val="007353B3"/>
    <w:rsid w:val="00777F16"/>
    <w:rsid w:val="007A5821"/>
    <w:rsid w:val="007A74A7"/>
    <w:rsid w:val="007B0E12"/>
    <w:rsid w:val="007E1054"/>
    <w:rsid w:val="007E21BA"/>
    <w:rsid w:val="00805049"/>
    <w:rsid w:val="00822F02"/>
    <w:rsid w:val="00847546"/>
    <w:rsid w:val="00852027"/>
    <w:rsid w:val="00854678"/>
    <w:rsid w:val="008664AF"/>
    <w:rsid w:val="0088179D"/>
    <w:rsid w:val="008949ED"/>
    <w:rsid w:val="008B5B9B"/>
    <w:rsid w:val="008C102A"/>
    <w:rsid w:val="008C4159"/>
    <w:rsid w:val="008D0C1D"/>
    <w:rsid w:val="008E4233"/>
    <w:rsid w:val="008F7230"/>
    <w:rsid w:val="009215A4"/>
    <w:rsid w:val="00943A36"/>
    <w:rsid w:val="0095590B"/>
    <w:rsid w:val="00965D9E"/>
    <w:rsid w:val="00985540"/>
    <w:rsid w:val="00986B1F"/>
    <w:rsid w:val="00991A37"/>
    <w:rsid w:val="009A238F"/>
    <w:rsid w:val="009A2EFA"/>
    <w:rsid w:val="009A3999"/>
    <w:rsid w:val="009B3264"/>
    <w:rsid w:val="009B6732"/>
    <w:rsid w:val="009D5038"/>
    <w:rsid w:val="00A33C9A"/>
    <w:rsid w:val="00A35BF7"/>
    <w:rsid w:val="00A546D0"/>
    <w:rsid w:val="00A75045"/>
    <w:rsid w:val="00A83C09"/>
    <w:rsid w:val="00A959B2"/>
    <w:rsid w:val="00AD0B08"/>
    <w:rsid w:val="00AD713E"/>
    <w:rsid w:val="00AF0A01"/>
    <w:rsid w:val="00AF0C56"/>
    <w:rsid w:val="00AF541B"/>
    <w:rsid w:val="00B43979"/>
    <w:rsid w:val="00B44FCC"/>
    <w:rsid w:val="00B475FC"/>
    <w:rsid w:val="00B5362F"/>
    <w:rsid w:val="00B56E35"/>
    <w:rsid w:val="00B61369"/>
    <w:rsid w:val="00B91F1F"/>
    <w:rsid w:val="00BA09D8"/>
    <w:rsid w:val="00BB1409"/>
    <w:rsid w:val="00BC561C"/>
    <w:rsid w:val="00BD1D30"/>
    <w:rsid w:val="00BF5D71"/>
    <w:rsid w:val="00C022AD"/>
    <w:rsid w:val="00C31688"/>
    <w:rsid w:val="00C42BEE"/>
    <w:rsid w:val="00C479EE"/>
    <w:rsid w:val="00C73C1B"/>
    <w:rsid w:val="00C811B7"/>
    <w:rsid w:val="00CE1805"/>
    <w:rsid w:val="00D02D5D"/>
    <w:rsid w:val="00D0331A"/>
    <w:rsid w:val="00D14EEE"/>
    <w:rsid w:val="00D15836"/>
    <w:rsid w:val="00D578D7"/>
    <w:rsid w:val="00D941ED"/>
    <w:rsid w:val="00D965D6"/>
    <w:rsid w:val="00D97342"/>
    <w:rsid w:val="00DE63B9"/>
    <w:rsid w:val="00DE770B"/>
    <w:rsid w:val="00DF625B"/>
    <w:rsid w:val="00E019BC"/>
    <w:rsid w:val="00E475CC"/>
    <w:rsid w:val="00E74876"/>
    <w:rsid w:val="00E84D36"/>
    <w:rsid w:val="00E957A6"/>
    <w:rsid w:val="00ED6846"/>
    <w:rsid w:val="00EF7F8E"/>
    <w:rsid w:val="00F150C3"/>
    <w:rsid w:val="00F152DB"/>
    <w:rsid w:val="00F258B8"/>
    <w:rsid w:val="00F5392B"/>
    <w:rsid w:val="00F6703A"/>
    <w:rsid w:val="00F74EE5"/>
    <w:rsid w:val="00F92AC6"/>
    <w:rsid w:val="00F962FF"/>
    <w:rsid w:val="00FA0908"/>
    <w:rsid w:val="00FA7E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2A947"/>
  <w15:docId w15:val="{FCEA4CB1-333E-4E32-BB12-06F185D8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lv-LV"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79DF"/>
    <w:pPr>
      <w:ind w:left="720"/>
      <w:contextualSpacing/>
    </w:pPr>
  </w:style>
  <w:style w:type="paragraph" w:styleId="BalloonText">
    <w:name w:val="Balloon Text"/>
    <w:basedOn w:val="Normal"/>
    <w:link w:val="BalloonTextChar"/>
    <w:uiPriority w:val="99"/>
    <w:semiHidden/>
    <w:unhideWhenUsed/>
    <w:rsid w:val="00D941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1ED"/>
    <w:rPr>
      <w:rFonts w:ascii="Tahoma" w:hAnsi="Tahoma" w:cs="Tahoma"/>
      <w:noProof/>
      <w:sz w:val="16"/>
      <w:szCs w:val="16"/>
    </w:rPr>
  </w:style>
  <w:style w:type="paragraph" w:customStyle="1" w:styleId="Default">
    <w:name w:val="Default"/>
    <w:basedOn w:val="Normal"/>
    <w:rsid w:val="004407B3"/>
    <w:pPr>
      <w:autoSpaceDE w:val="0"/>
      <w:spacing w:after="0"/>
      <w:textAlignment w:val="auto"/>
    </w:pPr>
    <w:rPr>
      <w:rFonts w:eastAsiaTheme="minorHAnsi" w:cs="Calibri"/>
      <w:color w:val="000000"/>
      <w:sz w:val="24"/>
      <w:szCs w:val="24"/>
      <w:lang w:eastAsia="lv-LV"/>
    </w:rPr>
  </w:style>
  <w:style w:type="character" w:styleId="CommentReference">
    <w:name w:val="annotation reference"/>
    <w:basedOn w:val="DefaultParagraphFont"/>
    <w:uiPriority w:val="99"/>
    <w:semiHidden/>
    <w:unhideWhenUsed/>
    <w:rsid w:val="00C479EE"/>
    <w:rPr>
      <w:sz w:val="16"/>
      <w:szCs w:val="16"/>
    </w:rPr>
  </w:style>
  <w:style w:type="paragraph" w:styleId="CommentText">
    <w:name w:val="annotation text"/>
    <w:basedOn w:val="Normal"/>
    <w:link w:val="CommentTextChar"/>
    <w:uiPriority w:val="99"/>
    <w:semiHidden/>
    <w:unhideWhenUsed/>
    <w:rsid w:val="00C479EE"/>
    <w:rPr>
      <w:sz w:val="20"/>
      <w:szCs w:val="20"/>
    </w:rPr>
  </w:style>
  <w:style w:type="character" w:customStyle="1" w:styleId="CommentTextChar">
    <w:name w:val="Comment Text Char"/>
    <w:basedOn w:val="DefaultParagraphFont"/>
    <w:link w:val="CommentText"/>
    <w:uiPriority w:val="99"/>
    <w:semiHidden/>
    <w:rsid w:val="00C479EE"/>
    <w:rPr>
      <w:noProof/>
      <w:sz w:val="20"/>
      <w:szCs w:val="20"/>
    </w:rPr>
  </w:style>
  <w:style w:type="paragraph" w:styleId="CommentSubject">
    <w:name w:val="annotation subject"/>
    <w:basedOn w:val="CommentText"/>
    <w:next w:val="CommentText"/>
    <w:link w:val="CommentSubjectChar"/>
    <w:uiPriority w:val="99"/>
    <w:semiHidden/>
    <w:unhideWhenUsed/>
    <w:rsid w:val="00C479EE"/>
    <w:rPr>
      <w:b/>
      <w:bCs/>
    </w:rPr>
  </w:style>
  <w:style w:type="character" w:customStyle="1" w:styleId="CommentSubjectChar">
    <w:name w:val="Comment Subject Char"/>
    <w:basedOn w:val="CommentTextChar"/>
    <w:link w:val="CommentSubject"/>
    <w:uiPriority w:val="99"/>
    <w:semiHidden/>
    <w:rsid w:val="00C479EE"/>
    <w:rPr>
      <w:b/>
      <w:bCs/>
      <w:noProof/>
      <w:sz w:val="20"/>
      <w:szCs w:val="20"/>
    </w:rPr>
  </w:style>
  <w:style w:type="paragraph" w:styleId="Revision">
    <w:name w:val="Revision"/>
    <w:hidden/>
    <w:uiPriority w:val="99"/>
    <w:semiHidden/>
    <w:rsid w:val="004C35BF"/>
    <w:pPr>
      <w:autoSpaceDN/>
      <w:spacing w:after="0"/>
      <w:textAlignment w:val="auto"/>
    </w:pPr>
  </w:style>
  <w:style w:type="paragraph" w:styleId="EndnoteText">
    <w:name w:val="endnote text"/>
    <w:basedOn w:val="Normal"/>
    <w:link w:val="EndnoteTextChar"/>
    <w:uiPriority w:val="99"/>
    <w:semiHidden/>
    <w:unhideWhenUsed/>
    <w:rsid w:val="00D14EEE"/>
    <w:pPr>
      <w:spacing w:after="0"/>
    </w:pPr>
    <w:rPr>
      <w:sz w:val="20"/>
      <w:szCs w:val="20"/>
    </w:rPr>
  </w:style>
  <w:style w:type="character" w:customStyle="1" w:styleId="EndnoteTextChar">
    <w:name w:val="Endnote Text Char"/>
    <w:basedOn w:val="DefaultParagraphFont"/>
    <w:link w:val="EndnoteText"/>
    <w:uiPriority w:val="99"/>
    <w:semiHidden/>
    <w:rsid w:val="00D14EEE"/>
    <w:rPr>
      <w:sz w:val="20"/>
      <w:szCs w:val="20"/>
    </w:rPr>
  </w:style>
  <w:style w:type="character" w:styleId="EndnoteReference">
    <w:name w:val="endnote reference"/>
    <w:basedOn w:val="DefaultParagraphFont"/>
    <w:uiPriority w:val="99"/>
    <w:semiHidden/>
    <w:unhideWhenUsed/>
    <w:rsid w:val="00D14E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02399">
      <w:bodyDiv w:val="1"/>
      <w:marLeft w:val="0"/>
      <w:marRight w:val="0"/>
      <w:marTop w:val="0"/>
      <w:marBottom w:val="0"/>
      <w:divBdr>
        <w:top w:val="none" w:sz="0" w:space="0" w:color="auto"/>
        <w:left w:val="none" w:sz="0" w:space="0" w:color="auto"/>
        <w:bottom w:val="none" w:sz="0" w:space="0" w:color="auto"/>
        <w:right w:val="none" w:sz="0" w:space="0" w:color="auto"/>
      </w:divBdr>
    </w:div>
    <w:div w:id="737437860">
      <w:bodyDiv w:val="1"/>
      <w:marLeft w:val="0"/>
      <w:marRight w:val="0"/>
      <w:marTop w:val="0"/>
      <w:marBottom w:val="0"/>
      <w:divBdr>
        <w:top w:val="none" w:sz="0" w:space="0" w:color="auto"/>
        <w:left w:val="none" w:sz="0" w:space="0" w:color="auto"/>
        <w:bottom w:val="none" w:sz="0" w:space="0" w:color="auto"/>
        <w:right w:val="none" w:sz="0" w:space="0" w:color="auto"/>
      </w:divBdr>
    </w:div>
    <w:div w:id="767890028">
      <w:bodyDiv w:val="1"/>
      <w:marLeft w:val="0"/>
      <w:marRight w:val="0"/>
      <w:marTop w:val="0"/>
      <w:marBottom w:val="0"/>
      <w:divBdr>
        <w:top w:val="none" w:sz="0" w:space="0" w:color="auto"/>
        <w:left w:val="none" w:sz="0" w:space="0" w:color="auto"/>
        <w:bottom w:val="none" w:sz="0" w:space="0" w:color="auto"/>
        <w:right w:val="none" w:sz="0" w:space="0" w:color="auto"/>
      </w:divBdr>
    </w:div>
    <w:div w:id="955143352">
      <w:bodyDiv w:val="1"/>
      <w:marLeft w:val="0"/>
      <w:marRight w:val="0"/>
      <w:marTop w:val="0"/>
      <w:marBottom w:val="0"/>
      <w:divBdr>
        <w:top w:val="none" w:sz="0" w:space="0" w:color="auto"/>
        <w:left w:val="none" w:sz="0" w:space="0" w:color="auto"/>
        <w:bottom w:val="none" w:sz="0" w:space="0" w:color="auto"/>
        <w:right w:val="none" w:sz="0" w:space="0" w:color="auto"/>
      </w:divBdr>
      <w:divsChild>
        <w:div w:id="1791241334">
          <w:marLeft w:val="0"/>
          <w:marRight w:val="0"/>
          <w:marTop w:val="0"/>
          <w:marBottom w:val="0"/>
          <w:divBdr>
            <w:top w:val="none" w:sz="0" w:space="0" w:color="auto"/>
            <w:left w:val="none" w:sz="0" w:space="0" w:color="auto"/>
            <w:bottom w:val="none" w:sz="0" w:space="0" w:color="auto"/>
            <w:right w:val="none" w:sz="0" w:space="0" w:color="auto"/>
          </w:divBdr>
          <w:divsChild>
            <w:div w:id="16474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6479">
      <w:bodyDiv w:val="1"/>
      <w:marLeft w:val="0"/>
      <w:marRight w:val="0"/>
      <w:marTop w:val="0"/>
      <w:marBottom w:val="0"/>
      <w:divBdr>
        <w:top w:val="none" w:sz="0" w:space="0" w:color="auto"/>
        <w:left w:val="none" w:sz="0" w:space="0" w:color="auto"/>
        <w:bottom w:val="none" w:sz="0" w:space="0" w:color="auto"/>
        <w:right w:val="none" w:sz="0" w:space="0" w:color="auto"/>
      </w:divBdr>
    </w:div>
    <w:div w:id="162611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79556-84A4-4A96-8B4E-00D092D8A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1592</Words>
  <Characters>9079</Characters>
  <Application>Microsoft Office Word</Application>
  <DocSecurity>4</DocSecurity>
  <Lines>75</Lines>
  <Paragraphs>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Evita Žuromska</cp:lastModifiedBy>
  <cp:revision>2</cp:revision>
  <cp:lastPrinted>2022-09-23T05:50:00Z</cp:lastPrinted>
  <dcterms:created xsi:type="dcterms:W3CDTF">2023-12-05T08:11:00Z</dcterms:created>
  <dcterms:modified xsi:type="dcterms:W3CDTF">2023-12-05T08:11:00Z</dcterms:modified>
</cp:coreProperties>
</file>