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B5" w:rsidRPr="00EA6964" w:rsidRDefault="00011AB5" w:rsidP="00906661">
      <w:pPr>
        <w:rPr>
          <w:rFonts w:ascii="Times New Roman" w:hAnsi="Times New Roman"/>
          <w:caps/>
          <w:sz w:val="22"/>
          <w:szCs w:val="22"/>
        </w:rPr>
      </w:pPr>
    </w:p>
    <w:p w:rsidR="00F64B51" w:rsidRPr="00EA6964" w:rsidRDefault="00F64B51" w:rsidP="00AF3082">
      <w:pPr>
        <w:jc w:val="right"/>
        <w:rPr>
          <w:rFonts w:ascii="Times New Roman" w:hAnsi="Times New Roman"/>
          <w:sz w:val="22"/>
          <w:szCs w:val="22"/>
        </w:rPr>
      </w:pPr>
      <w:r w:rsidRPr="00EA6964">
        <w:rPr>
          <w:rFonts w:ascii="Times New Roman" w:hAnsi="Times New Roman"/>
          <w:caps/>
          <w:sz w:val="22"/>
          <w:szCs w:val="22"/>
        </w:rPr>
        <w:t>apstiprinĀts</w:t>
      </w:r>
      <w:r w:rsidRPr="00EA6964">
        <w:rPr>
          <w:rFonts w:ascii="Times New Roman" w:hAnsi="Times New Roman"/>
          <w:caps/>
          <w:sz w:val="22"/>
          <w:szCs w:val="22"/>
        </w:rPr>
        <w:br/>
      </w:r>
      <w:r w:rsidRPr="00EA6964">
        <w:rPr>
          <w:rFonts w:ascii="Times New Roman" w:hAnsi="Times New Roman"/>
          <w:sz w:val="22"/>
          <w:szCs w:val="22"/>
        </w:rPr>
        <w:t xml:space="preserve"> </w:t>
      </w:r>
      <w:r w:rsidR="009153B7" w:rsidRPr="00EA6964">
        <w:rPr>
          <w:rFonts w:ascii="Times New Roman" w:hAnsi="Times New Roman"/>
          <w:sz w:val="22"/>
          <w:szCs w:val="22"/>
        </w:rPr>
        <w:t xml:space="preserve">Daugavpils </w:t>
      </w:r>
      <w:proofErr w:type="spellStart"/>
      <w:r w:rsidR="009153B7" w:rsidRPr="00EA6964">
        <w:rPr>
          <w:rFonts w:ascii="Times New Roman" w:hAnsi="Times New Roman"/>
          <w:sz w:val="22"/>
          <w:szCs w:val="22"/>
        </w:rPr>
        <w:t>valstspilsētas</w:t>
      </w:r>
      <w:proofErr w:type="spellEnd"/>
      <w:r w:rsidR="009153B7" w:rsidRPr="00EA6964">
        <w:rPr>
          <w:rFonts w:ascii="Times New Roman" w:hAnsi="Times New Roman"/>
          <w:sz w:val="22"/>
          <w:szCs w:val="22"/>
        </w:rPr>
        <w:t xml:space="preserve"> pašvaldības </w:t>
      </w:r>
      <w:r w:rsidR="00AF3082" w:rsidRPr="00EA6964">
        <w:rPr>
          <w:rFonts w:ascii="Times New Roman" w:hAnsi="Times New Roman"/>
          <w:sz w:val="22"/>
          <w:szCs w:val="22"/>
        </w:rPr>
        <w:t xml:space="preserve">izpilddirektora </w:t>
      </w:r>
      <w:proofErr w:type="spellStart"/>
      <w:r w:rsidR="00187AF3" w:rsidRPr="00EA6964">
        <w:rPr>
          <w:rFonts w:ascii="Times New Roman" w:hAnsi="Times New Roman"/>
          <w:sz w:val="22"/>
          <w:szCs w:val="22"/>
        </w:rPr>
        <w:t>p.i</w:t>
      </w:r>
      <w:proofErr w:type="spellEnd"/>
      <w:r w:rsidR="00187AF3" w:rsidRPr="00EA6964">
        <w:rPr>
          <w:rFonts w:ascii="Times New Roman" w:hAnsi="Times New Roman"/>
          <w:sz w:val="22"/>
          <w:szCs w:val="22"/>
        </w:rPr>
        <w:t>.</w:t>
      </w:r>
    </w:p>
    <w:p w:rsidR="009153B7" w:rsidRPr="00EA6964" w:rsidRDefault="009153B7" w:rsidP="009153B7">
      <w:pPr>
        <w:pStyle w:val="Heading1"/>
        <w:jc w:val="right"/>
        <w:rPr>
          <w:sz w:val="22"/>
          <w:szCs w:val="22"/>
        </w:rPr>
      </w:pPr>
      <w:r w:rsidRPr="00EA6964">
        <w:rPr>
          <w:sz w:val="22"/>
          <w:szCs w:val="22"/>
        </w:rPr>
        <w:t>_________________</w:t>
      </w:r>
      <w:r w:rsidR="00187AF3" w:rsidRPr="00EA6964">
        <w:rPr>
          <w:b w:val="0"/>
          <w:sz w:val="22"/>
          <w:szCs w:val="22"/>
        </w:rPr>
        <w:t>T.Dubina</w:t>
      </w:r>
    </w:p>
    <w:p w:rsidR="00D272A7" w:rsidRPr="00EA6964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EA6964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EA6964">
        <w:rPr>
          <w:rFonts w:ascii="Times New Roman" w:hAnsi="Times New Roman"/>
          <w:sz w:val="22"/>
          <w:szCs w:val="22"/>
          <w:lang w:eastAsia="en-US"/>
        </w:rPr>
        <w:t>202</w:t>
      </w:r>
      <w:r w:rsidR="009153B7" w:rsidRPr="00EA6964">
        <w:rPr>
          <w:rFonts w:ascii="Times New Roman" w:hAnsi="Times New Roman"/>
          <w:sz w:val="22"/>
          <w:szCs w:val="22"/>
          <w:lang w:eastAsia="en-US"/>
        </w:rPr>
        <w:t>3</w:t>
      </w:r>
      <w:r w:rsidRPr="00EA6964">
        <w:rPr>
          <w:rFonts w:ascii="Times New Roman" w:hAnsi="Times New Roman"/>
          <w:sz w:val="22"/>
          <w:szCs w:val="22"/>
          <w:lang w:eastAsia="en-US"/>
        </w:rPr>
        <w:t>.</w:t>
      </w:r>
      <w:r w:rsidR="00A821D3" w:rsidRPr="00EA6964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EA6964">
        <w:rPr>
          <w:rFonts w:ascii="Times New Roman" w:hAnsi="Times New Roman"/>
          <w:sz w:val="22"/>
          <w:szCs w:val="22"/>
          <w:lang w:eastAsia="en-US"/>
        </w:rPr>
        <w:t xml:space="preserve">gada </w:t>
      </w:r>
      <w:r w:rsidR="00155C20" w:rsidRPr="00EA6964">
        <w:rPr>
          <w:rFonts w:ascii="Times New Roman" w:hAnsi="Times New Roman"/>
          <w:sz w:val="22"/>
          <w:szCs w:val="22"/>
          <w:lang w:eastAsia="en-US"/>
        </w:rPr>
        <w:t>24</w:t>
      </w:r>
      <w:r w:rsidR="00433406" w:rsidRPr="00EA6964">
        <w:rPr>
          <w:rFonts w:ascii="Times New Roman" w:hAnsi="Times New Roman"/>
          <w:sz w:val="22"/>
          <w:szCs w:val="22"/>
          <w:lang w:eastAsia="en-US"/>
        </w:rPr>
        <w:t>.</w:t>
      </w:r>
      <w:r w:rsidR="00A821D3" w:rsidRPr="00EA6964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433406" w:rsidRPr="00EA6964">
        <w:rPr>
          <w:rFonts w:ascii="Times New Roman" w:hAnsi="Times New Roman"/>
          <w:sz w:val="22"/>
          <w:szCs w:val="22"/>
          <w:lang w:eastAsia="en-US"/>
        </w:rPr>
        <w:t>oktobrī</w:t>
      </w:r>
    </w:p>
    <w:p w:rsidR="00A54C14" w:rsidRPr="00EA6964" w:rsidRDefault="0041657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EA6964">
        <w:rPr>
          <w:rFonts w:ascii="Times New Roman" w:hAnsi="Times New Roman"/>
          <w:b/>
          <w:sz w:val="22"/>
          <w:szCs w:val="22"/>
          <w:u w:val="single"/>
        </w:rPr>
        <w:t>CENU APTAUJAS</w:t>
      </w:r>
    </w:p>
    <w:p w:rsidR="00C62BC8" w:rsidRPr="00EA6964" w:rsidRDefault="00763252" w:rsidP="000B183E">
      <w:pPr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EA6964">
        <w:rPr>
          <w:rFonts w:ascii="Times New Roman" w:hAnsi="Times New Roman"/>
          <w:b/>
          <w:bCs/>
          <w:sz w:val="22"/>
          <w:szCs w:val="22"/>
        </w:rPr>
        <w:t>„</w:t>
      </w:r>
      <w:r w:rsidR="00C62BC8" w:rsidRPr="00EA6964">
        <w:rPr>
          <w:rFonts w:ascii="Times New Roman" w:hAnsi="Times New Roman"/>
          <w:b/>
          <w:bCs/>
          <w:sz w:val="22"/>
          <w:szCs w:val="22"/>
        </w:rPr>
        <w:t>Tūristu skaitīšanas iekārtu piegāde un uzstādīšana projekta “</w:t>
      </w:r>
      <w:proofErr w:type="spellStart"/>
      <w:r w:rsidR="00C62BC8" w:rsidRPr="00EA6964">
        <w:rPr>
          <w:rFonts w:ascii="Times New Roman" w:hAnsi="Times New Roman"/>
          <w:b/>
          <w:bCs/>
          <w:sz w:val="22"/>
          <w:szCs w:val="22"/>
        </w:rPr>
        <w:t>Heritage.lv</w:t>
      </w:r>
      <w:proofErr w:type="spellEnd"/>
      <w:r w:rsidR="00C62BC8" w:rsidRPr="00EA6964">
        <w:rPr>
          <w:rFonts w:ascii="Times New Roman" w:hAnsi="Times New Roman"/>
          <w:b/>
          <w:bCs/>
          <w:sz w:val="22"/>
          <w:szCs w:val="22"/>
        </w:rPr>
        <w:t>” ietvaros</w:t>
      </w:r>
      <w:r w:rsidR="008402F4" w:rsidRPr="00EA6964">
        <w:rPr>
          <w:rFonts w:ascii="Times New Roman" w:hAnsi="Times New Roman"/>
          <w:b/>
          <w:bCs/>
          <w:sz w:val="22"/>
          <w:szCs w:val="22"/>
        </w:rPr>
        <w:t>”</w:t>
      </w:r>
      <w:r w:rsidR="00A53F4A" w:rsidRPr="00EA6964">
        <w:rPr>
          <w:rFonts w:ascii="Times New Roman" w:hAnsi="Times New Roman"/>
          <w:b/>
          <w:bCs/>
          <w:sz w:val="22"/>
          <w:szCs w:val="22"/>
        </w:rPr>
        <w:t xml:space="preserve">, </w:t>
      </w:r>
    </w:p>
    <w:p w:rsidR="0041657E" w:rsidRPr="00EA6964" w:rsidRDefault="00EE6989" w:rsidP="000B183E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EA6964">
        <w:rPr>
          <w:rFonts w:ascii="Times New Roman" w:hAnsi="Times New Roman"/>
          <w:b/>
          <w:sz w:val="22"/>
          <w:szCs w:val="22"/>
        </w:rPr>
        <w:t xml:space="preserve">identifikācijas </w:t>
      </w:r>
      <w:proofErr w:type="spellStart"/>
      <w:r w:rsidRPr="00EA6964">
        <w:rPr>
          <w:rFonts w:ascii="Times New Roman" w:hAnsi="Times New Roman"/>
          <w:b/>
          <w:sz w:val="22"/>
          <w:szCs w:val="22"/>
        </w:rPr>
        <w:t>Nr</w:t>
      </w:r>
      <w:proofErr w:type="spellEnd"/>
      <w:r w:rsidRPr="00EA6964">
        <w:rPr>
          <w:rFonts w:ascii="Times New Roman" w:hAnsi="Times New Roman"/>
          <w:b/>
          <w:sz w:val="22"/>
          <w:szCs w:val="22"/>
        </w:rPr>
        <w:t xml:space="preserve">. </w:t>
      </w:r>
      <w:r w:rsidR="00763252" w:rsidRPr="00EA6964">
        <w:rPr>
          <w:rFonts w:ascii="Times New Roman" w:hAnsi="Times New Roman"/>
          <w:b/>
          <w:sz w:val="22"/>
          <w:szCs w:val="22"/>
        </w:rPr>
        <w:t>DPCP</w:t>
      </w:r>
      <w:r w:rsidR="007B5B48" w:rsidRPr="00EA6964">
        <w:rPr>
          <w:rFonts w:ascii="Times New Roman" w:hAnsi="Times New Roman"/>
          <w:b/>
          <w:sz w:val="22"/>
          <w:szCs w:val="22"/>
        </w:rPr>
        <w:t xml:space="preserve"> 2023/</w:t>
      </w:r>
      <w:r w:rsidR="00155C20" w:rsidRPr="00EA6964">
        <w:rPr>
          <w:rFonts w:ascii="Times New Roman" w:hAnsi="Times New Roman"/>
          <w:b/>
          <w:sz w:val="22"/>
          <w:szCs w:val="22"/>
        </w:rPr>
        <w:t>25</w:t>
      </w:r>
    </w:p>
    <w:p w:rsidR="00FD5A3D" w:rsidRPr="00EA6964" w:rsidRDefault="000B183E" w:rsidP="000B183E">
      <w:pPr>
        <w:pStyle w:val="Title"/>
        <w:ind w:hanging="1134"/>
        <w:rPr>
          <w:sz w:val="22"/>
          <w:szCs w:val="22"/>
        </w:rPr>
      </w:pPr>
      <w:r w:rsidRPr="00EA6964">
        <w:rPr>
          <w:sz w:val="22"/>
          <w:szCs w:val="22"/>
        </w:rPr>
        <w:t xml:space="preserve">                    </w:t>
      </w:r>
      <w:r w:rsidR="0041657E" w:rsidRPr="00EA6964">
        <w:rPr>
          <w:sz w:val="22"/>
          <w:szCs w:val="22"/>
          <w:u w:val="single"/>
        </w:rPr>
        <w:t>REZULTĀT</w:t>
      </w:r>
      <w:r w:rsidR="002035DE" w:rsidRPr="00EA6964">
        <w:rPr>
          <w:sz w:val="22"/>
          <w:szCs w:val="22"/>
          <w:u w:val="single"/>
        </w:rPr>
        <w:t>U APKOPOJUMS</w:t>
      </w:r>
      <w:r w:rsidR="00B85BAA" w:rsidRPr="00EA6964">
        <w:rPr>
          <w:sz w:val="22"/>
          <w:szCs w:val="22"/>
        </w:rPr>
        <w:tab/>
      </w:r>
      <w:r w:rsidR="00B85BAA" w:rsidRPr="00EA6964">
        <w:rPr>
          <w:sz w:val="22"/>
          <w:szCs w:val="22"/>
        </w:rPr>
        <w:tab/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356"/>
      </w:tblGrid>
      <w:tr w:rsidR="00EA6964" w:rsidRPr="00EA6964" w:rsidTr="00C9356C">
        <w:trPr>
          <w:trHeight w:val="430"/>
        </w:trPr>
        <w:tc>
          <w:tcPr>
            <w:tcW w:w="1843" w:type="dxa"/>
            <w:vAlign w:val="center"/>
          </w:tcPr>
          <w:p w:rsidR="00AC16F0" w:rsidRPr="00EA6964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EA6964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9356" w:type="dxa"/>
            <w:vAlign w:val="center"/>
          </w:tcPr>
          <w:p w:rsidR="007B5B48" w:rsidRPr="00EA6964" w:rsidRDefault="007B5B48" w:rsidP="007B5B48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EA6964">
              <w:rPr>
                <w:bCs/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1D60D9" w:rsidRPr="00EA6964">
              <w:rPr>
                <w:bCs/>
                <w:sz w:val="22"/>
                <w:szCs w:val="22"/>
              </w:rPr>
              <w:t>līgumcena ir</w:t>
            </w:r>
            <w:r w:rsidRPr="00EA6964">
              <w:rPr>
                <w:bCs/>
                <w:sz w:val="22"/>
                <w:szCs w:val="22"/>
              </w:rPr>
              <w:t xml:space="preserve"> </w:t>
            </w:r>
            <w:r w:rsidR="00C62BC8" w:rsidRPr="00EA6964">
              <w:rPr>
                <w:bCs/>
                <w:sz w:val="22"/>
                <w:szCs w:val="22"/>
              </w:rPr>
              <w:t>5371,90</w:t>
            </w:r>
            <w:r w:rsidRPr="00EA6964">
              <w:rPr>
                <w:bCs/>
                <w:sz w:val="22"/>
                <w:szCs w:val="22"/>
              </w:rPr>
              <w:t xml:space="preserve"> EUR bez pievienotās vērtības nodokļa (turpmāk – PVN). </w:t>
            </w:r>
          </w:p>
          <w:p w:rsidR="009153B7" w:rsidRPr="00EA6964" w:rsidRDefault="007B5B48" w:rsidP="007B5B48">
            <w:pPr>
              <w:pStyle w:val="BodyTextIndent3"/>
              <w:ind w:left="34" w:hanging="34"/>
              <w:rPr>
                <w:sz w:val="22"/>
                <w:szCs w:val="22"/>
              </w:rPr>
            </w:pPr>
            <w:r w:rsidRPr="00EA6964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Daugavpils </w:t>
            </w:r>
            <w:proofErr w:type="spellStart"/>
            <w:r w:rsidRPr="00EA6964">
              <w:rPr>
                <w:bCs/>
                <w:sz w:val="22"/>
                <w:szCs w:val="22"/>
              </w:rPr>
              <w:t>valstspilsētas</w:t>
            </w:r>
            <w:proofErr w:type="spellEnd"/>
            <w:r w:rsidRPr="00EA6964">
              <w:rPr>
                <w:bCs/>
                <w:sz w:val="22"/>
                <w:szCs w:val="22"/>
              </w:rPr>
              <w:t xml:space="preserve"> pašvaldības noteikumi par iepirkumu veikšanas organizēšanu, kas apstiprināti ar Daugavpils </w:t>
            </w:r>
            <w:proofErr w:type="spellStart"/>
            <w:r w:rsidRPr="00EA6964">
              <w:rPr>
                <w:bCs/>
                <w:sz w:val="22"/>
                <w:szCs w:val="22"/>
              </w:rPr>
              <w:t>valstspilsētas</w:t>
            </w:r>
            <w:proofErr w:type="spellEnd"/>
            <w:r w:rsidRPr="00EA6964">
              <w:rPr>
                <w:bCs/>
                <w:sz w:val="22"/>
                <w:szCs w:val="22"/>
              </w:rPr>
              <w:t xml:space="preserve"> pašvaldības izpilddirektora </w:t>
            </w:r>
            <w:proofErr w:type="spellStart"/>
            <w:r w:rsidRPr="00EA6964">
              <w:rPr>
                <w:bCs/>
                <w:sz w:val="22"/>
                <w:szCs w:val="22"/>
              </w:rPr>
              <w:t>p.i</w:t>
            </w:r>
            <w:proofErr w:type="spellEnd"/>
            <w:r w:rsidRPr="00EA6964">
              <w:rPr>
                <w:bCs/>
                <w:sz w:val="22"/>
                <w:szCs w:val="22"/>
              </w:rPr>
              <w:t>. 2023.</w:t>
            </w:r>
            <w:r w:rsidR="00A821D3" w:rsidRPr="00EA6964">
              <w:rPr>
                <w:bCs/>
                <w:sz w:val="22"/>
                <w:szCs w:val="22"/>
              </w:rPr>
              <w:t xml:space="preserve"> </w:t>
            </w:r>
            <w:r w:rsidRPr="00EA6964">
              <w:rPr>
                <w:bCs/>
                <w:sz w:val="22"/>
                <w:szCs w:val="22"/>
              </w:rPr>
              <w:t>gada 17.</w:t>
            </w:r>
            <w:r w:rsidR="00A821D3" w:rsidRPr="00EA6964">
              <w:rPr>
                <w:bCs/>
                <w:sz w:val="22"/>
                <w:szCs w:val="22"/>
              </w:rPr>
              <w:t xml:space="preserve"> </w:t>
            </w:r>
            <w:r w:rsidRPr="00EA6964">
              <w:rPr>
                <w:bCs/>
                <w:sz w:val="22"/>
                <w:szCs w:val="22"/>
              </w:rPr>
              <w:t xml:space="preserve">aprīļa rīkojumu </w:t>
            </w:r>
            <w:proofErr w:type="spellStart"/>
            <w:r w:rsidRPr="00EA6964">
              <w:rPr>
                <w:bCs/>
                <w:sz w:val="22"/>
                <w:szCs w:val="22"/>
              </w:rPr>
              <w:t>Nr</w:t>
            </w:r>
            <w:proofErr w:type="spellEnd"/>
            <w:r w:rsidRPr="00EA6964">
              <w:rPr>
                <w:bCs/>
                <w:sz w:val="22"/>
                <w:szCs w:val="22"/>
              </w:rPr>
              <w:t>.</w:t>
            </w:r>
            <w:r w:rsidR="00A821D3" w:rsidRPr="00EA6964">
              <w:rPr>
                <w:bCs/>
                <w:sz w:val="22"/>
                <w:szCs w:val="22"/>
              </w:rPr>
              <w:t xml:space="preserve"> </w:t>
            </w:r>
            <w:r w:rsidRPr="00EA6964">
              <w:rPr>
                <w:bCs/>
                <w:sz w:val="22"/>
                <w:szCs w:val="22"/>
              </w:rPr>
              <w:t>98e (turpmāk – Noteikumi).</w:t>
            </w:r>
          </w:p>
        </w:tc>
      </w:tr>
      <w:tr w:rsidR="00EA6964" w:rsidRPr="00EA6964" w:rsidTr="00C9356C">
        <w:trPr>
          <w:trHeight w:val="825"/>
        </w:trPr>
        <w:tc>
          <w:tcPr>
            <w:tcW w:w="1843" w:type="dxa"/>
            <w:vAlign w:val="center"/>
          </w:tcPr>
          <w:p w:rsidR="00AC16F0" w:rsidRPr="00EA6964" w:rsidRDefault="00AC16F0" w:rsidP="002F41B4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EA6964">
              <w:rPr>
                <w:sz w:val="22"/>
                <w:szCs w:val="22"/>
              </w:rPr>
              <w:t xml:space="preserve">Datums, kad </w:t>
            </w:r>
            <w:r w:rsidR="002F41B4" w:rsidRPr="00EA6964">
              <w:rPr>
                <w:sz w:val="22"/>
                <w:szCs w:val="22"/>
              </w:rPr>
              <w:t>publicēts</w:t>
            </w:r>
            <w:r w:rsidR="007109F9" w:rsidRPr="00EA6964">
              <w:rPr>
                <w:sz w:val="22"/>
                <w:szCs w:val="22"/>
              </w:rPr>
              <w:t xml:space="preserve"> uzaicinājums </w:t>
            </w:r>
          </w:p>
        </w:tc>
        <w:tc>
          <w:tcPr>
            <w:tcW w:w="9356" w:type="dxa"/>
            <w:vAlign w:val="center"/>
          </w:tcPr>
          <w:p w:rsidR="009204A2" w:rsidRPr="00EA6964" w:rsidRDefault="002F41B4" w:rsidP="00A821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6964">
              <w:rPr>
                <w:rFonts w:ascii="Times New Roman" w:hAnsi="Times New Roman"/>
                <w:sz w:val="22"/>
                <w:szCs w:val="22"/>
              </w:rPr>
              <w:t>U</w:t>
            </w:r>
            <w:r w:rsidR="007109F9" w:rsidRPr="00EA6964">
              <w:rPr>
                <w:rFonts w:ascii="Times New Roman" w:hAnsi="Times New Roman"/>
                <w:sz w:val="22"/>
                <w:szCs w:val="22"/>
              </w:rPr>
              <w:t xml:space="preserve">zaicinājums iesniegt piedāvājumu </w:t>
            </w:r>
            <w:r w:rsidRPr="00EA6964">
              <w:rPr>
                <w:rFonts w:ascii="Times New Roman" w:hAnsi="Times New Roman"/>
                <w:sz w:val="22"/>
                <w:szCs w:val="22"/>
              </w:rPr>
              <w:t xml:space="preserve">publicētas Daugavpils </w:t>
            </w:r>
            <w:proofErr w:type="spellStart"/>
            <w:r w:rsidRPr="00EA6964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EA6964">
              <w:rPr>
                <w:rFonts w:ascii="Times New Roman" w:hAnsi="Times New Roman"/>
                <w:sz w:val="22"/>
                <w:szCs w:val="22"/>
              </w:rPr>
              <w:t xml:space="preserve"> pašvaldības tīmekļvietnē </w:t>
            </w:r>
            <w:hyperlink r:id="rId9" w:history="1">
              <w:r w:rsidRPr="00EA6964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</w:rPr>
                <w:t>www.daugavpils.lv</w:t>
              </w:r>
            </w:hyperlink>
            <w:r w:rsidRPr="00EA69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109F9" w:rsidRPr="00EA6964">
              <w:rPr>
                <w:rFonts w:ascii="Times New Roman" w:hAnsi="Times New Roman"/>
                <w:sz w:val="22"/>
                <w:szCs w:val="22"/>
              </w:rPr>
              <w:t>202</w:t>
            </w:r>
            <w:r w:rsidR="00441742" w:rsidRPr="00EA6964">
              <w:rPr>
                <w:rFonts w:ascii="Times New Roman" w:hAnsi="Times New Roman"/>
                <w:sz w:val="22"/>
                <w:szCs w:val="22"/>
              </w:rPr>
              <w:t>3</w:t>
            </w:r>
            <w:r w:rsidR="007109F9" w:rsidRPr="00EA6964">
              <w:rPr>
                <w:rFonts w:ascii="Times New Roman" w:hAnsi="Times New Roman"/>
                <w:sz w:val="22"/>
                <w:szCs w:val="22"/>
              </w:rPr>
              <w:t xml:space="preserve">.gada </w:t>
            </w:r>
            <w:r w:rsidR="00A821D3" w:rsidRPr="00EA6964">
              <w:rPr>
                <w:rFonts w:ascii="Times New Roman" w:hAnsi="Times New Roman"/>
                <w:sz w:val="22"/>
                <w:szCs w:val="22"/>
              </w:rPr>
              <w:t>20</w:t>
            </w:r>
            <w:r w:rsidR="00433406" w:rsidRPr="00EA6964">
              <w:rPr>
                <w:rFonts w:ascii="Times New Roman" w:hAnsi="Times New Roman"/>
                <w:sz w:val="22"/>
                <w:szCs w:val="22"/>
              </w:rPr>
              <w:t>.oktobrī</w:t>
            </w:r>
            <w:r w:rsidRPr="00EA6964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10" w:history="1">
              <w:r w:rsidR="00A821D3" w:rsidRPr="00EA6964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</w:rPr>
                <w:t>https://www.daugavpils.lv/pasvaldiba/normativajos-aktos-nereglamentetie-iepirkumi?purchase=7463</w:t>
              </w:r>
            </w:hyperlink>
            <w:r w:rsidR="00433406" w:rsidRPr="00EA6964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00325D" w:rsidRPr="00EA696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A6964" w:rsidRPr="00EA6964" w:rsidTr="00C9356C">
        <w:trPr>
          <w:trHeight w:val="421"/>
        </w:trPr>
        <w:tc>
          <w:tcPr>
            <w:tcW w:w="1843" w:type="dxa"/>
            <w:vAlign w:val="center"/>
          </w:tcPr>
          <w:p w:rsidR="00AC16F0" w:rsidRPr="00EA6964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EA6964">
              <w:rPr>
                <w:sz w:val="22"/>
                <w:szCs w:val="22"/>
              </w:rPr>
              <w:t>Pasūtītāja</w:t>
            </w:r>
            <w:r w:rsidR="0000325D" w:rsidRPr="00EA6964">
              <w:rPr>
                <w:sz w:val="22"/>
                <w:szCs w:val="22"/>
              </w:rPr>
              <w:t>/</w:t>
            </w:r>
            <w:r w:rsidR="00A821D3" w:rsidRPr="00EA6964">
              <w:rPr>
                <w:sz w:val="22"/>
                <w:szCs w:val="22"/>
              </w:rPr>
              <w:t xml:space="preserve"> </w:t>
            </w:r>
            <w:r w:rsidR="0000325D" w:rsidRPr="00EA6964">
              <w:rPr>
                <w:sz w:val="22"/>
                <w:szCs w:val="22"/>
              </w:rPr>
              <w:t>līgumslēdzēja</w:t>
            </w:r>
            <w:r w:rsidRPr="00EA6964">
              <w:rPr>
                <w:sz w:val="22"/>
                <w:szCs w:val="22"/>
              </w:rPr>
              <w:t xml:space="preserve"> nosaukums</w:t>
            </w:r>
          </w:p>
        </w:tc>
        <w:tc>
          <w:tcPr>
            <w:tcW w:w="9356" w:type="dxa"/>
            <w:vAlign w:val="center"/>
          </w:tcPr>
          <w:p w:rsidR="00AC16F0" w:rsidRPr="00EA6964" w:rsidRDefault="009153B7" w:rsidP="00501EE2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A6964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EA6964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EA6964">
              <w:rPr>
                <w:rFonts w:ascii="Times New Roman" w:hAnsi="Times New Roman"/>
                <w:sz w:val="22"/>
                <w:szCs w:val="22"/>
              </w:rPr>
              <w:t xml:space="preserve"> pašvaldība, </w:t>
            </w:r>
            <w:proofErr w:type="spellStart"/>
            <w:r w:rsidRPr="00EA6964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EA6964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EA6964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EA6964">
              <w:rPr>
                <w:rFonts w:ascii="Times New Roman" w:hAnsi="Times New Roman"/>
                <w:sz w:val="22"/>
                <w:szCs w:val="22"/>
              </w:rPr>
              <w:t>. 90000077325, K.Valdemāra ielā 1, Daugavpils, LV-5401.</w:t>
            </w:r>
          </w:p>
        </w:tc>
      </w:tr>
      <w:tr w:rsidR="00EA6964" w:rsidRPr="00EA6964" w:rsidTr="00C9356C">
        <w:trPr>
          <w:trHeight w:val="427"/>
        </w:trPr>
        <w:tc>
          <w:tcPr>
            <w:tcW w:w="1843" w:type="dxa"/>
            <w:vAlign w:val="center"/>
          </w:tcPr>
          <w:p w:rsidR="00AC16F0" w:rsidRPr="00EA6964" w:rsidRDefault="00D40BE0" w:rsidP="003B477F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proofErr w:type="spellStart"/>
            <w:r w:rsidRPr="00EA6964">
              <w:rPr>
                <w:bCs/>
                <w:sz w:val="22"/>
                <w:szCs w:val="22"/>
              </w:rPr>
              <w:t>Zemsliekšņa</w:t>
            </w:r>
            <w:proofErr w:type="spellEnd"/>
            <w:r w:rsidRPr="00EA6964">
              <w:rPr>
                <w:bCs/>
                <w:sz w:val="22"/>
                <w:szCs w:val="22"/>
              </w:rPr>
              <w:t xml:space="preserve"> iepirkuma mērķis</w:t>
            </w:r>
            <w:r w:rsidR="002962F0" w:rsidRPr="00EA69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356" w:type="dxa"/>
            <w:vAlign w:val="center"/>
          </w:tcPr>
          <w:p w:rsidR="00732CF9" w:rsidRPr="00EA6964" w:rsidRDefault="00A821D3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6964">
              <w:rPr>
                <w:rFonts w:ascii="Times New Roman" w:hAnsi="Times New Roman"/>
                <w:bCs/>
                <w:sz w:val="22"/>
                <w:szCs w:val="22"/>
              </w:rPr>
              <w:t xml:space="preserve">Nodrošināt tūristu skaitīšanas iekārtu piegādi un uzstādīšanu projekta </w:t>
            </w:r>
            <w:proofErr w:type="spellStart"/>
            <w:r w:rsidRPr="00EA6964">
              <w:rPr>
                <w:rFonts w:ascii="Times New Roman" w:hAnsi="Times New Roman"/>
                <w:bCs/>
                <w:sz w:val="22"/>
                <w:szCs w:val="22"/>
              </w:rPr>
              <w:t>Nr</w:t>
            </w:r>
            <w:proofErr w:type="spellEnd"/>
            <w:r w:rsidRPr="00EA6964">
              <w:rPr>
                <w:rFonts w:ascii="Times New Roman" w:hAnsi="Times New Roman"/>
                <w:bCs/>
                <w:sz w:val="22"/>
                <w:szCs w:val="22"/>
              </w:rPr>
              <w:t xml:space="preserve">. LVIII-060, </w:t>
            </w:r>
            <w:proofErr w:type="spellStart"/>
            <w:r w:rsidRPr="00EA6964">
              <w:rPr>
                <w:rFonts w:ascii="Times New Roman" w:hAnsi="Times New Roman"/>
                <w:bCs/>
                <w:sz w:val="22"/>
                <w:szCs w:val="22"/>
              </w:rPr>
              <w:t>Heritage.lv</w:t>
            </w:r>
            <w:proofErr w:type="spellEnd"/>
            <w:r w:rsidRPr="00EA6964">
              <w:rPr>
                <w:rFonts w:ascii="Times New Roman" w:hAnsi="Times New Roman"/>
                <w:bCs/>
                <w:sz w:val="22"/>
                <w:szCs w:val="22"/>
              </w:rPr>
              <w:t>, aktivitāšu īstenošanai</w:t>
            </w:r>
            <w:r w:rsidR="008402F4" w:rsidRPr="00EA696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A6964" w:rsidRPr="00EA6964" w:rsidTr="00C9356C">
        <w:trPr>
          <w:trHeight w:val="427"/>
        </w:trPr>
        <w:tc>
          <w:tcPr>
            <w:tcW w:w="1843" w:type="dxa"/>
            <w:vAlign w:val="center"/>
          </w:tcPr>
          <w:p w:rsidR="00D40BE0" w:rsidRPr="00EA6964" w:rsidRDefault="00D40BE0" w:rsidP="00D40BE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bCs/>
                <w:sz w:val="22"/>
                <w:szCs w:val="22"/>
              </w:rPr>
            </w:pPr>
            <w:r w:rsidRPr="00EA6964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9356" w:type="dxa"/>
            <w:vAlign w:val="center"/>
          </w:tcPr>
          <w:p w:rsidR="00D40BE0" w:rsidRPr="00EA6964" w:rsidRDefault="00D40BE0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6964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uzaicinājuma prasībām.</w:t>
            </w:r>
          </w:p>
        </w:tc>
      </w:tr>
      <w:tr w:rsidR="00EA6964" w:rsidRPr="00EA6964" w:rsidTr="00C9356C">
        <w:trPr>
          <w:trHeight w:val="690"/>
        </w:trPr>
        <w:tc>
          <w:tcPr>
            <w:tcW w:w="1843" w:type="dxa"/>
            <w:vAlign w:val="center"/>
          </w:tcPr>
          <w:p w:rsidR="00AC16F0" w:rsidRPr="00EA6964" w:rsidRDefault="00D40BE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EA6964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9356" w:type="dxa"/>
            <w:vAlign w:val="center"/>
          </w:tcPr>
          <w:p w:rsidR="00AC16F0" w:rsidRPr="00EA6964" w:rsidRDefault="00433406" w:rsidP="00A821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</w:t>
            </w:r>
            <w:r w:rsidR="00A821D3"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2023. gada 24. oktobra </w:t>
            </w:r>
            <w:proofErr w:type="spellStart"/>
            <w:r w:rsidR="00A821D3"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="00A821D3"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13:00 rakstiski slēgtā aploksnē Daugavpils pašvaldības centrālās pārvaldes Attīstības departamentā, Krišjāņa Valdemāra ielā 13, 2.stāvā, 202.kab., Daugavpilī, LV-5401, vai parakstīts ar drošu elektronisko parakstu uz e-pastu </w:t>
            </w:r>
            <w:proofErr w:type="spellStart"/>
            <w:r w:rsidR="00A821D3"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ilga.leikuma@daugavpils.lv</w:t>
            </w:r>
            <w:proofErr w:type="spellEnd"/>
            <w:r w:rsidR="00D40BE0"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EA6964" w:rsidRPr="00EA6964" w:rsidTr="003C4BA7">
        <w:trPr>
          <w:trHeight w:val="1183"/>
        </w:trPr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434C67" w:rsidRPr="00EA6964" w:rsidRDefault="00434C67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EA6964">
              <w:rPr>
                <w:sz w:val="22"/>
                <w:szCs w:val="22"/>
              </w:rPr>
              <w:t>Iesniegtie piedāvājumi- pretendenta nosaukums, piedāvātā cena un citas ziņas, kas raksturo piedāvājumu</w:t>
            </w:r>
          </w:p>
        </w:tc>
        <w:tc>
          <w:tcPr>
            <w:tcW w:w="9356" w:type="dxa"/>
            <w:vAlign w:val="center"/>
          </w:tcPr>
          <w:p w:rsidR="00434C67" w:rsidRPr="00EA6964" w:rsidRDefault="00A821D3" w:rsidP="00501EE2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1. </w:t>
            </w:r>
            <w:r w:rsidR="00434C67"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SIA „</w:t>
            </w:r>
            <w:proofErr w:type="spellStart"/>
            <w:r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Goodman</w:t>
            </w:r>
            <w:proofErr w:type="spellEnd"/>
            <w:r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Group</w:t>
            </w:r>
            <w:proofErr w:type="spellEnd"/>
            <w:r w:rsidR="00434C67"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="00434C67"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="00434C67"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434C67" w:rsidRPr="00EA69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41503064521</w:t>
            </w:r>
            <w:r w:rsidR="00434C67"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Vidus iela 32, Daugavpils, LV-5401</w:t>
            </w:r>
            <w:r w:rsidR="00434C67"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</w:p>
          <w:p w:rsidR="00434C67" w:rsidRPr="00EA6964" w:rsidRDefault="00434C67" w:rsidP="00501EE2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Piedāvātā līgumcena: </w:t>
            </w:r>
            <w:r w:rsidR="00A821D3"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4543,30</w:t>
            </w:r>
            <w:r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EUR (</w:t>
            </w:r>
            <w:r w:rsidR="00A821D3"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četri</w:t>
            </w:r>
            <w:r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tūkstoši </w:t>
            </w:r>
            <w:r w:rsidR="00A821D3"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pieci</w:t>
            </w:r>
            <w:r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simti </w:t>
            </w:r>
            <w:r w:rsidR="00A821D3"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četrdesmit trīs</w:t>
            </w:r>
            <w:r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euro</w:t>
            </w:r>
            <w:proofErr w:type="spellEnd"/>
            <w:r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A821D3"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trīsdesmit</w:t>
            </w:r>
            <w:r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centi) bez PVN. </w:t>
            </w:r>
          </w:p>
          <w:p w:rsidR="00434C67" w:rsidRPr="00EA6964" w:rsidRDefault="00434C67" w:rsidP="00A821D3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Iesūtīts elektroniski no e-pasta </w:t>
            </w:r>
            <w:hyperlink r:id="rId11" w:history="1">
              <w:r w:rsidR="00A821D3" w:rsidRPr="00EA6964">
                <w:rPr>
                  <w:rStyle w:val="Hyperlink"/>
                  <w:rFonts w:ascii="Times New Roman" w:hAnsi="Times New Roman"/>
                  <w:bCs/>
                  <w:color w:val="auto"/>
                  <w:sz w:val="22"/>
                  <w:szCs w:val="22"/>
                  <w:lang w:eastAsia="en-US"/>
                </w:rPr>
                <w:t>jevgenijs.kruzkovs@gooman.lv</w:t>
              </w:r>
            </w:hyperlink>
            <w:r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A821D3"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24</w:t>
            </w:r>
            <w:r w:rsidR="003C4BA7"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.10</w:t>
            </w:r>
            <w:r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.2023. </w:t>
            </w:r>
            <w:proofErr w:type="spellStart"/>
            <w:r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  <w:r w:rsidR="00A821D3"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09:19</w:t>
            </w:r>
            <w:r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:rsidR="00A821D3" w:rsidRPr="00EA6964" w:rsidRDefault="00A821D3" w:rsidP="00A821D3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:rsidR="00A821D3" w:rsidRPr="00EA6964" w:rsidRDefault="00A821D3" w:rsidP="00A821D3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2. SIA „AMRO BALTIC”, </w:t>
            </w:r>
            <w:proofErr w:type="spellStart"/>
            <w:r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40103627507, Lāčplēša iela 87I, Rīga, LV-1011.</w:t>
            </w:r>
          </w:p>
          <w:p w:rsidR="00A821D3" w:rsidRPr="00EA6964" w:rsidRDefault="00A821D3" w:rsidP="00A821D3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Piedāvātā līgumcena: 5371,90 EUR (pieci tūkstoši trīs simti septiņdesmit viens </w:t>
            </w:r>
            <w:proofErr w:type="spellStart"/>
            <w:r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euro</w:t>
            </w:r>
            <w:proofErr w:type="spellEnd"/>
            <w:r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 deviņdesmit centi) bez PVN.</w:t>
            </w:r>
          </w:p>
          <w:p w:rsidR="00A821D3" w:rsidRPr="00EA6964" w:rsidRDefault="00A821D3" w:rsidP="00A821D3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Iesūtīts elektroniski no e-pasta </w:t>
            </w:r>
            <w:hyperlink r:id="rId12" w:history="1">
              <w:r w:rsidRPr="00EA6964">
                <w:rPr>
                  <w:rStyle w:val="Hyperlink"/>
                  <w:rFonts w:ascii="Times New Roman" w:hAnsi="Times New Roman"/>
                  <w:bCs/>
                  <w:color w:val="auto"/>
                  <w:sz w:val="22"/>
                  <w:szCs w:val="22"/>
                  <w:lang w:eastAsia="en-US"/>
                </w:rPr>
                <w:t>Arturs@amro.lv</w:t>
              </w:r>
            </w:hyperlink>
            <w:r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24.10.2023. plkst.12:19.</w:t>
            </w:r>
          </w:p>
        </w:tc>
      </w:tr>
      <w:tr w:rsidR="00EA6964" w:rsidRPr="00EA6964" w:rsidTr="00433406">
        <w:trPr>
          <w:trHeight w:val="692"/>
        </w:trPr>
        <w:tc>
          <w:tcPr>
            <w:tcW w:w="1843" w:type="dxa"/>
            <w:vMerge/>
            <w:vAlign w:val="center"/>
          </w:tcPr>
          <w:p w:rsidR="00433406" w:rsidRPr="00EA6964" w:rsidRDefault="00433406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56" w:type="dxa"/>
            <w:vAlign w:val="center"/>
          </w:tcPr>
          <w:p w:rsidR="00A821D3" w:rsidRPr="00EA6964" w:rsidRDefault="00EA6964" w:rsidP="00433406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</w:t>
            </w:r>
            <w:proofErr w:type="spellStart"/>
            <w:r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Goodman</w:t>
            </w:r>
            <w:proofErr w:type="spellEnd"/>
            <w:r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Group</w:t>
            </w:r>
            <w:proofErr w:type="spellEnd"/>
            <w:r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” un  SIA „AMRO BALTIC” piedāvājumi atbilst cenu aptaujas prasībām.</w:t>
            </w:r>
          </w:p>
          <w:p w:rsidR="00433406" w:rsidRPr="00EA6964" w:rsidRDefault="00433406" w:rsidP="00433406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Piedāvājumu ar viszemāko cenu, kas atbilst cenu aptaujas prasībām, piedāvā </w:t>
            </w:r>
            <w:r w:rsidR="00A821D3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</w:t>
            </w:r>
            <w:proofErr w:type="spellStart"/>
            <w:r w:rsidR="00A821D3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Goodman</w:t>
            </w:r>
            <w:proofErr w:type="spellEnd"/>
            <w:r w:rsidR="00A821D3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821D3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Group</w:t>
            </w:r>
            <w:proofErr w:type="spellEnd"/>
            <w:r w:rsidR="00A821D3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="00A821D3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="00A821D3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 41503064521</w:t>
            </w:r>
            <w:r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</w:tc>
      </w:tr>
      <w:tr w:rsidR="00EA6964" w:rsidRPr="00EA6964" w:rsidTr="00C9356C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3E" w:rsidRPr="00EA6964" w:rsidRDefault="003C4BA7" w:rsidP="000B183E">
            <w:pPr>
              <w:pStyle w:val="BodyTextIndent3"/>
              <w:tabs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EA6964">
              <w:rPr>
                <w:sz w:val="22"/>
                <w:szCs w:val="22"/>
              </w:rPr>
              <w:t>8</w:t>
            </w:r>
            <w:r w:rsidR="000B183E" w:rsidRPr="00EA6964">
              <w:rPr>
                <w:sz w:val="22"/>
                <w:szCs w:val="22"/>
              </w:rPr>
              <w:t xml:space="preserve">. </w:t>
            </w:r>
            <w:r w:rsidR="00AF3082" w:rsidRPr="00EA6964">
              <w:rPr>
                <w:sz w:val="22"/>
                <w:szCs w:val="22"/>
              </w:rPr>
              <w:t>Tā pretendenta nosaukums, ar kuru nolemts slēgt līgumu, līgumcena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4A" w:rsidRPr="00EA6964" w:rsidRDefault="00A53F4A" w:rsidP="00A53F4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Cenu aptaujā „</w:t>
            </w:r>
            <w:r w:rsidR="00EA6964"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Tūristu skaitīšanas iekārtu piegāde un uzstādīšana projekta “</w:t>
            </w:r>
            <w:proofErr w:type="spellStart"/>
            <w:r w:rsidR="00EA6964"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Heritage.lv</w:t>
            </w:r>
            <w:proofErr w:type="spellEnd"/>
            <w:r w:rsidR="00EA6964"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” ietvaros</w:t>
            </w:r>
            <w:r w:rsidR="00D973F5"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”</w:t>
            </w:r>
            <w:r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 i</w:t>
            </w:r>
            <w:r w:rsidR="002F41B4"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dentifikācija numurs DPCP 2023/</w:t>
            </w:r>
            <w:r w:rsidR="00EA6964"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35</w:t>
            </w:r>
            <w:r w:rsidRPr="00EA696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 līguma slēgšanas tiesības piešķirtas:</w:t>
            </w:r>
          </w:p>
          <w:p w:rsidR="000B183E" w:rsidRPr="00EA6964" w:rsidRDefault="00EA6964" w:rsidP="00FF308D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</w:t>
            </w:r>
            <w:proofErr w:type="spellStart"/>
            <w:r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Goodman</w:t>
            </w:r>
            <w:proofErr w:type="spellEnd"/>
            <w:r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Group</w:t>
            </w:r>
            <w:proofErr w:type="spellEnd"/>
            <w:r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 41503064521, Vidus iela 32, Daugavpils, LV-5401</w:t>
            </w:r>
            <w:r w:rsidR="000D145A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:rsidR="006B1C4A" w:rsidRPr="00EA6964" w:rsidRDefault="006B1C4A" w:rsidP="00EA6964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Līgumcena: </w:t>
            </w:r>
            <w:r w:rsidR="00EA6964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4543,30 EUR (četri tūkstoši pieci simti četrdesmit trīs </w:t>
            </w:r>
            <w:proofErr w:type="spellStart"/>
            <w:r w:rsidR="00EA6964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euro</w:t>
            </w:r>
            <w:proofErr w:type="spellEnd"/>
            <w:r w:rsidR="00EA6964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trīsdesmit centi) bez PVN</w:t>
            </w:r>
            <w:r w:rsidR="00A53F4A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,</w:t>
            </w:r>
            <w:r w:rsidR="004420E3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A53F4A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PVN</w:t>
            </w:r>
            <w:r w:rsidR="003C4BA7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21%</w:t>
            </w:r>
            <w:r w:rsidR="00A53F4A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B40775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ir </w:t>
            </w:r>
            <w:r w:rsidR="00EA6964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954,09</w:t>
            </w:r>
            <w:r w:rsidR="00A53F4A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 (</w:t>
            </w:r>
            <w:r w:rsidR="00EA6964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deviņi</w:t>
            </w:r>
            <w:r w:rsidR="003C4BA7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simti </w:t>
            </w:r>
            <w:r w:rsidR="00EA6964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piecdesmit četri</w:t>
            </w:r>
            <w:r w:rsidR="003C4BA7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53F4A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euro</w:t>
            </w:r>
            <w:proofErr w:type="spellEnd"/>
            <w:r w:rsidR="00A53F4A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EA6964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deviņi</w:t>
            </w:r>
            <w:r w:rsidR="003C4BA7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centi</w:t>
            </w:r>
            <w:r w:rsidR="00A53F4A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)</w:t>
            </w:r>
            <w:r w:rsidR="00B40775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3C4BA7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kopā ar PVN </w:t>
            </w:r>
            <w:r w:rsidR="00EA6964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5497,39</w:t>
            </w:r>
            <w:r w:rsidR="00B40775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 (</w:t>
            </w:r>
            <w:r w:rsidR="00EA6964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pieci</w:t>
            </w:r>
            <w:r w:rsidR="003C4BA7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tūkstoši</w:t>
            </w:r>
            <w:r w:rsidR="00EA6964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četri simti deviņdesmit septiņi</w:t>
            </w:r>
            <w:r w:rsidR="003C4BA7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40775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euro</w:t>
            </w:r>
            <w:proofErr w:type="spellEnd"/>
            <w:r w:rsidR="00B40775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EA6964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trīsdesmit deviņi</w:t>
            </w:r>
            <w:r w:rsidR="003C4BA7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centi</w:t>
            </w:r>
            <w:r w:rsidR="00B40775" w:rsidRPr="00EA696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).</w:t>
            </w:r>
          </w:p>
        </w:tc>
      </w:tr>
    </w:tbl>
    <w:p w:rsidR="00F05A1D" w:rsidRPr="00EA6964" w:rsidRDefault="00F05A1D" w:rsidP="00A53F4A">
      <w:pPr>
        <w:widowControl w:val="0"/>
        <w:suppressAutoHyphens/>
        <w:spacing w:before="120" w:after="120"/>
        <w:ind w:hanging="567"/>
        <w:rPr>
          <w:rFonts w:ascii="Times New Roman" w:hAnsi="Times New Roman"/>
          <w:sz w:val="22"/>
          <w:szCs w:val="22"/>
        </w:rPr>
      </w:pPr>
      <w:r w:rsidRPr="00EA6964">
        <w:rPr>
          <w:rFonts w:ascii="Times New Roman" w:hAnsi="Times New Roman"/>
          <w:sz w:val="22"/>
          <w:szCs w:val="22"/>
        </w:rPr>
        <w:t>2023.</w:t>
      </w:r>
      <w:r w:rsidR="00A821D3" w:rsidRPr="00EA6964">
        <w:rPr>
          <w:rFonts w:ascii="Times New Roman" w:hAnsi="Times New Roman"/>
          <w:sz w:val="22"/>
          <w:szCs w:val="22"/>
        </w:rPr>
        <w:t xml:space="preserve"> </w:t>
      </w:r>
      <w:r w:rsidRPr="00EA6964">
        <w:rPr>
          <w:rFonts w:ascii="Times New Roman" w:hAnsi="Times New Roman"/>
          <w:sz w:val="22"/>
          <w:szCs w:val="22"/>
        </w:rPr>
        <w:t xml:space="preserve">gada </w:t>
      </w:r>
      <w:r w:rsidR="00A821D3" w:rsidRPr="00EA6964">
        <w:rPr>
          <w:rFonts w:ascii="Times New Roman" w:hAnsi="Times New Roman"/>
          <w:sz w:val="22"/>
          <w:szCs w:val="22"/>
        </w:rPr>
        <w:t>24</w:t>
      </w:r>
      <w:r w:rsidR="00D973F5" w:rsidRPr="00EA6964">
        <w:rPr>
          <w:rFonts w:ascii="Times New Roman" w:hAnsi="Times New Roman"/>
          <w:sz w:val="22"/>
          <w:szCs w:val="22"/>
        </w:rPr>
        <w:t>.</w:t>
      </w:r>
      <w:r w:rsidR="00A821D3" w:rsidRPr="00EA6964">
        <w:rPr>
          <w:rFonts w:ascii="Times New Roman" w:hAnsi="Times New Roman"/>
          <w:sz w:val="22"/>
          <w:szCs w:val="22"/>
        </w:rPr>
        <w:t xml:space="preserve"> </w:t>
      </w:r>
      <w:r w:rsidR="00D973F5" w:rsidRPr="00EA6964">
        <w:rPr>
          <w:rFonts w:ascii="Times New Roman" w:hAnsi="Times New Roman"/>
          <w:sz w:val="22"/>
          <w:szCs w:val="22"/>
        </w:rPr>
        <w:t>oktobrī</w:t>
      </w:r>
    </w:p>
    <w:p w:rsidR="003C4BA7" w:rsidRPr="00EA6964" w:rsidRDefault="003C4BA7" w:rsidP="00434C67">
      <w:pPr>
        <w:widowControl w:val="0"/>
        <w:suppressAutoHyphens/>
        <w:spacing w:before="240" w:after="120"/>
        <w:ind w:hanging="567"/>
        <w:rPr>
          <w:rFonts w:ascii="Times New Roman" w:hAnsi="Times New Roman"/>
          <w:sz w:val="21"/>
          <w:szCs w:val="21"/>
        </w:rPr>
      </w:pPr>
      <w:r w:rsidRPr="00EA6964">
        <w:rPr>
          <w:rFonts w:ascii="Times New Roman" w:hAnsi="Times New Roman"/>
          <w:sz w:val="21"/>
          <w:szCs w:val="21"/>
        </w:rPr>
        <w:t>Daugavpils pašvaldības centrālās pārvaldes Attīstības departamenta vadītāja ___________ D.Krīviņa</w:t>
      </w:r>
    </w:p>
    <w:p w:rsidR="00F05A1D" w:rsidRPr="00EA6964" w:rsidRDefault="00F05A1D" w:rsidP="00434C67">
      <w:pPr>
        <w:widowControl w:val="0"/>
        <w:suppressAutoHyphens/>
        <w:spacing w:before="240" w:after="120"/>
        <w:ind w:hanging="567"/>
        <w:rPr>
          <w:rFonts w:ascii="Times New Roman" w:hAnsi="Times New Roman"/>
          <w:sz w:val="21"/>
          <w:szCs w:val="21"/>
        </w:rPr>
      </w:pPr>
      <w:r w:rsidRPr="00EA6964">
        <w:rPr>
          <w:rFonts w:ascii="Times New Roman" w:hAnsi="Times New Roman"/>
          <w:sz w:val="21"/>
          <w:szCs w:val="21"/>
        </w:rPr>
        <w:t>Daugavpils pašvaldības centrālās pārvaldes Attīstības departamenta vadītāja</w:t>
      </w:r>
      <w:r w:rsidR="007B5B48" w:rsidRPr="00EA6964">
        <w:rPr>
          <w:rFonts w:ascii="Times New Roman" w:hAnsi="Times New Roman"/>
          <w:sz w:val="21"/>
          <w:szCs w:val="21"/>
        </w:rPr>
        <w:t>s</w:t>
      </w:r>
      <w:r w:rsidRPr="00EA6964">
        <w:rPr>
          <w:rFonts w:ascii="Times New Roman" w:hAnsi="Times New Roman"/>
          <w:sz w:val="21"/>
          <w:szCs w:val="21"/>
        </w:rPr>
        <w:t xml:space="preserve"> vietniece  ___________</w:t>
      </w:r>
      <w:r w:rsidR="003B477F" w:rsidRPr="00EA6964">
        <w:rPr>
          <w:rFonts w:ascii="Times New Roman" w:hAnsi="Times New Roman"/>
          <w:sz w:val="21"/>
          <w:szCs w:val="21"/>
        </w:rPr>
        <w:t xml:space="preserve"> </w:t>
      </w:r>
      <w:r w:rsidRPr="00EA6964">
        <w:rPr>
          <w:rFonts w:ascii="Times New Roman" w:hAnsi="Times New Roman"/>
          <w:sz w:val="21"/>
          <w:szCs w:val="21"/>
        </w:rPr>
        <w:t>S.Krapivina</w:t>
      </w:r>
    </w:p>
    <w:p w:rsidR="001D45EC" w:rsidRPr="00EA6964" w:rsidRDefault="001D45EC" w:rsidP="003C4BA7">
      <w:pPr>
        <w:widowControl w:val="0"/>
        <w:suppressAutoHyphens/>
        <w:spacing w:before="240" w:after="120"/>
        <w:ind w:right="-432" w:hanging="567"/>
        <w:rPr>
          <w:rFonts w:ascii="Times New Roman" w:hAnsi="Times New Roman"/>
          <w:sz w:val="21"/>
          <w:szCs w:val="21"/>
        </w:rPr>
      </w:pPr>
      <w:r w:rsidRPr="00EA6964">
        <w:rPr>
          <w:rFonts w:ascii="Times New Roman" w:hAnsi="Times New Roman"/>
          <w:sz w:val="21"/>
          <w:szCs w:val="21"/>
        </w:rPr>
        <w:t>Daugavpils pašvaldības centrālās pārvaldes</w:t>
      </w:r>
      <w:r w:rsidR="003C4BA7" w:rsidRPr="00EA6964">
        <w:rPr>
          <w:rFonts w:ascii="Times New Roman" w:hAnsi="Times New Roman"/>
          <w:sz w:val="21"/>
          <w:szCs w:val="21"/>
        </w:rPr>
        <w:t xml:space="preserve"> Attīstības departamenta</w:t>
      </w:r>
      <w:r w:rsidRPr="00EA6964">
        <w:rPr>
          <w:rFonts w:ascii="Times New Roman" w:hAnsi="Times New Roman"/>
          <w:sz w:val="21"/>
          <w:szCs w:val="21"/>
        </w:rPr>
        <w:t xml:space="preserve"> Projektu nodaļas vadītāja ___________</w:t>
      </w:r>
      <w:r w:rsidR="003C4BA7" w:rsidRPr="00EA696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EA6964">
        <w:rPr>
          <w:rFonts w:ascii="Times New Roman" w:hAnsi="Times New Roman"/>
          <w:sz w:val="21"/>
          <w:szCs w:val="21"/>
        </w:rPr>
        <w:t>D.Briška-Nikolajeva</w:t>
      </w:r>
      <w:proofErr w:type="spellEnd"/>
    </w:p>
    <w:p w:rsidR="00763252" w:rsidRPr="00EA6964" w:rsidRDefault="00F05A1D" w:rsidP="00434C67">
      <w:pPr>
        <w:widowControl w:val="0"/>
        <w:suppressAutoHyphens/>
        <w:spacing w:before="240" w:after="120"/>
        <w:ind w:hanging="567"/>
        <w:rPr>
          <w:rFonts w:ascii="Times New Roman" w:hAnsi="Times New Roman"/>
          <w:sz w:val="21"/>
          <w:szCs w:val="21"/>
        </w:rPr>
      </w:pPr>
      <w:bookmarkStart w:id="0" w:name="_GoBack"/>
      <w:bookmarkEnd w:id="0"/>
      <w:r w:rsidRPr="00EA6964">
        <w:rPr>
          <w:rFonts w:ascii="Times New Roman" w:hAnsi="Times New Roman"/>
          <w:sz w:val="21"/>
          <w:szCs w:val="21"/>
        </w:rPr>
        <w:t>Daugavpils pašvaldības centrālās pārvaldes Attīstības departamenta juriste ___________</w:t>
      </w:r>
      <w:r w:rsidR="000D145A" w:rsidRPr="00EA6964">
        <w:rPr>
          <w:rFonts w:ascii="Times New Roman" w:hAnsi="Times New Roman"/>
          <w:sz w:val="21"/>
          <w:szCs w:val="21"/>
        </w:rPr>
        <w:t>_________</w:t>
      </w:r>
      <w:r w:rsidRPr="00EA6964">
        <w:rPr>
          <w:rFonts w:ascii="Times New Roman" w:hAnsi="Times New Roman"/>
          <w:sz w:val="21"/>
          <w:szCs w:val="21"/>
        </w:rPr>
        <w:t>___ I.Leikuma</w:t>
      </w:r>
    </w:p>
    <w:sectPr w:rsidR="00763252" w:rsidRPr="00EA6964" w:rsidSect="00A53F4A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340" w:right="900" w:bottom="340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319" w:rsidRDefault="00F83319">
      <w:r>
        <w:separator/>
      </w:r>
    </w:p>
  </w:endnote>
  <w:endnote w:type="continuationSeparator" w:id="0">
    <w:p w:rsidR="00F83319" w:rsidRDefault="00F8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  <w:p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6964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319" w:rsidRDefault="00F83319">
      <w:r>
        <w:separator/>
      </w:r>
    </w:p>
  </w:footnote>
  <w:footnote w:type="continuationSeparator" w:id="0">
    <w:p w:rsidR="00F83319" w:rsidRDefault="00F83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Header"/>
    </w:pPr>
  </w:p>
  <w:p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5801C5">
    <w:pPr>
      <w:pStyle w:val="Header"/>
    </w:pPr>
  </w:p>
  <w:p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73BEDF28"/>
    <w:lvl w:ilvl="0" w:tplc="9E56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4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3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5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25D"/>
    <w:rsid w:val="000035A6"/>
    <w:rsid w:val="00011AB5"/>
    <w:rsid w:val="00014A60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A2AD9"/>
    <w:rsid w:val="000A5151"/>
    <w:rsid w:val="000A751F"/>
    <w:rsid w:val="000A7F65"/>
    <w:rsid w:val="000B183E"/>
    <w:rsid w:val="000B41EA"/>
    <w:rsid w:val="000C181F"/>
    <w:rsid w:val="000C1E06"/>
    <w:rsid w:val="000D145A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5C20"/>
    <w:rsid w:val="00156E87"/>
    <w:rsid w:val="00156E93"/>
    <w:rsid w:val="00157298"/>
    <w:rsid w:val="00166617"/>
    <w:rsid w:val="00173BC9"/>
    <w:rsid w:val="00180089"/>
    <w:rsid w:val="00187AF3"/>
    <w:rsid w:val="001B1DE3"/>
    <w:rsid w:val="001C5391"/>
    <w:rsid w:val="001C6F58"/>
    <w:rsid w:val="001D1827"/>
    <w:rsid w:val="001D3634"/>
    <w:rsid w:val="001D45EC"/>
    <w:rsid w:val="001D4AF0"/>
    <w:rsid w:val="001D60D9"/>
    <w:rsid w:val="001E14B1"/>
    <w:rsid w:val="001E7B14"/>
    <w:rsid w:val="001F6C8A"/>
    <w:rsid w:val="00200899"/>
    <w:rsid w:val="00200D40"/>
    <w:rsid w:val="00202714"/>
    <w:rsid w:val="002035DE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9C9"/>
    <w:rsid w:val="00234AC4"/>
    <w:rsid w:val="002363AE"/>
    <w:rsid w:val="00237927"/>
    <w:rsid w:val="00255807"/>
    <w:rsid w:val="002575A4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24C1"/>
    <w:rsid w:val="002C5C11"/>
    <w:rsid w:val="002D63A5"/>
    <w:rsid w:val="002D7F2A"/>
    <w:rsid w:val="002F1248"/>
    <w:rsid w:val="002F3BAB"/>
    <w:rsid w:val="002F41B4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55A2E"/>
    <w:rsid w:val="00360AC8"/>
    <w:rsid w:val="00367F85"/>
    <w:rsid w:val="00377E88"/>
    <w:rsid w:val="00380738"/>
    <w:rsid w:val="0039670A"/>
    <w:rsid w:val="003A1949"/>
    <w:rsid w:val="003A7044"/>
    <w:rsid w:val="003B477F"/>
    <w:rsid w:val="003B4D57"/>
    <w:rsid w:val="003C1349"/>
    <w:rsid w:val="003C2D91"/>
    <w:rsid w:val="003C4BA7"/>
    <w:rsid w:val="003C64CD"/>
    <w:rsid w:val="003F24D6"/>
    <w:rsid w:val="004012AA"/>
    <w:rsid w:val="00404DD8"/>
    <w:rsid w:val="0040503C"/>
    <w:rsid w:val="0041657E"/>
    <w:rsid w:val="004239E5"/>
    <w:rsid w:val="00433406"/>
    <w:rsid w:val="00434C67"/>
    <w:rsid w:val="00441742"/>
    <w:rsid w:val="004420E3"/>
    <w:rsid w:val="004421ED"/>
    <w:rsid w:val="004508F8"/>
    <w:rsid w:val="0045127A"/>
    <w:rsid w:val="00452113"/>
    <w:rsid w:val="0045279A"/>
    <w:rsid w:val="00455890"/>
    <w:rsid w:val="00463EAF"/>
    <w:rsid w:val="004752BB"/>
    <w:rsid w:val="00482EB6"/>
    <w:rsid w:val="00490638"/>
    <w:rsid w:val="00491088"/>
    <w:rsid w:val="004960A0"/>
    <w:rsid w:val="004B0CDD"/>
    <w:rsid w:val="004B285E"/>
    <w:rsid w:val="004B456B"/>
    <w:rsid w:val="004C7672"/>
    <w:rsid w:val="004D224E"/>
    <w:rsid w:val="004D37FD"/>
    <w:rsid w:val="004D61BD"/>
    <w:rsid w:val="004E654B"/>
    <w:rsid w:val="004E662E"/>
    <w:rsid w:val="004E6E0A"/>
    <w:rsid w:val="004F515B"/>
    <w:rsid w:val="004F625E"/>
    <w:rsid w:val="00501EE2"/>
    <w:rsid w:val="00504072"/>
    <w:rsid w:val="00504EE7"/>
    <w:rsid w:val="00507F50"/>
    <w:rsid w:val="005123A7"/>
    <w:rsid w:val="005305F0"/>
    <w:rsid w:val="00534175"/>
    <w:rsid w:val="0055691F"/>
    <w:rsid w:val="00556948"/>
    <w:rsid w:val="00560152"/>
    <w:rsid w:val="005609DF"/>
    <w:rsid w:val="005746A4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5E53E1"/>
    <w:rsid w:val="005E6F0E"/>
    <w:rsid w:val="005F00EA"/>
    <w:rsid w:val="006209E2"/>
    <w:rsid w:val="00631E3A"/>
    <w:rsid w:val="00636688"/>
    <w:rsid w:val="006368C7"/>
    <w:rsid w:val="00653397"/>
    <w:rsid w:val="006613A2"/>
    <w:rsid w:val="0066270A"/>
    <w:rsid w:val="00680A55"/>
    <w:rsid w:val="0068250E"/>
    <w:rsid w:val="006840D6"/>
    <w:rsid w:val="00691797"/>
    <w:rsid w:val="006A1C3F"/>
    <w:rsid w:val="006A68F6"/>
    <w:rsid w:val="006B1C4A"/>
    <w:rsid w:val="006C12BD"/>
    <w:rsid w:val="006C1FB3"/>
    <w:rsid w:val="006D1C91"/>
    <w:rsid w:val="006D3CAD"/>
    <w:rsid w:val="006D5E28"/>
    <w:rsid w:val="006F3EF0"/>
    <w:rsid w:val="007109F9"/>
    <w:rsid w:val="00712ECC"/>
    <w:rsid w:val="00730D01"/>
    <w:rsid w:val="00732CF9"/>
    <w:rsid w:val="00735E23"/>
    <w:rsid w:val="00736748"/>
    <w:rsid w:val="00763252"/>
    <w:rsid w:val="0076766D"/>
    <w:rsid w:val="00775187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49BC"/>
    <w:rsid w:val="007B535F"/>
    <w:rsid w:val="007B5B48"/>
    <w:rsid w:val="007C1850"/>
    <w:rsid w:val="007D4827"/>
    <w:rsid w:val="007D6E04"/>
    <w:rsid w:val="007D73C9"/>
    <w:rsid w:val="007E2AE2"/>
    <w:rsid w:val="007F74BA"/>
    <w:rsid w:val="0080397C"/>
    <w:rsid w:val="008072DE"/>
    <w:rsid w:val="00821ADB"/>
    <w:rsid w:val="00825002"/>
    <w:rsid w:val="0083698D"/>
    <w:rsid w:val="008402F4"/>
    <w:rsid w:val="008447A9"/>
    <w:rsid w:val="00846F25"/>
    <w:rsid w:val="0084710E"/>
    <w:rsid w:val="00853C95"/>
    <w:rsid w:val="00863ABD"/>
    <w:rsid w:val="00876BD4"/>
    <w:rsid w:val="008773DD"/>
    <w:rsid w:val="008822F8"/>
    <w:rsid w:val="00897132"/>
    <w:rsid w:val="008B4028"/>
    <w:rsid w:val="008B56C0"/>
    <w:rsid w:val="008B7040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900222"/>
    <w:rsid w:val="00901370"/>
    <w:rsid w:val="00906661"/>
    <w:rsid w:val="00915051"/>
    <w:rsid w:val="009153B7"/>
    <w:rsid w:val="009204A2"/>
    <w:rsid w:val="0092232C"/>
    <w:rsid w:val="00926870"/>
    <w:rsid w:val="00926B89"/>
    <w:rsid w:val="00926C08"/>
    <w:rsid w:val="0092718C"/>
    <w:rsid w:val="00927D8F"/>
    <w:rsid w:val="009355F4"/>
    <w:rsid w:val="009454E4"/>
    <w:rsid w:val="00955D08"/>
    <w:rsid w:val="00957A29"/>
    <w:rsid w:val="00960FA8"/>
    <w:rsid w:val="009626F7"/>
    <w:rsid w:val="009726F3"/>
    <w:rsid w:val="0098518C"/>
    <w:rsid w:val="009B2523"/>
    <w:rsid w:val="009B4196"/>
    <w:rsid w:val="009B6EC8"/>
    <w:rsid w:val="009B7E2E"/>
    <w:rsid w:val="009C0093"/>
    <w:rsid w:val="009D2377"/>
    <w:rsid w:val="009D680D"/>
    <w:rsid w:val="009E2F3C"/>
    <w:rsid w:val="00A02AAB"/>
    <w:rsid w:val="00A03C55"/>
    <w:rsid w:val="00A06B21"/>
    <w:rsid w:val="00A1061C"/>
    <w:rsid w:val="00A13C0E"/>
    <w:rsid w:val="00A2629A"/>
    <w:rsid w:val="00A27162"/>
    <w:rsid w:val="00A365C3"/>
    <w:rsid w:val="00A37185"/>
    <w:rsid w:val="00A53F4A"/>
    <w:rsid w:val="00A54C14"/>
    <w:rsid w:val="00A56BC2"/>
    <w:rsid w:val="00A65DFB"/>
    <w:rsid w:val="00A8000F"/>
    <w:rsid w:val="00A821D3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082"/>
    <w:rsid w:val="00AF317D"/>
    <w:rsid w:val="00B1633A"/>
    <w:rsid w:val="00B22E6A"/>
    <w:rsid w:val="00B40775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48BF"/>
    <w:rsid w:val="00BA577D"/>
    <w:rsid w:val="00BB6D3D"/>
    <w:rsid w:val="00BD1B60"/>
    <w:rsid w:val="00BD2D80"/>
    <w:rsid w:val="00BD62F0"/>
    <w:rsid w:val="00BE08B3"/>
    <w:rsid w:val="00C02974"/>
    <w:rsid w:val="00C06D7A"/>
    <w:rsid w:val="00C077B3"/>
    <w:rsid w:val="00C210AB"/>
    <w:rsid w:val="00C216F9"/>
    <w:rsid w:val="00C24807"/>
    <w:rsid w:val="00C2537A"/>
    <w:rsid w:val="00C25F0C"/>
    <w:rsid w:val="00C27198"/>
    <w:rsid w:val="00C271BD"/>
    <w:rsid w:val="00C27920"/>
    <w:rsid w:val="00C36762"/>
    <w:rsid w:val="00C45322"/>
    <w:rsid w:val="00C45928"/>
    <w:rsid w:val="00C47D94"/>
    <w:rsid w:val="00C62BC8"/>
    <w:rsid w:val="00C667D9"/>
    <w:rsid w:val="00C70C11"/>
    <w:rsid w:val="00C722CC"/>
    <w:rsid w:val="00C81DAB"/>
    <w:rsid w:val="00C859E7"/>
    <w:rsid w:val="00C85A7B"/>
    <w:rsid w:val="00C9011C"/>
    <w:rsid w:val="00C911B7"/>
    <w:rsid w:val="00C9356C"/>
    <w:rsid w:val="00CA6F26"/>
    <w:rsid w:val="00CA7E3B"/>
    <w:rsid w:val="00CB2AC4"/>
    <w:rsid w:val="00CB45AE"/>
    <w:rsid w:val="00CC133C"/>
    <w:rsid w:val="00CD4352"/>
    <w:rsid w:val="00CD6B26"/>
    <w:rsid w:val="00CE6C4D"/>
    <w:rsid w:val="00CF2E61"/>
    <w:rsid w:val="00CF4AF9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E0"/>
    <w:rsid w:val="00D4659D"/>
    <w:rsid w:val="00D5711F"/>
    <w:rsid w:val="00D63467"/>
    <w:rsid w:val="00D67353"/>
    <w:rsid w:val="00D67C49"/>
    <w:rsid w:val="00D71860"/>
    <w:rsid w:val="00D75FCC"/>
    <w:rsid w:val="00D83BFD"/>
    <w:rsid w:val="00D83FA6"/>
    <w:rsid w:val="00D90022"/>
    <w:rsid w:val="00D973F5"/>
    <w:rsid w:val="00DB1188"/>
    <w:rsid w:val="00DB2B21"/>
    <w:rsid w:val="00DB70C1"/>
    <w:rsid w:val="00DC6C70"/>
    <w:rsid w:val="00DD00F4"/>
    <w:rsid w:val="00DD3EC2"/>
    <w:rsid w:val="00DD6CD6"/>
    <w:rsid w:val="00DF3211"/>
    <w:rsid w:val="00DF639F"/>
    <w:rsid w:val="00E02AEC"/>
    <w:rsid w:val="00E0529A"/>
    <w:rsid w:val="00E06BA1"/>
    <w:rsid w:val="00E06C32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30B9"/>
    <w:rsid w:val="00E748CB"/>
    <w:rsid w:val="00E776D5"/>
    <w:rsid w:val="00EA2E01"/>
    <w:rsid w:val="00EA4A02"/>
    <w:rsid w:val="00EA6964"/>
    <w:rsid w:val="00EC13D5"/>
    <w:rsid w:val="00EC14BA"/>
    <w:rsid w:val="00EC4F71"/>
    <w:rsid w:val="00EC64A6"/>
    <w:rsid w:val="00ED07DC"/>
    <w:rsid w:val="00ED7FDF"/>
    <w:rsid w:val="00EE3183"/>
    <w:rsid w:val="00EE57F2"/>
    <w:rsid w:val="00EE6989"/>
    <w:rsid w:val="00EF02D5"/>
    <w:rsid w:val="00EF4587"/>
    <w:rsid w:val="00EF700B"/>
    <w:rsid w:val="00EF72A8"/>
    <w:rsid w:val="00F05A1D"/>
    <w:rsid w:val="00F15DA4"/>
    <w:rsid w:val="00F1662A"/>
    <w:rsid w:val="00F20561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56313"/>
    <w:rsid w:val="00F6092F"/>
    <w:rsid w:val="00F64B51"/>
    <w:rsid w:val="00F67BEA"/>
    <w:rsid w:val="00F71459"/>
    <w:rsid w:val="00F748AF"/>
    <w:rsid w:val="00F83319"/>
    <w:rsid w:val="00F9369C"/>
    <w:rsid w:val="00FC1CE5"/>
    <w:rsid w:val="00FC4DF7"/>
    <w:rsid w:val="00FC5705"/>
    <w:rsid w:val="00FD5A3D"/>
    <w:rsid w:val="00FD5FFE"/>
    <w:rsid w:val="00FD7286"/>
    <w:rsid w:val="00FE13F1"/>
    <w:rsid w:val="00FE491C"/>
    <w:rsid w:val="00FE4A8B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turs@amro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vgenijs.kruzkovs@gooman.lv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daugavpils.lv/pasvaldiba/normativajos-aktos-nereglamentetie-iepirkumi?purchase=74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80B08-A774-4669-870C-8447D1FF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436</Words>
  <Characters>3695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30</cp:revision>
  <cp:lastPrinted>2023-10-24T11:00:00Z</cp:lastPrinted>
  <dcterms:created xsi:type="dcterms:W3CDTF">2023-03-31T06:41:00Z</dcterms:created>
  <dcterms:modified xsi:type="dcterms:W3CDTF">2023-10-24T11:18:00Z</dcterms:modified>
</cp:coreProperties>
</file>