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9"/>
      </w:tblGrid>
      <w:tr w:rsidR="000C7D40" w:rsidRPr="00A5168C" w:rsidTr="00A5168C">
        <w:tc>
          <w:tcPr>
            <w:tcW w:w="9189" w:type="dxa"/>
            <w:shd w:val="clear" w:color="auto" w:fill="auto"/>
          </w:tcPr>
          <w:p w:rsidR="00526B5A" w:rsidRPr="00EF6B70" w:rsidRDefault="00526B5A" w:rsidP="00A5168C">
            <w:pPr>
              <w:jc w:val="both"/>
              <w:rPr>
                <w:sz w:val="22"/>
                <w:szCs w:val="22"/>
              </w:rPr>
            </w:pPr>
            <w:r w:rsidRPr="00EF6B70">
              <w:rPr>
                <w:b/>
                <w:sz w:val="22"/>
                <w:szCs w:val="22"/>
              </w:rPr>
              <w:t>1)</w:t>
            </w:r>
            <w:r w:rsidRPr="00EF6B70">
              <w:rPr>
                <w:sz w:val="22"/>
                <w:szCs w:val="22"/>
              </w:rPr>
              <w:t xml:space="preserve"> Pasūtītājs nepiemēro Publisko iepirkumu likumā noteiktās iepirkuma procedūras, jo paredzamā līgumcena ir līdz EUR 10000,00 bez PVN (</w:t>
            </w:r>
            <w:r w:rsidRPr="00EF6B70">
              <w:rPr>
                <w:i/>
                <w:sz w:val="22"/>
                <w:szCs w:val="22"/>
              </w:rPr>
              <w:t>ņemot vērā Publisko iepirkumu likuma 8.panta ceturtajā daļā, 9.panta pirmajā daļā un 11.panta sestajā daļā noteikto</w:t>
            </w:r>
            <w:r w:rsidRPr="00EF6B70">
              <w:rPr>
                <w:sz w:val="22"/>
                <w:szCs w:val="22"/>
              </w:rPr>
              <w:t xml:space="preserve">). </w:t>
            </w:r>
          </w:p>
          <w:p w:rsidR="00526B5A" w:rsidRPr="00EF6B70" w:rsidRDefault="00526B5A" w:rsidP="00A5168C">
            <w:pPr>
              <w:jc w:val="both"/>
              <w:rPr>
                <w:sz w:val="22"/>
                <w:szCs w:val="22"/>
              </w:rPr>
            </w:pPr>
            <w:r w:rsidRPr="00EF6B70">
              <w:rPr>
                <w:b/>
                <w:sz w:val="22"/>
                <w:szCs w:val="22"/>
              </w:rPr>
              <w:t>2)</w:t>
            </w:r>
            <w:r w:rsidRPr="00EF6B70">
              <w:rPr>
                <w:sz w:val="22"/>
                <w:szCs w:val="22"/>
              </w:rPr>
              <w:t xml:space="preserve"> Cenu aptauja </w:t>
            </w:r>
            <w:proofErr w:type="spellStart"/>
            <w:r w:rsidRPr="00EF6B70">
              <w:rPr>
                <w:sz w:val="22"/>
                <w:szCs w:val="22"/>
              </w:rPr>
              <w:t>zemsliekšņa</w:t>
            </w:r>
            <w:proofErr w:type="spellEnd"/>
            <w:r w:rsidRPr="00EF6B70">
              <w:rPr>
                <w:sz w:val="22"/>
                <w:szCs w:val="22"/>
              </w:rPr>
              <w:t xml:space="preserve"> iepirkumā tiek veikta, lai nodrošinātu Publiskas personas finanšu līdzekļu un mantas izšķērdēšanas novēršanas likuma 3.panta trešās daļas prasības. </w:t>
            </w:r>
          </w:p>
          <w:p w:rsidR="000C7D40" w:rsidRPr="00A5168C" w:rsidRDefault="00526B5A" w:rsidP="00652AA7">
            <w:pPr>
              <w:keepNext/>
              <w:outlineLvl w:val="0"/>
              <w:rPr>
                <w:rFonts w:ascii="Times New Roman Bold" w:hAnsi="Times New Roman Bold"/>
                <w:b/>
                <w:caps/>
                <w:lang w:eastAsia="en-US"/>
              </w:rPr>
            </w:pPr>
            <w:r w:rsidRPr="00EF6B70">
              <w:rPr>
                <w:b/>
                <w:sz w:val="22"/>
                <w:szCs w:val="22"/>
              </w:rPr>
              <w:t>3)</w:t>
            </w:r>
            <w:r w:rsidR="008A098C" w:rsidRPr="00EF6B70">
              <w:rPr>
                <w:b/>
                <w:sz w:val="22"/>
                <w:szCs w:val="22"/>
              </w:rPr>
              <w:t xml:space="preserve"> </w:t>
            </w:r>
            <w:r w:rsidR="008A098C" w:rsidRPr="00EF6B70">
              <w:rPr>
                <w:sz w:val="22"/>
                <w:szCs w:val="22"/>
              </w:rPr>
              <w:t xml:space="preserve">Daugavpils pilsētas domes (turpmāk - Dome) noteikumu par iepirkumu organizēšanu, kas apstiprināta ar 2021.gada 2.marta rīkojumu Nr.41, 49. punkts nosaka obligātu </w:t>
            </w:r>
            <w:proofErr w:type="spellStart"/>
            <w:r w:rsidR="008A098C" w:rsidRPr="00EF6B70">
              <w:rPr>
                <w:sz w:val="22"/>
                <w:szCs w:val="22"/>
              </w:rPr>
              <w:t>zemsliek</w:t>
            </w:r>
            <w:r w:rsidR="00E02AF0">
              <w:rPr>
                <w:sz w:val="22"/>
                <w:szCs w:val="22"/>
              </w:rPr>
              <w:t>šņa</w:t>
            </w:r>
            <w:proofErr w:type="spellEnd"/>
            <w:r w:rsidR="00E02AF0">
              <w:rPr>
                <w:sz w:val="22"/>
                <w:szCs w:val="22"/>
              </w:rPr>
              <w:t xml:space="preserve">  iepirkuma publicēšanu pašvaldības</w:t>
            </w:r>
            <w:r w:rsidR="008A098C" w:rsidRPr="00EF6B70">
              <w:rPr>
                <w:sz w:val="22"/>
                <w:szCs w:val="22"/>
              </w:rPr>
              <w:t xml:space="preserve"> tīmekļvietnē </w:t>
            </w:r>
            <w:hyperlink r:id="rId9" w:history="1">
              <w:r w:rsidR="008A098C" w:rsidRPr="00EF6B70">
                <w:rPr>
                  <w:rStyle w:val="Hyperlink"/>
                  <w:sz w:val="22"/>
                  <w:szCs w:val="22"/>
                </w:rPr>
                <w:t>www.daugavpils.lv</w:t>
              </w:r>
            </w:hyperlink>
            <w:r w:rsidR="008A098C" w:rsidRPr="00EF6B70">
              <w:rPr>
                <w:sz w:val="22"/>
                <w:szCs w:val="22"/>
              </w:rPr>
              <w:t xml:space="preserve">, ja kopējā paredzamā līgumcena pakalpojumam visā līguma darbības periodā </w:t>
            </w:r>
            <w:r w:rsidR="008A098C" w:rsidRPr="00EF6B70">
              <w:rPr>
                <w:b/>
                <w:sz w:val="22"/>
                <w:szCs w:val="22"/>
              </w:rPr>
              <w:t>pārsnied</w:t>
            </w:r>
            <w:r w:rsidR="008A098C" w:rsidRPr="00EF6B70">
              <w:rPr>
                <w:sz w:val="22"/>
                <w:szCs w:val="22"/>
              </w:rPr>
              <w:t xml:space="preserve">z </w:t>
            </w:r>
            <w:r w:rsidR="00652AA7">
              <w:rPr>
                <w:sz w:val="22"/>
                <w:szCs w:val="22"/>
              </w:rPr>
              <w:t>5</w:t>
            </w:r>
            <w:r w:rsidR="008A098C" w:rsidRPr="00EF6B70">
              <w:rPr>
                <w:sz w:val="22"/>
                <w:szCs w:val="22"/>
              </w:rPr>
              <w:t xml:space="preserve">000 </w:t>
            </w:r>
            <w:proofErr w:type="spellStart"/>
            <w:r w:rsidR="008A098C" w:rsidRPr="00EF6B70">
              <w:rPr>
                <w:i/>
                <w:sz w:val="22"/>
                <w:szCs w:val="22"/>
              </w:rPr>
              <w:t>euro</w:t>
            </w:r>
            <w:proofErr w:type="spellEnd"/>
            <w:r w:rsidRPr="00EF6B70">
              <w:rPr>
                <w:sz w:val="22"/>
                <w:szCs w:val="22"/>
              </w:rPr>
              <w:t>.</w:t>
            </w:r>
          </w:p>
        </w:tc>
      </w:tr>
    </w:tbl>
    <w:p w:rsidR="003077E5" w:rsidRPr="003077E5" w:rsidRDefault="003077E5" w:rsidP="001B1136">
      <w:pPr>
        <w:keepNext/>
        <w:jc w:val="right"/>
        <w:outlineLvl w:val="0"/>
        <w:rPr>
          <w:lang w:eastAsia="en-US"/>
        </w:rPr>
      </w:pPr>
      <w:r w:rsidRPr="003077E5">
        <w:rPr>
          <w:rFonts w:ascii="Times New Roman Bold" w:hAnsi="Times New Roman Bold"/>
          <w:b/>
          <w:caps/>
          <w:lang w:eastAsia="en-US"/>
        </w:rPr>
        <w:t>Apstiprinu</w:t>
      </w:r>
      <w:r w:rsidR="00A65D08">
        <w:rPr>
          <w:lang w:eastAsia="en-US"/>
        </w:rPr>
        <w:br/>
        <w:t xml:space="preserve">Daugavpils </w:t>
      </w:r>
      <w:proofErr w:type="spellStart"/>
      <w:r w:rsidR="00A65D08">
        <w:rPr>
          <w:lang w:eastAsia="en-US"/>
        </w:rPr>
        <w:t>valstspilsētas</w:t>
      </w:r>
      <w:proofErr w:type="spellEnd"/>
      <w:r w:rsidR="00843E97">
        <w:rPr>
          <w:lang w:eastAsia="en-US"/>
        </w:rPr>
        <w:t xml:space="preserve">  pašvaldības </w:t>
      </w:r>
      <w:r w:rsidRPr="003077E5">
        <w:rPr>
          <w:lang w:eastAsia="en-US"/>
        </w:rPr>
        <w:t>izpilddirektor</w:t>
      </w:r>
      <w:r w:rsidR="00C64854">
        <w:rPr>
          <w:lang w:eastAsia="en-US"/>
        </w:rPr>
        <w:t>a</w:t>
      </w:r>
      <w:r w:rsidR="00E13B18">
        <w:rPr>
          <w:lang w:eastAsia="en-US"/>
        </w:rPr>
        <w:t xml:space="preserve"> </w:t>
      </w:r>
      <w:proofErr w:type="spellStart"/>
      <w:r w:rsidR="00444D22">
        <w:rPr>
          <w:lang w:eastAsia="en-US"/>
        </w:rPr>
        <w:t>p.i</w:t>
      </w:r>
      <w:proofErr w:type="spellEnd"/>
      <w:r w:rsidR="00444D22">
        <w:rPr>
          <w:lang w:eastAsia="en-US"/>
        </w:rPr>
        <w:t>.</w:t>
      </w:r>
      <w:r w:rsidR="00E13B18">
        <w:rPr>
          <w:lang w:eastAsia="en-US"/>
        </w:rPr>
        <w:t xml:space="preserve"> </w:t>
      </w:r>
      <w:r w:rsidRPr="003077E5">
        <w:rPr>
          <w:lang w:eastAsia="en-US"/>
        </w:rPr>
        <w:t xml:space="preserve"> </w:t>
      </w:r>
    </w:p>
    <w:p w:rsidR="0099241D" w:rsidRDefault="00444D22" w:rsidP="007E515D">
      <w:pPr>
        <w:jc w:val="right"/>
        <w:rPr>
          <w:lang w:eastAsia="en-US"/>
        </w:rPr>
      </w:pPr>
      <w:r>
        <w:rPr>
          <w:lang w:eastAsia="en-US"/>
        </w:rPr>
        <w:t>T.Dubina</w:t>
      </w:r>
      <w:r w:rsidR="00A65D08">
        <w:rPr>
          <w:lang w:eastAsia="en-US"/>
        </w:rPr>
        <w:t xml:space="preserve"> </w:t>
      </w:r>
      <w:r w:rsidR="007E556A">
        <w:rPr>
          <w:lang w:eastAsia="en-US"/>
        </w:rPr>
        <w:t>________________</w:t>
      </w:r>
      <w:r w:rsidR="00837151">
        <w:rPr>
          <w:lang w:eastAsia="en-US"/>
        </w:rPr>
        <w:t xml:space="preserve">                      </w:t>
      </w:r>
      <w:r w:rsidR="007E515D">
        <w:rPr>
          <w:lang w:eastAsia="en-US"/>
        </w:rPr>
        <w:t xml:space="preserve">                           </w:t>
      </w:r>
    </w:p>
    <w:p w:rsidR="003077E5" w:rsidRPr="003077E5" w:rsidRDefault="00A65D08" w:rsidP="007E515D">
      <w:pPr>
        <w:jc w:val="right"/>
        <w:rPr>
          <w:lang w:eastAsia="en-US"/>
        </w:rPr>
      </w:pPr>
      <w:r>
        <w:rPr>
          <w:lang w:eastAsia="en-US"/>
        </w:rPr>
        <w:t>Daugavpilī, 2023.gada</w:t>
      </w:r>
      <w:r w:rsidR="00F51529">
        <w:rPr>
          <w:lang w:eastAsia="en-US"/>
        </w:rPr>
        <w:t>1</w:t>
      </w:r>
      <w:r w:rsidR="00E349E6">
        <w:rPr>
          <w:lang w:eastAsia="en-US"/>
        </w:rPr>
        <w:t>8</w:t>
      </w:r>
      <w:r w:rsidR="0035522B">
        <w:rPr>
          <w:lang w:eastAsia="en-US"/>
        </w:rPr>
        <w:t>.</w:t>
      </w:r>
      <w:r w:rsidR="00F37935">
        <w:rPr>
          <w:lang w:eastAsia="en-US"/>
        </w:rPr>
        <w:t xml:space="preserve"> </w:t>
      </w:r>
      <w:r w:rsidR="00F51529">
        <w:rPr>
          <w:lang w:eastAsia="en-US"/>
        </w:rPr>
        <w:t>septembrī</w:t>
      </w:r>
    </w:p>
    <w:p w:rsidR="007E515D" w:rsidRDefault="007E515D" w:rsidP="003077E5">
      <w:pPr>
        <w:keepNext/>
        <w:jc w:val="center"/>
        <w:outlineLvl w:val="0"/>
        <w:rPr>
          <w:lang w:eastAsia="en-US"/>
        </w:rPr>
      </w:pPr>
    </w:p>
    <w:p w:rsidR="003077E5" w:rsidRPr="003077E5" w:rsidRDefault="00A65D08" w:rsidP="003077E5">
      <w:pPr>
        <w:keepNext/>
        <w:jc w:val="center"/>
        <w:outlineLvl w:val="0"/>
        <w:rPr>
          <w:lang w:eastAsia="en-US"/>
        </w:rPr>
      </w:pPr>
      <w:r>
        <w:rPr>
          <w:lang w:eastAsia="en-US"/>
        </w:rPr>
        <w:t xml:space="preserve">Daugavpils </w:t>
      </w:r>
      <w:proofErr w:type="spellStart"/>
      <w:r>
        <w:rPr>
          <w:lang w:eastAsia="en-US"/>
        </w:rPr>
        <w:t>valstspilsētas</w:t>
      </w:r>
      <w:proofErr w:type="spellEnd"/>
      <w:r>
        <w:rPr>
          <w:lang w:eastAsia="en-US"/>
        </w:rPr>
        <w:t xml:space="preserve"> </w:t>
      </w:r>
      <w:r w:rsidR="001A18DF">
        <w:rPr>
          <w:lang w:eastAsia="en-US"/>
        </w:rPr>
        <w:t xml:space="preserve"> pašvaldība</w:t>
      </w:r>
      <w:r w:rsidR="007E515D">
        <w:rPr>
          <w:lang w:eastAsia="en-US"/>
        </w:rPr>
        <w:t xml:space="preserve"> </w:t>
      </w:r>
    </w:p>
    <w:p w:rsidR="003077E5" w:rsidRPr="003077E5" w:rsidRDefault="003077E5" w:rsidP="003077E5">
      <w:pPr>
        <w:keepNext/>
        <w:jc w:val="center"/>
        <w:outlineLvl w:val="0"/>
        <w:rPr>
          <w:lang w:eastAsia="en-US"/>
        </w:rPr>
      </w:pPr>
      <w:r w:rsidRPr="003077E5">
        <w:rPr>
          <w:lang w:eastAsia="en-US"/>
        </w:rPr>
        <w:t xml:space="preserve">uzaicina potenciālos pretendentus piedalīties </w:t>
      </w:r>
      <w:proofErr w:type="spellStart"/>
      <w:r w:rsidR="00652AA7">
        <w:rPr>
          <w:lang w:eastAsia="en-US"/>
        </w:rPr>
        <w:t>zemsliekšņa</w:t>
      </w:r>
      <w:proofErr w:type="spellEnd"/>
      <w:r w:rsidR="00652AA7">
        <w:rPr>
          <w:lang w:eastAsia="en-US"/>
        </w:rPr>
        <w:t xml:space="preserve"> iepirkumā</w:t>
      </w:r>
      <w:r w:rsidRPr="003077E5">
        <w:rPr>
          <w:lang w:eastAsia="en-US"/>
        </w:rPr>
        <w:t xml:space="preserve"> par līguma piešķiršanas tiesībām</w:t>
      </w:r>
      <w:r w:rsidR="006E0EAD">
        <w:rPr>
          <w:lang w:eastAsia="en-US"/>
        </w:rPr>
        <w:t>:</w:t>
      </w:r>
      <w:r w:rsidRPr="003077E5">
        <w:rPr>
          <w:lang w:eastAsia="en-US"/>
        </w:rPr>
        <w:t xml:space="preserve"> </w:t>
      </w:r>
    </w:p>
    <w:p w:rsidR="003077E5" w:rsidRPr="003077E5" w:rsidRDefault="003077E5" w:rsidP="003077E5">
      <w:pPr>
        <w:rPr>
          <w:lang w:eastAsia="en-US"/>
        </w:rPr>
      </w:pPr>
    </w:p>
    <w:p w:rsidR="003077E5" w:rsidRDefault="003077E5" w:rsidP="00202F27">
      <w:pPr>
        <w:jc w:val="center"/>
        <w:rPr>
          <w:b/>
          <w:bCs/>
          <w:lang w:eastAsia="en-US"/>
        </w:rPr>
      </w:pPr>
      <w:r w:rsidRPr="003077E5">
        <w:rPr>
          <w:b/>
          <w:bCs/>
          <w:lang w:eastAsia="en-US"/>
        </w:rPr>
        <w:t>„</w:t>
      </w:r>
      <w:r w:rsidR="004408DF">
        <w:rPr>
          <w:rFonts w:ascii="Times New Roman Bold" w:hAnsi="Times New Roman Bold"/>
          <w:b/>
          <w:bCs/>
          <w:caps/>
          <w:lang w:eastAsia="en-US"/>
        </w:rPr>
        <w:t xml:space="preserve">Kondicionētāju </w:t>
      </w:r>
      <w:r w:rsidR="000C4D36" w:rsidRPr="000C4D36">
        <w:rPr>
          <w:rFonts w:ascii="Times New Roman Bold" w:hAnsi="Times New Roman Bold"/>
          <w:b/>
          <w:bCs/>
          <w:caps/>
          <w:lang w:eastAsia="en-US"/>
        </w:rPr>
        <w:t>tehniskā apkope</w:t>
      </w:r>
      <w:r w:rsidR="0094493D">
        <w:rPr>
          <w:rFonts w:ascii="Times New Roman Bold" w:hAnsi="Times New Roman Bold"/>
          <w:b/>
          <w:bCs/>
          <w:caps/>
          <w:lang w:eastAsia="en-US"/>
        </w:rPr>
        <w:t xml:space="preserve"> UN REMONTS</w:t>
      </w:r>
      <w:r w:rsidR="00E13B18">
        <w:rPr>
          <w:rFonts w:ascii="Times New Roman Bold" w:hAnsi="Times New Roman Bold"/>
          <w:b/>
          <w:bCs/>
          <w:caps/>
          <w:lang w:eastAsia="en-US"/>
        </w:rPr>
        <w:t xml:space="preserve"> Daugavpils </w:t>
      </w:r>
      <w:r w:rsidR="00580FC5">
        <w:rPr>
          <w:rFonts w:ascii="Times New Roman Bold" w:hAnsi="Times New Roman Bold"/>
          <w:b/>
          <w:bCs/>
          <w:caps/>
          <w:lang w:eastAsia="en-US"/>
        </w:rPr>
        <w:t>PAŠVALDĪB</w:t>
      </w:r>
      <w:r w:rsidR="00E95339">
        <w:rPr>
          <w:rFonts w:ascii="Times New Roman Bold" w:hAnsi="Times New Roman Bold"/>
          <w:b/>
          <w:bCs/>
          <w:caps/>
          <w:lang w:eastAsia="en-US"/>
        </w:rPr>
        <w:t>AS CENTRĀLAJĀ PĀRVALDĒ</w:t>
      </w:r>
      <w:r w:rsidRPr="003077E5">
        <w:rPr>
          <w:b/>
          <w:bCs/>
          <w:lang w:eastAsia="en-US"/>
        </w:rPr>
        <w:t>”</w:t>
      </w:r>
    </w:p>
    <w:p w:rsidR="00916CAB" w:rsidRPr="006667C1" w:rsidRDefault="0050653B" w:rsidP="006667C1">
      <w:pPr>
        <w:tabs>
          <w:tab w:val="left" w:pos="3510"/>
        </w:tabs>
        <w:jc w:val="center"/>
        <w:rPr>
          <w:b/>
          <w:bCs/>
        </w:rPr>
      </w:pPr>
      <w:proofErr w:type="spellStart"/>
      <w:r w:rsidRPr="0050653B">
        <w:rPr>
          <w:b/>
          <w:bCs/>
        </w:rPr>
        <w:t>N</w:t>
      </w:r>
      <w:r w:rsidR="001E4AF4">
        <w:rPr>
          <w:b/>
          <w:bCs/>
        </w:rPr>
        <w:t>r</w:t>
      </w:r>
      <w:proofErr w:type="spellEnd"/>
      <w:r w:rsidR="001E4AF4">
        <w:rPr>
          <w:b/>
          <w:bCs/>
        </w:rPr>
        <w:t>. DP</w:t>
      </w:r>
      <w:r w:rsidR="00E95339">
        <w:rPr>
          <w:b/>
          <w:bCs/>
        </w:rPr>
        <w:t>C</w:t>
      </w:r>
      <w:r w:rsidR="001E4AF4">
        <w:rPr>
          <w:b/>
          <w:bCs/>
        </w:rPr>
        <w:t>P 202</w:t>
      </w:r>
      <w:r w:rsidR="00E95339">
        <w:rPr>
          <w:b/>
          <w:bCs/>
        </w:rPr>
        <w:t>3</w:t>
      </w:r>
      <w:r w:rsidR="001E4AF4">
        <w:rPr>
          <w:b/>
          <w:bCs/>
        </w:rPr>
        <w:t>/1</w:t>
      </w:r>
      <w:r w:rsidR="00E95339">
        <w:rPr>
          <w:b/>
          <w:bCs/>
        </w:rPr>
        <w:t>5</w:t>
      </w:r>
      <w:r w:rsidR="001E4AF4">
        <w:rPr>
          <w:b/>
          <w:bCs/>
        </w:rPr>
        <w:t xml:space="preserve"> </w:t>
      </w:r>
    </w:p>
    <w:p w:rsidR="003077E5" w:rsidRPr="003077E5" w:rsidRDefault="003077E5" w:rsidP="00211DE2">
      <w:pPr>
        <w:keepNext/>
        <w:numPr>
          <w:ilvl w:val="0"/>
          <w:numId w:val="7"/>
        </w:numPr>
        <w:tabs>
          <w:tab w:val="clear" w:pos="720"/>
          <w:tab w:val="num" w:pos="284"/>
        </w:tabs>
        <w:spacing w:after="120"/>
        <w:ind w:left="357" w:hanging="357"/>
        <w:jc w:val="both"/>
        <w:outlineLvl w:val="1"/>
        <w:rPr>
          <w:b/>
          <w:bCs/>
          <w:lang w:eastAsia="en-US"/>
        </w:rPr>
      </w:pPr>
      <w:r w:rsidRPr="003077E5">
        <w:rPr>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3077E5" w:rsidRPr="003077E5" w:rsidTr="003077E5">
        <w:tc>
          <w:tcPr>
            <w:tcW w:w="270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jc w:val="center"/>
              <w:rPr>
                <w:b/>
                <w:lang w:eastAsia="en-US"/>
              </w:rPr>
            </w:pPr>
            <w:r w:rsidRPr="003077E5">
              <w:rPr>
                <w:b/>
                <w:lang w:eastAsia="en-US"/>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077E5" w:rsidRPr="003077E5" w:rsidRDefault="00843E97" w:rsidP="003077E5">
            <w:pPr>
              <w:jc w:val="both"/>
              <w:rPr>
                <w:bCs/>
                <w:lang w:eastAsia="en-US"/>
              </w:rPr>
            </w:pPr>
            <w:r>
              <w:rPr>
                <w:bCs/>
                <w:lang w:eastAsia="en-US"/>
              </w:rPr>
              <w:t>Daugavpils</w:t>
            </w:r>
            <w:r w:rsidR="00A65D08">
              <w:rPr>
                <w:bCs/>
                <w:lang w:eastAsia="en-US"/>
              </w:rPr>
              <w:t xml:space="preserve"> </w:t>
            </w:r>
            <w:proofErr w:type="spellStart"/>
            <w:r w:rsidR="00A65D08">
              <w:rPr>
                <w:bCs/>
                <w:lang w:eastAsia="en-US"/>
              </w:rPr>
              <w:t>valstspilsētas</w:t>
            </w:r>
            <w:proofErr w:type="spellEnd"/>
            <w:r w:rsidR="00A65D08">
              <w:rPr>
                <w:bCs/>
                <w:lang w:eastAsia="en-US"/>
              </w:rPr>
              <w:t xml:space="preserve"> </w:t>
            </w:r>
            <w:r>
              <w:rPr>
                <w:bCs/>
                <w:lang w:eastAsia="en-US"/>
              </w:rPr>
              <w:t xml:space="preserve"> pašvaldība</w:t>
            </w:r>
          </w:p>
        </w:tc>
      </w:tr>
      <w:tr w:rsidR="003077E5" w:rsidRPr="003077E5" w:rsidTr="003077E5">
        <w:tc>
          <w:tcPr>
            <w:tcW w:w="270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tabs>
                <w:tab w:val="left" w:pos="720"/>
                <w:tab w:val="right" w:leader="dot" w:pos="9360"/>
              </w:tabs>
              <w:rPr>
                <w:b/>
                <w:lang w:eastAsia="en-US"/>
              </w:rPr>
            </w:pPr>
            <w:r w:rsidRPr="003077E5">
              <w:rPr>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lang w:eastAsia="en-US"/>
              </w:rPr>
            </w:pPr>
            <w:r w:rsidRPr="003077E5">
              <w:rPr>
                <w:lang w:eastAsia="en-US"/>
              </w:rPr>
              <w:t>Krišjāņa Valdemāra iela 1, Daugavpils, LV-5401</w:t>
            </w:r>
          </w:p>
        </w:tc>
      </w:tr>
      <w:tr w:rsidR="003077E5" w:rsidRPr="003077E5" w:rsidTr="003077E5">
        <w:tc>
          <w:tcPr>
            <w:tcW w:w="270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tabs>
                <w:tab w:val="left" w:pos="720"/>
                <w:tab w:val="right" w:leader="dot" w:pos="9360"/>
              </w:tabs>
              <w:rPr>
                <w:b/>
                <w:lang w:eastAsia="en-US"/>
              </w:rPr>
            </w:pPr>
            <w:proofErr w:type="spellStart"/>
            <w:r w:rsidRPr="003077E5">
              <w:rPr>
                <w:b/>
                <w:lang w:eastAsia="en-US"/>
              </w:rPr>
              <w:t>Reģ.Nr</w:t>
            </w:r>
            <w:proofErr w:type="spellEnd"/>
            <w:r w:rsidRPr="003077E5">
              <w:rPr>
                <w:b/>
                <w:lang w:eastAsia="en-US"/>
              </w:rPr>
              <w:t>.</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lang w:eastAsia="en-US"/>
              </w:rPr>
            </w:pPr>
            <w:r w:rsidRPr="003077E5">
              <w:rPr>
                <w:bCs/>
                <w:lang w:eastAsia="en-US"/>
              </w:rPr>
              <w:t>90000077325</w:t>
            </w:r>
          </w:p>
        </w:tc>
      </w:tr>
      <w:tr w:rsidR="003077E5" w:rsidRPr="003077E5" w:rsidTr="003077E5">
        <w:tc>
          <w:tcPr>
            <w:tcW w:w="270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tabs>
                <w:tab w:val="left" w:pos="720"/>
                <w:tab w:val="right" w:leader="dot" w:pos="9360"/>
              </w:tabs>
              <w:rPr>
                <w:b/>
                <w:lang w:eastAsia="en-US"/>
              </w:rPr>
            </w:pPr>
            <w:r w:rsidRPr="003077E5">
              <w:rPr>
                <w:b/>
                <w:lang w:eastAsia="en-US"/>
              </w:rPr>
              <w:t>Kontaktpersona</w:t>
            </w:r>
            <w:r w:rsidR="0061035A">
              <w:rPr>
                <w:b/>
                <w:lang w:eastAsia="en-US"/>
              </w:rPr>
              <w:t>s:</w:t>
            </w:r>
          </w:p>
        </w:tc>
        <w:tc>
          <w:tcPr>
            <w:tcW w:w="6840" w:type="dxa"/>
            <w:gridSpan w:val="2"/>
            <w:tcBorders>
              <w:top w:val="single" w:sz="4" w:space="0" w:color="auto"/>
              <w:left w:val="single" w:sz="4" w:space="0" w:color="auto"/>
              <w:bottom w:val="single" w:sz="4" w:space="0" w:color="auto"/>
              <w:right w:val="single" w:sz="4" w:space="0" w:color="auto"/>
            </w:tcBorders>
            <w:hideMark/>
          </w:tcPr>
          <w:p w:rsidR="003077E5" w:rsidRDefault="00F95AF7" w:rsidP="009F3E11">
            <w:pPr>
              <w:jc w:val="both"/>
              <w:rPr>
                <w:lang w:eastAsia="en-US"/>
              </w:rPr>
            </w:pPr>
            <w:r>
              <w:rPr>
                <w:lang w:eastAsia="en-US"/>
              </w:rPr>
              <w:t xml:space="preserve">Vecākais saimniecības pārzinis Edgars Baiks, </w:t>
            </w:r>
            <w:proofErr w:type="spellStart"/>
            <w:r>
              <w:rPr>
                <w:lang w:eastAsia="en-US"/>
              </w:rPr>
              <w:t>mob.t</w:t>
            </w:r>
            <w:proofErr w:type="spellEnd"/>
            <w:r w:rsidR="00A93F56">
              <w:rPr>
                <w:lang w:eastAsia="en-US"/>
              </w:rPr>
              <w:t xml:space="preserve">. </w:t>
            </w:r>
            <w:r>
              <w:rPr>
                <w:lang w:eastAsia="en-US"/>
              </w:rPr>
              <w:t>26828850</w:t>
            </w:r>
            <w:r w:rsidR="00A93F56">
              <w:rPr>
                <w:lang w:eastAsia="en-US"/>
              </w:rPr>
              <w:t xml:space="preserve">, e-pasts: </w:t>
            </w:r>
            <w:hyperlink r:id="rId10" w:history="1">
              <w:r w:rsidR="00881DE3" w:rsidRPr="00881DE3">
                <w:rPr>
                  <w:rStyle w:val="Hyperlink"/>
                  <w:lang w:eastAsia="en-US"/>
                </w:rPr>
                <w:t>edgars.baiks@daugavpils.lv</w:t>
              </w:r>
            </w:hyperlink>
            <w:r w:rsidR="00881DE3" w:rsidRPr="00881DE3">
              <w:rPr>
                <w:lang w:eastAsia="en-US"/>
              </w:rPr>
              <w:t xml:space="preserve"> </w:t>
            </w:r>
            <w:r w:rsidR="009F3E11">
              <w:rPr>
                <w:lang w:eastAsia="en-US"/>
              </w:rPr>
              <w:t xml:space="preserve"> </w:t>
            </w:r>
          </w:p>
          <w:p w:rsidR="0061035A" w:rsidRPr="003077E5" w:rsidRDefault="00843E97" w:rsidP="009F3E11">
            <w:pPr>
              <w:jc w:val="both"/>
              <w:rPr>
                <w:lang w:eastAsia="en-US"/>
              </w:rPr>
            </w:pPr>
            <w:r>
              <w:rPr>
                <w:lang w:eastAsia="en-US"/>
              </w:rPr>
              <w:t xml:space="preserve">Lietvedības un saimnieciskā nodrošinājuma </w:t>
            </w:r>
            <w:r w:rsidR="0061035A">
              <w:rPr>
                <w:lang w:eastAsia="en-US"/>
              </w:rPr>
              <w:t xml:space="preserve">nodaļas vadītāja Ilga Lauska, </w:t>
            </w:r>
            <w:r w:rsidR="000F1EB3">
              <w:rPr>
                <w:lang w:eastAsia="en-US"/>
              </w:rPr>
              <w:t xml:space="preserve">654-04345, e-pasts: </w:t>
            </w:r>
            <w:hyperlink r:id="rId11" w:history="1">
              <w:r w:rsidR="000F1EB3" w:rsidRPr="009C0794">
                <w:rPr>
                  <w:rStyle w:val="Hyperlink"/>
                  <w:lang w:eastAsia="en-US"/>
                </w:rPr>
                <w:t>ilga.lauska@daugavpils.lv</w:t>
              </w:r>
            </w:hyperlink>
            <w:r w:rsidR="000F1EB3">
              <w:rPr>
                <w:lang w:eastAsia="en-US"/>
              </w:rPr>
              <w:t xml:space="preserve"> </w:t>
            </w:r>
            <w:r w:rsidR="009623FD">
              <w:rPr>
                <w:lang w:eastAsia="en-US"/>
              </w:rPr>
              <w:t>.</w:t>
            </w:r>
          </w:p>
        </w:tc>
      </w:tr>
      <w:tr w:rsidR="003077E5" w:rsidRPr="003077E5" w:rsidTr="003077E5">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b/>
                <w:lang w:eastAsia="en-US"/>
              </w:rPr>
            </w:pPr>
            <w:r w:rsidRPr="003077E5">
              <w:rPr>
                <w:b/>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rsidR="003077E5" w:rsidRPr="003077E5" w:rsidRDefault="003077E5" w:rsidP="003077E5">
            <w:pPr>
              <w:rPr>
                <w:lang w:eastAsia="en-US"/>
              </w:rPr>
            </w:pPr>
            <w:r w:rsidRPr="003077E5">
              <w:rPr>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rsidR="003077E5" w:rsidRPr="003077E5" w:rsidRDefault="003077E5" w:rsidP="003077E5">
            <w:pPr>
              <w:rPr>
                <w:lang w:eastAsia="en-US"/>
              </w:rPr>
            </w:pPr>
            <w:r w:rsidRPr="003077E5">
              <w:rPr>
                <w:lang w:eastAsia="en-US"/>
              </w:rPr>
              <w:t>No 08.00 līdz 12.00 un no 13.00 līdz 18.00</w:t>
            </w:r>
          </w:p>
        </w:tc>
      </w:tr>
      <w:tr w:rsidR="003077E5" w:rsidRPr="003077E5" w:rsidTr="003077E5">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b/>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077E5" w:rsidRPr="003077E5" w:rsidRDefault="003077E5" w:rsidP="003077E5">
            <w:pPr>
              <w:rPr>
                <w:lang w:eastAsia="en-US"/>
              </w:rPr>
            </w:pPr>
            <w:r w:rsidRPr="003077E5">
              <w:rPr>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lang w:eastAsia="en-US"/>
              </w:rPr>
            </w:pPr>
            <w:r w:rsidRPr="003077E5">
              <w:rPr>
                <w:lang w:eastAsia="en-US"/>
              </w:rPr>
              <w:t>No 08.00 līdz 12.00 un no 13.00 līdz 17.00</w:t>
            </w:r>
          </w:p>
        </w:tc>
      </w:tr>
      <w:tr w:rsidR="003077E5" w:rsidRPr="003077E5" w:rsidTr="003077E5">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b/>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3077E5" w:rsidRPr="003077E5" w:rsidRDefault="003077E5" w:rsidP="003077E5">
            <w:pPr>
              <w:rPr>
                <w:lang w:eastAsia="en-US"/>
              </w:rPr>
            </w:pPr>
            <w:r w:rsidRPr="003077E5">
              <w:rPr>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3077E5" w:rsidRPr="003077E5" w:rsidRDefault="003077E5" w:rsidP="003077E5">
            <w:pPr>
              <w:rPr>
                <w:lang w:eastAsia="en-US"/>
              </w:rPr>
            </w:pPr>
            <w:r w:rsidRPr="003077E5">
              <w:rPr>
                <w:lang w:eastAsia="en-US"/>
              </w:rPr>
              <w:t>No 08.00 līdz 12.00 un no 13.00 līdz 16.00</w:t>
            </w:r>
          </w:p>
        </w:tc>
      </w:tr>
    </w:tbl>
    <w:p w:rsidR="003077E5" w:rsidRPr="003077E5" w:rsidRDefault="003077E5" w:rsidP="003077E5">
      <w:pPr>
        <w:jc w:val="both"/>
        <w:rPr>
          <w:lang w:eastAsia="en-US"/>
        </w:rPr>
      </w:pPr>
    </w:p>
    <w:p w:rsidR="00AE24A6" w:rsidRDefault="00652AA7" w:rsidP="0099241D">
      <w:pPr>
        <w:numPr>
          <w:ilvl w:val="0"/>
          <w:numId w:val="7"/>
        </w:numPr>
        <w:tabs>
          <w:tab w:val="clear" w:pos="720"/>
          <w:tab w:val="num" w:pos="284"/>
        </w:tabs>
        <w:spacing w:after="120"/>
        <w:ind w:left="284" w:hanging="284"/>
        <w:jc w:val="both"/>
        <w:rPr>
          <w:b/>
          <w:bCs/>
          <w:lang w:eastAsia="en-US"/>
        </w:rPr>
      </w:pPr>
      <w:proofErr w:type="spellStart"/>
      <w:r>
        <w:rPr>
          <w:b/>
          <w:bCs/>
          <w:lang w:eastAsia="en-US"/>
        </w:rPr>
        <w:t>Z</w:t>
      </w:r>
      <w:r w:rsidRPr="00652AA7">
        <w:rPr>
          <w:b/>
          <w:bCs/>
          <w:lang w:eastAsia="en-US"/>
        </w:rPr>
        <w:t>emsliekšņa</w:t>
      </w:r>
      <w:proofErr w:type="spellEnd"/>
      <w:r w:rsidRPr="00652AA7">
        <w:rPr>
          <w:b/>
          <w:bCs/>
          <w:lang w:eastAsia="en-US"/>
        </w:rPr>
        <w:t xml:space="preserve"> iepirkum</w:t>
      </w:r>
      <w:r>
        <w:rPr>
          <w:b/>
          <w:bCs/>
          <w:lang w:eastAsia="en-US"/>
        </w:rPr>
        <w:t>a</w:t>
      </w:r>
      <w:r w:rsidRPr="00652AA7">
        <w:rPr>
          <w:b/>
          <w:bCs/>
          <w:lang w:eastAsia="en-US"/>
        </w:rPr>
        <w:t xml:space="preserve"> </w:t>
      </w:r>
      <w:r w:rsidR="00AE24A6" w:rsidRPr="00AE24A6">
        <w:rPr>
          <w:b/>
          <w:bCs/>
          <w:lang w:eastAsia="en-US"/>
        </w:rPr>
        <w:t xml:space="preserve">nepieciešamības apzināšanās datums: </w:t>
      </w:r>
      <w:r w:rsidR="00A65D08">
        <w:rPr>
          <w:bCs/>
          <w:lang w:eastAsia="en-US"/>
        </w:rPr>
        <w:t>2023</w:t>
      </w:r>
      <w:r w:rsidR="0035522B">
        <w:rPr>
          <w:bCs/>
          <w:lang w:eastAsia="en-US"/>
        </w:rPr>
        <w:t>.gada.</w:t>
      </w:r>
      <w:r w:rsidR="00E95339">
        <w:rPr>
          <w:bCs/>
          <w:lang w:eastAsia="en-US"/>
        </w:rPr>
        <w:t>1</w:t>
      </w:r>
      <w:r w:rsidR="00444D22">
        <w:rPr>
          <w:bCs/>
          <w:lang w:eastAsia="en-US"/>
        </w:rPr>
        <w:t>8</w:t>
      </w:r>
      <w:r w:rsidR="00E13B18">
        <w:rPr>
          <w:bCs/>
          <w:lang w:eastAsia="en-US"/>
        </w:rPr>
        <w:t>.septembris</w:t>
      </w:r>
    </w:p>
    <w:p w:rsidR="003077E5" w:rsidRPr="003077E5" w:rsidRDefault="00652AA7" w:rsidP="0099241D">
      <w:pPr>
        <w:numPr>
          <w:ilvl w:val="0"/>
          <w:numId w:val="7"/>
        </w:numPr>
        <w:tabs>
          <w:tab w:val="clear" w:pos="720"/>
          <w:tab w:val="num" w:pos="284"/>
        </w:tabs>
        <w:spacing w:after="120"/>
        <w:ind w:left="284" w:hanging="284"/>
        <w:jc w:val="both"/>
        <w:rPr>
          <w:b/>
          <w:bCs/>
          <w:lang w:eastAsia="en-US"/>
        </w:rPr>
      </w:pPr>
      <w:proofErr w:type="spellStart"/>
      <w:r w:rsidRPr="00652AA7">
        <w:rPr>
          <w:b/>
          <w:bCs/>
          <w:lang w:eastAsia="en-US"/>
        </w:rPr>
        <w:t>Zemsliekšņa</w:t>
      </w:r>
      <w:proofErr w:type="spellEnd"/>
      <w:r w:rsidRPr="00652AA7">
        <w:rPr>
          <w:b/>
          <w:bCs/>
          <w:lang w:eastAsia="en-US"/>
        </w:rPr>
        <w:t xml:space="preserve"> iepirkuma</w:t>
      </w:r>
      <w:r w:rsidR="00BB337F">
        <w:rPr>
          <w:b/>
          <w:bCs/>
          <w:lang w:eastAsia="en-US"/>
        </w:rPr>
        <w:t xml:space="preserve"> </w:t>
      </w:r>
      <w:r w:rsidR="00AE24A6">
        <w:rPr>
          <w:b/>
          <w:bCs/>
          <w:lang w:eastAsia="en-US"/>
        </w:rPr>
        <w:t>mērķis</w:t>
      </w:r>
      <w:r w:rsidR="003077E5" w:rsidRPr="003077E5">
        <w:rPr>
          <w:b/>
          <w:bCs/>
          <w:lang w:eastAsia="en-US"/>
        </w:rPr>
        <w:t xml:space="preserve">: </w:t>
      </w:r>
      <w:r w:rsidR="002D3EB0">
        <w:rPr>
          <w:bCs/>
          <w:lang w:eastAsia="en-US"/>
        </w:rPr>
        <w:t xml:space="preserve">Kondicionētāju </w:t>
      </w:r>
      <w:r w:rsidR="000C4D36">
        <w:rPr>
          <w:bCs/>
          <w:lang w:eastAsia="en-US"/>
        </w:rPr>
        <w:t>tehniskā apkope</w:t>
      </w:r>
      <w:r w:rsidR="002D3EB0">
        <w:rPr>
          <w:bCs/>
          <w:lang w:eastAsia="en-US"/>
        </w:rPr>
        <w:t xml:space="preserve"> un remonts</w:t>
      </w:r>
      <w:r w:rsidR="00A65D08">
        <w:rPr>
          <w:bCs/>
          <w:lang w:eastAsia="en-US"/>
        </w:rPr>
        <w:t xml:space="preserve"> Daugavpils </w:t>
      </w:r>
      <w:r w:rsidR="00843E97">
        <w:rPr>
          <w:bCs/>
          <w:lang w:eastAsia="en-US"/>
        </w:rPr>
        <w:t>pašvaldīb</w:t>
      </w:r>
      <w:r w:rsidR="007F2A60">
        <w:rPr>
          <w:bCs/>
          <w:lang w:eastAsia="en-US"/>
        </w:rPr>
        <w:t>as centrālajā pārvaldē</w:t>
      </w:r>
      <w:r w:rsidR="00843E97">
        <w:rPr>
          <w:bCs/>
          <w:lang w:eastAsia="en-US"/>
        </w:rPr>
        <w:t>.</w:t>
      </w:r>
    </w:p>
    <w:p w:rsidR="00D31C4C" w:rsidRPr="00DB7318" w:rsidRDefault="00227EAE" w:rsidP="00D31C4C">
      <w:pPr>
        <w:numPr>
          <w:ilvl w:val="0"/>
          <w:numId w:val="7"/>
        </w:numPr>
        <w:tabs>
          <w:tab w:val="clear" w:pos="720"/>
          <w:tab w:val="num" w:pos="284"/>
        </w:tabs>
        <w:spacing w:after="120"/>
        <w:ind w:left="360"/>
        <w:jc w:val="both"/>
        <w:rPr>
          <w:bCs/>
          <w:lang w:eastAsia="en-US"/>
        </w:rPr>
      </w:pPr>
      <w:r>
        <w:rPr>
          <w:b/>
          <w:bCs/>
          <w:lang w:eastAsia="en-US"/>
        </w:rPr>
        <w:t>L</w:t>
      </w:r>
      <w:r w:rsidR="00D31C4C" w:rsidRPr="00DB7318">
        <w:rPr>
          <w:b/>
          <w:bCs/>
          <w:lang w:eastAsia="en-US"/>
        </w:rPr>
        <w:t>īgumcena:</w:t>
      </w:r>
      <w:r w:rsidR="00F43E4C">
        <w:rPr>
          <w:bCs/>
          <w:lang w:eastAsia="en-US"/>
        </w:rPr>
        <w:t xml:space="preserve"> </w:t>
      </w:r>
      <w:r w:rsidR="00FD7B2C">
        <w:rPr>
          <w:bCs/>
          <w:lang w:eastAsia="en-US"/>
        </w:rPr>
        <w:t>4132,23</w:t>
      </w:r>
      <w:r w:rsidR="000C4D36">
        <w:rPr>
          <w:bCs/>
          <w:lang w:eastAsia="en-US"/>
        </w:rPr>
        <w:t xml:space="preserve"> </w:t>
      </w:r>
      <w:proofErr w:type="spellStart"/>
      <w:r w:rsidR="00F43E4C">
        <w:rPr>
          <w:bCs/>
          <w:lang w:eastAsia="en-US"/>
        </w:rPr>
        <w:t>euro</w:t>
      </w:r>
      <w:proofErr w:type="spellEnd"/>
      <w:r w:rsidR="00F43E4C">
        <w:rPr>
          <w:bCs/>
          <w:lang w:eastAsia="en-US"/>
        </w:rPr>
        <w:t xml:space="preserve"> bez PVN</w:t>
      </w:r>
      <w:r w:rsidR="00DB7318" w:rsidRPr="00DB7318">
        <w:rPr>
          <w:bCs/>
          <w:i/>
          <w:lang w:eastAsia="en-US"/>
        </w:rPr>
        <w:t>.</w:t>
      </w:r>
    </w:p>
    <w:p w:rsidR="001C69E6" w:rsidRPr="001C69E6" w:rsidRDefault="003077E5" w:rsidP="001C69E6">
      <w:pPr>
        <w:numPr>
          <w:ilvl w:val="0"/>
          <w:numId w:val="7"/>
        </w:numPr>
        <w:tabs>
          <w:tab w:val="clear" w:pos="720"/>
          <w:tab w:val="num" w:pos="284"/>
        </w:tabs>
        <w:spacing w:after="120"/>
        <w:ind w:left="360"/>
        <w:rPr>
          <w:bCs/>
          <w:lang w:eastAsia="en-US"/>
        </w:rPr>
      </w:pPr>
      <w:bookmarkStart w:id="0" w:name="_Toc341872544"/>
      <w:bookmarkStart w:id="1" w:name="_Toc337468672"/>
      <w:bookmarkStart w:id="2" w:name="_Toc134628683"/>
      <w:bookmarkStart w:id="3" w:name="_Toc134418278"/>
      <w:r w:rsidRPr="003077E5">
        <w:rPr>
          <w:b/>
          <w:bCs/>
          <w:lang w:eastAsia="en-US"/>
        </w:rPr>
        <w:t xml:space="preserve">Līguma </w:t>
      </w:r>
      <w:r w:rsidR="00135865">
        <w:rPr>
          <w:b/>
          <w:bCs/>
          <w:lang w:eastAsia="en-US"/>
        </w:rPr>
        <w:t>darbības termiņš</w:t>
      </w:r>
      <w:r w:rsidRPr="003077E5">
        <w:rPr>
          <w:b/>
          <w:bCs/>
          <w:lang w:eastAsia="en-US"/>
        </w:rPr>
        <w:t>:</w:t>
      </w:r>
      <w:r w:rsidR="001C69E6">
        <w:rPr>
          <w:bCs/>
          <w:lang w:eastAsia="en-US"/>
        </w:rPr>
        <w:t xml:space="preserve"> </w:t>
      </w:r>
      <w:r w:rsidR="00B44C04">
        <w:rPr>
          <w:bCs/>
          <w:lang w:eastAsia="en-US"/>
        </w:rPr>
        <w:t xml:space="preserve">līgums </w:t>
      </w:r>
      <w:r w:rsidR="001C69E6" w:rsidRPr="001C69E6">
        <w:rPr>
          <w:bCs/>
          <w:lang w:eastAsia="en-US"/>
        </w:rPr>
        <w:t>ir spēkā (atkarība no tā, kurš nosacījums iestāsies pirmais):</w:t>
      </w:r>
    </w:p>
    <w:p w:rsidR="001C69E6" w:rsidRPr="001C69E6" w:rsidRDefault="001C69E6" w:rsidP="001C69E6">
      <w:pPr>
        <w:spacing w:after="120"/>
        <w:ind w:left="360"/>
        <w:jc w:val="both"/>
        <w:rPr>
          <w:bCs/>
          <w:lang w:eastAsia="en-US"/>
        </w:rPr>
      </w:pPr>
      <w:r>
        <w:rPr>
          <w:bCs/>
          <w:lang w:eastAsia="en-US"/>
        </w:rPr>
        <w:t xml:space="preserve">5.1. </w:t>
      </w:r>
      <w:r w:rsidRPr="001C69E6">
        <w:rPr>
          <w:bCs/>
          <w:lang w:eastAsia="en-US"/>
        </w:rPr>
        <w:t>līdz tiek sasniegta Līguma 2.1. punktā noteiktā līguma kopējā summa, vai arī –</w:t>
      </w:r>
    </w:p>
    <w:p w:rsidR="003077E5" w:rsidRDefault="001C69E6" w:rsidP="001C69E6">
      <w:pPr>
        <w:spacing w:after="120"/>
        <w:ind w:left="360"/>
        <w:jc w:val="both"/>
        <w:rPr>
          <w:bCs/>
          <w:lang w:eastAsia="en-US"/>
        </w:rPr>
      </w:pPr>
      <w:r>
        <w:rPr>
          <w:bCs/>
          <w:lang w:eastAsia="en-US"/>
        </w:rPr>
        <w:t xml:space="preserve">5.2. </w:t>
      </w:r>
      <w:r w:rsidRPr="001C69E6">
        <w:rPr>
          <w:bCs/>
          <w:lang w:eastAsia="en-US"/>
        </w:rPr>
        <w:t xml:space="preserve">ir pagājuši 12 mēneši no līguma noslēgšanas brīža (ja, šajā termiņā kopējā līguma summa nav iztērēta, pusēm vienojoties, noteiktais līguma darbības termiņš var tikt pagarināts).   </w:t>
      </w:r>
    </w:p>
    <w:p w:rsidR="00D31C4C" w:rsidRPr="003077E5" w:rsidRDefault="00D31C4C" w:rsidP="00D31C4C">
      <w:pPr>
        <w:numPr>
          <w:ilvl w:val="0"/>
          <w:numId w:val="7"/>
        </w:numPr>
        <w:tabs>
          <w:tab w:val="clear" w:pos="720"/>
          <w:tab w:val="num" w:pos="284"/>
        </w:tabs>
        <w:spacing w:after="120"/>
        <w:ind w:left="360"/>
        <w:jc w:val="both"/>
        <w:rPr>
          <w:b/>
          <w:bCs/>
          <w:lang w:eastAsia="en-US"/>
        </w:rPr>
      </w:pPr>
      <w:r>
        <w:rPr>
          <w:b/>
          <w:bCs/>
          <w:lang w:eastAsia="en-US"/>
        </w:rPr>
        <w:t xml:space="preserve">Pakalpojuma </w:t>
      </w:r>
      <w:r w:rsidR="00C77A99">
        <w:rPr>
          <w:b/>
          <w:bCs/>
          <w:lang w:eastAsia="en-US"/>
        </w:rPr>
        <w:t>uzskaitījums (apjomi)</w:t>
      </w:r>
      <w:r w:rsidR="00967347">
        <w:rPr>
          <w:b/>
          <w:bCs/>
          <w:lang w:eastAsia="en-US"/>
        </w:rPr>
        <w:t>:</w:t>
      </w:r>
      <w:r w:rsidR="00C77A99">
        <w:rPr>
          <w:b/>
          <w:bCs/>
          <w:lang w:eastAsia="en-US"/>
        </w:rPr>
        <w:t xml:space="preserve"> </w:t>
      </w:r>
      <w:r w:rsidR="00C77A99" w:rsidRPr="00967347">
        <w:rPr>
          <w:bCs/>
          <w:lang w:eastAsia="en-US"/>
        </w:rPr>
        <w:t xml:space="preserve">noteikts </w:t>
      </w:r>
      <w:r w:rsidR="005446AE">
        <w:rPr>
          <w:bCs/>
          <w:lang w:eastAsia="en-US"/>
        </w:rPr>
        <w:t xml:space="preserve">Uzaicinājuma </w:t>
      </w:r>
      <w:r w:rsidR="00C77A99" w:rsidRPr="00967347">
        <w:rPr>
          <w:bCs/>
          <w:lang w:eastAsia="en-US"/>
        </w:rPr>
        <w:t>1</w:t>
      </w:r>
      <w:r w:rsidRPr="00967347">
        <w:rPr>
          <w:bCs/>
          <w:lang w:eastAsia="en-US"/>
        </w:rPr>
        <w:t>.pielikumā</w:t>
      </w:r>
      <w:r w:rsidR="00C77A99" w:rsidRPr="00967347">
        <w:rPr>
          <w:bCs/>
          <w:lang w:eastAsia="en-US"/>
        </w:rPr>
        <w:t xml:space="preserve"> sadaļā “</w:t>
      </w:r>
      <w:r w:rsidR="00967347" w:rsidRPr="00B5231F">
        <w:rPr>
          <w:bCs/>
          <w:i/>
          <w:lang w:eastAsia="en-US"/>
        </w:rPr>
        <w:t>Darba uzdevums</w:t>
      </w:r>
      <w:r w:rsidR="00C77A99" w:rsidRPr="00967347">
        <w:rPr>
          <w:bCs/>
          <w:lang w:eastAsia="en-US"/>
        </w:rPr>
        <w:t>”</w:t>
      </w:r>
      <w:r w:rsidR="00C35F90" w:rsidRPr="00967347">
        <w:rPr>
          <w:bCs/>
          <w:lang w:eastAsia="en-US"/>
        </w:rPr>
        <w:t>,</w:t>
      </w:r>
      <w:r w:rsidR="00C35F90">
        <w:rPr>
          <w:b/>
          <w:bCs/>
          <w:lang w:eastAsia="en-US"/>
        </w:rPr>
        <w:t xml:space="preserve"> </w:t>
      </w:r>
      <w:r w:rsidR="00C35F90" w:rsidRPr="00C35F90">
        <w:rPr>
          <w:bCs/>
          <w:lang w:eastAsia="en-US"/>
        </w:rPr>
        <w:t>papildus</w:t>
      </w:r>
      <w:r w:rsidR="007858B3">
        <w:rPr>
          <w:bCs/>
          <w:lang w:eastAsia="en-US"/>
        </w:rPr>
        <w:t xml:space="preserve"> </w:t>
      </w:r>
      <w:r w:rsidR="00C35F90">
        <w:t>informācija</w:t>
      </w:r>
      <w:r w:rsidR="00C43F95">
        <w:t xml:space="preserve"> pretendentu ievērībai</w:t>
      </w:r>
      <w:r w:rsidR="00C35F90">
        <w:t xml:space="preserve"> par kondicionētāju izvietojumu objektos ir sniegta</w:t>
      </w:r>
      <w:r w:rsidR="00773D66">
        <w:t xml:space="preserve"> </w:t>
      </w:r>
      <w:r w:rsidR="005446AE">
        <w:t xml:space="preserve">Uzaicinājuma </w:t>
      </w:r>
      <w:r w:rsidR="00773D66">
        <w:t>2.pielikumā -</w:t>
      </w:r>
      <w:r w:rsidR="00C35F90">
        <w:t xml:space="preserve"> informatīvajā ziņojumā</w:t>
      </w:r>
      <w:r w:rsidR="00773D66">
        <w:t>.</w:t>
      </w:r>
      <w:r w:rsidR="008717AA">
        <w:t xml:space="preserve"> </w:t>
      </w:r>
    </w:p>
    <w:p w:rsidR="003077E5" w:rsidRPr="003077E5" w:rsidRDefault="003077E5" w:rsidP="0099241D">
      <w:pPr>
        <w:numPr>
          <w:ilvl w:val="0"/>
          <w:numId w:val="7"/>
        </w:numPr>
        <w:tabs>
          <w:tab w:val="clear" w:pos="720"/>
          <w:tab w:val="num" w:pos="284"/>
        </w:tabs>
        <w:spacing w:after="120"/>
        <w:ind w:left="360"/>
        <w:jc w:val="both"/>
        <w:rPr>
          <w:bCs/>
          <w:lang w:eastAsia="en-US"/>
        </w:rPr>
      </w:pPr>
      <w:r w:rsidRPr="003077E5">
        <w:rPr>
          <w:b/>
          <w:lang w:eastAsia="en-US"/>
        </w:rPr>
        <w:t xml:space="preserve">Nosacījumi dalībai </w:t>
      </w:r>
      <w:proofErr w:type="spellStart"/>
      <w:r w:rsidR="00891DBF">
        <w:rPr>
          <w:b/>
          <w:bCs/>
          <w:lang w:eastAsia="en-US"/>
        </w:rPr>
        <w:t>z</w:t>
      </w:r>
      <w:r w:rsidR="00652AA7" w:rsidRPr="00652AA7">
        <w:rPr>
          <w:b/>
          <w:bCs/>
          <w:lang w:eastAsia="en-US"/>
        </w:rPr>
        <w:t>emsliekšņa</w:t>
      </w:r>
      <w:proofErr w:type="spellEnd"/>
      <w:r w:rsidR="00652AA7" w:rsidRPr="00652AA7">
        <w:rPr>
          <w:b/>
          <w:bCs/>
          <w:lang w:eastAsia="en-US"/>
        </w:rPr>
        <w:t xml:space="preserve"> iepirkum</w:t>
      </w:r>
      <w:r w:rsidR="00652AA7">
        <w:rPr>
          <w:b/>
          <w:bCs/>
          <w:lang w:eastAsia="en-US"/>
        </w:rPr>
        <w:t>ā</w:t>
      </w:r>
      <w:r w:rsidRPr="003077E5">
        <w:rPr>
          <w:b/>
          <w:lang w:eastAsia="en-US"/>
        </w:rPr>
        <w:t xml:space="preserve">: </w:t>
      </w:r>
    </w:p>
    <w:p w:rsidR="003077E5" w:rsidRDefault="00D31C4C" w:rsidP="003077E5">
      <w:pPr>
        <w:spacing w:after="120"/>
        <w:ind w:left="360"/>
        <w:jc w:val="both"/>
        <w:rPr>
          <w:lang w:eastAsia="en-US"/>
        </w:rPr>
      </w:pPr>
      <w:r>
        <w:rPr>
          <w:lang w:eastAsia="en-US"/>
        </w:rPr>
        <w:t>7</w:t>
      </w:r>
      <w:r w:rsidR="003077E5" w:rsidRPr="003077E5">
        <w:rPr>
          <w:lang w:eastAsia="en-US"/>
        </w:rPr>
        <w:t>.1.</w:t>
      </w:r>
      <w:r w:rsidR="003077E5" w:rsidRPr="003077E5">
        <w:rPr>
          <w:b/>
          <w:lang w:eastAsia="en-US"/>
        </w:rPr>
        <w:t xml:space="preserve"> </w:t>
      </w:r>
      <w:r w:rsidR="003077E5" w:rsidRPr="003077E5">
        <w:rPr>
          <w:lang w:eastAsia="en-US"/>
        </w:rPr>
        <w:t>Pretendents ir reģistrēts komercreģistrā</w:t>
      </w:r>
      <w:r w:rsidR="00A93F56">
        <w:rPr>
          <w:lang w:eastAsia="en-US"/>
        </w:rPr>
        <w:t xml:space="preserve"> </w:t>
      </w:r>
      <w:r w:rsidR="003077E5" w:rsidRPr="003077E5">
        <w:rPr>
          <w:lang w:eastAsia="en-US"/>
        </w:rPr>
        <w:t>Latvijā vai līdzvērtīgā reģistrā ārvalstīs</w:t>
      </w:r>
      <w:bookmarkEnd w:id="0"/>
      <w:bookmarkEnd w:id="1"/>
      <w:bookmarkEnd w:id="2"/>
      <w:bookmarkEnd w:id="3"/>
      <w:r w:rsidR="003077E5" w:rsidRPr="003077E5">
        <w:rPr>
          <w:lang w:eastAsia="en-US"/>
        </w:rPr>
        <w:t>;</w:t>
      </w:r>
    </w:p>
    <w:p w:rsidR="003077E5" w:rsidRDefault="00D31C4C" w:rsidP="00D31C4C">
      <w:pPr>
        <w:spacing w:after="120"/>
        <w:ind w:left="360"/>
        <w:jc w:val="both"/>
        <w:rPr>
          <w:lang w:eastAsia="en-US"/>
        </w:rPr>
      </w:pPr>
      <w:r>
        <w:rPr>
          <w:lang w:eastAsia="en-US"/>
        </w:rPr>
        <w:lastRenderedPageBreak/>
        <w:t>7</w:t>
      </w:r>
      <w:r w:rsidR="003077E5" w:rsidRPr="003077E5">
        <w:rPr>
          <w:lang w:eastAsia="en-US"/>
        </w:rPr>
        <w:t xml:space="preserve">.2. </w:t>
      </w:r>
      <w:r w:rsidR="00135865">
        <w:rPr>
          <w:lang w:eastAsia="en-US"/>
        </w:rPr>
        <w:t xml:space="preserve">Pretendentam ir </w:t>
      </w:r>
      <w:r w:rsidR="00135865" w:rsidRPr="00135865">
        <w:rPr>
          <w:lang w:eastAsia="en-US"/>
        </w:rPr>
        <w:t>spēkā esoš</w:t>
      </w:r>
      <w:r w:rsidR="00135865">
        <w:rPr>
          <w:lang w:eastAsia="en-US"/>
        </w:rPr>
        <w:t>a</w:t>
      </w:r>
      <w:r w:rsidR="00135865" w:rsidRPr="00135865">
        <w:rPr>
          <w:lang w:eastAsia="en-US"/>
        </w:rPr>
        <w:t xml:space="preserve"> speciāl</w:t>
      </w:r>
      <w:r w:rsidR="00135865">
        <w:rPr>
          <w:lang w:eastAsia="en-US"/>
        </w:rPr>
        <w:t>ā</w:t>
      </w:r>
      <w:r w:rsidR="00135865" w:rsidRPr="00135865">
        <w:rPr>
          <w:lang w:eastAsia="en-US"/>
        </w:rPr>
        <w:t xml:space="preserve"> atļauj</w:t>
      </w:r>
      <w:r w:rsidR="00135865">
        <w:rPr>
          <w:lang w:eastAsia="en-US"/>
        </w:rPr>
        <w:t>a</w:t>
      </w:r>
      <w:r>
        <w:rPr>
          <w:lang w:eastAsia="en-US"/>
        </w:rPr>
        <w:t xml:space="preserve"> (licence)</w:t>
      </w:r>
      <w:r w:rsidR="00135865" w:rsidRPr="00135865">
        <w:rPr>
          <w:lang w:eastAsia="en-US"/>
        </w:rPr>
        <w:t xml:space="preserve"> darbībām ar ozona slāni noārdošām vielām vai </w:t>
      </w:r>
      <w:proofErr w:type="spellStart"/>
      <w:r w:rsidR="00135865" w:rsidRPr="00135865">
        <w:rPr>
          <w:lang w:eastAsia="en-US"/>
        </w:rPr>
        <w:t>fluorētām</w:t>
      </w:r>
      <w:proofErr w:type="spellEnd"/>
      <w:r w:rsidR="00135865" w:rsidRPr="00135865">
        <w:rPr>
          <w:lang w:eastAsia="en-US"/>
        </w:rPr>
        <w:t xml:space="preserve"> siltumnīcefekta gāzēm.</w:t>
      </w:r>
    </w:p>
    <w:p w:rsidR="00113194" w:rsidRPr="00113194" w:rsidRDefault="00E35148" w:rsidP="00113194">
      <w:pPr>
        <w:spacing w:line="276" w:lineRule="auto"/>
        <w:ind w:left="426"/>
        <w:jc w:val="both"/>
        <w:rPr>
          <w:bCs/>
        </w:rPr>
      </w:pPr>
      <w:r>
        <w:rPr>
          <w:lang w:eastAsia="en-US"/>
        </w:rPr>
        <w:t xml:space="preserve">7.3. </w:t>
      </w:r>
      <w:r w:rsidR="00113194" w:rsidRPr="00113194">
        <w:rPr>
          <w:bCs/>
          <w:lang w:eastAsia="en-US"/>
        </w:rPr>
        <w:t>Pakalpojuma cenā iekļauti visi izdevumi, kas saistīti ar Pakalpojuma sniegšanu (transports,</w:t>
      </w:r>
      <w:r w:rsidR="00FB4352">
        <w:rPr>
          <w:bCs/>
          <w:lang w:eastAsia="en-US"/>
        </w:rPr>
        <w:t xml:space="preserve"> </w:t>
      </w:r>
      <w:r w:rsidR="00FB4352" w:rsidRPr="000746DA">
        <w:rPr>
          <w:bCs/>
          <w:u w:val="single"/>
          <w:lang w:eastAsia="en-US"/>
        </w:rPr>
        <w:t>ceļamkrāns/pacēlājs</w:t>
      </w:r>
      <w:r w:rsidR="00FB4352">
        <w:rPr>
          <w:bCs/>
          <w:lang w:eastAsia="en-US"/>
        </w:rPr>
        <w:t>,</w:t>
      </w:r>
      <w:r w:rsidR="00113194" w:rsidRPr="00113194">
        <w:rPr>
          <w:bCs/>
          <w:lang w:eastAsia="en-US"/>
        </w:rPr>
        <w:t xml:space="preserve"> transporta stāvvietas apmaksa, darbaspēka, tehniskā aprīkojuma izmaksas, </w:t>
      </w:r>
      <w:proofErr w:type="spellStart"/>
      <w:r w:rsidR="00113194" w:rsidRPr="00113194">
        <w:rPr>
          <w:bCs/>
          <w:lang w:eastAsia="en-US"/>
        </w:rPr>
        <w:t>u.c</w:t>
      </w:r>
      <w:proofErr w:type="spellEnd"/>
      <w:r w:rsidR="00113194" w:rsidRPr="00113194">
        <w:rPr>
          <w:bCs/>
          <w:lang w:eastAsia="en-US"/>
        </w:rPr>
        <w:t>.).</w:t>
      </w:r>
    </w:p>
    <w:p w:rsidR="008B778A" w:rsidRDefault="000A1B75" w:rsidP="00D31C4C">
      <w:pPr>
        <w:spacing w:after="120"/>
        <w:ind w:left="360"/>
        <w:jc w:val="both"/>
        <w:rPr>
          <w:lang w:eastAsia="en-US"/>
        </w:rPr>
      </w:pPr>
      <w:r>
        <w:rPr>
          <w:lang w:eastAsia="en-US"/>
        </w:rPr>
        <w:t>7.4.</w:t>
      </w:r>
      <w:r w:rsidR="008B778A">
        <w:rPr>
          <w:lang w:eastAsia="en-US"/>
        </w:rPr>
        <w:t xml:space="preserve"> </w:t>
      </w:r>
      <w:r w:rsidR="008B778A" w:rsidRPr="008B778A">
        <w:rPr>
          <w:lang w:eastAsia="en-US"/>
        </w:rPr>
        <w:t xml:space="preserve">Pakalpojuma sniegšanai (kondicionētāju ārējo bloku apkopei augstumā) nepieciešams pacēlējs (vai līdzvērtīgs tehniskais risinājums, kas nodrošina piekļuvi pie kondicionētāju ārējiem blokiem), Pakalpojuma sniedzējs ir ietvēris piedāvātajā līguma cenā visus izdevumus, kas saistāmi ar pacēlāja vai līdzvērtīga tehniskā risinājuma piesaisti Pakalpojuma sniegšanai. </w:t>
      </w:r>
      <w:r w:rsidR="008B778A">
        <w:rPr>
          <w:lang w:eastAsia="en-US"/>
        </w:rPr>
        <w:t xml:space="preserve"> </w:t>
      </w:r>
      <w:r>
        <w:rPr>
          <w:lang w:eastAsia="en-US"/>
        </w:rPr>
        <w:t xml:space="preserve"> </w:t>
      </w:r>
    </w:p>
    <w:p w:rsidR="00E35148" w:rsidRPr="00D31C4C" w:rsidRDefault="008B778A" w:rsidP="00D31C4C">
      <w:pPr>
        <w:spacing w:after="120"/>
        <w:ind w:left="360"/>
        <w:jc w:val="both"/>
        <w:rPr>
          <w:lang w:eastAsia="en-US"/>
        </w:rPr>
      </w:pPr>
      <w:r>
        <w:rPr>
          <w:lang w:eastAsia="en-US"/>
        </w:rPr>
        <w:t xml:space="preserve">7.5. </w:t>
      </w:r>
      <w:proofErr w:type="spellStart"/>
      <w:r w:rsidR="00652AA7" w:rsidRPr="00652AA7">
        <w:rPr>
          <w:bCs/>
          <w:lang w:eastAsia="en-US"/>
        </w:rPr>
        <w:t>Zemsliekšņa</w:t>
      </w:r>
      <w:proofErr w:type="spellEnd"/>
      <w:r w:rsidR="00652AA7" w:rsidRPr="00652AA7">
        <w:rPr>
          <w:bCs/>
          <w:lang w:eastAsia="en-US"/>
        </w:rPr>
        <w:t xml:space="preserve"> iepirkuma</w:t>
      </w:r>
      <w:r w:rsidR="00652AA7" w:rsidRPr="00652AA7">
        <w:rPr>
          <w:lang w:eastAsia="en-US"/>
        </w:rPr>
        <w:t xml:space="preserve"> </w:t>
      </w:r>
      <w:r w:rsidR="000A1B75" w:rsidRPr="000A1B75">
        <w:rPr>
          <w:lang w:eastAsia="en-US"/>
        </w:rPr>
        <w:t>noteiktajā kārtībā pretendents var iesniegt tikai vien</w:t>
      </w:r>
      <w:r w:rsidR="00616A7D">
        <w:rPr>
          <w:lang w:eastAsia="en-US"/>
        </w:rPr>
        <w:t>u piedāvājumu par visu cenu aptaujas</w:t>
      </w:r>
      <w:r w:rsidR="000A1B75" w:rsidRPr="000A1B75">
        <w:rPr>
          <w:lang w:eastAsia="en-US"/>
        </w:rPr>
        <w:t xml:space="preserve"> priekšmetu kopā. Piedāvājumu variantu iesniegšana nav atļauta.</w:t>
      </w:r>
    </w:p>
    <w:p w:rsidR="003077E5" w:rsidRPr="003077E5" w:rsidRDefault="003077E5" w:rsidP="0099241D">
      <w:pPr>
        <w:numPr>
          <w:ilvl w:val="0"/>
          <w:numId w:val="7"/>
        </w:numPr>
        <w:tabs>
          <w:tab w:val="clear" w:pos="720"/>
          <w:tab w:val="num" w:pos="284"/>
        </w:tabs>
        <w:spacing w:after="120"/>
        <w:ind w:left="360"/>
        <w:jc w:val="both"/>
        <w:rPr>
          <w:bCs/>
          <w:lang w:eastAsia="en-US"/>
        </w:rPr>
      </w:pPr>
      <w:r w:rsidRPr="003077E5">
        <w:rPr>
          <w:b/>
          <w:lang w:eastAsia="en-US"/>
        </w:rPr>
        <w:t>Pretendentu iesniedzamie dokumenti:</w:t>
      </w:r>
    </w:p>
    <w:p w:rsidR="003077E5" w:rsidRPr="003077E5" w:rsidRDefault="0037453E" w:rsidP="0037453E">
      <w:pPr>
        <w:tabs>
          <w:tab w:val="left" w:pos="426"/>
        </w:tabs>
        <w:spacing w:after="120"/>
        <w:jc w:val="both"/>
        <w:rPr>
          <w:lang w:eastAsia="en-US"/>
        </w:rPr>
      </w:pPr>
      <w:r>
        <w:rPr>
          <w:lang w:eastAsia="en-US"/>
        </w:rPr>
        <w:tab/>
      </w:r>
      <w:r w:rsidR="00D31C4C">
        <w:rPr>
          <w:lang w:eastAsia="en-US"/>
        </w:rPr>
        <w:t>8</w:t>
      </w:r>
      <w:r w:rsidR="003077E5" w:rsidRPr="003077E5">
        <w:rPr>
          <w:lang w:eastAsia="en-US"/>
        </w:rPr>
        <w:t xml:space="preserve">.1. Pretendenta </w:t>
      </w:r>
      <w:r w:rsidR="003077E5" w:rsidRPr="009F3E11">
        <w:rPr>
          <w:b/>
          <w:lang w:eastAsia="en-US"/>
        </w:rPr>
        <w:t>pieteikums</w:t>
      </w:r>
      <w:r w:rsidR="003077E5" w:rsidRPr="003077E5">
        <w:rPr>
          <w:lang w:eastAsia="en-US"/>
        </w:rPr>
        <w:t xml:space="preserve"> dalībai </w:t>
      </w:r>
      <w:proofErr w:type="spellStart"/>
      <w:r w:rsidR="00891DBF">
        <w:rPr>
          <w:bCs/>
          <w:lang w:eastAsia="en-US"/>
        </w:rPr>
        <w:t>z</w:t>
      </w:r>
      <w:r w:rsidR="00652AA7" w:rsidRPr="00652AA7">
        <w:rPr>
          <w:bCs/>
          <w:lang w:eastAsia="en-US"/>
        </w:rPr>
        <w:t>emsliekšņa</w:t>
      </w:r>
      <w:proofErr w:type="spellEnd"/>
      <w:r w:rsidR="00652AA7" w:rsidRPr="00652AA7">
        <w:rPr>
          <w:bCs/>
          <w:lang w:eastAsia="en-US"/>
        </w:rPr>
        <w:t xml:space="preserve"> iepirkum</w:t>
      </w:r>
      <w:r w:rsidR="00652AA7">
        <w:rPr>
          <w:bCs/>
          <w:lang w:eastAsia="en-US"/>
        </w:rPr>
        <w:t>ā</w:t>
      </w:r>
      <w:r w:rsidR="003077E5" w:rsidRPr="003077E5">
        <w:rPr>
          <w:lang w:eastAsia="en-US"/>
        </w:rPr>
        <w:t xml:space="preserve">, kas sagatavots atbilstoši </w:t>
      </w:r>
      <w:r w:rsidR="008A219B">
        <w:rPr>
          <w:lang w:eastAsia="en-US"/>
        </w:rPr>
        <w:t>1</w:t>
      </w:r>
      <w:r w:rsidR="003077E5" w:rsidRPr="003077E5">
        <w:rPr>
          <w:lang w:eastAsia="en-US"/>
        </w:rPr>
        <w:t>.pielikumā norādītajai formai;</w:t>
      </w:r>
    </w:p>
    <w:p w:rsidR="003077E5" w:rsidRDefault="0037453E" w:rsidP="0037453E">
      <w:pPr>
        <w:tabs>
          <w:tab w:val="left" w:pos="426"/>
        </w:tabs>
        <w:spacing w:after="120"/>
        <w:jc w:val="both"/>
        <w:rPr>
          <w:lang w:eastAsia="ar-SA"/>
        </w:rPr>
      </w:pPr>
      <w:r>
        <w:rPr>
          <w:bCs/>
          <w:lang w:eastAsia="en-US"/>
        </w:rPr>
        <w:tab/>
      </w:r>
      <w:r w:rsidR="00D31C4C">
        <w:rPr>
          <w:lang w:eastAsia="en-US"/>
        </w:rPr>
        <w:t>8</w:t>
      </w:r>
      <w:r w:rsidR="003077E5" w:rsidRPr="003077E5">
        <w:rPr>
          <w:lang w:eastAsia="en-US"/>
        </w:rPr>
        <w:t>.</w:t>
      </w:r>
      <w:r w:rsidR="003C2E30">
        <w:rPr>
          <w:lang w:eastAsia="en-US"/>
        </w:rPr>
        <w:t>2</w:t>
      </w:r>
      <w:r w:rsidR="003077E5" w:rsidRPr="003077E5">
        <w:rPr>
          <w:lang w:eastAsia="en-US"/>
        </w:rPr>
        <w:t xml:space="preserve">. </w:t>
      </w:r>
      <w:r w:rsidR="00135865" w:rsidRPr="00135865">
        <w:rPr>
          <w:bCs/>
          <w:lang w:eastAsia="ar-SA"/>
        </w:rPr>
        <w:t>Latvijas Republikas Valsts vides dienesta izsniegt</w:t>
      </w:r>
      <w:r w:rsidR="009F3E11">
        <w:rPr>
          <w:bCs/>
          <w:lang w:eastAsia="ar-SA"/>
        </w:rPr>
        <w:t>a</w:t>
      </w:r>
      <w:r w:rsidR="00135865" w:rsidRPr="00135865">
        <w:rPr>
          <w:bCs/>
          <w:lang w:eastAsia="ar-SA"/>
        </w:rPr>
        <w:t xml:space="preserve"> spēkā esoš</w:t>
      </w:r>
      <w:r w:rsidR="009F3E11">
        <w:rPr>
          <w:bCs/>
          <w:lang w:eastAsia="ar-SA"/>
        </w:rPr>
        <w:t>a</w:t>
      </w:r>
      <w:r w:rsidR="00135865" w:rsidRPr="00135865">
        <w:rPr>
          <w:bCs/>
          <w:lang w:eastAsia="ar-SA"/>
        </w:rPr>
        <w:t xml:space="preserve"> speciāl</w:t>
      </w:r>
      <w:r w:rsidR="009F3E11">
        <w:rPr>
          <w:bCs/>
          <w:lang w:eastAsia="ar-SA"/>
        </w:rPr>
        <w:t>ā</w:t>
      </w:r>
      <w:r w:rsidR="00135865" w:rsidRPr="00135865">
        <w:rPr>
          <w:bCs/>
          <w:lang w:eastAsia="ar-SA"/>
        </w:rPr>
        <w:t xml:space="preserve"> </w:t>
      </w:r>
      <w:r w:rsidR="00135865" w:rsidRPr="009F3E11">
        <w:rPr>
          <w:b/>
          <w:bCs/>
          <w:lang w:eastAsia="ar-SA"/>
        </w:rPr>
        <w:t>atļauj</w:t>
      </w:r>
      <w:r w:rsidR="009F3E11" w:rsidRPr="009F3E11">
        <w:rPr>
          <w:b/>
          <w:bCs/>
          <w:lang w:eastAsia="ar-SA"/>
        </w:rPr>
        <w:t>a</w:t>
      </w:r>
      <w:r w:rsidR="00135865" w:rsidRPr="009F3E11">
        <w:rPr>
          <w:b/>
          <w:bCs/>
          <w:lang w:eastAsia="ar-SA"/>
        </w:rPr>
        <w:t xml:space="preserve"> </w:t>
      </w:r>
      <w:r w:rsidR="00826553">
        <w:rPr>
          <w:b/>
          <w:bCs/>
          <w:lang w:eastAsia="ar-SA"/>
        </w:rPr>
        <w:t xml:space="preserve">(licence) </w:t>
      </w:r>
      <w:r w:rsidR="00135865" w:rsidRPr="00135865">
        <w:rPr>
          <w:bCs/>
          <w:lang w:eastAsia="ar-SA"/>
        </w:rPr>
        <w:t xml:space="preserve">darbībām ar ozona slāni noārdošām vielām vai </w:t>
      </w:r>
      <w:proofErr w:type="spellStart"/>
      <w:r w:rsidR="009F3E11">
        <w:rPr>
          <w:bCs/>
          <w:lang w:eastAsia="ar-SA"/>
        </w:rPr>
        <w:t>fluorētām</w:t>
      </w:r>
      <w:proofErr w:type="spellEnd"/>
      <w:r w:rsidR="009F3E11">
        <w:rPr>
          <w:bCs/>
          <w:lang w:eastAsia="ar-SA"/>
        </w:rPr>
        <w:t xml:space="preserve"> siltumnīcefekta gāzēm</w:t>
      </w:r>
      <w:r w:rsidR="00993B82">
        <w:rPr>
          <w:lang w:eastAsia="ar-SA"/>
        </w:rPr>
        <w:t>;</w:t>
      </w:r>
    </w:p>
    <w:p w:rsidR="00135865" w:rsidRPr="00D32A38" w:rsidRDefault="00D31C4C" w:rsidP="00135865">
      <w:pPr>
        <w:pStyle w:val="Default"/>
        <w:spacing w:after="80"/>
        <w:ind w:firstLine="360"/>
        <w:jc w:val="both"/>
        <w:rPr>
          <w:noProof/>
        </w:rPr>
      </w:pPr>
      <w:r>
        <w:rPr>
          <w:lang w:eastAsia="en-US"/>
        </w:rPr>
        <w:t>8</w:t>
      </w:r>
      <w:r w:rsidR="003077E5" w:rsidRPr="003077E5">
        <w:rPr>
          <w:lang w:eastAsia="en-US"/>
        </w:rPr>
        <w:t>.</w:t>
      </w:r>
      <w:r w:rsidR="00826553">
        <w:rPr>
          <w:lang w:eastAsia="en-US"/>
        </w:rPr>
        <w:t>3</w:t>
      </w:r>
      <w:r w:rsidR="003077E5" w:rsidRPr="003077E5">
        <w:rPr>
          <w:lang w:eastAsia="en-US"/>
        </w:rPr>
        <w:t xml:space="preserve">. </w:t>
      </w:r>
      <w:bookmarkStart w:id="4" w:name="_Toc241495780"/>
      <w:bookmarkStart w:id="5" w:name="_Toc134628697"/>
      <w:bookmarkStart w:id="6" w:name="_Toc114559674"/>
      <w:r w:rsidR="009F3E11">
        <w:rPr>
          <w:lang w:eastAsia="en-US"/>
        </w:rPr>
        <w:t xml:space="preserve">Finanšu – </w:t>
      </w:r>
      <w:r w:rsidR="00993B82">
        <w:rPr>
          <w:color w:val="auto"/>
          <w:lang w:eastAsia="ar-SA"/>
        </w:rPr>
        <w:t>Tehnisk</w:t>
      </w:r>
      <w:r w:rsidR="00D70D4D">
        <w:rPr>
          <w:color w:val="auto"/>
          <w:lang w:eastAsia="ar-SA"/>
        </w:rPr>
        <w:t>ais</w:t>
      </w:r>
      <w:r w:rsidR="00993B82">
        <w:rPr>
          <w:color w:val="auto"/>
          <w:lang w:eastAsia="ar-SA"/>
        </w:rPr>
        <w:t xml:space="preserve"> piedāvājum</w:t>
      </w:r>
      <w:r w:rsidR="00D70D4D">
        <w:rPr>
          <w:color w:val="auto"/>
          <w:lang w:eastAsia="ar-SA"/>
        </w:rPr>
        <w:t>s</w:t>
      </w:r>
      <w:r w:rsidR="00135865">
        <w:rPr>
          <w:color w:val="auto"/>
          <w:lang w:eastAsia="ar-SA"/>
        </w:rPr>
        <w:t xml:space="preserve"> (3.pielikums).</w:t>
      </w:r>
    </w:p>
    <w:p w:rsidR="00D71DF7" w:rsidRPr="00F61F4A" w:rsidRDefault="00BA0BDC" w:rsidP="00D71DF7">
      <w:pPr>
        <w:pStyle w:val="Default"/>
        <w:spacing w:after="80"/>
        <w:ind w:firstLine="360"/>
        <w:jc w:val="both"/>
        <w:rPr>
          <w:bCs/>
          <w:lang w:eastAsia="en-US"/>
        </w:rPr>
      </w:pPr>
      <w:r>
        <w:rPr>
          <w:bCs/>
          <w:lang w:eastAsia="en-US"/>
        </w:rPr>
        <w:t>9</w:t>
      </w:r>
      <w:r w:rsidR="003077E5" w:rsidRPr="003077E5">
        <w:rPr>
          <w:bCs/>
          <w:lang w:eastAsia="en-US"/>
        </w:rPr>
        <w:t xml:space="preserve">. </w:t>
      </w:r>
      <w:r w:rsidR="003077E5" w:rsidRPr="003077E5">
        <w:rPr>
          <w:b/>
          <w:bCs/>
          <w:u w:val="single"/>
          <w:lang w:eastAsia="en-US"/>
        </w:rPr>
        <w:t>Piedāvājum</w:t>
      </w:r>
      <w:bookmarkEnd w:id="4"/>
      <w:bookmarkEnd w:id="5"/>
      <w:bookmarkEnd w:id="6"/>
      <w:r w:rsidR="003077E5" w:rsidRPr="003077E5">
        <w:rPr>
          <w:b/>
          <w:bCs/>
          <w:u w:val="single"/>
          <w:lang w:eastAsia="en-US"/>
        </w:rPr>
        <w:t xml:space="preserve">a izvēles kritēriji – </w:t>
      </w:r>
      <w:r w:rsidR="00993B82">
        <w:rPr>
          <w:b/>
          <w:bCs/>
          <w:u w:val="single"/>
          <w:lang w:eastAsia="en-US"/>
        </w:rPr>
        <w:t xml:space="preserve">atbilstošs </w:t>
      </w:r>
      <w:r w:rsidR="003077E5" w:rsidRPr="003077E5">
        <w:rPr>
          <w:b/>
          <w:bCs/>
          <w:u w:val="single"/>
          <w:lang w:eastAsia="en-US"/>
        </w:rPr>
        <w:t xml:space="preserve">piedāvājums ar viszemāko cenu. </w:t>
      </w:r>
      <w:r w:rsidR="00F61F4A" w:rsidRPr="00F61F4A">
        <w:rPr>
          <w:bCs/>
          <w:lang w:eastAsia="en-US"/>
        </w:rPr>
        <w:t xml:space="preserve">Līgums tiks </w:t>
      </w:r>
      <w:r w:rsidR="00CE442F">
        <w:rPr>
          <w:bCs/>
          <w:lang w:eastAsia="en-US"/>
        </w:rPr>
        <w:t xml:space="preserve">slēgts </w:t>
      </w:r>
      <w:r w:rsidR="00280985">
        <w:rPr>
          <w:bCs/>
          <w:lang w:eastAsia="en-US"/>
        </w:rPr>
        <w:t xml:space="preserve">par Uzaicinājuma 4.punktā noteikto līgumcenu. </w:t>
      </w:r>
    </w:p>
    <w:p w:rsidR="00B06828" w:rsidRPr="00773AD2" w:rsidRDefault="00BA0BDC" w:rsidP="00B06828">
      <w:pPr>
        <w:pStyle w:val="Default"/>
        <w:spacing w:after="80"/>
        <w:ind w:firstLine="360"/>
        <w:jc w:val="both"/>
        <w:rPr>
          <w:bCs/>
          <w:lang w:eastAsia="en-US"/>
        </w:rPr>
      </w:pPr>
      <w:r>
        <w:rPr>
          <w:bCs/>
          <w:lang w:eastAsia="en-US"/>
        </w:rPr>
        <w:t>10</w:t>
      </w:r>
      <w:r w:rsidR="003077E5" w:rsidRPr="003077E5">
        <w:rPr>
          <w:bCs/>
          <w:lang w:eastAsia="en-US"/>
        </w:rPr>
        <w:t xml:space="preserve">. </w:t>
      </w:r>
      <w:r w:rsidR="009C70EE" w:rsidRPr="0020025F">
        <w:rPr>
          <w:bCs/>
          <w:lang w:eastAsia="en-US"/>
        </w:rPr>
        <w:t>Piedāvājums iesniedzams</w:t>
      </w:r>
      <w:r w:rsidR="009C70EE" w:rsidRPr="009245E0">
        <w:rPr>
          <w:b/>
          <w:bCs/>
          <w:lang w:eastAsia="en-US"/>
        </w:rPr>
        <w:t xml:space="preserve"> </w:t>
      </w:r>
      <w:r w:rsidR="009C70EE" w:rsidRPr="00773AD2">
        <w:rPr>
          <w:bCs/>
          <w:lang w:eastAsia="en-US"/>
        </w:rPr>
        <w:t>līdz 20</w:t>
      </w:r>
      <w:r w:rsidR="00A65D08">
        <w:rPr>
          <w:bCs/>
          <w:lang w:eastAsia="en-US"/>
        </w:rPr>
        <w:t>23</w:t>
      </w:r>
      <w:r w:rsidR="009C70EE" w:rsidRPr="00773AD2">
        <w:rPr>
          <w:bCs/>
          <w:lang w:eastAsia="en-US"/>
        </w:rPr>
        <w:t>.gada</w:t>
      </w:r>
      <w:r w:rsidR="00CD3A9B">
        <w:rPr>
          <w:bCs/>
          <w:lang w:eastAsia="en-US"/>
        </w:rPr>
        <w:t xml:space="preserve"> </w:t>
      </w:r>
      <w:r w:rsidR="00444D22">
        <w:rPr>
          <w:bCs/>
          <w:lang w:eastAsia="en-US"/>
        </w:rPr>
        <w:t>22</w:t>
      </w:r>
      <w:r w:rsidR="00A65D08">
        <w:rPr>
          <w:bCs/>
          <w:lang w:eastAsia="en-US"/>
        </w:rPr>
        <w:t>.septembrim</w:t>
      </w:r>
      <w:r w:rsidR="00A4790D" w:rsidRPr="00773AD2">
        <w:rPr>
          <w:bCs/>
          <w:lang w:eastAsia="en-US"/>
        </w:rPr>
        <w:t>, plkst.</w:t>
      </w:r>
      <w:r w:rsidR="00E95339">
        <w:rPr>
          <w:bCs/>
          <w:lang w:eastAsia="en-US"/>
        </w:rPr>
        <w:t>10</w:t>
      </w:r>
      <w:r w:rsidR="00A4790D" w:rsidRPr="00773AD2">
        <w:rPr>
          <w:bCs/>
          <w:lang w:eastAsia="en-US"/>
        </w:rPr>
        <w:t>:</w:t>
      </w:r>
      <w:r w:rsidR="00E95339">
        <w:rPr>
          <w:bCs/>
          <w:lang w:eastAsia="en-US"/>
        </w:rPr>
        <w:t>0</w:t>
      </w:r>
      <w:r w:rsidR="009C70EE" w:rsidRPr="00773AD2">
        <w:rPr>
          <w:bCs/>
          <w:lang w:eastAsia="en-US"/>
        </w:rPr>
        <w:t>0 (</w:t>
      </w:r>
      <w:r w:rsidR="009C70EE" w:rsidRPr="00773AD2">
        <w:rPr>
          <w:b/>
          <w:bCs/>
          <w:lang w:eastAsia="en-US"/>
        </w:rPr>
        <w:t>Piedāvājums, kas iesniegts pēc norādītā termiņa, neatvērts tiks atdots vai nosūtīts atpakaļ pretendentam</w:t>
      </w:r>
      <w:r w:rsidR="009C70EE" w:rsidRPr="00773AD2">
        <w:rPr>
          <w:bCs/>
          <w:lang w:eastAsia="en-US"/>
        </w:rPr>
        <w:t>.):</w:t>
      </w:r>
    </w:p>
    <w:p w:rsidR="00B06828" w:rsidRPr="00773AD2" w:rsidRDefault="009C70EE" w:rsidP="00B06828">
      <w:pPr>
        <w:pStyle w:val="Default"/>
        <w:spacing w:after="80"/>
        <w:ind w:firstLine="360"/>
        <w:jc w:val="both"/>
        <w:rPr>
          <w:bCs/>
          <w:lang w:eastAsia="en-US"/>
        </w:rPr>
      </w:pPr>
      <w:r w:rsidRPr="00773AD2">
        <w:rPr>
          <w:bCs/>
          <w:u w:val="single"/>
          <w:lang w:eastAsia="en-US"/>
        </w:rPr>
        <w:t>10.1</w:t>
      </w:r>
      <w:r w:rsidRPr="00773AD2">
        <w:rPr>
          <w:b/>
          <w:bCs/>
          <w:lang w:eastAsia="en-US"/>
        </w:rPr>
        <w:t xml:space="preserve">. </w:t>
      </w:r>
      <w:r w:rsidRPr="00773AD2">
        <w:rPr>
          <w:bCs/>
          <w:lang w:eastAsia="en-US"/>
        </w:rPr>
        <w:t xml:space="preserve">atsūtot </w:t>
      </w:r>
      <w:r w:rsidRPr="00773AD2">
        <w:rPr>
          <w:b/>
          <w:bCs/>
          <w:lang w:eastAsia="en-US"/>
        </w:rPr>
        <w:t>ar paroli aizsargātu</w:t>
      </w:r>
      <w:r w:rsidRPr="00773AD2">
        <w:rPr>
          <w:bCs/>
          <w:lang w:eastAsia="en-US"/>
        </w:rPr>
        <w:t xml:space="preserve"> (</w:t>
      </w:r>
      <w:r w:rsidRPr="00773AD2">
        <w:rPr>
          <w:bCs/>
          <w:i/>
          <w:lang w:eastAsia="en-US"/>
        </w:rPr>
        <w:t>vēlams</w:t>
      </w:r>
      <w:r w:rsidR="00A84448" w:rsidRPr="00773AD2">
        <w:rPr>
          <w:bCs/>
          <w:i/>
          <w:lang w:eastAsia="en-US"/>
        </w:rPr>
        <w:t xml:space="preserve"> – nav obligāta prasība</w:t>
      </w:r>
      <w:r w:rsidRPr="00773AD2">
        <w:rPr>
          <w:bCs/>
          <w:lang w:eastAsia="en-US"/>
        </w:rPr>
        <w:t xml:space="preserve">) un ar drošu elektronisko parakstu parakstītu failu - piedāvājumu uz e-pastu: </w:t>
      </w:r>
      <w:hyperlink r:id="rId12" w:history="1">
        <w:r w:rsidRPr="00773AD2">
          <w:rPr>
            <w:rStyle w:val="Hyperlink"/>
            <w:bCs/>
            <w:lang w:eastAsia="en-US"/>
          </w:rPr>
          <w:t>info@daugavpils.lv</w:t>
        </w:r>
      </w:hyperlink>
      <w:r w:rsidRPr="00773AD2">
        <w:rPr>
          <w:bCs/>
          <w:lang w:eastAsia="en-US"/>
        </w:rPr>
        <w:t xml:space="preserve"> .</w:t>
      </w:r>
      <w:r w:rsidRPr="00773AD2">
        <w:rPr>
          <w:bCs/>
          <w:color w:val="FF0000"/>
          <w:lang w:eastAsia="en-US"/>
        </w:rPr>
        <w:t xml:space="preserve"> </w:t>
      </w:r>
      <w:r w:rsidRPr="00773AD2">
        <w:rPr>
          <w:bCs/>
          <w:lang w:eastAsia="en-US"/>
        </w:rPr>
        <w:t xml:space="preserve">Šajā gadījumā pretendents nosūta paroli no iesniegtā faila – piedāvājuma uz e-pastu: </w:t>
      </w:r>
      <w:hyperlink r:id="rId13" w:history="1">
        <w:r w:rsidRPr="00773AD2">
          <w:rPr>
            <w:rStyle w:val="Hyperlink"/>
            <w:bCs/>
            <w:color w:val="auto"/>
            <w:lang w:eastAsia="en-US"/>
          </w:rPr>
          <w:t>info@daugavpils.lv</w:t>
        </w:r>
      </w:hyperlink>
      <w:r w:rsidR="00FF02DF" w:rsidRPr="00773AD2">
        <w:rPr>
          <w:bCs/>
          <w:lang w:eastAsia="en-US"/>
        </w:rPr>
        <w:t xml:space="preserve"> 202</w:t>
      </w:r>
      <w:r w:rsidR="00E95339">
        <w:rPr>
          <w:bCs/>
          <w:lang w:eastAsia="en-US"/>
        </w:rPr>
        <w:t>3</w:t>
      </w:r>
      <w:r w:rsidRPr="00773AD2">
        <w:rPr>
          <w:bCs/>
          <w:lang w:eastAsia="en-US"/>
        </w:rPr>
        <w:t xml:space="preserve">.gada </w:t>
      </w:r>
      <w:r w:rsidR="00444D22">
        <w:rPr>
          <w:bCs/>
          <w:lang w:eastAsia="en-US"/>
        </w:rPr>
        <w:t>22</w:t>
      </w:r>
      <w:r w:rsidRPr="00773AD2">
        <w:rPr>
          <w:bCs/>
          <w:lang w:eastAsia="en-US"/>
        </w:rPr>
        <w:t>.</w:t>
      </w:r>
      <w:r w:rsidR="00E95339">
        <w:rPr>
          <w:bCs/>
          <w:lang w:eastAsia="en-US"/>
        </w:rPr>
        <w:t>septembrim</w:t>
      </w:r>
      <w:r w:rsidR="00FF02DF" w:rsidRPr="00773AD2">
        <w:rPr>
          <w:bCs/>
          <w:lang w:eastAsia="en-US"/>
        </w:rPr>
        <w:t xml:space="preserve"> pēc plkst.</w:t>
      </w:r>
      <w:r w:rsidR="00E95339">
        <w:rPr>
          <w:bCs/>
          <w:lang w:eastAsia="en-US"/>
        </w:rPr>
        <w:t>10</w:t>
      </w:r>
      <w:r w:rsidR="00FF02DF" w:rsidRPr="00773AD2">
        <w:rPr>
          <w:bCs/>
          <w:lang w:eastAsia="en-US"/>
        </w:rPr>
        <w:t>:</w:t>
      </w:r>
      <w:r w:rsidR="00E95339">
        <w:rPr>
          <w:bCs/>
          <w:lang w:eastAsia="en-US"/>
        </w:rPr>
        <w:t>1</w:t>
      </w:r>
      <w:r w:rsidRPr="00773AD2">
        <w:rPr>
          <w:bCs/>
          <w:lang w:eastAsia="en-US"/>
        </w:rPr>
        <w:t>5</w:t>
      </w:r>
      <w:r w:rsidR="00FF02DF" w:rsidRPr="00773AD2">
        <w:rPr>
          <w:bCs/>
          <w:lang w:eastAsia="en-US"/>
        </w:rPr>
        <w:t>, bet ne vēlāk par 202</w:t>
      </w:r>
      <w:r w:rsidR="00E95339">
        <w:rPr>
          <w:bCs/>
          <w:lang w:eastAsia="en-US"/>
        </w:rPr>
        <w:t>3</w:t>
      </w:r>
      <w:r w:rsidRPr="00773AD2">
        <w:rPr>
          <w:bCs/>
          <w:lang w:eastAsia="en-US"/>
        </w:rPr>
        <w:t xml:space="preserve">.gada </w:t>
      </w:r>
      <w:r w:rsidR="00444D22">
        <w:rPr>
          <w:bCs/>
          <w:lang w:eastAsia="en-US"/>
        </w:rPr>
        <w:t>22</w:t>
      </w:r>
      <w:r w:rsidR="00FF02DF" w:rsidRPr="00773AD2">
        <w:rPr>
          <w:bCs/>
          <w:lang w:eastAsia="en-US"/>
        </w:rPr>
        <w:t>.</w:t>
      </w:r>
      <w:r w:rsidR="00E95339">
        <w:rPr>
          <w:bCs/>
          <w:lang w:eastAsia="en-US"/>
        </w:rPr>
        <w:t>septembra</w:t>
      </w:r>
      <w:r w:rsidR="00FF02DF" w:rsidRPr="00773AD2">
        <w:rPr>
          <w:bCs/>
          <w:lang w:eastAsia="en-US"/>
        </w:rPr>
        <w:t xml:space="preserve"> plkst.10:</w:t>
      </w:r>
      <w:r w:rsidR="00E95339">
        <w:rPr>
          <w:bCs/>
          <w:lang w:eastAsia="en-US"/>
        </w:rPr>
        <w:t>3</w:t>
      </w:r>
      <w:r w:rsidR="00FF02DF" w:rsidRPr="00773AD2">
        <w:rPr>
          <w:bCs/>
          <w:lang w:eastAsia="en-US"/>
        </w:rPr>
        <w:t>0</w:t>
      </w:r>
      <w:r w:rsidRPr="00773AD2">
        <w:rPr>
          <w:bCs/>
          <w:lang w:eastAsia="en-US"/>
        </w:rPr>
        <w:t xml:space="preserve">. </w:t>
      </w:r>
      <w:r w:rsidRPr="00773AD2">
        <w:rPr>
          <w:bCs/>
          <w:u w:val="single"/>
          <w:lang w:eastAsia="en-US"/>
        </w:rPr>
        <w:t>Obligāta prasība</w:t>
      </w:r>
      <w:r w:rsidRPr="00773AD2">
        <w:rPr>
          <w:bCs/>
          <w:lang w:eastAsia="en-US"/>
        </w:rPr>
        <w:t xml:space="preserve">: elektroniski iesniedzamais piedāvājums parakstāms ar drošu elektronisko parakstu un laika zīmogu. </w:t>
      </w:r>
    </w:p>
    <w:p w:rsidR="009C70EE" w:rsidRPr="00773AD2" w:rsidRDefault="009C70EE" w:rsidP="00B06828">
      <w:pPr>
        <w:pStyle w:val="Default"/>
        <w:spacing w:after="80"/>
        <w:ind w:firstLine="360"/>
        <w:jc w:val="both"/>
        <w:rPr>
          <w:color w:val="auto"/>
          <w:lang w:eastAsia="ar-SA"/>
        </w:rPr>
      </w:pPr>
      <w:r w:rsidRPr="00773AD2">
        <w:rPr>
          <w:bCs/>
          <w:u w:val="single"/>
          <w:lang w:eastAsia="en-US"/>
        </w:rPr>
        <w:t>10.2</w:t>
      </w:r>
      <w:r w:rsidR="00843E97" w:rsidRPr="00773AD2">
        <w:rPr>
          <w:bCs/>
          <w:lang w:eastAsia="en-US"/>
        </w:rPr>
        <w:t>. iesniedzot Pašvaldības</w:t>
      </w:r>
      <w:r w:rsidRPr="00773AD2">
        <w:rPr>
          <w:bCs/>
          <w:lang w:eastAsia="en-US"/>
        </w:rPr>
        <w:t xml:space="preserve"> Informācijas birojā pēc adreses K.Valdemāra iela 1, Daugavpils, LV-5401, 1.stāvā. Ja piedāvājumu iesniedz personiski, tas iesniedzams aizlīmētā, aizzīmogotā aploksnē/iepakojumā, uz kuras jānorāda:</w:t>
      </w:r>
    </w:p>
    <w:p w:rsidR="009C70EE" w:rsidRPr="00773AD2" w:rsidRDefault="009C70EE" w:rsidP="009C70EE">
      <w:pPr>
        <w:spacing w:after="120"/>
        <w:ind w:left="360"/>
        <w:jc w:val="both"/>
        <w:rPr>
          <w:bCs/>
          <w:lang w:eastAsia="en-US"/>
        </w:rPr>
      </w:pPr>
      <w:r w:rsidRPr="00773AD2">
        <w:rPr>
          <w:bCs/>
          <w:lang w:eastAsia="en-US"/>
        </w:rPr>
        <w:t>1. pasūtītāja nosaukums un juridiskā adrese;</w:t>
      </w:r>
    </w:p>
    <w:p w:rsidR="009C70EE" w:rsidRPr="00773AD2" w:rsidRDefault="009C70EE" w:rsidP="009C70EE">
      <w:pPr>
        <w:spacing w:after="120"/>
        <w:ind w:left="360"/>
        <w:jc w:val="both"/>
        <w:rPr>
          <w:bCs/>
          <w:lang w:eastAsia="en-US"/>
        </w:rPr>
      </w:pPr>
      <w:r w:rsidRPr="00773AD2">
        <w:rPr>
          <w:bCs/>
          <w:lang w:eastAsia="en-US"/>
        </w:rPr>
        <w:t>2. pretendenta nosaukums, reģistrācijas numur</w:t>
      </w:r>
      <w:r w:rsidR="002D2449" w:rsidRPr="00773AD2">
        <w:rPr>
          <w:bCs/>
          <w:lang w:eastAsia="en-US"/>
        </w:rPr>
        <w:t xml:space="preserve">s un juridiskā adrese, </w:t>
      </w:r>
      <w:proofErr w:type="spellStart"/>
      <w:r w:rsidR="00891DBF">
        <w:rPr>
          <w:bCs/>
          <w:lang w:eastAsia="en-US"/>
        </w:rPr>
        <w:t>z</w:t>
      </w:r>
      <w:r w:rsidR="00652AA7" w:rsidRPr="00652AA7">
        <w:rPr>
          <w:bCs/>
          <w:lang w:eastAsia="en-US"/>
        </w:rPr>
        <w:t>emsliekšņa</w:t>
      </w:r>
      <w:proofErr w:type="spellEnd"/>
      <w:r w:rsidR="00652AA7" w:rsidRPr="00652AA7">
        <w:rPr>
          <w:bCs/>
          <w:lang w:eastAsia="en-US"/>
        </w:rPr>
        <w:t xml:space="preserve"> iepirkuma </w:t>
      </w:r>
      <w:r w:rsidRPr="00773AD2">
        <w:rPr>
          <w:bCs/>
          <w:lang w:eastAsia="en-US"/>
        </w:rPr>
        <w:t>nosaukums – “Kondicionētāju uzturēšana un r</w:t>
      </w:r>
      <w:r w:rsidR="00843E97" w:rsidRPr="00773AD2">
        <w:rPr>
          <w:bCs/>
          <w:lang w:eastAsia="en-US"/>
        </w:rPr>
        <w:t>emont</w:t>
      </w:r>
      <w:r w:rsidR="00E13B18">
        <w:rPr>
          <w:bCs/>
          <w:lang w:eastAsia="en-US"/>
        </w:rPr>
        <w:t xml:space="preserve">s Daugavpils </w:t>
      </w:r>
      <w:proofErr w:type="spellStart"/>
      <w:r w:rsidR="00E13B18">
        <w:rPr>
          <w:bCs/>
          <w:lang w:eastAsia="en-US"/>
        </w:rPr>
        <w:t>valstspilsētas</w:t>
      </w:r>
      <w:proofErr w:type="spellEnd"/>
      <w:r w:rsidR="007935CE">
        <w:rPr>
          <w:bCs/>
          <w:lang w:eastAsia="en-US"/>
        </w:rPr>
        <w:t xml:space="preserve"> pašvaldībā</w:t>
      </w:r>
      <w:r w:rsidRPr="00773AD2">
        <w:rPr>
          <w:bCs/>
          <w:lang w:eastAsia="en-US"/>
        </w:rPr>
        <w:t xml:space="preserve">”;   </w:t>
      </w:r>
    </w:p>
    <w:p w:rsidR="00E95F9A" w:rsidRDefault="009C70EE" w:rsidP="00D71DF7">
      <w:pPr>
        <w:spacing w:after="120"/>
        <w:ind w:left="360"/>
        <w:jc w:val="both"/>
        <w:rPr>
          <w:bCs/>
          <w:lang w:eastAsia="en-US"/>
        </w:rPr>
      </w:pPr>
      <w:r w:rsidRPr="00773AD2">
        <w:rPr>
          <w:bCs/>
          <w:lang w:eastAsia="en-US"/>
        </w:rPr>
        <w:t>3. atz</w:t>
      </w:r>
      <w:r w:rsidR="00CD3A9B">
        <w:rPr>
          <w:bCs/>
          <w:lang w:eastAsia="en-US"/>
        </w:rPr>
        <w:t>īme: „Neatvērt līdz 202</w:t>
      </w:r>
      <w:r w:rsidR="007F2A60">
        <w:rPr>
          <w:bCs/>
          <w:lang w:eastAsia="en-US"/>
        </w:rPr>
        <w:t>3</w:t>
      </w:r>
      <w:r w:rsidR="00CD3A9B">
        <w:rPr>
          <w:bCs/>
          <w:lang w:eastAsia="en-US"/>
        </w:rPr>
        <w:t xml:space="preserve">.gada </w:t>
      </w:r>
      <w:r w:rsidR="00444D22">
        <w:rPr>
          <w:bCs/>
          <w:lang w:eastAsia="en-US"/>
        </w:rPr>
        <w:t>22</w:t>
      </w:r>
      <w:r w:rsidR="00CD3A9B">
        <w:rPr>
          <w:bCs/>
          <w:lang w:eastAsia="en-US"/>
        </w:rPr>
        <w:t>.septembrim</w:t>
      </w:r>
      <w:r w:rsidR="00230F50" w:rsidRPr="00773AD2">
        <w:rPr>
          <w:bCs/>
          <w:lang w:eastAsia="en-US"/>
        </w:rPr>
        <w:t>, plkst.</w:t>
      </w:r>
      <w:r w:rsidR="007F2A60">
        <w:rPr>
          <w:bCs/>
          <w:lang w:eastAsia="en-US"/>
        </w:rPr>
        <w:t>10</w:t>
      </w:r>
      <w:r w:rsidR="00230F50" w:rsidRPr="00773AD2">
        <w:rPr>
          <w:bCs/>
          <w:lang w:eastAsia="en-US"/>
        </w:rPr>
        <w:t>:</w:t>
      </w:r>
      <w:r w:rsidR="007F2A60">
        <w:rPr>
          <w:bCs/>
          <w:lang w:eastAsia="en-US"/>
        </w:rPr>
        <w:t>00</w:t>
      </w:r>
      <w:r w:rsidRPr="00773AD2">
        <w:rPr>
          <w:bCs/>
          <w:lang w:eastAsia="en-US"/>
        </w:rPr>
        <w:t>”.</w:t>
      </w:r>
    </w:p>
    <w:p w:rsidR="0003202E" w:rsidRPr="00D71DF7" w:rsidRDefault="009C70EE" w:rsidP="00D71DF7">
      <w:pPr>
        <w:spacing w:after="120"/>
        <w:ind w:left="360"/>
        <w:jc w:val="both"/>
        <w:rPr>
          <w:bCs/>
          <w:lang w:eastAsia="en-US"/>
        </w:rPr>
      </w:pPr>
      <w:r>
        <w:t xml:space="preserve">11. </w:t>
      </w:r>
      <w:r w:rsidR="0003202E" w:rsidRPr="004666F6">
        <w:t>Piedāvājumam jābūt cauršūtam tā, lai dokumentus nebūtu iespējams atdalīt. Ja Pretendents piedāvājumā iesniedz dokumenta/-u kopiju/-as, kopijas/-u pareizība ir jāapliecina.</w:t>
      </w:r>
    </w:p>
    <w:p w:rsidR="0003202E" w:rsidRDefault="0003202E" w:rsidP="0003202E">
      <w:pPr>
        <w:ind w:right="-2" w:firstLine="708"/>
        <w:jc w:val="both"/>
      </w:pPr>
      <w:r w:rsidRPr="005F3159">
        <w:t>Piedāvājums jāsagatavo latviešu valodā. Citā valodā sagatavotiem piedāvājuma dokumentiem jāpievieno pretendenta apliecināts tulkojums latviešu valodā.</w:t>
      </w:r>
    </w:p>
    <w:p w:rsidR="003077E5" w:rsidRPr="008523F4" w:rsidRDefault="0003202E" w:rsidP="008523F4">
      <w:pPr>
        <w:spacing w:after="120"/>
        <w:ind w:firstLine="709"/>
        <w:jc w:val="both"/>
      </w:pPr>
      <w:r>
        <w:t>Piedāvājums</w:t>
      </w:r>
      <w:r w:rsidRPr="005F3159">
        <w:t xml:space="preserve"> jāparaksta pretendenta </w:t>
      </w:r>
      <w:proofErr w:type="spellStart"/>
      <w:r w:rsidRPr="005F3159">
        <w:t>paraksttiesīgai</w:t>
      </w:r>
      <w:proofErr w:type="spellEnd"/>
      <w:r w:rsidRPr="005F3159">
        <w:t xml:space="preserve"> personai. Ja </w:t>
      </w:r>
      <w:r>
        <w:t xml:space="preserve">piedāvājumu cenu aptaujā </w:t>
      </w:r>
      <w:r w:rsidRPr="005F3159">
        <w:t>paraksta pretendenta pilnvarota persona, pretendenta atlases dokumentiem pievieno attiecīgo pilnvaru.</w:t>
      </w:r>
      <w:r>
        <w:rPr>
          <w:sz w:val="23"/>
          <w:szCs w:val="23"/>
          <w:lang w:eastAsia="en-US"/>
        </w:rPr>
        <w:t xml:space="preserve"> </w:t>
      </w:r>
    </w:p>
    <w:p w:rsidR="007F2A60" w:rsidRDefault="007F2A60" w:rsidP="003077E5">
      <w:pPr>
        <w:rPr>
          <w:lang w:eastAsia="en-US"/>
        </w:rPr>
      </w:pPr>
    </w:p>
    <w:p w:rsidR="003077E5" w:rsidRPr="003077E5" w:rsidRDefault="003077E5" w:rsidP="003077E5">
      <w:pPr>
        <w:rPr>
          <w:lang w:eastAsia="en-US"/>
        </w:rPr>
      </w:pPr>
      <w:r w:rsidRPr="003077E5">
        <w:rPr>
          <w:lang w:eastAsia="en-US"/>
        </w:rPr>
        <w:t>PIELIKUMĀ:</w:t>
      </w:r>
    </w:p>
    <w:p w:rsidR="003077E5" w:rsidRPr="003077E5" w:rsidRDefault="008A219B" w:rsidP="003077E5">
      <w:pPr>
        <w:numPr>
          <w:ilvl w:val="0"/>
          <w:numId w:val="8"/>
        </w:numPr>
        <w:ind w:left="1701" w:hanging="283"/>
        <w:contextualSpacing/>
        <w:rPr>
          <w:lang w:eastAsia="en-US"/>
        </w:rPr>
      </w:pPr>
      <w:r w:rsidRPr="003077E5">
        <w:rPr>
          <w:lang w:eastAsia="en-US"/>
        </w:rPr>
        <w:t>Pieteikum</w:t>
      </w:r>
      <w:r>
        <w:rPr>
          <w:lang w:eastAsia="en-US"/>
        </w:rPr>
        <w:t>a forma</w:t>
      </w:r>
      <w:r w:rsidR="0082754A">
        <w:rPr>
          <w:lang w:eastAsia="en-US"/>
        </w:rPr>
        <w:t xml:space="preserve"> un Darba uzdevums</w:t>
      </w:r>
      <w:r w:rsidR="003077E5" w:rsidRPr="003077E5">
        <w:rPr>
          <w:lang w:eastAsia="en-US"/>
        </w:rPr>
        <w:t>;</w:t>
      </w:r>
    </w:p>
    <w:p w:rsidR="003077E5" w:rsidRPr="003077E5" w:rsidRDefault="0082754A" w:rsidP="003077E5">
      <w:pPr>
        <w:numPr>
          <w:ilvl w:val="0"/>
          <w:numId w:val="8"/>
        </w:numPr>
        <w:ind w:left="1701" w:hanging="283"/>
        <w:contextualSpacing/>
        <w:rPr>
          <w:lang w:eastAsia="en-US"/>
        </w:rPr>
      </w:pPr>
      <w:r>
        <w:rPr>
          <w:lang w:eastAsia="en-US"/>
        </w:rPr>
        <w:t>I</w:t>
      </w:r>
      <w:r w:rsidR="007858B3">
        <w:rPr>
          <w:lang w:eastAsia="en-US"/>
        </w:rPr>
        <w:t xml:space="preserve">nformatīvais ziņojums </w:t>
      </w:r>
      <w:r w:rsidR="007858B3">
        <w:t>par kondicionētāju izvietojumu objektos</w:t>
      </w:r>
      <w:r w:rsidR="003077E5" w:rsidRPr="003077E5">
        <w:rPr>
          <w:lang w:eastAsia="en-US"/>
        </w:rPr>
        <w:t>;</w:t>
      </w:r>
    </w:p>
    <w:p w:rsidR="003077E5" w:rsidRDefault="009F3E11" w:rsidP="003077E5">
      <w:pPr>
        <w:numPr>
          <w:ilvl w:val="0"/>
          <w:numId w:val="8"/>
        </w:numPr>
        <w:ind w:left="1701" w:hanging="283"/>
        <w:contextualSpacing/>
        <w:rPr>
          <w:lang w:eastAsia="en-US"/>
        </w:rPr>
      </w:pPr>
      <w:r>
        <w:rPr>
          <w:lang w:eastAsia="en-US"/>
        </w:rPr>
        <w:t xml:space="preserve">Finanšu - </w:t>
      </w:r>
      <w:r w:rsidR="002529C9">
        <w:rPr>
          <w:lang w:eastAsia="en-US"/>
        </w:rPr>
        <w:t>Tehniskā piedāvājuma forma.</w:t>
      </w:r>
    </w:p>
    <w:p w:rsidR="00B950C2" w:rsidRDefault="00B950C2" w:rsidP="003077E5">
      <w:pPr>
        <w:numPr>
          <w:ilvl w:val="0"/>
          <w:numId w:val="8"/>
        </w:numPr>
        <w:ind w:left="1701" w:hanging="283"/>
        <w:contextualSpacing/>
        <w:rPr>
          <w:lang w:eastAsia="en-US"/>
        </w:rPr>
      </w:pPr>
      <w:r>
        <w:rPr>
          <w:lang w:eastAsia="en-US"/>
        </w:rPr>
        <w:t xml:space="preserve">Līguma projekts. </w:t>
      </w:r>
    </w:p>
    <w:p w:rsidR="000A6953" w:rsidRPr="00102B4B" w:rsidRDefault="000A6953" w:rsidP="000A6953">
      <w:pPr>
        <w:rPr>
          <w:i/>
          <w:sz w:val="20"/>
          <w:szCs w:val="20"/>
        </w:rPr>
      </w:pPr>
      <w:r>
        <w:rPr>
          <w:i/>
          <w:sz w:val="20"/>
          <w:szCs w:val="20"/>
        </w:rPr>
        <w:t xml:space="preserve">            </w:t>
      </w:r>
    </w:p>
    <w:p w:rsidR="00290935" w:rsidRPr="00F71ACD" w:rsidRDefault="00290935" w:rsidP="00290935">
      <w:pPr>
        <w:rPr>
          <w:b/>
        </w:rPr>
      </w:pPr>
      <w:r w:rsidRPr="00F71ACD">
        <w:rPr>
          <w:b/>
        </w:rPr>
        <w:t xml:space="preserve">Atbildīgā persona: </w:t>
      </w:r>
    </w:p>
    <w:p w:rsidR="00290935" w:rsidRDefault="00E13B18" w:rsidP="00290935">
      <w:r>
        <w:t xml:space="preserve">Daugavpils </w:t>
      </w:r>
      <w:r w:rsidR="008743AC">
        <w:t>pašvaldības</w:t>
      </w:r>
      <w:r w:rsidR="007F2A60">
        <w:t xml:space="preserve"> centrālās pārvaldes Administratīvā departamenta</w:t>
      </w:r>
    </w:p>
    <w:p w:rsidR="00290935" w:rsidRDefault="008743AC" w:rsidP="00290935">
      <w:r>
        <w:t>Lietvedības un saimnieciskā nodrošināšanas</w:t>
      </w:r>
      <w:r w:rsidR="00290935" w:rsidRPr="00496831">
        <w:t xml:space="preserve"> nodaļas </w:t>
      </w:r>
      <w:r w:rsidR="007F2A60">
        <w:t>v</w:t>
      </w:r>
      <w:r w:rsidR="00290935">
        <w:t>ecākais saimniecības pārzinis ______________________ \E.Baiks\</w:t>
      </w:r>
    </w:p>
    <w:p w:rsidR="00290935" w:rsidRDefault="00290935" w:rsidP="00290935">
      <w:pPr>
        <w:rPr>
          <w:i/>
          <w:sz w:val="20"/>
          <w:szCs w:val="20"/>
        </w:rPr>
      </w:pPr>
    </w:p>
    <w:p w:rsidR="00290935" w:rsidRPr="009D748A" w:rsidRDefault="00290935" w:rsidP="00290935">
      <w:pPr>
        <w:rPr>
          <w:b/>
        </w:rPr>
      </w:pPr>
      <w:r w:rsidRPr="009D748A">
        <w:rPr>
          <w:b/>
        </w:rPr>
        <w:t>Saskaņots:</w:t>
      </w:r>
    </w:p>
    <w:p w:rsidR="007F2A60" w:rsidRDefault="007F2A60" w:rsidP="007F2A60">
      <w:r>
        <w:t>Daugavpils pašvaldības centrālās pārvaldes Administratīvā departamenta</w:t>
      </w:r>
    </w:p>
    <w:p w:rsidR="00290935" w:rsidRPr="00102B4B" w:rsidRDefault="008743AC" w:rsidP="00290935">
      <w:pPr>
        <w:rPr>
          <w:i/>
          <w:sz w:val="20"/>
          <w:szCs w:val="20"/>
        </w:rPr>
      </w:pPr>
      <w:r>
        <w:t>Lietvedības un saimnieciskā nodrošinājuma</w:t>
      </w:r>
      <w:r w:rsidR="00290935" w:rsidRPr="00496831">
        <w:t xml:space="preserve"> nodaļas vadītāja</w:t>
      </w:r>
      <w:r w:rsidR="00290935" w:rsidRPr="009245E0">
        <w:rPr>
          <w:color w:val="FF0000"/>
        </w:rPr>
        <w:t xml:space="preserve">  </w:t>
      </w:r>
      <w:r w:rsidR="00290935">
        <w:t>_</w:t>
      </w:r>
      <w:r w:rsidR="00290935">
        <w:rPr>
          <w:i/>
        </w:rPr>
        <w:t>_________________</w:t>
      </w:r>
      <w:r w:rsidR="00290935">
        <w:t>/I.Lauska/</w:t>
      </w:r>
      <w:r w:rsidR="00290935">
        <w:rPr>
          <w:i/>
          <w:sz w:val="20"/>
          <w:szCs w:val="20"/>
        </w:rPr>
        <w:t xml:space="preserve">            </w:t>
      </w:r>
    </w:p>
    <w:p w:rsidR="007F2A60" w:rsidRDefault="007F2A60" w:rsidP="00290935"/>
    <w:p w:rsidR="00290935" w:rsidRDefault="00CD3A9B" w:rsidP="00290935">
      <w:r>
        <w:t xml:space="preserve">Daugavpilī, 2023.gada </w:t>
      </w:r>
      <w:r w:rsidR="007F2A60">
        <w:t>1</w:t>
      </w:r>
      <w:r w:rsidR="00444D22">
        <w:t>8</w:t>
      </w:r>
      <w:r>
        <w:t>.</w:t>
      </w:r>
      <w:r w:rsidR="007F2A60">
        <w:t>septembris</w:t>
      </w:r>
    </w:p>
    <w:p w:rsidR="00D524E0" w:rsidRDefault="00D524E0" w:rsidP="000A6953"/>
    <w:p w:rsidR="00D524E0" w:rsidRDefault="00D524E0" w:rsidP="000A6953"/>
    <w:p w:rsidR="00D524E0" w:rsidRDefault="00D524E0"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535166" w:rsidRDefault="00535166" w:rsidP="000A6953"/>
    <w:p w:rsidR="00844A61" w:rsidRDefault="00844A61" w:rsidP="000A6953"/>
    <w:p w:rsidR="00844A61" w:rsidRDefault="00844A61" w:rsidP="000A6953"/>
    <w:p w:rsidR="00844A61" w:rsidRDefault="00844A61" w:rsidP="000A6953"/>
    <w:p w:rsidR="00535166" w:rsidRDefault="00535166" w:rsidP="000A6953"/>
    <w:p w:rsidR="00535166" w:rsidRDefault="00535166" w:rsidP="000A6953"/>
    <w:p w:rsidR="00E50F64" w:rsidRDefault="00E50F64" w:rsidP="00E50F64">
      <w:pPr>
        <w:rPr>
          <w:lang w:eastAsia="en-US"/>
        </w:rPr>
      </w:pPr>
    </w:p>
    <w:p w:rsidR="00534DB8" w:rsidRDefault="00534DB8" w:rsidP="00E50F64">
      <w:pPr>
        <w:rPr>
          <w:lang w:eastAsia="en-US"/>
        </w:rPr>
      </w:pPr>
    </w:p>
    <w:p w:rsidR="003077E5" w:rsidRPr="003077E5" w:rsidRDefault="003077E5" w:rsidP="00E50F64">
      <w:pPr>
        <w:jc w:val="right"/>
        <w:rPr>
          <w:b/>
          <w:lang w:eastAsia="en-US"/>
        </w:rPr>
      </w:pPr>
      <w:r w:rsidRPr="003077E5">
        <w:rPr>
          <w:b/>
          <w:lang w:eastAsia="en-US"/>
        </w:rPr>
        <w:t xml:space="preserve">1.Pielikums </w:t>
      </w:r>
      <w:proofErr w:type="spellStart"/>
      <w:r w:rsidR="00891DBF">
        <w:rPr>
          <w:b/>
          <w:bCs/>
          <w:lang w:eastAsia="en-US"/>
        </w:rPr>
        <w:t>z</w:t>
      </w:r>
      <w:r w:rsidR="00652AA7" w:rsidRPr="00652AA7">
        <w:rPr>
          <w:b/>
          <w:bCs/>
          <w:lang w:eastAsia="en-US"/>
        </w:rPr>
        <w:t>emsliekšņa</w:t>
      </w:r>
      <w:proofErr w:type="spellEnd"/>
      <w:r w:rsidR="00652AA7" w:rsidRPr="00652AA7">
        <w:rPr>
          <w:b/>
          <w:bCs/>
          <w:lang w:eastAsia="en-US"/>
        </w:rPr>
        <w:t xml:space="preserve"> iepirkuma</w:t>
      </w:r>
      <w:r w:rsidR="00652AA7">
        <w:rPr>
          <w:b/>
          <w:bCs/>
          <w:lang w:eastAsia="en-US"/>
        </w:rPr>
        <w:t>m</w:t>
      </w:r>
    </w:p>
    <w:p w:rsidR="003077E5" w:rsidRPr="003077E5" w:rsidRDefault="003077E5" w:rsidP="00332754">
      <w:pPr>
        <w:jc w:val="right"/>
        <w:outlineLvl w:val="0"/>
        <w:rPr>
          <w:rFonts w:eastAsia="Arial Unicode MS"/>
          <w:b/>
          <w:sz w:val="20"/>
          <w:szCs w:val="20"/>
          <w:lang w:eastAsia="ar-SA"/>
        </w:rPr>
      </w:pPr>
      <w:r w:rsidRPr="003077E5">
        <w:rPr>
          <w:bCs/>
          <w:sz w:val="20"/>
          <w:szCs w:val="20"/>
          <w:lang w:eastAsia="ar-SA"/>
        </w:rPr>
        <w:t>„</w:t>
      </w:r>
      <w:r w:rsidR="007F2A60" w:rsidRPr="007F2A60">
        <w:rPr>
          <w:bCs/>
          <w:sz w:val="20"/>
          <w:szCs w:val="20"/>
        </w:rPr>
        <w:t>Kondicionētāju tehniskā apkope un remonts Daugavpils pašvaldības centrālajā pārvaldē.</w:t>
      </w:r>
      <w:r w:rsidR="00332754">
        <w:rPr>
          <w:bCs/>
          <w:sz w:val="20"/>
          <w:szCs w:val="20"/>
        </w:rPr>
        <w:t>”</w:t>
      </w:r>
      <w:r w:rsidRPr="003077E5">
        <w:rPr>
          <w:bCs/>
          <w:sz w:val="20"/>
          <w:szCs w:val="20"/>
          <w:lang w:eastAsia="ar-SA"/>
        </w:rPr>
        <w:br/>
      </w:r>
    </w:p>
    <w:p w:rsidR="003077E5" w:rsidRPr="003077E5" w:rsidRDefault="003077E5" w:rsidP="003077E5">
      <w:pPr>
        <w:tabs>
          <w:tab w:val="left" w:pos="0"/>
        </w:tabs>
        <w:suppressAutoHyphens/>
        <w:spacing w:before="120" w:after="120"/>
        <w:jc w:val="right"/>
        <w:rPr>
          <w:lang w:eastAsia="ar-SA"/>
        </w:rPr>
      </w:pPr>
    </w:p>
    <w:p w:rsidR="003077E5" w:rsidRPr="003077E5" w:rsidRDefault="003077E5" w:rsidP="003077E5">
      <w:pPr>
        <w:suppressAutoHyphens/>
        <w:jc w:val="center"/>
        <w:rPr>
          <w:b/>
          <w:lang w:eastAsia="ar-SA"/>
        </w:rPr>
      </w:pPr>
      <w:r w:rsidRPr="003077E5">
        <w:rPr>
          <w:b/>
          <w:lang w:eastAsia="ar-SA"/>
        </w:rPr>
        <w:t xml:space="preserve">PIETEIKUMS DALĪBAI </w:t>
      </w:r>
      <w:r w:rsidR="00652AA7">
        <w:rPr>
          <w:b/>
          <w:lang w:eastAsia="ar-SA"/>
        </w:rPr>
        <w:t>ZEMSLIEKŠŅA IEPIRKUMĀ</w:t>
      </w:r>
    </w:p>
    <w:p w:rsidR="003077E5" w:rsidRPr="003077E5" w:rsidRDefault="003077E5" w:rsidP="003077E5">
      <w:pPr>
        <w:suppressAutoHyphens/>
        <w:jc w:val="center"/>
        <w:rPr>
          <w:bCs/>
          <w:lang w:eastAsia="ar-SA"/>
        </w:rPr>
      </w:pPr>
      <w:r w:rsidRPr="003077E5">
        <w:rPr>
          <w:bCs/>
          <w:lang w:eastAsia="ar-SA"/>
        </w:rPr>
        <w:t>Daugavpilī</w:t>
      </w:r>
    </w:p>
    <w:p w:rsidR="003077E5" w:rsidRPr="003077E5" w:rsidRDefault="00AE24A6" w:rsidP="003077E5">
      <w:pPr>
        <w:suppressAutoHyphens/>
        <w:rPr>
          <w:lang w:eastAsia="ar-SA"/>
        </w:rPr>
      </w:pPr>
      <w:r>
        <w:rPr>
          <w:lang w:eastAsia="ar-SA"/>
        </w:rPr>
        <w:t>Pretendents</w:t>
      </w:r>
    </w:p>
    <w:p w:rsidR="003077E5" w:rsidRPr="003077E5" w:rsidRDefault="003077E5" w:rsidP="003077E5">
      <w:pPr>
        <w:suppressAutoHyphens/>
        <w:jc w:val="both"/>
        <w:rPr>
          <w:lang w:eastAsia="ar-SA"/>
        </w:rPr>
      </w:pPr>
      <w:r w:rsidRPr="003077E5">
        <w:rPr>
          <w:lang w:eastAsia="ar-SA"/>
        </w:rPr>
        <w:t>____</w:t>
      </w:r>
      <w:r w:rsidR="00332754">
        <w:rPr>
          <w:lang w:eastAsia="ar-SA"/>
        </w:rPr>
        <w:t>_______________________________</w:t>
      </w:r>
      <w:r w:rsidR="001B4C96">
        <w:rPr>
          <w:lang w:eastAsia="ar-SA"/>
        </w:rPr>
        <w:t>_______</w:t>
      </w:r>
      <w:r w:rsidRPr="003077E5">
        <w:rPr>
          <w:lang w:eastAsia="ar-SA"/>
        </w:rPr>
        <w:t>______________________________</w:t>
      </w:r>
    </w:p>
    <w:p w:rsidR="003077E5" w:rsidRPr="003077E5" w:rsidRDefault="003077E5" w:rsidP="003077E5">
      <w:pPr>
        <w:suppressAutoHyphens/>
        <w:ind w:firstLine="3119"/>
        <w:jc w:val="both"/>
        <w:rPr>
          <w:lang w:eastAsia="ar-SA"/>
        </w:rPr>
      </w:pPr>
      <w:r w:rsidRPr="003077E5">
        <w:rPr>
          <w:lang w:eastAsia="ar-SA"/>
        </w:rPr>
        <w:t>(nosaukums)</w:t>
      </w:r>
    </w:p>
    <w:p w:rsidR="003077E5" w:rsidRPr="003077E5" w:rsidRDefault="003077E5" w:rsidP="003077E5">
      <w:pPr>
        <w:suppressAutoHyphens/>
        <w:jc w:val="both"/>
        <w:rPr>
          <w:lang w:eastAsia="ar-SA"/>
        </w:rPr>
      </w:pPr>
      <w:r w:rsidRPr="003077E5">
        <w:rPr>
          <w:lang w:eastAsia="ar-SA"/>
        </w:rPr>
        <w:t xml:space="preserve">Reģistrācijas </w:t>
      </w:r>
      <w:proofErr w:type="spellStart"/>
      <w:r w:rsidRPr="003077E5">
        <w:rPr>
          <w:lang w:eastAsia="ar-SA"/>
        </w:rPr>
        <w:t>Nr</w:t>
      </w:r>
      <w:proofErr w:type="spellEnd"/>
      <w:r w:rsidRPr="003077E5">
        <w:rPr>
          <w:lang w:eastAsia="ar-SA"/>
        </w:rPr>
        <w:t>. ________</w:t>
      </w:r>
      <w:r w:rsidR="001B4C96">
        <w:rPr>
          <w:lang w:eastAsia="ar-SA"/>
        </w:rPr>
        <w:t>_______________________________</w:t>
      </w:r>
      <w:r w:rsidRPr="003077E5">
        <w:rPr>
          <w:lang w:eastAsia="ar-SA"/>
        </w:rPr>
        <w:t>_____________________</w:t>
      </w:r>
    </w:p>
    <w:p w:rsidR="003077E5" w:rsidRPr="003077E5" w:rsidRDefault="003077E5" w:rsidP="003077E5">
      <w:pPr>
        <w:suppressAutoHyphens/>
        <w:rPr>
          <w:lang w:eastAsia="ar-SA"/>
        </w:rPr>
      </w:pPr>
      <w:r w:rsidRPr="003077E5">
        <w:rPr>
          <w:lang w:eastAsia="ar-SA"/>
        </w:rPr>
        <w:t>Juridiskā adrese _____</w:t>
      </w:r>
      <w:r w:rsidR="00332754">
        <w:rPr>
          <w:lang w:eastAsia="ar-SA"/>
        </w:rPr>
        <w:t>_______________________________</w:t>
      </w:r>
      <w:r w:rsidR="001B4C96">
        <w:rPr>
          <w:lang w:eastAsia="ar-SA"/>
        </w:rPr>
        <w:t>___________</w:t>
      </w:r>
      <w:r w:rsidRPr="003077E5">
        <w:rPr>
          <w:lang w:eastAsia="ar-SA"/>
        </w:rPr>
        <w:t>____________</w:t>
      </w:r>
      <w:r w:rsidR="001B4C96">
        <w:rPr>
          <w:lang w:eastAsia="ar-SA"/>
        </w:rPr>
        <w:t>_</w:t>
      </w:r>
      <w:r w:rsidRPr="003077E5">
        <w:rPr>
          <w:lang w:eastAsia="ar-SA"/>
        </w:rPr>
        <w:t>______________</w:t>
      </w:r>
    </w:p>
    <w:p w:rsidR="003077E5" w:rsidRPr="003077E5" w:rsidRDefault="003077E5" w:rsidP="003077E5">
      <w:pPr>
        <w:suppressAutoHyphens/>
        <w:jc w:val="both"/>
        <w:rPr>
          <w:lang w:eastAsia="ar-SA"/>
        </w:rPr>
      </w:pPr>
    </w:p>
    <w:p w:rsidR="003077E5" w:rsidRPr="003077E5" w:rsidRDefault="003077E5" w:rsidP="003077E5">
      <w:pPr>
        <w:suppressAutoHyphens/>
        <w:jc w:val="both"/>
        <w:rPr>
          <w:lang w:eastAsia="ar-SA"/>
        </w:rPr>
      </w:pPr>
      <w:r w:rsidRPr="003077E5">
        <w:rPr>
          <w:lang w:eastAsia="ar-SA"/>
        </w:rPr>
        <w:t xml:space="preserve">Nodokļu maksātāja (PVN) reģistrācijas </w:t>
      </w:r>
      <w:proofErr w:type="spellStart"/>
      <w:r w:rsidRPr="003077E5">
        <w:rPr>
          <w:lang w:eastAsia="ar-SA"/>
        </w:rPr>
        <w:t>Nr</w:t>
      </w:r>
      <w:proofErr w:type="spellEnd"/>
      <w:r w:rsidRPr="003077E5">
        <w:rPr>
          <w:lang w:eastAsia="ar-SA"/>
        </w:rPr>
        <w:t>. _</w:t>
      </w:r>
      <w:r w:rsidR="001B4C96">
        <w:rPr>
          <w:lang w:eastAsia="ar-SA"/>
        </w:rPr>
        <w:t>_______________________________</w:t>
      </w:r>
      <w:r w:rsidRPr="003077E5">
        <w:rPr>
          <w:lang w:eastAsia="ar-SA"/>
        </w:rPr>
        <w:t>_______</w:t>
      </w:r>
    </w:p>
    <w:p w:rsidR="003077E5" w:rsidRPr="003077E5" w:rsidRDefault="003077E5" w:rsidP="003077E5">
      <w:pPr>
        <w:suppressAutoHyphens/>
        <w:jc w:val="both"/>
        <w:rPr>
          <w:lang w:eastAsia="ar-SA"/>
        </w:rPr>
      </w:pPr>
    </w:p>
    <w:p w:rsidR="003077E5" w:rsidRPr="003077E5" w:rsidRDefault="00332754" w:rsidP="003077E5">
      <w:pPr>
        <w:suppressAutoHyphens/>
        <w:jc w:val="both"/>
        <w:rPr>
          <w:lang w:eastAsia="ar-SA"/>
        </w:rPr>
      </w:pPr>
      <w:proofErr w:type="spellStart"/>
      <w:r>
        <w:rPr>
          <w:lang w:eastAsia="ar-SA"/>
        </w:rPr>
        <w:t>tālr</w:t>
      </w:r>
      <w:proofErr w:type="spellEnd"/>
      <w:r>
        <w:rPr>
          <w:lang w:eastAsia="ar-SA"/>
        </w:rPr>
        <w:t>., fakss_______</w:t>
      </w:r>
      <w:r w:rsidR="003077E5" w:rsidRPr="003077E5">
        <w:rPr>
          <w:lang w:eastAsia="ar-SA"/>
        </w:rPr>
        <w:t>___________________ e-pasts__________________________________</w:t>
      </w:r>
    </w:p>
    <w:p w:rsidR="003077E5" w:rsidRPr="003077E5" w:rsidRDefault="003077E5" w:rsidP="003077E5">
      <w:pPr>
        <w:suppressAutoHyphens/>
        <w:jc w:val="both"/>
        <w:rPr>
          <w:lang w:eastAsia="ar-SA"/>
        </w:rPr>
      </w:pPr>
    </w:p>
    <w:p w:rsidR="003077E5" w:rsidRPr="003077E5" w:rsidRDefault="003077E5" w:rsidP="003077E5">
      <w:pPr>
        <w:suppressAutoHyphens/>
        <w:jc w:val="both"/>
        <w:rPr>
          <w:lang w:eastAsia="ar-SA"/>
        </w:rPr>
      </w:pPr>
      <w:r w:rsidRPr="003077E5">
        <w:rPr>
          <w:lang w:eastAsia="ar-SA"/>
        </w:rPr>
        <w:t xml:space="preserve">Kontaktpersonas amats, vārds, uzvārds, </w:t>
      </w:r>
      <w:proofErr w:type="spellStart"/>
      <w:r w:rsidRPr="003077E5">
        <w:rPr>
          <w:lang w:eastAsia="ar-SA"/>
        </w:rPr>
        <w:t>tālr</w:t>
      </w:r>
      <w:proofErr w:type="spellEnd"/>
      <w:r w:rsidRPr="003077E5">
        <w:rPr>
          <w:lang w:eastAsia="ar-SA"/>
        </w:rPr>
        <w:t>.</w:t>
      </w:r>
    </w:p>
    <w:p w:rsidR="003077E5" w:rsidRPr="003077E5" w:rsidRDefault="003077E5" w:rsidP="003077E5">
      <w:pPr>
        <w:suppressAutoHyphens/>
        <w:jc w:val="both"/>
        <w:rPr>
          <w:lang w:eastAsia="ar-SA"/>
        </w:rPr>
      </w:pPr>
      <w:r w:rsidRPr="003077E5">
        <w:rPr>
          <w:lang w:eastAsia="ar-SA"/>
        </w:rPr>
        <w:t>_________</w:t>
      </w:r>
      <w:r w:rsidR="00332754">
        <w:rPr>
          <w:lang w:eastAsia="ar-SA"/>
        </w:rPr>
        <w:t>_______________________________</w:t>
      </w:r>
      <w:r w:rsidRPr="003077E5">
        <w:rPr>
          <w:lang w:eastAsia="ar-SA"/>
        </w:rPr>
        <w:t>__________________________________</w:t>
      </w:r>
    </w:p>
    <w:p w:rsidR="003077E5" w:rsidRPr="003077E5" w:rsidRDefault="003077E5" w:rsidP="003077E5">
      <w:pPr>
        <w:suppressAutoHyphens/>
        <w:jc w:val="both"/>
        <w:rPr>
          <w:lang w:eastAsia="ar-SA"/>
        </w:rPr>
      </w:pPr>
      <w:r w:rsidRPr="003077E5">
        <w:rPr>
          <w:lang w:eastAsia="ar-SA"/>
        </w:rPr>
        <w:t>___________________________________________</w:t>
      </w:r>
      <w:r w:rsidR="00332754">
        <w:rPr>
          <w:lang w:eastAsia="ar-SA"/>
        </w:rPr>
        <w:t>_______________________________</w:t>
      </w:r>
    </w:p>
    <w:p w:rsidR="003077E5" w:rsidRPr="003077E5" w:rsidRDefault="003077E5" w:rsidP="003077E5">
      <w:pPr>
        <w:suppressAutoHyphens/>
        <w:jc w:val="both"/>
        <w:rPr>
          <w:lang w:eastAsia="ar-SA"/>
        </w:rPr>
      </w:pPr>
    </w:p>
    <w:p w:rsidR="003077E5" w:rsidRPr="003077E5" w:rsidRDefault="003077E5" w:rsidP="003077E5">
      <w:pPr>
        <w:suppressAutoHyphens/>
        <w:rPr>
          <w:lang w:eastAsia="ar-SA"/>
        </w:rPr>
      </w:pPr>
      <w:r w:rsidRPr="003077E5">
        <w:rPr>
          <w:lang w:eastAsia="ar-SA"/>
        </w:rPr>
        <w:t>Bankas rekvizīti _______________________________________________________________________________</w:t>
      </w:r>
      <w:r w:rsidR="00332754">
        <w:rPr>
          <w:lang w:eastAsia="ar-SA"/>
        </w:rPr>
        <w:t>__________________________</w:t>
      </w:r>
      <w:r w:rsidRPr="003077E5">
        <w:rPr>
          <w:lang w:eastAsia="ar-SA"/>
        </w:rPr>
        <w:t>___________________________________________</w:t>
      </w:r>
    </w:p>
    <w:p w:rsidR="003077E5" w:rsidRPr="003077E5" w:rsidRDefault="003077E5" w:rsidP="003077E5">
      <w:pPr>
        <w:suppressAutoHyphens/>
        <w:jc w:val="both"/>
        <w:rPr>
          <w:b/>
          <w:lang w:eastAsia="ar-SA"/>
        </w:rPr>
      </w:pPr>
      <w:r w:rsidRPr="003077E5">
        <w:rPr>
          <w:b/>
          <w:lang w:eastAsia="ar-SA"/>
        </w:rPr>
        <w:t>___</w:t>
      </w:r>
      <w:r w:rsidR="00332754">
        <w:rPr>
          <w:b/>
          <w:lang w:eastAsia="ar-SA"/>
        </w:rPr>
        <w:t>______________________________</w:t>
      </w:r>
      <w:r w:rsidRPr="003077E5">
        <w:rPr>
          <w:b/>
          <w:lang w:eastAsia="ar-SA"/>
        </w:rPr>
        <w:t>________________________________________</w:t>
      </w:r>
    </w:p>
    <w:p w:rsidR="003077E5" w:rsidRPr="00B20D83" w:rsidRDefault="00B20D83" w:rsidP="00B20D83">
      <w:pPr>
        <w:suppressAutoHyphens/>
        <w:jc w:val="center"/>
        <w:rPr>
          <w:u w:val="single"/>
          <w:lang w:eastAsia="ar-SA"/>
        </w:rPr>
      </w:pPr>
      <w:r w:rsidRPr="00B20D83">
        <w:rPr>
          <w:u w:val="single"/>
          <w:lang w:eastAsia="ar-SA"/>
        </w:rPr>
        <w:t xml:space="preserve">Darba uzdevums: </w:t>
      </w:r>
    </w:p>
    <w:p w:rsidR="001B5818" w:rsidRPr="001B5818" w:rsidRDefault="001B5818" w:rsidP="001B5818">
      <w:pPr>
        <w:spacing w:line="276" w:lineRule="auto"/>
        <w:ind w:left="720"/>
        <w:jc w:val="both"/>
        <w:rPr>
          <w:bCs/>
        </w:rPr>
      </w:pPr>
      <w:r w:rsidRPr="001B5818">
        <w:rPr>
          <w:b/>
          <w:bCs/>
        </w:rPr>
        <w:t>Ar pieteikuma iesniegšanu, apņemamies veikt šādu darba uzdevumu</w:t>
      </w:r>
      <w:r>
        <w:rPr>
          <w:bCs/>
        </w:rPr>
        <w:t xml:space="preserve">: </w:t>
      </w:r>
    </w:p>
    <w:p w:rsidR="001B5818" w:rsidRPr="001362D2" w:rsidRDefault="008E5083" w:rsidP="001B5818">
      <w:pPr>
        <w:keepLines/>
        <w:widowControl w:val="0"/>
        <w:numPr>
          <w:ilvl w:val="0"/>
          <w:numId w:val="16"/>
        </w:numPr>
        <w:jc w:val="both"/>
      </w:pPr>
      <w:r>
        <w:t>Nodrošināt</w:t>
      </w:r>
      <w:r w:rsidR="001B5818" w:rsidRPr="001362D2">
        <w:t xml:space="preserve"> kondicionieru (turpmāk – sistēma) tehniskās apkopes un remonta darbus to atrašanās vietās pēc Pasūtītāja pilnvarotās personas pieprasījuma, iepriekš saskaņojot ierašanās laiku, vai pēc iepriekš saskaņota grafika.</w:t>
      </w:r>
    </w:p>
    <w:p w:rsidR="001B5818" w:rsidRPr="001362D2" w:rsidRDefault="001B5818" w:rsidP="001B5818">
      <w:pPr>
        <w:keepLines/>
        <w:widowControl w:val="0"/>
        <w:numPr>
          <w:ilvl w:val="0"/>
          <w:numId w:val="16"/>
        </w:numPr>
        <w:jc w:val="both"/>
      </w:pPr>
      <w:r w:rsidRPr="001362D2">
        <w:t>Tehniskās apkopes un remonta darbi ietver:</w:t>
      </w:r>
    </w:p>
    <w:p w:rsidR="001B5818" w:rsidRPr="001362D2" w:rsidRDefault="001B5818" w:rsidP="001B5818">
      <w:pPr>
        <w:keepLines/>
        <w:widowControl w:val="0"/>
        <w:numPr>
          <w:ilvl w:val="1"/>
          <w:numId w:val="16"/>
        </w:numPr>
        <w:jc w:val="both"/>
      </w:pPr>
      <w:r w:rsidRPr="001362D2">
        <w:t xml:space="preserve"> sistēmas apkopes darbus;</w:t>
      </w:r>
    </w:p>
    <w:p w:rsidR="001B5818" w:rsidRPr="001362D2" w:rsidRDefault="001B5818" w:rsidP="001B5818">
      <w:pPr>
        <w:keepLines/>
        <w:widowControl w:val="0"/>
        <w:numPr>
          <w:ilvl w:val="1"/>
          <w:numId w:val="16"/>
        </w:numPr>
        <w:jc w:val="both"/>
      </w:pPr>
      <w:r w:rsidRPr="001362D2">
        <w:t xml:space="preserve"> visus nepieciešamos materiālus un maināmās daļas apkopes veikšanai;</w:t>
      </w:r>
    </w:p>
    <w:p w:rsidR="001B5818" w:rsidRPr="001362D2" w:rsidRDefault="001B5818" w:rsidP="001B5818">
      <w:pPr>
        <w:keepLines/>
        <w:widowControl w:val="0"/>
        <w:numPr>
          <w:ilvl w:val="1"/>
          <w:numId w:val="16"/>
        </w:numPr>
        <w:jc w:val="both"/>
      </w:pPr>
      <w:r w:rsidRPr="001362D2">
        <w:t xml:space="preserve"> sistēmas remonta darbus;</w:t>
      </w:r>
    </w:p>
    <w:p w:rsidR="001B5818" w:rsidRPr="001362D2" w:rsidRDefault="001B5818" w:rsidP="001B5818">
      <w:pPr>
        <w:keepLines/>
        <w:widowControl w:val="0"/>
        <w:numPr>
          <w:ilvl w:val="1"/>
          <w:numId w:val="16"/>
        </w:numPr>
        <w:jc w:val="both"/>
      </w:pPr>
      <w:r w:rsidRPr="001362D2">
        <w:t xml:space="preserve"> sistēmas maināmās daļas;</w:t>
      </w:r>
    </w:p>
    <w:p w:rsidR="001B5818" w:rsidRPr="001362D2" w:rsidRDefault="001B5818" w:rsidP="001B5818">
      <w:pPr>
        <w:keepLines/>
        <w:widowControl w:val="0"/>
        <w:numPr>
          <w:ilvl w:val="1"/>
          <w:numId w:val="16"/>
        </w:numPr>
        <w:jc w:val="both"/>
      </w:pPr>
      <w:r w:rsidRPr="001362D2">
        <w:t xml:space="preserve"> izmaksas, kas ir saistītas ar rezerves daļu un resursu, kas izmantojami remontam, piegādi, uzstādīšanu, kā arī visas ar Pasūtījuma izpildi netieši saistītās izmaksas un izdevumi (transports </w:t>
      </w:r>
      <w:proofErr w:type="spellStart"/>
      <w:r w:rsidRPr="001362D2">
        <w:t>u.c</w:t>
      </w:r>
      <w:proofErr w:type="spellEnd"/>
      <w:r w:rsidRPr="001362D2">
        <w:t>.)</w:t>
      </w:r>
    </w:p>
    <w:p w:rsidR="001B5818" w:rsidRPr="001362D2" w:rsidRDefault="001B5818" w:rsidP="001B5818">
      <w:pPr>
        <w:keepLines/>
        <w:widowControl w:val="0"/>
        <w:numPr>
          <w:ilvl w:val="1"/>
          <w:numId w:val="16"/>
        </w:numPr>
        <w:jc w:val="both"/>
      </w:pPr>
      <w:r w:rsidRPr="001362D2">
        <w:t xml:space="preserve"> citus nepieciešamos darbus, lai nodrošinātu sistēmas kvalitatīvu darbību;</w:t>
      </w:r>
    </w:p>
    <w:p w:rsidR="001B5818" w:rsidRPr="001362D2" w:rsidRDefault="001B5818" w:rsidP="001B5818">
      <w:pPr>
        <w:keepLines/>
        <w:widowControl w:val="0"/>
        <w:numPr>
          <w:ilvl w:val="1"/>
          <w:numId w:val="16"/>
        </w:numPr>
        <w:jc w:val="both"/>
      </w:pPr>
      <w:r w:rsidRPr="001362D2">
        <w:t xml:space="preserve"> ventilācijas sistēmu uzstādīšanu darbam vasaras un ziemas sezonas režīmā;</w:t>
      </w:r>
    </w:p>
    <w:p w:rsidR="001B5818" w:rsidRPr="001362D2" w:rsidRDefault="001B5818" w:rsidP="001B5818">
      <w:pPr>
        <w:keepLines/>
        <w:widowControl w:val="0"/>
        <w:numPr>
          <w:ilvl w:val="1"/>
          <w:numId w:val="16"/>
        </w:numPr>
        <w:jc w:val="both"/>
      </w:pPr>
      <w:r w:rsidRPr="001362D2">
        <w:t xml:space="preserve"> sistēmas demontāžu, transportēšanu un utilizāciju Pēc Pasūtītāja pieprasījuma.</w:t>
      </w:r>
    </w:p>
    <w:p w:rsidR="001B5818" w:rsidRPr="001362D2" w:rsidRDefault="001B5818" w:rsidP="001B5818">
      <w:pPr>
        <w:keepLines/>
        <w:widowControl w:val="0"/>
        <w:numPr>
          <w:ilvl w:val="0"/>
          <w:numId w:val="16"/>
        </w:numPr>
        <w:jc w:val="both"/>
      </w:pPr>
      <w:r w:rsidRPr="001362D2">
        <w:t>Sistēmas tehniskās apkopes un remonta darbus veic speciāli apmācīti un sertificēti Pretendenta speciālisti, par kuriem Pretendents uzņemas pilnu atbildību.</w:t>
      </w:r>
    </w:p>
    <w:p w:rsidR="001B5818" w:rsidRPr="001362D2" w:rsidRDefault="001B5818" w:rsidP="001B5818">
      <w:pPr>
        <w:keepLines/>
        <w:widowControl w:val="0"/>
        <w:numPr>
          <w:ilvl w:val="0"/>
          <w:numId w:val="16"/>
        </w:numPr>
        <w:jc w:val="both"/>
      </w:pPr>
      <w:r w:rsidRPr="001362D2">
        <w:t>Sistēmas tehniskās apkopes un remontu darbi tiek veikti saskaņā ar Pasūtītāja norādījumiem un iekārtu ražotāja instrukcijām/rokasgrāmatām, izmantojot sertificētus materiālus un izstrādājumus, nodrošinot Sistēmas uzturēšanu pienācīgā darba stāvoklī.</w:t>
      </w:r>
    </w:p>
    <w:p w:rsidR="001B5818" w:rsidRPr="001362D2" w:rsidRDefault="001B5818" w:rsidP="001B5818">
      <w:pPr>
        <w:keepLines/>
        <w:widowControl w:val="0"/>
        <w:numPr>
          <w:ilvl w:val="0"/>
          <w:numId w:val="16"/>
        </w:numPr>
        <w:jc w:val="both"/>
      </w:pPr>
      <w:r w:rsidRPr="001362D2">
        <w:t>Sistēmas apkopes darbu izpildi objektos apstiprina Pasūtītāja pārstāvis, parakstot pieņemšanas-nodošanas aktu, kuru Pretendents aizpilda veicot katru apkopi.</w:t>
      </w:r>
    </w:p>
    <w:p w:rsidR="001B5818" w:rsidRPr="001362D2" w:rsidRDefault="001B5818" w:rsidP="001B5818">
      <w:pPr>
        <w:keepLines/>
        <w:widowControl w:val="0"/>
        <w:numPr>
          <w:ilvl w:val="0"/>
          <w:numId w:val="16"/>
        </w:numPr>
        <w:jc w:val="both"/>
      </w:pPr>
      <w:r w:rsidRPr="001362D2">
        <w:lastRenderedPageBreak/>
        <w:t xml:space="preserve">Ja Sistēmas apkopes vai diagnostikas laikā konstatē, ka ir nepieciešams veikt remontu, kuru nav iespējams paveikt vienlaicīgi ar notiekošo apkopi vai remonta izpildei nepieciešama detaļu nomaiņa, tad Pretendents 1 (vienas) darba dienas laikā pēc apkopes pabeigšanas sagatavo </w:t>
      </w:r>
      <w:proofErr w:type="spellStart"/>
      <w:r w:rsidRPr="001362D2">
        <w:t>defektācijas</w:t>
      </w:r>
      <w:proofErr w:type="spellEnd"/>
      <w:r w:rsidRPr="001362D2">
        <w:t xml:space="preserve"> aktu un remonta darbu tāmi, kuru iesūta Pasūtītājam apstiprināšanai. Remontu darba tāmē norāda visas remonta darbu izmaksas, </w:t>
      </w:r>
      <w:proofErr w:type="spellStart"/>
      <w:r w:rsidRPr="001362D2">
        <w:t>t.sk</w:t>
      </w:r>
      <w:proofErr w:type="spellEnd"/>
      <w:r w:rsidRPr="001362D2">
        <w:t xml:space="preserve">. pakalpojuma izmaksas, materiālu izmaksas, detaļu izmaksas </w:t>
      </w:r>
      <w:proofErr w:type="spellStart"/>
      <w:r w:rsidRPr="001362D2">
        <w:t>u.c</w:t>
      </w:r>
      <w:proofErr w:type="spellEnd"/>
      <w:r w:rsidRPr="001362D2">
        <w:t>.)</w:t>
      </w:r>
    </w:p>
    <w:p w:rsidR="001B5818" w:rsidRPr="001362D2" w:rsidRDefault="001B5818" w:rsidP="001B5818">
      <w:pPr>
        <w:keepLines/>
        <w:widowControl w:val="0"/>
        <w:numPr>
          <w:ilvl w:val="0"/>
          <w:numId w:val="16"/>
        </w:numPr>
        <w:jc w:val="both"/>
      </w:pPr>
      <w:r w:rsidRPr="001362D2">
        <w:t>Pretendentam remonta darbu izpilde jānodrošina 3 (trīs) darba dienu laikā no remonta darbu tāmes saskaņošanas brīža vai citā termiņā, pusēm vienojoties.</w:t>
      </w:r>
    </w:p>
    <w:p w:rsidR="001B5818" w:rsidRPr="001362D2" w:rsidRDefault="001B5818" w:rsidP="001B5818">
      <w:pPr>
        <w:keepLines/>
        <w:widowControl w:val="0"/>
        <w:numPr>
          <w:ilvl w:val="0"/>
          <w:numId w:val="16"/>
        </w:numPr>
        <w:jc w:val="both"/>
      </w:pPr>
      <w:r w:rsidRPr="001362D2">
        <w:t>Pretendents remonta darbu izpildē drīkst izmantot tikai jaunas rezerves daļas, kas paredzētas katrai konkrētai Sistēmas iekārtai.</w:t>
      </w:r>
    </w:p>
    <w:p w:rsidR="001B5818" w:rsidRPr="001362D2" w:rsidRDefault="001B5818" w:rsidP="001B5818">
      <w:pPr>
        <w:keepLines/>
        <w:widowControl w:val="0"/>
        <w:numPr>
          <w:ilvl w:val="0"/>
          <w:numId w:val="16"/>
        </w:numPr>
        <w:jc w:val="both"/>
      </w:pPr>
      <w:r w:rsidRPr="001362D2">
        <w:t>Sistēmu bojājumu gadījumā, ja tam cēlonis ir nekvalitatīvi veikta tehniskā apkope, remonts vai cita veida bojājuma, kas radies Pretendenta vainas dēļ, Pretendenta pienākums ir nekavējoties novērst Sistēmas bojājumu bez maksas.</w:t>
      </w:r>
    </w:p>
    <w:p w:rsidR="001B5818" w:rsidRPr="001362D2" w:rsidRDefault="001B5818" w:rsidP="001B5818">
      <w:pPr>
        <w:keepLines/>
        <w:widowControl w:val="0"/>
        <w:numPr>
          <w:ilvl w:val="0"/>
          <w:numId w:val="16"/>
        </w:numPr>
        <w:jc w:val="both"/>
      </w:pPr>
      <w:r w:rsidRPr="001362D2">
        <w:t>Pretendentam ir jānodrošina sistēmas remonta darbu garantijas laiku – vismaz 6 (seši) mēneši.</w:t>
      </w:r>
    </w:p>
    <w:p w:rsidR="001B5818" w:rsidRPr="001362D2" w:rsidRDefault="001B5818" w:rsidP="001B5818">
      <w:pPr>
        <w:keepLines/>
        <w:widowControl w:val="0"/>
        <w:numPr>
          <w:ilvl w:val="0"/>
          <w:numId w:val="16"/>
        </w:numPr>
        <w:jc w:val="both"/>
      </w:pPr>
      <w:r w:rsidRPr="001362D2">
        <w:t>Remonta darbos izmantotajām rezerves daļām ir jānodrošina ražotāja garantija saskaņā ar tehnisko dokumentāciju, bet ne īsāku kā 6 (seši) mēneši. Pēc rezerves daļu nomaiņas Pretendents iesniedz Pasūtītājam nomainītās rezerves daļas garantiju apliecinošu dokumentu.</w:t>
      </w:r>
    </w:p>
    <w:p w:rsidR="001B5818" w:rsidRPr="001362D2" w:rsidRDefault="001B5818" w:rsidP="001B5818">
      <w:pPr>
        <w:keepLines/>
        <w:widowControl w:val="0"/>
        <w:numPr>
          <w:ilvl w:val="0"/>
          <w:numId w:val="16"/>
        </w:numPr>
        <w:jc w:val="both"/>
      </w:pPr>
      <w:r w:rsidRPr="001362D2">
        <w:t>Nepieciešamības gadījumā rezerves daļu iegādei Pasūtītājs patur tiesības veikt cenu aptauju.</w:t>
      </w:r>
    </w:p>
    <w:p w:rsidR="001B5818" w:rsidRPr="001362D2" w:rsidRDefault="001B5818" w:rsidP="001B5818">
      <w:pPr>
        <w:keepLines/>
        <w:widowControl w:val="0"/>
        <w:numPr>
          <w:ilvl w:val="0"/>
          <w:numId w:val="16"/>
        </w:numPr>
        <w:jc w:val="both"/>
      </w:pPr>
      <w:r w:rsidRPr="001362D2">
        <w:t>Pretendents ar saviem instrumentiem (darbarīkiem) un darbaspēku veic regulāras tehniskās apkopes Pasūtītāja sistēmai:</w:t>
      </w:r>
    </w:p>
    <w:p w:rsidR="001B5818" w:rsidRPr="001362D2" w:rsidRDefault="001B5818" w:rsidP="001B5818">
      <w:pPr>
        <w:keepLines/>
        <w:widowControl w:val="0"/>
        <w:ind w:left="425"/>
        <w:jc w:val="both"/>
      </w:pPr>
      <w:r>
        <w:t>13</w:t>
      </w:r>
      <w:r w:rsidRPr="001362D2">
        <w:t xml:space="preserve">.1. aukstuma iekārtas kondensatora virsmas tīrīšana; </w:t>
      </w:r>
    </w:p>
    <w:p w:rsidR="001B5818" w:rsidRPr="001362D2" w:rsidRDefault="001B5818" w:rsidP="001B5818">
      <w:pPr>
        <w:keepLines/>
        <w:widowControl w:val="0"/>
        <w:ind w:left="425"/>
        <w:jc w:val="both"/>
      </w:pPr>
      <w:r w:rsidRPr="001362D2">
        <w:t>1</w:t>
      </w:r>
      <w:r>
        <w:t>3</w:t>
      </w:r>
      <w:r w:rsidRPr="001362D2">
        <w:t xml:space="preserve">.2. kompresora pienākošā sprieguma pārbaude; </w:t>
      </w:r>
    </w:p>
    <w:p w:rsidR="001B5818" w:rsidRPr="001362D2" w:rsidRDefault="001B5818" w:rsidP="001B5818">
      <w:pPr>
        <w:keepLines/>
        <w:widowControl w:val="0"/>
        <w:ind w:left="425"/>
        <w:jc w:val="both"/>
      </w:pPr>
      <w:r w:rsidRPr="001362D2">
        <w:t>1</w:t>
      </w:r>
      <w:r>
        <w:t>3</w:t>
      </w:r>
      <w:r w:rsidRPr="001362D2">
        <w:t xml:space="preserve">.3. elektroiekārtu tīrīšana un kontaktu pārbaude; </w:t>
      </w:r>
    </w:p>
    <w:p w:rsidR="001B5818" w:rsidRPr="001362D2" w:rsidRDefault="001B5818" w:rsidP="001B5818">
      <w:pPr>
        <w:keepLines/>
        <w:widowControl w:val="0"/>
        <w:ind w:left="425"/>
        <w:jc w:val="both"/>
      </w:pPr>
      <w:r w:rsidRPr="001362D2">
        <w:t>1</w:t>
      </w:r>
      <w:r>
        <w:t>3</w:t>
      </w:r>
      <w:r w:rsidRPr="001362D2">
        <w:t xml:space="preserve">.4. aukstuma iekārtas darba režīma pārbaude; </w:t>
      </w:r>
    </w:p>
    <w:p w:rsidR="001B5818" w:rsidRPr="001362D2" w:rsidRDefault="001B5818" w:rsidP="001B5818">
      <w:pPr>
        <w:keepLines/>
        <w:widowControl w:val="0"/>
        <w:ind w:left="425"/>
        <w:jc w:val="both"/>
      </w:pPr>
      <w:r w:rsidRPr="001362D2">
        <w:t>1</w:t>
      </w:r>
      <w:r>
        <w:t>3</w:t>
      </w:r>
      <w:r w:rsidRPr="001362D2">
        <w:t xml:space="preserve">.5. </w:t>
      </w:r>
      <w:proofErr w:type="spellStart"/>
      <w:r w:rsidRPr="001362D2">
        <w:t>elektrobarošanas</w:t>
      </w:r>
      <w:proofErr w:type="spellEnd"/>
      <w:r w:rsidRPr="001362D2">
        <w:t xml:space="preserve"> elementu nomaiņa (ja nepieciešams); </w:t>
      </w:r>
    </w:p>
    <w:p w:rsidR="001B5818" w:rsidRPr="001362D2" w:rsidRDefault="001B5818" w:rsidP="001B5818">
      <w:pPr>
        <w:keepLines/>
        <w:widowControl w:val="0"/>
        <w:ind w:left="425"/>
        <w:jc w:val="both"/>
      </w:pPr>
      <w:r w:rsidRPr="001362D2">
        <w:t>1</w:t>
      </w:r>
      <w:r>
        <w:t>3</w:t>
      </w:r>
      <w:r w:rsidRPr="001362D2">
        <w:t xml:space="preserve">.6. automātikas releja nomaiņa (ja nepieciešams); </w:t>
      </w:r>
    </w:p>
    <w:p w:rsidR="001B5818" w:rsidRPr="001362D2" w:rsidRDefault="001B5818" w:rsidP="001B5818">
      <w:pPr>
        <w:keepLines/>
        <w:widowControl w:val="0"/>
        <w:ind w:left="425"/>
        <w:jc w:val="both"/>
      </w:pPr>
      <w:r w:rsidRPr="001362D2">
        <w:t>1</w:t>
      </w:r>
      <w:r>
        <w:t>3</w:t>
      </w:r>
      <w:r w:rsidRPr="001362D2">
        <w:t xml:space="preserve">.7. gaisa filtrācijas elementu nomaiņa (ja nepieciešams); </w:t>
      </w:r>
    </w:p>
    <w:p w:rsidR="001B5818" w:rsidRPr="001362D2" w:rsidRDefault="001B5818" w:rsidP="001B5818">
      <w:pPr>
        <w:keepLines/>
        <w:widowControl w:val="0"/>
        <w:ind w:left="425"/>
        <w:jc w:val="both"/>
      </w:pPr>
      <w:r w:rsidRPr="001362D2">
        <w:t>1</w:t>
      </w:r>
      <w:r>
        <w:t>3</w:t>
      </w:r>
      <w:r w:rsidRPr="001362D2">
        <w:t xml:space="preserve">.8. saldēšanas aģenta – freona (vai ekvivalenta) noplūdes novēršana aukstuma iekārtā (ja nepieciešams); </w:t>
      </w:r>
    </w:p>
    <w:p w:rsidR="001B5818" w:rsidRPr="001362D2" w:rsidRDefault="001B5818" w:rsidP="001B5818">
      <w:pPr>
        <w:keepLines/>
        <w:widowControl w:val="0"/>
        <w:ind w:left="425"/>
        <w:jc w:val="both"/>
      </w:pPr>
      <w:r w:rsidRPr="001362D2">
        <w:t>1</w:t>
      </w:r>
      <w:r>
        <w:t>3</w:t>
      </w:r>
      <w:r w:rsidRPr="001362D2">
        <w:t>.9. saldēšanas aģenta – freona (vai ekvivalenta) uzpildīšana un samazināšana aukstuma iekārtā (ja nepieciešams).</w:t>
      </w:r>
    </w:p>
    <w:p w:rsidR="003077E5" w:rsidRPr="001B5818" w:rsidRDefault="001B5818" w:rsidP="001B5818">
      <w:pPr>
        <w:keepLines/>
        <w:widowControl w:val="0"/>
        <w:ind w:left="425"/>
        <w:jc w:val="both"/>
      </w:pPr>
      <w:r w:rsidRPr="001362D2">
        <w:t>1</w:t>
      </w:r>
      <w:r>
        <w:t>3</w:t>
      </w:r>
      <w:r w:rsidRPr="001362D2">
        <w:t>.10. ci</w:t>
      </w:r>
      <w:r>
        <w:t>ti darbi, ko ražotājs noteicis.</w:t>
      </w: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8E5083" w:rsidRPr="003077E5" w:rsidTr="00D00663">
        <w:trPr>
          <w:trHeight w:val="607"/>
        </w:trPr>
        <w:tc>
          <w:tcPr>
            <w:tcW w:w="9315" w:type="dxa"/>
            <w:gridSpan w:val="2"/>
            <w:tcBorders>
              <w:top w:val="single" w:sz="4" w:space="0" w:color="000000"/>
              <w:left w:val="single" w:sz="4" w:space="0" w:color="000000"/>
              <w:bottom w:val="single" w:sz="4" w:space="0" w:color="000000"/>
              <w:right w:val="single" w:sz="4" w:space="0" w:color="000000"/>
            </w:tcBorders>
          </w:tcPr>
          <w:p w:rsidR="008E5083" w:rsidRDefault="008E5083" w:rsidP="008E5083">
            <w:pPr>
              <w:ind w:left="720"/>
              <w:contextualSpacing/>
              <w:jc w:val="both"/>
              <w:rPr>
                <w:lang w:eastAsia="ar-SA"/>
              </w:rPr>
            </w:pPr>
            <w:r w:rsidRPr="00B57861">
              <w:rPr>
                <w:i/>
                <w:u w:val="single"/>
                <w:lang w:eastAsia="ar-SA"/>
              </w:rPr>
              <w:t xml:space="preserve">Pretendents, iesniedzot pieteikumu dalībai </w:t>
            </w:r>
            <w:r w:rsidR="00652AA7" w:rsidRPr="00652AA7">
              <w:rPr>
                <w:b/>
                <w:bCs/>
                <w:lang w:eastAsia="en-US"/>
              </w:rPr>
              <w:t xml:space="preserve"> </w:t>
            </w:r>
            <w:proofErr w:type="spellStart"/>
            <w:r w:rsidR="00891DBF">
              <w:rPr>
                <w:bCs/>
                <w:i/>
                <w:u w:val="single"/>
                <w:lang w:eastAsia="ar-SA"/>
              </w:rPr>
              <w:t>z</w:t>
            </w:r>
            <w:r w:rsidR="00652AA7" w:rsidRPr="00652AA7">
              <w:rPr>
                <w:bCs/>
                <w:i/>
                <w:u w:val="single"/>
                <w:lang w:eastAsia="ar-SA"/>
              </w:rPr>
              <w:t>emsliekšņa</w:t>
            </w:r>
            <w:proofErr w:type="spellEnd"/>
            <w:r w:rsidR="00652AA7" w:rsidRPr="00652AA7">
              <w:rPr>
                <w:bCs/>
                <w:i/>
                <w:u w:val="single"/>
                <w:lang w:eastAsia="ar-SA"/>
              </w:rPr>
              <w:t xml:space="preserve"> </w:t>
            </w:r>
            <w:proofErr w:type="spellStart"/>
            <w:r w:rsidR="00652AA7" w:rsidRPr="00652AA7">
              <w:rPr>
                <w:bCs/>
                <w:i/>
                <w:u w:val="single"/>
                <w:lang w:eastAsia="ar-SA"/>
              </w:rPr>
              <w:t>iepirkum</w:t>
            </w:r>
            <w:r w:rsidR="00652AA7">
              <w:rPr>
                <w:bCs/>
                <w:i/>
                <w:u w:val="single"/>
                <w:lang w:eastAsia="ar-SA"/>
              </w:rPr>
              <w:t>Ā</w:t>
            </w:r>
            <w:proofErr w:type="spellEnd"/>
            <w:r w:rsidR="00652AA7" w:rsidRPr="00652AA7">
              <w:rPr>
                <w:i/>
                <w:u w:val="single"/>
                <w:lang w:eastAsia="ar-SA"/>
              </w:rPr>
              <w:t xml:space="preserve"> </w:t>
            </w:r>
            <w:r>
              <w:rPr>
                <w:lang w:eastAsia="ar-SA"/>
              </w:rPr>
              <w:t xml:space="preserve">:  </w:t>
            </w:r>
          </w:p>
          <w:p w:rsidR="008E5083" w:rsidRPr="003077E5" w:rsidRDefault="008E5083" w:rsidP="008E5083">
            <w:pPr>
              <w:numPr>
                <w:ilvl w:val="0"/>
                <w:numId w:val="9"/>
              </w:numPr>
              <w:contextualSpacing/>
              <w:jc w:val="both"/>
              <w:rPr>
                <w:lang w:eastAsia="ar-SA"/>
              </w:rPr>
            </w:pPr>
            <w:r w:rsidRPr="003077E5">
              <w:rPr>
                <w:lang w:eastAsia="ar-SA"/>
              </w:rPr>
              <w:t xml:space="preserve">Piesakās piedalīties </w:t>
            </w:r>
            <w:r w:rsidR="00652AA7" w:rsidRPr="00652AA7">
              <w:rPr>
                <w:b/>
                <w:bCs/>
                <w:lang w:eastAsia="en-US"/>
              </w:rPr>
              <w:t xml:space="preserve"> </w:t>
            </w:r>
            <w:r w:rsidRPr="003077E5">
              <w:rPr>
                <w:lang w:eastAsia="ar-SA"/>
              </w:rPr>
              <w:t xml:space="preserve">par līguma slēgšanas tiesībām </w:t>
            </w:r>
            <w:r w:rsidR="00652AA7" w:rsidRPr="00652AA7">
              <w:rPr>
                <w:bCs/>
                <w:lang w:eastAsia="ar-SA"/>
              </w:rPr>
              <w:t xml:space="preserve"> </w:t>
            </w:r>
            <w:proofErr w:type="spellStart"/>
            <w:r w:rsidR="00891DBF">
              <w:rPr>
                <w:bCs/>
                <w:lang w:eastAsia="ar-SA"/>
              </w:rPr>
              <w:t>z</w:t>
            </w:r>
            <w:r w:rsidR="00652AA7" w:rsidRPr="00652AA7">
              <w:rPr>
                <w:bCs/>
                <w:lang w:eastAsia="ar-SA"/>
              </w:rPr>
              <w:t>emsliekšņa</w:t>
            </w:r>
            <w:proofErr w:type="spellEnd"/>
            <w:r w:rsidR="00652AA7" w:rsidRPr="00652AA7">
              <w:rPr>
                <w:bCs/>
                <w:lang w:eastAsia="ar-SA"/>
              </w:rPr>
              <w:t xml:space="preserve"> iepirkum</w:t>
            </w:r>
            <w:r w:rsidR="00652AA7">
              <w:rPr>
                <w:bCs/>
                <w:lang w:eastAsia="ar-SA"/>
              </w:rPr>
              <w:t>ā</w:t>
            </w:r>
            <w:r w:rsidR="00652AA7" w:rsidRPr="00652AA7">
              <w:rPr>
                <w:lang w:eastAsia="ar-SA"/>
              </w:rPr>
              <w:t xml:space="preserve"> </w:t>
            </w:r>
            <w:r w:rsidR="00652AA7" w:rsidRPr="003077E5">
              <w:rPr>
                <w:lang w:eastAsia="ar-SA"/>
              </w:rPr>
              <w:t xml:space="preserve"> </w:t>
            </w:r>
            <w:r>
              <w:rPr>
                <w:lang w:eastAsia="ar-SA"/>
              </w:rPr>
              <w:t>„Kondicionētāju tehniskā apkope</w:t>
            </w:r>
            <w:r w:rsidRPr="0062162D">
              <w:rPr>
                <w:lang w:eastAsia="ar-SA"/>
              </w:rPr>
              <w:t xml:space="preserve"> un remonts</w:t>
            </w:r>
            <w:r w:rsidR="00CD3A9B">
              <w:rPr>
                <w:lang w:eastAsia="ar-SA"/>
              </w:rPr>
              <w:t xml:space="preserve"> Daugavpils </w:t>
            </w:r>
            <w:r w:rsidR="00331121">
              <w:rPr>
                <w:lang w:eastAsia="ar-SA"/>
              </w:rPr>
              <w:t>pašvaldīb</w:t>
            </w:r>
            <w:r w:rsidR="00652AA7">
              <w:rPr>
                <w:lang w:eastAsia="ar-SA"/>
              </w:rPr>
              <w:t>as centrālajā pārvaldē</w:t>
            </w:r>
            <w:r w:rsidRPr="00993B82">
              <w:rPr>
                <w:lang w:eastAsia="ar-SA"/>
              </w:rPr>
              <w:t>”</w:t>
            </w:r>
            <w:r w:rsidRPr="003077E5">
              <w:rPr>
                <w:lang w:eastAsia="ar-SA"/>
              </w:rPr>
              <w:t>.</w:t>
            </w:r>
          </w:p>
          <w:p w:rsidR="008E5083" w:rsidRPr="003077E5" w:rsidRDefault="00034352" w:rsidP="008E5083">
            <w:pPr>
              <w:numPr>
                <w:ilvl w:val="0"/>
                <w:numId w:val="9"/>
              </w:numPr>
              <w:contextualSpacing/>
              <w:jc w:val="both"/>
              <w:rPr>
                <w:lang w:eastAsia="ar-SA"/>
              </w:rPr>
            </w:pPr>
            <w:r>
              <w:rPr>
                <w:szCs w:val="26"/>
                <w:lang w:eastAsia="en-US"/>
              </w:rPr>
              <w:t>Apliecina, ka n</w:t>
            </w:r>
            <w:r w:rsidR="008E5083" w:rsidRPr="003077E5">
              <w:rPr>
                <w:szCs w:val="26"/>
                <w:lang w:eastAsia="en-US"/>
              </w:rPr>
              <w:t>osacījumi ir skaidri un saprotami.</w:t>
            </w:r>
          </w:p>
          <w:p w:rsidR="008E5083" w:rsidRPr="003077E5" w:rsidRDefault="008E5083" w:rsidP="008E5083">
            <w:pPr>
              <w:numPr>
                <w:ilvl w:val="0"/>
                <w:numId w:val="9"/>
              </w:numPr>
              <w:contextualSpacing/>
              <w:rPr>
                <w:lang w:eastAsia="ar-SA"/>
              </w:rPr>
            </w:pPr>
            <w:r w:rsidRPr="003077E5">
              <w:rPr>
                <w:szCs w:val="26"/>
                <w:lang w:eastAsia="en-US"/>
              </w:rPr>
              <w:t>Apņemas ievērot</w:t>
            </w:r>
            <w:r>
              <w:rPr>
                <w:szCs w:val="26"/>
                <w:lang w:eastAsia="en-US"/>
              </w:rPr>
              <w:t xml:space="preserve"> un izpildīt</w:t>
            </w:r>
            <w:r w:rsidRPr="003077E5">
              <w:rPr>
                <w:szCs w:val="26"/>
                <w:lang w:eastAsia="en-US"/>
              </w:rPr>
              <w:t xml:space="preserve"> aptaujas prasības.</w:t>
            </w:r>
          </w:p>
          <w:p w:rsidR="008E5083" w:rsidRPr="003964F4" w:rsidRDefault="008E5083" w:rsidP="008E5083">
            <w:pPr>
              <w:numPr>
                <w:ilvl w:val="0"/>
                <w:numId w:val="9"/>
              </w:numPr>
              <w:contextualSpacing/>
              <w:rPr>
                <w:lang w:eastAsia="ar-SA"/>
              </w:rPr>
            </w:pPr>
            <w:r w:rsidRPr="003077E5">
              <w:rPr>
                <w:szCs w:val="26"/>
                <w:lang w:eastAsia="en-US"/>
              </w:rPr>
              <w:t>Apliecina, ka ir iesni</w:t>
            </w:r>
            <w:r>
              <w:rPr>
                <w:szCs w:val="26"/>
                <w:lang w:eastAsia="en-US"/>
              </w:rPr>
              <w:t>edzis tikai patiesu informāciju.</w:t>
            </w:r>
          </w:p>
          <w:p w:rsidR="008E5083" w:rsidRDefault="008E5083" w:rsidP="008E5083">
            <w:pPr>
              <w:numPr>
                <w:ilvl w:val="0"/>
                <w:numId w:val="9"/>
              </w:numPr>
              <w:contextualSpacing/>
              <w:rPr>
                <w:lang w:eastAsia="ar-SA"/>
              </w:rPr>
            </w:pPr>
            <w:r>
              <w:rPr>
                <w:lang w:eastAsia="en-US"/>
              </w:rPr>
              <w:t xml:space="preserve">Pretendentam ir </w:t>
            </w:r>
            <w:r w:rsidRPr="00135865">
              <w:rPr>
                <w:lang w:eastAsia="en-US"/>
              </w:rPr>
              <w:t>spēkā esoš</w:t>
            </w:r>
            <w:r>
              <w:rPr>
                <w:lang w:eastAsia="en-US"/>
              </w:rPr>
              <w:t>a</w:t>
            </w:r>
            <w:r w:rsidRPr="00135865">
              <w:rPr>
                <w:lang w:eastAsia="en-US"/>
              </w:rPr>
              <w:t xml:space="preserve"> speciāl</w:t>
            </w:r>
            <w:r>
              <w:rPr>
                <w:lang w:eastAsia="en-US"/>
              </w:rPr>
              <w:t>ā</w:t>
            </w:r>
            <w:r w:rsidRPr="00135865">
              <w:rPr>
                <w:lang w:eastAsia="en-US"/>
              </w:rPr>
              <w:t xml:space="preserve"> atļauj</w:t>
            </w:r>
            <w:r>
              <w:rPr>
                <w:lang w:eastAsia="en-US"/>
              </w:rPr>
              <w:t>a (licence)</w:t>
            </w:r>
            <w:r w:rsidRPr="00135865">
              <w:rPr>
                <w:lang w:eastAsia="en-US"/>
              </w:rPr>
              <w:t xml:space="preserve"> darbībām ar ozona slāni noārdošām vielām vai </w:t>
            </w:r>
            <w:proofErr w:type="spellStart"/>
            <w:r w:rsidRPr="00135865">
              <w:rPr>
                <w:lang w:eastAsia="en-US"/>
              </w:rPr>
              <w:t>fluorētām</w:t>
            </w:r>
            <w:proofErr w:type="spellEnd"/>
            <w:r w:rsidRPr="00135865">
              <w:rPr>
                <w:lang w:eastAsia="en-US"/>
              </w:rPr>
              <w:t xml:space="preserve"> siltumnīcefekta gāzēm</w:t>
            </w:r>
            <w:r>
              <w:rPr>
                <w:lang w:eastAsia="en-US"/>
              </w:rPr>
              <w:t>.</w:t>
            </w:r>
          </w:p>
          <w:p w:rsidR="008E5083" w:rsidRPr="001E487A" w:rsidRDefault="00F81A7A" w:rsidP="008E5083">
            <w:pPr>
              <w:numPr>
                <w:ilvl w:val="0"/>
                <w:numId w:val="9"/>
              </w:numPr>
              <w:spacing w:after="120"/>
              <w:jc w:val="both"/>
              <w:rPr>
                <w:lang w:eastAsia="en-US"/>
              </w:rPr>
            </w:pPr>
            <w:r>
              <w:rPr>
                <w:lang w:eastAsia="en-US"/>
              </w:rPr>
              <w:t xml:space="preserve">Apzinās, ka </w:t>
            </w:r>
            <w:r w:rsidR="008E5083" w:rsidRPr="008B778A">
              <w:rPr>
                <w:lang w:eastAsia="en-US"/>
              </w:rPr>
              <w:t xml:space="preserve">Pakalpojuma sniegšanai (kondicionētāju ārējo bloku apkopei augstumā) nepieciešams pacēlējs (vai līdzvērtīgs tehniskais risinājums, kas nodrošina piekļuvi pie kondicionētāju ārējiem blokiem), Pakalpojuma sniedzējs ir ietvēris piedāvātajā līguma cenā visus izdevumus, kas saistāmi ar pacēlāja vai līdzvērtīga tehniskā risinājuma piesaisti Pakalpojuma sniegšanai. </w:t>
            </w:r>
            <w:r w:rsidR="008E5083">
              <w:rPr>
                <w:lang w:eastAsia="en-US"/>
              </w:rPr>
              <w:t xml:space="preserve"> </w:t>
            </w:r>
            <w:r>
              <w:rPr>
                <w:lang w:eastAsia="en-US"/>
              </w:rPr>
              <w:t xml:space="preserve"> </w:t>
            </w:r>
            <w:r w:rsidR="008E5083">
              <w:rPr>
                <w:lang w:eastAsia="en-US"/>
              </w:rPr>
              <w:t xml:space="preserve"> </w:t>
            </w:r>
          </w:p>
          <w:p w:rsidR="008E5083" w:rsidRPr="008E5083" w:rsidRDefault="00F81A7A" w:rsidP="008E5083">
            <w:pPr>
              <w:numPr>
                <w:ilvl w:val="0"/>
                <w:numId w:val="9"/>
              </w:numPr>
              <w:spacing w:line="276" w:lineRule="auto"/>
              <w:jc w:val="both"/>
              <w:rPr>
                <w:bCs/>
              </w:rPr>
            </w:pPr>
            <w:r w:rsidRPr="003077E5">
              <w:rPr>
                <w:szCs w:val="26"/>
                <w:lang w:eastAsia="en-US"/>
              </w:rPr>
              <w:t xml:space="preserve">Apliecina, ka </w:t>
            </w:r>
            <w:r w:rsidR="008E5083" w:rsidRPr="00113194">
              <w:rPr>
                <w:bCs/>
                <w:lang w:eastAsia="en-US"/>
              </w:rPr>
              <w:t>Pakalpojuma cenā iekļauti visi izdevumi, kas saistīti ar Pakalpojuma sniegšanu (transports,</w:t>
            </w:r>
            <w:r w:rsidR="008E5083">
              <w:rPr>
                <w:bCs/>
                <w:lang w:eastAsia="en-US"/>
              </w:rPr>
              <w:t xml:space="preserve"> </w:t>
            </w:r>
            <w:r w:rsidR="008E5083" w:rsidRPr="007B1633">
              <w:rPr>
                <w:bCs/>
                <w:lang w:eastAsia="en-US"/>
              </w:rPr>
              <w:t>ceļamkrāns</w:t>
            </w:r>
            <w:r w:rsidR="008E5083">
              <w:rPr>
                <w:bCs/>
                <w:lang w:eastAsia="en-US"/>
              </w:rPr>
              <w:t>/pacēlājs,</w:t>
            </w:r>
            <w:r w:rsidR="008E5083" w:rsidRPr="00113194">
              <w:rPr>
                <w:bCs/>
                <w:lang w:eastAsia="en-US"/>
              </w:rPr>
              <w:t xml:space="preserve"> transporta stāvvietas apmaksa, darbaspēka, </w:t>
            </w:r>
            <w:r w:rsidR="008E5083" w:rsidRPr="00113194">
              <w:rPr>
                <w:bCs/>
                <w:lang w:eastAsia="en-US"/>
              </w:rPr>
              <w:lastRenderedPageBreak/>
              <w:t xml:space="preserve">tehniskā aprīkojuma izmaksas, </w:t>
            </w:r>
            <w:proofErr w:type="spellStart"/>
            <w:r w:rsidR="008E5083" w:rsidRPr="00113194">
              <w:rPr>
                <w:bCs/>
                <w:lang w:eastAsia="en-US"/>
              </w:rPr>
              <w:t>u.c</w:t>
            </w:r>
            <w:proofErr w:type="spellEnd"/>
            <w:r w:rsidR="008E5083" w:rsidRPr="00113194">
              <w:rPr>
                <w:bCs/>
                <w:lang w:eastAsia="en-US"/>
              </w:rPr>
              <w:t>.).</w:t>
            </w:r>
          </w:p>
        </w:tc>
      </w:tr>
      <w:tr w:rsidR="003077E5" w:rsidRPr="003077E5" w:rsidTr="008E5083">
        <w:trPr>
          <w:trHeight w:val="607"/>
        </w:trPr>
        <w:tc>
          <w:tcPr>
            <w:tcW w:w="4585" w:type="dxa"/>
            <w:tcBorders>
              <w:top w:val="single" w:sz="4" w:space="0" w:color="000000"/>
              <w:left w:val="single" w:sz="4" w:space="0" w:color="000000"/>
              <w:bottom w:val="single" w:sz="4" w:space="0" w:color="000000"/>
              <w:right w:val="nil"/>
            </w:tcBorders>
            <w:hideMark/>
          </w:tcPr>
          <w:p w:rsidR="003077E5" w:rsidRPr="003077E5" w:rsidRDefault="003077E5" w:rsidP="003077E5">
            <w:pPr>
              <w:suppressAutoHyphens/>
              <w:snapToGrid w:val="0"/>
              <w:spacing w:before="120" w:after="120"/>
              <w:rPr>
                <w:b/>
                <w:lang w:eastAsia="ar-SA"/>
              </w:rPr>
            </w:pPr>
            <w:r w:rsidRPr="003077E5">
              <w:rPr>
                <w:b/>
                <w:lang w:eastAsia="ar-SA"/>
              </w:rPr>
              <w:lastRenderedPageBreak/>
              <w:t>Vārds, uzvārds, amats</w:t>
            </w:r>
          </w:p>
        </w:tc>
        <w:tc>
          <w:tcPr>
            <w:tcW w:w="4730" w:type="dxa"/>
            <w:tcBorders>
              <w:top w:val="single" w:sz="4" w:space="0" w:color="000000"/>
              <w:left w:val="single" w:sz="4" w:space="0" w:color="000000"/>
              <w:bottom w:val="single" w:sz="4" w:space="0" w:color="000000"/>
              <w:right w:val="single" w:sz="4" w:space="0" w:color="000000"/>
            </w:tcBorders>
          </w:tcPr>
          <w:p w:rsidR="003077E5" w:rsidRPr="003077E5" w:rsidRDefault="003077E5" w:rsidP="003077E5">
            <w:pPr>
              <w:suppressAutoHyphens/>
              <w:snapToGrid w:val="0"/>
              <w:spacing w:before="120" w:after="120"/>
              <w:jc w:val="both"/>
              <w:rPr>
                <w:lang w:eastAsia="ar-SA"/>
              </w:rPr>
            </w:pPr>
          </w:p>
        </w:tc>
      </w:tr>
      <w:tr w:rsidR="003077E5" w:rsidRPr="003077E5" w:rsidTr="008E5083">
        <w:trPr>
          <w:trHeight w:val="415"/>
        </w:trPr>
        <w:tc>
          <w:tcPr>
            <w:tcW w:w="4585" w:type="dxa"/>
            <w:tcBorders>
              <w:top w:val="nil"/>
              <w:left w:val="single" w:sz="4" w:space="0" w:color="000000"/>
              <w:bottom w:val="single" w:sz="4" w:space="0" w:color="auto"/>
              <w:right w:val="nil"/>
            </w:tcBorders>
            <w:hideMark/>
          </w:tcPr>
          <w:p w:rsidR="003077E5" w:rsidRPr="003077E5" w:rsidRDefault="003077E5" w:rsidP="003077E5">
            <w:pPr>
              <w:suppressAutoHyphens/>
              <w:snapToGrid w:val="0"/>
              <w:spacing w:before="120" w:after="120"/>
              <w:jc w:val="both"/>
              <w:rPr>
                <w:b/>
                <w:lang w:eastAsia="ar-SA"/>
              </w:rPr>
            </w:pPr>
            <w:r w:rsidRPr="003077E5">
              <w:rPr>
                <w:b/>
                <w:lang w:eastAsia="ar-SA"/>
              </w:rPr>
              <w:t xml:space="preserve">Paraksts </w:t>
            </w:r>
          </w:p>
        </w:tc>
        <w:tc>
          <w:tcPr>
            <w:tcW w:w="4730" w:type="dxa"/>
            <w:tcBorders>
              <w:top w:val="nil"/>
              <w:left w:val="single" w:sz="4" w:space="0" w:color="000000"/>
              <w:bottom w:val="single" w:sz="4" w:space="0" w:color="auto"/>
              <w:right w:val="single" w:sz="4" w:space="0" w:color="000000"/>
            </w:tcBorders>
          </w:tcPr>
          <w:p w:rsidR="003077E5" w:rsidRPr="003077E5" w:rsidRDefault="003077E5" w:rsidP="003077E5">
            <w:pPr>
              <w:suppressAutoHyphens/>
              <w:snapToGrid w:val="0"/>
              <w:spacing w:before="120" w:after="120"/>
              <w:jc w:val="both"/>
              <w:rPr>
                <w:lang w:eastAsia="ar-SA"/>
              </w:rPr>
            </w:pPr>
          </w:p>
        </w:tc>
      </w:tr>
      <w:tr w:rsidR="003077E5" w:rsidRPr="003077E5" w:rsidTr="008E5083">
        <w:trPr>
          <w:trHeight w:val="539"/>
        </w:trPr>
        <w:tc>
          <w:tcPr>
            <w:tcW w:w="4585" w:type="dxa"/>
            <w:tcBorders>
              <w:top w:val="single" w:sz="4" w:space="0" w:color="auto"/>
              <w:left w:val="single" w:sz="4" w:space="0" w:color="000000"/>
              <w:bottom w:val="single" w:sz="4" w:space="0" w:color="000000"/>
              <w:right w:val="nil"/>
            </w:tcBorders>
            <w:hideMark/>
          </w:tcPr>
          <w:p w:rsidR="003077E5" w:rsidRPr="003077E5" w:rsidRDefault="003077E5" w:rsidP="003077E5">
            <w:pPr>
              <w:suppressAutoHyphens/>
              <w:snapToGrid w:val="0"/>
              <w:spacing w:before="120" w:after="120"/>
              <w:jc w:val="both"/>
              <w:rPr>
                <w:b/>
                <w:lang w:eastAsia="ar-SA"/>
              </w:rPr>
            </w:pPr>
            <w:r w:rsidRPr="003077E5">
              <w:rPr>
                <w:b/>
                <w:lang w:eastAsia="ar-SA"/>
              </w:rPr>
              <w:t>Datums</w:t>
            </w:r>
          </w:p>
        </w:tc>
        <w:tc>
          <w:tcPr>
            <w:tcW w:w="4730" w:type="dxa"/>
            <w:tcBorders>
              <w:top w:val="single" w:sz="4" w:space="0" w:color="auto"/>
              <w:left w:val="single" w:sz="4" w:space="0" w:color="000000"/>
              <w:bottom w:val="single" w:sz="4" w:space="0" w:color="000000"/>
              <w:right w:val="single" w:sz="4" w:space="0" w:color="000000"/>
            </w:tcBorders>
          </w:tcPr>
          <w:p w:rsidR="003077E5" w:rsidRPr="003077E5" w:rsidRDefault="003077E5" w:rsidP="003077E5">
            <w:pPr>
              <w:suppressAutoHyphens/>
              <w:snapToGrid w:val="0"/>
              <w:spacing w:before="120" w:after="120"/>
              <w:jc w:val="both"/>
              <w:rPr>
                <w:lang w:eastAsia="ar-SA"/>
              </w:rPr>
            </w:pPr>
          </w:p>
        </w:tc>
      </w:tr>
    </w:tbl>
    <w:p w:rsidR="003077E5" w:rsidRPr="003077E5" w:rsidRDefault="003077E5" w:rsidP="003077E5">
      <w:pPr>
        <w:tabs>
          <w:tab w:val="left" w:pos="882"/>
        </w:tabs>
        <w:autoSpaceDE w:val="0"/>
        <w:autoSpaceDN w:val="0"/>
        <w:adjustRightInd w:val="0"/>
        <w:jc w:val="both"/>
        <w:rPr>
          <w:szCs w:val="26"/>
          <w:lang w:eastAsia="en-US"/>
        </w:rPr>
      </w:pPr>
    </w:p>
    <w:p w:rsidR="003077E5" w:rsidRPr="003077E5" w:rsidRDefault="003077E5" w:rsidP="003077E5">
      <w:pPr>
        <w:suppressAutoHyphens/>
        <w:jc w:val="both"/>
        <w:rPr>
          <w:lang w:eastAsia="ar-SA"/>
        </w:rPr>
      </w:pPr>
    </w:p>
    <w:p w:rsidR="003077E5" w:rsidRPr="003077E5" w:rsidRDefault="003077E5" w:rsidP="003077E5">
      <w:pPr>
        <w:suppressAutoHyphens/>
        <w:jc w:val="both"/>
        <w:rPr>
          <w:lang w:eastAsia="ar-SA"/>
        </w:rPr>
      </w:pPr>
    </w:p>
    <w:p w:rsidR="003077E5" w:rsidRDefault="003077E5" w:rsidP="003077E5">
      <w:pPr>
        <w:suppressAutoHyphens/>
        <w:jc w:val="both"/>
        <w:rPr>
          <w:lang w:eastAsia="ar-SA"/>
        </w:rPr>
      </w:pPr>
    </w:p>
    <w:p w:rsidR="00D524E0" w:rsidRDefault="00D524E0"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534DB8" w:rsidRDefault="00534DB8"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A20E3D" w:rsidRDefault="00A20E3D" w:rsidP="003077E5">
      <w:pPr>
        <w:suppressAutoHyphens/>
        <w:jc w:val="both"/>
        <w:rPr>
          <w:lang w:eastAsia="ar-SA"/>
        </w:rPr>
      </w:pPr>
    </w:p>
    <w:p w:rsidR="003077E5" w:rsidRPr="003077E5" w:rsidRDefault="003077E5" w:rsidP="001A1E8C">
      <w:pPr>
        <w:jc w:val="right"/>
        <w:rPr>
          <w:b/>
          <w:bCs/>
          <w:lang w:eastAsia="en-US"/>
        </w:rPr>
      </w:pPr>
      <w:r w:rsidRPr="003077E5">
        <w:rPr>
          <w:b/>
          <w:lang w:eastAsia="en-US"/>
        </w:rPr>
        <w:t xml:space="preserve">2.Pielikums </w:t>
      </w:r>
      <w:proofErr w:type="spellStart"/>
      <w:r w:rsidR="00891DBF">
        <w:rPr>
          <w:b/>
          <w:bCs/>
          <w:lang w:eastAsia="en-US"/>
        </w:rPr>
        <w:t>z</w:t>
      </w:r>
      <w:r w:rsidR="00652AA7" w:rsidRPr="00652AA7">
        <w:rPr>
          <w:b/>
          <w:bCs/>
          <w:lang w:eastAsia="en-US"/>
        </w:rPr>
        <w:t>emsliekšņa</w:t>
      </w:r>
      <w:proofErr w:type="spellEnd"/>
      <w:r w:rsidR="00652AA7" w:rsidRPr="00652AA7">
        <w:rPr>
          <w:b/>
          <w:bCs/>
          <w:lang w:eastAsia="en-US"/>
        </w:rPr>
        <w:t xml:space="preserve"> iepirkum</w:t>
      </w:r>
      <w:r w:rsidR="00891DBF">
        <w:rPr>
          <w:b/>
          <w:bCs/>
          <w:lang w:eastAsia="en-US"/>
        </w:rPr>
        <w:t>am</w:t>
      </w:r>
    </w:p>
    <w:p w:rsidR="003077E5" w:rsidRPr="003077E5" w:rsidRDefault="00993B82" w:rsidP="003C0F3A">
      <w:pPr>
        <w:jc w:val="right"/>
        <w:rPr>
          <w:b/>
          <w:bCs/>
          <w:lang w:eastAsia="en-US"/>
        </w:rPr>
      </w:pPr>
      <w:r w:rsidRPr="00993B82">
        <w:rPr>
          <w:bCs/>
          <w:sz w:val="20"/>
          <w:szCs w:val="20"/>
          <w:lang w:eastAsia="ar-SA"/>
        </w:rPr>
        <w:t>„</w:t>
      </w:r>
      <w:r w:rsidR="007F2A60" w:rsidRPr="007F2A60">
        <w:rPr>
          <w:bCs/>
          <w:sz w:val="20"/>
          <w:szCs w:val="20"/>
          <w:lang w:eastAsia="ar-SA"/>
        </w:rPr>
        <w:t>Kondicionētāju tehniskā apkope un remonts Daugavpils pašvaldības centrālajā pārvaldē.</w:t>
      </w:r>
      <w:r w:rsidRPr="00993B82">
        <w:rPr>
          <w:bCs/>
          <w:sz w:val="20"/>
          <w:szCs w:val="20"/>
          <w:lang w:eastAsia="ar-SA"/>
        </w:rPr>
        <w:t>”</w:t>
      </w:r>
    </w:p>
    <w:p w:rsidR="00FF794F" w:rsidRDefault="00FF794F" w:rsidP="003C0F3A">
      <w:pPr>
        <w:rPr>
          <w:sz w:val="23"/>
          <w:szCs w:val="23"/>
        </w:rPr>
      </w:pPr>
    </w:p>
    <w:p w:rsidR="003261DC" w:rsidRPr="003261DC" w:rsidRDefault="003261DC" w:rsidP="003C0F3A">
      <w:pPr>
        <w:jc w:val="center"/>
        <w:rPr>
          <w:b/>
          <w:sz w:val="28"/>
          <w:szCs w:val="28"/>
        </w:rPr>
      </w:pPr>
      <w:r w:rsidRPr="003261DC">
        <w:rPr>
          <w:b/>
          <w:sz w:val="28"/>
          <w:szCs w:val="28"/>
          <w:lang w:eastAsia="en-US"/>
        </w:rPr>
        <w:t xml:space="preserve">Informatīvais ziņojums </w:t>
      </w:r>
      <w:r w:rsidRPr="003261DC">
        <w:rPr>
          <w:b/>
          <w:sz w:val="28"/>
          <w:szCs w:val="28"/>
        </w:rPr>
        <w:t>par kondicionētāju izvietojumu objektos</w:t>
      </w:r>
    </w:p>
    <w:p w:rsidR="003261DC" w:rsidRDefault="003261DC" w:rsidP="003C0F3A">
      <w:pPr>
        <w:rPr>
          <w:sz w:val="23"/>
          <w:szCs w:val="23"/>
        </w:rPr>
      </w:pPr>
    </w:p>
    <w:p w:rsidR="00FF794F" w:rsidRDefault="00FF794F" w:rsidP="003C0F3A">
      <w:pPr>
        <w:rPr>
          <w:sz w:val="23"/>
          <w:szCs w:val="23"/>
        </w:rPr>
      </w:pPr>
      <w:r w:rsidRPr="00FF794F">
        <w:rPr>
          <w:i/>
          <w:sz w:val="23"/>
          <w:szCs w:val="23"/>
          <w:u w:val="single"/>
        </w:rPr>
        <w:t>Pretendentu ievērībai</w:t>
      </w:r>
      <w:r>
        <w:rPr>
          <w:sz w:val="23"/>
          <w:szCs w:val="23"/>
        </w:rPr>
        <w:t xml:space="preserve">: </w:t>
      </w:r>
      <w:r w:rsidRPr="00FF794F">
        <w:rPr>
          <w:sz w:val="23"/>
          <w:szCs w:val="23"/>
        </w:rPr>
        <w:t xml:space="preserve">Kondicionieru </w:t>
      </w:r>
      <w:r w:rsidR="00B17BD6">
        <w:rPr>
          <w:sz w:val="23"/>
          <w:szCs w:val="23"/>
        </w:rPr>
        <w:t>ārējo bloku apkopei</w:t>
      </w:r>
      <w:r w:rsidRPr="00FF794F">
        <w:rPr>
          <w:sz w:val="23"/>
          <w:szCs w:val="23"/>
        </w:rPr>
        <w:t>,</w:t>
      </w:r>
      <w:r w:rsidR="00AE3797">
        <w:rPr>
          <w:sz w:val="23"/>
          <w:szCs w:val="23"/>
        </w:rPr>
        <w:t xml:space="preserve"> kas atrodas uz ēkas sienas</w:t>
      </w:r>
      <w:r w:rsidR="00F336A5">
        <w:rPr>
          <w:sz w:val="23"/>
          <w:szCs w:val="23"/>
        </w:rPr>
        <w:t>,</w:t>
      </w:r>
      <w:r w:rsidR="00AE3797">
        <w:rPr>
          <w:sz w:val="23"/>
          <w:szCs w:val="23"/>
        </w:rPr>
        <w:t xml:space="preserve"> būs </w:t>
      </w:r>
      <w:r w:rsidRPr="00FF794F">
        <w:rPr>
          <w:sz w:val="23"/>
          <w:szCs w:val="23"/>
        </w:rPr>
        <w:t>nepieciešams pacēlājs.</w:t>
      </w:r>
      <w:r w:rsidR="00AE3797">
        <w:rPr>
          <w:sz w:val="23"/>
          <w:szCs w:val="23"/>
        </w:rPr>
        <w:t xml:space="preserve"> </w:t>
      </w:r>
    </w:p>
    <w:p w:rsidR="00FF794F" w:rsidRPr="00ED2C66" w:rsidRDefault="00FF794F" w:rsidP="00FF794F">
      <w:pPr>
        <w:jc w:val="center"/>
        <w:rPr>
          <w:sz w:val="23"/>
          <w:szCs w:val="23"/>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9"/>
        <w:gridCol w:w="5308"/>
        <w:gridCol w:w="1629"/>
      </w:tblGrid>
      <w:tr w:rsidR="00FF794F" w:rsidRPr="00B67AF8" w:rsidTr="00D00663">
        <w:trPr>
          <w:cantSplit/>
          <w:trHeight w:val="237"/>
          <w:jc w:val="center"/>
        </w:trPr>
        <w:tc>
          <w:tcPr>
            <w:tcW w:w="5000" w:type="pct"/>
            <w:gridSpan w:val="3"/>
            <w:shd w:val="clear" w:color="auto" w:fill="CCCCCC"/>
            <w:vAlign w:val="center"/>
          </w:tcPr>
          <w:p w:rsidR="00FF794F" w:rsidRPr="00B67AF8" w:rsidRDefault="00FF794F" w:rsidP="00D00663">
            <w:pPr>
              <w:jc w:val="center"/>
              <w:rPr>
                <w:bCs/>
                <w:spacing w:val="20"/>
                <w:sz w:val="20"/>
                <w:szCs w:val="20"/>
                <w:lang w:eastAsia="en-US"/>
                <w14:shadow w14:blurRad="50800" w14:dist="38100" w14:dir="2700000" w14:sx="100000" w14:sy="100000" w14:kx="0" w14:ky="0" w14:algn="tl">
                  <w14:srgbClr w14:val="000000">
                    <w14:alpha w14:val="60000"/>
                  </w14:srgbClr>
                </w14:shadow>
              </w:rPr>
            </w:pPr>
            <w:r w:rsidRPr="00B67AF8">
              <w:rPr>
                <w:bCs/>
                <w:spacing w:val="20"/>
                <w:sz w:val="20"/>
                <w:szCs w:val="20"/>
                <w:lang w:eastAsia="en-US"/>
                <w14:shadow w14:blurRad="50800" w14:dist="38100" w14:dir="2700000" w14:sx="100000" w14:sy="100000" w14:kx="0" w14:ky="0" w14:algn="tl">
                  <w14:srgbClr w14:val="000000">
                    <w14:alpha w14:val="60000"/>
                  </w14:srgbClr>
                </w14:shadow>
              </w:rPr>
              <w:t xml:space="preserve">KONDICIONĒTĀJUNOSAUKUMI UN ATRAŠANĀS ADRESES </w:t>
            </w:r>
          </w:p>
        </w:tc>
      </w:tr>
      <w:tr w:rsidR="00FF794F" w:rsidRPr="00B67AF8" w:rsidTr="00D00663">
        <w:trPr>
          <w:cantSplit/>
          <w:trHeight w:val="1170"/>
          <w:jc w:val="center"/>
        </w:trPr>
        <w:tc>
          <w:tcPr>
            <w:tcW w:w="1265" w:type="pct"/>
            <w:shd w:val="clear" w:color="auto" w:fill="CCCCCC"/>
            <w:vAlign w:val="center"/>
          </w:tcPr>
          <w:p w:rsidR="00FF794F" w:rsidRPr="00B67AF8" w:rsidRDefault="00FF794F" w:rsidP="00D00663">
            <w:pPr>
              <w:jc w:val="center"/>
              <w:rPr>
                <w:bCs/>
                <w:spacing w:val="20"/>
                <w:sz w:val="20"/>
                <w:szCs w:val="20"/>
                <w:lang w:eastAsia="en-US"/>
                <w14:shadow w14:blurRad="50800" w14:dist="38100" w14:dir="2700000" w14:sx="100000" w14:sy="100000" w14:kx="0" w14:ky="0" w14:algn="tl">
                  <w14:srgbClr w14:val="000000">
                    <w14:alpha w14:val="60000"/>
                  </w14:srgbClr>
                </w14:shadow>
              </w:rPr>
            </w:pPr>
            <w:r w:rsidRPr="00B67AF8">
              <w:rPr>
                <w:bCs/>
                <w:spacing w:val="20"/>
                <w:sz w:val="20"/>
                <w:szCs w:val="20"/>
                <w:lang w:eastAsia="en-US"/>
                <w14:shadow w14:blurRad="50800" w14:dist="38100" w14:dir="2700000" w14:sx="100000" w14:sy="100000" w14:kx="0" w14:ky="0" w14:algn="tl">
                  <w14:srgbClr w14:val="000000">
                    <w14:alpha w14:val="60000"/>
                  </w14:srgbClr>
                </w14:shadow>
              </w:rPr>
              <w:t>Kabinets</w:t>
            </w:r>
          </w:p>
        </w:tc>
        <w:tc>
          <w:tcPr>
            <w:tcW w:w="2858" w:type="pct"/>
            <w:shd w:val="clear" w:color="auto" w:fill="CCCCCC"/>
            <w:vAlign w:val="center"/>
          </w:tcPr>
          <w:p w:rsidR="00FF794F" w:rsidRPr="00B67AF8" w:rsidRDefault="00FF794F" w:rsidP="00D00663">
            <w:pPr>
              <w:jc w:val="center"/>
              <w:rPr>
                <w:b/>
                <w:spacing w:val="20"/>
                <w:sz w:val="20"/>
                <w:szCs w:val="20"/>
                <w:lang w:eastAsia="en-US"/>
                <w14:shadow w14:blurRad="50800" w14:dist="38100" w14:dir="2700000" w14:sx="100000" w14:sy="100000" w14:kx="0" w14:ky="0" w14:algn="tl">
                  <w14:srgbClr w14:val="000000">
                    <w14:alpha w14:val="60000"/>
                  </w14:srgbClr>
                </w14:shadow>
              </w:rPr>
            </w:pPr>
            <w:r w:rsidRPr="00B67AF8">
              <w:rPr>
                <w:b/>
                <w:spacing w:val="20"/>
                <w:sz w:val="20"/>
                <w:szCs w:val="20"/>
                <w:lang w:eastAsia="en-US"/>
                <w14:shadow w14:blurRad="50800" w14:dist="38100" w14:dir="2700000" w14:sx="100000" w14:sy="100000" w14:kx="0" w14:ky="0" w14:algn="tl">
                  <w14:srgbClr w14:val="000000">
                    <w14:alpha w14:val="60000"/>
                  </w14:srgbClr>
                </w14:shadow>
              </w:rPr>
              <w:t>Krišjāņa Valdemāra iela 1</w:t>
            </w:r>
          </w:p>
        </w:tc>
        <w:tc>
          <w:tcPr>
            <w:tcW w:w="877" w:type="pct"/>
            <w:shd w:val="clear" w:color="auto" w:fill="CCCCCC"/>
            <w:vAlign w:val="center"/>
          </w:tcPr>
          <w:p w:rsidR="00FF794F" w:rsidRPr="00B67AF8" w:rsidRDefault="00FF794F" w:rsidP="00D00663">
            <w:pPr>
              <w:jc w:val="center"/>
              <w:rPr>
                <w:bCs/>
                <w:spacing w:val="20"/>
                <w:sz w:val="20"/>
                <w:szCs w:val="20"/>
                <w:lang w:eastAsia="en-US"/>
                <w14:shadow w14:blurRad="50800" w14:dist="38100" w14:dir="2700000" w14:sx="100000" w14:sy="100000" w14:kx="0" w14:ky="0" w14:algn="tl">
                  <w14:srgbClr w14:val="000000">
                    <w14:alpha w14:val="60000"/>
                  </w14:srgbClr>
                </w14:shadow>
              </w:rPr>
            </w:pPr>
            <w:r w:rsidRPr="00B67AF8">
              <w:rPr>
                <w:bCs/>
                <w:spacing w:val="20"/>
                <w:sz w:val="20"/>
                <w:szCs w:val="20"/>
                <w:lang w:eastAsia="en-US"/>
                <w14:shadow w14:blurRad="50800" w14:dist="38100" w14:dir="2700000" w14:sx="100000" w14:sy="100000" w14:kx="0" w14:ky="0" w14:algn="tl">
                  <w14:srgbClr w14:val="000000">
                    <w14:alpha w14:val="60000"/>
                  </w14:srgbClr>
                </w14:shadow>
              </w:rPr>
              <w:t>Skaits</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Pr>
                <w:bCs/>
                <w:sz w:val="20"/>
                <w:szCs w:val="20"/>
                <w:lang w:val="sv-SE" w:eastAsia="en-US"/>
              </w:rPr>
              <w:t>10</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Media MSMBBU-12HRFN1</w:t>
            </w:r>
          </w:p>
        </w:tc>
        <w:tc>
          <w:tcPr>
            <w:tcW w:w="877" w:type="pct"/>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Pr>
                <w:bCs/>
                <w:sz w:val="20"/>
                <w:szCs w:val="20"/>
                <w:lang w:val="sv-SE" w:eastAsia="en-US"/>
              </w:rPr>
              <w:t>14</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Media MSMBBU-12HRFN1</w:t>
            </w:r>
          </w:p>
        </w:tc>
        <w:tc>
          <w:tcPr>
            <w:tcW w:w="877" w:type="pct"/>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Pr>
                <w:bCs/>
                <w:sz w:val="20"/>
                <w:szCs w:val="20"/>
                <w:lang w:val="sv-SE" w:eastAsia="en-US"/>
              </w:rPr>
              <w:t>14a</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Media MSMBBU-12HRFN1</w:t>
            </w:r>
          </w:p>
        </w:tc>
        <w:tc>
          <w:tcPr>
            <w:tcW w:w="877" w:type="pct"/>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Pr>
                <w:bCs/>
                <w:sz w:val="20"/>
                <w:szCs w:val="20"/>
                <w:lang w:val="sv-SE" w:eastAsia="en-US"/>
              </w:rPr>
              <w:t>220</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Media MSMBBU-12HRFN1</w:t>
            </w:r>
          </w:p>
        </w:tc>
        <w:tc>
          <w:tcPr>
            <w:tcW w:w="877" w:type="pct"/>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Pr>
                <w:bCs/>
                <w:sz w:val="20"/>
                <w:szCs w:val="20"/>
                <w:lang w:val="sv-SE" w:eastAsia="en-US"/>
              </w:rPr>
              <w:t>206</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Media MSMBBU-12HRFN1</w:t>
            </w:r>
          </w:p>
        </w:tc>
        <w:tc>
          <w:tcPr>
            <w:tcW w:w="877" w:type="pct"/>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val="sv-SE" w:eastAsia="en-US"/>
              </w:rPr>
            </w:pPr>
            <w:r w:rsidRPr="009A2164">
              <w:rPr>
                <w:bCs/>
                <w:sz w:val="20"/>
                <w:szCs w:val="20"/>
                <w:lang w:val="sv-SE" w:eastAsia="en-US"/>
              </w:rPr>
              <w:t>224</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Alpic Air AW1/AWO65HPR1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217</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4</w:t>
            </w:r>
          </w:p>
        </w:tc>
        <w:tc>
          <w:tcPr>
            <w:tcW w:w="2858" w:type="pct"/>
          </w:tcPr>
          <w:p w:rsidR="00FF794F" w:rsidRPr="009A2164" w:rsidRDefault="00FF794F" w:rsidP="00D00663">
            <w:pPr>
              <w:rPr>
                <w:bCs/>
                <w:sz w:val="20"/>
                <w:szCs w:val="20"/>
                <w:lang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7</w:t>
            </w:r>
          </w:p>
        </w:tc>
        <w:tc>
          <w:tcPr>
            <w:tcW w:w="2858" w:type="pct"/>
          </w:tcPr>
          <w:p w:rsidR="00FF794F" w:rsidRPr="009A2164" w:rsidRDefault="00FF794F" w:rsidP="00D00663">
            <w:pPr>
              <w:rPr>
                <w:bCs/>
                <w:sz w:val="20"/>
                <w:szCs w:val="20"/>
                <w:lang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8</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9</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16</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ASW-H18B4/EVR1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5</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6</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C934E4" w:rsidTr="00D00663">
        <w:trPr>
          <w:trHeight w:val="243"/>
          <w:jc w:val="center"/>
        </w:trPr>
        <w:tc>
          <w:tcPr>
            <w:tcW w:w="1265" w:type="pct"/>
            <w:vAlign w:val="center"/>
          </w:tcPr>
          <w:p w:rsidR="00FF794F" w:rsidRPr="00C934E4" w:rsidRDefault="00FF794F" w:rsidP="00D00663">
            <w:pPr>
              <w:jc w:val="center"/>
              <w:rPr>
                <w:bCs/>
                <w:sz w:val="20"/>
                <w:szCs w:val="20"/>
                <w:lang w:eastAsia="en-US"/>
              </w:rPr>
            </w:pPr>
            <w:r w:rsidRPr="00C934E4">
              <w:rPr>
                <w:bCs/>
                <w:sz w:val="20"/>
                <w:szCs w:val="20"/>
                <w:lang w:eastAsia="en-US"/>
              </w:rPr>
              <w:t>11</w:t>
            </w:r>
          </w:p>
        </w:tc>
        <w:tc>
          <w:tcPr>
            <w:tcW w:w="2858" w:type="pct"/>
            <w:vAlign w:val="center"/>
          </w:tcPr>
          <w:p w:rsidR="00FF794F" w:rsidRPr="00C934E4" w:rsidRDefault="00FF794F" w:rsidP="00D00663">
            <w:pPr>
              <w:rPr>
                <w:bCs/>
                <w:sz w:val="20"/>
                <w:szCs w:val="20"/>
                <w:lang w:eastAsia="en-US"/>
              </w:rPr>
            </w:pPr>
            <w:r w:rsidRPr="00C934E4">
              <w:rPr>
                <w:bCs/>
                <w:sz w:val="20"/>
                <w:szCs w:val="20"/>
                <w:lang w:eastAsia="en-US"/>
              </w:rPr>
              <w:t>AUX ASW-H1</w:t>
            </w:r>
            <w:r>
              <w:rPr>
                <w:bCs/>
                <w:sz w:val="20"/>
                <w:szCs w:val="20"/>
                <w:lang w:eastAsia="en-US"/>
              </w:rPr>
              <w:t>2</w:t>
            </w:r>
            <w:r w:rsidRPr="00C934E4">
              <w:rPr>
                <w:bCs/>
                <w:sz w:val="20"/>
                <w:szCs w:val="20"/>
                <w:lang w:eastAsia="en-US"/>
              </w:rPr>
              <w:t>B4/EVR1</w:t>
            </w:r>
          </w:p>
        </w:tc>
        <w:tc>
          <w:tcPr>
            <w:tcW w:w="877" w:type="pct"/>
          </w:tcPr>
          <w:p w:rsidR="00FF794F" w:rsidRPr="00C934E4" w:rsidRDefault="00FF794F" w:rsidP="00D00663">
            <w:pPr>
              <w:jc w:val="center"/>
              <w:rPr>
                <w:sz w:val="20"/>
                <w:szCs w:val="20"/>
                <w:lang w:val="en-GB" w:eastAsia="en-US"/>
              </w:rPr>
            </w:pPr>
            <w:r w:rsidRPr="00C934E4">
              <w:rPr>
                <w:sz w:val="20"/>
                <w:szCs w:val="20"/>
                <w:lang w:val="de-DE" w:eastAsia="en-US"/>
              </w:rPr>
              <w:t>1</w:t>
            </w:r>
            <w:r>
              <w:rPr>
                <w:sz w:val="20"/>
                <w:szCs w:val="20"/>
                <w:lang w:val="de-DE" w:eastAsia="en-US"/>
              </w:rPr>
              <w:t xml:space="preserve"> </w:t>
            </w:r>
            <w:r w:rsidRPr="00C934E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210</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AUX ASW-H2A4/EAR1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201</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201a</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p>
        </w:tc>
      </w:tr>
      <w:tr w:rsidR="00FF794F" w:rsidRPr="009A2164" w:rsidTr="00D00663">
        <w:trPr>
          <w:trHeight w:val="243"/>
          <w:jc w:val="center"/>
        </w:trPr>
        <w:tc>
          <w:tcPr>
            <w:tcW w:w="1265" w:type="pct"/>
          </w:tcPr>
          <w:p w:rsidR="00FF794F" w:rsidRPr="009A2164" w:rsidRDefault="00FF794F" w:rsidP="00D00663">
            <w:pPr>
              <w:jc w:val="center"/>
              <w:rPr>
                <w:bCs/>
                <w:sz w:val="20"/>
                <w:szCs w:val="20"/>
                <w:lang w:eastAsia="en-US"/>
              </w:rPr>
            </w:pPr>
            <w:r w:rsidRPr="009A2164">
              <w:rPr>
                <w:bCs/>
                <w:sz w:val="20"/>
                <w:szCs w:val="20"/>
                <w:lang w:eastAsia="en-US"/>
              </w:rPr>
              <w:t>203</w:t>
            </w:r>
          </w:p>
        </w:tc>
        <w:tc>
          <w:tcPr>
            <w:tcW w:w="2858" w:type="pct"/>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205</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24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207</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idea</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vAlign w:val="center"/>
          </w:tcPr>
          <w:p w:rsidR="00FF794F" w:rsidRPr="009A2164" w:rsidRDefault="00FF794F" w:rsidP="00D00663">
            <w:pPr>
              <w:jc w:val="center"/>
              <w:rPr>
                <w:bCs/>
                <w:sz w:val="20"/>
                <w:szCs w:val="20"/>
                <w:lang w:eastAsia="en-US"/>
              </w:rPr>
            </w:pPr>
            <w:r>
              <w:rPr>
                <w:bCs/>
                <w:sz w:val="20"/>
                <w:szCs w:val="20"/>
                <w:lang w:eastAsia="en-US"/>
              </w:rPr>
              <w:t>207a</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tcPr>
          <w:p w:rsidR="00FF794F" w:rsidRPr="009A2164" w:rsidRDefault="00FF794F" w:rsidP="00D00663">
            <w:pPr>
              <w:jc w:val="center"/>
              <w:rPr>
                <w:bCs/>
                <w:sz w:val="20"/>
                <w:szCs w:val="20"/>
                <w:lang w:eastAsia="en-US"/>
              </w:rPr>
            </w:pPr>
            <w:r w:rsidRPr="009A2164">
              <w:rPr>
                <w:bCs/>
                <w:sz w:val="20"/>
                <w:szCs w:val="20"/>
                <w:lang w:eastAsia="en-US"/>
              </w:rPr>
              <w:t>209</w:t>
            </w:r>
          </w:p>
        </w:tc>
        <w:tc>
          <w:tcPr>
            <w:tcW w:w="2858" w:type="pct"/>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r w:rsidRPr="009A2164">
              <w:rPr>
                <w:bCs/>
                <w:sz w:val="20"/>
                <w:szCs w:val="20"/>
                <w:lang w:val="de-DE" w:eastAsia="en-US"/>
              </w:rPr>
              <w:t xml:space="preserve"> </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211</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213</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MWMXO10GR</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9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214</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val="de-DE" w:eastAsia="en-US"/>
              </w:rPr>
              <w:t>MWMXO10GR</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9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301</w:t>
            </w:r>
          </w:p>
        </w:tc>
        <w:tc>
          <w:tcPr>
            <w:tcW w:w="2858" w:type="pct"/>
            <w:vAlign w:val="center"/>
          </w:tcPr>
          <w:p w:rsidR="00FF794F" w:rsidRPr="009A2164" w:rsidRDefault="00FF794F" w:rsidP="00D00663">
            <w:pPr>
              <w:rPr>
                <w:bCs/>
                <w:sz w:val="20"/>
                <w:szCs w:val="20"/>
                <w:lang w:eastAsia="en-US"/>
              </w:rPr>
            </w:pPr>
            <w:r>
              <w:rPr>
                <w:bCs/>
                <w:sz w:val="20"/>
                <w:szCs w:val="20"/>
                <w:lang w:eastAsia="en-US"/>
              </w:rPr>
              <w:t>LG</w:t>
            </w:r>
            <w:r w:rsidRPr="009A2164">
              <w:rPr>
                <w:bCs/>
                <w:sz w:val="20"/>
                <w:szCs w:val="20"/>
                <w:lang w:eastAsia="en-US"/>
              </w:rPr>
              <w:t xml:space="preserve"> </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96"/>
          <w:jc w:val="center"/>
        </w:trPr>
        <w:tc>
          <w:tcPr>
            <w:tcW w:w="1265" w:type="pct"/>
          </w:tcPr>
          <w:p w:rsidR="00FF794F" w:rsidRPr="009A2164" w:rsidRDefault="00FF794F" w:rsidP="00D00663">
            <w:pPr>
              <w:jc w:val="center"/>
              <w:rPr>
                <w:bCs/>
                <w:sz w:val="20"/>
                <w:szCs w:val="20"/>
                <w:lang w:eastAsia="en-US"/>
              </w:rPr>
            </w:pPr>
            <w:r w:rsidRPr="009A2164">
              <w:rPr>
                <w:bCs/>
                <w:sz w:val="20"/>
                <w:szCs w:val="20"/>
                <w:lang w:eastAsia="en-US"/>
              </w:rPr>
              <w:t>302</w:t>
            </w:r>
          </w:p>
        </w:tc>
        <w:tc>
          <w:tcPr>
            <w:tcW w:w="2858" w:type="pct"/>
          </w:tcPr>
          <w:p w:rsidR="00FF794F" w:rsidRPr="009A2164" w:rsidRDefault="00FF794F" w:rsidP="00D00663">
            <w:pPr>
              <w:rPr>
                <w:bCs/>
                <w:sz w:val="20"/>
                <w:szCs w:val="20"/>
                <w:lang w:val="de-DE" w:eastAsia="en-US"/>
              </w:rPr>
            </w:pPr>
            <w:r>
              <w:rPr>
                <w:bCs/>
                <w:sz w:val="20"/>
                <w:szCs w:val="20"/>
                <w:lang w:val="de-DE" w:eastAsia="en-US"/>
              </w:rPr>
              <w:t>LG</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418"/>
          <w:jc w:val="center"/>
        </w:trPr>
        <w:tc>
          <w:tcPr>
            <w:tcW w:w="1265" w:type="pct"/>
            <w:tcBorders>
              <w:bottom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303</w:t>
            </w:r>
          </w:p>
        </w:tc>
        <w:tc>
          <w:tcPr>
            <w:tcW w:w="2858" w:type="pct"/>
            <w:tcBorders>
              <w:bottom w:val="single" w:sz="4" w:space="0" w:color="auto"/>
            </w:tcBorders>
            <w:shd w:val="clear" w:color="auto" w:fill="auto"/>
            <w:vAlign w:val="center"/>
          </w:tcPr>
          <w:p w:rsidR="00FF794F" w:rsidRPr="009A2164" w:rsidRDefault="00FF794F" w:rsidP="00D00663">
            <w:pPr>
              <w:rPr>
                <w:bCs/>
                <w:sz w:val="20"/>
                <w:szCs w:val="20"/>
                <w:lang w:eastAsia="en-US"/>
              </w:rPr>
            </w:pPr>
            <w:r>
              <w:rPr>
                <w:bCs/>
                <w:sz w:val="20"/>
                <w:szCs w:val="20"/>
                <w:lang w:eastAsia="en-US"/>
              </w:rPr>
              <w:t>LG</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19"/>
          <w:jc w:val="center"/>
        </w:trPr>
        <w:tc>
          <w:tcPr>
            <w:tcW w:w="1265" w:type="pct"/>
            <w:tcBorders>
              <w:right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304</w:t>
            </w:r>
          </w:p>
        </w:tc>
        <w:tc>
          <w:tcPr>
            <w:tcW w:w="2858" w:type="pct"/>
            <w:tcBorders>
              <w:top w:val="single" w:sz="4" w:space="0" w:color="auto"/>
              <w:left w:val="single" w:sz="4" w:space="0" w:color="auto"/>
              <w:right w:val="single" w:sz="4" w:space="0" w:color="auto"/>
            </w:tcBorders>
            <w:vAlign w:val="center"/>
          </w:tcPr>
          <w:p w:rsidR="00FF794F" w:rsidRPr="009A2164" w:rsidRDefault="00FF794F" w:rsidP="00D00663">
            <w:pPr>
              <w:rPr>
                <w:bCs/>
                <w:sz w:val="20"/>
                <w:szCs w:val="20"/>
                <w:lang w:eastAsia="en-US"/>
              </w:rPr>
            </w:pPr>
            <w:proofErr w:type="spellStart"/>
            <w:r w:rsidRPr="009A2164">
              <w:rPr>
                <w:bCs/>
                <w:sz w:val="20"/>
                <w:szCs w:val="20"/>
                <w:lang w:eastAsia="en-US"/>
              </w:rPr>
              <w:t>M</w:t>
            </w:r>
            <w:r>
              <w:rPr>
                <w:bCs/>
                <w:sz w:val="20"/>
                <w:szCs w:val="20"/>
                <w:lang w:eastAsia="en-US"/>
              </w:rPr>
              <w:t>idea</w:t>
            </w:r>
            <w:proofErr w:type="spellEnd"/>
          </w:p>
        </w:tc>
        <w:tc>
          <w:tcPr>
            <w:tcW w:w="877" w:type="pct"/>
            <w:tcBorders>
              <w:left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299"/>
          <w:jc w:val="center"/>
        </w:trPr>
        <w:tc>
          <w:tcPr>
            <w:tcW w:w="1265" w:type="pct"/>
            <w:tcBorders>
              <w:top w:val="single" w:sz="4" w:space="0" w:color="auto"/>
              <w:left w:val="single" w:sz="4" w:space="0" w:color="auto"/>
              <w:right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305</w:t>
            </w:r>
          </w:p>
        </w:tc>
        <w:tc>
          <w:tcPr>
            <w:tcW w:w="2858" w:type="pct"/>
            <w:tcBorders>
              <w:top w:val="single" w:sz="4" w:space="0" w:color="auto"/>
              <w:left w:val="single" w:sz="4" w:space="0" w:color="auto"/>
              <w:right w:val="single" w:sz="4" w:space="0" w:color="auto"/>
            </w:tcBorders>
            <w:vAlign w:val="center"/>
          </w:tcPr>
          <w:p w:rsidR="00FF794F" w:rsidRPr="009A2164" w:rsidRDefault="00FF794F" w:rsidP="00D00663">
            <w:pPr>
              <w:rPr>
                <w:bCs/>
                <w:sz w:val="20"/>
                <w:szCs w:val="20"/>
                <w:lang w:val="de-DE" w:eastAsia="en-US"/>
              </w:rPr>
            </w:pPr>
            <w:r>
              <w:rPr>
                <w:bCs/>
                <w:sz w:val="20"/>
                <w:szCs w:val="20"/>
                <w:lang w:val="de-DE" w:eastAsia="en-US"/>
              </w:rPr>
              <w:t>LG</w:t>
            </w:r>
            <w:r w:rsidRPr="009A2164">
              <w:rPr>
                <w:bCs/>
                <w:sz w:val="20"/>
                <w:szCs w:val="20"/>
                <w:lang w:val="de-DE" w:eastAsia="en-US"/>
              </w:rPr>
              <w:t xml:space="preserve"> </w:t>
            </w:r>
          </w:p>
        </w:tc>
        <w:tc>
          <w:tcPr>
            <w:tcW w:w="877" w:type="pct"/>
            <w:tcBorders>
              <w:top w:val="single" w:sz="4" w:space="0" w:color="auto"/>
              <w:left w:val="single" w:sz="4" w:space="0" w:color="auto"/>
              <w:right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299"/>
          <w:jc w:val="center"/>
        </w:trPr>
        <w:tc>
          <w:tcPr>
            <w:tcW w:w="1265" w:type="pct"/>
            <w:tcBorders>
              <w:top w:val="single" w:sz="4" w:space="0" w:color="auto"/>
              <w:left w:val="single" w:sz="4" w:space="0" w:color="auto"/>
              <w:right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306</w:t>
            </w:r>
          </w:p>
        </w:tc>
        <w:tc>
          <w:tcPr>
            <w:tcW w:w="2858" w:type="pct"/>
            <w:tcBorders>
              <w:top w:val="single" w:sz="4" w:space="0" w:color="auto"/>
              <w:left w:val="single" w:sz="4" w:space="0" w:color="auto"/>
              <w:right w:val="single" w:sz="4" w:space="0" w:color="auto"/>
            </w:tcBorders>
            <w:vAlign w:val="center"/>
          </w:tcPr>
          <w:p w:rsidR="00FF794F" w:rsidRPr="009A2164" w:rsidRDefault="00FF794F" w:rsidP="00D00663">
            <w:pPr>
              <w:rPr>
                <w:bCs/>
                <w:sz w:val="20"/>
                <w:szCs w:val="20"/>
                <w:lang w:val="de-DE" w:eastAsia="en-US"/>
              </w:rPr>
            </w:pPr>
            <w:r w:rsidRPr="009A2164">
              <w:rPr>
                <w:bCs/>
                <w:sz w:val="20"/>
                <w:szCs w:val="20"/>
                <w:lang w:val="de-DE" w:eastAsia="en-US"/>
              </w:rPr>
              <w:t>M</w:t>
            </w:r>
            <w:r>
              <w:rPr>
                <w:bCs/>
                <w:sz w:val="20"/>
                <w:szCs w:val="20"/>
                <w:lang w:val="de-DE" w:eastAsia="en-US"/>
              </w:rPr>
              <w:t>C QUAU</w:t>
            </w:r>
            <w:r w:rsidRPr="009A2164">
              <w:rPr>
                <w:bCs/>
                <w:sz w:val="20"/>
                <w:szCs w:val="20"/>
                <w:lang w:val="de-DE" w:eastAsia="en-US"/>
              </w:rPr>
              <w:t xml:space="preserve">  </w:t>
            </w:r>
          </w:p>
        </w:tc>
        <w:tc>
          <w:tcPr>
            <w:tcW w:w="877" w:type="pct"/>
            <w:tcBorders>
              <w:top w:val="single" w:sz="4" w:space="0" w:color="auto"/>
              <w:left w:val="single" w:sz="4" w:space="0" w:color="auto"/>
              <w:right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cantSplit/>
          <w:trHeight w:val="116"/>
          <w:jc w:val="center"/>
        </w:trPr>
        <w:tc>
          <w:tcPr>
            <w:tcW w:w="1265" w:type="pct"/>
            <w:vMerge w:val="restart"/>
            <w:tcBorders>
              <w:top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307</w:t>
            </w:r>
          </w:p>
        </w:tc>
        <w:tc>
          <w:tcPr>
            <w:tcW w:w="2858" w:type="pct"/>
            <w:tcBorders>
              <w:top w:val="single" w:sz="4" w:space="0" w:color="auto"/>
            </w:tcBorders>
            <w:vAlign w:val="center"/>
          </w:tcPr>
          <w:p w:rsidR="00FF794F" w:rsidRPr="009A2164" w:rsidRDefault="00FF794F" w:rsidP="00D00663">
            <w:pPr>
              <w:jc w:val="both"/>
              <w:rPr>
                <w:bCs/>
                <w:sz w:val="20"/>
                <w:szCs w:val="20"/>
                <w:lang w:eastAsia="en-US"/>
              </w:rPr>
            </w:pPr>
          </w:p>
        </w:tc>
        <w:tc>
          <w:tcPr>
            <w:tcW w:w="877" w:type="pct"/>
            <w:tcBorders>
              <w:top w:val="single" w:sz="4" w:space="0" w:color="auto"/>
            </w:tcBorders>
          </w:tcPr>
          <w:p w:rsidR="00FF794F" w:rsidRPr="009A2164" w:rsidRDefault="00FF794F" w:rsidP="00D00663">
            <w:pPr>
              <w:jc w:val="center"/>
              <w:rPr>
                <w:sz w:val="20"/>
                <w:szCs w:val="20"/>
                <w:lang w:val="en-GB" w:eastAsia="en-US"/>
              </w:rPr>
            </w:pPr>
          </w:p>
        </w:tc>
      </w:tr>
      <w:tr w:rsidR="00FF794F" w:rsidRPr="009A2164" w:rsidTr="00D00663">
        <w:trPr>
          <w:cantSplit/>
          <w:trHeight w:val="339"/>
          <w:jc w:val="center"/>
        </w:trPr>
        <w:tc>
          <w:tcPr>
            <w:tcW w:w="1265" w:type="pct"/>
            <w:vMerge/>
            <w:vAlign w:val="center"/>
          </w:tcPr>
          <w:p w:rsidR="00FF794F" w:rsidRPr="009A2164" w:rsidRDefault="00FF794F" w:rsidP="00D00663">
            <w:pPr>
              <w:jc w:val="center"/>
              <w:rPr>
                <w:bCs/>
                <w:sz w:val="20"/>
                <w:szCs w:val="20"/>
                <w:lang w:eastAsia="en-US"/>
              </w:rPr>
            </w:pPr>
          </w:p>
        </w:tc>
        <w:tc>
          <w:tcPr>
            <w:tcW w:w="2858" w:type="pct"/>
            <w:tcBorders>
              <w:top w:val="single" w:sz="4" w:space="0" w:color="auto"/>
            </w:tcBorders>
          </w:tcPr>
          <w:p w:rsidR="00FF794F" w:rsidRPr="009A2164" w:rsidRDefault="00FF794F" w:rsidP="00D00663">
            <w:pPr>
              <w:jc w:val="both"/>
              <w:rPr>
                <w:bCs/>
                <w:sz w:val="20"/>
                <w:szCs w:val="20"/>
                <w:lang w:eastAsia="en-US"/>
              </w:rPr>
            </w:pPr>
            <w:r>
              <w:rPr>
                <w:bCs/>
                <w:sz w:val="20"/>
                <w:szCs w:val="20"/>
                <w:lang w:eastAsia="en-US"/>
              </w:rPr>
              <w:t>AUX</w:t>
            </w:r>
            <w:r w:rsidRPr="009A2164">
              <w:rPr>
                <w:bCs/>
                <w:sz w:val="20"/>
                <w:szCs w:val="20"/>
                <w:lang w:eastAsia="en-US"/>
              </w:rPr>
              <w:t xml:space="preserve">  </w:t>
            </w:r>
          </w:p>
        </w:tc>
        <w:tc>
          <w:tcPr>
            <w:tcW w:w="877" w:type="pct"/>
            <w:tcBorders>
              <w:top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cantSplit/>
          <w:trHeight w:val="116"/>
          <w:jc w:val="center"/>
        </w:trPr>
        <w:tc>
          <w:tcPr>
            <w:tcW w:w="1265" w:type="pct"/>
            <w:vMerge/>
            <w:vAlign w:val="center"/>
          </w:tcPr>
          <w:p w:rsidR="00FF794F" w:rsidRPr="009A2164" w:rsidRDefault="00FF794F" w:rsidP="00D00663">
            <w:pPr>
              <w:jc w:val="center"/>
              <w:rPr>
                <w:bCs/>
                <w:sz w:val="20"/>
                <w:szCs w:val="20"/>
                <w:lang w:eastAsia="en-US"/>
              </w:rPr>
            </w:pPr>
          </w:p>
        </w:tc>
        <w:tc>
          <w:tcPr>
            <w:tcW w:w="2858" w:type="pct"/>
            <w:tcBorders>
              <w:top w:val="single" w:sz="4" w:space="0" w:color="auto"/>
            </w:tcBorders>
            <w:vAlign w:val="center"/>
          </w:tcPr>
          <w:p w:rsidR="00FF794F" w:rsidRPr="00314792" w:rsidRDefault="00FF794F" w:rsidP="00D00663">
            <w:pPr>
              <w:jc w:val="both"/>
              <w:rPr>
                <w:bCs/>
                <w:color w:val="000000"/>
                <w:sz w:val="20"/>
                <w:szCs w:val="20"/>
                <w:lang w:eastAsia="en-US"/>
              </w:rPr>
            </w:pPr>
            <w:r w:rsidRPr="00314792">
              <w:rPr>
                <w:bCs/>
                <w:color w:val="000000"/>
                <w:sz w:val="20"/>
                <w:szCs w:val="20"/>
                <w:lang w:eastAsia="en-US"/>
              </w:rPr>
              <w:t>AUX</w:t>
            </w:r>
          </w:p>
        </w:tc>
        <w:tc>
          <w:tcPr>
            <w:tcW w:w="877" w:type="pct"/>
            <w:tcBorders>
              <w:top w:val="single" w:sz="4" w:space="0" w:color="auto"/>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cantSplit/>
          <w:trHeight w:val="116"/>
          <w:jc w:val="center"/>
        </w:trPr>
        <w:tc>
          <w:tcPr>
            <w:tcW w:w="1265" w:type="pct"/>
            <w:vMerge/>
            <w:tcBorders>
              <w:bottom w:val="single" w:sz="4" w:space="0" w:color="auto"/>
            </w:tcBorders>
            <w:vAlign w:val="center"/>
          </w:tcPr>
          <w:p w:rsidR="00FF794F" w:rsidRPr="009A2164" w:rsidRDefault="00FF794F" w:rsidP="00D00663">
            <w:pPr>
              <w:jc w:val="center"/>
              <w:rPr>
                <w:bCs/>
                <w:sz w:val="20"/>
                <w:szCs w:val="20"/>
                <w:lang w:eastAsia="en-US"/>
              </w:rPr>
            </w:pPr>
          </w:p>
        </w:tc>
        <w:tc>
          <w:tcPr>
            <w:tcW w:w="2858" w:type="pct"/>
            <w:tcBorders>
              <w:bottom w:val="single" w:sz="4" w:space="0" w:color="auto"/>
            </w:tcBorders>
            <w:vAlign w:val="center"/>
          </w:tcPr>
          <w:p w:rsidR="00FF794F" w:rsidRPr="009A2164" w:rsidRDefault="00FF794F" w:rsidP="00D00663">
            <w:pPr>
              <w:jc w:val="both"/>
              <w:rPr>
                <w:bCs/>
                <w:sz w:val="20"/>
                <w:szCs w:val="20"/>
                <w:lang w:eastAsia="en-US"/>
              </w:rPr>
            </w:pPr>
            <w:r>
              <w:rPr>
                <w:bCs/>
                <w:sz w:val="20"/>
                <w:szCs w:val="20"/>
                <w:lang w:eastAsia="en-US"/>
              </w:rPr>
              <w:t>AUX</w:t>
            </w:r>
          </w:p>
        </w:tc>
        <w:tc>
          <w:tcPr>
            <w:tcW w:w="877" w:type="pct"/>
            <w:tcBorders>
              <w:top w:val="single" w:sz="4" w:space="0" w:color="auto"/>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cantSplit/>
          <w:trHeight w:val="11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308</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AUX</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cantSplit/>
          <w:trHeight w:val="312"/>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309</w:t>
            </w:r>
          </w:p>
        </w:tc>
        <w:tc>
          <w:tcPr>
            <w:tcW w:w="2858" w:type="pct"/>
            <w:vAlign w:val="center"/>
          </w:tcPr>
          <w:p w:rsidR="00FF794F" w:rsidRPr="009A2164" w:rsidRDefault="00FF794F" w:rsidP="00D00663">
            <w:pPr>
              <w:rPr>
                <w:bCs/>
                <w:sz w:val="20"/>
                <w:szCs w:val="20"/>
                <w:lang w:eastAsia="en-US"/>
              </w:rPr>
            </w:pPr>
            <w:proofErr w:type="spellStart"/>
            <w:r>
              <w:rPr>
                <w:bCs/>
                <w:sz w:val="20"/>
                <w:szCs w:val="20"/>
                <w:lang w:eastAsia="en-US"/>
              </w:rPr>
              <w:t>Korel</w:t>
            </w:r>
            <w:proofErr w:type="spellEnd"/>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312"/>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31</w:t>
            </w:r>
            <w:r>
              <w:rPr>
                <w:bCs/>
                <w:sz w:val="20"/>
                <w:szCs w:val="20"/>
                <w:lang w:eastAsia="en-US"/>
              </w:rPr>
              <w:t>0</w:t>
            </w:r>
          </w:p>
        </w:tc>
        <w:tc>
          <w:tcPr>
            <w:tcW w:w="2858" w:type="pct"/>
            <w:vAlign w:val="center"/>
          </w:tcPr>
          <w:p w:rsidR="00FF794F" w:rsidRPr="009A2164" w:rsidRDefault="00FF794F" w:rsidP="00D00663">
            <w:pPr>
              <w:rPr>
                <w:bCs/>
                <w:sz w:val="20"/>
                <w:szCs w:val="20"/>
                <w:lang w:val="de-DE" w:eastAsia="en-US"/>
              </w:rPr>
            </w:pPr>
            <w:r>
              <w:rPr>
                <w:bCs/>
                <w:sz w:val="20"/>
                <w:szCs w:val="20"/>
                <w:lang w:eastAsia="en-US"/>
              </w:rPr>
              <w:t>AUX</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312"/>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311</w:t>
            </w:r>
          </w:p>
        </w:tc>
        <w:tc>
          <w:tcPr>
            <w:tcW w:w="2858" w:type="pct"/>
            <w:vAlign w:val="center"/>
          </w:tcPr>
          <w:p w:rsidR="00FF794F" w:rsidRPr="009A2164" w:rsidRDefault="00FF794F" w:rsidP="00D00663">
            <w:pPr>
              <w:rPr>
                <w:bCs/>
                <w:sz w:val="20"/>
                <w:szCs w:val="20"/>
                <w:lang w:eastAsia="en-US"/>
              </w:rPr>
            </w:pPr>
            <w:proofErr w:type="spellStart"/>
            <w:r>
              <w:rPr>
                <w:bCs/>
                <w:sz w:val="20"/>
                <w:szCs w:val="20"/>
                <w:lang w:eastAsia="en-US"/>
              </w:rPr>
              <w:t>Midea</w:t>
            </w:r>
            <w:proofErr w:type="spellEnd"/>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312"/>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312</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M</w:t>
            </w:r>
            <w:r>
              <w:rPr>
                <w:bCs/>
                <w:sz w:val="20"/>
                <w:szCs w:val="20"/>
                <w:lang w:eastAsia="en-US"/>
              </w:rPr>
              <w:t>C</w:t>
            </w:r>
            <w:r w:rsidRPr="009A2164">
              <w:rPr>
                <w:bCs/>
                <w:sz w:val="20"/>
                <w:szCs w:val="20"/>
                <w:lang w:eastAsia="en-US"/>
              </w:rPr>
              <w:t xml:space="preserve"> QUAU</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lastRenderedPageBreak/>
              <w:t>313</w:t>
            </w:r>
          </w:p>
        </w:tc>
        <w:tc>
          <w:tcPr>
            <w:tcW w:w="2858" w:type="pct"/>
            <w:vAlign w:val="center"/>
          </w:tcPr>
          <w:p w:rsidR="00FF794F" w:rsidRPr="009A2164" w:rsidRDefault="00FF794F" w:rsidP="00D00663">
            <w:pPr>
              <w:rPr>
                <w:bCs/>
                <w:sz w:val="20"/>
                <w:szCs w:val="20"/>
                <w:lang w:val="de-DE" w:eastAsia="en-US"/>
              </w:rPr>
            </w:pPr>
            <w:r w:rsidRPr="009A2164">
              <w:rPr>
                <w:bCs/>
                <w:sz w:val="20"/>
                <w:szCs w:val="20"/>
                <w:lang w:eastAsia="en-US"/>
              </w:rPr>
              <w:t>M</w:t>
            </w:r>
            <w:r>
              <w:rPr>
                <w:bCs/>
                <w:sz w:val="20"/>
                <w:szCs w:val="20"/>
                <w:lang w:eastAsia="en-US"/>
              </w:rPr>
              <w:t>C</w:t>
            </w:r>
            <w:r w:rsidRPr="009A2164">
              <w:rPr>
                <w:bCs/>
                <w:sz w:val="20"/>
                <w:szCs w:val="20"/>
                <w:lang w:eastAsia="en-US"/>
              </w:rPr>
              <w:t xml:space="preserve"> QUAU</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vAlign w:val="center"/>
          </w:tcPr>
          <w:p w:rsidR="00FF794F" w:rsidRPr="009A2164" w:rsidRDefault="00FF794F" w:rsidP="00D00663">
            <w:pPr>
              <w:jc w:val="center"/>
              <w:rPr>
                <w:bCs/>
                <w:sz w:val="20"/>
                <w:szCs w:val="20"/>
                <w:lang w:eastAsia="en-US"/>
              </w:rPr>
            </w:pPr>
            <w:r>
              <w:rPr>
                <w:bCs/>
                <w:sz w:val="20"/>
                <w:szCs w:val="20"/>
                <w:lang w:eastAsia="en-US"/>
              </w:rPr>
              <w:t>Garāža</w:t>
            </w:r>
          </w:p>
        </w:tc>
        <w:tc>
          <w:tcPr>
            <w:tcW w:w="2858" w:type="pct"/>
            <w:vAlign w:val="center"/>
          </w:tcPr>
          <w:p w:rsidR="00FF794F" w:rsidRPr="009A2164" w:rsidRDefault="00FF794F" w:rsidP="00D00663">
            <w:pPr>
              <w:rPr>
                <w:bCs/>
                <w:sz w:val="20"/>
                <w:szCs w:val="20"/>
                <w:lang w:val="de-DE" w:eastAsia="en-US"/>
              </w:rPr>
            </w:pPr>
            <w:r>
              <w:rPr>
                <w:bCs/>
                <w:sz w:val="20"/>
                <w:szCs w:val="20"/>
                <w:lang w:eastAsia="en-US"/>
              </w:rPr>
              <w:t>AUX</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trHeight w:val="96"/>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12</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Midea</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215</w:t>
            </w:r>
          </w:p>
        </w:tc>
        <w:tc>
          <w:tcPr>
            <w:tcW w:w="2858" w:type="pct"/>
            <w:vAlign w:val="center"/>
          </w:tcPr>
          <w:p w:rsidR="00FF794F" w:rsidRPr="009A2164" w:rsidRDefault="00FF794F" w:rsidP="00D00663">
            <w:pPr>
              <w:rPr>
                <w:bCs/>
                <w:sz w:val="20"/>
                <w:szCs w:val="20"/>
                <w:lang w:val="de-DE" w:eastAsia="en-US"/>
              </w:rPr>
            </w:pPr>
            <w:r>
              <w:rPr>
                <w:bCs/>
                <w:sz w:val="20"/>
                <w:szCs w:val="20"/>
                <w:lang w:val="de-DE" w:eastAsia="en-US"/>
              </w:rPr>
              <w:t>Midea</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sidRPr="009A2164">
              <w:rPr>
                <w:bCs/>
                <w:sz w:val="20"/>
                <w:szCs w:val="20"/>
                <w:lang w:eastAsia="en-US"/>
              </w:rPr>
              <w:t>21</w:t>
            </w:r>
            <w:r>
              <w:rPr>
                <w:bCs/>
                <w:sz w:val="20"/>
                <w:szCs w:val="20"/>
                <w:lang w:eastAsia="en-US"/>
              </w:rPr>
              <w:t>6</w:t>
            </w:r>
          </w:p>
        </w:tc>
        <w:tc>
          <w:tcPr>
            <w:tcW w:w="2858" w:type="pct"/>
          </w:tcPr>
          <w:p w:rsidR="00FF794F" w:rsidRPr="009A2164" w:rsidRDefault="00FF794F" w:rsidP="00D00663">
            <w:pPr>
              <w:rPr>
                <w:bCs/>
                <w:sz w:val="20"/>
                <w:szCs w:val="20"/>
                <w:lang w:val="de-DE" w:eastAsia="en-US"/>
              </w:rPr>
            </w:pPr>
            <w:r>
              <w:rPr>
                <w:bCs/>
                <w:sz w:val="20"/>
                <w:szCs w:val="20"/>
                <w:lang w:val="de-DE" w:eastAsia="en-US"/>
              </w:rPr>
              <w:t>Midea</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sidRPr="009A2164">
              <w:rPr>
                <w:bCs/>
                <w:sz w:val="20"/>
                <w:szCs w:val="20"/>
                <w:lang w:eastAsia="en-US"/>
              </w:rPr>
              <w:t>219</w:t>
            </w:r>
          </w:p>
        </w:tc>
        <w:tc>
          <w:tcPr>
            <w:tcW w:w="2858" w:type="pct"/>
          </w:tcPr>
          <w:p w:rsidR="00FF794F" w:rsidRPr="009A2164" w:rsidRDefault="00FF794F" w:rsidP="00D00663">
            <w:pPr>
              <w:rPr>
                <w:bCs/>
                <w:sz w:val="20"/>
                <w:szCs w:val="20"/>
                <w:lang w:val="de-DE" w:eastAsia="en-US"/>
              </w:rPr>
            </w:pPr>
            <w:r>
              <w:rPr>
                <w:bCs/>
                <w:sz w:val="20"/>
                <w:szCs w:val="20"/>
                <w:lang w:val="de-DE" w:eastAsia="en-US"/>
              </w:rPr>
              <w:t>MideaRG70E2[2]BGEF</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E13B18" w:rsidP="00D00663">
            <w:pPr>
              <w:jc w:val="center"/>
              <w:rPr>
                <w:bCs/>
                <w:sz w:val="20"/>
                <w:szCs w:val="20"/>
                <w:lang w:eastAsia="en-US"/>
              </w:rPr>
            </w:pPr>
            <w:r>
              <w:rPr>
                <w:bCs/>
                <w:sz w:val="20"/>
                <w:szCs w:val="20"/>
                <w:lang w:eastAsia="en-US"/>
              </w:rPr>
              <w:t>22</w:t>
            </w:r>
            <w:r w:rsidR="00FF794F">
              <w:rPr>
                <w:bCs/>
                <w:sz w:val="20"/>
                <w:szCs w:val="20"/>
                <w:lang w:eastAsia="en-US"/>
              </w:rPr>
              <w:t>2</w:t>
            </w:r>
          </w:p>
        </w:tc>
        <w:tc>
          <w:tcPr>
            <w:tcW w:w="2858" w:type="pct"/>
          </w:tcPr>
          <w:p w:rsidR="00FF794F" w:rsidRDefault="00FF794F" w:rsidP="00D00663">
            <w:pPr>
              <w:rPr>
                <w:bCs/>
                <w:sz w:val="20"/>
                <w:szCs w:val="20"/>
                <w:lang w:val="de-DE" w:eastAsia="en-US"/>
              </w:rPr>
            </w:pPr>
            <w:r>
              <w:rPr>
                <w:bCs/>
                <w:sz w:val="20"/>
                <w:szCs w:val="20"/>
                <w:lang w:val="de-DE" w:eastAsia="en-US"/>
              </w:rPr>
              <w:t>ARTEL RD16RL</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Pr>
                <w:bCs/>
                <w:sz w:val="20"/>
                <w:szCs w:val="20"/>
                <w:lang w:eastAsia="en-US"/>
              </w:rPr>
              <w:t>218</w:t>
            </w:r>
          </w:p>
        </w:tc>
        <w:tc>
          <w:tcPr>
            <w:tcW w:w="2858" w:type="pct"/>
          </w:tcPr>
          <w:p w:rsidR="00FF794F" w:rsidRDefault="00FF794F" w:rsidP="00D00663">
            <w:pPr>
              <w:rPr>
                <w:bCs/>
                <w:sz w:val="20"/>
                <w:szCs w:val="20"/>
                <w:lang w:val="de-DE" w:eastAsia="en-US"/>
              </w:rPr>
            </w:pPr>
            <w:r>
              <w:rPr>
                <w:bCs/>
                <w:sz w:val="20"/>
                <w:szCs w:val="20"/>
                <w:lang w:val="de-DE" w:eastAsia="en-US"/>
              </w:rPr>
              <w:t>Tadiran GMTG 12H</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Pr>
                <w:bCs/>
                <w:sz w:val="20"/>
                <w:szCs w:val="20"/>
                <w:lang w:eastAsia="en-US"/>
              </w:rPr>
              <w:t>13</w:t>
            </w:r>
          </w:p>
        </w:tc>
        <w:tc>
          <w:tcPr>
            <w:tcW w:w="2858" w:type="pct"/>
          </w:tcPr>
          <w:p w:rsidR="00FF794F" w:rsidRDefault="00FF794F" w:rsidP="00D00663">
            <w:pPr>
              <w:rPr>
                <w:bCs/>
                <w:sz w:val="20"/>
                <w:szCs w:val="20"/>
                <w:lang w:val="de-DE" w:eastAsia="en-US"/>
              </w:rPr>
            </w:pPr>
            <w:r>
              <w:rPr>
                <w:bCs/>
                <w:sz w:val="20"/>
                <w:szCs w:val="20"/>
                <w:lang w:val="de-DE" w:eastAsia="en-US"/>
              </w:rPr>
              <w:t>Argo</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Pr>
                <w:bCs/>
                <w:sz w:val="20"/>
                <w:szCs w:val="20"/>
                <w:lang w:eastAsia="en-US"/>
              </w:rPr>
              <w:t>13a</w:t>
            </w:r>
          </w:p>
        </w:tc>
        <w:tc>
          <w:tcPr>
            <w:tcW w:w="2858" w:type="pct"/>
          </w:tcPr>
          <w:p w:rsidR="00FF794F" w:rsidRDefault="00FF794F" w:rsidP="00D00663">
            <w:pPr>
              <w:rPr>
                <w:bCs/>
                <w:sz w:val="20"/>
                <w:szCs w:val="20"/>
                <w:lang w:val="de-DE" w:eastAsia="en-US"/>
              </w:rPr>
            </w:pPr>
            <w:r>
              <w:rPr>
                <w:bCs/>
                <w:sz w:val="20"/>
                <w:szCs w:val="20"/>
                <w:lang w:val="de-DE" w:eastAsia="en-US"/>
              </w:rPr>
              <w:t>Argo</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9A2164" w:rsidRDefault="00FF794F" w:rsidP="00D00663">
            <w:pPr>
              <w:jc w:val="center"/>
              <w:rPr>
                <w:bCs/>
                <w:sz w:val="20"/>
                <w:szCs w:val="20"/>
                <w:lang w:eastAsia="en-US"/>
              </w:rPr>
            </w:pPr>
            <w:r>
              <w:rPr>
                <w:bCs/>
                <w:sz w:val="20"/>
                <w:szCs w:val="20"/>
                <w:lang w:eastAsia="en-US"/>
              </w:rPr>
              <w:t>15</w:t>
            </w:r>
          </w:p>
        </w:tc>
        <w:tc>
          <w:tcPr>
            <w:tcW w:w="2858" w:type="pct"/>
          </w:tcPr>
          <w:p w:rsidR="00FF794F" w:rsidRPr="009A2164" w:rsidRDefault="00FF794F" w:rsidP="00D00663">
            <w:pPr>
              <w:rPr>
                <w:bCs/>
                <w:sz w:val="20"/>
                <w:szCs w:val="20"/>
                <w:lang w:val="de-DE" w:eastAsia="en-US"/>
              </w:rPr>
            </w:pPr>
            <w:r>
              <w:rPr>
                <w:bCs/>
                <w:sz w:val="20"/>
                <w:szCs w:val="20"/>
                <w:lang w:val="de-DE" w:eastAsia="en-US"/>
              </w:rPr>
              <w:t>Argo</w:t>
            </w:r>
          </w:p>
        </w:tc>
        <w:tc>
          <w:tcPr>
            <w:tcW w:w="877" w:type="pct"/>
            <w:shd w:val="clear" w:color="auto" w:fill="auto"/>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40087A" w:rsidRPr="009A2164" w:rsidTr="00D00663">
        <w:trPr>
          <w:trHeight w:val="96"/>
          <w:jc w:val="center"/>
        </w:trPr>
        <w:tc>
          <w:tcPr>
            <w:tcW w:w="1265" w:type="pct"/>
            <w:shd w:val="clear" w:color="auto" w:fill="auto"/>
          </w:tcPr>
          <w:p w:rsidR="0040087A" w:rsidRDefault="0040087A" w:rsidP="00D00663">
            <w:pPr>
              <w:jc w:val="center"/>
              <w:rPr>
                <w:bCs/>
                <w:sz w:val="20"/>
                <w:szCs w:val="20"/>
                <w:lang w:eastAsia="en-US"/>
              </w:rPr>
            </w:pPr>
            <w:r>
              <w:rPr>
                <w:bCs/>
                <w:sz w:val="20"/>
                <w:szCs w:val="20"/>
                <w:lang w:eastAsia="en-US"/>
              </w:rPr>
              <w:t>202</w:t>
            </w:r>
          </w:p>
        </w:tc>
        <w:tc>
          <w:tcPr>
            <w:tcW w:w="2858" w:type="pct"/>
          </w:tcPr>
          <w:p w:rsidR="0040087A" w:rsidRDefault="0040087A" w:rsidP="00D00663">
            <w:pPr>
              <w:rPr>
                <w:bCs/>
                <w:sz w:val="20"/>
                <w:szCs w:val="20"/>
                <w:lang w:val="de-DE" w:eastAsia="en-US"/>
              </w:rPr>
            </w:pPr>
            <w:r>
              <w:rPr>
                <w:bCs/>
                <w:sz w:val="20"/>
                <w:szCs w:val="20"/>
                <w:lang w:eastAsia="en-US"/>
              </w:rPr>
              <w:t>AUX</w:t>
            </w:r>
          </w:p>
        </w:tc>
        <w:tc>
          <w:tcPr>
            <w:tcW w:w="877" w:type="pct"/>
            <w:shd w:val="clear" w:color="auto" w:fill="auto"/>
          </w:tcPr>
          <w:p w:rsidR="0040087A" w:rsidRPr="009A2164" w:rsidRDefault="0040087A"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40087A" w:rsidRPr="009A2164" w:rsidTr="00D00663">
        <w:trPr>
          <w:trHeight w:val="96"/>
          <w:jc w:val="center"/>
        </w:trPr>
        <w:tc>
          <w:tcPr>
            <w:tcW w:w="1265" w:type="pct"/>
            <w:shd w:val="clear" w:color="auto" w:fill="auto"/>
          </w:tcPr>
          <w:p w:rsidR="0040087A" w:rsidRDefault="0040087A" w:rsidP="00D00663">
            <w:pPr>
              <w:jc w:val="center"/>
              <w:rPr>
                <w:bCs/>
                <w:sz w:val="20"/>
                <w:szCs w:val="20"/>
                <w:lang w:eastAsia="en-US"/>
              </w:rPr>
            </w:pPr>
            <w:r>
              <w:rPr>
                <w:bCs/>
                <w:sz w:val="20"/>
                <w:szCs w:val="20"/>
                <w:lang w:eastAsia="en-US"/>
              </w:rPr>
              <w:t>Foajē 1 stāvs</w:t>
            </w:r>
          </w:p>
        </w:tc>
        <w:tc>
          <w:tcPr>
            <w:tcW w:w="2858" w:type="pct"/>
          </w:tcPr>
          <w:p w:rsidR="0040087A" w:rsidRDefault="0040087A" w:rsidP="00D00663">
            <w:pPr>
              <w:rPr>
                <w:bCs/>
                <w:sz w:val="20"/>
                <w:szCs w:val="20"/>
                <w:lang w:val="de-DE" w:eastAsia="en-US"/>
              </w:rPr>
            </w:pPr>
            <w:r>
              <w:rPr>
                <w:bCs/>
                <w:sz w:val="20"/>
                <w:szCs w:val="20"/>
                <w:lang w:val="de-DE" w:eastAsia="en-US"/>
              </w:rPr>
              <w:t>Sinclair</w:t>
            </w:r>
          </w:p>
        </w:tc>
        <w:tc>
          <w:tcPr>
            <w:tcW w:w="877" w:type="pct"/>
            <w:shd w:val="clear" w:color="auto" w:fill="auto"/>
          </w:tcPr>
          <w:p w:rsidR="0040087A" w:rsidRPr="009A2164" w:rsidRDefault="0040087A"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9A2164" w:rsidTr="00D00663">
        <w:trPr>
          <w:trHeight w:val="96"/>
          <w:jc w:val="center"/>
        </w:trPr>
        <w:tc>
          <w:tcPr>
            <w:tcW w:w="1265" w:type="pct"/>
            <w:shd w:val="clear" w:color="auto" w:fill="auto"/>
          </w:tcPr>
          <w:p w:rsidR="00FF794F" w:rsidRPr="00A528DA" w:rsidRDefault="00FF794F" w:rsidP="00D00663"/>
        </w:tc>
        <w:tc>
          <w:tcPr>
            <w:tcW w:w="2858" w:type="pct"/>
          </w:tcPr>
          <w:p w:rsidR="00FF794F" w:rsidRPr="00A528DA" w:rsidRDefault="00FF794F" w:rsidP="00D00663">
            <w:pPr>
              <w:rPr>
                <w:b/>
                <w:bC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shd w:val="clear" w:color="auto" w:fill="auto"/>
          </w:tcPr>
          <w:p w:rsidR="00FF794F" w:rsidRPr="009A2164" w:rsidRDefault="00FF794F" w:rsidP="00D00663">
            <w:pPr>
              <w:jc w:val="center"/>
              <w:rPr>
                <w:sz w:val="20"/>
                <w:szCs w:val="20"/>
                <w:lang w:val="de-DE" w:eastAsia="en-US"/>
              </w:rPr>
            </w:pPr>
          </w:p>
        </w:tc>
      </w:tr>
      <w:tr w:rsidR="00FF794F" w:rsidRPr="009A2164" w:rsidTr="00D00663">
        <w:trPr>
          <w:trHeight w:val="96"/>
          <w:jc w:val="center"/>
        </w:trPr>
        <w:tc>
          <w:tcPr>
            <w:tcW w:w="1265" w:type="pct"/>
            <w:shd w:val="clear" w:color="auto" w:fill="auto"/>
          </w:tcPr>
          <w:p w:rsidR="00FF794F" w:rsidRDefault="00FF794F" w:rsidP="00D00663">
            <w:pPr>
              <w:jc w:val="center"/>
              <w:rPr>
                <w:bCs/>
                <w:sz w:val="20"/>
                <w:szCs w:val="20"/>
                <w:lang w:eastAsia="en-US"/>
              </w:rPr>
            </w:pPr>
          </w:p>
        </w:tc>
        <w:tc>
          <w:tcPr>
            <w:tcW w:w="2858" w:type="pct"/>
            <w:shd w:val="clear" w:color="auto" w:fill="auto"/>
          </w:tcPr>
          <w:p w:rsidR="00FF794F" w:rsidRPr="00A528DA" w:rsidRDefault="00FF794F" w:rsidP="00D00663">
            <w:r>
              <w:t>uz ēkas jumta</w:t>
            </w:r>
          </w:p>
        </w:tc>
        <w:tc>
          <w:tcPr>
            <w:tcW w:w="877" w:type="pct"/>
            <w:shd w:val="clear" w:color="auto" w:fill="auto"/>
          </w:tcPr>
          <w:p w:rsidR="00FF794F" w:rsidRPr="009A2164" w:rsidRDefault="00FF794F" w:rsidP="00D00663">
            <w:pPr>
              <w:jc w:val="center"/>
              <w:rPr>
                <w:sz w:val="20"/>
                <w:szCs w:val="20"/>
                <w:lang w:val="de-DE" w:eastAsia="en-US"/>
              </w:rPr>
            </w:pPr>
            <w:r>
              <w:rPr>
                <w:sz w:val="20"/>
                <w:szCs w:val="20"/>
                <w:lang w:val="de-DE" w:eastAsia="en-US"/>
              </w:rPr>
              <w:t>19 gab.</w:t>
            </w:r>
          </w:p>
        </w:tc>
      </w:tr>
      <w:tr w:rsidR="00FF794F" w:rsidRPr="009A2164" w:rsidTr="00D00663">
        <w:trPr>
          <w:trHeight w:val="96"/>
          <w:jc w:val="center"/>
        </w:trPr>
        <w:tc>
          <w:tcPr>
            <w:tcW w:w="1265" w:type="pct"/>
            <w:shd w:val="clear" w:color="auto" w:fill="auto"/>
          </w:tcPr>
          <w:p w:rsidR="00FF794F" w:rsidRDefault="00FF794F" w:rsidP="00D00663">
            <w:pPr>
              <w:jc w:val="center"/>
              <w:rPr>
                <w:bCs/>
                <w:sz w:val="20"/>
                <w:szCs w:val="20"/>
                <w:lang w:eastAsia="en-US"/>
              </w:rPr>
            </w:pPr>
          </w:p>
        </w:tc>
        <w:tc>
          <w:tcPr>
            <w:tcW w:w="2858" w:type="pct"/>
          </w:tcPr>
          <w:p w:rsidR="00FF794F" w:rsidRPr="00A528DA" w:rsidRDefault="00FF794F" w:rsidP="00D00663">
            <w:pPr>
              <w:rPr>
                <w:bCs/>
                <w:lang w:val="de-DE" w:eastAsia="en-US"/>
              </w:rPr>
            </w:pPr>
            <w:r w:rsidRPr="00A528DA">
              <w:rPr>
                <w:bCs/>
                <w:lang w:val="de-DE" w:eastAsia="en-US"/>
              </w:rPr>
              <w:t xml:space="preserve">uz ēkas sienas </w:t>
            </w:r>
          </w:p>
        </w:tc>
        <w:tc>
          <w:tcPr>
            <w:tcW w:w="877" w:type="pct"/>
            <w:shd w:val="clear" w:color="auto" w:fill="auto"/>
          </w:tcPr>
          <w:p w:rsidR="00FF794F" w:rsidRPr="009A2164" w:rsidRDefault="008743AC" w:rsidP="00D00663">
            <w:pPr>
              <w:jc w:val="center"/>
              <w:rPr>
                <w:sz w:val="20"/>
                <w:szCs w:val="20"/>
                <w:lang w:val="de-DE" w:eastAsia="en-US"/>
              </w:rPr>
            </w:pPr>
            <w:r>
              <w:rPr>
                <w:sz w:val="20"/>
                <w:szCs w:val="20"/>
                <w:lang w:val="de-DE" w:eastAsia="en-US"/>
              </w:rPr>
              <w:t>27</w:t>
            </w:r>
            <w:r w:rsidR="00FF794F">
              <w:rPr>
                <w:sz w:val="20"/>
                <w:szCs w:val="20"/>
                <w:lang w:val="de-DE" w:eastAsia="en-US"/>
              </w:rPr>
              <w:t xml:space="preserve"> gab.</w:t>
            </w:r>
          </w:p>
        </w:tc>
      </w:tr>
      <w:tr w:rsidR="00FF794F" w:rsidRPr="009A2164" w:rsidTr="00D00663">
        <w:trPr>
          <w:cantSplit/>
          <w:trHeight w:val="299"/>
          <w:jc w:val="center"/>
        </w:trPr>
        <w:tc>
          <w:tcPr>
            <w:tcW w:w="5000" w:type="pct"/>
            <w:gridSpan w:val="3"/>
            <w:tcBorders>
              <w:top w:val="single" w:sz="4" w:space="0" w:color="auto"/>
              <w:left w:val="single" w:sz="4" w:space="0" w:color="auto"/>
              <w:right w:val="single" w:sz="4" w:space="0" w:color="auto"/>
            </w:tcBorders>
            <w:shd w:val="clear" w:color="auto" w:fill="D9D9D9"/>
            <w:vAlign w:val="center"/>
          </w:tcPr>
          <w:p w:rsidR="00FF794F" w:rsidRPr="00A35D06" w:rsidRDefault="00FF794F" w:rsidP="00D00663">
            <w:pPr>
              <w:jc w:val="center"/>
              <w:rPr>
                <w:b/>
                <w:sz w:val="20"/>
                <w:szCs w:val="20"/>
                <w:lang w:eastAsia="en-US"/>
              </w:rPr>
            </w:pPr>
            <w:r w:rsidRPr="00A35D06">
              <w:rPr>
                <w:b/>
                <w:sz w:val="20"/>
                <w:szCs w:val="20"/>
                <w:lang w:val="de-DE" w:eastAsia="en-US"/>
              </w:rPr>
              <w:t xml:space="preserve">SERVERU TELPA, </w:t>
            </w:r>
            <w:proofErr w:type="spellStart"/>
            <w:r w:rsidRPr="00A35D06">
              <w:rPr>
                <w:b/>
                <w:sz w:val="20"/>
                <w:szCs w:val="20"/>
                <w:lang w:val="en-GB" w:eastAsia="en-US"/>
              </w:rPr>
              <w:t>K.Valdemāra</w:t>
            </w:r>
            <w:proofErr w:type="spellEnd"/>
            <w:r w:rsidRPr="00A35D06">
              <w:rPr>
                <w:b/>
                <w:sz w:val="20"/>
                <w:szCs w:val="20"/>
                <w:lang w:val="en-GB" w:eastAsia="en-US"/>
              </w:rPr>
              <w:t xml:space="preserve"> </w:t>
            </w:r>
            <w:proofErr w:type="spellStart"/>
            <w:r w:rsidRPr="00A35D06">
              <w:rPr>
                <w:b/>
                <w:sz w:val="20"/>
                <w:szCs w:val="20"/>
                <w:lang w:val="en-GB" w:eastAsia="en-US"/>
              </w:rPr>
              <w:t>iela</w:t>
            </w:r>
            <w:proofErr w:type="spellEnd"/>
            <w:r w:rsidRPr="00A35D06">
              <w:rPr>
                <w:b/>
                <w:sz w:val="20"/>
                <w:szCs w:val="20"/>
                <w:lang w:val="en-GB" w:eastAsia="en-US"/>
              </w:rPr>
              <w:t xml:space="preserve"> 1, 3.stāvs</w:t>
            </w:r>
          </w:p>
        </w:tc>
      </w:tr>
      <w:tr w:rsidR="00FF794F" w:rsidRPr="009A2164" w:rsidTr="00D00663">
        <w:trPr>
          <w:cantSplit/>
          <w:trHeight w:val="299"/>
          <w:jc w:val="center"/>
        </w:trPr>
        <w:tc>
          <w:tcPr>
            <w:tcW w:w="4123" w:type="pct"/>
            <w:gridSpan w:val="2"/>
            <w:tcBorders>
              <w:top w:val="single" w:sz="4" w:space="0" w:color="auto"/>
              <w:left w:val="single" w:sz="4" w:space="0" w:color="auto"/>
              <w:right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EACS 18HS</w:t>
            </w:r>
          </w:p>
        </w:tc>
        <w:tc>
          <w:tcPr>
            <w:tcW w:w="877" w:type="pct"/>
            <w:tcBorders>
              <w:top w:val="single" w:sz="4" w:space="0" w:color="auto"/>
              <w:left w:val="single" w:sz="4" w:space="0" w:color="auto"/>
              <w:right w:val="single" w:sz="4" w:space="0" w:color="auto"/>
            </w:tcBorders>
          </w:tcPr>
          <w:p w:rsidR="00FF794F" w:rsidRPr="009A2164" w:rsidRDefault="00FF794F" w:rsidP="00D00663">
            <w:pPr>
              <w:jc w:val="center"/>
              <w:rPr>
                <w:sz w:val="20"/>
                <w:szCs w:val="20"/>
                <w:lang w:val="de-DE" w:eastAsia="en-US"/>
              </w:rPr>
            </w:pPr>
            <w:r w:rsidRPr="009A2164">
              <w:rPr>
                <w:sz w:val="20"/>
                <w:szCs w:val="20"/>
                <w:lang w:val="de-DE" w:eastAsia="en-US"/>
              </w:rPr>
              <w:t>1</w:t>
            </w:r>
            <w:r>
              <w:rPr>
                <w:sz w:val="20"/>
                <w:szCs w:val="20"/>
                <w:lang w:val="de-DE" w:eastAsia="en-US"/>
              </w:rPr>
              <w:t xml:space="preserve"> </w:t>
            </w:r>
            <w:r w:rsidRPr="009A2164">
              <w:rPr>
                <w:sz w:val="20"/>
                <w:szCs w:val="20"/>
                <w:lang w:val="de-DE" w:eastAsia="en-US"/>
              </w:rPr>
              <w:t>gab</w:t>
            </w:r>
            <w:r>
              <w:rPr>
                <w:sz w:val="20"/>
                <w:szCs w:val="20"/>
                <w:lang w:val="de-DE" w:eastAsia="en-US"/>
              </w:rPr>
              <w:t>.</w:t>
            </w:r>
          </w:p>
        </w:tc>
      </w:tr>
      <w:tr w:rsidR="00FF794F" w:rsidRPr="00C553FD" w:rsidTr="00D00663">
        <w:trPr>
          <w:cantSplit/>
          <w:trHeight w:val="299"/>
          <w:jc w:val="center"/>
        </w:trPr>
        <w:tc>
          <w:tcPr>
            <w:tcW w:w="4123" w:type="pct"/>
            <w:gridSpan w:val="2"/>
            <w:tcBorders>
              <w:top w:val="single" w:sz="4" w:space="0" w:color="auto"/>
              <w:left w:val="single" w:sz="4" w:space="0" w:color="auto"/>
              <w:right w:val="single" w:sz="4" w:space="0" w:color="auto"/>
            </w:tcBorders>
            <w:shd w:val="clear" w:color="auto" w:fill="auto"/>
            <w:vAlign w:val="center"/>
          </w:tcPr>
          <w:p w:rsidR="00FF794F" w:rsidRPr="001A2361" w:rsidRDefault="00FF794F" w:rsidP="00D00663">
            <w:pPr>
              <w:jc w:val="center"/>
              <w:rPr>
                <w:bCs/>
                <w:color w:val="000000"/>
                <w:sz w:val="20"/>
                <w:szCs w:val="20"/>
                <w:highlight w:val="darkGray"/>
                <w:lang w:eastAsia="en-US"/>
              </w:rPr>
            </w:pPr>
            <w:r w:rsidRPr="00444D22">
              <w:rPr>
                <w:bCs/>
                <w:color w:val="000000"/>
                <w:sz w:val="20"/>
                <w:szCs w:val="20"/>
                <w:highlight w:val="lightGray"/>
                <w:lang w:eastAsia="en-US"/>
              </w:rPr>
              <w:t>MAZĀ KONFERENČU ZĀLE</w:t>
            </w:r>
          </w:p>
        </w:tc>
        <w:tc>
          <w:tcPr>
            <w:tcW w:w="877" w:type="pct"/>
            <w:tcBorders>
              <w:top w:val="single" w:sz="4" w:space="0" w:color="auto"/>
              <w:left w:val="single" w:sz="4" w:space="0" w:color="auto"/>
              <w:right w:val="single" w:sz="4" w:space="0" w:color="auto"/>
            </w:tcBorders>
          </w:tcPr>
          <w:p w:rsidR="00FF794F" w:rsidRPr="00C553FD" w:rsidRDefault="00FF794F" w:rsidP="00D00663">
            <w:pPr>
              <w:jc w:val="center"/>
              <w:rPr>
                <w:sz w:val="20"/>
                <w:szCs w:val="20"/>
                <w:highlight w:val="darkGray"/>
                <w:lang w:val="de-DE" w:eastAsia="en-US"/>
              </w:rPr>
            </w:pPr>
          </w:p>
        </w:tc>
      </w:tr>
      <w:tr w:rsidR="00FF794F" w:rsidRPr="009A2164" w:rsidTr="00D00663">
        <w:trPr>
          <w:cantSplit/>
          <w:trHeight w:val="299"/>
          <w:jc w:val="center"/>
        </w:trPr>
        <w:tc>
          <w:tcPr>
            <w:tcW w:w="4123" w:type="pct"/>
            <w:gridSpan w:val="2"/>
            <w:tcBorders>
              <w:top w:val="single" w:sz="4" w:space="0" w:color="auto"/>
              <w:left w:val="single" w:sz="4" w:space="0" w:color="auto"/>
              <w:right w:val="single" w:sz="4" w:space="0" w:color="auto"/>
            </w:tcBorders>
          </w:tcPr>
          <w:p w:rsidR="00FF794F" w:rsidRPr="009A2164" w:rsidRDefault="00FF794F" w:rsidP="00D00663">
            <w:pPr>
              <w:rPr>
                <w:bCs/>
                <w:sz w:val="20"/>
                <w:szCs w:val="20"/>
                <w:lang w:eastAsia="en-US"/>
              </w:rPr>
            </w:pPr>
            <w:r>
              <w:rPr>
                <w:bCs/>
                <w:sz w:val="20"/>
                <w:szCs w:val="20"/>
                <w:lang w:eastAsia="en-US"/>
              </w:rPr>
              <w:t xml:space="preserve">                                                               ARGO</w:t>
            </w:r>
          </w:p>
        </w:tc>
        <w:tc>
          <w:tcPr>
            <w:tcW w:w="877" w:type="pct"/>
            <w:tcBorders>
              <w:top w:val="single" w:sz="4" w:space="0" w:color="auto"/>
              <w:left w:val="single" w:sz="4" w:space="0" w:color="auto"/>
              <w:right w:val="single" w:sz="4" w:space="0" w:color="auto"/>
            </w:tcBorders>
          </w:tcPr>
          <w:p w:rsidR="00FF794F" w:rsidRPr="009A2164" w:rsidRDefault="00FF794F" w:rsidP="00D00663">
            <w:pPr>
              <w:jc w:val="center"/>
              <w:rPr>
                <w:sz w:val="20"/>
                <w:szCs w:val="20"/>
                <w:lang w:val="de-DE" w:eastAsia="en-US"/>
              </w:rPr>
            </w:pPr>
            <w:r>
              <w:rPr>
                <w:sz w:val="20"/>
                <w:szCs w:val="20"/>
                <w:lang w:val="de-DE" w:eastAsia="en-US"/>
              </w:rPr>
              <w:t>1 gab.</w:t>
            </w:r>
          </w:p>
        </w:tc>
      </w:tr>
      <w:tr w:rsidR="00FF794F" w:rsidRPr="00B67AF8" w:rsidTr="00D00663">
        <w:trPr>
          <w:cantSplit/>
          <w:trHeight w:val="116"/>
          <w:jc w:val="center"/>
        </w:trPr>
        <w:tc>
          <w:tcPr>
            <w:tcW w:w="4123" w:type="pct"/>
            <w:gridSpan w:val="2"/>
            <w:shd w:val="clear" w:color="auto" w:fill="D9D9D9"/>
            <w:vAlign w:val="center"/>
          </w:tcPr>
          <w:p w:rsidR="00FF794F" w:rsidRPr="00B67AF8" w:rsidRDefault="00FF794F" w:rsidP="00D00663">
            <w:pPr>
              <w:jc w:val="center"/>
              <w:rPr>
                <w:b/>
                <w:bCs/>
                <w:spacing w:val="20"/>
                <w:sz w:val="20"/>
                <w:szCs w:val="20"/>
                <w:lang w:eastAsia="en-US"/>
                <w14:shadow w14:blurRad="50800" w14:dist="38100" w14:dir="2700000" w14:sx="100000" w14:sy="100000" w14:kx="0" w14:ky="0" w14:algn="tl">
                  <w14:srgbClr w14:val="000000">
                    <w14:alpha w14:val="60000"/>
                  </w14:srgbClr>
                </w14:shadow>
              </w:rPr>
            </w:pPr>
            <w:r w:rsidRPr="00B67AF8">
              <w:rPr>
                <w:b/>
                <w:bCs/>
                <w:spacing w:val="20"/>
                <w:sz w:val="20"/>
                <w:szCs w:val="20"/>
                <w:lang w:eastAsia="en-US"/>
                <w14:shadow w14:blurRad="50800" w14:dist="38100" w14:dir="2700000" w14:sx="100000" w14:sy="100000" w14:kx="0" w14:ky="0" w14:algn="tl">
                  <w14:srgbClr w14:val="000000">
                    <w14:alpha w14:val="60000"/>
                  </w14:srgbClr>
                </w14:shadow>
              </w:rPr>
              <w:t xml:space="preserve">PILSĒTPLĀNOŠANAS UN BŪVNIECĪBAS DEPARTAMENTS, </w:t>
            </w:r>
            <w:r w:rsidRPr="00B67AF8">
              <w:rPr>
                <w:spacing w:val="20"/>
                <w:sz w:val="20"/>
                <w:szCs w:val="20"/>
                <w:lang w:eastAsia="en-US"/>
                <w14:shadow w14:blurRad="50800" w14:dist="38100" w14:dir="2700000" w14:sx="100000" w14:sy="100000" w14:kx="0" w14:ky="0" w14:algn="tl">
                  <w14:srgbClr w14:val="000000">
                    <w14:alpha w14:val="60000"/>
                  </w14:srgbClr>
                </w14:shadow>
              </w:rPr>
              <w:t>Raiņa iela 28 (3.stāvs)</w:t>
            </w:r>
          </w:p>
        </w:tc>
        <w:tc>
          <w:tcPr>
            <w:tcW w:w="877" w:type="pct"/>
            <w:shd w:val="clear" w:color="auto" w:fill="D9D9D9"/>
            <w:vAlign w:val="center"/>
          </w:tcPr>
          <w:p w:rsidR="00FF794F" w:rsidRPr="00B67AF8" w:rsidRDefault="00FF794F" w:rsidP="00D00663">
            <w:pPr>
              <w:rPr>
                <w:bCs/>
                <w:spacing w:val="20"/>
                <w:sz w:val="20"/>
                <w:szCs w:val="20"/>
                <w:lang w:eastAsia="en-US"/>
                <w14:shadow w14:blurRad="50800" w14:dist="38100" w14:dir="2700000" w14:sx="100000" w14:sy="100000" w14:kx="0" w14:ky="0" w14:algn="tl">
                  <w14:srgbClr w14:val="000000">
                    <w14:alpha w14:val="60000"/>
                  </w14:srgbClr>
                </w14:shadow>
              </w:rPr>
            </w:pPr>
          </w:p>
        </w:tc>
      </w:tr>
      <w:tr w:rsidR="00FF794F" w:rsidRPr="009A2164" w:rsidTr="00D00663">
        <w:trPr>
          <w:cantSplit/>
          <w:trHeight w:val="303"/>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10</w:t>
            </w:r>
          </w:p>
        </w:tc>
        <w:tc>
          <w:tcPr>
            <w:tcW w:w="2858" w:type="pct"/>
            <w:shd w:val="clear" w:color="auto" w:fill="auto"/>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303"/>
          <w:jc w:val="center"/>
        </w:trPr>
        <w:tc>
          <w:tcPr>
            <w:tcW w:w="1265" w:type="pct"/>
            <w:shd w:val="clear" w:color="auto" w:fill="auto"/>
            <w:vAlign w:val="center"/>
          </w:tcPr>
          <w:p w:rsidR="00FF794F" w:rsidRPr="009A2164" w:rsidRDefault="00FF794F" w:rsidP="00D00663">
            <w:pPr>
              <w:jc w:val="center"/>
              <w:rPr>
                <w:bCs/>
                <w:sz w:val="20"/>
                <w:szCs w:val="20"/>
                <w:lang w:eastAsia="en-US"/>
              </w:rPr>
            </w:pPr>
            <w:r w:rsidRPr="009A2164">
              <w:rPr>
                <w:bCs/>
                <w:sz w:val="20"/>
                <w:szCs w:val="20"/>
                <w:lang w:eastAsia="en-US"/>
              </w:rPr>
              <w:t>11</w:t>
            </w:r>
          </w:p>
        </w:tc>
        <w:tc>
          <w:tcPr>
            <w:tcW w:w="2858" w:type="pct"/>
            <w:shd w:val="clear" w:color="auto" w:fill="auto"/>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16"/>
          <w:jc w:val="center"/>
        </w:trPr>
        <w:tc>
          <w:tcPr>
            <w:tcW w:w="1265" w:type="pct"/>
            <w:vAlign w:val="center"/>
          </w:tcPr>
          <w:p w:rsidR="00FF794F" w:rsidRPr="009A2164" w:rsidRDefault="00FF794F" w:rsidP="00D00663">
            <w:pPr>
              <w:jc w:val="center"/>
              <w:rPr>
                <w:bCs/>
                <w:sz w:val="20"/>
                <w:szCs w:val="20"/>
                <w:lang w:eastAsia="en-US"/>
              </w:rPr>
            </w:pPr>
            <w:r w:rsidRPr="009A2164">
              <w:rPr>
                <w:bCs/>
                <w:sz w:val="20"/>
                <w:szCs w:val="20"/>
                <w:lang w:eastAsia="en-US"/>
              </w:rPr>
              <w:t>1</w:t>
            </w:r>
          </w:p>
        </w:tc>
        <w:tc>
          <w:tcPr>
            <w:tcW w:w="2858" w:type="pct"/>
            <w:shd w:val="clear" w:color="auto" w:fill="auto"/>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Pr>
          <w:p w:rsidR="00FF794F" w:rsidRPr="009A2164" w:rsidRDefault="00FF794F" w:rsidP="00D00663">
            <w:pPr>
              <w:jc w:val="center"/>
              <w:rPr>
                <w:bCs/>
                <w:sz w:val="20"/>
                <w:szCs w:val="20"/>
                <w:lang w:eastAsia="en-US"/>
              </w:rPr>
            </w:pPr>
            <w:r w:rsidRPr="009A2164">
              <w:rPr>
                <w:bCs/>
                <w:sz w:val="20"/>
                <w:szCs w:val="20"/>
                <w:lang w:eastAsia="en-US"/>
              </w:rPr>
              <w:t>5</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2</w:t>
            </w:r>
          </w:p>
        </w:tc>
        <w:tc>
          <w:tcPr>
            <w:tcW w:w="2858" w:type="pct"/>
            <w:tcBorders>
              <w:bottom w:val="single" w:sz="4" w:space="0" w:color="auto"/>
            </w:tcBorders>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80"/>
          <w:jc w:val="center"/>
        </w:trPr>
        <w:tc>
          <w:tcPr>
            <w:tcW w:w="1265" w:type="pct"/>
            <w:shd w:val="clear" w:color="auto" w:fill="FFFFFF"/>
            <w:vAlign w:val="center"/>
          </w:tcPr>
          <w:p w:rsidR="00FF794F" w:rsidRPr="009A2164" w:rsidRDefault="00FF794F" w:rsidP="00D00663">
            <w:pPr>
              <w:jc w:val="center"/>
              <w:rPr>
                <w:bCs/>
                <w:sz w:val="20"/>
                <w:szCs w:val="20"/>
                <w:lang w:eastAsia="en-US"/>
              </w:rPr>
            </w:pPr>
            <w:r w:rsidRPr="009A2164">
              <w:rPr>
                <w:bCs/>
                <w:sz w:val="20"/>
                <w:szCs w:val="20"/>
                <w:lang w:eastAsia="en-US"/>
              </w:rPr>
              <w:t>12</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shd w:val="clear" w:color="auto" w:fill="auto"/>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12"/>
          <w:jc w:val="center"/>
        </w:trPr>
        <w:tc>
          <w:tcPr>
            <w:tcW w:w="1265" w:type="pct"/>
          </w:tcPr>
          <w:p w:rsidR="00FF794F" w:rsidRPr="009A2164" w:rsidRDefault="00FF794F" w:rsidP="00D00663">
            <w:pPr>
              <w:jc w:val="center"/>
              <w:rPr>
                <w:bCs/>
                <w:sz w:val="20"/>
                <w:szCs w:val="20"/>
                <w:lang w:val="de-DE" w:eastAsia="en-US"/>
              </w:rPr>
            </w:pPr>
            <w:r w:rsidRPr="009A2164">
              <w:rPr>
                <w:bCs/>
                <w:sz w:val="20"/>
                <w:szCs w:val="20"/>
                <w:lang w:val="de-DE" w:eastAsia="en-US"/>
              </w:rPr>
              <w:t>4</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Pr>
          <w:p w:rsidR="00FF794F" w:rsidRPr="009A2164" w:rsidRDefault="00FF794F" w:rsidP="00D00663">
            <w:pPr>
              <w:jc w:val="center"/>
              <w:rPr>
                <w:bCs/>
                <w:sz w:val="20"/>
                <w:szCs w:val="20"/>
                <w:lang w:eastAsia="en-US"/>
              </w:rPr>
            </w:pPr>
            <w:r w:rsidRPr="009A2164">
              <w:rPr>
                <w:bCs/>
                <w:sz w:val="20"/>
                <w:szCs w:val="20"/>
                <w:lang w:eastAsia="en-US"/>
              </w:rPr>
              <w:t>14</w:t>
            </w:r>
          </w:p>
        </w:tc>
        <w:tc>
          <w:tcPr>
            <w:tcW w:w="2858" w:type="pct"/>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tcPr>
          <w:p w:rsidR="00FF794F" w:rsidRPr="009A2164" w:rsidRDefault="00FF794F" w:rsidP="00D00663">
            <w:pPr>
              <w:jc w:val="center"/>
              <w:rPr>
                <w:bCs/>
                <w:sz w:val="20"/>
                <w:szCs w:val="20"/>
                <w:lang w:eastAsia="en-US"/>
              </w:rPr>
            </w:pPr>
            <w:r w:rsidRPr="009A2164">
              <w:rPr>
                <w:bCs/>
                <w:sz w:val="20"/>
                <w:szCs w:val="20"/>
                <w:lang w:eastAsia="en-US"/>
              </w:rPr>
              <w:t>3</w:t>
            </w:r>
          </w:p>
        </w:tc>
        <w:tc>
          <w:tcPr>
            <w:tcW w:w="2858" w:type="pct"/>
            <w:tcBorders>
              <w:bottom w:val="single" w:sz="4" w:space="0" w:color="auto"/>
            </w:tcBorders>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vAlign w:val="center"/>
          </w:tcPr>
          <w:p w:rsidR="00FF794F" w:rsidRPr="009A2164" w:rsidRDefault="00FF794F" w:rsidP="00D00663">
            <w:pPr>
              <w:jc w:val="center"/>
              <w:rPr>
                <w:bCs/>
                <w:sz w:val="20"/>
                <w:szCs w:val="20"/>
                <w:lang w:val="de-DE" w:eastAsia="en-US"/>
              </w:rPr>
            </w:pPr>
            <w:r w:rsidRPr="009A2164">
              <w:rPr>
                <w:bCs/>
                <w:sz w:val="20"/>
                <w:szCs w:val="20"/>
                <w:lang w:eastAsia="en-US"/>
              </w:rPr>
              <w:t>8</w:t>
            </w:r>
          </w:p>
        </w:tc>
        <w:tc>
          <w:tcPr>
            <w:tcW w:w="2858" w:type="pct"/>
            <w:tcBorders>
              <w:bottom w:val="single" w:sz="4" w:space="0" w:color="auto"/>
            </w:tcBorders>
            <w:vAlign w:val="center"/>
          </w:tcPr>
          <w:p w:rsidR="00FF794F" w:rsidRPr="009A2164" w:rsidRDefault="00FF794F" w:rsidP="00D00663">
            <w:pPr>
              <w:rPr>
                <w:bCs/>
                <w:sz w:val="20"/>
                <w:szCs w:val="20"/>
                <w:lang w:eastAsia="en-US"/>
              </w:rPr>
            </w:pPr>
            <w:r w:rsidRPr="009A2164">
              <w:rPr>
                <w:bCs/>
                <w:sz w:val="20"/>
                <w:szCs w:val="20"/>
                <w:lang w:eastAsia="en-US"/>
              </w:rPr>
              <w:t>AUX ASW-H12B4/EVR1</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vAlign w:val="center"/>
          </w:tcPr>
          <w:p w:rsidR="00FF794F" w:rsidRPr="009A2164" w:rsidRDefault="00FF794F" w:rsidP="00D00663">
            <w:pPr>
              <w:jc w:val="center"/>
              <w:rPr>
                <w:bCs/>
                <w:sz w:val="20"/>
                <w:szCs w:val="20"/>
                <w:lang w:eastAsia="en-US"/>
              </w:rPr>
            </w:pPr>
            <w:r w:rsidRPr="009A2164">
              <w:rPr>
                <w:bCs/>
                <w:sz w:val="20"/>
                <w:szCs w:val="20"/>
                <w:lang w:eastAsia="en-US"/>
              </w:rPr>
              <w:t>6</w:t>
            </w:r>
          </w:p>
        </w:tc>
        <w:tc>
          <w:tcPr>
            <w:tcW w:w="2858" w:type="pct"/>
            <w:tcBorders>
              <w:bottom w:val="single" w:sz="4" w:space="0" w:color="auto"/>
            </w:tcBorders>
            <w:vAlign w:val="center"/>
          </w:tcPr>
          <w:p w:rsidR="00FF794F" w:rsidRPr="009A2164" w:rsidRDefault="00FF794F" w:rsidP="00D00663">
            <w:pPr>
              <w:rPr>
                <w:bCs/>
                <w:sz w:val="20"/>
                <w:szCs w:val="20"/>
                <w:lang w:val="de-DE" w:eastAsia="en-US"/>
              </w:rPr>
            </w:pPr>
            <w:r w:rsidRPr="009A2164">
              <w:rPr>
                <w:bCs/>
                <w:sz w:val="20"/>
                <w:szCs w:val="20"/>
                <w:lang w:eastAsia="en-US"/>
              </w:rPr>
              <w:t>AUX ASW-H12B4/EVR1</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vAlign w:val="center"/>
          </w:tcPr>
          <w:p w:rsidR="00FF794F" w:rsidRPr="009A2164" w:rsidRDefault="00FF794F" w:rsidP="00D00663">
            <w:pPr>
              <w:jc w:val="center"/>
              <w:rPr>
                <w:bCs/>
                <w:sz w:val="20"/>
                <w:szCs w:val="20"/>
                <w:lang w:eastAsia="en-US"/>
              </w:rPr>
            </w:pPr>
          </w:p>
        </w:tc>
        <w:tc>
          <w:tcPr>
            <w:tcW w:w="2858" w:type="pct"/>
            <w:tcBorders>
              <w:bottom w:val="single" w:sz="4" w:space="0" w:color="auto"/>
            </w:tcBorders>
            <w:vAlign w:val="center"/>
          </w:tcPr>
          <w:p w:rsidR="00FF794F" w:rsidRPr="009A2164" w:rsidRDefault="00FF794F" w:rsidP="00D00663">
            <w:pPr>
              <w:rPr>
                <w:bCs/>
                <w:sz w:val="20"/>
                <w:szCs w:val="20"/>
                <w:lang w:eastAsia="en-US"/>
              </w:rPr>
            </w:pPr>
            <w:r w:rsidRPr="009A2164">
              <w:rPr>
                <w:bCs/>
                <w:sz w:val="20"/>
                <w:szCs w:val="20"/>
                <w:lang w:eastAsia="en-US"/>
              </w:rPr>
              <w:t xml:space="preserve">VENTILĀCIJAS SISTĒMA </w:t>
            </w:r>
          </w:p>
        </w:tc>
        <w:tc>
          <w:tcPr>
            <w:tcW w:w="877" w:type="pct"/>
            <w:tcBorders>
              <w:bottom w:val="single" w:sz="4" w:space="0" w:color="auto"/>
            </w:tcBorders>
          </w:tcPr>
          <w:p w:rsidR="00FF794F" w:rsidRPr="009A2164" w:rsidRDefault="00FF794F" w:rsidP="00D00663">
            <w:pPr>
              <w:jc w:val="center"/>
              <w:rPr>
                <w:sz w:val="20"/>
                <w:szCs w:val="20"/>
                <w:lang w:val="en-GB" w:eastAsia="en-US"/>
              </w:rPr>
            </w:pPr>
            <w:r w:rsidRPr="009A2164">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vAlign w:val="center"/>
          </w:tcPr>
          <w:p w:rsidR="00FF794F" w:rsidRPr="00C553FD" w:rsidRDefault="00FF794F" w:rsidP="00D00663">
            <w:pPr>
              <w:jc w:val="center"/>
              <w:rPr>
                <w:bCs/>
                <w:sz w:val="18"/>
                <w:szCs w:val="18"/>
                <w:lang w:eastAsia="en-US"/>
              </w:rPr>
            </w:pPr>
            <w:r w:rsidRPr="00C553FD">
              <w:rPr>
                <w:bCs/>
                <w:color w:val="000000"/>
                <w:sz w:val="18"/>
                <w:szCs w:val="18"/>
                <w:lang w:eastAsia="en-US"/>
              </w:rPr>
              <w:t>MAZĀ ZĀLE</w:t>
            </w:r>
          </w:p>
        </w:tc>
        <w:tc>
          <w:tcPr>
            <w:tcW w:w="2858" w:type="pct"/>
            <w:tcBorders>
              <w:bottom w:val="single" w:sz="4" w:space="0" w:color="auto"/>
            </w:tcBorders>
            <w:vAlign w:val="center"/>
          </w:tcPr>
          <w:p w:rsidR="00FF794F" w:rsidRPr="009A2164" w:rsidRDefault="00FF794F" w:rsidP="00D00663">
            <w:pPr>
              <w:rPr>
                <w:bCs/>
                <w:sz w:val="20"/>
                <w:szCs w:val="20"/>
                <w:lang w:eastAsia="en-US"/>
              </w:rPr>
            </w:pPr>
            <w:r>
              <w:rPr>
                <w:bCs/>
                <w:sz w:val="20"/>
                <w:szCs w:val="20"/>
                <w:lang w:eastAsia="en-US"/>
              </w:rPr>
              <w:t>KOREL</w:t>
            </w:r>
          </w:p>
        </w:tc>
        <w:tc>
          <w:tcPr>
            <w:tcW w:w="877" w:type="pct"/>
            <w:tcBorders>
              <w:bottom w:val="single" w:sz="4" w:space="0" w:color="auto"/>
            </w:tcBorders>
          </w:tcPr>
          <w:p w:rsidR="00FF794F" w:rsidRPr="009A2164" w:rsidRDefault="00FF794F" w:rsidP="00D00663">
            <w:pPr>
              <w:jc w:val="center"/>
              <w:rPr>
                <w:sz w:val="20"/>
                <w:szCs w:val="20"/>
                <w:lang w:val="de-DE" w:eastAsia="en-US"/>
              </w:rPr>
            </w:pPr>
            <w:r>
              <w:rPr>
                <w:sz w:val="20"/>
                <w:szCs w:val="20"/>
                <w:lang w:val="de-DE" w:eastAsia="en-US"/>
              </w:rPr>
              <w:t>1 gab.</w:t>
            </w:r>
          </w:p>
        </w:tc>
      </w:tr>
      <w:tr w:rsidR="00FF794F" w:rsidRPr="009A2164" w:rsidTr="00D00663">
        <w:trPr>
          <w:cantSplit/>
          <w:trHeight w:val="103"/>
          <w:jc w:val="center"/>
        </w:trPr>
        <w:tc>
          <w:tcPr>
            <w:tcW w:w="1265" w:type="pct"/>
            <w:tcBorders>
              <w:bottom w:val="single" w:sz="4" w:space="0" w:color="auto"/>
            </w:tcBorders>
          </w:tcPr>
          <w:p w:rsidR="00FF794F" w:rsidRPr="00C553FD" w:rsidRDefault="00FF794F" w:rsidP="00D00663">
            <w:pPr>
              <w:jc w:val="center"/>
              <w:rPr>
                <w:bCs/>
                <w:color w:val="000000"/>
                <w:sz w:val="18"/>
                <w:szCs w:val="18"/>
                <w:lang w:eastAsia="en-US"/>
              </w:rPr>
            </w:pPr>
          </w:p>
        </w:tc>
        <w:tc>
          <w:tcPr>
            <w:tcW w:w="2858" w:type="pct"/>
            <w:tcBorders>
              <w:bottom w:val="single" w:sz="4" w:space="0" w:color="auto"/>
            </w:tcBorders>
          </w:tcPr>
          <w:p w:rsidR="00FF794F" w:rsidRDefault="00FF794F" w:rsidP="00D00663">
            <w:pPr>
              <w:rPr>
                <w:bCs/>
                <w:sz w:val="20"/>
                <w:szCs w:val="20"/>
                <w:lang w:eastAsia="en-U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tcBorders>
              <w:bottom w:val="single" w:sz="4" w:space="0" w:color="auto"/>
            </w:tcBorders>
          </w:tcPr>
          <w:p w:rsidR="00FF794F" w:rsidRDefault="00FF794F" w:rsidP="00D00663">
            <w:pPr>
              <w:jc w:val="center"/>
              <w:rPr>
                <w:sz w:val="20"/>
                <w:szCs w:val="20"/>
                <w:lang w:val="de-DE" w:eastAsia="en-US"/>
              </w:rPr>
            </w:pPr>
          </w:p>
        </w:tc>
      </w:tr>
      <w:tr w:rsidR="00FF794F" w:rsidRPr="009A2164" w:rsidTr="00D00663">
        <w:trPr>
          <w:cantSplit/>
          <w:trHeight w:val="103"/>
          <w:jc w:val="center"/>
        </w:trPr>
        <w:tc>
          <w:tcPr>
            <w:tcW w:w="1265" w:type="pct"/>
            <w:tcBorders>
              <w:bottom w:val="single" w:sz="4" w:space="0" w:color="auto"/>
            </w:tcBorders>
          </w:tcPr>
          <w:p w:rsidR="00FF794F" w:rsidRPr="00C553FD" w:rsidRDefault="00FF794F" w:rsidP="00D00663">
            <w:pPr>
              <w:jc w:val="center"/>
              <w:rPr>
                <w:bCs/>
                <w:color w:val="000000"/>
                <w:sz w:val="18"/>
                <w:szCs w:val="18"/>
                <w:lang w:eastAsia="en-US"/>
              </w:rPr>
            </w:pPr>
          </w:p>
        </w:tc>
        <w:tc>
          <w:tcPr>
            <w:tcW w:w="2858" w:type="pct"/>
            <w:tcBorders>
              <w:bottom w:val="single" w:sz="4" w:space="0" w:color="auto"/>
            </w:tcBorders>
          </w:tcPr>
          <w:p w:rsidR="00FF794F" w:rsidRDefault="00FF794F" w:rsidP="00D00663">
            <w:pPr>
              <w:rPr>
                <w:bCs/>
                <w:sz w:val="20"/>
                <w:szCs w:val="20"/>
                <w:lang w:eastAsia="en-US"/>
              </w:rPr>
            </w:pPr>
            <w:r w:rsidRPr="00A528DA">
              <w:rPr>
                <w:bCs/>
                <w:lang w:val="de-DE" w:eastAsia="en-US"/>
              </w:rPr>
              <w:t>uz ēkas sienas</w:t>
            </w:r>
          </w:p>
        </w:tc>
        <w:tc>
          <w:tcPr>
            <w:tcW w:w="877" w:type="pct"/>
            <w:tcBorders>
              <w:bottom w:val="single" w:sz="4" w:space="0" w:color="auto"/>
            </w:tcBorders>
          </w:tcPr>
          <w:p w:rsidR="00FF794F" w:rsidRDefault="00FF794F" w:rsidP="00D00663">
            <w:pPr>
              <w:jc w:val="center"/>
              <w:rPr>
                <w:sz w:val="20"/>
                <w:szCs w:val="20"/>
                <w:lang w:val="de-DE" w:eastAsia="en-US"/>
              </w:rPr>
            </w:pPr>
            <w:r>
              <w:rPr>
                <w:sz w:val="20"/>
                <w:szCs w:val="20"/>
                <w:lang w:val="de-DE" w:eastAsia="en-US"/>
              </w:rPr>
              <w:t>13 gab.</w:t>
            </w:r>
          </w:p>
        </w:tc>
      </w:tr>
      <w:tr w:rsidR="00FF794F" w:rsidRPr="009A2164" w:rsidTr="00D00663">
        <w:trPr>
          <w:cantSplit/>
          <w:trHeight w:val="103"/>
          <w:jc w:val="center"/>
        </w:trPr>
        <w:tc>
          <w:tcPr>
            <w:tcW w:w="1265" w:type="pct"/>
            <w:tcBorders>
              <w:bottom w:val="single" w:sz="4" w:space="0" w:color="auto"/>
            </w:tcBorders>
          </w:tcPr>
          <w:p w:rsidR="00FF794F" w:rsidRPr="00C553FD" w:rsidRDefault="00FF794F" w:rsidP="00D00663">
            <w:pPr>
              <w:jc w:val="center"/>
              <w:rPr>
                <w:bCs/>
                <w:color w:val="000000"/>
                <w:sz w:val="18"/>
                <w:szCs w:val="18"/>
                <w:lang w:eastAsia="en-US"/>
              </w:rPr>
            </w:pPr>
          </w:p>
        </w:tc>
        <w:tc>
          <w:tcPr>
            <w:tcW w:w="2858" w:type="pct"/>
            <w:tcBorders>
              <w:bottom w:val="single" w:sz="4" w:space="0" w:color="auto"/>
            </w:tcBorders>
          </w:tcPr>
          <w:p w:rsidR="00FF794F" w:rsidRDefault="00FF794F" w:rsidP="00D00663">
            <w:pPr>
              <w:rPr>
                <w:bCs/>
                <w:sz w:val="20"/>
                <w:szCs w:val="20"/>
                <w:lang w:eastAsia="en-US"/>
              </w:rPr>
            </w:pPr>
          </w:p>
        </w:tc>
        <w:tc>
          <w:tcPr>
            <w:tcW w:w="877" w:type="pct"/>
            <w:tcBorders>
              <w:bottom w:val="single" w:sz="4" w:space="0" w:color="auto"/>
            </w:tcBorders>
          </w:tcPr>
          <w:p w:rsidR="00FF794F" w:rsidRDefault="00FF794F" w:rsidP="00D00663">
            <w:pPr>
              <w:jc w:val="center"/>
              <w:rPr>
                <w:sz w:val="20"/>
                <w:szCs w:val="20"/>
                <w:lang w:val="de-DE" w:eastAsia="en-US"/>
              </w:rPr>
            </w:pPr>
          </w:p>
        </w:tc>
      </w:tr>
      <w:tr w:rsidR="00FF794F" w:rsidRPr="00B67AF8" w:rsidTr="00D00663">
        <w:trPr>
          <w:cantSplit/>
          <w:trHeight w:val="131"/>
          <w:jc w:val="center"/>
        </w:trPr>
        <w:tc>
          <w:tcPr>
            <w:tcW w:w="5000" w:type="pct"/>
            <w:gridSpan w:val="3"/>
            <w:shd w:val="clear" w:color="auto" w:fill="D9D9D9"/>
          </w:tcPr>
          <w:p w:rsidR="00FF794F" w:rsidRPr="00B67AF8" w:rsidRDefault="00FF794F" w:rsidP="00D00663">
            <w:pPr>
              <w:jc w:val="center"/>
              <w:rPr>
                <w:bCs/>
                <w:spacing w:val="20"/>
                <w:sz w:val="20"/>
                <w:szCs w:val="20"/>
                <w:lang w:eastAsia="en-US"/>
                <w14:shadow w14:blurRad="50800" w14:dist="38100" w14:dir="2700000" w14:sx="100000" w14:sy="100000" w14:kx="0" w14:ky="0" w14:algn="tl">
                  <w14:srgbClr w14:val="000000">
                    <w14:alpha w14:val="60000"/>
                  </w14:srgbClr>
                </w14:shadow>
              </w:rPr>
            </w:pPr>
            <w:r w:rsidRPr="00B67AF8">
              <w:rPr>
                <w:b/>
                <w:bCs/>
                <w:spacing w:val="20"/>
                <w:sz w:val="20"/>
                <w:szCs w:val="20"/>
                <w:lang w:eastAsia="en-US"/>
                <w14:shadow w14:blurRad="50800" w14:dist="38100" w14:dir="2700000" w14:sx="100000" w14:sy="100000" w14:kx="0" w14:ky="0" w14:algn="tl">
                  <w14:srgbClr w14:val="000000">
                    <w14:alpha w14:val="60000"/>
                  </w14:srgbClr>
                </w14:shadow>
              </w:rPr>
              <w:t>BĀRIŅTIESA,</w:t>
            </w:r>
            <w:r w:rsidRPr="00B67AF8">
              <w:rPr>
                <w:bCs/>
                <w:spacing w:val="20"/>
                <w:sz w:val="20"/>
                <w:szCs w:val="20"/>
                <w:lang w:eastAsia="en-US"/>
                <w14:shadow w14:blurRad="50800" w14:dist="38100" w14:dir="2700000" w14:sx="100000" w14:sy="100000" w14:kx="0" w14:ky="0" w14:algn="tl">
                  <w14:srgbClr w14:val="000000">
                    <w14:alpha w14:val="60000"/>
                  </w14:srgbClr>
                </w14:shadow>
              </w:rPr>
              <w:t xml:space="preserve"> Raiņa iela 27 (3.stāvs)</w:t>
            </w:r>
          </w:p>
        </w:tc>
      </w:tr>
      <w:tr w:rsidR="00FF794F" w:rsidRPr="009A2164" w:rsidTr="00D00663">
        <w:trPr>
          <w:cantSplit/>
          <w:trHeight w:val="47"/>
          <w:jc w:val="center"/>
        </w:trPr>
        <w:tc>
          <w:tcPr>
            <w:tcW w:w="1265" w:type="pct"/>
            <w:vAlign w:val="center"/>
          </w:tcPr>
          <w:p w:rsidR="00FF794F" w:rsidRPr="009A2164" w:rsidRDefault="00FF794F" w:rsidP="00D00663">
            <w:pPr>
              <w:jc w:val="center"/>
              <w:rPr>
                <w:bCs/>
                <w:sz w:val="20"/>
                <w:szCs w:val="20"/>
                <w:lang w:eastAsia="en-US"/>
              </w:rPr>
            </w:pPr>
            <w:r w:rsidRPr="009A2164">
              <w:rPr>
                <w:b/>
                <w:bCs/>
                <w:sz w:val="20"/>
                <w:szCs w:val="20"/>
                <w:lang w:eastAsia="en-US"/>
              </w:rPr>
              <w:t xml:space="preserve">4,5,6 </w:t>
            </w:r>
          </w:p>
        </w:tc>
        <w:tc>
          <w:tcPr>
            <w:tcW w:w="2858" w:type="pct"/>
            <w:vAlign w:val="center"/>
          </w:tcPr>
          <w:p w:rsidR="00FF794F" w:rsidRPr="009A2164" w:rsidRDefault="00FF794F" w:rsidP="00D00663">
            <w:pPr>
              <w:rPr>
                <w:bCs/>
                <w:sz w:val="20"/>
                <w:szCs w:val="20"/>
                <w:lang w:eastAsia="en-US"/>
              </w:rPr>
            </w:pPr>
            <w:r>
              <w:rPr>
                <w:bCs/>
                <w:sz w:val="20"/>
                <w:szCs w:val="20"/>
                <w:lang w:eastAsia="en-US"/>
              </w:rPr>
              <w:t>ASAMI</w:t>
            </w:r>
          </w:p>
        </w:tc>
        <w:tc>
          <w:tcPr>
            <w:tcW w:w="877" w:type="pct"/>
            <w:vAlign w:val="center"/>
          </w:tcPr>
          <w:p w:rsidR="00FF794F" w:rsidRPr="009A2164" w:rsidRDefault="00FF794F" w:rsidP="00D00663">
            <w:pPr>
              <w:jc w:val="center"/>
              <w:rPr>
                <w:bCs/>
                <w:sz w:val="20"/>
                <w:szCs w:val="20"/>
                <w:lang w:eastAsia="en-US"/>
              </w:rPr>
            </w:pPr>
            <w:r>
              <w:rPr>
                <w:bCs/>
                <w:sz w:val="20"/>
                <w:szCs w:val="20"/>
                <w:lang w:eastAsia="en-US"/>
              </w:rPr>
              <w:t>3</w:t>
            </w:r>
            <w:r w:rsidRPr="009A2164">
              <w:rPr>
                <w:bCs/>
                <w:sz w:val="20"/>
                <w:szCs w:val="20"/>
                <w:lang w:eastAsia="en-US"/>
              </w:rPr>
              <w:t xml:space="preserve"> </w:t>
            </w:r>
            <w:proofErr w:type="spellStart"/>
            <w:r w:rsidRPr="009A2164">
              <w:rPr>
                <w:bCs/>
                <w:sz w:val="20"/>
                <w:szCs w:val="20"/>
                <w:lang w:eastAsia="en-US"/>
              </w:rPr>
              <w:t>gab</w:t>
            </w:r>
            <w:proofErr w:type="spellEnd"/>
            <w:r w:rsidRPr="009A2164">
              <w:rPr>
                <w:bCs/>
                <w:sz w:val="20"/>
                <w:szCs w:val="20"/>
                <w:lang w:eastAsia="en-US"/>
              </w:rPr>
              <w:t>.</w:t>
            </w:r>
          </w:p>
        </w:tc>
      </w:tr>
      <w:tr w:rsidR="00FF794F" w:rsidRPr="009A2164" w:rsidTr="00D00663">
        <w:trPr>
          <w:cantSplit/>
          <w:trHeight w:val="47"/>
          <w:jc w:val="center"/>
        </w:trPr>
        <w:tc>
          <w:tcPr>
            <w:tcW w:w="1265" w:type="pct"/>
          </w:tcPr>
          <w:p w:rsidR="00FF794F" w:rsidRPr="009A2164" w:rsidRDefault="00FF794F" w:rsidP="00D00663">
            <w:pPr>
              <w:jc w:val="center"/>
              <w:rPr>
                <w:b/>
                <w:bCs/>
                <w:sz w:val="20"/>
                <w:szCs w:val="20"/>
                <w:lang w:eastAsia="en-US"/>
              </w:rPr>
            </w:pPr>
          </w:p>
        </w:tc>
        <w:tc>
          <w:tcPr>
            <w:tcW w:w="2858" w:type="pct"/>
          </w:tcPr>
          <w:p w:rsidR="00FF794F" w:rsidRDefault="00FF794F" w:rsidP="00D00663">
            <w:pPr>
              <w:rPr>
                <w:bCs/>
                <w:sz w:val="20"/>
                <w:szCs w:val="20"/>
                <w:lang w:eastAsia="en-U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tcPr>
          <w:p w:rsidR="00FF794F" w:rsidRDefault="00FF794F" w:rsidP="00D00663">
            <w:pPr>
              <w:jc w:val="center"/>
              <w:rPr>
                <w:bCs/>
                <w:sz w:val="20"/>
                <w:szCs w:val="20"/>
                <w:lang w:eastAsia="en-US"/>
              </w:rPr>
            </w:pPr>
          </w:p>
        </w:tc>
      </w:tr>
      <w:tr w:rsidR="00FF794F" w:rsidRPr="009A2164" w:rsidTr="00D00663">
        <w:trPr>
          <w:cantSplit/>
          <w:trHeight w:val="47"/>
          <w:jc w:val="center"/>
        </w:trPr>
        <w:tc>
          <w:tcPr>
            <w:tcW w:w="1265" w:type="pct"/>
          </w:tcPr>
          <w:p w:rsidR="00FF794F" w:rsidRPr="009A2164" w:rsidRDefault="00FF794F" w:rsidP="00D00663">
            <w:pPr>
              <w:jc w:val="center"/>
              <w:rPr>
                <w:b/>
                <w:bCs/>
                <w:sz w:val="20"/>
                <w:szCs w:val="20"/>
                <w:lang w:eastAsia="en-US"/>
              </w:rPr>
            </w:pPr>
          </w:p>
        </w:tc>
        <w:tc>
          <w:tcPr>
            <w:tcW w:w="2858" w:type="pct"/>
          </w:tcPr>
          <w:p w:rsidR="00FF794F" w:rsidRDefault="00FF794F" w:rsidP="00D00663">
            <w:pPr>
              <w:rPr>
                <w:bCs/>
                <w:sz w:val="20"/>
                <w:szCs w:val="20"/>
                <w:lang w:eastAsia="en-US"/>
              </w:rPr>
            </w:pPr>
            <w:r w:rsidRPr="00A528DA">
              <w:rPr>
                <w:bCs/>
                <w:lang w:val="de-DE" w:eastAsia="en-US"/>
              </w:rPr>
              <w:t xml:space="preserve">uz ēkas </w:t>
            </w:r>
            <w:r>
              <w:rPr>
                <w:bCs/>
                <w:lang w:val="de-DE" w:eastAsia="en-US"/>
              </w:rPr>
              <w:t>jumta</w:t>
            </w:r>
          </w:p>
        </w:tc>
        <w:tc>
          <w:tcPr>
            <w:tcW w:w="877" w:type="pct"/>
          </w:tcPr>
          <w:p w:rsidR="00FF794F" w:rsidRDefault="00FF794F" w:rsidP="00D00663">
            <w:pPr>
              <w:jc w:val="center"/>
              <w:rPr>
                <w:bCs/>
                <w:sz w:val="20"/>
                <w:szCs w:val="20"/>
                <w:lang w:eastAsia="en-US"/>
              </w:rPr>
            </w:pPr>
            <w:r>
              <w:rPr>
                <w:sz w:val="20"/>
                <w:szCs w:val="20"/>
                <w:lang w:val="de-DE" w:eastAsia="en-US"/>
              </w:rPr>
              <w:t>3 gab.</w:t>
            </w:r>
          </w:p>
        </w:tc>
      </w:tr>
      <w:tr w:rsidR="00FF794F" w:rsidRPr="009A2164" w:rsidTr="00D00663">
        <w:trPr>
          <w:cantSplit/>
          <w:trHeight w:val="47"/>
          <w:jc w:val="center"/>
        </w:trPr>
        <w:tc>
          <w:tcPr>
            <w:tcW w:w="1265" w:type="pct"/>
            <w:vAlign w:val="center"/>
          </w:tcPr>
          <w:p w:rsidR="00FF794F" w:rsidRPr="009A2164" w:rsidRDefault="00FF794F" w:rsidP="00D00663">
            <w:pPr>
              <w:jc w:val="center"/>
              <w:rPr>
                <w:b/>
                <w:bCs/>
                <w:sz w:val="20"/>
                <w:szCs w:val="20"/>
                <w:lang w:eastAsia="en-US"/>
              </w:rPr>
            </w:pPr>
          </w:p>
        </w:tc>
        <w:tc>
          <w:tcPr>
            <w:tcW w:w="2858" w:type="pct"/>
            <w:vAlign w:val="center"/>
          </w:tcPr>
          <w:p w:rsidR="00FF794F" w:rsidRDefault="00FF794F" w:rsidP="00D00663">
            <w:pPr>
              <w:rPr>
                <w:bCs/>
                <w:sz w:val="20"/>
                <w:szCs w:val="20"/>
                <w:lang w:eastAsia="en-US"/>
              </w:rPr>
            </w:pPr>
          </w:p>
        </w:tc>
        <w:tc>
          <w:tcPr>
            <w:tcW w:w="877" w:type="pct"/>
            <w:vAlign w:val="center"/>
          </w:tcPr>
          <w:p w:rsidR="00FF794F" w:rsidRDefault="00FF794F" w:rsidP="00D00663">
            <w:pPr>
              <w:jc w:val="center"/>
              <w:rPr>
                <w:bCs/>
                <w:sz w:val="20"/>
                <w:szCs w:val="20"/>
                <w:lang w:eastAsia="en-US"/>
              </w:rPr>
            </w:pPr>
          </w:p>
        </w:tc>
      </w:tr>
      <w:tr w:rsidR="00FF794F" w:rsidRPr="00B67AF8" w:rsidTr="00D00663">
        <w:trPr>
          <w:cantSplit/>
          <w:trHeight w:val="171"/>
          <w:jc w:val="center"/>
        </w:trPr>
        <w:tc>
          <w:tcPr>
            <w:tcW w:w="4123" w:type="pct"/>
            <w:gridSpan w:val="2"/>
            <w:tcBorders>
              <w:top w:val="single" w:sz="4" w:space="0" w:color="auto"/>
            </w:tcBorders>
            <w:shd w:val="clear" w:color="auto" w:fill="D9D9D9"/>
          </w:tcPr>
          <w:p w:rsidR="00FF794F" w:rsidRPr="00B67AF8" w:rsidRDefault="00FF794F" w:rsidP="00D00663">
            <w:pPr>
              <w:jc w:val="center"/>
              <w:rPr>
                <w:bCs/>
                <w:spacing w:val="20"/>
                <w:sz w:val="20"/>
                <w:szCs w:val="20"/>
                <w:lang w:eastAsia="en-US"/>
                <w14:shadow w14:blurRad="50800" w14:dist="38100" w14:dir="2700000" w14:sx="100000" w14:sy="100000" w14:kx="0" w14:ky="0" w14:algn="tl">
                  <w14:srgbClr w14:val="000000">
                    <w14:alpha w14:val="60000"/>
                  </w14:srgbClr>
                </w14:shadow>
              </w:rPr>
            </w:pPr>
            <w:r w:rsidRPr="00B67AF8">
              <w:rPr>
                <w:b/>
                <w:bCs/>
                <w:spacing w:val="20"/>
                <w:sz w:val="20"/>
                <w:szCs w:val="20"/>
                <w:lang w:eastAsia="en-US"/>
                <w14:shadow w14:blurRad="50800" w14:dist="38100" w14:dir="2700000" w14:sx="100000" w14:sy="100000" w14:kx="0" w14:ky="0" w14:algn="tl">
                  <w14:srgbClr w14:val="000000">
                    <w14:alpha w14:val="60000"/>
                  </w14:srgbClr>
                </w14:shadow>
              </w:rPr>
              <w:t>DZIMTSARAKSTU NODAĻA</w:t>
            </w:r>
            <w:r w:rsidRPr="00B67AF8">
              <w:rPr>
                <w:bCs/>
                <w:spacing w:val="20"/>
                <w:sz w:val="20"/>
                <w:szCs w:val="20"/>
                <w:lang w:eastAsia="en-US"/>
                <w14:shadow w14:blurRad="50800" w14:dist="38100" w14:dir="2700000" w14:sx="100000" w14:sy="100000" w14:kx="0" w14:ky="0" w14:algn="tl">
                  <w14:srgbClr w14:val="000000">
                    <w14:alpha w14:val="60000"/>
                  </w14:srgbClr>
                </w14:shadow>
              </w:rPr>
              <w:t>, Raiņa iela 27 (1.stāvs)</w:t>
            </w:r>
          </w:p>
        </w:tc>
        <w:tc>
          <w:tcPr>
            <w:tcW w:w="877" w:type="pct"/>
            <w:tcBorders>
              <w:top w:val="single" w:sz="4" w:space="0" w:color="auto"/>
            </w:tcBorders>
            <w:shd w:val="clear" w:color="auto" w:fill="D9D9D9"/>
          </w:tcPr>
          <w:p w:rsidR="00FF794F" w:rsidRPr="00B67AF8" w:rsidRDefault="00FF794F" w:rsidP="00D00663">
            <w:pPr>
              <w:rPr>
                <w:bCs/>
                <w:spacing w:val="20"/>
                <w:sz w:val="20"/>
                <w:szCs w:val="20"/>
                <w:lang w:eastAsia="en-US"/>
                <w14:shadow w14:blurRad="50800" w14:dist="38100" w14:dir="2700000" w14:sx="100000" w14:sy="100000" w14:kx="0" w14:ky="0" w14:algn="tl">
                  <w14:srgbClr w14:val="000000">
                    <w14:alpha w14:val="60000"/>
                  </w14:srgbClr>
                </w14:shadow>
              </w:rPr>
            </w:pPr>
          </w:p>
        </w:tc>
      </w:tr>
      <w:tr w:rsidR="00FF794F" w:rsidRPr="009A2164" w:rsidTr="00D00663">
        <w:trPr>
          <w:cantSplit/>
          <w:trHeight w:val="180"/>
          <w:jc w:val="center"/>
        </w:trPr>
        <w:tc>
          <w:tcPr>
            <w:tcW w:w="1265" w:type="pct"/>
            <w:vAlign w:val="center"/>
          </w:tcPr>
          <w:p w:rsidR="00FF794F" w:rsidRPr="009A2164" w:rsidRDefault="00FF794F" w:rsidP="00D00663">
            <w:pPr>
              <w:keepNext/>
              <w:jc w:val="center"/>
              <w:outlineLvl w:val="0"/>
              <w:rPr>
                <w:sz w:val="20"/>
                <w:szCs w:val="20"/>
                <w:lang w:val="pl-PL" w:eastAsia="ru-RU"/>
              </w:rPr>
            </w:pPr>
            <w:r w:rsidRPr="009A2164">
              <w:rPr>
                <w:sz w:val="20"/>
                <w:szCs w:val="20"/>
                <w:lang w:val="pl-PL" w:eastAsia="ru-RU"/>
              </w:rPr>
              <w:t>Mazā zāle</w:t>
            </w:r>
          </w:p>
        </w:tc>
        <w:tc>
          <w:tcPr>
            <w:tcW w:w="2858" w:type="pct"/>
            <w:vAlign w:val="center"/>
          </w:tcPr>
          <w:p w:rsidR="00FF794F" w:rsidRPr="009A2164" w:rsidRDefault="00FF794F" w:rsidP="00D00663">
            <w:pPr>
              <w:rPr>
                <w:bCs/>
                <w:sz w:val="20"/>
                <w:szCs w:val="20"/>
                <w:lang w:eastAsia="en-US"/>
              </w:rPr>
            </w:pPr>
            <w:r>
              <w:rPr>
                <w:bCs/>
                <w:sz w:val="20"/>
                <w:szCs w:val="20"/>
                <w:lang w:eastAsia="en-US"/>
              </w:rPr>
              <w:t>ASAMI</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2 gab.</w:t>
            </w:r>
          </w:p>
        </w:tc>
      </w:tr>
      <w:tr w:rsidR="00FF794F" w:rsidRPr="009A2164" w:rsidTr="00D00663">
        <w:trPr>
          <w:cantSplit/>
          <w:trHeight w:val="180"/>
          <w:jc w:val="center"/>
        </w:trPr>
        <w:tc>
          <w:tcPr>
            <w:tcW w:w="1265" w:type="pct"/>
          </w:tcPr>
          <w:p w:rsidR="00FF794F" w:rsidRPr="009A2164" w:rsidRDefault="00FF794F" w:rsidP="00D00663">
            <w:pPr>
              <w:jc w:val="center"/>
              <w:rPr>
                <w:bCs/>
                <w:sz w:val="20"/>
                <w:szCs w:val="20"/>
                <w:lang w:eastAsia="en-US"/>
              </w:rPr>
            </w:pPr>
            <w:r w:rsidRPr="009A2164">
              <w:rPr>
                <w:sz w:val="20"/>
                <w:szCs w:val="20"/>
                <w:lang w:val="pl-PL" w:eastAsia="en-US"/>
              </w:rPr>
              <w:t>Lielā zāle</w:t>
            </w:r>
          </w:p>
        </w:tc>
        <w:tc>
          <w:tcPr>
            <w:tcW w:w="2858" w:type="pct"/>
            <w:vAlign w:val="center"/>
          </w:tcPr>
          <w:p w:rsidR="00FF794F" w:rsidRPr="009A2164" w:rsidRDefault="00FF794F" w:rsidP="00D00663">
            <w:pPr>
              <w:rPr>
                <w:bCs/>
                <w:sz w:val="20"/>
                <w:szCs w:val="20"/>
                <w:lang w:eastAsia="en-US"/>
              </w:rPr>
            </w:pPr>
            <w:r>
              <w:rPr>
                <w:bCs/>
                <w:sz w:val="20"/>
                <w:szCs w:val="20"/>
                <w:lang w:eastAsia="en-US"/>
              </w:rPr>
              <w:t>ASAMI</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p>
        </w:tc>
        <w:tc>
          <w:tcPr>
            <w:tcW w:w="2858" w:type="pct"/>
          </w:tcPr>
          <w:p w:rsidR="00FF794F" w:rsidRDefault="00FF794F" w:rsidP="00D00663">
            <w:pPr>
              <w:rPr>
                <w:bCs/>
                <w:sz w:val="20"/>
                <w:szCs w:val="20"/>
                <w:lang w:eastAsia="en-U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tcPr>
          <w:p w:rsidR="00FF794F" w:rsidRPr="009A2164" w:rsidRDefault="00FF794F" w:rsidP="00D00663">
            <w:pPr>
              <w:jc w:val="center"/>
              <w:rPr>
                <w:sz w:val="20"/>
                <w:szCs w:val="20"/>
                <w:lang w:val="de-DE" w:eastAsia="en-US"/>
              </w:rPr>
            </w:pP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p>
        </w:tc>
        <w:tc>
          <w:tcPr>
            <w:tcW w:w="2858" w:type="pct"/>
          </w:tcPr>
          <w:p w:rsidR="00FF794F" w:rsidRDefault="00FF794F" w:rsidP="00D00663">
            <w:pPr>
              <w:rPr>
                <w:bCs/>
                <w:sz w:val="20"/>
                <w:szCs w:val="20"/>
                <w:lang w:eastAsia="en-US"/>
              </w:rPr>
            </w:pPr>
            <w:r w:rsidRPr="00A528DA">
              <w:rPr>
                <w:bCs/>
                <w:lang w:val="de-DE" w:eastAsia="en-US"/>
              </w:rPr>
              <w:t xml:space="preserve">uz ēkas </w:t>
            </w:r>
            <w:r>
              <w:rPr>
                <w:bCs/>
                <w:lang w:val="de-DE" w:eastAsia="en-US"/>
              </w:rPr>
              <w:t>jumta</w:t>
            </w:r>
          </w:p>
        </w:tc>
        <w:tc>
          <w:tcPr>
            <w:tcW w:w="877" w:type="pct"/>
          </w:tcPr>
          <w:p w:rsidR="00FF794F" w:rsidRPr="009A2164" w:rsidRDefault="00FF794F" w:rsidP="00D00663">
            <w:pPr>
              <w:jc w:val="center"/>
              <w:rPr>
                <w:sz w:val="20"/>
                <w:szCs w:val="20"/>
                <w:lang w:val="de-DE" w:eastAsia="en-US"/>
              </w:rPr>
            </w:pPr>
            <w:r>
              <w:rPr>
                <w:sz w:val="20"/>
                <w:szCs w:val="20"/>
                <w:lang w:val="de-DE" w:eastAsia="en-US"/>
              </w:rPr>
              <w:t>3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p>
        </w:tc>
        <w:tc>
          <w:tcPr>
            <w:tcW w:w="2858" w:type="pct"/>
            <w:vAlign w:val="center"/>
          </w:tcPr>
          <w:p w:rsidR="00FF794F" w:rsidRDefault="00FF794F" w:rsidP="00D00663">
            <w:pPr>
              <w:rPr>
                <w:bCs/>
                <w:sz w:val="20"/>
                <w:szCs w:val="20"/>
                <w:lang w:eastAsia="en-US"/>
              </w:rPr>
            </w:pPr>
          </w:p>
        </w:tc>
        <w:tc>
          <w:tcPr>
            <w:tcW w:w="877" w:type="pct"/>
            <w:vAlign w:val="center"/>
          </w:tcPr>
          <w:p w:rsidR="00FF794F" w:rsidRPr="009A2164" w:rsidRDefault="00FF794F" w:rsidP="00D00663">
            <w:pPr>
              <w:jc w:val="center"/>
              <w:rPr>
                <w:sz w:val="20"/>
                <w:szCs w:val="20"/>
                <w:lang w:val="de-DE" w:eastAsia="en-US"/>
              </w:rPr>
            </w:pPr>
          </w:p>
        </w:tc>
      </w:tr>
      <w:tr w:rsidR="00FF794F" w:rsidRPr="009A2164" w:rsidTr="00D00663">
        <w:trPr>
          <w:cantSplit/>
          <w:trHeight w:val="180"/>
          <w:jc w:val="center"/>
        </w:trPr>
        <w:tc>
          <w:tcPr>
            <w:tcW w:w="5000" w:type="pct"/>
            <w:gridSpan w:val="3"/>
            <w:shd w:val="clear" w:color="auto" w:fill="BFBFBF"/>
          </w:tcPr>
          <w:p w:rsidR="00FF794F" w:rsidRPr="00A35D06" w:rsidRDefault="00FF794F" w:rsidP="00D00663">
            <w:pPr>
              <w:jc w:val="center"/>
              <w:rPr>
                <w:b/>
                <w:sz w:val="20"/>
                <w:szCs w:val="20"/>
                <w:lang w:val="de-DE" w:eastAsia="en-US"/>
              </w:rPr>
            </w:pPr>
            <w:r w:rsidRPr="00B67AF8">
              <w:rPr>
                <w:b/>
                <w:spacing w:val="20"/>
                <w:lang w:eastAsia="en-US"/>
                <w14:shadow w14:blurRad="50800" w14:dist="38100" w14:dir="2700000" w14:sx="100000" w14:sy="100000" w14:kx="0" w14:ky="0" w14:algn="tl">
                  <w14:srgbClr w14:val="000000">
                    <w14:alpha w14:val="60000"/>
                  </w14:srgbClr>
                </w14:shadow>
              </w:rPr>
              <w:t>Krišjāņa Valdemāra iela 13</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202</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Media MSMBBU-12HRFN1</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201</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Media MSMBBU-12HRFN1</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203</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Media MSMBBU-12HRFN1</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206</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KOREL</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208</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KOREL</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210</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KOREL</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lastRenderedPageBreak/>
              <w:t>212</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KOREL</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301</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Media MSMBBU-12HRFN1</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r>
              <w:rPr>
                <w:sz w:val="20"/>
                <w:szCs w:val="20"/>
                <w:lang w:val="pl-PL" w:eastAsia="en-US"/>
              </w:rPr>
              <w:t>302</w:t>
            </w:r>
          </w:p>
        </w:tc>
        <w:tc>
          <w:tcPr>
            <w:tcW w:w="2858" w:type="pct"/>
            <w:vAlign w:val="center"/>
          </w:tcPr>
          <w:p w:rsidR="00FF794F" w:rsidRPr="009A2164" w:rsidRDefault="00FF794F" w:rsidP="00D00663">
            <w:pPr>
              <w:rPr>
                <w:bCs/>
                <w:sz w:val="20"/>
                <w:szCs w:val="20"/>
                <w:lang w:eastAsia="en-US"/>
              </w:rPr>
            </w:pPr>
            <w:r>
              <w:rPr>
                <w:bCs/>
                <w:sz w:val="20"/>
                <w:szCs w:val="20"/>
                <w:lang w:val="de-DE" w:eastAsia="en-US"/>
              </w:rPr>
              <w:t>Media MSMBBU-12HRFN1</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205</w:t>
            </w:r>
          </w:p>
        </w:tc>
        <w:tc>
          <w:tcPr>
            <w:tcW w:w="2858" w:type="pct"/>
            <w:vAlign w:val="center"/>
          </w:tcPr>
          <w:p w:rsidR="00FF794F" w:rsidRPr="009A2164"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204</w:t>
            </w:r>
          </w:p>
        </w:tc>
        <w:tc>
          <w:tcPr>
            <w:tcW w:w="2858" w:type="pct"/>
            <w:vAlign w:val="center"/>
          </w:tcPr>
          <w:p w:rsidR="00FF794F" w:rsidRPr="009A2164"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207</w:t>
            </w:r>
          </w:p>
        </w:tc>
        <w:tc>
          <w:tcPr>
            <w:tcW w:w="2858" w:type="pct"/>
            <w:vAlign w:val="center"/>
          </w:tcPr>
          <w:p w:rsidR="00FF794F" w:rsidRPr="009A2164"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303</w:t>
            </w:r>
          </w:p>
        </w:tc>
        <w:tc>
          <w:tcPr>
            <w:tcW w:w="2858" w:type="pct"/>
            <w:vAlign w:val="center"/>
          </w:tcPr>
          <w:p w:rsidR="00FF794F" w:rsidRPr="009A2164" w:rsidRDefault="00FF794F" w:rsidP="00D00663">
            <w:pPr>
              <w:rPr>
                <w:bCs/>
                <w:sz w:val="20"/>
                <w:szCs w:val="20"/>
                <w:lang w:eastAsia="en-US"/>
              </w:rPr>
            </w:pPr>
            <w:r>
              <w:rPr>
                <w:bCs/>
                <w:sz w:val="20"/>
                <w:szCs w:val="20"/>
                <w:lang w:eastAsia="en-US"/>
              </w:rPr>
              <w:t>KAISAI</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307</w:t>
            </w:r>
          </w:p>
        </w:tc>
        <w:tc>
          <w:tcPr>
            <w:tcW w:w="2858" w:type="pct"/>
            <w:vAlign w:val="center"/>
          </w:tcPr>
          <w:p w:rsidR="00FF794F"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304</w:t>
            </w:r>
          </w:p>
        </w:tc>
        <w:tc>
          <w:tcPr>
            <w:tcW w:w="2858" w:type="pct"/>
            <w:vAlign w:val="center"/>
          </w:tcPr>
          <w:p w:rsidR="00FF794F"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305</w:t>
            </w:r>
          </w:p>
        </w:tc>
        <w:tc>
          <w:tcPr>
            <w:tcW w:w="2858" w:type="pct"/>
            <w:vAlign w:val="center"/>
          </w:tcPr>
          <w:p w:rsidR="00FF794F"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306</w:t>
            </w:r>
          </w:p>
        </w:tc>
        <w:tc>
          <w:tcPr>
            <w:tcW w:w="2858" w:type="pct"/>
            <w:vAlign w:val="center"/>
          </w:tcPr>
          <w:p w:rsidR="00FF794F" w:rsidRDefault="00FF794F" w:rsidP="00D00663">
            <w:pPr>
              <w:rPr>
                <w:bCs/>
                <w:sz w:val="20"/>
                <w:szCs w:val="20"/>
                <w:lang w:eastAsia="en-US"/>
              </w:rPr>
            </w:pPr>
            <w:r>
              <w:rPr>
                <w:bCs/>
                <w:sz w:val="20"/>
                <w:szCs w:val="20"/>
                <w:lang w:eastAsia="en-US"/>
              </w:rPr>
              <w:t>ARTEL RD124RL4R</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r>
              <w:rPr>
                <w:sz w:val="20"/>
                <w:szCs w:val="20"/>
                <w:lang w:val="pl-PL" w:eastAsia="en-US"/>
              </w:rPr>
              <w:t>Konferenču zāle</w:t>
            </w:r>
          </w:p>
        </w:tc>
        <w:tc>
          <w:tcPr>
            <w:tcW w:w="2858" w:type="pct"/>
            <w:vAlign w:val="center"/>
          </w:tcPr>
          <w:p w:rsidR="00FF794F" w:rsidRDefault="00FF794F" w:rsidP="00D00663">
            <w:pPr>
              <w:rPr>
                <w:bCs/>
                <w:sz w:val="20"/>
                <w:szCs w:val="20"/>
                <w:lang w:eastAsia="en-US"/>
              </w:rPr>
            </w:pPr>
            <w:r>
              <w:rPr>
                <w:bCs/>
                <w:sz w:val="20"/>
                <w:szCs w:val="20"/>
                <w:lang w:eastAsia="en-US"/>
              </w:rPr>
              <w:t>KOREL</w:t>
            </w:r>
          </w:p>
        </w:tc>
        <w:tc>
          <w:tcPr>
            <w:tcW w:w="877" w:type="pct"/>
            <w:vAlign w:val="center"/>
          </w:tcPr>
          <w:p w:rsidR="00FF794F" w:rsidRPr="009A2164" w:rsidRDefault="00FF794F" w:rsidP="00D00663">
            <w:pPr>
              <w:jc w:val="center"/>
              <w:rPr>
                <w:sz w:val="20"/>
                <w:szCs w:val="20"/>
                <w:lang w:val="de-DE" w:eastAsia="en-US"/>
              </w:rPr>
            </w:pPr>
            <w:r w:rsidRPr="009A2164">
              <w:rPr>
                <w:sz w:val="20"/>
                <w:szCs w:val="20"/>
                <w:lang w:val="de-DE" w:eastAsia="en-US"/>
              </w:rPr>
              <w:t>1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p>
        </w:tc>
        <w:tc>
          <w:tcPr>
            <w:tcW w:w="2858" w:type="pct"/>
          </w:tcPr>
          <w:p w:rsidR="00FF794F" w:rsidRDefault="00FF794F" w:rsidP="00D00663">
            <w:pPr>
              <w:rPr>
                <w:bCs/>
                <w:sz w:val="20"/>
                <w:szCs w:val="20"/>
                <w:lang w:eastAsia="en-U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tcPr>
          <w:p w:rsidR="00FF794F" w:rsidRPr="009A2164" w:rsidRDefault="00FF794F" w:rsidP="00D00663">
            <w:pPr>
              <w:jc w:val="center"/>
              <w:rPr>
                <w:sz w:val="20"/>
                <w:szCs w:val="20"/>
                <w:lang w:val="de-DE" w:eastAsia="en-US"/>
              </w:rPr>
            </w:pP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p>
        </w:tc>
        <w:tc>
          <w:tcPr>
            <w:tcW w:w="2858" w:type="pct"/>
          </w:tcPr>
          <w:p w:rsidR="00FF794F" w:rsidRDefault="00FF794F" w:rsidP="00D00663">
            <w:pPr>
              <w:rPr>
                <w:bCs/>
                <w:sz w:val="20"/>
                <w:szCs w:val="20"/>
                <w:lang w:eastAsia="en-US"/>
              </w:rPr>
            </w:pPr>
            <w:r w:rsidRPr="00A528DA">
              <w:rPr>
                <w:bCs/>
                <w:lang w:val="de-DE" w:eastAsia="en-US"/>
              </w:rPr>
              <w:t xml:space="preserve">uz ēkas </w:t>
            </w:r>
            <w:r>
              <w:rPr>
                <w:bCs/>
                <w:lang w:val="de-DE" w:eastAsia="en-US"/>
              </w:rPr>
              <w:t>sienas</w:t>
            </w:r>
          </w:p>
        </w:tc>
        <w:tc>
          <w:tcPr>
            <w:tcW w:w="877" w:type="pct"/>
          </w:tcPr>
          <w:p w:rsidR="00FF794F" w:rsidRPr="009A2164" w:rsidRDefault="00FF794F" w:rsidP="00D00663">
            <w:pPr>
              <w:jc w:val="center"/>
              <w:rPr>
                <w:sz w:val="20"/>
                <w:szCs w:val="20"/>
                <w:lang w:val="de-DE" w:eastAsia="en-US"/>
              </w:rPr>
            </w:pPr>
            <w:r>
              <w:rPr>
                <w:sz w:val="20"/>
                <w:szCs w:val="20"/>
                <w:lang w:val="de-DE" w:eastAsia="en-US"/>
              </w:rPr>
              <w:t>18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p>
        </w:tc>
        <w:tc>
          <w:tcPr>
            <w:tcW w:w="2858" w:type="pct"/>
            <w:vAlign w:val="center"/>
          </w:tcPr>
          <w:p w:rsidR="00FF794F" w:rsidRDefault="00FF794F" w:rsidP="00D00663">
            <w:pPr>
              <w:rPr>
                <w:bCs/>
                <w:sz w:val="20"/>
                <w:szCs w:val="20"/>
                <w:lang w:eastAsia="en-US"/>
              </w:rPr>
            </w:pPr>
          </w:p>
        </w:tc>
        <w:tc>
          <w:tcPr>
            <w:tcW w:w="877" w:type="pct"/>
            <w:vAlign w:val="center"/>
          </w:tcPr>
          <w:p w:rsidR="00FF794F" w:rsidRPr="009A2164" w:rsidRDefault="00FF794F" w:rsidP="00D00663">
            <w:pPr>
              <w:jc w:val="center"/>
              <w:rPr>
                <w:sz w:val="20"/>
                <w:szCs w:val="20"/>
                <w:lang w:val="de-DE" w:eastAsia="en-US"/>
              </w:rPr>
            </w:pPr>
          </w:p>
        </w:tc>
      </w:tr>
      <w:tr w:rsidR="00FF794F" w:rsidRPr="009A2164" w:rsidTr="00D00663">
        <w:trPr>
          <w:cantSplit/>
          <w:trHeight w:val="180"/>
          <w:jc w:val="center"/>
        </w:trPr>
        <w:tc>
          <w:tcPr>
            <w:tcW w:w="5000" w:type="pct"/>
            <w:gridSpan w:val="3"/>
            <w:shd w:val="clear" w:color="auto" w:fill="BFBFBF"/>
          </w:tcPr>
          <w:p w:rsidR="00FF794F" w:rsidRPr="00A35D06" w:rsidRDefault="00FF794F" w:rsidP="00D00663">
            <w:pPr>
              <w:jc w:val="center"/>
              <w:rPr>
                <w:iCs/>
                <w:sz w:val="20"/>
                <w:szCs w:val="20"/>
                <w:lang w:val="de-DE" w:eastAsia="en-US"/>
              </w:rPr>
            </w:pPr>
            <w:r w:rsidRPr="00B67AF8">
              <w:rPr>
                <w:b/>
                <w:bCs/>
                <w:iCs/>
                <w:spacing w:val="20"/>
                <w:sz w:val="20"/>
                <w:szCs w:val="20"/>
                <w14:shadow w14:blurRad="50800" w14:dist="38100" w14:dir="2700000" w14:sx="100000" w14:sy="100000" w14:kx="0" w14:ky="0" w14:algn="tl">
                  <w14:srgbClr w14:val="000000">
                    <w14:alpha w14:val="60000"/>
                  </w14:srgbClr>
                </w14:shadow>
              </w:rPr>
              <w:t>Saules iela 5</w:t>
            </w:r>
          </w:p>
        </w:tc>
      </w:tr>
      <w:tr w:rsidR="003015E8" w:rsidRPr="009A2164" w:rsidTr="00D00663">
        <w:trPr>
          <w:cantSplit/>
          <w:trHeight w:val="180"/>
          <w:jc w:val="center"/>
        </w:trPr>
        <w:tc>
          <w:tcPr>
            <w:tcW w:w="1265" w:type="pct"/>
          </w:tcPr>
          <w:p w:rsidR="003015E8" w:rsidRDefault="003015E8" w:rsidP="003015E8">
            <w:pPr>
              <w:jc w:val="center"/>
              <w:rPr>
                <w:sz w:val="20"/>
                <w:szCs w:val="20"/>
                <w:lang w:val="pl-PL" w:eastAsia="en-US"/>
              </w:rPr>
            </w:pPr>
            <w:r>
              <w:rPr>
                <w:sz w:val="20"/>
                <w:szCs w:val="20"/>
                <w:lang w:val="pl-PL" w:eastAsia="en-US"/>
              </w:rPr>
              <w:t>201</w:t>
            </w:r>
          </w:p>
        </w:tc>
        <w:tc>
          <w:tcPr>
            <w:tcW w:w="2858" w:type="pct"/>
            <w:vAlign w:val="center"/>
          </w:tcPr>
          <w:p w:rsidR="003015E8" w:rsidRDefault="003015E8" w:rsidP="003015E8">
            <w:pPr>
              <w:rPr>
                <w:bCs/>
                <w:sz w:val="20"/>
                <w:szCs w:val="20"/>
                <w:lang w:eastAsia="en-US"/>
              </w:rPr>
            </w:pPr>
            <w:r>
              <w:rPr>
                <w:bCs/>
                <w:sz w:val="20"/>
                <w:szCs w:val="20"/>
                <w:lang w:eastAsia="en-US"/>
              </w:rPr>
              <w:t>KOREL</w:t>
            </w:r>
          </w:p>
        </w:tc>
        <w:tc>
          <w:tcPr>
            <w:tcW w:w="877" w:type="pct"/>
            <w:vAlign w:val="center"/>
          </w:tcPr>
          <w:p w:rsidR="003015E8" w:rsidRPr="009A2164" w:rsidRDefault="003015E8" w:rsidP="003015E8">
            <w:pPr>
              <w:jc w:val="center"/>
              <w:rPr>
                <w:sz w:val="20"/>
                <w:szCs w:val="20"/>
                <w:lang w:val="de-DE" w:eastAsia="en-US"/>
              </w:rPr>
            </w:pPr>
            <w:r>
              <w:rPr>
                <w:sz w:val="20"/>
                <w:szCs w:val="20"/>
                <w:lang w:val="de-DE" w:eastAsia="en-US"/>
              </w:rPr>
              <w:t>2</w:t>
            </w:r>
            <w:r w:rsidRPr="009A2164">
              <w:rPr>
                <w:sz w:val="20"/>
                <w:szCs w:val="20"/>
                <w:lang w:val="de-DE" w:eastAsia="en-US"/>
              </w:rPr>
              <w:t xml:space="preserve"> gab.</w:t>
            </w:r>
          </w:p>
        </w:tc>
      </w:tr>
      <w:tr w:rsidR="003015E8" w:rsidRPr="009A2164" w:rsidTr="00D27E92">
        <w:trPr>
          <w:cantSplit/>
          <w:trHeight w:val="180"/>
          <w:jc w:val="center"/>
        </w:trPr>
        <w:tc>
          <w:tcPr>
            <w:tcW w:w="1265" w:type="pct"/>
          </w:tcPr>
          <w:p w:rsidR="003015E8" w:rsidRDefault="003015E8" w:rsidP="003015E8">
            <w:pPr>
              <w:jc w:val="center"/>
              <w:rPr>
                <w:sz w:val="20"/>
                <w:szCs w:val="20"/>
                <w:lang w:val="pl-PL" w:eastAsia="en-US"/>
              </w:rPr>
            </w:pPr>
          </w:p>
        </w:tc>
        <w:tc>
          <w:tcPr>
            <w:tcW w:w="2858" w:type="pct"/>
          </w:tcPr>
          <w:p w:rsidR="003015E8" w:rsidRDefault="003015E8" w:rsidP="003015E8">
            <w:pPr>
              <w:rPr>
                <w:bCs/>
                <w:sz w:val="20"/>
                <w:szCs w:val="20"/>
                <w:lang w:eastAsia="en-US"/>
              </w:rPr>
            </w:pPr>
            <w:r w:rsidRPr="00A528DA">
              <w:rPr>
                <w:b/>
                <w:bCs/>
              </w:rPr>
              <w:t xml:space="preserve">Kondicionieru </w:t>
            </w:r>
            <w:proofErr w:type="spellStart"/>
            <w:r>
              <w:rPr>
                <w:b/>
                <w:bCs/>
              </w:rPr>
              <w:t>ā</w:t>
            </w:r>
            <w:r w:rsidRPr="00A528DA">
              <w:rPr>
                <w:b/>
                <w:bCs/>
              </w:rPr>
              <w:t>rejais</w:t>
            </w:r>
            <w:proofErr w:type="spellEnd"/>
            <w:r w:rsidRPr="00A528DA">
              <w:rPr>
                <w:b/>
                <w:bCs/>
              </w:rPr>
              <w:t xml:space="preserve"> bloks atrodas:</w:t>
            </w:r>
          </w:p>
        </w:tc>
        <w:tc>
          <w:tcPr>
            <w:tcW w:w="877" w:type="pct"/>
          </w:tcPr>
          <w:p w:rsidR="003015E8" w:rsidRPr="009A2164" w:rsidRDefault="003015E8" w:rsidP="003015E8">
            <w:pPr>
              <w:jc w:val="center"/>
              <w:rPr>
                <w:sz w:val="20"/>
                <w:szCs w:val="20"/>
                <w:lang w:val="de-DE" w:eastAsia="en-US"/>
              </w:rPr>
            </w:pPr>
          </w:p>
        </w:tc>
      </w:tr>
      <w:tr w:rsidR="003015E8" w:rsidRPr="009A2164" w:rsidTr="00D27E92">
        <w:trPr>
          <w:cantSplit/>
          <w:trHeight w:val="180"/>
          <w:jc w:val="center"/>
        </w:trPr>
        <w:tc>
          <w:tcPr>
            <w:tcW w:w="1265" w:type="pct"/>
          </w:tcPr>
          <w:p w:rsidR="003015E8" w:rsidRDefault="003015E8" w:rsidP="003015E8">
            <w:pPr>
              <w:jc w:val="center"/>
              <w:rPr>
                <w:sz w:val="20"/>
                <w:szCs w:val="20"/>
                <w:lang w:val="pl-PL" w:eastAsia="en-US"/>
              </w:rPr>
            </w:pPr>
          </w:p>
        </w:tc>
        <w:tc>
          <w:tcPr>
            <w:tcW w:w="2858" w:type="pct"/>
          </w:tcPr>
          <w:p w:rsidR="003015E8" w:rsidRDefault="003015E8" w:rsidP="003015E8">
            <w:pPr>
              <w:rPr>
                <w:bCs/>
                <w:sz w:val="20"/>
                <w:szCs w:val="20"/>
                <w:lang w:eastAsia="en-US"/>
              </w:rPr>
            </w:pPr>
            <w:r w:rsidRPr="00A528DA">
              <w:rPr>
                <w:bCs/>
                <w:lang w:val="de-DE" w:eastAsia="en-US"/>
              </w:rPr>
              <w:t xml:space="preserve">uz ēkas </w:t>
            </w:r>
            <w:r>
              <w:rPr>
                <w:bCs/>
                <w:lang w:val="de-DE" w:eastAsia="en-US"/>
              </w:rPr>
              <w:t>sienas</w:t>
            </w:r>
          </w:p>
        </w:tc>
        <w:tc>
          <w:tcPr>
            <w:tcW w:w="877" w:type="pct"/>
          </w:tcPr>
          <w:p w:rsidR="003015E8" w:rsidRPr="009A2164" w:rsidRDefault="009D01F4" w:rsidP="003015E8">
            <w:pPr>
              <w:jc w:val="center"/>
              <w:rPr>
                <w:sz w:val="20"/>
                <w:szCs w:val="20"/>
                <w:lang w:val="de-DE" w:eastAsia="en-US"/>
              </w:rPr>
            </w:pPr>
            <w:r>
              <w:rPr>
                <w:sz w:val="20"/>
                <w:szCs w:val="20"/>
                <w:lang w:val="de-DE" w:eastAsia="en-US"/>
              </w:rPr>
              <w:t>2</w:t>
            </w:r>
            <w:r w:rsidR="003015E8">
              <w:rPr>
                <w:sz w:val="20"/>
                <w:szCs w:val="20"/>
                <w:lang w:val="de-DE" w:eastAsia="en-US"/>
              </w:rPr>
              <w:t xml:space="preserve"> gab.</w:t>
            </w:r>
          </w:p>
        </w:tc>
      </w:tr>
      <w:tr w:rsidR="003015E8" w:rsidRPr="009A2164" w:rsidTr="00D00663">
        <w:trPr>
          <w:cantSplit/>
          <w:trHeight w:val="180"/>
          <w:jc w:val="center"/>
        </w:trPr>
        <w:tc>
          <w:tcPr>
            <w:tcW w:w="1265" w:type="pct"/>
          </w:tcPr>
          <w:p w:rsidR="003015E8" w:rsidRDefault="003015E8" w:rsidP="003015E8">
            <w:pPr>
              <w:jc w:val="center"/>
              <w:rPr>
                <w:sz w:val="20"/>
                <w:szCs w:val="20"/>
                <w:lang w:val="pl-PL" w:eastAsia="en-US"/>
              </w:rPr>
            </w:pPr>
          </w:p>
        </w:tc>
        <w:tc>
          <w:tcPr>
            <w:tcW w:w="2858" w:type="pct"/>
            <w:vAlign w:val="center"/>
          </w:tcPr>
          <w:p w:rsidR="003015E8" w:rsidRDefault="003015E8" w:rsidP="003015E8">
            <w:pPr>
              <w:rPr>
                <w:bCs/>
                <w:sz w:val="20"/>
                <w:szCs w:val="20"/>
                <w:lang w:eastAsia="en-US"/>
              </w:rPr>
            </w:pPr>
          </w:p>
        </w:tc>
        <w:tc>
          <w:tcPr>
            <w:tcW w:w="877" w:type="pct"/>
            <w:vAlign w:val="center"/>
          </w:tcPr>
          <w:p w:rsidR="003015E8" w:rsidRPr="009A2164" w:rsidRDefault="003015E8" w:rsidP="003015E8">
            <w:pPr>
              <w:jc w:val="center"/>
              <w:rPr>
                <w:sz w:val="20"/>
                <w:szCs w:val="20"/>
                <w:lang w:val="de-DE" w:eastAsia="en-US"/>
              </w:rPr>
            </w:pPr>
          </w:p>
        </w:tc>
      </w:tr>
      <w:tr w:rsidR="003015E8" w:rsidRPr="009A2164" w:rsidTr="00D00663">
        <w:trPr>
          <w:cantSplit/>
          <w:trHeight w:val="180"/>
          <w:jc w:val="center"/>
        </w:trPr>
        <w:tc>
          <w:tcPr>
            <w:tcW w:w="1265" w:type="pct"/>
          </w:tcPr>
          <w:p w:rsidR="003015E8" w:rsidRDefault="003015E8" w:rsidP="003015E8">
            <w:pPr>
              <w:jc w:val="center"/>
              <w:rPr>
                <w:sz w:val="20"/>
                <w:szCs w:val="20"/>
                <w:lang w:val="pl-PL" w:eastAsia="en-US"/>
              </w:rPr>
            </w:pPr>
          </w:p>
        </w:tc>
        <w:tc>
          <w:tcPr>
            <w:tcW w:w="2858" w:type="pct"/>
          </w:tcPr>
          <w:p w:rsidR="003015E8" w:rsidRDefault="003015E8" w:rsidP="003015E8">
            <w:pPr>
              <w:jc w:val="center"/>
              <w:rPr>
                <w:bCs/>
                <w:sz w:val="20"/>
                <w:szCs w:val="20"/>
                <w:lang w:eastAsia="en-US"/>
              </w:rPr>
            </w:pPr>
            <w:r w:rsidRPr="00444D22">
              <w:rPr>
                <w:b/>
                <w:bCs/>
                <w:sz w:val="20"/>
                <w:szCs w:val="20"/>
                <w:highlight w:val="lightGray"/>
                <w:lang w:val="de-DE" w:eastAsia="en-US"/>
              </w:rPr>
              <w:t>Imantas iela 9-1b</w:t>
            </w:r>
          </w:p>
        </w:tc>
        <w:tc>
          <w:tcPr>
            <w:tcW w:w="877" w:type="pct"/>
          </w:tcPr>
          <w:p w:rsidR="003015E8" w:rsidRDefault="003015E8" w:rsidP="003015E8">
            <w:pPr>
              <w:jc w:val="center"/>
              <w:rPr>
                <w:sz w:val="20"/>
                <w:szCs w:val="20"/>
                <w:lang w:val="de-DE" w:eastAsia="en-US"/>
              </w:rPr>
            </w:pPr>
          </w:p>
        </w:tc>
      </w:tr>
      <w:tr w:rsidR="003015E8" w:rsidRPr="009A2164" w:rsidTr="00D27E92">
        <w:trPr>
          <w:cantSplit/>
          <w:trHeight w:val="180"/>
          <w:jc w:val="center"/>
        </w:trPr>
        <w:tc>
          <w:tcPr>
            <w:tcW w:w="1265" w:type="pct"/>
          </w:tcPr>
          <w:p w:rsidR="003015E8" w:rsidRDefault="003015E8" w:rsidP="003015E8">
            <w:pPr>
              <w:jc w:val="center"/>
              <w:rPr>
                <w:sz w:val="20"/>
                <w:szCs w:val="20"/>
                <w:lang w:val="pl-PL" w:eastAsia="en-US"/>
              </w:rPr>
            </w:pPr>
          </w:p>
        </w:tc>
        <w:tc>
          <w:tcPr>
            <w:tcW w:w="2858" w:type="pct"/>
            <w:vAlign w:val="center"/>
          </w:tcPr>
          <w:p w:rsidR="003015E8" w:rsidRDefault="003015E8" w:rsidP="003015E8">
            <w:pPr>
              <w:rPr>
                <w:bCs/>
                <w:sz w:val="20"/>
                <w:szCs w:val="20"/>
                <w:lang w:eastAsia="en-US"/>
              </w:rPr>
            </w:pPr>
            <w:r>
              <w:rPr>
                <w:bCs/>
                <w:sz w:val="20"/>
                <w:szCs w:val="20"/>
                <w:lang w:val="de-DE" w:eastAsia="en-US"/>
              </w:rPr>
              <w:t>Mobilie kondicionētājs AMC-14 PSINCLAIR</w:t>
            </w:r>
          </w:p>
        </w:tc>
        <w:tc>
          <w:tcPr>
            <w:tcW w:w="877" w:type="pct"/>
            <w:vAlign w:val="center"/>
          </w:tcPr>
          <w:p w:rsidR="003015E8" w:rsidRDefault="003015E8" w:rsidP="003015E8">
            <w:pPr>
              <w:jc w:val="center"/>
              <w:rPr>
                <w:sz w:val="20"/>
                <w:szCs w:val="20"/>
                <w:lang w:val="de-DE" w:eastAsia="en-US"/>
              </w:rPr>
            </w:pPr>
            <w:r>
              <w:rPr>
                <w:sz w:val="20"/>
                <w:szCs w:val="20"/>
                <w:lang w:val="de-DE" w:eastAsia="en-US"/>
              </w:rPr>
              <w:t>5</w:t>
            </w:r>
            <w:r w:rsidRPr="009A2164">
              <w:rPr>
                <w:sz w:val="20"/>
                <w:szCs w:val="20"/>
                <w:lang w:val="de-DE" w:eastAsia="en-US"/>
              </w:rPr>
              <w:t xml:space="preserve"> gab.</w:t>
            </w:r>
          </w:p>
        </w:tc>
      </w:tr>
      <w:tr w:rsidR="00FF794F" w:rsidRPr="009A2164" w:rsidTr="00D00663">
        <w:trPr>
          <w:cantSplit/>
          <w:trHeight w:val="180"/>
          <w:jc w:val="center"/>
        </w:trPr>
        <w:tc>
          <w:tcPr>
            <w:tcW w:w="1265" w:type="pct"/>
          </w:tcPr>
          <w:p w:rsidR="00FF794F" w:rsidRDefault="00FF794F" w:rsidP="00D00663">
            <w:pPr>
              <w:jc w:val="center"/>
              <w:rPr>
                <w:sz w:val="20"/>
                <w:szCs w:val="20"/>
                <w:lang w:val="pl-PL" w:eastAsia="en-US"/>
              </w:rPr>
            </w:pPr>
          </w:p>
        </w:tc>
        <w:tc>
          <w:tcPr>
            <w:tcW w:w="2858" w:type="pct"/>
            <w:vAlign w:val="center"/>
          </w:tcPr>
          <w:p w:rsidR="00FF794F" w:rsidRDefault="00FF794F" w:rsidP="00D00663">
            <w:pPr>
              <w:rPr>
                <w:bCs/>
                <w:sz w:val="20"/>
                <w:szCs w:val="20"/>
                <w:lang w:eastAsia="en-US"/>
              </w:rPr>
            </w:pPr>
          </w:p>
        </w:tc>
        <w:tc>
          <w:tcPr>
            <w:tcW w:w="877" w:type="pct"/>
            <w:vAlign w:val="center"/>
          </w:tcPr>
          <w:p w:rsidR="00FF794F" w:rsidRDefault="00FF794F" w:rsidP="00D00663">
            <w:pPr>
              <w:jc w:val="center"/>
              <w:rPr>
                <w:sz w:val="20"/>
                <w:szCs w:val="20"/>
                <w:lang w:val="de-DE" w:eastAsia="en-US"/>
              </w:rPr>
            </w:pPr>
          </w:p>
        </w:tc>
      </w:tr>
      <w:tr w:rsidR="00FF794F" w:rsidRPr="009A2164" w:rsidTr="00D00663">
        <w:trPr>
          <w:cantSplit/>
          <w:trHeight w:val="180"/>
          <w:jc w:val="center"/>
        </w:trPr>
        <w:tc>
          <w:tcPr>
            <w:tcW w:w="1265" w:type="pct"/>
          </w:tcPr>
          <w:p w:rsidR="00FF794F" w:rsidRPr="009A2164" w:rsidRDefault="00FF794F" w:rsidP="00D00663">
            <w:pPr>
              <w:jc w:val="center"/>
              <w:rPr>
                <w:sz w:val="20"/>
                <w:szCs w:val="20"/>
                <w:lang w:val="pl-PL" w:eastAsia="en-US"/>
              </w:rPr>
            </w:pPr>
          </w:p>
        </w:tc>
        <w:tc>
          <w:tcPr>
            <w:tcW w:w="2858" w:type="pct"/>
            <w:vAlign w:val="center"/>
          </w:tcPr>
          <w:p w:rsidR="00FF794F" w:rsidRPr="009A2164" w:rsidRDefault="00FF794F" w:rsidP="00D00663">
            <w:pPr>
              <w:rPr>
                <w:bCs/>
                <w:sz w:val="20"/>
                <w:szCs w:val="20"/>
                <w:lang w:eastAsia="en-US"/>
              </w:rPr>
            </w:pPr>
          </w:p>
        </w:tc>
        <w:tc>
          <w:tcPr>
            <w:tcW w:w="877" w:type="pct"/>
            <w:vAlign w:val="center"/>
          </w:tcPr>
          <w:p w:rsidR="00FF794F" w:rsidRPr="009A2164" w:rsidRDefault="00FF794F" w:rsidP="00D00663">
            <w:pPr>
              <w:jc w:val="center"/>
              <w:rPr>
                <w:sz w:val="20"/>
                <w:szCs w:val="20"/>
                <w:lang w:val="de-DE" w:eastAsia="en-US"/>
              </w:rPr>
            </w:pPr>
          </w:p>
        </w:tc>
      </w:tr>
    </w:tbl>
    <w:p w:rsidR="007F2A60" w:rsidRDefault="007F2A60" w:rsidP="00E871A8">
      <w:pPr>
        <w:pStyle w:val="Default"/>
        <w:ind w:left="357"/>
        <w:jc w:val="both"/>
        <w:rPr>
          <w:b/>
          <w:sz w:val="23"/>
        </w:rPr>
      </w:pPr>
    </w:p>
    <w:p w:rsidR="007708F7" w:rsidRDefault="001805D6" w:rsidP="00E871A8">
      <w:pPr>
        <w:pStyle w:val="Default"/>
        <w:ind w:left="357"/>
        <w:jc w:val="both"/>
        <w:rPr>
          <w:b/>
          <w:sz w:val="23"/>
        </w:rPr>
      </w:pPr>
      <w:r w:rsidRPr="001805D6">
        <w:rPr>
          <w:b/>
          <w:sz w:val="23"/>
        </w:rPr>
        <w:t xml:space="preserve">Sagatavoja: </w:t>
      </w:r>
    </w:p>
    <w:p w:rsidR="00E439A3" w:rsidRPr="007708F7" w:rsidRDefault="00D524E0" w:rsidP="00E871A8">
      <w:pPr>
        <w:pStyle w:val="Default"/>
        <w:ind w:left="357"/>
        <w:jc w:val="both"/>
        <w:rPr>
          <w:b/>
          <w:sz w:val="23"/>
        </w:rPr>
      </w:pPr>
      <w:r w:rsidRPr="00D524E0">
        <w:rPr>
          <w:sz w:val="23"/>
        </w:rPr>
        <w:t>Vecākais saimniecības pārzinis ___________________ Edgars Baiks</w:t>
      </w:r>
    </w:p>
    <w:p w:rsidR="00E439A3" w:rsidRDefault="00E439A3" w:rsidP="004C6E91">
      <w:pPr>
        <w:pStyle w:val="Default"/>
        <w:spacing w:after="120"/>
        <w:ind w:left="357"/>
        <w:jc w:val="both"/>
        <w:rPr>
          <w:sz w:val="23"/>
        </w:rPr>
      </w:pPr>
    </w:p>
    <w:p w:rsidR="00E439A3" w:rsidRDefault="00E439A3" w:rsidP="004C6E91">
      <w:pPr>
        <w:pStyle w:val="Default"/>
        <w:spacing w:after="120"/>
        <w:ind w:left="357"/>
        <w:jc w:val="both"/>
        <w:rPr>
          <w:sz w:val="23"/>
        </w:rPr>
      </w:pPr>
    </w:p>
    <w:p w:rsidR="00E439A3" w:rsidRDefault="00E439A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534DB8" w:rsidRDefault="00534DB8" w:rsidP="004C6E91">
      <w:pPr>
        <w:pStyle w:val="Default"/>
        <w:spacing w:after="120"/>
        <w:ind w:left="357"/>
        <w:jc w:val="both"/>
        <w:rPr>
          <w:sz w:val="23"/>
        </w:rPr>
      </w:pPr>
    </w:p>
    <w:p w:rsidR="00317773" w:rsidRDefault="00317773" w:rsidP="004C6E91">
      <w:pPr>
        <w:pStyle w:val="Default"/>
        <w:spacing w:after="120"/>
        <w:ind w:left="357"/>
        <w:jc w:val="both"/>
        <w:rPr>
          <w:sz w:val="23"/>
        </w:rPr>
      </w:pPr>
    </w:p>
    <w:p w:rsidR="003077E5" w:rsidRPr="003077E5" w:rsidRDefault="003077E5" w:rsidP="00634AC5">
      <w:pPr>
        <w:jc w:val="right"/>
        <w:rPr>
          <w:b/>
          <w:lang w:eastAsia="en-US"/>
        </w:rPr>
      </w:pPr>
      <w:r w:rsidRPr="003077E5">
        <w:rPr>
          <w:b/>
          <w:lang w:eastAsia="en-US"/>
        </w:rPr>
        <w:t xml:space="preserve">3.Pielikums </w:t>
      </w:r>
      <w:proofErr w:type="spellStart"/>
      <w:r w:rsidR="00891DBF">
        <w:rPr>
          <w:b/>
          <w:bCs/>
          <w:lang w:eastAsia="en-US"/>
        </w:rPr>
        <w:t>z</w:t>
      </w:r>
      <w:r w:rsidR="00652AA7" w:rsidRPr="00652AA7">
        <w:rPr>
          <w:b/>
          <w:bCs/>
          <w:lang w:eastAsia="en-US"/>
        </w:rPr>
        <w:t>emsliekšņa</w:t>
      </w:r>
      <w:proofErr w:type="spellEnd"/>
      <w:r w:rsidR="00652AA7" w:rsidRPr="00652AA7">
        <w:rPr>
          <w:b/>
          <w:bCs/>
          <w:lang w:eastAsia="en-US"/>
        </w:rPr>
        <w:t xml:space="preserve"> iepirkuma</w:t>
      </w:r>
      <w:r w:rsidR="00652AA7">
        <w:rPr>
          <w:b/>
          <w:bCs/>
          <w:lang w:eastAsia="en-US"/>
        </w:rPr>
        <w:t>m</w:t>
      </w:r>
    </w:p>
    <w:p w:rsidR="00B32963" w:rsidRPr="003077E5" w:rsidRDefault="00B32963" w:rsidP="00B32963">
      <w:pPr>
        <w:jc w:val="right"/>
        <w:rPr>
          <w:b/>
          <w:bCs/>
          <w:lang w:eastAsia="en-US"/>
        </w:rPr>
      </w:pPr>
      <w:r w:rsidRPr="00993B82">
        <w:rPr>
          <w:bCs/>
          <w:sz w:val="20"/>
          <w:szCs w:val="20"/>
          <w:lang w:eastAsia="ar-SA"/>
        </w:rPr>
        <w:t>„</w:t>
      </w:r>
      <w:r w:rsidR="007F2A60" w:rsidRPr="007F2A60">
        <w:rPr>
          <w:bCs/>
          <w:sz w:val="20"/>
          <w:szCs w:val="20"/>
          <w:lang w:eastAsia="ar-SA"/>
        </w:rPr>
        <w:t>Kondicionētāju tehniskā apkope un remonts Daugavpils pašvaldības centrālajā pārvaldē.</w:t>
      </w:r>
      <w:r w:rsidRPr="00993B82">
        <w:rPr>
          <w:bCs/>
          <w:sz w:val="20"/>
          <w:szCs w:val="20"/>
          <w:lang w:eastAsia="ar-SA"/>
        </w:rPr>
        <w:t>”</w:t>
      </w:r>
    </w:p>
    <w:p w:rsidR="003077E5" w:rsidRPr="003077E5" w:rsidRDefault="003077E5" w:rsidP="003077E5">
      <w:pPr>
        <w:jc w:val="center"/>
        <w:rPr>
          <w:b/>
          <w:lang w:eastAsia="en-US"/>
        </w:rPr>
      </w:pPr>
    </w:p>
    <w:p w:rsidR="00B32963" w:rsidRPr="00ED2C66" w:rsidRDefault="00F67D75" w:rsidP="00ED2C66">
      <w:pPr>
        <w:jc w:val="center"/>
        <w:rPr>
          <w:b/>
          <w:bCs/>
          <w:noProof/>
          <w:lang w:eastAsia="en-US"/>
        </w:rPr>
      </w:pPr>
      <w:r>
        <w:rPr>
          <w:b/>
          <w:bCs/>
          <w:noProof/>
          <w:lang w:eastAsia="en-US"/>
        </w:rPr>
        <w:t xml:space="preserve">FINANŠU – </w:t>
      </w:r>
      <w:r w:rsidR="00B32963" w:rsidRPr="00B32963">
        <w:rPr>
          <w:b/>
          <w:bCs/>
          <w:noProof/>
          <w:lang w:eastAsia="en-US"/>
        </w:rPr>
        <w:t>TEHNISKAIS P</w:t>
      </w:r>
      <w:r w:rsidR="00ED2C66">
        <w:rPr>
          <w:b/>
          <w:bCs/>
          <w:noProof/>
          <w:lang w:eastAsia="en-US"/>
        </w:rPr>
        <w:t>IEDĀVĀJUMS</w:t>
      </w:r>
    </w:p>
    <w:p w:rsidR="00211DE2" w:rsidRDefault="00211DE2" w:rsidP="00B32963">
      <w:pPr>
        <w:suppressAutoHyphens/>
        <w:rPr>
          <w:lang w:eastAsia="en-US"/>
        </w:rPr>
      </w:pPr>
    </w:p>
    <w:p w:rsidR="00B32963" w:rsidRPr="00B32963" w:rsidRDefault="00B32963" w:rsidP="00B32963">
      <w:pPr>
        <w:suppressAutoHyphens/>
        <w:rPr>
          <w:lang w:eastAsia="en-US"/>
        </w:rPr>
      </w:pPr>
      <w:r w:rsidRPr="00B32963">
        <w:rPr>
          <w:lang w:eastAsia="en-US"/>
        </w:rPr>
        <w:t>Daugavpilī, 20</w:t>
      </w:r>
      <w:r w:rsidR="00CD3A9B">
        <w:rPr>
          <w:lang w:eastAsia="en-US"/>
        </w:rPr>
        <w:t>23</w:t>
      </w:r>
      <w:r w:rsidRPr="00B32963">
        <w:rPr>
          <w:lang w:eastAsia="en-US"/>
        </w:rPr>
        <w:t>.gada ____.</w:t>
      </w:r>
      <w:r w:rsidR="007F2A60">
        <w:rPr>
          <w:lang w:eastAsia="en-US"/>
        </w:rPr>
        <w:t>septembrī</w:t>
      </w:r>
    </w:p>
    <w:p w:rsidR="00B32963" w:rsidRPr="00B32963" w:rsidRDefault="00B32963" w:rsidP="00B32963">
      <w:pPr>
        <w:jc w:val="center"/>
        <w:rPr>
          <w:b/>
          <w:bCs/>
          <w:noProof/>
          <w:lang w:eastAsia="en-US"/>
        </w:rPr>
      </w:pPr>
    </w:p>
    <w:p w:rsidR="00B32963" w:rsidRDefault="00B32963" w:rsidP="00F67D75">
      <w:pPr>
        <w:jc w:val="both"/>
        <w:rPr>
          <w:bCs/>
          <w:noProof/>
          <w:lang w:eastAsia="en-US"/>
        </w:rPr>
      </w:pPr>
      <w:r w:rsidRPr="00B32963">
        <w:rPr>
          <w:bCs/>
          <w:noProof/>
          <w:lang w:eastAsia="en-US"/>
        </w:rPr>
        <w:tab/>
      </w:r>
      <w:r w:rsidR="00AE24A6">
        <w:rPr>
          <w:bCs/>
          <w:noProof/>
          <w:lang w:eastAsia="en-US"/>
        </w:rPr>
        <w:t>Pretendents _____________________ atbilstoši darba uzdevumam „</w:t>
      </w:r>
      <w:r w:rsidR="007F2A60">
        <w:rPr>
          <w:bCs/>
          <w:lang w:eastAsia="en-US"/>
        </w:rPr>
        <w:t>Kondicionētāju tehniskā apkope un remonts Daugavpils pašvaldības centrālajā pārvaldē.</w:t>
      </w:r>
      <w:r w:rsidR="00AE24A6">
        <w:rPr>
          <w:bCs/>
          <w:noProof/>
          <w:lang w:eastAsia="en-US"/>
        </w:rPr>
        <w:t>” piedāvā</w:t>
      </w:r>
      <w:r w:rsidRPr="00B32963">
        <w:rPr>
          <w:bCs/>
          <w:noProof/>
          <w:lang w:eastAsia="en-US"/>
        </w:rPr>
        <w:t xml:space="preserve"> </w:t>
      </w:r>
      <w:r w:rsidR="00AE24A6">
        <w:rPr>
          <w:bCs/>
          <w:noProof/>
          <w:lang w:eastAsia="en-US"/>
        </w:rPr>
        <w:t xml:space="preserve">veikt </w:t>
      </w:r>
      <w:r w:rsidR="004C37A0">
        <w:rPr>
          <w:bCs/>
          <w:noProof/>
          <w:lang w:eastAsia="en-US"/>
        </w:rPr>
        <w:t xml:space="preserve"> šādu kondicionētāju </w:t>
      </w:r>
      <w:r w:rsidR="004C37A0">
        <w:rPr>
          <w:bCs/>
          <w:lang w:eastAsia="en-US"/>
        </w:rPr>
        <w:t>uzturēšanu un remontu</w:t>
      </w:r>
      <w:r w:rsidR="00F67D75">
        <w:rPr>
          <w:bCs/>
          <w:noProof/>
          <w:lang w:eastAsia="en-US"/>
        </w:rPr>
        <w:t xml:space="preserve"> par šādām cenām</w:t>
      </w:r>
      <w:r w:rsidR="00826553">
        <w:rPr>
          <w:bCs/>
          <w:noProof/>
          <w:lang w:eastAsia="en-US"/>
        </w:rPr>
        <w:t>:</w:t>
      </w:r>
    </w:p>
    <w:p w:rsidR="008A755E" w:rsidRDefault="008A755E" w:rsidP="008A755E">
      <w:pPr>
        <w:pStyle w:val="Default"/>
        <w:spacing w:after="120"/>
        <w:ind w:left="357"/>
        <w:jc w:val="both"/>
        <w:rPr>
          <w:sz w:val="23"/>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4"/>
        <w:gridCol w:w="15"/>
        <w:gridCol w:w="2840"/>
        <w:gridCol w:w="19"/>
        <w:gridCol w:w="11"/>
        <w:gridCol w:w="4403"/>
        <w:gridCol w:w="1484"/>
      </w:tblGrid>
      <w:tr w:rsidR="008A755E" w:rsidRPr="00CA7A17" w:rsidTr="005C6B15">
        <w:trPr>
          <w:cantSplit/>
          <w:trHeight w:val="103"/>
          <w:jc w:val="center"/>
        </w:trPr>
        <w:tc>
          <w:tcPr>
            <w:tcW w:w="285" w:type="pct"/>
            <w:gridSpan w:val="2"/>
            <w:vAlign w:val="center"/>
          </w:tcPr>
          <w:p w:rsidR="008A755E" w:rsidRPr="00CA7A17" w:rsidRDefault="008A755E" w:rsidP="008A755E">
            <w:pPr>
              <w:jc w:val="center"/>
              <w:rPr>
                <w:b/>
                <w:bCs/>
                <w:sz w:val="22"/>
                <w:szCs w:val="22"/>
                <w:lang w:val="de-DE" w:eastAsia="en-US"/>
              </w:rPr>
            </w:pPr>
            <w:r>
              <w:rPr>
                <w:b/>
                <w:bCs/>
                <w:sz w:val="22"/>
                <w:szCs w:val="22"/>
                <w:lang w:val="de-DE" w:eastAsia="en-US"/>
              </w:rPr>
              <w:t>Nr.</w:t>
            </w:r>
          </w:p>
        </w:tc>
        <w:tc>
          <w:tcPr>
            <w:tcW w:w="1545" w:type="pct"/>
            <w:gridSpan w:val="3"/>
            <w:vAlign w:val="center"/>
          </w:tcPr>
          <w:p w:rsidR="008A755E" w:rsidRDefault="008A755E" w:rsidP="008A755E">
            <w:pPr>
              <w:jc w:val="center"/>
              <w:rPr>
                <w:b/>
                <w:bCs/>
                <w:sz w:val="22"/>
                <w:szCs w:val="22"/>
                <w:lang w:val="de-DE" w:eastAsia="en-US"/>
              </w:rPr>
            </w:pPr>
            <w:r w:rsidRPr="00CA7A17">
              <w:rPr>
                <w:b/>
                <w:bCs/>
                <w:sz w:val="22"/>
                <w:szCs w:val="22"/>
                <w:lang w:val="de-DE" w:eastAsia="en-US"/>
              </w:rPr>
              <w:t>Kondicionētājs</w:t>
            </w:r>
          </w:p>
          <w:p w:rsidR="008A755E" w:rsidRPr="00CA7A17" w:rsidRDefault="008A755E" w:rsidP="008A755E">
            <w:pPr>
              <w:jc w:val="center"/>
              <w:rPr>
                <w:b/>
                <w:bCs/>
                <w:sz w:val="22"/>
                <w:szCs w:val="22"/>
                <w:lang w:val="de-DE" w:eastAsia="en-US"/>
              </w:rPr>
            </w:pPr>
            <w:r>
              <w:rPr>
                <w:b/>
                <w:bCs/>
                <w:sz w:val="22"/>
                <w:szCs w:val="22"/>
                <w:lang w:val="de-DE" w:eastAsia="en-US"/>
              </w:rPr>
              <w:t>(gb.)</w:t>
            </w:r>
          </w:p>
        </w:tc>
        <w:tc>
          <w:tcPr>
            <w:tcW w:w="2371" w:type="pct"/>
            <w:tcBorders>
              <w:bottom w:val="single" w:sz="4" w:space="0" w:color="auto"/>
            </w:tcBorders>
            <w:vAlign w:val="center"/>
          </w:tcPr>
          <w:p w:rsidR="008A755E" w:rsidRPr="00CA7A17" w:rsidRDefault="008A755E" w:rsidP="008A755E">
            <w:pPr>
              <w:jc w:val="center"/>
              <w:rPr>
                <w:b/>
                <w:sz w:val="22"/>
                <w:szCs w:val="22"/>
                <w:lang w:val="de-DE" w:eastAsia="en-US"/>
              </w:rPr>
            </w:pPr>
            <w:r w:rsidRPr="00CA7A17">
              <w:rPr>
                <w:b/>
                <w:sz w:val="22"/>
                <w:szCs w:val="22"/>
                <w:lang w:val="de-DE" w:eastAsia="en-US"/>
              </w:rPr>
              <w:t>Darba uzdevums</w:t>
            </w:r>
          </w:p>
        </w:tc>
        <w:tc>
          <w:tcPr>
            <w:tcW w:w="799" w:type="pct"/>
            <w:vAlign w:val="center"/>
          </w:tcPr>
          <w:p w:rsidR="008A755E" w:rsidRPr="00CA7A17" w:rsidRDefault="008A755E" w:rsidP="008A755E">
            <w:pPr>
              <w:jc w:val="center"/>
              <w:rPr>
                <w:b/>
                <w:sz w:val="22"/>
                <w:szCs w:val="22"/>
                <w:lang w:val="de-DE" w:eastAsia="en-US"/>
              </w:rPr>
            </w:pPr>
            <w:r w:rsidRPr="00CA7A17">
              <w:rPr>
                <w:b/>
                <w:sz w:val="22"/>
                <w:szCs w:val="22"/>
                <w:lang w:val="de-DE" w:eastAsia="en-US"/>
              </w:rPr>
              <w:t xml:space="preserve">Pakalpojuma cena </w:t>
            </w:r>
            <w:r w:rsidRPr="00CA7A17">
              <w:rPr>
                <w:b/>
                <w:i/>
                <w:sz w:val="22"/>
                <w:szCs w:val="22"/>
                <w:lang w:val="de-DE" w:eastAsia="en-US"/>
              </w:rPr>
              <w:t>euro</w:t>
            </w:r>
            <w:r w:rsidRPr="00CA7A17">
              <w:rPr>
                <w:b/>
                <w:sz w:val="22"/>
                <w:szCs w:val="22"/>
                <w:lang w:val="de-DE" w:eastAsia="en-US"/>
              </w:rPr>
              <w:t xml:space="preserve"> bez PVN</w:t>
            </w:r>
            <w:r w:rsidRPr="00CA7A17">
              <w:rPr>
                <w:rStyle w:val="FootnoteReference"/>
                <w:b/>
                <w:sz w:val="22"/>
                <w:szCs w:val="22"/>
                <w:lang w:val="de-DE" w:eastAsia="en-US"/>
              </w:rPr>
              <w:footnoteReference w:id="1"/>
            </w:r>
            <w:r>
              <w:rPr>
                <w:b/>
                <w:sz w:val="22"/>
                <w:szCs w:val="22"/>
                <w:lang w:val="de-DE" w:eastAsia="en-US"/>
              </w:rPr>
              <w:t xml:space="preserve"> (darbs)</w:t>
            </w:r>
          </w:p>
        </w:tc>
      </w:tr>
      <w:tr w:rsidR="008A755E" w:rsidRPr="00CA7A17" w:rsidTr="005C6B15">
        <w:trPr>
          <w:cantSplit/>
          <w:trHeight w:val="315"/>
          <w:jc w:val="center"/>
        </w:trPr>
        <w:tc>
          <w:tcPr>
            <w:tcW w:w="285" w:type="pct"/>
            <w:gridSpan w:val="2"/>
            <w:vMerge w:val="restart"/>
            <w:vAlign w:val="center"/>
          </w:tcPr>
          <w:p w:rsidR="008A755E" w:rsidRPr="00CA7A17" w:rsidRDefault="008A755E" w:rsidP="008A755E">
            <w:pPr>
              <w:jc w:val="center"/>
              <w:rPr>
                <w:bCs/>
                <w:sz w:val="22"/>
                <w:szCs w:val="22"/>
                <w:lang w:val="de-DE" w:eastAsia="en-US"/>
              </w:rPr>
            </w:pPr>
            <w:r>
              <w:rPr>
                <w:bCs/>
                <w:sz w:val="22"/>
                <w:szCs w:val="22"/>
                <w:lang w:val="de-DE" w:eastAsia="en-US"/>
              </w:rPr>
              <w:t>1.</w:t>
            </w:r>
          </w:p>
        </w:tc>
        <w:tc>
          <w:tcPr>
            <w:tcW w:w="1545" w:type="pct"/>
            <w:gridSpan w:val="3"/>
            <w:vMerge w:val="restart"/>
            <w:vAlign w:val="center"/>
          </w:tcPr>
          <w:p w:rsidR="008A755E" w:rsidRDefault="008A755E" w:rsidP="008A755E">
            <w:pPr>
              <w:jc w:val="center"/>
              <w:rPr>
                <w:bCs/>
                <w:sz w:val="22"/>
                <w:szCs w:val="22"/>
                <w:lang w:val="de-DE" w:eastAsia="en-US"/>
              </w:rPr>
            </w:pPr>
            <w:r w:rsidRPr="00CA7A17">
              <w:rPr>
                <w:bCs/>
                <w:sz w:val="22"/>
                <w:szCs w:val="22"/>
                <w:lang w:val="de-DE" w:eastAsia="en-US"/>
              </w:rPr>
              <w:t>Alpic Air AW1/AWO65HPR1</w:t>
            </w:r>
          </w:p>
          <w:p w:rsidR="008A755E" w:rsidRDefault="008A755E" w:rsidP="008A755E">
            <w:pPr>
              <w:jc w:val="center"/>
              <w:rPr>
                <w:bCs/>
                <w:sz w:val="22"/>
                <w:szCs w:val="22"/>
                <w:lang w:val="de-DE" w:eastAsia="en-US"/>
              </w:rPr>
            </w:pPr>
          </w:p>
          <w:p w:rsidR="008A755E" w:rsidRPr="00CA7A17" w:rsidRDefault="008A755E" w:rsidP="00DE0982">
            <w:pPr>
              <w:jc w:val="center"/>
              <w:rPr>
                <w:bCs/>
                <w:sz w:val="22"/>
                <w:szCs w:val="22"/>
                <w:lang w:val="de-DE" w:eastAsia="en-US"/>
              </w:rPr>
            </w:pPr>
            <w:r>
              <w:rPr>
                <w:bCs/>
                <w:sz w:val="22"/>
                <w:szCs w:val="22"/>
                <w:lang w:val="de-DE" w:eastAsia="en-US"/>
              </w:rPr>
              <w:t>1gb</w:t>
            </w: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A</w:t>
            </w:r>
            <w:r w:rsidRPr="00E82BAA">
              <w:rPr>
                <w:color w:val="000000"/>
                <w:sz w:val="22"/>
                <w:szCs w:val="22"/>
                <w:lang w:val="de-DE" w:eastAsia="en-US"/>
              </w:rPr>
              <w:t xml:space="preserve">ukstuma iekārtas  </w:t>
            </w:r>
            <w:r w:rsidRPr="00E82BAA">
              <w:rPr>
                <w:color w:val="000000"/>
                <w:sz w:val="22"/>
                <w:szCs w:val="22"/>
                <w:lang w:eastAsia="en-US"/>
              </w:rPr>
              <w:t>ār</w:t>
            </w:r>
            <w:r>
              <w:rPr>
                <w:color w:val="000000"/>
                <w:sz w:val="22"/>
                <w:szCs w:val="22"/>
                <w:lang w:eastAsia="en-US"/>
              </w:rPr>
              <w:t>ē</w:t>
            </w:r>
            <w:r w:rsidRPr="00E82BAA">
              <w:rPr>
                <w:color w:val="000000"/>
                <w:sz w:val="22"/>
                <w:szCs w:val="22"/>
                <w:lang w:eastAsia="en-US"/>
              </w:rPr>
              <w:t>jā bloka</w:t>
            </w:r>
            <w:r w:rsidRPr="00E82BAA">
              <w:rPr>
                <w:color w:val="000000"/>
                <w:sz w:val="22"/>
                <w:szCs w:val="22"/>
                <w:lang w:val="de-DE" w:eastAsia="en-US"/>
              </w:rPr>
              <w:t xml:space="preserve"> tīrīšana </w:t>
            </w:r>
          </w:p>
        </w:tc>
        <w:tc>
          <w:tcPr>
            <w:tcW w:w="799" w:type="pct"/>
            <w:vMerge w:val="restart"/>
          </w:tcPr>
          <w:p w:rsidR="008A755E" w:rsidRPr="00BE4FBE" w:rsidRDefault="008A755E" w:rsidP="008A755E">
            <w:pPr>
              <w:jc w:val="center"/>
              <w:rPr>
                <w:sz w:val="22"/>
                <w:szCs w:val="22"/>
                <w:lang w:val="de-DE" w:eastAsia="en-US"/>
              </w:rPr>
            </w:pPr>
          </w:p>
        </w:tc>
      </w:tr>
      <w:tr w:rsidR="008A755E" w:rsidRPr="00CA7A17" w:rsidTr="005C6B15">
        <w:trPr>
          <w:cantSplit/>
          <w:trHeight w:val="271"/>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K</w:t>
            </w:r>
            <w:r w:rsidRPr="00E82BAA">
              <w:rPr>
                <w:color w:val="000000"/>
                <w:sz w:val="22"/>
                <w:szCs w:val="22"/>
                <w:lang w:val="de-DE" w:eastAsia="en-US"/>
              </w:rPr>
              <w:t>ompresor</w:t>
            </w:r>
            <w:r>
              <w:rPr>
                <w:color w:val="000000"/>
                <w:sz w:val="22"/>
                <w:szCs w:val="22"/>
                <w:lang w:val="de-DE" w:eastAsia="en-US"/>
              </w:rPr>
              <w:t>ā</w:t>
            </w:r>
            <w:r w:rsidRPr="00E82BAA">
              <w:rPr>
                <w:color w:val="000000"/>
                <w:sz w:val="22"/>
                <w:szCs w:val="22"/>
                <w:lang w:val="de-DE" w:eastAsia="en-US"/>
              </w:rPr>
              <w:t xml:space="preserve"> pienākošā sprieguma pārbaude </w:t>
            </w:r>
          </w:p>
        </w:tc>
        <w:tc>
          <w:tcPr>
            <w:tcW w:w="799" w:type="pct"/>
            <w:vMerge/>
          </w:tcPr>
          <w:p w:rsidR="008A755E" w:rsidRPr="00CA7A17" w:rsidRDefault="008A755E" w:rsidP="008A755E">
            <w:pPr>
              <w:jc w:val="center"/>
              <w:rPr>
                <w:sz w:val="22"/>
                <w:szCs w:val="22"/>
                <w:lang w:val="en-GB" w:eastAsia="en-US"/>
              </w:rPr>
            </w:pPr>
          </w:p>
        </w:tc>
      </w:tr>
      <w:tr w:rsidR="008A755E" w:rsidRPr="00CA7A17" w:rsidTr="005C6B15">
        <w:trPr>
          <w:cantSplit/>
          <w:trHeight w:val="231"/>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E</w:t>
            </w:r>
            <w:r w:rsidRPr="00E82BAA">
              <w:rPr>
                <w:color w:val="000000"/>
                <w:sz w:val="22"/>
                <w:szCs w:val="22"/>
                <w:lang w:val="de-DE" w:eastAsia="en-US"/>
              </w:rPr>
              <w:t xml:space="preserve">lektroiekārtu tīrīšana un kontaktu pārbaude </w:t>
            </w:r>
          </w:p>
        </w:tc>
        <w:tc>
          <w:tcPr>
            <w:tcW w:w="799" w:type="pct"/>
            <w:vMerge/>
          </w:tcPr>
          <w:p w:rsidR="008A755E" w:rsidRPr="00CA7A17" w:rsidRDefault="008A755E" w:rsidP="008A755E">
            <w:pPr>
              <w:jc w:val="center"/>
              <w:rPr>
                <w:sz w:val="22"/>
                <w:szCs w:val="22"/>
                <w:lang w:val="de-DE" w:eastAsia="en-US"/>
              </w:rPr>
            </w:pPr>
          </w:p>
        </w:tc>
      </w:tr>
      <w:tr w:rsidR="008A755E" w:rsidRPr="00CA7A17" w:rsidTr="005C6B15">
        <w:trPr>
          <w:cantSplit/>
          <w:trHeight w:val="28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A</w:t>
            </w:r>
            <w:r w:rsidRPr="00E82BAA">
              <w:rPr>
                <w:color w:val="000000"/>
                <w:sz w:val="22"/>
                <w:szCs w:val="22"/>
                <w:lang w:val="de-DE" w:eastAsia="en-US"/>
              </w:rPr>
              <w:t xml:space="preserve">ukstuma iekārtas darba režīma pārbaude </w:t>
            </w:r>
          </w:p>
        </w:tc>
        <w:tc>
          <w:tcPr>
            <w:tcW w:w="799" w:type="pct"/>
            <w:vMerge/>
          </w:tcPr>
          <w:p w:rsidR="008A755E" w:rsidRPr="00CA7A17" w:rsidRDefault="008A755E" w:rsidP="008A755E">
            <w:pPr>
              <w:jc w:val="center"/>
              <w:rPr>
                <w:sz w:val="22"/>
                <w:szCs w:val="22"/>
                <w:lang w:val="en-GB" w:eastAsia="en-US"/>
              </w:rPr>
            </w:pPr>
          </w:p>
        </w:tc>
      </w:tr>
      <w:tr w:rsidR="008A755E" w:rsidRPr="00CA7A17" w:rsidTr="005C6B15">
        <w:trPr>
          <w:cantSplit/>
          <w:trHeight w:val="271"/>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sidRPr="00E82BAA">
              <w:rPr>
                <w:color w:val="000000"/>
                <w:sz w:val="22"/>
                <w:szCs w:val="22"/>
              </w:rPr>
              <w:t>Darbības p</w:t>
            </w:r>
            <w:r w:rsidR="00F0413B" w:rsidRPr="00F0413B">
              <w:rPr>
                <w:color w:val="000000"/>
                <w:sz w:val="22"/>
                <w:szCs w:val="22"/>
              </w:rPr>
              <w:t>ā</w:t>
            </w:r>
            <w:r w:rsidRPr="00E82BAA">
              <w:rPr>
                <w:color w:val="000000"/>
                <w:sz w:val="22"/>
                <w:szCs w:val="22"/>
              </w:rPr>
              <w:t>rbaude visos režīmos</w:t>
            </w:r>
          </w:p>
        </w:tc>
        <w:tc>
          <w:tcPr>
            <w:tcW w:w="799" w:type="pct"/>
            <w:vMerge/>
          </w:tcPr>
          <w:p w:rsidR="008A755E" w:rsidRPr="00BE4FBE" w:rsidRDefault="008A755E" w:rsidP="008A755E">
            <w:pPr>
              <w:jc w:val="center"/>
              <w:rPr>
                <w:sz w:val="22"/>
                <w:szCs w:val="22"/>
                <w:lang w:val="de-DE" w:eastAsia="en-US"/>
              </w:rPr>
            </w:pPr>
          </w:p>
        </w:tc>
      </w:tr>
      <w:tr w:rsidR="008A755E" w:rsidRPr="00CA7A17" w:rsidTr="005C6B15">
        <w:trPr>
          <w:cantSplit/>
          <w:trHeight w:val="259"/>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sidRPr="00E82BAA">
              <w:rPr>
                <w:color w:val="000000"/>
                <w:sz w:val="22"/>
                <w:szCs w:val="22"/>
              </w:rPr>
              <w:t>Dzes</w:t>
            </w:r>
            <w:r>
              <w:rPr>
                <w:color w:val="000000"/>
                <w:sz w:val="22"/>
                <w:szCs w:val="22"/>
              </w:rPr>
              <w:t>ē</w:t>
            </w:r>
            <w:r w:rsidRPr="00E82BAA">
              <w:rPr>
                <w:color w:val="000000"/>
                <w:sz w:val="22"/>
                <w:szCs w:val="22"/>
              </w:rPr>
              <w:t>još</w:t>
            </w:r>
            <w:r>
              <w:rPr>
                <w:color w:val="000000"/>
                <w:sz w:val="22"/>
                <w:szCs w:val="22"/>
              </w:rPr>
              <w:t>ā</w:t>
            </w:r>
            <w:r w:rsidRPr="00E82BAA">
              <w:rPr>
                <w:color w:val="000000"/>
                <w:sz w:val="22"/>
                <w:szCs w:val="22"/>
              </w:rPr>
              <w:t>s pl</w:t>
            </w:r>
            <w:r>
              <w:rPr>
                <w:color w:val="000000"/>
                <w:sz w:val="22"/>
                <w:szCs w:val="22"/>
              </w:rPr>
              <w:t>ā</w:t>
            </w:r>
            <w:r w:rsidRPr="00E82BAA">
              <w:rPr>
                <w:color w:val="000000"/>
                <w:sz w:val="22"/>
                <w:szCs w:val="22"/>
              </w:rPr>
              <w:t>ksnes iekš</w:t>
            </w:r>
            <w:r>
              <w:rPr>
                <w:color w:val="000000"/>
                <w:sz w:val="22"/>
                <w:szCs w:val="22"/>
              </w:rPr>
              <w:t>ē</w:t>
            </w:r>
            <w:r w:rsidRPr="00E82BAA">
              <w:rPr>
                <w:color w:val="000000"/>
                <w:sz w:val="22"/>
                <w:szCs w:val="22"/>
              </w:rPr>
              <w:t>ja</w:t>
            </w:r>
            <w:r w:rsidR="00ED51CF">
              <w:rPr>
                <w:color w:val="000000"/>
                <w:sz w:val="22"/>
                <w:szCs w:val="22"/>
              </w:rPr>
              <w:t xml:space="preserve"> un </w:t>
            </w:r>
            <w:proofErr w:type="spellStart"/>
            <w:r w:rsidR="00ED51CF">
              <w:rPr>
                <w:color w:val="000000"/>
                <w:sz w:val="22"/>
                <w:szCs w:val="22"/>
              </w:rPr>
              <w:t>ārejā</w:t>
            </w:r>
            <w:proofErr w:type="spellEnd"/>
            <w:r w:rsidRPr="00E82BAA">
              <w:rPr>
                <w:color w:val="000000"/>
                <w:sz w:val="22"/>
                <w:szCs w:val="22"/>
              </w:rPr>
              <w:t xml:space="preserve"> bloka tīrīšana un dezinfekc</w:t>
            </w:r>
            <w:r>
              <w:rPr>
                <w:color w:val="000000"/>
                <w:sz w:val="22"/>
                <w:szCs w:val="22"/>
              </w:rPr>
              <w:t>i</w:t>
            </w:r>
            <w:r w:rsidRPr="00E82BAA">
              <w:rPr>
                <w:color w:val="000000"/>
                <w:sz w:val="22"/>
                <w:szCs w:val="22"/>
              </w:rPr>
              <w:t>ja ar spec</w:t>
            </w:r>
            <w:r>
              <w:rPr>
                <w:color w:val="000000"/>
                <w:sz w:val="22"/>
                <w:szCs w:val="22"/>
              </w:rPr>
              <w:t>iālo</w:t>
            </w:r>
            <w:r w:rsidRPr="00E82BAA">
              <w:rPr>
                <w:color w:val="000000"/>
                <w:sz w:val="22"/>
                <w:szCs w:val="22"/>
              </w:rPr>
              <w:t xml:space="preserve"> līdzekli</w:t>
            </w:r>
          </w:p>
        </w:tc>
        <w:tc>
          <w:tcPr>
            <w:tcW w:w="799" w:type="pct"/>
            <w:vMerge/>
          </w:tcPr>
          <w:p w:rsidR="008A755E" w:rsidRPr="00BE4FBE" w:rsidRDefault="008A755E" w:rsidP="008A755E">
            <w:pPr>
              <w:jc w:val="center"/>
              <w:rPr>
                <w:sz w:val="22"/>
                <w:szCs w:val="22"/>
                <w:lang w:val="de-DE" w:eastAsia="en-US"/>
              </w:rPr>
            </w:pPr>
          </w:p>
        </w:tc>
      </w:tr>
      <w:tr w:rsidR="008A755E" w:rsidRPr="00CA7A17" w:rsidTr="005C6B15">
        <w:trPr>
          <w:cantSplit/>
          <w:trHeight w:val="264"/>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G</w:t>
            </w:r>
            <w:r w:rsidRPr="00E82BAA">
              <w:rPr>
                <w:color w:val="000000"/>
                <w:sz w:val="22"/>
                <w:szCs w:val="22"/>
                <w:lang w:val="de-DE" w:eastAsia="en-US"/>
              </w:rPr>
              <w:t>aisa filtrācijas elementu tīrīšana</w:t>
            </w:r>
          </w:p>
        </w:tc>
        <w:tc>
          <w:tcPr>
            <w:tcW w:w="799" w:type="pct"/>
            <w:vMerge/>
          </w:tcPr>
          <w:p w:rsidR="008A755E" w:rsidRPr="00CA7A17" w:rsidRDefault="008A755E" w:rsidP="008A755E">
            <w:pPr>
              <w:jc w:val="center"/>
              <w:rPr>
                <w:sz w:val="22"/>
                <w:szCs w:val="22"/>
                <w:lang w:val="de-DE" w:eastAsia="en-US"/>
              </w:rPr>
            </w:pPr>
          </w:p>
        </w:tc>
      </w:tr>
      <w:tr w:rsidR="008A755E" w:rsidRPr="00CA7A17" w:rsidTr="005C6B15">
        <w:trPr>
          <w:cantSplit/>
          <w:trHeight w:val="256"/>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S</w:t>
            </w:r>
            <w:r w:rsidRPr="00E82BAA">
              <w:rPr>
                <w:color w:val="000000"/>
                <w:sz w:val="22"/>
                <w:szCs w:val="22"/>
                <w:lang w:val="de-DE" w:eastAsia="en-US"/>
              </w:rPr>
              <w:t>aldēšanas aģenta – freona  noplūdes pārbaude un novēršana</w:t>
            </w:r>
          </w:p>
        </w:tc>
        <w:tc>
          <w:tcPr>
            <w:tcW w:w="799" w:type="pct"/>
            <w:vMerge/>
          </w:tcPr>
          <w:p w:rsidR="008A755E" w:rsidRPr="00CA7A17" w:rsidRDefault="008A755E" w:rsidP="008A755E">
            <w:pPr>
              <w:jc w:val="center"/>
              <w:rPr>
                <w:sz w:val="22"/>
                <w:szCs w:val="22"/>
                <w:lang w:val="de-DE" w:eastAsia="en-US"/>
              </w:rPr>
            </w:pPr>
          </w:p>
        </w:tc>
      </w:tr>
      <w:tr w:rsidR="008A755E" w:rsidRPr="00CA7A17" w:rsidTr="005C6B15">
        <w:trPr>
          <w:cantSplit/>
          <w:trHeight w:val="489"/>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E82BAA" w:rsidRDefault="008A755E" w:rsidP="008A755E">
            <w:pPr>
              <w:rPr>
                <w:color w:val="000000"/>
                <w:sz w:val="22"/>
                <w:szCs w:val="22"/>
                <w:lang w:val="de-DE" w:eastAsia="en-US"/>
              </w:rPr>
            </w:pPr>
            <w:r>
              <w:rPr>
                <w:color w:val="000000"/>
                <w:sz w:val="22"/>
                <w:szCs w:val="22"/>
                <w:lang w:val="de-DE" w:eastAsia="en-US"/>
              </w:rPr>
              <w:t>S</w:t>
            </w:r>
            <w:r w:rsidRPr="00E82BAA">
              <w:rPr>
                <w:color w:val="000000"/>
                <w:sz w:val="22"/>
                <w:szCs w:val="22"/>
                <w:lang w:val="de-DE" w:eastAsia="en-US"/>
              </w:rPr>
              <w:t>aldēšanas aģenta – freona (vai ekvivalenta) uzpildīšana</w:t>
            </w:r>
          </w:p>
        </w:tc>
        <w:tc>
          <w:tcPr>
            <w:tcW w:w="799" w:type="pct"/>
            <w:vMerge/>
          </w:tcPr>
          <w:p w:rsidR="008A755E" w:rsidRPr="00CA7A17" w:rsidRDefault="008A755E" w:rsidP="008A755E">
            <w:pPr>
              <w:jc w:val="center"/>
              <w:rPr>
                <w:sz w:val="22"/>
                <w:szCs w:val="22"/>
                <w:lang w:val="de-DE" w:eastAsia="en-US"/>
              </w:rPr>
            </w:pPr>
          </w:p>
        </w:tc>
      </w:tr>
      <w:tr w:rsidR="008A755E" w:rsidRPr="00E82BAA" w:rsidTr="005C6B15">
        <w:trPr>
          <w:trHeight w:val="240"/>
          <w:jc w:val="center"/>
        </w:trPr>
        <w:tc>
          <w:tcPr>
            <w:tcW w:w="285" w:type="pct"/>
            <w:gridSpan w:val="2"/>
            <w:vMerge w:val="restart"/>
            <w:vAlign w:val="center"/>
          </w:tcPr>
          <w:p w:rsidR="008A755E" w:rsidRPr="00CA7A17" w:rsidRDefault="008A755E" w:rsidP="008A755E">
            <w:pPr>
              <w:jc w:val="center"/>
              <w:rPr>
                <w:bCs/>
                <w:sz w:val="22"/>
                <w:szCs w:val="22"/>
                <w:lang w:eastAsia="en-US"/>
              </w:rPr>
            </w:pPr>
            <w:r>
              <w:rPr>
                <w:bCs/>
                <w:sz w:val="22"/>
                <w:szCs w:val="22"/>
                <w:lang w:eastAsia="en-US"/>
              </w:rPr>
              <w:t>2.</w:t>
            </w:r>
          </w:p>
        </w:tc>
        <w:tc>
          <w:tcPr>
            <w:tcW w:w="1545" w:type="pct"/>
            <w:gridSpan w:val="3"/>
            <w:vMerge w:val="restart"/>
            <w:vAlign w:val="center"/>
          </w:tcPr>
          <w:p w:rsidR="008A755E" w:rsidRDefault="008A755E" w:rsidP="008A755E">
            <w:pPr>
              <w:jc w:val="center"/>
              <w:rPr>
                <w:bCs/>
                <w:sz w:val="22"/>
                <w:szCs w:val="22"/>
                <w:lang w:eastAsia="en-US"/>
              </w:rPr>
            </w:pPr>
            <w:r w:rsidRPr="00CA7A17">
              <w:rPr>
                <w:bCs/>
                <w:sz w:val="22"/>
                <w:szCs w:val="22"/>
                <w:lang w:eastAsia="en-US"/>
              </w:rPr>
              <w:t>AUX ASW-H18B4/EVR1</w:t>
            </w:r>
          </w:p>
          <w:p w:rsidR="008A755E" w:rsidRDefault="008A755E" w:rsidP="008A755E">
            <w:pPr>
              <w:jc w:val="center"/>
              <w:rPr>
                <w:bCs/>
                <w:sz w:val="22"/>
                <w:szCs w:val="22"/>
                <w:lang w:val="de-DE" w:eastAsia="en-US"/>
              </w:rPr>
            </w:pPr>
          </w:p>
          <w:p w:rsidR="008A755E" w:rsidRPr="00CA7A17" w:rsidRDefault="00FD7B2C" w:rsidP="00DE0982">
            <w:pPr>
              <w:jc w:val="center"/>
              <w:rPr>
                <w:bCs/>
                <w:sz w:val="22"/>
                <w:szCs w:val="22"/>
                <w:lang w:val="de-DE" w:eastAsia="en-US"/>
              </w:rPr>
            </w:pPr>
            <w:r>
              <w:rPr>
                <w:bCs/>
                <w:sz w:val="22"/>
                <w:szCs w:val="22"/>
                <w:lang w:val="de-DE" w:eastAsia="en-US"/>
              </w:rPr>
              <w:t>6</w:t>
            </w:r>
            <w:r w:rsidR="008A755E">
              <w:rPr>
                <w:bCs/>
                <w:sz w:val="22"/>
                <w:szCs w:val="22"/>
                <w:lang w:val="de-DE" w:eastAsia="en-US"/>
              </w:rPr>
              <w:t>gb</w:t>
            </w:r>
          </w:p>
        </w:tc>
        <w:tc>
          <w:tcPr>
            <w:tcW w:w="2371" w:type="pct"/>
          </w:tcPr>
          <w:p w:rsidR="008A755E" w:rsidRPr="007A2227" w:rsidRDefault="008A755E" w:rsidP="008A755E">
            <w:r w:rsidRPr="007A2227">
              <w:t xml:space="preserve">Aukstuma iekārtas  ārējā bloka tīrīšana </w:t>
            </w:r>
          </w:p>
        </w:tc>
        <w:tc>
          <w:tcPr>
            <w:tcW w:w="799" w:type="pct"/>
          </w:tcPr>
          <w:p w:rsidR="008A755E" w:rsidRPr="0035522B" w:rsidRDefault="008A755E" w:rsidP="008A755E">
            <w:pPr>
              <w:jc w:val="center"/>
              <w:rPr>
                <w:color w:val="000000"/>
                <w:sz w:val="22"/>
                <w:szCs w:val="22"/>
                <w:lang w:val="de-DE" w:eastAsia="en-US"/>
              </w:rPr>
            </w:pPr>
          </w:p>
        </w:tc>
      </w:tr>
      <w:tr w:rsidR="008A755E" w:rsidRPr="00E82BAA" w:rsidTr="005C6B15">
        <w:trPr>
          <w:trHeight w:val="251"/>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 xml:space="preserve">Kompresorā pienākošā sprieguma pārbaude </w:t>
            </w:r>
          </w:p>
        </w:tc>
        <w:tc>
          <w:tcPr>
            <w:tcW w:w="799" w:type="pct"/>
          </w:tcPr>
          <w:p w:rsidR="008A755E" w:rsidRPr="00E82BAA" w:rsidRDefault="008A755E" w:rsidP="008A755E">
            <w:pPr>
              <w:jc w:val="center"/>
              <w:rPr>
                <w:color w:val="000000"/>
                <w:sz w:val="22"/>
                <w:szCs w:val="22"/>
                <w:lang w:val="en-GB" w:eastAsia="en-US"/>
              </w:rPr>
            </w:pPr>
          </w:p>
        </w:tc>
      </w:tr>
      <w:tr w:rsidR="008A755E" w:rsidRPr="00E82BAA" w:rsidTr="005C6B15">
        <w:trPr>
          <w:trHeight w:val="31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 xml:space="preserve">Elektroiekārtu tīrīšana un kontaktu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4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 xml:space="preserve">Aukstuma iekārtas darba režīma pārbaude </w:t>
            </w:r>
          </w:p>
        </w:tc>
        <w:tc>
          <w:tcPr>
            <w:tcW w:w="799" w:type="pct"/>
          </w:tcPr>
          <w:p w:rsidR="008A755E" w:rsidRPr="00E82BAA" w:rsidRDefault="008A755E" w:rsidP="008A755E">
            <w:pPr>
              <w:jc w:val="center"/>
              <w:rPr>
                <w:color w:val="000000"/>
                <w:sz w:val="22"/>
                <w:szCs w:val="22"/>
                <w:lang w:val="en-GB" w:eastAsia="en-US"/>
              </w:rPr>
            </w:pPr>
          </w:p>
        </w:tc>
      </w:tr>
      <w:tr w:rsidR="008A755E" w:rsidRPr="00E82BAA" w:rsidTr="005C6B15">
        <w:trPr>
          <w:trHeight w:val="28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Darbības p</w:t>
            </w:r>
            <w:r w:rsidR="00F0413B" w:rsidRPr="00F0413B">
              <w:t>ā</w:t>
            </w:r>
            <w:r w:rsidRPr="007A2227">
              <w:t>rbaude visos režīmos</w:t>
            </w:r>
          </w:p>
        </w:tc>
        <w:tc>
          <w:tcPr>
            <w:tcW w:w="799" w:type="pct"/>
          </w:tcPr>
          <w:p w:rsidR="008A755E" w:rsidRPr="00E82BAA" w:rsidRDefault="008A755E" w:rsidP="008A755E">
            <w:pPr>
              <w:jc w:val="center"/>
              <w:rPr>
                <w:color w:val="000000"/>
                <w:sz w:val="22"/>
                <w:szCs w:val="22"/>
                <w:lang w:val="en-GB" w:eastAsia="en-US"/>
              </w:rPr>
            </w:pPr>
          </w:p>
        </w:tc>
      </w:tr>
      <w:tr w:rsidR="008A755E" w:rsidRPr="00E82BAA" w:rsidTr="005C6B15">
        <w:trPr>
          <w:trHeight w:val="21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Dzesējošās plāksnes iekšēja</w:t>
            </w:r>
            <w:r w:rsidR="000A6017">
              <w:t xml:space="preserve"> un ārējā</w:t>
            </w:r>
            <w:r w:rsidRPr="007A2227">
              <w:t xml:space="preserve"> bloka tīrīšana un dezinfekcija ar speciālo līdzekli</w:t>
            </w:r>
          </w:p>
        </w:tc>
        <w:tc>
          <w:tcPr>
            <w:tcW w:w="799" w:type="pct"/>
          </w:tcPr>
          <w:p w:rsidR="008A755E" w:rsidRPr="0035522B" w:rsidRDefault="008A755E" w:rsidP="008A755E">
            <w:pPr>
              <w:jc w:val="center"/>
              <w:rPr>
                <w:color w:val="000000"/>
                <w:sz w:val="22"/>
                <w:szCs w:val="22"/>
                <w:lang w:eastAsia="en-US"/>
              </w:rPr>
            </w:pPr>
          </w:p>
        </w:tc>
      </w:tr>
      <w:tr w:rsidR="008A755E" w:rsidRPr="00E82BAA" w:rsidTr="005C6B15">
        <w:trPr>
          <w:trHeight w:val="22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Gaisa filtrācijas elementu tīrīšana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1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7A2227" w:rsidRDefault="008A755E" w:rsidP="008A755E">
            <w:r w:rsidRPr="007A2227">
              <w:t>Saldēšanas aģenta – freona  noplūdes pārbaude un novēršana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60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Default="008A755E" w:rsidP="008A755E">
            <w:r w:rsidRPr="007A2227">
              <w:t>Saldēšanas aģenta – freona (vai ekvivalenta) uzpildīšana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43"/>
          <w:jc w:val="center"/>
        </w:trPr>
        <w:tc>
          <w:tcPr>
            <w:tcW w:w="285" w:type="pct"/>
            <w:gridSpan w:val="2"/>
            <w:vMerge w:val="restart"/>
            <w:vAlign w:val="center"/>
          </w:tcPr>
          <w:p w:rsidR="008A755E" w:rsidRPr="00CA7A17" w:rsidRDefault="008A755E" w:rsidP="008A755E">
            <w:pPr>
              <w:jc w:val="center"/>
              <w:rPr>
                <w:bCs/>
                <w:sz w:val="22"/>
                <w:szCs w:val="22"/>
                <w:lang w:val="de-DE" w:eastAsia="en-US"/>
              </w:rPr>
            </w:pPr>
            <w:r>
              <w:rPr>
                <w:bCs/>
                <w:sz w:val="22"/>
                <w:szCs w:val="22"/>
                <w:lang w:val="de-DE" w:eastAsia="en-US"/>
              </w:rPr>
              <w:t>3.</w:t>
            </w:r>
          </w:p>
        </w:tc>
        <w:tc>
          <w:tcPr>
            <w:tcW w:w="1545" w:type="pct"/>
            <w:gridSpan w:val="3"/>
            <w:vMerge w:val="restart"/>
            <w:vAlign w:val="center"/>
          </w:tcPr>
          <w:p w:rsidR="008A755E" w:rsidRDefault="008A755E" w:rsidP="008A755E">
            <w:pPr>
              <w:jc w:val="center"/>
              <w:rPr>
                <w:bCs/>
                <w:sz w:val="22"/>
                <w:szCs w:val="22"/>
                <w:lang w:val="de-DE" w:eastAsia="en-US"/>
              </w:rPr>
            </w:pPr>
            <w:r>
              <w:rPr>
                <w:bCs/>
                <w:sz w:val="22"/>
                <w:szCs w:val="22"/>
                <w:lang w:val="de-DE" w:eastAsia="en-US"/>
              </w:rPr>
              <w:t>KOREL</w:t>
            </w:r>
          </w:p>
          <w:p w:rsidR="008A755E" w:rsidRDefault="008A755E" w:rsidP="008A755E">
            <w:pPr>
              <w:jc w:val="center"/>
              <w:rPr>
                <w:bCs/>
                <w:sz w:val="22"/>
                <w:szCs w:val="22"/>
                <w:lang w:val="de-DE" w:eastAsia="en-US"/>
              </w:rPr>
            </w:pPr>
          </w:p>
          <w:p w:rsidR="008A755E" w:rsidRPr="00CA7A17" w:rsidRDefault="008A755E" w:rsidP="00DE0982">
            <w:pPr>
              <w:jc w:val="center"/>
              <w:rPr>
                <w:bCs/>
                <w:sz w:val="22"/>
                <w:szCs w:val="22"/>
                <w:lang w:val="de-DE" w:eastAsia="en-US"/>
              </w:rPr>
            </w:pPr>
            <w:r w:rsidRPr="00DE0982">
              <w:rPr>
                <w:bCs/>
                <w:sz w:val="22"/>
                <w:szCs w:val="22"/>
                <w:lang w:val="de-DE" w:eastAsia="en-US"/>
              </w:rPr>
              <w:t>9</w:t>
            </w:r>
            <w:r>
              <w:rPr>
                <w:bCs/>
                <w:sz w:val="22"/>
                <w:szCs w:val="22"/>
                <w:lang w:val="de-DE" w:eastAsia="en-US"/>
              </w:rPr>
              <w:t>gb</w:t>
            </w:r>
          </w:p>
        </w:tc>
        <w:tc>
          <w:tcPr>
            <w:tcW w:w="2371" w:type="pct"/>
          </w:tcPr>
          <w:p w:rsidR="008A755E" w:rsidRPr="009C2237" w:rsidRDefault="008A755E" w:rsidP="008A755E">
            <w:r w:rsidRPr="009C2237">
              <w:t xml:space="preserve">Aukstuma iekārtas  ārējā bloka tīrīšana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7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 xml:space="preserve">Kompresorā pienākošā sprieguma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516"/>
          <w:jc w:val="center"/>
        </w:trPr>
        <w:tc>
          <w:tcPr>
            <w:tcW w:w="285" w:type="pct"/>
            <w:gridSpan w:val="2"/>
            <w:vMerge/>
            <w:tcBorders>
              <w:bottom w:val="single" w:sz="4" w:space="0" w:color="auto"/>
            </w:tcBorders>
            <w:vAlign w:val="center"/>
          </w:tcPr>
          <w:p w:rsidR="008A755E" w:rsidRPr="00CA7A17" w:rsidRDefault="008A755E" w:rsidP="008A755E">
            <w:pPr>
              <w:jc w:val="center"/>
              <w:rPr>
                <w:bCs/>
                <w:sz w:val="22"/>
                <w:szCs w:val="22"/>
                <w:lang w:val="de-DE" w:eastAsia="en-US"/>
              </w:rPr>
            </w:pPr>
          </w:p>
        </w:tc>
        <w:tc>
          <w:tcPr>
            <w:tcW w:w="1545" w:type="pct"/>
            <w:gridSpan w:val="3"/>
            <w:vMerge/>
            <w:tcBorders>
              <w:bottom w:val="single" w:sz="4" w:space="0" w:color="auto"/>
            </w:tcBorders>
            <w:vAlign w:val="center"/>
          </w:tcPr>
          <w:p w:rsidR="008A755E" w:rsidRPr="00CA7A17" w:rsidRDefault="008A755E" w:rsidP="008A755E">
            <w:pPr>
              <w:jc w:val="center"/>
              <w:rPr>
                <w:bCs/>
                <w:sz w:val="22"/>
                <w:szCs w:val="22"/>
                <w:lang w:val="de-DE" w:eastAsia="en-US"/>
              </w:rPr>
            </w:pPr>
          </w:p>
        </w:tc>
        <w:tc>
          <w:tcPr>
            <w:tcW w:w="2371" w:type="pct"/>
            <w:tcBorders>
              <w:bottom w:val="single" w:sz="4" w:space="0" w:color="auto"/>
            </w:tcBorders>
          </w:tcPr>
          <w:p w:rsidR="008A755E" w:rsidRPr="009C2237" w:rsidRDefault="008A755E" w:rsidP="008A755E">
            <w:r w:rsidRPr="009C2237">
              <w:t xml:space="preserve">Elektroiekārtu tīrīšana un kontaktu pārbaude </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trHeight w:val="271"/>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 xml:space="preserve">Aukstuma iekārtas darba režīma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321"/>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Darbības p</w:t>
            </w:r>
            <w:r w:rsidR="00F0413B" w:rsidRPr="00F0413B">
              <w:t>ā</w:t>
            </w:r>
            <w:r w:rsidRPr="009C2237">
              <w:t>rbaude visos režīmos</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52"/>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Dzesējošās plāksnes iekšēja</w:t>
            </w:r>
            <w:r w:rsidR="000A6017">
              <w:t xml:space="preserve"> un ārēja</w:t>
            </w:r>
            <w:r w:rsidRPr="009C2237">
              <w:t xml:space="preserve"> bloka tīrīšana un dezinfekcija ar speciālo līdzekli</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57"/>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Gaisa filtrācijas elementu tīrīšana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93"/>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9C2237" w:rsidRDefault="008A755E" w:rsidP="008A755E">
            <w:r w:rsidRPr="009C2237">
              <w:t>Saldēšanas aģenta – freona  noplūdes pārbaude un novēršana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750"/>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Default="008A755E" w:rsidP="008A755E">
            <w:r w:rsidRPr="009C2237">
              <w:t>Saldēšanas aģenta – freona (vai ekvivalenta) uzpildīšana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trHeight w:val="225"/>
          <w:jc w:val="center"/>
        </w:trPr>
        <w:tc>
          <w:tcPr>
            <w:tcW w:w="285" w:type="pct"/>
            <w:gridSpan w:val="2"/>
            <w:vMerge w:val="restart"/>
            <w:vAlign w:val="center"/>
          </w:tcPr>
          <w:p w:rsidR="008A755E" w:rsidRPr="00CA7A17" w:rsidRDefault="008A755E" w:rsidP="008A755E">
            <w:pPr>
              <w:jc w:val="center"/>
              <w:rPr>
                <w:bCs/>
                <w:sz w:val="22"/>
                <w:szCs w:val="22"/>
                <w:lang w:val="de-DE" w:eastAsia="en-US"/>
              </w:rPr>
            </w:pPr>
            <w:r>
              <w:rPr>
                <w:bCs/>
                <w:sz w:val="22"/>
                <w:szCs w:val="22"/>
                <w:lang w:val="de-DE" w:eastAsia="en-US"/>
              </w:rPr>
              <w:t>4.</w:t>
            </w:r>
          </w:p>
        </w:tc>
        <w:tc>
          <w:tcPr>
            <w:tcW w:w="1545" w:type="pct"/>
            <w:gridSpan w:val="3"/>
            <w:vMerge w:val="restart"/>
            <w:vAlign w:val="center"/>
          </w:tcPr>
          <w:p w:rsidR="008A755E" w:rsidRDefault="008A755E" w:rsidP="008A755E">
            <w:pPr>
              <w:jc w:val="center"/>
              <w:rPr>
                <w:bCs/>
                <w:sz w:val="22"/>
                <w:szCs w:val="22"/>
                <w:lang w:val="de-DE" w:eastAsia="en-US"/>
              </w:rPr>
            </w:pPr>
            <w:r>
              <w:rPr>
                <w:bCs/>
                <w:sz w:val="22"/>
                <w:szCs w:val="22"/>
                <w:lang w:val="de-DE" w:eastAsia="en-US"/>
              </w:rPr>
              <w:t>KAISAI</w:t>
            </w:r>
          </w:p>
          <w:p w:rsidR="008A755E" w:rsidRDefault="008A755E" w:rsidP="008A755E">
            <w:pPr>
              <w:jc w:val="center"/>
              <w:rPr>
                <w:bCs/>
                <w:sz w:val="22"/>
                <w:szCs w:val="22"/>
                <w:lang w:val="de-DE" w:eastAsia="en-US"/>
              </w:rPr>
            </w:pPr>
          </w:p>
          <w:p w:rsidR="008A755E" w:rsidRPr="00CA7A17" w:rsidRDefault="008A755E" w:rsidP="00DE0982">
            <w:pPr>
              <w:jc w:val="center"/>
              <w:rPr>
                <w:bCs/>
                <w:sz w:val="22"/>
                <w:szCs w:val="22"/>
                <w:lang w:val="de-DE" w:eastAsia="en-US"/>
              </w:rPr>
            </w:pPr>
            <w:r>
              <w:rPr>
                <w:bCs/>
                <w:sz w:val="22"/>
                <w:szCs w:val="22"/>
                <w:lang w:val="de-DE" w:eastAsia="en-US"/>
              </w:rPr>
              <w:t>1gb</w:t>
            </w:r>
          </w:p>
        </w:tc>
        <w:tc>
          <w:tcPr>
            <w:tcW w:w="2371" w:type="pct"/>
          </w:tcPr>
          <w:p w:rsidR="008A755E" w:rsidRPr="00A412F3" w:rsidRDefault="008A755E" w:rsidP="008A755E">
            <w:r w:rsidRPr="00A412F3">
              <w:t xml:space="preserve">Aukstuma iekārtas  ārējā bloka tīrīšana </w:t>
            </w:r>
          </w:p>
        </w:tc>
        <w:tc>
          <w:tcPr>
            <w:tcW w:w="799" w:type="pct"/>
          </w:tcPr>
          <w:p w:rsidR="008A755E" w:rsidRPr="0035522B" w:rsidRDefault="008A755E" w:rsidP="008A755E">
            <w:pPr>
              <w:jc w:val="center"/>
              <w:rPr>
                <w:color w:val="000000"/>
                <w:sz w:val="22"/>
                <w:szCs w:val="22"/>
                <w:lang w:val="de-DE" w:eastAsia="en-US"/>
              </w:rPr>
            </w:pPr>
          </w:p>
        </w:tc>
      </w:tr>
      <w:tr w:rsidR="008A755E" w:rsidRPr="00E82BAA" w:rsidTr="005C6B15">
        <w:trPr>
          <w:trHeight w:val="26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 xml:space="preserve">Kompresorā pienākošā sprieguma pārbaude </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trHeight w:val="19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 xml:space="preserve">Elektroiekārtu tīrīšana un kontaktu pārbaude </w:t>
            </w:r>
          </w:p>
        </w:tc>
        <w:tc>
          <w:tcPr>
            <w:tcW w:w="799" w:type="pct"/>
          </w:tcPr>
          <w:p w:rsidR="008A755E" w:rsidRPr="0035522B" w:rsidRDefault="008A755E" w:rsidP="008A755E">
            <w:pPr>
              <w:jc w:val="center"/>
              <w:rPr>
                <w:color w:val="000000"/>
                <w:sz w:val="22"/>
                <w:szCs w:val="22"/>
                <w:lang w:val="de-DE" w:eastAsia="en-US"/>
              </w:rPr>
            </w:pPr>
          </w:p>
        </w:tc>
      </w:tr>
      <w:tr w:rsidR="008A755E" w:rsidRPr="00E82BAA" w:rsidTr="005C6B15">
        <w:trPr>
          <w:trHeight w:val="300"/>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 xml:space="preserve">Aukstuma iekārtas darba režīma pārbaude </w:t>
            </w:r>
          </w:p>
        </w:tc>
        <w:tc>
          <w:tcPr>
            <w:tcW w:w="799" w:type="pct"/>
          </w:tcPr>
          <w:p w:rsidR="008A755E" w:rsidRPr="00E82BAA" w:rsidRDefault="008A755E" w:rsidP="008A755E">
            <w:pPr>
              <w:jc w:val="center"/>
              <w:rPr>
                <w:color w:val="000000"/>
                <w:sz w:val="22"/>
                <w:szCs w:val="22"/>
                <w:lang w:val="en-GB" w:eastAsia="en-US"/>
              </w:rPr>
            </w:pPr>
          </w:p>
        </w:tc>
      </w:tr>
      <w:tr w:rsidR="008A755E" w:rsidRPr="00E82BAA" w:rsidTr="005C6B15">
        <w:trPr>
          <w:trHeight w:val="25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Darbības p</w:t>
            </w:r>
            <w:r w:rsidR="00F0413B" w:rsidRPr="00F0413B">
              <w:t>ā</w:t>
            </w:r>
            <w:r w:rsidRPr="00A412F3">
              <w:t>rbaude visos režīmos</w:t>
            </w:r>
          </w:p>
        </w:tc>
        <w:tc>
          <w:tcPr>
            <w:tcW w:w="799" w:type="pct"/>
          </w:tcPr>
          <w:p w:rsidR="008A755E" w:rsidRPr="00E82BAA" w:rsidRDefault="008A755E" w:rsidP="008A755E">
            <w:pPr>
              <w:jc w:val="center"/>
              <w:rPr>
                <w:color w:val="000000"/>
                <w:sz w:val="22"/>
                <w:szCs w:val="22"/>
                <w:lang w:val="en-GB" w:eastAsia="en-US"/>
              </w:rPr>
            </w:pPr>
          </w:p>
        </w:tc>
      </w:tr>
      <w:tr w:rsidR="008A755E" w:rsidRPr="00E82BAA" w:rsidTr="005C6B15">
        <w:trPr>
          <w:trHeight w:val="22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Dzesējošās plāksnes iekšēja</w:t>
            </w:r>
            <w:r w:rsidR="000A6017">
              <w:t xml:space="preserve"> un ārējā</w:t>
            </w:r>
            <w:r w:rsidRPr="00A412F3">
              <w:t xml:space="preserve"> bloka tīrīšana un dezinfekcija ar speciālo līdzekli</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trHeight w:val="19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Gaisa filtrācijas elementu tīrīšana</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trHeight w:val="765"/>
          <w:jc w:val="center"/>
        </w:trPr>
        <w:tc>
          <w:tcPr>
            <w:tcW w:w="285" w:type="pct"/>
            <w:gridSpan w:val="2"/>
            <w:vMerge/>
            <w:vAlign w:val="center"/>
          </w:tcPr>
          <w:p w:rsidR="008A755E" w:rsidRPr="00CA7A17" w:rsidRDefault="008A755E" w:rsidP="008A755E">
            <w:pPr>
              <w:jc w:val="center"/>
              <w:rPr>
                <w:bCs/>
                <w:sz w:val="22"/>
                <w:szCs w:val="22"/>
                <w:lang w:val="de-DE" w:eastAsia="en-US"/>
              </w:rPr>
            </w:pPr>
          </w:p>
        </w:tc>
        <w:tc>
          <w:tcPr>
            <w:tcW w:w="1545" w:type="pct"/>
            <w:gridSpan w:val="3"/>
            <w:vMerge/>
            <w:vAlign w:val="center"/>
          </w:tcPr>
          <w:p w:rsidR="008A755E" w:rsidRPr="00CA7A17" w:rsidRDefault="008A755E" w:rsidP="008A755E">
            <w:pPr>
              <w:jc w:val="center"/>
              <w:rPr>
                <w:bCs/>
                <w:sz w:val="22"/>
                <w:szCs w:val="22"/>
                <w:lang w:val="de-DE" w:eastAsia="en-US"/>
              </w:rPr>
            </w:pPr>
          </w:p>
        </w:tc>
        <w:tc>
          <w:tcPr>
            <w:tcW w:w="2371" w:type="pct"/>
          </w:tcPr>
          <w:p w:rsidR="008A755E" w:rsidRPr="00A412F3" w:rsidRDefault="008A755E" w:rsidP="008A755E">
            <w:r w:rsidRPr="00A412F3">
              <w:t>Saldēšanas aģenta – freona  noplūdes pārbaude un novēršana</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88"/>
          <w:jc w:val="center"/>
        </w:trPr>
        <w:tc>
          <w:tcPr>
            <w:tcW w:w="285" w:type="pct"/>
            <w:gridSpan w:val="2"/>
            <w:vMerge w:val="restart"/>
            <w:vAlign w:val="center"/>
          </w:tcPr>
          <w:p w:rsidR="008A755E" w:rsidRPr="00CA7A17" w:rsidRDefault="008A755E" w:rsidP="008A755E">
            <w:pPr>
              <w:jc w:val="center"/>
              <w:rPr>
                <w:bCs/>
                <w:sz w:val="22"/>
                <w:szCs w:val="22"/>
                <w:lang w:eastAsia="en-US"/>
              </w:rPr>
            </w:pPr>
            <w:r>
              <w:rPr>
                <w:bCs/>
                <w:sz w:val="22"/>
                <w:szCs w:val="22"/>
                <w:lang w:eastAsia="en-US"/>
              </w:rPr>
              <w:t>5.</w:t>
            </w:r>
          </w:p>
        </w:tc>
        <w:tc>
          <w:tcPr>
            <w:tcW w:w="1545" w:type="pct"/>
            <w:gridSpan w:val="3"/>
            <w:vMerge w:val="restart"/>
            <w:shd w:val="clear" w:color="auto" w:fill="auto"/>
            <w:vAlign w:val="center"/>
          </w:tcPr>
          <w:p w:rsidR="008A755E" w:rsidRDefault="008A755E" w:rsidP="008A755E">
            <w:pPr>
              <w:jc w:val="center"/>
              <w:rPr>
                <w:bCs/>
                <w:sz w:val="22"/>
                <w:szCs w:val="22"/>
                <w:lang w:eastAsia="en-US"/>
              </w:rPr>
            </w:pPr>
            <w:r w:rsidRPr="00CA7A17">
              <w:rPr>
                <w:bCs/>
                <w:sz w:val="22"/>
                <w:szCs w:val="22"/>
                <w:lang w:eastAsia="en-US"/>
              </w:rPr>
              <w:t>AU</w:t>
            </w:r>
            <w:r>
              <w:rPr>
                <w:bCs/>
                <w:sz w:val="22"/>
                <w:szCs w:val="22"/>
                <w:lang w:eastAsia="en-US"/>
              </w:rPr>
              <w:t>X</w:t>
            </w:r>
          </w:p>
          <w:p w:rsidR="008A755E" w:rsidRDefault="008A755E" w:rsidP="008A755E">
            <w:pPr>
              <w:jc w:val="center"/>
              <w:rPr>
                <w:bCs/>
                <w:sz w:val="22"/>
                <w:szCs w:val="22"/>
                <w:lang w:eastAsia="en-US"/>
              </w:rPr>
            </w:pPr>
          </w:p>
          <w:p w:rsidR="008A755E" w:rsidRPr="00CA7A17" w:rsidRDefault="008A755E" w:rsidP="00DE0982">
            <w:pPr>
              <w:jc w:val="center"/>
              <w:rPr>
                <w:bCs/>
                <w:sz w:val="22"/>
                <w:szCs w:val="22"/>
                <w:lang w:eastAsia="en-US"/>
              </w:rPr>
            </w:pPr>
            <w:r>
              <w:rPr>
                <w:bCs/>
                <w:sz w:val="22"/>
                <w:szCs w:val="22"/>
                <w:lang w:eastAsia="en-US"/>
              </w:rPr>
              <w:t>2</w:t>
            </w:r>
            <w:r w:rsidR="00DE0982">
              <w:rPr>
                <w:bCs/>
                <w:sz w:val="22"/>
                <w:szCs w:val="22"/>
                <w:lang w:eastAsia="en-US"/>
              </w:rPr>
              <w:t xml:space="preserve">1 </w:t>
            </w:r>
            <w:proofErr w:type="spellStart"/>
            <w:r>
              <w:rPr>
                <w:bCs/>
                <w:sz w:val="22"/>
                <w:szCs w:val="22"/>
                <w:lang w:eastAsia="en-US"/>
              </w:rPr>
              <w:t>gb</w:t>
            </w:r>
            <w:proofErr w:type="spellEnd"/>
          </w:p>
        </w:tc>
        <w:tc>
          <w:tcPr>
            <w:tcW w:w="2371" w:type="pct"/>
            <w:tcBorders>
              <w:bottom w:val="single" w:sz="4" w:space="0" w:color="auto"/>
            </w:tcBorders>
          </w:tcPr>
          <w:p w:rsidR="008A755E" w:rsidRPr="006972DB" w:rsidRDefault="008A755E" w:rsidP="008A755E">
            <w:r w:rsidRPr="006972DB">
              <w:t xml:space="preserve">Aukstuma iekārtas  ārējā bloka tīrīšana </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4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 xml:space="preserve">Kompresorā pienākošā sprieguma pārbaude </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30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 xml:space="preserve">Elektroiekārtu tīrīšana un kontaktu pārbaude </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86"/>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 xml:space="preserve">Aukstuma iekārtas darba režīma pārbaude </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30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Darbības p</w:t>
            </w:r>
            <w:r w:rsidR="00F0413B" w:rsidRPr="00F0413B">
              <w:t>ā</w:t>
            </w:r>
            <w:r w:rsidRPr="006972DB">
              <w:t>rbaude visos režīmos</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14"/>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Dzesējošās plāksnes iekšēja</w:t>
            </w:r>
            <w:r w:rsidR="000A6017">
              <w:t xml:space="preserve"> un ārējā</w:t>
            </w:r>
            <w:r w:rsidRPr="006972DB">
              <w:t xml:space="preserve"> bloka tīrīšana un dezinfekcija ar speciālo līdzekli</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2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Gaisa filtrācijas elementu tīrīšana</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4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Pr="006972DB" w:rsidRDefault="008A755E" w:rsidP="008A755E">
            <w:r w:rsidRPr="006972DB">
              <w:t>Saldēšanas aģenta – freona  noplūdes pārbaude un novēršana</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509"/>
          <w:jc w:val="center"/>
        </w:trPr>
        <w:tc>
          <w:tcPr>
            <w:tcW w:w="285" w:type="pct"/>
            <w:gridSpan w:val="2"/>
            <w:vMerge/>
            <w:tcBorders>
              <w:bottom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bottom w:val="single" w:sz="4" w:space="0" w:color="auto"/>
            </w:tcBorders>
            <w:shd w:val="clear" w:color="auto" w:fill="auto"/>
            <w:vAlign w:val="center"/>
          </w:tcPr>
          <w:p w:rsidR="008A755E" w:rsidRPr="00CA7A17" w:rsidRDefault="008A755E" w:rsidP="008A755E">
            <w:pPr>
              <w:jc w:val="center"/>
              <w:rPr>
                <w:bCs/>
                <w:sz w:val="22"/>
                <w:szCs w:val="22"/>
                <w:lang w:eastAsia="en-US"/>
              </w:rPr>
            </w:pPr>
          </w:p>
        </w:tc>
        <w:tc>
          <w:tcPr>
            <w:tcW w:w="2371" w:type="pct"/>
            <w:tcBorders>
              <w:bottom w:val="single" w:sz="4" w:space="0" w:color="auto"/>
            </w:tcBorders>
          </w:tcPr>
          <w:p w:rsidR="008A755E" w:rsidRDefault="008A755E" w:rsidP="008A755E">
            <w:r w:rsidRPr="006972DB">
              <w:t>Saldēšanas aģenta – freona (vai ekvivalenta) uzpildīšana</w:t>
            </w:r>
          </w:p>
        </w:tc>
        <w:tc>
          <w:tcPr>
            <w:tcW w:w="799" w:type="pct"/>
            <w:tcBorders>
              <w:bottom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restart"/>
            <w:tcBorders>
              <w:top w:val="single" w:sz="4" w:space="0" w:color="auto"/>
              <w:left w:val="single" w:sz="4" w:space="0" w:color="auto"/>
              <w:right w:val="single" w:sz="4" w:space="0" w:color="auto"/>
            </w:tcBorders>
            <w:vAlign w:val="center"/>
          </w:tcPr>
          <w:p w:rsidR="008A755E" w:rsidRPr="00CA7A17" w:rsidRDefault="008A755E" w:rsidP="008A755E">
            <w:pPr>
              <w:jc w:val="center"/>
              <w:rPr>
                <w:bCs/>
                <w:sz w:val="22"/>
                <w:szCs w:val="22"/>
                <w:lang w:eastAsia="en-US"/>
              </w:rPr>
            </w:pPr>
            <w:r>
              <w:rPr>
                <w:bCs/>
                <w:sz w:val="22"/>
                <w:szCs w:val="22"/>
                <w:lang w:eastAsia="en-US"/>
              </w:rPr>
              <w:t>6.</w:t>
            </w:r>
          </w:p>
        </w:tc>
        <w:tc>
          <w:tcPr>
            <w:tcW w:w="1545" w:type="pct"/>
            <w:gridSpan w:val="3"/>
            <w:vMerge w:val="restart"/>
            <w:tcBorders>
              <w:top w:val="single" w:sz="4" w:space="0" w:color="auto"/>
              <w:left w:val="single" w:sz="4" w:space="0" w:color="auto"/>
              <w:right w:val="single" w:sz="4" w:space="0" w:color="auto"/>
            </w:tcBorders>
            <w:vAlign w:val="center"/>
          </w:tcPr>
          <w:p w:rsidR="008A755E" w:rsidRDefault="008A755E" w:rsidP="008A755E">
            <w:pPr>
              <w:jc w:val="center"/>
              <w:rPr>
                <w:bCs/>
                <w:sz w:val="22"/>
                <w:szCs w:val="22"/>
                <w:lang w:eastAsia="en-US"/>
              </w:rPr>
            </w:pPr>
            <w:r w:rsidRPr="00CA7A17">
              <w:rPr>
                <w:bCs/>
                <w:sz w:val="22"/>
                <w:szCs w:val="22"/>
                <w:lang w:eastAsia="en-US"/>
              </w:rPr>
              <w:t>M</w:t>
            </w:r>
            <w:r w:rsidR="00DE0982">
              <w:rPr>
                <w:bCs/>
                <w:sz w:val="22"/>
                <w:szCs w:val="22"/>
                <w:lang w:eastAsia="en-US"/>
              </w:rPr>
              <w:t>C</w:t>
            </w:r>
            <w:r w:rsidRPr="00CA7A17">
              <w:rPr>
                <w:bCs/>
                <w:sz w:val="22"/>
                <w:szCs w:val="22"/>
                <w:lang w:eastAsia="en-US"/>
              </w:rPr>
              <w:t xml:space="preserve"> QUAU</w:t>
            </w:r>
          </w:p>
          <w:p w:rsidR="008A755E" w:rsidRDefault="008A755E" w:rsidP="008A755E">
            <w:pPr>
              <w:jc w:val="center"/>
              <w:rPr>
                <w:bCs/>
                <w:sz w:val="22"/>
                <w:szCs w:val="22"/>
                <w:lang w:val="de-DE" w:eastAsia="en-US"/>
              </w:rPr>
            </w:pPr>
          </w:p>
          <w:p w:rsidR="008A755E" w:rsidRPr="00CA7A17" w:rsidRDefault="008A755E" w:rsidP="008F3974">
            <w:pPr>
              <w:jc w:val="center"/>
              <w:rPr>
                <w:bCs/>
                <w:sz w:val="22"/>
                <w:szCs w:val="22"/>
                <w:lang w:val="de-DE" w:eastAsia="en-US"/>
              </w:rPr>
            </w:pPr>
            <w:r>
              <w:rPr>
                <w:bCs/>
                <w:sz w:val="22"/>
                <w:szCs w:val="22"/>
                <w:lang w:val="de-DE" w:eastAsia="en-US"/>
              </w:rPr>
              <w:t>10</w:t>
            </w:r>
            <w:r w:rsidR="008F3974">
              <w:rPr>
                <w:bCs/>
                <w:sz w:val="22"/>
                <w:szCs w:val="22"/>
                <w:lang w:val="de-DE" w:eastAsia="en-US"/>
              </w:rPr>
              <w:t xml:space="preserve"> </w:t>
            </w:r>
            <w:r>
              <w:rPr>
                <w:bCs/>
                <w:sz w:val="22"/>
                <w:szCs w:val="22"/>
                <w:lang w:val="de-DE" w:eastAsia="en-US"/>
              </w:rPr>
              <w:t>gb</w:t>
            </w: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 xml:space="preserve">Aukstuma iekārtas  ārējā bloka tīrīšana </w:t>
            </w:r>
          </w:p>
        </w:tc>
        <w:tc>
          <w:tcPr>
            <w:tcW w:w="799" w:type="pct"/>
            <w:tcBorders>
              <w:top w:val="single" w:sz="4" w:space="0" w:color="auto"/>
              <w:left w:val="single" w:sz="4" w:space="0" w:color="auto"/>
              <w:right w:val="single" w:sz="4" w:space="0" w:color="auto"/>
            </w:tcBorders>
          </w:tcPr>
          <w:p w:rsidR="008A755E" w:rsidRPr="0035522B" w:rsidRDefault="008A755E" w:rsidP="008A755E">
            <w:pPr>
              <w:jc w:val="center"/>
              <w:rPr>
                <w:color w:val="000000"/>
                <w:sz w:val="22"/>
                <w:szCs w:val="22"/>
                <w:lang w:val="de-DE" w:eastAsia="en-US"/>
              </w:rPr>
            </w:pPr>
          </w:p>
        </w:tc>
      </w:tr>
      <w:tr w:rsidR="008A755E" w:rsidRPr="00E82BAA" w:rsidTr="005C6B15">
        <w:trPr>
          <w:cantSplit/>
          <w:trHeight w:val="270"/>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 xml:space="preserve">Kompresorā pienākošā sprieguma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8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 xml:space="preserve">Elektroiekārtu tīrīšana un kontaktu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180"/>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 xml:space="preserve">Aukstuma iekārtas darba režīma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300"/>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Darbības p</w:t>
            </w:r>
            <w:r w:rsidR="00F0413B" w:rsidRPr="00F0413B">
              <w:t>ā</w:t>
            </w:r>
            <w:r w:rsidRPr="00B07145">
              <w:t>rbaude visos režīmos</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5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Dzesējošās plāksnes iekšēja bloka tīrīšana un dezinfekcija ar speciālo līdzekli</w:t>
            </w:r>
          </w:p>
        </w:tc>
        <w:tc>
          <w:tcPr>
            <w:tcW w:w="799" w:type="pct"/>
            <w:tcBorders>
              <w:top w:val="single" w:sz="4" w:space="0" w:color="auto"/>
              <w:left w:val="single" w:sz="4" w:space="0" w:color="auto"/>
              <w:right w:val="single" w:sz="4" w:space="0" w:color="auto"/>
            </w:tcBorders>
          </w:tcPr>
          <w:p w:rsidR="008A755E" w:rsidRPr="0035522B" w:rsidRDefault="008A755E" w:rsidP="008A755E">
            <w:pPr>
              <w:jc w:val="center"/>
              <w:rPr>
                <w:color w:val="000000"/>
                <w:sz w:val="22"/>
                <w:szCs w:val="22"/>
                <w:lang w:eastAsia="en-US"/>
              </w:rPr>
            </w:pPr>
          </w:p>
        </w:tc>
      </w:tr>
      <w:tr w:rsidR="008A755E" w:rsidRPr="00E82BAA" w:rsidTr="005C6B15">
        <w:trPr>
          <w:cantSplit/>
          <w:trHeight w:val="210"/>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Gaisa filtrācijas elementu tīrīšana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5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B07145" w:rsidRDefault="008A755E" w:rsidP="008A755E">
            <w:r w:rsidRPr="00B07145">
              <w:t>Saldēšanas aģenta – freona  noplūdes pārbaude un novēršana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52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Default="008A755E" w:rsidP="008A755E">
            <w:r w:rsidRPr="00B07145">
              <w:t>Saldēšanas aģenta – freona (vai ekvivalenta) uzpildīšana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20"/>
          <w:jc w:val="center"/>
        </w:trPr>
        <w:tc>
          <w:tcPr>
            <w:tcW w:w="285" w:type="pct"/>
            <w:gridSpan w:val="2"/>
            <w:vMerge w:val="restart"/>
            <w:tcBorders>
              <w:top w:val="single" w:sz="4" w:space="0" w:color="auto"/>
              <w:left w:val="single" w:sz="4" w:space="0" w:color="auto"/>
              <w:right w:val="single" w:sz="4" w:space="0" w:color="auto"/>
            </w:tcBorders>
            <w:vAlign w:val="center"/>
          </w:tcPr>
          <w:p w:rsidR="008A755E" w:rsidRPr="00CA7A17" w:rsidRDefault="008A755E" w:rsidP="008A755E">
            <w:pPr>
              <w:jc w:val="center"/>
              <w:rPr>
                <w:bCs/>
                <w:sz w:val="22"/>
                <w:szCs w:val="22"/>
                <w:lang w:eastAsia="en-US"/>
              </w:rPr>
            </w:pPr>
            <w:r>
              <w:rPr>
                <w:bCs/>
                <w:sz w:val="22"/>
                <w:szCs w:val="22"/>
                <w:lang w:eastAsia="en-US"/>
              </w:rPr>
              <w:t>7.</w:t>
            </w:r>
          </w:p>
        </w:tc>
        <w:tc>
          <w:tcPr>
            <w:tcW w:w="1545" w:type="pct"/>
            <w:gridSpan w:val="3"/>
            <w:vMerge w:val="restart"/>
            <w:tcBorders>
              <w:top w:val="single" w:sz="4" w:space="0" w:color="auto"/>
              <w:left w:val="single" w:sz="4" w:space="0" w:color="auto"/>
              <w:right w:val="single" w:sz="4" w:space="0" w:color="auto"/>
            </w:tcBorders>
            <w:vAlign w:val="center"/>
          </w:tcPr>
          <w:p w:rsidR="008A755E" w:rsidRDefault="008A755E" w:rsidP="008A755E">
            <w:pPr>
              <w:jc w:val="center"/>
              <w:rPr>
                <w:bCs/>
                <w:sz w:val="22"/>
                <w:szCs w:val="22"/>
                <w:lang w:eastAsia="en-US"/>
              </w:rPr>
            </w:pPr>
            <w:r>
              <w:rPr>
                <w:bCs/>
                <w:sz w:val="22"/>
                <w:szCs w:val="22"/>
                <w:lang w:eastAsia="en-US"/>
              </w:rPr>
              <w:t>ARGO</w:t>
            </w:r>
          </w:p>
          <w:p w:rsidR="008A755E" w:rsidRDefault="008A755E" w:rsidP="008A755E">
            <w:pPr>
              <w:jc w:val="center"/>
              <w:rPr>
                <w:bCs/>
                <w:sz w:val="22"/>
                <w:szCs w:val="22"/>
                <w:lang w:eastAsia="en-US"/>
              </w:rPr>
            </w:pPr>
          </w:p>
          <w:p w:rsidR="008A755E" w:rsidRPr="00CA7A17" w:rsidRDefault="008F3974" w:rsidP="008A755E">
            <w:pPr>
              <w:jc w:val="center"/>
              <w:rPr>
                <w:bCs/>
                <w:sz w:val="22"/>
                <w:szCs w:val="22"/>
                <w:lang w:eastAsia="en-US"/>
              </w:rPr>
            </w:pPr>
            <w:r>
              <w:rPr>
                <w:bCs/>
                <w:sz w:val="22"/>
                <w:szCs w:val="22"/>
                <w:lang w:eastAsia="en-US"/>
              </w:rPr>
              <w:t xml:space="preserve">4 </w:t>
            </w:r>
            <w:proofErr w:type="spellStart"/>
            <w:r w:rsidR="008A755E">
              <w:rPr>
                <w:bCs/>
                <w:sz w:val="22"/>
                <w:szCs w:val="22"/>
                <w:lang w:eastAsia="en-US"/>
              </w:rPr>
              <w:t>gb</w:t>
            </w:r>
            <w:proofErr w:type="spellEnd"/>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 xml:space="preserve">Aukstuma iekārtas  ārējā bloka tīrīšana </w:t>
            </w:r>
          </w:p>
        </w:tc>
        <w:tc>
          <w:tcPr>
            <w:tcW w:w="799" w:type="pct"/>
            <w:tcBorders>
              <w:top w:val="single" w:sz="4" w:space="0" w:color="auto"/>
              <w:left w:val="single" w:sz="4" w:space="0" w:color="auto"/>
              <w:right w:val="single" w:sz="4" w:space="0" w:color="auto"/>
            </w:tcBorders>
          </w:tcPr>
          <w:p w:rsidR="008A755E" w:rsidRPr="0035522B" w:rsidRDefault="008A755E" w:rsidP="008A755E">
            <w:pPr>
              <w:jc w:val="center"/>
              <w:rPr>
                <w:color w:val="000000"/>
                <w:sz w:val="22"/>
                <w:szCs w:val="22"/>
                <w:lang w:eastAsia="en-US"/>
              </w:rPr>
            </w:pPr>
          </w:p>
        </w:tc>
      </w:tr>
      <w:tr w:rsidR="008A755E" w:rsidRPr="00E82BAA" w:rsidTr="005C6B15">
        <w:trPr>
          <w:cantSplit/>
          <w:trHeight w:val="25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 xml:space="preserve">Kompresorā pienākošā sprieguma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5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 xml:space="preserve">Elektroiekārtu tīrīšana un kontaktu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41"/>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 xml:space="preserve">Aukstuma iekārtas darba režīma pārbaude </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303"/>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Darbības p</w:t>
            </w:r>
            <w:r w:rsidR="00F0413B" w:rsidRPr="00F0413B">
              <w:t>ā</w:t>
            </w:r>
            <w:r w:rsidRPr="000479D7">
              <w:t>rbaude visos režīmos</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4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 xml:space="preserve">Dzesējošās plāksnes </w:t>
            </w:r>
            <w:proofErr w:type="spellStart"/>
            <w:r w:rsidRPr="000479D7">
              <w:t>iekšēja</w:t>
            </w:r>
            <w:r w:rsidR="000A6017">
              <w:t>un</w:t>
            </w:r>
            <w:proofErr w:type="spellEnd"/>
            <w:r w:rsidR="000A6017">
              <w:t xml:space="preserve"> ārējā</w:t>
            </w:r>
            <w:r w:rsidRPr="000479D7">
              <w:t xml:space="preserve"> bloka tīrīšana un dezinfekcija ar speciālo līdzekli</w:t>
            </w:r>
          </w:p>
        </w:tc>
        <w:tc>
          <w:tcPr>
            <w:tcW w:w="799" w:type="pct"/>
            <w:tcBorders>
              <w:top w:val="single" w:sz="4" w:space="0" w:color="auto"/>
              <w:left w:val="single" w:sz="4" w:space="0" w:color="auto"/>
              <w:right w:val="single" w:sz="4" w:space="0" w:color="auto"/>
            </w:tcBorders>
          </w:tcPr>
          <w:p w:rsidR="008A755E" w:rsidRPr="0035522B" w:rsidRDefault="008A755E" w:rsidP="008A755E">
            <w:pPr>
              <w:jc w:val="center"/>
              <w:rPr>
                <w:color w:val="000000"/>
                <w:sz w:val="22"/>
                <w:szCs w:val="22"/>
                <w:lang w:eastAsia="en-US"/>
              </w:rPr>
            </w:pPr>
          </w:p>
        </w:tc>
      </w:tr>
      <w:tr w:rsidR="008A755E" w:rsidRPr="00E82BAA" w:rsidTr="005C6B15">
        <w:trPr>
          <w:cantSplit/>
          <w:trHeight w:val="232"/>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Gaisa filtrācijas elementu tīrīšana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5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Pr="000479D7" w:rsidRDefault="008A755E" w:rsidP="008A755E">
            <w:r w:rsidRPr="000479D7">
              <w:t>Saldēšanas aģenta – freona  noplūdes pārbaude un novēršana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95"/>
          <w:jc w:val="center"/>
        </w:trPr>
        <w:tc>
          <w:tcPr>
            <w:tcW w:w="285" w:type="pct"/>
            <w:gridSpan w:val="2"/>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1545" w:type="pct"/>
            <w:gridSpan w:val="3"/>
            <w:vMerge/>
            <w:tcBorders>
              <w:left w:val="single" w:sz="4" w:space="0" w:color="auto"/>
              <w:right w:val="single" w:sz="4" w:space="0" w:color="auto"/>
            </w:tcBorders>
            <w:vAlign w:val="center"/>
          </w:tcPr>
          <w:p w:rsidR="008A755E" w:rsidRPr="00CA7A17" w:rsidRDefault="008A755E" w:rsidP="008A755E">
            <w:pPr>
              <w:jc w:val="center"/>
              <w:rPr>
                <w:bCs/>
                <w:sz w:val="22"/>
                <w:szCs w:val="22"/>
                <w:lang w:eastAsia="en-US"/>
              </w:rPr>
            </w:pPr>
          </w:p>
        </w:tc>
        <w:tc>
          <w:tcPr>
            <w:tcW w:w="2371" w:type="pct"/>
            <w:tcBorders>
              <w:top w:val="single" w:sz="4" w:space="0" w:color="auto"/>
              <w:left w:val="single" w:sz="4" w:space="0" w:color="auto"/>
              <w:right w:val="single" w:sz="4" w:space="0" w:color="auto"/>
            </w:tcBorders>
          </w:tcPr>
          <w:p w:rsidR="008A755E" w:rsidRDefault="008A755E" w:rsidP="008A755E">
            <w:r w:rsidRPr="000479D7">
              <w:t>Saldēšanas aģenta – freona (vai ekvivalenta) uzpildīšana</w:t>
            </w:r>
          </w:p>
        </w:tc>
        <w:tc>
          <w:tcPr>
            <w:tcW w:w="799" w:type="pct"/>
            <w:tcBorders>
              <w:top w:val="single" w:sz="4" w:space="0" w:color="auto"/>
              <w:left w:val="single" w:sz="4" w:space="0" w:color="auto"/>
              <w:right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50"/>
          <w:jc w:val="center"/>
        </w:trPr>
        <w:tc>
          <w:tcPr>
            <w:tcW w:w="285" w:type="pct"/>
            <w:gridSpan w:val="2"/>
            <w:vMerge w:val="restart"/>
            <w:tcBorders>
              <w:top w:val="single" w:sz="4" w:space="0" w:color="auto"/>
            </w:tcBorders>
            <w:vAlign w:val="center"/>
          </w:tcPr>
          <w:p w:rsidR="008A755E" w:rsidRPr="00CA7A17" w:rsidRDefault="008A755E" w:rsidP="008A755E">
            <w:pPr>
              <w:jc w:val="center"/>
              <w:rPr>
                <w:bCs/>
                <w:sz w:val="22"/>
                <w:szCs w:val="22"/>
                <w:lang w:eastAsia="en-US"/>
              </w:rPr>
            </w:pPr>
            <w:r>
              <w:rPr>
                <w:bCs/>
                <w:sz w:val="22"/>
                <w:szCs w:val="22"/>
                <w:lang w:eastAsia="en-US"/>
              </w:rPr>
              <w:t>8.</w:t>
            </w:r>
          </w:p>
        </w:tc>
        <w:tc>
          <w:tcPr>
            <w:tcW w:w="1545" w:type="pct"/>
            <w:gridSpan w:val="3"/>
            <w:vMerge w:val="restart"/>
            <w:tcBorders>
              <w:top w:val="single" w:sz="4" w:space="0" w:color="auto"/>
            </w:tcBorders>
            <w:vAlign w:val="center"/>
          </w:tcPr>
          <w:p w:rsidR="008A755E" w:rsidRDefault="008A755E" w:rsidP="008A755E">
            <w:pPr>
              <w:jc w:val="center"/>
              <w:rPr>
                <w:bCs/>
                <w:sz w:val="22"/>
                <w:szCs w:val="22"/>
                <w:lang w:eastAsia="en-US"/>
              </w:rPr>
            </w:pPr>
            <w:r>
              <w:rPr>
                <w:bCs/>
                <w:sz w:val="22"/>
                <w:szCs w:val="22"/>
                <w:lang w:eastAsia="en-US"/>
              </w:rPr>
              <w:t>ASAMI</w:t>
            </w:r>
          </w:p>
          <w:p w:rsidR="008A755E" w:rsidRDefault="008A755E" w:rsidP="008A755E">
            <w:pPr>
              <w:jc w:val="center"/>
              <w:rPr>
                <w:bCs/>
                <w:sz w:val="22"/>
                <w:szCs w:val="22"/>
                <w:lang w:eastAsia="en-US"/>
              </w:rPr>
            </w:pPr>
          </w:p>
          <w:p w:rsidR="008A755E" w:rsidRPr="00CA7A17" w:rsidRDefault="008A755E" w:rsidP="008F3974">
            <w:pPr>
              <w:jc w:val="center"/>
              <w:rPr>
                <w:bCs/>
                <w:sz w:val="22"/>
                <w:szCs w:val="22"/>
                <w:lang w:eastAsia="en-US"/>
              </w:rPr>
            </w:pPr>
            <w:r>
              <w:rPr>
                <w:bCs/>
                <w:sz w:val="22"/>
                <w:szCs w:val="22"/>
                <w:lang w:eastAsia="en-US"/>
              </w:rPr>
              <w:t>6</w:t>
            </w:r>
            <w:r w:rsidR="008F3974">
              <w:rPr>
                <w:bCs/>
                <w:sz w:val="22"/>
                <w:szCs w:val="22"/>
                <w:lang w:eastAsia="en-US"/>
              </w:rPr>
              <w:t xml:space="preserve"> </w:t>
            </w:r>
            <w:proofErr w:type="spellStart"/>
            <w:r>
              <w:rPr>
                <w:bCs/>
                <w:sz w:val="22"/>
                <w:szCs w:val="22"/>
                <w:lang w:eastAsia="en-US"/>
              </w:rPr>
              <w:t>gb</w:t>
            </w:r>
            <w:proofErr w:type="spellEnd"/>
          </w:p>
        </w:tc>
        <w:tc>
          <w:tcPr>
            <w:tcW w:w="2371" w:type="pct"/>
            <w:tcBorders>
              <w:top w:val="single" w:sz="4" w:space="0" w:color="auto"/>
            </w:tcBorders>
          </w:tcPr>
          <w:p w:rsidR="008A755E" w:rsidRPr="00AB0A72" w:rsidRDefault="008A755E" w:rsidP="008A755E">
            <w:r w:rsidRPr="00AB0A72">
              <w:t xml:space="preserve">Aukstuma iekārtas  ārējā bloka tīrīšana </w:t>
            </w:r>
          </w:p>
        </w:tc>
        <w:tc>
          <w:tcPr>
            <w:tcW w:w="799" w:type="pct"/>
            <w:tcBorders>
              <w:top w:val="single" w:sz="4" w:space="0" w:color="auto"/>
            </w:tcBorders>
          </w:tcPr>
          <w:p w:rsidR="008A755E" w:rsidRPr="0035522B"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 xml:space="preserve">Kompresorā pienākošā sprieguma pārbaude </w:t>
            </w:r>
          </w:p>
        </w:tc>
        <w:tc>
          <w:tcPr>
            <w:tcW w:w="799" w:type="pct"/>
            <w:tcBorders>
              <w:top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39"/>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 xml:space="preserve">Elektroiekārtu tīrīšana un kontaktu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11"/>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 xml:space="preserve">Aukstuma iekārtas darba režīma pārbaude </w:t>
            </w:r>
          </w:p>
        </w:tc>
        <w:tc>
          <w:tcPr>
            <w:tcW w:w="799" w:type="pct"/>
            <w:tcBorders>
              <w:top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7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Darbības p</w:t>
            </w:r>
            <w:r w:rsidR="00F0413B" w:rsidRPr="00F0413B">
              <w:t>ā</w:t>
            </w:r>
            <w:r w:rsidRPr="00AB0A72">
              <w:t>rbaude visos režīmos</w:t>
            </w:r>
          </w:p>
        </w:tc>
        <w:tc>
          <w:tcPr>
            <w:tcW w:w="799" w:type="pct"/>
            <w:tcBorders>
              <w:top w:val="single" w:sz="4" w:space="0" w:color="auto"/>
            </w:tcBorders>
          </w:tcPr>
          <w:p w:rsidR="008A755E" w:rsidRPr="00E82BAA" w:rsidRDefault="008A755E" w:rsidP="008A755E">
            <w:pPr>
              <w:jc w:val="center"/>
              <w:rPr>
                <w:color w:val="000000"/>
                <w:sz w:val="22"/>
                <w:szCs w:val="22"/>
                <w:lang w:val="en-GB" w:eastAsia="en-US"/>
              </w:rPr>
            </w:pPr>
          </w:p>
        </w:tc>
      </w:tr>
      <w:tr w:rsidR="008A755E" w:rsidRPr="00E82BAA" w:rsidTr="005C6B15">
        <w:trPr>
          <w:cantSplit/>
          <w:trHeight w:val="27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Dzesējošās plāksnes iekšēja</w:t>
            </w:r>
            <w:r w:rsidR="000A6017">
              <w:t xml:space="preserve"> un ārējā</w:t>
            </w:r>
            <w:r w:rsidRPr="00AB0A72">
              <w:t xml:space="preserve"> bloka tīrīšana un dezinfekcija ar speciālo līdzekli</w:t>
            </w:r>
          </w:p>
        </w:tc>
        <w:tc>
          <w:tcPr>
            <w:tcW w:w="799" w:type="pct"/>
            <w:tcBorders>
              <w:top w:val="single" w:sz="4" w:space="0" w:color="auto"/>
            </w:tcBorders>
          </w:tcPr>
          <w:p w:rsidR="008A755E" w:rsidRPr="0035522B" w:rsidRDefault="008A755E" w:rsidP="008A755E">
            <w:pPr>
              <w:jc w:val="center"/>
              <w:rPr>
                <w:color w:val="000000"/>
                <w:sz w:val="22"/>
                <w:szCs w:val="22"/>
                <w:lang w:eastAsia="en-US"/>
              </w:rPr>
            </w:pPr>
          </w:p>
        </w:tc>
      </w:tr>
      <w:tr w:rsidR="008A755E" w:rsidRPr="00E82BAA" w:rsidTr="005C6B15">
        <w:trPr>
          <w:cantSplit/>
          <w:trHeight w:val="262"/>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Gaisa filtrācijas elementu tīrīšana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34"/>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Pr="00AB0A72" w:rsidRDefault="008A755E" w:rsidP="008A755E">
            <w:r w:rsidRPr="00AB0A72">
              <w:t>Saldēšanas aģenta – freona  noplūdes pārbaude un novēršana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51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AB0A72">
              <w:t>Saldēšanas aģenta – freona (vai ekvivalenta) uzpildīšana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restart"/>
            <w:vAlign w:val="center"/>
          </w:tcPr>
          <w:p w:rsidR="008A755E" w:rsidRDefault="008A755E" w:rsidP="008A755E">
            <w:pPr>
              <w:jc w:val="center"/>
              <w:rPr>
                <w:bCs/>
                <w:sz w:val="22"/>
                <w:szCs w:val="22"/>
                <w:lang w:eastAsia="en-US"/>
              </w:rPr>
            </w:pPr>
            <w:r>
              <w:rPr>
                <w:bCs/>
                <w:sz w:val="22"/>
                <w:szCs w:val="22"/>
                <w:lang w:eastAsia="en-US"/>
              </w:rPr>
              <w:t>9.</w:t>
            </w:r>
          </w:p>
        </w:tc>
        <w:tc>
          <w:tcPr>
            <w:tcW w:w="1545" w:type="pct"/>
            <w:gridSpan w:val="3"/>
            <w:vMerge w:val="restart"/>
            <w:vAlign w:val="center"/>
          </w:tcPr>
          <w:p w:rsidR="008A755E" w:rsidRDefault="008A755E" w:rsidP="008A755E">
            <w:pPr>
              <w:jc w:val="center"/>
              <w:rPr>
                <w:bCs/>
                <w:sz w:val="20"/>
                <w:szCs w:val="20"/>
                <w:lang w:val="de-DE" w:eastAsia="en-US"/>
              </w:rPr>
            </w:pPr>
            <w:r>
              <w:rPr>
                <w:bCs/>
                <w:sz w:val="20"/>
                <w:szCs w:val="20"/>
                <w:lang w:val="de-DE" w:eastAsia="en-US"/>
              </w:rPr>
              <w:t>Media</w:t>
            </w:r>
          </w:p>
          <w:p w:rsidR="008A755E" w:rsidRDefault="008A755E" w:rsidP="008A755E">
            <w:pPr>
              <w:jc w:val="center"/>
              <w:rPr>
                <w:bCs/>
                <w:sz w:val="20"/>
                <w:szCs w:val="20"/>
                <w:lang w:val="de-DE" w:eastAsia="en-US"/>
              </w:rPr>
            </w:pPr>
          </w:p>
          <w:p w:rsidR="008A755E" w:rsidRDefault="00FD7B2C" w:rsidP="008A755E">
            <w:pPr>
              <w:jc w:val="center"/>
              <w:rPr>
                <w:bCs/>
                <w:sz w:val="20"/>
                <w:szCs w:val="20"/>
                <w:lang w:val="de-DE" w:eastAsia="en-US"/>
              </w:rPr>
            </w:pPr>
            <w:r>
              <w:rPr>
                <w:bCs/>
                <w:sz w:val="20"/>
                <w:szCs w:val="20"/>
                <w:lang w:val="de-DE" w:eastAsia="en-US"/>
              </w:rPr>
              <w:t>10</w:t>
            </w:r>
            <w:r w:rsidR="008F3974">
              <w:rPr>
                <w:bCs/>
                <w:sz w:val="20"/>
                <w:szCs w:val="20"/>
                <w:lang w:val="de-DE" w:eastAsia="en-US"/>
              </w:rPr>
              <w:t xml:space="preserve"> </w:t>
            </w:r>
            <w:r w:rsidR="008A755E">
              <w:rPr>
                <w:bCs/>
                <w:sz w:val="20"/>
                <w:szCs w:val="20"/>
                <w:lang w:val="de-DE" w:eastAsia="en-US"/>
              </w:rPr>
              <w:t>gb</w:t>
            </w:r>
          </w:p>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 xml:space="preserve">Aukstuma iekārtas  ārējā bloka tīrīšana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 xml:space="preserve">Kompresorā pienākošā sprieguma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 xml:space="preserve">Elektroiekārtu tīrīšana un kontaktu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 xml:space="preserve">Aukstuma iekārtas darba režīma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Darbības p</w:t>
            </w:r>
            <w:r w:rsidR="00F0413B" w:rsidRPr="00F0413B">
              <w:t>ā</w:t>
            </w:r>
            <w:r w:rsidRPr="006C0A2B">
              <w:t>rbaude visos režīmos</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Dzesējošās plāksnes iekšēja</w:t>
            </w:r>
            <w:r w:rsidR="000A6017">
              <w:t xml:space="preserve"> un ārējā</w:t>
            </w:r>
            <w:r w:rsidRPr="006C0A2B">
              <w:t xml:space="preserve"> bloka tīrīšana un dezinfekcija ar speciālo līdzekli</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Gaisa filtrācijas elementu tīrīšana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6C0A2B" w:rsidRDefault="008A755E" w:rsidP="008A755E">
            <w:r w:rsidRPr="006C0A2B">
              <w:t>Saldēšanas aģenta – freona  noplūdes pārbaude un novēršana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6C0A2B">
              <w:t>Saldēšanas aģenta – freona (vai ekvivalenta) uzpildīšana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restart"/>
            <w:vAlign w:val="center"/>
          </w:tcPr>
          <w:p w:rsidR="008A755E" w:rsidRDefault="008A755E" w:rsidP="008A755E">
            <w:pPr>
              <w:jc w:val="center"/>
              <w:rPr>
                <w:bCs/>
                <w:sz w:val="22"/>
                <w:szCs w:val="22"/>
                <w:lang w:eastAsia="en-US"/>
              </w:rPr>
            </w:pPr>
            <w:r>
              <w:rPr>
                <w:bCs/>
                <w:sz w:val="22"/>
                <w:szCs w:val="22"/>
                <w:lang w:eastAsia="en-US"/>
              </w:rPr>
              <w:t>10.</w:t>
            </w:r>
          </w:p>
        </w:tc>
        <w:tc>
          <w:tcPr>
            <w:tcW w:w="1545" w:type="pct"/>
            <w:gridSpan w:val="3"/>
            <w:vMerge w:val="restart"/>
            <w:vAlign w:val="center"/>
          </w:tcPr>
          <w:p w:rsidR="008A755E" w:rsidRDefault="008A755E" w:rsidP="008A755E">
            <w:pPr>
              <w:jc w:val="center"/>
              <w:rPr>
                <w:bCs/>
                <w:sz w:val="20"/>
                <w:szCs w:val="20"/>
                <w:lang w:eastAsia="en-US"/>
              </w:rPr>
            </w:pPr>
            <w:r>
              <w:rPr>
                <w:bCs/>
                <w:sz w:val="20"/>
                <w:szCs w:val="20"/>
                <w:lang w:eastAsia="en-US"/>
              </w:rPr>
              <w:t>LG  TLC-J0962HL</w:t>
            </w:r>
          </w:p>
          <w:p w:rsidR="008A755E" w:rsidRDefault="008A755E" w:rsidP="008A755E">
            <w:pPr>
              <w:jc w:val="center"/>
              <w:rPr>
                <w:bCs/>
                <w:sz w:val="22"/>
                <w:szCs w:val="22"/>
                <w:lang w:eastAsia="en-US"/>
              </w:rPr>
            </w:pPr>
          </w:p>
          <w:p w:rsidR="008A755E" w:rsidRPr="004C6E91" w:rsidRDefault="008A755E" w:rsidP="008F3974">
            <w:pPr>
              <w:jc w:val="center"/>
              <w:rPr>
                <w:bCs/>
                <w:sz w:val="22"/>
                <w:szCs w:val="22"/>
                <w:lang w:eastAsia="en-US"/>
              </w:rPr>
            </w:pPr>
            <w:r>
              <w:rPr>
                <w:bCs/>
                <w:sz w:val="22"/>
                <w:szCs w:val="22"/>
                <w:lang w:eastAsia="en-US"/>
              </w:rPr>
              <w:t>4</w:t>
            </w:r>
            <w:r w:rsidR="008F3974">
              <w:rPr>
                <w:bCs/>
                <w:sz w:val="22"/>
                <w:szCs w:val="22"/>
                <w:lang w:eastAsia="en-US"/>
              </w:rPr>
              <w:t xml:space="preserve"> </w:t>
            </w:r>
            <w:proofErr w:type="spellStart"/>
            <w:r>
              <w:rPr>
                <w:bCs/>
                <w:sz w:val="22"/>
                <w:szCs w:val="22"/>
                <w:lang w:eastAsia="en-US"/>
              </w:rPr>
              <w:t>gb</w:t>
            </w:r>
            <w:proofErr w:type="spellEnd"/>
          </w:p>
        </w:tc>
        <w:tc>
          <w:tcPr>
            <w:tcW w:w="2371" w:type="pct"/>
            <w:tcBorders>
              <w:top w:val="single" w:sz="4" w:space="0" w:color="auto"/>
            </w:tcBorders>
          </w:tcPr>
          <w:p w:rsidR="008A755E" w:rsidRPr="00290632" w:rsidRDefault="008A755E" w:rsidP="008A755E">
            <w:r w:rsidRPr="00290632">
              <w:t xml:space="preserve">Aukstuma iekārtas  ārējā bloka tīrīšana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 xml:space="preserve">Kompresorā pienākošā sprieguma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 xml:space="preserve">Elektroiekārtu tīrīšana un kontaktu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 xml:space="preserve">Aukstuma iekārtas darba režīma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Darbības p</w:t>
            </w:r>
            <w:r w:rsidR="00F0413B" w:rsidRPr="00F0413B">
              <w:t>ā</w:t>
            </w:r>
            <w:r w:rsidRPr="00290632">
              <w:t>rbaude visos režīmos</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Dzesējošās plāksnes iekšēja</w:t>
            </w:r>
            <w:r w:rsidR="000A6017">
              <w:t xml:space="preserve"> un ārējā</w:t>
            </w:r>
            <w:r w:rsidRPr="00290632">
              <w:t xml:space="preserve"> bloka tīrīšana un dezinfekcija ar speciālo līdzekli</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Gaisa filtrācijas elementu tīrīšana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290632" w:rsidRDefault="008A755E" w:rsidP="008A755E">
            <w:r w:rsidRPr="00290632">
              <w:t>Saldēšanas aģenta – freona  noplūdes pārbaude un novēršana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290632">
              <w:t>Saldēšanas aģenta – freona (vai ekvivalenta) uzpildīšana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restart"/>
            <w:vAlign w:val="center"/>
          </w:tcPr>
          <w:p w:rsidR="008A755E" w:rsidRDefault="008A755E" w:rsidP="008A755E">
            <w:pPr>
              <w:jc w:val="center"/>
              <w:rPr>
                <w:bCs/>
                <w:sz w:val="22"/>
                <w:szCs w:val="22"/>
                <w:lang w:eastAsia="en-US"/>
              </w:rPr>
            </w:pPr>
            <w:r>
              <w:rPr>
                <w:bCs/>
                <w:sz w:val="22"/>
                <w:szCs w:val="22"/>
                <w:lang w:eastAsia="en-US"/>
              </w:rPr>
              <w:t>11.</w:t>
            </w:r>
          </w:p>
        </w:tc>
        <w:tc>
          <w:tcPr>
            <w:tcW w:w="1545" w:type="pct"/>
            <w:gridSpan w:val="3"/>
            <w:vMerge w:val="restart"/>
            <w:vAlign w:val="center"/>
          </w:tcPr>
          <w:p w:rsidR="008A755E" w:rsidRDefault="00567BFA" w:rsidP="008A755E">
            <w:pPr>
              <w:jc w:val="center"/>
              <w:rPr>
                <w:bCs/>
                <w:sz w:val="22"/>
                <w:szCs w:val="22"/>
                <w:lang w:eastAsia="en-US"/>
              </w:rPr>
            </w:pPr>
            <w:r>
              <w:rPr>
                <w:bCs/>
                <w:sz w:val="20"/>
                <w:szCs w:val="20"/>
                <w:lang w:val="de-DE" w:eastAsia="en-US"/>
              </w:rPr>
              <w:t>Sinclair</w:t>
            </w:r>
          </w:p>
          <w:p w:rsidR="008A755E" w:rsidRPr="004C6E91" w:rsidRDefault="00567BFA" w:rsidP="008F3974">
            <w:pPr>
              <w:jc w:val="center"/>
              <w:rPr>
                <w:bCs/>
                <w:sz w:val="22"/>
                <w:szCs w:val="22"/>
                <w:lang w:eastAsia="en-US"/>
              </w:rPr>
            </w:pPr>
            <w:r>
              <w:rPr>
                <w:bCs/>
                <w:sz w:val="22"/>
                <w:szCs w:val="22"/>
                <w:lang w:eastAsia="en-US"/>
              </w:rPr>
              <w:t>1</w:t>
            </w:r>
            <w:r w:rsidR="008A755E">
              <w:rPr>
                <w:bCs/>
                <w:sz w:val="22"/>
                <w:szCs w:val="22"/>
                <w:lang w:eastAsia="en-US"/>
              </w:rPr>
              <w:t>gb</w:t>
            </w:r>
          </w:p>
        </w:tc>
        <w:tc>
          <w:tcPr>
            <w:tcW w:w="2371" w:type="pct"/>
            <w:tcBorders>
              <w:top w:val="single" w:sz="4" w:space="0" w:color="auto"/>
            </w:tcBorders>
          </w:tcPr>
          <w:p w:rsidR="008A755E" w:rsidRPr="00C52E10" w:rsidRDefault="008A755E" w:rsidP="008A755E">
            <w:r w:rsidRPr="00C52E10">
              <w:t xml:space="preserve">Aukstuma iekārtas  ārējā bloka tīrīšana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 xml:space="preserve">Kompresorā pienākošā sprieguma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 xml:space="preserve">Elektroiekārtu tīrīšana un kontaktu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 xml:space="preserve">Aukstuma iekārtas darba režīma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Darbības p</w:t>
            </w:r>
            <w:r w:rsidR="00F0413B" w:rsidRPr="00F0413B">
              <w:t>ā</w:t>
            </w:r>
            <w:r w:rsidRPr="00C52E10">
              <w:t>rbaude visos režīmos</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Dzesējošās plāksnes iekšēja</w:t>
            </w:r>
            <w:r w:rsidR="000A6017">
              <w:t xml:space="preserve"> un ārējā</w:t>
            </w:r>
            <w:r w:rsidRPr="00C52E10">
              <w:t xml:space="preserve"> bloka tīrīšana un dezinfekcija ar speciālo līdzekli</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Gaisa filtrācijas elementu tīrīšana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C52E10" w:rsidRDefault="008A755E" w:rsidP="008A755E">
            <w:r w:rsidRPr="00C52E10">
              <w:t>Saldēšanas aģenta – freona  noplūdes pārbaude un novēršana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C52E10">
              <w:t>Saldēšanas aģenta – freona (vai ekvivalenta) uzpildīšana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restart"/>
            <w:vAlign w:val="center"/>
          </w:tcPr>
          <w:p w:rsidR="008A755E" w:rsidRDefault="008A755E" w:rsidP="008A755E">
            <w:pPr>
              <w:jc w:val="center"/>
              <w:rPr>
                <w:bCs/>
                <w:sz w:val="22"/>
                <w:szCs w:val="22"/>
                <w:lang w:eastAsia="en-US"/>
              </w:rPr>
            </w:pPr>
            <w:r>
              <w:rPr>
                <w:bCs/>
                <w:sz w:val="22"/>
                <w:szCs w:val="22"/>
                <w:lang w:eastAsia="en-US"/>
              </w:rPr>
              <w:t>12.</w:t>
            </w:r>
          </w:p>
        </w:tc>
        <w:tc>
          <w:tcPr>
            <w:tcW w:w="1545" w:type="pct"/>
            <w:gridSpan w:val="3"/>
            <w:vMerge w:val="restart"/>
            <w:vAlign w:val="center"/>
          </w:tcPr>
          <w:p w:rsidR="008A755E" w:rsidRDefault="008A755E" w:rsidP="008A755E">
            <w:pPr>
              <w:jc w:val="center"/>
              <w:rPr>
                <w:bCs/>
                <w:sz w:val="20"/>
                <w:szCs w:val="20"/>
                <w:lang w:eastAsia="en-US"/>
              </w:rPr>
            </w:pPr>
            <w:r>
              <w:rPr>
                <w:bCs/>
                <w:sz w:val="20"/>
                <w:szCs w:val="20"/>
                <w:lang w:eastAsia="en-US"/>
              </w:rPr>
              <w:t>ARTEL RD124RL4R</w:t>
            </w:r>
          </w:p>
          <w:p w:rsidR="008A755E" w:rsidRDefault="008A755E" w:rsidP="008A755E">
            <w:pPr>
              <w:jc w:val="center"/>
              <w:rPr>
                <w:bCs/>
                <w:sz w:val="22"/>
                <w:szCs w:val="22"/>
                <w:lang w:eastAsia="en-US"/>
              </w:rPr>
            </w:pPr>
          </w:p>
          <w:p w:rsidR="008A755E" w:rsidRPr="004C6E91" w:rsidRDefault="008A755E" w:rsidP="008F3974">
            <w:pPr>
              <w:jc w:val="center"/>
              <w:rPr>
                <w:bCs/>
                <w:sz w:val="22"/>
                <w:szCs w:val="22"/>
                <w:lang w:eastAsia="en-US"/>
              </w:rPr>
            </w:pPr>
            <w:r>
              <w:rPr>
                <w:bCs/>
                <w:sz w:val="22"/>
                <w:szCs w:val="22"/>
                <w:lang w:eastAsia="en-US"/>
              </w:rPr>
              <w:t>7</w:t>
            </w:r>
            <w:r w:rsidR="008F3974">
              <w:rPr>
                <w:bCs/>
                <w:sz w:val="22"/>
                <w:szCs w:val="22"/>
                <w:lang w:eastAsia="en-US"/>
              </w:rPr>
              <w:t xml:space="preserve"> </w:t>
            </w:r>
            <w:proofErr w:type="spellStart"/>
            <w:r>
              <w:rPr>
                <w:bCs/>
                <w:sz w:val="22"/>
                <w:szCs w:val="22"/>
                <w:lang w:eastAsia="en-US"/>
              </w:rPr>
              <w:t>gb</w:t>
            </w:r>
            <w:proofErr w:type="spellEnd"/>
          </w:p>
        </w:tc>
        <w:tc>
          <w:tcPr>
            <w:tcW w:w="2371" w:type="pct"/>
            <w:tcBorders>
              <w:top w:val="single" w:sz="4" w:space="0" w:color="auto"/>
            </w:tcBorders>
          </w:tcPr>
          <w:p w:rsidR="008A755E" w:rsidRPr="00964D51" w:rsidRDefault="008A755E" w:rsidP="008A755E">
            <w:r w:rsidRPr="00964D51">
              <w:t xml:space="preserve">Aukstuma iekārtas  ārējā bloka tīrīšana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 xml:space="preserve">Kompresorā pienākošā sprieguma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 xml:space="preserve">Elektroiekārtu tīrīšana un kontaktu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 xml:space="preserve">Aukstuma iekārtas darba režīma pārbaude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Darbības p</w:t>
            </w:r>
            <w:r w:rsidR="00F0413B" w:rsidRPr="00F0413B">
              <w:t>ā</w:t>
            </w:r>
            <w:r w:rsidRPr="00964D51">
              <w:t>rbaude visos režīmos</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Dzesējošās plāksnes iekšēja</w:t>
            </w:r>
            <w:r w:rsidR="000A6017">
              <w:t xml:space="preserve"> un ārējā</w:t>
            </w:r>
            <w:r w:rsidRPr="00964D51">
              <w:t xml:space="preserve"> bloka tīrīšana un dezinfekcija ar speciālo līdzekli</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Gaisa filtrācijas elementu tīrīšana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964D51" w:rsidRDefault="008A755E" w:rsidP="008A755E">
            <w:r w:rsidRPr="00964D51">
              <w:t>Saldēšanas aģenta – freona  noplūdes pārbaude un novēršana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ign w:val="center"/>
          </w:tcPr>
          <w:p w:rsidR="008A755E"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964D51">
              <w:t>Saldēšanas aģenta – freona (vai ekvivalenta) uzpildīšana</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434"/>
          <w:jc w:val="center"/>
        </w:trPr>
        <w:tc>
          <w:tcPr>
            <w:tcW w:w="285" w:type="pct"/>
            <w:gridSpan w:val="2"/>
            <w:vMerge w:val="restart"/>
            <w:vAlign w:val="center"/>
          </w:tcPr>
          <w:p w:rsidR="008A755E" w:rsidRPr="004C6E91" w:rsidRDefault="008A755E" w:rsidP="008A755E">
            <w:pPr>
              <w:jc w:val="center"/>
              <w:rPr>
                <w:bCs/>
                <w:sz w:val="22"/>
                <w:szCs w:val="22"/>
                <w:lang w:eastAsia="en-US"/>
              </w:rPr>
            </w:pPr>
            <w:r>
              <w:rPr>
                <w:bCs/>
                <w:sz w:val="22"/>
                <w:szCs w:val="22"/>
                <w:lang w:eastAsia="en-US"/>
              </w:rPr>
              <w:t>13.</w:t>
            </w:r>
          </w:p>
        </w:tc>
        <w:tc>
          <w:tcPr>
            <w:tcW w:w="1545" w:type="pct"/>
            <w:gridSpan w:val="3"/>
            <w:vMerge w:val="restart"/>
            <w:vAlign w:val="center"/>
          </w:tcPr>
          <w:p w:rsidR="008A755E" w:rsidRDefault="008A755E" w:rsidP="008A755E">
            <w:pPr>
              <w:jc w:val="center"/>
              <w:rPr>
                <w:bCs/>
                <w:sz w:val="22"/>
                <w:szCs w:val="22"/>
                <w:lang w:eastAsia="en-US"/>
              </w:rPr>
            </w:pPr>
            <w:r w:rsidRPr="004C6E91">
              <w:rPr>
                <w:bCs/>
                <w:sz w:val="22"/>
                <w:szCs w:val="22"/>
                <w:lang w:eastAsia="en-US"/>
              </w:rPr>
              <w:t>AUX ASW-H2A4/EAR1</w:t>
            </w:r>
          </w:p>
          <w:p w:rsidR="008A755E" w:rsidRDefault="008A755E" w:rsidP="008A755E">
            <w:pPr>
              <w:jc w:val="center"/>
              <w:rPr>
                <w:bCs/>
                <w:sz w:val="22"/>
                <w:szCs w:val="22"/>
                <w:lang w:eastAsia="en-US"/>
              </w:rPr>
            </w:pPr>
          </w:p>
          <w:p w:rsidR="008A755E" w:rsidRPr="00CA7A17" w:rsidRDefault="008A755E" w:rsidP="008F3974">
            <w:pPr>
              <w:jc w:val="center"/>
              <w:rPr>
                <w:bCs/>
                <w:sz w:val="22"/>
                <w:szCs w:val="22"/>
                <w:lang w:eastAsia="en-US"/>
              </w:rPr>
            </w:pPr>
            <w:r>
              <w:rPr>
                <w:bCs/>
                <w:sz w:val="22"/>
                <w:szCs w:val="22"/>
                <w:lang w:eastAsia="en-US"/>
              </w:rPr>
              <w:t>1gb</w:t>
            </w:r>
          </w:p>
        </w:tc>
        <w:tc>
          <w:tcPr>
            <w:tcW w:w="2371" w:type="pct"/>
            <w:tcBorders>
              <w:top w:val="single" w:sz="4" w:space="0" w:color="auto"/>
            </w:tcBorders>
          </w:tcPr>
          <w:p w:rsidR="008A755E" w:rsidRPr="00EC73F9" w:rsidRDefault="008A755E" w:rsidP="008A755E">
            <w:r w:rsidRPr="00EC73F9">
              <w:t xml:space="preserve">Aukstuma iekārtas  ārējā bloka tīrīšana </w:t>
            </w:r>
          </w:p>
        </w:tc>
        <w:tc>
          <w:tcPr>
            <w:tcW w:w="799" w:type="pct"/>
            <w:tcBorders>
              <w:top w:val="single" w:sz="4" w:space="0" w:color="auto"/>
            </w:tcBorders>
          </w:tcPr>
          <w:p w:rsidR="008A755E" w:rsidRPr="00E82BAA" w:rsidRDefault="008A755E" w:rsidP="008A755E">
            <w:pPr>
              <w:jc w:val="center"/>
              <w:rPr>
                <w:color w:val="000000"/>
                <w:sz w:val="22"/>
                <w:szCs w:val="22"/>
                <w:lang w:eastAsia="en-US"/>
              </w:rPr>
            </w:pPr>
          </w:p>
        </w:tc>
      </w:tr>
      <w:tr w:rsidR="008A755E" w:rsidRPr="00E82BAA" w:rsidTr="005C6B15">
        <w:trPr>
          <w:cantSplit/>
          <w:trHeight w:val="244"/>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 xml:space="preserve">Kompresorā pienākošā sprieguma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99"/>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 xml:space="preserve">Elektroiekārtu tīrīšana un kontaktu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 xml:space="preserve">Aukstuma iekārtas darba režīma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44"/>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Darbības p</w:t>
            </w:r>
            <w:r w:rsidR="00F0413B" w:rsidRPr="00F0413B">
              <w:t>ā</w:t>
            </w:r>
            <w:r w:rsidRPr="00EC73F9">
              <w:t>rbaude visos režīmos</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48"/>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Dzesējošās plāksnes iekšēja</w:t>
            </w:r>
            <w:r w:rsidR="000A6017">
              <w:t xml:space="preserve"> un ārējā</w:t>
            </w:r>
            <w:r w:rsidRPr="00EC73F9">
              <w:t xml:space="preserve"> bloka tīrīšana un dezinfekcija ar speciālo līdzekli</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Gaisa filtrācijas elementu tīrīšana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489"/>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C73F9" w:rsidRDefault="008A755E" w:rsidP="008A755E">
            <w:r w:rsidRPr="00EC73F9">
              <w:t>Saldēšanas aģenta – freona  noplūdes pārbaude un novēršana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588"/>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EC73F9">
              <w:t>Saldēšanas aģenta – freona (vai ekvivalenta) uzpildīšana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188"/>
          <w:jc w:val="center"/>
        </w:trPr>
        <w:tc>
          <w:tcPr>
            <w:tcW w:w="285" w:type="pct"/>
            <w:gridSpan w:val="2"/>
            <w:vMerge w:val="restart"/>
            <w:vAlign w:val="center"/>
          </w:tcPr>
          <w:p w:rsidR="008A755E" w:rsidRPr="004C6E91" w:rsidRDefault="008A755E" w:rsidP="008A755E">
            <w:pPr>
              <w:jc w:val="center"/>
              <w:rPr>
                <w:bCs/>
                <w:sz w:val="22"/>
                <w:szCs w:val="22"/>
                <w:lang w:eastAsia="en-US"/>
              </w:rPr>
            </w:pPr>
            <w:r>
              <w:rPr>
                <w:bCs/>
                <w:sz w:val="22"/>
                <w:szCs w:val="22"/>
                <w:lang w:eastAsia="en-US"/>
              </w:rPr>
              <w:t>14.</w:t>
            </w:r>
          </w:p>
        </w:tc>
        <w:tc>
          <w:tcPr>
            <w:tcW w:w="1545" w:type="pct"/>
            <w:gridSpan w:val="3"/>
            <w:vMerge w:val="restart"/>
            <w:vAlign w:val="center"/>
          </w:tcPr>
          <w:p w:rsidR="008A755E" w:rsidRDefault="008A755E" w:rsidP="008A755E">
            <w:pPr>
              <w:jc w:val="center"/>
              <w:rPr>
                <w:bCs/>
                <w:sz w:val="22"/>
                <w:szCs w:val="22"/>
                <w:lang w:eastAsia="en-US"/>
              </w:rPr>
            </w:pPr>
            <w:r w:rsidRPr="004C6E91">
              <w:rPr>
                <w:bCs/>
                <w:sz w:val="22"/>
                <w:szCs w:val="22"/>
                <w:lang w:eastAsia="en-US"/>
              </w:rPr>
              <w:t>EACS 18HS</w:t>
            </w:r>
          </w:p>
          <w:p w:rsidR="008A755E" w:rsidRDefault="008A755E" w:rsidP="008A755E">
            <w:pPr>
              <w:jc w:val="center"/>
              <w:rPr>
                <w:bCs/>
                <w:sz w:val="22"/>
                <w:szCs w:val="22"/>
                <w:lang w:eastAsia="en-US"/>
              </w:rPr>
            </w:pPr>
          </w:p>
          <w:p w:rsidR="008A755E" w:rsidRPr="004C6E91" w:rsidRDefault="008A755E" w:rsidP="008F3974">
            <w:pPr>
              <w:jc w:val="center"/>
              <w:rPr>
                <w:bCs/>
                <w:sz w:val="22"/>
                <w:szCs w:val="22"/>
                <w:lang w:eastAsia="en-US"/>
              </w:rPr>
            </w:pPr>
            <w:r>
              <w:rPr>
                <w:bCs/>
                <w:sz w:val="22"/>
                <w:szCs w:val="22"/>
                <w:lang w:eastAsia="en-US"/>
              </w:rPr>
              <w:t>1</w:t>
            </w:r>
            <w:r w:rsidR="008F3974">
              <w:rPr>
                <w:bCs/>
                <w:sz w:val="22"/>
                <w:szCs w:val="22"/>
                <w:lang w:eastAsia="en-US"/>
              </w:rPr>
              <w:t xml:space="preserve"> </w:t>
            </w:r>
            <w:proofErr w:type="spellStart"/>
            <w:r>
              <w:rPr>
                <w:bCs/>
                <w:sz w:val="22"/>
                <w:szCs w:val="22"/>
                <w:lang w:eastAsia="en-US"/>
              </w:rPr>
              <w:t>gb</w:t>
            </w:r>
            <w:proofErr w:type="spellEnd"/>
          </w:p>
        </w:tc>
        <w:tc>
          <w:tcPr>
            <w:tcW w:w="2371" w:type="pct"/>
            <w:tcBorders>
              <w:top w:val="single" w:sz="4" w:space="0" w:color="auto"/>
            </w:tcBorders>
          </w:tcPr>
          <w:p w:rsidR="008A755E" w:rsidRPr="00304B4D" w:rsidRDefault="008A755E" w:rsidP="008A755E">
            <w:r w:rsidRPr="00304B4D">
              <w:t xml:space="preserve">Aukstuma iekārtas  ārējā bloka tīrīšana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58"/>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 xml:space="preserve">Kompresorā pienākošā sprieguma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312"/>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 xml:space="preserve">Elektroiekārtu tīrīšana un kontaktu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 xml:space="preserve">Aukstuma iekārtas darba režīma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Darbības p</w:t>
            </w:r>
            <w:r w:rsidR="00F0413B" w:rsidRPr="00F0413B">
              <w:t>ā</w:t>
            </w:r>
            <w:r w:rsidRPr="00304B4D">
              <w:t>rbaude visos režīmos</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07"/>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Dzesējošās plāksnes iekšēja</w:t>
            </w:r>
            <w:r w:rsidR="000A6017">
              <w:t xml:space="preserve"> un ārēja</w:t>
            </w:r>
            <w:r w:rsidRPr="00304B4D">
              <w:t xml:space="preserve"> bloka tīrīšana un dezinfekcija ar speciālo līdzekli</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190"/>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Gaisa filtrācijas elementu tīrīšana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543"/>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304B4D" w:rsidRDefault="008A755E" w:rsidP="008A755E">
            <w:r w:rsidRPr="00304B4D">
              <w:t>Saldēšanas aģenta – freona  noplūdes pārbaude un novēršana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611"/>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Default="008A755E" w:rsidP="008A755E">
            <w:r w:rsidRPr="00304B4D">
              <w:t>Saldēšanas aģenta – freona (vai ekvivalenta) uzpildīšana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190"/>
          <w:jc w:val="center"/>
        </w:trPr>
        <w:tc>
          <w:tcPr>
            <w:tcW w:w="285" w:type="pct"/>
            <w:gridSpan w:val="2"/>
            <w:vMerge w:val="restart"/>
            <w:vAlign w:val="center"/>
          </w:tcPr>
          <w:p w:rsidR="008A755E" w:rsidRPr="00CA7A17" w:rsidRDefault="008A755E" w:rsidP="008A755E">
            <w:pPr>
              <w:jc w:val="center"/>
              <w:rPr>
                <w:bCs/>
                <w:sz w:val="22"/>
                <w:szCs w:val="22"/>
                <w:lang w:eastAsia="en-US"/>
              </w:rPr>
            </w:pPr>
            <w:r>
              <w:rPr>
                <w:bCs/>
                <w:sz w:val="22"/>
                <w:szCs w:val="22"/>
                <w:lang w:eastAsia="en-US"/>
              </w:rPr>
              <w:t>15.</w:t>
            </w:r>
          </w:p>
        </w:tc>
        <w:tc>
          <w:tcPr>
            <w:tcW w:w="1545" w:type="pct"/>
            <w:gridSpan w:val="3"/>
            <w:vMerge w:val="restart"/>
            <w:vAlign w:val="center"/>
          </w:tcPr>
          <w:p w:rsidR="008A755E" w:rsidRDefault="008A755E" w:rsidP="008A755E">
            <w:pPr>
              <w:jc w:val="center"/>
              <w:rPr>
                <w:bCs/>
                <w:sz w:val="22"/>
                <w:szCs w:val="22"/>
                <w:lang w:eastAsia="en-US"/>
              </w:rPr>
            </w:pPr>
            <w:r w:rsidRPr="00CA7A17">
              <w:rPr>
                <w:bCs/>
                <w:sz w:val="22"/>
                <w:szCs w:val="22"/>
                <w:lang w:eastAsia="en-US"/>
              </w:rPr>
              <w:t xml:space="preserve">MIDEA </w:t>
            </w:r>
            <w:r>
              <w:rPr>
                <w:bCs/>
                <w:sz w:val="22"/>
                <w:szCs w:val="22"/>
                <w:lang w:eastAsia="en-US"/>
              </w:rPr>
              <w:t>RG70E2</w:t>
            </w:r>
          </w:p>
          <w:p w:rsidR="008A755E" w:rsidRDefault="008A755E" w:rsidP="008A755E">
            <w:pPr>
              <w:jc w:val="center"/>
              <w:rPr>
                <w:bCs/>
                <w:sz w:val="22"/>
                <w:szCs w:val="22"/>
                <w:lang w:eastAsia="en-US"/>
              </w:rPr>
            </w:pPr>
          </w:p>
          <w:p w:rsidR="008A755E" w:rsidRPr="00CA7A17" w:rsidRDefault="008F3974" w:rsidP="008A755E">
            <w:pPr>
              <w:jc w:val="center"/>
              <w:rPr>
                <w:bCs/>
                <w:sz w:val="22"/>
                <w:szCs w:val="22"/>
                <w:lang w:eastAsia="en-US"/>
              </w:rPr>
            </w:pPr>
            <w:r>
              <w:rPr>
                <w:bCs/>
                <w:sz w:val="22"/>
                <w:szCs w:val="22"/>
                <w:lang w:eastAsia="en-US"/>
              </w:rPr>
              <w:t xml:space="preserve">7 </w:t>
            </w:r>
            <w:proofErr w:type="spellStart"/>
            <w:r w:rsidR="008A755E">
              <w:rPr>
                <w:bCs/>
                <w:sz w:val="22"/>
                <w:szCs w:val="22"/>
                <w:lang w:eastAsia="en-US"/>
              </w:rPr>
              <w:t>gb</w:t>
            </w:r>
            <w:proofErr w:type="spellEnd"/>
          </w:p>
        </w:tc>
        <w:tc>
          <w:tcPr>
            <w:tcW w:w="2371" w:type="pct"/>
          </w:tcPr>
          <w:p w:rsidR="008A755E" w:rsidRPr="0013286F" w:rsidRDefault="008A755E" w:rsidP="008A755E">
            <w:r w:rsidRPr="0013286F">
              <w:t xml:space="preserve">Aukstuma iekārtas  ārējā bloka tīrīšana </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7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 xml:space="preserve">Kompresorā pienākošā sprieguma pārbaude </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7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 xml:space="preserve">Elektroiekārtu tīrīšana un kontaktu pārbaude </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41"/>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 xml:space="preserve">Aukstuma iekārtas darba režīma pārbaude </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43"/>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Darbības p</w:t>
            </w:r>
            <w:r w:rsidR="00F0413B" w:rsidRPr="00F0413B">
              <w:t>ā</w:t>
            </w:r>
            <w:r w:rsidRPr="0013286F">
              <w:t>rbaude visos režīmos</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305"/>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Dzesējošās plāksnes iekšēja</w:t>
            </w:r>
            <w:r w:rsidR="000A6017">
              <w:t xml:space="preserve"> un ārējā</w:t>
            </w:r>
            <w:r w:rsidRPr="0013286F">
              <w:t xml:space="preserve"> bloka tīrīšana un dezinfekcija ar speciālo līdzekli</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32"/>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Gaisa filtrācijas elementu tīrīšana</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27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Pr="0013286F" w:rsidRDefault="008A755E" w:rsidP="008A755E">
            <w:r w:rsidRPr="0013286F">
              <w:t>Saldēšanas aģenta – freona  noplūdes pārbaude un novēršana</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480"/>
          <w:jc w:val="center"/>
        </w:trPr>
        <w:tc>
          <w:tcPr>
            <w:tcW w:w="285" w:type="pct"/>
            <w:gridSpan w:val="2"/>
            <w:vMerge/>
            <w:vAlign w:val="center"/>
          </w:tcPr>
          <w:p w:rsidR="008A755E" w:rsidRPr="00CA7A17" w:rsidRDefault="008A755E" w:rsidP="008A755E">
            <w:pPr>
              <w:jc w:val="center"/>
              <w:rPr>
                <w:bCs/>
                <w:sz w:val="22"/>
                <w:szCs w:val="22"/>
                <w:lang w:eastAsia="en-US"/>
              </w:rPr>
            </w:pPr>
          </w:p>
        </w:tc>
        <w:tc>
          <w:tcPr>
            <w:tcW w:w="1545" w:type="pct"/>
            <w:gridSpan w:val="3"/>
            <w:vMerge/>
            <w:vAlign w:val="center"/>
          </w:tcPr>
          <w:p w:rsidR="008A755E" w:rsidRPr="00CA7A17" w:rsidRDefault="008A755E" w:rsidP="008A755E">
            <w:pPr>
              <w:jc w:val="center"/>
              <w:rPr>
                <w:bCs/>
                <w:sz w:val="22"/>
                <w:szCs w:val="22"/>
                <w:lang w:eastAsia="en-US"/>
              </w:rPr>
            </w:pPr>
          </w:p>
        </w:tc>
        <w:tc>
          <w:tcPr>
            <w:tcW w:w="2371" w:type="pct"/>
          </w:tcPr>
          <w:p w:rsidR="008A755E" w:rsidRDefault="008A755E" w:rsidP="008A755E">
            <w:r w:rsidRPr="0013286F">
              <w:t>Saldēšanas aģenta – freona (vai ekvivalenta) uzpildīšana</w:t>
            </w:r>
          </w:p>
        </w:tc>
        <w:tc>
          <w:tcPr>
            <w:tcW w:w="799" w:type="pct"/>
          </w:tcPr>
          <w:p w:rsidR="008A755E" w:rsidRPr="00E82BAA" w:rsidRDefault="008A755E" w:rsidP="008A755E">
            <w:pPr>
              <w:jc w:val="center"/>
              <w:rPr>
                <w:color w:val="000000"/>
                <w:sz w:val="22"/>
                <w:szCs w:val="22"/>
                <w:lang w:val="de-DE" w:eastAsia="en-US"/>
              </w:rPr>
            </w:pPr>
          </w:p>
        </w:tc>
      </w:tr>
      <w:tr w:rsidR="008A755E" w:rsidRPr="00E82BAA" w:rsidTr="005C6B15">
        <w:trPr>
          <w:cantSplit/>
          <w:trHeight w:val="188"/>
          <w:jc w:val="center"/>
        </w:trPr>
        <w:tc>
          <w:tcPr>
            <w:tcW w:w="285" w:type="pct"/>
            <w:gridSpan w:val="2"/>
            <w:vMerge w:val="restart"/>
            <w:vAlign w:val="center"/>
          </w:tcPr>
          <w:p w:rsidR="008A755E" w:rsidRPr="004C6E91" w:rsidRDefault="008A755E" w:rsidP="008A755E">
            <w:pPr>
              <w:jc w:val="center"/>
              <w:rPr>
                <w:bCs/>
                <w:sz w:val="22"/>
                <w:szCs w:val="22"/>
                <w:lang w:eastAsia="en-US"/>
              </w:rPr>
            </w:pPr>
            <w:r>
              <w:rPr>
                <w:bCs/>
                <w:sz w:val="22"/>
                <w:szCs w:val="22"/>
                <w:lang w:eastAsia="en-US"/>
              </w:rPr>
              <w:t>16.</w:t>
            </w:r>
          </w:p>
        </w:tc>
        <w:tc>
          <w:tcPr>
            <w:tcW w:w="1545" w:type="pct"/>
            <w:gridSpan w:val="3"/>
            <w:vMerge w:val="restart"/>
            <w:vAlign w:val="center"/>
          </w:tcPr>
          <w:p w:rsidR="008A755E" w:rsidRDefault="008A755E" w:rsidP="008A755E">
            <w:pPr>
              <w:jc w:val="center"/>
              <w:rPr>
                <w:bCs/>
                <w:sz w:val="22"/>
                <w:szCs w:val="22"/>
                <w:lang w:eastAsia="en-US"/>
              </w:rPr>
            </w:pPr>
            <w:r>
              <w:rPr>
                <w:bCs/>
                <w:sz w:val="22"/>
                <w:szCs w:val="22"/>
                <w:lang w:eastAsia="en-US"/>
              </w:rPr>
              <w:t>PSINCLAIR AMC</w:t>
            </w:r>
          </w:p>
          <w:p w:rsidR="00F0413B" w:rsidRDefault="00F0413B" w:rsidP="008A755E">
            <w:pPr>
              <w:jc w:val="center"/>
              <w:rPr>
                <w:bCs/>
                <w:sz w:val="22"/>
                <w:szCs w:val="22"/>
                <w:lang w:eastAsia="en-US"/>
              </w:rPr>
            </w:pPr>
            <w:r>
              <w:rPr>
                <w:bCs/>
                <w:sz w:val="22"/>
                <w:szCs w:val="22"/>
                <w:lang w:eastAsia="en-US"/>
              </w:rPr>
              <w:t>(mobilie)</w:t>
            </w:r>
          </w:p>
          <w:p w:rsidR="008A755E" w:rsidRDefault="008A755E" w:rsidP="008A755E">
            <w:pPr>
              <w:jc w:val="center"/>
              <w:rPr>
                <w:bCs/>
                <w:sz w:val="22"/>
                <w:szCs w:val="22"/>
                <w:lang w:eastAsia="en-US"/>
              </w:rPr>
            </w:pPr>
          </w:p>
          <w:p w:rsidR="008A755E" w:rsidRDefault="008A755E" w:rsidP="008A755E">
            <w:pPr>
              <w:jc w:val="center"/>
              <w:rPr>
                <w:bCs/>
                <w:sz w:val="22"/>
                <w:szCs w:val="22"/>
                <w:lang w:eastAsia="en-US"/>
              </w:rPr>
            </w:pPr>
            <w:r>
              <w:rPr>
                <w:bCs/>
                <w:sz w:val="22"/>
                <w:szCs w:val="22"/>
                <w:lang w:eastAsia="en-US"/>
              </w:rPr>
              <w:t>5</w:t>
            </w:r>
            <w:r w:rsidR="008F3974">
              <w:rPr>
                <w:bCs/>
                <w:sz w:val="22"/>
                <w:szCs w:val="22"/>
                <w:lang w:eastAsia="en-US"/>
              </w:rPr>
              <w:t xml:space="preserve"> </w:t>
            </w:r>
            <w:proofErr w:type="spellStart"/>
            <w:r>
              <w:rPr>
                <w:bCs/>
                <w:sz w:val="22"/>
                <w:szCs w:val="22"/>
                <w:lang w:eastAsia="en-US"/>
              </w:rPr>
              <w:t>gb</w:t>
            </w:r>
            <w:proofErr w:type="spellEnd"/>
          </w:p>
          <w:p w:rsidR="008A755E" w:rsidRDefault="008A755E" w:rsidP="008A755E">
            <w:pPr>
              <w:jc w:val="center"/>
              <w:rPr>
                <w:bCs/>
                <w:sz w:val="22"/>
                <w:szCs w:val="22"/>
                <w:lang w:eastAsia="en-US"/>
              </w:rPr>
            </w:pPr>
          </w:p>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8A755E" w:rsidP="008A755E">
            <w:pPr>
              <w:jc w:val="both"/>
              <w:rPr>
                <w:color w:val="000000"/>
                <w:sz w:val="22"/>
                <w:szCs w:val="22"/>
                <w:lang w:eastAsia="en-US"/>
              </w:rPr>
            </w:pP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58"/>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K</w:t>
            </w:r>
            <w:r w:rsidR="008A755E" w:rsidRPr="00E82BAA">
              <w:rPr>
                <w:color w:val="000000"/>
                <w:sz w:val="22"/>
                <w:szCs w:val="22"/>
                <w:lang w:val="de-DE" w:eastAsia="en-US"/>
              </w:rPr>
              <w:t xml:space="preserve">ompresora pienākošā sprieguma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312"/>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E</w:t>
            </w:r>
            <w:r w:rsidR="008A755E" w:rsidRPr="00E82BAA">
              <w:rPr>
                <w:color w:val="000000"/>
                <w:sz w:val="22"/>
                <w:szCs w:val="22"/>
                <w:lang w:val="de-DE" w:eastAsia="en-US"/>
              </w:rPr>
              <w:t xml:space="preserve">lektroiekārtu tīrīšana un kontaktu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A</w:t>
            </w:r>
            <w:r w:rsidR="008A755E" w:rsidRPr="00E82BAA">
              <w:rPr>
                <w:color w:val="000000"/>
                <w:sz w:val="22"/>
                <w:szCs w:val="22"/>
                <w:lang w:val="de-DE" w:eastAsia="en-US"/>
              </w:rPr>
              <w:t xml:space="preserve">ukstuma iekārtas darba režīma pārbaude </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85"/>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8A755E" w:rsidP="008A755E">
            <w:pPr>
              <w:jc w:val="both"/>
              <w:rPr>
                <w:color w:val="000000"/>
                <w:sz w:val="22"/>
                <w:szCs w:val="22"/>
                <w:lang w:eastAsia="en-US"/>
              </w:rPr>
            </w:pPr>
            <w:r w:rsidRPr="00E82BAA">
              <w:rPr>
                <w:color w:val="000000"/>
                <w:sz w:val="22"/>
                <w:szCs w:val="22"/>
              </w:rPr>
              <w:t>Darbības p</w:t>
            </w:r>
            <w:r w:rsidR="00F0413B" w:rsidRPr="00F0413B">
              <w:rPr>
                <w:color w:val="000000"/>
                <w:sz w:val="22"/>
                <w:szCs w:val="22"/>
              </w:rPr>
              <w:t>ā</w:t>
            </w:r>
            <w:r w:rsidRPr="00E82BAA">
              <w:rPr>
                <w:color w:val="000000"/>
                <w:sz w:val="22"/>
                <w:szCs w:val="22"/>
              </w:rPr>
              <w:t>rbaude visos režīmos</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207"/>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8A755E" w:rsidP="00F0413B">
            <w:pPr>
              <w:jc w:val="both"/>
              <w:rPr>
                <w:color w:val="000000"/>
                <w:sz w:val="22"/>
                <w:szCs w:val="22"/>
                <w:lang w:eastAsia="en-US"/>
              </w:rPr>
            </w:pPr>
            <w:r w:rsidRPr="00E82BAA">
              <w:rPr>
                <w:color w:val="000000"/>
                <w:sz w:val="22"/>
                <w:szCs w:val="22"/>
              </w:rPr>
              <w:t>Dzes</w:t>
            </w:r>
            <w:r w:rsidR="00F0413B">
              <w:rPr>
                <w:color w:val="000000"/>
                <w:sz w:val="22"/>
                <w:szCs w:val="22"/>
              </w:rPr>
              <w:t>ē</w:t>
            </w:r>
            <w:r w:rsidRPr="00E82BAA">
              <w:rPr>
                <w:color w:val="000000"/>
                <w:sz w:val="22"/>
                <w:szCs w:val="22"/>
              </w:rPr>
              <w:t>još</w:t>
            </w:r>
            <w:r w:rsidR="00F0413B">
              <w:rPr>
                <w:color w:val="000000"/>
                <w:sz w:val="22"/>
                <w:szCs w:val="22"/>
              </w:rPr>
              <w:t>ā</w:t>
            </w:r>
            <w:r w:rsidRPr="00E82BAA">
              <w:rPr>
                <w:color w:val="000000"/>
                <w:sz w:val="22"/>
                <w:szCs w:val="22"/>
              </w:rPr>
              <w:t>s pl</w:t>
            </w:r>
            <w:r w:rsidR="00F0413B">
              <w:rPr>
                <w:color w:val="000000"/>
                <w:sz w:val="22"/>
                <w:szCs w:val="22"/>
              </w:rPr>
              <w:t>ā</w:t>
            </w:r>
            <w:r w:rsidRPr="00E82BAA">
              <w:rPr>
                <w:color w:val="000000"/>
                <w:sz w:val="22"/>
                <w:szCs w:val="22"/>
              </w:rPr>
              <w:t>ksnes iekš</w:t>
            </w:r>
            <w:r w:rsidR="00F0413B">
              <w:rPr>
                <w:color w:val="000000"/>
                <w:sz w:val="22"/>
                <w:szCs w:val="22"/>
              </w:rPr>
              <w:t>ē</w:t>
            </w:r>
            <w:r w:rsidRPr="00E82BAA">
              <w:rPr>
                <w:color w:val="000000"/>
                <w:sz w:val="22"/>
                <w:szCs w:val="22"/>
              </w:rPr>
              <w:t>j</w:t>
            </w:r>
            <w:r w:rsidR="00F0413B">
              <w:rPr>
                <w:color w:val="000000"/>
                <w:sz w:val="22"/>
                <w:szCs w:val="22"/>
              </w:rPr>
              <w:t>ā</w:t>
            </w:r>
            <w:r w:rsidR="000A6017">
              <w:rPr>
                <w:color w:val="000000"/>
                <w:sz w:val="22"/>
                <w:szCs w:val="22"/>
              </w:rPr>
              <w:t xml:space="preserve"> un ārējā</w:t>
            </w:r>
            <w:r w:rsidRPr="00E82BAA">
              <w:rPr>
                <w:color w:val="000000"/>
                <w:sz w:val="22"/>
                <w:szCs w:val="22"/>
              </w:rPr>
              <w:t xml:space="preserve"> bloka tīrīšana un dezinfek</w:t>
            </w:r>
            <w:r w:rsidR="00F0413B">
              <w:rPr>
                <w:color w:val="000000"/>
                <w:sz w:val="22"/>
                <w:szCs w:val="22"/>
              </w:rPr>
              <w:t>ci</w:t>
            </w:r>
            <w:r w:rsidRPr="00E82BAA">
              <w:rPr>
                <w:color w:val="000000"/>
                <w:sz w:val="22"/>
                <w:szCs w:val="22"/>
              </w:rPr>
              <w:t>ja ar spec</w:t>
            </w:r>
            <w:r w:rsidR="00F0413B">
              <w:rPr>
                <w:color w:val="000000"/>
                <w:sz w:val="22"/>
                <w:szCs w:val="22"/>
              </w:rPr>
              <w:t>iālo</w:t>
            </w:r>
            <w:r w:rsidRPr="00E82BAA">
              <w:rPr>
                <w:color w:val="000000"/>
                <w:sz w:val="22"/>
                <w:szCs w:val="22"/>
              </w:rPr>
              <w:t>. līdzekli</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190"/>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G</w:t>
            </w:r>
            <w:r w:rsidR="008A755E" w:rsidRPr="00E82BAA">
              <w:rPr>
                <w:color w:val="000000"/>
                <w:sz w:val="22"/>
                <w:szCs w:val="22"/>
                <w:lang w:val="de-DE" w:eastAsia="en-US"/>
              </w:rPr>
              <w:t>aisa filtrācijas elementu tīrīšana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543"/>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S</w:t>
            </w:r>
            <w:r w:rsidR="008A755E" w:rsidRPr="00E82BAA">
              <w:rPr>
                <w:color w:val="000000"/>
                <w:sz w:val="22"/>
                <w:szCs w:val="22"/>
                <w:lang w:val="de-DE" w:eastAsia="en-US"/>
              </w:rPr>
              <w:t>aldēšanas aģenta – freona  noplūdes pārbaude un novēršana</w:t>
            </w:r>
          </w:p>
        </w:tc>
        <w:tc>
          <w:tcPr>
            <w:tcW w:w="799" w:type="pct"/>
          </w:tcPr>
          <w:p w:rsidR="008A755E" w:rsidRPr="00E82BAA" w:rsidRDefault="008A755E" w:rsidP="008A755E">
            <w:pPr>
              <w:jc w:val="center"/>
              <w:rPr>
                <w:color w:val="000000"/>
                <w:sz w:val="22"/>
                <w:szCs w:val="22"/>
                <w:lang w:eastAsia="en-US"/>
              </w:rPr>
            </w:pPr>
          </w:p>
        </w:tc>
      </w:tr>
      <w:tr w:rsidR="008A755E" w:rsidRPr="00E82BAA" w:rsidTr="005C6B15">
        <w:trPr>
          <w:cantSplit/>
          <w:trHeight w:val="611"/>
          <w:jc w:val="center"/>
        </w:trPr>
        <w:tc>
          <w:tcPr>
            <w:tcW w:w="285" w:type="pct"/>
            <w:gridSpan w:val="2"/>
            <w:vMerge/>
            <w:vAlign w:val="center"/>
          </w:tcPr>
          <w:p w:rsidR="008A755E" w:rsidRPr="004C6E91" w:rsidRDefault="008A755E" w:rsidP="008A755E">
            <w:pPr>
              <w:jc w:val="center"/>
              <w:rPr>
                <w:bCs/>
                <w:sz w:val="22"/>
                <w:szCs w:val="22"/>
                <w:lang w:eastAsia="en-US"/>
              </w:rPr>
            </w:pPr>
          </w:p>
        </w:tc>
        <w:tc>
          <w:tcPr>
            <w:tcW w:w="1545" w:type="pct"/>
            <w:gridSpan w:val="3"/>
            <w:vMerge/>
            <w:vAlign w:val="center"/>
          </w:tcPr>
          <w:p w:rsidR="008A755E" w:rsidRPr="004C6E91" w:rsidRDefault="008A755E" w:rsidP="008A755E">
            <w:pPr>
              <w:jc w:val="center"/>
              <w:rPr>
                <w:bCs/>
                <w:sz w:val="22"/>
                <w:szCs w:val="22"/>
                <w:lang w:eastAsia="en-US"/>
              </w:rPr>
            </w:pPr>
          </w:p>
        </w:tc>
        <w:tc>
          <w:tcPr>
            <w:tcW w:w="2371" w:type="pct"/>
            <w:tcBorders>
              <w:top w:val="single" w:sz="4" w:space="0" w:color="auto"/>
            </w:tcBorders>
          </w:tcPr>
          <w:p w:rsidR="008A755E" w:rsidRPr="00E82BAA" w:rsidRDefault="00F0413B" w:rsidP="008A755E">
            <w:pPr>
              <w:jc w:val="both"/>
              <w:rPr>
                <w:color w:val="000000"/>
                <w:sz w:val="22"/>
                <w:szCs w:val="22"/>
                <w:lang w:eastAsia="en-US"/>
              </w:rPr>
            </w:pPr>
            <w:r>
              <w:rPr>
                <w:color w:val="000000"/>
                <w:sz w:val="22"/>
                <w:szCs w:val="22"/>
                <w:lang w:val="de-DE" w:eastAsia="en-US"/>
              </w:rPr>
              <w:t>S</w:t>
            </w:r>
            <w:r w:rsidR="008A755E" w:rsidRPr="00E82BAA">
              <w:rPr>
                <w:color w:val="000000"/>
                <w:sz w:val="22"/>
                <w:szCs w:val="22"/>
                <w:lang w:val="de-DE" w:eastAsia="en-US"/>
              </w:rPr>
              <w:t>aldēšanas aģenta – freona (vai ekvivalenta) uzpildīšana</w:t>
            </w:r>
          </w:p>
        </w:tc>
        <w:tc>
          <w:tcPr>
            <w:tcW w:w="799" w:type="pct"/>
          </w:tcPr>
          <w:p w:rsidR="008A755E" w:rsidRPr="00E82BAA" w:rsidRDefault="008A755E" w:rsidP="008A755E">
            <w:pPr>
              <w:jc w:val="center"/>
              <w:rPr>
                <w:color w:val="000000"/>
                <w:sz w:val="22"/>
                <w:szCs w:val="22"/>
                <w:lang w:eastAsia="en-US"/>
              </w:rPr>
            </w:pPr>
          </w:p>
        </w:tc>
      </w:tr>
      <w:tr w:rsidR="005C6B15" w:rsidRPr="00E82BAA" w:rsidTr="005C6B15">
        <w:trPr>
          <w:cantSplit/>
          <w:trHeight w:val="190"/>
          <w:jc w:val="center"/>
        </w:trPr>
        <w:tc>
          <w:tcPr>
            <w:tcW w:w="285" w:type="pct"/>
            <w:gridSpan w:val="2"/>
            <w:vMerge w:val="restart"/>
            <w:vAlign w:val="center"/>
          </w:tcPr>
          <w:p w:rsidR="008F3974" w:rsidRPr="00CA7A17" w:rsidRDefault="008F3974" w:rsidP="000C00E7">
            <w:pPr>
              <w:jc w:val="center"/>
              <w:rPr>
                <w:bCs/>
                <w:sz w:val="22"/>
                <w:szCs w:val="22"/>
                <w:lang w:eastAsia="en-US"/>
              </w:rPr>
            </w:pPr>
            <w:r>
              <w:rPr>
                <w:bCs/>
                <w:sz w:val="22"/>
                <w:szCs w:val="22"/>
                <w:lang w:eastAsia="en-US"/>
              </w:rPr>
              <w:t>17.</w:t>
            </w:r>
          </w:p>
        </w:tc>
        <w:tc>
          <w:tcPr>
            <w:tcW w:w="1539" w:type="pct"/>
            <w:gridSpan w:val="2"/>
            <w:vMerge w:val="restart"/>
            <w:vAlign w:val="center"/>
          </w:tcPr>
          <w:p w:rsidR="008F3974" w:rsidRDefault="008F3974" w:rsidP="000C00E7">
            <w:pPr>
              <w:jc w:val="center"/>
              <w:rPr>
                <w:bCs/>
                <w:sz w:val="22"/>
                <w:szCs w:val="22"/>
                <w:lang w:eastAsia="en-US"/>
              </w:rPr>
            </w:pPr>
            <w:r>
              <w:rPr>
                <w:bCs/>
                <w:sz w:val="22"/>
                <w:szCs w:val="22"/>
                <w:lang w:eastAsia="en-US"/>
              </w:rPr>
              <w:t>MWMXO10GR</w:t>
            </w:r>
          </w:p>
          <w:p w:rsidR="008F3974" w:rsidRDefault="008F3974" w:rsidP="000C00E7">
            <w:pPr>
              <w:jc w:val="center"/>
              <w:rPr>
                <w:bCs/>
                <w:sz w:val="22"/>
                <w:szCs w:val="22"/>
                <w:lang w:eastAsia="en-US"/>
              </w:rPr>
            </w:pPr>
          </w:p>
          <w:p w:rsidR="008F3974" w:rsidRPr="00CA7A17" w:rsidRDefault="008F3974" w:rsidP="000C00E7">
            <w:pPr>
              <w:jc w:val="center"/>
              <w:rPr>
                <w:bCs/>
                <w:sz w:val="22"/>
                <w:szCs w:val="22"/>
                <w:lang w:eastAsia="en-US"/>
              </w:rPr>
            </w:pPr>
            <w:r>
              <w:rPr>
                <w:bCs/>
                <w:sz w:val="22"/>
                <w:szCs w:val="22"/>
                <w:lang w:eastAsia="en-US"/>
              </w:rPr>
              <w:t>2.gb</w:t>
            </w:r>
          </w:p>
        </w:tc>
        <w:tc>
          <w:tcPr>
            <w:tcW w:w="2377" w:type="pct"/>
            <w:gridSpan w:val="2"/>
          </w:tcPr>
          <w:p w:rsidR="008F3974" w:rsidRPr="0013286F" w:rsidRDefault="008F3974" w:rsidP="000C00E7">
            <w:r w:rsidRPr="0013286F">
              <w:t xml:space="preserve">Aukstuma iekārtas  ārējā bloka tīrīšana </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70"/>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 xml:space="preserve">Kompresorā pienākošā sprieguma pārbaude </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70"/>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 xml:space="preserve">Elektroiekārtu tīrīšana un kontaktu pārbaude </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41"/>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 xml:space="preserve">Aukstuma iekārtas darba režīma pārbaude </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43"/>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Darbības p</w:t>
            </w:r>
            <w:r w:rsidRPr="00F0413B">
              <w:t>ā</w:t>
            </w:r>
            <w:r w:rsidRPr="0013286F">
              <w:t>rbaude visos režīmos</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305"/>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Dzesējošās plāksnes iekšēja</w:t>
            </w:r>
            <w:r>
              <w:t xml:space="preserve"> un ārējā</w:t>
            </w:r>
            <w:r w:rsidRPr="0013286F">
              <w:t xml:space="preserve"> bloka tīrīšana un dezinfekcija ar speciālo līdzekli</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32"/>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Gaisa filtrācijas elementu tīrīšana</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270"/>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Pr="0013286F" w:rsidRDefault="008F3974" w:rsidP="000C00E7">
            <w:r w:rsidRPr="0013286F">
              <w:t>Saldēšanas aģenta – freona  noplūdes pārbaude un novēršana</w:t>
            </w:r>
          </w:p>
        </w:tc>
        <w:tc>
          <w:tcPr>
            <w:tcW w:w="799" w:type="pct"/>
          </w:tcPr>
          <w:p w:rsidR="008F3974" w:rsidRPr="00E82BAA" w:rsidRDefault="008F3974"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8F3974" w:rsidRPr="00CA7A17" w:rsidRDefault="008F3974" w:rsidP="000C00E7">
            <w:pPr>
              <w:jc w:val="center"/>
              <w:rPr>
                <w:bCs/>
                <w:sz w:val="22"/>
                <w:szCs w:val="22"/>
                <w:lang w:eastAsia="en-US"/>
              </w:rPr>
            </w:pPr>
          </w:p>
        </w:tc>
        <w:tc>
          <w:tcPr>
            <w:tcW w:w="1539" w:type="pct"/>
            <w:gridSpan w:val="2"/>
            <w:vMerge/>
            <w:vAlign w:val="center"/>
          </w:tcPr>
          <w:p w:rsidR="008F3974" w:rsidRPr="00CA7A17" w:rsidRDefault="008F3974" w:rsidP="000C00E7">
            <w:pPr>
              <w:jc w:val="center"/>
              <w:rPr>
                <w:bCs/>
                <w:sz w:val="22"/>
                <w:szCs w:val="22"/>
                <w:lang w:eastAsia="en-US"/>
              </w:rPr>
            </w:pPr>
          </w:p>
        </w:tc>
        <w:tc>
          <w:tcPr>
            <w:tcW w:w="2377" w:type="pct"/>
            <w:gridSpan w:val="2"/>
          </w:tcPr>
          <w:p w:rsidR="008F3974" w:rsidRDefault="008F3974" w:rsidP="000C00E7">
            <w:r w:rsidRPr="0013286F">
              <w:t>Saldēšanas aģenta – freona (vai ekvivalenta) uzpildīšana</w:t>
            </w:r>
          </w:p>
        </w:tc>
        <w:tc>
          <w:tcPr>
            <w:tcW w:w="799" w:type="pct"/>
          </w:tcPr>
          <w:p w:rsidR="008F3974" w:rsidRPr="00E82BAA" w:rsidRDefault="008F3974" w:rsidP="000C00E7">
            <w:pPr>
              <w:jc w:val="center"/>
              <w:rPr>
                <w:color w:val="000000"/>
                <w:sz w:val="22"/>
                <w:szCs w:val="22"/>
                <w:lang w:val="de-DE" w:eastAsia="en-US"/>
              </w:rPr>
            </w:pPr>
          </w:p>
        </w:tc>
      </w:tr>
      <w:tr w:rsidR="00762762" w:rsidRPr="001E76CF" w:rsidTr="005C6B15">
        <w:trPr>
          <w:cantSplit/>
          <w:trHeight w:val="480"/>
          <w:jc w:val="center"/>
        </w:trPr>
        <w:tc>
          <w:tcPr>
            <w:tcW w:w="285" w:type="pct"/>
            <w:gridSpan w:val="2"/>
            <w:vMerge w:val="restart"/>
            <w:vAlign w:val="center"/>
          </w:tcPr>
          <w:p w:rsidR="00762762" w:rsidRPr="001E76CF" w:rsidRDefault="00762762" w:rsidP="000C00E7">
            <w:pPr>
              <w:jc w:val="center"/>
              <w:rPr>
                <w:b/>
                <w:bCs/>
                <w:sz w:val="22"/>
                <w:szCs w:val="22"/>
                <w:lang w:eastAsia="en-US"/>
              </w:rPr>
            </w:pPr>
            <w:r w:rsidRPr="001E76CF">
              <w:rPr>
                <w:b/>
                <w:bCs/>
                <w:sz w:val="22"/>
                <w:szCs w:val="22"/>
                <w:lang w:eastAsia="en-US"/>
              </w:rPr>
              <w:t>18.</w:t>
            </w:r>
          </w:p>
        </w:tc>
        <w:tc>
          <w:tcPr>
            <w:tcW w:w="1529" w:type="pct"/>
            <w:vMerge w:val="restart"/>
            <w:vAlign w:val="center"/>
          </w:tcPr>
          <w:p w:rsidR="00762762" w:rsidRPr="001E76CF" w:rsidRDefault="00762762" w:rsidP="000C00E7">
            <w:pPr>
              <w:jc w:val="center"/>
              <w:rPr>
                <w:b/>
                <w:bCs/>
                <w:sz w:val="22"/>
                <w:szCs w:val="22"/>
                <w:lang w:eastAsia="en-US"/>
              </w:rPr>
            </w:pPr>
            <w:r w:rsidRPr="001E76CF">
              <w:rPr>
                <w:b/>
                <w:bCs/>
                <w:sz w:val="22"/>
                <w:szCs w:val="22"/>
                <w:lang w:eastAsia="en-US"/>
              </w:rPr>
              <w:t>ARTEL RD16RL</w:t>
            </w:r>
          </w:p>
          <w:p w:rsidR="00762762" w:rsidRPr="001E76CF" w:rsidRDefault="00762762" w:rsidP="000C00E7">
            <w:pPr>
              <w:jc w:val="center"/>
              <w:rPr>
                <w:b/>
                <w:bCs/>
                <w:sz w:val="22"/>
                <w:szCs w:val="22"/>
                <w:lang w:eastAsia="en-US"/>
              </w:rPr>
            </w:pPr>
            <w:r w:rsidRPr="001E76CF">
              <w:rPr>
                <w:b/>
                <w:bCs/>
                <w:sz w:val="22"/>
                <w:szCs w:val="22"/>
                <w:lang w:eastAsia="en-US"/>
              </w:rPr>
              <w:t>1.gb</w:t>
            </w:r>
          </w:p>
        </w:tc>
        <w:tc>
          <w:tcPr>
            <w:tcW w:w="2387" w:type="pct"/>
            <w:gridSpan w:val="3"/>
          </w:tcPr>
          <w:p w:rsidR="00762762" w:rsidRPr="001E76CF" w:rsidRDefault="00762762" w:rsidP="000C00E7">
            <w:pPr>
              <w:rPr>
                <w:b/>
              </w:rPr>
            </w:pPr>
            <w:r w:rsidRPr="001E76CF">
              <w:rPr>
                <w:b/>
              </w:rPr>
              <w:t xml:space="preserve">Aukstuma iekārtas  ārējā bloka tīrīšana </w:t>
            </w:r>
          </w:p>
        </w:tc>
        <w:tc>
          <w:tcPr>
            <w:tcW w:w="799" w:type="pct"/>
          </w:tcPr>
          <w:p w:rsidR="00762762" w:rsidRPr="001E76CF" w:rsidRDefault="00762762" w:rsidP="000C00E7">
            <w:pPr>
              <w:jc w:val="center"/>
              <w:rPr>
                <w:b/>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 xml:space="preserve">Kompresorā pienākošā sprieguma pārbaude </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 xml:space="preserve">Elektroiekārtu tīrīšana un kontaktu pārbaude </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 xml:space="preserve">Aukstuma iekārtas darba režīma pārbaude </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Darbības p</w:t>
            </w:r>
            <w:r w:rsidRPr="00F0413B">
              <w:t>ā</w:t>
            </w:r>
            <w:r w:rsidRPr="0013286F">
              <w:t>rbaude visos režīmos</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Dzesējošās plāksnes iekšēja</w:t>
            </w:r>
            <w:r>
              <w:t xml:space="preserve"> un ārējā</w:t>
            </w:r>
            <w:r w:rsidRPr="0013286F">
              <w:t xml:space="preserve"> bloka tīrīšana un dezinfekcija ar speciālo līdzekli</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Gaisa filtrācijas elementu tīrīšana</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Saldēšanas aģenta – freona  noplūdes pārbaude un novēršana</w:t>
            </w:r>
          </w:p>
        </w:tc>
        <w:tc>
          <w:tcPr>
            <w:tcW w:w="799" w:type="pct"/>
          </w:tcPr>
          <w:p w:rsidR="00762762" w:rsidRPr="00E82BAA" w:rsidRDefault="00762762" w:rsidP="000C00E7">
            <w:pPr>
              <w:jc w:val="center"/>
              <w:rPr>
                <w:color w:val="000000"/>
                <w:sz w:val="22"/>
                <w:szCs w:val="22"/>
                <w:lang w:val="de-DE" w:eastAsia="en-US"/>
              </w:rPr>
            </w:pPr>
          </w:p>
        </w:tc>
      </w:tr>
      <w:tr w:rsidR="00762762" w:rsidRPr="00E82BAA" w:rsidTr="005C6B15">
        <w:trPr>
          <w:cantSplit/>
          <w:trHeight w:val="480"/>
          <w:jc w:val="center"/>
        </w:trPr>
        <w:tc>
          <w:tcPr>
            <w:tcW w:w="285" w:type="pct"/>
            <w:gridSpan w:val="2"/>
            <w:vMerge/>
            <w:vAlign w:val="center"/>
          </w:tcPr>
          <w:p w:rsidR="00762762" w:rsidRPr="00CA7A17" w:rsidRDefault="00762762" w:rsidP="000C00E7">
            <w:pPr>
              <w:jc w:val="center"/>
              <w:rPr>
                <w:bCs/>
                <w:sz w:val="22"/>
                <w:szCs w:val="22"/>
                <w:lang w:eastAsia="en-US"/>
              </w:rPr>
            </w:pPr>
          </w:p>
        </w:tc>
        <w:tc>
          <w:tcPr>
            <w:tcW w:w="1529" w:type="pct"/>
            <w:vMerge/>
            <w:vAlign w:val="center"/>
          </w:tcPr>
          <w:p w:rsidR="00762762" w:rsidRPr="00CA7A17" w:rsidRDefault="00762762" w:rsidP="000C00E7">
            <w:pPr>
              <w:jc w:val="center"/>
              <w:rPr>
                <w:bCs/>
                <w:sz w:val="22"/>
                <w:szCs w:val="22"/>
                <w:lang w:eastAsia="en-US"/>
              </w:rPr>
            </w:pPr>
          </w:p>
        </w:tc>
        <w:tc>
          <w:tcPr>
            <w:tcW w:w="2387" w:type="pct"/>
            <w:gridSpan w:val="3"/>
          </w:tcPr>
          <w:p w:rsidR="00762762" w:rsidRPr="0013286F" w:rsidRDefault="00762762" w:rsidP="000C00E7">
            <w:r w:rsidRPr="0013286F">
              <w:t>Saldēšanas aģenta – freona (vai ekvivalenta) uzpildīšana</w:t>
            </w:r>
          </w:p>
        </w:tc>
        <w:tc>
          <w:tcPr>
            <w:tcW w:w="799" w:type="pct"/>
          </w:tcPr>
          <w:p w:rsidR="00762762" w:rsidRPr="00E82BAA" w:rsidRDefault="00762762"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restart"/>
            <w:vAlign w:val="center"/>
          </w:tcPr>
          <w:p w:rsidR="005C6B15" w:rsidRDefault="005C6B15" w:rsidP="000C00E7">
            <w:pPr>
              <w:jc w:val="center"/>
              <w:rPr>
                <w:bCs/>
                <w:sz w:val="22"/>
                <w:szCs w:val="22"/>
                <w:lang w:eastAsia="en-US"/>
              </w:rPr>
            </w:pPr>
            <w:r>
              <w:rPr>
                <w:bCs/>
                <w:sz w:val="22"/>
                <w:szCs w:val="22"/>
                <w:lang w:eastAsia="en-US"/>
              </w:rPr>
              <w:t>19.</w:t>
            </w:r>
          </w:p>
        </w:tc>
        <w:tc>
          <w:tcPr>
            <w:tcW w:w="1529" w:type="pct"/>
            <w:vMerge w:val="restart"/>
            <w:vAlign w:val="center"/>
          </w:tcPr>
          <w:p w:rsidR="005C6B15" w:rsidRDefault="005C6B15" w:rsidP="000C00E7">
            <w:pPr>
              <w:jc w:val="center"/>
              <w:rPr>
                <w:bCs/>
                <w:sz w:val="22"/>
                <w:szCs w:val="22"/>
                <w:lang w:eastAsia="en-US"/>
              </w:rPr>
            </w:pPr>
            <w:proofErr w:type="spellStart"/>
            <w:r>
              <w:rPr>
                <w:bCs/>
                <w:sz w:val="22"/>
                <w:szCs w:val="22"/>
                <w:lang w:eastAsia="en-US"/>
              </w:rPr>
              <w:t>Tadiran</w:t>
            </w:r>
            <w:proofErr w:type="spellEnd"/>
            <w:r>
              <w:rPr>
                <w:bCs/>
                <w:sz w:val="22"/>
                <w:szCs w:val="22"/>
                <w:lang w:eastAsia="en-US"/>
              </w:rPr>
              <w:t xml:space="preserve"> GMTG 12H</w:t>
            </w:r>
          </w:p>
          <w:p w:rsidR="005C6B15" w:rsidRPr="00CA7A17" w:rsidRDefault="005C6B15" w:rsidP="000C00E7">
            <w:pPr>
              <w:jc w:val="center"/>
              <w:rPr>
                <w:bCs/>
                <w:sz w:val="22"/>
                <w:szCs w:val="22"/>
                <w:lang w:eastAsia="en-US"/>
              </w:rPr>
            </w:pPr>
            <w:r>
              <w:rPr>
                <w:bCs/>
                <w:sz w:val="22"/>
                <w:szCs w:val="22"/>
                <w:lang w:eastAsia="en-US"/>
              </w:rPr>
              <w:t>1.gb</w:t>
            </w:r>
          </w:p>
        </w:tc>
        <w:tc>
          <w:tcPr>
            <w:tcW w:w="2387" w:type="pct"/>
            <w:gridSpan w:val="3"/>
          </w:tcPr>
          <w:p w:rsidR="005C6B15" w:rsidRPr="0013286F" w:rsidRDefault="005C6B15" w:rsidP="000C00E7">
            <w:r w:rsidRPr="0013286F">
              <w:t xml:space="preserve">Aukstuma iekārtas  ārējā bloka tīrīšana </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 xml:space="preserve">Kompresorā pienākošā sprieguma pārbaude </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 xml:space="preserve">Elektroiekārtu tīrīšana un kontaktu pārbaude </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 xml:space="preserve">Aukstuma iekārtas darba režīma pārbaude </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Darbības p</w:t>
            </w:r>
            <w:r w:rsidRPr="00F0413B">
              <w:t>ā</w:t>
            </w:r>
            <w:r w:rsidRPr="0013286F">
              <w:t>rbaude visos režīmos</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Dzesējošās plāksnes iekšēja</w:t>
            </w:r>
            <w:r>
              <w:t xml:space="preserve"> un ārējā</w:t>
            </w:r>
            <w:r w:rsidRPr="0013286F">
              <w:t xml:space="preserve"> bloka tīrīšana un dezinfekcija ar speciālo līdzekli</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Gaisa filtrācijas elementu tīrīšana</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Saldēšanas aģenta – freona  noplūdes pārbaude un novēršana</w:t>
            </w:r>
          </w:p>
        </w:tc>
        <w:tc>
          <w:tcPr>
            <w:tcW w:w="799" w:type="pct"/>
          </w:tcPr>
          <w:p w:rsidR="005C6B15" w:rsidRPr="00E82BAA" w:rsidRDefault="005C6B15" w:rsidP="000C00E7">
            <w:pPr>
              <w:jc w:val="center"/>
              <w:rPr>
                <w:color w:val="000000"/>
                <w:sz w:val="22"/>
                <w:szCs w:val="22"/>
                <w:lang w:val="de-DE" w:eastAsia="en-US"/>
              </w:rPr>
            </w:pPr>
          </w:p>
        </w:tc>
      </w:tr>
      <w:tr w:rsidR="005C6B15" w:rsidRPr="00E82BAA" w:rsidTr="005C6B15">
        <w:trPr>
          <w:cantSplit/>
          <w:trHeight w:val="480"/>
          <w:jc w:val="center"/>
        </w:trPr>
        <w:tc>
          <w:tcPr>
            <w:tcW w:w="285" w:type="pct"/>
            <w:gridSpan w:val="2"/>
            <w:vMerge/>
            <w:vAlign w:val="center"/>
          </w:tcPr>
          <w:p w:rsidR="005C6B15" w:rsidRDefault="005C6B15" w:rsidP="000C00E7">
            <w:pPr>
              <w:jc w:val="center"/>
              <w:rPr>
                <w:bCs/>
                <w:sz w:val="22"/>
                <w:szCs w:val="22"/>
                <w:lang w:eastAsia="en-US"/>
              </w:rPr>
            </w:pPr>
          </w:p>
        </w:tc>
        <w:tc>
          <w:tcPr>
            <w:tcW w:w="1529" w:type="pct"/>
            <w:vMerge/>
            <w:vAlign w:val="center"/>
          </w:tcPr>
          <w:p w:rsidR="005C6B15" w:rsidRPr="00CA7A17" w:rsidRDefault="005C6B15" w:rsidP="000C00E7">
            <w:pPr>
              <w:jc w:val="center"/>
              <w:rPr>
                <w:bCs/>
                <w:sz w:val="22"/>
                <w:szCs w:val="22"/>
                <w:lang w:eastAsia="en-US"/>
              </w:rPr>
            </w:pPr>
          </w:p>
        </w:tc>
        <w:tc>
          <w:tcPr>
            <w:tcW w:w="2387" w:type="pct"/>
            <w:gridSpan w:val="3"/>
          </w:tcPr>
          <w:p w:rsidR="005C6B15" w:rsidRPr="0013286F" w:rsidRDefault="005C6B15" w:rsidP="000C00E7">
            <w:r w:rsidRPr="0013286F">
              <w:t>Saldēšanas aģenta – freona (vai ekvivalenta) uzpildīšana</w:t>
            </w:r>
          </w:p>
        </w:tc>
        <w:tc>
          <w:tcPr>
            <w:tcW w:w="799" w:type="pct"/>
          </w:tcPr>
          <w:p w:rsidR="005C6B15" w:rsidRPr="00E82BAA" w:rsidRDefault="005C6B15" w:rsidP="000C00E7">
            <w:pPr>
              <w:jc w:val="center"/>
              <w:rPr>
                <w:color w:val="000000"/>
                <w:sz w:val="22"/>
                <w:szCs w:val="22"/>
                <w:lang w:val="de-DE" w:eastAsia="en-US"/>
              </w:rPr>
            </w:pPr>
          </w:p>
        </w:tc>
      </w:tr>
      <w:tr w:rsidR="00AF0C1E" w:rsidRPr="00CA7A17" w:rsidTr="005C6B15">
        <w:trPr>
          <w:cantSplit/>
          <w:trHeight w:val="279"/>
          <w:jc w:val="center"/>
        </w:trPr>
        <w:tc>
          <w:tcPr>
            <w:tcW w:w="277" w:type="pct"/>
            <w:vMerge w:val="restart"/>
            <w:vAlign w:val="center"/>
          </w:tcPr>
          <w:p w:rsidR="00AF0C1E" w:rsidRPr="00CA7A17" w:rsidRDefault="005C6B15" w:rsidP="008A755E">
            <w:pPr>
              <w:jc w:val="right"/>
              <w:rPr>
                <w:sz w:val="22"/>
                <w:szCs w:val="22"/>
                <w:lang w:val="de-DE" w:eastAsia="en-US"/>
              </w:rPr>
            </w:pPr>
            <w:r>
              <w:rPr>
                <w:sz w:val="22"/>
                <w:szCs w:val="22"/>
                <w:lang w:val="de-DE" w:eastAsia="en-US"/>
              </w:rPr>
              <w:t>20.</w:t>
            </w:r>
          </w:p>
        </w:tc>
        <w:tc>
          <w:tcPr>
            <w:tcW w:w="1547" w:type="pct"/>
            <w:gridSpan w:val="3"/>
            <w:vMerge w:val="restart"/>
            <w:vAlign w:val="center"/>
          </w:tcPr>
          <w:p w:rsidR="00AF0C1E" w:rsidRDefault="00AF0C1E" w:rsidP="00AF0C1E">
            <w:pPr>
              <w:keepLines/>
              <w:widowControl w:val="0"/>
              <w:ind w:left="425"/>
              <w:jc w:val="both"/>
            </w:pPr>
            <w:r>
              <w:t>Aukstuma aģenta cenas par 1 kg (bez PVN 21%):</w:t>
            </w:r>
          </w:p>
          <w:p w:rsidR="00AF0C1E" w:rsidRPr="00AF0C1E" w:rsidRDefault="00AF0C1E" w:rsidP="008A755E">
            <w:pPr>
              <w:jc w:val="right"/>
              <w:rPr>
                <w:sz w:val="22"/>
                <w:szCs w:val="22"/>
                <w:lang w:eastAsia="en-US"/>
              </w:rPr>
            </w:pPr>
          </w:p>
        </w:tc>
        <w:tc>
          <w:tcPr>
            <w:tcW w:w="2377" w:type="pct"/>
            <w:gridSpan w:val="2"/>
            <w:vAlign w:val="center"/>
          </w:tcPr>
          <w:p w:rsidR="00737181" w:rsidRDefault="009C355E" w:rsidP="00737181">
            <w:pPr>
              <w:keepLines/>
              <w:widowControl w:val="0"/>
              <w:ind w:left="425"/>
              <w:jc w:val="both"/>
            </w:pPr>
            <w:r>
              <w:t xml:space="preserve">1. Aukstuma aģents : </w:t>
            </w:r>
            <w:r w:rsidR="00737181">
              <w:t xml:space="preserve">R410A – </w:t>
            </w:r>
          </w:p>
          <w:p w:rsidR="00AF0C1E" w:rsidRPr="00CA7A17" w:rsidRDefault="00AF0C1E" w:rsidP="008A755E">
            <w:pPr>
              <w:jc w:val="right"/>
              <w:rPr>
                <w:sz w:val="22"/>
                <w:szCs w:val="22"/>
                <w:lang w:val="de-DE" w:eastAsia="en-US"/>
              </w:rPr>
            </w:pPr>
          </w:p>
        </w:tc>
        <w:tc>
          <w:tcPr>
            <w:tcW w:w="799" w:type="pct"/>
          </w:tcPr>
          <w:p w:rsidR="00AF0C1E" w:rsidRPr="00CA7A17" w:rsidRDefault="00AF0C1E" w:rsidP="008A755E">
            <w:pPr>
              <w:jc w:val="center"/>
              <w:rPr>
                <w:sz w:val="22"/>
                <w:szCs w:val="22"/>
                <w:lang w:val="de-DE" w:eastAsia="en-US"/>
              </w:rPr>
            </w:pPr>
          </w:p>
        </w:tc>
      </w:tr>
      <w:tr w:rsidR="00AF0C1E" w:rsidRPr="00CA7A17" w:rsidTr="005C6B15">
        <w:trPr>
          <w:cantSplit/>
          <w:trHeight w:val="262"/>
          <w:jc w:val="center"/>
        </w:trPr>
        <w:tc>
          <w:tcPr>
            <w:tcW w:w="277" w:type="pct"/>
            <w:vMerge/>
            <w:vAlign w:val="center"/>
          </w:tcPr>
          <w:p w:rsidR="00AF0C1E" w:rsidRDefault="00AF0C1E" w:rsidP="008A755E">
            <w:pPr>
              <w:jc w:val="right"/>
              <w:rPr>
                <w:sz w:val="22"/>
                <w:szCs w:val="22"/>
                <w:lang w:val="de-DE" w:eastAsia="en-US"/>
              </w:rPr>
            </w:pPr>
          </w:p>
        </w:tc>
        <w:tc>
          <w:tcPr>
            <w:tcW w:w="1547" w:type="pct"/>
            <w:gridSpan w:val="3"/>
            <w:vMerge/>
            <w:vAlign w:val="center"/>
          </w:tcPr>
          <w:p w:rsidR="00AF0C1E" w:rsidRDefault="00AF0C1E" w:rsidP="00AF0C1E">
            <w:pPr>
              <w:keepLines/>
              <w:widowControl w:val="0"/>
              <w:ind w:left="425"/>
              <w:jc w:val="both"/>
            </w:pPr>
          </w:p>
        </w:tc>
        <w:tc>
          <w:tcPr>
            <w:tcW w:w="2377" w:type="pct"/>
            <w:gridSpan w:val="2"/>
            <w:vAlign w:val="center"/>
          </w:tcPr>
          <w:p w:rsidR="00737181" w:rsidRDefault="00737181" w:rsidP="00737181">
            <w:pPr>
              <w:keepLines/>
              <w:widowControl w:val="0"/>
              <w:ind w:left="425"/>
              <w:jc w:val="both"/>
            </w:pPr>
            <w:r>
              <w:t>2.</w:t>
            </w:r>
            <w:r>
              <w:tab/>
            </w:r>
            <w:r w:rsidR="009C355E">
              <w:t xml:space="preserve">Aukstuma aģents : </w:t>
            </w:r>
            <w:r>
              <w:t>R407-</w:t>
            </w:r>
          </w:p>
          <w:p w:rsidR="00AF0C1E" w:rsidRPr="00CA7A17" w:rsidRDefault="00AF0C1E" w:rsidP="008A755E">
            <w:pPr>
              <w:jc w:val="right"/>
              <w:rPr>
                <w:sz w:val="22"/>
                <w:szCs w:val="22"/>
                <w:lang w:val="de-DE" w:eastAsia="en-US"/>
              </w:rPr>
            </w:pPr>
          </w:p>
        </w:tc>
        <w:tc>
          <w:tcPr>
            <w:tcW w:w="799" w:type="pct"/>
          </w:tcPr>
          <w:p w:rsidR="00AF0C1E" w:rsidRPr="00CA7A17" w:rsidRDefault="00AF0C1E" w:rsidP="008A755E">
            <w:pPr>
              <w:jc w:val="center"/>
              <w:rPr>
                <w:sz w:val="22"/>
                <w:szCs w:val="22"/>
                <w:lang w:val="de-DE" w:eastAsia="en-US"/>
              </w:rPr>
            </w:pPr>
          </w:p>
        </w:tc>
      </w:tr>
      <w:tr w:rsidR="00AF0C1E" w:rsidRPr="00CA7A17" w:rsidTr="005C6B15">
        <w:trPr>
          <w:cantSplit/>
          <w:trHeight w:val="526"/>
          <w:jc w:val="center"/>
        </w:trPr>
        <w:tc>
          <w:tcPr>
            <w:tcW w:w="277" w:type="pct"/>
            <w:vMerge/>
            <w:vAlign w:val="center"/>
          </w:tcPr>
          <w:p w:rsidR="00AF0C1E" w:rsidRDefault="00AF0C1E" w:rsidP="008A755E">
            <w:pPr>
              <w:jc w:val="right"/>
              <w:rPr>
                <w:sz w:val="22"/>
                <w:szCs w:val="22"/>
                <w:lang w:val="de-DE" w:eastAsia="en-US"/>
              </w:rPr>
            </w:pPr>
          </w:p>
        </w:tc>
        <w:tc>
          <w:tcPr>
            <w:tcW w:w="1547" w:type="pct"/>
            <w:gridSpan w:val="3"/>
            <w:vMerge/>
            <w:vAlign w:val="center"/>
          </w:tcPr>
          <w:p w:rsidR="00AF0C1E" w:rsidRDefault="00AF0C1E" w:rsidP="00AF0C1E">
            <w:pPr>
              <w:keepLines/>
              <w:widowControl w:val="0"/>
              <w:ind w:left="425"/>
              <w:jc w:val="both"/>
            </w:pPr>
          </w:p>
        </w:tc>
        <w:tc>
          <w:tcPr>
            <w:tcW w:w="2377" w:type="pct"/>
            <w:gridSpan w:val="2"/>
            <w:vAlign w:val="center"/>
          </w:tcPr>
          <w:p w:rsidR="00737181" w:rsidRDefault="00737181" w:rsidP="00737181">
            <w:pPr>
              <w:keepLines/>
              <w:widowControl w:val="0"/>
              <w:ind w:left="425"/>
              <w:jc w:val="both"/>
            </w:pPr>
            <w:r>
              <w:t>3.</w:t>
            </w:r>
            <w:r>
              <w:tab/>
            </w:r>
            <w:r w:rsidR="009C355E">
              <w:t xml:space="preserve">Aukstuma aģents : </w:t>
            </w:r>
            <w:r>
              <w:t>R32-</w:t>
            </w:r>
          </w:p>
          <w:p w:rsidR="00AF0C1E" w:rsidRPr="00CA7A17" w:rsidRDefault="00AF0C1E" w:rsidP="008A755E">
            <w:pPr>
              <w:jc w:val="right"/>
              <w:rPr>
                <w:sz w:val="22"/>
                <w:szCs w:val="22"/>
                <w:lang w:val="de-DE" w:eastAsia="en-US"/>
              </w:rPr>
            </w:pPr>
          </w:p>
        </w:tc>
        <w:tc>
          <w:tcPr>
            <w:tcW w:w="799" w:type="pct"/>
          </w:tcPr>
          <w:p w:rsidR="00AF0C1E" w:rsidRPr="00CA7A17" w:rsidRDefault="00AF0C1E" w:rsidP="008A755E">
            <w:pPr>
              <w:jc w:val="center"/>
              <w:rPr>
                <w:sz w:val="22"/>
                <w:szCs w:val="22"/>
                <w:lang w:val="de-DE" w:eastAsia="en-US"/>
              </w:rPr>
            </w:pPr>
          </w:p>
        </w:tc>
      </w:tr>
      <w:tr w:rsidR="008A755E" w:rsidRPr="00CA7A17" w:rsidTr="005C6B15">
        <w:trPr>
          <w:cantSplit/>
          <w:trHeight w:val="480"/>
          <w:jc w:val="center"/>
        </w:trPr>
        <w:tc>
          <w:tcPr>
            <w:tcW w:w="4201" w:type="pct"/>
            <w:gridSpan w:val="6"/>
            <w:vAlign w:val="center"/>
          </w:tcPr>
          <w:p w:rsidR="008A755E" w:rsidRPr="00CA7A17" w:rsidRDefault="008A755E" w:rsidP="008A755E">
            <w:pPr>
              <w:jc w:val="right"/>
              <w:rPr>
                <w:sz w:val="22"/>
                <w:szCs w:val="22"/>
                <w:lang w:val="de-DE" w:eastAsia="en-US"/>
              </w:rPr>
            </w:pPr>
            <w:r w:rsidRPr="00CA7A17">
              <w:rPr>
                <w:sz w:val="22"/>
                <w:szCs w:val="22"/>
                <w:lang w:val="de-DE" w:eastAsia="en-US"/>
              </w:rPr>
              <w:t>Kopā bez PVN (vienību kopsumma)</w:t>
            </w:r>
          </w:p>
        </w:tc>
        <w:tc>
          <w:tcPr>
            <w:tcW w:w="799" w:type="pct"/>
          </w:tcPr>
          <w:p w:rsidR="008A755E" w:rsidRPr="00CA7A17" w:rsidRDefault="008A755E" w:rsidP="008A755E">
            <w:pPr>
              <w:jc w:val="center"/>
              <w:rPr>
                <w:sz w:val="22"/>
                <w:szCs w:val="22"/>
                <w:lang w:val="de-DE" w:eastAsia="en-US"/>
              </w:rPr>
            </w:pPr>
          </w:p>
        </w:tc>
      </w:tr>
    </w:tbl>
    <w:p w:rsidR="000C00E7" w:rsidRDefault="000C00E7" w:rsidP="00ED2C66">
      <w:pPr>
        <w:keepLines/>
        <w:widowControl w:val="0"/>
        <w:ind w:left="425"/>
        <w:jc w:val="both"/>
        <w:rPr>
          <w:b/>
        </w:rPr>
      </w:pPr>
    </w:p>
    <w:p w:rsidR="000C00E7" w:rsidRDefault="000C00E7" w:rsidP="00ED2C66">
      <w:pPr>
        <w:keepLines/>
        <w:widowControl w:val="0"/>
        <w:ind w:left="425"/>
        <w:jc w:val="both"/>
        <w:rPr>
          <w:b/>
        </w:rPr>
      </w:pPr>
    </w:p>
    <w:p w:rsidR="000C00E7" w:rsidRDefault="000C00E7" w:rsidP="00ED2C66">
      <w:pPr>
        <w:keepLines/>
        <w:widowControl w:val="0"/>
        <w:ind w:left="425"/>
        <w:jc w:val="both"/>
        <w:rPr>
          <w:b/>
        </w:rPr>
      </w:pPr>
    </w:p>
    <w:p w:rsidR="000C00E7" w:rsidRDefault="000C00E7" w:rsidP="00ED2C66">
      <w:pPr>
        <w:keepLines/>
        <w:widowControl w:val="0"/>
        <w:ind w:left="425"/>
        <w:jc w:val="both"/>
        <w:rPr>
          <w:b/>
        </w:rPr>
      </w:pPr>
    </w:p>
    <w:p w:rsidR="000C00E7" w:rsidRDefault="000C00E7" w:rsidP="00ED2C66">
      <w:pPr>
        <w:keepLines/>
        <w:widowControl w:val="0"/>
        <w:ind w:left="425"/>
        <w:jc w:val="both"/>
        <w:rPr>
          <w:b/>
        </w:rPr>
      </w:pPr>
    </w:p>
    <w:p w:rsidR="000C00E7" w:rsidRDefault="000C00E7" w:rsidP="00ED2C66">
      <w:pPr>
        <w:keepLines/>
        <w:widowControl w:val="0"/>
        <w:ind w:left="425"/>
        <w:jc w:val="both"/>
        <w:rPr>
          <w:b/>
        </w:rPr>
      </w:pPr>
    </w:p>
    <w:p w:rsidR="003143E9" w:rsidRDefault="00055F8D" w:rsidP="00ED2C66">
      <w:pPr>
        <w:keepLines/>
        <w:widowControl w:val="0"/>
        <w:ind w:left="425"/>
        <w:jc w:val="both"/>
      </w:pPr>
      <w:r w:rsidRPr="00055F8D">
        <w:rPr>
          <w:b/>
        </w:rPr>
        <w:lastRenderedPageBreak/>
        <w:t>Pretendents</w:t>
      </w:r>
      <w:r>
        <w:t xml:space="preserve">: </w:t>
      </w:r>
    </w:p>
    <w:p w:rsidR="005300BB" w:rsidRPr="00B83946" w:rsidRDefault="005300BB" w:rsidP="005300BB">
      <w:pPr>
        <w:numPr>
          <w:ilvl w:val="0"/>
          <w:numId w:val="15"/>
        </w:numPr>
        <w:spacing w:after="160" w:line="259" w:lineRule="auto"/>
      </w:pPr>
      <w:r w:rsidRPr="00B83946">
        <w:t xml:space="preserve">Piesakās piedalīties </w:t>
      </w:r>
      <w:proofErr w:type="spellStart"/>
      <w:r w:rsidR="00652AA7">
        <w:rPr>
          <w:bCs/>
        </w:rPr>
        <w:t>z</w:t>
      </w:r>
      <w:r w:rsidR="00652AA7" w:rsidRPr="00652AA7">
        <w:rPr>
          <w:bCs/>
        </w:rPr>
        <w:t>emsliekšņa</w:t>
      </w:r>
      <w:proofErr w:type="spellEnd"/>
      <w:r w:rsidR="00652AA7" w:rsidRPr="00652AA7">
        <w:rPr>
          <w:bCs/>
        </w:rPr>
        <w:t xml:space="preserve"> iepirkum</w:t>
      </w:r>
      <w:r w:rsidR="00652AA7">
        <w:rPr>
          <w:bCs/>
        </w:rPr>
        <w:t>ā</w:t>
      </w:r>
      <w:r w:rsidR="00652AA7" w:rsidRPr="00652AA7">
        <w:t xml:space="preserve"> </w:t>
      </w:r>
      <w:r w:rsidRPr="00B83946">
        <w:t>“</w:t>
      </w:r>
      <w:r w:rsidR="007F2A60" w:rsidRPr="007F2A60">
        <w:rPr>
          <w:bCs/>
          <w:lang w:eastAsia="en-US"/>
        </w:rPr>
        <w:t xml:space="preserve"> </w:t>
      </w:r>
      <w:r w:rsidR="007F2A60">
        <w:rPr>
          <w:bCs/>
          <w:lang w:eastAsia="en-US"/>
        </w:rPr>
        <w:t>Kondicionētāju tehniskā apkope un remonts Daugavpils pašvaldības centrālajā pārvaldē.</w:t>
      </w:r>
      <w:r w:rsidR="005410DC">
        <w:rPr>
          <w:lang w:eastAsia="ar-SA"/>
        </w:rPr>
        <w:t>”</w:t>
      </w:r>
      <w:r w:rsidRPr="00B83946">
        <w:t>.</w:t>
      </w:r>
    </w:p>
    <w:p w:rsidR="005300BB" w:rsidRPr="00B83946" w:rsidRDefault="005300BB" w:rsidP="005300BB">
      <w:pPr>
        <w:numPr>
          <w:ilvl w:val="0"/>
          <w:numId w:val="15"/>
        </w:numPr>
        <w:tabs>
          <w:tab w:val="left" w:pos="360"/>
        </w:tabs>
        <w:spacing w:after="160" w:line="259" w:lineRule="auto"/>
      </w:pPr>
      <w:r w:rsidRPr="00B83946">
        <w:t>Apņemas (ja Pasūtītājs izvēlēsies šo piedāvājumu) slēgt līgumu un izp</w:t>
      </w:r>
      <w:r>
        <w:t xml:space="preserve">ildīt visus līguma nosacījumus </w:t>
      </w:r>
      <w:r w:rsidRPr="00B83946">
        <w:t>;</w:t>
      </w:r>
    </w:p>
    <w:p w:rsidR="005300BB" w:rsidRPr="00B83946" w:rsidRDefault="005300BB" w:rsidP="005300BB">
      <w:pPr>
        <w:numPr>
          <w:ilvl w:val="0"/>
          <w:numId w:val="15"/>
        </w:numPr>
        <w:tabs>
          <w:tab w:val="left" w:pos="360"/>
        </w:tabs>
        <w:spacing w:after="160" w:line="259" w:lineRule="auto"/>
      </w:pPr>
      <w:r w:rsidRPr="00B83946">
        <w:t>Apliecina, ka ir iesniedzis tikai patiesu informāciju.</w:t>
      </w:r>
    </w:p>
    <w:p w:rsidR="005300BB" w:rsidRPr="00B83946" w:rsidRDefault="005300BB" w:rsidP="005300BB">
      <w:pPr>
        <w:numPr>
          <w:ilvl w:val="0"/>
          <w:numId w:val="15"/>
        </w:numPr>
        <w:spacing w:after="160" w:line="259" w:lineRule="auto"/>
      </w:pPr>
      <w:r w:rsidRPr="00B83946">
        <w:t>Apliecina, ka piekrīt piedāvājuma kopējās cen</w:t>
      </w:r>
      <w:r w:rsidR="00E52A45">
        <w:t xml:space="preserve">as publicēšanai Daugavpils </w:t>
      </w:r>
      <w:proofErr w:type="spellStart"/>
      <w:r w:rsidR="00E52A45">
        <w:t>vastspilsētas</w:t>
      </w:r>
      <w:proofErr w:type="spellEnd"/>
      <w:r w:rsidRPr="00B83946">
        <w:t xml:space="preserve"> </w:t>
      </w:r>
      <w:r w:rsidR="007B0600">
        <w:t>pašvaldības</w:t>
      </w:r>
      <w:r>
        <w:t xml:space="preserve"> </w:t>
      </w:r>
      <w:r w:rsidRPr="00B83946">
        <w:t>mājas lapā internetā (</w:t>
      </w:r>
      <w:hyperlink r:id="rId14" w:history="1">
        <w:r w:rsidRPr="00B51127">
          <w:rPr>
            <w:rStyle w:val="Hyperlink"/>
          </w:rPr>
          <w:t>www.daugavpils.lv</w:t>
        </w:r>
      </w:hyperlink>
      <w:r>
        <w:rPr>
          <w:u w:val="single"/>
        </w:rPr>
        <w:t xml:space="preserve"> </w:t>
      </w:r>
      <w:r w:rsidRPr="00B83946">
        <w:t>).</w:t>
      </w:r>
    </w:p>
    <w:p w:rsidR="005300BB" w:rsidRPr="00B83946" w:rsidRDefault="005300BB" w:rsidP="005300BB">
      <w:pPr>
        <w:numPr>
          <w:ilvl w:val="0"/>
          <w:numId w:val="15"/>
        </w:numPr>
        <w:spacing w:after="160" w:line="259" w:lineRule="auto"/>
      </w:pPr>
      <w:r w:rsidRPr="00B83946">
        <w:t>Garantē sniegt pakalpojumu atbilstoši Tehniskajā specifikācijā noteiktajām prasībām un ievērojot spēkā esošos normatīvos aktus.</w:t>
      </w:r>
    </w:p>
    <w:p w:rsidR="005300BB" w:rsidRPr="00B83946" w:rsidRDefault="005300BB" w:rsidP="005300BB">
      <w:pPr>
        <w:numPr>
          <w:ilvl w:val="0"/>
          <w:numId w:val="15"/>
        </w:numPr>
        <w:spacing w:after="160" w:line="259" w:lineRule="auto"/>
      </w:pPr>
      <w:r w:rsidRPr="00B83946">
        <w:t>Apliecina, ka:</w:t>
      </w:r>
    </w:p>
    <w:p w:rsidR="005300BB" w:rsidRPr="00B83946" w:rsidRDefault="005300BB" w:rsidP="005300BB">
      <w:r w:rsidRPr="00B83946">
        <w:t>6.1. nekādā veidā nav ieinteresēts nevienā citā piedāvājumā, kas iesniegts šajā</w:t>
      </w:r>
      <w:r w:rsidR="005410DC">
        <w:t xml:space="preserve"> cenu aptaujā</w:t>
      </w:r>
      <w:r w:rsidRPr="00B83946">
        <w:t>;</w:t>
      </w:r>
    </w:p>
    <w:p w:rsidR="005300BB" w:rsidRPr="00B83946" w:rsidRDefault="005300BB" w:rsidP="005300BB">
      <w:r w:rsidRPr="00B83946">
        <w:t xml:space="preserve">6.2. nav tādu apstākļu, kuri liegtu piedalīties </w:t>
      </w:r>
      <w:r w:rsidR="00024D52">
        <w:t>cenu aptaujā</w:t>
      </w:r>
      <w:r w:rsidR="00024D52" w:rsidRPr="00B83946">
        <w:t xml:space="preserve"> </w:t>
      </w:r>
      <w:r w:rsidRPr="00B83946">
        <w:t>un izpildīt tehniskajā specifikācijā norādītās prasības.</w:t>
      </w:r>
      <w:r w:rsidR="00024D52">
        <w:t xml:space="preserve"> </w:t>
      </w:r>
    </w:p>
    <w:p w:rsidR="005300BB" w:rsidRPr="00B83946" w:rsidRDefault="005300BB" w:rsidP="005300BB">
      <w:r w:rsidRPr="00B83946">
        <w:t xml:space="preserve">6.3. nodrošinās konfidencialitāti un neizpaudīs informāciju, kas var tikt iegūta līguma izpildes laikā par Daugavpils </w:t>
      </w:r>
      <w:r w:rsidR="00E02AF0">
        <w:t>pašvaldīb</w:t>
      </w:r>
      <w:r w:rsidR="00652AA7">
        <w:t>as centrālās pārvaldes</w:t>
      </w:r>
      <w:r>
        <w:t xml:space="preserve"> </w:t>
      </w:r>
      <w:r w:rsidRPr="00B83946">
        <w:t>darbību un izdotajiem dokumentiem.</w:t>
      </w:r>
    </w:p>
    <w:p w:rsidR="005300BB" w:rsidRPr="00B83946" w:rsidRDefault="005300BB" w:rsidP="005300BB">
      <w:r w:rsidRPr="00B83946">
        <w:t xml:space="preserve">6.4. ir informēts par personas datu apstrādi piedāvājuma izskatīšanas procesā (nolūks: piedāvājuma izvērtēšana un pretendentu atlase līguma noslēgšanai </w:t>
      </w:r>
      <w:proofErr w:type="spellStart"/>
      <w:r w:rsidR="00A434F1">
        <w:rPr>
          <w:bCs/>
        </w:rPr>
        <w:t>z</w:t>
      </w:r>
      <w:r w:rsidR="00A434F1" w:rsidRPr="00A434F1">
        <w:rPr>
          <w:bCs/>
        </w:rPr>
        <w:t>emsliekšņa</w:t>
      </w:r>
      <w:proofErr w:type="spellEnd"/>
      <w:r w:rsidR="00A434F1" w:rsidRPr="00A434F1">
        <w:rPr>
          <w:bCs/>
        </w:rPr>
        <w:t xml:space="preserve"> iepirkuma</w:t>
      </w:r>
      <w:r w:rsidR="00A434F1" w:rsidRPr="00A434F1">
        <w:t xml:space="preserve"> </w:t>
      </w:r>
      <w:r w:rsidRPr="00B83946">
        <w:t>“</w:t>
      </w:r>
      <w:r w:rsidR="006F4D47">
        <w:rPr>
          <w:lang w:eastAsia="ar-SA"/>
        </w:rPr>
        <w:t>Kondicionētāju tehniskā apkope</w:t>
      </w:r>
      <w:r w:rsidR="006F4D47" w:rsidRPr="0062162D">
        <w:rPr>
          <w:lang w:eastAsia="ar-SA"/>
        </w:rPr>
        <w:t xml:space="preserve"> un remonts</w:t>
      </w:r>
      <w:r w:rsidR="00122544">
        <w:rPr>
          <w:lang w:eastAsia="ar-SA"/>
        </w:rPr>
        <w:t xml:space="preserve"> Daugavpils pašvaldīb</w:t>
      </w:r>
      <w:r w:rsidR="00A434F1">
        <w:rPr>
          <w:lang w:eastAsia="ar-SA"/>
        </w:rPr>
        <w:t>as centrālajā pārvaldē</w:t>
      </w:r>
      <w:r w:rsidR="006F4D47">
        <w:t xml:space="preserve">” </w:t>
      </w:r>
      <w:r w:rsidRPr="00B83946">
        <w:t xml:space="preserve">ietvaros, tiesiskais pamats: Daugavpils </w:t>
      </w:r>
      <w:proofErr w:type="spellStart"/>
      <w:r w:rsidR="00A434F1">
        <w:t>valsts</w:t>
      </w:r>
      <w:r w:rsidRPr="00B83946">
        <w:t>pilsētas</w:t>
      </w:r>
      <w:proofErr w:type="spellEnd"/>
      <w:r w:rsidRPr="00B83946">
        <w:t xml:space="preserve"> </w:t>
      </w:r>
      <w:r w:rsidR="000A6017">
        <w:t>pašvaldības</w:t>
      </w:r>
      <w:r>
        <w:t xml:space="preserve"> </w:t>
      </w:r>
      <w:r w:rsidRPr="00B83946">
        <w:t>leģitīmās intereses.)</w:t>
      </w:r>
      <w:r w:rsidR="0014099E">
        <w:t xml:space="preserve"> </w:t>
      </w:r>
    </w:p>
    <w:p w:rsidR="005300BB" w:rsidRPr="00B83946" w:rsidRDefault="005300BB" w:rsidP="005300BB">
      <w:r w:rsidRPr="00B83946">
        <w:t>7.  Apstiprina, ka iesniegtais finanšu piedāvājums ir galīgs un netiks mainīts un tas ir spēkā</w:t>
      </w:r>
      <w:r w:rsidRPr="00B83946">
        <w:rPr>
          <w:b/>
        </w:rPr>
        <w:t xml:space="preserve"> 30 </w:t>
      </w:r>
      <w:r w:rsidRPr="00B83946">
        <w:t>(trīsdesmit) diena</w:t>
      </w:r>
      <w:r w:rsidR="006179D2">
        <w:t>s no datuma, kas ir noteikts kā cenu aptaujas</w:t>
      </w:r>
      <w:r w:rsidR="00B63DD0" w:rsidRPr="00B83946">
        <w:t xml:space="preserve"> </w:t>
      </w:r>
      <w:r w:rsidRPr="00B83946">
        <w:t>piedāvājumu iesniegšanas pēdējais termiņš</w:t>
      </w:r>
      <w:r w:rsidR="00B63DD0">
        <w:t>, kā arī visā līguma darbības laika periodā</w:t>
      </w:r>
      <w:r w:rsidR="006179D2">
        <w:t xml:space="preserve"> (ja tiks piešķirtas līguma slēgšanas tiesības)</w:t>
      </w:r>
      <w:r w:rsidRPr="00B83946">
        <w:t xml:space="preserve">.   </w:t>
      </w:r>
    </w:p>
    <w:p w:rsidR="005300BB" w:rsidRDefault="005300BB" w:rsidP="00ED2C66">
      <w:pPr>
        <w:keepLines/>
        <w:widowControl w:val="0"/>
        <w:ind w:left="425"/>
        <w:jc w:val="both"/>
      </w:pPr>
    </w:p>
    <w:p w:rsidR="00ED2C66" w:rsidRDefault="00ED2C66" w:rsidP="00ED2C66">
      <w:pPr>
        <w:keepLines/>
        <w:widowControl w:val="0"/>
        <w:ind w:left="425"/>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p w:rsidR="00B32963" w:rsidRPr="00B32963" w:rsidRDefault="00B32963" w:rsidP="00B32963">
      <w:pPr>
        <w:autoSpaceDE w:val="0"/>
        <w:autoSpaceDN w:val="0"/>
        <w:adjustRightInd w:val="0"/>
        <w:ind w:firstLine="357"/>
        <w:jc w:val="right"/>
        <w:rPr>
          <w:b/>
          <w:noProof/>
          <w:color w:val="000000"/>
        </w:rPr>
      </w:pPr>
    </w:p>
    <w:tbl>
      <w:tblPr>
        <w:tblpPr w:leftFromText="180" w:rightFromText="180" w:vertAnchor="text" w:horzAnchor="margin" w:tblpXSpec="center" w:tblpY="142"/>
        <w:tblW w:w="9468" w:type="dxa"/>
        <w:tblLayout w:type="fixed"/>
        <w:tblLook w:val="0000" w:firstRow="0" w:lastRow="0" w:firstColumn="0" w:lastColumn="0" w:noHBand="0" w:noVBand="0"/>
      </w:tblPr>
      <w:tblGrid>
        <w:gridCol w:w="4720"/>
        <w:gridCol w:w="4748"/>
      </w:tblGrid>
      <w:tr w:rsidR="00B32963" w:rsidRPr="00B32963" w:rsidTr="00602DCD">
        <w:trPr>
          <w:trHeight w:val="607"/>
        </w:trPr>
        <w:tc>
          <w:tcPr>
            <w:tcW w:w="4720" w:type="dxa"/>
            <w:tcBorders>
              <w:top w:val="single" w:sz="4" w:space="0" w:color="000000"/>
              <w:left w:val="single" w:sz="4" w:space="0" w:color="000000"/>
              <w:bottom w:val="single" w:sz="4" w:space="0" w:color="000000"/>
            </w:tcBorders>
          </w:tcPr>
          <w:p w:rsidR="00B32963" w:rsidRPr="00B32963" w:rsidRDefault="00B32963" w:rsidP="00B32963">
            <w:pPr>
              <w:suppressAutoHyphens/>
              <w:snapToGrid w:val="0"/>
              <w:spacing w:before="120" w:after="120"/>
              <w:rPr>
                <w:b/>
                <w:noProof/>
                <w:lang w:eastAsia="ar-SA"/>
              </w:rPr>
            </w:pPr>
            <w:r w:rsidRPr="00B32963">
              <w:rPr>
                <w:b/>
                <w:noProof/>
                <w:lang w:eastAsia="ar-SA"/>
              </w:rPr>
              <w:t>Vārds, uzvārds,  amats</w:t>
            </w:r>
          </w:p>
        </w:tc>
        <w:tc>
          <w:tcPr>
            <w:tcW w:w="4748" w:type="dxa"/>
            <w:tcBorders>
              <w:top w:val="single" w:sz="4" w:space="0" w:color="000000"/>
              <w:left w:val="single" w:sz="4" w:space="0" w:color="000000"/>
              <w:bottom w:val="single" w:sz="4" w:space="0" w:color="000000"/>
              <w:right w:val="single" w:sz="4" w:space="0" w:color="000000"/>
            </w:tcBorders>
          </w:tcPr>
          <w:p w:rsidR="00B32963" w:rsidRPr="00B32963" w:rsidRDefault="00B32963" w:rsidP="00B32963">
            <w:pPr>
              <w:suppressAutoHyphens/>
              <w:snapToGrid w:val="0"/>
              <w:spacing w:before="120" w:after="120"/>
              <w:jc w:val="both"/>
              <w:rPr>
                <w:noProof/>
                <w:lang w:eastAsia="ar-SA"/>
              </w:rPr>
            </w:pPr>
          </w:p>
        </w:tc>
      </w:tr>
      <w:tr w:rsidR="00B32963" w:rsidRPr="00B32963" w:rsidTr="00602DCD">
        <w:trPr>
          <w:trHeight w:val="608"/>
        </w:trPr>
        <w:tc>
          <w:tcPr>
            <w:tcW w:w="4720" w:type="dxa"/>
            <w:tcBorders>
              <w:left w:val="single" w:sz="4" w:space="0" w:color="000000"/>
              <w:bottom w:val="single" w:sz="4" w:space="0" w:color="000000"/>
            </w:tcBorders>
          </w:tcPr>
          <w:p w:rsidR="00B32963" w:rsidRPr="00B32963" w:rsidRDefault="00B32963" w:rsidP="00B32963">
            <w:pPr>
              <w:suppressAutoHyphens/>
              <w:snapToGrid w:val="0"/>
              <w:spacing w:before="120" w:after="120"/>
              <w:jc w:val="both"/>
              <w:rPr>
                <w:b/>
                <w:noProof/>
                <w:lang w:eastAsia="ar-SA"/>
              </w:rPr>
            </w:pPr>
            <w:r w:rsidRPr="00B32963">
              <w:rPr>
                <w:b/>
                <w:noProof/>
                <w:lang w:eastAsia="ar-SA"/>
              </w:rPr>
              <w:t>Paraksts, Datums</w:t>
            </w:r>
          </w:p>
        </w:tc>
        <w:tc>
          <w:tcPr>
            <w:tcW w:w="4748" w:type="dxa"/>
            <w:tcBorders>
              <w:left w:val="single" w:sz="4" w:space="0" w:color="000000"/>
              <w:bottom w:val="single" w:sz="4" w:space="0" w:color="000000"/>
              <w:right w:val="single" w:sz="4" w:space="0" w:color="000000"/>
            </w:tcBorders>
          </w:tcPr>
          <w:p w:rsidR="00B32963" w:rsidRPr="00B32963" w:rsidRDefault="00B32963" w:rsidP="00B32963">
            <w:pPr>
              <w:suppressAutoHyphens/>
              <w:snapToGrid w:val="0"/>
              <w:spacing w:before="120" w:after="120"/>
              <w:jc w:val="both"/>
              <w:rPr>
                <w:noProof/>
                <w:lang w:eastAsia="ar-SA"/>
              </w:rPr>
            </w:pPr>
          </w:p>
        </w:tc>
      </w:tr>
    </w:tbl>
    <w:p w:rsidR="004758E2" w:rsidRDefault="00F67D75" w:rsidP="00F67D75">
      <w:pPr>
        <w:tabs>
          <w:tab w:val="left" w:pos="3606"/>
        </w:tabs>
        <w:outlineLvl w:val="0"/>
        <w:rPr>
          <w:b/>
          <w:noProof/>
          <w:lang w:eastAsia="ar-SA"/>
        </w:rPr>
      </w:pPr>
      <w:r>
        <w:rPr>
          <w:b/>
          <w:noProof/>
          <w:lang w:eastAsia="ar-SA"/>
        </w:rPr>
        <w:tab/>
      </w: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534DB8" w:rsidRDefault="00534DB8"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AE054E" w:rsidRDefault="00AE054E" w:rsidP="00F67D75">
      <w:pPr>
        <w:tabs>
          <w:tab w:val="left" w:pos="3606"/>
        </w:tabs>
        <w:outlineLvl w:val="0"/>
        <w:rPr>
          <w:b/>
          <w:noProof/>
          <w:lang w:eastAsia="ar-SA"/>
        </w:rPr>
      </w:pPr>
    </w:p>
    <w:p w:rsidR="00584440" w:rsidRPr="003077E5" w:rsidRDefault="00584440" w:rsidP="00584440">
      <w:pPr>
        <w:jc w:val="right"/>
        <w:rPr>
          <w:b/>
          <w:lang w:eastAsia="en-US"/>
        </w:rPr>
      </w:pPr>
      <w:r>
        <w:rPr>
          <w:b/>
          <w:lang w:eastAsia="en-US"/>
        </w:rPr>
        <w:t>4</w:t>
      </w:r>
      <w:r w:rsidRPr="003077E5">
        <w:rPr>
          <w:b/>
          <w:lang w:eastAsia="en-US"/>
        </w:rPr>
        <w:t xml:space="preserve">.Pielikums </w:t>
      </w:r>
      <w:proofErr w:type="spellStart"/>
      <w:r w:rsidR="00A434F1">
        <w:rPr>
          <w:b/>
          <w:bCs/>
          <w:lang w:eastAsia="en-US"/>
        </w:rPr>
        <w:t>z</w:t>
      </w:r>
      <w:r w:rsidR="00A434F1" w:rsidRPr="00A434F1">
        <w:rPr>
          <w:b/>
          <w:bCs/>
          <w:lang w:eastAsia="en-US"/>
        </w:rPr>
        <w:t>emsliekšņa</w:t>
      </w:r>
      <w:proofErr w:type="spellEnd"/>
      <w:r w:rsidR="00A434F1" w:rsidRPr="00A434F1">
        <w:rPr>
          <w:b/>
          <w:bCs/>
          <w:lang w:eastAsia="en-US"/>
        </w:rPr>
        <w:t xml:space="preserve"> iepirkuma</w:t>
      </w:r>
      <w:r w:rsidR="00A434F1">
        <w:rPr>
          <w:b/>
          <w:bCs/>
          <w:lang w:eastAsia="en-US"/>
        </w:rPr>
        <w:t>m</w:t>
      </w:r>
    </w:p>
    <w:p w:rsidR="00584440" w:rsidRDefault="00584440" w:rsidP="00584440">
      <w:pPr>
        <w:jc w:val="right"/>
        <w:rPr>
          <w:bCs/>
          <w:sz w:val="20"/>
          <w:szCs w:val="20"/>
          <w:lang w:eastAsia="ar-SA"/>
        </w:rPr>
      </w:pPr>
      <w:r w:rsidRPr="00993B82">
        <w:rPr>
          <w:bCs/>
          <w:sz w:val="20"/>
          <w:szCs w:val="20"/>
          <w:lang w:eastAsia="ar-SA"/>
        </w:rPr>
        <w:t>„</w:t>
      </w:r>
      <w:r w:rsidR="007F2A60" w:rsidRPr="007F2A60">
        <w:rPr>
          <w:bCs/>
          <w:sz w:val="20"/>
          <w:szCs w:val="20"/>
          <w:lang w:eastAsia="ar-SA"/>
        </w:rPr>
        <w:t>Kondicionētāju tehniskā apkope un remonts Daugavpils pašvaldības centrālajā pārvaldē.</w:t>
      </w:r>
      <w:r w:rsidRPr="00993B82">
        <w:rPr>
          <w:bCs/>
          <w:sz w:val="20"/>
          <w:szCs w:val="20"/>
          <w:lang w:eastAsia="ar-SA"/>
        </w:rPr>
        <w:t>”</w:t>
      </w:r>
    </w:p>
    <w:p w:rsidR="0028024A" w:rsidRPr="003077E5" w:rsidRDefault="0028024A" w:rsidP="0028024A">
      <w:pPr>
        <w:jc w:val="both"/>
        <w:rPr>
          <w:b/>
          <w:bCs/>
          <w:lang w:eastAsia="en-US"/>
        </w:rPr>
      </w:pPr>
    </w:p>
    <w:p w:rsidR="00124387" w:rsidRPr="003374C5" w:rsidRDefault="00124387" w:rsidP="00124387">
      <w:pPr>
        <w:jc w:val="center"/>
        <w:rPr>
          <w:b/>
        </w:rPr>
      </w:pPr>
      <w:r w:rsidRPr="003374C5">
        <w:rPr>
          <w:b/>
        </w:rPr>
        <w:t>LĪGUMS</w:t>
      </w:r>
    </w:p>
    <w:p w:rsidR="00124387" w:rsidRPr="003374C5" w:rsidRDefault="00124387" w:rsidP="00124387">
      <w:pPr>
        <w:jc w:val="center"/>
        <w:rPr>
          <w:b/>
        </w:rPr>
      </w:pPr>
      <w:r>
        <w:rPr>
          <w:b/>
        </w:rPr>
        <w:t>Par kondicionētāju uzturēšanu un remontu</w:t>
      </w:r>
      <w:r w:rsidRPr="003374C5">
        <w:rPr>
          <w:b/>
        </w:rPr>
        <w:t xml:space="preserve"> </w:t>
      </w:r>
    </w:p>
    <w:p w:rsidR="00124387" w:rsidRPr="00453358" w:rsidRDefault="00124387" w:rsidP="00124387">
      <w:pPr>
        <w:pStyle w:val="Bodytext20"/>
        <w:shd w:val="clear" w:color="auto" w:fill="auto"/>
        <w:spacing w:before="0" w:after="227" w:line="220" w:lineRule="exact"/>
        <w:rPr>
          <w:sz w:val="24"/>
          <w:szCs w:val="24"/>
        </w:rPr>
      </w:pPr>
      <w:r>
        <w:rPr>
          <w:sz w:val="24"/>
          <w:szCs w:val="24"/>
        </w:rPr>
        <w:t>Daugavpilī</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Pr="00493A1F">
        <w:rPr>
          <w:sz w:val="24"/>
          <w:szCs w:val="24"/>
        </w:rPr>
        <w:t xml:space="preserve"> </w:t>
      </w:r>
      <w:r w:rsidR="00E52A45">
        <w:rPr>
          <w:sz w:val="24"/>
          <w:szCs w:val="24"/>
        </w:rPr>
        <w:t>2023</w:t>
      </w:r>
      <w:r>
        <w:rPr>
          <w:sz w:val="24"/>
          <w:szCs w:val="24"/>
        </w:rPr>
        <w:t>.gada__.________</w:t>
      </w:r>
    </w:p>
    <w:p w:rsidR="00124387" w:rsidRPr="00453358" w:rsidRDefault="00E52A45" w:rsidP="00124387">
      <w:pPr>
        <w:pStyle w:val="Bodytext20"/>
        <w:shd w:val="clear" w:color="auto" w:fill="auto"/>
        <w:spacing w:before="0" w:after="0" w:line="264" w:lineRule="exact"/>
        <w:ind w:right="540" w:firstLine="760"/>
        <w:jc w:val="both"/>
        <w:rPr>
          <w:sz w:val="24"/>
          <w:szCs w:val="24"/>
        </w:rPr>
      </w:pPr>
      <w:r>
        <w:rPr>
          <w:rStyle w:val="Bodytext2Bold"/>
          <w:sz w:val="24"/>
          <w:szCs w:val="24"/>
        </w:rPr>
        <w:t xml:space="preserve">Daugavpils </w:t>
      </w:r>
      <w:proofErr w:type="spellStart"/>
      <w:r>
        <w:rPr>
          <w:rStyle w:val="Bodytext2Bold"/>
          <w:sz w:val="24"/>
          <w:szCs w:val="24"/>
        </w:rPr>
        <w:t>valstspilsētas</w:t>
      </w:r>
      <w:proofErr w:type="spellEnd"/>
      <w:r w:rsidR="000A6017">
        <w:rPr>
          <w:rStyle w:val="Bodytext2Bold"/>
          <w:sz w:val="24"/>
          <w:szCs w:val="24"/>
        </w:rPr>
        <w:t xml:space="preserve"> pašvaldība</w:t>
      </w:r>
      <w:r w:rsidR="00124387" w:rsidRPr="00453358">
        <w:rPr>
          <w:rStyle w:val="Bodytext2Bold"/>
          <w:sz w:val="24"/>
          <w:szCs w:val="24"/>
        </w:rPr>
        <w:t xml:space="preserve">, </w:t>
      </w:r>
      <w:r w:rsidR="00124387" w:rsidRPr="00453358">
        <w:rPr>
          <w:sz w:val="24"/>
          <w:szCs w:val="24"/>
        </w:rPr>
        <w:t xml:space="preserve">reģistrācijas numurs 90000077325, juridiskā adrese K.Valdemāra iela </w:t>
      </w:r>
      <w:r w:rsidR="00124387" w:rsidRPr="00453358">
        <w:rPr>
          <w:rStyle w:val="Bodytext2Bold"/>
          <w:b w:val="0"/>
          <w:sz w:val="24"/>
          <w:szCs w:val="24"/>
        </w:rPr>
        <w:t>1,</w:t>
      </w:r>
      <w:r w:rsidR="00124387" w:rsidRPr="00453358">
        <w:rPr>
          <w:rStyle w:val="Bodytext2Bold"/>
          <w:sz w:val="24"/>
          <w:szCs w:val="24"/>
        </w:rPr>
        <w:t xml:space="preserve"> </w:t>
      </w:r>
      <w:r w:rsidR="00B530CF">
        <w:rPr>
          <w:sz w:val="24"/>
          <w:szCs w:val="24"/>
        </w:rPr>
        <w:t>Daugavpils, Pašvaldības</w:t>
      </w:r>
      <w:r w:rsidR="00124387" w:rsidRPr="00453358">
        <w:rPr>
          <w:sz w:val="24"/>
          <w:szCs w:val="24"/>
        </w:rPr>
        <w:t xml:space="preserve"> </w:t>
      </w:r>
      <w:r w:rsidR="00124387">
        <w:rPr>
          <w:sz w:val="24"/>
          <w:szCs w:val="24"/>
        </w:rPr>
        <w:t xml:space="preserve">____________ </w:t>
      </w:r>
      <w:r w:rsidR="00124387" w:rsidRPr="00453358">
        <w:rPr>
          <w:sz w:val="24"/>
          <w:szCs w:val="24"/>
        </w:rPr>
        <w:t xml:space="preserve">personā, kura rīkojas pamatojoties uz </w:t>
      </w:r>
      <w:r w:rsidR="00124387">
        <w:rPr>
          <w:sz w:val="24"/>
          <w:szCs w:val="24"/>
        </w:rPr>
        <w:t xml:space="preserve">nolikuma </w:t>
      </w:r>
      <w:r w:rsidR="00124387" w:rsidRPr="00453358">
        <w:rPr>
          <w:sz w:val="24"/>
          <w:szCs w:val="24"/>
        </w:rPr>
        <w:t>pamata, (turpmāk - Pasūtītājs), no vienas puses, un</w:t>
      </w:r>
    </w:p>
    <w:p w:rsidR="00124387" w:rsidRDefault="00124387" w:rsidP="00124387">
      <w:pPr>
        <w:pStyle w:val="Bodytext20"/>
        <w:shd w:val="clear" w:color="auto" w:fill="auto"/>
        <w:spacing w:before="0" w:after="0" w:line="264" w:lineRule="exact"/>
        <w:ind w:right="539" w:firstLine="760"/>
        <w:jc w:val="both"/>
        <w:rPr>
          <w:sz w:val="24"/>
          <w:szCs w:val="24"/>
        </w:rPr>
      </w:pPr>
      <w:r w:rsidRPr="00453358">
        <w:rPr>
          <w:rStyle w:val="Bodytext2Bold"/>
          <w:sz w:val="24"/>
          <w:szCs w:val="24"/>
        </w:rPr>
        <w:t>SIA “</w:t>
      </w:r>
      <w:r>
        <w:rPr>
          <w:rStyle w:val="Bodytext2Bold"/>
          <w:sz w:val="24"/>
          <w:szCs w:val="24"/>
        </w:rPr>
        <w:t>__________</w:t>
      </w:r>
      <w:r w:rsidRPr="00453358">
        <w:rPr>
          <w:rStyle w:val="Bodytext2Bold"/>
          <w:sz w:val="24"/>
          <w:szCs w:val="24"/>
        </w:rPr>
        <w:t xml:space="preserve">”, </w:t>
      </w:r>
      <w:r w:rsidRPr="00453358">
        <w:rPr>
          <w:sz w:val="24"/>
          <w:szCs w:val="24"/>
        </w:rPr>
        <w:t>vienotais reģistrācijas numurs</w:t>
      </w:r>
      <w:r>
        <w:rPr>
          <w:sz w:val="24"/>
          <w:szCs w:val="24"/>
        </w:rPr>
        <w:t>_____________</w:t>
      </w:r>
      <w:r w:rsidRPr="00453358">
        <w:rPr>
          <w:sz w:val="24"/>
          <w:szCs w:val="24"/>
        </w:rPr>
        <w:t>, juridiskā adrese</w:t>
      </w:r>
      <w:r>
        <w:rPr>
          <w:sz w:val="24"/>
          <w:szCs w:val="24"/>
        </w:rPr>
        <w:t>_________</w:t>
      </w:r>
      <w:r w:rsidRPr="00453358">
        <w:rPr>
          <w:sz w:val="24"/>
          <w:szCs w:val="24"/>
        </w:rPr>
        <w:t xml:space="preserve">, valdes </w:t>
      </w:r>
      <w:r>
        <w:rPr>
          <w:sz w:val="24"/>
          <w:szCs w:val="24"/>
        </w:rPr>
        <w:t xml:space="preserve">_____________ </w:t>
      </w:r>
      <w:r w:rsidRPr="00453358">
        <w:rPr>
          <w:sz w:val="24"/>
          <w:szCs w:val="24"/>
        </w:rPr>
        <w:t xml:space="preserve">personā, kura pārstāvības tiesības reģistrētas LR Uzņēmumu reģistrā, (turpmāk - Izpildītājs), no otras puses, abi kopā saukti - Puses, bet atsevišķi kā Puse, </w:t>
      </w:r>
    </w:p>
    <w:p w:rsidR="00124387" w:rsidRPr="00453358" w:rsidRDefault="00124387" w:rsidP="00124387">
      <w:pPr>
        <w:pStyle w:val="Bodytext20"/>
        <w:shd w:val="clear" w:color="auto" w:fill="auto"/>
        <w:spacing w:before="0" w:after="155" w:line="264" w:lineRule="exact"/>
        <w:ind w:right="540" w:firstLine="760"/>
        <w:jc w:val="both"/>
        <w:rPr>
          <w:sz w:val="24"/>
          <w:szCs w:val="24"/>
        </w:rPr>
      </w:pPr>
      <w:r>
        <w:rPr>
          <w:sz w:val="24"/>
          <w:szCs w:val="24"/>
        </w:rPr>
        <w:t xml:space="preserve">pamatojoties uz </w:t>
      </w:r>
      <w:r w:rsidR="007F2A60">
        <w:rPr>
          <w:sz w:val="24"/>
          <w:szCs w:val="24"/>
        </w:rPr>
        <w:t xml:space="preserve">Daugavpils </w:t>
      </w:r>
      <w:proofErr w:type="spellStart"/>
      <w:r w:rsidR="007F2A60">
        <w:rPr>
          <w:sz w:val="24"/>
          <w:szCs w:val="24"/>
        </w:rPr>
        <w:t>valstpilsētas</w:t>
      </w:r>
      <w:proofErr w:type="spellEnd"/>
      <w:r w:rsidR="007F2A60">
        <w:rPr>
          <w:sz w:val="24"/>
          <w:szCs w:val="24"/>
        </w:rPr>
        <w:t xml:space="preserve"> </w:t>
      </w:r>
      <w:r w:rsidR="008144BB" w:rsidRPr="008144BB">
        <w:rPr>
          <w:sz w:val="24"/>
          <w:szCs w:val="24"/>
        </w:rPr>
        <w:t xml:space="preserve">pašvaldības </w:t>
      </w:r>
      <w:r>
        <w:rPr>
          <w:sz w:val="24"/>
          <w:szCs w:val="24"/>
        </w:rPr>
        <w:t xml:space="preserve">veiktā </w:t>
      </w:r>
      <w:proofErr w:type="spellStart"/>
      <w:r w:rsidR="00891DBF">
        <w:rPr>
          <w:sz w:val="24"/>
          <w:szCs w:val="24"/>
        </w:rPr>
        <w:t>zemsliekšņa</w:t>
      </w:r>
      <w:proofErr w:type="spellEnd"/>
      <w:r w:rsidR="00891DBF">
        <w:rPr>
          <w:sz w:val="24"/>
          <w:szCs w:val="24"/>
        </w:rPr>
        <w:t xml:space="preserve"> iepirkuma</w:t>
      </w:r>
      <w:r>
        <w:rPr>
          <w:sz w:val="24"/>
          <w:szCs w:val="24"/>
        </w:rPr>
        <w:t xml:space="preserve"> rezultātiem, </w:t>
      </w:r>
      <w:r w:rsidRPr="00453358">
        <w:rPr>
          <w:sz w:val="24"/>
          <w:szCs w:val="24"/>
        </w:rPr>
        <w:t>noslēdz šādu līgumu (turpmāk - Līgums), vienojoties par sekojošo:</w:t>
      </w:r>
    </w:p>
    <w:p w:rsidR="00124387" w:rsidRPr="00453358" w:rsidRDefault="00124387" w:rsidP="00124387">
      <w:pPr>
        <w:pStyle w:val="Bodytext50"/>
        <w:numPr>
          <w:ilvl w:val="0"/>
          <w:numId w:val="17"/>
        </w:numPr>
        <w:shd w:val="clear" w:color="auto" w:fill="auto"/>
        <w:tabs>
          <w:tab w:val="left" w:pos="3956"/>
        </w:tabs>
        <w:spacing w:before="0" w:after="43" w:line="220" w:lineRule="exact"/>
        <w:ind w:left="3680"/>
        <w:rPr>
          <w:sz w:val="24"/>
          <w:szCs w:val="24"/>
        </w:rPr>
      </w:pPr>
      <w:r w:rsidRPr="00453358">
        <w:rPr>
          <w:sz w:val="24"/>
          <w:szCs w:val="24"/>
        </w:rPr>
        <w:t>Līguma priekšmets</w:t>
      </w:r>
    </w:p>
    <w:p w:rsidR="00124387" w:rsidRPr="00453358" w:rsidRDefault="00124387" w:rsidP="00124387">
      <w:pPr>
        <w:pStyle w:val="Bodytext20"/>
        <w:numPr>
          <w:ilvl w:val="0"/>
          <w:numId w:val="18"/>
        </w:numPr>
        <w:shd w:val="clear" w:color="auto" w:fill="auto"/>
        <w:tabs>
          <w:tab w:val="left" w:pos="1178"/>
        </w:tabs>
        <w:spacing w:before="0" w:after="0" w:line="264" w:lineRule="exact"/>
        <w:ind w:right="540" w:firstLine="760"/>
        <w:jc w:val="both"/>
        <w:rPr>
          <w:sz w:val="24"/>
          <w:szCs w:val="24"/>
        </w:rPr>
      </w:pPr>
      <w:r w:rsidRPr="00453358">
        <w:rPr>
          <w:sz w:val="24"/>
          <w:szCs w:val="24"/>
        </w:rPr>
        <w:t xml:space="preserve">Izpildītājs veic Pasūtītāja īpašumā </w:t>
      </w:r>
      <w:r w:rsidRPr="00453358">
        <w:rPr>
          <w:rStyle w:val="Bodytext2Bold"/>
          <w:sz w:val="24"/>
          <w:szCs w:val="24"/>
        </w:rPr>
        <w:t xml:space="preserve">esošo kondicionētāju </w:t>
      </w:r>
      <w:r w:rsidRPr="00453358">
        <w:rPr>
          <w:sz w:val="24"/>
          <w:szCs w:val="24"/>
        </w:rPr>
        <w:t xml:space="preserve">(turpmāk arī Iekārtas) </w:t>
      </w:r>
      <w:r w:rsidRPr="00453358">
        <w:rPr>
          <w:rStyle w:val="Bodytext2Bold"/>
          <w:sz w:val="24"/>
          <w:szCs w:val="24"/>
        </w:rPr>
        <w:t>tehnisko apkopi</w:t>
      </w:r>
      <w:r>
        <w:rPr>
          <w:rStyle w:val="Bodytext2Bold"/>
          <w:sz w:val="24"/>
          <w:szCs w:val="24"/>
        </w:rPr>
        <w:t xml:space="preserve"> un remontu</w:t>
      </w:r>
      <w:r w:rsidRPr="00453358">
        <w:rPr>
          <w:rStyle w:val="Bodytext2Bold"/>
          <w:sz w:val="24"/>
          <w:szCs w:val="24"/>
        </w:rPr>
        <w:t xml:space="preserve"> </w:t>
      </w:r>
      <w:r w:rsidRPr="00453358">
        <w:rPr>
          <w:sz w:val="24"/>
          <w:szCs w:val="24"/>
        </w:rPr>
        <w:t xml:space="preserve">(turpmāk - Pakalpojums) saskaņā ar Līguma un tā pielikuma nosacījumiem. </w:t>
      </w:r>
      <w:r>
        <w:rPr>
          <w:sz w:val="24"/>
          <w:szCs w:val="24"/>
        </w:rPr>
        <w:t xml:space="preserve">Veicamo darbu uzdevums </w:t>
      </w:r>
      <w:r w:rsidRPr="00453358">
        <w:rPr>
          <w:sz w:val="24"/>
          <w:szCs w:val="24"/>
        </w:rPr>
        <w:t xml:space="preserve">noteikts Līguma </w:t>
      </w:r>
      <w:r w:rsidRPr="007F01BF">
        <w:rPr>
          <w:rStyle w:val="Bodytext2Bold"/>
          <w:sz w:val="24"/>
          <w:szCs w:val="24"/>
        </w:rPr>
        <w:t>1.pielikumā</w:t>
      </w:r>
      <w:r w:rsidRPr="00EE2DBF">
        <w:rPr>
          <w:rStyle w:val="Bodytext2Bold"/>
          <w:b w:val="0"/>
          <w:sz w:val="24"/>
          <w:szCs w:val="24"/>
        </w:rPr>
        <w:t xml:space="preserve">, </w:t>
      </w:r>
      <w:proofErr w:type="spellStart"/>
      <w:r w:rsidRPr="00EE2DBF">
        <w:rPr>
          <w:rStyle w:val="Bodytext2Bold"/>
          <w:b w:val="0"/>
          <w:sz w:val="24"/>
          <w:szCs w:val="24"/>
        </w:rPr>
        <w:t>t.i</w:t>
      </w:r>
      <w:proofErr w:type="spellEnd"/>
      <w:r>
        <w:rPr>
          <w:rStyle w:val="Bodytext2Bold"/>
          <w:b w:val="0"/>
          <w:sz w:val="24"/>
          <w:szCs w:val="24"/>
        </w:rPr>
        <w:t>.</w:t>
      </w:r>
      <w:r w:rsidRPr="00EE2DBF">
        <w:rPr>
          <w:rStyle w:val="Bodytext2Bold"/>
          <w:b w:val="0"/>
          <w:sz w:val="24"/>
          <w:szCs w:val="24"/>
        </w:rPr>
        <w:t>, Izpildītāja iesniegtajā</w:t>
      </w:r>
      <w:r>
        <w:rPr>
          <w:rStyle w:val="Bodytext2Bold"/>
          <w:b w:val="0"/>
          <w:sz w:val="24"/>
          <w:szCs w:val="24"/>
        </w:rPr>
        <w:t xml:space="preserve"> Pieteikumā dalībai aptaujā, un </w:t>
      </w:r>
      <w:r w:rsidRPr="00EE2DBF">
        <w:rPr>
          <w:rStyle w:val="Bodytext2Bold"/>
          <w:b w:val="0"/>
          <w:sz w:val="24"/>
          <w:szCs w:val="24"/>
        </w:rPr>
        <w:t>Izpildītāja iesniegtajā</w:t>
      </w:r>
      <w:r>
        <w:rPr>
          <w:rStyle w:val="Bodytext2Bold"/>
          <w:sz w:val="24"/>
          <w:szCs w:val="24"/>
        </w:rPr>
        <w:t xml:space="preserve"> </w:t>
      </w:r>
      <w:r>
        <w:rPr>
          <w:rStyle w:val="Bodytext2Bold"/>
          <w:b w:val="0"/>
          <w:sz w:val="24"/>
          <w:szCs w:val="24"/>
        </w:rPr>
        <w:t>FINANŠU – TEHNISKAJĀ</w:t>
      </w:r>
      <w:r w:rsidRPr="00C577B1">
        <w:rPr>
          <w:rStyle w:val="Bodytext2Bold"/>
          <w:b w:val="0"/>
          <w:sz w:val="24"/>
          <w:szCs w:val="24"/>
        </w:rPr>
        <w:t xml:space="preserve"> PIEDĀVĀJUMĀ</w:t>
      </w:r>
      <w:r w:rsidRPr="00453358">
        <w:rPr>
          <w:sz w:val="24"/>
          <w:szCs w:val="24"/>
        </w:rPr>
        <w:t xml:space="preserve">. </w:t>
      </w:r>
      <w:r>
        <w:rPr>
          <w:sz w:val="24"/>
          <w:szCs w:val="24"/>
        </w:rPr>
        <w:t>Kondicionētāju izvietojums objektos noteikts L</w:t>
      </w:r>
      <w:r w:rsidRPr="00453358">
        <w:rPr>
          <w:sz w:val="24"/>
          <w:szCs w:val="24"/>
        </w:rPr>
        <w:t xml:space="preserve">īguma </w:t>
      </w:r>
      <w:r w:rsidRPr="00493A1F">
        <w:rPr>
          <w:b/>
          <w:sz w:val="24"/>
          <w:szCs w:val="24"/>
        </w:rPr>
        <w:t>2.pielikumā</w:t>
      </w:r>
      <w:r w:rsidRPr="00453358">
        <w:rPr>
          <w:sz w:val="24"/>
          <w:szCs w:val="24"/>
        </w:rPr>
        <w:t>.</w:t>
      </w:r>
      <w:r>
        <w:rPr>
          <w:sz w:val="24"/>
          <w:szCs w:val="24"/>
        </w:rPr>
        <w:t xml:space="preserve"> </w:t>
      </w:r>
    </w:p>
    <w:p w:rsidR="00124387" w:rsidRPr="00453358" w:rsidRDefault="00124387" w:rsidP="00124387">
      <w:pPr>
        <w:pStyle w:val="Bodytext20"/>
        <w:numPr>
          <w:ilvl w:val="0"/>
          <w:numId w:val="18"/>
        </w:numPr>
        <w:shd w:val="clear" w:color="auto" w:fill="auto"/>
        <w:tabs>
          <w:tab w:val="left" w:pos="1183"/>
        </w:tabs>
        <w:spacing w:before="0" w:after="155" w:line="264" w:lineRule="exact"/>
        <w:ind w:right="540" w:firstLine="760"/>
        <w:jc w:val="both"/>
        <w:rPr>
          <w:sz w:val="24"/>
          <w:szCs w:val="24"/>
        </w:rPr>
      </w:pPr>
      <w:r w:rsidRPr="00453358">
        <w:rPr>
          <w:sz w:val="24"/>
          <w:szCs w:val="24"/>
        </w:rPr>
        <w:t>Iekārtu sarakstā minēto Iekārtu daudzumu Pasūtītājs Līguma izpildes laikā var mainīt, kā arī var mainīt Iekārtu atrašanās vietu, par ko paziņo Izpildītājam, nosūtot Pakalpojuma pieteikumu par attiecīgo Iekārtu. Izmaiņas Iekārtu skaitā nevar būt par iemeslu Pakalpojuma cenas izmaiņām.</w:t>
      </w:r>
    </w:p>
    <w:p w:rsidR="00124387" w:rsidRPr="00453358" w:rsidRDefault="00124387" w:rsidP="00124387">
      <w:pPr>
        <w:pStyle w:val="Bodytext50"/>
        <w:numPr>
          <w:ilvl w:val="0"/>
          <w:numId w:val="17"/>
        </w:numPr>
        <w:shd w:val="clear" w:color="auto" w:fill="auto"/>
        <w:tabs>
          <w:tab w:val="left" w:pos="3152"/>
        </w:tabs>
        <w:spacing w:before="0" w:after="38" w:line="220" w:lineRule="exact"/>
        <w:ind w:left="2780"/>
        <w:rPr>
          <w:sz w:val="24"/>
          <w:szCs w:val="24"/>
        </w:rPr>
      </w:pPr>
      <w:r w:rsidRPr="00453358">
        <w:rPr>
          <w:sz w:val="24"/>
          <w:szCs w:val="24"/>
        </w:rPr>
        <w:t>Līguma summa un norēķinu kārtība</w:t>
      </w:r>
    </w:p>
    <w:p w:rsidR="00124387" w:rsidRPr="003374C5" w:rsidRDefault="00124387" w:rsidP="00124387">
      <w:pPr>
        <w:pStyle w:val="Bodytext20"/>
        <w:numPr>
          <w:ilvl w:val="0"/>
          <w:numId w:val="19"/>
        </w:numPr>
        <w:shd w:val="clear" w:color="auto" w:fill="auto"/>
        <w:tabs>
          <w:tab w:val="left" w:pos="1237"/>
        </w:tabs>
        <w:spacing w:before="0" w:after="0" w:line="264" w:lineRule="exact"/>
        <w:ind w:right="616" w:firstLine="760"/>
        <w:jc w:val="both"/>
        <w:rPr>
          <w:sz w:val="24"/>
          <w:szCs w:val="24"/>
        </w:rPr>
      </w:pPr>
      <w:r w:rsidRPr="00453358">
        <w:rPr>
          <w:sz w:val="24"/>
          <w:szCs w:val="24"/>
        </w:rPr>
        <w:t xml:space="preserve">Līguma kopējā </w:t>
      </w:r>
      <w:r w:rsidRPr="003374C5">
        <w:rPr>
          <w:sz w:val="24"/>
          <w:szCs w:val="24"/>
        </w:rPr>
        <w:t xml:space="preserve">summa </w:t>
      </w:r>
      <w:r>
        <w:rPr>
          <w:sz w:val="24"/>
          <w:szCs w:val="24"/>
        </w:rPr>
        <w:t>L</w:t>
      </w:r>
      <w:r w:rsidRPr="003374C5">
        <w:rPr>
          <w:sz w:val="24"/>
          <w:szCs w:val="24"/>
        </w:rPr>
        <w:t xml:space="preserve">īguma darbības laikā - </w:t>
      </w:r>
      <w:r>
        <w:rPr>
          <w:sz w:val="24"/>
          <w:szCs w:val="24"/>
        </w:rPr>
        <w:t xml:space="preserve">_______________ </w:t>
      </w:r>
      <w:proofErr w:type="spellStart"/>
      <w:r w:rsidRPr="00F5276B">
        <w:rPr>
          <w:i/>
          <w:sz w:val="24"/>
          <w:szCs w:val="24"/>
        </w:rPr>
        <w:t>euro</w:t>
      </w:r>
      <w:proofErr w:type="spellEnd"/>
      <w:r>
        <w:rPr>
          <w:sz w:val="24"/>
          <w:szCs w:val="24"/>
        </w:rPr>
        <w:t xml:space="preserve"> bez PVN,  </w:t>
      </w:r>
      <w:r w:rsidRPr="003610B8">
        <w:rPr>
          <w:sz w:val="24"/>
          <w:szCs w:val="24"/>
        </w:rPr>
        <w:t>Pasūtītajam ir tiesības izlietot tikai daļu no Līguma kopējās summas</w:t>
      </w:r>
      <w:r w:rsidRPr="003374C5">
        <w:rPr>
          <w:sz w:val="24"/>
          <w:szCs w:val="24"/>
        </w:rPr>
        <w:t>.</w:t>
      </w:r>
    </w:p>
    <w:p w:rsidR="00124387" w:rsidRPr="00453358" w:rsidRDefault="00124387" w:rsidP="00124387">
      <w:pPr>
        <w:pStyle w:val="Bodytext20"/>
        <w:numPr>
          <w:ilvl w:val="0"/>
          <w:numId w:val="19"/>
        </w:numPr>
        <w:shd w:val="clear" w:color="auto" w:fill="auto"/>
        <w:tabs>
          <w:tab w:val="left" w:pos="1173"/>
        </w:tabs>
        <w:spacing w:before="0" w:after="0" w:line="264" w:lineRule="exact"/>
        <w:ind w:right="540" w:firstLine="760"/>
        <w:jc w:val="both"/>
        <w:rPr>
          <w:sz w:val="24"/>
          <w:szCs w:val="24"/>
        </w:rPr>
      </w:pPr>
      <w:r>
        <w:rPr>
          <w:sz w:val="24"/>
          <w:szCs w:val="24"/>
        </w:rPr>
        <w:t>Līguma 1</w:t>
      </w:r>
      <w:r w:rsidRPr="003374C5">
        <w:rPr>
          <w:sz w:val="24"/>
          <w:szCs w:val="24"/>
        </w:rPr>
        <w:t>.pielikumā noteiktajās Pakalpojuma cenās</w:t>
      </w:r>
      <w:r w:rsidRPr="00453358">
        <w:rPr>
          <w:sz w:val="24"/>
          <w:szCs w:val="24"/>
        </w:rPr>
        <w:t xml:space="preserve"> ir ietvertas visas tiešās un netiešās izmaksas, tajā skaitā darbaspēka izmaksas, nodokļi, nodevas, izdevumi, kas saistīti ar transportu (tajā skaitā Izpildītāja nokļūšanas līdz objektam un atgriešanās, neatkarīgi no Pakalpojuma izpildē iesaistīto speciālistu skaita), izmaksas nepieciešamo atļauju iegūšanai no trešajām personām un citas ar Pakalpojumu savlaicīgu un kvalitatīvu izpildi saistītās izmaksas.</w:t>
      </w:r>
    </w:p>
    <w:p w:rsidR="00124387" w:rsidRPr="00453358" w:rsidRDefault="00124387" w:rsidP="00124387">
      <w:pPr>
        <w:pStyle w:val="Bodytext20"/>
        <w:numPr>
          <w:ilvl w:val="0"/>
          <w:numId w:val="19"/>
        </w:numPr>
        <w:shd w:val="clear" w:color="auto" w:fill="auto"/>
        <w:tabs>
          <w:tab w:val="left" w:pos="1188"/>
        </w:tabs>
        <w:spacing w:before="0" w:after="0" w:line="264" w:lineRule="exact"/>
        <w:ind w:right="540" w:firstLine="760"/>
        <w:jc w:val="both"/>
        <w:rPr>
          <w:sz w:val="24"/>
          <w:szCs w:val="24"/>
        </w:rPr>
      </w:pPr>
      <w:r w:rsidRPr="00453358">
        <w:rPr>
          <w:sz w:val="24"/>
          <w:szCs w:val="24"/>
        </w:rPr>
        <w:t>Pasūtītājs samaksu par izpildīto Paka</w:t>
      </w:r>
      <w:r>
        <w:rPr>
          <w:sz w:val="24"/>
          <w:szCs w:val="24"/>
        </w:rPr>
        <w:t>lpojumu veic saskaņā ar Līguma 1</w:t>
      </w:r>
      <w:r w:rsidRPr="00453358">
        <w:rPr>
          <w:sz w:val="24"/>
          <w:szCs w:val="24"/>
        </w:rPr>
        <w:t>.pielikumā noteiktajām cenām.</w:t>
      </w:r>
    </w:p>
    <w:p w:rsidR="00124387" w:rsidRPr="00453358" w:rsidRDefault="00124387" w:rsidP="00124387">
      <w:pPr>
        <w:pStyle w:val="Bodytext20"/>
        <w:numPr>
          <w:ilvl w:val="0"/>
          <w:numId w:val="19"/>
        </w:numPr>
        <w:shd w:val="clear" w:color="auto" w:fill="auto"/>
        <w:tabs>
          <w:tab w:val="left" w:pos="1183"/>
        </w:tabs>
        <w:spacing w:before="0" w:after="0" w:line="264" w:lineRule="exact"/>
        <w:ind w:right="540" w:firstLine="760"/>
        <w:jc w:val="both"/>
        <w:rPr>
          <w:sz w:val="24"/>
          <w:szCs w:val="24"/>
        </w:rPr>
      </w:pPr>
      <w:r w:rsidRPr="00453358">
        <w:rPr>
          <w:sz w:val="24"/>
          <w:szCs w:val="24"/>
        </w:rPr>
        <w:t xml:space="preserve">Pēc katra izbraukuma Izpildītājs sastāda detalizētu izpildīto darbu aktu, norādot kondicionētāja nosaukumu, atrašanās vietu, veiktos apkalpošanas darbus un </w:t>
      </w:r>
      <w:r>
        <w:rPr>
          <w:sz w:val="24"/>
          <w:szCs w:val="24"/>
        </w:rPr>
        <w:t>katra darba vērtību atbilstoši Līguma 1</w:t>
      </w:r>
      <w:r w:rsidRPr="00453358">
        <w:rPr>
          <w:sz w:val="24"/>
          <w:szCs w:val="24"/>
        </w:rPr>
        <w:t>.pielikumā noteiktajiem izcenojumiem un 2 darba dienu laikā iesniedz Pasūtītājam.</w:t>
      </w:r>
    </w:p>
    <w:p w:rsidR="00124387" w:rsidRPr="00453358" w:rsidRDefault="00124387" w:rsidP="00124387">
      <w:pPr>
        <w:pStyle w:val="Bodytext20"/>
        <w:numPr>
          <w:ilvl w:val="0"/>
          <w:numId w:val="19"/>
        </w:numPr>
        <w:shd w:val="clear" w:color="auto" w:fill="auto"/>
        <w:tabs>
          <w:tab w:val="left" w:pos="1178"/>
        </w:tabs>
        <w:spacing w:before="0" w:after="0" w:line="264" w:lineRule="exact"/>
        <w:ind w:right="540" w:firstLine="760"/>
        <w:jc w:val="both"/>
        <w:rPr>
          <w:sz w:val="24"/>
          <w:szCs w:val="24"/>
        </w:rPr>
      </w:pPr>
      <w:r w:rsidRPr="00453358">
        <w:rPr>
          <w:sz w:val="24"/>
          <w:szCs w:val="24"/>
        </w:rPr>
        <w:t>Pēc izpildīto darbu akta saņemšanas, Pasūtītājs 5 darba dienu laikā pārbauda aktā norādīto informāciju un paraksta aktu vai sniedz pamatotu rakstisku atteikumu parakstīt aktu, ja aktā norādītie darbi nav izpildīti, izpildīti nekvalitatīvi vai norādīto darbu vērtība neatbilst 2.pielikumā noteiktajiem izcenojumiem.</w:t>
      </w:r>
    </w:p>
    <w:p w:rsidR="00124387" w:rsidRPr="00453358" w:rsidRDefault="00124387" w:rsidP="00124387">
      <w:pPr>
        <w:pStyle w:val="Bodytext20"/>
        <w:numPr>
          <w:ilvl w:val="0"/>
          <w:numId w:val="19"/>
        </w:numPr>
        <w:shd w:val="clear" w:color="auto" w:fill="auto"/>
        <w:tabs>
          <w:tab w:val="left" w:pos="1188"/>
        </w:tabs>
        <w:spacing w:before="0" w:after="0" w:line="264" w:lineRule="exact"/>
        <w:ind w:right="540" w:firstLine="760"/>
        <w:jc w:val="both"/>
        <w:rPr>
          <w:sz w:val="24"/>
          <w:szCs w:val="24"/>
        </w:rPr>
      </w:pPr>
      <w:r w:rsidRPr="00453358">
        <w:rPr>
          <w:sz w:val="24"/>
          <w:szCs w:val="24"/>
        </w:rPr>
        <w:t xml:space="preserve">Pasūtītājs veic samaksu par Pakalpojumu, pārskaitot naudas līdzekļus Izpildītāja bankas norēķinu kontā </w:t>
      </w:r>
      <w:r w:rsidRPr="007A361C">
        <w:rPr>
          <w:sz w:val="24"/>
          <w:szCs w:val="24"/>
        </w:rPr>
        <w:t xml:space="preserve">30 </w:t>
      </w:r>
      <w:r w:rsidRPr="007A361C">
        <w:rPr>
          <w:rStyle w:val="Bodytext2Bold"/>
          <w:b w:val="0"/>
          <w:sz w:val="24"/>
          <w:szCs w:val="24"/>
        </w:rPr>
        <w:t>(trīsdesmit)</w:t>
      </w:r>
      <w:r w:rsidRPr="00EB14A0">
        <w:rPr>
          <w:rStyle w:val="Bodytext2Bold"/>
          <w:b w:val="0"/>
          <w:sz w:val="24"/>
          <w:szCs w:val="24"/>
        </w:rPr>
        <w:t xml:space="preserve"> darba dienu</w:t>
      </w:r>
      <w:r w:rsidRPr="00EB14A0">
        <w:rPr>
          <w:rStyle w:val="Bodytext2Bold"/>
          <w:sz w:val="24"/>
          <w:szCs w:val="24"/>
        </w:rPr>
        <w:t xml:space="preserve"> </w:t>
      </w:r>
      <w:r w:rsidRPr="00EB14A0">
        <w:rPr>
          <w:sz w:val="24"/>
          <w:szCs w:val="24"/>
        </w:rPr>
        <w:t>laikā pēc dienas, kad Līguma 8.1.2.apakšpunktā norādītā Izpildītāja atbildīgā persona un</w:t>
      </w:r>
      <w:r w:rsidRPr="00453358">
        <w:rPr>
          <w:sz w:val="24"/>
          <w:szCs w:val="24"/>
        </w:rPr>
        <w:t xml:space="preserve"> Līguma </w:t>
      </w:r>
      <w:r w:rsidRPr="00453358">
        <w:rPr>
          <w:sz w:val="24"/>
          <w:szCs w:val="24"/>
        </w:rPr>
        <w:lastRenderedPageBreak/>
        <w:t>8.1.1.apakšpunktā norādītā Pasūtītāja pilnvarotā persona parakstījušas aktu, pamatojoties uz Izpildītāja izsniegtu rēķinu.</w:t>
      </w:r>
    </w:p>
    <w:p w:rsidR="00124387" w:rsidRDefault="00124387" w:rsidP="00124387">
      <w:pPr>
        <w:pStyle w:val="Bodytext20"/>
        <w:numPr>
          <w:ilvl w:val="0"/>
          <w:numId w:val="19"/>
        </w:numPr>
        <w:shd w:val="clear" w:color="auto" w:fill="auto"/>
        <w:tabs>
          <w:tab w:val="left" w:pos="1188"/>
        </w:tabs>
        <w:spacing w:before="0" w:after="155" w:line="264" w:lineRule="exact"/>
        <w:ind w:right="540" w:firstLine="760"/>
        <w:jc w:val="both"/>
        <w:rPr>
          <w:sz w:val="24"/>
          <w:szCs w:val="24"/>
        </w:rPr>
      </w:pPr>
      <w:r w:rsidRPr="00453358">
        <w:rPr>
          <w:sz w:val="24"/>
          <w:szCs w:val="24"/>
        </w:rPr>
        <w:t>Rēķinu par veiktajiem darbiem Izpildītājs iesniedz 5 (piecu) darba dienu laikā pēc akta parakstīšanas.</w:t>
      </w:r>
    </w:p>
    <w:p w:rsidR="00124387" w:rsidRDefault="00124387" w:rsidP="00124387">
      <w:pPr>
        <w:pStyle w:val="Bodytext20"/>
        <w:shd w:val="clear" w:color="auto" w:fill="auto"/>
        <w:tabs>
          <w:tab w:val="left" w:pos="1188"/>
        </w:tabs>
        <w:spacing w:before="0" w:after="155" w:line="264" w:lineRule="exact"/>
        <w:ind w:right="540"/>
        <w:jc w:val="both"/>
        <w:rPr>
          <w:sz w:val="24"/>
          <w:szCs w:val="24"/>
        </w:rPr>
      </w:pPr>
    </w:p>
    <w:p w:rsidR="00124387" w:rsidRPr="00453358" w:rsidRDefault="00124387" w:rsidP="00124387">
      <w:pPr>
        <w:pStyle w:val="Bodytext20"/>
        <w:shd w:val="clear" w:color="auto" w:fill="auto"/>
        <w:tabs>
          <w:tab w:val="left" w:pos="1188"/>
        </w:tabs>
        <w:spacing w:before="0" w:after="155" w:line="264" w:lineRule="exact"/>
        <w:ind w:right="540"/>
        <w:jc w:val="both"/>
        <w:rPr>
          <w:sz w:val="24"/>
          <w:szCs w:val="24"/>
        </w:rPr>
      </w:pPr>
    </w:p>
    <w:p w:rsidR="00124387" w:rsidRPr="00453358" w:rsidRDefault="00124387" w:rsidP="00124387">
      <w:pPr>
        <w:pStyle w:val="Bodytext50"/>
        <w:numPr>
          <w:ilvl w:val="0"/>
          <w:numId w:val="17"/>
        </w:numPr>
        <w:shd w:val="clear" w:color="auto" w:fill="auto"/>
        <w:tabs>
          <w:tab w:val="left" w:pos="3413"/>
        </w:tabs>
        <w:spacing w:before="0" w:after="38" w:line="220" w:lineRule="exact"/>
        <w:ind w:left="2960"/>
        <w:rPr>
          <w:sz w:val="24"/>
          <w:szCs w:val="24"/>
        </w:rPr>
      </w:pPr>
      <w:r w:rsidRPr="00453358">
        <w:rPr>
          <w:sz w:val="24"/>
          <w:szCs w:val="24"/>
        </w:rPr>
        <w:t>Pakalpojuma sniegšanas kārtība</w:t>
      </w:r>
    </w:p>
    <w:p w:rsidR="00124387" w:rsidRPr="00493A1F" w:rsidRDefault="00124387" w:rsidP="00124387">
      <w:pPr>
        <w:pStyle w:val="Bodytext50"/>
        <w:numPr>
          <w:ilvl w:val="0"/>
          <w:numId w:val="20"/>
        </w:numPr>
        <w:shd w:val="clear" w:color="auto" w:fill="auto"/>
        <w:tabs>
          <w:tab w:val="left" w:pos="1233"/>
        </w:tabs>
        <w:spacing w:before="0" w:after="0" w:line="264" w:lineRule="exact"/>
        <w:ind w:firstLine="760"/>
        <w:rPr>
          <w:sz w:val="24"/>
          <w:szCs w:val="24"/>
        </w:rPr>
      </w:pPr>
      <w:r w:rsidRPr="00493A1F">
        <w:rPr>
          <w:sz w:val="24"/>
          <w:szCs w:val="24"/>
        </w:rPr>
        <w:t>Izpildītājs apņemas:</w:t>
      </w:r>
    </w:p>
    <w:p w:rsidR="00124387" w:rsidRPr="00453358" w:rsidRDefault="00124387" w:rsidP="00124387">
      <w:pPr>
        <w:pStyle w:val="Bodytext20"/>
        <w:numPr>
          <w:ilvl w:val="0"/>
          <w:numId w:val="21"/>
        </w:numPr>
        <w:shd w:val="clear" w:color="auto" w:fill="auto"/>
        <w:tabs>
          <w:tab w:val="left" w:pos="1373"/>
        </w:tabs>
        <w:spacing w:before="0" w:after="0" w:line="264" w:lineRule="exact"/>
        <w:ind w:right="540" w:firstLine="760"/>
        <w:jc w:val="both"/>
        <w:rPr>
          <w:sz w:val="24"/>
          <w:szCs w:val="24"/>
        </w:rPr>
      </w:pPr>
      <w:r w:rsidRPr="00453358">
        <w:rPr>
          <w:sz w:val="24"/>
          <w:szCs w:val="24"/>
        </w:rPr>
        <w:t>izpildīt Pakalpojumu pēc Pasūtītāja pieprasījuma, pieprasījumā norādītajā vietā un apjomā;</w:t>
      </w:r>
    </w:p>
    <w:p w:rsidR="00124387" w:rsidRPr="00453358" w:rsidRDefault="00124387" w:rsidP="00124387">
      <w:pPr>
        <w:pStyle w:val="Bodytext20"/>
        <w:numPr>
          <w:ilvl w:val="0"/>
          <w:numId w:val="21"/>
        </w:numPr>
        <w:shd w:val="clear" w:color="auto" w:fill="auto"/>
        <w:tabs>
          <w:tab w:val="left" w:pos="1373"/>
        </w:tabs>
        <w:spacing w:before="0" w:after="0" w:line="264" w:lineRule="exact"/>
        <w:ind w:right="540" w:firstLine="760"/>
        <w:jc w:val="both"/>
        <w:rPr>
          <w:sz w:val="24"/>
          <w:szCs w:val="24"/>
        </w:rPr>
      </w:pPr>
      <w:r w:rsidRPr="00453358">
        <w:rPr>
          <w:sz w:val="24"/>
          <w:szCs w:val="24"/>
        </w:rPr>
        <w:t xml:space="preserve">ierasties Pakalpojumu sniegšanas vietā ne vēlāk, kā </w:t>
      </w:r>
      <w:r>
        <w:rPr>
          <w:rStyle w:val="Bodytext2Bold"/>
          <w:sz w:val="24"/>
          <w:szCs w:val="24"/>
        </w:rPr>
        <w:t>7 (septiņu</w:t>
      </w:r>
      <w:r w:rsidRPr="00453358">
        <w:rPr>
          <w:rStyle w:val="Bodytext2Bold"/>
          <w:sz w:val="24"/>
          <w:szCs w:val="24"/>
        </w:rPr>
        <w:t xml:space="preserve">) </w:t>
      </w:r>
      <w:r w:rsidRPr="00453358">
        <w:rPr>
          <w:sz w:val="24"/>
          <w:szCs w:val="24"/>
        </w:rPr>
        <w:t>Pasūtītāja darba stundu laikā no pieprasījuma saņemšanas brīža;</w:t>
      </w:r>
    </w:p>
    <w:p w:rsidR="00124387" w:rsidRPr="00453358" w:rsidRDefault="00124387" w:rsidP="00124387">
      <w:pPr>
        <w:pStyle w:val="Bodytext20"/>
        <w:numPr>
          <w:ilvl w:val="0"/>
          <w:numId w:val="21"/>
        </w:numPr>
        <w:shd w:val="clear" w:color="auto" w:fill="auto"/>
        <w:tabs>
          <w:tab w:val="left" w:pos="1373"/>
        </w:tabs>
        <w:spacing w:before="0" w:after="0" w:line="264" w:lineRule="exact"/>
        <w:ind w:right="540" w:firstLine="760"/>
        <w:jc w:val="both"/>
        <w:rPr>
          <w:sz w:val="24"/>
          <w:szCs w:val="24"/>
        </w:rPr>
      </w:pPr>
      <w:r w:rsidRPr="00453358">
        <w:rPr>
          <w:sz w:val="24"/>
          <w:szCs w:val="24"/>
        </w:rPr>
        <w:t>veikt Iekārtu tehnisko apkopi saskaņā ar Iekārtas ražotāja instrukcijām un rekomendācijām, nodrošinot Iekārtas uzturēšanu darba kārtībā;</w:t>
      </w:r>
    </w:p>
    <w:p w:rsidR="00124387" w:rsidRPr="00453358" w:rsidRDefault="00124387" w:rsidP="00124387">
      <w:pPr>
        <w:pStyle w:val="Bodytext20"/>
        <w:numPr>
          <w:ilvl w:val="0"/>
          <w:numId w:val="22"/>
        </w:numPr>
        <w:shd w:val="clear" w:color="auto" w:fill="auto"/>
        <w:tabs>
          <w:tab w:val="left" w:pos="1607"/>
        </w:tabs>
        <w:spacing w:before="0" w:after="0" w:line="264" w:lineRule="exact"/>
        <w:ind w:left="220" w:right="380" w:firstLine="720"/>
        <w:jc w:val="both"/>
        <w:rPr>
          <w:sz w:val="24"/>
          <w:szCs w:val="24"/>
        </w:rPr>
      </w:pPr>
      <w:r w:rsidRPr="00453358">
        <w:rPr>
          <w:sz w:val="24"/>
          <w:szCs w:val="24"/>
        </w:rPr>
        <w:t>sniedzot Pakalpojumu, izmantot tikai jaunas, nelietotas apkopes detaļas, kas paredzētas konkrētam Iekārtas modelim;</w:t>
      </w:r>
    </w:p>
    <w:p w:rsidR="00124387" w:rsidRPr="00453358" w:rsidRDefault="00124387" w:rsidP="00124387">
      <w:pPr>
        <w:pStyle w:val="Bodytext20"/>
        <w:numPr>
          <w:ilvl w:val="0"/>
          <w:numId w:val="22"/>
        </w:numPr>
        <w:shd w:val="clear" w:color="auto" w:fill="auto"/>
        <w:tabs>
          <w:tab w:val="left" w:pos="1583"/>
        </w:tabs>
        <w:spacing w:before="0" w:after="0" w:line="264" w:lineRule="exact"/>
        <w:ind w:left="220" w:right="380" w:firstLine="720"/>
        <w:jc w:val="both"/>
        <w:rPr>
          <w:sz w:val="24"/>
          <w:szCs w:val="24"/>
        </w:rPr>
      </w:pPr>
      <w:r w:rsidRPr="00453358">
        <w:rPr>
          <w:sz w:val="24"/>
          <w:szCs w:val="24"/>
        </w:rPr>
        <w:t>pēc Pasūtītāja pilnvarotās personas atsevišķa pieprasījuma iesniegt Pasūtītājam apkopes detaļu iegādes dokumentācijas apliecinātu kopiju;</w:t>
      </w:r>
    </w:p>
    <w:p w:rsidR="00124387" w:rsidRPr="00453358" w:rsidRDefault="00124387" w:rsidP="00124387">
      <w:pPr>
        <w:pStyle w:val="Bodytext20"/>
        <w:numPr>
          <w:ilvl w:val="0"/>
          <w:numId w:val="22"/>
        </w:numPr>
        <w:shd w:val="clear" w:color="auto" w:fill="auto"/>
        <w:tabs>
          <w:tab w:val="left" w:pos="1593"/>
        </w:tabs>
        <w:spacing w:before="0" w:after="0" w:line="264" w:lineRule="exact"/>
        <w:ind w:left="220" w:right="380" w:firstLine="720"/>
        <w:jc w:val="both"/>
        <w:rPr>
          <w:sz w:val="24"/>
          <w:szCs w:val="24"/>
        </w:rPr>
      </w:pPr>
      <w:r w:rsidRPr="00453358">
        <w:rPr>
          <w:sz w:val="24"/>
          <w:szCs w:val="24"/>
        </w:rPr>
        <w:t>nodrošināt Valsts vides dienesta izsniegtu atļauju (licenci) darbībām ar aukstuma aģentiem visā Līguma darbības laikā;</w:t>
      </w:r>
    </w:p>
    <w:p w:rsidR="00124387" w:rsidRPr="00493A1F" w:rsidRDefault="00124387" w:rsidP="00124387">
      <w:pPr>
        <w:pStyle w:val="Bodytext20"/>
        <w:shd w:val="clear" w:color="auto" w:fill="auto"/>
        <w:spacing w:before="0" w:after="0" w:line="264" w:lineRule="exact"/>
        <w:ind w:left="220" w:right="380" w:firstLine="720"/>
        <w:jc w:val="both"/>
        <w:rPr>
          <w:sz w:val="24"/>
          <w:szCs w:val="24"/>
        </w:rPr>
      </w:pPr>
      <w:r w:rsidRPr="00453358">
        <w:rPr>
          <w:sz w:val="24"/>
          <w:szCs w:val="24"/>
        </w:rPr>
        <w:t xml:space="preserve">3.1.7 nodrošināt, ka Izpildītāja speciālistiem, kuri veiks darbības ar Pasūtītāja Iekārtām, ir </w:t>
      </w:r>
      <w:r w:rsidRPr="00493A1F">
        <w:rPr>
          <w:sz w:val="24"/>
          <w:szCs w:val="24"/>
        </w:rPr>
        <w:t>spēkā esoši Valsts vides dienesta izsniegti sertifikāti darbībām ar aukstuma aģentiem;</w:t>
      </w:r>
    </w:p>
    <w:p w:rsidR="00124387" w:rsidRPr="00453358" w:rsidRDefault="00124387" w:rsidP="00124387">
      <w:pPr>
        <w:pStyle w:val="Bodytext20"/>
        <w:numPr>
          <w:ilvl w:val="0"/>
          <w:numId w:val="23"/>
        </w:numPr>
        <w:shd w:val="clear" w:color="auto" w:fill="auto"/>
        <w:tabs>
          <w:tab w:val="left" w:pos="1460"/>
        </w:tabs>
        <w:spacing w:before="0" w:after="155" w:line="264" w:lineRule="exact"/>
        <w:ind w:left="220" w:right="380" w:firstLine="720"/>
        <w:jc w:val="both"/>
        <w:rPr>
          <w:sz w:val="24"/>
          <w:szCs w:val="24"/>
        </w:rPr>
      </w:pPr>
      <w:r w:rsidRPr="00493A1F">
        <w:rPr>
          <w:sz w:val="24"/>
          <w:szCs w:val="24"/>
        </w:rPr>
        <w:t>Ja, veicot Iekārtu diagnostiku, atklājas, ka Iekārtai nepieciešams veikt remontu, Izpildītājs Iekārtu</w:t>
      </w:r>
      <w:r w:rsidRPr="00453358">
        <w:rPr>
          <w:sz w:val="24"/>
          <w:szCs w:val="24"/>
        </w:rPr>
        <w:t xml:space="preserve"> atrašanās vietā bez papildus samaksas nosaka iespējamos Iekārtas bojājumus un defektu cēloņus un 2 (divu) darba dienu laikā iesniedz Pasūtītāja pilnvarotai personai parakstītu </w:t>
      </w:r>
      <w:proofErr w:type="spellStart"/>
      <w:r w:rsidRPr="00453358">
        <w:rPr>
          <w:sz w:val="24"/>
          <w:szCs w:val="24"/>
        </w:rPr>
        <w:t>defektācijas</w:t>
      </w:r>
      <w:proofErr w:type="spellEnd"/>
      <w:r w:rsidRPr="00453358">
        <w:rPr>
          <w:sz w:val="24"/>
          <w:szCs w:val="24"/>
        </w:rPr>
        <w:t xml:space="preserve"> aktu. Vienlaicīgi ar </w:t>
      </w:r>
      <w:proofErr w:type="spellStart"/>
      <w:r w:rsidRPr="00453358">
        <w:rPr>
          <w:sz w:val="24"/>
          <w:szCs w:val="24"/>
        </w:rPr>
        <w:t>defektācijas</w:t>
      </w:r>
      <w:proofErr w:type="spellEnd"/>
      <w:r w:rsidRPr="00453358">
        <w:rPr>
          <w:sz w:val="24"/>
          <w:szCs w:val="24"/>
        </w:rPr>
        <w:t xml:space="preserve"> aktu, iesniedz apstiprināšanai remontdarbu tāmi. Tāmē norāda paredzamo remonta darbu ilgumu stundās, remontā izmantojamās detaļas un materiālus un to cenas. Ja puses nevar vienoties par remontdarbu cenu, Pasūtītājs ir tiesīgs pasūtīt remonta veikšanu trešajai personai.</w:t>
      </w:r>
    </w:p>
    <w:p w:rsidR="00124387" w:rsidRPr="00453358" w:rsidRDefault="00124387" w:rsidP="00124387">
      <w:pPr>
        <w:pStyle w:val="Bodytext50"/>
        <w:numPr>
          <w:ilvl w:val="0"/>
          <w:numId w:val="23"/>
        </w:numPr>
        <w:shd w:val="clear" w:color="auto" w:fill="auto"/>
        <w:tabs>
          <w:tab w:val="left" w:pos="1444"/>
        </w:tabs>
        <w:spacing w:before="0" w:after="43" w:line="220" w:lineRule="exact"/>
        <w:ind w:left="220" w:firstLine="720"/>
        <w:rPr>
          <w:sz w:val="24"/>
          <w:szCs w:val="24"/>
        </w:rPr>
      </w:pPr>
      <w:r w:rsidRPr="00453358">
        <w:rPr>
          <w:sz w:val="24"/>
          <w:szCs w:val="24"/>
        </w:rPr>
        <w:t>Pasūtītājs apņemas:</w:t>
      </w:r>
    </w:p>
    <w:p w:rsidR="00124387" w:rsidRPr="00453358" w:rsidRDefault="00124387" w:rsidP="00124387">
      <w:pPr>
        <w:pStyle w:val="Bodytext20"/>
        <w:numPr>
          <w:ilvl w:val="0"/>
          <w:numId w:val="24"/>
        </w:numPr>
        <w:shd w:val="clear" w:color="auto" w:fill="auto"/>
        <w:tabs>
          <w:tab w:val="left" w:pos="1607"/>
        </w:tabs>
        <w:spacing w:before="0" w:after="0" w:line="264" w:lineRule="exact"/>
        <w:ind w:left="220" w:firstLine="720"/>
        <w:jc w:val="both"/>
        <w:rPr>
          <w:sz w:val="24"/>
          <w:szCs w:val="24"/>
        </w:rPr>
      </w:pPr>
      <w:r w:rsidRPr="00453358">
        <w:rPr>
          <w:sz w:val="24"/>
          <w:szCs w:val="24"/>
        </w:rPr>
        <w:t>Pakalpojuma sniegšanai nodrošināt Izpildītājam brīvu piekļuvi telpām un Iekārtām;</w:t>
      </w:r>
    </w:p>
    <w:p w:rsidR="00124387" w:rsidRPr="00453358" w:rsidRDefault="00124387" w:rsidP="00124387">
      <w:pPr>
        <w:pStyle w:val="Bodytext20"/>
        <w:numPr>
          <w:ilvl w:val="0"/>
          <w:numId w:val="24"/>
        </w:numPr>
        <w:shd w:val="clear" w:color="auto" w:fill="auto"/>
        <w:tabs>
          <w:tab w:val="left" w:pos="1607"/>
        </w:tabs>
        <w:spacing w:before="0" w:after="0" w:line="264" w:lineRule="exact"/>
        <w:ind w:left="220" w:right="380" w:firstLine="720"/>
        <w:jc w:val="both"/>
        <w:rPr>
          <w:sz w:val="24"/>
          <w:szCs w:val="24"/>
        </w:rPr>
      </w:pPr>
      <w:r w:rsidRPr="00453358">
        <w:rPr>
          <w:sz w:val="24"/>
          <w:szCs w:val="24"/>
        </w:rPr>
        <w:t>parakstīt Izpildītāja sastādīto aktu, ja tehniskā apkope veikta kvalitatīvi, atbilstoši Līguma un tā pielikuma nosacījumiem. Līguma 2.5.punktā noteiktajos gadījumos, Pasūtītājs ir tiesīgs neparakstīt aktu un iesniegt Izpildītājam rakstisku un motivētu pretenziju.</w:t>
      </w:r>
    </w:p>
    <w:p w:rsidR="00124387" w:rsidRPr="00453358" w:rsidRDefault="00124387" w:rsidP="00124387">
      <w:pPr>
        <w:pStyle w:val="Bodytext20"/>
        <w:numPr>
          <w:ilvl w:val="0"/>
          <w:numId w:val="24"/>
        </w:numPr>
        <w:shd w:val="clear" w:color="auto" w:fill="auto"/>
        <w:tabs>
          <w:tab w:val="left" w:pos="1612"/>
        </w:tabs>
        <w:spacing w:before="0" w:after="0" w:line="264" w:lineRule="exact"/>
        <w:ind w:left="220" w:firstLine="720"/>
        <w:jc w:val="both"/>
        <w:rPr>
          <w:sz w:val="24"/>
          <w:szCs w:val="24"/>
        </w:rPr>
      </w:pPr>
      <w:r w:rsidRPr="00453358">
        <w:rPr>
          <w:sz w:val="24"/>
          <w:szCs w:val="24"/>
        </w:rPr>
        <w:t xml:space="preserve">Samaksāt Izpildītājam </w:t>
      </w:r>
      <w:r w:rsidRPr="005E0646">
        <w:rPr>
          <w:sz w:val="24"/>
          <w:szCs w:val="24"/>
        </w:rPr>
        <w:t>tikai</w:t>
      </w:r>
      <w:r w:rsidRPr="0098786C">
        <w:rPr>
          <w:b/>
          <w:sz w:val="24"/>
          <w:szCs w:val="24"/>
        </w:rPr>
        <w:t xml:space="preserve"> </w:t>
      </w:r>
      <w:r w:rsidRPr="00453358">
        <w:rPr>
          <w:sz w:val="24"/>
          <w:szCs w:val="24"/>
        </w:rPr>
        <w:t>par kvalitatī</w:t>
      </w:r>
      <w:r>
        <w:rPr>
          <w:sz w:val="24"/>
          <w:szCs w:val="24"/>
        </w:rPr>
        <w:t>vi izpildītu Pakalpojumu, šajā L</w:t>
      </w:r>
      <w:r w:rsidRPr="00453358">
        <w:rPr>
          <w:sz w:val="24"/>
          <w:szCs w:val="24"/>
        </w:rPr>
        <w:t>īgumā noteiktajā</w:t>
      </w:r>
    </w:p>
    <w:p w:rsidR="00124387" w:rsidRPr="00453358" w:rsidRDefault="00124387" w:rsidP="00124387">
      <w:pPr>
        <w:pStyle w:val="Bodytext20"/>
        <w:shd w:val="clear" w:color="auto" w:fill="auto"/>
        <w:spacing w:before="0" w:after="0" w:line="264" w:lineRule="exact"/>
        <w:ind w:left="220"/>
        <w:jc w:val="both"/>
        <w:rPr>
          <w:sz w:val="24"/>
          <w:szCs w:val="24"/>
        </w:rPr>
      </w:pPr>
      <w:r w:rsidRPr="00453358">
        <w:rPr>
          <w:sz w:val="24"/>
          <w:szCs w:val="24"/>
        </w:rPr>
        <w:t>kārtībā.</w:t>
      </w:r>
    </w:p>
    <w:p w:rsidR="00124387" w:rsidRPr="00453358" w:rsidRDefault="00124387" w:rsidP="00124387">
      <w:pPr>
        <w:pStyle w:val="Bodytext20"/>
        <w:shd w:val="clear" w:color="auto" w:fill="auto"/>
        <w:spacing w:before="0" w:after="43" w:line="220" w:lineRule="exact"/>
        <w:ind w:left="160"/>
        <w:jc w:val="center"/>
        <w:rPr>
          <w:b/>
          <w:sz w:val="24"/>
          <w:szCs w:val="24"/>
        </w:rPr>
      </w:pPr>
      <w:r w:rsidRPr="00453358">
        <w:rPr>
          <w:b/>
          <w:sz w:val="24"/>
          <w:szCs w:val="24"/>
        </w:rPr>
        <w:t>IV. Pušu atbildība</w:t>
      </w:r>
    </w:p>
    <w:p w:rsidR="00124387" w:rsidRPr="00453358" w:rsidRDefault="00124387" w:rsidP="00124387">
      <w:pPr>
        <w:pStyle w:val="Bodytext20"/>
        <w:numPr>
          <w:ilvl w:val="0"/>
          <w:numId w:val="25"/>
        </w:numPr>
        <w:shd w:val="clear" w:color="auto" w:fill="auto"/>
        <w:tabs>
          <w:tab w:val="left" w:pos="1435"/>
        </w:tabs>
        <w:spacing w:before="0" w:after="0" w:line="264" w:lineRule="exact"/>
        <w:ind w:left="220" w:right="380" w:firstLine="720"/>
        <w:jc w:val="both"/>
        <w:rPr>
          <w:sz w:val="24"/>
          <w:szCs w:val="24"/>
        </w:rPr>
      </w:pPr>
      <w:r w:rsidRPr="00453358">
        <w:rPr>
          <w:sz w:val="24"/>
          <w:szCs w:val="24"/>
        </w:rPr>
        <w:t xml:space="preserve">Par Līguma 3.1.2.apakšpunktā noteiktā ierašanās termiņu nokavējumu, Izpildītājs maksā Pasūtītājam līgumsodu 5,00 </w:t>
      </w:r>
      <w:proofErr w:type="spellStart"/>
      <w:r w:rsidRPr="00453358">
        <w:rPr>
          <w:rStyle w:val="Bodytext212ptItalic"/>
        </w:rPr>
        <w:t>euro</w:t>
      </w:r>
      <w:proofErr w:type="spellEnd"/>
      <w:r w:rsidRPr="00453358">
        <w:rPr>
          <w:sz w:val="24"/>
          <w:szCs w:val="24"/>
        </w:rPr>
        <w:t xml:space="preserve"> (pieci </w:t>
      </w:r>
      <w:proofErr w:type="spellStart"/>
      <w:r w:rsidRPr="00453358">
        <w:rPr>
          <w:rStyle w:val="Bodytext212ptItalic"/>
        </w:rPr>
        <w:t>euro</w:t>
      </w:r>
      <w:proofErr w:type="spellEnd"/>
      <w:r w:rsidRPr="00453358">
        <w:rPr>
          <w:rStyle w:val="Bodytext212ptItalic"/>
        </w:rPr>
        <w:t>)</w:t>
      </w:r>
      <w:r w:rsidRPr="00453358">
        <w:rPr>
          <w:sz w:val="24"/>
          <w:szCs w:val="24"/>
        </w:rPr>
        <w:t xml:space="preserve"> par katru</w:t>
      </w:r>
      <w:r>
        <w:rPr>
          <w:sz w:val="24"/>
          <w:szCs w:val="24"/>
        </w:rPr>
        <w:t xml:space="preserve"> kavēto Pasūtītāja darba stundu</w:t>
      </w:r>
      <w:r w:rsidRPr="00453358">
        <w:rPr>
          <w:sz w:val="24"/>
          <w:szCs w:val="24"/>
        </w:rPr>
        <w:t>.</w:t>
      </w:r>
    </w:p>
    <w:p w:rsidR="00124387" w:rsidRPr="00453358" w:rsidRDefault="00124387" w:rsidP="00124387">
      <w:pPr>
        <w:pStyle w:val="Bodytext20"/>
        <w:numPr>
          <w:ilvl w:val="0"/>
          <w:numId w:val="25"/>
        </w:numPr>
        <w:shd w:val="clear" w:color="auto" w:fill="auto"/>
        <w:tabs>
          <w:tab w:val="left" w:pos="1435"/>
        </w:tabs>
        <w:spacing w:before="0" w:after="0" w:line="264" w:lineRule="exact"/>
        <w:ind w:left="220" w:right="380" w:firstLine="720"/>
        <w:jc w:val="both"/>
        <w:rPr>
          <w:sz w:val="24"/>
          <w:szCs w:val="24"/>
        </w:rPr>
      </w:pPr>
      <w:r>
        <w:rPr>
          <w:sz w:val="24"/>
          <w:szCs w:val="24"/>
        </w:rPr>
        <w:t>Par Līguma 2.6.</w:t>
      </w:r>
      <w:r w:rsidRPr="00453358">
        <w:rPr>
          <w:sz w:val="24"/>
          <w:szCs w:val="24"/>
        </w:rPr>
        <w:t>punktā noteiktā samaksas termiņa neievērošanu Izpildītājs ir tiesīgs prasīt no Pas</w:t>
      </w:r>
      <w:r>
        <w:rPr>
          <w:sz w:val="24"/>
          <w:szCs w:val="24"/>
        </w:rPr>
        <w:t xml:space="preserve">ūtītāja nokavējuma procentus </w:t>
      </w:r>
      <w:r w:rsidRPr="003E0C8A">
        <w:rPr>
          <w:sz w:val="24"/>
          <w:szCs w:val="24"/>
        </w:rPr>
        <w:t xml:space="preserve">0,01% (nulle, komats, nulle viens </w:t>
      </w:r>
      <w:r w:rsidRPr="007E5490">
        <w:rPr>
          <w:sz w:val="24"/>
          <w:szCs w:val="24"/>
        </w:rPr>
        <w:t>procents)</w:t>
      </w:r>
      <w:r w:rsidRPr="00453358">
        <w:rPr>
          <w:sz w:val="24"/>
          <w:szCs w:val="24"/>
        </w:rPr>
        <w:t xml:space="preserve"> apmērā no savlaicīgi nesamaksātās rēķina summas par katru kavēto maksājumu dienu, bet ne va</w:t>
      </w:r>
      <w:r>
        <w:rPr>
          <w:sz w:val="24"/>
          <w:szCs w:val="24"/>
        </w:rPr>
        <w:t>irāk par 2 % (diviem</w:t>
      </w:r>
      <w:r w:rsidRPr="00431CF5">
        <w:rPr>
          <w:sz w:val="24"/>
          <w:szCs w:val="24"/>
        </w:rPr>
        <w:t xml:space="preserve"> procentiem</w:t>
      </w:r>
      <w:r w:rsidRPr="00453358">
        <w:rPr>
          <w:sz w:val="24"/>
          <w:szCs w:val="24"/>
        </w:rPr>
        <w:t>) no rēķina summas.</w:t>
      </w:r>
    </w:p>
    <w:p w:rsidR="00124387" w:rsidRPr="00453358" w:rsidRDefault="00124387" w:rsidP="00124387">
      <w:pPr>
        <w:pStyle w:val="Bodytext20"/>
        <w:numPr>
          <w:ilvl w:val="0"/>
          <w:numId w:val="25"/>
        </w:numPr>
        <w:shd w:val="clear" w:color="auto" w:fill="auto"/>
        <w:tabs>
          <w:tab w:val="left" w:pos="1439"/>
        </w:tabs>
        <w:spacing w:before="0" w:after="0" w:line="264" w:lineRule="exact"/>
        <w:ind w:left="220" w:right="380" w:firstLine="720"/>
        <w:jc w:val="both"/>
        <w:rPr>
          <w:sz w:val="24"/>
          <w:szCs w:val="24"/>
        </w:rPr>
      </w:pPr>
      <w:r w:rsidRPr="00453358">
        <w:rPr>
          <w:sz w:val="24"/>
          <w:szCs w:val="24"/>
        </w:rPr>
        <w:t xml:space="preserve">Pusēm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w:t>
      </w:r>
      <w:r w:rsidRPr="00453358">
        <w:rPr>
          <w:sz w:val="24"/>
          <w:szCs w:val="24"/>
        </w:rPr>
        <w:lastRenderedPageBreak/>
        <w:t>zaudējumiem.</w:t>
      </w:r>
    </w:p>
    <w:p w:rsidR="00124387" w:rsidRPr="00453358" w:rsidRDefault="00124387" w:rsidP="00124387">
      <w:pPr>
        <w:pStyle w:val="Bodytext20"/>
        <w:shd w:val="clear" w:color="auto" w:fill="auto"/>
        <w:tabs>
          <w:tab w:val="left" w:pos="863"/>
        </w:tabs>
        <w:spacing w:before="0" w:after="0" w:line="264" w:lineRule="exact"/>
        <w:ind w:left="220"/>
        <w:jc w:val="both"/>
        <w:rPr>
          <w:sz w:val="24"/>
          <w:szCs w:val="24"/>
        </w:rPr>
      </w:pPr>
      <w:r w:rsidRPr="00453358">
        <w:rPr>
          <w:sz w:val="24"/>
          <w:szCs w:val="24"/>
        </w:rPr>
        <w:tab/>
        <w:t>4.4. Izpildītājs kompensē Pasūtītājam vai tā darbiniekiem uzliktos administratīvos sodus, ja</w:t>
      </w:r>
    </w:p>
    <w:p w:rsidR="00124387" w:rsidRPr="00453358" w:rsidRDefault="00124387" w:rsidP="00124387">
      <w:pPr>
        <w:pStyle w:val="Bodytext20"/>
        <w:shd w:val="clear" w:color="auto" w:fill="auto"/>
        <w:spacing w:before="0" w:after="0" w:line="264" w:lineRule="exact"/>
        <w:ind w:left="220"/>
        <w:rPr>
          <w:sz w:val="24"/>
          <w:szCs w:val="24"/>
        </w:rPr>
      </w:pPr>
      <w:r w:rsidRPr="00453358">
        <w:rPr>
          <w:sz w:val="24"/>
          <w:szCs w:val="24"/>
        </w:rPr>
        <w:t>tie piemēroti normatīvo aktu prasību neizpildīšanas gadījumos no Izpildītāja vai tā darbinieku puses, kā arī jebkurus zaudējumus, kas radušies tāpēc, ka Izpildītājs nav ievērojis normatīvo aktu prasības.</w:t>
      </w:r>
    </w:p>
    <w:p w:rsidR="00124387" w:rsidRPr="00453358" w:rsidRDefault="00124387" w:rsidP="00124387">
      <w:pPr>
        <w:pStyle w:val="Bodytext20"/>
        <w:shd w:val="clear" w:color="auto" w:fill="auto"/>
        <w:spacing w:before="0" w:after="155" w:line="264" w:lineRule="exact"/>
        <w:ind w:left="220" w:right="380" w:firstLine="720"/>
        <w:jc w:val="both"/>
        <w:rPr>
          <w:sz w:val="24"/>
          <w:szCs w:val="24"/>
        </w:rPr>
      </w:pPr>
      <w:r w:rsidRPr="00453358">
        <w:rPr>
          <w:sz w:val="24"/>
          <w:szCs w:val="24"/>
        </w:rPr>
        <w:t>4.5. Līgumsoda samaksa neatbrīvo Izpildītāju no saistību izpildes un līgumsoda summa netiek ieskaitīta zaudējumu atlīdzībā.</w:t>
      </w:r>
    </w:p>
    <w:p w:rsidR="00124387" w:rsidRPr="00453358" w:rsidRDefault="00124387" w:rsidP="00124387">
      <w:pPr>
        <w:pStyle w:val="Bodytext20"/>
        <w:shd w:val="clear" w:color="auto" w:fill="auto"/>
        <w:spacing w:before="0" w:after="38" w:line="220" w:lineRule="exact"/>
        <w:ind w:left="160"/>
        <w:jc w:val="center"/>
        <w:rPr>
          <w:b/>
          <w:sz w:val="24"/>
          <w:szCs w:val="24"/>
        </w:rPr>
      </w:pPr>
      <w:r w:rsidRPr="00453358">
        <w:rPr>
          <w:b/>
          <w:sz w:val="24"/>
          <w:szCs w:val="24"/>
        </w:rPr>
        <w:t>V. Līguma darbības termiņš</w:t>
      </w:r>
    </w:p>
    <w:p w:rsidR="00F425F4" w:rsidRDefault="00124387" w:rsidP="00124387">
      <w:pPr>
        <w:pStyle w:val="Bodytext20"/>
        <w:numPr>
          <w:ilvl w:val="0"/>
          <w:numId w:val="26"/>
        </w:numPr>
        <w:shd w:val="clear" w:color="auto" w:fill="auto"/>
        <w:tabs>
          <w:tab w:val="left" w:pos="1430"/>
        </w:tabs>
        <w:spacing w:before="0" w:after="0" w:line="264" w:lineRule="exact"/>
        <w:ind w:left="220" w:right="380" w:firstLine="720"/>
        <w:jc w:val="both"/>
        <w:rPr>
          <w:sz w:val="24"/>
          <w:szCs w:val="24"/>
        </w:rPr>
      </w:pPr>
      <w:r w:rsidRPr="00453358">
        <w:rPr>
          <w:sz w:val="24"/>
          <w:szCs w:val="24"/>
        </w:rPr>
        <w:t>Līgums stājas spēkā</w:t>
      </w:r>
      <w:r>
        <w:rPr>
          <w:sz w:val="24"/>
          <w:szCs w:val="24"/>
        </w:rPr>
        <w:t xml:space="preserve"> tā noslēgšanas brīdī un ir spēkā</w:t>
      </w:r>
      <w:r w:rsidR="00E5035A">
        <w:rPr>
          <w:sz w:val="24"/>
          <w:szCs w:val="24"/>
        </w:rPr>
        <w:t xml:space="preserve"> (atkarība no tā, kurš nosacījums iestāsies pirmais)</w:t>
      </w:r>
      <w:r w:rsidR="00F425F4">
        <w:rPr>
          <w:sz w:val="24"/>
          <w:szCs w:val="24"/>
        </w:rPr>
        <w:t>:</w:t>
      </w:r>
    </w:p>
    <w:p w:rsidR="00E5035A" w:rsidRDefault="00F425F4" w:rsidP="00F425F4">
      <w:pPr>
        <w:pStyle w:val="Bodytext20"/>
        <w:shd w:val="clear" w:color="auto" w:fill="auto"/>
        <w:tabs>
          <w:tab w:val="left" w:pos="1430"/>
        </w:tabs>
        <w:spacing w:before="0" w:after="0" w:line="264" w:lineRule="exact"/>
        <w:ind w:left="940" w:right="380"/>
        <w:jc w:val="both"/>
        <w:rPr>
          <w:sz w:val="24"/>
          <w:szCs w:val="24"/>
        </w:rPr>
      </w:pPr>
      <w:r>
        <w:rPr>
          <w:sz w:val="24"/>
          <w:szCs w:val="24"/>
        </w:rPr>
        <w:t xml:space="preserve">        </w:t>
      </w:r>
      <w:r w:rsidR="00D42DA3">
        <w:rPr>
          <w:sz w:val="24"/>
          <w:szCs w:val="24"/>
        </w:rPr>
        <w:t xml:space="preserve">5.1.1. līdz tiek sasniegta Līguma 2.1. punktā </w:t>
      </w:r>
      <w:r w:rsidR="00E5035A">
        <w:rPr>
          <w:sz w:val="24"/>
          <w:szCs w:val="24"/>
        </w:rPr>
        <w:t>noteiktā līguma kopējā summa, vai arī –</w:t>
      </w:r>
    </w:p>
    <w:p w:rsidR="00F425F4" w:rsidRDefault="00E5035A" w:rsidP="00F425F4">
      <w:pPr>
        <w:pStyle w:val="Bodytext20"/>
        <w:shd w:val="clear" w:color="auto" w:fill="auto"/>
        <w:tabs>
          <w:tab w:val="left" w:pos="1430"/>
        </w:tabs>
        <w:spacing w:before="0" w:after="0" w:line="264" w:lineRule="exact"/>
        <w:ind w:left="940" w:right="380"/>
        <w:jc w:val="both"/>
        <w:rPr>
          <w:sz w:val="24"/>
          <w:szCs w:val="24"/>
        </w:rPr>
      </w:pPr>
      <w:r>
        <w:rPr>
          <w:sz w:val="24"/>
          <w:szCs w:val="24"/>
        </w:rPr>
        <w:tab/>
        <w:t>5.1.2. ir pagājuši 12 mēneši no līguma noslēgšanas brīža</w:t>
      </w:r>
      <w:r w:rsidR="001C69E6">
        <w:rPr>
          <w:sz w:val="24"/>
          <w:szCs w:val="24"/>
        </w:rPr>
        <w:t xml:space="preserve"> (ja, šajā termiņā kopējā līguma summa nav iztērēta, pusēm vienojoties, noteiktais līguma darbības termiņš var tikt pagarināts).</w:t>
      </w:r>
      <w:r>
        <w:rPr>
          <w:sz w:val="24"/>
          <w:szCs w:val="24"/>
        </w:rPr>
        <w:t xml:space="preserve"> </w:t>
      </w:r>
      <w:r w:rsidR="00F425F4">
        <w:rPr>
          <w:sz w:val="24"/>
          <w:szCs w:val="24"/>
        </w:rPr>
        <w:t xml:space="preserve">  </w:t>
      </w:r>
    </w:p>
    <w:p w:rsidR="00124387" w:rsidRPr="00453358" w:rsidRDefault="00F425F4" w:rsidP="00124387">
      <w:pPr>
        <w:pStyle w:val="Bodytext20"/>
        <w:numPr>
          <w:ilvl w:val="0"/>
          <w:numId w:val="26"/>
        </w:numPr>
        <w:shd w:val="clear" w:color="auto" w:fill="auto"/>
        <w:tabs>
          <w:tab w:val="left" w:pos="1430"/>
        </w:tabs>
        <w:spacing w:before="0" w:after="0" w:line="264" w:lineRule="exact"/>
        <w:ind w:left="220" w:right="380" w:firstLine="720"/>
        <w:jc w:val="both"/>
        <w:rPr>
          <w:sz w:val="24"/>
          <w:szCs w:val="24"/>
        </w:rPr>
      </w:pPr>
      <w:r>
        <w:rPr>
          <w:sz w:val="24"/>
          <w:szCs w:val="24"/>
        </w:rPr>
        <w:t>A</w:t>
      </w:r>
      <w:r w:rsidR="00124387">
        <w:rPr>
          <w:sz w:val="24"/>
          <w:szCs w:val="24"/>
        </w:rPr>
        <w:t>ttiecībā uz maksājumu veikšanu līgums ir spēkā līdz saistību pilnīgai izpildei</w:t>
      </w:r>
      <w:r w:rsidR="00124387" w:rsidRPr="00453358">
        <w:rPr>
          <w:sz w:val="24"/>
          <w:szCs w:val="24"/>
        </w:rPr>
        <w:t>.</w:t>
      </w:r>
    </w:p>
    <w:p w:rsidR="00124387" w:rsidRPr="00453358" w:rsidRDefault="00124387" w:rsidP="00124387">
      <w:pPr>
        <w:pStyle w:val="Bodytext20"/>
        <w:numPr>
          <w:ilvl w:val="0"/>
          <w:numId w:val="26"/>
        </w:numPr>
        <w:shd w:val="clear" w:color="auto" w:fill="auto"/>
        <w:tabs>
          <w:tab w:val="left" w:pos="1435"/>
        </w:tabs>
        <w:spacing w:before="0" w:after="0" w:line="264" w:lineRule="exact"/>
        <w:ind w:left="220" w:right="380" w:firstLine="720"/>
        <w:jc w:val="both"/>
        <w:rPr>
          <w:sz w:val="24"/>
          <w:szCs w:val="24"/>
        </w:rPr>
      </w:pPr>
      <w:r w:rsidRPr="00453358">
        <w:rPr>
          <w:sz w:val="24"/>
          <w:szCs w:val="24"/>
        </w:rPr>
        <w:t>Izp</w:t>
      </w:r>
      <w:r>
        <w:rPr>
          <w:sz w:val="24"/>
          <w:szCs w:val="24"/>
        </w:rPr>
        <w:t>ildītājs sniedz Līguma 1.1.</w:t>
      </w:r>
      <w:r w:rsidRPr="00453358">
        <w:rPr>
          <w:sz w:val="24"/>
          <w:szCs w:val="24"/>
        </w:rPr>
        <w:t>punktā noteikto Pakalpojumu līdz iestājas viens no šādiem nosacījumiem:</w:t>
      </w:r>
    </w:p>
    <w:p w:rsidR="00124387" w:rsidRPr="00453358" w:rsidRDefault="00124387" w:rsidP="00124387">
      <w:pPr>
        <w:pStyle w:val="Bodytext20"/>
        <w:numPr>
          <w:ilvl w:val="0"/>
          <w:numId w:val="27"/>
        </w:numPr>
        <w:shd w:val="clear" w:color="auto" w:fill="auto"/>
        <w:tabs>
          <w:tab w:val="left" w:pos="1603"/>
        </w:tabs>
        <w:spacing w:before="0" w:after="0" w:line="264" w:lineRule="exact"/>
        <w:ind w:left="220" w:firstLine="720"/>
        <w:jc w:val="both"/>
        <w:rPr>
          <w:sz w:val="24"/>
          <w:szCs w:val="24"/>
        </w:rPr>
      </w:pPr>
      <w:r w:rsidRPr="00453358">
        <w:rPr>
          <w:sz w:val="24"/>
          <w:szCs w:val="24"/>
        </w:rPr>
        <w:t>Pasūtītāj</w:t>
      </w:r>
      <w:r>
        <w:rPr>
          <w:sz w:val="24"/>
          <w:szCs w:val="24"/>
        </w:rPr>
        <w:t>s ir izlietojis Līguma 2.1.</w:t>
      </w:r>
      <w:r w:rsidRPr="00453358">
        <w:rPr>
          <w:sz w:val="24"/>
          <w:szCs w:val="24"/>
        </w:rPr>
        <w:t>punktā noteikto Līguma kopējo summu;</w:t>
      </w:r>
    </w:p>
    <w:p w:rsidR="00124387" w:rsidRPr="00453358" w:rsidRDefault="00124387" w:rsidP="00124387">
      <w:pPr>
        <w:pStyle w:val="Bodytext20"/>
        <w:numPr>
          <w:ilvl w:val="0"/>
          <w:numId w:val="27"/>
        </w:numPr>
        <w:shd w:val="clear" w:color="auto" w:fill="auto"/>
        <w:tabs>
          <w:tab w:val="left" w:pos="1607"/>
        </w:tabs>
        <w:spacing w:before="0" w:after="0" w:line="264" w:lineRule="exact"/>
        <w:ind w:left="220" w:firstLine="720"/>
        <w:jc w:val="both"/>
        <w:rPr>
          <w:sz w:val="24"/>
          <w:szCs w:val="24"/>
        </w:rPr>
      </w:pPr>
      <w:r>
        <w:rPr>
          <w:sz w:val="24"/>
          <w:szCs w:val="24"/>
        </w:rPr>
        <w:t>ir pagājis 1 (viens) gads no līguma noslēgšanas</w:t>
      </w:r>
      <w:r w:rsidRPr="003374C5">
        <w:rPr>
          <w:sz w:val="24"/>
          <w:szCs w:val="24"/>
        </w:rPr>
        <w:t>.</w:t>
      </w:r>
    </w:p>
    <w:p w:rsidR="00124387" w:rsidRPr="00453358" w:rsidRDefault="00124387" w:rsidP="00124387">
      <w:pPr>
        <w:pStyle w:val="Bodytext20"/>
        <w:numPr>
          <w:ilvl w:val="0"/>
          <w:numId w:val="26"/>
        </w:numPr>
        <w:shd w:val="clear" w:color="auto" w:fill="auto"/>
        <w:tabs>
          <w:tab w:val="left" w:pos="1435"/>
        </w:tabs>
        <w:spacing w:before="0" w:after="0" w:line="264" w:lineRule="exact"/>
        <w:ind w:left="220" w:firstLine="720"/>
        <w:jc w:val="both"/>
        <w:rPr>
          <w:sz w:val="24"/>
          <w:szCs w:val="24"/>
        </w:rPr>
      </w:pPr>
      <w:r w:rsidRPr="00453358">
        <w:rPr>
          <w:sz w:val="24"/>
          <w:szCs w:val="24"/>
        </w:rPr>
        <w:t>Līgums ir spēkā līdz Pušu saistību pilnīgai izpildei.</w:t>
      </w:r>
    </w:p>
    <w:p w:rsidR="00124387" w:rsidRPr="00453358" w:rsidRDefault="00124387" w:rsidP="00124387">
      <w:pPr>
        <w:pStyle w:val="Bodytext20"/>
        <w:numPr>
          <w:ilvl w:val="0"/>
          <w:numId w:val="26"/>
        </w:numPr>
        <w:shd w:val="clear" w:color="auto" w:fill="auto"/>
        <w:tabs>
          <w:tab w:val="left" w:pos="1435"/>
        </w:tabs>
        <w:spacing w:before="0" w:after="0" w:line="264" w:lineRule="exact"/>
        <w:ind w:left="220" w:right="380" w:firstLine="720"/>
        <w:jc w:val="both"/>
        <w:rPr>
          <w:sz w:val="24"/>
          <w:szCs w:val="24"/>
        </w:rPr>
      </w:pPr>
      <w:r w:rsidRPr="00453358">
        <w:rPr>
          <w:sz w:val="24"/>
          <w:szCs w:val="24"/>
        </w:rPr>
        <w:t>Pusēm ir tiesības vienpusēji izbeigt Līguma darbību, 15 (piecpadsmit) dienas iepriekš rakstiski paziņojot par to otrai Pusei.</w:t>
      </w:r>
    </w:p>
    <w:p w:rsidR="00124387" w:rsidRPr="00453358" w:rsidRDefault="00124387" w:rsidP="00124387">
      <w:pPr>
        <w:pStyle w:val="Bodytext20"/>
        <w:numPr>
          <w:ilvl w:val="0"/>
          <w:numId w:val="26"/>
        </w:numPr>
        <w:shd w:val="clear" w:color="auto" w:fill="auto"/>
        <w:tabs>
          <w:tab w:val="left" w:pos="1425"/>
        </w:tabs>
        <w:spacing w:before="0" w:after="0" w:line="264" w:lineRule="exact"/>
        <w:ind w:left="220" w:right="380" w:firstLine="720"/>
        <w:jc w:val="both"/>
        <w:rPr>
          <w:sz w:val="24"/>
          <w:szCs w:val="24"/>
        </w:rPr>
      </w:pPr>
      <w:r w:rsidRPr="00453358">
        <w:rPr>
          <w:sz w:val="24"/>
          <w:szCs w:val="24"/>
        </w:rPr>
        <w:t>Neskatoties uz Līguma izbeigšanu, Izpildītājs nodrošina Līgumā noteikto garantijas nosacījumu savlaicīgu un kvalitatīvu izpildi.</w:t>
      </w:r>
    </w:p>
    <w:p w:rsidR="00124387" w:rsidRPr="00453358" w:rsidRDefault="00124387" w:rsidP="00124387">
      <w:pPr>
        <w:pStyle w:val="Bodytext20"/>
        <w:numPr>
          <w:ilvl w:val="0"/>
          <w:numId w:val="32"/>
        </w:numPr>
        <w:shd w:val="clear" w:color="auto" w:fill="auto"/>
        <w:tabs>
          <w:tab w:val="left" w:pos="3478"/>
        </w:tabs>
        <w:spacing w:before="120" w:after="47" w:line="220" w:lineRule="exact"/>
        <w:ind w:left="3759"/>
        <w:jc w:val="both"/>
        <w:rPr>
          <w:b/>
          <w:sz w:val="24"/>
          <w:szCs w:val="24"/>
        </w:rPr>
      </w:pPr>
      <w:r w:rsidRPr="00453358">
        <w:rPr>
          <w:b/>
          <w:sz w:val="24"/>
          <w:szCs w:val="24"/>
        </w:rPr>
        <w:t>Pakalpojuma konfidencialitāte</w:t>
      </w:r>
    </w:p>
    <w:p w:rsidR="00124387" w:rsidRPr="00453358" w:rsidRDefault="00124387" w:rsidP="00124387">
      <w:pPr>
        <w:pStyle w:val="Bodytext20"/>
        <w:numPr>
          <w:ilvl w:val="0"/>
          <w:numId w:val="28"/>
        </w:numPr>
        <w:shd w:val="clear" w:color="auto" w:fill="auto"/>
        <w:tabs>
          <w:tab w:val="left" w:pos="1182"/>
        </w:tabs>
        <w:spacing w:before="0" w:after="155" w:line="264" w:lineRule="exact"/>
        <w:ind w:firstLine="760"/>
        <w:jc w:val="both"/>
        <w:rPr>
          <w:sz w:val="24"/>
          <w:szCs w:val="24"/>
        </w:rPr>
      </w:pPr>
      <w:r w:rsidRPr="00453358">
        <w:rPr>
          <w:sz w:val="24"/>
          <w:szCs w:val="24"/>
        </w:rPr>
        <w:t>Puses apņemas neizpaust finansiālu un citu informāciju, kas kļuvusi zināmā Līguma rezultātā un var kaitēt Pušu interesēm Šādas informācijas izpaušana trešajām personām vai publicēšana ir atļauta tikai Pusēm savstarpēji rakstiski vienojoties.</w:t>
      </w:r>
    </w:p>
    <w:p w:rsidR="00124387" w:rsidRPr="00453358" w:rsidRDefault="00124387" w:rsidP="00124387">
      <w:pPr>
        <w:pStyle w:val="Bodytext20"/>
        <w:numPr>
          <w:ilvl w:val="0"/>
          <w:numId w:val="32"/>
        </w:numPr>
        <w:shd w:val="clear" w:color="auto" w:fill="auto"/>
        <w:tabs>
          <w:tab w:val="left" w:pos="4084"/>
        </w:tabs>
        <w:spacing w:before="0" w:after="43" w:line="220" w:lineRule="exact"/>
        <w:jc w:val="both"/>
        <w:rPr>
          <w:b/>
          <w:sz w:val="24"/>
          <w:szCs w:val="24"/>
        </w:rPr>
      </w:pPr>
      <w:r w:rsidRPr="00453358">
        <w:rPr>
          <w:b/>
          <w:sz w:val="24"/>
          <w:szCs w:val="24"/>
        </w:rPr>
        <w:t>Nepārvarama vara</w:t>
      </w:r>
    </w:p>
    <w:p w:rsidR="00124387" w:rsidRPr="00453358" w:rsidRDefault="00124387" w:rsidP="00124387">
      <w:pPr>
        <w:pStyle w:val="Bodytext20"/>
        <w:numPr>
          <w:ilvl w:val="0"/>
          <w:numId w:val="29"/>
        </w:numPr>
        <w:shd w:val="clear" w:color="auto" w:fill="auto"/>
        <w:tabs>
          <w:tab w:val="left" w:pos="1182"/>
        </w:tabs>
        <w:spacing w:before="0" w:after="0" w:line="264" w:lineRule="exact"/>
        <w:ind w:firstLine="760"/>
        <w:jc w:val="both"/>
        <w:rPr>
          <w:sz w:val="24"/>
          <w:szCs w:val="24"/>
        </w:rPr>
      </w:pPr>
      <w:r w:rsidRPr="00453358">
        <w:rPr>
          <w:sz w:val="24"/>
          <w:szCs w:val="24"/>
        </w:rPr>
        <w:t>Puse tiek atbrīvota no atbildības par pilnīgu vai daļēju Līgumā paredzēto saistību neizpildi, ja šāda neizpilde ir notikusi nepārvaramas varas iestāšanās rezultātā pēc Līguma parakstīšanas dienas kā posts vai nel</w:t>
      </w:r>
      <w:r>
        <w:rPr>
          <w:sz w:val="24"/>
          <w:szCs w:val="24"/>
        </w:rPr>
        <w:t xml:space="preserve">aime, kuru nebija iespējams ne </w:t>
      </w:r>
      <w:r w:rsidRPr="00453358">
        <w:rPr>
          <w:sz w:val="24"/>
          <w:szCs w:val="24"/>
        </w:rPr>
        <w:t>paredzēt, ne novērst. Šāda nepārvaramā vara ietver sevī notikumus, kuri iziet ārpus Pušu kontroles un atbildības (dabas katastrofas, ūdens plūdi, ugunsgrēks, zemestrīce un citas stihiskas nelaimes, kā arī karš un karadarbība, streiki, jaunu normatīvo aktu pieņemšana un citi apstākļi, kas neiekļaujas Pušu iespējamās kontroles robežās).</w:t>
      </w:r>
    </w:p>
    <w:p w:rsidR="00124387" w:rsidRDefault="00124387" w:rsidP="00124387">
      <w:pPr>
        <w:pStyle w:val="Bodytext20"/>
        <w:numPr>
          <w:ilvl w:val="0"/>
          <w:numId w:val="29"/>
        </w:numPr>
        <w:shd w:val="clear" w:color="auto" w:fill="auto"/>
        <w:tabs>
          <w:tab w:val="left" w:pos="1177"/>
        </w:tabs>
        <w:spacing w:before="0" w:after="155" w:line="264" w:lineRule="exact"/>
        <w:ind w:firstLine="760"/>
        <w:jc w:val="both"/>
        <w:rPr>
          <w:sz w:val="24"/>
          <w:szCs w:val="24"/>
        </w:rPr>
      </w:pPr>
      <w:r w:rsidRPr="00453358">
        <w:rPr>
          <w:sz w:val="24"/>
          <w:szCs w:val="24"/>
        </w:rPr>
        <w:t>Puse, kas nokļuvusi nepārvaramas varas apstākļos, bez kavēšanās, bet ne vēlāk kā 3 (trīs) darba dienu laikā pēc nepārvaramas varas iestāšanās, rakstiski informē par to otru Pusi un, ja tas ir iespējams, ziņojumam pievieno izziņu, kuru izsniegušas kompetentas iestādes un kura satur minēto apstākļu apstiprinājumu un raksturojumu.</w:t>
      </w:r>
    </w:p>
    <w:p w:rsidR="00124387" w:rsidRPr="00453358" w:rsidRDefault="00124387" w:rsidP="00124387">
      <w:pPr>
        <w:pStyle w:val="Bodytext20"/>
        <w:numPr>
          <w:ilvl w:val="0"/>
          <w:numId w:val="29"/>
        </w:numPr>
        <w:shd w:val="clear" w:color="auto" w:fill="auto"/>
        <w:tabs>
          <w:tab w:val="left" w:pos="1177"/>
        </w:tabs>
        <w:spacing w:before="0" w:after="155" w:line="264" w:lineRule="exact"/>
        <w:ind w:firstLine="760"/>
        <w:jc w:val="both"/>
        <w:rPr>
          <w:sz w:val="24"/>
          <w:szCs w:val="24"/>
        </w:rPr>
      </w:pPr>
      <w:r w:rsidRPr="00C93B11">
        <w:rPr>
          <w:sz w:val="24"/>
          <w:szCs w:val="24"/>
        </w:rPr>
        <w:t>Darbaspēka nepietiekamība un materiālu trūkums netiek atzīti par nepārvaramas varas apstākļiem</w:t>
      </w:r>
      <w:r>
        <w:rPr>
          <w:sz w:val="24"/>
          <w:szCs w:val="24"/>
        </w:rPr>
        <w:t xml:space="preserve">. </w:t>
      </w:r>
    </w:p>
    <w:p w:rsidR="00124387" w:rsidRPr="00453358" w:rsidRDefault="00124387" w:rsidP="00124387">
      <w:pPr>
        <w:pStyle w:val="Bodytext20"/>
        <w:numPr>
          <w:ilvl w:val="0"/>
          <w:numId w:val="32"/>
        </w:numPr>
        <w:shd w:val="clear" w:color="auto" w:fill="auto"/>
        <w:tabs>
          <w:tab w:val="left" w:pos="4355"/>
        </w:tabs>
        <w:spacing w:before="0" w:after="51" w:line="220" w:lineRule="exact"/>
        <w:jc w:val="both"/>
        <w:rPr>
          <w:b/>
          <w:sz w:val="24"/>
          <w:szCs w:val="24"/>
        </w:rPr>
      </w:pPr>
      <w:r w:rsidRPr="00453358">
        <w:rPr>
          <w:b/>
          <w:sz w:val="24"/>
          <w:szCs w:val="24"/>
        </w:rPr>
        <w:t>Citi noteikumi</w:t>
      </w:r>
    </w:p>
    <w:p w:rsidR="00124387" w:rsidRPr="00453358" w:rsidRDefault="00124387" w:rsidP="00124387">
      <w:pPr>
        <w:pStyle w:val="Bodytext20"/>
        <w:numPr>
          <w:ilvl w:val="0"/>
          <w:numId w:val="30"/>
        </w:numPr>
        <w:shd w:val="clear" w:color="auto" w:fill="auto"/>
        <w:tabs>
          <w:tab w:val="left" w:pos="1182"/>
        </w:tabs>
        <w:spacing w:before="0" w:after="0" w:line="259" w:lineRule="exact"/>
        <w:ind w:firstLine="760"/>
        <w:jc w:val="both"/>
        <w:rPr>
          <w:sz w:val="24"/>
          <w:szCs w:val="24"/>
        </w:rPr>
      </w:pPr>
      <w:r w:rsidRPr="00453358">
        <w:rPr>
          <w:sz w:val="24"/>
          <w:szCs w:val="24"/>
        </w:rPr>
        <w:t>Puses vienojas, ka ar Līguma izpildi saistītos jautājumus risinās šādas Pušu pilnvarotās personas:</w:t>
      </w:r>
    </w:p>
    <w:p w:rsidR="00124387" w:rsidRPr="00453358" w:rsidRDefault="00124387" w:rsidP="00124387">
      <w:pPr>
        <w:pStyle w:val="Bodytext20"/>
        <w:numPr>
          <w:ilvl w:val="0"/>
          <w:numId w:val="31"/>
        </w:numPr>
        <w:shd w:val="clear" w:color="auto" w:fill="auto"/>
        <w:tabs>
          <w:tab w:val="left" w:pos="1350"/>
        </w:tabs>
        <w:spacing w:before="0" w:after="0" w:line="264" w:lineRule="exact"/>
        <w:ind w:firstLine="760"/>
        <w:jc w:val="both"/>
        <w:rPr>
          <w:sz w:val="24"/>
          <w:szCs w:val="24"/>
        </w:rPr>
      </w:pPr>
      <w:r w:rsidRPr="00453358">
        <w:rPr>
          <w:sz w:val="24"/>
          <w:szCs w:val="24"/>
        </w:rPr>
        <w:t>no Pasūtītāja puses -</w:t>
      </w:r>
      <w:r>
        <w:rPr>
          <w:sz w:val="24"/>
          <w:szCs w:val="24"/>
        </w:rPr>
        <w:t>_____________-;</w:t>
      </w:r>
    </w:p>
    <w:p w:rsidR="00124387" w:rsidRPr="00453358" w:rsidRDefault="00124387" w:rsidP="00124387">
      <w:pPr>
        <w:pStyle w:val="Bodytext20"/>
        <w:numPr>
          <w:ilvl w:val="0"/>
          <w:numId w:val="31"/>
        </w:numPr>
        <w:shd w:val="clear" w:color="auto" w:fill="auto"/>
        <w:tabs>
          <w:tab w:val="left" w:pos="1350"/>
        </w:tabs>
        <w:spacing w:before="0" w:after="0" w:line="264" w:lineRule="exact"/>
        <w:ind w:firstLine="760"/>
        <w:jc w:val="both"/>
        <w:rPr>
          <w:sz w:val="24"/>
          <w:szCs w:val="24"/>
        </w:rPr>
      </w:pPr>
      <w:r w:rsidRPr="00453358">
        <w:rPr>
          <w:sz w:val="24"/>
          <w:szCs w:val="24"/>
        </w:rPr>
        <w:t>no Izpildītāja puses -</w:t>
      </w:r>
      <w:r>
        <w:rPr>
          <w:sz w:val="24"/>
          <w:szCs w:val="24"/>
        </w:rPr>
        <w:t xml:space="preserve"> __________________</w:t>
      </w:r>
      <w:r w:rsidRPr="00453358">
        <w:rPr>
          <w:sz w:val="24"/>
          <w:szCs w:val="24"/>
        </w:rPr>
        <w:t>.</w:t>
      </w:r>
    </w:p>
    <w:p w:rsidR="00124387" w:rsidRPr="00453358" w:rsidRDefault="00124387" w:rsidP="00124387">
      <w:pPr>
        <w:pStyle w:val="Bodytext20"/>
        <w:numPr>
          <w:ilvl w:val="0"/>
          <w:numId w:val="30"/>
        </w:numPr>
        <w:shd w:val="clear" w:color="auto" w:fill="auto"/>
        <w:tabs>
          <w:tab w:val="left" w:pos="1354"/>
        </w:tabs>
        <w:spacing w:before="0" w:after="0" w:line="264" w:lineRule="exact"/>
        <w:ind w:firstLine="760"/>
        <w:jc w:val="both"/>
        <w:rPr>
          <w:sz w:val="24"/>
          <w:szCs w:val="24"/>
        </w:rPr>
      </w:pPr>
      <w:r w:rsidRPr="00453358">
        <w:rPr>
          <w:sz w:val="24"/>
          <w:szCs w:val="24"/>
        </w:rPr>
        <w:t xml:space="preserve">Pilnvarotās personas ir tiesīgas risināt jautājumus, kas saistīti ar Līguma izpildi, tajā skaitā nosūtīt Pakalpojuma sniegšanas pieprasījumus, saskaņot tāmes, parakstīt nodošanas- pieņemšanas aktus un rēķinus, iesniegt pretenzijas, parakstīt </w:t>
      </w:r>
      <w:proofErr w:type="spellStart"/>
      <w:r w:rsidRPr="00453358">
        <w:rPr>
          <w:sz w:val="24"/>
          <w:szCs w:val="24"/>
        </w:rPr>
        <w:t>defektācijas</w:t>
      </w:r>
      <w:proofErr w:type="spellEnd"/>
      <w:r w:rsidRPr="00453358">
        <w:rPr>
          <w:sz w:val="24"/>
          <w:szCs w:val="24"/>
        </w:rPr>
        <w:t xml:space="preserve"> aktus </w:t>
      </w:r>
      <w:proofErr w:type="spellStart"/>
      <w:r w:rsidRPr="00453358">
        <w:rPr>
          <w:sz w:val="24"/>
          <w:szCs w:val="24"/>
        </w:rPr>
        <w:lastRenderedPageBreak/>
        <w:t>u</w:t>
      </w:r>
      <w:r>
        <w:rPr>
          <w:sz w:val="24"/>
          <w:szCs w:val="24"/>
        </w:rPr>
        <w:t>.</w:t>
      </w:r>
      <w:r w:rsidRPr="00453358">
        <w:rPr>
          <w:sz w:val="24"/>
          <w:szCs w:val="24"/>
        </w:rPr>
        <w:t>tml</w:t>
      </w:r>
      <w:proofErr w:type="spellEnd"/>
      <w:r w:rsidRPr="00453358">
        <w:rPr>
          <w:sz w:val="24"/>
          <w:szCs w:val="24"/>
        </w:rPr>
        <w:t>. Pušu pilnvarotās personas nav pilnvarotas veikt grozījumus un papildinājumus Līgumā un tā pielikum</w:t>
      </w:r>
      <w:r>
        <w:rPr>
          <w:sz w:val="24"/>
          <w:szCs w:val="24"/>
        </w:rPr>
        <w:t>os</w:t>
      </w:r>
      <w:r w:rsidRPr="00453358">
        <w:rPr>
          <w:sz w:val="24"/>
          <w:szCs w:val="24"/>
        </w:rPr>
        <w:t>.</w:t>
      </w:r>
    </w:p>
    <w:p w:rsidR="00124387" w:rsidRPr="00453358" w:rsidRDefault="00124387" w:rsidP="00124387">
      <w:pPr>
        <w:pStyle w:val="Bodytext20"/>
        <w:numPr>
          <w:ilvl w:val="0"/>
          <w:numId w:val="30"/>
        </w:numPr>
        <w:shd w:val="clear" w:color="auto" w:fill="auto"/>
        <w:tabs>
          <w:tab w:val="left" w:pos="1186"/>
        </w:tabs>
        <w:spacing w:before="0" w:after="0" w:line="264" w:lineRule="exact"/>
        <w:ind w:firstLine="760"/>
        <w:jc w:val="both"/>
        <w:rPr>
          <w:sz w:val="24"/>
          <w:szCs w:val="24"/>
        </w:rPr>
      </w:pPr>
      <w:r w:rsidRPr="00453358">
        <w:rPr>
          <w:sz w:val="24"/>
          <w:szCs w:val="24"/>
        </w:rPr>
        <w:t>Pakalpojuma sniegšanas pieprasījumus, paziņojumus par tāmes saskaņošanu, pretenzijas par Pakalpojuma kvalitāti Pasūtītāja pilnvarotā persona piesaka pa tālruni, vienlaicīgi nosūtot Izpildītāja pilnvarotai personai pa e-pastu. Paziņojuma vai pretenzijas nosūtīšanas laiks tiek fiksēts uz Pasūtītāja faksa vai elektroniskā pasta atskaites par piegādāto</w:t>
      </w:r>
      <w:r>
        <w:rPr>
          <w:sz w:val="24"/>
          <w:szCs w:val="24"/>
        </w:rPr>
        <w:t xml:space="preserve"> </w:t>
      </w:r>
      <w:r w:rsidRPr="00453358">
        <w:rPr>
          <w:sz w:val="24"/>
          <w:szCs w:val="24"/>
        </w:rPr>
        <w:t>e-pastu (piegāde uz adresāta serveri) izdrukas (e-pastam laiks tiek fiksēts un saglabāts arī elektroniskā formātā), kas kļūst par Līguma neatņemamu sastāvdaļu, kas nepieciešamības gadījumā katrai no Pusēm var kalpot par pierādījumu par attiecīgās vēstules nosūtīšanu un, pamatojoties uz kuru, var tikt piemērotas soda sankcijas attiecībā pret Izpildītāju par Līgumā noteikto termiņu neievērošanu, kā arī uzdevumu neizpildi.</w:t>
      </w:r>
    </w:p>
    <w:p w:rsidR="00124387" w:rsidRPr="00453358" w:rsidRDefault="00124387" w:rsidP="00124387">
      <w:pPr>
        <w:pStyle w:val="Bodytext20"/>
        <w:numPr>
          <w:ilvl w:val="0"/>
          <w:numId w:val="30"/>
        </w:numPr>
        <w:shd w:val="clear" w:color="auto" w:fill="auto"/>
        <w:tabs>
          <w:tab w:val="left" w:pos="1182"/>
        </w:tabs>
        <w:spacing w:before="0" w:after="0" w:line="264" w:lineRule="exact"/>
        <w:ind w:firstLine="760"/>
        <w:jc w:val="both"/>
        <w:rPr>
          <w:sz w:val="24"/>
          <w:szCs w:val="24"/>
        </w:rPr>
      </w:pPr>
      <w:r w:rsidRPr="00453358">
        <w:rPr>
          <w:sz w:val="24"/>
          <w:szCs w:val="24"/>
        </w:rPr>
        <w:t>Kādam no Līguma noteikumiem zaudējot spēku Latvijas Republikā spēkā esošo normatīvo aktu grozījumu gadījumā, Līgums nezaudē spēku tā pārējos punktos, un šajā gadījumā Pušu pienākums ir piemērot Līgumu atbilstoši Latvijas Republikā spēkā esošajiem normatīvajiem aktiem.</w:t>
      </w:r>
    </w:p>
    <w:p w:rsidR="00124387" w:rsidRPr="00453358" w:rsidRDefault="00124387" w:rsidP="00124387">
      <w:pPr>
        <w:pStyle w:val="Bodytext20"/>
        <w:numPr>
          <w:ilvl w:val="0"/>
          <w:numId w:val="30"/>
        </w:numPr>
        <w:shd w:val="clear" w:color="auto" w:fill="auto"/>
        <w:tabs>
          <w:tab w:val="left" w:pos="1182"/>
        </w:tabs>
        <w:spacing w:before="0" w:after="0" w:line="264" w:lineRule="exact"/>
        <w:ind w:firstLine="760"/>
        <w:jc w:val="both"/>
        <w:rPr>
          <w:sz w:val="24"/>
          <w:szCs w:val="24"/>
        </w:rPr>
      </w:pPr>
      <w:r w:rsidRPr="00453358">
        <w:rPr>
          <w:sz w:val="24"/>
          <w:szCs w:val="24"/>
        </w:rPr>
        <w:t xml:space="preserve">Ja kādai no Pusēm tiek būtiski mainīts juridiskais statuss, Pušu amatpersonu paraksta tiesības, īpašnieki vai vadītāji, vai kādi Līgumā minētie Pušu rekvizīti, tālruņa, faksa numuri, adreses </w:t>
      </w:r>
      <w:proofErr w:type="spellStart"/>
      <w:r w:rsidRPr="00453358">
        <w:rPr>
          <w:sz w:val="24"/>
          <w:szCs w:val="24"/>
        </w:rPr>
        <w:t>u.c</w:t>
      </w:r>
      <w:proofErr w:type="spellEnd"/>
      <w:r w:rsidRPr="00453358">
        <w:rPr>
          <w:sz w:val="24"/>
          <w:szCs w:val="24"/>
        </w:rPr>
        <w:t>., tad tā nekavējoties, bet ne vēlāk kā 5 (piecu) darba dienu laikā rakstiski, nosūtot vēstuli, paziņo par to otrai Pusei. Šāds paziņojums kļūst saistošs otrai Pusei septītajā darba dienā pēc tā nosūtīšanas di</w:t>
      </w:r>
      <w:r>
        <w:rPr>
          <w:sz w:val="24"/>
          <w:szCs w:val="24"/>
        </w:rPr>
        <w:t xml:space="preserve">enas. Ja Puse neizpilda šī </w:t>
      </w:r>
      <w:r w:rsidRPr="00453358">
        <w:rPr>
          <w:sz w:val="24"/>
          <w:szCs w:val="24"/>
        </w:rPr>
        <w:t>punkta noteikumus, uzskatāms, ka otra Puse ir pilnībā izpildījusi savas saistības, lietojot Līgumā esošo informāciju par otru Pusi. Ša</w:t>
      </w:r>
      <w:r>
        <w:rPr>
          <w:sz w:val="24"/>
          <w:szCs w:val="24"/>
        </w:rPr>
        <w:t xml:space="preserve">jā </w:t>
      </w:r>
      <w:r w:rsidRPr="00453358">
        <w:rPr>
          <w:sz w:val="24"/>
          <w:szCs w:val="24"/>
        </w:rPr>
        <w:t>punktā minētie nosacījumi attiecas arī uz Līgumā minētajām Pušu pilnvarotajām personām un to rekvizītiem.</w:t>
      </w:r>
    </w:p>
    <w:p w:rsidR="00124387" w:rsidRPr="00453358" w:rsidRDefault="00124387" w:rsidP="00124387">
      <w:pPr>
        <w:pStyle w:val="Bodytext20"/>
        <w:numPr>
          <w:ilvl w:val="0"/>
          <w:numId w:val="30"/>
        </w:numPr>
        <w:shd w:val="clear" w:color="auto" w:fill="auto"/>
        <w:tabs>
          <w:tab w:val="left" w:pos="1182"/>
        </w:tabs>
        <w:spacing w:before="0" w:after="0" w:line="264" w:lineRule="exact"/>
        <w:ind w:firstLine="760"/>
        <w:jc w:val="both"/>
        <w:rPr>
          <w:sz w:val="24"/>
          <w:szCs w:val="24"/>
        </w:rPr>
      </w:pPr>
      <w:r w:rsidRPr="00453358">
        <w:rPr>
          <w:sz w:val="24"/>
          <w:szCs w:val="24"/>
        </w:rPr>
        <w:t>Pušu reorganizācija vai to vadītāju maiņa nevar būt par pamatu Līguma pārtraukšanai vai izbeigšanai. Gadījumā, ja kāda no Pusēm tiek reorganizēta, Līgums paliek spēkā un tā noteikumi ir saistoši Pušu tiesību pārņēmējam. Izpildītājs brīdina Pasūtītāju par šādu apstākļu iestāšanos 1 (vienu) mēnesi iepriekš.</w:t>
      </w:r>
    </w:p>
    <w:p w:rsidR="00124387" w:rsidRPr="00453358" w:rsidRDefault="00124387" w:rsidP="00124387">
      <w:pPr>
        <w:pStyle w:val="Bodytext20"/>
        <w:numPr>
          <w:ilvl w:val="0"/>
          <w:numId w:val="30"/>
        </w:numPr>
        <w:shd w:val="clear" w:color="auto" w:fill="auto"/>
        <w:tabs>
          <w:tab w:val="left" w:pos="1229"/>
        </w:tabs>
        <w:spacing w:before="0" w:after="0" w:line="264" w:lineRule="exact"/>
        <w:ind w:firstLine="760"/>
        <w:jc w:val="both"/>
        <w:rPr>
          <w:sz w:val="24"/>
          <w:szCs w:val="24"/>
        </w:rPr>
      </w:pPr>
      <w:r w:rsidRPr="00453358">
        <w:rPr>
          <w:sz w:val="24"/>
          <w:szCs w:val="24"/>
        </w:rPr>
        <w:t>Par Līguma grozījumiem un papildin</w:t>
      </w:r>
      <w:r>
        <w:rPr>
          <w:sz w:val="24"/>
          <w:szCs w:val="24"/>
        </w:rPr>
        <w:t>ājumiem, izņemot Līguma 8.5.</w:t>
      </w:r>
      <w:r w:rsidRPr="00453358">
        <w:rPr>
          <w:sz w:val="24"/>
          <w:szCs w:val="24"/>
        </w:rPr>
        <w:t xml:space="preserve">punktā noteiktos gadījumus, Puses vienojas rakstiski. Līguma grozījumi un papildinājumi </w:t>
      </w:r>
      <w:r>
        <w:rPr>
          <w:sz w:val="24"/>
          <w:szCs w:val="24"/>
        </w:rPr>
        <w:t>pēc abpusējas parakstīšanas kļūst par</w:t>
      </w:r>
      <w:r w:rsidRPr="00453358">
        <w:rPr>
          <w:sz w:val="24"/>
          <w:szCs w:val="24"/>
        </w:rPr>
        <w:t xml:space="preserve"> Līguma neatņemam</w:t>
      </w:r>
      <w:r>
        <w:rPr>
          <w:sz w:val="24"/>
          <w:szCs w:val="24"/>
        </w:rPr>
        <w:t>u</w:t>
      </w:r>
      <w:r w:rsidRPr="00453358">
        <w:rPr>
          <w:sz w:val="24"/>
          <w:szCs w:val="24"/>
        </w:rPr>
        <w:t xml:space="preserve"> sastāvdaļ</w:t>
      </w:r>
      <w:r>
        <w:rPr>
          <w:sz w:val="24"/>
          <w:szCs w:val="24"/>
        </w:rPr>
        <w:t>u</w:t>
      </w:r>
      <w:r w:rsidRPr="00453358">
        <w:rPr>
          <w:sz w:val="24"/>
          <w:szCs w:val="24"/>
        </w:rPr>
        <w:t>.</w:t>
      </w:r>
    </w:p>
    <w:p w:rsidR="00124387" w:rsidRPr="00453358" w:rsidRDefault="00124387" w:rsidP="00124387">
      <w:pPr>
        <w:pStyle w:val="Bodytext20"/>
        <w:numPr>
          <w:ilvl w:val="0"/>
          <w:numId w:val="30"/>
        </w:numPr>
        <w:shd w:val="clear" w:color="auto" w:fill="auto"/>
        <w:tabs>
          <w:tab w:val="left" w:pos="1239"/>
        </w:tabs>
        <w:spacing w:before="0" w:after="0" w:line="264" w:lineRule="exact"/>
        <w:ind w:firstLine="760"/>
        <w:jc w:val="both"/>
        <w:rPr>
          <w:sz w:val="24"/>
          <w:szCs w:val="24"/>
        </w:rPr>
      </w:pPr>
      <w:r w:rsidRPr="00453358">
        <w:rPr>
          <w:sz w:val="24"/>
          <w:szCs w:val="24"/>
        </w:rPr>
        <w:t>Neviena no Pusēm nedrīkst nodot savas tiesības, kas saistītas ar Līgumu trešajai personai bez otras Puses rakstiskas piekrišanas.</w:t>
      </w:r>
    </w:p>
    <w:p w:rsidR="00124387" w:rsidRPr="00453358" w:rsidRDefault="00124387" w:rsidP="00124387">
      <w:pPr>
        <w:pStyle w:val="Bodytext20"/>
        <w:numPr>
          <w:ilvl w:val="0"/>
          <w:numId w:val="30"/>
        </w:numPr>
        <w:shd w:val="clear" w:color="auto" w:fill="auto"/>
        <w:tabs>
          <w:tab w:val="left" w:pos="1239"/>
        </w:tabs>
        <w:spacing w:before="0" w:after="0" w:line="264" w:lineRule="exact"/>
        <w:ind w:firstLine="760"/>
        <w:jc w:val="both"/>
        <w:rPr>
          <w:sz w:val="24"/>
          <w:szCs w:val="24"/>
        </w:rPr>
      </w:pPr>
      <w:r w:rsidRPr="00453358">
        <w:rPr>
          <w:sz w:val="24"/>
          <w:szCs w:val="24"/>
        </w:rPr>
        <w:t>Strīdus, kas var rasties Līguma izpildes rezultātā vai saistībā ar Līgumu, Puses risina savstarpējo pārrunu ceļā. Ja vienošanās netiek panākta, tad strīdu risina tiesā Latvijas Republikas normatīvajos aktos paredzētajā kārtībā.</w:t>
      </w:r>
    </w:p>
    <w:p w:rsidR="00124387" w:rsidRPr="00453358" w:rsidRDefault="00124387" w:rsidP="00124387">
      <w:pPr>
        <w:pStyle w:val="Bodytext20"/>
        <w:numPr>
          <w:ilvl w:val="0"/>
          <w:numId w:val="30"/>
        </w:numPr>
        <w:shd w:val="clear" w:color="auto" w:fill="auto"/>
        <w:tabs>
          <w:tab w:val="left" w:pos="1340"/>
        </w:tabs>
        <w:spacing w:before="0" w:after="0" w:line="264" w:lineRule="exact"/>
        <w:ind w:firstLine="760"/>
        <w:jc w:val="both"/>
        <w:rPr>
          <w:sz w:val="24"/>
          <w:szCs w:val="24"/>
        </w:rPr>
      </w:pPr>
      <w:r w:rsidRPr="00453358">
        <w:rPr>
          <w:sz w:val="24"/>
          <w:szCs w:val="24"/>
        </w:rPr>
        <w:t>Līgums sastādīts latviešu valodā 2 (divos) eksemplāros, no kuriem 1 (viens) eksemplārs glabājas pie Pasūtītāja, bet otrs -</w:t>
      </w:r>
      <w:r>
        <w:rPr>
          <w:sz w:val="24"/>
          <w:szCs w:val="24"/>
        </w:rPr>
        <w:t xml:space="preserve"> pie Izpildītāja. Līgums kopskaitā ir uz ___ (_______</w:t>
      </w:r>
      <w:r w:rsidRPr="00453358">
        <w:rPr>
          <w:sz w:val="24"/>
          <w:szCs w:val="24"/>
        </w:rPr>
        <w:t xml:space="preserve">) lapām, </w:t>
      </w:r>
      <w:r>
        <w:rPr>
          <w:sz w:val="24"/>
          <w:szCs w:val="24"/>
        </w:rPr>
        <w:t>tai skaitā, ar 1.pielikumu</w:t>
      </w:r>
      <w:r w:rsidRPr="00453358">
        <w:rPr>
          <w:sz w:val="24"/>
          <w:szCs w:val="24"/>
        </w:rPr>
        <w:t xml:space="preserve"> uz </w:t>
      </w:r>
      <w:r>
        <w:rPr>
          <w:sz w:val="24"/>
          <w:szCs w:val="24"/>
        </w:rPr>
        <w:t>___</w:t>
      </w:r>
      <w:r w:rsidRPr="00453358">
        <w:rPr>
          <w:sz w:val="24"/>
          <w:szCs w:val="24"/>
        </w:rPr>
        <w:t xml:space="preserve"> (</w:t>
      </w:r>
      <w:r>
        <w:rPr>
          <w:sz w:val="24"/>
          <w:szCs w:val="24"/>
        </w:rPr>
        <w:t>____) lapām un 2.pielikumu</w:t>
      </w:r>
      <w:r w:rsidRPr="00453358">
        <w:rPr>
          <w:sz w:val="24"/>
          <w:szCs w:val="24"/>
        </w:rPr>
        <w:t xml:space="preserve"> uz </w:t>
      </w:r>
      <w:r>
        <w:rPr>
          <w:sz w:val="24"/>
          <w:szCs w:val="24"/>
        </w:rPr>
        <w:t>__ (____</w:t>
      </w:r>
      <w:r w:rsidRPr="00453358">
        <w:rPr>
          <w:sz w:val="24"/>
          <w:szCs w:val="24"/>
        </w:rPr>
        <w:t>) lapām. Abiem Līguma eksemplāriem ir vienāds juridiskais spēks.</w:t>
      </w:r>
    </w:p>
    <w:p w:rsidR="00124387" w:rsidRPr="00453358" w:rsidRDefault="00124387" w:rsidP="00124387">
      <w:pPr>
        <w:pStyle w:val="Bodytext20"/>
        <w:shd w:val="clear" w:color="auto" w:fill="auto"/>
        <w:tabs>
          <w:tab w:val="left" w:pos="1182"/>
        </w:tabs>
        <w:spacing w:before="0" w:after="0" w:line="264" w:lineRule="exact"/>
        <w:ind w:left="760"/>
        <w:jc w:val="both"/>
        <w:rPr>
          <w:sz w:val="24"/>
          <w:szCs w:val="24"/>
        </w:rPr>
      </w:pPr>
    </w:p>
    <w:p w:rsidR="00124387" w:rsidRPr="00453358" w:rsidRDefault="00124387" w:rsidP="00124387">
      <w:pPr>
        <w:pStyle w:val="ListParagraph"/>
        <w:numPr>
          <w:ilvl w:val="0"/>
          <w:numId w:val="32"/>
        </w:numPr>
        <w:spacing w:after="160" w:line="259" w:lineRule="auto"/>
        <w:rPr>
          <w:b/>
        </w:rPr>
      </w:pPr>
      <w:r w:rsidRPr="00453358">
        <w:rPr>
          <w:b/>
        </w:rPr>
        <w:t>Pušu rekvizīti</w:t>
      </w:r>
    </w:p>
    <w:p w:rsidR="00124387" w:rsidRPr="00453358" w:rsidRDefault="00124387" w:rsidP="00124387">
      <w:pPr>
        <w:pStyle w:val="ListParagraph"/>
        <w:ind w:left="3760"/>
      </w:pPr>
    </w:p>
    <w:tbl>
      <w:tblPr>
        <w:tblW w:w="0" w:type="auto"/>
        <w:tblLook w:val="04A0" w:firstRow="1" w:lastRow="0" w:firstColumn="1" w:lastColumn="0" w:noHBand="0" w:noVBand="1"/>
      </w:tblPr>
      <w:tblGrid>
        <w:gridCol w:w="4484"/>
        <w:gridCol w:w="4484"/>
      </w:tblGrid>
      <w:tr w:rsidR="00124387" w:rsidRPr="007F2F9E" w:rsidTr="00D00663">
        <w:tc>
          <w:tcPr>
            <w:tcW w:w="4484" w:type="dxa"/>
            <w:shd w:val="clear" w:color="auto" w:fill="auto"/>
          </w:tcPr>
          <w:p w:rsidR="00124387" w:rsidRPr="007F2F9E" w:rsidRDefault="00124387" w:rsidP="00D00663">
            <w:pPr>
              <w:pStyle w:val="ListParagraph"/>
              <w:ind w:left="0"/>
            </w:pPr>
            <w:r w:rsidRPr="007F2F9E">
              <w:t>PASŪTĪTĀJS:</w:t>
            </w:r>
          </w:p>
        </w:tc>
        <w:tc>
          <w:tcPr>
            <w:tcW w:w="4484" w:type="dxa"/>
            <w:shd w:val="clear" w:color="auto" w:fill="auto"/>
          </w:tcPr>
          <w:p w:rsidR="00124387" w:rsidRPr="007F2F9E" w:rsidRDefault="00124387" w:rsidP="00D00663">
            <w:pPr>
              <w:pStyle w:val="ListParagraph"/>
              <w:ind w:left="0"/>
            </w:pPr>
            <w:r w:rsidRPr="007F2F9E">
              <w:t>IZPILDĪTĀJS:</w:t>
            </w:r>
          </w:p>
        </w:tc>
      </w:tr>
      <w:tr w:rsidR="00124387" w:rsidRPr="007F2F9E" w:rsidTr="00D00663">
        <w:tc>
          <w:tcPr>
            <w:tcW w:w="4484" w:type="dxa"/>
            <w:shd w:val="clear" w:color="auto" w:fill="auto"/>
          </w:tcPr>
          <w:p w:rsidR="00124387" w:rsidRPr="007F2F9E" w:rsidRDefault="00E52A45" w:rsidP="00D00663">
            <w:pPr>
              <w:pStyle w:val="ListParagraph"/>
              <w:ind w:left="0"/>
            </w:pPr>
            <w:r>
              <w:t xml:space="preserve">Daugavpils </w:t>
            </w:r>
            <w:proofErr w:type="spellStart"/>
            <w:r>
              <w:t>valstspilsētas</w:t>
            </w:r>
            <w:proofErr w:type="spellEnd"/>
            <w:r w:rsidR="00A2403F">
              <w:t xml:space="preserve"> pašvaldība </w:t>
            </w: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pPr>
            <w:r w:rsidRPr="007F2F9E">
              <w:t>Reģ.Nr.90000077325</w:t>
            </w: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pPr>
            <w:r w:rsidRPr="007F2F9E">
              <w:t xml:space="preserve">Juridiskā adrese: </w:t>
            </w:r>
          </w:p>
          <w:p w:rsidR="00124387" w:rsidRPr="007F2F9E" w:rsidRDefault="00124387" w:rsidP="00D00663">
            <w:pPr>
              <w:pStyle w:val="ListParagraph"/>
              <w:ind w:left="0"/>
            </w:pPr>
            <w:r w:rsidRPr="007F2F9E">
              <w:t>K.Valdemāra iela 1, Daugavpils, LV-5401</w:t>
            </w:r>
          </w:p>
        </w:tc>
        <w:tc>
          <w:tcPr>
            <w:tcW w:w="4484" w:type="dxa"/>
            <w:shd w:val="clear" w:color="auto" w:fill="auto"/>
          </w:tcPr>
          <w:p w:rsidR="00124387" w:rsidRDefault="00124387"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Default="00EB2C32" w:rsidP="00D00663">
            <w:pPr>
              <w:pStyle w:val="ListParagraph"/>
              <w:ind w:left="0"/>
            </w:pPr>
          </w:p>
          <w:p w:rsidR="00EB2C32" w:rsidRPr="007F2F9E" w:rsidRDefault="00EB2C32" w:rsidP="00D00663">
            <w:pPr>
              <w:pStyle w:val="ListParagraph"/>
              <w:ind w:left="0"/>
            </w:pPr>
            <w:bookmarkStart w:id="7" w:name="_GoBack"/>
            <w:bookmarkEnd w:id="7"/>
          </w:p>
        </w:tc>
      </w:tr>
      <w:tr w:rsidR="00124387" w:rsidRPr="007F2F9E" w:rsidTr="00D00663">
        <w:tc>
          <w:tcPr>
            <w:tcW w:w="4484" w:type="dxa"/>
            <w:shd w:val="clear" w:color="auto" w:fill="auto"/>
          </w:tcPr>
          <w:p w:rsidR="00124387" w:rsidRPr="007F2F9E" w:rsidRDefault="00124387" w:rsidP="00D00663">
            <w:pPr>
              <w:pStyle w:val="ListParagraph"/>
              <w:ind w:left="0"/>
            </w:pP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jc w:val="center"/>
            </w:pPr>
          </w:p>
        </w:tc>
        <w:tc>
          <w:tcPr>
            <w:tcW w:w="4484" w:type="dxa"/>
            <w:shd w:val="clear" w:color="auto" w:fill="auto"/>
          </w:tcPr>
          <w:p w:rsidR="00124387" w:rsidRPr="007F2F9E" w:rsidRDefault="00124387" w:rsidP="00D00663">
            <w:pPr>
              <w:pStyle w:val="ListParagraph"/>
              <w:ind w:left="0"/>
              <w:jc w:val="right"/>
            </w:pPr>
          </w:p>
        </w:tc>
      </w:tr>
    </w:tbl>
    <w:p w:rsidR="00124387" w:rsidRDefault="00124387" w:rsidP="00124387">
      <w:pPr>
        <w:pStyle w:val="Tablecaption0"/>
        <w:shd w:val="clear" w:color="auto" w:fill="auto"/>
        <w:spacing w:after="4" w:line="210" w:lineRule="exact"/>
        <w:jc w:val="right"/>
      </w:pPr>
    </w:p>
    <w:p w:rsidR="00124387" w:rsidRPr="00453358" w:rsidRDefault="00124387" w:rsidP="00124387">
      <w:pPr>
        <w:pStyle w:val="Tablecaption0"/>
        <w:shd w:val="clear" w:color="auto" w:fill="auto"/>
        <w:spacing w:after="4" w:line="210" w:lineRule="exact"/>
        <w:jc w:val="right"/>
      </w:pPr>
      <w:r>
        <w:t>1</w:t>
      </w:r>
      <w:r w:rsidRPr="00453358">
        <w:t>.pielikums</w:t>
      </w:r>
    </w:p>
    <w:p w:rsidR="00124387" w:rsidRPr="00453358" w:rsidRDefault="00124387" w:rsidP="00124387">
      <w:pPr>
        <w:pStyle w:val="Tablecaption0"/>
        <w:shd w:val="clear" w:color="auto" w:fill="auto"/>
        <w:spacing w:line="210" w:lineRule="exact"/>
        <w:jc w:val="right"/>
      </w:pPr>
      <w:r w:rsidRPr="003374C5">
        <w:t>līgumam</w:t>
      </w:r>
      <w:r>
        <w:t xml:space="preserve"> par kondicionētāju </w:t>
      </w:r>
      <w:r w:rsidRPr="001F1117">
        <w:t>uzturēšanu un remontu</w:t>
      </w:r>
    </w:p>
    <w:p w:rsidR="00124387" w:rsidRDefault="00124387" w:rsidP="00124387"/>
    <w:p w:rsidR="00124387" w:rsidRPr="009C6EF9" w:rsidRDefault="00124387" w:rsidP="00124387">
      <w:pPr>
        <w:jc w:val="center"/>
        <w:rPr>
          <w:color w:val="FF0000"/>
        </w:rPr>
      </w:pPr>
      <w:r w:rsidRPr="009C6EF9">
        <w:rPr>
          <w:color w:val="FF0000"/>
        </w:rPr>
        <w:t>Tiek pievienots Izpildītāja iesniegtais Pieteikums dalībai aptaujā, un Izpildītāja iesniegtajā FINANŠU – TEHNISKAIS PIEDĀVĀJUMS</w:t>
      </w:r>
    </w:p>
    <w:p w:rsidR="00124387" w:rsidRPr="00453358" w:rsidRDefault="00124387" w:rsidP="00124387">
      <w:pPr>
        <w:pStyle w:val="Tablecaption0"/>
        <w:shd w:val="clear" w:color="auto" w:fill="auto"/>
        <w:spacing w:after="4" w:line="210" w:lineRule="exact"/>
        <w:jc w:val="right"/>
      </w:pPr>
      <w:r w:rsidRPr="00453358">
        <w:t>2.pielikums</w:t>
      </w:r>
    </w:p>
    <w:p w:rsidR="00124387" w:rsidRPr="00453358" w:rsidRDefault="00124387" w:rsidP="00124387">
      <w:pPr>
        <w:pStyle w:val="Tablecaption0"/>
        <w:shd w:val="clear" w:color="auto" w:fill="auto"/>
        <w:spacing w:line="210" w:lineRule="exact"/>
        <w:jc w:val="right"/>
      </w:pPr>
      <w:r w:rsidRPr="003374C5">
        <w:t>līgumam</w:t>
      </w:r>
      <w:r>
        <w:t xml:space="preserve"> par kondicionētāju </w:t>
      </w:r>
      <w:r w:rsidRPr="001F1117">
        <w:t>uzturēšanu un remontu</w:t>
      </w:r>
    </w:p>
    <w:p w:rsidR="00124387" w:rsidRPr="00453358" w:rsidRDefault="00124387" w:rsidP="00124387">
      <w:pPr>
        <w:pStyle w:val="Tablecaption0"/>
        <w:shd w:val="clear" w:color="auto" w:fill="auto"/>
        <w:spacing w:line="210" w:lineRule="exact"/>
        <w:jc w:val="righ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9"/>
        <w:gridCol w:w="5308"/>
        <w:gridCol w:w="1629"/>
      </w:tblGrid>
      <w:tr w:rsidR="00124387" w:rsidRPr="00914957" w:rsidTr="00D00663">
        <w:trPr>
          <w:cantSplit/>
          <w:trHeight w:val="237"/>
          <w:jc w:val="center"/>
        </w:trPr>
        <w:tc>
          <w:tcPr>
            <w:tcW w:w="5000" w:type="pct"/>
            <w:gridSpan w:val="3"/>
            <w:shd w:val="clear" w:color="auto" w:fill="CCCCCC"/>
            <w:vAlign w:val="center"/>
          </w:tcPr>
          <w:p w:rsidR="00124387" w:rsidRPr="00914957" w:rsidRDefault="00124387" w:rsidP="00D00663">
            <w:pPr>
              <w:keepLines/>
              <w:widowControl w:val="0"/>
              <w:ind w:left="425"/>
              <w:jc w:val="both"/>
              <w:rPr>
                <w:bCs/>
              </w:rPr>
            </w:pPr>
            <w:r w:rsidRPr="00914957">
              <w:rPr>
                <w:bCs/>
              </w:rPr>
              <w:t xml:space="preserve">KONDICIONĒTĀJUNOSAUKUMI UN ATRAŠANĀS ADRESES </w:t>
            </w:r>
          </w:p>
        </w:tc>
      </w:tr>
      <w:tr w:rsidR="00124387" w:rsidRPr="00914957" w:rsidTr="00D00663">
        <w:trPr>
          <w:cantSplit/>
          <w:trHeight w:val="1170"/>
          <w:jc w:val="center"/>
        </w:trPr>
        <w:tc>
          <w:tcPr>
            <w:tcW w:w="1265" w:type="pct"/>
            <w:shd w:val="clear" w:color="auto" w:fill="CCCCCC"/>
            <w:vAlign w:val="center"/>
          </w:tcPr>
          <w:p w:rsidR="00124387" w:rsidRPr="00914957" w:rsidRDefault="00124387" w:rsidP="00D00663">
            <w:pPr>
              <w:keepLines/>
              <w:widowControl w:val="0"/>
              <w:ind w:left="425"/>
              <w:jc w:val="both"/>
              <w:rPr>
                <w:bCs/>
              </w:rPr>
            </w:pPr>
            <w:r w:rsidRPr="00914957">
              <w:rPr>
                <w:bCs/>
              </w:rPr>
              <w:t>Kabinets</w:t>
            </w:r>
          </w:p>
        </w:tc>
        <w:tc>
          <w:tcPr>
            <w:tcW w:w="2858" w:type="pct"/>
            <w:shd w:val="clear" w:color="auto" w:fill="CCCCCC"/>
            <w:vAlign w:val="center"/>
          </w:tcPr>
          <w:p w:rsidR="00124387" w:rsidRPr="00914957" w:rsidRDefault="00124387" w:rsidP="00D00663">
            <w:pPr>
              <w:keepLines/>
              <w:widowControl w:val="0"/>
              <w:ind w:left="425"/>
              <w:jc w:val="both"/>
              <w:rPr>
                <w:b/>
              </w:rPr>
            </w:pPr>
            <w:r w:rsidRPr="00914957">
              <w:rPr>
                <w:b/>
              </w:rPr>
              <w:t>Krišjāņa Valdemāra iela 1</w:t>
            </w:r>
          </w:p>
        </w:tc>
        <w:tc>
          <w:tcPr>
            <w:tcW w:w="877" w:type="pct"/>
            <w:shd w:val="clear" w:color="auto" w:fill="CCCCCC"/>
            <w:vAlign w:val="center"/>
          </w:tcPr>
          <w:p w:rsidR="00124387" w:rsidRPr="00914957" w:rsidRDefault="00124387" w:rsidP="00D00663">
            <w:pPr>
              <w:keepLines/>
              <w:widowControl w:val="0"/>
              <w:ind w:left="425"/>
              <w:jc w:val="both"/>
              <w:rPr>
                <w:bCs/>
              </w:rPr>
            </w:pPr>
            <w:r w:rsidRPr="00914957">
              <w:rPr>
                <w:bCs/>
              </w:rPr>
              <w:t>Skaits</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10</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Media MSMBBU-12HRFN1</w:t>
            </w:r>
          </w:p>
        </w:tc>
        <w:tc>
          <w:tcPr>
            <w:tcW w:w="877" w:type="pct"/>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14</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Media MSMBBU-12HRFN1</w:t>
            </w:r>
          </w:p>
        </w:tc>
        <w:tc>
          <w:tcPr>
            <w:tcW w:w="877" w:type="pct"/>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14a</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Media MSMBBU-12HRFN1</w:t>
            </w:r>
          </w:p>
        </w:tc>
        <w:tc>
          <w:tcPr>
            <w:tcW w:w="877" w:type="pct"/>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220</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Media MSMBBU-12HRFN1</w:t>
            </w:r>
          </w:p>
        </w:tc>
        <w:tc>
          <w:tcPr>
            <w:tcW w:w="877" w:type="pct"/>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206</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Media MSMBBU-12HRFN1</w:t>
            </w:r>
          </w:p>
        </w:tc>
        <w:tc>
          <w:tcPr>
            <w:tcW w:w="877" w:type="pct"/>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lang w:val="sv-SE"/>
              </w:rPr>
            </w:pPr>
            <w:r w:rsidRPr="00914957">
              <w:rPr>
                <w:bCs/>
                <w:lang w:val="sv-SE"/>
              </w:rPr>
              <w:t>224</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Alpic Air AW1/AWO65HPR1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217</w:t>
            </w:r>
          </w:p>
        </w:tc>
        <w:tc>
          <w:tcPr>
            <w:tcW w:w="2858" w:type="pct"/>
            <w:vAlign w:val="center"/>
          </w:tcPr>
          <w:p w:rsidR="00124387" w:rsidRPr="00914957" w:rsidRDefault="00124387" w:rsidP="00D00663">
            <w:pPr>
              <w:keepLines/>
              <w:widowControl w:val="0"/>
              <w:ind w:left="425"/>
              <w:jc w:val="both"/>
              <w:rPr>
                <w:bCs/>
                <w:lang w:val="de-DE"/>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4</w:t>
            </w:r>
          </w:p>
        </w:tc>
        <w:tc>
          <w:tcPr>
            <w:tcW w:w="2858" w:type="pct"/>
          </w:tcPr>
          <w:p w:rsidR="00124387" w:rsidRPr="00914957" w:rsidRDefault="00124387" w:rsidP="00D00663">
            <w:pPr>
              <w:keepLines/>
              <w:widowControl w:val="0"/>
              <w:ind w:left="425"/>
              <w:jc w:val="both"/>
              <w:rPr>
                <w:bCs/>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7</w:t>
            </w:r>
          </w:p>
        </w:tc>
        <w:tc>
          <w:tcPr>
            <w:tcW w:w="2858" w:type="pct"/>
          </w:tcPr>
          <w:p w:rsidR="00124387" w:rsidRPr="00914957" w:rsidRDefault="00124387" w:rsidP="00D00663">
            <w:pPr>
              <w:keepLines/>
              <w:widowControl w:val="0"/>
              <w:ind w:left="425"/>
              <w:jc w:val="both"/>
              <w:rPr>
                <w:bCs/>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8</w:t>
            </w:r>
          </w:p>
        </w:tc>
        <w:tc>
          <w:tcPr>
            <w:tcW w:w="2858" w:type="pct"/>
            <w:vAlign w:val="center"/>
          </w:tcPr>
          <w:p w:rsidR="00124387" w:rsidRPr="00914957" w:rsidRDefault="00124387" w:rsidP="00D00663">
            <w:pPr>
              <w:keepLines/>
              <w:widowControl w:val="0"/>
              <w:ind w:left="425"/>
              <w:jc w:val="both"/>
              <w:rPr>
                <w:bCs/>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9</w:t>
            </w:r>
          </w:p>
        </w:tc>
        <w:tc>
          <w:tcPr>
            <w:tcW w:w="2858" w:type="pct"/>
            <w:vAlign w:val="center"/>
          </w:tcPr>
          <w:p w:rsidR="00124387" w:rsidRPr="00914957" w:rsidRDefault="00124387" w:rsidP="00D00663">
            <w:pPr>
              <w:keepLines/>
              <w:widowControl w:val="0"/>
              <w:ind w:left="425"/>
              <w:jc w:val="both"/>
              <w:rPr>
                <w:bCs/>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16</w:t>
            </w:r>
          </w:p>
        </w:tc>
        <w:tc>
          <w:tcPr>
            <w:tcW w:w="2858" w:type="pct"/>
            <w:vAlign w:val="center"/>
          </w:tcPr>
          <w:p w:rsidR="00124387" w:rsidRPr="00914957" w:rsidRDefault="00124387" w:rsidP="00D00663">
            <w:pPr>
              <w:keepLines/>
              <w:widowControl w:val="0"/>
              <w:ind w:left="425"/>
              <w:jc w:val="both"/>
              <w:rPr>
                <w:bCs/>
              </w:rPr>
            </w:pPr>
            <w:r w:rsidRPr="00914957">
              <w:rPr>
                <w:bCs/>
              </w:rPr>
              <w:t>AUX ASW-H18B4/EVR1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5</w:t>
            </w:r>
          </w:p>
        </w:tc>
        <w:tc>
          <w:tcPr>
            <w:tcW w:w="2858" w:type="pct"/>
            <w:vAlign w:val="center"/>
          </w:tcPr>
          <w:p w:rsidR="00124387" w:rsidRPr="00914957" w:rsidRDefault="00124387" w:rsidP="00D00663">
            <w:pPr>
              <w:keepLines/>
              <w:widowControl w:val="0"/>
              <w:ind w:left="425"/>
              <w:jc w:val="both"/>
              <w:rPr>
                <w:bCs/>
                <w:lang w:val="de-DE"/>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6</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11</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210</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AUX ASW-H2A4/EAR1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201</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201a</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tcPr>
          <w:p w:rsidR="00124387" w:rsidRPr="00914957" w:rsidRDefault="00124387" w:rsidP="00D00663">
            <w:pPr>
              <w:keepLines/>
              <w:widowControl w:val="0"/>
              <w:ind w:left="425"/>
              <w:jc w:val="both"/>
              <w:rPr>
                <w:bCs/>
              </w:rPr>
            </w:pPr>
            <w:r w:rsidRPr="00914957">
              <w:rPr>
                <w:bCs/>
              </w:rPr>
              <w:t>203</w:t>
            </w:r>
          </w:p>
        </w:tc>
        <w:tc>
          <w:tcPr>
            <w:tcW w:w="2858" w:type="pct"/>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205</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243"/>
          <w:jc w:val="center"/>
        </w:trPr>
        <w:tc>
          <w:tcPr>
            <w:tcW w:w="1265" w:type="pct"/>
            <w:vAlign w:val="center"/>
          </w:tcPr>
          <w:p w:rsidR="00124387" w:rsidRPr="00914957" w:rsidRDefault="00124387" w:rsidP="00D00663">
            <w:pPr>
              <w:keepLines/>
              <w:widowControl w:val="0"/>
              <w:ind w:left="425"/>
              <w:jc w:val="both"/>
              <w:rPr>
                <w:bCs/>
              </w:rPr>
            </w:pPr>
            <w:r w:rsidRPr="00914957">
              <w:rPr>
                <w:bCs/>
              </w:rPr>
              <w:t>207</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Midea</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vAlign w:val="center"/>
          </w:tcPr>
          <w:p w:rsidR="00124387" w:rsidRPr="00914957" w:rsidRDefault="00124387" w:rsidP="00D00663">
            <w:pPr>
              <w:keepLines/>
              <w:widowControl w:val="0"/>
              <w:ind w:left="425"/>
              <w:jc w:val="both"/>
              <w:rPr>
                <w:bCs/>
              </w:rPr>
            </w:pPr>
            <w:r w:rsidRPr="00914957">
              <w:rPr>
                <w:bCs/>
              </w:rPr>
              <w:t>207a</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tcPr>
          <w:p w:rsidR="00124387" w:rsidRPr="00914957" w:rsidRDefault="00124387" w:rsidP="00D00663">
            <w:pPr>
              <w:keepLines/>
              <w:widowControl w:val="0"/>
              <w:ind w:left="425"/>
              <w:jc w:val="both"/>
              <w:rPr>
                <w:bCs/>
              </w:rPr>
            </w:pPr>
            <w:r w:rsidRPr="00914957">
              <w:rPr>
                <w:bCs/>
              </w:rPr>
              <w:t>209</w:t>
            </w:r>
          </w:p>
        </w:tc>
        <w:tc>
          <w:tcPr>
            <w:tcW w:w="2858" w:type="pct"/>
          </w:tcPr>
          <w:p w:rsidR="00124387" w:rsidRPr="00914957" w:rsidRDefault="00124387" w:rsidP="00D00663">
            <w:pPr>
              <w:keepLines/>
              <w:widowControl w:val="0"/>
              <w:ind w:left="425"/>
              <w:jc w:val="both"/>
              <w:rPr>
                <w:bCs/>
                <w:lang w:val="de-DE"/>
              </w:rPr>
            </w:pPr>
            <w:r w:rsidRPr="00914957">
              <w:rPr>
                <w:bCs/>
                <w:lang w:val="de-DE"/>
              </w:rPr>
              <w:t xml:space="preserve">MC QUAU </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vAlign w:val="center"/>
          </w:tcPr>
          <w:p w:rsidR="00124387" w:rsidRPr="00914957" w:rsidRDefault="00124387" w:rsidP="00D00663">
            <w:pPr>
              <w:keepLines/>
              <w:widowControl w:val="0"/>
              <w:ind w:left="425"/>
              <w:jc w:val="both"/>
              <w:rPr>
                <w:bCs/>
              </w:rPr>
            </w:pPr>
            <w:r w:rsidRPr="00914957">
              <w:rPr>
                <w:bCs/>
              </w:rPr>
              <w:t>211</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vAlign w:val="center"/>
          </w:tcPr>
          <w:p w:rsidR="00124387" w:rsidRPr="00914957" w:rsidRDefault="00124387" w:rsidP="00D00663">
            <w:pPr>
              <w:keepLines/>
              <w:widowControl w:val="0"/>
              <w:ind w:left="425"/>
              <w:jc w:val="both"/>
              <w:rPr>
                <w:bCs/>
              </w:rPr>
            </w:pPr>
            <w:r w:rsidRPr="00914957">
              <w:rPr>
                <w:bCs/>
              </w:rPr>
              <w:t>213</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MWMXO10GR</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vAlign w:val="center"/>
          </w:tcPr>
          <w:p w:rsidR="00124387" w:rsidRPr="00914957" w:rsidRDefault="00124387" w:rsidP="00D00663">
            <w:pPr>
              <w:keepLines/>
              <w:widowControl w:val="0"/>
              <w:ind w:left="425"/>
              <w:jc w:val="both"/>
              <w:rPr>
                <w:bCs/>
              </w:rPr>
            </w:pPr>
            <w:r w:rsidRPr="00914957">
              <w:rPr>
                <w:bCs/>
              </w:rPr>
              <w:t>214</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MWMXO10GR</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vAlign w:val="center"/>
          </w:tcPr>
          <w:p w:rsidR="00124387" w:rsidRPr="00914957" w:rsidRDefault="00124387" w:rsidP="00D00663">
            <w:pPr>
              <w:keepLines/>
              <w:widowControl w:val="0"/>
              <w:ind w:left="425"/>
              <w:jc w:val="both"/>
              <w:rPr>
                <w:bCs/>
              </w:rPr>
            </w:pPr>
            <w:r w:rsidRPr="00914957">
              <w:rPr>
                <w:bCs/>
              </w:rPr>
              <w:t>301</w:t>
            </w:r>
          </w:p>
        </w:tc>
        <w:tc>
          <w:tcPr>
            <w:tcW w:w="2858" w:type="pct"/>
            <w:vAlign w:val="center"/>
          </w:tcPr>
          <w:p w:rsidR="00124387" w:rsidRPr="00914957" w:rsidRDefault="00124387" w:rsidP="00D00663">
            <w:pPr>
              <w:keepLines/>
              <w:widowControl w:val="0"/>
              <w:ind w:left="425"/>
              <w:jc w:val="both"/>
              <w:rPr>
                <w:bCs/>
              </w:rPr>
            </w:pPr>
            <w:r w:rsidRPr="00914957">
              <w:rPr>
                <w:bCs/>
              </w:rPr>
              <w:t xml:space="preserve">LG </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tcPr>
          <w:p w:rsidR="00124387" w:rsidRPr="00914957" w:rsidRDefault="00124387" w:rsidP="00D00663">
            <w:pPr>
              <w:keepLines/>
              <w:widowControl w:val="0"/>
              <w:ind w:left="425"/>
              <w:jc w:val="both"/>
              <w:rPr>
                <w:bCs/>
              </w:rPr>
            </w:pPr>
            <w:r w:rsidRPr="00914957">
              <w:rPr>
                <w:bCs/>
              </w:rPr>
              <w:t>302</w:t>
            </w:r>
          </w:p>
        </w:tc>
        <w:tc>
          <w:tcPr>
            <w:tcW w:w="2858" w:type="pct"/>
          </w:tcPr>
          <w:p w:rsidR="00124387" w:rsidRPr="00914957" w:rsidRDefault="00124387" w:rsidP="00D00663">
            <w:pPr>
              <w:keepLines/>
              <w:widowControl w:val="0"/>
              <w:ind w:left="425"/>
              <w:jc w:val="both"/>
              <w:rPr>
                <w:bCs/>
                <w:lang w:val="de-DE"/>
              </w:rPr>
            </w:pPr>
            <w:r w:rsidRPr="00914957">
              <w:rPr>
                <w:bCs/>
                <w:lang w:val="de-DE"/>
              </w:rPr>
              <w:t>LG</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418"/>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303</w:t>
            </w:r>
          </w:p>
        </w:tc>
        <w:tc>
          <w:tcPr>
            <w:tcW w:w="2858" w:type="pct"/>
            <w:tcBorders>
              <w:bottom w:val="single" w:sz="4" w:space="0" w:color="auto"/>
            </w:tcBorders>
            <w:shd w:val="clear" w:color="auto" w:fill="auto"/>
            <w:vAlign w:val="center"/>
          </w:tcPr>
          <w:p w:rsidR="00124387" w:rsidRPr="00914957" w:rsidRDefault="00124387" w:rsidP="00D00663">
            <w:pPr>
              <w:keepLines/>
              <w:widowControl w:val="0"/>
              <w:ind w:left="425"/>
              <w:jc w:val="both"/>
              <w:rPr>
                <w:bCs/>
              </w:rPr>
            </w:pPr>
            <w:r w:rsidRPr="00914957">
              <w:rPr>
                <w:bCs/>
              </w:rPr>
              <w:t>LG</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9"/>
          <w:jc w:val="center"/>
        </w:trPr>
        <w:tc>
          <w:tcPr>
            <w:tcW w:w="1265" w:type="pct"/>
            <w:tcBorders>
              <w:right w:val="single" w:sz="4" w:space="0" w:color="auto"/>
            </w:tcBorders>
            <w:vAlign w:val="center"/>
          </w:tcPr>
          <w:p w:rsidR="00124387" w:rsidRPr="00914957" w:rsidRDefault="00124387" w:rsidP="00D00663">
            <w:pPr>
              <w:keepLines/>
              <w:widowControl w:val="0"/>
              <w:ind w:left="425"/>
              <w:jc w:val="both"/>
              <w:rPr>
                <w:bCs/>
              </w:rPr>
            </w:pPr>
            <w:r w:rsidRPr="00914957">
              <w:rPr>
                <w:bCs/>
              </w:rPr>
              <w:t>304</w:t>
            </w:r>
          </w:p>
        </w:tc>
        <w:tc>
          <w:tcPr>
            <w:tcW w:w="2858" w:type="pct"/>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rPr>
            </w:pPr>
            <w:proofErr w:type="spellStart"/>
            <w:r w:rsidRPr="00914957">
              <w:rPr>
                <w:bCs/>
              </w:rPr>
              <w:t>Midea</w:t>
            </w:r>
            <w:proofErr w:type="spellEnd"/>
          </w:p>
        </w:tc>
        <w:tc>
          <w:tcPr>
            <w:tcW w:w="877" w:type="pct"/>
            <w:tcBorders>
              <w:left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299"/>
          <w:jc w:val="center"/>
        </w:trPr>
        <w:tc>
          <w:tcPr>
            <w:tcW w:w="1265" w:type="pct"/>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rPr>
            </w:pPr>
            <w:r w:rsidRPr="00914957">
              <w:rPr>
                <w:bCs/>
              </w:rPr>
              <w:t>305</w:t>
            </w:r>
          </w:p>
        </w:tc>
        <w:tc>
          <w:tcPr>
            <w:tcW w:w="2858" w:type="pct"/>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lang w:val="de-DE"/>
              </w:rPr>
            </w:pPr>
            <w:r w:rsidRPr="00914957">
              <w:rPr>
                <w:bCs/>
                <w:lang w:val="de-DE"/>
              </w:rPr>
              <w:t xml:space="preserve">LG </w:t>
            </w:r>
          </w:p>
        </w:tc>
        <w:tc>
          <w:tcPr>
            <w:tcW w:w="877" w:type="pct"/>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299"/>
          <w:jc w:val="center"/>
        </w:trPr>
        <w:tc>
          <w:tcPr>
            <w:tcW w:w="1265" w:type="pct"/>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rPr>
            </w:pPr>
            <w:r w:rsidRPr="00914957">
              <w:rPr>
                <w:bCs/>
              </w:rPr>
              <w:t>306</w:t>
            </w:r>
          </w:p>
        </w:tc>
        <w:tc>
          <w:tcPr>
            <w:tcW w:w="2858" w:type="pct"/>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lang w:val="de-DE"/>
              </w:rPr>
            </w:pPr>
            <w:r w:rsidRPr="00914957">
              <w:rPr>
                <w:bCs/>
                <w:lang w:val="de-DE"/>
              </w:rPr>
              <w:t xml:space="preserve">MC QUAU  </w:t>
            </w:r>
          </w:p>
        </w:tc>
        <w:tc>
          <w:tcPr>
            <w:tcW w:w="877" w:type="pct"/>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6"/>
          <w:jc w:val="center"/>
        </w:trPr>
        <w:tc>
          <w:tcPr>
            <w:tcW w:w="1265" w:type="pct"/>
            <w:vMerge w:val="restart"/>
            <w:tcBorders>
              <w:top w:val="single" w:sz="4" w:space="0" w:color="auto"/>
            </w:tcBorders>
            <w:vAlign w:val="center"/>
          </w:tcPr>
          <w:p w:rsidR="00124387" w:rsidRPr="00914957" w:rsidRDefault="00124387" w:rsidP="00D00663">
            <w:pPr>
              <w:keepLines/>
              <w:widowControl w:val="0"/>
              <w:ind w:left="425"/>
              <w:jc w:val="both"/>
              <w:rPr>
                <w:bCs/>
              </w:rPr>
            </w:pPr>
            <w:r w:rsidRPr="00914957">
              <w:rPr>
                <w:bCs/>
              </w:rPr>
              <w:t>307</w:t>
            </w:r>
          </w:p>
        </w:tc>
        <w:tc>
          <w:tcPr>
            <w:tcW w:w="2858" w:type="pct"/>
            <w:tcBorders>
              <w:top w:val="single" w:sz="4" w:space="0" w:color="auto"/>
            </w:tcBorders>
            <w:vAlign w:val="center"/>
          </w:tcPr>
          <w:p w:rsidR="00124387" w:rsidRPr="00914957" w:rsidRDefault="00124387" w:rsidP="00D00663">
            <w:pPr>
              <w:keepLines/>
              <w:widowControl w:val="0"/>
              <w:ind w:left="425"/>
              <w:jc w:val="both"/>
              <w:rPr>
                <w:bCs/>
              </w:rPr>
            </w:pPr>
          </w:p>
        </w:tc>
        <w:tc>
          <w:tcPr>
            <w:tcW w:w="877" w:type="pct"/>
            <w:tcBorders>
              <w:top w:val="single" w:sz="4" w:space="0" w:color="auto"/>
            </w:tcBorders>
          </w:tcPr>
          <w:p w:rsidR="00124387" w:rsidRPr="00914957" w:rsidRDefault="00124387" w:rsidP="00D00663">
            <w:pPr>
              <w:keepLines/>
              <w:widowControl w:val="0"/>
              <w:ind w:left="425"/>
              <w:jc w:val="both"/>
              <w:rPr>
                <w:lang w:val="en-GB"/>
              </w:rPr>
            </w:pPr>
          </w:p>
        </w:tc>
      </w:tr>
      <w:tr w:rsidR="00124387" w:rsidRPr="00914957" w:rsidTr="00D00663">
        <w:trPr>
          <w:cantSplit/>
          <w:trHeight w:val="339"/>
          <w:jc w:val="center"/>
        </w:trPr>
        <w:tc>
          <w:tcPr>
            <w:tcW w:w="1265" w:type="pct"/>
            <w:vMerge/>
            <w:vAlign w:val="center"/>
          </w:tcPr>
          <w:p w:rsidR="00124387" w:rsidRPr="00914957" w:rsidRDefault="00124387" w:rsidP="00D00663">
            <w:pPr>
              <w:keepLines/>
              <w:widowControl w:val="0"/>
              <w:ind w:left="425"/>
              <w:jc w:val="both"/>
              <w:rPr>
                <w:bCs/>
              </w:rPr>
            </w:pPr>
          </w:p>
        </w:tc>
        <w:tc>
          <w:tcPr>
            <w:tcW w:w="2858" w:type="pct"/>
            <w:tcBorders>
              <w:top w:val="single" w:sz="4" w:space="0" w:color="auto"/>
            </w:tcBorders>
          </w:tcPr>
          <w:p w:rsidR="00124387" w:rsidRPr="00914957" w:rsidRDefault="00124387" w:rsidP="00D00663">
            <w:pPr>
              <w:keepLines/>
              <w:widowControl w:val="0"/>
              <w:ind w:left="425"/>
              <w:jc w:val="both"/>
              <w:rPr>
                <w:bCs/>
              </w:rPr>
            </w:pPr>
            <w:r w:rsidRPr="00914957">
              <w:rPr>
                <w:bCs/>
              </w:rPr>
              <w:t xml:space="preserve">AUX  </w:t>
            </w:r>
          </w:p>
        </w:tc>
        <w:tc>
          <w:tcPr>
            <w:tcW w:w="877" w:type="pct"/>
            <w:tcBorders>
              <w:top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6"/>
          <w:jc w:val="center"/>
        </w:trPr>
        <w:tc>
          <w:tcPr>
            <w:tcW w:w="1265" w:type="pct"/>
            <w:vMerge/>
            <w:vAlign w:val="center"/>
          </w:tcPr>
          <w:p w:rsidR="00124387" w:rsidRPr="00914957" w:rsidRDefault="00124387" w:rsidP="00D00663">
            <w:pPr>
              <w:keepLines/>
              <w:widowControl w:val="0"/>
              <w:ind w:left="425"/>
              <w:jc w:val="both"/>
              <w:rPr>
                <w:bCs/>
              </w:rPr>
            </w:pPr>
          </w:p>
        </w:tc>
        <w:tc>
          <w:tcPr>
            <w:tcW w:w="2858" w:type="pct"/>
            <w:tcBorders>
              <w:top w:val="single" w:sz="4" w:space="0" w:color="auto"/>
            </w:tcBorders>
            <w:vAlign w:val="center"/>
          </w:tcPr>
          <w:p w:rsidR="00124387" w:rsidRPr="00914957" w:rsidRDefault="00124387" w:rsidP="00D00663">
            <w:pPr>
              <w:keepLines/>
              <w:widowControl w:val="0"/>
              <w:ind w:left="425"/>
              <w:jc w:val="both"/>
              <w:rPr>
                <w:bCs/>
              </w:rPr>
            </w:pPr>
            <w:r w:rsidRPr="00914957">
              <w:rPr>
                <w:bCs/>
              </w:rPr>
              <w:t>AUX</w:t>
            </w:r>
          </w:p>
        </w:tc>
        <w:tc>
          <w:tcPr>
            <w:tcW w:w="877" w:type="pct"/>
            <w:tcBorders>
              <w:top w:val="single" w:sz="4" w:space="0" w:color="auto"/>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6"/>
          <w:jc w:val="center"/>
        </w:trPr>
        <w:tc>
          <w:tcPr>
            <w:tcW w:w="1265" w:type="pct"/>
            <w:vMerge/>
            <w:tcBorders>
              <w:bottom w:val="single" w:sz="4" w:space="0" w:color="auto"/>
            </w:tcBorders>
            <w:vAlign w:val="center"/>
          </w:tcPr>
          <w:p w:rsidR="00124387" w:rsidRPr="00914957" w:rsidRDefault="00124387" w:rsidP="00D00663">
            <w:pPr>
              <w:keepLines/>
              <w:widowControl w:val="0"/>
              <w:ind w:left="425"/>
              <w:jc w:val="both"/>
              <w:rPr>
                <w:bCs/>
              </w:rPr>
            </w:pP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AUX</w:t>
            </w:r>
          </w:p>
        </w:tc>
        <w:tc>
          <w:tcPr>
            <w:tcW w:w="877" w:type="pct"/>
            <w:tcBorders>
              <w:top w:val="single" w:sz="4" w:space="0" w:color="auto"/>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6"/>
          <w:jc w:val="center"/>
        </w:trPr>
        <w:tc>
          <w:tcPr>
            <w:tcW w:w="1265" w:type="pct"/>
            <w:vAlign w:val="center"/>
          </w:tcPr>
          <w:p w:rsidR="00124387" w:rsidRPr="00914957" w:rsidRDefault="00124387" w:rsidP="00D00663">
            <w:pPr>
              <w:keepLines/>
              <w:widowControl w:val="0"/>
              <w:ind w:left="425"/>
              <w:jc w:val="both"/>
              <w:rPr>
                <w:bCs/>
              </w:rPr>
            </w:pPr>
            <w:r w:rsidRPr="00914957">
              <w:rPr>
                <w:bCs/>
              </w:rPr>
              <w:t>308</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AUX</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312"/>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309</w:t>
            </w:r>
          </w:p>
        </w:tc>
        <w:tc>
          <w:tcPr>
            <w:tcW w:w="2858" w:type="pct"/>
            <w:vAlign w:val="center"/>
          </w:tcPr>
          <w:p w:rsidR="00124387" w:rsidRPr="00914957" w:rsidRDefault="00124387" w:rsidP="00D00663">
            <w:pPr>
              <w:keepLines/>
              <w:widowControl w:val="0"/>
              <w:ind w:left="425"/>
              <w:jc w:val="both"/>
              <w:rPr>
                <w:bCs/>
              </w:rPr>
            </w:pPr>
            <w:proofErr w:type="spellStart"/>
            <w:r w:rsidRPr="00914957">
              <w:rPr>
                <w:bCs/>
              </w:rPr>
              <w:t>Korel</w:t>
            </w:r>
            <w:proofErr w:type="spellEnd"/>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312"/>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310</w:t>
            </w:r>
          </w:p>
        </w:tc>
        <w:tc>
          <w:tcPr>
            <w:tcW w:w="2858" w:type="pct"/>
            <w:vAlign w:val="center"/>
          </w:tcPr>
          <w:p w:rsidR="00124387" w:rsidRPr="00914957" w:rsidRDefault="00124387" w:rsidP="00D00663">
            <w:pPr>
              <w:keepLines/>
              <w:widowControl w:val="0"/>
              <w:ind w:left="425"/>
              <w:jc w:val="both"/>
              <w:rPr>
                <w:bCs/>
                <w:lang w:val="de-DE"/>
              </w:rPr>
            </w:pPr>
            <w:r w:rsidRPr="00914957">
              <w:rPr>
                <w:bCs/>
              </w:rPr>
              <w:t>AUX</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312"/>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311</w:t>
            </w:r>
          </w:p>
        </w:tc>
        <w:tc>
          <w:tcPr>
            <w:tcW w:w="2858" w:type="pct"/>
            <w:vAlign w:val="center"/>
          </w:tcPr>
          <w:p w:rsidR="00124387" w:rsidRPr="00914957" w:rsidRDefault="00124387" w:rsidP="00D00663">
            <w:pPr>
              <w:keepLines/>
              <w:widowControl w:val="0"/>
              <w:ind w:left="425"/>
              <w:jc w:val="both"/>
              <w:rPr>
                <w:bCs/>
              </w:rPr>
            </w:pPr>
            <w:proofErr w:type="spellStart"/>
            <w:r w:rsidRPr="00914957">
              <w:rPr>
                <w:bCs/>
              </w:rPr>
              <w:t>Midea</w:t>
            </w:r>
            <w:proofErr w:type="spellEnd"/>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312"/>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312</w:t>
            </w:r>
          </w:p>
        </w:tc>
        <w:tc>
          <w:tcPr>
            <w:tcW w:w="2858" w:type="pct"/>
            <w:vAlign w:val="center"/>
          </w:tcPr>
          <w:p w:rsidR="00124387" w:rsidRPr="00914957" w:rsidRDefault="00124387" w:rsidP="00D00663">
            <w:pPr>
              <w:keepLines/>
              <w:widowControl w:val="0"/>
              <w:ind w:left="425"/>
              <w:jc w:val="both"/>
              <w:rPr>
                <w:bCs/>
              </w:rPr>
            </w:pPr>
            <w:r w:rsidRPr="00914957">
              <w:rPr>
                <w:bCs/>
              </w:rPr>
              <w:t>MC QUAU</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rPr>
            </w:pPr>
            <w:r w:rsidRPr="00914957">
              <w:rPr>
                <w:bCs/>
              </w:rPr>
              <w:t>313</w:t>
            </w:r>
          </w:p>
        </w:tc>
        <w:tc>
          <w:tcPr>
            <w:tcW w:w="2858" w:type="pct"/>
            <w:vAlign w:val="center"/>
          </w:tcPr>
          <w:p w:rsidR="00124387" w:rsidRPr="00914957" w:rsidRDefault="00124387" w:rsidP="00D00663">
            <w:pPr>
              <w:keepLines/>
              <w:widowControl w:val="0"/>
              <w:ind w:left="425"/>
              <w:jc w:val="both"/>
              <w:rPr>
                <w:bCs/>
                <w:lang w:val="de-DE"/>
              </w:rPr>
            </w:pPr>
            <w:r w:rsidRPr="00914957">
              <w:rPr>
                <w:bCs/>
              </w:rPr>
              <w:t>MC QUAU</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vAlign w:val="center"/>
          </w:tcPr>
          <w:p w:rsidR="00124387" w:rsidRPr="00914957" w:rsidRDefault="00124387" w:rsidP="00D00663">
            <w:pPr>
              <w:keepLines/>
              <w:widowControl w:val="0"/>
              <w:ind w:left="425"/>
              <w:jc w:val="both"/>
              <w:rPr>
                <w:bCs/>
              </w:rPr>
            </w:pPr>
            <w:r w:rsidRPr="00914957">
              <w:rPr>
                <w:bCs/>
              </w:rPr>
              <w:t>Garāža</w:t>
            </w:r>
          </w:p>
        </w:tc>
        <w:tc>
          <w:tcPr>
            <w:tcW w:w="2858" w:type="pct"/>
            <w:vAlign w:val="center"/>
          </w:tcPr>
          <w:p w:rsidR="00124387" w:rsidRPr="00914957" w:rsidRDefault="00124387" w:rsidP="00D00663">
            <w:pPr>
              <w:keepLines/>
              <w:widowControl w:val="0"/>
              <w:ind w:left="425"/>
              <w:jc w:val="both"/>
              <w:rPr>
                <w:bCs/>
                <w:lang w:val="de-DE"/>
              </w:rPr>
            </w:pPr>
            <w:r w:rsidRPr="00914957">
              <w:rPr>
                <w:bCs/>
              </w:rPr>
              <w:t>AUX</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12</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Midea</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trHeight w:val="96"/>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215</w:t>
            </w:r>
          </w:p>
        </w:tc>
        <w:tc>
          <w:tcPr>
            <w:tcW w:w="2858" w:type="pct"/>
            <w:vAlign w:val="center"/>
          </w:tcPr>
          <w:p w:rsidR="00124387" w:rsidRPr="00914957" w:rsidRDefault="00124387" w:rsidP="00D00663">
            <w:pPr>
              <w:keepLines/>
              <w:widowControl w:val="0"/>
              <w:ind w:left="425"/>
              <w:jc w:val="both"/>
              <w:rPr>
                <w:bCs/>
                <w:lang w:val="de-DE"/>
              </w:rPr>
            </w:pPr>
            <w:r w:rsidRPr="00914957">
              <w:rPr>
                <w:bCs/>
                <w:lang w:val="de-DE"/>
              </w:rPr>
              <w:t>Midea</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216</w:t>
            </w:r>
          </w:p>
        </w:tc>
        <w:tc>
          <w:tcPr>
            <w:tcW w:w="2858" w:type="pct"/>
          </w:tcPr>
          <w:p w:rsidR="00124387" w:rsidRPr="00914957" w:rsidRDefault="00124387" w:rsidP="00D00663">
            <w:pPr>
              <w:keepLines/>
              <w:widowControl w:val="0"/>
              <w:ind w:left="425"/>
              <w:jc w:val="both"/>
              <w:rPr>
                <w:bCs/>
                <w:lang w:val="de-DE"/>
              </w:rPr>
            </w:pPr>
            <w:r w:rsidRPr="00914957">
              <w:rPr>
                <w:bCs/>
                <w:lang w:val="de-DE"/>
              </w:rPr>
              <w:t>Midea</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219</w:t>
            </w:r>
          </w:p>
        </w:tc>
        <w:tc>
          <w:tcPr>
            <w:tcW w:w="2858" w:type="pct"/>
          </w:tcPr>
          <w:p w:rsidR="00124387" w:rsidRPr="00914957" w:rsidRDefault="00124387" w:rsidP="00D00663">
            <w:pPr>
              <w:keepLines/>
              <w:widowControl w:val="0"/>
              <w:ind w:left="425"/>
              <w:jc w:val="both"/>
              <w:rPr>
                <w:bCs/>
                <w:lang w:val="de-DE"/>
              </w:rPr>
            </w:pPr>
            <w:r w:rsidRPr="00914957">
              <w:rPr>
                <w:bCs/>
                <w:lang w:val="de-DE"/>
              </w:rPr>
              <w:t>MideaRG70E2[2]BGEF</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E52A45" w:rsidP="00D00663">
            <w:pPr>
              <w:keepLines/>
              <w:widowControl w:val="0"/>
              <w:ind w:left="425"/>
              <w:jc w:val="both"/>
              <w:rPr>
                <w:bCs/>
              </w:rPr>
            </w:pPr>
            <w:r>
              <w:rPr>
                <w:bCs/>
              </w:rPr>
              <w:t>22</w:t>
            </w:r>
            <w:r w:rsidR="00124387" w:rsidRPr="00914957">
              <w:rPr>
                <w:bCs/>
              </w:rPr>
              <w:t>2</w:t>
            </w:r>
          </w:p>
        </w:tc>
        <w:tc>
          <w:tcPr>
            <w:tcW w:w="2858" w:type="pct"/>
          </w:tcPr>
          <w:p w:rsidR="00124387" w:rsidRPr="00914957" w:rsidRDefault="00124387" w:rsidP="00D00663">
            <w:pPr>
              <w:keepLines/>
              <w:widowControl w:val="0"/>
              <w:ind w:left="425"/>
              <w:jc w:val="both"/>
              <w:rPr>
                <w:bCs/>
                <w:lang w:val="de-DE"/>
              </w:rPr>
            </w:pPr>
            <w:r w:rsidRPr="00914957">
              <w:rPr>
                <w:bCs/>
                <w:lang w:val="de-DE"/>
              </w:rPr>
              <w:t>ARTEL RD16RL</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218</w:t>
            </w:r>
          </w:p>
        </w:tc>
        <w:tc>
          <w:tcPr>
            <w:tcW w:w="2858" w:type="pct"/>
          </w:tcPr>
          <w:p w:rsidR="00124387" w:rsidRPr="00914957" w:rsidRDefault="00124387" w:rsidP="00D00663">
            <w:pPr>
              <w:keepLines/>
              <w:widowControl w:val="0"/>
              <w:ind w:left="425"/>
              <w:jc w:val="both"/>
              <w:rPr>
                <w:bCs/>
                <w:lang w:val="de-DE"/>
              </w:rPr>
            </w:pPr>
            <w:r w:rsidRPr="00914957">
              <w:rPr>
                <w:bCs/>
                <w:lang w:val="de-DE"/>
              </w:rPr>
              <w:t>Tadiran GMTG 12H</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13</w:t>
            </w:r>
          </w:p>
        </w:tc>
        <w:tc>
          <w:tcPr>
            <w:tcW w:w="2858" w:type="pct"/>
          </w:tcPr>
          <w:p w:rsidR="00124387" w:rsidRPr="00914957" w:rsidRDefault="00124387" w:rsidP="00D00663">
            <w:pPr>
              <w:keepLines/>
              <w:widowControl w:val="0"/>
              <w:ind w:left="425"/>
              <w:jc w:val="both"/>
              <w:rPr>
                <w:bCs/>
                <w:lang w:val="de-DE"/>
              </w:rPr>
            </w:pPr>
            <w:r w:rsidRPr="00914957">
              <w:rPr>
                <w:bCs/>
                <w:lang w:val="de-DE"/>
              </w:rPr>
              <w:t>Argo</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13a</w:t>
            </w:r>
          </w:p>
        </w:tc>
        <w:tc>
          <w:tcPr>
            <w:tcW w:w="2858" w:type="pct"/>
          </w:tcPr>
          <w:p w:rsidR="00124387" w:rsidRPr="00914957" w:rsidRDefault="00124387" w:rsidP="00D00663">
            <w:pPr>
              <w:keepLines/>
              <w:widowControl w:val="0"/>
              <w:ind w:left="425"/>
              <w:jc w:val="both"/>
              <w:rPr>
                <w:bCs/>
                <w:lang w:val="de-DE"/>
              </w:rPr>
            </w:pPr>
            <w:r w:rsidRPr="00914957">
              <w:rPr>
                <w:bCs/>
                <w:lang w:val="de-DE"/>
              </w:rPr>
              <w:t>Argo</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r w:rsidRPr="00914957">
              <w:rPr>
                <w:bCs/>
              </w:rPr>
              <w:t>15</w:t>
            </w:r>
          </w:p>
        </w:tc>
        <w:tc>
          <w:tcPr>
            <w:tcW w:w="2858" w:type="pct"/>
          </w:tcPr>
          <w:p w:rsidR="00124387" w:rsidRPr="00914957" w:rsidRDefault="00124387" w:rsidP="00D00663">
            <w:pPr>
              <w:keepLines/>
              <w:widowControl w:val="0"/>
              <w:ind w:left="425"/>
              <w:jc w:val="both"/>
              <w:rPr>
                <w:bCs/>
                <w:lang w:val="de-DE"/>
              </w:rPr>
            </w:pPr>
            <w:r w:rsidRPr="00914957">
              <w:rPr>
                <w:bCs/>
                <w:lang w:val="de-DE"/>
              </w:rPr>
              <w:t>Argo</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 gab.</w:t>
            </w:r>
          </w:p>
        </w:tc>
      </w:tr>
      <w:tr w:rsidR="00842DDC" w:rsidRPr="00914957" w:rsidTr="00D00663">
        <w:trPr>
          <w:trHeight w:val="96"/>
          <w:jc w:val="center"/>
        </w:trPr>
        <w:tc>
          <w:tcPr>
            <w:tcW w:w="1265" w:type="pct"/>
            <w:shd w:val="clear" w:color="auto" w:fill="auto"/>
          </w:tcPr>
          <w:p w:rsidR="00842DDC" w:rsidRPr="00914957" w:rsidRDefault="00842DDC" w:rsidP="00D00663">
            <w:pPr>
              <w:keepLines/>
              <w:widowControl w:val="0"/>
              <w:ind w:left="425"/>
              <w:jc w:val="both"/>
              <w:rPr>
                <w:bCs/>
              </w:rPr>
            </w:pPr>
            <w:r>
              <w:rPr>
                <w:bCs/>
              </w:rPr>
              <w:t>202</w:t>
            </w:r>
          </w:p>
        </w:tc>
        <w:tc>
          <w:tcPr>
            <w:tcW w:w="2858" w:type="pct"/>
          </w:tcPr>
          <w:p w:rsidR="00842DDC" w:rsidRPr="00914957" w:rsidRDefault="00842DDC" w:rsidP="00D00663">
            <w:pPr>
              <w:keepLines/>
              <w:widowControl w:val="0"/>
              <w:ind w:left="425"/>
              <w:jc w:val="both"/>
              <w:rPr>
                <w:bCs/>
                <w:lang w:val="de-DE"/>
              </w:rPr>
            </w:pPr>
            <w:r>
              <w:rPr>
                <w:bCs/>
                <w:lang w:val="de-DE"/>
              </w:rPr>
              <w:t>AUX</w:t>
            </w:r>
          </w:p>
        </w:tc>
        <w:tc>
          <w:tcPr>
            <w:tcW w:w="877" w:type="pct"/>
            <w:shd w:val="clear" w:color="auto" w:fill="auto"/>
          </w:tcPr>
          <w:p w:rsidR="00842DDC" w:rsidRPr="00914957" w:rsidRDefault="00842DDC" w:rsidP="00D00663">
            <w:pPr>
              <w:keepLines/>
              <w:widowControl w:val="0"/>
              <w:ind w:left="425"/>
              <w:jc w:val="both"/>
              <w:rPr>
                <w:lang w:val="de-DE"/>
              </w:rPr>
            </w:pPr>
            <w:r w:rsidRPr="00914957">
              <w:rPr>
                <w:lang w:val="de-DE"/>
              </w:rPr>
              <w:t>1 gab.</w:t>
            </w:r>
          </w:p>
        </w:tc>
      </w:tr>
      <w:tr w:rsidR="00842DDC" w:rsidRPr="00914957" w:rsidTr="00D00663">
        <w:trPr>
          <w:trHeight w:val="96"/>
          <w:jc w:val="center"/>
        </w:trPr>
        <w:tc>
          <w:tcPr>
            <w:tcW w:w="1265" w:type="pct"/>
            <w:shd w:val="clear" w:color="auto" w:fill="auto"/>
          </w:tcPr>
          <w:p w:rsidR="00842DDC" w:rsidRDefault="00842DDC" w:rsidP="00D00663">
            <w:pPr>
              <w:keepLines/>
              <w:widowControl w:val="0"/>
              <w:ind w:left="425"/>
              <w:jc w:val="both"/>
              <w:rPr>
                <w:bCs/>
              </w:rPr>
            </w:pPr>
            <w:r>
              <w:rPr>
                <w:bCs/>
              </w:rPr>
              <w:t>Foajē 1 stāvs</w:t>
            </w:r>
          </w:p>
        </w:tc>
        <w:tc>
          <w:tcPr>
            <w:tcW w:w="2858" w:type="pct"/>
          </w:tcPr>
          <w:p w:rsidR="00842DDC" w:rsidRPr="00914957" w:rsidRDefault="00842DDC" w:rsidP="00D00663">
            <w:pPr>
              <w:keepLines/>
              <w:widowControl w:val="0"/>
              <w:ind w:left="425"/>
              <w:jc w:val="both"/>
              <w:rPr>
                <w:bCs/>
                <w:lang w:val="de-DE"/>
              </w:rPr>
            </w:pPr>
            <w:r>
              <w:rPr>
                <w:bCs/>
                <w:lang w:val="de-DE"/>
              </w:rPr>
              <w:t>Sinclair</w:t>
            </w:r>
          </w:p>
        </w:tc>
        <w:tc>
          <w:tcPr>
            <w:tcW w:w="877" w:type="pct"/>
            <w:shd w:val="clear" w:color="auto" w:fill="auto"/>
          </w:tcPr>
          <w:p w:rsidR="00842DDC" w:rsidRPr="00914957" w:rsidRDefault="00842DDC" w:rsidP="00D00663">
            <w:pPr>
              <w:keepLines/>
              <w:widowControl w:val="0"/>
              <w:ind w:left="425"/>
              <w:jc w:val="both"/>
              <w:rPr>
                <w:lang w:val="de-DE"/>
              </w:rPr>
            </w:pPr>
            <w:r w:rsidRPr="00914957">
              <w:rPr>
                <w:lang w:val="de-DE"/>
              </w:rPr>
              <w:t>1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pPr>
          </w:p>
        </w:tc>
        <w:tc>
          <w:tcPr>
            <w:tcW w:w="2858" w:type="pct"/>
          </w:tcPr>
          <w:p w:rsidR="00124387" w:rsidRPr="00914957" w:rsidRDefault="00124387" w:rsidP="00D00663">
            <w:pPr>
              <w:keepLines/>
              <w:widowControl w:val="0"/>
              <w:ind w:left="425"/>
              <w:jc w:val="both"/>
              <w:rPr>
                <w:b/>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shd w:val="clear" w:color="auto" w:fill="auto"/>
          </w:tcPr>
          <w:p w:rsidR="00124387" w:rsidRPr="00914957" w:rsidRDefault="00124387" w:rsidP="00D00663">
            <w:pPr>
              <w:keepLines/>
              <w:widowControl w:val="0"/>
              <w:ind w:left="425"/>
              <w:jc w:val="both"/>
              <w:rPr>
                <w:lang w:val="de-DE"/>
              </w:rPr>
            </w:pP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p>
        </w:tc>
        <w:tc>
          <w:tcPr>
            <w:tcW w:w="2858" w:type="pct"/>
            <w:shd w:val="clear" w:color="auto" w:fill="auto"/>
          </w:tcPr>
          <w:p w:rsidR="00124387" w:rsidRPr="00914957" w:rsidRDefault="00124387" w:rsidP="00D00663">
            <w:pPr>
              <w:keepLines/>
              <w:widowControl w:val="0"/>
              <w:ind w:left="425"/>
              <w:jc w:val="both"/>
            </w:pPr>
            <w:r w:rsidRPr="00914957">
              <w:t>uz ēkas jumta</w:t>
            </w:r>
          </w:p>
        </w:tc>
        <w:tc>
          <w:tcPr>
            <w:tcW w:w="877" w:type="pct"/>
            <w:shd w:val="clear" w:color="auto" w:fill="auto"/>
          </w:tcPr>
          <w:p w:rsidR="00124387" w:rsidRPr="00914957" w:rsidRDefault="00124387" w:rsidP="00D00663">
            <w:pPr>
              <w:keepLines/>
              <w:widowControl w:val="0"/>
              <w:ind w:left="425"/>
              <w:jc w:val="both"/>
              <w:rPr>
                <w:lang w:val="de-DE"/>
              </w:rPr>
            </w:pPr>
            <w:r w:rsidRPr="00914957">
              <w:rPr>
                <w:lang w:val="de-DE"/>
              </w:rPr>
              <w:t>19 gab.</w:t>
            </w:r>
          </w:p>
        </w:tc>
      </w:tr>
      <w:tr w:rsidR="00124387" w:rsidRPr="00914957" w:rsidTr="00D00663">
        <w:trPr>
          <w:trHeight w:val="96"/>
          <w:jc w:val="center"/>
        </w:trPr>
        <w:tc>
          <w:tcPr>
            <w:tcW w:w="1265" w:type="pct"/>
            <w:shd w:val="clear" w:color="auto" w:fill="auto"/>
          </w:tcPr>
          <w:p w:rsidR="00124387" w:rsidRPr="00914957" w:rsidRDefault="00124387" w:rsidP="00D00663">
            <w:pPr>
              <w:keepLines/>
              <w:widowControl w:val="0"/>
              <w:ind w:left="425"/>
              <w:jc w:val="both"/>
              <w:rPr>
                <w:bCs/>
              </w:rPr>
            </w:pPr>
          </w:p>
        </w:tc>
        <w:tc>
          <w:tcPr>
            <w:tcW w:w="2858" w:type="pct"/>
          </w:tcPr>
          <w:p w:rsidR="00124387" w:rsidRPr="00914957" w:rsidRDefault="00124387" w:rsidP="00D00663">
            <w:pPr>
              <w:keepLines/>
              <w:widowControl w:val="0"/>
              <w:ind w:left="425"/>
              <w:jc w:val="both"/>
              <w:rPr>
                <w:bCs/>
                <w:lang w:val="de-DE"/>
              </w:rPr>
            </w:pPr>
            <w:r w:rsidRPr="00914957">
              <w:rPr>
                <w:bCs/>
                <w:lang w:val="de-DE"/>
              </w:rPr>
              <w:t xml:space="preserve">uz ēkas sienas </w:t>
            </w:r>
          </w:p>
        </w:tc>
        <w:tc>
          <w:tcPr>
            <w:tcW w:w="877" w:type="pct"/>
            <w:shd w:val="clear" w:color="auto" w:fill="auto"/>
          </w:tcPr>
          <w:p w:rsidR="00124387" w:rsidRPr="00914957" w:rsidRDefault="000A6017" w:rsidP="00D00663">
            <w:pPr>
              <w:keepLines/>
              <w:widowControl w:val="0"/>
              <w:ind w:left="425"/>
              <w:jc w:val="both"/>
              <w:rPr>
                <w:lang w:val="de-DE"/>
              </w:rPr>
            </w:pPr>
            <w:r>
              <w:rPr>
                <w:lang w:val="de-DE"/>
              </w:rPr>
              <w:t>27</w:t>
            </w:r>
            <w:r w:rsidR="00124387" w:rsidRPr="00914957">
              <w:rPr>
                <w:lang w:val="de-DE"/>
              </w:rPr>
              <w:t xml:space="preserve"> gab.</w:t>
            </w:r>
          </w:p>
        </w:tc>
      </w:tr>
      <w:tr w:rsidR="00124387" w:rsidRPr="00914957" w:rsidTr="00D00663">
        <w:trPr>
          <w:cantSplit/>
          <w:trHeight w:val="299"/>
          <w:jc w:val="center"/>
        </w:trPr>
        <w:tc>
          <w:tcPr>
            <w:tcW w:w="5000" w:type="pct"/>
            <w:gridSpan w:val="3"/>
            <w:tcBorders>
              <w:top w:val="single" w:sz="4" w:space="0" w:color="auto"/>
              <w:left w:val="single" w:sz="4" w:space="0" w:color="auto"/>
              <w:right w:val="single" w:sz="4" w:space="0" w:color="auto"/>
            </w:tcBorders>
            <w:shd w:val="clear" w:color="auto" w:fill="D9D9D9"/>
            <w:vAlign w:val="center"/>
          </w:tcPr>
          <w:p w:rsidR="00124387" w:rsidRPr="00914957" w:rsidRDefault="00124387" w:rsidP="00D00663">
            <w:pPr>
              <w:keepLines/>
              <w:widowControl w:val="0"/>
              <w:ind w:left="425"/>
              <w:jc w:val="both"/>
              <w:rPr>
                <w:b/>
              </w:rPr>
            </w:pPr>
            <w:r w:rsidRPr="00914957">
              <w:rPr>
                <w:b/>
                <w:lang w:val="de-DE"/>
              </w:rPr>
              <w:t xml:space="preserve">SERVERU TELPA, </w:t>
            </w:r>
            <w:proofErr w:type="spellStart"/>
            <w:r w:rsidRPr="00914957">
              <w:rPr>
                <w:b/>
                <w:lang w:val="en-GB"/>
              </w:rPr>
              <w:t>K.Valdemāra</w:t>
            </w:r>
            <w:proofErr w:type="spellEnd"/>
            <w:r w:rsidRPr="00914957">
              <w:rPr>
                <w:b/>
                <w:lang w:val="en-GB"/>
              </w:rPr>
              <w:t xml:space="preserve"> </w:t>
            </w:r>
            <w:proofErr w:type="spellStart"/>
            <w:r w:rsidRPr="00914957">
              <w:rPr>
                <w:b/>
                <w:lang w:val="en-GB"/>
              </w:rPr>
              <w:t>iela</w:t>
            </w:r>
            <w:proofErr w:type="spellEnd"/>
            <w:r w:rsidRPr="00914957">
              <w:rPr>
                <w:b/>
                <w:lang w:val="en-GB"/>
              </w:rPr>
              <w:t xml:space="preserve"> 1, 3.stāvs</w:t>
            </w:r>
          </w:p>
        </w:tc>
      </w:tr>
      <w:tr w:rsidR="00124387" w:rsidRPr="00914957" w:rsidTr="00D00663">
        <w:trPr>
          <w:cantSplit/>
          <w:trHeight w:val="299"/>
          <w:jc w:val="center"/>
        </w:trPr>
        <w:tc>
          <w:tcPr>
            <w:tcW w:w="4123" w:type="pct"/>
            <w:gridSpan w:val="2"/>
            <w:tcBorders>
              <w:top w:val="single" w:sz="4" w:space="0" w:color="auto"/>
              <w:left w:val="single" w:sz="4" w:space="0" w:color="auto"/>
              <w:right w:val="single" w:sz="4" w:space="0" w:color="auto"/>
            </w:tcBorders>
            <w:vAlign w:val="center"/>
          </w:tcPr>
          <w:p w:rsidR="00124387" w:rsidRPr="00914957" w:rsidRDefault="00124387" w:rsidP="00D00663">
            <w:pPr>
              <w:keepLines/>
              <w:widowControl w:val="0"/>
              <w:ind w:left="425"/>
              <w:jc w:val="both"/>
              <w:rPr>
                <w:bCs/>
              </w:rPr>
            </w:pPr>
            <w:r w:rsidRPr="00914957">
              <w:rPr>
                <w:bCs/>
              </w:rPr>
              <w:t>EACS 18HS</w:t>
            </w:r>
          </w:p>
        </w:tc>
        <w:tc>
          <w:tcPr>
            <w:tcW w:w="877" w:type="pct"/>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299"/>
          <w:jc w:val="center"/>
        </w:trPr>
        <w:tc>
          <w:tcPr>
            <w:tcW w:w="4123" w:type="pct"/>
            <w:gridSpan w:val="2"/>
            <w:tcBorders>
              <w:top w:val="single" w:sz="4" w:space="0" w:color="auto"/>
              <w:left w:val="single" w:sz="4" w:space="0" w:color="auto"/>
              <w:right w:val="single" w:sz="4" w:space="0" w:color="auto"/>
            </w:tcBorders>
            <w:shd w:val="clear" w:color="auto" w:fill="auto"/>
            <w:vAlign w:val="center"/>
          </w:tcPr>
          <w:p w:rsidR="00124387" w:rsidRPr="00914957" w:rsidRDefault="00124387" w:rsidP="00D00663">
            <w:pPr>
              <w:keepLines/>
              <w:widowControl w:val="0"/>
              <w:ind w:left="425"/>
              <w:jc w:val="both"/>
              <w:rPr>
                <w:bCs/>
              </w:rPr>
            </w:pPr>
            <w:r w:rsidRPr="005C6B15">
              <w:rPr>
                <w:bCs/>
                <w:highlight w:val="lightGray"/>
              </w:rPr>
              <w:t>MAZĀ KONFERENČU ZĀLE</w:t>
            </w:r>
          </w:p>
        </w:tc>
        <w:tc>
          <w:tcPr>
            <w:tcW w:w="877" w:type="pct"/>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lang w:val="de-DE"/>
              </w:rPr>
            </w:pPr>
          </w:p>
        </w:tc>
      </w:tr>
      <w:tr w:rsidR="00124387" w:rsidRPr="00914957" w:rsidTr="00D00663">
        <w:trPr>
          <w:cantSplit/>
          <w:trHeight w:val="299"/>
          <w:jc w:val="center"/>
        </w:trPr>
        <w:tc>
          <w:tcPr>
            <w:tcW w:w="4123" w:type="pct"/>
            <w:gridSpan w:val="2"/>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bCs/>
              </w:rPr>
            </w:pPr>
            <w:r w:rsidRPr="00914957">
              <w:rPr>
                <w:bCs/>
              </w:rPr>
              <w:t xml:space="preserve">                                                               ARGO</w:t>
            </w:r>
          </w:p>
        </w:tc>
        <w:tc>
          <w:tcPr>
            <w:tcW w:w="877" w:type="pct"/>
            <w:tcBorders>
              <w:top w:val="single" w:sz="4" w:space="0" w:color="auto"/>
              <w:left w:val="single" w:sz="4" w:space="0" w:color="auto"/>
              <w:right w:val="single" w:sz="4" w:space="0" w:color="auto"/>
            </w:tcBorders>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16"/>
          <w:jc w:val="center"/>
        </w:trPr>
        <w:tc>
          <w:tcPr>
            <w:tcW w:w="4123" w:type="pct"/>
            <w:gridSpan w:val="2"/>
            <w:shd w:val="clear" w:color="auto" w:fill="D9D9D9"/>
            <w:vAlign w:val="center"/>
          </w:tcPr>
          <w:p w:rsidR="00124387" w:rsidRPr="00914957" w:rsidRDefault="00124387" w:rsidP="00D00663">
            <w:pPr>
              <w:keepLines/>
              <w:widowControl w:val="0"/>
              <w:ind w:left="425"/>
              <w:jc w:val="both"/>
              <w:rPr>
                <w:b/>
                <w:bCs/>
              </w:rPr>
            </w:pPr>
            <w:r w:rsidRPr="00914957">
              <w:rPr>
                <w:b/>
                <w:bCs/>
              </w:rPr>
              <w:t xml:space="preserve">PILSĒTPLĀNOŠANAS UN BŪVNIECĪBAS DEPARTAMENTS, </w:t>
            </w:r>
            <w:r w:rsidRPr="00914957">
              <w:t>Raiņa iela 28 (3.stāvs)</w:t>
            </w:r>
          </w:p>
        </w:tc>
        <w:tc>
          <w:tcPr>
            <w:tcW w:w="877" w:type="pct"/>
            <w:shd w:val="clear" w:color="auto" w:fill="D9D9D9"/>
            <w:vAlign w:val="center"/>
          </w:tcPr>
          <w:p w:rsidR="00124387" w:rsidRPr="00914957" w:rsidRDefault="00124387" w:rsidP="00D00663">
            <w:pPr>
              <w:keepLines/>
              <w:widowControl w:val="0"/>
              <w:ind w:left="425"/>
              <w:jc w:val="both"/>
              <w:rPr>
                <w:bCs/>
              </w:rPr>
            </w:pPr>
          </w:p>
        </w:tc>
      </w:tr>
      <w:tr w:rsidR="00124387" w:rsidRPr="00914957" w:rsidTr="00D00663">
        <w:trPr>
          <w:cantSplit/>
          <w:trHeight w:val="303"/>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10</w:t>
            </w:r>
          </w:p>
        </w:tc>
        <w:tc>
          <w:tcPr>
            <w:tcW w:w="2858" w:type="pct"/>
            <w:shd w:val="clear" w:color="auto" w:fill="auto"/>
            <w:vAlign w:val="center"/>
          </w:tcPr>
          <w:p w:rsidR="00124387" w:rsidRPr="00914957" w:rsidRDefault="00124387" w:rsidP="00D00663">
            <w:pPr>
              <w:keepLines/>
              <w:widowControl w:val="0"/>
              <w:ind w:left="425"/>
              <w:jc w:val="both"/>
              <w:rPr>
                <w:bCs/>
              </w:rPr>
            </w:pPr>
            <w:r w:rsidRPr="00914957">
              <w:rPr>
                <w:bCs/>
              </w:rPr>
              <w:t>AUX ASW-H12B4/EVR1</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303"/>
          <w:jc w:val="center"/>
        </w:trPr>
        <w:tc>
          <w:tcPr>
            <w:tcW w:w="1265" w:type="pct"/>
            <w:shd w:val="clear" w:color="auto" w:fill="auto"/>
            <w:vAlign w:val="center"/>
          </w:tcPr>
          <w:p w:rsidR="00124387" w:rsidRPr="00914957" w:rsidRDefault="00124387" w:rsidP="00D00663">
            <w:pPr>
              <w:keepLines/>
              <w:widowControl w:val="0"/>
              <w:ind w:left="425"/>
              <w:jc w:val="both"/>
              <w:rPr>
                <w:bCs/>
              </w:rPr>
            </w:pPr>
            <w:r w:rsidRPr="00914957">
              <w:rPr>
                <w:bCs/>
              </w:rPr>
              <w:t>11</w:t>
            </w:r>
          </w:p>
        </w:tc>
        <w:tc>
          <w:tcPr>
            <w:tcW w:w="2858" w:type="pct"/>
            <w:shd w:val="clear" w:color="auto" w:fill="auto"/>
            <w:vAlign w:val="center"/>
          </w:tcPr>
          <w:p w:rsidR="00124387" w:rsidRPr="00914957" w:rsidRDefault="00124387" w:rsidP="00D00663">
            <w:pPr>
              <w:keepLines/>
              <w:widowControl w:val="0"/>
              <w:ind w:left="425"/>
              <w:jc w:val="both"/>
              <w:rPr>
                <w:bCs/>
              </w:rPr>
            </w:pPr>
            <w:r w:rsidRPr="00914957">
              <w:rPr>
                <w:bCs/>
              </w:rPr>
              <w:t>AUX ASW-H12B4/EVR1</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6"/>
          <w:jc w:val="center"/>
        </w:trPr>
        <w:tc>
          <w:tcPr>
            <w:tcW w:w="1265" w:type="pct"/>
            <w:vAlign w:val="center"/>
          </w:tcPr>
          <w:p w:rsidR="00124387" w:rsidRPr="00914957" w:rsidRDefault="00124387" w:rsidP="00D00663">
            <w:pPr>
              <w:keepLines/>
              <w:widowControl w:val="0"/>
              <w:ind w:left="425"/>
              <w:jc w:val="both"/>
              <w:rPr>
                <w:bCs/>
              </w:rPr>
            </w:pPr>
            <w:r w:rsidRPr="00914957">
              <w:rPr>
                <w:bCs/>
              </w:rPr>
              <w:t>1</w:t>
            </w:r>
          </w:p>
        </w:tc>
        <w:tc>
          <w:tcPr>
            <w:tcW w:w="2858" w:type="pct"/>
            <w:shd w:val="clear" w:color="auto" w:fill="auto"/>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Pr>
          <w:p w:rsidR="00124387" w:rsidRPr="00914957" w:rsidRDefault="00124387" w:rsidP="00D00663">
            <w:pPr>
              <w:keepLines/>
              <w:widowControl w:val="0"/>
              <w:ind w:left="425"/>
              <w:jc w:val="both"/>
              <w:rPr>
                <w:bCs/>
              </w:rPr>
            </w:pPr>
            <w:r w:rsidRPr="00914957">
              <w:rPr>
                <w:bCs/>
              </w:rPr>
              <w:t>5</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2</w:t>
            </w: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80"/>
          <w:jc w:val="center"/>
        </w:trPr>
        <w:tc>
          <w:tcPr>
            <w:tcW w:w="1265" w:type="pct"/>
            <w:shd w:val="clear" w:color="auto" w:fill="FFFFFF"/>
            <w:vAlign w:val="center"/>
          </w:tcPr>
          <w:p w:rsidR="00124387" w:rsidRPr="00914957" w:rsidRDefault="00124387" w:rsidP="00D00663">
            <w:pPr>
              <w:keepLines/>
              <w:widowControl w:val="0"/>
              <w:ind w:left="425"/>
              <w:jc w:val="both"/>
              <w:rPr>
                <w:bCs/>
              </w:rPr>
            </w:pPr>
            <w:r w:rsidRPr="00914957">
              <w:rPr>
                <w:bCs/>
              </w:rPr>
              <w:t>12</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shd w:val="clear" w:color="auto" w:fill="auto"/>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12"/>
          <w:jc w:val="center"/>
        </w:trPr>
        <w:tc>
          <w:tcPr>
            <w:tcW w:w="1265" w:type="pct"/>
          </w:tcPr>
          <w:p w:rsidR="00124387" w:rsidRPr="00914957" w:rsidRDefault="00124387" w:rsidP="00D00663">
            <w:pPr>
              <w:keepLines/>
              <w:widowControl w:val="0"/>
              <w:ind w:left="425"/>
              <w:jc w:val="both"/>
              <w:rPr>
                <w:bCs/>
                <w:lang w:val="de-DE"/>
              </w:rPr>
            </w:pPr>
            <w:r w:rsidRPr="00914957">
              <w:rPr>
                <w:bCs/>
                <w:lang w:val="de-DE"/>
              </w:rPr>
              <w:t>4</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Pr>
          <w:p w:rsidR="00124387" w:rsidRPr="00914957" w:rsidRDefault="00124387" w:rsidP="00D00663">
            <w:pPr>
              <w:keepLines/>
              <w:widowControl w:val="0"/>
              <w:ind w:left="425"/>
              <w:jc w:val="both"/>
              <w:rPr>
                <w:bCs/>
              </w:rPr>
            </w:pPr>
            <w:r w:rsidRPr="00914957">
              <w:rPr>
                <w:bCs/>
              </w:rPr>
              <w:t>14</w:t>
            </w:r>
          </w:p>
        </w:tc>
        <w:tc>
          <w:tcPr>
            <w:tcW w:w="2858" w:type="pct"/>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tcPr>
          <w:p w:rsidR="00124387" w:rsidRPr="00914957" w:rsidRDefault="00124387" w:rsidP="00D00663">
            <w:pPr>
              <w:keepLines/>
              <w:widowControl w:val="0"/>
              <w:ind w:left="425"/>
              <w:jc w:val="both"/>
              <w:rPr>
                <w:bCs/>
              </w:rPr>
            </w:pPr>
            <w:r w:rsidRPr="00914957">
              <w:rPr>
                <w:bCs/>
              </w:rPr>
              <w:t>3</w:t>
            </w: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lang w:val="de-DE"/>
              </w:rPr>
            </w:pPr>
            <w:r w:rsidRPr="00914957">
              <w:rPr>
                <w:bCs/>
              </w:rPr>
              <w:t>8</w:t>
            </w: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AUX ASW-H12B4/EVR1</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6</w:t>
            </w:r>
          </w:p>
        </w:tc>
        <w:tc>
          <w:tcPr>
            <w:tcW w:w="2858" w:type="pct"/>
            <w:tcBorders>
              <w:bottom w:val="single" w:sz="4" w:space="0" w:color="auto"/>
            </w:tcBorders>
            <w:vAlign w:val="center"/>
          </w:tcPr>
          <w:p w:rsidR="00124387" w:rsidRPr="00914957" w:rsidRDefault="00124387" w:rsidP="00D00663">
            <w:pPr>
              <w:keepLines/>
              <w:widowControl w:val="0"/>
              <w:ind w:left="425"/>
              <w:jc w:val="both"/>
              <w:rPr>
                <w:bCs/>
                <w:lang w:val="de-DE"/>
              </w:rPr>
            </w:pPr>
            <w:r w:rsidRPr="00914957">
              <w:rPr>
                <w:bCs/>
              </w:rPr>
              <w:t>AUX ASW-H12B4/EVR1</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rPr>
            </w:pP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 xml:space="preserve">VENTILĀCIJAS SISTĒMA </w:t>
            </w:r>
          </w:p>
        </w:tc>
        <w:tc>
          <w:tcPr>
            <w:tcW w:w="877" w:type="pct"/>
            <w:tcBorders>
              <w:bottom w:val="single" w:sz="4" w:space="0" w:color="auto"/>
            </w:tcBorders>
          </w:tcPr>
          <w:p w:rsidR="00124387" w:rsidRPr="00914957" w:rsidRDefault="00124387" w:rsidP="00D00663">
            <w:pPr>
              <w:keepLines/>
              <w:widowControl w:val="0"/>
              <w:ind w:left="425"/>
              <w:jc w:val="both"/>
              <w:rPr>
                <w:lang w:val="en-GB"/>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MAZĀ ZĀLE</w:t>
            </w:r>
          </w:p>
        </w:tc>
        <w:tc>
          <w:tcPr>
            <w:tcW w:w="2858" w:type="pct"/>
            <w:tcBorders>
              <w:bottom w:val="single" w:sz="4" w:space="0" w:color="auto"/>
            </w:tcBorders>
            <w:vAlign w:val="center"/>
          </w:tcPr>
          <w:p w:rsidR="00124387" w:rsidRPr="00914957" w:rsidRDefault="00124387" w:rsidP="00D00663">
            <w:pPr>
              <w:keepLines/>
              <w:widowControl w:val="0"/>
              <w:ind w:left="425"/>
              <w:jc w:val="both"/>
              <w:rPr>
                <w:bCs/>
              </w:rPr>
            </w:pPr>
            <w:r w:rsidRPr="00914957">
              <w:rPr>
                <w:bCs/>
              </w:rPr>
              <w:t>KOREL</w:t>
            </w:r>
          </w:p>
        </w:tc>
        <w:tc>
          <w:tcPr>
            <w:tcW w:w="877" w:type="pct"/>
            <w:tcBorders>
              <w:bottom w:val="single" w:sz="4" w:space="0" w:color="auto"/>
            </w:tcBorders>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03"/>
          <w:jc w:val="center"/>
        </w:trPr>
        <w:tc>
          <w:tcPr>
            <w:tcW w:w="1265" w:type="pct"/>
            <w:tcBorders>
              <w:bottom w:val="single" w:sz="4" w:space="0" w:color="auto"/>
            </w:tcBorders>
          </w:tcPr>
          <w:p w:rsidR="00124387" w:rsidRPr="00914957" w:rsidRDefault="00124387" w:rsidP="00D00663">
            <w:pPr>
              <w:keepLines/>
              <w:widowControl w:val="0"/>
              <w:ind w:left="425"/>
              <w:jc w:val="both"/>
              <w:rPr>
                <w:bCs/>
              </w:rPr>
            </w:pPr>
          </w:p>
        </w:tc>
        <w:tc>
          <w:tcPr>
            <w:tcW w:w="2858" w:type="pct"/>
            <w:tcBorders>
              <w:bottom w:val="single" w:sz="4" w:space="0" w:color="auto"/>
            </w:tcBorders>
          </w:tcPr>
          <w:p w:rsidR="00124387" w:rsidRPr="00914957" w:rsidRDefault="00124387" w:rsidP="00D00663">
            <w:pPr>
              <w:keepLines/>
              <w:widowControl w:val="0"/>
              <w:ind w:left="425"/>
              <w:jc w:val="both"/>
              <w:rPr>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tcBorders>
              <w:bottom w:val="single" w:sz="4" w:space="0" w:color="auto"/>
            </w:tcBorders>
          </w:tcPr>
          <w:p w:rsidR="00124387" w:rsidRPr="00914957" w:rsidRDefault="00124387" w:rsidP="00D00663">
            <w:pPr>
              <w:keepLines/>
              <w:widowControl w:val="0"/>
              <w:ind w:left="425"/>
              <w:jc w:val="both"/>
              <w:rPr>
                <w:lang w:val="de-DE"/>
              </w:rPr>
            </w:pPr>
          </w:p>
        </w:tc>
      </w:tr>
      <w:tr w:rsidR="00124387" w:rsidRPr="00914957" w:rsidTr="00D00663">
        <w:trPr>
          <w:cantSplit/>
          <w:trHeight w:val="103"/>
          <w:jc w:val="center"/>
        </w:trPr>
        <w:tc>
          <w:tcPr>
            <w:tcW w:w="1265" w:type="pct"/>
            <w:tcBorders>
              <w:bottom w:val="single" w:sz="4" w:space="0" w:color="auto"/>
            </w:tcBorders>
          </w:tcPr>
          <w:p w:rsidR="00124387" w:rsidRPr="00914957" w:rsidRDefault="00124387" w:rsidP="00D00663">
            <w:pPr>
              <w:keepLines/>
              <w:widowControl w:val="0"/>
              <w:ind w:left="425"/>
              <w:jc w:val="both"/>
              <w:rPr>
                <w:bCs/>
              </w:rPr>
            </w:pPr>
          </w:p>
        </w:tc>
        <w:tc>
          <w:tcPr>
            <w:tcW w:w="2858" w:type="pct"/>
            <w:tcBorders>
              <w:bottom w:val="single" w:sz="4" w:space="0" w:color="auto"/>
            </w:tcBorders>
          </w:tcPr>
          <w:p w:rsidR="00124387" w:rsidRPr="00914957" w:rsidRDefault="00124387" w:rsidP="00D00663">
            <w:pPr>
              <w:keepLines/>
              <w:widowControl w:val="0"/>
              <w:ind w:left="425"/>
              <w:jc w:val="both"/>
              <w:rPr>
                <w:bCs/>
              </w:rPr>
            </w:pPr>
            <w:r w:rsidRPr="00914957">
              <w:rPr>
                <w:bCs/>
                <w:lang w:val="de-DE"/>
              </w:rPr>
              <w:t>uz ēkas sienas</w:t>
            </w:r>
          </w:p>
        </w:tc>
        <w:tc>
          <w:tcPr>
            <w:tcW w:w="877" w:type="pct"/>
            <w:tcBorders>
              <w:bottom w:val="single" w:sz="4" w:space="0" w:color="auto"/>
            </w:tcBorders>
          </w:tcPr>
          <w:p w:rsidR="00124387" w:rsidRPr="00914957" w:rsidRDefault="00124387" w:rsidP="00D00663">
            <w:pPr>
              <w:keepLines/>
              <w:widowControl w:val="0"/>
              <w:ind w:left="425"/>
              <w:jc w:val="both"/>
              <w:rPr>
                <w:lang w:val="de-DE"/>
              </w:rPr>
            </w:pPr>
            <w:r w:rsidRPr="00914957">
              <w:rPr>
                <w:lang w:val="de-DE"/>
              </w:rPr>
              <w:t>13 gab.</w:t>
            </w:r>
          </w:p>
        </w:tc>
      </w:tr>
      <w:tr w:rsidR="00124387" w:rsidRPr="00914957" w:rsidTr="00D00663">
        <w:trPr>
          <w:cantSplit/>
          <w:trHeight w:val="103"/>
          <w:jc w:val="center"/>
        </w:trPr>
        <w:tc>
          <w:tcPr>
            <w:tcW w:w="1265" w:type="pct"/>
            <w:tcBorders>
              <w:bottom w:val="single" w:sz="4" w:space="0" w:color="auto"/>
            </w:tcBorders>
          </w:tcPr>
          <w:p w:rsidR="00124387" w:rsidRPr="00914957" w:rsidRDefault="00124387" w:rsidP="00D00663">
            <w:pPr>
              <w:keepLines/>
              <w:widowControl w:val="0"/>
              <w:ind w:left="425"/>
              <w:jc w:val="both"/>
              <w:rPr>
                <w:bCs/>
              </w:rPr>
            </w:pPr>
          </w:p>
        </w:tc>
        <w:tc>
          <w:tcPr>
            <w:tcW w:w="2858" w:type="pct"/>
            <w:tcBorders>
              <w:bottom w:val="single" w:sz="4" w:space="0" w:color="auto"/>
            </w:tcBorders>
          </w:tcPr>
          <w:p w:rsidR="00124387" w:rsidRPr="00914957" w:rsidRDefault="00124387" w:rsidP="00D00663">
            <w:pPr>
              <w:keepLines/>
              <w:widowControl w:val="0"/>
              <w:ind w:left="425"/>
              <w:jc w:val="both"/>
              <w:rPr>
                <w:bCs/>
              </w:rPr>
            </w:pPr>
          </w:p>
        </w:tc>
        <w:tc>
          <w:tcPr>
            <w:tcW w:w="877" w:type="pct"/>
            <w:tcBorders>
              <w:bottom w:val="single" w:sz="4" w:space="0" w:color="auto"/>
            </w:tcBorders>
          </w:tcPr>
          <w:p w:rsidR="00124387" w:rsidRPr="00914957" w:rsidRDefault="00124387" w:rsidP="00D00663">
            <w:pPr>
              <w:keepLines/>
              <w:widowControl w:val="0"/>
              <w:ind w:left="425"/>
              <w:jc w:val="both"/>
              <w:rPr>
                <w:lang w:val="de-DE"/>
              </w:rPr>
            </w:pPr>
          </w:p>
        </w:tc>
      </w:tr>
      <w:tr w:rsidR="00124387" w:rsidRPr="00914957" w:rsidTr="00D00663">
        <w:trPr>
          <w:cantSplit/>
          <w:trHeight w:val="131"/>
          <w:jc w:val="center"/>
        </w:trPr>
        <w:tc>
          <w:tcPr>
            <w:tcW w:w="5000" w:type="pct"/>
            <w:gridSpan w:val="3"/>
            <w:shd w:val="clear" w:color="auto" w:fill="D9D9D9"/>
          </w:tcPr>
          <w:p w:rsidR="00124387" w:rsidRPr="00914957" w:rsidRDefault="00124387" w:rsidP="00D00663">
            <w:pPr>
              <w:keepLines/>
              <w:widowControl w:val="0"/>
              <w:ind w:left="425"/>
              <w:jc w:val="both"/>
              <w:rPr>
                <w:bCs/>
              </w:rPr>
            </w:pPr>
            <w:r w:rsidRPr="00914957">
              <w:rPr>
                <w:b/>
                <w:bCs/>
              </w:rPr>
              <w:t>BĀRIŅTIESA,</w:t>
            </w:r>
            <w:r w:rsidRPr="00914957">
              <w:rPr>
                <w:bCs/>
              </w:rPr>
              <w:t xml:space="preserve"> Raiņa iela 27 (3.stāvs)</w:t>
            </w:r>
          </w:p>
        </w:tc>
      </w:tr>
      <w:tr w:rsidR="00124387" w:rsidRPr="00914957" w:rsidTr="00D00663">
        <w:trPr>
          <w:cantSplit/>
          <w:trHeight w:val="47"/>
          <w:jc w:val="center"/>
        </w:trPr>
        <w:tc>
          <w:tcPr>
            <w:tcW w:w="1265" w:type="pct"/>
            <w:vAlign w:val="center"/>
          </w:tcPr>
          <w:p w:rsidR="00124387" w:rsidRPr="00914957" w:rsidRDefault="00124387" w:rsidP="00D00663">
            <w:pPr>
              <w:keepLines/>
              <w:widowControl w:val="0"/>
              <w:ind w:left="425"/>
              <w:jc w:val="both"/>
              <w:rPr>
                <w:bCs/>
              </w:rPr>
            </w:pPr>
            <w:r w:rsidRPr="00914957">
              <w:rPr>
                <w:b/>
                <w:bCs/>
              </w:rPr>
              <w:t xml:space="preserve">4,5,6 </w:t>
            </w:r>
          </w:p>
        </w:tc>
        <w:tc>
          <w:tcPr>
            <w:tcW w:w="2858" w:type="pct"/>
            <w:vAlign w:val="center"/>
          </w:tcPr>
          <w:p w:rsidR="00124387" w:rsidRPr="00914957" w:rsidRDefault="00124387" w:rsidP="00D00663">
            <w:pPr>
              <w:keepLines/>
              <w:widowControl w:val="0"/>
              <w:ind w:left="425"/>
              <w:jc w:val="both"/>
              <w:rPr>
                <w:bCs/>
              </w:rPr>
            </w:pPr>
            <w:r w:rsidRPr="00914957">
              <w:rPr>
                <w:bCs/>
              </w:rPr>
              <w:t>ASAMI</w:t>
            </w:r>
          </w:p>
        </w:tc>
        <w:tc>
          <w:tcPr>
            <w:tcW w:w="877" w:type="pct"/>
            <w:vAlign w:val="center"/>
          </w:tcPr>
          <w:p w:rsidR="00124387" w:rsidRPr="00914957" w:rsidRDefault="00124387" w:rsidP="00D00663">
            <w:pPr>
              <w:keepLines/>
              <w:widowControl w:val="0"/>
              <w:ind w:left="425"/>
              <w:jc w:val="both"/>
              <w:rPr>
                <w:bCs/>
              </w:rPr>
            </w:pPr>
            <w:r w:rsidRPr="00914957">
              <w:rPr>
                <w:bCs/>
              </w:rPr>
              <w:t xml:space="preserve">3 </w:t>
            </w:r>
            <w:proofErr w:type="spellStart"/>
            <w:r w:rsidRPr="00914957">
              <w:rPr>
                <w:bCs/>
              </w:rPr>
              <w:t>gab</w:t>
            </w:r>
            <w:proofErr w:type="spellEnd"/>
            <w:r w:rsidRPr="00914957">
              <w:rPr>
                <w:bCs/>
              </w:rPr>
              <w:t>.</w:t>
            </w:r>
          </w:p>
        </w:tc>
      </w:tr>
      <w:tr w:rsidR="00124387" w:rsidRPr="00914957" w:rsidTr="00D00663">
        <w:trPr>
          <w:cantSplit/>
          <w:trHeight w:val="47"/>
          <w:jc w:val="center"/>
        </w:trPr>
        <w:tc>
          <w:tcPr>
            <w:tcW w:w="1265" w:type="pct"/>
          </w:tcPr>
          <w:p w:rsidR="00124387" w:rsidRPr="00914957" w:rsidRDefault="00124387" w:rsidP="00D00663">
            <w:pPr>
              <w:keepLines/>
              <w:widowControl w:val="0"/>
              <w:ind w:left="425"/>
              <w:jc w:val="both"/>
              <w:rPr>
                <w:b/>
                <w:bCs/>
              </w:rPr>
            </w:pPr>
          </w:p>
        </w:tc>
        <w:tc>
          <w:tcPr>
            <w:tcW w:w="2858" w:type="pct"/>
          </w:tcPr>
          <w:p w:rsidR="00124387" w:rsidRPr="00914957" w:rsidRDefault="00124387" w:rsidP="00D00663">
            <w:pPr>
              <w:keepLines/>
              <w:widowControl w:val="0"/>
              <w:ind w:left="425"/>
              <w:jc w:val="both"/>
              <w:rPr>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tcPr>
          <w:p w:rsidR="00124387" w:rsidRPr="00914957" w:rsidRDefault="00124387" w:rsidP="00D00663">
            <w:pPr>
              <w:keepLines/>
              <w:widowControl w:val="0"/>
              <w:ind w:left="425"/>
              <w:jc w:val="both"/>
              <w:rPr>
                <w:bCs/>
              </w:rPr>
            </w:pPr>
          </w:p>
        </w:tc>
      </w:tr>
      <w:tr w:rsidR="00124387" w:rsidRPr="00914957" w:rsidTr="00D00663">
        <w:trPr>
          <w:cantSplit/>
          <w:trHeight w:val="47"/>
          <w:jc w:val="center"/>
        </w:trPr>
        <w:tc>
          <w:tcPr>
            <w:tcW w:w="1265" w:type="pct"/>
          </w:tcPr>
          <w:p w:rsidR="00124387" w:rsidRPr="00914957" w:rsidRDefault="00124387" w:rsidP="00D00663">
            <w:pPr>
              <w:keepLines/>
              <w:widowControl w:val="0"/>
              <w:ind w:left="425"/>
              <w:jc w:val="both"/>
              <w:rPr>
                <w:b/>
                <w:bCs/>
              </w:rPr>
            </w:pPr>
          </w:p>
        </w:tc>
        <w:tc>
          <w:tcPr>
            <w:tcW w:w="2858" w:type="pct"/>
          </w:tcPr>
          <w:p w:rsidR="00124387" w:rsidRPr="00914957" w:rsidRDefault="00124387" w:rsidP="00D00663">
            <w:pPr>
              <w:keepLines/>
              <w:widowControl w:val="0"/>
              <w:ind w:left="425"/>
              <w:jc w:val="both"/>
              <w:rPr>
                <w:bCs/>
              </w:rPr>
            </w:pPr>
            <w:r w:rsidRPr="00914957">
              <w:rPr>
                <w:bCs/>
                <w:lang w:val="de-DE"/>
              </w:rPr>
              <w:t>uz ēkas jumta</w:t>
            </w:r>
          </w:p>
        </w:tc>
        <w:tc>
          <w:tcPr>
            <w:tcW w:w="877" w:type="pct"/>
          </w:tcPr>
          <w:p w:rsidR="00124387" w:rsidRPr="00914957" w:rsidRDefault="00124387" w:rsidP="00D00663">
            <w:pPr>
              <w:keepLines/>
              <w:widowControl w:val="0"/>
              <w:ind w:left="425"/>
              <w:jc w:val="both"/>
              <w:rPr>
                <w:bCs/>
              </w:rPr>
            </w:pPr>
            <w:r w:rsidRPr="00914957">
              <w:rPr>
                <w:lang w:val="de-DE"/>
              </w:rPr>
              <w:t>3 gab.</w:t>
            </w:r>
          </w:p>
        </w:tc>
      </w:tr>
      <w:tr w:rsidR="00124387" w:rsidRPr="00914957" w:rsidTr="00D00663">
        <w:trPr>
          <w:cantSplit/>
          <w:trHeight w:val="47"/>
          <w:jc w:val="center"/>
        </w:trPr>
        <w:tc>
          <w:tcPr>
            <w:tcW w:w="1265" w:type="pct"/>
            <w:vAlign w:val="center"/>
          </w:tcPr>
          <w:p w:rsidR="00124387" w:rsidRPr="00914957" w:rsidRDefault="00124387" w:rsidP="00D00663">
            <w:pPr>
              <w:keepLines/>
              <w:widowControl w:val="0"/>
              <w:ind w:left="425"/>
              <w:jc w:val="both"/>
              <w:rPr>
                <w:b/>
                <w:bCs/>
              </w:rPr>
            </w:pPr>
          </w:p>
        </w:tc>
        <w:tc>
          <w:tcPr>
            <w:tcW w:w="2858" w:type="pct"/>
            <w:vAlign w:val="center"/>
          </w:tcPr>
          <w:p w:rsidR="00124387" w:rsidRPr="00914957" w:rsidRDefault="00124387" w:rsidP="00D00663">
            <w:pPr>
              <w:keepLines/>
              <w:widowControl w:val="0"/>
              <w:ind w:left="425"/>
              <w:jc w:val="both"/>
              <w:rPr>
                <w:bCs/>
              </w:rPr>
            </w:pPr>
          </w:p>
        </w:tc>
        <w:tc>
          <w:tcPr>
            <w:tcW w:w="877" w:type="pct"/>
            <w:vAlign w:val="center"/>
          </w:tcPr>
          <w:p w:rsidR="00124387" w:rsidRPr="00914957" w:rsidRDefault="00124387" w:rsidP="00D00663">
            <w:pPr>
              <w:keepLines/>
              <w:widowControl w:val="0"/>
              <w:ind w:left="425"/>
              <w:jc w:val="both"/>
              <w:rPr>
                <w:bCs/>
              </w:rPr>
            </w:pPr>
          </w:p>
        </w:tc>
      </w:tr>
      <w:tr w:rsidR="00124387" w:rsidRPr="00914957" w:rsidTr="00D00663">
        <w:trPr>
          <w:cantSplit/>
          <w:trHeight w:val="171"/>
          <w:jc w:val="center"/>
        </w:trPr>
        <w:tc>
          <w:tcPr>
            <w:tcW w:w="4123" w:type="pct"/>
            <w:gridSpan w:val="2"/>
            <w:tcBorders>
              <w:top w:val="single" w:sz="4" w:space="0" w:color="auto"/>
            </w:tcBorders>
            <w:shd w:val="clear" w:color="auto" w:fill="D9D9D9"/>
          </w:tcPr>
          <w:p w:rsidR="00124387" w:rsidRPr="00914957" w:rsidRDefault="00124387" w:rsidP="00D00663">
            <w:pPr>
              <w:keepLines/>
              <w:widowControl w:val="0"/>
              <w:ind w:left="425"/>
              <w:jc w:val="both"/>
              <w:rPr>
                <w:bCs/>
              </w:rPr>
            </w:pPr>
            <w:r w:rsidRPr="00914957">
              <w:rPr>
                <w:b/>
                <w:bCs/>
              </w:rPr>
              <w:t>DZIMTSARAKSTU NODAĻA</w:t>
            </w:r>
            <w:r w:rsidRPr="00914957">
              <w:rPr>
                <w:bCs/>
              </w:rPr>
              <w:t>, Raiņa iela 27 (1.stāvs)</w:t>
            </w:r>
          </w:p>
        </w:tc>
        <w:tc>
          <w:tcPr>
            <w:tcW w:w="877" w:type="pct"/>
            <w:tcBorders>
              <w:top w:val="single" w:sz="4" w:space="0" w:color="auto"/>
            </w:tcBorders>
            <w:shd w:val="clear" w:color="auto" w:fill="D9D9D9"/>
          </w:tcPr>
          <w:p w:rsidR="00124387" w:rsidRPr="00914957" w:rsidRDefault="00124387" w:rsidP="00D00663">
            <w:pPr>
              <w:keepLines/>
              <w:widowControl w:val="0"/>
              <w:ind w:left="425"/>
              <w:jc w:val="both"/>
              <w:rPr>
                <w:bCs/>
              </w:rPr>
            </w:pPr>
          </w:p>
        </w:tc>
      </w:tr>
      <w:tr w:rsidR="00124387" w:rsidRPr="00914957" w:rsidTr="00D00663">
        <w:trPr>
          <w:cantSplit/>
          <w:trHeight w:val="180"/>
          <w:jc w:val="center"/>
        </w:trPr>
        <w:tc>
          <w:tcPr>
            <w:tcW w:w="1265" w:type="pct"/>
            <w:vAlign w:val="center"/>
          </w:tcPr>
          <w:p w:rsidR="00124387" w:rsidRPr="00914957" w:rsidRDefault="00124387" w:rsidP="00D00663">
            <w:pPr>
              <w:keepLines/>
              <w:widowControl w:val="0"/>
              <w:ind w:left="425"/>
              <w:jc w:val="both"/>
              <w:rPr>
                <w:lang w:val="pl-PL"/>
              </w:rPr>
            </w:pPr>
            <w:r w:rsidRPr="00914957">
              <w:rPr>
                <w:lang w:val="pl-PL"/>
              </w:rPr>
              <w:t>Mazā zāle</w:t>
            </w:r>
          </w:p>
        </w:tc>
        <w:tc>
          <w:tcPr>
            <w:tcW w:w="2858" w:type="pct"/>
            <w:vAlign w:val="center"/>
          </w:tcPr>
          <w:p w:rsidR="00124387" w:rsidRPr="00914957" w:rsidRDefault="00124387" w:rsidP="00D00663">
            <w:pPr>
              <w:keepLines/>
              <w:widowControl w:val="0"/>
              <w:ind w:left="425"/>
              <w:jc w:val="both"/>
              <w:rPr>
                <w:bCs/>
              </w:rPr>
            </w:pPr>
            <w:r w:rsidRPr="00914957">
              <w:rPr>
                <w:bCs/>
              </w:rPr>
              <w:t>ASAMI</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2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bCs/>
              </w:rPr>
            </w:pPr>
            <w:r w:rsidRPr="00914957">
              <w:rPr>
                <w:lang w:val="pl-PL"/>
              </w:rPr>
              <w:t>Lielā zāle</w:t>
            </w:r>
          </w:p>
        </w:tc>
        <w:tc>
          <w:tcPr>
            <w:tcW w:w="2858" w:type="pct"/>
            <w:vAlign w:val="center"/>
          </w:tcPr>
          <w:p w:rsidR="00124387" w:rsidRPr="00914957" w:rsidRDefault="00124387" w:rsidP="00D00663">
            <w:pPr>
              <w:keepLines/>
              <w:widowControl w:val="0"/>
              <w:ind w:left="425"/>
              <w:jc w:val="both"/>
              <w:rPr>
                <w:bCs/>
              </w:rPr>
            </w:pPr>
            <w:r w:rsidRPr="00914957">
              <w:rPr>
                <w:bCs/>
              </w:rPr>
              <w:t>ASAMI</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tcPr>
          <w:p w:rsidR="00124387" w:rsidRPr="00914957" w:rsidRDefault="00124387" w:rsidP="00D00663">
            <w:pPr>
              <w:keepLines/>
              <w:widowControl w:val="0"/>
              <w:ind w:left="425"/>
              <w:jc w:val="both"/>
              <w:rPr>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tcPr>
          <w:p w:rsidR="00124387" w:rsidRPr="00914957" w:rsidRDefault="00124387" w:rsidP="00D00663">
            <w:pPr>
              <w:keepLines/>
              <w:widowControl w:val="0"/>
              <w:ind w:left="425"/>
              <w:jc w:val="both"/>
              <w:rPr>
                <w:lang w:val="de-DE"/>
              </w:rPr>
            </w:pP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tcPr>
          <w:p w:rsidR="00124387" w:rsidRPr="00914957" w:rsidRDefault="00124387" w:rsidP="00D00663">
            <w:pPr>
              <w:keepLines/>
              <w:widowControl w:val="0"/>
              <w:ind w:left="425"/>
              <w:jc w:val="both"/>
              <w:rPr>
                <w:bCs/>
              </w:rPr>
            </w:pPr>
            <w:r w:rsidRPr="00914957">
              <w:rPr>
                <w:bCs/>
                <w:lang w:val="de-DE"/>
              </w:rPr>
              <w:t>uz ēkas jumta</w:t>
            </w:r>
          </w:p>
        </w:tc>
        <w:tc>
          <w:tcPr>
            <w:tcW w:w="877" w:type="pct"/>
          </w:tcPr>
          <w:p w:rsidR="00124387" w:rsidRPr="00914957" w:rsidRDefault="00124387" w:rsidP="00D00663">
            <w:pPr>
              <w:keepLines/>
              <w:widowControl w:val="0"/>
              <w:ind w:left="425"/>
              <w:jc w:val="both"/>
              <w:rPr>
                <w:lang w:val="de-DE"/>
              </w:rPr>
            </w:pPr>
            <w:r w:rsidRPr="00914957">
              <w:rPr>
                <w:lang w:val="de-DE"/>
              </w:rPr>
              <w:t>3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vAlign w:val="center"/>
          </w:tcPr>
          <w:p w:rsidR="00124387" w:rsidRPr="00914957" w:rsidRDefault="00124387" w:rsidP="00D00663">
            <w:pPr>
              <w:keepLines/>
              <w:widowControl w:val="0"/>
              <w:ind w:left="425"/>
              <w:jc w:val="both"/>
              <w:rPr>
                <w:bCs/>
              </w:rPr>
            </w:pPr>
          </w:p>
        </w:tc>
        <w:tc>
          <w:tcPr>
            <w:tcW w:w="877" w:type="pct"/>
            <w:vAlign w:val="center"/>
          </w:tcPr>
          <w:p w:rsidR="00124387" w:rsidRPr="00914957" w:rsidRDefault="00124387" w:rsidP="00D00663">
            <w:pPr>
              <w:keepLines/>
              <w:widowControl w:val="0"/>
              <w:ind w:left="425"/>
              <w:jc w:val="both"/>
              <w:rPr>
                <w:lang w:val="de-DE"/>
              </w:rPr>
            </w:pPr>
          </w:p>
        </w:tc>
      </w:tr>
      <w:tr w:rsidR="00124387" w:rsidRPr="00914957" w:rsidTr="00D00663">
        <w:trPr>
          <w:cantSplit/>
          <w:trHeight w:val="180"/>
          <w:jc w:val="center"/>
        </w:trPr>
        <w:tc>
          <w:tcPr>
            <w:tcW w:w="5000" w:type="pct"/>
            <w:gridSpan w:val="3"/>
            <w:shd w:val="clear" w:color="auto" w:fill="BFBFBF"/>
          </w:tcPr>
          <w:p w:rsidR="00124387" w:rsidRPr="00914957" w:rsidRDefault="00124387" w:rsidP="00D00663">
            <w:pPr>
              <w:keepLines/>
              <w:widowControl w:val="0"/>
              <w:ind w:left="425"/>
              <w:jc w:val="both"/>
              <w:rPr>
                <w:b/>
                <w:lang w:val="de-DE"/>
              </w:rPr>
            </w:pPr>
            <w:r w:rsidRPr="00914957">
              <w:rPr>
                <w:b/>
              </w:rPr>
              <w:t>Krišjāņa Valdemāra iela 13</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202</w:t>
            </w:r>
          </w:p>
        </w:tc>
        <w:tc>
          <w:tcPr>
            <w:tcW w:w="2858" w:type="pct"/>
            <w:vAlign w:val="center"/>
          </w:tcPr>
          <w:p w:rsidR="00124387" w:rsidRPr="00914957" w:rsidRDefault="00124387" w:rsidP="00D00663">
            <w:pPr>
              <w:keepLines/>
              <w:widowControl w:val="0"/>
              <w:ind w:left="425"/>
              <w:jc w:val="both"/>
              <w:rPr>
                <w:bCs/>
              </w:rPr>
            </w:pPr>
            <w:r w:rsidRPr="00914957">
              <w:rPr>
                <w:bCs/>
                <w:lang w:val="de-DE"/>
              </w:rPr>
              <w:t>Media MSMBBU-12HRFN1</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201</w:t>
            </w:r>
          </w:p>
        </w:tc>
        <w:tc>
          <w:tcPr>
            <w:tcW w:w="2858" w:type="pct"/>
            <w:vAlign w:val="center"/>
          </w:tcPr>
          <w:p w:rsidR="00124387" w:rsidRPr="00914957" w:rsidRDefault="00124387" w:rsidP="00D00663">
            <w:pPr>
              <w:keepLines/>
              <w:widowControl w:val="0"/>
              <w:ind w:left="425"/>
              <w:jc w:val="both"/>
              <w:rPr>
                <w:bCs/>
              </w:rPr>
            </w:pPr>
            <w:r w:rsidRPr="00914957">
              <w:rPr>
                <w:bCs/>
                <w:lang w:val="de-DE"/>
              </w:rPr>
              <w:t>Media MSMBBU-12HRFN1</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203</w:t>
            </w:r>
          </w:p>
        </w:tc>
        <w:tc>
          <w:tcPr>
            <w:tcW w:w="2858" w:type="pct"/>
            <w:vAlign w:val="center"/>
          </w:tcPr>
          <w:p w:rsidR="00124387" w:rsidRPr="00914957" w:rsidRDefault="00124387" w:rsidP="00D00663">
            <w:pPr>
              <w:keepLines/>
              <w:widowControl w:val="0"/>
              <w:ind w:left="425"/>
              <w:jc w:val="both"/>
              <w:rPr>
                <w:bCs/>
              </w:rPr>
            </w:pPr>
            <w:r w:rsidRPr="00914957">
              <w:rPr>
                <w:bCs/>
                <w:lang w:val="de-DE"/>
              </w:rPr>
              <w:t>Media MSMBBU-12HRFN1</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206</w:t>
            </w:r>
          </w:p>
        </w:tc>
        <w:tc>
          <w:tcPr>
            <w:tcW w:w="2858" w:type="pct"/>
            <w:vAlign w:val="center"/>
          </w:tcPr>
          <w:p w:rsidR="00124387" w:rsidRPr="00914957" w:rsidRDefault="00124387" w:rsidP="00D00663">
            <w:pPr>
              <w:keepLines/>
              <w:widowControl w:val="0"/>
              <w:ind w:left="425"/>
              <w:jc w:val="both"/>
              <w:rPr>
                <w:bCs/>
              </w:rPr>
            </w:pPr>
            <w:r w:rsidRPr="00914957">
              <w:rPr>
                <w:bCs/>
                <w:lang w:val="de-DE"/>
              </w:rPr>
              <w:t>KOREL</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208</w:t>
            </w:r>
          </w:p>
        </w:tc>
        <w:tc>
          <w:tcPr>
            <w:tcW w:w="2858" w:type="pct"/>
            <w:vAlign w:val="center"/>
          </w:tcPr>
          <w:p w:rsidR="00124387" w:rsidRPr="00914957" w:rsidRDefault="00124387" w:rsidP="00D00663">
            <w:pPr>
              <w:keepLines/>
              <w:widowControl w:val="0"/>
              <w:ind w:left="425"/>
              <w:jc w:val="both"/>
              <w:rPr>
                <w:bCs/>
              </w:rPr>
            </w:pPr>
            <w:r w:rsidRPr="00914957">
              <w:rPr>
                <w:bCs/>
                <w:lang w:val="de-DE"/>
              </w:rPr>
              <w:t>KOREL</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210</w:t>
            </w:r>
          </w:p>
        </w:tc>
        <w:tc>
          <w:tcPr>
            <w:tcW w:w="2858" w:type="pct"/>
            <w:vAlign w:val="center"/>
          </w:tcPr>
          <w:p w:rsidR="00124387" w:rsidRPr="00914957" w:rsidRDefault="00124387" w:rsidP="00D00663">
            <w:pPr>
              <w:keepLines/>
              <w:widowControl w:val="0"/>
              <w:ind w:left="425"/>
              <w:jc w:val="both"/>
              <w:rPr>
                <w:bCs/>
              </w:rPr>
            </w:pPr>
            <w:r w:rsidRPr="00914957">
              <w:rPr>
                <w:bCs/>
                <w:lang w:val="de-DE"/>
              </w:rPr>
              <w:t>KOREL</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212</w:t>
            </w:r>
          </w:p>
        </w:tc>
        <w:tc>
          <w:tcPr>
            <w:tcW w:w="2858" w:type="pct"/>
            <w:vAlign w:val="center"/>
          </w:tcPr>
          <w:p w:rsidR="00124387" w:rsidRPr="00914957" w:rsidRDefault="00124387" w:rsidP="00D00663">
            <w:pPr>
              <w:keepLines/>
              <w:widowControl w:val="0"/>
              <w:ind w:left="425"/>
              <w:jc w:val="both"/>
              <w:rPr>
                <w:bCs/>
              </w:rPr>
            </w:pPr>
            <w:r w:rsidRPr="00914957">
              <w:rPr>
                <w:bCs/>
                <w:lang w:val="de-DE"/>
              </w:rPr>
              <w:t>KOREL</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301</w:t>
            </w:r>
          </w:p>
        </w:tc>
        <w:tc>
          <w:tcPr>
            <w:tcW w:w="2858" w:type="pct"/>
            <w:vAlign w:val="center"/>
          </w:tcPr>
          <w:p w:rsidR="00124387" w:rsidRPr="00914957" w:rsidRDefault="00124387" w:rsidP="00D00663">
            <w:pPr>
              <w:keepLines/>
              <w:widowControl w:val="0"/>
              <w:ind w:left="425"/>
              <w:jc w:val="both"/>
              <w:rPr>
                <w:bCs/>
              </w:rPr>
            </w:pPr>
            <w:r w:rsidRPr="00914957">
              <w:rPr>
                <w:bCs/>
                <w:lang w:val="de-DE"/>
              </w:rPr>
              <w:t>Media MSMBBU-12HRFN1</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302</w:t>
            </w:r>
          </w:p>
        </w:tc>
        <w:tc>
          <w:tcPr>
            <w:tcW w:w="2858" w:type="pct"/>
            <w:vAlign w:val="center"/>
          </w:tcPr>
          <w:p w:rsidR="00124387" w:rsidRPr="00914957" w:rsidRDefault="00124387" w:rsidP="00D00663">
            <w:pPr>
              <w:keepLines/>
              <w:widowControl w:val="0"/>
              <w:ind w:left="425"/>
              <w:jc w:val="both"/>
              <w:rPr>
                <w:bCs/>
              </w:rPr>
            </w:pPr>
            <w:r w:rsidRPr="00914957">
              <w:rPr>
                <w:bCs/>
                <w:lang w:val="de-DE"/>
              </w:rPr>
              <w:t>Media MSMBBU-12HRFN1</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205</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204</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207</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303</w:t>
            </w:r>
          </w:p>
        </w:tc>
        <w:tc>
          <w:tcPr>
            <w:tcW w:w="2858" w:type="pct"/>
            <w:vAlign w:val="center"/>
          </w:tcPr>
          <w:p w:rsidR="00124387" w:rsidRPr="00914957" w:rsidRDefault="00124387" w:rsidP="00D00663">
            <w:pPr>
              <w:keepLines/>
              <w:widowControl w:val="0"/>
              <w:ind w:left="425"/>
              <w:jc w:val="both"/>
              <w:rPr>
                <w:bCs/>
              </w:rPr>
            </w:pPr>
            <w:r w:rsidRPr="00914957">
              <w:rPr>
                <w:bCs/>
              </w:rPr>
              <w:t>KAISAI</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307</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304</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305</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306</w:t>
            </w:r>
          </w:p>
        </w:tc>
        <w:tc>
          <w:tcPr>
            <w:tcW w:w="2858" w:type="pct"/>
            <w:vAlign w:val="center"/>
          </w:tcPr>
          <w:p w:rsidR="00124387" w:rsidRPr="00914957" w:rsidRDefault="00124387" w:rsidP="00D00663">
            <w:pPr>
              <w:keepLines/>
              <w:widowControl w:val="0"/>
              <w:ind w:left="425"/>
              <w:jc w:val="both"/>
              <w:rPr>
                <w:bCs/>
              </w:rPr>
            </w:pPr>
            <w:r w:rsidRPr="00914957">
              <w:rPr>
                <w:bCs/>
              </w:rPr>
              <w:t>ARTEL RD124RL4R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r w:rsidRPr="00914957">
              <w:rPr>
                <w:lang w:val="pl-PL"/>
              </w:rPr>
              <w:t>Konferenču zāle</w:t>
            </w:r>
          </w:p>
        </w:tc>
        <w:tc>
          <w:tcPr>
            <w:tcW w:w="2858" w:type="pct"/>
            <w:vAlign w:val="center"/>
          </w:tcPr>
          <w:p w:rsidR="00124387" w:rsidRPr="00914957" w:rsidRDefault="00124387" w:rsidP="00D00663">
            <w:pPr>
              <w:keepLines/>
              <w:widowControl w:val="0"/>
              <w:ind w:left="425"/>
              <w:jc w:val="both"/>
              <w:rPr>
                <w:bCs/>
              </w:rPr>
            </w:pPr>
            <w:r w:rsidRPr="00914957">
              <w:rPr>
                <w:bCs/>
              </w:rPr>
              <w:t>KOREL</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1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tcPr>
          <w:p w:rsidR="00124387" w:rsidRPr="00914957" w:rsidRDefault="00124387" w:rsidP="00D00663">
            <w:pPr>
              <w:keepLines/>
              <w:widowControl w:val="0"/>
              <w:ind w:left="425"/>
              <w:jc w:val="both"/>
              <w:rPr>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tcPr>
          <w:p w:rsidR="00124387" w:rsidRPr="00914957" w:rsidRDefault="00124387" w:rsidP="00D00663">
            <w:pPr>
              <w:keepLines/>
              <w:widowControl w:val="0"/>
              <w:ind w:left="425"/>
              <w:jc w:val="both"/>
              <w:rPr>
                <w:lang w:val="de-DE"/>
              </w:rPr>
            </w:pP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tcPr>
          <w:p w:rsidR="00124387" w:rsidRPr="00914957" w:rsidRDefault="00124387" w:rsidP="00D00663">
            <w:pPr>
              <w:keepLines/>
              <w:widowControl w:val="0"/>
              <w:ind w:left="425"/>
              <w:jc w:val="both"/>
              <w:rPr>
                <w:bCs/>
              </w:rPr>
            </w:pPr>
            <w:r w:rsidRPr="00914957">
              <w:rPr>
                <w:bCs/>
                <w:lang w:val="de-DE"/>
              </w:rPr>
              <w:t>uz ēkas sienas</w:t>
            </w:r>
          </w:p>
        </w:tc>
        <w:tc>
          <w:tcPr>
            <w:tcW w:w="877" w:type="pct"/>
          </w:tcPr>
          <w:p w:rsidR="00124387" w:rsidRPr="00914957" w:rsidRDefault="00124387" w:rsidP="00D00663">
            <w:pPr>
              <w:keepLines/>
              <w:widowControl w:val="0"/>
              <w:ind w:left="425"/>
              <w:jc w:val="both"/>
              <w:rPr>
                <w:lang w:val="de-DE"/>
              </w:rPr>
            </w:pPr>
            <w:r w:rsidRPr="00914957">
              <w:rPr>
                <w:lang w:val="de-DE"/>
              </w:rPr>
              <w:t>18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vAlign w:val="center"/>
          </w:tcPr>
          <w:p w:rsidR="00124387" w:rsidRPr="00914957" w:rsidRDefault="00124387" w:rsidP="00D00663">
            <w:pPr>
              <w:keepLines/>
              <w:widowControl w:val="0"/>
              <w:ind w:left="425"/>
              <w:jc w:val="both"/>
              <w:rPr>
                <w:bCs/>
              </w:rPr>
            </w:pPr>
          </w:p>
        </w:tc>
        <w:tc>
          <w:tcPr>
            <w:tcW w:w="877" w:type="pct"/>
            <w:vAlign w:val="center"/>
          </w:tcPr>
          <w:p w:rsidR="00124387" w:rsidRPr="00914957" w:rsidRDefault="00124387" w:rsidP="00D00663">
            <w:pPr>
              <w:keepLines/>
              <w:widowControl w:val="0"/>
              <w:ind w:left="425"/>
              <w:jc w:val="both"/>
              <w:rPr>
                <w:lang w:val="de-DE"/>
              </w:rPr>
            </w:pPr>
          </w:p>
        </w:tc>
      </w:tr>
      <w:tr w:rsidR="00124387" w:rsidRPr="00914957" w:rsidTr="00D00663">
        <w:trPr>
          <w:cantSplit/>
          <w:trHeight w:val="180"/>
          <w:jc w:val="center"/>
        </w:trPr>
        <w:tc>
          <w:tcPr>
            <w:tcW w:w="5000" w:type="pct"/>
            <w:gridSpan w:val="3"/>
            <w:shd w:val="clear" w:color="auto" w:fill="BFBFBF"/>
          </w:tcPr>
          <w:p w:rsidR="00124387" w:rsidRPr="00914957" w:rsidRDefault="00124387" w:rsidP="00EB2C32">
            <w:pPr>
              <w:keepLines/>
              <w:widowControl w:val="0"/>
              <w:ind w:left="425"/>
              <w:jc w:val="center"/>
              <w:rPr>
                <w:iCs/>
                <w:lang w:val="de-DE"/>
              </w:rPr>
            </w:pPr>
            <w:r w:rsidRPr="00914957">
              <w:rPr>
                <w:b/>
                <w:bCs/>
                <w:iCs/>
              </w:rPr>
              <w:t>Saules iela  5</w:t>
            </w:r>
          </w:p>
        </w:tc>
      </w:tr>
      <w:tr w:rsidR="00EB2C32" w:rsidRPr="00914957" w:rsidTr="00D00663">
        <w:trPr>
          <w:cantSplit/>
          <w:trHeight w:val="180"/>
          <w:jc w:val="center"/>
        </w:trPr>
        <w:tc>
          <w:tcPr>
            <w:tcW w:w="1265" w:type="pct"/>
          </w:tcPr>
          <w:p w:rsidR="00EB2C32" w:rsidRPr="00914957" w:rsidRDefault="00EB2C32" w:rsidP="00EB2C32">
            <w:pPr>
              <w:keepLines/>
              <w:widowControl w:val="0"/>
              <w:ind w:left="425"/>
              <w:jc w:val="both"/>
              <w:rPr>
                <w:lang w:val="pl-PL"/>
              </w:rPr>
            </w:pPr>
            <w:r w:rsidRPr="00914957">
              <w:rPr>
                <w:lang w:val="pl-PL"/>
              </w:rPr>
              <w:t>201</w:t>
            </w:r>
          </w:p>
        </w:tc>
        <w:tc>
          <w:tcPr>
            <w:tcW w:w="2858" w:type="pct"/>
            <w:vAlign w:val="center"/>
          </w:tcPr>
          <w:p w:rsidR="00EB2C32" w:rsidRPr="00914957" w:rsidRDefault="00EB2C32" w:rsidP="00EB2C32">
            <w:pPr>
              <w:keepLines/>
              <w:widowControl w:val="0"/>
              <w:ind w:left="425"/>
              <w:jc w:val="both"/>
              <w:rPr>
                <w:bCs/>
              </w:rPr>
            </w:pPr>
            <w:r w:rsidRPr="00914957">
              <w:rPr>
                <w:bCs/>
              </w:rPr>
              <w:t>KOREL</w:t>
            </w:r>
          </w:p>
        </w:tc>
        <w:tc>
          <w:tcPr>
            <w:tcW w:w="877" w:type="pct"/>
            <w:vAlign w:val="center"/>
          </w:tcPr>
          <w:p w:rsidR="00EB2C32" w:rsidRPr="00914957" w:rsidRDefault="00EB2C32" w:rsidP="00EB2C32">
            <w:pPr>
              <w:keepLines/>
              <w:widowControl w:val="0"/>
              <w:ind w:left="425"/>
              <w:jc w:val="both"/>
              <w:rPr>
                <w:lang w:val="de-DE"/>
              </w:rPr>
            </w:pPr>
            <w:r w:rsidRPr="00914957">
              <w:rPr>
                <w:lang w:val="de-DE"/>
              </w:rPr>
              <w:t>2 gab.</w:t>
            </w:r>
          </w:p>
        </w:tc>
      </w:tr>
      <w:tr w:rsidR="00EB2C32" w:rsidRPr="00914957" w:rsidTr="00787C65">
        <w:trPr>
          <w:cantSplit/>
          <w:trHeight w:val="180"/>
          <w:jc w:val="center"/>
        </w:trPr>
        <w:tc>
          <w:tcPr>
            <w:tcW w:w="1265" w:type="pct"/>
          </w:tcPr>
          <w:p w:rsidR="00EB2C32" w:rsidRPr="00914957" w:rsidRDefault="00EB2C32" w:rsidP="00EB2C32">
            <w:pPr>
              <w:keepLines/>
              <w:widowControl w:val="0"/>
              <w:ind w:left="425"/>
              <w:jc w:val="both"/>
              <w:rPr>
                <w:lang w:val="pl-PL"/>
              </w:rPr>
            </w:pPr>
          </w:p>
        </w:tc>
        <w:tc>
          <w:tcPr>
            <w:tcW w:w="2858" w:type="pct"/>
          </w:tcPr>
          <w:p w:rsidR="00EB2C32" w:rsidRPr="00914957" w:rsidRDefault="00EB2C32" w:rsidP="00EB2C32">
            <w:pPr>
              <w:keepLines/>
              <w:widowControl w:val="0"/>
              <w:ind w:left="425"/>
              <w:jc w:val="both"/>
              <w:rPr>
                <w:bCs/>
              </w:rPr>
            </w:pPr>
            <w:r w:rsidRPr="00914957">
              <w:rPr>
                <w:b/>
                <w:bCs/>
              </w:rPr>
              <w:t xml:space="preserve">Kondicionieru </w:t>
            </w:r>
            <w:proofErr w:type="spellStart"/>
            <w:r w:rsidRPr="00914957">
              <w:rPr>
                <w:b/>
                <w:bCs/>
              </w:rPr>
              <w:t>ārejais</w:t>
            </w:r>
            <w:proofErr w:type="spellEnd"/>
            <w:r w:rsidRPr="00914957">
              <w:rPr>
                <w:b/>
                <w:bCs/>
              </w:rPr>
              <w:t xml:space="preserve"> bloks atrodas:</w:t>
            </w:r>
          </w:p>
        </w:tc>
        <w:tc>
          <w:tcPr>
            <w:tcW w:w="877" w:type="pct"/>
          </w:tcPr>
          <w:p w:rsidR="00EB2C32" w:rsidRPr="00914957" w:rsidRDefault="00EB2C32" w:rsidP="00EB2C32">
            <w:pPr>
              <w:keepLines/>
              <w:widowControl w:val="0"/>
              <w:ind w:left="425"/>
              <w:jc w:val="both"/>
              <w:rPr>
                <w:lang w:val="de-DE"/>
              </w:rPr>
            </w:pPr>
          </w:p>
        </w:tc>
      </w:tr>
      <w:tr w:rsidR="00EB2C32" w:rsidRPr="00914957" w:rsidTr="00787C65">
        <w:trPr>
          <w:cantSplit/>
          <w:trHeight w:val="180"/>
          <w:jc w:val="center"/>
        </w:trPr>
        <w:tc>
          <w:tcPr>
            <w:tcW w:w="1265" w:type="pct"/>
          </w:tcPr>
          <w:p w:rsidR="00EB2C32" w:rsidRPr="00914957" w:rsidRDefault="00EB2C32" w:rsidP="00EB2C32">
            <w:pPr>
              <w:keepLines/>
              <w:widowControl w:val="0"/>
              <w:ind w:left="425"/>
              <w:jc w:val="both"/>
              <w:rPr>
                <w:lang w:val="pl-PL"/>
              </w:rPr>
            </w:pPr>
          </w:p>
        </w:tc>
        <w:tc>
          <w:tcPr>
            <w:tcW w:w="2858" w:type="pct"/>
          </w:tcPr>
          <w:p w:rsidR="00EB2C32" w:rsidRPr="00914957" w:rsidRDefault="00EB2C32" w:rsidP="00EB2C32">
            <w:pPr>
              <w:keepLines/>
              <w:widowControl w:val="0"/>
              <w:ind w:left="425"/>
              <w:jc w:val="both"/>
              <w:rPr>
                <w:bCs/>
              </w:rPr>
            </w:pPr>
            <w:r w:rsidRPr="00914957">
              <w:rPr>
                <w:bCs/>
                <w:lang w:val="de-DE"/>
              </w:rPr>
              <w:t>uz ēkas sienas</w:t>
            </w:r>
          </w:p>
        </w:tc>
        <w:tc>
          <w:tcPr>
            <w:tcW w:w="877" w:type="pct"/>
          </w:tcPr>
          <w:p w:rsidR="00EB2C32" w:rsidRPr="00914957" w:rsidRDefault="009D01F4" w:rsidP="00EB2C32">
            <w:pPr>
              <w:keepLines/>
              <w:widowControl w:val="0"/>
              <w:ind w:left="425"/>
              <w:jc w:val="both"/>
              <w:rPr>
                <w:lang w:val="de-DE"/>
              </w:rPr>
            </w:pPr>
            <w:r>
              <w:rPr>
                <w:lang w:val="de-DE"/>
              </w:rPr>
              <w:t>2</w:t>
            </w:r>
            <w:r w:rsidR="00EB2C32" w:rsidRPr="00914957">
              <w:rPr>
                <w:lang w:val="de-DE"/>
              </w:rPr>
              <w:t xml:space="preserve"> gab.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vAlign w:val="center"/>
          </w:tcPr>
          <w:p w:rsidR="00124387" w:rsidRPr="00914957" w:rsidRDefault="00124387" w:rsidP="00D00663">
            <w:pPr>
              <w:keepLines/>
              <w:widowControl w:val="0"/>
              <w:ind w:left="425"/>
              <w:jc w:val="both"/>
              <w:rPr>
                <w:bCs/>
              </w:rPr>
            </w:pPr>
          </w:p>
        </w:tc>
        <w:tc>
          <w:tcPr>
            <w:tcW w:w="877" w:type="pct"/>
            <w:vAlign w:val="center"/>
          </w:tcPr>
          <w:p w:rsidR="00124387" w:rsidRPr="00914957" w:rsidRDefault="00124387" w:rsidP="00D00663">
            <w:pPr>
              <w:keepLines/>
              <w:widowControl w:val="0"/>
              <w:ind w:left="425"/>
              <w:jc w:val="both"/>
              <w:rPr>
                <w:lang w:val="de-DE"/>
              </w:rPr>
            </w:pPr>
          </w:p>
        </w:tc>
      </w:tr>
      <w:tr w:rsidR="00124387" w:rsidRPr="00914957" w:rsidTr="00D00663">
        <w:trPr>
          <w:cantSplit/>
          <w:trHeight w:val="180"/>
          <w:jc w:val="center"/>
        </w:trPr>
        <w:tc>
          <w:tcPr>
            <w:tcW w:w="5000" w:type="pct"/>
            <w:gridSpan w:val="3"/>
            <w:shd w:val="clear" w:color="auto" w:fill="BFBFBF"/>
          </w:tcPr>
          <w:p w:rsidR="00124387" w:rsidRPr="00914957" w:rsidRDefault="00124387" w:rsidP="00EB2C32">
            <w:pPr>
              <w:keepLines/>
              <w:widowControl w:val="0"/>
              <w:ind w:left="425"/>
              <w:jc w:val="center"/>
              <w:rPr>
                <w:b/>
                <w:bCs/>
                <w:lang w:val="de-DE"/>
              </w:rPr>
            </w:pPr>
            <w:r w:rsidRPr="00914957">
              <w:rPr>
                <w:b/>
                <w:bCs/>
                <w:lang w:val="de-DE"/>
              </w:rPr>
              <w:t>Imantas iela 9-1b</w:t>
            </w:r>
          </w:p>
        </w:tc>
      </w:tr>
      <w:tr w:rsidR="00124387" w:rsidRPr="00914957" w:rsidTr="00D00663">
        <w:trPr>
          <w:cantSplit/>
          <w:trHeight w:val="180"/>
          <w:jc w:val="center"/>
        </w:trPr>
        <w:tc>
          <w:tcPr>
            <w:tcW w:w="1265" w:type="pct"/>
          </w:tcPr>
          <w:p w:rsidR="00124387" w:rsidRPr="00914957" w:rsidRDefault="00124387" w:rsidP="00D00663">
            <w:pPr>
              <w:keepLines/>
              <w:widowControl w:val="0"/>
              <w:ind w:left="425"/>
              <w:jc w:val="both"/>
              <w:rPr>
                <w:lang w:val="pl-PL"/>
              </w:rPr>
            </w:pPr>
          </w:p>
        </w:tc>
        <w:tc>
          <w:tcPr>
            <w:tcW w:w="2858" w:type="pct"/>
            <w:vAlign w:val="center"/>
          </w:tcPr>
          <w:p w:rsidR="00124387" w:rsidRPr="00914957" w:rsidRDefault="00124387" w:rsidP="00D00663">
            <w:pPr>
              <w:keepLines/>
              <w:widowControl w:val="0"/>
              <w:ind w:left="425"/>
              <w:jc w:val="both"/>
              <w:rPr>
                <w:bCs/>
              </w:rPr>
            </w:pPr>
            <w:r w:rsidRPr="00914957">
              <w:rPr>
                <w:bCs/>
                <w:lang w:val="de-DE"/>
              </w:rPr>
              <w:t>Mobilie kondicionētājs AMC-14 PSINCLAIR</w:t>
            </w:r>
          </w:p>
        </w:tc>
        <w:tc>
          <w:tcPr>
            <w:tcW w:w="877" w:type="pct"/>
            <w:vAlign w:val="center"/>
          </w:tcPr>
          <w:p w:rsidR="00124387" w:rsidRPr="00914957" w:rsidRDefault="00124387" w:rsidP="00D00663">
            <w:pPr>
              <w:keepLines/>
              <w:widowControl w:val="0"/>
              <w:ind w:left="425"/>
              <w:jc w:val="both"/>
              <w:rPr>
                <w:lang w:val="de-DE"/>
              </w:rPr>
            </w:pPr>
            <w:r w:rsidRPr="00914957">
              <w:rPr>
                <w:lang w:val="de-DE"/>
              </w:rPr>
              <w:t>5 gab.</w:t>
            </w:r>
          </w:p>
        </w:tc>
      </w:tr>
    </w:tbl>
    <w:p w:rsidR="00124387" w:rsidRPr="00D657F9" w:rsidRDefault="00124387" w:rsidP="00124387">
      <w:pPr>
        <w:keepLines/>
        <w:widowControl w:val="0"/>
        <w:ind w:left="425"/>
        <w:jc w:val="both"/>
      </w:pPr>
    </w:p>
    <w:tbl>
      <w:tblPr>
        <w:tblW w:w="0" w:type="auto"/>
        <w:tblInd w:w="720" w:type="dxa"/>
        <w:tblLook w:val="04A0" w:firstRow="1" w:lastRow="0" w:firstColumn="1" w:lastColumn="0" w:noHBand="0" w:noVBand="1"/>
      </w:tblPr>
      <w:tblGrid>
        <w:gridCol w:w="4308"/>
        <w:gridCol w:w="4258"/>
      </w:tblGrid>
      <w:tr w:rsidR="00124387" w:rsidRPr="007F2F9E" w:rsidTr="00D00663">
        <w:tc>
          <w:tcPr>
            <w:tcW w:w="4484" w:type="dxa"/>
            <w:shd w:val="clear" w:color="auto" w:fill="auto"/>
          </w:tcPr>
          <w:p w:rsidR="00124387" w:rsidRPr="007F2F9E" w:rsidRDefault="00124387" w:rsidP="00D00663">
            <w:pPr>
              <w:pStyle w:val="ListParagraph"/>
              <w:ind w:left="0"/>
              <w:rPr>
                <w:lang w:val="de-DE"/>
              </w:rPr>
            </w:pPr>
          </w:p>
          <w:p w:rsidR="00124387" w:rsidRPr="007F2F9E" w:rsidRDefault="00124387" w:rsidP="00D00663">
            <w:pPr>
              <w:pStyle w:val="ListParagraph"/>
              <w:ind w:left="0"/>
            </w:pPr>
            <w:r w:rsidRPr="007F2F9E">
              <w:t>PASŪTĪTĀJS:</w:t>
            </w:r>
          </w:p>
        </w:tc>
        <w:tc>
          <w:tcPr>
            <w:tcW w:w="4484" w:type="dxa"/>
            <w:shd w:val="clear" w:color="auto" w:fill="auto"/>
          </w:tcPr>
          <w:p w:rsidR="00124387" w:rsidRPr="007F2F9E" w:rsidRDefault="00124387" w:rsidP="00D00663">
            <w:pPr>
              <w:pStyle w:val="ListParagraph"/>
              <w:ind w:left="0"/>
            </w:pPr>
            <w:r w:rsidRPr="007F2F9E">
              <w:t>IZPILDĪTĀJS:</w:t>
            </w:r>
          </w:p>
        </w:tc>
      </w:tr>
      <w:tr w:rsidR="00124387" w:rsidRPr="007F2F9E" w:rsidTr="00D00663">
        <w:tc>
          <w:tcPr>
            <w:tcW w:w="4484" w:type="dxa"/>
            <w:shd w:val="clear" w:color="auto" w:fill="auto"/>
          </w:tcPr>
          <w:p w:rsidR="00124387" w:rsidRPr="007F2F9E" w:rsidRDefault="00E52A45" w:rsidP="00D00663">
            <w:pPr>
              <w:pStyle w:val="ListParagraph"/>
              <w:ind w:left="0"/>
            </w:pPr>
            <w:r>
              <w:t xml:space="preserve">Daugavpils </w:t>
            </w:r>
            <w:proofErr w:type="spellStart"/>
            <w:r>
              <w:t>valstspilsētas</w:t>
            </w:r>
            <w:proofErr w:type="spellEnd"/>
            <w:r w:rsidR="00A2403F">
              <w:t xml:space="preserve"> pašvaldība</w:t>
            </w: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pPr>
            <w:r w:rsidRPr="007F2F9E">
              <w:t>Reģ.Nr.90000077325</w:t>
            </w: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pPr>
            <w:r w:rsidRPr="007F2F9E">
              <w:t xml:space="preserve">Juridiskā adrese: </w:t>
            </w:r>
          </w:p>
          <w:p w:rsidR="00124387" w:rsidRPr="007F2F9E" w:rsidRDefault="00124387" w:rsidP="00D00663">
            <w:pPr>
              <w:pStyle w:val="ListParagraph"/>
              <w:ind w:left="0"/>
            </w:pPr>
            <w:r w:rsidRPr="007F2F9E">
              <w:t>K.Valdemāra iela 1, Daugavpils, LV-5401</w:t>
            </w: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pPr>
          </w:p>
        </w:tc>
        <w:tc>
          <w:tcPr>
            <w:tcW w:w="4484" w:type="dxa"/>
            <w:shd w:val="clear" w:color="auto" w:fill="auto"/>
          </w:tcPr>
          <w:p w:rsidR="00124387" w:rsidRPr="007F2F9E" w:rsidRDefault="00124387" w:rsidP="00D00663">
            <w:pPr>
              <w:pStyle w:val="ListParagraph"/>
              <w:ind w:left="0"/>
            </w:pPr>
          </w:p>
        </w:tc>
      </w:tr>
      <w:tr w:rsidR="00124387" w:rsidRPr="007F2F9E" w:rsidTr="00D00663">
        <w:tc>
          <w:tcPr>
            <w:tcW w:w="4484" w:type="dxa"/>
            <w:shd w:val="clear" w:color="auto" w:fill="auto"/>
          </w:tcPr>
          <w:p w:rsidR="00124387" w:rsidRPr="007F2F9E" w:rsidRDefault="00124387" w:rsidP="00D00663">
            <w:pPr>
              <w:pStyle w:val="ListParagraph"/>
              <w:ind w:left="0"/>
              <w:jc w:val="center"/>
            </w:pPr>
          </w:p>
        </w:tc>
        <w:tc>
          <w:tcPr>
            <w:tcW w:w="4484" w:type="dxa"/>
            <w:shd w:val="clear" w:color="auto" w:fill="auto"/>
          </w:tcPr>
          <w:p w:rsidR="00124387" w:rsidRPr="007F2F9E" w:rsidRDefault="00124387" w:rsidP="00D00663">
            <w:pPr>
              <w:pStyle w:val="ListParagraph"/>
              <w:ind w:left="0"/>
            </w:pPr>
          </w:p>
        </w:tc>
      </w:tr>
    </w:tbl>
    <w:p w:rsidR="00124387" w:rsidRPr="00453358" w:rsidRDefault="00124387" w:rsidP="00124387">
      <w:pPr>
        <w:pStyle w:val="ListParagraph"/>
      </w:pPr>
    </w:p>
    <w:p w:rsidR="00584440" w:rsidRDefault="00584440" w:rsidP="005B502A">
      <w:pPr>
        <w:tabs>
          <w:tab w:val="left" w:pos="3606"/>
        </w:tabs>
        <w:jc w:val="both"/>
        <w:outlineLvl w:val="0"/>
      </w:pPr>
    </w:p>
    <w:sectPr w:rsidR="00584440" w:rsidSect="006E56C3">
      <w:footerReference w:type="default" r:id="rId15"/>
      <w:pgSz w:w="11906" w:h="16838"/>
      <w:pgMar w:top="851" w:right="1418" w:bottom="851"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0E7" w:rsidRDefault="000C00E7" w:rsidP="00F317ED">
      <w:r>
        <w:separator/>
      </w:r>
    </w:p>
  </w:endnote>
  <w:endnote w:type="continuationSeparator" w:id="0">
    <w:p w:rsidR="000C00E7" w:rsidRDefault="000C00E7" w:rsidP="00F31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Verdana">
    <w:panose1 w:val="020B0604030504040204"/>
    <w:charset w:val="BA"/>
    <w:family w:val="swiss"/>
    <w:pitch w:val="variable"/>
    <w:sig w:usb0="A1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0E7" w:rsidRDefault="000C00E7">
    <w:pPr>
      <w:pStyle w:val="Footer"/>
      <w:jc w:val="center"/>
    </w:pPr>
    <w:r>
      <w:fldChar w:fldCharType="begin"/>
    </w:r>
    <w:r>
      <w:instrText xml:space="preserve"> PAGE   \* MERGEFORMAT </w:instrText>
    </w:r>
    <w:r>
      <w:fldChar w:fldCharType="separate"/>
    </w:r>
    <w:r w:rsidR="00964395">
      <w:rPr>
        <w:noProof/>
      </w:rPr>
      <w:t>23</w:t>
    </w:r>
    <w:r>
      <w:rPr>
        <w:noProof/>
      </w:rPr>
      <w:fldChar w:fldCharType="end"/>
    </w:r>
  </w:p>
  <w:p w:rsidR="000C00E7" w:rsidRDefault="000C00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0E7" w:rsidRDefault="000C00E7" w:rsidP="00F317ED">
      <w:r>
        <w:separator/>
      </w:r>
    </w:p>
  </w:footnote>
  <w:footnote w:type="continuationSeparator" w:id="0">
    <w:p w:rsidR="000C00E7" w:rsidRDefault="000C00E7" w:rsidP="00F317ED">
      <w:r>
        <w:continuationSeparator/>
      </w:r>
    </w:p>
  </w:footnote>
  <w:footnote w:id="1">
    <w:p w:rsidR="000C00E7" w:rsidRDefault="000C00E7" w:rsidP="008A755E">
      <w:pPr>
        <w:pStyle w:val="FootnoteText"/>
      </w:pPr>
      <w:r>
        <w:rPr>
          <w:rStyle w:val="FootnoteReference"/>
        </w:rPr>
        <w:footnoteRef/>
      </w:r>
      <w:r>
        <w:t xml:space="preserve"> Ja konkrētajā pozīcijā darba uzdevums nav iespējams, norāda (nav paredzēts).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9F4C26A"/>
    <w:lvl w:ilvl="0">
      <w:start w:val="1"/>
      <w:numFmt w:val="decimal"/>
      <w:lvlText w:val="%1."/>
      <w:lvlJc w:val="left"/>
      <w:pPr>
        <w:tabs>
          <w:tab w:val="num" w:pos="360"/>
        </w:tabs>
        <w:ind w:left="360" w:hanging="360"/>
      </w:pPr>
    </w:lvl>
  </w:abstractNum>
  <w:abstractNum w:abstractNumId="1">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2">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3">
    <w:nsid w:val="031A1F76"/>
    <w:multiLevelType w:val="multilevel"/>
    <w:tmpl w:val="644EA48A"/>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7A27850"/>
    <w:multiLevelType w:val="multilevel"/>
    <w:tmpl w:val="C3FE8F62"/>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D2203B3"/>
    <w:multiLevelType w:val="hybridMultilevel"/>
    <w:tmpl w:val="A0D8229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0D397586"/>
    <w:multiLevelType w:val="multilevel"/>
    <w:tmpl w:val="637ACDB6"/>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8">
    <w:nsid w:val="24772FF4"/>
    <w:multiLevelType w:val="multilevel"/>
    <w:tmpl w:val="BE9CD7AC"/>
    <w:lvl w:ilvl="0">
      <w:start w:val="4"/>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6901432"/>
    <w:multiLevelType w:val="multilevel"/>
    <w:tmpl w:val="CB1EEA8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7213892"/>
    <w:multiLevelType w:val="multilevel"/>
    <w:tmpl w:val="CC6A96F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CB526F7"/>
    <w:multiLevelType w:val="multilevel"/>
    <w:tmpl w:val="DA6E5554"/>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nsid w:val="3FB37B85"/>
    <w:multiLevelType w:val="multilevel"/>
    <w:tmpl w:val="B8ECC75C"/>
    <w:lvl w:ilvl="0">
      <w:start w:val="1"/>
      <w:numFmt w:val="decimal"/>
      <w:lvlText w:val="%1."/>
      <w:lvlJc w:val="left"/>
      <w:pPr>
        <w:ind w:left="2153" w:hanging="735"/>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3">
    <w:nsid w:val="43D5158D"/>
    <w:multiLevelType w:val="multilevel"/>
    <w:tmpl w:val="D89EC01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3F5C9C"/>
    <w:multiLevelType w:val="multilevel"/>
    <w:tmpl w:val="0A548076"/>
    <w:lvl w:ilvl="0">
      <w:start w:val="1"/>
      <w:numFmt w:val="decimal"/>
      <w:lvlText w:val="5.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5EC34DC"/>
    <w:multiLevelType w:val="multilevel"/>
    <w:tmpl w:val="4D70511C"/>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62A6BA9"/>
    <w:multiLevelType w:val="hybridMultilevel"/>
    <w:tmpl w:val="39863D76"/>
    <w:lvl w:ilvl="0" w:tplc="5784DF40">
      <w:start w:val="6"/>
      <w:numFmt w:val="upperRoman"/>
      <w:lvlText w:val="%1."/>
      <w:lvlJc w:val="left"/>
      <w:pPr>
        <w:ind w:left="3760" w:hanging="720"/>
      </w:pPr>
      <w:rPr>
        <w:rFonts w:hint="default"/>
      </w:rPr>
    </w:lvl>
    <w:lvl w:ilvl="1" w:tplc="04090019" w:tentative="1">
      <w:start w:val="1"/>
      <w:numFmt w:val="lowerLetter"/>
      <w:lvlText w:val="%2."/>
      <w:lvlJc w:val="left"/>
      <w:pPr>
        <w:ind w:left="4120" w:hanging="360"/>
      </w:pPr>
    </w:lvl>
    <w:lvl w:ilvl="2" w:tplc="0409001B" w:tentative="1">
      <w:start w:val="1"/>
      <w:numFmt w:val="lowerRoman"/>
      <w:lvlText w:val="%3."/>
      <w:lvlJc w:val="right"/>
      <w:pPr>
        <w:ind w:left="4840" w:hanging="180"/>
      </w:pPr>
    </w:lvl>
    <w:lvl w:ilvl="3" w:tplc="0409000F" w:tentative="1">
      <w:start w:val="1"/>
      <w:numFmt w:val="decimal"/>
      <w:lvlText w:val="%4."/>
      <w:lvlJc w:val="left"/>
      <w:pPr>
        <w:ind w:left="5560" w:hanging="360"/>
      </w:pPr>
    </w:lvl>
    <w:lvl w:ilvl="4" w:tplc="04090019" w:tentative="1">
      <w:start w:val="1"/>
      <w:numFmt w:val="lowerLetter"/>
      <w:lvlText w:val="%5."/>
      <w:lvlJc w:val="left"/>
      <w:pPr>
        <w:ind w:left="6280" w:hanging="360"/>
      </w:pPr>
    </w:lvl>
    <w:lvl w:ilvl="5" w:tplc="0409001B" w:tentative="1">
      <w:start w:val="1"/>
      <w:numFmt w:val="lowerRoman"/>
      <w:lvlText w:val="%6."/>
      <w:lvlJc w:val="right"/>
      <w:pPr>
        <w:ind w:left="7000" w:hanging="180"/>
      </w:pPr>
    </w:lvl>
    <w:lvl w:ilvl="6" w:tplc="0409000F" w:tentative="1">
      <w:start w:val="1"/>
      <w:numFmt w:val="decimal"/>
      <w:lvlText w:val="%7."/>
      <w:lvlJc w:val="left"/>
      <w:pPr>
        <w:ind w:left="7720" w:hanging="360"/>
      </w:pPr>
    </w:lvl>
    <w:lvl w:ilvl="7" w:tplc="04090019" w:tentative="1">
      <w:start w:val="1"/>
      <w:numFmt w:val="lowerLetter"/>
      <w:lvlText w:val="%8."/>
      <w:lvlJc w:val="left"/>
      <w:pPr>
        <w:ind w:left="8440" w:hanging="360"/>
      </w:pPr>
    </w:lvl>
    <w:lvl w:ilvl="8" w:tplc="0409001B" w:tentative="1">
      <w:start w:val="1"/>
      <w:numFmt w:val="lowerRoman"/>
      <w:lvlText w:val="%9."/>
      <w:lvlJc w:val="right"/>
      <w:pPr>
        <w:ind w:left="9160" w:hanging="180"/>
      </w:pPr>
    </w:lvl>
  </w:abstractNum>
  <w:abstractNum w:abstractNumId="17">
    <w:nsid w:val="51E87994"/>
    <w:multiLevelType w:val="multilevel"/>
    <w:tmpl w:val="E056F76E"/>
    <w:lvl w:ilvl="0">
      <w:start w:val="2"/>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47C65C2"/>
    <w:multiLevelType w:val="multilevel"/>
    <w:tmpl w:val="11962152"/>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4E5228C"/>
    <w:multiLevelType w:val="hybridMultilevel"/>
    <w:tmpl w:val="325A20F6"/>
    <w:lvl w:ilvl="0" w:tplc="04090001">
      <w:start w:val="1"/>
      <w:numFmt w:val="bullet"/>
      <w:lvlText w:val=""/>
      <w:lvlJc w:val="left"/>
      <w:pPr>
        <w:tabs>
          <w:tab w:val="num" w:pos="1069"/>
        </w:tabs>
        <w:ind w:left="1069" w:hanging="360"/>
      </w:pPr>
      <w:rPr>
        <w:rFonts w:ascii="Symbol" w:hAnsi="Symbol" w:hint="default"/>
      </w:rPr>
    </w:lvl>
    <w:lvl w:ilvl="1" w:tplc="04090003" w:tentative="1">
      <w:start w:val="1"/>
      <w:numFmt w:val="bullet"/>
      <w:lvlText w:val="o"/>
      <w:lvlJc w:val="left"/>
      <w:pPr>
        <w:tabs>
          <w:tab w:val="num" w:pos="1789"/>
        </w:tabs>
        <w:ind w:left="1789" w:hanging="360"/>
      </w:pPr>
      <w:rPr>
        <w:rFonts w:ascii="Courier New" w:hAnsi="Courier New" w:hint="default"/>
      </w:rPr>
    </w:lvl>
    <w:lvl w:ilvl="2" w:tplc="04090005" w:tentative="1">
      <w:start w:val="1"/>
      <w:numFmt w:val="bullet"/>
      <w:lvlText w:val=""/>
      <w:lvlJc w:val="left"/>
      <w:pPr>
        <w:tabs>
          <w:tab w:val="num" w:pos="2509"/>
        </w:tabs>
        <w:ind w:left="2509" w:hanging="360"/>
      </w:pPr>
      <w:rPr>
        <w:rFonts w:ascii="Wingdings" w:hAnsi="Wingdings" w:hint="default"/>
      </w:rPr>
    </w:lvl>
    <w:lvl w:ilvl="3" w:tplc="04090001" w:tentative="1">
      <w:start w:val="1"/>
      <w:numFmt w:val="bullet"/>
      <w:lvlText w:val=""/>
      <w:lvlJc w:val="left"/>
      <w:pPr>
        <w:tabs>
          <w:tab w:val="num" w:pos="3229"/>
        </w:tabs>
        <w:ind w:left="3229" w:hanging="360"/>
      </w:pPr>
      <w:rPr>
        <w:rFonts w:ascii="Symbol" w:hAnsi="Symbol" w:hint="default"/>
      </w:rPr>
    </w:lvl>
    <w:lvl w:ilvl="4" w:tplc="04090003" w:tentative="1">
      <w:start w:val="1"/>
      <w:numFmt w:val="bullet"/>
      <w:lvlText w:val="o"/>
      <w:lvlJc w:val="left"/>
      <w:pPr>
        <w:tabs>
          <w:tab w:val="num" w:pos="3949"/>
        </w:tabs>
        <w:ind w:left="3949" w:hanging="360"/>
      </w:pPr>
      <w:rPr>
        <w:rFonts w:ascii="Courier New" w:hAnsi="Courier New" w:hint="default"/>
      </w:rPr>
    </w:lvl>
    <w:lvl w:ilvl="5" w:tplc="04090005" w:tentative="1">
      <w:start w:val="1"/>
      <w:numFmt w:val="bullet"/>
      <w:lvlText w:val=""/>
      <w:lvlJc w:val="left"/>
      <w:pPr>
        <w:tabs>
          <w:tab w:val="num" w:pos="4669"/>
        </w:tabs>
        <w:ind w:left="4669" w:hanging="360"/>
      </w:pPr>
      <w:rPr>
        <w:rFonts w:ascii="Wingdings" w:hAnsi="Wingdings" w:hint="default"/>
      </w:rPr>
    </w:lvl>
    <w:lvl w:ilvl="6" w:tplc="04090001" w:tentative="1">
      <w:start w:val="1"/>
      <w:numFmt w:val="bullet"/>
      <w:lvlText w:val=""/>
      <w:lvlJc w:val="left"/>
      <w:pPr>
        <w:tabs>
          <w:tab w:val="num" w:pos="5389"/>
        </w:tabs>
        <w:ind w:left="5389" w:hanging="360"/>
      </w:pPr>
      <w:rPr>
        <w:rFonts w:ascii="Symbol" w:hAnsi="Symbol" w:hint="default"/>
      </w:rPr>
    </w:lvl>
    <w:lvl w:ilvl="7" w:tplc="04090003" w:tentative="1">
      <w:start w:val="1"/>
      <w:numFmt w:val="bullet"/>
      <w:lvlText w:val="o"/>
      <w:lvlJc w:val="left"/>
      <w:pPr>
        <w:tabs>
          <w:tab w:val="num" w:pos="6109"/>
        </w:tabs>
        <w:ind w:left="6109" w:hanging="360"/>
      </w:pPr>
      <w:rPr>
        <w:rFonts w:ascii="Courier New" w:hAnsi="Courier New" w:hint="default"/>
      </w:rPr>
    </w:lvl>
    <w:lvl w:ilvl="8" w:tplc="04090005" w:tentative="1">
      <w:start w:val="1"/>
      <w:numFmt w:val="bullet"/>
      <w:lvlText w:val=""/>
      <w:lvlJc w:val="left"/>
      <w:pPr>
        <w:tabs>
          <w:tab w:val="num" w:pos="6829"/>
        </w:tabs>
        <w:ind w:left="6829" w:hanging="360"/>
      </w:pPr>
      <w:rPr>
        <w:rFonts w:ascii="Wingdings" w:hAnsi="Wingdings" w:hint="default"/>
      </w:rPr>
    </w:lvl>
  </w:abstractNum>
  <w:abstractNum w:abstractNumId="20">
    <w:nsid w:val="61A41048"/>
    <w:multiLevelType w:val="hybridMultilevel"/>
    <w:tmpl w:val="126891AE"/>
    <w:lvl w:ilvl="0" w:tplc="1E32AF6C">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646550FA"/>
    <w:multiLevelType w:val="hybridMultilevel"/>
    <w:tmpl w:val="8C6A200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6AC9658A"/>
    <w:multiLevelType w:val="multilevel"/>
    <w:tmpl w:val="6FFEF2C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CCE7555"/>
    <w:multiLevelType w:val="multilevel"/>
    <w:tmpl w:val="DA6E5554"/>
    <w:lvl w:ilvl="0">
      <w:start w:val="1"/>
      <w:numFmt w:val="decimal"/>
      <w:pStyle w:val="ListNumber"/>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6EFC1433"/>
    <w:multiLevelType w:val="multilevel"/>
    <w:tmpl w:val="1C80E52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039058C"/>
    <w:multiLevelType w:val="hybridMultilevel"/>
    <w:tmpl w:val="A75E59B6"/>
    <w:lvl w:ilvl="0" w:tplc="ADFC110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085716D"/>
    <w:multiLevelType w:val="multilevel"/>
    <w:tmpl w:val="680E3678"/>
    <w:lvl w:ilvl="0">
      <w:start w:val="1"/>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5C970CD"/>
    <w:multiLevelType w:val="multilevel"/>
    <w:tmpl w:val="7FFE9F30"/>
    <w:lvl w:ilvl="0">
      <w:start w:val="1"/>
      <w:numFmt w:val="decimal"/>
      <w:lvlText w:val="8.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60B6460"/>
    <w:multiLevelType w:val="hybridMultilevel"/>
    <w:tmpl w:val="ABC401BA"/>
    <w:lvl w:ilvl="0" w:tplc="D38C530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nsid w:val="789E1F3B"/>
    <w:multiLevelType w:val="multilevel"/>
    <w:tmpl w:val="C7DCE86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7C6E6187"/>
    <w:multiLevelType w:val="multilevel"/>
    <w:tmpl w:val="8D00DFF6"/>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D3D6D0B"/>
    <w:multiLevelType w:val="multilevel"/>
    <w:tmpl w:val="3450556E"/>
    <w:lvl w:ilvl="0">
      <w:start w:val="1"/>
      <w:numFmt w:val="decimal"/>
      <w:lvlText w:val="%1."/>
      <w:lvlJc w:val="left"/>
      <w:pPr>
        <w:tabs>
          <w:tab w:val="num" w:pos="720"/>
        </w:tabs>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abstractNumId w:val="5"/>
  </w:num>
  <w:num w:numId="2">
    <w:abstractNumId w:val="21"/>
  </w:num>
  <w:num w:numId="3">
    <w:abstractNumId w:val="20"/>
  </w:num>
  <w:num w:numId="4">
    <w:abstractNumId w:val="0"/>
  </w:num>
  <w:num w:numId="5">
    <w:abstractNumId w:val="23"/>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9"/>
  </w:num>
  <w:num w:numId="12">
    <w:abstractNumId w:val="29"/>
  </w:num>
  <w:num w:numId="13">
    <w:abstractNumId w:val="28"/>
  </w:num>
  <w:num w:numId="14">
    <w:abstractNumId w:val="25"/>
  </w:num>
  <w:num w:numId="15">
    <w:abstractNumId w:val="2"/>
  </w:num>
  <w:num w:numId="16">
    <w:abstractNumId w:val="6"/>
  </w:num>
  <w:num w:numId="17">
    <w:abstractNumId w:val="22"/>
  </w:num>
  <w:num w:numId="18">
    <w:abstractNumId w:val="10"/>
  </w:num>
  <w:num w:numId="19">
    <w:abstractNumId w:val="9"/>
  </w:num>
  <w:num w:numId="20">
    <w:abstractNumId w:val="26"/>
  </w:num>
  <w:num w:numId="21">
    <w:abstractNumId w:val="4"/>
  </w:num>
  <w:num w:numId="22">
    <w:abstractNumId w:val="8"/>
  </w:num>
  <w:num w:numId="23">
    <w:abstractNumId w:val="17"/>
  </w:num>
  <w:num w:numId="24">
    <w:abstractNumId w:val="30"/>
  </w:num>
  <w:num w:numId="25">
    <w:abstractNumId w:val="13"/>
  </w:num>
  <w:num w:numId="26">
    <w:abstractNumId w:val="24"/>
  </w:num>
  <w:num w:numId="27">
    <w:abstractNumId w:val="14"/>
  </w:num>
  <w:num w:numId="28">
    <w:abstractNumId w:val="18"/>
  </w:num>
  <w:num w:numId="29">
    <w:abstractNumId w:val="15"/>
  </w:num>
  <w:num w:numId="30">
    <w:abstractNumId w:val="3"/>
  </w:num>
  <w:num w:numId="31">
    <w:abstractNumId w:val="27"/>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31FA"/>
    <w:rsid w:val="00005281"/>
    <w:rsid w:val="00011D15"/>
    <w:rsid w:val="00012941"/>
    <w:rsid w:val="000148A0"/>
    <w:rsid w:val="00014D5B"/>
    <w:rsid w:val="000225E6"/>
    <w:rsid w:val="00024D52"/>
    <w:rsid w:val="00027D21"/>
    <w:rsid w:val="00030907"/>
    <w:rsid w:val="0003202E"/>
    <w:rsid w:val="00034352"/>
    <w:rsid w:val="00035BC6"/>
    <w:rsid w:val="0004109D"/>
    <w:rsid w:val="00041EE8"/>
    <w:rsid w:val="00050E86"/>
    <w:rsid w:val="00055F8D"/>
    <w:rsid w:val="00060B72"/>
    <w:rsid w:val="000679AC"/>
    <w:rsid w:val="000746DA"/>
    <w:rsid w:val="000A1B75"/>
    <w:rsid w:val="000A6017"/>
    <w:rsid w:val="000A6953"/>
    <w:rsid w:val="000A6DFA"/>
    <w:rsid w:val="000B2B50"/>
    <w:rsid w:val="000B2D51"/>
    <w:rsid w:val="000C00E7"/>
    <w:rsid w:val="000C082F"/>
    <w:rsid w:val="000C231B"/>
    <w:rsid w:val="000C2C8B"/>
    <w:rsid w:val="000C4D36"/>
    <w:rsid w:val="000C7D40"/>
    <w:rsid w:val="000C7D7F"/>
    <w:rsid w:val="000D01A3"/>
    <w:rsid w:val="000F07D4"/>
    <w:rsid w:val="000F1EB3"/>
    <w:rsid w:val="000F2BFD"/>
    <w:rsid w:val="00101D33"/>
    <w:rsid w:val="0010682F"/>
    <w:rsid w:val="00113194"/>
    <w:rsid w:val="00121174"/>
    <w:rsid w:val="00122544"/>
    <w:rsid w:val="00124387"/>
    <w:rsid w:val="00124662"/>
    <w:rsid w:val="00125B72"/>
    <w:rsid w:val="00135865"/>
    <w:rsid w:val="0014099E"/>
    <w:rsid w:val="0014363E"/>
    <w:rsid w:val="00147CEF"/>
    <w:rsid w:val="00173C4E"/>
    <w:rsid w:val="00174B55"/>
    <w:rsid w:val="001805D6"/>
    <w:rsid w:val="00190BA0"/>
    <w:rsid w:val="001A18DF"/>
    <w:rsid w:val="001A1E8C"/>
    <w:rsid w:val="001B1136"/>
    <w:rsid w:val="001B45EB"/>
    <w:rsid w:val="001B4C96"/>
    <w:rsid w:val="001B5818"/>
    <w:rsid w:val="001C69E6"/>
    <w:rsid w:val="001D0FA9"/>
    <w:rsid w:val="001D5AA6"/>
    <w:rsid w:val="001D6DEB"/>
    <w:rsid w:val="001E1260"/>
    <w:rsid w:val="001E2BBC"/>
    <w:rsid w:val="001E3542"/>
    <w:rsid w:val="001E487A"/>
    <w:rsid w:val="001E4AF4"/>
    <w:rsid w:val="001F0348"/>
    <w:rsid w:val="00202E60"/>
    <w:rsid w:val="00202F27"/>
    <w:rsid w:val="00211DE2"/>
    <w:rsid w:val="00215D47"/>
    <w:rsid w:val="00217BAF"/>
    <w:rsid w:val="00227EAE"/>
    <w:rsid w:val="00230F50"/>
    <w:rsid w:val="00231A4D"/>
    <w:rsid w:val="00231E95"/>
    <w:rsid w:val="00240E5F"/>
    <w:rsid w:val="00246DF9"/>
    <w:rsid w:val="002529C9"/>
    <w:rsid w:val="00274CD4"/>
    <w:rsid w:val="0028024A"/>
    <w:rsid w:val="00280985"/>
    <w:rsid w:val="00280B01"/>
    <w:rsid w:val="00283A1C"/>
    <w:rsid w:val="00290935"/>
    <w:rsid w:val="00292764"/>
    <w:rsid w:val="002A125A"/>
    <w:rsid w:val="002A39D1"/>
    <w:rsid w:val="002B5368"/>
    <w:rsid w:val="002B6285"/>
    <w:rsid w:val="002D2449"/>
    <w:rsid w:val="002D3EB0"/>
    <w:rsid w:val="002F3C9F"/>
    <w:rsid w:val="003015E8"/>
    <w:rsid w:val="00305753"/>
    <w:rsid w:val="003077E5"/>
    <w:rsid w:val="003143E9"/>
    <w:rsid w:val="00317773"/>
    <w:rsid w:val="00321FDB"/>
    <w:rsid w:val="003261DC"/>
    <w:rsid w:val="00331121"/>
    <w:rsid w:val="00332754"/>
    <w:rsid w:val="00346296"/>
    <w:rsid w:val="0035522B"/>
    <w:rsid w:val="00357264"/>
    <w:rsid w:val="00371716"/>
    <w:rsid w:val="00371F88"/>
    <w:rsid w:val="0037453E"/>
    <w:rsid w:val="00375109"/>
    <w:rsid w:val="0039183C"/>
    <w:rsid w:val="003964F4"/>
    <w:rsid w:val="003A4A2B"/>
    <w:rsid w:val="003C0F3A"/>
    <w:rsid w:val="003C2E30"/>
    <w:rsid w:val="003C31F6"/>
    <w:rsid w:val="003D4736"/>
    <w:rsid w:val="003D49DD"/>
    <w:rsid w:val="003E646A"/>
    <w:rsid w:val="003F2A97"/>
    <w:rsid w:val="0040087A"/>
    <w:rsid w:val="00406975"/>
    <w:rsid w:val="00430CA1"/>
    <w:rsid w:val="00436A8D"/>
    <w:rsid w:val="004408DF"/>
    <w:rsid w:val="0044383B"/>
    <w:rsid w:val="00444D22"/>
    <w:rsid w:val="004550DB"/>
    <w:rsid w:val="00465079"/>
    <w:rsid w:val="00466CA3"/>
    <w:rsid w:val="004758E2"/>
    <w:rsid w:val="004800DB"/>
    <w:rsid w:val="0048631C"/>
    <w:rsid w:val="0048780C"/>
    <w:rsid w:val="00487B17"/>
    <w:rsid w:val="004961CF"/>
    <w:rsid w:val="004C37A0"/>
    <w:rsid w:val="004C590C"/>
    <w:rsid w:val="004C6E91"/>
    <w:rsid w:val="004C7483"/>
    <w:rsid w:val="004E1DF9"/>
    <w:rsid w:val="004E7BE6"/>
    <w:rsid w:val="004F5928"/>
    <w:rsid w:val="004F5D33"/>
    <w:rsid w:val="004F62DD"/>
    <w:rsid w:val="0050653B"/>
    <w:rsid w:val="0052668D"/>
    <w:rsid w:val="00526B5A"/>
    <w:rsid w:val="005300BB"/>
    <w:rsid w:val="00531FB0"/>
    <w:rsid w:val="00534DB8"/>
    <w:rsid w:val="00535166"/>
    <w:rsid w:val="00540517"/>
    <w:rsid w:val="005410DC"/>
    <w:rsid w:val="005446AE"/>
    <w:rsid w:val="00551B38"/>
    <w:rsid w:val="00567BFA"/>
    <w:rsid w:val="00580FC5"/>
    <w:rsid w:val="00584440"/>
    <w:rsid w:val="005B502A"/>
    <w:rsid w:val="005C4AEB"/>
    <w:rsid w:val="005C6B15"/>
    <w:rsid w:val="005D26E7"/>
    <w:rsid w:val="00602DCD"/>
    <w:rsid w:val="00605814"/>
    <w:rsid w:val="0061035A"/>
    <w:rsid w:val="006166A4"/>
    <w:rsid w:val="00616A7D"/>
    <w:rsid w:val="006175E5"/>
    <w:rsid w:val="006179D2"/>
    <w:rsid w:val="0062162D"/>
    <w:rsid w:val="00634AC5"/>
    <w:rsid w:val="00635822"/>
    <w:rsid w:val="00641A00"/>
    <w:rsid w:val="006468BF"/>
    <w:rsid w:val="00647BD9"/>
    <w:rsid w:val="00650C5E"/>
    <w:rsid w:val="00650F9B"/>
    <w:rsid w:val="00652AA7"/>
    <w:rsid w:val="006667C1"/>
    <w:rsid w:val="00666AA4"/>
    <w:rsid w:val="00672F20"/>
    <w:rsid w:val="006823D2"/>
    <w:rsid w:val="006850CD"/>
    <w:rsid w:val="006A2FB7"/>
    <w:rsid w:val="006E0EAD"/>
    <w:rsid w:val="006E56C3"/>
    <w:rsid w:val="006F4D47"/>
    <w:rsid w:val="00707A26"/>
    <w:rsid w:val="00721788"/>
    <w:rsid w:val="00723DF4"/>
    <w:rsid w:val="007271BA"/>
    <w:rsid w:val="00731110"/>
    <w:rsid w:val="00734E15"/>
    <w:rsid w:val="00737181"/>
    <w:rsid w:val="007411FD"/>
    <w:rsid w:val="00746910"/>
    <w:rsid w:val="0075710D"/>
    <w:rsid w:val="007617EC"/>
    <w:rsid w:val="00762762"/>
    <w:rsid w:val="00762A12"/>
    <w:rsid w:val="007708F7"/>
    <w:rsid w:val="007721C2"/>
    <w:rsid w:val="00773AD2"/>
    <w:rsid w:val="00773D66"/>
    <w:rsid w:val="007808C3"/>
    <w:rsid w:val="00783147"/>
    <w:rsid w:val="0078340B"/>
    <w:rsid w:val="007858B3"/>
    <w:rsid w:val="00785B4B"/>
    <w:rsid w:val="00787C65"/>
    <w:rsid w:val="007935CE"/>
    <w:rsid w:val="00795C74"/>
    <w:rsid w:val="007A3DE4"/>
    <w:rsid w:val="007A6A84"/>
    <w:rsid w:val="007B0600"/>
    <w:rsid w:val="007B1641"/>
    <w:rsid w:val="007C18A0"/>
    <w:rsid w:val="007D085D"/>
    <w:rsid w:val="007D3194"/>
    <w:rsid w:val="007D38EC"/>
    <w:rsid w:val="007D4662"/>
    <w:rsid w:val="007D61FA"/>
    <w:rsid w:val="007E3423"/>
    <w:rsid w:val="007E515D"/>
    <w:rsid w:val="007E556A"/>
    <w:rsid w:val="007F2A60"/>
    <w:rsid w:val="007F6CBC"/>
    <w:rsid w:val="00805441"/>
    <w:rsid w:val="00806187"/>
    <w:rsid w:val="00810D16"/>
    <w:rsid w:val="008144BB"/>
    <w:rsid w:val="00815621"/>
    <w:rsid w:val="00826553"/>
    <w:rsid w:val="0082754A"/>
    <w:rsid w:val="00836C4D"/>
    <w:rsid w:val="00837151"/>
    <w:rsid w:val="00842DDC"/>
    <w:rsid w:val="00843E97"/>
    <w:rsid w:val="008440C7"/>
    <w:rsid w:val="00844A61"/>
    <w:rsid w:val="008523F4"/>
    <w:rsid w:val="00863DD0"/>
    <w:rsid w:val="00864BA4"/>
    <w:rsid w:val="0087054E"/>
    <w:rsid w:val="008717AA"/>
    <w:rsid w:val="00871A23"/>
    <w:rsid w:val="008723F2"/>
    <w:rsid w:val="008743AC"/>
    <w:rsid w:val="0087612E"/>
    <w:rsid w:val="00881DE3"/>
    <w:rsid w:val="00886DEB"/>
    <w:rsid w:val="00891DBF"/>
    <w:rsid w:val="008A098C"/>
    <w:rsid w:val="008A219B"/>
    <w:rsid w:val="008A24AA"/>
    <w:rsid w:val="008A573B"/>
    <w:rsid w:val="008A755E"/>
    <w:rsid w:val="008B12B6"/>
    <w:rsid w:val="008B2FD2"/>
    <w:rsid w:val="008B778A"/>
    <w:rsid w:val="008D06BB"/>
    <w:rsid w:val="008D5C76"/>
    <w:rsid w:val="008E0876"/>
    <w:rsid w:val="008E5083"/>
    <w:rsid w:val="008E5137"/>
    <w:rsid w:val="008F3974"/>
    <w:rsid w:val="008F3DA0"/>
    <w:rsid w:val="009031FA"/>
    <w:rsid w:val="0091247D"/>
    <w:rsid w:val="00916CAB"/>
    <w:rsid w:val="0094493D"/>
    <w:rsid w:val="0095239E"/>
    <w:rsid w:val="0095334F"/>
    <w:rsid w:val="00953884"/>
    <w:rsid w:val="009623FD"/>
    <w:rsid w:val="00964395"/>
    <w:rsid w:val="00967347"/>
    <w:rsid w:val="00970EAC"/>
    <w:rsid w:val="00980E7D"/>
    <w:rsid w:val="00985B32"/>
    <w:rsid w:val="009920B2"/>
    <w:rsid w:val="0099241D"/>
    <w:rsid w:val="00993B82"/>
    <w:rsid w:val="0099652D"/>
    <w:rsid w:val="009A2164"/>
    <w:rsid w:val="009C355E"/>
    <w:rsid w:val="009C70EE"/>
    <w:rsid w:val="009D01F4"/>
    <w:rsid w:val="009E296A"/>
    <w:rsid w:val="009F3E11"/>
    <w:rsid w:val="00A12B61"/>
    <w:rsid w:val="00A20E3D"/>
    <w:rsid w:val="00A2403F"/>
    <w:rsid w:val="00A248FE"/>
    <w:rsid w:val="00A434F1"/>
    <w:rsid w:val="00A471CE"/>
    <w:rsid w:val="00A4790D"/>
    <w:rsid w:val="00A5168C"/>
    <w:rsid w:val="00A65D08"/>
    <w:rsid w:val="00A73A13"/>
    <w:rsid w:val="00A84448"/>
    <w:rsid w:val="00A84BB3"/>
    <w:rsid w:val="00A860F4"/>
    <w:rsid w:val="00A93F56"/>
    <w:rsid w:val="00A95581"/>
    <w:rsid w:val="00AA0D74"/>
    <w:rsid w:val="00AA48BB"/>
    <w:rsid w:val="00AA4FB9"/>
    <w:rsid w:val="00AD0031"/>
    <w:rsid w:val="00AD67AB"/>
    <w:rsid w:val="00AE054E"/>
    <w:rsid w:val="00AE24A6"/>
    <w:rsid w:val="00AE3797"/>
    <w:rsid w:val="00AF0C1E"/>
    <w:rsid w:val="00B01FD5"/>
    <w:rsid w:val="00B06828"/>
    <w:rsid w:val="00B11535"/>
    <w:rsid w:val="00B12CC3"/>
    <w:rsid w:val="00B17BD6"/>
    <w:rsid w:val="00B20D83"/>
    <w:rsid w:val="00B26105"/>
    <w:rsid w:val="00B26A24"/>
    <w:rsid w:val="00B32963"/>
    <w:rsid w:val="00B4067E"/>
    <w:rsid w:val="00B41909"/>
    <w:rsid w:val="00B44C04"/>
    <w:rsid w:val="00B5231F"/>
    <w:rsid w:val="00B530CF"/>
    <w:rsid w:val="00B57861"/>
    <w:rsid w:val="00B604F7"/>
    <w:rsid w:val="00B61E9A"/>
    <w:rsid w:val="00B626DF"/>
    <w:rsid w:val="00B63DD0"/>
    <w:rsid w:val="00B67AF8"/>
    <w:rsid w:val="00B7601C"/>
    <w:rsid w:val="00B76982"/>
    <w:rsid w:val="00B866BE"/>
    <w:rsid w:val="00B92ABB"/>
    <w:rsid w:val="00B950C2"/>
    <w:rsid w:val="00BA0BDC"/>
    <w:rsid w:val="00BB337F"/>
    <w:rsid w:val="00BC11D9"/>
    <w:rsid w:val="00BD1852"/>
    <w:rsid w:val="00BD193A"/>
    <w:rsid w:val="00BD1A9D"/>
    <w:rsid w:val="00BD60DC"/>
    <w:rsid w:val="00BE3FC2"/>
    <w:rsid w:val="00BE4FBE"/>
    <w:rsid w:val="00BE523E"/>
    <w:rsid w:val="00BF601F"/>
    <w:rsid w:val="00C02BE9"/>
    <w:rsid w:val="00C067D8"/>
    <w:rsid w:val="00C10E82"/>
    <w:rsid w:val="00C11FBD"/>
    <w:rsid w:val="00C21F9A"/>
    <w:rsid w:val="00C34B56"/>
    <w:rsid w:val="00C35F90"/>
    <w:rsid w:val="00C360BE"/>
    <w:rsid w:val="00C43F95"/>
    <w:rsid w:val="00C64854"/>
    <w:rsid w:val="00C71340"/>
    <w:rsid w:val="00C77A99"/>
    <w:rsid w:val="00C934E4"/>
    <w:rsid w:val="00C939D7"/>
    <w:rsid w:val="00C960E7"/>
    <w:rsid w:val="00CA00D6"/>
    <w:rsid w:val="00CA2787"/>
    <w:rsid w:val="00CA7A17"/>
    <w:rsid w:val="00CB2DBE"/>
    <w:rsid w:val="00CB769D"/>
    <w:rsid w:val="00CC1DFA"/>
    <w:rsid w:val="00CD3A9B"/>
    <w:rsid w:val="00CE442F"/>
    <w:rsid w:val="00CF6B24"/>
    <w:rsid w:val="00CF7BD4"/>
    <w:rsid w:val="00D00663"/>
    <w:rsid w:val="00D04A69"/>
    <w:rsid w:val="00D152C1"/>
    <w:rsid w:val="00D20683"/>
    <w:rsid w:val="00D27E92"/>
    <w:rsid w:val="00D31C4C"/>
    <w:rsid w:val="00D42DA3"/>
    <w:rsid w:val="00D524E0"/>
    <w:rsid w:val="00D652B0"/>
    <w:rsid w:val="00D70D4D"/>
    <w:rsid w:val="00D70FE2"/>
    <w:rsid w:val="00D71DF7"/>
    <w:rsid w:val="00D82BF7"/>
    <w:rsid w:val="00D95649"/>
    <w:rsid w:val="00DB7318"/>
    <w:rsid w:val="00DC16D7"/>
    <w:rsid w:val="00DD00C2"/>
    <w:rsid w:val="00DD7BC1"/>
    <w:rsid w:val="00DE0982"/>
    <w:rsid w:val="00E02AF0"/>
    <w:rsid w:val="00E13B18"/>
    <w:rsid w:val="00E1599B"/>
    <w:rsid w:val="00E3040E"/>
    <w:rsid w:val="00E33AAA"/>
    <w:rsid w:val="00E33CA1"/>
    <w:rsid w:val="00E349E6"/>
    <w:rsid w:val="00E35148"/>
    <w:rsid w:val="00E3635F"/>
    <w:rsid w:val="00E439A3"/>
    <w:rsid w:val="00E45617"/>
    <w:rsid w:val="00E47536"/>
    <w:rsid w:val="00E5035A"/>
    <w:rsid w:val="00E50F64"/>
    <w:rsid w:val="00E52A45"/>
    <w:rsid w:val="00E668BA"/>
    <w:rsid w:val="00E82BAA"/>
    <w:rsid w:val="00E83EC5"/>
    <w:rsid w:val="00E84904"/>
    <w:rsid w:val="00E871A8"/>
    <w:rsid w:val="00E95339"/>
    <w:rsid w:val="00E95F9A"/>
    <w:rsid w:val="00EB2C32"/>
    <w:rsid w:val="00ED2C66"/>
    <w:rsid w:val="00ED51CF"/>
    <w:rsid w:val="00ED65F0"/>
    <w:rsid w:val="00EF009A"/>
    <w:rsid w:val="00EF6B70"/>
    <w:rsid w:val="00F0413B"/>
    <w:rsid w:val="00F13416"/>
    <w:rsid w:val="00F24435"/>
    <w:rsid w:val="00F27BD2"/>
    <w:rsid w:val="00F317ED"/>
    <w:rsid w:val="00F330DC"/>
    <w:rsid w:val="00F336A5"/>
    <w:rsid w:val="00F37935"/>
    <w:rsid w:val="00F424CD"/>
    <w:rsid w:val="00F425F4"/>
    <w:rsid w:val="00F43E4C"/>
    <w:rsid w:val="00F51529"/>
    <w:rsid w:val="00F5573F"/>
    <w:rsid w:val="00F61F4A"/>
    <w:rsid w:val="00F67D75"/>
    <w:rsid w:val="00F706ED"/>
    <w:rsid w:val="00F73763"/>
    <w:rsid w:val="00F81A7A"/>
    <w:rsid w:val="00F84C14"/>
    <w:rsid w:val="00F93532"/>
    <w:rsid w:val="00F938AF"/>
    <w:rsid w:val="00F93DBB"/>
    <w:rsid w:val="00F95AF7"/>
    <w:rsid w:val="00FB4352"/>
    <w:rsid w:val="00FB453B"/>
    <w:rsid w:val="00FC40C6"/>
    <w:rsid w:val="00FC4BBF"/>
    <w:rsid w:val="00FD103A"/>
    <w:rsid w:val="00FD7B2C"/>
    <w:rsid w:val="00FE75A5"/>
    <w:rsid w:val="00FF02DF"/>
    <w:rsid w:val="00FF79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9E6"/>
    <w:rPr>
      <w:rFonts w:ascii="Times New Roman" w:eastAsia="Times New Roman" w:hAnsi="Times New Roman"/>
      <w:sz w:val="24"/>
      <w:szCs w:val="24"/>
      <w:lang w:val="lv-LV" w:eastAsia="lv-LV"/>
    </w:rPr>
  </w:style>
  <w:style w:type="paragraph" w:styleId="Heading2">
    <w:name w:val="heading 2"/>
    <w:basedOn w:val="Normal"/>
    <w:next w:val="Normal"/>
    <w:link w:val="Heading2Char"/>
    <w:uiPriority w:val="9"/>
    <w:semiHidden/>
    <w:unhideWhenUsed/>
    <w:qFormat/>
    <w:rsid w:val="00881DE3"/>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31FA"/>
    <w:pPr>
      <w:ind w:left="720"/>
      <w:contextualSpacing/>
    </w:pPr>
  </w:style>
  <w:style w:type="paragraph" w:styleId="ListNumber">
    <w:name w:val="List Number"/>
    <w:basedOn w:val="Normal"/>
    <w:uiPriority w:val="99"/>
    <w:unhideWhenUsed/>
    <w:rsid w:val="004758E2"/>
    <w:pPr>
      <w:numPr>
        <w:numId w:val="5"/>
      </w:numPr>
      <w:contextualSpacing/>
    </w:pPr>
  </w:style>
  <w:style w:type="paragraph" w:styleId="Header">
    <w:name w:val="header"/>
    <w:basedOn w:val="Normal"/>
    <w:link w:val="HeaderChar"/>
    <w:uiPriority w:val="99"/>
    <w:unhideWhenUsed/>
    <w:rsid w:val="00F317ED"/>
    <w:pPr>
      <w:tabs>
        <w:tab w:val="center" w:pos="4153"/>
        <w:tab w:val="right" w:pos="8306"/>
      </w:tabs>
    </w:pPr>
  </w:style>
  <w:style w:type="character" w:customStyle="1" w:styleId="HeaderChar">
    <w:name w:val="Header Char"/>
    <w:link w:val="Header"/>
    <w:uiPriority w:val="99"/>
    <w:rsid w:val="00F317ED"/>
    <w:rPr>
      <w:rFonts w:ascii="Times New Roman" w:eastAsia="Times New Roman" w:hAnsi="Times New Roman"/>
      <w:sz w:val="24"/>
      <w:szCs w:val="24"/>
    </w:rPr>
  </w:style>
  <w:style w:type="paragraph" w:styleId="Footer">
    <w:name w:val="footer"/>
    <w:basedOn w:val="Normal"/>
    <w:link w:val="FooterChar"/>
    <w:uiPriority w:val="99"/>
    <w:unhideWhenUsed/>
    <w:rsid w:val="00F317ED"/>
    <w:pPr>
      <w:tabs>
        <w:tab w:val="center" w:pos="4153"/>
        <w:tab w:val="right" w:pos="8306"/>
      </w:tabs>
    </w:pPr>
  </w:style>
  <w:style w:type="character" w:customStyle="1" w:styleId="FooterChar">
    <w:name w:val="Footer Char"/>
    <w:link w:val="Footer"/>
    <w:uiPriority w:val="99"/>
    <w:rsid w:val="00F317ED"/>
    <w:rPr>
      <w:rFonts w:ascii="Times New Roman" w:eastAsia="Times New Roman" w:hAnsi="Times New Roman"/>
      <w:sz w:val="24"/>
      <w:szCs w:val="24"/>
    </w:rPr>
  </w:style>
  <w:style w:type="character" w:styleId="Hyperlink">
    <w:name w:val="Hyperlink"/>
    <w:uiPriority w:val="99"/>
    <w:unhideWhenUsed/>
    <w:rsid w:val="00A93F56"/>
    <w:rPr>
      <w:color w:val="0000FF"/>
      <w:u w:val="single"/>
    </w:rPr>
  </w:style>
  <w:style w:type="paragraph" w:customStyle="1" w:styleId="RakstzRakstz2">
    <w:name w:val="Rakstz. Rakstz.2"/>
    <w:basedOn w:val="Normal"/>
    <w:next w:val="BlockText"/>
    <w:rsid w:val="00993B82"/>
    <w:pPr>
      <w:spacing w:before="120" w:after="160" w:line="240" w:lineRule="exact"/>
      <w:ind w:firstLine="720"/>
      <w:jc w:val="both"/>
    </w:pPr>
    <w:rPr>
      <w:rFonts w:ascii="Verdana" w:hAnsi="Verdana"/>
      <w:sz w:val="20"/>
      <w:szCs w:val="20"/>
      <w:lang w:val="en-US" w:eastAsia="en-US"/>
    </w:rPr>
  </w:style>
  <w:style w:type="paragraph" w:styleId="BlockText">
    <w:name w:val="Block Text"/>
    <w:basedOn w:val="Normal"/>
    <w:uiPriority w:val="99"/>
    <w:semiHidden/>
    <w:unhideWhenUsed/>
    <w:rsid w:val="00993B82"/>
    <w:pPr>
      <w:spacing w:after="120"/>
      <w:ind w:left="1440" w:right="1440"/>
    </w:pPr>
  </w:style>
  <w:style w:type="paragraph" w:customStyle="1" w:styleId="Default">
    <w:name w:val="Default"/>
    <w:rsid w:val="00993B82"/>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aliases w:val="Body Text1"/>
    <w:basedOn w:val="Normal"/>
    <w:link w:val="BodyTextChar"/>
    <w:rsid w:val="00993B82"/>
    <w:pPr>
      <w:suppressAutoHyphens/>
      <w:overflowPunct w:val="0"/>
      <w:autoSpaceDE w:val="0"/>
      <w:jc w:val="both"/>
      <w:textAlignment w:val="baseline"/>
    </w:pPr>
    <w:rPr>
      <w:szCs w:val="20"/>
      <w:lang w:eastAsia="ar-SA"/>
    </w:rPr>
  </w:style>
  <w:style w:type="character" w:customStyle="1" w:styleId="BodyTextChar">
    <w:name w:val="Body Text Char"/>
    <w:aliases w:val="Body Text1 Char"/>
    <w:link w:val="BodyText"/>
    <w:rsid w:val="00993B82"/>
    <w:rPr>
      <w:rFonts w:ascii="Times New Roman" w:eastAsia="Times New Roman" w:hAnsi="Times New Roman"/>
      <w:sz w:val="24"/>
      <w:lang w:eastAsia="ar-SA"/>
    </w:rPr>
  </w:style>
  <w:style w:type="paragraph" w:styleId="BalloonText">
    <w:name w:val="Balloon Text"/>
    <w:basedOn w:val="Normal"/>
    <w:link w:val="BalloonTextChar"/>
    <w:uiPriority w:val="99"/>
    <w:semiHidden/>
    <w:unhideWhenUsed/>
    <w:rsid w:val="00B26105"/>
    <w:rPr>
      <w:rFonts w:ascii="Tahoma" w:hAnsi="Tahoma" w:cs="Tahoma"/>
      <w:sz w:val="16"/>
      <w:szCs w:val="16"/>
    </w:rPr>
  </w:style>
  <w:style w:type="character" w:customStyle="1" w:styleId="BalloonTextChar">
    <w:name w:val="Balloon Text Char"/>
    <w:link w:val="BalloonText"/>
    <w:uiPriority w:val="99"/>
    <w:semiHidden/>
    <w:rsid w:val="00B26105"/>
    <w:rPr>
      <w:rFonts w:ascii="Tahoma" w:eastAsia="Times New Roman" w:hAnsi="Tahoma" w:cs="Tahoma"/>
      <w:sz w:val="16"/>
      <w:szCs w:val="16"/>
    </w:rPr>
  </w:style>
  <w:style w:type="paragraph" w:styleId="FootnoteText">
    <w:name w:val="footnote text"/>
    <w:basedOn w:val="Normal"/>
    <w:link w:val="FootnoteTextChar"/>
    <w:uiPriority w:val="99"/>
    <w:semiHidden/>
    <w:unhideWhenUsed/>
    <w:rsid w:val="00F67D75"/>
    <w:rPr>
      <w:sz w:val="20"/>
      <w:szCs w:val="20"/>
    </w:rPr>
  </w:style>
  <w:style w:type="character" w:customStyle="1" w:styleId="FootnoteTextChar">
    <w:name w:val="Footnote Text Char"/>
    <w:link w:val="FootnoteText"/>
    <w:uiPriority w:val="99"/>
    <w:semiHidden/>
    <w:rsid w:val="00F67D75"/>
    <w:rPr>
      <w:rFonts w:ascii="Times New Roman" w:eastAsia="Times New Roman" w:hAnsi="Times New Roman"/>
    </w:rPr>
  </w:style>
  <w:style w:type="character" w:styleId="FootnoteReference">
    <w:name w:val="footnote reference"/>
    <w:uiPriority w:val="99"/>
    <w:semiHidden/>
    <w:unhideWhenUsed/>
    <w:rsid w:val="00F67D75"/>
    <w:rPr>
      <w:vertAlign w:val="superscript"/>
    </w:rPr>
  </w:style>
  <w:style w:type="character" w:customStyle="1" w:styleId="Heading2Char">
    <w:name w:val="Heading 2 Char"/>
    <w:link w:val="Heading2"/>
    <w:uiPriority w:val="9"/>
    <w:semiHidden/>
    <w:rsid w:val="00881DE3"/>
    <w:rPr>
      <w:rFonts w:ascii="Calibri Light" w:eastAsia="Times New Roman" w:hAnsi="Calibri Light" w:cs="Times New Roman"/>
      <w:b/>
      <w:bCs/>
      <w:i/>
      <w:iCs/>
      <w:sz w:val="28"/>
      <w:szCs w:val="28"/>
    </w:rPr>
  </w:style>
  <w:style w:type="table" w:styleId="TableGrid">
    <w:name w:val="Table Grid"/>
    <w:basedOn w:val="TableNormal"/>
    <w:uiPriority w:val="59"/>
    <w:rsid w:val="000C7D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
    <w:name w:val="Body text (2)_"/>
    <w:link w:val="Bodytext20"/>
    <w:rsid w:val="00124387"/>
    <w:rPr>
      <w:rFonts w:ascii="Times New Roman" w:eastAsia="Times New Roman" w:hAnsi="Times New Roman"/>
      <w:shd w:val="clear" w:color="auto" w:fill="FFFFFF"/>
    </w:rPr>
  </w:style>
  <w:style w:type="character" w:customStyle="1" w:styleId="Bodytext5">
    <w:name w:val="Body text (5)_"/>
    <w:link w:val="Bodytext50"/>
    <w:rsid w:val="00124387"/>
    <w:rPr>
      <w:rFonts w:ascii="Times New Roman" w:eastAsia="Times New Roman" w:hAnsi="Times New Roman"/>
      <w:b/>
      <w:bCs/>
      <w:shd w:val="clear" w:color="auto" w:fill="FFFFFF"/>
    </w:rPr>
  </w:style>
  <w:style w:type="character" w:customStyle="1" w:styleId="Bodytext2Bold">
    <w:name w:val="Body text (2) + Bold"/>
    <w:rsid w:val="00124387"/>
    <w:rPr>
      <w:rFonts w:ascii="Times New Roman" w:eastAsia="Times New Roman" w:hAnsi="Times New Roman" w:cs="Times New Roman"/>
      <w:b/>
      <w:bCs/>
      <w:color w:val="000000"/>
      <w:spacing w:val="0"/>
      <w:w w:val="100"/>
      <w:position w:val="0"/>
      <w:shd w:val="clear" w:color="auto" w:fill="FFFFFF"/>
      <w:lang w:val="lv-LV" w:eastAsia="lv-LV" w:bidi="lv-LV"/>
    </w:rPr>
  </w:style>
  <w:style w:type="character" w:customStyle="1" w:styleId="Bodytext212ptItalic">
    <w:name w:val="Body text (2) + 12 pt;Italic"/>
    <w:rsid w:val="00124387"/>
    <w:rPr>
      <w:rFonts w:ascii="Times New Roman" w:eastAsia="Times New Roman" w:hAnsi="Times New Roman" w:cs="Times New Roman"/>
      <w:i/>
      <w:iCs/>
      <w:color w:val="000000"/>
      <w:spacing w:val="0"/>
      <w:w w:val="100"/>
      <w:position w:val="0"/>
      <w:sz w:val="24"/>
      <w:szCs w:val="24"/>
      <w:shd w:val="clear" w:color="auto" w:fill="FFFFFF"/>
      <w:lang w:val="lv-LV" w:eastAsia="lv-LV" w:bidi="lv-LV"/>
    </w:rPr>
  </w:style>
  <w:style w:type="paragraph" w:customStyle="1" w:styleId="Bodytext20">
    <w:name w:val="Body text (2)"/>
    <w:basedOn w:val="Normal"/>
    <w:link w:val="Bodytext2"/>
    <w:rsid w:val="00124387"/>
    <w:pPr>
      <w:widowControl w:val="0"/>
      <w:shd w:val="clear" w:color="auto" w:fill="FFFFFF"/>
      <w:spacing w:before="300" w:after="300" w:line="0" w:lineRule="atLeast"/>
    </w:pPr>
    <w:rPr>
      <w:sz w:val="20"/>
      <w:szCs w:val="20"/>
    </w:rPr>
  </w:style>
  <w:style w:type="paragraph" w:customStyle="1" w:styleId="Bodytext50">
    <w:name w:val="Body text (5)"/>
    <w:basedOn w:val="Normal"/>
    <w:link w:val="Bodytext5"/>
    <w:rsid w:val="00124387"/>
    <w:pPr>
      <w:widowControl w:val="0"/>
      <w:shd w:val="clear" w:color="auto" w:fill="FFFFFF"/>
      <w:spacing w:before="120" w:after="120" w:line="0" w:lineRule="atLeast"/>
      <w:jc w:val="both"/>
    </w:pPr>
    <w:rPr>
      <w:b/>
      <w:bCs/>
      <w:sz w:val="20"/>
      <w:szCs w:val="20"/>
    </w:rPr>
  </w:style>
  <w:style w:type="character" w:customStyle="1" w:styleId="Tablecaption">
    <w:name w:val="Table caption_"/>
    <w:link w:val="Tablecaption0"/>
    <w:rsid w:val="00124387"/>
    <w:rPr>
      <w:rFonts w:ascii="Times New Roman" w:eastAsia="Times New Roman" w:hAnsi="Times New Roman"/>
      <w:b/>
      <w:bCs/>
      <w:sz w:val="21"/>
      <w:szCs w:val="21"/>
      <w:shd w:val="clear" w:color="auto" w:fill="FFFFFF"/>
    </w:rPr>
  </w:style>
  <w:style w:type="paragraph" w:customStyle="1" w:styleId="Tablecaption0">
    <w:name w:val="Table caption"/>
    <w:basedOn w:val="Normal"/>
    <w:link w:val="Tablecaption"/>
    <w:rsid w:val="00124387"/>
    <w:pPr>
      <w:widowControl w:val="0"/>
      <w:shd w:val="clear" w:color="auto" w:fill="FFFFFF"/>
      <w:spacing w:line="0" w:lineRule="atLeast"/>
    </w:pPr>
    <w:rPr>
      <w:b/>
      <w:bC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9E6"/>
    <w:rPr>
      <w:rFonts w:ascii="Times New Roman" w:eastAsia="Times New Roman" w:hAnsi="Times New Roman"/>
      <w:sz w:val="24"/>
      <w:szCs w:val="24"/>
      <w:lang w:val="lv-LV" w:eastAsia="lv-LV"/>
    </w:rPr>
  </w:style>
  <w:style w:type="paragraph" w:styleId="Heading2">
    <w:name w:val="heading 2"/>
    <w:basedOn w:val="Normal"/>
    <w:next w:val="Normal"/>
    <w:link w:val="Heading2Char"/>
    <w:uiPriority w:val="9"/>
    <w:semiHidden/>
    <w:unhideWhenUsed/>
    <w:qFormat/>
    <w:rsid w:val="00881DE3"/>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31FA"/>
    <w:pPr>
      <w:ind w:left="720"/>
      <w:contextualSpacing/>
    </w:pPr>
  </w:style>
  <w:style w:type="paragraph" w:styleId="ListNumber">
    <w:name w:val="List Number"/>
    <w:basedOn w:val="Normal"/>
    <w:uiPriority w:val="99"/>
    <w:unhideWhenUsed/>
    <w:rsid w:val="004758E2"/>
    <w:pPr>
      <w:numPr>
        <w:numId w:val="5"/>
      </w:numPr>
      <w:contextualSpacing/>
    </w:pPr>
  </w:style>
  <w:style w:type="paragraph" w:styleId="Header">
    <w:name w:val="header"/>
    <w:basedOn w:val="Normal"/>
    <w:link w:val="HeaderChar"/>
    <w:uiPriority w:val="99"/>
    <w:unhideWhenUsed/>
    <w:rsid w:val="00F317ED"/>
    <w:pPr>
      <w:tabs>
        <w:tab w:val="center" w:pos="4153"/>
        <w:tab w:val="right" w:pos="8306"/>
      </w:tabs>
    </w:pPr>
  </w:style>
  <w:style w:type="character" w:customStyle="1" w:styleId="HeaderChar">
    <w:name w:val="Header Char"/>
    <w:link w:val="Header"/>
    <w:uiPriority w:val="99"/>
    <w:rsid w:val="00F317ED"/>
    <w:rPr>
      <w:rFonts w:ascii="Times New Roman" w:eastAsia="Times New Roman" w:hAnsi="Times New Roman"/>
      <w:sz w:val="24"/>
      <w:szCs w:val="24"/>
    </w:rPr>
  </w:style>
  <w:style w:type="paragraph" w:styleId="Footer">
    <w:name w:val="footer"/>
    <w:basedOn w:val="Normal"/>
    <w:link w:val="FooterChar"/>
    <w:uiPriority w:val="99"/>
    <w:unhideWhenUsed/>
    <w:rsid w:val="00F317ED"/>
    <w:pPr>
      <w:tabs>
        <w:tab w:val="center" w:pos="4153"/>
        <w:tab w:val="right" w:pos="8306"/>
      </w:tabs>
    </w:pPr>
  </w:style>
  <w:style w:type="character" w:customStyle="1" w:styleId="FooterChar">
    <w:name w:val="Footer Char"/>
    <w:link w:val="Footer"/>
    <w:uiPriority w:val="99"/>
    <w:rsid w:val="00F317ED"/>
    <w:rPr>
      <w:rFonts w:ascii="Times New Roman" w:eastAsia="Times New Roman" w:hAnsi="Times New Roman"/>
      <w:sz w:val="24"/>
      <w:szCs w:val="24"/>
    </w:rPr>
  </w:style>
  <w:style w:type="character" w:styleId="Hyperlink">
    <w:name w:val="Hyperlink"/>
    <w:uiPriority w:val="99"/>
    <w:unhideWhenUsed/>
    <w:rsid w:val="00A93F56"/>
    <w:rPr>
      <w:color w:val="0000FF"/>
      <w:u w:val="single"/>
    </w:rPr>
  </w:style>
  <w:style w:type="paragraph" w:customStyle="1" w:styleId="RakstzRakstz2">
    <w:name w:val="Rakstz. Rakstz.2"/>
    <w:basedOn w:val="Normal"/>
    <w:next w:val="BlockText"/>
    <w:rsid w:val="00993B82"/>
    <w:pPr>
      <w:spacing w:before="120" w:after="160" w:line="240" w:lineRule="exact"/>
      <w:ind w:firstLine="720"/>
      <w:jc w:val="both"/>
    </w:pPr>
    <w:rPr>
      <w:rFonts w:ascii="Verdana" w:hAnsi="Verdana"/>
      <w:sz w:val="20"/>
      <w:szCs w:val="20"/>
      <w:lang w:val="en-US" w:eastAsia="en-US"/>
    </w:rPr>
  </w:style>
  <w:style w:type="paragraph" w:styleId="BlockText">
    <w:name w:val="Block Text"/>
    <w:basedOn w:val="Normal"/>
    <w:uiPriority w:val="99"/>
    <w:semiHidden/>
    <w:unhideWhenUsed/>
    <w:rsid w:val="00993B82"/>
    <w:pPr>
      <w:spacing w:after="120"/>
      <w:ind w:left="1440" w:right="1440"/>
    </w:pPr>
  </w:style>
  <w:style w:type="paragraph" w:customStyle="1" w:styleId="Default">
    <w:name w:val="Default"/>
    <w:rsid w:val="00993B82"/>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aliases w:val="Body Text1"/>
    <w:basedOn w:val="Normal"/>
    <w:link w:val="BodyTextChar"/>
    <w:rsid w:val="00993B82"/>
    <w:pPr>
      <w:suppressAutoHyphens/>
      <w:overflowPunct w:val="0"/>
      <w:autoSpaceDE w:val="0"/>
      <w:jc w:val="both"/>
      <w:textAlignment w:val="baseline"/>
    </w:pPr>
    <w:rPr>
      <w:szCs w:val="20"/>
      <w:lang w:eastAsia="ar-SA"/>
    </w:rPr>
  </w:style>
  <w:style w:type="character" w:customStyle="1" w:styleId="BodyTextChar">
    <w:name w:val="Body Text Char"/>
    <w:aliases w:val="Body Text1 Char"/>
    <w:link w:val="BodyText"/>
    <w:rsid w:val="00993B82"/>
    <w:rPr>
      <w:rFonts w:ascii="Times New Roman" w:eastAsia="Times New Roman" w:hAnsi="Times New Roman"/>
      <w:sz w:val="24"/>
      <w:lang w:eastAsia="ar-SA"/>
    </w:rPr>
  </w:style>
  <w:style w:type="paragraph" w:styleId="BalloonText">
    <w:name w:val="Balloon Text"/>
    <w:basedOn w:val="Normal"/>
    <w:link w:val="BalloonTextChar"/>
    <w:uiPriority w:val="99"/>
    <w:semiHidden/>
    <w:unhideWhenUsed/>
    <w:rsid w:val="00B26105"/>
    <w:rPr>
      <w:rFonts w:ascii="Tahoma" w:hAnsi="Tahoma" w:cs="Tahoma"/>
      <w:sz w:val="16"/>
      <w:szCs w:val="16"/>
    </w:rPr>
  </w:style>
  <w:style w:type="character" w:customStyle="1" w:styleId="BalloonTextChar">
    <w:name w:val="Balloon Text Char"/>
    <w:link w:val="BalloonText"/>
    <w:uiPriority w:val="99"/>
    <w:semiHidden/>
    <w:rsid w:val="00B26105"/>
    <w:rPr>
      <w:rFonts w:ascii="Tahoma" w:eastAsia="Times New Roman" w:hAnsi="Tahoma" w:cs="Tahoma"/>
      <w:sz w:val="16"/>
      <w:szCs w:val="16"/>
    </w:rPr>
  </w:style>
  <w:style w:type="paragraph" w:styleId="FootnoteText">
    <w:name w:val="footnote text"/>
    <w:basedOn w:val="Normal"/>
    <w:link w:val="FootnoteTextChar"/>
    <w:uiPriority w:val="99"/>
    <w:semiHidden/>
    <w:unhideWhenUsed/>
    <w:rsid w:val="00F67D75"/>
    <w:rPr>
      <w:sz w:val="20"/>
      <w:szCs w:val="20"/>
    </w:rPr>
  </w:style>
  <w:style w:type="character" w:customStyle="1" w:styleId="FootnoteTextChar">
    <w:name w:val="Footnote Text Char"/>
    <w:link w:val="FootnoteText"/>
    <w:uiPriority w:val="99"/>
    <w:semiHidden/>
    <w:rsid w:val="00F67D75"/>
    <w:rPr>
      <w:rFonts w:ascii="Times New Roman" w:eastAsia="Times New Roman" w:hAnsi="Times New Roman"/>
    </w:rPr>
  </w:style>
  <w:style w:type="character" w:styleId="FootnoteReference">
    <w:name w:val="footnote reference"/>
    <w:uiPriority w:val="99"/>
    <w:semiHidden/>
    <w:unhideWhenUsed/>
    <w:rsid w:val="00F67D75"/>
    <w:rPr>
      <w:vertAlign w:val="superscript"/>
    </w:rPr>
  </w:style>
  <w:style w:type="character" w:customStyle="1" w:styleId="Heading2Char">
    <w:name w:val="Heading 2 Char"/>
    <w:link w:val="Heading2"/>
    <w:uiPriority w:val="9"/>
    <w:semiHidden/>
    <w:rsid w:val="00881DE3"/>
    <w:rPr>
      <w:rFonts w:ascii="Calibri Light" w:eastAsia="Times New Roman" w:hAnsi="Calibri Light" w:cs="Times New Roman"/>
      <w:b/>
      <w:bCs/>
      <w:i/>
      <w:iCs/>
      <w:sz w:val="28"/>
      <w:szCs w:val="28"/>
    </w:rPr>
  </w:style>
  <w:style w:type="table" w:styleId="TableGrid">
    <w:name w:val="Table Grid"/>
    <w:basedOn w:val="TableNormal"/>
    <w:uiPriority w:val="59"/>
    <w:rsid w:val="000C7D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
    <w:name w:val="Body text (2)_"/>
    <w:link w:val="Bodytext20"/>
    <w:rsid w:val="00124387"/>
    <w:rPr>
      <w:rFonts w:ascii="Times New Roman" w:eastAsia="Times New Roman" w:hAnsi="Times New Roman"/>
      <w:shd w:val="clear" w:color="auto" w:fill="FFFFFF"/>
    </w:rPr>
  </w:style>
  <w:style w:type="character" w:customStyle="1" w:styleId="Bodytext5">
    <w:name w:val="Body text (5)_"/>
    <w:link w:val="Bodytext50"/>
    <w:rsid w:val="00124387"/>
    <w:rPr>
      <w:rFonts w:ascii="Times New Roman" w:eastAsia="Times New Roman" w:hAnsi="Times New Roman"/>
      <w:b/>
      <w:bCs/>
      <w:shd w:val="clear" w:color="auto" w:fill="FFFFFF"/>
    </w:rPr>
  </w:style>
  <w:style w:type="character" w:customStyle="1" w:styleId="Bodytext2Bold">
    <w:name w:val="Body text (2) + Bold"/>
    <w:rsid w:val="00124387"/>
    <w:rPr>
      <w:rFonts w:ascii="Times New Roman" w:eastAsia="Times New Roman" w:hAnsi="Times New Roman" w:cs="Times New Roman"/>
      <w:b/>
      <w:bCs/>
      <w:color w:val="000000"/>
      <w:spacing w:val="0"/>
      <w:w w:val="100"/>
      <w:position w:val="0"/>
      <w:shd w:val="clear" w:color="auto" w:fill="FFFFFF"/>
      <w:lang w:val="lv-LV" w:eastAsia="lv-LV" w:bidi="lv-LV"/>
    </w:rPr>
  </w:style>
  <w:style w:type="character" w:customStyle="1" w:styleId="Bodytext212ptItalic">
    <w:name w:val="Body text (2) + 12 pt;Italic"/>
    <w:rsid w:val="00124387"/>
    <w:rPr>
      <w:rFonts w:ascii="Times New Roman" w:eastAsia="Times New Roman" w:hAnsi="Times New Roman" w:cs="Times New Roman"/>
      <w:i/>
      <w:iCs/>
      <w:color w:val="000000"/>
      <w:spacing w:val="0"/>
      <w:w w:val="100"/>
      <w:position w:val="0"/>
      <w:sz w:val="24"/>
      <w:szCs w:val="24"/>
      <w:shd w:val="clear" w:color="auto" w:fill="FFFFFF"/>
      <w:lang w:val="lv-LV" w:eastAsia="lv-LV" w:bidi="lv-LV"/>
    </w:rPr>
  </w:style>
  <w:style w:type="paragraph" w:customStyle="1" w:styleId="Bodytext20">
    <w:name w:val="Body text (2)"/>
    <w:basedOn w:val="Normal"/>
    <w:link w:val="Bodytext2"/>
    <w:rsid w:val="00124387"/>
    <w:pPr>
      <w:widowControl w:val="0"/>
      <w:shd w:val="clear" w:color="auto" w:fill="FFFFFF"/>
      <w:spacing w:before="300" w:after="300" w:line="0" w:lineRule="atLeast"/>
    </w:pPr>
    <w:rPr>
      <w:sz w:val="20"/>
      <w:szCs w:val="20"/>
    </w:rPr>
  </w:style>
  <w:style w:type="paragraph" w:customStyle="1" w:styleId="Bodytext50">
    <w:name w:val="Body text (5)"/>
    <w:basedOn w:val="Normal"/>
    <w:link w:val="Bodytext5"/>
    <w:rsid w:val="00124387"/>
    <w:pPr>
      <w:widowControl w:val="0"/>
      <w:shd w:val="clear" w:color="auto" w:fill="FFFFFF"/>
      <w:spacing w:before="120" w:after="120" w:line="0" w:lineRule="atLeast"/>
      <w:jc w:val="both"/>
    </w:pPr>
    <w:rPr>
      <w:b/>
      <w:bCs/>
      <w:sz w:val="20"/>
      <w:szCs w:val="20"/>
    </w:rPr>
  </w:style>
  <w:style w:type="character" w:customStyle="1" w:styleId="Tablecaption">
    <w:name w:val="Table caption_"/>
    <w:link w:val="Tablecaption0"/>
    <w:rsid w:val="00124387"/>
    <w:rPr>
      <w:rFonts w:ascii="Times New Roman" w:eastAsia="Times New Roman" w:hAnsi="Times New Roman"/>
      <w:b/>
      <w:bCs/>
      <w:sz w:val="21"/>
      <w:szCs w:val="21"/>
      <w:shd w:val="clear" w:color="auto" w:fill="FFFFFF"/>
    </w:rPr>
  </w:style>
  <w:style w:type="paragraph" w:customStyle="1" w:styleId="Tablecaption0">
    <w:name w:val="Table caption"/>
    <w:basedOn w:val="Normal"/>
    <w:link w:val="Tablecaption"/>
    <w:rsid w:val="00124387"/>
    <w:pPr>
      <w:widowControl w:val="0"/>
      <w:shd w:val="clear" w:color="auto" w:fill="FFFFFF"/>
      <w:spacing w:line="0" w:lineRule="atLeast"/>
    </w:pPr>
    <w:rPr>
      <w:b/>
      <w:bC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472085">
      <w:bodyDiv w:val="1"/>
      <w:marLeft w:val="0"/>
      <w:marRight w:val="0"/>
      <w:marTop w:val="0"/>
      <w:marBottom w:val="0"/>
      <w:divBdr>
        <w:top w:val="none" w:sz="0" w:space="0" w:color="auto"/>
        <w:left w:val="none" w:sz="0" w:space="0" w:color="auto"/>
        <w:bottom w:val="none" w:sz="0" w:space="0" w:color="auto"/>
        <w:right w:val="none" w:sz="0" w:space="0" w:color="auto"/>
      </w:divBdr>
    </w:div>
    <w:div w:id="195516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daugavpils.lv"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info@daugavpils.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lga.lauska@daugavpils.lv"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edgars.baiks@daugavpils.lv" TargetMode="External"/><Relationship Id="rId4" Type="http://schemas.microsoft.com/office/2007/relationships/stylesWithEffects" Target="stylesWithEffects.xml"/><Relationship Id="rId9" Type="http://schemas.openxmlformats.org/officeDocument/2006/relationships/hyperlink" Target="http://www.daugavpils.lv" TargetMode="External"/><Relationship Id="rId1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E6AF3A-DBA7-4DD6-9B7B-75CBF036B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23</Pages>
  <Words>28188</Words>
  <Characters>16068</Characters>
  <Application>Microsoft Office Word</Application>
  <DocSecurity>0</DocSecurity>
  <Lines>133</Lines>
  <Paragraphs>88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44168</CharactersWithSpaces>
  <SharedDoc>false</SharedDoc>
  <HLinks>
    <vt:vector size="36" baseType="variant">
      <vt:variant>
        <vt:i4>2031702</vt:i4>
      </vt:variant>
      <vt:variant>
        <vt:i4>15</vt:i4>
      </vt:variant>
      <vt:variant>
        <vt:i4>0</vt:i4>
      </vt:variant>
      <vt:variant>
        <vt:i4>5</vt:i4>
      </vt:variant>
      <vt:variant>
        <vt:lpwstr>http://www.daugavpils.lv/</vt:lpwstr>
      </vt:variant>
      <vt:variant>
        <vt:lpwstr/>
      </vt:variant>
      <vt:variant>
        <vt:i4>2818057</vt:i4>
      </vt:variant>
      <vt:variant>
        <vt:i4>12</vt:i4>
      </vt:variant>
      <vt:variant>
        <vt:i4>0</vt:i4>
      </vt:variant>
      <vt:variant>
        <vt:i4>5</vt:i4>
      </vt:variant>
      <vt:variant>
        <vt:lpwstr>mailto:info@daugavpils.lv</vt:lpwstr>
      </vt:variant>
      <vt:variant>
        <vt:lpwstr/>
      </vt:variant>
      <vt:variant>
        <vt:i4>2818057</vt:i4>
      </vt:variant>
      <vt:variant>
        <vt:i4>9</vt:i4>
      </vt:variant>
      <vt:variant>
        <vt:i4>0</vt:i4>
      </vt:variant>
      <vt:variant>
        <vt:i4>5</vt:i4>
      </vt:variant>
      <vt:variant>
        <vt:lpwstr>mailto:info@daugavpils.lv</vt:lpwstr>
      </vt:variant>
      <vt:variant>
        <vt:lpwstr/>
      </vt:variant>
      <vt:variant>
        <vt:i4>327795</vt:i4>
      </vt:variant>
      <vt:variant>
        <vt:i4>6</vt:i4>
      </vt:variant>
      <vt:variant>
        <vt:i4>0</vt:i4>
      </vt:variant>
      <vt:variant>
        <vt:i4>5</vt:i4>
      </vt:variant>
      <vt:variant>
        <vt:lpwstr>mailto:ilga.lauska@daugavpils.lv</vt:lpwstr>
      </vt:variant>
      <vt:variant>
        <vt:lpwstr/>
      </vt:variant>
      <vt:variant>
        <vt:i4>7340038</vt:i4>
      </vt:variant>
      <vt:variant>
        <vt:i4>3</vt:i4>
      </vt:variant>
      <vt:variant>
        <vt:i4>0</vt:i4>
      </vt:variant>
      <vt:variant>
        <vt:i4>5</vt:i4>
      </vt:variant>
      <vt:variant>
        <vt:lpwstr>mailto:edgars.baiks@daugavpils.lv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Ilga Lauska</cp:lastModifiedBy>
  <cp:revision>8</cp:revision>
  <cp:lastPrinted>2023-09-15T12:35:00Z</cp:lastPrinted>
  <dcterms:created xsi:type="dcterms:W3CDTF">2023-09-12T12:41:00Z</dcterms:created>
  <dcterms:modified xsi:type="dcterms:W3CDTF">2023-09-15T12:40:00Z</dcterms:modified>
</cp:coreProperties>
</file>