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FF6B89" w:rsidRPr="007D783F" w14:paraId="6BB27A77" w14:textId="77777777" w:rsidTr="00FF6B89">
        <w:tc>
          <w:tcPr>
            <w:tcW w:w="10377" w:type="dxa"/>
            <w:shd w:val="clear" w:color="auto" w:fill="auto"/>
          </w:tcPr>
          <w:p w14:paraId="769FA5B5" w14:textId="77777777" w:rsidR="00FF6B89" w:rsidRPr="00291821" w:rsidRDefault="00FF6B89" w:rsidP="00FF6B89">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65A51779" w14:textId="77777777" w:rsidR="00FF6B89" w:rsidRPr="00291821" w:rsidRDefault="00FF6B89" w:rsidP="00FF6B89">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09826D94" w14:textId="77777777" w:rsidR="00FF6B89" w:rsidRPr="007D783F" w:rsidRDefault="00FF6B89" w:rsidP="00FF6B89">
            <w:pPr>
              <w:jc w:val="both"/>
              <w:rPr>
                <w:sz w:val="22"/>
                <w:szCs w:val="22"/>
              </w:rPr>
            </w:pPr>
            <w:r w:rsidRPr="00291821">
              <w:t>-</w:t>
            </w:r>
            <w:proofErr w:type="gramStart"/>
            <w:r w:rsidRPr="00291821">
              <w:t xml:space="preserve">  </w:t>
            </w:r>
            <w:proofErr w:type="gramEnd"/>
            <w:r w:rsidRPr="00291821">
              <w:t xml:space="preserve">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yperlink"/>
                </w:rPr>
                <w:t>www.daugavpils.lv</w:t>
              </w:r>
            </w:hyperlink>
            <w:r w:rsidRPr="00291821">
              <w:t>,</w:t>
            </w:r>
            <w:r>
              <w:t xml:space="preserve"> vai sagatavo un nosūta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5E4B8B4D" w14:textId="77777777" w:rsidR="00FF6B89" w:rsidRDefault="00FF6B89" w:rsidP="00276BE1">
      <w:pPr>
        <w:suppressAutoHyphens/>
        <w:jc w:val="right"/>
        <w:rPr>
          <w:rFonts w:eastAsia="Times New Roman"/>
          <w:caps/>
          <w:lang w:eastAsia="ar-SA"/>
        </w:rPr>
      </w:pPr>
    </w:p>
    <w:p w14:paraId="5F453C75" w14:textId="39110DCF"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V.Linkeviča</w:t>
      </w:r>
      <w:proofErr w:type="spellEnd"/>
    </w:p>
    <w:p w14:paraId="309BFE1A" w14:textId="1068A759" w:rsidR="002A0CEF" w:rsidRDefault="00276BE1" w:rsidP="0039511D">
      <w:pPr>
        <w:suppressAutoHyphens/>
        <w:jc w:val="right"/>
        <w:rPr>
          <w:rFonts w:eastAsia="Times New Roman"/>
          <w:bCs/>
          <w:lang w:eastAsia="ar-SA"/>
        </w:rPr>
      </w:pPr>
      <w:r>
        <w:rPr>
          <w:rFonts w:eastAsia="Times New Roman"/>
          <w:bCs/>
          <w:lang w:eastAsia="ar-SA"/>
        </w:rPr>
        <w:t xml:space="preserve">Daugavpilī, </w:t>
      </w:r>
      <w:proofErr w:type="gramStart"/>
      <w:r>
        <w:rPr>
          <w:rFonts w:eastAsia="Times New Roman"/>
          <w:bCs/>
          <w:lang w:eastAsia="ar-SA"/>
        </w:rPr>
        <w:t>2023.gada</w:t>
      </w:r>
      <w:proofErr w:type="gramEnd"/>
      <w:r>
        <w:rPr>
          <w:rFonts w:eastAsia="Times New Roman"/>
          <w:bCs/>
          <w:lang w:eastAsia="ar-SA"/>
        </w:rPr>
        <w:t xml:space="preserve"> </w:t>
      </w:r>
      <w:r w:rsidR="00EB3A89">
        <w:rPr>
          <w:rFonts w:eastAsia="Times New Roman"/>
          <w:bCs/>
          <w:lang w:eastAsia="ar-SA"/>
        </w:rPr>
        <w:t>14</w:t>
      </w:r>
      <w:r>
        <w:rPr>
          <w:rFonts w:eastAsia="Times New Roman"/>
          <w:bCs/>
          <w:lang w:eastAsia="ar-SA"/>
        </w:rPr>
        <w:t>.</w:t>
      </w:r>
      <w:r w:rsidR="00EB3A89">
        <w:rPr>
          <w:rFonts w:eastAsia="Times New Roman"/>
          <w:bCs/>
          <w:lang w:eastAsia="ar-SA"/>
        </w:rPr>
        <w:t>augustā</w:t>
      </w: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9E3D926" w14:textId="4E0F08B4" w:rsidR="0039511D" w:rsidRPr="0039511D" w:rsidRDefault="0039511D" w:rsidP="0039511D">
      <w:pPr>
        <w:pStyle w:val="ListParagraph"/>
        <w:suppressAutoHyphens/>
        <w:jc w:val="center"/>
        <w:rPr>
          <w:rFonts w:eastAsia="Times New Roman"/>
          <w:lang w:eastAsia="ar-SA"/>
        </w:rPr>
      </w:pPr>
      <w:r w:rsidRPr="0039511D">
        <w:rPr>
          <w:rFonts w:eastAsia="Times New Roman"/>
          <w:lang w:eastAsia="en-US"/>
        </w:rPr>
        <w:t xml:space="preserve">Daugavpils </w:t>
      </w:r>
      <w:r w:rsidR="00FF6B89">
        <w:rPr>
          <w:rFonts w:eastAsia="Times New Roman"/>
          <w:lang w:eastAsia="en-US"/>
        </w:rPr>
        <w:t>valsts</w:t>
      </w:r>
      <w:r w:rsidRPr="0039511D">
        <w:rPr>
          <w:rFonts w:eastAsia="Times New Roman"/>
          <w:lang w:eastAsia="en-US"/>
        </w:rPr>
        <w:t>pilsētas pašvaldības iestāde “</w:t>
      </w:r>
      <w:r w:rsidR="00FF6B89">
        <w:rPr>
          <w:rFonts w:eastAsia="Times New Roman"/>
          <w:lang w:eastAsia="en-US"/>
        </w:rPr>
        <w:t>Jaunatnes lietu un s</w:t>
      </w:r>
      <w:r w:rsidRPr="0039511D">
        <w:rPr>
          <w:rFonts w:eastAsia="Times New Roman"/>
          <w:lang w:eastAsia="en-US"/>
        </w:rPr>
        <w:t>porta pārvalde”</w:t>
      </w:r>
    </w:p>
    <w:p w14:paraId="750E6A88" w14:textId="77777777" w:rsidR="0039511D" w:rsidRPr="0039511D" w:rsidRDefault="0039511D" w:rsidP="0039511D">
      <w:pPr>
        <w:pStyle w:val="ListParagraph"/>
        <w:keepNext/>
        <w:suppressAutoHyphens/>
        <w:jc w:val="center"/>
        <w:outlineLvl w:val="0"/>
        <w:rPr>
          <w:rFonts w:eastAsia="Times New Roman"/>
          <w:lang w:eastAsia="en-US"/>
        </w:rPr>
      </w:pPr>
      <w:r w:rsidRPr="0039511D">
        <w:rPr>
          <w:rFonts w:eastAsia="Times New Roman"/>
          <w:lang w:eastAsia="en-US"/>
        </w:rPr>
        <w:t>uzaicina potenciālos pretendentus piedalīties tirgus izpētē par līguma piešķiršanas tiesībām</w:t>
      </w:r>
    </w:p>
    <w:p w14:paraId="757EBD3B" w14:textId="3F8D114D" w:rsidR="0039511D" w:rsidRPr="0039511D" w:rsidRDefault="0039511D" w:rsidP="0039511D">
      <w:pPr>
        <w:pStyle w:val="ListParagraph"/>
        <w:suppressAutoHyphens/>
        <w:jc w:val="center"/>
        <w:rPr>
          <w:rFonts w:eastAsia="Times New Roman"/>
          <w:b/>
          <w:bCs/>
          <w:lang w:eastAsia="en-US"/>
        </w:rPr>
      </w:pPr>
      <w:r w:rsidRPr="0039511D">
        <w:rPr>
          <w:rFonts w:eastAsia="Times New Roman"/>
          <w:b/>
          <w:bCs/>
          <w:lang w:eastAsia="en-US"/>
        </w:rPr>
        <w:t>„</w:t>
      </w:r>
      <w:bookmarkStart w:id="0" w:name="_Hlk139533481"/>
      <w:r w:rsidR="000E4205">
        <w:rPr>
          <w:rFonts w:eastAsia="Times New Roman"/>
          <w:b/>
          <w:bCs/>
        </w:rPr>
        <w:t xml:space="preserve">Par </w:t>
      </w:r>
      <w:proofErr w:type="spellStart"/>
      <w:r w:rsidR="00EB3A89">
        <w:rPr>
          <w:rFonts w:eastAsia="Times New Roman"/>
          <w:b/>
          <w:bCs/>
        </w:rPr>
        <w:t>raidera</w:t>
      </w:r>
      <w:proofErr w:type="spellEnd"/>
      <w:r w:rsidR="00EB3A89">
        <w:rPr>
          <w:rFonts w:eastAsia="Times New Roman"/>
          <w:b/>
          <w:bCs/>
        </w:rPr>
        <w:t xml:space="preserve"> nodrošināšanu </w:t>
      </w:r>
      <w:r w:rsidR="000E4205">
        <w:rPr>
          <w:rFonts w:eastAsia="Times New Roman"/>
          <w:b/>
          <w:bCs/>
        </w:rPr>
        <w:t>pasākum</w:t>
      </w:r>
      <w:r w:rsidR="00C95F51">
        <w:rPr>
          <w:rFonts w:eastAsia="Times New Roman"/>
          <w:b/>
          <w:bCs/>
        </w:rPr>
        <w:t>ā</w:t>
      </w:r>
      <w:r w:rsidR="000E4205">
        <w:rPr>
          <w:rFonts w:eastAsia="Times New Roman"/>
          <w:b/>
          <w:bCs/>
        </w:rPr>
        <w:t xml:space="preserve"> “</w:t>
      </w:r>
      <w:r w:rsidR="00EB3A89">
        <w:rPr>
          <w:rFonts w:eastAsia="Times New Roman"/>
          <w:b/>
          <w:bCs/>
        </w:rPr>
        <w:t>Pašvaldības sporta spēles</w:t>
      </w:r>
      <w:r w:rsidR="000E4205">
        <w:rPr>
          <w:rFonts w:eastAsia="Times New Roman"/>
          <w:b/>
          <w:bCs/>
        </w:rPr>
        <w:t>”</w:t>
      </w:r>
      <w:bookmarkEnd w:id="0"/>
      <w:r w:rsidRPr="0039511D">
        <w:rPr>
          <w:rFonts w:eastAsia="Times New Roman"/>
          <w:b/>
          <w:bCs/>
          <w:lang w:eastAsia="en-US"/>
        </w:rPr>
        <w:t>”</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proofErr w:type="spellStart"/>
            <w:r w:rsidRPr="00156970">
              <w:rPr>
                <w:rFonts w:eastAsia="Times New Roman"/>
                <w:b/>
                <w:lang w:eastAsia="en-US"/>
              </w:rPr>
              <w:t>Reģ.Nr</w:t>
            </w:r>
            <w:proofErr w:type="spellEnd"/>
            <w:r w:rsidRPr="00156970">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3313F946" w:rsidR="00156970" w:rsidRPr="00156970" w:rsidRDefault="00156970" w:rsidP="0039511D">
            <w:pPr>
              <w:suppressAutoHyphens/>
              <w:spacing w:line="276" w:lineRule="auto"/>
              <w:rPr>
                <w:rFonts w:eastAsia="Times New Roman"/>
                <w:color w:val="0D0D0D" w:themeColor="text1" w:themeTint="F2"/>
                <w:lang w:eastAsia="en-US"/>
              </w:rPr>
            </w:pPr>
            <w:r>
              <w:rPr>
                <w:rFonts w:eastAsia="Times New Roman"/>
                <w:color w:val="0D0D0D" w:themeColor="text1" w:themeTint="F2"/>
                <w:lang w:eastAsia="en-US"/>
              </w:rPr>
              <w:t xml:space="preserve">Daugavpils </w:t>
            </w:r>
            <w:r w:rsidR="00BC2C6B">
              <w:rPr>
                <w:rFonts w:eastAsia="Times New Roman"/>
                <w:color w:val="0D0D0D" w:themeColor="text1" w:themeTint="F2"/>
                <w:lang w:eastAsia="en-US"/>
              </w:rPr>
              <w:t>valsts</w:t>
            </w:r>
            <w:r>
              <w:rPr>
                <w:rFonts w:eastAsia="Times New Roman"/>
                <w:color w:val="0D0D0D" w:themeColor="text1" w:themeTint="F2"/>
                <w:lang w:eastAsia="en-US"/>
              </w:rPr>
              <w:t>pilsētas pašvaldības iestādes “</w:t>
            </w:r>
            <w:r w:rsidR="00BC2C6B">
              <w:rPr>
                <w:rFonts w:eastAsia="Times New Roman"/>
                <w:color w:val="0D0D0D" w:themeColor="text1" w:themeTint="F2"/>
                <w:lang w:eastAsia="en-US"/>
              </w:rPr>
              <w:t>Jaunatnes lietu un s</w:t>
            </w:r>
            <w:r>
              <w:rPr>
                <w:rFonts w:eastAsia="Times New Roman"/>
                <w:color w:val="0D0D0D" w:themeColor="text1" w:themeTint="F2"/>
                <w:lang w:eastAsia="en-US"/>
              </w:rPr>
              <w:t xml:space="preserve">porta pārvalde” </w:t>
            </w:r>
            <w:r w:rsidR="000E4205">
              <w:rPr>
                <w:rFonts w:eastAsia="Times New Roman"/>
                <w:color w:val="0D0D0D" w:themeColor="text1" w:themeTint="F2"/>
                <w:lang w:eastAsia="en-US"/>
              </w:rPr>
              <w:t>galvenā pasākumu organizatore Inese Kaļiņina</w:t>
            </w:r>
            <w:r w:rsidR="0039511D">
              <w:rPr>
                <w:rFonts w:eastAsia="Times New Roman"/>
                <w:color w:val="0D0D0D" w:themeColor="text1" w:themeTint="F2"/>
                <w:lang w:eastAsia="en-US"/>
              </w:rPr>
              <w:t>,</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3B5F1BE0"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sidR="0039511D">
              <w:rPr>
                <w:rFonts w:eastAsia="Times New Roman"/>
                <w:color w:val="0D0D0D" w:themeColor="text1" w:themeTint="F2"/>
                <w:lang w:eastAsia="en-US"/>
              </w:rPr>
              <w:t>T</w:t>
            </w:r>
            <w:r w:rsidRPr="00156970">
              <w:rPr>
                <w:rFonts w:eastAsia="Times New Roman"/>
                <w:color w:val="0D0D0D" w:themeColor="text1" w:themeTint="F2"/>
                <w:lang w:eastAsia="en-US"/>
              </w:rPr>
              <w:t xml:space="preserve">ālr.: 65424233, e-pasts: </w:t>
            </w:r>
            <w:hyperlink r:id="rId9"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156970" w:rsidRPr="00FF6B89"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FF6B89" w:rsidRDefault="00156970" w:rsidP="00803853">
            <w:pPr>
              <w:spacing w:line="276" w:lineRule="auto"/>
              <w:rPr>
                <w:b/>
                <w:lang w:eastAsia="en-US"/>
              </w:rPr>
            </w:pPr>
            <w:r w:rsidRPr="00FF6B89">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FF6B89" w:rsidRDefault="00156970" w:rsidP="00803853">
            <w:pPr>
              <w:spacing w:line="276" w:lineRule="auto"/>
              <w:rPr>
                <w:lang w:eastAsia="en-US"/>
              </w:rPr>
            </w:pPr>
            <w:r w:rsidRPr="00FF6B89">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FF6B89" w:rsidRDefault="00156970" w:rsidP="00803853">
            <w:pPr>
              <w:spacing w:line="276" w:lineRule="auto"/>
              <w:rPr>
                <w:lang w:eastAsia="en-US"/>
              </w:rPr>
            </w:pPr>
            <w:r w:rsidRPr="00FF6B89">
              <w:rPr>
                <w:lang w:eastAsia="en-US"/>
              </w:rPr>
              <w:t>No 08.00 līdz 12.00 un no 13.00 līdz 18.00</w:t>
            </w:r>
          </w:p>
        </w:tc>
      </w:tr>
      <w:tr w:rsidR="00156970" w:rsidRPr="00FF6B89"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FF6B89"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FF6B89" w:rsidRDefault="00156970" w:rsidP="00803853">
            <w:pPr>
              <w:spacing w:line="276" w:lineRule="auto"/>
              <w:rPr>
                <w:lang w:eastAsia="en-US"/>
              </w:rPr>
            </w:pPr>
            <w:r w:rsidRPr="00FF6B89">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FF6B89" w:rsidRDefault="00156970" w:rsidP="00803853">
            <w:pPr>
              <w:spacing w:line="276" w:lineRule="auto"/>
              <w:rPr>
                <w:lang w:eastAsia="en-US"/>
              </w:rPr>
            </w:pPr>
            <w:r w:rsidRPr="00FF6B89">
              <w:rPr>
                <w:lang w:eastAsia="en-US"/>
              </w:rPr>
              <w:t>No 08.00 līdz 12.00 un no 13.00 līdz 17.00</w:t>
            </w:r>
          </w:p>
        </w:tc>
      </w:tr>
      <w:tr w:rsidR="00156970" w:rsidRPr="00FF6B89"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FF6B89"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FF6B89" w:rsidRDefault="00156970" w:rsidP="00803853">
            <w:pPr>
              <w:spacing w:line="276" w:lineRule="auto"/>
              <w:rPr>
                <w:lang w:eastAsia="en-US"/>
              </w:rPr>
            </w:pPr>
            <w:r w:rsidRPr="00FF6B89">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FF6B89" w:rsidRDefault="00156970" w:rsidP="00803853">
            <w:pPr>
              <w:spacing w:line="276" w:lineRule="auto"/>
              <w:rPr>
                <w:lang w:eastAsia="en-US"/>
              </w:rPr>
            </w:pPr>
            <w:r w:rsidRPr="00FF6B89">
              <w:rPr>
                <w:lang w:eastAsia="en-US"/>
              </w:rPr>
              <w:t>No 08.00 līdz 12.00 un no 13.00 līdz 16.00</w:t>
            </w:r>
          </w:p>
        </w:tc>
      </w:tr>
    </w:tbl>
    <w:p w14:paraId="1F9A0DDF" w14:textId="49D306B6" w:rsidR="00FF0CAB" w:rsidRPr="00FF6B89" w:rsidRDefault="00FF0CAB" w:rsidP="005E12C8">
      <w:pPr>
        <w:suppressAutoHyphens/>
        <w:rPr>
          <w:rFonts w:eastAsia="Times New Roman"/>
          <w:i/>
          <w:iCs/>
          <w:lang w:eastAsia="en-US"/>
        </w:rPr>
      </w:pPr>
      <w:r w:rsidRPr="00FF6B89">
        <w:rPr>
          <w:rFonts w:eastAsia="Times New Roman"/>
          <w:i/>
          <w:iCs/>
          <w:lang w:eastAsia="en-US"/>
        </w:rPr>
        <w:t>Iepi</w:t>
      </w:r>
      <w:r w:rsidR="00FE5AAB" w:rsidRPr="00FF6B89">
        <w:rPr>
          <w:rFonts w:eastAsia="Times New Roman"/>
          <w:i/>
          <w:iCs/>
          <w:lang w:eastAsia="en-US"/>
        </w:rPr>
        <w:t>r</w:t>
      </w:r>
      <w:r w:rsidRPr="00FF6B89">
        <w:rPr>
          <w:rFonts w:eastAsia="Times New Roman"/>
          <w:i/>
          <w:iCs/>
          <w:lang w:eastAsia="en-US"/>
        </w:rPr>
        <w:t xml:space="preserve">kuma </w:t>
      </w:r>
      <w:proofErr w:type="spellStart"/>
      <w:r w:rsidRPr="00FF6B89">
        <w:rPr>
          <w:rFonts w:eastAsia="Times New Roman"/>
          <w:i/>
          <w:iCs/>
          <w:lang w:eastAsia="en-US"/>
        </w:rPr>
        <w:t>ID.Nr</w:t>
      </w:r>
      <w:proofErr w:type="spellEnd"/>
      <w:r w:rsidRPr="00FF6B89">
        <w:rPr>
          <w:rFonts w:eastAsia="Times New Roman"/>
          <w:i/>
          <w:iCs/>
          <w:lang w:eastAsia="en-US"/>
        </w:rPr>
        <w:t>. D</w:t>
      </w:r>
      <w:r w:rsidR="00276BE1" w:rsidRPr="00FF6B89">
        <w:rPr>
          <w:rFonts w:eastAsia="Times New Roman"/>
          <w:i/>
          <w:iCs/>
          <w:lang w:eastAsia="en-US"/>
        </w:rPr>
        <w:t>V</w:t>
      </w:r>
      <w:r w:rsidRPr="00FF6B89">
        <w:rPr>
          <w:rFonts w:eastAsia="Times New Roman"/>
          <w:i/>
          <w:iCs/>
          <w:lang w:eastAsia="en-US"/>
        </w:rPr>
        <w:t>PI</w:t>
      </w:r>
      <w:r w:rsidR="00276BE1" w:rsidRPr="00FF6B89">
        <w:rPr>
          <w:rFonts w:eastAsia="Times New Roman"/>
          <w:i/>
          <w:iCs/>
          <w:lang w:eastAsia="en-US"/>
        </w:rPr>
        <w:t>JLSP</w:t>
      </w:r>
      <w:r w:rsidRPr="00FF6B89">
        <w:rPr>
          <w:rFonts w:eastAsia="Times New Roman"/>
          <w:i/>
          <w:iCs/>
          <w:lang w:eastAsia="en-US"/>
        </w:rPr>
        <w:t>_202</w:t>
      </w:r>
      <w:r w:rsidR="00276BE1" w:rsidRPr="00FF6B89">
        <w:rPr>
          <w:rFonts w:eastAsia="Times New Roman"/>
          <w:i/>
          <w:iCs/>
          <w:lang w:eastAsia="en-US"/>
        </w:rPr>
        <w:t>3</w:t>
      </w:r>
      <w:r w:rsidRPr="00FF6B89">
        <w:rPr>
          <w:rFonts w:eastAsia="Times New Roman"/>
          <w:i/>
          <w:iCs/>
          <w:lang w:eastAsia="en-US"/>
        </w:rPr>
        <w:t>_</w:t>
      </w:r>
      <w:r w:rsidR="00BC2C6B" w:rsidRPr="00FF6B89">
        <w:rPr>
          <w:rFonts w:eastAsia="Times New Roman"/>
          <w:i/>
          <w:iCs/>
          <w:lang w:eastAsia="en-US"/>
        </w:rPr>
        <w:t>2</w:t>
      </w:r>
      <w:r w:rsidR="00EB3A89">
        <w:rPr>
          <w:rFonts w:eastAsia="Times New Roman"/>
          <w:i/>
          <w:iCs/>
          <w:lang w:eastAsia="en-US"/>
        </w:rPr>
        <w:t>6</w:t>
      </w:r>
      <w:r w:rsidRPr="00FF6B89">
        <w:rPr>
          <w:rFonts w:eastAsia="Times New Roman"/>
          <w:i/>
          <w:iCs/>
          <w:lang w:eastAsia="en-US"/>
        </w:rPr>
        <w:t>N</w:t>
      </w:r>
    </w:p>
    <w:p w14:paraId="5D12A3C5" w14:textId="3ECD27DB" w:rsidR="009349A7" w:rsidRDefault="00021945" w:rsidP="00021945">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EB3A89" w:rsidRPr="00EB3A89">
        <w:rPr>
          <w:rFonts w:eastAsia="Times New Roman"/>
          <w:lang w:eastAsia="en-US"/>
        </w:rPr>
        <w:t xml:space="preserve">Par </w:t>
      </w:r>
      <w:proofErr w:type="spellStart"/>
      <w:r w:rsidR="00EB3A89" w:rsidRPr="00EB3A89">
        <w:rPr>
          <w:rFonts w:eastAsia="Times New Roman"/>
          <w:lang w:eastAsia="en-US"/>
        </w:rPr>
        <w:t>raidera</w:t>
      </w:r>
      <w:proofErr w:type="spellEnd"/>
      <w:r w:rsidR="00EB3A89" w:rsidRPr="00EB3A89">
        <w:rPr>
          <w:rFonts w:eastAsia="Times New Roman"/>
          <w:lang w:eastAsia="en-US"/>
        </w:rPr>
        <w:t xml:space="preserve"> nodrošināšanu pasākumā “Pašvaldības sporta spēles”</w:t>
      </w:r>
    </w:p>
    <w:p w14:paraId="4985B699" w14:textId="595E5EFE" w:rsidR="0039511D" w:rsidRPr="00FF6B89" w:rsidRDefault="003150B8" w:rsidP="0039511D">
      <w:pPr>
        <w:suppressAutoHyphens/>
        <w:spacing w:after="120"/>
        <w:rPr>
          <w:snapToGrid w:val="0"/>
          <w:sz w:val="23"/>
          <w:szCs w:val="23"/>
        </w:rPr>
      </w:pPr>
      <w:r w:rsidRPr="0039511D">
        <w:rPr>
          <w:rFonts w:eastAsia="Times New Roman"/>
          <w:b/>
          <w:color w:val="000000" w:themeColor="text1"/>
          <w:lang w:eastAsia="en-US"/>
        </w:rPr>
        <w:t>3.</w:t>
      </w:r>
      <w:r w:rsidR="002A0CEF" w:rsidRPr="0039511D">
        <w:rPr>
          <w:rFonts w:eastAsia="Times New Roman"/>
          <w:b/>
          <w:bCs/>
          <w:color w:val="000000" w:themeColor="text1"/>
          <w:lang w:eastAsia="en-US"/>
        </w:rPr>
        <w:t xml:space="preserve">Paredzamā līgumcena: </w:t>
      </w:r>
      <w:r w:rsidR="00B82613" w:rsidRPr="0039511D">
        <w:rPr>
          <w:rFonts w:eastAsia="Times New Roman"/>
          <w:bCs/>
          <w:color w:val="000000" w:themeColor="text1"/>
          <w:lang w:eastAsia="en-US"/>
        </w:rPr>
        <w:t xml:space="preserve">līdz </w:t>
      </w:r>
      <w:r w:rsidR="00EB3A89">
        <w:t>350</w:t>
      </w:r>
      <w:r w:rsidR="00C95F51">
        <w:t>0</w:t>
      </w:r>
      <w:r w:rsidR="00FF6B89" w:rsidRPr="00FF6B89">
        <w:t>.</w:t>
      </w:r>
      <w:r w:rsidR="00C95F51">
        <w:t>00</w:t>
      </w:r>
      <w:r w:rsidR="00FF6B89" w:rsidRPr="00FF6B89">
        <w:t xml:space="preserve"> bez PVN</w:t>
      </w:r>
      <w:r w:rsidR="0039511D" w:rsidRPr="00FF6B89">
        <w:rPr>
          <w:b/>
          <w:bCs/>
        </w:rPr>
        <w:t xml:space="preserve"> </w:t>
      </w:r>
      <w:r w:rsidR="0039511D" w:rsidRPr="00FF6B89">
        <w:rPr>
          <w:bCs/>
          <w:lang w:eastAsia="en-US"/>
        </w:rPr>
        <w:br/>
        <w:t xml:space="preserve">4. </w:t>
      </w:r>
      <w:r w:rsidR="0039511D" w:rsidRPr="00FF6B89">
        <w:rPr>
          <w:b/>
          <w:bCs/>
        </w:rPr>
        <w:t>Līguma izpildes termiņš:</w:t>
      </w:r>
      <w:r w:rsidR="00C95F51">
        <w:rPr>
          <w:b/>
          <w:bCs/>
        </w:rPr>
        <w:t xml:space="preserve"> </w:t>
      </w:r>
      <w:proofErr w:type="gramStart"/>
      <w:r w:rsidR="00C95F51">
        <w:rPr>
          <w:b/>
          <w:bCs/>
        </w:rPr>
        <w:t>2023.gada</w:t>
      </w:r>
      <w:proofErr w:type="gramEnd"/>
      <w:r w:rsidR="00C95F51">
        <w:rPr>
          <w:b/>
          <w:bCs/>
        </w:rPr>
        <w:t xml:space="preserve"> </w:t>
      </w:r>
      <w:r w:rsidR="00EB3A89">
        <w:rPr>
          <w:b/>
          <w:bCs/>
        </w:rPr>
        <w:t>19.augustā</w:t>
      </w:r>
      <w:r w:rsidR="00FF6B89" w:rsidRPr="00FF6B89">
        <w:rPr>
          <w:snapToGrid w:val="0"/>
        </w:rPr>
        <w:br/>
      </w:r>
      <w:r w:rsidR="0039511D" w:rsidRPr="00FF6B89">
        <w:rPr>
          <w:bCs/>
          <w:lang w:eastAsia="en-US"/>
        </w:rPr>
        <w:t>5.</w:t>
      </w:r>
      <w:r w:rsidR="0039511D" w:rsidRPr="00FF6B89">
        <w:rPr>
          <w:b/>
        </w:rPr>
        <w:t>Veicamo pakalpojumu apraksts :</w:t>
      </w:r>
      <w:r w:rsidR="0039511D" w:rsidRPr="00FF6B89">
        <w:t xml:space="preserve"> 1.pielikumā (tehniskajā</w:t>
      </w:r>
      <w:r w:rsidR="0039511D" w:rsidRPr="0005222E">
        <w:t xml:space="preserve"> specifikācijā).</w:t>
      </w:r>
      <w:bookmarkStart w:id="1" w:name="_Toc114559674"/>
      <w:bookmarkStart w:id="2" w:name="_Toc134628697"/>
      <w:bookmarkStart w:id="3" w:name="_Toc241495780"/>
      <w:r w:rsidR="0039511D">
        <w:rPr>
          <w:bCs/>
          <w:lang w:eastAsia="en-US"/>
        </w:rPr>
        <w:br/>
        <w:t>6.</w:t>
      </w:r>
      <w:r w:rsidR="0039511D">
        <w:rPr>
          <w:bCs/>
        </w:rPr>
        <w:t xml:space="preserve"> </w:t>
      </w:r>
      <w:r w:rsidR="0039511D" w:rsidRPr="00524027">
        <w:rPr>
          <w:b/>
          <w:bCs/>
          <w:u w:val="single"/>
        </w:rPr>
        <w:t>Kritērijs, pēc kura tiks izvēlēts piegādātājs</w:t>
      </w:r>
      <w:bookmarkEnd w:id="1"/>
      <w:bookmarkEnd w:id="2"/>
      <w:bookmarkEnd w:id="3"/>
      <w:r w:rsidR="0039511D" w:rsidRPr="00524027">
        <w:rPr>
          <w:b/>
          <w:bCs/>
          <w:u w:val="single"/>
        </w:rPr>
        <w:t>: piedāvājums ar viszemāko cenu par</w:t>
      </w:r>
      <w:r w:rsidR="0039511D">
        <w:rPr>
          <w:b/>
          <w:bCs/>
          <w:u w:val="single"/>
        </w:rPr>
        <w:t xml:space="preserve"> kopējo piedāvājuma summu</w:t>
      </w:r>
      <w:r w:rsidR="0039511D" w:rsidRPr="003D5504">
        <w:rPr>
          <w:b/>
          <w:bCs/>
          <w:u w:val="single"/>
        </w:rPr>
        <w:t>.</w:t>
      </w:r>
      <w:r w:rsidR="0039511D">
        <w:rPr>
          <w:b/>
          <w:bCs/>
          <w:u w:val="single"/>
        </w:rPr>
        <w:t xml:space="preserve"> </w:t>
      </w:r>
    </w:p>
    <w:p w14:paraId="5A2ABDBB" w14:textId="01BB3504" w:rsidR="0039511D" w:rsidRPr="0039511D" w:rsidRDefault="0039511D" w:rsidP="0039511D">
      <w:pPr>
        <w:suppressAutoHyphens/>
        <w:spacing w:after="120"/>
        <w:rPr>
          <w:bCs/>
          <w:lang w:eastAsia="en-US"/>
        </w:rPr>
      </w:pPr>
      <w:proofErr w:type="gramStart"/>
      <w:r>
        <w:rPr>
          <w:bCs/>
          <w:lang w:eastAsia="en-US"/>
        </w:rPr>
        <w:t>7.</w:t>
      </w:r>
      <w:r w:rsidRPr="007C5F88">
        <w:rPr>
          <w:b/>
          <w:color w:val="000000"/>
        </w:rPr>
        <w:t>Nosacījumi pretendenta dalībai aptaujā</w:t>
      </w:r>
      <w:proofErr w:type="gramEnd"/>
      <w:r w:rsidRPr="007C5F88">
        <w:rPr>
          <w:b/>
          <w:color w:val="000000"/>
        </w:rPr>
        <w:t>:</w:t>
      </w:r>
    </w:p>
    <w:p w14:paraId="29956032" w14:textId="77777777" w:rsidR="0039511D" w:rsidRDefault="0039511D" w:rsidP="0039511D">
      <w:pPr>
        <w:pStyle w:val="Style1"/>
        <w:numPr>
          <w:ilvl w:val="1"/>
          <w:numId w:val="12"/>
        </w:numPr>
        <w:spacing w:line="276" w:lineRule="auto"/>
      </w:pPr>
      <w:r>
        <w:t>Pretendents ir reģistrēts Latvijas Republikas Uzņēmumu reģistrā vai līdzvērtīgā reģistrā ārvalstīs.</w:t>
      </w:r>
    </w:p>
    <w:p w14:paraId="068DF0E0" w14:textId="77777777" w:rsidR="0039511D" w:rsidRDefault="0039511D" w:rsidP="0039511D">
      <w:pPr>
        <w:pStyle w:val="Style1"/>
        <w:numPr>
          <w:ilvl w:val="1"/>
          <w:numId w:val="12"/>
        </w:numPr>
        <w:spacing w:line="276" w:lineRule="auto"/>
      </w:pPr>
      <w:r>
        <w:t>Pretendents ir reģistrēts pārtikas apriti reglamentējošajos normatīvajos aktos noteiktajā kārtībā.</w:t>
      </w:r>
    </w:p>
    <w:p w14:paraId="049F883B" w14:textId="727ED3BD" w:rsidR="0039511D" w:rsidRDefault="0039511D" w:rsidP="0039511D">
      <w:pPr>
        <w:pStyle w:val="Style1"/>
        <w:numPr>
          <w:ilvl w:val="1"/>
          <w:numId w:val="12"/>
        </w:numPr>
        <w:spacing w:line="276" w:lineRule="auto"/>
      </w:pPr>
      <w:r>
        <w:t>Pretendentam ir pieredze tehniskajā specifikācijā minētā pakalpojuma sniegšanā, ko viņš apliecina iesniegtajā piedāvājumā.</w:t>
      </w:r>
    </w:p>
    <w:p w14:paraId="037979B8" w14:textId="52EC90EA" w:rsidR="0039511D" w:rsidRPr="0039511D" w:rsidRDefault="0039511D" w:rsidP="0039511D">
      <w:pPr>
        <w:pStyle w:val="ListParagraph"/>
        <w:numPr>
          <w:ilvl w:val="0"/>
          <w:numId w:val="12"/>
        </w:numPr>
        <w:jc w:val="both"/>
        <w:rPr>
          <w:bCs/>
        </w:rPr>
      </w:pPr>
      <w:r w:rsidRPr="0039511D">
        <w:rPr>
          <w:b/>
          <w:bCs/>
        </w:rPr>
        <w:t>Pretendents iesniedz piedāvājumu</w:t>
      </w:r>
      <w:r w:rsidRPr="0039511D">
        <w:rPr>
          <w:bCs/>
        </w:rPr>
        <w:t xml:space="preserve">: </w:t>
      </w:r>
      <w:proofErr w:type="gramStart"/>
      <w:r w:rsidRPr="0039511D">
        <w:rPr>
          <w:bCs/>
        </w:rPr>
        <w:t>atbilstoši piedāvājuma iesniegšanas formai</w:t>
      </w:r>
      <w:proofErr w:type="gramEnd"/>
      <w:r w:rsidRPr="0039511D">
        <w:rPr>
          <w:bCs/>
        </w:rPr>
        <w:t xml:space="preserve"> (Pielikums Nr.2). Atsevišķu tehnisko piedāvājumu pretendentam sagatavot nav nepieciešams. </w:t>
      </w:r>
      <w:proofErr w:type="gramStart"/>
      <w:r w:rsidRPr="0039511D">
        <w:rPr>
          <w:bCs/>
        </w:rPr>
        <w:t xml:space="preserve">Parakstot </w:t>
      </w:r>
      <w:r w:rsidRPr="0039511D">
        <w:rPr>
          <w:bCs/>
        </w:rPr>
        <w:lastRenderedPageBreak/>
        <w:t>piedāvājumu cenu aptaujā</w:t>
      </w:r>
      <w:proofErr w:type="gramEnd"/>
      <w:r w:rsidRPr="0039511D">
        <w:rPr>
          <w:bCs/>
        </w:rPr>
        <w:t xml:space="preserve"> (sagatavotu atbilstoši ziņojuma 2. pielikumam), pretendents apliecina, ka apņemas izpildīt visas tehniskajā specifikācijā (pielikumā Nr.1.) izvirzītās prasības.</w:t>
      </w:r>
    </w:p>
    <w:p w14:paraId="663F3F37" w14:textId="77777777" w:rsidR="0039511D" w:rsidRPr="00494A9C" w:rsidRDefault="0039511D" w:rsidP="0039511D">
      <w:pPr>
        <w:ind w:firstLine="708"/>
        <w:jc w:val="both"/>
        <w:rPr>
          <w:bCs/>
          <w:i/>
          <w:iCs/>
          <w:u w:val="single"/>
        </w:rPr>
      </w:pPr>
      <w:r w:rsidRPr="00494A9C">
        <w:rPr>
          <w:bCs/>
          <w:i/>
          <w:iCs/>
          <w:u w:val="single"/>
        </w:rPr>
        <w:t>Pasūtītājs izslēgs pretendentu no turpmākas dalības cenu aptaujā, ja:</w:t>
      </w:r>
    </w:p>
    <w:p w14:paraId="236903BD" w14:textId="3903E568" w:rsidR="0039511D" w:rsidRPr="00283837" w:rsidRDefault="0039511D" w:rsidP="0039511D">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EC12C93" w14:textId="28A8ECC0" w:rsidR="0039511D" w:rsidRPr="00451C1A" w:rsidRDefault="0039511D" w:rsidP="0039511D">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23D7BEBF" w14:textId="71E6546E" w:rsidR="0039511D" w:rsidRDefault="0039511D" w:rsidP="0039511D">
      <w:pPr>
        <w:spacing w:after="120"/>
        <w:jc w:val="both"/>
        <w:rPr>
          <w:b/>
          <w:bCs/>
        </w:rPr>
      </w:pPr>
      <w:r>
        <w:rPr>
          <w:bCs/>
        </w:rPr>
        <w:t xml:space="preserve">9. </w:t>
      </w:r>
      <w:r w:rsidRPr="003077E5">
        <w:rPr>
          <w:b/>
          <w:bCs/>
        </w:rPr>
        <w:t>Piedāvājums iesniedzams</w:t>
      </w:r>
      <w:r>
        <w:rPr>
          <w:b/>
          <w:bCs/>
        </w:rPr>
        <w:t xml:space="preserve"> līdz </w:t>
      </w:r>
      <w:proofErr w:type="gramStart"/>
      <w:r>
        <w:rPr>
          <w:b/>
          <w:bCs/>
        </w:rPr>
        <w:t>202</w:t>
      </w:r>
      <w:r w:rsidR="00FF6B89">
        <w:rPr>
          <w:b/>
          <w:bCs/>
        </w:rPr>
        <w:t>3</w:t>
      </w:r>
      <w:r>
        <w:rPr>
          <w:b/>
          <w:bCs/>
        </w:rPr>
        <w:t>.gada</w:t>
      </w:r>
      <w:proofErr w:type="gramEnd"/>
      <w:r>
        <w:rPr>
          <w:b/>
          <w:bCs/>
        </w:rPr>
        <w:t xml:space="preserve"> </w:t>
      </w:r>
      <w:r w:rsidR="00EB3A89">
        <w:rPr>
          <w:b/>
          <w:bCs/>
        </w:rPr>
        <w:t>16</w:t>
      </w:r>
      <w:r w:rsidRPr="004F3B27">
        <w:rPr>
          <w:b/>
          <w:bCs/>
        </w:rPr>
        <w:t>.</w:t>
      </w:r>
      <w:r w:rsidR="00EB3A89">
        <w:rPr>
          <w:b/>
          <w:bCs/>
        </w:rPr>
        <w:t>augsutam</w:t>
      </w:r>
      <w:r>
        <w:rPr>
          <w:b/>
          <w:bCs/>
        </w:rPr>
        <w:t>, plkst.1</w:t>
      </w:r>
      <w:r w:rsidR="00EB3A89">
        <w:rPr>
          <w:b/>
          <w:bCs/>
        </w:rPr>
        <w:t>6</w:t>
      </w:r>
      <w:r>
        <w:rPr>
          <w:b/>
          <w:bCs/>
        </w:rPr>
        <w:t xml:space="preserve">:00 personīgi Daugavpils </w:t>
      </w:r>
      <w:r w:rsidR="00FF6B89">
        <w:rPr>
          <w:b/>
          <w:bCs/>
        </w:rPr>
        <w:t xml:space="preserve">valstspilsētas </w:t>
      </w:r>
      <w:r>
        <w:rPr>
          <w:b/>
          <w:bCs/>
        </w:rPr>
        <w:t>pašvaldības iestādē “</w:t>
      </w:r>
      <w:r w:rsidR="00FF6B8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26BD79D5" w14:textId="77777777" w:rsidR="0039511D" w:rsidRPr="00F06A4E" w:rsidRDefault="0039511D" w:rsidP="0039511D">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DF7AF0E" w14:textId="77777777" w:rsidR="0039511D" w:rsidRPr="00F06A4E" w:rsidRDefault="0039511D" w:rsidP="0039511D">
      <w:pPr>
        <w:ind w:right="-2" w:firstLine="708"/>
        <w:jc w:val="both"/>
      </w:pPr>
      <w:r w:rsidRPr="00F06A4E">
        <w:t>9.1. pasūtītāja nosaukums un juridiskā adrese;</w:t>
      </w:r>
    </w:p>
    <w:p w14:paraId="32037B49" w14:textId="2C671871" w:rsidR="0039511D" w:rsidRPr="00F07432" w:rsidRDefault="0039511D" w:rsidP="0039511D">
      <w:pPr>
        <w:ind w:firstLine="709"/>
        <w:jc w:val="both"/>
        <w:rPr>
          <w:b/>
          <w:bCs/>
          <w:lang w:eastAsia="en-US"/>
        </w:rPr>
      </w:pPr>
      <w:r w:rsidRPr="00F06A4E">
        <w:t>9.2. pretendenta nosaukums, reģistrācijas numurs un juridiskā adrese, iepirkuma nosaukums – “</w:t>
      </w:r>
      <w:r w:rsidR="00C95F51">
        <w:rPr>
          <w:rFonts w:eastAsia="Times New Roman"/>
          <w:lang w:eastAsia="en-US"/>
        </w:rPr>
        <w:t>Par tehnisko nodrošinājumu pasākumā “</w:t>
      </w:r>
      <w:r w:rsidR="00EB3A89" w:rsidRPr="00EB3A89">
        <w:rPr>
          <w:rFonts w:eastAsia="Times New Roman"/>
          <w:lang w:eastAsia="en-US"/>
        </w:rPr>
        <w:t>Pašvaldības sporta spēles</w:t>
      </w:r>
      <w:r w:rsidRPr="00F06A4E">
        <w:t>”;</w:t>
      </w:r>
    </w:p>
    <w:p w14:paraId="4A9D7922" w14:textId="58119E59" w:rsidR="0039511D" w:rsidRDefault="0039511D" w:rsidP="0039511D">
      <w:pPr>
        <w:ind w:right="-2" w:firstLine="708"/>
        <w:jc w:val="both"/>
      </w:pPr>
      <w:r w:rsidRPr="00F06A4E">
        <w:t>9.3. atzīme: „</w:t>
      </w:r>
      <w:r w:rsidRPr="00F06A4E">
        <w:rPr>
          <w:i/>
          <w:u w:val="single"/>
        </w:rPr>
        <w:t xml:space="preserve">Neatvērt līdz </w:t>
      </w:r>
      <w:proofErr w:type="gramStart"/>
      <w:r>
        <w:rPr>
          <w:bCs/>
          <w:i/>
          <w:sz w:val="23"/>
          <w:szCs w:val="23"/>
          <w:u w:val="single"/>
        </w:rPr>
        <w:t>202</w:t>
      </w:r>
      <w:r w:rsidR="00FF6B89">
        <w:rPr>
          <w:bCs/>
          <w:i/>
          <w:sz w:val="23"/>
          <w:szCs w:val="23"/>
          <w:u w:val="single"/>
        </w:rPr>
        <w:t>3</w:t>
      </w:r>
      <w:r>
        <w:rPr>
          <w:bCs/>
          <w:i/>
          <w:sz w:val="23"/>
          <w:szCs w:val="23"/>
          <w:u w:val="single"/>
        </w:rPr>
        <w:t>.gada</w:t>
      </w:r>
      <w:proofErr w:type="gramEnd"/>
      <w:r>
        <w:rPr>
          <w:bCs/>
          <w:i/>
          <w:sz w:val="23"/>
          <w:szCs w:val="23"/>
          <w:u w:val="single"/>
        </w:rPr>
        <w:t xml:space="preserve"> </w:t>
      </w:r>
      <w:r w:rsidR="00EB3A89">
        <w:rPr>
          <w:bCs/>
          <w:i/>
          <w:sz w:val="23"/>
          <w:szCs w:val="23"/>
          <w:u w:val="single"/>
        </w:rPr>
        <w:t>16</w:t>
      </w:r>
      <w:r>
        <w:rPr>
          <w:bCs/>
          <w:i/>
          <w:sz w:val="23"/>
          <w:szCs w:val="23"/>
          <w:u w:val="single"/>
        </w:rPr>
        <w:t>.</w:t>
      </w:r>
      <w:r w:rsidR="00EB3A89">
        <w:rPr>
          <w:bCs/>
          <w:i/>
          <w:sz w:val="23"/>
          <w:szCs w:val="23"/>
          <w:u w:val="single"/>
        </w:rPr>
        <w:t>augustam</w:t>
      </w:r>
      <w:r>
        <w:rPr>
          <w:bCs/>
          <w:i/>
          <w:sz w:val="23"/>
          <w:szCs w:val="23"/>
          <w:u w:val="single"/>
        </w:rPr>
        <w:t>, plkst.1</w:t>
      </w:r>
      <w:r w:rsidR="00EB3A89">
        <w:rPr>
          <w:bCs/>
          <w:i/>
          <w:sz w:val="23"/>
          <w:szCs w:val="23"/>
          <w:u w:val="single"/>
        </w:rPr>
        <w:t>6</w:t>
      </w:r>
      <w:r>
        <w:rPr>
          <w:bCs/>
          <w:i/>
          <w:sz w:val="23"/>
          <w:szCs w:val="23"/>
          <w:u w:val="single"/>
        </w:rPr>
        <w:t>:00</w:t>
      </w:r>
      <w:r w:rsidRPr="00F06A4E">
        <w:t>”.</w:t>
      </w:r>
    </w:p>
    <w:p w14:paraId="163CF07C" w14:textId="77777777" w:rsidR="0039511D" w:rsidRDefault="0039511D" w:rsidP="0039511D">
      <w:pPr>
        <w:ind w:right="-2" w:firstLine="708"/>
        <w:jc w:val="both"/>
      </w:pPr>
      <w:r>
        <w:t xml:space="preserve">9.4. </w:t>
      </w:r>
      <w:r w:rsidRPr="004666F6">
        <w:t>Ja Pretendents piedāvājumā iesniedz dokumenta/-u kopiju/-as, kopijas/-u pareizība ir jāapliecina.</w:t>
      </w:r>
    </w:p>
    <w:p w14:paraId="3AE28470" w14:textId="77777777" w:rsidR="0039511D" w:rsidRDefault="0039511D" w:rsidP="0039511D">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4C55E0B3" w14:textId="0F681B81" w:rsidR="0039511D" w:rsidRPr="00FF6B89" w:rsidRDefault="0039511D" w:rsidP="00FF6B89">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59A1676" w14:textId="27F3E5E0" w:rsidR="0039511D" w:rsidRPr="0039511D" w:rsidRDefault="00FF6B89" w:rsidP="0039511D">
      <w:pPr>
        <w:pStyle w:val="Title"/>
        <w:tabs>
          <w:tab w:val="left" w:pos="206"/>
        </w:tabs>
        <w:ind w:left="-142"/>
        <w:jc w:val="left"/>
        <w:rPr>
          <w:caps/>
          <w:sz w:val="24"/>
        </w:rPr>
      </w:pPr>
      <w:r>
        <w:rPr>
          <w:sz w:val="24"/>
        </w:rPr>
        <w:br/>
      </w:r>
      <w:r w:rsidR="0039511D" w:rsidRPr="0039511D">
        <w:rPr>
          <w:sz w:val="24"/>
        </w:rPr>
        <w:t>Ziņojuma pielikumā</w:t>
      </w:r>
      <w:r w:rsidR="0039511D" w:rsidRPr="0039511D">
        <w:rPr>
          <w:caps/>
          <w:sz w:val="24"/>
        </w:rPr>
        <w:t xml:space="preserve">: </w:t>
      </w:r>
    </w:p>
    <w:p w14:paraId="535C61C4" w14:textId="77777777" w:rsidR="0039511D" w:rsidRPr="0039511D" w:rsidRDefault="0039511D" w:rsidP="0039511D">
      <w:pPr>
        <w:pStyle w:val="Title"/>
        <w:numPr>
          <w:ilvl w:val="0"/>
          <w:numId w:val="11"/>
        </w:numPr>
        <w:shd w:val="clear" w:color="auto" w:fill="auto"/>
        <w:tabs>
          <w:tab w:val="left" w:pos="206"/>
        </w:tabs>
        <w:jc w:val="left"/>
        <w:rPr>
          <w:sz w:val="24"/>
        </w:rPr>
      </w:pPr>
      <w:r w:rsidRPr="0039511D">
        <w:rPr>
          <w:sz w:val="24"/>
        </w:rPr>
        <w:t>Pieteikums</w:t>
      </w:r>
    </w:p>
    <w:p w14:paraId="1A1F7F30" w14:textId="77777777" w:rsidR="0039511D" w:rsidRPr="0039511D" w:rsidRDefault="0039511D" w:rsidP="0039511D">
      <w:pPr>
        <w:pStyle w:val="Title"/>
        <w:numPr>
          <w:ilvl w:val="0"/>
          <w:numId w:val="11"/>
        </w:numPr>
        <w:shd w:val="clear" w:color="auto" w:fill="auto"/>
        <w:tabs>
          <w:tab w:val="left" w:pos="206"/>
        </w:tabs>
        <w:jc w:val="left"/>
        <w:rPr>
          <w:caps/>
          <w:sz w:val="24"/>
        </w:rPr>
      </w:pPr>
      <w:r w:rsidRPr="0039511D">
        <w:rPr>
          <w:sz w:val="24"/>
        </w:rPr>
        <w:t>Tehniskā specifikācija</w:t>
      </w:r>
    </w:p>
    <w:p w14:paraId="4E725A8D" w14:textId="5DB0DA99" w:rsidR="0039511D" w:rsidRPr="0039511D" w:rsidRDefault="0039511D" w:rsidP="0039511D">
      <w:pPr>
        <w:pStyle w:val="Title"/>
        <w:numPr>
          <w:ilvl w:val="0"/>
          <w:numId w:val="11"/>
        </w:numPr>
        <w:shd w:val="clear" w:color="auto" w:fill="auto"/>
        <w:tabs>
          <w:tab w:val="left" w:pos="206"/>
        </w:tabs>
        <w:jc w:val="left"/>
        <w:rPr>
          <w:sz w:val="24"/>
        </w:rPr>
      </w:pPr>
      <w:r w:rsidRPr="0039511D">
        <w:rPr>
          <w:sz w:val="24"/>
        </w:rPr>
        <w:t>Pretendenta piedāvājums</w:t>
      </w:r>
    </w:p>
    <w:p w14:paraId="2FECBED6" w14:textId="77777777" w:rsidR="0039511D" w:rsidRDefault="0039511D" w:rsidP="0039511D"/>
    <w:p w14:paraId="4DD7E252" w14:textId="699D184E" w:rsidR="0039511D" w:rsidRDefault="0039511D" w:rsidP="0039511D">
      <w:r>
        <w:t>Komisijas locekļi:</w:t>
      </w:r>
    </w:p>
    <w:p w14:paraId="063FBD46" w14:textId="484525A2" w:rsidR="0039511D" w:rsidRDefault="0039511D" w:rsidP="0039511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23622290" w14:textId="77777777" w:rsidR="0039511D" w:rsidRDefault="0039511D" w:rsidP="0039511D">
      <w:pPr>
        <w:spacing w:line="276" w:lineRule="auto"/>
        <w:rPr>
          <w:rFonts w:eastAsia="Times New Roman"/>
          <w:lang w:eastAsia="en-US"/>
        </w:rPr>
      </w:pPr>
    </w:p>
    <w:p w14:paraId="5CD795ED" w14:textId="3000B275" w:rsidR="0039511D" w:rsidRPr="0039511D" w:rsidRDefault="0039511D" w:rsidP="0039511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0F21BFAA" w14:textId="77777777" w:rsidR="0039511D" w:rsidRDefault="0039511D" w:rsidP="0039511D">
      <w:pPr>
        <w:spacing w:line="276" w:lineRule="auto"/>
        <w:rPr>
          <w:rFonts w:eastAsia="Times New Roman"/>
          <w:lang w:eastAsia="en-US"/>
        </w:rPr>
      </w:pPr>
    </w:p>
    <w:p w14:paraId="5B989EBD" w14:textId="42D1C6BF" w:rsidR="0039511D" w:rsidRPr="0039511D" w:rsidRDefault="0039511D" w:rsidP="0039511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722FE88F" w14:textId="52C69D30" w:rsidR="0039511D" w:rsidRDefault="00FF6B89" w:rsidP="0039511D">
      <w:r>
        <w:br/>
      </w:r>
      <w:r w:rsidR="0039511D">
        <w:t>Sagatavoja:</w:t>
      </w:r>
    </w:p>
    <w:p w14:paraId="2E6233C7" w14:textId="55911989" w:rsidR="0039511D" w:rsidRPr="003D5504" w:rsidRDefault="0039511D" w:rsidP="0039511D">
      <w:r w:rsidRPr="003D5504">
        <w:t xml:space="preserve">Daugavpils </w:t>
      </w:r>
      <w:r>
        <w:t>valsts</w:t>
      </w:r>
      <w:r w:rsidRPr="003D5504">
        <w:t xml:space="preserve">pilsētas pašvaldības iestādes </w:t>
      </w:r>
      <w:r>
        <w:t xml:space="preserve">“Jaunatnes lietu un sporta pārvalde” </w:t>
      </w:r>
      <w:r w:rsidR="00C95F51">
        <w:t>pasākumu organizators I.Caune</w:t>
      </w:r>
      <w:r>
        <w:t xml:space="preserve"> </w:t>
      </w:r>
      <w:r w:rsidRPr="003D5504">
        <w:t>_</w:t>
      </w:r>
      <w:r w:rsidRPr="003D5504">
        <w:rPr>
          <w:i/>
          <w:u w:val="single"/>
        </w:rPr>
        <w:t>___________</w:t>
      </w:r>
      <w:proofErr w:type="gramStart"/>
      <w:r w:rsidRPr="003D5504">
        <w:rPr>
          <w:i/>
          <w:u w:val="single"/>
        </w:rPr>
        <w:t xml:space="preserve">         </w:t>
      </w:r>
      <w:proofErr w:type="gramEnd"/>
    </w:p>
    <w:p w14:paraId="6285CCAD" w14:textId="11F17B93" w:rsidR="0039511D" w:rsidRDefault="0039511D" w:rsidP="0039511D">
      <w:pPr>
        <w:tabs>
          <w:tab w:val="left" w:pos="206"/>
        </w:tabs>
        <w:autoSpaceDE w:val="0"/>
        <w:autoSpaceDN w:val="0"/>
        <w:adjustRightInd w:val="0"/>
        <w:spacing w:after="200"/>
        <w:rPr>
          <w:lang w:eastAsia="en-US"/>
        </w:rPr>
      </w:pPr>
      <w:r w:rsidRPr="0005222E">
        <w:t xml:space="preserve">Daugavpilī, </w:t>
      </w:r>
      <w:proofErr w:type="gramStart"/>
      <w:r w:rsidRPr="0005222E">
        <w:t>202</w:t>
      </w:r>
      <w:r>
        <w:t>3</w:t>
      </w:r>
      <w:r w:rsidRPr="0005222E">
        <w:t>.gada</w:t>
      </w:r>
      <w:proofErr w:type="gramEnd"/>
      <w:r w:rsidRPr="0005222E">
        <w:t xml:space="preserve"> </w:t>
      </w:r>
      <w:r w:rsidR="00EB3A89">
        <w:t>14</w:t>
      </w:r>
      <w:r w:rsidRPr="0005222E">
        <w:t>.</w:t>
      </w:r>
      <w:r w:rsidR="00EB3A89">
        <w:t>augustā</w:t>
      </w:r>
    </w:p>
    <w:p w14:paraId="4209F20C" w14:textId="0F87F687" w:rsidR="0039511D" w:rsidRPr="00E917ED" w:rsidRDefault="0039511D" w:rsidP="0039511D">
      <w:pPr>
        <w:spacing w:after="120" w:line="276" w:lineRule="auto"/>
        <w:ind w:left="284"/>
        <w:jc w:val="right"/>
        <w:rPr>
          <w:bCs/>
          <w:sz w:val="20"/>
          <w:szCs w:val="20"/>
          <w:lang w:eastAsia="en-US"/>
        </w:rPr>
      </w:pPr>
      <w:r w:rsidRPr="00E917ED">
        <w:rPr>
          <w:sz w:val="20"/>
        </w:rPr>
        <w:lastRenderedPageBreak/>
        <w:t xml:space="preserve">1.Pielikums </w:t>
      </w:r>
      <w:r w:rsidRPr="00E917ED">
        <w:rPr>
          <w:sz w:val="20"/>
        </w:rPr>
        <w:br/>
      </w:r>
      <w:r w:rsidR="00EB3A89" w:rsidRPr="00EB3A89">
        <w:rPr>
          <w:rFonts w:eastAsia="Times New Roman"/>
          <w:i/>
          <w:iCs/>
          <w:sz w:val="20"/>
          <w:szCs w:val="20"/>
          <w:lang w:eastAsia="en-US"/>
        </w:rPr>
        <w:t xml:space="preserve">Par </w:t>
      </w:r>
      <w:proofErr w:type="spellStart"/>
      <w:r w:rsidR="00EB3A89" w:rsidRPr="00EB3A89">
        <w:rPr>
          <w:rFonts w:eastAsia="Times New Roman"/>
          <w:i/>
          <w:iCs/>
          <w:sz w:val="20"/>
          <w:szCs w:val="20"/>
          <w:lang w:eastAsia="en-US"/>
        </w:rPr>
        <w:t>raidera</w:t>
      </w:r>
      <w:proofErr w:type="spellEnd"/>
      <w:r w:rsidR="00EB3A89" w:rsidRPr="00EB3A89">
        <w:rPr>
          <w:rFonts w:eastAsia="Times New Roman"/>
          <w:i/>
          <w:iCs/>
          <w:sz w:val="20"/>
          <w:szCs w:val="20"/>
          <w:lang w:eastAsia="en-US"/>
        </w:rPr>
        <w:t xml:space="preserve"> nodrošināšanu pasākumā </w:t>
      </w:r>
      <w:r w:rsidR="00EB3A89" w:rsidRPr="00EB3A89">
        <w:rPr>
          <w:rFonts w:eastAsia="Times New Roman"/>
          <w:i/>
          <w:iCs/>
          <w:sz w:val="20"/>
          <w:szCs w:val="20"/>
          <w:lang w:eastAsia="en-US"/>
        </w:rPr>
        <w:br/>
      </w:r>
      <w:r w:rsidR="00EB3A89" w:rsidRPr="00EB3A89">
        <w:rPr>
          <w:rFonts w:eastAsia="Times New Roman"/>
          <w:i/>
          <w:iCs/>
          <w:sz w:val="20"/>
          <w:szCs w:val="20"/>
          <w:lang w:eastAsia="en-US"/>
        </w:rPr>
        <w:t>“Pašvaldības sporta spēles”</w:t>
      </w:r>
      <w:r w:rsidRPr="00E917ED">
        <w:rPr>
          <w:bCs/>
          <w:sz w:val="20"/>
          <w:szCs w:val="20"/>
          <w:lang w:eastAsia="en-US"/>
        </w:rPr>
        <w:br/>
      </w:r>
      <w:r w:rsidRPr="00E917ED">
        <w:rPr>
          <w:sz w:val="20"/>
          <w:szCs w:val="20"/>
        </w:rPr>
        <w:t>identifikācijas Nr.</w:t>
      </w:r>
      <w:r w:rsidRPr="00E917ED">
        <w:rPr>
          <w:i/>
          <w:sz w:val="20"/>
          <w:szCs w:val="20"/>
        </w:rPr>
        <w:t>D</w:t>
      </w:r>
      <w:r w:rsidR="00FF6B89">
        <w:rPr>
          <w:i/>
          <w:sz w:val="20"/>
          <w:szCs w:val="20"/>
        </w:rPr>
        <w:t>V</w:t>
      </w:r>
      <w:r w:rsidRPr="00E917ED">
        <w:rPr>
          <w:i/>
          <w:sz w:val="20"/>
          <w:szCs w:val="20"/>
        </w:rPr>
        <w:t>PI</w:t>
      </w:r>
      <w:r w:rsidR="00FF6B89">
        <w:rPr>
          <w:i/>
          <w:sz w:val="20"/>
          <w:szCs w:val="20"/>
        </w:rPr>
        <w:t>JL</w:t>
      </w:r>
      <w:r w:rsidRPr="00E917ED">
        <w:rPr>
          <w:i/>
          <w:sz w:val="20"/>
          <w:szCs w:val="20"/>
        </w:rPr>
        <w:t>SP_202</w:t>
      </w:r>
      <w:r>
        <w:rPr>
          <w:i/>
          <w:sz w:val="20"/>
          <w:szCs w:val="20"/>
        </w:rPr>
        <w:t>3</w:t>
      </w:r>
      <w:r w:rsidRPr="00E917ED">
        <w:rPr>
          <w:i/>
          <w:sz w:val="20"/>
          <w:szCs w:val="20"/>
        </w:rPr>
        <w:t>_</w:t>
      </w:r>
      <w:r>
        <w:rPr>
          <w:i/>
          <w:sz w:val="20"/>
          <w:szCs w:val="20"/>
        </w:rPr>
        <w:t>2</w:t>
      </w:r>
      <w:r w:rsidR="00EB3A89">
        <w:rPr>
          <w:i/>
          <w:sz w:val="20"/>
          <w:szCs w:val="20"/>
        </w:rPr>
        <w:t>6</w:t>
      </w:r>
      <w:r w:rsidRPr="00E917ED">
        <w:rPr>
          <w:i/>
          <w:sz w:val="20"/>
          <w:szCs w:val="20"/>
        </w:rPr>
        <w:t>N</w:t>
      </w:r>
      <w:r w:rsidRPr="00E917ED">
        <w:rPr>
          <w:b/>
          <w:bCs/>
          <w:sz w:val="20"/>
          <w:szCs w:val="20"/>
        </w:rPr>
        <w:t>.</w:t>
      </w:r>
    </w:p>
    <w:p w14:paraId="1297911A" w14:textId="77777777" w:rsidR="0039511D" w:rsidRDefault="0039511D" w:rsidP="0039511D">
      <w:pPr>
        <w:tabs>
          <w:tab w:val="left" w:pos="0"/>
        </w:tabs>
        <w:spacing w:before="120" w:after="120"/>
      </w:pPr>
    </w:p>
    <w:p w14:paraId="5BA644A5" w14:textId="77777777" w:rsidR="0039511D" w:rsidRDefault="0039511D" w:rsidP="0039511D">
      <w:pPr>
        <w:pStyle w:val="a"/>
        <w:suppressLineNumbers w:val="0"/>
      </w:pPr>
      <w:r>
        <w:t>PIETEIKUMS</w:t>
      </w:r>
    </w:p>
    <w:p w14:paraId="14A4629C" w14:textId="77777777" w:rsidR="0039511D" w:rsidRDefault="0039511D" w:rsidP="0039511D">
      <w:pPr>
        <w:pStyle w:val="a"/>
        <w:suppressLineNumbers w:val="0"/>
        <w:rPr>
          <w:b w:val="0"/>
          <w:bCs w:val="0"/>
        </w:rPr>
      </w:pPr>
      <w:r>
        <w:rPr>
          <w:b w:val="0"/>
          <w:bCs w:val="0"/>
        </w:rPr>
        <w:t>Daugavpilī</w:t>
      </w:r>
    </w:p>
    <w:p w14:paraId="0167A709" w14:textId="77777777" w:rsidR="0039511D" w:rsidRDefault="0039511D" w:rsidP="0039511D">
      <w:pPr>
        <w:jc w:val="both"/>
      </w:pPr>
    </w:p>
    <w:p w14:paraId="007FA5C4" w14:textId="77777777" w:rsidR="0039511D" w:rsidRDefault="0039511D" w:rsidP="0039511D">
      <w:pPr>
        <w:jc w:val="both"/>
      </w:pPr>
      <w:r>
        <w:t>Komersants____________________________________________________________________</w:t>
      </w:r>
    </w:p>
    <w:p w14:paraId="3C070B19" w14:textId="77777777" w:rsidR="0039511D" w:rsidRDefault="0039511D" w:rsidP="0039511D">
      <w:pPr>
        <w:ind w:left="426" w:firstLine="3119"/>
        <w:jc w:val="both"/>
      </w:pPr>
      <w:r>
        <w:t>(nosaukums)</w:t>
      </w:r>
    </w:p>
    <w:p w14:paraId="75419A93" w14:textId="77777777" w:rsidR="0039511D" w:rsidRDefault="0039511D" w:rsidP="0039511D">
      <w:pPr>
        <w:jc w:val="both"/>
      </w:pPr>
      <w:r>
        <w:t>Reģistrācijas Nr. ________________________________________________________________</w:t>
      </w:r>
    </w:p>
    <w:p w14:paraId="70D3FED9" w14:textId="77777777" w:rsidR="0039511D" w:rsidRDefault="0039511D" w:rsidP="0039511D">
      <w:pPr>
        <w:jc w:val="both"/>
      </w:pPr>
      <w:r>
        <w:t>Juridiskā adrese ________________________________________________________________ _____________________________________________________________________________</w:t>
      </w:r>
    </w:p>
    <w:p w14:paraId="0FE4B801" w14:textId="77777777" w:rsidR="0039511D" w:rsidRDefault="0039511D" w:rsidP="0039511D">
      <w:pPr>
        <w:jc w:val="both"/>
      </w:pPr>
      <w:r>
        <w:t>Nodokļu maksātāja (PVN) reģistrācijas Nr. __________________________________________</w:t>
      </w:r>
    </w:p>
    <w:p w14:paraId="5473CADD" w14:textId="77777777" w:rsidR="0039511D" w:rsidRDefault="0039511D" w:rsidP="0039511D">
      <w:pPr>
        <w:jc w:val="both"/>
      </w:pPr>
    </w:p>
    <w:p w14:paraId="793A6B94" w14:textId="77777777" w:rsidR="0039511D" w:rsidRDefault="0039511D" w:rsidP="0039511D">
      <w:pPr>
        <w:jc w:val="both"/>
      </w:pPr>
      <w:proofErr w:type="spellStart"/>
      <w:r>
        <w:t>tālr.,fakss</w:t>
      </w:r>
      <w:proofErr w:type="spellEnd"/>
      <w:r>
        <w:t>___________________________ e-pasts__________________________________</w:t>
      </w:r>
    </w:p>
    <w:p w14:paraId="513E112A" w14:textId="77777777" w:rsidR="0039511D" w:rsidRDefault="0039511D" w:rsidP="0039511D">
      <w:pPr>
        <w:jc w:val="both"/>
      </w:pPr>
    </w:p>
    <w:p w14:paraId="55255099" w14:textId="77777777" w:rsidR="0039511D" w:rsidRDefault="0039511D" w:rsidP="0039511D">
      <w:pPr>
        <w:jc w:val="both"/>
      </w:pPr>
      <w:r>
        <w:t>Kontaktpersonas amats, vārds, uzvārds, tālr.</w:t>
      </w:r>
    </w:p>
    <w:p w14:paraId="1391DD58" w14:textId="77777777" w:rsidR="0039511D" w:rsidRDefault="0039511D" w:rsidP="0039511D">
      <w:pPr>
        <w:jc w:val="both"/>
      </w:pPr>
      <w:r>
        <w:t>___________________________________________________________________________</w:t>
      </w:r>
    </w:p>
    <w:p w14:paraId="5DE531B0" w14:textId="77777777" w:rsidR="0039511D" w:rsidRDefault="0039511D" w:rsidP="0039511D">
      <w:pPr>
        <w:jc w:val="both"/>
      </w:pPr>
    </w:p>
    <w:p w14:paraId="3CB01A09" w14:textId="77777777" w:rsidR="0039511D" w:rsidRDefault="0039511D" w:rsidP="0039511D">
      <w:pPr>
        <w:jc w:val="both"/>
      </w:pPr>
      <w:r>
        <w:t>Bankas rekvizīti _______________________________________________________________</w:t>
      </w:r>
    </w:p>
    <w:p w14:paraId="4AE390BA" w14:textId="77777777" w:rsidR="0039511D" w:rsidRDefault="0039511D" w:rsidP="0039511D">
      <w:pPr>
        <w:jc w:val="both"/>
        <w:rPr>
          <w:b/>
          <w:bCs/>
        </w:rPr>
      </w:pPr>
    </w:p>
    <w:p w14:paraId="17341806" w14:textId="77777777" w:rsidR="0039511D" w:rsidRDefault="0039511D" w:rsidP="0039511D">
      <w:pPr>
        <w:tabs>
          <w:tab w:val="left" w:pos="882"/>
        </w:tabs>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14:paraId="448A5999" w14:textId="15A8DB60" w:rsidR="0039511D" w:rsidRDefault="0039511D" w:rsidP="0039511D">
      <w:pPr>
        <w:numPr>
          <w:ilvl w:val="0"/>
          <w:numId w:val="6"/>
        </w:numPr>
        <w:tabs>
          <w:tab w:val="left" w:pos="0"/>
        </w:tabs>
        <w:autoSpaceDE w:val="0"/>
        <w:autoSpaceDN w:val="0"/>
        <w:adjustRightInd w:val="0"/>
        <w:spacing w:after="80"/>
        <w:jc w:val="both"/>
        <w:rPr>
          <w:lang w:eastAsia="en-US"/>
        </w:rPr>
      </w:pPr>
      <w:r>
        <w:t xml:space="preserve">Piesakās piedalīties aptaujā (tirgus izpētē) </w:t>
      </w:r>
      <w:r w:rsidRPr="00EB3A89">
        <w:rPr>
          <w:b/>
          <w:i/>
          <w:iCs/>
        </w:rPr>
        <w:t>“</w:t>
      </w:r>
      <w:r w:rsidR="00EB3A89" w:rsidRPr="00EB3A89">
        <w:rPr>
          <w:rFonts w:eastAsia="Times New Roman"/>
          <w:b/>
          <w:i/>
          <w:iCs/>
          <w:lang w:eastAsia="en-US"/>
        </w:rPr>
        <w:t xml:space="preserve">Par </w:t>
      </w:r>
      <w:proofErr w:type="spellStart"/>
      <w:r w:rsidR="00EB3A89" w:rsidRPr="00EB3A89">
        <w:rPr>
          <w:rFonts w:eastAsia="Times New Roman"/>
          <w:b/>
          <w:i/>
          <w:iCs/>
          <w:lang w:eastAsia="en-US"/>
        </w:rPr>
        <w:t>raidera</w:t>
      </w:r>
      <w:proofErr w:type="spellEnd"/>
      <w:r w:rsidR="00EB3A89" w:rsidRPr="00EB3A89">
        <w:rPr>
          <w:rFonts w:eastAsia="Times New Roman"/>
          <w:b/>
          <w:i/>
          <w:iCs/>
          <w:lang w:eastAsia="en-US"/>
        </w:rPr>
        <w:t xml:space="preserve"> nodrošināšanu pasākumā “Pašvaldības sporta spēles”</w:t>
      </w:r>
      <w:r>
        <w:rPr>
          <w:b/>
          <w:bCs/>
        </w:rPr>
        <w:t>, identifikācijas Nr.</w:t>
      </w:r>
      <w:r w:rsidRPr="007371A8">
        <w:rPr>
          <w:i/>
        </w:rPr>
        <w:t xml:space="preserve"> </w:t>
      </w:r>
      <w:r>
        <w:rPr>
          <w:b/>
          <w:i/>
        </w:rPr>
        <w:t>D</w:t>
      </w:r>
      <w:r w:rsidR="00FF6B89">
        <w:rPr>
          <w:b/>
          <w:i/>
        </w:rPr>
        <w:t>V</w:t>
      </w:r>
      <w:r>
        <w:rPr>
          <w:b/>
          <w:i/>
        </w:rPr>
        <w:t>PI</w:t>
      </w:r>
      <w:r w:rsidR="00FF6B89">
        <w:rPr>
          <w:b/>
          <w:i/>
        </w:rPr>
        <w:t>JL</w:t>
      </w:r>
      <w:r>
        <w:rPr>
          <w:b/>
          <w:i/>
        </w:rPr>
        <w:t>SP_2023_2</w:t>
      </w:r>
      <w:r w:rsidR="00EB3A89">
        <w:rPr>
          <w:b/>
          <w:i/>
        </w:rPr>
        <w:t>6</w:t>
      </w:r>
      <w:r w:rsidRPr="002E35D1">
        <w:rPr>
          <w:b/>
          <w:i/>
        </w:rPr>
        <w:t>N</w:t>
      </w:r>
      <w:r w:rsidRPr="002E35D1">
        <w:rPr>
          <w:b/>
          <w:bCs/>
        </w:rPr>
        <w:t xml:space="preserve">, </w:t>
      </w:r>
      <w:r>
        <w:t xml:space="preserve">piekrīt visiem tās nosacījumiem </w:t>
      </w:r>
      <w:r>
        <w:rPr>
          <w:lang w:eastAsia="en-US"/>
        </w:rPr>
        <w:t>un garantē aptaujas un normatīvo aktu prasību izpildi. Nosacījumi ir skaidri un saprotami.</w:t>
      </w:r>
    </w:p>
    <w:p w14:paraId="0A9C1E00" w14:textId="77777777" w:rsidR="0039511D" w:rsidRDefault="0039511D" w:rsidP="0039511D">
      <w:pPr>
        <w:pStyle w:val="ListParagraph"/>
        <w:numPr>
          <w:ilvl w:val="0"/>
          <w:numId w:val="6"/>
        </w:numPr>
        <w:tabs>
          <w:tab w:val="left" w:pos="426"/>
        </w:tabs>
        <w:autoSpaceDE w:val="0"/>
        <w:autoSpaceDN w:val="0"/>
        <w:adjustRightInd w:val="0"/>
        <w:spacing w:after="80"/>
        <w:contextualSpacing w:val="0"/>
        <w:jc w:val="both"/>
        <w:rPr>
          <w:lang w:eastAsia="en-US"/>
        </w:rPr>
      </w:pPr>
      <w:r>
        <w:rPr>
          <w:lang w:eastAsia="en-US"/>
        </w:rPr>
        <w:t>_____________apliecina, ka:</w:t>
      </w:r>
    </w:p>
    <w:p w14:paraId="22378A31"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visa sniegtā informācija ir pilnīga un patiesa;</w:t>
      </w:r>
    </w:p>
    <w:p w14:paraId="47BD4960"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nekādā veidā nav ieinteresēts nevienā citā piedāvājumā, kas iesniegts šajā aptaujā;</w:t>
      </w:r>
    </w:p>
    <w:p w14:paraId="43B4BDF8"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pretendenta rīcībā būs pietiekami finanšu un tehniskie resursi Vispārīgās vienošanās izpildei;</w:t>
      </w:r>
    </w:p>
    <w:p w14:paraId="07E8A19F"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tam ir normatīvajos aktos noteiktā kārtībā nodarbināts personāls ar atbilstošu kvalifikāciju, kas ļauj nodrošināt tehniskajā specifikācijā noteikto prasību izpildi.</w:t>
      </w:r>
    </w:p>
    <w:p w14:paraId="028D1207"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apliecina, ka spēj izpildīt tehniskās specifikācijas prasības.</w:t>
      </w:r>
    </w:p>
    <w:p w14:paraId="78F95208"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9511D" w14:paraId="175693B2" w14:textId="77777777" w:rsidTr="0086247B">
        <w:trPr>
          <w:trHeight w:val="607"/>
        </w:trPr>
        <w:tc>
          <w:tcPr>
            <w:tcW w:w="4588" w:type="dxa"/>
            <w:tcBorders>
              <w:top w:val="single" w:sz="4" w:space="0" w:color="000000"/>
              <w:left w:val="single" w:sz="4" w:space="0" w:color="000000"/>
              <w:bottom w:val="single" w:sz="4" w:space="0" w:color="000000"/>
              <w:right w:val="nil"/>
            </w:tcBorders>
            <w:hideMark/>
          </w:tcPr>
          <w:p w14:paraId="0FCD05A8" w14:textId="77777777" w:rsidR="0039511D" w:rsidRDefault="0039511D" w:rsidP="0086247B">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475EB51A" w14:textId="77777777" w:rsidR="0039511D" w:rsidRDefault="0039511D" w:rsidP="0086247B">
            <w:pPr>
              <w:snapToGrid w:val="0"/>
              <w:spacing w:before="120" w:after="120"/>
              <w:jc w:val="both"/>
            </w:pPr>
          </w:p>
        </w:tc>
      </w:tr>
      <w:tr w:rsidR="0039511D" w14:paraId="5D76E98A" w14:textId="77777777" w:rsidTr="0086247B">
        <w:trPr>
          <w:trHeight w:val="415"/>
        </w:trPr>
        <w:tc>
          <w:tcPr>
            <w:tcW w:w="4588" w:type="dxa"/>
            <w:tcBorders>
              <w:top w:val="nil"/>
              <w:left w:val="single" w:sz="4" w:space="0" w:color="000000"/>
              <w:bottom w:val="single" w:sz="4" w:space="0" w:color="auto"/>
              <w:right w:val="nil"/>
            </w:tcBorders>
            <w:hideMark/>
          </w:tcPr>
          <w:p w14:paraId="6F6CC0B2" w14:textId="77777777" w:rsidR="0039511D" w:rsidRDefault="0039511D" w:rsidP="0086247B">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14:paraId="3A294CDF" w14:textId="77777777" w:rsidR="0039511D" w:rsidRDefault="0039511D" w:rsidP="0086247B">
            <w:pPr>
              <w:snapToGrid w:val="0"/>
              <w:spacing w:before="120" w:after="120"/>
              <w:jc w:val="both"/>
            </w:pPr>
          </w:p>
        </w:tc>
      </w:tr>
      <w:tr w:rsidR="0039511D" w14:paraId="136C4762" w14:textId="77777777" w:rsidTr="0086247B">
        <w:trPr>
          <w:trHeight w:val="539"/>
        </w:trPr>
        <w:tc>
          <w:tcPr>
            <w:tcW w:w="4588" w:type="dxa"/>
            <w:tcBorders>
              <w:top w:val="single" w:sz="4" w:space="0" w:color="auto"/>
              <w:left w:val="single" w:sz="4" w:space="0" w:color="000000"/>
              <w:bottom w:val="single" w:sz="4" w:space="0" w:color="000000"/>
              <w:right w:val="nil"/>
            </w:tcBorders>
            <w:hideMark/>
          </w:tcPr>
          <w:p w14:paraId="35EA4DDE" w14:textId="77777777" w:rsidR="0039511D" w:rsidRDefault="0039511D" w:rsidP="0086247B">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14:paraId="78BA055A" w14:textId="77777777" w:rsidR="0039511D" w:rsidRDefault="0039511D" w:rsidP="0086247B">
            <w:pPr>
              <w:snapToGrid w:val="0"/>
              <w:spacing w:before="120" w:after="120"/>
              <w:jc w:val="both"/>
            </w:pPr>
          </w:p>
        </w:tc>
      </w:tr>
    </w:tbl>
    <w:p w14:paraId="3BFB2D7A" w14:textId="77777777" w:rsidR="0039511D" w:rsidRDefault="0039511D" w:rsidP="0039511D">
      <w:pPr>
        <w:rPr>
          <w:b/>
          <w:bCs/>
          <w:sz w:val="20"/>
          <w:szCs w:val="20"/>
          <w:lang w:eastAsia="en-US"/>
        </w:rPr>
      </w:pPr>
    </w:p>
    <w:p w14:paraId="51FEAEDA" w14:textId="77777777" w:rsidR="00EB3A89" w:rsidRPr="00E917ED" w:rsidRDefault="0039511D" w:rsidP="00EB3A89">
      <w:pPr>
        <w:spacing w:after="120" w:line="276" w:lineRule="auto"/>
        <w:ind w:left="284"/>
        <w:jc w:val="right"/>
        <w:rPr>
          <w:bCs/>
          <w:sz w:val="20"/>
          <w:szCs w:val="20"/>
          <w:lang w:eastAsia="en-US"/>
        </w:rPr>
      </w:pPr>
      <w:r>
        <w:rPr>
          <w:sz w:val="20"/>
          <w:szCs w:val="20"/>
        </w:rPr>
        <w:br w:type="page"/>
      </w:r>
      <w:r>
        <w:rPr>
          <w:sz w:val="20"/>
        </w:rPr>
        <w:lastRenderedPageBreak/>
        <w:t xml:space="preserve">2.Pielikums </w:t>
      </w:r>
      <w:r>
        <w:rPr>
          <w:sz w:val="20"/>
        </w:rPr>
        <w:br/>
      </w:r>
      <w:r w:rsidR="00EB3A89" w:rsidRPr="00EB3A89">
        <w:rPr>
          <w:rFonts w:eastAsia="Times New Roman"/>
          <w:i/>
          <w:iCs/>
          <w:sz w:val="20"/>
          <w:szCs w:val="20"/>
          <w:lang w:eastAsia="en-US"/>
        </w:rPr>
        <w:t xml:space="preserve">Par </w:t>
      </w:r>
      <w:proofErr w:type="spellStart"/>
      <w:r w:rsidR="00EB3A89" w:rsidRPr="00EB3A89">
        <w:rPr>
          <w:rFonts w:eastAsia="Times New Roman"/>
          <w:i/>
          <w:iCs/>
          <w:sz w:val="20"/>
          <w:szCs w:val="20"/>
          <w:lang w:eastAsia="en-US"/>
        </w:rPr>
        <w:t>raidera</w:t>
      </w:r>
      <w:proofErr w:type="spellEnd"/>
      <w:r w:rsidR="00EB3A89" w:rsidRPr="00EB3A89">
        <w:rPr>
          <w:rFonts w:eastAsia="Times New Roman"/>
          <w:i/>
          <w:iCs/>
          <w:sz w:val="20"/>
          <w:szCs w:val="20"/>
          <w:lang w:eastAsia="en-US"/>
        </w:rPr>
        <w:t xml:space="preserve"> nodrošināšanu pasākumā </w:t>
      </w:r>
      <w:r w:rsidR="00EB3A89" w:rsidRPr="00EB3A89">
        <w:rPr>
          <w:rFonts w:eastAsia="Times New Roman"/>
          <w:i/>
          <w:iCs/>
          <w:sz w:val="20"/>
          <w:szCs w:val="20"/>
          <w:lang w:eastAsia="en-US"/>
        </w:rPr>
        <w:br/>
        <w:t>“Pašvaldības sporta spēles”</w:t>
      </w:r>
      <w:r w:rsidR="00EB3A89" w:rsidRPr="00E917ED">
        <w:rPr>
          <w:bCs/>
          <w:sz w:val="20"/>
          <w:szCs w:val="20"/>
          <w:lang w:eastAsia="en-US"/>
        </w:rPr>
        <w:br/>
      </w:r>
      <w:r w:rsidR="00EB3A89" w:rsidRPr="00E917ED">
        <w:rPr>
          <w:sz w:val="20"/>
          <w:szCs w:val="20"/>
        </w:rPr>
        <w:t>identifikācijas Nr.</w:t>
      </w:r>
      <w:r w:rsidR="00EB3A89" w:rsidRPr="00E917ED">
        <w:rPr>
          <w:i/>
          <w:sz w:val="20"/>
          <w:szCs w:val="20"/>
        </w:rPr>
        <w:t>D</w:t>
      </w:r>
      <w:r w:rsidR="00EB3A89">
        <w:rPr>
          <w:i/>
          <w:sz w:val="20"/>
          <w:szCs w:val="20"/>
        </w:rPr>
        <w:t>V</w:t>
      </w:r>
      <w:r w:rsidR="00EB3A89" w:rsidRPr="00E917ED">
        <w:rPr>
          <w:i/>
          <w:sz w:val="20"/>
          <w:szCs w:val="20"/>
        </w:rPr>
        <w:t>PI</w:t>
      </w:r>
      <w:r w:rsidR="00EB3A89">
        <w:rPr>
          <w:i/>
          <w:sz w:val="20"/>
          <w:szCs w:val="20"/>
        </w:rPr>
        <w:t>JL</w:t>
      </w:r>
      <w:r w:rsidR="00EB3A89" w:rsidRPr="00E917ED">
        <w:rPr>
          <w:i/>
          <w:sz w:val="20"/>
          <w:szCs w:val="20"/>
        </w:rPr>
        <w:t>SP_202</w:t>
      </w:r>
      <w:r w:rsidR="00EB3A89">
        <w:rPr>
          <w:i/>
          <w:sz w:val="20"/>
          <w:szCs w:val="20"/>
        </w:rPr>
        <w:t>3</w:t>
      </w:r>
      <w:r w:rsidR="00EB3A89" w:rsidRPr="00E917ED">
        <w:rPr>
          <w:i/>
          <w:sz w:val="20"/>
          <w:szCs w:val="20"/>
        </w:rPr>
        <w:t>_</w:t>
      </w:r>
      <w:r w:rsidR="00EB3A89">
        <w:rPr>
          <w:i/>
          <w:sz w:val="20"/>
          <w:szCs w:val="20"/>
        </w:rPr>
        <w:t>26</w:t>
      </w:r>
      <w:r w:rsidR="00EB3A89" w:rsidRPr="00E917ED">
        <w:rPr>
          <w:i/>
          <w:sz w:val="20"/>
          <w:szCs w:val="20"/>
        </w:rPr>
        <w:t>N</w:t>
      </w:r>
      <w:r w:rsidR="00EB3A89" w:rsidRPr="00E917ED">
        <w:rPr>
          <w:b/>
          <w:bCs/>
          <w:sz w:val="20"/>
          <w:szCs w:val="20"/>
        </w:rPr>
        <w:t>.</w:t>
      </w:r>
    </w:p>
    <w:p w14:paraId="31C92F74" w14:textId="3286B87D" w:rsidR="0039511D" w:rsidRPr="00EB3A89" w:rsidRDefault="0039511D" w:rsidP="00EB3A89">
      <w:pPr>
        <w:spacing w:after="120" w:line="276" w:lineRule="auto"/>
        <w:ind w:left="284"/>
        <w:jc w:val="center"/>
        <w:rPr>
          <w:b/>
          <w:bCs/>
        </w:rPr>
      </w:pPr>
      <w:r w:rsidRPr="00EB3A89">
        <w:rPr>
          <w:b/>
          <w:bCs/>
        </w:rPr>
        <w:t>TEHNISKĀ SPECIFIKĀCIJA</w:t>
      </w:r>
    </w:p>
    <w:p w14:paraId="016F4445" w14:textId="5563841C" w:rsidR="004273CD" w:rsidRPr="004273CD" w:rsidRDefault="004273CD" w:rsidP="00EB3A89">
      <w:pPr>
        <w:jc w:val="center"/>
        <w:rPr>
          <w:b/>
          <w:bCs/>
        </w:rPr>
      </w:pPr>
      <w:r w:rsidRPr="00EB3A89">
        <w:rPr>
          <w:b/>
        </w:rPr>
        <w:t>“</w:t>
      </w:r>
      <w:r w:rsidRPr="00EB3A89">
        <w:rPr>
          <w:rFonts w:eastAsia="Times New Roman"/>
          <w:b/>
          <w:lang w:eastAsia="en-US"/>
        </w:rPr>
        <w:t>Pasākumā</w:t>
      </w:r>
      <w:r w:rsidR="00EB3A89" w:rsidRPr="00EB3A89">
        <w:rPr>
          <w:rFonts w:eastAsia="Times New Roman"/>
          <w:b/>
          <w:bCs/>
        </w:rPr>
        <w:t xml:space="preserve"> “Pašvaldības sporta spēles”</w:t>
      </w:r>
      <w:r w:rsidRPr="00EB3A89">
        <w:rPr>
          <w:b/>
          <w:lang w:eastAsia="en-US"/>
        </w:rPr>
        <w:t xml:space="preserve">” </w:t>
      </w:r>
      <w:proofErr w:type="spellStart"/>
      <w:r w:rsidR="00EB3A89" w:rsidRPr="00EB3A89">
        <w:rPr>
          <w:b/>
          <w:lang w:eastAsia="en-US"/>
        </w:rPr>
        <w:t>raidera</w:t>
      </w:r>
      <w:proofErr w:type="spellEnd"/>
      <w:r w:rsidR="00EB3A89" w:rsidRPr="00EB3A89">
        <w:rPr>
          <w:b/>
          <w:lang w:eastAsia="en-US"/>
        </w:rPr>
        <w:t xml:space="preserve"> </w:t>
      </w:r>
      <w:r w:rsidRPr="00EB3A89">
        <w:rPr>
          <w:b/>
          <w:lang w:eastAsia="en-US"/>
        </w:rPr>
        <w:t xml:space="preserve">nodrošinājums </w:t>
      </w:r>
      <w:r w:rsidRPr="00EB3A89">
        <w:rPr>
          <w:bCs/>
          <w:lang w:eastAsia="en-US"/>
        </w:rPr>
        <w:br/>
      </w:r>
    </w:p>
    <w:tbl>
      <w:tblPr>
        <w:tblW w:w="9686" w:type="dxa"/>
        <w:tblInd w:w="8" w:type="dxa"/>
        <w:tblCellMar>
          <w:left w:w="0" w:type="dxa"/>
          <w:right w:w="0" w:type="dxa"/>
        </w:tblCellMar>
        <w:tblLook w:val="04A0" w:firstRow="1" w:lastRow="0" w:firstColumn="1" w:lastColumn="0" w:noHBand="0" w:noVBand="1"/>
      </w:tblPr>
      <w:tblGrid>
        <w:gridCol w:w="9794"/>
      </w:tblGrid>
      <w:tr w:rsidR="00EB3A89" w:rsidRPr="004273CD" w14:paraId="052C525D" w14:textId="77777777" w:rsidTr="00EB3A89">
        <w:trPr>
          <w:trHeight w:val="315"/>
        </w:trPr>
        <w:tc>
          <w:tcPr>
            <w:tcW w:w="9686" w:type="dxa"/>
            <w:vAlign w:val="center"/>
            <w:hideMark/>
          </w:tcPr>
          <w:tbl>
            <w:tblPr>
              <w:tblW w:w="9778" w:type="dxa"/>
              <w:tblCellMar>
                <w:left w:w="0" w:type="dxa"/>
                <w:right w:w="0" w:type="dxa"/>
              </w:tblCellMar>
              <w:tblLook w:val="04A0" w:firstRow="1" w:lastRow="0" w:firstColumn="1" w:lastColumn="0" w:noHBand="0" w:noVBand="1"/>
            </w:tblPr>
            <w:tblGrid>
              <w:gridCol w:w="21"/>
              <w:gridCol w:w="8887"/>
              <w:gridCol w:w="849"/>
              <w:gridCol w:w="21"/>
            </w:tblGrid>
            <w:tr w:rsidR="00EB3A89" w:rsidRPr="00EB3A89" w14:paraId="62E9BA62" w14:textId="77777777" w:rsidTr="008620BF">
              <w:trPr>
                <w:gridAfter w:val="1"/>
                <w:wAfter w:w="21" w:type="dxa"/>
                <w:trHeight w:val="464"/>
              </w:trPr>
              <w:tc>
                <w:tcPr>
                  <w:tcW w:w="8908" w:type="dxa"/>
                  <w:gridSpan w:val="2"/>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E26B61" w14:textId="77777777" w:rsidR="00EB3A89" w:rsidRPr="00EB3A89" w:rsidRDefault="00EB3A89" w:rsidP="00EB3A89">
                  <w:pPr>
                    <w:jc w:val="center"/>
                    <w:rPr>
                      <w:rFonts w:eastAsia="Times New Roman"/>
                      <w:b/>
                      <w:bCs/>
                      <w:sz w:val="22"/>
                      <w:szCs w:val="22"/>
                    </w:rPr>
                  </w:pPr>
                  <w:r w:rsidRPr="00EB3A89">
                    <w:rPr>
                      <w:rFonts w:eastAsia="Times New Roman"/>
                      <w:b/>
                      <w:bCs/>
                      <w:sz w:val="22"/>
                      <w:szCs w:val="22"/>
                    </w:rPr>
                    <w:t>Iekārtas nosaukums un tehniskā specifikācija</w:t>
                  </w:r>
                </w:p>
              </w:tc>
              <w:tc>
                <w:tcPr>
                  <w:tcW w:w="849"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3E4BAC" w14:textId="77777777" w:rsidR="00EB3A89" w:rsidRPr="00EB3A89" w:rsidRDefault="00EB3A89" w:rsidP="00EB3A89">
                  <w:pPr>
                    <w:jc w:val="center"/>
                    <w:rPr>
                      <w:rFonts w:eastAsia="Times New Roman"/>
                      <w:sz w:val="22"/>
                      <w:szCs w:val="22"/>
                    </w:rPr>
                  </w:pPr>
                  <w:r w:rsidRPr="00EB3A89">
                    <w:rPr>
                      <w:rFonts w:eastAsia="Times New Roman"/>
                      <w:sz w:val="22"/>
                      <w:szCs w:val="22"/>
                    </w:rPr>
                    <w:t>Skaits</w:t>
                  </w:r>
                </w:p>
              </w:tc>
            </w:tr>
            <w:tr w:rsidR="00EB3A89" w:rsidRPr="00EB3A89" w14:paraId="123F458C" w14:textId="77777777" w:rsidTr="008620BF">
              <w:trPr>
                <w:trHeight w:val="310"/>
              </w:trPr>
              <w:tc>
                <w:tcPr>
                  <w:tcW w:w="8908" w:type="dxa"/>
                  <w:gridSpan w:val="2"/>
                  <w:vMerge/>
                  <w:tcBorders>
                    <w:top w:val="single" w:sz="6" w:space="0" w:color="CCCCCC"/>
                    <w:left w:val="single" w:sz="6" w:space="0" w:color="000000"/>
                    <w:bottom w:val="single" w:sz="6" w:space="0" w:color="000000"/>
                    <w:right w:val="single" w:sz="6" w:space="0" w:color="000000"/>
                  </w:tcBorders>
                  <w:vAlign w:val="center"/>
                  <w:hideMark/>
                </w:tcPr>
                <w:p w14:paraId="3BA02495" w14:textId="77777777" w:rsidR="00EB3A89" w:rsidRPr="00EB3A89" w:rsidRDefault="00EB3A89" w:rsidP="00EB3A89">
                  <w:pPr>
                    <w:rPr>
                      <w:rFonts w:eastAsia="Times New Roman"/>
                      <w:sz w:val="22"/>
                      <w:szCs w:val="22"/>
                    </w:rPr>
                  </w:pP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09A83FF3" w14:textId="77777777" w:rsidR="00EB3A89" w:rsidRPr="00EB3A89" w:rsidRDefault="00EB3A89" w:rsidP="00EB3A89">
                  <w:pPr>
                    <w:rPr>
                      <w:rFonts w:eastAsia="Times New Roman"/>
                      <w:sz w:val="22"/>
                      <w:szCs w:val="22"/>
                    </w:rPr>
                  </w:pPr>
                </w:p>
              </w:tc>
              <w:tc>
                <w:tcPr>
                  <w:tcW w:w="21" w:type="dxa"/>
                  <w:tcBorders>
                    <w:top w:val="single" w:sz="6" w:space="0" w:color="CCCCCC"/>
                    <w:left w:val="single" w:sz="6" w:space="0" w:color="CCCCCC"/>
                    <w:bottom w:val="single" w:sz="6" w:space="0" w:color="CCCCCC"/>
                    <w:right w:val="single" w:sz="6" w:space="0" w:color="CCCCCC"/>
                  </w:tcBorders>
                  <w:vAlign w:val="center"/>
                  <w:hideMark/>
                </w:tcPr>
                <w:p w14:paraId="16A9FC43" w14:textId="77777777" w:rsidR="00EB3A89" w:rsidRPr="00EB3A89" w:rsidRDefault="00EB3A89" w:rsidP="00EB3A89">
                  <w:pPr>
                    <w:jc w:val="center"/>
                    <w:rPr>
                      <w:rFonts w:ascii="Calibri" w:eastAsia="Times New Roman" w:hAnsi="Calibri" w:cs="Calibri"/>
                      <w:sz w:val="22"/>
                      <w:szCs w:val="22"/>
                    </w:rPr>
                  </w:pPr>
                </w:p>
              </w:tc>
            </w:tr>
            <w:tr w:rsidR="00EB3A89" w:rsidRPr="00EB3A89" w14:paraId="3D82B55F"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5BCFF9" w14:textId="77777777" w:rsidR="00EB3A89" w:rsidRPr="00EB3A89" w:rsidRDefault="00EB3A89" w:rsidP="001F6C1A">
                  <w:pPr>
                    <w:rPr>
                      <w:rFonts w:eastAsia="Times New Roman"/>
                      <w:b/>
                      <w:bCs/>
                    </w:rPr>
                  </w:pPr>
                  <w:r w:rsidRPr="00EB3A89">
                    <w:rPr>
                      <w:rFonts w:eastAsia="Times New Roman"/>
                      <w:b/>
                      <w:bCs/>
                    </w:rPr>
                    <w:t xml:space="preserve">Skaņas iekārtas komplekts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D463B33" w14:textId="77777777" w:rsidR="00EB3A89" w:rsidRPr="00EB3A89" w:rsidRDefault="00EB3A89" w:rsidP="00EB3A89">
                  <w:pPr>
                    <w:jc w:val="center"/>
                    <w:rPr>
                      <w:rFonts w:eastAsia="Times New Roman"/>
                      <w:b/>
                      <w:bCs/>
                      <w:sz w:val="32"/>
                      <w:szCs w:val="32"/>
                    </w:rPr>
                  </w:pPr>
                </w:p>
              </w:tc>
              <w:tc>
                <w:tcPr>
                  <w:tcW w:w="21" w:type="dxa"/>
                  <w:vAlign w:val="center"/>
                  <w:hideMark/>
                </w:tcPr>
                <w:p w14:paraId="0A5A1921" w14:textId="77777777" w:rsidR="00EB3A89" w:rsidRPr="00EB3A89" w:rsidRDefault="00EB3A89" w:rsidP="00EB3A89">
                  <w:pPr>
                    <w:rPr>
                      <w:rFonts w:eastAsia="Times New Roman"/>
                      <w:sz w:val="20"/>
                      <w:szCs w:val="20"/>
                    </w:rPr>
                  </w:pPr>
                </w:p>
              </w:tc>
            </w:tr>
            <w:tr w:rsidR="00EB3A89" w:rsidRPr="00EB3A89" w14:paraId="60BB35C2"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74C1B2" w14:textId="77777777" w:rsidR="00EB3A89" w:rsidRPr="00EB3A89" w:rsidRDefault="00EB3A89" w:rsidP="001F6C1A">
                  <w:pPr>
                    <w:rPr>
                      <w:rFonts w:eastAsia="Times New Roman"/>
                      <w:sz w:val="22"/>
                      <w:szCs w:val="22"/>
                    </w:rPr>
                  </w:pPr>
                  <w:r w:rsidRPr="00EB3A89">
                    <w:rPr>
                      <w:rFonts w:eastAsia="Times New Roman"/>
                      <w:sz w:val="22"/>
                      <w:szCs w:val="22"/>
                    </w:rPr>
                    <w:t xml:space="preserve">aktīva </w:t>
                  </w:r>
                  <w:proofErr w:type="spellStart"/>
                  <w:r w:rsidRPr="00EB3A89">
                    <w:rPr>
                      <w:rFonts w:eastAsia="Times New Roman"/>
                      <w:sz w:val="22"/>
                      <w:szCs w:val="22"/>
                    </w:rPr>
                    <w:t>Line</w:t>
                  </w:r>
                  <w:proofErr w:type="spellEnd"/>
                  <w:r w:rsidRPr="00EB3A89">
                    <w:rPr>
                      <w:rFonts w:eastAsia="Times New Roman"/>
                      <w:sz w:val="22"/>
                      <w:szCs w:val="22"/>
                    </w:rPr>
                    <w:t xml:space="preserve"> </w:t>
                  </w:r>
                  <w:proofErr w:type="spellStart"/>
                  <w:r w:rsidRPr="00EB3A89">
                    <w:rPr>
                      <w:rFonts w:eastAsia="Times New Roman"/>
                      <w:sz w:val="22"/>
                      <w:szCs w:val="22"/>
                    </w:rPr>
                    <w:t>Array</w:t>
                  </w:r>
                  <w:proofErr w:type="spellEnd"/>
                  <w:r w:rsidRPr="00EB3A89">
                    <w:rPr>
                      <w:rFonts w:eastAsia="Times New Roman"/>
                      <w:sz w:val="22"/>
                      <w:szCs w:val="22"/>
                    </w:rPr>
                    <w:t xml:space="preserve"> tipa skanda sastāvoša </w:t>
                  </w:r>
                  <w:proofErr w:type="gramStart"/>
                  <w:r w:rsidRPr="00EB3A89">
                    <w:rPr>
                      <w:rFonts w:eastAsia="Times New Roman"/>
                      <w:sz w:val="22"/>
                      <w:szCs w:val="22"/>
                    </w:rPr>
                    <w:t>no minimums</w:t>
                  </w:r>
                  <w:proofErr w:type="gramEnd"/>
                  <w:r w:rsidRPr="00EB3A89">
                    <w:rPr>
                      <w:rFonts w:eastAsia="Times New Roman"/>
                      <w:sz w:val="22"/>
                      <w:szCs w:val="22"/>
                    </w:rPr>
                    <w:t xml:space="preserve"> 2 x 8"" LF/MF &amp;1 x 3"" HF </w:t>
                  </w:r>
                  <w:proofErr w:type="spellStart"/>
                  <w:r w:rsidRPr="00EB3A89">
                    <w:rPr>
                      <w:rFonts w:eastAsia="Times New Roman"/>
                      <w:sz w:val="22"/>
                      <w:szCs w:val="22"/>
                    </w:rPr>
                    <w:t>voice</w:t>
                  </w:r>
                  <w:proofErr w:type="spellEnd"/>
                  <w:r w:rsidRPr="00EB3A89">
                    <w:rPr>
                      <w:rFonts w:eastAsia="Times New Roman"/>
                      <w:sz w:val="22"/>
                      <w:szCs w:val="22"/>
                    </w:rPr>
                    <w:t xml:space="preserve"> </w:t>
                  </w:r>
                  <w:proofErr w:type="spellStart"/>
                  <w:r w:rsidRPr="00EB3A89">
                    <w:rPr>
                      <w:rFonts w:eastAsia="Times New Roman"/>
                      <w:sz w:val="22"/>
                      <w:szCs w:val="22"/>
                    </w:rPr>
                    <w:t>coil</w:t>
                  </w:r>
                  <w:proofErr w:type="spellEnd"/>
                  <w:r w:rsidRPr="00EB3A89">
                    <w:rPr>
                      <w:rFonts w:eastAsia="Times New Roman"/>
                      <w:sz w:val="22"/>
                      <w:szCs w:val="22"/>
                    </w:rPr>
                    <w:t xml:space="preserve"> &amp; </w:t>
                  </w:r>
                  <w:proofErr w:type="spellStart"/>
                  <w:r w:rsidRPr="00EB3A89">
                    <w:rPr>
                      <w:rFonts w:eastAsia="Times New Roman"/>
                      <w:sz w:val="22"/>
                      <w:szCs w:val="22"/>
                    </w:rPr>
                    <w:t>Titanium</w:t>
                  </w:r>
                  <w:proofErr w:type="spellEnd"/>
                  <w:r w:rsidRPr="00EB3A89">
                    <w:rPr>
                      <w:rFonts w:eastAsia="Times New Roman"/>
                      <w:sz w:val="22"/>
                      <w:szCs w:val="22"/>
                    </w:rPr>
                    <w:t xml:space="preserve"> </w:t>
                  </w:r>
                  <w:proofErr w:type="spellStart"/>
                  <w:r w:rsidRPr="00EB3A89">
                    <w:rPr>
                      <w:rFonts w:eastAsia="Times New Roman"/>
                      <w:sz w:val="22"/>
                      <w:szCs w:val="22"/>
                    </w:rPr>
                    <w:t>diaphragm</w:t>
                  </w:r>
                  <w:proofErr w:type="spellEnd"/>
                  <w:r w:rsidRPr="00EB3A89">
                    <w:rPr>
                      <w:rFonts w:eastAsia="Times New Roman"/>
                      <w:sz w:val="22"/>
                      <w:szCs w:val="22"/>
                    </w:rPr>
                    <w:t xml:space="preserve">. </w:t>
                  </w:r>
                  <w:r w:rsidRPr="00EB3A89">
                    <w:rPr>
                      <w:rFonts w:eastAsia="Times New Roman"/>
                      <w:sz w:val="22"/>
                      <w:szCs w:val="22"/>
                    </w:rPr>
                    <w:br/>
                    <w:t xml:space="preserve">Atskaņojamo frekvenču diapazons: 55Hz – 20kHz. </w:t>
                  </w:r>
                  <w:r w:rsidRPr="00EB3A89">
                    <w:rPr>
                      <w:rFonts w:eastAsia="Times New Roman"/>
                      <w:sz w:val="22"/>
                      <w:szCs w:val="22"/>
                    </w:rPr>
                    <w:br/>
                    <w:t>Izstarošanas leņķis: horizontāli – 110/90 grādi, vertikāli – 10 grādi. Skandas spiediens – 142 dB.</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37AEBE" w14:textId="77777777" w:rsidR="00EB3A89" w:rsidRPr="00EB3A89" w:rsidRDefault="00EB3A89" w:rsidP="00EB3A89">
                  <w:pPr>
                    <w:jc w:val="center"/>
                    <w:rPr>
                      <w:rFonts w:eastAsia="Times New Roman"/>
                      <w:sz w:val="22"/>
                      <w:szCs w:val="22"/>
                    </w:rPr>
                  </w:pPr>
                  <w:r w:rsidRPr="00EB3A89">
                    <w:rPr>
                      <w:rFonts w:eastAsia="Times New Roman"/>
                      <w:sz w:val="22"/>
                      <w:szCs w:val="22"/>
                    </w:rPr>
                    <w:t>6</w:t>
                  </w:r>
                </w:p>
              </w:tc>
              <w:tc>
                <w:tcPr>
                  <w:tcW w:w="21" w:type="dxa"/>
                  <w:vAlign w:val="center"/>
                  <w:hideMark/>
                </w:tcPr>
                <w:p w14:paraId="0F378A24" w14:textId="77777777" w:rsidR="00EB3A89" w:rsidRPr="00EB3A89" w:rsidRDefault="00EB3A89" w:rsidP="00EB3A89">
                  <w:pPr>
                    <w:rPr>
                      <w:rFonts w:eastAsia="Times New Roman"/>
                      <w:sz w:val="20"/>
                      <w:szCs w:val="20"/>
                    </w:rPr>
                  </w:pPr>
                </w:p>
              </w:tc>
            </w:tr>
            <w:tr w:rsidR="00EB3A89" w:rsidRPr="00EB3A89" w14:paraId="2E486703"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0A338A" w14:textId="77777777" w:rsidR="00EB3A89" w:rsidRPr="00EB3A89" w:rsidRDefault="00EB3A89" w:rsidP="001F6C1A">
                  <w:pPr>
                    <w:rPr>
                      <w:rFonts w:eastAsia="Times New Roman"/>
                      <w:sz w:val="22"/>
                      <w:szCs w:val="22"/>
                    </w:rPr>
                  </w:pPr>
                  <w:r w:rsidRPr="00EB3A89">
                    <w:rPr>
                      <w:rFonts w:eastAsia="Times New Roman"/>
                      <w:sz w:val="22"/>
                      <w:szCs w:val="22"/>
                    </w:rPr>
                    <w:t xml:space="preserve">aktīva </w:t>
                  </w:r>
                  <w:proofErr w:type="spellStart"/>
                  <w:r w:rsidRPr="00EB3A89">
                    <w:rPr>
                      <w:rFonts w:eastAsia="Times New Roman"/>
                      <w:sz w:val="22"/>
                      <w:szCs w:val="22"/>
                    </w:rPr>
                    <w:t>subbass</w:t>
                  </w:r>
                  <w:proofErr w:type="spellEnd"/>
                  <w:r w:rsidRPr="00EB3A89">
                    <w:rPr>
                      <w:rFonts w:eastAsia="Times New Roman"/>
                      <w:sz w:val="22"/>
                      <w:szCs w:val="22"/>
                    </w:rPr>
                    <w:t xml:space="preserve"> skanda sastāvoša </w:t>
                  </w:r>
                  <w:proofErr w:type="gramStart"/>
                  <w:r w:rsidRPr="00EB3A89">
                    <w:rPr>
                      <w:rFonts w:eastAsia="Times New Roman"/>
                      <w:sz w:val="22"/>
                      <w:szCs w:val="22"/>
                    </w:rPr>
                    <w:t>no minimums</w:t>
                  </w:r>
                  <w:proofErr w:type="gramEnd"/>
                  <w:r w:rsidRPr="00EB3A89">
                    <w:rPr>
                      <w:rFonts w:eastAsia="Times New Roman"/>
                      <w:sz w:val="22"/>
                      <w:szCs w:val="22"/>
                    </w:rPr>
                    <w:t xml:space="preserve"> 21"skaļruņiem. </w:t>
                  </w:r>
                  <w:r w:rsidRPr="00EB3A89">
                    <w:rPr>
                      <w:rFonts w:eastAsia="Times New Roman"/>
                      <w:sz w:val="22"/>
                      <w:szCs w:val="22"/>
                    </w:rPr>
                    <w:br/>
                    <w:t>Atskaņojamo frekvenču diapazons: 25Hz - 110kHz. Skandas spiediens – 145dB</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767E35D" w14:textId="77777777" w:rsidR="00EB3A89" w:rsidRPr="00EB3A89" w:rsidRDefault="00EB3A89" w:rsidP="00EB3A89">
                  <w:pPr>
                    <w:jc w:val="center"/>
                    <w:rPr>
                      <w:rFonts w:eastAsia="Times New Roman"/>
                      <w:sz w:val="22"/>
                      <w:szCs w:val="22"/>
                    </w:rPr>
                  </w:pPr>
                  <w:r w:rsidRPr="00EB3A89">
                    <w:rPr>
                      <w:rFonts w:eastAsia="Times New Roman"/>
                      <w:sz w:val="22"/>
                      <w:szCs w:val="22"/>
                    </w:rPr>
                    <w:t>6</w:t>
                  </w:r>
                </w:p>
              </w:tc>
              <w:tc>
                <w:tcPr>
                  <w:tcW w:w="21" w:type="dxa"/>
                  <w:vAlign w:val="center"/>
                  <w:hideMark/>
                </w:tcPr>
                <w:p w14:paraId="178A4366" w14:textId="77777777" w:rsidR="00EB3A89" w:rsidRPr="00EB3A89" w:rsidRDefault="00EB3A89" w:rsidP="00EB3A89">
                  <w:pPr>
                    <w:rPr>
                      <w:rFonts w:eastAsia="Times New Roman"/>
                      <w:sz w:val="20"/>
                      <w:szCs w:val="20"/>
                    </w:rPr>
                  </w:pPr>
                </w:p>
              </w:tc>
            </w:tr>
            <w:tr w:rsidR="00EB3A89" w:rsidRPr="00EB3A89" w14:paraId="3356F4AB"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AA4B874" w14:textId="77777777" w:rsidR="00EB3A89" w:rsidRPr="00EB3A89" w:rsidRDefault="00EB3A89" w:rsidP="001F6C1A">
                  <w:pPr>
                    <w:rPr>
                      <w:rFonts w:eastAsia="Times New Roman"/>
                      <w:sz w:val="22"/>
                      <w:szCs w:val="22"/>
                    </w:rPr>
                  </w:pPr>
                  <w:proofErr w:type="spellStart"/>
                  <w:r w:rsidRPr="00EB3A89">
                    <w:rPr>
                      <w:rFonts w:eastAsia="Times New Roman"/>
                      <w:sz w:val="22"/>
                      <w:szCs w:val="22"/>
                    </w:rPr>
                    <w:t>Coaxial</w:t>
                  </w:r>
                  <w:proofErr w:type="spellEnd"/>
                  <w:r w:rsidRPr="00EB3A89">
                    <w:rPr>
                      <w:rFonts w:eastAsia="Times New Roman"/>
                      <w:sz w:val="22"/>
                      <w:szCs w:val="22"/>
                    </w:rPr>
                    <w:t xml:space="preserve"> Skatuves monitors 15``+1.4``, jauda 1200W. </w:t>
                  </w:r>
                  <w:r w:rsidRPr="00EB3A89">
                    <w:rPr>
                      <w:rFonts w:eastAsia="Times New Roman"/>
                      <w:sz w:val="22"/>
                      <w:szCs w:val="22"/>
                    </w:rPr>
                    <w:br/>
                    <w:t>Atskaņojamo frekvenču diapazons: 55Hz - 20kHz. Izstarošanas leņķis: horizontāli - 80 grādi, vertikāli - 60 grādi.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45163B" w14:textId="77777777" w:rsidR="00EB3A89" w:rsidRPr="00EB3A89" w:rsidRDefault="00EB3A89" w:rsidP="00EB3A89">
                  <w:pPr>
                    <w:jc w:val="center"/>
                    <w:rPr>
                      <w:rFonts w:eastAsia="Times New Roman"/>
                      <w:sz w:val="22"/>
                      <w:szCs w:val="22"/>
                    </w:rPr>
                  </w:pPr>
                  <w:r w:rsidRPr="00EB3A89">
                    <w:rPr>
                      <w:rFonts w:eastAsia="Times New Roman"/>
                      <w:sz w:val="22"/>
                      <w:szCs w:val="22"/>
                    </w:rPr>
                    <w:t>4</w:t>
                  </w:r>
                </w:p>
              </w:tc>
              <w:tc>
                <w:tcPr>
                  <w:tcW w:w="21" w:type="dxa"/>
                  <w:vAlign w:val="center"/>
                  <w:hideMark/>
                </w:tcPr>
                <w:p w14:paraId="517291FA" w14:textId="77777777" w:rsidR="00EB3A89" w:rsidRPr="00EB3A89" w:rsidRDefault="00EB3A89" w:rsidP="00EB3A89">
                  <w:pPr>
                    <w:rPr>
                      <w:rFonts w:eastAsia="Times New Roman"/>
                      <w:sz w:val="20"/>
                      <w:szCs w:val="20"/>
                    </w:rPr>
                  </w:pPr>
                </w:p>
              </w:tc>
            </w:tr>
            <w:tr w:rsidR="00EB3A89" w:rsidRPr="00EB3A89" w14:paraId="50A37064"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F51D96" w14:textId="77777777" w:rsidR="00EB3A89" w:rsidRPr="00EB3A89" w:rsidRDefault="00EB3A89" w:rsidP="001F6C1A">
                  <w:pPr>
                    <w:rPr>
                      <w:rFonts w:eastAsia="Times New Roman"/>
                      <w:sz w:val="22"/>
                      <w:szCs w:val="22"/>
                    </w:rPr>
                  </w:pPr>
                  <w:proofErr w:type="spellStart"/>
                  <w:r w:rsidRPr="00EB3A89">
                    <w:rPr>
                      <w:rFonts w:eastAsia="Times New Roman"/>
                      <w:sz w:val="22"/>
                      <w:szCs w:val="22"/>
                    </w:rPr>
                    <w:t>Digitalais</w:t>
                  </w:r>
                  <w:proofErr w:type="spellEnd"/>
                  <w:r w:rsidRPr="00EB3A89">
                    <w:rPr>
                      <w:rFonts w:eastAsia="Times New Roman"/>
                      <w:sz w:val="22"/>
                      <w:szCs w:val="22"/>
                    </w:rPr>
                    <w:t xml:space="preserve"> skaņas pults 48/96 kHz signāla </w:t>
                  </w:r>
                  <w:proofErr w:type="spellStart"/>
                  <w:r w:rsidRPr="00EB3A89">
                    <w:rPr>
                      <w:rFonts w:eastAsia="Times New Roman"/>
                      <w:sz w:val="22"/>
                      <w:szCs w:val="22"/>
                    </w:rPr>
                    <w:t>semplēšana</w:t>
                  </w:r>
                  <w:proofErr w:type="spellEnd"/>
                  <w:r w:rsidRPr="00EB3A89">
                    <w:rPr>
                      <w:rFonts w:eastAsia="Times New Roman"/>
                      <w:sz w:val="22"/>
                      <w:szCs w:val="22"/>
                    </w:rPr>
                    <w:t>.</w:t>
                  </w:r>
                  <w:r w:rsidRPr="00EB3A89">
                    <w:rPr>
                      <w:rFonts w:eastAsia="Times New Roman"/>
                      <w:sz w:val="22"/>
                      <w:szCs w:val="22"/>
                    </w:rPr>
                    <w:br/>
                    <w:t xml:space="preserve">8efektu statne ar stereo izejām katram efektam. Stereo + mono/LCR, 16 </w:t>
                  </w:r>
                  <w:proofErr w:type="spellStart"/>
                  <w:r w:rsidRPr="00EB3A89">
                    <w:rPr>
                      <w:rFonts w:eastAsia="Times New Roman"/>
                      <w:sz w:val="22"/>
                      <w:szCs w:val="22"/>
                    </w:rPr>
                    <w:t>Mix</w:t>
                  </w:r>
                  <w:proofErr w:type="spellEnd"/>
                  <w:r w:rsidRPr="00EB3A89">
                    <w:rPr>
                      <w:rFonts w:eastAsia="Times New Roman"/>
                      <w:sz w:val="22"/>
                      <w:szCs w:val="22"/>
                    </w:rPr>
                    <w:t xml:space="preserve"> + </w:t>
                  </w:r>
                  <w:proofErr w:type="spellStart"/>
                  <w:r w:rsidRPr="00EB3A89">
                    <w:rPr>
                      <w:rFonts w:eastAsia="Times New Roman"/>
                      <w:sz w:val="22"/>
                      <w:szCs w:val="22"/>
                    </w:rPr>
                    <w:t>Matrix</w:t>
                  </w:r>
                  <w:proofErr w:type="spellEnd"/>
                  <w:r w:rsidRPr="00EB3A89">
                    <w:rPr>
                      <w:rFonts w:eastAsia="Times New Roman"/>
                      <w:sz w:val="22"/>
                      <w:szCs w:val="22"/>
                    </w:rPr>
                    <w:t xml:space="preserve"> izejas. Dante tīkls ar </w:t>
                  </w:r>
                  <w:proofErr w:type="spellStart"/>
                  <w:r w:rsidRPr="00EB3A89">
                    <w:rPr>
                      <w:rFonts w:eastAsia="Times New Roman"/>
                      <w:sz w:val="22"/>
                      <w:szCs w:val="22"/>
                    </w:rPr>
                    <w:t>redundancy</w:t>
                  </w:r>
                  <w:proofErr w:type="spellEnd"/>
                  <w:r w:rsidRPr="00EB3A89">
                    <w:rPr>
                      <w:rFonts w:eastAsia="Times New Roman"/>
                      <w:sz w:val="22"/>
                      <w:szCs w:val="22"/>
                    </w:rPr>
                    <w:t>.</w:t>
                  </w:r>
                </w:p>
              </w:tc>
              <w:tc>
                <w:tcPr>
                  <w:tcW w:w="849"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B7CD8B0"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3F919F92" w14:textId="77777777" w:rsidR="00EB3A89" w:rsidRPr="00EB3A89" w:rsidRDefault="00EB3A89" w:rsidP="00EB3A89">
                  <w:pPr>
                    <w:rPr>
                      <w:rFonts w:eastAsia="Times New Roman"/>
                      <w:sz w:val="20"/>
                      <w:szCs w:val="20"/>
                    </w:rPr>
                  </w:pPr>
                </w:p>
              </w:tc>
            </w:tr>
            <w:tr w:rsidR="00EB3A89" w:rsidRPr="00EB3A89" w14:paraId="58FC2BF8"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1B89B1" w14:textId="77777777" w:rsidR="00EB3A89" w:rsidRPr="00EB3A89" w:rsidRDefault="00EB3A89" w:rsidP="001F6C1A">
                  <w:pPr>
                    <w:rPr>
                      <w:rFonts w:eastAsia="Times New Roman"/>
                      <w:sz w:val="22"/>
                      <w:szCs w:val="22"/>
                    </w:rPr>
                  </w:pPr>
                  <w:r w:rsidRPr="00EB3A89">
                    <w:rPr>
                      <w:rFonts w:eastAsia="Times New Roman"/>
                      <w:sz w:val="22"/>
                      <w:szCs w:val="22"/>
                    </w:rPr>
                    <w:t>1x UPS</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207E0B38" w14:textId="77777777" w:rsidR="00EB3A89" w:rsidRPr="00EB3A89" w:rsidRDefault="00EB3A89" w:rsidP="00EB3A89">
                  <w:pPr>
                    <w:rPr>
                      <w:rFonts w:eastAsia="Times New Roman"/>
                      <w:sz w:val="22"/>
                      <w:szCs w:val="22"/>
                    </w:rPr>
                  </w:pPr>
                </w:p>
              </w:tc>
              <w:tc>
                <w:tcPr>
                  <w:tcW w:w="21" w:type="dxa"/>
                  <w:vAlign w:val="center"/>
                  <w:hideMark/>
                </w:tcPr>
                <w:p w14:paraId="1E811480" w14:textId="77777777" w:rsidR="00EB3A89" w:rsidRPr="00EB3A89" w:rsidRDefault="00EB3A89" w:rsidP="00EB3A89">
                  <w:pPr>
                    <w:rPr>
                      <w:rFonts w:eastAsia="Times New Roman"/>
                      <w:sz w:val="20"/>
                      <w:szCs w:val="20"/>
                    </w:rPr>
                  </w:pPr>
                </w:p>
              </w:tc>
            </w:tr>
            <w:tr w:rsidR="00EB3A89" w:rsidRPr="00EB3A89" w14:paraId="77FA3351"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2FAF25" w14:textId="77777777" w:rsidR="00EB3A89" w:rsidRPr="00EB3A89" w:rsidRDefault="00EB3A89" w:rsidP="001F6C1A">
                  <w:pPr>
                    <w:rPr>
                      <w:rFonts w:eastAsia="Times New Roman"/>
                      <w:sz w:val="22"/>
                      <w:szCs w:val="22"/>
                    </w:rPr>
                  </w:pPr>
                  <w:r w:rsidRPr="00EB3A89">
                    <w:rPr>
                      <w:rFonts w:eastAsia="Times New Roman"/>
                      <w:sz w:val="22"/>
                      <w:szCs w:val="22"/>
                    </w:rPr>
                    <w:t xml:space="preserve">1x </w:t>
                  </w:r>
                  <w:proofErr w:type="spellStart"/>
                  <w:r w:rsidRPr="00EB3A89">
                    <w:rPr>
                      <w:rFonts w:eastAsia="Times New Roman"/>
                      <w:sz w:val="22"/>
                      <w:szCs w:val="22"/>
                    </w:rPr>
                    <w:t>Planšētdators</w:t>
                  </w:r>
                  <w:proofErr w:type="spellEnd"/>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095F076B" w14:textId="77777777" w:rsidR="00EB3A89" w:rsidRPr="00EB3A89" w:rsidRDefault="00EB3A89" w:rsidP="00EB3A89">
                  <w:pPr>
                    <w:rPr>
                      <w:rFonts w:eastAsia="Times New Roman"/>
                      <w:sz w:val="22"/>
                      <w:szCs w:val="22"/>
                    </w:rPr>
                  </w:pPr>
                </w:p>
              </w:tc>
              <w:tc>
                <w:tcPr>
                  <w:tcW w:w="21" w:type="dxa"/>
                  <w:vAlign w:val="center"/>
                  <w:hideMark/>
                </w:tcPr>
                <w:p w14:paraId="1DAC59B5" w14:textId="77777777" w:rsidR="00EB3A89" w:rsidRPr="00EB3A89" w:rsidRDefault="00EB3A89" w:rsidP="00EB3A89">
                  <w:pPr>
                    <w:rPr>
                      <w:rFonts w:eastAsia="Times New Roman"/>
                      <w:sz w:val="20"/>
                      <w:szCs w:val="20"/>
                    </w:rPr>
                  </w:pPr>
                </w:p>
              </w:tc>
            </w:tr>
            <w:tr w:rsidR="00EB3A89" w:rsidRPr="00EB3A89" w14:paraId="18283A43"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8F9DF7" w14:textId="77777777" w:rsidR="00EB3A89" w:rsidRPr="00EB3A89" w:rsidRDefault="00EB3A89" w:rsidP="001F6C1A">
                  <w:pPr>
                    <w:rPr>
                      <w:rFonts w:eastAsia="Times New Roman"/>
                      <w:sz w:val="22"/>
                      <w:szCs w:val="22"/>
                    </w:rPr>
                  </w:pPr>
                  <w:r w:rsidRPr="00EB3A89">
                    <w:rPr>
                      <w:rFonts w:eastAsia="Times New Roman"/>
                      <w:sz w:val="22"/>
                      <w:szCs w:val="22"/>
                    </w:rPr>
                    <w:t>1x Dators mūzikas spēlēšanai</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24ABEA2B" w14:textId="77777777" w:rsidR="00EB3A89" w:rsidRPr="00EB3A89" w:rsidRDefault="00EB3A89" w:rsidP="00EB3A89">
                  <w:pPr>
                    <w:rPr>
                      <w:rFonts w:eastAsia="Times New Roman"/>
                      <w:sz w:val="22"/>
                      <w:szCs w:val="22"/>
                    </w:rPr>
                  </w:pPr>
                </w:p>
              </w:tc>
              <w:tc>
                <w:tcPr>
                  <w:tcW w:w="21" w:type="dxa"/>
                  <w:vAlign w:val="center"/>
                  <w:hideMark/>
                </w:tcPr>
                <w:p w14:paraId="72433A80" w14:textId="77777777" w:rsidR="00EB3A89" w:rsidRPr="00EB3A89" w:rsidRDefault="00EB3A89" w:rsidP="00EB3A89">
                  <w:pPr>
                    <w:rPr>
                      <w:rFonts w:eastAsia="Times New Roman"/>
                      <w:sz w:val="20"/>
                      <w:szCs w:val="20"/>
                    </w:rPr>
                  </w:pPr>
                </w:p>
              </w:tc>
            </w:tr>
            <w:tr w:rsidR="00EB3A89" w:rsidRPr="00EB3A89" w14:paraId="24FD841F"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4FD642" w14:textId="77777777" w:rsidR="00EB3A89" w:rsidRPr="00EB3A89" w:rsidRDefault="00EB3A89" w:rsidP="001F6C1A">
                  <w:pPr>
                    <w:rPr>
                      <w:rFonts w:eastAsia="Times New Roman"/>
                      <w:sz w:val="22"/>
                      <w:szCs w:val="22"/>
                    </w:rPr>
                  </w:pPr>
                  <w:r w:rsidRPr="00EB3A89">
                    <w:rPr>
                      <w:rFonts w:eastAsia="Times New Roman"/>
                      <w:sz w:val="22"/>
                      <w:szCs w:val="22"/>
                    </w:rPr>
                    <w:t>1x USB Skaņas karte.</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43DB8B7A" w14:textId="77777777" w:rsidR="00EB3A89" w:rsidRPr="00EB3A89" w:rsidRDefault="00EB3A89" w:rsidP="00EB3A89">
                  <w:pPr>
                    <w:rPr>
                      <w:rFonts w:eastAsia="Times New Roman"/>
                      <w:sz w:val="22"/>
                      <w:szCs w:val="22"/>
                    </w:rPr>
                  </w:pPr>
                </w:p>
              </w:tc>
              <w:tc>
                <w:tcPr>
                  <w:tcW w:w="21" w:type="dxa"/>
                  <w:vAlign w:val="center"/>
                  <w:hideMark/>
                </w:tcPr>
                <w:p w14:paraId="58829791" w14:textId="77777777" w:rsidR="00EB3A89" w:rsidRPr="00EB3A89" w:rsidRDefault="00EB3A89" w:rsidP="00EB3A89">
                  <w:pPr>
                    <w:rPr>
                      <w:rFonts w:eastAsia="Times New Roman"/>
                      <w:sz w:val="20"/>
                      <w:szCs w:val="20"/>
                    </w:rPr>
                  </w:pPr>
                </w:p>
              </w:tc>
            </w:tr>
            <w:tr w:rsidR="00EB3A89" w:rsidRPr="00EB3A89" w14:paraId="7C61CFEF"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C26910" w14:textId="77777777" w:rsidR="00EB3A89" w:rsidRPr="00EB3A89" w:rsidRDefault="00EB3A89" w:rsidP="001F6C1A">
                  <w:pPr>
                    <w:rPr>
                      <w:rFonts w:eastAsia="Times New Roman"/>
                      <w:sz w:val="22"/>
                      <w:szCs w:val="22"/>
                    </w:rPr>
                  </w:pPr>
                  <w:r w:rsidRPr="00EB3A89">
                    <w:rPr>
                      <w:rFonts w:eastAsia="Times New Roman"/>
                      <w:sz w:val="22"/>
                      <w:szCs w:val="22"/>
                    </w:rPr>
                    <w:t xml:space="preserve">1x </w:t>
                  </w:r>
                  <w:proofErr w:type="spellStart"/>
                  <w:r w:rsidRPr="00EB3A89">
                    <w:rPr>
                      <w:rFonts w:eastAsia="Times New Roman"/>
                      <w:sz w:val="22"/>
                      <w:szCs w:val="22"/>
                    </w:rPr>
                    <w:t>ethernet</w:t>
                  </w:r>
                  <w:proofErr w:type="spellEnd"/>
                  <w:r w:rsidRPr="00EB3A89">
                    <w:rPr>
                      <w:rFonts w:eastAsia="Times New Roman"/>
                      <w:sz w:val="22"/>
                      <w:szCs w:val="22"/>
                    </w:rPr>
                    <w:t xml:space="preserve"> Rūteris +WIFI</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39454F73" w14:textId="77777777" w:rsidR="00EB3A89" w:rsidRPr="00EB3A89" w:rsidRDefault="00EB3A89" w:rsidP="00EB3A89">
                  <w:pPr>
                    <w:rPr>
                      <w:rFonts w:eastAsia="Times New Roman"/>
                      <w:sz w:val="22"/>
                      <w:szCs w:val="22"/>
                    </w:rPr>
                  </w:pPr>
                </w:p>
              </w:tc>
              <w:tc>
                <w:tcPr>
                  <w:tcW w:w="21" w:type="dxa"/>
                  <w:vAlign w:val="center"/>
                  <w:hideMark/>
                </w:tcPr>
                <w:p w14:paraId="3305B0F1" w14:textId="77777777" w:rsidR="00EB3A89" w:rsidRPr="00EB3A89" w:rsidRDefault="00EB3A89" w:rsidP="00EB3A89">
                  <w:pPr>
                    <w:rPr>
                      <w:rFonts w:eastAsia="Times New Roman"/>
                      <w:sz w:val="20"/>
                      <w:szCs w:val="20"/>
                    </w:rPr>
                  </w:pPr>
                </w:p>
              </w:tc>
            </w:tr>
            <w:tr w:rsidR="00EB3A89" w:rsidRPr="00EB3A89" w14:paraId="627A8ABB"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F73017A" w14:textId="77777777" w:rsidR="00EB3A89" w:rsidRPr="00EB3A89" w:rsidRDefault="00EB3A89" w:rsidP="001F6C1A">
                  <w:pPr>
                    <w:rPr>
                      <w:rFonts w:eastAsia="Times New Roman"/>
                      <w:sz w:val="22"/>
                      <w:szCs w:val="22"/>
                    </w:rPr>
                  </w:pPr>
                  <w:r w:rsidRPr="00EB3A89">
                    <w:rPr>
                      <w:rFonts w:eastAsia="Times New Roman"/>
                      <w:sz w:val="22"/>
                      <w:szCs w:val="22"/>
                    </w:rPr>
                    <w:t>Skaņas pults skatuves modulis 32 x analogas mikrofona/līnijas ieejas. 16x izejas</w:t>
                  </w:r>
                  <w:r w:rsidRPr="00EB3A89">
                    <w:rPr>
                      <w:rFonts w:eastAsia="Times New Roman"/>
                      <w:sz w:val="22"/>
                      <w:szCs w:val="22"/>
                    </w:rPr>
                    <w:br/>
                    <w:t xml:space="preserve">16X analogas līnijas izejas. 48/96 kHz signāla </w:t>
                  </w:r>
                  <w:proofErr w:type="spellStart"/>
                  <w:r w:rsidRPr="00EB3A89">
                    <w:rPr>
                      <w:rFonts w:eastAsia="Times New Roman"/>
                      <w:sz w:val="22"/>
                      <w:szCs w:val="22"/>
                    </w:rPr>
                    <w:t>semplēšana</w:t>
                  </w:r>
                  <w:proofErr w:type="spellEnd"/>
                  <w:r w:rsidRPr="00EB3A89">
                    <w:rPr>
                      <w:rFonts w:eastAsia="Times New Roman"/>
                      <w:sz w:val="22"/>
                      <w:szCs w:val="22"/>
                    </w:rPr>
                    <w:t xml:space="preserve">. Dante tīkls ar </w:t>
                  </w:r>
                  <w:proofErr w:type="spellStart"/>
                  <w:r w:rsidRPr="00EB3A89">
                    <w:rPr>
                      <w:rFonts w:eastAsia="Times New Roman"/>
                      <w:sz w:val="22"/>
                      <w:szCs w:val="22"/>
                    </w:rPr>
                    <w:t>redundancy</w:t>
                  </w:r>
                  <w:proofErr w:type="spellEnd"/>
                  <w:r w:rsidRPr="00EB3A89">
                    <w:rPr>
                      <w:rFonts w:eastAsia="Times New Roman"/>
                      <w:sz w:val="22"/>
                      <w:szCs w:val="22"/>
                    </w:rPr>
                    <w:t xml:space="preserve">. 2x Digitāls signāla </w:t>
                  </w:r>
                  <w:proofErr w:type="spellStart"/>
                  <w:r w:rsidRPr="00EB3A89">
                    <w:rPr>
                      <w:rFonts w:eastAsia="Times New Roman"/>
                      <w:sz w:val="22"/>
                      <w:szCs w:val="22"/>
                    </w:rPr>
                    <w:t>multikabelis</w:t>
                  </w:r>
                  <w:proofErr w:type="spellEnd"/>
                  <w:r w:rsidRPr="00EB3A89">
                    <w:rPr>
                      <w:rFonts w:eastAsia="Times New Roman"/>
                      <w:sz w:val="22"/>
                      <w:szCs w:val="22"/>
                    </w:rPr>
                    <w:t xml:space="preserve"> CAT5e līnijas ar NEUTRIK NE8MC-1 tipa </w:t>
                  </w:r>
                  <w:proofErr w:type="spellStart"/>
                  <w:r w:rsidRPr="00EB3A89">
                    <w:rPr>
                      <w:rFonts w:eastAsia="Times New Roman"/>
                      <w:sz w:val="22"/>
                      <w:szCs w:val="22"/>
                    </w:rPr>
                    <w:t>konektoriem</w:t>
                  </w:r>
                  <w:proofErr w:type="spellEnd"/>
                  <w:r w:rsidRPr="00EB3A89">
                    <w:rPr>
                      <w:rFonts w:eastAsia="Times New Roman"/>
                      <w:sz w:val="22"/>
                      <w:szCs w:val="22"/>
                    </w:rPr>
                    <w:t xml:space="preserve">. </w:t>
                  </w:r>
                  <w:r w:rsidRPr="00EB3A89">
                    <w:rPr>
                      <w:rFonts w:eastAsia="Times New Roman"/>
                      <w:sz w:val="22"/>
                      <w:szCs w:val="22"/>
                    </w:rPr>
                    <w:br/>
                    <w:t>Garums ne mazāks par 50 metriem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A0C96B1"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1FFDB0F6" w14:textId="77777777" w:rsidR="00EB3A89" w:rsidRPr="00EB3A89" w:rsidRDefault="00EB3A89" w:rsidP="00EB3A89">
                  <w:pPr>
                    <w:rPr>
                      <w:rFonts w:eastAsia="Times New Roman"/>
                      <w:sz w:val="20"/>
                      <w:szCs w:val="20"/>
                    </w:rPr>
                  </w:pPr>
                </w:p>
              </w:tc>
            </w:tr>
            <w:tr w:rsidR="00EB3A89" w:rsidRPr="00EB3A89" w14:paraId="021D73C1"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2291F13" w14:textId="77777777" w:rsidR="00EB3A89" w:rsidRPr="00EB3A89" w:rsidRDefault="00EB3A89" w:rsidP="001F6C1A">
                  <w:pPr>
                    <w:rPr>
                      <w:rFonts w:eastAsia="Times New Roman"/>
                      <w:sz w:val="22"/>
                      <w:szCs w:val="22"/>
                    </w:rPr>
                  </w:pPr>
                  <w:r w:rsidRPr="00EB3A89">
                    <w:rPr>
                      <w:rFonts w:eastAsia="Times New Roman"/>
                      <w:sz w:val="22"/>
                      <w:szCs w:val="22"/>
                    </w:rPr>
                    <w:t xml:space="preserve">Skaņas sistēmas procesors. 4x XLR ieejas, 8x XLR izejas. AES-3 ieejas un izejas. </w:t>
                  </w:r>
                  <w:proofErr w:type="spellStart"/>
                  <w:r w:rsidRPr="00EB3A89">
                    <w:rPr>
                      <w:rFonts w:eastAsia="Times New Roman"/>
                      <w:sz w:val="22"/>
                      <w:szCs w:val="22"/>
                    </w:rPr>
                    <w:t>Sampling</w:t>
                  </w:r>
                  <w:proofErr w:type="spellEnd"/>
                  <w:r w:rsidRPr="00EB3A89">
                    <w:rPr>
                      <w:rFonts w:eastAsia="Times New Roman"/>
                      <w:sz w:val="22"/>
                      <w:szCs w:val="22"/>
                    </w:rPr>
                    <w:t xml:space="preserve"> </w:t>
                  </w:r>
                  <w:proofErr w:type="spellStart"/>
                  <w:r w:rsidRPr="00EB3A89">
                    <w:rPr>
                      <w:rFonts w:eastAsia="Times New Roman"/>
                      <w:sz w:val="22"/>
                      <w:szCs w:val="22"/>
                    </w:rPr>
                    <w:t>rate</w:t>
                  </w:r>
                  <w:proofErr w:type="spellEnd"/>
                  <w:r w:rsidRPr="00EB3A89">
                    <w:rPr>
                      <w:rFonts w:eastAsia="Times New Roman"/>
                      <w:sz w:val="22"/>
                      <w:szCs w:val="22"/>
                    </w:rPr>
                    <w:t xml:space="preserve"> līdz 192 kHz. Dante tīkls ar </w:t>
                  </w:r>
                  <w:proofErr w:type="spellStart"/>
                  <w:r w:rsidRPr="00EB3A89">
                    <w:rPr>
                      <w:rFonts w:eastAsia="Times New Roman"/>
                      <w:sz w:val="22"/>
                      <w:szCs w:val="22"/>
                    </w:rPr>
                    <w:t>redundancy</w:t>
                  </w:r>
                  <w:proofErr w:type="spellEnd"/>
                  <w:r w:rsidRPr="00EB3A89">
                    <w:rPr>
                      <w:rFonts w:eastAsia="Times New Roman"/>
                      <w:sz w:val="22"/>
                      <w:szCs w:val="22"/>
                    </w:rPr>
                    <w:t>.</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E99C809"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7C9BDA95" w14:textId="77777777" w:rsidR="00EB3A89" w:rsidRPr="00EB3A89" w:rsidRDefault="00EB3A89" w:rsidP="00EB3A89">
                  <w:pPr>
                    <w:rPr>
                      <w:rFonts w:eastAsia="Times New Roman"/>
                      <w:sz w:val="20"/>
                      <w:szCs w:val="20"/>
                    </w:rPr>
                  </w:pPr>
                </w:p>
              </w:tc>
            </w:tr>
            <w:tr w:rsidR="00EB3A89" w:rsidRPr="00EB3A89" w14:paraId="43895215"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EE5CB3" w14:textId="77777777" w:rsidR="00EB3A89" w:rsidRPr="00EB3A89" w:rsidRDefault="00EB3A89" w:rsidP="001F6C1A">
                  <w:pPr>
                    <w:rPr>
                      <w:rFonts w:eastAsia="Times New Roman"/>
                      <w:sz w:val="22"/>
                      <w:szCs w:val="22"/>
                    </w:rPr>
                  </w:pPr>
                  <w:r w:rsidRPr="00EB3A89">
                    <w:rPr>
                      <w:rFonts w:eastAsia="Times New Roman"/>
                      <w:sz w:val="22"/>
                      <w:szCs w:val="22"/>
                    </w:rPr>
                    <w:t>UHF diapazona digitāla bezvadu mikrofona sistēma ar min. 2280x maināmām frekvencēm. Komplektā ietilpst uztvērējs un rokas mikrofons ar Beta58a galvu.</w:t>
                  </w:r>
                  <w:r w:rsidRPr="00EB3A89">
                    <w:rPr>
                      <w:rFonts w:eastAsia="Times New Roman"/>
                      <w:sz w:val="22"/>
                      <w:szCs w:val="22"/>
                    </w:rPr>
                    <w:br/>
                  </w:r>
                  <w:proofErr w:type="spellStart"/>
                  <w:r w:rsidRPr="00EB3A89">
                    <w:rPr>
                      <w:rFonts w:eastAsia="Times New Roman"/>
                      <w:sz w:val="22"/>
                      <w:szCs w:val="22"/>
                    </w:rPr>
                    <w:t>Radiomikrofonu</w:t>
                  </w:r>
                  <w:proofErr w:type="spellEnd"/>
                  <w:r w:rsidRPr="00EB3A89">
                    <w:rPr>
                      <w:rFonts w:eastAsia="Times New Roman"/>
                      <w:sz w:val="22"/>
                      <w:szCs w:val="22"/>
                    </w:rPr>
                    <w:t xml:space="preserve"> </w:t>
                  </w:r>
                  <w:proofErr w:type="spellStart"/>
                  <w:r w:rsidRPr="00EB3A89">
                    <w:rPr>
                      <w:rFonts w:eastAsia="Times New Roman"/>
                      <w:sz w:val="22"/>
                      <w:szCs w:val="22"/>
                    </w:rPr>
                    <w:t>antennas</w:t>
                  </w:r>
                  <w:proofErr w:type="spellEnd"/>
                  <w:r w:rsidRPr="00EB3A89">
                    <w:rPr>
                      <w:rFonts w:eastAsia="Times New Roman"/>
                      <w:sz w:val="22"/>
                      <w:szCs w:val="22"/>
                    </w:rPr>
                    <w:t xml:space="preserve"> </w:t>
                  </w:r>
                  <w:proofErr w:type="spellStart"/>
                  <w:r w:rsidRPr="00EB3A89">
                    <w:rPr>
                      <w:rFonts w:eastAsia="Times New Roman"/>
                      <w:sz w:val="22"/>
                      <w:szCs w:val="22"/>
                    </w:rPr>
                    <w:t>splitteris</w:t>
                  </w:r>
                  <w:proofErr w:type="spellEnd"/>
                  <w:r w:rsidRPr="00EB3A89">
                    <w:rPr>
                      <w:rFonts w:eastAsia="Times New Roman"/>
                      <w:sz w:val="22"/>
                      <w:szCs w:val="22"/>
                    </w:rPr>
                    <w:t xml:space="preserve"> un 2x pasīvas vienvirziena </w:t>
                  </w:r>
                  <w:proofErr w:type="spellStart"/>
                  <w:r w:rsidRPr="00EB3A89">
                    <w:rPr>
                      <w:rFonts w:eastAsia="Times New Roman"/>
                      <w:sz w:val="22"/>
                      <w:szCs w:val="22"/>
                    </w:rPr>
                    <w:t>antennas</w:t>
                  </w:r>
                  <w:proofErr w:type="spellEnd"/>
                  <w:r w:rsidRPr="00EB3A89">
                    <w:rPr>
                      <w:rFonts w:eastAsia="Times New Roman"/>
                      <w:sz w:val="22"/>
                      <w:szCs w:val="22"/>
                    </w:rPr>
                    <w:t xml:space="preserve"> ar darbības joslu 450-960 </w:t>
                  </w:r>
                  <w:proofErr w:type="spellStart"/>
                  <w:r w:rsidRPr="00EB3A89">
                    <w:rPr>
                      <w:rFonts w:eastAsia="Times New Roman"/>
                      <w:sz w:val="22"/>
                      <w:szCs w:val="22"/>
                    </w:rPr>
                    <w:t>Mhz</w:t>
                  </w:r>
                  <w:proofErr w:type="spellEnd"/>
                  <w:r w:rsidRPr="00EB3A89">
                    <w:rPr>
                      <w:rFonts w:eastAsia="Times New Roman"/>
                      <w:sz w:val="22"/>
                      <w:szCs w:val="22"/>
                    </w:rPr>
                    <w:t>;</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671199" w14:textId="77777777" w:rsidR="00EB3A89" w:rsidRPr="00EB3A89" w:rsidRDefault="00EB3A89" w:rsidP="00EB3A89">
                  <w:pPr>
                    <w:jc w:val="center"/>
                    <w:rPr>
                      <w:rFonts w:eastAsia="Times New Roman"/>
                      <w:sz w:val="22"/>
                      <w:szCs w:val="22"/>
                    </w:rPr>
                  </w:pPr>
                  <w:r w:rsidRPr="00EB3A89">
                    <w:rPr>
                      <w:rFonts w:eastAsia="Times New Roman"/>
                      <w:sz w:val="22"/>
                      <w:szCs w:val="22"/>
                    </w:rPr>
                    <w:t>4</w:t>
                  </w:r>
                </w:p>
              </w:tc>
              <w:tc>
                <w:tcPr>
                  <w:tcW w:w="21" w:type="dxa"/>
                  <w:vAlign w:val="center"/>
                  <w:hideMark/>
                </w:tcPr>
                <w:p w14:paraId="621B11DE" w14:textId="77777777" w:rsidR="00EB3A89" w:rsidRPr="00EB3A89" w:rsidRDefault="00EB3A89" w:rsidP="00EB3A89">
                  <w:pPr>
                    <w:rPr>
                      <w:rFonts w:eastAsia="Times New Roman"/>
                      <w:sz w:val="20"/>
                      <w:szCs w:val="20"/>
                    </w:rPr>
                  </w:pPr>
                </w:p>
              </w:tc>
            </w:tr>
            <w:tr w:rsidR="00EB3A89" w:rsidRPr="00EB3A89" w14:paraId="2E344339"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61EC0B5" w14:textId="77777777" w:rsidR="00EB3A89" w:rsidRPr="00EB3A89" w:rsidRDefault="00EB3A89" w:rsidP="001F6C1A">
                  <w:pPr>
                    <w:rPr>
                      <w:rFonts w:eastAsia="Times New Roman"/>
                      <w:color w:val="222222"/>
                      <w:sz w:val="22"/>
                      <w:szCs w:val="22"/>
                    </w:rPr>
                  </w:pPr>
                  <w:r w:rsidRPr="00EB3A89">
                    <w:rPr>
                      <w:rFonts w:eastAsia="Times New Roman"/>
                      <w:color w:val="222222"/>
                      <w:sz w:val="22"/>
                      <w:szCs w:val="22"/>
                    </w:rPr>
                    <w:t xml:space="preserve">"Bungu komplekts </w:t>
                  </w:r>
                  <w:proofErr w:type="spellStart"/>
                  <w:r w:rsidRPr="00EB3A89">
                    <w:rPr>
                      <w:rFonts w:eastAsia="Times New Roman"/>
                      <w:color w:val="222222"/>
                      <w:sz w:val="22"/>
                      <w:szCs w:val="22"/>
                    </w:rPr>
                    <w:t>Kick</w:t>
                  </w:r>
                  <w:proofErr w:type="spellEnd"/>
                  <w:r w:rsidRPr="00EB3A89">
                    <w:rPr>
                      <w:rFonts w:eastAsia="Times New Roman"/>
                      <w:color w:val="222222"/>
                      <w:sz w:val="22"/>
                      <w:szCs w:val="22"/>
                    </w:rPr>
                    <w:t xml:space="preserve"> 22”x16”; FT 16”x16”; </w:t>
                  </w:r>
                  <w:proofErr w:type="spellStart"/>
                  <w:r w:rsidRPr="00EB3A89">
                    <w:rPr>
                      <w:rFonts w:eastAsia="Times New Roman"/>
                      <w:color w:val="222222"/>
                      <w:sz w:val="22"/>
                      <w:szCs w:val="22"/>
                    </w:rPr>
                    <w:t>TT(Rack</w:t>
                  </w:r>
                  <w:proofErr w:type="spellEnd"/>
                  <w:r w:rsidRPr="00EB3A89">
                    <w:rPr>
                      <w:rFonts w:eastAsia="Times New Roman"/>
                      <w:color w:val="222222"/>
                      <w:sz w:val="22"/>
                      <w:szCs w:val="22"/>
                    </w:rPr>
                    <w:t xml:space="preserve">) 13”x12”; </w:t>
                  </w:r>
                  <w:proofErr w:type="spellStart"/>
                  <w:r w:rsidRPr="00EB3A89">
                    <w:rPr>
                      <w:rFonts w:eastAsia="Times New Roman"/>
                      <w:color w:val="222222"/>
                      <w:sz w:val="22"/>
                      <w:szCs w:val="22"/>
                    </w:rPr>
                    <w:t>TT(Rack</w:t>
                  </w:r>
                  <w:proofErr w:type="spellEnd"/>
                  <w:r w:rsidRPr="00EB3A89">
                    <w:rPr>
                      <w:rFonts w:eastAsia="Times New Roman"/>
                      <w:color w:val="222222"/>
                      <w:sz w:val="22"/>
                      <w:szCs w:val="22"/>
                    </w:rPr>
                    <w:t xml:space="preserve">) 12”x10”; SD 14”x 6,5”; </w:t>
                  </w:r>
                  <w:r w:rsidRPr="00EB3A89">
                    <w:rPr>
                      <w:rFonts w:eastAsia="Times New Roman"/>
                      <w:color w:val="222222"/>
                      <w:sz w:val="22"/>
                      <w:szCs w:val="22"/>
                    </w:rPr>
                    <w:br/>
                  </w:r>
                  <w:proofErr w:type="spellStart"/>
                  <w:r w:rsidRPr="00EB3A89">
                    <w:rPr>
                      <w:rFonts w:eastAsia="Times New Roman"/>
                      <w:color w:val="222222"/>
                      <w:sz w:val="22"/>
                      <w:szCs w:val="22"/>
                    </w:rPr>
                    <w:t>Single</w:t>
                  </w:r>
                  <w:proofErr w:type="spellEnd"/>
                  <w:r w:rsidRPr="00EB3A89">
                    <w:rPr>
                      <w:rFonts w:eastAsia="Times New Roman"/>
                      <w:color w:val="222222"/>
                      <w:sz w:val="22"/>
                      <w:szCs w:val="22"/>
                    </w:rPr>
                    <w:t xml:space="preserve"> Bass </w:t>
                  </w:r>
                  <w:proofErr w:type="spellStart"/>
                  <w:r w:rsidRPr="00EB3A89">
                    <w:rPr>
                      <w:rFonts w:eastAsia="Times New Roman"/>
                      <w:color w:val="222222"/>
                      <w:sz w:val="22"/>
                      <w:szCs w:val="22"/>
                    </w:rPr>
                    <w:t>Drum</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Pedal</w:t>
                  </w:r>
                  <w:proofErr w:type="spellEnd"/>
                  <w:r w:rsidRPr="00EB3A89">
                    <w:rPr>
                      <w:rFonts w:eastAsia="Times New Roman"/>
                      <w:color w:val="222222"/>
                      <w:sz w:val="22"/>
                      <w:szCs w:val="22"/>
                    </w:rPr>
                    <w:t xml:space="preserve"> x1; </w:t>
                  </w:r>
                  <w:proofErr w:type="spellStart"/>
                  <w:r w:rsidRPr="00EB3A89">
                    <w:rPr>
                      <w:rFonts w:eastAsia="Times New Roman"/>
                      <w:color w:val="222222"/>
                      <w:sz w:val="22"/>
                      <w:szCs w:val="22"/>
                    </w:rPr>
                    <w:t>Hi-hat</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Stand</w:t>
                  </w:r>
                  <w:proofErr w:type="spellEnd"/>
                  <w:r w:rsidRPr="00EB3A89">
                    <w:rPr>
                      <w:rFonts w:eastAsia="Times New Roman"/>
                      <w:color w:val="222222"/>
                      <w:sz w:val="22"/>
                      <w:szCs w:val="22"/>
                    </w:rPr>
                    <w:t xml:space="preserve"> x1; </w:t>
                  </w:r>
                  <w:proofErr w:type="spellStart"/>
                  <w:r w:rsidRPr="00EB3A89">
                    <w:rPr>
                      <w:rFonts w:eastAsia="Times New Roman"/>
                      <w:color w:val="222222"/>
                      <w:sz w:val="22"/>
                      <w:szCs w:val="22"/>
                    </w:rPr>
                    <w:t>Boom</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Cymbal</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Stand</w:t>
                  </w:r>
                  <w:proofErr w:type="spellEnd"/>
                  <w:r w:rsidRPr="00EB3A89">
                    <w:rPr>
                      <w:rFonts w:eastAsia="Times New Roman"/>
                      <w:color w:val="222222"/>
                      <w:sz w:val="22"/>
                      <w:szCs w:val="22"/>
                    </w:rPr>
                    <w:t xml:space="preserve"> x5; </w:t>
                  </w:r>
                  <w:proofErr w:type="spellStart"/>
                  <w:r w:rsidRPr="00EB3A89">
                    <w:rPr>
                      <w:rFonts w:eastAsia="Times New Roman"/>
                      <w:color w:val="222222"/>
                      <w:sz w:val="22"/>
                      <w:szCs w:val="22"/>
                    </w:rPr>
                    <w:t>Snare</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Stand</w:t>
                  </w:r>
                  <w:proofErr w:type="spellEnd"/>
                  <w:r w:rsidRPr="00EB3A89">
                    <w:rPr>
                      <w:rFonts w:eastAsia="Times New Roman"/>
                      <w:color w:val="222222"/>
                      <w:sz w:val="22"/>
                      <w:szCs w:val="22"/>
                    </w:rPr>
                    <w:t xml:space="preserve"> x1; </w:t>
                  </w:r>
                  <w:proofErr w:type="spellStart"/>
                  <w:r w:rsidRPr="00EB3A89">
                    <w:rPr>
                      <w:rFonts w:eastAsia="Times New Roman"/>
                      <w:color w:val="222222"/>
                      <w:sz w:val="22"/>
                      <w:szCs w:val="22"/>
                    </w:rPr>
                    <w:t>Drum</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Throne</w:t>
                  </w:r>
                  <w:proofErr w:type="spellEnd"/>
                  <w:r w:rsidRPr="00EB3A89">
                    <w:rPr>
                      <w:rFonts w:eastAsia="Times New Roman"/>
                      <w:color w:val="222222"/>
                      <w:sz w:val="22"/>
                      <w:szCs w:val="22"/>
                    </w:rPr>
                    <w:t xml:space="preserve"> x1; Tom </w:t>
                  </w:r>
                  <w:proofErr w:type="spellStart"/>
                  <w:r w:rsidRPr="00EB3A89">
                    <w:rPr>
                      <w:rFonts w:eastAsia="Times New Roman"/>
                      <w:color w:val="222222"/>
                      <w:sz w:val="22"/>
                      <w:szCs w:val="22"/>
                    </w:rPr>
                    <w:t>Holders</w:t>
                  </w:r>
                  <w:proofErr w:type="spellEnd"/>
                  <w:r w:rsidRPr="00EB3A89">
                    <w:rPr>
                      <w:rFonts w:eastAsia="Times New Roman"/>
                      <w:color w:val="222222"/>
                      <w:sz w:val="22"/>
                      <w:szCs w:val="22"/>
                    </w:rPr>
                    <w:t xml:space="preserve"> x2. </w:t>
                  </w:r>
                  <w:r w:rsidRPr="00EB3A89">
                    <w:rPr>
                      <w:rFonts w:eastAsia="Times New Roman"/>
                      <w:color w:val="222222"/>
                      <w:sz w:val="22"/>
                      <w:szCs w:val="22"/>
                    </w:rPr>
                    <w:br/>
                    <w:t>Bungu komplektam ir jābūt teicamā tehniskā stāvoklī un jāiekļauj sevī visus nepieciešamos aksesuārus un Bungu šķīvju komplekts"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D38165"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2117EEE3" w14:textId="77777777" w:rsidR="00EB3A89" w:rsidRPr="00EB3A89" w:rsidRDefault="00EB3A89" w:rsidP="00EB3A89">
                  <w:pPr>
                    <w:rPr>
                      <w:rFonts w:eastAsia="Times New Roman"/>
                      <w:sz w:val="20"/>
                      <w:szCs w:val="20"/>
                    </w:rPr>
                  </w:pPr>
                </w:p>
              </w:tc>
            </w:tr>
            <w:tr w:rsidR="00EB3A89" w:rsidRPr="00EB3A89" w14:paraId="0078B440"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03A37F" w14:textId="77777777" w:rsidR="00EB3A89" w:rsidRPr="00EB3A89" w:rsidRDefault="00EB3A89" w:rsidP="001F6C1A">
                  <w:pPr>
                    <w:rPr>
                      <w:rFonts w:eastAsia="Times New Roman"/>
                      <w:sz w:val="22"/>
                      <w:szCs w:val="22"/>
                    </w:rPr>
                  </w:pPr>
                  <w:r w:rsidRPr="00EB3A89">
                    <w:rPr>
                      <w:rFonts w:eastAsia="Times New Roman"/>
                      <w:sz w:val="22"/>
                      <w:szCs w:val="22"/>
                    </w:rPr>
                    <w:t>Bungu apskaņošanas mikrofonu komplekts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A4050B"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536262E4" w14:textId="77777777" w:rsidR="00EB3A89" w:rsidRPr="00EB3A89" w:rsidRDefault="00EB3A89" w:rsidP="00EB3A89">
                  <w:pPr>
                    <w:rPr>
                      <w:rFonts w:eastAsia="Times New Roman"/>
                      <w:sz w:val="20"/>
                      <w:szCs w:val="20"/>
                    </w:rPr>
                  </w:pPr>
                </w:p>
              </w:tc>
            </w:tr>
            <w:tr w:rsidR="00EB3A89" w:rsidRPr="00EB3A89" w14:paraId="34302BB9"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1A7B28C" w14:textId="77777777" w:rsidR="00EB3A89" w:rsidRPr="00EB3A89" w:rsidRDefault="00EB3A89" w:rsidP="001F6C1A">
                  <w:pPr>
                    <w:rPr>
                      <w:rFonts w:eastAsia="Times New Roman"/>
                      <w:sz w:val="22"/>
                      <w:szCs w:val="22"/>
                    </w:rPr>
                  </w:pPr>
                  <w:r w:rsidRPr="00EB3A89">
                    <w:rPr>
                      <w:rFonts w:eastAsia="Times New Roman"/>
                      <w:sz w:val="22"/>
                      <w:szCs w:val="22"/>
                    </w:rPr>
                    <w:t>Bass ģitāras pastiprinātājs 300W ar skandu (minimums 4 (četri) 10" skaļruņi)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7980A7"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154932D7" w14:textId="77777777" w:rsidR="00EB3A89" w:rsidRPr="00EB3A89" w:rsidRDefault="00EB3A89" w:rsidP="00EB3A89">
                  <w:pPr>
                    <w:rPr>
                      <w:rFonts w:eastAsia="Times New Roman"/>
                      <w:sz w:val="20"/>
                      <w:szCs w:val="20"/>
                    </w:rPr>
                  </w:pPr>
                </w:p>
              </w:tc>
            </w:tr>
            <w:tr w:rsidR="00EB3A89" w:rsidRPr="00EB3A89" w14:paraId="300EE9D1"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0A3096" w14:textId="77777777" w:rsidR="00EB3A89" w:rsidRPr="00EB3A89" w:rsidRDefault="00EB3A89" w:rsidP="001F6C1A">
                  <w:pPr>
                    <w:rPr>
                      <w:rFonts w:eastAsia="Times New Roman"/>
                      <w:sz w:val="22"/>
                      <w:szCs w:val="22"/>
                    </w:rPr>
                  </w:pPr>
                  <w:r w:rsidRPr="00EB3A89">
                    <w:rPr>
                      <w:rFonts w:eastAsia="Times New Roman"/>
                      <w:sz w:val="22"/>
                      <w:szCs w:val="22"/>
                    </w:rPr>
                    <w:t xml:space="preserve">Līniju </w:t>
                  </w:r>
                  <w:proofErr w:type="spellStart"/>
                  <w:r w:rsidRPr="00EB3A89">
                    <w:rPr>
                      <w:rFonts w:eastAsia="Times New Roman"/>
                      <w:sz w:val="22"/>
                      <w:szCs w:val="22"/>
                    </w:rPr>
                    <w:t>trasformators</w:t>
                  </w:r>
                  <w:proofErr w:type="spellEnd"/>
                  <w:r w:rsidRPr="00EB3A89">
                    <w:rPr>
                      <w:rFonts w:eastAsia="Times New Roman"/>
                      <w:sz w:val="22"/>
                      <w:szCs w:val="22"/>
                    </w:rPr>
                    <w:t xml:space="preserve"> Aktīvs mono </w:t>
                  </w:r>
                  <w:proofErr w:type="spellStart"/>
                  <w:r w:rsidRPr="00EB3A89">
                    <w:rPr>
                      <w:rFonts w:eastAsia="Times New Roman"/>
                      <w:sz w:val="22"/>
                      <w:szCs w:val="22"/>
                    </w:rPr>
                    <w:t>directbox</w:t>
                  </w:r>
                  <w:proofErr w:type="spellEnd"/>
                  <w:r w:rsidRPr="00EB3A89">
                    <w:rPr>
                      <w:rFonts w:eastAsia="Times New Roman"/>
                      <w:sz w:val="22"/>
                      <w:szCs w:val="22"/>
                    </w:rPr>
                    <w:t xml:space="preserve">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F6BA8E" w14:textId="77777777" w:rsidR="00EB3A89" w:rsidRPr="00EB3A89" w:rsidRDefault="00EB3A89" w:rsidP="00EB3A89">
                  <w:pPr>
                    <w:jc w:val="center"/>
                    <w:rPr>
                      <w:rFonts w:eastAsia="Times New Roman"/>
                      <w:sz w:val="22"/>
                      <w:szCs w:val="22"/>
                    </w:rPr>
                  </w:pPr>
                  <w:r w:rsidRPr="00EB3A89">
                    <w:rPr>
                      <w:rFonts w:eastAsia="Times New Roman"/>
                      <w:sz w:val="22"/>
                      <w:szCs w:val="22"/>
                    </w:rPr>
                    <w:t>4</w:t>
                  </w:r>
                </w:p>
              </w:tc>
              <w:tc>
                <w:tcPr>
                  <w:tcW w:w="21" w:type="dxa"/>
                  <w:vAlign w:val="center"/>
                  <w:hideMark/>
                </w:tcPr>
                <w:p w14:paraId="405FA377" w14:textId="77777777" w:rsidR="00EB3A89" w:rsidRPr="00EB3A89" w:rsidRDefault="00EB3A89" w:rsidP="00EB3A89">
                  <w:pPr>
                    <w:rPr>
                      <w:rFonts w:eastAsia="Times New Roman"/>
                      <w:sz w:val="20"/>
                      <w:szCs w:val="20"/>
                    </w:rPr>
                  </w:pPr>
                </w:p>
              </w:tc>
            </w:tr>
            <w:tr w:rsidR="008620BF" w:rsidRPr="00EB3A89" w14:paraId="21B971D8" w14:textId="77777777" w:rsidTr="008620BF">
              <w:trPr>
                <w:gridAfter w:val="3"/>
                <w:wAfter w:w="9757" w:type="dxa"/>
                <w:trHeight w:val="310"/>
              </w:trPr>
              <w:tc>
                <w:tcPr>
                  <w:tcW w:w="21" w:type="dxa"/>
                  <w:vAlign w:val="center"/>
                  <w:hideMark/>
                </w:tcPr>
                <w:p w14:paraId="07F37418" w14:textId="77777777" w:rsidR="008620BF" w:rsidRPr="00EB3A89" w:rsidRDefault="008620BF" w:rsidP="001F6C1A">
                  <w:pPr>
                    <w:rPr>
                      <w:rFonts w:eastAsia="Times New Roman"/>
                      <w:sz w:val="20"/>
                      <w:szCs w:val="20"/>
                    </w:rPr>
                  </w:pPr>
                </w:p>
              </w:tc>
            </w:tr>
            <w:tr w:rsidR="008620BF" w:rsidRPr="00EB3A89" w14:paraId="25EF87A3" w14:textId="77777777" w:rsidTr="008620BF">
              <w:trPr>
                <w:gridAfter w:val="3"/>
                <w:wAfter w:w="9757" w:type="dxa"/>
                <w:trHeight w:val="310"/>
              </w:trPr>
              <w:tc>
                <w:tcPr>
                  <w:tcW w:w="21" w:type="dxa"/>
                  <w:vAlign w:val="center"/>
                  <w:hideMark/>
                </w:tcPr>
                <w:p w14:paraId="78386109" w14:textId="77777777" w:rsidR="008620BF" w:rsidRPr="00EB3A89" w:rsidRDefault="008620BF" w:rsidP="001F6C1A">
                  <w:pPr>
                    <w:rPr>
                      <w:rFonts w:eastAsia="Times New Roman"/>
                      <w:sz w:val="20"/>
                      <w:szCs w:val="20"/>
                    </w:rPr>
                  </w:pPr>
                </w:p>
              </w:tc>
            </w:tr>
            <w:tr w:rsidR="00EB3A89" w:rsidRPr="00EB3A89" w14:paraId="44FE93A0"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334B4F" w14:textId="77777777" w:rsidR="00EB3A89" w:rsidRPr="00EB3A89" w:rsidRDefault="00EB3A89" w:rsidP="001F6C1A">
                  <w:pPr>
                    <w:rPr>
                      <w:rFonts w:eastAsia="Times New Roman"/>
                      <w:b/>
                      <w:bCs/>
                    </w:rPr>
                  </w:pPr>
                  <w:r w:rsidRPr="00EB3A89">
                    <w:rPr>
                      <w:rFonts w:eastAsia="Times New Roman"/>
                      <w:b/>
                      <w:bCs/>
                    </w:rPr>
                    <w:t xml:space="preserve">Gaismas iekārtas komplekts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DD0065" w14:textId="77777777" w:rsidR="00EB3A89" w:rsidRPr="00EB3A89" w:rsidRDefault="00EB3A89" w:rsidP="00EB3A89">
                  <w:pPr>
                    <w:jc w:val="center"/>
                    <w:rPr>
                      <w:rFonts w:eastAsia="Times New Roman"/>
                      <w:b/>
                      <w:bCs/>
                      <w:sz w:val="28"/>
                      <w:szCs w:val="28"/>
                    </w:rPr>
                  </w:pPr>
                </w:p>
              </w:tc>
              <w:tc>
                <w:tcPr>
                  <w:tcW w:w="21" w:type="dxa"/>
                  <w:vAlign w:val="center"/>
                  <w:hideMark/>
                </w:tcPr>
                <w:p w14:paraId="546515B5" w14:textId="77777777" w:rsidR="00EB3A89" w:rsidRPr="00EB3A89" w:rsidRDefault="00EB3A89" w:rsidP="00EB3A89">
                  <w:pPr>
                    <w:rPr>
                      <w:rFonts w:eastAsia="Times New Roman"/>
                      <w:sz w:val="20"/>
                      <w:szCs w:val="20"/>
                    </w:rPr>
                  </w:pPr>
                </w:p>
              </w:tc>
            </w:tr>
            <w:tr w:rsidR="00EB3A89" w:rsidRPr="00EB3A89" w14:paraId="5AF56F79"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7236EA" w14:textId="77777777" w:rsidR="00EB3A89" w:rsidRPr="00EB3A89" w:rsidRDefault="00EB3A89" w:rsidP="001F6C1A">
                  <w:pPr>
                    <w:rPr>
                      <w:rFonts w:eastAsia="Times New Roman"/>
                      <w:sz w:val="22"/>
                      <w:szCs w:val="22"/>
                    </w:rPr>
                  </w:pPr>
                  <w:r w:rsidRPr="00EB3A89">
                    <w:rPr>
                      <w:rFonts w:eastAsia="Times New Roman"/>
                      <w:sz w:val="22"/>
                      <w:szCs w:val="22"/>
                    </w:rPr>
                    <w:t xml:space="preserve">Kustīgais </w:t>
                  </w:r>
                  <w:proofErr w:type="spellStart"/>
                  <w:r w:rsidRPr="00EB3A89">
                    <w:rPr>
                      <w:rFonts w:eastAsia="Times New Roman"/>
                      <w:sz w:val="22"/>
                      <w:szCs w:val="22"/>
                    </w:rPr>
                    <w:t>efektstarmetis</w:t>
                  </w:r>
                  <w:proofErr w:type="spellEnd"/>
                  <w:r w:rsidRPr="00EB3A89">
                    <w:rPr>
                      <w:rFonts w:eastAsia="Times New Roman"/>
                      <w:sz w:val="22"/>
                      <w:szCs w:val="22"/>
                    </w:rPr>
                    <w:t xml:space="preserve"> </w:t>
                  </w:r>
                  <w:proofErr w:type="spellStart"/>
                  <w:r w:rsidRPr="00EB3A89">
                    <w:rPr>
                      <w:rFonts w:eastAsia="Times New Roman"/>
                      <w:sz w:val="22"/>
                      <w:szCs w:val="22"/>
                    </w:rPr>
                    <w:t>beam</w:t>
                  </w:r>
                  <w:proofErr w:type="spellEnd"/>
                  <w:r w:rsidRPr="00EB3A89">
                    <w:rPr>
                      <w:rFonts w:eastAsia="Times New Roman"/>
                      <w:sz w:val="22"/>
                      <w:szCs w:val="22"/>
                    </w:rPr>
                    <w:t xml:space="preserve"> vismaz ar </w:t>
                  </w:r>
                  <w:proofErr w:type="spellStart"/>
                  <w:r w:rsidRPr="00EB3A89">
                    <w:rPr>
                      <w:rFonts w:eastAsia="Times New Roman"/>
                      <w:sz w:val="22"/>
                      <w:szCs w:val="22"/>
                    </w:rPr>
                    <w:t>Osram</w:t>
                  </w:r>
                  <w:proofErr w:type="spellEnd"/>
                  <w:r w:rsidRPr="00EB3A89">
                    <w:rPr>
                      <w:rFonts w:eastAsia="Times New Roman"/>
                      <w:sz w:val="22"/>
                      <w:szCs w:val="22"/>
                    </w:rPr>
                    <w:t xml:space="preserve"> 300w spuldze</w:t>
                  </w:r>
                  <w:proofErr w:type="gramStart"/>
                  <w:r w:rsidRPr="00EB3A89">
                    <w:rPr>
                      <w:rFonts w:eastAsia="Times New Roman"/>
                      <w:sz w:val="22"/>
                      <w:szCs w:val="22"/>
                    </w:rPr>
                    <w:t xml:space="preserve"> , </w:t>
                  </w:r>
                  <w:proofErr w:type="gramEnd"/>
                  <w:r w:rsidRPr="00EB3A89">
                    <w:rPr>
                      <w:rFonts w:eastAsia="Times New Roman"/>
                      <w:sz w:val="22"/>
                      <w:szCs w:val="22"/>
                    </w:rPr>
                    <w:t>stara</w:t>
                  </w:r>
                  <w:r w:rsidRPr="00EB3A89">
                    <w:rPr>
                      <w:rFonts w:eastAsia="Times New Roman"/>
                      <w:sz w:val="22"/>
                      <w:szCs w:val="22"/>
                    </w:rPr>
                    <w:br/>
                    <w:t xml:space="preserve">leņķis 1,8(0.6° / 1.2°)grādi, </w:t>
                  </w:r>
                  <w:proofErr w:type="spellStart"/>
                  <w:r w:rsidRPr="00EB3A89">
                    <w:rPr>
                      <w:rFonts w:eastAsia="Times New Roman"/>
                      <w:sz w:val="22"/>
                      <w:szCs w:val="22"/>
                    </w:rPr>
                    <w:t>gobo-wheel,</w:t>
                  </w:r>
                  <w:proofErr w:type="spellEnd"/>
                  <w:r w:rsidRPr="00EB3A89">
                    <w:rPr>
                      <w:rFonts w:eastAsia="Times New Roman"/>
                      <w:sz w:val="22"/>
                      <w:szCs w:val="22"/>
                    </w:rPr>
                    <w:t xml:space="preserve"> 8 un 24 x daļu rotējošas prizmas,</w:t>
                  </w:r>
                  <w:r w:rsidRPr="00EB3A89">
                    <w:rPr>
                      <w:rFonts w:eastAsia="Times New Roman"/>
                      <w:sz w:val="22"/>
                      <w:szCs w:val="22"/>
                    </w:rPr>
                    <w:br/>
                  </w:r>
                  <w:proofErr w:type="spellStart"/>
                  <w:r w:rsidRPr="00EB3A89">
                    <w:rPr>
                      <w:rFonts w:eastAsia="Times New Roman"/>
                      <w:sz w:val="22"/>
                      <w:szCs w:val="22"/>
                    </w:rPr>
                    <w:t>frost</w:t>
                  </w:r>
                  <w:proofErr w:type="spellEnd"/>
                  <w:r w:rsidRPr="00EB3A89">
                    <w:rPr>
                      <w:rFonts w:eastAsia="Times New Roman"/>
                      <w:sz w:val="22"/>
                      <w:szCs w:val="22"/>
                    </w:rPr>
                    <w:t xml:space="preserve"> filtrs.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B1AE63" w14:textId="77777777" w:rsidR="00EB3A89" w:rsidRPr="00EB3A89" w:rsidRDefault="00EB3A89" w:rsidP="00EB3A89">
                  <w:pPr>
                    <w:jc w:val="center"/>
                    <w:rPr>
                      <w:rFonts w:eastAsia="Times New Roman"/>
                      <w:sz w:val="22"/>
                      <w:szCs w:val="22"/>
                    </w:rPr>
                  </w:pPr>
                  <w:r w:rsidRPr="00EB3A89">
                    <w:rPr>
                      <w:rFonts w:eastAsia="Times New Roman"/>
                      <w:sz w:val="22"/>
                      <w:szCs w:val="22"/>
                    </w:rPr>
                    <w:t>16</w:t>
                  </w:r>
                </w:p>
              </w:tc>
              <w:tc>
                <w:tcPr>
                  <w:tcW w:w="21" w:type="dxa"/>
                  <w:vAlign w:val="center"/>
                  <w:hideMark/>
                </w:tcPr>
                <w:p w14:paraId="707BDDB5" w14:textId="77777777" w:rsidR="00EB3A89" w:rsidRPr="00EB3A89" w:rsidRDefault="00EB3A89" w:rsidP="00EB3A89">
                  <w:pPr>
                    <w:rPr>
                      <w:rFonts w:eastAsia="Times New Roman"/>
                      <w:sz w:val="20"/>
                      <w:szCs w:val="20"/>
                    </w:rPr>
                  </w:pPr>
                </w:p>
              </w:tc>
            </w:tr>
            <w:tr w:rsidR="00EB3A89" w:rsidRPr="00EB3A89" w14:paraId="784B6339"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4C26594" w14:textId="77777777" w:rsidR="00EB3A89" w:rsidRPr="00EB3A89" w:rsidRDefault="00EB3A89" w:rsidP="001F6C1A">
                  <w:pPr>
                    <w:rPr>
                      <w:rFonts w:eastAsia="Times New Roman"/>
                      <w:sz w:val="22"/>
                      <w:szCs w:val="22"/>
                    </w:rPr>
                  </w:pPr>
                  <w:r w:rsidRPr="00EB3A89">
                    <w:rPr>
                      <w:rFonts w:eastAsia="Times New Roman"/>
                      <w:sz w:val="22"/>
                      <w:szCs w:val="22"/>
                    </w:rPr>
                    <w:t xml:space="preserve">Kustīgais </w:t>
                  </w:r>
                  <w:proofErr w:type="spellStart"/>
                  <w:r w:rsidRPr="00EB3A89">
                    <w:rPr>
                      <w:rFonts w:eastAsia="Times New Roman"/>
                      <w:sz w:val="22"/>
                      <w:szCs w:val="22"/>
                    </w:rPr>
                    <w:t>efektstarmetis</w:t>
                  </w:r>
                  <w:proofErr w:type="spellEnd"/>
                  <w:r w:rsidRPr="00EB3A89">
                    <w:rPr>
                      <w:rFonts w:eastAsia="Times New Roman"/>
                      <w:sz w:val="22"/>
                      <w:szCs w:val="22"/>
                    </w:rPr>
                    <w:t xml:space="preserve"> </w:t>
                  </w:r>
                  <w:proofErr w:type="spellStart"/>
                  <w:r w:rsidRPr="00EB3A89">
                    <w:rPr>
                      <w:rFonts w:eastAsia="Times New Roman"/>
                      <w:sz w:val="22"/>
                      <w:szCs w:val="22"/>
                    </w:rPr>
                    <w:t>Wash</w:t>
                  </w:r>
                  <w:proofErr w:type="spellEnd"/>
                  <w:r w:rsidRPr="00EB3A89">
                    <w:rPr>
                      <w:rFonts w:eastAsia="Times New Roman"/>
                      <w:sz w:val="22"/>
                      <w:szCs w:val="22"/>
                    </w:rPr>
                    <w:t xml:space="preserve"> tipa inteliģentais prožektors ar LED Gaismas avotu 19x20w ar RGBW krāsu jaukšanas sistēmu(zoom7-55gradi)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BF9278" w14:textId="77777777" w:rsidR="00EB3A89" w:rsidRPr="00EB3A89" w:rsidRDefault="00EB3A89" w:rsidP="00EB3A89">
                  <w:pPr>
                    <w:jc w:val="center"/>
                    <w:rPr>
                      <w:rFonts w:eastAsia="Times New Roman"/>
                      <w:sz w:val="22"/>
                      <w:szCs w:val="22"/>
                    </w:rPr>
                  </w:pPr>
                  <w:r w:rsidRPr="00EB3A89">
                    <w:rPr>
                      <w:rFonts w:eastAsia="Times New Roman"/>
                      <w:sz w:val="22"/>
                      <w:szCs w:val="22"/>
                    </w:rPr>
                    <w:t>16</w:t>
                  </w:r>
                </w:p>
              </w:tc>
              <w:tc>
                <w:tcPr>
                  <w:tcW w:w="21" w:type="dxa"/>
                  <w:vAlign w:val="center"/>
                  <w:hideMark/>
                </w:tcPr>
                <w:p w14:paraId="5062C5CE" w14:textId="77777777" w:rsidR="00EB3A89" w:rsidRPr="00EB3A89" w:rsidRDefault="00EB3A89" w:rsidP="00EB3A89">
                  <w:pPr>
                    <w:rPr>
                      <w:rFonts w:eastAsia="Times New Roman"/>
                      <w:sz w:val="20"/>
                      <w:szCs w:val="20"/>
                    </w:rPr>
                  </w:pPr>
                </w:p>
              </w:tc>
            </w:tr>
            <w:tr w:rsidR="00EB3A89" w:rsidRPr="00EB3A89" w14:paraId="316DBFA9"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2A82E1" w14:textId="77777777" w:rsidR="00EB3A89" w:rsidRPr="00EB3A89" w:rsidRDefault="00EB3A89" w:rsidP="001F6C1A">
                  <w:pPr>
                    <w:rPr>
                      <w:rFonts w:eastAsia="Times New Roman"/>
                      <w:sz w:val="22"/>
                      <w:szCs w:val="22"/>
                    </w:rPr>
                  </w:pPr>
                  <w:r w:rsidRPr="00EB3A89">
                    <w:rPr>
                      <w:rFonts w:eastAsia="Times New Roman"/>
                      <w:sz w:val="22"/>
                      <w:szCs w:val="22"/>
                    </w:rPr>
                    <w:t xml:space="preserve">Gaismas iekārtu vadības pults Atbalsta DMX512 signāla protokolu. Aprīkota ar 22 collu </w:t>
                  </w:r>
                  <w:proofErr w:type="spellStart"/>
                  <w:r w:rsidRPr="00EB3A89">
                    <w:rPr>
                      <w:rFonts w:eastAsia="Times New Roman"/>
                      <w:sz w:val="22"/>
                      <w:szCs w:val="22"/>
                    </w:rPr>
                    <w:t>skarienjūtīgu</w:t>
                  </w:r>
                  <w:proofErr w:type="spellEnd"/>
                  <w:r w:rsidRPr="00EB3A89">
                    <w:rPr>
                      <w:rFonts w:eastAsia="Times New Roman"/>
                      <w:sz w:val="22"/>
                      <w:szCs w:val="22"/>
                    </w:rPr>
                    <w:t xml:space="preserve"> ekrānu.</w:t>
                  </w:r>
                  <w:r w:rsidRPr="00EB3A89">
                    <w:rPr>
                      <w:rFonts w:eastAsia="Times New Roman"/>
                      <w:sz w:val="22"/>
                      <w:szCs w:val="22"/>
                    </w:rPr>
                    <w:br/>
                    <w:t xml:space="preserve">Ar funkciju izmantojot ārējo serveri konfigurēt līdz 64 </w:t>
                  </w:r>
                  <w:proofErr w:type="spellStart"/>
                  <w:r w:rsidRPr="00EB3A89">
                    <w:rPr>
                      <w:rFonts w:eastAsia="Times New Roman"/>
                      <w:sz w:val="22"/>
                      <w:szCs w:val="22"/>
                    </w:rPr>
                    <w:t>dmx</w:t>
                  </w:r>
                  <w:proofErr w:type="spellEnd"/>
                  <w:r w:rsidRPr="00EB3A89">
                    <w:rPr>
                      <w:rFonts w:eastAsia="Times New Roman"/>
                      <w:sz w:val="22"/>
                      <w:szCs w:val="22"/>
                    </w:rPr>
                    <w:t xml:space="preserve"> līnijām. Aprīkota ar </w:t>
                  </w:r>
                  <w:proofErr w:type="spellStart"/>
                  <w:r w:rsidRPr="00EB3A89">
                    <w:rPr>
                      <w:rFonts w:eastAsia="Times New Roman"/>
                      <w:sz w:val="22"/>
                      <w:szCs w:val="22"/>
                    </w:rPr>
                    <w:t>programējamiem</w:t>
                  </w:r>
                  <w:proofErr w:type="spellEnd"/>
                  <w:r w:rsidRPr="00EB3A89">
                    <w:rPr>
                      <w:rFonts w:eastAsia="Times New Roman"/>
                      <w:sz w:val="22"/>
                      <w:szCs w:val="22"/>
                    </w:rPr>
                    <w:t xml:space="preserve"> </w:t>
                  </w:r>
                  <w:proofErr w:type="spellStart"/>
                  <w:r w:rsidRPr="00EB3A89">
                    <w:rPr>
                      <w:rFonts w:eastAsia="Times New Roman"/>
                      <w:sz w:val="22"/>
                      <w:szCs w:val="22"/>
                    </w:rPr>
                    <w:t>regulātoriem</w:t>
                  </w:r>
                  <w:proofErr w:type="spellEnd"/>
                  <w:r w:rsidRPr="00EB3A89">
                    <w:rPr>
                      <w:rFonts w:eastAsia="Times New Roman"/>
                      <w:sz w:val="22"/>
                      <w:szCs w:val="22"/>
                    </w:rPr>
                    <w:t xml:space="preserve"> un ātrās izsaukšanas pogām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EBF7A3"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2387F279" w14:textId="77777777" w:rsidR="00EB3A89" w:rsidRPr="00EB3A89" w:rsidRDefault="00EB3A89" w:rsidP="00EB3A89">
                  <w:pPr>
                    <w:rPr>
                      <w:rFonts w:eastAsia="Times New Roman"/>
                      <w:sz w:val="20"/>
                      <w:szCs w:val="20"/>
                    </w:rPr>
                  </w:pPr>
                </w:p>
              </w:tc>
            </w:tr>
            <w:tr w:rsidR="00EB3A89" w:rsidRPr="00EB3A89" w14:paraId="4435C780"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5E769B" w14:textId="77777777" w:rsidR="00EB3A89" w:rsidRPr="00EB3A89" w:rsidRDefault="00EB3A89" w:rsidP="001F6C1A">
                  <w:pPr>
                    <w:rPr>
                      <w:rFonts w:eastAsia="Times New Roman"/>
                      <w:sz w:val="22"/>
                      <w:szCs w:val="22"/>
                    </w:rPr>
                  </w:pPr>
                  <w:proofErr w:type="spellStart"/>
                  <w:r w:rsidRPr="00EB3A89">
                    <w:rPr>
                      <w:rFonts w:eastAsia="Times New Roman"/>
                      <w:sz w:val="22"/>
                      <w:szCs w:val="22"/>
                    </w:rPr>
                    <w:t>Artnet</w:t>
                  </w:r>
                  <w:proofErr w:type="spellEnd"/>
                  <w:r w:rsidRPr="00EB3A89">
                    <w:rPr>
                      <w:rFonts w:eastAsia="Times New Roman"/>
                      <w:sz w:val="22"/>
                      <w:szCs w:val="22"/>
                    </w:rPr>
                    <w:t xml:space="preserve"> signāla pārveidotājs uz DMX signālu ar vismaz 8 optiski izolētām DMX izejām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F90BB2"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1142A161" w14:textId="77777777" w:rsidR="00EB3A89" w:rsidRPr="00EB3A89" w:rsidRDefault="00EB3A89" w:rsidP="00EB3A89">
                  <w:pPr>
                    <w:rPr>
                      <w:rFonts w:eastAsia="Times New Roman"/>
                      <w:sz w:val="20"/>
                      <w:szCs w:val="20"/>
                    </w:rPr>
                  </w:pPr>
                </w:p>
              </w:tc>
            </w:tr>
            <w:tr w:rsidR="00EB3A89" w:rsidRPr="00EB3A89" w14:paraId="6BE459FE"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335B5B" w14:textId="77777777" w:rsidR="00EB3A89" w:rsidRPr="00EB3A89" w:rsidRDefault="00EB3A89" w:rsidP="001F6C1A">
                  <w:pPr>
                    <w:rPr>
                      <w:rFonts w:eastAsia="Times New Roman"/>
                      <w:sz w:val="22"/>
                      <w:szCs w:val="22"/>
                    </w:rPr>
                  </w:pPr>
                  <w:r w:rsidRPr="00EB3A89">
                    <w:rPr>
                      <w:rFonts w:eastAsia="Times New Roman"/>
                      <w:sz w:val="22"/>
                      <w:szCs w:val="22"/>
                    </w:rPr>
                    <w:t>DMX signāla optiskais dalītājs ar vismaz 4 izejām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449470" w14:textId="77777777" w:rsidR="00EB3A89" w:rsidRPr="00EB3A89" w:rsidRDefault="00EB3A89" w:rsidP="00EB3A89">
                  <w:pPr>
                    <w:jc w:val="center"/>
                    <w:rPr>
                      <w:rFonts w:eastAsia="Times New Roman"/>
                      <w:sz w:val="22"/>
                      <w:szCs w:val="22"/>
                    </w:rPr>
                  </w:pPr>
                  <w:r w:rsidRPr="00EB3A89">
                    <w:rPr>
                      <w:rFonts w:eastAsia="Times New Roman"/>
                      <w:sz w:val="22"/>
                      <w:szCs w:val="22"/>
                    </w:rPr>
                    <w:t>4</w:t>
                  </w:r>
                </w:p>
              </w:tc>
              <w:tc>
                <w:tcPr>
                  <w:tcW w:w="21" w:type="dxa"/>
                  <w:vAlign w:val="center"/>
                  <w:hideMark/>
                </w:tcPr>
                <w:p w14:paraId="28FF797C" w14:textId="77777777" w:rsidR="00EB3A89" w:rsidRPr="00EB3A89" w:rsidRDefault="00EB3A89" w:rsidP="00EB3A89">
                  <w:pPr>
                    <w:rPr>
                      <w:rFonts w:eastAsia="Times New Roman"/>
                      <w:sz w:val="20"/>
                      <w:szCs w:val="20"/>
                    </w:rPr>
                  </w:pPr>
                </w:p>
              </w:tc>
            </w:tr>
            <w:tr w:rsidR="00EB3A89" w:rsidRPr="00EB3A89" w14:paraId="4177F719"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5D5E35" w14:textId="77777777" w:rsidR="00EB3A89" w:rsidRPr="00EB3A89" w:rsidRDefault="00EB3A89" w:rsidP="001F6C1A">
                  <w:pPr>
                    <w:rPr>
                      <w:rFonts w:eastAsia="Times New Roman"/>
                      <w:sz w:val="22"/>
                      <w:szCs w:val="22"/>
                    </w:rPr>
                  </w:pPr>
                  <w:r w:rsidRPr="00EB3A89">
                    <w:rPr>
                      <w:rFonts w:eastAsia="Times New Roman"/>
                      <w:sz w:val="22"/>
                      <w:szCs w:val="22"/>
                    </w:rPr>
                    <w:t xml:space="preserve">Dūmu </w:t>
                  </w:r>
                  <w:proofErr w:type="spellStart"/>
                  <w:r w:rsidRPr="00EB3A89">
                    <w:rPr>
                      <w:rFonts w:eastAsia="Times New Roman"/>
                      <w:sz w:val="22"/>
                      <w:szCs w:val="22"/>
                    </w:rPr>
                    <w:t>generators</w:t>
                  </w:r>
                  <w:proofErr w:type="spellEnd"/>
                  <w:r w:rsidRPr="00EB3A89">
                    <w:rPr>
                      <w:rFonts w:eastAsia="Times New Roman"/>
                      <w:sz w:val="22"/>
                      <w:szCs w:val="22"/>
                    </w:rPr>
                    <w:t xml:space="preserve"> ar augsta </w:t>
                  </w:r>
                  <w:proofErr w:type="spellStart"/>
                  <w:r w:rsidRPr="00EB3A89">
                    <w:rPr>
                      <w:rFonts w:eastAsia="Times New Roman"/>
                      <w:sz w:val="22"/>
                      <w:szCs w:val="22"/>
                    </w:rPr>
                    <w:t>kvalitate</w:t>
                  </w:r>
                  <w:proofErr w:type="spellEnd"/>
                  <w:r w:rsidRPr="00EB3A89">
                    <w:rPr>
                      <w:rFonts w:eastAsia="Times New Roman"/>
                      <w:sz w:val="22"/>
                      <w:szCs w:val="22"/>
                    </w:rPr>
                    <w:t xml:space="preserve"> </w:t>
                  </w:r>
                  <w:proofErr w:type="spellStart"/>
                  <w:r w:rsidRPr="00EB3A89">
                    <w:rPr>
                      <w:rFonts w:eastAsia="Times New Roman"/>
                      <w:sz w:val="22"/>
                      <w:szCs w:val="22"/>
                    </w:rPr>
                    <w:t>škidrumu</w:t>
                  </w:r>
                  <w:proofErr w:type="spellEnd"/>
                  <w:r w:rsidRPr="00EB3A89">
                    <w:rPr>
                      <w:rFonts w:eastAsia="Times New Roman"/>
                      <w:sz w:val="22"/>
                      <w:szCs w:val="22"/>
                    </w:rPr>
                    <w:t xml:space="preserve">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2F3F7B0"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2471EC03" w14:textId="77777777" w:rsidR="00EB3A89" w:rsidRPr="00EB3A89" w:rsidRDefault="00EB3A89" w:rsidP="00EB3A89">
                  <w:pPr>
                    <w:rPr>
                      <w:rFonts w:eastAsia="Times New Roman"/>
                      <w:sz w:val="20"/>
                      <w:szCs w:val="20"/>
                    </w:rPr>
                  </w:pPr>
                </w:p>
              </w:tc>
            </w:tr>
            <w:tr w:rsidR="00EB3A89" w:rsidRPr="00EB3A89" w14:paraId="1A23212F"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4F42EA" w14:textId="77777777" w:rsidR="00EB3A89" w:rsidRPr="00EB3A89" w:rsidRDefault="00EB3A89" w:rsidP="001F6C1A">
                  <w:pPr>
                    <w:rPr>
                      <w:rFonts w:eastAsia="Times New Roman"/>
                      <w:sz w:val="22"/>
                      <w:szCs w:val="22"/>
                    </w:rPr>
                  </w:pPr>
                  <w:r w:rsidRPr="00EB3A89">
                    <w:rPr>
                      <w:rFonts w:eastAsia="Times New Roman"/>
                      <w:sz w:val="22"/>
                      <w:szCs w:val="22"/>
                    </w:rPr>
                    <w:t>Alumīnija kopne ar ārējo izmēru 29x29cm,m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C6D3C4" w14:textId="77777777" w:rsidR="00EB3A89" w:rsidRPr="00EB3A89" w:rsidRDefault="00EB3A89" w:rsidP="00EB3A89">
                  <w:pPr>
                    <w:jc w:val="center"/>
                    <w:rPr>
                      <w:rFonts w:eastAsia="Times New Roman"/>
                      <w:sz w:val="22"/>
                      <w:szCs w:val="22"/>
                    </w:rPr>
                  </w:pPr>
                  <w:r w:rsidRPr="00EB3A89">
                    <w:rPr>
                      <w:rFonts w:eastAsia="Times New Roman"/>
                      <w:sz w:val="22"/>
                      <w:szCs w:val="22"/>
                    </w:rPr>
                    <w:t>24</w:t>
                  </w:r>
                </w:p>
              </w:tc>
              <w:tc>
                <w:tcPr>
                  <w:tcW w:w="21" w:type="dxa"/>
                  <w:vAlign w:val="center"/>
                  <w:hideMark/>
                </w:tcPr>
                <w:p w14:paraId="57B6C7FD" w14:textId="77777777" w:rsidR="00EB3A89" w:rsidRPr="00EB3A89" w:rsidRDefault="00EB3A89" w:rsidP="00EB3A89">
                  <w:pPr>
                    <w:rPr>
                      <w:rFonts w:eastAsia="Times New Roman"/>
                      <w:sz w:val="20"/>
                      <w:szCs w:val="20"/>
                    </w:rPr>
                  </w:pPr>
                </w:p>
              </w:tc>
            </w:tr>
            <w:tr w:rsidR="00EB3A89" w:rsidRPr="00EB3A89" w14:paraId="28718E5F"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BCCD9B" w14:textId="77777777" w:rsidR="00EB3A89" w:rsidRPr="00EB3A89" w:rsidRDefault="00EB3A89" w:rsidP="001F6C1A">
                  <w:pPr>
                    <w:rPr>
                      <w:rFonts w:eastAsia="Times New Roman"/>
                      <w:sz w:val="22"/>
                      <w:szCs w:val="22"/>
                    </w:rPr>
                  </w:pPr>
                  <w:r w:rsidRPr="00EB3A89">
                    <w:rPr>
                      <w:rFonts w:eastAsia="Times New Roman"/>
                      <w:sz w:val="22"/>
                      <w:szCs w:val="22"/>
                    </w:rPr>
                    <w:t xml:space="preserve">Elektriskais </w:t>
                  </w:r>
                  <w:proofErr w:type="spellStart"/>
                  <w:r w:rsidRPr="00EB3A89">
                    <w:rPr>
                      <w:rFonts w:eastAsia="Times New Roman"/>
                      <w:sz w:val="22"/>
                      <w:szCs w:val="22"/>
                    </w:rPr>
                    <w:t>telferis</w:t>
                  </w:r>
                  <w:proofErr w:type="spellEnd"/>
                  <w:r w:rsidRPr="00EB3A89">
                    <w:rPr>
                      <w:rFonts w:eastAsia="Times New Roman"/>
                      <w:sz w:val="22"/>
                      <w:szCs w:val="22"/>
                    </w:rPr>
                    <w:t xml:space="preserve"> ar celtspēju vismaz 500kg, ar dubulto bremzi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28A2B9" w14:textId="77777777" w:rsidR="00EB3A89" w:rsidRPr="00EB3A89" w:rsidRDefault="00EB3A89" w:rsidP="00EB3A89">
                  <w:pPr>
                    <w:jc w:val="center"/>
                    <w:rPr>
                      <w:rFonts w:eastAsia="Times New Roman"/>
                      <w:sz w:val="22"/>
                      <w:szCs w:val="22"/>
                    </w:rPr>
                  </w:pPr>
                  <w:r w:rsidRPr="00EB3A89">
                    <w:rPr>
                      <w:rFonts w:eastAsia="Times New Roman"/>
                      <w:sz w:val="22"/>
                      <w:szCs w:val="22"/>
                    </w:rPr>
                    <w:t>5</w:t>
                  </w:r>
                </w:p>
              </w:tc>
              <w:tc>
                <w:tcPr>
                  <w:tcW w:w="21" w:type="dxa"/>
                  <w:vAlign w:val="center"/>
                  <w:hideMark/>
                </w:tcPr>
                <w:p w14:paraId="0FF7973C" w14:textId="77777777" w:rsidR="00EB3A89" w:rsidRPr="00EB3A89" w:rsidRDefault="00EB3A89" w:rsidP="00EB3A89">
                  <w:pPr>
                    <w:rPr>
                      <w:rFonts w:eastAsia="Times New Roman"/>
                      <w:sz w:val="20"/>
                      <w:szCs w:val="20"/>
                    </w:rPr>
                  </w:pPr>
                </w:p>
              </w:tc>
            </w:tr>
            <w:tr w:rsidR="00EB3A89" w:rsidRPr="00EB3A89" w14:paraId="49CF8C2E"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76FA77B" w14:textId="77777777" w:rsidR="00EB3A89" w:rsidRPr="00EB3A89" w:rsidRDefault="00EB3A89" w:rsidP="001F6C1A">
                  <w:pPr>
                    <w:rPr>
                      <w:rFonts w:eastAsia="Times New Roman"/>
                      <w:sz w:val="22"/>
                      <w:szCs w:val="22"/>
                    </w:rPr>
                  </w:pPr>
                  <w:r w:rsidRPr="00EB3A89">
                    <w:rPr>
                      <w:rFonts w:eastAsia="Times New Roman"/>
                      <w:sz w:val="22"/>
                      <w:szCs w:val="22"/>
                    </w:rPr>
                    <w:t>Elektrisko telferu vadība vismaz 8 telferiem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178F2C7"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18066EA6" w14:textId="77777777" w:rsidR="00EB3A89" w:rsidRPr="00EB3A89" w:rsidRDefault="00EB3A89" w:rsidP="00EB3A89">
                  <w:pPr>
                    <w:rPr>
                      <w:rFonts w:eastAsia="Times New Roman"/>
                      <w:sz w:val="20"/>
                      <w:szCs w:val="20"/>
                    </w:rPr>
                  </w:pPr>
                </w:p>
              </w:tc>
            </w:tr>
            <w:tr w:rsidR="00EB3A89" w:rsidRPr="00EB3A89" w14:paraId="176D10F8"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4196B1" w14:textId="77777777" w:rsidR="00EB3A89" w:rsidRPr="00EB3A89" w:rsidRDefault="00EB3A89" w:rsidP="001F6C1A">
                  <w:pPr>
                    <w:rPr>
                      <w:rFonts w:eastAsia="Times New Roman"/>
                      <w:sz w:val="22"/>
                      <w:szCs w:val="22"/>
                    </w:rPr>
                  </w:pPr>
                  <w:r w:rsidRPr="00EB3A89">
                    <w:rPr>
                      <w:rFonts w:eastAsia="Times New Roman"/>
                      <w:sz w:val="22"/>
                      <w:szCs w:val="22"/>
                    </w:rPr>
                    <w:t xml:space="preserve">Visu pasākuma norisei nepieciešamo signāla vadu un skatuves </w:t>
                  </w:r>
                  <w:proofErr w:type="spellStart"/>
                  <w:r w:rsidRPr="00EB3A89">
                    <w:rPr>
                      <w:rFonts w:eastAsia="Times New Roman"/>
                      <w:sz w:val="22"/>
                      <w:szCs w:val="22"/>
                    </w:rPr>
                    <w:t>multikabeļu</w:t>
                  </w:r>
                  <w:proofErr w:type="spellEnd"/>
                  <w:r w:rsidRPr="00EB3A89">
                    <w:rPr>
                      <w:rFonts w:eastAsia="Times New Roman"/>
                      <w:sz w:val="22"/>
                      <w:szCs w:val="22"/>
                    </w:rPr>
                    <w:t xml:space="preserve"> komplekts, kurš atbilst visām drošības prasībām, </w:t>
                  </w:r>
                  <w:r w:rsidRPr="00EB3A89">
                    <w:rPr>
                      <w:rFonts w:eastAsia="Times New Roman"/>
                      <w:sz w:val="22"/>
                      <w:szCs w:val="22"/>
                    </w:rPr>
                    <w:br/>
                    <w:t>atbilst Latvijas Republikā pieņemtiem standartiem un ir teicamā tehniskā stāvoklī.</w:t>
                  </w:r>
                  <w:r w:rsidRPr="00EB3A89">
                    <w:rPr>
                      <w:rFonts w:eastAsia="Times New Roman"/>
                      <w:sz w:val="22"/>
                      <w:szCs w:val="22"/>
                    </w:rPr>
                    <w:br/>
                    <w:t>Komplektā ietilpst visi nepieciešamie vadi, lai pieslēgtu visus mikrofonus, instrumentus un monitoru līnijas.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13EDB85"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63784146" w14:textId="77777777" w:rsidR="00EB3A89" w:rsidRPr="00EB3A89" w:rsidRDefault="00EB3A89" w:rsidP="00EB3A89">
                  <w:pPr>
                    <w:rPr>
                      <w:rFonts w:eastAsia="Times New Roman"/>
                      <w:sz w:val="20"/>
                      <w:szCs w:val="20"/>
                    </w:rPr>
                  </w:pPr>
                </w:p>
              </w:tc>
            </w:tr>
            <w:tr w:rsidR="00EB3A89" w:rsidRPr="00EB3A89" w14:paraId="1CEDA362"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E30C6AC" w14:textId="77777777" w:rsidR="00EB3A89" w:rsidRPr="00EB3A89" w:rsidRDefault="00EB3A89" w:rsidP="001F6C1A">
                  <w:pPr>
                    <w:rPr>
                      <w:rFonts w:eastAsia="Times New Roman"/>
                      <w:sz w:val="22"/>
                      <w:szCs w:val="22"/>
                    </w:rPr>
                  </w:pPr>
                  <w:r w:rsidRPr="00EB3A89">
                    <w:rPr>
                      <w:rFonts w:eastAsia="Times New Roman"/>
                      <w:sz w:val="22"/>
                      <w:szCs w:val="22"/>
                    </w:rPr>
                    <w:t xml:space="preserve">Visu pasākuma norisei nepieciešamo barošanas vadu, elektrības pagarinātāju un jaudas līniju komplekts, </w:t>
                  </w:r>
                  <w:r w:rsidRPr="00EB3A89">
                    <w:rPr>
                      <w:rFonts w:eastAsia="Times New Roman"/>
                      <w:sz w:val="22"/>
                      <w:szCs w:val="22"/>
                    </w:rPr>
                    <w:br/>
                    <w:t>kurš atbilst visām drošības prasībām, atbilst Latvijas Republikā pieņemtiem standartiem un ir teicamā tehniskā stāvoklī.</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428063" w14:textId="77777777" w:rsidR="00EB3A89" w:rsidRPr="00EB3A89" w:rsidRDefault="00EB3A89" w:rsidP="00EB3A89">
                  <w:pPr>
                    <w:jc w:val="center"/>
                    <w:rPr>
                      <w:rFonts w:eastAsia="Times New Roman"/>
                      <w:sz w:val="22"/>
                      <w:szCs w:val="22"/>
                    </w:rPr>
                  </w:pPr>
                  <w:r w:rsidRPr="00EB3A89">
                    <w:rPr>
                      <w:rFonts w:eastAsia="Times New Roman"/>
                      <w:sz w:val="22"/>
                      <w:szCs w:val="22"/>
                    </w:rPr>
                    <w:t>1</w:t>
                  </w:r>
                </w:p>
              </w:tc>
              <w:tc>
                <w:tcPr>
                  <w:tcW w:w="21" w:type="dxa"/>
                  <w:vAlign w:val="center"/>
                  <w:hideMark/>
                </w:tcPr>
                <w:p w14:paraId="52442FE1" w14:textId="77777777" w:rsidR="00EB3A89" w:rsidRPr="00EB3A89" w:rsidRDefault="00EB3A89" w:rsidP="00EB3A89">
                  <w:pPr>
                    <w:rPr>
                      <w:rFonts w:eastAsia="Times New Roman"/>
                      <w:sz w:val="20"/>
                      <w:szCs w:val="20"/>
                    </w:rPr>
                  </w:pPr>
                </w:p>
              </w:tc>
            </w:tr>
            <w:tr w:rsidR="00EB3A89" w:rsidRPr="00EB3A89" w14:paraId="0ED060D0" w14:textId="77777777" w:rsidTr="008620BF">
              <w:trPr>
                <w:trHeight w:val="310"/>
              </w:trPr>
              <w:tc>
                <w:tcPr>
                  <w:tcW w:w="8908"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1FA0B5" w14:textId="77777777" w:rsidR="00EB3A89" w:rsidRPr="00EB3A89" w:rsidRDefault="00EB3A89" w:rsidP="001F6C1A">
                  <w:pPr>
                    <w:rPr>
                      <w:rFonts w:eastAsia="Times New Roman"/>
                      <w:b/>
                      <w:bCs/>
                    </w:rPr>
                  </w:pPr>
                  <w:r w:rsidRPr="00EB3A89">
                    <w:rPr>
                      <w:rFonts w:eastAsia="Times New Roman"/>
                      <w:b/>
                      <w:bCs/>
                    </w:rPr>
                    <w:t xml:space="preserve">Cenā jābūt iekļautām transporta, montāžas, demontāžas, pasākuma apkalpošanas izmaksām.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64FA5A" w14:textId="77777777" w:rsidR="00EB3A89" w:rsidRPr="00EB3A89" w:rsidRDefault="00EB3A89" w:rsidP="00EB3A89">
                  <w:pPr>
                    <w:jc w:val="center"/>
                    <w:rPr>
                      <w:rFonts w:eastAsia="Times New Roman"/>
                      <w:b/>
                      <w:bCs/>
                    </w:rPr>
                  </w:pPr>
                </w:p>
              </w:tc>
              <w:tc>
                <w:tcPr>
                  <w:tcW w:w="21" w:type="dxa"/>
                  <w:vAlign w:val="center"/>
                  <w:hideMark/>
                </w:tcPr>
                <w:p w14:paraId="0AE503D3" w14:textId="77777777" w:rsidR="00EB3A89" w:rsidRPr="00EB3A89" w:rsidRDefault="00EB3A89" w:rsidP="00EB3A89">
                  <w:pPr>
                    <w:rPr>
                      <w:rFonts w:eastAsia="Times New Roman"/>
                      <w:sz w:val="20"/>
                      <w:szCs w:val="20"/>
                    </w:rPr>
                  </w:pPr>
                </w:p>
              </w:tc>
            </w:tr>
          </w:tbl>
          <w:p w14:paraId="3074A009" w14:textId="77777777" w:rsidR="00EB3A89" w:rsidRPr="004273CD" w:rsidRDefault="00EB3A89" w:rsidP="004273CD">
            <w:pPr>
              <w:rPr>
                <w:rFonts w:eastAsia="Times New Roman"/>
                <w:lang w:eastAsia="en-US"/>
              </w:rPr>
            </w:pPr>
          </w:p>
        </w:tc>
      </w:tr>
      <w:tr w:rsidR="00EB3A89" w:rsidRPr="004273CD" w14:paraId="7E2C02DD" w14:textId="77777777" w:rsidTr="00EB3A89">
        <w:trPr>
          <w:trHeight w:val="315"/>
        </w:trPr>
        <w:tc>
          <w:tcPr>
            <w:tcW w:w="9686" w:type="dxa"/>
            <w:vAlign w:val="center"/>
            <w:hideMark/>
          </w:tcPr>
          <w:p w14:paraId="4011991F" w14:textId="77777777" w:rsidR="00EB3A89" w:rsidRPr="004273CD" w:rsidRDefault="00EB3A89" w:rsidP="004273CD">
            <w:pPr>
              <w:rPr>
                <w:rFonts w:eastAsia="Times New Roman"/>
                <w:lang w:eastAsia="en-US"/>
              </w:rPr>
            </w:pPr>
          </w:p>
        </w:tc>
      </w:tr>
    </w:tbl>
    <w:p w14:paraId="7DB8D2EF" w14:textId="77777777" w:rsidR="00FF6B89" w:rsidRDefault="00FF6B89" w:rsidP="00FF6B89">
      <w:r>
        <w:t>Komisijas locekļi:</w:t>
      </w:r>
    </w:p>
    <w:p w14:paraId="368122AC" w14:textId="77777777" w:rsidR="00FF6B89" w:rsidRDefault="00FF6B89" w:rsidP="00FF6B89">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131BE01A" w14:textId="77777777" w:rsidR="00FF6B89" w:rsidRDefault="00FF6B89" w:rsidP="00FF6B89">
      <w:pPr>
        <w:spacing w:line="276" w:lineRule="auto"/>
        <w:rPr>
          <w:rFonts w:eastAsia="Times New Roman"/>
          <w:lang w:eastAsia="en-US"/>
        </w:rPr>
      </w:pPr>
    </w:p>
    <w:p w14:paraId="2F710117" w14:textId="77777777" w:rsidR="00FF6B89" w:rsidRPr="0039511D" w:rsidRDefault="00FF6B89" w:rsidP="00FF6B89">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A.Moļejeva</w:t>
      </w:r>
      <w:proofErr w:type="spellEnd"/>
    </w:p>
    <w:p w14:paraId="1D439950" w14:textId="77777777" w:rsidR="00FF6B89" w:rsidRDefault="00FF6B89" w:rsidP="00FF6B89">
      <w:pPr>
        <w:spacing w:line="276" w:lineRule="auto"/>
        <w:rPr>
          <w:rFonts w:eastAsia="Times New Roman"/>
          <w:lang w:eastAsia="en-US"/>
        </w:rPr>
      </w:pPr>
    </w:p>
    <w:p w14:paraId="455D5041" w14:textId="77777777" w:rsidR="00FF6B89" w:rsidRPr="0039511D" w:rsidRDefault="00FF6B89" w:rsidP="00FF6B89">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r>
      <w:proofErr w:type="spellStart"/>
      <w:r>
        <w:rPr>
          <w:rFonts w:eastAsia="Times New Roman"/>
          <w:lang w:eastAsia="en-US"/>
        </w:rPr>
        <w:t>D.Paļuniene</w:t>
      </w:r>
      <w:proofErr w:type="spellEnd"/>
    </w:p>
    <w:p w14:paraId="27DC9E50" w14:textId="77777777" w:rsidR="00FF6B89" w:rsidRDefault="00FF6B89" w:rsidP="00FF6B89"/>
    <w:p w14:paraId="55B22E97" w14:textId="77777777" w:rsidR="00FF6B89" w:rsidRDefault="00FF6B89" w:rsidP="00FF6B89">
      <w:r>
        <w:t>Sagatavoja:</w:t>
      </w:r>
    </w:p>
    <w:p w14:paraId="6D31EA32" w14:textId="6E0CEBAB" w:rsidR="0039511D" w:rsidRPr="00EB3A89" w:rsidRDefault="00FF6B89" w:rsidP="0039511D">
      <w:r w:rsidRPr="003D5504">
        <w:t xml:space="preserve">Daugavpils </w:t>
      </w:r>
      <w:r>
        <w:t>valsts</w:t>
      </w:r>
      <w:r w:rsidRPr="003D5504">
        <w:t xml:space="preserve">pilsētas pašvaldības iestādes </w:t>
      </w:r>
      <w:r>
        <w:t xml:space="preserve">“Jaunatnes lietu un sporta pārvalde” </w:t>
      </w:r>
      <w:r w:rsidR="00B606E8">
        <w:t>sporta pasākumu organizators I.Caune</w:t>
      </w:r>
      <w:r w:rsidRPr="003D5504">
        <w:t>_</w:t>
      </w:r>
      <w:r w:rsidRPr="003D5504">
        <w:rPr>
          <w:i/>
          <w:u w:val="single"/>
        </w:rPr>
        <w:t>___________</w:t>
      </w:r>
      <w:proofErr w:type="gramStart"/>
      <w:r w:rsidRPr="003D5504">
        <w:rPr>
          <w:i/>
          <w:u w:val="single"/>
        </w:rPr>
        <w:t xml:space="preserve">         </w:t>
      </w:r>
      <w:proofErr w:type="gramEnd"/>
    </w:p>
    <w:p w14:paraId="6330A461" w14:textId="77777777" w:rsidR="008620BF" w:rsidRDefault="008620BF" w:rsidP="00EB3A89">
      <w:pPr>
        <w:spacing w:after="120" w:line="276" w:lineRule="auto"/>
        <w:ind w:left="284"/>
        <w:jc w:val="right"/>
        <w:rPr>
          <w:sz w:val="20"/>
        </w:rPr>
      </w:pPr>
    </w:p>
    <w:p w14:paraId="080E7B85" w14:textId="77777777" w:rsidR="008620BF" w:rsidRDefault="008620BF" w:rsidP="00EB3A89">
      <w:pPr>
        <w:spacing w:after="120" w:line="276" w:lineRule="auto"/>
        <w:ind w:left="284"/>
        <w:jc w:val="right"/>
        <w:rPr>
          <w:sz w:val="20"/>
        </w:rPr>
      </w:pPr>
    </w:p>
    <w:p w14:paraId="1A102B47" w14:textId="77777777" w:rsidR="008620BF" w:rsidRDefault="008620BF" w:rsidP="00EB3A89">
      <w:pPr>
        <w:spacing w:after="120" w:line="276" w:lineRule="auto"/>
        <w:ind w:left="284"/>
        <w:jc w:val="right"/>
        <w:rPr>
          <w:sz w:val="20"/>
        </w:rPr>
      </w:pPr>
    </w:p>
    <w:p w14:paraId="688A1D18" w14:textId="77777777" w:rsidR="008620BF" w:rsidRDefault="008620BF" w:rsidP="00EB3A89">
      <w:pPr>
        <w:spacing w:after="120" w:line="276" w:lineRule="auto"/>
        <w:ind w:left="284"/>
        <w:jc w:val="right"/>
        <w:rPr>
          <w:sz w:val="20"/>
        </w:rPr>
      </w:pPr>
    </w:p>
    <w:p w14:paraId="120AE845" w14:textId="122BD43E" w:rsidR="00EB3A89" w:rsidRPr="00E917ED" w:rsidRDefault="008620BF" w:rsidP="00EB3A89">
      <w:pPr>
        <w:spacing w:after="120" w:line="276" w:lineRule="auto"/>
        <w:ind w:left="284"/>
        <w:jc w:val="right"/>
        <w:rPr>
          <w:bCs/>
          <w:sz w:val="20"/>
          <w:szCs w:val="20"/>
          <w:lang w:eastAsia="en-US"/>
        </w:rPr>
      </w:pPr>
      <w:r>
        <w:rPr>
          <w:sz w:val="20"/>
        </w:rPr>
        <w:lastRenderedPageBreak/>
        <w:t>3</w:t>
      </w:r>
      <w:r w:rsidR="00EB3A89" w:rsidRPr="00E917ED">
        <w:rPr>
          <w:sz w:val="20"/>
        </w:rPr>
        <w:t xml:space="preserve">.Pielikums </w:t>
      </w:r>
      <w:r w:rsidR="00EB3A89" w:rsidRPr="00E917ED">
        <w:rPr>
          <w:sz w:val="20"/>
        </w:rPr>
        <w:br/>
      </w:r>
      <w:r w:rsidR="00EB3A89" w:rsidRPr="00EB3A89">
        <w:rPr>
          <w:rFonts w:eastAsia="Times New Roman"/>
          <w:i/>
          <w:iCs/>
          <w:sz w:val="20"/>
          <w:szCs w:val="20"/>
          <w:lang w:eastAsia="en-US"/>
        </w:rPr>
        <w:t xml:space="preserve">Par </w:t>
      </w:r>
      <w:proofErr w:type="spellStart"/>
      <w:r w:rsidR="00EB3A89" w:rsidRPr="00EB3A89">
        <w:rPr>
          <w:rFonts w:eastAsia="Times New Roman"/>
          <w:i/>
          <w:iCs/>
          <w:sz w:val="20"/>
          <w:szCs w:val="20"/>
          <w:lang w:eastAsia="en-US"/>
        </w:rPr>
        <w:t>raidera</w:t>
      </w:r>
      <w:proofErr w:type="spellEnd"/>
      <w:r w:rsidR="00EB3A89" w:rsidRPr="00EB3A89">
        <w:rPr>
          <w:rFonts w:eastAsia="Times New Roman"/>
          <w:i/>
          <w:iCs/>
          <w:sz w:val="20"/>
          <w:szCs w:val="20"/>
          <w:lang w:eastAsia="en-US"/>
        </w:rPr>
        <w:t xml:space="preserve"> nodrošināšanu pasākumā </w:t>
      </w:r>
      <w:r w:rsidR="00EB3A89" w:rsidRPr="00EB3A89">
        <w:rPr>
          <w:rFonts w:eastAsia="Times New Roman"/>
          <w:i/>
          <w:iCs/>
          <w:sz w:val="20"/>
          <w:szCs w:val="20"/>
          <w:lang w:eastAsia="en-US"/>
        </w:rPr>
        <w:br/>
        <w:t>“Pašvaldības sporta spēles”</w:t>
      </w:r>
      <w:r w:rsidR="00EB3A89" w:rsidRPr="00E917ED">
        <w:rPr>
          <w:bCs/>
          <w:sz w:val="20"/>
          <w:szCs w:val="20"/>
          <w:lang w:eastAsia="en-US"/>
        </w:rPr>
        <w:br/>
      </w:r>
      <w:r w:rsidR="00EB3A89" w:rsidRPr="00E917ED">
        <w:rPr>
          <w:sz w:val="20"/>
          <w:szCs w:val="20"/>
        </w:rPr>
        <w:t>identifikācijas Nr.</w:t>
      </w:r>
      <w:r w:rsidR="00EB3A89" w:rsidRPr="00E917ED">
        <w:rPr>
          <w:i/>
          <w:sz w:val="20"/>
          <w:szCs w:val="20"/>
        </w:rPr>
        <w:t>D</w:t>
      </w:r>
      <w:r w:rsidR="00EB3A89">
        <w:rPr>
          <w:i/>
          <w:sz w:val="20"/>
          <w:szCs w:val="20"/>
        </w:rPr>
        <w:t>V</w:t>
      </w:r>
      <w:r w:rsidR="00EB3A89" w:rsidRPr="00E917ED">
        <w:rPr>
          <w:i/>
          <w:sz w:val="20"/>
          <w:szCs w:val="20"/>
        </w:rPr>
        <w:t>PI</w:t>
      </w:r>
      <w:r w:rsidR="00EB3A89">
        <w:rPr>
          <w:i/>
          <w:sz w:val="20"/>
          <w:szCs w:val="20"/>
        </w:rPr>
        <w:t>JL</w:t>
      </w:r>
      <w:r w:rsidR="00EB3A89" w:rsidRPr="00E917ED">
        <w:rPr>
          <w:i/>
          <w:sz w:val="20"/>
          <w:szCs w:val="20"/>
        </w:rPr>
        <w:t>SP_202</w:t>
      </w:r>
      <w:r w:rsidR="00EB3A89">
        <w:rPr>
          <w:i/>
          <w:sz w:val="20"/>
          <w:szCs w:val="20"/>
        </w:rPr>
        <w:t>3</w:t>
      </w:r>
      <w:r w:rsidR="00EB3A89" w:rsidRPr="00E917ED">
        <w:rPr>
          <w:i/>
          <w:sz w:val="20"/>
          <w:szCs w:val="20"/>
        </w:rPr>
        <w:t>_</w:t>
      </w:r>
      <w:r w:rsidR="00EB3A89">
        <w:rPr>
          <w:i/>
          <w:sz w:val="20"/>
          <w:szCs w:val="20"/>
        </w:rPr>
        <w:t>26</w:t>
      </w:r>
      <w:r w:rsidR="00EB3A89" w:rsidRPr="00E917ED">
        <w:rPr>
          <w:i/>
          <w:sz w:val="20"/>
          <w:szCs w:val="20"/>
        </w:rPr>
        <w:t>N</w:t>
      </w:r>
      <w:r w:rsidR="00EB3A89" w:rsidRPr="00E917ED">
        <w:rPr>
          <w:b/>
          <w:bCs/>
          <w:sz w:val="20"/>
          <w:szCs w:val="20"/>
        </w:rPr>
        <w:t>.</w:t>
      </w:r>
    </w:p>
    <w:p w14:paraId="2FCFF2FD" w14:textId="77777777" w:rsidR="0039511D" w:rsidRDefault="0039511D" w:rsidP="0039511D">
      <w:pPr>
        <w:tabs>
          <w:tab w:val="left" w:pos="-114"/>
          <w:tab w:val="left" w:pos="-57"/>
        </w:tabs>
        <w:jc w:val="center"/>
        <w:rPr>
          <w:b/>
          <w:bCs/>
        </w:rPr>
      </w:pPr>
      <w:r>
        <w:rPr>
          <w:b/>
          <w:bCs/>
        </w:rPr>
        <w:t>FINANŠU - TEHNISKAIS PIEDĀVĀJUMS</w:t>
      </w:r>
    </w:p>
    <w:p w14:paraId="65057E48" w14:textId="201FB3AA" w:rsidR="00B606E8" w:rsidRPr="00B606E8" w:rsidRDefault="00B606E8" w:rsidP="0039511D">
      <w:pPr>
        <w:tabs>
          <w:tab w:val="left" w:pos="-114"/>
          <w:tab w:val="left" w:pos="-57"/>
        </w:tabs>
        <w:jc w:val="center"/>
        <w:rPr>
          <w:b/>
          <w:bCs/>
          <w:i/>
          <w:iCs/>
        </w:rPr>
      </w:pPr>
      <w:r w:rsidRPr="00B606E8">
        <w:rPr>
          <w:rFonts w:eastAsia="Times New Roman"/>
          <w:b/>
          <w:i/>
          <w:iCs/>
          <w:lang w:eastAsia="en-US"/>
        </w:rPr>
        <w:t>Pasākumā “</w:t>
      </w:r>
      <w:r w:rsidR="00EB3A89">
        <w:rPr>
          <w:rFonts w:eastAsia="Times New Roman"/>
          <w:b/>
          <w:i/>
          <w:iCs/>
          <w:lang w:eastAsia="en-US"/>
        </w:rPr>
        <w:t>Pašvaldības sporta spēles</w:t>
      </w:r>
      <w:r w:rsidRPr="00B606E8">
        <w:rPr>
          <w:rFonts w:eastAsia="Times New Roman"/>
          <w:b/>
          <w:i/>
          <w:iCs/>
          <w:lang w:eastAsia="en-US"/>
        </w:rPr>
        <w:t>”</w:t>
      </w:r>
      <w:r w:rsidRPr="00B606E8">
        <w:rPr>
          <w:b/>
          <w:i/>
          <w:iCs/>
          <w:lang w:eastAsia="en-US"/>
        </w:rPr>
        <w:t xml:space="preserve">” </w:t>
      </w:r>
      <w:proofErr w:type="spellStart"/>
      <w:r w:rsidR="00EB3A89">
        <w:rPr>
          <w:b/>
          <w:i/>
          <w:iCs/>
          <w:lang w:eastAsia="en-US"/>
        </w:rPr>
        <w:t>raidera</w:t>
      </w:r>
      <w:proofErr w:type="spellEnd"/>
      <w:r w:rsidRPr="00B606E8">
        <w:rPr>
          <w:b/>
          <w:i/>
          <w:iCs/>
          <w:lang w:eastAsia="en-US"/>
        </w:rPr>
        <w:t xml:space="preserve"> nodrošinājums</w:t>
      </w:r>
    </w:p>
    <w:p w14:paraId="57A9B132" w14:textId="77777777" w:rsidR="0039511D" w:rsidRDefault="0039511D" w:rsidP="0039511D">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39511D" w14:paraId="27A3061D" w14:textId="77777777" w:rsidTr="0086247B">
        <w:trPr>
          <w:cantSplit/>
        </w:trPr>
        <w:tc>
          <w:tcPr>
            <w:tcW w:w="1092" w:type="pct"/>
            <w:hideMark/>
          </w:tcPr>
          <w:p w14:paraId="23FFC17A" w14:textId="77777777" w:rsidR="0039511D" w:rsidRDefault="0039511D" w:rsidP="0086247B">
            <w:pPr>
              <w:tabs>
                <w:tab w:val="left" w:pos="-114"/>
                <w:tab w:val="left" w:pos="-57"/>
              </w:tabs>
              <w:jc w:val="both"/>
            </w:pPr>
            <w:r>
              <w:t>Kam:</w:t>
            </w:r>
          </w:p>
        </w:tc>
        <w:tc>
          <w:tcPr>
            <w:tcW w:w="3908" w:type="pct"/>
            <w:hideMark/>
          </w:tcPr>
          <w:p w14:paraId="25AE37E5" w14:textId="060A6C0B" w:rsidR="0039511D" w:rsidRDefault="0039511D" w:rsidP="0086247B">
            <w:pPr>
              <w:tabs>
                <w:tab w:val="left" w:pos="-114"/>
                <w:tab w:val="left" w:pos="-57"/>
              </w:tabs>
              <w:jc w:val="both"/>
            </w:pPr>
            <w:r>
              <w:t xml:space="preserve">Daugavpils </w:t>
            </w:r>
            <w:r w:rsidR="00FF6B89">
              <w:t>valsts</w:t>
            </w:r>
            <w:r>
              <w:t xml:space="preserve">pilsētas </w:t>
            </w:r>
            <w:r>
              <w:rPr>
                <w:lang w:eastAsia="en-US"/>
              </w:rPr>
              <w:t>pašvaldības iestāde</w:t>
            </w:r>
            <w:r w:rsidR="00FF6B89">
              <w:rPr>
                <w:lang w:eastAsia="en-US"/>
              </w:rPr>
              <w:t>i</w:t>
            </w:r>
            <w:r>
              <w:rPr>
                <w:lang w:eastAsia="en-US"/>
              </w:rPr>
              <w:t xml:space="preserve"> “</w:t>
            </w:r>
            <w:r w:rsidR="00FF6B89">
              <w:rPr>
                <w:lang w:eastAsia="en-US"/>
              </w:rPr>
              <w:t>Jaunatnes lietu un s</w:t>
            </w:r>
            <w:r>
              <w:rPr>
                <w:lang w:eastAsia="en-US"/>
              </w:rPr>
              <w:t>porta pārvalde”</w:t>
            </w:r>
          </w:p>
        </w:tc>
      </w:tr>
      <w:tr w:rsidR="0039511D" w14:paraId="4DADC361" w14:textId="77777777" w:rsidTr="0086247B">
        <w:trPr>
          <w:trHeight w:val="454"/>
        </w:trPr>
        <w:tc>
          <w:tcPr>
            <w:tcW w:w="1092" w:type="pct"/>
            <w:hideMark/>
          </w:tcPr>
          <w:p w14:paraId="342E49AC" w14:textId="77777777" w:rsidR="0039511D" w:rsidRDefault="0039511D" w:rsidP="0086247B">
            <w:pPr>
              <w:tabs>
                <w:tab w:val="left" w:pos="-114"/>
                <w:tab w:val="left" w:pos="-57"/>
              </w:tabs>
              <w:jc w:val="both"/>
            </w:pPr>
            <w:r>
              <w:t xml:space="preserve">Pretendents </w:t>
            </w:r>
          </w:p>
        </w:tc>
        <w:tc>
          <w:tcPr>
            <w:tcW w:w="3908" w:type="pct"/>
          </w:tcPr>
          <w:p w14:paraId="6ECD1BBB" w14:textId="77777777" w:rsidR="0039511D" w:rsidRDefault="0039511D" w:rsidP="0086247B">
            <w:pPr>
              <w:tabs>
                <w:tab w:val="left" w:pos="-114"/>
                <w:tab w:val="left" w:pos="-57"/>
              </w:tabs>
              <w:jc w:val="both"/>
            </w:pPr>
          </w:p>
        </w:tc>
      </w:tr>
      <w:tr w:rsidR="0039511D" w14:paraId="47D55102" w14:textId="77777777" w:rsidTr="0086247B">
        <w:tc>
          <w:tcPr>
            <w:tcW w:w="1092" w:type="pct"/>
            <w:hideMark/>
          </w:tcPr>
          <w:p w14:paraId="1E2D3030" w14:textId="77777777" w:rsidR="0039511D" w:rsidRDefault="0039511D" w:rsidP="0086247B">
            <w:pPr>
              <w:tabs>
                <w:tab w:val="left" w:pos="-114"/>
                <w:tab w:val="left" w:pos="-57"/>
              </w:tabs>
              <w:jc w:val="both"/>
            </w:pPr>
            <w:r>
              <w:t>Adrese:</w:t>
            </w:r>
          </w:p>
        </w:tc>
        <w:tc>
          <w:tcPr>
            <w:tcW w:w="3908" w:type="pct"/>
          </w:tcPr>
          <w:p w14:paraId="469E7402" w14:textId="77777777" w:rsidR="0039511D" w:rsidRDefault="0039511D" w:rsidP="0086247B">
            <w:pPr>
              <w:tabs>
                <w:tab w:val="left" w:pos="-114"/>
                <w:tab w:val="left" w:pos="-57"/>
              </w:tabs>
              <w:jc w:val="both"/>
            </w:pPr>
          </w:p>
        </w:tc>
      </w:tr>
      <w:tr w:rsidR="0039511D" w14:paraId="3CBEE9DF" w14:textId="77777777" w:rsidTr="0086247B">
        <w:tc>
          <w:tcPr>
            <w:tcW w:w="1092" w:type="pct"/>
            <w:hideMark/>
          </w:tcPr>
          <w:p w14:paraId="5D91A339" w14:textId="77777777" w:rsidR="0039511D" w:rsidRDefault="0039511D" w:rsidP="0086247B">
            <w:pPr>
              <w:tabs>
                <w:tab w:val="left" w:pos="-114"/>
                <w:tab w:val="left" w:pos="-57"/>
              </w:tabs>
              <w:jc w:val="both"/>
            </w:pPr>
            <w:r>
              <w:t>Kontaktpersona, tās tālrunis, fakss un e-pasts:</w:t>
            </w:r>
          </w:p>
        </w:tc>
        <w:tc>
          <w:tcPr>
            <w:tcW w:w="3908" w:type="pct"/>
          </w:tcPr>
          <w:p w14:paraId="372FB852" w14:textId="77777777" w:rsidR="0039511D" w:rsidRDefault="0039511D" w:rsidP="0086247B">
            <w:pPr>
              <w:tabs>
                <w:tab w:val="left" w:pos="-114"/>
                <w:tab w:val="left" w:pos="-57"/>
              </w:tabs>
              <w:jc w:val="both"/>
            </w:pPr>
          </w:p>
        </w:tc>
      </w:tr>
      <w:tr w:rsidR="0039511D" w14:paraId="1E8AADB2" w14:textId="77777777" w:rsidTr="0086247B">
        <w:tc>
          <w:tcPr>
            <w:tcW w:w="1092" w:type="pct"/>
            <w:hideMark/>
          </w:tcPr>
          <w:p w14:paraId="031EDFD0" w14:textId="77777777" w:rsidR="0039511D" w:rsidRDefault="0039511D" w:rsidP="0086247B">
            <w:pPr>
              <w:tabs>
                <w:tab w:val="left" w:pos="-114"/>
                <w:tab w:val="left" w:pos="-57"/>
              </w:tabs>
              <w:jc w:val="both"/>
            </w:pPr>
            <w:r>
              <w:t>Datums:</w:t>
            </w:r>
          </w:p>
        </w:tc>
        <w:tc>
          <w:tcPr>
            <w:tcW w:w="3908" w:type="pct"/>
          </w:tcPr>
          <w:p w14:paraId="527CF332" w14:textId="77777777" w:rsidR="0039511D" w:rsidRDefault="0039511D" w:rsidP="0086247B">
            <w:pPr>
              <w:tabs>
                <w:tab w:val="left" w:pos="-114"/>
                <w:tab w:val="left" w:pos="-57"/>
              </w:tabs>
              <w:jc w:val="both"/>
            </w:pPr>
          </w:p>
        </w:tc>
      </w:tr>
      <w:tr w:rsidR="0039511D" w14:paraId="19CC82CC" w14:textId="77777777" w:rsidTr="0086247B">
        <w:tc>
          <w:tcPr>
            <w:tcW w:w="1092" w:type="pct"/>
            <w:hideMark/>
          </w:tcPr>
          <w:p w14:paraId="493638B1" w14:textId="77777777" w:rsidR="0039511D" w:rsidRDefault="0039511D" w:rsidP="0086247B">
            <w:pPr>
              <w:tabs>
                <w:tab w:val="left" w:pos="-114"/>
                <w:tab w:val="left" w:pos="-57"/>
              </w:tabs>
              <w:jc w:val="both"/>
            </w:pPr>
            <w:r>
              <w:t>Pretendenta Bankas rekvizīti:</w:t>
            </w:r>
          </w:p>
        </w:tc>
        <w:tc>
          <w:tcPr>
            <w:tcW w:w="3908" w:type="pct"/>
          </w:tcPr>
          <w:p w14:paraId="4029AC87" w14:textId="77777777" w:rsidR="0039511D" w:rsidRDefault="0039511D" w:rsidP="0086247B">
            <w:pPr>
              <w:tabs>
                <w:tab w:val="left" w:pos="-114"/>
                <w:tab w:val="left" w:pos="-57"/>
              </w:tabs>
              <w:jc w:val="both"/>
            </w:pPr>
          </w:p>
        </w:tc>
      </w:tr>
    </w:tbl>
    <w:p w14:paraId="29DC8D5E" w14:textId="55601B1C" w:rsidR="00B606E8" w:rsidRPr="008620BF" w:rsidRDefault="0039511D" w:rsidP="008620BF">
      <w:pPr>
        <w:jc w:val="both"/>
        <w:outlineLvl w:val="0"/>
        <w:rPr>
          <w:b/>
          <w:i/>
        </w:rPr>
      </w:pPr>
      <w:r>
        <w:t xml:space="preserve">Piedāvājam Jums pēc Jūsu pieprasījuma nodrošināt aptaujas (tirgus izpētes) </w:t>
      </w:r>
      <w:r w:rsidR="00EB3A89" w:rsidRPr="00EB3A89">
        <w:rPr>
          <w:b/>
          <w:i/>
          <w:iCs/>
        </w:rPr>
        <w:t>“</w:t>
      </w:r>
      <w:r w:rsidR="00EB3A89" w:rsidRPr="00EB3A89">
        <w:rPr>
          <w:rFonts w:eastAsia="Times New Roman"/>
          <w:b/>
          <w:i/>
          <w:iCs/>
          <w:lang w:eastAsia="en-US"/>
        </w:rPr>
        <w:t xml:space="preserve">Par </w:t>
      </w:r>
      <w:proofErr w:type="spellStart"/>
      <w:r w:rsidR="00EB3A89" w:rsidRPr="00EB3A89">
        <w:rPr>
          <w:rFonts w:eastAsia="Times New Roman"/>
          <w:b/>
          <w:i/>
          <w:iCs/>
          <w:lang w:eastAsia="en-US"/>
        </w:rPr>
        <w:t>raidera</w:t>
      </w:r>
      <w:proofErr w:type="spellEnd"/>
      <w:r w:rsidR="00EB3A89" w:rsidRPr="00EB3A89">
        <w:rPr>
          <w:rFonts w:eastAsia="Times New Roman"/>
          <w:b/>
          <w:i/>
          <w:iCs/>
          <w:lang w:eastAsia="en-US"/>
        </w:rPr>
        <w:t xml:space="preserve"> nodrošināšanu pasākumā “Pašvaldības sporta spēles”</w:t>
      </w:r>
      <w:r w:rsidR="00EB3A89">
        <w:rPr>
          <w:b/>
          <w:bCs/>
        </w:rPr>
        <w:t>, identifikācijas Nr.</w:t>
      </w:r>
      <w:r w:rsidR="00EB3A89" w:rsidRPr="007371A8">
        <w:rPr>
          <w:i/>
        </w:rPr>
        <w:t xml:space="preserve"> </w:t>
      </w:r>
      <w:r w:rsidR="00EB3A89">
        <w:rPr>
          <w:b/>
          <w:i/>
        </w:rPr>
        <w:t>DVPIJLSP_2023_26</w:t>
      </w:r>
      <w:r w:rsidR="00EB3A89" w:rsidRPr="002E35D1">
        <w:rPr>
          <w:b/>
          <w:i/>
        </w:rPr>
        <w:t>N</w:t>
      </w:r>
      <w:r w:rsidR="00EB3A89" w:rsidRPr="00AC0F47">
        <w:rPr>
          <w:bCs/>
        </w:rPr>
        <w:t xml:space="preserve"> </w:t>
      </w:r>
      <w:r w:rsidRPr="00AC0F47">
        <w:rPr>
          <w:bCs/>
        </w:rPr>
        <w:t>priekšmeta izpildi atbilstoši Tehniskajai specifikācijai par šādu</w:t>
      </w:r>
      <w:r w:rsidRPr="00AC0F47">
        <w:t xml:space="preserve"> cenu:</w:t>
      </w:r>
    </w:p>
    <w:tbl>
      <w:tblPr>
        <w:tblW w:w="9686" w:type="dxa"/>
        <w:tblInd w:w="8" w:type="dxa"/>
        <w:tblCellMar>
          <w:left w:w="0" w:type="dxa"/>
          <w:right w:w="0" w:type="dxa"/>
        </w:tblCellMar>
        <w:tblLook w:val="04A0" w:firstRow="1" w:lastRow="0" w:firstColumn="1" w:lastColumn="0" w:noHBand="0" w:noVBand="1"/>
      </w:tblPr>
      <w:tblGrid>
        <w:gridCol w:w="9794"/>
      </w:tblGrid>
      <w:tr w:rsidR="008620BF" w:rsidRPr="004273CD" w14:paraId="66A931F0" w14:textId="77777777" w:rsidTr="005C744B">
        <w:trPr>
          <w:trHeight w:val="315"/>
        </w:trPr>
        <w:tc>
          <w:tcPr>
            <w:tcW w:w="9686" w:type="dxa"/>
            <w:vAlign w:val="center"/>
            <w:hideMark/>
          </w:tcPr>
          <w:tbl>
            <w:tblPr>
              <w:tblW w:w="9778" w:type="dxa"/>
              <w:tblCellMar>
                <w:left w:w="0" w:type="dxa"/>
                <w:right w:w="0" w:type="dxa"/>
              </w:tblCellMar>
              <w:tblLook w:val="04A0" w:firstRow="1" w:lastRow="0" w:firstColumn="1" w:lastColumn="0" w:noHBand="0" w:noVBand="1"/>
            </w:tblPr>
            <w:tblGrid>
              <w:gridCol w:w="8908"/>
              <w:gridCol w:w="849"/>
              <w:gridCol w:w="21"/>
            </w:tblGrid>
            <w:tr w:rsidR="008620BF" w:rsidRPr="00EB3A89" w14:paraId="3A7EF318" w14:textId="77777777" w:rsidTr="00F2657E">
              <w:trPr>
                <w:trHeight w:val="310"/>
              </w:trPr>
              <w:tc>
                <w:tcPr>
                  <w:tcW w:w="8908" w:type="dxa"/>
                  <w:tcBorders>
                    <w:top w:val="single" w:sz="4" w:space="0" w:color="auto"/>
                    <w:left w:val="single" w:sz="6" w:space="0" w:color="000000"/>
                    <w:bottom w:val="single" w:sz="6" w:space="0" w:color="000000"/>
                    <w:right w:val="single" w:sz="6" w:space="0" w:color="000000"/>
                  </w:tcBorders>
                  <w:vAlign w:val="bottom"/>
                  <w:hideMark/>
                </w:tcPr>
                <w:p w14:paraId="340765CE" w14:textId="5DFED90E" w:rsidR="008620BF" w:rsidRPr="00EB3A89" w:rsidRDefault="008620BF" w:rsidP="008620BF">
                  <w:pPr>
                    <w:jc w:val="center"/>
                    <w:rPr>
                      <w:rFonts w:eastAsia="Times New Roman"/>
                      <w:b/>
                      <w:bCs/>
                      <w:i/>
                      <w:iCs/>
                    </w:rPr>
                  </w:pPr>
                  <w:r w:rsidRPr="00EB3A89">
                    <w:rPr>
                      <w:rFonts w:eastAsia="Times New Roman"/>
                      <w:b/>
                      <w:bCs/>
                      <w:i/>
                      <w:iCs/>
                    </w:rPr>
                    <w:t>Iekārtas nosaukums un tehniskā specifikācija</w:t>
                  </w:r>
                </w:p>
              </w:tc>
              <w:tc>
                <w:tcPr>
                  <w:tcW w:w="849" w:type="dxa"/>
                  <w:tcBorders>
                    <w:top w:val="single" w:sz="4" w:space="0" w:color="auto"/>
                    <w:left w:val="single" w:sz="6" w:space="0" w:color="CCCCCC"/>
                    <w:bottom w:val="single" w:sz="6" w:space="0" w:color="000000"/>
                    <w:right w:val="single" w:sz="6" w:space="0" w:color="000000"/>
                  </w:tcBorders>
                  <w:vAlign w:val="bottom"/>
                  <w:hideMark/>
                </w:tcPr>
                <w:p w14:paraId="1AD9628F" w14:textId="14D9C6BB" w:rsidR="008620BF" w:rsidRPr="00EB3A89" w:rsidRDefault="008620BF" w:rsidP="008620BF">
                  <w:pPr>
                    <w:rPr>
                      <w:rFonts w:eastAsia="Times New Roman"/>
                      <w:sz w:val="22"/>
                      <w:szCs w:val="22"/>
                    </w:rPr>
                  </w:pPr>
                  <w:r w:rsidRPr="00EB3A89">
                    <w:rPr>
                      <w:rFonts w:eastAsia="Times New Roman"/>
                      <w:sz w:val="22"/>
                      <w:szCs w:val="22"/>
                    </w:rPr>
                    <w:t>Skaits</w:t>
                  </w:r>
                </w:p>
              </w:tc>
              <w:tc>
                <w:tcPr>
                  <w:tcW w:w="21" w:type="dxa"/>
                  <w:tcBorders>
                    <w:top w:val="single" w:sz="4" w:space="0" w:color="auto"/>
                    <w:left w:val="single" w:sz="6" w:space="0" w:color="CCCCCC"/>
                    <w:bottom w:val="single" w:sz="6" w:space="0" w:color="CCCCCC"/>
                    <w:right w:val="single" w:sz="6" w:space="0" w:color="CCCCCC"/>
                  </w:tcBorders>
                  <w:vAlign w:val="center"/>
                  <w:hideMark/>
                </w:tcPr>
                <w:p w14:paraId="20A6CFCF" w14:textId="77777777" w:rsidR="008620BF" w:rsidRPr="00EB3A89" w:rsidRDefault="008620BF" w:rsidP="008620BF">
                  <w:pPr>
                    <w:jc w:val="center"/>
                    <w:rPr>
                      <w:rFonts w:ascii="Calibri" w:eastAsia="Times New Roman" w:hAnsi="Calibri" w:cs="Calibri"/>
                      <w:sz w:val="22"/>
                      <w:szCs w:val="22"/>
                    </w:rPr>
                  </w:pPr>
                </w:p>
              </w:tc>
            </w:tr>
            <w:tr w:rsidR="008620BF" w:rsidRPr="00EB3A89" w14:paraId="07189B78"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340B0B8" w14:textId="77777777" w:rsidR="008620BF" w:rsidRPr="00EB3A89" w:rsidRDefault="008620BF" w:rsidP="008620BF">
                  <w:pPr>
                    <w:rPr>
                      <w:rFonts w:eastAsia="Times New Roman"/>
                      <w:b/>
                      <w:bCs/>
                    </w:rPr>
                  </w:pPr>
                  <w:r w:rsidRPr="00EB3A89">
                    <w:rPr>
                      <w:rFonts w:eastAsia="Times New Roman"/>
                      <w:b/>
                      <w:bCs/>
                    </w:rPr>
                    <w:t xml:space="preserve">Skaņas iekārtas komplekts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3C843E1" w14:textId="77777777" w:rsidR="008620BF" w:rsidRPr="00EB3A89" w:rsidRDefault="008620BF" w:rsidP="005C744B">
                  <w:pPr>
                    <w:jc w:val="center"/>
                    <w:rPr>
                      <w:rFonts w:eastAsia="Times New Roman"/>
                      <w:b/>
                      <w:bCs/>
                      <w:sz w:val="32"/>
                      <w:szCs w:val="32"/>
                    </w:rPr>
                  </w:pPr>
                </w:p>
              </w:tc>
              <w:tc>
                <w:tcPr>
                  <w:tcW w:w="21" w:type="dxa"/>
                  <w:vAlign w:val="center"/>
                  <w:hideMark/>
                </w:tcPr>
                <w:p w14:paraId="44E1020E" w14:textId="77777777" w:rsidR="008620BF" w:rsidRPr="00EB3A89" w:rsidRDefault="008620BF" w:rsidP="005C744B">
                  <w:pPr>
                    <w:rPr>
                      <w:rFonts w:eastAsia="Times New Roman"/>
                      <w:sz w:val="20"/>
                      <w:szCs w:val="20"/>
                    </w:rPr>
                  </w:pPr>
                </w:p>
              </w:tc>
            </w:tr>
            <w:tr w:rsidR="008620BF" w:rsidRPr="00EB3A89" w14:paraId="1CC8D236"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110FE7" w14:textId="77777777" w:rsidR="008620BF" w:rsidRPr="00EB3A89" w:rsidRDefault="008620BF" w:rsidP="008620BF">
                  <w:pPr>
                    <w:rPr>
                      <w:rFonts w:eastAsia="Times New Roman"/>
                      <w:sz w:val="22"/>
                      <w:szCs w:val="22"/>
                    </w:rPr>
                  </w:pPr>
                  <w:r w:rsidRPr="00EB3A89">
                    <w:rPr>
                      <w:rFonts w:eastAsia="Times New Roman"/>
                      <w:sz w:val="22"/>
                      <w:szCs w:val="22"/>
                    </w:rPr>
                    <w:t xml:space="preserve">aktīva </w:t>
                  </w:r>
                  <w:proofErr w:type="spellStart"/>
                  <w:r w:rsidRPr="00EB3A89">
                    <w:rPr>
                      <w:rFonts w:eastAsia="Times New Roman"/>
                      <w:sz w:val="22"/>
                      <w:szCs w:val="22"/>
                    </w:rPr>
                    <w:t>Line</w:t>
                  </w:r>
                  <w:proofErr w:type="spellEnd"/>
                  <w:r w:rsidRPr="00EB3A89">
                    <w:rPr>
                      <w:rFonts w:eastAsia="Times New Roman"/>
                      <w:sz w:val="22"/>
                      <w:szCs w:val="22"/>
                    </w:rPr>
                    <w:t xml:space="preserve"> </w:t>
                  </w:r>
                  <w:proofErr w:type="spellStart"/>
                  <w:r w:rsidRPr="00EB3A89">
                    <w:rPr>
                      <w:rFonts w:eastAsia="Times New Roman"/>
                      <w:sz w:val="22"/>
                      <w:szCs w:val="22"/>
                    </w:rPr>
                    <w:t>Array</w:t>
                  </w:r>
                  <w:proofErr w:type="spellEnd"/>
                  <w:r w:rsidRPr="00EB3A89">
                    <w:rPr>
                      <w:rFonts w:eastAsia="Times New Roman"/>
                      <w:sz w:val="22"/>
                      <w:szCs w:val="22"/>
                    </w:rPr>
                    <w:t xml:space="preserve"> tipa skanda sastāvoša </w:t>
                  </w:r>
                  <w:proofErr w:type="gramStart"/>
                  <w:r w:rsidRPr="00EB3A89">
                    <w:rPr>
                      <w:rFonts w:eastAsia="Times New Roman"/>
                      <w:sz w:val="22"/>
                      <w:szCs w:val="22"/>
                    </w:rPr>
                    <w:t>no minimums</w:t>
                  </w:r>
                  <w:proofErr w:type="gramEnd"/>
                  <w:r w:rsidRPr="00EB3A89">
                    <w:rPr>
                      <w:rFonts w:eastAsia="Times New Roman"/>
                      <w:sz w:val="22"/>
                      <w:szCs w:val="22"/>
                    </w:rPr>
                    <w:t xml:space="preserve"> 2 x 8"" LF/MF &amp;1 x 3"" HF </w:t>
                  </w:r>
                  <w:proofErr w:type="spellStart"/>
                  <w:r w:rsidRPr="00EB3A89">
                    <w:rPr>
                      <w:rFonts w:eastAsia="Times New Roman"/>
                      <w:sz w:val="22"/>
                      <w:szCs w:val="22"/>
                    </w:rPr>
                    <w:t>voice</w:t>
                  </w:r>
                  <w:proofErr w:type="spellEnd"/>
                  <w:r w:rsidRPr="00EB3A89">
                    <w:rPr>
                      <w:rFonts w:eastAsia="Times New Roman"/>
                      <w:sz w:val="22"/>
                      <w:szCs w:val="22"/>
                    </w:rPr>
                    <w:t xml:space="preserve"> </w:t>
                  </w:r>
                  <w:proofErr w:type="spellStart"/>
                  <w:r w:rsidRPr="00EB3A89">
                    <w:rPr>
                      <w:rFonts w:eastAsia="Times New Roman"/>
                      <w:sz w:val="22"/>
                      <w:szCs w:val="22"/>
                    </w:rPr>
                    <w:t>coil</w:t>
                  </w:r>
                  <w:proofErr w:type="spellEnd"/>
                  <w:r w:rsidRPr="00EB3A89">
                    <w:rPr>
                      <w:rFonts w:eastAsia="Times New Roman"/>
                      <w:sz w:val="22"/>
                      <w:szCs w:val="22"/>
                    </w:rPr>
                    <w:t xml:space="preserve"> &amp; </w:t>
                  </w:r>
                  <w:proofErr w:type="spellStart"/>
                  <w:r w:rsidRPr="00EB3A89">
                    <w:rPr>
                      <w:rFonts w:eastAsia="Times New Roman"/>
                      <w:sz w:val="22"/>
                      <w:szCs w:val="22"/>
                    </w:rPr>
                    <w:t>Titanium</w:t>
                  </w:r>
                  <w:proofErr w:type="spellEnd"/>
                  <w:r w:rsidRPr="00EB3A89">
                    <w:rPr>
                      <w:rFonts w:eastAsia="Times New Roman"/>
                      <w:sz w:val="22"/>
                      <w:szCs w:val="22"/>
                    </w:rPr>
                    <w:t xml:space="preserve"> </w:t>
                  </w:r>
                  <w:proofErr w:type="spellStart"/>
                  <w:r w:rsidRPr="00EB3A89">
                    <w:rPr>
                      <w:rFonts w:eastAsia="Times New Roman"/>
                      <w:sz w:val="22"/>
                      <w:szCs w:val="22"/>
                    </w:rPr>
                    <w:t>diaphragm</w:t>
                  </w:r>
                  <w:proofErr w:type="spellEnd"/>
                  <w:r w:rsidRPr="00EB3A89">
                    <w:rPr>
                      <w:rFonts w:eastAsia="Times New Roman"/>
                      <w:sz w:val="22"/>
                      <w:szCs w:val="22"/>
                    </w:rPr>
                    <w:t xml:space="preserve">. </w:t>
                  </w:r>
                  <w:r w:rsidRPr="00EB3A89">
                    <w:rPr>
                      <w:rFonts w:eastAsia="Times New Roman"/>
                      <w:sz w:val="22"/>
                      <w:szCs w:val="22"/>
                    </w:rPr>
                    <w:br/>
                    <w:t xml:space="preserve">Atskaņojamo frekvenču diapazons: 55Hz – 20kHz. </w:t>
                  </w:r>
                  <w:r w:rsidRPr="00EB3A89">
                    <w:rPr>
                      <w:rFonts w:eastAsia="Times New Roman"/>
                      <w:sz w:val="22"/>
                      <w:szCs w:val="22"/>
                    </w:rPr>
                    <w:br/>
                    <w:t>Izstarošanas leņķis: horizontāli – 110/90 grādi, vertikāli – 10 grādi. Skandas spiediens – 142 dB.</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79BEB6E" w14:textId="77777777" w:rsidR="008620BF" w:rsidRPr="00EB3A89" w:rsidRDefault="008620BF" w:rsidP="005C744B">
                  <w:pPr>
                    <w:jc w:val="center"/>
                    <w:rPr>
                      <w:rFonts w:eastAsia="Times New Roman"/>
                      <w:sz w:val="22"/>
                      <w:szCs w:val="22"/>
                    </w:rPr>
                  </w:pPr>
                  <w:r w:rsidRPr="00EB3A89">
                    <w:rPr>
                      <w:rFonts w:eastAsia="Times New Roman"/>
                      <w:sz w:val="22"/>
                      <w:szCs w:val="22"/>
                    </w:rPr>
                    <w:t>6</w:t>
                  </w:r>
                </w:p>
              </w:tc>
              <w:tc>
                <w:tcPr>
                  <w:tcW w:w="21" w:type="dxa"/>
                  <w:vAlign w:val="center"/>
                  <w:hideMark/>
                </w:tcPr>
                <w:p w14:paraId="63A3C4FC" w14:textId="77777777" w:rsidR="008620BF" w:rsidRPr="00EB3A89" w:rsidRDefault="008620BF" w:rsidP="005C744B">
                  <w:pPr>
                    <w:rPr>
                      <w:rFonts w:eastAsia="Times New Roman"/>
                      <w:sz w:val="20"/>
                      <w:szCs w:val="20"/>
                    </w:rPr>
                  </w:pPr>
                </w:p>
              </w:tc>
            </w:tr>
            <w:tr w:rsidR="008620BF" w:rsidRPr="00EB3A89" w14:paraId="5B4F5694"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353336" w14:textId="77777777" w:rsidR="008620BF" w:rsidRPr="00EB3A89" w:rsidRDefault="008620BF" w:rsidP="008620BF">
                  <w:pPr>
                    <w:rPr>
                      <w:rFonts w:eastAsia="Times New Roman"/>
                      <w:sz w:val="22"/>
                      <w:szCs w:val="22"/>
                    </w:rPr>
                  </w:pPr>
                  <w:r w:rsidRPr="00EB3A89">
                    <w:rPr>
                      <w:rFonts w:eastAsia="Times New Roman"/>
                      <w:sz w:val="22"/>
                      <w:szCs w:val="22"/>
                    </w:rPr>
                    <w:t xml:space="preserve">aktīva </w:t>
                  </w:r>
                  <w:proofErr w:type="spellStart"/>
                  <w:r w:rsidRPr="00EB3A89">
                    <w:rPr>
                      <w:rFonts w:eastAsia="Times New Roman"/>
                      <w:sz w:val="22"/>
                      <w:szCs w:val="22"/>
                    </w:rPr>
                    <w:t>subbass</w:t>
                  </w:r>
                  <w:proofErr w:type="spellEnd"/>
                  <w:r w:rsidRPr="00EB3A89">
                    <w:rPr>
                      <w:rFonts w:eastAsia="Times New Roman"/>
                      <w:sz w:val="22"/>
                      <w:szCs w:val="22"/>
                    </w:rPr>
                    <w:t xml:space="preserve"> skanda sastāvoša </w:t>
                  </w:r>
                  <w:proofErr w:type="gramStart"/>
                  <w:r w:rsidRPr="00EB3A89">
                    <w:rPr>
                      <w:rFonts w:eastAsia="Times New Roman"/>
                      <w:sz w:val="22"/>
                      <w:szCs w:val="22"/>
                    </w:rPr>
                    <w:t>no minimums</w:t>
                  </w:r>
                  <w:proofErr w:type="gramEnd"/>
                  <w:r w:rsidRPr="00EB3A89">
                    <w:rPr>
                      <w:rFonts w:eastAsia="Times New Roman"/>
                      <w:sz w:val="22"/>
                      <w:szCs w:val="22"/>
                    </w:rPr>
                    <w:t xml:space="preserve"> 21"skaļruņiem. </w:t>
                  </w:r>
                  <w:r w:rsidRPr="00EB3A89">
                    <w:rPr>
                      <w:rFonts w:eastAsia="Times New Roman"/>
                      <w:sz w:val="22"/>
                      <w:szCs w:val="22"/>
                    </w:rPr>
                    <w:br/>
                    <w:t>Atskaņojamo frekvenču diapazons: 25Hz - 110kHz. Skandas spiediens – 145dB</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6FA9768" w14:textId="77777777" w:rsidR="008620BF" w:rsidRPr="00EB3A89" w:rsidRDefault="008620BF" w:rsidP="005C744B">
                  <w:pPr>
                    <w:jc w:val="center"/>
                    <w:rPr>
                      <w:rFonts w:eastAsia="Times New Roman"/>
                      <w:sz w:val="22"/>
                      <w:szCs w:val="22"/>
                    </w:rPr>
                  </w:pPr>
                  <w:r w:rsidRPr="00EB3A89">
                    <w:rPr>
                      <w:rFonts w:eastAsia="Times New Roman"/>
                      <w:sz w:val="22"/>
                      <w:szCs w:val="22"/>
                    </w:rPr>
                    <w:t>6</w:t>
                  </w:r>
                </w:p>
              </w:tc>
              <w:tc>
                <w:tcPr>
                  <w:tcW w:w="21" w:type="dxa"/>
                  <w:vAlign w:val="center"/>
                  <w:hideMark/>
                </w:tcPr>
                <w:p w14:paraId="268F1CC4" w14:textId="77777777" w:rsidR="008620BF" w:rsidRPr="00EB3A89" w:rsidRDefault="008620BF" w:rsidP="005C744B">
                  <w:pPr>
                    <w:rPr>
                      <w:rFonts w:eastAsia="Times New Roman"/>
                      <w:sz w:val="20"/>
                      <w:szCs w:val="20"/>
                    </w:rPr>
                  </w:pPr>
                </w:p>
              </w:tc>
            </w:tr>
            <w:tr w:rsidR="008620BF" w:rsidRPr="00EB3A89" w14:paraId="4D6ADB76"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B961A2" w14:textId="77777777" w:rsidR="008620BF" w:rsidRPr="00EB3A89" w:rsidRDefault="008620BF" w:rsidP="008620BF">
                  <w:pPr>
                    <w:rPr>
                      <w:rFonts w:eastAsia="Times New Roman"/>
                      <w:sz w:val="22"/>
                      <w:szCs w:val="22"/>
                    </w:rPr>
                  </w:pPr>
                  <w:proofErr w:type="spellStart"/>
                  <w:r w:rsidRPr="00EB3A89">
                    <w:rPr>
                      <w:rFonts w:eastAsia="Times New Roman"/>
                      <w:sz w:val="22"/>
                      <w:szCs w:val="22"/>
                    </w:rPr>
                    <w:t>Coaxial</w:t>
                  </w:r>
                  <w:proofErr w:type="spellEnd"/>
                  <w:r w:rsidRPr="00EB3A89">
                    <w:rPr>
                      <w:rFonts w:eastAsia="Times New Roman"/>
                      <w:sz w:val="22"/>
                      <w:szCs w:val="22"/>
                    </w:rPr>
                    <w:t xml:space="preserve"> Skatuves monitors 15``+1.4``, jauda 1200W. </w:t>
                  </w:r>
                  <w:r w:rsidRPr="00EB3A89">
                    <w:rPr>
                      <w:rFonts w:eastAsia="Times New Roman"/>
                      <w:sz w:val="22"/>
                      <w:szCs w:val="22"/>
                    </w:rPr>
                    <w:br/>
                    <w:t>Atskaņojamo frekvenču diapazons: 55Hz - 20kHz. Izstarošanas leņķis: horizontāli - 80 grādi, vertikāli - 60 grādi.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E32C9D" w14:textId="77777777" w:rsidR="008620BF" w:rsidRPr="00EB3A89" w:rsidRDefault="008620BF" w:rsidP="005C744B">
                  <w:pPr>
                    <w:jc w:val="center"/>
                    <w:rPr>
                      <w:rFonts w:eastAsia="Times New Roman"/>
                      <w:sz w:val="22"/>
                      <w:szCs w:val="22"/>
                    </w:rPr>
                  </w:pPr>
                  <w:r w:rsidRPr="00EB3A89">
                    <w:rPr>
                      <w:rFonts w:eastAsia="Times New Roman"/>
                      <w:sz w:val="22"/>
                      <w:szCs w:val="22"/>
                    </w:rPr>
                    <w:t>4</w:t>
                  </w:r>
                </w:p>
              </w:tc>
              <w:tc>
                <w:tcPr>
                  <w:tcW w:w="21" w:type="dxa"/>
                  <w:vAlign w:val="center"/>
                  <w:hideMark/>
                </w:tcPr>
                <w:p w14:paraId="753355AE" w14:textId="77777777" w:rsidR="008620BF" w:rsidRPr="00EB3A89" w:rsidRDefault="008620BF" w:rsidP="005C744B">
                  <w:pPr>
                    <w:rPr>
                      <w:rFonts w:eastAsia="Times New Roman"/>
                      <w:sz w:val="20"/>
                      <w:szCs w:val="20"/>
                    </w:rPr>
                  </w:pPr>
                </w:p>
              </w:tc>
            </w:tr>
            <w:tr w:rsidR="008620BF" w:rsidRPr="00EB3A89" w14:paraId="769CF9C4"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7722366" w14:textId="77777777" w:rsidR="008620BF" w:rsidRPr="00EB3A89" w:rsidRDefault="008620BF" w:rsidP="008620BF">
                  <w:pPr>
                    <w:rPr>
                      <w:rFonts w:eastAsia="Times New Roman"/>
                      <w:sz w:val="22"/>
                      <w:szCs w:val="22"/>
                    </w:rPr>
                  </w:pPr>
                  <w:proofErr w:type="spellStart"/>
                  <w:r w:rsidRPr="00EB3A89">
                    <w:rPr>
                      <w:rFonts w:eastAsia="Times New Roman"/>
                      <w:sz w:val="22"/>
                      <w:szCs w:val="22"/>
                    </w:rPr>
                    <w:t>Digitalais</w:t>
                  </w:r>
                  <w:proofErr w:type="spellEnd"/>
                  <w:r w:rsidRPr="00EB3A89">
                    <w:rPr>
                      <w:rFonts w:eastAsia="Times New Roman"/>
                      <w:sz w:val="22"/>
                      <w:szCs w:val="22"/>
                    </w:rPr>
                    <w:t xml:space="preserve"> skaņas pults 48/96 kHz signāla </w:t>
                  </w:r>
                  <w:proofErr w:type="spellStart"/>
                  <w:r w:rsidRPr="00EB3A89">
                    <w:rPr>
                      <w:rFonts w:eastAsia="Times New Roman"/>
                      <w:sz w:val="22"/>
                      <w:szCs w:val="22"/>
                    </w:rPr>
                    <w:t>semplēšana</w:t>
                  </w:r>
                  <w:proofErr w:type="spellEnd"/>
                  <w:r w:rsidRPr="00EB3A89">
                    <w:rPr>
                      <w:rFonts w:eastAsia="Times New Roman"/>
                      <w:sz w:val="22"/>
                      <w:szCs w:val="22"/>
                    </w:rPr>
                    <w:t>.</w:t>
                  </w:r>
                  <w:r w:rsidRPr="00EB3A89">
                    <w:rPr>
                      <w:rFonts w:eastAsia="Times New Roman"/>
                      <w:sz w:val="22"/>
                      <w:szCs w:val="22"/>
                    </w:rPr>
                    <w:br/>
                    <w:t xml:space="preserve">8efektu statne ar stereo izejām katram efektam. Stereo + mono/LCR, 16 </w:t>
                  </w:r>
                  <w:proofErr w:type="spellStart"/>
                  <w:r w:rsidRPr="00EB3A89">
                    <w:rPr>
                      <w:rFonts w:eastAsia="Times New Roman"/>
                      <w:sz w:val="22"/>
                      <w:szCs w:val="22"/>
                    </w:rPr>
                    <w:t>Mix</w:t>
                  </w:r>
                  <w:proofErr w:type="spellEnd"/>
                  <w:r w:rsidRPr="00EB3A89">
                    <w:rPr>
                      <w:rFonts w:eastAsia="Times New Roman"/>
                      <w:sz w:val="22"/>
                      <w:szCs w:val="22"/>
                    </w:rPr>
                    <w:t xml:space="preserve"> + </w:t>
                  </w:r>
                  <w:proofErr w:type="spellStart"/>
                  <w:r w:rsidRPr="00EB3A89">
                    <w:rPr>
                      <w:rFonts w:eastAsia="Times New Roman"/>
                      <w:sz w:val="22"/>
                      <w:szCs w:val="22"/>
                    </w:rPr>
                    <w:t>Matrix</w:t>
                  </w:r>
                  <w:proofErr w:type="spellEnd"/>
                  <w:r w:rsidRPr="00EB3A89">
                    <w:rPr>
                      <w:rFonts w:eastAsia="Times New Roman"/>
                      <w:sz w:val="22"/>
                      <w:szCs w:val="22"/>
                    </w:rPr>
                    <w:t xml:space="preserve"> izejas. Dante tīkls ar </w:t>
                  </w:r>
                  <w:proofErr w:type="spellStart"/>
                  <w:r w:rsidRPr="00EB3A89">
                    <w:rPr>
                      <w:rFonts w:eastAsia="Times New Roman"/>
                      <w:sz w:val="22"/>
                      <w:szCs w:val="22"/>
                    </w:rPr>
                    <w:t>redundancy</w:t>
                  </w:r>
                  <w:proofErr w:type="spellEnd"/>
                  <w:r w:rsidRPr="00EB3A89">
                    <w:rPr>
                      <w:rFonts w:eastAsia="Times New Roman"/>
                      <w:sz w:val="22"/>
                      <w:szCs w:val="22"/>
                    </w:rPr>
                    <w:t>.</w:t>
                  </w:r>
                </w:p>
              </w:tc>
              <w:tc>
                <w:tcPr>
                  <w:tcW w:w="849"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C4B841"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65DD51EE" w14:textId="77777777" w:rsidR="008620BF" w:rsidRPr="00EB3A89" w:rsidRDefault="008620BF" w:rsidP="005C744B">
                  <w:pPr>
                    <w:rPr>
                      <w:rFonts w:eastAsia="Times New Roman"/>
                      <w:sz w:val="20"/>
                      <w:szCs w:val="20"/>
                    </w:rPr>
                  </w:pPr>
                </w:p>
              </w:tc>
            </w:tr>
            <w:tr w:rsidR="008620BF" w:rsidRPr="00EB3A89" w14:paraId="7EF3A404"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26BA07" w14:textId="77777777" w:rsidR="008620BF" w:rsidRPr="00EB3A89" w:rsidRDefault="008620BF" w:rsidP="008620BF">
                  <w:pPr>
                    <w:rPr>
                      <w:rFonts w:eastAsia="Times New Roman"/>
                      <w:sz w:val="22"/>
                      <w:szCs w:val="22"/>
                    </w:rPr>
                  </w:pPr>
                  <w:r w:rsidRPr="00EB3A89">
                    <w:rPr>
                      <w:rFonts w:eastAsia="Times New Roman"/>
                      <w:sz w:val="22"/>
                      <w:szCs w:val="22"/>
                    </w:rPr>
                    <w:t>1x UPS</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0BBB990E" w14:textId="77777777" w:rsidR="008620BF" w:rsidRPr="00EB3A89" w:rsidRDefault="008620BF" w:rsidP="005C744B">
                  <w:pPr>
                    <w:rPr>
                      <w:rFonts w:eastAsia="Times New Roman"/>
                      <w:sz w:val="22"/>
                      <w:szCs w:val="22"/>
                    </w:rPr>
                  </w:pPr>
                </w:p>
              </w:tc>
              <w:tc>
                <w:tcPr>
                  <w:tcW w:w="21" w:type="dxa"/>
                  <w:vAlign w:val="center"/>
                  <w:hideMark/>
                </w:tcPr>
                <w:p w14:paraId="36EB60F7" w14:textId="77777777" w:rsidR="008620BF" w:rsidRPr="00EB3A89" w:rsidRDefault="008620BF" w:rsidP="005C744B">
                  <w:pPr>
                    <w:rPr>
                      <w:rFonts w:eastAsia="Times New Roman"/>
                      <w:sz w:val="20"/>
                      <w:szCs w:val="20"/>
                    </w:rPr>
                  </w:pPr>
                </w:p>
              </w:tc>
            </w:tr>
            <w:tr w:rsidR="008620BF" w:rsidRPr="00EB3A89" w14:paraId="1BDF59F5"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3E827CF" w14:textId="77777777" w:rsidR="008620BF" w:rsidRPr="00EB3A89" w:rsidRDefault="008620BF" w:rsidP="008620BF">
                  <w:pPr>
                    <w:rPr>
                      <w:rFonts w:eastAsia="Times New Roman"/>
                      <w:sz w:val="22"/>
                      <w:szCs w:val="22"/>
                    </w:rPr>
                  </w:pPr>
                  <w:r w:rsidRPr="00EB3A89">
                    <w:rPr>
                      <w:rFonts w:eastAsia="Times New Roman"/>
                      <w:sz w:val="22"/>
                      <w:szCs w:val="22"/>
                    </w:rPr>
                    <w:t xml:space="preserve">1x </w:t>
                  </w:r>
                  <w:proofErr w:type="spellStart"/>
                  <w:r w:rsidRPr="00EB3A89">
                    <w:rPr>
                      <w:rFonts w:eastAsia="Times New Roman"/>
                      <w:sz w:val="22"/>
                      <w:szCs w:val="22"/>
                    </w:rPr>
                    <w:t>Planšētdators</w:t>
                  </w:r>
                  <w:proofErr w:type="spellEnd"/>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5C4C21DD" w14:textId="77777777" w:rsidR="008620BF" w:rsidRPr="00EB3A89" w:rsidRDefault="008620BF" w:rsidP="005C744B">
                  <w:pPr>
                    <w:rPr>
                      <w:rFonts w:eastAsia="Times New Roman"/>
                      <w:sz w:val="22"/>
                      <w:szCs w:val="22"/>
                    </w:rPr>
                  </w:pPr>
                </w:p>
              </w:tc>
              <w:tc>
                <w:tcPr>
                  <w:tcW w:w="21" w:type="dxa"/>
                  <w:vAlign w:val="center"/>
                  <w:hideMark/>
                </w:tcPr>
                <w:p w14:paraId="6FBC0A2D" w14:textId="77777777" w:rsidR="008620BF" w:rsidRPr="00EB3A89" w:rsidRDefault="008620BF" w:rsidP="005C744B">
                  <w:pPr>
                    <w:rPr>
                      <w:rFonts w:eastAsia="Times New Roman"/>
                      <w:sz w:val="20"/>
                      <w:szCs w:val="20"/>
                    </w:rPr>
                  </w:pPr>
                </w:p>
              </w:tc>
            </w:tr>
            <w:tr w:rsidR="008620BF" w:rsidRPr="00EB3A89" w14:paraId="0DAD248C"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8ADE59" w14:textId="77777777" w:rsidR="008620BF" w:rsidRPr="00EB3A89" w:rsidRDefault="008620BF" w:rsidP="008620BF">
                  <w:pPr>
                    <w:rPr>
                      <w:rFonts w:eastAsia="Times New Roman"/>
                      <w:sz w:val="22"/>
                      <w:szCs w:val="22"/>
                    </w:rPr>
                  </w:pPr>
                  <w:r w:rsidRPr="00EB3A89">
                    <w:rPr>
                      <w:rFonts w:eastAsia="Times New Roman"/>
                      <w:sz w:val="22"/>
                      <w:szCs w:val="22"/>
                    </w:rPr>
                    <w:t>1x Dators mūzikas spēlēšanai</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0480EE14" w14:textId="77777777" w:rsidR="008620BF" w:rsidRPr="00EB3A89" w:rsidRDefault="008620BF" w:rsidP="005C744B">
                  <w:pPr>
                    <w:rPr>
                      <w:rFonts w:eastAsia="Times New Roman"/>
                      <w:sz w:val="22"/>
                      <w:szCs w:val="22"/>
                    </w:rPr>
                  </w:pPr>
                </w:p>
              </w:tc>
              <w:tc>
                <w:tcPr>
                  <w:tcW w:w="21" w:type="dxa"/>
                  <w:vAlign w:val="center"/>
                  <w:hideMark/>
                </w:tcPr>
                <w:p w14:paraId="613A1E66" w14:textId="77777777" w:rsidR="008620BF" w:rsidRPr="00EB3A89" w:rsidRDefault="008620BF" w:rsidP="005C744B">
                  <w:pPr>
                    <w:rPr>
                      <w:rFonts w:eastAsia="Times New Roman"/>
                      <w:sz w:val="20"/>
                      <w:szCs w:val="20"/>
                    </w:rPr>
                  </w:pPr>
                </w:p>
              </w:tc>
            </w:tr>
            <w:tr w:rsidR="008620BF" w:rsidRPr="00EB3A89" w14:paraId="7E2323D0"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5FBB24" w14:textId="77777777" w:rsidR="008620BF" w:rsidRPr="00EB3A89" w:rsidRDefault="008620BF" w:rsidP="008620BF">
                  <w:pPr>
                    <w:rPr>
                      <w:rFonts w:eastAsia="Times New Roman"/>
                      <w:sz w:val="22"/>
                      <w:szCs w:val="22"/>
                    </w:rPr>
                  </w:pPr>
                  <w:r w:rsidRPr="00EB3A89">
                    <w:rPr>
                      <w:rFonts w:eastAsia="Times New Roman"/>
                      <w:sz w:val="22"/>
                      <w:szCs w:val="22"/>
                    </w:rPr>
                    <w:t>1x USB Skaņas karte.</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619B3B54" w14:textId="77777777" w:rsidR="008620BF" w:rsidRPr="00EB3A89" w:rsidRDefault="008620BF" w:rsidP="005C744B">
                  <w:pPr>
                    <w:rPr>
                      <w:rFonts w:eastAsia="Times New Roman"/>
                      <w:sz w:val="22"/>
                      <w:szCs w:val="22"/>
                    </w:rPr>
                  </w:pPr>
                </w:p>
              </w:tc>
              <w:tc>
                <w:tcPr>
                  <w:tcW w:w="21" w:type="dxa"/>
                  <w:vAlign w:val="center"/>
                  <w:hideMark/>
                </w:tcPr>
                <w:p w14:paraId="1B3FEAE5" w14:textId="77777777" w:rsidR="008620BF" w:rsidRPr="00EB3A89" w:rsidRDefault="008620BF" w:rsidP="005C744B">
                  <w:pPr>
                    <w:rPr>
                      <w:rFonts w:eastAsia="Times New Roman"/>
                      <w:sz w:val="20"/>
                      <w:szCs w:val="20"/>
                    </w:rPr>
                  </w:pPr>
                </w:p>
              </w:tc>
            </w:tr>
            <w:tr w:rsidR="008620BF" w:rsidRPr="00EB3A89" w14:paraId="662939BB"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21CD7D" w14:textId="77777777" w:rsidR="008620BF" w:rsidRPr="00EB3A89" w:rsidRDefault="008620BF" w:rsidP="008620BF">
                  <w:pPr>
                    <w:rPr>
                      <w:rFonts w:eastAsia="Times New Roman"/>
                      <w:sz w:val="22"/>
                      <w:szCs w:val="22"/>
                    </w:rPr>
                  </w:pPr>
                  <w:r w:rsidRPr="00EB3A89">
                    <w:rPr>
                      <w:rFonts w:eastAsia="Times New Roman"/>
                      <w:sz w:val="22"/>
                      <w:szCs w:val="22"/>
                    </w:rPr>
                    <w:t xml:space="preserve">1x </w:t>
                  </w:r>
                  <w:proofErr w:type="spellStart"/>
                  <w:r w:rsidRPr="00EB3A89">
                    <w:rPr>
                      <w:rFonts w:eastAsia="Times New Roman"/>
                      <w:sz w:val="22"/>
                      <w:szCs w:val="22"/>
                    </w:rPr>
                    <w:t>ethernet</w:t>
                  </w:r>
                  <w:proofErr w:type="spellEnd"/>
                  <w:r w:rsidRPr="00EB3A89">
                    <w:rPr>
                      <w:rFonts w:eastAsia="Times New Roman"/>
                      <w:sz w:val="22"/>
                      <w:szCs w:val="22"/>
                    </w:rPr>
                    <w:t xml:space="preserve"> Rūteris +WIFI</w:t>
                  </w:r>
                </w:p>
              </w:tc>
              <w:tc>
                <w:tcPr>
                  <w:tcW w:w="849" w:type="dxa"/>
                  <w:vMerge/>
                  <w:tcBorders>
                    <w:top w:val="single" w:sz="6" w:space="0" w:color="CCCCCC"/>
                    <w:left w:val="single" w:sz="6" w:space="0" w:color="CCCCCC"/>
                    <w:bottom w:val="single" w:sz="6" w:space="0" w:color="000000"/>
                    <w:right w:val="single" w:sz="6" w:space="0" w:color="000000"/>
                  </w:tcBorders>
                  <w:vAlign w:val="center"/>
                  <w:hideMark/>
                </w:tcPr>
                <w:p w14:paraId="1CD4EFAE" w14:textId="77777777" w:rsidR="008620BF" w:rsidRPr="00EB3A89" w:rsidRDefault="008620BF" w:rsidP="005C744B">
                  <w:pPr>
                    <w:rPr>
                      <w:rFonts w:eastAsia="Times New Roman"/>
                      <w:sz w:val="22"/>
                      <w:szCs w:val="22"/>
                    </w:rPr>
                  </w:pPr>
                </w:p>
              </w:tc>
              <w:tc>
                <w:tcPr>
                  <w:tcW w:w="21" w:type="dxa"/>
                  <w:vAlign w:val="center"/>
                  <w:hideMark/>
                </w:tcPr>
                <w:p w14:paraId="2FFBB3B0" w14:textId="77777777" w:rsidR="008620BF" w:rsidRPr="00EB3A89" w:rsidRDefault="008620BF" w:rsidP="005C744B">
                  <w:pPr>
                    <w:rPr>
                      <w:rFonts w:eastAsia="Times New Roman"/>
                      <w:sz w:val="20"/>
                      <w:szCs w:val="20"/>
                    </w:rPr>
                  </w:pPr>
                </w:p>
              </w:tc>
            </w:tr>
            <w:tr w:rsidR="008620BF" w:rsidRPr="00EB3A89" w14:paraId="56632D7A"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98B01F" w14:textId="77777777" w:rsidR="008620BF" w:rsidRPr="00EB3A89" w:rsidRDefault="008620BF" w:rsidP="008620BF">
                  <w:pPr>
                    <w:rPr>
                      <w:rFonts w:eastAsia="Times New Roman"/>
                      <w:sz w:val="22"/>
                      <w:szCs w:val="22"/>
                    </w:rPr>
                  </w:pPr>
                  <w:r w:rsidRPr="00EB3A89">
                    <w:rPr>
                      <w:rFonts w:eastAsia="Times New Roman"/>
                      <w:sz w:val="22"/>
                      <w:szCs w:val="22"/>
                    </w:rPr>
                    <w:t>Skaņas pults skatuves modulis 32 x analogas mikrofona/līnijas ieejas. 16x izejas</w:t>
                  </w:r>
                  <w:r w:rsidRPr="00EB3A89">
                    <w:rPr>
                      <w:rFonts w:eastAsia="Times New Roman"/>
                      <w:sz w:val="22"/>
                      <w:szCs w:val="22"/>
                    </w:rPr>
                    <w:br/>
                    <w:t xml:space="preserve">16X analogas līnijas izejas. 48/96 kHz signāla </w:t>
                  </w:r>
                  <w:proofErr w:type="spellStart"/>
                  <w:r w:rsidRPr="00EB3A89">
                    <w:rPr>
                      <w:rFonts w:eastAsia="Times New Roman"/>
                      <w:sz w:val="22"/>
                      <w:szCs w:val="22"/>
                    </w:rPr>
                    <w:t>semplēšana</w:t>
                  </w:r>
                  <w:proofErr w:type="spellEnd"/>
                  <w:r w:rsidRPr="00EB3A89">
                    <w:rPr>
                      <w:rFonts w:eastAsia="Times New Roman"/>
                      <w:sz w:val="22"/>
                      <w:szCs w:val="22"/>
                    </w:rPr>
                    <w:t xml:space="preserve">. Dante tīkls ar </w:t>
                  </w:r>
                  <w:proofErr w:type="spellStart"/>
                  <w:r w:rsidRPr="00EB3A89">
                    <w:rPr>
                      <w:rFonts w:eastAsia="Times New Roman"/>
                      <w:sz w:val="22"/>
                      <w:szCs w:val="22"/>
                    </w:rPr>
                    <w:t>redundancy</w:t>
                  </w:r>
                  <w:proofErr w:type="spellEnd"/>
                  <w:r w:rsidRPr="00EB3A89">
                    <w:rPr>
                      <w:rFonts w:eastAsia="Times New Roman"/>
                      <w:sz w:val="22"/>
                      <w:szCs w:val="22"/>
                    </w:rPr>
                    <w:t xml:space="preserve">. 2x Digitāls signāla </w:t>
                  </w:r>
                  <w:proofErr w:type="spellStart"/>
                  <w:r w:rsidRPr="00EB3A89">
                    <w:rPr>
                      <w:rFonts w:eastAsia="Times New Roman"/>
                      <w:sz w:val="22"/>
                      <w:szCs w:val="22"/>
                    </w:rPr>
                    <w:t>multikabelis</w:t>
                  </w:r>
                  <w:proofErr w:type="spellEnd"/>
                  <w:r w:rsidRPr="00EB3A89">
                    <w:rPr>
                      <w:rFonts w:eastAsia="Times New Roman"/>
                      <w:sz w:val="22"/>
                      <w:szCs w:val="22"/>
                    </w:rPr>
                    <w:t xml:space="preserve"> CAT5e līnijas ar NEUTRIK NE8MC-1 tipa </w:t>
                  </w:r>
                  <w:proofErr w:type="spellStart"/>
                  <w:r w:rsidRPr="00EB3A89">
                    <w:rPr>
                      <w:rFonts w:eastAsia="Times New Roman"/>
                      <w:sz w:val="22"/>
                      <w:szCs w:val="22"/>
                    </w:rPr>
                    <w:t>konektoriem</w:t>
                  </w:r>
                  <w:proofErr w:type="spellEnd"/>
                  <w:r w:rsidRPr="00EB3A89">
                    <w:rPr>
                      <w:rFonts w:eastAsia="Times New Roman"/>
                      <w:sz w:val="22"/>
                      <w:szCs w:val="22"/>
                    </w:rPr>
                    <w:t xml:space="preserve">. </w:t>
                  </w:r>
                  <w:r w:rsidRPr="00EB3A89">
                    <w:rPr>
                      <w:rFonts w:eastAsia="Times New Roman"/>
                      <w:sz w:val="22"/>
                      <w:szCs w:val="22"/>
                    </w:rPr>
                    <w:br/>
                    <w:t>Garums ne mazāks par 50 metriem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A97266"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1196846E" w14:textId="77777777" w:rsidR="008620BF" w:rsidRPr="00EB3A89" w:rsidRDefault="008620BF" w:rsidP="005C744B">
                  <w:pPr>
                    <w:rPr>
                      <w:rFonts w:eastAsia="Times New Roman"/>
                      <w:sz w:val="20"/>
                      <w:szCs w:val="20"/>
                    </w:rPr>
                  </w:pPr>
                </w:p>
              </w:tc>
            </w:tr>
            <w:tr w:rsidR="008620BF" w:rsidRPr="00EB3A89" w14:paraId="28B70895"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5D48008" w14:textId="77777777" w:rsidR="008620BF" w:rsidRPr="00EB3A89" w:rsidRDefault="008620BF" w:rsidP="008620BF">
                  <w:pPr>
                    <w:rPr>
                      <w:rFonts w:eastAsia="Times New Roman"/>
                      <w:sz w:val="22"/>
                      <w:szCs w:val="22"/>
                    </w:rPr>
                  </w:pPr>
                  <w:r w:rsidRPr="00EB3A89">
                    <w:rPr>
                      <w:rFonts w:eastAsia="Times New Roman"/>
                      <w:sz w:val="22"/>
                      <w:szCs w:val="22"/>
                    </w:rPr>
                    <w:t xml:space="preserve">Skaņas sistēmas procesors. 4x XLR ieejas, 8x XLR izejas. AES-3 ieejas un izejas. </w:t>
                  </w:r>
                  <w:proofErr w:type="spellStart"/>
                  <w:r w:rsidRPr="00EB3A89">
                    <w:rPr>
                      <w:rFonts w:eastAsia="Times New Roman"/>
                      <w:sz w:val="22"/>
                      <w:szCs w:val="22"/>
                    </w:rPr>
                    <w:t>Sampling</w:t>
                  </w:r>
                  <w:proofErr w:type="spellEnd"/>
                  <w:r w:rsidRPr="00EB3A89">
                    <w:rPr>
                      <w:rFonts w:eastAsia="Times New Roman"/>
                      <w:sz w:val="22"/>
                      <w:szCs w:val="22"/>
                    </w:rPr>
                    <w:t xml:space="preserve"> </w:t>
                  </w:r>
                  <w:proofErr w:type="spellStart"/>
                  <w:r w:rsidRPr="00EB3A89">
                    <w:rPr>
                      <w:rFonts w:eastAsia="Times New Roman"/>
                      <w:sz w:val="22"/>
                      <w:szCs w:val="22"/>
                    </w:rPr>
                    <w:t>rate</w:t>
                  </w:r>
                  <w:proofErr w:type="spellEnd"/>
                  <w:r w:rsidRPr="00EB3A89">
                    <w:rPr>
                      <w:rFonts w:eastAsia="Times New Roman"/>
                      <w:sz w:val="22"/>
                      <w:szCs w:val="22"/>
                    </w:rPr>
                    <w:t xml:space="preserve"> līdz 192 kHz. Dante tīkls ar </w:t>
                  </w:r>
                  <w:proofErr w:type="spellStart"/>
                  <w:r w:rsidRPr="00EB3A89">
                    <w:rPr>
                      <w:rFonts w:eastAsia="Times New Roman"/>
                      <w:sz w:val="22"/>
                      <w:szCs w:val="22"/>
                    </w:rPr>
                    <w:t>redundancy</w:t>
                  </w:r>
                  <w:proofErr w:type="spellEnd"/>
                  <w:r w:rsidRPr="00EB3A89">
                    <w:rPr>
                      <w:rFonts w:eastAsia="Times New Roman"/>
                      <w:sz w:val="22"/>
                      <w:szCs w:val="22"/>
                    </w:rPr>
                    <w:t>.</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4407D29"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290E67F6" w14:textId="77777777" w:rsidR="008620BF" w:rsidRPr="00EB3A89" w:rsidRDefault="008620BF" w:rsidP="005C744B">
                  <w:pPr>
                    <w:rPr>
                      <w:rFonts w:eastAsia="Times New Roman"/>
                      <w:sz w:val="20"/>
                      <w:szCs w:val="20"/>
                    </w:rPr>
                  </w:pPr>
                </w:p>
              </w:tc>
            </w:tr>
            <w:tr w:rsidR="008620BF" w:rsidRPr="00EB3A89" w14:paraId="0ADAD6C6"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D10929" w14:textId="77777777" w:rsidR="008620BF" w:rsidRPr="00EB3A89" w:rsidRDefault="008620BF" w:rsidP="008620BF">
                  <w:pPr>
                    <w:rPr>
                      <w:rFonts w:eastAsia="Times New Roman"/>
                      <w:sz w:val="22"/>
                      <w:szCs w:val="22"/>
                    </w:rPr>
                  </w:pPr>
                  <w:r w:rsidRPr="00EB3A89">
                    <w:rPr>
                      <w:rFonts w:eastAsia="Times New Roman"/>
                      <w:sz w:val="22"/>
                      <w:szCs w:val="22"/>
                    </w:rPr>
                    <w:t>UHF diapazona digitāla bezvadu mikrofona sistēma ar min. 2280x maināmām frekvencēm. Komplektā ietilpst uztvērējs un rokas mikrofons ar Beta58a galvu.</w:t>
                  </w:r>
                  <w:r w:rsidRPr="00EB3A89">
                    <w:rPr>
                      <w:rFonts w:eastAsia="Times New Roman"/>
                      <w:sz w:val="22"/>
                      <w:szCs w:val="22"/>
                    </w:rPr>
                    <w:br/>
                  </w:r>
                  <w:proofErr w:type="spellStart"/>
                  <w:r w:rsidRPr="00EB3A89">
                    <w:rPr>
                      <w:rFonts w:eastAsia="Times New Roman"/>
                      <w:sz w:val="22"/>
                      <w:szCs w:val="22"/>
                    </w:rPr>
                    <w:lastRenderedPageBreak/>
                    <w:t>Radiomikrofonu</w:t>
                  </w:r>
                  <w:proofErr w:type="spellEnd"/>
                  <w:r w:rsidRPr="00EB3A89">
                    <w:rPr>
                      <w:rFonts w:eastAsia="Times New Roman"/>
                      <w:sz w:val="22"/>
                      <w:szCs w:val="22"/>
                    </w:rPr>
                    <w:t xml:space="preserve"> </w:t>
                  </w:r>
                  <w:proofErr w:type="spellStart"/>
                  <w:r w:rsidRPr="00EB3A89">
                    <w:rPr>
                      <w:rFonts w:eastAsia="Times New Roman"/>
                      <w:sz w:val="22"/>
                      <w:szCs w:val="22"/>
                    </w:rPr>
                    <w:t>antennas</w:t>
                  </w:r>
                  <w:proofErr w:type="spellEnd"/>
                  <w:r w:rsidRPr="00EB3A89">
                    <w:rPr>
                      <w:rFonts w:eastAsia="Times New Roman"/>
                      <w:sz w:val="22"/>
                      <w:szCs w:val="22"/>
                    </w:rPr>
                    <w:t xml:space="preserve"> </w:t>
                  </w:r>
                  <w:proofErr w:type="spellStart"/>
                  <w:r w:rsidRPr="00EB3A89">
                    <w:rPr>
                      <w:rFonts w:eastAsia="Times New Roman"/>
                      <w:sz w:val="22"/>
                      <w:szCs w:val="22"/>
                    </w:rPr>
                    <w:t>splitteris</w:t>
                  </w:r>
                  <w:proofErr w:type="spellEnd"/>
                  <w:r w:rsidRPr="00EB3A89">
                    <w:rPr>
                      <w:rFonts w:eastAsia="Times New Roman"/>
                      <w:sz w:val="22"/>
                      <w:szCs w:val="22"/>
                    </w:rPr>
                    <w:t xml:space="preserve"> un 2x pasīvas vienvirziena </w:t>
                  </w:r>
                  <w:proofErr w:type="spellStart"/>
                  <w:r w:rsidRPr="00EB3A89">
                    <w:rPr>
                      <w:rFonts w:eastAsia="Times New Roman"/>
                      <w:sz w:val="22"/>
                      <w:szCs w:val="22"/>
                    </w:rPr>
                    <w:t>antennas</w:t>
                  </w:r>
                  <w:proofErr w:type="spellEnd"/>
                  <w:r w:rsidRPr="00EB3A89">
                    <w:rPr>
                      <w:rFonts w:eastAsia="Times New Roman"/>
                      <w:sz w:val="22"/>
                      <w:szCs w:val="22"/>
                    </w:rPr>
                    <w:t xml:space="preserve"> ar darbības joslu 450-960 </w:t>
                  </w:r>
                  <w:proofErr w:type="spellStart"/>
                  <w:r w:rsidRPr="00EB3A89">
                    <w:rPr>
                      <w:rFonts w:eastAsia="Times New Roman"/>
                      <w:sz w:val="22"/>
                      <w:szCs w:val="22"/>
                    </w:rPr>
                    <w:t>Mhz</w:t>
                  </w:r>
                  <w:proofErr w:type="spellEnd"/>
                  <w:r w:rsidRPr="00EB3A89">
                    <w:rPr>
                      <w:rFonts w:eastAsia="Times New Roman"/>
                      <w:sz w:val="22"/>
                      <w:szCs w:val="22"/>
                    </w:rPr>
                    <w:t>;</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5912E1" w14:textId="77777777" w:rsidR="008620BF" w:rsidRPr="00EB3A89" w:rsidRDefault="008620BF" w:rsidP="005C744B">
                  <w:pPr>
                    <w:jc w:val="center"/>
                    <w:rPr>
                      <w:rFonts w:eastAsia="Times New Roman"/>
                      <w:sz w:val="22"/>
                      <w:szCs w:val="22"/>
                    </w:rPr>
                  </w:pPr>
                  <w:r w:rsidRPr="00EB3A89">
                    <w:rPr>
                      <w:rFonts w:eastAsia="Times New Roman"/>
                      <w:sz w:val="22"/>
                      <w:szCs w:val="22"/>
                    </w:rPr>
                    <w:lastRenderedPageBreak/>
                    <w:t>4</w:t>
                  </w:r>
                </w:p>
              </w:tc>
              <w:tc>
                <w:tcPr>
                  <w:tcW w:w="21" w:type="dxa"/>
                  <w:vAlign w:val="center"/>
                  <w:hideMark/>
                </w:tcPr>
                <w:p w14:paraId="7A362949" w14:textId="77777777" w:rsidR="008620BF" w:rsidRPr="00EB3A89" w:rsidRDefault="008620BF" w:rsidP="005C744B">
                  <w:pPr>
                    <w:rPr>
                      <w:rFonts w:eastAsia="Times New Roman"/>
                      <w:sz w:val="20"/>
                      <w:szCs w:val="20"/>
                    </w:rPr>
                  </w:pPr>
                </w:p>
              </w:tc>
            </w:tr>
            <w:tr w:rsidR="008620BF" w:rsidRPr="00EB3A89" w14:paraId="54B2511A"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86E2A26" w14:textId="77777777" w:rsidR="008620BF" w:rsidRPr="00EB3A89" w:rsidRDefault="008620BF" w:rsidP="008620BF">
                  <w:pPr>
                    <w:rPr>
                      <w:rFonts w:eastAsia="Times New Roman"/>
                      <w:color w:val="222222"/>
                      <w:sz w:val="22"/>
                      <w:szCs w:val="22"/>
                    </w:rPr>
                  </w:pPr>
                  <w:r w:rsidRPr="00EB3A89">
                    <w:rPr>
                      <w:rFonts w:eastAsia="Times New Roman"/>
                      <w:color w:val="222222"/>
                      <w:sz w:val="22"/>
                      <w:szCs w:val="22"/>
                    </w:rPr>
                    <w:t xml:space="preserve">"Bungu komplekts </w:t>
                  </w:r>
                  <w:proofErr w:type="spellStart"/>
                  <w:r w:rsidRPr="00EB3A89">
                    <w:rPr>
                      <w:rFonts w:eastAsia="Times New Roman"/>
                      <w:color w:val="222222"/>
                      <w:sz w:val="22"/>
                      <w:szCs w:val="22"/>
                    </w:rPr>
                    <w:t>Kick</w:t>
                  </w:r>
                  <w:proofErr w:type="spellEnd"/>
                  <w:r w:rsidRPr="00EB3A89">
                    <w:rPr>
                      <w:rFonts w:eastAsia="Times New Roman"/>
                      <w:color w:val="222222"/>
                      <w:sz w:val="22"/>
                      <w:szCs w:val="22"/>
                    </w:rPr>
                    <w:t xml:space="preserve"> 22”x16”; FT 16”x16”; </w:t>
                  </w:r>
                  <w:proofErr w:type="spellStart"/>
                  <w:r w:rsidRPr="00EB3A89">
                    <w:rPr>
                      <w:rFonts w:eastAsia="Times New Roman"/>
                      <w:color w:val="222222"/>
                      <w:sz w:val="22"/>
                      <w:szCs w:val="22"/>
                    </w:rPr>
                    <w:t>TT(Rack</w:t>
                  </w:r>
                  <w:proofErr w:type="spellEnd"/>
                  <w:r w:rsidRPr="00EB3A89">
                    <w:rPr>
                      <w:rFonts w:eastAsia="Times New Roman"/>
                      <w:color w:val="222222"/>
                      <w:sz w:val="22"/>
                      <w:szCs w:val="22"/>
                    </w:rPr>
                    <w:t xml:space="preserve">) 13”x12”; </w:t>
                  </w:r>
                  <w:proofErr w:type="spellStart"/>
                  <w:r w:rsidRPr="00EB3A89">
                    <w:rPr>
                      <w:rFonts w:eastAsia="Times New Roman"/>
                      <w:color w:val="222222"/>
                      <w:sz w:val="22"/>
                      <w:szCs w:val="22"/>
                    </w:rPr>
                    <w:t>TT(Rack</w:t>
                  </w:r>
                  <w:proofErr w:type="spellEnd"/>
                  <w:r w:rsidRPr="00EB3A89">
                    <w:rPr>
                      <w:rFonts w:eastAsia="Times New Roman"/>
                      <w:color w:val="222222"/>
                      <w:sz w:val="22"/>
                      <w:szCs w:val="22"/>
                    </w:rPr>
                    <w:t xml:space="preserve">) 12”x10”; SD 14”x 6,5”; </w:t>
                  </w:r>
                  <w:r w:rsidRPr="00EB3A89">
                    <w:rPr>
                      <w:rFonts w:eastAsia="Times New Roman"/>
                      <w:color w:val="222222"/>
                      <w:sz w:val="22"/>
                      <w:szCs w:val="22"/>
                    </w:rPr>
                    <w:br/>
                  </w:r>
                  <w:proofErr w:type="spellStart"/>
                  <w:r w:rsidRPr="00EB3A89">
                    <w:rPr>
                      <w:rFonts w:eastAsia="Times New Roman"/>
                      <w:color w:val="222222"/>
                      <w:sz w:val="22"/>
                      <w:szCs w:val="22"/>
                    </w:rPr>
                    <w:t>Single</w:t>
                  </w:r>
                  <w:proofErr w:type="spellEnd"/>
                  <w:r w:rsidRPr="00EB3A89">
                    <w:rPr>
                      <w:rFonts w:eastAsia="Times New Roman"/>
                      <w:color w:val="222222"/>
                      <w:sz w:val="22"/>
                      <w:szCs w:val="22"/>
                    </w:rPr>
                    <w:t xml:space="preserve"> Bass </w:t>
                  </w:r>
                  <w:proofErr w:type="spellStart"/>
                  <w:r w:rsidRPr="00EB3A89">
                    <w:rPr>
                      <w:rFonts w:eastAsia="Times New Roman"/>
                      <w:color w:val="222222"/>
                      <w:sz w:val="22"/>
                      <w:szCs w:val="22"/>
                    </w:rPr>
                    <w:t>Drum</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Pedal</w:t>
                  </w:r>
                  <w:proofErr w:type="spellEnd"/>
                  <w:r w:rsidRPr="00EB3A89">
                    <w:rPr>
                      <w:rFonts w:eastAsia="Times New Roman"/>
                      <w:color w:val="222222"/>
                      <w:sz w:val="22"/>
                      <w:szCs w:val="22"/>
                    </w:rPr>
                    <w:t xml:space="preserve"> x1; </w:t>
                  </w:r>
                  <w:proofErr w:type="spellStart"/>
                  <w:r w:rsidRPr="00EB3A89">
                    <w:rPr>
                      <w:rFonts w:eastAsia="Times New Roman"/>
                      <w:color w:val="222222"/>
                      <w:sz w:val="22"/>
                      <w:szCs w:val="22"/>
                    </w:rPr>
                    <w:t>Hi-hat</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Stand</w:t>
                  </w:r>
                  <w:proofErr w:type="spellEnd"/>
                  <w:r w:rsidRPr="00EB3A89">
                    <w:rPr>
                      <w:rFonts w:eastAsia="Times New Roman"/>
                      <w:color w:val="222222"/>
                      <w:sz w:val="22"/>
                      <w:szCs w:val="22"/>
                    </w:rPr>
                    <w:t xml:space="preserve"> x1; </w:t>
                  </w:r>
                  <w:proofErr w:type="spellStart"/>
                  <w:r w:rsidRPr="00EB3A89">
                    <w:rPr>
                      <w:rFonts w:eastAsia="Times New Roman"/>
                      <w:color w:val="222222"/>
                      <w:sz w:val="22"/>
                      <w:szCs w:val="22"/>
                    </w:rPr>
                    <w:t>Boom</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Cymbal</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Stand</w:t>
                  </w:r>
                  <w:proofErr w:type="spellEnd"/>
                  <w:r w:rsidRPr="00EB3A89">
                    <w:rPr>
                      <w:rFonts w:eastAsia="Times New Roman"/>
                      <w:color w:val="222222"/>
                      <w:sz w:val="22"/>
                      <w:szCs w:val="22"/>
                    </w:rPr>
                    <w:t xml:space="preserve"> x5; </w:t>
                  </w:r>
                  <w:proofErr w:type="spellStart"/>
                  <w:r w:rsidRPr="00EB3A89">
                    <w:rPr>
                      <w:rFonts w:eastAsia="Times New Roman"/>
                      <w:color w:val="222222"/>
                      <w:sz w:val="22"/>
                      <w:szCs w:val="22"/>
                    </w:rPr>
                    <w:t>Snare</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Stand</w:t>
                  </w:r>
                  <w:proofErr w:type="spellEnd"/>
                  <w:r w:rsidRPr="00EB3A89">
                    <w:rPr>
                      <w:rFonts w:eastAsia="Times New Roman"/>
                      <w:color w:val="222222"/>
                      <w:sz w:val="22"/>
                      <w:szCs w:val="22"/>
                    </w:rPr>
                    <w:t xml:space="preserve"> x1; </w:t>
                  </w:r>
                  <w:proofErr w:type="spellStart"/>
                  <w:r w:rsidRPr="00EB3A89">
                    <w:rPr>
                      <w:rFonts w:eastAsia="Times New Roman"/>
                      <w:color w:val="222222"/>
                      <w:sz w:val="22"/>
                      <w:szCs w:val="22"/>
                    </w:rPr>
                    <w:t>Drum</w:t>
                  </w:r>
                  <w:proofErr w:type="spellEnd"/>
                  <w:r w:rsidRPr="00EB3A89">
                    <w:rPr>
                      <w:rFonts w:eastAsia="Times New Roman"/>
                      <w:color w:val="222222"/>
                      <w:sz w:val="22"/>
                      <w:szCs w:val="22"/>
                    </w:rPr>
                    <w:t xml:space="preserve"> </w:t>
                  </w:r>
                  <w:proofErr w:type="spellStart"/>
                  <w:r w:rsidRPr="00EB3A89">
                    <w:rPr>
                      <w:rFonts w:eastAsia="Times New Roman"/>
                      <w:color w:val="222222"/>
                      <w:sz w:val="22"/>
                      <w:szCs w:val="22"/>
                    </w:rPr>
                    <w:t>Throne</w:t>
                  </w:r>
                  <w:proofErr w:type="spellEnd"/>
                  <w:r w:rsidRPr="00EB3A89">
                    <w:rPr>
                      <w:rFonts w:eastAsia="Times New Roman"/>
                      <w:color w:val="222222"/>
                      <w:sz w:val="22"/>
                      <w:szCs w:val="22"/>
                    </w:rPr>
                    <w:t xml:space="preserve"> x1; Tom </w:t>
                  </w:r>
                  <w:proofErr w:type="spellStart"/>
                  <w:r w:rsidRPr="00EB3A89">
                    <w:rPr>
                      <w:rFonts w:eastAsia="Times New Roman"/>
                      <w:color w:val="222222"/>
                      <w:sz w:val="22"/>
                      <w:szCs w:val="22"/>
                    </w:rPr>
                    <w:t>Holders</w:t>
                  </w:r>
                  <w:proofErr w:type="spellEnd"/>
                  <w:r w:rsidRPr="00EB3A89">
                    <w:rPr>
                      <w:rFonts w:eastAsia="Times New Roman"/>
                      <w:color w:val="222222"/>
                      <w:sz w:val="22"/>
                      <w:szCs w:val="22"/>
                    </w:rPr>
                    <w:t xml:space="preserve"> x2. </w:t>
                  </w:r>
                  <w:r w:rsidRPr="00EB3A89">
                    <w:rPr>
                      <w:rFonts w:eastAsia="Times New Roman"/>
                      <w:color w:val="222222"/>
                      <w:sz w:val="22"/>
                      <w:szCs w:val="22"/>
                    </w:rPr>
                    <w:br/>
                    <w:t>Bungu komplektam ir jābūt teicamā tehniskā stāvoklī un jāiekļauj sevī visus nepieciešamos aksesuārus un Bungu šķīvju komplekts"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5539A79"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7359BCF1" w14:textId="77777777" w:rsidR="008620BF" w:rsidRPr="00EB3A89" w:rsidRDefault="008620BF" w:rsidP="005C744B">
                  <w:pPr>
                    <w:rPr>
                      <w:rFonts w:eastAsia="Times New Roman"/>
                      <w:sz w:val="20"/>
                      <w:szCs w:val="20"/>
                    </w:rPr>
                  </w:pPr>
                </w:p>
              </w:tc>
            </w:tr>
            <w:tr w:rsidR="008620BF" w:rsidRPr="00EB3A89" w14:paraId="410D2446"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DE2D7B" w14:textId="77777777" w:rsidR="008620BF" w:rsidRPr="00EB3A89" w:rsidRDefault="008620BF" w:rsidP="008620BF">
                  <w:pPr>
                    <w:rPr>
                      <w:rFonts w:eastAsia="Times New Roman"/>
                      <w:sz w:val="22"/>
                      <w:szCs w:val="22"/>
                    </w:rPr>
                  </w:pPr>
                  <w:r w:rsidRPr="00EB3A89">
                    <w:rPr>
                      <w:rFonts w:eastAsia="Times New Roman"/>
                      <w:sz w:val="22"/>
                      <w:szCs w:val="22"/>
                    </w:rPr>
                    <w:t>Bungu apskaņošanas mikrofonu komplekts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183BC20"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35D4D571" w14:textId="77777777" w:rsidR="008620BF" w:rsidRPr="00EB3A89" w:rsidRDefault="008620BF" w:rsidP="005C744B">
                  <w:pPr>
                    <w:rPr>
                      <w:rFonts w:eastAsia="Times New Roman"/>
                      <w:sz w:val="20"/>
                      <w:szCs w:val="20"/>
                    </w:rPr>
                  </w:pPr>
                </w:p>
              </w:tc>
            </w:tr>
            <w:tr w:rsidR="008620BF" w:rsidRPr="00EB3A89" w14:paraId="1DEB1430"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03556AA" w14:textId="77777777" w:rsidR="008620BF" w:rsidRPr="00EB3A89" w:rsidRDefault="008620BF" w:rsidP="008620BF">
                  <w:pPr>
                    <w:rPr>
                      <w:rFonts w:eastAsia="Times New Roman"/>
                      <w:sz w:val="22"/>
                      <w:szCs w:val="22"/>
                    </w:rPr>
                  </w:pPr>
                  <w:r w:rsidRPr="00EB3A89">
                    <w:rPr>
                      <w:rFonts w:eastAsia="Times New Roman"/>
                      <w:sz w:val="22"/>
                      <w:szCs w:val="22"/>
                    </w:rPr>
                    <w:t>Bass ģitāras pastiprinātājs 300W ar skandu (minimums 4 (četri) 10" skaļruņi)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4A8B4E"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0BCEF71F" w14:textId="77777777" w:rsidR="008620BF" w:rsidRPr="00EB3A89" w:rsidRDefault="008620BF" w:rsidP="005C744B">
                  <w:pPr>
                    <w:rPr>
                      <w:rFonts w:eastAsia="Times New Roman"/>
                      <w:sz w:val="20"/>
                      <w:szCs w:val="20"/>
                    </w:rPr>
                  </w:pPr>
                </w:p>
              </w:tc>
            </w:tr>
            <w:tr w:rsidR="008620BF" w:rsidRPr="00EB3A89" w14:paraId="58158336"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724A8E" w14:textId="77777777" w:rsidR="008620BF" w:rsidRPr="00EB3A89" w:rsidRDefault="008620BF" w:rsidP="008620BF">
                  <w:pPr>
                    <w:rPr>
                      <w:rFonts w:eastAsia="Times New Roman"/>
                      <w:sz w:val="22"/>
                      <w:szCs w:val="22"/>
                    </w:rPr>
                  </w:pPr>
                  <w:r w:rsidRPr="00EB3A89">
                    <w:rPr>
                      <w:rFonts w:eastAsia="Times New Roman"/>
                      <w:sz w:val="22"/>
                      <w:szCs w:val="22"/>
                    </w:rPr>
                    <w:t xml:space="preserve">Līniju </w:t>
                  </w:r>
                  <w:proofErr w:type="spellStart"/>
                  <w:r w:rsidRPr="00EB3A89">
                    <w:rPr>
                      <w:rFonts w:eastAsia="Times New Roman"/>
                      <w:sz w:val="22"/>
                      <w:szCs w:val="22"/>
                    </w:rPr>
                    <w:t>trasformators</w:t>
                  </w:r>
                  <w:proofErr w:type="spellEnd"/>
                  <w:r w:rsidRPr="00EB3A89">
                    <w:rPr>
                      <w:rFonts w:eastAsia="Times New Roman"/>
                      <w:sz w:val="22"/>
                      <w:szCs w:val="22"/>
                    </w:rPr>
                    <w:t xml:space="preserve"> Aktīvs mono </w:t>
                  </w:r>
                  <w:proofErr w:type="spellStart"/>
                  <w:r w:rsidRPr="00EB3A89">
                    <w:rPr>
                      <w:rFonts w:eastAsia="Times New Roman"/>
                      <w:sz w:val="22"/>
                      <w:szCs w:val="22"/>
                    </w:rPr>
                    <w:t>directbox</w:t>
                  </w:r>
                  <w:proofErr w:type="spellEnd"/>
                  <w:r w:rsidRPr="00EB3A89">
                    <w:rPr>
                      <w:rFonts w:eastAsia="Times New Roman"/>
                      <w:sz w:val="22"/>
                      <w:szCs w:val="22"/>
                    </w:rPr>
                    <w:t xml:space="preserve">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1A3109C" w14:textId="77777777" w:rsidR="008620BF" w:rsidRPr="00EB3A89" w:rsidRDefault="008620BF" w:rsidP="005C744B">
                  <w:pPr>
                    <w:jc w:val="center"/>
                    <w:rPr>
                      <w:rFonts w:eastAsia="Times New Roman"/>
                      <w:sz w:val="22"/>
                      <w:szCs w:val="22"/>
                    </w:rPr>
                  </w:pPr>
                  <w:r w:rsidRPr="00EB3A89">
                    <w:rPr>
                      <w:rFonts w:eastAsia="Times New Roman"/>
                      <w:sz w:val="22"/>
                      <w:szCs w:val="22"/>
                    </w:rPr>
                    <w:t>4</w:t>
                  </w:r>
                </w:p>
              </w:tc>
              <w:tc>
                <w:tcPr>
                  <w:tcW w:w="21" w:type="dxa"/>
                  <w:vAlign w:val="center"/>
                  <w:hideMark/>
                </w:tcPr>
                <w:p w14:paraId="47C12782" w14:textId="77777777" w:rsidR="008620BF" w:rsidRPr="00EB3A89" w:rsidRDefault="008620BF" w:rsidP="005C744B">
                  <w:pPr>
                    <w:rPr>
                      <w:rFonts w:eastAsia="Times New Roman"/>
                      <w:sz w:val="20"/>
                      <w:szCs w:val="20"/>
                    </w:rPr>
                  </w:pPr>
                </w:p>
              </w:tc>
            </w:tr>
            <w:tr w:rsidR="008620BF" w:rsidRPr="00EB3A89" w14:paraId="1AD516BF"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78EAD6" w14:textId="77777777" w:rsidR="008620BF" w:rsidRPr="00EB3A89" w:rsidRDefault="008620BF" w:rsidP="008620BF">
                  <w:pPr>
                    <w:rPr>
                      <w:rFonts w:eastAsia="Times New Roman"/>
                      <w:b/>
                      <w:bCs/>
                    </w:rPr>
                  </w:pPr>
                  <w:r w:rsidRPr="00EB3A89">
                    <w:rPr>
                      <w:rFonts w:eastAsia="Times New Roman"/>
                      <w:b/>
                      <w:bCs/>
                    </w:rPr>
                    <w:t xml:space="preserve">Gaismas iekārtas komplekts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8D5DF46" w14:textId="77777777" w:rsidR="008620BF" w:rsidRPr="00EB3A89" w:rsidRDefault="008620BF" w:rsidP="005C744B">
                  <w:pPr>
                    <w:jc w:val="center"/>
                    <w:rPr>
                      <w:rFonts w:eastAsia="Times New Roman"/>
                      <w:b/>
                      <w:bCs/>
                      <w:sz w:val="28"/>
                      <w:szCs w:val="28"/>
                    </w:rPr>
                  </w:pPr>
                </w:p>
              </w:tc>
              <w:tc>
                <w:tcPr>
                  <w:tcW w:w="21" w:type="dxa"/>
                  <w:vAlign w:val="center"/>
                  <w:hideMark/>
                </w:tcPr>
                <w:p w14:paraId="0FE33781" w14:textId="77777777" w:rsidR="008620BF" w:rsidRPr="00EB3A89" w:rsidRDefault="008620BF" w:rsidP="005C744B">
                  <w:pPr>
                    <w:rPr>
                      <w:rFonts w:eastAsia="Times New Roman"/>
                      <w:sz w:val="20"/>
                      <w:szCs w:val="20"/>
                    </w:rPr>
                  </w:pPr>
                </w:p>
              </w:tc>
            </w:tr>
            <w:tr w:rsidR="008620BF" w:rsidRPr="00EB3A89" w14:paraId="2FADEE5F"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D670C7" w14:textId="77777777" w:rsidR="008620BF" w:rsidRPr="00EB3A89" w:rsidRDefault="008620BF" w:rsidP="008620BF">
                  <w:pPr>
                    <w:rPr>
                      <w:rFonts w:eastAsia="Times New Roman"/>
                      <w:sz w:val="22"/>
                      <w:szCs w:val="22"/>
                    </w:rPr>
                  </w:pPr>
                  <w:r w:rsidRPr="00EB3A89">
                    <w:rPr>
                      <w:rFonts w:eastAsia="Times New Roman"/>
                      <w:sz w:val="22"/>
                      <w:szCs w:val="22"/>
                    </w:rPr>
                    <w:t xml:space="preserve">Kustīgais </w:t>
                  </w:r>
                  <w:proofErr w:type="spellStart"/>
                  <w:r w:rsidRPr="00EB3A89">
                    <w:rPr>
                      <w:rFonts w:eastAsia="Times New Roman"/>
                      <w:sz w:val="22"/>
                      <w:szCs w:val="22"/>
                    </w:rPr>
                    <w:t>efektstarmetis</w:t>
                  </w:r>
                  <w:proofErr w:type="spellEnd"/>
                  <w:r w:rsidRPr="00EB3A89">
                    <w:rPr>
                      <w:rFonts w:eastAsia="Times New Roman"/>
                      <w:sz w:val="22"/>
                      <w:szCs w:val="22"/>
                    </w:rPr>
                    <w:t xml:space="preserve"> </w:t>
                  </w:r>
                  <w:proofErr w:type="spellStart"/>
                  <w:r w:rsidRPr="00EB3A89">
                    <w:rPr>
                      <w:rFonts w:eastAsia="Times New Roman"/>
                      <w:sz w:val="22"/>
                      <w:szCs w:val="22"/>
                    </w:rPr>
                    <w:t>beam</w:t>
                  </w:r>
                  <w:proofErr w:type="spellEnd"/>
                  <w:r w:rsidRPr="00EB3A89">
                    <w:rPr>
                      <w:rFonts w:eastAsia="Times New Roman"/>
                      <w:sz w:val="22"/>
                      <w:szCs w:val="22"/>
                    </w:rPr>
                    <w:t xml:space="preserve"> vismaz ar </w:t>
                  </w:r>
                  <w:proofErr w:type="spellStart"/>
                  <w:r w:rsidRPr="00EB3A89">
                    <w:rPr>
                      <w:rFonts w:eastAsia="Times New Roman"/>
                      <w:sz w:val="22"/>
                      <w:szCs w:val="22"/>
                    </w:rPr>
                    <w:t>Osram</w:t>
                  </w:r>
                  <w:proofErr w:type="spellEnd"/>
                  <w:r w:rsidRPr="00EB3A89">
                    <w:rPr>
                      <w:rFonts w:eastAsia="Times New Roman"/>
                      <w:sz w:val="22"/>
                      <w:szCs w:val="22"/>
                    </w:rPr>
                    <w:t xml:space="preserve"> 300w spuldze</w:t>
                  </w:r>
                  <w:proofErr w:type="gramStart"/>
                  <w:r w:rsidRPr="00EB3A89">
                    <w:rPr>
                      <w:rFonts w:eastAsia="Times New Roman"/>
                      <w:sz w:val="22"/>
                      <w:szCs w:val="22"/>
                    </w:rPr>
                    <w:t xml:space="preserve"> , </w:t>
                  </w:r>
                  <w:proofErr w:type="gramEnd"/>
                  <w:r w:rsidRPr="00EB3A89">
                    <w:rPr>
                      <w:rFonts w:eastAsia="Times New Roman"/>
                      <w:sz w:val="22"/>
                      <w:szCs w:val="22"/>
                    </w:rPr>
                    <w:t>stara</w:t>
                  </w:r>
                  <w:r w:rsidRPr="00EB3A89">
                    <w:rPr>
                      <w:rFonts w:eastAsia="Times New Roman"/>
                      <w:sz w:val="22"/>
                      <w:szCs w:val="22"/>
                    </w:rPr>
                    <w:br/>
                    <w:t xml:space="preserve">leņķis 1,8(0.6° / 1.2°)grādi, </w:t>
                  </w:r>
                  <w:proofErr w:type="spellStart"/>
                  <w:r w:rsidRPr="00EB3A89">
                    <w:rPr>
                      <w:rFonts w:eastAsia="Times New Roman"/>
                      <w:sz w:val="22"/>
                      <w:szCs w:val="22"/>
                    </w:rPr>
                    <w:t>gobo-wheel,</w:t>
                  </w:r>
                  <w:proofErr w:type="spellEnd"/>
                  <w:r w:rsidRPr="00EB3A89">
                    <w:rPr>
                      <w:rFonts w:eastAsia="Times New Roman"/>
                      <w:sz w:val="22"/>
                      <w:szCs w:val="22"/>
                    </w:rPr>
                    <w:t xml:space="preserve"> 8 un 24 x daļu rotējošas prizmas,</w:t>
                  </w:r>
                  <w:r w:rsidRPr="00EB3A89">
                    <w:rPr>
                      <w:rFonts w:eastAsia="Times New Roman"/>
                      <w:sz w:val="22"/>
                      <w:szCs w:val="22"/>
                    </w:rPr>
                    <w:br/>
                  </w:r>
                  <w:proofErr w:type="spellStart"/>
                  <w:r w:rsidRPr="00EB3A89">
                    <w:rPr>
                      <w:rFonts w:eastAsia="Times New Roman"/>
                      <w:sz w:val="22"/>
                      <w:szCs w:val="22"/>
                    </w:rPr>
                    <w:t>frost</w:t>
                  </w:r>
                  <w:proofErr w:type="spellEnd"/>
                  <w:r w:rsidRPr="00EB3A89">
                    <w:rPr>
                      <w:rFonts w:eastAsia="Times New Roman"/>
                      <w:sz w:val="22"/>
                      <w:szCs w:val="22"/>
                    </w:rPr>
                    <w:t xml:space="preserve"> filtrs.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CB188DD" w14:textId="77777777" w:rsidR="008620BF" w:rsidRPr="00EB3A89" w:rsidRDefault="008620BF" w:rsidP="005C744B">
                  <w:pPr>
                    <w:jc w:val="center"/>
                    <w:rPr>
                      <w:rFonts w:eastAsia="Times New Roman"/>
                      <w:sz w:val="22"/>
                      <w:szCs w:val="22"/>
                    </w:rPr>
                  </w:pPr>
                  <w:r w:rsidRPr="00EB3A89">
                    <w:rPr>
                      <w:rFonts w:eastAsia="Times New Roman"/>
                      <w:sz w:val="22"/>
                      <w:szCs w:val="22"/>
                    </w:rPr>
                    <w:t>16</w:t>
                  </w:r>
                </w:p>
              </w:tc>
              <w:tc>
                <w:tcPr>
                  <w:tcW w:w="21" w:type="dxa"/>
                  <w:vAlign w:val="center"/>
                  <w:hideMark/>
                </w:tcPr>
                <w:p w14:paraId="71DC68D0" w14:textId="77777777" w:rsidR="008620BF" w:rsidRPr="00EB3A89" w:rsidRDefault="008620BF" w:rsidP="005C744B">
                  <w:pPr>
                    <w:rPr>
                      <w:rFonts w:eastAsia="Times New Roman"/>
                      <w:sz w:val="20"/>
                      <w:szCs w:val="20"/>
                    </w:rPr>
                  </w:pPr>
                </w:p>
              </w:tc>
            </w:tr>
            <w:tr w:rsidR="008620BF" w:rsidRPr="00EB3A89" w14:paraId="6AFBEB59"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9E8143" w14:textId="77777777" w:rsidR="008620BF" w:rsidRPr="00EB3A89" w:rsidRDefault="008620BF" w:rsidP="008620BF">
                  <w:pPr>
                    <w:rPr>
                      <w:rFonts w:eastAsia="Times New Roman"/>
                      <w:sz w:val="22"/>
                      <w:szCs w:val="22"/>
                    </w:rPr>
                  </w:pPr>
                  <w:r w:rsidRPr="00EB3A89">
                    <w:rPr>
                      <w:rFonts w:eastAsia="Times New Roman"/>
                      <w:sz w:val="22"/>
                      <w:szCs w:val="22"/>
                    </w:rPr>
                    <w:t xml:space="preserve">Kustīgais </w:t>
                  </w:r>
                  <w:proofErr w:type="spellStart"/>
                  <w:r w:rsidRPr="00EB3A89">
                    <w:rPr>
                      <w:rFonts w:eastAsia="Times New Roman"/>
                      <w:sz w:val="22"/>
                      <w:szCs w:val="22"/>
                    </w:rPr>
                    <w:t>efektstarmetis</w:t>
                  </w:r>
                  <w:proofErr w:type="spellEnd"/>
                  <w:r w:rsidRPr="00EB3A89">
                    <w:rPr>
                      <w:rFonts w:eastAsia="Times New Roman"/>
                      <w:sz w:val="22"/>
                      <w:szCs w:val="22"/>
                    </w:rPr>
                    <w:t xml:space="preserve"> </w:t>
                  </w:r>
                  <w:proofErr w:type="spellStart"/>
                  <w:r w:rsidRPr="00EB3A89">
                    <w:rPr>
                      <w:rFonts w:eastAsia="Times New Roman"/>
                      <w:sz w:val="22"/>
                      <w:szCs w:val="22"/>
                    </w:rPr>
                    <w:t>Wash</w:t>
                  </w:r>
                  <w:proofErr w:type="spellEnd"/>
                  <w:r w:rsidRPr="00EB3A89">
                    <w:rPr>
                      <w:rFonts w:eastAsia="Times New Roman"/>
                      <w:sz w:val="22"/>
                      <w:szCs w:val="22"/>
                    </w:rPr>
                    <w:t xml:space="preserve"> tipa inteliģentais prožektors ar LED Gaismas avotu 19x20w ar RGBW krāsu jaukšanas sistēmu(zoom7-55gradi)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1D1BD81" w14:textId="77777777" w:rsidR="008620BF" w:rsidRPr="00EB3A89" w:rsidRDefault="008620BF" w:rsidP="005C744B">
                  <w:pPr>
                    <w:jc w:val="center"/>
                    <w:rPr>
                      <w:rFonts w:eastAsia="Times New Roman"/>
                      <w:sz w:val="22"/>
                      <w:szCs w:val="22"/>
                    </w:rPr>
                  </w:pPr>
                  <w:r w:rsidRPr="00EB3A89">
                    <w:rPr>
                      <w:rFonts w:eastAsia="Times New Roman"/>
                      <w:sz w:val="22"/>
                      <w:szCs w:val="22"/>
                    </w:rPr>
                    <w:t>16</w:t>
                  </w:r>
                </w:p>
              </w:tc>
              <w:tc>
                <w:tcPr>
                  <w:tcW w:w="21" w:type="dxa"/>
                  <w:vAlign w:val="center"/>
                  <w:hideMark/>
                </w:tcPr>
                <w:p w14:paraId="465FF9B8" w14:textId="77777777" w:rsidR="008620BF" w:rsidRPr="00EB3A89" w:rsidRDefault="008620BF" w:rsidP="005C744B">
                  <w:pPr>
                    <w:rPr>
                      <w:rFonts w:eastAsia="Times New Roman"/>
                      <w:sz w:val="20"/>
                      <w:szCs w:val="20"/>
                    </w:rPr>
                  </w:pPr>
                </w:p>
              </w:tc>
            </w:tr>
            <w:tr w:rsidR="008620BF" w:rsidRPr="00EB3A89" w14:paraId="0A77E810"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809790" w14:textId="77777777" w:rsidR="008620BF" w:rsidRPr="00EB3A89" w:rsidRDefault="008620BF" w:rsidP="008620BF">
                  <w:pPr>
                    <w:rPr>
                      <w:rFonts w:eastAsia="Times New Roman"/>
                      <w:sz w:val="22"/>
                      <w:szCs w:val="22"/>
                    </w:rPr>
                  </w:pPr>
                  <w:r w:rsidRPr="00EB3A89">
                    <w:rPr>
                      <w:rFonts w:eastAsia="Times New Roman"/>
                      <w:sz w:val="22"/>
                      <w:szCs w:val="22"/>
                    </w:rPr>
                    <w:t xml:space="preserve">Gaismas iekārtu vadības pults Atbalsta DMX512 signāla protokolu. Aprīkota ar 22 collu </w:t>
                  </w:r>
                  <w:proofErr w:type="spellStart"/>
                  <w:r w:rsidRPr="00EB3A89">
                    <w:rPr>
                      <w:rFonts w:eastAsia="Times New Roman"/>
                      <w:sz w:val="22"/>
                      <w:szCs w:val="22"/>
                    </w:rPr>
                    <w:t>skarienjūtīgu</w:t>
                  </w:r>
                  <w:proofErr w:type="spellEnd"/>
                  <w:r w:rsidRPr="00EB3A89">
                    <w:rPr>
                      <w:rFonts w:eastAsia="Times New Roman"/>
                      <w:sz w:val="22"/>
                      <w:szCs w:val="22"/>
                    </w:rPr>
                    <w:t xml:space="preserve"> ekrānu.</w:t>
                  </w:r>
                  <w:r w:rsidRPr="00EB3A89">
                    <w:rPr>
                      <w:rFonts w:eastAsia="Times New Roman"/>
                      <w:sz w:val="22"/>
                      <w:szCs w:val="22"/>
                    </w:rPr>
                    <w:br/>
                    <w:t xml:space="preserve">Ar funkciju izmantojot ārējo serveri konfigurēt līdz 64 </w:t>
                  </w:r>
                  <w:proofErr w:type="spellStart"/>
                  <w:r w:rsidRPr="00EB3A89">
                    <w:rPr>
                      <w:rFonts w:eastAsia="Times New Roman"/>
                      <w:sz w:val="22"/>
                      <w:szCs w:val="22"/>
                    </w:rPr>
                    <w:t>dmx</w:t>
                  </w:r>
                  <w:proofErr w:type="spellEnd"/>
                  <w:r w:rsidRPr="00EB3A89">
                    <w:rPr>
                      <w:rFonts w:eastAsia="Times New Roman"/>
                      <w:sz w:val="22"/>
                      <w:szCs w:val="22"/>
                    </w:rPr>
                    <w:t xml:space="preserve"> līnijām. Aprīkota ar </w:t>
                  </w:r>
                  <w:proofErr w:type="spellStart"/>
                  <w:r w:rsidRPr="00EB3A89">
                    <w:rPr>
                      <w:rFonts w:eastAsia="Times New Roman"/>
                      <w:sz w:val="22"/>
                      <w:szCs w:val="22"/>
                    </w:rPr>
                    <w:t>programējamiem</w:t>
                  </w:r>
                  <w:proofErr w:type="spellEnd"/>
                  <w:r w:rsidRPr="00EB3A89">
                    <w:rPr>
                      <w:rFonts w:eastAsia="Times New Roman"/>
                      <w:sz w:val="22"/>
                      <w:szCs w:val="22"/>
                    </w:rPr>
                    <w:t xml:space="preserve"> </w:t>
                  </w:r>
                  <w:proofErr w:type="spellStart"/>
                  <w:r w:rsidRPr="00EB3A89">
                    <w:rPr>
                      <w:rFonts w:eastAsia="Times New Roman"/>
                      <w:sz w:val="22"/>
                      <w:szCs w:val="22"/>
                    </w:rPr>
                    <w:t>regulātoriem</w:t>
                  </w:r>
                  <w:proofErr w:type="spellEnd"/>
                  <w:r w:rsidRPr="00EB3A89">
                    <w:rPr>
                      <w:rFonts w:eastAsia="Times New Roman"/>
                      <w:sz w:val="22"/>
                      <w:szCs w:val="22"/>
                    </w:rPr>
                    <w:t xml:space="preserve"> un ātrās izsaukšanas pogām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434E40"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161DA60C" w14:textId="77777777" w:rsidR="008620BF" w:rsidRPr="00EB3A89" w:rsidRDefault="008620BF" w:rsidP="005C744B">
                  <w:pPr>
                    <w:rPr>
                      <w:rFonts w:eastAsia="Times New Roman"/>
                      <w:sz w:val="20"/>
                      <w:szCs w:val="20"/>
                    </w:rPr>
                  </w:pPr>
                </w:p>
              </w:tc>
            </w:tr>
            <w:tr w:rsidR="008620BF" w:rsidRPr="00EB3A89" w14:paraId="259AE78F"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50E6F27" w14:textId="77777777" w:rsidR="008620BF" w:rsidRPr="00EB3A89" w:rsidRDefault="008620BF" w:rsidP="008620BF">
                  <w:pPr>
                    <w:rPr>
                      <w:rFonts w:eastAsia="Times New Roman"/>
                      <w:sz w:val="22"/>
                      <w:szCs w:val="22"/>
                    </w:rPr>
                  </w:pPr>
                  <w:proofErr w:type="spellStart"/>
                  <w:r w:rsidRPr="00EB3A89">
                    <w:rPr>
                      <w:rFonts w:eastAsia="Times New Roman"/>
                      <w:sz w:val="22"/>
                      <w:szCs w:val="22"/>
                    </w:rPr>
                    <w:t>Artnet</w:t>
                  </w:r>
                  <w:proofErr w:type="spellEnd"/>
                  <w:r w:rsidRPr="00EB3A89">
                    <w:rPr>
                      <w:rFonts w:eastAsia="Times New Roman"/>
                      <w:sz w:val="22"/>
                      <w:szCs w:val="22"/>
                    </w:rPr>
                    <w:t xml:space="preserve"> signāla pārveidotājs uz DMX signālu ar vismaz 8 optiski izolētām DMX izejām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5CAEDA2"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550B17BF" w14:textId="77777777" w:rsidR="008620BF" w:rsidRPr="00EB3A89" w:rsidRDefault="008620BF" w:rsidP="005C744B">
                  <w:pPr>
                    <w:rPr>
                      <w:rFonts w:eastAsia="Times New Roman"/>
                      <w:sz w:val="20"/>
                      <w:szCs w:val="20"/>
                    </w:rPr>
                  </w:pPr>
                </w:p>
              </w:tc>
            </w:tr>
            <w:tr w:rsidR="008620BF" w:rsidRPr="00EB3A89" w14:paraId="6177F540"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2B22560" w14:textId="77777777" w:rsidR="008620BF" w:rsidRPr="00EB3A89" w:rsidRDefault="008620BF" w:rsidP="008620BF">
                  <w:pPr>
                    <w:rPr>
                      <w:rFonts w:eastAsia="Times New Roman"/>
                      <w:sz w:val="22"/>
                      <w:szCs w:val="22"/>
                    </w:rPr>
                  </w:pPr>
                  <w:r w:rsidRPr="00EB3A89">
                    <w:rPr>
                      <w:rFonts w:eastAsia="Times New Roman"/>
                      <w:sz w:val="22"/>
                      <w:szCs w:val="22"/>
                    </w:rPr>
                    <w:t>DMX signāla optiskais dalītājs ar vismaz 4 izejām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750B834" w14:textId="77777777" w:rsidR="008620BF" w:rsidRPr="00EB3A89" w:rsidRDefault="008620BF" w:rsidP="005C744B">
                  <w:pPr>
                    <w:jc w:val="center"/>
                    <w:rPr>
                      <w:rFonts w:eastAsia="Times New Roman"/>
                      <w:sz w:val="22"/>
                      <w:szCs w:val="22"/>
                    </w:rPr>
                  </w:pPr>
                  <w:r w:rsidRPr="00EB3A89">
                    <w:rPr>
                      <w:rFonts w:eastAsia="Times New Roman"/>
                      <w:sz w:val="22"/>
                      <w:szCs w:val="22"/>
                    </w:rPr>
                    <w:t>4</w:t>
                  </w:r>
                </w:p>
              </w:tc>
              <w:tc>
                <w:tcPr>
                  <w:tcW w:w="21" w:type="dxa"/>
                  <w:vAlign w:val="center"/>
                  <w:hideMark/>
                </w:tcPr>
                <w:p w14:paraId="7EB7850B" w14:textId="77777777" w:rsidR="008620BF" w:rsidRPr="00EB3A89" w:rsidRDefault="008620BF" w:rsidP="005C744B">
                  <w:pPr>
                    <w:rPr>
                      <w:rFonts w:eastAsia="Times New Roman"/>
                      <w:sz w:val="20"/>
                      <w:szCs w:val="20"/>
                    </w:rPr>
                  </w:pPr>
                </w:p>
              </w:tc>
            </w:tr>
            <w:tr w:rsidR="008620BF" w:rsidRPr="00EB3A89" w14:paraId="169114F2"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0874A3" w14:textId="77777777" w:rsidR="008620BF" w:rsidRPr="00EB3A89" w:rsidRDefault="008620BF" w:rsidP="008620BF">
                  <w:pPr>
                    <w:rPr>
                      <w:rFonts w:eastAsia="Times New Roman"/>
                      <w:sz w:val="22"/>
                      <w:szCs w:val="22"/>
                    </w:rPr>
                  </w:pPr>
                  <w:r w:rsidRPr="00EB3A89">
                    <w:rPr>
                      <w:rFonts w:eastAsia="Times New Roman"/>
                      <w:sz w:val="22"/>
                      <w:szCs w:val="22"/>
                    </w:rPr>
                    <w:t xml:space="preserve">Dūmu </w:t>
                  </w:r>
                  <w:proofErr w:type="spellStart"/>
                  <w:r w:rsidRPr="00EB3A89">
                    <w:rPr>
                      <w:rFonts w:eastAsia="Times New Roman"/>
                      <w:sz w:val="22"/>
                      <w:szCs w:val="22"/>
                    </w:rPr>
                    <w:t>generators</w:t>
                  </w:r>
                  <w:proofErr w:type="spellEnd"/>
                  <w:r w:rsidRPr="00EB3A89">
                    <w:rPr>
                      <w:rFonts w:eastAsia="Times New Roman"/>
                      <w:sz w:val="22"/>
                      <w:szCs w:val="22"/>
                    </w:rPr>
                    <w:t xml:space="preserve"> ar augsta </w:t>
                  </w:r>
                  <w:proofErr w:type="spellStart"/>
                  <w:r w:rsidRPr="00EB3A89">
                    <w:rPr>
                      <w:rFonts w:eastAsia="Times New Roman"/>
                      <w:sz w:val="22"/>
                      <w:szCs w:val="22"/>
                    </w:rPr>
                    <w:t>kvalitate</w:t>
                  </w:r>
                  <w:proofErr w:type="spellEnd"/>
                  <w:r w:rsidRPr="00EB3A89">
                    <w:rPr>
                      <w:rFonts w:eastAsia="Times New Roman"/>
                      <w:sz w:val="22"/>
                      <w:szCs w:val="22"/>
                    </w:rPr>
                    <w:t xml:space="preserve"> </w:t>
                  </w:r>
                  <w:proofErr w:type="spellStart"/>
                  <w:r w:rsidRPr="00EB3A89">
                    <w:rPr>
                      <w:rFonts w:eastAsia="Times New Roman"/>
                      <w:sz w:val="22"/>
                      <w:szCs w:val="22"/>
                    </w:rPr>
                    <w:t>škidrumu</w:t>
                  </w:r>
                  <w:proofErr w:type="spellEnd"/>
                  <w:r w:rsidRPr="00EB3A89">
                    <w:rPr>
                      <w:rFonts w:eastAsia="Times New Roman"/>
                      <w:sz w:val="22"/>
                      <w:szCs w:val="22"/>
                    </w:rPr>
                    <w:t xml:space="preserve"> </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96F69A2"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32342C37" w14:textId="77777777" w:rsidR="008620BF" w:rsidRPr="00EB3A89" w:rsidRDefault="008620BF" w:rsidP="005C744B">
                  <w:pPr>
                    <w:rPr>
                      <w:rFonts w:eastAsia="Times New Roman"/>
                      <w:sz w:val="20"/>
                      <w:szCs w:val="20"/>
                    </w:rPr>
                  </w:pPr>
                </w:p>
              </w:tc>
            </w:tr>
            <w:tr w:rsidR="008620BF" w:rsidRPr="00EB3A89" w14:paraId="626B99AE"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DD4F05" w14:textId="77777777" w:rsidR="008620BF" w:rsidRPr="00EB3A89" w:rsidRDefault="008620BF" w:rsidP="008620BF">
                  <w:pPr>
                    <w:rPr>
                      <w:rFonts w:eastAsia="Times New Roman"/>
                      <w:sz w:val="22"/>
                      <w:szCs w:val="22"/>
                    </w:rPr>
                  </w:pPr>
                  <w:r w:rsidRPr="00EB3A89">
                    <w:rPr>
                      <w:rFonts w:eastAsia="Times New Roman"/>
                      <w:sz w:val="22"/>
                      <w:szCs w:val="22"/>
                    </w:rPr>
                    <w:t>Alumīnija kopne ar ārējo izmēru 29x29cm,m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32D5B1F" w14:textId="77777777" w:rsidR="008620BF" w:rsidRPr="00EB3A89" w:rsidRDefault="008620BF" w:rsidP="005C744B">
                  <w:pPr>
                    <w:jc w:val="center"/>
                    <w:rPr>
                      <w:rFonts w:eastAsia="Times New Roman"/>
                      <w:sz w:val="22"/>
                      <w:szCs w:val="22"/>
                    </w:rPr>
                  </w:pPr>
                  <w:r w:rsidRPr="00EB3A89">
                    <w:rPr>
                      <w:rFonts w:eastAsia="Times New Roman"/>
                      <w:sz w:val="22"/>
                      <w:szCs w:val="22"/>
                    </w:rPr>
                    <w:t>24</w:t>
                  </w:r>
                </w:p>
              </w:tc>
              <w:tc>
                <w:tcPr>
                  <w:tcW w:w="21" w:type="dxa"/>
                  <w:vAlign w:val="center"/>
                  <w:hideMark/>
                </w:tcPr>
                <w:p w14:paraId="7E0D61BD" w14:textId="77777777" w:rsidR="008620BF" w:rsidRPr="00EB3A89" w:rsidRDefault="008620BF" w:rsidP="005C744B">
                  <w:pPr>
                    <w:rPr>
                      <w:rFonts w:eastAsia="Times New Roman"/>
                      <w:sz w:val="20"/>
                      <w:szCs w:val="20"/>
                    </w:rPr>
                  </w:pPr>
                </w:p>
              </w:tc>
            </w:tr>
            <w:tr w:rsidR="008620BF" w:rsidRPr="00EB3A89" w14:paraId="3F4560EA"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F38918" w14:textId="77777777" w:rsidR="008620BF" w:rsidRPr="00EB3A89" w:rsidRDefault="008620BF" w:rsidP="008620BF">
                  <w:pPr>
                    <w:rPr>
                      <w:rFonts w:eastAsia="Times New Roman"/>
                      <w:sz w:val="22"/>
                      <w:szCs w:val="22"/>
                    </w:rPr>
                  </w:pPr>
                  <w:r w:rsidRPr="00EB3A89">
                    <w:rPr>
                      <w:rFonts w:eastAsia="Times New Roman"/>
                      <w:sz w:val="22"/>
                      <w:szCs w:val="22"/>
                    </w:rPr>
                    <w:t xml:space="preserve">Elektriskais </w:t>
                  </w:r>
                  <w:proofErr w:type="spellStart"/>
                  <w:r w:rsidRPr="00EB3A89">
                    <w:rPr>
                      <w:rFonts w:eastAsia="Times New Roman"/>
                      <w:sz w:val="22"/>
                      <w:szCs w:val="22"/>
                    </w:rPr>
                    <w:t>telferis</w:t>
                  </w:r>
                  <w:proofErr w:type="spellEnd"/>
                  <w:r w:rsidRPr="00EB3A89">
                    <w:rPr>
                      <w:rFonts w:eastAsia="Times New Roman"/>
                      <w:sz w:val="22"/>
                      <w:szCs w:val="22"/>
                    </w:rPr>
                    <w:t xml:space="preserve"> ar celtspēju vismaz 500kg, ar dubulto bremzi</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DDF323E" w14:textId="77777777" w:rsidR="008620BF" w:rsidRPr="00EB3A89" w:rsidRDefault="008620BF" w:rsidP="005C744B">
                  <w:pPr>
                    <w:jc w:val="center"/>
                    <w:rPr>
                      <w:rFonts w:eastAsia="Times New Roman"/>
                      <w:sz w:val="22"/>
                      <w:szCs w:val="22"/>
                    </w:rPr>
                  </w:pPr>
                  <w:r w:rsidRPr="00EB3A89">
                    <w:rPr>
                      <w:rFonts w:eastAsia="Times New Roman"/>
                      <w:sz w:val="22"/>
                      <w:szCs w:val="22"/>
                    </w:rPr>
                    <w:t>5</w:t>
                  </w:r>
                </w:p>
              </w:tc>
              <w:tc>
                <w:tcPr>
                  <w:tcW w:w="21" w:type="dxa"/>
                  <w:vAlign w:val="center"/>
                  <w:hideMark/>
                </w:tcPr>
                <w:p w14:paraId="169723CE" w14:textId="77777777" w:rsidR="008620BF" w:rsidRPr="00EB3A89" w:rsidRDefault="008620BF" w:rsidP="005C744B">
                  <w:pPr>
                    <w:rPr>
                      <w:rFonts w:eastAsia="Times New Roman"/>
                      <w:sz w:val="20"/>
                      <w:szCs w:val="20"/>
                    </w:rPr>
                  </w:pPr>
                </w:p>
              </w:tc>
            </w:tr>
            <w:tr w:rsidR="008620BF" w:rsidRPr="00EB3A89" w14:paraId="224D5A3F"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3A3CAFF" w14:textId="77777777" w:rsidR="008620BF" w:rsidRPr="00EB3A89" w:rsidRDefault="008620BF" w:rsidP="008620BF">
                  <w:pPr>
                    <w:rPr>
                      <w:rFonts w:eastAsia="Times New Roman"/>
                      <w:sz w:val="22"/>
                      <w:szCs w:val="22"/>
                    </w:rPr>
                  </w:pPr>
                  <w:r w:rsidRPr="00EB3A89">
                    <w:rPr>
                      <w:rFonts w:eastAsia="Times New Roman"/>
                      <w:sz w:val="22"/>
                      <w:szCs w:val="22"/>
                    </w:rPr>
                    <w:t>Elektrisko telferu vadība vismaz 8 telferiem</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DAF783F"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6FA4DA08" w14:textId="77777777" w:rsidR="008620BF" w:rsidRPr="00EB3A89" w:rsidRDefault="008620BF" w:rsidP="005C744B">
                  <w:pPr>
                    <w:rPr>
                      <w:rFonts w:eastAsia="Times New Roman"/>
                      <w:sz w:val="20"/>
                      <w:szCs w:val="20"/>
                    </w:rPr>
                  </w:pPr>
                </w:p>
              </w:tc>
            </w:tr>
            <w:tr w:rsidR="008620BF" w:rsidRPr="00EB3A89" w14:paraId="5C30C288"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8BE7C0" w14:textId="77777777" w:rsidR="008620BF" w:rsidRPr="00EB3A89" w:rsidRDefault="008620BF" w:rsidP="008620BF">
                  <w:pPr>
                    <w:rPr>
                      <w:rFonts w:eastAsia="Times New Roman"/>
                      <w:sz w:val="22"/>
                      <w:szCs w:val="22"/>
                    </w:rPr>
                  </w:pPr>
                  <w:r w:rsidRPr="00EB3A89">
                    <w:rPr>
                      <w:rFonts w:eastAsia="Times New Roman"/>
                      <w:sz w:val="22"/>
                      <w:szCs w:val="22"/>
                    </w:rPr>
                    <w:t xml:space="preserve">Visu pasākuma norisei nepieciešamo signāla vadu un skatuves </w:t>
                  </w:r>
                  <w:proofErr w:type="spellStart"/>
                  <w:r w:rsidRPr="00EB3A89">
                    <w:rPr>
                      <w:rFonts w:eastAsia="Times New Roman"/>
                      <w:sz w:val="22"/>
                      <w:szCs w:val="22"/>
                    </w:rPr>
                    <w:t>multikabeļu</w:t>
                  </w:r>
                  <w:proofErr w:type="spellEnd"/>
                  <w:r w:rsidRPr="00EB3A89">
                    <w:rPr>
                      <w:rFonts w:eastAsia="Times New Roman"/>
                      <w:sz w:val="22"/>
                      <w:szCs w:val="22"/>
                    </w:rPr>
                    <w:t xml:space="preserve"> komplekts, kurš atbilst visām drošības prasībām, </w:t>
                  </w:r>
                  <w:r w:rsidRPr="00EB3A89">
                    <w:rPr>
                      <w:rFonts w:eastAsia="Times New Roman"/>
                      <w:sz w:val="22"/>
                      <w:szCs w:val="22"/>
                    </w:rPr>
                    <w:br/>
                    <w:t>atbilst Latvijas Republikā pieņemtiem standartiem un ir teicamā tehniskā stāvoklī.</w:t>
                  </w:r>
                  <w:r w:rsidRPr="00EB3A89">
                    <w:rPr>
                      <w:rFonts w:eastAsia="Times New Roman"/>
                      <w:sz w:val="22"/>
                      <w:szCs w:val="22"/>
                    </w:rPr>
                    <w:br/>
                    <w:t>Komplektā ietilpst visi nepieciešamie vadi, lai pieslēgtu visus mikrofonus, instrumentus un monitoru līnijas.</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466173"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1D157B88" w14:textId="77777777" w:rsidR="008620BF" w:rsidRPr="00EB3A89" w:rsidRDefault="008620BF" w:rsidP="005C744B">
                  <w:pPr>
                    <w:rPr>
                      <w:rFonts w:eastAsia="Times New Roman"/>
                      <w:sz w:val="20"/>
                      <w:szCs w:val="20"/>
                    </w:rPr>
                  </w:pPr>
                </w:p>
              </w:tc>
            </w:tr>
            <w:tr w:rsidR="008620BF" w:rsidRPr="00EB3A89" w14:paraId="28E50391" w14:textId="77777777" w:rsidTr="005C744B">
              <w:trPr>
                <w:trHeight w:val="310"/>
              </w:trPr>
              <w:tc>
                <w:tcPr>
                  <w:tcW w:w="8908"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A3C91A" w14:textId="77777777" w:rsidR="008620BF" w:rsidRPr="00EB3A89" w:rsidRDefault="008620BF" w:rsidP="008620BF">
                  <w:pPr>
                    <w:rPr>
                      <w:rFonts w:eastAsia="Times New Roman"/>
                      <w:sz w:val="22"/>
                      <w:szCs w:val="22"/>
                    </w:rPr>
                  </w:pPr>
                  <w:r w:rsidRPr="00EB3A89">
                    <w:rPr>
                      <w:rFonts w:eastAsia="Times New Roman"/>
                      <w:sz w:val="22"/>
                      <w:szCs w:val="22"/>
                    </w:rPr>
                    <w:t xml:space="preserve">Visu pasākuma norisei nepieciešamo barošanas vadu, elektrības pagarinātāju un jaudas līniju komplekts, </w:t>
                  </w:r>
                  <w:r w:rsidRPr="00EB3A89">
                    <w:rPr>
                      <w:rFonts w:eastAsia="Times New Roman"/>
                      <w:sz w:val="22"/>
                      <w:szCs w:val="22"/>
                    </w:rPr>
                    <w:br/>
                    <w:t>kurš atbilst visām drošības prasībām, atbilst Latvijas Republikā pieņemtiem standartiem un ir teicamā tehniskā stāvoklī.</w:t>
                  </w:r>
                </w:p>
              </w:tc>
              <w:tc>
                <w:tcPr>
                  <w:tcW w:w="84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66C14A" w14:textId="77777777" w:rsidR="008620BF" w:rsidRPr="00EB3A89" w:rsidRDefault="008620BF" w:rsidP="005C744B">
                  <w:pPr>
                    <w:jc w:val="center"/>
                    <w:rPr>
                      <w:rFonts w:eastAsia="Times New Roman"/>
                      <w:sz w:val="22"/>
                      <w:szCs w:val="22"/>
                    </w:rPr>
                  </w:pPr>
                  <w:r w:rsidRPr="00EB3A89">
                    <w:rPr>
                      <w:rFonts w:eastAsia="Times New Roman"/>
                      <w:sz w:val="22"/>
                      <w:szCs w:val="22"/>
                    </w:rPr>
                    <w:t>1</w:t>
                  </w:r>
                </w:p>
              </w:tc>
              <w:tc>
                <w:tcPr>
                  <w:tcW w:w="21" w:type="dxa"/>
                  <w:vAlign w:val="center"/>
                  <w:hideMark/>
                </w:tcPr>
                <w:p w14:paraId="0C11FB5E" w14:textId="77777777" w:rsidR="008620BF" w:rsidRPr="00EB3A89" w:rsidRDefault="008620BF" w:rsidP="005C744B">
                  <w:pPr>
                    <w:rPr>
                      <w:rFonts w:eastAsia="Times New Roman"/>
                      <w:sz w:val="20"/>
                      <w:szCs w:val="20"/>
                    </w:rPr>
                  </w:pPr>
                </w:p>
              </w:tc>
            </w:tr>
            <w:tr w:rsidR="008620BF" w:rsidRPr="00EB3A89" w14:paraId="46F5CB82" w14:textId="77777777" w:rsidTr="008620BF">
              <w:trPr>
                <w:trHeight w:val="465"/>
              </w:trPr>
              <w:tc>
                <w:tcPr>
                  <w:tcW w:w="8908"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44FACFD2" w14:textId="77777777" w:rsidR="008620BF" w:rsidRPr="00EB3A89" w:rsidRDefault="008620BF" w:rsidP="008620BF">
                  <w:pPr>
                    <w:rPr>
                      <w:rFonts w:eastAsia="Times New Roman"/>
                      <w:b/>
                      <w:bCs/>
                    </w:rPr>
                  </w:pPr>
                  <w:r w:rsidRPr="00EB3A89">
                    <w:rPr>
                      <w:rFonts w:eastAsia="Times New Roman"/>
                      <w:b/>
                      <w:bCs/>
                    </w:rPr>
                    <w:t xml:space="preserve">Cenā jābūt iekļautām transporta, montāžas, demontāžas, pasākuma apkalpošanas izmaksām. </w:t>
                  </w:r>
                </w:p>
              </w:tc>
              <w:tc>
                <w:tcPr>
                  <w:tcW w:w="84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650390F7" w14:textId="77777777" w:rsidR="008620BF" w:rsidRPr="00EB3A89" w:rsidRDefault="008620BF" w:rsidP="005C744B">
                  <w:pPr>
                    <w:jc w:val="center"/>
                    <w:rPr>
                      <w:rFonts w:eastAsia="Times New Roman"/>
                      <w:b/>
                      <w:bCs/>
                    </w:rPr>
                  </w:pPr>
                </w:p>
              </w:tc>
              <w:tc>
                <w:tcPr>
                  <w:tcW w:w="21" w:type="dxa"/>
                  <w:vMerge w:val="restart"/>
                  <w:vAlign w:val="center"/>
                  <w:hideMark/>
                </w:tcPr>
                <w:p w14:paraId="54DD403A" w14:textId="77777777" w:rsidR="008620BF" w:rsidRPr="00EB3A89" w:rsidRDefault="008620BF" w:rsidP="005C744B">
                  <w:pPr>
                    <w:rPr>
                      <w:rFonts w:eastAsia="Times New Roman"/>
                      <w:sz w:val="20"/>
                      <w:szCs w:val="20"/>
                    </w:rPr>
                  </w:pPr>
                </w:p>
              </w:tc>
            </w:tr>
            <w:tr w:rsidR="008620BF" w:rsidRPr="00EB3A89" w14:paraId="6DE8D151" w14:textId="77777777" w:rsidTr="008620BF">
              <w:trPr>
                <w:trHeight w:val="135"/>
              </w:trPr>
              <w:tc>
                <w:tcPr>
                  <w:tcW w:w="8908"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tcPr>
                <w:p w14:paraId="1448C1DB" w14:textId="7EAE96EA" w:rsidR="008620BF" w:rsidRPr="00EB3A89" w:rsidRDefault="008620BF" w:rsidP="008620BF">
                  <w:pPr>
                    <w:jc w:val="right"/>
                    <w:rPr>
                      <w:rFonts w:eastAsia="Times New Roman"/>
                      <w:b/>
                      <w:bCs/>
                    </w:rPr>
                  </w:pPr>
                  <w:r>
                    <w:rPr>
                      <w:rFonts w:eastAsia="Times New Roman"/>
                      <w:b/>
                      <w:bCs/>
                    </w:rPr>
                    <w:t xml:space="preserve">Cena </w:t>
                  </w:r>
                  <w:r>
                    <w:rPr>
                      <w:rFonts w:eastAsia="Times New Roman"/>
                      <w:b/>
                      <w:bCs/>
                    </w:rPr>
                    <w:t>EUR</w:t>
                  </w:r>
                  <w:r>
                    <w:rPr>
                      <w:rFonts w:eastAsia="Times New Roman"/>
                      <w:b/>
                      <w:bCs/>
                    </w:rPr>
                    <w:t xml:space="preserve"> bez PVN par piedāvājumu</w:t>
                  </w:r>
                </w:p>
              </w:tc>
              <w:tc>
                <w:tcPr>
                  <w:tcW w:w="84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14:paraId="4641A8A1" w14:textId="77777777" w:rsidR="008620BF" w:rsidRPr="00EB3A89" w:rsidRDefault="008620BF" w:rsidP="005C744B">
                  <w:pPr>
                    <w:jc w:val="center"/>
                    <w:rPr>
                      <w:rFonts w:eastAsia="Times New Roman"/>
                      <w:b/>
                      <w:bCs/>
                    </w:rPr>
                  </w:pPr>
                </w:p>
              </w:tc>
              <w:tc>
                <w:tcPr>
                  <w:tcW w:w="21" w:type="dxa"/>
                  <w:vMerge/>
                  <w:vAlign w:val="center"/>
                </w:tcPr>
                <w:p w14:paraId="5FEEF98F" w14:textId="77777777" w:rsidR="008620BF" w:rsidRPr="00EB3A89" w:rsidRDefault="008620BF" w:rsidP="005C744B">
                  <w:pPr>
                    <w:rPr>
                      <w:rFonts w:eastAsia="Times New Roman"/>
                      <w:sz w:val="20"/>
                      <w:szCs w:val="20"/>
                    </w:rPr>
                  </w:pPr>
                </w:p>
              </w:tc>
            </w:tr>
          </w:tbl>
          <w:p w14:paraId="5E8D1D48" w14:textId="77777777" w:rsidR="008620BF" w:rsidRPr="004273CD" w:rsidRDefault="008620BF" w:rsidP="005C744B">
            <w:pPr>
              <w:rPr>
                <w:rFonts w:eastAsia="Times New Roman"/>
                <w:lang w:eastAsia="en-US"/>
              </w:rPr>
            </w:pPr>
          </w:p>
        </w:tc>
      </w:tr>
    </w:tbl>
    <w:p w14:paraId="75158C70" w14:textId="77777777" w:rsidR="008620BF" w:rsidRPr="004273CD" w:rsidRDefault="008620BF" w:rsidP="008620BF">
      <w:pPr>
        <w:rPr>
          <w:b/>
          <w:bCs/>
        </w:rPr>
      </w:pPr>
    </w:p>
    <w:p w14:paraId="1BEAD067" w14:textId="77777777" w:rsidR="0039511D" w:rsidRDefault="0039511D" w:rsidP="0039511D">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39511D" w14:paraId="698BE060" w14:textId="77777777" w:rsidTr="0086247B">
        <w:trPr>
          <w:trHeight w:val="552"/>
        </w:trPr>
        <w:tc>
          <w:tcPr>
            <w:tcW w:w="4647" w:type="dxa"/>
            <w:tcBorders>
              <w:top w:val="single" w:sz="4" w:space="0" w:color="000000"/>
              <w:left w:val="single" w:sz="4" w:space="0" w:color="000000"/>
              <w:bottom w:val="single" w:sz="4" w:space="0" w:color="000000"/>
              <w:right w:val="nil"/>
            </w:tcBorders>
            <w:hideMark/>
          </w:tcPr>
          <w:p w14:paraId="1A49D091" w14:textId="77777777" w:rsidR="0039511D" w:rsidRDefault="0039511D" w:rsidP="0086247B">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CD319A7" w14:textId="77777777" w:rsidR="0039511D" w:rsidRDefault="0039511D" w:rsidP="0086247B">
            <w:pPr>
              <w:keepLines/>
              <w:widowControl w:val="0"/>
              <w:ind w:left="425"/>
              <w:jc w:val="both"/>
            </w:pPr>
          </w:p>
        </w:tc>
      </w:tr>
      <w:tr w:rsidR="0039511D" w14:paraId="0DCC3DF6" w14:textId="77777777" w:rsidTr="0086247B">
        <w:trPr>
          <w:trHeight w:val="551"/>
        </w:trPr>
        <w:tc>
          <w:tcPr>
            <w:tcW w:w="4647" w:type="dxa"/>
            <w:tcBorders>
              <w:top w:val="nil"/>
              <w:left w:val="single" w:sz="4" w:space="0" w:color="000000"/>
              <w:bottom w:val="single" w:sz="4" w:space="0" w:color="auto"/>
              <w:right w:val="nil"/>
            </w:tcBorders>
            <w:hideMark/>
          </w:tcPr>
          <w:p w14:paraId="362BB25F" w14:textId="77777777" w:rsidR="0039511D" w:rsidRDefault="0039511D" w:rsidP="0086247B">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4566A4C7" w14:textId="77777777" w:rsidR="0039511D" w:rsidRDefault="0039511D" w:rsidP="0086247B">
            <w:pPr>
              <w:keepLines/>
              <w:widowControl w:val="0"/>
              <w:ind w:left="425"/>
              <w:jc w:val="both"/>
            </w:pPr>
          </w:p>
        </w:tc>
      </w:tr>
      <w:tr w:rsidR="0039511D" w14:paraId="41A5F662" w14:textId="77777777" w:rsidTr="0086247B">
        <w:trPr>
          <w:trHeight w:val="368"/>
        </w:trPr>
        <w:tc>
          <w:tcPr>
            <w:tcW w:w="4647" w:type="dxa"/>
            <w:tcBorders>
              <w:top w:val="single" w:sz="4" w:space="0" w:color="auto"/>
              <w:left w:val="single" w:sz="4" w:space="0" w:color="000000"/>
              <w:bottom w:val="single" w:sz="4" w:space="0" w:color="000000"/>
              <w:right w:val="nil"/>
            </w:tcBorders>
            <w:hideMark/>
          </w:tcPr>
          <w:p w14:paraId="6F71CDC5" w14:textId="77777777" w:rsidR="0039511D" w:rsidRDefault="0039511D" w:rsidP="0086247B">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7BF002BD" w14:textId="77777777" w:rsidR="0039511D" w:rsidRDefault="0039511D" w:rsidP="0086247B">
            <w:pPr>
              <w:keepLines/>
              <w:widowControl w:val="0"/>
              <w:ind w:left="425"/>
              <w:jc w:val="both"/>
            </w:pPr>
          </w:p>
        </w:tc>
      </w:tr>
    </w:tbl>
    <w:p w14:paraId="4F2E5CC8" w14:textId="16E9F2D5" w:rsidR="002A0CEF" w:rsidRPr="00021945" w:rsidRDefault="002A0CEF" w:rsidP="00021945">
      <w:pPr>
        <w:suppressAutoHyphens/>
        <w:rPr>
          <w:rFonts w:eastAsia="Times New Roman"/>
          <w:color w:val="000000" w:themeColor="text1"/>
          <w:lang w:eastAsia="en-US"/>
        </w:rPr>
      </w:pPr>
    </w:p>
    <w:sectPr w:rsidR="002A0CEF" w:rsidRPr="00021945"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B0992" w14:textId="77777777" w:rsidR="00AD561E" w:rsidRDefault="00AD561E" w:rsidP="00803853">
      <w:r>
        <w:separator/>
      </w:r>
    </w:p>
  </w:endnote>
  <w:endnote w:type="continuationSeparator" w:id="0">
    <w:p w14:paraId="0EF44224" w14:textId="77777777" w:rsidR="00AD561E" w:rsidRDefault="00AD561E"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E28F" w14:textId="77777777" w:rsidR="00AD561E" w:rsidRDefault="00AD561E" w:rsidP="00803853">
      <w:r>
        <w:separator/>
      </w:r>
    </w:p>
  </w:footnote>
  <w:footnote w:type="continuationSeparator" w:id="0">
    <w:p w14:paraId="04774BAB" w14:textId="77777777" w:rsidR="00AD561E" w:rsidRDefault="00AD561E"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2ED8"/>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AC06D0"/>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48C91939"/>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7728900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8"/>
  </w:num>
  <w:num w:numId="4" w16cid:durableId="1762143226">
    <w:abstractNumId w:val="10"/>
  </w:num>
  <w:num w:numId="5" w16cid:durableId="114342726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063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3046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76154">
    <w:abstractNumId w:val="0"/>
  </w:num>
  <w:num w:numId="9" w16cid:durableId="1859469014">
    <w:abstractNumId w:val="3"/>
  </w:num>
  <w:num w:numId="10" w16cid:durableId="1549611814">
    <w:abstractNumId w:val="6"/>
  </w:num>
  <w:num w:numId="11" w16cid:durableId="2119326012">
    <w:abstractNumId w:val="9"/>
  </w:num>
  <w:num w:numId="12" w16cid:durableId="490755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42945"/>
    <w:rsid w:val="00083D58"/>
    <w:rsid w:val="000900A0"/>
    <w:rsid w:val="000C212B"/>
    <w:rsid w:val="000E4205"/>
    <w:rsid w:val="00100FF7"/>
    <w:rsid w:val="00116F00"/>
    <w:rsid w:val="001419DD"/>
    <w:rsid w:val="00155639"/>
    <w:rsid w:val="00156970"/>
    <w:rsid w:val="001A7DAC"/>
    <w:rsid w:val="001C5A7A"/>
    <w:rsid w:val="001D47AB"/>
    <w:rsid w:val="001D7C52"/>
    <w:rsid w:val="001F6C1A"/>
    <w:rsid w:val="002078A4"/>
    <w:rsid w:val="00220263"/>
    <w:rsid w:val="00276BE1"/>
    <w:rsid w:val="00290826"/>
    <w:rsid w:val="002A0CEF"/>
    <w:rsid w:val="002A2087"/>
    <w:rsid w:val="002B0D0C"/>
    <w:rsid w:val="002D0580"/>
    <w:rsid w:val="003150B8"/>
    <w:rsid w:val="00346A9F"/>
    <w:rsid w:val="0037030C"/>
    <w:rsid w:val="00371720"/>
    <w:rsid w:val="003762A1"/>
    <w:rsid w:val="0039511D"/>
    <w:rsid w:val="003B6E11"/>
    <w:rsid w:val="003D3488"/>
    <w:rsid w:val="00413C4D"/>
    <w:rsid w:val="00424B98"/>
    <w:rsid w:val="004273CD"/>
    <w:rsid w:val="00464FE4"/>
    <w:rsid w:val="00465548"/>
    <w:rsid w:val="004A5143"/>
    <w:rsid w:val="00520D20"/>
    <w:rsid w:val="005221D0"/>
    <w:rsid w:val="00534F39"/>
    <w:rsid w:val="005534BB"/>
    <w:rsid w:val="005B58A0"/>
    <w:rsid w:val="005D0622"/>
    <w:rsid w:val="005D56F2"/>
    <w:rsid w:val="005E12C8"/>
    <w:rsid w:val="005F61D6"/>
    <w:rsid w:val="00601A34"/>
    <w:rsid w:val="006707AB"/>
    <w:rsid w:val="0069221F"/>
    <w:rsid w:val="00692E26"/>
    <w:rsid w:val="006A07C8"/>
    <w:rsid w:val="006B6077"/>
    <w:rsid w:val="006D56FD"/>
    <w:rsid w:val="006E1C74"/>
    <w:rsid w:val="006F27A2"/>
    <w:rsid w:val="00743DF6"/>
    <w:rsid w:val="00757A7D"/>
    <w:rsid w:val="007B3A79"/>
    <w:rsid w:val="007F7EEE"/>
    <w:rsid w:val="0080208F"/>
    <w:rsid w:val="00803853"/>
    <w:rsid w:val="00817320"/>
    <w:rsid w:val="00854FDA"/>
    <w:rsid w:val="008620BF"/>
    <w:rsid w:val="008B0B90"/>
    <w:rsid w:val="008B5774"/>
    <w:rsid w:val="008E4464"/>
    <w:rsid w:val="0091486C"/>
    <w:rsid w:val="009244F3"/>
    <w:rsid w:val="009349A7"/>
    <w:rsid w:val="009548FA"/>
    <w:rsid w:val="00956429"/>
    <w:rsid w:val="0096445C"/>
    <w:rsid w:val="00995795"/>
    <w:rsid w:val="00A10195"/>
    <w:rsid w:val="00A23988"/>
    <w:rsid w:val="00A25222"/>
    <w:rsid w:val="00A360DB"/>
    <w:rsid w:val="00A41562"/>
    <w:rsid w:val="00A92275"/>
    <w:rsid w:val="00A957C2"/>
    <w:rsid w:val="00AC1226"/>
    <w:rsid w:val="00AD561E"/>
    <w:rsid w:val="00AD65C6"/>
    <w:rsid w:val="00B04657"/>
    <w:rsid w:val="00B46F63"/>
    <w:rsid w:val="00B606E8"/>
    <w:rsid w:val="00B62A1A"/>
    <w:rsid w:val="00B82613"/>
    <w:rsid w:val="00B9493A"/>
    <w:rsid w:val="00BC2C6B"/>
    <w:rsid w:val="00BD6F5C"/>
    <w:rsid w:val="00BF4D90"/>
    <w:rsid w:val="00C31B83"/>
    <w:rsid w:val="00C34D4D"/>
    <w:rsid w:val="00C4487D"/>
    <w:rsid w:val="00C7152A"/>
    <w:rsid w:val="00C86E0B"/>
    <w:rsid w:val="00C9543E"/>
    <w:rsid w:val="00C95F51"/>
    <w:rsid w:val="00CA0E5B"/>
    <w:rsid w:val="00CB0531"/>
    <w:rsid w:val="00D01705"/>
    <w:rsid w:val="00D456C7"/>
    <w:rsid w:val="00D51FE2"/>
    <w:rsid w:val="00D613E1"/>
    <w:rsid w:val="00D66446"/>
    <w:rsid w:val="00D90A5D"/>
    <w:rsid w:val="00DD7EE0"/>
    <w:rsid w:val="00E0118B"/>
    <w:rsid w:val="00E05493"/>
    <w:rsid w:val="00E133FB"/>
    <w:rsid w:val="00E247E7"/>
    <w:rsid w:val="00E67723"/>
    <w:rsid w:val="00E76DA0"/>
    <w:rsid w:val="00E9553F"/>
    <w:rsid w:val="00EA6F3E"/>
    <w:rsid w:val="00EB0F05"/>
    <w:rsid w:val="00EB3A89"/>
    <w:rsid w:val="00EC42DD"/>
    <w:rsid w:val="00F74639"/>
    <w:rsid w:val="00FE5AAB"/>
    <w:rsid w:val="00FF0CAB"/>
    <w:rsid w:val="00FF6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
    <w:basedOn w:val="Normal"/>
    <w:link w:val="ListParagraphChar"/>
    <w:uiPriority w:val="34"/>
    <w:qFormat/>
    <w:rsid w:val="002A0CEF"/>
    <w:pPr>
      <w:ind w:left="720"/>
      <w:contextualSpacing/>
    </w:pPr>
  </w:style>
  <w:style w:type="table" w:styleId="TableGrid">
    <w:name w:val="Table Grid"/>
    <w:basedOn w:val="TableNormal"/>
    <w:uiPriority w:val="3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39511D"/>
    <w:pPr>
      <w:suppressLineNumbers/>
      <w:suppressAutoHyphens/>
      <w:jc w:val="center"/>
    </w:pPr>
    <w:rPr>
      <w:rFonts w:eastAsia="Times New Roman"/>
      <w:b/>
      <w:bCs/>
      <w:lang w:eastAsia="ar-SA"/>
    </w:rPr>
  </w:style>
  <w:style w:type="paragraph" w:customStyle="1" w:styleId="Style1">
    <w:name w:val="Style1"/>
    <w:autoRedefine/>
    <w:rsid w:val="0039511D"/>
    <w:pPr>
      <w:numPr>
        <w:ilvl w:val="1"/>
        <w:numId w:val="5"/>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9511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8668">
      <w:bodyDiv w:val="1"/>
      <w:marLeft w:val="0"/>
      <w:marRight w:val="0"/>
      <w:marTop w:val="0"/>
      <w:marBottom w:val="0"/>
      <w:divBdr>
        <w:top w:val="none" w:sz="0" w:space="0" w:color="auto"/>
        <w:left w:val="none" w:sz="0" w:space="0" w:color="auto"/>
        <w:bottom w:val="none" w:sz="0" w:space="0" w:color="auto"/>
        <w:right w:val="none" w:sz="0" w:space="0" w:color="auto"/>
      </w:divBdr>
      <w:divsChild>
        <w:div w:id="847409426">
          <w:marLeft w:val="0"/>
          <w:marRight w:val="0"/>
          <w:marTop w:val="0"/>
          <w:marBottom w:val="0"/>
          <w:divBdr>
            <w:top w:val="none" w:sz="0" w:space="0" w:color="auto"/>
            <w:left w:val="none" w:sz="0" w:space="0" w:color="auto"/>
            <w:bottom w:val="none" w:sz="0" w:space="0" w:color="auto"/>
            <w:right w:val="none" w:sz="0" w:space="0" w:color="auto"/>
          </w:divBdr>
        </w:div>
        <w:div w:id="2028171212">
          <w:marLeft w:val="0"/>
          <w:marRight w:val="0"/>
          <w:marTop w:val="0"/>
          <w:marBottom w:val="0"/>
          <w:divBdr>
            <w:top w:val="none" w:sz="0" w:space="0" w:color="auto"/>
            <w:left w:val="none" w:sz="0" w:space="0" w:color="auto"/>
            <w:bottom w:val="none" w:sz="0" w:space="0" w:color="auto"/>
            <w:right w:val="none" w:sz="0" w:space="0" w:color="auto"/>
          </w:divBdr>
        </w:div>
        <w:div w:id="9993533">
          <w:marLeft w:val="0"/>
          <w:marRight w:val="0"/>
          <w:marTop w:val="0"/>
          <w:marBottom w:val="0"/>
          <w:divBdr>
            <w:top w:val="none" w:sz="0" w:space="0" w:color="auto"/>
            <w:left w:val="none" w:sz="0" w:space="0" w:color="auto"/>
            <w:bottom w:val="none" w:sz="0" w:space="0" w:color="auto"/>
            <w:right w:val="none" w:sz="0" w:space="0" w:color="auto"/>
          </w:divBdr>
        </w:div>
      </w:divsChild>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10701</Words>
  <Characters>6101</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4</cp:revision>
  <cp:lastPrinted>2023-05-23T10:08:00Z</cp:lastPrinted>
  <dcterms:created xsi:type="dcterms:W3CDTF">2023-07-07T11:36:00Z</dcterms:created>
  <dcterms:modified xsi:type="dcterms:W3CDTF">2023-08-14T13:40:00Z</dcterms:modified>
</cp:coreProperties>
</file>