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78" w:rsidRPr="006D4F78" w:rsidRDefault="00E71417" w:rsidP="006D4F78">
      <w:pPr>
        <w:jc w:val="right"/>
        <w:rPr>
          <w:sz w:val="22"/>
          <w:szCs w:val="22"/>
          <w:lang w:val="lv-LV"/>
        </w:rPr>
      </w:pPr>
      <w:r w:rsidRPr="0082650B">
        <w:rPr>
          <w:rFonts w:ascii="Times New Roman Bold" w:hAnsi="Times New Roman Bold"/>
          <w:b/>
          <w:caps/>
        </w:rPr>
        <w:t>Apstiprinu</w:t>
      </w:r>
      <w:r w:rsidRPr="0082650B">
        <w:br/>
      </w:r>
      <w:r w:rsidR="006D4F78" w:rsidRPr="006D4F78">
        <w:rPr>
          <w:sz w:val="22"/>
          <w:szCs w:val="22"/>
          <w:lang w:val="lv-LV"/>
        </w:rPr>
        <w:t>Daugavpils pilsētas pašvaldības iestādes</w:t>
      </w:r>
    </w:p>
    <w:p w:rsidR="006D4F78" w:rsidRPr="006D4F78" w:rsidRDefault="006D4F78" w:rsidP="006D4F78">
      <w:pPr>
        <w:jc w:val="right"/>
        <w:rPr>
          <w:sz w:val="22"/>
          <w:szCs w:val="22"/>
          <w:lang w:val="lv-LV"/>
        </w:rPr>
      </w:pPr>
      <w:r w:rsidRPr="006D4F78">
        <w:rPr>
          <w:sz w:val="22"/>
          <w:szCs w:val="22"/>
          <w:lang w:val="lv-LV"/>
        </w:rPr>
        <w:t xml:space="preserve"> „Komunālās saimniecības pārvalde” </w:t>
      </w:r>
    </w:p>
    <w:p w:rsidR="006D4F78" w:rsidRPr="006D4F78" w:rsidRDefault="006D4F78" w:rsidP="006D4F78">
      <w:pPr>
        <w:jc w:val="right"/>
        <w:rPr>
          <w:sz w:val="22"/>
          <w:szCs w:val="22"/>
          <w:lang w:val="lv-LV"/>
        </w:rPr>
      </w:pPr>
      <w:r w:rsidRPr="006D4F78">
        <w:rPr>
          <w:sz w:val="22"/>
          <w:szCs w:val="22"/>
          <w:lang w:val="lv-LV"/>
        </w:rPr>
        <w:t>Nereglamentēto iepirkumu procedūru</w:t>
      </w:r>
    </w:p>
    <w:p w:rsidR="006D4F78" w:rsidRPr="006D4F78" w:rsidRDefault="006D4F78" w:rsidP="006D4F78">
      <w:pPr>
        <w:jc w:val="right"/>
        <w:rPr>
          <w:sz w:val="22"/>
          <w:szCs w:val="22"/>
          <w:lang w:val="lv-LV"/>
        </w:rPr>
      </w:pPr>
      <w:r w:rsidRPr="006D4F78">
        <w:rPr>
          <w:sz w:val="22"/>
          <w:szCs w:val="22"/>
          <w:lang w:val="lv-LV"/>
        </w:rPr>
        <w:t xml:space="preserve"> komisijas priekšsēdētāja vietnieks Dmitrijs </w:t>
      </w:r>
      <w:proofErr w:type="spellStart"/>
      <w:r w:rsidRPr="006D4F78">
        <w:rPr>
          <w:sz w:val="22"/>
          <w:szCs w:val="22"/>
          <w:lang w:val="lv-LV"/>
        </w:rPr>
        <w:t>Dubins</w:t>
      </w:r>
      <w:proofErr w:type="spellEnd"/>
    </w:p>
    <w:p w:rsidR="0082650B" w:rsidRPr="008A3616" w:rsidRDefault="0082650B" w:rsidP="0082650B">
      <w:pPr>
        <w:jc w:val="right"/>
        <w:rPr>
          <w:sz w:val="22"/>
          <w:szCs w:val="22"/>
          <w:lang w:val="lv-LV"/>
        </w:rPr>
      </w:pPr>
    </w:p>
    <w:p w:rsidR="0082650B" w:rsidRPr="008A3616" w:rsidRDefault="0082650B" w:rsidP="0082650B">
      <w:pPr>
        <w:jc w:val="right"/>
        <w:rPr>
          <w:sz w:val="22"/>
          <w:szCs w:val="22"/>
          <w:lang w:val="lv-LV"/>
        </w:rPr>
      </w:pPr>
      <w:r w:rsidRPr="008A3616">
        <w:rPr>
          <w:sz w:val="22"/>
          <w:szCs w:val="22"/>
          <w:lang w:val="lv-LV"/>
        </w:rPr>
        <w:t>_____</w:t>
      </w:r>
      <w:r w:rsidR="00FD0196" w:rsidRPr="008A3616">
        <w:rPr>
          <w:sz w:val="22"/>
          <w:szCs w:val="22"/>
          <w:lang w:val="lv-LV"/>
        </w:rPr>
        <w:t>__</w:t>
      </w:r>
      <w:r w:rsidR="00B76925">
        <w:rPr>
          <w:sz w:val="22"/>
          <w:szCs w:val="22"/>
          <w:lang w:val="lv-LV"/>
        </w:rPr>
        <w:t>personiskais paraksts</w:t>
      </w:r>
      <w:bookmarkStart w:id="0" w:name="_GoBack"/>
      <w:bookmarkEnd w:id="0"/>
      <w:r w:rsidR="00FD0196" w:rsidRPr="008A3616">
        <w:rPr>
          <w:sz w:val="22"/>
          <w:szCs w:val="22"/>
          <w:lang w:val="lv-LV"/>
        </w:rPr>
        <w:t>_</w:t>
      </w:r>
      <w:r w:rsidRPr="008A3616">
        <w:rPr>
          <w:sz w:val="22"/>
          <w:szCs w:val="22"/>
          <w:lang w:val="lv-LV"/>
        </w:rPr>
        <w:t>____________</w:t>
      </w:r>
    </w:p>
    <w:p w:rsidR="0082650B" w:rsidRPr="008A3616" w:rsidRDefault="00D10BD9" w:rsidP="0082650B">
      <w:pPr>
        <w:jc w:val="right"/>
        <w:rPr>
          <w:sz w:val="22"/>
          <w:szCs w:val="22"/>
          <w:lang w:val="lv-LV"/>
        </w:rPr>
      </w:pPr>
      <w:r>
        <w:rPr>
          <w:sz w:val="22"/>
          <w:szCs w:val="22"/>
          <w:lang w:val="lv-LV"/>
        </w:rPr>
        <w:t>2023</w:t>
      </w:r>
      <w:r w:rsidR="0082650B" w:rsidRPr="008A3616">
        <w:rPr>
          <w:sz w:val="22"/>
          <w:szCs w:val="22"/>
          <w:lang w:val="lv-LV"/>
        </w:rPr>
        <w:t xml:space="preserve">.gada </w:t>
      </w:r>
      <w:r>
        <w:rPr>
          <w:sz w:val="22"/>
          <w:szCs w:val="22"/>
          <w:lang w:val="lv-LV"/>
        </w:rPr>
        <w:t>15.jūnijā</w:t>
      </w:r>
    </w:p>
    <w:p w:rsidR="00E362E4" w:rsidRPr="003D5D8B" w:rsidRDefault="00E362E4" w:rsidP="0082650B">
      <w:pPr>
        <w:keepNext/>
        <w:jc w:val="right"/>
        <w:outlineLvl w:val="0"/>
        <w:rPr>
          <w:sz w:val="22"/>
          <w:szCs w:val="22"/>
          <w:lang w:val="lv-LV"/>
        </w:rPr>
      </w:pPr>
    </w:p>
    <w:p w:rsidR="00E362E4" w:rsidRPr="0009453A" w:rsidRDefault="00E362E4" w:rsidP="00E362E4">
      <w:pPr>
        <w:pStyle w:val="Heading1"/>
        <w:rPr>
          <w:b/>
          <w:sz w:val="22"/>
          <w:szCs w:val="22"/>
        </w:rPr>
      </w:pPr>
      <w:r w:rsidRPr="0009453A">
        <w:rPr>
          <w:b/>
          <w:sz w:val="22"/>
          <w:szCs w:val="22"/>
        </w:rPr>
        <w:t xml:space="preserve">Daugavpils </w:t>
      </w:r>
      <w:proofErr w:type="spellStart"/>
      <w:r w:rsidR="00B21F52">
        <w:rPr>
          <w:b/>
          <w:sz w:val="22"/>
          <w:szCs w:val="22"/>
        </w:rPr>
        <w:t>valsts</w:t>
      </w:r>
      <w:r w:rsidRPr="0009453A">
        <w:rPr>
          <w:b/>
          <w:sz w:val="22"/>
          <w:szCs w:val="22"/>
        </w:rPr>
        <w:t>pilsētas</w:t>
      </w:r>
      <w:proofErr w:type="spellEnd"/>
      <w:r w:rsidRPr="0009453A">
        <w:rPr>
          <w:b/>
          <w:sz w:val="22"/>
          <w:szCs w:val="22"/>
        </w:rPr>
        <w:t xml:space="preserve"> pašvaldības iestāde „Komunālās saimniecības pārvalde” </w:t>
      </w:r>
    </w:p>
    <w:p w:rsidR="00E362E4" w:rsidRPr="0009453A" w:rsidRDefault="00E362E4" w:rsidP="00E362E4">
      <w:pPr>
        <w:pStyle w:val="Heading1"/>
        <w:rPr>
          <w:b/>
          <w:sz w:val="22"/>
          <w:szCs w:val="22"/>
        </w:rPr>
      </w:pPr>
      <w:r w:rsidRPr="0009453A">
        <w:rPr>
          <w:b/>
          <w:sz w:val="22"/>
          <w:szCs w:val="22"/>
        </w:rPr>
        <w:t>uzaicina potenciālos pretendentus uz</w:t>
      </w:r>
      <w:r w:rsidR="004234EF" w:rsidRPr="0009453A">
        <w:rPr>
          <w:b/>
          <w:sz w:val="22"/>
          <w:szCs w:val="22"/>
        </w:rPr>
        <w:t xml:space="preserve"> </w:t>
      </w:r>
      <w:r w:rsidR="007E0BE9" w:rsidRPr="0009453A">
        <w:rPr>
          <w:b/>
          <w:sz w:val="22"/>
          <w:szCs w:val="22"/>
        </w:rPr>
        <w:t xml:space="preserve"> līguma</w:t>
      </w:r>
      <w:r w:rsidRPr="0009453A">
        <w:rPr>
          <w:b/>
          <w:sz w:val="22"/>
          <w:szCs w:val="22"/>
        </w:rPr>
        <w:t xml:space="preserve"> piešķiršanas tiesībām </w:t>
      </w:r>
    </w:p>
    <w:p w:rsidR="00E362E4" w:rsidRPr="0009453A" w:rsidRDefault="00E362E4" w:rsidP="00E362E4">
      <w:pPr>
        <w:rPr>
          <w:sz w:val="22"/>
          <w:szCs w:val="22"/>
          <w:lang w:val="lv-LV"/>
        </w:rPr>
      </w:pPr>
    </w:p>
    <w:p w:rsidR="00562DD2" w:rsidRPr="0009453A" w:rsidRDefault="00D10BD9" w:rsidP="003026E5">
      <w:pPr>
        <w:jc w:val="center"/>
        <w:rPr>
          <w:b/>
          <w:bCs/>
          <w:sz w:val="22"/>
          <w:szCs w:val="22"/>
          <w:lang w:val="lv-LV"/>
        </w:rPr>
      </w:pPr>
      <w:r w:rsidRPr="0009453A">
        <w:rPr>
          <w:b/>
          <w:bCs/>
          <w:sz w:val="22"/>
          <w:szCs w:val="22"/>
          <w:lang w:val="lv-LV"/>
        </w:rPr>
        <w:t>Elektronisko sakaru pakalpojums ( datu pārraides kanālu</w:t>
      </w:r>
      <w:r w:rsidR="007E0BE9" w:rsidRPr="0009453A">
        <w:rPr>
          <w:b/>
          <w:bCs/>
          <w:sz w:val="22"/>
          <w:szCs w:val="22"/>
          <w:lang w:val="lv-LV"/>
        </w:rPr>
        <w:t xml:space="preserve"> nodrošināšana</w:t>
      </w:r>
      <w:r w:rsidRPr="0009453A">
        <w:rPr>
          <w:b/>
          <w:bCs/>
          <w:sz w:val="22"/>
          <w:szCs w:val="22"/>
          <w:lang w:val="lv-LV"/>
        </w:rPr>
        <w:t>) Daugavpils pilsētas informācijas ekrāniem,</w:t>
      </w:r>
      <w:r w:rsidR="009B7B80">
        <w:rPr>
          <w:b/>
          <w:bCs/>
          <w:sz w:val="22"/>
          <w:szCs w:val="22"/>
          <w:lang w:val="lv-LV"/>
        </w:rPr>
        <w:t xml:space="preserve"> </w:t>
      </w:r>
      <w:r w:rsidRPr="0009453A">
        <w:rPr>
          <w:b/>
          <w:bCs/>
          <w:sz w:val="22"/>
          <w:szCs w:val="22"/>
          <w:lang w:val="lv-LV"/>
        </w:rPr>
        <w:t>Rīgas ielā</w:t>
      </w:r>
      <w:r w:rsidR="00CE3285" w:rsidRPr="0009453A">
        <w:rPr>
          <w:b/>
          <w:bCs/>
          <w:sz w:val="22"/>
          <w:szCs w:val="22"/>
          <w:lang w:val="lv-LV"/>
        </w:rPr>
        <w:t xml:space="preserve"> </w:t>
      </w:r>
    </w:p>
    <w:p w:rsidR="00E71417" w:rsidRPr="0009453A" w:rsidRDefault="00D10BD9" w:rsidP="00E71417">
      <w:pPr>
        <w:jc w:val="center"/>
        <w:rPr>
          <w:b/>
          <w:bCs/>
          <w:sz w:val="22"/>
          <w:szCs w:val="22"/>
          <w:lang w:val="lv-LV"/>
        </w:rPr>
      </w:pPr>
      <w:r w:rsidRPr="0009453A">
        <w:rPr>
          <w:b/>
          <w:sz w:val="22"/>
          <w:szCs w:val="22"/>
          <w:lang w:val="lv-LV"/>
        </w:rPr>
        <w:t xml:space="preserve">ID </w:t>
      </w:r>
      <w:proofErr w:type="spellStart"/>
      <w:r w:rsidRPr="0009453A">
        <w:rPr>
          <w:b/>
          <w:sz w:val="22"/>
          <w:szCs w:val="22"/>
          <w:lang w:val="lv-LV"/>
        </w:rPr>
        <w:t>Nr.DV</w:t>
      </w:r>
      <w:r w:rsidR="001B2FE2" w:rsidRPr="0009453A">
        <w:rPr>
          <w:b/>
          <w:sz w:val="22"/>
          <w:szCs w:val="22"/>
          <w:lang w:val="lv-LV"/>
        </w:rPr>
        <w:t>PI</w:t>
      </w:r>
      <w:proofErr w:type="spellEnd"/>
      <w:r w:rsidR="001B2FE2" w:rsidRPr="0009453A">
        <w:rPr>
          <w:b/>
          <w:sz w:val="22"/>
          <w:szCs w:val="22"/>
          <w:lang w:val="lv-LV"/>
        </w:rPr>
        <w:t xml:space="preserve"> KSP</w:t>
      </w:r>
      <w:r w:rsidRPr="0009453A">
        <w:rPr>
          <w:b/>
          <w:sz w:val="22"/>
          <w:szCs w:val="22"/>
          <w:lang w:val="lv-LV"/>
        </w:rPr>
        <w:t xml:space="preserve"> 2023</w:t>
      </w:r>
      <w:r w:rsidR="005B0070" w:rsidRPr="0009453A">
        <w:rPr>
          <w:b/>
          <w:sz w:val="22"/>
          <w:szCs w:val="22"/>
          <w:lang w:val="lv-LV"/>
        </w:rPr>
        <w:t>/</w:t>
      </w:r>
      <w:r w:rsidRPr="0009453A">
        <w:rPr>
          <w:b/>
          <w:sz w:val="22"/>
          <w:szCs w:val="22"/>
          <w:lang w:val="lv-LV"/>
        </w:rPr>
        <w:t>43</w:t>
      </w:r>
      <w:r w:rsidR="007F35E0" w:rsidRPr="0009453A">
        <w:rPr>
          <w:b/>
          <w:sz w:val="22"/>
          <w:szCs w:val="22"/>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6D4F78"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 xml:space="preserve">Daugavpils </w:t>
            </w:r>
            <w:proofErr w:type="spellStart"/>
            <w:r w:rsidR="00E66FDB">
              <w:rPr>
                <w:sz w:val="20"/>
                <w:szCs w:val="20"/>
              </w:rPr>
              <w:t>valsts</w:t>
            </w:r>
            <w:r w:rsidRPr="001803AE">
              <w:rPr>
                <w:sz w:val="20"/>
                <w:szCs w:val="20"/>
              </w:rPr>
              <w:t>pilsētas</w:t>
            </w:r>
            <w:proofErr w:type="spellEnd"/>
            <w:r w:rsidRPr="001803AE">
              <w:rPr>
                <w:sz w:val="20"/>
                <w:szCs w:val="20"/>
              </w:rPr>
              <w:t xml:space="preserve">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982D22" w:rsidRPr="00982D22" w:rsidRDefault="00CF47D5" w:rsidP="00CF47D5">
      <w:pPr>
        <w:jc w:val="both"/>
        <w:rPr>
          <w:bCs/>
          <w:sz w:val="20"/>
          <w:szCs w:val="20"/>
          <w:lang w:val="lv-LV"/>
        </w:rPr>
      </w:pPr>
      <w:r w:rsidRPr="001803AE">
        <w:rPr>
          <w:b/>
          <w:bCs/>
          <w:sz w:val="20"/>
          <w:szCs w:val="20"/>
          <w:lang w:val="lv-LV"/>
        </w:rPr>
        <w:t>3.</w:t>
      </w:r>
      <w:r w:rsidR="009B4161">
        <w:rPr>
          <w:b/>
          <w:bCs/>
          <w:sz w:val="20"/>
          <w:szCs w:val="20"/>
          <w:lang w:val="lv-LV"/>
        </w:rPr>
        <w:t>Par</w:t>
      </w:r>
      <w:r w:rsidR="00E362E4" w:rsidRPr="001803AE">
        <w:rPr>
          <w:b/>
          <w:bCs/>
          <w:sz w:val="20"/>
          <w:szCs w:val="20"/>
          <w:lang w:val="lv-LV"/>
        </w:rPr>
        <w:t xml:space="preserve">edzamā </w:t>
      </w:r>
      <w:r w:rsidR="00982D22">
        <w:rPr>
          <w:b/>
          <w:bCs/>
          <w:sz w:val="20"/>
          <w:szCs w:val="20"/>
          <w:lang w:val="lv-LV"/>
        </w:rPr>
        <w:t xml:space="preserve"> </w:t>
      </w:r>
      <w:r w:rsidR="00E362E4" w:rsidRPr="001803AE">
        <w:rPr>
          <w:b/>
          <w:bCs/>
          <w:sz w:val="20"/>
          <w:szCs w:val="20"/>
          <w:lang w:val="lv-LV"/>
        </w:rPr>
        <w:t xml:space="preserve">līgumcena: </w:t>
      </w:r>
      <w:r w:rsidR="00E05AAB">
        <w:rPr>
          <w:bCs/>
          <w:sz w:val="20"/>
          <w:szCs w:val="20"/>
          <w:lang w:val="lv-LV"/>
        </w:rPr>
        <w:t>līdz EUR 40</w:t>
      </w:r>
      <w:r w:rsidR="004C0A9B">
        <w:rPr>
          <w:bCs/>
          <w:sz w:val="20"/>
          <w:szCs w:val="20"/>
          <w:lang w:val="lv-LV"/>
        </w:rPr>
        <w:t>0</w:t>
      </w:r>
      <w:r w:rsidR="002C1A01">
        <w:rPr>
          <w:bCs/>
          <w:sz w:val="20"/>
          <w:szCs w:val="20"/>
          <w:lang w:val="lv-LV"/>
        </w:rPr>
        <w:t>.00</w:t>
      </w:r>
      <w:r w:rsidR="00E362E4" w:rsidRPr="00982D22">
        <w:rPr>
          <w:bCs/>
          <w:sz w:val="20"/>
          <w:szCs w:val="20"/>
          <w:lang w:val="lv-LV"/>
        </w:rPr>
        <w:t xml:space="preserve"> bez PVN</w:t>
      </w:r>
      <w:r w:rsidR="00077811">
        <w:rPr>
          <w:bCs/>
          <w:sz w:val="20"/>
          <w:szCs w:val="20"/>
          <w:lang w:val="lv-LV"/>
        </w:rPr>
        <w:t>.</w:t>
      </w:r>
    </w:p>
    <w:p w:rsidR="0023315E" w:rsidRPr="00FB23AA" w:rsidRDefault="009B4161" w:rsidP="009B4161">
      <w:pPr>
        <w:jc w:val="both"/>
        <w:rPr>
          <w:b/>
          <w:sz w:val="20"/>
          <w:lang w:val="lv-LV"/>
        </w:rPr>
      </w:pPr>
      <w:r>
        <w:rPr>
          <w:bCs/>
          <w:sz w:val="20"/>
          <w:szCs w:val="20"/>
          <w:lang w:val="lv-LV"/>
        </w:rPr>
        <w:t>4</w:t>
      </w:r>
      <w:r w:rsidR="00CF47D5" w:rsidRPr="00FB23AA">
        <w:rPr>
          <w:bCs/>
          <w:sz w:val="20"/>
          <w:lang w:val="lv-LV"/>
        </w:rPr>
        <w:t>.</w:t>
      </w:r>
      <w:r w:rsidR="002963C5" w:rsidRPr="00FB23AA">
        <w:rPr>
          <w:bCs/>
          <w:sz w:val="20"/>
          <w:lang w:val="lv-LV"/>
        </w:rPr>
        <w:t>Tehniskā specifikācija:</w:t>
      </w:r>
      <w:r w:rsidR="002963C5" w:rsidRPr="00FB23AA">
        <w:rPr>
          <w:sz w:val="20"/>
          <w:lang w:val="lv-LV" w:eastAsia="ar-SA"/>
        </w:rPr>
        <w:t xml:space="preserve"> </w:t>
      </w:r>
      <w:r w:rsidR="00FB23AA" w:rsidRPr="00FB23AA">
        <w:rPr>
          <w:sz w:val="20"/>
          <w:lang w:val="lv-LV" w:eastAsia="ar-SA"/>
        </w:rPr>
        <w:t>2.pielikums.</w:t>
      </w:r>
    </w:p>
    <w:p w:rsidR="002D6871" w:rsidRDefault="009B4161" w:rsidP="002D6871">
      <w:pPr>
        <w:jc w:val="both"/>
        <w:rPr>
          <w:bCs/>
          <w:sz w:val="20"/>
          <w:szCs w:val="20"/>
          <w:lang w:val="lv-LV"/>
        </w:rPr>
      </w:pPr>
      <w:bookmarkStart w:id="1" w:name="_Toc134418278"/>
      <w:bookmarkStart w:id="2" w:name="_Toc134628683"/>
      <w:bookmarkStart w:id="3" w:name="_Toc337468672"/>
      <w:bookmarkStart w:id="4" w:name="_Toc341872544"/>
      <w:r>
        <w:rPr>
          <w:b/>
          <w:bCs/>
          <w:sz w:val="20"/>
          <w:szCs w:val="20"/>
          <w:lang w:val="lv-LV"/>
        </w:rPr>
        <w:t>5</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00410436" w:rsidRPr="009D38EA">
        <w:rPr>
          <w:b/>
          <w:bCs/>
          <w:sz w:val="20"/>
          <w:szCs w:val="20"/>
          <w:lang w:val="lv-LV"/>
        </w:rPr>
        <w:t>miņš</w:t>
      </w:r>
      <w:r w:rsidR="00142D6D">
        <w:rPr>
          <w:b/>
          <w:bCs/>
          <w:sz w:val="20"/>
          <w:szCs w:val="20"/>
          <w:lang w:val="lv-LV"/>
        </w:rPr>
        <w:t>:</w:t>
      </w:r>
      <w:r>
        <w:rPr>
          <w:b/>
          <w:bCs/>
          <w:sz w:val="20"/>
          <w:szCs w:val="20"/>
          <w:lang w:val="lv-LV"/>
        </w:rPr>
        <w:t xml:space="preserve"> </w:t>
      </w:r>
      <w:r w:rsidR="00FB23AA">
        <w:rPr>
          <w:bCs/>
          <w:sz w:val="20"/>
          <w:szCs w:val="20"/>
          <w:lang w:val="lv-LV"/>
        </w:rPr>
        <w:t>no 2023.gada 01.jūlija līdz 2024.gada 30.jūnijam</w:t>
      </w:r>
      <w:r w:rsidR="00651351">
        <w:rPr>
          <w:bCs/>
          <w:sz w:val="20"/>
          <w:szCs w:val="20"/>
          <w:lang w:val="lv-LV"/>
        </w:rPr>
        <w:t>.</w:t>
      </w:r>
    </w:p>
    <w:p w:rsidR="00651351" w:rsidRPr="00651351" w:rsidRDefault="00651351" w:rsidP="00651351">
      <w:pPr>
        <w:pStyle w:val="Heading1"/>
        <w:jc w:val="both"/>
        <w:rPr>
          <w:b/>
          <w:bCs/>
          <w:kern w:val="36"/>
          <w:sz w:val="22"/>
          <w:szCs w:val="22"/>
        </w:rPr>
      </w:pPr>
      <w:r w:rsidRPr="00651351">
        <w:rPr>
          <w:bCs/>
          <w:sz w:val="22"/>
          <w:szCs w:val="22"/>
        </w:rPr>
        <w:t>6.</w:t>
      </w:r>
      <w:r w:rsidRPr="00651351">
        <w:rPr>
          <w:kern w:val="36"/>
          <w:sz w:val="22"/>
          <w:szCs w:val="22"/>
        </w:rPr>
        <w:t xml:space="preserve">Piedāvājuma vērtēšana un lēmuma pieņemšana </w:t>
      </w:r>
    </w:p>
    <w:p w:rsidR="00651351" w:rsidRPr="00651351" w:rsidRDefault="00651351" w:rsidP="00651351">
      <w:pPr>
        <w:pStyle w:val="ListParagraph"/>
        <w:autoSpaceDE w:val="0"/>
        <w:autoSpaceDN w:val="0"/>
        <w:ind w:left="0" w:firstLine="720"/>
        <w:jc w:val="both"/>
        <w:rPr>
          <w:color w:val="000000"/>
          <w:sz w:val="22"/>
          <w:szCs w:val="22"/>
          <w:lang w:val="lv-LV" w:eastAsia="lv-LV"/>
        </w:rPr>
      </w:pPr>
      <w:r w:rsidRPr="00651351">
        <w:rPr>
          <w:color w:val="000000"/>
          <w:sz w:val="22"/>
          <w:szCs w:val="22"/>
          <w:lang w:val="lv-LV" w:eastAsia="lv-LV"/>
        </w:rPr>
        <w:t xml:space="preserve">6.1.Iesniegto piedāvājumu vērtēšana notiek saskaņā ar šajā Nolikumā izvirzītajām prasībām un Publisko iepirkumu likumu. </w:t>
      </w:r>
    </w:p>
    <w:p w:rsidR="00651351" w:rsidRPr="00651351" w:rsidRDefault="00651351" w:rsidP="00651351">
      <w:pPr>
        <w:autoSpaceDE w:val="0"/>
        <w:autoSpaceDN w:val="0"/>
        <w:ind w:firstLine="720"/>
        <w:jc w:val="both"/>
        <w:rPr>
          <w:color w:val="000000"/>
          <w:sz w:val="22"/>
          <w:szCs w:val="22"/>
          <w:lang w:val="lv-LV" w:eastAsia="lv-LV"/>
        </w:rPr>
      </w:pPr>
      <w:r w:rsidRPr="00651351">
        <w:rPr>
          <w:color w:val="000000"/>
          <w:sz w:val="22"/>
          <w:szCs w:val="22"/>
          <w:lang w:val="lv-LV" w:eastAsia="lv-LV"/>
        </w:rPr>
        <w:t>6.2.</w:t>
      </w:r>
      <w:r w:rsidRPr="00651351">
        <w:rPr>
          <w:sz w:val="22"/>
          <w:szCs w:val="22"/>
          <w:lang w:val="lv-LV"/>
        </w:rPr>
        <w:t xml:space="preserve">Pretendentu izslēgšanas nosacījumus reglamentē  Publisko iepirkumu likuma 9. panta astotā daļa, kas vienlīdz saistoša visiem pretendentiem. Normatīvais akts pieejams </w:t>
      </w:r>
      <w:hyperlink r:id="rId9" w:history="1">
        <w:r w:rsidRPr="00651351">
          <w:rPr>
            <w:rStyle w:val="Hyperlink"/>
            <w:sz w:val="22"/>
            <w:szCs w:val="22"/>
            <w:lang w:val="lv-LV"/>
          </w:rPr>
          <w:t>https://likumi.lv/doc.php?id=287760</w:t>
        </w:r>
      </w:hyperlink>
      <w:r w:rsidRPr="00651351">
        <w:rPr>
          <w:sz w:val="22"/>
          <w:szCs w:val="22"/>
          <w:lang w:val="lv-LV" w:eastAsia="lv-LV"/>
        </w:rPr>
        <w:t>.</w:t>
      </w:r>
    </w:p>
    <w:p w:rsidR="00651351" w:rsidRPr="00651351" w:rsidRDefault="00651351" w:rsidP="00651351">
      <w:pPr>
        <w:autoSpaceDE w:val="0"/>
        <w:autoSpaceDN w:val="0"/>
        <w:ind w:firstLine="720"/>
        <w:jc w:val="both"/>
        <w:rPr>
          <w:color w:val="000000"/>
          <w:sz w:val="22"/>
          <w:szCs w:val="22"/>
          <w:lang w:val="lv-LV" w:eastAsia="lv-LV"/>
        </w:rPr>
      </w:pPr>
      <w:r w:rsidRPr="00651351">
        <w:rPr>
          <w:color w:val="000000"/>
          <w:sz w:val="22"/>
          <w:szCs w:val="22"/>
          <w:lang w:val="lv-LV" w:eastAsia="lv-LV"/>
        </w:rPr>
        <w:t>6.3.</w:t>
      </w:r>
      <w:r w:rsidRPr="00651351">
        <w:rPr>
          <w:sz w:val="22"/>
          <w:szCs w:val="22"/>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651351" w:rsidRPr="00651351" w:rsidRDefault="00651351" w:rsidP="00651351">
      <w:pPr>
        <w:autoSpaceDE w:val="0"/>
        <w:autoSpaceDN w:val="0"/>
        <w:ind w:firstLine="720"/>
        <w:jc w:val="both"/>
        <w:rPr>
          <w:color w:val="000000"/>
          <w:sz w:val="22"/>
          <w:szCs w:val="22"/>
          <w:lang w:val="lv-LV" w:eastAsia="lv-LV"/>
        </w:rPr>
      </w:pPr>
      <w:r w:rsidRPr="00651351">
        <w:rPr>
          <w:color w:val="000000"/>
          <w:sz w:val="22"/>
          <w:szCs w:val="22"/>
          <w:lang w:val="lv-LV" w:eastAsia="lv-LV"/>
        </w:rPr>
        <w:t>6.4.</w:t>
      </w:r>
      <w:r w:rsidRPr="00651351">
        <w:rPr>
          <w:sz w:val="22"/>
          <w:szCs w:val="22"/>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651351" w:rsidRPr="00651351" w:rsidRDefault="00651351" w:rsidP="00651351">
      <w:pPr>
        <w:autoSpaceDE w:val="0"/>
        <w:autoSpaceDN w:val="0"/>
        <w:ind w:firstLine="720"/>
        <w:jc w:val="both"/>
        <w:rPr>
          <w:color w:val="000000"/>
          <w:sz w:val="22"/>
          <w:szCs w:val="22"/>
          <w:lang w:val="lv-LV" w:eastAsia="lv-LV"/>
        </w:rPr>
      </w:pPr>
      <w:r w:rsidRPr="00651351">
        <w:rPr>
          <w:color w:val="000000"/>
          <w:sz w:val="22"/>
          <w:szCs w:val="22"/>
          <w:lang w:val="lv-LV" w:eastAsia="lv-LV"/>
        </w:rPr>
        <w:t>6.5.</w:t>
      </w:r>
      <w:r w:rsidRPr="00651351">
        <w:rPr>
          <w:sz w:val="22"/>
          <w:szCs w:val="22"/>
          <w:lang w:val="lv-LV"/>
        </w:rPr>
        <w:t xml:space="preserve">Ja pirms tam, kad Pasūtītājs pieņems lēmumu par iepirkuma līguma slēgšanas tiesību piešķiršanu, konstatēs, ka vismaz </w:t>
      </w:r>
      <w:r w:rsidRPr="00651351">
        <w:rPr>
          <w:color w:val="FF0000"/>
          <w:sz w:val="22"/>
          <w:szCs w:val="22"/>
          <w:lang w:val="lv-LV"/>
        </w:rPr>
        <w:t>divu piedāvājumu novērtējums ir vienāds, komisija izvēlas to pretendentu, kurš savā piedāvājumā ir norādījis lielāku iepriekšējo pieredzi pakalpojumu sniegšanā.</w:t>
      </w:r>
    </w:p>
    <w:p w:rsidR="00651351" w:rsidRPr="00651351" w:rsidRDefault="00651351" w:rsidP="00651351">
      <w:pPr>
        <w:pStyle w:val="ListParagraph"/>
        <w:ind w:left="0" w:firstLine="720"/>
        <w:jc w:val="both"/>
        <w:rPr>
          <w:sz w:val="22"/>
          <w:szCs w:val="22"/>
          <w:lang w:val="lv-LV"/>
        </w:rPr>
      </w:pPr>
      <w:r w:rsidRPr="00651351">
        <w:rPr>
          <w:sz w:val="22"/>
          <w:szCs w:val="22"/>
          <w:lang w:val="lv-LV"/>
        </w:rPr>
        <w:t xml:space="preserve">6.6.Pasūtītājs 2 (divu) darbdienu laikā pēc lēmuma pieņemšanas ievieto lēmumu Daugavpils </w:t>
      </w:r>
      <w:proofErr w:type="spellStart"/>
      <w:r w:rsidRPr="00651351">
        <w:rPr>
          <w:sz w:val="22"/>
          <w:szCs w:val="22"/>
          <w:lang w:val="lv-LV"/>
        </w:rPr>
        <w:t>valstspilsētas</w:t>
      </w:r>
      <w:proofErr w:type="spellEnd"/>
      <w:r w:rsidRPr="00651351">
        <w:rPr>
          <w:sz w:val="22"/>
          <w:szCs w:val="22"/>
          <w:lang w:val="lv-LV"/>
        </w:rPr>
        <w:t xml:space="preserve"> pašvaldības mājas lapā </w:t>
      </w:r>
      <w:hyperlink r:id="rId10" w:history="1">
        <w:r w:rsidRPr="00651351">
          <w:rPr>
            <w:rStyle w:val="Hyperlink"/>
            <w:rFonts w:eastAsia="Calibri"/>
            <w:sz w:val="22"/>
            <w:szCs w:val="22"/>
            <w:lang w:val="lv-LV"/>
          </w:rPr>
          <w:t>www.daugavpils.lv</w:t>
        </w:r>
      </w:hyperlink>
      <w:r w:rsidRPr="00651351">
        <w:rPr>
          <w:sz w:val="22"/>
          <w:szCs w:val="22"/>
          <w:lang w:val="lv-LV"/>
        </w:rPr>
        <w:t>.</w:t>
      </w:r>
    </w:p>
    <w:p w:rsidR="00E362E4" w:rsidRDefault="009541EC" w:rsidP="00884EE0">
      <w:pPr>
        <w:jc w:val="both"/>
        <w:rPr>
          <w:b/>
          <w:sz w:val="20"/>
          <w:szCs w:val="20"/>
          <w:lang w:val="lv-LV"/>
        </w:rPr>
      </w:pPr>
      <w:r>
        <w:rPr>
          <w:b/>
          <w:sz w:val="20"/>
          <w:szCs w:val="20"/>
          <w:lang w:val="lv-LV"/>
        </w:rPr>
        <w:t>7</w:t>
      </w:r>
      <w:r w:rsidR="008F7F79">
        <w:rPr>
          <w:b/>
          <w:sz w:val="20"/>
          <w:szCs w:val="20"/>
          <w:lang w:val="lv-LV"/>
        </w:rPr>
        <w:t>.</w:t>
      </w:r>
      <w:r w:rsidR="00E362E4" w:rsidRPr="000137D6">
        <w:rPr>
          <w:b/>
          <w:sz w:val="20"/>
          <w:szCs w:val="20"/>
          <w:lang w:val="lv-LV"/>
        </w:rPr>
        <w:t xml:space="preserve">Nosacījumi dalībai iepirkuma procedūrā: </w:t>
      </w:r>
    </w:p>
    <w:p w:rsidR="00943904" w:rsidRPr="00897B43" w:rsidRDefault="009541EC" w:rsidP="00943904">
      <w:pPr>
        <w:ind w:firstLine="360"/>
        <w:jc w:val="both"/>
        <w:rPr>
          <w:sz w:val="20"/>
          <w:szCs w:val="20"/>
          <w:lang w:val="lv-LV"/>
        </w:rPr>
      </w:pPr>
      <w:r>
        <w:rPr>
          <w:sz w:val="20"/>
          <w:szCs w:val="20"/>
          <w:lang w:val="lv-LV"/>
        </w:rPr>
        <w:t xml:space="preserve">      7</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F149D5">
        <w:rPr>
          <w:sz w:val="20"/>
          <w:szCs w:val="20"/>
        </w:rPr>
        <w:t>)nav iesniegti kādi no 8</w:t>
      </w:r>
      <w:r w:rsidR="00FB5489" w:rsidRPr="00897B43">
        <w:rPr>
          <w:sz w:val="20"/>
          <w:szCs w:val="20"/>
        </w:rPr>
        <w:t>.punktā pieprasītiem dokumentiem.</w:t>
      </w:r>
    </w:p>
    <w:bookmarkEnd w:id="1"/>
    <w:bookmarkEnd w:id="2"/>
    <w:bookmarkEnd w:id="3"/>
    <w:bookmarkEnd w:id="4"/>
    <w:p w:rsidR="00BC7F81" w:rsidRDefault="00F149D5" w:rsidP="001775EC">
      <w:pPr>
        <w:pStyle w:val="Style1"/>
        <w:numPr>
          <w:ilvl w:val="0"/>
          <w:numId w:val="0"/>
        </w:numPr>
        <w:rPr>
          <w:b/>
          <w:sz w:val="20"/>
          <w:szCs w:val="20"/>
        </w:rPr>
      </w:pPr>
      <w:r>
        <w:rPr>
          <w:b/>
          <w:sz w:val="20"/>
          <w:szCs w:val="20"/>
        </w:rPr>
        <w:t>8</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99287D" w:rsidP="00845843">
      <w:pPr>
        <w:pStyle w:val="Style1"/>
        <w:numPr>
          <w:ilvl w:val="0"/>
          <w:numId w:val="0"/>
        </w:numPr>
        <w:ind w:left="709"/>
        <w:rPr>
          <w:sz w:val="20"/>
          <w:szCs w:val="20"/>
        </w:rPr>
      </w:pPr>
      <w:r>
        <w:rPr>
          <w:sz w:val="20"/>
          <w:szCs w:val="20"/>
        </w:rPr>
        <w:t>8</w:t>
      </w:r>
      <w:r w:rsidR="00845843">
        <w:rPr>
          <w:sz w:val="20"/>
          <w:szCs w:val="20"/>
        </w:rPr>
        <w:t>.1.</w:t>
      </w:r>
      <w:r w:rsidR="00F10EB9">
        <w:rPr>
          <w:sz w:val="20"/>
          <w:szCs w:val="20"/>
        </w:rPr>
        <w:t xml:space="preserve"> </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99287D" w:rsidP="00E1664F">
      <w:pPr>
        <w:pStyle w:val="Style1"/>
        <w:numPr>
          <w:ilvl w:val="0"/>
          <w:numId w:val="0"/>
        </w:numPr>
        <w:ind w:left="1134" w:hanging="425"/>
        <w:rPr>
          <w:sz w:val="20"/>
          <w:szCs w:val="20"/>
        </w:rPr>
      </w:pPr>
      <w:r>
        <w:rPr>
          <w:sz w:val="20"/>
          <w:szCs w:val="20"/>
        </w:rPr>
        <w:t>8</w:t>
      </w:r>
      <w:r w:rsidR="00E1664F">
        <w:rPr>
          <w:sz w:val="20"/>
          <w:szCs w:val="20"/>
        </w:rPr>
        <w:t>.2.</w:t>
      </w:r>
      <w:r w:rsidR="00F10EB9">
        <w:rPr>
          <w:sz w:val="20"/>
          <w:szCs w:val="20"/>
        </w:rPr>
        <w:t xml:space="preserve"> </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99287D" w:rsidP="00341490">
      <w:pPr>
        <w:pStyle w:val="Style1"/>
        <w:numPr>
          <w:ilvl w:val="0"/>
          <w:numId w:val="0"/>
        </w:numPr>
        <w:ind w:left="709"/>
        <w:rPr>
          <w:sz w:val="20"/>
          <w:szCs w:val="20"/>
        </w:rPr>
      </w:pPr>
      <w:r>
        <w:rPr>
          <w:sz w:val="20"/>
          <w:szCs w:val="20"/>
        </w:rPr>
        <w:t>8</w:t>
      </w:r>
      <w:r w:rsidR="00E1664F">
        <w:rPr>
          <w:sz w:val="20"/>
          <w:szCs w:val="20"/>
        </w:rPr>
        <w:t>.3.</w:t>
      </w:r>
      <w:r w:rsidR="00F10EB9">
        <w:rPr>
          <w:sz w:val="20"/>
          <w:szCs w:val="20"/>
        </w:rPr>
        <w:t xml:space="preserve"> </w:t>
      </w:r>
      <w:r w:rsidR="00FA5956" w:rsidRPr="00FA5956">
        <w:rPr>
          <w:sz w:val="20"/>
          <w:szCs w:val="20"/>
        </w:rPr>
        <w:t xml:space="preserve">Latvijas Republikas Uzņēmuma reģistra vai līdzvērtīgas iestādes citā valstī izsniegtas reģistrācijas </w:t>
      </w:r>
    </w:p>
    <w:p w:rsidR="00E1664F" w:rsidRPr="0084182D" w:rsidRDefault="00E1664F" w:rsidP="003408AB">
      <w:pPr>
        <w:pStyle w:val="Style1"/>
        <w:numPr>
          <w:ilvl w:val="0"/>
          <w:numId w:val="0"/>
        </w:numPr>
        <w:ind w:left="1069"/>
        <w:rPr>
          <w:sz w:val="20"/>
          <w:szCs w:val="20"/>
        </w:rPr>
      </w:pPr>
      <w:r>
        <w:rPr>
          <w:sz w:val="20"/>
          <w:szCs w:val="20"/>
        </w:rPr>
        <w:t xml:space="preserve">  </w:t>
      </w:r>
      <w:r w:rsidR="00FA5956" w:rsidRPr="0084182D">
        <w:rPr>
          <w:sz w:val="20"/>
          <w:szCs w:val="20"/>
        </w:rPr>
        <w:t xml:space="preserve">apliecība vai izziņa, kas apliecina, ka Pretendents reģistrēts likumā noteiktajā kārtībā (kopija). Ja </w:t>
      </w:r>
      <w:r w:rsidRPr="0084182D">
        <w:rPr>
          <w:sz w:val="20"/>
          <w:szCs w:val="20"/>
        </w:rPr>
        <w:t xml:space="preserve">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 xml:space="preserve">piedāvājumu iesniedz piegādātāju apvienība, tad visu uzrādīto apvienības dalībnieku komersanta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reģistrācijas apliecību kopijas</w:t>
      </w:r>
      <w:r w:rsidR="00AB758C" w:rsidRPr="0084182D">
        <w:rPr>
          <w:sz w:val="20"/>
          <w:szCs w:val="20"/>
        </w:rPr>
        <w:t xml:space="preserve">. Par Latvijā reģistrētu pretendentu informācijas tiks iegūta no Latvijas </w:t>
      </w:r>
    </w:p>
    <w:p w:rsidR="00AB758C" w:rsidRPr="0084182D" w:rsidRDefault="00E1664F" w:rsidP="003408AB">
      <w:pPr>
        <w:pStyle w:val="Style1"/>
        <w:numPr>
          <w:ilvl w:val="0"/>
          <w:numId w:val="0"/>
        </w:numPr>
        <w:ind w:left="1069"/>
        <w:rPr>
          <w:sz w:val="20"/>
          <w:szCs w:val="20"/>
        </w:rPr>
      </w:pPr>
      <w:r w:rsidRPr="0084182D">
        <w:rPr>
          <w:sz w:val="20"/>
          <w:szCs w:val="20"/>
        </w:rPr>
        <w:t xml:space="preserve">  </w:t>
      </w:r>
      <w:r w:rsidR="00AB758C" w:rsidRPr="0084182D">
        <w:rPr>
          <w:sz w:val="20"/>
          <w:szCs w:val="20"/>
        </w:rPr>
        <w:t>R</w:t>
      </w:r>
      <w:r w:rsidR="003408AB" w:rsidRPr="0084182D">
        <w:rPr>
          <w:sz w:val="20"/>
          <w:szCs w:val="20"/>
        </w:rPr>
        <w:t>epublikas</w:t>
      </w:r>
      <w:r w:rsidR="00AB758C" w:rsidRPr="0084182D">
        <w:rPr>
          <w:sz w:val="20"/>
          <w:szCs w:val="20"/>
        </w:rPr>
        <w:t xml:space="preserve"> </w:t>
      </w:r>
      <w:proofErr w:type="spellStart"/>
      <w:r w:rsidR="00AB758C" w:rsidRPr="0084182D">
        <w:rPr>
          <w:sz w:val="20"/>
          <w:szCs w:val="20"/>
        </w:rPr>
        <w:t>Uznēmumu</w:t>
      </w:r>
      <w:proofErr w:type="spellEnd"/>
      <w:r w:rsidR="00AB758C" w:rsidRPr="0084182D">
        <w:rPr>
          <w:sz w:val="20"/>
          <w:szCs w:val="20"/>
        </w:rPr>
        <w:t xml:space="preserve"> reģistra.</w:t>
      </w:r>
    </w:p>
    <w:p w:rsidR="006E3568" w:rsidRPr="0084182D" w:rsidRDefault="0099287D" w:rsidP="006E3568">
      <w:pPr>
        <w:pStyle w:val="Style1"/>
        <w:numPr>
          <w:ilvl w:val="0"/>
          <w:numId w:val="0"/>
        </w:numPr>
        <w:ind w:left="1134" w:hanging="425"/>
        <w:rPr>
          <w:sz w:val="20"/>
          <w:szCs w:val="20"/>
        </w:rPr>
      </w:pPr>
      <w:r>
        <w:rPr>
          <w:sz w:val="20"/>
          <w:szCs w:val="20"/>
        </w:rPr>
        <w:t>8</w:t>
      </w:r>
      <w:r w:rsidR="00341490" w:rsidRPr="0084182D">
        <w:rPr>
          <w:sz w:val="20"/>
          <w:szCs w:val="20"/>
        </w:rPr>
        <w:t>.4</w:t>
      </w:r>
      <w:r w:rsidR="00E43667" w:rsidRPr="0084182D">
        <w:rPr>
          <w:sz w:val="20"/>
          <w:szCs w:val="20"/>
        </w:rPr>
        <w:t>.</w:t>
      </w:r>
      <w:r w:rsidR="00247D0E" w:rsidRPr="0084182D">
        <w:rPr>
          <w:sz w:val="20"/>
          <w:szCs w:val="20"/>
        </w:rPr>
        <w:t xml:space="preserve"> </w:t>
      </w:r>
      <w:r w:rsidR="00054C8B" w:rsidRPr="0084182D">
        <w:rPr>
          <w:sz w:val="20"/>
          <w:szCs w:val="20"/>
        </w:rPr>
        <w:t xml:space="preserve">Finanšu piedāvājums, kas sagatavots atbilstoši 3. pielikumā norādītajai formai. </w:t>
      </w:r>
      <w:r w:rsidR="0034277D" w:rsidRPr="0084182D">
        <w:rPr>
          <w:sz w:val="20"/>
          <w:szCs w:val="20"/>
        </w:rPr>
        <w:t>Papildus pretendents pievieno izmaksu tāmi, kas s</w:t>
      </w:r>
      <w:r w:rsidR="00E43667" w:rsidRPr="0084182D">
        <w:rPr>
          <w:sz w:val="20"/>
          <w:szCs w:val="20"/>
        </w:rPr>
        <w:t>agatavota ievērojot</w:t>
      </w:r>
      <w:r w:rsidR="0034277D" w:rsidRPr="0084182D">
        <w:rPr>
          <w:sz w:val="20"/>
          <w:szCs w:val="20"/>
        </w:rPr>
        <w:t xml:space="preserve"> Tehnisko specifikāciju, iekļaujot tajā visas saistītās izmaksas.</w:t>
      </w:r>
    </w:p>
    <w:p w:rsidR="00906391" w:rsidRDefault="00F5158F" w:rsidP="00906391">
      <w:pPr>
        <w:ind w:firstLine="709"/>
        <w:jc w:val="both"/>
        <w:rPr>
          <w:sz w:val="20"/>
          <w:szCs w:val="20"/>
          <w:lang w:val="lv-LV"/>
        </w:rPr>
      </w:pPr>
      <w:r>
        <w:rPr>
          <w:sz w:val="20"/>
          <w:szCs w:val="20"/>
          <w:lang w:val="lv-LV"/>
        </w:rPr>
        <w:t>8</w:t>
      </w:r>
      <w:r w:rsidR="006E3568" w:rsidRPr="00110B3C">
        <w:rPr>
          <w:sz w:val="20"/>
          <w:szCs w:val="20"/>
          <w:lang w:val="lv-LV"/>
        </w:rPr>
        <w:t>.5.</w:t>
      </w:r>
      <w:r w:rsidR="00906391">
        <w:rPr>
          <w:sz w:val="20"/>
          <w:szCs w:val="20"/>
          <w:lang w:val="lv-LV"/>
        </w:rPr>
        <w:t xml:space="preserve">  </w:t>
      </w:r>
      <w:r w:rsidR="006E3568" w:rsidRPr="00110B3C">
        <w:rPr>
          <w:sz w:val="20"/>
          <w:szCs w:val="20"/>
          <w:lang w:val="lv-LV"/>
        </w:rPr>
        <w:t>A</w:t>
      </w:r>
      <w:r w:rsidR="006E3568" w:rsidRPr="00110B3C">
        <w:rPr>
          <w:b/>
          <w:sz w:val="20"/>
          <w:szCs w:val="20"/>
          <w:lang w:val="lv-LV"/>
        </w:rPr>
        <w:t>pliecinājums</w:t>
      </w:r>
      <w:r w:rsidR="006E3568" w:rsidRPr="00110B3C">
        <w:rPr>
          <w:sz w:val="20"/>
          <w:szCs w:val="20"/>
          <w:lang w:val="lv-LV"/>
        </w:rPr>
        <w:t xml:space="preserve">, ka </w:t>
      </w:r>
      <w:r w:rsidR="00110B3C" w:rsidRPr="00110B3C">
        <w:rPr>
          <w:sz w:val="20"/>
          <w:szCs w:val="20"/>
          <w:lang w:val="lv-LV"/>
        </w:rPr>
        <w:t xml:space="preserve">Pretendenta rīcībā ir kvalificēts personāls un materiāltehniskais nodrošinājums </w:t>
      </w:r>
    </w:p>
    <w:p w:rsidR="00F5158F" w:rsidRDefault="00906391" w:rsidP="00F5158F">
      <w:pPr>
        <w:ind w:firstLine="709"/>
        <w:jc w:val="both"/>
        <w:rPr>
          <w:sz w:val="20"/>
          <w:szCs w:val="20"/>
          <w:lang w:val="lv-LV" w:eastAsia="lv-LV"/>
        </w:rPr>
      </w:pPr>
      <w:r>
        <w:rPr>
          <w:sz w:val="20"/>
          <w:szCs w:val="20"/>
          <w:lang w:val="lv-LV"/>
        </w:rPr>
        <w:t xml:space="preserve">        </w:t>
      </w:r>
      <w:r w:rsidR="00110B3C" w:rsidRPr="00110B3C">
        <w:rPr>
          <w:sz w:val="20"/>
          <w:szCs w:val="20"/>
          <w:lang w:val="lv-LV"/>
        </w:rPr>
        <w:t>iepirkuma priekšmetā minēto pakalpojumu kvalitatīvai sniegšanai.</w:t>
      </w:r>
      <w:r w:rsidR="00F5158F">
        <w:rPr>
          <w:sz w:val="20"/>
          <w:szCs w:val="20"/>
          <w:lang w:val="lv-LV"/>
        </w:rPr>
        <w:t xml:space="preserve"> </w:t>
      </w:r>
      <w:r w:rsidR="00110B3C" w:rsidRPr="00110B3C">
        <w:rPr>
          <w:sz w:val="20"/>
          <w:szCs w:val="20"/>
          <w:lang w:val="lv-LV" w:eastAsia="lv-LV"/>
        </w:rPr>
        <w:t>Pretendents veiks pakalpojumu</w:t>
      </w:r>
    </w:p>
    <w:p w:rsidR="00F5158F" w:rsidRDefault="00F5158F" w:rsidP="00F5158F">
      <w:pPr>
        <w:ind w:firstLine="709"/>
        <w:jc w:val="both"/>
        <w:rPr>
          <w:sz w:val="20"/>
          <w:szCs w:val="20"/>
          <w:lang w:val="lv-LV" w:eastAsia="lv-LV"/>
        </w:rPr>
      </w:pPr>
      <w:r>
        <w:rPr>
          <w:sz w:val="20"/>
          <w:szCs w:val="20"/>
          <w:lang w:val="lv-LV" w:eastAsia="lv-LV"/>
        </w:rPr>
        <w:t xml:space="preserve">         </w:t>
      </w:r>
      <w:r w:rsidR="00110B3C" w:rsidRPr="00110B3C">
        <w:rPr>
          <w:sz w:val="20"/>
          <w:szCs w:val="20"/>
          <w:lang w:val="lv-LV" w:eastAsia="lv-LV"/>
        </w:rPr>
        <w:t xml:space="preserve">atbilstoši tehniskās specifikācijas un normatīvo aktu prasībām, Eiropas </w:t>
      </w:r>
      <w:r>
        <w:rPr>
          <w:sz w:val="20"/>
          <w:szCs w:val="20"/>
          <w:lang w:val="lv-LV" w:eastAsia="lv-LV"/>
        </w:rPr>
        <w:t>S</w:t>
      </w:r>
      <w:r w:rsidR="00110B3C" w:rsidRPr="00110B3C">
        <w:rPr>
          <w:sz w:val="20"/>
          <w:szCs w:val="20"/>
          <w:lang w:val="lv-LV" w:eastAsia="lv-LV"/>
        </w:rPr>
        <w:t xml:space="preserve">avienībā un Latvijas Republikā </w:t>
      </w:r>
      <w:r>
        <w:rPr>
          <w:sz w:val="20"/>
          <w:szCs w:val="20"/>
          <w:lang w:val="lv-LV" w:eastAsia="lv-LV"/>
        </w:rPr>
        <w:t xml:space="preserve"> </w:t>
      </w:r>
    </w:p>
    <w:p w:rsidR="00110B3C" w:rsidRPr="00110B3C" w:rsidRDefault="00F5158F" w:rsidP="00F5158F">
      <w:pPr>
        <w:ind w:firstLine="709"/>
        <w:jc w:val="both"/>
        <w:rPr>
          <w:sz w:val="20"/>
          <w:szCs w:val="20"/>
          <w:lang w:val="lv-LV" w:eastAsia="lv-LV"/>
        </w:rPr>
      </w:pPr>
      <w:r>
        <w:rPr>
          <w:sz w:val="20"/>
          <w:szCs w:val="20"/>
          <w:lang w:val="lv-LV" w:eastAsia="lv-LV"/>
        </w:rPr>
        <w:t xml:space="preserve">        </w:t>
      </w:r>
      <w:r w:rsidR="00110B3C" w:rsidRPr="00110B3C">
        <w:rPr>
          <w:sz w:val="20"/>
          <w:szCs w:val="20"/>
          <w:lang w:val="lv-LV" w:eastAsia="lv-LV"/>
        </w:rPr>
        <w:t>spēkā esošajiem standartiem.</w:t>
      </w:r>
    </w:p>
    <w:p w:rsidR="00D45D10" w:rsidRDefault="00B33887" w:rsidP="00677A4F">
      <w:pPr>
        <w:tabs>
          <w:tab w:val="num" w:pos="600"/>
        </w:tabs>
        <w:jc w:val="both"/>
        <w:rPr>
          <w:sz w:val="20"/>
          <w:szCs w:val="20"/>
          <w:lang w:val="lv-LV"/>
        </w:rPr>
      </w:pPr>
      <w:r>
        <w:rPr>
          <w:sz w:val="20"/>
          <w:szCs w:val="20"/>
          <w:lang w:val="lv-LV"/>
        </w:rPr>
        <w:t xml:space="preserve">              8</w:t>
      </w:r>
      <w:r w:rsidR="00D45D10">
        <w:rPr>
          <w:sz w:val="20"/>
          <w:szCs w:val="20"/>
          <w:lang w:val="lv-LV"/>
        </w:rPr>
        <w:t>.6.</w:t>
      </w:r>
      <w:r w:rsidR="009B4161" w:rsidRPr="00D45D10">
        <w:rPr>
          <w:sz w:val="20"/>
          <w:szCs w:val="20"/>
          <w:lang w:val="lv-LV"/>
        </w:rPr>
        <w:t xml:space="preserve">Pretendentam jābūt reģistrētam kā elektronisko sakaru komersantam saskaņā ar Elektronisko sakaru likumu </w:t>
      </w:r>
    </w:p>
    <w:p w:rsidR="00D45D10" w:rsidRPr="00D45D10" w:rsidRDefault="00D45D10" w:rsidP="00677A4F">
      <w:pPr>
        <w:tabs>
          <w:tab w:val="num" w:pos="600"/>
        </w:tabs>
        <w:jc w:val="both"/>
        <w:rPr>
          <w:sz w:val="20"/>
          <w:szCs w:val="20"/>
          <w:lang w:val="lv-LV"/>
        </w:rPr>
      </w:pPr>
      <w:r>
        <w:rPr>
          <w:sz w:val="20"/>
          <w:szCs w:val="20"/>
          <w:lang w:val="lv-LV"/>
        </w:rPr>
        <w:t xml:space="preserve">                    </w:t>
      </w:r>
      <w:r w:rsidR="009B4161" w:rsidRPr="00D45D10">
        <w:rPr>
          <w:sz w:val="20"/>
          <w:szCs w:val="20"/>
          <w:lang w:val="lv-LV"/>
        </w:rPr>
        <w:t xml:space="preserve">un jābūt tiesīgam sniegt attiecīgos pakalpojumus </w:t>
      </w:r>
      <w:r w:rsidR="00677A4F" w:rsidRPr="00D45D10">
        <w:rPr>
          <w:sz w:val="20"/>
          <w:szCs w:val="20"/>
          <w:lang w:val="lv-LV"/>
        </w:rPr>
        <w:t xml:space="preserve">(iesniedz spēkā esošu Sabiedrisko pakalpojumu </w:t>
      </w:r>
    </w:p>
    <w:p w:rsidR="00D45D10" w:rsidRPr="00D45D10" w:rsidRDefault="00D45D10" w:rsidP="00677A4F">
      <w:pPr>
        <w:tabs>
          <w:tab w:val="num" w:pos="600"/>
        </w:tabs>
        <w:jc w:val="both"/>
        <w:rPr>
          <w:sz w:val="20"/>
          <w:szCs w:val="20"/>
          <w:lang w:val="lv-LV"/>
        </w:rPr>
      </w:pPr>
      <w:r w:rsidRPr="00D45D10">
        <w:rPr>
          <w:sz w:val="20"/>
          <w:szCs w:val="20"/>
          <w:lang w:val="lv-LV"/>
        </w:rPr>
        <w:t xml:space="preserve">                 </w:t>
      </w:r>
      <w:r>
        <w:rPr>
          <w:sz w:val="20"/>
          <w:szCs w:val="20"/>
          <w:lang w:val="lv-LV"/>
        </w:rPr>
        <w:t xml:space="preserve">  </w:t>
      </w:r>
      <w:r w:rsidR="00677A4F" w:rsidRPr="00D45D10">
        <w:rPr>
          <w:sz w:val="20"/>
          <w:szCs w:val="20"/>
          <w:lang w:val="lv-LV"/>
        </w:rPr>
        <w:t xml:space="preserve">regulēšanas komisijas izsniegtu elektronisko sakaru komersanta reģistrācijas apliecības kopiju vai citu </w:t>
      </w:r>
    </w:p>
    <w:p w:rsidR="007F5B8E" w:rsidRPr="007F5B8E" w:rsidRDefault="00D45D10" w:rsidP="00677A4F">
      <w:pPr>
        <w:tabs>
          <w:tab w:val="num" w:pos="600"/>
        </w:tabs>
        <w:jc w:val="both"/>
        <w:rPr>
          <w:sz w:val="20"/>
          <w:szCs w:val="20"/>
          <w:lang w:val="lv-LV"/>
        </w:rPr>
      </w:pPr>
      <w:r w:rsidRPr="00D45D10">
        <w:rPr>
          <w:sz w:val="20"/>
          <w:szCs w:val="20"/>
          <w:lang w:val="lv-LV"/>
        </w:rPr>
        <w:t xml:space="preserve">                 </w:t>
      </w:r>
      <w:r>
        <w:rPr>
          <w:sz w:val="20"/>
          <w:szCs w:val="20"/>
          <w:lang w:val="lv-LV"/>
        </w:rPr>
        <w:t xml:space="preserve">  </w:t>
      </w:r>
      <w:r w:rsidR="00677A4F" w:rsidRPr="007F5B8E">
        <w:rPr>
          <w:sz w:val="20"/>
          <w:szCs w:val="20"/>
          <w:lang w:val="lv-LV"/>
        </w:rPr>
        <w:t>līdzvērtīgu dokumentu).</w:t>
      </w:r>
    </w:p>
    <w:p w:rsidR="007027AA" w:rsidRDefault="007027AA" w:rsidP="007F5B8E">
      <w:pPr>
        <w:jc w:val="both"/>
        <w:rPr>
          <w:sz w:val="20"/>
          <w:szCs w:val="20"/>
          <w:lang w:val="lv-LV"/>
        </w:rPr>
      </w:pPr>
      <w:r>
        <w:rPr>
          <w:sz w:val="20"/>
          <w:szCs w:val="20"/>
          <w:lang w:val="lv-LV"/>
        </w:rPr>
        <w:t xml:space="preserve">             </w:t>
      </w:r>
      <w:r w:rsidR="001F327D">
        <w:rPr>
          <w:sz w:val="20"/>
          <w:szCs w:val="20"/>
          <w:lang w:val="lv-LV"/>
        </w:rPr>
        <w:t>8</w:t>
      </w:r>
      <w:r w:rsidR="007F5B8E" w:rsidRPr="007F5B8E">
        <w:rPr>
          <w:sz w:val="20"/>
          <w:szCs w:val="20"/>
          <w:lang w:val="lv-LV"/>
        </w:rPr>
        <w:t xml:space="preserve">.7.Iepriekšējos trijos gados </w:t>
      </w:r>
      <w:r w:rsidR="001F327D">
        <w:rPr>
          <w:sz w:val="20"/>
          <w:szCs w:val="20"/>
          <w:lang w:val="lv-LV" w:eastAsia="lv-LV"/>
        </w:rPr>
        <w:t>(2020., 2021., 2022., un 2023</w:t>
      </w:r>
      <w:r w:rsidR="007F5B8E" w:rsidRPr="007F5B8E">
        <w:rPr>
          <w:sz w:val="20"/>
          <w:szCs w:val="20"/>
          <w:lang w:val="lv-LV" w:eastAsia="lv-LV"/>
        </w:rPr>
        <w:t>gada periodā līdz piedāvājuma iesniegšanas brīdim)</w:t>
      </w:r>
      <w:r w:rsidR="007F5B8E" w:rsidRPr="007F5B8E">
        <w:rPr>
          <w:sz w:val="20"/>
          <w:szCs w:val="20"/>
          <w:lang w:val="lv-LV"/>
        </w:rPr>
        <w:t xml:space="preserve"> </w:t>
      </w:r>
    </w:p>
    <w:p w:rsidR="007027AA" w:rsidRDefault="007027AA" w:rsidP="007F5B8E">
      <w:pPr>
        <w:jc w:val="both"/>
        <w:rPr>
          <w:sz w:val="20"/>
          <w:szCs w:val="20"/>
          <w:lang w:val="lv-LV"/>
        </w:rPr>
      </w:pPr>
      <w:r>
        <w:rPr>
          <w:sz w:val="20"/>
          <w:szCs w:val="20"/>
          <w:lang w:val="lv-LV"/>
        </w:rPr>
        <w:t xml:space="preserve">                   </w:t>
      </w:r>
      <w:r w:rsidR="007F5B8E" w:rsidRPr="007F5B8E">
        <w:rPr>
          <w:sz w:val="20"/>
          <w:szCs w:val="20"/>
          <w:lang w:val="lv-LV"/>
        </w:rPr>
        <w:t xml:space="preserve">vai īsākā laika periodā, ja pretendents ir dibināts vēlāk, pretendentam ir pieredze datu pārraides </w:t>
      </w:r>
    </w:p>
    <w:p w:rsidR="007027AA" w:rsidRDefault="007027AA" w:rsidP="007F5B8E">
      <w:pPr>
        <w:jc w:val="both"/>
        <w:rPr>
          <w:sz w:val="20"/>
          <w:szCs w:val="20"/>
          <w:lang w:val="lv-LV"/>
        </w:rPr>
      </w:pPr>
      <w:r>
        <w:rPr>
          <w:sz w:val="20"/>
          <w:szCs w:val="20"/>
          <w:lang w:val="lv-LV"/>
        </w:rPr>
        <w:t xml:space="preserve">                   </w:t>
      </w:r>
      <w:r w:rsidR="007F5B8E" w:rsidRPr="007F5B8E">
        <w:rPr>
          <w:sz w:val="20"/>
          <w:szCs w:val="20"/>
          <w:lang w:val="lv-LV"/>
        </w:rPr>
        <w:t xml:space="preserve">pakalpojumu sniegšanā, proti, pretendents ir kvalitatīvi un atbilstoši pasūtītāja prasībām izpildījis vismaz 1 </w:t>
      </w:r>
    </w:p>
    <w:p w:rsidR="007027AA" w:rsidRDefault="007027AA" w:rsidP="007F5B8E">
      <w:pPr>
        <w:jc w:val="both"/>
        <w:rPr>
          <w:sz w:val="20"/>
          <w:szCs w:val="20"/>
          <w:lang w:val="lv-LV"/>
        </w:rPr>
      </w:pPr>
      <w:r>
        <w:rPr>
          <w:sz w:val="20"/>
          <w:szCs w:val="20"/>
          <w:lang w:val="lv-LV"/>
        </w:rPr>
        <w:t xml:space="preserve">                   </w:t>
      </w:r>
      <w:r w:rsidR="007F5B8E" w:rsidRPr="007F5B8E">
        <w:rPr>
          <w:sz w:val="20"/>
          <w:szCs w:val="20"/>
          <w:lang w:val="lv-LV"/>
        </w:rPr>
        <w:t xml:space="preserve">(vienu) datu pārraides nodrošināšanas pakalpojuma līgumu, kurš uz piedāvājuma iesniegšanas brīdi ir </w:t>
      </w:r>
    </w:p>
    <w:p w:rsidR="007F5B8E" w:rsidRPr="007F5B8E" w:rsidRDefault="007027AA" w:rsidP="007F5B8E">
      <w:pPr>
        <w:jc w:val="both"/>
        <w:rPr>
          <w:sz w:val="20"/>
          <w:szCs w:val="20"/>
          <w:lang w:val="lv-LV"/>
        </w:rPr>
      </w:pPr>
      <w:r>
        <w:rPr>
          <w:sz w:val="20"/>
          <w:szCs w:val="20"/>
          <w:lang w:val="lv-LV"/>
        </w:rPr>
        <w:t xml:space="preserve">                   </w:t>
      </w:r>
      <w:r w:rsidR="007F5B8E" w:rsidRPr="007F5B8E">
        <w:rPr>
          <w:sz w:val="20"/>
          <w:szCs w:val="20"/>
          <w:lang w:val="lv-LV"/>
        </w:rPr>
        <w:t>izpildīts un pakalpojuma sniegšanas periods ir ne mazāks kā 12 (divpadsmit) mēneši bez pārtraukuma.</w:t>
      </w:r>
    </w:p>
    <w:p w:rsidR="006A7CCA" w:rsidRDefault="000961C1" w:rsidP="001E6AB0">
      <w:pPr>
        <w:jc w:val="both"/>
        <w:rPr>
          <w:sz w:val="20"/>
          <w:szCs w:val="20"/>
          <w:lang w:val="lv-LV"/>
        </w:rPr>
      </w:pPr>
      <w:bookmarkStart w:id="5" w:name="_Toc114559674"/>
      <w:bookmarkStart w:id="6" w:name="_Toc134628697"/>
      <w:bookmarkStart w:id="7" w:name="_Toc241495780"/>
      <w:r>
        <w:rPr>
          <w:b/>
          <w:sz w:val="20"/>
          <w:szCs w:val="20"/>
          <w:lang w:val="lv-LV"/>
        </w:rPr>
        <w:t>9</w:t>
      </w:r>
      <w:r w:rsidR="006A7CCA" w:rsidRPr="001E6AB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3046B2" w:rsidRPr="00F35EB7" w:rsidRDefault="00992672" w:rsidP="003046B2">
      <w:pPr>
        <w:pStyle w:val="ListParagraph"/>
        <w:ind w:left="0"/>
        <w:rPr>
          <w:b/>
          <w:color w:val="FF0000"/>
          <w:sz w:val="20"/>
          <w:szCs w:val="20"/>
          <w:lang w:val="lv-LV"/>
        </w:rPr>
      </w:pPr>
      <w:r>
        <w:rPr>
          <w:b/>
          <w:color w:val="FF0000"/>
          <w:sz w:val="20"/>
          <w:szCs w:val="20"/>
          <w:lang w:val="lv-LV"/>
        </w:rPr>
        <w:t>10</w:t>
      </w:r>
      <w:r w:rsidR="003046B2">
        <w:rPr>
          <w:b/>
          <w:color w:val="FF0000"/>
          <w:sz w:val="20"/>
          <w:szCs w:val="20"/>
          <w:lang w:val="lv-LV"/>
        </w:rPr>
        <w:t>.</w:t>
      </w:r>
      <w:r w:rsidR="003046B2" w:rsidRPr="00F35EB7">
        <w:rPr>
          <w:b/>
          <w:color w:val="FF0000"/>
          <w:sz w:val="20"/>
          <w:szCs w:val="20"/>
          <w:lang w:val="lv-LV"/>
        </w:rPr>
        <w:t xml:space="preserve">Piedāvājums iesniedzams </w:t>
      </w:r>
      <w:r w:rsidR="000961C1">
        <w:rPr>
          <w:b/>
          <w:color w:val="FF0000"/>
          <w:sz w:val="20"/>
          <w:szCs w:val="20"/>
          <w:u w:val="single"/>
          <w:lang w:val="lv-LV"/>
        </w:rPr>
        <w:t>līdz 2023.gada 21.jūnijam</w:t>
      </w:r>
      <w:r w:rsidR="003046B2" w:rsidRPr="00F35EB7">
        <w:rPr>
          <w:b/>
          <w:color w:val="FF0000"/>
          <w:sz w:val="20"/>
          <w:szCs w:val="20"/>
          <w:u w:val="single"/>
          <w:lang w:val="lv-LV"/>
        </w:rPr>
        <w:t xml:space="preserve"> </w:t>
      </w:r>
      <w:r w:rsidR="003046B2">
        <w:rPr>
          <w:b/>
          <w:color w:val="FF0000"/>
          <w:sz w:val="20"/>
          <w:szCs w:val="20"/>
          <w:lang w:val="lv-LV"/>
        </w:rPr>
        <w:t xml:space="preserve"> plkst.11</w:t>
      </w:r>
      <w:r w:rsidR="003046B2" w:rsidRPr="00F35EB7">
        <w:rPr>
          <w:b/>
          <w:color w:val="FF0000"/>
          <w:sz w:val="20"/>
          <w:szCs w:val="20"/>
          <w:lang w:val="lv-LV"/>
        </w:rPr>
        <w:t xml:space="preserve">.00 </w:t>
      </w:r>
      <w:r w:rsidR="003046B2" w:rsidRPr="00F35EB7">
        <w:rPr>
          <w:sz w:val="20"/>
          <w:szCs w:val="20"/>
          <w:lang w:val="lv-LV"/>
        </w:rPr>
        <w:t xml:space="preserve">pēc adreses Daugavpils pilsētas pašvaldības iestāde „Komunālās saimniecības pārvalde”, Saules ielā 5A, Daugavpilī, LV-5401. Piedāvājums jāiesniedz slēgtā aploksnē </w:t>
      </w:r>
      <w:r w:rsidR="003046B2" w:rsidRPr="00F35EB7">
        <w:rPr>
          <w:b/>
          <w:sz w:val="20"/>
          <w:szCs w:val="20"/>
          <w:lang w:val="lv-LV"/>
        </w:rPr>
        <w:t xml:space="preserve">ar norādi </w:t>
      </w:r>
      <w:r w:rsidR="000961C1">
        <w:rPr>
          <w:b/>
          <w:sz w:val="20"/>
          <w:szCs w:val="20"/>
          <w:lang w:val="lv-LV"/>
        </w:rPr>
        <w:t xml:space="preserve">”Piedāvājums Uzaicinājumam </w:t>
      </w:r>
      <w:proofErr w:type="spellStart"/>
      <w:r w:rsidR="000961C1">
        <w:rPr>
          <w:b/>
          <w:sz w:val="20"/>
          <w:szCs w:val="20"/>
          <w:lang w:val="lv-LV"/>
        </w:rPr>
        <w:t>Nr.DV</w:t>
      </w:r>
      <w:r w:rsidR="003046B2" w:rsidRPr="00F35EB7">
        <w:rPr>
          <w:b/>
          <w:sz w:val="20"/>
          <w:szCs w:val="20"/>
          <w:lang w:val="lv-LV"/>
        </w:rPr>
        <w:t>PI</w:t>
      </w:r>
      <w:proofErr w:type="spellEnd"/>
      <w:r w:rsidR="003046B2" w:rsidRPr="00F35EB7">
        <w:rPr>
          <w:b/>
          <w:sz w:val="20"/>
          <w:szCs w:val="20"/>
          <w:lang w:val="lv-LV"/>
        </w:rPr>
        <w:t xml:space="preserve"> KSP </w:t>
      </w:r>
      <w:r w:rsidR="000961C1">
        <w:rPr>
          <w:b/>
          <w:sz w:val="20"/>
          <w:szCs w:val="20"/>
          <w:lang w:val="lv-LV"/>
        </w:rPr>
        <w:t>2023</w:t>
      </w:r>
      <w:r w:rsidR="0055742F">
        <w:rPr>
          <w:b/>
          <w:sz w:val="20"/>
          <w:szCs w:val="20"/>
          <w:lang w:val="lv-LV"/>
        </w:rPr>
        <w:t>/</w:t>
      </w:r>
      <w:r w:rsidR="000961C1">
        <w:rPr>
          <w:b/>
          <w:sz w:val="20"/>
          <w:szCs w:val="20"/>
          <w:lang w:val="lv-LV"/>
        </w:rPr>
        <w:t>43</w:t>
      </w:r>
      <w:r w:rsidR="003046B2" w:rsidRPr="00F35EB7">
        <w:rPr>
          <w:b/>
          <w:sz w:val="20"/>
          <w:szCs w:val="20"/>
          <w:lang w:val="lv-LV"/>
        </w:rPr>
        <w:t xml:space="preserve">N” </w:t>
      </w:r>
      <w:r w:rsidR="003046B2" w:rsidRPr="00F35EB7">
        <w:rPr>
          <w:sz w:val="20"/>
          <w:szCs w:val="20"/>
          <w:lang w:val="lv-LV"/>
        </w:rPr>
        <w:t>un Pretendenta nosaukums</w:t>
      </w:r>
      <w:r w:rsidR="003046B2" w:rsidRPr="00F35EB7">
        <w:rPr>
          <w:b/>
          <w:sz w:val="20"/>
          <w:szCs w:val="20"/>
          <w:lang w:val="lv-LV"/>
        </w:rPr>
        <w:t xml:space="preserve"> vai elektroniski uz e-pastu</w:t>
      </w:r>
      <w:r w:rsidR="003046B2" w:rsidRPr="00F35EB7">
        <w:rPr>
          <w:b/>
          <w:color w:val="FF0000"/>
          <w:sz w:val="20"/>
          <w:szCs w:val="20"/>
          <w:lang w:val="lv-LV"/>
        </w:rPr>
        <w:t xml:space="preserve"> </w:t>
      </w:r>
      <w:hyperlink r:id="rId11" w:history="1">
        <w:r w:rsidR="003046B2" w:rsidRPr="00F35EB7">
          <w:rPr>
            <w:rStyle w:val="Hyperlink"/>
            <w:b/>
            <w:sz w:val="20"/>
            <w:szCs w:val="20"/>
            <w:lang w:val="lv-LV"/>
          </w:rPr>
          <w:t>arija.pupina@daugavpils.lv</w:t>
        </w:r>
      </w:hyperlink>
      <w:r w:rsidR="003046B2" w:rsidRPr="00F35EB7">
        <w:rPr>
          <w:b/>
          <w:sz w:val="20"/>
          <w:szCs w:val="20"/>
          <w:lang w:val="lv-LV"/>
        </w:rPr>
        <w:t xml:space="preserve"> </w:t>
      </w:r>
      <w:r w:rsidR="003046B2" w:rsidRPr="00F35EB7">
        <w:rPr>
          <w:b/>
          <w:color w:val="FF0000"/>
          <w:sz w:val="20"/>
          <w:szCs w:val="20"/>
          <w:lang w:val="lv-LV"/>
        </w:rPr>
        <w:t xml:space="preserve">elektroniskajam piedāvājumam jābūt parakstītam ar drošu elektronisku parakstu kas satur laika zīmogu. </w:t>
      </w:r>
      <w:r w:rsidR="003046B2" w:rsidRPr="00F35EB7">
        <w:rPr>
          <w:b/>
          <w:color w:val="FF0000"/>
          <w:sz w:val="20"/>
          <w:szCs w:val="20"/>
          <w:highlight w:val="yellow"/>
          <w:lang w:val="lv-LV"/>
        </w:rPr>
        <w:t>Gadījumā, ja iesniegtais elektroniskais dokuments neatbildīs Elektronisko dokumentu likuma</w:t>
      </w:r>
      <w:r w:rsidR="003046B2" w:rsidRPr="00F35EB7">
        <w:rPr>
          <w:sz w:val="20"/>
          <w:szCs w:val="20"/>
          <w:lang w:val="lv-LV"/>
        </w:rPr>
        <w:t xml:space="preserve"> </w:t>
      </w:r>
      <w:r w:rsidR="003046B2" w:rsidRPr="00F35EB7">
        <w:rPr>
          <w:b/>
          <w:color w:val="FF0000"/>
          <w:sz w:val="20"/>
          <w:szCs w:val="20"/>
          <w:highlight w:val="yellow"/>
          <w:lang w:val="lv-LV"/>
        </w:rPr>
        <w:t>prasībām, tas netiks pieņemts, un tiks noraidīts.</w:t>
      </w:r>
    </w:p>
    <w:p w:rsidR="003046B2" w:rsidRPr="00F35EB7" w:rsidRDefault="003046B2" w:rsidP="003046B2">
      <w:pPr>
        <w:pStyle w:val="ListParagraph"/>
        <w:ind w:left="0"/>
        <w:rPr>
          <w:sz w:val="20"/>
          <w:szCs w:val="20"/>
          <w:lang w:val="lv-LV"/>
        </w:rPr>
      </w:pP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905540">
        <w:rPr>
          <w:sz w:val="20"/>
          <w:szCs w:val="20"/>
          <w:lang w:val="lv-LV"/>
        </w:rPr>
        <w:t>.</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E362E4" w:rsidRPr="00E57848" w:rsidRDefault="00E362E4" w:rsidP="00E362E4">
      <w:pPr>
        <w:jc w:val="center"/>
        <w:rPr>
          <w:b/>
          <w:bCs/>
          <w:sz w:val="28"/>
          <w:szCs w:val="28"/>
          <w:lang w:val="lv-LV"/>
        </w:rPr>
      </w:pPr>
      <w:r w:rsidRPr="00E57848">
        <w:rPr>
          <w:b/>
          <w:sz w:val="28"/>
          <w:szCs w:val="28"/>
          <w:lang w:val="lv-LV"/>
        </w:rPr>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w:t>
      </w:r>
      <w:proofErr w:type="spellStart"/>
      <w:r w:rsidR="00F27B20">
        <w:rPr>
          <w:b/>
          <w:bCs/>
          <w:sz w:val="22"/>
          <w:szCs w:val="22"/>
          <w:lang w:val="lv-LV"/>
        </w:rPr>
        <w:t>valsts</w:t>
      </w:r>
      <w:r w:rsidRPr="00E57848">
        <w:rPr>
          <w:b/>
          <w:bCs/>
          <w:sz w:val="22"/>
          <w:szCs w:val="22"/>
          <w:lang w:val="lv-LV"/>
        </w:rPr>
        <w:t>pilsētas</w:t>
      </w:r>
      <w:proofErr w:type="spellEnd"/>
      <w:r w:rsidRPr="00E57848">
        <w:rPr>
          <w:b/>
          <w:bCs/>
          <w:sz w:val="22"/>
          <w:szCs w:val="22"/>
          <w:lang w:val="lv-LV"/>
        </w:rPr>
        <w:t xml:space="preserve">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4F2EEF" w:rsidRPr="0009453A" w:rsidRDefault="004F2EEF" w:rsidP="004F2EEF">
      <w:pPr>
        <w:jc w:val="center"/>
        <w:rPr>
          <w:b/>
          <w:bCs/>
          <w:sz w:val="22"/>
          <w:szCs w:val="22"/>
          <w:lang w:val="lv-LV"/>
        </w:rPr>
      </w:pPr>
      <w:r w:rsidRPr="0009453A">
        <w:rPr>
          <w:b/>
          <w:bCs/>
          <w:sz w:val="22"/>
          <w:szCs w:val="22"/>
          <w:lang w:val="lv-LV"/>
        </w:rPr>
        <w:t>Elektronisko sakaru pakalpojums ( datu pārraides kanālu nodrošināšana) Daugavpils pilsētas informācijas ekrāniem,</w:t>
      </w:r>
      <w:r>
        <w:rPr>
          <w:b/>
          <w:bCs/>
          <w:sz w:val="22"/>
          <w:szCs w:val="22"/>
          <w:lang w:val="lv-LV"/>
        </w:rPr>
        <w:t xml:space="preserve"> </w:t>
      </w:r>
      <w:r w:rsidRPr="0009453A">
        <w:rPr>
          <w:b/>
          <w:bCs/>
          <w:sz w:val="22"/>
          <w:szCs w:val="22"/>
          <w:lang w:val="lv-LV"/>
        </w:rPr>
        <w:t xml:space="preserve">Rīgas ielā </w:t>
      </w:r>
    </w:p>
    <w:p w:rsidR="004F2EEF" w:rsidRPr="0009453A" w:rsidRDefault="004F2EEF" w:rsidP="004F2EEF">
      <w:pPr>
        <w:jc w:val="center"/>
        <w:rPr>
          <w:b/>
          <w:bCs/>
          <w:sz w:val="22"/>
          <w:szCs w:val="22"/>
          <w:lang w:val="lv-LV"/>
        </w:rPr>
      </w:pPr>
      <w:r w:rsidRPr="0009453A">
        <w:rPr>
          <w:b/>
          <w:sz w:val="22"/>
          <w:szCs w:val="22"/>
          <w:lang w:val="lv-LV"/>
        </w:rPr>
        <w:t xml:space="preserve">ID </w:t>
      </w:r>
      <w:proofErr w:type="spellStart"/>
      <w:r w:rsidRPr="0009453A">
        <w:rPr>
          <w:b/>
          <w:sz w:val="22"/>
          <w:szCs w:val="22"/>
          <w:lang w:val="lv-LV"/>
        </w:rPr>
        <w:t>Nr.DVPI</w:t>
      </w:r>
      <w:proofErr w:type="spellEnd"/>
      <w:r w:rsidRPr="0009453A">
        <w:rPr>
          <w:b/>
          <w:sz w:val="22"/>
          <w:szCs w:val="22"/>
          <w:lang w:val="lv-LV"/>
        </w:rPr>
        <w:t xml:space="preserve"> KSP 2023/43N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525B99">
      <w:pPr>
        <w:ind w:left="-426" w:right="-1"/>
        <w:jc w:val="center"/>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16059D" w:rsidRDefault="0016059D" w:rsidP="00BF354C">
      <w:pPr>
        <w:rPr>
          <w:sz w:val="22"/>
          <w:szCs w:val="22"/>
          <w:lang w:val="lv-LV"/>
        </w:rPr>
      </w:pPr>
    </w:p>
    <w:p w:rsidR="004F2EEF" w:rsidRPr="004F2EEF" w:rsidRDefault="004F2EEF" w:rsidP="004F2EEF">
      <w:pPr>
        <w:ind w:left="360"/>
        <w:jc w:val="center"/>
        <w:rPr>
          <w:b/>
          <w:sz w:val="22"/>
          <w:szCs w:val="22"/>
          <w:lang w:val="lv-LV"/>
        </w:rPr>
      </w:pPr>
      <w:r w:rsidRPr="004F2EEF">
        <w:rPr>
          <w:b/>
          <w:sz w:val="22"/>
          <w:szCs w:val="22"/>
          <w:lang w:val="lv-LV"/>
        </w:rPr>
        <w:t>Tehniskā specifikācija</w:t>
      </w:r>
    </w:p>
    <w:p w:rsidR="004F2EEF" w:rsidRPr="004F2EEF" w:rsidRDefault="004F2EEF" w:rsidP="004F2EEF">
      <w:pPr>
        <w:jc w:val="center"/>
        <w:rPr>
          <w:b/>
          <w:bCs/>
          <w:sz w:val="22"/>
          <w:szCs w:val="22"/>
          <w:lang w:val="lv-LV"/>
        </w:rPr>
      </w:pPr>
      <w:r w:rsidRPr="004F2EEF">
        <w:rPr>
          <w:b/>
          <w:bCs/>
          <w:sz w:val="22"/>
          <w:szCs w:val="22"/>
          <w:lang w:val="lv-LV"/>
        </w:rPr>
        <w:t>Elektronisko sakaru pakalpojumam</w:t>
      </w:r>
    </w:p>
    <w:p w:rsidR="004F2EEF" w:rsidRPr="004F2EEF" w:rsidRDefault="004F2EEF" w:rsidP="004F2EEF">
      <w:pPr>
        <w:jc w:val="center"/>
        <w:rPr>
          <w:b/>
          <w:bCs/>
          <w:sz w:val="22"/>
          <w:szCs w:val="22"/>
          <w:lang w:val="lv-LV"/>
        </w:rPr>
      </w:pPr>
      <w:r w:rsidRPr="004F2EEF">
        <w:rPr>
          <w:b/>
          <w:bCs/>
          <w:sz w:val="22"/>
          <w:szCs w:val="22"/>
          <w:lang w:val="lv-LV"/>
        </w:rPr>
        <w:t>(Datu pārraides kanālu nodrošināšana)</w:t>
      </w:r>
    </w:p>
    <w:p w:rsidR="004F2EEF" w:rsidRPr="004F2EEF" w:rsidRDefault="004F2EEF" w:rsidP="004F2EEF">
      <w:pPr>
        <w:ind w:left="360"/>
        <w:jc w:val="center"/>
        <w:rPr>
          <w:b/>
          <w:bCs/>
          <w:sz w:val="22"/>
          <w:szCs w:val="22"/>
          <w:lang w:val="lv-LV"/>
        </w:rPr>
      </w:pPr>
    </w:p>
    <w:p w:rsidR="004F2EEF" w:rsidRPr="004F2EEF" w:rsidRDefault="004F2EEF" w:rsidP="004F2EEF">
      <w:pPr>
        <w:ind w:left="360"/>
        <w:rPr>
          <w:b/>
          <w:bCs/>
          <w:sz w:val="22"/>
          <w:szCs w:val="22"/>
          <w:lang w:val="lv-LV"/>
        </w:rPr>
      </w:pPr>
    </w:p>
    <w:p w:rsidR="004F2EEF" w:rsidRPr="004F2EEF" w:rsidRDefault="004F2EEF" w:rsidP="004F2EEF">
      <w:pPr>
        <w:ind w:left="360"/>
        <w:rPr>
          <w:b/>
          <w:bCs/>
          <w:sz w:val="22"/>
          <w:szCs w:val="22"/>
          <w:lang w:val="lv-LV"/>
        </w:rPr>
      </w:pPr>
      <w:r w:rsidRPr="004F2EEF">
        <w:rPr>
          <w:b/>
          <w:bCs/>
          <w:sz w:val="22"/>
          <w:szCs w:val="22"/>
          <w:lang w:val="lv-LV"/>
        </w:rPr>
        <w:t>1.   Uzdevums:</w:t>
      </w:r>
    </w:p>
    <w:p w:rsidR="004F2EEF" w:rsidRPr="004F2EEF" w:rsidRDefault="004F2EEF" w:rsidP="004F2EEF">
      <w:pPr>
        <w:ind w:left="720"/>
        <w:jc w:val="both"/>
        <w:rPr>
          <w:sz w:val="22"/>
          <w:szCs w:val="22"/>
          <w:lang w:val="lv-LV"/>
        </w:rPr>
      </w:pPr>
      <w:r w:rsidRPr="004F2EEF">
        <w:rPr>
          <w:sz w:val="22"/>
          <w:szCs w:val="22"/>
          <w:lang w:val="lv-LV"/>
        </w:rPr>
        <w:t>Nodrošināt elektronisko sakaru pakalpojumu (datu pārraides kanālu) Daugavpils pilsētas informācijas ekrāniem, Rīgas ielā</w:t>
      </w:r>
    </w:p>
    <w:p w:rsidR="004F2EEF" w:rsidRPr="004F2EEF" w:rsidRDefault="004F2EEF" w:rsidP="004F2EEF">
      <w:pPr>
        <w:rPr>
          <w:b/>
          <w:bCs/>
          <w:sz w:val="22"/>
          <w:szCs w:val="22"/>
          <w:lang w:val="lv-LV"/>
        </w:rPr>
      </w:pPr>
      <w:r w:rsidRPr="004F2EEF">
        <w:rPr>
          <w:b/>
          <w:bCs/>
          <w:sz w:val="22"/>
          <w:szCs w:val="22"/>
          <w:lang w:val="lv-LV"/>
        </w:rPr>
        <w:t xml:space="preserve">                                                                                                                                                 </w:t>
      </w:r>
    </w:p>
    <w:p w:rsidR="004F2EEF" w:rsidRPr="004F2EEF" w:rsidRDefault="004F2EEF" w:rsidP="004F2EEF">
      <w:pPr>
        <w:numPr>
          <w:ilvl w:val="0"/>
          <w:numId w:val="43"/>
        </w:numPr>
        <w:rPr>
          <w:b/>
          <w:bCs/>
          <w:sz w:val="22"/>
          <w:szCs w:val="22"/>
          <w:lang w:val="lv-LV"/>
        </w:rPr>
      </w:pPr>
      <w:r w:rsidRPr="004F2EEF">
        <w:rPr>
          <w:b/>
          <w:bCs/>
          <w:sz w:val="22"/>
          <w:szCs w:val="22"/>
          <w:lang w:val="lv-LV"/>
        </w:rPr>
        <w:t>Objektu saraksts:</w:t>
      </w:r>
    </w:p>
    <w:tbl>
      <w:tblPr>
        <w:tblW w:w="7898" w:type="dxa"/>
        <w:jc w:val="center"/>
        <w:tblLook w:val="04A0" w:firstRow="1" w:lastRow="0" w:firstColumn="1" w:lastColumn="0" w:noHBand="0" w:noVBand="1"/>
      </w:tblPr>
      <w:tblGrid>
        <w:gridCol w:w="800"/>
        <w:gridCol w:w="876"/>
        <w:gridCol w:w="1328"/>
        <w:gridCol w:w="2562"/>
        <w:gridCol w:w="2562"/>
        <w:gridCol w:w="1371"/>
      </w:tblGrid>
      <w:tr w:rsidR="004F2EEF" w:rsidRPr="004F2EEF" w:rsidTr="00616877">
        <w:trPr>
          <w:trHeight w:val="851"/>
          <w:jc w:val="center"/>
        </w:trPr>
        <w:tc>
          <w:tcPr>
            <w:tcW w:w="8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F2EEF" w:rsidRPr="004F2EEF" w:rsidRDefault="004F2EEF" w:rsidP="00616877">
            <w:pPr>
              <w:jc w:val="center"/>
              <w:rPr>
                <w:color w:val="000000"/>
                <w:sz w:val="22"/>
                <w:szCs w:val="22"/>
                <w:lang w:val="lv-LV" w:eastAsia="lv-LV"/>
              </w:rPr>
            </w:pPr>
            <w:r w:rsidRPr="004F2EEF">
              <w:rPr>
                <w:color w:val="000000"/>
                <w:sz w:val="22"/>
                <w:szCs w:val="22"/>
              </w:rPr>
              <w:t>Nr.</w:t>
            </w:r>
          </w:p>
        </w:tc>
        <w:tc>
          <w:tcPr>
            <w:tcW w:w="696" w:type="dxa"/>
            <w:tcBorders>
              <w:top w:val="single" w:sz="8" w:space="0" w:color="auto"/>
              <w:left w:val="nil"/>
              <w:bottom w:val="single" w:sz="4" w:space="0" w:color="auto"/>
              <w:right w:val="single" w:sz="8" w:space="0" w:color="auto"/>
            </w:tcBorders>
            <w:shd w:val="clear" w:color="auto" w:fill="auto"/>
            <w:vAlign w:val="center"/>
            <w:hideMark/>
          </w:tcPr>
          <w:p w:rsidR="004F2EEF" w:rsidRPr="004F2EEF" w:rsidRDefault="004F2EEF" w:rsidP="00616877">
            <w:pPr>
              <w:jc w:val="center"/>
              <w:rPr>
                <w:color w:val="000000"/>
                <w:sz w:val="22"/>
                <w:szCs w:val="22"/>
              </w:rPr>
            </w:pPr>
            <w:proofErr w:type="spellStart"/>
            <w:r w:rsidRPr="004F2EEF">
              <w:rPr>
                <w:color w:val="000000"/>
                <w:sz w:val="22"/>
                <w:szCs w:val="22"/>
              </w:rPr>
              <w:t>Mezgla</w:t>
            </w:r>
            <w:proofErr w:type="spellEnd"/>
            <w:r w:rsidRPr="004F2EEF">
              <w:rPr>
                <w:color w:val="000000"/>
                <w:sz w:val="22"/>
                <w:szCs w:val="22"/>
              </w:rPr>
              <w:br/>
              <w:t>Nr.</w:t>
            </w:r>
          </w:p>
        </w:tc>
        <w:tc>
          <w:tcPr>
            <w:tcW w:w="2439" w:type="dxa"/>
            <w:tcBorders>
              <w:top w:val="single" w:sz="8" w:space="0" w:color="auto"/>
              <w:left w:val="nil"/>
              <w:bottom w:val="single" w:sz="4" w:space="0" w:color="auto"/>
              <w:right w:val="single" w:sz="8" w:space="0" w:color="auto"/>
            </w:tcBorders>
            <w:shd w:val="clear" w:color="auto" w:fill="auto"/>
            <w:vAlign w:val="center"/>
            <w:hideMark/>
          </w:tcPr>
          <w:p w:rsidR="004F2EEF" w:rsidRPr="004F2EEF" w:rsidRDefault="004F2EEF" w:rsidP="00616877">
            <w:pPr>
              <w:jc w:val="center"/>
              <w:rPr>
                <w:color w:val="000000"/>
                <w:sz w:val="22"/>
                <w:szCs w:val="22"/>
              </w:rPr>
            </w:pPr>
            <w:proofErr w:type="spellStart"/>
            <w:r w:rsidRPr="004F2EEF">
              <w:rPr>
                <w:color w:val="000000"/>
                <w:sz w:val="22"/>
                <w:szCs w:val="22"/>
              </w:rPr>
              <w:t>Punkts</w:t>
            </w:r>
            <w:proofErr w:type="spellEnd"/>
            <w:r w:rsidRPr="004F2EEF">
              <w:rPr>
                <w:color w:val="000000"/>
                <w:sz w:val="22"/>
                <w:szCs w:val="22"/>
              </w:rPr>
              <w:t xml:space="preserve"> N.1</w:t>
            </w:r>
          </w:p>
        </w:tc>
        <w:tc>
          <w:tcPr>
            <w:tcW w:w="10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F2EEF" w:rsidRPr="004F2EEF" w:rsidRDefault="004F2EEF" w:rsidP="00616877">
            <w:pPr>
              <w:jc w:val="center"/>
              <w:rPr>
                <w:color w:val="000000"/>
                <w:sz w:val="22"/>
                <w:szCs w:val="22"/>
              </w:rPr>
            </w:pPr>
            <w:proofErr w:type="spellStart"/>
            <w:r w:rsidRPr="004F2EEF">
              <w:rPr>
                <w:color w:val="000000"/>
                <w:sz w:val="22"/>
                <w:szCs w:val="22"/>
              </w:rPr>
              <w:t>Pieslēguma</w:t>
            </w:r>
            <w:proofErr w:type="spellEnd"/>
            <w:r w:rsidRPr="004F2EEF">
              <w:rPr>
                <w:color w:val="000000"/>
                <w:sz w:val="22"/>
                <w:szCs w:val="22"/>
              </w:rPr>
              <w:t xml:space="preserve"> </w:t>
            </w:r>
            <w:proofErr w:type="spellStart"/>
            <w:r w:rsidRPr="004F2EEF">
              <w:rPr>
                <w:color w:val="000000"/>
                <w:sz w:val="22"/>
                <w:szCs w:val="22"/>
              </w:rPr>
              <w:t>Interneta</w:t>
            </w:r>
            <w:proofErr w:type="spellEnd"/>
            <w:r w:rsidRPr="004F2EEF">
              <w:rPr>
                <w:color w:val="000000"/>
                <w:sz w:val="22"/>
                <w:szCs w:val="22"/>
              </w:rPr>
              <w:t xml:space="preserve"> </w:t>
            </w:r>
            <w:proofErr w:type="spellStart"/>
            <w:r w:rsidRPr="004F2EEF">
              <w:rPr>
                <w:color w:val="000000"/>
                <w:sz w:val="22"/>
                <w:szCs w:val="22"/>
              </w:rPr>
              <w:t>ātrums</w:t>
            </w:r>
            <w:proofErr w:type="spellEnd"/>
            <w:r w:rsidRPr="004F2EEF">
              <w:rPr>
                <w:color w:val="000000"/>
                <w:sz w:val="22"/>
                <w:szCs w:val="22"/>
              </w:rPr>
              <w:t xml:space="preserve"> </w:t>
            </w:r>
            <w:proofErr w:type="spellStart"/>
            <w:r w:rsidRPr="004F2EEF">
              <w:rPr>
                <w:color w:val="000000"/>
                <w:sz w:val="22"/>
                <w:szCs w:val="22"/>
              </w:rPr>
              <w:t>lejupielādes</w:t>
            </w:r>
            <w:proofErr w:type="spellEnd"/>
            <w:r w:rsidRPr="004F2EEF">
              <w:rPr>
                <w:color w:val="000000"/>
                <w:sz w:val="22"/>
                <w:szCs w:val="22"/>
              </w:rPr>
              <w:t>/</w:t>
            </w:r>
            <w:proofErr w:type="spellStart"/>
            <w:r w:rsidRPr="004F2EEF">
              <w:rPr>
                <w:color w:val="000000"/>
                <w:sz w:val="22"/>
                <w:szCs w:val="22"/>
              </w:rPr>
              <w:t>augšupielades</w:t>
            </w:r>
            <w:proofErr w:type="spellEnd"/>
            <w:r w:rsidRPr="004F2EEF">
              <w:rPr>
                <w:color w:val="000000"/>
                <w:sz w:val="22"/>
                <w:szCs w:val="22"/>
              </w:rPr>
              <w:t xml:space="preserve"> </w:t>
            </w:r>
            <w:proofErr w:type="spellStart"/>
            <w:r w:rsidRPr="004F2EEF">
              <w:rPr>
                <w:color w:val="000000"/>
                <w:sz w:val="22"/>
                <w:szCs w:val="22"/>
              </w:rPr>
              <w:t>līdz</w:t>
            </w:r>
            <w:proofErr w:type="spellEnd"/>
            <w:r w:rsidRPr="004F2EEF">
              <w:rPr>
                <w:color w:val="000000"/>
                <w:sz w:val="22"/>
                <w:szCs w:val="22"/>
              </w:rPr>
              <w:t xml:space="preserve"> Mbit/s</w:t>
            </w:r>
          </w:p>
        </w:tc>
        <w:tc>
          <w:tcPr>
            <w:tcW w:w="152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F2EEF" w:rsidRPr="004F2EEF" w:rsidRDefault="004F2EEF" w:rsidP="00616877">
            <w:pPr>
              <w:jc w:val="center"/>
              <w:rPr>
                <w:color w:val="000000"/>
                <w:sz w:val="22"/>
                <w:szCs w:val="22"/>
              </w:rPr>
            </w:pPr>
            <w:proofErr w:type="spellStart"/>
            <w:r w:rsidRPr="004F2EEF">
              <w:rPr>
                <w:color w:val="000000"/>
                <w:sz w:val="22"/>
                <w:szCs w:val="22"/>
              </w:rPr>
              <w:t>Pieslēguma</w:t>
            </w:r>
            <w:proofErr w:type="spellEnd"/>
            <w:r w:rsidRPr="004F2EEF">
              <w:rPr>
                <w:color w:val="000000"/>
                <w:sz w:val="22"/>
                <w:szCs w:val="22"/>
              </w:rPr>
              <w:t xml:space="preserve"> </w:t>
            </w:r>
            <w:proofErr w:type="spellStart"/>
            <w:r w:rsidRPr="004F2EEF">
              <w:rPr>
                <w:color w:val="000000"/>
                <w:sz w:val="22"/>
                <w:szCs w:val="22"/>
              </w:rPr>
              <w:t>garantētais</w:t>
            </w:r>
            <w:proofErr w:type="spellEnd"/>
            <w:r w:rsidRPr="004F2EEF">
              <w:rPr>
                <w:color w:val="000000"/>
                <w:sz w:val="22"/>
                <w:szCs w:val="22"/>
              </w:rPr>
              <w:t xml:space="preserve"> </w:t>
            </w:r>
            <w:proofErr w:type="spellStart"/>
            <w:r w:rsidRPr="004F2EEF">
              <w:rPr>
                <w:color w:val="000000"/>
                <w:sz w:val="22"/>
                <w:szCs w:val="22"/>
              </w:rPr>
              <w:t>minimālais</w:t>
            </w:r>
            <w:proofErr w:type="spellEnd"/>
            <w:r w:rsidRPr="004F2EEF">
              <w:rPr>
                <w:color w:val="000000"/>
                <w:sz w:val="22"/>
                <w:szCs w:val="22"/>
              </w:rPr>
              <w:t xml:space="preserve"> </w:t>
            </w:r>
            <w:proofErr w:type="spellStart"/>
            <w:r w:rsidRPr="004F2EEF">
              <w:rPr>
                <w:color w:val="000000"/>
                <w:sz w:val="22"/>
                <w:szCs w:val="22"/>
              </w:rPr>
              <w:t>ātrums</w:t>
            </w:r>
            <w:proofErr w:type="spellEnd"/>
            <w:r w:rsidRPr="004F2EEF">
              <w:rPr>
                <w:color w:val="000000"/>
                <w:sz w:val="22"/>
                <w:szCs w:val="22"/>
              </w:rPr>
              <w:t xml:space="preserve">, </w:t>
            </w:r>
            <w:proofErr w:type="spellStart"/>
            <w:r w:rsidRPr="004F2EEF">
              <w:rPr>
                <w:color w:val="000000"/>
                <w:sz w:val="22"/>
                <w:szCs w:val="22"/>
              </w:rPr>
              <w:t>lejupielādes</w:t>
            </w:r>
            <w:proofErr w:type="spellEnd"/>
            <w:r w:rsidRPr="004F2EEF">
              <w:rPr>
                <w:color w:val="000000"/>
                <w:sz w:val="22"/>
                <w:szCs w:val="22"/>
              </w:rPr>
              <w:t>/</w:t>
            </w:r>
            <w:proofErr w:type="spellStart"/>
            <w:r w:rsidRPr="004F2EEF">
              <w:rPr>
                <w:color w:val="000000"/>
                <w:sz w:val="22"/>
                <w:szCs w:val="22"/>
              </w:rPr>
              <w:t>augšupielades</w:t>
            </w:r>
            <w:proofErr w:type="spellEnd"/>
            <w:r w:rsidRPr="004F2EEF">
              <w:rPr>
                <w:color w:val="000000"/>
                <w:sz w:val="22"/>
                <w:szCs w:val="22"/>
              </w:rPr>
              <w:t xml:space="preserve"> </w:t>
            </w:r>
            <w:proofErr w:type="spellStart"/>
            <w:r w:rsidRPr="004F2EEF">
              <w:rPr>
                <w:color w:val="000000"/>
                <w:sz w:val="22"/>
                <w:szCs w:val="22"/>
              </w:rPr>
              <w:t>līdz</w:t>
            </w:r>
            <w:proofErr w:type="spellEnd"/>
            <w:r w:rsidRPr="004F2EEF">
              <w:rPr>
                <w:color w:val="000000"/>
                <w:sz w:val="22"/>
                <w:szCs w:val="22"/>
              </w:rPr>
              <w:t xml:space="preserve"> Mbit/s</w:t>
            </w:r>
          </w:p>
        </w:tc>
        <w:tc>
          <w:tcPr>
            <w:tcW w:w="1362" w:type="dxa"/>
            <w:tcBorders>
              <w:top w:val="single" w:sz="8" w:space="0" w:color="auto"/>
              <w:left w:val="single" w:sz="8" w:space="0" w:color="auto"/>
              <w:bottom w:val="single" w:sz="4" w:space="0" w:color="auto"/>
              <w:right w:val="single" w:sz="8" w:space="0" w:color="auto"/>
            </w:tcBorders>
            <w:vAlign w:val="center"/>
          </w:tcPr>
          <w:p w:rsidR="004F2EEF" w:rsidRPr="004F2EEF" w:rsidRDefault="004F2EEF" w:rsidP="00616877">
            <w:pPr>
              <w:jc w:val="center"/>
              <w:rPr>
                <w:color w:val="000000"/>
                <w:sz w:val="22"/>
                <w:szCs w:val="22"/>
              </w:rPr>
            </w:pPr>
            <w:r w:rsidRPr="004F2EEF">
              <w:rPr>
                <w:color w:val="000000"/>
                <w:sz w:val="22"/>
                <w:szCs w:val="22"/>
              </w:rPr>
              <w:t xml:space="preserve">GPS </w:t>
            </w:r>
            <w:proofErr w:type="spellStart"/>
            <w:r w:rsidRPr="004F2EEF">
              <w:rPr>
                <w:color w:val="000000"/>
                <w:sz w:val="22"/>
                <w:szCs w:val="22"/>
              </w:rPr>
              <w:t>koordinātas</w:t>
            </w:r>
            <w:proofErr w:type="spellEnd"/>
          </w:p>
        </w:tc>
      </w:tr>
      <w:tr w:rsidR="004F2EEF" w:rsidRPr="004F2EEF" w:rsidTr="00616877">
        <w:trPr>
          <w:trHeight w:val="255"/>
          <w:jc w:val="center"/>
        </w:trPr>
        <w:tc>
          <w:tcPr>
            <w:tcW w:w="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F2EEF" w:rsidRPr="004F2EEF" w:rsidRDefault="004F2EEF" w:rsidP="00616877">
            <w:pPr>
              <w:jc w:val="center"/>
              <w:rPr>
                <w:sz w:val="22"/>
                <w:szCs w:val="22"/>
                <w:lang w:val="lv-LV" w:eastAsia="lv-LV"/>
              </w:rPr>
            </w:pPr>
            <w:r w:rsidRPr="004F2EEF">
              <w:rPr>
                <w:color w:val="000000"/>
                <w:sz w:val="22"/>
                <w:szCs w:val="22"/>
              </w:rPr>
              <w:t>1</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4F2EEF" w:rsidRPr="004F2EEF" w:rsidRDefault="004F2EEF" w:rsidP="00616877">
            <w:pPr>
              <w:jc w:val="center"/>
              <w:rPr>
                <w:sz w:val="22"/>
                <w:szCs w:val="22"/>
              </w:rPr>
            </w:pPr>
            <w:r w:rsidRPr="004F2EEF">
              <w:rPr>
                <w:color w:val="000000"/>
                <w:sz w:val="22"/>
                <w:szCs w:val="22"/>
              </w:rPr>
              <w:t>B/N</w:t>
            </w:r>
          </w:p>
        </w:tc>
        <w:tc>
          <w:tcPr>
            <w:tcW w:w="2439" w:type="dxa"/>
            <w:tcBorders>
              <w:top w:val="single" w:sz="4" w:space="0" w:color="auto"/>
              <w:left w:val="nil"/>
              <w:bottom w:val="single" w:sz="4" w:space="0" w:color="auto"/>
              <w:right w:val="single" w:sz="4" w:space="0" w:color="auto"/>
            </w:tcBorders>
            <w:shd w:val="clear" w:color="auto" w:fill="auto"/>
            <w:vAlign w:val="center"/>
            <w:hideMark/>
          </w:tcPr>
          <w:p w:rsidR="004F2EEF" w:rsidRPr="004F2EEF" w:rsidRDefault="004F2EEF" w:rsidP="00616877">
            <w:pPr>
              <w:jc w:val="center"/>
              <w:rPr>
                <w:sz w:val="22"/>
                <w:szCs w:val="22"/>
              </w:rPr>
            </w:pPr>
            <w:proofErr w:type="spellStart"/>
            <w:r w:rsidRPr="004F2EEF">
              <w:rPr>
                <w:color w:val="000000"/>
                <w:sz w:val="22"/>
                <w:szCs w:val="22"/>
              </w:rPr>
              <w:t>Informācijas</w:t>
            </w:r>
            <w:proofErr w:type="spellEnd"/>
            <w:r w:rsidRPr="004F2EEF">
              <w:rPr>
                <w:color w:val="000000"/>
                <w:sz w:val="22"/>
                <w:szCs w:val="22"/>
              </w:rPr>
              <w:t xml:space="preserve"> </w:t>
            </w:r>
            <w:proofErr w:type="spellStart"/>
            <w:r w:rsidRPr="004F2EEF">
              <w:rPr>
                <w:color w:val="000000"/>
                <w:sz w:val="22"/>
                <w:szCs w:val="22"/>
              </w:rPr>
              <w:t>ekrāni</w:t>
            </w:r>
            <w:proofErr w:type="spellEnd"/>
            <w:r w:rsidRPr="004F2EEF">
              <w:rPr>
                <w:color w:val="000000"/>
                <w:sz w:val="22"/>
                <w:szCs w:val="22"/>
              </w:rPr>
              <w:t xml:space="preserve">, </w:t>
            </w:r>
            <w:proofErr w:type="spellStart"/>
            <w:r w:rsidRPr="004F2EEF">
              <w:rPr>
                <w:color w:val="000000"/>
                <w:sz w:val="22"/>
                <w:szCs w:val="22"/>
              </w:rPr>
              <w:t>Rīgas</w:t>
            </w:r>
            <w:proofErr w:type="spellEnd"/>
            <w:r w:rsidRPr="004F2EEF">
              <w:rPr>
                <w:color w:val="000000"/>
                <w:sz w:val="22"/>
                <w:szCs w:val="22"/>
              </w:rPr>
              <w:t xml:space="preserve"> </w:t>
            </w:r>
            <w:proofErr w:type="spellStart"/>
            <w:r w:rsidRPr="004F2EEF">
              <w:rPr>
                <w:color w:val="000000"/>
                <w:sz w:val="22"/>
                <w:szCs w:val="22"/>
              </w:rPr>
              <w:t>iela</w:t>
            </w:r>
            <w:proofErr w:type="spellEnd"/>
            <w:r w:rsidRPr="004F2EEF">
              <w:rPr>
                <w:color w:val="000000"/>
                <w:sz w:val="22"/>
                <w:szCs w:val="22"/>
              </w:rPr>
              <w:t>, Daugavpils</w:t>
            </w:r>
          </w:p>
        </w:tc>
        <w:tc>
          <w:tcPr>
            <w:tcW w:w="1080" w:type="dxa"/>
            <w:tcBorders>
              <w:top w:val="nil"/>
              <w:left w:val="nil"/>
              <w:bottom w:val="single" w:sz="4" w:space="0" w:color="auto"/>
              <w:right w:val="single" w:sz="4" w:space="0" w:color="auto"/>
            </w:tcBorders>
            <w:shd w:val="clear" w:color="auto" w:fill="auto"/>
            <w:vAlign w:val="center"/>
            <w:hideMark/>
          </w:tcPr>
          <w:p w:rsidR="004F2EEF" w:rsidRPr="004F2EEF" w:rsidRDefault="004F2EEF" w:rsidP="00616877">
            <w:pPr>
              <w:jc w:val="center"/>
              <w:rPr>
                <w:sz w:val="22"/>
                <w:szCs w:val="22"/>
              </w:rPr>
            </w:pPr>
            <w:r w:rsidRPr="004F2EEF">
              <w:rPr>
                <w:color w:val="000000"/>
                <w:sz w:val="22"/>
                <w:szCs w:val="22"/>
              </w:rPr>
              <w:t>50/50</w:t>
            </w:r>
          </w:p>
        </w:tc>
        <w:tc>
          <w:tcPr>
            <w:tcW w:w="1521" w:type="dxa"/>
            <w:tcBorders>
              <w:top w:val="nil"/>
              <w:left w:val="single" w:sz="8" w:space="0" w:color="auto"/>
              <w:bottom w:val="single" w:sz="4" w:space="0" w:color="auto"/>
              <w:right w:val="single" w:sz="8" w:space="0" w:color="auto"/>
            </w:tcBorders>
            <w:shd w:val="clear" w:color="auto" w:fill="auto"/>
            <w:vAlign w:val="center"/>
            <w:hideMark/>
          </w:tcPr>
          <w:p w:rsidR="004F2EEF" w:rsidRPr="004F2EEF" w:rsidRDefault="004F2EEF" w:rsidP="00616877">
            <w:pPr>
              <w:jc w:val="center"/>
              <w:rPr>
                <w:sz w:val="22"/>
                <w:szCs w:val="22"/>
              </w:rPr>
            </w:pPr>
            <w:r w:rsidRPr="004F2EEF">
              <w:rPr>
                <w:color w:val="000000"/>
                <w:sz w:val="22"/>
                <w:szCs w:val="22"/>
              </w:rPr>
              <w:t>30/30</w:t>
            </w:r>
          </w:p>
        </w:tc>
        <w:tc>
          <w:tcPr>
            <w:tcW w:w="1362" w:type="dxa"/>
            <w:tcBorders>
              <w:top w:val="nil"/>
              <w:left w:val="single" w:sz="8" w:space="0" w:color="auto"/>
              <w:bottom w:val="single" w:sz="4" w:space="0" w:color="auto"/>
              <w:right w:val="single" w:sz="8" w:space="0" w:color="auto"/>
            </w:tcBorders>
          </w:tcPr>
          <w:p w:rsidR="004F2EEF" w:rsidRPr="004F2EEF" w:rsidRDefault="004F2EEF" w:rsidP="00616877">
            <w:pPr>
              <w:jc w:val="center"/>
              <w:rPr>
                <w:color w:val="000000"/>
                <w:sz w:val="22"/>
                <w:szCs w:val="22"/>
              </w:rPr>
            </w:pPr>
            <w:r w:rsidRPr="004F2EEF">
              <w:rPr>
                <w:color w:val="000000"/>
                <w:sz w:val="22"/>
                <w:szCs w:val="22"/>
              </w:rPr>
              <w:t>55.87164519</w:t>
            </w:r>
          </w:p>
          <w:p w:rsidR="004F2EEF" w:rsidRPr="004F2EEF" w:rsidRDefault="004F2EEF" w:rsidP="00616877">
            <w:pPr>
              <w:jc w:val="center"/>
              <w:rPr>
                <w:sz w:val="22"/>
                <w:szCs w:val="22"/>
              </w:rPr>
            </w:pPr>
            <w:r w:rsidRPr="004F2EEF">
              <w:rPr>
                <w:color w:val="000000"/>
                <w:sz w:val="22"/>
                <w:szCs w:val="22"/>
              </w:rPr>
              <w:t>26,51920974</w:t>
            </w:r>
          </w:p>
        </w:tc>
      </w:tr>
    </w:tbl>
    <w:p w:rsidR="004F2EEF" w:rsidRPr="004F2EEF" w:rsidRDefault="004F2EEF" w:rsidP="004F2EEF">
      <w:pPr>
        <w:ind w:left="360"/>
        <w:rPr>
          <w:b/>
          <w:bCs/>
          <w:sz w:val="22"/>
          <w:szCs w:val="22"/>
        </w:rPr>
      </w:pPr>
    </w:p>
    <w:p w:rsidR="004F2EEF" w:rsidRPr="004F2EEF" w:rsidRDefault="004F2EEF" w:rsidP="004F2EEF">
      <w:pPr>
        <w:numPr>
          <w:ilvl w:val="0"/>
          <w:numId w:val="43"/>
        </w:numPr>
        <w:jc w:val="both"/>
        <w:rPr>
          <w:b/>
          <w:bCs/>
          <w:sz w:val="22"/>
          <w:szCs w:val="22"/>
          <w:lang w:val="lv-LV"/>
        </w:rPr>
      </w:pPr>
      <w:r w:rsidRPr="004F2EEF">
        <w:rPr>
          <w:b/>
          <w:bCs/>
          <w:sz w:val="22"/>
          <w:szCs w:val="22"/>
          <w:lang w:val="lv-LV"/>
        </w:rPr>
        <w:t xml:space="preserve">Tehniskas </w:t>
      </w:r>
      <w:proofErr w:type="spellStart"/>
      <w:r w:rsidRPr="004F2EEF">
        <w:rPr>
          <w:b/>
          <w:bCs/>
          <w:sz w:val="22"/>
          <w:szCs w:val="22"/>
          <w:lang w:val="lv-LV"/>
        </w:rPr>
        <w:t>prāsības</w:t>
      </w:r>
      <w:proofErr w:type="spellEnd"/>
      <w:r w:rsidRPr="004F2EEF">
        <w:rPr>
          <w:b/>
          <w:bCs/>
          <w:sz w:val="22"/>
          <w:szCs w:val="22"/>
          <w:lang w:val="lv-LV"/>
        </w:rPr>
        <w:t>:</w:t>
      </w:r>
    </w:p>
    <w:p w:rsidR="004F2EEF" w:rsidRPr="004F2EEF" w:rsidRDefault="004F2EEF" w:rsidP="004F2EEF">
      <w:pPr>
        <w:ind w:left="360"/>
        <w:jc w:val="both"/>
        <w:rPr>
          <w:b/>
          <w:bCs/>
          <w:sz w:val="22"/>
          <w:szCs w:val="22"/>
          <w:lang w:val="lv-LV"/>
        </w:rPr>
      </w:pPr>
    </w:p>
    <w:p w:rsidR="004F2EEF" w:rsidRPr="004F2EEF" w:rsidRDefault="004F2EEF" w:rsidP="004F2EEF">
      <w:pPr>
        <w:numPr>
          <w:ilvl w:val="0"/>
          <w:numId w:val="45"/>
        </w:numPr>
        <w:jc w:val="both"/>
        <w:rPr>
          <w:sz w:val="22"/>
          <w:szCs w:val="22"/>
          <w:lang w:val="lv-LV"/>
        </w:rPr>
      </w:pPr>
      <w:r w:rsidRPr="004F2EEF">
        <w:rPr>
          <w:sz w:val="22"/>
          <w:szCs w:val="22"/>
          <w:lang w:val="lv-LV"/>
        </w:rPr>
        <w:t>Nodrošināt datu pārraides kanālus atbilstoši noradītajam prasībām;</w:t>
      </w:r>
    </w:p>
    <w:p w:rsidR="004F2EEF" w:rsidRPr="004F2EEF" w:rsidRDefault="004F2EEF" w:rsidP="004F2EEF">
      <w:pPr>
        <w:numPr>
          <w:ilvl w:val="0"/>
          <w:numId w:val="45"/>
        </w:numPr>
        <w:jc w:val="both"/>
        <w:rPr>
          <w:i/>
          <w:iCs/>
          <w:sz w:val="22"/>
          <w:szCs w:val="22"/>
          <w:lang w:val="lv-LV" w:eastAsia="lv-LV"/>
        </w:rPr>
      </w:pPr>
      <w:r w:rsidRPr="004F2EEF">
        <w:rPr>
          <w:sz w:val="22"/>
          <w:szCs w:val="22"/>
          <w:lang w:val="lv-LV"/>
        </w:rPr>
        <w:t>Pakalpojumu sniedzējs nodrošina aizsargātu sakaru kanālu (video datu aizsardzība) izdalītā VLAN1 (izdalītā virtuālā lokālā tīklā), garantējot trešo personu tam piekļūšanas neiespējamību;</w:t>
      </w:r>
    </w:p>
    <w:p w:rsidR="004F2EEF" w:rsidRPr="004F2EEF" w:rsidRDefault="004F2EEF" w:rsidP="004F2EEF">
      <w:pPr>
        <w:numPr>
          <w:ilvl w:val="0"/>
          <w:numId w:val="45"/>
        </w:numPr>
        <w:jc w:val="both"/>
        <w:rPr>
          <w:sz w:val="22"/>
          <w:szCs w:val="22"/>
          <w:lang w:val="lv-LV"/>
        </w:rPr>
      </w:pPr>
      <w:r w:rsidRPr="004F2EEF">
        <w:rPr>
          <w:sz w:val="22"/>
          <w:szCs w:val="22"/>
          <w:lang w:val="lv-LV"/>
        </w:rPr>
        <w:t>Paredzēt iespēju organizēt aizsargātu sakaru kanālu (apsardzes signalizācijas datu aizsardzība) izdalītā VLAN2 (izdalītā virtuālā lokālā tīklā), garantējot trešo personu tam piekļūšanas neiespējamību;</w:t>
      </w:r>
    </w:p>
    <w:p w:rsidR="004F2EEF" w:rsidRPr="004F2EEF" w:rsidRDefault="004F2EEF" w:rsidP="004F2EEF">
      <w:pPr>
        <w:numPr>
          <w:ilvl w:val="0"/>
          <w:numId w:val="45"/>
        </w:numPr>
        <w:jc w:val="both"/>
        <w:rPr>
          <w:sz w:val="22"/>
          <w:szCs w:val="22"/>
          <w:lang w:val="lv-LV"/>
        </w:rPr>
      </w:pPr>
      <w:r w:rsidRPr="004F2EEF">
        <w:rPr>
          <w:sz w:val="22"/>
          <w:szCs w:val="22"/>
          <w:lang w:val="lv-LV"/>
        </w:rPr>
        <w:t>Piekļūšana tiek veikta pēc protokola TCP/IP</w:t>
      </w:r>
    </w:p>
    <w:p w:rsidR="004F2EEF" w:rsidRPr="004F2EEF" w:rsidRDefault="004F2EEF" w:rsidP="004F2EEF">
      <w:pPr>
        <w:numPr>
          <w:ilvl w:val="0"/>
          <w:numId w:val="45"/>
        </w:numPr>
        <w:jc w:val="both"/>
        <w:rPr>
          <w:sz w:val="22"/>
          <w:szCs w:val="22"/>
          <w:lang w:val="lv-LV"/>
        </w:rPr>
      </w:pPr>
      <w:r w:rsidRPr="004F2EEF">
        <w:rPr>
          <w:sz w:val="22"/>
          <w:szCs w:val="22"/>
          <w:lang w:val="lv-LV"/>
        </w:rPr>
        <w:t>Nodrošināt datu pārraides tīkla bojājumu reģistrāciju, ar IP-</w:t>
      </w:r>
      <w:proofErr w:type="spellStart"/>
      <w:r w:rsidRPr="004F2EEF">
        <w:rPr>
          <w:sz w:val="22"/>
          <w:szCs w:val="22"/>
          <w:lang w:val="lv-LV"/>
        </w:rPr>
        <w:t>adresa</w:t>
      </w:r>
      <w:proofErr w:type="spellEnd"/>
      <w:r w:rsidRPr="004F2EEF">
        <w:rPr>
          <w:sz w:val="22"/>
          <w:szCs w:val="22"/>
          <w:lang w:val="lv-LV"/>
        </w:rPr>
        <w:t xml:space="preserve">, laika un bojājumu iemesla noradīšanu, ka arī paredzēt katru mēnesī augstāk noradītas informācijas automātisku nosūtīšanu uz e-pastu </w:t>
      </w:r>
      <w:proofErr w:type="spellStart"/>
      <w:smartTag w:uri="urn:schemas-microsoft-com:office:smarttags" w:element="PersonName">
        <w:r w:rsidRPr="004F2EEF">
          <w:rPr>
            <w:sz w:val="22"/>
            <w:szCs w:val="22"/>
            <w:lang w:val="lv-LV"/>
          </w:rPr>
          <w:t>dpppvideo@daugavpils.lv</w:t>
        </w:r>
      </w:smartTag>
      <w:proofErr w:type="spellEnd"/>
      <w:r w:rsidRPr="004F2EEF">
        <w:rPr>
          <w:sz w:val="22"/>
          <w:szCs w:val="22"/>
          <w:lang w:val="lv-LV"/>
        </w:rPr>
        <w:t>;</w:t>
      </w:r>
    </w:p>
    <w:p w:rsidR="004F2EEF" w:rsidRPr="004F2EEF" w:rsidRDefault="004F2EEF" w:rsidP="004F2EEF">
      <w:pPr>
        <w:numPr>
          <w:ilvl w:val="0"/>
          <w:numId w:val="45"/>
        </w:numPr>
        <w:jc w:val="both"/>
        <w:rPr>
          <w:sz w:val="22"/>
          <w:szCs w:val="22"/>
          <w:lang w:val="lv-LV"/>
        </w:rPr>
      </w:pPr>
      <w:r w:rsidRPr="004F2EEF">
        <w:rPr>
          <w:sz w:val="22"/>
          <w:szCs w:val="22"/>
          <w:lang w:val="lv-LV"/>
        </w:rPr>
        <w:t>Nodrošināt visu uzstādīto ierīču darbspēju, ņemot vērā apkārtējas vides apstākļos;</w:t>
      </w:r>
    </w:p>
    <w:p w:rsidR="004F2EEF" w:rsidRPr="004F2EEF" w:rsidRDefault="004F2EEF" w:rsidP="004F2EEF">
      <w:pPr>
        <w:numPr>
          <w:ilvl w:val="0"/>
          <w:numId w:val="45"/>
        </w:numPr>
        <w:jc w:val="both"/>
        <w:rPr>
          <w:sz w:val="22"/>
          <w:szCs w:val="22"/>
          <w:lang w:val="lv-LV"/>
        </w:rPr>
      </w:pPr>
      <w:r w:rsidRPr="004F2EEF">
        <w:rPr>
          <w:sz w:val="22"/>
          <w:szCs w:val="22"/>
          <w:lang w:val="lv-LV"/>
        </w:rPr>
        <w:t xml:space="preserve">Katru mēnesī izveidot atskaiti par katra </w:t>
      </w:r>
      <w:proofErr w:type="spellStart"/>
      <w:r w:rsidRPr="004F2EEF">
        <w:rPr>
          <w:sz w:val="22"/>
          <w:szCs w:val="22"/>
          <w:lang w:val="lv-LV"/>
        </w:rPr>
        <w:t>VLANa</w:t>
      </w:r>
      <w:proofErr w:type="spellEnd"/>
      <w:r w:rsidRPr="004F2EEF">
        <w:rPr>
          <w:sz w:val="22"/>
          <w:szCs w:val="22"/>
          <w:lang w:val="lv-LV"/>
        </w:rPr>
        <w:t xml:space="preserve"> IP-</w:t>
      </w:r>
      <w:proofErr w:type="spellStart"/>
      <w:r w:rsidRPr="004F2EEF">
        <w:rPr>
          <w:sz w:val="22"/>
          <w:szCs w:val="22"/>
          <w:lang w:val="lv-LV"/>
        </w:rPr>
        <w:t>adresa</w:t>
      </w:r>
      <w:proofErr w:type="spellEnd"/>
      <w:r w:rsidRPr="004F2EEF">
        <w:rPr>
          <w:sz w:val="22"/>
          <w:szCs w:val="22"/>
          <w:lang w:val="lv-LV"/>
        </w:rPr>
        <w:t xml:space="preserve"> datu pārraides apjomu tekstā un grafiskā formātā;</w:t>
      </w:r>
    </w:p>
    <w:p w:rsidR="004F2EEF" w:rsidRPr="004F2EEF" w:rsidRDefault="004F2EEF" w:rsidP="004F2EEF">
      <w:pPr>
        <w:numPr>
          <w:ilvl w:val="0"/>
          <w:numId w:val="45"/>
        </w:numPr>
        <w:jc w:val="both"/>
        <w:rPr>
          <w:sz w:val="22"/>
          <w:szCs w:val="22"/>
          <w:lang w:val="lv-LV"/>
        </w:rPr>
      </w:pPr>
      <w:r w:rsidRPr="004F2EEF">
        <w:rPr>
          <w:sz w:val="22"/>
          <w:szCs w:val="22"/>
          <w:lang w:val="lv-LV"/>
        </w:rPr>
        <w:t>Nodrošināt Pasūtītājam tehnisko palīdzību visu diennaktī;</w:t>
      </w:r>
    </w:p>
    <w:p w:rsidR="004F2EEF" w:rsidRPr="004F2EEF" w:rsidRDefault="004F2EEF" w:rsidP="004F2EEF">
      <w:pPr>
        <w:numPr>
          <w:ilvl w:val="0"/>
          <w:numId w:val="45"/>
        </w:numPr>
        <w:jc w:val="both"/>
        <w:rPr>
          <w:sz w:val="22"/>
          <w:szCs w:val="22"/>
          <w:lang w:val="lv-LV"/>
        </w:rPr>
      </w:pPr>
      <w:r w:rsidRPr="004F2EEF">
        <w:rPr>
          <w:sz w:val="22"/>
          <w:szCs w:val="22"/>
          <w:lang w:val="lv-LV"/>
        </w:rPr>
        <w:t xml:space="preserve">Gadījumā, ja datu pārraides kanāls ir bojāts vai saņemto elektronisko sakaru kvalitāte nav apmierinoša, tad Izpildītājam </w:t>
      </w:r>
      <w:proofErr w:type="spellStart"/>
      <w:r w:rsidRPr="004F2EEF">
        <w:rPr>
          <w:sz w:val="22"/>
          <w:szCs w:val="22"/>
          <w:lang w:val="lv-LV"/>
        </w:rPr>
        <w:t>janovērst</w:t>
      </w:r>
      <w:proofErr w:type="spellEnd"/>
      <w:r w:rsidRPr="004F2EEF">
        <w:rPr>
          <w:sz w:val="22"/>
          <w:szCs w:val="22"/>
          <w:lang w:val="lv-LV"/>
        </w:rPr>
        <w:t xml:space="preserve"> bojājumu pēc iespējas ātrāk, bet ne vēlāk kā 6 stundu dienas laikā un 12 stundas nakts laikā no pieteikuma saņemšanas brīža, reakcijas laiks no pieteikuma saņemšanas brīža 1 stundas.</w:t>
      </w:r>
    </w:p>
    <w:p w:rsidR="004F2EEF" w:rsidRPr="004F2EEF" w:rsidRDefault="004F2EEF" w:rsidP="004F2EEF">
      <w:pPr>
        <w:ind w:left="720"/>
        <w:rPr>
          <w:b/>
          <w:bCs/>
          <w:sz w:val="22"/>
          <w:szCs w:val="22"/>
          <w:lang w:val="lv-LV"/>
        </w:rPr>
      </w:pPr>
    </w:p>
    <w:p w:rsidR="004F2EEF" w:rsidRPr="004F2EEF" w:rsidRDefault="004F2EEF" w:rsidP="004F2EEF">
      <w:pPr>
        <w:numPr>
          <w:ilvl w:val="0"/>
          <w:numId w:val="44"/>
        </w:numPr>
        <w:rPr>
          <w:b/>
          <w:bCs/>
          <w:sz w:val="22"/>
          <w:szCs w:val="22"/>
          <w:lang w:val="lv-LV"/>
        </w:rPr>
      </w:pPr>
      <w:r w:rsidRPr="004F2EEF">
        <w:rPr>
          <w:b/>
          <w:bCs/>
          <w:sz w:val="22"/>
          <w:szCs w:val="22"/>
          <w:lang w:val="lv-LV"/>
        </w:rPr>
        <w:t>Pakalpojumu nodrošināšanas termiņš</w:t>
      </w:r>
    </w:p>
    <w:p w:rsidR="004F2EEF" w:rsidRPr="004F2EEF" w:rsidRDefault="004F2EEF" w:rsidP="004F2EEF">
      <w:pPr>
        <w:ind w:left="720"/>
        <w:rPr>
          <w:sz w:val="22"/>
          <w:szCs w:val="22"/>
          <w:lang w:val="lv-LV"/>
        </w:rPr>
      </w:pPr>
      <w:r w:rsidRPr="004F2EEF">
        <w:rPr>
          <w:sz w:val="22"/>
          <w:szCs w:val="22"/>
          <w:lang w:val="lv-LV"/>
        </w:rPr>
        <w:t xml:space="preserve">No </w:t>
      </w:r>
      <w:r w:rsidRPr="004F2EEF">
        <w:rPr>
          <w:sz w:val="22"/>
          <w:szCs w:val="22"/>
          <w:lang w:val="en-GB"/>
        </w:rPr>
        <w:t>01.</w:t>
      </w:r>
      <w:r w:rsidRPr="004F2EEF">
        <w:rPr>
          <w:sz w:val="22"/>
          <w:szCs w:val="22"/>
          <w:lang w:val="lv-LV"/>
        </w:rPr>
        <w:t>0</w:t>
      </w:r>
      <w:r w:rsidRPr="004F2EEF">
        <w:rPr>
          <w:sz w:val="22"/>
          <w:szCs w:val="22"/>
          <w:lang w:val="en-GB"/>
        </w:rPr>
        <w:t>7</w:t>
      </w:r>
      <w:r w:rsidRPr="004F2EEF">
        <w:rPr>
          <w:sz w:val="22"/>
          <w:szCs w:val="22"/>
          <w:lang w:val="lv-LV"/>
        </w:rPr>
        <w:t>.2023.g. līdz 30.06.2024.g.</w:t>
      </w:r>
    </w:p>
    <w:p w:rsidR="004F2EEF" w:rsidRPr="004F2EEF" w:rsidRDefault="004F2EEF" w:rsidP="004F2EEF">
      <w:pPr>
        <w:ind w:firstLine="720"/>
        <w:rPr>
          <w:sz w:val="22"/>
          <w:szCs w:val="22"/>
          <w:lang w:val="lv-LV"/>
        </w:rPr>
      </w:pPr>
    </w:p>
    <w:p w:rsidR="004F2EEF" w:rsidRPr="004F2EEF" w:rsidRDefault="004F2EEF" w:rsidP="004F2EEF">
      <w:pPr>
        <w:numPr>
          <w:ilvl w:val="0"/>
          <w:numId w:val="44"/>
        </w:numPr>
        <w:rPr>
          <w:b/>
          <w:bCs/>
          <w:sz w:val="22"/>
          <w:szCs w:val="22"/>
          <w:lang w:val="lv-LV"/>
        </w:rPr>
      </w:pPr>
      <w:r w:rsidRPr="004F2EEF">
        <w:rPr>
          <w:b/>
          <w:bCs/>
          <w:sz w:val="22"/>
          <w:szCs w:val="22"/>
          <w:lang w:val="lv-LV"/>
        </w:rPr>
        <w:t>Īpašie noteikumi:</w:t>
      </w:r>
    </w:p>
    <w:p w:rsidR="004F2EEF" w:rsidRPr="004F2EEF" w:rsidRDefault="004F2EEF" w:rsidP="004F2EEF">
      <w:pPr>
        <w:ind w:left="720"/>
        <w:rPr>
          <w:sz w:val="22"/>
          <w:szCs w:val="22"/>
          <w:lang w:val="lv-LV"/>
        </w:rPr>
      </w:pPr>
      <w:r w:rsidRPr="004F2EEF">
        <w:rPr>
          <w:sz w:val="22"/>
          <w:szCs w:val="22"/>
          <w:lang w:val="lv-LV"/>
        </w:rPr>
        <w:t>Pretendentam jābūt  dokumentiem, kas apliecina tiesības nodrošināt šos pakalpojumus un pieredzei šajā jomā.</w:t>
      </w:r>
    </w:p>
    <w:p w:rsidR="004F2EEF" w:rsidRPr="004F2EEF" w:rsidRDefault="004F2EEF" w:rsidP="004F2EEF">
      <w:pPr>
        <w:ind w:left="480"/>
        <w:jc w:val="both"/>
        <w:rPr>
          <w:bCs/>
          <w:sz w:val="22"/>
          <w:szCs w:val="22"/>
          <w:lang w:val="lv-LV"/>
        </w:rPr>
      </w:pPr>
    </w:p>
    <w:p w:rsidR="004F2EEF" w:rsidRPr="004F2EEF" w:rsidRDefault="004F2EEF" w:rsidP="004F2EEF">
      <w:pPr>
        <w:ind w:left="480"/>
        <w:jc w:val="both"/>
        <w:rPr>
          <w:b/>
          <w:bCs/>
          <w:sz w:val="22"/>
          <w:szCs w:val="22"/>
          <w:lang w:val="lv-LV"/>
        </w:rPr>
      </w:pPr>
    </w:p>
    <w:p w:rsidR="004F2EEF" w:rsidRPr="004F2EEF" w:rsidRDefault="004F2EEF" w:rsidP="004F2EEF">
      <w:pPr>
        <w:ind w:left="480"/>
        <w:jc w:val="both"/>
        <w:rPr>
          <w:bCs/>
          <w:sz w:val="22"/>
          <w:szCs w:val="22"/>
          <w:lang w:val="lv-LV"/>
        </w:rPr>
      </w:pPr>
      <w:r w:rsidRPr="004F2EEF">
        <w:rPr>
          <w:bCs/>
          <w:sz w:val="22"/>
          <w:szCs w:val="22"/>
          <w:lang w:val="lv-LV"/>
        </w:rPr>
        <w:t>Daugavpils pilsētas pašvaldības iestādes</w:t>
      </w:r>
    </w:p>
    <w:p w:rsidR="004F2EEF" w:rsidRPr="004F2EEF" w:rsidRDefault="004F2EEF" w:rsidP="004F2EEF">
      <w:pPr>
        <w:ind w:left="480"/>
        <w:jc w:val="both"/>
        <w:rPr>
          <w:bCs/>
          <w:sz w:val="22"/>
          <w:szCs w:val="22"/>
          <w:lang w:val="lv-LV"/>
        </w:rPr>
      </w:pPr>
      <w:r w:rsidRPr="004F2EEF">
        <w:rPr>
          <w:bCs/>
          <w:sz w:val="22"/>
          <w:szCs w:val="22"/>
          <w:lang w:val="lv-LV"/>
        </w:rPr>
        <w:t>„Komunālās saimniecības pārvalde”</w:t>
      </w:r>
    </w:p>
    <w:p w:rsidR="004F2EEF" w:rsidRDefault="004F2EEF" w:rsidP="004F2EEF">
      <w:pPr>
        <w:ind w:left="480"/>
        <w:jc w:val="both"/>
        <w:rPr>
          <w:bCs/>
          <w:sz w:val="22"/>
          <w:szCs w:val="22"/>
          <w:lang w:val="lv-LV"/>
        </w:rPr>
      </w:pPr>
      <w:proofErr w:type="spellStart"/>
      <w:r w:rsidRPr="004F2EEF">
        <w:rPr>
          <w:bCs/>
          <w:sz w:val="22"/>
          <w:szCs w:val="22"/>
          <w:lang w:val="lv-LV"/>
        </w:rPr>
        <w:t>elektroinženiere</w:t>
      </w:r>
      <w:proofErr w:type="spellEnd"/>
      <w:r w:rsidRPr="004F2EEF">
        <w:rPr>
          <w:bCs/>
          <w:sz w:val="22"/>
          <w:szCs w:val="22"/>
          <w:lang w:val="lv-LV"/>
        </w:rPr>
        <w:tab/>
      </w:r>
      <w:r w:rsidRPr="004F2EEF">
        <w:rPr>
          <w:bCs/>
          <w:sz w:val="22"/>
          <w:szCs w:val="22"/>
          <w:lang w:val="lv-LV"/>
        </w:rPr>
        <w:tab/>
      </w:r>
      <w:r w:rsidRPr="004F2EEF">
        <w:rPr>
          <w:bCs/>
          <w:sz w:val="22"/>
          <w:szCs w:val="22"/>
          <w:lang w:val="lv-LV"/>
        </w:rPr>
        <w:tab/>
      </w:r>
      <w:r w:rsidRPr="004F2EEF">
        <w:rPr>
          <w:bCs/>
          <w:sz w:val="22"/>
          <w:szCs w:val="22"/>
          <w:lang w:val="lv-LV"/>
        </w:rPr>
        <w:tab/>
      </w:r>
      <w:r w:rsidRPr="004F2EEF">
        <w:rPr>
          <w:bCs/>
          <w:sz w:val="22"/>
          <w:szCs w:val="22"/>
          <w:lang w:val="lv-LV"/>
        </w:rPr>
        <w:tab/>
      </w:r>
      <w:r w:rsidRPr="004F2EEF">
        <w:rPr>
          <w:bCs/>
          <w:sz w:val="22"/>
          <w:szCs w:val="22"/>
          <w:lang w:val="lv-LV"/>
        </w:rPr>
        <w:tab/>
      </w:r>
      <w:r w:rsidRPr="004F2EEF">
        <w:rPr>
          <w:bCs/>
          <w:sz w:val="22"/>
          <w:szCs w:val="22"/>
          <w:lang w:val="lv-LV"/>
        </w:rPr>
        <w:tab/>
        <w:t>S. Afanasjeva</w:t>
      </w:r>
    </w:p>
    <w:p w:rsidR="001A61FC" w:rsidRDefault="001A61FC" w:rsidP="004F2EEF">
      <w:pPr>
        <w:ind w:left="480"/>
        <w:jc w:val="both"/>
        <w:rPr>
          <w:bCs/>
          <w:sz w:val="22"/>
          <w:szCs w:val="22"/>
          <w:lang w:val="lv-LV"/>
        </w:rPr>
      </w:pPr>
    </w:p>
    <w:p w:rsidR="001A61FC" w:rsidRDefault="001A61FC" w:rsidP="004F2EEF">
      <w:pPr>
        <w:ind w:left="480"/>
        <w:jc w:val="both"/>
        <w:rPr>
          <w:bCs/>
          <w:sz w:val="22"/>
          <w:szCs w:val="22"/>
          <w:lang w:val="lv-LV"/>
        </w:rPr>
      </w:pPr>
    </w:p>
    <w:p w:rsidR="001A61FC" w:rsidRPr="004F2EEF" w:rsidRDefault="001A61FC" w:rsidP="004F2EEF">
      <w:pPr>
        <w:ind w:left="480"/>
        <w:jc w:val="both"/>
        <w:rPr>
          <w:bCs/>
          <w:sz w:val="22"/>
          <w:szCs w:val="22"/>
          <w:lang w:val="lv-LV"/>
        </w:rPr>
      </w:pP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6D4F78"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 xml:space="preserve">Daugavpils </w:t>
            </w:r>
            <w:proofErr w:type="spellStart"/>
            <w:r w:rsidR="003340EE">
              <w:rPr>
                <w:sz w:val="22"/>
                <w:szCs w:val="22"/>
                <w:lang w:val="lv-LV"/>
              </w:rPr>
              <w:t>valsts</w:t>
            </w:r>
            <w:r w:rsidRPr="00E57848">
              <w:rPr>
                <w:sz w:val="22"/>
                <w:szCs w:val="22"/>
                <w:lang w:val="lv-LV"/>
              </w:rPr>
              <w:t>pilsētas</w:t>
            </w:r>
            <w:proofErr w:type="spellEnd"/>
            <w:r w:rsidRPr="00E57848">
              <w:rPr>
                <w:sz w:val="22"/>
                <w:szCs w:val="22"/>
                <w:lang w:val="lv-LV"/>
              </w:rPr>
              <w:t xml:space="preserve">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776081" w:rsidRDefault="00E362E4" w:rsidP="003340EE">
      <w:pPr>
        <w:jc w:val="both"/>
        <w:rPr>
          <w:sz w:val="22"/>
          <w:szCs w:val="22"/>
          <w:lang w:val="lv-LV"/>
        </w:rPr>
      </w:pPr>
      <w:proofErr w:type="spellStart"/>
      <w:r w:rsidRPr="00776081">
        <w:rPr>
          <w:sz w:val="22"/>
          <w:szCs w:val="22"/>
        </w:rPr>
        <w:t>Piedāvājam</w:t>
      </w:r>
      <w:proofErr w:type="spellEnd"/>
      <w:r w:rsidRPr="00776081">
        <w:rPr>
          <w:sz w:val="22"/>
          <w:szCs w:val="22"/>
        </w:rPr>
        <w:t xml:space="preserve"> </w:t>
      </w:r>
      <w:proofErr w:type="spellStart"/>
      <w:proofErr w:type="gramStart"/>
      <w:r w:rsidRPr="00776081">
        <w:rPr>
          <w:sz w:val="22"/>
          <w:szCs w:val="22"/>
        </w:rPr>
        <w:t>veikt</w:t>
      </w:r>
      <w:proofErr w:type="spellEnd"/>
      <w:r w:rsidR="00E34945" w:rsidRPr="00776081">
        <w:rPr>
          <w:sz w:val="22"/>
          <w:szCs w:val="22"/>
        </w:rPr>
        <w:t xml:space="preserve"> </w:t>
      </w:r>
      <w:r w:rsidR="00DD3882" w:rsidRPr="00776081">
        <w:rPr>
          <w:sz w:val="22"/>
          <w:szCs w:val="22"/>
        </w:rPr>
        <w:t xml:space="preserve"> </w:t>
      </w:r>
      <w:r w:rsidR="00415762">
        <w:rPr>
          <w:b/>
          <w:bCs/>
          <w:sz w:val="22"/>
          <w:szCs w:val="22"/>
          <w:lang w:val="lv-LV"/>
        </w:rPr>
        <w:t>e</w:t>
      </w:r>
      <w:r w:rsidR="003340EE">
        <w:rPr>
          <w:b/>
          <w:bCs/>
          <w:sz w:val="22"/>
          <w:szCs w:val="22"/>
          <w:lang w:val="lv-LV"/>
        </w:rPr>
        <w:t>lektronisko</w:t>
      </w:r>
      <w:proofErr w:type="gramEnd"/>
      <w:r w:rsidR="003340EE">
        <w:rPr>
          <w:b/>
          <w:bCs/>
          <w:sz w:val="22"/>
          <w:szCs w:val="22"/>
          <w:lang w:val="lv-LV"/>
        </w:rPr>
        <w:t xml:space="preserve"> sakaru pakalpojumu</w:t>
      </w:r>
      <w:r w:rsidR="003340EE" w:rsidRPr="0009453A">
        <w:rPr>
          <w:b/>
          <w:bCs/>
          <w:sz w:val="22"/>
          <w:szCs w:val="22"/>
          <w:lang w:val="lv-LV"/>
        </w:rPr>
        <w:t xml:space="preserve"> ( datu pārraides kanālu nodrošināšana) Daugavpils pilsētas informācijas ekrāniem,</w:t>
      </w:r>
      <w:r w:rsidR="003340EE">
        <w:rPr>
          <w:b/>
          <w:bCs/>
          <w:sz w:val="22"/>
          <w:szCs w:val="22"/>
          <w:lang w:val="lv-LV"/>
        </w:rPr>
        <w:t xml:space="preserve"> </w:t>
      </w:r>
      <w:r w:rsidR="003340EE" w:rsidRPr="0009453A">
        <w:rPr>
          <w:b/>
          <w:bCs/>
          <w:sz w:val="22"/>
          <w:szCs w:val="22"/>
          <w:lang w:val="lv-LV"/>
        </w:rPr>
        <w:t>Rīgas ielā</w:t>
      </w:r>
      <w:r w:rsidR="001F132E" w:rsidRPr="00776081">
        <w:rPr>
          <w:b/>
          <w:bCs/>
          <w:sz w:val="22"/>
          <w:szCs w:val="22"/>
          <w:lang w:val="lv-LV"/>
        </w:rPr>
        <w:t>,</w:t>
      </w:r>
      <w:r w:rsidR="00A95477" w:rsidRPr="003340EE">
        <w:rPr>
          <w:sz w:val="22"/>
          <w:szCs w:val="22"/>
          <w:lang w:val="lv-LV"/>
        </w:rPr>
        <w:t xml:space="preserve"> </w:t>
      </w:r>
      <w:r w:rsidR="00DD3882" w:rsidRPr="00776081">
        <w:rPr>
          <w:sz w:val="22"/>
          <w:szCs w:val="22"/>
          <w:lang w:val="lv-LV"/>
        </w:rPr>
        <w:t>sa</w:t>
      </w:r>
      <w:r w:rsidR="00AD4E4F">
        <w:rPr>
          <w:bCs/>
          <w:sz w:val="22"/>
          <w:szCs w:val="22"/>
          <w:lang w:val="lv-LV"/>
        </w:rPr>
        <w:t xml:space="preserve">skaņā ar 2023.gada 15.jūnija </w:t>
      </w:r>
      <w:r w:rsidR="00DD3882" w:rsidRPr="00776081">
        <w:rPr>
          <w:bCs/>
          <w:sz w:val="22"/>
          <w:szCs w:val="22"/>
          <w:lang w:val="lv-LV"/>
        </w:rPr>
        <w:t>Uzaicinājuma</w:t>
      </w:r>
      <w:r w:rsidR="00DD3882" w:rsidRPr="00776081">
        <w:rPr>
          <w:sz w:val="22"/>
          <w:szCs w:val="22"/>
          <w:lang w:val="lv-LV"/>
        </w:rPr>
        <w:t xml:space="preserve"> nosacījumiem par piedāvājuma cenu: </w:t>
      </w:r>
    </w:p>
    <w:p w:rsidR="00DD3882" w:rsidRPr="00E34945" w:rsidRDefault="00DD3882" w:rsidP="00E34945">
      <w:pPr>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4C0A9B"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E362E4" w:rsidRPr="00E57848" w:rsidRDefault="00E362E4" w:rsidP="00BD70E5">
            <w:pPr>
              <w:jc w:val="both"/>
              <w:rPr>
                <w:sz w:val="22"/>
                <w:szCs w:val="22"/>
                <w:lang w:val="lv-LV"/>
              </w:rPr>
            </w:pPr>
          </w:p>
        </w:tc>
      </w:tr>
    </w:tbl>
    <w:p w:rsidR="00E362E4" w:rsidRPr="00E57848" w:rsidRDefault="00E362E4" w:rsidP="00E362E4">
      <w:pPr>
        <w:pStyle w:val="BodyTextIndent3"/>
        <w:spacing w:after="0"/>
        <w:rPr>
          <w:sz w:val="22"/>
          <w:szCs w:val="22"/>
          <w:lang w:val="lv-LV"/>
        </w:rPr>
      </w:pPr>
    </w:p>
    <w:p w:rsidR="00E362E4" w:rsidRPr="006E1C8D" w:rsidRDefault="00E362E4" w:rsidP="00415762">
      <w:pPr>
        <w:ind w:firstLine="720"/>
        <w:jc w:val="both"/>
        <w:rPr>
          <w:sz w:val="22"/>
          <w:szCs w:val="22"/>
          <w:lang w:val="lv-LV"/>
        </w:rPr>
      </w:pPr>
      <w:r w:rsidRPr="006E1C8D">
        <w:rPr>
          <w:sz w:val="22"/>
          <w:szCs w:val="22"/>
          <w:lang w:val="lv-LV"/>
        </w:rPr>
        <w:t>Mēs apliecinām piedāvājumā sniegto ziņu patiesumu un precizitāti.</w:t>
      </w:r>
    </w:p>
    <w:p w:rsidR="00E362E4" w:rsidRPr="005B0BA7" w:rsidRDefault="00E362E4" w:rsidP="00415762">
      <w:pPr>
        <w:jc w:val="both"/>
        <w:rPr>
          <w:bCs/>
          <w:sz w:val="22"/>
          <w:szCs w:val="22"/>
          <w:lang w:val="lv-LV"/>
        </w:rPr>
      </w:pPr>
      <w:r w:rsidRPr="006E1C8D">
        <w:rPr>
          <w:sz w:val="22"/>
          <w:szCs w:val="22"/>
          <w:lang w:val="lv-LV"/>
        </w:rPr>
        <w:t>Ar šo mēs apstip</w:t>
      </w:r>
      <w:r w:rsidR="00B94CFF" w:rsidRPr="006E1C8D">
        <w:rPr>
          <w:sz w:val="22"/>
          <w:szCs w:val="22"/>
          <w:lang w:val="lv-LV"/>
        </w:rPr>
        <w:t>rinām, ka esam iepazinušies ar</w:t>
      </w:r>
      <w:r w:rsidR="000A2014" w:rsidRPr="006E1C8D">
        <w:rPr>
          <w:sz w:val="22"/>
          <w:szCs w:val="22"/>
          <w:lang w:val="lv-LV"/>
        </w:rPr>
        <w:t xml:space="preserve"> </w:t>
      </w:r>
      <w:r w:rsidR="00415762">
        <w:rPr>
          <w:sz w:val="22"/>
          <w:szCs w:val="22"/>
          <w:lang w:val="lv-LV"/>
        </w:rPr>
        <w:t xml:space="preserve">Uzaicinājuma </w:t>
      </w:r>
      <w:r w:rsidR="003A703C">
        <w:rPr>
          <w:sz w:val="22"/>
          <w:szCs w:val="22"/>
          <w:lang w:val="lv-LV"/>
        </w:rPr>
        <w:t>„</w:t>
      </w:r>
      <w:r w:rsidR="00415762" w:rsidRPr="0009453A">
        <w:rPr>
          <w:b/>
          <w:bCs/>
          <w:sz w:val="22"/>
          <w:szCs w:val="22"/>
          <w:lang w:val="lv-LV"/>
        </w:rPr>
        <w:t>Elektronisko sakaru pakalpojums ( datu pārraides kanālu nodrošināšana) Daugavpils pilsētas informācijas ekrāniem,</w:t>
      </w:r>
      <w:r w:rsidR="00415762">
        <w:rPr>
          <w:b/>
          <w:bCs/>
          <w:sz w:val="22"/>
          <w:szCs w:val="22"/>
          <w:lang w:val="lv-LV"/>
        </w:rPr>
        <w:t xml:space="preserve"> </w:t>
      </w:r>
      <w:r w:rsidR="00415762" w:rsidRPr="0009453A">
        <w:rPr>
          <w:b/>
          <w:bCs/>
          <w:sz w:val="22"/>
          <w:szCs w:val="22"/>
          <w:lang w:val="lv-LV"/>
        </w:rPr>
        <w:t>Rīgas ielā</w:t>
      </w:r>
      <w:r w:rsidR="003A703C">
        <w:rPr>
          <w:b/>
          <w:bCs/>
          <w:sz w:val="22"/>
          <w:szCs w:val="22"/>
          <w:lang w:val="lv-LV"/>
        </w:rPr>
        <w:t>”</w:t>
      </w:r>
      <w:r w:rsidR="00415762" w:rsidRPr="0009453A">
        <w:rPr>
          <w:b/>
          <w:bCs/>
          <w:sz w:val="22"/>
          <w:szCs w:val="22"/>
          <w:lang w:val="lv-LV"/>
        </w:rPr>
        <w:t xml:space="preserve"> </w:t>
      </w:r>
      <w:r w:rsidR="00415762" w:rsidRPr="0009453A">
        <w:rPr>
          <w:b/>
          <w:sz w:val="22"/>
          <w:szCs w:val="22"/>
          <w:lang w:val="lv-LV"/>
        </w:rPr>
        <w:t xml:space="preserve">ID </w:t>
      </w:r>
      <w:proofErr w:type="spellStart"/>
      <w:r w:rsidR="00415762" w:rsidRPr="0009453A">
        <w:rPr>
          <w:b/>
          <w:sz w:val="22"/>
          <w:szCs w:val="22"/>
          <w:lang w:val="lv-LV"/>
        </w:rPr>
        <w:t>Nr.DVPI</w:t>
      </w:r>
      <w:proofErr w:type="spellEnd"/>
      <w:r w:rsidR="00415762" w:rsidRPr="0009453A">
        <w:rPr>
          <w:b/>
          <w:sz w:val="22"/>
          <w:szCs w:val="22"/>
          <w:lang w:val="lv-LV"/>
        </w:rPr>
        <w:t xml:space="preserve"> KSP 2023/43N</w:t>
      </w:r>
      <w:r w:rsidR="003A703C">
        <w:rPr>
          <w:b/>
          <w:sz w:val="22"/>
          <w:szCs w:val="22"/>
          <w:lang w:val="lv-LV"/>
        </w:rPr>
        <w:t xml:space="preserve"> </w:t>
      </w:r>
      <w:r w:rsidR="00B503D8">
        <w:rPr>
          <w:b/>
          <w:sz w:val="22"/>
          <w:szCs w:val="22"/>
          <w:lang w:val="lv-LV"/>
        </w:rPr>
        <w:t xml:space="preserve"> n</w:t>
      </w:r>
      <w:r w:rsidRPr="006E1C8D">
        <w:rPr>
          <w:sz w:val="22"/>
          <w:szCs w:val="22"/>
          <w:lang w:val="lv-LV"/>
        </w:rPr>
        <w:t>osacījumiem un tam pievienoto dokumentāciju, mēs garantējam sniegto ziņu patiesumu</w:t>
      </w:r>
      <w:r w:rsidRPr="005B0BA7">
        <w:rPr>
          <w:sz w:val="22"/>
          <w:szCs w:val="22"/>
          <w:lang w:val="lv-LV"/>
        </w:rPr>
        <w:t xml:space="preserve"> un precizitāti. </w:t>
      </w:r>
    </w:p>
    <w:p w:rsidR="00E362E4" w:rsidRPr="005B0BA7" w:rsidRDefault="00E362E4" w:rsidP="00415762">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5B0BA7">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2"/>
      <w:footerReference w:type="even" r:id="rId13"/>
      <w:footerReference w:type="default" r:id="rId14"/>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22" w:rsidRDefault="00476D22">
      <w:r>
        <w:separator/>
      </w:r>
    </w:p>
  </w:endnote>
  <w:endnote w:type="continuationSeparator" w:id="0">
    <w:p w:rsidR="00476D22" w:rsidRDefault="004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D22" w:rsidRDefault="00476D22"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925">
      <w:rPr>
        <w:rStyle w:val="PageNumber"/>
        <w:noProof/>
      </w:rPr>
      <w:t>5</w:t>
    </w:r>
    <w:r>
      <w:rPr>
        <w:rStyle w:val="PageNumber"/>
      </w:rPr>
      <w:fldChar w:fldCharType="end"/>
    </w:r>
  </w:p>
  <w:p w:rsidR="00476D22" w:rsidRDefault="00476D22"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22" w:rsidRDefault="00476D22">
      <w:r>
        <w:separator/>
      </w:r>
    </w:p>
  </w:footnote>
  <w:footnote w:type="continuationSeparator" w:id="0">
    <w:p w:rsidR="00476D22" w:rsidRDefault="0047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6D22" w:rsidRDefault="0047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1650C25"/>
    <w:multiLevelType w:val="hybridMultilevel"/>
    <w:tmpl w:val="C6BA3FF6"/>
    <w:lvl w:ilvl="0" w:tplc="62CEFEB0">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6">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7">
    <w:nsid w:val="4D027A45"/>
    <w:multiLevelType w:val="hybridMultilevel"/>
    <w:tmpl w:val="D2D6F2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5FA51ACD"/>
    <w:multiLevelType w:val="hybridMultilevel"/>
    <w:tmpl w:val="C6DA0BA8"/>
    <w:lvl w:ilvl="0" w:tplc="62CEFEB0">
      <w:start w:val="1"/>
      <w:numFmt w:val="decimal"/>
      <w:lvlText w:val="%1."/>
      <w:lvlJc w:val="left"/>
      <w:pPr>
        <w:tabs>
          <w:tab w:val="num" w:pos="720"/>
        </w:tabs>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8">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3"/>
  </w:num>
  <w:num w:numId="3">
    <w:abstractNumId w:val="25"/>
  </w:num>
  <w:num w:numId="4">
    <w:abstractNumId w:val="37"/>
  </w:num>
  <w:num w:numId="5">
    <w:abstractNumId w:val="23"/>
  </w:num>
  <w:num w:numId="6">
    <w:abstractNumId w:val="18"/>
  </w:num>
  <w:num w:numId="7">
    <w:abstractNumId w:val="0"/>
  </w:num>
  <w:num w:numId="8">
    <w:abstractNumId w:val="9"/>
  </w:num>
  <w:num w:numId="9">
    <w:abstractNumId w:val="40"/>
  </w:num>
  <w:num w:numId="10">
    <w:abstractNumId w:val="38"/>
  </w:num>
  <w:num w:numId="11">
    <w:abstractNumId w:val="43"/>
  </w:num>
  <w:num w:numId="12">
    <w:abstractNumId w:val="8"/>
  </w:num>
  <w:num w:numId="13">
    <w:abstractNumId w:val="41"/>
  </w:num>
  <w:num w:numId="14">
    <w:abstractNumId w:val="2"/>
  </w:num>
  <w:num w:numId="15">
    <w:abstractNumId w:val="11"/>
  </w:num>
  <w:num w:numId="16">
    <w:abstractNumId w:val="42"/>
  </w:num>
  <w:num w:numId="17">
    <w:abstractNumId w:val="2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
  </w:num>
  <w:num w:numId="21">
    <w:abstractNumId w:val="35"/>
  </w:num>
  <w:num w:numId="22">
    <w:abstractNumId w:val="30"/>
  </w:num>
  <w:num w:numId="23">
    <w:abstractNumId w:val="20"/>
  </w:num>
  <w:num w:numId="24">
    <w:abstractNumId w:val="17"/>
  </w:num>
  <w:num w:numId="25">
    <w:abstractNumId w:val="28"/>
  </w:num>
  <w:num w:numId="26">
    <w:abstractNumId w:val="6"/>
  </w:num>
  <w:num w:numId="27">
    <w:abstractNumId w:val="22"/>
  </w:num>
  <w:num w:numId="28">
    <w:abstractNumId w:val="16"/>
  </w:num>
  <w:num w:numId="29">
    <w:abstractNumId w:val="29"/>
  </w:num>
  <w:num w:numId="30">
    <w:abstractNumId w:val="4"/>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
  </w:num>
  <w:num w:numId="34">
    <w:abstractNumId w:val="12"/>
  </w:num>
  <w:num w:numId="35">
    <w:abstractNumId w:val="14"/>
  </w:num>
  <w:num w:numId="36">
    <w:abstractNumId w:val="15"/>
  </w:num>
  <w:num w:numId="37">
    <w:abstractNumId w:val="26"/>
  </w:num>
  <w:num w:numId="38">
    <w:abstractNumId w:val="7"/>
  </w:num>
  <w:num w:numId="39">
    <w:abstractNumId w:val="31"/>
  </w:num>
  <w:num w:numId="40">
    <w:abstractNumId w:val="19"/>
  </w:num>
  <w:num w:numId="41">
    <w:abstractNumId w:val="33"/>
  </w:num>
  <w:num w:numId="42">
    <w:abstractNumId w:val="34"/>
  </w:num>
  <w:num w:numId="43">
    <w:abstractNumId w:val="27"/>
  </w:num>
  <w:num w:numId="44">
    <w:abstractNumId w:val="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77811"/>
    <w:rsid w:val="000902BA"/>
    <w:rsid w:val="0009453A"/>
    <w:rsid w:val="00095517"/>
    <w:rsid w:val="000955D4"/>
    <w:rsid w:val="000961C1"/>
    <w:rsid w:val="000A0005"/>
    <w:rsid w:val="000A0009"/>
    <w:rsid w:val="000A2014"/>
    <w:rsid w:val="000A7B60"/>
    <w:rsid w:val="000B241F"/>
    <w:rsid w:val="000C495A"/>
    <w:rsid w:val="000C5708"/>
    <w:rsid w:val="000C6D8A"/>
    <w:rsid w:val="000D0600"/>
    <w:rsid w:val="000D07F1"/>
    <w:rsid w:val="000D404F"/>
    <w:rsid w:val="000D4C35"/>
    <w:rsid w:val="000E2D3D"/>
    <w:rsid w:val="000E525E"/>
    <w:rsid w:val="000E556C"/>
    <w:rsid w:val="000E76C0"/>
    <w:rsid w:val="000E77CF"/>
    <w:rsid w:val="000F09AE"/>
    <w:rsid w:val="000F2703"/>
    <w:rsid w:val="001014A2"/>
    <w:rsid w:val="0010532A"/>
    <w:rsid w:val="0010659E"/>
    <w:rsid w:val="00110B3C"/>
    <w:rsid w:val="00113A2F"/>
    <w:rsid w:val="00115DDF"/>
    <w:rsid w:val="00117F4F"/>
    <w:rsid w:val="00130ED2"/>
    <w:rsid w:val="00136819"/>
    <w:rsid w:val="00136F4E"/>
    <w:rsid w:val="00137847"/>
    <w:rsid w:val="0014228A"/>
    <w:rsid w:val="00142D6D"/>
    <w:rsid w:val="00145B5E"/>
    <w:rsid w:val="00150090"/>
    <w:rsid w:val="0015180F"/>
    <w:rsid w:val="0015511D"/>
    <w:rsid w:val="0016059D"/>
    <w:rsid w:val="00160D8A"/>
    <w:rsid w:val="0016210B"/>
    <w:rsid w:val="00165D08"/>
    <w:rsid w:val="00174BC9"/>
    <w:rsid w:val="001775EC"/>
    <w:rsid w:val="001803AE"/>
    <w:rsid w:val="001803EF"/>
    <w:rsid w:val="001807CF"/>
    <w:rsid w:val="00183FBA"/>
    <w:rsid w:val="00184A73"/>
    <w:rsid w:val="0018680A"/>
    <w:rsid w:val="00193274"/>
    <w:rsid w:val="001A1BBE"/>
    <w:rsid w:val="001A2932"/>
    <w:rsid w:val="001A61FC"/>
    <w:rsid w:val="001B2FE2"/>
    <w:rsid w:val="001B73A6"/>
    <w:rsid w:val="001C051F"/>
    <w:rsid w:val="001C13E5"/>
    <w:rsid w:val="001C2EFD"/>
    <w:rsid w:val="001C34DF"/>
    <w:rsid w:val="001C52C1"/>
    <w:rsid w:val="001C6EB1"/>
    <w:rsid w:val="001D051F"/>
    <w:rsid w:val="001D3D89"/>
    <w:rsid w:val="001E13DE"/>
    <w:rsid w:val="001E6AB0"/>
    <w:rsid w:val="001E6D42"/>
    <w:rsid w:val="001E6FC8"/>
    <w:rsid w:val="001F078C"/>
    <w:rsid w:val="001F086B"/>
    <w:rsid w:val="001F132E"/>
    <w:rsid w:val="001F327D"/>
    <w:rsid w:val="001F71A9"/>
    <w:rsid w:val="00202EE4"/>
    <w:rsid w:val="00206322"/>
    <w:rsid w:val="00207374"/>
    <w:rsid w:val="00211833"/>
    <w:rsid w:val="00220D83"/>
    <w:rsid w:val="00224755"/>
    <w:rsid w:val="0023315E"/>
    <w:rsid w:val="00242B91"/>
    <w:rsid w:val="002438B5"/>
    <w:rsid w:val="00247D0E"/>
    <w:rsid w:val="00255B08"/>
    <w:rsid w:val="00255B2F"/>
    <w:rsid w:val="0026710C"/>
    <w:rsid w:val="00267DF1"/>
    <w:rsid w:val="002807C0"/>
    <w:rsid w:val="00280C9E"/>
    <w:rsid w:val="0028124E"/>
    <w:rsid w:val="00290541"/>
    <w:rsid w:val="00293F98"/>
    <w:rsid w:val="00295544"/>
    <w:rsid w:val="002963C5"/>
    <w:rsid w:val="00296505"/>
    <w:rsid w:val="002A12D2"/>
    <w:rsid w:val="002A2694"/>
    <w:rsid w:val="002A3445"/>
    <w:rsid w:val="002B099D"/>
    <w:rsid w:val="002B27B4"/>
    <w:rsid w:val="002C1A01"/>
    <w:rsid w:val="002C3772"/>
    <w:rsid w:val="002C7AD1"/>
    <w:rsid w:val="002D3A68"/>
    <w:rsid w:val="002D5A6C"/>
    <w:rsid w:val="002D6871"/>
    <w:rsid w:val="002E3682"/>
    <w:rsid w:val="002E4F27"/>
    <w:rsid w:val="002F45C4"/>
    <w:rsid w:val="002F6535"/>
    <w:rsid w:val="00300783"/>
    <w:rsid w:val="003026E5"/>
    <w:rsid w:val="003040F6"/>
    <w:rsid w:val="003046B2"/>
    <w:rsid w:val="003109A8"/>
    <w:rsid w:val="00313F26"/>
    <w:rsid w:val="00322434"/>
    <w:rsid w:val="00323D24"/>
    <w:rsid w:val="00325FBD"/>
    <w:rsid w:val="003264C0"/>
    <w:rsid w:val="003340EE"/>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A659F"/>
    <w:rsid w:val="003A703C"/>
    <w:rsid w:val="003B0DF8"/>
    <w:rsid w:val="003B782D"/>
    <w:rsid w:val="003B7DCD"/>
    <w:rsid w:val="003C00BC"/>
    <w:rsid w:val="003C013D"/>
    <w:rsid w:val="003C1BDC"/>
    <w:rsid w:val="003C2C23"/>
    <w:rsid w:val="003C49C0"/>
    <w:rsid w:val="003C5E83"/>
    <w:rsid w:val="003C6891"/>
    <w:rsid w:val="003D2352"/>
    <w:rsid w:val="003D3E02"/>
    <w:rsid w:val="003D5D8B"/>
    <w:rsid w:val="003D757D"/>
    <w:rsid w:val="003E2E80"/>
    <w:rsid w:val="00401E26"/>
    <w:rsid w:val="00404F8A"/>
    <w:rsid w:val="00410436"/>
    <w:rsid w:val="0041295E"/>
    <w:rsid w:val="00415762"/>
    <w:rsid w:val="004161A2"/>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74A13"/>
    <w:rsid w:val="0047662F"/>
    <w:rsid w:val="00476D22"/>
    <w:rsid w:val="00485EDC"/>
    <w:rsid w:val="004913E6"/>
    <w:rsid w:val="00491DAD"/>
    <w:rsid w:val="00492D7D"/>
    <w:rsid w:val="00495B6A"/>
    <w:rsid w:val="0049719F"/>
    <w:rsid w:val="004A50BF"/>
    <w:rsid w:val="004B3FE5"/>
    <w:rsid w:val="004C0A9B"/>
    <w:rsid w:val="004C1E19"/>
    <w:rsid w:val="004C6241"/>
    <w:rsid w:val="004D2C0A"/>
    <w:rsid w:val="004D3A55"/>
    <w:rsid w:val="004D5032"/>
    <w:rsid w:val="004D6FC6"/>
    <w:rsid w:val="004E00C2"/>
    <w:rsid w:val="004E00E7"/>
    <w:rsid w:val="004F22EF"/>
    <w:rsid w:val="004F2EEF"/>
    <w:rsid w:val="004F339E"/>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56885"/>
    <w:rsid w:val="0055742F"/>
    <w:rsid w:val="00562DD2"/>
    <w:rsid w:val="00564CD8"/>
    <w:rsid w:val="00570CEA"/>
    <w:rsid w:val="0057405B"/>
    <w:rsid w:val="005807BF"/>
    <w:rsid w:val="00580AC3"/>
    <w:rsid w:val="0058672F"/>
    <w:rsid w:val="0059315A"/>
    <w:rsid w:val="00594296"/>
    <w:rsid w:val="005A18F6"/>
    <w:rsid w:val="005A38D5"/>
    <w:rsid w:val="005A70C5"/>
    <w:rsid w:val="005B0070"/>
    <w:rsid w:val="005B03E3"/>
    <w:rsid w:val="005B09CA"/>
    <w:rsid w:val="005B0BA7"/>
    <w:rsid w:val="005B37A7"/>
    <w:rsid w:val="005B4C27"/>
    <w:rsid w:val="005C1DEC"/>
    <w:rsid w:val="005D1EB4"/>
    <w:rsid w:val="005D408E"/>
    <w:rsid w:val="005D4A02"/>
    <w:rsid w:val="005D7254"/>
    <w:rsid w:val="005E196B"/>
    <w:rsid w:val="005E1DF1"/>
    <w:rsid w:val="005E2852"/>
    <w:rsid w:val="005E44F0"/>
    <w:rsid w:val="005F0E89"/>
    <w:rsid w:val="005F1D7F"/>
    <w:rsid w:val="005F66F9"/>
    <w:rsid w:val="005F77E5"/>
    <w:rsid w:val="006019CA"/>
    <w:rsid w:val="00604696"/>
    <w:rsid w:val="0061086C"/>
    <w:rsid w:val="00614D8F"/>
    <w:rsid w:val="006153C2"/>
    <w:rsid w:val="00616DDC"/>
    <w:rsid w:val="006252F9"/>
    <w:rsid w:val="006265C4"/>
    <w:rsid w:val="00631197"/>
    <w:rsid w:val="00634779"/>
    <w:rsid w:val="006359DD"/>
    <w:rsid w:val="00640A36"/>
    <w:rsid w:val="00642C31"/>
    <w:rsid w:val="006462DC"/>
    <w:rsid w:val="006464A7"/>
    <w:rsid w:val="00650F4D"/>
    <w:rsid w:val="00651351"/>
    <w:rsid w:val="00651F04"/>
    <w:rsid w:val="00656F97"/>
    <w:rsid w:val="006647CF"/>
    <w:rsid w:val="00667D9A"/>
    <w:rsid w:val="00670568"/>
    <w:rsid w:val="0067061A"/>
    <w:rsid w:val="00670B7A"/>
    <w:rsid w:val="00673869"/>
    <w:rsid w:val="00677A4F"/>
    <w:rsid w:val="00685CC0"/>
    <w:rsid w:val="00690B08"/>
    <w:rsid w:val="00692FC9"/>
    <w:rsid w:val="00693F3D"/>
    <w:rsid w:val="006A023A"/>
    <w:rsid w:val="006A471A"/>
    <w:rsid w:val="006A7CCA"/>
    <w:rsid w:val="006B2583"/>
    <w:rsid w:val="006C17B2"/>
    <w:rsid w:val="006C3619"/>
    <w:rsid w:val="006C5434"/>
    <w:rsid w:val="006C5DFA"/>
    <w:rsid w:val="006D0535"/>
    <w:rsid w:val="006D4F78"/>
    <w:rsid w:val="006E1517"/>
    <w:rsid w:val="006E1C8D"/>
    <w:rsid w:val="006E3568"/>
    <w:rsid w:val="006F0FCA"/>
    <w:rsid w:val="006F1564"/>
    <w:rsid w:val="006F5ABA"/>
    <w:rsid w:val="007027AA"/>
    <w:rsid w:val="00707A2E"/>
    <w:rsid w:val="00707F49"/>
    <w:rsid w:val="00711C67"/>
    <w:rsid w:val="00713FE6"/>
    <w:rsid w:val="0072181D"/>
    <w:rsid w:val="00722F66"/>
    <w:rsid w:val="0073355F"/>
    <w:rsid w:val="00733964"/>
    <w:rsid w:val="007514DC"/>
    <w:rsid w:val="00754118"/>
    <w:rsid w:val="0075546A"/>
    <w:rsid w:val="00763FE9"/>
    <w:rsid w:val="0076515F"/>
    <w:rsid w:val="007732BB"/>
    <w:rsid w:val="007738AC"/>
    <w:rsid w:val="0077506C"/>
    <w:rsid w:val="00776081"/>
    <w:rsid w:val="00776D7E"/>
    <w:rsid w:val="00777F4B"/>
    <w:rsid w:val="00780ED1"/>
    <w:rsid w:val="007811E8"/>
    <w:rsid w:val="00784952"/>
    <w:rsid w:val="007866E3"/>
    <w:rsid w:val="00792FA9"/>
    <w:rsid w:val="00794F82"/>
    <w:rsid w:val="007A21EC"/>
    <w:rsid w:val="007A2B6D"/>
    <w:rsid w:val="007A2CAD"/>
    <w:rsid w:val="007A3BEB"/>
    <w:rsid w:val="007A44D9"/>
    <w:rsid w:val="007A7A93"/>
    <w:rsid w:val="007B30FF"/>
    <w:rsid w:val="007C0400"/>
    <w:rsid w:val="007C1F04"/>
    <w:rsid w:val="007C4F48"/>
    <w:rsid w:val="007D4C80"/>
    <w:rsid w:val="007D5CDB"/>
    <w:rsid w:val="007E0BE9"/>
    <w:rsid w:val="007E692E"/>
    <w:rsid w:val="007F0195"/>
    <w:rsid w:val="007F0BC9"/>
    <w:rsid w:val="007F35E0"/>
    <w:rsid w:val="007F5475"/>
    <w:rsid w:val="007F5B8E"/>
    <w:rsid w:val="0080640C"/>
    <w:rsid w:val="0081116F"/>
    <w:rsid w:val="00816853"/>
    <w:rsid w:val="00822AA7"/>
    <w:rsid w:val="00825F2A"/>
    <w:rsid w:val="0082650B"/>
    <w:rsid w:val="00827928"/>
    <w:rsid w:val="00830D33"/>
    <w:rsid w:val="008361FC"/>
    <w:rsid w:val="00837770"/>
    <w:rsid w:val="0084182D"/>
    <w:rsid w:val="00843776"/>
    <w:rsid w:val="00844163"/>
    <w:rsid w:val="00845843"/>
    <w:rsid w:val="00845E8E"/>
    <w:rsid w:val="00846F58"/>
    <w:rsid w:val="00847652"/>
    <w:rsid w:val="008533A3"/>
    <w:rsid w:val="008549FF"/>
    <w:rsid w:val="00855453"/>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3616"/>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5540"/>
    <w:rsid w:val="00906391"/>
    <w:rsid w:val="00906B69"/>
    <w:rsid w:val="0091188F"/>
    <w:rsid w:val="00912336"/>
    <w:rsid w:val="0091752A"/>
    <w:rsid w:val="0092759C"/>
    <w:rsid w:val="009319A3"/>
    <w:rsid w:val="00932701"/>
    <w:rsid w:val="00934BBC"/>
    <w:rsid w:val="00934C42"/>
    <w:rsid w:val="00943904"/>
    <w:rsid w:val="00944506"/>
    <w:rsid w:val="00946BAD"/>
    <w:rsid w:val="009518E6"/>
    <w:rsid w:val="009541EC"/>
    <w:rsid w:val="00954599"/>
    <w:rsid w:val="00962758"/>
    <w:rsid w:val="00965EA9"/>
    <w:rsid w:val="009665A6"/>
    <w:rsid w:val="00967F01"/>
    <w:rsid w:val="0097071B"/>
    <w:rsid w:val="009770CA"/>
    <w:rsid w:val="00982D22"/>
    <w:rsid w:val="009853C2"/>
    <w:rsid w:val="00986B9C"/>
    <w:rsid w:val="00992672"/>
    <w:rsid w:val="0099287D"/>
    <w:rsid w:val="00992ED0"/>
    <w:rsid w:val="0099666A"/>
    <w:rsid w:val="009B4161"/>
    <w:rsid w:val="009B7B80"/>
    <w:rsid w:val="009D38EA"/>
    <w:rsid w:val="009D5136"/>
    <w:rsid w:val="009E1B1A"/>
    <w:rsid w:val="009F14BB"/>
    <w:rsid w:val="009F2631"/>
    <w:rsid w:val="009F5E6A"/>
    <w:rsid w:val="00A0071F"/>
    <w:rsid w:val="00A01431"/>
    <w:rsid w:val="00A03A6F"/>
    <w:rsid w:val="00A067E6"/>
    <w:rsid w:val="00A101A1"/>
    <w:rsid w:val="00A11899"/>
    <w:rsid w:val="00A22E71"/>
    <w:rsid w:val="00A256D5"/>
    <w:rsid w:val="00A34B96"/>
    <w:rsid w:val="00A35AE4"/>
    <w:rsid w:val="00A40209"/>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3A4A"/>
    <w:rsid w:val="00AB4543"/>
    <w:rsid w:val="00AB54DB"/>
    <w:rsid w:val="00AB6ACA"/>
    <w:rsid w:val="00AB758C"/>
    <w:rsid w:val="00AC03DB"/>
    <w:rsid w:val="00AC05F8"/>
    <w:rsid w:val="00AC45FD"/>
    <w:rsid w:val="00AD3999"/>
    <w:rsid w:val="00AD4E4F"/>
    <w:rsid w:val="00AD6536"/>
    <w:rsid w:val="00AE1324"/>
    <w:rsid w:val="00AE3419"/>
    <w:rsid w:val="00AE6477"/>
    <w:rsid w:val="00AE6A83"/>
    <w:rsid w:val="00AF2870"/>
    <w:rsid w:val="00AF4E90"/>
    <w:rsid w:val="00B057B0"/>
    <w:rsid w:val="00B16113"/>
    <w:rsid w:val="00B21F52"/>
    <w:rsid w:val="00B26D53"/>
    <w:rsid w:val="00B3241A"/>
    <w:rsid w:val="00B33887"/>
    <w:rsid w:val="00B40EB8"/>
    <w:rsid w:val="00B44157"/>
    <w:rsid w:val="00B44990"/>
    <w:rsid w:val="00B47426"/>
    <w:rsid w:val="00B503D8"/>
    <w:rsid w:val="00B5112C"/>
    <w:rsid w:val="00B619AD"/>
    <w:rsid w:val="00B6781B"/>
    <w:rsid w:val="00B67849"/>
    <w:rsid w:val="00B73641"/>
    <w:rsid w:val="00B76925"/>
    <w:rsid w:val="00B84D59"/>
    <w:rsid w:val="00B85C11"/>
    <w:rsid w:val="00B860F9"/>
    <w:rsid w:val="00B94CFF"/>
    <w:rsid w:val="00B94F95"/>
    <w:rsid w:val="00B973CE"/>
    <w:rsid w:val="00BA1447"/>
    <w:rsid w:val="00BA2F02"/>
    <w:rsid w:val="00BA5961"/>
    <w:rsid w:val="00BB0CBF"/>
    <w:rsid w:val="00BB12B7"/>
    <w:rsid w:val="00BB1AF1"/>
    <w:rsid w:val="00BB2C99"/>
    <w:rsid w:val="00BB49EB"/>
    <w:rsid w:val="00BB6181"/>
    <w:rsid w:val="00BC22F7"/>
    <w:rsid w:val="00BC2522"/>
    <w:rsid w:val="00BC41EA"/>
    <w:rsid w:val="00BC589A"/>
    <w:rsid w:val="00BC703B"/>
    <w:rsid w:val="00BC7F81"/>
    <w:rsid w:val="00BD2D3E"/>
    <w:rsid w:val="00BD3251"/>
    <w:rsid w:val="00BD376E"/>
    <w:rsid w:val="00BD70E5"/>
    <w:rsid w:val="00BE17DD"/>
    <w:rsid w:val="00BE1A88"/>
    <w:rsid w:val="00BE1AFE"/>
    <w:rsid w:val="00BE2224"/>
    <w:rsid w:val="00BF2B53"/>
    <w:rsid w:val="00BF3261"/>
    <w:rsid w:val="00BF354C"/>
    <w:rsid w:val="00BF56FC"/>
    <w:rsid w:val="00BF5D42"/>
    <w:rsid w:val="00C020CD"/>
    <w:rsid w:val="00C03B06"/>
    <w:rsid w:val="00C2104D"/>
    <w:rsid w:val="00C21BF7"/>
    <w:rsid w:val="00C255B8"/>
    <w:rsid w:val="00C2664E"/>
    <w:rsid w:val="00C2701A"/>
    <w:rsid w:val="00C27220"/>
    <w:rsid w:val="00C31C49"/>
    <w:rsid w:val="00C3249E"/>
    <w:rsid w:val="00C3514B"/>
    <w:rsid w:val="00C37BED"/>
    <w:rsid w:val="00C4485D"/>
    <w:rsid w:val="00C46F1C"/>
    <w:rsid w:val="00C510BE"/>
    <w:rsid w:val="00C51888"/>
    <w:rsid w:val="00C555FB"/>
    <w:rsid w:val="00C57A92"/>
    <w:rsid w:val="00C653D4"/>
    <w:rsid w:val="00C71271"/>
    <w:rsid w:val="00C76ACB"/>
    <w:rsid w:val="00C778FE"/>
    <w:rsid w:val="00C80305"/>
    <w:rsid w:val="00C81165"/>
    <w:rsid w:val="00C841DE"/>
    <w:rsid w:val="00C84207"/>
    <w:rsid w:val="00C87642"/>
    <w:rsid w:val="00C903CA"/>
    <w:rsid w:val="00C90A3A"/>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10BD9"/>
    <w:rsid w:val="00D118B2"/>
    <w:rsid w:val="00D12C92"/>
    <w:rsid w:val="00D15EBD"/>
    <w:rsid w:val="00D20E39"/>
    <w:rsid w:val="00D21F3C"/>
    <w:rsid w:val="00D27080"/>
    <w:rsid w:val="00D31A19"/>
    <w:rsid w:val="00D34297"/>
    <w:rsid w:val="00D34C09"/>
    <w:rsid w:val="00D36918"/>
    <w:rsid w:val="00D36FE0"/>
    <w:rsid w:val="00D435EE"/>
    <w:rsid w:val="00D45D10"/>
    <w:rsid w:val="00D5547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F3D87"/>
    <w:rsid w:val="00DF5E2F"/>
    <w:rsid w:val="00DF619C"/>
    <w:rsid w:val="00E05AAB"/>
    <w:rsid w:val="00E0621E"/>
    <w:rsid w:val="00E1186B"/>
    <w:rsid w:val="00E12C24"/>
    <w:rsid w:val="00E16388"/>
    <w:rsid w:val="00E1664F"/>
    <w:rsid w:val="00E20288"/>
    <w:rsid w:val="00E253CB"/>
    <w:rsid w:val="00E26112"/>
    <w:rsid w:val="00E34945"/>
    <w:rsid w:val="00E350F5"/>
    <w:rsid w:val="00E35F90"/>
    <w:rsid w:val="00E362E4"/>
    <w:rsid w:val="00E37227"/>
    <w:rsid w:val="00E4214E"/>
    <w:rsid w:val="00E43667"/>
    <w:rsid w:val="00E43DEA"/>
    <w:rsid w:val="00E444B0"/>
    <w:rsid w:val="00E45651"/>
    <w:rsid w:val="00E569B1"/>
    <w:rsid w:val="00E57359"/>
    <w:rsid w:val="00E620DD"/>
    <w:rsid w:val="00E631B5"/>
    <w:rsid w:val="00E63E34"/>
    <w:rsid w:val="00E64CA0"/>
    <w:rsid w:val="00E66FDB"/>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5E87"/>
    <w:rsid w:val="00EE0CF5"/>
    <w:rsid w:val="00EF3057"/>
    <w:rsid w:val="00F03019"/>
    <w:rsid w:val="00F06F12"/>
    <w:rsid w:val="00F10EB9"/>
    <w:rsid w:val="00F149D5"/>
    <w:rsid w:val="00F241A9"/>
    <w:rsid w:val="00F247FD"/>
    <w:rsid w:val="00F2573A"/>
    <w:rsid w:val="00F27B20"/>
    <w:rsid w:val="00F31BE0"/>
    <w:rsid w:val="00F34CD7"/>
    <w:rsid w:val="00F34D46"/>
    <w:rsid w:val="00F443FD"/>
    <w:rsid w:val="00F45420"/>
    <w:rsid w:val="00F47241"/>
    <w:rsid w:val="00F5158F"/>
    <w:rsid w:val="00F54FB0"/>
    <w:rsid w:val="00F55BB8"/>
    <w:rsid w:val="00F56ED3"/>
    <w:rsid w:val="00F65D00"/>
    <w:rsid w:val="00F66A52"/>
    <w:rsid w:val="00F708EA"/>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0E86"/>
    <w:rsid w:val="00FB23AA"/>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62"/>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62"/>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ja.pupina@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50AC-E9EF-4707-BA87-236A16D2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5</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708</cp:revision>
  <cp:lastPrinted>2023-06-15T13:19:00Z</cp:lastPrinted>
  <dcterms:created xsi:type="dcterms:W3CDTF">2014-07-31T13:24:00Z</dcterms:created>
  <dcterms:modified xsi:type="dcterms:W3CDTF">2023-06-15T13:19:00Z</dcterms:modified>
</cp:coreProperties>
</file>