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A36C5E" w:rsidRDefault="00AB16B5" w:rsidP="0006366C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>
        <w:rPr>
          <w:b/>
          <w:bCs/>
          <w:sz w:val="28"/>
          <w:szCs w:val="28"/>
          <w:lang w:val="lv-LV" w:eastAsia="ar-SA"/>
        </w:rPr>
        <w:t>UZAICINĀJUMS</w:t>
      </w:r>
    </w:p>
    <w:p w:rsidR="00497011" w:rsidRPr="00A36C5E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A36C5E">
        <w:rPr>
          <w:lang w:val="lv-LV"/>
        </w:rPr>
        <w:t xml:space="preserve">pretendentiem piedalīties cenu aptaujā par līguma piešķiršanas tiesībām </w:t>
      </w:r>
    </w:p>
    <w:p w:rsidR="00637E3E" w:rsidRPr="00430BA2" w:rsidRDefault="00637E3E" w:rsidP="00637E3E">
      <w:pPr>
        <w:contextualSpacing/>
        <w:jc w:val="center"/>
        <w:rPr>
          <w:b/>
          <w:lang w:val="lv-LV"/>
        </w:rPr>
      </w:pPr>
      <w:r w:rsidRPr="00430BA2">
        <w:rPr>
          <w:lang w:val="lv-LV"/>
        </w:rPr>
        <w:t>„</w:t>
      </w:r>
      <w:r w:rsidR="00194795" w:rsidRPr="00194795">
        <w:rPr>
          <w:b/>
          <w:sz w:val="23"/>
          <w:szCs w:val="23"/>
          <w:lang w:val="lv-LV"/>
        </w:rPr>
        <w:t xml:space="preserve"> </w:t>
      </w:r>
      <w:r w:rsidR="00194795" w:rsidRPr="00F605A8">
        <w:rPr>
          <w:b/>
          <w:sz w:val="23"/>
          <w:szCs w:val="23"/>
          <w:lang w:val="lv-LV"/>
        </w:rPr>
        <w:t>Uzņēmējda</w:t>
      </w:r>
      <w:r w:rsidR="00194795">
        <w:rPr>
          <w:b/>
          <w:sz w:val="23"/>
          <w:szCs w:val="23"/>
          <w:lang w:val="lv-LV"/>
        </w:rPr>
        <w:t>rbības atbalsta pasākuma reprezentācijas preces</w:t>
      </w:r>
      <w:r w:rsidRPr="00430BA2">
        <w:rPr>
          <w:b/>
          <w:lang w:val="lv-LV"/>
        </w:rPr>
        <w:t>”</w:t>
      </w:r>
    </w:p>
    <w:p w:rsidR="00497011" w:rsidRPr="00194795" w:rsidRDefault="00063913" w:rsidP="00D57B88">
      <w:pPr>
        <w:contextualSpacing/>
        <w:jc w:val="center"/>
        <w:rPr>
          <w:b/>
          <w:color w:val="FF0000"/>
          <w:lang w:val="lv-LV"/>
        </w:rPr>
      </w:pPr>
      <w:r>
        <w:rPr>
          <w:b/>
          <w:lang w:val="lv-LV"/>
        </w:rPr>
        <w:t>i</w:t>
      </w:r>
      <w:r w:rsidR="002403E5" w:rsidRPr="00F06DC9">
        <w:rPr>
          <w:b/>
          <w:lang w:val="lv-LV"/>
        </w:rPr>
        <w:t>dentifikācijas Nr.</w:t>
      </w:r>
      <w:r w:rsidR="000779AE" w:rsidRPr="00F06DC9">
        <w:rPr>
          <w:b/>
          <w:lang w:val="lv-LV"/>
        </w:rPr>
        <w:t xml:space="preserve"> </w:t>
      </w:r>
      <w:r w:rsidR="001D47D7" w:rsidRPr="001D47D7">
        <w:rPr>
          <w:b/>
          <w:lang w:val="lv-LV"/>
        </w:rPr>
        <w:t xml:space="preserve">DPCP </w:t>
      </w:r>
      <w:r w:rsidR="00ED4556" w:rsidRPr="00F06DC9">
        <w:rPr>
          <w:b/>
          <w:lang w:val="lv-LV"/>
        </w:rPr>
        <w:t xml:space="preserve">AD </w:t>
      </w:r>
      <w:r w:rsidR="00ED4556" w:rsidRPr="00D77844">
        <w:rPr>
          <w:b/>
          <w:lang w:val="lv-LV"/>
        </w:rPr>
        <w:t>202</w:t>
      </w:r>
      <w:r w:rsidR="00450E9A" w:rsidRPr="00D77844">
        <w:rPr>
          <w:b/>
          <w:lang w:val="lv-LV"/>
        </w:rPr>
        <w:t>3</w:t>
      </w:r>
      <w:r w:rsidR="00E50B0D" w:rsidRPr="00D77844">
        <w:rPr>
          <w:b/>
          <w:lang w:val="lv-LV"/>
        </w:rPr>
        <w:t>/</w:t>
      </w:r>
      <w:r w:rsidR="004C5B8E" w:rsidRPr="00D77844">
        <w:rPr>
          <w:b/>
          <w:lang w:val="lv-LV"/>
        </w:rPr>
        <w:t>14</w:t>
      </w:r>
    </w:p>
    <w:p w:rsidR="00D57B88" w:rsidRPr="00A36C5E" w:rsidRDefault="00D57B88" w:rsidP="00497011">
      <w:pPr>
        <w:rPr>
          <w:b/>
          <w:sz w:val="22"/>
          <w:szCs w:val="22"/>
          <w:u w:val="single"/>
          <w:lang w:val="lv-LV"/>
        </w:rPr>
      </w:pPr>
    </w:p>
    <w:p w:rsidR="00584B13" w:rsidRPr="00A36C5E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380A99" w:rsidRPr="00FC6919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99" w:rsidRPr="00A36C5E" w:rsidRDefault="00380A99" w:rsidP="00380A99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99" w:rsidRPr="00A36C5E" w:rsidRDefault="00380A99" w:rsidP="00D57B88">
            <w:pPr>
              <w:pStyle w:val="Style2"/>
            </w:pPr>
            <w:r w:rsidRPr="00FF3FD2">
              <w:rPr>
                <w:sz w:val="24"/>
                <w:szCs w:val="24"/>
              </w:rPr>
              <w:t xml:space="preserve">Daugavpils valstspilsētas </w:t>
            </w:r>
            <w:r w:rsidR="00D57B88">
              <w:rPr>
                <w:sz w:val="24"/>
                <w:szCs w:val="24"/>
              </w:rPr>
              <w:t>pašvaldība</w:t>
            </w:r>
          </w:p>
        </w:tc>
      </w:tr>
      <w:tr w:rsidR="00380A99" w:rsidRPr="00942BE8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99" w:rsidRPr="00A36C5E" w:rsidRDefault="00380A99" w:rsidP="00380A99">
            <w:pPr>
              <w:pStyle w:val="TOC1"/>
              <w:jc w:val="left"/>
            </w:pPr>
            <w:r w:rsidRPr="00A36C5E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99" w:rsidRPr="00A36C5E" w:rsidRDefault="00380A99" w:rsidP="00380A99">
            <w:pPr>
              <w:rPr>
                <w:b/>
                <w:sz w:val="22"/>
                <w:szCs w:val="22"/>
                <w:lang w:val="lv-LV"/>
              </w:rPr>
            </w:pPr>
            <w:r w:rsidRPr="00FF3FD2">
              <w:rPr>
                <w:rStyle w:val="Strong"/>
                <w:b w:val="0"/>
                <w:lang w:val="lv-LV"/>
              </w:rPr>
              <w:t>Krišjāņa Valdemāra iela 1</w:t>
            </w:r>
            <w:r w:rsidRPr="00FF3FD2">
              <w:rPr>
                <w:b/>
                <w:lang w:val="lv-LV"/>
              </w:rPr>
              <w:t>,</w:t>
            </w:r>
            <w:r w:rsidRPr="00FF3FD2">
              <w:rPr>
                <w:lang w:val="lv-LV"/>
              </w:rPr>
              <w:t xml:space="preserve"> Daugavpils, LV-5401</w:t>
            </w:r>
          </w:p>
        </w:tc>
      </w:tr>
      <w:tr w:rsidR="00380A99" w:rsidRPr="00A36C5E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99" w:rsidRPr="00A36C5E" w:rsidRDefault="00380A99" w:rsidP="00380A99">
            <w:pPr>
              <w:pStyle w:val="TOC1"/>
              <w:jc w:val="left"/>
            </w:pPr>
            <w:r w:rsidRPr="00A36C5E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99" w:rsidRPr="0091120A" w:rsidRDefault="00D57B88" w:rsidP="00380A99">
            <w:pPr>
              <w:rPr>
                <w:b/>
                <w:sz w:val="22"/>
                <w:szCs w:val="22"/>
                <w:lang w:val="lv-LV"/>
              </w:rPr>
            </w:pPr>
            <w:r w:rsidRPr="0091120A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380A99" w:rsidRPr="001D47D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99" w:rsidRPr="00A36C5E" w:rsidRDefault="00380A99" w:rsidP="00380A99">
            <w:pPr>
              <w:pStyle w:val="TOC1"/>
              <w:jc w:val="left"/>
            </w:pPr>
            <w:r w:rsidRPr="00A36C5E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9" w:rsidRPr="00A36C5E" w:rsidRDefault="00380A99" w:rsidP="00D57B88">
            <w:pPr>
              <w:jc w:val="both"/>
              <w:rPr>
                <w:sz w:val="22"/>
                <w:szCs w:val="22"/>
                <w:lang w:val="lv-LV"/>
              </w:rPr>
            </w:pPr>
            <w:r w:rsidRPr="0045534F">
              <w:rPr>
                <w:lang w:val="lv-LV"/>
              </w:rPr>
              <w:t>Daugavpils pašvaldības centrālās pārvaldes</w:t>
            </w:r>
            <w:r w:rsidR="001D47D7">
              <w:rPr>
                <w:lang w:val="lv-LV"/>
              </w:rPr>
              <w:t xml:space="preserve"> (turpmāk – DPCP)</w:t>
            </w:r>
            <w:r w:rsidRPr="0045534F">
              <w:rPr>
                <w:lang w:val="lv-LV"/>
              </w:rPr>
              <w:t xml:space="preserve"> Attīstības departamenta </w:t>
            </w:r>
            <w:sdt>
              <w:sdtPr>
                <w:rPr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FF02888A303A4517B2710620305BB58F"/>
                </w:placeholder>
                <w:text/>
              </w:sdtPr>
              <w:sdtEndPr/>
              <w:sdtContent>
                <w:r w:rsidRPr="0045534F">
                  <w:rPr>
                    <w:lang w:val="lv-LV"/>
                  </w:rPr>
                  <w:t xml:space="preserve">Investīciju un starptautisko sakaru nodaļas </w:t>
                </w:r>
                <w:r w:rsidR="00D57B88">
                  <w:rPr>
                    <w:lang w:val="lv-LV"/>
                  </w:rPr>
                  <w:t xml:space="preserve">vadītāja Olga </w:t>
                </w:r>
                <w:proofErr w:type="spellStart"/>
                <w:r w:rsidR="00D57B88">
                  <w:rPr>
                    <w:lang w:val="lv-LV"/>
                  </w:rPr>
                  <w:t>Tolmačova</w:t>
                </w:r>
                <w:proofErr w:type="spellEnd"/>
                <w:r w:rsidRPr="0045534F">
                  <w:rPr>
                    <w:lang w:val="lv-LV"/>
                  </w:rPr>
                  <w:t xml:space="preserve">, </w:t>
                </w:r>
                <w:proofErr w:type="spellStart"/>
                <w:r w:rsidRPr="0045534F">
                  <w:rPr>
                    <w:lang w:val="lv-LV"/>
                  </w:rPr>
                  <w:t>tālr</w:t>
                </w:r>
                <w:proofErr w:type="spellEnd"/>
                <w:r w:rsidRPr="0045534F">
                  <w:rPr>
                    <w:lang w:val="lv-LV"/>
                  </w:rPr>
                  <w:t xml:space="preserve">. </w:t>
                </w:r>
                <w:r w:rsidR="00D57B88">
                  <w:rPr>
                    <w:lang w:val="lv-LV"/>
                  </w:rPr>
                  <w:t>20089634</w:t>
                </w:r>
                <w:r w:rsidRPr="0045534F">
                  <w:rPr>
                    <w:lang w:val="lv-LV"/>
                  </w:rPr>
                  <w:t xml:space="preserve">, e-pasts: </w:t>
                </w:r>
                <w:r w:rsidR="00D57B88">
                  <w:rPr>
                    <w:lang w:val="lv-LV"/>
                  </w:rPr>
                  <w:t>olga.tolmacova</w:t>
                </w:r>
                <w:r w:rsidRPr="0045534F">
                  <w:rPr>
                    <w:lang w:val="lv-LV"/>
                  </w:rPr>
                  <w:t>@daugavpils.lv</w:t>
                </w:r>
              </w:sdtContent>
            </w:sdt>
          </w:p>
        </w:tc>
      </w:tr>
      <w:tr w:rsidR="00A36C5E" w:rsidRPr="00D57B88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No 08.00 līdz 12.00 un no 13.00 līdz 18.00</w:t>
            </w:r>
          </w:p>
        </w:tc>
      </w:tr>
      <w:tr w:rsidR="00A36C5E" w:rsidRPr="00A36C5E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A36C5E" w:rsidRPr="00A36C5E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584B13" w:rsidRPr="00614A2C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614A2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="00ED4556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</w:t>
          </w:r>
          <w:r w:rsidR="00380A99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3</w:t>
          </w:r>
          <w:r w:rsidRPr="00614A2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19479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</w:t>
      </w:r>
      <w:r w:rsidR="004C5B8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3</w:t>
      </w:r>
      <w:r w:rsidR="0019479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.jūni</w:t>
      </w:r>
      <w:r w:rsidR="00752E9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js</w:t>
      </w:r>
      <w:r w:rsidR="0006391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E451C1" w:rsidRPr="000F2681" w:rsidRDefault="00497011" w:rsidP="00E451C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194795" w:rsidRPr="00194795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piegādāt Uzņēmējdarbības atbalsta pasākuma reprezentācijas preces.</w:t>
          </w:r>
        </w:sdtContent>
      </w:sdt>
    </w:p>
    <w:p w:rsidR="00497011" w:rsidRPr="00614A2C" w:rsidRDefault="000F2681" w:rsidP="000F2681">
      <w:pPr>
        <w:pStyle w:val="Heading2"/>
        <w:keepLines w:val="0"/>
        <w:spacing w:before="0" w:after="120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4. </w:t>
      </w:r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="00497011" w:rsidRPr="001D47D7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 w:rsidRPr="001D47D7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4C5B8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 (viena) mēneša laikā no līguma noslēgšanas</w:t>
      </w:r>
      <w:r w:rsidRPr="001D47D7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97011" w:rsidRPr="00A36C5E" w:rsidRDefault="00B47299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:rsidR="00EB0B9E" w:rsidRPr="00EB0B9E" w:rsidRDefault="00497011" w:rsidP="0077091A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EB0B9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EB0B9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EB0B9E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u w:val="single"/>
          </w:rPr>
          <w:id w:val="1777682328"/>
          <w:placeholder>
            <w:docPart w:val="7B206CD3C32A4C7C93EEEE8FADF2CDE3"/>
          </w:placeholder>
        </w:sdtPr>
        <w:sdtEndPr/>
        <w:sdtContent>
          <w:r w:rsidR="00F07B8F" w:rsidRPr="00EB0B9E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1517</w:t>
          </w:r>
          <w:r w:rsidR="00081584" w:rsidRPr="00EB0B9E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,00</w:t>
          </w:r>
        </w:sdtContent>
      </w:sdt>
      <w:r w:rsidRPr="00EB0B9E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 </w:t>
      </w:r>
      <w:r w:rsidR="000779AE" w:rsidRPr="00EB0B9E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EUR </w:t>
      </w:r>
      <w:r w:rsidR="00F17C1A" w:rsidRPr="00EB0B9E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>bez PVN</w:t>
      </w:r>
      <w:r w:rsidR="00F17C1A" w:rsidRPr="00EB0B9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A65515" w:rsidRPr="00EB0B9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bookmarkStart w:id="4" w:name="_Toc241495780"/>
      <w:bookmarkStart w:id="5" w:name="_Toc134628697"/>
      <w:bookmarkStart w:id="6" w:name="_Toc114559674"/>
    </w:p>
    <w:p w:rsidR="00A65515" w:rsidRPr="00EB0B9E" w:rsidRDefault="00A65515" w:rsidP="0077091A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EB0B9E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Piedāvājuma varianti nav pieļaujami. </w:t>
      </w:r>
    </w:p>
    <w:p w:rsidR="00AB16B5" w:rsidRDefault="00497011" w:rsidP="004701A8">
      <w:pPr>
        <w:pStyle w:val="Heading2"/>
        <w:keepNext w:val="0"/>
        <w:keepLines w:val="0"/>
        <w:widowControl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a </w:t>
      </w:r>
      <w:r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izvēles kritērijs:</w:t>
      </w:r>
      <w:r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</w:t>
      </w:r>
      <w:r w:rsidR="0006391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AB16B5" w:rsidRPr="00AB16B5" w:rsidRDefault="00AB16B5" w:rsidP="004701A8">
      <w:pPr>
        <w:pStyle w:val="Heading2"/>
        <w:keepNext w:val="0"/>
        <w:keepLines w:val="0"/>
        <w:widowControl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701A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Piedāvājuma iesniegšanas veids:</w:t>
      </w:r>
      <w:r w:rsidRPr="004701A8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</w:t>
      </w:r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-1772611329"/>
          <w:placeholder>
            <w:docPart w:val="B284A84294774346B7ECC608EF34DB2B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EB0B9E" w:rsidRPr="00EB0B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2023.gada 20</w:t>
          </w:r>
          <w:r w:rsidR="00AA25E4" w:rsidRPr="00EB0B9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.jūnij</w:t>
          </w:r>
          <w:r w:rsidR="004C5B8E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a</w:t>
          </w:r>
        </w:sdtContent>
      </w:sdt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plkst.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759024029"/>
          <w:placeholder>
            <w:docPart w:val="BB34922B41514ECA8DBD11FCE223D04C"/>
          </w:placeholder>
          <w:text/>
        </w:sdtPr>
        <w:sdtEndPr/>
        <w:sdtContent>
          <w:r w:rsidRPr="004701A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1</w:t>
          </w:r>
          <w:r w:rsidR="001D47D7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0</w:t>
          </w:r>
          <w:r w:rsidRPr="004701A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:00</w:t>
          </w:r>
        </w:sdtContent>
      </w:sdt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701A8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rakstiski slēgtā aploksnē </w:t>
      </w:r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Daugavpils pašvaldības centrālās pārvaldes Attīstības departamentā, Krišjāņa Valdemāra ielā 13, 2.stāvā,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1506858791"/>
          <w:placeholder>
            <w:docPart w:val="2F993DA5C8C547BDB45226EE327EB183"/>
          </w:placeholder>
          <w:text/>
        </w:sdtPr>
        <w:sdtEndPr/>
        <w:sdtContent>
          <w:r w:rsidRPr="004701A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206</w:t>
          </w:r>
        </w:sdtContent>
      </w:sdt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.kab., Daugavpilī, LV-5401, vai parakstīts ar drošu elektronisko parakstu uz e-pastu </w:t>
      </w:r>
      <w:hyperlink r:id="rId9" w:history="1">
        <w:r w:rsidRPr="004701A8">
          <w:rPr>
            <w:rStyle w:val="Hyperlink"/>
            <w:rFonts w:ascii="Times New Roman" w:hAnsi="Times New Roman" w:cs="Times New Roman"/>
            <w:bCs/>
            <w:sz w:val="22"/>
            <w:szCs w:val="22"/>
            <w:lang w:val="lv-LV"/>
          </w:rPr>
          <w:t>olga.tolmacova@daugavpils.lv</w:t>
        </w:r>
      </w:hyperlink>
    </w:p>
    <w:p w:rsidR="00AB16B5" w:rsidRDefault="00AB16B5" w:rsidP="004701A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Pretendenta tehniskā un finanšu piedāvājuma prasības</w:t>
      </w:r>
      <w:r w:rsidR="00497011"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Pr="001D47D7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Pretendents</w:t>
      </w:r>
      <w:r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iesniedz </w:t>
      </w:r>
      <w:r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</w:t>
      </w:r>
      <w:r w:rsidR="00B641D6"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ehnisko</w:t>
      </w:r>
      <w:r w:rsidR="00D35A08"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-finanšu</w:t>
      </w:r>
      <w:r w:rsidR="00B641D6"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piedāvājumu atbilstoši piedāvājuma iesniegšanas formai (2.pielikums)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:rsidR="004701A8" w:rsidRPr="001D47D7" w:rsidRDefault="00AB16B5" w:rsidP="004701A8">
      <w:pPr>
        <w:rPr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11</w:t>
      </w:r>
      <w:r w:rsidR="004701A8">
        <w:rPr>
          <w:b/>
          <w:bCs/>
          <w:sz w:val="22"/>
          <w:szCs w:val="22"/>
          <w:lang w:val="lv-LV"/>
        </w:rPr>
        <w:t xml:space="preserve">. </w:t>
      </w:r>
      <w:r w:rsidRPr="004701A8">
        <w:rPr>
          <w:rFonts w:eastAsiaTheme="majorEastAsia"/>
          <w:bCs/>
          <w:sz w:val="22"/>
          <w:szCs w:val="22"/>
          <w:lang w:val="lv-LV"/>
        </w:rPr>
        <w:t xml:space="preserve">Pretendents iesniedz </w:t>
      </w:r>
      <w:r w:rsidRPr="001D47D7">
        <w:rPr>
          <w:rFonts w:eastAsiaTheme="majorEastAsia"/>
          <w:bCs/>
          <w:sz w:val="22"/>
          <w:szCs w:val="22"/>
          <w:lang w:val="lv-LV"/>
        </w:rPr>
        <w:t>apliecinājumu, ka pied</w:t>
      </w:r>
      <w:r w:rsidRPr="001D47D7">
        <w:rPr>
          <w:bCs/>
          <w:sz w:val="22"/>
          <w:szCs w:val="22"/>
          <w:lang w:val="lv-LV"/>
        </w:rPr>
        <w:t>āvājums sagatavots neatkarīg</w:t>
      </w:r>
      <w:r w:rsidRPr="001D47D7">
        <w:rPr>
          <w:rFonts w:eastAsiaTheme="majorEastAsia"/>
          <w:bCs/>
          <w:sz w:val="22"/>
          <w:szCs w:val="22"/>
          <w:lang w:val="lv-LV"/>
        </w:rPr>
        <w:t>i</w:t>
      </w:r>
      <w:r w:rsidRPr="001D47D7">
        <w:rPr>
          <w:sz w:val="22"/>
          <w:szCs w:val="22"/>
          <w:lang w:val="lv-LV"/>
        </w:rPr>
        <w:t>.</w:t>
      </w:r>
    </w:p>
    <w:p w:rsidR="00497011" w:rsidRPr="001D47D7" w:rsidRDefault="00AB16B5" w:rsidP="00063913">
      <w:pPr>
        <w:jc w:val="both"/>
        <w:rPr>
          <w:bCs/>
          <w:sz w:val="22"/>
          <w:szCs w:val="22"/>
          <w:lang w:val="lv-LV"/>
        </w:rPr>
      </w:pPr>
      <w:r w:rsidRPr="001D47D7">
        <w:rPr>
          <w:rFonts w:eastAsiaTheme="majorEastAsia"/>
          <w:b/>
          <w:bCs/>
          <w:sz w:val="22"/>
          <w:szCs w:val="22"/>
          <w:lang w:val="lv-LV"/>
        </w:rPr>
        <w:t>12</w:t>
      </w:r>
      <w:r w:rsidRPr="001D47D7">
        <w:rPr>
          <w:rFonts w:eastAsiaTheme="majorEastAsia"/>
          <w:lang w:val="lv-LV"/>
        </w:rPr>
        <w:t xml:space="preserve">. </w:t>
      </w:r>
      <w:r w:rsidR="00F13778" w:rsidRPr="001D47D7">
        <w:rPr>
          <w:b/>
          <w:sz w:val="22"/>
          <w:szCs w:val="22"/>
          <w:lang w:val="lv-LV"/>
        </w:rPr>
        <w:t xml:space="preserve">Informācija par rezultātiem: </w:t>
      </w:r>
      <w:r w:rsidR="00D77844" w:rsidRPr="00D77844">
        <w:rPr>
          <w:sz w:val="22"/>
          <w:szCs w:val="22"/>
          <w:lang w:val="lv-LV"/>
        </w:rPr>
        <w:t>tiks publicēt</w:t>
      </w:r>
      <w:r w:rsidR="00D77844">
        <w:rPr>
          <w:sz w:val="22"/>
          <w:szCs w:val="22"/>
          <w:lang w:val="lv-LV"/>
        </w:rPr>
        <w:t>a</w:t>
      </w:r>
      <w:bookmarkStart w:id="7" w:name="_GoBack"/>
      <w:bookmarkEnd w:id="7"/>
      <w:r w:rsidR="00D77844" w:rsidRPr="00D77844">
        <w:rPr>
          <w:sz w:val="22"/>
          <w:szCs w:val="22"/>
          <w:lang w:val="lv-LV"/>
        </w:rPr>
        <w:t xml:space="preserve"> Daugavpils </w:t>
      </w:r>
      <w:proofErr w:type="spellStart"/>
      <w:r w:rsidR="00D77844" w:rsidRPr="00D77844">
        <w:rPr>
          <w:sz w:val="22"/>
          <w:szCs w:val="22"/>
          <w:lang w:val="lv-LV"/>
        </w:rPr>
        <w:t>valstspilsētas</w:t>
      </w:r>
      <w:proofErr w:type="spellEnd"/>
      <w:r w:rsidR="00D77844" w:rsidRPr="00D77844">
        <w:rPr>
          <w:sz w:val="22"/>
          <w:szCs w:val="22"/>
          <w:lang w:val="lv-LV"/>
        </w:rPr>
        <w:t xml:space="preserve"> pašvaldības tīmekļvietnē </w:t>
      </w:r>
      <w:proofErr w:type="spellStart"/>
      <w:r w:rsidR="00D77844" w:rsidRPr="00D77844">
        <w:rPr>
          <w:sz w:val="22"/>
          <w:szCs w:val="22"/>
          <w:lang w:val="lv-LV"/>
        </w:rPr>
        <w:t>www.daugavpils.lv</w:t>
      </w:r>
      <w:proofErr w:type="spellEnd"/>
      <w:r w:rsidR="001D47D7" w:rsidRPr="001D47D7">
        <w:rPr>
          <w:sz w:val="22"/>
          <w:szCs w:val="22"/>
          <w:lang w:val="lv-LV"/>
        </w:rPr>
        <w:t>.</w:t>
      </w:r>
    </w:p>
    <w:p w:rsidR="001D47D7" w:rsidRDefault="001D47D7" w:rsidP="001D47D7">
      <w:pPr>
        <w:rPr>
          <w:sz w:val="22"/>
          <w:szCs w:val="22"/>
          <w:lang w:val="lv-LV"/>
        </w:rPr>
      </w:pPr>
    </w:p>
    <w:p w:rsidR="001D47D7" w:rsidRDefault="001D47D7" w:rsidP="001D47D7">
      <w:pPr>
        <w:rPr>
          <w:sz w:val="22"/>
          <w:szCs w:val="22"/>
          <w:lang w:val="lv-LV"/>
        </w:rPr>
      </w:pPr>
      <w:r w:rsidRPr="00BB5432">
        <w:rPr>
          <w:sz w:val="22"/>
          <w:szCs w:val="22"/>
          <w:lang w:val="lv-LV"/>
        </w:rPr>
        <w:t xml:space="preserve">Daugavpilī, </w:t>
      </w:r>
      <w:r w:rsidRPr="00CC0DAF">
        <w:rPr>
          <w:sz w:val="22"/>
          <w:szCs w:val="22"/>
          <w:lang w:val="lv-LV"/>
        </w:rPr>
        <w:t xml:space="preserve">2023.gada </w:t>
      </w:r>
      <w:r w:rsidR="004C5B8E" w:rsidRPr="00CC0DAF">
        <w:rPr>
          <w:sz w:val="22"/>
          <w:szCs w:val="22"/>
          <w:lang w:val="lv-LV"/>
        </w:rPr>
        <w:t>14.jūnijā</w:t>
      </w:r>
    </w:p>
    <w:p w:rsidR="001D47D7" w:rsidRPr="00BB5432" w:rsidRDefault="001D47D7" w:rsidP="001D47D7">
      <w:pPr>
        <w:rPr>
          <w:sz w:val="22"/>
          <w:szCs w:val="22"/>
          <w:lang w:val="lv-LV"/>
        </w:rPr>
      </w:pPr>
    </w:p>
    <w:p w:rsidR="001D47D7" w:rsidRPr="00BB5432" w:rsidRDefault="001D47D7" w:rsidP="001D47D7">
      <w:pPr>
        <w:spacing w:before="120" w:after="240"/>
        <w:rPr>
          <w:sz w:val="22"/>
          <w:szCs w:val="22"/>
          <w:lang w:val="lv-LV"/>
        </w:rPr>
      </w:pPr>
      <w:r w:rsidRPr="00BB5432">
        <w:rPr>
          <w:sz w:val="22"/>
          <w:szCs w:val="22"/>
          <w:lang w:val="lv-LV"/>
        </w:rPr>
        <w:t xml:space="preserve">DPCP Attīstības departamenta vadītāja </w:t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>D.Krīviņa</w:t>
      </w:r>
    </w:p>
    <w:p w:rsidR="001D47D7" w:rsidRPr="00BB5432" w:rsidRDefault="001D47D7" w:rsidP="001D47D7">
      <w:pPr>
        <w:spacing w:before="120" w:after="240"/>
        <w:rPr>
          <w:sz w:val="22"/>
          <w:szCs w:val="22"/>
          <w:lang w:val="lv-LV"/>
        </w:rPr>
      </w:pPr>
      <w:r w:rsidRPr="00BB5432">
        <w:rPr>
          <w:sz w:val="22"/>
          <w:szCs w:val="22"/>
          <w:lang w:val="lv-LV"/>
        </w:rPr>
        <w:t>DPCP Attīstības</w:t>
      </w:r>
      <w:r w:rsidR="00EB0B9E">
        <w:rPr>
          <w:sz w:val="22"/>
          <w:szCs w:val="22"/>
          <w:lang w:val="lv-LV"/>
        </w:rPr>
        <w:t xml:space="preserve"> departamenta Projektu nodaļas vadītāja</w:t>
      </w:r>
      <w:r w:rsidRPr="00BB5432">
        <w:rPr>
          <w:sz w:val="22"/>
          <w:szCs w:val="22"/>
          <w:lang w:val="lv-LV"/>
        </w:rPr>
        <w:t xml:space="preserve">  </w:t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proofErr w:type="spellStart"/>
      <w:r w:rsidR="00EB0B9E">
        <w:rPr>
          <w:sz w:val="22"/>
          <w:szCs w:val="22"/>
          <w:lang w:val="lv-LV"/>
        </w:rPr>
        <w:t>D.Briška-Nikolajeva</w:t>
      </w:r>
      <w:proofErr w:type="spellEnd"/>
    </w:p>
    <w:p w:rsidR="001D47D7" w:rsidRPr="00BB5432" w:rsidRDefault="001D47D7" w:rsidP="001D47D7">
      <w:pPr>
        <w:spacing w:before="120" w:after="24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DPCP </w:t>
      </w:r>
      <w:r w:rsidRPr="001D47D7">
        <w:rPr>
          <w:sz w:val="22"/>
          <w:szCs w:val="22"/>
          <w:lang w:val="lv-LV"/>
        </w:rPr>
        <w:t>Attīstības departamenta Investīciju un starptautisko sakaru nodaļas vadītāj</w:t>
      </w:r>
      <w:r>
        <w:rPr>
          <w:sz w:val="22"/>
          <w:szCs w:val="22"/>
          <w:lang w:val="lv-LV"/>
        </w:rPr>
        <w:t>a</w:t>
      </w:r>
      <w:r w:rsidRPr="00BB5432">
        <w:rPr>
          <w:sz w:val="22"/>
          <w:szCs w:val="22"/>
          <w:lang w:val="lv-LV"/>
        </w:rPr>
        <w:tab/>
      </w:r>
      <w:proofErr w:type="spellStart"/>
      <w:r>
        <w:rPr>
          <w:sz w:val="22"/>
          <w:szCs w:val="22"/>
          <w:lang w:val="lv-LV"/>
        </w:rPr>
        <w:t>O.Tolmačova</w:t>
      </w:r>
      <w:proofErr w:type="spellEnd"/>
    </w:p>
    <w:p w:rsidR="001D47D7" w:rsidRPr="00BB5432" w:rsidRDefault="001D47D7" w:rsidP="001D47D7">
      <w:pPr>
        <w:spacing w:before="120" w:after="240"/>
        <w:rPr>
          <w:sz w:val="23"/>
          <w:szCs w:val="23"/>
          <w:lang w:val="lv-LV"/>
        </w:rPr>
      </w:pPr>
      <w:r w:rsidRPr="00BB5432">
        <w:rPr>
          <w:sz w:val="22"/>
          <w:szCs w:val="22"/>
          <w:lang w:val="lv-LV"/>
        </w:rPr>
        <w:t xml:space="preserve">DPCP Attīstības departamenta juriste </w:t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 w:rsidRPr="00BB5432">
        <w:rPr>
          <w:sz w:val="22"/>
          <w:szCs w:val="22"/>
          <w:lang w:val="lv-LV"/>
        </w:rPr>
        <w:t>I.Leikuma</w:t>
      </w:r>
    </w:p>
    <w:p w:rsidR="001D47D7" w:rsidRDefault="001D47D7">
      <w:pPr>
        <w:spacing w:after="160" w:line="259" w:lineRule="auto"/>
        <w:rPr>
          <w:b/>
          <w:lang w:val="lv-LV" w:eastAsia="ar-SA"/>
        </w:rPr>
      </w:pPr>
      <w:r w:rsidRPr="00960BB7">
        <w:rPr>
          <w:b/>
          <w:lang w:val="lv-LV"/>
        </w:rPr>
        <w:br w:type="page"/>
      </w:r>
    </w:p>
    <w:p w:rsidR="005151DB" w:rsidRPr="00D35A08" w:rsidRDefault="000779AE" w:rsidP="005151DB">
      <w:pPr>
        <w:pStyle w:val="Heading1"/>
        <w:numPr>
          <w:ilvl w:val="0"/>
          <w:numId w:val="0"/>
        </w:numPr>
        <w:jc w:val="right"/>
        <w:rPr>
          <w:b/>
          <w:sz w:val="24"/>
        </w:rPr>
      </w:pPr>
      <w:r w:rsidRPr="00D35A08">
        <w:rPr>
          <w:b/>
          <w:sz w:val="24"/>
        </w:rPr>
        <w:lastRenderedPageBreak/>
        <w:t>1. p</w:t>
      </w:r>
      <w:r w:rsidR="005151DB" w:rsidRPr="00D35A08">
        <w:rPr>
          <w:b/>
          <w:sz w:val="24"/>
        </w:rPr>
        <w:t>ielikums</w:t>
      </w:r>
    </w:p>
    <w:p w:rsidR="005151DB" w:rsidRPr="00D35A08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4"/>
        </w:rPr>
      </w:pPr>
      <w:r w:rsidRPr="00D35A08">
        <w:rPr>
          <w:sz w:val="24"/>
        </w:rPr>
        <w:t>CENU APTAUJAS TEHNISKĀ SPECIFIKĀCIJA</w:t>
      </w:r>
    </w:p>
    <w:p w:rsidR="00D8109B" w:rsidRPr="00430BA2" w:rsidRDefault="00D8109B" w:rsidP="00D8109B">
      <w:pPr>
        <w:contextualSpacing/>
        <w:jc w:val="center"/>
        <w:rPr>
          <w:b/>
          <w:lang w:val="lv-LV"/>
        </w:rPr>
      </w:pPr>
      <w:r w:rsidRPr="00430BA2">
        <w:rPr>
          <w:lang w:val="lv-LV"/>
        </w:rPr>
        <w:t>„</w:t>
      </w:r>
      <w:r w:rsidR="00AA25E4" w:rsidRPr="00F605A8">
        <w:rPr>
          <w:b/>
          <w:sz w:val="23"/>
          <w:szCs w:val="23"/>
          <w:lang w:val="lv-LV"/>
        </w:rPr>
        <w:t>Uzņēmējda</w:t>
      </w:r>
      <w:r w:rsidR="00AA25E4">
        <w:rPr>
          <w:b/>
          <w:sz w:val="23"/>
          <w:szCs w:val="23"/>
          <w:lang w:val="lv-LV"/>
        </w:rPr>
        <w:t>rbības atbalsta pasākuma reprezentācijas preces</w:t>
      </w:r>
      <w:r w:rsidRPr="00430BA2">
        <w:rPr>
          <w:b/>
          <w:lang w:val="lv-LV"/>
        </w:rPr>
        <w:t>”</w:t>
      </w:r>
    </w:p>
    <w:p w:rsidR="00D8109B" w:rsidRPr="00D57B88" w:rsidRDefault="00D8109B" w:rsidP="00D8109B">
      <w:pPr>
        <w:contextualSpacing/>
        <w:jc w:val="center"/>
        <w:rPr>
          <w:b/>
          <w:lang w:val="lv-LV"/>
        </w:rPr>
      </w:pPr>
      <w:r w:rsidRPr="00F06DC9">
        <w:rPr>
          <w:b/>
          <w:lang w:val="lv-LV"/>
        </w:rPr>
        <w:t xml:space="preserve">Identifikācijas Nr. </w:t>
      </w:r>
      <w:r w:rsidR="001D47D7" w:rsidRPr="001D47D7">
        <w:rPr>
          <w:b/>
          <w:lang w:val="lv-LV"/>
        </w:rPr>
        <w:t xml:space="preserve">DPCP </w:t>
      </w:r>
      <w:r w:rsidR="001D47D7" w:rsidRPr="00F06DC9">
        <w:rPr>
          <w:b/>
          <w:lang w:val="lv-LV"/>
        </w:rPr>
        <w:t xml:space="preserve">AD </w:t>
      </w:r>
      <w:r w:rsidR="001D47D7" w:rsidRPr="00CC0DAF">
        <w:rPr>
          <w:b/>
          <w:lang w:val="lv-LV"/>
        </w:rPr>
        <w:t>2023/</w:t>
      </w:r>
      <w:r w:rsidR="004C5B8E" w:rsidRPr="00CC0DAF">
        <w:rPr>
          <w:b/>
          <w:lang w:val="lv-LV"/>
        </w:rPr>
        <w:t>14</w:t>
      </w:r>
    </w:p>
    <w:p w:rsidR="005151DB" w:rsidRPr="001D47D7" w:rsidRDefault="005151DB" w:rsidP="005151DB">
      <w:pPr>
        <w:rPr>
          <w:lang w:val="lv-LV"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1D47D7" w:rsidRPr="00D77844" w:rsidTr="004C5B8E">
        <w:tc>
          <w:tcPr>
            <w:tcW w:w="2802" w:type="dxa"/>
            <w:shd w:val="clear" w:color="auto" w:fill="auto"/>
          </w:tcPr>
          <w:p w:rsidR="00F17C1A" w:rsidRPr="001D47D7" w:rsidRDefault="00AB16B5" w:rsidP="008D6ADA">
            <w:pPr>
              <w:rPr>
                <w:lang w:val="lv-LV"/>
              </w:rPr>
            </w:pPr>
            <w:r w:rsidRPr="001D47D7">
              <w:rPr>
                <w:lang w:val="lv-LV"/>
              </w:rPr>
              <w:t>1</w:t>
            </w:r>
            <w:r w:rsidR="00F17C1A" w:rsidRPr="001D47D7">
              <w:rPr>
                <w:lang w:val="lv-LV"/>
              </w:rPr>
              <w:t>. Pasūtītie pakalpojumi</w:t>
            </w:r>
            <w:r w:rsidR="00CC0DAF">
              <w:rPr>
                <w:lang w:val="lv-LV"/>
              </w:rPr>
              <w:t>/preces</w:t>
            </w:r>
            <w:r w:rsidR="00F17C1A" w:rsidRPr="001D47D7">
              <w:rPr>
                <w:lang w:val="lv-LV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772B4D" w:rsidRPr="0006366C" w:rsidRDefault="00AA25E4" w:rsidP="009D26DA">
            <w:pPr>
              <w:contextualSpacing/>
              <w:rPr>
                <w:rFonts w:eastAsia="Calibri"/>
                <w:lang w:val="lv-LV"/>
              </w:rPr>
            </w:pPr>
            <w:r w:rsidRPr="00F605A8">
              <w:rPr>
                <w:b/>
                <w:sz w:val="23"/>
                <w:szCs w:val="23"/>
                <w:lang w:val="lv-LV"/>
              </w:rPr>
              <w:t>Uzņēmējda</w:t>
            </w:r>
            <w:r>
              <w:rPr>
                <w:b/>
                <w:sz w:val="23"/>
                <w:szCs w:val="23"/>
                <w:lang w:val="lv-LV"/>
              </w:rPr>
              <w:t>rbības atbalsta pasākuma reprezentācijas preces</w:t>
            </w:r>
            <w:r w:rsidRPr="001D47D7">
              <w:rPr>
                <w:lang w:val="lv-LV"/>
              </w:rPr>
              <w:t xml:space="preserve"> </w:t>
            </w:r>
            <w:r w:rsidR="009D26DA" w:rsidRPr="001D47D7">
              <w:rPr>
                <w:lang w:val="lv-LV"/>
              </w:rPr>
              <w:t xml:space="preserve">- </w:t>
            </w:r>
            <w:r w:rsidR="00772B4D">
              <w:rPr>
                <w:lang w:val="lv-LV"/>
              </w:rPr>
              <w:t>ūdens pudeles ar apruku</w:t>
            </w:r>
            <w:r>
              <w:rPr>
                <w:lang w:val="lv-LV"/>
              </w:rPr>
              <w:t xml:space="preserve">, </w:t>
            </w:r>
            <w:proofErr w:type="spellStart"/>
            <w:r w:rsidR="00772B4D">
              <w:rPr>
                <w:rFonts w:eastAsia="Calibri"/>
                <w:lang w:val="lv-LV"/>
              </w:rPr>
              <w:t>mikrošķiedras</w:t>
            </w:r>
            <w:proofErr w:type="spellEnd"/>
            <w:r w:rsidR="00772B4D">
              <w:rPr>
                <w:rFonts w:eastAsia="Calibri"/>
                <w:lang w:val="lv-LV"/>
              </w:rPr>
              <w:t xml:space="preserve"> dvieļi</w:t>
            </w:r>
            <w:r w:rsidR="00772B4D" w:rsidRPr="00B96706">
              <w:rPr>
                <w:rFonts w:eastAsia="Calibri"/>
                <w:lang w:val="lv-LV"/>
              </w:rPr>
              <w:t xml:space="preserve"> </w:t>
            </w:r>
            <w:r w:rsidR="00772B4D">
              <w:rPr>
                <w:rFonts w:eastAsia="Calibri"/>
                <w:lang w:val="lv-LV"/>
              </w:rPr>
              <w:t>ar</w:t>
            </w:r>
            <w:r w:rsidR="00772B4D" w:rsidRPr="00B96706">
              <w:rPr>
                <w:rFonts w:eastAsia="Calibri"/>
                <w:lang w:val="lv-LV"/>
              </w:rPr>
              <w:t xml:space="preserve"> </w:t>
            </w:r>
            <w:r w:rsidR="00737B87" w:rsidRPr="00B96706">
              <w:rPr>
                <w:rFonts w:eastAsia="Calibri"/>
                <w:lang w:val="lv-LV"/>
              </w:rPr>
              <w:t>apruku</w:t>
            </w:r>
            <w:r w:rsidR="00772B4D">
              <w:rPr>
                <w:rFonts w:eastAsia="Calibri"/>
                <w:lang w:val="lv-LV"/>
              </w:rPr>
              <w:t>,</w:t>
            </w:r>
            <w:r w:rsidR="00686B8B">
              <w:rPr>
                <w:rFonts w:eastAsia="Calibri"/>
                <w:lang w:val="lv-LV"/>
              </w:rPr>
              <w:t xml:space="preserve"> </w:t>
            </w:r>
            <w:r w:rsidR="00686B8B">
              <w:rPr>
                <w:lang w:val="lv-LV"/>
              </w:rPr>
              <w:t>b</w:t>
            </w:r>
            <w:r w:rsidR="00686B8B" w:rsidRPr="00686B8B">
              <w:rPr>
                <w:lang w:val="lv-LV"/>
              </w:rPr>
              <w:t>ambusa tālruņa statīva turētājs</w:t>
            </w:r>
          </w:p>
        </w:tc>
      </w:tr>
      <w:tr w:rsidR="001D47D7" w:rsidRPr="00D77844" w:rsidTr="004C5B8E">
        <w:tc>
          <w:tcPr>
            <w:tcW w:w="2802" w:type="dxa"/>
            <w:shd w:val="clear" w:color="auto" w:fill="auto"/>
          </w:tcPr>
          <w:p w:rsidR="00F17C1A" w:rsidRPr="001D47D7" w:rsidRDefault="00AB16B5" w:rsidP="00CC0DAF">
            <w:pPr>
              <w:rPr>
                <w:lang w:val="lv-LV"/>
              </w:rPr>
            </w:pPr>
            <w:r w:rsidRPr="001D47D7">
              <w:rPr>
                <w:lang w:val="lv-LV"/>
              </w:rPr>
              <w:t>2</w:t>
            </w:r>
            <w:r w:rsidR="00F17C1A" w:rsidRPr="001D47D7">
              <w:rPr>
                <w:lang w:val="lv-LV"/>
              </w:rPr>
              <w:t xml:space="preserve">. Pakalpojuma </w:t>
            </w:r>
            <w:r w:rsidR="00CC0DAF">
              <w:rPr>
                <w:lang w:val="lv-LV"/>
              </w:rPr>
              <w:t>sniegšanas/preču piegādes</w:t>
            </w:r>
            <w:r w:rsidR="00F17C1A" w:rsidRPr="001D47D7">
              <w:rPr>
                <w:lang w:val="lv-LV"/>
              </w:rPr>
              <w:t xml:space="preserve"> </w:t>
            </w:r>
            <w:r w:rsidR="00CC0DAF" w:rsidRPr="001D47D7">
              <w:rPr>
                <w:lang w:val="lv-LV"/>
              </w:rPr>
              <w:t xml:space="preserve">laiks un </w:t>
            </w:r>
            <w:r w:rsidR="00F17C1A" w:rsidRPr="001D47D7">
              <w:rPr>
                <w:lang w:val="lv-LV"/>
              </w:rPr>
              <w:t>vieta:</w:t>
            </w:r>
          </w:p>
        </w:tc>
        <w:tc>
          <w:tcPr>
            <w:tcW w:w="7512" w:type="dxa"/>
            <w:shd w:val="clear" w:color="auto" w:fill="auto"/>
          </w:tcPr>
          <w:p w:rsidR="009D26DA" w:rsidRPr="001D47D7" w:rsidRDefault="004C5B8E" w:rsidP="00081584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Piegāde veicama </w:t>
            </w:r>
            <w:r w:rsidRPr="004C5B8E">
              <w:rPr>
                <w:lang w:val="lv-LV"/>
              </w:rPr>
              <w:t>1 (viena) mēneša laikā no līguma noslēgšanas</w:t>
            </w:r>
            <w:r w:rsidR="00081584" w:rsidRPr="001D47D7">
              <w:rPr>
                <w:lang w:val="lv-LV"/>
              </w:rPr>
              <w:t xml:space="preserve">, </w:t>
            </w:r>
          </w:p>
          <w:p w:rsidR="002765E3" w:rsidRPr="001D47D7" w:rsidRDefault="00CC0DAF" w:rsidP="004C5B8E">
            <w:pPr>
              <w:spacing w:line="276" w:lineRule="auto"/>
              <w:rPr>
                <w:i/>
                <w:lang w:val="lv-LV"/>
              </w:rPr>
            </w:pPr>
            <w:r>
              <w:rPr>
                <w:lang w:val="lv-LV"/>
              </w:rPr>
              <w:t>p</w:t>
            </w:r>
            <w:r w:rsidR="004C5B8E">
              <w:rPr>
                <w:lang w:val="lv-LV"/>
              </w:rPr>
              <w:t xml:space="preserve">ēc adreses: </w:t>
            </w:r>
            <w:r w:rsidR="009D26DA" w:rsidRPr="001D47D7">
              <w:rPr>
                <w:lang w:val="lv-LV"/>
              </w:rPr>
              <w:t>Daugavpils pašvaldības centrālās pārvaldes Attīstības departaments</w:t>
            </w:r>
            <w:r w:rsidR="004C5B8E">
              <w:rPr>
                <w:lang w:val="lv-LV"/>
              </w:rPr>
              <w:t xml:space="preserve">, </w:t>
            </w:r>
            <w:r w:rsidR="009D26DA" w:rsidRPr="001D47D7">
              <w:rPr>
                <w:rStyle w:val="Strong"/>
                <w:b w:val="0"/>
                <w:lang w:val="lv-LV"/>
              </w:rPr>
              <w:t>Krišjāņa Valdemāra iela 13 (kab.206)</w:t>
            </w:r>
            <w:r w:rsidR="009D26DA" w:rsidRPr="001D47D7">
              <w:rPr>
                <w:b/>
                <w:lang w:val="lv-LV"/>
              </w:rPr>
              <w:t>,</w:t>
            </w:r>
            <w:r w:rsidR="009D26DA" w:rsidRPr="001D47D7">
              <w:rPr>
                <w:lang w:val="lv-LV"/>
              </w:rPr>
              <w:t xml:space="preserve"> Daugavpils, LV-5401</w:t>
            </w:r>
          </w:p>
        </w:tc>
      </w:tr>
      <w:tr w:rsidR="001D47D7" w:rsidRPr="00D77844" w:rsidTr="004C5B8E">
        <w:tc>
          <w:tcPr>
            <w:tcW w:w="2802" w:type="dxa"/>
            <w:shd w:val="clear" w:color="auto" w:fill="auto"/>
          </w:tcPr>
          <w:p w:rsidR="00042630" w:rsidRPr="001D47D7" w:rsidRDefault="00AB16B5" w:rsidP="004E3B85">
            <w:pPr>
              <w:rPr>
                <w:lang w:val="lv-LV"/>
              </w:rPr>
            </w:pPr>
            <w:r w:rsidRPr="001D47D7">
              <w:rPr>
                <w:lang w:val="lv-LV"/>
              </w:rPr>
              <w:t>3</w:t>
            </w:r>
            <w:r w:rsidR="00B169B5" w:rsidRPr="001D47D7">
              <w:rPr>
                <w:lang w:val="lv-LV"/>
              </w:rPr>
              <w:t>.</w:t>
            </w:r>
            <w:r w:rsidR="004E3B85" w:rsidRPr="001D47D7">
              <w:rPr>
                <w:lang w:val="lv-LV"/>
              </w:rPr>
              <w:t>Pakalpojuma</w:t>
            </w:r>
            <w:r w:rsidR="00CC0DAF">
              <w:rPr>
                <w:lang w:val="lv-LV"/>
              </w:rPr>
              <w:t>/preces</w:t>
            </w:r>
            <w:r w:rsidR="004E3B85" w:rsidRPr="001D47D7">
              <w:rPr>
                <w:lang w:val="lv-LV"/>
              </w:rPr>
              <w:t xml:space="preserve"> apraksts</w:t>
            </w:r>
            <w:r w:rsidR="00B169B5" w:rsidRPr="001D47D7">
              <w:rPr>
                <w:lang w:val="lv-LV"/>
              </w:rPr>
              <w:t>:</w:t>
            </w:r>
            <w:r w:rsidR="00CC0DAF">
              <w:rPr>
                <w:lang w:val="lv-LV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:rsidR="00B1258D" w:rsidRDefault="00B1258D" w:rsidP="00AA25E4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</w:p>
          <w:p w:rsidR="00CC0DAF" w:rsidRDefault="00AA25E4" w:rsidP="00AA25E4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AA25E4">
              <w:rPr>
                <w:rFonts w:eastAsia="Calibri"/>
                <w:b/>
                <w:sz w:val="22"/>
                <w:szCs w:val="22"/>
                <w:lang w:val="lv-LV"/>
              </w:rPr>
              <w:t>1.</w:t>
            </w:r>
            <w:r w:rsidR="00CC0DAF"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</w:p>
          <w:p w:rsidR="007D06C0" w:rsidRDefault="00AA25E4" w:rsidP="00AA25E4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686B8B">
              <w:rPr>
                <w:rFonts w:eastAsia="Calibri"/>
                <w:b/>
                <w:sz w:val="22"/>
                <w:szCs w:val="22"/>
                <w:lang w:val="lv-LV"/>
              </w:rPr>
              <w:t>Ūdens pudele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(vismaz 4 dažādās krāsās, saskaņojot ar pasūtītāju</w:t>
            </w:r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) (tilpums 500-600 ml) ar </w:t>
            </w:r>
            <w:proofErr w:type="spellStart"/>
            <w:r w:rsidRPr="001C7A4E">
              <w:rPr>
                <w:rFonts w:eastAsia="Calibri"/>
                <w:sz w:val="22"/>
                <w:szCs w:val="22"/>
                <w:lang w:val="lv-LV"/>
              </w:rPr>
              <w:t>apdruku</w:t>
            </w:r>
            <w:proofErr w:type="spellEnd"/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1 krāsā. Vēlamais materiāls – BPA </w:t>
            </w:r>
            <w:proofErr w:type="spellStart"/>
            <w:r w:rsidRPr="001C7A4E">
              <w:rPr>
                <w:rFonts w:eastAsia="Calibri"/>
                <w:sz w:val="22"/>
                <w:szCs w:val="22"/>
                <w:lang w:val="lv-LV"/>
              </w:rPr>
              <w:t>free</w:t>
            </w:r>
            <w:proofErr w:type="spellEnd"/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RPET, nerūsējoša tērauda detaļas. </w:t>
            </w:r>
          </w:p>
          <w:p w:rsidR="007D06C0" w:rsidRDefault="007D06C0" w:rsidP="00AA25E4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Skaits: </w:t>
            </w:r>
            <w:r w:rsidR="00942BE8">
              <w:rPr>
                <w:rFonts w:eastAsia="Calibri"/>
                <w:b/>
                <w:sz w:val="22"/>
                <w:szCs w:val="22"/>
                <w:lang w:val="lv-LV"/>
              </w:rPr>
              <w:t>10</w:t>
            </w:r>
            <w:r w:rsidR="00AA25E4" w:rsidRPr="00F07B8F">
              <w:rPr>
                <w:rFonts w:eastAsia="Calibri"/>
                <w:b/>
                <w:sz w:val="22"/>
                <w:szCs w:val="22"/>
                <w:lang w:val="lv-LV"/>
              </w:rPr>
              <w:t xml:space="preserve">0 </w:t>
            </w:r>
            <w:r w:rsidR="00AA25E4">
              <w:rPr>
                <w:rFonts w:eastAsia="Calibri"/>
                <w:sz w:val="22"/>
                <w:szCs w:val="22"/>
                <w:lang w:val="lv-LV"/>
              </w:rPr>
              <w:t xml:space="preserve">gab. </w:t>
            </w:r>
          </w:p>
          <w:p w:rsidR="00AA25E4" w:rsidRPr="001C7A4E" w:rsidRDefault="00AA25E4" w:rsidP="00AA25E4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Apdrukā: Daugavpils logo</w:t>
            </w:r>
            <w:r w:rsidR="00CC0DAF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="00CC0DAF" w:rsidRPr="00B96706">
              <w:rPr>
                <w:rFonts w:eastAsia="Calibri"/>
                <w:lang w:val="lv-LV"/>
              </w:rPr>
              <w:t>un uzraksts „Daugavpils Latvia”</w:t>
            </w:r>
            <w:r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AA25E4" w:rsidRDefault="00AA25E4" w:rsidP="00AA25E4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>* Bildei ir ilustratīva nozīme.</w:t>
            </w:r>
          </w:p>
          <w:p w:rsidR="00AA25E4" w:rsidRPr="004B1A5E" w:rsidRDefault="00AA25E4" w:rsidP="00AA25E4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B30F3">
              <w:rPr>
                <w:rFonts w:eastAsia="Lucida Sans Unicode"/>
                <w:b/>
                <w:noProof/>
                <w:color w:val="00B050"/>
                <w:sz w:val="20"/>
                <w:szCs w:val="20"/>
              </w:rPr>
              <w:drawing>
                <wp:inline distT="0" distB="0" distL="0" distR="0" wp14:anchorId="1798E738" wp14:editId="5FEB0E5B">
                  <wp:extent cx="1838325" cy="1838325"/>
                  <wp:effectExtent l="0" t="0" r="9525" b="9525"/>
                  <wp:docPr id="2" name="Picture 2" descr="mo6237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6237_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6B8B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="0006366C">
              <w:object w:dxaOrig="222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111pt" o:ole="">
                  <v:imagedata r:id="rId11" o:title=""/>
                </v:shape>
                <o:OLEObject Type="Embed" ProgID="PBrush" ShapeID="_x0000_i1025" DrawAspect="Content" ObjectID="_1748263507" r:id="rId12"/>
              </w:object>
            </w:r>
          </w:p>
          <w:p w:rsidR="00D35A08" w:rsidRPr="00686B8B" w:rsidRDefault="00AA25E4" w:rsidP="00AA25E4">
            <w:pPr>
              <w:spacing w:line="259" w:lineRule="auto"/>
              <w:contextualSpacing/>
              <w:jc w:val="both"/>
              <w:rPr>
                <w:rFonts w:eastAsia="Calibri"/>
                <w:i/>
                <w:sz w:val="22"/>
                <w:szCs w:val="22"/>
                <w:lang w:val="lv-LV"/>
              </w:rPr>
            </w:pPr>
            <w:r w:rsidRPr="00686B8B">
              <w:rPr>
                <w:rFonts w:eastAsia="Calibri"/>
                <w:i/>
                <w:sz w:val="22"/>
                <w:szCs w:val="22"/>
                <w:lang w:val="lv-LV"/>
              </w:rPr>
              <w:t>Maketu pirms izgatavošanas saskaņot ar Pasūtītāja kontaktpersonu.</w:t>
            </w:r>
          </w:p>
          <w:p w:rsidR="00AA25E4" w:rsidRDefault="00AA25E4" w:rsidP="00AA25E4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</w:p>
          <w:p w:rsidR="00CC0DAF" w:rsidRDefault="00AA25E4" w:rsidP="00CC0DAF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2.</w:t>
            </w:r>
          </w:p>
          <w:p w:rsidR="008F5CE4" w:rsidRDefault="008F5CE4" w:rsidP="00CC0DAF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686B8B">
              <w:rPr>
                <w:rFonts w:eastAsia="Calibri"/>
                <w:b/>
                <w:lang w:val="lv-LV"/>
              </w:rPr>
              <w:t xml:space="preserve">Vienkrāsains </w:t>
            </w:r>
            <w:proofErr w:type="spellStart"/>
            <w:r w:rsidRPr="00686B8B">
              <w:rPr>
                <w:rFonts w:eastAsia="Calibri"/>
                <w:b/>
                <w:lang w:val="lv-LV"/>
              </w:rPr>
              <w:t>mikrošķiedras</w:t>
            </w:r>
            <w:proofErr w:type="spellEnd"/>
            <w:r w:rsidRPr="00686B8B">
              <w:rPr>
                <w:rFonts w:eastAsia="Calibri"/>
                <w:b/>
                <w:lang w:val="lv-LV"/>
              </w:rPr>
              <w:t xml:space="preserve"> </w:t>
            </w:r>
            <w:r w:rsidR="004B1A5E">
              <w:rPr>
                <w:rFonts w:eastAsia="Calibri"/>
                <w:b/>
                <w:lang w:val="lv-LV"/>
              </w:rPr>
              <w:t xml:space="preserve">sporta </w:t>
            </w:r>
            <w:r w:rsidRPr="00686B8B">
              <w:rPr>
                <w:rFonts w:eastAsia="Calibri"/>
                <w:b/>
                <w:lang w:val="lv-LV"/>
              </w:rPr>
              <w:t>dvielis</w:t>
            </w:r>
            <w:r w:rsidRPr="00B96706">
              <w:rPr>
                <w:rFonts w:eastAsia="Calibri"/>
                <w:lang w:val="lv-LV"/>
              </w:rPr>
              <w:t xml:space="preserve"> ar </w:t>
            </w:r>
            <w:proofErr w:type="spellStart"/>
            <w:r w:rsidR="00C43E5C">
              <w:rPr>
                <w:rFonts w:eastAsia="Calibri"/>
                <w:lang w:val="lv-LV"/>
              </w:rPr>
              <w:t>apdruku</w:t>
            </w:r>
            <w:proofErr w:type="spellEnd"/>
            <w:r w:rsidR="00C43E5C" w:rsidRPr="00C43E5C">
              <w:rPr>
                <w:lang w:val="lv-LV"/>
              </w:rPr>
              <w:t xml:space="preserve"> vienā pusē</w:t>
            </w:r>
            <w:r w:rsidR="00C43E5C">
              <w:rPr>
                <w:lang w:val="lv-LV"/>
              </w:rPr>
              <w:t>.</w:t>
            </w:r>
          </w:p>
          <w:p w:rsidR="008F5CE4" w:rsidRPr="0092297E" w:rsidRDefault="00772B4D" w:rsidP="008F5CE4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Skaits: </w:t>
            </w:r>
            <w:r w:rsidRPr="00F07B8F">
              <w:rPr>
                <w:rFonts w:eastAsia="Calibri"/>
                <w:b/>
                <w:lang w:val="lv-LV"/>
              </w:rPr>
              <w:t>70</w:t>
            </w:r>
            <w:r w:rsidR="008F5CE4" w:rsidRPr="00B96706">
              <w:rPr>
                <w:rFonts w:eastAsia="Calibri"/>
                <w:lang w:val="lv-LV"/>
              </w:rPr>
              <w:t xml:space="preserve"> gab.</w:t>
            </w:r>
          </w:p>
          <w:p w:rsidR="004B1A5E" w:rsidRDefault="008F5CE4" w:rsidP="008F5CE4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Auduma sastāvs</w:t>
            </w:r>
            <w:r w:rsidRPr="00D77844">
              <w:rPr>
                <w:rFonts w:eastAsia="Calibri"/>
                <w:lang w:val="lv-LV"/>
              </w:rPr>
              <w:t xml:space="preserve">: </w:t>
            </w:r>
            <w:r w:rsidR="00364F32" w:rsidRPr="00D77844">
              <w:rPr>
                <w:rFonts w:eastAsia="Calibri"/>
                <w:lang w:val="lv-LV"/>
              </w:rPr>
              <w:t xml:space="preserve">vismaz 180 </w:t>
            </w:r>
            <w:r w:rsidR="004B1A5E" w:rsidRPr="00D77844">
              <w:rPr>
                <w:rFonts w:eastAsia="Calibri"/>
                <w:lang w:val="lv-LV"/>
              </w:rPr>
              <w:t>g/</w:t>
            </w:r>
            <w:r w:rsidR="004B1A5E">
              <w:rPr>
                <w:rFonts w:eastAsia="Calibri"/>
                <w:lang w:val="lv-LV"/>
              </w:rPr>
              <w:t>m</w:t>
            </w:r>
            <w:r w:rsidR="004B1A5E" w:rsidRPr="004B1A5E">
              <w:rPr>
                <w:rFonts w:eastAsia="Calibri"/>
                <w:lang w:val="lv-LV"/>
              </w:rPr>
              <w:t xml:space="preserve">² </w:t>
            </w:r>
            <w:proofErr w:type="spellStart"/>
            <w:r w:rsidR="004B1A5E" w:rsidRPr="004B1A5E">
              <w:rPr>
                <w:rFonts w:eastAsia="Calibri"/>
                <w:lang w:val="lv-LV"/>
              </w:rPr>
              <w:t>mikrošķiedra</w:t>
            </w:r>
            <w:proofErr w:type="spellEnd"/>
            <w:r w:rsidR="004B1A5E">
              <w:rPr>
                <w:rFonts w:eastAsia="Calibri"/>
                <w:lang w:val="lv-LV"/>
              </w:rPr>
              <w:t>, labi uzsūc ūdeni un ātri žūst.</w:t>
            </w:r>
          </w:p>
          <w:p w:rsidR="008F5CE4" w:rsidRPr="00B96706" w:rsidRDefault="004B1A5E" w:rsidP="008F5CE4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Izmērs: 80 x 14</w:t>
            </w:r>
            <w:r w:rsidR="0092297E">
              <w:rPr>
                <w:rFonts w:eastAsia="Calibri"/>
                <w:lang w:val="lv-LV"/>
              </w:rPr>
              <w:t>0 cm (+/-1</w:t>
            </w:r>
            <w:r w:rsidR="00F95D08">
              <w:rPr>
                <w:rFonts w:eastAsia="Calibri"/>
                <w:lang w:val="lv-LV"/>
              </w:rPr>
              <w:t>0</w:t>
            </w:r>
            <w:r w:rsidR="008F5CE4" w:rsidRPr="00B96706">
              <w:rPr>
                <w:rFonts w:eastAsia="Calibri"/>
                <w:lang w:val="lv-LV"/>
              </w:rPr>
              <w:t xml:space="preserve"> cm)</w:t>
            </w:r>
          </w:p>
          <w:p w:rsidR="008F5CE4" w:rsidRPr="00B96706" w:rsidRDefault="008F5CE4" w:rsidP="008F5CE4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Krāsa: saskaņojot ar Pasūtītāju.</w:t>
            </w:r>
          </w:p>
          <w:p w:rsidR="008F5CE4" w:rsidRDefault="008F5CE4" w:rsidP="008F5CE4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Apdrukā: Daugavpils logo un uzraksts „Daugavpils Latvia”</w:t>
            </w:r>
          </w:p>
          <w:p w:rsidR="00942BE8" w:rsidRDefault="00942BE8" w:rsidP="008F5CE4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Iepakots melnā poliestera/sieta maisiņā ar aukliņu.</w:t>
            </w:r>
          </w:p>
          <w:p w:rsidR="00354E8F" w:rsidRPr="00B96706" w:rsidRDefault="00B1258D" w:rsidP="008F5CE4">
            <w:pPr>
              <w:jc w:val="both"/>
              <w:rPr>
                <w:rFonts w:eastAsia="Calibri"/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>* Bildei ir ilustratīva nozīme</w:t>
            </w:r>
            <w:r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686B8B" w:rsidRPr="00942BE8" w:rsidRDefault="004B1A5E" w:rsidP="008F5CE4">
            <w:pPr>
              <w:jc w:val="both"/>
              <w:rPr>
                <w:lang w:val="lv-LV"/>
              </w:rPr>
            </w:pPr>
            <w:r>
              <w:object w:dxaOrig="8655" w:dyaOrig="5610">
                <v:shape id="_x0000_i1026" type="#_x0000_t75" style="width:177pt;height:114.75pt" o:ole="">
                  <v:imagedata r:id="rId13" o:title=""/>
                </v:shape>
                <o:OLEObject Type="Embed" ProgID="PBrush" ShapeID="_x0000_i1026" DrawAspect="Content" ObjectID="_1748263508" r:id="rId14"/>
              </w:object>
            </w:r>
            <w:r w:rsidRPr="00942BE8">
              <w:rPr>
                <w:lang w:val="lv-LV"/>
              </w:rPr>
              <w:t xml:space="preserve">         </w:t>
            </w:r>
            <w:r w:rsidR="0006366C">
              <w:object w:dxaOrig="2220" w:dyaOrig="2700">
                <v:shape id="_x0000_i1027" type="#_x0000_t75" style="width:79.5pt;height:96.75pt" o:ole="">
                  <v:imagedata r:id="rId11" o:title=""/>
                </v:shape>
                <o:OLEObject Type="Embed" ProgID="PBrush" ShapeID="_x0000_i1027" DrawAspect="Content" ObjectID="_1748263509" r:id="rId15"/>
              </w:object>
            </w:r>
          </w:p>
          <w:p w:rsidR="008F5CE4" w:rsidRPr="00686B8B" w:rsidRDefault="008F5CE4" w:rsidP="008F5CE4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686B8B">
              <w:rPr>
                <w:rFonts w:eastAsia="Calibri"/>
                <w:i/>
                <w:lang w:val="lv-LV"/>
              </w:rPr>
              <w:t>Maketu pirms izgatavošanas saskaņot ar Pasūtītāja kontaktpersonu.</w:t>
            </w:r>
          </w:p>
          <w:p w:rsidR="00686B8B" w:rsidRDefault="00686B8B" w:rsidP="008F5CE4">
            <w:pPr>
              <w:spacing w:line="259" w:lineRule="auto"/>
              <w:contextualSpacing/>
              <w:jc w:val="both"/>
              <w:rPr>
                <w:rFonts w:eastAsia="Calibri"/>
                <w:b/>
                <w:lang w:val="lv-LV"/>
              </w:rPr>
            </w:pPr>
          </w:p>
          <w:p w:rsidR="00686B8B" w:rsidRDefault="00686B8B" w:rsidP="00686B8B">
            <w:pPr>
              <w:spacing w:line="259" w:lineRule="auto"/>
              <w:jc w:val="both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3.</w:t>
            </w:r>
          </w:p>
          <w:p w:rsidR="00686B8B" w:rsidRPr="00D77844" w:rsidRDefault="00686B8B" w:rsidP="00686B8B">
            <w:pPr>
              <w:spacing w:line="259" w:lineRule="auto"/>
              <w:jc w:val="both"/>
              <w:rPr>
                <w:lang w:val="lv-LV"/>
              </w:rPr>
            </w:pPr>
            <w:r w:rsidRPr="00686B8B">
              <w:rPr>
                <w:b/>
                <w:lang w:val="lv-LV"/>
              </w:rPr>
              <w:t>Bambusa tālruņa statīva turētājs</w:t>
            </w:r>
            <w:r>
              <w:rPr>
                <w:rFonts w:eastAsia="Calibri"/>
                <w:b/>
                <w:lang w:val="lv-LV"/>
              </w:rPr>
              <w:t xml:space="preserve"> </w:t>
            </w:r>
            <w:r w:rsidRPr="00686B8B">
              <w:rPr>
                <w:rFonts w:eastAsia="Calibri"/>
                <w:lang w:val="lv-LV"/>
              </w:rPr>
              <w:t>no</w:t>
            </w:r>
            <w:r>
              <w:rPr>
                <w:rFonts w:eastAsia="Calibri"/>
                <w:b/>
                <w:lang w:val="lv-LV"/>
              </w:rPr>
              <w:t xml:space="preserve"> </w:t>
            </w:r>
            <w:r>
              <w:rPr>
                <w:lang w:val="lv-LV"/>
              </w:rPr>
              <w:t>2 daļām</w:t>
            </w:r>
            <w:r w:rsidRPr="00686B8B">
              <w:rPr>
                <w:lang w:val="lv-LV"/>
              </w:rPr>
              <w:t xml:space="preserve">, </w:t>
            </w:r>
            <w:r>
              <w:rPr>
                <w:lang w:val="lv-LV"/>
              </w:rPr>
              <w:t>saliekams</w:t>
            </w:r>
            <w:r w:rsidRPr="00686B8B">
              <w:rPr>
                <w:lang w:val="lv-LV"/>
              </w:rPr>
              <w:t xml:space="preserve"> vertikāli, lai turētu </w:t>
            </w:r>
            <w:r w:rsidRPr="00D77844">
              <w:rPr>
                <w:lang w:val="lv-LV"/>
              </w:rPr>
              <w:t>tālruni.</w:t>
            </w:r>
          </w:p>
          <w:p w:rsidR="007D06C0" w:rsidRPr="00D77844" w:rsidRDefault="007D06C0" w:rsidP="00686B8B">
            <w:pPr>
              <w:spacing w:line="259" w:lineRule="auto"/>
              <w:jc w:val="both"/>
              <w:rPr>
                <w:lang w:val="lv-LV"/>
              </w:rPr>
            </w:pPr>
            <w:r w:rsidRPr="00D77844">
              <w:rPr>
                <w:rFonts w:eastAsia="Calibri"/>
                <w:lang w:val="lv-LV"/>
              </w:rPr>
              <w:t xml:space="preserve">Skaits: </w:t>
            </w:r>
            <w:r w:rsidRPr="00D77844">
              <w:rPr>
                <w:rFonts w:eastAsia="Calibri"/>
                <w:b/>
                <w:lang w:val="lv-LV"/>
              </w:rPr>
              <w:t xml:space="preserve">70 </w:t>
            </w:r>
            <w:r w:rsidRPr="00D77844">
              <w:rPr>
                <w:rFonts w:eastAsia="Calibri"/>
                <w:lang w:val="lv-LV"/>
              </w:rPr>
              <w:t>gab</w:t>
            </w:r>
            <w:r w:rsidR="00F07B8F" w:rsidRPr="00D77844">
              <w:rPr>
                <w:rFonts w:eastAsia="Calibri"/>
                <w:lang w:val="lv-LV"/>
              </w:rPr>
              <w:t>.</w:t>
            </w:r>
          </w:p>
          <w:p w:rsidR="002B2776" w:rsidRPr="00D77844" w:rsidRDefault="00686B8B" w:rsidP="00686B8B">
            <w:pPr>
              <w:spacing w:line="259" w:lineRule="auto"/>
              <w:jc w:val="both"/>
              <w:rPr>
                <w:lang w:val="lv-LV"/>
              </w:rPr>
            </w:pPr>
            <w:r w:rsidRPr="00D77844">
              <w:rPr>
                <w:lang w:val="lv-LV"/>
              </w:rPr>
              <w:t>Izmērs: 14</w:t>
            </w:r>
            <w:r w:rsidR="0003326A" w:rsidRPr="00D77844">
              <w:rPr>
                <w:lang w:val="lv-LV"/>
              </w:rPr>
              <w:t xml:space="preserve">cm (+/-2cm) </w:t>
            </w:r>
            <w:r w:rsidR="002B2776" w:rsidRPr="00D77844">
              <w:rPr>
                <w:lang w:val="lv-LV"/>
              </w:rPr>
              <w:t xml:space="preserve">x </w:t>
            </w:r>
            <w:r w:rsidRPr="00D77844">
              <w:rPr>
                <w:lang w:val="lv-LV"/>
              </w:rPr>
              <w:t>8</w:t>
            </w:r>
            <w:r w:rsidR="0003326A" w:rsidRPr="00D77844">
              <w:rPr>
                <w:lang w:val="lv-LV"/>
              </w:rPr>
              <w:t>cm (+/-1cm)</w:t>
            </w:r>
            <w:r w:rsidR="002B2776" w:rsidRPr="00D77844">
              <w:rPr>
                <w:lang w:val="lv-LV"/>
              </w:rPr>
              <w:t xml:space="preserve"> x </w:t>
            </w:r>
            <w:r w:rsidRPr="00D77844">
              <w:rPr>
                <w:lang w:val="lv-LV"/>
              </w:rPr>
              <w:t>0,7</w:t>
            </w:r>
            <w:r w:rsidR="0003326A" w:rsidRPr="00D77844">
              <w:rPr>
                <w:lang w:val="lv-LV"/>
              </w:rPr>
              <w:t>cm</w:t>
            </w:r>
            <w:r w:rsidR="002B2776" w:rsidRPr="00D77844">
              <w:rPr>
                <w:lang w:val="lv-LV"/>
              </w:rPr>
              <w:t xml:space="preserve"> </w:t>
            </w:r>
            <w:r w:rsidR="0003326A" w:rsidRPr="00D77844">
              <w:rPr>
                <w:lang w:val="lv-LV"/>
              </w:rPr>
              <w:t xml:space="preserve">(+/- 0,2cm) </w:t>
            </w:r>
          </w:p>
          <w:p w:rsidR="00686B8B" w:rsidRPr="00D77844" w:rsidRDefault="00686B8B" w:rsidP="00686B8B">
            <w:pPr>
              <w:spacing w:line="259" w:lineRule="auto"/>
              <w:jc w:val="both"/>
              <w:rPr>
                <w:lang w:val="lv-LV"/>
              </w:rPr>
            </w:pPr>
            <w:r w:rsidRPr="00D77844">
              <w:rPr>
                <w:lang w:val="lv-LV"/>
              </w:rPr>
              <w:t>Logo (lāzer gravējums) 90mm x 70mm</w:t>
            </w:r>
            <w:r w:rsidR="002B2776" w:rsidRPr="00D77844">
              <w:rPr>
                <w:lang w:val="lv-LV"/>
              </w:rPr>
              <w:t xml:space="preserve"> (+/-10mm)</w:t>
            </w:r>
            <w:r w:rsidRPr="00D77844">
              <w:rPr>
                <w:lang w:val="lv-LV"/>
              </w:rPr>
              <w:t>.</w:t>
            </w:r>
          </w:p>
          <w:p w:rsidR="00354E8F" w:rsidRPr="0006366C" w:rsidRDefault="007D06C0" w:rsidP="0006366C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D77844">
              <w:rPr>
                <w:rFonts w:eastAsia="Calibri"/>
                <w:sz w:val="22"/>
                <w:szCs w:val="22"/>
                <w:lang w:val="lv-LV"/>
              </w:rPr>
              <w:t>* Bildei ir ilustratīva nozīme.</w:t>
            </w:r>
          </w:p>
          <w:p w:rsidR="00686B8B" w:rsidRDefault="00686B8B" w:rsidP="00686B8B">
            <w:pPr>
              <w:spacing w:line="259" w:lineRule="auto"/>
              <w:jc w:val="both"/>
              <w:rPr>
                <w:lang w:val="lv-LV"/>
              </w:rPr>
            </w:pPr>
            <w:r w:rsidRPr="00686B8B">
              <w:rPr>
                <w:lang w:val="lv-LV"/>
              </w:rPr>
              <w:t xml:space="preserve">  </w:t>
            </w:r>
            <w:r w:rsidR="00354E8F">
              <w:rPr>
                <w:rFonts w:ascii="Calibri" w:hAnsi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5792B00B" wp14:editId="317880EC">
                  <wp:extent cx="1590675" cy="1590675"/>
                  <wp:effectExtent l="0" t="0" r="9525" b="9525"/>
                  <wp:docPr id="3" name="Picture 3" descr="cid:image001.png@01D99D33.1D1E0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id:image001.png@01D99D33.1D1E05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6B8B">
              <w:rPr>
                <w:lang w:val="lv-LV"/>
              </w:rPr>
              <w:t xml:space="preserve">     </w:t>
            </w:r>
            <w:r w:rsidR="0006366C">
              <w:object w:dxaOrig="2220" w:dyaOrig="2700">
                <v:shape id="_x0000_i1028" type="#_x0000_t75" style="width:84pt;height:102pt" o:ole="">
                  <v:imagedata r:id="rId11" o:title=""/>
                </v:shape>
                <o:OLEObject Type="Embed" ProgID="PBrush" ShapeID="_x0000_i1028" DrawAspect="Content" ObjectID="_1748263510" r:id="rId18"/>
              </w:object>
            </w:r>
          </w:p>
          <w:p w:rsidR="00686B8B" w:rsidRPr="0006366C" w:rsidRDefault="00686B8B" w:rsidP="00686B8B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686B8B">
              <w:rPr>
                <w:rFonts w:eastAsia="Calibri"/>
                <w:i/>
                <w:lang w:val="lv-LV"/>
              </w:rPr>
              <w:t>Maketu pirms izgatavošanas saskaņot ar Pasūtītāja kontaktpersonu.</w:t>
            </w:r>
          </w:p>
        </w:tc>
      </w:tr>
    </w:tbl>
    <w:p w:rsidR="005A17E5" w:rsidRPr="00D35A08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:rsidR="007A4AA2" w:rsidRPr="00D35A08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B77C6">
        <w:rPr>
          <w:lang w:val="lv-LV" w:eastAsia="lv-LV"/>
        </w:rPr>
        <w:t xml:space="preserve">Daugavpils pašvaldības centrālās pārvaldes </w:t>
      </w:r>
      <w:r w:rsidRPr="00D35A08">
        <w:rPr>
          <w:lang w:val="lv-LV" w:eastAsia="lv-LV"/>
        </w:rPr>
        <w:t xml:space="preserve">Attīstības departamenta </w:t>
      </w:r>
    </w:p>
    <w:p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>Investīciju</w:t>
      </w:r>
      <w:r w:rsidRPr="00D35A08">
        <w:rPr>
          <w:lang w:val="lv-LV"/>
        </w:rPr>
        <w:t xml:space="preserve"> u</w:t>
      </w:r>
      <w:r>
        <w:rPr>
          <w:lang w:val="lv-LV"/>
        </w:rPr>
        <w:t xml:space="preserve">n starptautisko sakaru nodaļas </w:t>
      </w:r>
      <w:r w:rsidR="00ED7D53">
        <w:rPr>
          <w:lang w:val="lv-LV"/>
        </w:rPr>
        <w:t>vadītāja</w:t>
      </w:r>
      <w:r w:rsidRPr="00D35A08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ED7D53">
        <w:rPr>
          <w:lang w:val="lv-LV"/>
        </w:rPr>
        <w:tab/>
      </w:r>
      <w:r w:rsidR="00ED7D53">
        <w:rPr>
          <w:lang w:val="lv-LV"/>
        </w:rPr>
        <w:tab/>
      </w:r>
      <w:proofErr w:type="spellStart"/>
      <w:r w:rsidR="00ED7D53">
        <w:rPr>
          <w:lang w:val="lv-LV"/>
        </w:rPr>
        <w:t>O.Tolmačova</w:t>
      </w:r>
      <w:proofErr w:type="spellEnd"/>
    </w:p>
    <w:p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2B2776" w:rsidRDefault="002B2776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br w:type="page"/>
      </w:r>
    </w:p>
    <w:p w:rsidR="00470A8F" w:rsidRPr="00A36C5E" w:rsidRDefault="00D35A08" w:rsidP="00A65515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t>2</w:t>
      </w:r>
      <w:r w:rsidR="00470A8F" w:rsidRPr="00A36C5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EB6AFE" w:rsidRPr="00EB6AFE" w:rsidRDefault="00EB6AFE" w:rsidP="00EB6AFE">
      <w:pPr>
        <w:contextualSpacing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B6AFE">
        <w:rPr>
          <w:rFonts w:eastAsia="Lucida Sans Unicode"/>
          <w:b/>
          <w:bCs/>
          <w:szCs w:val="22"/>
          <w:lang w:val="lv-LV" w:eastAsia="ar-SA"/>
        </w:rPr>
        <w:t>TEHNISKAIS - FINANŠU PIEDĀVĀJUMS CENU APTAUJĀ</w:t>
      </w:r>
    </w:p>
    <w:p w:rsidR="00EB6AFE" w:rsidRPr="00EB6AFE" w:rsidRDefault="00EB6AFE" w:rsidP="00EB6AFE">
      <w:pPr>
        <w:contextualSpacing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B6AFE">
        <w:rPr>
          <w:rFonts w:eastAsia="Lucida Sans Unicode"/>
          <w:b/>
          <w:bCs/>
          <w:szCs w:val="22"/>
          <w:lang w:val="lv-LV" w:eastAsia="ar-SA"/>
        </w:rPr>
        <w:t>„Uzņēmējdarbības atbalsta pasākuma reprezentācijas preces”</w:t>
      </w:r>
    </w:p>
    <w:p w:rsidR="00EB6AFE" w:rsidRPr="00EB6AFE" w:rsidRDefault="00EB6AFE" w:rsidP="00EB6AFE">
      <w:pPr>
        <w:contextualSpacing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B6AFE">
        <w:rPr>
          <w:rFonts w:eastAsia="Lucida Sans Unicode"/>
          <w:b/>
          <w:bCs/>
          <w:szCs w:val="22"/>
          <w:lang w:val="lv-LV" w:eastAsia="ar-SA"/>
        </w:rPr>
        <w:t xml:space="preserve">Identifikācijas </w:t>
      </w:r>
      <w:proofErr w:type="spellStart"/>
      <w:r w:rsidRPr="00EB6AFE">
        <w:rPr>
          <w:rFonts w:eastAsia="Lucida Sans Unicode"/>
          <w:b/>
          <w:bCs/>
          <w:szCs w:val="22"/>
          <w:lang w:val="lv-LV" w:eastAsia="ar-SA"/>
        </w:rPr>
        <w:t>Nr</w:t>
      </w:r>
      <w:proofErr w:type="spellEnd"/>
      <w:r w:rsidRPr="00EB6AFE">
        <w:rPr>
          <w:rFonts w:eastAsia="Lucida Sans Unicode"/>
          <w:b/>
          <w:bCs/>
          <w:szCs w:val="22"/>
          <w:lang w:val="lv-LV" w:eastAsia="ar-SA"/>
        </w:rPr>
        <w:t>. DPCP AD 2023/14</w:t>
      </w:r>
    </w:p>
    <w:p w:rsidR="00EB6AFE" w:rsidRPr="00EB6AFE" w:rsidRDefault="00EB6AFE" w:rsidP="00EB6AFE">
      <w:pPr>
        <w:contextualSpacing/>
        <w:jc w:val="center"/>
        <w:rPr>
          <w:rFonts w:eastAsia="Lucida Sans Unicode"/>
          <w:b/>
          <w:bCs/>
          <w:szCs w:val="22"/>
          <w:lang w:val="lv-LV" w:eastAsia="ar-SA"/>
        </w:rPr>
      </w:pPr>
    </w:p>
    <w:p w:rsidR="00ED7D53" w:rsidRPr="00EB6AFE" w:rsidRDefault="00EB6AFE" w:rsidP="00EB6AFE">
      <w:pPr>
        <w:ind w:firstLine="720"/>
        <w:contextualSpacing/>
        <w:jc w:val="both"/>
        <w:rPr>
          <w:lang w:val="lv-LV"/>
        </w:rPr>
      </w:pPr>
      <w:r w:rsidRPr="00EB6AFE">
        <w:rPr>
          <w:rFonts w:eastAsia="Lucida Sans Unicode"/>
          <w:bCs/>
          <w:szCs w:val="22"/>
          <w:lang w:val="lv-LV" w:eastAsia="ar-SA"/>
        </w:rPr>
        <w:t xml:space="preserve">Pretendents (pretendenta nosaukums), </w:t>
      </w:r>
      <w:proofErr w:type="spellStart"/>
      <w:r w:rsidRPr="00EB6AFE">
        <w:rPr>
          <w:rFonts w:eastAsia="Lucida Sans Unicode"/>
          <w:bCs/>
          <w:szCs w:val="22"/>
          <w:lang w:val="lv-LV" w:eastAsia="ar-SA"/>
        </w:rPr>
        <w:t>reģ</w:t>
      </w:r>
      <w:proofErr w:type="spellEnd"/>
      <w:r w:rsidRPr="00EB6AFE">
        <w:rPr>
          <w:rFonts w:eastAsia="Lucida Sans Unicode"/>
          <w:bCs/>
          <w:szCs w:val="22"/>
          <w:lang w:val="lv-LV" w:eastAsia="ar-SA"/>
        </w:rPr>
        <w:t xml:space="preserve">. </w:t>
      </w:r>
      <w:proofErr w:type="spellStart"/>
      <w:r w:rsidRPr="00EB6AFE">
        <w:rPr>
          <w:rFonts w:eastAsia="Lucida Sans Unicode"/>
          <w:bCs/>
          <w:szCs w:val="22"/>
          <w:lang w:val="lv-LV" w:eastAsia="ar-SA"/>
        </w:rPr>
        <w:t>Nr</w:t>
      </w:r>
      <w:proofErr w:type="spellEnd"/>
      <w:r w:rsidRPr="00EB6AFE">
        <w:rPr>
          <w:rFonts w:eastAsia="Lucida Sans Unicode"/>
          <w:bCs/>
          <w:szCs w:val="22"/>
          <w:lang w:val="lv-LV" w:eastAsia="ar-SA"/>
        </w:rPr>
        <w:t xml:space="preserve">. (reģistrācijas numurs), (adrese), tā (personas, kas paraksta, pilnvarojums, amats, vārds, uzvārds) personā, apliecina, ka ir iepazinies ar cenu aptaujas  identifikācijas </w:t>
      </w:r>
      <w:proofErr w:type="spellStart"/>
      <w:r w:rsidRPr="00EB6AFE">
        <w:rPr>
          <w:rFonts w:eastAsia="Lucida Sans Unicode"/>
          <w:bCs/>
          <w:szCs w:val="22"/>
          <w:lang w:val="lv-LV" w:eastAsia="ar-SA"/>
        </w:rPr>
        <w:t>Nr</w:t>
      </w:r>
      <w:proofErr w:type="spellEnd"/>
      <w:r w:rsidRPr="00EB6AFE">
        <w:rPr>
          <w:rFonts w:eastAsia="Lucida Sans Unicode"/>
          <w:bCs/>
          <w:szCs w:val="22"/>
          <w:lang w:val="lv-LV" w:eastAsia="ar-SA"/>
        </w:rPr>
        <w:t>. DPCP AD 2023/14 tehniskās spec</w:t>
      </w:r>
      <w:r>
        <w:rPr>
          <w:rFonts w:eastAsia="Lucida Sans Unicode"/>
          <w:bCs/>
          <w:szCs w:val="22"/>
          <w:lang w:val="lv-LV" w:eastAsia="ar-SA"/>
        </w:rPr>
        <w:t xml:space="preserve">ifikācijas prasībām un piedāvā 1 (viena) mēneša laikā </w:t>
      </w:r>
      <w:r w:rsidRPr="00EB6AFE">
        <w:rPr>
          <w:rFonts w:eastAsia="Lucida Sans Unicode"/>
          <w:bCs/>
          <w:szCs w:val="22"/>
          <w:lang w:val="lv-LV" w:eastAsia="ar-SA"/>
        </w:rPr>
        <w:t>piegādāt Pasūtītāja Tehniskajai specifikācijai atbilstošas preces</w:t>
      </w:r>
      <w:r>
        <w:rPr>
          <w:rFonts w:eastAsia="Lucida Sans Unicode"/>
          <w:bCs/>
          <w:szCs w:val="22"/>
          <w:lang w:val="lv-LV" w:eastAsia="ar-SA"/>
        </w:rPr>
        <w:t xml:space="preserve"> par šādu cenu</w:t>
      </w:r>
      <w:r w:rsidRPr="00EB6AFE">
        <w:rPr>
          <w:rFonts w:eastAsia="Lucida Sans Unicode"/>
          <w:bCs/>
          <w:szCs w:val="22"/>
          <w:lang w:val="lv-LV" w:eastAsia="ar-SA"/>
        </w:rPr>
        <w:t>:</w:t>
      </w:r>
    </w:p>
    <w:p w:rsidR="00F06DC9" w:rsidRPr="00430BA2" w:rsidRDefault="00F06DC9" w:rsidP="00F06DC9">
      <w:pPr>
        <w:contextualSpacing/>
        <w:jc w:val="both"/>
        <w:rPr>
          <w:b/>
          <w:lang w:val="lv-LV"/>
        </w:rPr>
      </w:pPr>
    </w:p>
    <w:p w:rsidR="00D35A08" w:rsidRDefault="00D35A08" w:rsidP="00D35A08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30BA2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10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689"/>
        <w:gridCol w:w="1276"/>
        <w:gridCol w:w="2551"/>
        <w:gridCol w:w="1689"/>
      </w:tblGrid>
      <w:tr w:rsidR="007B3744" w:rsidRPr="00942BE8" w:rsidTr="0044116A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:rsidR="007B3744" w:rsidRPr="00CF66D4" w:rsidRDefault="007B3744" w:rsidP="0044116A">
            <w:pPr>
              <w:jc w:val="center"/>
              <w:rPr>
                <w:b/>
                <w:lang w:val="lv-LV"/>
              </w:rPr>
            </w:pPr>
            <w:proofErr w:type="spellStart"/>
            <w:r w:rsidRPr="00CF66D4">
              <w:rPr>
                <w:b/>
                <w:lang w:val="lv-LV"/>
              </w:rPr>
              <w:t>N.p.k</w:t>
            </w:r>
            <w:proofErr w:type="spellEnd"/>
            <w:r w:rsidRPr="00CF66D4">
              <w:rPr>
                <w:b/>
                <w:lang w:val="lv-LV"/>
              </w:rPr>
              <w:t>.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7B3744" w:rsidRPr="00CF66D4" w:rsidRDefault="007B3744" w:rsidP="0044116A">
            <w:pPr>
              <w:jc w:val="center"/>
              <w:rPr>
                <w:b/>
                <w:lang w:val="lv-LV"/>
              </w:rPr>
            </w:pPr>
            <w:r w:rsidRPr="00B96706">
              <w:rPr>
                <w:b/>
                <w:lang w:val="lv-LV"/>
              </w:rPr>
              <w:t>Pozīcijas nosaukums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3744" w:rsidRPr="00C6082B" w:rsidRDefault="007B3744" w:rsidP="0044116A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C6082B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3744" w:rsidRPr="00C6082B" w:rsidRDefault="007B3744" w:rsidP="0044116A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Vienas vienības izmaksas,</w:t>
            </w:r>
          </w:p>
          <w:p w:rsidR="007B3744" w:rsidRPr="00C6082B" w:rsidRDefault="007B3744" w:rsidP="0044116A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B3744" w:rsidRPr="00C6082B" w:rsidRDefault="007B3744" w:rsidP="0044116A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kopā,</w:t>
            </w:r>
          </w:p>
          <w:p w:rsidR="007B3744" w:rsidRPr="00C6082B" w:rsidRDefault="007B3744" w:rsidP="0044116A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7B3744" w:rsidRPr="00CF66D4" w:rsidTr="0044116A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4" w:rsidRPr="00960BB7" w:rsidRDefault="007B3744" w:rsidP="0044116A">
            <w:pPr>
              <w:jc w:val="center"/>
              <w:rPr>
                <w:b/>
                <w:lang w:val="lv-LV"/>
              </w:rPr>
            </w:pPr>
            <w:r w:rsidRPr="00960BB7">
              <w:rPr>
                <w:b/>
                <w:lang w:val="lv-LV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4" w:rsidRPr="00B8080E" w:rsidRDefault="007D06C0" w:rsidP="004755AB">
            <w:pPr>
              <w:contextualSpacing/>
              <w:rPr>
                <w:rFonts w:eastAsia="Calibri"/>
                <w:lang w:val="lv-LV"/>
              </w:rPr>
            </w:pPr>
            <w:r>
              <w:rPr>
                <w:lang w:val="lv-LV"/>
              </w:rPr>
              <w:t>Ū</w:t>
            </w:r>
            <w:r w:rsidR="00B8080E">
              <w:rPr>
                <w:lang w:val="lv-LV"/>
              </w:rPr>
              <w:t>dens pudeles ar apruku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4" w:rsidRPr="00CF66D4" w:rsidRDefault="00942BE8" w:rsidP="004411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  <w:r w:rsidR="00737B87">
              <w:rPr>
                <w:b/>
                <w:lang w:val="lv-LV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4" w:rsidRPr="00CF66D4" w:rsidRDefault="007B3744" w:rsidP="0044116A">
            <w:pPr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44" w:rsidRPr="00CF66D4" w:rsidRDefault="007B3744" w:rsidP="0044116A">
            <w:pPr>
              <w:rPr>
                <w:b/>
                <w:lang w:val="lv-LV"/>
              </w:rPr>
            </w:pPr>
          </w:p>
        </w:tc>
      </w:tr>
      <w:tr w:rsidR="00737B87" w:rsidRPr="00CF66D4" w:rsidTr="0044116A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Pr="00960BB7" w:rsidRDefault="00737B87" w:rsidP="004411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Default="00B8080E" w:rsidP="00737B87">
            <w:pPr>
              <w:contextualSpacing/>
              <w:rPr>
                <w:lang w:val="lv-LV"/>
              </w:rPr>
            </w:pPr>
            <w:r w:rsidRPr="00B8080E">
              <w:rPr>
                <w:lang w:val="lv-LV"/>
              </w:rPr>
              <w:t xml:space="preserve">Vienkrāsains </w:t>
            </w:r>
            <w:proofErr w:type="spellStart"/>
            <w:r w:rsidRPr="00B8080E">
              <w:rPr>
                <w:lang w:val="lv-LV"/>
              </w:rPr>
              <w:t>mikrošķiedras</w:t>
            </w:r>
            <w:proofErr w:type="spellEnd"/>
            <w:r w:rsidRPr="00B8080E">
              <w:rPr>
                <w:lang w:val="lv-LV"/>
              </w:rPr>
              <w:t xml:space="preserve"> sporta dvielis ar </w:t>
            </w:r>
            <w:proofErr w:type="spellStart"/>
            <w:r w:rsidRPr="00B8080E">
              <w:rPr>
                <w:lang w:val="lv-LV"/>
              </w:rPr>
              <w:t>apdruku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Default="00737B87" w:rsidP="004411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Pr="00CF66D4" w:rsidRDefault="00737B87" w:rsidP="0044116A">
            <w:pPr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Pr="00CF66D4" w:rsidRDefault="00737B87" w:rsidP="0044116A">
            <w:pPr>
              <w:rPr>
                <w:b/>
                <w:lang w:val="lv-LV"/>
              </w:rPr>
            </w:pPr>
          </w:p>
        </w:tc>
      </w:tr>
      <w:tr w:rsidR="00737B87" w:rsidRPr="00CF66D4" w:rsidTr="0044116A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Default="00737B87" w:rsidP="004411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Pr="007D06C0" w:rsidRDefault="007D06C0" w:rsidP="00737B87">
            <w:pPr>
              <w:contextualSpacing/>
              <w:rPr>
                <w:rFonts w:eastAsia="Calibri"/>
                <w:lang w:val="lv-LV"/>
              </w:rPr>
            </w:pPr>
            <w:r w:rsidRPr="007D06C0">
              <w:rPr>
                <w:lang w:val="lv-LV"/>
              </w:rPr>
              <w:t>Bambusa tālruņa statīva turētājs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Default="007D06C0" w:rsidP="004411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Pr="00CF66D4" w:rsidRDefault="00737B87" w:rsidP="0044116A">
            <w:pPr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7" w:rsidRPr="00CF66D4" w:rsidRDefault="00737B87" w:rsidP="0044116A">
            <w:pPr>
              <w:rPr>
                <w:b/>
                <w:lang w:val="lv-LV"/>
              </w:rPr>
            </w:pPr>
          </w:p>
        </w:tc>
      </w:tr>
      <w:tr w:rsidR="00B8080E" w:rsidRPr="00942BE8" w:rsidTr="00B8080E">
        <w:trPr>
          <w:trHeight w:val="408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E" w:rsidRPr="00B8080E" w:rsidRDefault="00B8080E" w:rsidP="00B8080E">
            <w:pPr>
              <w:tabs>
                <w:tab w:val="left" w:pos="1275"/>
              </w:tabs>
              <w:suppressAutoHyphens/>
              <w:jc w:val="right"/>
              <w:rPr>
                <w:rFonts w:eastAsia="Lucida Sans Unicode"/>
                <w:sz w:val="22"/>
                <w:szCs w:val="22"/>
                <w:lang w:val="lv-LV" w:eastAsia="ar-SA"/>
              </w:rPr>
            </w:pPr>
            <w:r w:rsidRPr="00B8080E">
              <w:rPr>
                <w:rFonts w:eastAsia="Lucida Sans Unicode"/>
                <w:sz w:val="22"/>
                <w:szCs w:val="22"/>
                <w:lang w:val="lv-LV" w:eastAsia="ar-SA"/>
              </w:rPr>
              <w:t>Izmaksas kopā, EUR bez PVN</w:t>
            </w:r>
            <w:r>
              <w:rPr>
                <w:rFonts w:eastAsia="Lucida Sans Unicode"/>
                <w:sz w:val="22"/>
                <w:szCs w:val="22"/>
                <w:lang w:val="lv-LV" w:eastAsia="ar-SA"/>
              </w:rPr>
              <w:t>, EUR: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E" w:rsidRPr="00CF66D4" w:rsidRDefault="00B8080E" w:rsidP="0044116A">
            <w:pPr>
              <w:rPr>
                <w:b/>
                <w:lang w:val="lv-LV"/>
              </w:rPr>
            </w:pPr>
          </w:p>
        </w:tc>
      </w:tr>
      <w:tr w:rsidR="007B3744" w:rsidRPr="00CF66D4" w:rsidTr="00B8080E">
        <w:trPr>
          <w:trHeight w:val="414"/>
        </w:trPr>
        <w:tc>
          <w:tcPr>
            <w:tcW w:w="8363" w:type="dxa"/>
            <w:gridSpan w:val="4"/>
          </w:tcPr>
          <w:p w:rsidR="007B3744" w:rsidRPr="00CF66D4" w:rsidRDefault="007B3744" w:rsidP="0044116A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PVN____% ,EUR:</w:t>
            </w:r>
          </w:p>
        </w:tc>
        <w:tc>
          <w:tcPr>
            <w:tcW w:w="1689" w:type="dxa"/>
          </w:tcPr>
          <w:p w:rsidR="007B3744" w:rsidRPr="00CF66D4" w:rsidRDefault="007B3744" w:rsidP="0044116A">
            <w:pPr>
              <w:rPr>
                <w:lang w:val="lv-LV"/>
              </w:rPr>
            </w:pPr>
          </w:p>
        </w:tc>
      </w:tr>
      <w:tr w:rsidR="007B3744" w:rsidRPr="00CF66D4" w:rsidTr="00B8080E">
        <w:trPr>
          <w:trHeight w:val="420"/>
        </w:trPr>
        <w:tc>
          <w:tcPr>
            <w:tcW w:w="8363" w:type="dxa"/>
            <w:gridSpan w:val="4"/>
          </w:tcPr>
          <w:p w:rsidR="007B3744" w:rsidRPr="00CF66D4" w:rsidRDefault="007B3744" w:rsidP="0044116A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Piedāvājuma summa kopā ar PVN, EUR:</w:t>
            </w:r>
          </w:p>
        </w:tc>
        <w:tc>
          <w:tcPr>
            <w:tcW w:w="1689" w:type="dxa"/>
          </w:tcPr>
          <w:p w:rsidR="007B3744" w:rsidRPr="00CF66D4" w:rsidRDefault="007B3744" w:rsidP="0044116A">
            <w:pPr>
              <w:rPr>
                <w:lang w:val="lv-LV"/>
              </w:rPr>
            </w:pPr>
          </w:p>
        </w:tc>
      </w:tr>
    </w:tbl>
    <w:p w:rsidR="00D35A08" w:rsidRPr="00D77844" w:rsidRDefault="00D35A08" w:rsidP="00D35A08">
      <w:pPr>
        <w:tabs>
          <w:tab w:val="left" w:pos="1275"/>
        </w:tabs>
        <w:suppressAutoHyphens/>
        <w:spacing w:before="120"/>
        <w:jc w:val="both"/>
        <w:rPr>
          <w:rFonts w:eastAsia="Lucida Sans Unicode"/>
          <w:i/>
          <w:lang w:val="lv-LV" w:eastAsia="ar-SA"/>
        </w:rPr>
      </w:pPr>
      <w:r w:rsidRPr="00D77844">
        <w:rPr>
          <w:rFonts w:eastAsia="Lucida Sans Unicode"/>
          <w:lang w:val="lv-LV" w:eastAsia="ar-SA"/>
        </w:rPr>
        <w:t xml:space="preserve">Piedāvātā cena vārdiem: </w:t>
      </w:r>
      <w:r w:rsidRPr="00D77844">
        <w:rPr>
          <w:rFonts w:eastAsia="Lucida Sans Unicode"/>
          <w:i/>
          <w:highlight w:val="lightGray"/>
          <w:lang w:val="lv-LV" w:eastAsia="ar-SA"/>
        </w:rPr>
        <w:t>(ierakstīt piedāvājuma cenu EUR bez pievienotās vērtības nodokļa (PVN))</w:t>
      </w:r>
    </w:p>
    <w:p w:rsidR="00D35A08" w:rsidRPr="009D6678" w:rsidRDefault="00D35A08" w:rsidP="00D35A08">
      <w:pPr>
        <w:suppressAutoHyphens/>
        <w:jc w:val="both"/>
        <w:rPr>
          <w:lang w:val="lv-LV" w:eastAsia="ar-SA"/>
        </w:rPr>
      </w:pPr>
    </w:p>
    <w:p w:rsidR="00D35A08" w:rsidRPr="009D6678" w:rsidRDefault="00D35A08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9D6678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16"/>
      </w:tblGrid>
      <w:tr w:rsidR="00D35A08" w:rsidRPr="00942BE8" w:rsidTr="00C97F60">
        <w:tc>
          <w:tcPr>
            <w:tcW w:w="5098" w:type="dxa"/>
          </w:tcPr>
          <w:p w:rsidR="00D35A08" w:rsidRPr="001D47D7" w:rsidRDefault="00D35A08" w:rsidP="00352168">
            <w:pPr>
              <w:jc w:val="center"/>
              <w:rPr>
                <w:b/>
                <w:lang w:val="lv-LV"/>
              </w:rPr>
            </w:pPr>
            <w:r w:rsidRPr="001D47D7">
              <w:rPr>
                <w:b/>
                <w:lang w:val="lv-LV"/>
              </w:rPr>
              <w:t>Pasūtītāja tehniskās specifikācijas prasības</w:t>
            </w:r>
          </w:p>
          <w:p w:rsidR="00D35A08" w:rsidRPr="001D47D7" w:rsidRDefault="00D35A08" w:rsidP="00352168">
            <w:pPr>
              <w:jc w:val="center"/>
              <w:rPr>
                <w:lang w:val="lv-LV"/>
              </w:rPr>
            </w:pPr>
          </w:p>
        </w:tc>
        <w:tc>
          <w:tcPr>
            <w:tcW w:w="5216" w:type="dxa"/>
          </w:tcPr>
          <w:p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:rsidR="00D35A08" w:rsidRPr="009D6678" w:rsidRDefault="00D35A08" w:rsidP="001D47D7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</w:t>
            </w:r>
            <w:r w:rsidR="00D2642B">
              <w:rPr>
                <w:lang w:val="lv-LV"/>
              </w:rPr>
              <w:t xml:space="preserve">, </w:t>
            </w:r>
            <w:r w:rsidR="001D47D7">
              <w:rPr>
                <w:lang w:val="lv-LV"/>
              </w:rPr>
              <w:t>lai var salīdzināt ar tehniskās specifikācijas prasībām</w:t>
            </w:r>
            <w:r w:rsidRPr="009D6678">
              <w:rPr>
                <w:lang w:val="lv-LV"/>
              </w:rPr>
              <w:t>)</w:t>
            </w:r>
          </w:p>
        </w:tc>
      </w:tr>
      <w:tr w:rsidR="00C97F60" w:rsidRPr="00942BE8" w:rsidTr="00C97F60">
        <w:trPr>
          <w:trHeight w:val="126"/>
        </w:trPr>
        <w:tc>
          <w:tcPr>
            <w:tcW w:w="5098" w:type="dxa"/>
          </w:tcPr>
          <w:p w:rsidR="000A55DD" w:rsidRPr="00B8080E" w:rsidRDefault="000A55DD" w:rsidP="000A55DD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1.</w:t>
            </w:r>
            <w:r w:rsidRPr="00686B8B">
              <w:rPr>
                <w:rFonts w:eastAsia="Calibri"/>
                <w:b/>
                <w:sz w:val="22"/>
                <w:szCs w:val="22"/>
                <w:lang w:val="lv-LV"/>
              </w:rPr>
              <w:t>Ūdens pudele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(vismaz 4 dažādās krāsās, saskaņojot ar pasūtītāju</w:t>
            </w:r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) (tilpums 500-600 ml) ar </w:t>
            </w:r>
            <w:proofErr w:type="spellStart"/>
            <w:r w:rsidRPr="001C7A4E">
              <w:rPr>
                <w:rFonts w:eastAsia="Calibri"/>
                <w:sz w:val="22"/>
                <w:szCs w:val="22"/>
                <w:lang w:val="lv-LV"/>
              </w:rPr>
              <w:t>apdruku</w:t>
            </w:r>
            <w:proofErr w:type="spellEnd"/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1 krāsā. Vēlamais materiāls – BPA </w:t>
            </w:r>
            <w:proofErr w:type="spellStart"/>
            <w:r w:rsidRPr="001C7A4E">
              <w:rPr>
                <w:rFonts w:eastAsia="Calibri"/>
                <w:sz w:val="22"/>
                <w:szCs w:val="22"/>
                <w:lang w:val="lv-LV"/>
              </w:rPr>
              <w:t>free</w:t>
            </w:r>
            <w:proofErr w:type="spellEnd"/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RPET, nerūsējoša tērauda detaļas. </w:t>
            </w:r>
          </w:p>
          <w:p w:rsidR="000A55DD" w:rsidRDefault="000A55DD" w:rsidP="000A55DD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Skaits: </w:t>
            </w:r>
            <w:r w:rsidR="00942BE8">
              <w:rPr>
                <w:rFonts w:eastAsia="Calibri"/>
                <w:sz w:val="22"/>
                <w:szCs w:val="22"/>
                <w:lang w:val="lv-LV"/>
              </w:rPr>
              <w:t>10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0 gab. </w:t>
            </w:r>
          </w:p>
          <w:p w:rsidR="000A55DD" w:rsidRDefault="000A55DD" w:rsidP="000A55DD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Apdrukā: Daugavpils logo.</w:t>
            </w:r>
          </w:p>
          <w:p w:rsidR="000A55DD" w:rsidRDefault="000A55DD" w:rsidP="000A55DD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  <w:p w:rsidR="00B8080E" w:rsidRPr="00B8080E" w:rsidRDefault="000A55DD" w:rsidP="00B8080E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>2.</w:t>
            </w:r>
            <w:r w:rsidR="00B8080E" w:rsidRPr="00686B8B">
              <w:rPr>
                <w:rFonts w:eastAsia="Calibri"/>
                <w:b/>
                <w:lang w:val="lv-LV"/>
              </w:rPr>
              <w:t xml:space="preserve">Vienkrāsains </w:t>
            </w:r>
            <w:proofErr w:type="spellStart"/>
            <w:r w:rsidR="00B8080E" w:rsidRPr="00686B8B">
              <w:rPr>
                <w:rFonts w:eastAsia="Calibri"/>
                <w:b/>
                <w:lang w:val="lv-LV"/>
              </w:rPr>
              <w:t>mikrošķiedras</w:t>
            </w:r>
            <w:proofErr w:type="spellEnd"/>
            <w:r w:rsidR="00B8080E" w:rsidRPr="00686B8B">
              <w:rPr>
                <w:rFonts w:eastAsia="Calibri"/>
                <w:b/>
                <w:lang w:val="lv-LV"/>
              </w:rPr>
              <w:t xml:space="preserve"> </w:t>
            </w:r>
            <w:r w:rsidR="00B8080E">
              <w:rPr>
                <w:rFonts w:eastAsia="Calibri"/>
                <w:b/>
                <w:lang w:val="lv-LV"/>
              </w:rPr>
              <w:t xml:space="preserve">sporta </w:t>
            </w:r>
            <w:r w:rsidR="00B8080E" w:rsidRPr="00686B8B">
              <w:rPr>
                <w:rFonts w:eastAsia="Calibri"/>
                <w:b/>
                <w:lang w:val="lv-LV"/>
              </w:rPr>
              <w:t>dvielis</w:t>
            </w:r>
            <w:r w:rsidR="00B8080E" w:rsidRPr="00B96706">
              <w:rPr>
                <w:rFonts w:eastAsia="Calibri"/>
                <w:lang w:val="lv-LV"/>
              </w:rPr>
              <w:t xml:space="preserve"> ar </w:t>
            </w:r>
            <w:proofErr w:type="spellStart"/>
            <w:r w:rsidR="00B8080E">
              <w:rPr>
                <w:rFonts w:eastAsia="Calibri"/>
                <w:lang w:val="lv-LV"/>
              </w:rPr>
              <w:t>apdruku</w:t>
            </w:r>
            <w:proofErr w:type="spellEnd"/>
            <w:r w:rsidR="00B8080E" w:rsidRPr="00C43E5C">
              <w:rPr>
                <w:lang w:val="lv-LV"/>
              </w:rPr>
              <w:t xml:space="preserve"> vienā pusē</w:t>
            </w:r>
            <w:r w:rsidR="00B8080E">
              <w:rPr>
                <w:lang w:val="lv-LV"/>
              </w:rPr>
              <w:t>.</w:t>
            </w:r>
          </w:p>
          <w:p w:rsidR="00B8080E" w:rsidRPr="0092297E" w:rsidRDefault="00B8080E" w:rsidP="00B8080E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Skaits: </w:t>
            </w:r>
            <w:r w:rsidRPr="00942BE8">
              <w:rPr>
                <w:rFonts w:eastAsia="Calibri"/>
                <w:lang w:val="lv-LV"/>
              </w:rPr>
              <w:t>70</w:t>
            </w:r>
            <w:r w:rsidRPr="00B96706">
              <w:rPr>
                <w:rFonts w:eastAsia="Calibri"/>
                <w:lang w:val="lv-LV"/>
              </w:rPr>
              <w:t xml:space="preserve"> gab.</w:t>
            </w:r>
          </w:p>
          <w:p w:rsidR="00B8080E" w:rsidRPr="00D77844" w:rsidRDefault="00B8080E" w:rsidP="00B8080E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Auduma sastāvs</w:t>
            </w:r>
            <w:r w:rsidRPr="00D77844">
              <w:rPr>
                <w:rFonts w:eastAsia="Calibri"/>
                <w:lang w:val="lv-LV"/>
              </w:rPr>
              <w:t xml:space="preserve">: </w:t>
            </w:r>
            <w:r w:rsidR="00EB6AFE" w:rsidRPr="00D77844">
              <w:rPr>
                <w:rFonts w:eastAsia="Calibri"/>
                <w:lang w:val="lv-LV"/>
              </w:rPr>
              <w:t xml:space="preserve">vismaz 180 </w:t>
            </w:r>
            <w:r w:rsidRPr="00D77844">
              <w:rPr>
                <w:rFonts w:eastAsia="Calibri"/>
                <w:lang w:val="lv-LV"/>
              </w:rPr>
              <w:t xml:space="preserve">g/m² </w:t>
            </w:r>
            <w:proofErr w:type="spellStart"/>
            <w:r w:rsidRPr="00D77844">
              <w:rPr>
                <w:rFonts w:eastAsia="Calibri"/>
                <w:lang w:val="lv-LV"/>
              </w:rPr>
              <w:t>mikrošķiedra</w:t>
            </w:r>
            <w:proofErr w:type="spellEnd"/>
            <w:r w:rsidRPr="00D77844">
              <w:rPr>
                <w:rFonts w:eastAsia="Calibri"/>
                <w:lang w:val="lv-LV"/>
              </w:rPr>
              <w:t>, labi uzsūc ūdeni un ātri žūst.</w:t>
            </w:r>
          </w:p>
          <w:p w:rsidR="00B8080E" w:rsidRPr="00D77844" w:rsidRDefault="00B8080E" w:rsidP="00B8080E">
            <w:pPr>
              <w:jc w:val="both"/>
              <w:rPr>
                <w:rFonts w:eastAsia="Calibri"/>
                <w:lang w:val="lv-LV"/>
              </w:rPr>
            </w:pPr>
            <w:r w:rsidRPr="00D77844">
              <w:rPr>
                <w:rFonts w:eastAsia="Calibri"/>
                <w:lang w:val="lv-LV"/>
              </w:rPr>
              <w:t>Izmērs: 80 x 140 cm (+/-10 cm)</w:t>
            </w:r>
          </w:p>
          <w:p w:rsidR="00B8080E" w:rsidRPr="00D77844" w:rsidRDefault="00B8080E" w:rsidP="00B8080E">
            <w:pPr>
              <w:jc w:val="both"/>
              <w:rPr>
                <w:rFonts w:eastAsia="Calibri"/>
                <w:lang w:val="lv-LV"/>
              </w:rPr>
            </w:pPr>
            <w:r w:rsidRPr="00D77844">
              <w:rPr>
                <w:rFonts w:eastAsia="Calibri"/>
                <w:lang w:val="lv-LV"/>
              </w:rPr>
              <w:t>Krāsa: saskaņojot ar Pasūtītāju.</w:t>
            </w:r>
          </w:p>
          <w:p w:rsidR="00B8080E" w:rsidRPr="00D77844" w:rsidRDefault="00B8080E" w:rsidP="00B8080E">
            <w:pPr>
              <w:jc w:val="both"/>
              <w:rPr>
                <w:rFonts w:eastAsia="Calibri"/>
                <w:lang w:val="lv-LV"/>
              </w:rPr>
            </w:pPr>
            <w:r w:rsidRPr="00D77844">
              <w:rPr>
                <w:rFonts w:eastAsia="Calibri"/>
                <w:lang w:val="lv-LV"/>
              </w:rPr>
              <w:t>Apdrukā: Daugavpils logo un uzraksts „Daugavpils Latvia”</w:t>
            </w:r>
          </w:p>
          <w:p w:rsidR="00942BE8" w:rsidRPr="00D77844" w:rsidRDefault="00942BE8" w:rsidP="00942BE8">
            <w:pPr>
              <w:jc w:val="both"/>
              <w:rPr>
                <w:rFonts w:eastAsia="Calibri"/>
                <w:lang w:val="lv-LV"/>
              </w:rPr>
            </w:pPr>
            <w:r w:rsidRPr="00D77844">
              <w:rPr>
                <w:rFonts w:eastAsia="Calibri"/>
                <w:lang w:val="lv-LV"/>
              </w:rPr>
              <w:t>Iepakots melnā poliestera/sieta maisiņā ar aukliņu.</w:t>
            </w:r>
          </w:p>
          <w:p w:rsidR="000A55DD" w:rsidRPr="00D77844" w:rsidRDefault="000A55DD" w:rsidP="000A55DD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  <w:p w:rsidR="000A55DD" w:rsidRPr="00D77844" w:rsidRDefault="000A55DD" w:rsidP="000A55DD">
            <w:pPr>
              <w:spacing w:line="259" w:lineRule="auto"/>
              <w:jc w:val="both"/>
              <w:rPr>
                <w:rFonts w:eastAsia="Calibri"/>
                <w:b/>
                <w:lang w:val="lv-LV"/>
              </w:rPr>
            </w:pPr>
            <w:r w:rsidRPr="00D77844">
              <w:rPr>
                <w:rFonts w:eastAsia="Calibri"/>
                <w:b/>
                <w:lang w:val="lv-LV"/>
              </w:rPr>
              <w:t>3.</w:t>
            </w:r>
            <w:r w:rsidRPr="00D77844">
              <w:rPr>
                <w:b/>
                <w:lang w:val="lv-LV"/>
              </w:rPr>
              <w:t>Bambusa tālruņa statīva turētājs</w:t>
            </w:r>
            <w:r w:rsidRPr="00D77844">
              <w:rPr>
                <w:rFonts w:eastAsia="Calibri"/>
                <w:b/>
                <w:lang w:val="lv-LV"/>
              </w:rPr>
              <w:t xml:space="preserve"> </w:t>
            </w:r>
            <w:r w:rsidRPr="00D77844">
              <w:rPr>
                <w:rFonts w:eastAsia="Calibri"/>
                <w:lang w:val="lv-LV"/>
              </w:rPr>
              <w:t>no</w:t>
            </w:r>
            <w:r w:rsidRPr="00D77844">
              <w:rPr>
                <w:rFonts w:eastAsia="Calibri"/>
                <w:b/>
                <w:lang w:val="lv-LV"/>
              </w:rPr>
              <w:t xml:space="preserve"> </w:t>
            </w:r>
            <w:r w:rsidRPr="00D77844">
              <w:rPr>
                <w:lang w:val="lv-LV"/>
              </w:rPr>
              <w:t>2 daļām, saliekams vertikāli, lai turētu tālruni.</w:t>
            </w:r>
          </w:p>
          <w:p w:rsidR="000A55DD" w:rsidRPr="00D77844" w:rsidRDefault="000A55DD" w:rsidP="000A55DD">
            <w:pPr>
              <w:spacing w:line="259" w:lineRule="auto"/>
              <w:jc w:val="both"/>
              <w:rPr>
                <w:lang w:val="lv-LV"/>
              </w:rPr>
            </w:pPr>
            <w:r w:rsidRPr="00D77844">
              <w:rPr>
                <w:rFonts w:eastAsia="Calibri"/>
                <w:lang w:val="lv-LV"/>
              </w:rPr>
              <w:t xml:space="preserve">Skaits: 70 </w:t>
            </w:r>
            <w:proofErr w:type="spellStart"/>
            <w:r w:rsidRPr="00D77844">
              <w:rPr>
                <w:rFonts w:eastAsia="Calibri"/>
                <w:lang w:val="lv-LV"/>
              </w:rPr>
              <w:t>gab</w:t>
            </w:r>
            <w:proofErr w:type="spellEnd"/>
          </w:p>
          <w:p w:rsidR="00EB6AFE" w:rsidRPr="00D77844" w:rsidRDefault="00EB6AFE" w:rsidP="00EB6AFE">
            <w:pPr>
              <w:spacing w:line="259" w:lineRule="auto"/>
              <w:jc w:val="both"/>
              <w:rPr>
                <w:lang w:val="lv-LV"/>
              </w:rPr>
            </w:pPr>
            <w:r w:rsidRPr="00D77844">
              <w:rPr>
                <w:lang w:val="lv-LV"/>
              </w:rPr>
              <w:t xml:space="preserve">Izmērs: 14cm (+/-2cm) x 8cm (+/-1cm) x 0,7cm (+/- 0,2cm) </w:t>
            </w:r>
          </w:p>
          <w:p w:rsidR="00C97F60" w:rsidRPr="00EB6AFE" w:rsidRDefault="00EB6AFE" w:rsidP="00EB6AFE">
            <w:pPr>
              <w:spacing w:line="259" w:lineRule="auto"/>
              <w:jc w:val="both"/>
              <w:rPr>
                <w:lang w:val="lv-LV"/>
              </w:rPr>
            </w:pPr>
            <w:r w:rsidRPr="00D77844">
              <w:rPr>
                <w:lang w:val="lv-LV"/>
              </w:rPr>
              <w:t>Logo (</w:t>
            </w:r>
            <w:proofErr w:type="spellStart"/>
            <w:r w:rsidRPr="00D77844">
              <w:rPr>
                <w:lang w:val="lv-LV"/>
              </w:rPr>
              <w:t>lāzer</w:t>
            </w:r>
            <w:proofErr w:type="spellEnd"/>
            <w:r w:rsidRPr="00D77844">
              <w:rPr>
                <w:lang w:val="lv-LV"/>
              </w:rPr>
              <w:t xml:space="preserve"> gravējums) 90mm x 70mm (+/-10mm).</w:t>
            </w:r>
          </w:p>
        </w:tc>
        <w:tc>
          <w:tcPr>
            <w:tcW w:w="5216" w:type="dxa"/>
          </w:tcPr>
          <w:p w:rsidR="00C97F60" w:rsidRPr="009D6678" w:rsidRDefault="00C97F60" w:rsidP="00C97F60">
            <w:pPr>
              <w:jc w:val="center"/>
              <w:rPr>
                <w:b/>
                <w:lang w:val="lv-LV"/>
              </w:rPr>
            </w:pPr>
          </w:p>
        </w:tc>
      </w:tr>
    </w:tbl>
    <w:p w:rsidR="00726DD8" w:rsidRDefault="00726DD8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</w:p>
    <w:p w:rsidR="005A17E5" w:rsidRPr="00A36C5E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Apliecinām, ka:</w:t>
      </w:r>
    </w:p>
    <w:p w:rsidR="005A17E5" w:rsidRPr="00A36C5E" w:rsidRDefault="005A17E5" w:rsidP="00ED751C">
      <w:pPr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Default="005A17E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nav tādu apstākļu, kuri liegtu mums piedalīties cenu aptaujā un pildīt tehniskās sp</w:t>
      </w:r>
      <w:r w:rsidR="00ED751C">
        <w:rPr>
          <w:sz w:val="22"/>
          <w:szCs w:val="22"/>
          <w:lang w:val="lv-LV" w:eastAsia="ar-SA"/>
        </w:rPr>
        <w:t>ecifikācijās norādītās prasības;</w:t>
      </w:r>
    </w:p>
    <w:p w:rsidR="00ED751C" w:rsidRDefault="00ED751C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>
        <w:rPr>
          <w:sz w:val="22"/>
          <w:szCs w:val="22"/>
          <w:lang w:val="lv-LV" w:eastAsia="ar-SA"/>
        </w:rPr>
        <w:t xml:space="preserve">– </w:t>
      </w:r>
      <w:r w:rsidR="004755AB">
        <w:rPr>
          <w:sz w:val="22"/>
          <w:szCs w:val="22"/>
          <w:lang w:val="lv-LV" w:eastAsia="ar-SA"/>
        </w:rPr>
        <w:t xml:space="preserve">piedāvājums sagatavots neatkarīgi, </w:t>
      </w:r>
      <w:r>
        <w:rPr>
          <w:sz w:val="22"/>
          <w:szCs w:val="22"/>
          <w:lang w:val="lv-LV" w:eastAsia="ar-SA"/>
        </w:rPr>
        <w:t>neesam ieinteresēti nevienā citā piedāvājumā, kas iesniegts šajā cenu aptaujā.</w:t>
      </w:r>
    </w:p>
    <w:p w:rsidR="00AB16B5" w:rsidRPr="00A36C5E" w:rsidRDefault="00AB16B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36C5E" w:rsidRPr="00A36C5E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A36C5E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BA3E8A" w:rsidRPr="00D35A08" w:rsidRDefault="00BA3E8A" w:rsidP="005A17E5">
      <w:pPr>
        <w:pStyle w:val="BodyText3"/>
        <w:rPr>
          <w:b/>
          <w:sz w:val="22"/>
          <w:szCs w:val="22"/>
          <w:lang w:val="es-ES"/>
        </w:rPr>
      </w:pPr>
    </w:p>
    <w:p w:rsidR="00D35A08" w:rsidRPr="00FC6919" w:rsidRDefault="00D35A08" w:rsidP="00D35A08">
      <w:pPr>
        <w:suppressAutoHyphens/>
        <w:spacing w:after="80"/>
        <w:rPr>
          <w:b/>
          <w:sz w:val="22"/>
          <w:szCs w:val="22"/>
          <w:lang w:val="es-ES" w:eastAsia="ar-SA"/>
        </w:rPr>
      </w:pPr>
      <w:r w:rsidRPr="00FC6919">
        <w:rPr>
          <w:b/>
          <w:sz w:val="22"/>
          <w:szCs w:val="22"/>
          <w:lang w:val="es-ES" w:eastAsia="ar-SA"/>
        </w:rPr>
        <w:t>INFORMĀCIJA PAR PRETENDENTU</w:t>
      </w:r>
    </w:p>
    <w:p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Pretendenta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nosaukums</w:t>
      </w:r>
      <w:proofErr w:type="spellEnd"/>
      <w:r w:rsidRPr="00FC6919">
        <w:rPr>
          <w:sz w:val="22"/>
          <w:szCs w:val="22"/>
          <w:lang w:val="es-ES" w:eastAsia="ar-SA"/>
        </w:rPr>
        <w:t>:</w:t>
      </w:r>
    </w:p>
    <w:p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Reģistrācijas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Nr</w:t>
      </w:r>
      <w:proofErr w:type="spellEnd"/>
      <w:proofErr w:type="gramStart"/>
      <w:r w:rsidRPr="00FC6919">
        <w:rPr>
          <w:sz w:val="22"/>
          <w:szCs w:val="22"/>
          <w:lang w:val="es-ES" w:eastAsia="ar-SA"/>
        </w:rPr>
        <w:t>.</w:t>
      </w:r>
      <w:r w:rsidR="00ED751C" w:rsidRPr="00FC6919">
        <w:rPr>
          <w:sz w:val="22"/>
          <w:szCs w:val="22"/>
          <w:lang w:val="es-ES" w:eastAsia="ar-SA"/>
        </w:rPr>
        <w:t>(</w:t>
      </w:r>
      <w:proofErr w:type="gramEnd"/>
      <w:r w:rsidR="00ED751C" w:rsidRPr="00FC6919">
        <w:rPr>
          <w:sz w:val="22"/>
          <w:szCs w:val="22"/>
          <w:lang w:val="es-ES" w:eastAsia="ar-SA"/>
        </w:rPr>
        <w:t>ja ir):</w:t>
      </w:r>
      <w:r w:rsidRPr="00FC6919">
        <w:rPr>
          <w:sz w:val="22"/>
          <w:szCs w:val="22"/>
          <w:lang w:val="es-ES" w:eastAsia="ar-SA"/>
        </w:rPr>
        <w:t xml:space="preserve"> </w:t>
      </w:r>
    </w:p>
    <w:p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Nodokļu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maksātāja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reģistrācijas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Nr</w:t>
      </w:r>
      <w:proofErr w:type="spellEnd"/>
      <w:proofErr w:type="gramStart"/>
      <w:r w:rsidRPr="00FC6919">
        <w:rPr>
          <w:sz w:val="22"/>
          <w:szCs w:val="22"/>
          <w:lang w:val="es-ES" w:eastAsia="ar-SA"/>
        </w:rPr>
        <w:t>.</w:t>
      </w:r>
      <w:r w:rsidR="00ED751C" w:rsidRPr="00FC6919">
        <w:rPr>
          <w:sz w:val="22"/>
          <w:szCs w:val="22"/>
          <w:lang w:val="es-ES" w:eastAsia="ar-SA"/>
        </w:rPr>
        <w:t>(</w:t>
      </w:r>
      <w:proofErr w:type="gramEnd"/>
      <w:r w:rsidR="00ED751C" w:rsidRPr="00FC6919">
        <w:rPr>
          <w:sz w:val="22"/>
          <w:szCs w:val="22"/>
          <w:lang w:val="es-ES" w:eastAsia="ar-SA"/>
        </w:rPr>
        <w:t>ja ir)</w:t>
      </w:r>
      <w:r w:rsidRPr="00FC6919">
        <w:rPr>
          <w:sz w:val="22"/>
          <w:szCs w:val="22"/>
          <w:lang w:val="es-ES" w:eastAsia="ar-SA"/>
        </w:rPr>
        <w:t xml:space="preserve"> </w:t>
      </w:r>
    </w:p>
    <w:p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Juridiskā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adrese</w:t>
      </w:r>
      <w:proofErr w:type="spellEnd"/>
      <w:r w:rsidRPr="00FC6919">
        <w:rPr>
          <w:sz w:val="22"/>
          <w:szCs w:val="22"/>
          <w:lang w:val="es-ES" w:eastAsia="ar-SA"/>
        </w:rPr>
        <w:t xml:space="preserve">: </w:t>
      </w:r>
      <w:r w:rsidRPr="00FC6919">
        <w:rPr>
          <w:sz w:val="22"/>
          <w:szCs w:val="22"/>
          <w:lang w:val="es-ES" w:eastAsia="ar-SA"/>
        </w:rPr>
        <w:tab/>
      </w:r>
      <w:r w:rsidRPr="00FC6919">
        <w:rPr>
          <w:sz w:val="22"/>
          <w:szCs w:val="22"/>
          <w:lang w:val="es-ES" w:eastAsia="ar-SA"/>
        </w:rPr>
        <w:tab/>
      </w:r>
      <w:r w:rsidRPr="00FC6919">
        <w:rPr>
          <w:sz w:val="22"/>
          <w:szCs w:val="22"/>
          <w:lang w:val="es-ES" w:eastAsia="ar-SA"/>
        </w:rPr>
        <w:tab/>
      </w:r>
      <w:r w:rsidRPr="00FC6919">
        <w:rPr>
          <w:sz w:val="22"/>
          <w:szCs w:val="22"/>
          <w:lang w:val="es-ES" w:eastAsia="ar-SA"/>
        </w:rPr>
        <w:tab/>
        <w:t xml:space="preserve"> </w:t>
      </w:r>
    </w:p>
    <w:p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Bankas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rekvizīti</w:t>
      </w:r>
      <w:proofErr w:type="spellEnd"/>
      <w:r w:rsidRPr="00FC6919">
        <w:rPr>
          <w:sz w:val="22"/>
          <w:szCs w:val="22"/>
          <w:lang w:val="es-ES" w:eastAsia="ar-SA"/>
        </w:rPr>
        <w:t>:</w:t>
      </w:r>
    </w:p>
    <w:p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Kontaktpersonas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vārds</w:t>
      </w:r>
      <w:proofErr w:type="spellEnd"/>
      <w:r w:rsidRPr="00FC6919">
        <w:rPr>
          <w:sz w:val="22"/>
          <w:szCs w:val="22"/>
          <w:lang w:val="es-ES" w:eastAsia="ar-SA"/>
        </w:rPr>
        <w:t xml:space="preserve">, </w:t>
      </w:r>
      <w:proofErr w:type="spellStart"/>
      <w:r w:rsidRPr="00FC6919">
        <w:rPr>
          <w:sz w:val="22"/>
          <w:szCs w:val="22"/>
          <w:lang w:val="es-ES" w:eastAsia="ar-SA"/>
        </w:rPr>
        <w:t>uzvārds</w:t>
      </w:r>
      <w:proofErr w:type="spellEnd"/>
      <w:r w:rsidRPr="00FC6919">
        <w:rPr>
          <w:sz w:val="22"/>
          <w:szCs w:val="22"/>
          <w:lang w:val="es-ES" w:eastAsia="ar-SA"/>
        </w:rPr>
        <w:t>:</w:t>
      </w:r>
      <w:r w:rsidRPr="00FC6919">
        <w:rPr>
          <w:sz w:val="22"/>
          <w:szCs w:val="22"/>
          <w:lang w:val="es-ES" w:eastAsia="ar-SA"/>
        </w:rPr>
        <w:tab/>
      </w:r>
      <w:r w:rsidRPr="00FC6919">
        <w:rPr>
          <w:sz w:val="22"/>
          <w:szCs w:val="22"/>
          <w:lang w:val="es-ES" w:eastAsia="ar-SA"/>
        </w:rPr>
        <w:tab/>
      </w:r>
    </w:p>
    <w:p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:rsidR="005A17E5" w:rsidRDefault="00F06DC9" w:rsidP="00F06DC9">
      <w:pPr>
        <w:suppressAutoHyphens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Persona, </w:t>
      </w:r>
      <w:proofErr w:type="spellStart"/>
      <w:r>
        <w:rPr>
          <w:sz w:val="22"/>
          <w:szCs w:val="22"/>
          <w:lang w:val="es-ES"/>
        </w:rPr>
        <w:t>kas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tiesīga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parakstīt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līgumu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līguma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slēgšanas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tiesību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piešķiršanas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gadījumā</w:t>
      </w:r>
      <w:proofErr w:type="spellEnd"/>
      <w:r>
        <w:rPr>
          <w:sz w:val="22"/>
          <w:szCs w:val="22"/>
          <w:lang w:val="es-ES"/>
        </w:rPr>
        <w:t xml:space="preserve"> (</w:t>
      </w:r>
      <w:proofErr w:type="spellStart"/>
      <w:r>
        <w:rPr>
          <w:sz w:val="22"/>
          <w:szCs w:val="22"/>
          <w:lang w:val="es-ES"/>
        </w:rPr>
        <w:t>vārds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uzvārds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amats</w:t>
      </w:r>
      <w:proofErr w:type="spellEnd"/>
      <w:r>
        <w:rPr>
          <w:sz w:val="22"/>
          <w:szCs w:val="22"/>
          <w:lang w:val="es-ES"/>
        </w:rPr>
        <w:t>):</w:t>
      </w:r>
    </w:p>
    <w:p w:rsidR="008117A6" w:rsidRDefault="008117A6" w:rsidP="00F06DC9">
      <w:pPr>
        <w:suppressAutoHyphens/>
        <w:rPr>
          <w:sz w:val="22"/>
          <w:szCs w:val="22"/>
          <w:lang w:val="es-ES"/>
        </w:rPr>
      </w:pPr>
    </w:p>
    <w:p w:rsidR="008117A6" w:rsidRDefault="008117A6" w:rsidP="00F06DC9">
      <w:pPr>
        <w:suppressAutoHyphens/>
        <w:rPr>
          <w:sz w:val="22"/>
          <w:szCs w:val="22"/>
          <w:lang w:val="es-ES"/>
        </w:rPr>
      </w:pPr>
    </w:p>
    <w:p w:rsidR="008117A6" w:rsidRDefault="008117A6" w:rsidP="00F06DC9">
      <w:pPr>
        <w:suppressAutoHyphens/>
        <w:rPr>
          <w:sz w:val="22"/>
          <w:szCs w:val="22"/>
          <w:lang w:val="es-ES"/>
        </w:rPr>
      </w:pPr>
    </w:p>
    <w:p w:rsidR="008117A6" w:rsidRDefault="008117A6" w:rsidP="00F06DC9">
      <w:pPr>
        <w:suppressAutoHyphens/>
        <w:rPr>
          <w:sz w:val="22"/>
          <w:szCs w:val="22"/>
          <w:lang w:val="es-ES"/>
        </w:rPr>
      </w:pPr>
    </w:p>
    <w:p w:rsidR="008117A6" w:rsidRPr="00D35A08" w:rsidRDefault="008117A6" w:rsidP="00F06DC9">
      <w:pPr>
        <w:suppressAutoHyphens/>
        <w:rPr>
          <w:sz w:val="22"/>
          <w:szCs w:val="22"/>
          <w:lang w:val="es-ES"/>
        </w:rPr>
      </w:pPr>
    </w:p>
    <w:sectPr w:rsidR="008117A6" w:rsidRPr="00D35A08" w:rsidSect="0006366C">
      <w:headerReference w:type="default" r:id="rId19"/>
      <w:pgSz w:w="12240" w:h="15840"/>
      <w:pgMar w:top="113" w:right="907" w:bottom="22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AE" w:rsidRDefault="00D349AE" w:rsidP="000101B1">
      <w:r>
        <w:separator/>
      </w:r>
    </w:p>
  </w:endnote>
  <w:endnote w:type="continuationSeparator" w:id="0">
    <w:p w:rsidR="00D349AE" w:rsidRDefault="00D349AE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AE" w:rsidRDefault="00D349AE" w:rsidP="000101B1">
      <w:r>
        <w:separator/>
      </w:r>
    </w:p>
  </w:footnote>
  <w:footnote w:type="continuationSeparator" w:id="0">
    <w:p w:rsidR="00D349AE" w:rsidRDefault="00D349AE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3720"/>
    <w:rsid w:val="00006735"/>
    <w:rsid w:val="000101B1"/>
    <w:rsid w:val="000162D2"/>
    <w:rsid w:val="000236F4"/>
    <w:rsid w:val="000254CF"/>
    <w:rsid w:val="0002777C"/>
    <w:rsid w:val="00030B21"/>
    <w:rsid w:val="0003326A"/>
    <w:rsid w:val="00036478"/>
    <w:rsid w:val="00037F6B"/>
    <w:rsid w:val="000409E2"/>
    <w:rsid w:val="00041C82"/>
    <w:rsid w:val="00042568"/>
    <w:rsid w:val="00042630"/>
    <w:rsid w:val="00043245"/>
    <w:rsid w:val="00047B05"/>
    <w:rsid w:val="00050F05"/>
    <w:rsid w:val="00051C34"/>
    <w:rsid w:val="000526EF"/>
    <w:rsid w:val="0006366C"/>
    <w:rsid w:val="00063913"/>
    <w:rsid w:val="00071945"/>
    <w:rsid w:val="00071ECB"/>
    <w:rsid w:val="00071FBA"/>
    <w:rsid w:val="000779AE"/>
    <w:rsid w:val="00081584"/>
    <w:rsid w:val="00084401"/>
    <w:rsid w:val="00091B56"/>
    <w:rsid w:val="00094FE7"/>
    <w:rsid w:val="000A55DD"/>
    <w:rsid w:val="000C4A7E"/>
    <w:rsid w:val="000E4BF1"/>
    <w:rsid w:val="000E667B"/>
    <w:rsid w:val="000F2681"/>
    <w:rsid w:val="000F2AD1"/>
    <w:rsid w:val="001000F4"/>
    <w:rsid w:val="001019B3"/>
    <w:rsid w:val="00103792"/>
    <w:rsid w:val="00110094"/>
    <w:rsid w:val="00111B3D"/>
    <w:rsid w:val="001129D8"/>
    <w:rsid w:val="00113C36"/>
    <w:rsid w:val="00116D0C"/>
    <w:rsid w:val="00116FAA"/>
    <w:rsid w:val="00121CB2"/>
    <w:rsid w:val="001325F1"/>
    <w:rsid w:val="00132D3F"/>
    <w:rsid w:val="001431AC"/>
    <w:rsid w:val="001519B6"/>
    <w:rsid w:val="00172C5F"/>
    <w:rsid w:val="00181F96"/>
    <w:rsid w:val="001842C6"/>
    <w:rsid w:val="00184E8F"/>
    <w:rsid w:val="00192BFC"/>
    <w:rsid w:val="00194795"/>
    <w:rsid w:val="00196314"/>
    <w:rsid w:val="00197931"/>
    <w:rsid w:val="001B7357"/>
    <w:rsid w:val="001C7250"/>
    <w:rsid w:val="001C7FC3"/>
    <w:rsid w:val="001D2038"/>
    <w:rsid w:val="001D47D7"/>
    <w:rsid w:val="001E1925"/>
    <w:rsid w:val="001F377E"/>
    <w:rsid w:val="001F6F61"/>
    <w:rsid w:val="001F7DC8"/>
    <w:rsid w:val="00223C37"/>
    <w:rsid w:val="002248B0"/>
    <w:rsid w:val="002403E5"/>
    <w:rsid w:val="00241732"/>
    <w:rsid w:val="002507EC"/>
    <w:rsid w:val="00262C81"/>
    <w:rsid w:val="00263BA5"/>
    <w:rsid w:val="002718E9"/>
    <w:rsid w:val="00272AD6"/>
    <w:rsid w:val="002765E3"/>
    <w:rsid w:val="00276C9B"/>
    <w:rsid w:val="0028568F"/>
    <w:rsid w:val="00293E64"/>
    <w:rsid w:val="00297EBC"/>
    <w:rsid w:val="002A037E"/>
    <w:rsid w:val="002A2D58"/>
    <w:rsid w:val="002B2776"/>
    <w:rsid w:val="002C249E"/>
    <w:rsid w:val="002D4991"/>
    <w:rsid w:val="002E27CF"/>
    <w:rsid w:val="002F2EB9"/>
    <w:rsid w:val="00300C5D"/>
    <w:rsid w:val="003310D5"/>
    <w:rsid w:val="00331C04"/>
    <w:rsid w:val="00332D8D"/>
    <w:rsid w:val="00336AAC"/>
    <w:rsid w:val="003470F2"/>
    <w:rsid w:val="00354E8F"/>
    <w:rsid w:val="003638BC"/>
    <w:rsid w:val="00364F32"/>
    <w:rsid w:val="00380A99"/>
    <w:rsid w:val="003823CB"/>
    <w:rsid w:val="0038595D"/>
    <w:rsid w:val="0039077D"/>
    <w:rsid w:val="0039525C"/>
    <w:rsid w:val="00397990"/>
    <w:rsid w:val="003B778A"/>
    <w:rsid w:val="003D4891"/>
    <w:rsid w:val="003E4CA7"/>
    <w:rsid w:val="003E524B"/>
    <w:rsid w:val="003F5AC7"/>
    <w:rsid w:val="004000D1"/>
    <w:rsid w:val="00407FEC"/>
    <w:rsid w:val="00412C89"/>
    <w:rsid w:val="004150EF"/>
    <w:rsid w:val="00430BA2"/>
    <w:rsid w:val="00440310"/>
    <w:rsid w:val="00446622"/>
    <w:rsid w:val="00450AFF"/>
    <w:rsid w:val="00450E9A"/>
    <w:rsid w:val="00454B44"/>
    <w:rsid w:val="00457739"/>
    <w:rsid w:val="004701A8"/>
    <w:rsid w:val="004709FC"/>
    <w:rsid w:val="00470A8F"/>
    <w:rsid w:val="004755AB"/>
    <w:rsid w:val="00485F2C"/>
    <w:rsid w:val="004917F1"/>
    <w:rsid w:val="00494080"/>
    <w:rsid w:val="00497011"/>
    <w:rsid w:val="004A1DC6"/>
    <w:rsid w:val="004A5097"/>
    <w:rsid w:val="004B1A5E"/>
    <w:rsid w:val="004C19E9"/>
    <w:rsid w:val="004C3216"/>
    <w:rsid w:val="004C5B8E"/>
    <w:rsid w:val="004D6A93"/>
    <w:rsid w:val="004E176F"/>
    <w:rsid w:val="004E1DBC"/>
    <w:rsid w:val="004E3B85"/>
    <w:rsid w:val="004E5D57"/>
    <w:rsid w:val="004F5217"/>
    <w:rsid w:val="005078E5"/>
    <w:rsid w:val="005151DB"/>
    <w:rsid w:val="00523268"/>
    <w:rsid w:val="00527389"/>
    <w:rsid w:val="005300D7"/>
    <w:rsid w:val="0053128A"/>
    <w:rsid w:val="00535B36"/>
    <w:rsid w:val="005572CA"/>
    <w:rsid w:val="00563A4C"/>
    <w:rsid w:val="00573147"/>
    <w:rsid w:val="005749CD"/>
    <w:rsid w:val="00576866"/>
    <w:rsid w:val="00584B13"/>
    <w:rsid w:val="00593554"/>
    <w:rsid w:val="00596E59"/>
    <w:rsid w:val="00597A4F"/>
    <w:rsid w:val="005A17E5"/>
    <w:rsid w:val="005B2B65"/>
    <w:rsid w:val="005B320D"/>
    <w:rsid w:val="005C0857"/>
    <w:rsid w:val="005C2DFA"/>
    <w:rsid w:val="005C740D"/>
    <w:rsid w:val="005D2AD2"/>
    <w:rsid w:val="005D49DE"/>
    <w:rsid w:val="005D60E2"/>
    <w:rsid w:val="005E02CF"/>
    <w:rsid w:val="005E28CC"/>
    <w:rsid w:val="005F026D"/>
    <w:rsid w:val="005F45A7"/>
    <w:rsid w:val="00604387"/>
    <w:rsid w:val="00614A2C"/>
    <w:rsid w:val="00622580"/>
    <w:rsid w:val="00632116"/>
    <w:rsid w:val="00634DD0"/>
    <w:rsid w:val="00637E3E"/>
    <w:rsid w:val="00645A47"/>
    <w:rsid w:val="00652626"/>
    <w:rsid w:val="00673005"/>
    <w:rsid w:val="00677623"/>
    <w:rsid w:val="0068601E"/>
    <w:rsid w:val="00686B8B"/>
    <w:rsid w:val="006969C6"/>
    <w:rsid w:val="006A0687"/>
    <w:rsid w:val="006D1655"/>
    <w:rsid w:val="006D20AD"/>
    <w:rsid w:val="006D2710"/>
    <w:rsid w:val="006E3DA7"/>
    <w:rsid w:val="006E6C02"/>
    <w:rsid w:val="007122E4"/>
    <w:rsid w:val="007136A8"/>
    <w:rsid w:val="00725676"/>
    <w:rsid w:val="00725B8B"/>
    <w:rsid w:val="00726DD8"/>
    <w:rsid w:val="00737B87"/>
    <w:rsid w:val="00747C13"/>
    <w:rsid w:val="00752E91"/>
    <w:rsid w:val="007576B4"/>
    <w:rsid w:val="00761627"/>
    <w:rsid w:val="00763130"/>
    <w:rsid w:val="00772B4D"/>
    <w:rsid w:val="00780A89"/>
    <w:rsid w:val="00785CF9"/>
    <w:rsid w:val="007A4AA2"/>
    <w:rsid w:val="007B1729"/>
    <w:rsid w:val="007B3744"/>
    <w:rsid w:val="007D06C0"/>
    <w:rsid w:val="007D1E47"/>
    <w:rsid w:val="007D2F5A"/>
    <w:rsid w:val="007D7C72"/>
    <w:rsid w:val="007F48B6"/>
    <w:rsid w:val="00801CB4"/>
    <w:rsid w:val="0080251F"/>
    <w:rsid w:val="00803BF1"/>
    <w:rsid w:val="00804218"/>
    <w:rsid w:val="0080618D"/>
    <w:rsid w:val="008117A6"/>
    <w:rsid w:val="00814967"/>
    <w:rsid w:val="00825951"/>
    <w:rsid w:val="00831315"/>
    <w:rsid w:val="008345A4"/>
    <w:rsid w:val="00852DFC"/>
    <w:rsid w:val="008700B4"/>
    <w:rsid w:val="00877949"/>
    <w:rsid w:val="00884B79"/>
    <w:rsid w:val="00895DFB"/>
    <w:rsid w:val="00895F6A"/>
    <w:rsid w:val="008B1661"/>
    <w:rsid w:val="008F5CE4"/>
    <w:rsid w:val="00902AB8"/>
    <w:rsid w:val="00910F63"/>
    <w:rsid w:val="009111B9"/>
    <w:rsid w:val="0091120A"/>
    <w:rsid w:val="00911AAF"/>
    <w:rsid w:val="0092297E"/>
    <w:rsid w:val="00922FCA"/>
    <w:rsid w:val="00927CF9"/>
    <w:rsid w:val="00942BE8"/>
    <w:rsid w:val="00944A60"/>
    <w:rsid w:val="00957C2C"/>
    <w:rsid w:val="00960BB7"/>
    <w:rsid w:val="009625F1"/>
    <w:rsid w:val="0096519B"/>
    <w:rsid w:val="00967FB9"/>
    <w:rsid w:val="009702F8"/>
    <w:rsid w:val="00973E3E"/>
    <w:rsid w:val="0097639C"/>
    <w:rsid w:val="00984CD0"/>
    <w:rsid w:val="009A245B"/>
    <w:rsid w:val="009A7B9D"/>
    <w:rsid w:val="009B292D"/>
    <w:rsid w:val="009C6BD5"/>
    <w:rsid w:val="009D26DA"/>
    <w:rsid w:val="009D4394"/>
    <w:rsid w:val="009D6678"/>
    <w:rsid w:val="009E0350"/>
    <w:rsid w:val="009E2EAC"/>
    <w:rsid w:val="009E65BA"/>
    <w:rsid w:val="009F0F37"/>
    <w:rsid w:val="009F5BDA"/>
    <w:rsid w:val="00A02B8B"/>
    <w:rsid w:val="00A12C30"/>
    <w:rsid w:val="00A16AAF"/>
    <w:rsid w:val="00A16C2C"/>
    <w:rsid w:val="00A36C5E"/>
    <w:rsid w:val="00A424DF"/>
    <w:rsid w:val="00A45E3A"/>
    <w:rsid w:val="00A47E33"/>
    <w:rsid w:val="00A55771"/>
    <w:rsid w:val="00A65515"/>
    <w:rsid w:val="00A74624"/>
    <w:rsid w:val="00A77A04"/>
    <w:rsid w:val="00A80737"/>
    <w:rsid w:val="00A860E3"/>
    <w:rsid w:val="00AA25E4"/>
    <w:rsid w:val="00AA76F4"/>
    <w:rsid w:val="00AB16B5"/>
    <w:rsid w:val="00AB6045"/>
    <w:rsid w:val="00AC5201"/>
    <w:rsid w:val="00AD1603"/>
    <w:rsid w:val="00AD3C48"/>
    <w:rsid w:val="00AD3FEC"/>
    <w:rsid w:val="00B02455"/>
    <w:rsid w:val="00B02B2F"/>
    <w:rsid w:val="00B1258D"/>
    <w:rsid w:val="00B169B5"/>
    <w:rsid w:val="00B261A0"/>
    <w:rsid w:val="00B350C3"/>
    <w:rsid w:val="00B47299"/>
    <w:rsid w:val="00B61F5D"/>
    <w:rsid w:val="00B641D6"/>
    <w:rsid w:val="00B655FE"/>
    <w:rsid w:val="00B67835"/>
    <w:rsid w:val="00B74480"/>
    <w:rsid w:val="00B75FD5"/>
    <w:rsid w:val="00B8080E"/>
    <w:rsid w:val="00B82DA1"/>
    <w:rsid w:val="00B844F7"/>
    <w:rsid w:val="00B9154E"/>
    <w:rsid w:val="00BA1116"/>
    <w:rsid w:val="00BA3E8A"/>
    <w:rsid w:val="00BA4802"/>
    <w:rsid w:val="00BB0716"/>
    <w:rsid w:val="00BB7DD2"/>
    <w:rsid w:val="00BC519C"/>
    <w:rsid w:val="00BD1F14"/>
    <w:rsid w:val="00BD3DD1"/>
    <w:rsid w:val="00BD526B"/>
    <w:rsid w:val="00BE72A0"/>
    <w:rsid w:val="00BF79DF"/>
    <w:rsid w:val="00C02F6F"/>
    <w:rsid w:val="00C10928"/>
    <w:rsid w:val="00C31FFE"/>
    <w:rsid w:val="00C374F3"/>
    <w:rsid w:val="00C43E5C"/>
    <w:rsid w:val="00C52136"/>
    <w:rsid w:val="00C60143"/>
    <w:rsid w:val="00C6616A"/>
    <w:rsid w:val="00C87709"/>
    <w:rsid w:val="00C905EE"/>
    <w:rsid w:val="00C92693"/>
    <w:rsid w:val="00C97F60"/>
    <w:rsid w:val="00CA07C8"/>
    <w:rsid w:val="00CC0DAF"/>
    <w:rsid w:val="00CC134D"/>
    <w:rsid w:val="00CC6183"/>
    <w:rsid w:val="00CC6BCB"/>
    <w:rsid w:val="00D01B73"/>
    <w:rsid w:val="00D05A80"/>
    <w:rsid w:val="00D1417E"/>
    <w:rsid w:val="00D2642B"/>
    <w:rsid w:val="00D30303"/>
    <w:rsid w:val="00D31170"/>
    <w:rsid w:val="00D349AE"/>
    <w:rsid w:val="00D35A08"/>
    <w:rsid w:val="00D561AD"/>
    <w:rsid w:val="00D577EA"/>
    <w:rsid w:val="00D57B88"/>
    <w:rsid w:val="00D62409"/>
    <w:rsid w:val="00D6750C"/>
    <w:rsid w:val="00D71821"/>
    <w:rsid w:val="00D73014"/>
    <w:rsid w:val="00D77844"/>
    <w:rsid w:val="00D77E28"/>
    <w:rsid w:val="00D8109B"/>
    <w:rsid w:val="00D83B60"/>
    <w:rsid w:val="00D87B74"/>
    <w:rsid w:val="00D97981"/>
    <w:rsid w:val="00DA3963"/>
    <w:rsid w:val="00DB1956"/>
    <w:rsid w:val="00DB6BBD"/>
    <w:rsid w:val="00DC134E"/>
    <w:rsid w:val="00DC18F7"/>
    <w:rsid w:val="00DC1A0E"/>
    <w:rsid w:val="00DD367C"/>
    <w:rsid w:val="00DD5A07"/>
    <w:rsid w:val="00DE3B7F"/>
    <w:rsid w:val="00DF040C"/>
    <w:rsid w:val="00DF1D70"/>
    <w:rsid w:val="00DF3D2D"/>
    <w:rsid w:val="00E13C9E"/>
    <w:rsid w:val="00E27E08"/>
    <w:rsid w:val="00E32684"/>
    <w:rsid w:val="00E44AC4"/>
    <w:rsid w:val="00E451C1"/>
    <w:rsid w:val="00E50B0D"/>
    <w:rsid w:val="00E750A4"/>
    <w:rsid w:val="00E96B52"/>
    <w:rsid w:val="00E9788A"/>
    <w:rsid w:val="00EA1713"/>
    <w:rsid w:val="00EA693C"/>
    <w:rsid w:val="00EB0B9E"/>
    <w:rsid w:val="00EB6AFE"/>
    <w:rsid w:val="00EC00CF"/>
    <w:rsid w:val="00ED4556"/>
    <w:rsid w:val="00ED751C"/>
    <w:rsid w:val="00ED7D53"/>
    <w:rsid w:val="00EF2688"/>
    <w:rsid w:val="00F06DC9"/>
    <w:rsid w:val="00F07B8F"/>
    <w:rsid w:val="00F13778"/>
    <w:rsid w:val="00F13E6B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521E"/>
    <w:rsid w:val="00F8700F"/>
    <w:rsid w:val="00F87755"/>
    <w:rsid w:val="00F95D08"/>
    <w:rsid w:val="00FA184E"/>
    <w:rsid w:val="00FC469C"/>
    <w:rsid w:val="00FC6919"/>
    <w:rsid w:val="00FC75ED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D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D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cid:image001.png@01D99D33.1D1E05A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lga.tolmacova@daugavpils.lv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FF02888A303A4517B2710620305B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0603-43CC-4D5A-93B5-DA99C469972A}"/>
      </w:docPartPr>
      <w:docPartBody>
        <w:p w:rsidR="00DE184C" w:rsidRDefault="00005C6B" w:rsidP="00005C6B">
          <w:pPr>
            <w:pStyle w:val="FF02888A303A4517B2710620305BB58F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284A84294774346B7ECC608EF34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96B6-87D2-4E4C-938F-FA11D17E3FA7}"/>
      </w:docPartPr>
      <w:docPartBody>
        <w:p w:rsidR="00E51868" w:rsidRDefault="00580BEB" w:rsidP="00580BEB">
          <w:pPr>
            <w:pStyle w:val="B284A84294774346B7ECC608EF34DB2B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BB34922B41514ECA8DBD11FCE223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80A0-A33C-4DD6-B8F3-6A2F1C7D1A4F}"/>
      </w:docPartPr>
      <w:docPartBody>
        <w:p w:rsidR="00E51868" w:rsidRDefault="00580BEB" w:rsidP="00580BEB">
          <w:pPr>
            <w:pStyle w:val="BB34922B41514ECA8DBD11FCE223D04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F993DA5C8C547BDB45226EE327E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358F-0DB7-48AA-BBF3-57943D6CD849}"/>
      </w:docPartPr>
      <w:docPartBody>
        <w:p w:rsidR="00E51868" w:rsidRDefault="00580BEB" w:rsidP="00580BEB">
          <w:pPr>
            <w:pStyle w:val="2F993DA5C8C547BDB45226EE327EB18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05C6B"/>
    <w:rsid w:val="0012750B"/>
    <w:rsid w:val="00247CBC"/>
    <w:rsid w:val="003E2291"/>
    <w:rsid w:val="004A033E"/>
    <w:rsid w:val="00580BEB"/>
    <w:rsid w:val="006C1D97"/>
    <w:rsid w:val="00884B8B"/>
    <w:rsid w:val="00D611E3"/>
    <w:rsid w:val="00D6477F"/>
    <w:rsid w:val="00D73C2D"/>
    <w:rsid w:val="00DE184C"/>
    <w:rsid w:val="00E51868"/>
    <w:rsid w:val="00E61218"/>
    <w:rsid w:val="00EC6247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80BEB"/>
    <w:rPr>
      <w:color w:val="808080"/>
    </w:rPr>
  </w:style>
  <w:style w:type="paragraph" w:customStyle="1" w:styleId="7B206CD3C32A4C7C93EEEE8FADF2CDE3">
    <w:name w:val="7B206CD3C32A4C7C93EEEE8FADF2CDE3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525E4503D88C4082AE677F0F4D114EF4">
    <w:name w:val="525E4503D88C4082AE677F0F4D114EF4"/>
    <w:rsid w:val="00FC4D83"/>
  </w:style>
  <w:style w:type="paragraph" w:customStyle="1" w:styleId="FF02888A303A4517B2710620305BB58F">
    <w:name w:val="FF02888A303A4517B2710620305BB58F"/>
    <w:rsid w:val="00005C6B"/>
    <w:rPr>
      <w:lang w:val="lv-LV" w:eastAsia="lv-LV"/>
    </w:rPr>
  </w:style>
  <w:style w:type="paragraph" w:customStyle="1" w:styleId="7B7F78D5071848BFA249DD15D8EB08CD">
    <w:name w:val="7B7F78D5071848BFA249DD15D8EB08CD"/>
    <w:rsid w:val="00005C6B"/>
    <w:rPr>
      <w:lang w:val="lv-LV" w:eastAsia="lv-LV"/>
    </w:rPr>
  </w:style>
  <w:style w:type="paragraph" w:customStyle="1" w:styleId="52DC51B98FAB43FFBF5B63FBA5E316F1">
    <w:name w:val="52DC51B98FAB43FFBF5B63FBA5E316F1"/>
    <w:rsid w:val="00005C6B"/>
    <w:rPr>
      <w:lang w:val="lv-LV" w:eastAsia="lv-LV"/>
    </w:rPr>
  </w:style>
  <w:style w:type="paragraph" w:customStyle="1" w:styleId="B284A84294774346B7ECC608EF34DB2B">
    <w:name w:val="B284A84294774346B7ECC608EF34DB2B"/>
    <w:rsid w:val="00580BEB"/>
    <w:pPr>
      <w:spacing w:after="200" w:line="276" w:lineRule="auto"/>
    </w:pPr>
  </w:style>
  <w:style w:type="paragraph" w:customStyle="1" w:styleId="BB34922B41514ECA8DBD11FCE223D04C">
    <w:name w:val="BB34922B41514ECA8DBD11FCE223D04C"/>
    <w:rsid w:val="00580BEB"/>
    <w:pPr>
      <w:spacing w:after="200" w:line="276" w:lineRule="auto"/>
    </w:pPr>
  </w:style>
  <w:style w:type="paragraph" w:customStyle="1" w:styleId="2F993DA5C8C547BDB45226EE327EB183">
    <w:name w:val="2F993DA5C8C547BDB45226EE327EB183"/>
    <w:rsid w:val="00580BE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80BEB"/>
    <w:rPr>
      <w:color w:val="808080"/>
    </w:rPr>
  </w:style>
  <w:style w:type="paragraph" w:customStyle="1" w:styleId="7B206CD3C32A4C7C93EEEE8FADF2CDE3">
    <w:name w:val="7B206CD3C32A4C7C93EEEE8FADF2CDE3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525E4503D88C4082AE677F0F4D114EF4">
    <w:name w:val="525E4503D88C4082AE677F0F4D114EF4"/>
    <w:rsid w:val="00FC4D83"/>
  </w:style>
  <w:style w:type="paragraph" w:customStyle="1" w:styleId="FF02888A303A4517B2710620305BB58F">
    <w:name w:val="FF02888A303A4517B2710620305BB58F"/>
    <w:rsid w:val="00005C6B"/>
    <w:rPr>
      <w:lang w:val="lv-LV" w:eastAsia="lv-LV"/>
    </w:rPr>
  </w:style>
  <w:style w:type="paragraph" w:customStyle="1" w:styleId="7B7F78D5071848BFA249DD15D8EB08CD">
    <w:name w:val="7B7F78D5071848BFA249DD15D8EB08CD"/>
    <w:rsid w:val="00005C6B"/>
    <w:rPr>
      <w:lang w:val="lv-LV" w:eastAsia="lv-LV"/>
    </w:rPr>
  </w:style>
  <w:style w:type="paragraph" w:customStyle="1" w:styleId="52DC51B98FAB43FFBF5B63FBA5E316F1">
    <w:name w:val="52DC51B98FAB43FFBF5B63FBA5E316F1"/>
    <w:rsid w:val="00005C6B"/>
    <w:rPr>
      <w:lang w:val="lv-LV" w:eastAsia="lv-LV"/>
    </w:rPr>
  </w:style>
  <w:style w:type="paragraph" w:customStyle="1" w:styleId="B284A84294774346B7ECC608EF34DB2B">
    <w:name w:val="B284A84294774346B7ECC608EF34DB2B"/>
    <w:rsid w:val="00580BEB"/>
    <w:pPr>
      <w:spacing w:after="200" w:line="276" w:lineRule="auto"/>
    </w:pPr>
  </w:style>
  <w:style w:type="paragraph" w:customStyle="1" w:styleId="BB34922B41514ECA8DBD11FCE223D04C">
    <w:name w:val="BB34922B41514ECA8DBD11FCE223D04C"/>
    <w:rsid w:val="00580BEB"/>
    <w:pPr>
      <w:spacing w:after="200" w:line="276" w:lineRule="auto"/>
    </w:pPr>
  </w:style>
  <w:style w:type="paragraph" w:customStyle="1" w:styleId="2F993DA5C8C547BDB45226EE327EB183">
    <w:name w:val="2F993DA5C8C547BDB45226EE327EB183"/>
    <w:rsid w:val="00580BE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E4D-216F-4A6D-B867-2A0A5A43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6126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</cp:revision>
  <cp:lastPrinted>2023-06-13T10:55:00Z</cp:lastPrinted>
  <dcterms:created xsi:type="dcterms:W3CDTF">2023-06-14T12:59:00Z</dcterms:created>
  <dcterms:modified xsi:type="dcterms:W3CDTF">2023-06-14T12:59:00Z</dcterms:modified>
</cp:coreProperties>
</file>