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4C5" w:rsidRPr="0066545A" w:rsidRDefault="007F54C5" w:rsidP="007F54C5">
      <w:pPr>
        <w:jc w:val="right"/>
        <w:rPr>
          <w:b/>
          <w:color w:val="000000"/>
          <w:sz w:val="22"/>
          <w:szCs w:val="22"/>
          <w:lang w:eastAsia="ar-SA"/>
        </w:rPr>
      </w:pPr>
      <w:r w:rsidRPr="0066545A">
        <w:rPr>
          <w:b/>
          <w:color w:val="000000"/>
          <w:sz w:val="22"/>
          <w:szCs w:val="22"/>
          <w:lang w:eastAsia="ar-SA"/>
        </w:rPr>
        <w:t>SASKAŅOTS:</w:t>
      </w:r>
    </w:p>
    <w:p w:rsidR="00157035" w:rsidRDefault="007F54C5" w:rsidP="007F54C5">
      <w:pPr>
        <w:jc w:val="right"/>
        <w:rPr>
          <w:bCs/>
          <w:color w:val="000000"/>
          <w:sz w:val="22"/>
          <w:szCs w:val="22"/>
        </w:rPr>
      </w:pPr>
      <w:r w:rsidRPr="00D84CF3">
        <w:rPr>
          <w:bCs/>
          <w:color w:val="000000"/>
          <w:sz w:val="22"/>
          <w:szCs w:val="22"/>
        </w:rPr>
        <w:t>Daugavpils</w:t>
      </w:r>
      <w:r w:rsidR="00157035">
        <w:rPr>
          <w:bCs/>
          <w:color w:val="000000"/>
          <w:sz w:val="22"/>
          <w:szCs w:val="22"/>
        </w:rPr>
        <w:t xml:space="preserve"> </w:t>
      </w:r>
      <w:proofErr w:type="spellStart"/>
      <w:r w:rsidR="00157035">
        <w:rPr>
          <w:bCs/>
          <w:color w:val="000000"/>
          <w:sz w:val="22"/>
          <w:szCs w:val="22"/>
        </w:rPr>
        <w:t>valstspilsētas</w:t>
      </w:r>
      <w:proofErr w:type="spellEnd"/>
      <w:r w:rsidR="00157035">
        <w:rPr>
          <w:bCs/>
          <w:color w:val="000000"/>
          <w:sz w:val="22"/>
          <w:szCs w:val="22"/>
        </w:rPr>
        <w:t xml:space="preserve"> pašvaldības iestādes</w:t>
      </w:r>
    </w:p>
    <w:p w:rsidR="007F54C5" w:rsidRDefault="00157035" w:rsidP="007F54C5">
      <w:pPr>
        <w:jc w:val="right"/>
        <w:rPr>
          <w:bCs/>
          <w:color w:val="000000"/>
          <w:sz w:val="22"/>
          <w:szCs w:val="22"/>
        </w:rPr>
      </w:pPr>
      <w:r>
        <w:rPr>
          <w:bCs/>
          <w:color w:val="000000"/>
          <w:sz w:val="22"/>
          <w:szCs w:val="22"/>
        </w:rPr>
        <w:t>„Daugavpils</w:t>
      </w:r>
      <w:proofErr w:type="gramStart"/>
      <w:r>
        <w:rPr>
          <w:bCs/>
          <w:color w:val="000000"/>
          <w:sz w:val="22"/>
          <w:szCs w:val="22"/>
        </w:rPr>
        <w:t xml:space="preserve"> </w:t>
      </w:r>
      <w:r w:rsidR="007F54C5" w:rsidRPr="00D84CF3">
        <w:rPr>
          <w:bCs/>
          <w:color w:val="000000"/>
          <w:sz w:val="22"/>
          <w:szCs w:val="22"/>
        </w:rPr>
        <w:t xml:space="preserve"> </w:t>
      </w:r>
      <w:proofErr w:type="gramEnd"/>
      <w:r w:rsidR="007F54C5" w:rsidRPr="00D84CF3">
        <w:rPr>
          <w:bCs/>
          <w:color w:val="000000"/>
          <w:sz w:val="22"/>
          <w:szCs w:val="22"/>
        </w:rPr>
        <w:t xml:space="preserve">pilsētas </w:t>
      </w:r>
      <w:r w:rsidR="007F54C5">
        <w:rPr>
          <w:bCs/>
          <w:color w:val="000000"/>
          <w:sz w:val="22"/>
          <w:szCs w:val="22"/>
        </w:rPr>
        <w:t xml:space="preserve">pašvaldības </w:t>
      </w:r>
      <w:r>
        <w:rPr>
          <w:bCs/>
          <w:color w:val="000000"/>
          <w:sz w:val="22"/>
          <w:szCs w:val="22"/>
        </w:rPr>
        <w:t>policija”</w:t>
      </w:r>
    </w:p>
    <w:p w:rsidR="007F54C5" w:rsidRPr="00D84CF3" w:rsidRDefault="007F54C5" w:rsidP="007F54C5">
      <w:pPr>
        <w:jc w:val="right"/>
        <w:rPr>
          <w:bCs/>
          <w:color w:val="000000"/>
          <w:sz w:val="22"/>
          <w:szCs w:val="22"/>
        </w:rPr>
      </w:pPr>
      <w:r>
        <w:rPr>
          <w:bCs/>
          <w:color w:val="000000"/>
          <w:sz w:val="22"/>
          <w:szCs w:val="22"/>
        </w:rPr>
        <w:t>priekšnieks</w:t>
      </w:r>
    </w:p>
    <w:p w:rsidR="007F54C5" w:rsidRPr="00D84CF3" w:rsidRDefault="007F54C5" w:rsidP="003849D8">
      <w:pPr>
        <w:jc w:val="right"/>
        <w:rPr>
          <w:color w:val="000000"/>
          <w:sz w:val="22"/>
          <w:szCs w:val="22"/>
        </w:rPr>
      </w:pPr>
      <w:r w:rsidRPr="00D84CF3">
        <w:rPr>
          <w:bCs/>
          <w:color w:val="000000"/>
          <w:sz w:val="22"/>
          <w:szCs w:val="22"/>
        </w:rPr>
        <w:t xml:space="preserve">________________ </w:t>
      </w:r>
      <w:proofErr w:type="spellStart"/>
      <w:r w:rsidR="00245E08">
        <w:rPr>
          <w:bCs/>
          <w:color w:val="000000"/>
          <w:sz w:val="22"/>
          <w:szCs w:val="22"/>
        </w:rPr>
        <w:t>A.Linkevičs</w:t>
      </w:r>
      <w:proofErr w:type="spellEnd"/>
    </w:p>
    <w:p w:rsidR="007F54C5" w:rsidRDefault="007F54C5" w:rsidP="007F54C5">
      <w:pPr>
        <w:pStyle w:val="1"/>
        <w:jc w:val="right"/>
        <w:rPr>
          <w:color w:val="000000"/>
          <w:sz w:val="22"/>
          <w:szCs w:val="22"/>
        </w:rPr>
      </w:pPr>
      <w:r w:rsidRPr="00D84CF3">
        <w:rPr>
          <w:color w:val="000000"/>
          <w:sz w:val="22"/>
          <w:szCs w:val="22"/>
        </w:rPr>
        <w:t>Daugavpilī, 20</w:t>
      </w:r>
      <w:r w:rsidR="00245E08">
        <w:rPr>
          <w:color w:val="000000"/>
          <w:sz w:val="22"/>
          <w:szCs w:val="22"/>
        </w:rPr>
        <w:t>2</w:t>
      </w:r>
      <w:r w:rsidR="004B75CD">
        <w:rPr>
          <w:color w:val="000000"/>
          <w:sz w:val="22"/>
          <w:szCs w:val="22"/>
        </w:rPr>
        <w:t>3</w:t>
      </w:r>
      <w:r w:rsidRPr="00D84CF3">
        <w:rPr>
          <w:color w:val="000000"/>
          <w:sz w:val="22"/>
          <w:szCs w:val="22"/>
        </w:rPr>
        <w:t>.gada</w:t>
      </w:r>
      <w:proofErr w:type="gramStart"/>
      <w:r w:rsidR="004B75CD">
        <w:rPr>
          <w:color w:val="000000"/>
          <w:sz w:val="22"/>
          <w:szCs w:val="22"/>
        </w:rPr>
        <w:t xml:space="preserve">  </w:t>
      </w:r>
      <w:proofErr w:type="gramEnd"/>
      <w:r w:rsidR="00302A23">
        <w:rPr>
          <w:color w:val="000000"/>
          <w:sz w:val="22"/>
          <w:szCs w:val="22"/>
        </w:rPr>
        <w:t>31.maijā</w:t>
      </w:r>
    </w:p>
    <w:p w:rsidR="005F4A2B" w:rsidRPr="00BB3E70" w:rsidRDefault="005F4A2B" w:rsidP="005F4A2B">
      <w:pPr>
        <w:keepNext/>
        <w:jc w:val="center"/>
        <w:outlineLvl w:val="0"/>
        <w:rPr>
          <w:b/>
        </w:rPr>
      </w:pPr>
    </w:p>
    <w:p w:rsidR="005F4A2B" w:rsidRPr="00BB3E70" w:rsidRDefault="005F4A2B" w:rsidP="005F4A2B">
      <w:pPr>
        <w:keepNext/>
        <w:jc w:val="center"/>
        <w:outlineLvl w:val="0"/>
        <w:rPr>
          <w:b/>
        </w:rPr>
      </w:pPr>
      <w:r w:rsidRPr="00BB3E70">
        <w:rPr>
          <w:b/>
        </w:rPr>
        <w:t>ZIŅOJUMS</w:t>
      </w:r>
    </w:p>
    <w:p w:rsidR="005F4A2B" w:rsidRPr="00BB3E70" w:rsidRDefault="005F4A2B" w:rsidP="005F4A2B">
      <w:pPr>
        <w:keepNext/>
        <w:jc w:val="center"/>
        <w:outlineLvl w:val="0"/>
      </w:pPr>
      <w:r w:rsidRPr="00BB3E70">
        <w:t xml:space="preserve">Daugavpils </w:t>
      </w:r>
      <w:proofErr w:type="spellStart"/>
      <w:r w:rsidR="004B75CD">
        <w:t>valstspilsētas</w:t>
      </w:r>
      <w:proofErr w:type="spellEnd"/>
      <w:r w:rsidR="004B75CD">
        <w:t xml:space="preserve"> iestāde „Daugavpils </w:t>
      </w:r>
      <w:r w:rsidRPr="00BB3E70">
        <w:t>pilsētas pašvaldības policija</w:t>
      </w:r>
      <w:r w:rsidR="004B75CD">
        <w:t>”</w:t>
      </w:r>
    </w:p>
    <w:p w:rsidR="005F4A2B" w:rsidRPr="00BB3E70" w:rsidRDefault="005F4A2B" w:rsidP="005F4A2B">
      <w:pPr>
        <w:keepNext/>
        <w:jc w:val="center"/>
        <w:outlineLvl w:val="0"/>
      </w:pPr>
      <w:r w:rsidRPr="00BB3E70">
        <w:t xml:space="preserve">uzaicina potenciālos pretendentus piedalīties aptaujā par līguma piešķiršanas tiesībām </w:t>
      </w:r>
    </w:p>
    <w:p w:rsidR="007F54C5" w:rsidRDefault="007F54C5" w:rsidP="007F54C5">
      <w:pPr>
        <w:pStyle w:val="1"/>
        <w:rPr>
          <w:b/>
          <w:color w:val="000000"/>
          <w:sz w:val="28"/>
          <w:szCs w:val="28"/>
        </w:rPr>
      </w:pPr>
      <w:r w:rsidRPr="003B7594">
        <w:rPr>
          <w:b/>
          <w:color w:val="000000"/>
          <w:sz w:val="28"/>
          <w:szCs w:val="28"/>
        </w:rPr>
        <w:t>“</w:t>
      </w:r>
      <w:r w:rsidR="00302A23">
        <w:rPr>
          <w:b/>
          <w:color w:val="000000"/>
          <w:sz w:val="28"/>
          <w:szCs w:val="28"/>
        </w:rPr>
        <w:t xml:space="preserve">Ziemas šņorzābaku piegāde Daugavpils </w:t>
      </w:r>
      <w:proofErr w:type="spellStart"/>
      <w:r w:rsidR="00302A23">
        <w:rPr>
          <w:b/>
          <w:color w:val="000000"/>
          <w:sz w:val="28"/>
          <w:szCs w:val="28"/>
        </w:rPr>
        <w:t>valstspilsētas</w:t>
      </w:r>
      <w:proofErr w:type="spellEnd"/>
      <w:r w:rsidR="00302A23">
        <w:rPr>
          <w:b/>
          <w:color w:val="000000"/>
          <w:sz w:val="28"/>
          <w:szCs w:val="28"/>
        </w:rPr>
        <w:t xml:space="preserve"> pašvaldības iestādes „Daugavpils pilsētas pašvaldības policija”</w:t>
      </w:r>
      <w:r w:rsidR="006E171B">
        <w:rPr>
          <w:b/>
          <w:color w:val="000000"/>
          <w:sz w:val="28"/>
          <w:szCs w:val="28"/>
        </w:rPr>
        <w:t xml:space="preserve"> </w:t>
      </w:r>
      <w:r w:rsidR="00302A23">
        <w:rPr>
          <w:b/>
          <w:color w:val="000000"/>
          <w:sz w:val="28"/>
          <w:szCs w:val="28"/>
        </w:rPr>
        <w:t>vajadzībām”</w:t>
      </w:r>
      <w:r w:rsidRPr="003B7594">
        <w:rPr>
          <w:b/>
          <w:color w:val="000000"/>
          <w:sz w:val="28"/>
          <w:szCs w:val="28"/>
        </w:rPr>
        <w:t>”</w:t>
      </w:r>
    </w:p>
    <w:p w:rsidR="007F54C5" w:rsidRPr="00CD5CB2" w:rsidRDefault="007F54C5" w:rsidP="007F54C5">
      <w:pPr>
        <w:ind w:left="2160"/>
        <w:rPr>
          <w:b/>
        </w:rPr>
      </w:pPr>
      <w:r w:rsidRPr="00CD5CB2">
        <w:rPr>
          <w:b/>
        </w:rPr>
        <w:t xml:space="preserve">Identifikācijas numurs – </w:t>
      </w:r>
      <w:r w:rsidRPr="00803A2B">
        <w:rPr>
          <w:b/>
        </w:rPr>
        <w:t>DPPP20</w:t>
      </w:r>
      <w:r w:rsidR="00245E08">
        <w:rPr>
          <w:b/>
        </w:rPr>
        <w:t>2</w:t>
      </w:r>
      <w:r w:rsidR="004B75CD">
        <w:rPr>
          <w:b/>
        </w:rPr>
        <w:t>3</w:t>
      </w:r>
      <w:r w:rsidRPr="00803A2B">
        <w:rPr>
          <w:b/>
        </w:rPr>
        <w:t>/</w:t>
      </w:r>
      <w:r w:rsidR="00470302">
        <w:rPr>
          <w:b/>
        </w:rPr>
        <w:t>6-</w:t>
      </w:r>
      <w:r w:rsidR="00302A23">
        <w:rPr>
          <w:b/>
        </w:rPr>
        <w:t xml:space="preserve"> </w:t>
      </w:r>
      <w:r w:rsidR="005F4A2B">
        <w:rPr>
          <w:b/>
        </w:rPr>
        <w:t>N</w:t>
      </w:r>
    </w:p>
    <w:p w:rsidR="007F54C5" w:rsidRPr="007F54C5" w:rsidRDefault="007F54C5" w:rsidP="007F54C5">
      <w:pPr>
        <w:pStyle w:val="2"/>
        <w:numPr>
          <w:ilvl w:val="0"/>
          <w:numId w:val="1"/>
        </w:numPr>
        <w:tabs>
          <w:tab w:val="clear" w:pos="720"/>
        </w:tabs>
        <w:ind w:left="360"/>
        <w:jc w:val="both"/>
        <w:rPr>
          <w:b/>
          <w:bCs/>
          <w:color w:val="000000"/>
          <w:sz w:val="23"/>
          <w:szCs w:val="23"/>
        </w:rPr>
      </w:pPr>
      <w:r w:rsidRPr="007F54C5">
        <w:rPr>
          <w:b/>
          <w:bCs/>
          <w:color w:val="000000"/>
          <w:sz w:val="23"/>
          <w:szCs w:val="23"/>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Style2"/>
              <w:rPr>
                <w:color w:val="000000"/>
                <w:sz w:val="23"/>
                <w:szCs w:val="23"/>
              </w:rPr>
            </w:pPr>
            <w:r w:rsidRPr="007F54C5">
              <w:rPr>
                <w:color w:val="000000"/>
                <w:sz w:val="23"/>
                <w:szCs w:val="23"/>
              </w:rPr>
              <w:t xml:space="preserve">Daugavpils </w:t>
            </w:r>
            <w:proofErr w:type="spellStart"/>
            <w:r w:rsidR="00F444EA">
              <w:rPr>
                <w:color w:val="000000"/>
                <w:sz w:val="23"/>
                <w:szCs w:val="23"/>
              </w:rPr>
              <w:t>valstspilsētas</w:t>
            </w:r>
            <w:proofErr w:type="spellEnd"/>
            <w:r w:rsidR="00F444EA">
              <w:rPr>
                <w:color w:val="000000"/>
                <w:sz w:val="23"/>
                <w:szCs w:val="23"/>
              </w:rPr>
              <w:t xml:space="preserve"> iestāde „Daugavpils </w:t>
            </w:r>
            <w:r w:rsidRPr="007F54C5">
              <w:rPr>
                <w:color w:val="000000"/>
                <w:sz w:val="23"/>
                <w:szCs w:val="23"/>
              </w:rPr>
              <w:t>pilsētas pašvaldības policija</w:t>
            </w:r>
            <w:r w:rsidR="00F444EA">
              <w:rPr>
                <w:color w:val="000000"/>
                <w:sz w:val="23"/>
                <w:szCs w:val="23"/>
              </w:rPr>
              <w:t>”</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color w:val="000000"/>
                <w:sz w:val="23"/>
                <w:szCs w:val="23"/>
              </w:rPr>
              <w:t>Muzeja iela 6, Daugavpils, LV-5401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Reģ.nr.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rStyle w:val="af5"/>
                <w:color w:val="000000"/>
                <w:sz w:val="23"/>
                <w:szCs w:val="23"/>
              </w:rPr>
              <w:t>90002067001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507AEC">
            <w:pPr>
              <w:jc w:val="both"/>
              <w:rPr>
                <w:color w:val="000000"/>
                <w:sz w:val="23"/>
                <w:szCs w:val="23"/>
              </w:rPr>
            </w:pPr>
            <w:r w:rsidRPr="007F54C5">
              <w:rPr>
                <w:color w:val="000000"/>
                <w:sz w:val="23"/>
                <w:szCs w:val="23"/>
              </w:rPr>
              <w:t xml:space="preserve">Daugavpils </w:t>
            </w:r>
            <w:proofErr w:type="spellStart"/>
            <w:r w:rsidR="00302A23">
              <w:rPr>
                <w:color w:val="000000"/>
                <w:sz w:val="23"/>
                <w:szCs w:val="23"/>
              </w:rPr>
              <w:t>valstspilsētas</w:t>
            </w:r>
            <w:proofErr w:type="spellEnd"/>
            <w:r w:rsidR="00302A23">
              <w:rPr>
                <w:color w:val="000000"/>
                <w:sz w:val="23"/>
                <w:szCs w:val="23"/>
              </w:rPr>
              <w:t xml:space="preserve"> pašvaldības iestādes „Daugavpils </w:t>
            </w:r>
            <w:r w:rsidRPr="007F54C5">
              <w:rPr>
                <w:color w:val="000000"/>
                <w:sz w:val="23"/>
                <w:szCs w:val="23"/>
              </w:rPr>
              <w:t>pilsētas pašvaldības policija</w:t>
            </w:r>
            <w:r w:rsidR="00302A23">
              <w:rPr>
                <w:color w:val="000000"/>
                <w:sz w:val="23"/>
                <w:szCs w:val="23"/>
              </w:rPr>
              <w:t>”</w:t>
            </w:r>
            <w:r w:rsidRPr="007F54C5">
              <w:rPr>
                <w:color w:val="000000"/>
                <w:sz w:val="23"/>
                <w:szCs w:val="23"/>
              </w:rPr>
              <w:t xml:space="preserve"> vecākais inspektors </w:t>
            </w:r>
            <w:r w:rsidR="00862BCF">
              <w:rPr>
                <w:color w:val="000000"/>
                <w:sz w:val="23"/>
                <w:szCs w:val="23"/>
              </w:rPr>
              <w:t xml:space="preserve">Pāvels </w:t>
            </w:r>
            <w:proofErr w:type="spellStart"/>
            <w:r w:rsidR="00862BCF">
              <w:rPr>
                <w:color w:val="000000"/>
                <w:sz w:val="23"/>
                <w:szCs w:val="23"/>
              </w:rPr>
              <w:t>Terjohins</w:t>
            </w:r>
            <w:proofErr w:type="spellEnd"/>
            <w:r w:rsidRPr="007F54C5">
              <w:rPr>
                <w:color w:val="000000"/>
                <w:sz w:val="23"/>
                <w:szCs w:val="23"/>
              </w:rPr>
              <w:t>, tālrunis: 654 2</w:t>
            </w:r>
            <w:r w:rsidR="005F4A2B">
              <w:rPr>
                <w:color w:val="000000"/>
                <w:sz w:val="23"/>
                <w:szCs w:val="23"/>
              </w:rPr>
              <w:t>3123</w:t>
            </w:r>
            <w:r w:rsidRPr="007F54C5">
              <w:rPr>
                <w:color w:val="000000"/>
                <w:sz w:val="23"/>
                <w:szCs w:val="23"/>
              </w:rPr>
              <w:t xml:space="preserve">, e-pasts: </w:t>
            </w:r>
            <w:r w:rsidR="00862BCF">
              <w:rPr>
                <w:color w:val="000000"/>
                <w:sz w:val="23"/>
                <w:szCs w:val="23"/>
              </w:rPr>
              <w:t>police</w:t>
            </w:r>
            <w:r w:rsidRPr="007F54C5">
              <w:rPr>
                <w:color w:val="000000"/>
                <w:sz w:val="23"/>
                <w:szCs w:val="23"/>
              </w:rPr>
              <w:t>@daugavpils.lv</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Faksa nr.</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5F4A2B">
            <w:pPr>
              <w:rPr>
                <w:color w:val="000000"/>
                <w:sz w:val="23"/>
                <w:szCs w:val="23"/>
              </w:rPr>
            </w:pPr>
            <w:r w:rsidRPr="007F54C5">
              <w:rPr>
                <w:color w:val="000000"/>
                <w:sz w:val="23"/>
                <w:szCs w:val="23"/>
              </w:rPr>
              <w:t>654 21500</w:t>
            </w:r>
          </w:p>
        </w:tc>
      </w:tr>
      <w:tr w:rsidR="007F54C5" w:rsidRPr="007F54C5" w:rsidTr="005F4A2B">
        <w:trPr>
          <w:cantSplit/>
          <w:trHeight w:val="1250"/>
        </w:trPr>
        <w:tc>
          <w:tcPr>
            <w:tcW w:w="2700" w:type="dxa"/>
            <w:tcBorders>
              <w:top w:val="single" w:sz="4" w:space="0" w:color="auto"/>
              <w:left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Darba laiks</w:t>
            </w:r>
          </w:p>
        </w:tc>
        <w:tc>
          <w:tcPr>
            <w:tcW w:w="1860"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Pirmdiena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Otrdiena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Trešdiena</w:t>
            </w:r>
          </w:p>
          <w:p w:rsidR="007F54C5" w:rsidRPr="007F54C5" w:rsidRDefault="007F54C5" w:rsidP="005F4A2B">
            <w:pPr>
              <w:rPr>
                <w:color w:val="000000"/>
                <w:sz w:val="23"/>
                <w:szCs w:val="23"/>
              </w:rPr>
            </w:pPr>
            <w:r w:rsidRPr="007F54C5">
              <w:rPr>
                <w:color w:val="000000"/>
                <w:sz w:val="23"/>
                <w:szCs w:val="23"/>
              </w:rPr>
              <w:t>Ceturtdiena</w:t>
            </w:r>
          </w:p>
          <w:p w:rsidR="007F54C5" w:rsidRPr="007F54C5" w:rsidRDefault="007F54C5" w:rsidP="005F4A2B">
            <w:pPr>
              <w:rPr>
                <w:color w:val="000000"/>
                <w:sz w:val="23"/>
                <w:szCs w:val="23"/>
              </w:rPr>
            </w:pPr>
            <w:r w:rsidRPr="007F54C5">
              <w:rPr>
                <w:color w:val="000000"/>
                <w:sz w:val="23"/>
                <w:szCs w:val="23"/>
              </w:rPr>
              <w:t>Piektdiena</w:t>
            </w:r>
          </w:p>
        </w:tc>
        <w:tc>
          <w:tcPr>
            <w:tcW w:w="5079"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color w:val="000000"/>
                <w:sz w:val="23"/>
                <w:szCs w:val="23"/>
              </w:rPr>
            </w:pPr>
            <w:r w:rsidRPr="007F54C5">
              <w:rPr>
                <w:sz w:val="23"/>
                <w:szCs w:val="23"/>
              </w:rPr>
              <w:t>No 08.30 līdz 12.00 un no 12.30 līdz 17.00</w:t>
            </w:r>
          </w:p>
        </w:tc>
      </w:tr>
    </w:tbl>
    <w:p w:rsidR="007F54C5" w:rsidRPr="007F54C5" w:rsidRDefault="007F54C5" w:rsidP="007F54C5">
      <w:pPr>
        <w:jc w:val="both"/>
        <w:rPr>
          <w:color w:val="000000"/>
          <w:sz w:val="23"/>
          <w:szCs w:val="23"/>
        </w:rPr>
      </w:pPr>
    </w:p>
    <w:p w:rsidR="007F54C5" w:rsidRPr="0007678E" w:rsidRDefault="007F54C5" w:rsidP="007F54C5">
      <w:pPr>
        <w:numPr>
          <w:ilvl w:val="0"/>
          <w:numId w:val="1"/>
        </w:numPr>
        <w:tabs>
          <w:tab w:val="clear" w:pos="720"/>
        </w:tabs>
        <w:ind w:left="360"/>
        <w:jc w:val="both"/>
        <w:rPr>
          <w:b/>
          <w:bCs/>
          <w:color w:val="000000"/>
          <w:sz w:val="22"/>
          <w:szCs w:val="23"/>
        </w:rPr>
      </w:pPr>
      <w:proofErr w:type="spellStart"/>
      <w:r w:rsidRPr="0007678E">
        <w:rPr>
          <w:b/>
          <w:sz w:val="22"/>
          <w:szCs w:val="23"/>
        </w:rPr>
        <w:t>Zemsliekšņa</w:t>
      </w:r>
      <w:proofErr w:type="spellEnd"/>
      <w:r w:rsidRPr="0007678E">
        <w:rPr>
          <w:b/>
          <w:sz w:val="22"/>
          <w:szCs w:val="23"/>
        </w:rPr>
        <w:t xml:space="preserve"> iepirkuma nepieciešamības apzināšanas datums:</w:t>
      </w:r>
      <w:proofErr w:type="gramStart"/>
      <w:r w:rsidRPr="0007678E">
        <w:rPr>
          <w:sz w:val="22"/>
          <w:szCs w:val="23"/>
        </w:rPr>
        <w:t xml:space="preserve"> </w:t>
      </w:r>
      <w:r w:rsidR="00DE35DA">
        <w:rPr>
          <w:sz w:val="22"/>
          <w:szCs w:val="23"/>
        </w:rPr>
        <w:t xml:space="preserve"> </w:t>
      </w:r>
      <w:proofErr w:type="gramEnd"/>
      <w:r w:rsidR="00302A23">
        <w:rPr>
          <w:sz w:val="22"/>
          <w:szCs w:val="23"/>
        </w:rPr>
        <w:t>31.05</w:t>
      </w:r>
      <w:r w:rsidR="005F4A2B" w:rsidRPr="0007678E">
        <w:rPr>
          <w:sz w:val="22"/>
          <w:szCs w:val="23"/>
        </w:rPr>
        <w:t>.202</w:t>
      </w:r>
      <w:r w:rsidR="00660031">
        <w:rPr>
          <w:sz w:val="22"/>
          <w:szCs w:val="23"/>
        </w:rPr>
        <w:t>3</w:t>
      </w:r>
      <w:r w:rsidRPr="0007678E">
        <w:rPr>
          <w:sz w:val="22"/>
          <w:szCs w:val="23"/>
        </w:rPr>
        <w:t>.</w:t>
      </w:r>
    </w:p>
    <w:p w:rsidR="00C027F2" w:rsidRPr="00302A23" w:rsidRDefault="007F54C5" w:rsidP="00DC0887">
      <w:pPr>
        <w:pStyle w:val="afd"/>
        <w:keepNext/>
        <w:numPr>
          <w:ilvl w:val="0"/>
          <w:numId w:val="1"/>
        </w:numPr>
        <w:tabs>
          <w:tab w:val="clear" w:pos="720"/>
        </w:tabs>
        <w:ind w:left="0" w:firstLine="0"/>
        <w:jc w:val="both"/>
        <w:outlineLvl w:val="0"/>
        <w:rPr>
          <w:b/>
          <w:sz w:val="22"/>
          <w:szCs w:val="23"/>
          <w:lang w:eastAsia="en-US"/>
        </w:rPr>
      </w:pPr>
      <w:proofErr w:type="spellStart"/>
      <w:r w:rsidRPr="00346AA3">
        <w:rPr>
          <w:b/>
          <w:sz w:val="22"/>
          <w:szCs w:val="23"/>
          <w:lang w:eastAsia="en-US"/>
        </w:rPr>
        <w:t>Zemsliekšņa</w:t>
      </w:r>
      <w:proofErr w:type="spellEnd"/>
      <w:r w:rsidRPr="00346AA3">
        <w:rPr>
          <w:b/>
          <w:sz w:val="22"/>
          <w:szCs w:val="23"/>
          <w:lang w:eastAsia="en-US"/>
        </w:rPr>
        <w:t xml:space="preserve"> iepirkuma mērķis:</w:t>
      </w:r>
      <w:bookmarkStart w:id="0" w:name="_Toc134418278"/>
      <w:bookmarkStart w:id="1" w:name="_Toc134628683"/>
      <w:bookmarkStart w:id="2" w:name="_Toc337468672"/>
      <w:bookmarkStart w:id="3" w:name="_Toc341872544"/>
      <w:r w:rsidR="00302A23">
        <w:rPr>
          <w:b/>
          <w:sz w:val="22"/>
          <w:szCs w:val="23"/>
          <w:lang w:eastAsia="en-US"/>
        </w:rPr>
        <w:t xml:space="preserve"> Ziemas šņorzābaku piegāde Daugavpils </w:t>
      </w:r>
      <w:proofErr w:type="spellStart"/>
      <w:r w:rsidR="00302A23">
        <w:rPr>
          <w:b/>
          <w:sz w:val="22"/>
          <w:szCs w:val="23"/>
          <w:lang w:eastAsia="en-US"/>
        </w:rPr>
        <w:t>valstspilsētas</w:t>
      </w:r>
      <w:proofErr w:type="spellEnd"/>
      <w:r w:rsidR="00302A23">
        <w:rPr>
          <w:b/>
          <w:sz w:val="22"/>
          <w:szCs w:val="23"/>
          <w:lang w:eastAsia="en-US"/>
        </w:rPr>
        <w:t xml:space="preserve"> pašvaldības iestādes „Daugavpils pilsētas pašvaldības policija” vajadzībām</w:t>
      </w:r>
      <w:r w:rsidR="006A3845" w:rsidRPr="00302A23">
        <w:rPr>
          <w:sz w:val="22"/>
          <w:szCs w:val="22"/>
        </w:rPr>
        <w:t>.</w:t>
      </w:r>
    </w:p>
    <w:p w:rsidR="007F54C5" w:rsidRPr="00346AA3" w:rsidRDefault="007F54C5" w:rsidP="00346AA3">
      <w:pPr>
        <w:pStyle w:val="afd"/>
        <w:numPr>
          <w:ilvl w:val="0"/>
          <w:numId w:val="43"/>
        </w:numPr>
        <w:ind w:left="284" w:hanging="284"/>
        <w:jc w:val="both"/>
        <w:rPr>
          <w:b/>
          <w:bCs/>
          <w:color w:val="000000"/>
          <w:sz w:val="22"/>
          <w:szCs w:val="23"/>
        </w:rPr>
      </w:pPr>
      <w:r w:rsidRPr="00346AA3">
        <w:rPr>
          <w:b/>
          <w:bCs/>
          <w:color w:val="000000"/>
          <w:sz w:val="22"/>
          <w:szCs w:val="23"/>
        </w:rPr>
        <w:t>Līguma izpildes termiņš</w:t>
      </w:r>
      <w:bookmarkEnd w:id="0"/>
      <w:bookmarkEnd w:id="1"/>
      <w:bookmarkEnd w:id="2"/>
      <w:bookmarkEnd w:id="3"/>
      <w:r w:rsidRPr="00346AA3">
        <w:rPr>
          <w:b/>
          <w:bCs/>
          <w:color w:val="000000"/>
          <w:sz w:val="22"/>
          <w:szCs w:val="23"/>
        </w:rPr>
        <w:t xml:space="preserve">: </w:t>
      </w:r>
      <w:r w:rsidRPr="00346AA3">
        <w:rPr>
          <w:bCs/>
          <w:color w:val="000000"/>
          <w:sz w:val="22"/>
          <w:szCs w:val="23"/>
        </w:rPr>
        <w:t>no</w:t>
      </w:r>
      <w:proofErr w:type="gramStart"/>
      <w:r w:rsidRPr="00346AA3">
        <w:rPr>
          <w:bCs/>
          <w:color w:val="000000"/>
          <w:sz w:val="22"/>
          <w:szCs w:val="23"/>
        </w:rPr>
        <w:t xml:space="preserve"> </w:t>
      </w:r>
      <w:r w:rsidR="00660031" w:rsidRPr="00346AA3">
        <w:rPr>
          <w:bCs/>
          <w:color w:val="000000"/>
          <w:sz w:val="22"/>
          <w:szCs w:val="23"/>
        </w:rPr>
        <w:t xml:space="preserve"> </w:t>
      </w:r>
      <w:proofErr w:type="gramEnd"/>
      <w:r w:rsidR="008216A8">
        <w:rPr>
          <w:bCs/>
          <w:color w:val="000000"/>
          <w:sz w:val="22"/>
          <w:szCs w:val="23"/>
        </w:rPr>
        <w:t>20.06.2023</w:t>
      </w:r>
      <w:r w:rsidRPr="00346AA3">
        <w:rPr>
          <w:bCs/>
          <w:color w:val="000000"/>
          <w:sz w:val="22"/>
          <w:szCs w:val="23"/>
        </w:rPr>
        <w:t>. līdz 31.12.20</w:t>
      </w:r>
      <w:r w:rsidRPr="00346AA3">
        <w:rPr>
          <w:bCs/>
          <w:color w:val="000000"/>
          <w:sz w:val="22"/>
          <w:szCs w:val="23"/>
          <w:lang w:val="en-US"/>
        </w:rPr>
        <w:t>2</w:t>
      </w:r>
      <w:r w:rsidR="00075CC5" w:rsidRPr="00346AA3">
        <w:rPr>
          <w:bCs/>
          <w:color w:val="000000"/>
          <w:sz w:val="22"/>
          <w:szCs w:val="23"/>
          <w:lang w:val="en-US"/>
        </w:rPr>
        <w:t>3</w:t>
      </w:r>
      <w:r w:rsidRPr="00346AA3">
        <w:rPr>
          <w:bCs/>
          <w:color w:val="000000"/>
          <w:sz w:val="22"/>
          <w:szCs w:val="23"/>
        </w:rPr>
        <w:t>.</w:t>
      </w:r>
    </w:p>
    <w:p w:rsidR="007F54C5" w:rsidRPr="0007678E" w:rsidRDefault="007F54C5" w:rsidP="00346AA3">
      <w:pPr>
        <w:numPr>
          <w:ilvl w:val="0"/>
          <w:numId w:val="43"/>
        </w:numPr>
        <w:ind w:left="360"/>
        <w:jc w:val="both"/>
        <w:rPr>
          <w:b/>
          <w:bCs/>
          <w:color w:val="000000"/>
          <w:sz w:val="22"/>
          <w:szCs w:val="23"/>
        </w:rPr>
      </w:pPr>
      <w:r w:rsidRPr="0007678E">
        <w:rPr>
          <w:b/>
          <w:sz w:val="22"/>
          <w:szCs w:val="23"/>
        </w:rPr>
        <w:t xml:space="preserve">Veicamā darba apraksts: </w:t>
      </w:r>
      <w:r w:rsidRPr="0007678E">
        <w:rPr>
          <w:sz w:val="22"/>
          <w:szCs w:val="23"/>
        </w:rPr>
        <w:t>1.pielikumā (tehniskā specifikācija).</w:t>
      </w:r>
    </w:p>
    <w:p w:rsidR="007F54C5" w:rsidRPr="0056755D" w:rsidRDefault="007F54C5" w:rsidP="00346AA3">
      <w:pPr>
        <w:numPr>
          <w:ilvl w:val="0"/>
          <w:numId w:val="43"/>
        </w:numPr>
        <w:ind w:left="360"/>
        <w:jc w:val="both"/>
        <w:rPr>
          <w:b/>
          <w:bCs/>
          <w:color w:val="000000"/>
          <w:spacing w:val="-2"/>
          <w:sz w:val="22"/>
          <w:szCs w:val="23"/>
        </w:rPr>
      </w:pPr>
      <w:r w:rsidRPr="0056755D">
        <w:rPr>
          <w:b/>
          <w:bCs/>
          <w:color w:val="000000"/>
          <w:spacing w:val="-2"/>
          <w:sz w:val="22"/>
          <w:szCs w:val="23"/>
        </w:rPr>
        <w:t xml:space="preserve">Paredzamā kopējā līgumcena: </w:t>
      </w:r>
      <w:r w:rsidR="00E12FA2">
        <w:rPr>
          <w:bCs/>
          <w:color w:val="000000"/>
          <w:spacing w:val="-2"/>
          <w:sz w:val="22"/>
          <w:szCs w:val="23"/>
        </w:rPr>
        <w:t>līdz</w:t>
      </w:r>
      <w:proofErr w:type="gramStart"/>
      <w:r w:rsidR="00E12FA2">
        <w:rPr>
          <w:bCs/>
          <w:color w:val="000000"/>
          <w:spacing w:val="-2"/>
          <w:sz w:val="22"/>
          <w:szCs w:val="23"/>
        </w:rPr>
        <w:t xml:space="preserve">  </w:t>
      </w:r>
      <w:proofErr w:type="gramEnd"/>
      <w:r w:rsidR="008216A8" w:rsidRPr="008216A8">
        <w:rPr>
          <w:b/>
          <w:bCs/>
          <w:color w:val="000000"/>
          <w:spacing w:val="-2"/>
          <w:sz w:val="22"/>
          <w:szCs w:val="23"/>
        </w:rPr>
        <w:t>3728,01</w:t>
      </w:r>
      <w:r w:rsidRPr="00B474EC">
        <w:rPr>
          <w:b/>
          <w:bCs/>
          <w:color w:val="000000"/>
          <w:spacing w:val="-2"/>
          <w:sz w:val="22"/>
          <w:szCs w:val="23"/>
        </w:rPr>
        <w:t xml:space="preserve"> </w:t>
      </w:r>
      <w:proofErr w:type="spellStart"/>
      <w:r w:rsidRPr="00B474EC">
        <w:rPr>
          <w:b/>
          <w:bCs/>
          <w:i/>
          <w:color w:val="000000"/>
          <w:spacing w:val="-2"/>
          <w:sz w:val="22"/>
          <w:szCs w:val="23"/>
        </w:rPr>
        <w:t>euro</w:t>
      </w:r>
      <w:proofErr w:type="spellEnd"/>
      <w:r w:rsidRPr="00B474EC">
        <w:rPr>
          <w:b/>
          <w:bCs/>
          <w:i/>
          <w:color w:val="000000"/>
          <w:spacing w:val="-2"/>
          <w:sz w:val="22"/>
          <w:szCs w:val="23"/>
        </w:rPr>
        <w:t xml:space="preserve"> </w:t>
      </w:r>
      <w:r w:rsidRPr="00B474EC">
        <w:rPr>
          <w:b/>
          <w:bCs/>
          <w:color w:val="000000"/>
          <w:spacing w:val="-2"/>
          <w:sz w:val="22"/>
          <w:szCs w:val="23"/>
        </w:rPr>
        <w:t>ar PVN</w:t>
      </w:r>
      <w:r w:rsidR="00C63680">
        <w:rPr>
          <w:b/>
          <w:bCs/>
          <w:color w:val="000000"/>
          <w:spacing w:val="-2"/>
          <w:sz w:val="22"/>
          <w:szCs w:val="23"/>
        </w:rPr>
        <w:t>.</w:t>
      </w:r>
    </w:p>
    <w:p w:rsidR="007F54C5" w:rsidRPr="0007678E" w:rsidRDefault="007F54C5" w:rsidP="00346AA3">
      <w:pPr>
        <w:numPr>
          <w:ilvl w:val="0"/>
          <w:numId w:val="43"/>
        </w:numPr>
        <w:ind w:left="360"/>
        <w:jc w:val="both"/>
        <w:rPr>
          <w:b/>
          <w:color w:val="000000"/>
          <w:sz w:val="22"/>
          <w:szCs w:val="23"/>
        </w:rPr>
      </w:pPr>
      <w:r w:rsidRPr="0007678E">
        <w:rPr>
          <w:b/>
          <w:color w:val="000000"/>
          <w:sz w:val="22"/>
          <w:szCs w:val="23"/>
        </w:rPr>
        <w:t>Nosacījumi pretendenta dalībai aptaujā:</w:t>
      </w:r>
    </w:p>
    <w:p w:rsidR="007F54C5" w:rsidRPr="0007678E" w:rsidRDefault="007F54C5" w:rsidP="009B59D8">
      <w:pPr>
        <w:pStyle w:val="Style1"/>
      </w:pPr>
      <w:r w:rsidRPr="0007678E">
        <w:t>7.1. 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7F54C5" w:rsidRPr="0007678E" w:rsidRDefault="007F54C5" w:rsidP="009B59D8">
      <w:pPr>
        <w:pStyle w:val="Style1"/>
      </w:pPr>
      <w:r w:rsidRPr="0007678E">
        <w:t>7.2. Pretendentam  jābūt  reģistrētam:</w:t>
      </w:r>
    </w:p>
    <w:p w:rsidR="007F54C5" w:rsidRPr="0007678E" w:rsidRDefault="007F54C5" w:rsidP="009B59D8">
      <w:pPr>
        <w:pStyle w:val="Style1"/>
      </w:pPr>
      <w:r w:rsidRPr="0007678E">
        <w:t>7.2.1. atbilstoši Latvijas Republikas vai ārvalstu normatīvo aktu prasībām;</w:t>
      </w:r>
    </w:p>
    <w:p w:rsidR="007F54C5" w:rsidRPr="0007678E" w:rsidRDefault="007F54C5" w:rsidP="009B59D8">
      <w:pPr>
        <w:pStyle w:val="Style1"/>
      </w:pPr>
      <w:r w:rsidRPr="0007678E">
        <w:t>7.2.2.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7F54C5" w:rsidRPr="0007678E" w:rsidRDefault="007F54C5" w:rsidP="009B59D8">
      <w:pPr>
        <w:pStyle w:val="Style1"/>
      </w:pPr>
      <w:r w:rsidRPr="0007678E">
        <w:t>7.3. Pasūtītājs var izslēgt pretendentu no dalības procedūrā jebkurā no šādiem gadījumiem:</w:t>
      </w:r>
    </w:p>
    <w:p w:rsidR="007F54C5" w:rsidRPr="0007678E" w:rsidRDefault="007F54C5" w:rsidP="009B59D8">
      <w:pPr>
        <w:pStyle w:val="Style1"/>
        <w:rPr>
          <w:color w:val="000000"/>
        </w:rPr>
      </w:pPr>
      <w:r w:rsidRPr="0007678E">
        <w:t>7.3.1. pasludināts pretendenta maksātnespējas process, apturēta vai pārtraukta tā saimnieciskā darbība, uzsākta tiesvedība par tā bankrotu vai tas tiek likvidēts;</w:t>
      </w:r>
    </w:p>
    <w:p w:rsidR="007F54C5" w:rsidRPr="0007678E" w:rsidRDefault="007F54C5" w:rsidP="009B59D8">
      <w:pPr>
        <w:pStyle w:val="Style1"/>
      </w:pPr>
      <w:r w:rsidRPr="0007678E">
        <w:t>7.3.2. 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7F54C5" w:rsidRPr="0007678E" w:rsidRDefault="007F54C5" w:rsidP="009B59D8">
      <w:pPr>
        <w:pStyle w:val="Style1"/>
      </w:pPr>
      <w:r w:rsidRPr="0007678E">
        <w:t>7.3.3. kandidāts vai pretendents ir sniedzis nepatiesu informāciju vai vispār nav sniedzis pieprasīto informāciju;</w:t>
      </w:r>
    </w:p>
    <w:p w:rsidR="007F54C5" w:rsidRPr="0007678E" w:rsidRDefault="007F54C5" w:rsidP="009B59D8">
      <w:pPr>
        <w:pStyle w:val="Style1"/>
      </w:pPr>
      <w:r w:rsidRPr="0007678E">
        <w:t>7.3.4. kandidāts nav iesniedzis uzaicinājuma 8.punktā pieprasītos dokumentus;</w:t>
      </w:r>
    </w:p>
    <w:p w:rsidR="00CC3257" w:rsidRDefault="007F54C5" w:rsidP="009B59D8">
      <w:pPr>
        <w:pStyle w:val="Style1"/>
      </w:pPr>
      <w:r w:rsidRPr="0007678E">
        <w:t>7.3.5. pretendenta piedāvātā kopēja līgumcena pārsniedz paredzamo līmeni.</w:t>
      </w:r>
    </w:p>
    <w:p w:rsidR="00CC3257" w:rsidRPr="0007678E" w:rsidRDefault="00CC3257" w:rsidP="009B59D8">
      <w:pPr>
        <w:pStyle w:val="Style1"/>
      </w:pPr>
    </w:p>
    <w:p w:rsidR="007F54C5" w:rsidRPr="0007678E" w:rsidRDefault="007F54C5" w:rsidP="00346AA3">
      <w:pPr>
        <w:numPr>
          <w:ilvl w:val="0"/>
          <w:numId w:val="43"/>
        </w:numPr>
        <w:ind w:left="360"/>
        <w:jc w:val="both"/>
        <w:rPr>
          <w:bCs/>
          <w:sz w:val="22"/>
          <w:szCs w:val="23"/>
          <w:lang w:eastAsia="en-US"/>
        </w:rPr>
      </w:pPr>
      <w:r w:rsidRPr="0007678E">
        <w:rPr>
          <w:sz w:val="22"/>
          <w:szCs w:val="23"/>
          <w:lang w:eastAsia="en-US"/>
        </w:rPr>
        <w:t>Pretendentu iesniedzamie dokumenti:</w:t>
      </w:r>
    </w:p>
    <w:p w:rsidR="007F54C5" w:rsidRPr="0007678E" w:rsidRDefault="007F54C5" w:rsidP="009B59D8">
      <w:pPr>
        <w:pStyle w:val="Style1"/>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07678E">
        <w:t>8.1.  Pretendentu atlases nosacījumi ir obligāti visiem Pretendentiem, kas vēlas iegūt tiesības slēgt zemsliekšņa iepirkuma līgumu. Iesniedzot uzaicinājuma 8.2.punktā pieprasītos dokumentus, Pretendents apliecina, ka tā kvalifikācija ir pietiekama zemsliekšņa iepirkuma līguma izpildei.</w:t>
      </w:r>
    </w:p>
    <w:p w:rsidR="007F54C5" w:rsidRPr="0007678E" w:rsidRDefault="007F54C5" w:rsidP="007F54C5">
      <w:pPr>
        <w:ind w:left="426"/>
        <w:jc w:val="both"/>
        <w:rPr>
          <w:sz w:val="22"/>
          <w:szCs w:val="23"/>
        </w:rPr>
      </w:pPr>
      <w:r w:rsidRPr="0007678E">
        <w:rPr>
          <w:sz w:val="22"/>
          <w:szCs w:val="23"/>
        </w:rPr>
        <w:t>8.2. Lai apliecinātu atbilstību Pretendentu atlases kritērijiem, Pretendents iesniedz šādus dokumentus:</w:t>
      </w:r>
    </w:p>
    <w:p w:rsidR="007F54C5" w:rsidRPr="0007678E" w:rsidRDefault="007F54C5" w:rsidP="007F54C5">
      <w:pPr>
        <w:ind w:left="426"/>
        <w:jc w:val="both"/>
        <w:rPr>
          <w:rStyle w:val="afc"/>
          <w:color w:val="auto"/>
          <w:sz w:val="22"/>
          <w:szCs w:val="23"/>
          <w:u w:val="none"/>
        </w:rPr>
      </w:pPr>
      <w:r w:rsidRPr="0007678E">
        <w:rPr>
          <w:sz w:val="22"/>
          <w:szCs w:val="23"/>
        </w:rPr>
        <w:lastRenderedPageBreak/>
        <w:t>8.</w:t>
      </w:r>
      <w:r w:rsidR="006867D8">
        <w:rPr>
          <w:sz w:val="22"/>
          <w:szCs w:val="23"/>
        </w:rPr>
        <w:t>3</w:t>
      </w:r>
      <w:r w:rsidRPr="0007678E">
        <w:rPr>
          <w:sz w:val="22"/>
          <w:szCs w:val="23"/>
        </w:rPr>
        <w:t xml:space="preserve">. </w:t>
      </w:r>
      <w:r w:rsidRPr="0007678E">
        <w:rPr>
          <w:rStyle w:val="afc"/>
          <w:color w:val="auto"/>
          <w:sz w:val="22"/>
          <w:szCs w:val="23"/>
          <w:u w:val="none"/>
        </w:rPr>
        <w:t xml:space="preserve">Pieteikumu </w:t>
      </w:r>
      <w:r w:rsidRPr="0007678E">
        <w:rPr>
          <w:sz w:val="22"/>
          <w:szCs w:val="23"/>
        </w:rPr>
        <w:t>atbilstoši ziņojuma 2.pielikumā noteiktajam saturam</w:t>
      </w:r>
      <w:r w:rsidRPr="0007678E">
        <w:rPr>
          <w:rStyle w:val="afc"/>
          <w:color w:val="auto"/>
          <w:sz w:val="22"/>
          <w:szCs w:val="23"/>
          <w:u w:val="none"/>
        </w:rPr>
        <w:t>;</w:t>
      </w:r>
    </w:p>
    <w:p w:rsidR="007F54C5" w:rsidRPr="0007678E" w:rsidRDefault="007F54C5" w:rsidP="009B59D8">
      <w:pPr>
        <w:pStyle w:val="Style1"/>
        <w:rPr>
          <w:rStyle w:val="afc"/>
          <w:color w:val="auto"/>
          <w:szCs w:val="23"/>
          <w:u w:val="none"/>
        </w:rPr>
      </w:pPr>
      <w:r w:rsidRPr="0007678E">
        <w:rPr>
          <w:rStyle w:val="afc"/>
          <w:color w:val="auto"/>
          <w:szCs w:val="23"/>
          <w:u w:val="none"/>
        </w:rPr>
        <w:t>8.</w:t>
      </w:r>
      <w:r w:rsidR="006867D8">
        <w:rPr>
          <w:rStyle w:val="afc"/>
          <w:color w:val="auto"/>
          <w:szCs w:val="23"/>
          <w:u w:val="none"/>
        </w:rPr>
        <w:t>3.1</w:t>
      </w:r>
      <w:r w:rsidRPr="0007678E">
        <w:rPr>
          <w:rStyle w:val="afc"/>
          <w:color w:val="auto"/>
          <w:szCs w:val="23"/>
          <w:u w:val="none"/>
        </w:rPr>
        <w:t>. Dokumentu, kas apliecina piedāvājuma parakstītāja personas likumiskās pārstāvības tiesības (oriģināls/apliecināta kopija);</w:t>
      </w:r>
    </w:p>
    <w:p w:rsidR="007F54C5" w:rsidRPr="0007678E" w:rsidRDefault="007F54C5" w:rsidP="009B59D8">
      <w:pPr>
        <w:pStyle w:val="Style1"/>
        <w:rPr>
          <w:rStyle w:val="afc"/>
          <w:color w:val="auto"/>
          <w:szCs w:val="23"/>
          <w:u w:val="none"/>
        </w:rPr>
      </w:pPr>
      <w:r w:rsidRPr="0007678E">
        <w:rPr>
          <w:rStyle w:val="afc"/>
          <w:color w:val="auto"/>
          <w:szCs w:val="23"/>
          <w:u w:val="none"/>
        </w:rPr>
        <w:t>8.</w:t>
      </w:r>
      <w:r w:rsidR="006867D8">
        <w:rPr>
          <w:rStyle w:val="afc"/>
          <w:color w:val="auto"/>
          <w:szCs w:val="23"/>
          <w:u w:val="none"/>
        </w:rPr>
        <w:t>3.2</w:t>
      </w:r>
      <w:r w:rsidRPr="0007678E">
        <w:rPr>
          <w:rStyle w:val="afc"/>
          <w:color w:val="auto"/>
          <w:szCs w:val="23"/>
          <w:u w:val="none"/>
        </w:rPr>
        <w:t>.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7F54C5" w:rsidRPr="0007678E" w:rsidRDefault="0007678E" w:rsidP="009B59D8">
      <w:pPr>
        <w:pStyle w:val="Style1"/>
      </w:pPr>
      <w:r w:rsidRPr="0007678E">
        <w:rPr>
          <w:rStyle w:val="afc"/>
          <w:color w:val="auto"/>
          <w:szCs w:val="23"/>
          <w:u w:val="none"/>
        </w:rPr>
        <w:t>8.</w:t>
      </w:r>
      <w:r w:rsidR="006867D8">
        <w:rPr>
          <w:rStyle w:val="afc"/>
          <w:color w:val="auto"/>
          <w:szCs w:val="23"/>
          <w:u w:val="none"/>
        </w:rPr>
        <w:t>3.3</w:t>
      </w:r>
      <w:r w:rsidRPr="0007678E">
        <w:rPr>
          <w:rStyle w:val="afc"/>
          <w:color w:val="auto"/>
          <w:szCs w:val="23"/>
          <w:u w:val="none"/>
        </w:rPr>
        <w:t>.</w:t>
      </w: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sidR="007F54C5" w:rsidRPr="0007678E">
        <w:t>Finanšu piedāvājumu, kas saga</w:t>
      </w:r>
      <w:r w:rsidRPr="0007678E">
        <w:t xml:space="preserve">tavots atbilstoši uzaicinājuma </w:t>
      </w:r>
      <w:r w:rsidR="00EF6192">
        <w:t>3</w:t>
      </w:r>
      <w:r w:rsidR="007F54C5" w:rsidRPr="0007678E">
        <w:t>.pielikumā norādītajai formai un tehniskajā specifikācijā izvirzītajām prasībām</w:t>
      </w:r>
      <w:bookmarkEnd w:id="11"/>
      <w:bookmarkEnd w:id="12"/>
      <w:r w:rsidR="007F54C5" w:rsidRPr="0007678E">
        <w:t xml:space="preserve">. Finanšu piedāvājumā cena jānorāda </w:t>
      </w:r>
      <w:r w:rsidR="007F54C5" w:rsidRPr="0007678E">
        <w:rPr>
          <w:i/>
        </w:rPr>
        <w:t>euro</w:t>
      </w:r>
      <w:r w:rsidR="007F54C5" w:rsidRPr="0007678E">
        <w:t xml:space="preserve"> ar PVN.</w:t>
      </w:r>
    </w:p>
    <w:p w:rsidR="007F54C5" w:rsidRPr="0007678E" w:rsidRDefault="007F54C5" w:rsidP="00EF6192">
      <w:pPr>
        <w:pStyle w:val="a8"/>
        <w:ind w:left="426" w:hanging="306"/>
        <w:jc w:val="both"/>
        <w:rPr>
          <w:sz w:val="22"/>
          <w:szCs w:val="23"/>
        </w:rPr>
      </w:pPr>
      <w:r w:rsidRPr="0007678E">
        <w:rPr>
          <w:bCs/>
          <w:sz w:val="22"/>
          <w:szCs w:val="23"/>
        </w:rPr>
        <w:t xml:space="preserve">     8.4.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07678E">
        <w:rPr>
          <w:sz w:val="22"/>
          <w:szCs w:val="23"/>
        </w:rPr>
        <w:t xml:space="preserve"> vērā.</w:t>
      </w:r>
      <w:bookmarkEnd w:id="13"/>
      <w:bookmarkEnd w:id="14"/>
      <w:bookmarkEnd w:id="15"/>
      <w:bookmarkEnd w:id="16"/>
      <w:bookmarkEnd w:id="17"/>
      <w:r w:rsidRPr="0007678E">
        <w:rPr>
          <w:sz w:val="22"/>
          <w:szCs w:val="23"/>
        </w:rPr>
        <w:t xml:space="preserve"> </w:t>
      </w:r>
      <w:r w:rsidRPr="00637DF7">
        <w:rPr>
          <w:sz w:val="22"/>
          <w:szCs w:val="23"/>
        </w:rPr>
        <w:t>Līguma darbības laikā pretendents nedrīkst paaugstināt piedāvājumā norādītas cenas (tarifus).</w:t>
      </w:r>
    </w:p>
    <w:p w:rsidR="007F54C5" w:rsidRPr="0007678E" w:rsidRDefault="007F54C5" w:rsidP="00346AA3">
      <w:pPr>
        <w:pStyle w:val="a8"/>
        <w:numPr>
          <w:ilvl w:val="0"/>
          <w:numId w:val="43"/>
        </w:numPr>
        <w:ind w:left="360"/>
        <w:jc w:val="both"/>
        <w:rPr>
          <w:b/>
          <w:sz w:val="22"/>
          <w:szCs w:val="23"/>
        </w:rPr>
      </w:pPr>
      <w:r w:rsidRPr="0007678E">
        <w:rPr>
          <w:b/>
          <w:bCs/>
          <w:sz w:val="22"/>
          <w:szCs w:val="23"/>
          <w:u w:val="single"/>
          <w:lang w:eastAsia="en-US"/>
        </w:rPr>
        <w:t>Piedāvājum</w:t>
      </w:r>
      <w:bookmarkEnd w:id="8"/>
      <w:bookmarkEnd w:id="9"/>
      <w:bookmarkEnd w:id="10"/>
      <w:r w:rsidRPr="0007678E">
        <w:rPr>
          <w:b/>
          <w:bCs/>
          <w:sz w:val="22"/>
          <w:szCs w:val="23"/>
          <w:u w:val="single"/>
          <w:lang w:eastAsia="en-US"/>
        </w:rPr>
        <w:t xml:space="preserve">a izvēles kritēriji – </w:t>
      </w:r>
      <w:r w:rsidRPr="0007678E">
        <w:rPr>
          <w:b/>
          <w:sz w:val="22"/>
          <w:szCs w:val="23"/>
          <w:u w:val="single"/>
        </w:rPr>
        <w:t>piedāvājums ar viszemāko cenu, kas atbilst tehniskās specifikācijas prasībām.</w:t>
      </w:r>
    </w:p>
    <w:p w:rsidR="007F54C5" w:rsidRPr="0007678E" w:rsidRDefault="007F54C5" w:rsidP="00346AA3">
      <w:pPr>
        <w:numPr>
          <w:ilvl w:val="0"/>
          <w:numId w:val="43"/>
        </w:numPr>
        <w:jc w:val="both"/>
        <w:rPr>
          <w:b/>
          <w:color w:val="000000"/>
          <w:sz w:val="22"/>
          <w:szCs w:val="23"/>
        </w:rPr>
      </w:pPr>
      <w:r w:rsidRPr="0007678E">
        <w:rPr>
          <w:b/>
          <w:bCs/>
          <w:sz w:val="22"/>
          <w:szCs w:val="23"/>
          <w:lang w:eastAsia="en-US"/>
        </w:rPr>
        <w:t xml:space="preserve">Pretendents iesniedz piedāvājumu </w:t>
      </w:r>
      <w:r w:rsidRPr="0007678E">
        <w:rPr>
          <w:bCs/>
          <w:sz w:val="22"/>
          <w:szCs w:val="23"/>
          <w:lang w:eastAsia="en-US"/>
        </w:rPr>
        <w:t xml:space="preserve">atbilstoši 2. un </w:t>
      </w:r>
      <w:r w:rsidRPr="0007678E">
        <w:rPr>
          <w:sz w:val="22"/>
          <w:szCs w:val="23"/>
        </w:rPr>
        <w:t xml:space="preserve">3.pielikumam un </w:t>
      </w:r>
      <w:r w:rsidRPr="0007678E">
        <w:rPr>
          <w:bCs/>
          <w:sz w:val="22"/>
          <w:szCs w:val="23"/>
          <w:lang w:eastAsia="en-US"/>
        </w:rPr>
        <w:t>tehniskajā specifikācijā norādītajām prasībām.</w:t>
      </w:r>
    </w:p>
    <w:p w:rsidR="007F54C5" w:rsidRPr="0007678E" w:rsidRDefault="007F54C5" w:rsidP="00346AA3">
      <w:pPr>
        <w:pStyle w:val="afd"/>
        <w:numPr>
          <w:ilvl w:val="0"/>
          <w:numId w:val="43"/>
        </w:numPr>
        <w:jc w:val="both"/>
        <w:rPr>
          <w:b/>
          <w:bCs/>
          <w:sz w:val="22"/>
          <w:szCs w:val="23"/>
          <w:lang w:eastAsia="en-US"/>
        </w:rPr>
      </w:pPr>
      <w:r w:rsidRPr="0007678E">
        <w:rPr>
          <w:b/>
          <w:bCs/>
          <w:sz w:val="22"/>
          <w:szCs w:val="23"/>
          <w:lang w:eastAsia="en-US"/>
        </w:rPr>
        <w:t>Piedāvājums iesniedzams līdz</w:t>
      </w:r>
      <w:proofErr w:type="gramStart"/>
      <w:r w:rsidRPr="0007678E">
        <w:rPr>
          <w:b/>
          <w:bCs/>
          <w:sz w:val="22"/>
          <w:szCs w:val="23"/>
          <w:lang w:eastAsia="en-US"/>
        </w:rPr>
        <w:t xml:space="preserve"> </w:t>
      </w:r>
      <w:r w:rsidRPr="0007678E">
        <w:rPr>
          <w:bCs/>
          <w:sz w:val="22"/>
          <w:szCs w:val="23"/>
          <w:lang w:eastAsia="en-US"/>
        </w:rPr>
        <w:t xml:space="preserve"> </w:t>
      </w:r>
      <w:proofErr w:type="gramEnd"/>
      <w:r w:rsidRPr="00472870">
        <w:rPr>
          <w:b/>
          <w:bCs/>
          <w:sz w:val="22"/>
          <w:szCs w:val="23"/>
          <w:u w:val="single"/>
          <w:lang w:eastAsia="en-US"/>
        </w:rPr>
        <w:t>20</w:t>
      </w:r>
      <w:r w:rsidR="005F4A2B" w:rsidRPr="00472870">
        <w:rPr>
          <w:b/>
          <w:bCs/>
          <w:sz w:val="22"/>
          <w:szCs w:val="23"/>
          <w:u w:val="single"/>
          <w:lang w:eastAsia="en-US"/>
        </w:rPr>
        <w:t>2</w:t>
      </w:r>
      <w:r w:rsidR="0024581C" w:rsidRPr="00472870">
        <w:rPr>
          <w:b/>
          <w:bCs/>
          <w:sz w:val="22"/>
          <w:szCs w:val="23"/>
          <w:u w:val="single"/>
          <w:lang w:eastAsia="en-US"/>
        </w:rPr>
        <w:t>3</w:t>
      </w:r>
      <w:r w:rsidRPr="00472870">
        <w:rPr>
          <w:b/>
          <w:bCs/>
          <w:sz w:val="22"/>
          <w:szCs w:val="23"/>
          <w:u w:val="single"/>
          <w:lang w:eastAsia="en-US"/>
        </w:rPr>
        <w:t xml:space="preserve">.gada </w:t>
      </w:r>
      <w:r w:rsidR="004D0EA4">
        <w:rPr>
          <w:b/>
          <w:bCs/>
          <w:sz w:val="22"/>
          <w:szCs w:val="23"/>
          <w:u w:val="single"/>
          <w:lang w:eastAsia="en-US"/>
        </w:rPr>
        <w:t>14.jū</w:t>
      </w:r>
      <w:r w:rsidR="00E30082">
        <w:rPr>
          <w:b/>
          <w:bCs/>
          <w:sz w:val="22"/>
          <w:szCs w:val="23"/>
          <w:u w:val="single"/>
          <w:lang w:eastAsia="en-US"/>
        </w:rPr>
        <w:t>n</w:t>
      </w:r>
      <w:r w:rsidR="004D0EA4">
        <w:rPr>
          <w:b/>
          <w:bCs/>
          <w:sz w:val="22"/>
          <w:szCs w:val="23"/>
          <w:u w:val="single"/>
          <w:lang w:eastAsia="en-US"/>
        </w:rPr>
        <w:t>ijam</w:t>
      </w:r>
      <w:r w:rsidRPr="00472870">
        <w:rPr>
          <w:b/>
          <w:bCs/>
          <w:sz w:val="22"/>
          <w:szCs w:val="23"/>
          <w:u w:val="single"/>
          <w:lang w:eastAsia="en-US"/>
        </w:rPr>
        <w:t xml:space="preserve"> plkst.1</w:t>
      </w:r>
      <w:r w:rsidR="00116A10" w:rsidRPr="00472870">
        <w:rPr>
          <w:b/>
          <w:bCs/>
          <w:sz w:val="22"/>
          <w:szCs w:val="23"/>
          <w:u w:val="single"/>
          <w:lang w:eastAsia="en-US"/>
        </w:rPr>
        <w:t>4</w:t>
      </w:r>
      <w:r w:rsidR="00AE2BA2">
        <w:rPr>
          <w:b/>
          <w:bCs/>
          <w:sz w:val="22"/>
          <w:szCs w:val="23"/>
          <w:u w:val="single"/>
          <w:lang w:eastAsia="en-US"/>
        </w:rPr>
        <w:t>.</w:t>
      </w:r>
      <w:r w:rsidRPr="00472870">
        <w:rPr>
          <w:b/>
          <w:bCs/>
          <w:sz w:val="22"/>
          <w:szCs w:val="23"/>
          <w:u w:val="single"/>
          <w:lang w:eastAsia="en-US"/>
        </w:rPr>
        <w:t>00</w:t>
      </w:r>
      <w:r w:rsidRPr="0007678E">
        <w:rPr>
          <w:bCs/>
          <w:sz w:val="22"/>
          <w:szCs w:val="23"/>
          <w:lang w:eastAsia="en-US"/>
        </w:rPr>
        <w:t xml:space="preserve"> personiski pēc adreses Muzeja iela 6, Daugavpils, LV-5401, 1.stāvā, iesniedzot Dežurdaļā vai elektroniski </w:t>
      </w:r>
      <w:r w:rsidRPr="0007678E">
        <w:rPr>
          <w:sz w:val="22"/>
          <w:szCs w:val="23"/>
        </w:rPr>
        <w:t xml:space="preserve">parakstītu ar drošu elektronisku parakstu uz e-pastu: </w:t>
      </w:r>
      <w:hyperlink r:id="rId7" w:history="1">
        <w:r w:rsidRPr="0007678E">
          <w:rPr>
            <w:rStyle w:val="af0"/>
            <w:sz w:val="22"/>
            <w:szCs w:val="23"/>
            <w:lang w:eastAsia="en-US"/>
          </w:rPr>
          <w:t>police@daugavpils.lv</w:t>
        </w:r>
      </w:hyperlink>
      <w:r w:rsidRPr="0007678E">
        <w:rPr>
          <w:sz w:val="22"/>
          <w:szCs w:val="23"/>
          <w:lang w:eastAsia="en-US"/>
        </w:rPr>
        <w:t xml:space="preserve">. </w:t>
      </w:r>
    </w:p>
    <w:p w:rsidR="007F54C5" w:rsidRPr="0007678E" w:rsidRDefault="007F54C5" w:rsidP="007F54C5">
      <w:pPr>
        <w:tabs>
          <w:tab w:val="left" w:pos="567"/>
        </w:tabs>
        <w:ind w:left="567" w:right="-2"/>
        <w:jc w:val="both"/>
        <w:rPr>
          <w:sz w:val="22"/>
          <w:szCs w:val="23"/>
        </w:rPr>
      </w:pPr>
      <w:r w:rsidRPr="0007678E">
        <w:rPr>
          <w:sz w:val="22"/>
          <w:szCs w:val="23"/>
        </w:rPr>
        <w:tab/>
        <w:t>Ja piedāvājumu iesniedz personiski, tas iesniedzams aizlīmētā, aizzīmogotā aploksnē/iepakojumā, uz kuras jānorāda:</w:t>
      </w:r>
    </w:p>
    <w:p w:rsidR="007F54C5" w:rsidRPr="008610DF" w:rsidRDefault="007F54C5" w:rsidP="008610DF">
      <w:pPr>
        <w:pStyle w:val="afd"/>
        <w:keepNext/>
        <w:numPr>
          <w:ilvl w:val="1"/>
          <w:numId w:val="41"/>
        </w:numPr>
        <w:tabs>
          <w:tab w:val="left" w:pos="567"/>
        </w:tabs>
        <w:ind w:right="-2"/>
        <w:jc w:val="both"/>
        <w:outlineLvl w:val="0"/>
      </w:pPr>
      <w:r w:rsidRPr="00505D7A">
        <w:rPr>
          <w:sz w:val="22"/>
          <w:szCs w:val="23"/>
        </w:rPr>
        <w:t>pasūtītāja nosaukums un juridiskā adrese;</w:t>
      </w:r>
      <w:r w:rsidR="00505D7A">
        <w:rPr>
          <w:sz w:val="22"/>
          <w:szCs w:val="23"/>
        </w:rPr>
        <w:t xml:space="preserve"> </w:t>
      </w:r>
      <w:r w:rsidRPr="00505D7A">
        <w:rPr>
          <w:sz w:val="22"/>
          <w:szCs w:val="23"/>
        </w:rPr>
        <w:t xml:space="preserve">pretendenta nosaukums, reģistrācijas numurs un juridiskā adrese, iepirkuma nosaukums – </w:t>
      </w:r>
      <w:r w:rsidR="00505D7A">
        <w:rPr>
          <w:sz w:val="22"/>
          <w:szCs w:val="23"/>
        </w:rPr>
        <w:t>„</w:t>
      </w:r>
      <w:r w:rsidR="00112501" w:rsidRPr="00505D7A">
        <w:rPr>
          <w:color w:val="000000"/>
          <w:sz w:val="22"/>
          <w:szCs w:val="22"/>
        </w:rPr>
        <w:t xml:space="preserve">Ziemas šņorzābaku piegāde Daugavpils </w:t>
      </w:r>
      <w:proofErr w:type="spellStart"/>
      <w:r w:rsidR="00112501" w:rsidRPr="00505D7A">
        <w:rPr>
          <w:color w:val="000000"/>
          <w:sz w:val="22"/>
          <w:szCs w:val="22"/>
        </w:rPr>
        <w:t>valstspilsētas</w:t>
      </w:r>
      <w:proofErr w:type="spellEnd"/>
      <w:r w:rsidR="00112501" w:rsidRPr="00505D7A">
        <w:rPr>
          <w:color w:val="000000"/>
          <w:sz w:val="22"/>
          <w:szCs w:val="22"/>
        </w:rPr>
        <w:t xml:space="preserve"> pašvaldības iestādes „Daugavpils pilsētas pašvaldības policija” vajadzībām </w:t>
      </w:r>
      <w:r w:rsidRPr="00505D7A">
        <w:rPr>
          <w:color w:val="000000"/>
          <w:sz w:val="22"/>
          <w:szCs w:val="22"/>
        </w:rPr>
        <w:t>“</w:t>
      </w:r>
      <w:r w:rsidR="00505D7A">
        <w:rPr>
          <w:color w:val="000000"/>
          <w:sz w:val="22"/>
          <w:szCs w:val="22"/>
        </w:rPr>
        <w:t>”</w:t>
      </w:r>
      <w:r w:rsidR="00310708" w:rsidRPr="008610DF">
        <w:t>;</w:t>
      </w:r>
      <w:r w:rsidRPr="008610DF">
        <w:t xml:space="preserve">  </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Piedāvājumam jābūt cauršūtam tā, lai dokumentus nebūtu iespējams atdalīt. Ja Pretendents piedāvājumā iesniedz dokumenta/-u kopiju/-as, kopijas/-u pareizība ir jāapliecina.</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Piedāvājums jāsagatavo latviešu valodā. Citā valodā sagatavotiem piedāvājuma dokumentiem jāpievieno pretendenta apliecināts tulkojums latviešu valodā.</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Piedāvājums jāparaksta pretendenta paraksttiesīgai personai. Ja piedāvājumu cenu aptaujā paraksta pretendenta pilnvarota persona, pretendenta atlases dokumentiem pievieno attiecīgo pilnvaru.</w:t>
      </w:r>
      <w:r w:rsidRPr="0007678E">
        <w:rPr>
          <w:sz w:val="22"/>
          <w:szCs w:val="23"/>
          <w:lang w:eastAsia="en-US"/>
        </w:rPr>
        <w:t xml:space="preserve"> </w:t>
      </w:r>
    </w:p>
    <w:p w:rsidR="007F54C5" w:rsidRPr="0007678E" w:rsidRDefault="007F54C5" w:rsidP="00346AA3">
      <w:pPr>
        <w:pStyle w:val="afd"/>
        <w:numPr>
          <w:ilvl w:val="0"/>
          <w:numId w:val="43"/>
        </w:numPr>
        <w:jc w:val="both"/>
        <w:rPr>
          <w:b/>
          <w:color w:val="000000"/>
          <w:sz w:val="22"/>
          <w:szCs w:val="23"/>
        </w:rPr>
      </w:pPr>
      <w:r w:rsidRPr="0007678E">
        <w:rPr>
          <w:b/>
          <w:bCs/>
          <w:sz w:val="22"/>
          <w:szCs w:val="23"/>
          <w:lang w:eastAsia="en-US"/>
        </w:rPr>
        <w:t xml:space="preserve">Citi nosacījumi: </w:t>
      </w:r>
      <w:r w:rsidRPr="0007678E">
        <w:rPr>
          <w:bCs/>
          <w:sz w:val="22"/>
          <w:szCs w:val="23"/>
          <w:lang w:eastAsia="en-US"/>
        </w:rPr>
        <w:t>P</w:t>
      </w:r>
      <w:r w:rsidRPr="0007678E">
        <w:rPr>
          <w:sz w:val="22"/>
          <w:szCs w:val="23"/>
          <w:lang w:eastAsia="en-US"/>
        </w:rPr>
        <w:t>iedāvājuma cenā (EUR) jāiekļauj visas pakalpojuma izmaksas (tajā skaitā, bet ne tikai – darba samaksa, peļņa, transporta izdevumi, u.c.), nodokļi un nodevas, kas saistītas ar līguma izpildi.</w:t>
      </w:r>
    </w:p>
    <w:p w:rsidR="007F54C5" w:rsidRPr="0007678E" w:rsidRDefault="007F54C5" w:rsidP="007F54C5">
      <w:pPr>
        <w:rPr>
          <w:color w:val="000000"/>
          <w:sz w:val="22"/>
          <w:szCs w:val="23"/>
        </w:rPr>
      </w:pPr>
    </w:p>
    <w:p w:rsidR="007F54C5" w:rsidRPr="0007678E" w:rsidRDefault="007F54C5" w:rsidP="007F54C5">
      <w:pPr>
        <w:pStyle w:val="af3"/>
        <w:tabs>
          <w:tab w:val="left" w:pos="206"/>
        </w:tabs>
        <w:ind w:left="-142"/>
        <w:jc w:val="left"/>
        <w:rPr>
          <w:sz w:val="22"/>
          <w:szCs w:val="23"/>
        </w:rPr>
      </w:pPr>
      <w:r w:rsidRPr="0007678E">
        <w:rPr>
          <w:sz w:val="22"/>
          <w:szCs w:val="23"/>
        </w:rPr>
        <w:t>Pielikumā: - Tehniskā specifikācija;</w:t>
      </w:r>
    </w:p>
    <w:p w:rsidR="007F54C5" w:rsidRPr="0007678E" w:rsidRDefault="007F54C5" w:rsidP="007F54C5">
      <w:pPr>
        <w:pStyle w:val="af3"/>
        <w:tabs>
          <w:tab w:val="left" w:pos="206"/>
        </w:tabs>
        <w:ind w:left="-142"/>
        <w:jc w:val="left"/>
        <w:rPr>
          <w:sz w:val="22"/>
          <w:szCs w:val="23"/>
        </w:rPr>
      </w:pPr>
      <w:r w:rsidRPr="0007678E">
        <w:rPr>
          <w:sz w:val="22"/>
          <w:szCs w:val="23"/>
        </w:rPr>
        <w:t xml:space="preserve"> </w:t>
      </w:r>
      <w:r w:rsidRPr="0007678E">
        <w:rPr>
          <w:sz w:val="22"/>
          <w:szCs w:val="23"/>
        </w:rPr>
        <w:tab/>
      </w:r>
      <w:r w:rsidRPr="0007678E">
        <w:rPr>
          <w:sz w:val="22"/>
          <w:szCs w:val="23"/>
        </w:rPr>
        <w:tab/>
      </w:r>
      <w:r w:rsidRPr="0007678E">
        <w:rPr>
          <w:sz w:val="22"/>
          <w:szCs w:val="23"/>
        </w:rPr>
        <w:tab/>
        <w:t>Pieteikums;</w:t>
      </w:r>
    </w:p>
    <w:p w:rsidR="007F54C5" w:rsidRPr="0007678E" w:rsidRDefault="007F54C5" w:rsidP="007F54C5">
      <w:pPr>
        <w:pStyle w:val="af3"/>
        <w:tabs>
          <w:tab w:val="left" w:pos="206"/>
        </w:tabs>
        <w:ind w:left="-142"/>
        <w:jc w:val="left"/>
        <w:rPr>
          <w:sz w:val="22"/>
          <w:szCs w:val="23"/>
        </w:rPr>
      </w:pPr>
      <w:r w:rsidRPr="0007678E">
        <w:rPr>
          <w:sz w:val="22"/>
          <w:szCs w:val="23"/>
        </w:rPr>
        <w:tab/>
      </w:r>
      <w:r w:rsidRPr="0007678E">
        <w:rPr>
          <w:sz w:val="22"/>
          <w:szCs w:val="23"/>
        </w:rPr>
        <w:tab/>
      </w:r>
      <w:r w:rsidRPr="0007678E">
        <w:rPr>
          <w:sz w:val="22"/>
          <w:szCs w:val="23"/>
        </w:rPr>
        <w:tab/>
        <w:t>Finanšu piedāvājuma forma.</w:t>
      </w:r>
    </w:p>
    <w:p w:rsidR="007F54C5" w:rsidRPr="0007678E" w:rsidRDefault="007F54C5" w:rsidP="007F54C5">
      <w:pPr>
        <w:pStyle w:val="af3"/>
        <w:tabs>
          <w:tab w:val="left" w:pos="206"/>
        </w:tabs>
        <w:ind w:left="-142" w:firstLine="1222"/>
        <w:jc w:val="left"/>
        <w:rPr>
          <w:sz w:val="22"/>
          <w:szCs w:val="23"/>
        </w:rPr>
      </w:pPr>
    </w:p>
    <w:p w:rsidR="005F4A2B" w:rsidRPr="0007678E" w:rsidRDefault="005F4A2B" w:rsidP="007F54C5">
      <w:pPr>
        <w:rPr>
          <w:sz w:val="22"/>
          <w:szCs w:val="23"/>
        </w:rPr>
      </w:pPr>
    </w:p>
    <w:p w:rsidR="0007678E" w:rsidRPr="00061E3C" w:rsidRDefault="00505D7A" w:rsidP="00505D7A">
      <w:pPr>
        <w:rPr>
          <w:bCs/>
          <w:sz w:val="22"/>
          <w:szCs w:val="22"/>
        </w:rPr>
      </w:pPr>
      <w:r w:rsidRPr="00061E3C">
        <w:rPr>
          <w:bCs/>
          <w:sz w:val="22"/>
          <w:szCs w:val="22"/>
        </w:rPr>
        <w:t>Ziņojums sagatavots 31.05.2023.</w:t>
      </w:r>
    </w:p>
    <w:p w:rsidR="00505D7A" w:rsidRPr="00061E3C" w:rsidRDefault="00505D7A" w:rsidP="00505D7A">
      <w:pPr>
        <w:rPr>
          <w:bCs/>
          <w:sz w:val="22"/>
          <w:szCs w:val="22"/>
        </w:rPr>
      </w:pPr>
    </w:p>
    <w:p w:rsidR="00505D7A" w:rsidRPr="00061E3C" w:rsidRDefault="00505D7A" w:rsidP="00505D7A">
      <w:pPr>
        <w:rPr>
          <w:bCs/>
          <w:sz w:val="22"/>
          <w:szCs w:val="22"/>
        </w:rPr>
      </w:pPr>
      <w:r w:rsidRPr="00061E3C">
        <w:rPr>
          <w:bCs/>
          <w:sz w:val="22"/>
          <w:szCs w:val="22"/>
        </w:rPr>
        <w:t>Komisijas priekšsēdētājs:</w:t>
      </w:r>
      <w:proofErr w:type="gramStart"/>
      <w:r w:rsidRPr="00061E3C">
        <w:rPr>
          <w:bCs/>
          <w:sz w:val="22"/>
          <w:szCs w:val="22"/>
        </w:rPr>
        <w:t xml:space="preserve">                                                                             </w:t>
      </w:r>
      <w:proofErr w:type="gramEnd"/>
      <w:r w:rsidRPr="00061E3C">
        <w:rPr>
          <w:bCs/>
          <w:sz w:val="22"/>
          <w:szCs w:val="22"/>
        </w:rPr>
        <w:t xml:space="preserve">____________        </w:t>
      </w:r>
      <w:proofErr w:type="spellStart"/>
      <w:r w:rsidRPr="00061E3C">
        <w:rPr>
          <w:bCs/>
          <w:sz w:val="22"/>
          <w:szCs w:val="22"/>
        </w:rPr>
        <w:t>D.Perkuns</w:t>
      </w:r>
      <w:proofErr w:type="spellEnd"/>
    </w:p>
    <w:p w:rsidR="00505D7A" w:rsidRPr="00061E3C" w:rsidRDefault="00505D7A" w:rsidP="00505D7A">
      <w:pPr>
        <w:rPr>
          <w:bCs/>
          <w:sz w:val="22"/>
          <w:szCs w:val="22"/>
        </w:rPr>
      </w:pPr>
    </w:p>
    <w:p w:rsidR="00505D7A" w:rsidRPr="00061E3C" w:rsidRDefault="00505D7A" w:rsidP="00505D7A">
      <w:pPr>
        <w:rPr>
          <w:bCs/>
          <w:sz w:val="22"/>
          <w:szCs w:val="22"/>
        </w:rPr>
      </w:pPr>
      <w:r w:rsidRPr="00061E3C">
        <w:rPr>
          <w:bCs/>
          <w:sz w:val="22"/>
          <w:szCs w:val="22"/>
        </w:rPr>
        <w:t>Komisijas locekļi:</w:t>
      </w:r>
      <w:proofErr w:type="gramStart"/>
      <w:r w:rsidRPr="00061E3C">
        <w:rPr>
          <w:bCs/>
          <w:sz w:val="22"/>
          <w:szCs w:val="22"/>
        </w:rPr>
        <w:t xml:space="preserve">                                                                                        </w:t>
      </w:r>
      <w:proofErr w:type="gramEnd"/>
      <w:r w:rsidRPr="00061E3C">
        <w:rPr>
          <w:bCs/>
          <w:sz w:val="22"/>
          <w:szCs w:val="22"/>
        </w:rPr>
        <w:t xml:space="preserve">____________         </w:t>
      </w:r>
      <w:proofErr w:type="spellStart"/>
      <w:r w:rsidRPr="00061E3C">
        <w:rPr>
          <w:bCs/>
          <w:sz w:val="22"/>
          <w:szCs w:val="22"/>
        </w:rPr>
        <w:t>D.Iškulovs</w:t>
      </w:r>
      <w:proofErr w:type="spellEnd"/>
    </w:p>
    <w:p w:rsidR="00505D7A" w:rsidRPr="00061E3C" w:rsidRDefault="00505D7A" w:rsidP="00505D7A">
      <w:pPr>
        <w:rPr>
          <w:bCs/>
          <w:sz w:val="22"/>
          <w:szCs w:val="22"/>
        </w:rPr>
      </w:pPr>
      <w:r w:rsidRPr="00061E3C">
        <w:rPr>
          <w:bCs/>
          <w:sz w:val="22"/>
          <w:szCs w:val="22"/>
        </w:rPr>
        <w:t xml:space="preserve">                                                                                                                               </w:t>
      </w:r>
    </w:p>
    <w:p w:rsidR="00505D7A" w:rsidRPr="00061E3C" w:rsidRDefault="00505D7A" w:rsidP="00505D7A">
      <w:pPr>
        <w:rPr>
          <w:bCs/>
          <w:sz w:val="22"/>
          <w:szCs w:val="22"/>
        </w:rPr>
      </w:pPr>
      <w:r w:rsidRPr="00061E3C">
        <w:rPr>
          <w:bCs/>
          <w:sz w:val="22"/>
          <w:szCs w:val="22"/>
        </w:rPr>
        <w:t xml:space="preserve">                                                                                                                     ____________</w:t>
      </w:r>
      <w:proofErr w:type="gramStart"/>
      <w:r w:rsidRPr="00061E3C">
        <w:rPr>
          <w:bCs/>
          <w:sz w:val="22"/>
          <w:szCs w:val="22"/>
        </w:rPr>
        <w:t xml:space="preserve">         </w:t>
      </w:r>
      <w:proofErr w:type="spellStart"/>
      <w:proofErr w:type="gramEnd"/>
      <w:r w:rsidRPr="00061E3C">
        <w:rPr>
          <w:bCs/>
          <w:sz w:val="22"/>
          <w:szCs w:val="22"/>
        </w:rPr>
        <w:t>P.Terjohins</w:t>
      </w:r>
      <w:proofErr w:type="spellEnd"/>
    </w:p>
    <w:p w:rsidR="00505D7A" w:rsidRPr="00061E3C" w:rsidRDefault="00505D7A" w:rsidP="00505D7A">
      <w:pPr>
        <w:rPr>
          <w:bCs/>
          <w:sz w:val="22"/>
          <w:szCs w:val="22"/>
        </w:rPr>
      </w:pPr>
    </w:p>
    <w:p w:rsidR="00505D7A" w:rsidRPr="00061E3C" w:rsidRDefault="00505D7A" w:rsidP="00505D7A">
      <w:pPr>
        <w:rPr>
          <w:bCs/>
          <w:sz w:val="22"/>
          <w:szCs w:val="22"/>
        </w:rPr>
      </w:pPr>
      <w:r w:rsidRPr="00061E3C">
        <w:rPr>
          <w:bCs/>
          <w:sz w:val="22"/>
          <w:szCs w:val="22"/>
        </w:rPr>
        <w:t xml:space="preserve">                                                                                                                     ____________</w:t>
      </w:r>
      <w:proofErr w:type="gramStart"/>
      <w:r w:rsidRPr="00061E3C">
        <w:rPr>
          <w:bCs/>
          <w:sz w:val="22"/>
          <w:szCs w:val="22"/>
        </w:rPr>
        <w:t xml:space="preserve">         </w:t>
      </w:r>
      <w:proofErr w:type="gramEnd"/>
      <w:r w:rsidRPr="00061E3C">
        <w:rPr>
          <w:bCs/>
          <w:sz w:val="22"/>
          <w:szCs w:val="22"/>
        </w:rPr>
        <w:t>L.Baidaka</w:t>
      </w:r>
    </w:p>
    <w:p w:rsidR="0007678E" w:rsidRDefault="0007678E" w:rsidP="007F54C5">
      <w:pPr>
        <w:jc w:val="right"/>
        <w:rPr>
          <w:bCs/>
          <w:sz w:val="20"/>
          <w:szCs w:val="20"/>
        </w:rPr>
      </w:pPr>
    </w:p>
    <w:p w:rsidR="0007678E" w:rsidRDefault="0007678E" w:rsidP="007F54C5">
      <w:pPr>
        <w:jc w:val="right"/>
        <w:rPr>
          <w:bCs/>
          <w:sz w:val="20"/>
          <w:szCs w:val="20"/>
        </w:rPr>
      </w:pPr>
    </w:p>
    <w:p w:rsidR="00B36015" w:rsidRDefault="00B36015" w:rsidP="007F54C5">
      <w:pPr>
        <w:jc w:val="right"/>
        <w:rPr>
          <w:bCs/>
          <w:sz w:val="20"/>
          <w:szCs w:val="20"/>
        </w:rPr>
      </w:pPr>
    </w:p>
    <w:p w:rsidR="00B36015" w:rsidRDefault="00B36015" w:rsidP="007F54C5">
      <w:pPr>
        <w:jc w:val="right"/>
        <w:rPr>
          <w:bCs/>
          <w:sz w:val="20"/>
          <w:szCs w:val="20"/>
        </w:rPr>
      </w:pPr>
    </w:p>
    <w:p w:rsidR="00B36015" w:rsidRDefault="00B36015" w:rsidP="007F54C5">
      <w:pPr>
        <w:jc w:val="right"/>
        <w:rPr>
          <w:bCs/>
          <w:sz w:val="20"/>
          <w:szCs w:val="20"/>
        </w:rPr>
      </w:pPr>
    </w:p>
    <w:p w:rsidR="00B36015" w:rsidRDefault="00B36015" w:rsidP="007F54C5">
      <w:pPr>
        <w:jc w:val="right"/>
        <w:rPr>
          <w:bCs/>
          <w:sz w:val="20"/>
          <w:szCs w:val="20"/>
        </w:rPr>
      </w:pPr>
    </w:p>
    <w:p w:rsidR="00320122" w:rsidRDefault="00320122" w:rsidP="007F54C5">
      <w:pPr>
        <w:jc w:val="right"/>
        <w:rPr>
          <w:bCs/>
          <w:sz w:val="20"/>
          <w:szCs w:val="20"/>
        </w:rPr>
      </w:pPr>
    </w:p>
    <w:p w:rsidR="00E30082" w:rsidRDefault="00E30082" w:rsidP="007F54C5">
      <w:pPr>
        <w:jc w:val="right"/>
        <w:rPr>
          <w:bCs/>
          <w:sz w:val="20"/>
          <w:szCs w:val="20"/>
        </w:rPr>
      </w:pPr>
    </w:p>
    <w:p w:rsidR="00E30082" w:rsidRDefault="00E30082" w:rsidP="007F54C5">
      <w:pPr>
        <w:jc w:val="right"/>
        <w:rPr>
          <w:bCs/>
          <w:sz w:val="20"/>
          <w:szCs w:val="20"/>
        </w:rPr>
      </w:pPr>
    </w:p>
    <w:p w:rsidR="00E30082" w:rsidRDefault="00E30082" w:rsidP="007F54C5">
      <w:pPr>
        <w:jc w:val="right"/>
        <w:rPr>
          <w:bCs/>
          <w:sz w:val="20"/>
          <w:szCs w:val="20"/>
        </w:rPr>
      </w:pPr>
    </w:p>
    <w:p w:rsidR="00E30082" w:rsidRDefault="00E30082" w:rsidP="007F54C5">
      <w:pPr>
        <w:jc w:val="right"/>
        <w:rPr>
          <w:bCs/>
          <w:sz w:val="20"/>
          <w:szCs w:val="20"/>
        </w:rPr>
      </w:pPr>
    </w:p>
    <w:p w:rsidR="00E30082" w:rsidRDefault="00E30082" w:rsidP="007F54C5">
      <w:pPr>
        <w:jc w:val="right"/>
        <w:rPr>
          <w:bCs/>
          <w:sz w:val="20"/>
          <w:szCs w:val="20"/>
        </w:rPr>
      </w:pPr>
    </w:p>
    <w:p w:rsidR="007F54C5" w:rsidRPr="007F54C5" w:rsidRDefault="007F54C5" w:rsidP="007F54C5">
      <w:pPr>
        <w:jc w:val="right"/>
        <w:rPr>
          <w:sz w:val="20"/>
          <w:szCs w:val="20"/>
        </w:rPr>
      </w:pPr>
      <w:r w:rsidRPr="007F54C5">
        <w:rPr>
          <w:bCs/>
          <w:sz w:val="20"/>
          <w:szCs w:val="20"/>
        </w:rPr>
        <w:t>1.pielikums</w:t>
      </w:r>
    </w:p>
    <w:p w:rsidR="003A410A" w:rsidRDefault="007F54C5" w:rsidP="003A410A">
      <w:pPr>
        <w:tabs>
          <w:tab w:val="left" w:pos="6946"/>
        </w:tabs>
        <w:jc w:val="right"/>
        <w:rPr>
          <w:color w:val="000000"/>
          <w:sz w:val="22"/>
          <w:szCs w:val="22"/>
        </w:rPr>
      </w:pPr>
      <w:r w:rsidRPr="007F54C5">
        <w:rPr>
          <w:bCs/>
          <w:sz w:val="20"/>
          <w:szCs w:val="20"/>
        </w:rPr>
        <w:t>Ziņojuma</w:t>
      </w:r>
      <w:r w:rsidR="003A410A">
        <w:rPr>
          <w:bCs/>
          <w:sz w:val="20"/>
          <w:szCs w:val="20"/>
        </w:rPr>
        <w:t>m</w:t>
      </w:r>
      <w:r w:rsidR="003A410A" w:rsidRPr="003A410A">
        <w:rPr>
          <w:b/>
          <w:color w:val="000000"/>
          <w:sz w:val="28"/>
          <w:szCs w:val="28"/>
        </w:rPr>
        <w:t xml:space="preserve"> </w:t>
      </w:r>
      <w:r w:rsidR="003A410A">
        <w:rPr>
          <w:b/>
          <w:color w:val="000000"/>
          <w:sz w:val="28"/>
          <w:szCs w:val="28"/>
        </w:rPr>
        <w:t>„</w:t>
      </w:r>
      <w:bookmarkStart w:id="18" w:name="OLE_LINK1"/>
      <w:bookmarkStart w:id="19" w:name="OLE_LINK2"/>
      <w:r w:rsidR="003A410A" w:rsidRPr="003A410A">
        <w:rPr>
          <w:color w:val="000000"/>
          <w:sz w:val="22"/>
          <w:szCs w:val="22"/>
        </w:rPr>
        <w:t xml:space="preserve">Ziemas šņorzābaku piegāde Daugavpils </w:t>
      </w:r>
      <w:proofErr w:type="spellStart"/>
      <w:r w:rsidR="003A410A" w:rsidRPr="003A410A">
        <w:rPr>
          <w:color w:val="000000"/>
          <w:sz w:val="22"/>
          <w:szCs w:val="22"/>
        </w:rPr>
        <w:t>valstspilsētas</w:t>
      </w:r>
      <w:proofErr w:type="spellEnd"/>
      <w:r w:rsidR="003A410A" w:rsidRPr="003A410A">
        <w:rPr>
          <w:color w:val="000000"/>
          <w:sz w:val="22"/>
          <w:szCs w:val="22"/>
        </w:rPr>
        <w:t xml:space="preserve"> </w:t>
      </w:r>
    </w:p>
    <w:p w:rsidR="007F54C5" w:rsidRPr="007F54C5" w:rsidRDefault="003A410A" w:rsidP="003A410A">
      <w:pPr>
        <w:tabs>
          <w:tab w:val="left" w:pos="6946"/>
        </w:tabs>
        <w:jc w:val="right"/>
        <w:rPr>
          <w:color w:val="000000"/>
          <w:sz w:val="20"/>
          <w:szCs w:val="20"/>
        </w:rPr>
      </w:pPr>
      <w:r w:rsidRPr="003A410A">
        <w:rPr>
          <w:color w:val="000000"/>
          <w:sz w:val="22"/>
          <w:szCs w:val="22"/>
        </w:rPr>
        <w:t>pašvaldības iestādes „Daugavpils pilsētas pašvaldības policija” vajadzībām</w:t>
      </w:r>
      <w:bookmarkEnd w:id="18"/>
      <w:bookmarkEnd w:id="19"/>
      <w:r w:rsidR="007F54C5" w:rsidRPr="007F54C5">
        <w:rPr>
          <w:color w:val="000000"/>
          <w:sz w:val="20"/>
          <w:szCs w:val="20"/>
        </w:rPr>
        <w:t>“”</w:t>
      </w:r>
    </w:p>
    <w:p w:rsidR="007F54C5" w:rsidRPr="007F54C5" w:rsidRDefault="007F54C5" w:rsidP="004D0EA4">
      <w:pPr>
        <w:ind w:left="2160"/>
        <w:jc w:val="right"/>
        <w:rPr>
          <w:bCs/>
          <w:sz w:val="23"/>
          <w:szCs w:val="23"/>
        </w:rPr>
      </w:pPr>
      <w:r w:rsidRPr="007F54C5">
        <w:rPr>
          <w:sz w:val="20"/>
          <w:szCs w:val="20"/>
        </w:rPr>
        <w:t>Identifikācijas numurs – DPPP20</w:t>
      </w:r>
      <w:r w:rsidR="005F4A2B">
        <w:rPr>
          <w:sz w:val="20"/>
          <w:szCs w:val="20"/>
        </w:rPr>
        <w:t>2</w:t>
      </w:r>
      <w:r w:rsidR="0024581C">
        <w:rPr>
          <w:sz w:val="20"/>
          <w:szCs w:val="20"/>
        </w:rPr>
        <w:t>3</w:t>
      </w:r>
      <w:r w:rsidRPr="007F54C5">
        <w:rPr>
          <w:sz w:val="20"/>
          <w:szCs w:val="20"/>
        </w:rPr>
        <w:t>/</w:t>
      </w:r>
      <w:r w:rsidR="00AF0632">
        <w:rPr>
          <w:sz w:val="20"/>
          <w:szCs w:val="20"/>
        </w:rPr>
        <w:t>6</w:t>
      </w:r>
      <w:r w:rsidRPr="007F54C5">
        <w:rPr>
          <w:sz w:val="20"/>
          <w:szCs w:val="20"/>
          <w:lang w:val="en-US"/>
        </w:rPr>
        <w:t>-</w:t>
      </w:r>
      <w:r w:rsidR="005F4A2B">
        <w:rPr>
          <w:sz w:val="20"/>
          <w:szCs w:val="20"/>
        </w:rPr>
        <w:t>N</w:t>
      </w:r>
    </w:p>
    <w:p w:rsidR="007F54C5" w:rsidRPr="00EA14FA" w:rsidRDefault="007F54C5" w:rsidP="007F54C5">
      <w:pPr>
        <w:autoSpaceDE w:val="0"/>
        <w:autoSpaceDN w:val="0"/>
        <w:adjustRightInd w:val="0"/>
        <w:jc w:val="both"/>
        <w:rPr>
          <w:iCs/>
          <w:color w:val="000000"/>
          <w:sz w:val="22"/>
          <w:szCs w:val="22"/>
        </w:rPr>
      </w:pPr>
    </w:p>
    <w:p w:rsidR="0024581C" w:rsidRDefault="0024581C" w:rsidP="007F54C5">
      <w:pPr>
        <w:autoSpaceDE w:val="0"/>
        <w:autoSpaceDN w:val="0"/>
        <w:adjustRightInd w:val="0"/>
        <w:jc w:val="both"/>
        <w:rPr>
          <w:b/>
          <w:bCs/>
          <w:iCs/>
          <w:color w:val="000000"/>
          <w:sz w:val="22"/>
          <w:szCs w:val="22"/>
        </w:rPr>
      </w:pPr>
    </w:p>
    <w:p w:rsidR="004D0EA4" w:rsidRPr="003A410A" w:rsidRDefault="004D0EA4" w:rsidP="004D0EA4">
      <w:pPr>
        <w:tabs>
          <w:tab w:val="left" w:pos="1665"/>
        </w:tabs>
        <w:jc w:val="center"/>
        <w:rPr>
          <w:b/>
          <w:bCs/>
        </w:rPr>
      </w:pPr>
      <w:r w:rsidRPr="003A410A">
        <w:rPr>
          <w:b/>
          <w:bCs/>
        </w:rPr>
        <w:t xml:space="preserve">Tehniskā specifikācija </w:t>
      </w:r>
    </w:p>
    <w:p w:rsidR="004D0EA4" w:rsidRDefault="004D0EA4" w:rsidP="004D0EA4">
      <w:pPr>
        <w:tabs>
          <w:tab w:val="left" w:pos="1665"/>
        </w:tabs>
        <w:jc w:val="center"/>
        <w:rPr>
          <w:sz w:val="32"/>
          <w:szCs w:val="32"/>
        </w:rPr>
      </w:pPr>
      <w:r w:rsidRPr="004F4196">
        <w:rPr>
          <w:sz w:val="32"/>
          <w:szCs w:val="32"/>
        </w:rPr>
        <w:t>“</w:t>
      </w:r>
      <w:r w:rsidR="00A708D7" w:rsidRPr="004F4196">
        <w:rPr>
          <w:color w:val="000000"/>
          <w:sz w:val="28"/>
          <w:szCs w:val="28"/>
        </w:rPr>
        <w:t xml:space="preserve"> </w:t>
      </w:r>
      <w:r w:rsidR="00A708D7" w:rsidRPr="00A708D7">
        <w:rPr>
          <w:color w:val="000000"/>
          <w:sz w:val="28"/>
          <w:szCs w:val="28"/>
        </w:rPr>
        <w:t xml:space="preserve">Ziemas šņorzābaku piegāde Daugavpils </w:t>
      </w:r>
      <w:proofErr w:type="spellStart"/>
      <w:r w:rsidR="00A708D7" w:rsidRPr="00A708D7">
        <w:rPr>
          <w:color w:val="000000"/>
          <w:sz w:val="28"/>
          <w:szCs w:val="28"/>
        </w:rPr>
        <w:t>valstspilsētas</w:t>
      </w:r>
      <w:proofErr w:type="spellEnd"/>
      <w:r w:rsidR="00A708D7" w:rsidRPr="00A708D7">
        <w:rPr>
          <w:color w:val="000000"/>
          <w:sz w:val="28"/>
          <w:szCs w:val="28"/>
        </w:rPr>
        <w:t xml:space="preserve"> pašvaldības iestādes „Daugavpils pilsētas pašvaldības policija” vajadzībām</w:t>
      </w:r>
      <w:r w:rsidRPr="00A12A8C">
        <w:rPr>
          <w:sz w:val="32"/>
          <w:szCs w:val="32"/>
        </w:rPr>
        <w:t>”</w:t>
      </w:r>
      <w:r w:rsidR="00DA0916">
        <w:rPr>
          <w:sz w:val="32"/>
          <w:szCs w:val="32"/>
        </w:rPr>
        <w:t>”</w:t>
      </w:r>
    </w:p>
    <w:p w:rsidR="00DA0916" w:rsidRDefault="00DA0916" w:rsidP="004D0EA4">
      <w:pPr>
        <w:tabs>
          <w:tab w:val="left" w:pos="1665"/>
        </w:tabs>
        <w:jc w:val="center"/>
        <w:rPr>
          <w:sz w:val="32"/>
          <w:szCs w:val="32"/>
        </w:rPr>
      </w:pPr>
    </w:p>
    <w:p w:rsidR="004D0EA4" w:rsidRPr="00755C32" w:rsidRDefault="004D0EA4" w:rsidP="000F663C">
      <w:pPr>
        <w:pStyle w:val="afd"/>
        <w:numPr>
          <w:ilvl w:val="0"/>
          <w:numId w:val="44"/>
        </w:numPr>
        <w:tabs>
          <w:tab w:val="center" w:pos="11752"/>
          <w:tab w:val="left" w:pos="25515"/>
        </w:tabs>
        <w:ind w:left="-284" w:right="1021" w:hanging="567"/>
        <w:jc w:val="both"/>
        <w:rPr>
          <w:bCs/>
          <w:sz w:val="22"/>
          <w:szCs w:val="22"/>
        </w:rPr>
      </w:pPr>
      <w:r w:rsidRPr="00755C32">
        <w:rPr>
          <w:bCs/>
          <w:sz w:val="22"/>
          <w:szCs w:val="22"/>
        </w:rPr>
        <w:t xml:space="preserve">Līguma izpildes laikā apavi, pēc pasūtījuma veikšanas, jāpiegādā </w:t>
      </w:r>
      <w:r>
        <w:rPr>
          <w:bCs/>
          <w:sz w:val="22"/>
          <w:szCs w:val="22"/>
        </w:rPr>
        <w:t>30</w:t>
      </w:r>
      <w:r w:rsidRPr="00755C32">
        <w:rPr>
          <w:bCs/>
          <w:sz w:val="22"/>
          <w:szCs w:val="22"/>
        </w:rPr>
        <w:t xml:space="preserve"> kalendāro dienu laikā, ja šajā laikposmā nav valstī oficiāli noteiktās svētku dienas. Ja pasūtījuma izpildes laikā ir valstī oficiāli noteiktās svētku dienas, puses vienojas par pasūtījuma izpildes termiņu. </w:t>
      </w:r>
    </w:p>
    <w:p w:rsidR="004D0EA4" w:rsidRPr="00755C32" w:rsidRDefault="004D0EA4" w:rsidP="00F20381">
      <w:pPr>
        <w:pStyle w:val="afd"/>
        <w:numPr>
          <w:ilvl w:val="0"/>
          <w:numId w:val="44"/>
        </w:numPr>
        <w:tabs>
          <w:tab w:val="center" w:pos="11752"/>
          <w:tab w:val="left" w:pos="14742"/>
          <w:tab w:val="left" w:pos="25515"/>
        </w:tabs>
        <w:ind w:left="0" w:right="1021"/>
        <w:jc w:val="both"/>
        <w:rPr>
          <w:bCs/>
          <w:sz w:val="22"/>
          <w:szCs w:val="22"/>
        </w:rPr>
      </w:pPr>
      <w:r w:rsidRPr="00755C32">
        <w:rPr>
          <w:bCs/>
          <w:sz w:val="22"/>
          <w:szCs w:val="22"/>
        </w:rPr>
        <w:t xml:space="preserve">Visiem apaviem minimālais garantijas termiņš – </w:t>
      </w:r>
      <w:r>
        <w:rPr>
          <w:bCs/>
          <w:sz w:val="22"/>
          <w:szCs w:val="22"/>
        </w:rPr>
        <w:t>2</w:t>
      </w:r>
      <w:r w:rsidRPr="00755C32">
        <w:rPr>
          <w:bCs/>
          <w:sz w:val="22"/>
          <w:szCs w:val="22"/>
        </w:rPr>
        <w:t xml:space="preserve"> gad</w:t>
      </w:r>
      <w:r>
        <w:rPr>
          <w:bCs/>
          <w:sz w:val="22"/>
          <w:szCs w:val="22"/>
        </w:rPr>
        <w:t>i</w:t>
      </w:r>
      <w:r w:rsidRPr="00755C32">
        <w:rPr>
          <w:bCs/>
          <w:sz w:val="22"/>
          <w:szCs w:val="22"/>
        </w:rPr>
        <w:t xml:space="preserve">.  </w:t>
      </w:r>
    </w:p>
    <w:p w:rsidR="004D0EA4" w:rsidRPr="00755C32" w:rsidRDefault="004D0EA4" w:rsidP="00F20381">
      <w:pPr>
        <w:pStyle w:val="afd"/>
        <w:numPr>
          <w:ilvl w:val="0"/>
          <w:numId w:val="44"/>
        </w:numPr>
        <w:tabs>
          <w:tab w:val="center" w:pos="11752"/>
          <w:tab w:val="left" w:pos="14742"/>
          <w:tab w:val="left" w:pos="25515"/>
        </w:tabs>
        <w:ind w:left="0" w:right="1021"/>
        <w:jc w:val="both"/>
        <w:rPr>
          <w:bCs/>
          <w:color w:val="000000" w:themeColor="text1"/>
          <w:sz w:val="22"/>
          <w:szCs w:val="22"/>
          <w:u w:val="single"/>
        </w:rPr>
      </w:pPr>
      <w:r w:rsidRPr="000F663C">
        <w:rPr>
          <w:bCs/>
          <w:sz w:val="22"/>
          <w:szCs w:val="22"/>
        </w:rPr>
        <w:t xml:space="preserve">Norādītais daudzums ir tikai orientējošs. </w:t>
      </w:r>
      <w:r w:rsidRPr="000F663C">
        <w:rPr>
          <w:bCs/>
          <w:color w:val="000000" w:themeColor="text1"/>
          <w:sz w:val="22"/>
          <w:szCs w:val="22"/>
        </w:rPr>
        <w:t>Pasūtītājam ir tiesības iepirkuma apjomu sadalīt starp vairākiem piegādātājiem</w:t>
      </w:r>
      <w:r w:rsidRPr="00755C32">
        <w:rPr>
          <w:bCs/>
          <w:color w:val="000000" w:themeColor="text1"/>
          <w:sz w:val="22"/>
          <w:szCs w:val="22"/>
          <w:u w:val="single"/>
        </w:rPr>
        <w:t>.</w:t>
      </w:r>
    </w:p>
    <w:p w:rsidR="004D0EA4" w:rsidRPr="00A12A8C" w:rsidRDefault="004D0EA4" w:rsidP="00F20381">
      <w:pPr>
        <w:pStyle w:val="afd"/>
        <w:numPr>
          <w:ilvl w:val="0"/>
          <w:numId w:val="44"/>
        </w:numPr>
        <w:tabs>
          <w:tab w:val="center" w:pos="11752"/>
          <w:tab w:val="left" w:pos="14601"/>
          <w:tab w:val="left" w:pos="25515"/>
        </w:tabs>
        <w:ind w:left="0" w:right="1021"/>
        <w:jc w:val="both"/>
        <w:rPr>
          <w:bCs/>
          <w:color w:val="000000" w:themeColor="text1"/>
          <w:sz w:val="22"/>
          <w:szCs w:val="22"/>
        </w:rPr>
      </w:pPr>
      <w:r w:rsidRPr="00A12A8C">
        <w:rPr>
          <w:bCs/>
          <w:color w:val="000000" w:themeColor="text1"/>
          <w:sz w:val="22"/>
          <w:szCs w:val="22"/>
        </w:rPr>
        <w:t xml:space="preserve">Precei pilnībā ir jāatbilst aprakstā ietvertajām prasībām. </w:t>
      </w:r>
    </w:p>
    <w:p w:rsidR="004D0EA4" w:rsidRPr="00A12A8C" w:rsidRDefault="004D0EA4" w:rsidP="00F20381">
      <w:pPr>
        <w:pStyle w:val="afd"/>
        <w:numPr>
          <w:ilvl w:val="0"/>
          <w:numId w:val="44"/>
        </w:numPr>
        <w:tabs>
          <w:tab w:val="center" w:pos="11752"/>
          <w:tab w:val="left" w:pos="14742"/>
          <w:tab w:val="left" w:pos="25515"/>
        </w:tabs>
        <w:ind w:left="0" w:right="1021"/>
        <w:jc w:val="both"/>
        <w:rPr>
          <w:bCs/>
          <w:color w:val="000000" w:themeColor="text1"/>
          <w:sz w:val="22"/>
          <w:szCs w:val="22"/>
        </w:rPr>
      </w:pPr>
      <w:r w:rsidRPr="00755C32">
        <w:rPr>
          <w:bCs/>
          <w:color w:val="000000" w:themeColor="text1"/>
          <w:sz w:val="22"/>
          <w:szCs w:val="22"/>
        </w:rPr>
        <w:t xml:space="preserve">Pasūtītājam ir tiesības iegādāties paraugus un tos izmēģināt, lai pārliecinātos par to atbilstību prasībām un kvalitāti. </w:t>
      </w:r>
    </w:p>
    <w:tbl>
      <w:tblPr>
        <w:tblStyle w:val="af2"/>
        <w:tblpPr w:leftFromText="180" w:rightFromText="180" w:vertAnchor="text" w:horzAnchor="margin" w:tblpX="-743" w:tblpY="441"/>
        <w:tblW w:w="16047" w:type="dxa"/>
        <w:tblLayout w:type="fixed"/>
        <w:tblLook w:val="04A0"/>
      </w:tblPr>
      <w:tblGrid>
        <w:gridCol w:w="392"/>
        <w:gridCol w:w="142"/>
        <w:gridCol w:w="850"/>
        <w:gridCol w:w="3969"/>
        <w:gridCol w:w="8848"/>
        <w:gridCol w:w="7"/>
        <w:gridCol w:w="1839"/>
      </w:tblGrid>
      <w:tr w:rsidR="004D0EA4" w:rsidRPr="00862F2F" w:rsidTr="005819B3">
        <w:trPr>
          <w:trHeight w:val="699"/>
        </w:trPr>
        <w:tc>
          <w:tcPr>
            <w:tcW w:w="534" w:type="dxa"/>
            <w:gridSpan w:val="2"/>
          </w:tcPr>
          <w:p w:rsidR="004D0EA4" w:rsidRPr="00FA0011" w:rsidRDefault="004D0EA4" w:rsidP="00FA0011">
            <w:pPr>
              <w:jc w:val="center"/>
              <w:rPr>
                <w:b/>
                <w:bCs/>
                <w:sz w:val="22"/>
                <w:szCs w:val="22"/>
              </w:rPr>
            </w:pPr>
            <w:proofErr w:type="spellStart"/>
            <w:r w:rsidRPr="00FA0011">
              <w:rPr>
                <w:b/>
                <w:bCs/>
                <w:sz w:val="22"/>
                <w:szCs w:val="22"/>
              </w:rPr>
              <w:t>Nr.p.k</w:t>
            </w:r>
            <w:proofErr w:type="spellEnd"/>
          </w:p>
        </w:tc>
        <w:tc>
          <w:tcPr>
            <w:tcW w:w="850" w:type="dxa"/>
          </w:tcPr>
          <w:p w:rsidR="004D0EA4" w:rsidRPr="00FA0011" w:rsidRDefault="004D0EA4" w:rsidP="00FA0011">
            <w:pPr>
              <w:jc w:val="center"/>
              <w:rPr>
                <w:b/>
                <w:bCs/>
                <w:sz w:val="22"/>
                <w:szCs w:val="22"/>
              </w:rPr>
            </w:pPr>
            <w:r w:rsidRPr="00FA0011">
              <w:rPr>
                <w:b/>
                <w:bCs/>
                <w:sz w:val="22"/>
                <w:szCs w:val="22"/>
              </w:rPr>
              <w:t>Priekšmets</w:t>
            </w:r>
          </w:p>
        </w:tc>
        <w:tc>
          <w:tcPr>
            <w:tcW w:w="3969" w:type="dxa"/>
          </w:tcPr>
          <w:p w:rsidR="004D0EA4" w:rsidRPr="00FA0011" w:rsidRDefault="004D0EA4" w:rsidP="00FA0011">
            <w:pPr>
              <w:jc w:val="center"/>
              <w:rPr>
                <w:b/>
                <w:bCs/>
                <w:sz w:val="22"/>
                <w:szCs w:val="22"/>
              </w:rPr>
            </w:pPr>
            <w:r w:rsidRPr="00FA0011">
              <w:rPr>
                <w:b/>
                <w:bCs/>
                <w:sz w:val="22"/>
                <w:szCs w:val="22"/>
              </w:rPr>
              <w:t>Tehniskās prasības</w:t>
            </w:r>
          </w:p>
          <w:p w:rsidR="004D0EA4" w:rsidRPr="00FA0011" w:rsidRDefault="004D0EA4" w:rsidP="00FA0011">
            <w:pPr>
              <w:jc w:val="center"/>
              <w:rPr>
                <w:b/>
                <w:bCs/>
                <w:sz w:val="22"/>
                <w:szCs w:val="22"/>
              </w:rPr>
            </w:pPr>
            <w:r w:rsidRPr="00FA0011">
              <w:rPr>
                <w:b/>
                <w:bCs/>
                <w:sz w:val="22"/>
                <w:szCs w:val="22"/>
              </w:rPr>
              <w:t>(</w:t>
            </w:r>
            <w:r w:rsidRPr="00FA0011">
              <w:rPr>
                <w:sz w:val="22"/>
                <w:szCs w:val="22"/>
              </w:rPr>
              <w:t>45.izmēra apaviem)</w:t>
            </w:r>
          </w:p>
        </w:tc>
        <w:tc>
          <w:tcPr>
            <w:tcW w:w="8855" w:type="dxa"/>
            <w:gridSpan w:val="2"/>
            <w:vAlign w:val="center"/>
          </w:tcPr>
          <w:p w:rsidR="004D0EA4" w:rsidRPr="00FA0011" w:rsidRDefault="004D0EA4" w:rsidP="00B36015">
            <w:pPr>
              <w:pStyle w:val="afd"/>
              <w:ind w:left="0"/>
              <w:rPr>
                <w:rFonts w:eastAsiaTheme="minorHAnsi"/>
                <w:b/>
                <w:bCs/>
                <w:kern w:val="2"/>
                <w:sz w:val="22"/>
                <w:szCs w:val="22"/>
              </w:rPr>
            </w:pPr>
            <w:r w:rsidRPr="00FA0011">
              <w:rPr>
                <w:rFonts w:eastAsiaTheme="minorHAnsi"/>
                <w:b/>
                <w:bCs/>
                <w:kern w:val="2"/>
                <w:sz w:val="22"/>
                <w:szCs w:val="22"/>
              </w:rPr>
              <w:t xml:space="preserve">Pretendenta piedāvāto apavu attāls un apraksts </w:t>
            </w:r>
          </w:p>
          <w:p w:rsidR="004D0EA4" w:rsidRPr="00FA0011" w:rsidRDefault="004D0EA4" w:rsidP="00B36015">
            <w:pPr>
              <w:rPr>
                <w:sz w:val="22"/>
                <w:szCs w:val="22"/>
              </w:rPr>
            </w:pPr>
            <w:r w:rsidRPr="00FA0011">
              <w:rPr>
                <w:sz w:val="22"/>
                <w:szCs w:val="22"/>
              </w:rPr>
              <w:t>(attēls, modelis, ražotājs, tehniskās īpašības (ja iespējams, saite uz ražotāja/pretendenta tīmekļvietni, kur redzams konkrētais modelis un tā apraksts)</w:t>
            </w:r>
          </w:p>
        </w:tc>
        <w:tc>
          <w:tcPr>
            <w:tcW w:w="1839" w:type="dxa"/>
            <w:vAlign w:val="center"/>
          </w:tcPr>
          <w:p w:rsidR="004D0EA4" w:rsidRPr="00E652ED" w:rsidRDefault="004D0EA4" w:rsidP="00FA0011">
            <w:pPr>
              <w:pStyle w:val="afd"/>
              <w:ind w:left="0"/>
              <w:jc w:val="center"/>
              <w:rPr>
                <w:rFonts w:eastAsiaTheme="minorHAnsi"/>
                <w:b/>
                <w:bCs/>
                <w:kern w:val="2"/>
                <w:sz w:val="26"/>
                <w:szCs w:val="26"/>
              </w:rPr>
            </w:pPr>
            <w:r w:rsidRPr="00E652ED">
              <w:rPr>
                <w:rFonts w:eastAsiaTheme="minorHAnsi"/>
                <w:b/>
                <w:bCs/>
                <w:kern w:val="2"/>
                <w:sz w:val="26"/>
                <w:szCs w:val="26"/>
              </w:rPr>
              <w:t>Cena par 1 pāri EUR bez PVN</w:t>
            </w:r>
          </w:p>
        </w:tc>
      </w:tr>
      <w:tr w:rsidR="004D0EA4" w:rsidTr="005819B3">
        <w:trPr>
          <w:trHeight w:val="1413"/>
        </w:trPr>
        <w:tc>
          <w:tcPr>
            <w:tcW w:w="534" w:type="dxa"/>
            <w:gridSpan w:val="2"/>
          </w:tcPr>
          <w:p w:rsidR="004D0EA4" w:rsidRPr="000E62BA" w:rsidRDefault="004D0EA4" w:rsidP="00FA0011">
            <w:pPr>
              <w:jc w:val="center"/>
              <w:rPr>
                <w:sz w:val="26"/>
                <w:szCs w:val="26"/>
              </w:rPr>
            </w:pPr>
          </w:p>
          <w:p w:rsidR="004D0EA4" w:rsidRPr="000E62BA" w:rsidRDefault="004D0EA4" w:rsidP="00FA0011">
            <w:pPr>
              <w:jc w:val="center"/>
              <w:rPr>
                <w:sz w:val="26"/>
                <w:szCs w:val="26"/>
              </w:rPr>
            </w:pPr>
            <w:r w:rsidRPr="000E62BA">
              <w:rPr>
                <w:sz w:val="26"/>
                <w:szCs w:val="26"/>
              </w:rPr>
              <w:t>1.</w:t>
            </w:r>
          </w:p>
        </w:tc>
        <w:tc>
          <w:tcPr>
            <w:tcW w:w="850" w:type="dxa"/>
          </w:tcPr>
          <w:p w:rsidR="004D0EA4" w:rsidRPr="00FA0011" w:rsidRDefault="004D0EA4" w:rsidP="00FA0011">
            <w:pPr>
              <w:rPr>
                <w:b/>
                <w:bCs/>
                <w:sz w:val="22"/>
                <w:szCs w:val="22"/>
              </w:rPr>
            </w:pPr>
          </w:p>
          <w:p w:rsidR="004D0EA4" w:rsidRPr="00FA0011" w:rsidRDefault="004D0EA4" w:rsidP="00FA0011">
            <w:pPr>
              <w:rPr>
                <w:b/>
                <w:bCs/>
                <w:sz w:val="22"/>
                <w:szCs w:val="22"/>
              </w:rPr>
            </w:pPr>
            <w:r w:rsidRPr="00FA0011">
              <w:rPr>
                <w:b/>
                <w:bCs/>
                <w:sz w:val="22"/>
                <w:szCs w:val="22"/>
              </w:rPr>
              <w:t>Modelis</w:t>
            </w:r>
          </w:p>
        </w:tc>
        <w:tc>
          <w:tcPr>
            <w:tcW w:w="3969" w:type="dxa"/>
          </w:tcPr>
          <w:p w:rsidR="004D0EA4" w:rsidRPr="00B36015" w:rsidRDefault="004D0EA4" w:rsidP="00FA0011">
            <w:pPr>
              <w:rPr>
                <w:sz w:val="20"/>
                <w:szCs w:val="20"/>
              </w:rPr>
            </w:pPr>
          </w:p>
          <w:p w:rsidR="004D0EA4" w:rsidRPr="00B36015" w:rsidRDefault="004D0EA4" w:rsidP="00FA0011">
            <w:pPr>
              <w:pStyle w:val="HTML"/>
              <w:shd w:val="clear" w:color="auto" w:fill="F8F9FA"/>
              <w:rPr>
                <w:rFonts w:ascii="Times New Roman" w:eastAsiaTheme="minorHAnsi" w:hAnsi="Times New Roman" w:cs="Times New Roman"/>
                <w:kern w:val="2"/>
                <w:lang w:eastAsia="en-US"/>
              </w:rPr>
            </w:pPr>
            <w:proofErr w:type="spellStart"/>
            <w:r w:rsidRPr="00B36015">
              <w:rPr>
                <w:rFonts w:ascii="Times New Roman" w:eastAsiaTheme="minorHAnsi" w:hAnsi="Times New Roman" w:cs="Times New Roman"/>
                <w:kern w:val="2"/>
                <w:lang w:eastAsia="en-US"/>
              </w:rPr>
              <w:t>Mitrumizturīgi</w:t>
            </w:r>
            <w:proofErr w:type="spellEnd"/>
            <w:r w:rsidRPr="00B36015">
              <w:rPr>
                <w:rFonts w:ascii="Times New Roman" w:eastAsiaTheme="minorHAnsi" w:hAnsi="Times New Roman" w:cs="Times New Roman"/>
                <w:kern w:val="2"/>
                <w:lang w:eastAsia="en-US"/>
              </w:rPr>
              <w:t xml:space="preserve">, </w:t>
            </w:r>
            <w:proofErr w:type="spellStart"/>
            <w:r w:rsidRPr="00B36015">
              <w:rPr>
                <w:rFonts w:ascii="Times New Roman" w:eastAsiaTheme="minorHAnsi" w:hAnsi="Times New Roman" w:cs="Times New Roman"/>
                <w:kern w:val="2"/>
                <w:lang w:eastAsia="en-US"/>
              </w:rPr>
              <w:t>ziemas</w:t>
            </w:r>
            <w:proofErr w:type="spellEnd"/>
            <w:r w:rsidRPr="00B36015">
              <w:rPr>
                <w:rFonts w:ascii="Times New Roman" w:eastAsiaTheme="minorHAnsi" w:hAnsi="Times New Roman" w:cs="Times New Roman"/>
                <w:kern w:val="2"/>
                <w:lang w:eastAsia="en-US"/>
              </w:rPr>
              <w:t xml:space="preserve"> </w:t>
            </w:r>
            <w:proofErr w:type="spellStart"/>
            <w:r w:rsidRPr="00B36015">
              <w:rPr>
                <w:rFonts w:ascii="Times New Roman" w:eastAsiaTheme="minorHAnsi" w:hAnsi="Times New Roman" w:cs="Times New Roman"/>
                <w:kern w:val="2"/>
                <w:lang w:eastAsia="en-US"/>
              </w:rPr>
              <w:t>šņorzābaki</w:t>
            </w:r>
            <w:proofErr w:type="spellEnd"/>
            <w:r w:rsidRPr="00B36015">
              <w:rPr>
                <w:rFonts w:ascii="Times New Roman" w:eastAsiaTheme="minorHAnsi" w:hAnsi="Times New Roman" w:cs="Times New Roman"/>
                <w:kern w:val="2"/>
                <w:lang w:eastAsia="en-US"/>
              </w:rPr>
              <w:t xml:space="preserve"> </w:t>
            </w:r>
            <w:proofErr w:type="spellStart"/>
            <w:r w:rsidRPr="00B36015">
              <w:rPr>
                <w:rFonts w:ascii="Times New Roman" w:eastAsiaTheme="minorHAnsi" w:hAnsi="Times New Roman" w:cs="Times New Roman"/>
                <w:kern w:val="2"/>
                <w:lang w:eastAsia="en-US"/>
              </w:rPr>
              <w:t>vienāda</w:t>
            </w:r>
            <w:proofErr w:type="spellEnd"/>
            <w:r w:rsidRPr="00B36015">
              <w:rPr>
                <w:rFonts w:ascii="Times New Roman" w:eastAsiaTheme="minorHAnsi" w:hAnsi="Times New Roman" w:cs="Times New Roman"/>
                <w:kern w:val="2"/>
                <w:lang w:eastAsia="en-US"/>
              </w:rPr>
              <w:t xml:space="preserve"> </w:t>
            </w:r>
            <w:proofErr w:type="spellStart"/>
            <w:r w:rsidRPr="00B36015">
              <w:rPr>
                <w:rFonts w:ascii="Times New Roman" w:eastAsiaTheme="minorHAnsi" w:hAnsi="Times New Roman" w:cs="Times New Roman"/>
                <w:kern w:val="2"/>
                <w:lang w:eastAsia="en-US"/>
              </w:rPr>
              <w:t>dizaina</w:t>
            </w:r>
            <w:proofErr w:type="spellEnd"/>
            <w:r w:rsidRPr="00B36015">
              <w:rPr>
                <w:rFonts w:ascii="Times New Roman" w:eastAsiaTheme="minorHAnsi" w:hAnsi="Times New Roman" w:cs="Times New Roman"/>
                <w:kern w:val="2"/>
                <w:lang w:eastAsia="en-US"/>
              </w:rPr>
              <w:t xml:space="preserve"> </w:t>
            </w:r>
            <w:proofErr w:type="spellStart"/>
            <w:r w:rsidRPr="00B36015">
              <w:rPr>
                <w:rFonts w:ascii="Times New Roman" w:eastAsiaTheme="minorHAnsi" w:hAnsi="Times New Roman" w:cs="Times New Roman"/>
                <w:kern w:val="2"/>
                <w:lang w:eastAsia="en-US"/>
              </w:rPr>
              <w:t>gan</w:t>
            </w:r>
            <w:proofErr w:type="spellEnd"/>
            <w:r w:rsidRPr="00B36015">
              <w:rPr>
                <w:rFonts w:ascii="Times New Roman" w:eastAsiaTheme="minorHAnsi" w:hAnsi="Times New Roman" w:cs="Times New Roman"/>
                <w:kern w:val="2"/>
                <w:lang w:eastAsia="en-US"/>
              </w:rPr>
              <w:t xml:space="preserve"> </w:t>
            </w:r>
            <w:proofErr w:type="spellStart"/>
            <w:r w:rsidRPr="00B36015">
              <w:rPr>
                <w:rFonts w:ascii="Times New Roman" w:eastAsiaTheme="minorHAnsi" w:hAnsi="Times New Roman" w:cs="Times New Roman"/>
                <w:kern w:val="2"/>
                <w:lang w:eastAsia="en-US"/>
              </w:rPr>
              <w:t>sievietēm</w:t>
            </w:r>
            <w:proofErr w:type="spellEnd"/>
            <w:r w:rsidRPr="00B36015">
              <w:rPr>
                <w:rFonts w:ascii="Times New Roman" w:eastAsiaTheme="minorHAnsi" w:hAnsi="Times New Roman" w:cs="Times New Roman"/>
                <w:kern w:val="2"/>
                <w:lang w:eastAsia="en-US"/>
              </w:rPr>
              <w:t xml:space="preserve">, </w:t>
            </w:r>
            <w:proofErr w:type="spellStart"/>
            <w:r w:rsidRPr="00B36015">
              <w:rPr>
                <w:rFonts w:ascii="Times New Roman" w:eastAsiaTheme="minorHAnsi" w:hAnsi="Times New Roman" w:cs="Times New Roman"/>
                <w:kern w:val="2"/>
                <w:lang w:eastAsia="en-US"/>
              </w:rPr>
              <w:t>gan</w:t>
            </w:r>
            <w:proofErr w:type="spellEnd"/>
            <w:r w:rsidRPr="00B36015">
              <w:rPr>
                <w:rFonts w:ascii="Times New Roman" w:eastAsiaTheme="minorHAnsi" w:hAnsi="Times New Roman" w:cs="Times New Roman"/>
                <w:kern w:val="2"/>
                <w:lang w:eastAsia="en-US"/>
              </w:rPr>
              <w:t xml:space="preserve"> </w:t>
            </w:r>
            <w:proofErr w:type="spellStart"/>
            <w:r w:rsidRPr="00B36015">
              <w:rPr>
                <w:rFonts w:ascii="Times New Roman" w:eastAsiaTheme="minorHAnsi" w:hAnsi="Times New Roman" w:cs="Times New Roman"/>
                <w:kern w:val="2"/>
                <w:lang w:eastAsia="en-US"/>
              </w:rPr>
              <w:t>vīriešiem</w:t>
            </w:r>
            <w:proofErr w:type="spellEnd"/>
            <w:r w:rsidRPr="00B36015">
              <w:rPr>
                <w:rFonts w:ascii="Times New Roman" w:eastAsiaTheme="minorHAnsi" w:hAnsi="Times New Roman" w:cs="Times New Roman"/>
                <w:kern w:val="2"/>
                <w:lang w:eastAsia="en-US"/>
              </w:rPr>
              <w:t xml:space="preserve">.  </w:t>
            </w:r>
            <w:proofErr w:type="spellStart"/>
            <w:r w:rsidRPr="00B36015">
              <w:rPr>
                <w:rFonts w:ascii="Times New Roman" w:eastAsiaTheme="minorHAnsi" w:hAnsi="Times New Roman" w:cs="Times New Roman"/>
                <w:kern w:val="2"/>
                <w:lang w:eastAsia="en-US"/>
              </w:rPr>
              <w:t>Zābaki</w:t>
            </w:r>
            <w:proofErr w:type="spellEnd"/>
            <w:r w:rsidRPr="00B36015">
              <w:rPr>
                <w:rFonts w:ascii="Times New Roman" w:eastAsiaTheme="minorHAnsi" w:hAnsi="Times New Roman" w:cs="Times New Roman"/>
                <w:kern w:val="2"/>
                <w:lang w:eastAsia="en-US"/>
              </w:rPr>
              <w:t xml:space="preserve"> </w:t>
            </w:r>
            <w:proofErr w:type="spellStart"/>
            <w:r w:rsidRPr="00B36015">
              <w:rPr>
                <w:rFonts w:ascii="Times New Roman" w:eastAsiaTheme="minorHAnsi" w:hAnsi="Times New Roman" w:cs="Times New Roman"/>
                <w:kern w:val="2"/>
                <w:lang w:eastAsia="en-US"/>
              </w:rPr>
              <w:t>šņorējami</w:t>
            </w:r>
            <w:proofErr w:type="spellEnd"/>
            <w:r w:rsidRPr="00B36015">
              <w:rPr>
                <w:rFonts w:ascii="Times New Roman" w:eastAsiaTheme="minorHAnsi" w:hAnsi="Times New Roman" w:cs="Times New Roman"/>
                <w:kern w:val="2"/>
                <w:lang w:eastAsia="en-US"/>
              </w:rPr>
              <w:t xml:space="preserve"> </w:t>
            </w:r>
            <w:proofErr w:type="spellStart"/>
            <w:r w:rsidRPr="00B36015">
              <w:rPr>
                <w:rFonts w:ascii="Times New Roman" w:eastAsiaTheme="minorHAnsi" w:hAnsi="Times New Roman" w:cs="Times New Roman"/>
                <w:kern w:val="2"/>
                <w:lang w:eastAsia="en-US"/>
              </w:rPr>
              <w:t>ar</w:t>
            </w:r>
            <w:proofErr w:type="spellEnd"/>
            <w:r w:rsidRPr="00B36015">
              <w:rPr>
                <w:rFonts w:ascii="Times New Roman" w:eastAsiaTheme="minorHAnsi" w:hAnsi="Times New Roman" w:cs="Times New Roman"/>
                <w:kern w:val="2"/>
                <w:lang w:eastAsia="en-US"/>
              </w:rPr>
              <w:t xml:space="preserve"> </w:t>
            </w:r>
            <w:proofErr w:type="spellStart"/>
            <w:r w:rsidRPr="00B36015">
              <w:rPr>
                <w:rFonts w:ascii="Times New Roman" w:eastAsiaTheme="minorHAnsi" w:hAnsi="Times New Roman" w:cs="Times New Roman"/>
                <w:kern w:val="2"/>
                <w:lang w:eastAsia="en-US"/>
              </w:rPr>
              <w:t>šņorēm</w:t>
            </w:r>
            <w:proofErr w:type="spellEnd"/>
            <w:r w:rsidRPr="00B36015">
              <w:rPr>
                <w:rFonts w:ascii="Times New Roman" w:eastAsiaTheme="minorHAnsi" w:hAnsi="Times New Roman" w:cs="Times New Roman"/>
                <w:kern w:val="2"/>
                <w:lang w:eastAsia="en-US"/>
              </w:rPr>
              <w:t xml:space="preserve"> </w:t>
            </w:r>
            <w:proofErr w:type="spellStart"/>
            <w:r w:rsidRPr="00B36015">
              <w:rPr>
                <w:rFonts w:ascii="Times New Roman" w:eastAsiaTheme="minorHAnsi" w:hAnsi="Times New Roman" w:cs="Times New Roman"/>
                <w:kern w:val="2"/>
                <w:lang w:eastAsia="en-US"/>
              </w:rPr>
              <w:t>caur</w:t>
            </w:r>
            <w:proofErr w:type="spellEnd"/>
            <w:r w:rsidRPr="00B36015">
              <w:rPr>
                <w:rFonts w:ascii="Times New Roman" w:eastAsiaTheme="minorHAnsi" w:hAnsi="Times New Roman" w:cs="Times New Roman"/>
                <w:kern w:val="2"/>
                <w:lang w:eastAsia="en-US"/>
              </w:rPr>
              <w:t xml:space="preserve"> 7-8šņorcaurumuun </w:t>
            </w:r>
            <w:proofErr w:type="spellStart"/>
            <w:r w:rsidRPr="00B36015">
              <w:rPr>
                <w:rFonts w:ascii="Times New Roman" w:eastAsiaTheme="minorHAnsi" w:hAnsi="Times New Roman" w:cs="Times New Roman"/>
                <w:kern w:val="2"/>
                <w:lang w:eastAsia="en-US"/>
              </w:rPr>
              <w:t>āķu</w:t>
            </w:r>
            <w:proofErr w:type="spellEnd"/>
            <w:r w:rsidRPr="00B36015">
              <w:rPr>
                <w:rFonts w:ascii="Times New Roman" w:eastAsiaTheme="minorHAnsi" w:hAnsi="Times New Roman" w:cs="Times New Roman"/>
                <w:kern w:val="2"/>
                <w:lang w:eastAsia="en-US"/>
              </w:rPr>
              <w:t xml:space="preserve"> </w:t>
            </w:r>
            <w:proofErr w:type="spellStart"/>
            <w:r w:rsidRPr="00B36015">
              <w:rPr>
                <w:rFonts w:ascii="Times New Roman" w:eastAsiaTheme="minorHAnsi" w:hAnsi="Times New Roman" w:cs="Times New Roman"/>
                <w:kern w:val="2"/>
                <w:lang w:eastAsia="en-US"/>
              </w:rPr>
              <w:t>pāriem</w:t>
            </w:r>
            <w:proofErr w:type="spellEnd"/>
            <w:r w:rsidRPr="00B36015">
              <w:rPr>
                <w:rFonts w:ascii="Times New Roman" w:eastAsiaTheme="minorHAnsi" w:hAnsi="Times New Roman" w:cs="Times New Roman"/>
                <w:kern w:val="2"/>
                <w:lang w:eastAsia="en-US"/>
              </w:rPr>
              <w:t xml:space="preserve">.  </w:t>
            </w:r>
            <w:proofErr w:type="spellStart"/>
            <w:r w:rsidRPr="00B36015">
              <w:rPr>
                <w:rFonts w:ascii="Times New Roman" w:eastAsiaTheme="minorHAnsi" w:hAnsi="Times New Roman" w:cs="Times New Roman"/>
                <w:kern w:val="2"/>
                <w:lang w:eastAsia="en-US"/>
              </w:rPr>
              <w:t>Stiprinājumi</w:t>
            </w:r>
            <w:proofErr w:type="spellEnd"/>
            <w:r w:rsidRPr="00B36015">
              <w:rPr>
                <w:rFonts w:ascii="Times New Roman" w:eastAsiaTheme="minorHAnsi" w:hAnsi="Times New Roman" w:cs="Times New Roman"/>
                <w:kern w:val="2"/>
                <w:lang w:eastAsia="en-US"/>
              </w:rPr>
              <w:t xml:space="preserve"> </w:t>
            </w:r>
            <w:proofErr w:type="spellStart"/>
            <w:r w:rsidRPr="00B36015">
              <w:rPr>
                <w:rFonts w:ascii="Times New Roman" w:eastAsiaTheme="minorHAnsi" w:hAnsi="Times New Roman" w:cs="Times New Roman"/>
                <w:kern w:val="2"/>
                <w:lang w:eastAsia="en-US"/>
              </w:rPr>
              <w:t>pie</w:t>
            </w:r>
            <w:proofErr w:type="spellEnd"/>
            <w:r w:rsidRPr="00B36015">
              <w:rPr>
                <w:rFonts w:ascii="Times New Roman" w:eastAsiaTheme="minorHAnsi" w:hAnsi="Times New Roman" w:cs="Times New Roman"/>
                <w:kern w:val="2"/>
                <w:lang w:eastAsia="en-US"/>
              </w:rPr>
              <w:t xml:space="preserve"> </w:t>
            </w:r>
            <w:proofErr w:type="spellStart"/>
            <w:r w:rsidRPr="00B36015">
              <w:rPr>
                <w:rFonts w:ascii="Times New Roman" w:eastAsiaTheme="minorHAnsi" w:hAnsi="Times New Roman" w:cs="Times New Roman"/>
                <w:kern w:val="2"/>
                <w:lang w:eastAsia="en-US"/>
              </w:rPr>
              <w:t>papēža</w:t>
            </w:r>
            <w:proofErr w:type="spellEnd"/>
            <w:r w:rsidRPr="00B36015">
              <w:rPr>
                <w:rFonts w:ascii="Times New Roman" w:eastAsiaTheme="minorHAnsi" w:hAnsi="Times New Roman" w:cs="Times New Roman"/>
                <w:kern w:val="2"/>
                <w:lang w:eastAsia="en-US"/>
              </w:rPr>
              <w:t xml:space="preserve"> </w:t>
            </w:r>
            <w:proofErr w:type="spellStart"/>
            <w:r w:rsidRPr="00B36015">
              <w:rPr>
                <w:rFonts w:ascii="Times New Roman" w:eastAsiaTheme="minorHAnsi" w:hAnsi="Times New Roman" w:cs="Times New Roman"/>
                <w:kern w:val="2"/>
                <w:lang w:eastAsia="en-US"/>
              </w:rPr>
              <w:t>un</w:t>
            </w:r>
            <w:proofErr w:type="spellEnd"/>
            <w:r w:rsidRPr="00B36015">
              <w:rPr>
                <w:rFonts w:ascii="Times New Roman" w:eastAsiaTheme="minorHAnsi" w:hAnsi="Times New Roman" w:cs="Times New Roman"/>
                <w:kern w:val="2"/>
                <w:lang w:eastAsia="en-US"/>
              </w:rPr>
              <w:t xml:space="preserve"> </w:t>
            </w:r>
            <w:proofErr w:type="spellStart"/>
            <w:r w:rsidRPr="00B36015">
              <w:rPr>
                <w:rFonts w:ascii="Times New Roman" w:eastAsiaTheme="minorHAnsi" w:hAnsi="Times New Roman" w:cs="Times New Roman"/>
                <w:kern w:val="2"/>
                <w:lang w:eastAsia="en-US"/>
              </w:rPr>
              <w:t>pirkstgalā</w:t>
            </w:r>
            <w:proofErr w:type="spellEnd"/>
            <w:r w:rsidRPr="00B36015">
              <w:rPr>
                <w:rFonts w:ascii="Times New Roman" w:eastAsiaTheme="minorHAnsi" w:hAnsi="Times New Roman" w:cs="Times New Roman"/>
                <w:kern w:val="2"/>
                <w:lang w:eastAsia="en-US"/>
              </w:rPr>
              <w:t xml:space="preserve"> </w:t>
            </w:r>
            <w:proofErr w:type="spellStart"/>
            <w:r w:rsidRPr="00B36015">
              <w:rPr>
                <w:rFonts w:ascii="Times New Roman" w:eastAsiaTheme="minorHAnsi" w:hAnsi="Times New Roman" w:cs="Times New Roman"/>
                <w:kern w:val="2"/>
                <w:lang w:eastAsia="en-US"/>
              </w:rPr>
              <w:t>nodrošina</w:t>
            </w:r>
            <w:proofErr w:type="spellEnd"/>
            <w:r w:rsidRPr="00B36015">
              <w:rPr>
                <w:rFonts w:ascii="Times New Roman" w:eastAsiaTheme="minorHAnsi" w:hAnsi="Times New Roman" w:cs="Times New Roman"/>
                <w:kern w:val="2"/>
                <w:lang w:eastAsia="en-US"/>
              </w:rPr>
              <w:t xml:space="preserve"> </w:t>
            </w:r>
            <w:proofErr w:type="spellStart"/>
            <w:r w:rsidRPr="00B36015">
              <w:rPr>
                <w:rFonts w:ascii="Times New Roman" w:eastAsiaTheme="minorHAnsi" w:hAnsi="Times New Roman" w:cs="Times New Roman"/>
                <w:kern w:val="2"/>
                <w:lang w:eastAsia="en-US"/>
              </w:rPr>
              <w:t>papildus</w:t>
            </w:r>
            <w:proofErr w:type="spellEnd"/>
            <w:r w:rsidRPr="00B36015">
              <w:rPr>
                <w:rFonts w:ascii="Times New Roman" w:eastAsiaTheme="minorHAnsi" w:hAnsi="Times New Roman" w:cs="Times New Roman"/>
                <w:kern w:val="2"/>
                <w:lang w:eastAsia="en-US"/>
              </w:rPr>
              <w:t xml:space="preserve"> </w:t>
            </w:r>
            <w:proofErr w:type="spellStart"/>
            <w:r w:rsidRPr="00B36015">
              <w:rPr>
                <w:rFonts w:ascii="Times New Roman" w:eastAsiaTheme="minorHAnsi" w:hAnsi="Times New Roman" w:cs="Times New Roman"/>
                <w:kern w:val="2"/>
                <w:lang w:eastAsia="en-US"/>
              </w:rPr>
              <w:t>aizsardzību</w:t>
            </w:r>
            <w:proofErr w:type="spellEnd"/>
            <w:r w:rsidRPr="00B36015">
              <w:rPr>
                <w:rFonts w:ascii="Times New Roman" w:eastAsiaTheme="minorHAnsi" w:hAnsi="Times New Roman" w:cs="Times New Roman"/>
                <w:kern w:val="2"/>
                <w:lang w:eastAsia="en-US"/>
              </w:rPr>
              <w:t xml:space="preserve">. </w:t>
            </w:r>
            <w:proofErr w:type="spellStart"/>
            <w:r w:rsidRPr="00B36015">
              <w:rPr>
                <w:rFonts w:ascii="Times New Roman" w:eastAsiaTheme="minorHAnsi" w:hAnsi="Times New Roman" w:cs="Times New Roman"/>
                <w:kern w:val="2"/>
                <w:lang w:eastAsia="en-US"/>
              </w:rPr>
              <w:t>Zābaka</w:t>
            </w:r>
            <w:proofErr w:type="spellEnd"/>
            <w:r w:rsidRPr="00B36015">
              <w:rPr>
                <w:rFonts w:ascii="Times New Roman" w:eastAsiaTheme="minorHAnsi" w:hAnsi="Times New Roman" w:cs="Times New Roman"/>
                <w:kern w:val="2"/>
                <w:lang w:eastAsia="en-US"/>
              </w:rPr>
              <w:t xml:space="preserve"> </w:t>
            </w:r>
            <w:proofErr w:type="spellStart"/>
            <w:r w:rsidRPr="00B36015">
              <w:rPr>
                <w:rFonts w:ascii="Times New Roman" w:eastAsiaTheme="minorHAnsi" w:hAnsi="Times New Roman" w:cs="Times New Roman"/>
                <w:kern w:val="2"/>
                <w:lang w:eastAsia="en-US"/>
              </w:rPr>
              <w:t>augstums</w:t>
            </w:r>
            <w:proofErr w:type="spellEnd"/>
            <w:r w:rsidRPr="00B36015">
              <w:rPr>
                <w:rFonts w:ascii="Times New Roman" w:eastAsiaTheme="minorHAnsi" w:hAnsi="Times New Roman" w:cs="Times New Roman"/>
                <w:kern w:val="2"/>
                <w:lang w:eastAsia="en-US"/>
              </w:rPr>
              <w:t xml:space="preserve"> </w:t>
            </w:r>
            <w:proofErr w:type="spellStart"/>
            <w:r w:rsidRPr="00B36015">
              <w:rPr>
                <w:rFonts w:ascii="Times New Roman" w:eastAsiaTheme="minorHAnsi" w:hAnsi="Times New Roman" w:cs="Times New Roman"/>
                <w:kern w:val="2"/>
                <w:lang w:eastAsia="en-US"/>
              </w:rPr>
              <w:t>līdz</w:t>
            </w:r>
            <w:proofErr w:type="spellEnd"/>
            <w:r w:rsidRPr="00B36015">
              <w:rPr>
                <w:rFonts w:ascii="Times New Roman" w:eastAsiaTheme="minorHAnsi" w:hAnsi="Times New Roman" w:cs="Times New Roman"/>
                <w:kern w:val="2"/>
                <w:lang w:eastAsia="en-US"/>
              </w:rPr>
              <w:t xml:space="preserve"> </w:t>
            </w:r>
            <w:proofErr w:type="spellStart"/>
            <w:r w:rsidRPr="00B36015">
              <w:rPr>
                <w:rFonts w:ascii="Times New Roman" w:eastAsiaTheme="minorHAnsi" w:hAnsi="Times New Roman" w:cs="Times New Roman"/>
                <w:kern w:val="2"/>
                <w:lang w:eastAsia="en-US"/>
              </w:rPr>
              <w:t>stulma</w:t>
            </w:r>
            <w:proofErr w:type="spellEnd"/>
            <w:r w:rsidRPr="00B36015">
              <w:rPr>
                <w:rFonts w:ascii="Times New Roman" w:eastAsiaTheme="minorHAnsi" w:hAnsi="Times New Roman" w:cs="Times New Roman"/>
                <w:kern w:val="2"/>
                <w:lang w:eastAsia="en-US"/>
              </w:rPr>
              <w:t xml:space="preserve"> </w:t>
            </w:r>
            <w:proofErr w:type="spellStart"/>
            <w:r w:rsidRPr="00B36015">
              <w:rPr>
                <w:rFonts w:ascii="Times New Roman" w:eastAsiaTheme="minorHAnsi" w:hAnsi="Times New Roman" w:cs="Times New Roman"/>
                <w:kern w:val="2"/>
                <w:lang w:eastAsia="en-US"/>
              </w:rPr>
              <w:t>augšējās</w:t>
            </w:r>
            <w:proofErr w:type="spellEnd"/>
            <w:r w:rsidRPr="00B36015">
              <w:rPr>
                <w:rFonts w:ascii="Times New Roman" w:eastAsiaTheme="minorHAnsi" w:hAnsi="Times New Roman" w:cs="Times New Roman"/>
                <w:kern w:val="2"/>
                <w:lang w:eastAsia="en-US"/>
              </w:rPr>
              <w:t xml:space="preserve"> </w:t>
            </w:r>
            <w:proofErr w:type="spellStart"/>
            <w:r w:rsidRPr="00B36015">
              <w:rPr>
                <w:rFonts w:ascii="Times New Roman" w:eastAsiaTheme="minorHAnsi" w:hAnsi="Times New Roman" w:cs="Times New Roman"/>
                <w:kern w:val="2"/>
                <w:lang w:eastAsia="en-US"/>
              </w:rPr>
              <w:t>malas</w:t>
            </w:r>
            <w:proofErr w:type="spellEnd"/>
            <w:r w:rsidRPr="00B36015">
              <w:rPr>
                <w:rFonts w:ascii="Times New Roman" w:eastAsiaTheme="minorHAnsi" w:hAnsi="Times New Roman" w:cs="Times New Roman"/>
                <w:kern w:val="2"/>
                <w:lang w:eastAsia="en-US"/>
              </w:rPr>
              <w:t xml:space="preserve"> 240-255mm. </w:t>
            </w:r>
          </w:p>
          <w:p w:rsidR="004D0EA4" w:rsidRPr="00B36015" w:rsidRDefault="004D0EA4" w:rsidP="00FA0011">
            <w:pPr>
              <w:rPr>
                <w:sz w:val="20"/>
                <w:szCs w:val="20"/>
              </w:rPr>
            </w:pPr>
          </w:p>
        </w:tc>
        <w:tc>
          <w:tcPr>
            <w:tcW w:w="8855" w:type="dxa"/>
            <w:gridSpan w:val="2"/>
          </w:tcPr>
          <w:p w:rsidR="004D0EA4" w:rsidRDefault="004D0EA4" w:rsidP="00FA0011">
            <w:pPr>
              <w:rPr>
                <w:sz w:val="26"/>
                <w:szCs w:val="26"/>
              </w:rPr>
            </w:pPr>
          </w:p>
        </w:tc>
        <w:tc>
          <w:tcPr>
            <w:tcW w:w="1839" w:type="dxa"/>
            <w:tcBorders>
              <w:bottom w:val="single" w:sz="4" w:space="0" w:color="auto"/>
            </w:tcBorders>
          </w:tcPr>
          <w:p w:rsidR="004D0EA4" w:rsidRDefault="004D0EA4" w:rsidP="00FA0011">
            <w:pPr>
              <w:rPr>
                <w:sz w:val="26"/>
                <w:szCs w:val="26"/>
              </w:rPr>
            </w:pPr>
          </w:p>
        </w:tc>
      </w:tr>
      <w:tr w:rsidR="004D0EA4" w:rsidTr="005819B3">
        <w:tc>
          <w:tcPr>
            <w:tcW w:w="534" w:type="dxa"/>
            <w:gridSpan w:val="2"/>
          </w:tcPr>
          <w:p w:rsidR="004D0EA4" w:rsidRPr="000E62BA" w:rsidRDefault="004D0EA4" w:rsidP="00FA0011">
            <w:pPr>
              <w:jc w:val="center"/>
            </w:pPr>
          </w:p>
          <w:p w:rsidR="004D0EA4" w:rsidRPr="000E62BA" w:rsidRDefault="004D0EA4" w:rsidP="00FA0011">
            <w:pPr>
              <w:jc w:val="center"/>
            </w:pPr>
            <w:r w:rsidRPr="000E62BA">
              <w:t>2.</w:t>
            </w:r>
          </w:p>
        </w:tc>
        <w:tc>
          <w:tcPr>
            <w:tcW w:w="850" w:type="dxa"/>
          </w:tcPr>
          <w:p w:rsidR="004D0EA4" w:rsidRPr="00FA0011" w:rsidRDefault="004D0EA4" w:rsidP="00FA0011">
            <w:pPr>
              <w:rPr>
                <w:b/>
                <w:bCs/>
                <w:sz w:val="22"/>
                <w:szCs w:val="22"/>
              </w:rPr>
            </w:pPr>
          </w:p>
          <w:p w:rsidR="004D0EA4" w:rsidRPr="00FA0011" w:rsidRDefault="004D0EA4" w:rsidP="00FA0011">
            <w:pPr>
              <w:rPr>
                <w:b/>
                <w:bCs/>
                <w:sz w:val="22"/>
                <w:szCs w:val="22"/>
              </w:rPr>
            </w:pPr>
            <w:r w:rsidRPr="00FA0011">
              <w:rPr>
                <w:b/>
                <w:bCs/>
                <w:sz w:val="22"/>
                <w:szCs w:val="22"/>
              </w:rPr>
              <w:t>Materiāls</w:t>
            </w:r>
          </w:p>
        </w:tc>
        <w:tc>
          <w:tcPr>
            <w:tcW w:w="3969" w:type="dxa"/>
          </w:tcPr>
          <w:p w:rsidR="004D0EA4" w:rsidRPr="00B36015" w:rsidRDefault="004D0EA4" w:rsidP="00FA0011">
            <w:pPr>
              <w:rPr>
                <w:sz w:val="20"/>
                <w:szCs w:val="20"/>
              </w:rPr>
            </w:pPr>
          </w:p>
          <w:p w:rsidR="004D0EA4" w:rsidRPr="00B36015" w:rsidRDefault="004D0EA4" w:rsidP="00FA0011">
            <w:pPr>
              <w:rPr>
                <w:sz w:val="20"/>
                <w:szCs w:val="20"/>
              </w:rPr>
            </w:pPr>
            <w:r w:rsidRPr="00B36015">
              <w:rPr>
                <w:sz w:val="20"/>
                <w:szCs w:val="20"/>
              </w:rPr>
              <w:t xml:space="preserve">Virsma: Pilnībā izgatavotā no augstākās kvalitātes dabīgās liellopu ādas (ādas biezums 1,8 – 2,2 mm), kas apstrādāta ar </w:t>
            </w:r>
            <w:proofErr w:type="spellStart"/>
            <w:r w:rsidRPr="00B36015">
              <w:rPr>
                <w:sz w:val="20"/>
                <w:szCs w:val="20"/>
              </w:rPr>
              <w:t>Hydroblicvai</w:t>
            </w:r>
            <w:proofErr w:type="spellEnd"/>
            <w:r w:rsidRPr="00B36015">
              <w:rPr>
                <w:sz w:val="20"/>
                <w:szCs w:val="20"/>
              </w:rPr>
              <w:t xml:space="preserve"> līdzīgo tehnoloģiju, kas ir ūdensizturīga, bet labi izvada mitrumu no apavu iekšpuses.</w:t>
            </w:r>
          </w:p>
          <w:p w:rsidR="004D0EA4" w:rsidRPr="00B36015" w:rsidRDefault="004D0EA4" w:rsidP="00FA0011">
            <w:pPr>
              <w:rPr>
                <w:sz w:val="20"/>
                <w:szCs w:val="20"/>
              </w:rPr>
            </w:pPr>
            <w:r w:rsidRPr="00B36015">
              <w:rPr>
                <w:sz w:val="20"/>
                <w:szCs w:val="20"/>
              </w:rPr>
              <w:t>Iekšpuse: izgatavotā no dabīgās ādas.</w:t>
            </w:r>
          </w:p>
          <w:p w:rsidR="004D0EA4" w:rsidRPr="00B36015" w:rsidRDefault="004D0EA4" w:rsidP="00FA0011">
            <w:pPr>
              <w:rPr>
                <w:sz w:val="20"/>
                <w:szCs w:val="20"/>
              </w:rPr>
            </w:pPr>
            <w:r w:rsidRPr="00B36015">
              <w:rPr>
                <w:sz w:val="20"/>
                <w:szCs w:val="20"/>
              </w:rPr>
              <w:t>Stulma aizmugures daļa nostiprināta ar melnas krāsas dabīgas ādas siksnu, biezums 0.9 līdz 1.5 mm.</w:t>
            </w:r>
          </w:p>
          <w:p w:rsidR="004D0EA4" w:rsidRPr="00B36015" w:rsidRDefault="004D0EA4" w:rsidP="00FA0011">
            <w:pPr>
              <w:rPr>
                <w:sz w:val="20"/>
                <w:szCs w:val="20"/>
              </w:rPr>
            </w:pPr>
            <w:r w:rsidRPr="00B36015">
              <w:rPr>
                <w:sz w:val="20"/>
                <w:szCs w:val="20"/>
              </w:rPr>
              <w:t>Stulma augšējā daļa ir mīkstā–ievietots porolons vai līdzīgs materiāls.</w:t>
            </w:r>
          </w:p>
          <w:p w:rsidR="004D0EA4" w:rsidRPr="00B36015" w:rsidRDefault="004D0EA4" w:rsidP="00FA0011">
            <w:pPr>
              <w:rPr>
                <w:sz w:val="20"/>
                <w:szCs w:val="20"/>
              </w:rPr>
            </w:pPr>
          </w:p>
        </w:tc>
        <w:tc>
          <w:tcPr>
            <w:tcW w:w="8855" w:type="dxa"/>
            <w:gridSpan w:val="2"/>
            <w:tcBorders>
              <w:right w:val="single" w:sz="4" w:space="0" w:color="auto"/>
            </w:tcBorders>
          </w:tcPr>
          <w:p w:rsidR="004D0EA4" w:rsidRDefault="004D0EA4" w:rsidP="00FA0011">
            <w:pPr>
              <w:rPr>
                <w:sz w:val="26"/>
                <w:szCs w:val="26"/>
              </w:rPr>
            </w:pPr>
          </w:p>
        </w:tc>
        <w:tc>
          <w:tcPr>
            <w:tcW w:w="1839" w:type="dxa"/>
            <w:tcBorders>
              <w:top w:val="single" w:sz="4" w:space="0" w:color="auto"/>
              <w:left w:val="single" w:sz="4" w:space="0" w:color="auto"/>
              <w:bottom w:val="nil"/>
              <w:right w:val="single" w:sz="4" w:space="0" w:color="auto"/>
            </w:tcBorders>
          </w:tcPr>
          <w:p w:rsidR="004D0EA4" w:rsidRDefault="004D0EA4" w:rsidP="00FA0011">
            <w:pPr>
              <w:rPr>
                <w:sz w:val="26"/>
                <w:szCs w:val="26"/>
              </w:rPr>
            </w:pPr>
          </w:p>
        </w:tc>
      </w:tr>
      <w:tr w:rsidR="004D0EA4" w:rsidTr="005819B3">
        <w:trPr>
          <w:trHeight w:val="1761"/>
        </w:trPr>
        <w:tc>
          <w:tcPr>
            <w:tcW w:w="534" w:type="dxa"/>
            <w:gridSpan w:val="2"/>
          </w:tcPr>
          <w:p w:rsidR="004D0EA4" w:rsidRPr="000E62BA" w:rsidRDefault="004D0EA4" w:rsidP="00FA0011">
            <w:pPr>
              <w:jc w:val="center"/>
            </w:pPr>
          </w:p>
          <w:p w:rsidR="004D0EA4" w:rsidRPr="000E62BA" w:rsidRDefault="004D0EA4" w:rsidP="00FA0011">
            <w:pPr>
              <w:jc w:val="center"/>
            </w:pPr>
            <w:r w:rsidRPr="000E62BA">
              <w:t>3.</w:t>
            </w:r>
          </w:p>
        </w:tc>
        <w:tc>
          <w:tcPr>
            <w:tcW w:w="850" w:type="dxa"/>
          </w:tcPr>
          <w:p w:rsidR="004D0EA4" w:rsidRPr="00FA0011" w:rsidRDefault="004D0EA4" w:rsidP="00FA0011">
            <w:pPr>
              <w:rPr>
                <w:b/>
                <w:bCs/>
                <w:sz w:val="22"/>
                <w:szCs w:val="22"/>
              </w:rPr>
            </w:pPr>
          </w:p>
          <w:p w:rsidR="004D0EA4" w:rsidRPr="00FA0011" w:rsidRDefault="004D0EA4" w:rsidP="00FA0011">
            <w:pPr>
              <w:rPr>
                <w:b/>
                <w:bCs/>
                <w:sz w:val="22"/>
                <w:szCs w:val="22"/>
              </w:rPr>
            </w:pPr>
            <w:r w:rsidRPr="00FA0011">
              <w:rPr>
                <w:b/>
                <w:bCs/>
                <w:sz w:val="22"/>
                <w:szCs w:val="22"/>
              </w:rPr>
              <w:t>Izstrādājuma krāsa</w:t>
            </w:r>
          </w:p>
        </w:tc>
        <w:tc>
          <w:tcPr>
            <w:tcW w:w="3969" w:type="dxa"/>
          </w:tcPr>
          <w:p w:rsidR="004D0EA4" w:rsidRPr="00B36015" w:rsidRDefault="004D0EA4" w:rsidP="00FA0011">
            <w:pPr>
              <w:rPr>
                <w:sz w:val="20"/>
                <w:szCs w:val="20"/>
              </w:rPr>
            </w:pPr>
          </w:p>
          <w:p w:rsidR="004D0EA4" w:rsidRPr="00B36015" w:rsidRDefault="004D0EA4" w:rsidP="00FA0011">
            <w:pPr>
              <w:rPr>
                <w:sz w:val="20"/>
                <w:szCs w:val="20"/>
              </w:rPr>
            </w:pPr>
            <w:r w:rsidRPr="00B36015">
              <w:rPr>
                <w:sz w:val="20"/>
                <w:szCs w:val="20"/>
              </w:rPr>
              <w:t>Melnā krāsā. Virsāda ar atbilstošu krāsojuma dziļumu, kas nodrošina krāsas noturību valkāšanas procesā. Zoles krāsa nedrīkst atšķirties no izstrādājuma virsmas krāsas.</w:t>
            </w:r>
          </w:p>
        </w:tc>
        <w:tc>
          <w:tcPr>
            <w:tcW w:w="8855" w:type="dxa"/>
            <w:gridSpan w:val="2"/>
          </w:tcPr>
          <w:p w:rsidR="004D0EA4" w:rsidRDefault="004D0EA4" w:rsidP="00FA0011">
            <w:pPr>
              <w:rPr>
                <w:sz w:val="26"/>
                <w:szCs w:val="26"/>
              </w:rPr>
            </w:pPr>
          </w:p>
        </w:tc>
        <w:tc>
          <w:tcPr>
            <w:tcW w:w="1839" w:type="dxa"/>
            <w:vMerge w:val="restart"/>
            <w:tcBorders>
              <w:top w:val="nil"/>
              <w:bottom w:val="nil"/>
            </w:tcBorders>
          </w:tcPr>
          <w:p w:rsidR="004D0EA4" w:rsidRDefault="004D0EA4" w:rsidP="00FA0011">
            <w:pPr>
              <w:rPr>
                <w:sz w:val="26"/>
                <w:szCs w:val="26"/>
              </w:rPr>
            </w:pPr>
          </w:p>
          <w:p w:rsidR="004D0EA4" w:rsidRPr="00944108" w:rsidRDefault="004D0EA4" w:rsidP="00FA0011">
            <w:pPr>
              <w:rPr>
                <w:sz w:val="26"/>
                <w:szCs w:val="26"/>
              </w:rPr>
            </w:pPr>
          </w:p>
          <w:p w:rsidR="004D0EA4" w:rsidRPr="00944108" w:rsidRDefault="004D0EA4" w:rsidP="00FA0011">
            <w:pPr>
              <w:rPr>
                <w:sz w:val="26"/>
                <w:szCs w:val="26"/>
              </w:rPr>
            </w:pPr>
          </w:p>
          <w:p w:rsidR="004D0EA4" w:rsidRPr="00944108" w:rsidRDefault="004D0EA4" w:rsidP="00FA0011">
            <w:pPr>
              <w:rPr>
                <w:sz w:val="26"/>
                <w:szCs w:val="26"/>
              </w:rPr>
            </w:pPr>
          </w:p>
          <w:p w:rsidR="004D0EA4" w:rsidRPr="00944108" w:rsidRDefault="004D0EA4" w:rsidP="00FA0011">
            <w:pPr>
              <w:rPr>
                <w:sz w:val="26"/>
                <w:szCs w:val="26"/>
              </w:rPr>
            </w:pPr>
          </w:p>
          <w:p w:rsidR="004D0EA4" w:rsidRPr="00944108" w:rsidRDefault="004D0EA4" w:rsidP="00FA0011">
            <w:pPr>
              <w:rPr>
                <w:sz w:val="26"/>
                <w:szCs w:val="26"/>
              </w:rPr>
            </w:pPr>
          </w:p>
          <w:p w:rsidR="004D0EA4" w:rsidRPr="00944108" w:rsidRDefault="004D0EA4" w:rsidP="00FA0011">
            <w:pPr>
              <w:rPr>
                <w:sz w:val="26"/>
                <w:szCs w:val="26"/>
              </w:rPr>
            </w:pPr>
          </w:p>
          <w:p w:rsidR="004D0EA4" w:rsidRPr="00944108" w:rsidRDefault="004D0EA4" w:rsidP="00FA0011">
            <w:pPr>
              <w:rPr>
                <w:sz w:val="26"/>
                <w:szCs w:val="26"/>
              </w:rPr>
            </w:pPr>
          </w:p>
          <w:p w:rsidR="004D0EA4" w:rsidRPr="00944108" w:rsidRDefault="004D0EA4" w:rsidP="00FA0011">
            <w:pPr>
              <w:rPr>
                <w:sz w:val="26"/>
                <w:szCs w:val="26"/>
              </w:rPr>
            </w:pPr>
          </w:p>
          <w:p w:rsidR="004D0EA4" w:rsidRPr="00944108" w:rsidRDefault="004D0EA4" w:rsidP="00FA0011">
            <w:pPr>
              <w:rPr>
                <w:sz w:val="26"/>
                <w:szCs w:val="26"/>
              </w:rPr>
            </w:pPr>
          </w:p>
          <w:p w:rsidR="004D0EA4" w:rsidRPr="00944108" w:rsidRDefault="004D0EA4" w:rsidP="00FA0011">
            <w:pPr>
              <w:rPr>
                <w:sz w:val="26"/>
                <w:szCs w:val="26"/>
              </w:rPr>
            </w:pPr>
          </w:p>
          <w:p w:rsidR="004D0EA4" w:rsidRPr="00944108" w:rsidRDefault="004D0EA4" w:rsidP="00FA0011">
            <w:pPr>
              <w:rPr>
                <w:sz w:val="26"/>
                <w:szCs w:val="26"/>
              </w:rPr>
            </w:pPr>
          </w:p>
          <w:p w:rsidR="004D0EA4" w:rsidRPr="00944108" w:rsidRDefault="004D0EA4" w:rsidP="00FA0011">
            <w:pPr>
              <w:rPr>
                <w:sz w:val="26"/>
                <w:szCs w:val="26"/>
              </w:rPr>
            </w:pPr>
          </w:p>
          <w:p w:rsidR="004D0EA4" w:rsidRPr="00944108" w:rsidRDefault="004D0EA4" w:rsidP="00FA0011">
            <w:pPr>
              <w:rPr>
                <w:sz w:val="26"/>
                <w:szCs w:val="26"/>
              </w:rPr>
            </w:pPr>
          </w:p>
          <w:p w:rsidR="004D0EA4" w:rsidRDefault="004D0EA4" w:rsidP="00FA0011">
            <w:pPr>
              <w:rPr>
                <w:sz w:val="26"/>
                <w:szCs w:val="26"/>
              </w:rPr>
            </w:pPr>
          </w:p>
          <w:p w:rsidR="004D0EA4" w:rsidRPr="00944108" w:rsidRDefault="004D0EA4" w:rsidP="00FA0011">
            <w:pPr>
              <w:rPr>
                <w:sz w:val="26"/>
                <w:szCs w:val="26"/>
              </w:rPr>
            </w:pPr>
          </w:p>
          <w:p w:rsidR="004D0EA4" w:rsidRPr="00944108" w:rsidRDefault="004D0EA4" w:rsidP="00FA0011">
            <w:pPr>
              <w:rPr>
                <w:sz w:val="26"/>
                <w:szCs w:val="26"/>
              </w:rPr>
            </w:pPr>
          </w:p>
          <w:p w:rsidR="004D0EA4" w:rsidRPr="00944108" w:rsidRDefault="004D0EA4" w:rsidP="00FA0011">
            <w:pPr>
              <w:rPr>
                <w:sz w:val="26"/>
                <w:szCs w:val="26"/>
              </w:rPr>
            </w:pPr>
          </w:p>
          <w:p w:rsidR="004D0EA4" w:rsidRPr="00944108" w:rsidRDefault="004D0EA4" w:rsidP="00FA0011">
            <w:pPr>
              <w:rPr>
                <w:sz w:val="26"/>
                <w:szCs w:val="26"/>
              </w:rPr>
            </w:pPr>
          </w:p>
          <w:p w:rsidR="004D0EA4" w:rsidRPr="00944108" w:rsidRDefault="004D0EA4" w:rsidP="00FA0011">
            <w:pPr>
              <w:rPr>
                <w:sz w:val="26"/>
                <w:szCs w:val="26"/>
              </w:rPr>
            </w:pPr>
          </w:p>
          <w:p w:rsidR="004D0EA4" w:rsidRDefault="004D0EA4" w:rsidP="00FA0011">
            <w:pPr>
              <w:rPr>
                <w:sz w:val="26"/>
                <w:szCs w:val="26"/>
              </w:rPr>
            </w:pPr>
          </w:p>
          <w:p w:rsidR="004D0EA4" w:rsidRPr="00944108" w:rsidRDefault="004D0EA4" w:rsidP="00FA0011">
            <w:pPr>
              <w:rPr>
                <w:sz w:val="26"/>
                <w:szCs w:val="26"/>
              </w:rPr>
            </w:pPr>
          </w:p>
          <w:p w:rsidR="004D0EA4" w:rsidRDefault="004D0EA4" w:rsidP="00FA0011">
            <w:pPr>
              <w:rPr>
                <w:sz w:val="26"/>
                <w:szCs w:val="26"/>
              </w:rPr>
            </w:pPr>
          </w:p>
          <w:p w:rsidR="004D0EA4" w:rsidRDefault="004D0EA4" w:rsidP="00FA0011">
            <w:pPr>
              <w:rPr>
                <w:sz w:val="26"/>
                <w:szCs w:val="26"/>
              </w:rPr>
            </w:pPr>
          </w:p>
          <w:p w:rsidR="004D0EA4" w:rsidRPr="00944108" w:rsidRDefault="004D0EA4" w:rsidP="00FA0011">
            <w:pPr>
              <w:rPr>
                <w:sz w:val="26"/>
                <w:szCs w:val="26"/>
              </w:rPr>
            </w:pPr>
          </w:p>
        </w:tc>
      </w:tr>
      <w:tr w:rsidR="004D0EA4" w:rsidTr="005819B3">
        <w:trPr>
          <w:trHeight w:val="994"/>
        </w:trPr>
        <w:tc>
          <w:tcPr>
            <w:tcW w:w="534" w:type="dxa"/>
            <w:gridSpan w:val="2"/>
          </w:tcPr>
          <w:p w:rsidR="004D0EA4" w:rsidRPr="000E62BA" w:rsidRDefault="004D0EA4" w:rsidP="00FA0011">
            <w:pPr>
              <w:jc w:val="center"/>
            </w:pPr>
          </w:p>
          <w:p w:rsidR="004D0EA4" w:rsidRPr="000E62BA" w:rsidRDefault="004D0EA4" w:rsidP="00FA0011">
            <w:pPr>
              <w:jc w:val="center"/>
            </w:pPr>
            <w:r w:rsidRPr="000E62BA">
              <w:t>4.</w:t>
            </w:r>
          </w:p>
        </w:tc>
        <w:tc>
          <w:tcPr>
            <w:tcW w:w="850" w:type="dxa"/>
          </w:tcPr>
          <w:p w:rsidR="004D0EA4" w:rsidRPr="00FA0011" w:rsidRDefault="004D0EA4" w:rsidP="00FA0011">
            <w:pPr>
              <w:rPr>
                <w:b/>
                <w:bCs/>
                <w:sz w:val="22"/>
                <w:szCs w:val="22"/>
              </w:rPr>
            </w:pPr>
          </w:p>
          <w:p w:rsidR="004D0EA4" w:rsidRPr="00FA0011" w:rsidRDefault="004D0EA4" w:rsidP="00FA0011">
            <w:pPr>
              <w:rPr>
                <w:b/>
                <w:bCs/>
                <w:sz w:val="22"/>
                <w:szCs w:val="22"/>
              </w:rPr>
            </w:pPr>
            <w:r w:rsidRPr="00FA0011">
              <w:rPr>
                <w:b/>
                <w:bCs/>
                <w:sz w:val="22"/>
                <w:szCs w:val="22"/>
              </w:rPr>
              <w:t>Odere</w:t>
            </w:r>
          </w:p>
        </w:tc>
        <w:tc>
          <w:tcPr>
            <w:tcW w:w="3969" w:type="dxa"/>
          </w:tcPr>
          <w:p w:rsidR="004D0EA4" w:rsidRPr="00B36015" w:rsidRDefault="004D0EA4" w:rsidP="00FA0011">
            <w:pPr>
              <w:rPr>
                <w:sz w:val="20"/>
                <w:szCs w:val="20"/>
              </w:rPr>
            </w:pPr>
          </w:p>
          <w:p w:rsidR="004D0EA4" w:rsidRPr="00B36015" w:rsidRDefault="004D0EA4" w:rsidP="00FA0011">
            <w:pPr>
              <w:rPr>
                <w:sz w:val="20"/>
                <w:szCs w:val="20"/>
              </w:rPr>
            </w:pPr>
            <w:r w:rsidRPr="00B36015">
              <w:rPr>
                <w:sz w:val="20"/>
                <w:szCs w:val="20"/>
              </w:rPr>
              <w:t>Šņorzābaku odere ir izgatavota no papildus ādas slāņa</w:t>
            </w:r>
            <w:r w:rsidRPr="00B36015">
              <w:rPr>
                <w:sz w:val="20"/>
                <w:szCs w:val="20"/>
                <w:lang w:val="en-US"/>
              </w:rPr>
              <w:t xml:space="preserve"> (</w:t>
            </w:r>
            <w:proofErr w:type="spellStart"/>
            <w:r w:rsidRPr="00B36015">
              <w:rPr>
                <w:sz w:val="20"/>
                <w:szCs w:val="20"/>
                <w:lang w:val="en-US"/>
              </w:rPr>
              <w:t>ādasbiezums</w:t>
            </w:r>
            <w:proofErr w:type="spellEnd"/>
            <w:r w:rsidRPr="00B36015">
              <w:rPr>
                <w:sz w:val="20"/>
                <w:szCs w:val="20"/>
                <w:lang w:val="en-US"/>
              </w:rPr>
              <w:t xml:space="preserve"> 1,3-1,6 mm)</w:t>
            </w:r>
            <w:r w:rsidRPr="00B36015">
              <w:rPr>
                <w:sz w:val="20"/>
                <w:szCs w:val="20"/>
              </w:rPr>
              <w:t xml:space="preserve">.Odere piešūta pie stulma un veido kabatu, lai ūdens neiekļūtu zābakā un nesamazinātu zābaka </w:t>
            </w:r>
            <w:proofErr w:type="spellStart"/>
            <w:r w:rsidRPr="00B36015">
              <w:rPr>
                <w:sz w:val="20"/>
                <w:szCs w:val="20"/>
              </w:rPr>
              <w:t>mitrumizturības</w:t>
            </w:r>
            <w:proofErr w:type="spellEnd"/>
            <w:r w:rsidRPr="00B36015">
              <w:rPr>
                <w:sz w:val="20"/>
                <w:szCs w:val="20"/>
              </w:rPr>
              <w:t xml:space="preserve"> parametrus.</w:t>
            </w:r>
          </w:p>
          <w:p w:rsidR="004D0EA4" w:rsidRPr="00B36015" w:rsidRDefault="004D0EA4" w:rsidP="00FA0011">
            <w:pPr>
              <w:rPr>
                <w:sz w:val="20"/>
                <w:szCs w:val="20"/>
              </w:rPr>
            </w:pPr>
          </w:p>
        </w:tc>
        <w:tc>
          <w:tcPr>
            <w:tcW w:w="8855" w:type="dxa"/>
            <w:gridSpan w:val="2"/>
          </w:tcPr>
          <w:p w:rsidR="004D0EA4" w:rsidRDefault="004D0EA4" w:rsidP="00FA0011">
            <w:pPr>
              <w:rPr>
                <w:sz w:val="26"/>
                <w:szCs w:val="26"/>
              </w:rPr>
            </w:pPr>
          </w:p>
        </w:tc>
        <w:tc>
          <w:tcPr>
            <w:tcW w:w="1839" w:type="dxa"/>
            <w:vMerge/>
            <w:tcBorders>
              <w:top w:val="single" w:sz="4" w:space="0" w:color="auto"/>
              <w:bottom w:val="nil"/>
            </w:tcBorders>
          </w:tcPr>
          <w:p w:rsidR="004D0EA4" w:rsidRDefault="004D0EA4" w:rsidP="00FA0011">
            <w:pPr>
              <w:rPr>
                <w:sz w:val="26"/>
                <w:szCs w:val="26"/>
              </w:rPr>
            </w:pPr>
          </w:p>
        </w:tc>
      </w:tr>
      <w:tr w:rsidR="004D0EA4" w:rsidTr="005819B3">
        <w:tc>
          <w:tcPr>
            <w:tcW w:w="534" w:type="dxa"/>
            <w:gridSpan w:val="2"/>
          </w:tcPr>
          <w:p w:rsidR="004D0EA4" w:rsidRPr="000E62BA" w:rsidRDefault="004D0EA4" w:rsidP="00FA0011">
            <w:pPr>
              <w:jc w:val="center"/>
            </w:pPr>
          </w:p>
          <w:p w:rsidR="004D0EA4" w:rsidRPr="000E62BA" w:rsidRDefault="004D0EA4" w:rsidP="00FA0011">
            <w:pPr>
              <w:jc w:val="center"/>
            </w:pPr>
            <w:r w:rsidRPr="000E62BA">
              <w:t>5.</w:t>
            </w:r>
          </w:p>
        </w:tc>
        <w:tc>
          <w:tcPr>
            <w:tcW w:w="850" w:type="dxa"/>
          </w:tcPr>
          <w:p w:rsidR="004D0EA4" w:rsidRPr="00FA0011" w:rsidRDefault="004D0EA4" w:rsidP="00FA0011">
            <w:pPr>
              <w:rPr>
                <w:b/>
                <w:bCs/>
                <w:sz w:val="22"/>
                <w:szCs w:val="22"/>
              </w:rPr>
            </w:pPr>
          </w:p>
          <w:p w:rsidR="004D0EA4" w:rsidRPr="00FA0011" w:rsidRDefault="004D0EA4" w:rsidP="00FA0011">
            <w:pPr>
              <w:rPr>
                <w:b/>
                <w:bCs/>
                <w:sz w:val="22"/>
                <w:szCs w:val="22"/>
              </w:rPr>
            </w:pPr>
            <w:r w:rsidRPr="00FA0011">
              <w:rPr>
                <w:b/>
                <w:bCs/>
                <w:sz w:val="22"/>
                <w:szCs w:val="22"/>
              </w:rPr>
              <w:t>Zole</w:t>
            </w:r>
          </w:p>
        </w:tc>
        <w:tc>
          <w:tcPr>
            <w:tcW w:w="3969" w:type="dxa"/>
          </w:tcPr>
          <w:p w:rsidR="004D0EA4" w:rsidRPr="00B36015" w:rsidRDefault="004D0EA4" w:rsidP="00FA0011">
            <w:pPr>
              <w:rPr>
                <w:sz w:val="20"/>
                <w:szCs w:val="20"/>
              </w:rPr>
            </w:pPr>
          </w:p>
          <w:p w:rsidR="004D0EA4" w:rsidRPr="00B36015" w:rsidRDefault="004D0EA4" w:rsidP="00FA0011">
            <w:pPr>
              <w:rPr>
                <w:sz w:val="20"/>
                <w:szCs w:val="20"/>
              </w:rPr>
            </w:pPr>
            <w:r w:rsidRPr="00B36015">
              <w:rPr>
                <w:sz w:val="20"/>
                <w:szCs w:val="20"/>
              </w:rPr>
              <w:t>Apavu zole izgatavota no elastīgas vulkanizētas gumijas ar</w:t>
            </w:r>
            <w:proofErr w:type="gramStart"/>
            <w:r w:rsidRPr="00B36015">
              <w:rPr>
                <w:sz w:val="20"/>
                <w:szCs w:val="20"/>
              </w:rPr>
              <w:t xml:space="preserve">  </w:t>
            </w:r>
            <w:proofErr w:type="gramEnd"/>
            <w:r w:rsidRPr="00B36015">
              <w:rPr>
                <w:sz w:val="20"/>
                <w:szCs w:val="20"/>
              </w:rPr>
              <w:t xml:space="preserve">augstu nodilumizturību un triecienu </w:t>
            </w:r>
            <w:proofErr w:type="spellStart"/>
            <w:r w:rsidRPr="00B36015">
              <w:rPr>
                <w:sz w:val="20"/>
                <w:szCs w:val="20"/>
              </w:rPr>
              <w:t>apsorbētspēju</w:t>
            </w:r>
            <w:proofErr w:type="spellEnd"/>
            <w:r w:rsidRPr="00B36015">
              <w:rPr>
                <w:sz w:val="20"/>
                <w:szCs w:val="20"/>
              </w:rPr>
              <w:t xml:space="preserve">, kas lieliski iztur augstu un zemu temperatūru (-60ºC - +180ºC), mehāniski izturīga, ūdensizturīga, laba elektroizolācija, nešķīst eļļās, benzīnā un citos šķīdinātājos. </w:t>
            </w:r>
            <w:proofErr w:type="spellStart"/>
            <w:r w:rsidRPr="00B36015">
              <w:rPr>
                <w:sz w:val="20"/>
                <w:szCs w:val="20"/>
              </w:rPr>
              <w:t>Ārzole</w:t>
            </w:r>
            <w:proofErr w:type="spellEnd"/>
            <w:r w:rsidRPr="00B36015">
              <w:rPr>
                <w:sz w:val="20"/>
                <w:szCs w:val="20"/>
              </w:rPr>
              <w:t xml:space="preserve"> ir elastīga, izturīga pret plīsumiem un slīdēšanu. Zole tiek fiksēta divos veidos: piešūta no apakšas, pēc tam vulkanizēta ar gumiju.</w:t>
            </w:r>
          </w:p>
          <w:p w:rsidR="004D0EA4" w:rsidRPr="00B36015" w:rsidRDefault="004D0EA4" w:rsidP="00FA0011">
            <w:pPr>
              <w:rPr>
                <w:sz w:val="20"/>
                <w:szCs w:val="20"/>
              </w:rPr>
            </w:pPr>
            <w:r w:rsidRPr="00B36015">
              <w:rPr>
                <w:sz w:val="20"/>
                <w:szCs w:val="20"/>
              </w:rPr>
              <w:t xml:space="preserve">Zoles pirmajā līmenī reljefs, kas padara zābaku stabilu un novērš slīdēšanu visos virzienos. Reljefa dziļums 0,45-0,60cm. </w:t>
            </w:r>
          </w:p>
          <w:p w:rsidR="004D0EA4" w:rsidRPr="00B36015" w:rsidRDefault="004D0EA4" w:rsidP="00FA0011">
            <w:pPr>
              <w:rPr>
                <w:sz w:val="20"/>
                <w:szCs w:val="20"/>
              </w:rPr>
            </w:pPr>
            <w:r w:rsidRPr="00B36015">
              <w:rPr>
                <w:sz w:val="20"/>
                <w:szCs w:val="20"/>
              </w:rPr>
              <w:t xml:space="preserve">Zoles biezums purngalā 19-21mm, vidēja zonā 11-13mm, papēža zonā 34-37mm.  </w:t>
            </w:r>
          </w:p>
          <w:p w:rsidR="004D0EA4" w:rsidRPr="00B36015" w:rsidRDefault="004D0EA4" w:rsidP="00FA0011">
            <w:pPr>
              <w:rPr>
                <w:sz w:val="20"/>
                <w:szCs w:val="20"/>
              </w:rPr>
            </w:pPr>
          </w:p>
        </w:tc>
        <w:tc>
          <w:tcPr>
            <w:tcW w:w="8855" w:type="dxa"/>
            <w:gridSpan w:val="2"/>
          </w:tcPr>
          <w:p w:rsidR="004D0EA4" w:rsidRDefault="004D0EA4" w:rsidP="00FA0011">
            <w:pPr>
              <w:rPr>
                <w:sz w:val="26"/>
                <w:szCs w:val="26"/>
              </w:rPr>
            </w:pPr>
          </w:p>
        </w:tc>
        <w:tc>
          <w:tcPr>
            <w:tcW w:w="1839" w:type="dxa"/>
            <w:vMerge/>
            <w:tcBorders>
              <w:top w:val="single" w:sz="4" w:space="0" w:color="auto"/>
              <w:bottom w:val="nil"/>
            </w:tcBorders>
          </w:tcPr>
          <w:p w:rsidR="004D0EA4" w:rsidRDefault="004D0EA4" w:rsidP="00FA0011">
            <w:pPr>
              <w:rPr>
                <w:sz w:val="26"/>
                <w:szCs w:val="26"/>
              </w:rPr>
            </w:pPr>
          </w:p>
        </w:tc>
      </w:tr>
      <w:tr w:rsidR="004D0EA4" w:rsidRPr="00A419BF" w:rsidTr="005819B3">
        <w:trPr>
          <w:trHeight w:val="2068"/>
        </w:trPr>
        <w:tc>
          <w:tcPr>
            <w:tcW w:w="534" w:type="dxa"/>
            <w:gridSpan w:val="2"/>
          </w:tcPr>
          <w:p w:rsidR="004D0EA4" w:rsidRPr="00A419BF" w:rsidRDefault="004D0EA4" w:rsidP="00FA0011">
            <w:pPr>
              <w:jc w:val="center"/>
              <w:rPr>
                <w:sz w:val="22"/>
                <w:szCs w:val="22"/>
              </w:rPr>
            </w:pPr>
          </w:p>
          <w:p w:rsidR="004D0EA4" w:rsidRPr="00A419BF" w:rsidRDefault="004D0EA4" w:rsidP="00FA0011">
            <w:pPr>
              <w:jc w:val="center"/>
              <w:rPr>
                <w:sz w:val="22"/>
                <w:szCs w:val="22"/>
              </w:rPr>
            </w:pPr>
            <w:r w:rsidRPr="00A419BF">
              <w:rPr>
                <w:sz w:val="22"/>
                <w:szCs w:val="22"/>
              </w:rPr>
              <w:t>6.</w:t>
            </w:r>
          </w:p>
        </w:tc>
        <w:tc>
          <w:tcPr>
            <w:tcW w:w="850" w:type="dxa"/>
          </w:tcPr>
          <w:p w:rsidR="004D0EA4" w:rsidRPr="00A419BF" w:rsidRDefault="004D0EA4" w:rsidP="00FA0011">
            <w:pPr>
              <w:rPr>
                <w:sz w:val="22"/>
                <w:szCs w:val="22"/>
              </w:rPr>
            </w:pPr>
          </w:p>
          <w:p w:rsidR="004D0EA4" w:rsidRPr="00A419BF" w:rsidRDefault="004D0EA4" w:rsidP="00FA0011">
            <w:pPr>
              <w:rPr>
                <w:b/>
                <w:bCs/>
                <w:sz w:val="22"/>
                <w:szCs w:val="22"/>
              </w:rPr>
            </w:pPr>
            <w:r w:rsidRPr="00A419BF">
              <w:rPr>
                <w:b/>
                <w:bCs/>
                <w:sz w:val="22"/>
                <w:szCs w:val="22"/>
              </w:rPr>
              <w:t>Aizdare</w:t>
            </w:r>
          </w:p>
        </w:tc>
        <w:tc>
          <w:tcPr>
            <w:tcW w:w="3969" w:type="dxa"/>
          </w:tcPr>
          <w:p w:rsidR="004D0EA4" w:rsidRPr="00B36015" w:rsidRDefault="004D0EA4" w:rsidP="00FA0011">
            <w:pPr>
              <w:rPr>
                <w:sz w:val="20"/>
                <w:szCs w:val="20"/>
              </w:rPr>
            </w:pPr>
          </w:p>
          <w:p w:rsidR="004D0EA4" w:rsidRPr="00B36015" w:rsidRDefault="004D0EA4" w:rsidP="00FA0011">
            <w:pPr>
              <w:rPr>
                <w:sz w:val="20"/>
                <w:szCs w:val="20"/>
              </w:rPr>
            </w:pPr>
            <w:r w:rsidRPr="00B36015">
              <w:rPr>
                <w:sz w:val="20"/>
                <w:szCs w:val="20"/>
              </w:rPr>
              <w:t>Aizdares saitējums ar sintētisko šķiedru cilindriskā pinuma aukliņu 180 – 200 cm garu caur 6-7</w:t>
            </w:r>
            <w:proofErr w:type="gramStart"/>
            <w:r w:rsidRPr="00B36015">
              <w:rPr>
                <w:sz w:val="20"/>
                <w:szCs w:val="20"/>
              </w:rPr>
              <w:t xml:space="preserve">  </w:t>
            </w:r>
            <w:proofErr w:type="gramEnd"/>
            <w:r w:rsidRPr="00B36015">
              <w:rPr>
                <w:sz w:val="20"/>
                <w:szCs w:val="20"/>
              </w:rPr>
              <w:t>pāriem metāliskas furnitūras caurumiņiem – actiņām un 2-3 pāriem metāliskas furnitūras āķiem.</w:t>
            </w:r>
          </w:p>
        </w:tc>
        <w:tc>
          <w:tcPr>
            <w:tcW w:w="8855" w:type="dxa"/>
            <w:gridSpan w:val="2"/>
          </w:tcPr>
          <w:p w:rsidR="004D0EA4" w:rsidRPr="00A419BF" w:rsidRDefault="004D0EA4" w:rsidP="00FA0011">
            <w:pPr>
              <w:rPr>
                <w:sz w:val="22"/>
                <w:szCs w:val="22"/>
              </w:rPr>
            </w:pPr>
          </w:p>
        </w:tc>
        <w:tc>
          <w:tcPr>
            <w:tcW w:w="1839" w:type="dxa"/>
            <w:vMerge w:val="restart"/>
            <w:tcBorders>
              <w:top w:val="nil"/>
            </w:tcBorders>
          </w:tcPr>
          <w:p w:rsidR="004D0EA4" w:rsidRPr="00A419BF" w:rsidRDefault="004D0EA4" w:rsidP="00FA0011">
            <w:pPr>
              <w:rPr>
                <w:sz w:val="22"/>
                <w:szCs w:val="22"/>
              </w:rPr>
            </w:pPr>
          </w:p>
        </w:tc>
      </w:tr>
      <w:tr w:rsidR="004D0EA4" w:rsidRPr="00A419BF" w:rsidTr="005819B3">
        <w:tc>
          <w:tcPr>
            <w:tcW w:w="534" w:type="dxa"/>
            <w:gridSpan w:val="2"/>
          </w:tcPr>
          <w:p w:rsidR="004D0EA4" w:rsidRPr="00A419BF" w:rsidRDefault="004D0EA4" w:rsidP="00FA0011">
            <w:pPr>
              <w:jc w:val="center"/>
              <w:rPr>
                <w:sz w:val="22"/>
                <w:szCs w:val="22"/>
              </w:rPr>
            </w:pPr>
          </w:p>
          <w:p w:rsidR="004D0EA4" w:rsidRPr="00A419BF" w:rsidRDefault="004D0EA4" w:rsidP="00FA0011">
            <w:pPr>
              <w:jc w:val="center"/>
              <w:rPr>
                <w:sz w:val="22"/>
                <w:szCs w:val="22"/>
              </w:rPr>
            </w:pPr>
            <w:r w:rsidRPr="00A419BF">
              <w:rPr>
                <w:sz w:val="22"/>
                <w:szCs w:val="22"/>
              </w:rPr>
              <w:t>7.</w:t>
            </w:r>
          </w:p>
        </w:tc>
        <w:tc>
          <w:tcPr>
            <w:tcW w:w="850" w:type="dxa"/>
          </w:tcPr>
          <w:p w:rsidR="004D0EA4" w:rsidRPr="00A419BF" w:rsidRDefault="004D0EA4" w:rsidP="00FA0011">
            <w:pPr>
              <w:rPr>
                <w:sz w:val="22"/>
                <w:szCs w:val="22"/>
              </w:rPr>
            </w:pPr>
          </w:p>
          <w:p w:rsidR="004D0EA4" w:rsidRPr="00A419BF" w:rsidRDefault="004D0EA4" w:rsidP="00FA0011">
            <w:pPr>
              <w:rPr>
                <w:b/>
                <w:bCs/>
                <w:sz w:val="22"/>
                <w:szCs w:val="22"/>
              </w:rPr>
            </w:pPr>
            <w:proofErr w:type="spellStart"/>
            <w:r w:rsidRPr="00A419BF">
              <w:rPr>
                <w:b/>
                <w:bCs/>
                <w:sz w:val="22"/>
                <w:szCs w:val="22"/>
              </w:rPr>
              <w:t>Iekšzole</w:t>
            </w:r>
            <w:proofErr w:type="spellEnd"/>
          </w:p>
        </w:tc>
        <w:tc>
          <w:tcPr>
            <w:tcW w:w="3969" w:type="dxa"/>
          </w:tcPr>
          <w:p w:rsidR="004D0EA4" w:rsidRPr="00B36015" w:rsidRDefault="004D0EA4" w:rsidP="00FA0011">
            <w:pPr>
              <w:rPr>
                <w:sz w:val="20"/>
                <w:szCs w:val="20"/>
                <w:lang w:val="en-US"/>
              </w:rPr>
            </w:pPr>
          </w:p>
          <w:p w:rsidR="004D0EA4" w:rsidRPr="00B36015" w:rsidRDefault="004D0EA4" w:rsidP="00FA0011">
            <w:pPr>
              <w:rPr>
                <w:sz w:val="20"/>
                <w:szCs w:val="20"/>
              </w:rPr>
            </w:pPr>
            <w:proofErr w:type="spellStart"/>
            <w:r w:rsidRPr="00B36015">
              <w:rPr>
                <w:sz w:val="20"/>
                <w:szCs w:val="20"/>
              </w:rPr>
              <w:t>Iekšzoles</w:t>
            </w:r>
            <w:proofErr w:type="spellEnd"/>
            <w:r w:rsidRPr="00B36015">
              <w:rPr>
                <w:sz w:val="20"/>
                <w:szCs w:val="20"/>
              </w:rPr>
              <w:t xml:space="preserve"> materiāls: tūba vai vilna. Izņemama, mazgājama, anatomiski veidota. </w:t>
            </w:r>
            <w:proofErr w:type="spellStart"/>
            <w:r w:rsidRPr="00B36015">
              <w:rPr>
                <w:sz w:val="20"/>
                <w:szCs w:val="20"/>
              </w:rPr>
              <w:t>Iekšzoles</w:t>
            </w:r>
            <w:proofErr w:type="spellEnd"/>
            <w:r w:rsidRPr="00B36015">
              <w:rPr>
                <w:sz w:val="20"/>
                <w:szCs w:val="20"/>
              </w:rPr>
              <w:t xml:space="preserve"> biezums vismaz 0,5 cm.</w:t>
            </w:r>
          </w:p>
          <w:p w:rsidR="004D0EA4" w:rsidRPr="00B36015" w:rsidRDefault="004D0EA4" w:rsidP="00FA0011">
            <w:pPr>
              <w:rPr>
                <w:sz w:val="20"/>
                <w:szCs w:val="20"/>
              </w:rPr>
            </w:pPr>
          </w:p>
        </w:tc>
        <w:tc>
          <w:tcPr>
            <w:tcW w:w="8855" w:type="dxa"/>
            <w:gridSpan w:val="2"/>
          </w:tcPr>
          <w:p w:rsidR="004D0EA4" w:rsidRPr="00A419BF" w:rsidRDefault="004D0EA4" w:rsidP="00FA0011">
            <w:pPr>
              <w:rPr>
                <w:sz w:val="22"/>
                <w:szCs w:val="22"/>
              </w:rPr>
            </w:pPr>
          </w:p>
        </w:tc>
        <w:tc>
          <w:tcPr>
            <w:tcW w:w="1839" w:type="dxa"/>
            <w:vMerge/>
            <w:tcBorders>
              <w:top w:val="nil"/>
            </w:tcBorders>
          </w:tcPr>
          <w:p w:rsidR="004D0EA4" w:rsidRPr="00A419BF" w:rsidRDefault="004D0EA4" w:rsidP="00FA0011">
            <w:pPr>
              <w:rPr>
                <w:sz w:val="22"/>
                <w:szCs w:val="22"/>
              </w:rPr>
            </w:pPr>
          </w:p>
        </w:tc>
      </w:tr>
      <w:tr w:rsidR="004D0EA4" w:rsidRPr="00A419BF" w:rsidTr="005819B3">
        <w:trPr>
          <w:trHeight w:val="2020"/>
        </w:trPr>
        <w:tc>
          <w:tcPr>
            <w:tcW w:w="534" w:type="dxa"/>
            <w:gridSpan w:val="2"/>
          </w:tcPr>
          <w:p w:rsidR="004D0EA4" w:rsidRPr="00A419BF" w:rsidRDefault="004D0EA4" w:rsidP="00FA0011">
            <w:pPr>
              <w:jc w:val="center"/>
              <w:rPr>
                <w:sz w:val="22"/>
                <w:szCs w:val="22"/>
              </w:rPr>
            </w:pPr>
          </w:p>
          <w:p w:rsidR="004D0EA4" w:rsidRPr="00A419BF" w:rsidRDefault="004D0EA4" w:rsidP="00FA0011">
            <w:pPr>
              <w:jc w:val="center"/>
              <w:rPr>
                <w:sz w:val="22"/>
                <w:szCs w:val="22"/>
              </w:rPr>
            </w:pPr>
            <w:r w:rsidRPr="00A419BF">
              <w:rPr>
                <w:sz w:val="22"/>
                <w:szCs w:val="22"/>
              </w:rPr>
              <w:t>8.</w:t>
            </w:r>
          </w:p>
        </w:tc>
        <w:tc>
          <w:tcPr>
            <w:tcW w:w="850" w:type="dxa"/>
          </w:tcPr>
          <w:p w:rsidR="004D0EA4" w:rsidRPr="00A419BF" w:rsidRDefault="004D0EA4" w:rsidP="00FA0011">
            <w:pPr>
              <w:rPr>
                <w:b/>
                <w:bCs/>
                <w:sz w:val="22"/>
                <w:szCs w:val="22"/>
              </w:rPr>
            </w:pPr>
          </w:p>
          <w:p w:rsidR="004D0EA4" w:rsidRPr="00A419BF" w:rsidRDefault="004D0EA4" w:rsidP="00FA0011">
            <w:pPr>
              <w:rPr>
                <w:b/>
                <w:bCs/>
                <w:sz w:val="22"/>
                <w:szCs w:val="22"/>
              </w:rPr>
            </w:pPr>
            <w:r w:rsidRPr="00A419BF">
              <w:rPr>
                <w:b/>
                <w:bCs/>
                <w:sz w:val="22"/>
                <w:szCs w:val="22"/>
              </w:rPr>
              <w:t>Zābaka mēlīte</w:t>
            </w:r>
          </w:p>
        </w:tc>
        <w:tc>
          <w:tcPr>
            <w:tcW w:w="3969" w:type="dxa"/>
          </w:tcPr>
          <w:p w:rsidR="004D0EA4" w:rsidRPr="00B36015" w:rsidRDefault="004D0EA4" w:rsidP="00FA0011">
            <w:pPr>
              <w:rPr>
                <w:sz w:val="20"/>
                <w:szCs w:val="20"/>
              </w:rPr>
            </w:pPr>
          </w:p>
          <w:p w:rsidR="004D0EA4" w:rsidRPr="00B36015" w:rsidRDefault="004D0EA4" w:rsidP="00FA0011">
            <w:pPr>
              <w:rPr>
                <w:sz w:val="20"/>
                <w:szCs w:val="20"/>
              </w:rPr>
            </w:pPr>
            <w:r w:rsidRPr="00B36015">
              <w:rPr>
                <w:sz w:val="20"/>
                <w:szCs w:val="20"/>
              </w:rPr>
              <w:t xml:space="preserve">Šņorzābaka mēlīte izgatavota no 1-1,5 mm biezās dabīgās </w:t>
            </w:r>
            <w:proofErr w:type="spellStart"/>
            <w:r w:rsidRPr="00B36015">
              <w:rPr>
                <w:sz w:val="20"/>
                <w:szCs w:val="20"/>
              </w:rPr>
              <w:t>ādas.Mēle</w:t>
            </w:r>
            <w:proofErr w:type="spellEnd"/>
            <w:r w:rsidRPr="00B36015">
              <w:rPr>
                <w:sz w:val="20"/>
                <w:szCs w:val="20"/>
              </w:rPr>
              <w:t xml:space="preserve"> piešūta visā garumā pie virsdaļas, sānu daļas un stulma </w:t>
            </w:r>
            <w:proofErr w:type="spellStart"/>
            <w:r w:rsidRPr="00B36015">
              <w:rPr>
                <w:sz w:val="20"/>
                <w:szCs w:val="20"/>
              </w:rPr>
              <w:t>šņorcaurumudaļas</w:t>
            </w:r>
            <w:proofErr w:type="spellEnd"/>
            <w:r w:rsidRPr="00B36015">
              <w:rPr>
                <w:sz w:val="20"/>
                <w:szCs w:val="20"/>
              </w:rPr>
              <w:t>. Mēlītes iekšpusē ir porolons vai līdzīgs materiāls.</w:t>
            </w:r>
          </w:p>
        </w:tc>
        <w:tc>
          <w:tcPr>
            <w:tcW w:w="8855" w:type="dxa"/>
            <w:gridSpan w:val="2"/>
          </w:tcPr>
          <w:p w:rsidR="004D0EA4" w:rsidRPr="00A419BF" w:rsidRDefault="004D0EA4" w:rsidP="00FA0011">
            <w:pPr>
              <w:rPr>
                <w:sz w:val="22"/>
                <w:szCs w:val="22"/>
              </w:rPr>
            </w:pPr>
          </w:p>
        </w:tc>
        <w:tc>
          <w:tcPr>
            <w:tcW w:w="1839" w:type="dxa"/>
            <w:vMerge/>
            <w:tcBorders>
              <w:top w:val="nil"/>
            </w:tcBorders>
          </w:tcPr>
          <w:p w:rsidR="004D0EA4" w:rsidRPr="00A419BF" w:rsidRDefault="004D0EA4" w:rsidP="00FA0011">
            <w:pPr>
              <w:rPr>
                <w:sz w:val="22"/>
                <w:szCs w:val="22"/>
              </w:rPr>
            </w:pPr>
          </w:p>
        </w:tc>
      </w:tr>
      <w:tr w:rsidR="004D0EA4" w:rsidRPr="00A419BF" w:rsidTr="005819B3">
        <w:trPr>
          <w:trHeight w:val="1599"/>
        </w:trPr>
        <w:tc>
          <w:tcPr>
            <w:tcW w:w="534" w:type="dxa"/>
            <w:gridSpan w:val="2"/>
          </w:tcPr>
          <w:p w:rsidR="004D0EA4" w:rsidRPr="00A419BF" w:rsidRDefault="004D0EA4" w:rsidP="00FA0011">
            <w:pPr>
              <w:jc w:val="center"/>
              <w:rPr>
                <w:sz w:val="22"/>
                <w:szCs w:val="22"/>
              </w:rPr>
            </w:pPr>
          </w:p>
          <w:p w:rsidR="004D0EA4" w:rsidRPr="00A419BF" w:rsidRDefault="004D0EA4" w:rsidP="00FA0011">
            <w:pPr>
              <w:jc w:val="center"/>
              <w:rPr>
                <w:sz w:val="22"/>
                <w:szCs w:val="22"/>
              </w:rPr>
            </w:pPr>
            <w:r w:rsidRPr="00A419BF">
              <w:rPr>
                <w:sz w:val="22"/>
                <w:szCs w:val="22"/>
              </w:rPr>
              <w:t>9.</w:t>
            </w:r>
          </w:p>
        </w:tc>
        <w:tc>
          <w:tcPr>
            <w:tcW w:w="850" w:type="dxa"/>
          </w:tcPr>
          <w:p w:rsidR="004D0EA4" w:rsidRPr="00A419BF" w:rsidRDefault="004D0EA4" w:rsidP="00FA0011">
            <w:pPr>
              <w:rPr>
                <w:sz w:val="22"/>
                <w:szCs w:val="22"/>
              </w:rPr>
            </w:pPr>
          </w:p>
          <w:p w:rsidR="004D0EA4" w:rsidRPr="00A419BF" w:rsidRDefault="004D0EA4" w:rsidP="00FA0011">
            <w:pPr>
              <w:rPr>
                <w:b/>
                <w:bCs/>
                <w:sz w:val="22"/>
                <w:szCs w:val="22"/>
              </w:rPr>
            </w:pPr>
            <w:r w:rsidRPr="00A419BF">
              <w:rPr>
                <w:b/>
                <w:bCs/>
                <w:sz w:val="22"/>
                <w:szCs w:val="22"/>
              </w:rPr>
              <w:t>Izmēru skala</w:t>
            </w:r>
          </w:p>
        </w:tc>
        <w:tc>
          <w:tcPr>
            <w:tcW w:w="3969" w:type="dxa"/>
          </w:tcPr>
          <w:p w:rsidR="004D0EA4" w:rsidRPr="00B36015" w:rsidRDefault="004D0EA4" w:rsidP="00FA0011">
            <w:pPr>
              <w:rPr>
                <w:sz w:val="20"/>
                <w:szCs w:val="20"/>
              </w:rPr>
            </w:pPr>
          </w:p>
          <w:p w:rsidR="004D0EA4" w:rsidRPr="00B36015" w:rsidRDefault="004D0EA4" w:rsidP="00FA0011">
            <w:pPr>
              <w:rPr>
                <w:sz w:val="20"/>
                <w:szCs w:val="20"/>
              </w:rPr>
            </w:pPr>
            <w:r w:rsidRPr="00B36015">
              <w:rPr>
                <w:sz w:val="20"/>
                <w:szCs w:val="20"/>
              </w:rPr>
              <w:t>Jābūt pieejamiem izmēriem: UNISEX no 35. līdz 50.izmēram.</w:t>
            </w:r>
          </w:p>
        </w:tc>
        <w:tc>
          <w:tcPr>
            <w:tcW w:w="8855" w:type="dxa"/>
            <w:gridSpan w:val="2"/>
          </w:tcPr>
          <w:p w:rsidR="004D0EA4" w:rsidRPr="00A419BF" w:rsidRDefault="004D0EA4" w:rsidP="00FA0011">
            <w:pPr>
              <w:rPr>
                <w:sz w:val="22"/>
                <w:szCs w:val="22"/>
              </w:rPr>
            </w:pPr>
          </w:p>
        </w:tc>
        <w:tc>
          <w:tcPr>
            <w:tcW w:w="1839" w:type="dxa"/>
            <w:vMerge/>
            <w:tcBorders>
              <w:top w:val="nil"/>
            </w:tcBorders>
          </w:tcPr>
          <w:p w:rsidR="004D0EA4" w:rsidRPr="00A419BF" w:rsidRDefault="004D0EA4" w:rsidP="00FA0011">
            <w:pPr>
              <w:rPr>
                <w:sz w:val="22"/>
                <w:szCs w:val="22"/>
              </w:rPr>
            </w:pPr>
          </w:p>
        </w:tc>
      </w:tr>
      <w:tr w:rsidR="004D0EA4" w:rsidRPr="00A419BF" w:rsidTr="005819B3">
        <w:trPr>
          <w:trHeight w:val="1599"/>
        </w:trPr>
        <w:tc>
          <w:tcPr>
            <w:tcW w:w="534" w:type="dxa"/>
            <w:gridSpan w:val="2"/>
          </w:tcPr>
          <w:p w:rsidR="004D0EA4" w:rsidRPr="00A419BF" w:rsidRDefault="004D0EA4" w:rsidP="00FA0011">
            <w:pPr>
              <w:jc w:val="center"/>
              <w:rPr>
                <w:sz w:val="22"/>
                <w:szCs w:val="22"/>
              </w:rPr>
            </w:pPr>
          </w:p>
          <w:p w:rsidR="004D0EA4" w:rsidRPr="00A419BF" w:rsidRDefault="004D0EA4" w:rsidP="00FA0011">
            <w:pPr>
              <w:jc w:val="center"/>
              <w:rPr>
                <w:sz w:val="22"/>
                <w:szCs w:val="22"/>
              </w:rPr>
            </w:pPr>
            <w:r w:rsidRPr="00A419BF">
              <w:rPr>
                <w:sz w:val="22"/>
                <w:szCs w:val="22"/>
              </w:rPr>
              <w:t>10.</w:t>
            </w:r>
          </w:p>
        </w:tc>
        <w:tc>
          <w:tcPr>
            <w:tcW w:w="850" w:type="dxa"/>
          </w:tcPr>
          <w:p w:rsidR="004D0EA4" w:rsidRPr="00A419BF" w:rsidRDefault="004D0EA4" w:rsidP="00FA0011">
            <w:pPr>
              <w:rPr>
                <w:b/>
                <w:bCs/>
                <w:sz w:val="22"/>
                <w:szCs w:val="22"/>
              </w:rPr>
            </w:pPr>
          </w:p>
          <w:p w:rsidR="004D0EA4" w:rsidRPr="00A419BF" w:rsidRDefault="004D0EA4" w:rsidP="00FA0011">
            <w:pPr>
              <w:rPr>
                <w:b/>
                <w:bCs/>
                <w:sz w:val="22"/>
                <w:szCs w:val="22"/>
              </w:rPr>
            </w:pPr>
            <w:r w:rsidRPr="00A419BF">
              <w:rPr>
                <w:b/>
                <w:bCs/>
                <w:sz w:val="22"/>
                <w:szCs w:val="22"/>
              </w:rPr>
              <w:t>Zābaka svars</w:t>
            </w:r>
          </w:p>
        </w:tc>
        <w:tc>
          <w:tcPr>
            <w:tcW w:w="3969" w:type="dxa"/>
          </w:tcPr>
          <w:p w:rsidR="004D0EA4" w:rsidRPr="00B36015" w:rsidRDefault="004D0EA4" w:rsidP="00FA0011">
            <w:pPr>
              <w:rPr>
                <w:sz w:val="20"/>
                <w:szCs w:val="20"/>
              </w:rPr>
            </w:pPr>
          </w:p>
          <w:p w:rsidR="004D0EA4" w:rsidRPr="00B36015" w:rsidRDefault="004D0EA4" w:rsidP="00FA0011">
            <w:pPr>
              <w:rPr>
                <w:sz w:val="20"/>
                <w:szCs w:val="20"/>
              </w:rPr>
            </w:pPr>
            <w:r w:rsidRPr="00B36015">
              <w:rPr>
                <w:sz w:val="20"/>
                <w:szCs w:val="20"/>
              </w:rPr>
              <w:t>45. izmēra zābaka svars - ne vairāk ka 0,97 kg.</w:t>
            </w:r>
          </w:p>
        </w:tc>
        <w:tc>
          <w:tcPr>
            <w:tcW w:w="8855" w:type="dxa"/>
            <w:gridSpan w:val="2"/>
          </w:tcPr>
          <w:p w:rsidR="004D0EA4" w:rsidRPr="00A419BF" w:rsidRDefault="004D0EA4" w:rsidP="00FA0011">
            <w:pPr>
              <w:rPr>
                <w:sz w:val="22"/>
                <w:szCs w:val="22"/>
              </w:rPr>
            </w:pPr>
          </w:p>
        </w:tc>
        <w:tc>
          <w:tcPr>
            <w:tcW w:w="1839" w:type="dxa"/>
            <w:vMerge w:val="restart"/>
          </w:tcPr>
          <w:p w:rsidR="004D0EA4" w:rsidRPr="00A419BF" w:rsidRDefault="004D0EA4" w:rsidP="00FA0011">
            <w:pPr>
              <w:rPr>
                <w:sz w:val="22"/>
                <w:szCs w:val="22"/>
              </w:rPr>
            </w:pPr>
          </w:p>
        </w:tc>
      </w:tr>
      <w:tr w:rsidR="004D0EA4" w:rsidRPr="00A419BF" w:rsidTr="005819B3">
        <w:trPr>
          <w:trHeight w:val="1599"/>
        </w:trPr>
        <w:tc>
          <w:tcPr>
            <w:tcW w:w="534" w:type="dxa"/>
            <w:gridSpan w:val="2"/>
          </w:tcPr>
          <w:p w:rsidR="004D0EA4" w:rsidRPr="00A419BF" w:rsidRDefault="004D0EA4" w:rsidP="00FA0011">
            <w:pPr>
              <w:jc w:val="center"/>
              <w:rPr>
                <w:sz w:val="22"/>
                <w:szCs w:val="22"/>
              </w:rPr>
            </w:pPr>
          </w:p>
          <w:p w:rsidR="004D0EA4" w:rsidRPr="00A419BF" w:rsidRDefault="004D0EA4" w:rsidP="00FA0011">
            <w:pPr>
              <w:jc w:val="center"/>
              <w:rPr>
                <w:sz w:val="22"/>
                <w:szCs w:val="22"/>
              </w:rPr>
            </w:pPr>
            <w:r w:rsidRPr="00A419BF">
              <w:rPr>
                <w:sz w:val="22"/>
                <w:szCs w:val="22"/>
              </w:rPr>
              <w:t>11.</w:t>
            </w:r>
          </w:p>
        </w:tc>
        <w:tc>
          <w:tcPr>
            <w:tcW w:w="850" w:type="dxa"/>
          </w:tcPr>
          <w:p w:rsidR="004D0EA4" w:rsidRPr="00A419BF" w:rsidRDefault="004D0EA4" w:rsidP="00FA0011">
            <w:pPr>
              <w:rPr>
                <w:b/>
                <w:bCs/>
                <w:sz w:val="22"/>
                <w:szCs w:val="22"/>
              </w:rPr>
            </w:pPr>
          </w:p>
          <w:p w:rsidR="004D0EA4" w:rsidRPr="00A419BF" w:rsidRDefault="004D0EA4" w:rsidP="00FA0011">
            <w:pPr>
              <w:rPr>
                <w:b/>
                <w:bCs/>
                <w:sz w:val="22"/>
                <w:szCs w:val="22"/>
              </w:rPr>
            </w:pPr>
            <w:r w:rsidRPr="00A419BF">
              <w:rPr>
                <w:b/>
                <w:bCs/>
                <w:sz w:val="22"/>
                <w:szCs w:val="22"/>
              </w:rPr>
              <w:t>Daudzums</w:t>
            </w:r>
          </w:p>
        </w:tc>
        <w:tc>
          <w:tcPr>
            <w:tcW w:w="3969" w:type="dxa"/>
          </w:tcPr>
          <w:p w:rsidR="004D0EA4" w:rsidRPr="00B36015" w:rsidRDefault="004D0EA4" w:rsidP="00FA0011">
            <w:pPr>
              <w:snapToGrid w:val="0"/>
              <w:spacing w:line="256" w:lineRule="auto"/>
              <w:jc w:val="both"/>
              <w:rPr>
                <w:bCs/>
                <w:sz w:val="20"/>
                <w:szCs w:val="20"/>
              </w:rPr>
            </w:pPr>
          </w:p>
          <w:p w:rsidR="004D0EA4" w:rsidRPr="000A24B8" w:rsidRDefault="004D0EA4" w:rsidP="00FA0011">
            <w:pPr>
              <w:jc w:val="center"/>
              <w:rPr>
                <w:b/>
                <w:sz w:val="22"/>
                <w:szCs w:val="22"/>
              </w:rPr>
            </w:pPr>
            <w:r w:rsidRPr="000A24B8">
              <w:rPr>
                <w:b/>
                <w:color w:val="FF0000"/>
                <w:sz w:val="22"/>
                <w:szCs w:val="22"/>
              </w:rPr>
              <w:t>50 zābaku pāri</w:t>
            </w:r>
          </w:p>
        </w:tc>
        <w:tc>
          <w:tcPr>
            <w:tcW w:w="8855" w:type="dxa"/>
            <w:gridSpan w:val="2"/>
          </w:tcPr>
          <w:p w:rsidR="004D0EA4" w:rsidRPr="00A419BF" w:rsidRDefault="004D0EA4" w:rsidP="00FA0011">
            <w:pPr>
              <w:snapToGrid w:val="0"/>
              <w:spacing w:line="256" w:lineRule="auto"/>
              <w:jc w:val="both"/>
              <w:rPr>
                <w:bCs/>
                <w:sz w:val="22"/>
                <w:szCs w:val="22"/>
              </w:rPr>
            </w:pPr>
          </w:p>
        </w:tc>
        <w:tc>
          <w:tcPr>
            <w:tcW w:w="1839" w:type="dxa"/>
            <w:vMerge/>
          </w:tcPr>
          <w:p w:rsidR="004D0EA4" w:rsidRPr="00A419BF" w:rsidRDefault="004D0EA4" w:rsidP="00FA0011">
            <w:pPr>
              <w:snapToGrid w:val="0"/>
              <w:spacing w:line="256" w:lineRule="auto"/>
              <w:jc w:val="both"/>
              <w:rPr>
                <w:bCs/>
                <w:sz w:val="22"/>
                <w:szCs w:val="22"/>
              </w:rPr>
            </w:pPr>
          </w:p>
        </w:tc>
      </w:tr>
      <w:tr w:rsidR="004D0EA4" w:rsidRPr="00A419BF" w:rsidTr="00FA0011">
        <w:trPr>
          <w:trHeight w:val="521"/>
        </w:trPr>
        <w:tc>
          <w:tcPr>
            <w:tcW w:w="16047" w:type="dxa"/>
            <w:gridSpan w:val="7"/>
          </w:tcPr>
          <w:p w:rsidR="00B36BA9" w:rsidRDefault="00B36BA9" w:rsidP="00B36BA9">
            <w:pPr>
              <w:snapToGrid w:val="0"/>
              <w:spacing w:line="256" w:lineRule="auto"/>
              <w:jc w:val="both"/>
              <w:rPr>
                <w:b/>
                <w:sz w:val="22"/>
                <w:szCs w:val="22"/>
              </w:rPr>
            </w:pPr>
          </w:p>
          <w:p w:rsidR="00B36BA9" w:rsidRDefault="00B36BA9" w:rsidP="00B36BA9">
            <w:pPr>
              <w:snapToGrid w:val="0"/>
              <w:spacing w:line="256" w:lineRule="auto"/>
              <w:jc w:val="both"/>
              <w:rPr>
                <w:b/>
                <w:sz w:val="22"/>
                <w:szCs w:val="22"/>
              </w:rPr>
            </w:pPr>
          </w:p>
          <w:p w:rsidR="00B36BA9" w:rsidRDefault="00B36BA9" w:rsidP="00B36BA9">
            <w:pPr>
              <w:snapToGrid w:val="0"/>
              <w:spacing w:line="256" w:lineRule="auto"/>
              <w:jc w:val="both"/>
              <w:rPr>
                <w:b/>
                <w:sz w:val="22"/>
                <w:szCs w:val="22"/>
              </w:rPr>
            </w:pPr>
          </w:p>
          <w:p w:rsidR="004D0EA4" w:rsidRPr="00A419BF" w:rsidRDefault="004D0EA4" w:rsidP="00B36BA9">
            <w:pPr>
              <w:snapToGrid w:val="0"/>
              <w:spacing w:line="256" w:lineRule="auto"/>
              <w:jc w:val="both"/>
              <w:rPr>
                <w:b/>
                <w:sz w:val="22"/>
                <w:szCs w:val="22"/>
              </w:rPr>
            </w:pPr>
            <w:r w:rsidRPr="00A419BF">
              <w:rPr>
                <w:b/>
                <w:sz w:val="22"/>
                <w:szCs w:val="22"/>
              </w:rPr>
              <w:lastRenderedPageBreak/>
              <w:t>Cit</w:t>
            </w:r>
            <w:r w:rsidR="00B36BA9">
              <w:rPr>
                <w:b/>
                <w:sz w:val="22"/>
                <w:szCs w:val="22"/>
              </w:rPr>
              <w:t>a</w:t>
            </w:r>
            <w:r w:rsidRPr="00A419BF">
              <w:rPr>
                <w:b/>
                <w:sz w:val="22"/>
                <w:szCs w:val="22"/>
              </w:rPr>
              <w:t>s prasības:</w:t>
            </w:r>
          </w:p>
        </w:tc>
      </w:tr>
      <w:tr w:rsidR="004D0EA4" w:rsidRPr="00A419BF" w:rsidTr="005164B2">
        <w:trPr>
          <w:trHeight w:val="729"/>
        </w:trPr>
        <w:tc>
          <w:tcPr>
            <w:tcW w:w="392" w:type="dxa"/>
          </w:tcPr>
          <w:p w:rsidR="004D0EA4" w:rsidRPr="00A419BF" w:rsidRDefault="004D0EA4" w:rsidP="00FA0011">
            <w:pPr>
              <w:snapToGrid w:val="0"/>
              <w:spacing w:line="256" w:lineRule="auto"/>
              <w:jc w:val="center"/>
              <w:rPr>
                <w:bCs/>
                <w:sz w:val="22"/>
                <w:szCs w:val="22"/>
              </w:rPr>
            </w:pPr>
            <w:r w:rsidRPr="00A419BF">
              <w:rPr>
                <w:bCs/>
                <w:sz w:val="22"/>
                <w:szCs w:val="22"/>
              </w:rPr>
              <w:lastRenderedPageBreak/>
              <w:t>1.</w:t>
            </w:r>
          </w:p>
        </w:tc>
        <w:tc>
          <w:tcPr>
            <w:tcW w:w="4961" w:type="dxa"/>
            <w:gridSpan w:val="3"/>
          </w:tcPr>
          <w:p w:rsidR="004D0EA4" w:rsidRPr="00A419BF" w:rsidRDefault="004D0EA4" w:rsidP="00FA0011">
            <w:pPr>
              <w:rPr>
                <w:sz w:val="22"/>
                <w:szCs w:val="22"/>
              </w:rPr>
            </w:pPr>
            <w:r w:rsidRPr="00A419BF">
              <w:rPr>
                <w:b/>
                <w:bCs/>
                <w:sz w:val="22"/>
                <w:szCs w:val="22"/>
              </w:rPr>
              <w:t>Garantijas laiks</w:t>
            </w:r>
            <w:r w:rsidRPr="00A419BF">
              <w:rPr>
                <w:sz w:val="22"/>
                <w:szCs w:val="22"/>
              </w:rPr>
              <w:t xml:space="preserve"> – ne mazāk kā 24 (divdesmit četri) mēneši no pavadzīmes parakstīšanas brīža</w:t>
            </w:r>
          </w:p>
        </w:tc>
        <w:tc>
          <w:tcPr>
            <w:tcW w:w="8848" w:type="dxa"/>
          </w:tcPr>
          <w:p w:rsidR="004D0EA4" w:rsidRPr="00A419BF" w:rsidRDefault="004D0EA4" w:rsidP="00FA0011">
            <w:pPr>
              <w:jc w:val="both"/>
              <w:rPr>
                <w:sz w:val="22"/>
                <w:szCs w:val="22"/>
              </w:rPr>
            </w:pPr>
          </w:p>
        </w:tc>
        <w:tc>
          <w:tcPr>
            <w:tcW w:w="1846" w:type="dxa"/>
            <w:gridSpan w:val="2"/>
            <w:vMerge w:val="restart"/>
            <w:tcBorders>
              <w:bottom w:val="nil"/>
            </w:tcBorders>
          </w:tcPr>
          <w:p w:rsidR="004D0EA4" w:rsidRPr="00A419BF" w:rsidRDefault="004D0EA4" w:rsidP="00FA0011">
            <w:pPr>
              <w:jc w:val="both"/>
              <w:rPr>
                <w:sz w:val="22"/>
                <w:szCs w:val="22"/>
              </w:rPr>
            </w:pPr>
          </w:p>
          <w:p w:rsidR="004D0EA4" w:rsidRPr="00A419BF" w:rsidRDefault="004D0EA4" w:rsidP="00FA0011">
            <w:pPr>
              <w:rPr>
                <w:sz w:val="22"/>
                <w:szCs w:val="22"/>
              </w:rPr>
            </w:pPr>
          </w:p>
          <w:p w:rsidR="004D0EA4" w:rsidRPr="00A419BF" w:rsidRDefault="004D0EA4" w:rsidP="00FA0011">
            <w:pPr>
              <w:rPr>
                <w:sz w:val="22"/>
                <w:szCs w:val="22"/>
              </w:rPr>
            </w:pPr>
          </w:p>
          <w:p w:rsidR="004D0EA4" w:rsidRPr="00A419BF" w:rsidRDefault="004D0EA4" w:rsidP="00FA0011">
            <w:pPr>
              <w:rPr>
                <w:sz w:val="22"/>
                <w:szCs w:val="22"/>
              </w:rPr>
            </w:pPr>
          </w:p>
          <w:p w:rsidR="004D0EA4" w:rsidRPr="00A419BF" w:rsidRDefault="004D0EA4" w:rsidP="00FA0011">
            <w:pPr>
              <w:rPr>
                <w:sz w:val="22"/>
                <w:szCs w:val="22"/>
              </w:rPr>
            </w:pPr>
          </w:p>
        </w:tc>
      </w:tr>
      <w:tr w:rsidR="004D0EA4" w:rsidRPr="00A419BF" w:rsidTr="005164B2">
        <w:trPr>
          <w:trHeight w:val="994"/>
        </w:trPr>
        <w:tc>
          <w:tcPr>
            <w:tcW w:w="392" w:type="dxa"/>
          </w:tcPr>
          <w:p w:rsidR="004D0EA4" w:rsidRPr="00A419BF" w:rsidRDefault="004D0EA4" w:rsidP="00FA0011">
            <w:pPr>
              <w:snapToGrid w:val="0"/>
              <w:spacing w:line="256" w:lineRule="auto"/>
              <w:jc w:val="center"/>
              <w:rPr>
                <w:bCs/>
                <w:sz w:val="22"/>
                <w:szCs w:val="22"/>
              </w:rPr>
            </w:pPr>
            <w:r w:rsidRPr="00A419BF">
              <w:rPr>
                <w:bCs/>
                <w:sz w:val="22"/>
                <w:szCs w:val="22"/>
              </w:rPr>
              <w:t>2.</w:t>
            </w:r>
          </w:p>
        </w:tc>
        <w:tc>
          <w:tcPr>
            <w:tcW w:w="4961" w:type="dxa"/>
            <w:gridSpan w:val="3"/>
          </w:tcPr>
          <w:p w:rsidR="004D0EA4" w:rsidRPr="00A419BF" w:rsidRDefault="004D0EA4" w:rsidP="00FA0011">
            <w:pPr>
              <w:rPr>
                <w:sz w:val="22"/>
                <w:szCs w:val="22"/>
              </w:rPr>
            </w:pPr>
            <w:r w:rsidRPr="00A419BF">
              <w:rPr>
                <w:b/>
                <w:bCs/>
                <w:sz w:val="22"/>
                <w:szCs w:val="22"/>
              </w:rPr>
              <w:t>Preces piegādes termiņš</w:t>
            </w:r>
            <w:r w:rsidRPr="00A419BF">
              <w:rPr>
                <w:sz w:val="22"/>
                <w:szCs w:val="22"/>
              </w:rPr>
              <w:t xml:space="preserve"> – ne ilgāk kā 30</w:t>
            </w:r>
            <w:r w:rsidR="00CE7AF1">
              <w:rPr>
                <w:sz w:val="22"/>
                <w:szCs w:val="22"/>
              </w:rPr>
              <w:t xml:space="preserve"> </w:t>
            </w:r>
            <w:r w:rsidRPr="00A419BF">
              <w:rPr>
                <w:sz w:val="22"/>
                <w:szCs w:val="22"/>
              </w:rPr>
              <w:t>(trīsdesmit) dienu laikā no pasūtījuma izdarīšanas brīža. Pasūtītājs ir tiesīgs veikt pasūtījumu pa daļām.</w:t>
            </w:r>
          </w:p>
        </w:tc>
        <w:tc>
          <w:tcPr>
            <w:tcW w:w="8848" w:type="dxa"/>
          </w:tcPr>
          <w:p w:rsidR="004D0EA4" w:rsidRPr="00A419BF" w:rsidRDefault="004D0EA4" w:rsidP="00FA0011">
            <w:pPr>
              <w:jc w:val="both"/>
              <w:rPr>
                <w:sz w:val="22"/>
                <w:szCs w:val="22"/>
              </w:rPr>
            </w:pPr>
          </w:p>
        </w:tc>
        <w:tc>
          <w:tcPr>
            <w:tcW w:w="1846" w:type="dxa"/>
            <w:gridSpan w:val="2"/>
            <w:vMerge/>
            <w:tcBorders>
              <w:bottom w:val="nil"/>
            </w:tcBorders>
          </w:tcPr>
          <w:p w:rsidR="004D0EA4" w:rsidRPr="00A419BF" w:rsidRDefault="004D0EA4" w:rsidP="00FA0011">
            <w:pPr>
              <w:jc w:val="both"/>
              <w:rPr>
                <w:sz w:val="22"/>
                <w:szCs w:val="22"/>
              </w:rPr>
            </w:pPr>
          </w:p>
        </w:tc>
      </w:tr>
      <w:tr w:rsidR="004D0EA4" w:rsidRPr="00A419BF" w:rsidTr="005164B2">
        <w:trPr>
          <w:trHeight w:val="980"/>
        </w:trPr>
        <w:tc>
          <w:tcPr>
            <w:tcW w:w="392" w:type="dxa"/>
          </w:tcPr>
          <w:p w:rsidR="004D0EA4" w:rsidRPr="00A419BF" w:rsidRDefault="004D0EA4" w:rsidP="00FA0011">
            <w:pPr>
              <w:snapToGrid w:val="0"/>
              <w:spacing w:line="256" w:lineRule="auto"/>
              <w:jc w:val="center"/>
              <w:rPr>
                <w:bCs/>
                <w:sz w:val="22"/>
                <w:szCs w:val="22"/>
              </w:rPr>
            </w:pPr>
            <w:r w:rsidRPr="00A419BF">
              <w:rPr>
                <w:bCs/>
                <w:sz w:val="22"/>
                <w:szCs w:val="22"/>
              </w:rPr>
              <w:t>3.</w:t>
            </w:r>
          </w:p>
        </w:tc>
        <w:tc>
          <w:tcPr>
            <w:tcW w:w="4961" w:type="dxa"/>
            <w:gridSpan w:val="3"/>
          </w:tcPr>
          <w:p w:rsidR="004D0EA4" w:rsidRPr="00A419BF" w:rsidRDefault="004D0EA4" w:rsidP="00FA0011">
            <w:pPr>
              <w:rPr>
                <w:sz w:val="22"/>
                <w:szCs w:val="22"/>
              </w:rPr>
            </w:pPr>
            <w:r w:rsidRPr="00A419BF">
              <w:rPr>
                <w:b/>
                <w:bCs/>
                <w:sz w:val="22"/>
                <w:szCs w:val="22"/>
              </w:rPr>
              <w:t>Nekvalitatīvas preces nomaiņa</w:t>
            </w:r>
            <w:r w:rsidRPr="00A419BF">
              <w:rPr>
                <w:sz w:val="22"/>
                <w:szCs w:val="22"/>
              </w:rPr>
              <w:t xml:space="preserve"> – līdz 15 (piecpadsmit) darba dienām no Pasūtītāja pretenziju pieteikuma saņemšanas dienas jāapmaina nekvalitatīvie apavi pret jauniem.</w:t>
            </w:r>
          </w:p>
        </w:tc>
        <w:tc>
          <w:tcPr>
            <w:tcW w:w="8848" w:type="dxa"/>
          </w:tcPr>
          <w:p w:rsidR="004D0EA4" w:rsidRPr="00A419BF" w:rsidRDefault="004D0EA4" w:rsidP="00FA0011">
            <w:pPr>
              <w:jc w:val="both"/>
              <w:rPr>
                <w:sz w:val="22"/>
                <w:szCs w:val="22"/>
              </w:rPr>
            </w:pPr>
          </w:p>
        </w:tc>
        <w:tc>
          <w:tcPr>
            <w:tcW w:w="1846" w:type="dxa"/>
            <w:gridSpan w:val="2"/>
            <w:tcBorders>
              <w:top w:val="nil"/>
            </w:tcBorders>
          </w:tcPr>
          <w:p w:rsidR="004D0EA4" w:rsidRPr="00A419BF" w:rsidRDefault="004D0EA4" w:rsidP="00FA0011">
            <w:pPr>
              <w:jc w:val="both"/>
              <w:rPr>
                <w:sz w:val="22"/>
                <w:szCs w:val="22"/>
              </w:rPr>
            </w:pPr>
          </w:p>
        </w:tc>
      </w:tr>
      <w:tr w:rsidR="004D0EA4" w:rsidRPr="00A419BF" w:rsidTr="005164B2">
        <w:trPr>
          <w:trHeight w:val="771"/>
        </w:trPr>
        <w:tc>
          <w:tcPr>
            <w:tcW w:w="392" w:type="dxa"/>
          </w:tcPr>
          <w:p w:rsidR="004D0EA4" w:rsidRPr="00A419BF" w:rsidRDefault="004D0EA4" w:rsidP="00FA0011">
            <w:pPr>
              <w:snapToGrid w:val="0"/>
              <w:spacing w:line="256" w:lineRule="auto"/>
              <w:jc w:val="center"/>
              <w:rPr>
                <w:bCs/>
                <w:sz w:val="22"/>
                <w:szCs w:val="22"/>
              </w:rPr>
            </w:pPr>
            <w:r w:rsidRPr="00A419BF">
              <w:rPr>
                <w:bCs/>
                <w:sz w:val="22"/>
                <w:szCs w:val="22"/>
              </w:rPr>
              <w:t>4.</w:t>
            </w:r>
          </w:p>
        </w:tc>
        <w:tc>
          <w:tcPr>
            <w:tcW w:w="15655" w:type="dxa"/>
            <w:gridSpan w:val="6"/>
          </w:tcPr>
          <w:p w:rsidR="004D0EA4" w:rsidRPr="0028069E" w:rsidRDefault="004D0EA4" w:rsidP="0028069E">
            <w:pPr>
              <w:rPr>
                <w:sz w:val="16"/>
                <w:szCs w:val="16"/>
              </w:rPr>
            </w:pPr>
            <w:r w:rsidRPr="0028069E">
              <w:rPr>
                <w:sz w:val="16"/>
                <w:szCs w:val="16"/>
              </w:rPr>
              <w:t>Izmēru neatbilstības gadījumā, pēc Pasūtītāja pieprasījuma, veikt apavu nomaiņu pret atbilstoša izmēra apaviem  (līdz 20% no kopējā pasūtījuma apmēra).</w:t>
            </w:r>
          </w:p>
        </w:tc>
      </w:tr>
    </w:tbl>
    <w:p w:rsidR="00281B39" w:rsidRPr="00A419BF" w:rsidRDefault="00281B39" w:rsidP="007F54C5">
      <w:pPr>
        <w:autoSpaceDE w:val="0"/>
        <w:autoSpaceDN w:val="0"/>
        <w:adjustRightInd w:val="0"/>
        <w:jc w:val="both"/>
        <w:rPr>
          <w:b/>
          <w:bCs/>
          <w:iCs/>
          <w:color w:val="000000"/>
          <w:sz w:val="22"/>
          <w:szCs w:val="22"/>
        </w:rPr>
      </w:pPr>
    </w:p>
    <w:p w:rsidR="00281B39" w:rsidRPr="00A419BF" w:rsidRDefault="00281B39" w:rsidP="007F54C5">
      <w:pPr>
        <w:autoSpaceDE w:val="0"/>
        <w:autoSpaceDN w:val="0"/>
        <w:adjustRightInd w:val="0"/>
        <w:jc w:val="both"/>
        <w:rPr>
          <w:b/>
          <w:bCs/>
          <w:iCs/>
          <w:color w:val="000000"/>
          <w:sz w:val="22"/>
          <w:szCs w:val="22"/>
        </w:rPr>
      </w:pPr>
    </w:p>
    <w:p w:rsidR="00281B39" w:rsidRPr="00A419BF" w:rsidRDefault="00281B39" w:rsidP="007F54C5">
      <w:pPr>
        <w:autoSpaceDE w:val="0"/>
        <w:autoSpaceDN w:val="0"/>
        <w:adjustRightInd w:val="0"/>
        <w:jc w:val="both"/>
        <w:rPr>
          <w:b/>
          <w:bCs/>
          <w:iCs/>
          <w:color w:val="000000"/>
          <w:sz w:val="22"/>
          <w:szCs w:val="22"/>
        </w:rPr>
      </w:pPr>
    </w:p>
    <w:p w:rsidR="00281B39" w:rsidRPr="00474067" w:rsidRDefault="00474067" w:rsidP="007F54C5">
      <w:pPr>
        <w:autoSpaceDE w:val="0"/>
        <w:autoSpaceDN w:val="0"/>
        <w:adjustRightInd w:val="0"/>
        <w:jc w:val="both"/>
        <w:rPr>
          <w:bCs/>
          <w:iCs/>
          <w:color w:val="000000"/>
          <w:sz w:val="22"/>
          <w:szCs w:val="22"/>
        </w:rPr>
      </w:pPr>
      <w:r w:rsidRPr="00474067">
        <w:rPr>
          <w:bCs/>
          <w:iCs/>
          <w:color w:val="000000"/>
          <w:sz w:val="22"/>
          <w:szCs w:val="22"/>
        </w:rPr>
        <w:t>Sagatavoja</w:t>
      </w:r>
    </w:p>
    <w:p w:rsidR="00474067" w:rsidRPr="00474067" w:rsidRDefault="00474067" w:rsidP="007F54C5">
      <w:pPr>
        <w:autoSpaceDE w:val="0"/>
        <w:autoSpaceDN w:val="0"/>
        <w:adjustRightInd w:val="0"/>
        <w:jc w:val="both"/>
        <w:rPr>
          <w:bCs/>
          <w:iCs/>
          <w:color w:val="000000"/>
          <w:sz w:val="22"/>
          <w:szCs w:val="22"/>
        </w:rPr>
      </w:pPr>
      <w:r w:rsidRPr="00474067">
        <w:rPr>
          <w:bCs/>
          <w:iCs/>
          <w:color w:val="000000"/>
          <w:sz w:val="22"/>
          <w:szCs w:val="22"/>
        </w:rPr>
        <w:t xml:space="preserve">Daugavpils </w:t>
      </w:r>
      <w:proofErr w:type="spellStart"/>
      <w:r w:rsidRPr="00474067">
        <w:rPr>
          <w:bCs/>
          <w:iCs/>
          <w:color w:val="000000"/>
          <w:sz w:val="22"/>
          <w:szCs w:val="22"/>
        </w:rPr>
        <w:t>valstspilsētas</w:t>
      </w:r>
      <w:proofErr w:type="spellEnd"/>
      <w:r w:rsidRPr="00474067">
        <w:rPr>
          <w:bCs/>
          <w:iCs/>
          <w:color w:val="000000"/>
          <w:sz w:val="22"/>
          <w:szCs w:val="22"/>
        </w:rPr>
        <w:t xml:space="preserve"> pašvaldības iestādes</w:t>
      </w:r>
    </w:p>
    <w:p w:rsidR="00474067" w:rsidRPr="00474067" w:rsidRDefault="00474067" w:rsidP="007F54C5">
      <w:pPr>
        <w:autoSpaceDE w:val="0"/>
        <w:autoSpaceDN w:val="0"/>
        <w:adjustRightInd w:val="0"/>
        <w:jc w:val="both"/>
        <w:rPr>
          <w:bCs/>
          <w:iCs/>
          <w:color w:val="000000"/>
          <w:sz w:val="22"/>
          <w:szCs w:val="22"/>
        </w:rPr>
      </w:pPr>
      <w:r w:rsidRPr="00474067">
        <w:rPr>
          <w:bCs/>
          <w:iCs/>
          <w:color w:val="000000"/>
          <w:sz w:val="22"/>
          <w:szCs w:val="22"/>
        </w:rPr>
        <w:t>„Daugavpils pilsētas pašvaldības policija”</w:t>
      </w:r>
    </w:p>
    <w:p w:rsidR="00474067" w:rsidRPr="00474067" w:rsidRDefault="00474067" w:rsidP="007F54C5">
      <w:pPr>
        <w:autoSpaceDE w:val="0"/>
        <w:autoSpaceDN w:val="0"/>
        <w:adjustRightInd w:val="0"/>
        <w:jc w:val="both"/>
        <w:rPr>
          <w:bCs/>
          <w:iCs/>
          <w:color w:val="000000"/>
          <w:sz w:val="22"/>
          <w:szCs w:val="22"/>
        </w:rPr>
      </w:pPr>
      <w:r w:rsidRPr="00474067">
        <w:rPr>
          <w:bCs/>
          <w:iCs/>
          <w:color w:val="000000"/>
          <w:sz w:val="22"/>
          <w:szCs w:val="22"/>
        </w:rPr>
        <w:t>vecākais inspektors</w:t>
      </w:r>
      <w:proofErr w:type="gramStart"/>
      <w:r>
        <w:rPr>
          <w:bCs/>
          <w:iCs/>
          <w:color w:val="000000"/>
          <w:sz w:val="22"/>
          <w:szCs w:val="22"/>
        </w:rPr>
        <w:t xml:space="preserve">                                                                                                                </w:t>
      </w:r>
      <w:proofErr w:type="spellStart"/>
      <w:proofErr w:type="gramEnd"/>
      <w:r>
        <w:rPr>
          <w:bCs/>
          <w:iCs/>
          <w:color w:val="000000"/>
          <w:sz w:val="22"/>
          <w:szCs w:val="22"/>
        </w:rPr>
        <w:t>P.Terjohins</w:t>
      </w:r>
      <w:proofErr w:type="spellEnd"/>
      <w:r>
        <w:rPr>
          <w:bCs/>
          <w:iCs/>
          <w:color w:val="000000"/>
          <w:sz w:val="22"/>
          <w:szCs w:val="22"/>
        </w:rPr>
        <w:t xml:space="preserve">                                              </w:t>
      </w:r>
    </w:p>
    <w:p w:rsidR="00281B39" w:rsidRPr="00A419BF" w:rsidRDefault="00281B39" w:rsidP="007F54C5">
      <w:pPr>
        <w:autoSpaceDE w:val="0"/>
        <w:autoSpaceDN w:val="0"/>
        <w:adjustRightInd w:val="0"/>
        <w:jc w:val="both"/>
        <w:rPr>
          <w:b/>
          <w:bCs/>
          <w:iCs/>
          <w:color w:val="000000"/>
          <w:sz w:val="22"/>
          <w:szCs w:val="22"/>
        </w:rPr>
      </w:pPr>
    </w:p>
    <w:p w:rsidR="00281B39" w:rsidRPr="00A419BF" w:rsidRDefault="00281B39" w:rsidP="007F54C5">
      <w:pPr>
        <w:autoSpaceDE w:val="0"/>
        <w:autoSpaceDN w:val="0"/>
        <w:adjustRightInd w:val="0"/>
        <w:jc w:val="both"/>
        <w:rPr>
          <w:b/>
          <w:bCs/>
          <w:iCs/>
          <w:color w:val="000000"/>
          <w:sz w:val="22"/>
          <w:szCs w:val="22"/>
        </w:rPr>
      </w:pPr>
    </w:p>
    <w:p w:rsidR="00281B39" w:rsidRPr="00A419BF" w:rsidRDefault="00281B39" w:rsidP="007F54C5">
      <w:pPr>
        <w:autoSpaceDE w:val="0"/>
        <w:autoSpaceDN w:val="0"/>
        <w:adjustRightInd w:val="0"/>
        <w:jc w:val="both"/>
        <w:rPr>
          <w:b/>
          <w:bCs/>
          <w:iCs/>
          <w:color w:val="000000"/>
          <w:sz w:val="22"/>
          <w:szCs w:val="22"/>
        </w:rPr>
      </w:pPr>
    </w:p>
    <w:p w:rsidR="00281B39" w:rsidRPr="00A419BF" w:rsidRDefault="00281B39" w:rsidP="007F54C5">
      <w:pPr>
        <w:autoSpaceDE w:val="0"/>
        <w:autoSpaceDN w:val="0"/>
        <w:adjustRightInd w:val="0"/>
        <w:jc w:val="both"/>
        <w:rPr>
          <w:b/>
          <w:bCs/>
          <w:iCs/>
          <w:color w:val="000000"/>
          <w:sz w:val="22"/>
          <w:szCs w:val="22"/>
        </w:rPr>
      </w:pPr>
    </w:p>
    <w:p w:rsidR="00281B39" w:rsidRPr="00A419BF" w:rsidRDefault="00281B39" w:rsidP="007F54C5">
      <w:pPr>
        <w:autoSpaceDE w:val="0"/>
        <w:autoSpaceDN w:val="0"/>
        <w:adjustRightInd w:val="0"/>
        <w:jc w:val="both"/>
        <w:rPr>
          <w:b/>
          <w:bCs/>
          <w:iCs/>
          <w:color w:val="000000"/>
          <w:sz w:val="22"/>
          <w:szCs w:val="22"/>
        </w:rPr>
      </w:pPr>
    </w:p>
    <w:p w:rsidR="00281B39" w:rsidRPr="00A419BF" w:rsidRDefault="00281B39" w:rsidP="007F54C5">
      <w:pPr>
        <w:autoSpaceDE w:val="0"/>
        <w:autoSpaceDN w:val="0"/>
        <w:adjustRightInd w:val="0"/>
        <w:jc w:val="both"/>
        <w:rPr>
          <w:b/>
          <w:bCs/>
          <w:iCs/>
          <w:color w:val="000000"/>
          <w:sz w:val="22"/>
          <w:szCs w:val="22"/>
        </w:rPr>
      </w:pPr>
    </w:p>
    <w:p w:rsidR="00281B39" w:rsidRPr="00A419BF" w:rsidRDefault="00281B39" w:rsidP="007F54C5">
      <w:pPr>
        <w:autoSpaceDE w:val="0"/>
        <w:autoSpaceDN w:val="0"/>
        <w:adjustRightInd w:val="0"/>
        <w:jc w:val="both"/>
        <w:rPr>
          <w:b/>
          <w:bCs/>
          <w:iCs/>
          <w:color w:val="000000"/>
          <w:sz w:val="22"/>
          <w:szCs w:val="22"/>
        </w:rPr>
      </w:pPr>
    </w:p>
    <w:p w:rsidR="00281B39" w:rsidRPr="00A419BF" w:rsidRDefault="00281B39" w:rsidP="007F54C5">
      <w:pPr>
        <w:autoSpaceDE w:val="0"/>
        <w:autoSpaceDN w:val="0"/>
        <w:adjustRightInd w:val="0"/>
        <w:jc w:val="both"/>
        <w:rPr>
          <w:b/>
          <w:bCs/>
          <w:iCs/>
          <w:color w:val="000000"/>
          <w:sz w:val="22"/>
          <w:szCs w:val="22"/>
        </w:rPr>
      </w:pPr>
    </w:p>
    <w:p w:rsidR="00281B39" w:rsidRPr="00A419BF" w:rsidRDefault="00281B39" w:rsidP="007F54C5">
      <w:pPr>
        <w:autoSpaceDE w:val="0"/>
        <w:autoSpaceDN w:val="0"/>
        <w:adjustRightInd w:val="0"/>
        <w:jc w:val="both"/>
        <w:rPr>
          <w:b/>
          <w:bCs/>
          <w:iCs/>
          <w:color w:val="000000"/>
          <w:sz w:val="22"/>
          <w:szCs w:val="22"/>
        </w:rPr>
      </w:pPr>
    </w:p>
    <w:p w:rsidR="00281B39" w:rsidRPr="00A419BF" w:rsidRDefault="00281B39" w:rsidP="007F54C5">
      <w:pPr>
        <w:autoSpaceDE w:val="0"/>
        <w:autoSpaceDN w:val="0"/>
        <w:adjustRightInd w:val="0"/>
        <w:jc w:val="both"/>
        <w:rPr>
          <w:b/>
          <w:bCs/>
          <w:iCs/>
          <w:color w:val="000000"/>
          <w:sz w:val="22"/>
          <w:szCs w:val="22"/>
        </w:rPr>
      </w:pPr>
    </w:p>
    <w:p w:rsidR="00281B39" w:rsidRPr="00A419BF" w:rsidRDefault="00281B39" w:rsidP="007F54C5">
      <w:pPr>
        <w:autoSpaceDE w:val="0"/>
        <w:autoSpaceDN w:val="0"/>
        <w:adjustRightInd w:val="0"/>
        <w:jc w:val="both"/>
        <w:rPr>
          <w:b/>
          <w:bCs/>
          <w:iCs/>
          <w:color w:val="000000"/>
          <w:sz w:val="22"/>
          <w:szCs w:val="22"/>
        </w:rPr>
      </w:pPr>
    </w:p>
    <w:p w:rsidR="00281B39" w:rsidRPr="00A419BF" w:rsidRDefault="00281B39" w:rsidP="007F54C5">
      <w:pPr>
        <w:autoSpaceDE w:val="0"/>
        <w:autoSpaceDN w:val="0"/>
        <w:adjustRightInd w:val="0"/>
        <w:jc w:val="both"/>
        <w:rPr>
          <w:b/>
          <w:bCs/>
          <w:iCs/>
          <w:color w:val="000000"/>
          <w:sz w:val="22"/>
          <w:szCs w:val="22"/>
        </w:rPr>
      </w:pPr>
    </w:p>
    <w:p w:rsidR="00281B39" w:rsidRPr="00A419BF" w:rsidRDefault="00281B39" w:rsidP="007F54C5">
      <w:pPr>
        <w:autoSpaceDE w:val="0"/>
        <w:autoSpaceDN w:val="0"/>
        <w:adjustRightInd w:val="0"/>
        <w:jc w:val="both"/>
        <w:rPr>
          <w:b/>
          <w:bCs/>
          <w:iCs/>
          <w:color w:val="000000"/>
          <w:sz w:val="22"/>
          <w:szCs w:val="22"/>
        </w:rPr>
      </w:pPr>
    </w:p>
    <w:p w:rsidR="00281B39" w:rsidRPr="00A419BF" w:rsidRDefault="00281B39" w:rsidP="007F54C5">
      <w:pPr>
        <w:autoSpaceDE w:val="0"/>
        <w:autoSpaceDN w:val="0"/>
        <w:adjustRightInd w:val="0"/>
        <w:jc w:val="both"/>
        <w:rPr>
          <w:b/>
          <w:bCs/>
          <w:iCs/>
          <w:color w:val="000000"/>
          <w:sz w:val="22"/>
          <w:szCs w:val="22"/>
        </w:rPr>
      </w:pPr>
    </w:p>
    <w:p w:rsidR="00281B39" w:rsidRPr="00A419BF" w:rsidRDefault="00281B39" w:rsidP="007F54C5">
      <w:pPr>
        <w:autoSpaceDE w:val="0"/>
        <w:autoSpaceDN w:val="0"/>
        <w:adjustRightInd w:val="0"/>
        <w:jc w:val="both"/>
        <w:rPr>
          <w:b/>
          <w:bCs/>
          <w:iCs/>
          <w:color w:val="000000"/>
          <w:sz w:val="22"/>
          <w:szCs w:val="22"/>
        </w:rPr>
      </w:pPr>
    </w:p>
    <w:p w:rsidR="00281B39" w:rsidRPr="00A419BF" w:rsidRDefault="00281B39" w:rsidP="007F54C5">
      <w:pPr>
        <w:autoSpaceDE w:val="0"/>
        <w:autoSpaceDN w:val="0"/>
        <w:adjustRightInd w:val="0"/>
        <w:jc w:val="both"/>
        <w:rPr>
          <w:b/>
          <w:bCs/>
          <w:iCs/>
          <w:color w:val="000000"/>
          <w:sz w:val="22"/>
          <w:szCs w:val="22"/>
        </w:rPr>
      </w:pPr>
    </w:p>
    <w:p w:rsidR="00281B39" w:rsidRPr="00A419BF" w:rsidRDefault="00281B39" w:rsidP="007F54C5">
      <w:pPr>
        <w:autoSpaceDE w:val="0"/>
        <w:autoSpaceDN w:val="0"/>
        <w:adjustRightInd w:val="0"/>
        <w:jc w:val="both"/>
        <w:rPr>
          <w:b/>
          <w:bCs/>
          <w:iCs/>
          <w:color w:val="000000"/>
          <w:sz w:val="22"/>
          <w:szCs w:val="22"/>
        </w:rPr>
      </w:pPr>
    </w:p>
    <w:p w:rsidR="00281B39" w:rsidRPr="00A419BF" w:rsidRDefault="00281B39" w:rsidP="007F54C5">
      <w:pPr>
        <w:autoSpaceDE w:val="0"/>
        <w:autoSpaceDN w:val="0"/>
        <w:adjustRightInd w:val="0"/>
        <w:jc w:val="both"/>
        <w:rPr>
          <w:b/>
          <w:bCs/>
          <w:iCs/>
          <w:color w:val="000000"/>
          <w:sz w:val="22"/>
          <w:szCs w:val="22"/>
        </w:rPr>
      </w:pPr>
    </w:p>
    <w:p w:rsidR="00281B39" w:rsidRPr="00A419BF" w:rsidRDefault="00281B39" w:rsidP="007F54C5">
      <w:pPr>
        <w:autoSpaceDE w:val="0"/>
        <w:autoSpaceDN w:val="0"/>
        <w:adjustRightInd w:val="0"/>
        <w:jc w:val="both"/>
        <w:rPr>
          <w:b/>
          <w:bCs/>
          <w:iCs/>
          <w:color w:val="000000"/>
          <w:sz w:val="22"/>
          <w:szCs w:val="22"/>
        </w:rPr>
      </w:pPr>
    </w:p>
    <w:p w:rsidR="00281B39" w:rsidRPr="00A419BF" w:rsidRDefault="00281B39" w:rsidP="007F54C5">
      <w:pPr>
        <w:autoSpaceDE w:val="0"/>
        <w:autoSpaceDN w:val="0"/>
        <w:adjustRightInd w:val="0"/>
        <w:jc w:val="both"/>
        <w:rPr>
          <w:b/>
          <w:bCs/>
          <w:iCs/>
          <w:color w:val="000000"/>
          <w:sz w:val="22"/>
          <w:szCs w:val="22"/>
        </w:rPr>
      </w:pPr>
    </w:p>
    <w:p w:rsidR="00281B39" w:rsidRPr="00A419BF" w:rsidRDefault="00281B39" w:rsidP="007F54C5">
      <w:pPr>
        <w:autoSpaceDE w:val="0"/>
        <w:autoSpaceDN w:val="0"/>
        <w:adjustRightInd w:val="0"/>
        <w:jc w:val="both"/>
        <w:rPr>
          <w:b/>
          <w:bCs/>
          <w:iCs/>
          <w:color w:val="000000"/>
          <w:sz w:val="22"/>
          <w:szCs w:val="22"/>
        </w:rPr>
      </w:pPr>
    </w:p>
    <w:p w:rsidR="00281B39" w:rsidRPr="00A419BF" w:rsidRDefault="00281B39" w:rsidP="007F54C5">
      <w:pPr>
        <w:autoSpaceDE w:val="0"/>
        <w:autoSpaceDN w:val="0"/>
        <w:adjustRightInd w:val="0"/>
        <w:jc w:val="both"/>
        <w:rPr>
          <w:b/>
          <w:bCs/>
          <w:iCs/>
          <w:color w:val="000000"/>
          <w:sz w:val="22"/>
          <w:szCs w:val="22"/>
        </w:rPr>
      </w:pPr>
    </w:p>
    <w:p w:rsidR="0024581C" w:rsidRPr="00A419BF" w:rsidRDefault="0024581C" w:rsidP="007F54C5">
      <w:pPr>
        <w:autoSpaceDE w:val="0"/>
        <w:autoSpaceDN w:val="0"/>
        <w:adjustRightInd w:val="0"/>
        <w:jc w:val="both"/>
        <w:rPr>
          <w:b/>
          <w:bCs/>
          <w:iCs/>
          <w:color w:val="000000"/>
          <w:sz w:val="22"/>
          <w:szCs w:val="22"/>
        </w:rPr>
      </w:pPr>
    </w:p>
    <w:p w:rsidR="0024581C" w:rsidRPr="00A419BF" w:rsidRDefault="0024581C" w:rsidP="007F54C5">
      <w:pPr>
        <w:autoSpaceDE w:val="0"/>
        <w:autoSpaceDN w:val="0"/>
        <w:adjustRightInd w:val="0"/>
        <w:jc w:val="both"/>
        <w:rPr>
          <w:b/>
          <w:bCs/>
          <w:iCs/>
          <w:color w:val="000000"/>
          <w:sz w:val="22"/>
          <w:szCs w:val="22"/>
        </w:rPr>
      </w:pPr>
    </w:p>
    <w:p w:rsidR="0024581C" w:rsidRPr="00A419BF" w:rsidRDefault="0024581C" w:rsidP="007F54C5">
      <w:pPr>
        <w:autoSpaceDE w:val="0"/>
        <w:autoSpaceDN w:val="0"/>
        <w:adjustRightInd w:val="0"/>
        <w:jc w:val="both"/>
        <w:rPr>
          <w:b/>
          <w:bCs/>
          <w:iCs/>
          <w:color w:val="000000"/>
          <w:sz w:val="22"/>
          <w:szCs w:val="22"/>
        </w:rPr>
      </w:pPr>
    </w:p>
    <w:p w:rsidR="0024581C" w:rsidRPr="00A419BF" w:rsidRDefault="0024581C" w:rsidP="007F54C5">
      <w:pPr>
        <w:autoSpaceDE w:val="0"/>
        <w:autoSpaceDN w:val="0"/>
        <w:adjustRightInd w:val="0"/>
        <w:jc w:val="both"/>
        <w:rPr>
          <w:b/>
          <w:bCs/>
          <w:iCs/>
          <w:color w:val="000000"/>
          <w:sz w:val="22"/>
          <w:szCs w:val="22"/>
        </w:rPr>
      </w:pPr>
    </w:p>
    <w:p w:rsidR="0024581C" w:rsidRPr="00A419BF" w:rsidRDefault="0024581C" w:rsidP="007F54C5">
      <w:pPr>
        <w:autoSpaceDE w:val="0"/>
        <w:autoSpaceDN w:val="0"/>
        <w:adjustRightInd w:val="0"/>
        <w:jc w:val="both"/>
        <w:rPr>
          <w:b/>
          <w:bCs/>
          <w:iCs/>
          <w:color w:val="000000"/>
          <w:sz w:val="22"/>
          <w:szCs w:val="22"/>
        </w:rPr>
      </w:pPr>
    </w:p>
    <w:p w:rsidR="0024581C" w:rsidRPr="00A419BF" w:rsidRDefault="0024581C" w:rsidP="007F54C5">
      <w:pPr>
        <w:autoSpaceDE w:val="0"/>
        <w:autoSpaceDN w:val="0"/>
        <w:adjustRightInd w:val="0"/>
        <w:jc w:val="both"/>
        <w:rPr>
          <w:b/>
          <w:bCs/>
          <w:iCs/>
          <w:color w:val="000000"/>
          <w:sz w:val="22"/>
          <w:szCs w:val="22"/>
        </w:rPr>
      </w:pPr>
    </w:p>
    <w:p w:rsidR="0024581C" w:rsidRPr="00A419BF" w:rsidRDefault="0024581C" w:rsidP="007F54C5">
      <w:pPr>
        <w:autoSpaceDE w:val="0"/>
        <w:autoSpaceDN w:val="0"/>
        <w:adjustRightInd w:val="0"/>
        <w:jc w:val="both"/>
        <w:rPr>
          <w:b/>
          <w:bCs/>
          <w:iCs/>
          <w:color w:val="000000"/>
          <w:sz w:val="22"/>
          <w:szCs w:val="22"/>
        </w:rPr>
      </w:pPr>
    </w:p>
    <w:p w:rsidR="0024581C" w:rsidRPr="00A419BF" w:rsidRDefault="0024581C" w:rsidP="007F54C5">
      <w:pPr>
        <w:autoSpaceDE w:val="0"/>
        <w:autoSpaceDN w:val="0"/>
        <w:adjustRightInd w:val="0"/>
        <w:jc w:val="both"/>
        <w:rPr>
          <w:b/>
          <w:bCs/>
          <w:iCs/>
          <w:color w:val="000000"/>
          <w:sz w:val="22"/>
          <w:szCs w:val="22"/>
        </w:rPr>
      </w:pPr>
    </w:p>
    <w:p w:rsidR="0024581C" w:rsidRPr="00A419BF" w:rsidRDefault="0024581C" w:rsidP="007F54C5">
      <w:pPr>
        <w:autoSpaceDE w:val="0"/>
        <w:autoSpaceDN w:val="0"/>
        <w:adjustRightInd w:val="0"/>
        <w:jc w:val="both"/>
        <w:rPr>
          <w:b/>
          <w:bCs/>
          <w:iCs/>
          <w:color w:val="000000"/>
          <w:sz w:val="22"/>
          <w:szCs w:val="22"/>
        </w:rPr>
      </w:pPr>
    </w:p>
    <w:p w:rsidR="0024581C" w:rsidRPr="00A419BF" w:rsidRDefault="0024581C" w:rsidP="007F54C5">
      <w:pPr>
        <w:autoSpaceDE w:val="0"/>
        <w:autoSpaceDN w:val="0"/>
        <w:adjustRightInd w:val="0"/>
        <w:jc w:val="both"/>
        <w:rPr>
          <w:b/>
          <w:bCs/>
          <w:iCs/>
          <w:color w:val="000000"/>
          <w:sz w:val="22"/>
          <w:szCs w:val="22"/>
        </w:rPr>
      </w:pPr>
    </w:p>
    <w:p w:rsidR="0024581C" w:rsidRPr="00A419BF" w:rsidRDefault="0024581C" w:rsidP="007F54C5">
      <w:pPr>
        <w:autoSpaceDE w:val="0"/>
        <w:autoSpaceDN w:val="0"/>
        <w:adjustRightInd w:val="0"/>
        <w:jc w:val="both"/>
        <w:rPr>
          <w:b/>
          <w:bCs/>
          <w:iCs/>
          <w:color w:val="000000"/>
          <w:sz w:val="22"/>
          <w:szCs w:val="22"/>
        </w:rPr>
      </w:pPr>
    </w:p>
    <w:p w:rsidR="0084228A" w:rsidRPr="00A419BF" w:rsidRDefault="0084228A" w:rsidP="007F54C5">
      <w:pPr>
        <w:tabs>
          <w:tab w:val="left" w:pos="1140"/>
        </w:tabs>
        <w:jc w:val="right"/>
        <w:rPr>
          <w:bCs/>
          <w:sz w:val="22"/>
          <w:szCs w:val="22"/>
        </w:rPr>
      </w:pPr>
    </w:p>
    <w:p w:rsidR="0084228A" w:rsidRPr="00A419BF" w:rsidRDefault="0084228A" w:rsidP="007F54C5">
      <w:pPr>
        <w:tabs>
          <w:tab w:val="left" w:pos="1140"/>
        </w:tabs>
        <w:jc w:val="right"/>
        <w:rPr>
          <w:bCs/>
          <w:sz w:val="22"/>
          <w:szCs w:val="22"/>
        </w:rPr>
      </w:pPr>
    </w:p>
    <w:p w:rsidR="00032A7D" w:rsidRDefault="00032A7D" w:rsidP="007F54C5">
      <w:pPr>
        <w:tabs>
          <w:tab w:val="left" w:pos="1140"/>
        </w:tabs>
        <w:jc w:val="right"/>
        <w:rPr>
          <w:bCs/>
          <w:sz w:val="22"/>
          <w:szCs w:val="22"/>
        </w:rPr>
      </w:pPr>
    </w:p>
    <w:p w:rsidR="00032A7D" w:rsidRDefault="00032A7D" w:rsidP="007F54C5">
      <w:pPr>
        <w:tabs>
          <w:tab w:val="left" w:pos="1140"/>
        </w:tabs>
        <w:jc w:val="right"/>
        <w:rPr>
          <w:bCs/>
          <w:sz w:val="22"/>
          <w:szCs w:val="22"/>
        </w:rPr>
      </w:pPr>
    </w:p>
    <w:p w:rsidR="007F54C5" w:rsidRPr="00A419BF" w:rsidRDefault="007F54C5" w:rsidP="007F54C5">
      <w:pPr>
        <w:tabs>
          <w:tab w:val="left" w:pos="1140"/>
        </w:tabs>
        <w:jc w:val="right"/>
        <w:rPr>
          <w:bCs/>
          <w:sz w:val="22"/>
          <w:szCs w:val="22"/>
        </w:rPr>
      </w:pPr>
      <w:r w:rsidRPr="00A419BF">
        <w:rPr>
          <w:bCs/>
          <w:sz w:val="22"/>
          <w:szCs w:val="22"/>
        </w:rPr>
        <w:lastRenderedPageBreak/>
        <w:t>2.pielikums</w:t>
      </w:r>
    </w:p>
    <w:p w:rsidR="007F54C5" w:rsidRPr="00A419BF" w:rsidRDefault="007F54C5" w:rsidP="007F54C5">
      <w:pPr>
        <w:tabs>
          <w:tab w:val="left" w:pos="6946"/>
        </w:tabs>
        <w:jc w:val="right"/>
        <w:rPr>
          <w:bCs/>
          <w:sz w:val="22"/>
          <w:szCs w:val="22"/>
        </w:rPr>
      </w:pPr>
      <w:r w:rsidRPr="00A419BF">
        <w:rPr>
          <w:bCs/>
          <w:sz w:val="22"/>
          <w:szCs w:val="22"/>
        </w:rPr>
        <w:t>Ziņojumam</w:t>
      </w:r>
    </w:p>
    <w:p w:rsidR="00032A7D" w:rsidRDefault="007F54C5" w:rsidP="00032A7D">
      <w:pPr>
        <w:tabs>
          <w:tab w:val="left" w:pos="6946"/>
        </w:tabs>
        <w:jc w:val="right"/>
        <w:rPr>
          <w:color w:val="000000"/>
          <w:sz w:val="22"/>
          <w:szCs w:val="22"/>
        </w:rPr>
      </w:pPr>
      <w:r w:rsidRPr="00A419BF">
        <w:rPr>
          <w:color w:val="000000"/>
          <w:sz w:val="22"/>
          <w:szCs w:val="22"/>
        </w:rPr>
        <w:t>“</w:t>
      </w:r>
      <w:r w:rsidR="00032A7D" w:rsidRPr="00032A7D">
        <w:rPr>
          <w:color w:val="000000"/>
          <w:sz w:val="22"/>
          <w:szCs w:val="22"/>
        </w:rPr>
        <w:t xml:space="preserve"> </w:t>
      </w:r>
      <w:r w:rsidR="00032A7D" w:rsidRPr="003A410A">
        <w:rPr>
          <w:color w:val="000000"/>
          <w:sz w:val="22"/>
          <w:szCs w:val="22"/>
        </w:rPr>
        <w:t xml:space="preserve">Ziemas šņorzābaku piegāde Daugavpils </w:t>
      </w:r>
      <w:proofErr w:type="spellStart"/>
      <w:r w:rsidR="00032A7D" w:rsidRPr="003A410A">
        <w:rPr>
          <w:color w:val="000000"/>
          <w:sz w:val="22"/>
          <w:szCs w:val="22"/>
        </w:rPr>
        <w:t>valstspilsētas</w:t>
      </w:r>
      <w:proofErr w:type="spellEnd"/>
      <w:r w:rsidR="00032A7D" w:rsidRPr="003A410A">
        <w:rPr>
          <w:color w:val="000000"/>
          <w:sz w:val="22"/>
          <w:szCs w:val="22"/>
        </w:rPr>
        <w:t xml:space="preserve"> </w:t>
      </w:r>
    </w:p>
    <w:p w:rsidR="007F54C5" w:rsidRPr="00A419BF" w:rsidRDefault="00032A7D" w:rsidP="00032A7D">
      <w:pPr>
        <w:pStyle w:val="1"/>
        <w:jc w:val="right"/>
        <w:rPr>
          <w:color w:val="000000"/>
          <w:sz w:val="22"/>
          <w:szCs w:val="22"/>
        </w:rPr>
      </w:pPr>
      <w:r w:rsidRPr="003A410A">
        <w:rPr>
          <w:color w:val="000000"/>
          <w:sz w:val="22"/>
          <w:szCs w:val="22"/>
        </w:rPr>
        <w:t>pašvaldības iestādes „Daugavpils pilsētas pašvaldības policija” vajadzībām</w:t>
      </w:r>
      <w:r w:rsidR="007F54C5" w:rsidRPr="00A419BF">
        <w:rPr>
          <w:color w:val="000000"/>
          <w:sz w:val="22"/>
          <w:szCs w:val="22"/>
        </w:rPr>
        <w:t>”</w:t>
      </w:r>
    </w:p>
    <w:p w:rsidR="007F54C5" w:rsidRPr="00A419BF" w:rsidRDefault="007F54C5" w:rsidP="007F54C5">
      <w:pPr>
        <w:ind w:left="2160"/>
        <w:jc w:val="right"/>
        <w:rPr>
          <w:sz w:val="22"/>
          <w:szCs w:val="22"/>
        </w:rPr>
      </w:pPr>
      <w:r w:rsidRPr="00A419BF">
        <w:rPr>
          <w:sz w:val="22"/>
          <w:szCs w:val="22"/>
        </w:rPr>
        <w:t>I</w:t>
      </w:r>
      <w:r w:rsidR="005C3177" w:rsidRPr="00A419BF">
        <w:rPr>
          <w:sz w:val="22"/>
          <w:szCs w:val="22"/>
        </w:rPr>
        <w:t>dentifikācijas numurs – DPPP202</w:t>
      </w:r>
      <w:r w:rsidR="0084228A" w:rsidRPr="00A419BF">
        <w:rPr>
          <w:sz w:val="22"/>
          <w:szCs w:val="22"/>
        </w:rPr>
        <w:t>3</w:t>
      </w:r>
      <w:r w:rsidR="005C3177" w:rsidRPr="00A419BF">
        <w:rPr>
          <w:sz w:val="22"/>
          <w:szCs w:val="22"/>
        </w:rPr>
        <w:t>/</w:t>
      </w:r>
      <w:r w:rsidR="000C4296">
        <w:rPr>
          <w:sz w:val="22"/>
          <w:szCs w:val="22"/>
        </w:rPr>
        <w:t>6</w:t>
      </w:r>
      <w:r w:rsidR="0007678E" w:rsidRPr="00A419BF">
        <w:rPr>
          <w:sz w:val="22"/>
          <w:szCs w:val="22"/>
        </w:rPr>
        <w:t>-N</w:t>
      </w:r>
    </w:p>
    <w:p w:rsidR="007F54C5" w:rsidRPr="00A419BF" w:rsidRDefault="007F54C5" w:rsidP="007F54C5">
      <w:pPr>
        <w:pStyle w:val="afe"/>
        <w:suppressLineNumbers w:val="0"/>
        <w:rPr>
          <w:b w:val="0"/>
          <w:bCs w:val="0"/>
          <w:sz w:val="22"/>
          <w:szCs w:val="22"/>
          <w:lang w:eastAsia="en-GB"/>
        </w:rPr>
      </w:pPr>
    </w:p>
    <w:p w:rsidR="007F54C5" w:rsidRPr="00A419BF" w:rsidRDefault="007F54C5" w:rsidP="007F54C5">
      <w:pPr>
        <w:pStyle w:val="afe"/>
        <w:suppressLineNumbers w:val="0"/>
        <w:rPr>
          <w:caps/>
          <w:sz w:val="22"/>
          <w:szCs w:val="22"/>
        </w:rPr>
      </w:pPr>
      <w:r w:rsidRPr="00A419BF">
        <w:rPr>
          <w:caps/>
          <w:sz w:val="22"/>
          <w:szCs w:val="22"/>
        </w:rPr>
        <w:t>PIETEIKUMS PAR PIEDALĪŠANOS APTAUJĀ</w:t>
      </w:r>
    </w:p>
    <w:p w:rsidR="00032A7D" w:rsidRDefault="007F54C5" w:rsidP="00032A7D">
      <w:pPr>
        <w:tabs>
          <w:tab w:val="left" w:pos="6946"/>
        </w:tabs>
        <w:jc w:val="center"/>
        <w:rPr>
          <w:color w:val="000000"/>
          <w:sz w:val="22"/>
          <w:szCs w:val="22"/>
        </w:rPr>
      </w:pPr>
      <w:r w:rsidRPr="00A419BF">
        <w:rPr>
          <w:b/>
          <w:color w:val="000000"/>
          <w:sz w:val="22"/>
          <w:szCs w:val="22"/>
        </w:rPr>
        <w:t>“</w:t>
      </w:r>
      <w:r w:rsidR="00032A7D" w:rsidRPr="00032A7D">
        <w:rPr>
          <w:color w:val="000000"/>
          <w:sz w:val="22"/>
          <w:szCs w:val="22"/>
        </w:rPr>
        <w:t xml:space="preserve"> </w:t>
      </w:r>
      <w:r w:rsidR="00032A7D" w:rsidRPr="003A410A">
        <w:rPr>
          <w:color w:val="000000"/>
          <w:sz w:val="22"/>
          <w:szCs w:val="22"/>
        </w:rPr>
        <w:t xml:space="preserve">Ziemas šņorzābaku piegāde Daugavpils </w:t>
      </w:r>
      <w:proofErr w:type="spellStart"/>
      <w:r w:rsidR="00032A7D" w:rsidRPr="003A410A">
        <w:rPr>
          <w:color w:val="000000"/>
          <w:sz w:val="22"/>
          <w:szCs w:val="22"/>
        </w:rPr>
        <w:t>valstspilsētas</w:t>
      </w:r>
      <w:proofErr w:type="spellEnd"/>
    </w:p>
    <w:p w:rsidR="007F54C5" w:rsidRPr="00A419BF" w:rsidRDefault="00032A7D" w:rsidP="00032A7D">
      <w:pPr>
        <w:pStyle w:val="1"/>
        <w:rPr>
          <w:b/>
          <w:color w:val="000000"/>
          <w:sz w:val="22"/>
          <w:szCs w:val="22"/>
        </w:rPr>
      </w:pPr>
      <w:r w:rsidRPr="003A410A">
        <w:rPr>
          <w:color w:val="000000"/>
          <w:sz w:val="22"/>
          <w:szCs w:val="22"/>
        </w:rPr>
        <w:t>pašvaldības iestādes „Daugavpils pilsētas pašvaldības policija” vajadzībām</w:t>
      </w:r>
      <w:r w:rsidR="007F54C5" w:rsidRPr="00A419BF">
        <w:rPr>
          <w:b/>
          <w:color w:val="000000"/>
          <w:sz w:val="22"/>
          <w:szCs w:val="22"/>
        </w:rPr>
        <w:t>”</w:t>
      </w:r>
    </w:p>
    <w:p w:rsidR="007F54C5" w:rsidRPr="00A419BF" w:rsidRDefault="007F54C5" w:rsidP="00032A7D">
      <w:pPr>
        <w:pStyle w:val="afe"/>
        <w:suppressLineNumbers w:val="0"/>
        <w:rPr>
          <w:sz w:val="22"/>
          <w:szCs w:val="22"/>
        </w:rPr>
      </w:pPr>
      <w:r w:rsidRPr="00A419BF">
        <w:rPr>
          <w:sz w:val="22"/>
          <w:szCs w:val="22"/>
        </w:rPr>
        <w:t>Identifikācijas numurs – DPPP20</w:t>
      </w:r>
      <w:r w:rsidR="005C3177" w:rsidRPr="00A419BF">
        <w:rPr>
          <w:sz w:val="22"/>
          <w:szCs w:val="22"/>
        </w:rPr>
        <w:t>2</w:t>
      </w:r>
      <w:r w:rsidR="0084228A" w:rsidRPr="00A419BF">
        <w:rPr>
          <w:sz w:val="22"/>
          <w:szCs w:val="22"/>
        </w:rPr>
        <w:t>3</w:t>
      </w:r>
      <w:r w:rsidRPr="00A419BF">
        <w:rPr>
          <w:sz w:val="22"/>
          <w:szCs w:val="22"/>
        </w:rPr>
        <w:t>/</w:t>
      </w:r>
      <w:r w:rsidR="00075CC5" w:rsidRPr="00A419BF">
        <w:rPr>
          <w:sz w:val="22"/>
          <w:szCs w:val="22"/>
        </w:rPr>
        <w:t xml:space="preserve"> </w:t>
      </w:r>
      <w:r w:rsidR="000C4296">
        <w:rPr>
          <w:sz w:val="22"/>
          <w:szCs w:val="22"/>
        </w:rPr>
        <w:t>6</w:t>
      </w:r>
      <w:r w:rsidRPr="00A419BF">
        <w:rPr>
          <w:sz w:val="22"/>
          <w:szCs w:val="22"/>
        </w:rPr>
        <w:t>-N</w:t>
      </w:r>
    </w:p>
    <w:p w:rsidR="007F54C5" w:rsidRPr="00A419BF" w:rsidRDefault="007F54C5" w:rsidP="007F54C5">
      <w:pPr>
        <w:pStyle w:val="afe"/>
        <w:suppressLineNumbers w:val="0"/>
        <w:rPr>
          <w:b w:val="0"/>
          <w:bCs w:val="0"/>
          <w:sz w:val="22"/>
          <w:szCs w:val="22"/>
        </w:rPr>
      </w:pPr>
      <w:r w:rsidRPr="00A419BF">
        <w:rPr>
          <w:b w:val="0"/>
          <w:bCs w:val="0"/>
          <w:sz w:val="22"/>
          <w:szCs w:val="22"/>
        </w:rPr>
        <w:t>Daugavpilī</w:t>
      </w:r>
    </w:p>
    <w:p w:rsidR="007F54C5" w:rsidRPr="00A419B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Komersants____________________________________</w:t>
      </w:r>
      <w:r>
        <w:rPr>
          <w:sz w:val="22"/>
          <w:szCs w:val="22"/>
        </w:rPr>
        <w:t>_______________________________</w:t>
      </w:r>
    </w:p>
    <w:p w:rsidR="007F54C5" w:rsidRPr="009C69AF" w:rsidRDefault="007F54C5" w:rsidP="007F54C5">
      <w:pPr>
        <w:ind w:left="426" w:firstLine="3119"/>
        <w:jc w:val="both"/>
        <w:rPr>
          <w:sz w:val="22"/>
          <w:szCs w:val="22"/>
        </w:rPr>
      </w:pPr>
      <w:r w:rsidRPr="009C69AF">
        <w:rPr>
          <w:sz w:val="22"/>
          <w:szCs w:val="22"/>
        </w:rPr>
        <w:t>(nosaukums)</w:t>
      </w:r>
    </w:p>
    <w:p w:rsidR="007F54C5" w:rsidRDefault="007F54C5" w:rsidP="007F54C5">
      <w:pPr>
        <w:jc w:val="both"/>
        <w:rPr>
          <w:sz w:val="22"/>
          <w:szCs w:val="22"/>
        </w:rPr>
      </w:pPr>
      <w:r w:rsidRPr="009C69AF">
        <w:rPr>
          <w:sz w:val="22"/>
          <w:szCs w:val="22"/>
        </w:rPr>
        <w:t>Reģistrācijas Nr. ________________________________</w:t>
      </w:r>
      <w:r>
        <w:rPr>
          <w:sz w:val="22"/>
          <w:szCs w:val="22"/>
        </w:rPr>
        <w:t>_______________________________</w:t>
      </w:r>
    </w:p>
    <w:p w:rsidR="007F54C5" w:rsidRPr="009C69AF" w:rsidRDefault="007F54C5" w:rsidP="007F54C5">
      <w:pPr>
        <w:jc w:val="both"/>
        <w:rPr>
          <w:sz w:val="22"/>
          <w:szCs w:val="22"/>
        </w:rPr>
      </w:pPr>
    </w:p>
    <w:p w:rsidR="007F54C5" w:rsidRDefault="007F54C5" w:rsidP="007F54C5">
      <w:pPr>
        <w:rPr>
          <w:sz w:val="22"/>
          <w:szCs w:val="22"/>
        </w:rPr>
      </w:pPr>
      <w:r>
        <w:rPr>
          <w:sz w:val="22"/>
          <w:szCs w:val="22"/>
        </w:rPr>
        <w:t>Juridiskā adrese</w:t>
      </w:r>
      <w:r w:rsidRPr="009C69AF">
        <w:rPr>
          <w:sz w:val="22"/>
          <w:szCs w:val="22"/>
        </w:rPr>
        <w:t>________________________________________________________________</w:t>
      </w:r>
    </w:p>
    <w:p w:rsidR="007F54C5" w:rsidRDefault="007F54C5" w:rsidP="007F54C5">
      <w:pPr>
        <w:rPr>
          <w:sz w:val="22"/>
          <w:szCs w:val="22"/>
        </w:rPr>
      </w:pPr>
    </w:p>
    <w:p w:rsidR="007F54C5" w:rsidRDefault="007F54C5" w:rsidP="007F54C5">
      <w:pPr>
        <w:rPr>
          <w:sz w:val="22"/>
          <w:szCs w:val="22"/>
        </w:rPr>
      </w:pPr>
      <w:r w:rsidRPr="009C69AF">
        <w:rPr>
          <w:sz w:val="22"/>
          <w:szCs w:val="22"/>
        </w:rPr>
        <w:t xml:space="preserve"> _____________________________________________________________________________</w:t>
      </w:r>
    </w:p>
    <w:p w:rsidR="007F54C5" w:rsidRPr="009C69AF" w:rsidRDefault="007F54C5" w:rsidP="007F54C5">
      <w:pPr>
        <w:rPr>
          <w:sz w:val="22"/>
          <w:szCs w:val="22"/>
        </w:rPr>
      </w:pPr>
    </w:p>
    <w:p w:rsidR="007F54C5" w:rsidRPr="009C69AF" w:rsidRDefault="007F54C5" w:rsidP="007F54C5">
      <w:pPr>
        <w:jc w:val="both"/>
        <w:rPr>
          <w:sz w:val="22"/>
          <w:szCs w:val="22"/>
        </w:rPr>
      </w:pPr>
      <w:r w:rsidRPr="009C69AF">
        <w:rPr>
          <w:sz w:val="22"/>
          <w:szCs w:val="22"/>
        </w:rPr>
        <w:t>Nodokļu maksātāja (PVN) reģistrācijas Nr. __________________________________________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tālr.,fakss___________________________ e-pasts__________________________________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Kontaktpersonas amats, vārds, uzvārds, tālr.</w:t>
      </w:r>
    </w:p>
    <w:p w:rsidR="007F54C5" w:rsidRPr="009C69AF" w:rsidRDefault="007F54C5" w:rsidP="007F54C5">
      <w:pPr>
        <w:jc w:val="both"/>
        <w:rPr>
          <w:sz w:val="22"/>
          <w:szCs w:val="22"/>
        </w:rPr>
      </w:pPr>
      <w:r w:rsidRPr="009C69AF">
        <w:rPr>
          <w:sz w:val="22"/>
          <w:szCs w:val="22"/>
        </w:rPr>
        <w:t>___________________________________________________________________________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Bankas rekvizīti _______________________________________________________________</w:t>
      </w:r>
    </w:p>
    <w:p w:rsidR="007F54C5" w:rsidRPr="009C69AF" w:rsidRDefault="007F54C5" w:rsidP="007F54C5">
      <w:pPr>
        <w:jc w:val="both"/>
        <w:rPr>
          <w:b/>
          <w:bCs/>
          <w:sz w:val="22"/>
          <w:szCs w:val="22"/>
        </w:rPr>
      </w:pPr>
    </w:p>
    <w:p w:rsidR="007F54C5" w:rsidRDefault="007F54C5" w:rsidP="007F54C5">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7F54C5" w:rsidRDefault="007F54C5" w:rsidP="007F54C5">
      <w:pPr>
        <w:tabs>
          <w:tab w:val="left" w:pos="882"/>
        </w:tabs>
        <w:autoSpaceDE w:val="0"/>
        <w:autoSpaceDN w:val="0"/>
        <w:adjustRightInd w:val="0"/>
        <w:jc w:val="both"/>
        <w:rPr>
          <w:sz w:val="22"/>
          <w:szCs w:val="22"/>
        </w:rPr>
      </w:pPr>
    </w:p>
    <w:p w:rsidR="007F54C5" w:rsidRDefault="007F54C5" w:rsidP="007F54C5">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7F54C5" w:rsidRPr="009C69AF" w:rsidRDefault="007F54C5" w:rsidP="007F54C5">
      <w:pPr>
        <w:tabs>
          <w:tab w:val="left" w:pos="882"/>
        </w:tabs>
        <w:autoSpaceDE w:val="0"/>
        <w:autoSpaceDN w:val="0"/>
        <w:adjustRightInd w:val="0"/>
        <w:jc w:val="both"/>
        <w:rPr>
          <w:sz w:val="22"/>
          <w:szCs w:val="22"/>
        </w:rPr>
      </w:pPr>
    </w:p>
    <w:p w:rsidR="009E4745" w:rsidRPr="009E4745" w:rsidRDefault="007F54C5" w:rsidP="009E4745">
      <w:pPr>
        <w:pStyle w:val="afd"/>
        <w:numPr>
          <w:ilvl w:val="0"/>
          <w:numId w:val="35"/>
        </w:numPr>
        <w:tabs>
          <w:tab w:val="left" w:pos="6946"/>
        </w:tabs>
        <w:jc w:val="both"/>
        <w:rPr>
          <w:color w:val="000000"/>
          <w:sz w:val="22"/>
          <w:szCs w:val="22"/>
        </w:rPr>
      </w:pPr>
      <w:r w:rsidRPr="009E4745">
        <w:rPr>
          <w:sz w:val="22"/>
          <w:szCs w:val="22"/>
        </w:rPr>
        <w:t xml:space="preserve">Piesakās piedalīties aptaujā </w:t>
      </w:r>
      <w:r w:rsidRPr="009E4745">
        <w:rPr>
          <w:color w:val="000000"/>
          <w:sz w:val="22"/>
          <w:szCs w:val="22"/>
        </w:rPr>
        <w:t>“</w:t>
      </w:r>
      <w:r w:rsidR="003511D9" w:rsidRPr="009E4745">
        <w:rPr>
          <w:color w:val="000000"/>
        </w:rPr>
        <w:t xml:space="preserve"> </w:t>
      </w:r>
      <w:r w:rsidR="00E3687D">
        <w:rPr>
          <w:color w:val="000000"/>
        </w:rPr>
        <w:t xml:space="preserve">Ziemas </w:t>
      </w:r>
      <w:r w:rsidR="009E4745" w:rsidRPr="009E4745">
        <w:rPr>
          <w:color w:val="000000"/>
          <w:sz w:val="22"/>
          <w:szCs w:val="22"/>
        </w:rPr>
        <w:t xml:space="preserve">šņorzābaku piegāde Daugavpils </w:t>
      </w:r>
      <w:proofErr w:type="spellStart"/>
      <w:r w:rsidR="009E4745" w:rsidRPr="009E4745">
        <w:rPr>
          <w:color w:val="000000"/>
          <w:sz w:val="22"/>
          <w:szCs w:val="22"/>
        </w:rPr>
        <w:t>valstspilsētas</w:t>
      </w:r>
      <w:proofErr w:type="spellEnd"/>
    </w:p>
    <w:p w:rsidR="007F54C5" w:rsidRPr="009E4745" w:rsidRDefault="009E4745" w:rsidP="009E4745">
      <w:pPr>
        <w:pStyle w:val="1"/>
        <w:tabs>
          <w:tab w:val="left" w:pos="0"/>
        </w:tabs>
        <w:autoSpaceDE w:val="0"/>
        <w:autoSpaceDN w:val="0"/>
        <w:adjustRightInd w:val="0"/>
        <w:spacing w:after="80"/>
        <w:ind w:left="720"/>
        <w:jc w:val="both"/>
        <w:rPr>
          <w:color w:val="000000"/>
          <w:sz w:val="22"/>
          <w:szCs w:val="22"/>
        </w:rPr>
      </w:pPr>
      <w:r w:rsidRPr="003A410A">
        <w:rPr>
          <w:color w:val="000000"/>
          <w:sz w:val="22"/>
          <w:szCs w:val="22"/>
        </w:rPr>
        <w:t>pašvaldības iestādes „Daugavpils pilsētas pašvaldības policija” vajadzībām</w:t>
      </w:r>
    </w:p>
    <w:p w:rsidR="007F54C5" w:rsidRPr="002F63C7" w:rsidRDefault="007F54C5" w:rsidP="007F54C5">
      <w:pPr>
        <w:numPr>
          <w:ilvl w:val="0"/>
          <w:numId w:val="35"/>
        </w:numPr>
        <w:tabs>
          <w:tab w:val="left" w:pos="0"/>
        </w:tabs>
        <w:autoSpaceDE w:val="0"/>
        <w:autoSpaceDN w:val="0"/>
        <w:adjustRightInd w:val="0"/>
        <w:spacing w:after="80"/>
        <w:jc w:val="both"/>
        <w:rPr>
          <w:sz w:val="22"/>
          <w:szCs w:val="22"/>
          <w:lang w:eastAsia="en-US"/>
        </w:rPr>
      </w:pPr>
      <w:r w:rsidRPr="009E4745">
        <w:rPr>
          <w:sz w:val="22"/>
          <w:szCs w:val="22"/>
        </w:rPr>
        <w:t>piekrīt visiem tās nosacījumi</w:t>
      </w:r>
      <w:r w:rsidRPr="009E4745">
        <w:rPr>
          <w:sz w:val="22"/>
          <w:szCs w:val="22"/>
          <w:lang w:eastAsia="en-US"/>
        </w:rPr>
        <w:t>em un garantē aptaujas un normatīvo aktu prasību izpildi. Nosacījumi ir skaidri un saprotami.</w:t>
      </w:r>
    </w:p>
    <w:p w:rsidR="007F54C5" w:rsidRPr="009C69AF" w:rsidRDefault="007F54C5" w:rsidP="007F54C5">
      <w:pPr>
        <w:pStyle w:val="13"/>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7F54C5" w:rsidRPr="009C69AF" w:rsidRDefault="007F54C5" w:rsidP="009E4745">
      <w:pPr>
        <w:pStyle w:val="13"/>
        <w:numPr>
          <w:ilvl w:val="1"/>
          <w:numId w:val="45"/>
        </w:numPr>
        <w:suppressAutoHyphens w:val="0"/>
        <w:autoSpaceDE w:val="0"/>
        <w:autoSpaceDN w:val="0"/>
        <w:adjustRightInd w:val="0"/>
        <w:spacing w:after="80"/>
        <w:jc w:val="both"/>
        <w:rPr>
          <w:sz w:val="22"/>
          <w:szCs w:val="22"/>
          <w:lang w:eastAsia="en-US"/>
        </w:rPr>
      </w:pPr>
      <w:r w:rsidRPr="009C69AF">
        <w:rPr>
          <w:sz w:val="22"/>
          <w:szCs w:val="22"/>
          <w:lang w:eastAsia="en-US"/>
        </w:rPr>
        <w:t>visa sniegtā informācija ir pilnīga un patiesa;</w:t>
      </w:r>
    </w:p>
    <w:p w:rsidR="007F54C5" w:rsidRPr="009C69AF" w:rsidRDefault="007F54C5" w:rsidP="009E4745">
      <w:pPr>
        <w:pStyle w:val="13"/>
        <w:numPr>
          <w:ilvl w:val="1"/>
          <w:numId w:val="45"/>
        </w:numPr>
        <w:suppressAutoHyphens w:val="0"/>
        <w:autoSpaceDE w:val="0"/>
        <w:autoSpaceDN w:val="0"/>
        <w:adjustRightInd w:val="0"/>
        <w:spacing w:after="80"/>
        <w:jc w:val="both"/>
        <w:rPr>
          <w:sz w:val="22"/>
          <w:szCs w:val="22"/>
          <w:lang w:eastAsia="en-US"/>
        </w:rPr>
      </w:pPr>
      <w:r w:rsidRPr="009C69AF">
        <w:rPr>
          <w:sz w:val="22"/>
          <w:szCs w:val="22"/>
          <w:lang w:eastAsia="en-US"/>
        </w:rPr>
        <w:t>nekādā veidā nav ieinteresēts nevienā citā piedāvājumā, kas iesniegts šajā aptaujā;</w:t>
      </w:r>
    </w:p>
    <w:p w:rsidR="007F54C5" w:rsidRPr="009C69AF" w:rsidRDefault="007F54C5" w:rsidP="009E4745">
      <w:pPr>
        <w:pStyle w:val="13"/>
        <w:numPr>
          <w:ilvl w:val="1"/>
          <w:numId w:val="45"/>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7F54C5" w:rsidRPr="009C69AF" w:rsidRDefault="007F54C5" w:rsidP="007F54C5">
      <w:pPr>
        <w:pStyle w:val="13"/>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7F54C5" w:rsidRPr="009C69AF" w:rsidTr="005F4A2B">
        <w:trPr>
          <w:trHeight w:val="607"/>
        </w:trPr>
        <w:tc>
          <w:tcPr>
            <w:tcW w:w="4588" w:type="dxa"/>
            <w:tcBorders>
              <w:top w:val="single" w:sz="4" w:space="0" w:color="000000"/>
              <w:left w:val="single" w:sz="4" w:space="0" w:color="000000"/>
              <w:bottom w:val="single" w:sz="4" w:space="0" w:color="000000"/>
              <w:right w:val="nil"/>
            </w:tcBorders>
          </w:tcPr>
          <w:p w:rsidR="007F54C5" w:rsidRPr="009C69AF" w:rsidRDefault="007F54C5" w:rsidP="005F4A2B">
            <w:pPr>
              <w:snapToGrid w:val="0"/>
              <w:spacing w:before="120" w:after="120"/>
              <w:rPr>
                <w:b/>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415"/>
        </w:trPr>
        <w:tc>
          <w:tcPr>
            <w:tcW w:w="4588" w:type="dxa"/>
            <w:tcBorders>
              <w:top w:val="nil"/>
              <w:left w:val="single" w:sz="4" w:space="0" w:color="000000"/>
              <w:bottom w:val="single" w:sz="4" w:space="0" w:color="auto"/>
              <w:right w:val="nil"/>
            </w:tcBorders>
          </w:tcPr>
          <w:p w:rsidR="007F54C5" w:rsidRPr="009C69AF" w:rsidRDefault="007F54C5" w:rsidP="005F4A2B">
            <w:pPr>
              <w:snapToGrid w:val="0"/>
              <w:spacing w:before="120" w:after="120"/>
              <w:jc w:val="both"/>
              <w:rPr>
                <w:b/>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539"/>
        </w:trPr>
        <w:tc>
          <w:tcPr>
            <w:tcW w:w="4588" w:type="dxa"/>
            <w:tcBorders>
              <w:top w:val="single" w:sz="4" w:space="0" w:color="auto"/>
              <w:left w:val="single" w:sz="4" w:space="0" w:color="000000"/>
              <w:bottom w:val="single" w:sz="4" w:space="0" w:color="000000"/>
              <w:right w:val="nil"/>
            </w:tcBorders>
          </w:tcPr>
          <w:p w:rsidR="007F54C5" w:rsidRPr="009C69AF" w:rsidRDefault="007F54C5" w:rsidP="005F4A2B">
            <w:pPr>
              <w:snapToGrid w:val="0"/>
              <w:spacing w:before="120" w:after="120"/>
              <w:jc w:val="both"/>
              <w:rPr>
                <w:b/>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bl>
    <w:p w:rsidR="007F54C5" w:rsidRPr="009C69AF" w:rsidRDefault="007F54C5" w:rsidP="007F54C5">
      <w:pPr>
        <w:rPr>
          <w:b/>
          <w:bCs/>
          <w:sz w:val="22"/>
          <w:szCs w:val="22"/>
          <w:lang w:eastAsia="en-US"/>
        </w:rPr>
      </w:pPr>
    </w:p>
    <w:p w:rsidR="007F54C5" w:rsidRDefault="007F54C5" w:rsidP="007F54C5">
      <w:pPr>
        <w:pStyle w:val="1"/>
        <w:ind w:left="-90" w:firstLine="630"/>
        <w:rPr>
          <w:color w:val="000000"/>
          <w:sz w:val="10"/>
          <w:szCs w:val="10"/>
        </w:rPr>
      </w:pPr>
    </w:p>
    <w:p w:rsidR="007F54C5" w:rsidRDefault="007F54C5" w:rsidP="007F54C5">
      <w:pPr>
        <w:rPr>
          <w:bCs/>
        </w:rPr>
      </w:pPr>
    </w:p>
    <w:p w:rsidR="0007678E" w:rsidRDefault="0007678E" w:rsidP="0007678E">
      <w:pPr>
        <w:suppressAutoHyphens/>
        <w:rPr>
          <w:bCs/>
        </w:rPr>
      </w:pPr>
      <w:r>
        <w:rPr>
          <w:bCs/>
        </w:rPr>
        <w:br w:type="page"/>
      </w:r>
    </w:p>
    <w:p w:rsidR="0007678E" w:rsidRPr="008331DA" w:rsidRDefault="0007678E" w:rsidP="0007678E">
      <w:pPr>
        <w:suppressAutoHyphens/>
        <w:rPr>
          <w:kern w:val="1"/>
        </w:rPr>
      </w:pPr>
    </w:p>
    <w:p w:rsidR="007F54C5" w:rsidRPr="007F54C5" w:rsidRDefault="0024581C" w:rsidP="007F54C5">
      <w:pPr>
        <w:tabs>
          <w:tab w:val="left" w:pos="1140"/>
        </w:tabs>
        <w:jc w:val="right"/>
        <w:rPr>
          <w:bCs/>
          <w:sz w:val="20"/>
          <w:szCs w:val="20"/>
        </w:rPr>
      </w:pPr>
      <w:r>
        <w:rPr>
          <w:bCs/>
          <w:sz w:val="20"/>
          <w:szCs w:val="20"/>
        </w:rPr>
        <w:t>3</w:t>
      </w:r>
      <w:r w:rsidR="007F54C5" w:rsidRPr="007F54C5">
        <w:rPr>
          <w:bCs/>
          <w:sz w:val="20"/>
          <w:szCs w:val="20"/>
        </w:rPr>
        <w:t>.pielikums</w:t>
      </w:r>
    </w:p>
    <w:p w:rsidR="007F54C5" w:rsidRPr="007F54C5" w:rsidRDefault="007F54C5" w:rsidP="007F54C5">
      <w:pPr>
        <w:tabs>
          <w:tab w:val="left" w:pos="6946"/>
        </w:tabs>
        <w:jc w:val="right"/>
        <w:rPr>
          <w:bCs/>
          <w:sz w:val="20"/>
          <w:szCs w:val="20"/>
        </w:rPr>
      </w:pPr>
      <w:r w:rsidRPr="007F54C5">
        <w:rPr>
          <w:bCs/>
          <w:sz w:val="20"/>
          <w:szCs w:val="20"/>
        </w:rPr>
        <w:t>Ziņojumam</w:t>
      </w:r>
    </w:p>
    <w:p w:rsidR="008767BB" w:rsidRDefault="00152C48" w:rsidP="008767BB">
      <w:pPr>
        <w:tabs>
          <w:tab w:val="left" w:pos="6946"/>
        </w:tabs>
        <w:jc w:val="right"/>
        <w:rPr>
          <w:color w:val="000000"/>
          <w:sz w:val="22"/>
          <w:szCs w:val="22"/>
        </w:rPr>
      </w:pPr>
      <w:r>
        <w:rPr>
          <w:color w:val="000000"/>
        </w:rPr>
        <w:t>„</w:t>
      </w:r>
      <w:r w:rsidR="006B0BC9">
        <w:rPr>
          <w:color w:val="000000"/>
        </w:rPr>
        <w:t>Ziemas š</w:t>
      </w:r>
      <w:r w:rsidR="008767BB" w:rsidRPr="003A410A">
        <w:rPr>
          <w:color w:val="000000"/>
          <w:sz w:val="22"/>
          <w:szCs w:val="22"/>
        </w:rPr>
        <w:t xml:space="preserve">ņorzābaku piegāde Daugavpils </w:t>
      </w:r>
      <w:proofErr w:type="spellStart"/>
      <w:r w:rsidR="008767BB" w:rsidRPr="003A410A">
        <w:rPr>
          <w:color w:val="000000"/>
          <w:sz w:val="22"/>
          <w:szCs w:val="22"/>
        </w:rPr>
        <w:t>valstspilsētas</w:t>
      </w:r>
      <w:proofErr w:type="spellEnd"/>
      <w:r w:rsidR="008767BB" w:rsidRPr="003A410A">
        <w:rPr>
          <w:color w:val="000000"/>
          <w:sz w:val="22"/>
          <w:szCs w:val="22"/>
        </w:rPr>
        <w:t xml:space="preserve"> pašvaldības iestādes</w:t>
      </w:r>
    </w:p>
    <w:p w:rsidR="007F54C5" w:rsidRPr="007F54C5" w:rsidRDefault="008767BB" w:rsidP="008767BB">
      <w:pPr>
        <w:tabs>
          <w:tab w:val="left" w:pos="6946"/>
        </w:tabs>
        <w:jc w:val="right"/>
        <w:rPr>
          <w:color w:val="000000"/>
          <w:sz w:val="20"/>
          <w:szCs w:val="20"/>
        </w:rPr>
      </w:pPr>
      <w:r w:rsidRPr="003A410A">
        <w:rPr>
          <w:color w:val="000000"/>
          <w:sz w:val="22"/>
          <w:szCs w:val="22"/>
        </w:rPr>
        <w:t xml:space="preserve"> „Daugavpils pilsētas pašvaldības policija” vajadzībām</w:t>
      </w:r>
      <w:r w:rsidR="007F54C5" w:rsidRPr="007F54C5">
        <w:rPr>
          <w:color w:val="000000"/>
          <w:sz w:val="20"/>
          <w:szCs w:val="20"/>
        </w:rPr>
        <w:t>”</w:t>
      </w:r>
    </w:p>
    <w:p w:rsidR="007F54C5" w:rsidRPr="007F54C5" w:rsidRDefault="007F54C5" w:rsidP="007F54C5">
      <w:pPr>
        <w:ind w:left="2160"/>
        <w:jc w:val="right"/>
        <w:rPr>
          <w:sz w:val="20"/>
          <w:szCs w:val="20"/>
        </w:rPr>
      </w:pPr>
      <w:r w:rsidRPr="007F54C5">
        <w:rPr>
          <w:sz w:val="20"/>
          <w:szCs w:val="20"/>
        </w:rPr>
        <w:t>I</w:t>
      </w:r>
      <w:r w:rsidR="00D06A6E">
        <w:rPr>
          <w:sz w:val="20"/>
          <w:szCs w:val="20"/>
        </w:rPr>
        <w:t>dentifikācija</w:t>
      </w:r>
      <w:r w:rsidR="005C3177">
        <w:rPr>
          <w:sz w:val="20"/>
          <w:szCs w:val="20"/>
        </w:rPr>
        <w:t>s numurs – DPPP202</w:t>
      </w:r>
      <w:r w:rsidR="00152C48">
        <w:rPr>
          <w:sz w:val="20"/>
          <w:szCs w:val="20"/>
        </w:rPr>
        <w:t>3</w:t>
      </w:r>
      <w:r w:rsidR="005C3177">
        <w:rPr>
          <w:sz w:val="20"/>
          <w:szCs w:val="20"/>
        </w:rPr>
        <w:t>/</w:t>
      </w:r>
      <w:r w:rsidR="008767BB">
        <w:rPr>
          <w:sz w:val="20"/>
          <w:szCs w:val="20"/>
        </w:rPr>
        <w:t>6</w:t>
      </w:r>
      <w:r w:rsidR="00D06A6E">
        <w:rPr>
          <w:sz w:val="20"/>
          <w:szCs w:val="20"/>
        </w:rPr>
        <w:t>-N</w:t>
      </w:r>
    </w:p>
    <w:p w:rsidR="007F54C5" w:rsidRPr="0007678E" w:rsidRDefault="007F54C5" w:rsidP="0007678E">
      <w:pPr>
        <w:tabs>
          <w:tab w:val="left" w:pos="1140"/>
        </w:tabs>
        <w:jc w:val="center"/>
        <w:rPr>
          <w:sz w:val="20"/>
          <w:szCs w:val="28"/>
        </w:rPr>
      </w:pPr>
    </w:p>
    <w:p w:rsidR="007F54C5" w:rsidRPr="00A8630C" w:rsidRDefault="007F54C5" w:rsidP="007F54C5">
      <w:pPr>
        <w:tabs>
          <w:tab w:val="left" w:pos="-114"/>
          <w:tab w:val="left" w:pos="-57"/>
        </w:tabs>
        <w:jc w:val="center"/>
        <w:rPr>
          <w:b/>
          <w:bCs/>
        </w:rPr>
      </w:pPr>
      <w:r>
        <w:rPr>
          <w:b/>
          <w:bCs/>
        </w:rPr>
        <w:t xml:space="preserve">FINANŠU </w:t>
      </w:r>
      <w:r w:rsidRPr="00A8630C">
        <w:rPr>
          <w:b/>
          <w:bCs/>
        </w:rPr>
        <w:t>PIEDĀVĀJUMS</w:t>
      </w:r>
    </w:p>
    <w:p w:rsidR="007F54C5" w:rsidRPr="00A8630C" w:rsidRDefault="007F54C5" w:rsidP="007F54C5">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7020"/>
      </w:tblGrid>
      <w:tr w:rsidR="007F54C5" w:rsidRPr="00A8370B" w:rsidTr="005F4A2B">
        <w:trPr>
          <w:cantSplit/>
        </w:trPr>
        <w:tc>
          <w:tcPr>
            <w:tcW w:w="1489" w:type="pct"/>
          </w:tcPr>
          <w:p w:rsidR="007F54C5" w:rsidRPr="009920F5" w:rsidRDefault="007F54C5" w:rsidP="005F4A2B">
            <w:pPr>
              <w:tabs>
                <w:tab w:val="left" w:pos="-114"/>
                <w:tab w:val="left" w:pos="-57"/>
              </w:tabs>
              <w:jc w:val="both"/>
            </w:pPr>
            <w:r w:rsidRPr="009920F5">
              <w:t>Kam:</w:t>
            </w:r>
          </w:p>
        </w:tc>
        <w:tc>
          <w:tcPr>
            <w:tcW w:w="3511" w:type="pct"/>
          </w:tcPr>
          <w:p w:rsidR="007F54C5" w:rsidRPr="009920F5" w:rsidRDefault="00152C48" w:rsidP="005F4A2B">
            <w:pPr>
              <w:tabs>
                <w:tab w:val="left" w:pos="-114"/>
                <w:tab w:val="left" w:pos="-57"/>
              </w:tabs>
              <w:jc w:val="both"/>
            </w:pPr>
            <w:r w:rsidRPr="007F54C5">
              <w:rPr>
                <w:color w:val="000000"/>
                <w:sz w:val="23"/>
                <w:szCs w:val="23"/>
              </w:rPr>
              <w:t xml:space="preserve">Daugavpils </w:t>
            </w:r>
            <w:proofErr w:type="spellStart"/>
            <w:r>
              <w:rPr>
                <w:color w:val="000000"/>
                <w:sz w:val="23"/>
                <w:szCs w:val="23"/>
              </w:rPr>
              <w:t>valstspilsētas</w:t>
            </w:r>
            <w:proofErr w:type="spellEnd"/>
            <w:r>
              <w:rPr>
                <w:color w:val="000000"/>
                <w:sz w:val="23"/>
                <w:szCs w:val="23"/>
              </w:rPr>
              <w:t xml:space="preserve"> iestāde „Daugavpils </w:t>
            </w:r>
            <w:r w:rsidRPr="007F54C5">
              <w:rPr>
                <w:color w:val="000000"/>
                <w:sz w:val="23"/>
                <w:szCs w:val="23"/>
              </w:rPr>
              <w:t>pilsētas pašvaldības policija</w:t>
            </w:r>
            <w:r>
              <w:rPr>
                <w:color w:val="000000"/>
                <w:sz w:val="23"/>
                <w:szCs w:val="23"/>
              </w:rPr>
              <w:t>”</w:t>
            </w:r>
            <w:r w:rsidR="007F54C5" w:rsidRPr="009920F5">
              <w:t>, Muzeja iela 6, Daugavpils, LV-5401, Latvija</w:t>
            </w:r>
          </w:p>
        </w:tc>
      </w:tr>
      <w:tr w:rsidR="007F54C5" w:rsidRPr="00A8370B" w:rsidTr="005F4A2B">
        <w:trPr>
          <w:trHeight w:val="202"/>
        </w:trPr>
        <w:tc>
          <w:tcPr>
            <w:tcW w:w="1489" w:type="pct"/>
          </w:tcPr>
          <w:p w:rsidR="007F54C5" w:rsidRPr="009920F5" w:rsidRDefault="007F54C5" w:rsidP="005F4A2B">
            <w:pPr>
              <w:tabs>
                <w:tab w:val="left" w:pos="-114"/>
                <w:tab w:val="left" w:pos="-57"/>
              </w:tabs>
              <w:jc w:val="both"/>
            </w:pPr>
            <w:r w:rsidRPr="009920F5">
              <w:t xml:space="preserve">Pretendents </w:t>
            </w:r>
          </w:p>
        </w:tc>
        <w:tc>
          <w:tcPr>
            <w:tcW w:w="3511" w:type="pct"/>
          </w:tcPr>
          <w:p w:rsidR="007F54C5" w:rsidRDefault="007F54C5" w:rsidP="005F4A2B">
            <w:pPr>
              <w:tabs>
                <w:tab w:val="left" w:pos="-114"/>
                <w:tab w:val="left" w:pos="-57"/>
              </w:tabs>
              <w:jc w:val="both"/>
            </w:pPr>
          </w:p>
          <w:p w:rsidR="0007678E" w:rsidRPr="009920F5" w:rsidRDefault="0007678E" w:rsidP="005F4A2B">
            <w:pPr>
              <w:tabs>
                <w:tab w:val="left" w:pos="-114"/>
                <w:tab w:val="left" w:pos="-57"/>
              </w:tabs>
              <w:jc w:val="both"/>
            </w:pPr>
          </w:p>
        </w:tc>
      </w:tr>
      <w:tr w:rsidR="007F54C5" w:rsidRPr="00A8370B" w:rsidTr="005F4A2B">
        <w:trPr>
          <w:trHeight w:val="296"/>
        </w:trPr>
        <w:tc>
          <w:tcPr>
            <w:tcW w:w="1489" w:type="pct"/>
          </w:tcPr>
          <w:p w:rsidR="007F54C5" w:rsidRPr="009920F5" w:rsidRDefault="007F54C5" w:rsidP="005F4A2B">
            <w:pPr>
              <w:tabs>
                <w:tab w:val="left" w:pos="-114"/>
                <w:tab w:val="left" w:pos="-57"/>
              </w:tabs>
              <w:jc w:val="both"/>
            </w:pPr>
            <w:r w:rsidRPr="009920F5">
              <w:t>Reģistrācijas Nr., Adrese:</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Kontaktpersona, tās tālrunis, fakss un e-pasts:</w:t>
            </w:r>
          </w:p>
        </w:tc>
        <w:tc>
          <w:tcPr>
            <w:tcW w:w="3511" w:type="pct"/>
          </w:tcPr>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Bankas rekvizīti:</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bl>
    <w:p w:rsidR="007F54C5" w:rsidRDefault="007F54C5" w:rsidP="007F54C5">
      <w:pPr>
        <w:pStyle w:val="1"/>
        <w:jc w:val="both"/>
        <w:rPr>
          <w:sz w:val="24"/>
        </w:rPr>
      </w:pPr>
    </w:p>
    <w:p w:rsidR="007F54C5" w:rsidRPr="00201565" w:rsidRDefault="00201565" w:rsidP="00201565">
      <w:pPr>
        <w:tabs>
          <w:tab w:val="left" w:pos="6946"/>
        </w:tabs>
        <w:jc w:val="both"/>
      </w:pPr>
      <w:r>
        <w:t xml:space="preserve">         </w:t>
      </w:r>
      <w:r w:rsidR="007F54C5" w:rsidRPr="00201565">
        <w:t xml:space="preserve">Piedāvājam šādus tehniskajā specifikācijā </w:t>
      </w:r>
      <w:r w:rsidR="007F54C5" w:rsidRPr="00201565">
        <w:rPr>
          <w:bCs/>
        </w:rPr>
        <w:t>„</w:t>
      </w:r>
      <w:r w:rsidRPr="00201565">
        <w:rPr>
          <w:color w:val="000000"/>
        </w:rPr>
        <w:t xml:space="preserve">Ziemas šņorzābaku piegāde Daugavpils </w:t>
      </w:r>
      <w:proofErr w:type="spellStart"/>
      <w:r w:rsidRPr="00201565">
        <w:rPr>
          <w:color w:val="000000"/>
        </w:rPr>
        <w:t>valstspilsētas</w:t>
      </w:r>
      <w:proofErr w:type="spellEnd"/>
      <w:r w:rsidRPr="00201565">
        <w:rPr>
          <w:color w:val="000000"/>
        </w:rPr>
        <w:t xml:space="preserve"> pašvaldības iestādes „Daugavpils pilsētas pašvaldības policija” vajadzībām”</w:t>
      </w:r>
      <w:r w:rsidR="00152C48" w:rsidRPr="00201565">
        <w:rPr>
          <w:color w:val="000000"/>
        </w:rPr>
        <w:t>”</w:t>
      </w:r>
      <w:proofErr w:type="gramStart"/>
      <w:r w:rsidR="00152C48" w:rsidRPr="00201565">
        <w:rPr>
          <w:color w:val="000000"/>
        </w:rPr>
        <w:t xml:space="preserve">  </w:t>
      </w:r>
      <w:proofErr w:type="gramEnd"/>
      <w:r w:rsidR="007F54C5" w:rsidRPr="00201565">
        <w:t>norādīto pakalpojumu par šādu cenu:</w:t>
      </w:r>
    </w:p>
    <w:p w:rsidR="007F54C5" w:rsidRPr="00F768DC" w:rsidRDefault="007F54C5" w:rsidP="007F54C5"/>
    <w:tbl>
      <w:tblPr>
        <w:tblpPr w:leftFromText="180" w:rightFromText="180" w:vertAnchor="text" w:horzAnchor="margin" w:tblpXSpec="center" w:tblpY="190"/>
        <w:tblOverlap w:val="neve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392"/>
        <w:gridCol w:w="3348"/>
      </w:tblGrid>
      <w:tr w:rsidR="007F54C5" w:rsidRPr="00927386" w:rsidTr="005F4A2B">
        <w:trPr>
          <w:trHeight w:val="527"/>
        </w:trPr>
        <w:tc>
          <w:tcPr>
            <w:tcW w:w="648" w:type="dxa"/>
            <w:vAlign w:val="center"/>
          </w:tcPr>
          <w:p w:rsidR="007F54C5" w:rsidRPr="00927386" w:rsidRDefault="007F54C5" w:rsidP="005F4A2B">
            <w:pPr>
              <w:jc w:val="center"/>
              <w:rPr>
                <w:b/>
                <w:bCs/>
                <w:sz w:val="23"/>
                <w:szCs w:val="23"/>
                <w:lang w:eastAsia="en-US"/>
              </w:rPr>
            </w:pPr>
            <w:r w:rsidRPr="00927386">
              <w:rPr>
                <w:b/>
                <w:bCs/>
                <w:sz w:val="23"/>
                <w:szCs w:val="23"/>
                <w:lang w:eastAsia="en-US"/>
              </w:rPr>
              <w:t>Nr. p.k.</w:t>
            </w:r>
          </w:p>
        </w:tc>
        <w:tc>
          <w:tcPr>
            <w:tcW w:w="4392" w:type="dxa"/>
            <w:vAlign w:val="center"/>
          </w:tcPr>
          <w:p w:rsidR="007F54C5" w:rsidRPr="00927386" w:rsidRDefault="007F54C5" w:rsidP="005F4A2B">
            <w:pPr>
              <w:jc w:val="center"/>
              <w:rPr>
                <w:b/>
                <w:bCs/>
                <w:sz w:val="23"/>
                <w:szCs w:val="23"/>
                <w:lang w:eastAsia="en-US"/>
              </w:rPr>
            </w:pPr>
            <w:r>
              <w:rPr>
                <w:b/>
                <w:bCs/>
                <w:sz w:val="23"/>
                <w:szCs w:val="23"/>
                <w:lang w:eastAsia="en-US"/>
              </w:rPr>
              <w:t xml:space="preserve">Piedāvātā pakalpojuma </w:t>
            </w:r>
            <w:r w:rsidRPr="00927386">
              <w:rPr>
                <w:b/>
                <w:bCs/>
                <w:sz w:val="23"/>
                <w:szCs w:val="23"/>
                <w:lang w:eastAsia="en-US"/>
              </w:rPr>
              <w:t>nosaukums</w:t>
            </w:r>
          </w:p>
        </w:tc>
        <w:tc>
          <w:tcPr>
            <w:tcW w:w="3348" w:type="dxa"/>
            <w:vAlign w:val="center"/>
          </w:tcPr>
          <w:p w:rsidR="005551AD" w:rsidRPr="00927386" w:rsidRDefault="007F54C5" w:rsidP="005551AD">
            <w:pPr>
              <w:jc w:val="center"/>
              <w:rPr>
                <w:b/>
                <w:bCs/>
                <w:sz w:val="23"/>
                <w:szCs w:val="23"/>
                <w:lang w:eastAsia="en-US"/>
              </w:rPr>
            </w:pPr>
            <w:r w:rsidRPr="00927386">
              <w:rPr>
                <w:b/>
                <w:bCs/>
                <w:sz w:val="23"/>
                <w:szCs w:val="23"/>
                <w:lang w:eastAsia="en-US"/>
              </w:rPr>
              <w:t xml:space="preserve">Cena par </w:t>
            </w:r>
            <w:r w:rsidR="005551AD">
              <w:rPr>
                <w:b/>
                <w:bCs/>
                <w:sz w:val="23"/>
                <w:szCs w:val="23"/>
                <w:lang w:eastAsia="en-US"/>
              </w:rPr>
              <w:t xml:space="preserve">vienību </w:t>
            </w:r>
            <w:proofErr w:type="spellStart"/>
            <w:r w:rsidR="005551AD">
              <w:rPr>
                <w:b/>
                <w:bCs/>
                <w:sz w:val="23"/>
                <w:szCs w:val="23"/>
                <w:lang w:eastAsia="en-US"/>
              </w:rPr>
              <w:t>euro</w:t>
            </w:r>
            <w:proofErr w:type="spellEnd"/>
            <w:r w:rsidR="005551AD">
              <w:rPr>
                <w:b/>
                <w:bCs/>
                <w:sz w:val="23"/>
                <w:szCs w:val="23"/>
                <w:lang w:eastAsia="en-US"/>
              </w:rPr>
              <w:t xml:space="preserve"> bez PVN, ar PVN</w:t>
            </w:r>
          </w:p>
          <w:p w:rsidR="007F54C5" w:rsidRPr="00927386" w:rsidRDefault="007F54C5" w:rsidP="005F4A2B">
            <w:pPr>
              <w:jc w:val="center"/>
              <w:rPr>
                <w:b/>
                <w:bCs/>
                <w:sz w:val="23"/>
                <w:szCs w:val="23"/>
                <w:lang w:eastAsia="en-US"/>
              </w:rPr>
            </w:pPr>
          </w:p>
        </w:tc>
      </w:tr>
      <w:tr w:rsidR="007F54C5" w:rsidRPr="00927386" w:rsidTr="005F4A2B">
        <w:trPr>
          <w:trHeight w:val="532"/>
        </w:trPr>
        <w:tc>
          <w:tcPr>
            <w:tcW w:w="648" w:type="dxa"/>
          </w:tcPr>
          <w:p w:rsidR="007F54C5" w:rsidRPr="00927386" w:rsidRDefault="007F54C5" w:rsidP="005F4A2B">
            <w:pPr>
              <w:spacing w:before="80"/>
              <w:jc w:val="center"/>
              <w:rPr>
                <w:sz w:val="23"/>
                <w:szCs w:val="23"/>
                <w:lang w:eastAsia="en-US"/>
              </w:rPr>
            </w:pPr>
            <w:r>
              <w:rPr>
                <w:sz w:val="23"/>
                <w:szCs w:val="23"/>
                <w:lang w:eastAsia="en-US"/>
              </w:rPr>
              <w:t>1.</w:t>
            </w:r>
          </w:p>
        </w:tc>
        <w:tc>
          <w:tcPr>
            <w:tcW w:w="4392" w:type="dxa"/>
          </w:tcPr>
          <w:p w:rsidR="007F54C5" w:rsidRPr="00927386" w:rsidRDefault="005551AD" w:rsidP="00E93ABA">
            <w:pPr>
              <w:spacing w:before="80"/>
              <w:rPr>
                <w:sz w:val="23"/>
                <w:szCs w:val="23"/>
                <w:lang w:eastAsia="en-US"/>
              </w:rPr>
            </w:pPr>
            <w:r>
              <w:rPr>
                <w:sz w:val="23"/>
                <w:szCs w:val="23"/>
                <w:lang w:eastAsia="en-US"/>
              </w:rPr>
              <w:t>Ziemas šņorzābaku viens pāris</w:t>
            </w:r>
          </w:p>
        </w:tc>
        <w:tc>
          <w:tcPr>
            <w:tcW w:w="3348" w:type="dxa"/>
          </w:tcPr>
          <w:p w:rsidR="007F54C5" w:rsidRPr="00927386" w:rsidRDefault="007F54C5" w:rsidP="005F4A2B">
            <w:pPr>
              <w:spacing w:before="80"/>
              <w:rPr>
                <w:sz w:val="23"/>
                <w:szCs w:val="23"/>
                <w:lang w:eastAsia="en-US"/>
              </w:rPr>
            </w:pPr>
          </w:p>
        </w:tc>
      </w:tr>
      <w:tr w:rsidR="005551AD" w:rsidRPr="00927386" w:rsidTr="005F4A2B">
        <w:trPr>
          <w:trHeight w:val="532"/>
        </w:trPr>
        <w:tc>
          <w:tcPr>
            <w:tcW w:w="648" w:type="dxa"/>
          </w:tcPr>
          <w:p w:rsidR="005551AD" w:rsidRDefault="005551AD" w:rsidP="005F4A2B">
            <w:pPr>
              <w:spacing w:before="80"/>
              <w:jc w:val="center"/>
              <w:rPr>
                <w:sz w:val="23"/>
                <w:szCs w:val="23"/>
                <w:lang w:eastAsia="en-US"/>
              </w:rPr>
            </w:pPr>
            <w:r>
              <w:rPr>
                <w:sz w:val="23"/>
                <w:szCs w:val="23"/>
                <w:lang w:eastAsia="en-US"/>
              </w:rPr>
              <w:t xml:space="preserve">2. </w:t>
            </w:r>
          </w:p>
        </w:tc>
        <w:tc>
          <w:tcPr>
            <w:tcW w:w="4392" w:type="dxa"/>
          </w:tcPr>
          <w:p w:rsidR="005551AD" w:rsidRPr="005551AD" w:rsidRDefault="005551AD" w:rsidP="005551AD">
            <w:pPr>
              <w:spacing w:before="80"/>
              <w:rPr>
                <w:color w:val="000000" w:themeColor="text1"/>
                <w:lang w:eastAsia="en-US"/>
              </w:rPr>
            </w:pPr>
            <w:r w:rsidRPr="005551AD">
              <w:rPr>
                <w:color w:val="000000" w:themeColor="text1"/>
              </w:rPr>
              <w:t xml:space="preserve">50 </w:t>
            </w:r>
            <w:r>
              <w:rPr>
                <w:color w:val="000000" w:themeColor="text1"/>
              </w:rPr>
              <w:t xml:space="preserve">ziemas šņorzābaku </w:t>
            </w:r>
            <w:r w:rsidRPr="005551AD">
              <w:rPr>
                <w:color w:val="000000" w:themeColor="text1"/>
              </w:rPr>
              <w:t>pāri</w:t>
            </w:r>
          </w:p>
        </w:tc>
        <w:tc>
          <w:tcPr>
            <w:tcW w:w="3348" w:type="dxa"/>
          </w:tcPr>
          <w:p w:rsidR="005551AD" w:rsidRPr="00927386" w:rsidRDefault="004377C7" w:rsidP="004377C7">
            <w:pPr>
              <w:spacing w:before="80"/>
              <w:rPr>
                <w:sz w:val="23"/>
                <w:szCs w:val="23"/>
                <w:lang w:eastAsia="en-US"/>
              </w:rPr>
            </w:pPr>
            <w:r>
              <w:rPr>
                <w:sz w:val="23"/>
                <w:szCs w:val="23"/>
                <w:lang w:eastAsia="en-US"/>
              </w:rPr>
              <w:t xml:space="preserve">Cena </w:t>
            </w:r>
            <w:proofErr w:type="spellStart"/>
            <w:r>
              <w:rPr>
                <w:sz w:val="23"/>
                <w:szCs w:val="23"/>
                <w:lang w:eastAsia="en-US"/>
              </w:rPr>
              <w:t>euro</w:t>
            </w:r>
            <w:proofErr w:type="spellEnd"/>
            <w:r>
              <w:rPr>
                <w:sz w:val="23"/>
                <w:szCs w:val="23"/>
                <w:lang w:eastAsia="en-US"/>
              </w:rPr>
              <w:t xml:space="preserve"> bez PVN, kopā </w:t>
            </w:r>
            <w:proofErr w:type="spellStart"/>
            <w:r>
              <w:rPr>
                <w:sz w:val="23"/>
                <w:szCs w:val="23"/>
                <w:lang w:eastAsia="en-US"/>
              </w:rPr>
              <w:t>euro</w:t>
            </w:r>
            <w:proofErr w:type="spellEnd"/>
            <w:r>
              <w:rPr>
                <w:sz w:val="23"/>
                <w:szCs w:val="23"/>
                <w:lang w:eastAsia="en-US"/>
              </w:rPr>
              <w:t xml:space="preserve"> ar PVN</w:t>
            </w:r>
          </w:p>
        </w:tc>
      </w:tr>
    </w:tbl>
    <w:p w:rsidR="007F54C5" w:rsidRDefault="007F54C5" w:rsidP="007F54C5">
      <w:pPr>
        <w:tabs>
          <w:tab w:val="left" w:pos="-114"/>
          <w:tab w:val="left" w:pos="-57"/>
        </w:tabs>
        <w:jc w:val="both"/>
      </w:pPr>
    </w:p>
    <w:p w:rsidR="005551AD" w:rsidRDefault="005551AD" w:rsidP="007F54C5">
      <w:pPr>
        <w:tabs>
          <w:tab w:val="left" w:pos="-114"/>
          <w:tab w:val="left" w:pos="-57"/>
        </w:tabs>
        <w:jc w:val="both"/>
      </w:pPr>
    </w:p>
    <w:p w:rsidR="005551AD" w:rsidRDefault="005551AD" w:rsidP="007F54C5">
      <w:pPr>
        <w:tabs>
          <w:tab w:val="left" w:pos="-114"/>
          <w:tab w:val="left" w:pos="-57"/>
        </w:tabs>
        <w:jc w:val="both"/>
      </w:pPr>
    </w:p>
    <w:p w:rsidR="005551AD" w:rsidRDefault="005551AD" w:rsidP="007F54C5">
      <w:pPr>
        <w:tabs>
          <w:tab w:val="left" w:pos="-114"/>
          <w:tab w:val="left" w:pos="-57"/>
        </w:tabs>
        <w:jc w:val="both"/>
      </w:pPr>
    </w:p>
    <w:p w:rsidR="005551AD" w:rsidRDefault="005551AD" w:rsidP="007F54C5">
      <w:pPr>
        <w:tabs>
          <w:tab w:val="left" w:pos="-114"/>
          <w:tab w:val="left" w:pos="-57"/>
        </w:tabs>
        <w:jc w:val="both"/>
      </w:pPr>
    </w:p>
    <w:p w:rsidR="005551AD" w:rsidRDefault="005551AD" w:rsidP="007F54C5">
      <w:pPr>
        <w:tabs>
          <w:tab w:val="left" w:pos="-114"/>
          <w:tab w:val="left" w:pos="-57"/>
        </w:tabs>
        <w:jc w:val="both"/>
      </w:pPr>
    </w:p>
    <w:p w:rsidR="004377C7" w:rsidRDefault="005551AD" w:rsidP="007F54C5">
      <w:pPr>
        <w:tabs>
          <w:tab w:val="left" w:pos="-114"/>
          <w:tab w:val="left" w:pos="-57"/>
        </w:tabs>
        <w:jc w:val="both"/>
      </w:pPr>
      <w:r>
        <w:t xml:space="preserve"> </w:t>
      </w:r>
    </w:p>
    <w:p w:rsidR="004377C7" w:rsidRDefault="004377C7" w:rsidP="007F54C5">
      <w:pPr>
        <w:tabs>
          <w:tab w:val="left" w:pos="-114"/>
          <w:tab w:val="left" w:pos="-57"/>
        </w:tabs>
        <w:jc w:val="both"/>
      </w:pPr>
    </w:p>
    <w:p w:rsidR="004377C7" w:rsidRDefault="004377C7" w:rsidP="007F54C5">
      <w:pPr>
        <w:tabs>
          <w:tab w:val="left" w:pos="-114"/>
          <w:tab w:val="left" w:pos="-57"/>
        </w:tabs>
        <w:jc w:val="both"/>
      </w:pPr>
    </w:p>
    <w:p w:rsidR="007F54C5" w:rsidRDefault="004377C7" w:rsidP="007F54C5">
      <w:pPr>
        <w:tabs>
          <w:tab w:val="left" w:pos="-114"/>
          <w:tab w:val="left" w:pos="-57"/>
        </w:tabs>
        <w:jc w:val="both"/>
      </w:pPr>
      <w:r>
        <w:t>Ar šo mē</w:t>
      </w:r>
      <w:r w:rsidR="007F54C5" w:rsidRPr="009920F5">
        <w:t>s apstiprinām, ka mūsu piedāvājums atbilst tehniskajā specifikācijā norādītajām prasībām.</w:t>
      </w:r>
    </w:p>
    <w:p w:rsidR="007F54C5" w:rsidRPr="009920F5" w:rsidRDefault="007F54C5" w:rsidP="007F54C5">
      <w:pPr>
        <w:tabs>
          <w:tab w:val="left" w:pos="-114"/>
          <w:tab w:val="left" w:pos="-57"/>
        </w:tabs>
        <w:jc w:val="both"/>
        <w:rPr>
          <w:bCs/>
          <w:lang w:eastAsia="en-US"/>
        </w:rPr>
      </w:pPr>
    </w:p>
    <w:p w:rsidR="007F54C5" w:rsidRPr="009920F5" w:rsidRDefault="007F54C5" w:rsidP="007F54C5">
      <w:pPr>
        <w:pStyle w:val="a3"/>
        <w:jc w:val="both"/>
      </w:pPr>
      <w:r w:rsidRPr="009920F5">
        <w:t>Ar šo mēs apstiprinām, ka mūsu piedāvājums ir spēkā</w:t>
      </w:r>
      <w:r w:rsidRPr="009920F5">
        <w:rPr>
          <w:b/>
        </w:rPr>
        <w:t xml:space="preserve"> </w:t>
      </w:r>
      <w:r w:rsidRPr="009920F5">
        <w:t>30</w:t>
      </w:r>
      <w:r w:rsidRPr="009920F5">
        <w:rPr>
          <w:b/>
        </w:rPr>
        <w:t xml:space="preserve"> </w:t>
      </w:r>
      <w:r w:rsidRPr="009920F5">
        <w:t>(trīsdesmit) dienas no datuma, kas ir noteikts kā aptaujas procedūras piedāvājumu iesniegšanas pēdējais termiņš.</w:t>
      </w:r>
    </w:p>
    <w:p w:rsidR="007F54C5" w:rsidRDefault="007F54C5" w:rsidP="007F54C5">
      <w:pPr>
        <w:pStyle w:val="a3"/>
        <w:jc w:val="both"/>
        <w:rPr>
          <w:bCs/>
          <w:lang w:eastAsia="en-US"/>
        </w:rPr>
      </w:pPr>
    </w:p>
    <w:p w:rsidR="007F54C5" w:rsidRPr="009920F5" w:rsidRDefault="007F54C5" w:rsidP="007F54C5">
      <w:pPr>
        <w:pStyle w:val="a3"/>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7F54C5" w:rsidRDefault="007F54C5" w:rsidP="007F54C5">
      <w:pPr>
        <w:pStyle w:val="a3"/>
        <w:jc w:val="both"/>
      </w:pPr>
    </w:p>
    <w:p w:rsidR="007F54C5" w:rsidRDefault="007F54C5" w:rsidP="007F54C5">
      <w:pPr>
        <w:pStyle w:val="a3"/>
        <w:jc w:val="both"/>
      </w:pPr>
      <w:r w:rsidRPr="009920F5">
        <w:t xml:space="preserve">Mēs saprotam, ka Jums nav pienākums pieņemt kādu no piedāvājumiem, kuru Jūs saņemsiet.  </w:t>
      </w:r>
    </w:p>
    <w:p w:rsidR="007F54C5" w:rsidRDefault="007F54C5" w:rsidP="007F54C5">
      <w:pPr>
        <w:tabs>
          <w:tab w:val="left" w:pos="-114"/>
          <w:tab w:val="left" w:pos="-57"/>
        </w:tabs>
        <w:jc w:val="both"/>
      </w:pPr>
      <w:r w:rsidRPr="009920F5">
        <w:t>Ar šo mēs apstiprinām, ka Piedāvājums ir galīgs un netiks mainīts.</w:t>
      </w:r>
    </w:p>
    <w:p w:rsidR="007F54C5" w:rsidRPr="00A8630C" w:rsidRDefault="007F54C5" w:rsidP="007F54C5">
      <w:pPr>
        <w:keepLines/>
        <w:widowControl w:val="0"/>
        <w:ind w:left="425"/>
        <w:jc w:val="both"/>
      </w:pPr>
    </w:p>
    <w:p w:rsidR="007F54C5" w:rsidRDefault="007F54C5" w:rsidP="007F54C5">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7F54C5" w:rsidRPr="004226BD" w:rsidTr="005F4A2B">
        <w:trPr>
          <w:trHeight w:val="530"/>
        </w:trPr>
        <w:tc>
          <w:tcPr>
            <w:tcW w:w="4647" w:type="dxa"/>
            <w:tcBorders>
              <w:top w:val="single" w:sz="4" w:space="0" w:color="000000"/>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26"/>
        </w:trPr>
        <w:tc>
          <w:tcPr>
            <w:tcW w:w="4647" w:type="dxa"/>
            <w:tcBorders>
              <w:left w:val="single" w:sz="4" w:space="0" w:color="000000"/>
              <w:bottom w:val="single" w:sz="4" w:space="0" w:color="auto"/>
            </w:tcBorders>
          </w:tcPr>
          <w:p w:rsidR="007F54C5" w:rsidRPr="0027719A" w:rsidRDefault="007F54C5" w:rsidP="005F4A2B">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32"/>
        </w:trPr>
        <w:tc>
          <w:tcPr>
            <w:tcW w:w="4647" w:type="dxa"/>
            <w:tcBorders>
              <w:top w:val="single" w:sz="4" w:space="0" w:color="auto"/>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bl>
    <w:p w:rsidR="00E54452" w:rsidRDefault="00E54452" w:rsidP="005C3177"/>
    <w:sectPr w:rsidR="00E54452" w:rsidSect="00FA0011">
      <w:footerReference w:type="default" r:id="rId8"/>
      <w:pgSz w:w="11906" w:h="16838"/>
      <w:pgMar w:top="568" w:right="424" w:bottom="1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BE8" w:rsidRDefault="00DD0BE8" w:rsidP="00160420">
      <w:r>
        <w:separator/>
      </w:r>
    </w:p>
  </w:endnote>
  <w:endnote w:type="continuationSeparator" w:id="1">
    <w:p w:rsidR="00DD0BE8" w:rsidRDefault="00DD0BE8" w:rsidP="00160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E8" w:rsidRDefault="00DD0BE8" w:rsidP="005F4A2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BE8" w:rsidRDefault="00DD0BE8" w:rsidP="00160420">
      <w:r>
        <w:separator/>
      </w:r>
    </w:p>
  </w:footnote>
  <w:footnote w:type="continuationSeparator" w:id="1">
    <w:p w:rsidR="00DD0BE8" w:rsidRDefault="00DD0BE8" w:rsidP="001604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064661FB"/>
    <w:multiLevelType w:val="hybridMultilevel"/>
    <w:tmpl w:val="898E88D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06C677C6"/>
    <w:multiLevelType w:val="hybridMultilevel"/>
    <w:tmpl w:val="FBBE34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nsid w:val="212F4862"/>
    <w:multiLevelType w:val="hybridMultilevel"/>
    <w:tmpl w:val="7FDE0196"/>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2D0E3F81"/>
    <w:multiLevelType w:val="multilevel"/>
    <w:tmpl w:val="9B62877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63D7F77"/>
    <w:multiLevelType w:val="hybridMultilevel"/>
    <w:tmpl w:val="ECD686EE"/>
    <w:lvl w:ilvl="0" w:tplc="D3C6F8AE">
      <w:start w:val="4"/>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45CB4F67"/>
    <w:multiLevelType w:val="multilevel"/>
    <w:tmpl w:val="C3C60A0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6">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7">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54E217C1"/>
    <w:multiLevelType w:val="hybridMultilevel"/>
    <w:tmpl w:val="7178825A"/>
    <w:lvl w:ilvl="0" w:tplc="3F2848C8">
      <w:start w:val="5"/>
      <w:numFmt w:val="decimal"/>
      <w:lvlText w:val="%1."/>
      <w:lvlJc w:val="left"/>
      <w:pPr>
        <w:tabs>
          <w:tab w:val="num" w:pos="720"/>
        </w:tabs>
        <w:ind w:left="720" w:hanging="360"/>
      </w:pPr>
      <w:rPr>
        <w:rFonts w:hint="default"/>
        <w:b w:val="0"/>
        <w:u w:val="singl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9">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4096F7D"/>
    <w:multiLevelType w:val="hybridMultilevel"/>
    <w:tmpl w:val="F27867D2"/>
    <w:lvl w:ilvl="0" w:tplc="D4425FEA">
      <w:start w:val="1"/>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4">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4"/>
  </w:num>
  <w:num w:numId="2">
    <w:abstractNumId w:val="15"/>
  </w:num>
  <w:num w:numId="3">
    <w:abstractNumId w:val="19"/>
  </w:num>
  <w:num w:numId="4">
    <w:abstractNumId w:val="27"/>
  </w:num>
  <w:num w:numId="5">
    <w:abstractNumId w:val="23"/>
  </w:num>
  <w:num w:numId="6">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num>
  <w:num w:numId="8">
    <w:abstractNumId w:val="36"/>
  </w:num>
  <w:num w:numId="9">
    <w:abstractNumId w:val="26"/>
  </w:num>
  <w:num w:numId="10">
    <w:abstractNumId w:val="20"/>
  </w:num>
  <w:num w:numId="11">
    <w:abstractNumId w:val="32"/>
  </w:num>
  <w:num w:numId="12">
    <w:abstractNumId w:val="29"/>
  </w:num>
  <w:num w:numId="13">
    <w:abstractNumId w:val="25"/>
  </w:num>
  <w:num w:numId="14">
    <w:abstractNumId w:val="40"/>
  </w:num>
  <w:num w:numId="15">
    <w:abstractNumId w:val="41"/>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9"/>
  </w:num>
  <w:num w:numId="34">
    <w:abstractNumId w:val="28"/>
  </w:num>
  <w:num w:numId="35">
    <w:abstractNumId w:val="44"/>
  </w:num>
  <w:num w:numId="36">
    <w:abstractNumId w:val="30"/>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22"/>
  </w:num>
  <w:num w:numId="40">
    <w:abstractNumId w:val="38"/>
  </w:num>
  <w:num w:numId="41">
    <w:abstractNumId w:val="37"/>
  </w:num>
  <w:num w:numId="42">
    <w:abstractNumId w:val="33"/>
  </w:num>
  <w:num w:numId="43">
    <w:abstractNumId w:val="31"/>
  </w:num>
  <w:num w:numId="44">
    <w:abstractNumId w:val="21"/>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0"/>
    <w:footnote w:id="1"/>
  </w:footnotePr>
  <w:endnotePr>
    <w:endnote w:id="0"/>
    <w:endnote w:id="1"/>
  </w:endnotePr>
  <w:compat/>
  <w:rsids>
    <w:rsidRoot w:val="007F54C5"/>
    <w:rsid w:val="000124E7"/>
    <w:rsid w:val="00032A7D"/>
    <w:rsid w:val="00061E3C"/>
    <w:rsid w:val="00067443"/>
    <w:rsid w:val="00075CC5"/>
    <w:rsid w:val="0007678E"/>
    <w:rsid w:val="000A24B8"/>
    <w:rsid w:val="000C4296"/>
    <w:rsid w:val="000D4455"/>
    <w:rsid w:val="000F663C"/>
    <w:rsid w:val="00112501"/>
    <w:rsid w:val="00116A10"/>
    <w:rsid w:val="00152C48"/>
    <w:rsid w:val="00157035"/>
    <w:rsid w:val="00160420"/>
    <w:rsid w:val="00164AAC"/>
    <w:rsid w:val="001A7177"/>
    <w:rsid w:val="001B4CA9"/>
    <w:rsid w:val="00201565"/>
    <w:rsid w:val="0021327A"/>
    <w:rsid w:val="0024581C"/>
    <w:rsid w:val="00245E08"/>
    <w:rsid w:val="0028069E"/>
    <w:rsid w:val="00281B39"/>
    <w:rsid w:val="002916E7"/>
    <w:rsid w:val="002B0C3B"/>
    <w:rsid w:val="002C4F5D"/>
    <w:rsid w:val="00302A23"/>
    <w:rsid w:val="00310708"/>
    <w:rsid w:val="00320122"/>
    <w:rsid w:val="00330546"/>
    <w:rsid w:val="00346AA3"/>
    <w:rsid w:val="003511D9"/>
    <w:rsid w:val="00355AAF"/>
    <w:rsid w:val="003849D8"/>
    <w:rsid w:val="00384E90"/>
    <w:rsid w:val="003A410A"/>
    <w:rsid w:val="0043362F"/>
    <w:rsid w:val="004377C7"/>
    <w:rsid w:val="00451596"/>
    <w:rsid w:val="00470302"/>
    <w:rsid w:val="004713BD"/>
    <w:rsid w:val="00472870"/>
    <w:rsid w:val="00474067"/>
    <w:rsid w:val="0047412D"/>
    <w:rsid w:val="00483135"/>
    <w:rsid w:val="004B75CD"/>
    <w:rsid w:val="004D0EA4"/>
    <w:rsid w:val="004D5EB3"/>
    <w:rsid w:val="004F4196"/>
    <w:rsid w:val="00505D7A"/>
    <w:rsid w:val="00507AEC"/>
    <w:rsid w:val="005164B2"/>
    <w:rsid w:val="005551AD"/>
    <w:rsid w:val="00567086"/>
    <w:rsid w:val="0056755D"/>
    <w:rsid w:val="005819B3"/>
    <w:rsid w:val="005C3177"/>
    <w:rsid w:val="005F4A2B"/>
    <w:rsid w:val="00637DF7"/>
    <w:rsid w:val="00652432"/>
    <w:rsid w:val="00660031"/>
    <w:rsid w:val="006867D8"/>
    <w:rsid w:val="006A2D10"/>
    <w:rsid w:val="006A3845"/>
    <w:rsid w:val="006B0295"/>
    <w:rsid w:val="006B0BC9"/>
    <w:rsid w:val="006B3B3E"/>
    <w:rsid w:val="006C4346"/>
    <w:rsid w:val="006E171B"/>
    <w:rsid w:val="00736053"/>
    <w:rsid w:val="007747A3"/>
    <w:rsid w:val="007B305E"/>
    <w:rsid w:val="007F54C5"/>
    <w:rsid w:val="008216A8"/>
    <w:rsid w:val="00821983"/>
    <w:rsid w:val="0084228A"/>
    <w:rsid w:val="008610DF"/>
    <w:rsid w:val="00862BCF"/>
    <w:rsid w:val="008668C8"/>
    <w:rsid w:val="008767BB"/>
    <w:rsid w:val="00990AF7"/>
    <w:rsid w:val="009B59D8"/>
    <w:rsid w:val="009C302A"/>
    <w:rsid w:val="009C3DDD"/>
    <w:rsid w:val="009D599C"/>
    <w:rsid w:val="009E4745"/>
    <w:rsid w:val="009F298E"/>
    <w:rsid w:val="00A02A50"/>
    <w:rsid w:val="00A419BF"/>
    <w:rsid w:val="00A708D7"/>
    <w:rsid w:val="00AE2BA2"/>
    <w:rsid w:val="00AF0632"/>
    <w:rsid w:val="00B357F4"/>
    <w:rsid w:val="00B36015"/>
    <w:rsid w:val="00B36BA9"/>
    <w:rsid w:val="00B415A2"/>
    <w:rsid w:val="00B474EC"/>
    <w:rsid w:val="00BD297B"/>
    <w:rsid w:val="00C027F2"/>
    <w:rsid w:val="00C02D33"/>
    <w:rsid w:val="00C30560"/>
    <w:rsid w:val="00C63680"/>
    <w:rsid w:val="00C911E7"/>
    <w:rsid w:val="00C95139"/>
    <w:rsid w:val="00CC3257"/>
    <w:rsid w:val="00CE7AF1"/>
    <w:rsid w:val="00D06A6E"/>
    <w:rsid w:val="00D20ADB"/>
    <w:rsid w:val="00D92035"/>
    <w:rsid w:val="00DA0916"/>
    <w:rsid w:val="00DC0887"/>
    <w:rsid w:val="00DD0BE8"/>
    <w:rsid w:val="00DE35DA"/>
    <w:rsid w:val="00E12FA2"/>
    <w:rsid w:val="00E30082"/>
    <w:rsid w:val="00E3687D"/>
    <w:rsid w:val="00E54452"/>
    <w:rsid w:val="00E93ABA"/>
    <w:rsid w:val="00ED1CDD"/>
    <w:rsid w:val="00EF6192"/>
    <w:rsid w:val="00F02389"/>
    <w:rsid w:val="00F20381"/>
    <w:rsid w:val="00F444EA"/>
    <w:rsid w:val="00FA001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4C5"/>
    <w:pPr>
      <w:spacing w:after="0" w:line="240" w:lineRule="auto"/>
    </w:pPr>
    <w:rPr>
      <w:rFonts w:ascii="Times New Roman" w:eastAsia="Times New Roman" w:hAnsi="Times New Roman" w:cs="Times New Roman"/>
      <w:sz w:val="24"/>
      <w:szCs w:val="24"/>
      <w:lang w:eastAsia="en-GB"/>
    </w:rPr>
  </w:style>
  <w:style w:type="paragraph" w:styleId="1">
    <w:name w:val="heading 1"/>
    <w:aliases w:val="H1"/>
    <w:basedOn w:val="a"/>
    <w:next w:val="a"/>
    <w:link w:val="10"/>
    <w:qFormat/>
    <w:rsid w:val="007F54C5"/>
    <w:pPr>
      <w:keepNext/>
      <w:jc w:val="center"/>
      <w:outlineLvl w:val="0"/>
    </w:pPr>
    <w:rPr>
      <w:sz w:val="32"/>
    </w:rPr>
  </w:style>
  <w:style w:type="paragraph" w:styleId="2">
    <w:name w:val="heading 2"/>
    <w:basedOn w:val="a"/>
    <w:next w:val="a"/>
    <w:link w:val="20"/>
    <w:qFormat/>
    <w:rsid w:val="007F54C5"/>
    <w:pPr>
      <w:keepNext/>
      <w:outlineLvl w:val="1"/>
    </w:pPr>
    <w:rPr>
      <w:sz w:val="28"/>
    </w:rPr>
  </w:style>
  <w:style w:type="paragraph" w:styleId="3">
    <w:name w:val="heading 3"/>
    <w:basedOn w:val="a"/>
    <w:next w:val="a"/>
    <w:link w:val="30"/>
    <w:qFormat/>
    <w:rsid w:val="007F54C5"/>
    <w:pPr>
      <w:keepNext/>
      <w:spacing w:before="240" w:after="60"/>
      <w:outlineLvl w:val="2"/>
    </w:pPr>
    <w:rPr>
      <w:rFonts w:ascii="Arial" w:hAnsi="Arial" w:cs="Arial"/>
      <w:b/>
      <w:bCs/>
      <w:sz w:val="26"/>
      <w:szCs w:val="26"/>
    </w:rPr>
  </w:style>
  <w:style w:type="paragraph" w:styleId="4">
    <w:name w:val="heading 4"/>
    <w:basedOn w:val="a"/>
    <w:next w:val="a"/>
    <w:link w:val="40"/>
    <w:qFormat/>
    <w:rsid w:val="007F54C5"/>
    <w:pPr>
      <w:keepNext/>
      <w:spacing w:before="240" w:after="60"/>
      <w:outlineLvl w:val="3"/>
    </w:pPr>
    <w:rPr>
      <w:rFonts w:ascii="Calibri" w:hAnsi="Calibri"/>
      <w:b/>
      <w:bCs/>
      <w:sz w:val="28"/>
      <w:szCs w:val="28"/>
    </w:rPr>
  </w:style>
  <w:style w:type="paragraph" w:styleId="5">
    <w:name w:val="heading 5"/>
    <w:basedOn w:val="a"/>
    <w:next w:val="a"/>
    <w:link w:val="50"/>
    <w:qFormat/>
    <w:rsid w:val="007F54C5"/>
    <w:pPr>
      <w:spacing w:before="240" w:after="60"/>
      <w:outlineLvl w:val="4"/>
    </w:pPr>
    <w:rPr>
      <w:b/>
      <w:bCs/>
      <w:i/>
      <w:iCs/>
      <w:sz w:val="26"/>
      <w:szCs w:val="26"/>
    </w:rPr>
  </w:style>
  <w:style w:type="paragraph" w:styleId="6">
    <w:name w:val="heading 6"/>
    <w:basedOn w:val="a"/>
    <w:next w:val="a"/>
    <w:link w:val="60"/>
    <w:qFormat/>
    <w:rsid w:val="007F54C5"/>
    <w:pPr>
      <w:spacing w:before="240" w:after="60"/>
      <w:outlineLvl w:val="5"/>
    </w:pPr>
    <w:rPr>
      <w:b/>
      <w:bCs/>
      <w:sz w:val="22"/>
      <w:szCs w:val="22"/>
      <w:lang w:val="en-GB"/>
    </w:rPr>
  </w:style>
  <w:style w:type="paragraph" w:styleId="7">
    <w:name w:val="heading 7"/>
    <w:basedOn w:val="a"/>
    <w:next w:val="a"/>
    <w:link w:val="70"/>
    <w:qFormat/>
    <w:rsid w:val="007F54C5"/>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7F54C5"/>
    <w:rPr>
      <w:rFonts w:ascii="Times New Roman" w:eastAsia="Times New Roman" w:hAnsi="Times New Roman" w:cs="Times New Roman"/>
      <w:sz w:val="32"/>
      <w:szCs w:val="24"/>
      <w:lang w:eastAsia="en-GB"/>
    </w:rPr>
  </w:style>
  <w:style w:type="character" w:customStyle="1" w:styleId="20">
    <w:name w:val="Заголовок 2 Знак"/>
    <w:basedOn w:val="a0"/>
    <w:link w:val="2"/>
    <w:rsid w:val="007F54C5"/>
    <w:rPr>
      <w:rFonts w:ascii="Times New Roman" w:eastAsia="Times New Roman" w:hAnsi="Times New Roman" w:cs="Times New Roman"/>
      <w:sz w:val="28"/>
      <w:szCs w:val="24"/>
      <w:lang w:eastAsia="en-GB"/>
    </w:rPr>
  </w:style>
  <w:style w:type="character" w:customStyle="1" w:styleId="30">
    <w:name w:val="Заголовок 3 Знак"/>
    <w:basedOn w:val="a0"/>
    <w:link w:val="3"/>
    <w:rsid w:val="007F54C5"/>
    <w:rPr>
      <w:rFonts w:ascii="Arial" w:eastAsia="Times New Roman" w:hAnsi="Arial" w:cs="Arial"/>
      <w:b/>
      <w:bCs/>
      <w:sz w:val="26"/>
      <w:szCs w:val="26"/>
      <w:lang w:eastAsia="en-GB"/>
    </w:rPr>
  </w:style>
  <w:style w:type="character" w:customStyle="1" w:styleId="40">
    <w:name w:val="Заголовок 4 Знак"/>
    <w:basedOn w:val="a0"/>
    <w:link w:val="4"/>
    <w:rsid w:val="007F54C5"/>
    <w:rPr>
      <w:rFonts w:ascii="Calibri" w:eastAsia="Times New Roman" w:hAnsi="Calibri" w:cs="Times New Roman"/>
      <w:b/>
      <w:bCs/>
      <w:sz w:val="28"/>
      <w:szCs w:val="28"/>
      <w:lang w:eastAsia="en-GB"/>
    </w:rPr>
  </w:style>
  <w:style w:type="character" w:customStyle="1" w:styleId="50">
    <w:name w:val="Заголовок 5 Знак"/>
    <w:basedOn w:val="a0"/>
    <w:link w:val="5"/>
    <w:rsid w:val="007F54C5"/>
    <w:rPr>
      <w:rFonts w:ascii="Times New Roman" w:eastAsia="Times New Roman" w:hAnsi="Times New Roman" w:cs="Times New Roman"/>
      <w:b/>
      <w:bCs/>
      <w:i/>
      <w:iCs/>
      <w:sz w:val="26"/>
      <w:szCs w:val="26"/>
      <w:lang w:eastAsia="en-GB"/>
    </w:rPr>
  </w:style>
  <w:style w:type="character" w:customStyle="1" w:styleId="60">
    <w:name w:val="Заголовок 6 Знак"/>
    <w:basedOn w:val="a0"/>
    <w:link w:val="6"/>
    <w:rsid w:val="007F54C5"/>
    <w:rPr>
      <w:rFonts w:ascii="Times New Roman" w:eastAsia="Times New Roman" w:hAnsi="Times New Roman" w:cs="Times New Roman"/>
      <w:b/>
      <w:bCs/>
      <w:lang w:val="en-GB" w:eastAsia="en-GB"/>
    </w:rPr>
  </w:style>
  <w:style w:type="character" w:customStyle="1" w:styleId="70">
    <w:name w:val="Заголовок 7 Знак"/>
    <w:basedOn w:val="a0"/>
    <w:link w:val="7"/>
    <w:rsid w:val="007F54C5"/>
    <w:rPr>
      <w:rFonts w:ascii="Times New Roman" w:eastAsia="Times New Roman" w:hAnsi="Times New Roman" w:cs="Times New Roman"/>
      <w:b/>
      <w:bCs/>
      <w:sz w:val="20"/>
      <w:szCs w:val="24"/>
      <w:lang w:val="en-GB" w:eastAsia="lv-LV"/>
    </w:rPr>
  </w:style>
  <w:style w:type="paragraph" w:styleId="a3">
    <w:name w:val="header"/>
    <w:basedOn w:val="a"/>
    <w:link w:val="a4"/>
    <w:rsid w:val="007F54C5"/>
    <w:pPr>
      <w:tabs>
        <w:tab w:val="center" w:pos="4153"/>
        <w:tab w:val="right" w:pos="8306"/>
      </w:tabs>
    </w:pPr>
  </w:style>
  <w:style w:type="character" w:customStyle="1" w:styleId="a4">
    <w:name w:val="Верхний колонтитул Знак"/>
    <w:basedOn w:val="a0"/>
    <w:link w:val="a3"/>
    <w:rsid w:val="007F54C5"/>
    <w:rPr>
      <w:rFonts w:ascii="Times New Roman" w:eastAsia="Times New Roman" w:hAnsi="Times New Roman" w:cs="Times New Roman"/>
      <w:sz w:val="24"/>
      <w:szCs w:val="24"/>
      <w:lang w:eastAsia="en-GB"/>
    </w:rPr>
  </w:style>
  <w:style w:type="character" w:styleId="a5">
    <w:name w:val="page number"/>
    <w:basedOn w:val="a0"/>
    <w:rsid w:val="007F54C5"/>
  </w:style>
  <w:style w:type="paragraph" w:styleId="a6">
    <w:name w:val="Body Text Indent"/>
    <w:basedOn w:val="a"/>
    <w:link w:val="a7"/>
    <w:rsid w:val="007F54C5"/>
    <w:pPr>
      <w:ind w:left="360"/>
    </w:pPr>
  </w:style>
  <w:style w:type="character" w:customStyle="1" w:styleId="a7">
    <w:name w:val="Основной текст с отступом Знак"/>
    <w:basedOn w:val="a0"/>
    <w:link w:val="a6"/>
    <w:rsid w:val="007F54C5"/>
    <w:rPr>
      <w:rFonts w:ascii="Times New Roman" w:eastAsia="Times New Roman" w:hAnsi="Times New Roman" w:cs="Times New Roman"/>
      <w:sz w:val="24"/>
      <w:szCs w:val="24"/>
      <w:lang w:eastAsia="en-GB"/>
    </w:rPr>
  </w:style>
  <w:style w:type="paragraph" w:styleId="a8">
    <w:name w:val="Body Text"/>
    <w:basedOn w:val="a"/>
    <w:link w:val="a9"/>
    <w:rsid w:val="007F54C5"/>
    <w:pPr>
      <w:spacing w:after="120"/>
    </w:pPr>
  </w:style>
  <w:style w:type="character" w:customStyle="1" w:styleId="a9">
    <w:name w:val="Основной текст Знак"/>
    <w:basedOn w:val="a0"/>
    <w:link w:val="a8"/>
    <w:rsid w:val="007F54C5"/>
    <w:rPr>
      <w:rFonts w:ascii="Times New Roman" w:eastAsia="Times New Roman" w:hAnsi="Times New Roman" w:cs="Times New Roman"/>
      <w:sz w:val="24"/>
      <w:szCs w:val="24"/>
      <w:lang w:eastAsia="en-GB"/>
    </w:rPr>
  </w:style>
  <w:style w:type="paragraph" w:styleId="aa">
    <w:name w:val="footer"/>
    <w:basedOn w:val="a"/>
    <w:link w:val="ab"/>
    <w:uiPriority w:val="99"/>
    <w:rsid w:val="007F54C5"/>
    <w:pPr>
      <w:tabs>
        <w:tab w:val="center" w:pos="4153"/>
        <w:tab w:val="right" w:pos="8306"/>
      </w:tabs>
    </w:pPr>
  </w:style>
  <w:style w:type="character" w:customStyle="1" w:styleId="ab">
    <w:name w:val="Нижний колонтитул Знак"/>
    <w:basedOn w:val="a0"/>
    <w:link w:val="aa"/>
    <w:uiPriority w:val="99"/>
    <w:rsid w:val="007F54C5"/>
    <w:rPr>
      <w:rFonts w:ascii="Times New Roman" w:eastAsia="Times New Roman" w:hAnsi="Times New Roman" w:cs="Times New Roman"/>
      <w:sz w:val="24"/>
      <w:szCs w:val="24"/>
      <w:lang w:eastAsia="en-GB"/>
    </w:rPr>
  </w:style>
  <w:style w:type="paragraph" w:styleId="21">
    <w:name w:val="Body Text 2"/>
    <w:basedOn w:val="a"/>
    <w:link w:val="22"/>
    <w:rsid w:val="007F54C5"/>
    <w:pPr>
      <w:spacing w:after="120" w:line="480" w:lineRule="auto"/>
    </w:pPr>
  </w:style>
  <w:style w:type="character" w:customStyle="1" w:styleId="22">
    <w:name w:val="Основной текст 2 Знак"/>
    <w:basedOn w:val="a0"/>
    <w:link w:val="21"/>
    <w:rsid w:val="007F54C5"/>
    <w:rPr>
      <w:rFonts w:ascii="Times New Roman" w:eastAsia="Times New Roman" w:hAnsi="Times New Roman" w:cs="Times New Roman"/>
      <w:sz w:val="24"/>
      <w:szCs w:val="24"/>
      <w:lang w:eastAsia="en-GB"/>
    </w:rPr>
  </w:style>
  <w:style w:type="paragraph" w:styleId="ac">
    <w:name w:val="annotation text"/>
    <w:basedOn w:val="a"/>
    <w:link w:val="ad"/>
    <w:semiHidden/>
    <w:rsid w:val="007F54C5"/>
    <w:rPr>
      <w:sz w:val="20"/>
      <w:szCs w:val="20"/>
      <w:lang w:val="en-GB"/>
    </w:rPr>
  </w:style>
  <w:style w:type="character" w:customStyle="1" w:styleId="ad">
    <w:name w:val="Текст примечания Знак"/>
    <w:basedOn w:val="a0"/>
    <w:link w:val="ac"/>
    <w:semiHidden/>
    <w:rsid w:val="007F54C5"/>
    <w:rPr>
      <w:rFonts w:ascii="Times New Roman" w:eastAsia="Times New Roman" w:hAnsi="Times New Roman" w:cs="Times New Roman"/>
      <w:sz w:val="20"/>
      <w:szCs w:val="20"/>
      <w:lang w:val="en-GB" w:eastAsia="en-GB"/>
    </w:rPr>
  </w:style>
  <w:style w:type="paragraph" w:styleId="ae">
    <w:name w:val="Balloon Text"/>
    <w:basedOn w:val="a"/>
    <w:link w:val="af"/>
    <w:semiHidden/>
    <w:rsid w:val="007F54C5"/>
    <w:rPr>
      <w:rFonts w:ascii="Tahoma" w:hAnsi="Tahoma" w:cs="Tahoma"/>
      <w:sz w:val="16"/>
      <w:szCs w:val="16"/>
    </w:rPr>
  </w:style>
  <w:style w:type="character" w:customStyle="1" w:styleId="af">
    <w:name w:val="Текст выноски Знак"/>
    <w:basedOn w:val="a0"/>
    <w:link w:val="ae"/>
    <w:semiHidden/>
    <w:rsid w:val="007F54C5"/>
    <w:rPr>
      <w:rFonts w:ascii="Tahoma" w:eastAsia="Times New Roman" w:hAnsi="Tahoma" w:cs="Tahoma"/>
      <w:sz w:val="16"/>
      <w:szCs w:val="16"/>
      <w:lang w:eastAsia="en-GB"/>
    </w:rPr>
  </w:style>
  <w:style w:type="character" w:styleId="af0">
    <w:name w:val="Hyperlink"/>
    <w:rsid w:val="007F54C5"/>
    <w:rPr>
      <w:color w:val="0000FF"/>
      <w:u w:val="single"/>
    </w:rPr>
  </w:style>
  <w:style w:type="paragraph" w:styleId="af1">
    <w:name w:val="Normal (Web)"/>
    <w:basedOn w:val="a"/>
    <w:uiPriority w:val="99"/>
    <w:rsid w:val="007F54C5"/>
    <w:pPr>
      <w:widowControl w:val="0"/>
      <w:suppressAutoHyphens/>
      <w:spacing w:before="100"/>
    </w:pPr>
    <w:rPr>
      <w:rFonts w:eastAsia="Lucida Sans Unicode"/>
      <w:color w:val="000000"/>
      <w:lang w:val="en-GB" w:eastAsia="ar-SA"/>
    </w:rPr>
  </w:style>
  <w:style w:type="paragraph" w:customStyle="1" w:styleId="text">
    <w:name w:val="text"/>
    <w:rsid w:val="007F54C5"/>
    <w:pPr>
      <w:spacing w:before="240" w:after="0" w:line="240" w:lineRule="exact"/>
      <w:jc w:val="both"/>
    </w:pPr>
    <w:rPr>
      <w:rFonts w:ascii="Arial" w:eastAsia="Times New Roman" w:hAnsi="Arial" w:cs="Times New Roman"/>
      <w:sz w:val="24"/>
      <w:szCs w:val="20"/>
      <w:lang w:val="en-GB"/>
    </w:rPr>
  </w:style>
  <w:style w:type="paragraph" w:styleId="31">
    <w:name w:val="Body Text Indent 3"/>
    <w:basedOn w:val="a"/>
    <w:link w:val="32"/>
    <w:rsid w:val="007F54C5"/>
    <w:pPr>
      <w:spacing w:after="120"/>
      <w:ind w:left="283"/>
    </w:pPr>
    <w:rPr>
      <w:sz w:val="16"/>
      <w:szCs w:val="16"/>
    </w:rPr>
  </w:style>
  <w:style w:type="character" w:customStyle="1" w:styleId="32">
    <w:name w:val="Основной текст с отступом 3 Знак"/>
    <w:basedOn w:val="a0"/>
    <w:link w:val="31"/>
    <w:rsid w:val="007F54C5"/>
    <w:rPr>
      <w:rFonts w:ascii="Times New Roman" w:eastAsia="Times New Roman" w:hAnsi="Times New Roman" w:cs="Times New Roman"/>
      <w:sz w:val="16"/>
      <w:szCs w:val="16"/>
      <w:lang w:eastAsia="en-GB"/>
    </w:rPr>
  </w:style>
  <w:style w:type="character" w:customStyle="1" w:styleId="apple-style-span">
    <w:name w:val="apple-style-span"/>
    <w:basedOn w:val="a0"/>
    <w:rsid w:val="007F54C5"/>
  </w:style>
  <w:style w:type="table" w:styleId="af2">
    <w:name w:val="Table Grid"/>
    <w:basedOn w:val="a1"/>
    <w:uiPriority w:val="39"/>
    <w:rsid w:val="007F54C5"/>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7F54C5"/>
    <w:pPr>
      <w:spacing w:after="160" w:line="240" w:lineRule="exact"/>
    </w:pPr>
    <w:rPr>
      <w:rFonts w:ascii="Tahoma" w:hAnsi="Tahoma"/>
      <w:sz w:val="20"/>
      <w:szCs w:val="20"/>
    </w:rPr>
  </w:style>
  <w:style w:type="paragraph" w:customStyle="1" w:styleId="Style1">
    <w:name w:val="Style1"/>
    <w:autoRedefine/>
    <w:rsid w:val="009B59D8"/>
    <w:pPr>
      <w:spacing w:after="0" w:line="240" w:lineRule="auto"/>
      <w:ind w:left="1134"/>
      <w:jc w:val="both"/>
    </w:pPr>
    <w:rPr>
      <w:rFonts w:ascii="Times New Roman" w:eastAsia="Times New Roman" w:hAnsi="Times New Roman" w:cs="Times New Roman"/>
      <w:bCs/>
      <w:lang w:eastAsia="lv-LV"/>
    </w:rPr>
  </w:style>
  <w:style w:type="paragraph" w:customStyle="1" w:styleId="StyleStyle2Justified">
    <w:name w:val="Style Style2 + Justified"/>
    <w:basedOn w:val="a"/>
    <w:rsid w:val="007F54C5"/>
    <w:pPr>
      <w:numPr>
        <w:numId w:val="3"/>
      </w:numPr>
      <w:spacing w:before="240" w:after="120"/>
      <w:jc w:val="both"/>
    </w:pPr>
    <w:rPr>
      <w:b/>
      <w:sz w:val="22"/>
      <w:szCs w:val="20"/>
    </w:rPr>
  </w:style>
  <w:style w:type="paragraph" w:customStyle="1" w:styleId="naisf">
    <w:name w:val="naisf"/>
    <w:basedOn w:val="a"/>
    <w:rsid w:val="007F54C5"/>
    <w:pPr>
      <w:spacing w:before="100" w:beforeAutospacing="1" w:after="100" w:afterAutospacing="1"/>
      <w:jc w:val="both"/>
    </w:pPr>
    <w:rPr>
      <w:rFonts w:eastAsia="Arial Unicode MS"/>
    </w:rPr>
  </w:style>
  <w:style w:type="paragraph" w:styleId="23">
    <w:name w:val="Body Text Indent 2"/>
    <w:basedOn w:val="a"/>
    <w:link w:val="24"/>
    <w:rsid w:val="007F54C5"/>
    <w:pPr>
      <w:spacing w:after="120" w:line="480" w:lineRule="auto"/>
      <w:ind w:left="283"/>
    </w:pPr>
  </w:style>
  <w:style w:type="character" w:customStyle="1" w:styleId="24">
    <w:name w:val="Основной текст с отступом 2 Знак"/>
    <w:basedOn w:val="a0"/>
    <w:link w:val="23"/>
    <w:rsid w:val="007F54C5"/>
    <w:rPr>
      <w:rFonts w:ascii="Times New Roman" w:eastAsia="Times New Roman" w:hAnsi="Times New Roman" w:cs="Times New Roman"/>
      <w:sz w:val="24"/>
      <w:szCs w:val="24"/>
      <w:lang w:eastAsia="en-GB"/>
    </w:rPr>
  </w:style>
  <w:style w:type="paragraph" w:customStyle="1" w:styleId="DomeNormal-12">
    <w:name w:val="DomeNormal-12"/>
    <w:rsid w:val="007F54C5"/>
    <w:pPr>
      <w:spacing w:after="0" w:line="360" w:lineRule="auto"/>
      <w:ind w:right="-284" w:firstLine="454"/>
    </w:pPr>
    <w:rPr>
      <w:rFonts w:ascii="RimGaramond" w:eastAsia="Times New Roman" w:hAnsi="RimGaramond" w:cs="Times New Roman"/>
      <w:noProof/>
      <w:sz w:val="24"/>
      <w:szCs w:val="20"/>
      <w:lang w:val="en-GB"/>
    </w:rPr>
  </w:style>
  <w:style w:type="paragraph" w:styleId="af3">
    <w:name w:val="Title"/>
    <w:basedOn w:val="a"/>
    <w:link w:val="af4"/>
    <w:qFormat/>
    <w:rsid w:val="007F54C5"/>
    <w:pPr>
      <w:shd w:val="clear" w:color="auto" w:fill="FFFFFF"/>
      <w:autoSpaceDE w:val="0"/>
      <w:autoSpaceDN w:val="0"/>
      <w:adjustRightInd w:val="0"/>
      <w:jc w:val="center"/>
    </w:pPr>
    <w:rPr>
      <w:color w:val="000000"/>
      <w:sz w:val="28"/>
    </w:rPr>
  </w:style>
  <w:style w:type="character" w:customStyle="1" w:styleId="af4">
    <w:name w:val="Название Знак"/>
    <w:basedOn w:val="a0"/>
    <w:link w:val="af3"/>
    <w:rsid w:val="007F54C5"/>
    <w:rPr>
      <w:rFonts w:ascii="Times New Roman" w:eastAsia="Times New Roman" w:hAnsi="Times New Roman" w:cs="Times New Roman"/>
      <w:color w:val="000000"/>
      <w:sz w:val="28"/>
      <w:szCs w:val="24"/>
      <w:shd w:val="clear" w:color="auto" w:fill="FFFFFF"/>
      <w:lang w:eastAsia="en-GB"/>
    </w:rPr>
  </w:style>
  <w:style w:type="paragraph" w:customStyle="1" w:styleId="Punkts">
    <w:name w:val="Punkts"/>
    <w:basedOn w:val="a"/>
    <w:next w:val="Apakpunkts"/>
    <w:rsid w:val="007F54C5"/>
    <w:pPr>
      <w:numPr>
        <w:numId w:val="5"/>
      </w:numPr>
    </w:pPr>
    <w:rPr>
      <w:rFonts w:ascii="Arial" w:hAnsi="Arial"/>
      <w:b/>
      <w:sz w:val="20"/>
      <w:lang w:eastAsia="lv-LV"/>
    </w:rPr>
  </w:style>
  <w:style w:type="paragraph" w:customStyle="1" w:styleId="Apakpunkts">
    <w:name w:val="Apakšpunkts"/>
    <w:basedOn w:val="a"/>
    <w:link w:val="ApakpunktsChar"/>
    <w:rsid w:val="007F54C5"/>
    <w:pPr>
      <w:numPr>
        <w:ilvl w:val="1"/>
        <w:numId w:val="5"/>
      </w:numPr>
    </w:pPr>
    <w:rPr>
      <w:rFonts w:ascii="Arial" w:hAnsi="Arial"/>
      <w:b/>
      <w:sz w:val="20"/>
      <w:lang w:eastAsia="lv-LV"/>
    </w:rPr>
  </w:style>
  <w:style w:type="paragraph" w:customStyle="1" w:styleId="Paragrfs">
    <w:name w:val="Paragrāfs"/>
    <w:basedOn w:val="a"/>
    <w:next w:val="a"/>
    <w:rsid w:val="007F54C5"/>
    <w:pPr>
      <w:numPr>
        <w:ilvl w:val="2"/>
        <w:numId w:val="5"/>
      </w:numPr>
      <w:jc w:val="both"/>
    </w:pPr>
    <w:rPr>
      <w:rFonts w:ascii="Arial" w:hAnsi="Arial"/>
      <w:sz w:val="20"/>
      <w:lang w:eastAsia="lv-LV"/>
    </w:rPr>
  </w:style>
  <w:style w:type="character" w:customStyle="1" w:styleId="ApakpunktsChar">
    <w:name w:val="Apakšpunkts Char"/>
    <w:link w:val="Apakpunkts"/>
    <w:rsid w:val="007F54C5"/>
    <w:rPr>
      <w:rFonts w:ascii="Arial" w:eastAsia="Times New Roman" w:hAnsi="Arial" w:cs="Times New Roman"/>
      <w:b/>
      <w:sz w:val="20"/>
      <w:szCs w:val="24"/>
      <w:lang w:eastAsia="lv-LV"/>
    </w:rPr>
  </w:style>
  <w:style w:type="paragraph" w:styleId="11">
    <w:name w:val="toc 1"/>
    <w:basedOn w:val="a"/>
    <w:next w:val="a"/>
    <w:autoRedefine/>
    <w:semiHidden/>
    <w:rsid w:val="007F54C5"/>
    <w:pPr>
      <w:jc w:val="center"/>
    </w:pPr>
    <w:rPr>
      <w:b/>
      <w:sz w:val="22"/>
      <w:szCs w:val="22"/>
    </w:rPr>
  </w:style>
  <w:style w:type="paragraph" w:customStyle="1" w:styleId="Style2">
    <w:name w:val="Style2"/>
    <w:basedOn w:val="a"/>
    <w:autoRedefine/>
    <w:rsid w:val="007F54C5"/>
    <w:pPr>
      <w:jc w:val="both"/>
    </w:pPr>
    <w:rPr>
      <w:bCs/>
      <w:sz w:val="22"/>
      <w:szCs w:val="22"/>
    </w:rPr>
  </w:style>
  <w:style w:type="paragraph" w:customStyle="1" w:styleId="font5">
    <w:name w:val="font5"/>
    <w:basedOn w:val="a"/>
    <w:rsid w:val="007F54C5"/>
    <w:pPr>
      <w:spacing w:before="100" w:beforeAutospacing="1" w:after="100" w:afterAutospacing="1"/>
    </w:pPr>
    <w:rPr>
      <w:sz w:val="22"/>
      <w:szCs w:val="22"/>
    </w:rPr>
  </w:style>
  <w:style w:type="character" w:styleId="af5">
    <w:name w:val="Strong"/>
    <w:uiPriority w:val="22"/>
    <w:qFormat/>
    <w:rsid w:val="007F54C5"/>
    <w:rPr>
      <w:b/>
      <w:bCs/>
    </w:rPr>
  </w:style>
  <w:style w:type="paragraph" w:styleId="af6">
    <w:name w:val="endnote text"/>
    <w:basedOn w:val="a"/>
    <w:link w:val="af7"/>
    <w:rsid w:val="007F54C5"/>
    <w:rPr>
      <w:sz w:val="20"/>
      <w:szCs w:val="20"/>
    </w:rPr>
  </w:style>
  <w:style w:type="character" w:customStyle="1" w:styleId="af7">
    <w:name w:val="Текст концевой сноски Знак"/>
    <w:basedOn w:val="a0"/>
    <w:link w:val="af6"/>
    <w:rsid w:val="007F54C5"/>
    <w:rPr>
      <w:rFonts w:ascii="Times New Roman" w:eastAsia="Times New Roman" w:hAnsi="Times New Roman" w:cs="Times New Roman"/>
      <w:sz w:val="20"/>
      <w:szCs w:val="20"/>
      <w:lang w:eastAsia="en-GB"/>
    </w:rPr>
  </w:style>
  <w:style w:type="character" w:styleId="af8">
    <w:name w:val="endnote reference"/>
    <w:rsid w:val="007F54C5"/>
    <w:rPr>
      <w:vertAlign w:val="superscript"/>
    </w:rPr>
  </w:style>
  <w:style w:type="character" w:styleId="af9">
    <w:name w:val="annotation reference"/>
    <w:rsid w:val="007F54C5"/>
    <w:rPr>
      <w:sz w:val="16"/>
      <w:szCs w:val="16"/>
    </w:rPr>
  </w:style>
  <w:style w:type="paragraph" w:styleId="afa">
    <w:name w:val="annotation subject"/>
    <w:basedOn w:val="ac"/>
    <w:next w:val="ac"/>
    <w:link w:val="afb"/>
    <w:rsid w:val="007F54C5"/>
    <w:rPr>
      <w:b/>
      <w:bCs/>
      <w:lang w:val="en-US"/>
    </w:rPr>
  </w:style>
  <w:style w:type="character" w:customStyle="1" w:styleId="afb">
    <w:name w:val="Тема примечания Знак"/>
    <w:basedOn w:val="ad"/>
    <w:link w:val="afa"/>
    <w:rsid w:val="007F54C5"/>
    <w:rPr>
      <w:b/>
      <w:bCs/>
      <w:lang w:val="en-US"/>
    </w:rPr>
  </w:style>
  <w:style w:type="paragraph" w:customStyle="1" w:styleId="12">
    <w:name w:val="Без интервала1"/>
    <w:uiPriority w:val="1"/>
    <w:qFormat/>
    <w:rsid w:val="007F54C5"/>
    <w:pPr>
      <w:spacing w:after="0" w:line="240" w:lineRule="auto"/>
    </w:pPr>
    <w:rPr>
      <w:rFonts w:ascii="Calibri" w:eastAsia="Calibri" w:hAnsi="Calibri" w:cs="Times New Roman"/>
    </w:rPr>
  </w:style>
  <w:style w:type="paragraph" w:customStyle="1" w:styleId="13">
    <w:name w:val="Абзац списка1"/>
    <w:aliases w:val="Saistīto dokumentu saraksts"/>
    <w:basedOn w:val="a"/>
    <w:link w:val="ListParagraphChar"/>
    <w:uiPriority w:val="99"/>
    <w:qFormat/>
    <w:rsid w:val="007F54C5"/>
    <w:pPr>
      <w:suppressAutoHyphens/>
      <w:ind w:left="720"/>
    </w:pPr>
    <w:rPr>
      <w:lang w:eastAsia="ar-SA"/>
    </w:rPr>
  </w:style>
  <w:style w:type="character" w:customStyle="1" w:styleId="TitleChar">
    <w:name w:val="Title Char"/>
    <w:basedOn w:val="a0"/>
    <w:locked/>
    <w:rsid w:val="007F54C5"/>
    <w:rPr>
      <w:rFonts w:ascii="Cambria" w:hAnsi="Cambria" w:cs="Cambria"/>
      <w:b/>
      <w:bCs/>
      <w:kern w:val="28"/>
      <w:sz w:val="32"/>
      <w:szCs w:val="32"/>
      <w:lang w:val="lv-LV" w:eastAsia="ar-SA" w:bidi="ar-SA"/>
    </w:rPr>
  </w:style>
  <w:style w:type="paragraph" w:styleId="HTML">
    <w:name w:val="HTML Preformatted"/>
    <w:basedOn w:val="a"/>
    <w:link w:val="HTML0"/>
    <w:uiPriority w:val="99"/>
    <w:rsid w:val="007F5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7F54C5"/>
    <w:rPr>
      <w:rFonts w:ascii="Courier New" w:eastAsia="Times New Roman" w:hAnsi="Courier New" w:cs="Courier New"/>
      <w:sz w:val="20"/>
      <w:szCs w:val="20"/>
      <w:lang w:val="ru-RU" w:eastAsia="ru-RU"/>
    </w:rPr>
  </w:style>
  <w:style w:type="character" w:styleId="afc">
    <w:name w:val="FollowedHyperlink"/>
    <w:uiPriority w:val="99"/>
    <w:rsid w:val="007F54C5"/>
    <w:rPr>
      <w:color w:val="800080"/>
      <w:u w:val="single"/>
    </w:rPr>
  </w:style>
  <w:style w:type="paragraph" w:styleId="afd">
    <w:name w:val="List Paragraph"/>
    <w:basedOn w:val="a"/>
    <w:uiPriority w:val="34"/>
    <w:qFormat/>
    <w:rsid w:val="007F54C5"/>
    <w:pPr>
      <w:ind w:left="720"/>
      <w:contextualSpacing/>
    </w:pPr>
  </w:style>
  <w:style w:type="paragraph" w:customStyle="1" w:styleId="afe">
    <w:name w:val="Заголовок таблицы"/>
    <w:basedOn w:val="a"/>
    <w:uiPriority w:val="99"/>
    <w:rsid w:val="007F54C5"/>
    <w:pPr>
      <w:suppressLineNumbers/>
      <w:suppressAutoHyphens/>
      <w:jc w:val="center"/>
    </w:pPr>
    <w:rPr>
      <w:b/>
      <w:bCs/>
      <w:lang w:eastAsia="ar-SA"/>
    </w:rPr>
  </w:style>
  <w:style w:type="character" w:customStyle="1" w:styleId="ListParagraphChar">
    <w:name w:val="List Paragraph Char"/>
    <w:aliases w:val="Saistīto dokumentu saraksts Char"/>
    <w:link w:val="13"/>
    <w:uiPriority w:val="99"/>
    <w:locked/>
    <w:rsid w:val="007F54C5"/>
    <w:rPr>
      <w:rFonts w:ascii="Times New Roman" w:eastAsia="Times New Roman" w:hAnsi="Times New Roman" w:cs="Times New Roman"/>
      <w:sz w:val="24"/>
      <w:szCs w:val="24"/>
      <w:lang w:eastAsia="ar-SA"/>
    </w:rPr>
  </w:style>
  <w:style w:type="paragraph" w:customStyle="1" w:styleId="NoSpacing2">
    <w:name w:val="No Spacing2"/>
    <w:qFormat/>
    <w:rsid w:val="0007678E"/>
    <w:pPr>
      <w:spacing w:after="0" w:line="240" w:lineRule="auto"/>
      <w:ind w:left="721" w:hanging="437"/>
      <w:jc w:val="both"/>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lic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7</Pages>
  <Words>9684</Words>
  <Characters>5520</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A.Bivka</dc:creator>
  <cp:lastModifiedBy>L.Baidaka</cp:lastModifiedBy>
  <cp:revision>91</cp:revision>
  <cp:lastPrinted>2023-05-31T08:10:00Z</cp:lastPrinted>
  <dcterms:created xsi:type="dcterms:W3CDTF">2021-10-27T10:22:00Z</dcterms:created>
  <dcterms:modified xsi:type="dcterms:W3CDTF">2023-05-31T08:15:00Z</dcterms:modified>
</cp:coreProperties>
</file>