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53C0" w14:textId="4CE23768" w:rsidR="00247CD4" w:rsidRDefault="009F19A4">
      <w:pPr>
        <w:jc w:val="right"/>
      </w:pPr>
      <w:r>
        <w:rPr>
          <w:caps/>
        </w:rPr>
        <w:t xml:space="preserve">   </w:t>
      </w:r>
      <w:r w:rsidR="00C60006"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062CFD94" w:rsidR="004E705E" w:rsidRPr="004528AC" w:rsidRDefault="00F03F10">
      <w:pPr>
        <w:jc w:val="right"/>
      </w:pPr>
      <w:r>
        <w:t xml:space="preserve">vadītāja </w:t>
      </w:r>
      <w:r w:rsidR="004E705E" w:rsidRPr="004528AC">
        <w:br/>
      </w:r>
    </w:p>
    <w:p w14:paraId="16D1F636" w14:textId="77777777" w:rsidR="00CE4ACE" w:rsidRDefault="00CE4ACE" w:rsidP="00390CDB">
      <w:pPr>
        <w:pStyle w:val="a0"/>
        <w:suppressLineNumbers w:val="0"/>
        <w:jc w:val="left"/>
        <w:rPr>
          <w:b w:val="0"/>
          <w:bCs w:val="0"/>
        </w:rPr>
      </w:pPr>
    </w:p>
    <w:p w14:paraId="0FDF24C0" w14:textId="67701A71" w:rsidR="004E705E" w:rsidRDefault="00F03F10" w:rsidP="00277816">
      <w:pPr>
        <w:pStyle w:val="a0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___________G.Ļipovskaja</w:t>
      </w:r>
    </w:p>
    <w:p w14:paraId="4E24DF90" w14:textId="77777777" w:rsidR="00390CDB" w:rsidRPr="004528AC" w:rsidRDefault="00390CDB" w:rsidP="00277816">
      <w:pPr>
        <w:pStyle w:val="a0"/>
        <w:suppressLineNumbers w:val="0"/>
        <w:jc w:val="right"/>
        <w:rPr>
          <w:b w:val="0"/>
          <w:bCs w:val="0"/>
        </w:rPr>
      </w:pPr>
    </w:p>
    <w:p w14:paraId="14294BAF" w14:textId="3349ED5D" w:rsidR="004E705E" w:rsidRDefault="00390CDB" w:rsidP="00C10A79">
      <w:pPr>
        <w:pStyle w:val="a0"/>
        <w:suppressLineNumbers w:val="0"/>
        <w:jc w:val="right"/>
        <w:rPr>
          <w:b w:val="0"/>
        </w:rPr>
      </w:pPr>
      <w:r>
        <w:rPr>
          <w:b w:val="0"/>
        </w:rPr>
        <w:t xml:space="preserve">Daugavpilī, </w:t>
      </w:r>
      <w:r w:rsidR="00CA4A2D" w:rsidRPr="006A025E">
        <w:rPr>
          <w:b w:val="0"/>
        </w:rPr>
        <w:t>202</w:t>
      </w:r>
      <w:r w:rsidR="006A025E" w:rsidRPr="006A025E">
        <w:rPr>
          <w:b w:val="0"/>
        </w:rPr>
        <w:t>3.</w:t>
      </w:r>
      <w:r w:rsidR="00894400" w:rsidRPr="006A025E">
        <w:rPr>
          <w:b w:val="0"/>
        </w:rPr>
        <w:t xml:space="preserve">gada </w:t>
      </w:r>
      <w:r w:rsidR="000B4E7A" w:rsidRPr="006A025E">
        <w:rPr>
          <w:b w:val="0"/>
        </w:rPr>
        <w:t>0</w:t>
      </w:r>
      <w:r w:rsidR="00270B53">
        <w:rPr>
          <w:b w:val="0"/>
        </w:rPr>
        <w:t>7</w:t>
      </w:r>
      <w:r w:rsidR="000B4E7A" w:rsidRPr="006A025E">
        <w:rPr>
          <w:b w:val="0"/>
        </w:rPr>
        <w:t>.</w:t>
      </w:r>
      <w:r w:rsidR="00C10A79" w:rsidRPr="006A025E">
        <w:rPr>
          <w:b w:val="0"/>
        </w:rPr>
        <w:t>martā</w:t>
      </w:r>
    </w:p>
    <w:p w14:paraId="3531225C" w14:textId="77777777" w:rsidR="00614B49" w:rsidRPr="004528AC" w:rsidRDefault="00614B49" w:rsidP="00C10A79">
      <w:pPr>
        <w:pStyle w:val="a0"/>
        <w:suppressLineNumbers w:val="0"/>
        <w:jc w:val="right"/>
        <w:rPr>
          <w:b w:val="0"/>
          <w:bCs w:val="0"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C860996" w14:textId="6BA4C337" w:rsidR="00390CDB" w:rsidRDefault="00390CDB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 w:rsidR="00CC5DD5">
        <w:rPr>
          <w:rFonts w:ascii="Times New Roman Bold" w:hAnsi="Times New Roman Bold"/>
          <w:b/>
          <w:bCs/>
          <w:caps/>
        </w:rPr>
        <w:t>SAIMNIECĪBAS PREČU</w:t>
      </w:r>
      <w:r w:rsidR="00521941">
        <w:rPr>
          <w:rFonts w:ascii="Times New Roman Bold" w:hAnsi="Times New Roman Bold"/>
          <w:b/>
          <w:bCs/>
          <w:caps/>
        </w:rPr>
        <w:t xml:space="preserve"> UN INVENTāra</w:t>
      </w:r>
      <w:r w:rsidR="00CC5DD5">
        <w:rPr>
          <w:rFonts w:ascii="Times New Roman Bold" w:hAnsi="Times New Roman Bold"/>
          <w:b/>
          <w:bCs/>
          <w:caps/>
        </w:rPr>
        <w:t xml:space="preserve"> </w:t>
      </w:r>
      <w:r w:rsidR="005C27DD">
        <w:rPr>
          <w:rFonts w:ascii="Times New Roman Bold" w:hAnsi="Times New Roman Bold"/>
          <w:b/>
          <w:bCs/>
          <w:caps/>
        </w:rPr>
        <w:t>PIEGĀDE</w:t>
      </w:r>
    </w:p>
    <w:p w14:paraId="1C886B2C" w14:textId="77777777" w:rsidR="00247CD4" w:rsidRDefault="00247CD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14:paraId="0D2A6CAD" w14:textId="418320DC" w:rsidR="00390CDB" w:rsidRDefault="00247CD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="00390CDB" w:rsidRPr="003077E5">
        <w:rPr>
          <w:b/>
          <w:bCs/>
          <w:lang w:eastAsia="en-US"/>
        </w:rPr>
        <w:t>”</w:t>
      </w:r>
    </w:p>
    <w:p w14:paraId="091A9E89" w14:textId="6153D0F8" w:rsidR="003E4203" w:rsidRPr="0067518C" w:rsidRDefault="003E4203" w:rsidP="00390CDB">
      <w:pPr>
        <w:jc w:val="center"/>
        <w:rPr>
          <w:rFonts w:ascii="Times New Roman Bold" w:hAnsi="Times New Roman Bold"/>
          <w:b/>
          <w:bCs/>
          <w:caps/>
          <w:color w:val="FF0000"/>
          <w:lang w:eastAsia="en-US"/>
        </w:rPr>
      </w:pPr>
      <w:r>
        <w:rPr>
          <w:b/>
          <w:bCs/>
          <w:lang w:eastAsia="en-US"/>
        </w:rPr>
        <w:t>Iepirkum</w:t>
      </w:r>
      <w:r w:rsidR="00CA4A2D">
        <w:rPr>
          <w:b/>
          <w:bCs/>
          <w:lang w:eastAsia="en-US"/>
        </w:rPr>
        <w:t xml:space="preserve">a identifikācijas </w:t>
      </w:r>
      <w:proofErr w:type="spellStart"/>
      <w:r w:rsidR="00CA4A2D">
        <w:rPr>
          <w:b/>
          <w:bCs/>
          <w:lang w:eastAsia="en-US"/>
        </w:rPr>
        <w:t>Nr.</w:t>
      </w:r>
      <w:r w:rsidR="00CA4A2D" w:rsidRPr="006A025E">
        <w:rPr>
          <w:b/>
          <w:bCs/>
          <w:lang w:eastAsia="en-US"/>
        </w:rPr>
        <w:t>DPSATC</w:t>
      </w:r>
      <w:proofErr w:type="spellEnd"/>
      <w:r w:rsidR="00CA4A2D" w:rsidRPr="006A025E">
        <w:rPr>
          <w:b/>
          <w:bCs/>
          <w:lang w:eastAsia="en-US"/>
        </w:rPr>
        <w:t xml:space="preserve"> 202</w:t>
      </w:r>
      <w:r w:rsidR="006A025E" w:rsidRPr="006A025E">
        <w:rPr>
          <w:b/>
          <w:bCs/>
          <w:lang w:eastAsia="en-US"/>
        </w:rPr>
        <w:t>3</w:t>
      </w:r>
      <w:r w:rsidRPr="006A025E">
        <w:rPr>
          <w:b/>
          <w:bCs/>
          <w:lang w:eastAsia="en-US"/>
        </w:rPr>
        <w:t>/</w:t>
      </w:r>
      <w:r w:rsidR="006A025E" w:rsidRPr="00082C76">
        <w:rPr>
          <w:b/>
          <w:bCs/>
          <w:lang w:eastAsia="en-US"/>
        </w:rPr>
        <w:t>13</w:t>
      </w:r>
    </w:p>
    <w:p w14:paraId="48ED3A72" w14:textId="77777777" w:rsidR="00390CDB" w:rsidRPr="006A025E" w:rsidRDefault="00390CDB" w:rsidP="00BD2D29">
      <w:pPr>
        <w:keepNext/>
        <w:numPr>
          <w:ilvl w:val="0"/>
          <w:numId w:val="6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6A025E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proofErr w:type="spellStart"/>
            <w:r w:rsidRPr="003077E5">
              <w:rPr>
                <w:b/>
                <w:lang w:eastAsia="en-US"/>
              </w:rPr>
              <w:t>Reģ.Nr</w:t>
            </w:r>
            <w:proofErr w:type="spellEnd"/>
            <w:r w:rsidRPr="003077E5">
              <w:rPr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69B0875F" w:rsidR="00390CDB" w:rsidRPr="003077E5" w:rsidRDefault="006A025E" w:rsidP="00390CDB">
            <w:pPr>
              <w:jc w:val="both"/>
              <w:rPr>
                <w:lang w:eastAsia="en-US"/>
              </w:rPr>
            </w:pPr>
            <w:r w:rsidRPr="00DA0FF4">
              <w:t xml:space="preserve">Irina </w:t>
            </w:r>
            <w:proofErr w:type="spellStart"/>
            <w:r w:rsidRPr="00DA0FF4">
              <w:t>Samule</w:t>
            </w:r>
            <w:proofErr w:type="spellEnd"/>
            <w:r w:rsidRPr="00DA0FF4">
              <w:t>, tālr.: 20371902, e-pasts: info@dpsatc.lv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6A025E" w:rsidRDefault="00390CDB" w:rsidP="00390CDB">
      <w:pPr>
        <w:jc w:val="both"/>
        <w:rPr>
          <w:lang w:eastAsia="en-US"/>
        </w:rPr>
      </w:pPr>
    </w:p>
    <w:p w14:paraId="4AEF85CD" w14:textId="6DA04341" w:rsidR="00617273" w:rsidRPr="006A025E" w:rsidRDefault="00617273" w:rsidP="00BD2D29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proofErr w:type="spellStart"/>
      <w:r w:rsidRPr="006A025E">
        <w:rPr>
          <w:b/>
          <w:bCs/>
          <w:lang w:eastAsia="en-US"/>
        </w:rPr>
        <w:t>Zemsliekšņa</w:t>
      </w:r>
      <w:proofErr w:type="spellEnd"/>
      <w:r w:rsidRPr="006A025E">
        <w:rPr>
          <w:b/>
          <w:bCs/>
          <w:lang w:eastAsia="en-US"/>
        </w:rPr>
        <w:t xml:space="preserve"> iepirkuma nepieciešamības apzināšanas datums</w:t>
      </w:r>
      <w:r w:rsidR="00F03F10" w:rsidRPr="006A025E">
        <w:rPr>
          <w:bCs/>
          <w:lang w:eastAsia="en-US"/>
        </w:rPr>
        <w:t>: 202</w:t>
      </w:r>
      <w:r w:rsidR="006A025E" w:rsidRPr="006A025E">
        <w:rPr>
          <w:bCs/>
          <w:lang w:eastAsia="en-US"/>
        </w:rPr>
        <w:t>3</w:t>
      </w:r>
      <w:r w:rsidR="008E27A6" w:rsidRPr="006A025E">
        <w:rPr>
          <w:bCs/>
          <w:lang w:eastAsia="en-US"/>
        </w:rPr>
        <w:t xml:space="preserve">.gada </w:t>
      </w:r>
      <w:r w:rsidR="000B4E7A" w:rsidRPr="00082C76">
        <w:rPr>
          <w:bCs/>
          <w:lang w:eastAsia="en-US"/>
        </w:rPr>
        <w:t>0</w:t>
      </w:r>
      <w:r w:rsidR="00270B53" w:rsidRPr="00082C76">
        <w:rPr>
          <w:bCs/>
          <w:lang w:eastAsia="en-US"/>
        </w:rPr>
        <w:t>7</w:t>
      </w:r>
      <w:r w:rsidR="000B4E7A" w:rsidRPr="00082C76">
        <w:rPr>
          <w:bCs/>
          <w:lang w:eastAsia="en-US"/>
        </w:rPr>
        <w:t>.</w:t>
      </w:r>
      <w:r w:rsidR="00C10A79" w:rsidRPr="00082C76">
        <w:rPr>
          <w:bCs/>
          <w:lang w:eastAsia="en-US"/>
        </w:rPr>
        <w:t>martā</w:t>
      </w:r>
      <w:r w:rsidR="00792CAA" w:rsidRPr="00082C76">
        <w:rPr>
          <w:bCs/>
          <w:lang w:eastAsia="en-US"/>
        </w:rPr>
        <w:t>.</w:t>
      </w:r>
    </w:p>
    <w:p w14:paraId="5151140E" w14:textId="5ACF4D41" w:rsidR="00390CDB" w:rsidRDefault="00390CDB" w:rsidP="00BD2D29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CC5DD5">
        <w:rPr>
          <w:bCs/>
        </w:rPr>
        <w:t>Saimniecības preču</w:t>
      </w:r>
      <w:r w:rsidR="00521941">
        <w:rPr>
          <w:bCs/>
        </w:rPr>
        <w:t xml:space="preserve"> un inventāra</w:t>
      </w:r>
      <w:r w:rsidR="00C46FA6">
        <w:rPr>
          <w:bCs/>
        </w:rPr>
        <w:t xml:space="preserve"> piegāde</w:t>
      </w:r>
      <w:r w:rsidR="00247CD4">
        <w:rPr>
          <w:bCs/>
        </w:rPr>
        <w:t xml:space="preserve"> Daugavpils pensionāru sociālās apkalpošanas teritoriālajam centram</w:t>
      </w:r>
      <w:r w:rsidR="007C6345">
        <w:rPr>
          <w:bCs/>
        </w:rPr>
        <w:t>.</w:t>
      </w:r>
    </w:p>
    <w:p w14:paraId="5DB03FC6" w14:textId="35B8731A" w:rsidR="007C6345" w:rsidRPr="00792CAA" w:rsidRDefault="007C6345" w:rsidP="007C6345">
      <w:pPr>
        <w:suppressAutoHyphens w:val="0"/>
        <w:spacing w:after="120"/>
        <w:jc w:val="both"/>
        <w:rPr>
          <w:b/>
          <w:bCs/>
        </w:rPr>
      </w:pPr>
      <w:r w:rsidRPr="00792CAA">
        <w:rPr>
          <w:b/>
          <w:bCs/>
        </w:rPr>
        <w:t>4. Iepirkums ir sadalīts daļās:</w:t>
      </w:r>
    </w:p>
    <w:p w14:paraId="0EFF7B59" w14:textId="1355D755" w:rsidR="00CA4A2D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 w:rsidR="00CA4A2D">
        <w:rPr>
          <w:bCs/>
          <w:lang w:eastAsia="en-US"/>
        </w:rPr>
        <w:t>Saimniecības</w:t>
      </w:r>
      <w:r w:rsidR="00CA5B97">
        <w:rPr>
          <w:bCs/>
          <w:lang w:eastAsia="en-US"/>
        </w:rPr>
        <w:t xml:space="preserve"> </w:t>
      </w:r>
      <w:r w:rsidR="00CA4A2D">
        <w:rPr>
          <w:bCs/>
          <w:lang w:eastAsia="en-US"/>
        </w:rPr>
        <w:t>preču</w:t>
      </w:r>
      <w:r w:rsidR="00CA5B97">
        <w:rPr>
          <w:bCs/>
          <w:lang w:eastAsia="en-US"/>
        </w:rPr>
        <w:t>, preču personas higiēnai</w:t>
      </w:r>
      <w:r w:rsidR="00CA4A2D">
        <w:rPr>
          <w:bCs/>
          <w:lang w:eastAsia="en-US"/>
        </w:rPr>
        <w:t xml:space="preserve"> un inventāra </w:t>
      </w:r>
      <w:r w:rsidR="00CA4A2D" w:rsidRPr="007C6345">
        <w:rPr>
          <w:bCs/>
          <w:lang w:eastAsia="en-US"/>
        </w:rPr>
        <w:t>piegāde</w:t>
      </w:r>
      <w:r w:rsidR="00CA4A2D">
        <w:rPr>
          <w:bCs/>
          <w:lang w:eastAsia="en-US"/>
        </w:rPr>
        <w:t>;</w:t>
      </w:r>
    </w:p>
    <w:p w14:paraId="14293D3C" w14:textId="096AF64A" w:rsidR="00CA4A2D" w:rsidRPr="00DB7CD0" w:rsidRDefault="00CA5B97" w:rsidP="007C6345">
      <w:pPr>
        <w:suppressAutoHyphens w:val="0"/>
        <w:spacing w:after="120"/>
        <w:jc w:val="both"/>
      </w:pPr>
      <w:r>
        <w:rPr>
          <w:bCs/>
          <w:lang w:eastAsia="en-US"/>
        </w:rPr>
        <w:t xml:space="preserve">      2</w:t>
      </w:r>
      <w:r w:rsidR="00CA4A2D">
        <w:rPr>
          <w:bCs/>
          <w:lang w:eastAsia="en-US"/>
        </w:rPr>
        <w:t xml:space="preserve">.daļa </w:t>
      </w:r>
      <w:r w:rsidR="00CA4A2D" w:rsidRPr="00DB7CD0">
        <w:rPr>
          <w:bCs/>
          <w:lang w:eastAsia="en-US"/>
        </w:rPr>
        <w:t xml:space="preserve">- </w:t>
      </w:r>
      <w:r w:rsidR="000639C2" w:rsidRPr="00DB7CD0">
        <w:t xml:space="preserve"> </w:t>
      </w:r>
      <w:r w:rsidR="00CC52BC" w:rsidRPr="00DB7CD0">
        <w:rPr>
          <w:bCs/>
          <w:lang w:eastAsia="en-US"/>
        </w:rPr>
        <w:t xml:space="preserve">Frizieres instrumentu un aksesuāru </w:t>
      </w:r>
      <w:r w:rsidR="000639C2" w:rsidRPr="00DB7CD0">
        <w:t>piegāde;</w:t>
      </w:r>
    </w:p>
    <w:p w14:paraId="4D8B7BCD" w14:textId="51DDDC3F" w:rsidR="007C6345" w:rsidRPr="00DB7CD0" w:rsidRDefault="00CA5B97" w:rsidP="007C6345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3</w:t>
      </w:r>
      <w:r w:rsidR="000639C2" w:rsidRPr="00DB7CD0">
        <w:rPr>
          <w:bCs/>
          <w:lang w:eastAsia="en-US"/>
        </w:rPr>
        <w:t xml:space="preserve">.daļa - </w:t>
      </w:r>
      <w:r w:rsidR="003E4203" w:rsidRPr="00DB7CD0">
        <w:rPr>
          <w:bCs/>
          <w:lang w:eastAsia="en-US"/>
        </w:rPr>
        <w:t>Mobilo</w:t>
      </w:r>
      <w:r w:rsidR="00CC5DD5" w:rsidRPr="00DB7CD0">
        <w:rPr>
          <w:bCs/>
          <w:lang w:eastAsia="en-US"/>
        </w:rPr>
        <w:t xml:space="preserve"> telefonu </w:t>
      </w:r>
      <w:r w:rsidR="00CC52BC" w:rsidRPr="00DB7CD0">
        <w:rPr>
          <w:bCs/>
          <w:lang w:eastAsia="en-US"/>
        </w:rPr>
        <w:t xml:space="preserve">un sadzīves tehnikas </w:t>
      </w:r>
      <w:r w:rsidR="000639C2" w:rsidRPr="00DB7CD0">
        <w:rPr>
          <w:bCs/>
          <w:lang w:eastAsia="en-US"/>
        </w:rPr>
        <w:t>piegāde</w:t>
      </w:r>
      <w:r w:rsidR="00792CAA">
        <w:rPr>
          <w:bCs/>
          <w:lang w:eastAsia="en-US"/>
        </w:rPr>
        <w:t>;</w:t>
      </w:r>
    </w:p>
    <w:p w14:paraId="1DDD2FB0" w14:textId="47574B68" w:rsidR="00CC52BC" w:rsidRPr="00DB7CD0" w:rsidRDefault="00CC52BC" w:rsidP="00CC52BC">
      <w:pPr>
        <w:suppressAutoHyphens w:val="0"/>
        <w:spacing w:after="120"/>
        <w:jc w:val="both"/>
        <w:rPr>
          <w:bCs/>
          <w:lang w:eastAsia="en-US"/>
        </w:rPr>
      </w:pPr>
      <w:r w:rsidRPr="00DB7CD0">
        <w:rPr>
          <w:bCs/>
          <w:lang w:eastAsia="en-US"/>
        </w:rPr>
        <w:t xml:space="preserve">      </w:t>
      </w:r>
      <w:r w:rsidR="000C7DE0">
        <w:rPr>
          <w:bCs/>
          <w:lang w:eastAsia="en-US"/>
        </w:rPr>
        <w:t>4. daļa - Dā</w:t>
      </w:r>
      <w:r w:rsidRPr="00DB7CD0">
        <w:rPr>
          <w:bCs/>
          <w:lang w:eastAsia="en-US"/>
        </w:rPr>
        <w:t xml:space="preserve">rza tehnikas </w:t>
      </w:r>
      <w:r w:rsidR="00AF2AD0">
        <w:rPr>
          <w:bCs/>
          <w:lang w:eastAsia="en-US"/>
        </w:rPr>
        <w:t>un d</w:t>
      </w:r>
      <w:r w:rsidR="00BE4367">
        <w:rPr>
          <w:bCs/>
          <w:lang w:eastAsia="en-US"/>
        </w:rPr>
        <w:t>ā</w:t>
      </w:r>
      <w:r w:rsidR="00AF2AD0">
        <w:rPr>
          <w:bCs/>
          <w:lang w:eastAsia="en-US"/>
        </w:rPr>
        <w:t xml:space="preserve">rza inventāra </w:t>
      </w:r>
      <w:r w:rsidRPr="00DB7CD0">
        <w:rPr>
          <w:bCs/>
          <w:lang w:eastAsia="en-US"/>
        </w:rPr>
        <w:t>piegāde</w:t>
      </w:r>
      <w:r w:rsidR="00792CAA">
        <w:rPr>
          <w:bCs/>
          <w:lang w:eastAsia="en-US"/>
        </w:rPr>
        <w:t>.</w:t>
      </w:r>
    </w:p>
    <w:p w14:paraId="2486D7F7" w14:textId="56EA27C8" w:rsidR="007F6393" w:rsidRPr="00FF16A6" w:rsidRDefault="007F6393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</w:p>
    <w:p w14:paraId="2E7B34C1" w14:textId="18434882" w:rsidR="00390CDB" w:rsidRPr="00DB7CD0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="00390CDB" w:rsidRPr="00DB7CD0">
        <w:rPr>
          <w:b/>
          <w:bCs/>
          <w:lang w:eastAsia="en-US"/>
        </w:rPr>
        <w:t>Paredzamā līgumcena:</w:t>
      </w:r>
      <w:r w:rsidRPr="00DB7CD0">
        <w:rPr>
          <w:bCs/>
          <w:lang w:eastAsia="en-US"/>
        </w:rPr>
        <w:t xml:space="preserve"> </w:t>
      </w:r>
    </w:p>
    <w:p w14:paraId="1D92F209" w14:textId="23AE113C" w:rsidR="00BD7E17" w:rsidRPr="00AD6C8C" w:rsidRDefault="000639C2" w:rsidP="00792CAA">
      <w:pPr>
        <w:suppressAutoHyphens w:val="0"/>
        <w:spacing w:after="120"/>
        <w:ind w:left="360"/>
        <w:jc w:val="both"/>
        <w:rPr>
          <w:bCs/>
          <w:color w:val="000000" w:themeColor="text1"/>
          <w:lang w:eastAsia="en-US"/>
        </w:rPr>
      </w:pPr>
      <w:r w:rsidRPr="00AD6C8C">
        <w:rPr>
          <w:color w:val="000000" w:themeColor="text1"/>
        </w:rPr>
        <w:t xml:space="preserve">1.daļa – </w:t>
      </w:r>
      <w:r w:rsidR="00CA5B97" w:rsidRPr="00AD6C8C">
        <w:rPr>
          <w:bCs/>
          <w:color w:val="000000" w:themeColor="text1"/>
          <w:lang w:eastAsia="en-US"/>
        </w:rPr>
        <w:t>Saimniecības preču, preču personas higiēnai un inventāra piegāde līdz</w:t>
      </w:r>
      <w:r w:rsidR="00FE1390" w:rsidRPr="00AD6C8C">
        <w:rPr>
          <w:bCs/>
          <w:color w:val="000000" w:themeColor="text1"/>
          <w:lang w:eastAsia="en-US"/>
        </w:rPr>
        <w:t xml:space="preserve"> </w:t>
      </w:r>
      <w:r w:rsidR="00A3439F">
        <w:rPr>
          <w:bCs/>
          <w:color w:val="000000" w:themeColor="text1"/>
          <w:lang w:eastAsia="en-US"/>
        </w:rPr>
        <w:t>6816</w:t>
      </w:r>
      <w:r w:rsidR="00FE1390" w:rsidRPr="00AD6C8C">
        <w:rPr>
          <w:bCs/>
          <w:color w:val="000000" w:themeColor="text1"/>
          <w:lang w:eastAsia="en-US"/>
        </w:rPr>
        <w:t>,00</w:t>
      </w:r>
      <w:r w:rsidR="001E4E26" w:rsidRPr="00AD6C8C">
        <w:rPr>
          <w:bCs/>
          <w:color w:val="000000" w:themeColor="text1"/>
          <w:lang w:eastAsia="en-US"/>
        </w:rPr>
        <w:t xml:space="preserve"> EUR (bez PVN)</w:t>
      </w:r>
      <w:r w:rsidR="00792CAA">
        <w:rPr>
          <w:bCs/>
          <w:color w:val="000000" w:themeColor="text1"/>
          <w:lang w:eastAsia="en-US"/>
        </w:rPr>
        <w:t>;</w:t>
      </w:r>
      <w:r w:rsidR="0065597D" w:rsidRPr="00AD6C8C">
        <w:rPr>
          <w:bCs/>
          <w:color w:val="000000" w:themeColor="text1"/>
          <w:lang w:eastAsia="en-US"/>
        </w:rPr>
        <w:t xml:space="preserve">  </w:t>
      </w:r>
    </w:p>
    <w:p w14:paraId="3480CAA5" w14:textId="601BE348" w:rsidR="000639C2" w:rsidRPr="00AD6C8C" w:rsidRDefault="00CA5B97" w:rsidP="000639C2">
      <w:pPr>
        <w:suppressAutoHyphens w:val="0"/>
        <w:spacing w:after="120"/>
        <w:jc w:val="both"/>
        <w:rPr>
          <w:color w:val="000000" w:themeColor="text1"/>
        </w:rPr>
      </w:pPr>
      <w:r w:rsidRPr="00AD6C8C">
        <w:rPr>
          <w:bCs/>
          <w:color w:val="000000" w:themeColor="text1"/>
          <w:lang w:eastAsia="en-US"/>
        </w:rPr>
        <w:t xml:space="preserve">      2</w:t>
      </w:r>
      <w:r w:rsidR="000639C2" w:rsidRPr="00AD6C8C">
        <w:rPr>
          <w:bCs/>
          <w:color w:val="000000" w:themeColor="text1"/>
          <w:lang w:eastAsia="en-US"/>
        </w:rPr>
        <w:t xml:space="preserve">.daļa </w:t>
      </w:r>
      <w:r w:rsidR="008C61F9" w:rsidRPr="00AD6C8C">
        <w:rPr>
          <w:bCs/>
          <w:color w:val="000000" w:themeColor="text1"/>
          <w:lang w:eastAsia="en-US"/>
        </w:rPr>
        <w:t>–</w:t>
      </w:r>
      <w:r w:rsidR="000639C2" w:rsidRPr="00AD6C8C">
        <w:rPr>
          <w:bCs/>
          <w:color w:val="000000" w:themeColor="text1"/>
          <w:lang w:eastAsia="en-US"/>
        </w:rPr>
        <w:t xml:space="preserve"> </w:t>
      </w:r>
      <w:r w:rsidR="008C61F9" w:rsidRPr="00AD6C8C">
        <w:rPr>
          <w:bCs/>
          <w:color w:val="000000" w:themeColor="text1"/>
          <w:lang w:eastAsia="en-US"/>
        </w:rPr>
        <w:t xml:space="preserve">Frizieres instrumentu un aksesuāru </w:t>
      </w:r>
      <w:proofErr w:type="spellStart"/>
      <w:r w:rsidR="008C61F9" w:rsidRPr="00AD6C8C">
        <w:rPr>
          <w:bCs/>
          <w:color w:val="000000" w:themeColor="text1"/>
          <w:lang w:eastAsia="en-US"/>
        </w:rPr>
        <w:t>piegade</w:t>
      </w:r>
      <w:proofErr w:type="spellEnd"/>
      <w:r w:rsidR="008C61F9" w:rsidRPr="00AD6C8C">
        <w:rPr>
          <w:bCs/>
          <w:color w:val="000000" w:themeColor="text1"/>
          <w:lang w:eastAsia="en-US"/>
        </w:rPr>
        <w:t xml:space="preserve"> līd</w:t>
      </w:r>
      <w:r w:rsidRPr="00AD6C8C">
        <w:rPr>
          <w:color w:val="000000" w:themeColor="text1"/>
        </w:rPr>
        <w:t>z</w:t>
      </w:r>
      <w:r w:rsidR="006727E4">
        <w:rPr>
          <w:color w:val="000000" w:themeColor="text1"/>
        </w:rPr>
        <w:t xml:space="preserve"> 9</w:t>
      </w:r>
      <w:r w:rsidR="00A3439F">
        <w:rPr>
          <w:color w:val="000000" w:themeColor="text1"/>
        </w:rPr>
        <w:t>42</w:t>
      </w:r>
      <w:r w:rsidR="00FE1390" w:rsidRPr="00AD6C8C">
        <w:rPr>
          <w:color w:val="000000" w:themeColor="text1"/>
        </w:rPr>
        <w:t xml:space="preserve">,00 </w:t>
      </w:r>
      <w:r w:rsidR="001E4E26" w:rsidRPr="00AD6C8C">
        <w:rPr>
          <w:bCs/>
          <w:color w:val="000000" w:themeColor="text1"/>
          <w:lang w:eastAsia="en-US"/>
        </w:rPr>
        <w:t>EUR (bez PVN)</w:t>
      </w:r>
      <w:r w:rsidR="000639C2" w:rsidRPr="00AD6C8C">
        <w:rPr>
          <w:color w:val="000000" w:themeColor="text1"/>
        </w:rPr>
        <w:t>;</w:t>
      </w:r>
    </w:p>
    <w:p w14:paraId="1DFBAB16" w14:textId="3F37E443" w:rsidR="000639C2" w:rsidRPr="00AD6C8C" w:rsidRDefault="00CA5B97" w:rsidP="007C6345">
      <w:pPr>
        <w:suppressAutoHyphens w:val="0"/>
        <w:spacing w:after="120"/>
        <w:jc w:val="both"/>
        <w:rPr>
          <w:bCs/>
          <w:color w:val="000000" w:themeColor="text1"/>
          <w:lang w:eastAsia="en-US"/>
        </w:rPr>
      </w:pPr>
      <w:r w:rsidRPr="00AD6C8C">
        <w:rPr>
          <w:bCs/>
          <w:color w:val="000000" w:themeColor="text1"/>
          <w:lang w:eastAsia="en-US"/>
        </w:rPr>
        <w:t xml:space="preserve">      3</w:t>
      </w:r>
      <w:r w:rsidR="000639C2" w:rsidRPr="00AD6C8C">
        <w:rPr>
          <w:bCs/>
          <w:color w:val="000000" w:themeColor="text1"/>
          <w:lang w:eastAsia="en-US"/>
        </w:rPr>
        <w:t xml:space="preserve">.daļa - Mobilo telefonu </w:t>
      </w:r>
      <w:r w:rsidR="008C61F9" w:rsidRPr="00AD6C8C">
        <w:rPr>
          <w:bCs/>
          <w:color w:val="000000" w:themeColor="text1"/>
          <w:lang w:eastAsia="en-US"/>
        </w:rPr>
        <w:t xml:space="preserve">un sadzīves tehnikas </w:t>
      </w:r>
      <w:r w:rsidR="000639C2" w:rsidRPr="00AD6C8C">
        <w:rPr>
          <w:bCs/>
          <w:color w:val="000000" w:themeColor="text1"/>
          <w:lang w:eastAsia="en-US"/>
        </w:rPr>
        <w:t>piegāde</w:t>
      </w:r>
      <w:r w:rsidRPr="00AD6C8C">
        <w:rPr>
          <w:bCs/>
          <w:color w:val="000000" w:themeColor="text1"/>
          <w:lang w:eastAsia="en-US"/>
        </w:rPr>
        <w:t xml:space="preserve"> līdz</w:t>
      </w:r>
      <w:r w:rsidR="00FE1390" w:rsidRPr="00AD6C8C">
        <w:rPr>
          <w:bCs/>
          <w:color w:val="000000" w:themeColor="text1"/>
          <w:lang w:eastAsia="en-US"/>
        </w:rPr>
        <w:t xml:space="preserve"> </w:t>
      </w:r>
      <w:r w:rsidR="006727E4">
        <w:rPr>
          <w:bCs/>
          <w:color w:val="000000" w:themeColor="text1"/>
          <w:lang w:eastAsia="en-US"/>
        </w:rPr>
        <w:t>818</w:t>
      </w:r>
      <w:r w:rsidR="00FE1390" w:rsidRPr="00AD6C8C">
        <w:rPr>
          <w:bCs/>
          <w:color w:val="000000" w:themeColor="text1"/>
          <w:lang w:eastAsia="en-US"/>
        </w:rPr>
        <w:t>,00</w:t>
      </w:r>
      <w:r w:rsidR="001E4E26" w:rsidRPr="00AD6C8C">
        <w:rPr>
          <w:bCs/>
          <w:color w:val="000000" w:themeColor="text1"/>
          <w:lang w:eastAsia="en-US"/>
        </w:rPr>
        <w:t xml:space="preserve"> EUR (bez PVN)</w:t>
      </w:r>
      <w:r w:rsidR="00792CAA">
        <w:rPr>
          <w:bCs/>
          <w:color w:val="000000" w:themeColor="text1"/>
          <w:lang w:eastAsia="en-US"/>
        </w:rPr>
        <w:t>;</w:t>
      </w:r>
    </w:p>
    <w:p w14:paraId="7C2B1D74" w14:textId="28EB3BAA" w:rsidR="008C61F9" w:rsidRPr="00AD6C8C" w:rsidRDefault="008C61F9" w:rsidP="007C6345">
      <w:pPr>
        <w:suppressAutoHyphens w:val="0"/>
        <w:spacing w:after="120"/>
        <w:jc w:val="both"/>
        <w:rPr>
          <w:bCs/>
          <w:color w:val="000000" w:themeColor="text1"/>
          <w:lang w:eastAsia="en-US"/>
        </w:rPr>
      </w:pPr>
      <w:r w:rsidRPr="00AD6C8C">
        <w:rPr>
          <w:bCs/>
          <w:color w:val="000000" w:themeColor="text1"/>
          <w:lang w:eastAsia="en-US"/>
        </w:rPr>
        <w:t xml:space="preserve">      </w:t>
      </w:r>
      <w:r w:rsidR="000C7DE0" w:rsidRPr="00AD6C8C">
        <w:rPr>
          <w:bCs/>
          <w:color w:val="000000" w:themeColor="text1"/>
          <w:lang w:eastAsia="en-US"/>
        </w:rPr>
        <w:t>4.daļa – Dā</w:t>
      </w:r>
      <w:r w:rsidRPr="00AD6C8C">
        <w:rPr>
          <w:bCs/>
          <w:color w:val="000000" w:themeColor="text1"/>
          <w:lang w:eastAsia="en-US"/>
        </w:rPr>
        <w:t>rza tehnikas</w:t>
      </w:r>
      <w:r w:rsidR="00B02B05" w:rsidRPr="00AD6C8C">
        <w:rPr>
          <w:bCs/>
          <w:color w:val="000000" w:themeColor="text1"/>
          <w:lang w:eastAsia="en-US"/>
        </w:rPr>
        <w:t xml:space="preserve"> </w:t>
      </w:r>
      <w:r w:rsidR="005728D9" w:rsidRPr="00AD6C8C">
        <w:rPr>
          <w:bCs/>
          <w:color w:val="000000" w:themeColor="text1"/>
          <w:lang w:eastAsia="en-US"/>
        </w:rPr>
        <w:t>un inventāra</w:t>
      </w:r>
      <w:r w:rsidRPr="00AD6C8C">
        <w:rPr>
          <w:bCs/>
          <w:color w:val="000000" w:themeColor="text1"/>
          <w:lang w:eastAsia="en-US"/>
        </w:rPr>
        <w:t xml:space="preserve"> piegāde līdz  </w:t>
      </w:r>
      <w:r w:rsidR="006727E4">
        <w:rPr>
          <w:bCs/>
          <w:color w:val="000000" w:themeColor="text1"/>
          <w:lang w:eastAsia="en-US"/>
        </w:rPr>
        <w:t>517</w:t>
      </w:r>
      <w:r w:rsidRPr="00AD6C8C">
        <w:rPr>
          <w:bCs/>
          <w:color w:val="000000" w:themeColor="text1"/>
          <w:lang w:eastAsia="en-US"/>
        </w:rPr>
        <w:t>,00 EUR (bez PVN).</w:t>
      </w:r>
    </w:p>
    <w:p w14:paraId="57AA65A0" w14:textId="5F96205F" w:rsidR="008C61F9" w:rsidRPr="00111077" w:rsidRDefault="008C61F9" w:rsidP="007C6345">
      <w:pPr>
        <w:suppressAutoHyphens w:val="0"/>
        <w:spacing w:after="120"/>
        <w:jc w:val="both"/>
        <w:rPr>
          <w:bCs/>
          <w:color w:val="FF0000"/>
          <w:lang w:eastAsia="en-US"/>
        </w:rPr>
      </w:pPr>
      <w:r w:rsidRPr="00111077">
        <w:rPr>
          <w:bCs/>
          <w:color w:val="FF0000"/>
          <w:lang w:eastAsia="en-US"/>
        </w:rPr>
        <w:t xml:space="preserve">      </w:t>
      </w:r>
    </w:p>
    <w:p w14:paraId="6361C5C4" w14:textId="1D524C57" w:rsidR="00F96ACB" w:rsidRDefault="007C6345" w:rsidP="00F96ACB">
      <w:pPr>
        <w:suppressAutoHyphens w:val="0"/>
        <w:spacing w:after="120"/>
        <w:jc w:val="both"/>
        <w:rPr>
          <w:lang w:eastAsia="lv-LV"/>
        </w:rPr>
      </w:pPr>
      <w:r w:rsidRPr="00792CAA">
        <w:rPr>
          <w:b/>
          <w:bCs/>
        </w:rPr>
        <w:t>6.</w:t>
      </w:r>
      <w:r w:rsidR="00F96ACB">
        <w:t xml:space="preserve"> Precīzs  </w:t>
      </w:r>
      <w:r w:rsidR="001E4E26">
        <w:rPr>
          <w:bCs/>
          <w:lang w:eastAsia="en-US"/>
        </w:rPr>
        <w:t xml:space="preserve">saimniecības preču, preču personas higiēnai un inventāra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>.</w:t>
      </w:r>
      <w:r w:rsidR="0012675A">
        <w:rPr>
          <w:bCs/>
          <w:lang w:eastAsia="en-US"/>
        </w:rPr>
        <w:t xml:space="preserve"> </w:t>
      </w:r>
      <w:r w:rsidR="0012675A" w:rsidRPr="00714E33">
        <w:rPr>
          <w:lang w:eastAsia="lv-LV"/>
        </w:rPr>
        <w:t xml:space="preserve">Pretendents </w:t>
      </w:r>
      <w:r w:rsidR="0012675A">
        <w:rPr>
          <w:lang w:eastAsia="lv-LV"/>
        </w:rPr>
        <w:t xml:space="preserve">piegādā Pasūtītājam </w:t>
      </w:r>
      <w:r w:rsidR="0012675A">
        <w:t xml:space="preserve">saimniecības preču, preču personas higiēnai un inventāru </w:t>
      </w:r>
      <w:r w:rsidR="0012675A" w:rsidRPr="00714E33">
        <w:rPr>
          <w:lang w:eastAsia="lv-LV"/>
        </w:rPr>
        <w:t>ar savu transportu saskaņā ar Pasūtītāja</w:t>
      </w:r>
      <w:r w:rsidR="0012675A">
        <w:rPr>
          <w:lang w:eastAsia="lv-LV"/>
        </w:rPr>
        <w:t xml:space="preserve"> pasūtījumu</w:t>
      </w:r>
    </w:p>
    <w:p w14:paraId="47A39785" w14:textId="388256CF" w:rsidR="00390CDB" w:rsidRDefault="00792CAA" w:rsidP="007C6345">
      <w:pPr>
        <w:suppressAutoHyphens w:val="0"/>
        <w:spacing w:after="120"/>
        <w:jc w:val="both"/>
        <w:rPr>
          <w:lang w:eastAsia="lv-LV"/>
        </w:rPr>
      </w:pPr>
      <w:r w:rsidRPr="00792CAA">
        <w:rPr>
          <w:b/>
          <w:bCs/>
        </w:rPr>
        <w:t>7.</w:t>
      </w:r>
      <w:r>
        <w:t xml:space="preserve"> </w:t>
      </w:r>
      <w:r w:rsidR="00281DD8">
        <w:t xml:space="preserve">Precīzs  </w:t>
      </w:r>
      <w:r w:rsidR="006541D4">
        <w:rPr>
          <w:bCs/>
          <w:lang w:eastAsia="en-US"/>
        </w:rPr>
        <w:t>f</w:t>
      </w:r>
      <w:r w:rsidR="006541D4" w:rsidRPr="00DB7CD0">
        <w:rPr>
          <w:bCs/>
          <w:lang w:eastAsia="en-US"/>
        </w:rPr>
        <w:t xml:space="preserve">rizieres instrumentu un aksesuāru </w:t>
      </w:r>
      <w:r w:rsidR="00F96ACB">
        <w:t>ap</w:t>
      </w:r>
      <w:r w:rsidR="007C6345" w:rsidRPr="00FF16A6">
        <w:t xml:space="preserve">raksts ir noteiks </w:t>
      </w:r>
      <w:r w:rsidR="007C6345">
        <w:rPr>
          <w:b/>
        </w:rPr>
        <w:t>Tehniskajā specifikācijā (5</w:t>
      </w:r>
      <w:r w:rsidR="007C6345" w:rsidRPr="00FF16A6">
        <w:rPr>
          <w:b/>
        </w:rPr>
        <w:t>.pielikums)</w:t>
      </w:r>
      <w:r w:rsidR="007C6345">
        <w:rPr>
          <w:bCs/>
          <w:lang w:eastAsia="en-US"/>
        </w:rPr>
        <w:t xml:space="preserve">. </w:t>
      </w:r>
      <w:r w:rsidR="007C6345" w:rsidRPr="00714E33">
        <w:rPr>
          <w:lang w:eastAsia="lv-LV"/>
        </w:rPr>
        <w:t xml:space="preserve">Pretendents </w:t>
      </w:r>
      <w:r w:rsidR="007C6345">
        <w:rPr>
          <w:lang w:eastAsia="lv-LV"/>
        </w:rPr>
        <w:t xml:space="preserve">piegādā Pasūtītājam </w:t>
      </w:r>
      <w:r w:rsidR="006541D4">
        <w:rPr>
          <w:bCs/>
          <w:lang w:eastAsia="en-US"/>
        </w:rPr>
        <w:t>f</w:t>
      </w:r>
      <w:r w:rsidR="006541D4" w:rsidRPr="00DB7CD0">
        <w:rPr>
          <w:bCs/>
          <w:lang w:eastAsia="en-US"/>
        </w:rPr>
        <w:t>rizieres instrumentu</w:t>
      </w:r>
      <w:r w:rsidR="006541D4">
        <w:rPr>
          <w:bCs/>
          <w:lang w:eastAsia="en-US"/>
        </w:rPr>
        <w:t>s</w:t>
      </w:r>
      <w:r w:rsidR="006541D4" w:rsidRPr="00DB7CD0">
        <w:rPr>
          <w:bCs/>
          <w:lang w:eastAsia="en-US"/>
        </w:rPr>
        <w:t xml:space="preserve"> un aksesuāru</w:t>
      </w:r>
      <w:r w:rsidR="006541D4">
        <w:rPr>
          <w:bCs/>
          <w:lang w:eastAsia="en-US"/>
        </w:rPr>
        <w:t>s</w:t>
      </w:r>
      <w:r w:rsidR="006541D4" w:rsidRPr="00DB7CD0">
        <w:rPr>
          <w:bCs/>
          <w:lang w:eastAsia="en-US"/>
        </w:rPr>
        <w:t xml:space="preserve"> </w:t>
      </w:r>
      <w:r w:rsidR="007C6345" w:rsidRPr="00714E33">
        <w:rPr>
          <w:lang w:eastAsia="lv-LV"/>
        </w:rPr>
        <w:t>ar savu transportu saskaņā ar Pasūtītāja</w:t>
      </w:r>
      <w:r w:rsidR="007C6345">
        <w:rPr>
          <w:lang w:eastAsia="lv-LV"/>
        </w:rPr>
        <w:t xml:space="preserve"> pasūtījumu.</w:t>
      </w:r>
    </w:p>
    <w:p w14:paraId="1096735B" w14:textId="6B36EDD1" w:rsidR="006541D4" w:rsidRDefault="00792CAA" w:rsidP="007C6345">
      <w:pPr>
        <w:suppressAutoHyphens w:val="0"/>
        <w:spacing w:after="120"/>
        <w:jc w:val="both"/>
        <w:rPr>
          <w:lang w:eastAsia="lv-LV"/>
        </w:rPr>
      </w:pPr>
      <w:r w:rsidRPr="00792CAA">
        <w:rPr>
          <w:b/>
          <w:bCs/>
        </w:rPr>
        <w:lastRenderedPageBreak/>
        <w:t>8.</w:t>
      </w:r>
      <w:r>
        <w:t xml:space="preserve"> </w:t>
      </w:r>
      <w:r w:rsidR="0012675A">
        <w:t>Precīzs  mobilo telefonu</w:t>
      </w:r>
      <w:r w:rsidR="006541D4">
        <w:t xml:space="preserve"> un sadzīves tehnikas</w:t>
      </w:r>
      <w:r w:rsidR="0012675A">
        <w:t xml:space="preserve">  ap</w:t>
      </w:r>
      <w:r w:rsidR="0012675A" w:rsidRPr="00FF16A6">
        <w:t xml:space="preserve">raksts ir noteiks </w:t>
      </w:r>
      <w:r w:rsidR="0012675A">
        <w:rPr>
          <w:b/>
        </w:rPr>
        <w:t>Tehniskajā specifikācijā (8</w:t>
      </w:r>
      <w:r w:rsidR="0012675A" w:rsidRPr="00FF16A6">
        <w:rPr>
          <w:b/>
        </w:rPr>
        <w:t>.pielikums)</w:t>
      </w:r>
      <w:r w:rsidR="0012675A">
        <w:rPr>
          <w:bCs/>
          <w:lang w:eastAsia="en-US"/>
        </w:rPr>
        <w:t xml:space="preserve">. </w:t>
      </w:r>
      <w:r w:rsidR="0012675A" w:rsidRPr="00714E33">
        <w:rPr>
          <w:lang w:eastAsia="lv-LV"/>
        </w:rPr>
        <w:t xml:space="preserve">Pretendents </w:t>
      </w:r>
      <w:r w:rsidR="0012675A">
        <w:rPr>
          <w:lang w:eastAsia="lv-LV"/>
        </w:rPr>
        <w:t xml:space="preserve">piegādā Pasūtītājam </w:t>
      </w:r>
      <w:r w:rsidR="0012675A">
        <w:t>mobilo telefonus</w:t>
      </w:r>
      <w:r w:rsidR="006541D4">
        <w:t xml:space="preserve"> un sadzīves tehniku</w:t>
      </w:r>
      <w:r w:rsidR="0012675A">
        <w:t xml:space="preserve">  </w:t>
      </w:r>
      <w:r w:rsidR="0012675A" w:rsidRPr="00714E33">
        <w:rPr>
          <w:lang w:eastAsia="lv-LV"/>
        </w:rPr>
        <w:t>ar savu transportu saskaņā ar Pasūtītāja</w:t>
      </w:r>
      <w:r w:rsidR="0012675A">
        <w:rPr>
          <w:lang w:eastAsia="lv-LV"/>
        </w:rPr>
        <w:t xml:space="preserve"> pasūtījumu</w:t>
      </w:r>
      <w:r w:rsidR="006541D4">
        <w:rPr>
          <w:lang w:eastAsia="lv-LV"/>
        </w:rPr>
        <w:t>.</w:t>
      </w:r>
    </w:p>
    <w:p w14:paraId="45945EE0" w14:textId="20A65361" w:rsidR="006541D4" w:rsidRDefault="00792CAA" w:rsidP="006541D4">
      <w:pPr>
        <w:suppressAutoHyphens w:val="0"/>
        <w:spacing w:after="120"/>
        <w:jc w:val="both"/>
        <w:rPr>
          <w:lang w:eastAsia="lv-LV"/>
        </w:rPr>
      </w:pPr>
      <w:r w:rsidRPr="00792CAA">
        <w:rPr>
          <w:b/>
          <w:bCs/>
        </w:rPr>
        <w:t>9.</w:t>
      </w:r>
      <w:r>
        <w:t xml:space="preserve"> </w:t>
      </w:r>
      <w:r w:rsidR="006541D4">
        <w:t xml:space="preserve">Precīzs  </w:t>
      </w:r>
      <w:r w:rsidR="006541D4">
        <w:rPr>
          <w:bCs/>
          <w:lang w:eastAsia="en-US"/>
        </w:rPr>
        <w:t>d</w:t>
      </w:r>
      <w:r w:rsidR="000C7DE0">
        <w:rPr>
          <w:bCs/>
          <w:lang w:eastAsia="en-US"/>
        </w:rPr>
        <w:t>ā</w:t>
      </w:r>
      <w:r w:rsidR="006541D4" w:rsidRPr="00DB7CD0">
        <w:rPr>
          <w:bCs/>
          <w:lang w:eastAsia="en-US"/>
        </w:rPr>
        <w:t xml:space="preserve">rza tehnikas </w:t>
      </w:r>
      <w:r w:rsidR="006541D4">
        <w:t>ap</w:t>
      </w:r>
      <w:r w:rsidR="006541D4" w:rsidRPr="00FF16A6">
        <w:t xml:space="preserve">raksts ir noteiks </w:t>
      </w:r>
      <w:r w:rsidR="006541D4">
        <w:rPr>
          <w:b/>
        </w:rPr>
        <w:t>Tehniskajā specifikācijā (11</w:t>
      </w:r>
      <w:r w:rsidR="006541D4" w:rsidRPr="00FF16A6">
        <w:rPr>
          <w:b/>
        </w:rPr>
        <w:t>.pielikums)</w:t>
      </w:r>
      <w:r w:rsidR="006541D4">
        <w:rPr>
          <w:bCs/>
          <w:lang w:eastAsia="en-US"/>
        </w:rPr>
        <w:t xml:space="preserve">. </w:t>
      </w:r>
      <w:r w:rsidR="006541D4" w:rsidRPr="00714E33">
        <w:rPr>
          <w:lang w:eastAsia="lv-LV"/>
        </w:rPr>
        <w:t xml:space="preserve">Pretendents </w:t>
      </w:r>
      <w:r w:rsidR="006541D4">
        <w:rPr>
          <w:lang w:eastAsia="lv-LV"/>
        </w:rPr>
        <w:t xml:space="preserve">piegādā Pasūtītājam </w:t>
      </w:r>
      <w:r w:rsidR="006541D4">
        <w:rPr>
          <w:bCs/>
          <w:lang w:eastAsia="en-US"/>
        </w:rPr>
        <w:t>d</w:t>
      </w:r>
      <w:r w:rsidR="000C7DE0">
        <w:rPr>
          <w:bCs/>
          <w:lang w:eastAsia="en-US"/>
        </w:rPr>
        <w:t>ā</w:t>
      </w:r>
      <w:r w:rsidR="006541D4">
        <w:rPr>
          <w:bCs/>
          <w:lang w:eastAsia="en-US"/>
        </w:rPr>
        <w:t>rza tehniku</w:t>
      </w:r>
      <w:r w:rsidR="006541D4" w:rsidRPr="00DB7CD0">
        <w:rPr>
          <w:bCs/>
          <w:lang w:eastAsia="en-US"/>
        </w:rPr>
        <w:t xml:space="preserve"> </w:t>
      </w:r>
      <w:r w:rsidR="006541D4" w:rsidRPr="00714E33">
        <w:rPr>
          <w:lang w:eastAsia="lv-LV"/>
        </w:rPr>
        <w:t>ar savu transportu saskaņā ar Pasūtītāja</w:t>
      </w:r>
      <w:r w:rsidR="006541D4">
        <w:rPr>
          <w:lang w:eastAsia="lv-LV"/>
        </w:rPr>
        <w:t xml:space="preserve"> pasūtījumu.</w:t>
      </w:r>
    </w:p>
    <w:p w14:paraId="76D43223" w14:textId="77777777" w:rsidR="006541D4" w:rsidRPr="00F96ACB" w:rsidRDefault="006541D4" w:rsidP="007C6345">
      <w:pPr>
        <w:suppressAutoHyphens w:val="0"/>
        <w:spacing w:after="120"/>
        <w:jc w:val="both"/>
        <w:rPr>
          <w:lang w:eastAsia="lv-LV"/>
        </w:rPr>
      </w:pPr>
    </w:p>
    <w:p w14:paraId="69C3EA66" w14:textId="70D46DD8" w:rsidR="00715503" w:rsidRPr="008C477A" w:rsidRDefault="00792CAA" w:rsidP="007C6345">
      <w:pPr>
        <w:suppressAutoHyphens w:val="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792CAA">
        <w:rPr>
          <w:b/>
          <w:lang w:eastAsia="en-US"/>
        </w:rPr>
        <w:t>10</w:t>
      </w:r>
      <w:r w:rsidR="007C6345" w:rsidRPr="00792CAA">
        <w:rPr>
          <w:b/>
          <w:lang w:eastAsia="en-US"/>
        </w:rPr>
        <w:t>.</w:t>
      </w:r>
      <w:r w:rsidR="007C6345">
        <w:rPr>
          <w:bCs/>
          <w:lang w:eastAsia="en-US"/>
        </w:rPr>
        <w:t xml:space="preserve"> </w:t>
      </w:r>
      <w:r w:rsidR="00390CDB"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1C04390D" w14:textId="1D73C3A4" w:rsidR="00715503" w:rsidRPr="008C477A" w:rsidRDefault="00082C76" w:rsidP="00BD2D29">
      <w:pPr>
        <w:pStyle w:val="ListParagraph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12 </w:t>
      </w:r>
      <w:r w:rsidRPr="00082C76">
        <w:rPr>
          <w:bCs/>
          <w:i/>
          <w:iCs/>
          <w:lang w:eastAsia="en-US"/>
        </w:rPr>
        <w:t>(divpadsmit)</w:t>
      </w:r>
      <w:r>
        <w:rPr>
          <w:bCs/>
          <w:lang w:eastAsia="en-US"/>
        </w:rPr>
        <w:t xml:space="preserve"> mēneši</w:t>
      </w:r>
      <w:r w:rsidR="00617273">
        <w:rPr>
          <w:bCs/>
          <w:lang w:eastAsia="en-US"/>
        </w:rPr>
        <w:t xml:space="preserve"> vai</w:t>
      </w:r>
    </w:p>
    <w:p w14:paraId="18D2D7B3" w14:textId="0502D0AD" w:rsidR="00715503" w:rsidRDefault="00715503" w:rsidP="00BD2D29">
      <w:pPr>
        <w:pStyle w:val="ListParagraph"/>
        <w:numPr>
          <w:ilvl w:val="0"/>
          <w:numId w:val="7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</w:p>
    <w:p w14:paraId="3ECB828B" w14:textId="77777777" w:rsidR="00281DD8" w:rsidRPr="00281DD8" w:rsidRDefault="00281DD8" w:rsidP="00281DD8">
      <w:pPr>
        <w:pStyle w:val="ListParagraph"/>
        <w:suppressAutoHyphens w:val="0"/>
        <w:ind w:left="1080"/>
        <w:jc w:val="both"/>
        <w:rPr>
          <w:bCs/>
          <w:lang w:eastAsia="en-US"/>
        </w:rPr>
      </w:pPr>
    </w:p>
    <w:p w14:paraId="464347EA" w14:textId="0E867A06" w:rsidR="00390CDB" w:rsidRPr="003077E5" w:rsidRDefault="00792CAA" w:rsidP="004C68D2">
      <w:pPr>
        <w:suppressAutoHyphens w:val="0"/>
        <w:spacing w:after="120"/>
        <w:jc w:val="both"/>
        <w:rPr>
          <w:bCs/>
          <w:lang w:eastAsia="en-US"/>
        </w:rPr>
      </w:pPr>
      <w:r w:rsidRPr="00792CAA">
        <w:rPr>
          <w:b/>
          <w:bCs/>
          <w:lang w:eastAsia="en-US"/>
        </w:rPr>
        <w:t>11</w:t>
      </w:r>
      <w:r w:rsidR="004C68D2" w:rsidRPr="00792CAA">
        <w:rPr>
          <w:b/>
          <w:bCs/>
          <w:lang w:eastAsia="en-US"/>
        </w:rPr>
        <w:t>.</w:t>
      </w:r>
      <w:r w:rsidR="004C68D2">
        <w:rPr>
          <w:lang w:eastAsia="en-US"/>
        </w:rPr>
        <w:t xml:space="preserve"> </w:t>
      </w:r>
      <w:r w:rsidR="00390CDB" w:rsidRPr="003077E5">
        <w:rPr>
          <w:b/>
          <w:lang w:eastAsia="en-US"/>
        </w:rPr>
        <w:t xml:space="preserve">Nosacījumi dalībai iepirkuma procedūrā: </w:t>
      </w:r>
    </w:p>
    <w:p w14:paraId="1E2AB360" w14:textId="29554358" w:rsidR="00390CDB" w:rsidRPr="003077E5" w:rsidRDefault="00792CAA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11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="00390CDB" w:rsidRPr="003077E5">
        <w:rPr>
          <w:lang w:eastAsia="en-US"/>
        </w:rPr>
        <w:t>;</w:t>
      </w:r>
    </w:p>
    <w:p w14:paraId="67303BC5" w14:textId="2FD58B2A" w:rsidR="00390CDB" w:rsidRDefault="00792CAA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11</w:t>
      </w:r>
      <w:r w:rsidR="00390CDB" w:rsidRPr="003077E5">
        <w:rPr>
          <w:lang w:eastAsia="en-US"/>
        </w:rPr>
        <w:t xml:space="preserve">.2. Pretendentam nav pasludināts maksātnespējas </w:t>
      </w:r>
      <w:r w:rsidR="00617273">
        <w:rPr>
          <w:lang w:eastAsia="en-US"/>
        </w:rPr>
        <w:t>process vai uzsākta likvidācija;</w:t>
      </w:r>
    </w:p>
    <w:p w14:paraId="42BF6949" w14:textId="3E335046" w:rsidR="00617273" w:rsidRPr="003077E5" w:rsidRDefault="00792CAA" w:rsidP="004A4016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>11</w:t>
      </w:r>
      <w:r w:rsidR="00617273">
        <w:rPr>
          <w:lang w:eastAsia="en-US"/>
        </w:rPr>
        <w:t xml:space="preserve">.3. Pretendentam </w:t>
      </w:r>
      <w:r w:rsidR="00617273" w:rsidRPr="00720A1E">
        <w:t>Latvijā vai valstī, kurā tas reģistrēts vai kurā atro</w:t>
      </w:r>
      <w:r w:rsidR="00617273">
        <w:t xml:space="preserve">das tā pastāvīgā dzīvesvieta, </w:t>
      </w:r>
      <w:r w:rsidR="00F67FEE">
        <w:t xml:space="preserve">nav VID administrēto nodokļu (nodevu)  parādu, kas kopsummā  pārsniedz 150 </w:t>
      </w:r>
      <w:proofErr w:type="spellStart"/>
      <w:r w:rsidR="00F67FEE">
        <w:t>euro</w:t>
      </w:r>
      <w:proofErr w:type="spellEnd"/>
      <w:r w:rsidR="00617273">
        <w:t>.</w:t>
      </w:r>
    </w:p>
    <w:p w14:paraId="4F969637" w14:textId="02151FE8" w:rsidR="00E20DB7" w:rsidRPr="003077E5" w:rsidRDefault="00792CAA" w:rsidP="004C68D2">
      <w:pPr>
        <w:suppressAutoHyphens w:val="0"/>
        <w:spacing w:after="120"/>
        <w:jc w:val="both"/>
        <w:rPr>
          <w:bCs/>
          <w:lang w:eastAsia="en-US"/>
        </w:rPr>
      </w:pPr>
      <w:r w:rsidRPr="00792CAA">
        <w:rPr>
          <w:b/>
          <w:bCs/>
          <w:lang w:eastAsia="en-US"/>
        </w:rPr>
        <w:t>12</w:t>
      </w:r>
      <w:r w:rsidR="004C68D2" w:rsidRPr="00792CAA">
        <w:rPr>
          <w:b/>
          <w:bCs/>
          <w:lang w:eastAsia="en-US"/>
        </w:rPr>
        <w:t>.</w:t>
      </w:r>
      <w:r w:rsidR="004C68D2">
        <w:rPr>
          <w:lang w:eastAsia="en-US"/>
        </w:rPr>
        <w:t xml:space="preserve">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247AB384" w:rsidR="00E20DB7" w:rsidRPr="00503ADE" w:rsidRDefault="0061727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792CAA">
        <w:rPr>
          <w:lang w:eastAsia="en-US"/>
        </w:rPr>
        <w:t>12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</w:t>
      </w:r>
      <w:r w:rsidR="00F96ACB">
        <w:rPr>
          <w:lang w:eastAsia="en-US"/>
        </w:rPr>
        <w:t xml:space="preserve"> (</w:t>
      </w:r>
      <w:r w:rsidR="0012675A">
        <w:rPr>
          <w:bCs/>
          <w:lang w:eastAsia="en-US"/>
        </w:rPr>
        <w:t xml:space="preserve">Saimniecības preču, preču personas higiēnai un inventāra </w:t>
      </w:r>
      <w:r w:rsidR="004C68D2">
        <w:rPr>
          <w:lang w:eastAsia="en-US"/>
        </w:rPr>
        <w:t>piegāde) , 4.pielikumā norādītaja</w:t>
      </w:r>
      <w:r w:rsidR="00281DD8">
        <w:rPr>
          <w:lang w:eastAsia="en-US"/>
        </w:rPr>
        <w:t>i formai (</w:t>
      </w:r>
      <w:r w:rsidR="006541D4" w:rsidRPr="00DB7CD0">
        <w:rPr>
          <w:bCs/>
          <w:lang w:eastAsia="en-US"/>
        </w:rPr>
        <w:t xml:space="preserve">Frizieres instrumentu un aksesuāru </w:t>
      </w:r>
      <w:r w:rsidR="00FE1390">
        <w:rPr>
          <w:lang w:eastAsia="en-US"/>
        </w:rPr>
        <w:t>piegā</w:t>
      </w:r>
      <w:r w:rsidR="004C68D2">
        <w:rPr>
          <w:lang w:eastAsia="en-US"/>
        </w:rPr>
        <w:t>de)</w:t>
      </w:r>
      <w:r w:rsidR="0012675A">
        <w:rPr>
          <w:lang w:eastAsia="en-US"/>
        </w:rPr>
        <w:t>,  7.pielikumā norādītajai formai</w:t>
      </w:r>
      <w:r w:rsidR="00503ADE">
        <w:rPr>
          <w:lang w:eastAsia="en-US"/>
        </w:rPr>
        <w:t xml:space="preserve"> (</w:t>
      </w:r>
      <w:r w:rsidR="006541D4" w:rsidRPr="00DB7CD0">
        <w:rPr>
          <w:bCs/>
          <w:lang w:eastAsia="en-US"/>
        </w:rPr>
        <w:t>Mobilo telefonu un sadzīves tehnikas</w:t>
      </w:r>
      <w:r w:rsidR="006541D4">
        <w:rPr>
          <w:lang w:eastAsia="en-US"/>
        </w:rPr>
        <w:t xml:space="preserve"> piegāde), 10.pielikums norādītajai formai (</w:t>
      </w:r>
      <w:r w:rsidR="000C7DE0">
        <w:rPr>
          <w:bCs/>
          <w:lang w:eastAsia="en-US"/>
        </w:rPr>
        <w:t>Dā</w:t>
      </w:r>
      <w:r w:rsidR="006541D4" w:rsidRPr="00DB7CD0">
        <w:rPr>
          <w:bCs/>
          <w:lang w:eastAsia="en-US"/>
        </w:rPr>
        <w:t xml:space="preserve">rza tehnikas </w:t>
      </w:r>
      <w:r w:rsidR="00B02B05">
        <w:rPr>
          <w:bCs/>
          <w:lang w:eastAsia="en-US"/>
        </w:rPr>
        <w:t xml:space="preserve">un inventāra </w:t>
      </w:r>
      <w:r w:rsidR="006541D4" w:rsidRPr="00DB7CD0">
        <w:rPr>
          <w:bCs/>
          <w:lang w:eastAsia="en-US"/>
        </w:rPr>
        <w:t>piegāde</w:t>
      </w:r>
      <w:r w:rsidR="00B02B05">
        <w:rPr>
          <w:bCs/>
          <w:lang w:eastAsia="en-US"/>
        </w:rPr>
        <w:t>).</w:t>
      </w:r>
    </w:p>
    <w:p w14:paraId="2562002C" w14:textId="35DED187" w:rsidR="00E20DB7" w:rsidRPr="003077E5" w:rsidRDefault="00C26C35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792CAA">
        <w:rPr>
          <w:lang w:eastAsia="en-US"/>
        </w:rPr>
        <w:t>12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F96ACB">
        <w:rPr>
          <w:b/>
          <w:bCs/>
          <w:lang w:eastAsia="en-US"/>
        </w:rPr>
        <w:t xml:space="preserve"> (3., 6</w:t>
      </w:r>
      <w:r w:rsidR="00A4464E">
        <w:rPr>
          <w:b/>
          <w:bCs/>
          <w:lang w:eastAsia="en-US"/>
        </w:rPr>
        <w:t>.</w:t>
      </w:r>
      <w:r w:rsidR="00503ADE">
        <w:rPr>
          <w:b/>
          <w:bCs/>
          <w:lang w:eastAsia="en-US"/>
        </w:rPr>
        <w:t>, 9.</w:t>
      </w:r>
      <w:r w:rsidR="000C7DE0">
        <w:rPr>
          <w:b/>
          <w:bCs/>
          <w:lang w:eastAsia="en-US"/>
        </w:rPr>
        <w:t xml:space="preserve">, 12., </w:t>
      </w:r>
      <w:r w:rsidR="00F96ACB">
        <w:rPr>
          <w:b/>
          <w:bCs/>
          <w:lang w:eastAsia="en-US"/>
        </w:rPr>
        <w:t xml:space="preserve"> </w:t>
      </w:r>
      <w:r w:rsidR="004C68D2">
        <w:rPr>
          <w:b/>
          <w:bCs/>
          <w:lang w:eastAsia="en-US"/>
        </w:rPr>
        <w:t>pielikums)</w:t>
      </w:r>
      <w:r w:rsidR="00E20DB7" w:rsidRPr="003077E5">
        <w:rPr>
          <w:bCs/>
          <w:lang w:eastAsia="en-US"/>
        </w:rPr>
        <w:t>:</w:t>
      </w:r>
    </w:p>
    <w:p w14:paraId="3BAD62B0" w14:textId="2D341B97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792CAA">
        <w:rPr>
          <w:bCs/>
          <w:lang w:eastAsia="en-US"/>
        </w:rPr>
        <w:t>12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7AB7986A" w14:textId="3FB131FA" w:rsidR="003D673B" w:rsidRPr="003D673B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792CAA">
        <w:rPr>
          <w:bCs/>
          <w:lang w:eastAsia="en-US"/>
        </w:rPr>
        <w:t>12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 w:rsidR="00E20DB7">
        <w:rPr>
          <w:bCs/>
          <w:lang w:eastAsia="en-US"/>
        </w:rPr>
        <w:t>ot pievienotās vērtības nodokli.</w:t>
      </w:r>
    </w:p>
    <w:p w14:paraId="45E924A1" w14:textId="5723A7DC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 w:rsidRPr="00792CAA">
        <w:rPr>
          <w:b/>
          <w:lang w:eastAsia="en-US"/>
        </w:rPr>
        <w:t>1</w:t>
      </w:r>
      <w:r w:rsidR="00792CAA" w:rsidRPr="00792CAA">
        <w:rPr>
          <w:b/>
          <w:lang w:eastAsia="en-US"/>
        </w:rPr>
        <w:t>3</w:t>
      </w:r>
      <w:r w:rsidR="00E20DB7" w:rsidRPr="00792CAA">
        <w:rPr>
          <w:b/>
          <w:lang w:eastAsia="en-US"/>
        </w:rPr>
        <w:t xml:space="preserve">. </w:t>
      </w:r>
      <w:r w:rsidR="00E20DB7" w:rsidRPr="00792CAA">
        <w:rPr>
          <w:b/>
          <w:u w:val="single"/>
          <w:lang w:eastAsia="en-US"/>
        </w:rPr>
        <w:t>P</w:t>
      </w:r>
      <w:r w:rsidR="00E20DB7" w:rsidRPr="003077E5">
        <w:rPr>
          <w:b/>
          <w:bCs/>
          <w:u w:val="single"/>
          <w:lang w:eastAsia="en-US"/>
        </w:rPr>
        <w:t>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6AF9C4B9" w14:textId="52655312" w:rsidR="00715503" w:rsidRPr="003077E5" w:rsidRDefault="004C68D2" w:rsidP="00715503">
      <w:pPr>
        <w:spacing w:after="120"/>
        <w:jc w:val="both"/>
        <w:rPr>
          <w:b/>
          <w:bCs/>
          <w:lang w:eastAsia="en-US"/>
        </w:rPr>
      </w:pPr>
      <w:r w:rsidRPr="00792CAA">
        <w:rPr>
          <w:b/>
          <w:lang w:eastAsia="en-US"/>
        </w:rPr>
        <w:t>1</w:t>
      </w:r>
      <w:r w:rsidR="00792CAA" w:rsidRPr="00792CAA">
        <w:rPr>
          <w:b/>
          <w:lang w:eastAsia="en-US"/>
        </w:rPr>
        <w:t>4</w:t>
      </w:r>
      <w:r w:rsidR="00E20DB7" w:rsidRPr="00792CAA">
        <w:rPr>
          <w:b/>
          <w:lang w:eastAsia="en-US"/>
        </w:rPr>
        <w:t>.</w:t>
      </w:r>
      <w:r w:rsidR="00E20DB7" w:rsidRPr="003077E5">
        <w:rPr>
          <w:bCs/>
          <w:lang w:eastAsia="en-US"/>
        </w:rPr>
        <w:t xml:space="preserve"> </w:t>
      </w:r>
      <w:r w:rsidR="000639C2">
        <w:rPr>
          <w:b/>
          <w:bCs/>
          <w:lang w:eastAsia="en-US"/>
        </w:rPr>
        <w:t>Piedāvājums iesniedzams līdz 202</w:t>
      </w:r>
      <w:r w:rsidR="00BE4367">
        <w:rPr>
          <w:b/>
          <w:bCs/>
          <w:lang w:eastAsia="en-US"/>
        </w:rPr>
        <w:t>3</w:t>
      </w:r>
      <w:r w:rsidR="00F96ACB">
        <w:rPr>
          <w:b/>
          <w:bCs/>
          <w:lang w:eastAsia="en-US"/>
        </w:rPr>
        <w:t>.gada</w:t>
      </w:r>
      <w:r w:rsidR="000639C2">
        <w:rPr>
          <w:b/>
          <w:bCs/>
          <w:lang w:eastAsia="en-US"/>
        </w:rPr>
        <w:t xml:space="preserve"> </w:t>
      </w:r>
      <w:r w:rsidR="00B02B05" w:rsidRPr="00082C76">
        <w:rPr>
          <w:b/>
          <w:bCs/>
          <w:lang w:eastAsia="en-US"/>
        </w:rPr>
        <w:t>1</w:t>
      </w:r>
      <w:r w:rsidR="00375803" w:rsidRPr="00082C76">
        <w:rPr>
          <w:b/>
          <w:bCs/>
          <w:lang w:eastAsia="en-US"/>
        </w:rPr>
        <w:t>3</w:t>
      </w:r>
      <w:r w:rsidR="00B02B05" w:rsidRPr="00082C76">
        <w:rPr>
          <w:b/>
          <w:bCs/>
          <w:lang w:eastAsia="en-US"/>
        </w:rPr>
        <w:t>.</w:t>
      </w:r>
      <w:r w:rsidR="007C34C3" w:rsidRPr="00082C76">
        <w:rPr>
          <w:b/>
          <w:bCs/>
          <w:lang w:eastAsia="en-US"/>
        </w:rPr>
        <w:t xml:space="preserve"> </w:t>
      </w:r>
      <w:r w:rsidR="00111077" w:rsidRPr="00082C76">
        <w:rPr>
          <w:b/>
          <w:bCs/>
          <w:lang w:eastAsia="en-US"/>
        </w:rPr>
        <w:t>martā</w:t>
      </w:r>
      <w:r w:rsidR="00E20DB7" w:rsidRPr="00082C76">
        <w:rPr>
          <w:b/>
          <w:bCs/>
          <w:lang w:eastAsia="en-US"/>
        </w:rPr>
        <w:t>, plkst.1</w:t>
      </w:r>
      <w:r w:rsidR="00270B53" w:rsidRPr="00082C76">
        <w:rPr>
          <w:b/>
          <w:bCs/>
          <w:lang w:eastAsia="en-US"/>
        </w:rPr>
        <w:t>0</w:t>
      </w:r>
      <w:r w:rsidR="00E20DB7" w:rsidRPr="00082C76">
        <w:rPr>
          <w:b/>
          <w:bCs/>
          <w:lang w:eastAsia="en-US"/>
        </w:rPr>
        <w:t xml:space="preserve">.00 </w:t>
      </w:r>
      <w:r w:rsidR="00E20DB7" w:rsidRPr="003077E5">
        <w:rPr>
          <w:b/>
          <w:bCs/>
          <w:lang w:eastAsia="en-US"/>
        </w:rPr>
        <w:t xml:space="preserve">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>, vai uz e-pastu:</w:t>
      </w:r>
      <w:r w:rsidR="00792CAA">
        <w:rPr>
          <w:b/>
          <w:bCs/>
          <w:lang w:eastAsia="en-US"/>
        </w:rPr>
        <w:t xml:space="preserve"> info@dpsatc.lv.</w:t>
      </w:r>
    </w:p>
    <w:p w14:paraId="1C2F03C4" w14:textId="1548526B" w:rsidR="00E20DB7" w:rsidRPr="003077E5" w:rsidRDefault="00E20DB7" w:rsidP="00E20DB7">
      <w:pPr>
        <w:spacing w:after="120"/>
        <w:jc w:val="both"/>
        <w:rPr>
          <w:b/>
          <w:bCs/>
          <w:lang w:eastAsia="en-US"/>
        </w:rPr>
      </w:pPr>
    </w:p>
    <w:p w14:paraId="778667A1" w14:textId="725511F8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792CAA">
        <w:rPr>
          <w:b/>
          <w:lang w:eastAsia="en-US"/>
        </w:rPr>
        <w:t>1</w:t>
      </w:r>
      <w:r w:rsidR="00792CAA" w:rsidRPr="00792CAA">
        <w:rPr>
          <w:b/>
          <w:lang w:eastAsia="en-US"/>
        </w:rPr>
        <w:t>5</w:t>
      </w:r>
      <w:r w:rsidRPr="00792CAA">
        <w:rPr>
          <w:b/>
          <w:lang w:eastAsia="en-US"/>
        </w:rPr>
        <w:t>.</w:t>
      </w:r>
      <w:r w:rsidRPr="003077E5">
        <w:rPr>
          <w:bCs/>
          <w:lang w:eastAsia="en-US"/>
        </w:rPr>
        <w:t xml:space="preserve">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Hyperlink"/>
            <w:bCs/>
            <w:lang w:eastAsia="en-US"/>
          </w:rPr>
          <w:t>www.dpsatc.lv</w:t>
        </w:r>
      </w:hyperlink>
      <w:r w:rsidR="00503ADE">
        <w:rPr>
          <w:bCs/>
          <w:lang w:eastAsia="en-US"/>
        </w:rPr>
        <w:t xml:space="preserve"> , Daugavpils </w:t>
      </w:r>
      <w:proofErr w:type="spellStart"/>
      <w:r w:rsidR="00503ADE">
        <w:rPr>
          <w:bCs/>
          <w:lang w:eastAsia="en-US"/>
        </w:rPr>
        <w:t>pilsetas</w:t>
      </w:r>
      <w:proofErr w:type="spellEnd"/>
      <w:r w:rsidR="00503ADE">
        <w:rPr>
          <w:bCs/>
          <w:lang w:eastAsia="en-US"/>
        </w:rPr>
        <w:t xml:space="preserve"> domes mājas lapā: </w:t>
      </w:r>
      <w:hyperlink r:id="rId9" w:history="1">
        <w:r w:rsidR="00503ADE" w:rsidRPr="003672F1">
          <w:rPr>
            <w:rStyle w:val="Hyperlink"/>
            <w:bCs/>
            <w:lang w:eastAsia="en-US"/>
          </w:rPr>
          <w:t>www.daugavpils.lv</w:t>
        </w:r>
      </w:hyperlink>
      <w:r w:rsidR="00503ADE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Title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14:paraId="5A012E93" w14:textId="77777777" w:rsidR="004E705E" w:rsidRPr="00E20DB7" w:rsidRDefault="004E705E" w:rsidP="00EE4C6F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1060873C" w:rsidR="004E705E" w:rsidRPr="00EE4C6F" w:rsidRDefault="004E705E" w:rsidP="00BD2D29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0E5F25">
        <w:rPr>
          <w:b w:val="0"/>
          <w:lang w:val="lv-LV"/>
        </w:rPr>
        <w:t xml:space="preserve"> </w:t>
      </w:r>
      <w:proofErr w:type="spellStart"/>
      <w:r w:rsidR="00FE1390" w:rsidRPr="00FE1390">
        <w:rPr>
          <w:b w:val="0"/>
          <w:bCs w:val="0"/>
        </w:rPr>
        <w:t>saimniecības</w:t>
      </w:r>
      <w:proofErr w:type="spellEnd"/>
      <w:r w:rsidR="00FE1390" w:rsidRPr="00FE1390">
        <w:rPr>
          <w:b w:val="0"/>
          <w:bCs w:val="0"/>
        </w:rPr>
        <w:t xml:space="preserve"> </w:t>
      </w:r>
      <w:proofErr w:type="spellStart"/>
      <w:r w:rsidR="00FE1390" w:rsidRPr="00FE1390">
        <w:rPr>
          <w:b w:val="0"/>
          <w:bCs w:val="0"/>
        </w:rPr>
        <w:t>preču</w:t>
      </w:r>
      <w:proofErr w:type="spellEnd"/>
      <w:r w:rsidR="00FE1390" w:rsidRPr="00FE1390">
        <w:rPr>
          <w:b w:val="0"/>
          <w:bCs w:val="0"/>
        </w:rPr>
        <w:t xml:space="preserve">, </w:t>
      </w:r>
      <w:proofErr w:type="spellStart"/>
      <w:r w:rsidR="00FE1390" w:rsidRPr="00FE1390">
        <w:rPr>
          <w:b w:val="0"/>
          <w:bCs w:val="0"/>
        </w:rPr>
        <w:t>preču</w:t>
      </w:r>
      <w:proofErr w:type="spellEnd"/>
      <w:r w:rsidR="00FE1390" w:rsidRPr="00FE1390">
        <w:rPr>
          <w:b w:val="0"/>
          <w:bCs w:val="0"/>
        </w:rPr>
        <w:t xml:space="preserve"> personas </w:t>
      </w:r>
      <w:proofErr w:type="spellStart"/>
      <w:r w:rsidR="00FE1390" w:rsidRPr="00FE1390">
        <w:rPr>
          <w:b w:val="0"/>
          <w:bCs w:val="0"/>
        </w:rPr>
        <w:t>higiēnai</w:t>
      </w:r>
      <w:proofErr w:type="spellEnd"/>
      <w:r w:rsidR="00FE1390" w:rsidRPr="00FE1390">
        <w:rPr>
          <w:b w:val="0"/>
          <w:bCs w:val="0"/>
        </w:rPr>
        <w:t xml:space="preserve"> un </w:t>
      </w:r>
      <w:proofErr w:type="spellStart"/>
      <w:r w:rsidR="00FE1390" w:rsidRPr="00FE1390">
        <w:rPr>
          <w:b w:val="0"/>
          <w:bCs w:val="0"/>
        </w:rPr>
        <w:t>inventāra</w:t>
      </w:r>
      <w:proofErr w:type="spellEnd"/>
      <w:r w:rsidR="00FE1390">
        <w:rPr>
          <w:bCs w:val="0"/>
        </w:rPr>
        <w:t xml:space="preserve"> </w:t>
      </w:r>
      <w:r w:rsidR="00A4464E">
        <w:rPr>
          <w:b w:val="0"/>
          <w:lang w:val="lv-LV"/>
        </w:rPr>
        <w:t>piegādei</w:t>
      </w:r>
      <w:r w:rsidRPr="00EE4C6F">
        <w:rPr>
          <w:b w:val="0"/>
          <w:lang w:val="lv-LV"/>
        </w:rPr>
        <w:t>;</w:t>
      </w:r>
    </w:p>
    <w:p w14:paraId="04C240E2" w14:textId="6420E1ED" w:rsidR="004E705E" w:rsidRPr="00EE4C6F" w:rsidRDefault="00C56CD6" w:rsidP="00BD2D29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0E5F25">
        <w:rPr>
          <w:b w:val="0"/>
          <w:lang w:val="lv-LV"/>
        </w:rPr>
        <w:t xml:space="preserve"> </w:t>
      </w:r>
      <w:proofErr w:type="spellStart"/>
      <w:r w:rsidR="00FE1390" w:rsidRPr="00FE1390">
        <w:rPr>
          <w:b w:val="0"/>
          <w:bCs w:val="0"/>
        </w:rPr>
        <w:t>saimniecības</w:t>
      </w:r>
      <w:proofErr w:type="spellEnd"/>
      <w:r w:rsidR="00FE1390" w:rsidRPr="00FE1390">
        <w:rPr>
          <w:b w:val="0"/>
          <w:bCs w:val="0"/>
        </w:rPr>
        <w:t xml:space="preserve"> </w:t>
      </w:r>
      <w:proofErr w:type="spellStart"/>
      <w:r w:rsidR="00FE1390" w:rsidRPr="00FE1390">
        <w:rPr>
          <w:b w:val="0"/>
          <w:bCs w:val="0"/>
        </w:rPr>
        <w:t>preču</w:t>
      </w:r>
      <w:proofErr w:type="spellEnd"/>
      <w:r w:rsidR="00FE1390" w:rsidRPr="00FE1390">
        <w:rPr>
          <w:b w:val="0"/>
          <w:bCs w:val="0"/>
        </w:rPr>
        <w:t xml:space="preserve">, </w:t>
      </w:r>
      <w:proofErr w:type="spellStart"/>
      <w:r w:rsidR="00FE1390" w:rsidRPr="00FE1390">
        <w:rPr>
          <w:b w:val="0"/>
          <w:bCs w:val="0"/>
        </w:rPr>
        <w:t>preču</w:t>
      </w:r>
      <w:proofErr w:type="spellEnd"/>
      <w:r w:rsidR="00FE1390" w:rsidRPr="00FE1390">
        <w:rPr>
          <w:b w:val="0"/>
          <w:bCs w:val="0"/>
        </w:rPr>
        <w:t xml:space="preserve"> personas </w:t>
      </w:r>
      <w:proofErr w:type="spellStart"/>
      <w:r w:rsidR="00FE1390" w:rsidRPr="00FE1390">
        <w:rPr>
          <w:b w:val="0"/>
          <w:bCs w:val="0"/>
        </w:rPr>
        <w:t>higiēnai</w:t>
      </w:r>
      <w:proofErr w:type="spellEnd"/>
      <w:r w:rsidR="00FE1390" w:rsidRPr="00FE1390">
        <w:rPr>
          <w:b w:val="0"/>
          <w:bCs w:val="0"/>
        </w:rPr>
        <w:t xml:space="preserve"> un </w:t>
      </w:r>
      <w:proofErr w:type="spellStart"/>
      <w:r w:rsidR="00FE1390" w:rsidRPr="00FE1390">
        <w:rPr>
          <w:b w:val="0"/>
          <w:bCs w:val="0"/>
        </w:rPr>
        <w:t>inventāra</w:t>
      </w:r>
      <w:proofErr w:type="spellEnd"/>
      <w:r w:rsidR="00FE1390">
        <w:rPr>
          <w:bCs w:val="0"/>
        </w:rPr>
        <w:t xml:space="preserve"> </w:t>
      </w:r>
      <w:r w:rsidR="00A4464E">
        <w:rPr>
          <w:b w:val="0"/>
          <w:lang w:val="lv-LV"/>
        </w:rPr>
        <w:t>piegādei</w:t>
      </w:r>
      <w:r w:rsidR="004E705E" w:rsidRPr="00EE4C6F">
        <w:rPr>
          <w:b w:val="0"/>
          <w:lang w:val="lv-LV"/>
        </w:rPr>
        <w:t>;</w:t>
      </w:r>
    </w:p>
    <w:p w14:paraId="499FF4B7" w14:textId="44A53454" w:rsidR="004E705E" w:rsidRDefault="004E00C8" w:rsidP="00BD2D29">
      <w:pPr>
        <w:numPr>
          <w:ilvl w:val="0"/>
          <w:numId w:val="4"/>
        </w:numPr>
      </w:pPr>
      <w:r>
        <w:t>Finanšu-t</w:t>
      </w:r>
      <w:r w:rsidR="00C56CD6" w:rsidRPr="00EE4C6F">
        <w:t>ehniskā</w:t>
      </w:r>
      <w:r w:rsidR="004E705E" w:rsidRPr="00EE4C6F">
        <w:t xml:space="preserve">  piedāvājum</w:t>
      </w:r>
      <w:r w:rsidR="00C56CD6" w:rsidRPr="00EE4C6F">
        <w:t>a forma</w:t>
      </w:r>
      <w:r w:rsidR="00A4464E">
        <w:t xml:space="preserve"> </w:t>
      </w:r>
      <w:r w:rsidR="00FE1390" w:rsidRPr="00FE1390">
        <w:rPr>
          <w:bCs/>
        </w:rPr>
        <w:t>s</w:t>
      </w:r>
      <w:r w:rsidR="00FE1390" w:rsidRPr="00FE1390">
        <w:rPr>
          <w:bCs/>
          <w:lang w:eastAsia="en-US"/>
        </w:rPr>
        <w:t xml:space="preserve">aimniecības preču, preču personas higiēnai un inventāra </w:t>
      </w:r>
      <w:r w:rsidR="00A4464E" w:rsidRPr="00A4464E">
        <w:t>piegādei</w:t>
      </w:r>
      <w:r w:rsidR="00A4464E">
        <w:t>;</w:t>
      </w:r>
    </w:p>
    <w:p w14:paraId="5DC6AEFA" w14:textId="7E867A7C" w:rsidR="00A4464E" w:rsidRPr="00AB7611" w:rsidRDefault="00A4464E" w:rsidP="008C61F9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0E5F25">
        <w:rPr>
          <w:b w:val="0"/>
          <w:lang w:val="lv-LV"/>
        </w:rPr>
        <w:t xml:space="preserve"> </w:t>
      </w:r>
      <w:proofErr w:type="spellStart"/>
      <w:r w:rsidR="008C61F9" w:rsidRPr="00AB7611">
        <w:rPr>
          <w:b w:val="0"/>
          <w:bCs w:val="0"/>
        </w:rPr>
        <w:t>Frizieres</w:t>
      </w:r>
      <w:proofErr w:type="spellEnd"/>
      <w:r w:rsidR="008C61F9" w:rsidRPr="00AB7611">
        <w:rPr>
          <w:b w:val="0"/>
          <w:bCs w:val="0"/>
        </w:rPr>
        <w:t xml:space="preserve"> </w:t>
      </w:r>
      <w:proofErr w:type="spellStart"/>
      <w:r w:rsidR="008C61F9" w:rsidRPr="00AB7611">
        <w:rPr>
          <w:b w:val="0"/>
          <w:bCs w:val="0"/>
        </w:rPr>
        <w:t>instrumentu</w:t>
      </w:r>
      <w:proofErr w:type="spellEnd"/>
      <w:r w:rsidR="008C61F9" w:rsidRPr="00AB7611">
        <w:rPr>
          <w:b w:val="0"/>
          <w:bCs w:val="0"/>
        </w:rPr>
        <w:t xml:space="preserve"> un </w:t>
      </w:r>
      <w:proofErr w:type="spellStart"/>
      <w:r w:rsidR="008C61F9" w:rsidRPr="00AB7611">
        <w:rPr>
          <w:b w:val="0"/>
          <w:bCs w:val="0"/>
        </w:rPr>
        <w:t>aksesuāru</w:t>
      </w:r>
      <w:proofErr w:type="spellEnd"/>
      <w:r w:rsidR="008C61F9" w:rsidRPr="00AB7611">
        <w:rPr>
          <w:b w:val="0"/>
          <w:bCs w:val="0"/>
        </w:rPr>
        <w:t xml:space="preserve"> </w:t>
      </w:r>
      <w:proofErr w:type="spellStart"/>
      <w:r w:rsidR="008C61F9" w:rsidRPr="00AB7611">
        <w:rPr>
          <w:b w:val="0"/>
          <w:bCs w:val="0"/>
        </w:rPr>
        <w:t>piegāde</w:t>
      </w:r>
      <w:r w:rsidR="00AB7611" w:rsidRPr="00AB7611">
        <w:rPr>
          <w:b w:val="0"/>
          <w:bCs w:val="0"/>
        </w:rPr>
        <w:t>i</w:t>
      </w:r>
      <w:proofErr w:type="spellEnd"/>
      <w:r w:rsidR="00AB7611">
        <w:rPr>
          <w:b w:val="0"/>
          <w:bCs w:val="0"/>
        </w:rPr>
        <w:t>;</w:t>
      </w:r>
    </w:p>
    <w:p w14:paraId="39FDFC22" w14:textId="4A330122" w:rsidR="006739D0" w:rsidRPr="00AB7611" w:rsidRDefault="00A4464E" w:rsidP="0065597D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</w:rPr>
      </w:pPr>
      <w:r w:rsidRPr="00AB7611">
        <w:rPr>
          <w:b w:val="0"/>
          <w:lang w:val="lv-LV"/>
        </w:rPr>
        <w:t>Tehniskā specifikācija</w:t>
      </w:r>
      <w:r w:rsidR="006739D0" w:rsidRPr="00AB7611">
        <w:rPr>
          <w:b w:val="0"/>
          <w:lang w:val="lv-LV"/>
        </w:rPr>
        <w:t xml:space="preserve"> </w:t>
      </w:r>
      <w:r w:rsidR="00595E70" w:rsidRPr="00AB7611">
        <w:rPr>
          <w:b w:val="0"/>
          <w:lang w:val="lv-LV"/>
        </w:rPr>
        <w:t xml:space="preserve"> </w:t>
      </w:r>
      <w:r w:rsidR="006739D0" w:rsidRPr="00AB7611">
        <w:rPr>
          <w:b w:val="0"/>
        </w:rPr>
        <w:t xml:space="preserve"> </w:t>
      </w:r>
      <w:proofErr w:type="spellStart"/>
      <w:r w:rsidR="006739D0" w:rsidRPr="00AB7611">
        <w:rPr>
          <w:b w:val="0"/>
        </w:rPr>
        <w:t>Frizieres</w:t>
      </w:r>
      <w:proofErr w:type="spellEnd"/>
      <w:r w:rsidR="006739D0" w:rsidRPr="00AB7611">
        <w:rPr>
          <w:b w:val="0"/>
        </w:rPr>
        <w:t xml:space="preserve"> </w:t>
      </w:r>
      <w:proofErr w:type="spellStart"/>
      <w:r w:rsidR="006739D0" w:rsidRPr="00AB7611">
        <w:rPr>
          <w:b w:val="0"/>
        </w:rPr>
        <w:t>instrumentu</w:t>
      </w:r>
      <w:proofErr w:type="spellEnd"/>
      <w:r w:rsidR="006739D0" w:rsidRPr="00AB7611">
        <w:rPr>
          <w:b w:val="0"/>
        </w:rPr>
        <w:t xml:space="preserve"> un </w:t>
      </w:r>
      <w:proofErr w:type="spellStart"/>
      <w:r w:rsidR="006739D0" w:rsidRPr="00AB7611">
        <w:rPr>
          <w:b w:val="0"/>
        </w:rPr>
        <w:t>aksesuāru</w:t>
      </w:r>
      <w:proofErr w:type="spellEnd"/>
      <w:r w:rsidR="006739D0" w:rsidRPr="00AB7611">
        <w:rPr>
          <w:b w:val="0"/>
        </w:rPr>
        <w:t xml:space="preserve"> </w:t>
      </w:r>
      <w:proofErr w:type="spellStart"/>
      <w:r w:rsidR="006739D0" w:rsidRPr="00AB7611">
        <w:rPr>
          <w:b w:val="0"/>
        </w:rPr>
        <w:t>piegāde</w:t>
      </w:r>
      <w:r w:rsidR="00AB7611" w:rsidRPr="00AB7611">
        <w:rPr>
          <w:b w:val="0"/>
        </w:rPr>
        <w:t>i</w:t>
      </w:r>
      <w:proofErr w:type="spellEnd"/>
      <w:r w:rsidR="00AB7611">
        <w:rPr>
          <w:b w:val="0"/>
        </w:rPr>
        <w:t>;</w:t>
      </w:r>
    </w:p>
    <w:p w14:paraId="35FD8A3F" w14:textId="1A03D238" w:rsidR="006739D0" w:rsidRPr="00AB7611" w:rsidRDefault="004E00C8" w:rsidP="006739D0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</w:rPr>
      </w:pPr>
      <w:proofErr w:type="spellStart"/>
      <w:r w:rsidRPr="004E00C8">
        <w:rPr>
          <w:b w:val="0"/>
        </w:rPr>
        <w:t>Finanšu-</w:t>
      </w:r>
      <w:proofErr w:type="gramStart"/>
      <w:r w:rsidRPr="004E00C8">
        <w:rPr>
          <w:b w:val="0"/>
        </w:rPr>
        <w:t>tehniskā</w:t>
      </w:r>
      <w:proofErr w:type="spellEnd"/>
      <w:r w:rsidRPr="00EE4C6F">
        <w:t xml:space="preserve">  </w:t>
      </w:r>
      <w:r w:rsidR="00A4464E" w:rsidRPr="00AB7611">
        <w:rPr>
          <w:b w:val="0"/>
          <w:lang w:val="lv-LV"/>
        </w:rPr>
        <w:t>piedāvājuma</w:t>
      </w:r>
      <w:proofErr w:type="gramEnd"/>
      <w:r w:rsidR="00A4464E" w:rsidRPr="00AB7611">
        <w:rPr>
          <w:b w:val="0"/>
          <w:lang w:val="lv-LV"/>
        </w:rPr>
        <w:t xml:space="preserve"> forma</w:t>
      </w:r>
      <w:r w:rsidR="00595E70" w:rsidRPr="00AB7611">
        <w:rPr>
          <w:b w:val="0"/>
          <w:lang w:val="lv-LV"/>
        </w:rPr>
        <w:t xml:space="preserve"> </w:t>
      </w:r>
      <w:proofErr w:type="spellStart"/>
      <w:r w:rsidR="006739D0" w:rsidRPr="00AB7611">
        <w:rPr>
          <w:b w:val="0"/>
        </w:rPr>
        <w:t>Frizieres</w:t>
      </w:r>
      <w:proofErr w:type="spellEnd"/>
      <w:r w:rsidR="006739D0" w:rsidRPr="00AB7611">
        <w:rPr>
          <w:b w:val="0"/>
        </w:rPr>
        <w:t xml:space="preserve"> </w:t>
      </w:r>
      <w:proofErr w:type="spellStart"/>
      <w:r w:rsidR="006739D0" w:rsidRPr="00AB7611">
        <w:rPr>
          <w:b w:val="0"/>
        </w:rPr>
        <w:t>instrumentu</w:t>
      </w:r>
      <w:proofErr w:type="spellEnd"/>
      <w:r w:rsidR="006739D0" w:rsidRPr="00AB7611">
        <w:rPr>
          <w:b w:val="0"/>
        </w:rPr>
        <w:t xml:space="preserve"> un </w:t>
      </w:r>
      <w:proofErr w:type="spellStart"/>
      <w:r w:rsidR="006739D0" w:rsidRPr="00AB7611">
        <w:rPr>
          <w:b w:val="0"/>
        </w:rPr>
        <w:t>aksesuāru</w:t>
      </w:r>
      <w:proofErr w:type="spellEnd"/>
      <w:r w:rsidR="006739D0" w:rsidRPr="00AB7611">
        <w:rPr>
          <w:b w:val="0"/>
        </w:rPr>
        <w:t xml:space="preserve"> </w:t>
      </w:r>
      <w:proofErr w:type="spellStart"/>
      <w:r w:rsidR="006739D0" w:rsidRPr="00AB7611">
        <w:rPr>
          <w:b w:val="0"/>
        </w:rPr>
        <w:t>piegāde</w:t>
      </w:r>
      <w:r w:rsidR="00AB7611" w:rsidRPr="00AB7611">
        <w:rPr>
          <w:b w:val="0"/>
        </w:rPr>
        <w:t>i</w:t>
      </w:r>
      <w:proofErr w:type="spellEnd"/>
      <w:r w:rsidR="00AB7611">
        <w:rPr>
          <w:b w:val="0"/>
        </w:rPr>
        <w:t>;</w:t>
      </w:r>
    </w:p>
    <w:p w14:paraId="24D7B098" w14:textId="59DF5471" w:rsidR="006F1C26" w:rsidRPr="00AB7611" w:rsidRDefault="006F1C26" w:rsidP="006739D0">
      <w:pPr>
        <w:pStyle w:val="Title"/>
        <w:numPr>
          <w:ilvl w:val="0"/>
          <w:numId w:val="4"/>
        </w:numPr>
        <w:tabs>
          <w:tab w:val="left" w:pos="206"/>
        </w:tabs>
        <w:jc w:val="left"/>
        <w:rPr>
          <w:b w:val="0"/>
          <w:lang w:val="lv-LV"/>
        </w:rPr>
      </w:pPr>
      <w:proofErr w:type="spellStart"/>
      <w:r w:rsidRPr="00AB7611">
        <w:rPr>
          <w:b w:val="0"/>
        </w:rPr>
        <w:t>Pieteikums</w:t>
      </w:r>
      <w:proofErr w:type="spellEnd"/>
      <w:r w:rsidRPr="00AB7611">
        <w:rPr>
          <w:b w:val="0"/>
        </w:rPr>
        <w:t xml:space="preserve"> </w:t>
      </w:r>
      <w:proofErr w:type="spellStart"/>
      <w:r w:rsidR="008C61F9" w:rsidRPr="00AB7611">
        <w:rPr>
          <w:b w:val="0"/>
        </w:rPr>
        <w:t>Mobilo</w:t>
      </w:r>
      <w:proofErr w:type="spellEnd"/>
      <w:r w:rsidR="008C61F9" w:rsidRPr="00AB7611">
        <w:rPr>
          <w:b w:val="0"/>
        </w:rPr>
        <w:t xml:space="preserve"> </w:t>
      </w:r>
      <w:proofErr w:type="spellStart"/>
      <w:r w:rsidR="008C61F9" w:rsidRPr="00AB7611">
        <w:rPr>
          <w:b w:val="0"/>
        </w:rPr>
        <w:t>telefonu</w:t>
      </w:r>
      <w:proofErr w:type="spellEnd"/>
      <w:r w:rsidR="008C61F9" w:rsidRPr="00AB7611">
        <w:rPr>
          <w:b w:val="0"/>
        </w:rPr>
        <w:t xml:space="preserve"> un </w:t>
      </w:r>
      <w:proofErr w:type="spellStart"/>
      <w:r w:rsidR="008C61F9" w:rsidRPr="00AB7611">
        <w:rPr>
          <w:b w:val="0"/>
        </w:rPr>
        <w:t>sadzīves</w:t>
      </w:r>
      <w:proofErr w:type="spellEnd"/>
      <w:r w:rsidR="008C61F9" w:rsidRPr="00AB7611">
        <w:rPr>
          <w:b w:val="0"/>
        </w:rPr>
        <w:t xml:space="preserve"> </w:t>
      </w:r>
      <w:proofErr w:type="spellStart"/>
      <w:r w:rsidR="008C61F9" w:rsidRPr="00AB7611">
        <w:rPr>
          <w:b w:val="0"/>
        </w:rPr>
        <w:t>tehnikas</w:t>
      </w:r>
      <w:proofErr w:type="spellEnd"/>
      <w:r w:rsidR="002178A9" w:rsidRPr="00AB7611">
        <w:rPr>
          <w:b w:val="0"/>
        </w:rPr>
        <w:t xml:space="preserve"> </w:t>
      </w:r>
      <w:proofErr w:type="spellStart"/>
      <w:r w:rsidRPr="00AB7611">
        <w:rPr>
          <w:b w:val="0"/>
        </w:rPr>
        <w:t>piegāde</w:t>
      </w:r>
      <w:r w:rsidR="00AB7611" w:rsidRPr="00AB7611">
        <w:rPr>
          <w:b w:val="0"/>
        </w:rPr>
        <w:t>i</w:t>
      </w:r>
      <w:proofErr w:type="spellEnd"/>
      <w:r w:rsidRPr="00AB7611">
        <w:rPr>
          <w:b w:val="0"/>
        </w:rPr>
        <w:t>;</w:t>
      </w:r>
    </w:p>
    <w:p w14:paraId="111707DB" w14:textId="7A49D6AF" w:rsidR="006F1C26" w:rsidRPr="00AB7611" w:rsidRDefault="006F1C26" w:rsidP="00BD2D29">
      <w:pPr>
        <w:numPr>
          <w:ilvl w:val="0"/>
          <w:numId w:val="4"/>
        </w:numPr>
      </w:pPr>
      <w:r w:rsidRPr="00AB7611">
        <w:t xml:space="preserve">Tehniskā specifikācija </w:t>
      </w:r>
      <w:r w:rsidRPr="00AB7611">
        <w:rPr>
          <w:bCs/>
          <w:lang w:eastAsia="en-US"/>
        </w:rPr>
        <w:t xml:space="preserve">mobilo telefonu </w:t>
      </w:r>
      <w:r w:rsidR="006739D0" w:rsidRPr="00AB7611">
        <w:rPr>
          <w:bCs/>
          <w:lang w:eastAsia="en-US"/>
        </w:rPr>
        <w:t xml:space="preserve">un sadzīves tehnikas </w:t>
      </w:r>
      <w:r w:rsidRPr="00AB7611">
        <w:rPr>
          <w:bCs/>
          <w:lang w:eastAsia="en-US"/>
        </w:rPr>
        <w:t>piegāde</w:t>
      </w:r>
      <w:r w:rsidR="00AB7611" w:rsidRPr="00AB7611">
        <w:rPr>
          <w:bCs/>
          <w:lang w:eastAsia="en-US"/>
        </w:rPr>
        <w:t>i</w:t>
      </w:r>
      <w:r w:rsidRPr="00AB7611">
        <w:rPr>
          <w:bCs/>
          <w:lang w:eastAsia="en-US"/>
        </w:rPr>
        <w:t>;</w:t>
      </w:r>
    </w:p>
    <w:p w14:paraId="157102EF" w14:textId="017FF8FF" w:rsidR="006F1C26" w:rsidRPr="00AB7611" w:rsidRDefault="004E00C8" w:rsidP="00BD2D29">
      <w:pPr>
        <w:numPr>
          <w:ilvl w:val="0"/>
          <w:numId w:val="4"/>
        </w:numPr>
      </w:pPr>
      <w:r>
        <w:t>Finanšu-t</w:t>
      </w:r>
      <w:r w:rsidRPr="00EE4C6F">
        <w:t xml:space="preserve">ehniskā  </w:t>
      </w:r>
      <w:r w:rsidR="006F1C26" w:rsidRPr="00AB7611">
        <w:t xml:space="preserve">piedāvājuma forma </w:t>
      </w:r>
      <w:r w:rsidR="006F1C26" w:rsidRPr="00AB7611">
        <w:rPr>
          <w:bCs/>
          <w:lang w:eastAsia="en-US"/>
        </w:rPr>
        <w:t xml:space="preserve">mobilo telefonu </w:t>
      </w:r>
      <w:r w:rsidR="006739D0" w:rsidRPr="00AB7611">
        <w:rPr>
          <w:bCs/>
          <w:lang w:eastAsia="en-US"/>
        </w:rPr>
        <w:t xml:space="preserve">un sadzīves tehnikas </w:t>
      </w:r>
      <w:r w:rsidR="006F1C26" w:rsidRPr="00AB7611">
        <w:rPr>
          <w:bCs/>
          <w:lang w:eastAsia="en-US"/>
        </w:rPr>
        <w:t>piegāde</w:t>
      </w:r>
      <w:r w:rsidR="00AB7611" w:rsidRPr="00AB7611">
        <w:rPr>
          <w:bCs/>
          <w:lang w:eastAsia="en-US"/>
        </w:rPr>
        <w:t>i</w:t>
      </w:r>
      <w:r w:rsidR="00AB7611">
        <w:rPr>
          <w:bCs/>
          <w:lang w:eastAsia="en-US"/>
        </w:rPr>
        <w:t>;</w:t>
      </w:r>
    </w:p>
    <w:p w14:paraId="4C1B5581" w14:textId="30F01A00" w:rsidR="006739D0" w:rsidRPr="00AB7611" w:rsidRDefault="000C7DE0" w:rsidP="006739D0">
      <w:pPr>
        <w:numPr>
          <w:ilvl w:val="0"/>
          <w:numId w:val="4"/>
        </w:numPr>
      </w:pPr>
      <w:r>
        <w:rPr>
          <w:bCs/>
          <w:lang w:eastAsia="en-US"/>
        </w:rPr>
        <w:lastRenderedPageBreak/>
        <w:t>Pieteikums Dā</w:t>
      </w:r>
      <w:r w:rsidR="006739D0" w:rsidRPr="00AB7611">
        <w:rPr>
          <w:bCs/>
          <w:lang w:eastAsia="en-US"/>
        </w:rPr>
        <w:t>rza tehnikas</w:t>
      </w:r>
      <w:r w:rsidR="000B4E7A">
        <w:rPr>
          <w:bCs/>
          <w:lang w:eastAsia="en-US"/>
        </w:rPr>
        <w:t xml:space="preserve"> un inventāra</w:t>
      </w:r>
      <w:r w:rsidR="006739D0" w:rsidRPr="00AB7611">
        <w:rPr>
          <w:bCs/>
          <w:lang w:eastAsia="en-US"/>
        </w:rPr>
        <w:t xml:space="preserve"> piegāde</w:t>
      </w:r>
      <w:r w:rsidR="00AB7611" w:rsidRPr="00AB7611">
        <w:rPr>
          <w:bCs/>
          <w:lang w:eastAsia="en-US"/>
        </w:rPr>
        <w:t>i</w:t>
      </w:r>
      <w:r w:rsidR="00AB7611">
        <w:rPr>
          <w:bCs/>
          <w:lang w:eastAsia="en-US"/>
        </w:rPr>
        <w:t>;</w:t>
      </w:r>
    </w:p>
    <w:p w14:paraId="47E0BAED" w14:textId="198B7753" w:rsidR="006739D0" w:rsidRPr="00AB7611" w:rsidRDefault="000C7DE0" w:rsidP="006739D0">
      <w:pPr>
        <w:numPr>
          <w:ilvl w:val="0"/>
          <w:numId w:val="4"/>
        </w:numPr>
      </w:pPr>
      <w:r>
        <w:t>Tehniska specifikācija dā</w:t>
      </w:r>
      <w:r w:rsidR="00866B8A" w:rsidRPr="00AB7611">
        <w:t xml:space="preserve">rza tehnikas </w:t>
      </w:r>
      <w:r w:rsidR="00B02B05">
        <w:t xml:space="preserve">un inventāra </w:t>
      </w:r>
      <w:r w:rsidR="00866B8A" w:rsidRPr="00AB7611">
        <w:t>piegāde</w:t>
      </w:r>
      <w:r w:rsidR="00AB7611" w:rsidRPr="00AB7611">
        <w:t>i</w:t>
      </w:r>
      <w:r w:rsidR="00AB7611">
        <w:t>;</w:t>
      </w:r>
    </w:p>
    <w:p w14:paraId="2E5CFC57" w14:textId="2D32EF65" w:rsidR="00866B8A" w:rsidRPr="00AB7611" w:rsidRDefault="004E00C8" w:rsidP="00866B8A">
      <w:pPr>
        <w:numPr>
          <w:ilvl w:val="0"/>
          <w:numId w:val="4"/>
        </w:numPr>
      </w:pPr>
      <w:r>
        <w:t>Finanšu-t</w:t>
      </w:r>
      <w:r w:rsidRPr="00EE4C6F">
        <w:t xml:space="preserve">ehniskā  </w:t>
      </w:r>
      <w:r w:rsidR="000C7DE0">
        <w:t>piedāvājuma forma dā</w:t>
      </w:r>
      <w:r w:rsidR="00866B8A" w:rsidRPr="00AB7611">
        <w:t>rza tehnikas</w:t>
      </w:r>
      <w:r w:rsidR="00B02B05">
        <w:t xml:space="preserve"> un inventāra </w:t>
      </w:r>
      <w:r w:rsidR="00866B8A" w:rsidRPr="00AB7611">
        <w:t xml:space="preserve"> piegāde</w:t>
      </w:r>
      <w:r w:rsidR="00AB7611" w:rsidRPr="00AB7611">
        <w:t>i</w:t>
      </w:r>
      <w:r w:rsidR="00792CAA">
        <w:t>.</w:t>
      </w:r>
    </w:p>
    <w:bookmarkEnd w:id="7"/>
    <w:bookmarkEnd w:id="8"/>
    <w:p w14:paraId="5134455A" w14:textId="77777777" w:rsidR="006A025E" w:rsidRDefault="006A025E" w:rsidP="00C46FA6">
      <w:pPr>
        <w:pStyle w:val="Caption"/>
        <w:jc w:val="left"/>
        <w:rPr>
          <w:sz w:val="24"/>
          <w:szCs w:val="24"/>
        </w:rPr>
      </w:pPr>
    </w:p>
    <w:p w14:paraId="3260F102" w14:textId="19218CA7" w:rsidR="004E705E" w:rsidRDefault="00C60006" w:rsidP="00C46FA6">
      <w:pPr>
        <w:pStyle w:val="Caption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 w:rsidR="00894400">
        <w:rPr>
          <w:sz w:val="24"/>
          <w:szCs w:val="24"/>
        </w:rPr>
        <w:t xml:space="preserve"> </w:t>
      </w:r>
      <w:r>
        <w:t xml:space="preserve"> </w:t>
      </w:r>
      <w:r w:rsidR="006A025E" w:rsidRPr="00082C76">
        <w:rPr>
          <w:bCs w:val="0"/>
          <w:sz w:val="24"/>
          <w:szCs w:val="24"/>
        </w:rPr>
        <w:t>0</w:t>
      </w:r>
      <w:r w:rsidR="00270B53" w:rsidRPr="00082C76">
        <w:rPr>
          <w:bCs w:val="0"/>
          <w:sz w:val="24"/>
          <w:szCs w:val="24"/>
        </w:rPr>
        <w:t>7</w:t>
      </w:r>
      <w:r w:rsidR="006A025E" w:rsidRPr="00082C76">
        <w:rPr>
          <w:bCs w:val="0"/>
          <w:sz w:val="24"/>
          <w:szCs w:val="24"/>
        </w:rPr>
        <w:t>.03.2023.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08DF3284" w14:textId="1A38BC80" w:rsidR="004E705E" w:rsidRPr="00A4464E" w:rsidRDefault="00C60006" w:rsidP="00A4464E">
      <w:pPr>
        <w:pStyle w:val="Caption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 xml:space="preserve">Iepirkumu komisijas </w:t>
      </w:r>
      <w:proofErr w:type="spellStart"/>
      <w:r w:rsidRPr="00C60006">
        <w:rPr>
          <w:b w:val="0"/>
          <w:sz w:val="24"/>
          <w:szCs w:val="24"/>
        </w:rPr>
        <w:t>priekšsēdētāja_____</w:t>
      </w:r>
      <w:r w:rsidR="00A4464E">
        <w:rPr>
          <w:b w:val="0"/>
          <w:sz w:val="24"/>
          <w:szCs w:val="24"/>
        </w:rPr>
        <w:t>____________________Irina</w:t>
      </w:r>
      <w:proofErr w:type="spellEnd"/>
      <w:r w:rsidR="00A4464E">
        <w:rPr>
          <w:b w:val="0"/>
          <w:sz w:val="24"/>
          <w:szCs w:val="24"/>
        </w:rPr>
        <w:t xml:space="preserve"> </w:t>
      </w:r>
      <w:proofErr w:type="spellStart"/>
      <w:r w:rsidR="00A4464E">
        <w:rPr>
          <w:b w:val="0"/>
          <w:sz w:val="24"/>
          <w:szCs w:val="24"/>
        </w:rPr>
        <w:t>Samule</w:t>
      </w:r>
      <w:proofErr w:type="spellEnd"/>
    </w:p>
    <w:p w14:paraId="75A1A6ED" w14:textId="77777777" w:rsidR="004E705E" w:rsidRDefault="004E705E" w:rsidP="006E364C">
      <w:pPr>
        <w:pStyle w:val="Caption"/>
        <w:jc w:val="right"/>
        <w:rPr>
          <w:caps/>
          <w:sz w:val="20"/>
          <w:szCs w:val="20"/>
        </w:rPr>
      </w:pPr>
    </w:p>
    <w:p w14:paraId="7B34B02A" w14:textId="77777777" w:rsidR="000E5F25" w:rsidRPr="002B231C" w:rsidRDefault="000E5F25" w:rsidP="002B231C">
      <w:pPr>
        <w:rPr>
          <w:lang w:eastAsia="en-US"/>
        </w:rPr>
      </w:pPr>
    </w:p>
    <w:p w14:paraId="558DBC0C" w14:textId="77777777" w:rsidR="004E705E" w:rsidRDefault="004E705E" w:rsidP="006E364C">
      <w:pPr>
        <w:pStyle w:val="Caption"/>
        <w:jc w:val="right"/>
        <w:rPr>
          <w:caps/>
          <w:sz w:val="20"/>
          <w:szCs w:val="20"/>
        </w:rPr>
      </w:pPr>
    </w:p>
    <w:p w14:paraId="733965AB" w14:textId="77777777" w:rsidR="00785F49" w:rsidRDefault="00785F49" w:rsidP="004C68D2">
      <w:pPr>
        <w:suppressAutoHyphens w:val="0"/>
        <w:jc w:val="center"/>
        <w:rPr>
          <w:b/>
        </w:rPr>
      </w:pPr>
    </w:p>
    <w:p w14:paraId="7A04BEB7" w14:textId="77777777" w:rsidR="00785F49" w:rsidRDefault="00785F49" w:rsidP="004C68D2">
      <w:pPr>
        <w:suppressAutoHyphens w:val="0"/>
        <w:jc w:val="center"/>
        <w:rPr>
          <w:b/>
        </w:rPr>
      </w:pPr>
    </w:p>
    <w:p w14:paraId="7BCA7C46" w14:textId="77777777" w:rsidR="00785F49" w:rsidRDefault="00785F49" w:rsidP="004C68D2">
      <w:pPr>
        <w:suppressAutoHyphens w:val="0"/>
        <w:jc w:val="center"/>
        <w:rPr>
          <w:b/>
        </w:rPr>
      </w:pPr>
    </w:p>
    <w:p w14:paraId="2990CCF8" w14:textId="77777777" w:rsidR="00785F49" w:rsidRDefault="00785F49" w:rsidP="004C68D2">
      <w:pPr>
        <w:suppressAutoHyphens w:val="0"/>
        <w:jc w:val="center"/>
        <w:rPr>
          <w:b/>
        </w:rPr>
      </w:pPr>
    </w:p>
    <w:p w14:paraId="49357990" w14:textId="77777777" w:rsidR="00785F49" w:rsidRDefault="00785F49" w:rsidP="004C68D2">
      <w:pPr>
        <w:suppressAutoHyphens w:val="0"/>
        <w:jc w:val="center"/>
        <w:rPr>
          <w:b/>
        </w:rPr>
      </w:pPr>
    </w:p>
    <w:p w14:paraId="6F88B761" w14:textId="77777777" w:rsidR="00785F49" w:rsidRDefault="00785F49" w:rsidP="004C68D2">
      <w:pPr>
        <w:suppressAutoHyphens w:val="0"/>
        <w:jc w:val="center"/>
        <w:rPr>
          <w:b/>
        </w:rPr>
      </w:pPr>
    </w:p>
    <w:p w14:paraId="44BED0D9" w14:textId="77777777" w:rsidR="00785F49" w:rsidRDefault="00785F49" w:rsidP="004C68D2">
      <w:pPr>
        <w:suppressAutoHyphens w:val="0"/>
        <w:jc w:val="center"/>
        <w:rPr>
          <w:b/>
        </w:rPr>
      </w:pPr>
    </w:p>
    <w:p w14:paraId="5AC65296" w14:textId="77777777" w:rsidR="00785F49" w:rsidRDefault="00785F49" w:rsidP="004C68D2">
      <w:pPr>
        <w:suppressAutoHyphens w:val="0"/>
        <w:jc w:val="center"/>
        <w:rPr>
          <w:b/>
        </w:rPr>
      </w:pPr>
    </w:p>
    <w:p w14:paraId="53F564BC" w14:textId="77777777" w:rsidR="00785F49" w:rsidRDefault="00785F49" w:rsidP="004C68D2">
      <w:pPr>
        <w:suppressAutoHyphens w:val="0"/>
        <w:jc w:val="center"/>
        <w:rPr>
          <w:b/>
        </w:rPr>
      </w:pPr>
    </w:p>
    <w:p w14:paraId="67D579FB" w14:textId="77777777" w:rsidR="00785F49" w:rsidRDefault="00785F49" w:rsidP="004C68D2">
      <w:pPr>
        <w:suppressAutoHyphens w:val="0"/>
        <w:jc w:val="center"/>
        <w:rPr>
          <w:b/>
        </w:rPr>
      </w:pPr>
    </w:p>
    <w:p w14:paraId="54C85ABC" w14:textId="77777777" w:rsidR="00785F49" w:rsidRDefault="00785F49" w:rsidP="004C68D2">
      <w:pPr>
        <w:suppressAutoHyphens w:val="0"/>
        <w:jc w:val="center"/>
        <w:rPr>
          <w:b/>
        </w:rPr>
      </w:pPr>
    </w:p>
    <w:p w14:paraId="1A48C4DD" w14:textId="77777777" w:rsidR="00785F49" w:rsidRDefault="00785F49" w:rsidP="004C68D2">
      <w:pPr>
        <w:suppressAutoHyphens w:val="0"/>
        <w:jc w:val="center"/>
        <w:rPr>
          <w:b/>
        </w:rPr>
      </w:pPr>
    </w:p>
    <w:p w14:paraId="192F51DB" w14:textId="77777777" w:rsidR="00785F49" w:rsidRDefault="00785F49" w:rsidP="004C68D2">
      <w:pPr>
        <w:suppressAutoHyphens w:val="0"/>
        <w:jc w:val="center"/>
        <w:rPr>
          <w:b/>
        </w:rPr>
      </w:pPr>
    </w:p>
    <w:p w14:paraId="74BCA10E" w14:textId="77777777" w:rsidR="00785F49" w:rsidRDefault="00785F49" w:rsidP="004C68D2">
      <w:pPr>
        <w:suppressAutoHyphens w:val="0"/>
        <w:jc w:val="center"/>
        <w:rPr>
          <w:b/>
        </w:rPr>
      </w:pPr>
    </w:p>
    <w:p w14:paraId="5B0B7C0F" w14:textId="77777777" w:rsidR="00785F49" w:rsidRDefault="00785F49" w:rsidP="004C68D2">
      <w:pPr>
        <w:suppressAutoHyphens w:val="0"/>
        <w:jc w:val="center"/>
        <w:rPr>
          <w:b/>
        </w:rPr>
      </w:pPr>
    </w:p>
    <w:p w14:paraId="4AB83C2B" w14:textId="77777777" w:rsidR="00785F49" w:rsidRDefault="00785F49" w:rsidP="004C68D2">
      <w:pPr>
        <w:suppressAutoHyphens w:val="0"/>
        <w:jc w:val="center"/>
        <w:rPr>
          <w:b/>
        </w:rPr>
      </w:pPr>
    </w:p>
    <w:p w14:paraId="43FA5A63" w14:textId="77777777" w:rsidR="00785F49" w:rsidRDefault="00785F49" w:rsidP="004C68D2">
      <w:pPr>
        <w:suppressAutoHyphens w:val="0"/>
        <w:jc w:val="center"/>
        <w:rPr>
          <w:b/>
        </w:rPr>
      </w:pPr>
    </w:p>
    <w:p w14:paraId="6E1EBEBB" w14:textId="77777777" w:rsidR="00785F49" w:rsidRDefault="00785F49" w:rsidP="004C68D2">
      <w:pPr>
        <w:suppressAutoHyphens w:val="0"/>
        <w:jc w:val="center"/>
        <w:rPr>
          <w:b/>
        </w:rPr>
      </w:pPr>
    </w:p>
    <w:p w14:paraId="0B180325" w14:textId="77777777" w:rsidR="00785F49" w:rsidRDefault="00785F49" w:rsidP="004C68D2">
      <w:pPr>
        <w:suppressAutoHyphens w:val="0"/>
        <w:jc w:val="center"/>
        <w:rPr>
          <w:b/>
        </w:rPr>
      </w:pPr>
    </w:p>
    <w:p w14:paraId="234E5E8E" w14:textId="77777777" w:rsidR="00785F49" w:rsidRDefault="00785F49" w:rsidP="004C68D2">
      <w:pPr>
        <w:suppressAutoHyphens w:val="0"/>
        <w:jc w:val="center"/>
        <w:rPr>
          <w:b/>
        </w:rPr>
      </w:pPr>
    </w:p>
    <w:p w14:paraId="115EDA19" w14:textId="77777777" w:rsidR="00785F49" w:rsidRDefault="00785F49" w:rsidP="004C68D2">
      <w:pPr>
        <w:suppressAutoHyphens w:val="0"/>
        <w:jc w:val="center"/>
        <w:rPr>
          <w:b/>
        </w:rPr>
      </w:pPr>
    </w:p>
    <w:p w14:paraId="34F6E713" w14:textId="77777777" w:rsidR="00785F49" w:rsidRDefault="00785F49" w:rsidP="004C68D2">
      <w:pPr>
        <w:suppressAutoHyphens w:val="0"/>
        <w:jc w:val="center"/>
        <w:rPr>
          <w:b/>
        </w:rPr>
      </w:pPr>
    </w:p>
    <w:p w14:paraId="1B3BCC9D" w14:textId="77777777" w:rsidR="00785F49" w:rsidRDefault="00785F49" w:rsidP="004C68D2">
      <w:pPr>
        <w:suppressAutoHyphens w:val="0"/>
        <w:jc w:val="center"/>
        <w:rPr>
          <w:b/>
        </w:rPr>
      </w:pPr>
    </w:p>
    <w:p w14:paraId="0F81E9C9" w14:textId="77777777" w:rsidR="00785F49" w:rsidRDefault="00785F49" w:rsidP="004C68D2">
      <w:pPr>
        <w:suppressAutoHyphens w:val="0"/>
        <w:jc w:val="center"/>
        <w:rPr>
          <w:b/>
        </w:rPr>
      </w:pPr>
    </w:p>
    <w:p w14:paraId="3CD39090" w14:textId="77777777" w:rsidR="00785F49" w:rsidRDefault="00785F49" w:rsidP="004C68D2">
      <w:pPr>
        <w:suppressAutoHyphens w:val="0"/>
        <w:jc w:val="center"/>
        <w:rPr>
          <w:b/>
        </w:rPr>
      </w:pPr>
    </w:p>
    <w:p w14:paraId="23912F2A" w14:textId="77777777" w:rsidR="00785F49" w:rsidRDefault="00785F49" w:rsidP="004C68D2">
      <w:pPr>
        <w:suppressAutoHyphens w:val="0"/>
        <w:jc w:val="center"/>
        <w:rPr>
          <w:b/>
        </w:rPr>
      </w:pPr>
    </w:p>
    <w:p w14:paraId="5CDBEB45" w14:textId="77777777" w:rsidR="00785F49" w:rsidRDefault="00785F49" w:rsidP="004C68D2">
      <w:pPr>
        <w:suppressAutoHyphens w:val="0"/>
        <w:jc w:val="center"/>
        <w:rPr>
          <w:b/>
        </w:rPr>
      </w:pPr>
    </w:p>
    <w:p w14:paraId="2CD651BE" w14:textId="77777777" w:rsidR="00785F49" w:rsidRDefault="00785F49" w:rsidP="004C68D2">
      <w:pPr>
        <w:suppressAutoHyphens w:val="0"/>
        <w:jc w:val="center"/>
        <w:rPr>
          <w:b/>
        </w:rPr>
      </w:pPr>
    </w:p>
    <w:p w14:paraId="716A4772" w14:textId="77777777" w:rsidR="00785F49" w:rsidRDefault="00785F49" w:rsidP="004C68D2">
      <w:pPr>
        <w:suppressAutoHyphens w:val="0"/>
        <w:jc w:val="center"/>
        <w:rPr>
          <w:b/>
        </w:rPr>
      </w:pPr>
    </w:p>
    <w:p w14:paraId="010B6AE8" w14:textId="77777777" w:rsidR="00785F49" w:rsidRDefault="00785F49" w:rsidP="000C7DE0">
      <w:pPr>
        <w:suppressAutoHyphens w:val="0"/>
        <w:rPr>
          <w:b/>
        </w:rPr>
      </w:pPr>
    </w:p>
    <w:p w14:paraId="432123D2" w14:textId="77777777" w:rsidR="00785F49" w:rsidRDefault="00785F49" w:rsidP="004C68D2">
      <w:pPr>
        <w:suppressAutoHyphens w:val="0"/>
        <w:jc w:val="center"/>
        <w:rPr>
          <w:b/>
        </w:rPr>
      </w:pPr>
    </w:p>
    <w:p w14:paraId="4C097A75" w14:textId="77777777" w:rsidR="008C78FE" w:rsidRDefault="008C78FE" w:rsidP="004C68D2">
      <w:pPr>
        <w:suppressAutoHyphens w:val="0"/>
        <w:jc w:val="center"/>
        <w:rPr>
          <w:b/>
        </w:rPr>
      </w:pPr>
    </w:p>
    <w:p w14:paraId="13AAFA75" w14:textId="77777777" w:rsidR="008C78FE" w:rsidRDefault="008C78FE" w:rsidP="004C68D2">
      <w:pPr>
        <w:suppressAutoHyphens w:val="0"/>
        <w:jc w:val="center"/>
        <w:rPr>
          <w:b/>
        </w:rPr>
      </w:pPr>
    </w:p>
    <w:p w14:paraId="44CBFF6D" w14:textId="77777777" w:rsidR="008C78FE" w:rsidRDefault="008C78FE" w:rsidP="004C68D2">
      <w:pPr>
        <w:suppressAutoHyphens w:val="0"/>
        <w:jc w:val="center"/>
        <w:rPr>
          <w:b/>
        </w:rPr>
      </w:pPr>
    </w:p>
    <w:p w14:paraId="1B6703FF" w14:textId="77777777" w:rsidR="008C78FE" w:rsidRDefault="008C78FE" w:rsidP="004C68D2">
      <w:pPr>
        <w:suppressAutoHyphens w:val="0"/>
        <w:jc w:val="center"/>
        <w:rPr>
          <w:b/>
        </w:rPr>
      </w:pPr>
    </w:p>
    <w:p w14:paraId="25C9503D" w14:textId="77777777" w:rsidR="008C78FE" w:rsidRDefault="008C78FE" w:rsidP="004C68D2">
      <w:pPr>
        <w:suppressAutoHyphens w:val="0"/>
        <w:jc w:val="center"/>
        <w:rPr>
          <w:b/>
        </w:rPr>
      </w:pPr>
    </w:p>
    <w:p w14:paraId="04D4DB10" w14:textId="77777777" w:rsidR="008C78FE" w:rsidRDefault="008C78FE" w:rsidP="004C68D2">
      <w:pPr>
        <w:suppressAutoHyphens w:val="0"/>
        <w:jc w:val="center"/>
        <w:rPr>
          <w:b/>
        </w:rPr>
      </w:pPr>
    </w:p>
    <w:p w14:paraId="0169616C" w14:textId="77777777" w:rsidR="008C78FE" w:rsidRDefault="008C78FE" w:rsidP="004C68D2">
      <w:pPr>
        <w:suppressAutoHyphens w:val="0"/>
        <w:jc w:val="center"/>
        <w:rPr>
          <w:b/>
        </w:rPr>
      </w:pPr>
    </w:p>
    <w:p w14:paraId="53375973" w14:textId="77777777" w:rsidR="00077846" w:rsidRDefault="00077846" w:rsidP="004C68D2">
      <w:pPr>
        <w:suppressAutoHyphens w:val="0"/>
        <w:jc w:val="center"/>
        <w:rPr>
          <w:b/>
        </w:rPr>
      </w:pPr>
    </w:p>
    <w:p w14:paraId="18DD8579" w14:textId="77777777" w:rsidR="00077846" w:rsidRDefault="00077846" w:rsidP="004C68D2">
      <w:pPr>
        <w:suppressAutoHyphens w:val="0"/>
        <w:jc w:val="center"/>
        <w:rPr>
          <w:b/>
        </w:rPr>
      </w:pPr>
    </w:p>
    <w:p w14:paraId="07118264" w14:textId="1C4186CF" w:rsidR="004C68D2" w:rsidRPr="004C68D2" w:rsidRDefault="0087199F" w:rsidP="004C68D2">
      <w:pPr>
        <w:suppressAutoHyphens w:val="0"/>
        <w:jc w:val="center"/>
        <w:rPr>
          <w:b/>
        </w:rPr>
      </w:pPr>
      <w:r>
        <w:rPr>
          <w:b/>
        </w:rPr>
        <w:lastRenderedPageBreak/>
        <w:t>I.DAĻA – SAIMNIECĪBAS PREČU, PREČU PERSONAS HIGIĒNAI UN INVENTĀRA</w:t>
      </w:r>
      <w:r w:rsidR="002B231C">
        <w:rPr>
          <w:b/>
        </w:rPr>
        <w:t xml:space="preserve"> </w:t>
      </w:r>
      <w:r w:rsidR="004C68D2" w:rsidRPr="004C68D2">
        <w:rPr>
          <w:b/>
        </w:rPr>
        <w:t>PIEGĀDE</w:t>
      </w:r>
    </w:p>
    <w:p w14:paraId="3973EC34" w14:textId="5551D910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t>1.Pielikums</w:t>
      </w:r>
      <w:r w:rsidR="004E705E" w:rsidRPr="0091555A">
        <w:rPr>
          <w:b/>
          <w:sz w:val="20"/>
        </w:rPr>
        <w:t xml:space="preserve"> </w:t>
      </w:r>
    </w:p>
    <w:p w14:paraId="65E48A87" w14:textId="749F7EDD" w:rsidR="004C68D2" w:rsidRDefault="00F55FA0" w:rsidP="006E364C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2B231C">
        <w:rPr>
          <w:b w:val="0"/>
          <w:bCs w:val="0"/>
          <w:sz w:val="20"/>
          <w:szCs w:val="20"/>
        </w:rPr>
        <w:t>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17085F">
        <w:rPr>
          <w:b w:val="0"/>
          <w:bCs w:val="0"/>
          <w:sz w:val="20"/>
          <w:szCs w:val="20"/>
        </w:rPr>
        <w:t xml:space="preserve"> </w:t>
      </w:r>
      <w:r w:rsidR="005C27DD">
        <w:rPr>
          <w:b w:val="0"/>
          <w:bCs w:val="0"/>
          <w:sz w:val="20"/>
          <w:szCs w:val="20"/>
        </w:rPr>
        <w:t>piegāde</w:t>
      </w:r>
    </w:p>
    <w:p w14:paraId="2F396A8C" w14:textId="122F2EBD" w:rsidR="004E705E" w:rsidRPr="0017085F" w:rsidRDefault="002969AF" w:rsidP="004C68D2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</w:t>
      </w:r>
      <w:r w:rsidR="0017085F">
        <w:rPr>
          <w:b w:val="0"/>
          <w:bCs w:val="0"/>
          <w:sz w:val="20"/>
          <w:szCs w:val="20"/>
        </w:rPr>
        <w:t>s</w:t>
      </w:r>
      <w:r>
        <w:rPr>
          <w:b w:val="0"/>
          <w:bCs w:val="0"/>
          <w:sz w:val="20"/>
          <w:szCs w:val="20"/>
        </w:rPr>
        <w:t>ociālās</w:t>
      </w:r>
      <w:r w:rsidR="0017085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apkalpošanas teritoriālajam centram</w:t>
      </w:r>
      <w:r w:rsidR="004E705E" w:rsidRPr="004528AC">
        <w:rPr>
          <w:sz w:val="20"/>
          <w:szCs w:val="20"/>
        </w:rPr>
        <w:t>”</w:t>
      </w:r>
      <w:r w:rsidR="004E705E" w:rsidRPr="004528AC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4528AC" w:rsidRDefault="004E705E">
      <w:pPr>
        <w:pStyle w:val="a0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0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proofErr w:type="spellStart"/>
      <w:r w:rsidRPr="004528AC">
        <w:t>tālr</w:t>
      </w:r>
      <w:proofErr w:type="spellEnd"/>
      <w:r w:rsidRPr="004528AC">
        <w:t>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497224B4" w:rsidR="004E705E" w:rsidRDefault="004E705E" w:rsidP="00BD2D29">
      <w:pPr>
        <w:numPr>
          <w:ilvl w:val="0"/>
          <w:numId w:val="2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2B231C">
        <w:rPr>
          <w:b/>
        </w:rPr>
        <w:t>“Saimniecības preču</w:t>
      </w:r>
      <w:r w:rsidR="00595E70">
        <w:rPr>
          <w:b/>
        </w:rPr>
        <w:t xml:space="preserve"> un inventāra </w:t>
      </w:r>
      <w:r w:rsidR="00CC2BE0">
        <w:rPr>
          <w:b/>
        </w:rPr>
        <w:t xml:space="preserve"> piegāde </w:t>
      </w:r>
      <w:r w:rsidR="002969AF">
        <w:rPr>
          <w:b/>
        </w:rPr>
        <w:t>Daugavpils pensionāru sociālās apkalpošanas teritoriālajam centram</w:t>
      </w:r>
      <w:r w:rsidR="0057038D" w:rsidRPr="00F55FA0">
        <w:rPr>
          <w:b/>
        </w:rPr>
        <w:t>”</w:t>
      </w:r>
      <w:r w:rsidR="002B231C">
        <w:rPr>
          <w:b/>
        </w:rPr>
        <w:t xml:space="preserve"> 1.daļa –</w:t>
      </w:r>
      <w:r w:rsidR="0087199F">
        <w:rPr>
          <w:b/>
        </w:rPr>
        <w:t xml:space="preserve"> Saimniecības preču, preču personas higiēnai un inventāra </w:t>
      </w:r>
      <w:r w:rsidR="004C68D2">
        <w:rPr>
          <w:b/>
        </w:rPr>
        <w:t>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BD2D29">
      <w:pPr>
        <w:pStyle w:val="ListParagraph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BD2D29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BD2D29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BD2D29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0BC7CDBA" w14:textId="236405E3" w:rsidR="00A4464E" w:rsidRDefault="002B231C" w:rsidP="00A4464E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A4464E">
        <w:rPr>
          <w:b w:val="0"/>
          <w:bCs w:val="0"/>
          <w:sz w:val="20"/>
          <w:szCs w:val="20"/>
        </w:rPr>
        <w:t xml:space="preserve"> piegāde</w:t>
      </w:r>
    </w:p>
    <w:p w14:paraId="0B2C06CE" w14:textId="77777777" w:rsidR="00A4464E" w:rsidRPr="0017085F" w:rsidRDefault="00A4464E" w:rsidP="00A4464E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35CE81EB" w14:textId="77777777" w:rsidR="0087199F" w:rsidRDefault="0087199F" w:rsidP="00DB21CE">
      <w:pPr>
        <w:pStyle w:val="Heading2"/>
        <w:jc w:val="center"/>
        <w:rPr>
          <w:bCs w:val="0"/>
        </w:rPr>
      </w:pPr>
      <w:r w:rsidRPr="0087199F">
        <w:t>Saimniecības preču, preču personas higiēnai un inventāra</w:t>
      </w:r>
      <w:r w:rsidRPr="00DB21CE">
        <w:rPr>
          <w:bCs w:val="0"/>
        </w:rPr>
        <w:t xml:space="preserve"> </w:t>
      </w:r>
      <w:r w:rsidR="00DB21CE" w:rsidRPr="00DB21CE">
        <w:rPr>
          <w:bCs w:val="0"/>
        </w:rPr>
        <w:t xml:space="preserve">piegāde </w:t>
      </w:r>
    </w:p>
    <w:p w14:paraId="21A01DD8" w14:textId="4E5AE3B8" w:rsidR="00DB21CE" w:rsidRPr="00DB21CE" w:rsidRDefault="00DB21CE" w:rsidP="00DB21CE">
      <w:pPr>
        <w:pStyle w:val="Heading2"/>
        <w:jc w:val="center"/>
        <w:rPr>
          <w:bCs w:val="0"/>
        </w:rPr>
      </w:pPr>
      <w:r w:rsidRPr="00DB21CE">
        <w:rPr>
          <w:bCs w:val="0"/>
        </w:rPr>
        <w:t>Daugavpils pensionāru sociālās</w:t>
      </w:r>
    </w:p>
    <w:p w14:paraId="67CA2981" w14:textId="21D7FE54" w:rsidR="0017085F" w:rsidRDefault="00DB21CE" w:rsidP="007C34C3">
      <w:pPr>
        <w:jc w:val="center"/>
        <w:rPr>
          <w:b/>
        </w:rPr>
      </w:pPr>
      <w:r w:rsidRPr="00DB21CE">
        <w:rPr>
          <w:b/>
        </w:rPr>
        <w:t>apk</w:t>
      </w:r>
      <w:r w:rsidR="000E5F25">
        <w:rPr>
          <w:b/>
        </w:rPr>
        <w:t>alpošanas teritoriālajam centram</w:t>
      </w:r>
    </w:p>
    <w:p w14:paraId="4DEDF627" w14:textId="72185008" w:rsidR="000E5F25" w:rsidRDefault="000E5F25" w:rsidP="000E5F25">
      <w:pPr>
        <w:jc w:val="both"/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268"/>
        <w:gridCol w:w="3402"/>
        <w:gridCol w:w="1134"/>
      </w:tblGrid>
      <w:tr w:rsidR="000639C2" w:rsidRPr="003453B2" w14:paraId="1CF826E8" w14:textId="77777777" w:rsidTr="007F7D13">
        <w:trPr>
          <w:trHeight w:val="621"/>
        </w:trPr>
        <w:tc>
          <w:tcPr>
            <w:tcW w:w="709" w:type="dxa"/>
          </w:tcPr>
          <w:p w14:paraId="6B649DF9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Nr.</w:t>
            </w:r>
          </w:p>
          <w:p w14:paraId="0E0D3F9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p.k.</w:t>
            </w:r>
          </w:p>
        </w:tc>
        <w:tc>
          <w:tcPr>
            <w:tcW w:w="2693" w:type="dxa"/>
          </w:tcPr>
          <w:p w14:paraId="2D4D272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Preces nosaukums</w:t>
            </w:r>
          </w:p>
        </w:tc>
        <w:tc>
          <w:tcPr>
            <w:tcW w:w="2268" w:type="dxa"/>
          </w:tcPr>
          <w:p w14:paraId="03E3A57D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Tilpums</w:t>
            </w:r>
          </w:p>
        </w:tc>
        <w:tc>
          <w:tcPr>
            <w:tcW w:w="3402" w:type="dxa"/>
          </w:tcPr>
          <w:p w14:paraId="4F50673A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Tehniskā</w:t>
            </w:r>
          </w:p>
          <w:p w14:paraId="5A950C76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specifikācija</w:t>
            </w:r>
          </w:p>
        </w:tc>
        <w:tc>
          <w:tcPr>
            <w:tcW w:w="1134" w:type="dxa"/>
          </w:tcPr>
          <w:p w14:paraId="230BF664" w14:textId="77777777" w:rsidR="000639C2" w:rsidRPr="003453B2" w:rsidRDefault="000639C2" w:rsidP="004C67B7">
            <w:pPr>
              <w:jc w:val="center"/>
              <w:rPr>
                <w:b/>
              </w:rPr>
            </w:pPr>
            <w:r w:rsidRPr="003453B2">
              <w:rPr>
                <w:b/>
              </w:rPr>
              <w:t>Mēr</w:t>
            </w:r>
            <w:r>
              <w:rPr>
                <w:b/>
              </w:rPr>
              <w:t>-</w:t>
            </w:r>
            <w:r w:rsidRPr="003453B2">
              <w:rPr>
                <w:b/>
              </w:rPr>
              <w:t>vienība</w:t>
            </w:r>
          </w:p>
        </w:tc>
      </w:tr>
      <w:tr w:rsidR="000639C2" w14:paraId="0CD27D50" w14:textId="77777777" w:rsidTr="007C34C3">
        <w:trPr>
          <w:trHeight w:val="5058"/>
        </w:trPr>
        <w:tc>
          <w:tcPr>
            <w:tcW w:w="709" w:type="dxa"/>
          </w:tcPr>
          <w:p w14:paraId="586CD565" w14:textId="73046141" w:rsidR="000639C2" w:rsidRDefault="00E8368C" w:rsidP="004C67B7">
            <w:pPr>
              <w:jc w:val="both"/>
            </w:pPr>
            <w:r>
              <w:t>1</w:t>
            </w:r>
            <w:r w:rsidR="000639C2">
              <w:t>.</w:t>
            </w:r>
          </w:p>
        </w:tc>
        <w:tc>
          <w:tcPr>
            <w:tcW w:w="2693" w:type="dxa"/>
          </w:tcPr>
          <w:p w14:paraId="52753AE3" w14:textId="1474899B" w:rsidR="000639C2" w:rsidRDefault="00C0013A" w:rsidP="004C67B7">
            <w:pPr>
              <w:jc w:val="both"/>
            </w:pPr>
            <w:r>
              <w:t xml:space="preserve">Polietilēna </w:t>
            </w:r>
            <w:r w:rsidR="00F03F10">
              <w:t xml:space="preserve"> maisiņi</w:t>
            </w:r>
          </w:p>
          <w:p w14:paraId="670AB4A1" w14:textId="77777777" w:rsidR="00F125F1" w:rsidRDefault="00F125F1" w:rsidP="004C67B7">
            <w:pPr>
              <w:jc w:val="both"/>
            </w:pPr>
          </w:p>
          <w:p w14:paraId="56987DBF" w14:textId="1ECFCCD3" w:rsidR="00F125F1" w:rsidRDefault="00762294" w:rsidP="004C67B7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24F17F4A" wp14:editId="4E996F71">
                  <wp:extent cx="1364615" cy="1409700"/>
                  <wp:effectExtent l="0" t="0" r="6985" b="0"/>
                  <wp:docPr id="37" name="Picture 37" descr="https://repack.lv/wp-content/uploads/2018/08/IMG_20180731_172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epack.lv/wp-content/uploads/2018/08/IMG_20180731_172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177" cy="142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C04C1" w14:textId="77777777" w:rsidR="00F125F1" w:rsidRDefault="00F125F1" w:rsidP="004C67B7">
            <w:pPr>
              <w:jc w:val="both"/>
            </w:pPr>
          </w:p>
          <w:p w14:paraId="23A53D2E" w14:textId="77777777" w:rsidR="00F125F1" w:rsidRDefault="00F125F1" w:rsidP="004C67B7">
            <w:pPr>
              <w:jc w:val="both"/>
            </w:pPr>
          </w:p>
          <w:p w14:paraId="21E57837" w14:textId="77777777" w:rsidR="00F125F1" w:rsidRDefault="00F125F1" w:rsidP="004C67B7">
            <w:pPr>
              <w:jc w:val="both"/>
            </w:pPr>
          </w:p>
          <w:p w14:paraId="62436146" w14:textId="39D0818A" w:rsidR="00F125F1" w:rsidRDefault="00F125F1" w:rsidP="004C67B7">
            <w:pPr>
              <w:jc w:val="both"/>
            </w:pPr>
          </w:p>
        </w:tc>
        <w:tc>
          <w:tcPr>
            <w:tcW w:w="2268" w:type="dxa"/>
          </w:tcPr>
          <w:p w14:paraId="4DF7B59C" w14:textId="4E34134C" w:rsidR="000639C2" w:rsidRDefault="00F03F10" w:rsidP="00762294">
            <w:pPr>
              <w:jc w:val="both"/>
            </w:pPr>
            <w:r>
              <w:t>Ar</w:t>
            </w:r>
            <w:r w:rsidR="00C0013A">
              <w:t xml:space="preserve"> </w:t>
            </w:r>
            <w:r w:rsidR="00762294">
              <w:t xml:space="preserve">izgrieztu </w:t>
            </w:r>
            <w:r w:rsidR="00C0013A">
              <w:t xml:space="preserve"> </w:t>
            </w:r>
            <w:r w:rsidR="00762294">
              <w:t xml:space="preserve"> rokturi </w:t>
            </w:r>
            <w:r>
              <w:t xml:space="preserve">ar </w:t>
            </w:r>
            <w:proofErr w:type="spellStart"/>
            <w:r>
              <w:t>zmējumu</w:t>
            </w:r>
            <w:proofErr w:type="spellEnd"/>
          </w:p>
        </w:tc>
        <w:tc>
          <w:tcPr>
            <w:tcW w:w="3402" w:type="dxa"/>
          </w:tcPr>
          <w:p w14:paraId="3E15A5E4" w14:textId="47B6A3F6" w:rsidR="000639C2" w:rsidRDefault="00F03F10" w:rsidP="000C3C96">
            <w:pPr>
              <w:pStyle w:val="ListParagraph"/>
              <w:numPr>
                <w:ilvl w:val="0"/>
                <w:numId w:val="10"/>
              </w:numPr>
              <w:suppressAutoHyphens w:val="0"/>
              <w:contextualSpacing/>
              <w:jc w:val="both"/>
            </w:pPr>
            <w:r>
              <w:t>Krāsu saskaņot ar pasūtītāju</w:t>
            </w:r>
          </w:p>
          <w:p w14:paraId="60479641" w14:textId="77777777" w:rsidR="00076536" w:rsidRPr="00076536" w:rsidRDefault="00076536" w:rsidP="000C3C96">
            <w:pPr>
              <w:numPr>
                <w:ilvl w:val="0"/>
                <w:numId w:val="10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 xml:space="preserve">materiāls: </w:t>
            </w:r>
            <w:proofErr w:type="spellStart"/>
            <w:r w:rsidRPr="00076536">
              <w:rPr>
                <w:color w:val="000000"/>
                <w:lang w:eastAsia="lv-LV"/>
              </w:rPr>
              <w:t>Bio</w:t>
            </w:r>
            <w:proofErr w:type="spellEnd"/>
            <w:r w:rsidRPr="00076536">
              <w:rPr>
                <w:color w:val="000000"/>
                <w:lang w:eastAsia="lv-LV"/>
              </w:rPr>
              <w:t xml:space="preserve">, </w:t>
            </w:r>
            <w:proofErr w:type="spellStart"/>
            <w:r w:rsidRPr="00076536">
              <w:rPr>
                <w:color w:val="000000"/>
                <w:lang w:eastAsia="lv-LV"/>
              </w:rPr>
              <w:t>Oxo</w:t>
            </w:r>
            <w:proofErr w:type="spellEnd"/>
            <w:r w:rsidRPr="00076536">
              <w:rPr>
                <w:color w:val="000000"/>
                <w:lang w:eastAsia="lv-LV"/>
              </w:rPr>
              <w:t xml:space="preserve">, LDPE, HDPE, MDPE, </w:t>
            </w:r>
            <w:proofErr w:type="spellStart"/>
            <w:r w:rsidRPr="00076536">
              <w:rPr>
                <w:color w:val="000000"/>
                <w:lang w:eastAsia="lv-LV"/>
              </w:rPr>
              <w:t>Recycled</w:t>
            </w:r>
            <w:proofErr w:type="spellEnd"/>
            <w:r w:rsidRPr="00076536">
              <w:rPr>
                <w:color w:val="000000"/>
                <w:lang w:eastAsia="lv-LV"/>
              </w:rPr>
              <w:t>; </w:t>
            </w:r>
          </w:p>
          <w:p w14:paraId="355C3705" w14:textId="77777777" w:rsidR="00076536" w:rsidRPr="00076536" w:rsidRDefault="00076536" w:rsidP="000C3C96">
            <w:pPr>
              <w:numPr>
                <w:ilvl w:val="0"/>
                <w:numId w:val="10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proofErr w:type="spellStart"/>
            <w:r w:rsidRPr="00076536">
              <w:rPr>
                <w:color w:val="000000"/>
                <w:lang w:eastAsia="lv-LV"/>
              </w:rPr>
              <w:t>plаtums</w:t>
            </w:r>
            <w:proofErr w:type="spellEnd"/>
            <w:r w:rsidRPr="00076536">
              <w:rPr>
                <w:color w:val="000000"/>
                <w:lang w:eastAsia="lv-LV"/>
              </w:rPr>
              <w:t xml:space="preserve"> – no 150 līdz 700 mm;</w:t>
            </w:r>
          </w:p>
          <w:p w14:paraId="2DB79AE0" w14:textId="77777777" w:rsidR="00076536" w:rsidRPr="00076536" w:rsidRDefault="00076536" w:rsidP="000C3C96">
            <w:pPr>
              <w:numPr>
                <w:ilvl w:val="0"/>
                <w:numId w:val="10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augstums – no 200 līdz 800 mm;</w:t>
            </w:r>
          </w:p>
          <w:p w14:paraId="77BD57F7" w14:textId="77777777" w:rsidR="00076536" w:rsidRPr="00076536" w:rsidRDefault="00076536" w:rsidP="000C3C96">
            <w:pPr>
              <w:numPr>
                <w:ilvl w:val="0"/>
                <w:numId w:val="10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blīvums – no 20 līdz 120 mikroniem;</w:t>
            </w:r>
          </w:p>
          <w:p w14:paraId="35E4A1B5" w14:textId="77777777" w:rsidR="00076536" w:rsidRPr="00076536" w:rsidRDefault="00076536" w:rsidP="000C3C96">
            <w:pPr>
              <w:numPr>
                <w:ilvl w:val="0"/>
                <w:numId w:val="10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roktura nostiprināšana ar divkāršu slāni vai papildus ieliktņa pielīmēšanu (</w:t>
            </w:r>
            <w:proofErr w:type="spellStart"/>
            <w:r w:rsidRPr="00076536">
              <w:rPr>
                <w:color w:val="000000"/>
                <w:lang w:eastAsia="lv-LV"/>
              </w:rPr>
              <w:t>reiteri</w:t>
            </w:r>
            <w:proofErr w:type="spellEnd"/>
            <w:r w:rsidRPr="00076536">
              <w:rPr>
                <w:color w:val="000000"/>
                <w:lang w:eastAsia="lv-LV"/>
              </w:rPr>
              <w:t>);</w:t>
            </w:r>
          </w:p>
          <w:p w14:paraId="1F1C63B7" w14:textId="77777777" w:rsidR="00076536" w:rsidRPr="00076536" w:rsidRDefault="00076536" w:rsidP="000C3C96">
            <w:pPr>
              <w:numPr>
                <w:ilvl w:val="0"/>
                <w:numId w:val="10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proofErr w:type="spellStart"/>
            <w:r w:rsidRPr="00076536">
              <w:rPr>
                <w:color w:val="000000"/>
                <w:lang w:eastAsia="lv-LV"/>
              </w:rPr>
              <w:t>apdruka</w:t>
            </w:r>
            <w:proofErr w:type="spellEnd"/>
            <w:r w:rsidRPr="00076536">
              <w:rPr>
                <w:color w:val="000000"/>
                <w:lang w:eastAsia="lv-LV"/>
              </w:rPr>
              <w:t xml:space="preserve"> ar </w:t>
            </w:r>
            <w:proofErr w:type="spellStart"/>
            <w:r w:rsidRPr="00076536">
              <w:rPr>
                <w:color w:val="000000"/>
                <w:lang w:eastAsia="lv-LV"/>
              </w:rPr>
              <w:t>flexo</w:t>
            </w:r>
            <w:proofErr w:type="spellEnd"/>
            <w:r w:rsidRPr="00076536">
              <w:rPr>
                <w:color w:val="000000"/>
                <w:lang w:eastAsia="lv-LV"/>
              </w:rPr>
              <w:t>-drukas metodi līdz 8 krāsām;</w:t>
            </w:r>
          </w:p>
          <w:p w14:paraId="7E8FF964" w14:textId="36848749" w:rsidR="00C0013A" w:rsidRPr="00BE4367" w:rsidRDefault="00076536" w:rsidP="00BE4367">
            <w:pPr>
              <w:numPr>
                <w:ilvl w:val="0"/>
                <w:numId w:val="10"/>
              </w:numPr>
              <w:suppressAutoHyphens w:val="0"/>
              <w:spacing w:after="100" w:afterAutospacing="1"/>
              <w:textAlignment w:val="baseline"/>
              <w:rPr>
                <w:color w:val="000000"/>
                <w:lang w:eastAsia="lv-LV"/>
              </w:rPr>
            </w:pPr>
            <w:r w:rsidRPr="00076536">
              <w:rPr>
                <w:color w:val="000000"/>
                <w:lang w:eastAsia="lv-LV"/>
              </w:rPr>
              <w:t>celtspēja – standarta līdz 5 kg., ar pastiprinātiem rokturiem līdz 15 kg.</w:t>
            </w:r>
          </w:p>
        </w:tc>
        <w:tc>
          <w:tcPr>
            <w:tcW w:w="1134" w:type="dxa"/>
          </w:tcPr>
          <w:p w14:paraId="745F732D" w14:textId="77777777" w:rsidR="000639C2" w:rsidRDefault="000639C2" w:rsidP="004C67B7">
            <w:pPr>
              <w:jc w:val="both"/>
            </w:pPr>
            <w:r>
              <w:t>1 gab.</w:t>
            </w:r>
          </w:p>
        </w:tc>
      </w:tr>
      <w:tr w:rsidR="000639C2" w:rsidRPr="009B4B11" w14:paraId="662BEF8B" w14:textId="77777777" w:rsidTr="007C34C3">
        <w:trPr>
          <w:trHeight w:val="2201"/>
        </w:trPr>
        <w:tc>
          <w:tcPr>
            <w:tcW w:w="709" w:type="dxa"/>
          </w:tcPr>
          <w:p w14:paraId="021E1233" w14:textId="56908989" w:rsidR="000639C2" w:rsidRPr="009B4B11" w:rsidRDefault="008E3FE8" w:rsidP="004C67B7">
            <w:pPr>
              <w:jc w:val="both"/>
            </w:pPr>
            <w:r>
              <w:t>2</w:t>
            </w:r>
            <w:r w:rsidR="000639C2">
              <w:t>.</w:t>
            </w:r>
          </w:p>
        </w:tc>
        <w:tc>
          <w:tcPr>
            <w:tcW w:w="2693" w:type="dxa"/>
          </w:tcPr>
          <w:p w14:paraId="1E437AD9" w14:textId="687746A4" w:rsidR="00BA4F02" w:rsidRDefault="00CF312E" w:rsidP="004C67B7">
            <w:pPr>
              <w:jc w:val="both"/>
            </w:pPr>
            <w:r>
              <w:t>Ķ</w:t>
            </w:r>
            <w:r w:rsidR="00EA1D62">
              <w:t>ermeņa losjons ar do</w:t>
            </w:r>
            <w:r w:rsidR="00933118">
              <w:t>z</w:t>
            </w:r>
            <w:r w:rsidR="00EA1D62">
              <w:t>atoru</w:t>
            </w:r>
            <w:r>
              <w:t>- paraugs</w:t>
            </w:r>
          </w:p>
          <w:p w14:paraId="29E568ED" w14:textId="77777777" w:rsidR="00CF312E" w:rsidRDefault="00CF312E" w:rsidP="004C67B7">
            <w:pPr>
              <w:jc w:val="both"/>
            </w:pPr>
          </w:p>
          <w:p w14:paraId="0542917F" w14:textId="628C31F8" w:rsidR="00CF312E" w:rsidRDefault="00CF312E" w:rsidP="004C67B7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3765D86D" wp14:editId="47C68C1B">
                  <wp:extent cx="695325" cy="828675"/>
                  <wp:effectExtent l="0" t="0" r="9525" b="9525"/>
                  <wp:docPr id="6" name="Picture 6" descr="Ķermeņa losjons Johnson's Baby, 5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Ķermeņa losjons Johnson's Baby, 5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71" cy="830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CE17A" w14:textId="5034663A" w:rsidR="00CF312E" w:rsidRPr="009B4B11" w:rsidRDefault="00CF312E" w:rsidP="004C67B7">
            <w:pPr>
              <w:jc w:val="both"/>
            </w:pPr>
          </w:p>
        </w:tc>
        <w:tc>
          <w:tcPr>
            <w:tcW w:w="2268" w:type="dxa"/>
          </w:tcPr>
          <w:p w14:paraId="4152F2F1" w14:textId="6D057AFC" w:rsidR="000639C2" w:rsidRPr="009B4B11" w:rsidRDefault="00CF312E" w:rsidP="004C67B7">
            <w:pPr>
              <w:jc w:val="both"/>
            </w:pPr>
            <w:r>
              <w:t xml:space="preserve">  </w:t>
            </w:r>
            <w:r w:rsidR="005572BF">
              <w:t>Tilpums -</w:t>
            </w:r>
            <w:r>
              <w:t>200 ml.</w:t>
            </w:r>
          </w:p>
        </w:tc>
        <w:tc>
          <w:tcPr>
            <w:tcW w:w="3402" w:type="dxa"/>
          </w:tcPr>
          <w:p w14:paraId="5B12515D" w14:textId="7DA527B8" w:rsidR="006E0E93" w:rsidRPr="006E0E93" w:rsidRDefault="00CF312E" w:rsidP="000C3C96">
            <w:pPr>
              <w:pStyle w:val="ListParagraph"/>
              <w:numPr>
                <w:ilvl w:val="0"/>
                <w:numId w:val="11"/>
              </w:numPr>
              <w:suppressAutoHyphens w:val="0"/>
              <w:contextualSpacing/>
              <w:jc w:val="both"/>
            </w:pPr>
            <w:r>
              <w:t xml:space="preserve">Ķermeņa </w:t>
            </w:r>
            <w:r w:rsidR="00BB1440">
              <w:t>mitrinošs</w:t>
            </w:r>
            <w:r>
              <w:t xml:space="preserve"> losjons</w:t>
            </w:r>
          </w:p>
        </w:tc>
        <w:tc>
          <w:tcPr>
            <w:tcW w:w="1134" w:type="dxa"/>
          </w:tcPr>
          <w:p w14:paraId="68C845D5" w14:textId="60CC5AFE" w:rsidR="000639C2" w:rsidRPr="009B4B11" w:rsidRDefault="00CF312E" w:rsidP="004C67B7">
            <w:pPr>
              <w:jc w:val="both"/>
            </w:pPr>
            <w:r>
              <w:t>1 gab.</w:t>
            </w:r>
          </w:p>
        </w:tc>
      </w:tr>
      <w:tr w:rsidR="00CF312E" w:rsidRPr="009B4B11" w14:paraId="50A17370" w14:textId="77777777" w:rsidTr="007F7D13">
        <w:tc>
          <w:tcPr>
            <w:tcW w:w="709" w:type="dxa"/>
          </w:tcPr>
          <w:p w14:paraId="0F9B47C1" w14:textId="67A8994A" w:rsidR="00CF312E" w:rsidRDefault="00CF312E" w:rsidP="004C67B7">
            <w:pPr>
              <w:jc w:val="both"/>
            </w:pPr>
            <w:r>
              <w:t>3.</w:t>
            </w:r>
          </w:p>
        </w:tc>
        <w:tc>
          <w:tcPr>
            <w:tcW w:w="2693" w:type="dxa"/>
          </w:tcPr>
          <w:p w14:paraId="02F9ECCB" w14:textId="5F973C67" w:rsidR="00CF312E" w:rsidRDefault="00CF312E" w:rsidP="004C67B7">
            <w:pPr>
              <w:jc w:val="both"/>
            </w:pPr>
            <w:r>
              <w:t>Ķermeņa eļļa</w:t>
            </w:r>
            <w:r w:rsidR="00B60668">
              <w:t>- paraugs</w:t>
            </w:r>
          </w:p>
          <w:p w14:paraId="05532836" w14:textId="77777777" w:rsidR="00B60668" w:rsidRDefault="00B60668" w:rsidP="004C67B7">
            <w:pPr>
              <w:jc w:val="both"/>
            </w:pPr>
          </w:p>
          <w:p w14:paraId="4CEDBD0D" w14:textId="5C759AF4" w:rsidR="00B60668" w:rsidRDefault="00B60668" w:rsidP="004C67B7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284967D0" wp14:editId="6D7C4D29">
                  <wp:extent cx="759813" cy="1152525"/>
                  <wp:effectExtent l="0" t="0" r="2540" b="0"/>
                  <wp:docPr id="8" name="Picture 8" descr="https://ksd-images.lt/display/aikido/store/d9ef3f1cb6f592ac2a9e12244db2f9c6.jpg?h=2000&amp;w=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sd-images.lt/display/aikido/store/d9ef3f1cb6f592ac2a9e12244db2f9c6.jpg?h=2000&amp;w=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328" cy="115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C7DC5" w14:textId="3C3EB68B" w:rsidR="00B60668" w:rsidRDefault="00B60668" w:rsidP="004C67B7">
            <w:pPr>
              <w:jc w:val="both"/>
            </w:pPr>
          </w:p>
        </w:tc>
        <w:tc>
          <w:tcPr>
            <w:tcW w:w="2268" w:type="dxa"/>
          </w:tcPr>
          <w:p w14:paraId="0711D36C" w14:textId="15DA8E91" w:rsidR="00CF312E" w:rsidRDefault="005572BF" w:rsidP="004C67B7">
            <w:pPr>
              <w:jc w:val="both"/>
            </w:pPr>
            <w:r>
              <w:t>Tilpums -500 ml.</w:t>
            </w:r>
          </w:p>
        </w:tc>
        <w:tc>
          <w:tcPr>
            <w:tcW w:w="3402" w:type="dxa"/>
          </w:tcPr>
          <w:p w14:paraId="51E89C71" w14:textId="04C8E2F3" w:rsidR="00CF312E" w:rsidRDefault="005572BF" w:rsidP="000C3C96">
            <w:pPr>
              <w:pStyle w:val="ListParagraph"/>
              <w:numPr>
                <w:ilvl w:val="0"/>
                <w:numId w:val="11"/>
              </w:numPr>
              <w:suppressAutoHyphens w:val="0"/>
              <w:contextualSpacing/>
              <w:jc w:val="both"/>
            </w:pPr>
            <w:r>
              <w:t xml:space="preserve">Smaržu </w:t>
            </w:r>
            <w:proofErr w:type="spellStart"/>
            <w:r>
              <w:t>aromats</w:t>
            </w:r>
            <w:proofErr w:type="spellEnd"/>
            <w:r>
              <w:t xml:space="preserve"> -</w:t>
            </w:r>
            <w:proofErr w:type="spellStart"/>
            <w:r>
              <w:t>neitrals</w:t>
            </w:r>
            <w:proofErr w:type="spellEnd"/>
          </w:p>
        </w:tc>
        <w:tc>
          <w:tcPr>
            <w:tcW w:w="1134" w:type="dxa"/>
          </w:tcPr>
          <w:p w14:paraId="63C67C75" w14:textId="56430C12" w:rsidR="00CF312E" w:rsidRDefault="005572BF" w:rsidP="004C67B7">
            <w:pPr>
              <w:jc w:val="both"/>
            </w:pPr>
            <w:r>
              <w:t>1 gab.</w:t>
            </w:r>
          </w:p>
        </w:tc>
      </w:tr>
      <w:tr w:rsidR="006A4924" w:rsidRPr="009B4B11" w14:paraId="237CD634" w14:textId="77777777" w:rsidTr="007F7D13">
        <w:tc>
          <w:tcPr>
            <w:tcW w:w="709" w:type="dxa"/>
          </w:tcPr>
          <w:p w14:paraId="4CB3F427" w14:textId="0A869076" w:rsidR="006A4924" w:rsidRDefault="00310A17" w:rsidP="004C67B7">
            <w:pPr>
              <w:jc w:val="both"/>
            </w:pPr>
            <w:r>
              <w:t>4.</w:t>
            </w:r>
          </w:p>
        </w:tc>
        <w:tc>
          <w:tcPr>
            <w:tcW w:w="2693" w:type="dxa"/>
          </w:tcPr>
          <w:p w14:paraId="6F82FA7C" w14:textId="77777777" w:rsidR="006A4924" w:rsidRDefault="006A4924" w:rsidP="004C67B7">
            <w:pPr>
              <w:jc w:val="both"/>
            </w:pPr>
            <w:r>
              <w:t xml:space="preserve">Mutes </w:t>
            </w:r>
            <w:proofErr w:type="spellStart"/>
            <w:r>
              <w:t>skālošanas</w:t>
            </w:r>
            <w:proofErr w:type="spellEnd"/>
            <w:r>
              <w:t xml:space="preserve"> līdzeklis</w:t>
            </w:r>
          </w:p>
          <w:p w14:paraId="2EAA52F0" w14:textId="58BD4167" w:rsidR="007D2713" w:rsidRDefault="007D2713" w:rsidP="004C67B7">
            <w:pPr>
              <w:jc w:val="both"/>
            </w:pPr>
          </w:p>
        </w:tc>
        <w:tc>
          <w:tcPr>
            <w:tcW w:w="2268" w:type="dxa"/>
          </w:tcPr>
          <w:p w14:paraId="573C81B3" w14:textId="73ED0482" w:rsidR="006A4924" w:rsidRDefault="006A4924" w:rsidP="00310A17">
            <w:pPr>
              <w:jc w:val="both"/>
            </w:pPr>
            <w:r>
              <w:t xml:space="preserve">Tilpums- </w:t>
            </w:r>
            <w:r w:rsidR="00310A17">
              <w:t>500 ml.</w:t>
            </w:r>
          </w:p>
        </w:tc>
        <w:tc>
          <w:tcPr>
            <w:tcW w:w="3402" w:type="dxa"/>
          </w:tcPr>
          <w:p w14:paraId="474898ED" w14:textId="2B513D20" w:rsidR="006A4924" w:rsidRPr="005572BF" w:rsidRDefault="00310A17" w:rsidP="005572BF">
            <w:pPr>
              <w:spacing w:line="285" w:lineRule="atLeast"/>
              <w:rPr>
                <w:color w:val="999999"/>
              </w:rPr>
            </w:pPr>
            <w:r w:rsidRPr="00310A17">
              <w:rPr>
                <w:color w:val="000000" w:themeColor="text1"/>
              </w:rPr>
              <w:t xml:space="preserve">Skalošanas šķidrums </w:t>
            </w:r>
          </w:p>
        </w:tc>
        <w:tc>
          <w:tcPr>
            <w:tcW w:w="1134" w:type="dxa"/>
          </w:tcPr>
          <w:p w14:paraId="471FA153" w14:textId="7DFFCE0F" w:rsidR="006A4924" w:rsidRDefault="006A4924" w:rsidP="004C67B7">
            <w:pPr>
              <w:jc w:val="both"/>
            </w:pPr>
            <w:r>
              <w:t>1 gab.</w:t>
            </w:r>
          </w:p>
        </w:tc>
      </w:tr>
      <w:tr w:rsidR="00310A17" w:rsidRPr="009B4B11" w14:paraId="5D145983" w14:textId="77777777" w:rsidTr="007F7D13">
        <w:tc>
          <w:tcPr>
            <w:tcW w:w="709" w:type="dxa"/>
          </w:tcPr>
          <w:p w14:paraId="58613858" w14:textId="416274CD" w:rsidR="00310A17" w:rsidRDefault="00D47EAF" w:rsidP="004C67B7">
            <w:pPr>
              <w:jc w:val="both"/>
            </w:pPr>
            <w:r>
              <w:lastRenderedPageBreak/>
              <w:t>5.</w:t>
            </w:r>
          </w:p>
        </w:tc>
        <w:tc>
          <w:tcPr>
            <w:tcW w:w="2693" w:type="dxa"/>
          </w:tcPr>
          <w:p w14:paraId="24BB65A2" w14:textId="20A18ACD" w:rsidR="00310A17" w:rsidRDefault="00310A17" w:rsidP="009269DA">
            <w:pPr>
              <w:jc w:val="both"/>
            </w:pPr>
            <w:r>
              <w:t xml:space="preserve">Vates </w:t>
            </w:r>
            <w:proofErr w:type="spellStart"/>
            <w:r>
              <w:t>kocini</w:t>
            </w:r>
            <w:proofErr w:type="spellEnd"/>
            <w:r w:rsidR="009269DA">
              <w:t xml:space="preserve"> </w:t>
            </w:r>
            <w:r w:rsidR="0093302A">
              <w:t xml:space="preserve">  </w:t>
            </w:r>
          </w:p>
        </w:tc>
        <w:tc>
          <w:tcPr>
            <w:tcW w:w="2268" w:type="dxa"/>
          </w:tcPr>
          <w:p w14:paraId="4436AD47" w14:textId="6B1BBF2C" w:rsidR="00310A17" w:rsidRDefault="009269DA" w:rsidP="00310A17">
            <w:pPr>
              <w:jc w:val="both"/>
            </w:pPr>
            <w:r>
              <w:t>Iepakojum</w:t>
            </w:r>
            <w:r w:rsidR="007D2713">
              <w:t>ā</w:t>
            </w:r>
            <w:r>
              <w:t xml:space="preserve"> -200gab.</w:t>
            </w:r>
          </w:p>
        </w:tc>
        <w:tc>
          <w:tcPr>
            <w:tcW w:w="3402" w:type="dxa"/>
          </w:tcPr>
          <w:p w14:paraId="6770421F" w14:textId="7D47CFCC" w:rsidR="009269DA" w:rsidRDefault="009269DA" w:rsidP="005572BF">
            <w:pPr>
              <w:spacing w:line="285" w:lineRule="atLeas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Ausiem</w:t>
            </w:r>
            <w:proofErr w:type="spellEnd"/>
            <w:r>
              <w:rPr>
                <w:color w:val="000000"/>
                <w:shd w:val="clear" w:color="auto" w:fill="FFFFFF"/>
              </w:rPr>
              <w:t>, degunam</w:t>
            </w:r>
          </w:p>
          <w:p w14:paraId="00A243D4" w14:textId="682ED362" w:rsidR="00310A17" w:rsidRPr="009269DA" w:rsidRDefault="009269DA" w:rsidP="005572BF">
            <w:pPr>
              <w:spacing w:line="285" w:lineRule="atLeast"/>
              <w:rPr>
                <w:color w:val="000000" w:themeColor="text1"/>
              </w:rPr>
            </w:pPr>
            <w:r w:rsidRPr="009269DA">
              <w:rPr>
                <w:color w:val="000000"/>
                <w:shd w:val="clear" w:color="auto" w:fill="FFFFFF"/>
              </w:rPr>
              <w:t>Droši ausu vates kociņi ar mīkstiem plastikāta kātiņiem. Galos vates tamponi ir sašaurināti un pie kociņa pamatnes paplašināti,</w:t>
            </w:r>
          </w:p>
        </w:tc>
        <w:tc>
          <w:tcPr>
            <w:tcW w:w="1134" w:type="dxa"/>
          </w:tcPr>
          <w:p w14:paraId="6C10D6FB" w14:textId="0EECB68E" w:rsidR="00310A17" w:rsidRDefault="00310A17" w:rsidP="004C67B7">
            <w:pPr>
              <w:jc w:val="both"/>
            </w:pPr>
            <w:r>
              <w:t xml:space="preserve">1 </w:t>
            </w:r>
            <w:proofErr w:type="spellStart"/>
            <w:r>
              <w:t>iep</w:t>
            </w:r>
            <w:proofErr w:type="spellEnd"/>
            <w:r>
              <w:t>.</w:t>
            </w:r>
          </w:p>
        </w:tc>
      </w:tr>
      <w:tr w:rsidR="00310A17" w:rsidRPr="009B4B11" w14:paraId="2C9353F6" w14:textId="77777777" w:rsidTr="007F7D13">
        <w:tc>
          <w:tcPr>
            <w:tcW w:w="709" w:type="dxa"/>
          </w:tcPr>
          <w:p w14:paraId="07B6E653" w14:textId="002B08C5" w:rsidR="00310A17" w:rsidRDefault="00D47EAF" w:rsidP="004C67B7">
            <w:pPr>
              <w:jc w:val="both"/>
            </w:pPr>
            <w:r>
              <w:t>6.</w:t>
            </w:r>
          </w:p>
        </w:tc>
        <w:tc>
          <w:tcPr>
            <w:tcW w:w="2693" w:type="dxa"/>
          </w:tcPr>
          <w:p w14:paraId="0EAEC377" w14:textId="4DE8EDFF" w:rsidR="00310A17" w:rsidRDefault="00310A17" w:rsidP="004C67B7">
            <w:pPr>
              <w:jc w:val="both"/>
            </w:pPr>
            <w:r>
              <w:t>Vates diski</w:t>
            </w:r>
          </w:p>
        </w:tc>
        <w:tc>
          <w:tcPr>
            <w:tcW w:w="2268" w:type="dxa"/>
          </w:tcPr>
          <w:p w14:paraId="618D6061" w14:textId="6BB9FE5B" w:rsidR="00310A17" w:rsidRDefault="009269DA" w:rsidP="00310A17">
            <w:pPr>
              <w:jc w:val="both"/>
            </w:pPr>
            <w:r>
              <w:t>Iepakojum</w:t>
            </w:r>
            <w:r w:rsidR="007D2713">
              <w:t>ā</w:t>
            </w:r>
            <w:r>
              <w:t>-120 gab.</w:t>
            </w:r>
          </w:p>
        </w:tc>
        <w:tc>
          <w:tcPr>
            <w:tcW w:w="3402" w:type="dxa"/>
          </w:tcPr>
          <w:p w14:paraId="07B75344" w14:textId="05EEBDD5" w:rsidR="00310A17" w:rsidRPr="009269DA" w:rsidRDefault="009269DA" w:rsidP="005572BF">
            <w:pPr>
              <w:spacing w:line="285" w:lineRule="atLeast"/>
              <w:rPr>
                <w:color w:val="000000" w:themeColor="text1"/>
              </w:rPr>
            </w:pPr>
            <w:r w:rsidRPr="009269DA">
              <w:rPr>
                <w:color w:val="111213"/>
                <w:shd w:val="clear" w:color="auto" w:fill="FFFFFF"/>
              </w:rPr>
              <w:t>Kokvilnas vates diski</w:t>
            </w:r>
          </w:p>
        </w:tc>
        <w:tc>
          <w:tcPr>
            <w:tcW w:w="1134" w:type="dxa"/>
          </w:tcPr>
          <w:p w14:paraId="1F020C01" w14:textId="624DB2AA" w:rsidR="00310A17" w:rsidRDefault="00310A17" w:rsidP="004C67B7">
            <w:pPr>
              <w:jc w:val="both"/>
            </w:pPr>
            <w:r>
              <w:t xml:space="preserve">1 </w:t>
            </w:r>
            <w:proofErr w:type="spellStart"/>
            <w:r>
              <w:t>iep</w:t>
            </w:r>
            <w:proofErr w:type="spellEnd"/>
            <w:r>
              <w:t>.</w:t>
            </w:r>
          </w:p>
        </w:tc>
      </w:tr>
      <w:tr w:rsidR="000639C2" w:rsidRPr="009B4B11" w14:paraId="675B16BB" w14:textId="77777777" w:rsidTr="007F7D13">
        <w:tc>
          <w:tcPr>
            <w:tcW w:w="709" w:type="dxa"/>
          </w:tcPr>
          <w:p w14:paraId="65B6119E" w14:textId="69EACBF2" w:rsidR="000639C2" w:rsidRDefault="00D47EAF" w:rsidP="004C67B7">
            <w:pPr>
              <w:jc w:val="both"/>
            </w:pPr>
            <w:r>
              <w:t>7.</w:t>
            </w:r>
          </w:p>
        </w:tc>
        <w:tc>
          <w:tcPr>
            <w:tcW w:w="2693" w:type="dxa"/>
          </w:tcPr>
          <w:p w14:paraId="14CECE77" w14:textId="77777777" w:rsidR="000639C2" w:rsidRDefault="000639C2" w:rsidP="004C67B7">
            <w:pPr>
              <w:jc w:val="both"/>
            </w:pPr>
            <w:r>
              <w:t>Krūze</w:t>
            </w:r>
          </w:p>
          <w:p w14:paraId="5CD36C91" w14:textId="77777777" w:rsidR="000639C2" w:rsidRDefault="000639C2" w:rsidP="004C67B7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01D22385" wp14:editId="219BC347">
                  <wp:extent cx="1095375" cy="1095375"/>
                  <wp:effectExtent l="0" t="0" r="9525" b="9525"/>
                  <wp:docPr id="13" name="Picture 13" descr="Krūze RIOJA 1.75l ar vāku 842942916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rūze RIOJA 1.75l ar vāku 8429429163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5F8DF80" w14:textId="77777777" w:rsidR="000639C2" w:rsidRPr="006F6D04" w:rsidRDefault="000639C2" w:rsidP="004C67B7">
            <w:pPr>
              <w:pStyle w:val="ListParagraph"/>
            </w:pPr>
            <w:r>
              <w:t>2 L</w:t>
            </w:r>
          </w:p>
        </w:tc>
        <w:tc>
          <w:tcPr>
            <w:tcW w:w="3402" w:type="dxa"/>
          </w:tcPr>
          <w:p w14:paraId="27A30FC3" w14:textId="77777777" w:rsidR="000639C2" w:rsidRPr="00236DB3" w:rsidRDefault="000639C2" w:rsidP="000C3C96">
            <w:pPr>
              <w:pStyle w:val="ListParagraph"/>
              <w:numPr>
                <w:ilvl w:val="0"/>
                <w:numId w:val="12"/>
              </w:numPr>
              <w:suppressAutoHyphens w:val="0"/>
              <w:contextualSpacing/>
              <w:jc w:val="both"/>
            </w:pPr>
            <w:r w:rsidRPr="00236DB3">
              <w:t xml:space="preserve">Krūze plastmasa ar </w:t>
            </w:r>
            <w:proofErr w:type="spellStart"/>
            <w:r w:rsidRPr="00236DB3">
              <w:t>snipīti</w:t>
            </w:r>
            <w:proofErr w:type="spellEnd"/>
            <w:r w:rsidRPr="00236DB3">
              <w:t>.</w:t>
            </w:r>
          </w:p>
        </w:tc>
        <w:tc>
          <w:tcPr>
            <w:tcW w:w="1134" w:type="dxa"/>
          </w:tcPr>
          <w:p w14:paraId="35A072A6" w14:textId="74D21BEA" w:rsidR="000639C2" w:rsidRPr="009B4B11" w:rsidRDefault="000639C2" w:rsidP="004C67B7">
            <w:pPr>
              <w:jc w:val="both"/>
            </w:pPr>
            <w:r>
              <w:t>1 gab</w:t>
            </w:r>
            <w:r w:rsidR="007C34C3">
              <w:t>.</w:t>
            </w:r>
          </w:p>
        </w:tc>
      </w:tr>
      <w:tr w:rsidR="000639C2" w14:paraId="4561B5D0" w14:textId="77777777" w:rsidTr="007F7D13">
        <w:trPr>
          <w:trHeight w:val="3534"/>
        </w:trPr>
        <w:tc>
          <w:tcPr>
            <w:tcW w:w="709" w:type="dxa"/>
          </w:tcPr>
          <w:p w14:paraId="57C409E2" w14:textId="6919E42E" w:rsidR="000639C2" w:rsidRDefault="00D47EAF" w:rsidP="004C67B7">
            <w:pPr>
              <w:jc w:val="both"/>
            </w:pPr>
            <w:r>
              <w:t>8.</w:t>
            </w:r>
          </w:p>
        </w:tc>
        <w:tc>
          <w:tcPr>
            <w:tcW w:w="2693" w:type="dxa"/>
          </w:tcPr>
          <w:p w14:paraId="16BBF9A6" w14:textId="0FEBBEB7" w:rsidR="000639C2" w:rsidRDefault="000639C2" w:rsidP="004C67B7">
            <w:pPr>
              <w:jc w:val="both"/>
            </w:pPr>
            <w:r>
              <w:t xml:space="preserve">Veļas mīkstināšanas un skalošanas līdzeklis, ar aromātu </w:t>
            </w:r>
            <w:proofErr w:type="spellStart"/>
            <w:r>
              <w:t>Lenor</w:t>
            </w:r>
            <w:proofErr w:type="spellEnd"/>
          </w:p>
          <w:p w14:paraId="446500EA" w14:textId="77777777" w:rsidR="000639C2" w:rsidRDefault="000639C2" w:rsidP="004C67B7">
            <w:pPr>
              <w:jc w:val="both"/>
            </w:pPr>
          </w:p>
          <w:p w14:paraId="71E0DFE8" w14:textId="77777777" w:rsidR="000639C2" w:rsidRDefault="000639C2" w:rsidP="004C67B7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7A524CD2" wp14:editId="2004682B">
                  <wp:extent cx="1476375" cy="1476375"/>
                  <wp:effectExtent l="0" t="0" r="9525" b="9525"/>
                  <wp:docPr id="2" name="Picture 2" descr="ÐÐ¾Ð½Ð´Ð¸ÑÐ¸Ð¾Ð½ÐµÑ Ð´Ð»Ñ Ð±ÐµÐ»ÑÑ Lenor Ð¦Ð²ÐµÑÐµÐ½Ð¸Ðµ ÑÐµÐ»ÐºÐ¾Ð²Ð¾Ð¹ Ð°ÐºÐ°ÑÐ¸Ð¸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¾Ð½Ð´Ð¸ÑÐ¸Ð¾Ð½ÐµÑ Ð´Ð»Ñ Ð±ÐµÐ»ÑÑ Lenor Ð¦Ð²ÐµÑÐµÐ½Ð¸Ðµ ÑÐµÐ»ÐºÐ¾Ð²Ð¾Ð¹ Ð°ÐºÐ°ÑÐ¸Ð¸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5AFAAB62" w14:textId="77777777" w:rsidR="000639C2" w:rsidRDefault="000639C2" w:rsidP="004C67B7">
            <w:pPr>
              <w:jc w:val="both"/>
            </w:pPr>
            <w:r>
              <w:t>Vismaz 1000 ml</w:t>
            </w:r>
          </w:p>
        </w:tc>
        <w:tc>
          <w:tcPr>
            <w:tcW w:w="3402" w:type="dxa"/>
          </w:tcPr>
          <w:p w14:paraId="5D8DC237" w14:textId="77777777" w:rsidR="000639C2" w:rsidRPr="00236DB3" w:rsidRDefault="000639C2" w:rsidP="000C3C96">
            <w:pPr>
              <w:pStyle w:val="ListParagraph"/>
              <w:numPr>
                <w:ilvl w:val="0"/>
                <w:numId w:val="12"/>
              </w:numPr>
              <w:suppressAutoHyphens w:val="0"/>
              <w:contextualSpacing/>
              <w:jc w:val="both"/>
            </w:pPr>
            <w:r w:rsidRPr="00236DB3">
              <w:t>Automātiskajās veļās mašīnās un mazgāšanai ar rokām</w:t>
            </w:r>
          </w:p>
          <w:p w14:paraId="22609C3D" w14:textId="77777777" w:rsidR="000639C2" w:rsidRPr="00236DB3" w:rsidRDefault="000639C2" w:rsidP="000C3C96">
            <w:pPr>
              <w:pStyle w:val="ListParagraph"/>
              <w:numPr>
                <w:ilvl w:val="0"/>
                <w:numId w:val="12"/>
              </w:numPr>
              <w:suppressAutoHyphens w:val="0"/>
              <w:contextualSpacing/>
              <w:jc w:val="both"/>
            </w:pPr>
            <w:r w:rsidRPr="00236DB3">
              <w:t>Visu veidu veļa.</w:t>
            </w:r>
          </w:p>
          <w:p w14:paraId="6F5684FB" w14:textId="77777777" w:rsidR="000639C2" w:rsidRPr="00236DB3" w:rsidRDefault="000639C2" w:rsidP="000C3C96">
            <w:pPr>
              <w:pStyle w:val="ListParagraph"/>
              <w:numPr>
                <w:ilvl w:val="0"/>
                <w:numId w:val="12"/>
              </w:numPr>
              <w:suppressAutoHyphens w:val="0"/>
              <w:contextualSpacing/>
              <w:jc w:val="both"/>
            </w:pPr>
            <w:r w:rsidRPr="00236DB3">
              <w:t>Mīkstina veļu, atbrīvo to no statiskās elektrības un sniedz veļai patīkamu aromātu</w:t>
            </w:r>
            <w:r w:rsidRPr="00236DB3">
              <w:rPr>
                <w:color w:val="444444"/>
              </w:rPr>
              <w:br/>
            </w:r>
            <w:r w:rsidRPr="00236DB3">
              <w:rPr>
                <w:color w:val="444444"/>
              </w:rPr>
              <w:br/>
            </w:r>
          </w:p>
          <w:p w14:paraId="6538938F" w14:textId="77777777" w:rsidR="000639C2" w:rsidRPr="00236DB3" w:rsidRDefault="000639C2" w:rsidP="004C67B7">
            <w:pPr>
              <w:jc w:val="both"/>
            </w:pPr>
          </w:p>
          <w:p w14:paraId="4681B0E3" w14:textId="77777777" w:rsidR="000639C2" w:rsidRPr="00236DB3" w:rsidRDefault="000639C2" w:rsidP="004C67B7">
            <w:pPr>
              <w:jc w:val="both"/>
            </w:pPr>
          </w:p>
          <w:p w14:paraId="786BC96E" w14:textId="77777777" w:rsidR="000639C2" w:rsidRPr="00236DB3" w:rsidRDefault="000639C2" w:rsidP="004C67B7">
            <w:pPr>
              <w:jc w:val="both"/>
            </w:pPr>
          </w:p>
          <w:p w14:paraId="5A1B806A" w14:textId="77777777" w:rsidR="000639C2" w:rsidRPr="00236DB3" w:rsidRDefault="000639C2" w:rsidP="004C67B7">
            <w:pPr>
              <w:jc w:val="both"/>
            </w:pPr>
          </w:p>
        </w:tc>
        <w:tc>
          <w:tcPr>
            <w:tcW w:w="1134" w:type="dxa"/>
          </w:tcPr>
          <w:p w14:paraId="6C1A3B4C" w14:textId="60C645B2" w:rsidR="000639C2" w:rsidRDefault="000639C2" w:rsidP="004E72C2">
            <w:pPr>
              <w:jc w:val="both"/>
            </w:pPr>
            <w:r>
              <w:t xml:space="preserve">1 </w:t>
            </w:r>
            <w:r w:rsidR="004E72C2">
              <w:t>l.</w:t>
            </w:r>
          </w:p>
        </w:tc>
      </w:tr>
      <w:tr w:rsidR="004E72C2" w14:paraId="206F0DD8" w14:textId="77777777" w:rsidTr="007F7D13">
        <w:trPr>
          <w:trHeight w:val="701"/>
        </w:trPr>
        <w:tc>
          <w:tcPr>
            <w:tcW w:w="709" w:type="dxa"/>
          </w:tcPr>
          <w:p w14:paraId="5DFF2B8E" w14:textId="5F54AE18" w:rsidR="004E72C2" w:rsidRDefault="00D47EAF" w:rsidP="004E72C2">
            <w:pPr>
              <w:jc w:val="both"/>
            </w:pPr>
            <w:r>
              <w:t>9.</w:t>
            </w:r>
          </w:p>
        </w:tc>
        <w:tc>
          <w:tcPr>
            <w:tcW w:w="2693" w:type="dxa"/>
          </w:tcPr>
          <w:p w14:paraId="2136C00D" w14:textId="311F1169" w:rsidR="004E72C2" w:rsidRDefault="004E72C2" w:rsidP="004E72C2">
            <w:pPr>
              <w:jc w:val="both"/>
            </w:pPr>
            <w:r>
              <w:t>Šķidr</w:t>
            </w:r>
            <w:r w:rsidR="00D90EF2">
              <w:t>ai</w:t>
            </w:r>
            <w:r>
              <w:t>s mazgāšanas līdzeklis vilnai.</w:t>
            </w:r>
          </w:p>
        </w:tc>
        <w:tc>
          <w:tcPr>
            <w:tcW w:w="2268" w:type="dxa"/>
          </w:tcPr>
          <w:p w14:paraId="4C7287EA" w14:textId="29AADAE6" w:rsidR="004E72C2" w:rsidRDefault="004E72C2" w:rsidP="004E72C2">
            <w:pPr>
              <w:jc w:val="both"/>
            </w:pPr>
            <w:r>
              <w:t>Vismaz 1000 ml.</w:t>
            </w:r>
          </w:p>
        </w:tc>
        <w:tc>
          <w:tcPr>
            <w:tcW w:w="3402" w:type="dxa"/>
          </w:tcPr>
          <w:p w14:paraId="60D50A00" w14:textId="6AA20B1D" w:rsidR="004E72C2" w:rsidRPr="00236DB3" w:rsidRDefault="004E72C2" w:rsidP="000C3C96">
            <w:pPr>
              <w:pStyle w:val="ListParagraph"/>
              <w:numPr>
                <w:ilvl w:val="0"/>
                <w:numId w:val="12"/>
              </w:numPr>
              <w:suppressAutoHyphens w:val="0"/>
              <w:contextualSpacing/>
              <w:jc w:val="both"/>
            </w:pPr>
            <w:r>
              <w:t>Šķidras mazgāšanas līdzeklis vilnai .</w:t>
            </w:r>
          </w:p>
        </w:tc>
        <w:tc>
          <w:tcPr>
            <w:tcW w:w="1134" w:type="dxa"/>
          </w:tcPr>
          <w:p w14:paraId="67ED94B7" w14:textId="066BD096" w:rsidR="004E72C2" w:rsidRDefault="004E72C2" w:rsidP="004E72C2">
            <w:pPr>
              <w:jc w:val="both"/>
            </w:pPr>
            <w:r>
              <w:t>1 l.</w:t>
            </w:r>
          </w:p>
        </w:tc>
      </w:tr>
      <w:tr w:rsidR="004E72C2" w14:paraId="552351C0" w14:textId="77777777" w:rsidTr="007F7D13">
        <w:tc>
          <w:tcPr>
            <w:tcW w:w="709" w:type="dxa"/>
          </w:tcPr>
          <w:p w14:paraId="5088D948" w14:textId="5DA917AB" w:rsidR="004E72C2" w:rsidRDefault="00D47EAF" w:rsidP="004E72C2">
            <w:pPr>
              <w:jc w:val="both"/>
            </w:pPr>
            <w:r>
              <w:t>10.</w:t>
            </w:r>
          </w:p>
        </w:tc>
        <w:tc>
          <w:tcPr>
            <w:tcW w:w="2693" w:type="dxa"/>
          </w:tcPr>
          <w:p w14:paraId="2D048E80" w14:textId="373788D5" w:rsidR="004E72C2" w:rsidRDefault="004E72C2" w:rsidP="004E72C2">
            <w:pPr>
              <w:jc w:val="both"/>
            </w:pPr>
            <w:r>
              <w:t>U</w:t>
            </w:r>
            <w:r w:rsidR="00587D69">
              <w:t>niversālais tīrīšanas līdzeklis</w:t>
            </w:r>
          </w:p>
          <w:p w14:paraId="22DB9B32" w14:textId="77777777" w:rsidR="004E72C2" w:rsidRDefault="004E72C2" w:rsidP="004E72C2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1141C098" wp14:editId="17E21E9E">
                  <wp:extent cx="590550" cy="1155142"/>
                  <wp:effectExtent l="0" t="0" r="0" b="6985"/>
                  <wp:docPr id="4" name="Picture 4" descr="http://selding.lv/data/image_cat_item/0010581_PROD_LIST_TH_G507-buz-metasoft_600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lding.lv/data/image_cat_item/0010581_PROD_LIST_TH_G507-buz-metasoft_600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93" cy="11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5DDD86B5" w14:textId="77777777" w:rsidR="004E72C2" w:rsidRDefault="004E72C2" w:rsidP="004E72C2">
            <w:pPr>
              <w:jc w:val="both"/>
            </w:pPr>
            <w:r>
              <w:t>600 ml.</w:t>
            </w:r>
          </w:p>
        </w:tc>
        <w:tc>
          <w:tcPr>
            <w:tcW w:w="3402" w:type="dxa"/>
          </w:tcPr>
          <w:p w14:paraId="1685BAC7" w14:textId="77777777" w:rsidR="004E72C2" w:rsidRPr="00236DB3" w:rsidRDefault="004E72C2" w:rsidP="000C3C96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Nerūsējošā tērauda tīrīšanas līdzeklis BUZIL G507 </w:t>
            </w:r>
            <w:proofErr w:type="spellStart"/>
            <w:r w:rsidRPr="00236DB3">
              <w:rPr>
                <w:color w:val="000000" w:themeColor="text1"/>
                <w:lang w:eastAsia="lv-LV"/>
              </w:rPr>
              <w:t>Buz</w:t>
            </w:r>
            <w:proofErr w:type="spellEnd"/>
            <w:r w:rsidRPr="00236DB3">
              <w:rPr>
                <w:color w:val="000000" w:themeColor="text1"/>
                <w:lang w:eastAsia="lv-LV"/>
              </w:rPr>
              <w:t xml:space="preserve"> </w:t>
            </w:r>
            <w:proofErr w:type="spellStart"/>
            <w:r w:rsidRPr="00236DB3">
              <w:rPr>
                <w:color w:val="000000" w:themeColor="text1"/>
                <w:lang w:eastAsia="lv-LV"/>
              </w:rPr>
              <w:t>Metasoft</w:t>
            </w:r>
            <w:proofErr w:type="spellEnd"/>
            <w:r w:rsidRPr="00236DB3">
              <w:rPr>
                <w:color w:val="000000" w:themeColor="text1"/>
                <w:lang w:eastAsia="lv-LV"/>
              </w:rPr>
              <w:t xml:space="preserve"> (12)</w:t>
            </w:r>
          </w:p>
          <w:p w14:paraId="235B22C9" w14:textId="77777777" w:rsidR="004E72C2" w:rsidRPr="00236DB3" w:rsidRDefault="004E72C2" w:rsidP="000C3C96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Iepakojums: 600ml, </w:t>
            </w:r>
            <w:proofErr w:type="spellStart"/>
            <w:r w:rsidRPr="00236DB3">
              <w:rPr>
                <w:color w:val="000000" w:themeColor="text1"/>
                <w:lang w:eastAsia="lv-LV"/>
              </w:rPr>
              <w:t>pH</w:t>
            </w:r>
            <w:proofErr w:type="spellEnd"/>
            <w:r w:rsidRPr="00236DB3">
              <w:rPr>
                <w:color w:val="000000" w:themeColor="text1"/>
                <w:lang w:eastAsia="lv-LV"/>
              </w:rPr>
              <w:t xml:space="preserve"> 3. </w:t>
            </w:r>
          </w:p>
          <w:p w14:paraId="7A523F39" w14:textId="77777777" w:rsidR="004E72C2" w:rsidRPr="00236DB3" w:rsidRDefault="004E72C2" w:rsidP="000C3C96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Visām pret skābi noturīgām virsmām.</w:t>
            </w:r>
          </w:p>
          <w:p w14:paraId="4050757A" w14:textId="77777777" w:rsidR="004E72C2" w:rsidRPr="00236DB3" w:rsidRDefault="004E72C2" w:rsidP="000C3C96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 Lietot neatšķaidītu. </w:t>
            </w:r>
          </w:p>
          <w:p w14:paraId="69B7A841" w14:textId="77777777" w:rsidR="004E72C2" w:rsidRPr="00236DB3" w:rsidRDefault="004E72C2" w:rsidP="000C3C96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Spēcīgs nerūsējošā tērauda tīrītājs. </w:t>
            </w:r>
          </w:p>
          <w:p w14:paraId="45BEA4C6" w14:textId="77777777" w:rsidR="004E72C2" w:rsidRPr="00236DB3" w:rsidRDefault="004E72C2" w:rsidP="000C3C96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 xml:space="preserve">Noņem cieši pielipušus netīrumus un tauku atlikumus. Aizvāc apsūbējumu no nerūsējošā tērauda virsmām un ierīcēm. </w:t>
            </w:r>
          </w:p>
          <w:p w14:paraId="3DC40DA1" w14:textId="77777777" w:rsidR="004E72C2" w:rsidRPr="00236DB3" w:rsidRDefault="004E72C2" w:rsidP="000C3C96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Rada ūdeni atgrūdošu efektu.</w:t>
            </w:r>
          </w:p>
          <w:p w14:paraId="0053453B" w14:textId="52E4B2C2" w:rsidR="007D2713" w:rsidRPr="002449C4" w:rsidRDefault="004E72C2" w:rsidP="007D2713">
            <w:pPr>
              <w:pStyle w:val="ListParagraph"/>
              <w:numPr>
                <w:ilvl w:val="0"/>
                <w:numId w:val="13"/>
              </w:numPr>
              <w:suppressAutoHyphens w:val="0"/>
              <w:contextualSpacing/>
              <w:rPr>
                <w:color w:val="000000" w:themeColor="text1"/>
                <w:lang w:eastAsia="lv-LV"/>
              </w:rPr>
            </w:pPr>
            <w:r w:rsidRPr="00236DB3">
              <w:rPr>
                <w:color w:val="000000" w:themeColor="text1"/>
                <w:lang w:eastAsia="lv-LV"/>
              </w:rPr>
              <w:t>Pielietojams PĀRTIKAS NOZARĒ.</w:t>
            </w:r>
          </w:p>
          <w:p w14:paraId="663F3743" w14:textId="76E668E6" w:rsidR="007D2713" w:rsidRPr="007D2713" w:rsidRDefault="007D2713" w:rsidP="007D2713">
            <w:pPr>
              <w:suppressAutoHyphens w:val="0"/>
              <w:contextualSpacing/>
              <w:rPr>
                <w:color w:val="000000" w:themeColor="text1"/>
                <w:lang w:eastAsia="lv-LV"/>
              </w:rPr>
            </w:pPr>
          </w:p>
        </w:tc>
        <w:tc>
          <w:tcPr>
            <w:tcW w:w="1134" w:type="dxa"/>
          </w:tcPr>
          <w:p w14:paraId="2237E39A" w14:textId="77777777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3DB290D1" w14:textId="77777777" w:rsidTr="007F7D13">
        <w:tc>
          <w:tcPr>
            <w:tcW w:w="709" w:type="dxa"/>
          </w:tcPr>
          <w:p w14:paraId="4704258A" w14:textId="3BB1DC53" w:rsidR="004E72C2" w:rsidRDefault="00D47EAF" w:rsidP="004E72C2">
            <w:pPr>
              <w:jc w:val="both"/>
            </w:pPr>
            <w:r>
              <w:lastRenderedPageBreak/>
              <w:t>11</w:t>
            </w:r>
            <w:r w:rsidR="004E72C2">
              <w:t>.</w:t>
            </w:r>
          </w:p>
        </w:tc>
        <w:tc>
          <w:tcPr>
            <w:tcW w:w="2693" w:type="dxa"/>
          </w:tcPr>
          <w:p w14:paraId="05210377" w14:textId="3D3B1CF7" w:rsidR="004E72C2" w:rsidRDefault="004E72C2" w:rsidP="004E72C2">
            <w:pPr>
              <w:jc w:val="both"/>
            </w:pPr>
            <w:r>
              <w:t xml:space="preserve">Traipu tīrīšanas līdzeklis </w:t>
            </w:r>
            <w:proofErr w:type="spellStart"/>
            <w:r>
              <w:t>Vani</w:t>
            </w:r>
            <w:r w:rsidR="00D90EF2">
              <w:t>s</w:t>
            </w:r>
            <w:r>
              <w:t>h</w:t>
            </w:r>
            <w:proofErr w:type="spellEnd"/>
          </w:p>
        </w:tc>
        <w:tc>
          <w:tcPr>
            <w:tcW w:w="2268" w:type="dxa"/>
          </w:tcPr>
          <w:p w14:paraId="5E8EA806" w14:textId="77777777" w:rsidR="004E72C2" w:rsidRDefault="004E72C2" w:rsidP="004E72C2">
            <w:pPr>
              <w:jc w:val="both"/>
            </w:pPr>
            <w:r>
              <w:t>1 litrs</w:t>
            </w:r>
          </w:p>
        </w:tc>
        <w:tc>
          <w:tcPr>
            <w:tcW w:w="3402" w:type="dxa"/>
          </w:tcPr>
          <w:p w14:paraId="21D0C613" w14:textId="77777777" w:rsidR="004E72C2" w:rsidRPr="004C67B7" w:rsidRDefault="004E72C2" w:rsidP="004E72C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Drēbju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tirīšanas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līdzeklis</w:t>
            </w:r>
          </w:p>
          <w:p w14:paraId="614B7CD9" w14:textId="77777777" w:rsidR="004E72C2" w:rsidRPr="004C67B7" w:rsidRDefault="004E72C2" w:rsidP="004E72C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Iedarbojas uz visu veidu traipiem, gan skaidri redzamiem, gan uz niecīgiem, ko pirms mazgāšanas var nepamanīt.</w:t>
            </w:r>
          </w:p>
          <w:p w14:paraId="280188A5" w14:textId="77777777" w:rsidR="004E72C2" w:rsidRPr="004C67B7" w:rsidRDefault="004E72C2" w:rsidP="004E72C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Iztīra pat grūti iztīrāmus traipus</w:t>
            </w:r>
          </w:p>
          <w:p w14:paraId="5C8C0211" w14:textId="3CC3A507" w:rsidR="004E72C2" w:rsidRPr="00D03499" w:rsidRDefault="004E72C2" w:rsidP="00D0349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• Pastiprina veļas mazgājamā līdzekļa iedarbību.</w:t>
            </w:r>
          </w:p>
        </w:tc>
        <w:tc>
          <w:tcPr>
            <w:tcW w:w="1134" w:type="dxa"/>
          </w:tcPr>
          <w:p w14:paraId="02381CB9" w14:textId="77777777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621D2F72" w14:textId="77777777" w:rsidTr="007F7D13">
        <w:trPr>
          <w:trHeight w:val="1813"/>
        </w:trPr>
        <w:tc>
          <w:tcPr>
            <w:tcW w:w="709" w:type="dxa"/>
          </w:tcPr>
          <w:p w14:paraId="066A70D5" w14:textId="19A8F5DE" w:rsidR="004E72C2" w:rsidRDefault="00D47EAF" w:rsidP="004E72C2">
            <w:pPr>
              <w:jc w:val="both"/>
            </w:pPr>
            <w:r>
              <w:t>12.</w:t>
            </w:r>
          </w:p>
        </w:tc>
        <w:tc>
          <w:tcPr>
            <w:tcW w:w="2693" w:type="dxa"/>
          </w:tcPr>
          <w:p w14:paraId="3C7749C3" w14:textId="4F953A44" w:rsidR="004E72C2" w:rsidRDefault="004E72C2" w:rsidP="004E72C2">
            <w:pPr>
              <w:jc w:val="both"/>
            </w:pPr>
            <w:r>
              <w:t>Trauku mazgāšanas līdzeklis FA</w:t>
            </w:r>
            <w:r w:rsidR="00770156">
              <w:t>I</w:t>
            </w:r>
            <w:r>
              <w:t xml:space="preserve">RY </w:t>
            </w:r>
          </w:p>
        </w:tc>
        <w:tc>
          <w:tcPr>
            <w:tcW w:w="2268" w:type="dxa"/>
          </w:tcPr>
          <w:p w14:paraId="47558206" w14:textId="2253A2A3" w:rsidR="004E72C2" w:rsidRDefault="00770156" w:rsidP="00770156">
            <w:pPr>
              <w:jc w:val="both"/>
            </w:pPr>
            <w:r>
              <w:t xml:space="preserve"> Ne mazāk</w:t>
            </w:r>
            <w:r w:rsidR="00D90EF2">
              <w:t xml:space="preserve"> kā</w:t>
            </w:r>
            <w:r>
              <w:t xml:space="preserve"> 900 ml.</w:t>
            </w:r>
          </w:p>
        </w:tc>
        <w:tc>
          <w:tcPr>
            <w:tcW w:w="3402" w:type="dxa"/>
          </w:tcPr>
          <w:p w14:paraId="366A0542" w14:textId="77777777" w:rsidR="004E72C2" w:rsidRPr="004C67B7" w:rsidRDefault="004E72C2" w:rsidP="000C3C9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 xml:space="preserve">Trauku un dažādu virsmu ekonomisks mazgāšanas līdzeklis. </w:t>
            </w:r>
          </w:p>
          <w:p w14:paraId="1C589018" w14:textId="77777777" w:rsidR="004E72C2" w:rsidRPr="004C67B7" w:rsidRDefault="004E72C2" w:rsidP="000C3C9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citrona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aromātu</w:t>
            </w:r>
            <w:proofErr w:type="spellEnd"/>
          </w:p>
          <w:p w14:paraId="31654BAD" w14:textId="7D55175F" w:rsidR="004E72C2" w:rsidRPr="005E2C71" w:rsidRDefault="004E72C2" w:rsidP="000C3C9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Efektīvi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nomazgā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taukus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citus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netīrumus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nelielu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mazgāšanas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līdzekļa</w:t>
            </w:r>
            <w:proofErr w:type="spellEnd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daudzumu</w:t>
            </w:r>
            <w:proofErr w:type="spellEnd"/>
          </w:p>
          <w:p w14:paraId="1614F9C7" w14:textId="77777777" w:rsidR="004E72C2" w:rsidRPr="009B502C" w:rsidRDefault="004E72C2" w:rsidP="004E72C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53828"/>
              </w:rPr>
            </w:pPr>
          </w:p>
        </w:tc>
        <w:tc>
          <w:tcPr>
            <w:tcW w:w="1134" w:type="dxa"/>
          </w:tcPr>
          <w:p w14:paraId="3DBEF72C" w14:textId="77777777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0EC12569" w14:textId="77777777" w:rsidTr="007F7D13">
        <w:trPr>
          <w:trHeight w:val="628"/>
        </w:trPr>
        <w:tc>
          <w:tcPr>
            <w:tcW w:w="709" w:type="dxa"/>
          </w:tcPr>
          <w:p w14:paraId="0EB17BC2" w14:textId="1286BE5B" w:rsidR="004E72C2" w:rsidRDefault="00D47EAF" w:rsidP="004E72C2">
            <w:pPr>
              <w:jc w:val="both"/>
            </w:pPr>
            <w:r>
              <w:t>13.</w:t>
            </w:r>
          </w:p>
        </w:tc>
        <w:tc>
          <w:tcPr>
            <w:tcW w:w="2693" w:type="dxa"/>
          </w:tcPr>
          <w:p w14:paraId="49E575DA" w14:textId="4828CAA7" w:rsidR="004E72C2" w:rsidRDefault="004E72C2" w:rsidP="004E72C2">
            <w:pPr>
              <w:jc w:val="both"/>
            </w:pPr>
            <w:r>
              <w:t xml:space="preserve">Veļas pulveris TIDE  </w:t>
            </w:r>
            <w:proofErr w:type="spellStart"/>
            <w:r>
              <w:t>Color</w:t>
            </w:r>
            <w:proofErr w:type="spellEnd"/>
            <w:r w:rsidR="00933118">
              <w:t xml:space="preserve"> vai analogs</w:t>
            </w:r>
          </w:p>
        </w:tc>
        <w:tc>
          <w:tcPr>
            <w:tcW w:w="2268" w:type="dxa"/>
          </w:tcPr>
          <w:p w14:paraId="02E704C4" w14:textId="2D084453" w:rsidR="004E72C2" w:rsidRDefault="00770156" w:rsidP="004E72C2">
            <w:pPr>
              <w:jc w:val="both"/>
            </w:pPr>
            <w:r>
              <w:t xml:space="preserve">Ne mazāk </w:t>
            </w:r>
            <w:r w:rsidR="00D90EF2">
              <w:t xml:space="preserve">kā </w:t>
            </w:r>
            <w:r>
              <w:t>4 kg.</w:t>
            </w:r>
          </w:p>
        </w:tc>
        <w:tc>
          <w:tcPr>
            <w:tcW w:w="3402" w:type="dxa"/>
          </w:tcPr>
          <w:p w14:paraId="73AE7B23" w14:textId="1E45ED60" w:rsidR="004E72C2" w:rsidRPr="004C67B7" w:rsidRDefault="004E72C2" w:rsidP="000C3C9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Paredzēts krāsainai veļai</w:t>
            </w:r>
          </w:p>
        </w:tc>
        <w:tc>
          <w:tcPr>
            <w:tcW w:w="1134" w:type="dxa"/>
          </w:tcPr>
          <w:p w14:paraId="07B6E6CE" w14:textId="46933211" w:rsidR="004E72C2" w:rsidRDefault="004E72C2" w:rsidP="004E72C2">
            <w:pPr>
              <w:jc w:val="both"/>
            </w:pPr>
            <w:r>
              <w:t>1 kg.</w:t>
            </w:r>
          </w:p>
        </w:tc>
      </w:tr>
      <w:tr w:rsidR="004E72C2" w14:paraId="4D857F0F" w14:textId="77777777" w:rsidTr="007F7D13">
        <w:trPr>
          <w:trHeight w:val="628"/>
        </w:trPr>
        <w:tc>
          <w:tcPr>
            <w:tcW w:w="709" w:type="dxa"/>
          </w:tcPr>
          <w:p w14:paraId="4BAD3A57" w14:textId="106E2CB2" w:rsidR="004E72C2" w:rsidRDefault="00535301" w:rsidP="00D47EAF">
            <w:pPr>
              <w:jc w:val="both"/>
            </w:pPr>
            <w:r>
              <w:t>1</w:t>
            </w:r>
            <w:r w:rsidR="00D47EAF">
              <w:t>4</w:t>
            </w:r>
            <w:r w:rsidR="004E72C2">
              <w:t>.</w:t>
            </w:r>
          </w:p>
        </w:tc>
        <w:tc>
          <w:tcPr>
            <w:tcW w:w="2693" w:type="dxa"/>
          </w:tcPr>
          <w:p w14:paraId="4FA3FFDC" w14:textId="13B7B31E" w:rsidR="004E72C2" w:rsidRDefault="004E72C2" w:rsidP="004E72C2">
            <w:pPr>
              <w:jc w:val="both"/>
            </w:pPr>
            <w:r>
              <w:t xml:space="preserve">Veļas pulveris TIDE </w:t>
            </w:r>
            <w:proofErr w:type="spellStart"/>
            <w:r>
              <w:t>Alpine</w:t>
            </w:r>
            <w:proofErr w:type="spellEnd"/>
            <w:r>
              <w:t xml:space="preserve"> </w:t>
            </w:r>
            <w:proofErr w:type="spellStart"/>
            <w:r>
              <w:t>Fresh</w:t>
            </w:r>
            <w:proofErr w:type="spellEnd"/>
            <w:r w:rsidR="00933118">
              <w:t xml:space="preserve"> vai analogs</w:t>
            </w:r>
          </w:p>
        </w:tc>
        <w:tc>
          <w:tcPr>
            <w:tcW w:w="2268" w:type="dxa"/>
          </w:tcPr>
          <w:p w14:paraId="619B761C" w14:textId="261FDD99" w:rsidR="004E72C2" w:rsidRDefault="00770156" w:rsidP="004E72C2">
            <w:pPr>
              <w:jc w:val="both"/>
            </w:pPr>
            <w:r>
              <w:t xml:space="preserve">Ne mazāk </w:t>
            </w:r>
            <w:r w:rsidR="00D90EF2">
              <w:t xml:space="preserve">kā </w:t>
            </w:r>
            <w:r>
              <w:t>4 kg.</w:t>
            </w:r>
          </w:p>
        </w:tc>
        <w:tc>
          <w:tcPr>
            <w:tcW w:w="3402" w:type="dxa"/>
          </w:tcPr>
          <w:p w14:paraId="240EEC30" w14:textId="0D6993F9" w:rsidR="004E72C2" w:rsidRDefault="004E72C2" w:rsidP="000C3C9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Paredzēts baltai veļai</w:t>
            </w:r>
          </w:p>
        </w:tc>
        <w:tc>
          <w:tcPr>
            <w:tcW w:w="1134" w:type="dxa"/>
          </w:tcPr>
          <w:p w14:paraId="6B87A302" w14:textId="2B74C4E7" w:rsidR="004E72C2" w:rsidRDefault="004E72C2" w:rsidP="004E72C2">
            <w:pPr>
              <w:jc w:val="both"/>
            </w:pPr>
            <w:r>
              <w:t>1 kg.</w:t>
            </w:r>
          </w:p>
        </w:tc>
      </w:tr>
      <w:tr w:rsidR="00770156" w14:paraId="339033FE" w14:textId="77777777" w:rsidTr="007F7D13">
        <w:trPr>
          <w:trHeight w:val="628"/>
        </w:trPr>
        <w:tc>
          <w:tcPr>
            <w:tcW w:w="709" w:type="dxa"/>
          </w:tcPr>
          <w:p w14:paraId="315F66EE" w14:textId="5B3F4251" w:rsidR="00770156" w:rsidRDefault="00D47EAF" w:rsidP="004E72C2">
            <w:pPr>
              <w:jc w:val="both"/>
            </w:pPr>
            <w:r>
              <w:t>15</w:t>
            </w:r>
            <w:r w:rsidR="00535301">
              <w:t>.</w:t>
            </w:r>
          </w:p>
        </w:tc>
        <w:tc>
          <w:tcPr>
            <w:tcW w:w="2693" w:type="dxa"/>
          </w:tcPr>
          <w:p w14:paraId="33FC81F7" w14:textId="62178E66" w:rsidR="00770156" w:rsidRDefault="00770156" w:rsidP="004E72C2">
            <w:pPr>
              <w:jc w:val="both"/>
            </w:pPr>
            <w:r>
              <w:t>Saimniecības ziepes.</w:t>
            </w:r>
            <w:r w:rsidR="007455E8">
              <w:t xml:space="preserve"> </w:t>
            </w:r>
          </w:p>
        </w:tc>
        <w:tc>
          <w:tcPr>
            <w:tcW w:w="2268" w:type="dxa"/>
          </w:tcPr>
          <w:p w14:paraId="7912C1D6" w14:textId="51F55F09" w:rsidR="00770156" w:rsidRDefault="00770156" w:rsidP="00587D69">
            <w:pPr>
              <w:jc w:val="both"/>
            </w:pPr>
            <w:r>
              <w:t>Ne mazāk</w:t>
            </w:r>
            <w:r w:rsidR="00D90EF2">
              <w:t xml:space="preserve"> kā</w:t>
            </w:r>
            <w:r>
              <w:t xml:space="preserve"> </w:t>
            </w:r>
            <w:r w:rsidR="00587D69">
              <w:t>200</w:t>
            </w:r>
            <w:r>
              <w:t xml:space="preserve"> g.</w:t>
            </w:r>
          </w:p>
        </w:tc>
        <w:tc>
          <w:tcPr>
            <w:tcW w:w="3402" w:type="dxa"/>
          </w:tcPr>
          <w:p w14:paraId="5FA3182A" w14:textId="0A4E86B5" w:rsidR="00770156" w:rsidRPr="00924E60" w:rsidRDefault="00924E60" w:rsidP="000C3C9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Saimniecības</w:t>
            </w:r>
            <w:proofErr w:type="spellEnd"/>
            <w:r w:rsidRPr="0092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ziepes</w:t>
            </w:r>
            <w:proofErr w:type="spellEnd"/>
            <w:r w:rsidRPr="0092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klasiskās</w:t>
            </w:r>
            <w:proofErr w:type="spellEnd"/>
            <w:r w:rsidRPr="00924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72%. </w:t>
            </w:r>
          </w:p>
        </w:tc>
        <w:tc>
          <w:tcPr>
            <w:tcW w:w="1134" w:type="dxa"/>
          </w:tcPr>
          <w:p w14:paraId="0EE2F2FB" w14:textId="479B8A7D" w:rsidR="00770156" w:rsidRDefault="007D2E2E" w:rsidP="004E72C2">
            <w:pPr>
              <w:jc w:val="both"/>
            </w:pPr>
            <w:r>
              <w:t>1 kg.</w:t>
            </w:r>
          </w:p>
        </w:tc>
      </w:tr>
      <w:tr w:rsidR="004E72C2" w14:paraId="1FE08D01" w14:textId="77777777" w:rsidTr="007F7D13">
        <w:trPr>
          <w:trHeight w:val="628"/>
        </w:trPr>
        <w:tc>
          <w:tcPr>
            <w:tcW w:w="709" w:type="dxa"/>
          </w:tcPr>
          <w:p w14:paraId="68D03662" w14:textId="4F62D3BB" w:rsidR="004E72C2" w:rsidRDefault="00D47EAF" w:rsidP="004E72C2">
            <w:pPr>
              <w:jc w:val="both"/>
            </w:pPr>
            <w:r>
              <w:t>16</w:t>
            </w:r>
            <w:r w:rsidR="00535301">
              <w:t>.</w:t>
            </w:r>
          </w:p>
        </w:tc>
        <w:tc>
          <w:tcPr>
            <w:tcW w:w="2693" w:type="dxa"/>
          </w:tcPr>
          <w:p w14:paraId="16C34929" w14:textId="1BCAA9E2" w:rsidR="004E72C2" w:rsidRDefault="004E72C2" w:rsidP="004E72C2">
            <w:pPr>
              <w:jc w:val="both"/>
            </w:pPr>
            <w:r>
              <w:t>Zobu pasta</w:t>
            </w:r>
          </w:p>
        </w:tc>
        <w:tc>
          <w:tcPr>
            <w:tcW w:w="2268" w:type="dxa"/>
          </w:tcPr>
          <w:p w14:paraId="5CDA7186" w14:textId="52B06E70" w:rsidR="004E72C2" w:rsidRDefault="007D2E2E" w:rsidP="004E72C2">
            <w:pPr>
              <w:jc w:val="both"/>
            </w:pPr>
            <w:r>
              <w:t>75 ml.</w:t>
            </w:r>
          </w:p>
        </w:tc>
        <w:tc>
          <w:tcPr>
            <w:tcW w:w="3402" w:type="dxa"/>
          </w:tcPr>
          <w:p w14:paraId="50A0DEEE" w14:textId="1D85EC6F" w:rsidR="004E72C2" w:rsidRDefault="006D3762" w:rsidP="000C3C9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Zobu t</w:t>
            </w:r>
            <w:r w:rsidR="00560AA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rīšanai</w:t>
            </w:r>
          </w:p>
          <w:p w14:paraId="43421465" w14:textId="159133E4" w:rsidR="006D3762" w:rsidRDefault="006D3762" w:rsidP="000C3C96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Zobu prot</w:t>
            </w:r>
            <w:r w:rsidR="00560AA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ēž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u kopšanai</w:t>
            </w:r>
          </w:p>
        </w:tc>
        <w:tc>
          <w:tcPr>
            <w:tcW w:w="1134" w:type="dxa"/>
          </w:tcPr>
          <w:p w14:paraId="5915440D" w14:textId="24AD5ED9" w:rsidR="004E72C2" w:rsidRDefault="007D2E2E" w:rsidP="004E72C2">
            <w:pPr>
              <w:jc w:val="both"/>
            </w:pPr>
            <w:r>
              <w:t>1 g</w:t>
            </w:r>
            <w:r w:rsidR="00560AA2">
              <w:t>a</w:t>
            </w:r>
            <w:r>
              <w:t>b.</w:t>
            </w:r>
          </w:p>
        </w:tc>
      </w:tr>
      <w:tr w:rsidR="004E72C2" w14:paraId="136300C9" w14:textId="77777777" w:rsidTr="007D2713">
        <w:trPr>
          <w:trHeight w:val="4092"/>
        </w:trPr>
        <w:tc>
          <w:tcPr>
            <w:tcW w:w="709" w:type="dxa"/>
          </w:tcPr>
          <w:p w14:paraId="23C2EBB2" w14:textId="6775A474" w:rsidR="004E72C2" w:rsidRDefault="007D2E2E" w:rsidP="00D47EAF">
            <w:pPr>
              <w:jc w:val="both"/>
            </w:pPr>
            <w:r>
              <w:t>1</w:t>
            </w:r>
            <w:r w:rsidR="00D47EAF">
              <w:t>7.</w:t>
            </w:r>
          </w:p>
        </w:tc>
        <w:tc>
          <w:tcPr>
            <w:tcW w:w="2693" w:type="dxa"/>
          </w:tcPr>
          <w:p w14:paraId="32912303" w14:textId="2A5E965B" w:rsidR="004E72C2" w:rsidRDefault="004E72C2" w:rsidP="00D03499">
            <w:pPr>
              <w:jc w:val="both"/>
            </w:pPr>
            <w:r>
              <w:t>Zobu birste</w:t>
            </w:r>
            <w:r w:rsidR="00CF312E">
              <w:t xml:space="preserve"> ar </w:t>
            </w:r>
            <w:proofErr w:type="spellStart"/>
            <w:r w:rsidR="00CF312E">
              <w:t>galvassēgas</w:t>
            </w:r>
            <w:proofErr w:type="spellEnd"/>
            <w:r w:rsidR="00CF312E">
              <w:t xml:space="preserve">  </w:t>
            </w:r>
            <w:proofErr w:type="spellStart"/>
            <w:r w:rsidR="00CF312E">
              <w:t>vacīņu</w:t>
            </w:r>
            <w:proofErr w:type="spellEnd"/>
          </w:p>
          <w:p w14:paraId="3FD7A080" w14:textId="77777777" w:rsidR="00535301" w:rsidRDefault="00535301" w:rsidP="004E72C2">
            <w:pPr>
              <w:jc w:val="both"/>
            </w:pPr>
          </w:p>
          <w:p w14:paraId="07D8D1F3" w14:textId="0039C005" w:rsidR="00535301" w:rsidRDefault="00535301" w:rsidP="004E72C2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42882535" wp14:editId="1FF3004C">
                  <wp:extent cx="1609725" cy="1581150"/>
                  <wp:effectExtent l="0" t="0" r="9525" b="0"/>
                  <wp:docPr id="21" name="Picture 21" descr="https://tavamsmaidam.lv/wp-content/uploads/2022/09/HW63019_Carebrush_2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avamsmaidam.lv/wp-content/uploads/2022/09/HW63019_Carebrush_2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23FB194B" w14:textId="77777777" w:rsidR="004E72C2" w:rsidRDefault="004E72C2" w:rsidP="004E72C2">
            <w:pPr>
              <w:jc w:val="both"/>
            </w:pPr>
          </w:p>
        </w:tc>
        <w:tc>
          <w:tcPr>
            <w:tcW w:w="3402" w:type="dxa"/>
          </w:tcPr>
          <w:p w14:paraId="730606B1" w14:textId="2A0F7FA0" w:rsidR="004E72C2" w:rsidRPr="007D2713" w:rsidRDefault="00535301" w:rsidP="007D2713">
            <w:pPr>
              <w:shd w:val="clear" w:color="auto" w:fill="FFFFFF"/>
              <w:suppressAutoHyphens w:val="0"/>
              <w:spacing w:after="300"/>
              <w:rPr>
                <w:color w:val="191616"/>
                <w:lang w:eastAsia="lv-LV"/>
              </w:rPr>
            </w:pPr>
            <w:r w:rsidRPr="00587D69">
              <w:rPr>
                <w:color w:val="191616"/>
                <w:lang w:eastAsia="lv-LV"/>
              </w:rPr>
              <w:t xml:space="preserve">Birstes galvas </w:t>
            </w:r>
            <w:proofErr w:type="spellStart"/>
            <w:r w:rsidRPr="00587D69">
              <w:rPr>
                <w:color w:val="191616"/>
                <w:lang w:eastAsia="lv-LV"/>
              </w:rPr>
              <w:t>krustveida</w:t>
            </w:r>
            <w:proofErr w:type="spellEnd"/>
            <w:r w:rsidRPr="00587D69">
              <w:rPr>
                <w:color w:val="191616"/>
                <w:lang w:eastAsia="lv-LV"/>
              </w:rPr>
              <w:t xml:space="preserve"> sari nodrošina rūpīgu zobu starpu tīrīšanu, spirālveida sari birstes galvas priekšpusē optimizē piekļuvi grūti sasniedzamām vietām. Īpašās gumijas</w:t>
            </w:r>
            <w:r w:rsidR="00D03499">
              <w:rPr>
                <w:color w:val="191616"/>
                <w:lang w:eastAsia="lv-LV"/>
              </w:rPr>
              <w:t xml:space="preserve"> </w:t>
            </w:r>
            <w:r w:rsidRPr="00587D69">
              <w:rPr>
                <w:color w:val="191616"/>
                <w:lang w:eastAsia="lv-LV"/>
              </w:rPr>
              <w:t>“</w:t>
            </w:r>
            <w:proofErr w:type="spellStart"/>
            <w:r w:rsidRPr="00587D69">
              <w:rPr>
                <w:color w:val="191616"/>
                <w:lang w:eastAsia="lv-LV"/>
              </w:rPr>
              <w:t>lamellas</w:t>
            </w:r>
            <w:proofErr w:type="spellEnd"/>
            <w:r w:rsidRPr="00587D69">
              <w:rPr>
                <w:color w:val="191616"/>
                <w:lang w:eastAsia="lv-LV"/>
              </w:rPr>
              <w:t xml:space="preserve">” darbojas līdzīgi kā pulēšanas kausi, ko izmanto profesionālā zobu tīrīšanā. Tie maigi notīra zobu virsmu un rūpīgi noņem zobu krāsas izmaiņas, kas atjauno zobu dabisko </w:t>
            </w:r>
            <w:proofErr w:type="spellStart"/>
            <w:r w:rsidRPr="00587D69">
              <w:rPr>
                <w:color w:val="191616"/>
                <w:lang w:eastAsia="lv-LV"/>
              </w:rPr>
              <w:t>baltumu.Ergonomisks</w:t>
            </w:r>
            <w:proofErr w:type="spellEnd"/>
            <w:r w:rsidRPr="00587D69">
              <w:rPr>
                <w:color w:val="191616"/>
                <w:lang w:eastAsia="lv-LV"/>
              </w:rPr>
              <w:t xml:space="preserve"> </w:t>
            </w:r>
            <w:proofErr w:type="spellStart"/>
            <w:r w:rsidRPr="00587D69">
              <w:rPr>
                <w:color w:val="191616"/>
                <w:lang w:eastAsia="lv-LV"/>
              </w:rPr>
              <w:t>gumjas</w:t>
            </w:r>
            <w:proofErr w:type="spellEnd"/>
            <w:r w:rsidRPr="00587D69">
              <w:rPr>
                <w:color w:val="191616"/>
                <w:lang w:eastAsia="lv-LV"/>
              </w:rPr>
              <w:t xml:space="preserve"> rokturis nodrošina neslīdošu un stingru turēšanu.</w:t>
            </w:r>
          </w:p>
        </w:tc>
        <w:tc>
          <w:tcPr>
            <w:tcW w:w="1134" w:type="dxa"/>
          </w:tcPr>
          <w:p w14:paraId="493BBA33" w14:textId="620EB60A" w:rsidR="004E72C2" w:rsidRDefault="00560AA2" w:rsidP="004E72C2">
            <w:pPr>
              <w:jc w:val="both"/>
            </w:pPr>
            <w:r>
              <w:t>1 gab.</w:t>
            </w:r>
          </w:p>
        </w:tc>
      </w:tr>
      <w:tr w:rsidR="004E72C2" w14:paraId="5ECE9C06" w14:textId="77777777" w:rsidTr="007F7D13">
        <w:tc>
          <w:tcPr>
            <w:tcW w:w="709" w:type="dxa"/>
          </w:tcPr>
          <w:p w14:paraId="14B207CD" w14:textId="3F5E8B9B" w:rsidR="004E72C2" w:rsidRDefault="004E72C2" w:rsidP="00D47EAF">
            <w:pPr>
              <w:jc w:val="both"/>
            </w:pPr>
            <w:r>
              <w:t>1</w:t>
            </w:r>
            <w:r w:rsidR="00D47EAF">
              <w:t>8</w:t>
            </w:r>
            <w:r>
              <w:t>.</w:t>
            </w:r>
          </w:p>
        </w:tc>
        <w:tc>
          <w:tcPr>
            <w:tcW w:w="2693" w:type="dxa"/>
          </w:tcPr>
          <w:p w14:paraId="0CE1FFB8" w14:textId="51155A78" w:rsidR="004E72C2" w:rsidRDefault="004E72C2" w:rsidP="004E72C2">
            <w:pPr>
              <w:jc w:val="both"/>
            </w:pPr>
            <w:r>
              <w:t xml:space="preserve">Logu tīrāmais </w:t>
            </w:r>
            <w:proofErr w:type="spellStart"/>
            <w:r>
              <w:t>šķidums</w:t>
            </w:r>
            <w:proofErr w:type="spellEnd"/>
            <w:r>
              <w:t xml:space="preserve"> ar piedevu</w:t>
            </w:r>
            <w:r w:rsidR="00560AA2">
              <w:t>. K</w:t>
            </w:r>
            <w:r>
              <w:t>ukaiņu notīrīšanai no stikla</w:t>
            </w:r>
          </w:p>
        </w:tc>
        <w:tc>
          <w:tcPr>
            <w:tcW w:w="2268" w:type="dxa"/>
          </w:tcPr>
          <w:p w14:paraId="551BEAD1" w14:textId="77777777" w:rsidR="004E72C2" w:rsidRDefault="004E72C2" w:rsidP="004E72C2">
            <w:pPr>
              <w:jc w:val="both"/>
            </w:pPr>
            <w:r>
              <w:t>Vismaz 1000 ml</w:t>
            </w:r>
          </w:p>
        </w:tc>
        <w:tc>
          <w:tcPr>
            <w:tcW w:w="3402" w:type="dxa"/>
          </w:tcPr>
          <w:p w14:paraId="0FAE8E13" w14:textId="3B341464" w:rsidR="004E72C2" w:rsidRDefault="004E72C2" w:rsidP="000C3C96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 xml:space="preserve">Ar </w:t>
            </w:r>
            <w:proofErr w:type="spellStart"/>
            <w:r>
              <w:t>smidzinatāju</w:t>
            </w:r>
            <w:proofErr w:type="spellEnd"/>
          </w:p>
        </w:tc>
        <w:tc>
          <w:tcPr>
            <w:tcW w:w="1134" w:type="dxa"/>
          </w:tcPr>
          <w:p w14:paraId="368D1E42" w14:textId="77777777" w:rsidR="004E72C2" w:rsidRDefault="004E72C2" w:rsidP="004E72C2">
            <w:pPr>
              <w:jc w:val="both"/>
            </w:pPr>
            <w:r>
              <w:t xml:space="preserve">1 </w:t>
            </w:r>
            <w:proofErr w:type="spellStart"/>
            <w:r>
              <w:t>gab</w:t>
            </w:r>
            <w:proofErr w:type="spellEnd"/>
          </w:p>
        </w:tc>
      </w:tr>
      <w:tr w:rsidR="004E72C2" w14:paraId="12CE1B51" w14:textId="77777777" w:rsidTr="007D2713">
        <w:trPr>
          <w:trHeight w:val="2969"/>
        </w:trPr>
        <w:tc>
          <w:tcPr>
            <w:tcW w:w="709" w:type="dxa"/>
          </w:tcPr>
          <w:p w14:paraId="64418ED5" w14:textId="044F6493" w:rsidR="004E72C2" w:rsidRDefault="007D2E2E" w:rsidP="00D47EAF">
            <w:pPr>
              <w:jc w:val="both"/>
            </w:pPr>
            <w:r>
              <w:lastRenderedPageBreak/>
              <w:t>1</w:t>
            </w:r>
            <w:r w:rsidR="00D47EAF">
              <w:t>9</w:t>
            </w:r>
            <w:r w:rsidR="004E72C2">
              <w:t>.</w:t>
            </w:r>
          </w:p>
        </w:tc>
        <w:tc>
          <w:tcPr>
            <w:tcW w:w="2693" w:type="dxa"/>
          </w:tcPr>
          <w:p w14:paraId="0FDE8AB4" w14:textId="5E9DDCD2" w:rsidR="004E72C2" w:rsidRDefault="004E72C2" w:rsidP="004E72C2">
            <w:pPr>
              <w:jc w:val="both"/>
            </w:pPr>
            <w:r>
              <w:t>Logu stiklu t</w:t>
            </w:r>
            <w:r w:rsidR="00560AA2">
              <w:t>ī</w:t>
            </w:r>
            <w:r>
              <w:t>rām</w:t>
            </w:r>
            <w:r w:rsidR="00560AA2">
              <w:t>ā</w:t>
            </w:r>
            <w:r>
              <w:t xml:space="preserve"> sliede</w:t>
            </w:r>
          </w:p>
          <w:p w14:paraId="68290AC0" w14:textId="77777777" w:rsidR="004E72C2" w:rsidRDefault="004E72C2" w:rsidP="004E72C2">
            <w:pPr>
              <w:jc w:val="both"/>
            </w:pPr>
          </w:p>
          <w:p w14:paraId="35F819CC" w14:textId="1A69D9C6" w:rsidR="004E72C2" w:rsidRDefault="004E72C2" w:rsidP="004E72C2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03080532" wp14:editId="2FDCC26B">
                  <wp:extent cx="1514475" cy="1343025"/>
                  <wp:effectExtent l="0" t="0" r="9525" b="9525"/>
                  <wp:docPr id="5" name="Picture 5" descr="Logu mazgāšanas sūklis ar gumijas sliedi un ergonomisku rokturi NT 2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u mazgāšanas sūklis ar gumijas sliedi un ergonomisku rokturi NT 2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16901" w14:textId="13D6E411" w:rsidR="004E72C2" w:rsidRDefault="004E72C2" w:rsidP="004E72C2">
            <w:pPr>
              <w:jc w:val="both"/>
            </w:pPr>
          </w:p>
        </w:tc>
        <w:tc>
          <w:tcPr>
            <w:tcW w:w="2268" w:type="dxa"/>
          </w:tcPr>
          <w:p w14:paraId="30F62D39" w14:textId="241B25D9" w:rsidR="004E72C2" w:rsidRDefault="004E72C2" w:rsidP="004E72C2">
            <w:pPr>
              <w:jc w:val="both"/>
            </w:pPr>
            <w:r>
              <w:br/>
            </w:r>
          </w:p>
        </w:tc>
        <w:tc>
          <w:tcPr>
            <w:tcW w:w="3402" w:type="dxa"/>
          </w:tcPr>
          <w:p w14:paraId="6F319FB9" w14:textId="73A47224" w:rsidR="004E72C2" w:rsidRPr="00393CD6" w:rsidRDefault="004E72C2" w:rsidP="000C3C96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393CD6">
              <w:rPr>
                <w:bCs/>
                <w:color w:val="323232"/>
                <w:shd w:val="clear" w:color="auto" w:fill="FFFFFF"/>
              </w:rPr>
              <w:t xml:space="preserve">Logu </w:t>
            </w:r>
            <w:r>
              <w:rPr>
                <w:bCs/>
                <w:color w:val="323232"/>
                <w:shd w:val="clear" w:color="auto" w:fill="FFFFFF"/>
              </w:rPr>
              <w:t xml:space="preserve">stiklu </w:t>
            </w:r>
            <w:proofErr w:type="spellStart"/>
            <w:r>
              <w:rPr>
                <w:bCs/>
                <w:color w:val="323232"/>
                <w:shd w:val="clear" w:color="auto" w:fill="FFFFFF"/>
              </w:rPr>
              <w:t>tirāma</w:t>
            </w:r>
            <w:proofErr w:type="spellEnd"/>
            <w:r>
              <w:rPr>
                <w:bCs/>
                <w:color w:val="323232"/>
                <w:shd w:val="clear" w:color="auto" w:fill="FFFFFF"/>
              </w:rPr>
              <w:t xml:space="preserve"> sliede </w:t>
            </w:r>
            <w:r w:rsidRPr="00393CD6">
              <w:rPr>
                <w:bCs/>
                <w:color w:val="323232"/>
                <w:shd w:val="clear" w:color="auto" w:fill="FFFFFF"/>
              </w:rPr>
              <w:t>ar gumijas sliedi un rokturi NT 24cm</w:t>
            </w:r>
          </w:p>
        </w:tc>
        <w:tc>
          <w:tcPr>
            <w:tcW w:w="1134" w:type="dxa"/>
          </w:tcPr>
          <w:p w14:paraId="5DC96900" w14:textId="79813621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48989C4A" w14:textId="77777777" w:rsidTr="007F7D13">
        <w:tc>
          <w:tcPr>
            <w:tcW w:w="709" w:type="dxa"/>
          </w:tcPr>
          <w:p w14:paraId="3744680C" w14:textId="50118151" w:rsidR="004E72C2" w:rsidRDefault="00D47EAF" w:rsidP="004E72C2">
            <w:pPr>
              <w:jc w:val="both"/>
            </w:pPr>
            <w:r>
              <w:t>20</w:t>
            </w:r>
            <w:r w:rsidR="004E72C2">
              <w:t>.</w:t>
            </w:r>
          </w:p>
        </w:tc>
        <w:tc>
          <w:tcPr>
            <w:tcW w:w="2693" w:type="dxa"/>
          </w:tcPr>
          <w:p w14:paraId="56587457" w14:textId="23BA9125" w:rsidR="004E72C2" w:rsidRDefault="004E72C2" w:rsidP="00D47EAF">
            <w:pPr>
              <w:jc w:val="both"/>
            </w:pPr>
            <w:r>
              <w:t>Eļļa dokumentu sasmalcinātājam</w:t>
            </w:r>
          </w:p>
        </w:tc>
        <w:tc>
          <w:tcPr>
            <w:tcW w:w="2268" w:type="dxa"/>
          </w:tcPr>
          <w:p w14:paraId="1A742199" w14:textId="644CD932" w:rsidR="004E72C2" w:rsidRDefault="004E72C2" w:rsidP="004E72C2">
            <w:pPr>
              <w:jc w:val="both"/>
            </w:pPr>
            <w:r>
              <w:t>350 ml.</w:t>
            </w:r>
          </w:p>
        </w:tc>
        <w:tc>
          <w:tcPr>
            <w:tcW w:w="3402" w:type="dxa"/>
          </w:tcPr>
          <w:p w14:paraId="5B525D4D" w14:textId="1110752E" w:rsidR="004E72C2" w:rsidRDefault="004E72C2" w:rsidP="000C3C96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Specializēta eļļa</w:t>
            </w:r>
            <w:r w:rsidR="00560AA2">
              <w:t>.</w:t>
            </w:r>
            <w:r>
              <w:t xml:space="preserve"> </w:t>
            </w:r>
            <w:r w:rsidR="00560AA2">
              <w:t>I</w:t>
            </w:r>
            <w:r>
              <w:t xml:space="preserve">eeļļo </w:t>
            </w:r>
            <w:proofErr w:type="spellStart"/>
            <w:r>
              <w:t>smalcinātaja</w:t>
            </w:r>
            <w:proofErr w:type="spellEnd"/>
            <w:r>
              <w:t xml:space="preserve"> mehānismus un nažus;</w:t>
            </w:r>
          </w:p>
          <w:p w14:paraId="6279EB39" w14:textId="5E1B6083" w:rsidR="004E72C2" w:rsidRPr="006F6D04" w:rsidRDefault="004E72C2" w:rsidP="000C3C96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  novērš papīra putekļus</w:t>
            </w:r>
          </w:p>
        </w:tc>
        <w:tc>
          <w:tcPr>
            <w:tcW w:w="1134" w:type="dxa"/>
          </w:tcPr>
          <w:p w14:paraId="7A41C7BD" w14:textId="3B85C8E8" w:rsidR="004E72C2" w:rsidRDefault="004E72C2" w:rsidP="004E72C2">
            <w:pPr>
              <w:jc w:val="both"/>
            </w:pPr>
            <w:r>
              <w:t>1 gab</w:t>
            </w:r>
            <w:r w:rsidR="007C34C3">
              <w:t>.</w:t>
            </w:r>
          </w:p>
        </w:tc>
      </w:tr>
      <w:tr w:rsidR="004E72C2" w14:paraId="31E17408" w14:textId="77777777" w:rsidTr="007F7D13">
        <w:trPr>
          <w:trHeight w:val="3459"/>
        </w:trPr>
        <w:tc>
          <w:tcPr>
            <w:tcW w:w="709" w:type="dxa"/>
          </w:tcPr>
          <w:p w14:paraId="088CA476" w14:textId="4ED59AC8" w:rsidR="004E72C2" w:rsidRDefault="00D47EAF" w:rsidP="007D2E2E">
            <w:pPr>
              <w:jc w:val="both"/>
            </w:pPr>
            <w:r>
              <w:t>21</w:t>
            </w:r>
            <w:r w:rsidR="004E72C2">
              <w:t>.</w:t>
            </w:r>
          </w:p>
        </w:tc>
        <w:tc>
          <w:tcPr>
            <w:tcW w:w="2693" w:type="dxa"/>
          </w:tcPr>
          <w:p w14:paraId="168E0482" w14:textId="2D0FF304" w:rsidR="004E72C2" w:rsidRDefault="004E72C2" w:rsidP="004E72C2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53816F68" wp14:editId="7C355F73">
                  <wp:extent cx="1209675" cy="1504950"/>
                  <wp:effectExtent l="0" t="0" r="9525" b="0"/>
                  <wp:docPr id="3" name="Picture 3" descr="Dozators ziepju šķ. Torks1 1l ba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zators ziepju šķ. Torks1 1l ba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960" cy="151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AB5B8" w14:textId="132ED759" w:rsidR="004E72C2" w:rsidRDefault="004E72C2" w:rsidP="004E72C2"/>
          <w:p w14:paraId="070837FE" w14:textId="0B04347F" w:rsidR="004E72C2" w:rsidRPr="00237E98" w:rsidRDefault="004E72C2" w:rsidP="004E72C2">
            <w:r>
              <w:t>Šķidro ziepju turētājs ar dozatoru</w:t>
            </w:r>
          </w:p>
        </w:tc>
        <w:tc>
          <w:tcPr>
            <w:tcW w:w="2268" w:type="dxa"/>
          </w:tcPr>
          <w:p w14:paraId="614FA732" w14:textId="1357FBB6" w:rsidR="004E72C2" w:rsidRDefault="004E72C2" w:rsidP="004E72C2">
            <w:pPr>
              <w:jc w:val="both"/>
            </w:pPr>
            <w:r>
              <w:t>Tilpums 100 ml.</w:t>
            </w:r>
          </w:p>
        </w:tc>
        <w:tc>
          <w:tcPr>
            <w:tcW w:w="3402" w:type="dxa"/>
          </w:tcPr>
          <w:p w14:paraId="54B6AFB6" w14:textId="680F8BEB" w:rsidR="004E72C2" w:rsidRPr="00DC7053" w:rsidRDefault="004E72C2" w:rsidP="000C3C9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 w:rsidRPr="00DC7053">
              <w:rPr>
                <w:color w:val="000000"/>
                <w:lang w:eastAsia="lv-LV"/>
              </w:rPr>
              <w:t xml:space="preserve">Izgatavots no plastmasas </w:t>
            </w:r>
          </w:p>
          <w:p w14:paraId="2CA28431" w14:textId="77777777" w:rsidR="004E72C2" w:rsidRPr="00866B8A" w:rsidRDefault="004E72C2" w:rsidP="000C3C9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 w:rsidRPr="00866B8A">
              <w:rPr>
                <w:color w:val="000000"/>
                <w:lang w:eastAsia="lv-LV"/>
              </w:rPr>
              <w:t xml:space="preserve">-Dozēšana - 1ml </w:t>
            </w:r>
          </w:p>
          <w:p w14:paraId="118C1747" w14:textId="79757659" w:rsidR="004E72C2" w:rsidRPr="00866B8A" w:rsidRDefault="004E72C2" w:rsidP="000C3C9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rPr>
                <w:color w:val="000000"/>
                <w:sz w:val="21"/>
                <w:szCs w:val="21"/>
                <w:lang w:eastAsia="lv-LV"/>
              </w:rPr>
            </w:pPr>
            <w:r w:rsidRPr="00866B8A">
              <w:rPr>
                <w:color w:val="000000"/>
                <w:lang w:eastAsia="lv-LV"/>
              </w:rPr>
              <w:t>-Izmēri S1: 291x112x114 mm</w:t>
            </w:r>
            <w:r w:rsidRPr="00866B8A">
              <w:rPr>
                <w:color w:val="000000"/>
                <w:sz w:val="21"/>
                <w:szCs w:val="21"/>
                <w:lang w:eastAsia="lv-LV"/>
              </w:rPr>
              <w:t> </w:t>
            </w:r>
          </w:p>
          <w:p w14:paraId="4416D548" w14:textId="36FC644C" w:rsidR="004E72C2" w:rsidRDefault="004E72C2" w:rsidP="004E72C2">
            <w:pPr>
              <w:jc w:val="both"/>
            </w:pPr>
          </w:p>
        </w:tc>
        <w:tc>
          <w:tcPr>
            <w:tcW w:w="1134" w:type="dxa"/>
          </w:tcPr>
          <w:p w14:paraId="3B0109CB" w14:textId="16795183" w:rsidR="004E72C2" w:rsidRDefault="004E72C2" w:rsidP="004E72C2">
            <w:pPr>
              <w:jc w:val="both"/>
            </w:pPr>
            <w:r>
              <w:t xml:space="preserve"> 1 gab</w:t>
            </w:r>
            <w:r w:rsidR="007C34C3">
              <w:t>.</w:t>
            </w:r>
          </w:p>
        </w:tc>
      </w:tr>
      <w:tr w:rsidR="004E72C2" w14:paraId="082987DA" w14:textId="77777777" w:rsidTr="007F7D13">
        <w:trPr>
          <w:trHeight w:val="3459"/>
        </w:trPr>
        <w:tc>
          <w:tcPr>
            <w:tcW w:w="709" w:type="dxa"/>
          </w:tcPr>
          <w:p w14:paraId="24380A00" w14:textId="0069364E" w:rsidR="004E72C2" w:rsidRDefault="00D47EAF" w:rsidP="004E72C2">
            <w:pPr>
              <w:jc w:val="both"/>
            </w:pPr>
            <w:r>
              <w:t>22</w:t>
            </w:r>
            <w:r w:rsidR="007D2E2E">
              <w:t>.</w:t>
            </w:r>
          </w:p>
        </w:tc>
        <w:tc>
          <w:tcPr>
            <w:tcW w:w="2693" w:type="dxa"/>
          </w:tcPr>
          <w:p w14:paraId="4A0050A5" w14:textId="50EA3B0C" w:rsidR="004E72C2" w:rsidRDefault="003D3825" w:rsidP="003D3825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Tualetes p</w:t>
            </w:r>
            <w:r w:rsidR="004E72C2">
              <w:rPr>
                <w:noProof/>
                <w:lang w:eastAsia="lv-LV"/>
              </w:rPr>
              <w:t>ap</w:t>
            </w:r>
            <w:r>
              <w:rPr>
                <w:noProof/>
                <w:lang w:eastAsia="lv-LV"/>
              </w:rPr>
              <w:t>ī</w:t>
            </w:r>
            <w:r w:rsidR="004E72C2">
              <w:rPr>
                <w:noProof/>
                <w:lang w:eastAsia="lv-LV"/>
              </w:rPr>
              <w:t>ra loksn</w:t>
            </w:r>
            <w:r>
              <w:rPr>
                <w:noProof/>
                <w:lang w:eastAsia="lv-LV"/>
              </w:rPr>
              <w:t>ē</w:t>
            </w:r>
            <w:r w:rsidR="004E72C2">
              <w:rPr>
                <w:noProof/>
                <w:lang w:eastAsia="lv-LV"/>
              </w:rPr>
              <w:t>s t</w:t>
            </w:r>
            <w:r>
              <w:rPr>
                <w:noProof/>
                <w:lang w:eastAsia="lv-LV"/>
              </w:rPr>
              <w:t>u</w:t>
            </w:r>
            <w:r w:rsidR="004E72C2">
              <w:rPr>
                <w:noProof/>
                <w:lang w:eastAsia="lv-LV"/>
              </w:rPr>
              <w:t>rētājs</w:t>
            </w:r>
            <w:r w:rsidR="00A865D5">
              <w:rPr>
                <w:noProof/>
                <w:lang w:eastAsia="lv-LV"/>
              </w:rPr>
              <w:t xml:space="preserve"> </w:t>
            </w:r>
            <w:r w:rsidR="00F37510">
              <w:rPr>
                <w:noProof/>
                <w:lang w:eastAsia="lv-LV"/>
              </w:rPr>
              <w:t>-PARAUGS</w:t>
            </w:r>
          </w:p>
          <w:p w14:paraId="5AC15A70" w14:textId="537FB715" w:rsidR="00A865D5" w:rsidRDefault="00A865D5" w:rsidP="003D3825">
            <w:pPr>
              <w:jc w:val="both"/>
              <w:rPr>
                <w:noProof/>
                <w:lang w:eastAsia="lv-LV"/>
              </w:rPr>
            </w:pPr>
          </w:p>
          <w:p w14:paraId="659F83FB" w14:textId="77777777" w:rsidR="00A865D5" w:rsidRDefault="00A865D5" w:rsidP="003D3825">
            <w:pPr>
              <w:jc w:val="both"/>
              <w:rPr>
                <w:noProof/>
                <w:lang w:eastAsia="lv-LV"/>
              </w:rPr>
            </w:pPr>
          </w:p>
          <w:p w14:paraId="35EB3330" w14:textId="09859349" w:rsidR="00A865D5" w:rsidRDefault="00A865D5" w:rsidP="003D3825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647001C7" wp14:editId="1FC0B436">
                  <wp:extent cx="1295400" cy="1438275"/>
                  <wp:effectExtent l="0" t="0" r="0" b="9525"/>
                  <wp:docPr id="30" name="Picture 30" descr="Tualetes papīra loksnēs turētājs Katrin Folded Toilet Tissue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aletes papīra loksnēs turētājs Katrin Folded Toilet Tissue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EFFD9" w14:textId="77777777" w:rsidR="00A865D5" w:rsidRDefault="00A865D5" w:rsidP="003D3825">
            <w:pPr>
              <w:jc w:val="both"/>
              <w:rPr>
                <w:noProof/>
                <w:lang w:eastAsia="lv-LV"/>
              </w:rPr>
            </w:pPr>
          </w:p>
          <w:p w14:paraId="14E46A15" w14:textId="5F646AE2" w:rsidR="00A865D5" w:rsidRDefault="00A865D5" w:rsidP="003D3825">
            <w:pPr>
              <w:jc w:val="both"/>
              <w:rPr>
                <w:noProof/>
                <w:lang w:eastAsia="lv-LV"/>
              </w:rPr>
            </w:pPr>
          </w:p>
        </w:tc>
        <w:tc>
          <w:tcPr>
            <w:tcW w:w="2268" w:type="dxa"/>
          </w:tcPr>
          <w:p w14:paraId="51CCC698" w14:textId="77777777" w:rsidR="004E72C2" w:rsidRDefault="00A865D5" w:rsidP="004E72C2">
            <w:pPr>
              <w:jc w:val="both"/>
            </w:pPr>
            <w:r>
              <w:t>Platums-15.8 cm</w:t>
            </w:r>
          </w:p>
          <w:p w14:paraId="5676CCAF" w14:textId="77777777" w:rsidR="00A865D5" w:rsidRDefault="00A865D5" w:rsidP="004E72C2">
            <w:pPr>
              <w:jc w:val="both"/>
            </w:pPr>
            <w:r>
              <w:t xml:space="preserve">Dziļums-13.3cm </w:t>
            </w:r>
          </w:p>
          <w:p w14:paraId="19C6776E" w14:textId="7D44FEAD" w:rsidR="007F7D13" w:rsidRDefault="007F7D13" w:rsidP="004E72C2">
            <w:pPr>
              <w:jc w:val="both"/>
            </w:pPr>
            <w:r>
              <w:t>Augstums-</w:t>
            </w:r>
            <w:r w:rsidR="0037653E">
              <w:t xml:space="preserve">    </w:t>
            </w:r>
            <w:r>
              <w:t>30.7 cm</w:t>
            </w:r>
          </w:p>
        </w:tc>
        <w:tc>
          <w:tcPr>
            <w:tcW w:w="3402" w:type="dxa"/>
          </w:tcPr>
          <w:p w14:paraId="663674AA" w14:textId="77777777" w:rsidR="004E72C2" w:rsidRDefault="00A865D5" w:rsidP="000C3C9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Balts</w:t>
            </w:r>
          </w:p>
          <w:p w14:paraId="6DE07B98" w14:textId="2F3A8D31" w:rsidR="00A865D5" w:rsidRPr="00DC7053" w:rsidRDefault="00A865D5" w:rsidP="000C3C9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uppressAutoHyphens w:val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Platums 15.8 </w:t>
            </w:r>
            <w:r w:rsidR="00560AA2">
              <w:rPr>
                <w:color w:val="000000"/>
                <w:lang w:eastAsia="lv-LV"/>
              </w:rPr>
              <w:t>cm</w:t>
            </w:r>
          </w:p>
        </w:tc>
        <w:tc>
          <w:tcPr>
            <w:tcW w:w="1134" w:type="dxa"/>
          </w:tcPr>
          <w:p w14:paraId="57F25EBE" w14:textId="3513CCC6" w:rsidR="004E72C2" w:rsidRDefault="004E72C2" w:rsidP="004E72C2">
            <w:pPr>
              <w:jc w:val="both"/>
            </w:pPr>
            <w:r>
              <w:t>1gab.</w:t>
            </w:r>
          </w:p>
        </w:tc>
      </w:tr>
      <w:tr w:rsidR="004E72C2" w14:paraId="1BFB827B" w14:textId="77777777" w:rsidTr="007F7D13">
        <w:trPr>
          <w:trHeight w:val="1043"/>
        </w:trPr>
        <w:tc>
          <w:tcPr>
            <w:tcW w:w="709" w:type="dxa"/>
          </w:tcPr>
          <w:p w14:paraId="312D3518" w14:textId="6A6B01AE" w:rsidR="004E72C2" w:rsidRDefault="007D2E2E" w:rsidP="00D47EAF">
            <w:pPr>
              <w:jc w:val="both"/>
            </w:pPr>
            <w:r>
              <w:t>2</w:t>
            </w:r>
            <w:r w:rsidR="00D47EAF">
              <w:t>3</w:t>
            </w:r>
            <w:r w:rsidR="004E72C2">
              <w:t>.</w:t>
            </w:r>
          </w:p>
        </w:tc>
        <w:tc>
          <w:tcPr>
            <w:tcW w:w="2693" w:type="dxa"/>
          </w:tcPr>
          <w:p w14:paraId="2E5A998F" w14:textId="77777777" w:rsidR="004E72C2" w:rsidRDefault="004E72C2" w:rsidP="004E72C2">
            <w:pPr>
              <w:jc w:val="both"/>
            </w:pPr>
            <w:r>
              <w:t xml:space="preserve">Dušas </w:t>
            </w:r>
            <w:proofErr w:type="spellStart"/>
            <w:r>
              <w:t>švamme</w:t>
            </w:r>
            <w:proofErr w:type="spellEnd"/>
            <w:r>
              <w:t xml:space="preserve"> – masāžas lenta, abos galos rokturi vai auduma cilpas ērtai satveršanai</w:t>
            </w:r>
          </w:p>
        </w:tc>
        <w:tc>
          <w:tcPr>
            <w:tcW w:w="2268" w:type="dxa"/>
          </w:tcPr>
          <w:p w14:paraId="64C1D37F" w14:textId="77777777" w:rsidR="004E72C2" w:rsidRDefault="004E72C2" w:rsidP="004E72C2">
            <w:pPr>
              <w:jc w:val="both"/>
            </w:pPr>
          </w:p>
        </w:tc>
        <w:tc>
          <w:tcPr>
            <w:tcW w:w="3402" w:type="dxa"/>
          </w:tcPr>
          <w:p w14:paraId="7ADB9316" w14:textId="7F3D30A1" w:rsidR="004E72C2" w:rsidRDefault="004E72C2" w:rsidP="000C3C96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Platums min</w:t>
            </w:r>
            <w:r w:rsidR="00560AA2">
              <w:t>imāli</w:t>
            </w:r>
            <w:r>
              <w:t xml:space="preserve"> 12 cm, garums bez rokturiem min</w:t>
            </w:r>
            <w:r w:rsidR="00560AA2">
              <w:t>imāli</w:t>
            </w:r>
            <w:r>
              <w:t xml:space="preserve"> 50 cm (</w:t>
            </w:r>
            <w:r w:rsidRPr="00866B8A">
              <w:rPr>
                <w:u w:val="single"/>
              </w:rPr>
              <w:t>+</w:t>
            </w:r>
            <w:r>
              <w:t xml:space="preserve"> 2 cm)</w:t>
            </w:r>
          </w:p>
        </w:tc>
        <w:tc>
          <w:tcPr>
            <w:tcW w:w="1134" w:type="dxa"/>
          </w:tcPr>
          <w:p w14:paraId="54A6BF08" w14:textId="4738D147" w:rsidR="004E72C2" w:rsidRDefault="004E72C2" w:rsidP="004E72C2">
            <w:pPr>
              <w:jc w:val="both"/>
            </w:pPr>
            <w:r>
              <w:t>1 gab</w:t>
            </w:r>
            <w:r w:rsidR="007C34C3">
              <w:t>.</w:t>
            </w:r>
          </w:p>
        </w:tc>
      </w:tr>
      <w:tr w:rsidR="004E72C2" w14:paraId="557E6005" w14:textId="77777777" w:rsidTr="007F7D13">
        <w:trPr>
          <w:trHeight w:val="2116"/>
        </w:trPr>
        <w:tc>
          <w:tcPr>
            <w:tcW w:w="709" w:type="dxa"/>
          </w:tcPr>
          <w:p w14:paraId="72949D00" w14:textId="291DF08A" w:rsidR="004E72C2" w:rsidRPr="00933118" w:rsidRDefault="00EA1D62" w:rsidP="004E72C2">
            <w:pPr>
              <w:jc w:val="both"/>
            </w:pPr>
            <w:r w:rsidRPr="00933118">
              <w:lastRenderedPageBreak/>
              <w:t xml:space="preserve"> </w:t>
            </w:r>
            <w:r w:rsidR="00D47EAF" w:rsidRPr="00933118">
              <w:t>24.</w:t>
            </w:r>
          </w:p>
        </w:tc>
        <w:tc>
          <w:tcPr>
            <w:tcW w:w="2693" w:type="dxa"/>
          </w:tcPr>
          <w:p w14:paraId="4A57FBCA" w14:textId="77777777" w:rsidR="004E72C2" w:rsidRPr="00933118" w:rsidRDefault="004E72C2" w:rsidP="004E72C2">
            <w:pPr>
              <w:jc w:val="both"/>
              <w:rPr>
                <w:noProof/>
                <w:lang w:eastAsia="lv-LV"/>
              </w:rPr>
            </w:pPr>
          </w:p>
          <w:p w14:paraId="2C636441" w14:textId="77777777" w:rsidR="004E72C2" w:rsidRPr="00933118" w:rsidRDefault="004E72C2" w:rsidP="004E72C2">
            <w:pPr>
              <w:jc w:val="both"/>
              <w:rPr>
                <w:noProof/>
                <w:lang w:eastAsia="lv-LV"/>
              </w:rPr>
            </w:pPr>
            <w:r w:rsidRPr="00933118">
              <w:rPr>
                <w:noProof/>
                <w:lang w:eastAsia="lv-LV"/>
              </w:rPr>
              <w:t xml:space="preserve">Vannas istabas paklājs </w:t>
            </w:r>
          </w:p>
          <w:p w14:paraId="1A327C29" w14:textId="23AF5F6B" w:rsidR="004E72C2" w:rsidRPr="00933118" w:rsidRDefault="004E72C2" w:rsidP="004E72C2">
            <w:pPr>
              <w:jc w:val="both"/>
              <w:rPr>
                <w:noProof/>
                <w:lang w:eastAsia="lv-LV"/>
              </w:rPr>
            </w:pPr>
            <w:r w:rsidRPr="00933118">
              <w:rPr>
                <w:noProof/>
                <w:lang w:eastAsia="lv-LV"/>
              </w:rPr>
              <w:drawing>
                <wp:inline distT="0" distB="0" distL="0" distR="0" wp14:anchorId="11BF877C" wp14:editId="2F167D19">
                  <wp:extent cx="1371600" cy="1047750"/>
                  <wp:effectExtent l="0" t="0" r="0" b="0"/>
                  <wp:docPr id="9" name="Picture 9" descr="https://www.valrek.lv/upload/small/156506992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valrek.lv/upload/small/156506992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90895" cy="106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1DD1F96D" w14:textId="77777777" w:rsidR="004E72C2" w:rsidRPr="00933118" w:rsidRDefault="004E72C2" w:rsidP="004E72C2">
            <w:pPr>
              <w:pStyle w:val="Heading1"/>
              <w:numPr>
                <w:ilvl w:val="0"/>
                <w:numId w:val="0"/>
              </w:numPr>
              <w:spacing w:before="270" w:after="270"/>
              <w:jc w:val="left"/>
            </w:pPr>
          </w:p>
        </w:tc>
        <w:tc>
          <w:tcPr>
            <w:tcW w:w="3402" w:type="dxa"/>
          </w:tcPr>
          <w:p w14:paraId="1B5A9DD8" w14:textId="77777777" w:rsidR="004E72C2" w:rsidRPr="00933118" w:rsidRDefault="004E72C2" w:rsidP="000C3C96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933118">
              <w:t>Izmērs: 70 x40 ( +/- 2 cm.)</w:t>
            </w:r>
          </w:p>
          <w:p w14:paraId="7E6639BD" w14:textId="697F8C45" w:rsidR="004E72C2" w:rsidRPr="00933118" w:rsidRDefault="004E72C2" w:rsidP="000C3C96">
            <w:pPr>
              <w:pStyle w:val="ListParagraph"/>
              <w:numPr>
                <w:ilvl w:val="0"/>
                <w:numId w:val="19"/>
              </w:numPr>
              <w:jc w:val="both"/>
            </w:pPr>
            <w:proofErr w:type="spellStart"/>
            <w:r w:rsidRPr="00933118">
              <w:t>Materiāls:PVC</w:t>
            </w:r>
            <w:proofErr w:type="spellEnd"/>
            <w:r w:rsidRPr="00933118">
              <w:t xml:space="preserve"> ar piesūcekņiem, </w:t>
            </w:r>
            <w:proofErr w:type="spellStart"/>
            <w:r w:rsidRPr="00933118">
              <w:t>neslidošs</w:t>
            </w:r>
            <w:proofErr w:type="spellEnd"/>
          </w:p>
        </w:tc>
        <w:tc>
          <w:tcPr>
            <w:tcW w:w="1134" w:type="dxa"/>
          </w:tcPr>
          <w:p w14:paraId="32C1F26F" w14:textId="2ACCE90A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557DAD25" w14:textId="77777777" w:rsidTr="007F7D13">
        <w:trPr>
          <w:trHeight w:val="2553"/>
        </w:trPr>
        <w:tc>
          <w:tcPr>
            <w:tcW w:w="709" w:type="dxa"/>
          </w:tcPr>
          <w:p w14:paraId="6C367588" w14:textId="601752B7" w:rsidR="004E72C2" w:rsidRPr="00933118" w:rsidRDefault="007D2E2E" w:rsidP="00D47EAF">
            <w:pPr>
              <w:jc w:val="both"/>
            </w:pPr>
            <w:r w:rsidRPr="00933118">
              <w:t>2</w:t>
            </w:r>
            <w:r w:rsidR="00D47EAF" w:rsidRPr="00933118">
              <w:t>5</w:t>
            </w:r>
            <w:r w:rsidR="004E72C2" w:rsidRPr="00933118">
              <w:t>.</w:t>
            </w:r>
          </w:p>
        </w:tc>
        <w:tc>
          <w:tcPr>
            <w:tcW w:w="2693" w:type="dxa"/>
          </w:tcPr>
          <w:p w14:paraId="0047DAD2" w14:textId="77777777" w:rsidR="004E72C2" w:rsidRPr="00933118" w:rsidRDefault="004E72C2" w:rsidP="004E72C2">
            <w:pPr>
              <w:jc w:val="both"/>
              <w:rPr>
                <w:noProof/>
                <w:lang w:eastAsia="lv-LV"/>
              </w:rPr>
            </w:pPr>
            <w:r w:rsidRPr="00933118">
              <w:rPr>
                <w:noProof/>
                <w:lang w:eastAsia="lv-LV"/>
              </w:rPr>
              <w:t>Vannas istabas paklājs</w:t>
            </w:r>
          </w:p>
          <w:p w14:paraId="5FA259DE" w14:textId="1CEAD603" w:rsidR="004E72C2" w:rsidRPr="00933118" w:rsidRDefault="001A6288" w:rsidP="004E72C2">
            <w:pPr>
              <w:jc w:val="both"/>
              <w:rPr>
                <w:noProof/>
                <w:lang w:eastAsia="lv-LV"/>
              </w:rPr>
            </w:pPr>
            <w:r w:rsidRPr="00933118">
              <w:rPr>
                <w:noProof/>
                <w:lang w:eastAsia="lv-LV"/>
              </w:rPr>
              <w:drawing>
                <wp:inline distT="0" distB="0" distL="0" distR="0" wp14:anchorId="7820FEA3" wp14:editId="18D81656">
                  <wp:extent cx="1495425" cy="1343546"/>
                  <wp:effectExtent l="0" t="0" r="0" b="9525"/>
                  <wp:docPr id="14" name="Picture 14" descr="https://www.pirkums.lv/userfiles/50c1708199dc5f859ce16524a4f6c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irkums.lv/userfiles/50c1708199dc5f859ce16524a4f6c4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77" cy="134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25E8099" w14:textId="77777777" w:rsidR="004E72C2" w:rsidRPr="00933118" w:rsidRDefault="004E72C2" w:rsidP="004E72C2">
            <w:pPr>
              <w:pStyle w:val="Heading1"/>
              <w:numPr>
                <w:ilvl w:val="0"/>
                <w:numId w:val="0"/>
              </w:numPr>
              <w:spacing w:before="270" w:after="270"/>
              <w:jc w:val="left"/>
            </w:pPr>
          </w:p>
        </w:tc>
        <w:tc>
          <w:tcPr>
            <w:tcW w:w="3402" w:type="dxa"/>
          </w:tcPr>
          <w:p w14:paraId="2E786BD6" w14:textId="136F7AC9" w:rsidR="004E72C2" w:rsidRPr="00933118" w:rsidRDefault="004E72C2" w:rsidP="000C3C96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933118">
              <w:t xml:space="preserve">Izmērs: </w:t>
            </w:r>
            <w:r w:rsidR="00A8005D" w:rsidRPr="00933118">
              <w:t>55</w:t>
            </w:r>
            <w:r w:rsidRPr="00933118">
              <w:t xml:space="preserve"> x </w:t>
            </w:r>
            <w:r w:rsidR="00A8005D" w:rsidRPr="00933118">
              <w:t>55</w:t>
            </w:r>
            <w:r w:rsidRPr="00933118">
              <w:t xml:space="preserve"> ( +/- 2 cm.)</w:t>
            </w:r>
          </w:p>
          <w:p w14:paraId="5CCDCD21" w14:textId="5D350F9A" w:rsidR="004E72C2" w:rsidRPr="00933118" w:rsidRDefault="004E72C2" w:rsidP="000C3C96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933118">
              <w:t xml:space="preserve">Materiāls: PVC, </w:t>
            </w:r>
            <w:proofErr w:type="spellStart"/>
            <w:r w:rsidRPr="00933118">
              <w:t>neslidošs</w:t>
            </w:r>
            <w:proofErr w:type="spellEnd"/>
            <w:r w:rsidRPr="00933118">
              <w:t xml:space="preserve">, ar </w:t>
            </w:r>
            <w:proofErr w:type="spellStart"/>
            <w:r w:rsidRPr="00933118">
              <w:t>piesūcekniem</w:t>
            </w:r>
            <w:proofErr w:type="spellEnd"/>
          </w:p>
        </w:tc>
        <w:tc>
          <w:tcPr>
            <w:tcW w:w="1134" w:type="dxa"/>
          </w:tcPr>
          <w:p w14:paraId="5E434367" w14:textId="0ABEB48C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1B51E79A" w14:textId="77777777" w:rsidTr="007F7D13">
        <w:trPr>
          <w:trHeight w:val="2553"/>
        </w:trPr>
        <w:tc>
          <w:tcPr>
            <w:tcW w:w="709" w:type="dxa"/>
          </w:tcPr>
          <w:p w14:paraId="174A67C0" w14:textId="3BF295ED" w:rsidR="004E72C2" w:rsidRDefault="007D2E2E" w:rsidP="00D47EAF">
            <w:pPr>
              <w:jc w:val="both"/>
            </w:pPr>
            <w:r>
              <w:t>2</w:t>
            </w:r>
            <w:r w:rsidR="00D47EAF">
              <w:t>6</w:t>
            </w:r>
            <w:r w:rsidR="004E72C2">
              <w:t>.</w:t>
            </w:r>
          </w:p>
        </w:tc>
        <w:tc>
          <w:tcPr>
            <w:tcW w:w="2693" w:type="dxa"/>
          </w:tcPr>
          <w:p w14:paraId="7341247D" w14:textId="4DA2805B" w:rsidR="004E72C2" w:rsidRDefault="004E72C2" w:rsidP="004E72C2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Veļas žavētājs</w:t>
            </w:r>
          </w:p>
          <w:p w14:paraId="6E22EECF" w14:textId="37A3EE93" w:rsidR="004E72C2" w:rsidRDefault="004E72C2" w:rsidP="004E72C2">
            <w:pPr>
              <w:jc w:val="both"/>
              <w:rPr>
                <w:noProof/>
                <w:lang w:eastAsia="lv-LV"/>
              </w:rPr>
            </w:pPr>
          </w:p>
          <w:p w14:paraId="27043DC5" w14:textId="77777777" w:rsidR="004E72C2" w:rsidRDefault="004E72C2" w:rsidP="004E72C2">
            <w:pPr>
              <w:jc w:val="both"/>
              <w:rPr>
                <w:noProof/>
                <w:lang w:eastAsia="lv-LV"/>
              </w:rPr>
            </w:pPr>
          </w:p>
          <w:p w14:paraId="1C7AE07B" w14:textId="166EAA92" w:rsidR="004E72C2" w:rsidRDefault="00F91FAF" w:rsidP="004E72C2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E924E33" wp14:editId="574720AB">
                  <wp:extent cx="1447800" cy="1031439"/>
                  <wp:effectExtent l="0" t="0" r="0" b="0"/>
                  <wp:docPr id="28" name="Picture 28" descr="https://images.1a.lv/display/aikido/store/cc4f145a3fb03efc859b82166435e6ea.jpg?h=2000&amp;w=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1a.lv/display/aikido/store/cc4f145a3fb03efc859b82166435e6ea.jpg?h=2000&amp;w=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615" cy="103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1029D36" w14:textId="0176710C" w:rsidR="004E72C2" w:rsidRPr="0063073B" w:rsidRDefault="00F91FAF" w:rsidP="004E72C2">
            <w:pPr>
              <w:pStyle w:val="Heading1"/>
              <w:numPr>
                <w:ilvl w:val="0"/>
                <w:numId w:val="0"/>
              </w:numPr>
              <w:spacing w:before="270" w:after="27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Maksimāla slodze 17 kg.</w:t>
            </w:r>
          </w:p>
        </w:tc>
        <w:tc>
          <w:tcPr>
            <w:tcW w:w="3402" w:type="dxa"/>
          </w:tcPr>
          <w:p w14:paraId="39F7B33A" w14:textId="77777777" w:rsidR="00F91FAF" w:rsidRDefault="00F91FAF" w:rsidP="000C3C96">
            <w:pPr>
              <w:pStyle w:val="ListParagraph"/>
              <w:numPr>
                <w:ilvl w:val="0"/>
                <w:numId w:val="26"/>
              </w:num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Veļas žavētājs</w:t>
            </w:r>
          </w:p>
          <w:p w14:paraId="4C55E1E1" w14:textId="0DA13DD5" w:rsidR="004E72C2" w:rsidRDefault="004E72C2" w:rsidP="004E72C2">
            <w:pPr>
              <w:pStyle w:val="ListParagraph"/>
              <w:jc w:val="both"/>
            </w:pPr>
          </w:p>
        </w:tc>
        <w:tc>
          <w:tcPr>
            <w:tcW w:w="1134" w:type="dxa"/>
          </w:tcPr>
          <w:p w14:paraId="15C75699" w14:textId="4F351DF3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56A882B7" w14:textId="77777777" w:rsidTr="007F7D13">
        <w:trPr>
          <w:trHeight w:val="1876"/>
        </w:trPr>
        <w:tc>
          <w:tcPr>
            <w:tcW w:w="709" w:type="dxa"/>
          </w:tcPr>
          <w:p w14:paraId="4224E9C6" w14:textId="5B595603" w:rsidR="004E72C2" w:rsidRDefault="00D47EAF" w:rsidP="00D47EAF">
            <w:pPr>
              <w:jc w:val="both"/>
            </w:pPr>
            <w:r>
              <w:t>27</w:t>
            </w:r>
            <w:r w:rsidR="004E72C2">
              <w:t>.</w:t>
            </w:r>
          </w:p>
        </w:tc>
        <w:tc>
          <w:tcPr>
            <w:tcW w:w="2693" w:type="dxa"/>
          </w:tcPr>
          <w:p w14:paraId="1D291FD5" w14:textId="3E98810C" w:rsidR="004E72C2" w:rsidRDefault="00560AA2" w:rsidP="004E72C2">
            <w:pPr>
              <w:jc w:val="both"/>
            </w:pPr>
            <w:r>
              <w:t>Metāla p</w:t>
            </w:r>
            <w:r w:rsidR="004E72C2">
              <w:t xml:space="preserve">akaramais </w:t>
            </w:r>
          </w:p>
          <w:p w14:paraId="4DB6EC1F" w14:textId="77777777" w:rsidR="004E72C2" w:rsidRDefault="004E72C2" w:rsidP="004E72C2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0869FD4D" wp14:editId="1E675066">
                  <wp:extent cx="1485243" cy="647700"/>
                  <wp:effectExtent l="0" t="0" r="1270" b="0"/>
                  <wp:docPr id="12" name="Picture 12" descr="Sienas āķis metāl.5gb.43x14   ― Prāna 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enas āķis metāl.5gb.43x14   ― Prāna 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246" cy="64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D8D2E82" w14:textId="77777777" w:rsidR="004E72C2" w:rsidRDefault="004E72C2" w:rsidP="004E72C2">
            <w:pPr>
              <w:jc w:val="both"/>
            </w:pPr>
          </w:p>
        </w:tc>
        <w:tc>
          <w:tcPr>
            <w:tcW w:w="3402" w:type="dxa"/>
          </w:tcPr>
          <w:p w14:paraId="2C3E3BD8" w14:textId="77777777" w:rsidR="004E72C2" w:rsidRDefault="004E72C2" w:rsidP="000C3C96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-Piestiprināms pie sienas ar 5 </w:t>
            </w:r>
            <w:proofErr w:type="spellStart"/>
            <w:r>
              <w:t>aķīšiem</w:t>
            </w:r>
            <w:proofErr w:type="spellEnd"/>
            <w:r>
              <w:t>;</w:t>
            </w:r>
          </w:p>
          <w:p w14:paraId="6A8AA8CE" w14:textId="77777777" w:rsidR="004E72C2" w:rsidRDefault="004E72C2" w:rsidP="000C3C96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-Materiāls-metāls.</w:t>
            </w:r>
          </w:p>
        </w:tc>
        <w:tc>
          <w:tcPr>
            <w:tcW w:w="1134" w:type="dxa"/>
          </w:tcPr>
          <w:p w14:paraId="647AD0C8" w14:textId="3A307107" w:rsidR="004E72C2" w:rsidRDefault="004E72C2" w:rsidP="004E72C2">
            <w:pPr>
              <w:jc w:val="both"/>
            </w:pPr>
            <w:r>
              <w:t xml:space="preserve"> 1 gab</w:t>
            </w:r>
            <w:r w:rsidR="007C34C3">
              <w:t>.</w:t>
            </w:r>
          </w:p>
        </w:tc>
      </w:tr>
      <w:tr w:rsidR="004E72C2" w14:paraId="61BA5858" w14:textId="77777777" w:rsidTr="007F7D13">
        <w:trPr>
          <w:trHeight w:val="3074"/>
        </w:trPr>
        <w:tc>
          <w:tcPr>
            <w:tcW w:w="709" w:type="dxa"/>
          </w:tcPr>
          <w:p w14:paraId="4D1F7AE9" w14:textId="2BE3AC02" w:rsidR="004E72C2" w:rsidRDefault="004E72C2" w:rsidP="00D47EAF">
            <w:pPr>
              <w:jc w:val="both"/>
            </w:pPr>
            <w:r>
              <w:t>2</w:t>
            </w:r>
            <w:r w:rsidR="00D47EAF">
              <w:t>8</w:t>
            </w:r>
            <w:r>
              <w:t>.</w:t>
            </w:r>
          </w:p>
        </w:tc>
        <w:tc>
          <w:tcPr>
            <w:tcW w:w="2693" w:type="dxa"/>
          </w:tcPr>
          <w:p w14:paraId="3ECC4B58" w14:textId="77777777" w:rsidR="007D2713" w:rsidRDefault="004E72C2" w:rsidP="004E72C2">
            <w:pPr>
              <w:jc w:val="both"/>
            </w:pPr>
            <w:r>
              <w:t xml:space="preserve">Metāla </w:t>
            </w:r>
            <w:proofErr w:type="spellStart"/>
            <w:r>
              <w:t>vienstāva</w:t>
            </w:r>
            <w:proofErr w:type="spellEnd"/>
            <w:r>
              <w:t xml:space="preserve">  stiepļu sieta  sienas plauk</w:t>
            </w:r>
            <w:r w:rsidR="00560AA2">
              <w:t>ts</w:t>
            </w:r>
            <w:r w:rsidR="007D2713">
              <w:t xml:space="preserve"> </w:t>
            </w:r>
          </w:p>
          <w:p w14:paraId="311BBB1E" w14:textId="3E733374" w:rsidR="004E72C2" w:rsidRDefault="004E72C2" w:rsidP="004E72C2">
            <w:pPr>
              <w:jc w:val="both"/>
            </w:pPr>
            <w:r>
              <w:t>(paraugs)</w:t>
            </w:r>
          </w:p>
          <w:p w14:paraId="04A3EABA" w14:textId="77777777" w:rsidR="007D2713" w:rsidRDefault="007D2713" w:rsidP="004E72C2">
            <w:pPr>
              <w:jc w:val="both"/>
            </w:pPr>
          </w:p>
          <w:p w14:paraId="4BBB07F2" w14:textId="2BD307DA" w:rsidR="004E72C2" w:rsidRDefault="004E72C2" w:rsidP="004E72C2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59E0F210" wp14:editId="2BA34ED0">
                  <wp:extent cx="1514475" cy="1411992"/>
                  <wp:effectExtent l="0" t="0" r="0" b="0"/>
                  <wp:docPr id="7" name="Picture 7" descr="__alt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_alt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2" cy="141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12CBDCE" w14:textId="32B26230" w:rsidR="004E72C2" w:rsidRDefault="004E72C2" w:rsidP="004E72C2">
            <w:pPr>
              <w:jc w:val="both"/>
            </w:pPr>
            <w:proofErr w:type="spellStart"/>
            <w:r>
              <w:t>Izmeri</w:t>
            </w:r>
            <w:proofErr w:type="spellEnd"/>
            <w:r>
              <w:t xml:space="preserve"> 12 x 25 x 6 cm.</w:t>
            </w:r>
          </w:p>
        </w:tc>
        <w:tc>
          <w:tcPr>
            <w:tcW w:w="3402" w:type="dxa"/>
          </w:tcPr>
          <w:p w14:paraId="77FBEBBB" w14:textId="77777777" w:rsidR="004E72C2" w:rsidRDefault="004E72C2" w:rsidP="000C3C96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Stiprināms pie sienas </w:t>
            </w:r>
          </w:p>
          <w:p w14:paraId="0C7A8173" w14:textId="3FEA5D7C" w:rsidR="004E72C2" w:rsidRDefault="004E72C2" w:rsidP="000C3C96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Materiāls –</w:t>
            </w:r>
            <w:r w:rsidR="007C34C3">
              <w:t xml:space="preserve"> </w:t>
            </w:r>
            <w:proofErr w:type="spellStart"/>
            <w:r>
              <w:t>hromets</w:t>
            </w:r>
            <w:proofErr w:type="spellEnd"/>
            <w:r>
              <w:t xml:space="preserve"> </w:t>
            </w:r>
            <w:proofErr w:type="spellStart"/>
            <w:r>
              <w:t>metals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52C4C4AF" w14:textId="75FFCE7E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35816CDE" w14:textId="77777777" w:rsidTr="007F7D13">
        <w:trPr>
          <w:trHeight w:val="3074"/>
        </w:trPr>
        <w:tc>
          <w:tcPr>
            <w:tcW w:w="709" w:type="dxa"/>
          </w:tcPr>
          <w:p w14:paraId="5D7A5801" w14:textId="1305DF8B" w:rsidR="004E72C2" w:rsidRDefault="007D2E2E" w:rsidP="00D47EAF">
            <w:pPr>
              <w:jc w:val="both"/>
            </w:pPr>
            <w:r>
              <w:lastRenderedPageBreak/>
              <w:t>2</w:t>
            </w:r>
            <w:r w:rsidR="00D47EAF">
              <w:t>9</w:t>
            </w:r>
            <w:r>
              <w:t>.</w:t>
            </w:r>
          </w:p>
        </w:tc>
        <w:tc>
          <w:tcPr>
            <w:tcW w:w="2693" w:type="dxa"/>
          </w:tcPr>
          <w:p w14:paraId="511B36EF" w14:textId="5BE15DE1" w:rsidR="004E72C2" w:rsidRDefault="004E72C2" w:rsidP="004E72C2">
            <w:pPr>
              <w:jc w:val="both"/>
            </w:pPr>
            <w:r>
              <w:t>Drēbju koka pakaramie</w:t>
            </w:r>
          </w:p>
          <w:p w14:paraId="75BEC400" w14:textId="77777777" w:rsidR="00125E54" w:rsidRDefault="00125E54" w:rsidP="004E72C2">
            <w:pPr>
              <w:jc w:val="both"/>
            </w:pPr>
          </w:p>
          <w:p w14:paraId="398EF715" w14:textId="52849A4E" w:rsidR="00125E54" w:rsidRDefault="00125E54" w:rsidP="004E72C2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44209487" wp14:editId="186DCEBE">
                  <wp:extent cx="1543050" cy="1476375"/>
                  <wp:effectExtent l="0" t="0" r="0" b="9525"/>
                  <wp:docPr id="27" name="Picture 27" descr="Drēbju pakaramais k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ēbju pakaramais ko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CA9AD82" w14:textId="77777777" w:rsidR="004E72C2" w:rsidRDefault="004E72C2" w:rsidP="004E72C2">
            <w:pPr>
              <w:jc w:val="both"/>
            </w:pPr>
          </w:p>
        </w:tc>
        <w:tc>
          <w:tcPr>
            <w:tcW w:w="3402" w:type="dxa"/>
          </w:tcPr>
          <w:p w14:paraId="2A3E724D" w14:textId="64F6A06E" w:rsidR="00125E54" w:rsidRDefault="00125E54" w:rsidP="007D2713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Drēbju koka pakaramie</w:t>
            </w:r>
          </w:p>
          <w:p w14:paraId="547215A3" w14:textId="77777777" w:rsidR="004E72C2" w:rsidRDefault="004E72C2" w:rsidP="00125E54">
            <w:pPr>
              <w:jc w:val="both"/>
            </w:pPr>
          </w:p>
        </w:tc>
        <w:tc>
          <w:tcPr>
            <w:tcW w:w="1134" w:type="dxa"/>
          </w:tcPr>
          <w:p w14:paraId="37B4FE02" w14:textId="6FD010FA" w:rsidR="004E72C2" w:rsidRDefault="00125E54" w:rsidP="004E72C2">
            <w:pPr>
              <w:jc w:val="both"/>
            </w:pPr>
            <w:r>
              <w:t>1 gab.</w:t>
            </w:r>
          </w:p>
        </w:tc>
      </w:tr>
      <w:tr w:rsidR="004E72C2" w14:paraId="0F219911" w14:textId="77777777" w:rsidTr="007F7D13">
        <w:tc>
          <w:tcPr>
            <w:tcW w:w="709" w:type="dxa"/>
          </w:tcPr>
          <w:p w14:paraId="19AB7C33" w14:textId="0D16160E" w:rsidR="004E72C2" w:rsidRDefault="00D47EAF" w:rsidP="004E72C2">
            <w:pPr>
              <w:jc w:val="both"/>
            </w:pPr>
            <w:r>
              <w:t>30</w:t>
            </w:r>
            <w:r w:rsidR="004E72C2">
              <w:t>.</w:t>
            </w:r>
          </w:p>
        </w:tc>
        <w:tc>
          <w:tcPr>
            <w:tcW w:w="2693" w:type="dxa"/>
          </w:tcPr>
          <w:p w14:paraId="62C88292" w14:textId="77777777" w:rsidR="004E72C2" w:rsidRDefault="004E72C2" w:rsidP="004E72C2">
            <w:pPr>
              <w:jc w:val="both"/>
            </w:pPr>
            <w:r>
              <w:t>Veļas gumija (balta)</w:t>
            </w:r>
          </w:p>
        </w:tc>
        <w:tc>
          <w:tcPr>
            <w:tcW w:w="2268" w:type="dxa"/>
          </w:tcPr>
          <w:p w14:paraId="41461745" w14:textId="02BFD0DE" w:rsidR="004E72C2" w:rsidRDefault="004E72C2" w:rsidP="004E72C2">
            <w:pPr>
              <w:jc w:val="both"/>
            </w:pPr>
          </w:p>
        </w:tc>
        <w:tc>
          <w:tcPr>
            <w:tcW w:w="3402" w:type="dxa"/>
          </w:tcPr>
          <w:p w14:paraId="38F7920D" w14:textId="24EED6D6" w:rsidR="004E72C2" w:rsidRPr="00A2729F" w:rsidRDefault="004E72C2" w:rsidP="000C3C96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-Izmērs:</w:t>
            </w:r>
            <w:r w:rsidR="007C34C3">
              <w:t xml:space="preserve"> </w:t>
            </w:r>
            <w:r>
              <w:t>2-2,5cm (šaurā)</w:t>
            </w:r>
          </w:p>
        </w:tc>
        <w:tc>
          <w:tcPr>
            <w:tcW w:w="1134" w:type="dxa"/>
          </w:tcPr>
          <w:p w14:paraId="0CAACA5A" w14:textId="77777777" w:rsidR="004E72C2" w:rsidRDefault="004E72C2" w:rsidP="004E72C2">
            <w:pPr>
              <w:jc w:val="both"/>
            </w:pPr>
            <w:r>
              <w:t>1 metrs</w:t>
            </w:r>
          </w:p>
        </w:tc>
      </w:tr>
      <w:tr w:rsidR="004E72C2" w14:paraId="292F1CC1" w14:textId="77777777" w:rsidTr="007F7D13">
        <w:tc>
          <w:tcPr>
            <w:tcW w:w="709" w:type="dxa"/>
          </w:tcPr>
          <w:p w14:paraId="16F9E7C3" w14:textId="02127BC7" w:rsidR="004E72C2" w:rsidRDefault="00D47EAF" w:rsidP="004E72C2">
            <w:pPr>
              <w:jc w:val="both"/>
            </w:pPr>
            <w:r>
              <w:t>31</w:t>
            </w:r>
            <w:r w:rsidR="004E72C2">
              <w:t>.</w:t>
            </w:r>
          </w:p>
        </w:tc>
        <w:tc>
          <w:tcPr>
            <w:tcW w:w="2693" w:type="dxa"/>
          </w:tcPr>
          <w:p w14:paraId="0C3CDB5D" w14:textId="77777777" w:rsidR="004E72C2" w:rsidRDefault="004E72C2" w:rsidP="004E72C2">
            <w:pPr>
              <w:jc w:val="both"/>
            </w:pPr>
            <w:r>
              <w:t>Veļas gumija (balta)</w:t>
            </w:r>
          </w:p>
        </w:tc>
        <w:tc>
          <w:tcPr>
            <w:tcW w:w="2268" w:type="dxa"/>
          </w:tcPr>
          <w:p w14:paraId="15B8491E" w14:textId="13BC7A91" w:rsidR="004E72C2" w:rsidRDefault="004E72C2" w:rsidP="004E72C2">
            <w:pPr>
              <w:jc w:val="both"/>
            </w:pPr>
          </w:p>
        </w:tc>
        <w:tc>
          <w:tcPr>
            <w:tcW w:w="3402" w:type="dxa"/>
          </w:tcPr>
          <w:p w14:paraId="59D9BE91" w14:textId="77777777" w:rsidR="004E72C2" w:rsidRDefault="004E72C2" w:rsidP="000C3C96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- Izmērs: 1cm (šaurā)</w:t>
            </w:r>
          </w:p>
        </w:tc>
        <w:tc>
          <w:tcPr>
            <w:tcW w:w="1134" w:type="dxa"/>
          </w:tcPr>
          <w:p w14:paraId="1170A322" w14:textId="77777777" w:rsidR="004E72C2" w:rsidRDefault="004E72C2" w:rsidP="004E72C2">
            <w:pPr>
              <w:jc w:val="both"/>
            </w:pPr>
            <w:r>
              <w:t>1 metrs</w:t>
            </w:r>
          </w:p>
        </w:tc>
      </w:tr>
      <w:tr w:rsidR="004E72C2" w14:paraId="15E0FBEB" w14:textId="77777777" w:rsidTr="007F7D13">
        <w:trPr>
          <w:trHeight w:val="1008"/>
        </w:trPr>
        <w:tc>
          <w:tcPr>
            <w:tcW w:w="709" w:type="dxa"/>
          </w:tcPr>
          <w:p w14:paraId="0F6EE3F2" w14:textId="569BF89B" w:rsidR="004E72C2" w:rsidRDefault="00D47EAF" w:rsidP="004E72C2">
            <w:pPr>
              <w:jc w:val="both"/>
            </w:pPr>
            <w:r>
              <w:t>32.</w:t>
            </w:r>
          </w:p>
        </w:tc>
        <w:tc>
          <w:tcPr>
            <w:tcW w:w="2693" w:type="dxa"/>
          </w:tcPr>
          <w:p w14:paraId="2C2B677F" w14:textId="77777777" w:rsidR="004E72C2" w:rsidRDefault="004E72C2" w:rsidP="004E72C2">
            <w:pPr>
              <w:jc w:val="both"/>
            </w:pPr>
            <w:proofErr w:type="spellStart"/>
            <w:r>
              <w:t>Rāvējslēdzis</w:t>
            </w:r>
            <w:proofErr w:type="spellEnd"/>
            <w:r>
              <w:t xml:space="preserve"> (izņemamais)</w:t>
            </w:r>
          </w:p>
        </w:tc>
        <w:tc>
          <w:tcPr>
            <w:tcW w:w="2268" w:type="dxa"/>
          </w:tcPr>
          <w:p w14:paraId="182E4FE7" w14:textId="77777777" w:rsidR="004E72C2" w:rsidRDefault="004E72C2" w:rsidP="004E72C2">
            <w:pPr>
              <w:jc w:val="both"/>
            </w:pPr>
          </w:p>
        </w:tc>
        <w:tc>
          <w:tcPr>
            <w:tcW w:w="3402" w:type="dxa"/>
          </w:tcPr>
          <w:p w14:paraId="43BBFF73" w14:textId="77777777" w:rsidR="004E72C2" w:rsidRPr="001C00AB" w:rsidRDefault="004E72C2" w:rsidP="000C3C96">
            <w:pPr>
              <w:pStyle w:val="ListParagraph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r w:rsidRPr="001C00AB">
              <w:t>-Izmērs:85 - 90cm;</w:t>
            </w:r>
          </w:p>
          <w:p w14:paraId="1E43B0E7" w14:textId="77777777" w:rsidR="004E72C2" w:rsidRPr="001C00AB" w:rsidRDefault="004E72C2" w:rsidP="000C3C96">
            <w:pPr>
              <w:pStyle w:val="ListParagraph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r w:rsidRPr="001C00AB">
              <w:t>-Materiāls-plastmasa;</w:t>
            </w:r>
          </w:p>
          <w:p w14:paraId="144101CE" w14:textId="6ABD370C" w:rsidR="004E72C2" w:rsidRDefault="004E72C2" w:rsidP="000C3C96">
            <w:pPr>
              <w:pStyle w:val="ListParagraph"/>
              <w:numPr>
                <w:ilvl w:val="0"/>
                <w:numId w:val="15"/>
              </w:numPr>
              <w:suppressAutoHyphens w:val="0"/>
              <w:contextualSpacing/>
              <w:jc w:val="both"/>
            </w:pPr>
            <w:r w:rsidRPr="001C00AB">
              <w:t>-Krāsa</w:t>
            </w:r>
            <w:r>
              <w:t>: melna, pelēka, zila</w:t>
            </w:r>
          </w:p>
        </w:tc>
        <w:tc>
          <w:tcPr>
            <w:tcW w:w="1134" w:type="dxa"/>
          </w:tcPr>
          <w:p w14:paraId="1CEEF2B0" w14:textId="69C15D98" w:rsidR="004E72C2" w:rsidRDefault="004E72C2" w:rsidP="004E72C2">
            <w:pPr>
              <w:jc w:val="both"/>
            </w:pPr>
            <w:r>
              <w:t>1 gab</w:t>
            </w:r>
            <w:r w:rsidR="007C34C3">
              <w:t>.</w:t>
            </w:r>
          </w:p>
        </w:tc>
      </w:tr>
      <w:tr w:rsidR="004E72C2" w:rsidRPr="00C713FC" w14:paraId="4F118B81" w14:textId="77777777" w:rsidTr="007F7D13">
        <w:tc>
          <w:tcPr>
            <w:tcW w:w="709" w:type="dxa"/>
          </w:tcPr>
          <w:p w14:paraId="2E67C815" w14:textId="3B4936F8" w:rsidR="004E72C2" w:rsidRPr="00236DB3" w:rsidRDefault="00D47EAF" w:rsidP="004E72C2">
            <w:pPr>
              <w:jc w:val="both"/>
            </w:pPr>
            <w:r>
              <w:t>33.</w:t>
            </w:r>
          </w:p>
        </w:tc>
        <w:tc>
          <w:tcPr>
            <w:tcW w:w="2693" w:type="dxa"/>
          </w:tcPr>
          <w:p w14:paraId="5E73921D" w14:textId="3F9D3AB0" w:rsidR="004E72C2" w:rsidRPr="004C67B7" w:rsidRDefault="004E72C2" w:rsidP="004E72C2">
            <w:pPr>
              <w:jc w:val="both"/>
            </w:pPr>
            <w:r w:rsidRPr="004C67B7">
              <w:t>Diegi balti</w:t>
            </w:r>
            <w:r>
              <w:t xml:space="preserve">, melni , krāsaini( krāsu saskaņot ar </w:t>
            </w:r>
            <w:proofErr w:type="spellStart"/>
            <w:r>
              <w:t>pasutitāju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12B93D20" w14:textId="77777777" w:rsidR="004E72C2" w:rsidRPr="004C67B7" w:rsidRDefault="004E72C2" w:rsidP="004E72C2">
            <w:pPr>
              <w:jc w:val="both"/>
            </w:pPr>
          </w:p>
        </w:tc>
        <w:tc>
          <w:tcPr>
            <w:tcW w:w="3402" w:type="dxa"/>
          </w:tcPr>
          <w:p w14:paraId="676ABF40" w14:textId="6E313935" w:rsidR="004E72C2" w:rsidRPr="004C67B7" w:rsidRDefault="004E72C2" w:rsidP="000C3C96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-Paredzēti elektriskajai šujmaš</w:t>
            </w:r>
            <w:r w:rsidRPr="004C67B7">
              <w:t xml:space="preserve">īnai, 5000, </w:t>
            </w:r>
            <w:r>
              <w:t>140 ( 50/2) 100g.</w:t>
            </w:r>
          </w:p>
        </w:tc>
        <w:tc>
          <w:tcPr>
            <w:tcW w:w="1134" w:type="dxa"/>
          </w:tcPr>
          <w:p w14:paraId="0537F729" w14:textId="6F6CE717" w:rsidR="004E72C2" w:rsidRPr="004C67B7" w:rsidRDefault="004E72C2" w:rsidP="004E72C2">
            <w:pPr>
              <w:jc w:val="both"/>
            </w:pPr>
            <w:r w:rsidRPr="004C67B7">
              <w:t>1 gab</w:t>
            </w:r>
            <w:r w:rsidR="007C34C3">
              <w:t>.</w:t>
            </w:r>
          </w:p>
        </w:tc>
      </w:tr>
      <w:tr w:rsidR="004E72C2" w14:paraId="2CA77799" w14:textId="77777777" w:rsidTr="007F7D13">
        <w:trPr>
          <w:trHeight w:val="872"/>
        </w:trPr>
        <w:tc>
          <w:tcPr>
            <w:tcW w:w="709" w:type="dxa"/>
          </w:tcPr>
          <w:p w14:paraId="3412B86F" w14:textId="031511EC" w:rsidR="004E72C2" w:rsidRDefault="00D47EAF" w:rsidP="004E72C2">
            <w:pPr>
              <w:jc w:val="both"/>
            </w:pPr>
            <w:r>
              <w:t>34.</w:t>
            </w:r>
          </w:p>
        </w:tc>
        <w:tc>
          <w:tcPr>
            <w:tcW w:w="2693" w:type="dxa"/>
          </w:tcPr>
          <w:p w14:paraId="4D3A5C68" w14:textId="77777777" w:rsidR="004E72C2" w:rsidRDefault="004E72C2" w:rsidP="004E72C2">
            <w:pPr>
              <w:jc w:val="both"/>
            </w:pPr>
            <w:proofErr w:type="spellStart"/>
            <w:r>
              <w:t>Līmaudums</w:t>
            </w:r>
            <w:proofErr w:type="spellEnd"/>
          </w:p>
        </w:tc>
        <w:tc>
          <w:tcPr>
            <w:tcW w:w="2268" w:type="dxa"/>
          </w:tcPr>
          <w:p w14:paraId="52F7D2B4" w14:textId="77777777" w:rsidR="004E72C2" w:rsidRDefault="004E72C2" w:rsidP="004E72C2">
            <w:pPr>
              <w:jc w:val="both"/>
            </w:pPr>
          </w:p>
        </w:tc>
        <w:tc>
          <w:tcPr>
            <w:tcW w:w="3402" w:type="dxa"/>
          </w:tcPr>
          <w:p w14:paraId="085B23D4" w14:textId="77777777" w:rsidR="004E72C2" w:rsidRDefault="004E72C2" w:rsidP="000C3C96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-Platums 90 cm;</w:t>
            </w:r>
          </w:p>
          <w:p w14:paraId="2B7A26BA" w14:textId="77777777" w:rsidR="004E72C2" w:rsidRDefault="004E72C2" w:rsidP="000C3C96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-Krāsa balta.</w:t>
            </w:r>
          </w:p>
        </w:tc>
        <w:tc>
          <w:tcPr>
            <w:tcW w:w="1134" w:type="dxa"/>
          </w:tcPr>
          <w:p w14:paraId="082C7595" w14:textId="77777777" w:rsidR="004E72C2" w:rsidRDefault="004E72C2" w:rsidP="004E72C2">
            <w:pPr>
              <w:jc w:val="both"/>
            </w:pPr>
            <w:r>
              <w:t>1 metrs</w:t>
            </w:r>
          </w:p>
        </w:tc>
      </w:tr>
      <w:tr w:rsidR="004E72C2" w14:paraId="156C6621" w14:textId="77777777" w:rsidTr="007F7D13">
        <w:trPr>
          <w:trHeight w:val="872"/>
        </w:trPr>
        <w:tc>
          <w:tcPr>
            <w:tcW w:w="709" w:type="dxa"/>
          </w:tcPr>
          <w:p w14:paraId="2B66C4F8" w14:textId="72AAAF10" w:rsidR="004E72C2" w:rsidRDefault="00D47EAF" w:rsidP="004E72C2">
            <w:pPr>
              <w:jc w:val="both"/>
            </w:pPr>
            <w:r>
              <w:t>35.</w:t>
            </w:r>
          </w:p>
        </w:tc>
        <w:tc>
          <w:tcPr>
            <w:tcW w:w="2693" w:type="dxa"/>
          </w:tcPr>
          <w:p w14:paraId="6BD32680" w14:textId="33133D0F" w:rsidR="004E72C2" w:rsidRPr="007C34C3" w:rsidRDefault="004E72C2" w:rsidP="004E72C2">
            <w:pPr>
              <w:jc w:val="both"/>
            </w:pPr>
            <w:r w:rsidRPr="007C34C3">
              <w:rPr>
                <w:bCs/>
                <w:shd w:val="clear" w:color="auto" w:fill="FFFFFF"/>
              </w:rPr>
              <w:t>Kaste plastmasa ar vāku un rokturi</w:t>
            </w:r>
          </w:p>
          <w:p w14:paraId="3A015ED9" w14:textId="77777777" w:rsidR="004E72C2" w:rsidRPr="007C34C3" w:rsidRDefault="004E72C2" w:rsidP="004E72C2">
            <w:pPr>
              <w:jc w:val="both"/>
              <w:rPr>
                <w:noProof/>
                <w:lang w:eastAsia="lv-LV"/>
              </w:rPr>
            </w:pPr>
          </w:p>
          <w:p w14:paraId="2AD0F3A5" w14:textId="77777777" w:rsidR="004E72C2" w:rsidRDefault="004E72C2" w:rsidP="004E72C2">
            <w:pPr>
              <w:jc w:val="both"/>
            </w:pPr>
            <w:r w:rsidRPr="007C34C3">
              <w:rPr>
                <w:noProof/>
                <w:lang w:eastAsia="lv-LV"/>
              </w:rPr>
              <w:drawing>
                <wp:inline distT="0" distB="0" distL="0" distR="0" wp14:anchorId="54CAC1E6" wp14:editId="15DB7631">
                  <wp:extent cx="1524000" cy="1357698"/>
                  <wp:effectExtent l="0" t="0" r="0" b="0"/>
                  <wp:docPr id="17" name="Picture 17" descr="https://ligatc.lv/sites/ligatc.lv/files/styles/large/public/E352.jpg?itok=gJ1VFC_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gatc.lv/sites/ligatc.lv/files/styles/large/public/E352.jpg?itok=gJ1VFC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771" cy="139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F292D" w14:textId="6180F201" w:rsidR="007D2713" w:rsidRPr="007C34C3" w:rsidRDefault="007D2713" w:rsidP="004E72C2">
            <w:pPr>
              <w:jc w:val="both"/>
            </w:pPr>
          </w:p>
        </w:tc>
        <w:tc>
          <w:tcPr>
            <w:tcW w:w="2268" w:type="dxa"/>
          </w:tcPr>
          <w:p w14:paraId="407F5074" w14:textId="77777777" w:rsidR="004E72C2" w:rsidRPr="007C34C3" w:rsidRDefault="004E72C2" w:rsidP="004E72C2">
            <w:pPr>
              <w:shd w:val="clear" w:color="auto" w:fill="FFFFFF"/>
              <w:suppressAutoHyphens w:val="0"/>
              <w:rPr>
                <w:bCs/>
                <w:lang w:eastAsia="lv-LV"/>
              </w:rPr>
            </w:pPr>
            <w:r w:rsidRPr="007C34C3">
              <w:rPr>
                <w:bCs/>
                <w:lang w:eastAsia="lv-LV"/>
              </w:rPr>
              <w:t>Iepakojuma izmērs: </w:t>
            </w:r>
          </w:p>
          <w:p w14:paraId="14FB56FA" w14:textId="7B901F99" w:rsidR="004E72C2" w:rsidRPr="007C34C3" w:rsidRDefault="004E72C2" w:rsidP="004E72C2">
            <w:pPr>
              <w:jc w:val="both"/>
            </w:pPr>
            <w:r w:rsidRPr="007C34C3">
              <w:rPr>
                <w:lang w:eastAsia="lv-LV"/>
              </w:rPr>
              <w:t>270× 380 × 150 mm ( -+ 5 cm)</w:t>
            </w:r>
          </w:p>
        </w:tc>
        <w:tc>
          <w:tcPr>
            <w:tcW w:w="3402" w:type="dxa"/>
          </w:tcPr>
          <w:p w14:paraId="5AA49D88" w14:textId="07250BFD" w:rsidR="004E72C2" w:rsidRPr="007C34C3" w:rsidRDefault="004E72C2" w:rsidP="000C3C96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hd w:val="clear" w:color="auto" w:fill="FFFFFF"/>
              </w:rPr>
            </w:pPr>
            <w:r w:rsidRPr="007C34C3">
              <w:rPr>
                <w:bCs/>
                <w:shd w:val="clear" w:color="auto" w:fill="FFFFFF"/>
              </w:rPr>
              <w:t xml:space="preserve">Kaste  plastmasa ar vāku </w:t>
            </w:r>
          </w:p>
          <w:p w14:paraId="2B8B8D74" w14:textId="742F6E3A" w:rsidR="004E72C2" w:rsidRPr="007C34C3" w:rsidRDefault="004E72C2" w:rsidP="004E72C2">
            <w:pPr>
              <w:pStyle w:val="ListParagraph"/>
              <w:jc w:val="both"/>
            </w:pPr>
            <w:r w:rsidRPr="007C34C3">
              <w:rPr>
                <w:bCs/>
                <w:shd w:val="clear" w:color="auto" w:fill="FFFFFF"/>
              </w:rPr>
              <w:t xml:space="preserve">un rokturi </w:t>
            </w:r>
          </w:p>
          <w:p w14:paraId="09446E12" w14:textId="77777777" w:rsidR="004E72C2" w:rsidRPr="007C34C3" w:rsidRDefault="004E72C2" w:rsidP="004E72C2">
            <w:pPr>
              <w:pStyle w:val="ListParagraph"/>
              <w:jc w:val="both"/>
            </w:pPr>
          </w:p>
        </w:tc>
        <w:tc>
          <w:tcPr>
            <w:tcW w:w="1134" w:type="dxa"/>
          </w:tcPr>
          <w:p w14:paraId="213F5353" w14:textId="6AACA720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66B8F89D" w14:textId="77777777" w:rsidTr="007F7D13">
        <w:trPr>
          <w:trHeight w:val="872"/>
        </w:trPr>
        <w:tc>
          <w:tcPr>
            <w:tcW w:w="709" w:type="dxa"/>
          </w:tcPr>
          <w:p w14:paraId="6C35D3BB" w14:textId="36911836" w:rsidR="004E72C2" w:rsidRDefault="00D47EAF" w:rsidP="004E72C2">
            <w:pPr>
              <w:jc w:val="both"/>
            </w:pPr>
            <w:r>
              <w:t>36.</w:t>
            </w:r>
            <w:r w:rsidR="004E72C2">
              <w:t xml:space="preserve"> </w:t>
            </w:r>
          </w:p>
        </w:tc>
        <w:tc>
          <w:tcPr>
            <w:tcW w:w="2693" w:type="dxa"/>
          </w:tcPr>
          <w:p w14:paraId="68088E57" w14:textId="4BBC7514" w:rsidR="004E72C2" w:rsidRPr="007C34C3" w:rsidRDefault="004E72C2" w:rsidP="004E72C2">
            <w:pPr>
              <w:jc w:val="both"/>
              <w:rPr>
                <w:bCs/>
                <w:shd w:val="clear" w:color="auto" w:fill="FFFFFF"/>
              </w:rPr>
            </w:pPr>
            <w:r w:rsidRPr="007C34C3">
              <w:rPr>
                <w:bCs/>
                <w:shd w:val="clear" w:color="auto" w:fill="FFFFFF"/>
              </w:rPr>
              <w:t xml:space="preserve">Plastmasa kaste ar </w:t>
            </w:r>
            <w:proofErr w:type="spellStart"/>
            <w:r w:rsidRPr="007C34C3">
              <w:rPr>
                <w:bCs/>
                <w:shd w:val="clear" w:color="auto" w:fill="FFFFFF"/>
              </w:rPr>
              <w:t>vaku</w:t>
            </w:r>
            <w:proofErr w:type="spellEnd"/>
            <w:r w:rsidRPr="007C34C3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2B497E8B" w14:textId="7E9CF012" w:rsidR="004E72C2" w:rsidRPr="007C34C3" w:rsidRDefault="004E72C2" w:rsidP="004E72C2">
            <w:pPr>
              <w:shd w:val="clear" w:color="auto" w:fill="FFFFFF"/>
              <w:suppressAutoHyphens w:val="0"/>
              <w:rPr>
                <w:bCs/>
                <w:lang w:eastAsia="lv-LV"/>
              </w:rPr>
            </w:pPr>
            <w:proofErr w:type="spellStart"/>
            <w:r w:rsidRPr="007C34C3">
              <w:rPr>
                <w:bCs/>
                <w:lang w:eastAsia="lv-LV"/>
              </w:rPr>
              <w:t>Izmeri</w:t>
            </w:r>
            <w:proofErr w:type="spellEnd"/>
            <w:r w:rsidRPr="007C34C3">
              <w:rPr>
                <w:bCs/>
                <w:lang w:eastAsia="lv-LV"/>
              </w:rPr>
              <w:t xml:space="preserve"> : 195 x 135 x 77 mm ( +- 1 cm.)</w:t>
            </w:r>
          </w:p>
        </w:tc>
        <w:tc>
          <w:tcPr>
            <w:tcW w:w="3402" w:type="dxa"/>
          </w:tcPr>
          <w:p w14:paraId="3D88534B" w14:textId="0EB2EA38" w:rsidR="004E72C2" w:rsidRPr="007C34C3" w:rsidRDefault="004E72C2" w:rsidP="000C3C96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hd w:val="clear" w:color="auto" w:fill="FFFFFF"/>
              </w:rPr>
            </w:pPr>
            <w:r w:rsidRPr="007C34C3">
              <w:rPr>
                <w:bCs/>
                <w:shd w:val="clear" w:color="auto" w:fill="FFFFFF"/>
              </w:rPr>
              <w:t xml:space="preserve">Plastmasa kaste ar </w:t>
            </w:r>
            <w:proofErr w:type="spellStart"/>
            <w:r w:rsidRPr="007C34C3">
              <w:rPr>
                <w:bCs/>
                <w:shd w:val="clear" w:color="auto" w:fill="FFFFFF"/>
              </w:rPr>
              <w:t>vaku</w:t>
            </w:r>
            <w:proofErr w:type="spellEnd"/>
            <w:r w:rsidRPr="007C34C3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1870EA6C" w14:textId="7DD3A79F" w:rsidR="004E72C2" w:rsidRDefault="004E72C2" w:rsidP="004E72C2">
            <w:pPr>
              <w:jc w:val="both"/>
            </w:pPr>
            <w:r>
              <w:t>1 gab.</w:t>
            </w:r>
          </w:p>
          <w:p w14:paraId="31F031F3" w14:textId="3C399898" w:rsidR="004E72C2" w:rsidRDefault="004E72C2" w:rsidP="004E72C2">
            <w:pPr>
              <w:jc w:val="both"/>
            </w:pPr>
          </w:p>
        </w:tc>
      </w:tr>
      <w:tr w:rsidR="004E72C2" w14:paraId="3773F584" w14:textId="77777777" w:rsidTr="007F7D13">
        <w:trPr>
          <w:trHeight w:val="872"/>
        </w:trPr>
        <w:tc>
          <w:tcPr>
            <w:tcW w:w="709" w:type="dxa"/>
          </w:tcPr>
          <w:p w14:paraId="79755FF4" w14:textId="6D622E12" w:rsidR="004E72C2" w:rsidRDefault="00D47EAF" w:rsidP="004E72C2">
            <w:pPr>
              <w:jc w:val="both"/>
            </w:pPr>
            <w:r>
              <w:t>37.</w:t>
            </w:r>
          </w:p>
        </w:tc>
        <w:tc>
          <w:tcPr>
            <w:tcW w:w="2693" w:type="dxa"/>
          </w:tcPr>
          <w:p w14:paraId="26EF0815" w14:textId="6DCE531C" w:rsidR="004E72C2" w:rsidRPr="007C34C3" w:rsidRDefault="004E72C2" w:rsidP="004E72C2">
            <w:pPr>
              <w:jc w:val="both"/>
              <w:rPr>
                <w:bCs/>
                <w:shd w:val="clear" w:color="auto" w:fill="FFFFFF"/>
              </w:rPr>
            </w:pPr>
            <w:r w:rsidRPr="007C34C3">
              <w:rPr>
                <w:bCs/>
                <w:shd w:val="clear" w:color="auto" w:fill="FFFFFF"/>
              </w:rPr>
              <w:t xml:space="preserve">Plastmasa kaste ar </w:t>
            </w:r>
            <w:proofErr w:type="spellStart"/>
            <w:r w:rsidRPr="007C34C3">
              <w:rPr>
                <w:bCs/>
                <w:shd w:val="clear" w:color="auto" w:fill="FFFFFF"/>
              </w:rPr>
              <w:t>vaku</w:t>
            </w:r>
            <w:proofErr w:type="spellEnd"/>
            <w:r w:rsidRPr="007C34C3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3B15CB98" w14:textId="34F571EB" w:rsidR="004E72C2" w:rsidRPr="00810902" w:rsidRDefault="004E72C2" w:rsidP="004E72C2">
            <w:pPr>
              <w:shd w:val="clear" w:color="auto" w:fill="FFFFFF"/>
              <w:suppressAutoHyphens w:val="0"/>
              <w:rPr>
                <w:bCs/>
                <w:color w:val="313131"/>
                <w:lang w:eastAsia="lv-LV"/>
              </w:rPr>
            </w:pPr>
            <w:proofErr w:type="spellStart"/>
            <w:r w:rsidRPr="007C34C3">
              <w:rPr>
                <w:bCs/>
                <w:lang w:eastAsia="lv-LV"/>
              </w:rPr>
              <w:t>Izmeri</w:t>
            </w:r>
            <w:proofErr w:type="spellEnd"/>
            <w:r w:rsidRPr="007C34C3">
              <w:rPr>
                <w:bCs/>
                <w:lang w:eastAsia="lv-LV"/>
              </w:rPr>
              <w:t xml:space="preserve"> : 1, 7 L</w:t>
            </w:r>
          </w:p>
        </w:tc>
        <w:tc>
          <w:tcPr>
            <w:tcW w:w="3402" w:type="dxa"/>
          </w:tcPr>
          <w:p w14:paraId="4E306860" w14:textId="630F6CCD" w:rsidR="004E72C2" w:rsidRPr="007C34C3" w:rsidRDefault="004E72C2" w:rsidP="000C3C96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hd w:val="clear" w:color="auto" w:fill="FFFFFF"/>
              </w:rPr>
            </w:pPr>
            <w:r w:rsidRPr="007C34C3">
              <w:rPr>
                <w:bCs/>
                <w:shd w:val="clear" w:color="auto" w:fill="FFFFFF"/>
              </w:rPr>
              <w:t xml:space="preserve">Plastmasa kaste ar </w:t>
            </w:r>
            <w:proofErr w:type="spellStart"/>
            <w:r w:rsidRPr="007C34C3">
              <w:rPr>
                <w:bCs/>
                <w:shd w:val="clear" w:color="auto" w:fill="FFFFFF"/>
              </w:rPr>
              <w:t>vaku</w:t>
            </w:r>
            <w:proofErr w:type="spellEnd"/>
          </w:p>
        </w:tc>
        <w:tc>
          <w:tcPr>
            <w:tcW w:w="1134" w:type="dxa"/>
          </w:tcPr>
          <w:p w14:paraId="322102C4" w14:textId="363EAA65" w:rsidR="004E72C2" w:rsidRDefault="004E72C2" w:rsidP="004E72C2">
            <w:pPr>
              <w:jc w:val="both"/>
            </w:pPr>
            <w:r>
              <w:t xml:space="preserve">1 gab.   </w:t>
            </w:r>
          </w:p>
        </w:tc>
      </w:tr>
      <w:tr w:rsidR="004E72C2" w14:paraId="138644A1" w14:textId="77777777" w:rsidTr="007F7D13">
        <w:trPr>
          <w:trHeight w:val="2046"/>
        </w:trPr>
        <w:tc>
          <w:tcPr>
            <w:tcW w:w="709" w:type="dxa"/>
          </w:tcPr>
          <w:p w14:paraId="339A875B" w14:textId="4A0534EE" w:rsidR="004E72C2" w:rsidRDefault="00D47EAF" w:rsidP="004E72C2">
            <w:pPr>
              <w:jc w:val="both"/>
            </w:pPr>
            <w:r>
              <w:t>38.</w:t>
            </w:r>
          </w:p>
        </w:tc>
        <w:tc>
          <w:tcPr>
            <w:tcW w:w="2693" w:type="dxa"/>
          </w:tcPr>
          <w:p w14:paraId="2CD4A58D" w14:textId="09EB1804" w:rsidR="004E72C2" w:rsidRPr="007C34C3" w:rsidRDefault="004E72C2" w:rsidP="004E72C2">
            <w:pPr>
              <w:jc w:val="both"/>
              <w:rPr>
                <w:bCs/>
                <w:shd w:val="clear" w:color="auto" w:fill="FFFFFF"/>
              </w:rPr>
            </w:pPr>
            <w:proofErr w:type="spellStart"/>
            <w:r w:rsidRPr="007C34C3">
              <w:rPr>
                <w:bCs/>
                <w:shd w:val="clear" w:color="auto" w:fill="FFFFFF"/>
              </w:rPr>
              <w:t>Divžuburu</w:t>
            </w:r>
            <w:proofErr w:type="spellEnd"/>
            <w:r w:rsidRPr="007C34C3">
              <w:rPr>
                <w:bCs/>
                <w:shd w:val="clear" w:color="auto" w:fill="FFFFFF"/>
              </w:rPr>
              <w:t xml:space="preserve"> pakaramais</w:t>
            </w:r>
            <w:r w:rsidR="00F37510" w:rsidRPr="007C34C3">
              <w:rPr>
                <w:bCs/>
                <w:shd w:val="clear" w:color="auto" w:fill="FFFFFF"/>
              </w:rPr>
              <w:t xml:space="preserve"> </w:t>
            </w:r>
            <w:r w:rsidR="00770E96" w:rsidRPr="007C34C3">
              <w:rPr>
                <w:bCs/>
                <w:shd w:val="clear" w:color="auto" w:fill="FFFFFF"/>
              </w:rPr>
              <w:t xml:space="preserve">      </w:t>
            </w:r>
          </w:p>
          <w:p w14:paraId="675E485A" w14:textId="44D1F764" w:rsidR="004E72C2" w:rsidRPr="007C34C3" w:rsidRDefault="004E72C2" w:rsidP="004E72C2">
            <w:pPr>
              <w:jc w:val="both"/>
              <w:rPr>
                <w:b/>
                <w:bCs/>
                <w:shd w:val="clear" w:color="auto" w:fill="FFFFFF"/>
              </w:rPr>
            </w:pPr>
          </w:p>
          <w:p w14:paraId="460CA27A" w14:textId="58DECE8B" w:rsidR="004E72C2" w:rsidRPr="007C34C3" w:rsidRDefault="004E72C2" w:rsidP="004E72C2">
            <w:pPr>
              <w:jc w:val="both"/>
              <w:rPr>
                <w:b/>
                <w:bCs/>
                <w:shd w:val="clear" w:color="auto" w:fill="FFFFFF"/>
              </w:rPr>
            </w:pPr>
            <w:r w:rsidRPr="007C34C3">
              <w:rPr>
                <w:noProof/>
                <w:lang w:eastAsia="lv-LV"/>
              </w:rPr>
              <w:drawing>
                <wp:inline distT="0" distB="0" distL="0" distR="0" wp14:anchorId="76A68F6C" wp14:editId="4F97F022">
                  <wp:extent cx="1561710" cy="1238250"/>
                  <wp:effectExtent l="0" t="0" r="635" b="0"/>
                  <wp:docPr id="22" name="Picture 22" descr="20 gabalus, sienas pakaramie dubultā dakšas drēbes āķis zemniecisks āķi  retro auduma mētelis pakaramais drēbju pakaramais pie sienas piestiprinātās  āķis Izpārdošana! \ Veikals &lt; www.carplanet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gabalus, sienas pakaramie dubultā dakšas drēbes āķis zemniecisks āķi  retro auduma mētelis pakaramais drēbju pakaramais pie sienas piestiprinātās  āķis Izpārdošana! \ Veikals &lt; www.carplanet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579" cy="125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77983" w14:textId="124B2E88" w:rsidR="004E72C2" w:rsidRPr="007C34C3" w:rsidRDefault="004E72C2" w:rsidP="004E72C2">
            <w:pPr>
              <w:jc w:val="both"/>
              <w:rPr>
                <w:b/>
                <w:bCs/>
                <w:shd w:val="clear" w:color="auto" w:fill="FFFFFF"/>
              </w:rPr>
            </w:pPr>
            <w:r w:rsidRPr="007C34C3"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6944E362" wp14:editId="12D4077D">
                      <wp:extent cx="304800" cy="304800"/>
                      <wp:effectExtent l="0" t="0" r="0" b="0"/>
                      <wp:docPr id="20" name="AutoShape 5" descr="https://suveniri-ivana.com/userfiles/productimages/7512/product-image-14066.large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3B50C" id="AutoShape 5" o:spid="_x0000_s1026" alt="https://suveniri-ivana.com/userfiles/productimages/7512/product-image-14066.large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pLmMuwCAAAX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C34C3">
              <w:rPr>
                <w:noProof/>
                <w:lang w:eastAsia="lv-LV"/>
              </w:rPr>
              <w:t xml:space="preserve"> </w:t>
            </w:r>
            <w:r w:rsidRPr="007C34C3"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17702CC6" wp14:editId="45726C90">
                      <wp:extent cx="304800" cy="304800"/>
                      <wp:effectExtent l="0" t="0" r="0" b="0"/>
                      <wp:docPr id="19" name="AutoShape 3" descr="https://suveniri-ivana.com/userfiles/productimages/7512/product-image-14065.thumb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713BC4" id="AutoShape 3" o:spid="_x0000_s1026" alt="https://suveniri-ivana.com/userfiles/productimages/7512/product-image-14065.thumb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J6MGbewCAAAX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14:paraId="330D6D0F" w14:textId="77777777" w:rsidR="004E72C2" w:rsidRDefault="004E72C2" w:rsidP="004E72C2">
            <w:pPr>
              <w:shd w:val="clear" w:color="auto" w:fill="FFFFFF"/>
              <w:suppressAutoHyphens w:val="0"/>
              <w:rPr>
                <w:b/>
                <w:bCs/>
                <w:color w:val="313131"/>
                <w:lang w:eastAsia="lv-LV"/>
              </w:rPr>
            </w:pPr>
          </w:p>
        </w:tc>
        <w:tc>
          <w:tcPr>
            <w:tcW w:w="3402" w:type="dxa"/>
          </w:tcPr>
          <w:p w14:paraId="251DA374" w14:textId="71F3391D" w:rsidR="004E72C2" w:rsidRPr="007C34C3" w:rsidRDefault="004E72C2" w:rsidP="000C3C96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hd w:val="clear" w:color="auto" w:fill="FFFFFF"/>
              </w:rPr>
            </w:pPr>
            <w:proofErr w:type="spellStart"/>
            <w:r w:rsidRPr="007C34C3">
              <w:rPr>
                <w:bCs/>
                <w:shd w:val="clear" w:color="auto" w:fill="FFFFFF"/>
              </w:rPr>
              <w:t>Metala</w:t>
            </w:r>
            <w:proofErr w:type="spellEnd"/>
          </w:p>
        </w:tc>
        <w:tc>
          <w:tcPr>
            <w:tcW w:w="1134" w:type="dxa"/>
          </w:tcPr>
          <w:p w14:paraId="7D146C28" w14:textId="3F45551E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36C35F34" w14:textId="77777777" w:rsidTr="007F7D13">
        <w:trPr>
          <w:trHeight w:val="1249"/>
        </w:trPr>
        <w:tc>
          <w:tcPr>
            <w:tcW w:w="709" w:type="dxa"/>
          </w:tcPr>
          <w:p w14:paraId="7757682F" w14:textId="0E5D510A" w:rsidR="004E72C2" w:rsidRDefault="007D2E2E" w:rsidP="00D47EAF">
            <w:pPr>
              <w:jc w:val="both"/>
            </w:pPr>
            <w:r>
              <w:lastRenderedPageBreak/>
              <w:t>3</w:t>
            </w:r>
            <w:r w:rsidR="00D47EAF">
              <w:t>9</w:t>
            </w:r>
            <w:r>
              <w:t>.</w:t>
            </w:r>
          </w:p>
        </w:tc>
        <w:tc>
          <w:tcPr>
            <w:tcW w:w="2693" w:type="dxa"/>
          </w:tcPr>
          <w:p w14:paraId="4D363126" w14:textId="16FF78F8" w:rsidR="004E72C2" w:rsidRPr="00560AA2" w:rsidRDefault="004E72C2" w:rsidP="004E72C2">
            <w:pPr>
              <w:jc w:val="both"/>
              <w:rPr>
                <w:bCs/>
                <w:shd w:val="clear" w:color="auto" w:fill="FFFFFF"/>
              </w:rPr>
            </w:pPr>
            <w:r w:rsidRPr="00560AA2">
              <w:rPr>
                <w:bCs/>
                <w:shd w:val="clear" w:color="auto" w:fill="FFFFFF"/>
              </w:rPr>
              <w:t>WC komplekts</w:t>
            </w:r>
            <w:r w:rsidR="007D2E2E" w:rsidRPr="00560AA2">
              <w:rPr>
                <w:bCs/>
                <w:shd w:val="clear" w:color="auto" w:fill="FFFFFF"/>
              </w:rPr>
              <w:t xml:space="preserve"> </w:t>
            </w:r>
            <w:r w:rsidR="00560AA2">
              <w:rPr>
                <w:bCs/>
                <w:shd w:val="clear" w:color="auto" w:fill="FFFFFF"/>
              </w:rPr>
              <w:t>(</w:t>
            </w:r>
            <w:r w:rsidR="007D2E2E" w:rsidRPr="00560AA2">
              <w:rPr>
                <w:bCs/>
                <w:shd w:val="clear" w:color="auto" w:fill="FFFFFF"/>
              </w:rPr>
              <w:t>birste ar trauku</w:t>
            </w:r>
            <w:r w:rsidR="00560AA2">
              <w:rPr>
                <w:bCs/>
                <w:shd w:val="clear" w:color="auto" w:fill="FFFFFF"/>
              </w:rPr>
              <w:t>)</w:t>
            </w:r>
          </w:p>
          <w:p w14:paraId="57DE1F80" w14:textId="77777777" w:rsidR="007D2E2E" w:rsidRPr="00560AA2" w:rsidRDefault="007D2E2E" w:rsidP="004E72C2">
            <w:pPr>
              <w:jc w:val="both"/>
              <w:rPr>
                <w:bCs/>
                <w:shd w:val="clear" w:color="auto" w:fill="FFFFFF"/>
              </w:rPr>
            </w:pPr>
          </w:p>
          <w:p w14:paraId="6F44C317" w14:textId="7B69C1C2" w:rsidR="007D2E2E" w:rsidRPr="00EB6B89" w:rsidRDefault="007D2E2E" w:rsidP="004E72C2">
            <w:pPr>
              <w:jc w:val="both"/>
              <w:rPr>
                <w:bCs/>
                <w:color w:val="555555"/>
                <w:shd w:val="clear" w:color="auto" w:fill="FFFFFF"/>
              </w:rPr>
            </w:pPr>
          </w:p>
        </w:tc>
        <w:tc>
          <w:tcPr>
            <w:tcW w:w="2268" w:type="dxa"/>
          </w:tcPr>
          <w:p w14:paraId="3BFD387A" w14:textId="44781EA6" w:rsidR="004E72C2" w:rsidRPr="00EB6B89" w:rsidRDefault="004E72C2" w:rsidP="004E72C2">
            <w:pPr>
              <w:shd w:val="clear" w:color="auto" w:fill="FFFFFF"/>
              <w:suppressAutoHyphens w:val="0"/>
              <w:rPr>
                <w:bCs/>
                <w:color w:val="313131"/>
                <w:lang w:eastAsia="lv-LV"/>
              </w:rPr>
            </w:pPr>
            <w:r w:rsidRPr="00EB6B89">
              <w:rPr>
                <w:bCs/>
                <w:color w:val="313131"/>
                <w:lang w:eastAsia="lv-LV"/>
              </w:rPr>
              <w:t>Tilpums 3l.</w:t>
            </w:r>
          </w:p>
        </w:tc>
        <w:tc>
          <w:tcPr>
            <w:tcW w:w="3402" w:type="dxa"/>
          </w:tcPr>
          <w:p w14:paraId="5E7D23C2" w14:textId="77777777" w:rsidR="007D2E2E" w:rsidRPr="00560AA2" w:rsidRDefault="007D2E2E" w:rsidP="000C3C96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hd w:val="clear" w:color="auto" w:fill="FFFFFF"/>
              </w:rPr>
            </w:pPr>
            <w:r w:rsidRPr="00560AA2">
              <w:rPr>
                <w:bCs/>
                <w:shd w:val="clear" w:color="auto" w:fill="FFFFFF"/>
              </w:rPr>
              <w:t>WC komplekts birste ar trauku</w:t>
            </w:r>
          </w:p>
          <w:p w14:paraId="01D1AB7D" w14:textId="77777777" w:rsidR="007D2E2E" w:rsidRPr="00560AA2" w:rsidRDefault="007D2E2E" w:rsidP="007D2E2E">
            <w:pPr>
              <w:jc w:val="both"/>
              <w:rPr>
                <w:bCs/>
                <w:shd w:val="clear" w:color="auto" w:fill="FFFFFF"/>
              </w:rPr>
            </w:pPr>
          </w:p>
          <w:p w14:paraId="7C6C622E" w14:textId="77777777" w:rsidR="004E72C2" w:rsidRPr="00560AA2" w:rsidRDefault="004E72C2" w:rsidP="007D2E2E">
            <w:pPr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14:paraId="64FF71F3" w14:textId="7650D113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56F19DF4" w14:textId="77777777" w:rsidTr="007F7D13">
        <w:trPr>
          <w:trHeight w:val="2074"/>
        </w:trPr>
        <w:tc>
          <w:tcPr>
            <w:tcW w:w="709" w:type="dxa"/>
          </w:tcPr>
          <w:p w14:paraId="14FA061A" w14:textId="24903D78" w:rsidR="004E72C2" w:rsidRDefault="00D47EAF" w:rsidP="004E72C2">
            <w:pPr>
              <w:jc w:val="both"/>
            </w:pPr>
            <w:r>
              <w:t>40</w:t>
            </w:r>
            <w:r w:rsidR="007D2E2E">
              <w:t>.</w:t>
            </w:r>
          </w:p>
        </w:tc>
        <w:tc>
          <w:tcPr>
            <w:tcW w:w="2693" w:type="dxa"/>
          </w:tcPr>
          <w:p w14:paraId="56C8C74B" w14:textId="5B826064" w:rsidR="004E72C2" w:rsidRPr="00560AA2" w:rsidRDefault="004E72C2" w:rsidP="004E72C2">
            <w:pPr>
              <w:jc w:val="both"/>
              <w:rPr>
                <w:shd w:val="clear" w:color="auto" w:fill="FFFFFF"/>
              </w:rPr>
            </w:pPr>
            <w:r w:rsidRPr="00560AA2">
              <w:rPr>
                <w:shd w:val="clear" w:color="auto" w:fill="FFFFFF"/>
              </w:rPr>
              <w:t>Vannas aizkari</w:t>
            </w:r>
          </w:p>
        </w:tc>
        <w:tc>
          <w:tcPr>
            <w:tcW w:w="2268" w:type="dxa"/>
          </w:tcPr>
          <w:p w14:paraId="6F927CC2" w14:textId="5B160836" w:rsidR="004E72C2" w:rsidRPr="00560AA2" w:rsidRDefault="00E134D2" w:rsidP="00E134D2">
            <w:pPr>
              <w:shd w:val="clear" w:color="auto" w:fill="FFFFFF"/>
              <w:suppressAutoHyphens w:val="0"/>
              <w:rPr>
                <w:lang w:eastAsia="lv-LV"/>
              </w:rPr>
            </w:pPr>
            <w:r w:rsidRPr="00560AA2">
              <w:rPr>
                <w:lang w:eastAsia="lv-LV"/>
              </w:rPr>
              <w:t>Izm</w:t>
            </w:r>
            <w:r w:rsidR="007D2713">
              <w:rPr>
                <w:lang w:eastAsia="lv-LV"/>
              </w:rPr>
              <w:t>ē</w:t>
            </w:r>
            <w:r w:rsidRPr="00560AA2">
              <w:rPr>
                <w:lang w:eastAsia="lv-LV"/>
              </w:rPr>
              <w:t>ri 2000 x 1800 cm.</w:t>
            </w:r>
          </w:p>
        </w:tc>
        <w:tc>
          <w:tcPr>
            <w:tcW w:w="3402" w:type="dxa"/>
          </w:tcPr>
          <w:p w14:paraId="61C9099F" w14:textId="1C743AB1" w:rsidR="004E72C2" w:rsidRPr="00560AA2" w:rsidRDefault="00E134D2" w:rsidP="000C3C96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hd w:val="clear" w:color="auto" w:fill="FFFFFF"/>
              </w:rPr>
            </w:pPr>
            <w:r w:rsidRPr="00560AA2">
              <w:rPr>
                <w:bCs/>
                <w:shd w:val="clear" w:color="auto" w:fill="FFFFFF"/>
              </w:rPr>
              <w:t>Krāsu saskaņot ar pas</w:t>
            </w:r>
            <w:r w:rsidR="007D2713">
              <w:rPr>
                <w:bCs/>
                <w:shd w:val="clear" w:color="auto" w:fill="FFFFFF"/>
              </w:rPr>
              <w:t>ū</w:t>
            </w:r>
            <w:r w:rsidRPr="00560AA2">
              <w:rPr>
                <w:bCs/>
                <w:shd w:val="clear" w:color="auto" w:fill="FFFFFF"/>
              </w:rPr>
              <w:t>t</w:t>
            </w:r>
            <w:r w:rsidR="007D2713">
              <w:rPr>
                <w:bCs/>
                <w:shd w:val="clear" w:color="auto" w:fill="FFFFFF"/>
              </w:rPr>
              <w:t>ī</w:t>
            </w:r>
            <w:r w:rsidRPr="00560AA2">
              <w:rPr>
                <w:bCs/>
                <w:shd w:val="clear" w:color="auto" w:fill="FFFFFF"/>
              </w:rPr>
              <w:t>tāju</w:t>
            </w:r>
          </w:p>
        </w:tc>
        <w:tc>
          <w:tcPr>
            <w:tcW w:w="1134" w:type="dxa"/>
          </w:tcPr>
          <w:p w14:paraId="78830F5F" w14:textId="4347BAE1" w:rsidR="004E72C2" w:rsidRDefault="004E72C2" w:rsidP="004E72C2">
            <w:pPr>
              <w:jc w:val="both"/>
            </w:pPr>
            <w:r>
              <w:t>1 gab.</w:t>
            </w:r>
          </w:p>
        </w:tc>
      </w:tr>
      <w:tr w:rsidR="004E72C2" w14:paraId="08843F36" w14:textId="77777777" w:rsidTr="007F7D13">
        <w:trPr>
          <w:trHeight w:val="2074"/>
        </w:trPr>
        <w:tc>
          <w:tcPr>
            <w:tcW w:w="709" w:type="dxa"/>
          </w:tcPr>
          <w:p w14:paraId="60F17E27" w14:textId="6C94B4F0" w:rsidR="004E72C2" w:rsidRDefault="00D47EAF" w:rsidP="004E72C2">
            <w:pPr>
              <w:jc w:val="both"/>
            </w:pPr>
            <w:r>
              <w:t>41</w:t>
            </w:r>
            <w:r w:rsidR="007D2E2E">
              <w:t>.</w:t>
            </w:r>
          </w:p>
        </w:tc>
        <w:tc>
          <w:tcPr>
            <w:tcW w:w="2693" w:type="dxa"/>
          </w:tcPr>
          <w:p w14:paraId="3C424430" w14:textId="77777777" w:rsidR="004E72C2" w:rsidRPr="00560AA2" w:rsidRDefault="004E72C2" w:rsidP="004E72C2">
            <w:pPr>
              <w:jc w:val="both"/>
              <w:rPr>
                <w:shd w:val="clear" w:color="auto" w:fill="FFFFFF"/>
              </w:rPr>
            </w:pPr>
            <w:r w:rsidRPr="00560AA2">
              <w:rPr>
                <w:shd w:val="clear" w:color="auto" w:fill="FFFFFF"/>
              </w:rPr>
              <w:t xml:space="preserve">Apavu </w:t>
            </w:r>
            <w:proofErr w:type="spellStart"/>
            <w:r w:rsidRPr="00560AA2">
              <w:rPr>
                <w:shd w:val="clear" w:color="auto" w:fill="FFFFFF"/>
              </w:rPr>
              <w:t>krems</w:t>
            </w:r>
            <w:proofErr w:type="spellEnd"/>
          </w:p>
          <w:p w14:paraId="603DEE53" w14:textId="77777777" w:rsidR="00E134D2" w:rsidRPr="00560AA2" w:rsidRDefault="00E134D2" w:rsidP="004E72C2">
            <w:pPr>
              <w:jc w:val="both"/>
              <w:rPr>
                <w:shd w:val="clear" w:color="auto" w:fill="FFFFFF"/>
              </w:rPr>
            </w:pPr>
          </w:p>
          <w:p w14:paraId="2B817CA7" w14:textId="1E7D5531" w:rsidR="00E134D2" w:rsidRPr="00560AA2" w:rsidRDefault="00E134D2" w:rsidP="004E72C2">
            <w:pPr>
              <w:jc w:val="both"/>
              <w:rPr>
                <w:shd w:val="clear" w:color="auto" w:fill="FFFFFF"/>
              </w:rPr>
            </w:pPr>
            <w:r w:rsidRPr="00560AA2">
              <w:rPr>
                <w:noProof/>
                <w:lang w:eastAsia="lv-LV"/>
              </w:rPr>
              <w:drawing>
                <wp:inline distT="0" distB="0" distL="0" distR="0" wp14:anchorId="4939FE09" wp14:editId="758965F2">
                  <wp:extent cx="1409700" cy="1114425"/>
                  <wp:effectExtent l="0" t="0" r="0" b="9525"/>
                  <wp:docPr id="26" name="Picture 26" descr="Apavu krēms Sitil Special Cream, 60ml, tumši brū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avu krēms Sitil Special Cream, 60ml, tumši brū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2197EE62" w14:textId="4E5E5239" w:rsidR="004E72C2" w:rsidRPr="00560AA2" w:rsidRDefault="00E134D2" w:rsidP="004E72C2">
            <w:pPr>
              <w:shd w:val="clear" w:color="auto" w:fill="FFFFFF"/>
              <w:suppressAutoHyphens w:val="0"/>
              <w:rPr>
                <w:lang w:eastAsia="lv-LV"/>
              </w:rPr>
            </w:pPr>
            <w:r w:rsidRPr="00560AA2">
              <w:rPr>
                <w:lang w:eastAsia="lv-LV"/>
              </w:rPr>
              <w:t>Tilpums 60 ml.</w:t>
            </w:r>
          </w:p>
        </w:tc>
        <w:tc>
          <w:tcPr>
            <w:tcW w:w="3402" w:type="dxa"/>
          </w:tcPr>
          <w:p w14:paraId="25F1346B" w14:textId="77777777" w:rsidR="004E72C2" w:rsidRPr="00560AA2" w:rsidRDefault="00E134D2" w:rsidP="000C3C96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hd w:val="clear" w:color="auto" w:fill="FFFFFF"/>
              </w:rPr>
            </w:pPr>
            <w:r w:rsidRPr="00560AA2">
              <w:rPr>
                <w:bCs/>
                <w:shd w:val="clear" w:color="auto" w:fill="FFFFFF"/>
              </w:rPr>
              <w:t>Brūns</w:t>
            </w:r>
          </w:p>
          <w:p w14:paraId="5CA0E5AA" w14:textId="687C64E2" w:rsidR="00E134D2" w:rsidRPr="00560AA2" w:rsidRDefault="00E134D2" w:rsidP="000C3C96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hd w:val="clear" w:color="auto" w:fill="FFFFFF"/>
              </w:rPr>
            </w:pPr>
            <w:r w:rsidRPr="00560AA2">
              <w:rPr>
                <w:bCs/>
                <w:shd w:val="clear" w:color="auto" w:fill="FFFFFF"/>
              </w:rPr>
              <w:t>Melns</w:t>
            </w:r>
          </w:p>
        </w:tc>
        <w:tc>
          <w:tcPr>
            <w:tcW w:w="1134" w:type="dxa"/>
          </w:tcPr>
          <w:p w14:paraId="23979036" w14:textId="5C5EE12D" w:rsidR="004E72C2" w:rsidRDefault="00E134D2" w:rsidP="004E72C2">
            <w:pPr>
              <w:jc w:val="both"/>
            </w:pPr>
            <w:r>
              <w:t>1 gab.</w:t>
            </w:r>
          </w:p>
        </w:tc>
      </w:tr>
      <w:tr w:rsidR="00A3439F" w14:paraId="21B69F6E" w14:textId="77777777" w:rsidTr="007F7D13">
        <w:trPr>
          <w:trHeight w:val="2074"/>
        </w:trPr>
        <w:tc>
          <w:tcPr>
            <w:tcW w:w="709" w:type="dxa"/>
          </w:tcPr>
          <w:p w14:paraId="0A8A1E7F" w14:textId="07EEA4DA" w:rsidR="00A3439F" w:rsidRDefault="00A3439F" w:rsidP="00A3439F">
            <w:pPr>
              <w:jc w:val="both"/>
            </w:pPr>
            <w:r>
              <w:t>42.</w:t>
            </w:r>
          </w:p>
        </w:tc>
        <w:tc>
          <w:tcPr>
            <w:tcW w:w="2693" w:type="dxa"/>
          </w:tcPr>
          <w:p w14:paraId="65488A88" w14:textId="228732BE" w:rsidR="00A3439F" w:rsidRPr="00A3439F" w:rsidRDefault="00A3439F" w:rsidP="00A3439F">
            <w:pPr>
              <w:jc w:val="both"/>
              <w:rPr>
                <w:shd w:val="clear" w:color="auto" w:fill="FFFFFF"/>
              </w:rPr>
            </w:pPr>
            <w:r w:rsidRPr="00A3439F">
              <w:rPr>
                <w:shd w:val="clear" w:color="auto" w:fill="FFFFFF"/>
              </w:rPr>
              <w:t>Biroja seifs</w:t>
            </w:r>
            <w:r>
              <w:rPr>
                <w:shd w:val="clear" w:color="auto" w:fill="FFFFFF"/>
              </w:rPr>
              <w:t xml:space="preserve"> (</w:t>
            </w:r>
            <w:r w:rsidRPr="00A3439F">
              <w:rPr>
                <w:shd w:val="clear" w:color="auto" w:fill="FFFFFF"/>
              </w:rPr>
              <w:t>paraugs</w:t>
            </w:r>
            <w:r>
              <w:rPr>
                <w:shd w:val="clear" w:color="auto" w:fill="FFFFFF"/>
              </w:rPr>
              <w:t>)</w:t>
            </w:r>
          </w:p>
          <w:p w14:paraId="39046E53" w14:textId="77777777" w:rsidR="00A3439F" w:rsidRPr="00A3439F" w:rsidRDefault="00A3439F" w:rsidP="00A3439F">
            <w:pPr>
              <w:jc w:val="both"/>
              <w:rPr>
                <w:b/>
                <w:bCs/>
                <w:shd w:val="clear" w:color="auto" w:fill="FFFFFF"/>
              </w:rPr>
            </w:pPr>
          </w:p>
          <w:p w14:paraId="6FC097CB" w14:textId="2AF773E0" w:rsidR="00A3439F" w:rsidRPr="00A3439F" w:rsidRDefault="00082C76" w:rsidP="00A3439F">
            <w:pPr>
              <w:jc w:val="both"/>
              <w:rPr>
                <w:shd w:val="clear" w:color="auto" w:fill="FFFFFF"/>
              </w:rPr>
            </w:pPr>
            <w:r>
              <w:rPr>
                <w:noProof/>
                <w:lang w:eastAsia="lv-LV"/>
              </w:rPr>
              <w:pict w14:anchorId="358FB6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i1025" type="#_x0000_t75" alt="https://site-898850.mozfiles.com/files/898850/catitems/1-0670fb377052978b9e28a49891c6c836.jpg?3698130" style="width:115.5pt;height:94.5pt;visibility:visible;mso-wrap-style:square">
                  <v:imagedata r:id="rId29" o:title="1-0670fb377052978b9e28a49891c6c836"/>
                </v:shape>
              </w:pict>
            </w:r>
          </w:p>
        </w:tc>
        <w:tc>
          <w:tcPr>
            <w:tcW w:w="2268" w:type="dxa"/>
          </w:tcPr>
          <w:p w14:paraId="15F63152" w14:textId="77777777" w:rsidR="00A3439F" w:rsidRPr="00A3439F" w:rsidRDefault="00A3439F" w:rsidP="00A3439F">
            <w:r w:rsidRPr="00A3439F">
              <w:t>Ārējie izmēri:</w:t>
            </w:r>
          </w:p>
          <w:tbl>
            <w:tblPr>
              <w:tblW w:w="453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553"/>
            </w:tblGrid>
            <w:tr w:rsidR="00A3439F" w:rsidRPr="00A3439F" w14:paraId="0392E3F8" w14:textId="77777777">
              <w:tc>
                <w:tcPr>
                  <w:tcW w:w="2982" w:type="dxa"/>
                  <w:shd w:val="clear" w:color="auto" w:fill="FFFFFF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14:paraId="20CEE325" w14:textId="77777777" w:rsidR="00A3439F" w:rsidRPr="00A3439F" w:rsidRDefault="00A3439F" w:rsidP="00A3439F">
                  <w:pPr>
                    <w:suppressAutoHyphens w:val="0"/>
                    <w:rPr>
                      <w:lang w:eastAsia="lv-LV"/>
                    </w:rPr>
                  </w:pPr>
                  <w:r w:rsidRPr="00A3439F">
                    <w:rPr>
                      <w:lang w:eastAsia="lv-LV"/>
                    </w:rPr>
                    <w:t>Augstums-630 mm.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14:paraId="3BECB970" w14:textId="77777777" w:rsidR="00A3439F" w:rsidRPr="00A3439F" w:rsidRDefault="00A3439F" w:rsidP="00A3439F">
                  <w:pPr>
                    <w:suppressAutoHyphens w:val="0"/>
                    <w:rPr>
                      <w:lang w:eastAsia="lv-LV"/>
                    </w:rPr>
                  </w:pPr>
                  <w:r w:rsidRPr="00A3439F">
                    <w:rPr>
                      <w:lang w:eastAsia="lv-LV"/>
                    </w:rPr>
                    <w:t>630</w:t>
                  </w:r>
                </w:p>
              </w:tc>
            </w:tr>
            <w:tr w:rsidR="00A3439F" w:rsidRPr="00A3439F" w14:paraId="3C2DEAE6" w14:textId="77777777">
              <w:tc>
                <w:tcPr>
                  <w:tcW w:w="2982" w:type="dxa"/>
                  <w:shd w:val="clear" w:color="auto" w:fill="FFFFFF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14:paraId="3540523F" w14:textId="77777777" w:rsidR="00A3439F" w:rsidRPr="00A3439F" w:rsidRDefault="00A3439F" w:rsidP="00A3439F">
                  <w:pPr>
                    <w:suppressAutoHyphens w:val="0"/>
                    <w:rPr>
                      <w:lang w:eastAsia="lv-LV"/>
                    </w:rPr>
                  </w:pPr>
                  <w:r w:rsidRPr="00A3439F">
                    <w:rPr>
                      <w:lang w:eastAsia="lv-LV"/>
                    </w:rPr>
                    <w:t>Platums-440 mm.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14:paraId="7FA01AB7" w14:textId="77777777" w:rsidR="00A3439F" w:rsidRPr="00A3439F" w:rsidRDefault="00A3439F" w:rsidP="00A3439F">
                  <w:pPr>
                    <w:suppressAutoHyphens w:val="0"/>
                    <w:rPr>
                      <w:lang w:eastAsia="lv-LV"/>
                    </w:rPr>
                  </w:pPr>
                  <w:r w:rsidRPr="00A3439F">
                    <w:rPr>
                      <w:lang w:eastAsia="lv-LV"/>
                    </w:rPr>
                    <w:t>440</w:t>
                  </w:r>
                </w:p>
              </w:tc>
            </w:tr>
            <w:tr w:rsidR="00A3439F" w:rsidRPr="00A3439F" w14:paraId="0D6C31DB" w14:textId="77777777">
              <w:tc>
                <w:tcPr>
                  <w:tcW w:w="2982" w:type="dxa"/>
                  <w:shd w:val="clear" w:color="auto" w:fill="FFFFFF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14:paraId="48993C51" w14:textId="77777777" w:rsidR="00A3439F" w:rsidRPr="00A3439F" w:rsidRDefault="00A3439F" w:rsidP="00A3439F">
                  <w:pPr>
                    <w:suppressAutoHyphens w:val="0"/>
                    <w:rPr>
                      <w:lang w:eastAsia="lv-LV"/>
                    </w:rPr>
                  </w:pPr>
                  <w:r w:rsidRPr="00A3439F">
                    <w:rPr>
                      <w:lang w:eastAsia="lv-LV"/>
                    </w:rPr>
                    <w:t>Dziļums-355 mm.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vAlign w:val="center"/>
                  <w:hideMark/>
                </w:tcPr>
                <w:p w14:paraId="39ABC332" w14:textId="77777777" w:rsidR="00A3439F" w:rsidRPr="00A3439F" w:rsidRDefault="00A3439F" w:rsidP="00A3439F">
                  <w:pPr>
                    <w:suppressAutoHyphens w:val="0"/>
                    <w:rPr>
                      <w:lang w:eastAsia="lv-LV"/>
                    </w:rPr>
                  </w:pPr>
                  <w:r w:rsidRPr="00A3439F">
                    <w:rPr>
                      <w:lang w:eastAsia="lv-LV"/>
                    </w:rPr>
                    <w:t>355</w:t>
                  </w:r>
                </w:p>
              </w:tc>
            </w:tr>
          </w:tbl>
          <w:p w14:paraId="4A8C46A6" w14:textId="77777777" w:rsidR="00A3439F" w:rsidRPr="00A3439F" w:rsidRDefault="00A3439F" w:rsidP="00A3439F">
            <w:pPr>
              <w:shd w:val="clear" w:color="auto" w:fill="FFFFFF"/>
              <w:suppressAutoHyphens w:val="0"/>
              <w:rPr>
                <w:lang w:eastAsia="lv-LV"/>
              </w:rPr>
            </w:pPr>
          </w:p>
        </w:tc>
        <w:tc>
          <w:tcPr>
            <w:tcW w:w="3402" w:type="dxa"/>
          </w:tcPr>
          <w:p w14:paraId="0AC14620" w14:textId="77777777" w:rsidR="00A3439F" w:rsidRPr="00A3439F" w:rsidRDefault="00A3439F" w:rsidP="00A3439F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A3439F">
              <w:rPr>
                <w:lang w:eastAsia="lv-LV"/>
              </w:rPr>
              <w:t>Pastiprināts priekšējais panelis</w:t>
            </w:r>
          </w:p>
          <w:p w14:paraId="33ABE981" w14:textId="77777777" w:rsidR="00A3439F" w:rsidRPr="00A3439F" w:rsidRDefault="00A3439F" w:rsidP="00A3439F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A3439F">
              <w:rPr>
                <w:lang w:eastAsia="lv-LV"/>
              </w:rPr>
              <w:t>Slēdzenes un spraišļu aizsardzība pret izurbšanu</w:t>
            </w:r>
          </w:p>
          <w:p w14:paraId="6529D653" w14:textId="77777777" w:rsidR="00A3439F" w:rsidRPr="00A3439F" w:rsidRDefault="00A3439F" w:rsidP="00A3439F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A3439F">
              <w:rPr>
                <w:lang w:eastAsia="lv-LV"/>
              </w:rPr>
              <w:t>Izturīga konstrukcija</w:t>
            </w:r>
          </w:p>
          <w:p w14:paraId="11100D8A" w14:textId="77777777" w:rsidR="00A3439F" w:rsidRPr="00A3439F" w:rsidRDefault="00A3439F" w:rsidP="00A3439F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A3439F">
              <w:rPr>
                <w:lang w:eastAsia="lv-LV"/>
              </w:rPr>
              <w:t>Ērts rokturis modeļiem ar elektronisko slēdzeni</w:t>
            </w:r>
          </w:p>
          <w:p w14:paraId="027F2A8C" w14:textId="2E0356BB" w:rsidR="00A3439F" w:rsidRPr="00A3439F" w:rsidRDefault="00A3439F" w:rsidP="00A3439F">
            <w:pPr>
              <w:numPr>
                <w:ilvl w:val="0"/>
                <w:numId w:val="36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 w:rsidRPr="00A3439F">
              <w:rPr>
                <w:lang w:eastAsia="lv-LV"/>
              </w:rPr>
              <w:t>Krāsa: RAL 7035 (gaiši pelēka)</w:t>
            </w:r>
          </w:p>
        </w:tc>
        <w:tc>
          <w:tcPr>
            <w:tcW w:w="1134" w:type="dxa"/>
          </w:tcPr>
          <w:p w14:paraId="638FE0F9" w14:textId="4E186AFA" w:rsidR="00A3439F" w:rsidRDefault="00A3439F" w:rsidP="00A3439F">
            <w:pPr>
              <w:jc w:val="both"/>
            </w:pPr>
            <w:r>
              <w:t>1 gab.</w:t>
            </w:r>
          </w:p>
        </w:tc>
      </w:tr>
    </w:tbl>
    <w:p w14:paraId="00549FB8" w14:textId="77777777" w:rsidR="004A7724" w:rsidRDefault="004A7724" w:rsidP="00F2302F">
      <w:pPr>
        <w:suppressAutoHyphens w:val="0"/>
      </w:pPr>
    </w:p>
    <w:p w14:paraId="49800785" w14:textId="77777777" w:rsidR="004A7724" w:rsidRDefault="004A7724" w:rsidP="00F2302F">
      <w:pPr>
        <w:suppressAutoHyphens w:val="0"/>
      </w:pPr>
    </w:p>
    <w:p w14:paraId="4FAD6391" w14:textId="77777777" w:rsidR="004A7724" w:rsidRDefault="004A7724" w:rsidP="00F2302F">
      <w:pPr>
        <w:suppressAutoHyphens w:val="0"/>
      </w:pPr>
    </w:p>
    <w:p w14:paraId="49D18944" w14:textId="77777777" w:rsidR="004A7724" w:rsidRDefault="004A7724" w:rsidP="00F2302F">
      <w:pPr>
        <w:suppressAutoHyphens w:val="0"/>
      </w:pPr>
    </w:p>
    <w:p w14:paraId="1132CF60" w14:textId="1EF52C22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70D742DB" w:rsidR="00F2302F" w:rsidRPr="00F2302F" w:rsidRDefault="00C22284" w:rsidP="00F2302F">
      <w:pPr>
        <w:suppressAutoHyphens w:val="0"/>
      </w:pPr>
      <w:r>
        <w:t xml:space="preserve">Iepirkumu komisijas </w:t>
      </w:r>
      <w:proofErr w:type="spellStart"/>
      <w:r>
        <w:t>priekšsēdētāja_________________________Irina</w:t>
      </w:r>
      <w:proofErr w:type="spellEnd"/>
      <w:r>
        <w:t xml:space="preserve"> </w:t>
      </w:r>
      <w:proofErr w:type="spellStart"/>
      <w:r>
        <w:t>Samule</w:t>
      </w:r>
      <w:proofErr w:type="spellEnd"/>
      <w:r w:rsidR="00F2302F" w:rsidRPr="00F2302F">
        <w:br w:type="page"/>
      </w:r>
    </w:p>
    <w:p w14:paraId="16E84160" w14:textId="77777777" w:rsidR="00C22284" w:rsidRDefault="00C22284" w:rsidP="00134228">
      <w:pPr>
        <w:pStyle w:val="Heading2"/>
        <w:rPr>
          <w:bCs w:val="0"/>
          <w:sz w:val="20"/>
          <w:szCs w:val="20"/>
        </w:rPr>
        <w:sectPr w:rsidR="00C22284" w:rsidSect="00236DB3">
          <w:footerReference w:type="default" r:id="rId30"/>
          <w:pgSz w:w="11906" w:h="16838"/>
          <w:pgMar w:top="907" w:right="567" w:bottom="96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Heading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4F6D4B19" w14:textId="4F42A2F1" w:rsidR="00F45753" w:rsidRDefault="002B231C" w:rsidP="00F4575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2EE6CD95" w14:textId="77777777" w:rsidR="00F45753" w:rsidRPr="0017085F" w:rsidRDefault="00F45753" w:rsidP="00F4575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67EFE72" w14:textId="62532078" w:rsidR="00134228" w:rsidRDefault="004C67B7" w:rsidP="00A1369B">
      <w:r>
        <w:t>202</w:t>
      </w:r>
      <w:r w:rsidR="009053D1">
        <w:t>3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69D36CA5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 w:rsidR="00383DBA"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F8885D9" w14:textId="65ABC844" w:rsidR="00DB21CE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 </w:t>
      </w:r>
      <w:r w:rsidR="00F501CF">
        <w:rPr>
          <w:b/>
        </w:rPr>
        <w:t>saimniecības preču, preču personas higiēnai un inventāra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 w:rsidR="002C0AD3"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 w:rsidR="000960C1">
        <w:t xml:space="preserve"> par šādām cenām</w:t>
      </w:r>
      <w:r w:rsidR="00A1369B">
        <w:t>:</w:t>
      </w:r>
    </w:p>
    <w:tbl>
      <w:tblPr>
        <w:tblStyle w:val="TableGrid"/>
        <w:tblW w:w="9527" w:type="dxa"/>
        <w:tblLayout w:type="fixed"/>
        <w:tblLook w:val="04A0" w:firstRow="1" w:lastRow="0" w:firstColumn="1" w:lastColumn="0" w:noHBand="0" w:noVBand="1"/>
      </w:tblPr>
      <w:tblGrid>
        <w:gridCol w:w="729"/>
        <w:gridCol w:w="2952"/>
        <w:gridCol w:w="3602"/>
        <w:gridCol w:w="701"/>
        <w:gridCol w:w="703"/>
        <w:gridCol w:w="840"/>
      </w:tblGrid>
      <w:tr w:rsidR="007143F5" w14:paraId="10F7D5F8" w14:textId="77777777" w:rsidTr="00270B53">
        <w:trPr>
          <w:trHeight w:val="604"/>
        </w:trPr>
        <w:tc>
          <w:tcPr>
            <w:tcW w:w="729" w:type="dxa"/>
          </w:tcPr>
          <w:p w14:paraId="407E1988" w14:textId="5EC7105F" w:rsidR="007143F5" w:rsidRPr="00BB1440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 w:rsidRPr="00BB1440">
              <w:t>Nr. p/k</w:t>
            </w:r>
          </w:p>
        </w:tc>
        <w:tc>
          <w:tcPr>
            <w:tcW w:w="2952" w:type="dxa"/>
          </w:tcPr>
          <w:p w14:paraId="40A653EB" w14:textId="320B7479" w:rsidR="007143F5" w:rsidRPr="00BB1440" w:rsidRDefault="007143F5" w:rsidP="00EC372C">
            <w:pPr>
              <w:tabs>
                <w:tab w:val="left" w:pos="-114"/>
                <w:tab w:val="left" w:pos="-57"/>
              </w:tabs>
              <w:jc w:val="center"/>
            </w:pPr>
            <w:r w:rsidRPr="00BB1440">
              <w:rPr>
                <w:sz w:val="22"/>
                <w:szCs w:val="22"/>
              </w:rPr>
              <w:t>Preču nosaukums</w:t>
            </w:r>
          </w:p>
        </w:tc>
        <w:tc>
          <w:tcPr>
            <w:tcW w:w="3602" w:type="dxa"/>
          </w:tcPr>
          <w:p w14:paraId="3B486A22" w14:textId="253C0BDA" w:rsidR="007143F5" w:rsidRPr="00BB1440" w:rsidRDefault="00383DBA" w:rsidP="00383DBA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 w:rsidRPr="00BB1440">
              <w:rPr>
                <w:bCs/>
              </w:rPr>
              <w:t>Preču apraksts (lai var salīdzināt ar tehniskajā specifikācijā norādītajām prasībām)</w:t>
            </w:r>
          </w:p>
        </w:tc>
        <w:tc>
          <w:tcPr>
            <w:tcW w:w="701" w:type="dxa"/>
          </w:tcPr>
          <w:p w14:paraId="172355FC" w14:textId="26E656D1" w:rsidR="007143F5" w:rsidRPr="00BB1440" w:rsidRDefault="00724130" w:rsidP="00DB21CE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 w:rsidRPr="00BB1440">
              <w:rPr>
                <w:sz w:val="22"/>
                <w:szCs w:val="22"/>
              </w:rPr>
              <w:t>Merv</w:t>
            </w:r>
            <w:proofErr w:type="spellEnd"/>
            <w:r w:rsidRPr="00BB1440">
              <w:rPr>
                <w:sz w:val="22"/>
                <w:szCs w:val="22"/>
              </w:rPr>
              <w:t>.</w:t>
            </w:r>
          </w:p>
        </w:tc>
        <w:tc>
          <w:tcPr>
            <w:tcW w:w="703" w:type="dxa"/>
          </w:tcPr>
          <w:p w14:paraId="41A65EC4" w14:textId="3E7C4BA4" w:rsidR="007143F5" w:rsidRPr="00BB1440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 w:rsidRPr="00BB1440">
              <w:rPr>
                <w:sz w:val="22"/>
                <w:szCs w:val="22"/>
              </w:rPr>
              <w:t>Daudzums</w:t>
            </w:r>
          </w:p>
        </w:tc>
        <w:tc>
          <w:tcPr>
            <w:tcW w:w="840" w:type="dxa"/>
          </w:tcPr>
          <w:p w14:paraId="268E6437" w14:textId="416EAFB7" w:rsidR="007143F5" w:rsidRPr="00BB1440" w:rsidRDefault="007143F5" w:rsidP="00DB21CE">
            <w:pPr>
              <w:tabs>
                <w:tab w:val="left" w:pos="-114"/>
                <w:tab w:val="left" w:pos="-57"/>
              </w:tabs>
              <w:jc w:val="both"/>
            </w:pPr>
            <w:r w:rsidRPr="00BB1440">
              <w:rPr>
                <w:sz w:val="22"/>
                <w:szCs w:val="22"/>
              </w:rPr>
              <w:t>Cena (bez PVN)</w:t>
            </w:r>
          </w:p>
        </w:tc>
      </w:tr>
      <w:tr w:rsidR="00236DB3" w14:paraId="0744DB8C" w14:textId="77777777" w:rsidTr="00270B53">
        <w:trPr>
          <w:trHeight w:val="407"/>
        </w:trPr>
        <w:tc>
          <w:tcPr>
            <w:tcW w:w="729" w:type="dxa"/>
            <w:vAlign w:val="center"/>
          </w:tcPr>
          <w:p w14:paraId="476BFED5" w14:textId="74FEFB22" w:rsidR="00236DB3" w:rsidRPr="00BB1440" w:rsidRDefault="008E3FE8" w:rsidP="007B2627">
            <w:pPr>
              <w:tabs>
                <w:tab w:val="left" w:pos="-114"/>
                <w:tab w:val="left" w:pos="-57"/>
              </w:tabs>
              <w:jc w:val="center"/>
            </w:pPr>
            <w:r w:rsidRPr="00BB1440">
              <w:t>1</w:t>
            </w:r>
            <w:r w:rsidR="00236DB3" w:rsidRPr="00BB1440">
              <w:t>.</w:t>
            </w:r>
          </w:p>
        </w:tc>
        <w:tc>
          <w:tcPr>
            <w:tcW w:w="2952" w:type="dxa"/>
          </w:tcPr>
          <w:p w14:paraId="0930E05D" w14:textId="3780238D" w:rsidR="00970D85" w:rsidRPr="00BB1440" w:rsidRDefault="00970D85" w:rsidP="00970D85">
            <w:pPr>
              <w:jc w:val="both"/>
              <w:rPr>
                <w:b/>
              </w:rPr>
            </w:pPr>
            <w:r w:rsidRPr="00BB1440">
              <w:rPr>
                <w:b/>
              </w:rPr>
              <w:t>Polietilēna  maisiņi</w:t>
            </w:r>
          </w:p>
          <w:p w14:paraId="49E09DC1" w14:textId="47FF3E9C" w:rsidR="008F466B" w:rsidRPr="00BB1440" w:rsidRDefault="008F466B" w:rsidP="00970D85">
            <w:pPr>
              <w:jc w:val="both"/>
            </w:pPr>
            <w:r w:rsidRPr="00BB1440">
              <w:t>Ar izgrieztu   rokturi ar zīmējumu</w:t>
            </w:r>
          </w:p>
          <w:p w14:paraId="1EC8F594" w14:textId="77777777" w:rsidR="00FD66A1" w:rsidRPr="00BB1440" w:rsidRDefault="00FD66A1" w:rsidP="007251B4">
            <w:pPr>
              <w:suppressAutoHyphens w:val="0"/>
              <w:contextualSpacing/>
              <w:jc w:val="both"/>
            </w:pPr>
            <w:r w:rsidRPr="00BB1440">
              <w:t>Krāsu saskaņot ar pasūtītāju</w:t>
            </w:r>
          </w:p>
          <w:p w14:paraId="151C115D" w14:textId="77DE6735" w:rsidR="00236DB3" w:rsidRPr="00BB1440" w:rsidRDefault="00FD66A1" w:rsidP="00D03499">
            <w:pPr>
              <w:suppressAutoHyphens w:val="0"/>
              <w:spacing w:after="100" w:afterAutospacing="1"/>
              <w:textAlignment w:val="baseline"/>
              <w:rPr>
                <w:lang w:eastAsia="lv-LV"/>
              </w:rPr>
            </w:pPr>
            <w:r w:rsidRPr="00BB1440">
              <w:rPr>
                <w:lang w:eastAsia="lv-LV"/>
              </w:rPr>
              <w:t xml:space="preserve">materiāls: </w:t>
            </w:r>
            <w:proofErr w:type="spellStart"/>
            <w:r w:rsidRPr="00BB1440">
              <w:rPr>
                <w:lang w:eastAsia="lv-LV"/>
              </w:rPr>
              <w:t>Bio</w:t>
            </w:r>
            <w:proofErr w:type="spellEnd"/>
            <w:r w:rsidRPr="00BB1440">
              <w:rPr>
                <w:lang w:eastAsia="lv-LV"/>
              </w:rPr>
              <w:t xml:space="preserve">, </w:t>
            </w:r>
            <w:proofErr w:type="spellStart"/>
            <w:r w:rsidRPr="00BB1440">
              <w:rPr>
                <w:lang w:eastAsia="lv-LV"/>
              </w:rPr>
              <w:t>Ox</w:t>
            </w:r>
            <w:r w:rsidR="007251B4" w:rsidRPr="00BB1440">
              <w:rPr>
                <w:lang w:eastAsia="lv-LV"/>
              </w:rPr>
              <w:t>o</w:t>
            </w:r>
            <w:proofErr w:type="spellEnd"/>
            <w:r w:rsidR="007251B4" w:rsidRPr="00BB1440">
              <w:rPr>
                <w:lang w:eastAsia="lv-LV"/>
              </w:rPr>
              <w:t xml:space="preserve">, LDPE, HDPE, MDPE, </w:t>
            </w:r>
            <w:proofErr w:type="spellStart"/>
            <w:r w:rsidR="007251B4" w:rsidRPr="00BB1440">
              <w:rPr>
                <w:lang w:eastAsia="lv-LV"/>
              </w:rPr>
              <w:t>Recycled</w:t>
            </w:r>
            <w:proofErr w:type="spellEnd"/>
            <w:r w:rsidR="007251B4" w:rsidRPr="00BB1440">
              <w:rPr>
                <w:lang w:eastAsia="lv-LV"/>
              </w:rPr>
              <w:t>; </w:t>
            </w:r>
            <w:proofErr w:type="spellStart"/>
            <w:r w:rsidR="007251B4" w:rsidRPr="00BB1440">
              <w:rPr>
                <w:lang w:eastAsia="lv-LV"/>
              </w:rPr>
              <w:t>plаtums</w:t>
            </w:r>
            <w:proofErr w:type="spellEnd"/>
            <w:r w:rsidR="007251B4" w:rsidRPr="00BB1440">
              <w:rPr>
                <w:lang w:eastAsia="lv-LV"/>
              </w:rPr>
              <w:t xml:space="preserve"> – no 150 līdz 700 mm; augstums – no 200 līdz 800 mm; </w:t>
            </w:r>
            <w:r w:rsidRPr="00BB1440">
              <w:rPr>
                <w:lang w:eastAsia="lv-LV"/>
              </w:rPr>
              <w:t>blīvums – no 20 līdz 1</w:t>
            </w:r>
            <w:r w:rsidR="007251B4" w:rsidRPr="00BB1440">
              <w:rPr>
                <w:lang w:eastAsia="lv-LV"/>
              </w:rPr>
              <w:t xml:space="preserve">20 mikroniem; </w:t>
            </w:r>
            <w:r w:rsidRPr="00BB1440">
              <w:rPr>
                <w:lang w:eastAsia="lv-LV"/>
              </w:rPr>
              <w:t xml:space="preserve">roktura nostiprināšana ar divkāršu slāni vai papildus </w:t>
            </w:r>
            <w:r w:rsidR="007251B4" w:rsidRPr="00BB1440">
              <w:rPr>
                <w:lang w:eastAsia="lv-LV"/>
              </w:rPr>
              <w:t>ieliktņa pielīmēšanu (</w:t>
            </w:r>
            <w:proofErr w:type="spellStart"/>
            <w:r w:rsidR="007251B4" w:rsidRPr="00BB1440">
              <w:rPr>
                <w:lang w:eastAsia="lv-LV"/>
              </w:rPr>
              <w:t>reiteri</w:t>
            </w:r>
            <w:proofErr w:type="spellEnd"/>
            <w:r w:rsidR="007251B4" w:rsidRPr="00BB1440">
              <w:rPr>
                <w:lang w:eastAsia="lv-LV"/>
              </w:rPr>
              <w:t xml:space="preserve">); </w:t>
            </w:r>
            <w:proofErr w:type="spellStart"/>
            <w:r w:rsidRPr="00BB1440">
              <w:rPr>
                <w:lang w:eastAsia="lv-LV"/>
              </w:rPr>
              <w:t>apdruka</w:t>
            </w:r>
            <w:proofErr w:type="spellEnd"/>
            <w:r w:rsidRPr="00BB1440">
              <w:rPr>
                <w:lang w:eastAsia="lv-LV"/>
              </w:rPr>
              <w:t xml:space="preserve"> ar </w:t>
            </w:r>
            <w:proofErr w:type="spellStart"/>
            <w:r w:rsidRPr="00BB1440">
              <w:rPr>
                <w:lang w:eastAsia="lv-LV"/>
              </w:rPr>
              <w:t>fle</w:t>
            </w:r>
            <w:r w:rsidR="007251B4" w:rsidRPr="00BB1440">
              <w:rPr>
                <w:lang w:eastAsia="lv-LV"/>
              </w:rPr>
              <w:t>xo</w:t>
            </w:r>
            <w:proofErr w:type="spellEnd"/>
            <w:r w:rsidR="007251B4" w:rsidRPr="00BB1440">
              <w:rPr>
                <w:lang w:eastAsia="lv-LV"/>
              </w:rPr>
              <w:t xml:space="preserve">-drukas metodi līdz 8 krāsām; </w:t>
            </w:r>
            <w:r w:rsidRPr="00BB1440">
              <w:rPr>
                <w:lang w:eastAsia="lv-LV"/>
              </w:rPr>
              <w:t>celtspēja – standarta līdz 5 kg., ar pastiprinātiem rokturiem līdz 15 kg</w:t>
            </w:r>
          </w:p>
        </w:tc>
        <w:tc>
          <w:tcPr>
            <w:tcW w:w="3602" w:type="dxa"/>
          </w:tcPr>
          <w:p w14:paraId="3112BAC0" w14:textId="77777777" w:rsidR="00236DB3" w:rsidRPr="00BB1440" w:rsidRDefault="00236DB3" w:rsidP="00236DB3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70D2EA69" w14:textId="10C0F49E" w:rsidR="00236DB3" w:rsidRPr="00BB1440" w:rsidRDefault="007C34C3" w:rsidP="00236DB3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236DB3" w:rsidRPr="00BB1440">
              <w:t>ab</w:t>
            </w:r>
            <w:r>
              <w:t>.</w:t>
            </w:r>
          </w:p>
        </w:tc>
        <w:tc>
          <w:tcPr>
            <w:tcW w:w="703" w:type="dxa"/>
          </w:tcPr>
          <w:p w14:paraId="66779EE0" w14:textId="04E49E3E" w:rsidR="00236DB3" w:rsidRPr="00BB1440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  <w:r w:rsidRPr="00BB1440">
              <w:t>1</w:t>
            </w:r>
          </w:p>
        </w:tc>
        <w:tc>
          <w:tcPr>
            <w:tcW w:w="840" w:type="dxa"/>
          </w:tcPr>
          <w:p w14:paraId="1616E466" w14:textId="77777777" w:rsidR="00236DB3" w:rsidRPr="00BB1440" w:rsidRDefault="00236DB3" w:rsidP="00236DB3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0490F441" w14:textId="77777777" w:rsidTr="00270B53">
        <w:trPr>
          <w:trHeight w:val="593"/>
        </w:trPr>
        <w:tc>
          <w:tcPr>
            <w:tcW w:w="729" w:type="dxa"/>
            <w:vAlign w:val="center"/>
          </w:tcPr>
          <w:p w14:paraId="712404CB" w14:textId="3FD69BD3" w:rsidR="00894400" w:rsidRPr="00583DE9" w:rsidRDefault="00BB1440" w:rsidP="007B2627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BB1440">
              <w:t>2.</w:t>
            </w:r>
          </w:p>
        </w:tc>
        <w:tc>
          <w:tcPr>
            <w:tcW w:w="2952" w:type="dxa"/>
          </w:tcPr>
          <w:p w14:paraId="0DD8DFBA" w14:textId="0B0BE357" w:rsidR="00894400" w:rsidRPr="00D03499" w:rsidRDefault="00BB1440" w:rsidP="007251B4">
            <w:pPr>
              <w:jc w:val="both"/>
            </w:pPr>
            <w:r>
              <w:t>Ķermeņa losjons ar do</w:t>
            </w:r>
            <w:r w:rsidR="00933118">
              <w:t>z</w:t>
            </w:r>
            <w:r>
              <w:t>atoru. Tilpums 200 ml. Ķermeņa mitrinošs losjons.</w:t>
            </w:r>
          </w:p>
        </w:tc>
        <w:tc>
          <w:tcPr>
            <w:tcW w:w="3602" w:type="dxa"/>
          </w:tcPr>
          <w:p w14:paraId="540B9F56" w14:textId="77777777" w:rsidR="00894400" w:rsidRPr="00583DE9" w:rsidRDefault="00894400" w:rsidP="00894400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5CEC8BFE" w14:textId="28BACC1A" w:rsidR="00894400" w:rsidRPr="00BB1440" w:rsidRDefault="007C34C3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894400" w:rsidRPr="00BB1440">
              <w:t>ab</w:t>
            </w:r>
            <w:r>
              <w:t>.</w:t>
            </w:r>
          </w:p>
        </w:tc>
        <w:tc>
          <w:tcPr>
            <w:tcW w:w="703" w:type="dxa"/>
          </w:tcPr>
          <w:p w14:paraId="79C382BC" w14:textId="38A7022D" w:rsidR="00894400" w:rsidRPr="00BB144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 w:rsidRPr="00BB1440">
              <w:t>1</w:t>
            </w:r>
          </w:p>
        </w:tc>
        <w:tc>
          <w:tcPr>
            <w:tcW w:w="840" w:type="dxa"/>
          </w:tcPr>
          <w:p w14:paraId="5C7B62FA" w14:textId="77777777" w:rsidR="00894400" w:rsidRPr="00583DE9" w:rsidRDefault="00894400" w:rsidP="00894400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</w:p>
        </w:tc>
      </w:tr>
      <w:tr w:rsidR="00894400" w14:paraId="1C551777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4902F047" w14:textId="462F9476" w:rsidR="00894400" w:rsidRPr="00583DE9" w:rsidRDefault="008E3FE8" w:rsidP="00BB1440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BB1440">
              <w:t>3</w:t>
            </w:r>
            <w:r w:rsidR="00894400" w:rsidRPr="00BB1440">
              <w:t>.</w:t>
            </w:r>
          </w:p>
        </w:tc>
        <w:tc>
          <w:tcPr>
            <w:tcW w:w="2952" w:type="dxa"/>
          </w:tcPr>
          <w:p w14:paraId="10C8B20E" w14:textId="3321A92B" w:rsidR="00894400" w:rsidRPr="00D03499" w:rsidRDefault="00BB1440" w:rsidP="00894400">
            <w:pPr>
              <w:jc w:val="both"/>
            </w:pPr>
            <w:r>
              <w:t>Ķermeņa eļļa- paraugs. Tilpums 500 ml. Smaržu aromāts neitrāls.</w:t>
            </w:r>
          </w:p>
        </w:tc>
        <w:tc>
          <w:tcPr>
            <w:tcW w:w="3602" w:type="dxa"/>
          </w:tcPr>
          <w:p w14:paraId="7E6389E4" w14:textId="77777777" w:rsidR="00894400" w:rsidRPr="00583DE9" w:rsidRDefault="00894400" w:rsidP="00894400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4BADE29E" w14:textId="3C3C2907" w:rsidR="00894400" w:rsidRDefault="007C34C3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894400">
              <w:t>ab</w:t>
            </w:r>
            <w:r>
              <w:t>.</w:t>
            </w:r>
          </w:p>
        </w:tc>
        <w:tc>
          <w:tcPr>
            <w:tcW w:w="703" w:type="dxa"/>
          </w:tcPr>
          <w:p w14:paraId="68DBABBA" w14:textId="3F705EA8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E57E0B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3F159ABA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6A4DF6E8" w14:textId="09189D3D" w:rsidR="00894400" w:rsidRPr="00BB1440" w:rsidRDefault="005B6675" w:rsidP="00BB1440">
            <w:pPr>
              <w:tabs>
                <w:tab w:val="left" w:pos="-114"/>
                <w:tab w:val="left" w:pos="-57"/>
              </w:tabs>
              <w:jc w:val="center"/>
            </w:pPr>
            <w:r w:rsidRPr="00BB1440">
              <w:lastRenderedPageBreak/>
              <w:t>4</w:t>
            </w:r>
            <w:r w:rsidR="008E3FE8" w:rsidRPr="00BB1440">
              <w:t>.</w:t>
            </w:r>
          </w:p>
        </w:tc>
        <w:tc>
          <w:tcPr>
            <w:tcW w:w="2952" w:type="dxa"/>
          </w:tcPr>
          <w:p w14:paraId="4C061CF0" w14:textId="2D63B721" w:rsidR="00894400" w:rsidRPr="00D03499" w:rsidRDefault="00BB1440" w:rsidP="00894400">
            <w:pPr>
              <w:jc w:val="both"/>
              <w:rPr>
                <w:sz w:val="22"/>
                <w:szCs w:val="22"/>
              </w:rPr>
            </w:pPr>
            <w:r w:rsidRPr="00BB1440">
              <w:t>Mutes skalošanas līdzeklis. Tilpums 500 ml. Skalošanas līdzeklis.</w:t>
            </w:r>
          </w:p>
        </w:tc>
        <w:tc>
          <w:tcPr>
            <w:tcW w:w="3602" w:type="dxa"/>
          </w:tcPr>
          <w:p w14:paraId="21910A4A" w14:textId="77777777" w:rsidR="00894400" w:rsidRPr="00583DE9" w:rsidRDefault="00894400" w:rsidP="00894400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54449053" w14:textId="4A5A70F5" w:rsidR="00894400" w:rsidRDefault="007C34C3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894400">
              <w:t>ab</w:t>
            </w:r>
            <w:r>
              <w:t>.</w:t>
            </w:r>
          </w:p>
        </w:tc>
        <w:tc>
          <w:tcPr>
            <w:tcW w:w="703" w:type="dxa"/>
          </w:tcPr>
          <w:p w14:paraId="65619904" w14:textId="032BFC9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6C3818A0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0129EBB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511FF2BA" w14:textId="78FB65EB" w:rsidR="00894400" w:rsidRPr="007B2627" w:rsidRDefault="005B6675" w:rsidP="007B2627">
            <w:pPr>
              <w:tabs>
                <w:tab w:val="left" w:pos="-114"/>
                <w:tab w:val="left" w:pos="-57"/>
              </w:tabs>
              <w:jc w:val="center"/>
            </w:pPr>
            <w:r w:rsidRPr="007B2627">
              <w:t>5.</w:t>
            </w:r>
          </w:p>
        </w:tc>
        <w:tc>
          <w:tcPr>
            <w:tcW w:w="2952" w:type="dxa"/>
          </w:tcPr>
          <w:p w14:paraId="51AFABCD" w14:textId="390E1718" w:rsidR="00894400" w:rsidRPr="00D03499" w:rsidRDefault="00BB1440" w:rsidP="00894400">
            <w:pPr>
              <w:jc w:val="both"/>
              <w:rPr>
                <w:sz w:val="22"/>
                <w:szCs w:val="22"/>
              </w:rPr>
            </w:pPr>
            <w:r w:rsidRPr="007B2627">
              <w:t xml:space="preserve">Vates kociņi. Iepakojumā 200 gab. Ausīm, degunam. Droši ausu vates kociņi ar mīkstiem plastikāta kātiņiem. Galos vates tamponi ir sašaurināti un  pie kociņa </w:t>
            </w:r>
            <w:r w:rsidR="007B2627" w:rsidRPr="007B2627">
              <w:t>pamatnes paplašināti.</w:t>
            </w:r>
          </w:p>
        </w:tc>
        <w:tc>
          <w:tcPr>
            <w:tcW w:w="3602" w:type="dxa"/>
          </w:tcPr>
          <w:p w14:paraId="5B5EB655" w14:textId="77777777" w:rsidR="00894400" w:rsidRPr="00583DE9" w:rsidRDefault="00894400" w:rsidP="00894400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5B85B311" w14:textId="159FA780" w:rsidR="00894400" w:rsidRDefault="0020637E" w:rsidP="00894400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</w:t>
            </w:r>
            <w:r w:rsidR="007B2627">
              <w:t>ep</w:t>
            </w:r>
            <w:proofErr w:type="spellEnd"/>
            <w:r w:rsidR="007B2627">
              <w:t>.</w:t>
            </w:r>
          </w:p>
        </w:tc>
        <w:tc>
          <w:tcPr>
            <w:tcW w:w="703" w:type="dxa"/>
          </w:tcPr>
          <w:p w14:paraId="33338B5D" w14:textId="4985023E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5B762FBF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8B5570D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184F3E02" w14:textId="0B78FB0A" w:rsidR="00894400" w:rsidRPr="007B2627" w:rsidRDefault="005B6675" w:rsidP="007B2627">
            <w:pPr>
              <w:tabs>
                <w:tab w:val="left" w:pos="-114"/>
                <w:tab w:val="left" w:pos="-57"/>
              </w:tabs>
              <w:jc w:val="center"/>
            </w:pPr>
            <w:r w:rsidRPr="007B2627">
              <w:t>6.</w:t>
            </w:r>
          </w:p>
        </w:tc>
        <w:tc>
          <w:tcPr>
            <w:tcW w:w="2952" w:type="dxa"/>
          </w:tcPr>
          <w:p w14:paraId="330A9317" w14:textId="65754507" w:rsidR="00894400" w:rsidRPr="00D03499" w:rsidRDefault="007B2627" w:rsidP="00D0349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</w:pPr>
            <w:r w:rsidRPr="007B2627">
              <w:rPr>
                <w:rFonts w:ascii="Times New Roman" w:hAnsi="Times New Roman" w:cs="Times New Roman"/>
                <w:color w:val="auto"/>
                <w:sz w:val="22"/>
                <w:szCs w:val="22"/>
                <w:lang w:val="lv-LV"/>
              </w:rPr>
              <w:t>Vates diski. Iepakojumā 120 gab. Kokvilnas vates diski.</w:t>
            </w:r>
          </w:p>
        </w:tc>
        <w:tc>
          <w:tcPr>
            <w:tcW w:w="3602" w:type="dxa"/>
          </w:tcPr>
          <w:p w14:paraId="37B9B452" w14:textId="77777777" w:rsidR="00894400" w:rsidRPr="007B2627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6A4774E5" w14:textId="3F60A9C9" w:rsidR="00894400" w:rsidRDefault="0020637E" w:rsidP="00894400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t>i</w:t>
            </w:r>
            <w:r w:rsidR="007B2627">
              <w:t>ep</w:t>
            </w:r>
            <w:proofErr w:type="spellEnd"/>
            <w:r w:rsidR="007B2627">
              <w:t>.</w:t>
            </w:r>
          </w:p>
        </w:tc>
        <w:tc>
          <w:tcPr>
            <w:tcW w:w="703" w:type="dxa"/>
          </w:tcPr>
          <w:p w14:paraId="525C5D7E" w14:textId="0EB3EDE1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3C7B7E9E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687E77D0" w14:textId="77777777" w:rsidTr="00270B53">
        <w:trPr>
          <w:trHeight w:val="521"/>
        </w:trPr>
        <w:tc>
          <w:tcPr>
            <w:tcW w:w="729" w:type="dxa"/>
            <w:vAlign w:val="center"/>
          </w:tcPr>
          <w:p w14:paraId="6443B123" w14:textId="30A11850" w:rsidR="00894400" w:rsidRPr="00583DE9" w:rsidRDefault="005B6675" w:rsidP="007B2627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7B2627">
              <w:t>7.</w:t>
            </w:r>
          </w:p>
        </w:tc>
        <w:tc>
          <w:tcPr>
            <w:tcW w:w="2952" w:type="dxa"/>
          </w:tcPr>
          <w:p w14:paraId="13EF7FB5" w14:textId="0FBF8933" w:rsidR="00894400" w:rsidRPr="007B2627" w:rsidRDefault="007B2627" w:rsidP="0089440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7B2627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Krūze. 2 L. Plastmasas ar snīpīti.</w:t>
            </w:r>
          </w:p>
        </w:tc>
        <w:tc>
          <w:tcPr>
            <w:tcW w:w="3602" w:type="dxa"/>
          </w:tcPr>
          <w:p w14:paraId="6602FD1F" w14:textId="77777777" w:rsidR="00894400" w:rsidRPr="007B2627" w:rsidRDefault="00894400" w:rsidP="00894400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1" w:type="dxa"/>
          </w:tcPr>
          <w:p w14:paraId="1BB57B36" w14:textId="136899E5" w:rsidR="00894400" w:rsidRDefault="0020637E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894400">
              <w:t>ab</w:t>
            </w:r>
            <w:r>
              <w:t>.</w:t>
            </w:r>
          </w:p>
        </w:tc>
        <w:tc>
          <w:tcPr>
            <w:tcW w:w="703" w:type="dxa"/>
          </w:tcPr>
          <w:p w14:paraId="1C447E24" w14:textId="4EF57D04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0AA7F569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BC2647" w14:paraId="62F8DD81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69DBFD03" w14:textId="6AEDFE08" w:rsidR="00BC2647" w:rsidRPr="00583DE9" w:rsidRDefault="005B6675" w:rsidP="007B2627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7B2627">
              <w:t>8</w:t>
            </w:r>
            <w:r w:rsidR="008E3FE8" w:rsidRPr="007B2627">
              <w:t>.</w:t>
            </w:r>
          </w:p>
        </w:tc>
        <w:tc>
          <w:tcPr>
            <w:tcW w:w="2952" w:type="dxa"/>
          </w:tcPr>
          <w:p w14:paraId="37865420" w14:textId="632CAF34" w:rsidR="00BC2647" w:rsidRPr="007B2627" w:rsidRDefault="007B2627" w:rsidP="00894400">
            <w:pPr>
              <w:jc w:val="both"/>
              <w:rPr>
                <w:bCs/>
                <w:color w:val="FF0000"/>
              </w:rPr>
            </w:pPr>
            <w:r w:rsidRPr="007B2627">
              <w:rPr>
                <w:bCs/>
              </w:rPr>
              <w:t xml:space="preserve">Veļas mīkstināšanas un  skalošanas līdzeklis ar aromātu </w:t>
            </w:r>
            <w:proofErr w:type="spellStart"/>
            <w:r w:rsidRPr="007B2627">
              <w:rPr>
                <w:bCs/>
              </w:rPr>
              <w:t>Lenor</w:t>
            </w:r>
            <w:proofErr w:type="spellEnd"/>
            <w:r w:rsidRPr="007B2627">
              <w:rPr>
                <w:bCs/>
              </w:rPr>
              <w:t xml:space="preserve">. </w:t>
            </w:r>
            <w:r>
              <w:rPr>
                <w:bCs/>
              </w:rPr>
              <w:t xml:space="preserve">Vismaz </w:t>
            </w:r>
            <w:r w:rsidRPr="007B2627">
              <w:rPr>
                <w:bCs/>
              </w:rPr>
              <w:t>1000 ml. Automātiskās veļas mašīnas mazgāšanai un mazgāšanai ar rokām. Visu veidu veļai. Mīkstina veļu, atbrīvo to no statiskās elektrības un sniedz veļai patīkamu aromātu.</w:t>
            </w:r>
          </w:p>
        </w:tc>
        <w:tc>
          <w:tcPr>
            <w:tcW w:w="3602" w:type="dxa"/>
          </w:tcPr>
          <w:p w14:paraId="37562904" w14:textId="77777777" w:rsidR="00BC2647" w:rsidRPr="00583DE9" w:rsidRDefault="00BC2647" w:rsidP="00894400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7F704CAD" w14:textId="6068D33B" w:rsidR="00BC2647" w:rsidRDefault="007B2627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l</w:t>
            </w:r>
          </w:p>
        </w:tc>
        <w:tc>
          <w:tcPr>
            <w:tcW w:w="703" w:type="dxa"/>
          </w:tcPr>
          <w:p w14:paraId="123A7AF7" w14:textId="1CE6E0A3" w:rsidR="00BC2647" w:rsidRDefault="006B2CFA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688C21C8" w14:textId="77777777" w:rsidR="00BC2647" w:rsidRDefault="00BC2647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BC2647" w14:paraId="7A41B2EF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6DD8277A" w14:textId="13B0F377" w:rsidR="00BC2647" w:rsidRPr="007B2627" w:rsidRDefault="005B6675" w:rsidP="00D83A44">
            <w:pPr>
              <w:tabs>
                <w:tab w:val="left" w:pos="-114"/>
                <w:tab w:val="left" w:pos="-57"/>
              </w:tabs>
              <w:jc w:val="center"/>
            </w:pPr>
            <w:r w:rsidRPr="007B2627">
              <w:t>9</w:t>
            </w:r>
            <w:r w:rsidR="008E3FE8" w:rsidRPr="007B2627">
              <w:t>.</w:t>
            </w:r>
          </w:p>
        </w:tc>
        <w:tc>
          <w:tcPr>
            <w:tcW w:w="2952" w:type="dxa"/>
          </w:tcPr>
          <w:p w14:paraId="186F771F" w14:textId="2CDFE549" w:rsidR="001F320D" w:rsidRPr="007B2627" w:rsidRDefault="007B2627" w:rsidP="00894400">
            <w:pPr>
              <w:jc w:val="both"/>
            </w:pPr>
            <w:r w:rsidRPr="007B2627">
              <w:t>Šķidrais mazgāšanas līdzeklis vilnai. Vismaz 1000 ml.</w:t>
            </w:r>
          </w:p>
        </w:tc>
        <w:tc>
          <w:tcPr>
            <w:tcW w:w="3602" w:type="dxa"/>
          </w:tcPr>
          <w:p w14:paraId="0739A739" w14:textId="77777777" w:rsidR="00BC2647" w:rsidRPr="00583DE9" w:rsidRDefault="00BC2647" w:rsidP="00894400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49D0E9B5" w14:textId="2101AEF8" w:rsidR="00BC2647" w:rsidRDefault="007B2627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l</w:t>
            </w:r>
          </w:p>
        </w:tc>
        <w:tc>
          <w:tcPr>
            <w:tcW w:w="703" w:type="dxa"/>
          </w:tcPr>
          <w:p w14:paraId="6EA2A0D7" w14:textId="4D22CD87" w:rsidR="00BC2647" w:rsidRDefault="006B2CFA" w:rsidP="006B2CFA">
            <w:pPr>
              <w:tabs>
                <w:tab w:val="left" w:pos="-114"/>
                <w:tab w:val="left" w:pos="-57"/>
              </w:tabs>
            </w:pPr>
            <w:r>
              <w:t>1</w:t>
            </w:r>
          </w:p>
        </w:tc>
        <w:tc>
          <w:tcPr>
            <w:tcW w:w="840" w:type="dxa"/>
          </w:tcPr>
          <w:p w14:paraId="70013B02" w14:textId="77777777" w:rsidR="00BC2647" w:rsidRDefault="00BC2647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94400" w14:paraId="5353E2E8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5FB2ED03" w14:textId="752F8EF9" w:rsidR="00894400" w:rsidRPr="00D83A44" w:rsidRDefault="00894400" w:rsidP="00D83A44">
            <w:pPr>
              <w:tabs>
                <w:tab w:val="left" w:pos="-114"/>
                <w:tab w:val="left" w:pos="-57"/>
              </w:tabs>
              <w:jc w:val="center"/>
            </w:pPr>
            <w:r w:rsidRPr="00D83A44">
              <w:t>1</w:t>
            </w:r>
            <w:r w:rsidR="005B6675" w:rsidRPr="00D83A44">
              <w:t>0</w:t>
            </w:r>
            <w:r w:rsidR="008E3FE8" w:rsidRPr="00D83A44">
              <w:t>.</w:t>
            </w:r>
          </w:p>
        </w:tc>
        <w:tc>
          <w:tcPr>
            <w:tcW w:w="2952" w:type="dxa"/>
          </w:tcPr>
          <w:p w14:paraId="20BAD2C8" w14:textId="6BB9BCCF" w:rsidR="007B2627" w:rsidRPr="00D83A44" w:rsidRDefault="007B2627" w:rsidP="00D83A44">
            <w:pPr>
              <w:suppressAutoHyphens w:val="0"/>
              <w:contextualSpacing/>
              <w:rPr>
                <w:lang w:eastAsia="lv-LV"/>
              </w:rPr>
            </w:pPr>
            <w:r w:rsidRPr="00D83A44">
              <w:rPr>
                <w:bCs/>
              </w:rPr>
              <w:t>Universālais tīrīšanas līdzeklis. 600 ml.</w:t>
            </w:r>
            <w:r w:rsidR="00270B53">
              <w:rPr>
                <w:b/>
              </w:rPr>
              <w:t xml:space="preserve"> </w:t>
            </w:r>
            <w:r w:rsidRPr="00D83A44">
              <w:rPr>
                <w:lang w:eastAsia="lv-LV"/>
              </w:rPr>
              <w:t xml:space="preserve">Nerūsējošā tērauda tīrīšanas līdzeklis BUZIL G507 </w:t>
            </w:r>
            <w:proofErr w:type="spellStart"/>
            <w:r w:rsidRPr="00D83A44">
              <w:rPr>
                <w:lang w:eastAsia="lv-LV"/>
              </w:rPr>
              <w:t>Buz</w:t>
            </w:r>
            <w:proofErr w:type="spellEnd"/>
            <w:r w:rsidRPr="00D83A44">
              <w:rPr>
                <w:lang w:eastAsia="lv-LV"/>
              </w:rPr>
              <w:t xml:space="preserve"> </w:t>
            </w:r>
            <w:proofErr w:type="spellStart"/>
            <w:r w:rsidRPr="00D83A44">
              <w:rPr>
                <w:lang w:eastAsia="lv-LV"/>
              </w:rPr>
              <w:t>Metasoft</w:t>
            </w:r>
            <w:proofErr w:type="spellEnd"/>
            <w:r w:rsidRPr="00D83A44">
              <w:rPr>
                <w:lang w:eastAsia="lv-LV"/>
              </w:rPr>
              <w:t xml:space="preserve"> (12)</w:t>
            </w:r>
            <w:r w:rsidR="00D83A44" w:rsidRPr="00D83A44">
              <w:rPr>
                <w:lang w:eastAsia="lv-LV"/>
              </w:rPr>
              <w:t>.</w:t>
            </w:r>
          </w:p>
          <w:p w14:paraId="0BEB61B3" w14:textId="77777777" w:rsidR="00D83A44" w:rsidRPr="00D83A44" w:rsidRDefault="00D83A44" w:rsidP="00D83A44">
            <w:pPr>
              <w:suppressAutoHyphens w:val="0"/>
              <w:contextualSpacing/>
              <w:rPr>
                <w:lang w:eastAsia="lv-LV"/>
              </w:rPr>
            </w:pPr>
            <w:r w:rsidRPr="00D83A44">
              <w:rPr>
                <w:lang w:eastAsia="lv-LV"/>
              </w:rPr>
              <w:t xml:space="preserve">Iepakojums: 600ml, </w:t>
            </w:r>
            <w:proofErr w:type="spellStart"/>
            <w:r w:rsidRPr="00D83A44">
              <w:rPr>
                <w:lang w:eastAsia="lv-LV"/>
              </w:rPr>
              <w:t>pH</w:t>
            </w:r>
            <w:proofErr w:type="spellEnd"/>
            <w:r w:rsidRPr="00D83A44">
              <w:rPr>
                <w:lang w:eastAsia="lv-LV"/>
              </w:rPr>
              <w:t xml:space="preserve"> 3. </w:t>
            </w:r>
          </w:p>
          <w:p w14:paraId="3C039A75" w14:textId="7BC1BBE4" w:rsidR="00D83A44" w:rsidRPr="00D83A44" w:rsidRDefault="00D83A44" w:rsidP="00D83A44">
            <w:pPr>
              <w:suppressAutoHyphens w:val="0"/>
              <w:contextualSpacing/>
              <w:rPr>
                <w:lang w:eastAsia="lv-LV"/>
              </w:rPr>
            </w:pPr>
            <w:r w:rsidRPr="00D83A44">
              <w:rPr>
                <w:lang w:eastAsia="lv-LV"/>
              </w:rPr>
              <w:t xml:space="preserve">Visām pret skābi noturīgām virsmām. Lietot neatšķaidītu. Spēcīgs nerūsējošā tērauda tīrītājs. </w:t>
            </w:r>
          </w:p>
          <w:p w14:paraId="6E3B67F3" w14:textId="3DF2EE89" w:rsidR="00894400" w:rsidRPr="00D83A44" w:rsidRDefault="00D83A44" w:rsidP="00D03499">
            <w:pPr>
              <w:suppressAutoHyphens w:val="0"/>
              <w:contextualSpacing/>
              <w:rPr>
                <w:lang w:eastAsia="lv-LV"/>
              </w:rPr>
            </w:pPr>
            <w:r w:rsidRPr="00D83A44">
              <w:rPr>
                <w:lang w:eastAsia="lv-LV"/>
              </w:rPr>
              <w:t xml:space="preserve">Noņem cieši pielipušus netīrumus un tauku atlikumus. Aizvāc apsūbējumu no nerūsējošā tērauda virsmām un ierīcēm. Rada ūdeni atgrūdošu </w:t>
            </w:r>
            <w:proofErr w:type="spellStart"/>
            <w:r w:rsidRPr="00D83A44">
              <w:rPr>
                <w:lang w:eastAsia="lv-LV"/>
              </w:rPr>
              <w:t>efektu.Pielietojams</w:t>
            </w:r>
            <w:proofErr w:type="spellEnd"/>
            <w:r w:rsidRPr="00D83A44">
              <w:rPr>
                <w:lang w:eastAsia="lv-LV"/>
              </w:rPr>
              <w:t xml:space="preserve"> PĀRTIKAS NOZARĒ.</w:t>
            </w:r>
          </w:p>
        </w:tc>
        <w:tc>
          <w:tcPr>
            <w:tcW w:w="3602" w:type="dxa"/>
          </w:tcPr>
          <w:p w14:paraId="780FC9A3" w14:textId="77777777" w:rsidR="00894400" w:rsidRPr="00583DE9" w:rsidRDefault="00894400" w:rsidP="00894400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10B775DE" w14:textId="3A4FADF6" w:rsidR="00894400" w:rsidRDefault="0020637E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894400">
              <w:t>ab</w:t>
            </w:r>
            <w:r>
              <w:t>.</w:t>
            </w:r>
          </w:p>
        </w:tc>
        <w:tc>
          <w:tcPr>
            <w:tcW w:w="703" w:type="dxa"/>
          </w:tcPr>
          <w:p w14:paraId="69317EAB" w14:textId="3AC9EB95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2AD548BA" w14:textId="77777777" w:rsidR="00894400" w:rsidRDefault="00894400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8E3FE8" w14:paraId="33405629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1D89F91F" w14:textId="1B156C7A" w:rsidR="008E3FE8" w:rsidRPr="00583DE9" w:rsidRDefault="005B6675" w:rsidP="00D83A44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D83A44">
              <w:t>11</w:t>
            </w:r>
            <w:r w:rsidR="008E3FE8" w:rsidRPr="00D83A44">
              <w:t>.</w:t>
            </w:r>
          </w:p>
        </w:tc>
        <w:tc>
          <w:tcPr>
            <w:tcW w:w="2952" w:type="dxa"/>
          </w:tcPr>
          <w:p w14:paraId="5126CB30" w14:textId="6C98D366" w:rsidR="008E3FE8" w:rsidRPr="00D03499" w:rsidRDefault="00D83A44" w:rsidP="00D0349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Traipu tīrīšanas līdzeklis </w:t>
            </w:r>
            <w:proofErr w:type="spellStart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Vanish</w:t>
            </w:r>
            <w:proofErr w:type="spellEnd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. 1 l.  Drēbju </w:t>
            </w:r>
            <w:proofErr w:type="spellStart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tirīšanas</w:t>
            </w:r>
            <w:proofErr w:type="spellEnd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līdzeklis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.</w:t>
            </w:r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Iedarbojas</w:t>
            </w:r>
            <w:proofErr w:type="spellEnd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uz visu veidu traipiem, gan skaidri redzamiem, gan uz niecīgiem, ko pirms </w:t>
            </w:r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lastRenderedPageBreak/>
              <w:t>mazgāšanas var nepamanīt.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</w:t>
            </w:r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Iztīra pat grūti iztīrāmus traipus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. </w:t>
            </w:r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Pastiprina veļas mazgājamā līdzekļa iedarbību.</w:t>
            </w:r>
          </w:p>
        </w:tc>
        <w:tc>
          <w:tcPr>
            <w:tcW w:w="3602" w:type="dxa"/>
          </w:tcPr>
          <w:p w14:paraId="584DE1BA" w14:textId="77777777" w:rsidR="008E3FE8" w:rsidRPr="00583DE9" w:rsidRDefault="008E3FE8" w:rsidP="00894400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3ED98EFC" w14:textId="0CB31ED4" w:rsidR="008E3FE8" w:rsidRDefault="008E3FE8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703" w:type="dxa"/>
          </w:tcPr>
          <w:p w14:paraId="3B4F4166" w14:textId="79739C98" w:rsidR="008E3FE8" w:rsidRDefault="008E3FE8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6A8CB673" w14:textId="77777777" w:rsidR="008E3FE8" w:rsidRDefault="008E3FE8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0E0BC1" w14:paraId="6E52D526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44DD28A9" w14:textId="6ADFAF04" w:rsidR="000E0BC1" w:rsidRPr="00583DE9" w:rsidRDefault="005B6675" w:rsidP="00D83A44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D83A44">
              <w:t>12</w:t>
            </w:r>
            <w:r w:rsidR="008E3FE8" w:rsidRPr="00D83A44">
              <w:t>.</w:t>
            </w:r>
          </w:p>
        </w:tc>
        <w:tc>
          <w:tcPr>
            <w:tcW w:w="2952" w:type="dxa"/>
          </w:tcPr>
          <w:p w14:paraId="736DB1B6" w14:textId="39C5BFF4" w:rsidR="000E0BC1" w:rsidRPr="00D03499" w:rsidRDefault="00D83A44" w:rsidP="00D0349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Trauku</w:t>
            </w:r>
            <w:proofErr w:type="spellEnd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mazgāšanas</w:t>
            </w:r>
            <w:proofErr w:type="spellEnd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līdzeklis</w:t>
            </w:r>
            <w:proofErr w:type="spellEnd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FAIRY. Ne </w:t>
            </w:r>
            <w:proofErr w:type="spellStart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mazāk</w:t>
            </w:r>
            <w:proofErr w:type="spellEnd"/>
            <w:r w:rsidRPr="00D83A4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kā 900 ml.</w:t>
            </w:r>
            <w:r w:rsidRPr="00D83A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83A4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 xml:space="preserve">Trauku un dažādu virsmu </w:t>
            </w:r>
            <w:r w:rsidRPr="004C67B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 xml:space="preserve">ekonomisks mazgāšanas līdzeklis. </w:t>
            </w:r>
            <w:r w:rsidRPr="00D83A44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Ar citrona aromātu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 xml:space="preserve">. </w:t>
            </w:r>
            <w:r w:rsidRPr="00D83A44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Efektīvi nomazgā taukus un citus netīrumus ar nelielu mazgāšanas līdzekļa daudzumu</w:t>
            </w:r>
            <w:r w:rsidR="00D03499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.</w:t>
            </w:r>
          </w:p>
        </w:tc>
        <w:tc>
          <w:tcPr>
            <w:tcW w:w="3602" w:type="dxa"/>
          </w:tcPr>
          <w:p w14:paraId="5247768C" w14:textId="77777777" w:rsidR="000E0BC1" w:rsidRPr="00583DE9" w:rsidRDefault="000E0BC1" w:rsidP="00894400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1A9BB433" w14:textId="6F16E8AE" w:rsidR="000E0BC1" w:rsidRDefault="00D83A44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874D64">
              <w:t>ab.</w:t>
            </w:r>
          </w:p>
        </w:tc>
        <w:tc>
          <w:tcPr>
            <w:tcW w:w="703" w:type="dxa"/>
          </w:tcPr>
          <w:p w14:paraId="625CCC1C" w14:textId="26CEB95C" w:rsidR="000E0BC1" w:rsidRDefault="00874D64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D0F483C" w14:textId="77777777" w:rsidR="000E0BC1" w:rsidRDefault="000E0BC1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C433DD" w14:paraId="52E0B6C3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6F7FE8C6" w14:textId="3F9B7174" w:rsidR="00C433DD" w:rsidRPr="00D83A44" w:rsidRDefault="00CB1ECC" w:rsidP="00D83A44">
            <w:pPr>
              <w:tabs>
                <w:tab w:val="left" w:pos="-114"/>
                <w:tab w:val="left" w:pos="-57"/>
              </w:tabs>
              <w:jc w:val="center"/>
            </w:pPr>
            <w:r w:rsidRPr="00D83A44">
              <w:t>1</w:t>
            </w:r>
            <w:r w:rsidR="005B6675" w:rsidRPr="00D83A44">
              <w:t>3</w:t>
            </w:r>
            <w:r w:rsidR="00C433DD" w:rsidRPr="00D83A44">
              <w:t>.</w:t>
            </w:r>
          </w:p>
        </w:tc>
        <w:tc>
          <w:tcPr>
            <w:tcW w:w="2952" w:type="dxa"/>
          </w:tcPr>
          <w:p w14:paraId="1911E9CB" w14:textId="7261B8DF" w:rsidR="009A5548" w:rsidRPr="00D03499" w:rsidRDefault="00D83A44" w:rsidP="00D03499">
            <w:pPr>
              <w:shd w:val="clear" w:color="auto" w:fill="FFFFFF"/>
              <w:suppressAutoHyphens w:val="0"/>
              <w:rPr>
                <w:sz w:val="21"/>
                <w:szCs w:val="21"/>
                <w:lang w:eastAsia="lv-LV"/>
              </w:rPr>
            </w:pPr>
            <w:r w:rsidRPr="00D83A44">
              <w:t xml:space="preserve">Veļas pulveris TIDE </w:t>
            </w:r>
            <w:proofErr w:type="spellStart"/>
            <w:r w:rsidRPr="00D83A44">
              <w:t>Color</w:t>
            </w:r>
            <w:proofErr w:type="spellEnd"/>
            <w:r w:rsidRPr="00D83A44">
              <w:t>. Ne mazāk kā 4 kg. Paredzēts krāsainai veļai.</w:t>
            </w:r>
          </w:p>
        </w:tc>
        <w:tc>
          <w:tcPr>
            <w:tcW w:w="3602" w:type="dxa"/>
          </w:tcPr>
          <w:p w14:paraId="5F42DFF2" w14:textId="77777777" w:rsidR="00C433DD" w:rsidRPr="00583DE9" w:rsidRDefault="00C433DD" w:rsidP="00894400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23962088" w14:textId="7FDDD052" w:rsidR="00C433DD" w:rsidRDefault="00D83A44" w:rsidP="00894400">
            <w:pPr>
              <w:tabs>
                <w:tab w:val="left" w:pos="-114"/>
                <w:tab w:val="left" w:pos="-57"/>
              </w:tabs>
              <w:jc w:val="both"/>
            </w:pPr>
            <w:r>
              <w:t>kg</w:t>
            </w:r>
          </w:p>
        </w:tc>
        <w:tc>
          <w:tcPr>
            <w:tcW w:w="703" w:type="dxa"/>
          </w:tcPr>
          <w:p w14:paraId="516ABE2C" w14:textId="4AB3543B" w:rsidR="00C433DD" w:rsidRDefault="000C7DE0" w:rsidP="00894400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070E83BE" w14:textId="77777777" w:rsidR="00C433DD" w:rsidRDefault="00C433DD" w:rsidP="00894400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26465E09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002B0958" w14:textId="1B82324B" w:rsidR="00DE36E5" w:rsidRPr="00583DE9" w:rsidRDefault="00DE36E5" w:rsidP="00D83A44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D83A44">
              <w:t>1</w:t>
            </w:r>
            <w:r w:rsidR="005B6675" w:rsidRPr="00D83A44">
              <w:t>4</w:t>
            </w:r>
            <w:r w:rsidRPr="00D83A44">
              <w:t>.</w:t>
            </w:r>
          </w:p>
        </w:tc>
        <w:tc>
          <w:tcPr>
            <w:tcW w:w="2952" w:type="dxa"/>
          </w:tcPr>
          <w:p w14:paraId="0E12151E" w14:textId="29FE3CEC" w:rsidR="00DE36E5" w:rsidRPr="00D03499" w:rsidRDefault="00D83A44" w:rsidP="00DE36E5">
            <w:pPr>
              <w:jc w:val="both"/>
              <w:rPr>
                <w:bCs/>
              </w:rPr>
            </w:pPr>
            <w:r w:rsidRPr="00D83A44">
              <w:rPr>
                <w:bCs/>
              </w:rPr>
              <w:t xml:space="preserve">Veļas pulveris TIDE </w:t>
            </w:r>
            <w:proofErr w:type="spellStart"/>
            <w:r w:rsidRPr="00D83A44">
              <w:rPr>
                <w:bCs/>
              </w:rPr>
              <w:t>Alpine</w:t>
            </w:r>
            <w:proofErr w:type="spellEnd"/>
            <w:r w:rsidRPr="00D83A44">
              <w:rPr>
                <w:bCs/>
              </w:rPr>
              <w:t xml:space="preserve"> </w:t>
            </w:r>
            <w:proofErr w:type="spellStart"/>
            <w:r w:rsidRPr="00D83A44">
              <w:rPr>
                <w:bCs/>
              </w:rPr>
              <w:t>Fresh</w:t>
            </w:r>
            <w:proofErr w:type="spellEnd"/>
            <w:r w:rsidRPr="00D83A44">
              <w:rPr>
                <w:bCs/>
              </w:rPr>
              <w:t>. Ne mazāk kā 4 kg. Paredzēts baltai veļai.</w:t>
            </w:r>
          </w:p>
        </w:tc>
        <w:tc>
          <w:tcPr>
            <w:tcW w:w="3602" w:type="dxa"/>
          </w:tcPr>
          <w:p w14:paraId="66C0D074" w14:textId="77777777" w:rsidR="00DE36E5" w:rsidRPr="00583DE9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0E09CEF6" w14:textId="75169EFA" w:rsidR="00DE36E5" w:rsidRDefault="00D83A44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kg</w:t>
            </w:r>
          </w:p>
        </w:tc>
        <w:tc>
          <w:tcPr>
            <w:tcW w:w="703" w:type="dxa"/>
          </w:tcPr>
          <w:p w14:paraId="295570BC" w14:textId="4A532274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DD2AD1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07469B5C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0C21E5CB" w14:textId="071F5079" w:rsidR="00DE36E5" w:rsidRPr="00D03499" w:rsidRDefault="005B6675" w:rsidP="00D03499">
            <w:pPr>
              <w:tabs>
                <w:tab w:val="left" w:pos="-114"/>
                <w:tab w:val="left" w:pos="-57"/>
              </w:tabs>
              <w:jc w:val="center"/>
            </w:pPr>
            <w:r w:rsidRPr="00D03499">
              <w:t>15</w:t>
            </w:r>
            <w:r w:rsidR="00DE36E5" w:rsidRPr="00D03499">
              <w:t>.</w:t>
            </w:r>
          </w:p>
        </w:tc>
        <w:tc>
          <w:tcPr>
            <w:tcW w:w="2952" w:type="dxa"/>
          </w:tcPr>
          <w:p w14:paraId="0B7956F8" w14:textId="1973F198" w:rsidR="00DE36E5" w:rsidRPr="00D03499" w:rsidRDefault="00D83A44" w:rsidP="00DE36E5">
            <w:pPr>
              <w:jc w:val="both"/>
              <w:rPr>
                <w:noProof/>
                <w:sz w:val="22"/>
                <w:szCs w:val="22"/>
                <w:lang w:eastAsia="lv-LV"/>
              </w:rPr>
            </w:pPr>
            <w:r w:rsidRPr="00D03499">
              <w:rPr>
                <w:noProof/>
                <w:lang w:eastAsia="lv-LV"/>
              </w:rPr>
              <w:t>Saimniecības ziepes. Ne mazāk kā 200 g</w:t>
            </w:r>
            <w:r w:rsidR="00D03499" w:rsidRPr="00D03499">
              <w:rPr>
                <w:noProof/>
                <w:lang w:eastAsia="lv-LV"/>
              </w:rPr>
              <w:t>. Saimniecības ziepes klasiskās 72%.</w:t>
            </w:r>
          </w:p>
        </w:tc>
        <w:tc>
          <w:tcPr>
            <w:tcW w:w="3602" w:type="dxa"/>
          </w:tcPr>
          <w:p w14:paraId="490A20BD" w14:textId="77777777" w:rsidR="00DE36E5" w:rsidRPr="00583DE9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2496D8CA" w14:textId="261E57AF" w:rsidR="00DE36E5" w:rsidRDefault="00D03499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kg</w:t>
            </w:r>
          </w:p>
        </w:tc>
        <w:tc>
          <w:tcPr>
            <w:tcW w:w="703" w:type="dxa"/>
          </w:tcPr>
          <w:p w14:paraId="4A0786F6" w14:textId="3C92F9CD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DD17372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8F570F3" w14:textId="77777777" w:rsidTr="00270B53">
        <w:trPr>
          <w:trHeight w:val="186"/>
        </w:trPr>
        <w:tc>
          <w:tcPr>
            <w:tcW w:w="729" w:type="dxa"/>
            <w:vAlign w:val="center"/>
          </w:tcPr>
          <w:p w14:paraId="2AB8E80D" w14:textId="223EDD6E" w:rsidR="00DE36E5" w:rsidRPr="00D03499" w:rsidRDefault="005B6675" w:rsidP="00D03499">
            <w:pPr>
              <w:tabs>
                <w:tab w:val="left" w:pos="-114"/>
                <w:tab w:val="left" w:pos="-57"/>
              </w:tabs>
              <w:jc w:val="center"/>
            </w:pPr>
            <w:r w:rsidRPr="00D03499">
              <w:t>16</w:t>
            </w:r>
            <w:r w:rsidR="00DE36E5" w:rsidRPr="00D03499">
              <w:t>.</w:t>
            </w:r>
          </w:p>
        </w:tc>
        <w:tc>
          <w:tcPr>
            <w:tcW w:w="2952" w:type="dxa"/>
          </w:tcPr>
          <w:p w14:paraId="12AAF339" w14:textId="15534474" w:rsidR="00DE36E5" w:rsidRPr="00D03499" w:rsidRDefault="00D03499" w:rsidP="00DE36E5">
            <w:pPr>
              <w:jc w:val="both"/>
              <w:rPr>
                <w:noProof/>
                <w:sz w:val="22"/>
                <w:szCs w:val="22"/>
                <w:lang w:eastAsia="lv-LV"/>
              </w:rPr>
            </w:pPr>
            <w:r w:rsidRPr="00D03499">
              <w:rPr>
                <w:noProof/>
                <w:lang w:eastAsia="lv-LV"/>
              </w:rPr>
              <w:t>Zobu pasta. 75 ml. Zobu tīrīšanai. Zobu protezēšanai.</w:t>
            </w:r>
          </w:p>
        </w:tc>
        <w:tc>
          <w:tcPr>
            <w:tcW w:w="3602" w:type="dxa"/>
          </w:tcPr>
          <w:p w14:paraId="43418389" w14:textId="77777777" w:rsidR="00DE36E5" w:rsidRPr="00583DE9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435FF097" w14:textId="34774FEB" w:rsidR="00DE36E5" w:rsidRDefault="0020637E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DE36E5">
              <w:t>ab</w:t>
            </w:r>
            <w:r>
              <w:t>.</w:t>
            </w:r>
          </w:p>
        </w:tc>
        <w:tc>
          <w:tcPr>
            <w:tcW w:w="703" w:type="dxa"/>
          </w:tcPr>
          <w:p w14:paraId="529DB82E" w14:textId="6D8614CC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07AFA910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E87DA2" w14:paraId="65957BE2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69A2747C" w14:textId="025244ED" w:rsidR="00E87DA2" w:rsidRPr="00583DE9" w:rsidRDefault="00E87DA2" w:rsidP="00D03499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D03499">
              <w:t>1</w:t>
            </w:r>
            <w:r w:rsidR="005B6675" w:rsidRPr="00D03499">
              <w:t>7</w:t>
            </w:r>
            <w:r w:rsidRPr="00D03499">
              <w:t>.</w:t>
            </w:r>
          </w:p>
        </w:tc>
        <w:tc>
          <w:tcPr>
            <w:tcW w:w="2952" w:type="dxa"/>
          </w:tcPr>
          <w:p w14:paraId="185BA253" w14:textId="61D4BAC6" w:rsidR="00E87DA2" w:rsidRPr="00D03499" w:rsidRDefault="00D03499" w:rsidP="00D03499">
            <w:pPr>
              <w:shd w:val="clear" w:color="auto" w:fill="FFFFFF"/>
              <w:suppressAutoHyphens w:val="0"/>
              <w:spacing w:after="300"/>
              <w:rPr>
                <w:color w:val="191616"/>
                <w:lang w:eastAsia="lv-LV"/>
              </w:rPr>
            </w:pPr>
            <w:r w:rsidRPr="00D03499">
              <w:rPr>
                <w:bCs/>
                <w:noProof/>
                <w:lang w:eastAsia="lv-LV"/>
              </w:rPr>
              <w:t xml:space="preserve">Zobu birste ar galvassegas vāciņu. </w:t>
            </w:r>
            <w:r w:rsidRPr="00D03499">
              <w:rPr>
                <w:bCs/>
                <w:lang w:eastAsia="lv-LV"/>
              </w:rPr>
              <w:t xml:space="preserve">Birstes galvas </w:t>
            </w:r>
            <w:proofErr w:type="spellStart"/>
            <w:r w:rsidRPr="00D03499">
              <w:rPr>
                <w:bCs/>
                <w:lang w:eastAsia="lv-LV"/>
              </w:rPr>
              <w:t>krustveida</w:t>
            </w:r>
            <w:proofErr w:type="spellEnd"/>
            <w:r w:rsidRPr="00D03499">
              <w:rPr>
                <w:lang w:eastAsia="lv-LV"/>
              </w:rPr>
              <w:t xml:space="preserve"> </w:t>
            </w:r>
            <w:r w:rsidRPr="00587D69">
              <w:rPr>
                <w:color w:val="191616"/>
                <w:lang w:eastAsia="lv-LV"/>
              </w:rPr>
              <w:t>sari nodrošina rūpīgu zobu starpu tīrīšanu, spirālveida sari birstes galvas priekšpusē optimizē piekļuvi grūti sasniedzamām vietām. Īpašās gumijas</w:t>
            </w:r>
            <w:r>
              <w:rPr>
                <w:color w:val="191616"/>
                <w:lang w:eastAsia="lv-LV"/>
              </w:rPr>
              <w:t xml:space="preserve"> </w:t>
            </w:r>
            <w:r w:rsidRPr="00587D69">
              <w:rPr>
                <w:color w:val="191616"/>
                <w:lang w:eastAsia="lv-LV"/>
              </w:rPr>
              <w:t>“</w:t>
            </w:r>
            <w:proofErr w:type="spellStart"/>
            <w:r w:rsidRPr="00587D69">
              <w:rPr>
                <w:color w:val="191616"/>
                <w:lang w:eastAsia="lv-LV"/>
              </w:rPr>
              <w:t>lamellas</w:t>
            </w:r>
            <w:proofErr w:type="spellEnd"/>
            <w:r w:rsidRPr="00587D69">
              <w:rPr>
                <w:color w:val="191616"/>
                <w:lang w:eastAsia="lv-LV"/>
              </w:rPr>
              <w:t xml:space="preserve">” darbojas līdzīgi kā pulēšanas kausi, ko izmanto profesionālā zobu tīrīšanā. Tie maigi notīra zobu virsmu un rūpīgi noņem zobu krāsas izmaiņas, kas atjauno zobu dabisko </w:t>
            </w:r>
            <w:proofErr w:type="spellStart"/>
            <w:r w:rsidRPr="00587D69">
              <w:rPr>
                <w:color w:val="191616"/>
                <w:lang w:eastAsia="lv-LV"/>
              </w:rPr>
              <w:t>baltumu.Ergonomisks</w:t>
            </w:r>
            <w:proofErr w:type="spellEnd"/>
            <w:r w:rsidRPr="00587D69">
              <w:rPr>
                <w:color w:val="191616"/>
                <w:lang w:eastAsia="lv-LV"/>
              </w:rPr>
              <w:t xml:space="preserve"> </w:t>
            </w:r>
            <w:proofErr w:type="spellStart"/>
            <w:r w:rsidRPr="00587D69">
              <w:rPr>
                <w:color w:val="191616"/>
                <w:lang w:eastAsia="lv-LV"/>
              </w:rPr>
              <w:t>gumjas</w:t>
            </w:r>
            <w:proofErr w:type="spellEnd"/>
            <w:r w:rsidRPr="00587D69">
              <w:rPr>
                <w:color w:val="191616"/>
                <w:lang w:eastAsia="lv-LV"/>
              </w:rPr>
              <w:t xml:space="preserve"> rokturis nodrošina neslīdošu un stingru turēšanu.</w:t>
            </w:r>
          </w:p>
        </w:tc>
        <w:tc>
          <w:tcPr>
            <w:tcW w:w="3602" w:type="dxa"/>
          </w:tcPr>
          <w:p w14:paraId="0E6F0580" w14:textId="77777777" w:rsidR="00E87DA2" w:rsidRPr="00583DE9" w:rsidRDefault="00E87DA2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5432AD94" w14:textId="573F3A06" w:rsidR="00E87DA2" w:rsidRDefault="00E87DA2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703" w:type="dxa"/>
          </w:tcPr>
          <w:p w14:paraId="3739FBCE" w14:textId="38EB9BAC" w:rsidR="00E87DA2" w:rsidRDefault="00E87DA2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67DDD09" w14:textId="77777777" w:rsidR="00E87DA2" w:rsidRDefault="00E87DA2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BADC19D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307F1D93" w14:textId="01047C83" w:rsidR="00DE36E5" w:rsidRPr="00583DE9" w:rsidRDefault="008B3603" w:rsidP="00D03499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D03499">
              <w:t>1</w:t>
            </w:r>
            <w:r w:rsidR="005B6675" w:rsidRPr="00D03499">
              <w:t>8</w:t>
            </w:r>
            <w:r w:rsidR="00DE36E5" w:rsidRPr="00D03499">
              <w:t>.</w:t>
            </w:r>
          </w:p>
        </w:tc>
        <w:tc>
          <w:tcPr>
            <w:tcW w:w="2952" w:type="dxa"/>
          </w:tcPr>
          <w:p w14:paraId="179E5C75" w14:textId="24453386" w:rsidR="00DE36E5" w:rsidRPr="00D03499" w:rsidRDefault="00D03499" w:rsidP="00DE36E5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D03499">
              <w:rPr>
                <w:bCs/>
              </w:rPr>
              <w:t xml:space="preserve">Logu tīrāmais šķīdums ar piedevu. Kukaiņu notīrīšanai no </w:t>
            </w:r>
            <w:proofErr w:type="spellStart"/>
            <w:r w:rsidRPr="00D03499">
              <w:rPr>
                <w:bCs/>
              </w:rPr>
              <w:t>sltikla</w:t>
            </w:r>
            <w:proofErr w:type="spellEnd"/>
            <w:r w:rsidRPr="00D03499">
              <w:rPr>
                <w:bCs/>
              </w:rPr>
              <w:t xml:space="preserve">. </w:t>
            </w:r>
            <w:r w:rsidRPr="00D03499">
              <w:rPr>
                <w:bCs/>
              </w:rPr>
              <w:lastRenderedPageBreak/>
              <w:t>Vismaz 1000 ml. Ar smidzinātāju.</w:t>
            </w:r>
          </w:p>
        </w:tc>
        <w:tc>
          <w:tcPr>
            <w:tcW w:w="3602" w:type="dxa"/>
          </w:tcPr>
          <w:p w14:paraId="314DB5FE" w14:textId="77777777" w:rsidR="00DE36E5" w:rsidRPr="00583DE9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0D4BA1AD" w14:textId="3FFB7D15" w:rsidR="00DE36E5" w:rsidRDefault="0020637E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DE36E5">
              <w:t>ab</w:t>
            </w:r>
            <w:r>
              <w:t>.</w:t>
            </w:r>
          </w:p>
        </w:tc>
        <w:tc>
          <w:tcPr>
            <w:tcW w:w="703" w:type="dxa"/>
          </w:tcPr>
          <w:p w14:paraId="29861981" w14:textId="4BD8C275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88D316C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6311D832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5A4CC802" w14:textId="6AF13262" w:rsidR="00DE36E5" w:rsidRPr="0020637E" w:rsidRDefault="005B6675" w:rsidP="0020637E">
            <w:pPr>
              <w:tabs>
                <w:tab w:val="left" w:pos="-114"/>
                <w:tab w:val="left" w:pos="-57"/>
              </w:tabs>
              <w:jc w:val="center"/>
            </w:pPr>
            <w:r w:rsidRPr="0020637E">
              <w:t>19</w:t>
            </w:r>
            <w:r w:rsidR="00DE36E5" w:rsidRPr="0020637E">
              <w:t>.</w:t>
            </w:r>
          </w:p>
        </w:tc>
        <w:tc>
          <w:tcPr>
            <w:tcW w:w="2952" w:type="dxa"/>
          </w:tcPr>
          <w:p w14:paraId="4EA1E1D2" w14:textId="67953DCB" w:rsidR="00DE36E5" w:rsidRPr="0020637E" w:rsidRDefault="0020637E" w:rsidP="00DE36E5">
            <w:pPr>
              <w:jc w:val="both"/>
              <w:rPr>
                <w:sz w:val="22"/>
                <w:szCs w:val="22"/>
              </w:rPr>
            </w:pPr>
            <w:r w:rsidRPr="0020637E">
              <w:t>Logu stiklu tīrāmā sliede. Ar gumijas sliedi un rokturi NT 24 cm.</w:t>
            </w:r>
          </w:p>
        </w:tc>
        <w:tc>
          <w:tcPr>
            <w:tcW w:w="3602" w:type="dxa"/>
          </w:tcPr>
          <w:p w14:paraId="3361211D" w14:textId="77777777" w:rsidR="00DE36E5" w:rsidRPr="00583DE9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304017A0" w14:textId="73E4DD88" w:rsidR="00DE36E5" w:rsidRDefault="0020637E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DE36E5">
              <w:t>ab</w:t>
            </w:r>
            <w:r>
              <w:t>.</w:t>
            </w:r>
          </w:p>
        </w:tc>
        <w:tc>
          <w:tcPr>
            <w:tcW w:w="703" w:type="dxa"/>
          </w:tcPr>
          <w:p w14:paraId="25D7108C" w14:textId="37CBF1A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6A27FE9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B038C6" w14:paraId="1A8E0843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47B5C4D7" w14:textId="02637877" w:rsidR="00B038C6" w:rsidRPr="0020637E" w:rsidRDefault="005B6675" w:rsidP="0020637E">
            <w:pPr>
              <w:tabs>
                <w:tab w:val="left" w:pos="-114"/>
                <w:tab w:val="left" w:pos="-57"/>
              </w:tabs>
              <w:jc w:val="center"/>
            </w:pPr>
            <w:r w:rsidRPr="0020637E">
              <w:t>20</w:t>
            </w:r>
            <w:r w:rsidR="00B038C6" w:rsidRPr="0020637E">
              <w:t>.</w:t>
            </w:r>
          </w:p>
        </w:tc>
        <w:tc>
          <w:tcPr>
            <w:tcW w:w="2952" w:type="dxa"/>
          </w:tcPr>
          <w:p w14:paraId="234D44F9" w14:textId="69AB89DA" w:rsidR="000F2955" w:rsidRPr="0020637E" w:rsidRDefault="0020637E" w:rsidP="0020637E">
            <w:pPr>
              <w:jc w:val="both"/>
            </w:pPr>
            <w:r w:rsidRPr="0020637E">
              <w:t>Eļļa dokumentu smalcinātājam. 350 ml. Specializēta eļļa . Ieeļļo smalcinātāja mehānismus un nažus. Novērš papīra putekļus.</w:t>
            </w:r>
          </w:p>
        </w:tc>
        <w:tc>
          <w:tcPr>
            <w:tcW w:w="3602" w:type="dxa"/>
          </w:tcPr>
          <w:p w14:paraId="665BC844" w14:textId="77777777" w:rsidR="00B038C6" w:rsidRPr="00583DE9" w:rsidRDefault="00B038C6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6A1EC14D" w14:textId="7986C0C6" w:rsidR="00B038C6" w:rsidRDefault="0020637E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703" w:type="dxa"/>
          </w:tcPr>
          <w:p w14:paraId="38EA96B1" w14:textId="02605642" w:rsidR="00B038C6" w:rsidRDefault="0020637E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AA3D779" w14:textId="77777777" w:rsidR="00B038C6" w:rsidRDefault="00B038C6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422D5FA4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6275AF4A" w14:textId="32003845" w:rsidR="00DE36E5" w:rsidRPr="0020637E" w:rsidRDefault="002E66F3" w:rsidP="0020637E">
            <w:pPr>
              <w:tabs>
                <w:tab w:val="left" w:pos="-114"/>
                <w:tab w:val="left" w:pos="-57"/>
              </w:tabs>
              <w:jc w:val="center"/>
            </w:pPr>
            <w:r w:rsidRPr="0020637E">
              <w:t>2</w:t>
            </w:r>
            <w:r w:rsidR="005B6675" w:rsidRPr="0020637E">
              <w:t>1</w:t>
            </w:r>
            <w:r w:rsidR="00DE36E5" w:rsidRPr="0020637E">
              <w:t>.</w:t>
            </w:r>
          </w:p>
        </w:tc>
        <w:tc>
          <w:tcPr>
            <w:tcW w:w="2952" w:type="dxa"/>
          </w:tcPr>
          <w:p w14:paraId="57D29840" w14:textId="308559EC" w:rsidR="00DE36E5" w:rsidRPr="0020637E" w:rsidRDefault="0020637E" w:rsidP="00DE36E5">
            <w:pPr>
              <w:jc w:val="both"/>
              <w:rPr>
                <w:sz w:val="22"/>
                <w:szCs w:val="22"/>
              </w:rPr>
            </w:pPr>
            <w:r w:rsidRPr="0020637E">
              <w:t>Šķidro ziepju turētājs ar dozatoru. Tilpums 100 ml. Izgatavots no plastmasas. Dozēšana 1 ml. Izmērs S 1. 291x112x114 mm.</w:t>
            </w:r>
          </w:p>
        </w:tc>
        <w:tc>
          <w:tcPr>
            <w:tcW w:w="3602" w:type="dxa"/>
          </w:tcPr>
          <w:p w14:paraId="4527BE72" w14:textId="77777777" w:rsidR="00DE36E5" w:rsidRPr="00583DE9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20C1E42C" w14:textId="5D3BBC4B" w:rsidR="00DE36E5" w:rsidRPr="00DE36E5" w:rsidRDefault="0020637E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495B2DC5" w14:textId="2602862A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9F7CAD6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2A35763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393F9C69" w14:textId="6E1F30BC" w:rsidR="00DE36E5" w:rsidRPr="00583DE9" w:rsidRDefault="008E6FDB" w:rsidP="0020637E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20637E">
              <w:t>2</w:t>
            </w:r>
            <w:r w:rsidR="005B6675" w:rsidRPr="0020637E">
              <w:t>2</w:t>
            </w:r>
            <w:r w:rsidR="00DE36E5" w:rsidRPr="0020637E">
              <w:t>.</w:t>
            </w:r>
          </w:p>
        </w:tc>
        <w:tc>
          <w:tcPr>
            <w:tcW w:w="2952" w:type="dxa"/>
          </w:tcPr>
          <w:p w14:paraId="58602D01" w14:textId="41F22615" w:rsidR="00DE36E5" w:rsidRPr="0020637E" w:rsidRDefault="0020637E" w:rsidP="00DE36E5">
            <w:pPr>
              <w:jc w:val="both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20637E">
              <w:rPr>
                <w:bCs/>
              </w:rPr>
              <w:t>Tuales</w:t>
            </w:r>
            <w:proofErr w:type="spellEnd"/>
            <w:r w:rsidRPr="0020637E">
              <w:rPr>
                <w:bCs/>
              </w:rPr>
              <w:t xml:space="preserve"> papīra loksnēs turētājs. Platums - 15.8 cm. Dziļums – 13.3 cm. Augstums – 30.7 cm. Balts. Platums 15.8 cm.</w:t>
            </w:r>
          </w:p>
        </w:tc>
        <w:tc>
          <w:tcPr>
            <w:tcW w:w="3602" w:type="dxa"/>
          </w:tcPr>
          <w:p w14:paraId="7CAB566D" w14:textId="77777777" w:rsidR="00DE36E5" w:rsidRPr="00583DE9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541F9659" w14:textId="1BB8A8F4" w:rsidR="00DE36E5" w:rsidRPr="00DE36E5" w:rsidRDefault="0020637E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5AD7ACD2" w14:textId="49E1B25A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F0DE1FD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366677B1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3480FFFD" w14:textId="7809EA7C" w:rsidR="00DE36E5" w:rsidRPr="001D1B79" w:rsidRDefault="005B6675" w:rsidP="001D1B79">
            <w:pPr>
              <w:tabs>
                <w:tab w:val="left" w:pos="-114"/>
                <w:tab w:val="left" w:pos="-57"/>
              </w:tabs>
              <w:jc w:val="center"/>
            </w:pPr>
            <w:r w:rsidRPr="001D1B79">
              <w:t>23</w:t>
            </w:r>
            <w:r w:rsidR="00DE36E5" w:rsidRPr="001D1B79">
              <w:t>.</w:t>
            </w:r>
          </w:p>
        </w:tc>
        <w:tc>
          <w:tcPr>
            <w:tcW w:w="2952" w:type="dxa"/>
          </w:tcPr>
          <w:p w14:paraId="53E96600" w14:textId="220BF7A1" w:rsidR="00DE36E5" w:rsidRPr="001D1B79" w:rsidRDefault="0020637E" w:rsidP="00DE36E5">
            <w:pPr>
              <w:suppressAutoHyphens w:val="0"/>
              <w:contextualSpacing/>
              <w:jc w:val="both"/>
            </w:pPr>
            <w:r w:rsidRPr="001D1B79">
              <w:t xml:space="preserve">Dušas </w:t>
            </w:r>
            <w:proofErr w:type="spellStart"/>
            <w:r w:rsidRPr="001D1B79">
              <w:t>švamme</w:t>
            </w:r>
            <w:proofErr w:type="spellEnd"/>
            <w:r w:rsidRPr="001D1B79">
              <w:t xml:space="preserve"> – masāžas lenta, abos galos rokturi vai auduma cilpas ērtai satveršanai. Platums </w:t>
            </w:r>
            <w:r w:rsidR="001D1B79" w:rsidRPr="001D1B79">
              <w:t>minimāli 12 cm, garums bez rokturiem minimāli 50 cm 50 cm (+/- 2cm)</w:t>
            </w:r>
          </w:p>
        </w:tc>
        <w:tc>
          <w:tcPr>
            <w:tcW w:w="3602" w:type="dxa"/>
          </w:tcPr>
          <w:p w14:paraId="3BFAE6B7" w14:textId="77777777" w:rsidR="00DE36E5" w:rsidRPr="00583DE9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2371D6B8" w14:textId="6253BC99" w:rsidR="00DE36E5" w:rsidRDefault="001D1B79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DE36E5">
              <w:t>ab</w:t>
            </w:r>
            <w:r>
              <w:t>.</w:t>
            </w:r>
          </w:p>
        </w:tc>
        <w:tc>
          <w:tcPr>
            <w:tcW w:w="703" w:type="dxa"/>
          </w:tcPr>
          <w:p w14:paraId="61471B52" w14:textId="72841044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7FF007C1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10D9A195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63C27AB9" w14:textId="4991B844" w:rsidR="00DE36E5" w:rsidRPr="001D1B79" w:rsidRDefault="005B6675" w:rsidP="001D1B79">
            <w:pPr>
              <w:tabs>
                <w:tab w:val="left" w:pos="-114"/>
                <w:tab w:val="left" w:pos="-57"/>
              </w:tabs>
              <w:jc w:val="center"/>
            </w:pPr>
            <w:r w:rsidRPr="001D1B79">
              <w:t>24</w:t>
            </w:r>
            <w:r w:rsidR="00DE36E5" w:rsidRPr="001D1B79">
              <w:t>.</w:t>
            </w:r>
          </w:p>
        </w:tc>
        <w:tc>
          <w:tcPr>
            <w:tcW w:w="2952" w:type="dxa"/>
          </w:tcPr>
          <w:p w14:paraId="36EAF083" w14:textId="40198573" w:rsidR="00DE36E5" w:rsidRPr="001D1B79" w:rsidRDefault="001D1B79" w:rsidP="00DE36E5">
            <w:pPr>
              <w:jc w:val="both"/>
            </w:pPr>
            <w:r w:rsidRPr="001D1B79">
              <w:t>Vannas istabas paklājs. Izmērs 70x40 (+/- 2 cm). Materiāls: PVC ar piesūcekņiem, neslīdošs.</w:t>
            </w:r>
          </w:p>
        </w:tc>
        <w:tc>
          <w:tcPr>
            <w:tcW w:w="3602" w:type="dxa"/>
          </w:tcPr>
          <w:p w14:paraId="6E199B3E" w14:textId="77777777" w:rsidR="00DE36E5" w:rsidRPr="00583DE9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67658891" w14:textId="49F3AAF0" w:rsidR="00DE36E5" w:rsidRDefault="001D1B79" w:rsidP="00DE36E5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DE36E5">
              <w:t>ab</w:t>
            </w:r>
            <w:r>
              <w:t>.</w:t>
            </w:r>
          </w:p>
        </w:tc>
        <w:tc>
          <w:tcPr>
            <w:tcW w:w="703" w:type="dxa"/>
          </w:tcPr>
          <w:p w14:paraId="3D350402" w14:textId="4F70FE48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35E798B1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E36E5" w14:paraId="73775AB1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378346BB" w14:textId="51DCD566" w:rsidR="00DE36E5" w:rsidRPr="00583DE9" w:rsidRDefault="005B6675" w:rsidP="001D1B79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1D1B79">
              <w:t>25</w:t>
            </w:r>
            <w:r w:rsidR="002E66F3" w:rsidRPr="001D1B79">
              <w:t>.</w:t>
            </w:r>
          </w:p>
        </w:tc>
        <w:tc>
          <w:tcPr>
            <w:tcW w:w="2952" w:type="dxa"/>
          </w:tcPr>
          <w:p w14:paraId="423D4575" w14:textId="63CE79CC" w:rsidR="00DE36E5" w:rsidRPr="00583DE9" w:rsidRDefault="001D1B79" w:rsidP="00DE36E5">
            <w:pPr>
              <w:jc w:val="both"/>
              <w:rPr>
                <w:color w:val="FF0000"/>
              </w:rPr>
            </w:pPr>
            <w:r w:rsidRPr="001D1B79">
              <w:rPr>
                <w:bCs/>
              </w:rPr>
              <w:t>Vannas istabas paklājs. Izmērs 55x55 (+/- 2 cm).</w:t>
            </w:r>
            <w:r w:rsidRPr="001D1B79">
              <w:rPr>
                <w:b/>
              </w:rPr>
              <w:t xml:space="preserve"> </w:t>
            </w:r>
            <w:r w:rsidRPr="001D1B79">
              <w:t>Materiāls: PVC ar piesūcekņiem, neslīdošs.</w:t>
            </w:r>
          </w:p>
        </w:tc>
        <w:tc>
          <w:tcPr>
            <w:tcW w:w="3602" w:type="dxa"/>
          </w:tcPr>
          <w:p w14:paraId="439E64F5" w14:textId="77777777" w:rsidR="00DE36E5" w:rsidRPr="00583DE9" w:rsidRDefault="00DE36E5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2E93E179" w14:textId="0D8DFF05" w:rsidR="00DE36E5" w:rsidRPr="00DE36E5" w:rsidRDefault="001D1B79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7A3DA9F5" w14:textId="09C09152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2AAE1564" w14:textId="77777777" w:rsidR="00DE36E5" w:rsidRDefault="00DE36E5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7322" w14:paraId="05961750" w14:textId="77777777" w:rsidTr="00270B53">
        <w:trPr>
          <w:trHeight w:val="105"/>
        </w:trPr>
        <w:tc>
          <w:tcPr>
            <w:tcW w:w="729" w:type="dxa"/>
            <w:vAlign w:val="center"/>
          </w:tcPr>
          <w:p w14:paraId="7897C54B" w14:textId="091B9CFC" w:rsidR="009A7322" w:rsidRPr="001D1B79" w:rsidRDefault="005B6675" w:rsidP="001D1B79">
            <w:pPr>
              <w:tabs>
                <w:tab w:val="left" w:pos="-114"/>
                <w:tab w:val="left" w:pos="-57"/>
              </w:tabs>
              <w:jc w:val="center"/>
            </w:pPr>
            <w:r w:rsidRPr="001D1B79">
              <w:t>26</w:t>
            </w:r>
            <w:r w:rsidR="009A7322" w:rsidRPr="001D1B79">
              <w:t>.</w:t>
            </w:r>
          </w:p>
        </w:tc>
        <w:tc>
          <w:tcPr>
            <w:tcW w:w="2952" w:type="dxa"/>
          </w:tcPr>
          <w:p w14:paraId="7178C694" w14:textId="7CF9FE67" w:rsidR="002E66F3" w:rsidRPr="001D1B79" w:rsidRDefault="001D1B79" w:rsidP="00DE36E5">
            <w:pPr>
              <w:jc w:val="both"/>
            </w:pPr>
            <w:r w:rsidRPr="001D1B79">
              <w:t xml:space="preserve">Veļas žāvētājs. Maksimālā slodze 17 kg. </w:t>
            </w:r>
          </w:p>
        </w:tc>
        <w:tc>
          <w:tcPr>
            <w:tcW w:w="3602" w:type="dxa"/>
          </w:tcPr>
          <w:p w14:paraId="4167112E" w14:textId="77777777" w:rsidR="009A7322" w:rsidRPr="00583DE9" w:rsidRDefault="009A7322" w:rsidP="00DE36E5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701" w:type="dxa"/>
          </w:tcPr>
          <w:p w14:paraId="2A0ADD77" w14:textId="76BE99B5" w:rsidR="009A7322" w:rsidRPr="00DE36E5" w:rsidRDefault="001D1B79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7DDEEA34" w14:textId="661A5C68" w:rsidR="009A7322" w:rsidRDefault="002E66F3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6BCBD422" w14:textId="77777777" w:rsidR="009A7322" w:rsidRDefault="009A7322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B140A" w14:paraId="7931F7AB" w14:textId="77777777" w:rsidTr="00270B53">
        <w:trPr>
          <w:trHeight w:val="1058"/>
        </w:trPr>
        <w:tc>
          <w:tcPr>
            <w:tcW w:w="729" w:type="dxa"/>
            <w:vAlign w:val="center"/>
          </w:tcPr>
          <w:p w14:paraId="4A5942DA" w14:textId="328CC1C6" w:rsidR="00DB140A" w:rsidRPr="001D1B79" w:rsidRDefault="00DB140A" w:rsidP="001D1B79">
            <w:pPr>
              <w:tabs>
                <w:tab w:val="left" w:pos="-114"/>
                <w:tab w:val="left" w:pos="-57"/>
              </w:tabs>
              <w:jc w:val="center"/>
            </w:pPr>
            <w:r w:rsidRPr="001D1B79">
              <w:t>2</w:t>
            </w:r>
            <w:r w:rsidR="00417878" w:rsidRPr="001D1B79">
              <w:t>7</w:t>
            </w:r>
            <w:r w:rsidRPr="001D1B79">
              <w:t>.</w:t>
            </w:r>
          </w:p>
        </w:tc>
        <w:tc>
          <w:tcPr>
            <w:tcW w:w="2952" w:type="dxa"/>
          </w:tcPr>
          <w:p w14:paraId="5D668793" w14:textId="2B5FB187" w:rsidR="00DB140A" w:rsidRPr="00270B53" w:rsidRDefault="001D1B79" w:rsidP="00DE36E5">
            <w:pPr>
              <w:jc w:val="both"/>
              <w:rPr>
                <w:bCs/>
              </w:rPr>
            </w:pPr>
            <w:r w:rsidRPr="001D1B79">
              <w:rPr>
                <w:bCs/>
              </w:rPr>
              <w:t>Metāla pakaramais. Piestiprināms pie sienas ar 5 āķīšiem.. Materiāls – metāls.</w:t>
            </w:r>
          </w:p>
        </w:tc>
        <w:tc>
          <w:tcPr>
            <w:tcW w:w="3602" w:type="dxa"/>
          </w:tcPr>
          <w:p w14:paraId="416BFF33" w14:textId="77777777" w:rsidR="00DB140A" w:rsidRPr="00583DE9" w:rsidRDefault="00DB140A" w:rsidP="00E350F2">
            <w:pPr>
              <w:shd w:val="clear" w:color="auto" w:fill="FFFFFF"/>
              <w:suppressAutoHyphens w:val="0"/>
              <w:rPr>
                <w:color w:val="FF0000"/>
              </w:rPr>
            </w:pPr>
          </w:p>
        </w:tc>
        <w:tc>
          <w:tcPr>
            <w:tcW w:w="701" w:type="dxa"/>
          </w:tcPr>
          <w:p w14:paraId="672A1779" w14:textId="7E26D380" w:rsidR="00DB140A" w:rsidRDefault="001D1B79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46296F">
              <w:rPr>
                <w:sz w:val="22"/>
                <w:szCs w:val="22"/>
              </w:rPr>
              <w:t>ab.</w:t>
            </w:r>
          </w:p>
        </w:tc>
        <w:tc>
          <w:tcPr>
            <w:tcW w:w="703" w:type="dxa"/>
          </w:tcPr>
          <w:p w14:paraId="54D375E4" w14:textId="282F77D5" w:rsidR="00DB140A" w:rsidRDefault="0046296F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F5E8C1C" w14:textId="5CF28E89" w:rsidR="00DB140A" w:rsidRDefault="00DB140A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E16F32" w14:paraId="3434700E" w14:textId="77777777" w:rsidTr="00270B53">
        <w:trPr>
          <w:trHeight w:val="1402"/>
        </w:trPr>
        <w:tc>
          <w:tcPr>
            <w:tcW w:w="729" w:type="dxa"/>
            <w:vAlign w:val="center"/>
          </w:tcPr>
          <w:p w14:paraId="05A4A2E3" w14:textId="01395FEA" w:rsidR="00E16F32" w:rsidRPr="001D1B79" w:rsidRDefault="00E16F32" w:rsidP="00423DB0">
            <w:pPr>
              <w:tabs>
                <w:tab w:val="left" w:pos="-114"/>
                <w:tab w:val="left" w:pos="-57"/>
              </w:tabs>
              <w:jc w:val="center"/>
            </w:pPr>
            <w:r w:rsidRPr="001D1B79">
              <w:t>2</w:t>
            </w:r>
            <w:r w:rsidR="00417878" w:rsidRPr="001D1B79">
              <w:t>8</w:t>
            </w:r>
            <w:r w:rsidRPr="001D1B79">
              <w:t>.</w:t>
            </w:r>
          </w:p>
        </w:tc>
        <w:tc>
          <w:tcPr>
            <w:tcW w:w="2952" w:type="dxa"/>
          </w:tcPr>
          <w:p w14:paraId="18099132" w14:textId="21018839" w:rsidR="00E16F32" w:rsidRPr="001D1B79" w:rsidRDefault="001D1B79" w:rsidP="00417878">
            <w:pPr>
              <w:jc w:val="both"/>
            </w:pPr>
            <w:r w:rsidRPr="001D1B79">
              <w:rPr>
                <w:shd w:val="clear" w:color="auto" w:fill="FFFFFF"/>
              </w:rPr>
              <w:t xml:space="preserve">Metāla </w:t>
            </w:r>
            <w:proofErr w:type="spellStart"/>
            <w:r w:rsidRPr="001D1B79">
              <w:rPr>
                <w:shd w:val="clear" w:color="auto" w:fill="FFFFFF"/>
              </w:rPr>
              <w:t>vienstāvu</w:t>
            </w:r>
            <w:proofErr w:type="spellEnd"/>
            <w:r w:rsidRPr="001D1B79">
              <w:rPr>
                <w:shd w:val="clear" w:color="auto" w:fill="FFFFFF"/>
              </w:rPr>
              <w:t xml:space="preserve"> stiepļu sieta sienas plaukts. Izmēri 12x25x6 cm. Stiprināms pie sienas. Materiāls – hromēts metāls.</w:t>
            </w:r>
            <w:r w:rsidR="008B2CDC" w:rsidRPr="001D1B79">
              <w:rPr>
                <w:shd w:val="clear" w:color="auto" w:fill="FFFFFF"/>
              </w:rPr>
              <w:t xml:space="preserve">   </w:t>
            </w:r>
          </w:p>
        </w:tc>
        <w:tc>
          <w:tcPr>
            <w:tcW w:w="3602" w:type="dxa"/>
          </w:tcPr>
          <w:p w14:paraId="4213DD84" w14:textId="77777777" w:rsidR="00E16F32" w:rsidRPr="00583DE9" w:rsidRDefault="00E16F32" w:rsidP="00E350F2">
            <w:pPr>
              <w:shd w:val="clear" w:color="auto" w:fill="FFFFFF"/>
              <w:suppressAutoHyphens w:val="0"/>
              <w:rPr>
                <w:color w:val="FF0000"/>
              </w:rPr>
            </w:pPr>
          </w:p>
        </w:tc>
        <w:tc>
          <w:tcPr>
            <w:tcW w:w="701" w:type="dxa"/>
          </w:tcPr>
          <w:p w14:paraId="0F25ED31" w14:textId="140B52E5" w:rsidR="00E16F32" w:rsidRPr="001D1B79" w:rsidRDefault="006420BA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1D1B79"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3D093B48" w14:textId="4FDC98C6" w:rsidR="00E16F32" w:rsidRPr="001D1B79" w:rsidRDefault="006420BA" w:rsidP="00DE36E5">
            <w:pPr>
              <w:tabs>
                <w:tab w:val="left" w:pos="-114"/>
                <w:tab w:val="left" w:pos="-57"/>
              </w:tabs>
              <w:jc w:val="center"/>
            </w:pPr>
            <w:r w:rsidRPr="001D1B79">
              <w:t>1</w:t>
            </w:r>
          </w:p>
        </w:tc>
        <w:tc>
          <w:tcPr>
            <w:tcW w:w="840" w:type="dxa"/>
          </w:tcPr>
          <w:p w14:paraId="263401C3" w14:textId="77777777" w:rsidR="00E16F32" w:rsidRDefault="00E16F32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6420BA" w14:paraId="46A2F978" w14:textId="77777777" w:rsidTr="00270B53">
        <w:trPr>
          <w:trHeight w:val="277"/>
        </w:trPr>
        <w:tc>
          <w:tcPr>
            <w:tcW w:w="729" w:type="dxa"/>
            <w:vAlign w:val="center"/>
          </w:tcPr>
          <w:p w14:paraId="20C0462A" w14:textId="5F1EEE21" w:rsidR="006420BA" w:rsidRPr="001A3B20" w:rsidRDefault="00417878" w:rsidP="00423DB0">
            <w:pPr>
              <w:tabs>
                <w:tab w:val="left" w:pos="-114"/>
                <w:tab w:val="left" w:pos="-57"/>
              </w:tabs>
              <w:jc w:val="center"/>
            </w:pPr>
            <w:r w:rsidRPr="001A3B20">
              <w:t>29</w:t>
            </w:r>
            <w:r w:rsidR="006420BA" w:rsidRPr="001A3B20">
              <w:t>.</w:t>
            </w:r>
          </w:p>
        </w:tc>
        <w:tc>
          <w:tcPr>
            <w:tcW w:w="2952" w:type="dxa"/>
          </w:tcPr>
          <w:p w14:paraId="0B508B88" w14:textId="66338C36" w:rsidR="006420BA" w:rsidRPr="001A3B20" w:rsidRDefault="001D1B79" w:rsidP="00DE36E5">
            <w:pPr>
              <w:jc w:val="both"/>
              <w:rPr>
                <w:shd w:val="clear" w:color="auto" w:fill="FFFFFF"/>
              </w:rPr>
            </w:pPr>
            <w:r w:rsidRPr="001A3B20">
              <w:rPr>
                <w:shd w:val="clear" w:color="auto" w:fill="FFFFFF"/>
              </w:rPr>
              <w:t>Drēbju koka pakaramie</w:t>
            </w:r>
            <w:r w:rsidR="001A3B20" w:rsidRPr="001A3B20">
              <w:rPr>
                <w:shd w:val="clear" w:color="auto" w:fill="FFFFFF"/>
              </w:rPr>
              <w:t xml:space="preserve">. </w:t>
            </w:r>
          </w:p>
        </w:tc>
        <w:tc>
          <w:tcPr>
            <w:tcW w:w="3602" w:type="dxa"/>
          </w:tcPr>
          <w:p w14:paraId="2C05A4D1" w14:textId="77777777" w:rsidR="006420BA" w:rsidRPr="001A3B20" w:rsidRDefault="006420BA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6F90B98B" w14:textId="2D913A22" w:rsidR="006420BA" w:rsidRPr="001A3B20" w:rsidRDefault="006420BA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1A3B20"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1E2AFE9D" w14:textId="665B8C77" w:rsidR="006420BA" w:rsidRPr="001A3B20" w:rsidRDefault="006420BA" w:rsidP="00DE36E5">
            <w:pPr>
              <w:tabs>
                <w:tab w:val="left" w:pos="-114"/>
                <w:tab w:val="left" w:pos="-57"/>
              </w:tabs>
              <w:jc w:val="center"/>
            </w:pPr>
            <w:r w:rsidRPr="001A3B20">
              <w:t>1</w:t>
            </w:r>
          </w:p>
        </w:tc>
        <w:tc>
          <w:tcPr>
            <w:tcW w:w="840" w:type="dxa"/>
          </w:tcPr>
          <w:p w14:paraId="72767CE9" w14:textId="77777777" w:rsidR="006420BA" w:rsidRDefault="006420BA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325464" w14:paraId="5C81B23A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00A6F78D" w14:textId="34187C2F" w:rsidR="00325464" w:rsidRPr="00583DE9" w:rsidRDefault="00417878" w:rsidP="00423DB0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  <w:r w:rsidRPr="001A3B20">
              <w:t>30</w:t>
            </w:r>
            <w:r w:rsidR="00325464" w:rsidRPr="001A3B20">
              <w:t>.</w:t>
            </w:r>
          </w:p>
        </w:tc>
        <w:tc>
          <w:tcPr>
            <w:tcW w:w="2952" w:type="dxa"/>
          </w:tcPr>
          <w:p w14:paraId="20738044" w14:textId="5D975066" w:rsidR="006C434F" w:rsidRPr="001A3B20" w:rsidRDefault="001A3B20" w:rsidP="00DE36E5">
            <w:pPr>
              <w:jc w:val="both"/>
              <w:rPr>
                <w:shd w:val="clear" w:color="auto" w:fill="FFFFFF"/>
              </w:rPr>
            </w:pPr>
            <w:r w:rsidRPr="001A3B20">
              <w:rPr>
                <w:shd w:val="clear" w:color="auto" w:fill="FFFFFF"/>
              </w:rPr>
              <w:t>Veļas gumija (balta)</w:t>
            </w:r>
            <w:r>
              <w:rPr>
                <w:shd w:val="clear" w:color="auto" w:fill="FFFFFF"/>
              </w:rPr>
              <w:t>. Izmērs: 2-2.5 cm (šaurā).</w:t>
            </w:r>
          </w:p>
        </w:tc>
        <w:tc>
          <w:tcPr>
            <w:tcW w:w="3602" w:type="dxa"/>
          </w:tcPr>
          <w:p w14:paraId="0A0C7258" w14:textId="77777777" w:rsidR="00325464" w:rsidRPr="001A3B20" w:rsidRDefault="00325464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1A8B5D72" w14:textId="5AE13816" w:rsidR="00325464" w:rsidRPr="001A3B20" w:rsidRDefault="006C434F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1A3B20"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6F8C9479" w14:textId="0E74A8DD" w:rsidR="00325464" w:rsidRPr="001A3B20" w:rsidRDefault="006C434F" w:rsidP="00DE36E5">
            <w:pPr>
              <w:tabs>
                <w:tab w:val="left" w:pos="-114"/>
                <w:tab w:val="left" w:pos="-57"/>
              </w:tabs>
              <w:jc w:val="center"/>
            </w:pPr>
            <w:r w:rsidRPr="001A3B20">
              <w:t>1</w:t>
            </w:r>
          </w:p>
        </w:tc>
        <w:tc>
          <w:tcPr>
            <w:tcW w:w="840" w:type="dxa"/>
          </w:tcPr>
          <w:p w14:paraId="7F28D509" w14:textId="77777777" w:rsidR="00325464" w:rsidRDefault="00325464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1A3B20" w14:paraId="0E877C0C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1677810B" w14:textId="13722F9C" w:rsidR="001A3B20" w:rsidRPr="001A3B20" w:rsidRDefault="001A3B20" w:rsidP="00423DB0">
            <w:pPr>
              <w:tabs>
                <w:tab w:val="left" w:pos="-114"/>
                <w:tab w:val="left" w:pos="-57"/>
              </w:tabs>
              <w:jc w:val="center"/>
            </w:pPr>
            <w:r>
              <w:lastRenderedPageBreak/>
              <w:t>31.</w:t>
            </w:r>
          </w:p>
        </w:tc>
        <w:tc>
          <w:tcPr>
            <w:tcW w:w="2952" w:type="dxa"/>
          </w:tcPr>
          <w:p w14:paraId="019E3115" w14:textId="67F20222" w:rsidR="001A3B20" w:rsidRPr="001A3B20" w:rsidRDefault="00423DB0" w:rsidP="00DE36E5">
            <w:pPr>
              <w:jc w:val="both"/>
              <w:rPr>
                <w:b/>
                <w:bCs/>
                <w:shd w:val="clear" w:color="auto" w:fill="FFFFFF"/>
              </w:rPr>
            </w:pPr>
            <w:r w:rsidRPr="001A3B20">
              <w:rPr>
                <w:shd w:val="clear" w:color="auto" w:fill="FFFFFF"/>
              </w:rPr>
              <w:t>Veļas gumija (balta)</w:t>
            </w:r>
            <w:r>
              <w:rPr>
                <w:shd w:val="clear" w:color="auto" w:fill="FFFFFF"/>
              </w:rPr>
              <w:t>. Izmērs: 1 cm (šaurā).</w:t>
            </w:r>
          </w:p>
        </w:tc>
        <w:tc>
          <w:tcPr>
            <w:tcW w:w="3602" w:type="dxa"/>
          </w:tcPr>
          <w:p w14:paraId="2CCD9AF1" w14:textId="77777777" w:rsidR="001A3B20" w:rsidRPr="001A3B20" w:rsidRDefault="001A3B20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66BDDEC0" w14:textId="153B3E47" w:rsidR="001A3B20" w:rsidRPr="001A3B20" w:rsidRDefault="00423DB0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1D1750DE" w14:textId="1CD0E271" w:rsidR="001A3B20" w:rsidRPr="001A3B20" w:rsidRDefault="00423DB0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22862007" w14:textId="77777777" w:rsidR="001A3B20" w:rsidRDefault="001A3B20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1A3B20" w14:paraId="49E95A1F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164CC97D" w14:textId="129013F1" w:rsidR="001A3B20" w:rsidRPr="001A3B20" w:rsidRDefault="00423DB0" w:rsidP="00423DB0">
            <w:pPr>
              <w:tabs>
                <w:tab w:val="left" w:pos="-114"/>
                <w:tab w:val="left" w:pos="-57"/>
              </w:tabs>
              <w:jc w:val="center"/>
            </w:pPr>
            <w:r>
              <w:t>32.</w:t>
            </w:r>
          </w:p>
        </w:tc>
        <w:tc>
          <w:tcPr>
            <w:tcW w:w="2952" w:type="dxa"/>
          </w:tcPr>
          <w:p w14:paraId="5C5347E6" w14:textId="77777777" w:rsidR="00A8159B" w:rsidRDefault="00423DB0" w:rsidP="00DE36E5">
            <w:pPr>
              <w:jc w:val="both"/>
              <w:rPr>
                <w:shd w:val="clear" w:color="auto" w:fill="FFFFFF"/>
              </w:rPr>
            </w:pPr>
            <w:proofErr w:type="spellStart"/>
            <w:r w:rsidRPr="00423DB0">
              <w:rPr>
                <w:shd w:val="clear" w:color="auto" w:fill="FFFFFF"/>
              </w:rPr>
              <w:t>Rāvējslēdzis</w:t>
            </w:r>
            <w:proofErr w:type="spellEnd"/>
            <w:r w:rsidRPr="00423DB0">
              <w:rPr>
                <w:shd w:val="clear" w:color="auto" w:fill="FFFFFF"/>
              </w:rPr>
              <w:t>(izņemamais).</w:t>
            </w:r>
          </w:p>
          <w:p w14:paraId="1ADA8220" w14:textId="75BDE23A" w:rsidR="001A3B20" w:rsidRPr="00423DB0" w:rsidRDefault="00423DB0" w:rsidP="00DE36E5">
            <w:pPr>
              <w:jc w:val="both"/>
              <w:rPr>
                <w:shd w:val="clear" w:color="auto" w:fill="FFFFFF"/>
              </w:rPr>
            </w:pPr>
            <w:r w:rsidRPr="00423DB0">
              <w:rPr>
                <w:shd w:val="clear" w:color="auto" w:fill="FFFFFF"/>
              </w:rPr>
              <w:t>Izmērs: 85-90 cm.</w:t>
            </w:r>
            <w:r w:rsidR="00A8159B">
              <w:rPr>
                <w:shd w:val="clear" w:color="auto" w:fill="FFFFFF"/>
              </w:rPr>
              <w:t xml:space="preserve"> </w:t>
            </w:r>
            <w:r w:rsidRPr="00423DB0">
              <w:rPr>
                <w:shd w:val="clear" w:color="auto" w:fill="FFFFFF"/>
              </w:rPr>
              <w:t>Materiāls</w:t>
            </w:r>
            <w:r w:rsidR="00A8159B">
              <w:rPr>
                <w:shd w:val="clear" w:color="auto" w:fill="FFFFFF"/>
              </w:rPr>
              <w:t>:</w:t>
            </w:r>
            <w:r w:rsidRPr="00423DB0">
              <w:rPr>
                <w:shd w:val="clear" w:color="auto" w:fill="FFFFFF"/>
              </w:rPr>
              <w:t xml:space="preserve"> plastmasas. Krāsa: melna, pelēka, zila.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3602" w:type="dxa"/>
          </w:tcPr>
          <w:p w14:paraId="4BBEC490" w14:textId="77777777" w:rsidR="001A3B20" w:rsidRPr="001A3B20" w:rsidRDefault="001A3B20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7087B854" w14:textId="6B5C2DF2" w:rsidR="001A3B20" w:rsidRPr="001A3B20" w:rsidRDefault="00423DB0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21B75D90" w14:textId="4A5B9FE3" w:rsidR="001A3B20" w:rsidRPr="001A3B20" w:rsidRDefault="00423DB0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28D1849" w14:textId="77777777" w:rsidR="001A3B20" w:rsidRDefault="001A3B20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1A3B20" w14:paraId="7A268248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1DBB5697" w14:textId="3E7854B0" w:rsidR="001A3B20" w:rsidRPr="001A3B20" w:rsidRDefault="00423DB0" w:rsidP="00423DB0">
            <w:pPr>
              <w:tabs>
                <w:tab w:val="left" w:pos="-114"/>
                <w:tab w:val="left" w:pos="-57"/>
              </w:tabs>
              <w:jc w:val="center"/>
            </w:pPr>
            <w:r>
              <w:t>33.</w:t>
            </w:r>
          </w:p>
        </w:tc>
        <w:tc>
          <w:tcPr>
            <w:tcW w:w="2952" w:type="dxa"/>
          </w:tcPr>
          <w:p w14:paraId="36F5928F" w14:textId="0640351E" w:rsidR="001A3B20" w:rsidRPr="00423DB0" w:rsidRDefault="00423DB0" w:rsidP="00DE36E5">
            <w:pPr>
              <w:jc w:val="both"/>
              <w:rPr>
                <w:shd w:val="clear" w:color="auto" w:fill="FFFFFF"/>
              </w:rPr>
            </w:pPr>
            <w:r w:rsidRPr="00423DB0">
              <w:rPr>
                <w:shd w:val="clear" w:color="auto" w:fill="FFFFFF"/>
              </w:rPr>
              <w:t>Diegi balti, melni, krāsaini (krāsu saskaņot ar pasūtītāju). Paredzēti elektriskajai šujmašīnai. 5000, 140 (50/2) 100g.</w:t>
            </w:r>
          </w:p>
        </w:tc>
        <w:tc>
          <w:tcPr>
            <w:tcW w:w="3602" w:type="dxa"/>
          </w:tcPr>
          <w:p w14:paraId="0604382B" w14:textId="77777777" w:rsidR="001A3B20" w:rsidRPr="001A3B20" w:rsidRDefault="001A3B20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6AEB7048" w14:textId="187F1097" w:rsidR="001A3B20" w:rsidRPr="001A3B20" w:rsidRDefault="00A8159B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653F6FDE" w14:textId="117EE99C" w:rsidR="001A3B20" w:rsidRPr="001A3B20" w:rsidRDefault="00A8159B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DB37F46" w14:textId="77777777" w:rsidR="001A3B20" w:rsidRDefault="001A3B20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1A3B20" w14:paraId="16FE061D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5E1FF1CF" w14:textId="4C91123B" w:rsidR="001A3B20" w:rsidRPr="001A3B20" w:rsidRDefault="00A8159B" w:rsidP="00A8159B">
            <w:pPr>
              <w:tabs>
                <w:tab w:val="left" w:pos="-114"/>
                <w:tab w:val="left" w:pos="-57"/>
              </w:tabs>
              <w:jc w:val="center"/>
            </w:pPr>
            <w:r>
              <w:t>34.</w:t>
            </w:r>
          </w:p>
        </w:tc>
        <w:tc>
          <w:tcPr>
            <w:tcW w:w="2952" w:type="dxa"/>
          </w:tcPr>
          <w:p w14:paraId="0A8C7A94" w14:textId="064DDC18" w:rsidR="001A3B20" w:rsidRPr="00A8159B" w:rsidRDefault="00A8159B" w:rsidP="00DE36E5">
            <w:pPr>
              <w:jc w:val="both"/>
              <w:rPr>
                <w:shd w:val="clear" w:color="auto" w:fill="FFFFFF"/>
              </w:rPr>
            </w:pPr>
            <w:proofErr w:type="spellStart"/>
            <w:r w:rsidRPr="00A8159B">
              <w:rPr>
                <w:shd w:val="clear" w:color="auto" w:fill="FFFFFF"/>
              </w:rPr>
              <w:t>Līmaudums</w:t>
            </w:r>
            <w:proofErr w:type="spellEnd"/>
            <w:r w:rsidRPr="00A8159B">
              <w:rPr>
                <w:shd w:val="clear" w:color="auto" w:fill="FFFFFF"/>
              </w:rPr>
              <w:t>. Platums: 90 cm. Krāsa – balta.</w:t>
            </w:r>
          </w:p>
        </w:tc>
        <w:tc>
          <w:tcPr>
            <w:tcW w:w="3602" w:type="dxa"/>
          </w:tcPr>
          <w:p w14:paraId="4A473437" w14:textId="77777777" w:rsidR="001A3B20" w:rsidRPr="001A3B20" w:rsidRDefault="001A3B20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28AB0184" w14:textId="74014B86" w:rsidR="001A3B20" w:rsidRPr="001A3B20" w:rsidRDefault="00A8159B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703" w:type="dxa"/>
          </w:tcPr>
          <w:p w14:paraId="4365EF22" w14:textId="70BB4678" w:rsidR="001A3B20" w:rsidRPr="001A3B20" w:rsidRDefault="00A8159B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3893BE73" w14:textId="77777777" w:rsidR="001A3B20" w:rsidRDefault="001A3B20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1A3B20" w14:paraId="6E841021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13309B4E" w14:textId="21EB7D4D" w:rsidR="001A3B20" w:rsidRPr="001A3B20" w:rsidRDefault="00A8159B" w:rsidP="00A8159B">
            <w:pPr>
              <w:tabs>
                <w:tab w:val="left" w:pos="-114"/>
                <w:tab w:val="left" w:pos="-57"/>
              </w:tabs>
              <w:jc w:val="center"/>
            </w:pPr>
            <w:r>
              <w:t>35.</w:t>
            </w:r>
          </w:p>
        </w:tc>
        <w:tc>
          <w:tcPr>
            <w:tcW w:w="2952" w:type="dxa"/>
          </w:tcPr>
          <w:p w14:paraId="4AC2CBFD" w14:textId="20B390E0" w:rsidR="001A3B20" w:rsidRPr="00A8159B" w:rsidRDefault="00A8159B" w:rsidP="00DE36E5">
            <w:pPr>
              <w:jc w:val="both"/>
              <w:rPr>
                <w:shd w:val="clear" w:color="auto" w:fill="FFFFFF"/>
              </w:rPr>
            </w:pPr>
            <w:r w:rsidRPr="00A8159B">
              <w:rPr>
                <w:shd w:val="clear" w:color="auto" w:fill="FFFFFF"/>
              </w:rPr>
              <w:t xml:space="preserve">Kaste plastmasas ar vāku un rokturi. Iepakojuma izmērs: 270x380x150 mm(+/- 5 cm). </w:t>
            </w:r>
          </w:p>
        </w:tc>
        <w:tc>
          <w:tcPr>
            <w:tcW w:w="3602" w:type="dxa"/>
          </w:tcPr>
          <w:p w14:paraId="2E187BC8" w14:textId="77777777" w:rsidR="001A3B20" w:rsidRPr="001A3B20" w:rsidRDefault="001A3B20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7C517D72" w14:textId="465C0EC6" w:rsidR="001A3B20" w:rsidRPr="001A3B20" w:rsidRDefault="00A8159B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5D467DCA" w14:textId="54AFADAD" w:rsidR="001A3B20" w:rsidRPr="001A3B20" w:rsidRDefault="00A8159B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7454A67D" w14:textId="77777777" w:rsidR="001A3B20" w:rsidRDefault="001A3B20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1A3B20" w14:paraId="77AC2171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2E416D81" w14:textId="62EB0EE8" w:rsidR="001A3B20" w:rsidRPr="001A3B20" w:rsidRDefault="00A8159B" w:rsidP="00A8159B">
            <w:pPr>
              <w:tabs>
                <w:tab w:val="left" w:pos="-114"/>
                <w:tab w:val="left" w:pos="-57"/>
              </w:tabs>
              <w:jc w:val="center"/>
            </w:pPr>
            <w:r>
              <w:t>36.</w:t>
            </w:r>
          </w:p>
        </w:tc>
        <w:tc>
          <w:tcPr>
            <w:tcW w:w="2952" w:type="dxa"/>
          </w:tcPr>
          <w:p w14:paraId="1F12B63F" w14:textId="7F390947" w:rsidR="001A3B20" w:rsidRPr="00A8159B" w:rsidRDefault="00A8159B" w:rsidP="00DE36E5">
            <w:pPr>
              <w:jc w:val="both"/>
              <w:rPr>
                <w:shd w:val="clear" w:color="auto" w:fill="FFFFFF"/>
              </w:rPr>
            </w:pPr>
            <w:r w:rsidRPr="00A8159B">
              <w:rPr>
                <w:shd w:val="clear" w:color="auto" w:fill="FFFFFF"/>
              </w:rPr>
              <w:t>Plastmasa kaste ar vāku. Izmēri: 195x135x77 mm (+/- 1 cm)</w:t>
            </w:r>
          </w:p>
        </w:tc>
        <w:tc>
          <w:tcPr>
            <w:tcW w:w="3602" w:type="dxa"/>
          </w:tcPr>
          <w:p w14:paraId="2BE65432" w14:textId="77777777" w:rsidR="001A3B20" w:rsidRPr="00A8159B" w:rsidRDefault="001A3B20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3E38DCAE" w14:textId="23FFAAB5" w:rsidR="001A3B20" w:rsidRPr="001A3B20" w:rsidRDefault="00A8159B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2676C2E0" w14:textId="2244989B" w:rsidR="001A3B20" w:rsidRPr="001A3B20" w:rsidRDefault="00A8159B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351EBFAD" w14:textId="77777777" w:rsidR="001A3B20" w:rsidRDefault="001A3B20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D90EF2" w14:paraId="74D868B7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26462C21" w14:textId="3490FF6C" w:rsidR="00D90EF2" w:rsidRDefault="00D90EF2" w:rsidP="00A8159B">
            <w:pPr>
              <w:tabs>
                <w:tab w:val="left" w:pos="-114"/>
                <w:tab w:val="left" w:pos="-57"/>
              </w:tabs>
              <w:jc w:val="center"/>
            </w:pPr>
            <w:r>
              <w:t>37.</w:t>
            </w:r>
          </w:p>
        </w:tc>
        <w:tc>
          <w:tcPr>
            <w:tcW w:w="2952" w:type="dxa"/>
          </w:tcPr>
          <w:p w14:paraId="6D17A7C1" w14:textId="41DFE902" w:rsidR="00D90EF2" w:rsidRPr="00A8159B" w:rsidRDefault="00D90EF2" w:rsidP="00DE36E5">
            <w:pPr>
              <w:jc w:val="both"/>
              <w:rPr>
                <w:shd w:val="clear" w:color="auto" w:fill="FFFFFF"/>
              </w:rPr>
            </w:pPr>
            <w:r w:rsidRPr="00A8159B">
              <w:rPr>
                <w:shd w:val="clear" w:color="auto" w:fill="FFFFFF"/>
              </w:rPr>
              <w:t>Plastmasa kaste ar vāku.</w:t>
            </w:r>
            <w:r>
              <w:rPr>
                <w:shd w:val="clear" w:color="auto" w:fill="FFFFFF"/>
              </w:rPr>
              <w:t xml:space="preserve"> Izmēri: 1.7 l.</w:t>
            </w:r>
          </w:p>
        </w:tc>
        <w:tc>
          <w:tcPr>
            <w:tcW w:w="3602" w:type="dxa"/>
          </w:tcPr>
          <w:p w14:paraId="3F8B990A" w14:textId="77777777" w:rsidR="00D90EF2" w:rsidRPr="00A8159B" w:rsidRDefault="00D90EF2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697AED45" w14:textId="5520DED4" w:rsidR="00D90EF2" w:rsidRDefault="00D90EF2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2BED6BB3" w14:textId="691157E2" w:rsidR="00D90EF2" w:rsidRDefault="00D90EF2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4E4980A0" w14:textId="77777777" w:rsidR="00D90EF2" w:rsidRDefault="00D90EF2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1A3B20" w14:paraId="25D3A950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5B8E15A1" w14:textId="56F6279C" w:rsidR="001A3B20" w:rsidRPr="001A3B20" w:rsidRDefault="00A8159B" w:rsidP="00A8159B">
            <w:pPr>
              <w:tabs>
                <w:tab w:val="left" w:pos="-114"/>
                <w:tab w:val="left" w:pos="-57"/>
              </w:tabs>
              <w:jc w:val="center"/>
            </w:pPr>
            <w:r>
              <w:t>3</w:t>
            </w:r>
            <w:r w:rsidR="00D90EF2">
              <w:t>8</w:t>
            </w:r>
            <w:r>
              <w:t>.</w:t>
            </w:r>
          </w:p>
        </w:tc>
        <w:tc>
          <w:tcPr>
            <w:tcW w:w="2952" w:type="dxa"/>
          </w:tcPr>
          <w:p w14:paraId="74E09F38" w14:textId="244C95AA" w:rsidR="001A3B20" w:rsidRPr="00A8159B" w:rsidRDefault="00A8159B" w:rsidP="00DE36E5">
            <w:pPr>
              <w:jc w:val="both"/>
              <w:rPr>
                <w:shd w:val="clear" w:color="auto" w:fill="FFFFFF"/>
              </w:rPr>
            </w:pPr>
            <w:proofErr w:type="spellStart"/>
            <w:r w:rsidRPr="00A8159B">
              <w:rPr>
                <w:shd w:val="clear" w:color="auto" w:fill="FFFFFF"/>
              </w:rPr>
              <w:t>Divžuburu</w:t>
            </w:r>
            <w:proofErr w:type="spellEnd"/>
            <w:r w:rsidRPr="00A8159B">
              <w:rPr>
                <w:shd w:val="clear" w:color="auto" w:fill="FFFFFF"/>
              </w:rPr>
              <w:t xml:space="preserve"> pakaramais. Metāla</w:t>
            </w:r>
          </w:p>
        </w:tc>
        <w:tc>
          <w:tcPr>
            <w:tcW w:w="3602" w:type="dxa"/>
          </w:tcPr>
          <w:p w14:paraId="68493076" w14:textId="77777777" w:rsidR="001A3B20" w:rsidRPr="001A3B20" w:rsidRDefault="001A3B20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5AD5084A" w14:textId="11241433" w:rsidR="001A3B20" w:rsidRPr="001A3B20" w:rsidRDefault="00A8159B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39ABEE87" w14:textId="3027B46E" w:rsidR="001A3B20" w:rsidRPr="001A3B20" w:rsidRDefault="00A8159B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3EA7D40" w14:textId="77777777" w:rsidR="001A3B20" w:rsidRDefault="001A3B20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A8159B" w14:paraId="123A4BEE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35EEF91A" w14:textId="7214EE59" w:rsidR="00A8159B" w:rsidRDefault="00A8159B" w:rsidP="00A8159B">
            <w:pPr>
              <w:tabs>
                <w:tab w:val="left" w:pos="-114"/>
                <w:tab w:val="left" w:pos="-57"/>
              </w:tabs>
              <w:jc w:val="center"/>
            </w:pPr>
            <w:r>
              <w:t>3</w:t>
            </w:r>
            <w:r w:rsidR="00D90EF2">
              <w:t>9</w:t>
            </w:r>
            <w:r>
              <w:t>.</w:t>
            </w:r>
          </w:p>
        </w:tc>
        <w:tc>
          <w:tcPr>
            <w:tcW w:w="2952" w:type="dxa"/>
          </w:tcPr>
          <w:p w14:paraId="2BD71FE8" w14:textId="17F331AE" w:rsidR="00A8159B" w:rsidRPr="00D90EF2" w:rsidRDefault="00A8159B" w:rsidP="00DE36E5">
            <w:pPr>
              <w:jc w:val="both"/>
              <w:rPr>
                <w:shd w:val="clear" w:color="auto" w:fill="FFFFFF"/>
              </w:rPr>
            </w:pPr>
            <w:r w:rsidRPr="00D90EF2">
              <w:rPr>
                <w:shd w:val="clear" w:color="auto" w:fill="FFFFFF"/>
              </w:rPr>
              <w:t xml:space="preserve">WC komplekts (birste ar trauku). Tilpums 3 l. </w:t>
            </w:r>
          </w:p>
        </w:tc>
        <w:tc>
          <w:tcPr>
            <w:tcW w:w="3602" w:type="dxa"/>
          </w:tcPr>
          <w:p w14:paraId="76EFC95D" w14:textId="77777777" w:rsidR="00A8159B" w:rsidRPr="00D90EF2" w:rsidRDefault="00A8159B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680CFCEE" w14:textId="7943F292" w:rsidR="00A8159B" w:rsidRDefault="00D90EF2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555011F3" w14:textId="3EBDBBE2" w:rsidR="00A8159B" w:rsidRDefault="00D90EF2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7BCD68CC" w14:textId="77777777" w:rsidR="00A8159B" w:rsidRDefault="00A8159B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A8159B" w14:paraId="1DB107F1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6F1F0D3D" w14:textId="40C02A9F" w:rsidR="00A8159B" w:rsidRDefault="00D90EF2" w:rsidP="00D90EF2">
            <w:pPr>
              <w:tabs>
                <w:tab w:val="left" w:pos="-114"/>
                <w:tab w:val="left" w:pos="-57"/>
              </w:tabs>
              <w:jc w:val="center"/>
            </w:pPr>
            <w:r>
              <w:t>40.</w:t>
            </w:r>
          </w:p>
        </w:tc>
        <w:tc>
          <w:tcPr>
            <w:tcW w:w="2952" w:type="dxa"/>
          </w:tcPr>
          <w:p w14:paraId="154BD02E" w14:textId="5841BD8C" w:rsidR="00A8159B" w:rsidRPr="00D90EF2" w:rsidRDefault="00D90EF2" w:rsidP="00DE36E5">
            <w:pPr>
              <w:jc w:val="both"/>
              <w:rPr>
                <w:shd w:val="clear" w:color="auto" w:fill="FFFFFF"/>
              </w:rPr>
            </w:pPr>
            <w:r w:rsidRPr="00D90EF2">
              <w:rPr>
                <w:shd w:val="clear" w:color="auto" w:fill="FFFFFF"/>
              </w:rPr>
              <w:t>Vannas aizkari. Izmēri 2000x1800 cm. Krāsu saskaņot ar pasūtītāju.</w:t>
            </w:r>
          </w:p>
        </w:tc>
        <w:tc>
          <w:tcPr>
            <w:tcW w:w="3602" w:type="dxa"/>
          </w:tcPr>
          <w:p w14:paraId="187E214C" w14:textId="77777777" w:rsidR="00A8159B" w:rsidRPr="001A3B20" w:rsidRDefault="00A8159B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39D01702" w14:textId="26E83B65" w:rsidR="00A8159B" w:rsidRDefault="00D90EF2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7F0F7C9E" w14:textId="363B58E0" w:rsidR="00A8159B" w:rsidRDefault="00D90EF2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102CB1E3" w14:textId="77777777" w:rsidR="00A8159B" w:rsidRDefault="00A8159B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A8159B" w14:paraId="19BD6E10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4EF64A75" w14:textId="684F4E34" w:rsidR="00A8159B" w:rsidRDefault="00D90EF2" w:rsidP="00D90EF2">
            <w:pPr>
              <w:tabs>
                <w:tab w:val="left" w:pos="-114"/>
                <w:tab w:val="left" w:pos="-57"/>
              </w:tabs>
              <w:jc w:val="center"/>
            </w:pPr>
            <w:r>
              <w:t>41.</w:t>
            </w:r>
          </w:p>
        </w:tc>
        <w:tc>
          <w:tcPr>
            <w:tcW w:w="2952" w:type="dxa"/>
          </w:tcPr>
          <w:p w14:paraId="59935A4C" w14:textId="7E359B48" w:rsidR="00A8159B" w:rsidRPr="00270B53" w:rsidRDefault="00D90EF2" w:rsidP="00DE36E5">
            <w:pPr>
              <w:jc w:val="both"/>
              <w:rPr>
                <w:shd w:val="clear" w:color="auto" w:fill="FFFFFF"/>
              </w:rPr>
            </w:pPr>
            <w:r w:rsidRPr="00270B53">
              <w:rPr>
                <w:shd w:val="clear" w:color="auto" w:fill="FFFFFF"/>
              </w:rPr>
              <w:t>Apavu krēms. Tilpums 60 ml. Krāsa: brūna, melna.</w:t>
            </w:r>
          </w:p>
        </w:tc>
        <w:tc>
          <w:tcPr>
            <w:tcW w:w="3602" w:type="dxa"/>
          </w:tcPr>
          <w:p w14:paraId="04FBEFC1" w14:textId="77777777" w:rsidR="00A8159B" w:rsidRPr="001A3B20" w:rsidRDefault="00A8159B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50295FEE" w14:textId="51A5812F" w:rsidR="00A8159B" w:rsidRDefault="00D90EF2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5E521CBA" w14:textId="5559C9C8" w:rsidR="00A8159B" w:rsidRDefault="00D90EF2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0F2501A9" w14:textId="77777777" w:rsidR="00A8159B" w:rsidRDefault="00A8159B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A3439F" w14:paraId="25B52445" w14:textId="77777777" w:rsidTr="00270B53">
        <w:trPr>
          <w:trHeight w:val="268"/>
        </w:trPr>
        <w:tc>
          <w:tcPr>
            <w:tcW w:w="729" w:type="dxa"/>
            <w:vAlign w:val="center"/>
          </w:tcPr>
          <w:p w14:paraId="2C2DC38A" w14:textId="639626F4" w:rsidR="00A3439F" w:rsidRDefault="00A3439F" w:rsidP="00D90EF2">
            <w:pPr>
              <w:tabs>
                <w:tab w:val="left" w:pos="-114"/>
                <w:tab w:val="left" w:pos="-57"/>
              </w:tabs>
              <w:jc w:val="center"/>
            </w:pPr>
            <w:r>
              <w:t>42.</w:t>
            </w:r>
          </w:p>
        </w:tc>
        <w:tc>
          <w:tcPr>
            <w:tcW w:w="2952" w:type="dxa"/>
          </w:tcPr>
          <w:p w14:paraId="72B35048" w14:textId="6315EE1B" w:rsidR="00A3439F" w:rsidRPr="00A3439F" w:rsidRDefault="00A3439F" w:rsidP="00A3439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lv-LV"/>
              </w:rPr>
            </w:pPr>
            <w:r>
              <w:rPr>
                <w:lang w:eastAsia="lv-LV"/>
              </w:rPr>
              <w:t>Biroja seifs.</w:t>
            </w:r>
            <w:r w:rsidR="00270B53">
              <w:rPr>
                <w:lang w:eastAsia="lv-LV"/>
              </w:rPr>
              <w:t xml:space="preserve"> Ārējie izmēri: augstums-630 mm, platums-440 mm, dziļums-355 mm.</w:t>
            </w:r>
            <w:r>
              <w:rPr>
                <w:lang w:eastAsia="lv-LV"/>
              </w:rPr>
              <w:t xml:space="preserve"> </w:t>
            </w:r>
            <w:r w:rsidRPr="00A3439F">
              <w:rPr>
                <w:lang w:eastAsia="lv-LV"/>
              </w:rPr>
              <w:t>Pastiprināts priekšējais panelis</w:t>
            </w:r>
            <w:r>
              <w:rPr>
                <w:lang w:eastAsia="lv-LV"/>
              </w:rPr>
              <w:t xml:space="preserve">. </w:t>
            </w:r>
            <w:r w:rsidRPr="00A3439F">
              <w:rPr>
                <w:lang w:eastAsia="lv-LV"/>
              </w:rPr>
              <w:t>Slēdzenes un spraišļu aizsardzība pret izurbšanu</w:t>
            </w:r>
            <w:r>
              <w:rPr>
                <w:lang w:eastAsia="lv-LV"/>
              </w:rPr>
              <w:t xml:space="preserve">. </w:t>
            </w:r>
            <w:r w:rsidRPr="00A3439F">
              <w:rPr>
                <w:lang w:eastAsia="lv-LV"/>
              </w:rPr>
              <w:t>Izturīga konstrukcija</w:t>
            </w:r>
            <w:r>
              <w:rPr>
                <w:lang w:eastAsia="lv-LV"/>
              </w:rPr>
              <w:t xml:space="preserve">. </w:t>
            </w:r>
            <w:r w:rsidRPr="00A3439F">
              <w:rPr>
                <w:lang w:eastAsia="lv-LV"/>
              </w:rPr>
              <w:t>Ērts rokturis modeļiem ar elektronisko slēdzeni</w:t>
            </w:r>
            <w:r>
              <w:rPr>
                <w:lang w:eastAsia="lv-LV"/>
              </w:rPr>
              <w:t xml:space="preserve">. </w:t>
            </w:r>
            <w:r w:rsidRPr="00A3439F">
              <w:rPr>
                <w:lang w:eastAsia="lv-LV"/>
              </w:rPr>
              <w:t>Krāsa: RAL 7035 (gaiši pelēka)</w:t>
            </w:r>
          </w:p>
        </w:tc>
        <w:tc>
          <w:tcPr>
            <w:tcW w:w="3602" w:type="dxa"/>
          </w:tcPr>
          <w:p w14:paraId="641BE17A" w14:textId="77777777" w:rsidR="00A3439F" w:rsidRPr="001A3B20" w:rsidRDefault="00A3439F" w:rsidP="00E350F2">
            <w:pPr>
              <w:shd w:val="clear" w:color="auto" w:fill="FFFFFF"/>
              <w:suppressAutoHyphens w:val="0"/>
            </w:pPr>
          </w:p>
        </w:tc>
        <w:tc>
          <w:tcPr>
            <w:tcW w:w="701" w:type="dxa"/>
          </w:tcPr>
          <w:p w14:paraId="1CA5E0F6" w14:textId="23CC43B0" w:rsidR="00A3439F" w:rsidRDefault="00270B53" w:rsidP="00DE36E5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703" w:type="dxa"/>
          </w:tcPr>
          <w:p w14:paraId="22B3F677" w14:textId="6E4D6D1C" w:rsidR="00A3439F" w:rsidRDefault="00270B53" w:rsidP="00DE36E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40" w:type="dxa"/>
          </w:tcPr>
          <w:p w14:paraId="6D02F670" w14:textId="77777777" w:rsidR="00A3439F" w:rsidRDefault="00A3439F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113A0" w14:paraId="7CC70F61" w14:textId="77777777" w:rsidTr="00E16F32">
        <w:trPr>
          <w:trHeight w:val="197"/>
        </w:trPr>
        <w:tc>
          <w:tcPr>
            <w:tcW w:w="8687" w:type="dxa"/>
            <w:gridSpan w:val="5"/>
            <w:vAlign w:val="center"/>
          </w:tcPr>
          <w:p w14:paraId="6869F749" w14:textId="71895D34" w:rsidR="009113A0" w:rsidRDefault="009113A0" w:rsidP="009113A0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par vienu vienību  EUR ( bez PVN)</w:t>
            </w:r>
          </w:p>
        </w:tc>
        <w:tc>
          <w:tcPr>
            <w:tcW w:w="840" w:type="dxa"/>
          </w:tcPr>
          <w:p w14:paraId="444095FE" w14:textId="77777777" w:rsidR="009113A0" w:rsidRDefault="009113A0" w:rsidP="00DE36E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65C0FAE1" w14:textId="77777777" w:rsidR="00270B53" w:rsidRPr="00270B53" w:rsidRDefault="00270B53" w:rsidP="00270B53"/>
    <w:tbl>
      <w:tblPr>
        <w:tblpPr w:leftFromText="180" w:rightFromText="180" w:vertAnchor="text" w:horzAnchor="margin" w:tblpXSpec="center" w:tblpY="142"/>
        <w:tblW w:w="9209" w:type="dxa"/>
        <w:tblLayout w:type="fixed"/>
        <w:tblLook w:val="0000" w:firstRow="0" w:lastRow="0" w:firstColumn="0" w:lastColumn="0" w:noHBand="0" w:noVBand="0"/>
      </w:tblPr>
      <w:tblGrid>
        <w:gridCol w:w="4231"/>
        <w:gridCol w:w="4978"/>
      </w:tblGrid>
      <w:tr w:rsidR="00134228" w:rsidRPr="004226BD" w14:paraId="115B98EE" w14:textId="77777777" w:rsidTr="00270B53">
        <w:trPr>
          <w:trHeight w:val="55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270B53">
        <w:trPr>
          <w:trHeight w:val="551"/>
        </w:trPr>
        <w:tc>
          <w:tcPr>
            <w:tcW w:w="4231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270B53">
        <w:trPr>
          <w:trHeight w:val="368"/>
        </w:trPr>
        <w:tc>
          <w:tcPr>
            <w:tcW w:w="4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6EAE318C" w14:textId="4DBE57CC" w:rsidR="004C68D2" w:rsidRPr="004C68D2" w:rsidRDefault="004C68D2" w:rsidP="00082C76">
      <w:pPr>
        <w:suppressAutoHyphens w:val="0"/>
        <w:jc w:val="center"/>
        <w:rPr>
          <w:b/>
        </w:rPr>
      </w:pPr>
      <w:r w:rsidRPr="004C68D2">
        <w:rPr>
          <w:b/>
        </w:rPr>
        <w:lastRenderedPageBreak/>
        <w:t>I</w:t>
      </w:r>
      <w:r>
        <w:rPr>
          <w:b/>
        </w:rPr>
        <w:t>I</w:t>
      </w:r>
      <w:r w:rsidRPr="004C68D2">
        <w:rPr>
          <w:b/>
        </w:rPr>
        <w:t>.DAĻA –</w:t>
      </w:r>
      <w:r w:rsidR="00595E70">
        <w:rPr>
          <w:b/>
        </w:rPr>
        <w:t xml:space="preserve"> </w:t>
      </w:r>
      <w:r w:rsidR="00FA257A" w:rsidRPr="00FA257A">
        <w:rPr>
          <w:bCs/>
          <w:color w:val="FF0000"/>
          <w:lang w:eastAsia="en-US"/>
        </w:rPr>
        <w:t xml:space="preserve"> </w:t>
      </w:r>
      <w:r w:rsidR="00FA257A">
        <w:rPr>
          <w:b/>
          <w:bCs/>
          <w:lang w:eastAsia="en-US"/>
        </w:rPr>
        <w:t>FRIEZIERES INSTRUMENTU UN AKSESUĀRU</w:t>
      </w:r>
      <w:r w:rsidR="00FA257A" w:rsidRPr="00FA257A">
        <w:rPr>
          <w:b/>
          <w:bCs/>
          <w:lang w:eastAsia="en-US"/>
        </w:rPr>
        <w:t xml:space="preserve"> </w:t>
      </w:r>
      <w:r w:rsidR="00595E70" w:rsidRPr="00FA257A">
        <w:rPr>
          <w:b/>
        </w:rPr>
        <w:t xml:space="preserve"> </w:t>
      </w:r>
      <w:r w:rsidRPr="00FA257A">
        <w:rPr>
          <w:b/>
        </w:rPr>
        <w:t>PIEGĀDE</w:t>
      </w:r>
    </w:p>
    <w:p w14:paraId="2BAFC5E4" w14:textId="6E95E0B7" w:rsidR="004C68D2" w:rsidRPr="0091555A" w:rsidRDefault="00A4464E" w:rsidP="004C68D2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4</w:t>
      </w:r>
      <w:r w:rsidR="004C68D2" w:rsidRPr="0091555A">
        <w:rPr>
          <w:b/>
          <w:sz w:val="20"/>
        </w:rPr>
        <w:t xml:space="preserve">.Pielikums </w:t>
      </w:r>
    </w:p>
    <w:p w14:paraId="599C3C42" w14:textId="4A71CA59" w:rsidR="00F45753" w:rsidRDefault="004C68D2" w:rsidP="00F4575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2B231C">
        <w:rPr>
          <w:b w:val="0"/>
          <w:bCs w:val="0"/>
          <w:sz w:val="20"/>
          <w:szCs w:val="20"/>
        </w:rPr>
        <w:t>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59C0973A" w14:textId="77777777" w:rsidR="00F45753" w:rsidRPr="0017085F" w:rsidRDefault="00F45753" w:rsidP="00F4575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7F883258" w14:textId="67699C40" w:rsidR="004C68D2" w:rsidRPr="0017085F" w:rsidRDefault="004C68D2" w:rsidP="00F45753">
      <w:pPr>
        <w:pStyle w:val="Heading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270061D1" w14:textId="77777777" w:rsidR="004C68D2" w:rsidRPr="004528AC" w:rsidRDefault="004C68D2" w:rsidP="004C68D2">
      <w:pPr>
        <w:tabs>
          <w:tab w:val="left" w:pos="0"/>
        </w:tabs>
        <w:spacing w:before="120" w:after="120"/>
        <w:jc w:val="right"/>
      </w:pPr>
    </w:p>
    <w:p w14:paraId="54B54E8A" w14:textId="77777777" w:rsidR="004C68D2" w:rsidRPr="004528AC" w:rsidRDefault="004C68D2" w:rsidP="004C68D2">
      <w:pPr>
        <w:pStyle w:val="a0"/>
        <w:suppressLineNumbers w:val="0"/>
      </w:pPr>
      <w:r w:rsidRPr="004528AC">
        <w:t>PIETEIKUMS</w:t>
      </w:r>
    </w:p>
    <w:p w14:paraId="4A92E624" w14:textId="77777777" w:rsidR="004C68D2" w:rsidRPr="004528AC" w:rsidRDefault="004C68D2" w:rsidP="004C68D2">
      <w:pPr>
        <w:pStyle w:val="a0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0093BD09" w14:textId="77777777" w:rsidR="004C68D2" w:rsidRPr="004528AC" w:rsidRDefault="004C68D2" w:rsidP="004C68D2">
      <w:r w:rsidRPr="004528AC">
        <w:t>Komersants</w:t>
      </w:r>
    </w:p>
    <w:p w14:paraId="3EC7C076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102F3F92" w14:textId="77777777" w:rsidR="004C68D2" w:rsidRPr="004528AC" w:rsidRDefault="004C68D2" w:rsidP="004C68D2">
      <w:pPr>
        <w:ind w:firstLine="3119"/>
        <w:jc w:val="both"/>
      </w:pPr>
      <w:r w:rsidRPr="004528AC">
        <w:t>(nosaukums)</w:t>
      </w:r>
    </w:p>
    <w:p w14:paraId="7FA674AA" w14:textId="77777777" w:rsidR="004C68D2" w:rsidRPr="004528AC" w:rsidRDefault="004C68D2" w:rsidP="004C68D2">
      <w:pPr>
        <w:jc w:val="both"/>
      </w:pPr>
      <w:r w:rsidRPr="004528AC">
        <w:t>Reģistrācijas Nr. _____________________________________________________________</w:t>
      </w:r>
    </w:p>
    <w:p w14:paraId="2FD6998A" w14:textId="77777777" w:rsidR="004C68D2" w:rsidRPr="004528AC" w:rsidRDefault="004C68D2" w:rsidP="004C68D2">
      <w:r w:rsidRPr="004528AC">
        <w:t>Juridiskā adrese ___________________________________________________________________________</w:t>
      </w:r>
    </w:p>
    <w:p w14:paraId="56CD1FAB" w14:textId="77777777" w:rsidR="004C68D2" w:rsidRPr="004528AC" w:rsidRDefault="004C68D2" w:rsidP="004C68D2">
      <w:pPr>
        <w:jc w:val="both"/>
      </w:pPr>
    </w:p>
    <w:p w14:paraId="1644C97A" w14:textId="77777777" w:rsidR="004C68D2" w:rsidRPr="004528AC" w:rsidRDefault="004C68D2" w:rsidP="004C68D2">
      <w:pPr>
        <w:jc w:val="both"/>
      </w:pPr>
      <w:r w:rsidRPr="004528AC">
        <w:t>Nodokļu maksātāja (PVN) reģistrācijas Nr. ________________________________________</w:t>
      </w:r>
    </w:p>
    <w:p w14:paraId="67F20571" w14:textId="77777777" w:rsidR="004C68D2" w:rsidRPr="004528AC" w:rsidRDefault="004C68D2" w:rsidP="004C68D2">
      <w:pPr>
        <w:jc w:val="both"/>
      </w:pPr>
    </w:p>
    <w:p w14:paraId="4AC79BC3" w14:textId="77777777" w:rsidR="004C68D2" w:rsidRPr="004528AC" w:rsidRDefault="004C68D2" w:rsidP="004C68D2">
      <w:pPr>
        <w:jc w:val="both"/>
      </w:pPr>
      <w:proofErr w:type="spellStart"/>
      <w:r w:rsidRPr="004528AC">
        <w:t>tālr</w:t>
      </w:r>
      <w:proofErr w:type="spellEnd"/>
      <w:r w:rsidRPr="004528AC">
        <w:t>.,fakss___________________________ e-pasts__________________________________</w:t>
      </w:r>
    </w:p>
    <w:p w14:paraId="66AF6E44" w14:textId="77777777" w:rsidR="004C68D2" w:rsidRPr="004528AC" w:rsidRDefault="004C68D2" w:rsidP="004C68D2">
      <w:pPr>
        <w:jc w:val="both"/>
      </w:pPr>
    </w:p>
    <w:p w14:paraId="73260C27" w14:textId="77777777" w:rsidR="004C68D2" w:rsidRPr="004528AC" w:rsidRDefault="004C68D2" w:rsidP="004C68D2">
      <w:pPr>
        <w:jc w:val="both"/>
      </w:pPr>
      <w:r w:rsidRPr="004528AC">
        <w:t>Kontaktpersonas amats, vārds, uzvārds, tālr.</w:t>
      </w:r>
    </w:p>
    <w:p w14:paraId="15AD3220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3068B624" w14:textId="77777777" w:rsidR="004C68D2" w:rsidRDefault="004C68D2" w:rsidP="004C68D2"/>
    <w:p w14:paraId="3C20459D" w14:textId="77777777" w:rsidR="004C68D2" w:rsidRPr="004528AC" w:rsidRDefault="004C68D2" w:rsidP="004C68D2">
      <w:r w:rsidRPr="004528AC">
        <w:t>Bankas rekvizīti ______________________________________________________________________________________________________________________________________________________</w:t>
      </w:r>
    </w:p>
    <w:p w14:paraId="3D1B7D44" w14:textId="77777777" w:rsidR="004C68D2" w:rsidRPr="004528AC" w:rsidRDefault="004C68D2" w:rsidP="004C68D2">
      <w:pPr>
        <w:jc w:val="both"/>
        <w:rPr>
          <w:b/>
          <w:bCs/>
        </w:rPr>
      </w:pPr>
    </w:p>
    <w:p w14:paraId="62A15C63" w14:textId="77777777" w:rsidR="004C68D2" w:rsidRPr="004528AC" w:rsidRDefault="004C68D2" w:rsidP="004C68D2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63623521" w14:textId="50B52FEF" w:rsidR="004C68D2" w:rsidRDefault="002B231C" w:rsidP="002B231C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="004C68D2" w:rsidRPr="004528AC">
        <w:t xml:space="preserve">Piesakās piedalīties </w:t>
      </w:r>
      <w:r w:rsidR="004C68D2">
        <w:t xml:space="preserve">aptaujā </w:t>
      </w:r>
      <w:r>
        <w:rPr>
          <w:b/>
        </w:rPr>
        <w:t>“Saimniecības preču</w:t>
      </w:r>
      <w:r w:rsidR="00595E70">
        <w:rPr>
          <w:b/>
        </w:rPr>
        <w:t xml:space="preserve"> un inventāra</w:t>
      </w:r>
      <w:r w:rsidR="004C68D2">
        <w:rPr>
          <w:b/>
        </w:rPr>
        <w:t xml:space="preserve"> piegāde Daugavpils pensionāru sociālās apkalpošanas teritoriālajam centram</w:t>
      </w:r>
      <w:r w:rsidR="004C68D2" w:rsidRPr="00F55FA0">
        <w:rPr>
          <w:b/>
        </w:rPr>
        <w:t>”</w:t>
      </w:r>
      <w:r w:rsidR="00595E70">
        <w:rPr>
          <w:b/>
        </w:rPr>
        <w:t xml:space="preserve"> 2.daļa – </w:t>
      </w:r>
      <w:r w:rsidR="009528BF">
        <w:rPr>
          <w:b/>
        </w:rPr>
        <w:t>Frizieres instrumentu un aksesuāru piegāde</w:t>
      </w:r>
      <w:r w:rsidR="004C68D2" w:rsidRPr="004528AC">
        <w:rPr>
          <w:b/>
          <w:bCs/>
        </w:rPr>
        <w:t xml:space="preserve">, </w:t>
      </w:r>
      <w:r w:rsidR="004C68D2" w:rsidRPr="004528AC">
        <w:t xml:space="preserve">piekrīt visiem </w:t>
      </w:r>
      <w:r w:rsidR="004C68D2">
        <w:t>tās</w:t>
      </w:r>
      <w:r w:rsidR="004C68D2" w:rsidRPr="004528AC">
        <w:t xml:space="preserve"> nosacījumiem </w:t>
      </w:r>
      <w:r w:rsidR="004C68D2" w:rsidRPr="004528AC">
        <w:rPr>
          <w:lang w:eastAsia="en-US"/>
        </w:rPr>
        <w:t xml:space="preserve">un garantē </w:t>
      </w:r>
      <w:r w:rsidR="004C68D2">
        <w:rPr>
          <w:lang w:eastAsia="en-US"/>
        </w:rPr>
        <w:t>aptaujas</w:t>
      </w:r>
      <w:r w:rsidR="004C68D2" w:rsidRPr="004528AC">
        <w:rPr>
          <w:lang w:eastAsia="en-US"/>
        </w:rPr>
        <w:t xml:space="preserve"> un normatīvo aktu prasību izpildi. </w:t>
      </w:r>
      <w:r w:rsidR="004C68D2">
        <w:rPr>
          <w:lang w:eastAsia="en-US"/>
        </w:rPr>
        <w:t>Nosacījumi</w:t>
      </w:r>
      <w:r w:rsidR="004C68D2" w:rsidRPr="004528AC">
        <w:rPr>
          <w:lang w:eastAsia="en-US"/>
        </w:rPr>
        <w:t xml:space="preserve"> ir skaidri un saprotami.</w:t>
      </w:r>
    </w:p>
    <w:p w14:paraId="499D13CC" w14:textId="1DADEB59" w:rsidR="004C68D2" w:rsidRPr="005727DB" w:rsidRDefault="002B231C" w:rsidP="002B231C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4C68D2" w:rsidRPr="005727DB">
        <w:rPr>
          <w:lang w:eastAsia="en-US"/>
        </w:rPr>
        <w:t>_____________apliecina, ka:</w:t>
      </w:r>
    </w:p>
    <w:p w14:paraId="2A0D46A9" w14:textId="2D1522AC" w:rsidR="004C68D2" w:rsidRDefault="004C68D2" w:rsidP="00BD2D29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5A5C9B28" w14:textId="77777777" w:rsidR="004C68D2" w:rsidRDefault="004C68D2" w:rsidP="00BD2D29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2DB93E99" w14:textId="77777777" w:rsidR="004C68D2" w:rsidRPr="00E20DB7" w:rsidRDefault="004C68D2" w:rsidP="00BD2D29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4C68D2" w:rsidRPr="003077E5" w14:paraId="47435750" w14:textId="77777777" w:rsidTr="00AF55A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35118" w14:textId="77777777" w:rsidR="004C68D2" w:rsidRPr="003077E5" w:rsidRDefault="004C68D2" w:rsidP="00AF55A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392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4660C068" w14:textId="77777777" w:rsidTr="00AF55A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978A4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630F4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3C659171" w14:textId="77777777" w:rsidTr="00AF55A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21F5D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480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</w:tbl>
    <w:p w14:paraId="1F8965B5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</w:p>
    <w:p w14:paraId="750F996E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727E1881" w14:textId="0F2552C7" w:rsidR="004C68D2" w:rsidRPr="00F2302F" w:rsidRDefault="00A4464E" w:rsidP="004C68D2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5</w:t>
      </w:r>
      <w:r w:rsidR="004C68D2">
        <w:rPr>
          <w:b/>
          <w:bCs/>
          <w:sz w:val="20"/>
          <w:szCs w:val="20"/>
          <w:lang w:eastAsia="en-US"/>
        </w:rPr>
        <w:t>.Pielikums</w:t>
      </w:r>
    </w:p>
    <w:p w14:paraId="76EB1966" w14:textId="1687E56A" w:rsidR="00F45753" w:rsidRDefault="002B231C" w:rsidP="00F4575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>
        <w:rPr>
          <w:b w:val="0"/>
          <w:bCs w:val="0"/>
          <w:sz w:val="20"/>
          <w:szCs w:val="20"/>
        </w:rPr>
        <w:t xml:space="preserve"> </w:t>
      </w:r>
      <w:r w:rsidR="00F45753">
        <w:rPr>
          <w:b w:val="0"/>
          <w:bCs w:val="0"/>
          <w:sz w:val="20"/>
          <w:szCs w:val="20"/>
        </w:rPr>
        <w:t>piegāde</w:t>
      </w:r>
    </w:p>
    <w:p w14:paraId="343A48FA" w14:textId="77777777" w:rsidR="00F45753" w:rsidRPr="0017085F" w:rsidRDefault="00F45753" w:rsidP="00F4575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F2A5F0D" w14:textId="77777777" w:rsidR="004C68D2" w:rsidRPr="00F2302F" w:rsidRDefault="004C68D2" w:rsidP="004C68D2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B709FF0" w14:textId="4A8865E1" w:rsidR="004D3747" w:rsidRDefault="00595E70" w:rsidP="004C68D2">
      <w:pPr>
        <w:pStyle w:val="Heading2"/>
        <w:jc w:val="center"/>
        <w:rPr>
          <w:bCs w:val="0"/>
        </w:rPr>
      </w:pPr>
      <w:r>
        <w:rPr>
          <w:bCs w:val="0"/>
        </w:rPr>
        <w:t>“</w:t>
      </w:r>
      <w:r w:rsidR="00552F68">
        <w:rPr>
          <w:bCs w:val="0"/>
        </w:rPr>
        <w:t xml:space="preserve">Frizieres instrumentu un aksesuāru </w:t>
      </w:r>
      <w:r w:rsidR="004C68D2" w:rsidRPr="00DB21CE">
        <w:rPr>
          <w:bCs w:val="0"/>
        </w:rPr>
        <w:t xml:space="preserve">piegāde </w:t>
      </w:r>
    </w:p>
    <w:p w14:paraId="778D643D" w14:textId="1AB47289" w:rsidR="004C68D2" w:rsidRPr="00DB21CE" w:rsidRDefault="004C68D2" w:rsidP="004C68D2">
      <w:pPr>
        <w:pStyle w:val="Heading2"/>
        <w:jc w:val="center"/>
        <w:rPr>
          <w:bCs w:val="0"/>
        </w:rPr>
      </w:pPr>
      <w:r w:rsidRPr="00DB21CE">
        <w:rPr>
          <w:bCs w:val="0"/>
        </w:rPr>
        <w:t>Daugavpils pensionāru sociālās</w:t>
      </w:r>
    </w:p>
    <w:p w14:paraId="064B754B" w14:textId="77777777" w:rsidR="004C68D2" w:rsidRDefault="004C68D2" w:rsidP="004C68D2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55546226" w14:textId="77777777" w:rsidR="004D3747" w:rsidRPr="00DB21CE" w:rsidRDefault="004D3747" w:rsidP="004C68D2">
      <w:pPr>
        <w:jc w:val="center"/>
        <w:rPr>
          <w:b/>
        </w:rPr>
      </w:pPr>
    </w:p>
    <w:tbl>
      <w:tblPr>
        <w:tblW w:w="46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2548"/>
        <w:gridCol w:w="3926"/>
        <w:gridCol w:w="1378"/>
      </w:tblGrid>
      <w:tr w:rsidR="004D3747" w:rsidRPr="00912880" w14:paraId="118147DC" w14:textId="77777777" w:rsidTr="002029F6">
        <w:trPr>
          <w:jc w:val="center"/>
        </w:trPr>
        <w:tc>
          <w:tcPr>
            <w:tcW w:w="486" w:type="pct"/>
          </w:tcPr>
          <w:p w14:paraId="56F19213" w14:textId="77B4D249" w:rsidR="004D3747" w:rsidRPr="00912880" w:rsidRDefault="004D3747" w:rsidP="00490CC2">
            <w:pPr>
              <w:shd w:val="clear" w:color="auto" w:fill="FFFFFF"/>
              <w:jc w:val="center"/>
            </w:pPr>
            <w:r>
              <w:t>Nr. p/k</w:t>
            </w:r>
          </w:p>
        </w:tc>
        <w:tc>
          <w:tcPr>
            <w:tcW w:w="1465" w:type="pct"/>
          </w:tcPr>
          <w:p w14:paraId="4D52E45E" w14:textId="188F9270" w:rsidR="004D3747" w:rsidRPr="00912880" w:rsidRDefault="004D3747" w:rsidP="00490CC2">
            <w:pPr>
              <w:shd w:val="clear" w:color="auto" w:fill="FFFFFF"/>
              <w:jc w:val="center"/>
              <w:rPr>
                <w:bCs/>
              </w:rPr>
            </w:pPr>
            <w:r w:rsidRPr="00912880">
              <w:t>Preču nosaukums</w:t>
            </w:r>
          </w:p>
        </w:tc>
        <w:tc>
          <w:tcPr>
            <w:tcW w:w="2257" w:type="pct"/>
          </w:tcPr>
          <w:p w14:paraId="000FB60E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Cs/>
              </w:rPr>
            </w:pPr>
            <w:r w:rsidRPr="00912880">
              <w:t>Tehniskā specifikācija</w:t>
            </w:r>
          </w:p>
        </w:tc>
        <w:tc>
          <w:tcPr>
            <w:tcW w:w="792" w:type="pct"/>
          </w:tcPr>
          <w:p w14:paraId="75C7EAA2" w14:textId="77777777" w:rsidR="004D3747" w:rsidRPr="00912880" w:rsidRDefault="004D374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 w:rsidRPr="00912880">
              <w:t>Daudzums</w:t>
            </w:r>
          </w:p>
        </w:tc>
      </w:tr>
      <w:tr w:rsidR="004D3747" w:rsidRPr="00912880" w14:paraId="60614B3E" w14:textId="77777777" w:rsidTr="002029F6">
        <w:trPr>
          <w:jc w:val="center"/>
        </w:trPr>
        <w:tc>
          <w:tcPr>
            <w:tcW w:w="486" w:type="pct"/>
          </w:tcPr>
          <w:p w14:paraId="5295AA77" w14:textId="6EF4321B" w:rsidR="004D3747" w:rsidRPr="00912880" w:rsidRDefault="004D3747" w:rsidP="00490CC2">
            <w:r>
              <w:t xml:space="preserve">  1.</w:t>
            </w:r>
          </w:p>
        </w:tc>
        <w:tc>
          <w:tcPr>
            <w:tcW w:w="1465" w:type="pct"/>
          </w:tcPr>
          <w:p w14:paraId="6C5FA8F2" w14:textId="6D80E1D7" w:rsidR="004D3747" w:rsidRPr="00912880" w:rsidRDefault="004D3747" w:rsidP="00490CC2">
            <w:r w:rsidRPr="00912880">
              <w:t xml:space="preserve">Vīriešu </w:t>
            </w:r>
            <w:proofErr w:type="spellStart"/>
            <w:r w:rsidRPr="00912880">
              <w:t>skūveklis</w:t>
            </w:r>
            <w:proofErr w:type="spellEnd"/>
            <w:r w:rsidRPr="00912880">
              <w:t xml:space="preserve"> P</w:t>
            </w:r>
            <w:r w:rsidR="00360431">
              <w:t xml:space="preserve">hilips 35250/06 </w:t>
            </w:r>
            <w:proofErr w:type="spellStart"/>
            <w:r w:rsidR="00360431">
              <w:t>Series</w:t>
            </w:r>
            <w:proofErr w:type="spellEnd"/>
          </w:p>
          <w:p w14:paraId="2CE1479F" w14:textId="77777777" w:rsidR="004D3747" w:rsidRPr="00912880" w:rsidRDefault="004D3747" w:rsidP="00490CC2">
            <w:pPr>
              <w:shd w:val="clear" w:color="auto" w:fill="FFFFFF"/>
            </w:pPr>
          </w:p>
        </w:tc>
        <w:tc>
          <w:tcPr>
            <w:tcW w:w="2257" w:type="pct"/>
          </w:tcPr>
          <w:p w14:paraId="59857467" w14:textId="22D60B16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</w:t>
            </w:r>
            <w:r w:rsidR="009053D1">
              <w:t>ā</w:t>
            </w:r>
            <w:r w:rsidRPr="00912880">
              <w:t>s sistēma: Rotējošā</w:t>
            </w:r>
          </w:p>
          <w:p w14:paraId="6FCF84DB" w14:textId="66ADEAFA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</w:t>
            </w:r>
            <w:r w:rsidR="009053D1">
              <w:t>ā</w:t>
            </w:r>
            <w:r w:rsidRPr="00912880">
              <w:t>s veids: Sausa</w:t>
            </w:r>
          </w:p>
          <w:p w14:paraId="0728C5EA" w14:textId="77777777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 xml:space="preserve">Iebūvēts </w:t>
            </w:r>
            <w:proofErr w:type="spellStart"/>
            <w:r w:rsidRPr="00912880">
              <w:t>trimmeris</w:t>
            </w:r>
            <w:proofErr w:type="spellEnd"/>
          </w:p>
          <w:p w14:paraId="423D5B54" w14:textId="13FB6126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Skūšan</w:t>
            </w:r>
            <w:r w:rsidR="009053D1">
              <w:t>ā</w:t>
            </w:r>
            <w:r w:rsidRPr="00912880">
              <w:t>s galviņu skaits: 3</w:t>
            </w:r>
          </w:p>
          <w:p w14:paraId="46E57DA2" w14:textId="549A94FA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>Barošanas tips: t</w:t>
            </w:r>
            <w:r w:rsidR="009053D1">
              <w:t>ī</w:t>
            </w:r>
            <w:r w:rsidRPr="00912880">
              <w:t xml:space="preserve">kla un </w:t>
            </w:r>
            <w:proofErr w:type="spellStart"/>
            <w:r w:rsidRPr="00912880">
              <w:t>akumulātors</w:t>
            </w:r>
            <w:proofErr w:type="spellEnd"/>
          </w:p>
          <w:p w14:paraId="6D117AB4" w14:textId="4AA37334" w:rsidR="004D3747" w:rsidRPr="00912880" w:rsidRDefault="004D3747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 w:rsidRPr="00912880">
              <w:t xml:space="preserve">Darbība no </w:t>
            </w:r>
            <w:proofErr w:type="spellStart"/>
            <w:r w:rsidRPr="00912880">
              <w:t>akumulātora</w:t>
            </w:r>
            <w:proofErr w:type="spellEnd"/>
            <w:r w:rsidRPr="00912880">
              <w:t>: 40 min</w:t>
            </w:r>
          </w:p>
          <w:p w14:paraId="529D36D6" w14:textId="77777777" w:rsidR="004D3747" w:rsidRPr="00912880" w:rsidRDefault="004D3747" w:rsidP="00490CC2">
            <w:r w:rsidRPr="00912880">
              <w:t xml:space="preserve">Pilnās </w:t>
            </w:r>
            <w:proofErr w:type="spellStart"/>
            <w:r w:rsidRPr="00912880">
              <w:t>uzlades</w:t>
            </w:r>
            <w:proofErr w:type="spellEnd"/>
            <w:r w:rsidRPr="00912880">
              <w:t xml:space="preserve"> laiks: 60 min</w:t>
            </w:r>
          </w:p>
        </w:tc>
        <w:tc>
          <w:tcPr>
            <w:tcW w:w="792" w:type="pct"/>
          </w:tcPr>
          <w:p w14:paraId="744D9BDC" w14:textId="78E1B265" w:rsidR="004D3747" w:rsidRPr="00912880" w:rsidRDefault="002029F6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2</w:t>
            </w:r>
          </w:p>
        </w:tc>
      </w:tr>
      <w:tr w:rsidR="00C84DA7" w:rsidRPr="00912880" w14:paraId="33E6DF1D" w14:textId="77777777" w:rsidTr="00082C76">
        <w:trPr>
          <w:trHeight w:val="2753"/>
          <w:jc w:val="center"/>
        </w:trPr>
        <w:tc>
          <w:tcPr>
            <w:tcW w:w="486" w:type="pct"/>
          </w:tcPr>
          <w:p w14:paraId="2C400939" w14:textId="458759B0" w:rsidR="00C84DA7" w:rsidRDefault="00201DB4" w:rsidP="00490CC2">
            <w:r>
              <w:t>2.</w:t>
            </w:r>
          </w:p>
        </w:tc>
        <w:tc>
          <w:tcPr>
            <w:tcW w:w="1465" w:type="pct"/>
          </w:tcPr>
          <w:p w14:paraId="1A45E7E2" w14:textId="6BB94A9C" w:rsidR="00C84DA7" w:rsidRDefault="00C84DA7" w:rsidP="00490CC2">
            <w:r>
              <w:t>F</w:t>
            </w:r>
            <w:r w:rsidR="009053D1">
              <w:t>ē</w:t>
            </w:r>
            <w:r>
              <w:t>ns</w:t>
            </w:r>
            <w:r w:rsidR="00BE03E4">
              <w:t xml:space="preserve"> matu kopšanai</w:t>
            </w:r>
          </w:p>
          <w:p w14:paraId="6413D216" w14:textId="5B7E980A" w:rsidR="00BE03E4" w:rsidRDefault="00BE03E4" w:rsidP="00490CC2">
            <w:r>
              <w:rPr>
                <w:noProof/>
                <w:lang w:eastAsia="lv-LV"/>
              </w:rPr>
              <w:drawing>
                <wp:inline distT="0" distB="0" distL="0" distR="0" wp14:anchorId="18CB5F44" wp14:editId="4EF5DF71">
                  <wp:extent cx="1390650" cy="1533525"/>
                  <wp:effectExtent l="0" t="0" r="0" b="9525"/>
                  <wp:docPr id="31" name="Picture 31" descr="https://www.shop.philips.lv/wp-content/uploads/2022/10/HPS920_00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hop.philips.lv/wp-content/uploads/2022/10/HPS920_00.we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E934B" w14:textId="01458BE0" w:rsidR="00BE03E4" w:rsidRPr="00912880" w:rsidRDefault="00BE03E4" w:rsidP="00490CC2"/>
        </w:tc>
        <w:tc>
          <w:tcPr>
            <w:tcW w:w="2257" w:type="pct"/>
          </w:tcPr>
          <w:p w14:paraId="1FEE6B14" w14:textId="77777777" w:rsidR="00592C3D" w:rsidRPr="009053D1" w:rsidRDefault="00592C3D" w:rsidP="000C3C96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NeueFrutigerWorld" w:hAnsi="NeueFrutigerWorld"/>
                <w:lang w:eastAsia="lv-LV"/>
              </w:rPr>
            </w:pPr>
            <w:r w:rsidRPr="009053D1">
              <w:rPr>
                <w:rFonts w:ascii="NeueFrutigerWorld" w:hAnsi="NeueFrutigerWorld"/>
                <w:lang w:eastAsia="lv-LV"/>
              </w:rPr>
              <w:t>2300 W</w:t>
            </w:r>
          </w:p>
          <w:p w14:paraId="188EA467" w14:textId="77777777" w:rsidR="00592C3D" w:rsidRPr="009053D1" w:rsidRDefault="00592C3D" w:rsidP="000C3C96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NeueFrutigerWorld" w:hAnsi="NeueFrutigerWorld"/>
                <w:lang w:eastAsia="lv-LV"/>
              </w:rPr>
            </w:pPr>
            <w:r w:rsidRPr="009053D1">
              <w:rPr>
                <w:rFonts w:ascii="NeueFrutigerWorld" w:hAnsi="NeueFrutigerWorld"/>
                <w:lang w:eastAsia="lv-LV"/>
              </w:rPr>
              <w:t>AC motors – 120 km/h</w:t>
            </w:r>
          </w:p>
          <w:p w14:paraId="3345B77F" w14:textId="77777777" w:rsidR="00592C3D" w:rsidRPr="009053D1" w:rsidRDefault="00592C3D" w:rsidP="000C3C96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NeueFrutigerWorld" w:hAnsi="NeueFrutigerWorld"/>
                <w:lang w:eastAsia="lv-LV"/>
              </w:rPr>
            </w:pPr>
            <w:r w:rsidRPr="009053D1">
              <w:rPr>
                <w:rFonts w:ascii="NeueFrutigerWorld" w:hAnsi="NeueFrutigerWorld"/>
                <w:lang w:eastAsia="lv-LV"/>
              </w:rPr>
              <w:t>Jonu iedarbība</w:t>
            </w:r>
          </w:p>
          <w:p w14:paraId="149D3FD5" w14:textId="69049F38" w:rsidR="00592C3D" w:rsidRPr="009053D1" w:rsidRDefault="00592C3D" w:rsidP="000C3C96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NeueFrutigerWorld" w:hAnsi="NeueFrutigerWorld"/>
                <w:lang w:eastAsia="lv-LV"/>
              </w:rPr>
            </w:pPr>
            <w:proofErr w:type="spellStart"/>
            <w:r w:rsidRPr="009053D1">
              <w:rPr>
                <w:rFonts w:ascii="NeueFrutigerWorld" w:hAnsi="NeueFrutigerWorld"/>
                <w:lang w:eastAsia="lv-LV"/>
              </w:rPr>
              <w:t>Style</w:t>
            </w:r>
            <w:proofErr w:type="spellEnd"/>
            <w:r w:rsidRPr="009053D1">
              <w:rPr>
                <w:rFonts w:ascii="NeueFrutigerWorld" w:hAnsi="NeueFrutigerWorld"/>
                <w:lang w:eastAsia="lv-LV"/>
              </w:rPr>
              <w:t xml:space="preserve"> &amp; </w:t>
            </w:r>
            <w:proofErr w:type="spellStart"/>
            <w:r w:rsidRPr="009053D1">
              <w:rPr>
                <w:rFonts w:ascii="NeueFrutigerWorld" w:hAnsi="NeueFrutigerWorld"/>
                <w:lang w:eastAsia="lv-LV"/>
              </w:rPr>
              <w:t>Protect</w:t>
            </w:r>
            <w:proofErr w:type="spellEnd"/>
            <w:r w:rsidRPr="009053D1">
              <w:rPr>
                <w:rFonts w:ascii="NeueFrutigerWorld" w:hAnsi="NeueFrutigerWorld"/>
                <w:lang w:eastAsia="lv-LV"/>
              </w:rPr>
              <w:t xml:space="preserve"> uzgalis</w:t>
            </w:r>
          </w:p>
          <w:p w14:paraId="575577F1" w14:textId="3A2FEC07" w:rsidR="00C84DA7" w:rsidRPr="00082C76" w:rsidRDefault="00201DB4" w:rsidP="00082C76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NeueFrutigerWorld" w:hAnsi="NeueFrutigerWorld"/>
                <w:lang w:eastAsia="lv-LV"/>
              </w:rPr>
            </w:pPr>
            <w:r w:rsidRPr="009053D1">
              <w:rPr>
                <w:rFonts w:ascii="NeueFrutigerWorld" w:hAnsi="NeueFrutigerWorld"/>
                <w:lang w:eastAsia="lv-LV"/>
              </w:rPr>
              <w:t xml:space="preserve">Vada garums ne mazāk </w:t>
            </w:r>
            <w:r w:rsidR="009053D1">
              <w:rPr>
                <w:rFonts w:ascii="NeueFrutigerWorld" w:hAnsi="NeueFrutigerWorld"/>
                <w:lang w:eastAsia="lv-LV"/>
              </w:rPr>
              <w:t xml:space="preserve">kā </w:t>
            </w:r>
            <w:r w:rsidRPr="009053D1">
              <w:rPr>
                <w:rFonts w:ascii="NeueFrutigerWorld" w:hAnsi="NeueFrutigerWorld"/>
                <w:lang w:eastAsia="lv-LV"/>
              </w:rPr>
              <w:t>3 m.</w:t>
            </w:r>
          </w:p>
        </w:tc>
        <w:tc>
          <w:tcPr>
            <w:tcW w:w="792" w:type="pct"/>
          </w:tcPr>
          <w:p w14:paraId="04E72E46" w14:textId="3DC996A6" w:rsidR="00C84DA7" w:rsidRDefault="00C84DA7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  <w:tr w:rsidR="00D37D55" w:rsidRPr="00912880" w14:paraId="5C184ECE" w14:textId="77777777" w:rsidTr="002029F6">
        <w:trPr>
          <w:trHeight w:val="70"/>
          <w:jc w:val="center"/>
        </w:trPr>
        <w:tc>
          <w:tcPr>
            <w:tcW w:w="486" w:type="pct"/>
          </w:tcPr>
          <w:p w14:paraId="3FE2031F" w14:textId="7EFF38DB" w:rsidR="00D37D55" w:rsidRDefault="00201DB4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3</w:t>
            </w:r>
            <w:r w:rsidR="00D37D55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5C9E86BB" w14:textId="608E6E9A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Skuvekļa galviņas  </w:t>
            </w:r>
          </w:p>
        </w:tc>
        <w:tc>
          <w:tcPr>
            <w:tcW w:w="2257" w:type="pct"/>
          </w:tcPr>
          <w:p w14:paraId="48A3939E" w14:textId="0DC50BC6" w:rsidR="00D37D55" w:rsidRDefault="00D37D55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SH 50/50 </w:t>
            </w:r>
          </w:p>
        </w:tc>
        <w:tc>
          <w:tcPr>
            <w:tcW w:w="792" w:type="pct"/>
          </w:tcPr>
          <w:p w14:paraId="4662EC84" w14:textId="3DB0EA37" w:rsidR="00D37D55" w:rsidRDefault="00D37D55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</w:tr>
      <w:tr w:rsidR="00D37D55" w:rsidRPr="00912880" w14:paraId="40C535A9" w14:textId="77777777" w:rsidTr="002029F6">
        <w:trPr>
          <w:trHeight w:val="70"/>
          <w:jc w:val="center"/>
        </w:trPr>
        <w:tc>
          <w:tcPr>
            <w:tcW w:w="486" w:type="pct"/>
          </w:tcPr>
          <w:p w14:paraId="51566AFE" w14:textId="32FBC7BD" w:rsidR="00D37D55" w:rsidRDefault="00201DB4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4</w:t>
            </w:r>
            <w:r w:rsidR="00D37D55">
              <w:rPr>
                <w:lang w:eastAsia="lv-LV"/>
              </w:rPr>
              <w:t>.</w:t>
            </w:r>
          </w:p>
        </w:tc>
        <w:tc>
          <w:tcPr>
            <w:tcW w:w="1465" w:type="pct"/>
          </w:tcPr>
          <w:p w14:paraId="7B53740D" w14:textId="54ED057E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Skūšan</w:t>
            </w:r>
            <w:r w:rsidR="009053D1">
              <w:rPr>
                <w:lang w:eastAsia="lv-LV"/>
              </w:rPr>
              <w:t>ā</w:t>
            </w:r>
            <w:r>
              <w:rPr>
                <w:lang w:eastAsia="lv-LV"/>
              </w:rPr>
              <w:t xml:space="preserve">s putas </w:t>
            </w:r>
            <w:proofErr w:type="spellStart"/>
            <w:r>
              <w:rPr>
                <w:lang w:eastAsia="lv-LV"/>
              </w:rPr>
              <w:t>Gillette</w:t>
            </w:r>
            <w:proofErr w:type="spellEnd"/>
            <w:r>
              <w:rPr>
                <w:lang w:eastAsia="lv-LV"/>
              </w:rPr>
              <w:t xml:space="preserve"> (vai analogs)</w:t>
            </w:r>
          </w:p>
        </w:tc>
        <w:tc>
          <w:tcPr>
            <w:tcW w:w="2257" w:type="pct"/>
          </w:tcPr>
          <w:p w14:paraId="4B981880" w14:textId="33EB00E7" w:rsidR="00D37D55" w:rsidRDefault="0035760A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Vismaz </w:t>
            </w:r>
            <w:r w:rsidR="00D37D55">
              <w:t>200 ml.</w:t>
            </w:r>
          </w:p>
        </w:tc>
        <w:tc>
          <w:tcPr>
            <w:tcW w:w="792" w:type="pct"/>
          </w:tcPr>
          <w:p w14:paraId="24F0B10E" w14:textId="1CF7EBED" w:rsidR="00D37D55" w:rsidRDefault="00D37D55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2</w:t>
            </w:r>
          </w:p>
        </w:tc>
      </w:tr>
      <w:tr w:rsidR="00D37D55" w:rsidRPr="00912880" w14:paraId="48950F52" w14:textId="77777777" w:rsidTr="002029F6">
        <w:trPr>
          <w:trHeight w:val="70"/>
          <w:jc w:val="center"/>
        </w:trPr>
        <w:tc>
          <w:tcPr>
            <w:tcW w:w="486" w:type="pct"/>
          </w:tcPr>
          <w:p w14:paraId="6C142E4E" w14:textId="3120EFDB" w:rsidR="00D37D55" w:rsidRDefault="002029F6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5</w:t>
            </w:r>
            <w:r w:rsidR="00D37D55">
              <w:rPr>
                <w:lang w:eastAsia="lv-LV"/>
              </w:rPr>
              <w:t xml:space="preserve">. </w:t>
            </w:r>
          </w:p>
        </w:tc>
        <w:tc>
          <w:tcPr>
            <w:tcW w:w="1465" w:type="pct"/>
          </w:tcPr>
          <w:p w14:paraId="5D414545" w14:textId="51647467" w:rsidR="00D37D55" w:rsidRDefault="00D37D55" w:rsidP="00490CC2">
            <w:pPr>
              <w:rPr>
                <w:lang w:eastAsia="lv-LV"/>
              </w:rPr>
            </w:pPr>
            <w:r>
              <w:rPr>
                <w:lang w:eastAsia="lv-LV"/>
              </w:rPr>
              <w:t>Kr</w:t>
            </w:r>
            <w:r w:rsidR="009053D1">
              <w:rPr>
                <w:lang w:eastAsia="lv-LV"/>
              </w:rPr>
              <w:t>ē</w:t>
            </w:r>
            <w:r>
              <w:rPr>
                <w:lang w:eastAsia="lv-LV"/>
              </w:rPr>
              <w:t>ms pēc skū</w:t>
            </w:r>
            <w:r w:rsidR="009053D1">
              <w:rPr>
                <w:lang w:eastAsia="lv-LV"/>
              </w:rPr>
              <w:t>š</w:t>
            </w:r>
            <w:r>
              <w:rPr>
                <w:lang w:eastAsia="lv-LV"/>
              </w:rPr>
              <w:t>anās</w:t>
            </w:r>
          </w:p>
        </w:tc>
        <w:tc>
          <w:tcPr>
            <w:tcW w:w="2257" w:type="pct"/>
          </w:tcPr>
          <w:p w14:paraId="2C0B52D7" w14:textId="37DA07B8" w:rsidR="00D37D55" w:rsidRDefault="0035760A" w:rsidP="00490CC2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Vismaz </w:t>
            </w:r>
            <w:r w:rsidR="00D37D55">
              <w:t xml:space="preserve">50 ml. </w:t>
            </w:r>
            <w:r w:rsidR="002B4D98">
              <w:t xml:space="preserve">, sniedz ādai ilgstošu </w:t>
            </w:r>
            <w:proofErr w:type="spellStart"/>
            <w:r w:rsidR="002B4D98">
              <w:t>mitrināsanu</w:t>
            </w:r>
            <w:proofErr w:type="spellEnd"/>
          </w:p>
        </w:tc>
        <w:tc>
          <w:tcPr>
            <w:tcW w:w="792" w:type="pct"/>
          </w:tcPr>
          <w:p w14:paraId="4975D5BA" w14:textId="6881EE0D" w:rsidR="00D37D55" w:rsidRDefault="002029F6" w:rsidP="00490CC2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4</w:t>
            </w:r>
          </w:p>
        </w:tc>
      </w:tr>
      <w:tr w:rsidR="00EE51AC" w:rsidRPr="00912880" w14:paraId="62EC6860" w14:textId="77777777" w:rsidTr="002029F6">
        <w:trPr>
          <w:trHeight w:val="70"/>
          <w:jc w:val="center"/>
        </w:trPr>
        <w:tc>
          <w:tcPr>
            <w:tcW w:w="486" w:type="pct"/>
          </w:tcPr>
          <w:p w14:paraId="7ED98776" w14:textId="0D35D6DE" w:rsidR="00EE51AC" w:rsidRDefault="00201DB4" w:rsidP="00EE51AC">
            <w:pPr>
              <w:rPr>
                <w:lang w:eastAsia="lv-LV"/>
              </w:rPr>
            </w:pPr>
            <w:r>
              <w:rPr>
                <w:lang w:eastAsia="lv-LV"/>
              </w:rPr>
              <w:t>6.</w:t>
            </w:r>
          </w:p>
        </w:tc>
        <w:tc>
          <w:tcPr>
            <w:tcW w:w="1465" w:type="pct"/>
          </w:tcPr>
          <w:p w14:paraId="7A2EB45F" w14:textId="45E14133" w:rsidR="00EE51AC" w:rsidRDefault="00EE51AC" w:rsidP="00EE51AC">
            <w:pPr>
              <w:rPr>
                <w:lang w:eastAsia="lv-LV"/>
              </w:rPr>
            </w:pPr>
            <w:r>
              <w:rPr>
                <w:lang w:eastAsia="lv-LV"/>
              </w:rPr>
              <w:t>Matu suka -mas</w:t>
            </w:r>
            <w:r w:rsidR="009053D1">
              <w:rPr>
                <w:lang w:eastAsia="lv-LV"/>
              </w:rPr>
              <w:t>ā</w:t>
            </w:r>
            <w:r>
              <w:rPr>
                <w:lang w:eastAsia="lv-LV"/>
              </w:rPr>
              <w:t>ža</w:t>
            </w:r>
          </w:p>
        </w:tc>
        <w:tc>
          <w:tcPr>
            <w:tcW w:w="2257" w:type="pct"/>
          </w:tcPr>
          <w:p w14:paraId="6CCAA01D" w14:textId="250B82FB" w:rsidR="00EE51AC" w:rsidRDefault="00EE51AC" w:rsidP="00EE51AC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rPr>
                <w:lang w:eastAsia="lv-LV"/>
              </w:rPr>
              <w:t>Matu suka -mas</w:t>
            </w:r>
            <w:r w:rsidR="009053D1">
              <w:rPr>
                <w:lang w:eastAsia="lv-LV"/>
              </w:rPr>
              <w:t>ā</w:t>
            </w:r>
            <w:r>
              <w:rPr>
                <w:lang w:eastAsia="lv-LV"/>
              </w:rPr>
              <w:t>ža</w:t>
            </w:r>
          </w:p>
        </w:tc>
        <w:tc>
          <w:tcPr>
            <w:tcW w:w="792" w:type="pct"/>
          </w:tcPr>
          <w:p w14:paraId="346D5F43" w14:textId="6E2384DE" w:rsidR="00EE51AC" w:rsidRDefault="00EE51AC" w:rsidP="00EE51AC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8</w:t>
            </w:r>
          </w:p>
        </w:tc>
      </w:tr>
      <w:tr w:rsidR="00EE51AC" w:rsidRPr="00912880" w14:paraId="45F1CA35" w14:textId="77777777" w:rsidTr="002029F6">
        <w:trPr>
          <w:trHeight w:val="70"/>
          <w:jc w:val="center"/>
        </w:trPr>
        <w:tc>
          <w:tcPr>
            <w:tcW w:w="486" w:type="pct"/>
          </w:tcPr>
          <w:p w14:paraId="363D40E8" w14:textId="690274AF" w:rsidR="00EE51AC" w:rsidRDefault="00201DB4" w:rsidP="00EE51AC">
            <w:pPr>
              <w:rPr>
                <w:lang w:eastAsia="lv-LV"/>
              </w:rPr>
            </w:pPr>
            <w:r>
              <w:rPr>
                <w:lang w:eastAsia="lv-LV"/>
              </w:rPr>
              <w:t>7.</w:t>
            </w:r>
          </w:p>
        </w:tc>
        <w:tc>
          <w:tcPr>
            <w:tcW w:w="1465" w:type="pct"/>
          </w:tcPr>
          <w:p w14:paraId="66EFDE1E" w14:textId="1664A2AE" w:rsidR="00EE51AC" w:rsidRDefault="00EE51AC" w:rsidP="00EE51AC">
            <w:pPr>
              <w:rPr>
                <w:lang w:eastAsia="lv-LV"/>
              </w:rPr>
            </w:pPr>
            <w:r>
              <w:rPr>
                <w:lang w:eastAsia="lv-LV"/>
              </w:rPr>
              <w:t>Ķemme matu</w:t>
            </w:r>
            <w:r w:rsidR="00201DB4">
              <w:rPr>
                <w:lang w:eastAsia="lv-LV"/>
              </w:rPr>
              <w:t>-</w:t>
            </w:r>
            <w:r>
              <w:rPr>
                <w:lang w:eastAsia="lv-LV"/>
              </w:rPr>
              <w:t xml:space="preserve"> kabata</w:t>
            </w:r>
          </w:p>
        </w:tc>
        <w:tc>
          <w:tcPr>
            <w:tcW w:w="2257" w:type="pct"/>
          </w:tcPr>
          <w:p w14:paraId="1B291CF0" w14:textId="78F264C1" w:rsidR="00EE51AC" w:rsidRDefault="00EE51AC" w:rsidP="00EE51AC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10 -12 cm.</w:t>
            </w:r>
          </w:p>
        </w:tc>
        <w:tc>
          <w:tcPr>
            <w:tcW w:w="792" w:type="pct"/>
          </w:tcPr>
          <w:p w14:paraId="1347D637" w14:textId="34BFE392" w:rsidR="00EE51AC" w:rsidRDefault="00EE51AC" w:rsidP="00EE51AC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10</w:t>
            </w:r>
          </w:p>
        </w:tc>
      </w:tr>
      <w:tr w:rsidR="00EE51AC" w:rsidRPr="00912880" w14:paraId="4451E9E3" w14:textId="77777777" w:rsidTr="002029F6">
        <w:trPr>
          <w:trHeight w:val="70"/>
          <w:jc w:val="center"/>
        </w:trPr>
        <w:tc>
          <w:tcPr>
            <w:tcW w:w="486" w:type="pct"/>
          </w:tcPr>
          <w:p w14:paraId="3F30D6EB" w14:textId="0D7953BD" w:rsidR="00EE51AC" w:rsidRDefault="00201DB4" w:rsidP="00EE51AC">
            <w:pPr>
              <w:rPr>
                <w:lang w:eastAsia="lv-LV"/>
              </w:rPr>
            </w:pPr>
            <w:r>
              <w:rPr>
                <w:lang w:eastAsia="lv-LV"/>
              </w:rPr>
              <w:t>8.</w:t>
            </w:r>
          </w:p>
        </w:tc>
        <w:tc>
          <w:tcPr>
            <w:tcW w:w="1465" w:type="pct"/>
          </w:tcPr>
          <w:p w14:paraId="4FB1D009" w14:textId="4591314C" w:rsidR="00EE51AC" w:rsidRDefault="00EE51AC" w:rsidP="00EE51AC">
            <w:pPr>
              <w:rPr>
                <w:lang w:eastAsia="lv-LV"/>
              </w:rPr>
            </w:pPr>
            <w:r>
              <w:rPr>
                <w:lang w:eastAsia="lv-LV"/>
              </w:rPr>
              <w:t>Odekolons- tualetes ūdens vīriešiem</w:t>
            </w:r>
          </w:p>
        </w:tc>
        <w:tc>
          <w:tcPr>
            <w:tcW w:w="2257" w:type="pct"/>
          </w:tcPr>
          <w:p w14:paraId="7386BADD" w14:textId="23E7F077" w:rsidR="00EE51AC" w:rsidRDefault="00EE51AC" w:rsidP="00EE51AC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Vismaz 100 ml.</w:t>
            </w:r>
          </w:p>
        </w:tc>
        <w:tc>
          <w:tcPr>
            <w:tcW w:w="792" w:type="pct"/>
          </w:tcPr>
          <w:p w14:paraId="12BBA913" w14:textId="68EB1870" w:rsidR="00EE51AC" w:rsidRDefault="00EE51AC" w:rsidP="00EE51AC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72</w:t>
            </w:r>
          </w:p>
        </w:tc>
      </w:tr>
      <w:tr w:rsidR="00EE51AC" w:rsidRPr="00912880" w14:paraId="06CA11F2" w14:textId="77777777" w:rsidTr="002029F6">
        <w:trPr>
          <w:trHeight w:val="70"/>
          <w:jc w:val="center"/>
        </w:trPr>
        <w:tc>
          <w:tcPr>
            <w:tcW w:w="486" w:type="pct"/>
          </w:tcPr>
          <w:p w14:paraId="3C9CB6EB" w14:textId="08903B57" w:rsidR="00EE51AC" w:rsidRDefault="00201DB4" w:rsidP="00EE51AC">
            <w:pPr>
              <w:rPr>
                <w:lang w:eastAsia="lv-LV"/>
              </w:rPr>
            </w:pPr>
            <w:r>
              <w:rPr>
                <w:lang w:eastAsia="lv-LV"/>
              </w:rPr>
              <w:t>9.</w:t>
            </w:r>
          </w:p>
        </w:tc>
        <w:tc>
          <w:tcPr>
            <w:tcW w:w="1465" w:type="pct"/>
          </w:tcPr>
          <w:p w14:paraId="63222146" w14:textId="728DA088" w:rsidR="00EE51AC" w:rsidRDefault="00EE51AC" w:rsidP="00EE51AC">
            <w:pPr>
              <w:rPr>
                <w:lang w:eastAsia="lv-LV"/>
              </w:rPr>
            </w:pPr>
            <w:r>
              <w:rPr>
                <w:lang w:eastAsia="lv-LV"/>
              </w:rPr>
              <w:t>Tualetes ūdens ar smidzinātāju</w:t>
            </w:r>
          </w:p>
        </w:tc>
        <w:tc>
          <w:tcPr>
            <w:tcW w:w="2257" w:type="pct"/>
          </w:tcPr>
          <w:p w14:paraId="2F635458" w14:textId="07B3E98D" w:rsidR="00EE51AC" w:rsidRDefault="00201DB4" w:rsidP="00EE51AC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 xml:space="preserve">Ne </w:t>
            </w:r>
            <w:proofErr w:type="spellStart"/>
            <w:r>
              <w:t>mazak</w:t>
            </w:r>
            <w:proofErr w:type="spellEnd"/>
            <w:r>
              <w:t xml:space="preserve"> </w:t>
            </w:r>
            <w:r w:rsidR="009053D1">
              <w:t xml:space="preserve">kā </w:t>
            </w:r>
            <w:r>
              <w:t>100 ml.</w:t>
            </w:r>
          </w:p>
        </w:tc>
        <w:tc>
          <w:tcPr>
            <w:tcW w:w="792" w:type="pct"/>
          </w:tcPr>
          <w:p w14:paraId="10A78C9D" w14:textId="2A87D2BA" w:rsidR="00EE51AC" w:rsidRDefault="00EE51AC" w:rsidP="00EE51AC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12</w:t>
            </w:r>
            <w:r w:rsidR="00203D98">
              <w:t xml:space="preserve"> </w:t>
            </w:r>
          </w:p>
        </w:tc>
      </w:tr>
      <w:tr w:rsidR="00EE51AC" w:rsidRPr="00912880" w14:paraId="63D1DE79" w14:textId="77777777" w:rsidTr="002029F6">
        <w:trPr>
          <w:trHeight w:val="70"/>
          <w:jc w:val="center"/>
        </w:trPr>
        <w:tc>
          <w:tcPr>
            <w:tcW w:w="486" w:type="pct"/>
          </w:tcPr>
          <w:p w14:paraId="37D76ED2" w14:textId="6795EED7" w:rsidR="00EE51AC" w:rsidRDefault="00EE51AC" w:rsidP="00EE51AC">
            <w:pPr>
              <w:rPr>
                <w:lang w:eastAsia="lv-LV"/>
              </w:rPr>
            </w:pPr>
            <w:r>
              <w:rPr>
                <w:lang w:eastAsia="lv-LV"/>
              </w:rPr>
              <w:t>10.</w:t>
            </w:r>
          </w:p>
        </w:tc>
        <w:tc>
          <w:tcPr>
            <w:tcW w:w="1465" w:type="pct"/>
          </w:tcPr>
          <w:p w14:paraId="5EC348F3" w14:textId="3EA5D6DD" w:rsidR="00EE51AC" w:rsidRDefault="00EE51AC" w:rsidP="00EE51AC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Vienreizlietojamais </w:t>
            </w:r>
            <w:proofErr w:type="spellStart"/>
            <w:r>
              <w:rPr>
                <w:lang w:eastAsia="lv-LV"/>
              </w:rPr>
              <w:t>skūveklis</w:t>
            </w:r>
            <w:proofErr w:type="spellEnd"/>
          </w:p>
        </w:tc>
        <w:tc>
          <w:tcPr>
            <w:tcW w:w="2257" w:type="pct"/>
          </w:tcPr>
          <w:p w14:paraId="04D28A3E" w14:textId="166ECE67" w:rsidR="00EE51AC" w:rsidRDefault="00EE51AC" w:rsidP="00EE51AC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Vismaz 18 gab. iepakojumā</w:t>
            </w:r>
          </w:p>
        </w:tc>
        <w:tc>
          <w:tcPr>
            <w:tcW w:w="792" w:type="pct"/>
          </w:tcPr>
          <w:p w14:paraId="1C0E1895" w14:textId="4BD2D704" w:rsidR="00EE51AC" w:rsidRDefault="00EE51AC" w:rsidP="00EE51AC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 w:rsidRPr="009053D1">
              <w:t xml:space="preserve">200 </w:t>
            </w:r>
            <w:proofErr w:type="spellStart"/>
            <w:r w:rsidRPr="009053D1">
              <w:t>iep</w:t>
            </w:r>
            <w:proofErr w:type="spellEnd"/>
            <w:r w:rsidRPr="009053D1">
              <w:t>.</w:t>
            </w:r>
          </w:p>
        </w:tc>
      </w:tr>
      <w:tr w:rsidR="00EE51AC" w:rsidRPr="00912880" w14:paraId="65B5821C" w14:textId="77777777" w:rsidTr="002029F6">
        <w:trPr>
          <w:trHeight w:val="70"/>
          <w:jc w:val="center"/>
        </w:trPr>
        <w:tc>
          <w:tcPr>
            <w:tcW w:w="486" w:type="pct"/>
          </w:tcPr>
          <w:p w14:paraId="06F3FCE9" w14:textId="41A584FD" w:rsidR="00EE51AC" w:rsidRDefault="00EE51AC" w:rsidP="00EE51AC">
            <w:pPr>
              <w:rPr>
                <w:lang w:eastAsia="lv-LV"/>
              </w:rPr>
            </w:pPr>
            <w:r>
              <w:rPr>
                <w:lang w:eastAsia="lv-LV"/>
              </w:rPr>
              <w:t>11.</w:t>
            </w:r>
          </w:p>
        </w:tc>
        <w:tc>
          <w:tcPr>
            <w:tcW w:w="1465" w:type="pct"/>
          </w:tcPr>
          <w:p w14:paraId="593A1CC8" w14:textId="14EC4651" w:rsidR="00EE51AC" w:rsidRDefault="00EE51AC" w:rsidP="00EE51AC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Asmeņi </w:t>
            </w:r>
            <w:proofErr w:type="spellStart"/>
            <w:r>
              <w:rPr>
                <w:lang w:eastAsia="lv-LV"/>
              </w:rPr>
              <w:t>skūsanai</w:t>
            </w:r>
            <w:proofErr w:type="spellEnd"/>
          </w:p>
        </w:tc>
        <w:tc>
          <w:tcPr>
            <w:tcW w:w="2257" w:type="pct"/>
          </w:tcPr>
          <w:p w14:paraId="256F0FF5" w14:textId="30450FD1" w:rsidR="00EE51AC" w:rsidRDefault="00EE51AC" w:rsidP="00EE51AC">
            <w:pPr>
              <w:keepNext/>
              <w:overflowPunct w:val="0"/>
              <w:autoSpaceDE w:val="0"/>
              <w:textAlignment w:val="baseline"/>
              <w:outlineLvl w:val="0"/>
            </w:pPr>
            <w:r>
              <w:t>Iepakojum</w:t>
            </w:r>
            <w:r w:rsidR="009053D1">
              <w:t>ā</w:t>
            </w:r>
            <w:r>
              <w:t xml:space="preserve"> 5 gab.</w:t>
            </w:r>
          </w:p>
        </w:tc>
        <w:tc>
          <w:tcPr>
            <w:tcW w:w="792" w:type="pct"/>
          </w:tcPr>
          <w:p w14:paraId="30C3E1AD" w14:textId="647C861D" w:rsidR="00EE51AC" w:rsidRDefault="009053D1" w:rsidP="00DA1904">
            <w:pPr>
              <w:pStyle w:val="ListParagraph"/>
              <w:keepNext/>
              <w:numPr>
                <w:ilvl w:val="0"/>
                <w:numId w:val="34"/>
              </w:numPr>
              <w:overflowPunct w:val="0"/>
              <w:autoSpaceDE w:val="0"/>
              <w:jc w:val="center"/>
              <w:textAlignment w:val="baseline"/>
              <w:outlineLvl w:val="0"/>
            </w:pPr>
            <w:proofErr w:type="spellStart"/>
            <w:r>
              <w:t>i</w:t>
            </w:r>
            <w:r w:rsidR="00EE51AC">
              <w:t>ep</w:t>
            </w:r>
            <w:proofErr w:type="spellEnd"/>
            <w:r w:rsidR="00EE51AC">
              <w:t>.</w:t>
            </w:r>
          </w:p>
        </w:tc>
      </w:tr>
      <w:tr w:rsidR="00DA1904" w:rsidRPr="00912880" w14:paraId="2B6B7EA0" w14:textId="77777777" w:rsidTr="00082C76">
        <w:trPr>
          <w:trHeight w:val="3817"/>
          <w:jc w:val="center"/>
        </w:trPr>
        <w:tc>
          <w:tcPr>
            <w:tcW w:w="486" w:type="pct"/>
          </w:tcPr>
          <w:p w14:paraId="3C7B2304" w14:textId="45C8DC2E" w:rsidR="00DA1904" w:rsidRDefault="00DA1904" w:rsidP="00DA1904">
            <w:pPr>
              <w:rPr>
                <w:lang w:eastAsia="lv-LV"/>
              </w:rPr>
            </w:pPr>
            <w:r>
              <w:rPr>
                <w:lang w:eastAsia="lv-LV"/>
              </w:rPr>
              <w:lastRenderedPageBreak/>
              <w:t>12.</w:t>
            </w:r>
          </w:p>
        </w:tc>
        <w:tc>
          <w:tcPr>
            <w:tcW w:w="1465" w:type="pct"/>
          </w:tcPr>
          <w:p w14:paraId="12719A21" w14:textId="77777777" w:rsidR="008D714B" w:rsidRPr="009053D1" w:rsidRDefault="008D714B" w:rsidP="008D714B">
            <w:pPr>
              <w:shd w:val="clear" w:color="auto" w:fill="FFFFFF"/>
              <w:suppressAutoHyphens w:val="0"/>
              <w:spacing w:line="312" w:lineRule="atLeast"/>
              <w:outlineLvl w:val="1"/>
              <w:rPr>
                <w:bCs/>
                <w:lang w:eastAsia="lv-LV"/>
              </w:rPr>
            </w:pPr>
            <w:r w:rsidRPr="009053D1">
              <w:rPr>
                <w:bCs/>
                <w:lang w:eastAsia="lv-LV"/>
              </w:rPr>
              <w:t>Frizieru apmetne - peņuārs matu griešanai</w:t>
            </w:r>
          </w:p>
          <w:p w14:paraId="679222C9" w14:textId="77777777" w:rsidR="00616332" w:rsidRDefault="00616332" w:rsidP="00EE51AC">
            <w:pPr>
              <w:rPr>
                <w:lang w:eastAsia="lv-LV"/>
              </w:rPr>
            </w:pPr>
          </w:p>
          <w:p w14:paraId="780F2072" w14:textId="77777777" w:rsidR="00616332" w:rsidRDefault="00616332" w:rsidP="00EE51AC">
            <w:pPr>
              <w:rPr>
                <w:lang w:eastAsia="lv-LV"/>
              </w:rPr>
            </w:pPr>
          </w:p>
          <w:p w14:paraId="0D9E3349" w14:textId="77777777" w:rsidR="00616332" w:rsidRDefault="00616332" w:rsidP="00EE51AC">
            <w:p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6842B273" wp14:editId="745E8EFF">
                  <wp:extent cx="1266825" cy="1457325"/>
                  <wp:effectExtent l="0" t="0" r="9525" b="9525"/>
                  <wp:docPr id="11" name="Picture 11" descr="Frizieru apmetne - peņuārs matu griešanai cena un informācija | Matu sukas, ķemmes, šķēres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izieru apmetne - peņuārs matu griešanai cena un informācija | Matu sukas, ķemmes, šķēres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B2725" w14:textId="0B3DACCE" w:rsidR="00082C76" w:rsidRPr="00082C76" w:rsidRDefault="00082C76" w:rsidP="00082C76">
            <w:pPr>
              <w:rPr>
                <w:lang w:eastAsia="lv-LV"/>
              </w:rPr>
            </w:pPr>
          </w:p>
        </w:tc>
        <w:tc>
          <w:tcPr>
            <w:tcW w:w="2257" w:type="pct"/>
          </w:tcPr>
          <w:p w14:paraId="70199659" w14:textId="6E38F02F" w:rsidR="00DA1904" w:rsidRPr="00082C76" w:rsidRDefault="008D714B" w:rsidP="00082C76">
            <w:pPr>
              <w:shd w:val="clear" w:color="auto" w:fill="FFFFFF"/>
              <w:suppressAutoHyphens w:val="0"/>
              <w:spacing w:line="312" w:lineRule="atLeast"/>
              <w:outlineLvl w:val="1"/>
              <w:rPr>
                <w:bCs/>
                <w:lang w:eastAsia="lv-LV"/>
              </w:rPr>
            </w:pPr>
            <w:r w:rsidRPr="009053D1">
              <w:rPr>
                <w:bCs/>
                <w:lang w:eastAsia="lv-LV"/>
              </w:rPr>
              <w:t>Frizieru apmetne - peņuārs matu griešanai-krāsu saskaņot ar pas</w:t>
            </w:r>
            <w:r w:rsidR="009053D1">
              <w:rPr>
                <w:bCs/>
                <w:lang w:eastAsia="lv-LV"/>
              </w:rPr>
              <w:t>ū</w:t>
            </w:r>
            <w:r w:rsidRPr="009053D1">
              <w:rPr>
                <w:bCs/>
                <w:lang w:eastAsia="lv-LV"/>
              </w:rPr>
              <w:t>t</w:t>
            </w:r>
            <w:r w:rsidR="009053D1">
              <w:rPr>
                <w:bCs/>
                <w:lang w:eastAsia="lv-LV"/>
              </w:rPr>
              <w:t>ī</w:t>
            </w:r>
            <w:r w:rsidRPr="009053D1">
              <w:rPr>
                <w:bCs/>
                <w:lang w:eastAsia="lv-LV"/>
              </w:rPr>
              <w:t>tāju</w:t>
            </w:r>
            <w:r w:rsidR="00082C76">
              <w:rPr>
                <w:bCs/>
                <w:lang w:eastAsia="lv-LV"/>
              </w:rPr>
              <w:t>.</w:t>
            </w:r>
          </w:p>
        </w:tc>
        <w:tc>
          <w:tcPr>
            <w:tcW w:w="792" w:type="pct"/>
          </w:tcPr>
          <w:p w14:paraId="20A9C15B" w14:textId="47339333" w:rsidR="00DA1904" w:rsidRDefault="00DA1904" w:rsidP="00EE51AC">
            <w:pPr>
              <w:keepNext/>
              <w:overflowPunct w:val="0"/>
              <w:autoSpaceDE w:val="0"/>
              <w:jc w:val="center"/>
              <w:textAlignment w:val="baseline"/>
              <w:outlineLvl w:val="0"/>
            </w:pPr>
            <w:r>
              <w:t>1</w:t>
            </w:r>
          </w:p>
        </w:tc>
      </w:tr>
    </w:tbl>
    <w:p w14:paraId="17DF7EE9" w14:textId="77777777" w:rsidR="004C68D2" w:rsidRPr="00F2302F" w:rsidRDefault="004C68D2" w:rsidP="004C68D2">
      <w:pPr>
        <w:jc w:val="center"/>
      </w:pPr>
    </w:p>
    <w:p w14:paraId="7414811D" w14:textId="77777777" w:rsidR="004C68D2" w:rsidRDefault="004C68D2" w:rsidP="004C68D2">
      <w:pPr>
        <w:jc w:val="both"/>
        <w:rPr>
          <w:b/>
        </w:rPr>
      </w:pPr>
    </w:p>
    <w:p w14:paraId="73F3EE26" w14:textId="77777777" w:rsidR="004C68D2" w:rsidRDefault="004C68D2" w:rsidP="004C68D2">
      <w:pPr>
        <w:suppressAutoHyphens w:val="0"/>
      </w:pPr>
      <w:r>
        <w:t xml:space="preserve">Sagatavoja: Daugavpils pensionāru sociālās apkalpošanas teritoriālā centra </w:t>
      </w:r>
    </w:p>
    <w:p w14:paraId="70042156" w14:textId="77777777" w:rsidR="004C68D2" w:rsidRDefault="004C68D2" w:rsidP="004C68D2">
      <w:pPr>
        <w:suppressAutoHyphens w:val="0"/>
      </w:pPr>
    </w:p>
    <w:p w14:paraId="697FD20E" w14:textId="77777777" w:rsidR="004C68D2" w:rsidRPr="00F2302F" w:rsidRDefault="004C68D2" w:rsidP="004C68D2">
      <w:pPr>
        <w:suppressAutoHyphens w:val="0"/>
      </w:pPr>
      <w:r>
        <w:t xml:space="preserve">Iepirkumu komisijas </w:t>
      </w:r>
      <w:proofErr w:type="spellStart"/>
      <w:r>
        <w:t>priekšsēdētāja_________________________Irina</w:t>
      </w:r>
      <w:proofErr w:type="spellEnd"/>
      <w:r>
        <w:t xml:space="preserve"> </w:t>
      </w:r>
      <w:proofErr w:type="spellStart"/>
      <w:r>
        <w:t>Samule</w:t>
      </w:r>
      <w:proofErr w:type="spellEnd"/>
      <w:r w:rsidRPr="00F2302F">
        <w:br w:type="page"/>
      </w:r>
    </w:p>
    <w:p w14:paraId="67AA5FFD" w14:textId="77777777" w:rsidR="004C68D2" w:rsidRDefault="004C68D2" w:rsidP="004C68D2">
      <w:pPr>
        <w:pStyle w:val="Heading2"/>
        <w:rPr>
          <w:bCs w:val="0"/>
          <w:sz w:val="20"/>
          <w:szCs w:val="20"/>
        </w:rPr>
        <w:sectPr w:rsidR="004C68D2" w:rsidSect="00A1369B">
          <w:footerReference w:type="default" r:id="rId3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E316540" w14:textId="6AB618C7" w:rsidR="004C68D2" w:rsidRPr="00134228" w:rsidRDefault="00A4464E" w:rsidP="004C68D2">
      <w:pPr>
        <w:pStyle w:val="Heading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6</w:t>
      </w:r>
      <w:r w:rsidR="004C68D2">
        <w:rPr>
          <w:bCs w:val="0"/>
          <w:sz w:val="20"/>
          <w:szCs w:val="20"/>
        </w:rPr>
        <w:t>.Pielikums</w:t>
      </w:r>
    </w:p>
    <w:p w14:paraId="3B0E8074" w14:textId="6C009F48" w:rsidR="00F45753" w:rsidRDefault="00CF295E" w:rsidP="00F4575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</w:t>
      </w:r>
      <w:r w:rsidR="00595E70">
        <w:rPr>
          <w:b w:val="0"/>
          <w:bCs w:val="0"/>
          <w:sz w:val="20"/>
          <w:szCs w:val="20"/>
        </w:rPr>
        <w:t xml:space="preserve"> un inventāra</w:t>
      </w:r>
      <w:r w:rsidR="00F45753">
        <w:rPr>
          <w:b w:val="0"/>
          <w:bCs w:val="0"/>
          <w:sz w:val="20"/>
          <w:szCs w:val="20"/>
        </w:rPr>
        <w:t xml:space="preserve"> piegāde</w:t>
      </w:r>
    </w:p>
    <w:p w14:paraId="3662AF9E" w14:textId="77777777" w:rsidR="00F45753" w:rsidRPr="0017085F" w:rsidRDefault="00F45753" w:rsidP="00F4575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AFD1FE1" w14:textId="7F0BC45E" w:rsidR="004C68D2" w:rsidRDefault="00CE0532" w:rsidP="004C68D2">
      <w:r>
        <w:t>202</w:t>
      </w:r>
      <w:r w:rsidR="009053D1">
        <w:t>3</w:t>
      </w:r>
      <w:r w:rsidR="004C68D2" w:rsidRPr="004528AC">
        <w:t>.gada ____._______________</w:t>
      </w:r>
      <w:r w:rsidR="004C68D2">
        <w:t>,</w:t>
      </w:r>
      <w:r w:rsidR="004C68D2" w:rsidRPr="00A8370B">
        <w:t xml:space="preserve"> </w:t>
      </w:r>
      <w:r w:rsidR="004C68D2" w:rsidRPr="004528AC">
        <w:t>Daugavpilī</w:t>
      </w:r>
    </w:p>
    <w:p w14:paraId="4BBCB8A1" w14:textId="77777777" w:rsidR="004C68D2" w:rsidRPr="004528AC" w:rsidRDefault="004C68D2" w:rsidP="004C68D2"/>
    <w:p w14:paraId="2203D3AE" w14:textId="77777777" w:rsidR="004C68D2" w:rsidRPr="00A8370B" w:rsidRDefault="004C68D2" w:rsidP="004C68D2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07DC6FDD" w14:textId="77777777" w:rsidR="004C68D2" w:rsidRPr="00A8370B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4C68D2" w:rsidRPr="00A8370B" w14:paraId="3AE1F5EB" w14:textId="77777777" w:rsidTr="00AF55A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26DC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AE5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4C68D2" w:rsidRPr="00A8370B" w14:paraId="3AB4FB36" w14:textId="77777777" w:rsidTr="00AF55A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11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C3B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0969F9B0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101F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65F" w14:textId="77777777" w:rsidR="004C68D2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  <w:p w14:paraId="017F3D94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5F31DE1C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C7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F3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70978134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F0D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843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39C62F52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0F0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A82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122912" w14:textId="4EE400B8" w:rsidR="004C68D2" w:rsidRDefault="004C68D2" w:rsidP="004C68D2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</w:t>
      </w:r>
      <w:r w:rsidRPr="000C01ED">
        <w:rPr>
          <w:b/>
        </w:rPr>
        <w:t>veikt</w:t>
      </w:r>
      <w:r w:rsidR="000C01ED" w:rsidRPr="000C01ED">
        <w:rPr>
          <w:b/>
        </w:rPr>
        <w:t xml:space="preserve"> </w:t>
      </w:r>
      <w:r w:rsidR="00552F68">
        <w:rPr>
          <w:b/>
        </w:rPr>
        <w:t>frizieres instrumentu un aksesuāru</w:t>
      </w:r>
      <w:r w:rsidRPr="000C01ED">
        <w:rPr>
          <w:b/>
        </w:rPr>
        <w:t xml:space="preserve"> </w:t>
      </w:r>
      <w:r w:rsidR="004A4016">
        <w:rPr>
          <w:b/>
        </w:rPr>
        <w:t>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28"/>
        <w:gridCol w:w="2669"/>
        <w:gridCol w:w="2977"/>
        <w:gridCol w:w="992"/>
        <w:gridCol w:w="872"/>
        <w:gridCol w:w="1113"/>
      </w:tblGrid>
      <w:tr w:rsidR="00B10CB0" w14:paraId="73D27B4C" w14:textId="77777777" w:rsidTr="00A60453">
        <w:tc>
          <w:tcPr>
            <w:tcW w:w="728" w:type="dxa"/>
          </w:tcPr>
          <w:p w14:paraId="276D8AB3" w14:textId="77777777" w:rsidR="00B10CB0" w:rsidRPr="004B4189" w:rsidRDefault="00B10CB0" w:rsidP="00521941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4B4189">
              <w:rPr>
                <w:sz w:val="22"/>
                <w:szCs w:val="22"/>
              </w:rPr>
              <w:t>Nr.</w:t>
            </w:r>
          </w:p>
          <w:p w14:paraId="306EB3E5" w14:textId="77777777" w:rsidR="00B10CB0" w:rsidRDefault="00B10CB0" w:rsidP="00521941">
            <w:pPr>
              <w:tabs>
                <w:tab w:val="left" w:pos="-114"/>
                <w:tab w:val="left" w:pos="-57"/>
              </w:tabs>
              <w:jc w:val="both"/>
            </w:pPr>
            <w:r w:rsidRPr="004B4189">
              <w:rPr>
                <w:sz w:val="22"/>
                <w:szCs w:val="22"/>
              </w:rPr>
              <w:t>p/k</w:t>
            </w:r>
          </w:p>
        </w:tc>
        <w:tc>
          <w:tcPr>
            <w:tcW w:w="2669" w:type="dxa"/>
          </w:tcPr>
          <w:p w14:paraId="21F81AE1" w14:textId="77777777" w:rsidR="00B10CB0" w:rsidRDefault="00B10CB0" w:rsidP="00521941">
            <w:pPr>
              <w:tabs>
                <w:tab w:val="left" w:pos="-114"/>
                <w:tab w:val="left" w:pos="-57"/>
              </w:tabs>
              <w:jc w:val="both"/>
            </w:pPr>
            <w:r w:rsidRPr="004B4189">
              <w:rPr>
                <w:sz w:val="22"/>
                <w:szCs w:val="22"/>
              </w:rPr>
              <w:t>Preces nosaukums</w:t>
            </w:r>
          </w:p>
        </w:tc>
        <w:tc>
          <w:tcPr>
            <w:tcW w:w="2977" w:type="dxa"/>
          </w:tcPr>
          <w:p w14:paraId="462BF68A" w14:textId="1BF6B7D8" w:rsidR="00B10CB0" w:rsidRPr="004B4189" w:rsidRDefault="00A60453" w:rsidP="00521941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  <w:r w:rsidRPr="004B4189">
              <w:rPr>
                <w:bCs/>
                <w:sz w:val="22"/>
                <w:szCs w:val="22"/>
              </w:rPr>
              <w:t>Preces apraksts (lai var salīdzināt ar tehniskajā specifikācijā norādītajām prasībām)</w:t>
            </w:r>
          </w:p>
        </w:tc>
        <w:tc>
          <w:tcPr>
            <w:tcW w:w="992" w:type="dxa"/>
          </w:tcPr>
          <w:p w14:paraId="1F9DECF1" w14:textId="77184A47" w:rsidR="00B10CB0" w:rsidRDefault="00A60453" w:rsidP="00FE213E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72" w:type="dxa"/>
          </w:tcPr>
          <w:p w14:paraId="0897A71B" w14:textId="6C953020" w:rsidR="00B10CB0" w:rsidRDefault="00FE213E" w:rsidP="00521941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 EUR (bez PVN)</w:t>
            </w:r>
          </w:p>
        </w:tc>
        <w:tc>
          <w:tcPr>
            <w:tcW w:w="1113" w:type="dxa"/>
          </w:tcPr>
          <w:p w14:paraId="3CF26A36" w14:textId="3264225A" w:rsidR="00B10CB0" w:rsidRDefault="00FE213E" w:rsidP="00FE213E">
            <w:pPr>
              <w:tabs>
                <w:tab w:val="left" w:pos="-114"/>
                <w:tab w:val="left" w:pos="-57"/>
              </w:tabs>
              <w:jc w:val="center"/>
            </w:pPr>
            <w:r>
              <w:t>Summa EUR (bez PVN)</w:t>
            </w:r>
          </w:p>
        </w:tc>
      </w:tr>
      <w:tr w:rsidR="000C01ED" w14:paraId="62EE7A41" w14:textId="77777777" w:rsidTr="00A60453">
        <w:tc>
          <w:tcPr>
            <w:tcW w:w="728" w:type="dxa"/>
          </w:tcPr>
          <w:p w14:paraId="369DE87E" w14:textId="649DF17C" w:rsidR="000C01ED" w:rsidRPr="004B4189" w:rsidRDefault="00552F68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9" w:type="dxa"/>
          </w:tcPr>
          <w:p w14:paraId="62ECEA0F" w14:textId="5990717F" w:rsidR="000C01ED" w:rsidRPr="002360D5" w:rsidRDefault="00533266" w:rsidP="00533266">
            <w:pPr>
              <w:rPr>
                <w:bCs/>
              </w:rPr>
            </w:pPr>
            <w:r w:rsidRPr="002360D5">
              <w:rPr>
                <w:bCs/>
              </w:rPr>
              <w:t xml:space="preserve">Vīriešu </w:t>
            </w:r>
            <w:proofErr w:type="spellStart"/>
            <w:r w:rsidRPr="002360D5">
              <w:rPr>
                <w:bCs/>
              </w:rPr>
              <w:t>skūveklis</w:t>
            </w:r>
            <w:proofErr w:type="spellEnd"/>
            <w:r w:rsidRPr="002360D5">
              <w:rPr>
                <w:bCs/>
              </w:rPr>
              <w:t xml:space="preserve"> Philips 35250/06 </w:t>
            </w:r>
            <w:proofErr w:type="spellStart"/>
            <w:r w:rsidRPr="002360D5">
              <w:rPr>
                <w:bCs/>
              </w:rPr>
              <w:t>Series</w:t>
            </w:r>
            <w:proofErr w:type="spellEnd"/>
          </w:p>
        </w:tc>
        <w:tc>
          <w:tcPr>
            <w:tcW w:w="2977" w:type="dxa"/>
          </w:tcPr>
          <w:p w14:paraId="35DC3BCF" w14:textId="72CBFA24" w:rsidR="000C01ED" w:rsidRPr="00B10CB0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CEF3F6D" w14:textId="44EDF9E5" w:rsidR="000C01ED" w:rsidRPr="004B4189" w:rsidRDefault="00604108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14:paraId="61612085" w14:textId="74AE160D" w:rsidR="000C01ED" w:rsidRDefault="000C01E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6298C0B" w14:textId="77777777" w:rsidR="000C01ED" w:rsidRDefault="000C01E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201DB4" w14:paraId="2A6ED4C7" w14:textId="77777777" w:rsidTr="00A60453">
        <w:tc>
          <w:tcPr>
            <w:tcW w:w="728" w:type="dxa"/>
          </w:tcPr>
          <w:p w14:paraId="0B4A6E90" w14:textId="2C5DCB03" w:rsidR="00201DB4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69" w:type="dxa"/>
          </w:tcPr>
          <w:p w14:paraId="41804ECC" w14:textId="3B2C9650" w:rsidR="00201DB4" w:rsidRPr="002360D5" w:rsidRDefault="00201DB4" w:rsidP="00533266">
            <w:pPr>
              <w:rPr>
                <w:bCs/>
              </w:rPr>
            </w:pPr>
            <w:r w:rsidRPr="002360D5">
              <w:rPr>
                <w:bCs/>
              </w:rPr>
              <w:t>F</w:t>
            </w:r>
            <w:r w:rsidR="009053D1" w:rsidRPr="002360D5">
              <w:rPr>
                <w:bCs/>
              </w:rPr>
              <w:t>ē</w:t>
            </w:r>
            <w:r w:rsidRPr="002360D5">
              <w:rPr>
                <w:bCs/>
              </w:rPr>
              <w:t>ns matu kopšanai</w:t>
            </w:r>
          </w:p>
        </w:tc>
        <w:tc>
          <w:tcPr>
            <w:tcW w:w="2977" w:type="dxa"/>
          </w:tcPr>
          <w:p w14:paraId="725BC2B2" w14:textId="77777777" w:rsidR="00201DB4" w:rsidRPr="00B10CB0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54917A8" w14:textId="79F3FBCE" w:rsidR="00201DB4" w:rsidRDefault="00201DB4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14:paraId="201D5E93" w14:textId="77777777" w:rsidR="00201DB4" w:rsidRDefault="00201DB4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1C1FF60" w14:textId="77777777" w:rsidR="00201DB4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F2087B" w14:paraId="320BF90E" w14:textId="77777777" w:rsidTr="00A60453">
        <w:tc>
          <w:tcPr>
            <w:tcW w:w="728" w:type="dxa"/>
          </w:tcPr>
          <w:p w14:paraId="7EEBA4F9" w14:textId="2A464DF9" w:rsidR="00F2087B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2087B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62AAED75" w14:textId="77777777" w:rsidR="00F2087B" w:rsidRPr="002360D5" w:rsidRDefault="00F2087B" w:rsidP="00533266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 xml:space="preserve">Skuvekļa galviņas  </w:t>
            </w:r>
          </w:p>
          <w:p w14:paraId="3124CDE2" w14:textId="481EC9DD" w:rsidR="00F2087B" w:rsidRPr="002360D5" w:rsidRDefault="00F2087B" w:rsidP="00533266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SH 50/50</w:t>
            </w:r>
          </w:p>
        </w:tc>
        <w:tc>
          <w:tcPr>
            <w:tcW w:w="2977" w:type="dxa"/>
          </w:tcPr>
          <w:p w14:paraId="6BFB2074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C18FBAD" w14:textId="0566D756" w:rsidR="00F2087B" w:rsidRDefault="00F2087B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komp.</w:t>
            </w:r>
          </w:p>
        </w:tc>
        <w:tc>
          <w:tcPr>
            <w:tcW w:w="872" w:type="dxa"/>
          </w:tcPr>
          <w:p w14:paraId="057BE74E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D654B70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F2087B" w14:paraId="5F084CFB" w14:textId="77777777" w:rsidTr="00A60453">
        <w:tc>
          <w:tcPr>
            <w:tcW w:w="728" w:type="dxa"/>
          </w:tcPr>
          <w:p w14:paraId="3E615EAA" w14:textId="282772C7" w:rsidR="00F2087B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2087B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70B6918B" w14:textId="6EA39818" w:rsidR="00F2087B" w:rsidRPr="002360D5" w:rsidRDefault="00F2087B" w:rsidP="00533266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Skūšan</w:t>
            </w:r>
            <w:r w:rsidR="009053D1" w:rsidRPr="002360D5">
              <w:rPr>
                <w:bCs/>
                <w:lang w:eastAsia="lv-LV"/>
              </w:rPr>
              <w:t>ā</w:t>
            </w:r>
            <w:r w:rsidRPr="002360D5">
              <w:rPr>
                <w:bCs/>
                <w:lang w:eastAsia="lv-LV"/>
              </w:rPr>
              <w:t xml:space="preserve">s putas </w:t>
            </w:r>
            <w:proofErr w:type="spellStart"/>
            <w:r w:rsidRPr="002360D5">
              <w:rPr>
                <w:bCs/>
                <w:lang w:eastAsia="lv-LV"/>
              </w:rPr>
              <w:t>Gillette</w:t>
            </w:r>
            <w:proofErr w:type="spellEnd"/>
            <w:r w:rsidRPr="002360D5">
              <w:rPr>
                <w:bCs/>
                <w:lang w:eastAsia="lv-LV"/>
              </w:rPr>
              <w:t xml:space="preserve"> </w:t>
            </w:r>
          </w:p>
          <w:p w14:paraId="38796884" w14:textId="7B620CF8" w:rsidR="00F2087B" w:rsidRPr="002360D5" w:rsidRDefault="000C6E8D" w:rsidP="00533266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Vismaz 200 ml.</w:t>
            </w:r>
          </w:p>
        </w:tc>
        <w:tc>
          <w:tcPr>
            <w:tcW w:w="2977" w:type="dxa"/>
          </w:tcPr>
          <w:p w14:paraId="24AB51BE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B6BABEE" w14:textId="713E1C02" w:rsidR="00F2087B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14:paraId="4CAFB55B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BCD537B" w14:textId="77777777" w:rsidR="00F2087B" w:rsidRDefault="00F2087B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71F6136D" w14:textId="77777777" w:rsidTr="00A60453">
        <w:tc>
          <w:tcPr>
            <w:tcW w:w="728" w:type="dxa"/>
          </w:tcPr>
          <w:p w14:paraId="611C6B0E" w14:textId="28EAE820" w:rsidR="000C6E8D" w:rsidRDefault="00870A17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04108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16002C7E" w14:textId="1EC00786" w:rsidR="000C6E8D" w:rsidRPr="002360D5" w:rsidRDefault="000C6E8D" w:rsidP="00533266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Krēms pēc skū</w:t>
            </w:r>
            <w:r w:rsidR="009053D1" w:rsidRPr="002360D5">
              <w:rPr>
                <w:bCs/>
                <w:lang w:eastAsia="lv-LV"/>
              </w:rPr>
              <w:t>š</w:t>
            </w:r>
            <w:r w:rsidRPr="002360D5">
              <w:rPr>
                <w:bCs/>
                <w:lang w:eastAsia="lv-LV"/>
              </w:rPr>
              <w:t>an</w:t>
            </w:r>
            <w:r w:rsidR="009053D1" w:rsidRPr="002360D5">
              <w:rPr>
                <w:bCs/>
                <w:lang w:eastAsia="lv-LV"/>
              </w:rPr>
              <w:t>ā</w:t>
            </w:r>
            <w:r w:rsidRPr="002360D5">
              <w:rPr>
                <w:bCs/>
                <w:lang w:eastAsia="lv-LV"/>
              </w:rPr>
              <w:t xml:space="preserve">s </w:t>
            </w:r>
          </w:p>
          <w:p w14:paraId="0A4C0101" w14:textId="77777777" w:rsidR="000C6E8D" w:rsidRPr="002360D5" w:rsidRDefault="000C6E8D" w:rsidP="00533266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 xml:space="preserve">Vismaz 50 ml. </w:t>
            </w:r>
          </w:p>
          <w:p w14:paraId="7A839D1F" w14:textId="77777777" w:rsidR="000C6E8D" w:rsidRPr="002360D5" w:rsidRDefault="000C6E8D" w:rsidP="00533266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Sniedz ādai ilgstošu mitrināšanu</w:t>
            </w:r>
          </w:p>
          <w:p w14:paraId="1A43D6B9" w14:textId="734D60B3" w:rsidR="000C6E8D" w:rsidRPr="002360D5" w:rsidRDefault="000C6E8D" w:rsidP="00533266">
            <w:pPr>
              <w:rPr>
                <w:bCs/>
                <w:lang w:eastAsia="lv-LV"/>
              </w:rPr>
            </w:pPr>
          </w:p>
        </w:tc>
        <w:tc>
          <w:tcPr>
            <w:tcW w:w="2977" w:type="dxa"/>
          </w:tcPr>
          <w:p w14:paraId="37913A7E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97DD1F5" w14:textId="4EFD5A73" w:rsidR="000C6E8D" w:rsidRDefault="00870A17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72" w:type="dxa"/>
          </w:tcPr>
          <w:p w14:paraId="4AEC8A35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F7EE3C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79C77A10" w14:textId="77777777" w:rsidTr="00A60453">
        <w:tc>
          <w:tcPr>
            <w:tcW w:w="728" w:type="dxa"/>
          </w:tcPr>
          <w:p w14:paraId="450C512F" w14:textId="130F2394" w:rsidR="000C6E8D" w:rsidRDefault="00870A17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C6E8D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04934D92" w14:textId="7687D81B" w:rsidR="000C6E8D" w:rsidRPr="002360D5" w:rsidRDefault="00201DB4" w:rsidP="00533266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Matu suka-mas</w:t>
            </w:r>
            <w:r w:rsidR="009053D1" w:rsidRPr="002360D5">
              <w:rPr>
                <w:bCs/>
                <w:lang w:eastAsia="lv-LV"/>
              </w:rPr>
              <w:t>ā</w:t>
            </w:r>
            <w:r w:rsidRPr="002360D5">
              <w:rPr>
                <w:bCs/>
                <w:lang w:eastAsia="lv-LV"/>
              </w:rPr>
              <w:t>ža</w:t>
            </w:r>
          </w:p>
        </w:tc>
        <w:tc>
          <w:tcPr>
            <w:tcW w:w="2977" w:type="dxa"/>
          </w:tcPr>
          <w:p w14:paraId="2213972F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49BA1F1" w14:textId="5E3DA71A" w:rsidR="000C6E8D" w:rsidRDefault="00201DB4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72" w:type="dxa"/>
          </w:tcPr>
          <w:p w14:paraId="41A07969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45E895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201DB4" w14:paraId="2636D6CF" w14:textId="77777777" w:rsidTr="00A60453">
        <w:tc>
          <w:tcPr>
            <w:tcW w:w="728" w:type="dxa"/>
          </w:tcPr>
          <w:p w14:paraId="3693C0E6" w14:textId="77DAAFF1" w:rsidR="00201DB4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69" w:type="dxa"/>
          </w:tcPr>
          <w:p w14:paraId="5D5BF60B" w14:textId="05DF7B12" w:rsidR="00201DB4" w:rsidRPr="002360D5" w:rsidRDefault="00201DB4" w:rsidP="00533266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Ķemme matu-kabata</w:t>
            </w:r>
          </w:p>
        </w:tc>
        <w:tc>
          <w:tcPr>
            <w:tcW w:w="2977" w:type="dxa"/>
          </w:tcPr>
          <w:p w14:paraId="2BFAF092" w14:textId="77777777" w:rsidR="00201DB4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4EBCC15" w14:textId="057660FF" w:rsidR="00201DB4" w:rsidRDefault="00201DB4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72" w:type="dxa"/>
          </w:tcPr>
          <w:p w14:paraId="7501208F" w14:textId="77777777" w:rsidR="00201DB4" w:rsidRDefault="00201DB4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74B1379" w14:textId="77777777" w:rsidR="00201DB4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474F2F40" w14:textId="77777777" w:rsidTr="00A60453">
        <w:tc>
          <w:tcPr>
            <w:tcW w:w="728" w:type="dxa"/>
          </w:tcPr>
          <w:p w14:paraId="31B63482" w14:textId="2E99F8FC" w:rsidR="000C6E8D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C6E8D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1D858F51" w14:textId="77777777" w:rsidR="000C6E8D" w:rsidRPr="002360D5" w:rsidRDefault="000C6E8D" w:rsidP="000C6E8D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Odekolons- tualetes ūdens vīriešiem</w:t>
            </w:r>
          </w:p>
          <w:p w14:paraId="36093014" w14:textId="4DB5C7F9" w:rsidR="000C6E8D" w:rsidRPr="002360D5" w:rsidRDefault="000C6E8D" w:rsidP="000C6E8D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Vismaz 100 ml.</w:t>
            </w:r>
          </w:p>
        </w:tc>
        <w:tc>
          <w:tcPr>
            <w:tcW w:w="2977" w:type="dxa"/>
          </w:tcPr>
          <w:p w14:paraId="1986395F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3BDA3" w14:textId="2FB6D0F0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872" w:type="dxa"/>
          </w:tcPr>
          <w:p w14:paraId="209F0509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F90F68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201DB4" w14:paraId="1CB795E2" w14:textId="77777777" w:rsidTr="00A60453">
        <w:tc>
          <w:tcPr>
            <w:tcW w:w="728" w:type="dxa"/>
          </w:tcPr>
          <w:p w14:paraId="07DB9B20" w14:textId="2B40BB6A" w:rsidR="00201DB4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69" w:type="dxa"/>
          </w:tcPr>
          <w:p w14:paraId="54BB3325" w14:textId="77777777" w:rsidR="00201DB4" w:rsidRPr="002360D5" w:rsidRDefault="00201DB4" w:rsidP="000C6E8D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Tualetes ūdens ar smidzinātāju</w:t>
            </w:r>
          </w:p>
          <w:p w14:paraId="0EDADD64" w14:textId="2E386EFB" w:rsidR="00201DB4" w:rsidRPr="002360D5" w:rsidRDefault="00201DB4" w:rsidP="000C6E8D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 xml:space="preserve">Ne </w:t>
            </w:r>
            <w:proofErr w:type="spellStart"/>
            <w:r w:rsidRPr="002360D5">
              <w:rPr>
                <w:bCs/>
                <w:lang w:eastAsia="lv-LV"/>
              </w:rPr>
              <w:t>mazak</w:t>
            </w:r>
            <w:proofErr w:type="spellEnd"/>
            <w:r w:rsidRPr="002360D5">
              <w:rPr>
                <w:bCs/>
                <w:lang w:eastAsia="lv-LV"/>
              </w:rPr>
              <w:t xml:space="preserve"> 100 ml.</w:t>
            </w:r>
          </w:p>
        </w:tc>
        <w:tc>
          <w:tcPr>
            <w:tcW w:w="2977" w:type="dxa"/>
          </w:tcPr>
          <w:p w14:paraId="7D6BF2BB" w14:textId="77777777" w:rsidR="00201DB4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14BF2FC" w14:textId="70C95E89" w:rsidR="00201DB4" w:rsidRDefault="00201DB4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72" w:type="dxa"/>
          </w:tcPr>
          <w:p w14:paraId="49B57B8C" w14:textId="77777777" w:rsidR="00201DB4" w:rsidRDefault="00201DB4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52518712" w14:textId="77777777" w:rsidR="00201DB4" w:rsidRDefault="00201DB4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3A80D770" w14:textId="77777777" w:rsidTr="00A60453">
        <w:tc>
          <w:tcPr>
            <w:tcW w:w="728" w:type="dxa"/>
          </w:tcPr>
          <w:p w14:paraId="0AFE61AF" w14:textId="20213D04" w:rsidR="000C6E8D" w:rsidRDefault="00201DB4" w:rsidP="00870A1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04108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07575904" w14:textId="77777777" w:rsidR="000C6E8D" w:rsidRPr="002360D5" w:rsidRDefault="000C6E8D" w:rsidP="000C6E8D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 xml:space="preserve">Vienreizlietojamais </w:t>
            </w:r>
            <w:proofErr w:type="spellStart"/>
            <w:r w:rsidRPr="002360D5">
              <w:rPr>
                <w:bCs/>
                <w:lang w:eastAsia="lv-LV"/>
              </w:rPr>
              <w:t>skūveklis</w:t>
            </w:r>
            <w:proofErr w:type="spellEnd"/>
          </w:p>
          <w:p w14:paraId="5BF63357" w14:textId="697EFD92" w:rsidR="007B637E" w:rsidRPr="002360D5" w:rsidRDefault="007B637E" w:rsidP="000C6E8D">
            <w:pPr>
              <w:rPr>
                <w:bCs/>
                <w:lang w:eastAsia="lv-LV"/>
              </w:rPr>
            </w:pPr>
            <w:r w:rsidRPr="002360D5">
              <w:rPr>
                <w:bCs/>
              </w:rPr>
              <w:t>Vismaz 18 gab. iepakojumā</w:t>
            </w:r>
          </w:p>
        </w:tc>
        <w:tc>
          <w:tcPr>
            <w:tcW w:w="2977" w:type="dxa"/>
          </w:tcPr>
          <w:p w14:paraId="0F1C765D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1F57486" w14:textId="137C8D4C" w:rsidR="000C6E8D" w:rsidRDefault="00201DB4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200 </w:t>
            </w:r>
            <w:proofErr w:type="spellStart"/>
            <w:r w:rsidR="004D5DEE">
              <w:rPr>
                <w:bCs/>
                <w:sz w:val="22"/>
                <w:szCs w:val="22"/>
              </w:rPr>
              <w:t>iep</w:t>
            </w:r>
            <w:proofErr w:type="spellEnd"/>
            <w:r w:rsidR="004D5D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72" w:type="dxa"/>
          </w:tcPr>
          <w:p w14:paraId="50840EFF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5403010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6E8D" w14:paraId="20ADB589" w14:textId="77777777" w:rsidTr="00A60453">
        <w:tc>
          <w:tcPr>
            <w:tcW w:w="728" w:type="dxa"/>
          </w:tcPr>
          <w:p w14:paraId="4084706D" w14:textId="1FFF3C8D" w:rsidR="000C6E8D" w:rsidRDefault="00870A17" w:rsidP="00201DB4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1DB4">
              <w:rPr>
                <w:sz w:val="22"/>
                <w:szCs w:val="22"/>
              </w:rPr>
              <w:t>1</w:t>
            </w:r>
            <w:r w:rsidR="00604108">
              <w:rPr>
                <w:sz w:val="22"/>
                <w:szCs w:val="22"/>
              </w:rPr>
              <w:t>.</w:t>
            </w:r>
          </w:p>
        </w:tc>
        <w:tc>
          <w:tcPr>
            <w:tcW w:w="2669" w:type="dxa"/>
          </w:tcPr>
          <w:p w14:paraId="183B09D3" w14:textId="79A8EA1C" w:rsidR="000C6E8D" w:rsidRPr="002360D5" w:rsidRDefault="007B637E" w:rsidP="000C6E8D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Asme</w:t>
            </w:r>
            <w:r w:rsidR="009053D1" w:rsidRPr="002360D5">
              <w:rPr>
                <w:bCs/>
                <w:lang w:eastAsia="lv-LV"/>
              </w:rPr>
              <w:t>ņ</w:t>
            </w:r>
            <w:r w:rsidRPr="002360D5">
              <w:rPr>
                <w:bCs/>
                <w:lang w:eastAsia="lv-LV"/>
              </w:rPr>
              <w:t>i skūšanai</w:t>
            </w:r>
          </w:p>
          <w:p w14:paraId="33D9DEC3" w14:textId="4C14509F" w:rsidR="007B637E" w:rsidRPr="002360D5" w:rsidRDefault="007B637E" w:rsidP="000C6E8D">
            <w:pPr>
              <w:rPr>
                <w:bCs/>
                <w:lang w:eastAsia="lv-LV"/>
              </w:rPr>
            </w:pPr>
            <w:r w:rsidRPr="002360D5">
              <w:rPr>
                <w:bCs/>
                <w:lang w:eastAsia="lv-LV"/>
              </w:rPr>
              <w:t>Iepakojum</w:t>
            </w:r>
            <w:r w:rsidR="009053D1" w:rsidRPr="002360D5">
              <w:rPr>
                <w:bCs/>
                <w:lang w:eastAsia="lv-LV"/>
              </w:rPr>
              <w:t>ā</w:t>
            </w:r>
            <w:r w:rsidRPr="002360D5">
              <w:rPr>
                <w:bCs/>
                <w:lang w:eastAsia="lv-LV"/>
              </w:rPr>
              <w:t xml:space="preserve"> 5 </w:t>
            </w:r>
            <w:proofErr w:type="spellStart"/>
            <w:r w:rsidRPr="002360D5">
              <w:rPr>
                <w:bCs/>
                <w:lang w:eastAsia="lv-LV"/>
              </w:rPr>
              <w:t>gb</w:t>
            </w:r>
            <w:proofErr w:type="spellEnd"/>
            <w:r w:rsidRPr="002360D5">
              <w:rPr>
                <w:bCs/>
                <w:lang w:eastAsia="lv-LV"/>
              </w:rPr>
              <w:t>.</w:t>
            </w:r>
          </w:p>
        </w:tc>
        <w:tc>
          <w:tcPr>
            <w:tcW w:w="2977" w:type="dxa"/>
          </w:tcPr>
          <w:p w14:paraId="4843BE8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9F0F2CB" w14:textId="07E54475" w:rsidR="000C6E8D" w:rsidRDefault="004D5DEE" w:rsidP="00724130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72" w:type="dxa"/>
          </w:tcPr>
          <w:p w14:paraId="5B9F46F6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87236D1" w14:textId="77777777" w:rsidR="000C6E8D" w:rsidRDefault="000C6E8D" w:rsidP="000C01E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8D714B" w14:paraId="50EB9806" w14:textId="77777777" w:rsidTr="00A60453">
        <w:tc>
          <w:tcPr>
            <w:tcW w:w="728" w:type="dxa"/>
          </w:tcPr>
          <w:p w14:paraId="1336B187" w14:textId="4FFE0A52" w:rsidR="008D714B" w:rsidRDefault="008D714B" w:rsidP="008D714B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669" w:type="dxa"/>
          </w:tcPr>
          <w:p w14:paraId="11FE8128" w14:textId="413A338B" w:rsidR="008D714B" w:rsidRPr="009053D1" w:rsidRDefault="008D714B" w:rsidP="008D714B">
            <w:pPr>
              <w:shd w:val="clear" w:color="auto" w:fill="FFFFFF"/>
              <w:suppressAutoHyphens w:val="0"/>
              <w:spacing w:line="312" w:lineRule="atLeast"/>
              <w:outlineLvl w:val="1"/>
              <w:rPr>
                <w:bCs/>
                <w:lang w:eastAsia="lv-LV"/>
              </w:rPr>
            </w:pPr>
            <w:r w:rsidRPr="009053D1">
              <w:rPr>
                <w:bCs/>
                <w:lang w:eastAsia="lv-LV"/>
              </w:rPr>
              <w:t>Frizieru apmetne - peņuārs matu griešanai-krāsu saskaņot ar pas</w:t>
            </w:r>
            <w:r w:rsidR="009053D1">
              <w:rPr>
                <w:bCs/>
                <w:lang w:eastAsia="lv-LV"/>
              </w:rPr>
              <w:t>ū</w:t>
            </w:r>
            <w:r w:rsidRPr="009053D1">
              <w:rPr>
                <w:bCs/>
                <w:lang w:eastAsia="lv-LV"/>
              </w:rPr>
              <w:t>t</w:t>
            </w:r>
            <w:r w:rsidR="002360D5">
              <w:rPr>
                <w:bCs/>
                <w:lang w:eastAsia="lv-LV"/>
              </w:rPr>
              <w:t>ī</w:t>
            </w:r>
            <w:r w:rsidRPr="009053D1">
              <w:rPr>
                <w:bCs/>
                <w:lang w:eastAsia="lv-LV"/>
              </w:rPr>
              <w:t>tāju</w:t>
            </w:r>
          </w:p>
          <w:p w14:paraId="34454137" w14:textId="77777777" w:rsidR="008D714B" w:rsidRPr="00263185" w:rsidRDefault="008D714B" w:rsidP="008D714B">
            <w:pPr>
              <w:rPr>
                <w:b/>
                <w:lang w:eastAsia="lv-LV"/>
              </w:rPr>
            </w:pPr>
          </w:p>
        </w:tc>
        <w:tc>
          <w:tcPr>
            <w:tcW w:w="2977" w:type="dxa"/>
          </w:tcPr>
          <w:p w14:paraId="5FE3A528" w14:textId="77777777" w:rsidR="008D714B" w:rsidRDefault="008D714B" w:rsidP="008D714B">
            <w:pPr>
              <w:tabs>
                <w:tab w:val="left" w:pos="-114"/>
                <w:tab w:val="left" w:pos="-57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B43E8FE" w14:textId="03A0EE3A" w:rsidR="008D714B" w:rsidRDefault="008D714B" w:rsidP="008D714B">
            <w:pPr>
              <w:tabs>
                <w:tab w:val="left" w:pos="-114"/>
                <w:tab w:val="left" w:pos="-57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E3B1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72" w:type="dxa"/>
          </w:tcPr>
          <w:p w14:paraId="374E1C9C" w14:textId="77777777" w:rsidR="008D714B" w:rsidRDefault="008D714B" w:rsidP="008D714B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AAC5953" w14:textId="77777777" w:rsidR="008D714B" w:rsidRDefault="008D714B" w:rsidP="008D714B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B03B87" w14:paraId="23842256" w14:textId="77777777" w:rsidTr="00383DBA">
        <w:tc>
          <w:tcPr>
            <w:tcW w:w="8238" w:type="dxa"/>
            <w:gridSpan w:val="5"/>
          </w:tcPr>
          <w:p w14:paraId="3AA60114" w14:textId="40DEE113" w:rsidR="00B03B87" w:rsidRDefault="00B03B87" w:rsidP="00B03B8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i/>
              </w:rPr>
              <w:t>Kopējā piedāvājuma cen</w:t>
            </w:r>
            <w:r w:rsidR="000C7DE0">
              <w:rPr>
                <w:b/>
                <w:i/>
              </w:rPr>
              <w:t xml:space="preserve">a </w:t>
            </w:r>
            <w:r>
              <w:rPr>
                <w:b/>
                <w:i/>
              </w:rPr>
              <w:t xml:space="preserve"> EUR ( bez PVN)</w:t>
            </w:r>
          </w:p>
        </w:tc>
        <w:tc>
          <w:tcPr>
            <w:tcW w:w="1113" w:type="dxa"/>
          </w:tcPr>
          <w:p w14:paraId="0D843223" w14:textId="77777777" w:rsidR="00B03B87" w:rsidRDefault="00B03B87" w:rsidP="00B03B87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5CA900A5" w14:textId="77777777" w:rsidR="000E5F25" w:rsidRDefault="000E5F25" w:rsidP="004C68D2">
      <w:pPr>
        <w:tabs>
          <w:tab w:val="left" w:pos="-114"/>
          <w:tab w:val="left" w:pos="-57"/>
        </w:tabs>
        <w:jc w:val="both"/>
      </w:pPr>
    </w:p>
    <w:p w14:paraId="731095EF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4C68D2" w:rsidRPr="004226BD" w14:paraId="65888CAB" w14:textId="77777777" w:rsidTr="00AF55A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E357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1A2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50619AF9" w14:textId="77777777" w:rsidTr="00AF55A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428970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E3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1FD82531" w14:textId="77777777" w:rsidTr="00AF55A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831FF8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3AF3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</w:tbl>
    <w:p w14:paraId="09BF9931" w14:textId="77777777" w:rsidR="00A4464E" w:rsidRDefault="00A4464E" w:rsidP="002C0E12"/>
    <w:p w14:paraId="1664AF44" w14:textId="77777777" w:rsidR="00A4464E" w:rsidRDefault="00A4464E" w:rsidP="002C0E12"/>
    <w:p w14:paraId="4686B1BC" w14:textId="77777777" w:rsidR="00FE213E" w:rsidRDefault="00FE213E" w:rsidP="002C0E12"/>
    <w:p w14:paraId="385D475F" w14:textId="77777777" w:rsidR="00FE213E" w:rsidRDefault="00FE213E" w:rsidP="002C0E12"/>
    <w:p w14:paraId="6D87EBB0" w14:textId="77777777" w:rsidR="00FE213E" w:rsidRDefault="00FE213E" w:rsidP="002C0E12"/>
    <w:p w14:paraId="1269B986" w14:textId="77777777" w:rsidR="00FE213E" w:rsidRDefault="00FE213E" w:rsidP="002C0E12"/>
    <w:p w14:paraId="7CFF0372" w14:textId="77777777" w:rsidR="00FE213E" w:rsidRDefault="00FE213E" w:rsidP="002C0E12"/>
    <w:p w14:paraId="5E342E57" w14:textId="77777777" w:rsidR="00FE213E" w:rsidRDefault="00FE213E" w:rsidP="002C0E12"/>
    <w:p w14:paraId="12E29840" w14:textId="77777777" w:rsidR="00FE213E" w:rsidRDefault="00FE213E" w:rsidP="002C0E12"/>
    <w:p w14:paraId="19F77E28" w14:textId="77777777" w:rsidR="00FE213E" w:rsidRDefault="00FE213E" w:rsidP="002C0E12"/>
    <w:p w14:paraId="46AF9322" w14:textId="77777777" w:rsidR="00FE213E" w:rsidRDefault="00FE213E" w:rsidP="002C0E12"/>
    <w:p w14:paraId="58AC4795" w14:textId="77777777" w:rsidR="00FE213E" w:rsidRDefault="00FE213E" w:rsidP="002C0E12"/>
    <w:p w14:paraId="6442FCDD" w14:textId="77777777" w:rsidR="00FE213E" w:rsidRDefault="00FE213E" w:rsidP="002C0E12"/>
    <w:p w14:paraId="78EB8D0A" w14:textId="77777777" w:rsidR="00FE213E" w:rsidRDefault="00FE213E" w:rsidP="002C0E12"/>
    <w:p w14:paraId="7F8EA1E7" w14:textId="77777777" w:rsidR="00FE213E" w:rsidRDefault="00FE213E" w:rsidP="002C0E12"/>
    <w:p w14:paraId="1DE62311" w14:textId="77777777" w:rsidR="00FE213E" w:rsidRDefault="00FE213E" w:rsidP="002C0E12"/>
    <w:p w14:paraId="461064CC" w14:textId="77777777" w:rsidR="003E765A" w:rsidRDefault="003E765A" w:rsidP="00FE213E">
      <w:pPr>
        <w:suppressAutoHyphens w:val="0"/>
        <w:jc w:val="center"/>
        <w:rPr>
          <w:b/>
        </w:rPr>
      </w:pPr>
    </w:p>
    <w:p w14:paraId="0D7F50B4" w14:textId="77777777" w:rsidR="003E765A" w:rsidRDefault="003E765A" w:rsidP="00FE213E">
      <w:pPr>
        <w:suppressAutoHyphens w:val="0"/>
        <w:jc w:val="center"/>
        <w:rPr>
          <w:b/>
        </w:rPr>
      </w:pPr>
    </w:p>
    <w:p w14:paraId="01795590" w14:textId="77777777" w:rsidR="003E765A" w:rsidRDefault="003E765A" w:rsidP="00FE213E">
      <w:pPr>
        <w:suppressAutoHyphens w:val="0"/>
        <w:jc w:val="center"/>
        <w:rPr>
          <w:b/>
        </w:rPr>
      </w:pPr>
    </w:p>
    <w:p w14:paraId="3A0125A7" w14:textId="77777777" w:rsidR="003E765A" w:rsidRDefault="003E765A" w:rsidP="00FE213E">
      <w:pPr>
        <w:suppressAutoHyphens w:val="0"/>
        <w:jc w:val="center"/>
        <w:rPr>
          <w:b/>
        </w:rPr>
      </w:pPr>
    </w:p>
    <w:p w14:paraId="233429B5" w14:textId="77777777" w:rsidR="003E765A" w:rsidRDefault="003E765A" w:rsidP="00FE213E">
      <w:pPr>
        <w:suppressAutoHyphens w:val="0"/>
        <w:jc w:val="center"/>
        <w:rPr>
          <w:b/>
        </w:rPr>
      </w:pPr>
    </w:p>
    <w:p w14:paraId="576D0823" w14:textId="77777777" w:rsidR="003E765A" w:rsidRDefault="003E765A" w:rsidP="00FE213E">
      <w:pPr>
        <w:suppressAutoHyphens w:val="0"/>
        <w:jc w:val="center"/>
        <w:rPr>
          <w:b/>
        </w:rPr>
      </w:pPr>
    </w:p>
    <w:p w14:paraId="44B5273A" w14:textId="77777777" w:rsidR="00572B3A" w:rsidRDefault="00572B3A" w:rsidP="003E765A">
      <w:pPr>
        <w:suppressAutoHyphens w:val="0"/>
        <w:jc w:val="center"/>
        <w:rPr>
          <w:b/>
        </w:rPr>
      </w:pPr>
    </w:p>
    <w:p w14:paraId="155EECBB" w14:textId="77777777" w:rsidR="00DB7CD0" w:rsidRDefault="00DB7CD0" w:rsidP="003E765A">
      <w:pPr>
        <w:suppressAutoHyphens w:val="0"/>
        <w:jc w:val="center"/>
        <w:rPr>
          <w:b/>
        </w:rPr>
      </w:pPr>
    </w:p>
    <w:p w14:paraId="1A58CE59" w14:textId="77777777" w:rsidR="00DB7CD0" w:rsidRDefault="00DB7CD0" w:rsidP="00DB7CD0">
      <w:pPr>
        <w:suppressAutoHyphens w:val="0"/>
        <w:jc w:val="right"/>
        <w:rPr>
          <w:b/>
        </w:rPr>
      </w:pPr>
    </w:p>
    <w:p w14:paraId="1A89946B" w14:textId="77777777" w:rsidR="00374792" w:rsidRDefault="00374792" w:rsidP="003E765A">
      <w:pPr>
        <w:suppressAutoHyphens w:val="0"/>
        <w:jc w:val="center"/>
        <w:rPr>
          <w:b/>
        </w:rPr>
      </w:pPr>
    </w:p>
    <w:p w14:paraId="2A4AEDE8" w14:textId="77777777" w:rsidR="00374792" w:rsidRDefault="00374792" w:rsidP="003E765A">
      <w:pPr>
        <w:suppressAutoHyphens w:val="0"/>
        <w:jc w:val="center"/>
        <w:rPr>
          <w:b/>
        </w:rPr>
      </w:pPr>
    </w:p>
    <w:p w14:paraId="01144D5D" w14:textId="77777777" w:rsidR="00374792" w:rsidRDefault="00374792" w:rsidP="003E765A">
      <w:pPr>
        <w:suppressAutoHyphens w:val="0"/>
        <w:jc w:val="center"/>
        <w:rPr>
          <w:b/>
        </w:rPr>
      </w:pPr>
    </w:p>
    <w:p w14:paraId="46BAE4C4" w14:textId="77777777" w:rsidR="00374792" w:rsidRDefault="00374792" w:rsidP="003E765A">
      <w:pPr>
        <w:suppressAutoHyphens w:val="0"/>
        <w:jc w:val="center"/>
        <w:rPr>
          <w:b/>
        </w:rPr>
      </w:pPr>
    </w:p>
    <w:p w14:paraId="6EF4BE07" w14:textId="77777777" w:rsidR="00374792" w:rsidRDefault="00374792" w:rsidP="003E765A">
      <w:pPr>
        <w:suppressAutoHyphens w:val="0"/>
        <w:jc w:val="center"/>
        <w:rPr>
          <w:b/>
        </w:rPr>
      </w:pPr>
    </w:p>
    <w:p w14:paraId="582C9872" w14:textId="77777777" w:rsidR="00374792" w:rsidRDefault="00374792" w:rsidP="003E765A">
      <w:pPr>
        <w:suppressAutoHyphens w:val="0"/>
        <w:jc w:val="center"/>
        <w:rPr>
          <w:b/>
        </w:rPr>
      </w:pPr>
    </w:p>
    <w:p w14:paraId="141E9B35" w14:textId="77777777" w:rsidR="00374792" w:rsidRDefault="00374792" w:rsidP="003E765A">
      <w:pPr>
        <w:suppressAutoHyphens w:val="0"/>
        <w:jc w:val="center"/>
        <w:rPr>
          <w:b/>
        </w:rPr>
      </w:pPr>
    </w:p>
    <w:p w14:paraId="3532D867" w14:textId="77777777" w:rsidR="00A143C8" w:rsidRDefault="00A143C8" w:rsidP="003E765A">
      <w:pPr>
        <w:suppressAutoHyphens w:val="0"/>
        <w:jc w:val="center"/>
        <w:rPr>
          <w:b/>
        </w:rPr>
      </w:pPr>
    </w:p>
    <w:p w14:paraId="50F035BB" w14:textId="77777777" w:rsidR="00A143C8" w:rsidRDefault="00A143C8" w:rsidP="003E765A">
      <w:pPr>
        <w:suppressAutoHyphens w:val="0"/>
        <w:jc w:val="center"/>
        <w:rPr>
          <w:b/>
        </w:rPr>
      </w:pPr>
    </w:p>
    <w:p w14:paraId="7582054E" w14:textId="77777777" w:rsidR="00A143C8" w:rsidRDefault="00A143C8" w:rsidP="009053D1">
      <w:pPr>
        <w:suppressAutoHyphens w:val="0"/>
        <w:rPr>
          <w:b/>
        </w:rPr>
      </w:pPr>
    </w:p>
    <w:p w14:paraId="77BC1646" w14:textId="7D4659DA" w:rsidR="00A143C8" w:rsidRDefault="00A143C8" w:rsidP="003E765A">
      <w:pPr>
        <w:suppressAutoHyphens w:val="0"/>
        <w:jc w:val="center"/>
        <w:rPr>
          <w:b/>
        </w:rPr>
      </w:pPr>
    </w:p>
    <w:p w14:paraId="0EF2063F" w14:textId="77777777" w:rsidR="00082C76" w:rsidRDefault="00082C76" w:rsidP="003E765A">
      <w:pPr>
        <w:suppressAutoHyphens w:val="0"/>
        <w:jc w:val="center"/>
        <w:rPr>
          <w:b/>
        </w:rPr>
      </w:pPr>
    </w:p>
    <w:p w14:paraId="57674C2C" w14:textId="6C4D978E" w:rsidR="003E765A" w:rsidRPr="004C68D2" w:rsidRDefault="00FE213E" w:rsidP="003E765A">
      <w:pPr>
        <w:suppressAutoHyphens w:val="0"/>
        <w:jc w:val="center"/>
        <w:rPr>
          <w:b/>
        </w:rPr>
      </w:pPr>
      <w:r>
        <w:rPr>
          <w:b/>
        </w:rPr>
        <w:lastRenderedPageBreak/>
        <w:t xml:space="preserve">III.DAĻA – </w:t>
      </w:r>
      <w:r w:rsidR="003E765A">
        <w:rPr>
          <w:b/>
        </w:rPr>
        <w:t xml:space="preserve"> MOBILO TELEFONU UN </w:t>
      </w:r>
      <w:r w:rsidR="00664811">
        <w:rPr>
          <w:b/>
        </w:rPr>
        <w:t xml:space="preserve">SADZĪVES TEHNIKAS </w:t>
      </w:r>
      <w:r w:rsidR="003E765A" w:rsidRPr="004C68D2">
        <w:rPr>
          <w:b/>
        </w:rPr>
        <w:t>PIEGĀDE</w:t>
      </w:r>
    </w:p>
    <w:p w14:paraId="26D21B89" w14:textId="6DB0714A" w:rsidR="00FE213E" w:rsidRPr="004C68D2" w:rsidRDefault="00FE213E" w:rsidP="00FE213E">
      <w:pPr>
        <w:suppressAutoHyphens w:val="0"/>
        <w:jc w:val="center"/>
        <w:rPr>
          <w:b/>
        </w:rPr>
      </w:pPr>
    </w:p>
    <w:p w14:paraId="65770CB7" w14:textId="4AD107EF" w:rsidR="00FE213E" w:rsidRPr="0091555A" w:rsidRDefault="00724130" w:rsidP="00FE213E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7</w:t>
      </w:r>
      <w:r w:rsidR="00FE213E" w:rsidRPr="0091555A">
        <w:rPr>
          <w:b/>
          <w:sz w:val="20"/>
        </w:rPr>
        <w:t xml:space="preserve">.Pielikums </w:t>
      </w:r>
    </w:p>
    <w:p w14:paraId="232FC04B" w14:textId="77777777" w:rsidR="00FE213E" w:rsidRDefault="00FE213E" w:rsidP="00FE213E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79F0C1BA" w14:textId="77777777" w:rsidR="00FE213E" w:rsidRPr="0017085F" w:rsidRDefault="00FE213E" w:rsidP="00FE213E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444FD86" w14:textId="77777777" w:rsidR="00FE213E" w:rsidRPr="004528AC" w:rsidRDefault="00FE213E" w:rsidP="00FE213E">
      <w:pPr>
        <w:tabs>
          <w:tab w:val="left" w:pos="0"/>
        </w:tabs>
        <w:spacing w:before="120" w:after="120"/>
        <w:jc w:val="right"/>
      </w:pPr>
    </w:p>
    <w:p w14:paraId="05BEC863" w14:textId="77777777" w:rsidR="00FE213E" w:rsidRPr="004528AC" w:rsidRDefault="00FE213E" w:rsidP="00FE213E">
      <w:pPr>
        <w:pStyle w:val="a0"/>
        <w:suppressLineNumbers w:val="0"/>
      </w:pPr>
      <w:r w:rsidRPr="004528AC">
        <w:t>PIETEIKUMS</w:t>
      </w:r>
    </w:p>
    <w:p w14:paraId="031A351E" w14:textId="77777777" w:rsidR="00FE213E" w:rsidRPr="004528AC" w:rsidRDefault="00FE213E" w:rsidP="00FE213E">
      <w:pPr>
        <w:pStyle w:val="a0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1F746763" w14:textId="77777777" w:rsidR="00FE213E" w:rsidRPr="004528AC" w:rsidRDefault="00FE213E" w:rsidP="00FE213E">
      <w:r w:rsidRPr="004528AC">
        <w:t>Komersants</w:t>
      </w:r>
    </w:p>
    <w:p w14:paraId="4FAF103E" w14:textId="77777777" w:rsidR="00FE213E" w:rsidRPr="004528AC" w:rsidRDefault="00FE213E" w:rsidP="00FE213E">
      <w:pPr>
        <w:jc w:val="both"/>
      </w:pPr>
      <w:r w:rsidRPr="004528AC">
        <w:t>___________________________________________________________________________</w:t>
      </w:r>
    </w:p>
    <w:p w14:paraId="0A0EEBC0" w14:textId="77777777" w:rsidR="00FE213E" w:rsidRPr="004528AC" w:rsidRDefault="00FE213E" w:rsidP="00FE213E">
      <w:pPr>
        <w:ind w:firstLine="3119"/>
        <w:jc w:val="both"/>
      </w:pPr>
      <w:r w:rsidRPr="004528AC">
        <w:t>(nosaukums)</w:t>
      </w:r>
    </w:p>
    <w:p w14:paraId="7976D454" w14:textId="77777777" w:rsidR="00FE213E" w:rsidRPr="004528AC" w:rsidRDefault="00FE213E" w:rsidP="00FE213E">
      <w:pPr>
        <w:jc w:val="both"/>
      </w:pPr>
      <w:r w:rsidRPr="004528AC">
        <w:t>Reģistrācijas Nr. _____________________________________________________________</w:t>
      </w:r>
    </w:p>
    <w:p w14:paraId="5EBC8177" w14:textId="77777777" w:rsidR="00FE213E" w:rsidRPr="004528AC" w:rsidRDefault="00FE213E" w:rsidP="00FE213E">
      <w:r w:rsidRPr="004528AC">
        <w:t>Juridiskā adrese ___________________________________________________________________________</w:t>
      </w:r>
    </w:p>
    <w:p w14:paraId="00BFA241" w14:textId="77777777" w:rsidR="00FE213E" w:rsidRPr="004528AC" w:rsidRDefault="00FE213E" w:rsidP="00FE213E">
      <w:pPr>
        <w:jc w:val="both"/>
      </w:pPr>
    </w:p>
    <w:p w14:paraId="52C039EE" w14:textId="77777777" w:rsidR="00FE213E" w:rsidRPr="004528AC" w:rsidRDefault="00FE213E" w:rsidP="00FE213E">
      <w:pPr>
        <w:jc w:val="both"/>
      </w:pPr>
      <w:r w:rsidRPr="004528AC">
        <w:t>Nodokļu maksātāja (PVN) reģistrācijas Nr. ________________________________________</w:t>
      </w:r>
    </w:p>
    <w:p w14:paraId="337B40A5" w14:textId="77777777" w:rsidR="00FE213E" w:rsidRPr="004528AC" w:rsidRDefault="00FE213E" w:rsidP="00FE213E">
      <w:pPr>
        <w:jc w:val="both"/>
      </w:pPr>
    </w:p>
    <w:p w14:paraId="1A6BCF70" w14:textId="77777777" w:rsidR="00FE213E" w:rsidRPr="004528AC" w:rsidRDefault="00FE213E" w:rsidP="00FE213E">
      <w:pPr>
        <w:jc w:val="both"/>
      </w:pPr>
      <w:proofErr w:type="spellStart"/>
      <w:r w:rsidRPr="004528AC">
        <w:t>tālr</w:t>
      </w:r>
      <w:proofErr w:type="spellEnd"/>
      <w:r w:rsidRPr="004528AC">
        <w:t>.,fakss___________________________ e-pasts__________________________________</w:t>
      </w:r>
    </w:p>
    <w:p w14:paraId="3501B8D4" w14:textId="77777777" w:rsidR="00FE213E" w:rsidRPr="004528AC" w:rsidRDefault="00FE213E" w:rsidP="00FE213E">
      <w:pPr>
        <w:jc w:val="both"/>
      </w:pPr>
    </w:p>
    <w:p w14:paraId="1E1C7F40" w14:textId="77777777" w:rsidR="00FE213E" w:rsidRPr="004528AC" w:rsidRDefault="00FE213E" w:rsidP="00FE213E">
      <w:pPr>
        <w:jc w:val="both"/>
      </w:pPr>
      <w:r w:rsidRPr="004528AC">
        <w:t>Kontaktpersonas amats, vārds, uzvārds, tālr.</w:t>
      </w:r>
    </w:p>
    <w:p w14:paraId="464A72BF" w14:textId="77777777" w:rsidR="00FE213E" w:rsidRPr="004528AC" w:rsidRDefault="00FE213E" w:rsidP="00FE213E">
      <w:pPr>
        <w:jc w:val="both"/>
      </w:pPr>
      <w:r w:rsidRPr="004528AC">
        <w:t>___________________________________________________________________________</w:t>
      </w:r>
    </w:p>
    <w:p w14:paraId="3120E194" w14:textId="77777777" w:rsidR="00FE213E" w:rsidRDefault="00FE213E" w:rsidP="00FE213E"/>
    <w:p w14:paraId="557ABC96" w14:textId="77777777" w:rsidR="00FE213E" w:rsidRPr="004528AC" w:rsidRDefault="00FE213E" w:rsidP="00FE213E">
      <w:r w:rsidRPr="004528AC">
        <w:t>Bankas rekvizīti ______________________________________________________________________________________________________________________________________________________</w:t>
      </w:r>
    </w:p>
    <w:p w14:paraId="60A1ADD1" w14:textId="77777777" w:rsidR="00FE213E" w:rsidRPr="004528AC" w:rsidRDefault="00FE213E" w:rsidP="00FE213E">
      <w:pPr>
        <w:jc w:val="both"/>
        <w:rPr>
          <w:b/>
          <w:bCs/>
        </w:rPr>
      </w:pPr>
    </w:p>
    <w:p w14:paraId="35961746" w14:textId="77777777" w:rsidR="00FE213E" w:rsidRPr="004528AC" w:rsidRDefault="00FE213E" w:rsidP="00FE213E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5A07A4EE" w14:textId="16655C2F" w:rsidR="00FE213E" w:rsidRDefault="00FE213E" w:rsidP="00FE213E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Pr="004528AC">
        <w:t xml:space="preserve">Piesakās piedalīties </w:t>
      </w:r>
      <w:r>
        <w:t xml:space="preserve">aptaujā </w:t>
      </w:r>
      <w:r>
        <w:rPr>
          <w:b/>
        </w:rPr>
        <w:t>“Saimniecības preču un inventāra  piegāde Daugavpils pensionāru sociālās apkalpošanas teritoriālajam centram</w:t>
      </w:r>
      <w:r w:rsidRPr="00F55FA0">
        <w:rPr>
          <w:b/>
        </w:rPr>
        <w:t>”</w:t>
      </w:r>
      <w:r>
        <w:rPr>
          <w:b/>
        </w:rPr>
        <w:t xml:space="preserve"> 3.daļa – Mobilo telefonu </w:t>
      </w:r>
      <w:r w:rsidR="00664811">
        <w:rPr>
          <w:b/>
        </w:rPr>
        <w:t xml:space="preserve">un sadzīves tehnikas </w:t>
      </w:r>
      <w:r>
        <w:rPr>
          <w:b/>
        </w:rPr>
        <w:t>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724F29C1" w14:textId="48B09708" w:rsidR="00FE213E" w:rsidRPr="005727DB" w:rsidRDefault="00FE213E" w:rsidP="00FE213E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</w:t>
      </w:r>
      <w:r w:rsidRPr="005727DB">
        <w:rPr>
          <w:lang w:eastAsia="en-US"/>
        </w:rPr>
        <w:t>_____________apliecina, ka:</w:t>
      </w:r>
    </w:p>
    <w:p w14:paraId="6201D583" w14:textId="29F07599" w:rsidR="00FE213E" w:rsidRDefault="00FE213E" w:rsidP="00FE213E">
      <w:pPr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2.1.</w:t>
      </w:r>
      <w:r w:rsidRPr="005727DB">
        <w:rPr>
          <w:lang w:eastAsia="en-US"/>
        </w:rPr>
        <w:t>visa sniegtā informācija ir pilnīga un patiesa;</w:t>
      </w:r>
    </w:p>
    <w:p w14:paraId="7B68DAED" w14:textId="603C8D5A" w:rsidR="00FE213E" w:rsidRDefault="00FE213E" w:rsidP="000C3C96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00A3BC39" w14:textId="773D0394" w:rsidR="00FE213E" w:rsidRPr="00E20DB7" w:rsidRDefault="00FE213E" w:rsidP="000C3C96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FE213E" w:rsidRPr="003077E5" w14:paraId="7E5C9267" w14:textId="77777777" w:rsidTr="00490CC2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88F94" w14:textId="77777777" w:rsidR="00FE213E" w:rsidRPr="003077E5" w:rsidRDefault="00FE213E" w:rsidP="00490CC2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F570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  <w:tr w:rsidR="00FE213E" w:rsidRPr="003077E5" w14:paraId="4F8883D9" w14:textId="77777777" w:rsidTr="00490CC2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9714E" w14:textId="77777777" w:rsidR="00FE213E" w:rsidRPr="003077E5" w:rsidRDefault="00FE213E" w:rsidP="00490CC2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C88CA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  <w:tr w:rsidR="00FE213E" w:rsidRPr="003077E5" w14:paraId="190D4E97" w14:textId="77777777" w:rsidTr="00490CC2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70D33" w14:textId="77777777" w:rsidR="00FE213E" w:rsidRPr="003077E5" w:rsidRDefault="00FE213E" w:rsidP="00490CC2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08D" w14:textId="77777777" w:rsidR="00FE213E" w:rsidRPr="003077E5" w:rsidRDefault="00FE213E" w:rsidP="00490CC2">
            <w:pPr>
              <w:snapToGrid w:val="0"/>
              <w:spacing w:before="120" w:after="120"/>
              <w:jc w:val="both"/>
            </w:pPr>
          </w:p>
        </w:tc>
      </w:tr>
    </w:tbl>
    <w:p w14:paraId="2E8CC7A1" w14:textId="77777777" w:rsidR="00FE213E" w:rsidRDefault="00FE213E" w:rsidP="00FE213E">
      <w:pPr>
        <w:suppressAutoHyphens w:val="0"/>
        <w:rPr>
          <w:b/>
          <w:bCs/>
          <w:sz w:val="20"/>
          <w:szCs w:val="20"/>
          <w:lang w:eastAsia="en-US"/>
        </w:rPr>
      </w:pPr>
    </w:p>
    <w:p w14:paraId="69D33DFB" w14:textId="77777777" w:rsidR="00FE213E" w:rsidRDefault="00FE213E" w:rsidP="00FE213E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67FDC5DC" w14:textId="7DC41327" w:rsidR="00FE213E" w:rsidRPr="00F2302F" w:rsidRDefault="00724130" w:rsidP="00FE213E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8</w:t>
      </w:r>
      <w:r w:rsidR="00FE213E">
        <w:rPr>
          <w:b/>
          <w:bCs/>
          <w:sz w:val="20"/>
          <w:szCs w:val="20"/>
          <w:lang w:eastAsia="en-US"/>
        </w:rPr>
        <w:t>.Pielikums</w:t>
      </w:r>
    </w:p>
    <w:p w14:paraId="0D9C768C" w14:textId="77777777" w:rsidR="00FE213E" w:rsidRDefault="00FE213E" w:rsidP="00FE213E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642FA48F" w14:textId="241EC3A1" w:rsidR="00FE213E" w:rsidRPr="002360D5" w:rsidRDefault="00FE213E" w:rsidP="002360D5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4A1B18C3" w14:textId="77777777" w:rsidR="00785D46" w:rsidRPr="00F2302F" w:rsidRDefault="00785D46" w:rsidP="00785D46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0C91DF70" w14:textId="28B32224" w:rsidR="00785D46" w:rsidRPr="00DB21CE" w:rsidRDefault="00664811" w:rsidP="00785D46">
      <w:pPr>
        <w:pStyle w:val="Heading2"/>
        <w:jc w:val="center"/>
        <w:rPr>
          <w:bCs w:val="0"/>
        </w:rPr>
      </w:pPr>
      <w:r>
        <w:rPr>
          <w:bCs w:val="0"/>
        </w:rPr>
        <w:t xml:space="preserve">“Mobilo telefonu un sadzīves tehnikas </w:t>
      </w:r>
      <w:r w:rsidR="00785D46" w:rsidRPr="00DB21CE">
        <w:rPr>
          <w:bCs w:val="0"/>
        </w:rPr>
        <w:t xml:space="preserve"> piegāde Daugavpils pensionāru sociālās</w:t>
      </w:r>
    </w:p>
    <w:p w14:paraId="5335830F" w14:textId="77777777" w:rsidR="00785D46" w:rsidRPr="000E5F25" w:rsidRDefault="00785D46" w:rsidP="00785D46">
      <w:pPr>
        <w:jc w:val="center"/>
        <w:rPr>
          <w:b/>
        </w:rPr>
      </w:pPr>
      <w:r w:rsidRPr="00DB21CE">
        <w:rPr>
          <w:b/>
        </w:rPr>
        <w:t>apk</w:t>
      </w:r>
      <w:r>
        <w:rPr>
          <w:b/>
        </w:rPr>
        <w:t>alpošanas teritoriālajam centram</w:t>
      </w:r>
    </w:p>
    <w:p w14:paraId="425AE92A" w14:textId="77777777" w:rsidR="00785D46" w:rsidRDefault="00785D46" w:rsidP="00785D4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1426"/>
        <w:gridCol w:w="6237"/>
        <w:gridCol w:w="788"/>
      </w:tblGrid>
      <w:tr w:rsidR="00785D46" w14:paraId="2476BB33" w14:textId="77777777" w:rsidTr="00FF371E">
        <w:trPr>
          <w:trHeight w:val="428"/>
        </w:trPr>
        <w:tc>
          <w:tcPr>
            <w:tcW w:w="554" w:type="dxa"/>
          </w:tcPr>
          <w:p w14:paraId="34AFD1F7" w14:textId="77777777" w:rsidR="00785D46" w:rsidRDefault="00785D46" w:rsidP="008C61F9">
            <w:pPr>
              <w:jc w:val="both"/>
            </w:pPr>
            <w:r>
              <w:t>Nr.</w:t>
            </w:r>
          </w:p>
          <w:p w14:paraId="5816C52C" w14:textId="77777777" w:rsidR="00785D46" w:rsidRDefault="00785D46" w:rsidP="008C61F9">
            <w:pPr>
              <w:jc w:val="both"/>
            </w:pPr>
            <w:r>
              <w:t>p/k</w:t>
            </w:r>
          </w:p>
        </w:tc>
        <w:tc>
          <w:tcPr>
            <w:tcW w:w="1426" w:type="dxa"/>
          </w:tcPr>
          <w:p w14:paraId="7C971E05" w14:textId="77777777" w:rsidR="00785D46" w:rsidRDefault="00785D46" w:rsidP="008C61F9">
            <w:pPr>
              <w:jc w:val="center"/>
            </w:pPr>
            <w:r>
              <w:t>Preču nosaukums</w:t>
            </w:r>
          </w:p>
        </w:tc>
        <w:tc>
          <w:tcPr>
            <w:tcW w:w="6237" w:type="dxa"/>
          </w:tcPr>
          <w:p w14:paraId="4C679B61" w14:textId="77777777" w:rsidR="00785D46" w:rsidRDefault="00785D46" w:rsidP="008C61F9">
            <w:pPr>
              <w:jc w:val="center"/>
            </w:pPr>
            <w:r>
              <w:t>Preču apraksts</w:t>
            </w:r>
          </w:p>
        </w:tc>
        <w:tc>
          <w:tcPr>
            <w:tcW w:w="788" w:type="dxa"/>
          </w:tcPr>
          <w:p w14:paraId="24A65CA2" w14:textId="77777777" w:rsidR="00FF371E" w:rsidRDefault="00785D46" w:rsidP="008C61F9">
            <w:pPr>
              <w:jc w:val="center"/>
            </w:pPr>
            <w:proofErr w:type="spellStart"/>
            <w:r>
              <w:t>Daud</w:t>
            </w:r>
            <w:proofErr w:type="spellEnd"/>
          </w:p>
          <w:p w14:paraId="3DC0B1EE" w14:textId="310840B0" w:rsidR="00785D46" w:rsidRDefault="00785D46" w:rsidP="008C61F9">
            <w:pPr>
              <w:jc w:val="center"/>
            </w:pPr>
            <w:proofErr w:type="spellStart"/>
            <w:r>
              <w:t>zums</w:t>
            </w:r>
            <w:proofErr w:type="spellEnd"/>
          </w:p>
        </w:tc>
      </w:tr>
      <w:tr w:rsidR="00785D46" w14:paraId="49581F56" w14:textId="77777777" w:rsidTr="00FF371E">
        <w:trPr>
          <w:trHeight w:val="1018"/>
        </w:trPr>
        <w:tc>
          <w:tcPr>
            <w:tcW w:w="554" w:type="dxa"/>
          </w:tcPr>
          <w:p w14:paraId="79F84ECB" w14:textId="77777777" w:rsidR="00785D46" w:rsidRDefault="00785D46" w:rsidP="008C61F9">
            <w:pPr>
              <w:jc w:val="both"/>
            </w:pPr>
            <w:r>
              <w:t>1.</w:t>
            </w:r>
          </w:p>
        </w:tc>
        <w:tc>
          <w:tcPr>
            <w:tcW w:w="1426" w:type="dxa"/>
          </w:tcPr>
          <w:p w14:paraId="45F3B596" w14:textId="60088CAF" w:rsidR="00785D46" w:rsidRDefault="00785D46" w:rsidP="00DD2BA4">
            <w:pPr>
              <w:jc w:val="both"/>
            </w:pPr>
            <w:r>
              <w:t xml:space="preserve">Mobilais telefons SAMSUNG </w:t>
            </w:r>
          </w:p>
        </w:tc>
        <w:tc>
          <w:tcPr>
            <w:tcW w:w="6237" w:type="dxa"/>
          </w:tcPr>
          <w:p w14:paraId="318A0E70" w14:textId="77777777" w:rsidR="00785D46" w:rsidRDefault="00785D46" w:rsidP="008372E9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Operētājsistēma: </w:t>
            </w:r>
            <w:proofErr w:type="spellStart"/>
            <w:r>
              <w:t>Android</w:t>
            </w:r>
            <w:proofErr w:type="spellEnd"/>
          </w:p>
          <w:p w14:paraId="1858BB74" w14:textId="15D26250" w:rsidR="00785D46" w:rsidRDefault="00785D46" w:rsidP="008372E9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>Skārienjūtīg</w:t>
            </w:r>
            <w:r w:rsidR="002360D5">
              <w:t>s</w:t>
            </w:r>
            <w:r>
              <w:t xml:space="preserve"> ekrāns</w:t>
            </w:r>
          </w:p>
          <w:p w14:paraId="0BF78626" w14:textId="142E699A" w:rsidR="00785D46" w:rsidRPr="0048217D" w:rsidRDefault="00785D46" w:rsidP="008C61F9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>Ekrāna izmērs: ne mazāk k</w:t>
            </w:r>
            <w:r w:rsidR="002360D5">
              <w:t>ā</w:t>
            </w:r>
            <w:r>
              <w:t xml:space="preserve"> 6.00”</w:t>
            </w:r>
          </w:p>
        </w:tc>
        <w:tc>
          <w:tcPr>
            <w:tcW w:w="788" w:type="dxa"/>
          </w:tcPr>
          <w:p w14:paraId="31E2154E" w14:textId="2F79F537" w:rsidR="00785D46" w:rsidRDefault="00374792" w:rsidP="008C61F9">
            <w:pPr>
              <w:jc w:val="center"/>
            </w:pPr>
            <w:r>
              <w:t>2</w:t>
            </w:r>
          </w:p>
        </w:tc>
      </w:tr>
      <w:tr w:rsidR="00DB5CA8" w14:paraId="4248F96E" w14:textId="77777777" w:rsidTr="00FF371E">
        <w:trPr>
          <w:trHeight w:val="1095"/>
        </w:trPr>
        <w:tc>
          <w:tcPr>
            <w:tcW w:w="554" w:type="dxa"/>
          </w:tcPr>
          <w:p w14:paraId="58AAC148" w14:textId="578E0A50" w:rsidR="00DB5CA8" w:rsidRDefault="00DB5CA8" w:rsidP="008C61F9">
            <w:pPr>
              <w:jc w:val="both"/>
            </w:pPr>
            <w:r>
              <w:t>2.</w:t>
            </w:r>
          </w:p>
        </w:tc>
        <w:tc>
          <w:tcPr>
            <w:tcW w:w="1426" w:type="dxa"/>
          </w:tcPr>
          <w:p w14:paraId="29C5CD23" w14:textId="6175B51E" w:rsidR="00DB5CA8" w:rsidRDefault="00DB5CA8" w:rsidP="008C61F9">
            <w:pPr>
              <w:jc w:val="both"/>
            </w:pPr>
            <w:r>
              <w:t xml:space="preserve">LED televizors </w:t>
            </w:r>
            <w:r w:rsidR="00CE2677">
              <w:t>(pievienot foto)</w:t>
            </w:r>
          </w:p>
        </w:tc>
        <w:tc>
          <w:tcPr>
            <w:tcW w:w="6237" w:type="dxa"/>
          </w:tcPr>
          <w:p w14:paraId="797D0BBB" w14:textId="04B1A864" w:rsidR="00DB5CA8" w:rsidRDefault="00DB5CA8" w:rsidP="008372E9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Ekrāna izm</w:t>
            </w:r>
            <w:r w:rsidR="002360D5">
              <w:t>ē</w:t>
            </w:r>
            <w:r>
              <w:t>rs 32”</w:t>
            </w:r>
          </w:p>
          <w:p w14:paraId="68B39450" w14:textId="2D2CF7E9" w:rsidR="00DB5CA8" w:rsidRDefault="00DB5CA8" w:rsidP="008372E9">
            <w:pPr>
              <w:pStyle w:val="ListParagraph"/>
              <w:numPr>
                <w:ilvl w:val="0"/>
                <w:numId w:val="31"/>
              </w:numPr>
              <w:jc w:val="both"/>
            </w:pPr>
            <w:proofErr w:type="spellStart"/>
            <w:r>
              <w:t>Smart</w:t>
            </w:r>
            <w:proofErr w:type="spellEnd"/>
            <w:r>
              <w:t xml:space="preserve"> TV</w:t>
            </w:r>
          </w:p>
          <w:p w14:paraId="312F6170" w14:textId="22179DA8" w:rsidR="006E0AAD" w:rsidRDefault="006E0AAD" w:rsidP="008372E9">
            <w:pPr>
              <w:pStyle w:val="ListParagraph"/>
              <w:numPr>
                <w:ilvl w:val="0"/>
                <w:numId w:val="31"/>
              </w:numPr>
              <w:jc w:val="both"/>
            </w:pPr>
            <w:proofErr w:type="spellStart"/>
            <w:r>
              <w:t>Wi-Fi</w:t>
            </w:r>
            <w:proofErr w:type="spellEnd"/>
          </w:p>
          <w:p w14:paraId="245B735C" w14:textId="627C7C32" w:rsidR="00DB5CA8" w:rsidRDefault="00DB5CA8" w:rsidP="008372E9">
            <w:pPr>
              <w:pStyle w:val="ListParagraph"/>
              <w:numPr>
                <w:ilvl w:val="0"/>
                <w:numId w:val="31"/>
              </w:numPr>
              <w:jc w:val="both"/>
            </w:pPr>
            <w:proofErr w:type="spellStart"/>
            <w:r>
              <w:t>Izšķirtsspēja</w:t>
            </w:r>
            <w:proofErr w:type="spellEnd"/>
            <w:r>
              <w:t xml:space="preserve"> : 1080 x 1920</w:t>
            </w:r>
          </w:p>
        </w:tc>
        <w:tc>
          <w:tcPr>
            <w:tcW w:w="788" w:type="dxa"/>
          </w:tcPr>
          <w:p w14:paraId="63655A60" w14:textId="73A34FA7" w:rsidR="00DB5CA8" w:rsidRDefault="00A143C8" w:rsidP="008C61F9">
            <w:pPr>
              <w:jc w:val="center"/>
            </w:pPr>
            <w:r>
              <w:t>1</w:t>
            </w:r>
          </w:p>
        </w:tc>
      </w:tr>
      <w:tr w:rsidR="008372E9" w14:paraId="3DE547A2" w14:textId="77777777" w:rsidTr="00FF371E">
        <w:trPr>
          <w:trHeight w:val="1095"/>
        </w:trPr>
        <w:tc>
          <w:tcPr>
            <w:tcW w:w="554" w:type="dxa"/>
          </w:tcPr>
          <w:p w14:paraId="543AA27E" w14:textId="0CAE5DE0" w:rsidR="008372E9" w:rsidRDefault="007878ED" w:rsidP="008C61F9">
            <w:pPr>
              <w:jc w:val="both"/>
            </w:pPr>
            <w:r>
              <w:t>3.</w:t>
            </w:r>
          </w:p>
        </w:tc>
        <w:tc>
          <w:tcPr>
            <w:tcW w:w="1426" w:type="dxa"/>
          </w:tcPr>
          <w:p w14:paraId="6878929D" w14:textId="4109A7E3" w:rsidR="008372E9" w:rsidRDefault="008372E9" w:rsidP="008372E9">
            <w:pPr>
              <w:jc w:val="both"/>
            </w:pPr>
            <w:r>
              <w:t>TV tur</w:t>
            </w:r>
            <w:r w:rsidR="002360D5">
              <w:t>ē</w:t>
            </w:r>
            <w:r>
              <w:t>tāji</w:t>
            </w:r>
          </w:p>
        </w:tc>
        <w:tc>
          <w:tcPr>
            <w:tcW w:w="6237" w:type="dxa"/>
          </w:tcPr>
          <w:p w14:paraId="214C3FC9" w14:textId="77777777" w:rsidR="00436879" w:rsidRDefault="00436879" w:rsidP="008372E9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Stiprinājums  pie sienas </w:t>
            </w:r>
          </w:p>
          <w:p w14:paraId="7699FA29" w14:textId="03D79C95" w:rsidR="00436879" w:rsidRDefault="00B90D98" w:rsidP="008372E9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 </w:t>
            </w:r>
            <w:r w:rsidR="00436879">
              <w:t>Ekrāna  izmēri : 32 -55”( 81-140 cm)</w:t>
            </w:r>
          </w:p>
          <w:p w14:paraId="416F3190" w14:textId="77777777" w:rsidR="00436879" w:rsidRDefault="00436879" w:rsidP="008372E9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Maksimāli pieļaujamais svars : 31 kg</w:t>
            </w:r>
          </w:p>
          <w:p w14:paraId="1AE801E4" w14:textId="77777777" w:rsidR="00436879" w:rsidRDefault="00436879" w:rsidP="008372E9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Krāsa : melna</w:t>
            </w:r>
          </w:p>
          <w:p w14:paraId="7E5860CF" w14:textId="77777777" w:rsidR="00436879" w:rsidRDefault="00436879" w:rsidP="008372E9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Vertikāla rotācija : + 8” / -5”</w:t>
            </w:r>
          </w:p>
          <w:p w14:paraId="55822C81" w14:textId="77777777" w:rsidR="00436879" w:rsidRDefault="00436879" w:rsidP="008372E9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Horizontālā rotācija : 180*</w:t>
            </w:r>
          </w:p>
          <w:p w14:paraId="749D7EE1" w14:textId="47F5C5BE" w:rsidR="00436879" w:rsidRDefault="00436879" w:rsidP="008372E9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Attālums no sienas : 55-525mm </w:t>
            </w:r>
          </w:p>
        </w:tc>
        <w:tc>
          <w:tcPr>
            <w:tcW w:w="788" w:type="dxa"/>
          </w:tcPr>
          <w:p w14:paraId="59196284" w14:textId="2A7E56D3" w:rsidR="008372E9" w:rsidRDefault="008372E9" w:rsidP="008C61F9">
            <w:pPr>
              <w:jc w:val="center"/>
            </w:pPr>
            <w:r>
              <w:t>10</w:t>
            </w:r>
          </w:p>
        </w:tc>
      </w:tr>
      <w:tr w:rsidR="00B71E21" w14:paraId="7993F94D" w14:textId="77777777" w:rsidTr="00FF371E">
        <w:trPr>
          <w:trHeight w:val="1095"/>
        </w:trPr>
        <w:tc>
          <w:tcPr>
            <w:tcW w:w="554" w:type="dxa"/>
          </w:tcPr>
          <w:p w14:paraId="316BFF41" w14:textId="4745827D" w:rsidR="00B71E21" w:rsidRDefault="007878ED" w:rsidP="007878ED">
            <w:pPr>
              <w:jc w:val="both"/>
            </w:pPr>
            <w:r>
              <w:t>4.</w:t>
            </w:r>
          </w:p>
        </w:tc>
        <w:tc>
          <w:tcPr>
            <w:tcW w:w="1426" w:type="dxa"/>
          </w:tcPr>
          <w:p w14:paraId="1C11AF74" w14:textId="69F998CE" w:rsidR="00B71E21" w:rsidRDefault="00B71E21" w:rsidP="008C61F9">
            <w:pPr>
              <w:jc w:val="both"/>
            </w:pPr>
            <w:r>
              <w:t>Pro</w:t>
            </w:r>
            <w:r w:rsidR="008372E9">
              <w:t>j</w:t>
            </w:r>
            <w:r>
              <w:t>ektors LED</w:t>
            </w:r>
            <w:r w:rsidR="00CE2677">
              <w:t xml:space="preserve"> 4 K </w:t>
            </w:r>
            <w:proofErr w:type="spellStart"/>
            <w:r w:rsidR="00CE2677">
              <w:t>Full</w:t>
            </w:r>
            <w:proofErr w:type="spellEnd"/>
            <w:r w:rsidR="00CE2677">
              <w:t xml:space="preserve"> HD 8800 lm 6000: 1 220</w:t>
            </w:r>
          </w:p>
          <w:p w14:paraId="172C2061" w14:textId="30E522D3" w:rsidR="00CE2677" w:rsidRDefault="00CE2677" w:rsidP="008C61F9">
            <w:pPr>
              <w:jc w:val="both"/>
            </w:pPr>
            <w:r>
              <w:t>(pievienot foto)</w:t>
            </w:r>
          </w:p>
        </w:tc>
        <w:tc>
          <w:tcPr>
            <w:tcW w:w="6237" w:type="dxa"/>
          </w:tcPr>
          <w:p w14:paraId="59149C28" w14:textId="0501BFD3" w:rsidR="00B71E21" w:rsidRDefault="00B71E21" w:rsidP="008372E9">
            <w:pPr>
              <w:pStyle w:val="ListParagraph"/>
              <w:numPr>
                <w:ilvl w:val="0"/>
                <w:numId w:val="32"/>
              </w:numPr>
              <w:jc w:val="both"/>
            </w:pPr>
            <w:proofErr w:type="spellStart"/>
            <w:r>
              <w:t>Proektora</w:t>
            </w:r>
            <w:proofErr w:type="spellEnd"/>
            <w:r>
              <w:t xml:space="preserve"> lampa</w:t>
            </w:r>
            <w:r w:rsidR="008372E9">
              <w:t>-spilgtums 8800</w:t>
            </w:r>
            <w:r w:rsidR="002360D5">
              <w:t xml:space="preserve"> </w:t>
            </w:r>
            <w:proofErr w:type="spellStart"/>
            <w:r w:rsidR="008372E9">
              <w:t>lūmeni</w:t>
            </w:r>
            <w:proofErr w:type="spellEnd"/>
          </w:p>
          <w:p w14:paraId="08939957" w14:textId="77777777" w:rsidR="00FF371E" w:rsidRDefault="00FF371E" w:rsidP="008372E9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Kontrasta attiecība:6000:1</w:t>
            </w:r>
          </w:p>
          <w:p w14:paraId="6331649B" w14:textId="5CD57BF8" w:rsidR="00FF371E" w:rsidRDefault="00FF371E" w:rsidP="002360D5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Attēla malu attiecība : 16:,4:3</w:t>
            </w:r>
          </w:p>
          <w:p w14:paraId="29C40742" w14:textId="77777777" w:rsidR="00FF371E" w:rsidRDefault="00FF371E" w:rsidP="008372E9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Vietēja izšķirtspēja : 1920x1080p,ar maksimālo atskaņošanas atbalstu līdz 4K</w:t>
            </w:r>
          </w:p>
          <w:p w14:paraId="41B04C27" w14:textId="77777777" w:rsidR="00FF371E" w:rsidRDefault="00FF371E" w:rsidP="008372E9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Lampa : jauda 133W,kalpošanas laiks : 30000h</w:t>
            </w:r>
          </w:p>
          <w:p w14:paraId="77B858E7" w14:textId="212ABF80" w:rsidR="008372E9" w:rsidRDefault="00FF371E" w:rsidP="00FF371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Regulēšana: trapeces korekcija +/- 15 grādi, fokusa regulēšana ar pogu, digitālā fokusa regulēšana ar tālvadības pulti</w:t>
            </w:r>
          </w:p>
          <w:p w14:paraId="15CFBB8D" w14:textId="7E80758E" w:rsidR="00FF371E" w:rsidRDefault="00FF371E" w:rsidP="00FF371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Savienojamība: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 xml:space="preserve"> 5.1</w:t>
            </w:r>
          </w:p>
          <w:p w14:paraId="2D25EF7D" w14:textId="0A0A68CE" w:rsidR="00FF371E" w:rsidRDefault="00FF371E" w:rsidP="00FF371E">
            <w:pPr>
              <w:pStyle w:val="ListParagraph"/>
              <w:numPr>
                <w:ilvl w:val="0"/>
                <w:numId w:val="32"/>
              </w:numPr>
              <w:jc w:val="both"/>
            </w:pPr>
            <w:proofErr w:type="spellStart"/>
            <w:r>
              <w:t>Iebūvētajs</w:t>
            </w:r>
            <w:proofErr w:type="spellEnd"/>
            <w:r>
              <w:t xml:space="preserve"> skaļrunis : 2x5W stereo ar </w:t>
            </w:r>
            <w:proofErr w:type="spellStart"/>
            <w:r>
              <w:t>dolby</w:t>
            </w:r>
            <w:proofErr w:type="spellEnd"/>
            <w:r>
              <w:t xml:space="preserve"> atbalstu</w:t>
            </w:r>
          </w:p>
          <w:p w14:paraId="4C635584" w14:textId="76D165E4" w:rsidR="00FF371E" w:rsidRDefault="00FF371E" w:rsidP="00FF371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Attēla izmērs : 43-220collas</w:t>
            </w:r>
          </w:p>
          <w:p w14:paraId="5A3ECADF" w14:textId="36B85585" w:rsidR="00FF371E" w:rsidRDefault="00FF371E" w:rsidP="00FF371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Projekcijas attālums: 1.5-7.5 m</w:t>
            </w:r>
          </w:p>
          <w:p w14:paraId="58B5AF60" w14:textId="0532574A" w:rsidR="00FF371E" w:rsidRDefault="00FF371E" w:rsidP="00FF371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Trokšņa intensitāte:</w:t>
            </w:r>
          </w:p>
          <w:p w14:paraId="4E539E48" w14:textId="77777777" w:rsidR="00FF371E" w:rsidRDefault="00FF371E" w:rsidP="00FF371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Ieejas : 2x HDMI , 2 x USB IR, mini </w:t>
            </w:r>
            <w:proofErr w:type="spellStart"/>
            <w:r>
              <w:t>jack</w:t>
            </w:r>
            <w:proofErr w:type="spellEnd"/>
          </w:p>
          <w:p w14:paraId="665865EE" w14:textId="77777777" w:rsidR="00FF371E" w:rsidRDefault="00FF371E" w:rsidP="00FF371E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Izmērs : 29 x 22 x 9.3 cm</w:t>
            </w:r>
          </w:p>
          <w:p w14:paraId="12E2F2D2" w14:textId="7BE1E518" w:rsidR="00B71E21" w:rsidRDefault="00FF371E" w:rsidP="002360D5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Krāsa : balta ( saskaņot ar </w:t>
            </w:r>
            <w:proofErr w:type="spellStart"/>
            <w:r>
              <w:t>pasutitāju</w:t>
            </w:r>
            <w:proofErr w:type="spellEnd"/>
            <w:r>
              <w:t xml:space="preserve">) </w:t>
            </w:r>
          </w:p>
        </w:tc>
        <w:tc>
          <w:tcPr>
            <w:tcW w:w="788" w:type="dxa"/>
          </w:tcPr>
          <w:p w14:paraId="278A2401" w14:textId="627D8E48" w:rsidR="00B71E21" w:rsidRDefault="00CE2677" w:rsidP="008C61F9">
            <w:pPr>
              <w:jc w:val="center"/>
            </w:pPr>
            <w:r>
              <w:t>1</w:t>
            </w:r>
          </w:p>
        </w:tc>
      </w:tr>
    </w:tbl>
    <w:p w14:paraId="12C8DEA3" w14:textId="77777777" w:rsidR="00FE213E" w:rsidRDefault="00FE213E" w:rsidP="00FE213E">
      <w:pPr>
        <w:suppressAutoHyphens w:val="0"/>
      </w:pPr>
    </w:p>
    <w:p w14:paraId="2F31B575" w14:textId="77777777" w:rsidR="00FE213E" w:rsidRDefault="00FE213E" w:rsidP="00FE213E">
      <w:pPr>
        <w:suppressAutoHyphens w:val="0"/>
      </w:pPr>
    </w:p>
    <w:p w14:paraId="210B24D8" w14:textId="77777777" w:rsidR="00FE213E" w:rsidRDefault="00FE213E" w:rsidP="00FE213E">
      <w:pPr>
        <w:suppressAutoHyphens w:val="0"/>
      </w:pPr>
      <w:r>
        <w:t xml:space="preserve">Sagatavoja: Daugavpils pensionāru sociālās apkalpošanas teritoriālā centra </w:t>
      </w:r>
    </w:p>
    <w:p w14:paraId="4391360E" w14:textId="77777777" w:rsidR="00FE213E" w:rsidRDefault="00FE213E" w:rsidP="00FE213E">
      <w:pPr>
        <w:suppressAutoHyphens w:val="0"/>
      </w:pPr>
    </w:p>
    <w:p w14:paraId="34D38AC8" w14:textId="77777777" w:rsidR="00FE213E" w:rsidRPr="00F2302F" w:rsidRDefault="00FE213E" w:rsidP="00FE213E">
      <w:pPr>
        <w:suppressAutoHyphens w:val="0"/>
      </w:pPr>
      <w:r>
        <w:t xml:space="preserve">Iepirkumu komisijas </w:t>
      </w:r>
      <w:proofErr w:type="spellStart"/>
      <w:r>
        <w:t>priekšsēdētāja_________________________Irina</w:t>
      </w:r>
      <w:proofErr w:type="spellEnd"/>
      <w:r>
        <w:t xml:space="preserve"> </w:t>
      </w:r>
      <w:proofErr w:type="spellStart"/>
      <w:r>
        <w:t>Samule</w:t>
      </w:r>
      <w:proofErr w:type="spellEnd"/>
      <w:r w:rsidRPr="00F2302F">
        <w:br w:type="page"/>
      </w:r>
    </w:p>
    <w:p w14:paraId="327FF060" w14:textId="77777777" w:rsidR="00FE213E" w:rsidRDefault="00FE213E" w:rsidP="00FE213E">
      <w:pPr>
        <w:pStyle w:val="Heading2"/>
        <w:rPr>
          <w:bCs w:val="0"/>
          <w:sz w:val="20"/>
          <w:szCs w:val="20"/>
        </w:rPr>
        <w:sectPr w:rsidR="00FE213E" w:rsidSect="00A1369B">
          <w:footerReference w:type="default" r:id="rId3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3564EB" w14:textId="70E54E24" w:rsidR="00FE213E" w:rsidRPr="00134228" w:rsidRDefault="00724130" w:rsidP="00FE213E">
      <w:pPr>
        <w:pStyle w:val="Heading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9</w:t>
      </w:r>
      <w:r w:rsidR="00FE213E">
        <w:rPr>
          <w:bCs w:val="0"/>
          <w:sz w:val="20"/>
          <w:szCs w:val="20"/>
        </w:rPr>
        <w:t>.Pielikums</w:t>
      </w:r>
    </w:p>
    <w:p w14:paraId="286D879B" w14:textId="77777777" w:rsidR="00FE213E" w:rsidRDefault="00FE213E" w:rsidP="00FE213E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0CF7FF15" w14:textId="77777777" w:rsidR="00FE213E" w:rsidRPr="0017085F" w:rsidRDefault="00FE213E" w:rsidP="00FE213E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1017DD5" w14:textId="32045018" w:rsidR="00FE213E" w:rsidRDefault="00813A5A" w:rsidP="00FE213E">
      <w:r>
        <w:t>202</w:t>
      </w:r>
      <w:r w:rsidR="002360D5">
        <w:t>3</w:t>
      </w:r>
      <w:r w:rsidR="00FE213E" w:rsidRPr="004528AC">
        <w:t>.gada ____._______________</w:t>
      </w:r>
      <w:r w:rsidR="00FE213E">
        <w:t>,</w:t>
      </w:r>
      <w:r w:rsidR="00FE213E" w:rsidRPr="00A8370B">
        <w:t xml:space="preserve"> </w:t>
      </w:r>
      <w:r w:rsidR="00FE213E" w:rsidRPr="004528AC">
        <w:t>Daugavpilī</w:t>
      </w:r>
    </w:p>
    <w:p w14:paraId="51450681" w14:textId="77777777" w:rsidR="00FE213E" w:rsidRPr="004528AC" w:rsidRDefault="00FE213E" w:rsidP="00FE213E"/>
    <w:p w14:paraId="6017708F" w14:textId="77777777" w:rsidR="00FE213E" w:rsidRPr="00A8370B" w:rsidRDefault="00FE213E" w:rsidP="00FE213E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7E45F4CA" w14:textId="77777777" w:rsidR="00FE213E" w:rsidRPr="00A8370B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FE213E" w:rsidRPr="00A8370B" w14:paraId="26B81A2E" w14:textId="77777777" w:rsidTr="00490CC2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D73A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100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FE213E" w:rsidRPr="00A8370B" w14:paraId="5FF20388" w14:textId="77777777" w:rsidTr="00490CC2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0DA1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F2A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282E8E0A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57DD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2DC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  <w:p w14:paraId="545DA923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6ACB8BFB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5C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74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06FEACF8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06CF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8F5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FE213E" w:rsidRPr="00A8370B" w14:paraId="6C7C82F8" w14:textId="77777777" w:rsidTr="00490CC2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106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674" w14:textId="77777777" w:rsidR="00FE213E" w:rsidRPr="00A8370B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FB95455" w14:textId="5D32F28B" w:rsidR="00FE213E" w:rsidRDefault="00FE213E" w:rsidP="00FE213E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>
        <w:rPr>
          <w:b/>
        </w:rPr>
        <w:t xml:space="preserve">mobilo telefonu </w:t>
      </w:r>
      <w:r w:rsidR="00E06E8C">
        <w:rPr>
          <w:b/>
        </w:rPr>
        <w:t xml:space="preserve">un sadzīves tehnikas </w:t>
      </w:r>
      <w:r>
        <w:rPr>
          <w:b/>
        </w:rPr>
        <w:t>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03E544FB" w14:textId="77777777" w:rsidR="00FE213E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38"/>
        <w:gridCol w:w="2518"/>
        <w:gridCol w:w="4110"/>
        <w:gridCol w:w="709"/>
        <w:gridCol w:w="709"/>
        <w:gridCol w:w="850"/>
      </w:tblGrid>
      <w:tr w:rsidR="00FE213E" w14:paraId="0C97DF4A" w14:textId="77777777" w:rsidTr="001E43BF">
        <w:tc>
          <w:tcPr>
            <w:tcW w:w="738" w:type="dxa"/>
          </w:tcPr>
          <w:p w14:paraId="0D940DA7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2518" w:type="dxa"/>
          </w:tcPr>
          <w:p w14:paraId="03DC898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4110" w:type="dxa"/>
          </w:tcPr>
          <w:p w14:paraId="3E959D72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Preču</w:t>
            </w:r>
            <w:r w:rsidRPr="009459EC">
              <w:rPr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709" w:type="dxa"/>
          </w:tcPr>
          <w:p w14:paraId="0CC5F33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Mervie-nība</w:t>
            </w:r>
            <w:proofErr w:type="spellEnd"/>
          </w:p>
        </w:tc>
        <w:tc>
          <w:tcPr>
            <w:tcW w:w="709" w:type="dxa"/>
          </w:tcPr>
          <w:p w14:paraId="21110FF4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269DBE3D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FE213E" w14:paraId="1FA38516" w14:textId="77777777" w:rsidTr="001E43BF">
        <w:tc>
          <w:tcPr>
            <w:tcW w:w="738" w:type="dxa"/>
            <w:vAlign w:val="center"/>
          </w:tcPr>
          <w:p w14:paraId="395DC50B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2518" w:type="dxa"/>
          </w:tcPr>
          <w:p w14:paraId="74CB428C" w14:textId="37734E4D" w:rsidR="00FE213E" w:rsidRPr="00FE1390" w:rsidRDefault="00FE213E" w:rsidP="00490CC2">
            <w:pPr>
              <w:jc w:val="both"/>
              <w:rPr>
                <w:b/>
              </w:rPr>
            </w:pPr>
            <w:r w:rsidRPr="00FE1390">
              <w:rPr>
                <w:b/>
              </w:rPr>
              <w:t xml:space="preserve">Mobilais telefons </w:t>
            </w:r>
            <w:proofErr w:type="spellStart"/>
            <w:r w:rsidRPr="00FE1390">
              <w:rPr>
                <w:b/>
              </w:rPr>
              <w:t>Samsung</w:t>
            </w:r>
            <w:proofErr w:type="spellEnd"/>
            <w:r w:rsidRPr="00FE1390">
              <w:rPr>
                <w:b/>
              </w:rPr>
              <w:t xml:space="preserve"> </w:t>
            </w:r>
          </w:p>
          <w:p w14:paraId="55B1A881" w14:textId="77777777" w:rsidR="00CE0532" w:rsidRDefault="00CE0532" w:rsidP="00CE0532">
            <w:pPr>
              <w:jc w:val="both"/>
            </w:pPr>
            <w:r>
              <w:t xml:space="preserve">Operētājsistēma: </w:t>
            </w:r>
            <w:proofErr w:type="spellStart"/>
            <w:r>
              <w:t>Android</w:t>
            </w:r>
            <w:proofErr w:type="spellEnd"/>
          </w:p>
          <w:p w14:paraId="1B9A32CF" w14:textId="0110743B" w:rsidR="00CE0532" w:rsidRDefault="00CE0532" w:rsidP="00CE0532">
            <w:pPr>
              <w:jc w:val="both"/>
            </w:pPr>
            <w:r>
              <w:t>Skārienjūtīg</w:t>
            </w:r>
            <w:r w:rsidR="002360D5">
              <w:t>s</w:t>
            </w:r>
            <w:r>
              <w:t xml:space="preserve"> ekrāns</w:t>
            </w:r>
          </w:p>
          <w:p w14:paraId="5D5D0273" w14:textId="0BA0698C" w:rsidR="00FE1390" w:rsidRDefault="00CE0532" w:rsidP="00CE0532">
            <w:pPr>
              <w:jc w:val="both"/>
            </w:pPr>
            <w:r>
              <w:t>Ekrāna izmērs: ne mazāk k</w:t>
            </w:r>
            <w:r w:rsidR="002360D5">
              <w:t>ā</w:t>
            </w:r>
            <w:r>
              <w:t xml:space="preserve"> 6.00</w:t>
            </w:r>
            <w:r w:rsidR="002360D5">
              <w:t>”</w:t>
            </w:r>
          </w:p>
        </w:tc>
        <w:tc>
          <w:tcPr>
            <w:tcW w:w="4110" w:type="dxa"/>
          </w:tcPr>
          <w:p w14:paraId="5433CC3E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622F57E3" w14:textId="6586D6CE" w:rsidR="00FE213E" w:rsidRDefault="00933118" w:rsidP="00490CC2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987013">
              <w:t>ab.</w:t>
            </w:r>
          </w:p>
        </w:tc>
        <w:tc>
          <w:tcPr>
            <w:tcW w:w="709" w:type="dxa"/>
          </w:tcPr>
          <w:p w14:paraId="4D4B98D9" w14:textId="3074D677" w:rsidR="00FE213E" w:rsidRDefault="00987013" w:rsidP="00490CC2">
            <w:pPr>
              <w:tabs>
                <w:tab w:val="left" w:pos="-114"/>
                <w:tab w:val="left" w:pos="-57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833A08F" w14:textId="77777777" w:rsidR="00FE213E" w:rsidRDefault="00FE213E" w:rsidP="00490CC2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87013" w14:paraId="417FC931" w14:textId="77777777" w:rsidTr="001E43BF">
        <w:tc>
          <w:tcPr>
            <w:tcW w:w="738" w:type="dxa"/>
            <w:vAlign w:val="center"/>
          </w:tcPr>
          <w:p w14:paraId="6BF50784" w14:textId="672F9CD9" w:rsidR="00987013" w:rsidRDefault="00987013" w:rsidP="00987013">
            <w:pPr>
              <w:tabs>
                <w:tab w:val="left" w:pos="-114"/>
                <w:tab w:val="left" w:pos="-57"/>
              </w:tabs>
              <w:jc w:val="both"/>
            </w:pPr>
            <w:r>
              <w:t>2.</w:t>
            </w:r>
          </w:p>
        </w:tc>
        <w:tc>
          <w:tcPr>
            <w:tcW w:w="2518" w:type="dxa"/>
          </w:tcPr>
          <w:p w14:paraId="51F3A2F1" w14:textId="77777777" w:rsidR="00987013" w:rsidRDefault="00987013" w:rsidP="00987013">
            <w:pPr>
              <w:jc w:val="both"/>
              <w:rPr>
                <w:b/>
              </w:rPr>
            </w:pPr>
            <w:r w:rsidRPr="00987013">
              <w:rPr>
                <w:b/>
              </w:rPr>
              <w:t xml:space="preserve">LED televizors </w:t>
            </w:r>
          </w:p>
          <w:p w14:paraId="190CE2B0" w14:textId="5CE62D4C" w:rsidR="00987013" w:rsidRDefault="00987013" w:rsidP="00987013">
            <w:pPr>
              <w:jc w:val="both"/>
            </w:pPr>
            <w:r>
              <w:t>Ekrāna izm</w:t>
            </w:r>
            <w:r w:rsidR="002360D5">
              <w:t>ē</w:t>
            </w:r>
            <w:r>
              <w:t>rs 32”</w:t>
            </w:r>
          </w:p>
          <w:p w14:paraId="59B64BA7" w14:textId="496221BF" w:rsidR="00382E56" w:rsidRDefault="00987013" w:rsidP="00987013">
            <w:pPr>
              <w:jc w:val="both"/>
            </w:pPr>
            <w:proofErr w:type="spellStart"/>
            <w:r>
              <w:t>Smart</w:t>
            </w:r>
            <w:proofErr w:type="spellEnd"/>
            <w:r>
              <w:t xml:space="preserve"> TV</w:t>
            </w:r>
          </w:p>
          <w:p w14:paraId="54B5868F" w14:textId="11D42E75" w:rsidR="00382E56" w:rsidRDefault="00FB087A" w:rsidP="00987013">
            <w:pPr>
              <w:jc w:val="both"/>
            </w:pPr>
            <w:proofErr w:type="spellStart"/>
            <w:r>
              <w:t>WIi-Fi</w:t>
            </w:r>
            <w:proofErr w:type="spellEnd"/>
          </w:p>
          <w:p w14:paraId="56694F1F" w14:textId="706A909D" w:rsidR="00987013" w:rsidRDefault="00987013" w:rsidP="00987013">
            <w:pPr>
              <w:jc w:val="both"/>
              <w:rPr>
                <w:b/>
              </w:rPr>
            </w:pPr>
            <w:proofErr w:type="spellStart"/>
            <w:r>
              <w:t>Izšķirtsspēja</w:t>
            </w:r>
            <w:proofErr w:type="spellEnd"/>
            <w:r>
              <w:t xml:space="preserve"> : 1080 x 1920</w:t>
            </w:r>
          </w:p>
          <w:p w14:paraId="322E3F9A" w14:textId="4EA2CB97" w:rsidR="00987013" w:rsidRPr="00987013" w:rsidRDefault="00987013" w:rsidP="0098701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14:paraId="334AB91C" w14:textId="77777777" w:rsidR="00987013" w:rsidRDefault="00987013" w:rsidP="00987013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54AC298F" w14:textId="1034357B" w:rsidR="00987013" w:rsidRDefault="00933118" w:rsidP="00987013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987013">
              <w:t>ab.</w:t>
            </w:r>
          </w:p>
        </w:tc>
        <w:tc>
          <w:tcPr>
            <w:tcW w:w="709" w:type="dxa"/>
          </w:tcPr>
          <w:p w14:paraId="6BC32A3D" w14:textId="6199EBCE" w:rsidR="00987013" w:rsidRDefault="00591156" w:rsidP="00987013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9385774" w14:textId="77777777" w:rsidR="00987013" w:rsidRDefault="00987013" w:rsidP="00987013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7878ED" w14:paraId="087DE9B4" w14:textId="77777777" w:rsidTr="001E43BF">
        <w:tc>
          <w:tcPr>
            <w:tcW w:w="738" w:type="dxa"/>
            <w:vAlign w:val="center"/>
          </w:tcPr>
          <w:p w14:paraId="70C4AECD" w14:textId="295F46DF" w:rsidR="007878ED" w:rsidRDefault="007878ED" w:rsidP="007878ED">
            <w:pPr>
              <w:tabs>
                <w:tab w:val="left" w:pos="-114"/>
                <w:tab w:val="left" w:pos="-57"/>
              </w:tabs>
              <w:jc w:val="both"/>
            </w:pPr>
            <w:r>
              <w:t>3.</w:t>
            </w:r>
          </w:p>
        </w:tc>
        <w:tc>
          <w:tcPr>
            <w:tcW w:w="2518" w:type="dxa"/>
          </w:tcPr>
          <w:p w14:paraId="3AC7C700" w14:textId="0D45774A" w:rsidR="007878ED" w:rsidRPr="007878ED" w:rsidRDefault="007878ED" w:rsidP="007878ED">
            <w:pPr>
              <w:jc w:val="both"/>
              <w:rPr>
                <w:b/>
              </w:rPr>
            </w:pPr>
            <w:r w:rsidRPr="007878ED">
              <w:rPr>
                <w:b/>
              </w:rPr>
              <w:t>TV tur</w:t>
            </w:r>
            <w:r w:rsidR="002360D5">
              <w:rPr>
                <w:b/>
              </w:rPr>
              <w:t>ē</w:t>
            </w:r>
            <w:r w:rsidRPr="007878ED">
              <w:rPr>
                <w:b/>
              </w:rPr>
              <w:t>tāji</w:t>
            </w:r>
          </w:p>
          <w:p w14:paraId="7873ED5A" w14:textId="77777777" w:rsidR="007878ED" w:rsidRDefault="007878ED" w:rsidP="007878ED">
            <w:pPr>
              <w:jc w:val="both"/>
            </w:pPr>
            <w:r>
              <w:t xml:space="preserve">Stiprinājums  pie sienas </w:t>
            </w:r>
          </w:p>
          <w:p w14:paraId="126599DF" w14:textId="77777777" w:rsidR="007878ED" w:rsidRDefault="007878ED" w:rsidP="007878ED">
            <w:pPr>
              <w:jc w:val="both"/>
            </w:pPr>
            <w:r>
              <w:t>VESA maks.400 x 400</w:t>
            </w:r>
          </w:p>
          <w:p w14:paraId="5ECCC35F" w14:textId="77777777" w:rsidR="007878ED" w:rsidRDefault="007878ED" w:rsidP="007878ED">
            <w:pPr>
              <w:jc w:val="both"/>
            </w:pPr>
            <w:r>
              <w:t>Ekrāna  izmēri : 32 -55”( 81-140 cm)</w:t>
            </w:r>
          </w:p>
          <w:p w14:paraId="706FF8AA" w14:textId="77777777" w:rsidR="007878ED" w:rsidRDefault="007878ED" w:rsidP="007878ED">
            <w:pPr>
              <w:jc w:val="both"/>
            </w:pPr>
            <w:r>
              <w:t>Maksimāli pieļaujamais svars : 31 kg</w:t>
            </w:r>
          </w:p>
          <w:p w14:paraId="12A373D8" w14:textId="77777777" w:rsidR="007878ED" w:rsidRDefault="007878ED" w:rsidP="007878ED">
            <w:pPr>
              <w:jc w:val="both"/>
            </w:pPr>
            <w:r>
              <w:t>Krāsa : melna</w:t>
            </w:r>
          </w:p>
          <w:p w14:paraId="239FD01B" w14:textId="77777777" w:rsidR="007878ED" w:rsidRDefault="007878ED" w:rsidP="007878ED">
            <w:pPr>
              <w:jc w:val="both"/>
            </w:pPr>
            <w:r>
              <w:t>Vertikāla rotācija : + 8” / -5”</w:t>
            </w:r>
          </w:p>
          <w:p w14:paraId="44FF5CD9" w14:textId="77777777" w:rsidR="007878ED" w:rsidRDefault="007878ED" w:rsidP="0039313C">
            <w:pPr>
              <w:jc w:val="both"/>
            </w:pPr>
            <w:r>
              <w:t>Horizontālā rotācija : 180*</w:t>
            </w:r>
          </w:p>
          <w:p w14:paraId="4472CF35" w14:textId="1399BDC9" w:rsidR="007878ED" w:rsidRPr="00987013" w:rsidRDefault="007878ED" w:rsidP="007878ED">
            <w:pPr>
              <w:jc w:val="both"/>
              <w:rPr>
                <w:b/>
              </w:rPr>
            </w:pPr>
            <w:r>
              <w:lastRenderedPageBreak/>
              <w:t>Attālums no sienas : 55-525mm</w:t>
            </w:r>
          </w:p>
        </w:tc>
        <w:tc>
          <w:tcPr>
            <w:tcW w:w="4110" w:type="dxa"/>
          </w:tcPr>
          <w:p w14:paraId="0383EAEA" w14:textId="77777777" w:rsidR="007878ED" w:rsidRDefault="007878ED" w:rsidP="007878ED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76D7D17F" w14:textId="250090AB" w:rsidR="007878ED" w:rsidRDefault="00933118" w:rsidP="007878ED">
            <w:pPr>
              <w:tabs>
                <w:tab w:val="left" w:pos="-114"/>
                <w:tab w:val="left" w:pos="-57"/>
              </w:tabs>
              <w:jc w:val="both"/>
            </w:pPr>
            <w:r>
              <w:t>g</w:t>
            </w:r>
            <w:r w:rsidR="007878ED">
              <w:t>ab.</w:t>
            </w:r>
          </w:p>
        </w:tc>
        <w:tc>
          <w:tcPr>
            <w:tcW w:w="709" w:type="dxa"/>
          </w:tcPr>
          <w:p w14:paraId="508CE1B5" w14:textId="216FAA8D" w:rsidR="007878ED" w:rsidRDefault="007878ED" w:rsidP="007878ED">
            <w:pPr>
              <w:tabs>
                <w:tab w:val="left" w:pos="-114"/>
                <w:tab w:val="left" w:pos="-57"/>
              </w:tabs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47BBBE3C" w14:textId="77777777" w:rsidR="007878ED" w:rsidRDefault="007878ED" w:rsidP="007878E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7878ED" w14:paraId="209A5352" w14:textId="77777777" w:rsidTr="001E43BF">
        <w:tc>
          <w:tcPr>
            <w:tcW w:w="738" w:type="dxa"/>
            <w:vAlign w:val="center"/>
          </w:tcPr>
          <w:p w14:paraId="12F285DA" w14:textId="2D3137D0" w:rsidR="007878ED" w:rsidRDefault="007878ED" w:rsidP="007878ED">
            <w:pPr>
              <w:tabs>
                <w:tab w:val="left" w:pos="-114"/>
                <w:tab w:val="left" w:pos="-57"/>
              </w:tabs>
              <w:jc w:val="both"/>
            </w:pPr>
            <w:r>
              <w:t>4.</w:t>
            </w:r>
          </w:p>
        </w:tc>
        <w:tc>
          <w:tcPr>
            <w:tcW w:w="2518" w:type="dxa"/>
          </w:tcPr>
          <w:p w14:paraId="2D07930A" w14:textId="77777777" w:rsidR="00B7416C" w:rsidRDefault="00B7416C" w:rsidP="00B7416C">
            <w:pPr>
              <w:jc w:val="both"/>
            </w:pPr>
            <w:r w:rsidRPr="002360D5">
              <w:rPr>
                <w:b/>
                <w:bCs/>
              </w:rPr>
              <w:t xml:space="preserve">Projektors </w:t>
            </w:r>
            <w:r>
              <w:t xml:space="preserve">LED 4 K </w:t>
            </w:r>
            <w:proofErr w:type="spellStart"/>
            <w:r>
              <w:t>Full</w:t>
            </w:r>
            <w:proofErr w:type="spellEnd"/>
            <w:r>
              <w:t xml:space="preserve"> HD 8800 lm 6000: 1 220</w:t>
            </w:r>
          </w:p>
          <w:p w14:paraId="2100C8E5" w14:textId="5E6A410B" w:rsidR="007878ED" w:rsidRDefault="00B7416C" w:rsidP="00B7416C">
            <w:pPr>
              <w:jc w:val="both"/>
            </w:pPr>
            <w:r>
              <w:t>( pievienot foto)</w:t>
            </w:r>
            <w:r w:rsidR="001E43BF">
              <w:t>:</w:t>
            </w:r>
          </w:p>
          <w:p w14:paraId="353BC6DB" w14:textId="32EC6DDC" w:rsidR="001E43BF" w:rsidRDefault="001E43BF" w:rsidP="001E43BF">
            <w:pPr>
              <w:jc w:val="both"/>
            </w:pPr>
            <w:proofErr w:type="spellStart"/>
            <w:r>
              <w:t>Proektora</w:t>
            </w:r>
            <w:proofErr w:type="spellEnd"/>
            <w:r>
              <w:t xml:space="preserve"> lampa-spilgtums 8800lūmeni;</w:t>
            </w:r>
          </w:p>
          <w:p w14:paraId="5148A23D" w14:textId="77777777" w:rsidR="001E43BF" w:rsidRDefault="001E43BF" w:rsidP="001E43BF">
            <w:pPr>
              <w:jc w:val="both"/>
            </w:pPr>
            <w:r>
              <w:t>Kontrasta attiecība:6000:1</w:t>
            </w:r>
          </w:p>
          <w:p w14:paraId="6A84E077" w14:textId="0C3F7105" w:rsidR="001E43BF" w:rsidRDefault="001E43BF" w:rsidP="001E43BF">
            <w:pPr>
              <w:jc w:val="both"/>
            </w:pPr>
            <w:r>
              <w:t>Attēla malu attiecība: 16:,4:3</w:t>
            </w:r>
          </w:p>
          <w:p w14:paraId="60AEE284" w14:textId="78DF7606" w:rsidR="001E43BF" w:rsidRDefault="001E43BF" w:rsidP="001E43BF">
            <w:pPr>
              <w:jc w:val="both"/>
            </w:pPr>
            <w:r>
              <w:t>Vietēja izšķirtspēja: 1920x1080p,ar maksimālo atskaņošanas atbalstu līdz 4K;</w:t>
            </w:r>
          </w:p>
          <w:p w14:paraId="3034DA84" w14:textId="2FBFC0A3" w:rsidR="001E43BF" w:rsidRDefault="001E43BF" w:rsidP="001E43BF">
            <w:pPr>
              <w:jc w:val="both"/>
            </w:pPr>
            <w:r>
              <w:t>Lampa: jauda 133W,kalpošanas laiks : 30000h;</w:t>
            </w:r>
          </w:p>
          <w:p w14:paraId="76AFB764" w14:textId="519A631E" w:rsidR="001E43BF" w:rsidRDefault="001E43BF" w:rsidP="001E43BF">
            <w:pPr>
              <w:jc w:val="both"/>
            </w:pPr>
            <w:r>
              <w:t>Regulēšana : trapeces korekcija +/- 15 grādi, fokusa regulēšana ar pogu, digitālā fokusa regulēšana ar tālvadības pulti;</w:t>
            </w:r>
          </w:p>
          <w:p w14:paraId="4E1B756F" w14:textId="256081C8" w:rsidR="001E43BF" w:rsidRDefault="001E43BF" w:rsidP="001E43BF">
            <w:pPr>
              <w:jc w:val="both"/>
            </w:pPr>
            <w:r>
              <w:t xml:space="preserve">Savienojamība: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 xml:space="preserve"> 5.1;</w:t>
            </w:r>
          </w:p>
          <w:p w14:paraId="0E74F1C7" w14:textId="71BDFE61" w:rsidR="001E43BF" w:rsidRDefault="001E43BF" w:rsidP="001E43BF">
            <w:pPr>
              <w:jc w:val="both"/>
            </w:pPr>
            <w:proofErr w:type="spellStart"/>
            <w:r>
              <w:t>Iebūvētajs</w:t>
            </w:r>
            <w:proofErr w:type="spellEnd"/>
            <w:r>
              <w:t xml:space="preserve"> skaļrunis : 2x5W stereo ar </w:t>
            </w:r>
            <w:proofErr w:type="spellStart"/>
            <w:r>
              <w:t>dolby</w:t>
            </w:r>
            <w:proofErr w:type="spellEnd"/>
            <w:r>
              <w:t xml:space="preserve"> atbalstu;</w:t>
            </w:r>
          </w:p>
          <w:p w14:paraId="376C1997" w14:textId="025F9101" w:rsidR="001E43BF" w:rsidRDefault="001E43BF" w:rsidP="001E43BF">
            <w:pPr>
              <w:jc w:val="both"/>
            </w:pPr>
            <w:r>
              <w:t>Attēla izmērs: 43-220collas;</w:t>
            </w:r>
          </w:p>
          <w:p w14:paraId="491E7578" w14:textId="0792AEE5" w:rsidR="001E43BF" w:rsidRDefault="001E43BF" w:rsidP="001E43BF">
            <w:pPr>
              <w:jc w:val="both"/>
            </w:pPr>
            <w:r>
              <w:t>Projekcijas attālums: 1.5-7.5 m;</w:t>
            </w:r>
          </w:p>
          <w:p w14:paraId="308D5E9A" w14:textId="77777777" w:rsidR="001E43BF" w:rsidRDefault="001E43BF" w:rsidP="001E43BF">
            <w:pPr>
              <w:jc w:val="both"/>
            </w:pPr>
            <w:r>
              <w:t>Trokšņa intensitāte:</w:t>
            </w:r>
          </w:p>
          <w:p w14:paraId="3A7303E6" w14:textId="537FA69F" w:rsidR="001E43BF" w:rsidRDefault="001E43BF" w:rsidP="001E43BF">
            <w:pPr>
              <w:jc w:val="both"/>
            </w:pPr>
            <w:r>
              <w:t xml:space="preserve">Ieejas : 2x HDMI , 2 x USB IR, mini </w:t>
            </w:r>
            <w:proofErr w:type="spellStart"/>
            <w:r>
              <w:t>jack</w:t>
            </w:r>
            <w:proofErr w:type="spellEnd"/>
            <w:r>
              <w:t>;</w:t>
            </w:r>
          </w:p>
          <w:p w14:paraId="6969731B" w14:textId="274A8172" w:rsidR="001E43BF" w:rsidRDefault="001E43BF" w:rsidP="001E43BF">
            <w:pPr>
              <w:jc w:val="both"/>
            </w:pPr>
            <w:r>
              <w:t>Izmērs: 29 x 22 x 9.3 cm;</w:t>
            </w:r>
          </w:p>
          <w:p w14:paraId="7D05A960" w14:textId="7054C117" w:rsidR="00B7416C" w:rsidRPr="002360D5" w:rsidRDefault="001E43BF" w:rsidP="00B7416C">
            <w:pPr>
              <w:jc w:val="both"/>
            </w:pPr>
            <w:r>
              <w:t xml:space="preserve">Krāsa: balta ( saskaņot ar </w:t>
            </w:r>
            <w:proofErr w:type="spellStart"/>
            <w:r>
              <w:t>pasutitāju</w:t>
            </w:r>
            <w:proofErr w:type="spellEnd"/>
            <w:r>
              <w:t>) .</w:t>
            </w:r>
          </w:p>
        </w:tc>
        <w:tc>
          <w:tcPr>
            <w:tcW w:w="4110" w:type="dxa"/>
          </w:tcPr>
          <w:p w14:paraId="5D3FB605" w14:textId="77777777" w:rsidR="007878ED" w:rsidRDefault="007878ED" w:rsidP="007878ED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709" w:type="dxa"/>
          </w:tcPr>
          <w:p w14:paraId="7036B841" w14:textId="3E6BF9D6" w:rsidR="007878ED" w:rsidRDefault="00933118" w:rsidP="007878ED">
            <w:pPr>
              <w:tabs>
                <w:tab w:val="left" w:pos="-114"/>
                <w:tab w:val="left" w:pos="-57"/>
              </w:tabs>
              <w:jc w:val="both"/>
            </w:pPr>
            <w:r>
              <w:t>gab.</w:t>
            </w:r>
          </w:p>
        </w:tc>
        <w:tc>
          <w:tcPr>
            <w:tcW w:w="709" w:type="dxa"/>
          </w:tcPr>
          <w:p w14:paraId="7E4778AA" w14:textId="03EEF467" w:rsidR="007878ED" w:rsidRDefault="00933118" w:rsidP="007878E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6ED170F" w14:textId="121D2A5D" w:rsidR="007878ED" w:rsidRDefault="007878ED" w:rsidP="007878E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7878ED" w14:paraId="578A8C2A" w14:textId="77777777" w:rsidTr="00490CC2">
        <w:tc>
          <w:tcPr>
            <w:tcW w:w="8784" w:type="dxa"/>
            <w:gridSpan w:val="5"/>
            <w:vAlign w:val="center"/>
          </w:tcPr>
          <w:p w14:paraId="747E7569" w14:textId="1E142152" w:rsidR="007878ED" w:rsidRDefault="007878ED" w:rsidP="007878ED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 EUR ( bez PVN)</w:t>
            </w:r>
          </w:p>
        </w:tc>
        <w:tc>
          <w:tcPr>
            <w:tcW w:w="850" w:type="dxa"/>
          </w:tcPr>
          <w:p w14:paraId="326B4032" w14:textId="77777777" w:rsidR="007878ED" w:rsidRDefault="007878ED" w:rsidP="007878E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1E5C7BA9" w14:textId="77777777" w:rsidR="00FE213E" w:rsidRDefault="00FE213E" w:rsidP="00FE213E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872" w:type="dxa"/>
        <w:tblLayout w:type="fixed"/>
        <w:tblLook w:val="0000" w:firstRow="0" w:lastRow="0" w:firstColumn="0" w:lastColumn="0" w:noHBand="0" w:noVBand="0"/>
      </w:tblPr>
      <w:tblGrid>
        <w:gridCol w:w="5078"/>
        <w:gridCol w:w="4794"/>
      </w:tblGrid>
      <w:tr w:rsidR="00FE213E" w:rsidRPr="004226BD" w14:paraId="24DF6825" w14:textId="77777777" w:rsidTr="009A4EBD">
        <w:trPr>
          <w:trHeight w:val="552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0C215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89C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  <w:tr w:rsidR="00FE213E" w:rsidRPr="004226BD" w14:paraId="53FBEE5A" w14:textId="77777777" w:rsidTr="009A4EBD">
        <w:trPr>
          <w:trHeight w:val="551"/>
        </w:trPr>
        <w:tc>
          <w:tcPr>
            <w:tcW w:w="5078" w:type="dxa"/>
            <w:tcBorders>
              <w:left w:val="single" w:sz="4" w:space="0" w:color="000000"/>
              <w:bottom w:val="single" w:sz="4" w:space="0" w:color="auto"/>
            </w:tcBorders>
          </w:tcPr>
          <w:p w14:paraId="29AB1202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EAF68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  <w:tr w:rsidR="00FE213E" w:rsidRPr="004226BD" w14:paraId="3D0E51ED" w14:textId="77777777" w:rsidTr="009A4EBD">
        <w:trPr>
          <w:trHeight w:val="368"/>
        </w:trPr>
        <w:tc>
          <w:tcPr>
            <w:tcW w:w="5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F3D26C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B40" w14:textId="77777777" w:rsidR="00FE213E" w:rsidRPr="004226BD" w:rsidRDefault="00FE213E" w:rsidP="00490CC2">
            <w:pPr>
              <w:keepLines/>
              <w:widowControl w:val="0"/>
              <w:ind w:left="425"/>
              <w:jc w:val="both"/>
            </w:pPr>
          </w:p>
        </w:tc>
      </w:tr>
    </w:tbl>
    <w:p w14:paraId="1678E739" w14:textId="77777777" w:rsidR="008256E6" w:rsidRDefault="008256E6" w:rsidP="008C20B9">
      <w:pPr>
        <w:suppressAutoHyphens w:val="0"/>
        <w:rPr>
          <w:b/>
          <w:sz w:val="20"/>
          <w:szCs w:val="20"/>
        </w:rPr>
      </w:pPr>
    </w:p>
    <w:p w14:paraId="3F49BFFB" w14:textId="77777777" w:rsidR="002360D5" w:rsidRDefault="008256E6" w:rsidP="008C20B9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14:paraId="718A202C" w14:textId="77E6EEAD" w:rsidR="00A5493B" w:rsidRPr="004C68D2" w:rsidRDefault="00F63BA0" w:rsidP="002360D5">
      <w:pPr>
        <w:suppressAutoHyphens w:val="0"/>
        <w:jc w:val="center"/>
        <w:rPr>
          <w:b/>
        </w:rPr>
      </w:pPr>
      <w:r w:rsidRPr="00F63BA0">
        <w:rPr>
          <w:b/>
        </w:rPr>
        <w:lastRenderedPageBreak/>
        <w:t>IV</w:t>
      </w:r>
      <w:r w:rsidR="00A5493B" w:rsidRPr="00F63BA0">
        <w:rPr>
          <w:b/>
        </w:rPr>
        <w:t>.DAĻA</w:t>
      </w:r>
      <w:r w:rsidR="00A5493B">
        <w:rPr>
          <w:b/>
        </w:rPr>
        <w:t xml:space="preserve"> –  </w:t>
      </w:r>
      <w:r w:rsidR="0004693F">
        <w:rPr>
          <w:b/>
        </w:rPr>
        <w:t>D</w:t>
      </w:r>
      <w:r w:rsidR="002360D5">
        <w:rPr>
          <w:b/>
        </w:rPr>
        <w:t>Ā</w:t>
      </w:r>
      <w:r w:rsidR="0004693F">
        <w:rPr>
          <w:b/>
        </w:rPr>
        <w:t xml:space="preserve">RZA </w:t>
      </w:r>
      <w:r w:rsidR="00101E21">
        <w:rPr>
          <w:b/>
        </w:rPr>
        <w:t xml:space="preserve">TEHNIKAS UN </w:t>
      </w:r>
      <w:r w:rsidR="0004693F">
        <w:rPr>
          <w:b/>
        </w:rPr>
        <w:t xml:space="preserve">INVENTĀRA </w:t>
      </w:r>
      <w:r w:rsidR="00A5493B">
        <w:rPr>
          <w:b/>
        </w:rPr>
        <w:t xml:space="preserve"> </w:t>
      </w:r>
      <w:r w:rsidR="00A5493B" w:rsidRPr="004C68D2">
        <w:rPr>
          <w:b/>
        </w:rPr>
        <w:t>PIEGĀDE</w:t>
      </w:r>
    </w:p>
    <w:p w14:paraId="5B0135CA" w14:textId="77777777" w:rsidR="00A5493B" w:rsidRPr="004C68D2" w:rsidRDefault="00A5493B" w:rsidP="00A5493B">
      <w:pPr>
        <w:suppressAutoHyphens w:val="0"/>
        <w:jc w:val="center"/>
        <w:rPr>
          <w:b/>
        </w:rPr>
      </w:pPr>
    </w:p>
    <w:p w14:paraId="58795F52" w14:textId="68CB3336" w:rsidR="00A5493B" w:rsidRPr="0091555A" w:rsidRDefault="00DB7CD0" w:rsidP="00A5493B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1</w:t>
      </w:r>
      <w:r w:rsidR="00F63BA0">
        <w:rPr>
          <w:b/>
          <w:sz w:val="20"/>
        </w:rPr>
        <w:t>0</w:t>
      </w:r>
      <w:r w:rsidR="00A5493B" w:rsidRPr="0091555A">
        <w:rPr>
          <w:b/>
          <w:sz w:val="20"/>
        </w:rPr>
        <w:t xml:space="preserve">.Pielikums </w:t>
      </w:r>
    </w:p>
    <w:p w14:paraId="434ABDEE" w14:textId="77777777" w:rsidR="00A5493B" w:rsidRDefault="00A5493B" w:rsidP="00A5493B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256537F1" w14:textId="77777777" w:rsidR="00A5493B" w:rsidRPr="0017085F" w:rsidRDefault="00A5493B" w:rsidP="00A5493B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371FE248" w14:textId="77777777" w:rsidR="00A5493B" w:rsidRPr="004528AC" w:rsidRDefault="00A5493B" w:rsidP="00A5493B">
      <w:pPr>
        <w:tabs>
          <w:tab w:val="left" w:pos="0"/>
        </w:tabs>
        <w:spacing w:before="120" w:after="120"/>
        <w:jc w:val="right"/>
      </w:pPr>
    </w:p>
    <w:p w14:paraId="5D38B3CE" w14:textId="77777777" w:rsidR="00A5493B" w:rsidRPr="004528AC" w:rsidRDefault="00A5493B" w:rsidP="00A5493B">
      <w:pPr>
        <w:pStyle w:val="a0"/>
        <w:suppressLineNumbers w:val="0"/>
      </w:pPr>
      <w:r w:rsidRPr="004528AC">
        <w:t>PIETEIKUMS</w:t>
      </w:r>
    </w:p>
    <w:p w14:paraId="6356C2E5" w14:textId="77777777" w:rsidR="00A5493B" w:rsidRPr="004528AC" w:rsidRDefault="00A5493B" w:rsidP="00A5493B">
      <w:pPr>
        <w:pStyle w:val="a0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127FBBF6" w14:textId="77777777" w:rsidR="00A5493B" w:rsidRPr="004528AC" w:rsidRDefault="00A5493B" w:rsidP="00A5493B">
      <w:r w:rsidRPr="004528AC">
        <w:t>Komersants</w:t>
      </w:r>
    </w:p>
    <w:p w14:paraId="495A8E01" w14:textId="77777777" w:rsidR="00A5493B" w:rsidRPr="004528AC" w:rsidRDefault="00A5493B" w:rsidP="00A5493B">
      <w:pPr>
        <w:jc w:val="both"/>
      </w:pPr>
      <w:r w:rsidRPr="004528AC">
        <w:t>___________________________________________________________________________</w:t>
      </w:r>
    </w:p>
    <w:p w14:paraId="32069AB3" w14:textId="77777777" w:rsidR="00A5493B" w:rsidRPr="004528AC" w:rsidRDefault="00A5493B" w:rsidP="00A5493B">
      <w:pPr>
        <w:ind w:firstLine="3119"/>
        <w:jc w:val="both"/>
      </w:pPr>
      <w:r w:rsidRPr="004528AC">
        <w:t>(nosaukums)</w:t>
      </w:r>
    </w:p>
    <w:p w14:paraId="426992CE" w14:textId="77777777" w:rsidR="00A5493B" w:rsidRPr="004528AC" w:rsidRDefault="00A5493B" w:rsidP="00A5493B">
      <w:pPr>
        <w:jc w:val="both"/>
      </w:pPr>
      <w:r w:rsidRPr="004528AC">
        <w:t>Reģistrācijas Nr. _____________________________________________________________</w:t>
      </w:r>
    </w:p>
    <w:p w14:paraId="6731B124" w14:textId="77777777" w:rsidR="00A5493B" w:rsidRPr="004528AC" w:rsidRDefault="00A5493B" w:rsidP="00A5493B">
      <w:r w:rsidRPr="004528AC">
        <w:t>Juridiskā adrese ___________________________________________________________________________</w:t>
      </w:r>
    </w:p>
    <w:p w14:paraId="786596C7" w14:textId="77777777" w:rsidR="00A5493B" w:rsidRPr="004528AC" w:rsidRDefault="00A5493B" w:rsidP="00A5493B">
      <w:pPr>
        <w:jc w:val="both"/>
      </w:pPr>
    </w:p>
    <w:p w14:paraId="6C56554A" w14:textId="77777777" w:rsidR="00A5493B" w:rsidRPr="004528AC" w:rsidRDefault="00A5493B" w:rsidP="00A5493B">
      <w:pPr>
        <w:jc w:val="both"/>
      </w:pPr>
      <w:r w:rsidRPr="004528AC">
        <w:t>Nodokļu maksātāja (PVN) reģistrācijas Nr. ________________________________________</w:t>
      </w:r>
    </w:p>
    <w:p w14:paraId="4712E19B" w14:textId="77777777" w:rsidR="00A5493B" w:rsidRPr="004528AC" w:rsidRDefault="00A5493B" w:rsidP="00A5493B">
      <w:pPr>
        <w:jc w:val="both"/>
      </w:pPr>
    </w:p>
    <w:p w14:paraId="3A65DC8A" w14:textId="77777777" w:rsidR="00A5493B" w:rsidRPr="004528AC" w:rsidRDefault="00A5493B" w:rsidP="00A5493B">
      <w:pPr>
        <w:jc w:val="both"/>
      </w:pPr>
      <w:proofErr w:type="spellStart"/>
      <w:r w:rsidRPr="004528AC">
        <w:t>tālr</w:t>
      </w:r>
      <w:proofErr w:type="spellEnd"/>
      <w:r w:rsidRPr="004528AC">
        <w:t>.,fakss___________________________ e-pasts__________________________________</w:t>
      </w:r>
    </w:p>
    <w:p w14:paraId="70CA5CD1" w14:textId="77777777" w:rsidR="00A5493B" w:rsidRPr="004528AC" w:rsidRDefault="00A5493B" w:rsidP="00A5493B">
      <w:pPr>
        <w:jc w:val="both"/>
      </w:pPr>
    </w:p>
    <w:p w14:paraId="1E57B118" w14:textId="77777777" w:rsidR="00A5493B" w:rsidRPr="004528AC" w:rsidRDefault="00A5493B" w:rsidP="00A5493B">
      <w:pPr>
        <w:jc w:val="both"/>
      </w:pPr>
      <w:r w:rsidRPr="004528AC">
        <w:t>Kontaktpersonas amats, vārds, uzvārds, tālr.</w:t>
      </w:r>
    </w:p>
    <w:p w14:paraId="2531A03D" w14:textId="77777777" w:rsidR="00A5493B" w:rsidRPr="004528AC" w:rsidRDefault="00A5493B" w:rsidP="00A5493B">
      <w:pPr>
        <w:jc w:val="both"/>
      </w:pPr>
      <w:r w:rsidRPr="004528AC">
        <w:t>___________________________________________________________________________</w:t>
      </w:r>
    </w:p>
    <w:p w14:paraId="7BDD18AD" w14:textId="77777777" w:rsidR="00A5493B" w:rsidRDefault="00A5493B" w:rsidP="00A5493B"/>
    <w:p w14:paraId="6C08A0DA" w14:textId="77777777" w:rsidR="00A5493B" w:rsidRPr="004528AC" w:rsidRDefault="00A5493B" w:rsidP="00A5493B">
      <w:r w:rsidRPr="004528AC">
        <w:t>Bankas rekvizīti ______________________________________________________________________________________________________________________________________________________</w:t>
      </w:r>
    </w:p>
    <w:p w14:paraId="220FBCB7" w14:textId="77777777" w:rsidR="00A5493B" w:rsidRPr="004528AC" w:rsidRDefault="00A5493B" w:rsidP="00A5493B">
      <w:pPr>
        <w:jc w:val="both"/>
        <w:rPr>
          <w:b/>
          <w:bCs/>
        </w:rPr>
      </w:pPr>
    </w:p>
    <w:p w14:paraId="50C77326" w14:textId="77777777" w:rsidR="00A5493B" w:rsidRPr="004528AC" w:rsidRDefault="00A5493B" w:rsidP="00A5493B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0E995B44" w14:textId="49A3D08B" w:rsidR="00A5493B" w:rsidRDefault="00A5493B" w:rsidP="00A5493B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Pr="004528AC">
        <w:t xml:space="preserve">Piesakās piedalīties </w:t>
      </w:r>
      <w:r>
        <w:t xml:space="preserve">aptaujā </w:t>
      </w:r>
      <w:r>
        <w:rPr>
          <w:b/>
        </w:rPr>
        <w:t>“Saimniecības preču un inventāra  piegāde Daugavpils pensionāru sociālās apkalpošanas teritoriālajam centram</w:t>
      </w:r>
      <w:r w:rsidRPr="00F55FA0">
        <w:rPr>
          <w:b/>
        </w:rPr>
        <w:t>”</w:t>
      </w:r>
      <w:r>
        <w:rPr>
          <w:b/>
        </w:rPr>
        <w:t xml:space="preserve"> </w:t>
      </w:r>
      <w:r w:rsidR="00F63BA0">
        <w:rPr>
          <w:b/>
        </w:rPr>
        <w:t>4</w:t>
      </w:r>
      <w:r>
        <w:rPr>
          <w:b/>
        </w:rPr>
        <w:t xml:space="preserve">.daļa – </w:t>
      </w:r>
      <w:proofErr w:type="spellStart"/>
      <w:r w:rsidR="0004693F">
        <w:rPr>
          <w:b/>
        </w:rPr>
        <w:t>Darza</w:t>
      </w:r>
      <w:proofErr w:type="spellEnd"/>
      <w:r w:rsidR="0004693F">
        <w:rPr>
          <w:b/>
        </w:rPr>
        <w:t xml:space="preserve"> </w:t>
      </w:r>
      <w:r w:rsidR="00F63BA0">
        <w:rPr>
          <w:b/>
        </w:rPr>
        <w:t xml:space="preserve">tehnikas un </w:t>
      </w:r>
      <w:r w:rsidR="0004693F">
        <w:rPr>
          <w:b/>
        </w:rPr>
        <w:t>inventāra</w:t>
      </w:r>
      <w:r>
        <w:rPr>
          <w:b/>
        </w:rPr>
        <w:t xml:space="preserve">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2C4EE6BE" w14:textId="77777777" w:rsidR="00A5493B" w:rsidRPr="005727DB" w:rsidRDefault="00A5493B" w:rsidP="00A5493B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</w:t>
      </w:r>
      <w:r w:rsidRPr="005727DB">
        <w:rPr>
          <w:lang w:eastAsia="en-US"/>
        </w:rPr>
        <w:t>_____________apliecina, ka:</w:t>
      </w:r>
    </w:p>
    <w:p w14:paraId="69F6D2D9" w14:textId="77777777" w:rsidR="00A5493B" w:rsidRDefault="00A5493B" w:rsidP="00A5493B">
      <w:pPr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>2.1.</w:t>
      </w:r>
      <w:r w:rsidRPr="005727DB">
        <w:rPr>
          <w:lang w:eastAsia="en-US"/>
        </w:rPr>
        <w:t>visa sniegtā informācija ir pilnīga un patiesa;</w:t>
      </w:r>
    </w:p>
    <w:p w14:paraId="3D03C824" w14:textId="77777777" w:rsidR="00A5493B" w:rsidRDefault="00A5493B" w:rsidP="000C3C96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5521E9D7" w14:textId="77777777" w:rsidR="00A5493B" w:rsidRPr="00E20DB7" w:rsidRDefault="00A5493B" w:rsidP="000C3C96">
      <w:pPr>
        <w:pStyle w:val="ListParagraph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A5493B" w:rsidRPr="003077E5" w14:paraId="548F8E19" w14:textId="77777777" w:rsidTr="0065597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4B201" w14:textId="77777777" w:rsidR="00A5493B" w:rsidRPr="003077E5" w:rsidRDefault="00A5493B" w:rsidP="0065597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7C1F" w14:textId="77777777" w:rsidR="00A5493B" w:rsidRPr="003077E5" w:rsidRDefault="00A5493B" w:rsidP="0065597D">
            <w:pPr>
              <w:snapToGrid w:val="0"/>
              <w:spacing w:before="120" w:after="120"/>
              <w:jc w:val="both"/>
            </w:pPr>
          </w:p>
        </w:tc>
      </w:tr>
      <w:tr w:rsidR="00A5493B" w:rsidRPr="003077E5" w14:paraId="0401CB39" w14:textId="77777777" w:rsidTr="0065597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4B30F2" w14:textId="77777777" w:rsidR="00A5493B" w:rsidRPr="003077E5" w:rsidRDefault="00A5493B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181EA" w14:textId="77777777" w:rsidR="00A5493B" w:rsidRPr="003077E5" w:rsidRDefault="00A5493B" w:rsidP="0065597D">
            <w:pPr>
              <w:snapToGrid w:val="0"/>
              <w:spacing w:before="120" w:after="120"/>
              <w:jc w:val="both"/>
            </w:pPr>
          </w:p>
        </w:tc>
      </w:tr>
      <w:tr w:rsidR="00A5493B" w:rsidRPr="003077E5" w14:paraId="469CC3F6" w14:textId="77777777" w:rsidTr="0065597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DFBAF" w14:textId="77777777" w:rsidR="00A5493B" w:rsidRPr="003077E5" w:rsidRDefault="00A5493B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856" w14:textId="77777777" w:rsidR="00A5493B" w:rsidRPr="003077E5" w:rsidRDefault="00A5493B" w:rsidP="0065597D">
            <w:pPr>
              <w:snapToGrid w:val="0"/>
              <w:spacing w:before="120" w:after="120"/>
              <w:jc w:val="both"/>
            </w:pPr>
          </w:p>
        </w:tc>
      </w:tr>
    </w:tbl>
    <w:p w14:paraId="0716A177" w14:textId="77777777" w:rsidR="00A5493B" w:rsidRDefault="00A5493B" w:rsidP="00A5493B">
      <w:pPr>
        <w:suppressAutoHyphens w:val="0"/>
        <w:rPr>
          <w:b/>
          <w:bCs/>
          <w:sz w:val="20"/>
          <w:szCs w:val="20"/>
          <w:lang w:eastAsia="en-US"/>
        </w:rPr>
      </w:pPr>
    </w:p>
    <w:p w14:paraId="0A3D17B1" w14:textId="77777777" w:rsidR="00A5493B" w:rsidRDefault="00A5493B" w:rsidP="00A5493B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6E87B312" w14:textId="41DFE563" w:rsidR="008F1463" w:rsidRPr="00F2302F" w:rsidRDefault="00DB7CD0" w:rsidP="008F1463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1</w:t>
      </w:r>
      <w:r w:rsidR="00F63BA0">
        <w:rPr>
          <w:b/>
          <w:bCs/>
          <w:sz w:val="20"/>
          <w:szCs w:val="20"/>
          <w:lang w:eastAsia="en-US"/>
        </w:rPr>
        <w:t>1</w:t>
      </w:r>
      <w:r w:rsidR="008F1463">
        <w:rPr>
          <w:b/>
          <w:bCs/>
          <w:sz w:val="20"/>
          <w:szCs w:val="20"/>
          <w:lang w:eastAsia="en-US"/>
        </w:rPr>
        <w:t>.Pielikums</w:t>
      </w:r>
    </w:p>
    <w:p w14:paraId="66ED9F97" w14:textId="77777777" w:rsidR="008F1463" w:rsidRDefault="008F1463" w:rsidP="008F146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45104CFB" w14:textId="77777777" w:rsidR="008F1463" w:rsidRPr="0017085F" w:rsidRDefault="008F1463" w:rsidP="008F1463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6F0BC953" w14:textId="77777777" w:rsidR="008F1463" w:rsidRDefault="008F1463" w:rsidP="008F1463">
      <w:pPr>
        <w:suppressAutoHyphens w:val="0"/>
      </w:pPr>
    </w:p>
    <w:p w14:paraId="32376971" w14:textId="77777777" w:rsidR="008F1463" w:rsidRPr="00F2302F" w:rsidRDefault="008F1463" w:rsidP="008F1463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12D4EA4C" w14:textId="1EE32CEE" w:rsidR="008F1463" w:rsidRPr="00DB21CE" w:rsidRDefault="008F1463" w:rsidP="008F1463">
      <w:pPr>
        <w:pStyle w:val="Heading2"/>
        <w:jc w:val="center"/>
        <w:rPr>
          <w:bCs w:val="0"/>
        </w:rPr>
      </w:pPr>
      <w:r>
        <w:rPr>
          <w:bCs w:val="0"/>
        </w:rPr>
        <w:t>“</w:t>
      </w:r>
      <w:r w:rsidR="0004693F">
        <w:rPr>
          <w:bCs w:val="0"/>
        </w:rPr>
        <w:t>D</w:t>
      </w:r>
      <w:r w:rsidR="002360D5">
        <w:rPr>
          <w:bCs w:val="0"/>
        </w:rPr>
        <w:t>ā</w:t>
      </w:r>
      <w:r w:rsidR="0004693F">
        <w:rPr>
          <w:bCs w:val="0"/>
        </w:rPr>
        <w:t>rza</w:t>
      </w:r>
      <w:r w:rsidR="00844492">
        <w:rPr>
          <w:bCs w:val="0"/>
        </w:rPr>
        <w:t xml:space="preserve"> </w:t>
      </w:r>
      <w:r w:rsidR="00F63BA0">
        <w:rPr>
          <w:bCs w:val="0"/>
        </w:rPr>
        <w:t xml:space="preserve">tehnikas un </w:t>
      </w:r>
      <w:r w:rsidR="0004693F">
        <w:rPr>
          <w:bCs w:val="0"/>
        </w:rPr>
        <w:t xml:space="preserve"> inventāra </w:t>
      </w:r>
      <w:r>
        <w:rPr>
          <w:bCs w:val="0"/>
        </w:rPr>
        <w:t xml:space="preserve"> </w:t>
      </w:r>
      <w:r w:rsidRPr="00DB21CE">
        <w:rPr>
          <w:bCs w:val="0"/>
        </w:rPr>
        <w:t>piegāde Daugavpils pensionāru sociālās</w:t>
      </w:r>
    </w:p>
    <w:p w14:paraId="0D2D1BB6" w14:textId="77777777" w:rsidR="008F1463" w:rsidRPr="000E5F25" w:rsidRDefault="008F1463" w:rsidP="008F1463">
      <w:pPr>
        <w:jc w:val="center"/>
        <w:rPr>
          <w:b/>
        </w:rPr>
      </w:pPr>
      <w:r w:rsidRPr="00DB21CE">
        <w:rPr>
          <w:b/>
        </w:rPr>
        <w:t>apk</w:t>
      </w:r>
      <w:r>
        <w:rPr>
          <w:b/>
        </w:rPr>
        <w:t>alpošanas teritoriālajam centram</w:t>
      </w:r>
    </w:p>
    <w:p w14:paraId="168CCE24" w14:textId="77777777" w:rsidR="008F1463" w:rsidRDefault="008F1463" w:rsidP="008F1463">
      <w:pPr>
        <w:jc w:val="both"/>
        <w:rPr>
          <w:b/>
        </w:rPr>
      </w:pPr>
    </w:p>
    <w:p w14:paraId="32CCF752" w14:textId="77777777" w:rsidR="008F1463" w:rsidRDefault="008F1463" w:rsidP="008F146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4596"/>
        <w:gridCol w:w="3374"/>
        <w:gridCol w:w="844"/>
      </w:tblGrid>
      <w:tr w:rsidR="00E84B21" w14:paraId="028426AB" w14:textId="77777777" w:rsidTr="00893ED3">
        <w:trPr>
          <w:trHeight w:val="428"/>
        </w:trPr>
        <w:tc>
          <w:tcPr>
            <w:tcW w:w="530" w:type="dxa"/>
          </w:tcPr>
          <w:p w14:paraId="7C38E020" w14:textId="77777777" w:rsidR="008F1463" w:rsidRDefault="008F1463" w:rsidP="0065597D">
            <w:pPr>
              <w:jc w:val="both"/>
            </w:pPr>
            <w:r>
              <w:t>Nr.</w:t>
            </w:r>
          </w:p>
          <w:p w14:paraId="2CFB1593" w14:textId="77777777" w:rsidR="008F1463" w:rsidRDefault="008F1463" w:rsidP="0065597D">
            <w:pPr>
              <w:jc w:val="both"/>
            </w:pPr>
            <w:r>
              <w:t>p/k</w:t>
            </w:r>
          </w:p>
        </w:tc>
        <w:tc>
          <w:tcPr>
            <w:tcW w:w="4596" w:type="dxa"/>
          </w:tcPr>
          <w:p w14:paraId="37777C3F" w14:textId="77777777" w:rsidR="008F1463" w:rsidRDefault="008F1463" w:rsidP="0065597D">
            <w:pPr>
              <w:jc w:val="center"/>
            </w:pPr>
            <w:r>
              <w:t>Preču nosaukums</w:t>
            </w:r>
          </w:p>
        </w:tc>
        <w:tc>
          <w:tcPr>
            <w:tcW w:w="3374" w:type="dxa"/>
          </w:tcPr>
          <w:p w14:paraId="7DE6608A" w14:textId="77777777" w:rsidR="008F1463" w:rsidRDefault="008F1463" w:rsidP="0065597D">
            <w:pPr>
              <w:jc w:val="center"/>
            </w:pPr>
            <w:r>
              <w:t>Preču apraksts</w:t>
            </w:r>
          </w:p>
        </w:tc>
        <w:tc>
          <w:tcPr>
            <w:tcW w:w="844" w:type="dxa"/>
          </w:tcPr>
          <w:p w14:paraId="773E19A2" w14:textId="77777777" w:rsidR="00893ED3" w:rsidRDefault="008F1463" w:rsidP="0065597D">
            <w:pPr>
              <w:jc w:val="center"/>
            </w:pPr>
            <w:proofErr w:type="spellStart"/>
            <w:r>
              <w:t>Daud</w:t>
            </w:r>
            <w:proofErr w:type="spellEnd"/>
          </w:p>
          <w:p w14:paraId="0A127E4E" w14:textId="0D8D0D26" w:rsidR="008F1463" w:rsidRDefault="008F1463" w:rsidP="0065597D">
            <w:pPr>
              <w:jc w:val="center"/>
            </w:pPr>
            <w:proofErr w:type="spellStart"/>
            <w:r>
              <w:t>zums</w:t>
            </w:r>
            <w:proofErr w:type="spellEnd"/>
          </w:p>
        </w:tc>
      </w:tr>
      <w:tr w:rsidR="00101E21" w14:paraId="5F4559FB" w14:textId="77777777" w:rsidTr="00893ED3">
        <w:trPr>
          <w:trHeight w:val="428"/>
        </w:trPr>
        <w:tc>
          <w:tcPr>
            <w:tcW w:w="530" w:type="dxa"/>
          </w:tcPr>
          <w:p w14:paraId="489838E4" w14:textId="6B8262C7" w:rsidR="00101E21" w:rsidRDefault="00101E21" w:rsidP="0065597D">
            <w:pPr>
              <w:jc w:val="both"/>
            </w:pPr>
            <w:r>
              <w:t>1.</w:t>
            </w:r>
          </w:p>
        </w:tc>
        <w:tc>
          <w:tcPr>
            <w:tcW w:w="4596" w:type="dxa"/>
          </w:tcPr>
          <w:p w14:paraId="28781027" w14:textId="3F5B3217" w:rsidR="00101E21" w:rsidRDefault="003D69A8" w:rsidP="003D69A8">
            <w:r>
              <w:t>Miglotājs</w:t>
            </w:r>
            <w:r w:rsidR="00933013">
              <w:t xml:space="preserve"> </w:t>
            </w:r>
            <w:r w:rsidR="00BE4367">
              <w:t>–</w:t>
            </w:r>
            <w:r w:rsidR="00933013">
              <w:t xml:space="preserve"> paraugs</w:t>
            </w:r>
            <w:r w:rsidR="00BE4367">
              <w:t xml:space="preserve"> (pievienot foto)</w:t>
            </w:r>
          </w:p>
          <w:p w14:paraId="63061359" w14:textId="79FD6AFC" w:rsidR="00933013" w:rsidRDefault="00933013" w:rsidP="003D69A8"/>
          <w:p w14:paraId="09FE484D" w14:textId="5FEB052E" w:rsidR="00933013" w:rsidRDefault="00933013" w:rsidP="003D69A8">
            <w:r>
              <w:rPr>
                <w:noProof/>
                <w:lang w:eastAsia="lv-LV"/>
              </w:rPr>
              <w:drawing>
                <wp:inline distT="0" distB="0" distL="0" distR="0" wp14:anchorId="5632A86D" wp14:editId="74F6ED69">
                  <wp:extent cx="2781300" cy="2352675"/>
                  <wp:effectExtent l="0" t="0" r="0" b="9525"/>
                  <wp:docPr id="18" name="Picture 18" descr="https://www.pirkums.lv/userfiles/1560520ba2bb4a4aaa34eb3adcf26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pirkums.lv/userfiles/1560520ba2bb4a4aaa34eb3adcf26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B4D89" w14:textId="430B2589" w:rsidR="00933013" w:rsidRDefault="00933013" w:rsidP="003D69A8"/>
        </w:tc>
        <w:tc>
          <w:tcPr>
            <w:tcW w:w="3374" w:type="dxa"/>
          </w:tcPr>
          <w:p w14:paraId="3EA4BA9B" w14:textId="77777777" w:rsidR="006A55ED" w:rsidRDefault="006A55ED" w:rsidP="000C3C96">
            <w:pPr>
              <w:pStyle w:val="ListParagraph"/>
              <w:numPr>
                <w:ilvl w:val="0"/>
                <w:numId w:val="22"/>
              </w:numPr>
              <w:suppressAutoHyphens w:val="0"/>
            </w:pPr>
            <w:r>
              <w:t>Neto apjoms 5 L,</w:t>
            </w:r>
          </w:p>
          <w:p w14:paraId="0BFEAC6C" w14:textId="49E90139" w:rsidR="006A55ED" w:rsidRDefault="006A55ED" w:rsidP="000C3C96">
            <w:pPr>
              <w:pStyle w:val="ListParagraph"/>
              <w:numPr>
                <w:ilvl w:val="0"/>
                <w:numId w:val="22"/>
              </w:numPr>
              <w:suppressAutoHyphens w:val="0"/>
            </w:pPr>
            <w:r>
              <w:t>Kopējais apjoms 8 L,</w:t>
            </w:r>
          </w:p>
          <w:p w14:paraId="101AFDF5" w14:textId="100E8C9F" w:rsidR="006A55ED" w:rsidRDefault="006A55ED" w:rsidP="000C3C96">
            <w:pPr>
              <w:pStyle w:val="ListParagraph"/>
              <w:numPr>
                <w:ilvl w:val="0"/>
                <w:numId w:val="22"/>
              </w:numPr>
              <w:suppressAutoHyphens w:val="0"/>
            </w:pPr>
            <w:r>
              <w:t xml:space="preserve"> Ar roku darbināms sūknis. </w:t>
            </w:r>
          </w:p>
          <w:p w14:paraId="5FB3D736" w14:textId="77777777" w:rsidR="006A55ED" w:rsidRDefault="006A55ED" w:rsidP="000C3C96">
            <w:pPr>
              <w:pStyle w:val="ListParagraph"/>
              <w:numPr>
                <w:ilvl w:val="0"/>
                <w:numId w:val="22"/>
              </w:numPr>
              <w:suppressAutoHyphens w:val="0"/>
            </w:pPr>
            <w:r>
              <w:t xml:space="preserve">FPM </w:t>
            </w:r>
            <w:proofErr w:type="spellStart"/>
            <w:r>
              <w:t>Viton</w:t>
            </w:r>
            <w:proofErr w:type="spellEnd"/>
            <w:r>
              <w:t xml:space="preserve"> , 2 m. </w:t>
            </w:r>
            <w:proofErr w:type="spellStart"/>
            <w:r>
              <w:t>šļutene</w:t>
            </w:r>
            <w:proofErr w:type="spellEnd"/>
            <w:r>
              <w:t xml:space="preserve">, 50 cm. misiņa smidzināšana uzgalis. Integrēta un aizsargāta atvere. Smidzinātājs ir piemērots tīrīšanas un </w:t>
            </w:r>
            <w:proofErr w:type="spellStart"/>
            <w:r>
              <w:t>dezinficēsanas</w:t>
            </w:r>
            <w:proofErr w:type="spellEnd"/>
            <w:r>
              <w:t xml:space="preserve"> līdzekļu </w:t>
            </w:r>
            <w:proofErr w:type="spellStart"/>
            <w:r>
              <w:t>izsmidzināsanai</w:t>
            </w:r>
            <w:proofErr w:type="spellEnd"/>
            <w:r>
              <w:t>.</w:t>
            </w:r>
          </w:p>
          <w:p w14:paraId="2971B2DF" w14:textId="7B21C91E" w:rsidR="006A55ED" w:rsidRDefault="006A55ED" w:rsidP="000C3C96">
            <w:pPr>
              <w:pStyle w:val="ListParagraph"/>
              <w:numPr>
                <w:ilvl w:val="0"/>
                <w:numId w:val="22"/>
              </w:numPr>
              <w:suppressAutoHyphens w:val="0"/>
            </w:pPr>
            <w:r>
              <w:t>Izturīgs pret ļoti skābām vielām.</w:t>
            </w:r>
          </w:p>
          <w:p w14:paraId="09E7E783" w14:textId="54B2279B" w:rsidR="006A55ED" w:rsidRDefault="006A55ED" w:rsidP="006A55ED">
            <w:pPr>
              <w:suppressAutoHyphens w:val="0"/>
            </w:pPr>
          </w:p>
          <w:p w14:paraId="51A6370E" w14:textId="77777777" w:rsidR="007D2713" w:rsidRDefault="007D2713" w:rsidP="006A55ED">
            <w:pPr>
              <w:suppressAutoHyphens w:val="0"/>
            </w:pPr>
          </w:p>
          <w:p w14:paraId="1C6A37EB" w14:textId="77777777" w:rsidR="00101E21" w:rsidRDefault="00101E21" w:rsidP="0065597D">
            <w:pPr>
              <w:jc w:val="center"/>
            </w:pPr>
          </w:p>
        </w:tc>
        <w:tc>
          <w:tcPr>
            <w:tcW w:w="844" w:type="dxa"/>
          </w:tcPr>
          <w:p w14:paraId="31F00039" w14:textId="6612FC08" w:rsidR="00101E21" w:rsidRDefault="006A55ED" w:rsidP="0065597D">
            <w:pPr>
              <w:jc w:val="center"/>
            </w:pPr>
            <w:r>
              <w:t>1</w:t>
            </w:r>
          </w:p>
        </w:tc>
      </w:tr>
      <w:tr w:rsidR="00101E21" w14:paraId="590F12B0" w14:textId="77777777" w:rsidTr="00893ED3">
        <w:trPr>
          <w:trHeight w:val="428"/>
        </w:trPr>
        <w:tc>
          <w:tcPr>
            <w:tcW w:w="530" w:type="dxa"/>
          </w:tcPr>
          <w:p w14:paraId="581AF27E" w14:textId="563F97A0" w:rsidR="00101E21" w:rsidRDefault="00101E21" w:rsidP="0065597D">
            <w:pPr>
              <w:jc w:val="both"/>
            </w:pPr>
            <w:r>
              <w:t>2.</w:t>
            </w:r>
          </w:p>
        </w:tc>
        <w:tc>
          <w:tcPr>
            <w:tcW w:w="4596" w:type="dxa"/>
          </w:tcPr>
          <w:p w14:paraId="2E822807" w14:textId="0F30043A" w:rsidR="00101E21" w:rsidRDefault="003D69A8" w:rsidP="0065597D">
            <w:pPr>
              <w:jc w:val="center"/>
            </w:pPr>
            <w:proofErr w:type="spellStart"/>
            <w:r>
              <w:t>Trim</w:t>
            </w:r>
            <w:r w:rsidR="007D2713">
              <w:t>m</w:t>
            </w:r>
            <w:r>
              <w:t>eris</w:t>
            </w:r>
            <w:proofErr w:type="spellEnd"/>
            <w:r w:rsidR="008E5DEE">
              <w:t xml:space="preserve"> ( HUSGVARNA)</w:t>
            </w:r>
            <w:r w:rsidR="00BE4367">
              <w:t xml:space="preserve"> (pievienot foto)</w:t>
            </w:r>
          </w:p>
          <w:p w14:paraId="754558E2" w14:textId="5D2D919A" w:rsidR="00EC653A" w:rsidRDefault="00EC653A" w:rsidP="0065597D">
            <w:pPr>
              <w:jc w:val="center"/>
            </w:pPr>
          </w:p>
          <w:p w14:paraId="3837BA68" w14:textId="4CF6EC1E" w:rsidR="007D2713" w:rsidRDefault="007D2713" w:rsidP="0065597D">
            <w:pPr>
              <w:jc w:val="center"/>
            </w:pPr>
          </w:p>
          <w:p w14:paraId="37CD078D" w14:textId="4FA77F18" w:rsidR="007D2713" w:rsidRDefault="007D2713" w:rsidP="0065597D">
            <w:pPr>
              <w:jc w:val="center"/>
            </w:pPr>
          </w:p>
          <w:p w14:paraId="67C39182" w14:textId="77777777" w:rsidR="007D2713" w:rsidRDefault="007D2713" w:rsidP="0065597D">
            <w:pPr>
              <w:jc w:val="center"/>
            </w:pPr>
          </w:p>
          <w:p w14:paraId="1CD5A0D2" w14:textId="3D3608FC" w:rsidR="00EC653A" w:rsidRDefault="00EC653A" w:rsidP="007D2713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405CE301" wp14:editId="55DDADAC">
                  <wp:extent cx="1943100" cy="2047875"/>
                  <wp:effectExtent l="0" t="0" r="0" b="9525"/>
                  <wp:docPr id="1" name="Picture 1" descr="Husqvarna 545RX Brushcu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usqvarna 545RX Brushcutter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14:paraId="6D59CAFA" w14:textId="77777777" w:rsidR="002360D5" w:rsidRDefault="00752002" w:rsidP="002360D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714" w:hanging="357"/>
              <w:rPr>
                <w:lang w:eastAsia="lv-LV"/>
              </w:rPr>
            </w:pPr>
            <w:r>
              <w:rPr>
                <w:lang w:eastAsia="lv-LV"/>
              </w:rPr>
              <w:t>Aprīkots ar jaudīgo un ekonomisko X-</w:t>
            </w:r>
            <w:proofErr w:type="spellStart"/>
            <w:r>
              <w:rPr>
                <w:lang w:eastAsia="lv-LV"/>
              </w:rPr>
              <w:t>Torq</w:t>
            </w:r>
            <w:proofErr w:type="spellEnd"/>
            <w:r>
              <w:rPr>
                <w:lang w:eastAsia="lv-LV"/>
              </w:rPr>
              <w:t xml:space="preserve"> dzinēju, kā arī efektīvo gaisa filtru, kas nodrošina mazāku dzinēja nolietošanos un ilgāku kalpošanas laiku. Komplektā </w:t>
            </w:r>
            <w:proofErr w:type="spellStart"/>
            <w:r>
              <w:rPr>
                <w:lang w:eastAsia="lv-LV"/>
              </w:rPr>
              <w:t>trimmera</w:t>
            </w:r>
            <w:proofErr w:type="spellEnd"/>
            <w:r>
              <w:rPr>
                <w:lang w:eastAsia="lv-LV"/>
              </w:rPr>
              <w:t xml:space="preserve"> spole, zāles nazis un kombinētais aizsargs.</w:t>
            </w:r>
          </w:p>
          <w:p w14:paraId="29C4CDBE" w14:textId="3495AEA5" w:rsidR="00752002" w:rsidRDefault="00752002" w:rsidP="002360D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ind w:left="714" w:hanging="357"/>
              <w:rPr>
                <w:lang w:eastAsia="lv-LV"/>
              </w:rPr>
            </w:pPr>
            <w:r>
              <w:rPr>
                <w:lang w:eastAsia="lv-LV"/>
              </w:rPr>
              <w:t xml:space="preserve">Cilindra darba tilpums </w:t>
            </w:r>
            <w:r w:rsidRPr="002360D5">
              <w:rPr>
                <w:bCs/>
                <w:lang w:eastAsia="lv-LV"/>
              </w:rPr>
              <w:t>40.1 сm³</w:t>
            </w:r>
          </w:p>
          <w:p w14:paraId="7E15BC59" w14:textId="77777777" w:rsidR="00752002" w:rsidRDefault="00752002" w:rsidP="002360D5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ind w:left="714" w:right="-600" w:hanging="357"/>
              <w:rPr>
                <w:lang w:eastAsia="lv-LV"/>
              </w:rPr>
            </w:pPr>
            <w:r>
              <w:rPr>
                <w:lang w:eastAsia="lv-LV"/>
              </w:rPr>
              <w:t xml:space="preserve">Izejas jauda </w:t>
            </w:r>
            <w:r>
              <w:rPr>
                <w:bCs/>
                <w:lang w:eastAsia="lv-LV"/>
              </w:rPr>
              <w:t xml:space="preserve">1.5 </w:t>
            </w:r>
            <w:proofErr w:type="spellStart"/>
            <w:r>
              <w:rPr>
                <w:bCs/>
                <w:lang w:eastAsia="lv-LV"/>
              </w:rPr>
              <w:t>kW</w:t>
            </w:r>
            <w:proofErr w:type="spellEnd"/>
          </w:p>
          <w:p w14:paraId="22E7A9BB" w14:textId="77777777" w:rsidR="00752002" w:rsidRDefault="00752002" w:rsidP="002360D5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ind w:left="714" w:right="-600" w:hanging="357"/>
              <w:rPr>
                <w:lang w:eastAsia="lv-LV"/>
              </w:rPr>
            </w:pPr>
            <w:r>
              <w:rPr>
                <w:lang w:eastAsia="lv-LV"/>
              </w:rPr>
              <w:t xml:space="preserve">Svars (nesk. griešanas aprīkojumu) </w:t>
            </w:r>
            <w:r>
              <w:rPr>
                <w:bCs/>
                <w:lang w:eastAsia="lv-LV"/>
              </w:rPr>
              <w:t>7.4 kg</w:t>
            </w:r>
          </w:p>
          <w:p w14:paraId="7E335799" w14:textId="77777777" w:rsidR="00101E21" w:rsidRPr="007D2713" w:rsidRDefault="00752002" w:rsidP="007D2713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-600"/>
              <w:rPr>
                <w:lang w:eastAsia="lv-LV"/>
              </w:rPr>
            </w:pPr>
            <w:r>
              <w:rPr>
                <w:lang w:eastAsia="lv-LV"/>
              </w:rPr>
              <w:t xml:space="preserve">OEM </w:t>
            </w:r>
            <w:proofErr w:type="spellStart"/>
            <w:r>
              <w:rPr>
                <w:lang w:eastAsia="lv-LV"/>
              </w:rPr>
              <w:t>Trimmera</w:t>
            </w:r>
            <w:proofErr w:type="spellEnd"/>
            <w:r>
              <w:rPr>
                <w:lang w:eastAsia="lv-LV"/>
              </w:rPr>
              <w:t xml:space="preserve"> spole </w:t>
            </w:r>
            <w:r>
              <w:rPr>
                <w:bCs/>
                <w:lang w:eastAsia="lv-LV"/>
              </w:rPr>
              <w:t>T35 M12</w:t>
            </w:r>
          </w:p>
          <w:p w14:paraId="3354F451" w14:textId="77777777" w:rsidR="007D2713" w:rsidRDefault="007D2713" w:rsidP="007D2713">
            <w:pPr>
              <w:shd w:val="clear" w:color="auto" w:fill="FFFFFF"/>
              <w:suppressAutoHyphens w:val="0"/>
              <w:spacing w:before="100" w:beforeAutospacing="1" w:after="100" w:afterAutospacing="1"/>
              <w:ind w:right="-600"/>
              <w:rPr>
                <w:bCs/>
                <w:lang w:eastAsia="lv-LV"/>
              </w:rPr>
            </w:pPr>
          </w:p>
          <w:p w14:paraId="4A8751FC" w14:textId="12B48B69" w:rsidR="007D2713" w:rsidRDefault="007D2713" w:rsidP="007D2713">
            <w:pPr>
              <w:shd w:val="clear" w:color="auto" w:fill="FFFFFF"/>
              <w:suppressAutoHyphens w:val="0"/>
              <w:spacing w:before="100" w:beforeAutospacing="1" w:after="100" w:afterAutospacing="1"/>
              <w:ind w:right="-600"/>
              <w:rPr>
                <w:lang w:eastAsia="lv-LV"/>
              </w:rPr>
            </w:pPr>
          </w:p>
        </w:tc>
        <w:tc>
          <w:tcPr>
            <w:tcW w:w="844" w:type="dxa"/>
          </w:tcPr>
          <w:p w14:paraId="44610524" w14:textId="2B53F30F" w:rsidR="00101E21" w:rsidRDefault="008E5DEE" w:rsidP="0065597D">
            <w:pPr>
              <w:jc w:val="center"/>
            </w:pPr>
            <w:r>
              <w:t>1</w:t>
            </w:r>
          </w:p>
        </w:tc>
      </w:tr>
      <w:tr w:rsidR="00E84B21" w14:paraId="6037723D" w14:textId="77777777" w:rsidTr="00893ED3">
        <w:trPr>
          <w:trHeight w:val="1095"/>
        </w:trPr>
        <w:tc>
          <w:tcPr>
            <w:tcW w:w="530" w:type="dxa"/>
          </w:tcPr>
          <w:p w14:paraId="65F06F9E" w14:textId="423C2107" w:rsidR="0004693F" w:rsidRDefault="00BE4367" w:rsidP="0065597D">
            <w:pPr>
              <w:jc w:val="both"/>
            </w:pPr>
            <w:r>
              <w:lastRenderedPageBreak/>
              <w:t>3</w:t>
            </w:r>
            <w:r w:rsidR="0004693F">
              <w:t>.</w:t>
            </w:r>
          </w:p>
        </w:tc>
        <w:tc>
          <w:tcPr>
            <w:tcW w:w="4596" w:type="dxa"/>
          </w:tcPr>
          <w:p w14:paraId="5119AE25" w14:textId="14E3D307" w:rsidR="00E84B21" w:rsidRDefault="0004693F" w:rsidP="008F1463">
            <w:pPr>
              <w:jc w:val="both"/>
            </w:pPr>
            <w:r>
              <w:t xml:space="preserve">Augstas </w:t>
            </w:r>
            <w:proofErr w:type="spellStart"/>
            <w:r>
              <w:t>krāvnesības</w:t>
            </w:r>
            <w:proofErr w:type="spellEnd"/>
            <w:r>
              <w:t xml:space="preserve"> platformas rati</w:t>
            </w:r>
            <w:r w:rsidR="00BE4367">
              <w:t xml:space="preserve"> (pievienot foto)</w:t>
            </w:r>
          </w:p>
          <w:p w14:paraId="53F6FC07" w14:textId="1ADB4E4C" w:rsidR="00E84B21" w:rsidRDefault="00AE29BA" w:rsidP="008F1463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6A577B52" wp14:editId="26950037">
                  <wp:extent cx="2476500" cy="1814335"/>
                  <wp:effectExtent l="0" t="0" r="0" b="0"/>
                  <wp:docPr id="24" name="Picture 24" descr="Product thumbnai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duct thumbnai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078" cy="182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14:paraId="5D664F44" w14:textId="4D94C90F" w:rsidR="00E84B21" w:rsidRDefault="00E84B21" w:rsidP="000C3C96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Izm</w:t>
            </w:r>
            <w:r w:rsidR="002360D5">
              <w:t>ē</w:t>
            </w:r>
            <w:r>
              <w:t>ri : 1</w:t>
            </w:r>
            <w:r w:rsidR="00893ED3">
              <w:t>250</w:t>
            </w:r>
            <w:r w:rsidR="002F3546">
              <w:t xml:space="preserve"> mm</w:t>
            </w:r>
            <w:r w:rsidR="00893ED3">
              <w:t xml:space="preserve"> x 9</w:t>
            </w:r>
            <w:r>
              <w:t>00</w:t>
            </w:r>
            <w:r w:rsidR="002360D5">
              <w:t xml:space="preserve"> </w:t>
            </w:r>
            <w:r w:rsidR="002F3546">
              <w:t>mm</w:t>
            </w:r>
            <w:r>
              <w:t xml:space="preserve"> x </w:t>
            </w:r>
            <w:r w:rsidR="00893ED3">
              <w:t>80</w:t>
            </w:r>
            <w:r>
              <w:t>0 mm.</w:t>
            </w:r>
            <w:r w:rsidR="002F3546">
              <w:t>( +/- `10 cm)</w:t>
            </w:r>
          </w:p>
          <w:p w14:paraId="324496DA" w14:textId="018684B2" w:rsidR="00E84B21" w:rsidRDefault="00E84B21" w:rsidP="000C3C96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 xml:space="preserve">Dinamiska kravnesība : </w:t>
            </w:r>
            <w:r w:rsidR="002F3546">
              <w:t>5</w:t>
            </w:r>
            <w:r>
              <w:t>00 kg.</w:t>
            </w:r>
          </w:p>
          <w:p w14:paraId="6BF09D5C" w14:textId="3554829B" w:rsidR="00E84B21" w:rsidRDefault="002F3546" w:rsidP="000C3C96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2</w:t>
            </w:r>
            <w:r w:rsidR="00E84B21">
              <w:t>fiksēti,</w:t>
            </w:r>
            <w:r>
              <w:t xml:space="preserve"> 2 grozāmi riteni; cietas gumijas</w:t>
            </w:r>
          </w:p>
          <w:p w14:paraId="75D1D8D0" w14:textId="5EDE6E10" w:rsidR="002F3546" w:rsidRDefault="002F3546" w:rsidP="000C3C96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Riteņa diametrs 200mm</w:t>
            </w:r>
          </w:p>
          <w:p w14:paraId="16314F34" w14:textId="21A4A738" w:rsidR="002F3546" w:rsidRDefault="002F3546" w:rsidP="000C3C96">
            <w:pPr>
              <w:pStyle w:val="ListParagraph"/>
              <w:numPr>
                <w:ilvl w:val="0"/>
                <w:numId w:val="23"/>
              </w:numPr>
              <w:jc w:val="both"/>
            </w:pPr>
            <w:proofErr w:type="spellStart"/>
            <w:r>
              <w:t>Ramja</w:t>
            </w:r>
            <w:proofErr w:type="spellEnd"/>
            <w:r>
              <w:t xml:space="preserve"> materiāls : tērauda</w:t>
            </w:r>
          </w:p>
          <w:p w14:paraId="2C6AFA65" w14:textId="50004381" w:rsidR="0004693F" w:rsidRDefault="002F3546" w:rsidP="000C3C96">
            <w:pPr>
              <w:pStyle w:val="ListParagraph"/>
              <w:numPr>
                <w:ilvl w:val="0"/>
                <w:numId w:val="23"/>
              </w:numPr>
              <w:jc w:val="both"/>
            </w:pPr>
            <w:proofErr w:type="spellStart"/>
            <w:r>
              <w:t>Pulverkrāsas</w:t>
            </w:r>
            <w:proofErr w:type="spellEnd"/>
            <w:r>
              <w:t xml:space="preserve"> pārklājums ( saskaņot ar </w:t>
            </w:r>
            <w:proofErr w:type="spellStart"/>
            <w:r>
              <w:t>pasutitāju</w:t>
            </w:r>
            <w:proofErr w:type="spellEnd"/>
            <w:r>
              <w:t>)</w:t>
            </w:r>
          </w:p>
          <w:p w14:paraId="6B43A513" w14:textId="77777777" w:rsidR="00AE29BA" w:rsidRDefault="00AE29BA" w:rsidP="00AE29BA">
            <w:pPr>
              <w:jc w:val="both"/>
            </w:pPr>
          </w:p>
          <w:p w14:paraId="452F8D82" w14:textId="520F17D2" w:rsidR="00AE29BA" w:rsidRDefault="00AE29BA" w:rsidP="00AE29BA">
            <w:pPr>
              <w:jc w:val="both"/>
            </w:pPr>
          </w:p>
        </w:tc>
        <w:tc>
          <w:tcPr>
            <w:tcW w:w="844" w:type="dxa"/>
          </w:tcPr>
          <w:p w14:paraId="4C547C75" w14:textId="6C2B139E" w:rsidR="0004693F" w:rsidRDefault="0004693F" w:rsidP="0065597D">
            <w:pPr>
              <w:jc w:val="center"/>
            </w:pPr>
            <w:r>
              <w:t>1</w:t>
            </w:r>
          </w:p>
        </w:tc>
      </w:tr>
    </w:tbl>
    <w:p w14:paraId="32F32482" w14:textId="6B93EBAD" w:rsidR="00A5493B" w:rsidRDefault="00A5493B" w:rsidP="002C0E12"/>
    <w:p w14:paraId="24C530B4" w14:textId="5138A305" w:rsidR="00151859" w:rsidRDefault="00151859" w:rsidP="002C0E12"/>
    <w:p w14:paraId="04D2CF63" w14:textId="59B44666" w:rsidR="00151859" w:rsidRDefault="00151859" w:rsidP="002C0E12"/>
    <w:p w14:paraId="73FDABA4" w14:textId="6F1BE00F" w:rsidR="00151859" w:rsidRDefault="00151859" w:rsidP="002C0E12"/>
    <w:p w14:paraId="10F3F7EC" w14:textId="77777777" w:rsidR="00151859" w:rsidRDefault="00151859" w:rsidP="00151859">
      <w:pPr>
        <w:suppressAutoHyphens w:val="0"/>
      </w:pPr>
      <w:r>
        <w:t xml:space="preserve">Sagatavoja: Daugavpils pensionāru sociālās apkalpošanas teritoriālā centra </w:t>
      </w:r>
    </w:p>
    <w:p w14:paraId="7A7AE169" w14:textId="77777777" w:rsidR="00151859" w:rsidRDefault="00151859" w:rsidP="00151859">
      <w:pPr>
        <w:suppressAutoHyphens w:val="0"/>
      </w:pPr>
    </w:p>
    <w:p w14:paraId="1B6F8607" w14:textId="23165C64" w:rsidR="00151859" w:rsidRDefault="00C11F03" w:rsidP="002C0E12">
      <w:r>
        <w:t xml:space="preserve">Iepirkumu komisijas </w:t>
      </w:r>
      <w:proofErr w:type="spellStart"/>
      <w:r>
        <w:t>priekšsēdētāja_________________________Irina</w:t>
      </w:r>
      <w:proofErr w:type="spellEnd"/>
      <w:r>
        <w:t xml:space="preserve"> </w:t>
      </w:r>
      <w:proofErr w:type="spellStart"/>
      <w:r>
        <w:t>Samule</w:t>
      </w:r>
      <w:proofErr w:type="spellEnd"/>
    </w:p>
    <w:p w14:paraId="2BE33F52" w14:textId="75B4E7CF" w:rsidR="0028588C" w:rsidRDefault="0028588C" w:rsidP="002C0E12"/>
    <w:p w14:paraId="382DD3EE" w14:textId="57C41FF0" w:rsidR="0028588C" w:rsidRDefault="0028588C" w:rsidP="002C0E12"/>
    <w:p w14:paraId="1A0A2736" w14:textId="75A0DE52" w:rsidR="0028588C" w:rsidRDefault="0028588C" w:rsidP="002C0E12"/>
    <w:p w14:paraId="377DF23D" w14:textId="1A47BD76" w:rsidR="0028588C" w:rsidRDefault="0028588C" w:rsidP="002C0E12"/>
    <w:p w14:paraId="4D3C05F3" w14:textId="3229A03A" w:rsidR="0028588C" w:rsidRDefault="0028588C" w:rsidP="002C0E12"/>
    <w:p w14:paraId="01F4A66B" w14:textId="4553C6ED" w:rsidR="0028588C" w:rsidRDefault="0028588C" w:rsidP="002C0E12"/>
    <w:p w14:paraId="3A034F16" w14:textId="10273485" w:rsidR="0028588C" w:rsidRDefault="0028588C" w:rsidP="002C0E12"/>
    <w:p w14:paraId="4B169C32" w14:textId="6E609DB7" w:rsidR="0028588C" w:rsidRDefault="0028588C" w:rsidP="002C0E12"/>
    <w:p w14:paraId="0B8F5C23" w14:textId="2E1DF187" w:rsidR="0028588C" w:rsidRDefault="0028588C" w:rsidP="002C0E12"/>
    <w:p w14:paraId="4DC782C9" w14:textId="4B139841" w:rsidR="0028588C" w:rsidRDefault="0028588C" w:rsidP="002C0E12"/>
    <w:p w14:paraId="49C4C5F0" w14:textId="2EB5D880" w:rsidR="0028588C" w:rsidRDefault="0028588C" w:rsidP="002C0E12"/>
    <w:p w14:paraId="113F81EA" w14:textId="5290EF42" w:rsidR="0028588C" w:rsidRDefault="0028588C" w:rsidP="002C0E12"/>
    <w:p w14:paraId="1D37880D" w14:textId="6378680F" w:rsidR="003A35F9" w:rsidRDefault="003A35F9" w:rsidP="002C0E12"/>
    <w:p w14:paraId="1D3D0601" w14:textId="7DA04770" w:rsidR="003A35F9" w:rsidRDefault="003A35F9" w:rsidP="002C0E12"/>
    <w:p w14:paraId="08E1A07B" w14:textId="1654AF86" w:rsidR="003A35F9" w:rsidRDefault="003A35F9" w:rsidP="002C0E12"/>
    <w:p w14:paraId="49DE6F63" w14:textId="38F220CB" w:rsidR="003A35F9" w:rsidRDefault="003A35F9" w:rsidP="002C0E12"/>
    <w:p w14:paraId="3BE0D5B3" w14:textId="7593D326" w:rsidR="003A35F9" w:rsidRDefault="003A35F9" w:rsidP="002C0E12"/>
    <w:p w14:paraId="43185243" w14:textId="36AC2B30" w:rsidR="003A35F9" w:rsidRDefault="003A35F9" w:rsidP="002C0E12"/>
    <w:p w14:paraId="06019BBF" w14:textId="4788E98F" w:rsidR="003A35F9" w:rsidRDefault="003A35F9" w:rsidP="002C0E12"/>
    <w:p w14:paraId="6A74F1CE" w14:textId="3DA2B7CC" w:rsidR="003A35F9" w:rsidRDefault="003A35F9" w:rsidP="002C0E12"/>
    <w:p w14:paraId="2671EC32" w14:textId="7973BD62" w:rsidR="003A35F9" w:rsidRDefault="003A35F9" w:rsidP="002C0E12"/>
    <w:p w14:paraId="68355EB9" w14:textId="6B42C46D" w:rsidR="003A35F9" w:rsidRDefault="003A35F9" w:rsidP="002C0E12"/>
    <w:p w14:paraId="7B766887" w14:textId="05DC1F62" w:rsidR="003A35F9" w:rsidRDefault="003A35F9" w:rsidP="002C0E12"/>
    <w:p w14:paraId="6EF80CA4" w14:textId="5FF219F1" w:rsidR="003A35F9" w:rsidRDefault="003A35F9" w:rsidP="002C0E12"/>
    <w:p w14:paraId="65DA160E" w14:textId="345C8C95" w:rsidR="002360D5" w:rsidRDefault="002360D5" w:rsidP="002C0E12"/>
    <w:p w14:paraId="5D89F596" w14:textId="109F63F2" w:rsidR="007D2713" w:rsidRDefault="007D2713" w:rsidP="002C0E12"/>
    <w:p w14:paraId="4DC9F655" w14:textId="57FBF64A" w:rsidR="007D2713" w:rsidRDefault="007D2713" w:rsidP="002C0E12"/>
    <w:p w14:paraId="782465CC" w14:textId="77777777" w:rsidR="007D2713" w:rsidRDefault="007D2713" w:rsidP="002C0E12"/>
    <w:p w14:paraId="03CB329E" w14:textId="19010616" w:rsidR="003A35F9" w:rsidRDefault="003A35F9" w:rsidP="002C0E12"/>
    <w:p w14:paraId="57533A34" w14:textId="3C90AB03" w:rsidR="008B38D0" w:rsidRDefault="008B38D0" w:rsidP="002C0E12"/>
    <w:p w14:paraId="14FD77EC" w14:textId="3C50C5B8" w:rsidR="008B38D0" w:rsidRDefault="008B38D0" w:rsidP="002C0E12"/>
    <w:p w14:paraId="1E77B18F" w14:textId="066CC0C1" w:rsidR="0028588C" w:rsidRPr="00134228" w:rsidRDefault="00A05FD1" w:rsidP="00A05FD1">
      <w:pPr>
        <w:pStyle w:val="Heading2"/>
        <w:jc w:val="left"/>
        <w:rPr>
          <w:bCs w:val="0"/>
          <w:sz w:val="20"/>
          <w:szCs w:val="2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                                                       </w:t>
      </w:r>
      <w:r w:rsidR="00DB7CD0">
        <w:rPr>
          <w:bCs w:val="0"/>
          <w:sz w:val="20"/>
          <w:szCs w:val="20"/>
        </w:rPr>
        <w:t>1</w:t>
      </w:r>
      <w:r w:rsidR="008B38D0">
        <w:rPr>
          <w:bCs w:val="0"/>
          <w:sz w:val="20"/>
          <w:szCs w:val="20"/>
        </w:rPr>
        <w:t>2</w:t>
      </w:r>
      <w:r w:rsidR="0028588C">
        <w:rPr>
          <w:bCs w:val="0"/>
          <w:sz w:val="20"/>
          <w:szCs w:val="20"/>
        </w:rPr>
        <w:t>.Pielikums</w:t>
      </w:r>
    </w:p>
    <w:p w14:paraId="70E383C7" w14:textId="77777777" w:rsidR="0028588C" w:rsidRDefault="0028588C" w:rsidP="0028588C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„Saimniecības preču un inventāra piegāde</w:t>
      </w:r>
    </w:p>
    <w:p w14:paraId="63435869" w14:textId="77777777" w:rsidR="0028588C" w:rsidRPr="0017085F" w:rsidRDefault="0028588C" w:rsidP="0028588C">
      <w:pPr>
        <w:pStyle w:val="Heading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9A39C5F" w14:textId="06606F47" w:rsidR="0028588C" w:rsidRDefault="00025D29" w:rsidP="0028588C">
      <w:r>
        <w:t>202</w:t>
      </w:r>
      <w:r w:rsidR="002360D5">
        <w:t>3</w:t>
      </w:r>
      <w:r w:rsidR="0028588C" w:rsidRPr="004528AC">
        <w:t>.gada ____._______________</w:t>
      </w:r>
      <w:r w:rsidR="0028588C">
        <w:t>,</w:t>
      </w:r>
      <w:r w:rsidR="0028588C" w:rsidRPr="00A8370B">
        <w:t xml:space="preserve"> </w:t>
      </w:r>
      <w:r w:rsidR="0028588C" w:rsidRPr="004528AC">
        <w:t>Daugavpilī</w:t>
      </w:r>
    </w:p>
    <w:p w14:paraId="04B2B564" w14:textId="77777777" w:rsidR="0028588C" w:rsidRPr="004528AC" w:rsidRDefault="0028588C" w:rsidP="0028588C"/>
    <w:p w14:paraId="56E57EBD" w14:textId="77777777" w:rsidR="0028588C" w:rsidRPr="00A8370B" w:rsidRDefault="0028588C" w:rsidP="0028588C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 xml:space="preserve">FINANŠU </w:t>
      </w:r>
      <w:r>
        <w:rPr>
          <w:b/>
          <w:bCs/>
        </w:rPr>
        <w:t>–</w:t>
      </w:r>
      <w:r w:rsidRPr="00A8370B">
        <w:rPr>
          <w:b/>
          <w:bCs/>
        </w:rPr>
        <w:t xml:space="preserve"> TEHNISKAIS PIEDĀVĀJUMS</w:t>
      </w:r>
    </w:p>
    <w:p w14:paraId="3D3C0874" w14:textId="77777777" w:rsidR="0028588C" w:rsidRPr="00A8370B" w:rsidRDefault="0028588C" w:rsidP="0028588C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28588C" w:rsidRPr="00A8370B" w14:paraId="03A4C384" w14:textId="77777777" w:rsidTr="0065597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2448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A556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28588C" w:rsidRPr="00A8370B" w14:paraId="36F5A401" w14:textId="77777777" w:rsidTr="0065597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4850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918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3B2E2023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7C61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9B0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  <w:p w14:paraId="0270C47A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5AB48894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B1CF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3E7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5965295E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706D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D8F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28588C" w:rsidRPr="00A8370B" w14:paraId="0B3FFB7A" w14:textId="77777777" w:rsidTr="0065597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3DC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A4C" w14:textId="77777777" w:rsidR="0028588C" w:rsidRPr="00A8370B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309F2028" w14:textId="2C2BF8B4" w:rsidR="0028588C" w:rsidRDefault="0028588C" w:rsidP="0028588C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proofErr w:type="spellStart"/>
      <w:r w:rsidR="008B38D0" w:rsidRPr="008B38D0">
        <w:rPr>
          <w:b/>
        </w:rPr>
        <w:t>Darza</w:t>
      </w:r>
      <w:proofErr w:type="spellEnd"/>
      <w:r w:rsidRPr="008B38D0">
        <w:rPr>
          <w:b/>
        </w:rPr>
        <w:t xml:space="preserve"> </w:t>
      </w:r>
      <w:r>
        <w:rPr>
          <w:b/>
        </w:rPr>
        <w:t>tehnikas</w:t>
      </w:r>
      <w:r w:rsidR="008B38D0">
        <w:rPr>
          <w:b/>
        </w:rPr>
        <w:t xml:space="preserve"> un inventāra</w:t>
      </w:r>
      <w:r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63A17825" w14:textId="77777777" w:rsidR="0028588C" w:rsidRDefault="0028588C" w:rsidP="0028588C">
      <w:pPr>
        <w:tabs>
          <w:tab w:val="left" w:pos="-114"/>
          <w:tab w:val="left" w:pos="-57"/>
        </w:tabs>
        <w:jc w:val="both"/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38"/>
        <w:gridCol w:w="3085"/>
        <w:gridCol w:w="3118"/>
        <w:gridCol w:w="992"/>
        <w:gridCol w:w="851"/>
        <w:gridCol w:w="850"/>
      </w:tblGrid>
      <w:tr w:rsidR="0028588C" w14:paraId="5FA8374C" w14:textId="77777777" w:rsidTr="0025146A">
        <w:tc>
          <w:tcPr>
            <w:tcW w:w="738" w:type="dxa"/>
          </w:tcPr>
          <w:p w14:paraId="448B0692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3085" w:type="dxa"/>
          </w:tcPr>
          <w:p w14:paraId="2487F4CB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3118" w:type="dxa"/>
          </w:tcPr>
          <w:p w14:paraId="0EC6DCDA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Preču</w:t>
            </w:r>
            <w:r w:rsidRPr="009459EC">
              <w:rPr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992" w:type="dxa"/>
          </w:tcPr>
          <w:p w14:paraId="7E134725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Mervie-nība</w:t>
            </w:r>
            <w:proofErr w:type="spellEnd"/>
          </w:p>
        </w:tc>
        <w:tc>
          <w:tcPr>
            <w:tcW w:w="851" w:type="dxa"/>
          </w:tcPr>
          <w:p w14:paraId="449D603C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6481B922" w14:textId="77777777" w:rsidR="0028588C" w:rsidRDefault="0028588C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0C5742" w14:paraId="2DF1962B" w14:textId="77777777" w:rsidTr="0025146A">
        <w:tc>
          <w:tcPr>
            <w:tcW w:w="738" w:type="dxa"/>
          </w:tcPr>
          <w:p w14:paraId="4F404CF7" w14:textId="7438A983" w:rsidR="000C5742" w:rsidRDefault="000C5742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1.</w:t>
            </w:r>
          </w:p>
        </w:tc>
        <w:tc>
          <w:tcPr>
            <w:tcW w:w="3085" w:type="dxa"/>
          </w:tcPr>
          <w:p w14:paraId="18485EC5" w14:textId="77777777" w:rsidR="000C5742" w:rsidRPr="008B38D0" w:rsidRDefault="000C5742" w:rsidP="0065597D">
            <w:pPr>
              <w:tabs>
                <w:tab w:val="left" w:pos="-114"/>
                <w:tab w:val="left" w:pos="-57"/>
              </w:tabs>
              <w:jc w:val="center"/>
              <w:rPr>
                <w:b/>
              </w:rPr>
            </w:pPr>
            <w:r w:rsidRPr="008B38D0">
              <w:rPr>
                <w:b/>
              </w:rPr>
              <w:t>Miglotājs</w:t>
            </w:r>
          </w:p>
          <w:p w14:paraId="44A3025B" w14:textId="77777777" w:rsidR="00415A52" w:rsidRDefault="00415A52" w:rsidP="000C3C96">
            <w:pPr>
              <w:pStyle w:val="ListParagraph"/>
              <w:numPr>
                <w:ilvl w:val="0"/>
                <w:numId w:val="22"/>
              </w:numPr>
              <w:suppressAutoHyphens w:val="0"/>
            </w:pPr>
            <w:r>
              <w:t>Neto apjoms 5 L,</w:t>
            </w:r>
          </w:p>
          <w:p w14:paraId="3C9E4882" w14:textId="77777777" w:rsidR="00415A52" w:rsidRDefault="00415A52" w:rsidP="000C3C96">
            <w:pPr>
              <w:pStyle w:val="ListParagraph"/>
              <w:numPr>
                <w:ilvl w:val="0"/>
                <w:numId w:val="22"/>
              </w:numPr>
              <w:suppressAutoHyphens w:val="0"/>
            </w:pPr>
            <w:r>
              <w:t>Kopējais apjoms 8 L,</w:t>
            </w:r>
          </w:p>
          <w:p w14:paraId="1F5068D6" w14:textId="77777777" w:rsidR="00415A52" w:rsidRDefault="00415A52" w:rsidP="000C3C96">
            <w:pPr>
              <w:pStyle w:val="ListParagraph"/>
              <w:numPr>
                <w:ilvl w:val="0"/>
                <w:numId w:val="22"/>
              </w:numPr>
              <w:suppressAutoHyphens w:val="0"/>
            </w:pPr>
            <w:r>
              <w:t xml:space="preserve"> Ar roku darbināms sūknis. </w:t>
            </w:r>
          </w:p>
          <w:p w14:paraId="6AD2A9C3" w14:textId="77777777" w:rsidR="00415A52" w:rsidRDefault="00415A52" w:rsidP="000C3C96">
            <w:pPr>
              <w:pStyle w:val="ListParagraph"/>
              <w:numPr>
                <w:ilvl w:val="0"/>
                <w:numId w:val="22"/>
              </w:numPr>
              <w:suppressAutoHyphens w:val="0"/>
            </w:pPr>
            <w:r>
              <w:t xml:space="preserve">FPM </w:t>
            </w:r>
            <w:proofErr w:type="spellStart"/>
            <w:r>
              <w:t>Viton</w:t>
            </w:r>
            <w:proofErr w:type="spellEnd"/>
            <w:r>
              <w:t xml:space="preserve"> , 2 m. </w:t>
            </w:r>
            <w:proofErr w:type="spellStart"/>
            <w:r>
              <w:t>šļutene</w:t>
            </w:r>
            <w:proofErr w:type="spellEnd"/>
            <w:r>
              <w:t xml:space="preserve">, 50 cm. misiņa smidzināšana uzgalis. Integrēta un aizsargāta atvere. Smidzinātājs ir piemērots tīrīšanas un </w:t>
            </w:r>
            <w:proofErr w:type="spellStart"/>
            <w:r>
              <w:t>dezinficēsanas</w:t>
            </w:r>
            <w:proofErr w:type="spellEnd"/>
            <w:r>
              <w:t xml:space="preserve"> līdzekļu </w:t>
            </w:r>
            <w:proofErr w:type="spellStart"/>
            <w:r>
              <w:t>izsmidzināsanai</w:t>
            </w:r>
            <w:proofErr w:type="spellEnd"/>
            <w:r>
              <w:t>.</w:t>
            </w:r>
          </w:p>
          <w:p w14:paraId="70D57705" w14:textId="741D61C3" w:rsidR="00415A52" w:rsidRPr="007D2713" w:rsidRDefault="00415A52" w:rsidP="007D2713">
            <w:pPr>
              <w:pStyle w:val="ListParagraph"/>
              <w:numPr>
                <w:ilvl w:val="0"/>
                <w:numId w:val="22"/>
              </w:numPr>
              <w:suppressAutoHyphens w:val="0"/>
            </w:pPr>
            <w:r>
              <w:t>Izturīgs pret ļoti skābām vielām.</w:t>
            </w:r>
          </w:p>
        </w:tc>
        <w:tc>
          <w:tcPr>
            <w:tcW w:w="3118" w:type="dxa"/>
          </w:tcPr>
          <w:p w14:paraId="4843EC1C" w14:textId="77777777" w:rsidR="000C5742" w:rsidRDefault="000C5742" w:rsidP="0065597D">
            <w:pPr>
              <w:tabs>
                <w:tab w:val="left" w:pos="-114"/>
                <w:tab w:val="left" w:pos="-57"/>
              </w:tabs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0C5BA39" w14:textId="4950131F" w:rsidR="000C5742" w:rsidRDefault="00BE4367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</w:t>
            </w:r>
            <w:r w:rsidR="00415A52">
              <w:rPr>
                <w:sz w:val="22"/>
                <w:szCs w:val="22"/>
              </w:rPr>
              <w:t>b.</w:t>
            </w:r>
          </w:p>
        </w:tc>
        <w:tc>
          <w:tcPr>
            <w:tcW w:w="851" w:type="dxa"/>
          </w:tcPr>
          <w:p w14:paraId="6C86048E" w14:textId="6F26C0BD" w:rsidR="000C5742" w:rsidRDefault="00415A52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C69B27F" w14:textId="77777777" w:rsidR="000C5742" w:rsidRDefault="000C5742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0C5742" w14:paraId="7DF4F374" w14:textId="77777777" w:rsidTr="0025146A">
        <w:tc>
          <w:tcPr>
            <w:tcW w:w="738" w:type="dxa"/>
          </w:tcPr>
          <w:p w14:paraId="3501D60D" w14:textId="49879CE9" w:rsidR="000C5742" w:rsidRDefault="000C5742" w:rsidP="0065597D">
            <w:pPr>
              <w:tabs>
                <w:tab w:val="left" w:pos="-114"/>
                <w:tab w:val="left" w:pos="-57"/>
              </w:tabs>
              <w:jc w:val="both"/>
            </w:pPr>
            <w:r>
              <w:t>2.</w:t>
            </w:r>
          </w:p>
        </w:tc>
        <w:tc>
          <w:tcPr>
            <w:tcW w:w="3085" w:type="dxa"/>
          </w:tcPr>
          <w:p w14:paraId="547D704C" w14:textId="74D7A05D" w:rsidR="000C5742" w:rsidRPr="00BE4367" w:rsidRDefault="00BC604A" w:rsidP="00BE4367">
            <w:pPr>
              <w:jc w:val="center"/>
            </w:pPr>
            <w:proofErr w:type="spellStart"/>
            <w:r w:rsidRPr="008B38D0">
              <w:rPr>
                <w:b/>
              </w:rPr>
              <w:t>Trim</w:t>
            </w:r>
            <w:r w:rsidR="007D2713">
              <w:rPr>
                <w:b/>
              </w:rPr>
              <w:t>m</w:t>
            </w:r>
            <w:r w:rsidRPr="008B38D0">
              <w:rPr>
                <w:b/>
              </w:rPr>
              <w:t>eris</w:t>
            </w:r>
            <w:proofErr w:type="spellEnd"/>
            <w:r>
              <w:t xml:space="preserve"> (HUSGVARNA)</w:t>
            </w:r>
          </w:p>
          <w:p w14:paraId="4457EB4C" w14:textId="77777777" w:rsidR="0060029F" w:rsidRDefault="0060029F" w:rsidP="00BE436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lang w:eastAsia="lv-LV"/>
              </w:rPr>
            </w:pPr>
            <w:r>
              <w:rPr>
                <w:lang w:eastAsia="lv-LV"/>
              </w:rPr>
              <w:t>Aprīkots ar jaudīgo un ekonomisko X-</w:t>
            </w:r>
            <w:proofErr w:type="spellStart"/>
            <w:r>
              <w:rPr>
                <w:lang w:eastAsia="lv-LV"/>
              </w:rPr>
              <w:t>Torq</w:t>
            </w:r>
            <w:proofErr w:type="spellEnd"/>
            <w:r>
              <w:rPr>
                <w:lang w:eastAsia="lv-LV"/>
              </w:rPr>
              <w:t xml:space="preserve"> dzinēju, kā arī efektīvo gaisa filtru, kas nodrošina mazāku dzinēja nolietošanos </w:t>
            </w:r>
            <w:r>
              <w:rPr>
                <w:lang w:eastAsia="lv-LV"/>
              </w:rPr>
              <w:lastRenderedPageBreak/>
              <w:t xml:space="preserve">un ilgāku kalpošanas laiku. Komplektā </w:t>
            </w:r>
            <w:proofErr w:type="spellStart"/>
            <w:r>
              <w:rPr>
                <w:lang w:eastAsia="lv-LV"/>
              </w:rPr>
              <w:t>trimmera</w:t>
            </w:r>
            <w:proofErr w:type="spellEnd"/>
            <w:r>
              <w:rPr>
                <w:lang w:eastAsia="lv-LV"/>
              </w:rPr>
              <w:t xml:space="preserve"> spole, zāles nazis un kombinētais aizsargs.</w:t>
            </w:r>
          </w:p>
          <w:p w14:paraId="7BEAAB5B" w14:textId="77777777" w:rsidR="0060029F" w:rsidRDefault="0060029F" w:rsidP="00BE4367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ind w:right="-600"/>
              <w:rPr>
                <w:lang w:eastAsia="lv-LV"/>
              </w:rPr>
            </w:pPr>
            <w:r>
              <w:rPr>
                <w:lang w:eastAsia="lv-LV"/>
              </w:rPr>
              <w:t xml:space="preserve">Cilindra darba tilpums </w:t>
            </w:r>
            <w:r>
              <w:rPr>
                <w:bCs/>
                <w:lang w:eastAsia="lv-LV"/>
              </w:rPr>
              <w:t>40.1 сm³</w:t>
            </w:r>
          </w:p>
          <w:p w14:paraId="74BCBFB6" w14:textId="77777777" w:rsidR="0060029F" w:rsidRDefault="0060029F" w:rsidP="00BE4367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ind w:right="-600"/>
              <w:rPr>
                <w:lang w:eastAsia="lv-LV"/>
              </w:rPr>
            </w:pPr>
            <w:r>
              <w:rPr>
                <w:lang w:eastAsia="lv-LV"/>
              </w:rPr>
              <w:t xml:space="preserve">Izejas jauda </w:t>
            </w:r>
            <w:r>
              <w:rPr>
                <w:bCs/>
                <w:lang w:eastAsia="lv-LV"/>
              </w:rPr>
              <w:t xml:space="preserve">1.5 </w:t>
            </w:r>
            <w:proofErr w:type="spellStart"/>
            <w:r>
              <w:rPr>
                <w:bCs/>
                <w:lang w:eastAsia="lv-LV"/>
              </w:rPr>
              <w:t>kW</w:t>
            </w:r>
            <w:proofErr w:type="spellEnd"/>
          </w:p>
          <w:p w14:paraId="074D7720" w14:textId="77777777" w:rsidR="007C34C3" w:rsidRDefault="0060029F" w:rsidP="007C34C3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ind w:right="-600"/>
              <w:rPr>
                <w:lang w:eastAsia="lv-LV"/>
              </w:rPr>
            </w:pPr>
            <w:r>
              <w:rPr>
                <w:lang w:eastAsia="lv-LV"/>
              </w:rPr>
              <w:t xml:space="preserve">Svars (nesk. griešanas aprīkojumu) </w:t>
            </w:r>
            <w:r>
              <w:rPr>
                <w:bCs/>
                <w:lang w:eastAsia="lv-LV"/>
              </w:rPr>
              <w:t>7.4 kg</w:t>
            </w:r>
          </w:p>
          <w:p w14:paraId="227D9295" w14:textId="7B3A514A" w:rsidR="00BC604A" w:rsidRPr="007C34C3" w:rsidRDefault="0060029F" w:rsidP="007C34C3">
            <w:pPr>
              <w:numPr>
                <w:ilvl w:val="0"/>
                <w:numId w:val="25"/>
              </w:numPr>
              <w:shd w:val="clear" w:color="auto" w:fill="FFFFFF"/>
              <w:suppressAutoHyphens w:val="0"/>
              <w:ind w:right="-600"/>
              <w:rPr>
                <w:lang w:eastAsia="lv-LV"/>
              </w:rPr>
            </w:pPr>
            <w:r>
              <w:rPr>
                <w:lang w:eastAsia="lv-LV"/>
              </w:rPr>
              <w:t xml:space="preserve">OEM </w:t>
            </w:r>
            <w:proofErr w:type="spellStart"/>
            <w:r>
              <w:rPr>
                <w:lang w:eastAsia="lv-LV"/>
              </w:rPr>
              <w:t>Trimmera</w:t>
            </w:r>
            <w:proofErr w:type="spellEnd"/>
            <w:r>
              <w:rPr>
                <w:lang w:eastAsia="lv-LV"/>
              </w:rPr>
              <w:t xml:space="preserve"> spole </w:t>
            </w:r>
            <w:r w:rsidRPr="007C34C3">
              <w:rPr>
                <w:bCs/>
                <w:lang w:eastAsia="lv-LV"/>
              </w:rPr>
              <w:t>T35</w:t>
            </w:r>
          </w:p>
        </w:tc>
        <w:tc>
          <w:tcPr>
            <w:tcW w:w="3118" w:type="dxa"/>
          </w:tcPr>
          <w:p w14:paraId="466D1A25" w14:textId="77777777" w:rsidR="000C5742" w:rsidRDefault="000C5742" w:rsidP="0065597D">
            <w:pPr>
              <w:tabs>
                <w:tab w:val="left" w:pos="-114"/>
                <w:tab w:val="left" w:pos="-57"/>
              </w:tabs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290EA3C" w14:textId="7E550664" w:rsidR="000C5742" w:rsidRDefault="00BE4367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</w:t>
            </w:r>
            <w:r w:rsidR="0060029F">
              <w:rPr>
                <w:sz w:val="22"/>
                <w:szCs w:val="22"/>
              </w:rPr>
              <w:t>b.</w:t>
            </w:r>
          </w:p>
        </w:tc>
        <w:tc>
          <w:tcPr>
            <w:tcW w:w="851" w:type="dxa"/>
          </w:tcPr>
          <w:p w14:paraId="6C76F61B" w14:textId="00EB79D3" w:rsidR="000C5742" w:rsidRDefault="00933118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ACC62BF" w14:textId="77777777" w:rsidR="000C5742" w:rsidRDefault="000C5742" w:rsidP="0065597D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</w:p>
        </w:tc>
      </w:tr>
      <w:tr w:rsidR="00BE4367" w:rsidRPr="00BE4367" w14:paraId="6233F88D" w14:textId="77777777" w:rsidTr="0025146A">
        <w:tc>
          <w:tcPr>
            <w:tcW w:w="738" w:type="dxa"/>
            <w:vAlign w:val="center"/>
          </w:tcPr>
          <w:p w14:paraId="535E58AB" w14:textId="3A575CAE" w:rsidR="0028588C" w:rsidRPr="00BE4367" w:rsidRDefault="0028588C" w:rsidP="008B38D0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  <w:r w:rsidRPr="00BE4367">
              <w:rPr>
                <w:color w:val="FF0000"/>
              </w:rPr>
              <w:t xml:space="preserve"> </w:t>
            </w:r>
            <w:r w:rsidRPr="00BE4367">
              <w:t xml:space="preserve"> </w:t>
            </w:r>
            <w:r w:rsidR="008B38D0" w:rsidRPr="00BE4367">
              <w:t>3</w:t>
            </w:r>
            <w:r w:rsidRPr="00BE4367">
              <w:t>.</w:t>
            </w:r>
          </w:p>
        </w:tc>
        <w:tc>
          <w:tcPr>
            <w:tcW w:w="3085" w:type="dxa"/>
          </w:tcPr>
          <w:p w14:paraId="60AF039C" w14:textId="6EC59DD9" w:rsidR="00BE4367" w:rsidRDefault="00BE4367" w:rsidP="00BE4367">
            <w:pPr>
              <w:jc w:val="both"/>
            </w:pPr>
            <w:r>
              <w:t xml:space="preserve">Augstas </w:t>
            </w:r>
            <w:proofErr w:type="spellStart"/>
            <w:r>
              <w:t>krāvnesības</w:t>
            </w:r>
            <w:proofErr w:type="spellEnd"/>
            <w:r>
              <w:t xml:space="preserve"> platformas rati.</w:t>
            </w:r>
          </w:p>
          <w:p w14:paraId="373B0F3A" w14:textId="191E0CFE" w:rsidR="00BE4367" w:rsidRDefault="00BE4367" w:rsidP="00BE4367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Izmēri : 1250 mm x 900 mm x 800 mm.( +/- `10 cm)</w:t>
            </w:r>
          </w:p>
          <w:p w14:paraId="6FC3E2DC" w14:textId="77777777" w:rsidR="00BE4367" w:rsidRDefault="00BE4367" w:rsidP="00BE4367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Dinamiska kravnesība : 500 kg.</w:t>
            </w:r>
          </w:p>
          <w:p w14:paraId="48E2F401" w14:textId="77777777" w:rsidR="00BE4367" w:rsidRDefault="00BE4367" w:rsidP="00BE4367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2fiksēti, 2 grozāmi riteni; cietas gumijas</w:t>
            </w:r>
          </w:p>
          <w:p w14:paraId="45B79B5C" w14:textId="77777777" w:rsidR="00BE4367" w:rsidRDefault="00BE4367" w:rsidP="00BE4367">
            <w:pPr>
              <w:pStyle w:val="ListParagraph"/>
              <w:numPr>
                <w:ilvl w:val="0"/>
                <w:numId w:val="23"/>
              </w:numPr>
              <w:jc w:val="both"/>
            </w:pPr>
            <w:r>
              <w:t>Riteņa diametrs 200mm</w:t>
            </w:r>
          </w:p>
          <w:p w14:paraId="4B2B12AB" w14:textId="77777777" w:rsidR="007D2713" w:rsidRDefault="00BE4367" w:rsidP="00BE4367">
            <w:pPr>
              <w:pStyle w:val="ListParagraph"/>
              <w:numPr>
                <w:ilvl w:val="0"/>
                <w:numId w:val="23"/>
              </w:numPr>
              <w:jc w:val="both"/>
            </w:pPr>
            <w:proofErr w:type="spellStart"/>
            <w:r>
              <w:t>Ramja</w:t>
            </w:r>
            <w:proofErr w:type="spellEnd"/>
            <w:r>
              <w:t xml:space="preserve"> materiāls: tērauda</w:t>
            </w:r>
          </w:p>
          <w:p w14:paraId="3A316844" w14:textId="23A9FBBC" w:rsidR="00BE4367" w:rsidRDefault="00BE4367" w:rsidP="00BE4367">
            <w:pPr>
              <w:pStyle w:val="ListParagraph"/>
              <w:numPr>
                <w:ilvl w:val="0"/>
                <w:numId w:val="23"/>
              </w:numPr>
              <w:jc w:val="both"/>
            </w:pPr>
            <w:proofErr w:type="spellStart"/>
            <w:r>
              <w:t>Pulverkrāsas</w:t>
            </w:r>
            <w:proofErr w:type="spellEnd"/>
            <w:r>
              <w:t xml:space="preserve"> pārklājums (saskaņot ar pas</w:t>
            </w:r>
            <w:r w:rsidR="007D2713">
              <w:t>ū</w:t>
            </w:r>
            <w:r>
              <w:t>t</w:t>
            </w:r>
            <w:r w:rsidR="007D2713">
              <w:t>ī</w:t>
            </w:r>
            <w:r>
              <w:t>tāju)</w:t>
            </w:r>
          </w:p>
          <w:p w14:paraId="0815E50A" w14:textId="42A47536" w:rsidR="004C4F5A" w:rsidRPr="00BE4367" w:rsidRDefault="004C4F5A" w:rsidP="00E9395D">
            <w:pPr>
              <w:suppressAutoHyphens w:val="0"/>
              <w:rPr>
                <w:color w:val="FF0000"/>
              </w:rPr>
            </w:pPr>
          </w:p>
        </w:tc>
        <w:tc>
          <w:tcPr>
            <w:tcW w:w="3118" w:type="dxa"/>
          </w:tcPr>
          <w:p w14:paraId="4B006A67" w14:textId="77777777" w:rsidR="0028588C" w:rsidRPr="00BE4367" w:rsidRDefault="0028588C" w:rsidP="0065597D">
            <w:pPr>
              <w:tabs>
                <w:tab w:val="left" w:pos="-114"/>
                <w:tab w:val="left" w:pos="-57"/>
              </w:tabs>
              <w:jc w:val="both"/>
              <w:rPr>
                <w:color w:val="FF0000"/>
              </w:rPr>
            </w:pPr>
          </w:p>
        </w:tc>
        <w:tc>
          <w:tcPr>
            <w:tcW w:w="992" w:type="dxa"/>
          </w:tcPr>
          <w:p w14:paraId="69FECCFA" w14:textId="6096ED64" w:rsidR="0028588C" w:rsidRPr="00BE4367" w:rsidRDefault="00BE4367" w:rsidP="0065597D">
            <w:pPr>
              <w:tabs>
                <w:tab w:val="left" w:pos="-114"/>
                <w:tab w:val="left" w:pos="-57"/>
              </w:tabs>
              <w:jc w:val="both"/>
            </w:pPr>
            <w:r w:rsidRPr="00BE4367">
              <w:t>ga</w:t>
            </w:r>
            <w:r w:rsidR="0028588C" w:rsidRPr="00BE4367">
              <w:t>b.</w:t>
            </w:r>
          </w:p>
        </w:tc>
        <w:tc>
          <w:tcPr>
            <w:tcW w:w="851" w:type="dxa"/>
          </w:tcPr>
          <w:p w14:paraId="6F0A91AC" w14:textId="77777777" w:rsidR="0028588C" w:rsidRPr="00BE4367" w:rsidRDefault="0028588C" w:rsidP="0065597D">
            <w:pPr>
              <w:tabs>
                <w:tab w:val="left" w:pos="-114"/>
                <w:tab w:val="left" w:pos="-57"/>
              </w:tabs>
              <w:jc w:val="center"/>
            </w:pPr>
            <w:r w:rsidRPr="00BE4367">
              <w:t>1</w:t>
            </w:r>
          </w:p>
        </w:tc>
        <w:tc>
          <w:tcPr>
            <w:tcW w:w="850" w:type="dxa"/>
          </w:tcPr>
          <w:p w14:paraId="0383612F" w14:textId="77777777" w:rsidR="0028588C" w:rsidRPr="00BE4367" w:rsidRDefault="0028588C" w:rsidP="0065597D">
            <w:pPr>
              <w:tabs>
                <w:tab w:val="left" w:pos="-114"/>
                <w:tab w:val="left" w:pos="-57"/>
              </w:tabs>
              <w:jc w:val="center"/>
              <w:rPr>
                <w:color w:val="FF0000"/>
              </w:rPr>
            </w:pPr>
          </w:p>
        </w:tc>
      </w:tr>
      <w:tr w:rsidR="000C7DE0" w14:paraId="366BA45B" w14:textId="77777777" w:rsidTr="00111077">
        <w:tc>
          <w:tcPr>
            <w:tcW w:w="8784" w:type="dxa"/>
            <w:gridSpan w:val="5"/>
            <w:vAlign w:val="center"/>
          </w:tcPr>
          <w:p w14:paraId="6A54A5BE" w14:textId="567F346A" w:rsidR="000C7DE0" w:rsidRDefault="000C7DE0" w:rsidP="000C7DE0">
            <w:pPr>
              <w:tabs>
                <w:tab w:val="left" w:pos="-114"/>
                <w:tab w:val="left" w:pos="-57"/>
              </w:tabs>
            </w:pPr>
            <w:r>
              <w:rPr>
                <w:b/>
                <w:i/>
              </w:rPr>
              <w:t>Kopējā piedāvājuma cena  EUR ( bez PVN)</w:t>
            </w:r>
          </w:p>
        </w:tc>
        <w:tc>
          <w:tcPr>
            <w:tcW w:w="850" w:type="dxa"/>
          </w:tcPr>
          <w:p w14:paraId="4C676A73" w14:textId="77777777" w:rsidR="000C7DE0" w:rsidRDefault="000C7DE0" w:rsidP="0065597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79E27785" w14:textId="70055AAE" w:rsidR="0028588C" w:rsidRDefault="0028588C" w:rsidP="002C0E12"/>
    <w:p w14:paraId="1874B083" w14:textId="7526E42D" w:rsidR="00935EE5" w:rsidRDefault="00935EE5" w:rsidP="002C0E12"/>
    <w:p w14:paraId="700C9026" w14:textId="3A99F81B" w:rsidR="00935EE5" w:rsidRDefault="00935EE5" w:rsidP="002C0E12"/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AA60F9" w:rsidRPr="003077E5" w14:paraId="21BE1F3F" w14:textId="77777777" w:rsidTr="0065597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9EB11" w14:textId="77777777" w:rsidR="00AA60F9" w:rsidRPr="003077E5" w:rsidRDefault="00AA60F9" w:rsidP="0065597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9E20" w14:textId="77777777" w:rsidR="00AA60F9" w:rsidRPr="003077E5" w:rsidRDefault="00AA60F9" w:rsidP="0065597D">
            <w:pPr>
              <w:snapToGrid w:val="0"/>
              <w:spacing w:before="120" w:after="120"/>
              <w:jc w:val="both"/>
            </w:pPr>
          </w:p>
        </w:tc>
      </w:tr>
      <w:tr w:rsidR="00AA60F9" w:rsidRPr="003077E5" w14:paraId="65A02274" w14:textId="77777777" w:rsidTr="0065597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C183C3" w14:textId="77777777" w:rsidR="00AA60F9" w:rsidRPr="003077E5" w:rsidRDefault="00AA60F9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89B71" w14:textId="77777777" w:rsidR="00AA60F9" w:rsidRPr="003077E5" w:rsidRDefault="00AA60F9" w:rsidP="0065597D">
            <w:pPr>
              <w:snapToGrid w:val="0"/>
              <w:spacing w:before="120" w:after="120"/>
              <w:jc w:val="both"/>
            </w:pPr>
          </w:p>
        </w:tc>
      </w:tr>
      <w:tr w:rsidR="00AA60F9" w:rsidRPr="003077E5" w14:paraId="16EBFFA5" w14:textId="77777777" w:rsidTr="0065597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6A544" w14:textId="77777777" w:rsidR="00AA60F9" w:rsidRPr="003077E5" w:rsidRDefault="00AA60F9" w:rsidP="0065597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F579" w14:textId="77777777" w:rsidR="00AA60F9" w:rsidRPr="003077E5" w:rsidRDefault="00AA60F9" w:rsidP="0065597D">
            <w:pPr>
              <w:snapToGrid w:val="0"/>
              <w:spacing w:before="120" w:after="120"/>
              <w:jc w:val="both"/>
            </w:pPr>
          </w:p>
        </w:tc>
      </w:tr>
    </w:tbl>
    <w:p w14:paraId="3FCFFD59" w14:textId="77777777" w:rsidR="00935EE5" w:rsidRDefault="00935EE5" w:rsidP="002C0E12"/>
    <w:sectPr w:rsidR="00935EE5" w:rsidSect="00CF295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B508" w14:textId="77777777" w:rsidR="00796927" w:rsidRDefault="00796927">
      <w:r>
        <w:separator/>
      </w:r>
    </w:p>
  </w:endnote>
  <w:endnote w:type="continuationSeparator" w:id="0">
    <w:p w14:paraId="23228589" w14:textId="77777777" w:rsidR="00796927" w:rsidRDefault="00796927">
      <w:r>
        <w:continuationSeparator/>
      </w:r>
    </w:p>
  </w:endnote>
  <w:endnote w:type="continuationNotice" w:id="1">
    <w:p w14:paraId="33866F6E" w14:textId="77777777" w:rsidR="00796927" w:rsidRDefault="00796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NeueFrutigerWor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210D671B" w:rsidR="00583DE9" w:rsidRDefault="00583D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05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9FBAF0B" w14:textId="77777777" w:rsidR="00583DE9" w:rsidRDefault="00583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26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FB22" w14:textId="420AF217" w:rsidR="00583DE9" w:rsidRDefault="00583D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05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A8F2B75" w14:textId="77777777" w:rsidR="00583DE9" w:rsidRDefault="00583D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012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1F387" w14:textId="6EBA9356" w:rsidR="00583DE9" w:rsidRDefault="00583D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05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CE852F7" w14:textId="77777777" w:rsidR="00583DE9" w:rsidRDefault="00583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6935" w14:textId="77777777" w:rsidR="00796927" w:rsidRDefault="00796927">
      <w:r>
        <w:separator/>
      </w:r>
    </w:p>
  </w:footnote>
  <w:footnote w:type="continuationSeparator" w:id="0">
    <w:p w14:paraId="47C9E828" w14:textId="77777777" w:rsidR="00796927" w:rsidRDefault="00796927">
      <w:r>
        <w:continuationSeparator/>
      </w:r>
    </w:p>
  </w:footnote>
  <w:footnote w:type="continuationNotice" w:id="1">
    <w:p w14:paraId="41E9D8A9" w14:textId="77777777" w:rsidR="00796927" w:rsidRDefault="007969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E0757A8"/>
    <w:multiLevelType w:val="multilevel"/>
    <w:tmpl w:val="2D3EF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CC66B5"/>
    <w:multiLevelType w:val="hybridMultilevel"/>
    <w:tmpl w:val="EA0683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20D8"/>
    <w:multiLevelType w:val="hybridMultilevel"/>
    <w:tmpl w:val="2FD435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0229"/>
    <w:multiLevelType w:val="multilevel"/>
    <w:tmpl w:val="000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F0DC1"/>
    <w:multiLevelType w:val="multilevel"/>
    <w:tmpl w:val="B9CE82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2F4862"/>
    <w:multiLevelType w:val="hybridMultilevel"/>
    <w:tmpl w:val="6BD68B60"/>
    <w:lvl w:ilvl="0" w:tplc="721AA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51341"/>
    <w:multiLevelType w:val="hybridMultilevel"/>
    <w:tmpl w:val="D42670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043E"/>
    <w:multiLevelType w:val="hybridMultilevel"/>
    <w:tmpl w:val="087612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727FA"/>
    <w:multiLevelType w:val="hybridMultilevel"/>
    <w:tmpl w:val="A218E2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65B93"/>
    <w:multiLevelType w:val="hybridMultilevel"/>
    <w:tmpl w:val="B5588EA6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221F"/>
    <w:multiLevelType w:val="hybridMultilevel"/>
    <w:tmpl w:val="32C2A2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10B58"/>
    <w:multiLevelType w:val="hybridMultilevel"/>
    <w:tmpl w:val="EC8415F6"/>
    <w:lvl w:ilvl="0" w:tplc="E27A1C46">
      <w:start w:val="50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D6436"/>
    <w:multiLevelType w:val="hybridMultilevel"/>
    <w:tmpl w:val="57282368"/>
    <w:lvl w:ilvl="0" w:tplc="8932AE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469259D"/>
    <w:multiLevelType w:val="hybridMultilevel"/>
    <w:tmpl w:val="77161D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0779E2"/>
    <w:multiLevelType w:val="hybridMultilevel"/>
    <w:tmpl w:val="5CC8DB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36B87"/>
    <w:multiLevelType w:val="hybridMultilevel"/>
    <w:tmpl w:val="D9E261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F7879"/>
    <w:multiLevelType w:val="hybridMultilevel"/>
    <w:tmpl w:val="1A9ADF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91A92"/>
    <w:multiLevelType w:val="hybridMultilevel"/>
    <w:tmpl w:val="111EF3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57E6B"/>
    <w:multiLevelType w:val="hybridMultilevel"/>
    <w:tmpl w:val="A26EF7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AB5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31355"/>
    <w:multiLevelType w:val="hybridMultilevel"/>
    <w:tmpl w:val="CC0218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517E1"/>
    <w:multiLevelType w:val="hybridMultilevel"/>
    <w:tmpl w:val="6B3EB594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61845"/>
    <w:multiLevelType w:val="hybridMultilevel"/>
    <w:tmpl w:val="93768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D34BA5"/>
    <w:multiLevelType w:val="hybridMultilevel"/>
    <w:tmpl w:val="969C78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4062D"/>
    <w:multiLevelType w:val="hybridMultilevel"/>
    <w:tmpl w:val="1EECB0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D183E"/>
    <w:multiLevelType w:val="hybridMultilevel"/>
    <w:tmpl w:val="8738F3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12236"/>
    <w:multiLevelType w:val="hybridMultilevel"/>
    <w:tmpl w:val="46F23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66F1B"/>
    <w:multiLevelType w:val="hybridMultilevel"/>
    <w:tmpl w:val="55B46D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424F4"/>
    <w:multiLevelType w:val="hybridMultilevel"/>
    <w:tmpl w:val="B610F9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C8F3B71"/>
    <w:multiLevelType w:val="hybridMultilevel"/>
    <w:tmpl w:val="583C5F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801DC"/>
    <w:multiLevelType w:val="multilevel"/>
    <w:tmpl w:val="2D9A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5313523">
    <w:abstractNumId w:val="31"/>
  </w:num>
  <w:num w:numId="2" w16cid:durableId="155810008">
    <w:abstractNumId w:val="33"/>
  </w:num>
  <w:num w:numId="3" w16cid:durableId="502161722">
    <w:abstractNumId w:val="18"/>
  </w:num>
  <w:num w:numId="4" w16cid:durableId="935208280">
    <w:abstractNumId w:val="10"/>
  </w:num>
  <w:num w:numId="5" w16cid:durableId="1935741088">
    <w:abstractNumId w:val="14"/>
  </w:num>
  <w:num w:numId="6" w16cid:durableId="18745464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3625565">
    <w:abstractNumId w:val="24"/>
  </w:num>
  <w:num w:numId="8" w16cid:durableId="205682572">
    <w:abstractNumId w:val="5"/>
  </w:num>
  <w:num w:numId="9" w16cid:durableId="97217053">
    <w:abstractNumId w:val="12"/>
  </w:num>
  <w:num w:numId="10" w16cid:durableId="1954746479">
    <w:abstractNumId w:val="23"/>
  </w:num>
  <w:num w:numId="11" w16cid:durableId="2122145950">
    <w:abstractNumId w:val="7"/>
  </w:num>
  <w:num w:numId="12" w16cid:durableId="936134100">
    <w:abstractNumId w:val="21"/>
  </w:num>
  <w:num w:numId="13" w16cid:durableId="2015842725">
    <w:abstractNumId w:val="19"/>
  </w:num>
  <w:num w:numId="14" w16cid:durableId="211429769">
    <w:abstractNumId w:val="9"/>
  </w:num>
  <w:num w:numId="15" w16cid:durableId="133790615">
    <w:abstractNumId w:val="22"/>
  </w:num>
  <w:num w:numId="16" w16cid:durableId="666326093">
    <w:abstractNumId w:val="1"/>
  </w:num>
  <w:num w:numId="17" w16cid:durableId="1452279722">
    <w:abstractNumId w:val="16"/>
  </w:num>
  <w:num w:numId="18" w16cid:durableId="1764454588">
    <w:abstractNumId w:val="25"/>
  </w:num>
  <w:num w:numId="19" w16cid:durableId="354891282">
    <w:abstractNumId w:val="8"/>
  </w:num>
  <w:num w:numId="20" w16cid:durableId="1597400123">
    <w:abstractNumId w:val="3"/>
  </w:num>
  <w:num w:numId="21" w16cid:durableId="151222587">
    <w:abstractNumId w:val="28"/>
  </w:num>
  <w:num w:numId="22" w16cid:durableId="170604186">
    <w:abstractNumId w:val="11"/>
  </w:num>
  <w:num w:numId="23" w16cid:durableId="1355766437">
    <w:abstractNumId w:val="29"/>
  </w:num>
  <w:num w:numId="24" w16cid:durableId="464785567">
    <w:abstractNumId w:val="15"/>
  </w:num>
  <w:num w:numId="25" w16cid:durableId="394746157">
    <w:abstractNumId w:val="26"/>
  </w:num>
  <w:num w:numId="26" w16cid:durableId="478616347">
    <w:abstractNumId w:val="2"/>
  </w:num>
  <w:num w:numId="27" w16cid:durableId="1069109048">
    <w:abstractNumId w:val="27"/>
  </w:num>
  <w:num w:numId="28" w16cid:durableId="1931818169">
    <w:abstractNumId w:val="4"/>
  </w:num>
  <w:num w:numId="29" w16cid:durableId="334960657">
    <w:abstractNumId w:val="6"/>
  </w:num>
  <w:num w:numId="30" w16cid:durableId="235632755">
    <w:abstractNumId w:val="20"/>
  </w:num>
  <w:num w:numId="31" w16cid:durableId="1479952323">
    <w:abstractNumId w:val="32"/>
  </w:num>
  <w:num w:numId="32" w16cid:durableId="1302074858">
    <w:abstractNumId w:val="30"/>
  </w:num>
  <w:num w:numId="33" w16cid:durableId="599997294">
    <w:abstractNumId w:val="34"/>
  </w:num>
  <w:num w:numId="34" w16cid:durableId="684870572">
    <w:abstractNumId w:val="13"/>
  </w:num>
  <w:num w:numId="35" w16cid:durableId="1025442370">
    <w:abstractNumId w:val="17"/>
  </w:num>
  <w:num w:numId="36" w16cid:durableId="383791746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05003"/>
    <w:rsid w:val="0001028A"/>
    <w:rsid w:val="00010992"/>
    <w:rsid w:val="00011724"/>
    <w:rsid w:val="00011AB5"/>
    <w:rsid w:val="00012F23"/>
    <w:rsid w:val="0001478E"/>
    <w:rsid w:val="00014B59"/>
    <w:rsid w:val="00014D95"/>
    <w:rsid w:val="00023235"/>
    <w:rsid w:val="00025D29"/>
    <w:rsid w:val="00026DD6"/>
    <w:rsid w:val="00030B20"/>
    <w:rsid w:val="00033E8E"/>
    <w:rsid w:val="00040EA5"/>
    <w:rsid w:val="000462DC"/>
    <w:rsid w:val="0004693F"/>
    <w:rsid w:val="00046C2F"/>
    <w:rsid w:val="00056F1C"/>
    <w:rsid w:val="000639C2"/>
    <w:rsid w:val="00065722"/>
    <w:rsid w:val="00065ADA"/>
    <w:rsid w:val="000717B5"/>
    <w:rsid w:val="00075156"/>
    <w:rsid w:val="00076536"/>
    <w:rsid w:val="00077846"/>
    <w:rsid w:val="00080719"/>
    <w:rsid w:val="00081D2D"/>
    <w:rsid w:val="00082C11"/>
    <w:rsid w:val="00082C76"/>
    <w:rsid w:val="00091025"/>
    <w:rsid w:val="0009119D"/>
    <w:rsid w:val="000951A0"/>
    <w:rsid w:val="00095CC6"/>
    <w:rsid w:val="000960C1"/>
    <w:rsid w:val="000A1233"/>
    <w:rsid w:val="000A1F31"/>
    <w:rsid w:val="000A402A"/>
    <w:rsid w:val="000A4E4A"/>
    <w:rsid w:val="000A6E09"/>
    <w:rsid w:val="000A7C90"/>
    <w:rsid w:val="000B2D11"/>
    <w:rsid w:val="000B34CF"/>
    <w:rsid w:val="000B4B99"/>
    <w:rsid w:val="000B4E7A"/>
    <w:rsid w:val="000C01ED"/>
    <w:rsid w:val="000C06AA"/>
    <w:rsid w:val="000C0D22"/>
    <w:rsid w:val="000C3C96"/>
    <w:rsid w:val="000C5742"/>
    <w:rsid w:val="000C689C"/>
    <w:rsid w:val="000C6E8D"/>
    <w:rsid w:val="000C7DE0"/>
    <w:rsid w:val="000D17D1"/>
    <w:rsid w:val="000D507D"/>
    <w:rsid w:val="000D6CBC"/>
    <w:rsid w:val="000E0BC1"/>
    <w:rsid w:val="000E10C1"/>
    <w:rsid w:val="000E3F44"/>
    <w:rsid w:val="000E46C7"/>
    <w:rsid w:val="000E5E0A"/>
    <w:rsid w:val="000E5F25"/>
    <w:rsid w:val="000F2955"/>
    <w:rsid w:val="000F44A2"/>
    <w:rsid w:val="000F5C06"/>
    <w:rsid w:val="000F66C8"/>
    <w:rsid w:val="000F6C45"/>
    <w:rsid w:val="00101565"/>
    <w:rsid w:val="00101E21"/>
    <w:rsid w:val="00102E8E"/>
    <w:rsid w:val="001058A6"/>
    <w:rsid w:val="00111077"/>
    <w:rsid w:val="00113A85"/>
    <w:rsid w:val="00114030"/>
    <w:rsid w:val="0011579B"/>
    <w:rsid w:val="00117E84"/>
    <w:rsid w:val="00120C03"/>
    <w:rsid w:val="001213AB"/>
    <w:rsid w:val="001217D1"/>
    <w:rsid w:val="001232AA"/>
    <w:rsid w:val="001253F8"/>
    <w:rsid w:val="0012587A"/>
    <w:rsid w:val="00125E54"/>
    <w:rsid w:val="0012675A"/>
    <w:rsid w:val="001316AB"/>
    <w:rsid w:val="001321CE"/>
    <w:rsid w:val="001326BF"/>
    <w:rsid w:val="001329D6"/>
    <w:rsid w:val="00132D36"/>
    <w:rsid w:val="001336DF"/>
    <w:rsid w:val="00134228"/>
    <w:rsid w:val="00135DE3"/>
    <w:rsid w:val="00135E7C"/>
    <w:rsid w:val="001364F9"/>
    <w:rsid w:val="00136716"/>
    <w:rsid w:val="00144C63"/>
    <w:rsid w:val="001514B6"/>
    <w:rsid w:val="00151859"/>
    <w:rsid w:val="00154551"/>
    <w:rsid w:val="001610D7"/>
    <w:rsid w:val="00162188"/>
    <w:rsid w:val="00162201"/>
    <w:rsid w:val="0017085F"/>
    <w:rsid w:val="00170B26"/>
    <w:rsid w:val="00170F8F"/>
    <w:rsid w:val="00172265"/>
    <w:rsid w:val="00174055"/>
    <w:rsid w:val="00180A1D"/>
    <w:rsid w:val="0018389B"/>
    <w:rsid w:val="00184D95"/>
    <w:rsid w:val="00185B00"/>
    <w:rsid w:val="00186569"/>
    <w:rsid w:val="0019694C"/>
    <w:rsid w:val="001A10DD"/>
    <w:rsid w:val="001A3B20"/>
    <w:rsid w:val="001A6288"/>
    <w:rsid w:val="001A6BC0"/>
    <w:rsid w:val="001A6EE1"/>
    <w:rsid w:val="001A7E3F"/>
    <w:rsid w:val="001B0C91"/>
    <w:rsid w:val="001B493C"/>
    <w:rsid w:val="001B7F44"/>
    <w:rsid w:val="001B7F4E"/>
    <w:rsid w:val="001C00EC"/>
    <w:rsid w:val="001C45D3"/>
    <w:rsid w:val="001C5878"/>
    <w:rsid w:val="001D1B79"/>
    <w:rsid w:val="001D4BF6"/>
    <w:rsid w:val="001D7015"/>
    <w:rsid w:val="001E21AD"/>
    <w:rsid w:val="001E3162"/>
    <w:rsid w:val="001E43BF"/>
    <w:rsid w:val="001E4916"/>
    <w:rsid w:val="001E4E26"/>
    <w:rsid w:val="001E6B9C"/>
    <w:rsid w:val="001E79BA"/>
    <w:rsid w:val="001F1D9E"/>
    <w:rsid w:val="001F320D"/>
    <w:rsid w:val="001F4F9B"/>
    <w:rsid w:val="001F723C"/>
    <w:rsid w:val="00200447"/>
    <w:rsid w:val="00201DB4"/>
    <w:rsid w:val="002029F6"/>
    <w:rsid w:val="00203D98"/>
    <w:rsid w:val="00203FF7"/>
    <w:rsid w:val="0020637E"/>
    <w:rsid w:val="00207C46"/>
    <w:rsid w:val="002126D0"/>
    <w:rsid w:val="00212912"/>
    <w:rsid w:val="002178A9"/>
    <w:rsid w:val="002231AF"/>
    <w:rsid w:val="00224838"/>
    <w:rsid w:val="0022590A"/>
    <w:rsid w:val="00226C31"/>
    <w:rsid w:val="00231AFC"/>
    <w:rsid w:val="00233874"/>
    <w:rsid w:val="00234F2E"/>
    <w:rsid w:val="0023510D"/>
    <w:rsid w:val="002360D5"/>
    <w:rsid w:val="00236DB3"/>
    <w:rsid w:val="00237E98"/>
    <w:rsid w:val="00240D29"/>
    <w:rsid w:val="002432BB"/>
    <w:rsid w:val="00243EF8"/>
    <w:rsid w:val="002449C4"/>
    <w:rsid w:val="00247CD4"/>
    <w:rsid w:val="0025146A"/>
    <w:rsid w:val="00251F7D"/>
    <w:rsid w:val="00254E0C"/>
    <w:rsid w:val="00257D5F"/>
    <w:rsid w:val="00261399"/>
    <w:rsid w:val="00261CC6"/>
    <w:rsid w:val="00262B51"/>
    <w:rsid w:val="00262FF6"/>
    <w:rsid w:val="00263185"/>
    <w:rsid w:val="00265CB2"/>
    <w:rsid w:val="002675E2"/>
    <w:rsid w:val="00270B53"/>
    <w:rsid w:val="00273CB3"/>
    <w:rsid w:val="002748DD"/>
    <w:rsid w:val="002770D9"/>
    <w:rsid w:val="00277816"/>
    <w:rsid w:val="00281DD8"/>
    <w:rsid w:val="002823C9"/>
    <w:rsid w:val="002824F6"/>
    <w:rsid w:val="002831D4"/>
    <w:rsid w:val="0028588C"/>
    <w:rsid w:val="00286F18"/>
    <w:rsid w:val="00291512"/>
    <w:rsid w:val="002969AF"/>
    <w:rsid w:val="002A09DB"/>
    <w:rsid w:val="002A1206"/>
    <w:rsid w:val="002A1844"/>
    <w:rsid w:val="002A4782"/>
    <w:rsid w:val="002A6397"/>
    <w:rsid w:val="002A6673"/>
    <w:rsid w:val="002B0BF4"/>
    <w:rsid w:val="002B231C"/>
    <w:rsid w:val="002B4D98"/>
    <w:rsid w:val="002B4FA1"/>
    <w:rsid w:val="002B5A69"/>
    <w:rsid w:val="002C0AD3"/>
    <w:rsid w:val="002C0E12"/>
    <w:rsid w:val="002C2323"/>
    <w:rsid w:val="002C24BA"/>
    <w:rsid w:val="002C3254"/>
    <w:rsid w:val="002C45A3"/>
    <w:rsid w:val="002C5395"/>
    <w:rsid w:val="002C6E7C"/>
    <w:rsid w:val="002C7D34"/>
    <w:rsid w:val="002D0F68"/>
    <w:rsid w:val="002D3AC6"/>
    <w:rsid w:val="002D4443"/>
    <w:rsid w:val="002D5ABA"/>
    <w:rsid w:val="002D761C"/>
    <w:rsid w:val="002D7CAF"/>
    <w:rsid w:val="002E0824"/>
    <w:rsid w:val="002E21B5"/>
    <w:rsid w:val="002E3B58"/>
    <w:rsid w:val="002E43B6"/>
    <w:rsid w:val="002E4563"/>
    <w:rsid w:val="002E66F3"/>
    <w:rsid w:val="002F0106"/>
    <w:rsid w:val="002F2C35"/>
    <w:rsid w:val="002F30B4"/>
    <w:rsid w:val="002F3546"/>
    <w:rsid w:val="002F6725"/>
    <w:rsid w:val="00303967"/>
    <w:rsid w:val="00304DE2"/>
    <w:rsid w:val="00310A17"/>
    <w:rsid w:val="00311BBF"/>
    <w:rsid w:val="0031263F"/>
    <w:rsid w:val="00313432"/>
    <w:rsid w:val="00314274"/>
    <w:rsid w:val="00316539"/>
    <w:rsid w:val="0032067A"/>
    <w:rsid w:val="003208DE"/>
    <w:rsid w:val="00321731"/>
    <w:rsid w:val="00325289"/>
    <w:rsid w:val="00325464"/>
    <w:rsid w:val="0033051C"/>
    <w:rsid w:val="00330A42"/>
    <w:rsid w:val="00332874"/>
    <w:rsid w:val="00335AA6"/>
    <w:rsid w:val="00337E4E"/>
    <w:rsid w:val="00341578"/>
    <w:rsid w:val="00343336"/>
    <w:rsid w:val="00344F9A"/>
    <w:rsid w:val="0035013A"/>
    <w:rsid w:val="003509F4"/>
    <w:rsid w:val="00350D1B"/>
    <w:rsid w:val="00353E1C"/>
    <w:rsid w:val="00354AD8"/>
    <w:rsid w:val="00356D96"/>
    <w:rsid w:val="00356E54"/>
    <w:rsid w:val="0035760A"/>
    <w:rsid w:val="00360431"/>
    <w:rsid w:val="00362318"/>
    <w:rsid w:val="00362974"/>
    <w:rsid w:val="00370314"/>
    <w:rsid w:val="00374792"/>
    <w:rsid w:val="00375803"/>
    <w:rsid w:val="0037653E"/>
    <w:rsid w:val="00381665"/>
    <w:rsid w:val="00381D6B"/>
    <w:rsid w:val="00382268"/>
    <w:rsid w:val="00382E56"/>
    <w:rsid w:val="00383DBA"/>
    <w:rsid w:val="00384FE9"/>
    <w:rsid w:val="00390CDB"/>
    <w:rsid w:val="0039313C"/>
    <w:rsid w:val="00393C09"/>
    <w:rsid w:val="00393CD6"/>
    <w:rsid w:val="00396578"/>
    <w:rsid w:val="00396A76"/>
    <w:rsid w:val="003A35F9"/>
    <w:rsid w:val="003A4DDD"/>
    <w:rsid w:val="003B049F"/>
    <w:rsid w:val="003B3310"/>
    <w:rsid w:val="003B3B09"/>
    <w:rsid w:val="003B4530"/>
    <w:rsid w:val="003B784B"/>
    <w:rsid w:val="003B7F89"/>
    <w:rsid w:val="003C207F"/>
    <w:rsid w:val="003C324D"/>
    <w:rsid w:val="003C3AF6"/>
    <w:rsid w:val="003C4E2B"/>
    <w:rsid w:val="003D0ACC"/>
    <w:rsid w:val="003D0F0A"/>
    <w:rsid w:val="003D1EE2"/>
    <w:rsid w:val="003D3760"/>
    <w:rsid w:val="003D3825"/>
    <w:rsid w:val="003D673B"/>
    <w:rsid w:val="003D69A8"/>
    <w:rsid w:val="003E4203"/>
    <w:rsid w:val="003E4F53"/>
    <w:rsid w:val="003E5E39"/>
    <w:rsid w:val="003E765A"/>
    <w:rsid w:val="003F0B31"/>
    <w:rsid w:val="003F6060"/>
    <w:rsid w:val="003F65D9"/>
    <w:rsid w:val="003F6A09"/>
    <w:rsid w:val="003F6F1B"/>
    <w:rsid w:val="004005F9"/>
    <w:rsid w:val="00401562"/>
    <w:rsid w:val="00401D5F"/>
    <w:rsid w:val="00402421"/>
    <w:rsid w:val="0040259A"/>
    <w:rsid w:val="0040352E"/>
    <w:rsid w:val="00403FD0"/>
    <w:rsid w:val="004042EF"/>
    <w:rsid w:val="004059E5"/>
    <w:rsid w:val="00411165"/>
    <w:rsid w:val="004114D4"/>
    <w:rsid w:val="00414403"/>
    <w:rsid w:val="00414C50"/>
    <w:rsid w:val="00415A52"/>
    <w:rsid w:val="00417878"/>
    <w:rsid w:val="00422238"/>
    <w:rsid w:val="004226BD"/>
    <w:rsid w:val="004228E5"/>
    <w:rsid w:val="00423DB0"/>
    <w:rsid w:val="00427602"/>
    <w:rsid w:val="00427731"/>
    <w:rsid w:val="00430D96"/>
    <w:rsid w:val="00431176"/>
    <w:rsid w:val="004319BB"/>
    <w:rsid w:val="004322F3"/>
    <w:rsid w:val="004324C5"/>
    <w:rsid w:val="00436879"/>
    <w:rsid w:val="0044030C"/>
    <w:rsid w:val="00441769"/>
    <w:rsid w:val="004422E4"/>
    <w:rsid w:val="004436D4"/>
    <w:rsid w:val="00443D1F"/>
    <w:rsid w:val="0044457A"/>
    <w:rsid w:val="00444F67"/>
    <w:rsid w:val="004452EA"/>
    <w:rsid w:val="0044572C"/>
    <w:rsid w:val="00451369"/>
    <w:rsid w:val="004528AC"/>
    <w:rsid w:val="00454735"/>
    <w:rsid w:val="00457607"/>
    <w:rsid w:val="0046193D"/>
    <w:rsid w:val="0046296F"/>
    <w:rsid w:val="00467BAC"/>
    <w:rsid w:val="004728A1"/>
    <w:rsid w:val="00473486"/>
    <w:rsid w:val="00476336"/>
    <w:rsid w:val="00476D30"/>
    <w:rsid w:val="00477F6A"/>
    <w:rsid w:val="0048217D"/>
    <w:rsid w:val="004875B4"/>
    <w:rsid w:val="00490CC2"/>
    <w:rsid w:val="00491A43"/>
    <w:rsid w:val="0049653E"/>
    <w:rsid w:val="00497C4C"/>
    <w:rsid w:val="004A0D12"/>
    <w:rsid w:val="004A319E"/>
    <w:rsid w:val="004A4016"/>
    <w:rsid w:val="004A7724"/>
    <w:rsid w:val="004B0004"/>
    <w:rsid w:val="004B043D"/>
    <w:rsid w:val="004B0DB3"/>
    <w:rsid w:val="004B19AD"/>
    <w:rsid w:val="004B42C9"/>
    <w:rsid w:val="004B6819"/>
    <w:rsid w:val="004C327F"/>
    <w:rsid w:val="004C3365"/>
    <w:rsid w:val="004C4F5A"/>
    <w:rsid w:val="004C57CB"/>
    <w:rsid w:val="004C5BFD"/>
    <w:rsid w:val="004C67B7"/>
    <w:rsid w:val="004C68D2"/>
    <w:rsid w:val="004D3747"/>
    <w:rsid w:val="004D4737"/>
    <w:rsid w:val="004D5DEE"/>
    <w:rsid w:val="004E00C8"/>
    <w:rsid w:val="004E31A4"/>
    <w:rsid w:val="004E47BB"/>
    <w:rsid w:val="004E705E"/>
    <w:rsid w:val="004E72C2"/>
    <w:rsid w:val="004F5B2D"/>
    <w:rsid w:val="004F76E8"/>
    <w:rsid w:val="00500B4D"/>
    <w:rsid w:val="00502E1F"/>
    <w:rsid w:val="00503ADE"/>
    <w:rsid w:val="005041E8"/>
    <w:rsid w:val="0050517C"/>
    <w:rsid w:val="005061C4"/>
    <w:rsid w:val="00511FD7"/>
    <w:rsid w:val="005161D7"/>
    <w:rsid w:val="00517E6B"/>
    <w:rsid w:val="0052085F"/>
    <w:rsid w:val="00520ECF"/>
    <w:rsid w:val="00521941"/>
    <w:rsid w:val="005271AB"/>
    <w:rsid w:val="00530D65"/>
    <w:rsid w:val="00533266"/>
    <w:rsid w:val="00535301"/>
    <w:rsid w:val="00535414"/>
    <w:rsid w:val="0053777C"/>
    <w:rsid w:val="00540CF5"/>
    <w:rsid w:val="00543ADA"/>
    <w:rsid w:val="00543D88"/>
    <w:rsid w:val="0054451E"/>
    <w:rsid w:val="005460F5"/>
    <w:rsid w:val="00546114"/>
    <w:rsid w:val="00546BDE"/>
    <w:rsid w:val="00546C63"/>
    <w:rsid w:val="00552F0B"/>
    <w:rsid w:val="00552F68"/>
    <w:rsid w:val="00553088"/>
    <w:rsid w:val="00556A67"/>
    <w:rsid w:val="005572BF"/>
    <w:rsid w:val="0056015C"/>
    <w:rsid w:val="0056093B"/>
    <w:rsid w:val="00560AA2"/>
    <w:rsid w:val="00561350"/>
    <w:rsid w:val="00565B59"/>
    <w:rsid w:val="00566261"/>
    <w:rsid w:val="0057038D"/>
    <w:rsid w:val="005727DB"/>
    <w:rsid w:val="005728D9"/>
    <w:rsid w:val="00572B3A"/>
    <w:rsid w:val="00573F92"/>
    <w:rsid w:val="005742D7"/>
    <w:rsid w:val="00574827"/>
    <w:rsid w:val="00583DE9"/>
    <w:rsid w:val="00586342"/>
    <w:rsid w:val="00587D69"/>
    <w:rsid w:val="00591156"/>
    <w:rsid w:val="00592C3D"/>
    <w:rsid w:val="00593835"/>
    <w:rsid w:val="00595C4B"/>
    <w:rsid w:val="00595E70"/>
    <w:rsid w:val="005964CD"/>
    <w:rsid w:val="005A0C5D"/>
    <w:rsid w:val="005A3586"/>
    <w:rsid w:val="005A4360"/>
    <w:rsid w:val="005A7804"/>
    <w:rsid w:val="005B2505"/>
    <w:rsid w:val="005B2A46"/>
    <w:rsid w:val="005B4C9E"/>
    <w:rsid w:val="005B6675"/>
    <w:rsid w:val="005B6C5A"/>
    <w:rsid w:val="005C04F3"/>
    <w:rsid w:val="005C1A84"/>
    <w:rsid w:val="005C27DD"/>
    <w:rsid w:val="005C44FF"/>
    <w:rsid w:val="005C74DB"/>
    <w:rsid w:val="005D0202"/>
    <w:rsid w:val="005D03B0"/>
    <w:rsid w:val="005D07D4"/>
    <w:rsid w:val="005D54DF"/>
    <w:rsid w:val="005D76AB"/>
    <w:rsid w:val="005E03EA"/>
    <w:rsid w:val="005E2A98"/>
    <w:rsid w:val="005E2C71"/>
    <w:rsid w:val="005E5061"/>
    <w:rsid w:val="005E53EA"/>
    <w:rsid w:val="005E626F"/>
    <w:rsid w:val="005F1FDD"/>
    <w:rsid w:val="005F4B5E"/>
    <w:rsid w:val="0060029F"/>
    <w:rsid w:val="00600AC1"/>
    <w:rsid w:val="00600AF9"/>
    <w:rsid w:val="006029F0"/>
    <w:rsid w:val="00604108"/>
    <w:rsid w:val="006047B0"/>
    <w:rsid w:val="00610F24"/>
    <w:rsid w:val="0061139C"/>
    <w:rsid w:val="00614B49"/>
    <w:rsid w:val="00616332"/>
    <w:rsid w:val="00617273"/>
    <w:rsid w:val="00620733"/>
    <w:rsid w:val="006214BB"/>
    <w:rsid w:val="00623DC6"/>
    <w:rsid w:val="00637C95"/>
    <w:rsid w:val="006420BA"/>
    <w:rsid w:val="006423DE"/>
    <w:rsid w:val="006432F6"/>
    <w:rsid w:val="00647371"/>
    <w:rsid w:val="00650C98"/>
    <w:rsid w:val="00653AFA"/>
    <w:rsid w:val="006541D4"/>
    <w:rsid w:val="0065597D"/>
    <w:rsid w:val="006561C7"/>
    <w:rsid w:val="006641A7"/>
    <w:rsid w:val="00664811"/>
    <w:rsid w:val="00671634"/>
    <w:rsid w:val="006727E4"/>
    <w:rsid w:val="00673006"/>
    <w:rsid w:val="006739D0"/>
    <w:rsid w:val="00673D36"/>
    <w:rsid w:val="00674D8D"/>
    <w:rsid w:val="0067518C"/>
    <w:rsid w:val="00677B7D"/>
    <w:rsid w:val="00677DE3"/>
    <w:rsid w:val="00682F0C"/>
    <w:rsid w:val="006849BD"/>
    <w:rsid w:val="00687031"/>
    <w:rsid w:val="00687E74"/>
    <w:rsid w:val="00690C0A"/>
    <w:rsid w:val="00691A2E"/>
    <w:rsid w:val="00694E87"/>
    <w:rsid w:val="00694F13"/>
    <w:rsid w:val="00695A4A"/>
    <w:rsid w:val="00696D27"/>
    <w:rsid w:val="006973B2"/>
    <w:rsid w:val="006A025E"/>
    <w:rsid w:val="006A1118"/>
    <w:rsid w:val="006A31B0"/>
    <w:rsid w:val="006A4924"/>
    <w:rsid w:val="006A55ED"/>
    <w:rsid w:val="006A6BAE"/>
    <w:rsid w:val="006B2CFA"/>
    <w:rsid w:val="006B4080"/>
    <w:rsid w:val="006B6BCD"/>
    <w:rsid w:val="006C434F"/>
    <w:rsid w:val="006C5523"/>
    <w:rsid w:val="006D1878"/>
    <w:rsid w:val="006D2712"/>
    <w:rsid w:val="006D3762"/>
    <w:rsid w:val="006D3DD3"/>
    <w:rsid w:val="006D446F"/>
    <w:rsid w:val="006D5CD0"/>
    <w:rsid w:val="006E0AAD"/>
    <w:rsid w:val="006E0E93"/>
    <w:rsid w:val="006E2EC1"/>
    <w:rsid w:val="006E364C"/>
    <w:rsid w:val="006E4E34"/>
    <w:rsid w:val="006E5371"/>
    <w:rsid w:val="006E6543"/>
    <w:rsid w:val="006F1C26"/>
    <w:rsid w:val="006F2302"/>
    <w:rsid w:val="006F43FD"/>
    <w:rsid w:val="006F56F2"/>
    <w:rsid w:val="006F5D58"/>
    <w:rsid w:val="006F68B9"/>
    <w:rsid w:val="00702403"/>
    <w:rsid w:val="00710686"/>
    <w:rsid w:val="00712A2D"/>
    <w:rsid w:val="007143F5"/>
    <w:rsid w:val="00714CD3"/>
    <w:rsid w:val="00714E33"/>
    <w:rsid w:val="00715503"/>
    <w:rsid w:val="0071578B"/>
    <w:rsid w:val="007171E9"/>
    <w:rsid w:val="00721905"/>
    <w:rsid w:val="00724130"/>
    <w:rsid w:val="007251B4"/>
    <w:rsid w:val="007318A9"/>
    <w:rsid w:val="00732D87"/>
    <w:rsid w:val="00740A9B"/>
    <w:rsid w:val="00742ECF"/>
    <w:rsid w:val="00744EE8"/>
    <w:rsid w:val="00744EF8"/>
    <w:rsid w:val="007455E8"/>
    <w:rsid w:val="007469AB"/>
    <w:rsid w:val="00746EC3"/>
    <w:rsid w:val="00752002"/>
    <w:rsid w:val="0075220D"/>
    <w:rsid w:val="00752366"/>
    <w:rsid w:val="00755E4E"/>
    <w:rsid w:val="00757664"/>
    <w:rsid w:val="00757834"/>
    <w:rsid w:val="007607B5"/>
    <w:rsid w:val="00762294"/>
    <w:rsid w:val="00762544"/>
    <w:rsid w:val="007646E1"/>
    <w:rsid w:val="00764A6E"/>
    <w:rsid w:val="00765E3D"/>
    <w:rsid w:val="0076721E"/>
    <w:rsid w:val="00770156"/>
    <w:rsid w:val="00770E96"/>
    <w:rsid w:val="007729DF"/>
    <w:rsid w:val="00772F6A"/>
    <w:rsid w:val="00775047"/>
    <w:rsid w:val="007776FB"/>
    <w:rsid w:val="00780134"/>
    <w:rsid w:val="00784218"/>
    <w:rsid w:val="00785D46"/>
    <w:rsid w:val="00785F49"/>
    <w:rsid w:val="007878ED"/>
    <w:rsid w:val="00792CAA"/>
    <w:rsid w:val="00792CAD"/>
    <w:rsid w:val="0079492A"/>
    <w:rsid w:val="0079642E"/>
    <w:rsid w:val="00796927"/>
    <w:rsid w:val="00796CE7"/>
    <w:rsid w:val="00797BFE"/>
    <w:rsid w:val="007A057F"/>
    <w:rsid w:val="007A0CF3"/>
    <w:rsid w:val="007A74FB"/>
    <w:rsid w:val="007B069B"/>
    <w:rsid w:val="007B2627"/>
    <w:rsid w:val="007B637E"/>
    <w:rsid w:val="007C1A6F"/>
    <w:rsid w:val="007C249D"/>
    <w:rsid w:val="007C34C3"/>
    <w:rsid w:val="007C499C"/>
    <w:rsid w:val="007C6345"/>
    <w:rsid w:val="007D0ABC"/>
    <w:rsid w:val="007D256B"/>
    <w:rsid w:val="007D2668"/>
    <w:rsid w:val="007D2713"/>
    <w:rsid w:val="007D2C2D"/>
    <w:rsid w:val="007D2E2E"/>
    <w:rsid w:val="007D35E1"/>
    <w:rsid w:val="007D5175"/>
    <w:rsid w:val="007E2E34"/>
    <w:rsid w:val="007E5194"/>
    <w:rsid w:val="007E6A0C"/>
    <w:rsid w:val="007E6C46"/>
    <w:rsid w:val="007E798C"/>
    <w:rsid w:val="007F3572"/>
    <w:rsid w:val="007F41E4"/>
    <w:rsid w:val="007F6393"/>
    <w:rsid w:val="007F7D13"/>
    <w:rsid w:val="00807004"/>
    <w:rsid w:val="008079EC"/>
    <w:rsid w:val="00810902"/>
    <w:rsid w:val="008111C2"/>
    <w:rsid w:val="008121D4"/>
    <w:rsid w:val="00813A5A"/>
    <w:rsid w:val="00814D86"/>
    <w:rsid w:val="0081591B"/>
    <w:rsid w:val="00816C33"/>
    <w:rsid w:val="008210F9"/>
    <w:rsid w:val="00823C7D"/>
    <w:rsid w:val="00823CF9"/>
    <w:rsid w:val="00824276"/>
    <w:rsid w:val="008256E6"/>
    <w:rsid w:val="008372E9"/>
    <w:rsid w:val="00840060"/>
    <w:rsid w:val="00842403"/>
    <w:rsid w:val="00844492"/>
    <w:rsid w:val="00854918"/>
    <w:rsid w:val="008619C0"/>
    <w:rsid w:val="00864641"/>
    <w:rsid w:val="00866B8A"/>
    <w:rsid w:val="00870A17"/>
    <w:rsid w:val="0087199F"/>
    <w:rsid w:val="0087385C"/>
    <w:rsid w:val="00874D64"/>
    <w:rsid w:val="0087529D"/>
    <w:rsid w:val="00881E76"/>
    <w:rsid w:val="00890320"/>
    <w:rsid w:val="00891A3D"/>
    <w:rsid w:val="00893ED3"/>
    <w:rsid w:val="00894400"/>
    <w:rsid w:val="008953E1"/>
    <w:rsid w:val="008A06D2"/>
    <w:rsid w:val="008A2411"/>
    <w:rsid w:val="008B113E"/>
    <w:rsid w:val="008B2CDC"/>
    <w:rsid w:val="008B3603"/>
    <w:rsid w:val="008B38D0"/>
    <w:rsid w:val="008B3916"/>
    <w:rsid w:val="008B52E4"/>
    <w:rsid w:val="008B6831"/>
    <w:rsid w:val="008B6DB3"/>
    <w:rsid w:val="008C14FE"/>
    <w:rsid w:val="008C20B9"/>
    <w:rsid w:val="008C5E14"/>
    <w:rsid w:val="008C61F9"/>
    <w:rsid w:val="008C68FC"/>
    <w:rsid w:val="008C78FE"/>
    <w:rsid w:val="008D0E3C"/>
    <w:rsid w:val="008D221B"/>
    <w:rsid w:val="008D2471"/>
    <w:rsid w:val="008D378E"/>
    <w:rsid w:val="008D544E"/>
    <w:rsid w:val="008D714B"/>
    <w:rsid w:val="008D730C"/>
    <w:rsid w:val="008D7C02"/>
    <w:rsid w:val="008E03AD"/>
    <w:rsid w:val="008E27A6"/>
    <w:rsid w:val="008E3FE8"/>
    <w:rsid w:val="008E5546"/>
    <w:rsid w:val="008E5DEE"/>
    <w:rsid w:val="008E6FDB"/>
    <w:rsid w:val="008F13B3"/>
    <w:rsid w:val="008F1463"/>
    <w:rsid w:val="008F2B32"/>
    <w:rsid w:val="008F466B"/>
    <w:rsid w:val="008F5EB0"/>
    <w:rsid w:val="008F6412"/>
    <w:rsid w:val="008F6FE9"/>
    <w:rsid w:val="009027CD"/>
    <w:rsid w:val="00902A4C"/>
    <w:rsid w:val="009053D1"/>
    <w:rsid w:val="00907653"/>
    <w:rsid w:val="009113A0"/>
    <w:rsid w:val="00912A96"/>
    <w:rsid w:val="0091555A"/>
    <w:rsid w:val="00916BBC"/>
    <w:rsid w:val="00924E60"/>
    <w:rsid w:val="009269DA"/>
    <w:rsid w:val="00933013"/>
    <w:rsid w:val="0093302A"/>
    <w:rsid w:val="00933118"/>
    <w:rsid w:val="0093586E"/>
    <w:rsid w:val="00935EE5"/>
    <w:rsid w:val="00936B4A"/>
    <w:rsid w:val="00937EA6"/>
    <w:rsid w:val="00942E83"/>
    <w:rsid w:val="009454D2"/>
    <w:rsid w:val="00951EE0"/>
    <w:rsid w:val="009528BF"/>
    <w:rsid w:val="00952F6A"/>
    <w:rsid w:val="00953C37"/>
    <w:rsid w:val="00956399"/>
    <w:rsid w:val="00957650"/>
    <w:rsid w:val="00957C63"/>
    <w:rsid w:val="00957DBE"/>
    <w:rsid w:val="00960DC7"/>
    <w:rsid w:val="009645D0"/>
    <w:rsid w:val="00964FA6"/>
    <w:rsid w:val="00966C8C"/>
    <w:rsid w:val="00967887"/>
    <w:rsid w:val="00970D85"/>
    <w:rsid w:val="009724B2"/>
    <w:rsid w:val="009732FC"/>
    <w:rsid w:val="00974739"/>
    <w:rsid w:val="00975A93"/>
    <w:rsid w:val="00977FA3"/>
    <w:rsid w:val="00982E23"/>
    <w:rsid w:val="009839EE"/>
    <w:rsid w:val="0098560D"/>
    <w:rsid w:val="00987013"/>
    <w:rsid w:val="00987641"/>
    <w:rsid w:val="00987B2C"/>
    <w:rsid w:val="0099158E"/>
    <w:rsid w:val="009957A5"/>
    <w:rsid w:val="009A0878"/>
    <w:rsid w:val="009A0D58"/>
    <w:rsid w:val="009A2C50"/>
    <w:rsid w:val="009A4A12"/>
    <w:rsid w:val="009A4EBD"/>
    <w:rsid w:val="009A5548"/>
    <w:rsid w:val="009A7322"/>
    <w:rsid w:val="009B1108"/>
    <w:rsid w:val="009C2A7F"/>
    <w:rsid w:val="009C3991"/>
    <w:rsid w:val="009C511C"/>
    <w:rsid w:val="009C5FE1"/>
    <w:rsid w:val="009C6E4D"/>
    <w:rsid w:val="009C7849"/>
    <w:rsid w:val="009C7D10"/>
    <w:rsid w:val="009D7EE2"/>
    <w:rsid w:val="009E1969"/>
    <w:rsid w:val="009E416F"/>
    <w:rsid w:val="009E5142"/>
    <w:rsid w:val="009E6391"/>
    <w:rsid w:val="009E6B96"/>
    <w:rsid w:val="009F099C"/>
    <w:rsid w:val="009F19A4"/>
    <w:rsid w:val="009F4098"/>
    <w:rsid w:val="00A03CDF"/>
    <w:rsid w:val="00A05FD1"/>
    <w:rsid w:val="00A10411"/>
    <w:rsid w:val="00A10AFA"/>
    <w:rsid w:val="00A11141"/>
    <w:rsid w:val="00A11B59"/>
    <w:rsid w:val="00A12E5B"/>
    <w:rsid w:val="00A1369B"/>
    <w:rsid w:val="00A143C8"/>
    <w:rsid w:val="00A16731"/>
    <w:rsid w:val="00A1727D"/>
    <w:rsid w:val="00A17978"/>
    <w:rsid w:val="00A2190C"/>
    <w:rsid w:val="00A22FA0"/>
    <w:rsid w:val="00A24662"/>
    <w:rsid w:val="00A260E1"/>
    <w:rsid w:val="00A262E1"/>
    <w:rsid w:val="00A26515"/>
    <w:rsid w:val="00A2744C"/>
    <w:rsid w:val="00A3125A"/>
    <w:rsid w:val="00A33963"/>
    <w:rsid w:val="00A3439F"/>
    <w:rsid w:val="00A34B8C"/>
    <w:rsid w:val="00A34BCC"/>
    <w:rsid w:val="00A4464E"/>
    <w:rsid w:val="00A44CFC"/>
    <w:rsid w:val="00A50CF4"/>
    <w:rsid w:val="00A5493B"/>
    <w:rsid w:val="00A54FD1"/>
    <w:rsid w:val="00A55EFB"/>
    <w:rsid w:val="00A60453"/>
    <w:rsid w:val="00A618F1"/>
    <w:rsid w:val="00A61CEF"/>
    <w:rsid w:val="00A62D02"/>
    <w:rsid w:val="00A644A0"/>
    <w:rsid w:val="00A67989"/>
    <w:rsid w:val="00A72734"/>
    <w:rsid w:val="00A72AEC"/>
    <w:rsid w:val="00A768E1"/>
    <w:rsid w:val="00A8005D"/>
    <w:rsid w:val="00A804CB"/>
    <w:rsid w:val="00A80669"/>
    <w:rsid w:val="00A80BC7"/>
    <w:rsid w:val="00A811AC"/>
    <w:rsid w:val="00A8159B"/>
    <w:rsid w:val="00A81AC6"/>
    <w:rsid w:val="00A832B7"/>
    <w:rsid w:val="00A8370B"/>
    <w:rsid w:val="00A865D5"/>
    <w:rsid w:val="00A86C04"/>
    <w:rsid w:val="00A916CB"/>
    <w:rsid w:val="00A92B26"/>
    <w:rsid w:val="00A92E7F"/>
    <w:rsid w:val="00AA2332"/>
    <w:rsid w:val="00AA3F3C"/>
    <w:rsid w:val="00AA48D4"/>
    <w:rsid w:val="00AA60F9"/>
    <w:rsid w:val="00AA72AC"/>
    <w:rsid w:val="00AB1012"/>
    <w:rsid w:val="00AB1C51"/>
    <w:rsid w:val="00AB633F"/>
    <w:rsid w:val="00AB725C"/>
    <w:rsid w:val="00AB7611"/>
    <w:rsid w:val="00AC179E"/>
    <w:rsid w:val="00AC4D1C"/>
    <w:rsid w:val="00AC6AF8"/>
    <w:rsid w:val="00AC7D4B"/>
    <w:rsid w:val="00AD2E2A"/>
    <w:rsid w:val="00AD521F"/>
    <w:rsid w:val="00AD52F7"/>
    <w:rsid w:val="00AD6C8C"/>
    <w:rsid w:val="00AE28F4"/>
    <w:rsid w:val="00AE29BA"/>
    <w:rsid w:val="00AE4085"/>
    <w:rsid w:val="00AE67EB"/>
    <w:rsid w:val="00AF17A4"/>
    <w:rsid w:val="00AF23A8"/>
    <w:rsid w:val="00AF2AD0"/>
    <w:rsid w:val="00AF45CA"/>
    <w:rsid w:val="00AF55AD"/>
    <w:rsid w:val="00B008F0"/>
    <w:rsid w:val="00B02B05"/>
    <w:rsid w:val="00B038C6"/>
    <w:rsid w:val="00B03B87"/>
    <w:rsid w:val="00B0451F"/>
    <w:rsid w:val="00B069FF"/>
    <w:rsid w:val="00B0719F"/>
    <w:rsid w:val="00B10CB0"/>
    <w:rsid w:val="00B10E74"/>
    <w:rsid w:val="00B160C1"/>
    <w:rsid w:val="00B17FA8"/>
    <w:rsid w:val="00B239F8"/>
    <w:rsid w:val="00B27D94"/>
    <w:rsid w:val="00B30E5C"/>
    <w:rsid w:val="00B334B4"/>
    <w:rsid w:val="00B35763"/>
    <w:rsid w:val="00B36E6D"/>
    <w:rsid w:val="00B36F01"/>
    <w:rsid w:val="00B3704D"/>
    <w:rsid w:val="00B40033"/>
    <w:rsid w:val="00B40E1F"/>
    <w:rsid w:val="00B4217B"/>
    <w:rsid w:val="00B446C0"/>
    <w:rsid w:val="00B448CD"/>
    <w:rsid w:val="00B504FD"/>
    <w:rsid w:val="00B5222F"/>
    <w:rsid w:val="00B5283F"/>
    <w:rsid w:val="00B56326"/>
    <w:rsid w:val="00B60668"/>
    <w:rsid w:val="00B62D52"/>
    <w:rsid w:val="00B64EE4"/>
    <w:rsid w:val="00B67111"/>
    <w:rsid w:val="00B71C37"/>
    <w:rsid w:val="00B71D30"/>
    <w:rsid w:val="00B71E21"/>
    <w:rsid w:val="00B72B6C"/>
    <w:rsid w:val="00B7416C"/>
    <w:rsid w:val="00B766AE"/>
    <w:rsid w:val="00B83666"/>
    <w:rsid w:val="00B8379F"/>
    <w:rsid w:val="00B83FA8"/>
    <w:rsid w:val="00B90D98"/>
    <w:rsid w:val="00B92BEB"/>
    <w:rsid w:val="00B95B13"/>
    <w:rsid w:val="00B961E6"/>
    <w:rsid w:val="00B96B6B"/>
    <w:rsid w:val="00BA1CBE"/>
    <w:rsid w:val="00BA415B"/>
    <w:rsid w:val="00BA49EA"/>
    <w:rsid w:val="00BA4F02"/>
    <w:rsid w:val="00BB1440"/>
    <w:rsid w:val="00BB3760"/>
    <w:rsid w:val="00BB4FC0"/>
    <w:rsid w:val="00BB76DA"/>
    <w:rsid w:val="00BC2647"/>
    <w:rsid w:val="00BC2EDD"/>
    <w:rsid w:val="00BC604A"/>
    <w:rsid w:val="00BC6685"/>
    <w:rsid w:val="00BC7D57"/>
    <w:rsid w:val="00BD0BC7"/>
    <w:rsid w:val="00BD2D29"/>
    <w:rsid w:val="00BD7E17"/>
    <w:rsid w:val="00BE03E4"/>
    <w:rsid w:val="00BE09E9"/>
    <w:rsid w:val="00BE1873"/>
    <w:rsid w:val="00BE4367"/>
    <w:rsid w:val="00BE75FE"/>
    <w:rsid w:val="00BF27F5"/>
    <w:rsid w:val="00BF59EE"/>
    <w:rsid w:val="00C0013A"/>
    <w:rsid w:val="00C069BC"/>
    <w:rsid w:val="00C075F0"/>
    <w:rsid w:val="00C10A79"/>
    <w:rsid w:val="00C11F03"/>
    <w:rsid w:val="00C12560"/>
    <w:rsid w:val="00C211BB"/>
    <w:rsid w:val="00C22284"/>
    <w:rsid w:val="00C23A45"/>
    <w:rsid w:val="00C25F0B"/>
    <w:rsid w:val="00C26C35"/>
    <w:rsid w:val="00C36B54"/>
    <w:rsid w:val="00C42502"/>
    <w:rsid w:val="00C433DD"/>
    <w:rsid w:val="00C46FA6"/>
    <w:rsid w:val="00C47CF9"/>
    <w:rsid w:val="00C51CBF"/>
    <w:rsid w:val="00C527E7"/>
    <w:rsid w:val="00C537C8"/>
    <w:rsid w:val="00C53B77"/>
    <w:rsid w:val="00C55170"/>
    <w:rsid w:val="00C56CD6"/>
    <w:rsid w:val="00C60006"/>
    <w:rsid w:val="00C616CC"/>
    <w:rsid w:val="00C64FC4"/>
    <w:rsid w:val="00C719D9"/>
    <w:rsid w:val="00C77551"/>
    <w:rsid w:val="00C77F89"/>
    <w:rsid w:val="00C80EE8"/>
    <w:rsid w:val="00C824F2"/>
    <w:rsid w:val="00C84DA7"/>
    <w:rsid w:val="00C873BB"/>
    <w:rsid w:val="00C92907"/>
    <w:rsid w:val="00C93BC3"/>
    <w:rsid w:val="00CA12BF"/>
    <w:rsid w:val="00CA2906"/>
    <w:rsid w:val="00CA2978"/>
    <w:rsid w:val="00CA2AF9"/>
    <w:rsid w:val="00CA40D1"/>
    <w:rsid w:val="00CA4A2D"/>
    <w:rsid w:val="00CA4E02"/>
    <w:rsid w:val="00CA5B97"/>
    <w:rsid w:val="00CB19D6"/>
    <w:rsid w:val="00CB1ECC"/>
    <w:rsid w:val="00CB3553"/>
    <w:rsid w:val="00CB387D"/>
    <w:rsid w:val="00CB42CD"/>
    <w:rsid w:val="00CB4496"/>
    <w:rsid w:val="00CB7B39"/>
    <w:rsid w:val="00CC04B5"/>
    <w:rsid w:val="00CC2BE0"/>
    <w:rsid w:val="00CC41F6"/>
    <w:rsid w:val="00CC52BC"/>
    <w:rsid w:val="00CC5DD5"/>
    <w:rsid w:val="00CD585F"/>
    <w:rsid w:val="00CE0532"/>
    <w:rsid w:val="00CE2677"/>
    <w:rsid w:val="00CE3B19"/>
    <w:rsid w:val="00CE4ACE"/>
    <w:rsid w:val="00CE63D9"/>
    <w:rsid w:val="00CF00A2"/>
    <w:rsid w:val="00CF2363"/>
    <w:rsid w:val="00CF295E"/>
    <w:rsid w:val="00CF2BBE"/>
    <w:rsid w:val="00CF312E"/>
    <w:rsid w:val="00CF7B38"/>
    <w:rsid w:val="00D03499"/>
    <w:rsid w:val="00D055CC"/>
    <w:rsid w:val="00D05E45"/>
    <w:rsid w:val="00D101BE"/>
    <w:rsid w:val="00D114FA"/>
    <w:rsid w:val="00D119A3"/>
    <w:rsid w:val="00D14A27"/>
    <w:rsid w:val="00D16248"/>
    <w:rsid w:val="00D17D99"/>
    <w:rsid w:val="00D22238"/>
    <w:rsid w:val="00D31430"/>
    <w:rsid w:val="00D34D20"/>
    <w:rsid w:val="00D37D55"/>
    <w:rsid w:val="00D43409"/>
    <w:rsid w:val="00D43592"/>
    <w:rsid w:val="00D43A3E"/>
    <w:rsid w:val="00D4651B"/>
    <w:rsid w:val="00D4710F"/>
    <w:rsid w:val="00D47468"/>
    <w:rsid w:val="00D47645"/>
    <w:rsid w:val="00D47EAF"/>
    <w:rsid w:val="00D513AB"/>
    <w:rsid w:val="00D54F6B"/>
    <w:rsid w:val="00D56880"/>
    <w:rsid w:val="00D57183"/>
    <w:rsid w:val="00D63CF7"/>
    <w:rsid w:val="00D64D97"/>
    <w:rsid w:val="00D64E81"/>
    <w:rsid w:val="00D72B29"/>
    <w:rsid w:val="00D75090"/>
    <w:rsid w:val="00D77491"/>
    <w:rsid w:val="00D800C6"/>
    <w:rsid w:val="00D83A44"/>
    <w:rsid w:val="00D854C2"/>
    <w:rsid w:val="00D90EF2"/>
    <w:rsid w:val="00D91516"/>
    <w:rsid w:val="00D91A16"/>
    <w:rsid w:val="00D91C86"/>
    <w:rsid w:val="00D946EC"/>
    <w:rsid w:val="00DA1904"/>
    <w:rsid w:val="00DA2282"/>
    <w:rsid w:val="00DA68DE"/>
    <w:rsid w:val="00DB0FD7"/>
    <w:rsid w:val="00DB140A"/>
    <w:rsid w:val="00DB21CE"/>
    <w:rsid w:val="00DB4E16"/>
    <w:rsid w:val="00DB4F74"/>
    <w:rsid w:val="00DB5CA8"/>
    <w:rsid w:val="00DB7AFD"/>
    <w:rsid w:val="00DB7CD0"/>
    <w:rsid w:val="00DC0E1A"/>
    <w:rsid w:val="00DC361B"/>
    <w:rsid w:val="00DC7053"/>
    <w:rsid w:val="00DD1A7A"/>
    <w:rsid w:val="00DD2BA4"/>
    <w:rsid w:val="00DD3F36"/>
    <w:rsid w:val="00DD437C"/>
    <w:rsid w:val="00DD476A"/>
    <w:rsid w:val="00DD6A32"/>
    <w:rsid w:val="00DE1391"/>
    <w:rsid w:val="00DE34D1"/>
    <w:rsid w:val="00DE36E5"/>
    <w:rsid w:val="00DE49C0"/>
    <w:rsid w:val="00DE5330"/>
    <w:rsid w:val="00DE56B0"/>
    <w:rsid w:val="00DE65BC"/>
    <w:rsid w:val="00DE6DE4"/>
    <w:rsid w:val="00DE7922"/>
    <w:rsid w:val="00DF2A4C"/>
    <w:rsid w:val="00DF49D5"/>
    <w:rsid w:val="00DF5BD3"/>
    <w:rsid w:val="00DF660B"/>
    <w:rsid w:val="00DF7EE5"/>
    <w:rsid w:val="00DF7F8D"/>
    <w:rsid w:val="00E04272"/>
    <w:rsid w:val="00E06E8C"/>
    <w:rsid w:val="00E10137"/>
    <w:rsid w:val="00E134D2"/>
    <w:rsid w:val="00E149F1"/>
    <w:rsid w:val="00E168C8"/>
    <w:rsid w:val="00E16F32"/>
    <w:rsid w:val="00E17492"/>
    <w:rsid w:val="00E20DB7"/>
    <w:rsid w:val="00E247D0"/>
    <w:rsid w:val="00E25253"/>
    <w:rsid w:val="00E25B55"/>
    <w:rsid w:val="00E34BEE"/>
    <w:rsid w:val="00E350F2"/>
    <w:rsid w:val="00E36ADB"/>
    <w:rsid w:val="00E40055"/>
    <w:rsid w:val="00E462D4"/>
    <w:rsid w:val="00E51B37"/>
    <w:rsid w:val="00E5445D"/>
    <w:rsid w:val="00E57FD2"/>
    <w:rsid w:val="00E62DD1"/>
    <w:rsid w:val="00E65165"/>
    <w:rsid w:val="00E65704"/>
    <w:rsid w:val="00E660E0"/>
    <w:rsid w:val="00E679B1"/>
    <w:rsid w:val="00E70034"/>
    <w:rsid w:val="00E70FCA"/>
    <w:rsid w:val="00E71510"/>
    <w:rsid w:val="00E730B1"/>
    <w:rsid w:val="00E74DF6"/>
    <w:rsid w:val="00E74FE3"/>
    <w:rsid w:val="00E8368C"/>
    <w:rsid w:val="00E84B21"/>
    <w:rsid w:val="00E87DA2"/>
    <w:rsid w:val="00E91CBC"/>
    <w:rsid w:val="00E9395D"/>
    <w:rsid w:val="00E94321"/>
    <w:rsid w:val="00E94A40"/>
    <w:rsid w:val="00E969A7"/>
    <w:rsid w:val="00EA0FE5"/>
    <w:rsid w:val="00EA1A33"/>
    <w:rsid w:val="00EA1D62"/>
    <w:rsid w:val="00EA2393"/>
    <w:rsid w:val="00EA28E7"/>
    <w:rsid w:val="00EA3052"/>
    <w:rsid w:val="00EA428B"/>
    <w:rsid w:val="00EA4934"/>
    <w:rsid w:val="00EA4E3E"/>
    <w:rsid w:val="00EA52F1"/>
    <w:rsid w:val="00EB0F0E"/>
    <w:rsid w:val="00EB17F1"/>
    <w:rsid w:val="00EB39F4"/>
    <w:rsid w:val="00EB5F4D"/>
    <w:rsid w:val="00EB6B89"/>
    <w:rsid w:val="00EC0EDA"/>
    <w:rsid w:val="00EC2F55"/>
    <w:rsid w:val="00EC372C"/>
    <w:rsid w:val="00EC653A"/>
    <w:rsid w:val="00EC72C1"/>
    <w:rsid w:val="00EC7921"/>
    <w:rsid w:val="00ED3D08"/>
    <w:rsid w:val="00ED4983"/>
    <w:rsid w:val="00ED5DC8"/>
    <w:rsid w:val="00ED71B5"/>
    <w:rsid w:val="00EE2DDE"/>
    <w:rsid w:val="00EE360E"/>
    <w:rsid w:val="00EE4C6F"/>
    <w:rsid w:val="00EE51AC"/>
    <w:rsid w:val="00EF2586"/>
    <w:rsid w:val="00EF35C4"/>
    <w:rsid w:val="00EF36D1"/>
    <w:rsid w:val="00EF5FCB"/>
    <w:rsid w:val="00EF7FF3"/>
    <w:rsid w:val="00F0115D"/>
    <w:rsid w:val="00F0263A"/>
    <w:rsid w:val="00F03027"/>
    <w:rsid w:val="00F03F10"/>
    <w:rsid w:val="00F048C4"/>
    <w:rsid w:val="00F05C3E"/>
    <w:rsid w:val="00F06A61"/>
    <w:rsid w:val="00F06FAD"/>
    <w:rsid w:val="00F078EF"/>
    <w:rsid w:val="00F104F9"/>
    <w:rsid w:val="00F10B20"/>
    <w:rsid w:val="00F125F1"/>
    <w:rsid w:val="00F12922"/>
    <w:rsid w:val="00F12FEA"/>
    <w:rsid w:val="00F14147"/>
    <w:rsid w:val="00F14B5E"/>
    <w:rsid w:val="00F16E53"/>
    <w:rsid w:val="00F171B0"/>
    <w:rsid w:val="00F175B0"/>
    <w:rsid w:val="00F2087B"/>
    <w:rsid w:val="00F208A4"/>
    <w:rsid w:val="00F215A3"/>
    <w:rsid w:val="00F2169E"/>
    <w:rsid w:val="00F2302F"/>
    <w:rsid w:val="00F306C0"/>
    <w:rsid w:val="00F32CCD"/>
    <w:rsid w:val="00F332A9"/>
    <w:rsid w:val="00F37510"/>
    <w:rsid w:val="00F4303C"/>
    <w:rsid w:val="00F45753"/>
    <w:rsid w:val="00F501CF"/>
    <w:rsid w:val="00F51A0F"/>
    <w:rsid w:val="00F51B6C"/>
    <w:rsid w:val="00F52755"/>
    <w:rsid w:val="00F55FA0"/>
    <w:rsid w:val="00F60560"/>
    <w:rsid w:val="00F63BA0"/>
    <w:rsid w:val="00F64814"/>
    <w:rsid w:val="00F67FEE"/>
    <w:rsid w:val="00F72A45"/>
    <w:rsid w:val="00F7799B"/>
    <w:rsid w:val="00F80548"/>
    <w:rsid w:val="00F81524"/>
    <w:rsid w:val="00F82838"/>
    <w:rsid w:val="00F85131"/>
    <w:rsid w:val="00F86FEC"/>
    <w:rsid w:val="00F90570"/>
    <w:rsid w:val="00F91865"/>
    <w:rsid w:val="00F91FAF"/>
    <w:rsid w:val="00F960BF"/>
    <w:rsid w:val="00F96ACB"/>
    <w:rsid w:val="00F972FF"/>
    <w:rsid w:val="00F97A9E"/>
    <w:rsid w:val="00FA257A"/>
    <w:rsid w:val="00FA6960"/>
    <w:rsid w:val="00FA7551"/>
    <w:rsid w:val="00FB076F"/>
    <w:rsid w:val="00FB087A"/>
    <w:rsid w:val="00FB166B"/>
    <w:rsid w:val="00FB3A8E"/>
    <w:rsid w:val="00FB4CA1"/>
    <w:rsid w:val="00FC108C"/>
    <w:rsid w:val="00FC405D"/>
    <w:rsid w:val="00FC70C7"/>
    <w:rsid w:val="00FD3A4A"/>
    <w:rsid w:val="00FD66A1"/>
    <w:rsid w:val="00FD6FBD"/>
    <w:rsid w:val="00FE1390"/>
    <w:rsid w:val="00FE213E"/>
    <w:rsid w:val="00FE6DD4"/>
    <w:rsid w:val="00FF2749"/>
    <w:rsid w:val="00FF371E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DC9F2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3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TableGrid">
    <w:name w:val="Table Grid"/>
    <w:basedOn w:val="TableNormal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12F2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12F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9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A40"/>
    <w:rPr>
      <w:rFonts w:ascii="Times New Roman" w:eastAsia="Times New Roman" w:hAnsi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A40"/>
    <w:rPr>
      <w:rFonts w:ascii="Times New Roman" w:eastAsia="Times New Roman" w:hAnsi="Times New Roman"/>
      <w:b/>
      <w:bCs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theme" Target="theme/theme1.xml"/><Relationship Id="rId21" Type="http://schemas.openxmlformats.org/officeDocument/2006/relationships/image" Target="media/image12.jpe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footer" Target="foot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2.jpeg"/><Relationship Id="rId37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1.xml"/><Relationship Id="rId35" Type="http://schemas.openxmlformats.org/officeDocument/2006/relationships/image" Target="media/image23.jpeg"/><Relationship Id="rId8" Type="http://schemas.openxmlformats.org/officeDocument/2006/relationships/hyperlink" Target="http://www.dpsatc.lv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27FC-F2D8-41E6-ABF9-706FCDBD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22297</Words>
  <Characters>12710</Characters>
  <Application>Microsoft Office Word</Application>
  <DocSecurity>0</DocSecurity>
  <Lines>105</Lines>
  <Paragraphs>69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34938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User</cp:lastModifiedBy>
  <cp:revision>203</cp:revision>
  <cp:lastPrinted>2023-03-07T09:35:00Z</cp:lastPrinted>
  <dcterms:created xsi:type="dcterms:W3CDTF">2021-03-30T12:03:00Z</dcterms:created>
  <dcterms:modified xsi:type="dcterms:W3CDTF">2023-03-07T09:38:00Z</dcterms:modified>
</cp:coreProperties>
</file>