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B1A0" w14:textId="77777777" w:rsidR="00D35ECA" w:rsidRDefault="00D35ECA" w:rsidP="003673D0">
      <w:pPr>
        <w:jc w:val="center"/>
        <w:rPr>
          <w:rFonts w:ascii="Times New Roman" w:hAnsi="Times New Roman" w:cs="Times New Roman"/>
          <w:b/>
          <w:sz w:val="28"/>
        </w:rPr>
      </w:pPr>
    </w:p>
    <w:p w14:paraId="7EB204CE" w14:textId="77777777" w:rsidR="00D35ECA" w:rsidRPr="00D35ECA" w:rsidRDefault="00D35ECA" w:rsidP="00D35ECA">
      <w:pPr>
        <w:spacing w:after="0" w:line="240" w:lineRule="auto"/>
        <w:jc w:val="right"/>
        <w:rPr>
          <w:rFonts w:ascii="Times New Roman" w:eastAsia="Calibri" w:hAnsi="Times New Roman" w:cs="Times New Roman"/>
          <w:sz w:val="24"/>
          <w:szCs w:val="24"/>
          <w:lang w:eastAsia="ar-SA"/>
        </w:rPr>
      </w:pPr>
      <w:r w:rsidRPr="00D35ECA">
        <w:rPr>
          <w:rFonts w:ascii="Times New Roman" w:eastAsia="Calibri" w:hAnsi="Times New Roman" w:cs="Times New Roman"/>
          <w:sz w:val="24"/>
          <w:szCs w:val="24"/>
          <w:lang w:eastAsia="ar-SA"/>
        </w:rPr>
        <w:t>APSTIPRINU:</w:t>
      </w:r>
    </w:p>
    <w:p w14:paraId="0E6F58E3" w14:textId="77777777" w:rsidR="00D35ECA" w:rsidRPr="00D35ECA" w:rsidRDefault="00D35ECA" w:rsidP="00D35ECA">
      <w:pPr>
        <w:spacing w:after="0" w:line="240" w:lineRule="auto"/>
        <w:jc w:val="right"/>
        <w:rPr>
          <w:rFonts w:ascii="Times New Roman" w:eastAsia="Calibri" w:hAnsi="Times New Roman" w:cs="Times New Roman"/>
          <w:bCs/>
          <w:sz w:val="24"/>
          <w:szCs w:val="24"/>
          <w:lang w:eastAsia="en-GB"/>
        </w:rPr>
      </w:pPr>
      <w:r w:rsidRPr="00D35ECA">
        <w:rPr>
          <w:rFonts w:ascii="Times New Roman" w:eastAsia="Calibri" w:hAnsi="Times New Roman" w:cs="Times New Roman"/>
          <w:bCs/>
          <w:sz w:val="24"/>
          <w:szCs w:val="24"/>
          <w:lang w:eastAsia="en-GB"/>
        </w:rPr>
        <w:t>SIA “Labiekārtošana-D”</w:t>
      </w:r>
    </w:p>
    <w:p w14:paraId="60B1AE4A" w14:textId="77777777" w:rsidR="00D35ECA" w:rsidRPr="00D35ECA" w:rsidRDefault="00D35ECA" w:rsidP="00D35ECA">
      <w:pPr>
        <w:spacing w:after="0" w:line="240" w:lineRule="auto"/>
        <w:jc w:val="right"/>
        <w:rPr>
          <w:rFonts w:ascii="Times New Roman" w:eastAsia="Calibri" w:hAnsi="Times New Roman" w:cs="Times New Roman"/>
          <w:bCs/>
          <w:sz w:val="24"/>
          <w:szCs w:val="24"/>
          <w:lang w:eastAsia="en-GB"/>
        </w:rPr>
      </w:pPr>
      <w:r w:rsidRPr="00D35ECA">
        <w:rPr>
          <w:rFonts w:ascii="Times New Roman" w:eastAsia="Calibri" w:hAnsi="Times New Roman" w:cs="Times New Roman"/>
          <w:bCs/>
          <w:sz w:val="24"/>
          <w:szCs w:val="24"/>
          <w:lang w:eastAsia="en-GB"/>
        </w:rPr>
        <w:t>valdes locekle</w:t>
      </w:r>
    </w:p>
    <w:p w14:paraId="1B784512" w14:textId="77777777" w:rsidR="00D35ECA" w:rsidRPr="00D35ECA" w:rsidRDefault="00D35ECA" w:rsidP="00D35ECA">
      <w:pPr>
        <w:spacing w:after="0" w:line="240" w:lineRule="auto"/>
        <w:jc w:val="right"/>
        <w:rPr>
          <w:rFonts w:ascii="Times New Roman" w:eastAsia="Calibri" w:hAnsi="Times New Roman" w:cs="Times New Roman"/>
          <w:bCs/>
          <w:sz w:val="24"/>
          <w:szCs w:val="24"/>
          <w:lang w:eastAsia="en-GB"/>
        </w:rPr>
      </w:pPr>
    </w:p>
    <w:p w14:paraId="6FFE8480" w14:textId="77777777" w:rsidR="00D35ECA" w:rsidRPr="00D35ECA" w:rsidRDefault="00D35ECA" w:rsidP="00D35ECA">
      <w:pPr>
        <w:spacing w:after="0" w:line="240" w:lineRule="auto"/>
        <w:jc w:val="right"/>
        <w:rPr>
          <w:rFonts w:ascii="Times New Roman" w:eastAsia="Calibri" w:hAnsi="Times New Roman" w:cs="Times New Roman"/>
          <w:sz w:val="24"/>
          <w:szCs w:val="24"/>
          <w:lang w:eastAsia="en-GB"/>
        </w:rPr>
      </w:pPr>
      <w:r w:rsidRPr="00D35ECA">
        <w:rPr>
          <w:rFonts w:ascii="Times New Roman" w:eastAsia="Calibri" w:hAnsi="Times New Roman" w:cs="Times New Roman"/>
          <w:bCs/>
          <w:sz w:val="24"/>
          <w:szCs w:val="24"/>
          <w:lang w:eastAsia="en-GB"/>
        </w:rPr>
        <w:t>___________________ J. Mamaja</w:t>
      </w:r>
    </w:p>
    <w:p w14:paraId="122E0ED9" w14:textId="77777777" w:rsidR="00D35ECA" w:rsidRPr="00D35ECA" w:rsidRDefault="00D35ECA" w:rsidP="00D35ECA">
      <w:pPr>
        <w:spacing w:after="0" w:line="240" w:lineRule="auto"/>
        <w:jc w:val="right"/>
        <w:rPr>
          <w:rFonts w:ascii="Times New Roman" w:eastAsia="Calibri" w:hAnsi="Times New Roman" w:cs="Times New Roman"/>
          <w:sz w:val="24"/>
          <w:szCs w:val="24"/>
          <w:lang w:eastAsia="en-GB"/>
        </w:rPr>
      </w:pPr>
    </w:p>
    <w:p w14:paraId="0BFC677D" w14:textId="6B2C6DF8" w:rsidR="00D35ECA" w:rsidRPr="00D35ECA" w:rsidRDefault="00D35ECA" w:rsidP="00D35ECA">
      <w:pPr>
        <w:spacing w:after="0" w:line="240" w:lineRule="auto"/>
        <w:jc w:val="right"/>
        <w:rPr>
          <w:rFonts w:ascii="Times New Roman" w:eastAsia="Calibri" w:hAnsi="Times New Roman" w:cs="Times New Roman"/>
          <w:color w:val="FF0000"/>
          <w:sz w:val="24"/>
          <w:szCs w:val="24"/>
          <w:lang w:eastAsia="en-GB"/>
        </w:rPr>
      </w:pPr>
      <w:r w:rsidRPr="00D35ECA">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3</w:t>
      </w:r>
      <w:r w:rsidRPr="00D35ECA">
        <w:rPr>
          <w:rFonts w:ascii="Times New Roman" w:eastAsia="Calibri" w:hAnsi="Times New Roman" w:cs="Times New Roman"/>
          <w:sz w:val="24"/>
          <w:szCs w:val="24"/>
          <w:lang w:eastAsia="en-GB"/>
        </w:rPr>
        <w:t xml:space="preserve">.gada </w:t>
      </w:r>
      <w:r>
        <w:rPr>
          <w:rFonts w:ascii="Times New Roman" w:eastAsia="Calibri" w:hAnsi="Times New Roman" w:cs="Times New Roman"/>
          <w:sz w:val="24"/>
          <w:szCs w:val="24"/>
          <w:lang w:eastAsia="en-GB"/>
        </w:rPr>
        <w:t>6</w:t>
      </w:r>
      <w:r w:rsidRPr="00D35ECA">
        <w:rPr>
          <w:rFonts w:ascii="Times New Roman" w:eastAsia="Calibri" w:hAnsi="Times New Roman" w:cs="Times New Roman"/>
          <w:sz w:val="24"/>
          <w:szCs w:val="24"/>
          <w:lang w:eastAsia="en-GB"/>
        </w:rPr>
        <w:t>.martā</w:t>
      </w:r>
    </w:p>
    <w:p w14:paraId="6D1AD2EA" w14:textId="77777777" w:rsidR="00D35ECA" w:rsidRPr="00D35ECA" w:rsidRDefault="00D35ECA" w:rsidP="00D35ECA">
      <w:pPr>
        <w:spacing w:after="0" w:line="240" w:lineRule="auto"/>
        <w:ind w:right="-908"/>
        <w:jc w:val="right"/>
        <w:rPr>
          <w:rFonts w:ascii="Times New Roman" w:eastAsia="Calibri" w:hAnsi="Times New Roman" w:cs="Times New Roman"/>
          <w:sz w:val="24"/>
          <w:szCs w:val="24"/>
          <w:lang w:eastAsia="lv-LV"/>
        </w:rPr>
      </w:pPr>
    </w:p>
    <w:p w14:paraId="391A572A" w14:textId="77777777" w:rsidR="00D35ECA" w:rsidRPr="00D35ECA" w:rsidRDefault="00D35ECA" w:rsidP="00D35ECA">
      <w:pPr>
        <w:spacing w:after="0" w:line="240" w:lineRule="auto"/>
        <w:ind w:left="-284" w:right="-908"/>
        <w:jc w:val="both"/>
        <w:rPr>
          <w:rFonts w:ascii="Times New Roman" w:eastAsia="Calibri" w:hAnsi="Times New Roman" w:cs="Times New Roman"/>
          <w:sz w:val="24"/>
          <w:szCs w:val="24"/>
          <w:lang w:eastAsia="lv-LV"/>
        </w:rPr>
      </w:pPr>
    </w:p>
    <w:p w14:paraId="428EBF59" w14:textId="77777777" w:rsidR="00D35ECA" w:rsidRPr="00D35ECA" w:rsidRDefault="00D35ECA" w:rsidP="00D35ECA">
      <w:pPr>
        <w:spacing w:after="0" w:line="240" w:lineRule="auto"/>
        <w:jc w:val="center"/>
        <w:rPr>
          <w:rFonts w:ascii="Times New Roman" w:eastAsia="Calibri" w:hAnsi="Times New Roman" w:cs="Times New Roman"/>
          <w:b/>
          <w:sz w:val="24"/>
          <w:szCs w:val="24"/>
          <w:lang w:eastAsia="lv-LV"/>
        </w:rPr>
      </w:pPr>
      <w:r w:rsidRPr="00D35ECA">
        <w:rPr>
          <w:rFonts w:ascii="Times New Roman" w:eastAsia="Calibri" w:hAnsi="Times New Roman" w:cs="Times New Roman"/>
          <w:b/>
          <w:sz w:val="24"/>
          <w:szCs w:val="24"/>
          <w:lang w:eastAsia="lv-LV"/>
        </w:rPr>
        <w:t xml:space="preserve">UZAICINĀJUMS </w:t>
      </w:r>
    </w:p>
    <w:p w14:paraId="794F920B" w14:textId="77777777" w:rsidR="00D35ECA" w:rsidRPr="00D35ECA" w:rsidRDefault="00D35ECA" w:rsidP="00D35ECA">
      <w:pPr>
        <w:spacing w:after="0" w:line="240" w:lineRule="auto"/>
        <w:jc w:val="center"/>
        <w:rPr>
          <w:rFonts w:ascii="Times New Roman" w:eastAsia="Calibri" w:hAnsi="Times New Roman" w:cs="Times New Roman"/>
          <w:color w:val="000000"/>
          <w:sz w:val="24"/>
          <w:szCs w:val="24"/>
          <w:lang w:eastAsia="en-GB"/>
        </w:rPr>
      </w:pPr>
      <w:r w:rsidRPr="00D35ECA">
        <w:rPr>
          <w:rFonts w:ascii="Times New Roman" w:eastAsia="Calibri" w:hAnsi="Times New Roman" w:cs="Times New Roman"/>
          <w:color w:val="000000"/>
          <w:sz w:val="24"/>
          <w:szCs w:val="24"/>
          <w:lang w:eastAsia="en-GB"/>
        </w:rPr>
        <w:t>Sabiedrība ar ierobežotu atbildību "Labiekārtošana-D"</w:t>
      </w:r>
    </w:p>
    <w:p w14:paraId="7CA2B298" w14:textId="77777777" w:rsidR="00D35ECA" w:rsidRPr="00D35ECA" w:rsidRDefault="00D35ECA" w:rsidP="00D35ECA">
      <w:pPr>
        <w:spacing w:after="0" w:line="240" w:lineRule="auto"/>
        <w:jc w:val="center"/>
        <w:rPr>
          <w:rFonts w:ascii="Times New Roman" w:eastAsia="Calibri" w:hAnsi="Times New Roman" w:cs="Times New Roman"/>
          <w:sz w:val="24"/>
          <w:szCs w:val="24"/>
          <w:lang w:eastAsia="lv-LV"/>
        </w:rPr>
      </w:pPr>
      <w:r w:rsidRPr="00D35ECA">
        <w:rPr>
          <w:rFonts w:ascii="Times New Roman" w:eastAsia="Calibri" w:hAnsi="Times New Roman" w:cs="Times New Roman"/>
          <w:color w:val="000000"/>
          <w:sz w:val="24"/>
          <w:szCs w:val="24"/>
          <w:lang w:eastAsia="en-GB"/>
        </w:rPr>
        <w:t xml:space="preserve">uzaicina potenciālos pretendentus </w:t>
      </w:r>
      <w:bookmarkStart w:id="0" w:name="_Hlk485111818"/>
      <w:r w:rsidRPr="00D35ECA">
        <w:rPr>
          <w:rFonts w:ascii="Times New Roman" w:eastAsia="Calibri" w:hAnsi="Times New Roman" w:cs="Times New Roman"/>
          <w:color w:val="000000"/>
          <w:sz w:val="24"/>
          <w:szCs w:val="24"/>
          <w:lang w:eastAsia="en-GB"/>
        </w:rPr>
        <w:t>piedalīties aptaujā par līguma piešķiršanas tiesībām</w:t>
      </w:r>
      <w:bookmarkEnd w:id="0"/>
    </w:p>
    <w:p w14:paraId="08AA6224" w14:textId="74E204B0" w:rsidR="00D35ECA" w:rsidRPr="00D35ECA" w:rsidRDefault="00D35ECA" w:rsidP="00D35ECA">
      <w:pPr>
        <w:spacing w:after="0" w:line="240" w:lineRule="auto"/>
        <w:jc w:val="center"/>
        <w:rPr>
          <w:rFonts w:ascii="Times New Roman" w:eastAsia="Calibri" w:hAnsi="Times New Roman" w:cs="Times New Roman"/>
          <w:b/>
          <w:color w:val="000000"/>
          <w:sz w:val="24"/>
          <w:szCs w:val="24"/>
          <w:lang w:eastAsia="en-GB"/>
        </w:rPr>
      </w:pPr>
      <w:r w:rsidRPr="00D35ECA">
        <w:rPr>
          <w:rFonts w:ascii="Times New Roman" w:eastAsia="Calibri" w:hAnsi="Times New Roman" w:cs="Times New Roman"/>
          <w:b/>
          <w:sz w:val="24"/>
          <w:szCs w:val="24"/>
          <w:lang w:eastAsia="en-GB"/>
        </w:rPr>
        <w:t xml:space="preserve">“Dārzkopības preču iegāde”, </w:t>
      </w:r>
      <w:r w:rsidRPr="00D35ECA">
        <w:rPr>
          <w:rFonts w:ascii="Times New Roman" w:eastAsia="Calibri" w:hAnsi="Times New Roman" w:cs="Times New Roman"/>
          <w:b/>
          <w:sz w:val="24"/>
          <w:szCs w:val="24"/>
          <w:lang w:eastAsia="lv-LV"/>
        </w:rPr>
        <w:t>ID L202</w:t>
      </w:r>
      <w:r w:rsidR="00506FB6">
        <w:rPr>
          <w:rFonts w:ascii="Times New Roman" w:eastAsia="Calibri" w:hAnsi="Times New Roman" w:cs="Times New Roman"/>
          <w:b/>
          <w:sz w:val="24"/>
          <w:szCs w:val="24"/>
          <w:lang w:eastAsia="lv-LV"/>
        </w:rPr>
        <w:t>3</w:t>
      </w:r>
      <w:r w:rsidRPr="00D35ECA">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08</w:t>
      </w:r>
      <w:r w:rsidRPr="00D35ECA">
        <w:rPr>
          <w:rFonts w:ascii="Times New Roman" w:eastAsia="Calibri" w:hAnsi="Times New Roman" w:cs="Times New Roman"/>
          <w:b/>
          <w:sz w:val="24"/>
          <w:szCs w:val="24"/>
          <w:lang w:eastAsia="lv-LV"/>
        </w:rPr>
        <w:t>-A</w:t>
      </w:r>
    </w:p>
    <w:p w14:paraId="0B83A85E" w14:textId="77777777" w:rsidR="00D35ECA" w:rsidRPr="00D35ECA" w:rsidRDefault="00D35ECA" w:rsidP="00D35ECA">
      <w:pPr>
        <w:spacing w:after="0" w:line="240" w:lineRule="auto"/>
        <w:jc w:val="both"/>
        <w:rPr>
          <w:rFonts w:ascii="Times New Roman" w:eastAsia="Calibri" w:hAnsi="Times New Roman" w:cs="Times New Roman"/>
          <w:b/>
          <w:bCs/>
          <w:color w:val="000000"/>
          <w:sz w:val="24"/>
          <w:szCs w:val="24"/>
          <w:lang w:eastAsia="en-GB"/>
        </w:rPr>
      </w:pPr>
      <w:r w:rsidRPr="00D35ECA">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D35ECA" w:rsidRPr="00D35ECA" w14:paraId="05BE0CCD" w14:textId="77777777" w:rsidTr="0044732F">
        <w:tc>
          <w:tcPr>
            <w:tcW w:w="2700" w:type="dxa"/>
            <w:tcBorders>
              <w:top w:val="single" w:sz="4" w:space="0" w:color="auto"/>
              <w:left w:val="single" w:sz="4" w:space="0" w:color="auto"/>
              <w:bottom w:val="single" w:sz="4" w:space="0" w:color="auto"/>
              <w:right w:val="single" w:sz="4" w:space="0" w:color="auto"/>
            </w:tcBorders>
            <w:vAlign w:val="center"/>
            <w:hideMark/>
          </w:tcPr>
          <w:p w14:paraId="54DED4D8"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398533D" w14:textId="77777777" w:rsidR="00D35ECA" w:rsidRPr="00D35ECA" w:rsidRDefault="00D35ECA" w:rsidP="00D35ECA">
            <w:pPr>
              <w:spacing w:after="0" w:line="240" w:lineRule="auto"/>
              <w:rPr>
                <w:rFonts w:ascii="Times New Roman" w:eastAsia="Calibri" w:hAnsi="Times New Roman" w:cs="Times New Roman"/>
                <w:lang w:eastAsia="lv-LV"/>
              </w:rPr>
            </w:pPr>
            <w:r w:rsidRPr="00D35ECA">
              <w:rPr>
                <w:rFonts w:ascii="Times New Roman" w:eastAsia="Calibri" w:hAnsi="Times New Roman" w:cs="Times New Roman"/>
                <w:lang w:eastAsia="lv-LV"/>
              </w:rPr>
              <w:t>Sabiedrība ar ierobežotu atbildību "Labiekārtošana-D"</w:t>
            </w:r>
          </w:p>
        </w:tc>
      </w:tr>
      <w:tr w:rsidR="00D35ECA" w:rsidRPr="00D35ECA" w14:paraId="5582C31B" w14:textId="77777777" w:rsidTr="0044732F">
        <w:tc>
          <w:tcPr>
            <w:tcW w:w="2700" w:type="dxa"/>
            <w:tcBorders>
              <w:top w:val="single" w:sz="4" w:space="0" w:color="auto"/>
              <w:left w:val="single" w:sz="4" w:space="0" w:color="auto"/>
              <w:bottom w:val="single" w:sz="4" w:space="0" w:color="auto"/>
              <w:right w:val="single" w:sz="4" w:space="0" w:color="auto"/>
            </w:tcBorders>
            <w:vAlign w:val="center"/>
            <w:hideMark/>
          </w:tcPr>
          <w:p w14:paraId="66FDCC71"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198FF31"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lang w:eastAsia="lv-LV"/>
              </w:rPr>
              <w:t>1.Pasažieru  iela 6, Daugavpils, LV-5401</w:t>
            </w:r>
          </w:p>
        </w:tc>
      </w:tr>
      <w:tr w:rsidR="00D35ECA" w:rsidRPr="00D35ECA" w14:paraId="2746335C" w14:textId="77777777" w:rsidTr="0044732F">
        <w:tc>
          <w:tcPr>
            <w:tcW w:w="2700" w:type="dxa"/>
            <w:tcBorders>
              <w:top w:val="single" w:sz="4" w:space="0" w:color="auto"/>
              <w:left w:val="single" w:sz="4" w:space="0" w:color="auto"/>
              <w:bottom w:val="single" w:sz="4" w:space="0" w:color="auto"/>
              <w:right w:val="single" w:sz="4" w:space="0" w:color="auto"/>
            </w:tcBorders>
            <w:vAlign w:val="center"/>
            <w:hideMark/>
          </w:tcPr>
          <w:p w14:paraId="1483C784"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E89CB3A" w14:textId="77777777" w:rsidR="00D35ECA" w:rsidRPr="00D35ECA" w:rsidRDefault="00D35ECA" w:rsidP="00D35ECA">
            <w:pPr>
              <w:spacing w:after="0" w:line="240" w:lineRule="auto"/>
              <w:rPr>
                <w:rFonts w:ascii="Times New Roman" w:eastAsia="Calibri" w:hAnsi="Times New Roman" w:cs="Times New Roman"/>
                <w:lang w:eastAsia="lv-LV"/>
              </w:rPr>
            </w:pPr>
            <w:r w:rsidRPr="00D35ECA">
              <w:rPr>
                <w:rFonts w:ascii="Times New Roman" w:eastAsia="Calibri" w:hAnsi="Times New Roman" w:cs="Times New Roman"/>
                <w:bCs/>
                <w:color w:val="000000"/>
                <w:lang w:eastAsia="lv-LV"/>
              </w:rPr>
              <w:t>41503003033</w:t>
            </w:r>
          </w:p>
        </w:tc>
      </w:tr>
      <w:tr w:rsidR="00D35ECA" w:rsidRPr="00D35ECA" w14:paraId="36F62ADB" w14:textId="77777777" w:rsidTr="0044732F">
        <w:tc>
          <w:tcPr>
            <w:tcW w:w="2700" w:type="dxa"/>
            <w:tcBorders>
              <w:top w:val="single" w:sz="4" w:space="0" w:color="auto"/>
              <w:left w:val="single" w:sz="4" w:space="0" w:color="auto"/>
              <w:bottom w:val="single" w:sz="4" w:space="0" w:color="auto"/>
              <w:right w:val="single" w:sz="4" w:space="0" w:color="auto"/>
            </w:tcBorders>
            <w:vAlign w:val="center"/>
            <w:hideMark/>
          </w:tcPr>
          <w:p w14:paraId="4B2D083E"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 xml:space="preserve">Kontaktpersona </w:t>
            </w:r>
          </w:p>
          <w:p w14:paraId="19A218BA"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A9B681D"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lang w:eastAsia="lv-LV"/>
              </w:rPr>
              <w:t xml:space="preserve">Sabiedrības  ar ierobežotu atbildību "Labiekārtošana-D",  agronome Eleonora Jakubsevičene, tālr.: +371 29901801, e-pasts: </w:t>
            </w:r>
            <w:hyperlink r:id="rId5" w:history="1">
              <w:r w:rsidRPr="00D35ECA">
                <w:rPr>
                  <w:rFonts w:ascii="Times New Roman" w:eastAsia="Calibri" w:hAnsi="Times New Roman" w:cs="Times New Roman"/>
                  <w:color w:val="0000FF"/>
                  <w:u w:val="single"/>
                  <w:lang w:eastAsia="lv-LV"/>
                </w:rPr>
                <w:t>eleonora.jakubsevicene@labiekartosana.lv</w:t>
              </w:r>
            </w:hyperlink>
          </w:p>
        </w:tc>
      </w:tr>
      <w:tr w:rsidR="00D35ECA" w:rsidRPr="00D35ECA" w14:paraId="39FB474B" w14:textId="77777777" w:rsidTr="0044732F">
        <w:tc>
          <w:tcPr>
            <w:tcW w:w="2700" w:type="dxa"/>
            <w:tcBorders>
              <w:top w:val="single" w:sz="4" w:space="0" w:color="auto"/>
              <w:left w:val="single" w:sz="4" w:space="0" w:color="auto"/>
              <w:bottom w:val="single" w:sz="4" w:space="0" w:color="auto"/>
              <w:right w:val="single" w:sz="4" w:space="0" w:color="auto"/>
            </w:tcBorders>
            <w:vAlign w:val="center"/>
          </w:tcPr>
          <w:p w14:paraId="1CD6D306"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 xml:space="preserve">Kontaktpersona </w:t>
            </w:r>
          </w:p>
          <w:p w14:paraId="786A613F"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2421A673" w14:textId="77777777" w:rsidR="00D35ECA" w:rsidRPr="00D35ECA" w:rsidRDefault="00D35ECA" w:rsidP="00D35ECA">
            <w:pPr>
              <w:spacing w:after="0" w:line="240" w:lineRule="auto"/>
              <w:rPr>
                <w:rFonts w:ascii="Times New Roman" w:eastAsia="Calibri" w:hAnsi="Times New Roman" w:cs="Times New Roman"/>
                <w:lang w:eastAsia="lv-LV"/>
              </w:rPr>
            </w:pPr>
            <w:r w:rsidRPr="00D35ECA">
              <w:rPr>
                <w:rFonts w:ascii="Times New Roman" w:eastAsia="Calibri" w:hAnsi="Times New Roman" w:cs="Times New Roman"/>
                <w:lang w:eastAsia="lv-LV"/>
              </w:rPr>
              <w:t>Sabiedrības  ar ierobežotu atbildību "Labiekārtošana-D", juriste Svetlana Pankeviča, tālr.</w:t>
            </w:r>
            <w:r w:rsidRPr="00D35ECA">
              <w:rPr>
                <w:rFonts w:ascii="Times New Roman" w:eastAsia="Calibri" w:hAnsi="Times New Roman" w:cs="Times New Roman"/>
                <w:sz w:val="20"/>
                <w:szCs w:val="20"/>
                <w:lang w:eastAsia="lv-LV"/>
              </w:rPr>
              <w:t xml:space="preserve"> </w:t>
            </w:r>
            <w:r w:rsidRPr="00D35ECA">
              <w:rPr>
                <w:rFonts w:ascii="Times New Roman" w:eastAsia="Calibri" w:hAnsi="Times New Roman" w:cs="Times New Roman"/>
                <w:lang w:eastAsia="lv-LV"/>
              </w:rPr>
              <w:t xml:space="preserve">+371 26736637,  </w:t>
            </w:r>
            <w:hyperlink r:id="rId6" w:history="1">
              <w:r w:rsidRPr="00D35ECA">
                <w:rPr>
                  <w:rFonts w:ascii="Times New Roman" w:eastAsia="Calibri" w:hAnsi="Times New Roman" w:cs="Times New Roman"/>
                  <w:color w:val="0563C1" w:themeColor="hyperlink"/>
                  <w:u w:val="single"/>
                  <w:lang w:eastAsia="lv-LV"/>
                </w:rPr>
                <w:t>iepirkumi@labiekartosana.lv</w:t>
              </w:r>
            </w:hyperlink>
            <w:r w:rsidRPr="00D35ECA">
              <w:rPr>
                <w:rFonts w:ascii="Times New Roman" w:eastAsia="Calibri" w:hAnsi="Times New Roman" w:cs="Times New Roman"/>
                <w:lang w:eastAsia="lv-LV"/>
              </w:rPr>
              <w:t xml:space="preserve">. </w:t>
            </w:r>
          </w:p>
        </w:tc>
      </w:tr>
      <w:tr w:rsidR="00D35ECA" w:rsidRPr="00D35ECA" w14:paraId="64EA1314" w14:textId="77777777" w:rsidTr="004473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7EAE6F4"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9AB0F43"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0275311F" w14:textId="77777777" w:rsidR="00D35ECA" w:rsidRPr="00D35ECA" w:rsidRDefault="00D35ECA" w:rsidP="00D35ECA">
            <w:pPr>
              <w:spacing w:after="0" w:line="240" w:lineRule="auto"/>
              <w:rPr>
                <w:rFonts w:ascii="Times New Roman" w:eastAsia="Calibri" w:hAnsi="Times New Roman" w:cs="Times New Roman"/>
                <w:lang w:eastAsia="lv-LV"/>
              </w:rPr>
            </w:pPr>
            <w:r w:rsidRPr="00D35ECA">
              <w:rPr>
                <w:rFonts w:ascii="Times New Roman" w:eastAsia="Calibri" w:hAnsi="Times New Roman" w:cs="Times New Roman"/>
                <w:lang w:eastAsia="lv-LV"/>
              </w:rPr>
              <w:t>No 08.00 līdz 12.00 un no 12.30 līdz 18.00</w:t>
            </w:r>
          </w:p>
        </w:tc>
      </w:tr>
      <w:tr w:rsidR="00D35ECA" w:rsidRPr="00D35ECA" w14:paraId="52CBC18C" w14:textId="77777777" w:rsidTr="0044732F">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2EAD58A" w14:textId="77777777" w:rsidR="00D35ECA" w:rsidRPr="00D35ECA" w:rsidRDefault="00D35ECA" w:rsidP="00D35ECA">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060ECF80"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13B161B" w14:textId="77777777" w:rsidR="00D35ECA" w:rsidRPr="00D35ECA" w:rsidRDefault="00D35ECA" w:rsidP="00D35ECA">
            <w:pPr>
              <w:spacing w:after="0" w:line="240" w:lineRule="auto"/>
              <w:rPr>
                <w:rFonts w:ascii="Times New Roman" w:eastAsia="Calibri" w:hAnsi="Times New Roman" w:cs="Times New Roman"/>
                <w:lang w:eastAsia="lv-LV"/>
              </w:rPr>
            </w:pPr>
            <w:r w:rsidRPr="00D35ECA">
              <w:rPr>
                <w:rFonts w:ascii="Times New Roman" w:eastAsia="Calibri" w:hAnsi="Times New Roman" w:cs="Times New Roman"/>
                <w:lang w:eastAsia="lv-LV"/>
              </w:rPr>
              <w:t>No 08.00 līdz 12.00 un no 12.30 līdz 16.30</w:t>
            </w:r>
          </w:p>
        </w:tc>
      </w:tr>
      <w:tr w:rsidR="00D35ECA" w:rsidRPr="00D35ECA" w14:paraId="6651E5A7" w14:textId="77777777" w:rsidTr="0044732F">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DCCE7D6" w14:textId="77777777" w:rsidR="00D35ECA" w:rsidRPr="00D35ECA" w:rsidRDefault="00D35ECA" w:rsidP="00D35ECA">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68E6E231"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C806FE7" w14:textId="77777777" w:rsidR="00D35ECA" w:rsidRPr="00D35ECA" w:rsidRDefault="00D35ECA" w:rsidP="00D35ECA">
            <w:pPr>
              <w:spacing w:after="0" w:line="240" w:lineRule="auto"/>
              <w:rPr>
                <w:rFonts w:ascii="Times New Roman" w:eastAsia="Calibri" w:hAnsi="Times New Roman" w:cs="Times New Roman"/>
              </w:rPr>
            </w:pPr>
            <w:r w:rsidRPr="00D35ECA">
              <w:rPr>
                <w:rFonts w:ascii="Times New Roman" w:eastAsia="Calibri" w:hAnsi="Times New Roman" w:cs="Times New Roman"/>
                <w:lang w:eastAsia="lv-LV"/>
              </w:rPr>
              <w:t>No 08.00 līdz 12.00 un no 12.30 līdz 15.00</w:t>
            </w:r>
          </w:p>
        </w:tc>
      </w:tr>
    </w:tbl>
    <w:p w14:paraId="6EE437DE" w14:textId="77777777" w:rsidR="00D35ECA" w:rsidRPr="00D35ECA" w:rsidRDefault="00D35ECA" w:rsidP="00D35ECA">
      <w:pPr>
        <w:spacing w:after="0" w:line="240" w:lineRule="auto"/>
        <w:jc w:val="both"/>
        <w:rPr>
          <w:rFonts w:ascii="Times New Roman" w:eastAsia="Calibri" w:hAnsi="Times New Roman" w:cs="Times New Roman"/>
          <w:bCs/>
          <w:color w:val="000000"/>
          <w:sz w:val="24"/>
          <w:szCs w:val="24"/>
          <w:lang w:eastAsia="en-GB"/>
        </w:rPr>
      </w:pPr>
    </w:p>
    <w:p w14:paraId="444037AF"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color w:val="000000"/>
          <w:sz w:val="24"/>
          <w:szCs w:val="24"/>
          <w:lang w:eastAsia="lv-LV"/>
        </w:rPr>
        <w:t>1</w:t>
      </w:r>
      <w:r w:rsidRPr="00D35ECA">
        <w:rPr>
          <w:rFonts w:ascii="Times New Roman" w:eastAsia="Calibri" w:hAnsi="Times New Roman" w:cs="Times New Roman"/>
          <w:bCs/>
          <w:color w:val="000000"/>
          <w:sz w:val="24"/>
          <w:szCs w:val="24"/>
          <w:lang w:eastAsia="lv-LV"/>
        </w:rPr>
        <w:t>.</w:t>
      </w:r>
      <w:r w:rsidRPr="00D35ECA">
        <w:rPr>
          <w:rFonts w:ascii="Times New Roman" w:eastAsia="Calibri" w:hAnsi="Times New Roman" w:cs="Times New Roman"/>
          <w:b/>
          <w:bCs/>
          <w:color w:val="000000"/>
          <w:sz w:val="24"/>
          <w:szCs w:val="24"/>
          <w:lang w:eastAsia="lv-LV"/>
        </w:rPr>
        <w:t>Darba mērķis</w:t>
      </w:r>
      <w:r w:rsidRPr="00D35ECA">
        <w:rPr>
          <w:rFonts w:ascii="Times New Roman" w:eastAsia="Calibri" w:hAnsi="Times New Roman" w:cs="Times New Roman"/>
          <w:b/>
          <w:bCs/>
          <w:sz w:val="24"/>
          <w:szCs w:val="24"/>
        </w:rPr>
        <w:t>:</w:t>
      </w:r>
      <w:r w:rsidRPr="00D35ECA">
        <w:rPr>
          <w:rFonts w:ascii="Times New Roman" w:eastAsia="Calibri" w:hAnsi="Times New Roman" w:cs="Times New Roman"/>
          <w:bCs/>
          <w:sz w:val="24"/>
          <w:szCs w:val="24"/>
        </w:rPr>
        <w:t xml:space="preserve"> Nodrošināt dārzkopības preču iegādi  SIA “Labiekārtošana-D”  Apzaļumošanas iecirkņa nepieciešamo darbu veikšanai, ievērojot Pasūtītāja minimālās tehniskās prasības (2.pielikums).</w:t>
      </w:r>
    </w:p>
    <w:p w14:paraId="6EA50E1C" w14:textId="32814600" w:rsidR="00D35ECA" w:rsidRPr="00D35ECA" w:rsidRDefault="00D35ECA" w:rsidP="00D35ECA">
      <w:pPr>
        <w:spacing w:after="0" w:line="240" w:lineRule="auto"/>
        <w:jc w:val="both"/>
        <w:rPr>
          <w:rFonts w:ascii="Times New Roman" w:eastAsia="Calibri" w:hAnsi="Times New Roman" w:cs="Times New Roman"/>
          <w:bCs/>
          <w:color w:val="000000"/>
          <w:sz w:val="24"/>
          <w:szCs w:val="24"/>
          <w:u w:val="single"/>
          <w:lang w:eastAsia="lv-LV"/>
        </w:rPr>
      </w:pPr>
      <w:r w:rsidRPr="00D35ECA">
        <w:rPr>
          <w:rFonts w:ascii="Times New Roman" w:eastAsia="Calibri" w:hAnsi="Times New Roman" w:cs="Times New Roman"/>
          <w:b/>
          <w:bCs/>
          <w:color w:val="000000"/>
          <w:sz w:val="24"/>
          <w:szCs w:val="24"/>
          <w:lang w:eastAsia="lv-LV"/>
        </w:rPr>
        <w:t>2.</w:t>
      </w:r>
      <w:r w:rsidRPr="00D35ECA">
        <w:rPr>
          <w:rFonts w:ascii="Times New Roman" w:eastAsia="Calibri" w:hAnsi="Times New Roman" w:cs="Times New Roman"/>
          <w:bCs/>
          <w:color w:val="000000"/>
          <w:sz w:val="24"/>
          <w:szCs w:val="24"/>
          <w:lang w:eastAsia="lv-LV"/>
        </w:rPr>
        <w:t xml:space="preserve"> Piedāvājums </w:t>
      </w:r>
      <w:r w:rsidRPr="00D35ECA">
        <w:rPr>
          <w:rFonts w:ascii="Times New Roman" w:eastAsia="Calibri" w:hAnsi="Times New Roman" w:cs="Times New Roman"/>
          <w:b/>
          <w:bCs/>
          <w:color w:val="000000"/>
          <w:sz w:val="24"/>
          <w:szCs w:val="24"/>
          <w:lang w:eastAsia="lv-LV"/>
        </w:rPr>
        <w:t xml:space="preserve">iesniedzams līdz </w:t>
      </w:r>
      <w:r w:rsidRPr="00D35ECA">
        <w:rPr>
          <w:rFonts w:ascii="Times New Roman" w:eastAsia="Calibri" w:hAnsi="Times New Roman" w:cs="Times New Roman"/>
          <w:b/>
          <w:bCs/>
          <w:sz w:val="24"/>
          <w:szCs w:val="24"/>
          <w:lang w:eastAsia="lv-LV"/>
        </w:rPr>
        <w:t>202</w:t>
      </w:r>
      <w:r>
        <w:rPr>
          <w:rFonts w:ascii="Times New Roman" w:eastAsia="Calibri" w:hAnsi="Times New Roman" w:cs="Times New Roman"/>
          <w:b/>
          <w:bCs/>
          <w:sz w:val="24"/>
          <w:szCs w:val="24"/>
          <w:lang w:eastAsia="lv-LV"/>
        </w:rPr>
        <w:t>3</w:t>
      </w:r>
      <w:r w:rsidRPr="00D35ECA">
        <w:rPr>
          <w:rFonts w:ascii="Times New Roman" w:eastAsia="Calibri" w:hAnsi="Times New Roman" w:cs="Times New Roman"/>
          <w:b/>
          <w:bCs/>
          <w:sz w:val="24"/>
          <w:szCs w:val="24"/>
          <w:lang w:eastAsia="lv-LV"/>
        </w:rPr>
        <w:t xml:space="preserve">.gada </w:t>
      </w:r>
      <w:r>
        <w:rPr>
          <w:rFonts w:ascii="Times New Roman" w:eastAsia="Calibri" w:hAnsi="Times New Roman" w:cs="Times New Roman"/>
          <w:b/>
          <w:bCs/>
          <w:sz w:val="24"/>
          <w:szCs w:val="24"/>
          <w:lang w:eastAsia="lv-LV"/>
        </w:rPr>
        <w:t>9</w:t>
      </w:r>
      <w:r w:rsidRPr="00D35ECA">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martam</w:t>
      </w:r>
      <w:r w:rsidRPr="00D35ECA">
        <w:rPr>
          <w:rFonts w:ascii="Times New Roman" w:eastAsia="Calibri" w:hAnsi="Times New Roman" w:cs="Times New Roman"/>
          <w:b/>
          <w:bCs/>
          <w:sz w:val="24"/>
          <w:szCs w:val="24"/>
          <w:lang w:eastAsia="lv-LV"/>
        </w:rPr>
        <w:t>, plkst.: 10:00,</w:t>
      </w:r>
      <w:r w:rsidRPr="00D35ECA">
        <w:rPr>
          <w:rFonts w:ascii="Times New Roman" w:eastAsia="Calibri" w:hAnsi="Times New Roman" w:cs="Times New Roman"/>
          <w:bCs/>
          <w:color w:val="000000"/>
          <w:sz w:val="24"/>
          <w:szCs w:val="24"/>
          <w:lang w:eastAsia="lv-LV"/>
        </w:rPr>
        <w:t xml:space="preserve"> </w:t>
      </w:r>
      <w:r w:rsidRPr="00D35ECA">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w:t>
      </w:r>
      <w:hyperlink r:id="rId7" w:history="1">
        <w:r w:rsidRPr="00D35ECA">
          <w:rPr>
            <w:rFonts w:ascii="Times New Roman" w:eastAsia="Calibri" w:hAnsi="Times New Roman" w:cs="Times New Roman"/>
            <w:b/>
            <w:bCs/>
            <w:color w:val="0563C1" w:themeColor="hyperlink"/>
            <w:sz w:val="24"/>
            <w:szCs w:val="24"/>
            <w:u w:val="single"/>
            <w:lang w:eastAsia="lv-LV"/>
          </w:rPr>
          <w:t>info@labiekartosana.lv</w:t>
        </w:r>
      </w:hyperlink>
      <w:r w:rsidRPr="00D35ECA">
        <w:rPr>
          <w:rFonts w:ascii="Times New Roman" w:eastAsia="Calibri" w:hAnsi="Times New Roman" w:cs="Times New Roman"/>
          <w:b/>
          <w:bCs/>
          <w:color w:val="000000"/>
          <w:sz w:val="24"/>
          <w:szCs w:val="24"/>
          <w:lang w:eastAsia="lv-LV"/>
        </w:rPr>
        <w:t xml:space="preserve">.  </w:t>
      </w:r>
      <w:r w:rsidRPr="00D35ECA">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4D1B4AB2" w14:textId="77777777" w:rsidR="00D35ECA" w:rsidRPr="00D35ECA" w:rsidRDefault="00D35ECA" w:rsidP="00D35ECA">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D35ECA">
        <w:rPr>
          <w:rFonts w:ascii="Times New Roman" w:eastAsia="Calibri" w:hAnsi="Times New Roman" w:cs="Times New Roman"/>
          <w:b/>
          <w:bCs/>
          <w:sz w:val="24"/>
          <w:szCs w:val="24"/>
        </w:rPr>
        <w:t>3</w:t>
      </w:r>
      <w:r w:rsidRPr="00D35ECA">
        <w:rPr>
          <w:rFonts w:ascii="Times New Roman" w:eastAsia="Calibri" w:hAnsi="Times New Roman" w:cs="Times New Roman"/>
          <w:bCs/>
          <w:sz w:val="24"/>
          <w:szCs w:val="24"/>
        </w:rPr>
        <w:t xml:space="preserve">.Līguma darbības laiks: </w:t>
      </w:r>
      <w:bookmarkEnd w:id="1"/>
      <w:bookmarkEnd w:id="2"/>
      <w:bookmarkEnd w:id="3"/>
      <w:bookmarkEnd w:id="4"/>
      <w:r w:rsidRPr="00D35ECA">
        <w:rPr>
          <w:rFonts w:ascii="Times New Roman" w:eastAsia="Calibri" w:hAnsi="Times New Roman" w:cs="Times New Roman"/>
          <w:bCs/>
          <w:sz w:val="24"/>
          <w:szCs w:val="24"/>
        </w:rPr>
        <w:t>12 (divpadsmit) mēneši no līguma noslēgšanas datuma vai līdz brīdim, kad tiks sasniegta līguma summa (atkarībā no tā, kurš apstāklis iestāsies pirmais).</w:t>
      </w:r>
    </w:p>
    <w:p w14:paraId="3EDBD29A"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4.</w:t>
      </w:r>
      <w:r w:rsidRPr="00D35ECA">
        <w:rPr>
          <w:rFonts w:ascii="Times New Roman" w:eastAsia="Calibri" w:hAnsi="Times New Roman" w:cs="Times New Roman"/>
          <w:bCs/>
          <w:sz w:val="24"/>
          <w:szCs w:val="24"/>
        </w:rPr>
        <w:t xml:space="preserve"> Pretendents nevar iesniegt piedāvājumu variantus.</w:t>
      </w:r>
    </w:p>
    <w:p w14:paraId="122B2F8C" w14:textId="77777777" w:rsidR="00D35ECA" w:rsidRPr="00D35ECA" w:rsidRDefault="00D35ECA" w:rsidP="00D35ECA">
      <w:pPr>
        <w:spacing w:after="0" w:line="240" w:lineRule="auto"/>
        <w:jc w:val="both"/>
        <w:rPr>
          <w:rFonts w:ascii="Times New Roman" w:eastAsia="Calibri" w:hAnsi="Times New Roman" w:cs="Times New Roman"/>
          <w:color w:val="000000"/>
          <w:sz w:val="24"/>
          <w:szCs w:val="24"/>
          <w:lang w:eastAsia="lv-LV"/>
        </w:rPr>
      </w:pPr>
      <w:r w:rsidRPr="00D35ECA">
        <w:rPr>
          <w:rFonts w:ascii="Times New Roman" w:eastAsia="Calibri" w:hAnsi="Times New Roman" w:cs="Times New Roman"/>
          <w:b/>
          <w:color w:val="000000"/>
          <w:sz w:val="24"/>
          <w:szCs w:val="24"/>
          <w:lang w:eastAsia="lv-LV"/>
        </w:rPr>
        <w:t>5</w:t>
      </w:r>
      <w:r w:rsidRPr="00D35ECA">
        <w:rPr>
          <w:rFonts w:ascii="Times New Roman" w:eastAsia="Calibri" w:hAnsi="Times New Roman" w:cs="Times New Roman"/>
          <w:color w:val="000000"/>
          <w:sz w:val="24"/>
          <w:szCs w:val="24"/>
          <w:lang w:eastAsia="lv-LV"/>
        </w:rPr>
        <w:t>.Nosacījumi pretendenta dalībai aptaujā:</w:t>
      </w:r>
    </w:p>
    <w:p w14:paraId="1DCBB9EB"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2BA83EB8"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5.2. Pretendentam ir pieredze tehniskajā specifikācijā minētā pakalpojuma sniegšanā.</w:t>
      </w:r>
    </w:p>
    <w:p w14:paraId="707AE438"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35922E35"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b/>
          <w:sz w:val="24"/>
          <w:szCs w:val="24"/>
          <w:lang w:eastAsia="lv-LV"/>
        </w:rPr>
        <w:t>6</w:t>
      </w:r>
      <w:r w:rsidRPr="00D35ECA">
        <w:rPr>
          <w:rFonts w:ascii="Times New Roman" w:eastAsia="Calibri" w:hAnsi="Times New Roman" w:cs="Times New Roman"/>
          <w:sz w:val="24"/>
          <w:szCs w:val="24"/>
          <w:lang w:eastAsia="lv-LV"/>
        </w:rPr>
        <w:t>. Pasūtītājs var izslēgt pretendentu no dalības procedūrā jebkurā no šādiem gadījumiem:</w:t>
      </w:r>
    </w:p>
    <w:p w14:paraId="44037674"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53E419C1"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lastRenderedPageBreak/>
        <w:t>6.2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70BCE43E"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6.3 Kandidāts vai pretendents ir sniedzis nepatiesu informāciju vai vispār nav sniedzis pieprasīto informāciju;</w:t>
      </w:r>
    </w:p>
    <w:p w14:paraId="198D0447"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finanšu vai tehniskais piedāvājums ir neatbilstoši noformēts;</w:t>
      </w:r>
    </w:p>
    <w:p w14:paraId="51E9E50B"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7</w:t>
      </w:r>
      <w:r w:rsidRPr="00D35ECA">
        <w:rPr>
          <w:rFonts w:ascii="Times New Roman" w:eastAsia="Calibri" w:hAnsi="Times New Roman" w:cs="Times New Roman"/>
          <w:bCs/>
          <w:sz w:val="24"/>
          <w:szCs w:val="24"/>
        </w:rPr>
        <w:t>. Pretendentu iesniedzamie dokumenti:</w:t>
      </w:r>
    </w:p>
    <w:p w14:paraId="1504BB41"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Cs/>
          <w:sz w:val="24"/>
          <w:szCs w:val="24"/>
        </w:rPr>
        <w:t>7.1.Pretendenta pieteikums dalībai uzaicinajumā, kas sagatavots atbilstoši 1.Pielikumā norādītajai formai;</w:t>
      </w:r>
    </w:p>
    <w:p w14:paraId="7190616F"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Cs/>
          <w:sz w:val="24"/>
          <w:szCs w:val="24"/>
        </w:rPr>
        <w:t>7.2. Tehniskais un finanšu piedāvājums (3.pielikums).</w:t>
      </w:r>
    </w:p>
    <w:p w14:paraId="4AF6E1B3"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8</w:t>
      </w:r>
      <w:r w:rsidRPr="00D35ECA">
        <w:rPr>
          <w:rFonts w:ascii="Times New Roman" w:eastAsia="Calibri" w:hAnsi="Times New Roman" w:cs="Times New Roman"/>
          <w:bCs/>
          <w:sz w:val="24"/>
          <w:szCs w:val="24"/>
        </w:rPr>
        <w:t>. Cenā jāietver visi nodokļi, nodevas un maksājumi un visas saprātīgi paredzamās ar darba izpildi saistītās izmaksas, atskait</w:t>
      </w:r>
      <w:bookmarkStart w:id="5" w:name="_Toc241495780"/>
      <w:bookmarkStart w:id="6" w:name="_Toc134628697"/>
      <w:bookmarkStart w:id="7" w:name="_Toc114559674"/>
      <w:r w:rsidRPr="00D35ECA">
        <w:rPr>
          <w:rFonts w:ascii="Times New Roman" w:eastAsia="Calibri" w:hAnsi="Times New Roman" w:cs="Times New Roman"/>
          <w:bCs/>
          <w:sz w:val="24"/>
          <w:szCs w:val="24"/>
        </w:rPr>
        <w:t>ot pievienotās vērtības nodokli.</w:t>
      </w:r>
    </w:p>
    <w:p w14:paraId="7C3D6BF6"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9</w:t>
      </w:r>
      <w:r w:rsidRPr="00D35ECA">
        <w:rPr>
          <w:rFonts w:ascii="Times New Roman" w:eastAsia="Calibri" w:hAnsi="Times New Roman" w:cs="Times New Roman"/>
          <w:bCs/>
          <w:sz w:val="24"/>
          <w:szCs w:val="24"/>
        </w:rPr>
        <w:t xml:space="preserve">. </w:t>
      </w:r>
      <w:r w:rsidRPr="00D35ECA">
        <w:rPr>
          <w:rFonts w:ascii="Times New Roman" w:eastAsia="Calibri" w:hAnsi="Times New Roman" w:cs="Times New Roman"/>
          <w:bCs/>
          <w:sz w:val="24"/>
          <w:szCs w:val="24"/>
          <w:u w:val="single"/>
        </w:rPr>
        <w:t>Piedāvājum</w:t>
      </w:r>
      <w:bookmarkEnd w:id="5"/>
      <w:bookmarkEnd w:id="6"/>
      <w:bookmarkEnd w:id="7"/>
      <w:r w:rsidRPr="00D35ECA">
        <w:rPr>
          <w:rFonts w:ascii="Times New Roman" w:eastAsia="Calibri" w:hAnsi="Times New Roman" w:cs="Times New Roman"/>
          <w:bCs/>
          <w:sz w:val="24"/>
          <w:szCs w:val="24"/>
          <w:u w:val="single"/>
        </w:rPr>
        <w:t>a izvēles kritēriji – piedāvājums ar viszemāko cenu, kas pilnībā atbilst prasībām.</w:t>
      </w:r>
    </w:p>
    <w:p w14:paraId="5B63B7B3" w14:textId="77777777" w:rsidR="00D35ECA" w:rsidRPr="00D35ECA" w:rsidRDefault="00D35ECA" w:rsidP="00D35ECA">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10.</w:t>
      </w:r>
      <w:r w:rsidRPr="00D35ECA">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1B8B2745"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Cs/>
          <w:sz w:val="24"/>
          <w:szCs w:val="24"/>
        </w:rPr>
        <w:t>10.1. pasūtītāja nosaukums un juridiskā adrese;</w:t>
      </w:r>
    </w:p>
    <w:p w14:paraId="446E425B" w14:textId="41F6BF43" w:rsidR="00D35ECA" w:rsidRPr="00D35ECA" w:rsidRDefault="00D35ECA" w:rsidP="00D35ECA">
      <w:pPr>
        <w:spacing w:after="0" w:line="240" w:lineRule="auto"/>
        <w:jc w:val="both"/>
        <w:rPr>
          <w:rFonts w:ascii="Times New Roman" w:eastAsia="Calibri" w:hAnsi="Times New Roman" w:cs="Times New Roman"/>
          <w:b/>
          <w:bCs/>
          <w:sz w:val="24"/>
          <w:szCs w:val="24"/>
        </w:rPr>
      </w:pPr>
      <w:r w:rsidRPr="00D35ECA">
        <w:rPr>
          <w:rFonts w:ascii="Times New Roman" w:eastAsia="Calibri" w:hAnsi="Times New Roman" w:cs="Times New Roman"/>
          <w:bCs/>
          <w:sz w:val="24"/>
          <w:szCs w:val="24"/>
        </w:rPr>
        <w:t>10.2. pretendenta nosaukums, reģistrācijas numurs un juridiskā adrese, iepirkuma nosaukums – “</w:t>
      </w:r>
      <w:r w:rsidRPr="00D35ECA">
        <w:rPr>
          <w:rFonts w:ascii="Times New Roman" w:eastAsia="Calibri" w:hAnsi="Times New Roman" w:cs="Times New Roman"/>
          <w:sz w:val="24"/>
          <w:szCs w:val="24"/>
          <w:lang w:eastAsia="en-GB"/>
        </w:rPr>
        <w:t>Dārzkopības preču iegāde</w:t>
      </w:r>
      <w:r w:rsidRPr="00D35ECA">
        <w:rPr>
          <w:rFonts w:ascii="Times New Roman" w:eastAsia="Calibri" w:hAnsi="Times New Roman" w:cs="Times New Roman"/>
          <w:bCs/>
          <w:sz w:val="24"/>
          <w:szCs w:val="24"/>
        </w:rPr>
        <w:t>”, ID L202</w:t>
      </w:r>
      <w:r>
        <w:rPr>
          <w:rFonts w:ascii="Times New Roman" w:eastAsia="Calibri" w:hAnsi="Times New Roman" w:cs="Times New Roman"/>
          <w:bCs/>
          <w:sz w:val="24"/>
          <w:szCs w:val="24"/>
        </w:rPr>
        <w:t>3</w:t>
      </w:r>
      <w:r w:rsidRPr="00D35ECA">
        <w:rPr>
          <w:rFonts w:ascii="Times New Roman" w:eastAsia="Calibri" w:hAnsi="Times New Roman" w:cs="Times New Roman"/>
          <w:bCs/>
          <w:sz w:val="24"/>
          <w:szCs w:val="24"/>
        </w:rPr>
        <w:t>/</w:t>
      </w:r>
      <w:r>
        <w:rPr>
          <w:rFonts w:ascii="Times New Roman" w:eastAsia="Calibri" w:hAnsi="Times New Roman" w:cs="Times New Roman"/>
          <w:bCs/>
          <w:sz w:val="24"/>
          <w:szCs w:val="24"/>
        </w:rPr>
        <w:t>08</w:t>
      </w:r>
      <w:r w:rsidRPr="00D35ECA">
        <w:rPr>
          <w:rFonts w:ascii="Times New Roman" w:eastAsia="Calibri" w:hAnsi="Times New Roman" w:cs="Times New Roman"/>
          <w:bCs/>
          <w:sz w:val="24"/>
          <w:szCs w:val="24"/>
        </w:rPr>
        <w:t xml:space="preserve">-A;   </w:t>
      </w:r>
    </w:p>
    <w:p w14:paraId="54F4710D" w14:textId="0BEF96A4"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Cs/>
          <w:sz w:val="24"/>
          <w:szCs w:val="24"/>
        </w:rPr>
        <w:t xml:space="preserve">11. atzīme: </w:t>
      </w:r>
      <w:r w:rsidRPr="00D35ECA">
        <w:rPr>
          <w:rFonts w:ascii="Times New Roman" w:eastAsia="Calibri" w:hAnsi="Times New Roman" w:cs="Times New Roman"/>
          <w:b/>
          <w:bCs/>
          <w:sz w:val="24"/>
          <w:szCs w:val="24"/>
        </w:rPr>
        <w:t>„</w:t>
      </w:r>
      <w:r w:rsidRPr="00D35ECA">
        <w:rPr>
          <w:rFonts w:ascii="Times New Roman" w:eastAsia="Calibri" w:hAnsi="Times New Roman" w:cs="Times New Roman"/>
          <w:b/>
          <w:bCs/>
          <w:i/>
          <w:sz w:val="24"/>
          <w:szCs w:val="24"/>
          <w:u w:val="single"/>
        </w:rPr>
        <w:t>Neatvērt līdz 202</w:t>
      </w:r>
      <w:r>
        <w:rPr>
          <w:rFonts w:ascii="Times New Roman" w:eastAsia="Calibri" w:hAnsi="Times New Roman" w:cs="Times New Roman"/>
          <w:b/>
          <w:bCs/>
          <w:i/>
          <w:sz w:val="24"/>
          <w:szCs w:val="24"/>
          <w:u w:val="single"/>
        </w:rPr>
        <w:t>3</w:t>
      </w:r>
      <w:r w:rsidRPr="00D35ECA">
        <w:rPr>
          <w:rFonts w:ascii="Times New Roman" w:eastAsia="Calibri" w:hAnsi="Times New Roman" w:cs="Times New Roman"/>
          <w:b/>
          <w:bCs/>
          <w:i/>
          <w:sz w:val="24"/>
          <w:szCs w:val="24"/>
          <w:u w:val="single"/>
        </w:rPr>
        <w:t xml:space="preserve">.gada </w:t>
      </w:r>
      <w:r>
        <w:rPr>
          <w:rFonts w:ascii="Times New Roman" w:eastAsia="Calibri" w:hAnsi="Times New Roman" w:cs="Times New Roman"/>
          <w:b/>
          <w:bCs/>
          <w:i/>
          <w:sz w:val="24"/>
          <w:szCs w:val="24"/>
          <w:u w:val="single"/>
        </w:rPr>
        <w:t>9</w:t>
      </w:r>
      <w:r w:rsidRPr="00D35ECA">
        <w:rPr>
          <w:rFonts w:ascii="Times New Roman" w:eastAsia="Calibri" w:hAnsi="Times New Roman" w:cs="Times New Roman"/>
          <w:b/>
          <w:bCs/>
          <w:i/>
          <w:sz w:val="24"/>
          <w:szCs w:val="24"/>
          <w:u w:val="single"/>
        </w:rPr>
        <w:t>.</w:t>
      </w:r>
      <w:r>
        <w:rPr>
          <w:rFonts w:ascii="Times New Roman" w:eastAsia="Calibri" w:hAnsi="Times New Roman" w:cs="Times New Roman"/>
          <w:b/>
          <w:bCs/>
          <w:i/>
          <w:sz w:val="24"/>
          <w:szCs w:val="24"/>
          <w:u w:val="single"/>
        </w:rPr>
        <w:t>martam</w:t>
      </w:r>
      <w:r w:rsidRPr="00D35ECA">
        <w:rPr>
          <w:rFonts w:ascii="Times New Roman" w:eastAsia="Calibri" w:hAnsi="Times New Roman" w:cs="Times New Roman"/>
          <w:b/>
          <w:bCs/>
          <w:i/>
          <w:sz w:val="24"/>
          <w:szCs w:val="24"/>
          <w:u w:val="single"/>
        </w:rPr>
        <w:t>, plkst.10:00</w:t>
      </w:r>
      <w:r w:rsidRPr="00D35ECA">
        <w:rPr>
          <w:rFonts w:ascii="Times New Roman" w:eastAsia="Calibri" w:hAnsi="Times New Roman" w:cs="Times New Roman"/>
          <w:b/>
          <w:bCs/>
          <w:sz w:val="24"/>
          <w:szCs w:val="24"/>
        </w:rPr>
        <w:t>”.</w:t>
      </w:r>
    </w:p>
    <w:p w14:paraId="40A1F150"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12</w:t>
      </w:r>
      <w:r w:rsidRPr="00D35ECA">
        <w:rPr>
          <w:rFonts w:ascii="Times New Roman" w:eastAsia="Calibri" w:hAnsi="Times New Roman" w:cs="Times New Roman"/>
          <w:bCs/>
          <w:sz w:val="24"/>
          <w:szCs w:val="24"/>
        </w:rPr>
        <w:t>. Piedāvājumam jābūt cauršūtam tā, lai dokumentus nebūtu iespējams atdalīt. Ja Pretendents piedāvājumā iesniedz dokumenta/-u kopiju/-as, kopijas/-u pareizība ir jāapliecina.</w:t>
      </w:r>
    </w:p>
    <w:p w14:paraId="1FB371FE"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13.</w:t>
      </w:r>
      <w:r w:rsidRPr="00D35ECA">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4228CE47"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14.</w:t>
      </w:r>
      <w:r w:rsidRPr="00D35ECA">
        <w:rPr>
          <w:rFonts w:ascii="Times New Roman" w:eastAsia="Calibri" w:hAnsi="Times New Roman" w:cs="Times New Roman"/>
          <w:bCs/>
          <w:sz w:val="24"/>
          <w:szCs w:val="24"/>
        </w:rPr>
        <w:t xml:space="preserve"> Piedāvājums jāparaksta pretendenta paraksttiesīgai personai. Ja piedāvājumu cenu aptaujā paraksta pretendenta pilnvarota persona, pretendenta atlases dokumentiem pievieno attiecīgo pilnvaru.</w:t>
      </w:r>
    </w:p>
    <w:p w14:paraId="327E4BB1"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15</w:t>
      </w:r>
      <w:r w:rsidRPr="00D35ECA">
        <w:rPr>
          <w:rFonts w:ascii="Times New Roman" w:eastAsia="Calibri" w:hAnsi="Times New Roman" w:cs="Times New Roman"/>
          <w:bCs/>
          <w:sz w:val="24"/>
          <w:szCs w:val="24"/>
        </w:rPr>
        <w:t xml:space="preserve">.  </w:t>
      </w:r>
      <w:r w:rsidRPr="00D35ECA">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sidRPr="00D35ECA">
        <w:rPr>
          <w:rFonts w:ascii="Times New Roman" w:eastAsia="Calibri" w:hAnsi="Times New Roman" w:cs="Times New Roman"/>
          <w:bCs/>
          <w:sz w:val="24"/>
          <w:szCs w:val="24"/>
        </w:rPr>
        <w:t xml:space="preserve">.  </w:t>
      </w:r>
    </w:p>
    <w:p w14:paraId="322A8D3C"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16.</w:t>
      </w:r>
      <w:r w:rsidRPr="00D35ECA">
        <w:rPr>
          <w:rFonts w:ascii="Times New Roman" w:eastAsia="Calibri" w:hAnsi="Times New Roman" w:cs="Times New Roman"/>
          <w:bCs/>
          <w:sz w:val="24"/>
          <w:szCs w:val="24"/>
        </w:rPr>
        <w:t xml:space="preserve">  Piedāvājumu variantu iesniegšana nav pieļaujama.</w:t>
      </w:r>
    </w:p>
    <w:p w14:paraId="2578F8A9"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17</w:t>
      </w:r>
      <w:r w:rsidRPr="00D35ECA">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sidRPr="00D35ECA">
        <w:rPr>
          <w:rFonts w:ascii="Times New Roman" w:eastAsia="Calibri" w:hAnsi="Times New Roman" w:cs="Times New Roman"/>
          <w:bCs/>
          <w:sz w:val="24"/>
          <w:szCs w:val="24"/>
          <w:u w:val="single"/>
        </w:rPr>
        <w:t>divi vai vairāki</w:t>
      </w:r>
      <w:r w:rsidRPr="00D35ECA">
        <w:rPr>
          <w:rFonts w:ascii="Times New Roman" w:eastAsia="Calibri" w:hAnsi="Times New Roman" w:cs="Times New Roman"/>
          <w:bCs/>
          <w:sz w:val="24"/>
          <w:szCs w:val="24"/>
        </w:rPr>
        <w:t xml:space="preserve"> </w:t>
      </w:r>
      <w:r w:rsidRPr="00D35ECA">
        <w:rPr>
          <w:rFonts w:ascii="Times New Roman" w:eastAsia="Calibri" w:hAnsi="Times New Roman" w:cs="Times New Roman"/>
          <w:bCs/>
          <w:sz w:val="24"/>
          <w:szCs w:val="24"/>
          <w:u w:val="single"/>
        </w:rPr>
        <w:t>saistīti uzņēmumi, kas uzskatāmi par vienu tirgus dalībnieku Konkurences likuma izpratnē.</w:t>
      </w:r>
    </w:p>
    <w:p w14:paraId="2CE83846" w14:textId="77777777" w:rsidR="00D35ECA" w:rsidRPr="00D35ECA" w:rsidRDefault="00D35ECA" w:rsidP="00D35ECA">
      <w:pPr>
        <w:spacing w:after="0" w:line="240" w:lineRule="auto"/>
        <w:jc w:val="both"/>
        <w:rPr>
          <w:rFonts w:ascii="Times New Roman" w:eastAsia="Calibri" w:hAnsi="Times New Roman" w:cs="Times New Roman"/>
          <w:bCs/>
          <w:sz w:val="24"/>
          <w:szCs w:val="24"/>
        </w:rPr>
      </w:pPr>
      <w:r w:rsidRPr="00D35ECA">
        <w:rPr>
          <w:rFonts w:ascii="Times New Roman" w:eastAsia="Calibri" w:hAnsi="Times New Roman" w:cs="Times New Roman"/>
          <w:b/>
          <w:bCs/>
          <w:sz w:val="24"/>
          <w:szCs w:val="24"/>
        </w:rPr>
        <w:t>18</w:t>
      </w:r>
      <w:r w:rsidRPr="00D35ECA">
        <w:rPr>
          <w:rFonts w:ascii="Times New Roman" w:eastAsia="Calibri" w:hAnsi="Times New Roman" w:cs="Times New Roman"/>
          <w:bCs/>
          <w:sz w:val="24"/>
          <w:szCs w:val="24"/>
        </w:rPr>
        <w:t xml:space="preserve">. Aptaujas rezultāti tiks publicēti pašvaldības mājas lapās: </w:t>
      </w:r>
      <w:hyperlink r:id="rId8" w:history="1">
        <w:r w:rsidRPr="00D35ECA">
          <w:rPr>
            <w:rFonts w:ascii="Times New Roman" w:eastAsia="Calibri" w:hAnsi="Times New Roman" w:cs="Times New Roman"/>
            <w:bCs/>
            <w:color w:val="0000FF"/>
            <w:sz w:val="24"/>
            <w:szCs w:val="24"/>
            <w:u w:val="single"/>
          </w:rPr>
          <w:t>www.daugavpils.lv</w:t>
        </w:r>
      </w:hyperlink>
      <w:r w:rsidRPr="00D35ECA">
        <w:rPr>
          <w:rFonts w:ascii="Times New Roman" w:eastAsia="Calibri" w:hAnsi="Times New Roman" w:cs="Times New Roman"/>
          <w:bCs/>
          <w:sz w:val="24"/>
          <w:szCs w:val="24"/>
        </w:rPr>
        <w:t xml:space="preserve">, </w:t>
      </w:r>
      <w:hyperlink r:id="rId9" w:history="1">
        <w:r w:rsidRPr="00D35ECA">
          <w:rPr>
            <w:rFonts w:ascii="Times New Roman" w:eastAsia="Calibri" w:hAnsi="Times New Roman" w:cs="Times New Roman"/>
            <w:bCs/>
            <w:color w:val="0000FF"/>
            <w:sz w:val="24"/>
            <w:szCs w:val="24"/>
            <w:u w:val="single"/>
          </w:rPr>
          <w:t>www.labiekartosana.lv</w:t>
        </w:r>
      </w:hyperlink>
    </w:p>
    <w:p w14:paraId="63C396D7" w14:textId="77777777" w:rsidR="00D35ECA" w:rsidRPr="00D35ECA" w:rsidRDefault="00D35ECA" w:rsidP="00D35ECA">
      <w:pPr>
        <w:spacing w:after="0" w:line="240" w:lineRule="auto"/>
        <w:jc w:val="both"/>
        <w:rPr>
          <w:rFonts w:ascii="Times New Roman" w:eastAsia="Calibri" w:hAnsi="Times New Roman" w:cs="Times New Roman"/>
          <w:bCs/>
          <w:sz w:val="24"/>
          <w:szCs w:val="24"/>
        </w:rPr>
      </w:pPr>
    </w:p>
    <w:p w14:paraId="617EA5E6" w14:textId="77777777" w:rsidR="00D35ECA" w:rsidRPr="00D35ECA" w:rsidRDefault="00D35ECA" w:rsidP="00D35ECA">
      <w:pPr>
        <w:spacing w:after="0" w:line="240" w:lineRule="auto"/>
        <w:jc w:val="both"/>
        <w:rPr>
          <w:rFonts w:ascii="Times New Roman" w:eastAsia="Calibri" w:hAnsi="Times New Roman" w:cs="Times New Roman"/>
          <w:caps/>
          <w:sz w:val="24"/>
          <w:szCs w:val="24"/>
          <w:lang w:eastAsia="lv-LV"/>
        </w:rPr>
      </w:pPr>
      <w:r w:rsidRPr="00D35ECA">
        <w:rPr>
          <w:rFonts w:ascii="Times New Roman" w:eastAsia="Calibri" w:hAnsi="Times New Roman" w:cs="Times New Roman"/>
          <w:caps/>
          <w:sz w:val="24"/>
          <w:szCs w:val="24"/>
          <w:lang w:eastAsia="lv-LV"/>
        </w:rPr>
        <w:t>Pielikumā:</w:t>
      </w:r>
    </w:p>
    <w:p w14:paraId="52AF42B1"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1. Pieteikuma forma;</w:t>
      </w:r>
    </w:p>
    <w:p w14:paraId="289E6DD9" w14:textId="77777777" w:rsidR="00D35ECA" w:rsidRPr="00D35ECA" w:rsidRDefault="00D35ECA" w:rsidP="00D35ECA">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2. Tehniskā specifikācija;</w:t>
      </w:r>
    </w:p>
    <w:p w14:paraId="60E8E6BC" w14:textId="77777777" w:rsidR="00D35ECA" w:rsidRPr="00D35ECA" w:rsidRDefault="00D35ECA" w:rsidP="00D35ECA">
      <w:pPr>
        <w:spacing w:after="0" w:line="240" w:lineRule="auto"/>
        <w:jc w:val="both"/>
        <w:rPr>
          <w:rFonts w:ascii="Times New Roman" w:eastAsia="Calibri" w:hAnsi="Times New Roman" w:cs="Times New Roman"/>
          <w:bCs/>
          <w:sz w:val="24"/>
          <w:szCs w:val="24"/>
          <w:lang w:eastAsia="lv-LV"/>
        </w:rPr>
      </w:pPr>
      <w:r w:rsidRPr="00D35ECA">
        <w:rPr>
          <w:rFonts w:ascii="Times New Roman" w:eastAsia="Calibri" w:hAnsi="Times New Roman" w:cs="Times New Roman"/>
          <w:sz w:val="24"/>
          <w:szCs w:val="24"/>
          <w:lang w:eastAsia="lv-LV"/>
        </w:rPr>
        <w:t>3. Tehniskais un finanšu piedāvājums.</w:t>
      </w:r>
    </w:p>
    <w:p w14:paraId="61E8B062" w14:textId="77777777" w:rsidR="00D35ECA" w:rsidRPr="00D35ECA" w:rsidRDefault="00D35ECA" w:rsidP="00D35ECA">
      <w:pPr>
        <w:spacing w:after="0" w:line="240" w:lineRule="auto"/>
        <w:jc w:val="both"/>
        <w:rPr>
          <w:rFonts w:ascii="Times New Roman" w:eastAsia="Calibri" w:hAnsi="Times New Roman" w:cs="Times New Roman"/>
          <w:caps/>
          <w:sz w:val="24"/>
          <w:szCs w:val="24"/>
          <w:lang w:eastAsia="lv-LV"/>
        </w:rPr>
      </w:pPr>
    </w:p>
    <w:p w14:paraId="36C383A2" w14:textId="77777777" w:rsidR="00D35ECA" w:rsidRPr="00D35ECA" w:rsidRDefault="00D35ECA" w:rsidP="00D35ECA">
      <w:pPr>
        <w:spacing w:after="0" w:line="240" w:lineRule="auto"/>
        <w:ind w:left="142"/>
        <w:jc w:val="both"/>
        <w:rPr>
          <w:rFonts w:ascii="Times New Roman" w:eastAsia="Calibri" w:hAnsi="Times New Roman" w:cs="Times New Roman"/>
          <w:sz w:val="20"/>
          <w:szCs w:val="20"/>
        </w:rPr>
      </w:pPr>
      <w:r w:rsidRPr="00D35ECA">
        <w:rPr>
          <w:rFonts w:ascii="Times New Roman" w:eastAsia="Calibri" w:hAnsi="Times New Roman" w:cs="Times New Roman"/>
          <w:sz w:val="20"/>
          <w:szCs w:val="20"/>
          <w:lang w:eastAsia="lv-LV"/>
        </w:rPr>
        <w:t>S.Pankeviča 26736637</w:t>
      </w:r>
    </w:p>
    <w:p w14:paraId="059DA423" w14:textId="77777777" w:rsidR="00D35ECA" w:rsidRPr="00D35ECA" w:rsidRDefault="00D35ECA" w:rsidP="00D35ECA">
      <w:pPr>
        <w:spacing w:after="0" w:line="240" w:lineRule="auto"/>
        <w:rPr>
          <w:rFonts w:ascii="Times New Roman" w:eastAsia="Calibri" w:hAnsi="Times New Roman" w:cs="Times New Roman"/>
          <w:sz w:val="24"/>
          <w:szCs w:val="24"/>
        </w:rPr>
      </w:pPr>
    </w:p>
    <w:p w14:paraId="0BAE94BB" w14:textId="77777777" w:rsidR="00D35ECA" w:rsidRPr="00D35ECA" w:rsidRDefault="00D35ECA" w:rsidP="00D35ECA">
      <w:pPr>
        <w:spacing w:after="0" w:line="240" w:lineRule="auto"/>
        <w:rPr>
          <w:rFonts w:ascii="Times New Roman" w:eastAsia="Calibri" w:hAnsi="Times New Roman" w:cs="Times New Roman"/>
          <w:lang w:eastAsia="lv-LV"/>
        </w:rPr>
      </w:pPr>
      <w:r w:rsidRPr="00D35ECA">
        <w:rPr>
          <w:rFonts w:ascii="Times New Roman" w:eastAsia="Calibri" w:hAnsi="Times New Roman" w:cs="Times New Roman"/>
          <w:b/>
          <w:bCs/>
          <w:lang w:eastAsia="lv-LV"/>
        </w:rPr>
        <w:t xml:space="preserve">                                           </w:t>
      </w:r>
    </w:p>
    <w:p w14:paraId="438C7E62"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7FD95522"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04A3F9EB" w14:textId="77777777" w:rsidR="00D35ECA" w:rsidRPr="00D35ECA" w:rsidRDefault="00D35ECA" w:rsidP="007C22D3">
      <w:pPr>
        <w:tabs>
          <w:tab w:val="center" w:pos="4677"/>
          <w:tab w:val="right" w:pos="9354"/>
        </w:tabs>
        <w:spacing w:after="0" w:line="240" w:lineRule="auto"/>
        <w:rPr>
          <w:rFonts w:ascii="Times New Roman" w:eastAsia="Calibri" w:hAnsi="Times New Roman" w:cs="Times New Roman"/>
          <w:sz w:val="20"/>
          <w:szCs w:val="20"/>
          <w:lang w:eastAsia="lv-LV"/>
        </w:rPr>
      </w:pPr>
    </w:p>
    <w:p w14:paraId="21B754C3" w14:textId="77777777" w:rsidR="00D35ECA" w:rsidRPr="00D35ECA" w:rsidRDefault="00D35ECA" w:rsidP="00D35ECA">
      <w:pPr>
        <w:tabs>
          <w:tab w:val="center" w:pos="4677"/>
          <w:tab w:val="right" w:pos="9354"/>
        </w:tabs>
        <w:spacing w:after="0" w:line="240" w:lineRule="auto"/>
        <w:jc w:val="right"/>
        <w:rPr>
          <w:rFonts w:ascii="Times New Roman" w:eastAsia="Calibri" w:hAnsi="Times New Roman" w:cs="Times New Roman"/>
          <w:sz w:val="20"/>
          <w:szCs w:val="20"/>
          <w:lang w:eastAsia="lv-LV"/>
        </w:rPr>
      </w:pPr>
    </w:p>
    <w:p w14:paraId="113B83A4" w14:textId="77777777" w:rsidR="00D35ECA" w:rsidRPr="00D35ECA" w:rsidRDefault="00D35ECA" w:rsidP="00D35ECA">
      <w:pPr>
        <w:tabs>
          <w:tab w:val="center" w:pos="4677"/>
          <w:tab w:val="right" w:pos="9354"/>
        </w:tabs>
        <w:spacing w:after="0" w:line="240" w:lineRule="auto"/>
        <w:jc w:val="right"/>
        <w:rPr>
          <w:rFonts w:ascii="Times New Roman" w:eastAsia="Calibri" w:hAnsi="Times New Roman" w:cs="Times New Roman"/>
          <w:sz w:val="20"/>
          <w:szCs w:val="20"/>
          <w:lang w:eastAsia="lv-LV"/>
        </w:rPr>
      </w:pPr>
    </w:p>
    <w:p w14:paraId="3335E7C2" w14:textId="77777777" w:rsidR="00D35ECA" w:rsidRPr="00D35ECA" w:rsidRDefault="00D35ECA" w:rsidP="00D35ECA">
      <w:pPr>
        <w:tabs>
          <w:tab w:val="center" w:pos="4677"/>
          <w:tab w:val="right" w:pos="9354"/>
        </w:tabs>
        <w:spacing w:after="0" w:line="240" w:lineRule="auto"/>
        <w:jc w:val="right"/>
        <w:rPr>
          <w:rFonts w:ascii="Times New Roman" w:eastAsia="Calibri" w:hAnsi="Times New Roman" w:cs="Times New Roman"/>
          <w:sz w:val="20"/>
          <w:szCs w:val="20"/>
          <w:lang w:eastAsia="lv-LV"/>
        </w:rPr>
      </w:pPr>
      <w:r w:rsidRPr="00D35ECA">
        <w:rPr>
          <w:rFonts w:ascii="Times New Roman" w:eastAsia="Calibri" w:hAnsi="Times New Roman" w:cs="Times New Roman"/>
          <w:sz w:val="20"/>
          <w:szCs w:val="20"/>
          <w:lang w:eastAsia="lv-LV"/>
        </w:rPr>
        <w:lastRenderedPageBreak/>
        <w:t xml:space="preserve">1.Pielikums </w:t>
      </w:r>
    </w:p>
    <w:p w14:paraId="3608D003" w14:textId="28E121AF" w:rsidR="00D35ECA" w:rsidRPr="00D35ECA" w:rsidRDefault="00D35ECA" w:rsidP="00D35ECA">
      <w:pPr>
        <w:spacing w:after="0" w:line="240" w:lineRule="auto"/>
        <w:jc w:val="right"/>
        <w:rPr>
          <w:rFonts w:ascii="Times New Roman" w:eastAsia="Calibri" w:hAnsi="Times New Roman" w:cs="Times New Roman"/>
          <w:sz w:val="20"/>
          <w:szCs w:val="20"/>
          <w:lang w:eastAsia="lv-LV"/>
        </w:rPr>
      </w:pPr>
      <w:r w:rsidRPr="00D35ECA">
        <w:rPr>
          <w:rFonts w:ascii="Times New Roman" w:eastAsia="Calibri" w:hAnsi="Times New Roman" w:cs="Times New Roman"/>
          <w:bCs/>
          <w:sz w:val="20"/>
          <w:szCs w:val="20"/>
          <w:lang w:eastAsia="lv-LV"/>
        </w:rPr>
        <w:t xml:space="preserve">         „</w:t>
      </w:r>
      <w:r w:rsidRPr="00D35ECA">
        <w:rPr>
          <w:rFonts w:ascii="Times New Roman" w:eastAsia="Calibri" w:hAnsi="Times New Roman" w:cs="Times New Roman"/>
          <w:sz w:val="20"/>
          <w:szCs w:val="20"/>
          <w:lang w:eastAsia="en-GB"/>
        </w:rPr>
        <w:t>Dārzkopības preču iegāde</w:t>
      </w:r>
      <w:r w:rsidRPr="00D35ECA">
        <w:rPr>
          <w:rFonts w:ascii="Times New Roman" w:eastAsia="Calibri" w:hAnsi="Times New Roman" w:cs="Times New Roman"/>
          <w:sz w:val="20"/>
          <w:szCs w:val="20"/>
          <w:lang w:eastAsia="lv-LV"/>
        </w:rPr>
        <w:t>”,</w:t>
      </w:r>
      <w:r w:rsidRPr="00D35ECA">
        <w:rPr>
          <w:rFonts w:ascii="Times New Roman" w:eastAsia="Calibri" w:hAnsi="Times New Roman" w:cs="Times New Roman"/>
          <w:b/>
          <w:color w:val="000000"/>
          <w:sz w:val="20"/>
          <w:szCs w:val="20"/>
          <w:lang w:eastAsia="en-GB"/>
        </w:rPr>
        <w:t xml:space="preserve"> </w:t>
      </w:r>
      <w:r w:rsidRPr="00D35ECA">
        <w:rPr>
          <w:rFonts w:ascii="Times New Roman" w:eastAsia="Calibri" w:hAnsi="Times New Roman" w:cs="Times New Roman"/>
          <w:color w:val="000000"/>
          <w:sz w:val="20"/>
          <w:szCs w:val="20"/>
          <w:lang w:eastAsia="en-GB"/>
        </w:rPr>
        <w:t>ID L202</w:t>
      </w:r>
      <w:r w:rsidR="007C22D3">
        <w:rPr>
          <w:rFonts w:ascii="Times New Roman" w:eastAsia="Calibri" w:hAnsi="Times New Roman" w:cs="Times New Roman"/>
          <w:color w:val="000000"/>
          <w:sz w:val="20"/>
          <w:szCs w:val="20"/>
          <w:lang w:eastAsia="en-GB"/>
        </w:rPr>
        <w:t>3</w:t>
      </w:r>
      <w:r w:rsidRPr="00D35ECA">
        <w:rPr>
          <w:rFonts w:ascii="Times New Roman" w:eastAsia="Calibri" w:hAnsi="Times New Roman" w:cs="Times New Roman"/>
          <w:color w:val="000000"/>
          <w:sz w:val="20"/>
          <w:szCs w:val="20"/>
          <w:lang w:eastAsia="en-GB"/>
        </w:rPr>
        <w:t>/</w:t>
      </w:r>
      <w:r w:rsidR="007C22D3">
        <w:rPr>
          <w:rFonts w:ascii="Times New Roman" w:eastAsia="Calibri" w:hAnsi="Times New Roman" w:cs="Times New Roman"/>
          <w:color w:val="000000"/>
          <w:sz w:val="20"/>
          <w:szCs w:val="20"/>
          <w:lang w:eastAsia="en-GB"/>
        </w:rPr>
        <w:t>08</w:t>
      </w:r>
      <w:r w:rsidRPr="00D35ECA">
        <w:rPr>
          <w:rFonts w:ascii="Times New Roman" w:eastAsia="Calibri" w:hAnsi="Times New Roman" w:cs="Times New Roman"/>
          <w:color w:val="000000"/>
          <w:sz w:val="20"/>
          <w:szCs w:val="20"/>
          <w:lang w:eastAsia="en-GB"/>
        </w:rPr>
        <w:t>-A</w:t>
      </w:r>
    </w:p>
    <w:p w14:paraId="0B20CCB6"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045A142C" w14:textId="77777777" w:rsidR="00D35ECA" w:rsidRPr="00D35ECA" w:rsidRDefault="00D35ECA" w:rsidP="00D35ECA">
      <w:pPr>
        <w:spacing w:after="0" w:line="240" w:lineRule="auto"/>
        <w:rPr>
          <w:rFonts w:ascii="Times New Roman" w:eastAsia="Calibri" w:hAnsi="Times New Roman" w:cs="Times New Roman"/>
          <w:caps/>
          <w:lang w:eastAsia="lv-LV"/>
        </w:rPr>
      </w:pPr>
    </w:p>
    <w:p w14:paraId="0EC49C5A" w14:textId="77777777" w:rsidR="00D35ECA" w:rsidRPr="00D35ECA" w:rsidRDefault="00D35ECA" w:rsidP="00D35ECA">
      <w:pPr>
        <w:spacing w:after="0" w:line="240" w:lineRule="auto"/>
        <w:jc w:val="center"/>
        <w:rPr>
          <w:rFonts w:ascii="Times New Roman" w:eastAsia="Calibri" w:hAnsi="Times New Roman" w:cs="Times New Roman"/>
          <w:b/>
          <w:caps/>
          <w:sz w:val="24"/>
          <w:szCs w:val="24"/>
          <w:lang w:eastAsia="lv-LV"/>
        </w:rPr>
      </w:pPr>
      <w:r w:rsidRPr="00D35ECA">
        <w:rPr>
          <w:rFonts w:ascii="Times New Roman" w:eastAsia="Calibri" w:hAnsi="Times New Roman" w:cs="Times New Roman"/>
          <w:b/>
          <w:caps/>
          <w:sz w:val="24"/>
          <w:szCs w:val="24"/>
          <w:lang w:eastAsia="lv-LV"/>
        </w:rPr>
        <w:t>PIETEIKUMS</w:t>
      </w:r>
    </w:p>
    <w:p w14:paraId="27AEDD4C" w14:textId="77777777" w:rsidR="00D35ECA" w:rsidRPr="00D35ECA" w:rsidRDefault="00D35ECA" w:rsidP="00D35ECA">
      <w:pPr>
        <w:spacing w:after="0" w:line="240" w:lineRule="auto"/>
        <w:jc w:val="center"/>
        <w:rPr>
          <w:rFonts w:ascii="Times New Roman" w:eastAsia="Calibri" w:hAnsi="Times New Roman" w:cs="Times New Roman"/>
          <w:caps/>
          <w:sz w:val="24"/>
          <w:szCs w:val="24"/>
          <w:lang w:eastAsia="lv-LV"/>
        </w:rPr>
      </w:pPr>
      <w:r w:rsidRPr="00D35ECA">
        <w:rPr>
          <w:rFonts w:ascii="Times New Roman" w:eastAsia="Times New Roman" w:hAnsi="Times New Roman" w:cs="Times New Roman"/>
          <w:color w:val="000000"/>
          <w:sz w:val="24"/>
          <w:szCs w:val="24"/>
          <w:lang w:eastAsia="en-GB"/>
        </w:rPr>
        <w:t>Par piedalīšanos aptaujā par līguma piešķiršanas tiesībām</w:t>
      </w:r>
    </w:p>
    <w:p w14:paraId="7A6C73B7" w14:textId="77777777" w:rsidR="00D35ECA" w:rsidRPr="00D35ECA" w:rsidRDefault="00D35ECA" w:rsidP="00D35ECA">
      <w:pPr>
        <w:spacing w:after="0" w:line="240" w:lineRule="auto"/>
        <w:jc w:val="center"/>
        <w:rPr>
          <w:rFonts w:ascii="Times New Roman" w:eastAsia="Lucida Sans Unicode" w:hAnsi="Times New Roman" w:cs="Times New Roman"/>
          <w:color w:val="000000"/>
          <w:sz w:val="24"/>
          <w:szCs w:val="24"/>
          <w:lang w:eastAsia="ar-SA"/>
        </w:rPr>
      </w:pPr>
    </w:p>
    <w:p w14:paraId="2DA01BC8" w14:textId="7235391A" w:rsidR="00D35ECA" w:rsidRPr="00D35ECA" w:rsidRDefault="00D35ECA" w:rsidP="00D35ECA">
      <w:pPr>
        <w:spacing w:after="0" w:line="240" w:lineRule="auto"/>
        <w:jc w:val="center"/>
        <w:rPr>
          <w:rFonts w:ascii="Times New Roman" w:eastAsia="Calibri" w:hAnsi="Times New Roman" w:cs="Times New Roman"/>
          <w:b/>
          <w:bCs/>
          <w:color w:val="000000"/>
          <w:sz w:val="24"/>
          <w:szCs w:val="24"/>
          <w:lang w:eastAsia="lv-LV"/>
        </w:rPr>
      </w:pPr>
      <w:r w:rsidRPr="00D35ECA">
        <w:rPr>
          <w:rFonts w:ascii="Times New Roman" w:eastAsia="Calibri" w:hAnsi="Times New Roman" w:cs="Times New Roman"/>
          <w:b/>
          <w:color w:val="000000"/>
          <w:sz w:val="24"/>
          <w:szCs w:val="24"/>
          <w:lang w:eastAsia="lv-LV"/>
        </w:rPr>
        <w:t>“</w:t>
      </w:r>
      <w:r w:rsidRPr="00D35ECA">
        <w:rPr>
          <w:rFonts w:ascii="Times New Roman" w:eastAsia="Calibri" w:hAnsi="Times New Roman" w:cs="Times New Roman"/>
          <w:b/>
          <w:sz w:val="24"/>
          <w:szCs w:val="24"/>
          <w:lang w:eastAsia="en-GB"/>
        </w:rPr>
        <w:t>Dārzkopības preču iegāde</w:t>
      </w:r>
      <w:r w:rsidRPr="00D35ECA">
        <w:rPr>
          <w:rFonts w:ascii="Times New Roman" w:eastAsia="Calibri" w:hAnsi="Times New Roman" w:cs="Times New Roman"/>
          <w:b/>
          <w:color w:val="000000"/>
          <w:sz w:val="24"/>
          <w:szCs w:val="24"/>
          <w:lang w:eastAsia="lv-LV"/>
        </w:rPr>
        <w:t>”, ID L202</w:t>
      </w:r>
      <w:r w:rsidR="007C22D3">
        <w:rPr>
          <w:rFonts w:ascii="Times New Roman" w:eastAsia="Calibri" w:hAnsi="Times New Roman" w:cs="Times New Roman"/>
          <w:b/>
          <w:color w:val="000000"/>
          <w:sz w:val="24"/>
          <w:szCs w:val="24"/>
          <w:lang w:eastAsia="lv-LV"/>
        </w:rPr>
        <w:t>3</w:t>
      </w:r>
      <w:r w:rsidRPr="00D35ECA">
        <w:rPr>
          <w:rFonts w:ascii="Times New Roman" w:eastAsia="Calibri" w:hAnsi="Times New Roman" w:cs="Times New Roman"/>
          <w:b/>
          <w:color w:val="000000"/>
          <w:sz w:val="24"/>
          <w:szCs w:val="24"/>
          <w:lang w:eastAsia="lv-LV"/>
        </w:rPr>
        <w:t>/</w:t>
      </w:r>
      <w:r w:rsidR="007C22D3">
        <w:rPr>
          <w:rFonts w:ascii="Times New Roman" w:eastAsia="Calibri" w:hAnsi="Times New Roman" w:cs="Times New Roman"/>
          <w:b/>
          <w:color w:val="000000"/>
          <w:sz w:val="24"/>
          <w:szCs w:val="24"/>
          <w:lang w:eastAsia="lv-LV"/>
        </w:rPr>
        <w:t>08</w:t>
      </w:r>
      <w:r w:rsidRPr="00D35ECA">
        <w:rPr>
          <w:rFonts w:ascii="Times New Roman" w:eastAsia="Calibri" w:hAnsi="Times New Roman" w:cs="Times New Roman"/>
          <w:b/>
          <w:color w:val="000000"/>
          <w:sz w:val="24"/>
          <w:szCs w:val="24"/>
          <w:lang w:eastAsia="lv-LV"/>
        </w:rPr>
        <w:t>-A</w:t>
      </w:r>
    </w:p>
    <w:p w14:paraId="72569B80"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p w14:paraId="7F986127" w14:textId="77777777" w:rsidR="00D35ECA" w:rsidRPr="00D35ECA" w:rsidRDefault="00D35ECA" w:rsidP="007C22D3">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 xml:space="preserve">Pretendents [pretendenta nosaukums], </w:t>
      </w:r>
      <w:r w:rsidRPr="00D35ECA">
        <w:rPr>
          <w:rFonts w:ascii="Times New Roman" w:eastAsia="SimSun" w:hAnsi="Times New Roman" w:cs="Times New Roman"/>
          <w:sz w:val="24"/>
          <w:szCs w:val="24"/>
          <w:lang w:eastAsia="lv-LV"/>
        </w:rPr>
        <w:t xml:space="preserve">reģ. Nr. [reģistrācijas numurs], [adrese], tā [personas, kas paraksta, pilnvarojums, amats, vārds, uzvārds] </w:t>
      </w:r>
      <w:r w:rsidRPr="00D35ECA">
        <w:rPr>
          <w:rFonts w:ascii="Times New Roman" w:eastAsia="Calibri" w:hAnsi="Times New Roman" w:cs="Times New Roman"/>
          <w:sz w:val="24"/>
          <w:szCs w:val="24"/>
          <w:lang w:eastAsia="lv-LV"/>
        </w:rPr>
        <w:t>personā, ar š</w:t>
      </w:r>
      <w:r w:rsidRPr="00D35ECA">
        <w:rPr>
          <w:rFonts w:ascii="Times New Roman" w:eastAsia="SimSun" w:hAnsi="Times New Roman" w:cs="Times New Roman"/>
          <w:sz w:val="24"/>
          <w:szCs w:val="24"/>
          <w:lang w:eastAsia="lv-LV"/>
        </w:rPr>
        <w:t>ā</w:t>
      </w:r>
      <w:r w:rsidRPr="00D35ECA">
        <w:rPr>
          <w:rFonts w:ascii="Times New Roman" w:eastAsia="Calibri" w:hAnsi="Times New Roman" w:cs="Times New Roman"/>
          <w:sz w:val="24"/>
          <w:szCs w:val="24"/>
          <w:lang w:eastAsia="lv-LV"/>
        </w:rPr>
        <w:t xml:space="preserve"> pieteikuma iesniegšanu: </w:t>
      </w:r>
    </w:p>
    <w:p w14:paraId="75B4A683" w14:textId="4875487C" w:rsidR="00D35ECA" w:rsidRPr="00D35ECA" w:rsidRDefault="00D35ECA" w:rsidP="007C22D3">
      <w:pPr>
        <w:spacing w:after="0" w:line="240" w:lineRule="auto"/>
        <w:jc w:val="both"/>
        <w:rPr>
          <w:rFonts w:ascii="Times New Roman" w:eastAsia="Calibri" w:hAnsi="Times New Roman" w:cs="Times New Roman"/>
          <w:bCs/>
          <w:sz w:val="24"/>
          <w:szCs w:val="24"/>
          <w:lang w:eastAsia="lv-LV"/>
        </w:rPr>
      </w:pPr>
      <w:r w:rsidRPr="00D35ECA">
        <w:rPr>
          <w:rFonts w:ascii="Times New Roman" w:eastAsia="Calibri" w:hAnsi="Times New Roman" w:cs="Times New Roman"/>
          <w:sz w:val="24"/>
          <w:szCs w:val="24"/>
          <w:lang w:eastAsia="lv-LV"/>
        </w:rPr>
        <w:t xml:space="preserve">Piesakās piedalīties aptaujā par līguma piešķiršanas tiesībām </w:t>
      </w:r>
      <w:r w:rsidRPr="00D35ECA">
        <w:rPr>
          <w:rFonts w:ascii="Times New Roman" w:eastAsia="Calibri" w:hAnsi="Times New Roman" w:cs="Times New Roman"/>
          <w:bCs/>
          <w:sz w:val="24"/>
          <w:szCs w:val="24"/>
          <w:lang w:eastAsia="lv-LV"/>
        </w:rPr>
        <w:t>“</w:t>
      </w:r>
      <w:r w:rsidRPr="00D35ECA">
        <w:rPr>
          <w:rFonts w:ascii="Times New Roman" w:eastAsia="Calibri" w:hAnsi="Times New Roman" w:cs="Times New Roman"/>
          <w:sz w:val="24"/>
          <w:szCs w:val="24"/>
          <w:lang w:eastAsia="en-GB"/>
        </w:rPr>
        <w:t>Dārzkopības preču iegāde</w:t>
      </w:r>
      <w:r w:rsidRPr="00D35ECA">
        <w:rPr>
          <w:rFonts w:ascii="Times New Roman" w:eastAsia="Calibri" w:hAnsi="Times New Roman" w:cs="Times New Roman"/>
          <w:bCs/>
          <w:sz w:val="24"/>
          <w:szCs w:val="24"/>
          <w:lang w:eastAsia="lv-LV"/>
        </w:rPr>
        <w:t xml:space="preserve">”, </w:t>
      </w:r>
      <w:r w:rsidR="007C22D3">
        <w:rPr>
          <w:rFonts w:ascii="Times New Roman" w:eastAsia="Calibri" w:hAnsi="Times New Roman" w:cs="Times New Roman"/>
          <w:bCs/>
          <w:sz w:val="24"/>
          <w:szCs w:val="24"/>
          <w:lang w:eastAsia="lv-LV"/>
        </w:rPr>
        <w:t xml:space="preserve"> </w:t>
      </w:r>
      <w:r w:rsidRPr="00D35ECA">
        <w:rPr>
          <w:rFonts w:ascii="Times New Roman" w:eastAsia="Calibri" w:hAnsi="Times New Roman" w:cs="Times New Roman"/>
          <w:bCs/>
          <w:sz w:val="24"/>
          <w:szCs w:val="24"/>
          <w:lang w:eastAsia="lv-LV"/>
        </w:rPr>
        <w:t>ID L202</w:t>
      </w:r>
      <w:r w:rsidR="007C22D3">
        <w:rPr>
          <w:rFonts w:ascii="Times New Roman" w:eastAsia="Calibri" w:hAnsi="Times New Roman" w:cs="Times New Roman"/>
          <w:bCs/>
          <w:sz w:val="24"/>
          <w:szCs w:val="24"/>
          <w:lang w:eastAsia="lv-LV"/>
        </w:rPr>
        <w:t>3</w:t>
      </w:r>
      <w:r w:rsidRPr="00D35ECA">
        <w:rPr>
          <w:rFonts w:ascii="Times New Roman" w:eastAsia="Calibri" w:hAnsi="Times New Roman" w:cs="Times New Roman"/>
          <w:bCs/>
          <w:sz w:val="24"/>
          <w:szCs w:val="24"/>
          <w:lang w:eastAsia="lv-LV"/>
        </w:rPr>
        <w:t>/</w:t>
      </w:r>
      <w:r w:rsidR="007C22D3">
        <w:rPr>
          <w:rFonts w:ascii="Times New Roman" w:eastAsia="Calibri" w:hAnsi="Times New Roman" w:cs="Times New Roman"/>
          <w:bCs/>
          <w:sz w:val="24"/>
          <w:szCs w:val="24"/>
          <w:lang w:eastAsia="lv-LV"/>
        </w:rPr>
        <w:t>08</w:t>
      </w:r>
      <w:r w:rsidRPr="00D35ECA">
        <w:rPr>
          <w:rFonts w:ascii="Times New Roman" w:eastAsia="Calibri" w:hAnsi="Times New Roman" w:cs="Times New Roman"/>
          <w:bCs/>
          <w:sz w:val="24"/>
          <w:szCs w:val="24"/>
          <w:lang w:eastAsia="lv-LV"/>
        </w:rPr>
        <w:t>-A.</w:t>
      </w:r>
    </w:p>
    <w:p w14:paraId="2E64DD5C" w14:textId="77777777" w:rsidR="00D35ECA" w:rsidRPr="00D35ECA" w:rsidRDefault="00D35ECA" w:rsidP="007C22D3">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 xml:space="preserve">Apņemas ievērot uzaicinājuma tehniskajā specifikācijā minētās prasības. </w:t>
      </w:r>
    </w:p>
    <w:p w14:paraId="6E8CF04E" w14:textId="77777777" w:rsidR="00D35ECA" w:rsidRPr="00D35ECA" w:rsidRDefault="00D35ECA" w:rsidP="007C22D3">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2FEBD108" w14:textId="77777777" w:rsidR="00D35ECA" w:rsidRPr="00D35ECA" w:rsidRDefault="00D35ECA" w:rsidP="007C22D3">
      <w:pPr>
        <w:spacing w:after="0" w:line="240" w:lineRule="auto"/>
        <w:jc w:val="both"/>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Apliecina, ka ir iesniedzis tikai patiesu informāciju.</w:t>
      </w:r>
    </w:p>
    <w:p w14:paraId="04BEDA94"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D35ECA" w:rsidRPr="00D35ECA" w14:paraId="116FFFFC" w14:textId="77777777" w:rsidTr="0044732F">
        <w:trPr>
          <w:trHeight w:val="361"/>
        </w:trPr>
        <w:tc>
          <w:tcPr>
            <w:tcW w:w="2694" w:type="dxa"/>
            <w:shd w:val="pct5" w:color="auto" w:fill="FFFFFF"/>
          </w:tcPr>
          <w:p w14:paraId="28D41BDC"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Pretendents</w:t>
            </w:r>
          </w:p>
        </w:tc>
        <w:tc>
          <w:tcPr>
            <w:tcW w:w="6662" w:type="dxa"/>
          </w:tcPr>
          <w:p w14:paraId="6C3D9452"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3FE75BA5" w14:textId="77777777" w:rsidTr="0044732F">
        <w:trPr>
          <w:trHeight w:val="362"/>
        </w:trPr>
        <w:tc>
          <w:tcPr>
            <w:tcW w:w="2694" w:type="dxa"/>
            <w:shd w:val="pct5" w:color="auto" w:fill="FFFFFF"/>
            <w:vAlign w:val="center"/>
          </w:tcPr>
          <w:p w14:paraId="10BC1322"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 xml:space="preserve">Reģistrācijas Nr. </w:t>
            </w:r>
          </w:p>
        </w:tc>
        <w:tc>
          <w:tcPr>
            <w:tcW w:w="6662" w:type="dxa"/>
            <w:vAlign w:val="center"/>
          </w:tcPr>
          <w:p w14:paraId="1A36B5C1"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2FF0692B" w14:textId="77777777" w:rsidTr="0044732F">
        <w:trPr>
          <w:trHeight w:val="315"/>
        </w:trPr>
        <w:tc>
          <w:tcPr>
            <w:tcW w:w="2694" w:type="dxa"/>
            <w:shd w:val="pct5" w:color="auto" w:fill="FFFFFF"/>
            <w:vAlign w:val="center"/>
          </w:tcPr>
          <w:p w14:paraId="29B39B11"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Adrese:</w:t>
            </w:r>
          </w:p>
        </w:tc>
        <w:tc>
          <w:tcPr>
            <w:tcW w:w="6662" w:type="dxa"/>
            <w:vAlign w:val="center"/>
          </w:tcPr>
          <w:p w14:paraId="6A5091A5"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2EFF9CCD" w14:textId="77777777" w:rsidTr="0044732F">
        <w:trPr>
          <w:trHeight w:val="397"/>
        </w:trPr>
        <w:tc>
          <w:tcPr>
            <w:tcW w:w="2694" w:type="dxa"/>
            <w:shd w:val="clear" w:color="auto" w:fill="F3F3F3"/>
            <w:vAlign w:val="center"/>
          </w:tcPr>
          <w:p w14:paraId="34FF649F"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Kontaktpersona</w:t>
            </w:r>
          </w:p>
        </w:tc>
        <w:tc>
          <w:tcPr>
            <w:tcW w:w="6662" w:type="dxa"/>
            <w:vAlign w:val="center"/>
          </w:tcPr>
          <w:p w14:paraId="44C404F9"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3B846F08" w14:textId="77777777" w:rsidTr="0044732F">
        <w:trPr>
          <w:trHeight w:val="397"/>
        </w:trPr>
        <w:tc>
          <w:tcPr>
            <w:tcW w:w="2694" w:type="dxa"/>
            <w:shd w:val="pct5" w:color="auto" w:fill="FFFFFF"/>
            <w:vAlign w:val="center"/>
          </w:tcPr>
          <w:p w14:paraId="1F2F1DDF"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Kontaktpersonas tālr./fakss, e-pasts</w:t>
            </w:r>
          </w:p>
        </w:tc>
        <w:tc>
          <w:tcPr>
            <w:tcW w:w="6662" w:type="dxa"/>
            <w:vAlign w:val="center"/>
          </w:tcPr>
          <w:p w14:paraId="6D99ACBB"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23443A95" w14:textId="77777777" w:rsidTr="0044732F">
        <w:trPr>
          <w:trHeight w:val="397"/>
        </w:trPr>
        <w:tc>
          <w:tcPr>
            <w:tcW w:w="2694" w:type="dxa"/>
            <w:shd w:val="pct5" w:color="auto" w:fill="FFFFFF"/>
            <w:vAlign w:val="center"/>
          </w:tcPr>
          <w:p w14:paraId="62A44B5D"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Bankas nosaukums, filiāle</w:t>
            </w:r>
          </w:p>
        </w:tc>
        <w:tc>
          <w:tcPr>
            <w:tcW w:w="6662" w:type="dxa"/>
            <w:vAlign w:val="center"/>
          </w:tcPr>
          <w:p w14:paraId="53EC173C"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0C03C648" w14:textId="77777777" w:rsidTr="0044732F">
        <w:trPr>
          <w:trHeight w:val="397"/>
        </w:trPr>
        <w:tc>
          <w:tcPr>
            <w:tcW w:w="2694" w:type="dxa"/>
            <w:shd w:val="pct5" w:color="auto" w:fill="FFFFFF"/>
            <w:vAlign w:val="center"/>
          </w:tcPr>
          <w:p w14:paraId="0B881B2F"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Bankas kods</w:t>
            </w:r>
          </w:p>
        </w:tc>
        <w:tc>
          <w:tcPr>
            <w:tcW w:w="6662" w:type="dxa"/>
            <w:vAlign w:val="center"/>
          </w:tcPr>
          <w:p w14:paraId="7F877E43"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0C73CE52" w14:textId="77777777" w:rsidTr="0044732F">
        <w:trPr>
          <w:trHeight w:val="386"/>
        </w:trPr>
        <w:tc>
          <w:tcPr>
            <w:tcW w:w="2694" w:type="dxa"/>
            <w:shd w:val="pct5" w:color="auto" w:fill="FFFFFF"/>
            <w:vAlign w:val="center"/>
          </w:tcPr>
          <w:p w14:paraId="07DA680A"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Norēķinu konts</w:t>
            </w:r>
          </w:p>
        </w:tc>
        <w:tc>
          <w:tcPr>
            <w:tcW w:w="6662" w:type="dxa"/>
            <w:vAlign w:val="center"/>
          </w:tcPr>
          <w:p w14:paraId="60D5FDBB"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408C0679" w14:textId="77777777" w:rsidTr="0044732F">
        <w:trPr>
          <w:trHeight w:val="386"/>
        </w:trPr>
        <w:tc>
          <w:tcPr>
            <w:tcW w:w="2694" w:type="dxa"/>
            <w:shd w:val="pct5" w:color="auto" w:fill="FFFFFF"/>
            <w:vAlign w:val="center"/>
          </w:tcPr>
          <w:p w14:paraId="51BEDC08"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Vārds, uzvārds*</w:t>
            </w:r>
          </w:p>
        </w:tc>
        <w:tc>
          <w:tcPr>
            <w:tcW w:w="6662" w:type="dxa"/>
            <w:vAlign w:val="center"/>
          </w:tcPr>
          <w:p w14:paraId="220BFA3F"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21200F03" w14:textId="77777777" w:rsidTr="0044732F">
        <w:trPr>
          <w:trHeight w:val="386"/>
        </w:trPr>
        <w:tc>
          <w:tcPr>
            <w:tcW w:w="2694" w:type="dxa"/>
            <w:shd w:val="pct5" w:color="auto" w:fill="FFFFFF"/>
            <w:vAlign w:val="center"/>
          </w:tcPr>
          <w:p w14:paraId="56E123A7"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Amats</w:t>
            </w:r>
          </w:p>
        </w:tc>
        <w:tc>
          <w:tcPr>
            <w:tcW w:w="6662" w:type="dxa"/>
            <w:vAlign w:val="center"/>
          </w:tcPr>
          <w:p w14:paraId="16219364"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2A68088A" w14:textId="77777777" w:rsidTr="0044732F">
        <w:trPr>
          <w:trHeight w:val="386"/>
        </w:trPr>
        <w:tc>
          <w:tcPr>
            <w:tcW w:w="2694" w:type="dxa"/>
            <w:shd w:val="pct5" w:color="auto" w:fill="FFFFFF"/>
            <w:vAlign w:val="center"/>
          </w:tcPr>
          <w:p w14:paraId="65ECBBF5"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Paraksts</w:t>
            </w:r>
          </w:p>
        </w:tc>
        <w:tc>
          <w:tcPr>
            <w:tcW w:w="6662" w:type="dxa"/>
            <w:vAlign w:val="center"/>
          </w:tcPr>
          <w:p w14:paraId="45F385FD"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7B149272" w14:textId="77777777" w:rsidTr="0044732F">
        <w:trPr>
          <w:trHeight w:val="386"/>
        </w:trPr>
        <w:tc>
          <w:tcPr>
            <w:tcW w:w="2694" w:type="dxa"/>
            <w:shd w:val="pct5" w:color="auto" w:fill="FFFFFF"/>
            <w:vAlign w:val="center"/>
          </w:tcPr>
          <w:p w14:paraId="741C5080"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Datums</w:t>
            </w:r>
          </w:p>
        </w:tc>
        <w:tc>
          <w:tcPr>
            <w:tcW w:w="6662" w:type="dxa"/>
            <w:vAlign w:val="center"/>
          </w:tcPr>
          <w:p w14:paraId="7D492B71"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r w:rsidR="00D35ECA" w:rsidRPr="00D35ECA" w14:paraId="3F449FFC" w14:textId="77777777" w:rsidTr="0044732F">
        <w:trPr>
          <w:trHeight w:val="386"/>
        </w:trPr>
        <w:tc>
          <w:tcPr>
            <w:tcW w:w="2694" w:type="dxa"/>
            <w:shd w:val="pct5" w:color="auto" w:fill="FFFFFF"/>
            <w:vAlign w:val="center"/>
          </w:tcPr>
          <w:p w14:paraId="5F431E1E"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r w:rsidRPr="00D35ECA">
              <w:rPr>
                <w:rFonts w:ascii="Times New Roman" w:eastAsia="Calibri" w:hAnsi="Times New Roman" w:cs="Times New Roman"/>
                <w:sz w:val="24"/>
                <w:szCs w:val="24"/>
                <w:lang w:eastAsia="lv-LV"/>
              </w:rPr>
              <w:t>Zīmogs</w:t>
            </w:r>
          </w:p>
        </w:tc>
        <w:tc>
          <w:tcPr>
            <w:tcW w:w="6662" w:type="dxa"/>
            <w:vAlign w:val="center"/>
          </w:tcPr>
          <w:p w14:paraId="2CE744BC" w14:textId="77777777" w:rsidR="00D35ECA" w:rsidRPr="00D35ECA" w:rsidRDefault="00D35ECA" w:rsidP="00D35ECA">
            <w:pPr>
              <w:spacing w:after="0" w:line="240" w:lineRule="auto"/>
              <w:rPr>
                <w:rFonts w:ascii="Times New Roman" w:eastAsia="Calibri" w:hAnsi="Times New Roman" w:cs="Times New Roman"/>
                <w:sz w:val="24"/>
                <w:szCs w:val="24"/>
                <w:lang w:eastAsia="lv-LV"/>
              </w:rPr>
            </w:pPr>
          </w:p>
        </w:tc>
      </w:tr>
    </w:tbl>
    <w:p w14:paraId="46BA6F85" w14:textId="77777777" w:rsidR="00D35ECA" w:rsidRPr="00D35ECA" w:rsidRDefault="00D35ECA" w:rsidP="00D35ECA">
      <w:pPr>
        <w:spacing w:after="0" w:line="240" w:lineRule="auto"/>
        <w:rPr>
          <w:rFonts w:ascii="Times New Roman" w:eastAsia="Calibri" w:hAnsi="Times New Roman" w:cs="Times New Roman"/>
          <w:iCs/>
          <w:sz w:val="24"/>
          <w:szCs w:val="24"/>
          <w:lang w:eastAsia="lv-LV"/>
        </w:rPr>
      </w:pPr>
      <w:r w:rsidRPr="00D35ECA">
        <w:rPr>
          <w:rFonts w:ascii="Times New Roman" w:eastAsia="Calibri" w:hAnsi="Times New Roman" w:cs="Times New Roman"/>
          <w:sz w:val="24"/>
          <w:szCs w:val="24"/>
          <w:lang w:eastAsia="lv-LV"/>
        </w:rPr>
        <w:t xml:space="preserve">* </w:t>
      </w:r>
      <w:r w:rsidRPr="00D35ECA">
        <w:rPr>
          <w:rFonts w:ascii="Times New Roman" w:eastAsia="Calibri" w:hAnsi="Times New Roman" w:cs="Times New Roman"/>
          <w:iCs/>
          <w:sz w:val="24"/>
          <w:szCs w:val="24"/>
          <w:lang w:eastAsia="lv-LV"/>
        </w:rPr>
        <w:t>Pretendenta vai tā pilnvarotās personas vārds, uzvārds</w:t>
      </w:r>
    </w:p>
    <w:p w14:paraId="79552D82" w14:textId="77777777" w:rsidR="00D35ECA" w:rsidRPr="00D35ECA" w:rsidRDefault="00D35ECA" w:rsidP="00D35ECA">
      <w:pPr>
        <w:spacing w:after="0" w:line="240" w:lineRule="auto"/>
        <w:rPr>
          <w:rFonts w:ascii="Times New Roman" w:eastAsia="Calibri" w:hAnsi="Times New Roman" w:cs="Times New Roman"/>
          <w:bCs/>
          <w:sz w:val="24"/>
          <w:szCs w:val="24"/>
          <w:lang w:eastAsia="lv-LV"/>
        </w:rPr>
      </w:pPr>
    </w:p>
    <w:p w14:paraId="53BFDF84" w14:textId="77777777" w:rsidR="00D35ECA" w:rsidRPr="00D35ECA" w:rsidRDefault="00D35ECA" w:rsidP="00D35ECA">
      <w:pPr>
        <w:spacing w:after="0" w:line="240" w:lineRule="auto"/>
        <w:rPr>
          <w:rFonts w:ascii="Times New Roman" w:eastAsia="Calibri" w:hAnsi="Times New Roman" w:cs="Times New Roman"/>
          <w:bCs/>
          <w:sz w:val="24"/>
          <w:szCs w:val="24"/>
          <w:lang w:eastAsia="lv-LV"/>
        </w:rPr>
      </w:pPr>
    </w:p>
    <w:p w14:paraId="02EEBE92" w14:textId="77777777" w:rsidR="00D35ECA" w:rsidRPr="00D35ECA" w:rsidRDefault="00D35ECA" w:rsidP="00D35ECA">
      <w:pPr>
        <w:spacing w:after="0" w:line="240" w:lineRule="auto"/>
        <w:rPr>
          <w:rFonts w:ascii="Times New Roman" w:eastAsia="Calibri" w:hAnsi="Times New Roman" w:cs="Times New Roman"/>
          <w:bCs/>
          <w:sz w:val="24"/>
          <w:szCs w:val="24"/>
          <w:lang w:eastAsia="lv-LV"/>
        </w:rPr>
      </w:pPr>
    </w:p>
    <w:p w14:paraId="1C11A4EF" w14:textId="77777777" w:rsidR="00D35ECA" w:rsidRPr="00D35ECA" w:rsidRDefault="00D35ECA" w:rsidP="00D35ECA">
      <w:pPr>
        <w:spacing w:after="0" w:line="240" w:lineRule="auto"/>
        <w:rPr>
          <w:rFonts w:ascii="Times New Roman" w:eastAsia="Calibri" w:hAnsi="Times New Roman" w:cs="Times New Roman"/>
          <w:bCs/>
          <w:sz w:val="24"/>
          <w:szCs w:val="24"/>
          <w:lang w:eastAsia="lv-LV"/>
        </w:rPr>
      </w:pPr>
    </w:p>
    <w:p w14:paraId="6BF119A6" w14:textId="77777777" w:rsidR="00D35ECA" w:rsidRPr="00D35ECA" w:rsidRDefault="00D35ECA" w:rsidP="00D35ECA">
      <w:pPr>
        <w:spacing w:after="0" w:line="240" w:lineRule="auto"/>
        <w:rPr>
          <w:rFonts w:ascii="Times New Roman" w:eastAsia="Calibri" w:hAnsi="Times New Roman" w:cs="Times New Roman"/>
          <w:bCs/>
          <w:sz w:val="24"/>
          <w:szCs w:val="24"/>
          <w:lang w:eastAsia="lv-LV"/>
        </w:rPr>
      </w:pPr>
    </w:p>
    <w:p w14:paraId="1B71E852" w14:textId="77777777" w:rsidR="00D35ECA" w:rsidRPr="00D35ECA" w:rsidRDefault="00D35ECA" w:rsidP="00D35ECA">
      <w:pPr>
        <w:spacing w:after="0" w:line="240" w:lineRule="auto"/>
        <w:rPr>
          <w:rFonts w:ascii="Times New Roman" w:eastAsia="Calibri" w:hAnsi="Times New Roman" w:cs="Times New Roman"/>
          <w:bCs/>
          <w:sz w:val="24"/>
          <w:szCs w:val="24"/>
          <w:lang w:eastAsia="lv-LV"/>
        </w:rPr>
      </w:pPr>
    </w:p>
    <w:p w14:paraId="7BEA64BB" w14:textId="77777777" w:rsidR="00D35ECA" w:rsidRPr="00D35ECA" w:rsidRDefault="00D35ECA" w:rsidP="00D35ECA">
      <w:pPr>
        <w:spacing w:after="0" w:line="240" w:lineRule="auto"/>
        <w:rPr>
          <w:rFonts w:ascii="Times New Roman" w:eastAsia="Calibri" w:hAnsi="Times New Roman" w:cs="Times New Roman"/>
          <w:b/>
          <w:bCs/>
          <w:sz w:val="24"/>
          <w:szCs w:val="24"/>
          <w:lang w:eastAsia="lv-LV"/>
        </w:rPr>
      </w:pPr>
    </w:p>
    <w:p w14:paraId="6A275D0E" w14:textId="77777777" w:rsidR="00D35ECA" w:rsidRPr="00D35ECA" w:rsidRDefault="00D35ECA" w:rsidP="00D35ECA">
      <w:pPr>
        <w:spacing w:after="0" w:line="240" w:lineRule="auto"/>
        <w:rPr>
          <w:rFonts w:ascii="Times New Roman" w:eastAsia="Calibri" w:hAnsi="Times New Roman" w:cs="Times New Roman"/>
          <w:sz w:val="20"/>
          <w:szCs w:val="20"/>
          <w:lang w:eastAsia="lv-LV"/>
        </w:rPr>
      </w:pPr>
    </w:p>
    <w:p w14:paraId="0329DD7F"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78230AD4"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736361F9"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46B28112"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535366D1" w14:textId="77777777" w:rsidR="007C22D3" w:rsidRDefault="007C22D3" w:rsidP="00D35ECA">
      <w:pPr>
        <w:spacing w:after="0" w:line="240" w:lineRule="auto"/>
        <w:jc w:val="right"/>
        <w:rPr>
          <w:rFonts w:ascii="Times New Roman" w:eastAsia="Calibri" w:hAnsi="Times New Roman" w:cs="Times New Roman"/>
          <w:sz w:val="20"/>
          <w:szCs w:val="20"/>
          <w:lang w:eastAsia="lv-LV"/>
        </w:rPr>
      </w:pPr>
    </w:p>
    <w:p w14:paraId="490E73DE" w14:textId="566A9E9A" w:rsidR="00D35ECA" w:rsidRPr="00D35ECA" w:rsidRDefault="00D35ECA" w:rsidP="00D35ECA">
      <w:pPr>
        <w:spacing w:after="0" w:line="240" w:lineRule="auto"/>
        <w:jc w:val="right"/>
        <w:rPr>
          <w:rFonts w:ascii="Times New Roman" w:eastAsia="Calibri" w:hAnsi="Times New Roman" w:cs="Times New Roman"/>
          <w:sz w:val="20"/>
          <w:szCs w:val="20"/>
          <w:lang w:eastAsia="lv-LV"/>
        </w:rPr>
      </w:pPr>
      <w:r w:rsidRPr="00D35ECA">
        <w:rPr>
          <w:rFonts w:ascii="Times New Roman" w:eastAsia="Calibri" w:hAnsi="Times New Roman" w:cs="Times New Roman"/>
          <w:sz w:val="20"/>
          <w:szCs w:val="20"/>
          <w:lang w:eastAsia="lv-LV"/>
        </w:rPr>
        <w:lastRenderedPageBreak/>
        <w:t xml:space="preserve">2.Pielikums </w:t>
      </w:r>
    </w:p>
    <w:p w14:paraId="4A7FEDCE" w14:textId="550D2E1B" w:rsidR="00D35ECA" w:rsidRPr="00D35ECA" w:rsidRDefault="00D35ECA" w:rsidP="00D35ECA">
      <w:pPr>
        <w:spacing w:after="0" w:line="240" w:lineRule="auto"/>
        <w:jc w:val="right"/>
        <w:rPr>
          <w:rFonts w:ascii="Times New Roman" w:eastAsia="Calibri" w:hAnsi="Times New Roman" w:cs="Times New Roman"/>
          <w:sz w:val="20"/>
          <w:szCs w:val="20"/>
          <w:lang w:eastAsia="lv-LV"/>
        </w:rPr>
      </w:pPr>
      <w:r w:rsidRPr="00D35ECA">
        <w:rPr>
          <w:rFonts w:ascii="Times New Roman" w:eastAsia="Calibri" w:hAnsi="Times New Roman" w:cs="Times New Roman"/>
          <w:bCs/>
          <w:sz w:val="20"/>
          <w:szCs w:val="20"/>
          <w:lang w:eastAsia="lv-LV"/>
        </w:rPr>
        <w:t xml:space="preserve">         „</w:t>
      </w:r>
      <w:r w:rsidRPr="00D35ECA">
        <w:rPr>
          <w:rFonts w:ascii="Times New Roman" w:eastAsia="Calibri" w:hAnsi="Times New Roman" w:cs="Times New Roman"/>
          <w:sz w:val="20"/>
          <w:szCs w:val="20"/>
          <w:lang w:eastAsia="en-GB"/>
        </w:rPr>
        <w:t>Dārzkopības preču iegāde</w:t>
      </w:r>
      <w:r w:rsidRPr="00D35ECA">
        <w:rPr>
          <w:rFonts w:ascii="Times New Roman" w:eastAsia="Calibri" w:hAnsi="Times New Roman" w:cs="Times New Roman"/>
          <w:sz w:val="20"/>
          <w:szCs w:val="20"/>
          <w:lang w:eastAsia="lv-LV"/>
        </w:rPr>
        <w:t>”,</w:t>
      </w:r>
      <w:r w:rsidRPr="00D35ECA">
        <w:rPr>
          <w:rFonts w:ascii="Times New Roman" w:eastAsia="Calibri" w:hAnsi="Times New Roman" w:cs="Times New Roman"/>
          <w:b/>
          <w:color w:val="000000"/>
          <w:lang w:eastAsia="en-GB"/>
        </w:rPr>
        <w:t xml:space="preserve"> </w:t>
      </w:r>
      <w:r w:rsidRPr="00D35ECA">
        <w:rPr>
          <w:rFonts w:ascii="Times New Roman" w:eastAsia="Calibri" w:hAnsi="Times New Roman" w:cs="Times New Roman"/>
          <w:color w:val="000000"/>
          <w:sz w:val="20"/>
          <w:szCs w:val="20"/>
          <w:lang w:eastAsia="en-GB"/>
        </w:rPr>
        <w:t>ID L202</w:t>
      </w:r>
      <w:r w:rsidR="007C22D3">
        <w:rPr>
          <w:rFonts w:ascii="Times New Roman" w:eastAsia="Calibri" w:hAnsi="Times New Roman" w:cs="Times New Roman"/>
          <w:color w:val="000000"/>
          <w:sz w:val="20"/>
          <w:szCs w:val="20"/>
          <w:lang w:eastAsia="en-GB"/>
        </w:rPr>
        <w:t>3</w:t>
      </w:r>
      <w:r w:rsidRPr="00D35ECA">
        <w:rPr>
          <w:rFonts w:ascii="Times New Roman" w:eastAsia="Calibri" w:hAnsi="Times New Roman" w:cs="Times New Roman"/>
          <w:color w:val="000000"/>
          <w:sz w:val="20"/>
          <w:szCs w:val="20"/>
          <w:lang w:eastAsia="en-GB"/>
        </w:rPr>
        <w:t>/</w:t>
      </w:r>
      <w:r w:rsidR="007C22D3">
        <w:rPr>
          <w:rFonts w:ascii="Times New Roman" w:eastAsia="Calibri" w:hAnsi="Times New Roman" w:cs="Times New Roman"/>
          <w:color w:val="000000"/>
          <w:sz w:val="20"/>
          <w:szCs w:val="20"/>
          <w:lang w:eastAsia="en-GB"/>
        </w:rPr>
        <w:t>08</w:t>
      </w:r>
      <w:r w:rsidRPr="00D35ECA">
        <w:rPr>
          <w:rFonts w:ascii="Times New Roman" w:eastAsia="Calibri" w:hAnsi="Times New Roman" w:cs="Times New Roman"/>
          <w:color w:val="000000"/>
          <w:sz w:val="20"/>
          <w:szCs w:val="20"/>
          <w:lang w:eastAsia="en-GB"/>
        </w:rPr>
        <w:t>-A</w:t>
      </w:r>
    </w:p>
    <w:p w14:paraId="28D2CFBB"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3A77EEE2" w14:textId="77777777" w:rsidR="00D35ECA" w:rsidRPr="00D35ECA" w:rsidRDefault="00D35ECA" w:rsidP="00D35ECA">
      <w:pPr>
        <w:spacing w:after="0" w:line="240" w:lineRule="auto"/>
        <w:jc w:val="both"/>
        <w:rPr>
          <w:rFonts w:ascii="Times New Roman" w:eastAsia="Calibri" w:hAnsi="Times New Roman" w:cs="Times New Roman"/>
          <w:bCs/>
          <w:sz w:val="20"/>
          <w:szCs w:val="20"/>
          <w:lang w:eastAsia="lv-LV"/>
        </w:rPr>
      </w:pPr>
    </w:p>
    <w:p w14:paraId="2614258D" w14:textId="77777777" w:rsidR="00D35ECA" w:rsidRPr="00D35ECA" w:rsidRDefault="00D35ECA" w:rsidP="00D35ECA">
      <w:pPr>
        <w:spacing w:after="0" w:line="240" w:lineRule="auto"/>
        <w:jc w:val="center"/>
        <w:rPr>
          <w:rFonts w:ascii="Times New Roman" w:eastAsia="Calibri" w:hAnsi="Times New Roman" w:cs="Times New Roman"/>
          <w:b/>
          <w:sz w:val="24"/>
          <w:szCs w:val="24"/>
          <w:lang w:eastAsia="lv-LV"/>
        </w:rPr>
      </w:pPr>
      <w:r w:rsidRPr="00D35ECA">
        <w:rPr>
          <w:rFonts w:ascii="Times New Roman" w:eastAsia="Calibri" w:hAnsi="Times New Roman" w:cs="Times New Roman"/>
          <w:b/>
          <w:sz w:val="24"/>
          <w:szCs w:val="24"/>
          <w:lang w:eastAsia="lv-LV"/>
        </w:rPr>
        <w:t>TEHNISKĀ SPECIFIKĀCIJA</w:t>
      </w:r>
    </w:p>
    <w:p w14:paraId="6DF156B4" w14:textId="77777777" w:rsidR="00D35ECA" w:rsidRPr="00D35ECA" w:rsidRDefault="00D35ECA" w:rsidP="00D35ECA">
      <w:pPr>
        <w:spacing w:after="0" w:line="240" w:lineRule="auto"/>
        <w:ind w:right="281"/>
        <w:contextualSpacing/>
        <w:jc w:val="both"/>
        <w:rPr>
          <w:rFonts w:ascii="Times New Roman" w:eastAsia="Times New Roman" w:hAnsi="Times New Roman" w:cs="Times New Roman"/>
          <w:sz w:val="24"/>
          <w:szCs w:val="24"/>
          <w:lang w:eastAsia="lv-LV"/>
        </w:rPr>
      </w:pPr>
    </w:p>
    <w:p w14:paraId="5E983857" w14:textId="7AE55CA1" w:rsidR="00D35ECA" w:rsidRPr="00D35ECA" w:rsidRDefault="00D35ECA" w:rsidP="00D35ECA">
      <w:pPr>
        <w:spacing w:after="0" w:line="240" w:lineRule="auto"/>
        <w:jc w:val="both"/>
        <w:rPr>
          <w:rFonts w:ascii="Times New Roman" w:eastAsia="Calibri" w:hAnsi="Times New Roman" w:cs="Times New Roman"/>
          <w:b/>
          <w:bCs/>
          <w:sz w:val="24"/>
          <w:szCs w:val="24"/>
          <w:lang w:eastAsia="lv-LV"/>
        </w:rPr>
      </w:pPr>
      <w:r w:rsidRPr="00D35ECA">
        <w:rPr>
          <w:rFonts w:ascii="Times New Roman" w:eastAsia="Calibri" w:hAnsi="Times New Roman" w:cs="Times New Roman"/>
          <w:b/>
          <w:bCs/>
          <w:sz w:val="24"/>
          <w:szCs w:val="24"/>
          <w:lang w:eastAsia="lv-LV"/>
        </w:rPr>
        <w:t>Preču saraksts</w:t>
      </w:r>
      <w:r w:rsidR="00CC20B6">
        <w:rPr>
          <w:rFonts w:ascii="Times New Roman" w:eastAsia="Calibri" w:hAnsi="Times New Roman" w:cs="Times New Roman"/>
          <w:b/>
          <w:bCs/>
          <w:sz w:val="24"/>
          <w:szCs w:val="24"/>
          <w:lang w:eastAsia="lv-LV"/>
        </w:rPr>
        <w:t xml:space="preserve"> un apraksts</w:t>
      </w:r>
      <w:r w:rsidRPr="00D35ECA">
        <w:rPr>
          <w:rFonts w:ascii="Times New Roman" w:eastAsia="Calibri" w:hAnsi="Times New Roman" w:cs="Times New Roman"/>
          <w:b/>
          <w:bCs/>
          <w:sz w:val="24"/>
          <w:szCs w:val="24"/>
          <w:lang w:eastAsia="lv-LV"/>
        </w:rPr>
        <w:t>:</w:t>
      </w:r>
    </w:p>
    <w:tbl>
      <w:tblPr>
        <w:tblStyle w:val="TableGrid"/>
        <w:tblpPr w:leftFromText="180" w:rightFromText="180" w:vertAnchor="page" w:horzAnchor="margin" w:tblpX="-289" w:tblpY="3517"/>
        <w:tblW w:w="9498" w:type="dxa"/>
        <w:tblLayout w:type="fixed"/>
        <w:tblLook w:val="04A0" w:firstRow="1" w:lastRow="0" w:firstColumn="1" w:lastColumn="0" w:noHBand="0" w:noVBand="1"/>
      </w:tblPr>
      <w:tblGrid>
        <w:gridCol w:w="851"/>
        <w:gridCol w:w="1701"/>
        <w:gridCol w:w="4106"/>
        <w:gridCol w:w="1706"/>
        <w:gridCol w:w="1134"/>
      </w:tblGrid>
      <w:tr w:rsidR="00A46E5F" w:rsidRPr="00A46E5F" w14:paraId="74E75304" w14:textId="77777777" w:rsidTr="003F4FFC">
        <w:tc>
          <w:tcPr>
            <w:tcW w:w="851" w:type="dxa"/>
          </w:tcPr>
          <w:p w14:paraId="115DD86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bookmarkStart w:id="8" w:name="_Hlk128995842"/>
            <w:r w:rsidRPr="00A46E5F">
              <w:rPr>
                <w:rFonts w:ascii="Times New Roman" w:eastAsia="Times New Roman" w:hAnsi="Times New Roman" w:cs="Times New Roman"/>
                <w:bCs/>
                <w:kern w:val="1"/>
                <w:sz w:val="23"/>
                <w:szCs w:val="23"/>
                <w:lang w:eastAsia="hi-IN" w:bidi="hi-IN"/>
              </w:rPr>
              <w:t>Nr.p.k</w:t>
            </w:r>
          </w:p>
        </w:tc>
        <w:tc>
          <w:tcPr>
            <w:tcW w:w="1701" w:type="dxa"/>
          </w:tcPr>
          <w:p w14:paraId="58441C85" w14:textId="77777777" w:rsidR="00A46E5F" w:rsidRPr="00A46E5F" w:rsidRDefault="00A46E5F" w:rsidP="00A46E5F">
            <w:pPr>
              <w:ind w:right="281"/>
              <w:contextualSpacing/>
              <w:jc w:val="both"/>
              <w:rPr>
                <w:rFonts w:ascii="Times New Roman" w:eastAsia="Times New Roman" w:hAnsi="Times New Roman" w:cs="Times New Roman"/>
                <w:b/>
                <w:bCs/>
                <w:kern w:val="1"/>
                <w:sz w:val="23"/>
                <w:szCs w:val="23"/>
                <w:lang w:eastAsia="hi-IN" w:bidi="hi-IN"/>
              </w:rPr>
            </w:pPr>
            <w:r w:rsidRPr="00A46E5F">
              <w:rPr>
                <w:rFonts w:ascii="Times New Roman" w:eastAsia="Times New Roman" w:hAnsi="Times New Roman" w:cs="Times New Roman"/>
                <w:b/>
                <w:bCs/>
                <w:kern w:val="1"/>
                <w:sz w:val="23"/>
                <w:szCs w:val="23"/>
                <w:lang w:eastAsia="hi-IN" w:bidi="hi-IN"/>
              </w:rPr>
              <w:t>Nosaukums</w:t>
            </w:r>
          </w:p>
        </w:tc>
        <w:tc>
          <w:tcPr>
            <w:tcW w:w="4106" w:type="dxa"/>
          </w:tcPr>
          <w:p w14:paraId="4806F521" w14:textId="77777777" w:rsidR="00A46E5F" w:rsidRPr="00A46E5F" w:rsidRDefault="00A46E5F" w:rsidP="00A46E5F">
            <w:pPr>
              <w:ind w:right="281"/>
              <w:contextualSpacing/>
              <w:jc w:val="both"/>
              <w:rPr>
                <w:rFonts w:ascii="Times New Roman" w:eastAsia="Times New Roman" w:hAnsi="Times New Roman" w:cs="Times New Roman"/>
                <w:b/>
                <w:bCs/>
                <w:kern w:val="1"/>
                <w:sz w:val="23"/>
                <w:szCs w:val="23"/>
                <w:lang w:eastAsia="hi-IN" w:bidi="hi-IN"/>
              </w:rPr>
            </w:pPr>
            <w:r w:rsidRPr="00A46E5F">
              <w:rPr>
                <w:rFonts w:ascii="Times New Roman" w:eastAsia="Times New Roman" w:hAnsi="Times New Roman" w:cs="Times New Roman"/>
                <w:b/>
                <w:bCs/>
                <w:kern w:val="1"/>
                <w:sz w:val="23"/>
                <w:szCs w:val="23"/>
                <w:lang w:eastAsia="hi-IN" w:bidi="hi-IN"/>
              </w:rPr>
              <w:t>Apraksts</w:t>
            </w:r>
          </w:p>
        </w:tc>
        <w:tc>
          <w:tcPr>
            <w:tcW w:w="1706" w:type="dxa"/>
          </w:tcPr>
          <w:p w14:paraId="4DF6D285" w14:textId="77777777" w:rsidR="00A46E5F" w:rsidRPr="00A46E5F" w:rsidRDefault="00A46E5F" w:rsidP="00A46E5F">
            <w:pPr>
              <w:ind w:right="281"/>
              <w:contextualSpacing/>
              <w:jc w:val="both"/>
              <w:rPr>
                <w:rFonts w:ascii="Times New Roman" w:eastAsia="Times New Roman" w:hAnsi="Times New Roman" w:cs="Times New Roman"/>
                <w:b/>
                <w:bCs/>
                <w:kern w:val="1"/>
                <w:sz w:val="23"/>
                <w:szCs w:val="23"/>
                <w:lang w:eastAsia="hi-IN" w:bidi="hi-IN"/>
              </w:rPr>
            </w:pPr>
            <w:r w:rsidRPr="00A46E5F">
              <w:rPr>
                <w:rFonts w:ascii="Times New Roman" w:eastAsia="Times New Roman" w:hAnsi="Times New Roman" w:cs="Times New Roman"/>
                <w:b/>
                <w:bCs/>
                <w:kern w:val="1"/>
                <w:sz w:val="23"/>
                <w:szCs w:val="23"/>
                <w:lang w:eastAsia="hi-IN" w:bidi="hi-IN"/>
              </w:rPr>
              <w:t>Mērvienība</w:t>
            </w:r>
          </w:p>
        </w:tc>
        <w:tc>
          <w:tcPr>
            <w:tcW w:w="1134" w:type="dxa"/>
          </w:tcPr>
          <w:p w14:paraId="10F728DD" w14:textId="77777777" w:rsidR="00A46E5F" w:rsidRPr="00A46E5F" w:rsidRDefault="00A46E5F" w:rsidP="00A46E5F">
            <w:pPr>
              <w:ind w:right="281"/>
              <w:contextualSpacing/>
              <w:jc w:val="both"/>
              <w:rPr>
                <w:rFonts w:ascii="Times New Roman" w:eastAsia="Times New Roman" w:hAnsi="Times New Roman" w:cs="Times New Roman"/>
                <w:b/>
                <w:bCs/>
                <w:kern w:val="1"/>
                <w:sz w:val="23"/>
                <w:szCs w:val="23"/>
                <w:lang w:eastAsia="hi-IN" w:bidi="hi-IN"/>
              </w:rPr>
            </w:pPr>
            <w:r w:rsidRPr="00A46E5F">
              <w:rPr>
                <w:rFonts w:ascii="Times New Roman" w:eastAsia="Times New Roman" w:hAnsi="Times New Roman" w:cs="Times New Roman"/>
                <w:b/>
                <w:bCs/>
                <w:kern w:val="1"/>
                <w:sz w:val="23"/>
                <w:szCs w:val="23"/>
                <w:lang w:eastAsia="hi-IN" w:bidi="hi-IN"/>
              </w:rPr>
              <w:t>Daudzums</w:t>
            </w:r>
          </w:p>
        </w:tc>
      </w:tr>
      <w:tr w:rsidR="00A46E5F" w:rsidRPr="00A46E5F" w14:paraId="15338CBB" w14:textId="77777777" w:rsidTr="003F4FFC">
        <w:tc>
          <w:tcPr>
            <w:tcW w:w="851" w:type="dxa"/>
          </w:tcPr>
          <w:p w14:paraId="6968AB2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w:t>
            </w:r>
          </w:p>
        </w:tc>
        <w:tc>
          <w:tcPr>
            <w:tcW w:w="1701" w:type="dxa"/>
          </w:tcPr>
          <w:p w14:paraId="6F7AC3D1"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Grābeklis</w:t>
            </w:r>
          </w:p>
        </w:tc>
        <w:tc>
          <w:tcPr>
            <w:tcW w:w="4106" w:type="dxa"/>
          </w:tcPr>
          <w:p w14:paraId="53B72229"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Metāla grābeklis ar izvelkamu zaru daļu, kas izgatavota no izturīgas stieples. Grābekļa platums regulējams. Grābeklis ar teleskopisko kātu.</w:t>
            </w:r>
          </w:p>
          <w:p w14:paraId="33A654D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Garums 1.20m-1.40m</w:t>
            </w:r>
          </w:p>
        </w:tc>
        <w:tc>
          <w:tcPr>
            <w:tcW w:w="1706" w:type="dxa"/>
          </w:tcPr>
          <w:p w14:paraId="0F117CB2" w14:textId="60ACE7B6"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9943A5">
              <w:rPr>
                <w:rFonts w:ascii="Times New Roman" w:eastAsia="Times New Roman" w:hAnsi="Times New Roman" w:cs="Times New Roman"/>
                <w:bCs/>
                <w:kern w:val="1"/>
                <w:sz w:val="23"/>
                <w:szCs w:val="23"/>
                <w:lang w:eastAsia="hi-IN" w:bidi="hi-IN"/>
              </w:rPr>
              <w:t>.</w:t>
            </w:r>
          </w:p>
        </w:tc>
        <w:tc>
          <w:tcPr>
            <w:tcW w:w="1134" w:type="dxa"/>
          </w:tcPr>
          <w:p w14:paraId="2CE9822C"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5</w:t>
            </w:r>
          </w:p>
        </w:tc>
      </w:tr>
      <w:tr w:rsidR="00A46E5F" w:rsidRPr="00A46E5F" w14:paraId="3812DBD7" w14:textId="77777777" w:rsidTr="003F4FFC">
        <w:tc>
          <w:tcPr>
            <w:tcW w:w="851" w:type="dxa"/>
          </w:tcPr>
          <w:p w14:paraId="75AAA4FE"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2</w:t>
            </w:r>
          </w:p>
        </w:tc>
        <w:tc>
          <w:tcPr>
            <w:tcW w:w="1701" w:type="dxa"/>
          </w:tcPr>
          <w:p w14:paraId="2E8893EB"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Grābeklis</w:t>
            </w:r>
          </w:p>
        </w:tc>
        <w:tc>
          <w:tcPr>
            <w:tcW w:w="4106" w:type="dxa"/>
          </w:tcPr>
          <w:p w14:paraId="489F6AB9"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Grābeklis plastmasas, ar koka kātu.</w:t>
            </w:r>
          </w:p>
          <w:p w14:paraId="26CE1892"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Garums 1.20m-1.40m</w:t>
            </w:r>
          </w:p>
          <w:p w14:paraId="4B9158F4"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Platums  42cm-50cm</w:t>
            </w:r>
          </w:p>
        </w:tc>
        <w:tc>
          <w:tcPr>
            <w:tcW w:w="1706" w:type="dxa"/>
          </w:tcPr>
          <w:p w14:paraId="220E6029" w14:textId="39019F4A"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473A6D">
              <w:rPr>
                <w:rFonts w:ascii="Times New Roman" w:eastAsia="Times New Roman" w:hAnsi="Times New Roman" w:cs="Times New Roman"/>
                <w:bCs/>
                <w:kern w:val="1"/>
                <w:sz w:val="23"/>
                <w:szCs w:val="23"/>
                <w:lang w:eastAsia="hi-IN" w:bidi="hi-IN"/>
              </w:rPr>
              <w:t>.</w:t>
            </w:r>
          </w:p>
        </w:tc>
        <w:tc>
          <w:tcPr>
            <w:tcW w:w="1134" w:type="dxa"/>
          </w:tcPr>
          <w:p w14:paraId="1C8BBE5E"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2</w:t>
            </w:r>
          </w:p>
        </w:tc>
      </w:tr>
      <w:tr w:rsidR="00A46E5F" w:rsidRPr="00A46E5F" w14:paraId="0605341F" w14:textId="77777777" w:rsidTr="003F4FFC">
        <w:tc>
          <w:tcPr>
            <w:tcW w:w="851" w:type="dxa"/>
          </w:tcPr>
          <w:p w14:paraId="468889B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3</w:t>
            </w:r>
          </w:p>
        </w:tc>
        <w:tc>
          <w:tcPr>
            <w:tcW w:w="1701" w:type="dxa"/>
          </w:tcPr>
          <w:p w14:paraId="7F181DAC"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Grābeklis</w:t>
            </w:r>
          </w:p>
        </w:tc>
        <w:tc>
          <w:tcPr>
            <w:tcW w:w="4106" w:type="dxa"/>
          </w:tcPr>
          <w:p w14:paraId="5B375AC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Metāla grābeklis augsnes līdzināšanai, ar metāla kātu.</w:t>
            </w:r>
          </w:p>
          <w:p w14:paraId="75A2518B"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Garums 1.20m-1.40m</w:t>
            </w:r>
          </w:p>
          <w:p w14:paraId="6F1F25BF"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Platums 35cm-45cm</w:t>
            </w:r>
          </w:p>
        </w:tc>
        <w:tc>
          <w:tcPr>
            <w:tcW w:w="1706" w:type="dxa"/>
          </w:tcPr>
          <w:p w14:paraId="18F81217" w14:textId="2B57F02C"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473A6D">
              <w:rPr>
                <w:rFonts w:ascii="Times New Roman" w:eastAsia="Times New Roman" w:hAnsi="Times New Roman" w:cs="Times New Roman"/>
                <w:bCs/>
                <w:kern w:val="1"/>
                <w:sz w:val="23"/>
                <w:szCs w:val="23"/>
                <w:lang w:eastAsia="hi-IN" w:bidi="hi-IN"/>
              </w:rPr>
              <w:t>.</w:t>
            </w:r>
          </w:p>
        </w:tc>
        <w:tc>
          <w:tcPr>
            <w:tcW w:w="1134" w:type="dxa"/>
          </w:tcPr>
          <w:p w14:paraId="7FDAC003"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2</w:t>
            </w:r>
          </w:p>
        </w:tc>
      </w:tr>
      <w:tr w:rsidR="00A46E5F" w:rsidRPr="00A46E5F" w14:paraId="4B877605" w14:textId="77777777" w:rsidTr="003F4FFC">
        <w:tc>
          <w:tcPr>
            <w:tcW w:w="851" w:type="dxa"/>
          </w:tcPr>
          <w:p w14:paraId="10AD34A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4</w:t>
            </w:r>
          </w:p>
        </w:tc>
        <w:tc>
          <w:tcPr>
            <w:tcW w:w="1701" w:type="dxa"/>
          </w:tcPr>
          <w:p w14:paraId="5FC97E4C"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Kaplis</w:t>
            </w:r>
          </w:p>
        </w:tc>
        <w:tc>
          <w:tcPr>
            <w:tcW w:w="4106" w:type="dxa"/>
          </w:tcPr>
          <w:p w14:paraId="4FFF1A13"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Kaplis divpusējais ravēšanai, irdināšanai, ar gumijas vai plastmasās rokturi.</w:t>
            </w:r>
          </w:p>
          <w:p w14:paraId="08983D65"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 xml:space="preserve">Garums 30cm-40cm </w:t>
            </w:r>
          </w:p>
        </w:tc>
        <w:tc>
          <w:tcPr>
            <w:tcW w:w="1706" w:type="dxa"/>
          </w:tcPr>
          <w:p w14:paraId="53781425" w14:textId="05A6D63C"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8D6ADE">
              <w:rPr>
                <w:rFonts w:ascii="Times New Roman" w:eastAsia="Times New Roman" w:hAnsi="Times New Roman" w:cs="Times New Roman"/>
                <w:bCs/>
                <w:kern w:val="1"/>
                <w:sz w:val="23"/>
                <w:szCs w:val="23"/>
                <w:lang w:eastAsia="hi-IN" w:bidi="hi-IN"/>
              </w:rPr>
              <w:t>.</w:t>
            </w:r>
          </w:p>
        </w:tc>
        <w:tc>
          <w:tcPr>
            <w:tcW w:w="1134" w:type="dxa"/>
          </w:tcPr>
          <w:p w14:paraId="40A9C215"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4</w:t>
            </w:r>
          </w:p>
        </w:tc>
      </w:tr>
      <w:tr w:rsidR="00A46E5F" w:rsidRPr="00A46E5F" w14:paraId="180D2667" w14:textId="77777777" w:rsidTr="003F4FFC">
        <w:tc>
          <w:tcPr>
            <w:tcW w:w="851" w:type="dxa"/>
          </w:tcPr>
          <w:p w14:paraId="26C7883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5</w:t>
            </w:r>
          </w:p>
        </w:tc>
        <w:tc>
          <w:tcPr>
            <w:tcW w:w="1701" w:type="dxa"/>
          </w:tcPr>
          <w:p w14:paraId="4FC17D1F"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Dārza šķēres</w:t>
            </w:r>
          </w:p>
        </w:tc>
        <w:tc>
          <w:tcPr>
            <w:tcW w:w="4106" w:type="dxa"/>
          </w:tcPr>
          <w:p w14:paraId="4CE9F19E"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 xml:space="preserve">Universālas, no nerūsējošā tērauda dārza šķēres, ar gumijotu rokturi. </w:t>
            </w:r>
          </w:p>
          <w:p w14:paraId="45E70EB1"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 xml:space="preserve">Līdz 25mm zaru griešanai, </w:t>
            </w:r>
          </w:p>
          <w:p w14:paraId="4C2B836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Garums 20cm-22cm</w:t>
            </w:r>
          </w:p>
          <w:p w14:paraId="3C5CDDDC"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Svars līdz 250gr.</w:t>
            </w:r>
          </w:p>
        </w:tc>
        <w:tc>
          <w:tcPr>
            <w:tcW w:w="1706" w:type="dxa"/>
          </w:tcPr>
          <w:p w14:paraId="51B819C9" w14:textId="68E1BFEE"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976E71">
              <w:rPr>
                <w:rFonts w:ascii="Times New Roman" w:eastAsia="Times New Roman" w:hAnsi="Times New Roman" w:cs="Times New Roman"/>
                <w:bCs/>
                <w:kern w:val="1"/>
                <w:sz w:val="23"/>
                <w:szCs w:val="23"/>
                <w:lang w:eastAsia="hi-IN" w:bidi="hi-IN"/>
              </w:rPr>
              <w:t>.</w:t>
            </w:r>
          </w:p>
        </w:tc>
        <w:tc>
          <w:tcPr>
            <w:tcW w:w="1134" w:type="dxa"/>
          </w:tcPr>
          <w:p w14:paraId="1EC21E32"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4</w:t>
            </w:r>
          </w:p>
        </w:tc>
      </w:tr>
      <w:tr w:rsidR="00A46E5F" w:rsidRPr="00A46E5F" w14:paraId="6DB9D8BC" w14:textId="77777777" w:rsidTr="003F4FFC">
        <w:tc>
          <w:tcPr>
            <w:tcW w:w="851" w:type="dxa"/>
          </w:tcPr>
          <w:p w14:paraId="4B8706C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6</w:t>
            </w:r>
          </w:p>
        </w:tc>
        <w:tc>
          <w:tcPr>
            <w:tcW w:w="1701" w:type="dxa"/>
          </w:tcPr>
          <w:p w14:paraId="161BAD1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Dārza šķeres</w:t>
            </w:r>
          </w:p>
        </w:tc>
        <w:tc>
          <w:tcPr>
            <w:tcW w:w="4106" w:type="dxa"/>
          </w:tcPr>
          <w:p w14:paraId="3ECC89C0"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 xml:space="preserve">No nerūsējošā tērauda dārza šķēres dārza ziediem un zariem, ar gumijotu vai plastmasas  rokturi. </w:t>
            </w:r>
          </w:p>
          <w:p w14:paraId="47CD5348"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Līdz 10mm zaru griešanai.</w:t>
            </w:r>
          </w:p>
          <w:p w14:paraId="2B00C46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Svars līdz 200gr.</w:t>
            </w:r>
          </w:p>
        </w:tc>
        <w:tc>
          <w:tcPr>
            <w:tcW w:w="1706" w:type="dxa"/>
          </w:tcPr>
          <w:p w14:paraId="577B75B0" w14:textId="4AF668DF"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5C4526">
              <w:rPr>
                <w:rFonts w:ascii="Times New Roman" w:eastAsia="Times New Roman" w:hAnsi="Times New Roman" w:cs="Times New Roman"/>
                <w:bCs/>
                <w:kern w:val="1"/>
                <w:sz w:val="23"/>
                <w:szCs w:val="23"/>
                <w:lang w:eastAsia="hi-IN" w:bidi="hi-IN"/>
              </w:rPr>
              <w:t>.</w:t>
            </w:r>
          </w:p>
        </w:tc>
        <w:tc>
          <w:tcPr>
            <w:tcW w:w="1134" w:type="dxa"/>
          </w:tcPr>
          <w:p w14:paraId="365ECBB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4</w:t>
            </w:r>
          </w:p>
        </w:tc>
      </w:tr>
      <w:tr w:rsidR="00A46E5F" w:rsidRPr="00A46E5F" w14:paraId="185068B9" w14:textId="77777777" w:rsidTr="003F4FFC">
        <w:tc>
          <w:tcPr>
            <w:tcW w:w="851" w:type="dxa"/>
          </w:tcPr>
          <w:p w14:paraId="0DBC996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7</w:t>
            </w:r>
          </w:p>
        </w:tc>
        <w:tc>
          <w:tcPr>
            <w:tcW w:w="1701" w:type="dxa"/>
          </w:tcPr>
          <w:p w14:paraId="17562764"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Limacīds</w:t>
            </w:r>
          </w:p>
        </w:tc>
        <w:tc>
          <w:tcPr>
            <w:tcW w:w="4106" w:type="dxa"/>
          </w:tcPr>
          <w:p w14:paraId="5F31DD6D"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Ferramol vai analoga</w:t>
            </w:r>
          </w:p>
        </w:tc>
        <w:tc>
          <w:tcPr>
            <w:tcW w:w="1706" w:type="dxa"/>
          </w:tcPr>
          <w:p w14:paraId="17087DFC"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kg</w:t>
            </w:r>
          </w:p>
        </w:tc>
        <w:tc>
          <w:tcPr>
            <w:tcW w:w="1134" w:type="dxa"/>
          </w:tcPr>
          <w:p w14:paraId="3BD5E8C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w:t>
            </w:r>
          </w:p>
        </w:tc>
      </w:tr>
      <w:tr w:rsidR="00A46E5F" w:rsidRPr="00A46E5F" w14:paraId="09C76FE8" w14:textId="77777777" w:rsidTr="003F4FFC">
        <w:tc>
          <w:tcPr>
            <w:tcW w:w="851" w:type="dxa"/>
          </w:tcPr>
          <w:p w14:paraId="5FCE44C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8</w:t>
            </w:r>
          </w:p>
        </w:tc>
        <w:tc>
          <w:tcPr>
            <w:tcW w:w="1701" w:type="dxa"/>
          </w:tcPr>
          <w:p w14:paraId="0731F372"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Herbicīds</w:t>
            </w:r>
          </w:p>
        </w:tc>
        <w:tc>
          <w:tcPr>
            <w:tcW w:w="4106" w:type="dxa"/>
          </w:tcPr>
          <w:p w14:paraId="22550BC5"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Taifun B vai analoga</w:t>
            </w:r>
          </w:p>
        </w:tc>
        <w:tc>
          <w:tcPr>
            <w:tcW w:w="1706" w:type="dxa"/>
          </w:tcPr>
          <w:p w14:paraId="33B1569D"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litri</w:t>
            </w:r>
          </w:p>
        </w:tc>
        <w:tc>
          <w:tcPr>
            <w:tcW w:w="1134" w:type="dxa"/>
          </w:tcPr>
          <w:p w14:paraId="35549AE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5</w:t>
            </w:r>
          </w:p>
        </w:tc>
      </w:tr>
      <w:tr w:rsidR="00A46E5F" w:rsidRPr="00A46E5F" w14:paraId="1CA988DC" w14:textId="77777777" w:rsidTr="003F4FFC">
        <w:tc>
          <w:tcPr>
            <w:tcW w:w="851" w:type="dxa"/>
          </w:tcPr>
          <w:p w14:paraId="431CBE8B"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9</w:t>
            </w:r>
          </w:p>
        </w:tc>
        <w:tc>
          <w:tcPr>
            <w:tcW w:w="1701" w:type="dxa"/>
          </w:tcPr>
          <w:p w14:paraId="40C6BB3B"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Insekticīds</w:t>
            </w:r>
          </w:p>
        </w:tc>
        <w:tc>
          <w:tcPr>
            <w:tcW w:w="4106" w:type="dxa"/>
          </w:tcPr>
          <w:p w14:paraId="23098D05"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Neemazal vai analoga</w:t>
            </w:r>
          </w:p>
        </w:tc>
        <w:tc>
          <w:tcPr>
            <w:tcW w:w="1706" w:type="dxa"/>
          </w:tcPr>
          <w:p w14:paraId="4073B05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ml</w:t>
            </w:r>
          </w:p>
        </w:tc>
        <w:tc>
          <w:tcPr>
            <w:tcW w:w="1134" w:type="dxa"/>
          </w:tcPr>
          <w:p w14:paraId="3140C3F0"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250</w:t>
            </w:r>
          </w:p>
        </w:tc>
      </w:tr>
      <w:tr w:rsidR="00A46E5F" w:rsidRPr="00A46E5F" w14:paraId="2ED4E0AD" w14:textId="77777777" w:rsidTr="003F4FFC">
        <w:tc>
          <w:tcPr>
            <w:tcW w:w="851" w:type="dxa"/>
          </w:tcPr>
          <w:p w14:paraId="2EF41C04"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10</w:t>
            </w:r>
          </w:p>
        </w:tc>
        <w:tc>
          <w:tcPr>
            <w:tcW w:w="1701" w:type="dxa"/>
          </w:tcPr>
          <w:p w14:paraId="65E392D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 xml:space="preserve">IPL Līmpapīrs </w:t>
            </w:r>
          </w:p>
        </w:tc>
        <w:tc>
          <w:tcPr>
            <w:tcW w:w="4106" w:type="dxa"/>
          </w:tcPr>
          <w:p w14:paraId="6685A762"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Zīls /25x40cm ( 10 gab)</w:t>
            </w:r>
          </w:p>
        </w:tc>
        <w:tc>
          <w:tcPr>
            <w:tcW w:w="1706" w:type="dxa"/>
          </w:tcPr>
          <w:p w14:paraId="307353E9" w14:textId="23F01FE8"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iep</w:t>
            </w:r>
            <w:r w:rsidR="00166BE3">
              <w:rPr>
                <w:rFonts w:ascii="Times New Roman" w:eastAsia="Times New Roman" w:hAnsi="Times New Roman" w:cs="Times New Roman"/>
                <w:bCs/>
                <w:kern w:val="1"/>
                <w:sz w:val="23"/>
                <w:szCs w:val="23"/>
                <w:lang w:eastAsia="hi-IN" w:bidi="hi-IN"/>
              </w:rPr>
              <w:t>.</w:t>
            </w:r>
          </w:p>
        </w:tc>
        <w:tc>
          <w:tcPr>
            <w:tcW w:w="1134" w:type="dxa"/>
          </w:tcPr>
          <w:p w14:paraId="5366EE68"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2</w:t>
            </w:r>
          </w:p>
        </w:tc>
      </w:tr>
      <w:tr w:rsidR="00A46E5F" w:rsidRPr="00A46E5F" w14:paraId="7D72FA72" w14:textId="77777777" w:rsidTr="003F4FFC">
        <w:tc>
          <w:tcPr>
            <w:tcW w:w="851" w:type="dxa"/>
          </w:tcPr>
          <w:p w14:paraId="37BC1EF8"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11</w:t>
            </w:r>
          </w:p>
        </w:tc>
        <w:tc>
          <w:tcPr>
            <w:tcW w:w="1701" w:type="dxa"/>
          </w:tcPr>
          <w:p w14:paraId="46FCECEE"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IPL Līmpapīrs</w:t>
            </w:r>
          </w:p>
        </w:tc>
        <w:tc>
          <w:tcPr>
            <w:tcW w:w="4106" w:type="dxa"/>
          </w:tcPr>
          <w:p w14:paraId="701A4252"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Dzeltens/25x10cm ( 20 gab)</w:t>
            </w:r>
          </w:p>
        </w:tc>
        <w:tc>
          <w:tcPr>
            <w:tcW w:w="1706" w:type="dxa"/>
          </w:tcPr>
          <w:p w14:paraId="3A6F3827" w14:textId="7E3B73B2"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iep</w:t>
            </w:r>
            <w:r w:rsidR="00B12405">
              <w:rPr>
                <w:rFonts w:ascii="Times New Roman" w:eastAsia="Times New Roman" w:hAnsi="Times New Roman" w:cs="Times New Roman"/>
                <w:bCs/>
                <w:kern w:val="1"/>
                <w:sz w:val="23"/>
                <w:szCs w:val="23"/>
                <w:lang w:eastAsia="hi-IN" w:bidi="hi-IN"/>
              </w:rPr>
              <w:t>.</w:t>
            </w:r>
          </w:p>
        </w:tc>
        <w:tc>
          <w:tcPr>
            <w:tcW w:w="1134" w:type="dxa"/>
          </w:tcPr>
          <w:p w14:paraId="57CA0D74"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5</w:t>
            </w:r>
          </w:p>
        </w:tc>
      </w:tr>
      <w:tr w:rsidR="00A46E5F" w:rsidRPr="00A46E5F" w14:paraId="3D0B8767" w14:textId="77777777" w:rsidTr="003F4FFC">
        <w:tc>
          <w:tcPr>
            <w:tcW w:w="851" w:type="dxa"/>
          </w:tcPr>
          <w:p w14:paraId="3EFEE96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12</w:t>
            </w:r>
          </w:p>
        </w:tc>
        <w:tc>
          <w:tcPr>
            <w:tcW w:w="1701" w:type="dxa"/>
          </w:tcPr>
          <w:p w14:paraId="544D670A"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Zālāju sēkla</w:t>
            </w:r>
          </w:p>
        </w:tc>
        <w:tc>
          <w:tcPr>
            <w:tcW w:w="4106" w:type="dxa"/>
          </w:tcPr>
          <w:p w14:paraId="3876DB2D"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Universālais</w:t>
            </w:r>
          </w:p>
        </w:tc>
        <w:tc>
          <w:tcPr>
            <w:tcW w:w="1706" w:type="dxa"/>
          </w:tcPr>
          <w:p w14:paraId="42C32071"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kg</w:t>
            </w:r>
          </w:p>
        </w:tc>
        <w:tc>
          <w:tcPr>
            <w:tcW w:w="1134" w:type="dxa"/>
          </w:tcPr>
          <w:p w14:paraId="52C079BF"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35</w:t>
            </w:r>
          </w:p>
        </w:tc>
      </w:tr>
      <w:tr w:rsidR="00A46E5F" w:rsidRPr="00A46E5F" w14:paraId="11B9E5F5" w14:textId="77777777" w:rsidTr="003F4FFC">
        <w:tc>
          <w:tcPr>
            <w:tcW w:w="851" w:type="dxa"/>
          </w:tcPr>
          <w:p w14:paraId="7E564D49"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13</w:t>
            </w:r>
          </w:p>
        </w:tc>
        <w:tc>
          <w:tcPr>
            <w:tcW w:w="1701" w:type="dxa"/>
          </w:tcPr>
          <w:p w14:paraId="4FDFE5AD"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 xml:space="preserve">Puķu podi </w:t>
            </w:r>
          </w:p>
        </w:tc>
        <w:tc>
          <w:tcPr>
            <w:tcW w:w="4106" w:type="dxa"/>
          </w:tcPr>
          <w:p w14:paraId="5B7AF6F0"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Kvadrātainie V</w:t>
            </w:r>
          </w:p>
          <w:p w14:paraId="17602DE8"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Izmērs; 9x9x8 PP</w:t>
            </w:r>
          </w:p>
          <w:p w14:paraId="5FCDD327"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p>
        </w:tc>
        <w:tc>
          <w:tcPr>
            <w:tcW w:w="1706" w:type="dxa"/>
          </w:tcPr>
          <w:p w14:paraId="762A7002" w14:textId="143AA015"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A8119D">
              <w:rPr>
                <w:rFonts w:ascii="Times New Roman" w:eastAsia="Times New Roman" w:hAnsi="Times New Roman" w:cs="Times New Roman"/>
                <w:bCs/>
                <w:kern w:val="1"/>
                <w:sz w:val="23"/>
                <w:szCs w:val="23"/>
                <w:lang w:eastAsia="hi-IN" w:bidi="hi-IN"/>
              </w:rPr>
              <w:t>.</w:t>
            </w:r>
          </w:p>
        </w:tc>
        <w:tc>
          <w:tcPr>
            <w:tcW w:w="1134" w:type="dxa"/>
          </w:tcPr>
          <w:p w14:paraId="5517EBB2"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3000</w:t>
            </w:r>
          </w:p>
        </w:tc>
      </w:tr>
      <w:tr w:rsidR="00A46E5F" w:rsidRPr="00A46E5F" w14:paraId="689F5557" w14:textId="77777777" w:rsidTr="003F4FFC">
        <w:tc>
          <w:tcPr>
            <w:tcW w:w="851" w:type="dxa"/>
          </w:tcPr>
          <w:p w14:paraId="23B796C3"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14</w:t>
            </w:r>
          </w:p>
        </w:tc>
        <w:tc>
          <w:tcPr>
            <w:tcW w:w="1701" w:type="dxa"/>
          </w:tcPr>
          <w:p w14:paraId="551F7781"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 xml:space="preserve">Puķu podi </w:t>
            </w:r>
          </w:p>
        </w:tc>
        <w:tc>
          <w:tcPr>
            <w:tcW w:w="4106" w:type="dxa"/>
          </w:tcPr>
          <w:p w14:paraId="3338605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Kvadrātainie V</w:t>
            </w:r>
          </w:p>
          <w:p w14:paraId="14D4A03B"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Izmērs; 9x9x10 PP</w:t>
            </w:r>
          </w:p>
          <w:p w14:paraId="3C13BADF"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p>
        </w:tc>
        <w:tc>
          <w:tcPr>
            <w:tcW w:w="1706" w:type="dxa"/>
          </w:tcPr>
          <w:p w14:paraId="5BF4C2C5" w14:textId="2B6894F3"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D2733A">
              <w:rPr>
                <w:rFonts w:ascii="Times New Roman" w:eastAsia="Times New Roman" w:hAnsi="Times New Roman" w:cs="Times New Roman"/>
                <w:bCs/>
                <w:kern w:val="1"/>
                <w:sz w:val="23"/>
                <w:szCs w:val="23"/>
                <w:lang w:eastAsia="hi-IN" w:bidi="hi-IN"/>
              </w:rPr>
              <w:t>.</w:t>
            </w:r>
          </w:p>
        </w:tc>
        <w:tc>
          <w:tcPr>
            <w:tcW w:w="1134" w:type="dxa"/>
          </w:tcPr>
          <w:p w14:paraId="57E0DD8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3000</w:t>
            </w:r>
          </w:p>
        </w:tc>
      </w:tr>
      <w:tr w:rsidR="00A46E5F" w:rsidRPr="00A46E5F" w14:paraId="4B64157D" w14:textId="77777777" w:rsidTr="003F4FFC">
        <w:tc>
          <w:tcPr>
            <w:tcW w:w="851" w:type="dxa"/>
          </w:tcPr>
          <w:p w14:paraId="4399C784"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15</w:t>
            </w:r>
          </w:p>
        </w:tc>
        <w:tc>
          <w:tcPr>
            <w:tcW w:w="1701" w:type="dxa"/>
          </w:tcPr>
          <w:p w14:paraId="7D87F5C8"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Āķi puķu podiem</w:t>
            </w:r>
          </w:p>
        </w:tc>
        <w:tc>
          <w:tcPr>
            <w:tcW w:w="4106" w:type="dxa"/>
          </w:tcPr>
          <w:p w14:paraId="63ECE9E6"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TEKU 30cm, brūns/vai analoga</w:t>
            </w:r>
          </w:p>
        </w:tc>
        <w:tc>
          <w:tcPr>
            <w:tcW w:w="1706" w:type="dxa"/>
          </w:tcPr>
          <w:p w14:paraId="12D5FA4B" w14:textId="169A1424"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gab</w:t>
            </w:r>
            <w:r w:rsidR="009846E9">
              <w:rPr>
                <w:rFonts w:ascii="Times New Roman" w:eastAsia="Times New Roman" w:hAnsi="Times New Roman" w:cs="Times New Roman"/>
                <w:bCs/>
                <w:kern w:val="1"/>
                <w:sz w:val="23"/>
                <w:szCs w:val="23"/>
                <w:lang w:eastAsia="hi-IN" w:bidi="hi-IN"/>
              </w:rPr>
              <w:t>.</w:t>
            </w:r>
          </w:p>
        </w:tc>
        <w:tc>
          <w:tcPr>
            <w:tcW w:w="1134" w:type="dxa"/>
          </w:tcPr>
          <w:p w14:paraId="35EFCBA4" w14:textId="77777777" w:rsidR="00A46E5F" w:rsidRPr="00A46E5F" w:rsidRDefault="00A46E5F" w:rsidP="00A46E5F">
            <w:pPr>
              <w:ind w:right="281"/>
              <w:contextualSpacing/>
              <w:jc w:val="both"/>
              <w:rPr>
                <w:rFonts w:ascii="Times New Roman" w:eastAsia="Times New Roman" w:hAnsi="Times New Roman" w:cs="Times New Roman"/>
                <w:bCs/>
                <w:kern w:val="1"/>
                <w:sz w:val="23"/>
                <w:szCs w:val="23"/>
                <w:lang w:eastAsia="hi-IN" w:bidi="hi-IN"/>
              </w:rPr>
            </w:pPr>
            <w:r w:rsidRPr="00A46E5F">
              <w:rPr>
                <w:rFonts w:ascii="Times New Roman" w:eastAsia="Times New Roman" w:hAnsi="Times New Roman" w:cs="Times New Roman"/>
                <w:bCs/>
                <w:kern w:val="1"/>
                <w:sz w:val="23"/>
                <w:szCs w:val="23"/>
                <w:lang w:eastAsia="hi-IN" w:bidi="hi-IN"/>
              </w:rPr>
              <w:t>3000</w:t>
            </w:r>
          </w:p>
        </w:tc>
      </w:tr>
      <w:bookmarkEnd w:id="8"/>
    </w:tbl>
    <w:p w14:paraId="5D513082" w14:textId="77777777" w:rsidR="00D35ECA" w:rsidRPr="00D35ECA" w:rsidRDefault="00D35ECA" w:rsidP="00D35ECA">
      <w:pPr>
        <w:spacing w:after="0" w:line="240" w:lineRule="auto"/>
        <w:ind w:right="281"/>
        <w:contextualSpacing/>
        <w:jc w:val="both"/>
        <w:rPr>
          <w:rFonts w:ascii="Times New Roman" w:eastAsia="Times New Roman" w:hAnsi="Times New Roman" w:cs="Times New Roman"/>
          <w:bCs/>
          <w:kern w:val="1"/>
          <w:sz w:val="23"/>
          <w:szCs w:val="23"/>
          <w:lang w:eastAsia="hi-IN" w:bidi="hi-IN"/>
        </w:rPr>
      </w:pPr>
    </w:p>
    <w:p w14:paraId="0EBEC8D1" w14:textId="77777777" w:rsidR="00D35ECA" w:rsidRPr="00D35ECA" w:rsidRDefault="00D35ECA" w:rsidP="00D35ECA">
      <w:pPr>
        <w:spacing w:after="0" w:line="240" w:lineRule="auto"/>
        <w:ind w:right="281"/>
        <w:contextualSpacing/>
        <w:jc w:val="both"/>
        <w:rPr>
          <w:rFonts w:ascii="Times New Roman" w:eastAsia="Times New Roman" w:hAnsi="Times New Roman" w:cs="Times New Roman"/>
          <w:sz w:val="24"/>
          <w:szCs w:val="24"/>
          <w:lang w:eastAsia="lv-LV"/>
        </w:rPr>
      </w:pPr>
      <w:r w:rsidRPr="00D35ECA">
        <w:rPr>
          <w:rFonts w:ascii="Times New Roman" w:eastAsia="Times New Roman" w:hAnsi="Times New Roman" w:cs="Times New Roman"/>
          <w:bCs/>
          <w:kern w:val="1"/>
          <w:sz w:val="23"/>
          <w:szCs w:val="23"/>
          <w:lang w:eastAsia="hi-IN" w:bidi="hi-IN"/>
        </w:rPr>
        <w:lastRenderedPageBreak/>
        <w:t>1.</w:t>
      </w:r>
      <w:r w:rsidRPr="00D35ECA">
        <w:rPr>
          <w:rFonts w:ascii="Times New Roman" w:eastAsia="Times New Roman" w:hAnsi="Times New Roman" w:cs="Times New Roman"/>
          <w:b/>
          <w:bCs/>
          <w:kern w:val="1"/>
          <w:sz w:val="23"/>
          <w:szCs w:val="23"/>
          <w:lang w:eastAsia="hi-IN" w:bidi="hi-IN"/>
        </w:rPr>
        <w:t xml:space="preserve"> </w:t>
      </w:r>
      <w:r w:rsidRPr="00D35ECA">
        <w:rPr>
          <w:rFonts w:ascii="Times New Roman" w:eastAsia="Times New Roman" w:hAnsi="Times New Roman" w:cs="Times New Roman"/>
          <w:sz w:val="24"/>
          <w:szCs w:val="24"/>
          <w:lang w:eastAsia="lv-LV"/>
        </w:rPr>
        <w:t>Piegādes veids: Pasūtītājs veic iegādi no Pretendenta mazumtirdzniecības vietas ar saviem spēkiem un līdzekļiem, ja preču mazumtirdzniecības vietas esamība ir Daugavpils administratīvajā teritorijā. Ja Pretendenta mazumtirdzniecības vieta atrodas ārpus Daugavpils administratīvās teritorijas preču piegādi veic Pretendents par saviem līdzekļiem.</w:t>
      </w:r>
    </w:p>
    <w:p w14:paraId="482AA862" w14:textId="77777777" w:rsidR="00D35ECA" w:rsidRPr="00D35ECA" w:rsidRDefault="00D35ECA" w:rsidP="00D35ECA">
      <w:pPr>
        <w:spacing w:after="0" w:line="240" w:lineRule="auto"/>
        <w:ind w:left="284" w:right="281"/>
        <w:contextualSpacing/>
        <w:jc w:val="both"/>
        <w:rPr>
          <w:rFonts w:ascii="Times New Roman" w:eastAsia="Times New Roman" w:hAnsi="Times New Roman" w:cs="Times New Roman"/>
          <w:sz w:val="24"/>
          <w:szCs w:val="24"/>
          <w:lang w:eastAsia="lv-LV"/>
        </w:rPr>
      </w:pPr>
    </w:p>
    <w:p w14:paraId="278A82C2" w14:textId="77777777" w:rsidR="00D35ECA" w:rsidRPr="00D35ECA" w:rsidRDefault="00D35ECA" w:rsidP="009943A5">
      <w:pPr>
        <w:spacing w:after="0" w:line="240" w:lineRule="auto"/>
        <w:ind w:left="142" w:right="281"/>
        <w:contextualSpacing/>
        <w:jc w:val="both"/>
        <w:rPr>
          <w:rFonts w:ascii="Times New Roman" w:eastAsia="Times New Roman" w:hAnsi="Times New Roman" w:cs="Times New Roman"/>
          <w:sz w:val="24"/>
          <w:szCs w:val="24"/>
          <w:lang w:eastAsia="lv-LV"/>
        </w:rPr>
      </w:pPr>
      <w:r w:rsidRPr="00D35ECA">
        <w:rPr>
          <w:rFonts w:ascii="Times New Roman" w:eastAsia="Times New Roman" w:hAnsi="Times New Roman" w:cs="Times New Roman"/>
          <w:sz w:val="24"/>
          <w:szCs w:val="24"/>
          <w:lang w:eastAsia="lv-LV"/>
        </w:rPr>
        <w:t>2.</w:t>
      </w:r>
      <w:r w:rsidRPr="00D35ECA">
        <w:rPr>
          <w:rFonts w:ascii="Times New Roman" w:eastAsia="Times New Roman" w:hAnsi="Times New Roman" w:cs="Times New Roman"/>
          <w:sz w:val="20"/>
          <w:szCs w:val="20"/>
          <w:lang w:eastAsia="lv-LV"/>
        </w:rPr>
        <w:t xml:space="preserve"> </w:t>
      </w:r>
      <w:r w:rsidRPr="00D35ECA">
        <w:rPr>
          <w:rFonts w:ascii="Times New Roman" w:eastAsia="Times New Roman" w:hAnsi="Times New Roman" w:cs="Times New Roman"/>
          <w:sz w:val="24"/>
          <w:szCs w:val="24"/>
          <w:lang w:eastAsia="lv-LV"/>
        </w:rPr>
        <w:t xml:space="preserve">  Paredzētais preču iepirkšanas laiks:</w:t>
      </w:r>
    </w:p>
    <w:p w14:paraId="58B76287" w14:textId="0EE404AD" w:rsidR="006156C6" w:rsidRPr="006156C6" w:rsidRDefault="006156C6" w:rsidP="009943A5">
      <w:pPr>
        <w:spacing w:after="0" w:line="240" w:lineRule="auto"/>
        <w:ind w:left="142" w:right="281"/>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 </w:t>
      </w:r>
      <w:r w:rsidRPr="006156C6">
        <w:rPr>
          <w:rFonts w:ascii="Times New Roman" w:eastAsia="Times New Roman" w:hAnsi="Times New Roman" w:cs="Times New Roman"/>
          <w:sz w:val="24"/>
          <w:szCs w:val="24"/>
          <w:lang w:eastAsia="lv-LV"/>
        </w:rPr>
        <w:t>puķu podi un āķi puķu podiem līdz 17.03.2023</w:t>
      </w:r>
      <w:r>
        <w:rPr>
          <w:rFonts w:ascii="Times New Roman" w:eastAsia="Times New Roman" w:hAnsi="Times New Roman" w:cs="Times New Roman"/>
          <w:sz w:val="24"/>
          <w:szCs w:val="24"/>
          <w:lang w:eastAsia="lv-LV"/>
        </w:rPr>
        <w:t>.;</w:t>
      </w:r>
    </w:p>
    <w:p w14:paraId="0337F312" w14:textId="378C0972" w:rsidR="00D35ECA" w:rsidRPr="00D35ECA" w:rsidRDefault="00D35ECA" w:rsidP="009943A5">
      <w:pPr>
        <w:spacing w:after="0" w:line="240" w:lineRule="auto"/>
        <w:ind w:left="142" w:right="281"/>
        <w:contextualSpacing/>
        <w:jc w:val="both"/>
        <w:rPr>
          <w:rFonts w:ascii="Times New Roman" w:eastAsia="Times New Roman" w:hAnsi="Times New Roman" w:cs="Times New Roman"/>
          <w:sz w:val="24"/>
          <w:szCs w:val="24"/>
          <w:lang w:eastAsia="lv-LV"/>
        </w:rPr>
      </w:pPr>
      <w:r w:rsidRPr="00D35ECA">
        <w:rPr>
          <w:rFonts w:ascii="Times New Roman" w:eastAsia="Times New Roman" w:hAnsi="Times New Roman" w:cs="Times New Roman"/>
          <w:sz w:val="24"/>
          <w:szCs w:val="24"/>
          <w:lang w:eastAsia="lv-LV"/>
        </w:rPr>
        <w:t>2.</w:t>
      </w:r>
      <w:r w:rsidR="006156C6">
        <w:rPr>
          <w:rFonts w:ascii="Times New Roman" w:eastAsia="Times New Roman" w:hAnsi="Times New Roman" w:cs="Times New Roman"/>
          <w:sz w:val="24"/>
          <w:szCs w:val="24"/>
          <w:lang w:eastAsia="lv-LV"/>
        </w:rPr>
        <w:t>2</w:t>
      </w:r>
      <w:r w:rsidRPr="00D35ECA">
        <w:rPr>
          <w:rFonts w:ascii="Times New Roman" w:eastAsia="Times New Roman" w:hAnsi="Times New Roman" w:cs="Times New Roman"/>
          <w:sz w:val="24"/>
          <w:szCs w:val="24"/>
          <w:lang w:eastAsia="lv-LV"/>
        </w:rPr>
        <w:t xml:space="preserve">. </w:t>
      </w:r>
      <w:r w:rsidR="006156C6">
        <w:rPr>
          <w:rFonts w:ascii="Times New Roman" w:eastAsia="Times New Roman" w:hAnsi="Times New Roman" w:cs="Times New Roman"/>
          <w:sz w:val="24"/>
          <w:szCs w:val="24"/>
          <w:lang w:eastAsia="lv-LV"/>
        </w:rPr>
        <w:t>citas preces</w:t>
      </w:r>
      <w:r w:rsidRPr="00D35ECA">
        <w:rPr>
          <w:rFonts w:ascii="Times New Roman" w:eastAsia="Times New Roman" w:hAnsi="Times New Roman" w:cs="Times New Roman"/>
          <w:sz w:val="24"/>
          <w:szCs w:val="24"/>
          <w:lang w:eastAsia="lv-LV"/>
        </w:rPr>
        <w:t xml:space="preserve"> pēc pieprasījuma.</w:t>
      </w:r>
    </w:p>
    <w:p w14:paraId="14749EA2" w14:textId="77777777" w:rsidR="00D35ECA" w:rsidRPr="00D35ECA" w:rsidRDefault="00D35ECA" w:rsidP="00D35ECA">
      <w:pPr>
        <w:spacing w:after="0" w:line="240" w:lineRule="auto"/>
        <w:ind w:left="284" w:right="281"/>
        <w:contextualSpacing/>
        <w:jc w:val="both"/>
        <w:rPr>
          <w:rFonts w:ascii="Times New Roman" w:eastAsia="Times New Roman" w:hAnsi="Times New Roman" w:cs="Times New Roman"/>
          <w:sz w:val="24"/>
          <w:szCs w:val="24"/>
          <w:lang w:eastAsia="lv-LV"/>
        </w:rPr>
      </w:pPr>
    </w:p>
    <w:p w14:paraId="58F65CF5" w14:textId="77777777" w:rsidR="00D35ECA" w:rsidRPr="00D35ECA" w:rsidRDefault="00D35ECA" w:rsidP="009943A5">
      <w:pPr>
        <w:spacing w:after="0" w:line="240" w:lineRule="auto"/>
        <w:ind w:left="142" w:right="281"/>
        <w:contextualSpacing/>
        <w:jc w:val="both"/>
        <w:rPr>
          <w:rFonts w:ascii="Times New Roman" w:eastAsia="Times New Roman" w:hAnsi="Times New Roman" w:cs="Times New Roman"/>
          <w:u w:val="single"/>
          <w:lang w:eastAsia="lv-LV"/>
        </w:rPr>
      </w:pPr>
      <w:r w:rsidRPr="00D35ECA">
        <w:rPr>
          <w:rFonts w:ascii="Times New Roman" w:eastAsia="Times New Roman" w:hAnsi="Times New Roman" w:cs="Times New Roman"/>
          <w:sz w:val="24"/>
          <w:szCs w:val="24"/>
          <w:lang w:eastAsia="lv-LV"/>
        </w:rPr>
        <w:t>3.</w:t>
      </w:r>
      <w:r w:rsidRPr="00D35ECA">
        <w:rPr>
          <w:rFonts w:ascii="Times New Roman" w:eastAsia="Times New Roman" w:hAnsi="Times New Roman" w:cs="Times New Roman"/>
          <w:u w:val="single"/>
          <w:lang w:eastAsia="lv-LV"/>
        </w:rPr>
        <w:t xml:space="preserve"> Pasūtītājam nav pienākums iegādāties visu tehniskajā specifikācijā noteikto preču klāstu un iztērēt visu līguma summu.</w:t>
      </w:r>
      <w:r w:rsidRPr="00D35ECA">
        <w:rPr>
          <w:rFonts w:ascii="Times New Roman" w:eastAsia="Times New Roman" w:hAnsi="Times New Roman" w:cs="Times New Roman"/>
          <w:lang w:eastAsia="lv-LV"/>
        </w:rPr>
        <w:t xml:space="preserve"> </w:t>
      </w:r>
      <w:r w:rsidRPr="00D35ECA">
        <w:rPr>
          <w:rFonts w:ascii="Times New Roman" w:eastAsia="Times New Roman" w:hAnsi="Times New Roman" w:cs="Times New Roman"/>
          <w:u w:val="single"/>
          <w:lang w:eastAsia="lv-LV"/>
        </w:rPr>
        <w:t>Preču iegādi paredzēts veikt atsevišķās preču partijās visu līguma darbības laiku atkarībā no Pasūtītāja vajadzībām.</w:t>
      </w:r>
    </w:p>
    <w:p w14:paraId="7E590502" w14:textId="77777777" w:rsidR="00D35ECA" w:rsidRPr="00D35ECA" w:rsidRDefault="00D35ECA" w:rsidP="009943A5">
      <w:pPr>
        <w:spacing w:after="0" w:line="240" w:lineRule="auto"/>
        <w:ind w:left="142" w:right="281"/>
        <w:contextualSpacing/>
        <w:jc w:val="both"/>
        <w:rPr>
          <w:rFonts w:ascii="Times New Roman" w:eastAsia="Times New Roman" w:hAnsi="Times New Roman" w:cs="Times New Roman"/>
          <w:sz w:val="24"/>
          <w:szCs w:val="24"/>
          <w:lang w:eastAsia="lv-LV"/>
        </w:rPr>
      </w:pPr>
    </w:p>
    <w:p w14:paraId="38220E0B" w14:textId="77777777" w:rsidR="00D35ECA" w:rsidRPr="00D35ECA" w:rsidRDefault="00D35ECA" w:rsidP="009943A5">
      <w:pPr>
        <w:spacing w:after="0" w:line="240" w:lineRule="auto"/>
        <w:ind w:left="142" w:right="281"/>
        <w:contextualSpacing/>
        <w:jc w:val="both"/>
        <w:rPr>
          <w:rFonts w:ascii="Times New Roman" w:eastAsia="Times New Roman" w:hAnsi="Times New Roman" w:cs="Times New Roman"/>
          <w:sz w:val="24"/>
          <w:szCs w:val="24"/>
          <w:lang w:eastAsia="lv-LV"/>
        </w:rPr>
      </w:pPr>
      <w:r w:rsidRPr="00D35ECA">
        <w:rPr>
          <w:rFonts w:ascii="Times New Roman" w:eastAsia="Times New Roman" w:hAnsi="Times New Roman" w:cs="Times New Roman"/>
          <w:sz w:val="24"/>
          <w:szCs w:val="24"/>
          <w:lang w:eastAsia="lv-LV"/>
        </w:rPr>
        <w:t>4. Sniegto pakalpojumu apmaksā 30 (trīsdesmit) dienu laikā pēc abpusējas preču-pavadzīmes rēķina parakstīšanas.</w:t>
      </w:r>
    </w:p>
    <w:p w14:paraId="0D81A0A1" w14:textId="77777777" w:rsidR="00D35ECA" w:rsidRPr="00D35ECA" w:rsidRDefault="00D35ECA" w:rsidP="00D35ECA">
      <w:pPr>
        <w:tabs>
          <w:tab w:val="left" w:pos="3645"/>
        </w:tabs>
        <w:suppressAutoHyphens/>
        <w:spacing w:after="0" w:line="100" w:lineRule="atLeast"/>
        <w:rPr>
          <w:rFonts w:ascii="Times New Roman" w:eastAsia="Times New Roman" w:hAnsi="Times New Roman" w:cs="Times New Roman"/>
          <w:kern w:val="1"/>
          <w:sz w:val="23"/>
          <w:szCs w:val="23"/>
          <w:lang w:eastAsia="hi-IN" w:bidi="hi-IN"/>
        </w:rPr>
      </w:pPr>
    </w:p>
    <w:p w14:paraId="40FBF1CB"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1C77C028"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p>
    <w:p w14:paraId="391375FB" w14:textId="77777777" w:rsidR="00D35ECA" w:rsidRPr="00D35ECA" w:rsidRDefault="00D35ECA" w:rsidP="00D35ECA">
      <w:pPr>
        <w:suppressAutoHyphens/>
        <w:rPr>
          <w:rFonts w:ascii="Times New Roman" w:eastAsia="SimSun" w:hAnsi="Times New Roman" w:cs="Arial"/>
          <w:i/>
          <w:kern w:val="1"/>
          <w:sz w:val="24"/>
          <w:szCs w:val="24"/>
          <w:lang w:eastAsia="hi-IN" w:bidi="hi-IN"/>
        </w:rPr>
        <w:sectPr w:rsidR="00D35ECA" w:rsidRPr="00D35ECA" w:rsidSect="00F20169">
          <w:footerReference w:type="default" r:id="rId10"/>
          <w:headerReference w:type="first" r:id="rId11"/>
          <w:footerReference w:type="first" r:id="rId12"/>
          <w:pgSz w:w="11906" w:h="16838"/>
          <w:pgMar w:top="1440" w:right="707" w:bottom="1440" w:left="1800" w:header="720" w:footer="708" w:gutter="0"/>
          <w:pgNumType w:start="1"/>
          <w:cols w:space="720"/>
          <w:titlePg/>
          <w:docGrid w:linePitch="360" w:charSpace="-6145"/>
        </w:sectPr>
      </w:pPr>
      <w:r w:rsidRPr="00D35ECA">
        <w:rPr>
          <w:rFonts w:ascii="Times New Roman" w:eastAsia="SimSun" w:hAnsi="Times New Roman" w:cs="Arial"/>
          <w:i/>
          <w:kern w:val="1"/>
          <w:sz w:val="24"/>
          <w:szCs w:val="24"/>
          <w:lang w:eastAsia="hi-IN" w:bidi="hi-IN"/>
        </w:rPr>
        <w:t>Sagatavoja                                                                                Agronome  Eleonora Jakubsevičene</w:t>
      </w:r>
    </w:p>
    <w:p w14:paraId="3AA1E18B" w14:textId="77777777" w:rsidR="00D35ECA" w:rsidRPr="00D35ECA" w:rsidRDefault="00D35ECA" w:rsidP="00D35ECA">
      <w:pPr>
        <w:spacing w:after="0" w:line="240" w:lineRule="auto"/>
        <w:jc w:val="right"/>
        <w:rPr>
          <w:rFonts w:ascii="Times New Roman" w:eastAsia="Calibri" w:hAnsi="Times New Roman" w:cs="Times New Roman"/>
          <w:sz w:val="20"/>
          <w:szCs w:val="20"/>
          <w:lang w:eastAsia="lv-LV"/>
        </w:rPr>
      </w:pPr>
      <w:r w:rsidRPr="00D35ECA">
        <w:rPr>
          <w:rFonts w:ascii="Times New Roman" w:eastAsia="Calibri" w:hAnsi="Times New Roman" w:cs="Times New Roman"/>
          <w:sz w:val="20"/>
          <w:szCs w:val="20"/>
          <w:lang w:eastAsia="lv-LV"/>
        </w:rPr>
        <w:lastRenderedPageBreak/>
        <w:t xml:space="preserve">3.Pielikums </w:t>
      </w:r>
    </w:p>
    <w:p w14:paraId="6F5676A6" w14:textId="3B9D43DE" w:rsidR="00D35ECA" w:rsidRPr="00D35ECA" w:rsidRDefault="00D35ECA" w:rsidP="00D35ECA">
      <w:pPr>
        <w:spacing w:after="0" w:line="240" w:lineRule="auto"/>
        <w:jc w:val="right"/>
        <w:rPr>
          <w:rFonts w:ascii="Times New Roman" w:eastAsia="Calibri" w:hAnsi="Times New Roman" w:cs="Times New Roman"/>
          <w:sz w:val="20"/>
          <w:szCs w:val="20"/>
          <w:lang w:eastAsia="lv-LV"/>
        </w:rPr>
      </w:pPr>
      <w:r w:rsidRPr="00D35ECA">
        <w:rPr>
          <w:rFonts w:ascii="Times New Roman" w:eastAsia="Calibri" w:hAnsi="Times New Roman" w:cs="Times New Roman"/>
          <w:bCs/>
          <w:sz w:val="20"/>
          <w:szCs w:val="20"/>
          <w:lang w:eastAsia="lv-LV"/>
        </w:rPr>
        <w:t xml:space="preserve">         „</w:t>
      </w:r>
      <w:r w:rsidRPr="00D35ECA">
        <w:rPr>
          <w:rFonts w:ascii="Times New Roman" w:eastAsia="Calibri" w:hAnsi="Times New Roman" w:cs="Times New Roman"/>
          <w:sz w:val="20"/>
          <w:szCs w:val="20"/>
          <w:lang w:eastAsia="en-GB"/>
        </w:rPr>
        <w:t>Dārzkopības preču iegāde</w:t>
      </w:r>
      <w:r w:rsidRPr="00D35ECA">
        <w:rPr>
          <w:rFonts w:ascii="Times New Roman" w:eastAsia="Calibri" w:hAnsi="Times New Roman" w:cs="Times New Roman"/>
          <w:sz w:val="20"/>
          <w:szCs w:val="20"/>
          <w:lang w:eastAsia="lv-LV"/>
        </w:rPr>
        <w:t>”,</w:t>
      </w:r>
      <w:r w:rsidRPr="00D35ECA">
        <w:rPr>
          <w:rFonts w:ascii="Times New Roman" w:eastAsia="Calibri" w:hAnsi="Times New Roman" w:cs="Times New Roman"/>
          <w:b/>
          <w:color w:val="000000"/>
          <w:lang w:eastAsia="en-GB"/>
        </w:rPr>
        <w:t xml:space="preserve"> </w:t>
      </w:r>
      <w:r w:rsidRPr="00D35ECA">
        <w:rPr>
          <w:rFonts w:ascii="Times New Roman" w:eastAsia="Calibri" w:hAnsi="Times New Roman" w:cs="Times New Roman"/>
          <w:color w:val="000000"/>
          <w:sz w:val="20"/>
          <w:szCs w:val="20"/>
          <w:lang w:eastAsia="en-GB"/>
        </w:rPr>
        <w:t>ID L202</w:t>
      </w:r>
      <w:r w:rsidR="006156C6">
        <w:rPr>
          <w:rFonts w:ascii="Times New Roman" w:eastAsia="Calibri" w:hAnsi="Times New Roman" w:cs="Times New Roman"/>
          <w:color w:val="000000"/>
          <w:sz w:val="20"/>
          <w:szCs w:val="20"/>
          <w:lang w:eastAsia="en-GB"/>
        </w:rPr>
        <w:t>3</w:t>
      </w:r>
      <w:r w:rsidRPr="00D35ECA">
        <w:rPr>
          <w:rFonts w:ascii="Times New Roman" w:eastAsia="Calibri" w:hAnsi="Times New Roman" w:cs="Times New Roman"/>
          <w:color w:val="000000"/>
          <w:sz w:val="20"/>
          <w:szCs w:val="20"/>
          <w:lang w:eastAsia="en-GB"/>
        </w:rPr>
        <w:t>/</w:t>
      </w:r>
      <w:r w:rsidR="006156C6">
        <w:rPr>
          <w:rFonts w:ascii="Times New Roman" w:eastAsia="Calibri" w:hAnsi="Times New Roman" w:cs="Times New Roman"/>
          <w:color w:val="000000"/>
          <w:sz w:val="20"/>
          <w:szCs w:val="20"/>
          <w:lang w:eastAsia="en-GB"/>
        </w:rPr>
        <w:t>08</w:t>
      </w:r>
      <w:r w:rsidRPr="00D35ECA">
        <w:rPr>
          <w:rFonts w:ascii="Times New Roman" w:eastAsia="Calibri" w:hAnsi="Times New Roman" w:cs="Times New Roman"/>
          <w:color w:val="000000"/>
          <w:sz w:val="20"/>
          <w:szCs w:val="20"/>
          <w:lang w:eastAsia="en-GB"/>
        </w:rPr>
        <w:t>-A</w:t>
      </w:r>
    </w:p>
    <w:p w14:paraId="6312A062" w14:textId="77777777" w:rsidR="00D35ECA" w:rsidRPr="00D35ECA" w:rsidRDefault="00D35ECA" w:rsidP="00D35ECA">
      <w:pPr>
        <w:spacing w:after="0" w:line="240" w:lineRule="auto"/>
        <w:jc w:val="right"/>
        <w:rPr>
          <w:rFonts w:ascii="Times New Roman" w:eastAsia="Calibri" w:hAnsi="Times New Roman" w:cs="Times New Roman"/>
          <w:b/>
          <w:bCs/>
          <w:sz w:val="24"/>
          <w:szCs w:val="24"/>
        </w:rPr>
      </w:pPr>
    </w:p>
    <w:p w14:paraId="78A0B2C4" w14:textId="77777777" w:rsidR="00D35ECA" w:rsidRPr="00D35ECA" w:rsidRDefault="00D35ECA" w:rsidP="00D35ECA">
      <w:pPr>
        <w:spacing w:after="0" w:line="240" w:lineRule="auto"/>
        <w:jc w:val="right"/>
        <w:rPr>
          <w:rFonts w:ascii="Times New Roman" w:eastAsia="Calibri" w:hAnsi="Times New Roman" w:cs="Times New Roman"/>
          <w:b/>
          <w:bCs/>
          <w:sz w:val="24"/>
          <w:szCs w:val="24"/>
        </w:rPr>
      </w:pPr>
    </w:p>
    <w:p w14:paraId="47F6FC85" w14:textId="77777777" w:rsidR="00D35ECA" w:rsidRPr="00D35ECA" w:rsidRDefault="00D35ECA" w:rsidP="00D35ECA">
      <w:pPr>
        <w:spacing w:after="0" w:line="240" w:lineRule="auto"/>
        <w:jc w:val="center"/>
        <w:rPr>
          <w:rFonts w:ascii="Times New Roman" w:eastAsia="Times New Roman" w:hAnsi="Times New Roman" w:cs="Times New Roman"/>
          <w:b/>
          <w:bCs/>
          <w:sz w:val="24"/>
          <w:szCs w:val="24"/>
        </w:rPr>
      </w:pPr>
      <w:r w:rsidRPr="00D35ECA">
        <w:rPr>
          <w:rFonts w:ascii="Times New Roman" w:eastAsia="Times New Roman" w:hAnsi="Times New Roman" w:cs="Times New Roman"/>
          <w:b/>
          <w:bCs/>
          <w:sz w:val="24"/>
          <w:szCs w:val="24"/>
        </w:rPr>
        <w:t>TEHNISKAIS UN FINANŠU PIEDĀVĀJUMS</w:t>
      </w:r>
    </w:p>
    <w:p w14:paraId="694242C5" w14:textId="3C532649" w:rsidR="00D35ECA" w:rsidRPr="00D35ECA" w:rsidRDefault="00D35ECA" w:rsidP="00D35ECA">
      <w:pPr>
        <w:spacing w:after="0" w:line="240" w:lineRule="auto"/>
        <w:jc w:val="center"/>
        <w:rPr>
          <w:rFonts w:ascii="Times New Roman" w:eastAsia="Times New Roman" w:hAnsi="Times New Roman" w:cs="Times New Roman"/>
          <w:b/>
          <w:bCs/>
          <w:sz w:val="24"/>
          <w:szCs w:val="24"/>
        </w:rPr>
      </w:pPr>
      <w:r w:rsidRPr="00D35ECA">
        <w:rPr>
          <w:rFonts w:ascii="Times New Roman" w:eastAsia="Times New Roman" w:hAnsi="Times New Roman" w:cs="Times New Roman"/>
          <w:b/>
          <w:bCs/>
          <w:sz w:val="24"/>
          <w:szCs w:val="24"/>
        </w:rPr>
        <w:t>UZAICINĀJUMĀ ID NR. L 202</w:t>
      </w:r>
      <w:r w:rsidR="006156C6">
        <w:rPr>
          <w:rFonts w:ascii="Times New Roman" w:eastAsia="Times New Roman" w:hAnsi="Times New Roman" w:cs="Times New Roman"/>
          <w:b/>
          <w:bCs/>
          <w:sz w:val="24"/>
          <w:szCs w:val="24"/>
        </w:rPr>
        <w:t>3</w:t>
      </w:r>
      <w:r w:rsidRPr="00D35ECA">
        <w:rPr>
          <w:rFonts w:ascii="Times New Roman" w:eastAsia="Times New Roman" w:hAnsi="Times New Roman" w:cs="Times New Roman"/>
          <w:b/>
          <w:bCs/>
          <w:sz w:val="24"/>
          <w:szCs w:val="24"/>
        </w:rPr>
        <w:t>/</w:t>
      </w:r>
      <w:r w:rsidR="006156C6">
        <w:rPr>
          <w:rFonts w:ascii="Times New Roman" w:eastAsia="Times New Roman" w:hAnsi="Times New Roman" w:cs="Times New Roman"/>
          <w:b/>
          <w:bCs/>
          <w:sz w:val="24"/>
          <w:szCs w:val="24"/>
        </w:rPr>
        <w:t>08</w:t>
      </w:r>
      <w:r w:rsidRPr="00D35ECA">
        <w:rPr>
          <w:rFonts w:ascii="Times New Roman" w:eastAsia="Times New Roman" w:hAnsi="Times New Roman" w:cs="Times New Roman"/>
          <w:b/>
          <w:bCs/>
          <w:sz w:val="24"/>
          <w:szCs w:val="24"/>
        </w:rPr>
        <w:t>-A</w:t>
      </w:r>
    </w:p>
    <w:p w14:paraId="2E087235" w14:textId="77777777" w:rsidR="00D35ECA" w:rsidRPr="00D35ECA" w:rsidRDefault="00D35ECA" w:rsidP="003F4FFC">
      <w:pPr>
        <w:spacing w:after="0" w:line="240" w:lineRule="auto"/>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462"/>
        <w:gridCol w:w="6892"/>
      </w:tblGrid>
      <w:tr w:rsidR="00D35ECA" w:rsidRPr="00D35ECA" w14:paraId="1693EDC0" w14:textId="77777777" w:rsidTr="0044732F">
        <w:trPr>
          <w:cantSplit/>
        </w:trPr>
        <w:tc>
          <w:tcPr>
            <w:tcW w:w="1316" w:type="pct"/>
          </w:tcPr>
          <w:p w14:paraId="151231A6" w14:textId="77777777" w:rsidR="00D35ECA" w:rsidRPr="00D35ECA" w:rsidRDefault="00D35ECA" w:rsidP="00D35ECA">
            <w:pPr>
              <w:spacing w:after="0" w:line="240" w:lineRule="auto"/>
              <w:rPr>
                <w:rFonts w:ascii="Times New Roman" w:eastAsia="Times New Roman" w:hAnsi="Times New Roman" w:cs="Times New Roman"/>
                <w:sz w:val="24"/>
                <w:szCs w:val="24"/>
              </w:rPr>
            </w:pPr>
            <w:r w:rsidRPr="00D35ECA">
              <w:rPr>
                <w:rFonts w:ascii="Times New Roman" w:eastAsia="Times New Roman" w:hAnsi="Times New Roman" w:cs="Times New Roman"/>
                <w:sz w:val="24"/>
                <w:szCs w:val="24"/>
              </w:rPr>
              <w:t>Kam:</w:t>
            </w:r>
          </w:p>
        </w:tc>
        <w:tc>
          <w:tcPr>
            <w:tcW w:w="3684" w:type="pct"/>
          </w:tcPr>
          <w:p w14:paraId="76077156" w14:textId="77777777" w:rsidR="00D35ECA" w:rsidRPr="00D35ECA" w:rsidRDefault="00D35ECA" w:rsidP="00D35ECA">
            <w:pPr>
              <w:spacing w:after="0" w:line="240" w:lineRule="auto"/>
              <w:rPr>
                <w:rFonts w:ascii="Times New Roman" w:eastAsia="Times New Roman" w:hAnsi="Times New Roman" w:cs="Times New Roman"/>
                <w:b/>
                <w:bCs/>
                <w:sz w:val="24"/>
                <w:szCs w:val="24"/>
              </w:rPr>
            </w:pPr>
            <w:r w:rsidRPr="00D35ECA">
              <w:rPr>
                <w:rFonts w:ascii="Times New Roman" w:eastAsia="Times New Roman" w:hAnsi="Times New Roman" w:cs="Times New Roman"/>
                <w:sz w:val="24"/>
                <w:szCs w:val="24"/>
              </w:rPr>
              <w:t xml:space="preserve">Sabiedrībai ar ierobežotu atbildību „Labiekārtošana–D”, 1. Pasažieru iela 6, Daugavpils, </w:t>
            </w:r>
            <w:r w:rsidRPr="00D35ECA">
              <w:rPr>
                <w:rFonts w:ascii="Times New Roman" w:eastAsia="Times New Roman" w:hAnsi="Times New Roman" w:cs="Times New Roman"/>
                <w:bCs/>
                <w:sz w:val="24"/>
                <w:szCs w:val="24"/>
              </w:rPr>
              <w:t>LV-5401, Latvija</w:t>
            </w:r>
          </w:p>
        </w:tc>
      </w:tr>
      <w:tr w:rsidR="00D35ECA" w:rsidRPr="00D35ECA" w14:paraId="586B206B" w14:textId="77777777" w:rsidTr="0044732F">
        <w:trPr>
          <w:trHeight w:val="454"/>
        </w:trPr>
        <w:tc>
          <w:tcPr>
            <w:tcW w:w="1316" w:type="pct"/>
          </w:tcPr>
          <w:p w14:paraId="44149BD1" w14:textId="77777777" w:rsidR="00D35ECA" w:rsidRPr="00D35ECA" w:rsidRDefault="00D35ECA" w:rsidP="00D35ECA">
            <w:pPr>
              <w:spacing w:after="0" w:line="240" w:lineRule="auto"/>
              <w:rPr>
                <w:rFonts w:ascii="Times New Roman" w:eastAsia="Times New Roman" w:hAnsi="Times New Roman" w:cs="Times New Roman"/>
                <w:sz w:val="24"/>
                <w:szCs w:val="24"/>
              </w:rPr>
            </w:pPr>
            <w:r w:rsidRPr="00D35ECA">
              <w:rPr>
                <w:rFonts w:ascii="Times New Roman" w:eastAsia="Times New Roman" w:hAnsi="Times New Roman" w:cs="Times New Roman"/>
                <w:sz w:val="24"/>
                <w:szCs w:val="24"/>
              </w:rPr>
              <w:t>Pretendents vai piegādātāju apvienība:</w:t>
            </w:r>
          </w:p>
        </w:tc>
        <w:tc>
          <w:tcPr>
            <w:tcW w:w="3684" w:type="pct"/>
            <w:tcBorders>
              <w:top w:val="single" w:sz="4" w:space="0" w:color="auto"/>
              <w:bottom w:val="single" w:sz="4" w:space="0" w:color="auto"/>
            </w:tcBorders>
          </w:tcPr>
          <w:p w14:paraId="65AA7C30" w14:textId="77777777" w:rsidR="00D35ECA" w:rsidRPr="00D35ECA" w:rsidRDefault="00D35ECA" w:rsidP="00D35ECA">
            <w:pPr>
              <w:spacing w:after="0" w:line="240" w:lineRule="auto"/>
              <w:rPr>
                <w:rFonts w:ascii="Times New Roman" w:eastAsia="Times New Roman" w:hAnsi="Times New Roman" w:cs="Times New Roman"/>
                <w:sz w:val="24"/>
                <w:szCs w:val="24"/>
              </w:rPr>
            </w:pPr>
          </w:p>
        </w:tc>
      </w:tr>
      <w:tr w:rsidR="00D35ECA" w:rsidRPr="00D35ECA" w14:paraId="505760B9" w14:textId="77777777" w:rsidTr="0044732F">
        <w:tc>
          <w:tcPr>
            <w:tcW w:w="1316" w:type="pct"/>
          </w:tcPr>
          <w:p w14:paraId="20C780B0" w14:textId="77777777" w:rsidR="00D35ECA" w:rsidRPr="00D35ECA" w:rsidRDefault="00D35ECA" w:rsidP="00D35ECA">
            <w:pPr>
              <w:spacing w:after="0" w:line="240" w:lineRule="auto"/>
              <w:rPr>
                <w:rFonts w:ascii="Times New Roman" w:eastAsia="Times New Roman" w:hAnsi="Times New Roman" w:cs="Times New Roman"/>
                <w:sz w:val="24"/>
                <w:szCs w:val="24"/>
              </w:rPr>
            </w:pPr>
            <w:r w:rsidRPr="00D35ECA">
              <w:rPr>
                <w:rFonts w:ascii="Times New Roman" w:eastAsia="Times New Roman" w:hAnsi="Times New Roman" w:cs="Times New Roman"/>
                <w:sz w:val="24"/>
                <w:szCs w:val="24"/>
              </w:rPr>
              <w:t>Adrese:</w:t>
            </w:r>
          </w:p>
        </w:tc>
        <w:tc>
          <w:tcPr>
            <w:tcW w:w="3684" w:type="pct"/>
            <w:tcBorders>
              <w:top w:val="single" w:sz="4" w:space="0" w:color="auto"/>
              <w:bottom w:val="single" w:sz="4" w:space="0" w:color="auto"/>
            </w:tcBorders>
          </w:tcPr>
          <w:p w14:paraId="20A0B548" w14:textId="77777777" w:rsidR="00D35ECA" w:rsidRPr="00D35ECA" w:rsidRDefault="00D35ECA" w:rsidP="00D35ECA">
            <w:pPr>
              <w:spacing w:after="0" w:line="240" w:lineRule="auto"/>
              <w:rPr>
                <w:rFonts w:ascii="Times New Roman" w:eastAsia="Times New Roman" w:hAnsi="Times New Roman" w:cs="Times New Roman"/>
                <w:sz w:val="24"/>
                <w:szCs w:val="24"/>
              </w:rPr>
            </w:pPr>
          </w:p>
        </w:tc>
      </w:tr>
      <w:tr w:rsidR="00D35ECA" w:rsidRPr="00D35ECA" w14:paraId="24F89106" w14:textId="77777777" w:rsidTr="0044732F">
        <w:tc>
          <w:tcPr>
            <w:tcW w:w="1316" w:type="pct"/>
          </w:tcPr>
          <w:p w14:paraId="432683AE" w14:textId="77777777" w:rsidR="00D35ECA" w:rsidRPr="00D35ECA" w:rsidRDefault="00D35ECA" w:rsidP="00D35ECA">
            <w:pPr>
              <w:spacing w:after="0" w:line="240" w:lineRule="auto"/>
              <w:rPr>
                <w:rFonts w:ascii="Times New Roman" w:eastAsia="Times New Roman" w:hAnsi="Times New Roman" w:cs="Times New Roman"/>
                <w:sz w:val="24"/>
                <w:szCs w:val="24"/>
              </w:rPr>
            </w:pPr>
            <w:r w:rsidRPr="00D35ECA">
              <w:rPr>
                <w:rFonts w:ascii="Times New Roman" w:eastAsia="Times New Roman" w:hAnsi="Times New Roman" w:cs="Times New Roman"/>
                <w:sz w:val="24"/>
                <w:szCs w:val="24"/>
              </w:rPr>
              <w:t>Kontaktpersona, tās tālrunis, fakss un e-pasts:</w:t>
            </w:r>
          </w:p>
        </w:tc>
        <w:tc>
          <w:tcPr>
            <w:tcW w:w="3684" w:type="pct"/>
            <w:tcBorders>
              <w:top w:val="single" w:sz="4" w:space="0" w:color="auto"/>
              <w:bottom w:val="single" w:sz="4" w:space="0" w:color="auto"/>
            </w:tcBorders>
          </w:tcPr>
          <w:p w14:paraId="37968852" w14:textId="77777777" w:rsidR="00D35ECA" w:rsidRPr="00D35ECA" w:rsidRDefault="00D35ECA" w:rsidP="00D35ECA">
            <w:pPr>
              <w:spacing w:after="0" w:line="240" w:lineRule="auto"/>
              <w:rPr>
                <w:rFonts w:ascii="Times New Roman" w:eastAsia="Times New Roman" w:hAnsi="Times New Roman" w:cs="Times New Roman"/>
                <w:sz w:val="24"/>
                <w:szCs w:val="24"/>
              </w:rPr>
            </w:pPr>
          </w:p>
        </w:tc>
      </w:tr>
      <w:tr w:rsidR="00D35ECA" w:rsidRPr="00D35ECA" w14:paraId="4B474C6B" w14:textId="77777777" w:rsidTr="0044732F">
        <w:tc>
          <w:tcPr>
            <w:tcW w:w="1316" w:type="pct"/>
          </w:tcPr>
          <w:p w14:paraId="6EE067D9" w14:textId="77777777" w:rsidR="00D35ECA" w:rsidRPr="00D35ECA" w:rsidRDefault="00D35ECA" w:rsidP="00D35ECA">
            <w:pPr>
              <w:spacing w:after="0" w:line="240" w:lineRule="auto"/>
              <w:rPr>
                <w:rFonts w:ascii="Times New Roman" w:eastAsia="Times New Roman" w:hAnsi="Times New Roman" w:cs="Times New Roman"/>
                <w:sz w:val="24"/>
                <w:szCs w:val="24"/>
              </w:rPr>
            </w:pPr>
            <w:r w:rsidRPr="00D35ECA">
              <w:rPr>
                <w:rFonts w:ascii="Times New Roman" w:eastAsia="Times New Roman" w:hAnsi="Times New Roman" w:cs="Times New Roman"/>
                <w:sz w:val="24"/>
                <w:szCs w:val="24"/>
              </w:rPr>
              <w:t>Datums:</w:t>
            </w:r>
          </w:p>
        </w:tc>
        <w:tc>
          <w:tcPr>
            <w:tcW w:w="3684" w:type="pct"/>
            <w:tcBorders>
              <w:top w:val="single" w:sz="4" w:space="0" w:color="auto"/>
              <w:bottom w:val="single" w:sz="4" w:space="0" w:color="auto"/>
            </w:tcBorders>
          </w:tcPr>
          <w:p w14:paraId="31FCD36A" w14:textId="77777777" w:rsidR="00D35ECA" w:rsidRPr="00D35ECA" w:rsidRDefault="00D35ECA" w:rsidP="00D35ECA">
            <w:pPr>
              <w:spacing w:after="0" w:line="240" w:lineRule="auto"/>
              <w:rPr>
                <w:rFonts w:ascii="Times New Roman" w:eastAsia="Times New Roman" w:hAnsi="Times New Roman" w:cs="Times New Roman"/>
                <w:sz w:val="24"/>
                <w:szCs w:val="24"/>
              </w:rPr>
            </w:pPr>
          </w:p>
        </w:tc>
      </w:tr>
      <w:tr w:rsidR="00D35ECA" w:rsidRPr="00D35ECA" w14:paraId="3152D64B" w14:textId="77777777" w:rsidTr="0044732F">
        <w:tc>
          <w:tcPr>
            <w:tcW w:w="1316" w:type="pct"/>
          </w:tcPr>
          <w:p w14:paraId="094B8695" w14:textId="77777777" w:rsidR="00D35ECA" w:rsidRPr="00D35ECA" w:rsidRDefault="00D35ECA" w:rsidP="00D35ECA">
            <w:pPr>
              <w:spacing w:after="0" w:line="240" w:lineRule="auto"/>
              <w:rPr>
                <w:rFonts w:ascii="Times New Roman" w:eastAsia="Times New Roman" w:hAnsi="Times New Roman" w:cs="Times New Roman"/>
                <w:sz w:val="24"/>
                <w:szCs w:val="24"/>
              </w:rPr>
            </w:pPr>
            <w:r w:rsidRPr="00D35ECA">
              <w:rPr>
                <w:rFonts w:ascii="Times New Roman" w:eastAsia="Times New Roman" w:hAnsi="Times New Roman" w:cs="Times New Roman"/>
                <w:sz w:val="24"/>
                <w:szCs w:val="24"/>
              </w:rPr>
              <w:t>Pretendents vai piegādātāju apvienība Bankas rekvizīti:</w:t>
            </w:r>
          </w:p>
        </w:tc>
        <w:tc>
          <w:tcPr>
            <w:tcW w:w="3684" w:type="pct"/>
            <w:tcBorders>
              <w:top w:val="single" w:sz="4" w:space="0" w:color="auto"/>
              <w:bottom w:val="single" w:sz="4" w:space="0" w:color="auto"/>
            </w:tcBorders>
          </w:tcPr>
          <w:p w14:paraId="3176B036" w14:textId="77777777" w:rsidR="00D35ECA" w:rsidRPr="00D35ECA" w:rsidRDefault="00D35ECA" w:rsidP="00D35ECA">
            <w:pPr>
              <w:spacing w:after="0" w:line="240" w:lineRule="auto"/>
              <w:rPr>
                <w:rFonts w:ascii="Times New Roman" w:eastAsia="Times New Roman" w:hAnsi="Times New Roman" w:cs="Times New Roman"/>
                <w:sz w:val="24"/>
                <w:szCs w:val="24"/>
              </w:rPr>
            </w:pPr>
          </w:p>
        </w:tc>
      </w:tr>
    </w:tbl>
    <w:p w14:paraId="51F3CA72" w14:textId="77777777" w:rsidR="00D35ECA" w:rsidRPr="00D35ECA" w:rsidRDefault="00D35ECA" w:rsidP="00D35ECA">
      <w:pPr>
        <w:tabs>
          <w:tab w:val="left" w:pos="-426"/>
          <w:tab w:val="num" w:pos="720"/>
        </w:tabs>
        <w:spacing w:after="0" w:line="240" w:lineRule="auto"/>
        <w:jc w:val="both"/>
        <w:rPr>
          <w:rFonts w:ascii="Times New Roman" w:eastAsia="Times New Roman" w:hAnsi="Times New Roman" w:cs="Times New Roman"/>
          <w:sz w:val="24"/>
          <w:szCs w:val="24"/>
        </w:rPr>
      </w:pPr>
    </w:p>
    <w:p w14:paraId="10AA5108" w14:textId="4135D41F" w:rsidR="00D35ECA" w:rsidRDefault="00D35ECA" w:rsidP="00D35ECA">
      <w:pPr>
        <w:tabs>
          <w:tab w:val="left" w:pos="-426"/>
          <w:tab w:val="num" w:pos="720"/>
        </w:tabs>
        <w:spacing w:after="0" w:line="240" w:lineRule="auto"/>
        <w:jc w:val="both"/>
        <w:rPr>
          <w:rFonts w:ascii="Times New Roman" w:eastAsia="Times New Roman" w:hAnsi="Times New Roman" w:cs="Times New Roman"/>
          <w:sz w:val="24"/>
          <w:szCs w:val="24"/>
          <w:lang w:eastAsia="lv-LV"/>
        </w:rPr>
      </w:pPr>
      <w:r w:rsidRPr="00D35ECA">
        <w:rPr>
          <w:rFonts w:ascii="Times New Roman" w:eastAsia="Calibri" w:hAnsi="Times New Roman" w:cs="Times New Roman"/>
          <w:b/>
          <w:sz w:val="23"/>
          <w:szCs w:val="23"/>
          <w:lang w:eastAsia="lv-LV"/>
        </w:rPr>
        <w:t>1</w:t>
      </w:r>
      <w:r w:rsidRPr="00D35ECA">
        <w:rPr>
          <w:rFonts w:ascii="Times New Roman" w:eastAsia="Calibri" w:hAnsi="Times New Roman" w:cs="Times New Roman"/>
          <w:sz w:val="23"/>
          <w:szCs w:val="23"/>
          <w:lang w:eastAsia="lv-LV"/>
        </w:rPr>
        <w:t>.</w:t>
      </w:r>
      <w:r w:rsidRPr="00D35ECA">
        <w:rPr>
          <w:rFonts w:ascii="Times New Roman" w:eastAsia="Times New Roman" w:hAnsi="Times New Roman" w:cs="Times New Roman"/>
          <w:sz w:val="24"/>
          <w:szCs w:val="24"/>
          <w:lang w:eastAsia="lv-LV"/>
        </w:rPr>
        <w:t xml:space="preserve">Piedāvājam piegādāt preces </w:t>
      </w:r>
      <w:r w:rsidRPr="00D35ECA">
        <w:rPr>
          <w:rFonts w:ascii="Times New Roman" w:eastAsia="Times New Roman" w:hAnsi="Times New Roman" w:cs="Times New Roman"/>
          <w:bCs/>
          <w:sz w:val="24"/>
          <w:szCs w:val="24"/>
          <w:lang w:eastAsia="lv-LV"/>
        </w:rPr>
        <w:t xml:space="preserve">saskaņā ar iepirkuma </w:t>
      </w:r>
      <w:r w:rsidRPr="00D35ECA">
        <w:rPr>
          <w:rFonts w:ascii="Times New Roman" w:eastAsia="Times New Roman" w:hAnsi="Times New Roman" w:cs="Times New Roman"/>
          <w:b/>
          <w:bCs/>
          <w:sz w:val="24"/>
          <w:szCs w:val="24"/>
          <w:lang w:eastAsia="lv-LV"/>
        </w:rPr>
        <w:t>„</w:t>
      </w:r>
      <w:r w:rsidRPr="00D35ECA">
        <w:rPr>
          <w:rFonts w:ascii="Times New Roman" w:eastAsia="Calibri" w:hAnsi="Times New Roman" w:cs="Times New Roman"/>
          <w:b/>
          <w:sz w:val="24"/>
          <w:szCs w:val="24"/>
          <w:lang w:eastAsia="en-GB"/>
        </w:rPr>
        <w:t>Dārzkopības preču iegāde</w:t>
      </w:r>
      <w:r w:rsidRPr="00D35ECA">
        <w:rPr>
          <w:rFonts w:ascii="Times New Roman" w:eastAsia="Times New Roman" w:hAnsi="Times New Roman" w:cs="Times New Roman"/>
          <w:b/>
          <w:bCs/>
          <w:sz w:val="24"/>
          <w:szCs w:val="24"/>
          <w:lang w:eastAsia="lv-LV"/>
        </w:rPr>
        <w:t xml:space="preserve">”, </w:t>
      </w:r>
      <w:r w:rsidRPr="00D35ECA">
        <w:rPr>
          <w:rFonts w:ascii="Times New Roman" w:eastAsia="Times New Roman" w:hAnsi="Times New Roman" w:cs="Times New Roman"/>
          <w:b/>
          <w:sz w:val="24"/>
          <w:szCs w:val="24"/>
          <w:lang w:eastAsia="lv-LV"/>
        </w:rPr>
        <w:t>identifikācijas Nr. L202</w:t>
      </w:r>
      <w:r w:rsidR="006156C6">
        <w:rPr>
          <w:rFonts w:ascii="Times New Roman" w:eastAsia="Times New Roman" w:hAnsi="Times New Roman" w:cs="Times New Roman"/>
          <w:b/>
          <w:sz w:val="24"/>
          <w:szCs w:val="24"/>
          <w:lang w:eastAsia="lv-LV"/>
        </w:rPr>
        <w:t>3</w:t>
      </w:r>
      <w:r w:rsidRPr="00D35ECA">
        <w:rPr>
          <w:rFonts w:ascii="Times New Roman" w:eastAsia="Times New Roman" w:hAnsi="Times New Roman" w:cs="Times New Roman"/>
          <w:b/>
          <w:sz w:val="24"/>
          <w:szCs w:val="24"/>
          <w:lang w:eastAsia="lv-LV"/>
        </w:rPr>
        <w:t>/</w:t>
      </w:r>
      <w:r w:rsidR="006156C6">
        <w:rPr>
          <w:rFonts w:ascii="Times New Roman" w:eastAsia="Times New Roman" w:hAnsi="Times New Roman" w:cs="Times New Roman"/>
          <w:b/>
          <w:sz w:val="24"/>
          <w:szCs w:val="24"/>
          <w:lang w:eastAsia="lv-LV"/>
        </w:rPr>
        <w:t>08</w:t>
      </w:r>
      <w:r w:rsidRPr="00D35ECA">
        <w:rPr>
          <w:rFonts w:ascii="Times New Roman" w:eastAsia="Times New Roman" w:hAnsi="Times New Roman" w:cs="Times New Roman"/>
          <w:b/>
          <w:sz w:val="24"/>
          <w:szCs w:val="24"/>
          <w:lang w:eastAsia="lv-LV"/>
        </w:rPr>
        <w:t xml:space="preserve">-A, </w:t>
      </w:r>
      <w:r w:rsidRPr="00D35ECA">
        <w:rPr>
          <w:rFonts w:ascii="Times New Roman" w:eastAsia="Times New Roman" w:hAnsi="Times New Roman" w:cs="Times New Roman"/>
          <w:bCs/>
          <w:sz w:val="24"/>
          <w:szCs w:val="24"/>
          <w:lang w:eastAsia="lv-LV"/>
        </w:rPr>
        <w:t xml:space="preserve"> </w:t>
      </w:r>
      <w:r w:rsidRPr="00D35ECA">
        <w:rPr>
          <w:rFonts w:ascii="Times New Roman" w:eastAsia="Times New Roman" w:hAnsi="Times New Roman" w:cs="Times New Roman"/>
          <w:sz w:val="24"/>
          <w:szCs w:val="24"/>
          <w:lang w:eastAsia="lv-LV"/>
        </w:rPr>
        <w:t>ar šādiem nosacījumiem un cenu:</w:t>
      </w:r>
    </w:p>
    <w:tbl>
      <w:tblPr>
        <w:tblStyle w:val="TableGrid"/>
        <w:tblW w:w="9385" w:type="dxa"/>
        <w:tblLook w:val="04A0" w:firstRow="1" w:lastRow="0" w:firstColumn="1" w:lastColumn="0" w:noHBand="0" w:noVBand="1"/>
      </w:tblPr>
      <w:tblGrid>
        <w:gridCol w:w="819"/>
        <w:gridCol w:w="3429"/>
        <w:gridCol w:w="796"/>
        <w:gridCol w:w="1243"/>
        <w:gridCol w:w="1549"/>
        <w:gridCol w:w="1549"/>
      </w:tblGrid>
      <w:tr w:rsidR="007A25DF" w14:paraId="23873D10" w14:textId="77777777" w:rsidTr="007A25DF">
        <w:trPr>
          <w:trHeight w:val="1619"/>
        </w:trPr>
        <w:tc>
          <w:tcPr>
            <w:tcW w:w="819" w:type="dxa"/>
          </w:tcPr>
          <w:p w14:paraId="407CD862"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w:t>
            </w:r>
          </w:p>
          <w:p w14:paraId="7DBDD863" w14:textId="49042E9B"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p.k.</w:t>
            </w:r>
          </w:p>
        </w:tc>
        <w:tc>
          <w:tcPr>
            <w:tcW w:w="3429" w:type="dxa"/>
          </w:tcPr>
          <w:p w14:paraId="77235236" w14:textId="4D7F518F"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Preces nosaukums un apraksts </w:t>
            </w:r>
            <w:r w:rsidRPr="003F4FFC">
              <w:rPr>
                <w:rFonts w:ascii="Times New Roman" w:eastAsia="Times New Roman" w:hAnsi="Times New Roman" w:cs="Times New Roman"/>
                <w:i/>
                <w:iCs/>
                <w:sz w:val="24"/>
                <w:szCs w:val="24"/>
                <w:lang w:eastAsia="lv-LV"/>
              </w:rPr>
              <w:t>(norāda pretendents</w:t>
            </w:r>
            <w:r>
              <w:rPr>
                <w:rFonts w:ascii="Times New Roman" w:eastAsia="Times New Roman" w:hAnsi="Times New Roman" w:cs="Times New Roman"/>
                <w:i/>
                <w:iCs/>
                <w:sz w:val="24"/>
                <w:szCs w:val="24"/>
                <w:lang w:eastAsia="lv-LV"/>
              </w:rPr>
              <w:t>, ievērojot tehniskas specifikācijas prasības</w:t>
            </w:r>
            <w:r w:rsidRPr="003F4FFC">
              <w:rPr>
                <w:rFonts w:ascii="Times New Roman" w:eastAsia="Times New Roman" w:hAnsi="Times New Roman" w:cs="Times New Roman"/>
                <w:i/>
                <w:iCs/>
                <w:sz w:val="24"/>
                <w:szCs w:val="24"/>
                <w:lang w:eastAsia="lv-LV"/>
              </w:rPr>
              <w:t>)</w:t>
            </w:r>
          </w:p>
        </w:tc>
        <w:tc>
          <w:tcPr>
            <w:tcW w:w="796" w:type="dxa"/>
          </w:tcPr>
          <w:p w14:paraId="2115D263" w14:textId="6F6A3A29"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Merv.</w:t>
            </w:r>
          </w:p>
        </w:tc>
        <w:tc>
          <w:tcPr>
            <w:tcW w:w="1243" w:type="dxa"/>
          </w:tcPr>
          <w:p w14:paraId="5D34E1AD" w14:textId="5AC570D3"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Daudzums</w:t>
            </w:r>
          </w:p>
        </w:tc>
        <w:tc>
          <w:tcPr>
            <w:tcW w:w="1549" w:type="dxa"/>
          </w:tcPr>
          <w:p w14:paraId="50C28F26" w14:textId="5DFF5055"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Cena par vienu vienību EUR  bez PVN</w:t>
            </w:r>
          </w:p>
        </w:tc>
        <w:tc>
          <w:tcPr>
            <w:tcW w:w="1549" w:type="dxa"/>
          </w:tcPr>
          <w:p w14:paraId="52FA94D2" w14:textId="2064A41C"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Cena par visu apjomu EUR bez PVN </w:t>
            </w:r>
          </w:p>
        </w:tc>
      </w:tr>
      <w:tr w:rsidR="007A25DF" w14:paraId="759F499F" w14:textId="77777777" w:rsidTr="007A25DF">
        <w:trPr>
          <w:trHeight w:val="265"/>
        </w:trPr>
        <w:tc>
          <w:tcPr>
            <w:tcW w:w="819" w:type="dxa"/>
          </w:tcPr>
          <w:p w14:paraId="163E58EB" w14:textId="4FF883B0"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3429" w:type="dxa"/>
          </w:tcPr>
          <w:p w14:paraId="70E5FB7F"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796" w:type="dxa"/>
          </w:tcPr>
          <w:p w14:paraId="41EE25F5"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243" w:type="dxa"/>
          </w:tcPr>
          <w:p w14:paraId="6832F45B"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05D5246C"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5CE30326"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r>
      <w:tr w:rsidR="007A25DF" w14:paraId="25D4B7B9" w14:textId="77777777" w:rsidTr="007A25DF">
        <w:trPr>
          <w:trHeight w:val="265"/>
        </w:trPr>
        <w:tc>
          <w:tcPr>
            <w:tcW w:w="819" w:type="dxa"/>
          </w:tcPr>
          <w:p w14:paraId="7AD83ED0" w14:textId="0BE0D5A6"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3429" w:type="dxa"/>
          </w:tcPr>
          <w:p w14:paraId="54EE9AB0"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796" w:type="dxa"/>
          </w:tcPr>
          <w:p w14:paraId="60B125C8"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243" w:type="dxa"/>
          </w:tcPr>
          <w:p w14:paraId="07034D51"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24B9BFDE"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05027E45"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r>
      <w:tr w:rsidR="007A25DF" w14:paraId="79C4BB3F" w14:textId="77777777" w:rsidTr="007A25DF">
        <w:trPr>
          <w:trHeight w:val="265"/>
        </w:trPr>
        <w:tc>
          <w:tcPr>
            <w:tcW w:w="819" w:type="dxa"/>
          </w:tcPr>
          <w:p w14:paraId="6C98F252" w14:textId="4B710B8F"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3429" w:type="dxa"/>
          </w:tcPr>
          <w:p w14:paraId="429523E2"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796" w:type="dxa"/>
          </w:tcPr>
          <w:p w14:paraId="6E8E64BF"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243" w:type="dxa"/>
          </w:tcPr>
          <w:p w14:paraId="67BBF6CF"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30F8541E"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41BFD279"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r>
      <w:tr w:rsidR="007A25DF" w14:paraId="1EB1398B" w14:textId="77777777" w:rsidTr="007A25DF">
        <w:trPr>
          <w:trHeight w:val="265"/>
        </w:trPr>
        <w:tc>
          <w:tcPr>
            <w:tcW w:w="819" w:type="dxa"/>
          </w:tcPr>
          <w:p w14:paraId="0B504784" w14:textId="4A10E5B8"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3429" w:type="dxa"/>
          </w:tcPr>
          <w:p w14:paraId="21D44E86"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796" w:type="dxa"/>
          </w:tcPr>
          <w:p w14:paraId="68D52DAA"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243" w:type="dxa"/>
          </w:tcPr>
          <w:p w14:paraId="5545BB6F"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6F3461A5"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4792EC5B"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r>
      <w:tr w:rsidR="007A25DF" w14:paraId="022C4FD2" w14:textId="77777777" w:rsidTr="007A25DF">
        <w:trPr>
          <w:trHeight w:val="265"/>
        </w:trPr>
        <w:tc>
          <w:tcPr>
            <w:tcW w:w="819" w:type="dxa"/>
          </w:tcPr>
          <w:p w14:paraId="0FF94405" w14:textId="6B7F3FC3" w:rsidR="007A25DF" w:rsidRDefault="00173740" w:rsidP="00D35ECA">
            <w:pPr>
              <w:tabs>
                <w:tab w:val="left" w:pos="-426"/>
                <w:tab w:val="num"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3429" w:type="dxa"/>
          </w:tcPr>
          <w:p w14:paraId="68B321F8"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796" w:type="dxa"/>
          </w:tcPr>
          <w:p w14:paraId="3B2B231A"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243" w:type="dxa"/>
          </w:tcPr>
          <w:p w14:paraId="00EE6787"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550659AB"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c>
          <w:tcPr>
            <w:tcW w:w="1549" w:type="dxa"/>
          </w:tcPr>
          <w:p w14:paraId="6FAAD4BA" w14:textId="77777777" w:rsidR="007A25DF" w:rsidRDefault="007A25DF" w:rsidP="00D35ECA">
            <w:pPr>
              <w:tabs>
                <w:tab w:val="left" w:pos="-426"/>
                <w:tab w:val="num" w:pos="720"/>
              </w:tabs>
              <w:jc w:val="both"/>
              <w:rPr>
                <w:rFonts w:ascii="Times New Roman" w:eastAsia="Times New Roman" w:hAnsi="Times New Roman" w:cs="Times New Roman"/>
                <w:sz w:val="24"/>
                <w:szCs w:val="24"/>
                <w:lang w:eastAsia="lv-LV"/>
              </w:rPr>
            </w:pPr>
          </w:p>
        </w:tc>
      </w:tr>
      <w:tr w:rsidR="00173740" w14:paraId="13A6E63A" w14:textId="77777777" w:rsidTr="00A52E6C">
        <w:trPr>
          <w:trHeight w:val="265"/>
        </w:trPr>
        <w:tc>
          <w:tcPr>
            <w:tcW w:w="7836" w:type="dxa"/>
            <w:gridSpan w:val="5"/>
          </w:tcPr>
          <w:p w14:paraId="7B5FE8BA" w14:textId="16B1F689" w:rsidR="00173740" w:rsidRDefault="00173740" w:rsidP="00173740">
            <w:pPr>
              <w:tabs>
                <w:tab w:val="left" w:pos="-426"/>
                <w:tab w:val="num" w:pos="720"/>
              </w:tabs>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Pavisam kopā bez PVN</w:t>
            </w:r>
          </w:p>
        </w:tc>
        <w:tc>
          <w:tcPr>
            <w:tcW w:w="1549" w:type="dxa"/>
          </w:tcPr>
          <w:p w14:paraId="2970230E" w14:textId="77777777" w:rsidR="00173740" w:rsidRDefault="00173740" w:rsidP="00D35ECA">
            <w:pPr>
              <w:tabs>
                <w:tab w:val="left" w:pos="-426"/>
                <w:tab w:val="num" w:pos="720"/>
              </w:tabs>
              <w:jc w:val="both"/>
              <w:rPr>
                <w:rFonts w:ascii="Times New Roman" w:eastAsia="Times New Roman" w:hAnsi="Times New Roman" w:cs="Times New Roman"/>
                <w:sz w:val="24"/>
                <w:szCs w:val="24"/>
                <w:lang w:eastAsia="lv-LV"/>
              </w:rPr>
            </w:pPr>
          </w:p>
        </w:tc>
      </w:tr>
    </w:tbl>
    <w:p w14:paraId="384D336C" w14:textId="04BA96F9" w:rsidR="003F4FFC" w:rsidRDefault="003F4FFC" w:rsidP="00D35ECA">
      <w:pPr>
        <w:tabs>
          <w:tab w:val="left" w:pos="-426"/>
          <w:tab w:val="num" w:pos="720"/>
        </w:tabs>
        <w:spacing w:after="0" w:line="240" w:lineRule="auto"/>
        <w:jc w:val="both"/>
        <w:rPr>
          <w:rFonts w:ascii="Times New Roman" w:eastAsia="Times New Roman" w:hAnsi="Times New Roman" w:cs="Times New Roman"/>
          <w:sz w:val="24"/>
          <w:szCs w:val="24"/>
          <w:lang w:eastAsia="lv-LV"/>
        </w:rPr>
      </w:pPr>
    </w:p>
    <w:p w14:paraId="053E6EAE" w14:textId="4728C0BC" w:rsidR="003F4FFC" w:rsidRDefault="003F4FFC" w:rsidP="00D35ECA">
      <w:pPr>
        <w:tabs>
          <w:tab w:val="left" w:pos="-426"/>
          <w:tab w:val="num" w:pos="720"/>
        </w:tabs>
        <w:spacing w:after="0" w:line="240" w:lineRule="auto"/>
        <w:jc w:val="both"/>
        <w:rPr>
          <w:rFonts w:ascii="Times New Roman" w:eastAsia="Times New Roman" w:hAnsi="Times New Roman" w:cs="Times New Roman"/>
          <w:sz w:val="24"/>
          <w:szCs w:val="24"/>
          <w:lang w:eastAsia="lv-LV"/>
        </w:rPr>
      </w:pPr>
    </w:p>
    <w:p w14:paraId="2A966977"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r w:rsidRPr="00D35ECA">
        <w:rPr>
          <w:rFonts w:ascii="Times New Roman" w:eastAsia="Calibri" w:hAnsi="Times New Roman" w:cs="Times New Roman"/>
          <w:bCs/>
          <w:sz w:val="23"/>
          <w:szCs w:val="23"/>
          <w:lang w:eastAsia="lv-LV"/>
        </w:rPr>
        <w:t>1. P</w:t>
      </w:r>
      <w:r w:rsidRPr="00D35ECA">
        <w:rPr>
          <w:rFonts w:ascii="Times New Roman" w:eastAsia="Calibri" w:hAnsi="Times New Roman" w:cs="Times New Roman"/>
          <w:sz w:val="23"/>
          <w:szCs w:val="23"/>
          <w:lang w:eastAsia="lv-LV"/>
        </w:rPr>
        <w:t>iedāvājuma cenā (EUR) jāiekļauj visas pakalpojuma izmaksas - nodokļi un nodevas, (izņemot PVN) kas saistītas ar līguma izpildi.</w:t>
      </w:r>
    </w:p>
    <w:p w14:paraId="6758B340"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p>
    <w:p w14:paraId="50E180DB" w14:textId="2C2C967F"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r w:rsidRPr="00D35ECA">
        <w:rPr>
          <w:rFonts w:ascii="Times New Roman" w:eastAsia="Calibri" w:hAnsi="Times New Roman" w:cs="Times New Roman"/>
          <w:sz w:val="23"/>
          <w:szCs w:val="23"/>
          <w:lang w:eastAsia="lv-LV"/>
        </w:rPr>
        <w:t>2. Kontaktpersonas, kura koordinēs ar līguma izpildi saistītus jautājumus vārds, uzvārds, amats, tālrunis, e-pasts pasūtījuma veikšanai</w:t>
      </w:r>
      <w:r w:rsidR="00D77322">
        <w:rPr>
          <w:rFonts w:ascii="Times New Roman" w:eastAsia="Calibri" w:hAnsi="Times New Roman" w:cs="Times New Roman"/>
          <w:sz w:val="23"/>
          <w:szCs w:val="23"/>
          <w:lang w:eastAsia="lv-LV"/>
        </w:rPr>
        <w:t xml:space="preserve">: </w:t>
      </w:r>
      <w:r w:rsidRPr="00D35ECA">
        <w:rPr>
          <w:rFonts w:ascii="Times New Roman" w:eastAsia="Calibri" w:hAnsi="Times New Roman" w:cs="Times New Roman"/>
          <w:sz w:val="23"/>
          <w:szCs w:val="23"/>
          <w:lang w:eastAsia="lv-LV"/>
        </w:rPr>
        <w:t>_______________________________________________________________________________________________________________________</w:t>
      </w:r>
      <w:r w:rsidR="00D77322">
        <w:rPr>
          <w:rFonts w:ascii="Times New Roman" w:eastAsia="Calibri" w:hAnsi="Times New Roman" w:cs="Times New Roman"/>
          <w:sz w:val="23"/>
          <w:szCs w:val="23"/>
          <w:lang w:eastAsia="lv-LV"/>
        </w:rPr>
        <w:t>_______________________________________</w:t>
      </w:r>
      <w:r w:rsidRPr="00D35ECA">
        <w:rPr>
          <w:rFonts w:ascii="Times New Roman" w:eastAsia="Calibri" w:hAnsi="Times New Roman" w:cs="Times New Roman"/>
          <w:sz w:val="23"/>
          <w:szCs w:val="23"/>
          <w:lang w:eastAsia="lv-LV"/>
        </w:rPr>
        <w:t xml:space="preserve">____   </w:t>
      </w:r>
    </w:p>
    <w:p w14:paraId="76192CE5"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p>
    <w:p w14:paraId="3EDC3724"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r w:rsidRPr="00D35ECA">
        <w:rPr>
          <w:rFonts w:ascii="Times New Roman" w:eastAsia="Calibri" w:hAnsi="Times New Roman" w:cs="Times New Roman"/>
          <w:sz w:val="23"/>
          <w:szCs w:val="23"/>
          <w:lang w:eastAsia="lv-LV"/>
        </w:rPr>
        <w:t>3. Ar šo mēs apstiprinām, ka mūsu piedāvājums atbilst visām tehniskajā specifikācijā norādītajām prasībām.</w:t>
      </w:r>
    </w:p>
    <w:p w14:paraId="213C33ED"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p>
    <w:p w14:paraId="1DA0C864"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r w:rsidRPr="00D35ECA">
        <w:rPr>
          <w:rFonts w:ascii="Times New Roman" w:eastAsia="Calibri" w:hAnsi="Times New Roman" w:cs="Times New Roman"/>
          <w:sz w:val="23"/>
          <w:szCs w:val="23"/>
          <w:lang w:eastAsia="lv-LV"/>
        </w:rPr>
        <w:t>4. Spējam nodrošināt  pasūtījuma izpildi  24 (divdesmit četru) stundu laikā pēc pasūtījuma veikšanas pa faksu, vai nosūtot pasūtījumu uz e-pasta adresi, bez papildu samaksas.</w:t>
      </w:r>
    </w:p>
    <w:p w14:paraId="3C346E22"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p>
    <w:p w14:paraId="4271E4F8" w14:textId="77777777" w:rsidR="00D35ECA" w:rsidRPr="00D35ECA" w:rsidRDefault="00D35ECA" w:rsidP="00D35ECA">
      <w:pPr>
        <w:tabs>
          <w:tab w:val="left" w:pos="-142"/>
          <w:tab w:val="center" w:pos="4153"/>
          <w:tab w:val="right" w:pos="8306"/>
        </w:tabs>
        <w:spacing w:after="0" w:line="240" w:lineRule="auto"/>
        <w:jc w:val="both"/>
        <w:rPr>
          <w:rFonts w:ascii="Times New Roman" w:eastAsia="Calibri" w:hAnsi="Times New Roman" w:cs="Times New Roman"/>
          <w:sz w:val="23"/>
          <w:szCs w:val="23"/>
          <w:lang w:eastAsia="lv-LV"/>
        </w:rPr>
      </w:pPr>
      <w:r w:rsidRPr="00D35ECA">
        <w:rPr>
          <w:rFonts w:ascii="Times New Roman" w:eastAsia="Calibri" w:hAnsi="Times New Roman" w:cs="Times New Roman"/>
          <w:sz w:val="23"/>
          <w:szCs w:val="23"/>
          <w:lang w:eastAsia="lv-LV"/>
        </w:rPr>
        <w:t>5.Ar šo apņemamies (ja Pasūtītājs izvēlēsies šo piedāvājumu) slēgt iepirkuma līgumu un izpildīt visus līguma nosacījumus.</w:t>
      </w:r>
    </w:p>
    <w:p w14:paraId="2669D709" w14:textId="77777777" w:rsidR="00D35ECA" w:rsidRPr="00D35ECA" w:rsidRDefault="00D35ECA" w:rsidP="00D35ECA">
      <w:pPr>
        <w:tabs>
          <w:tab w:val="left" w:pos="-142"/>
          <w:tab w:val="center" w:pos="4153"/>
          <w:tab w:val="right" w:pos="8306"/>
        </w:tabs>
        <w:spacing w:after="0" w:line="240" w:lineRule="auto"/>
        <w:jc w:val="both"/>
        <w:rPr>
          <w:rFonts w:ascii="Times New Roman" w:eastAsia="Calibri" w:hAnsi="Times New Roman" w:cs="Times New Roman"/>
          <w:sz w:val="23"/>
          <w:szCs w:val="23"/>
          <w:lang w:eastAsia="lv-LV"/>
        </w:rPr>
      </w:pPr>
    </w:p>
    <w:p w14:paraId="456B3F0C"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r w:rsidRPr="00D35ECA">
        <w:rPr>
          <w:rFonts w:ascii="Times New Roman" w:eastAsia="Calibri" w:hAnsi="Times New Roman" w:cs="Times New Roman"/>
          <w:sz w:val="23"/>
          <w:szCs w:val="23"/>
          <w:lang w:eastAsia="lv-LV"/>
        </w:rPr>
        <w:t>6. Ar šo mēs apstiprinām, ka Piedāvājums ir galīgs un netiks mainīts.</w:t>
      </w:r>
    </w:p>
    <w:p w14:paraId="3E5E93D7"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p>
    <w:p w14:paraId="4D5A68D6" w14:textId="77777777" w:rsidR="00D35ECA" w:rsidRPr="00D35ECA" w:rsidRDefault="00D35ECA" w:rsidP="00D35ECA">
      <w:pPr>
        <w:tabs>
          <w:tab w:val="left" w:pos="-142"/>
        </w:tabs>
        <w:spacing w:after="0" w:line="240" w:lineRule="auto"/>
        <w:jc w:val="both"/>
        <w:rPr>
          <w:rFonts w:ascii="Times New Roman" w:eastAsia="Calibri" w:hAnsi="Times New Roman" w:cs="Times New Roman"/>
          <w:sz w:val="23"/>
          <w:szCs w:val="23"/>
          <w:lang w:eastAsia="lv-LV"/>
        </w:rPr>
      </w:pPr>
      <w:r w:rsidRPr="00D35ECA">
        <w:rPr>
          <w:rFonts w:ascii="Times New Roman" w:eastAsia="Calibri" w:hAnsi="Times New Roman" w:cs="Times New Roman"/>
          <w:sz w:val="23"/>
          <w:szCs w:val="23"/>
          <w:lang w:eastAsia="lv-LV"/>
        </w:rPr>
        <w:t xml:space="preserve">7. </w:t>
      </w:r>
      <w:r w:rsidRPr="00D35ECA">
        <w:rPr>
          <w:rFonts w:ascii="Times New Roman" w:eastAsia="Times New Roman" w:hAnsi="Times New Roman" w:cs="Times New Roman"/>
          <w:bCs/>
          <w:sz w:val="24"/>
          <w:szCs w:val="24"/>
        </w:rPr>
        <w:t>Ar šo pretendents apliecina, ka tas garantē sniegto ziņu patiesumu un precizitāti.</w:t>
      </w:r>
    </w:p>
    <w:p w14:paraId="2074A965" w14:textId="77777777" w:rsidR="00D35ECA" w:rsidRPr="00D35ECA" w:rsidRDefault="00D35ECA" w:rsidP="00D35ECA">
      <w:pPr>
        <w:tabs>
          <w:tab w:val="left" w:pos="5400"/>
        </w:tabs>
        <w:spacing w:after="0" w:line="240" w:lineRule="auto"/>
        <w:rPr>
          <w:rFonts w:ascii="Times New Roman" w:eastAsia="Calibri" w:hAnsi="Times New Roman" w:cs="Times New Roman"/>
          <w:sz w:val="23"/>
          <w:szCs w:val="23"/>
          <w:lang w:eastAsia="lv-LV"/>
        </w:rPr>
      </w:pPr>
    </w:p>
    <w:tbl>
      <w:tblPr>
        <w:tblpPr w:leftFromText="180" w:rightFromText="180" w:vertAnchor="text" w:horzAnchor="margin" w:tblpXSpec="center" w:tblpY="129"/>
        <w:tblW w:w="9190" w:type="dxa"/>
        <w:tblLayout w:type="fixed"/>
        <w:tblLook w:val="0000" w:firstRow="0" w:lastRow="0" w:firstColumn="0" w:lastColumn="0" w:noHBand="0" w:noVBand="0"/>
      </w:tblPr>
      <w:tblGrid>
        <w:gridCol w:w="4456"/>
        <w:gridCol w:w="4734"/>
      </w:tblGrid>
      <w:tr w:rsidR="00D35ECA" w:rsidRPr="00D35ECA" w14:paraId="640589EF" w14:textId="77777777" w:rsidTr="00DF76C5">
        <w:trPr>
          <w:trHeight w:val="270"/>
        </w:trPr>
        <w:tc>
          <w:tcPr>
            <w:tcW w:w="4456" w:type="dxa"/>
            <w:tcBorders>
              <w:top w:val="single" w:sz="4" w:space="0" w:color="000000"/>
              <w:left w:val="single" w:sz="4" w:space="0" w:color="000000"/>
              <w:bottom w:val="single" w:sz="4" w:space="0" w:color="000000"/>
            </w:tcBorders>
            <w:vAlign w:val="center"/>
          </w:tcPr>
          <w:p w14:paraId="36933E64" w14:textId="77777777" w:rsidR="00D35ECA" w:rsidRPr="00D35ECA" w:rsidRDefault="00D35ECA" w:rsidP="00D35ECA">
            <w:pPr>
              <w:keepLines/>
              <w:widowControl w:val="0"/>
              <w:spacing w:after="0" w:line="240" w:lineRule="auto"/>
              <w:ind w:left="425"/>
              <w:rPr>
                <w:rFonts w:ascii="Times New Roman" w:eastAsia="Times New Roman" w:hAnsi="Times New Roman" w:cs="Times New Roman"/>
                <w:b/>
                <w:bCs/>
                <w:sz w:val="23"/>
                <w:szCs w:val="23"/>
                <w:lang w:eastAsia="lv-LV"/>
              </w:rPr>
            </w:pPr>
            <w:r w:rsidRPr="00D35ECA">
              <w:rPr>
                <w:rFonts w:ascii="Times New Roman" w:eastAsia="Times New Roman"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9CD4CBB" w14:textId="77777777" w:rsidR="00D35ECA" w:rsidRPr="00D35ECA" w:rsidRDefault="00D35ECA" w:rsidP="00D35ECA">
            <w:pPr>
              <w:keepLines/>
              <w:widowControl w:val="0"/>
              <w:spacing w:after="0" w:line="240" w:lineRule="auto"/>
              <w:ind w:left="425"/>
              <w:rPr>
                <w:rFonts w:ascii="Times New Roman" w:eastAsia="Times New Roman" w:hAnsi="Times New Roman" w:cs="Times New Roman"/>
                <w:sz w:val="23"/>
                <w:szCs w:val="23"/>
                <w:lang w:eastAsia="lv-LV"/>
              </w:rPr>
            </w:pPr>
          </w:p>
        </w:tc>
      </w:tr>
      <w:tr w:rsidR="00D35ECA" w:rsidRPr="00D35ECA" w14:paraId="4E848CCA" w14:textId="77777777" w:rsidTr="00DF76C5">
        <w:trPr>
          <w:trHeight w:val="275"/>
        </w:trPr>
        <w:tc>
          <w:tcPr>
            <w:tcW w:w="4456" w:type="dxa"/>
            <w:tcBorders>
              <w:left w:val="single" w:sz="4" w:space="0" w:color="000000"/>
              <w:bottom w:val="single" w:sz="4" w:space="0" w:color="auto"/>
            </w:tcBorders>
            <w:vAlign w:val="center"/>
          </w:tcPr>
          <w:p w14:paraId="43897429" w14:textId="77777777" w:rsidR="00D35ECA" w:rsidRPr="00D35ECA" w:rsidRDefault="00D35ECA" w:rsidP="00D35ECA">
            <w:pPr>
              <w:keepLines/>
              <w:widowControl w:val="0"/>
              <w:spacing w:after="0" w:line="240" w:lineRule="auto"/>
              <w:ind w:left="425"/>
              <w:rPr>
                <w:rFonts w:ascii="Times New Roman" w:eastAsia="Times New Roman" w:hAnsi="Times New Roman" w:cs="Times New Roman"/>
                <w:b/>
                <w:bCs/>
                <w:sz w:val="23"/>
                <w:szCs w:val="23"/>
                <w:lang w:eastAsia="lv-LV"/>
              </w:rPr>
            </w:pPr>
            <w:r w:rsidRPr="00D35ECA">
              <w:rPr>
                <w:rFonts w:ascii="Times New Roman" w:eastAsia="Times New Roman" w:hAnsi="Times New Roman" w:cs="Times New Roman"/>
                <w:b/>
                <w:bCs/>
                <w:sz w:val="23"/>
                <w:szCs w:val="23"/>
                <w:lang w:eastAsia="lv-LV"/>
              </w:rPr>
              <w:t>Paraksts</w:t>
            </w:r>
          </w:p>
        </w:tc>
        <w:tc>
          <w:tcPr>
            <w:tcW w:w="4734" w:type="dxa"/>
            <w:tcBorders>
              <w:left w:val="single" w:sz="4" w:space="0" w:color="000000"/>
              <w:bottom w:val="single" w:sz="4" w:space="0" w:color="auto"/>
              <w:right w:val="single" w:sz="4" w:space="0" w:color="000000"/>
            </w:tcBorders>
            <w:vAlign w:val="center"/>
          </w:tcPr>
          <w:p w14:paraId="0B3A16AC" w14:textId="77777777" w:rsidR="00D35ECA" w:rsidRPr="00D35ECA" w:rsidRDefault="00D35ECA" w:rsidP="00D35ECA">
            <w:pPr>
              <w:keepLines/>
              <w:widowControl w:val="0"/>
              <w:spacing w:after="0" w:line="240" w:lineRule="auto"/>
              <w:ind w:left="425"/>
              <w:rPr>
                <w:rFonts w:ascii="Times New Roman" w:eastAsia="Times New Roman" w:hAnsi="Times New Roman" w:cs="Times New Roman"/>
                <w:sz w:val="23"/>
                <w:szCs w:val="23"/>
                <w:lang w:eastAsia="lv-LV"/>
              </w:rPr>
            </w:pPr>
          </w:p>
        </w:tc>
      </w:tr>
      <w:tr w:rsidR="00D35ECA" w:rsidRPr="00D35ECA" w14:paraId="591CDBC6" w14:textId="77777777" w:rsidTr="00DF76C5">
        <w:trPr>
          <w:trHeight w:val="266"/>
        </w:trPr>
        <w:tc>
          <w:tcPr>
            <w:tcW w:w="4456" w:type="dxa"/>
            <w:tcBorders>
              <w:top w:val="single" w:sz="4" w:space="0" w:color="auto"/>
              <w:left w:val="single" w:sz="4" w:space="0" w:color="000000"/>
              <w:bottom w:val="single" w:sz="4" w:space="0" w:color="000000"/>
            </w:tcBorders>
            <w:vAlign w:val="center"/>
          </w:tcPr>
          <w:p w14:paraId="4E1A0616" w14:textId="77777777" w:rsidR="00D35ECA" w:rsidRPr="00D35ECA" w:rsidRDefault="00D35ECA" w:rsidP="00D35ECA">
            <w:pPr>
              <w:keepLines/>
              <w:widowControl w:val="0"/>
              <w:spacing w:after="0" w:line="240" w:lineRule="auto"/>
              <w:ind w:left="425"/>
              <w:rPr>
                <w:rFonts w:ascii="Times New Roman" w:eastAsia="Times New Roman" w:hAnsi="Times New Roman" w:cs="Times New Roman"/>
                <w:b/>
                <w:bCs/>
                <w:sz w:val="23"/>
                <w:szCs w:val="23"/>
                <w:lang w:eastAsia="lv-LV"/>
              </w:rPr>
            </w:pPr>
            <w:r w:rsidRPr="00D35ECA">
              <w:rPr>
                <w:rFonts w:ascii="Times New Roman" w:eastAsia="Times New Roman"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76858A0" w14:textId="77777777" w:rsidR="00D35ECA" w:rsidRPr="00D35ECA" w:rsidRDefault="00D35ECA" w:rsidP="00D35ECA">
            <w:pPr>
              <w:keepLines/>
              <w:widowControl w:val="0"/>
              <w:spacing w:after="0" w:line="240" w:lineRule="auto"/>
              <w:ind w:left="425"/>
              <w:rPr>
                <w:rFonts w:ascii="Times New Roman" w:eastAsia="Times New Roman" w:hAnsi="Times New Roman" w:cs="Times New Roman"/>
                <w:sz w:val="23"/>
                <w:szCs w:val="23"/>
                <w:lang w:eastAsia="lv-LV"/>
              </w:rPr>
            </w:pPr>
          </w:p>
        </w:tc>
      </w:tr>
    </w:tbl>
    <w:p w14:paraId="4328191D" w14:textId="77777777" w:rsidR="00D35ECA" w:rsidRPr="00D35ECA" w:rsidRDefault="00D35ECA" w:rsidP="00D35ECA">
      <w:pPr>
        <w:spacing w:after="0" w:line="240" w:lineRule="auto"/>
        <w:jc w:val="right"/>
        <w:rPr>
          <w:rFonts w:ascii="Times New Roman" w:eastAsia="Calibri" w:hAnsi="Times New Roman" w:cs="Times New Roman"/>
          <w:b/>
          <w:caps/>
          <w:sz w:val="23"/>
          <w:szCs w:val="23"/>
          <w:lang w:eastAsia="lv-LV"/>
        </w:rPr>
      </w:pPr>
    </w:p>
    <w:p w14:paraId="745853BC" w14:textId="77777777" w:rsidR="00D35ECA" w:rsidRPr="00D35ECA" w:rsidRDefault="00D35ECA" w:rsidP="00D35ECA">
      <w:pPr>
        <w:tabs>
          <w:tab w:val="left" w:pos="-426"/>
          <w:tab w:val="num" w:pos="720"/>
        </w:tabs>
        <w:spacing w:after="0" w:line="240" w:lineRule="auto"/>
        <w:jc w:val="both"/>
        <w:rPr>
          <w:rFonts w:ascii="Times New Roman" w:eastAsia="Times New Roman" w:hAnsi="Times New Roman" w:cs="Times New Roman"/>
          <w:sz w:val="24"/>
          <w:szCs w:val="24"/>
        </w:rPr>
      </w:pPr>
    </w:p>
    <w:p w14:paraId="7B914A34" w14:textId="77777777" w:rsidR="00D35ECA" w:rsidRPr="00D35ECA" w:rsidRDefault="00D35ECA" w:rsidP="00D35ECA">
      <w:pPr>
        <w:spacing w:after="0" w:line="240" w:lineRule="auto"/>
        <w:ind w:right="-760"/>
        <w:contextualSpacing/>
        <w:rPr>
          <w:rFonts w:ascii="Times New Roman" w:eastAsia="Times New Roman" w:hAnsi="Times New Roman" w:cs="Times New Roman"/>
          <w:b/>
          <w:sz w:val="20"/>
          <w:szCs w:val="20"/>
          <w:lang w:eastAsia="lv-LV"/>
        </w:rPr>
      </w:pPr>
    </w:p>
    <w:p w14:paraId="0FD8B749" w14:textId="77777777" w:rsidR="00D35ECA" w:rsidRPr="00D35ECA" w:rsidRDefault="00D35ECA" w:rsidP="00D35ECA"/>
    <w:p w14:paraId="16B24CF1" w14:textId="77777777" w:rsidR="00D35ECA" w:rsidRDefault="00D35ECA" w:rsidP="003673D0">
      <w:pPr>
        <w:jc w:val="center"/>
        <w:rPr>
          <w:rFonts w:ascii="Times New Roman" w:hAnsi="Times New Roman" w:cs="Times New Roman"/>
          <w:b/>
          <w:sz w:val="28"/>
        </w:rPr>
      </w:pPr>
    </w:p>
    <w:p w14:paraId="6602D385" w14:textId="77777777" w:rsidR="00D35ECA" w:rsidRDefault="00D35ECA" w:rsidP="003673D0">
      <w:pPr>
        <w:jc w:val="center"/>
        <w:rPr>
          <w:rFonts w:ascii="Times New Roman" w:hAnsi="Times New Roman" w:cs="Times New Roman"/>
          <w:b/>
          <w:sz w:val="28"/>
        </w:rPr>
      </w:pPr>
    </w:p>
    <w:p w14:paraId="709E4CB3" w14:textId="77777777" w:rsidR="00D35ECA" w:rsidRDefault="00D35ECA" w:rsidP="003673D0">
      <w:pPr>
        <w:jc w:val="center"/>
        <w:rPr>
          <w:rFonts w:ascii="Times New Roman" w:hAnsi="Times New Roman" w:cs="Times New Roman"/>
          <w:b/>
          <w:sz w:val="28"/>
        </w:rPr>
      </w:pPr>
    </w:p>
    <w:p w14:paraId="5C3A2ABC" w14:textId="77777777" w:rsidR="00D35ECA" w:rsidRDefault="00D35ECA" w:rsidP="003673D0">
      <w:pPr>
        <w:jc w:val="center"/>
        <w:rPr>
          <w:rFonts w:ascii="Times New Roman" w:hAnsi="Times New Roman" w:cs="Times New Roman"/>
          <w:b/>
          <w:sz w:val="28"/>
        </w:rPr>
      </w:pPr>
    </w:p>
    <w:p w14:paraId="456120A6" w14:textId="77777777" w:rsidR="00D35ECA" w:rsidRDefault="00D35ECA" w:rsidP="003673D0">
      <w:pPr>
        <w:jc w:val="center"/>
        <w:rPr>
          <w:rFonts w:ascii="Times New Roman" w:hAnsi="Times New Roman" w:cs="Times New Roman"/>
          <w:b/>
          <w:sz w:val="28"/>
        </w:rPr>
      </w:pPr>
    </w:p>
    <w:p w14:paraId="1D7C03AE" w14:textId="77777777" w:rsidR="00D35ECA" w:rsidRDefault="00D35ECA" w:rsidP="003673D0">
      <w:pPr>
        <w:jc w:val="center"/>
        <w:rPr>
          <w:rFonts w:ascii="Times New Roman" w:hAnsi="Times New Roman" w:cs="Times New Roman"/>
          <w:b/>
          <w:sz w:val="28"/>
        </w:rPr>
      </w:pPr>
    </w:p>
    <w:p w14:paraId="2B9B1616" w14:textId="77777777" w:rsidR="00D35ECA" w:rsidRDefault="00D35ECA" w:rsidP="003673D0">
      <w:pPr>
        <w:jc w:val="center"/>
        <w:rPr>
          <w:rFonts w:ascii="Times New Roman" w:hAnsi="Times New Roman" w:cs="Times New Roman"/>
          <w:b/>
          <w:sz w:val="28"/>
        </w:rPr>
      </w:pPr>
    </w:p>
    <w:p w14:paraId="771B0722" w14:textId="77777777" w:rsidR="00D35ECA" w:rsidRDefault="00D35ECA" w:rsidP="003673D0">
      <w:pPr>
        <w:jc w:val="center"/>
        <w:rPr>
          <w:rFonts w:ascii="Times New Roman" w:hAnsi="Times New Roman" w:cs="Times New Roman"/>
          <w:b/>
          <w:sz w:val="28"/>
        </w:rPr>
      </w:pPr>
    </w:p>
    <w:p w14:paraId="4E55769D" w14:textId="77777777" w:rsidR="00D35ECA" w:rsidRDefault="00D35ECA" w:rsidP="003673D0">
      <w:pPr>
        <w:jc w:val="center"/>
        <w:rPr>
          <w:rFonts w:ascii="Times New Roman" w:hAnsi="Times New Roman" w:cs="Times New Roman"/>
          <w:b/>
          <w:sz w:val="28"/>
        </w:rPr>
      </w:pPr>
    </w:p>
    <w:p w14:paraId="00AC0B40" w14:textId="77777777" w:rsidR="00D35ECA" w:rsidRDefault="00D35ECA" w:rsidP="003673D0">
      <w:pPr>
        <w:jc w:val="center"/>
        <w:rPr>
          <w:rFonts w:ascii="Times New Roman" w:hAnsi="Times New Roman" w:cs="Times New Roman"/>
          <w:b/>
          <w:sz w:val="28"/>
        </w:rPr>
      </w:pPr>
    </w:p>
    <w:p w14:paraId="00602289" w14:textId="77777777" w:rsidR="00D35ECA" w:rsidRDefault="00D35ECA" w:rsidP="003673D0">
      <w:pPr>
        <w:jc w:val="center"/>
        <w:rPr>
          <w:rFonts w:ascii="Times New Roman" w:hAnsi="Times New Roman" w:cs="Times New Roman"/>
          <w:b/>
          <w:sz w:val="28"/>
        </w:rPr>
      </w:pPr>
    </w:p>
    <w:p w14:paraId="04940530" w14:textId="77777777" w:rsidR="00D35ECA" w:rsidRDefault="00D35ECA" w:rsidP="003673D0">
      <w:pPr>
        <w:jc w:val="center"/>
        <w:rPr>
          <w:rFonts w:ascii="Times New Roman" w:hAnsi="Times New Roman" w:cs="Times New Roman"/>
          <w:b/>
          <w:sz w:val="28"/>
        </w:rPr>
      </w:pPr>
    </w:p>
    <w:p w14:paraId="01D95D4F" w14:textId="77777777" w:rsidR="00D35ECA" w:rsidRDefault="00D35ECA" w:rsidP="003673D0">
      <w:pPr>
        <w:jc w:val="center"/>
        <w:rPr>
          <w:rFonts w:ascii="Times New Roman" w:hAnsi="Times New Roman" w:cs="Times New Roman"/>
          <w:b/>
          <w:sz w:val="28"/>
        </w:rPr>
      </w:pPr>
    </w:p>
    <w:p w14:paraId="65C46E6E" w14:textId="77777777" w:rsidR="00D35ECA" w:rsidRDefault="00D35ECA" w:rsidP="003673D0">
      <w:pPr>
        <w:jc w:val="center"/>
        <w:rPr>
          <w:rFonts w:ascii="Times New Roman" w:hAnsi="Times New Roman" w:cs="Times New Roman"/>
          <w:b/>
          <w:sz w:val="28"/>
        </w:rPr>
      </w:pPr>
    </w:p>
    <w:p w14:paraId="4E0F6B10" w14:textId="77777777" w:rsidR="00D35ECA" w:rsidRDefault="00D35ECA" w:rsidP="003673D0">
      <w:pPr>
        <w:jc w:val="center"/>
        <w:rPr>
          <w:rFonts w:ascii="Times New Roman" w:hAnsi="Times New Roman" w:cs="Times New Roman"/>
          <w:b/>
          <w:sz w:val="28"/>
        </w:rPr>
      </w:pPr>
    </w:p>
    <w:p w14:paraId="355FF01D" w14:textId="77777777" w:rsidR="00D35ECA" w:rsidRDefault="00D35ECA" w:rsidP="003673D0">
      <w:pPr>
        <w:jc w:val="center"/>
        <w:rPr>
          <w:rFonts w:ascii="Times New Roman" w:hAnsi="Times New Roman" w:cs="Times New Roman"/>
          <w:b/>
          <w:sz w:val="28"/>
        </w:rPr>
      </w:pPr>
    </w:p>
    <w:p w14:paraId="4B46C32A" w14:textId="77777777" w:rsidR="00D35ECA" w:rsidRDefault="00D35ECA" w:rsidP="003673D0">
      <w:pPr>
        <w:jc w:val="center"/>
        <w:rPr>
          <w:rFonts w:ascii="Times New Roman" w:hAnsi="Times New Roman" w:cs="Times New Roman"/>
          <w:b/>
          <w:sz w:val="28"/>
        </w:rPr>
      </w:pPr>
    </w:p>
    <w:p w14:paraId="211CB952" w14:textId="77777777" w:rsidR="00D35ECA" w:rsidRDefault="00D35ECA" w:rsidP="003673D0">
      <w:pPr>
        <w:jc w:val="center"/>
        <w:rPr>
          <w:rFonts w:ascii="Times New Roman" w:hAnsi="Times New Roman" w:cs="Times New Roman"/>
          <w:b/>
          <w:sz w:val="28"/>
        </w:rPr>
      </w:pPr>
    </w:p>
    <w:p w14:paraId="670B87A5" w14:textId="77777777" w:rsidR="00D35ECA" w:rsidRDefault="00D35ECA" w:rsidP="003673D0">
      <w:pPr>
        <w:jc w:val="center"/>
        <w:rPr>
          <w:rFonts w:ascii="Times New Roman" w:hAnsi="Times New Roman" w:cs="Times New Roman"/>
          <w:b/>
          <w:sz w:val="28"/>
        </w:rPr>
      </w:pPr>
    </w:p>
    <w:p w14:paraId="321E5084" w14:textId="77777777" w:rsidR="00D35ECA" w:rsidRDefault="00D35ECA" w:rsidP="003673D0">
      <w:pPr>
        <w:jc w:val="center"/>
        <w:rPr>
          <w:rFonts w:ascii="Times New Roman" w:hAnsi="Times New Roman" w:cs="Times New Roman"/>
          <w:b/>
          <w:sz w:val="28"/>
        </w:rPr>
      </w:pPr>
    </w:p>
    <w:p w14:paraId="3644A763" w14:textId="77777777" w:rsidR="00D35ECA" w:rsidRDefault="00D35ECA" w:rsidP="003673D0">
      <w:pPr>
        <w:jc w:val="center"/>
        <w:rPr>
          <w:rFonts w:ascii="Times New Roman" w:hAnsi="Times New Roman" w:cs="Times New Roman"/>
          <w:b/>
          <w:sz w:val="28"/>
        </w:rPr>
      </w:pPr>
    </w:p>
    <w:sectPr w:rsidR="00D35ECA" w:rsidSect="00D35E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950003"/>
      <w:docPartObj>
        <w:docPartGallery w:val="Page Numbers (Bottom of Page)"/>
        <w:docPartUnique/>
      </w:docPartObj>
    </w:sdtPr>
    <w:sdtEndPr>
      <w:rPr>
        <w:noProof/>
      </w:rPr>
    </w:sdtEndPr>
    <w:sdtContent>
      <w:p w14:paraId="07FC31E2" w14:textId="77777777" w:rsidR="00F2016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24DB7" w14:textId="77777777" w:rsidR="00F2016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B646" w14:textId="77777777" w:rsidR="0022498C" w:rsidRDefault="00000000">
    <w:pPr>
      <w:pStyle w:val="Footer"/>
      <w:jc w:val="center"/>
    </w:pPr>
  </w:p>
  <w:p w14:paraId="0FBE7978" w14:textId="77777777" w:rsidR="0022498C"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01C1" w14:textId="77777777" w:rsidR="007B018A" w:rsidRDefault="00000000">
    <w:pPr>
      <w:pStyle w:val="Header"/>
      <w:jc w:val="center"/>
    </w:pPr>
  </w:p>
  <w:p w14:paraId="635916BD" w14:textId="77777777" w:rsidR="007B018A"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D0"/>
    <w:rsid w:val="00166BE3"/>
    <w:rsid w:val="00173740"/>
    <w:rsid w:val="003673D0"/>
    <w:rsid w:val="003A6129"/>
    <w:rsid w:val="003F4FFC"/>
    <w:rsid w:val="00473A6D"/>
    <w:rsid w:val="00506FB6"/>
    <w:rsid w:val="005C4526"/>
    <w:rsid w:val="006156C6"/>
    <w:rsid w:val="007A25DF"/>
    <w:rsid w:val="007C22D3"/>
    <w:rsid w:val="007F5602"/>
    <w:rsid w:val="008D6ADE"/>
    <w:rsid w:val="00976E71"/>
    <w:rsid w:val="009846E9"/>
    <w:rsid w:val="009943A5"/>
    <w:rsid w:val="00A46E5F"/>
    <w:rsid w:val="00A701AE"/>
    <w:rsid w:val="00A8119D"/>
    <w:rsid w:val="00AF44DA"/>
    <w:rsid w:val="00B12405"/>
    <w:rsid w:val="00CC20B6"/>
    <w:rsid w:val="00D2733A"/>
    <w:rsid w:val="00D35ECA"/>
    <w:rsid w:val="00D77322"/>
    <w:rsid w:val="00DF7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062C"/>
  <w15:chartTrackingRefBased/>
  <w15:docId w15:val="{A1DFC1BF-CAE7-49E3-AB91-F27C5D1B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35EC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35ECA"/>
  </w:style>
  <w:style w:type="paragraph" w:styleId="Footer">
    <w:name w:val="footer"/>
    <w:basedOn w:val="Normal"/>
    <w:link w:val="FooterChar"/>
    <w:uiPriority w:val="99"/>
    <w:semiHidden/>
    <w:unhideWhenUsed/>
    <w:rsid w:val="00D35EC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3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epirkumi@labiekartosana.lv" TargetMode="External"/><Relationship Id="rId11" Type="http://schemas.openxmlformats.org/officeDocument/2006/relationships/header" Target="header1.xml"/><Relationship Id="rId5" Type="http://schemas.openxmlformats.org/officeDocument/2006/relationships/hyperlink" Target="mailto:eleonora.jakubsevicene@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37BD-E99C-4D64-9B6D-0D55337F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6798</Words>
  <Characters>3876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dcterms:created xsi:type="dcterms:W3CDTF">2023-03-03T11:05:00Z</dcterms:created>
  <dcterms:modified xsi:type="dcterms:W3CDTF">2023-03-06T10:04:00Z</dcterms:modified>
</cp:coreProperties>
</file>