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00" w:rsidRPr="006D1BF0" w:rsidRDefault="00C71100" w:rsidP="00C71100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0F2EFAC5" wp14:editId="18571F5A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1100" w:rsidRPr="006D1BF0" w:rsidRDefault="00C71100" w:rsidP="00C71100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 xml:space="preserve">DAUGAVPILS </w:t>
      </w:r>
      <w:r w:rsidR="00731C2C">
        <w:rPr>
          <w:rFonts w:eastAsia="Times New Roman" w:cs="Times New Roman"/>
          <w:szCs w:val="24"/>
          <w:lang w:val="en-US" w:eastAsia="ru-RU"/>
        </w:rPr>
        <w:t>VALSTS</w:t>
      </w:r>
      <w:r w:rsidRPr="006D1BF0">
        <w:rPr>
          <w:rFonts w:eastAsia="Times New Roman" w:cs="Times New Roman"/>
          <w:szCs w:val="24"/>
          <w:lang w:val="en-US" w:eastAsia="ru-RU"/>
        </w:rPr>
        <w:t xml:space="preserve">PILSĒTAS </w:t>
      </w:r>
      <w:r w:rsidR="00731C2C">
        <w:rPr>
          <w:rFonts w:eastAsia="Times New Roman" w:cs="Times New Roman"/>
          <w:szCs w:val="24"/>
          <w:lang w:val="en-US" w:eastAsia="ru-RU"/>
        </w:rPr>
        <w:t>PAŠVALDĪBA</w:t>
      </w: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5A739E" wp14:editId="66126FE1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C82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C71100" w:rsidRPr="0033318C" w:rsidRDefault="00C71100" w:rsidP="00C7110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33318C">
        <w:rPr>
          <w:rFonts w:eastAsia="Times New Roman" w:cs="Times New Roman"/>
          <w:szCs w:val="24"/>
          <w:lang w:eastAsia="ru-RU"/>
        </w:rPr>
        <w:t>Reģ</w:t>
      </w:r>
      <w:proofErr w:type="spellEnd"/>
      <w:r w:rsidRPr="0033318C">
        <w:rPr>
          <w:rFonts w:eastAsia="Times New Roman" w:cs="Times New Roman"/>
          <w:szCs w:val="24"/>
          <w:lang w:eastAsia="ru-RU"/>
        </w:rPr>
        <w:t>. Nr. 90009737220</w:t>
      </w:r>
    </w:p>
    <w:p w:rsidR="00C71100" w:rsidRPr="0033318C" w:rsidRDefault="00731C2C" w:rsidP="00C7110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="00C71100" w:rsidRPr="0033318C">
        <w:rPr>
          <w:rFonts w:eastAsia="Times New Roman" w:cs="Times New Roman"/>
          <w:szCs w:val="24"/>
          <w:lang w:eastAsia="ru-RU"/>
        </w:rPr>
        <w:t>, tālr. 65435787, 65435657,</w:t>
      </w: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="00731C2C" w:rsidRPr="008808F1">
          <w:rPr>
            <w:rStyle w:val="Hyperlink"/>
            <w:rFonts w:eastAsia="Times New Roman" w:cs="Times New Roman"/>
            <w:szCs w:val="24"/>
            <w:lang w:val="en-US" w:eastAsia="ru-RU"/>
          </w:rPr>
          <w:t>jauniba@jauniba.lv</w:t>
        </w:r>
      </w:hyperlink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C71100" w:rsidRPr="006D1BF0" w:rsidRDefault="00731C2C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2023</w:t>
      </w:r>
      <w:r w:rsidR="00C71100" w:rsidRPr="006D1BF0">
        <w:rPr>
          <w:rFonts w:eastAsia="Times New Roman" w:cs="Times New Roman"/>
          <w:szCs w:val="24"/>
          <w:lang w:eastAsia="ru-RU"/>
        </w:rPr>
        <w:t xml:space="preserve">. gada </w:t>
      </w:r>
      <w:r w:rsidR="00C71100">
        <w:rPr>
          <w:rFonts w:eastAsia="Times New Roman" w:cs="Times New Roman"/>
          <w:szCs w:val="24"/>
          <w:lang w:eastAsia="ru-RU"/>
        </w:rPr>
        <w:t xml:space="preserve"> </w:t>
      </w:r>
      <w:r w:rsidR="007171B3">
        <w:rPr>
          <w:rFonts w:eastAsia="Times New Roman" w:cs="Times New Roman"/>
          <w:szCs w:val="24"/>
          <w:lang w:eastAsia="ru-RU"/>
        </w:rPr>
        <w:t>26</w:t>
      </w:r>
      <w:bookmarkStart w:id="0" w:name="_GoBack"/>
      <w:bookmarkEnd w:id="0"/>
      <w:r w:rsidR="00C71100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janvārī</w:t>
      </w:r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C71100" w:rsidRPr="006D1BF0" w:rsidRDefault="00C71100" w:rsidP="00C7110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71100" w:rsidRDefault="00C71100" w:rsidP="00C7110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C71100" w:rsidRPr="006D1BF0" w:rsidRDefault="00C71100" w:rsidP="00C71100">
      <w:pPr>
        <w:spacing w:after="0" w:line="240" w:lineRule="auto"/>
        <w:ind w:left="720"/>
        <w:rPr>
          <w:rFonts w:eastAsia="Times New Roman" w:cs="Times New Roman"/>
          <w:b/>
          <w:szCs w:val="24"/>
          <w:lang w:eastAsia="ru-RU"/>
        </w:rPr>
      </w:pPr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C71100" w:rsidRPr="006D1BF0" w:rsidRDefault="00731C2C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C71100" w:rsidRPr="006D1BF0" w:rsidRDefault="00731C2C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e-pasts </w:t>
      </w:r>
      <w:hyperlink r:id="rId7" w:history="1">
        <w:r w:rsidRPr="008808F1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C7110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Tatjana </w:t>
      </w:r>
      <w:proofErr w:type="spellStart"/>
      <w:r>
        <w:rPr>
          <w:rFonts w:eastAsia="Times New Roman" w:cs="Times New Roman"/>
          <w:szCs w:val="24"/>
          <w:lang w:eastAsia="ru-RU"/>
        </w:rPr>
        <w:t>Kurganova</w:t>
      </w:r>
      <w:proofErr w:type="spellEnd"/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</w:t>
      </w:r>
      <w:proofErr w:type="spellStart"/>
      <w:r w:rsidRPr="008A728A">
        <w:rPr>
          <w:rFonts w:eastAsia="Times New Roman" w:cs="Times New Roman"/>
          <w:szCs w:val="24"/>
          <w:lang w:eastAsia="ru-RU"/>
        </w:rPr>
        <w:t>Tālr</w:t>
      </w:r>
      <w:proofErr w:type="spellEnd"/>
      <w:r w:rsidRPr="008A728A">
        <w:rPr>
          <w:rFonts w:eastAsia="Times New Roman" w:cs="Times New Roman"/>
          <w:szCs w:val="24"/>
          <w:lang w:eastAsia="ru-RU"/>
        </w:rPr>
        <w:t xml:space="preserve"> .Nr. 29902180</w:t>
      </w:r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</w:t>
      </w:r>
      <w:r w:rsidR="00731C2C">
        <w:rPr>
          <w:rFonts w:eastAsia="Times New Roman" w:cs="Times New Roman"/>
          <w:szCs w:val="24"/>
          <w:lang w:eastAsia="ru-RU"/>
        </w:rPr>
        <w:t>fikācijas Nr. DPBJCJ2023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731C2C">
        <w:rPr>
          <w:rFonts w:eastAsia="Times New Roman" w:cs="Times New Roman"/>
          <w:szCs w:val="24"/>
          <w:lang w:eastAsia="ru-RU"/>
        </w:rPr>
        <w:t>1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C71100" w:rsidRPr="006D1BF0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71100" w:rsidRPr="006D1BF0" w:rsidRDefault="00C71100" w:rsidP="00C7110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>Par ēdināšanas pakalpojuma sniegšanu Daugavpils pilsētas Bērnu un jauniešu centra “Jaunība” rīkoto Latgales novada pasākumu</w:t>
      </w:r>
      <w:r w:rsidR="00731C2C">
        <w:rPr>
          <w:rFonts w:eastAsia="Times New Roman" w:cs="Times New Roman"/>
          <w:b/>
          <w:szCs w:val="24"/>
          <w:lang w:eastAsia="ru-RU"/>
        </w:rPr>
        <w:t>, konkursu un pieredzes apmaiņas semināru</w:t>
      </w:r>
      <w:r>
        <w:rPr>
          <w:rFonts w:eastAsia="Times New Roman" w:cs="Times New Roman"/>
          <w:b/>
          <w:szCs w:val="24"/>
          <w:lang w:eastAsia="ru-RU"/>
        </w:rPr>
        <w:t xml:space="preserve"> vajadzībām.”</w:t>
      </w:r>
    </w:p>
    <w:p w:rsidR="00C71100" w:rsidRPr="006D1BF0" w:rsidRDefault="00C71100" w:rsidP="00C7110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C71100" w:rsidRPr="006D1BF0" w:rsidRDefault="00C71100" w:rsidP="00C711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2.1.BJC “Jaunība” sadarbībā ar Valsts izglītības satura centru </w:t>
      </w:r>
      <w:r w:rsidR="00731C2C">
        <w:rPr>
          <w:rFonts w:eastAsia="Times New Roman" w:cs="Times New Roman"/>
          <w:szCs w:val="24"/>
          <w:lang w:eastAsia="ru-RU"/>
        </w:rPr>
        <w:t>2023.gadā</w:t>
      </w:r>
      <w:r>
        <w:rPr>
          <w:rFonts w:eastAsia="Times New Roman" w:cs="Times New Roman"/>
          <w:szCs w:val="24"/>
          <w:lang w:eastAsia="ru-RU"/>
        </w:rPr>
        <w:t xml:space="preserve"> rīko</w:t>
      </w:r>
      <w:r w:rsidR="00731C2C">
        <w:rPr>
          <w:rFonts w:eastAsia="Times New Roman" w:cs="Times New Roman"/>
          <w:szCs w:val="24"/>
          <w:lang w:eastAsia="ru-RU"/>
        </w:rPr>
        <w:t>s</w:t>
      </w:r>
      <w:r>
        <w:rPr>
          <w:rFonts w:eastAsia="Times New Roman" w:cs="Times New Roman"/>
          <w:szCs w:val="24"/>
          <w:lang w:eastAsia="ru-RU"/>
        </w:rPr>
        <w:t xml:space="preserve"> Latgales novada pasākumus</w:t>
      </w:r>
      <w:r w:rsidR="00731C2C">
        <w:rPr>
          <w:rFonts w:eastAsia="Times New Roman" w:cs="Times New Roman"/>
          <w:szCs w:val="24"/>
          <w:lang w:eastAsia="ru-RU"/>
        </w:rPr>
        <w:t>, radošo kolektīvu skates un pieredzes apmaiņas seminārus.</w:t>
      </w:r>
      <w:r>
        <w:rPr>
          <w:rFonts w:eastAsia="Times New Roman" w:cs="Times New Roman"/>
          <w:szCs w:val="24"/>
          <w:lang w:eastAsia="ru-RU"/>
        </w:rPr>
        <w:t xml:space="preserve"> Vērtēšanas komisiju </w:t>
      </w:r>
      <w:r w:rsidR="00731C2C">
        <w:rPr>
          <w:rFonts w:eastAsia="Times New Roman" w:cs="Times New Roman"/>
          <w:szCs w:val="24"/>
          <w:lang w:eastAsia="ru-RU"/>
        </w:rPr>
        <w:t xml:space="preserve">un viesu </w:t>
      </w:r>
      <w:r>
        <w:rPr>
          <w:rFonts w:eastAsia="Times New Roman" w:cs="Times New Roman"/>
          <w:szCs w:val="24"/>
          <w:lang w:eastAsia="ru-RU"/>
        </w:rPr>
        <w:t>uzņemšanai ir nepieciešami ēdināšanas pakalpojumi.</w:t>
      </w:r>
    </w:p>
    <w:p w:rsidR="00C71100" w:rsidRPr="006D1BF0" w:rsidRDefault="00C71100" w:rsidP="00C711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</w:t>
      </w:r>
      <w:r>
        <w:rPr>
          <w:rFonts w:eastAsia="Times New Roman" w:cs="Times New Roman"/>
          <w:szCs w:val="24"/>
          <w:lang w:eastAsia="ru-RU"/>
        </w:rPr>
        <w:t xml:space="preserve">. </w:t>
      </w:r>
    </w:p>
    <w:p w:rsidR="00C71100" w:rsidRPr="003A313B" w:rsidRDefault="00C71100" w:rsidP="00C71100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3A313B">
        <w:rPr>
          <w:rFonts w:eastAsia="Times New Roman" w:cs="Times New Roman"/>
          <w:szCs w:val="24"/>
          <w:lang w:eastAsia="ru-RU"/>
        </w:rPr>
        <w:t xml:space="preserve">2.3.Līguma cena  nepārsniegs </w:t>
      </w:r>
      <w:r w:rsidR="00731C2C">
        <w:rPr>
          <w:rFonts w:eastAsia="Times New Roman" w:cs="Times New Roman"/>
          <w:szCs w:val="24"/>
          <w:lang w:eastAsia="ru-RU"/>
        </w:rPr>
        <w:t>850</w:t>
      </w:r>
      <w:r w:rsidRPr="003A313B">
        <w:rPr>
          <w:rFonts w:eastAsia="Times New Roman" w:cs="Times New Roman"/>
          <w:szCs w:val="24"/>
          <w:lang w:eastAsia="ru-RU"/>
        </w:rPr>
        <w:t xml:space="preserve"> eiro ar PVN</w:t>
      </w:r>
    </w:p>
    <w:p w:rsidR="00C71100" w:rsidRPr="006D1BF0" w:rsidRDefault="00C71100" w:rsidP="00C7110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3. </w:t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 xml:space="preserve">pa pastu, elektroniski vai personīgi </w:t>
      </w:r>
      <w:r w:rsidR="00731C2C">
        <w:rPr>
          <w:rFonts w:eastAsia="Times New Roman" w:cs="Times New Roman"/>
          <w:szCs w:val="24"/>
          <w:lang w:eastAsia="ru-RU"/>
        </w:rPr>
        <w:t>S</w:t>
      </w:r>
      <w:r w:rsidRPr="006D1BF0">
        <w:rPr>
          <w:rFonts w:eastAsia="Times New Roman" w:cs="Times New Roman"/>
          <w:szCs w:val="24"/>
          <w:lang w:eastAsia="ru-RU"/>
        </w:rPr>
        <w:t>au</w:t>
      </w:r>
      <w:r w:rsidR="00D2638B">
        <w:rPr>
          <w:rFonts w:eastAsia="Times New Roman" w:cs="Times New Roman"/>
          <w:szCs w:val="24"/>
          <w:lang w:eastAsia="ru-RU"/>
        </w:rPr>
        <w:t>les ielā 7,</w:t>
      </w:r>
      <w:r w:rsidRPr="006D1BF0">
        <w:rPr>
          <w:rFonts w:eastAsia="Times New Roman" w:cs="Times New Roman"/>
          <w:szCs w:val="24"/>
          <w:lang w:eastAsia="ru-RU"/>
        </w:rPr>
        <w:t xml:space="preserve"> Daugavpilī, kabinetā Nr.</w:t>
      </w:r>
      <w:r w:rsidR="00731C2C">
        <w:rPr>
          <w:rFonts w:eastAsia="Times New Roman" w:cs="Times New Roman"/>
          <w:szCs w:val="24"/>
          <w:lang w:eastAsia="ru-RU"/>
        </w:rPr>
        <w:t>2.2. līdz 2023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731C2C">
        <w:rPr>
          <w:rFonts w:eastAsia="Times New Roman" w:cs="Times New Roman"/>
          <w:szCs w:val="24"/>
          <w:lang w:eastAsia="ru-RU"/>
        </w:rPr>
        <w:t>31</w:t>
      </w:r>
      <w:r>
        <w:rPr>
          <w:rFonts w:eastAsia="Times New Roman" w:cs="Times New Roman"/>
          <w:szCs w:val="24"/>
          <w:lang w:eastAsia="ru-RU"/>
        </w:rPr>
        <w:t>.</w:t>
      </w:r>
      <w:r w:rsidR="00731C2C">
        <w:rPr>
          <w:rFonts w:eastAsia="Times New Roman" w:cs="Times New Roman"/>
          <w:szCs w:val="24"/>
          <w:lang w:eastAsia="ru-RU"/>
        </w:rPr>
        <w:t>janvārim</w:t>
      </w:r>
      <w:r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C71100" w:rsidRDefault="00C71100" w:rsidP="00C711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6743">
        <w:rPr>
          <w:rFonts w:eastAsia="Times New Roman" w:cs="Times New Roman"/>
          <w:b/>
          <w:szCs w:val="24"/>
          <w:lang w:eastAsia="ru-RU"/>
        </w:rPr>
        <w:t xml:space="preserve"> Paredzamā līguma izpildes termiņš:</w:t>
      </w:r>
      <w:r w:rsidR="00D2638B">
        <w:rPr>
          <w:rFonts w:eastAsia="Times New Roman" w:cs="Times New Roman"/>
          <w:szCs w:val="24"/>
          <w:lang w:eastAsia="ru-RU"/>
        </w:rPr>
        <w:t xml:space="preserve"> 2023</w:t>
      </w:r>
      <w:r w:rsidRPr="00ED6743">
        <w:rPr>
          <w:rFonts w:eastAsia="Times New Roman" w:cs="Times New Roman"/>
          <w:szCs w:val="24"/>
          <w:lang w:eastAsia="ru-RU"/>
        </w:rPr>
        <w:t xml:space="preserve">.gada </w:t>
      </w:r>
      <w:r w:rsidR="00D2638B">
        <w:rPr>
          <w:rFonts w:eastAsia="Times New Roman" w:cs="Times New Roman"/>
          <w:szCs w:val="24"/>
          <w:lang w:eastAsia="ru-RU"/>
        </w:rPr>
        <w:t>februāris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–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novembris</w:t>
      </w:r>
    </w:p>
    <w:p w:rsidR="00C71100" w:rsidRDefault="00C71100" w:rsidP="00C711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Vispārīgās prasības pretendentam:</w:t>
      </w:r>
    </w:p>
    <w:p w:rsidR="00C71100" w:rsidRDefault="00C71100" w:rsidP="00C71100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-gatavā ēdiena un pārtikas produktiem jābūt kvalitatīviem, svaigiem un nebojātiem to piegādāšanas vai pasniegšanas brīdī, kā arī gaumīgi noformētiem;</w:t>
      </w:r>
    </w:p>
    <w:p w:rsidR="00C71100" w:rsidRDefault="00C71100" w:rsidP="00C71100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-jānodrošina laipna un profesionāla viesu ēdināšanas apkalpošana (ieskaitot galda uzklāšanas un novākšanas pakalpojumus);</w:t>
      </w:r>
    </w:p>
    <w:p w:rsidR="00C71100" w:rsidRDefault="00C71100" w:rsidP="00C71100">
      <w:pPr>
        <w:pStyle w:val="ListParagraph"/>
        <w:spacing w:after="0" w:line="240" w:lineRule="auto"/>
        <w:jc w:val="both"/>
      </w:pPr>
      <w:r>
        <w:rPr>
          <w:rFonts w:eastAsia="Times New Roman" w:cs="Times New Roman"/>
          <w:szCs w:val="24"/>
          <w:lang w:eastAsia="ru-RU"/>
        </w:rPr>
        <w:t>-</w:t>
      </w:r>
      <w:r w:rsidRPr="00E05E39">
        <w:t xml:space="preserve"> </w:t>
      </w:r>
      <w:r>
        <w:t>ēdināšanas pakalpojumi jānodrošina pasūtītāja norādītajā vietā atbilstoši pasūtītāja norādījumiem;</w:t>
      </w:r>
    </w:p>
    <w:p w:rsidR="00C71100" w:rsidRDefault="00C71100" w:rsidP="00C71100">
      <w:pPr>
        <w:pStyle w:val="ListParagraph"/>
        <w:spacing w:after="0" w:line="240" w:lineRule="auto"/>
        <w:jc w:val="both"/>
      </w:pPr>
      <w:r>
        <w:t>-jānodrošina pakalpojuma sniegšana, piegādājot pasūtījumu ar pretendenta transportu;</w:t>
      </w:r>
    </w:p>
    <w:p w:rsidR="00C71100" w:rsidRDefault="00C71100" w:rsidP="00C71100">
      <w:pPr>
        <w:pStyle w:val="ListParagraph"/>
        <w:spacing w:after="0" w:line="240" w:lineRule="auto"/>
        <w:jc w:val="both"/>
      </w:pPr>
      <w:r>
        <w:lastRenderedPageBreak/>
        <w:t>-jānodrošina pakalpojuma sniegšana ar visu nepieciešamo inventāru (trauki, termosi, salvetes utt.)</w:t>
      </w:r>
    </w:p>
    <w:p w:rsidR="00C71100" w:rsidRDefault="00C71100" w:rsidP="00C7110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5.   Ēdināmo personu skaits </w:t>
      </w:r>
      <w:r w:rsidRPr="00FA2126">
        <w:rPr>
          <w:rFonts w:eastAsia="Times New Roman" w:cs="Times New Roman"/>
          <w:szCs w:val="24"/>
          <w:lang w:eastAsia="ru-RU"/>
        </w:rPr>
        <w:t xml:space="preserve">tiek precizēts </w:t>
      </w:r>
      <w:r>
        <w:rPr>
          <w:rFonts w:eastAsia="Times New Roman" w:cs="Times New Roman"/>
          <w:szCs w:val="24"/>
          <w:lang w:eastAsia="ru-RU"/>
        </w:rPr>
        <w:t>3-5 dienas pirms pasākuma norises dienas</w:t>
      </w:r>
      <w:r w:rsidRPr="00731C2C">
        <w:rPr>
          <w:rFonts w:eastAsia="Times New Roman" w:cs="Times New Roman"/>
          <w:b/>
          <w:szCs w:val="24"/>
          <w:lang w:eastAsia="ru-RU"/>
        </w:rPr>
        <w:t>.</w:t>
      </w:r>
      <w:r w:rsidR="00731C2C" w:rsidRPr="00731C2C">
        <w:rPr>
          <w:rFonts w:eastAsia="Times New Roman" w:cs="Times New Roman"/>
          <w:b/>
          <w:szCs w:val="24"/>
          <w:lang w:eastAsia="ru-RU"/>
        </w:rPr>
        <w:t xml:space="preserve"> Plānotie pasākumi</w:t>
      </w:r>
      <w:r w:rsidR="00731C2C">
        <w:rPr>
          <w:rFonts w:eastAsia="Times New Roman" w:cs="Times New Roman"/>
          <w:b/>
          <w:szCs w:val="24"/>
          <w:lang w:eastAsia="ru-RU"/>
        </w:rPr>
        <w:t>:</w:t>
      </w:r>
    </w:p>
    <w:p w:rsidR="00731C2C" w:rsidRDefault="00731C2C" w:rsidP="00C7110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615"/>
        <w:gridCol w:w="2063"/>
        <w:gridCol w:w="2062"/>
      </w:tblGrid>
      <w:tr w:rsidR="00731C2C" w:rsidTr="00731C2C">
        <w:tc>
          <w:tcPr>
            <w:tcW w:w="491" w:type="dxa"/>
          </w:tcPr>
          <w:p w:rsidR="00731C2C" w:rsidRPr="003029AA" w:rsidRDefault="00731C2C" w:rsidP="00C711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Nr.</w:t>
            </w:r>
          </w:p>
        </w:tc>
        <w:tc>
          <w:tcPr>
            <w:tcW w:w="3657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P</w:t>
            </w:r>
            <w:r w:rsidR="00731C2C"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asākums</w:t>
            </w:r>
          </w:p>
        </w:tc>
        <w:tc>
          <w:tcPr>
            <w:tcW w:w="2074" w:type="dxa"/>
          </w:tcPr>
          <w:p w:rsidR="00731C2C" w:rsidRPr="003029AA" w:rsidRDefault="00731C2C" w:rsidP="00C711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Laiks </w:t>
            </w:r>
          </w:p>
        </w:tc>
        <w:tc>
          <w:tcPr>
            <w:tcW w:w="2074" w:type="dxa"/>
          </w:tcPr>
          <w:p w:rsidR="00731C2C" w:rsidRPr="003029AA" w:rsidRDefault="00731C2C" w:rsidP="00C711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Dalībnieku skaits</w:t>
            </w:r>
          </w:p>
        </w:tc>
      </w:tr>
      <w:tr w:rsidR="00731C2C" w:rsidTr="00731C2C">
        <w:tc>
          <w:tcPr>
            <w:tcW w:w="491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7" w:type="dxa"/>
          </w:tcPr>
          <w:p w:rsidR="00731C2C" w:rsidRPr="003029AA" w:rsidRDefault="00D2638B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="003029AA"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ieredzes apmaiņas seminārs</w:t>
            </w:r>
          </w:p>
        </w:tc>
        <w:tc>
          <w:tcPr>
            <w:tcW w:w="2074" w:type="dxa"/>
          </w:tcPr>
          <w:p w:rsidR="003029AA" w:rsidRPr="003029AA" w:rsidRDefault="003029AA" w:rsidP="00302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2023.gada 23.februāris</w:t>
            </w:r>
          </w:p>
          <w:p w:rsidR="00731C2C" w:rsidRPr="003029AA" w:rsidRDefault="00731C2C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</w:tr>
      <w:tr w:rsidR="00731C2C" w:rsidTr="00731C2C">
        <w:tc>
          <w:tcPr>
            <w:tcW w:w="491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7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Skatuves runas konkurss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2023.gada 3.aprīlis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1C2C" w:rsidTr="00731C2C">
        <w:tc>
          <w:tcPr>
            <w:tcW w:w="491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7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Latgales novada mākslas svētki “Latgales toņi-pustoņi”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2023.gada 20.aprīlis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731C2C" w:rsidTr="00731C2C">
        <w:tc>
          <w:tcPr>
            <w:tcW w:w="491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7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Latgales novada zēnu koru skate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2023.gada 25.aprilis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731C2C" w:rsidTr="00731C2C">
        <w:tc>
          <w:tcPr>
            <w:tcW w:w="491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7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Latgales novada mūsdienu deju konkurss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2023.gada 1.novembris</w:t>
            </w:r>
          </w:p>
        </w:tc>
        <w:tc>
          <w:tcPr>
            <w:tcW w:w="2074" w:type="dxa"/>
          </w:tcPr>
          <w:p w:rsidR="00731C2C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3029AA" w:rsidRPr="003029AA" w:rsidTr="00731C2C">
        <w:tc>
          <w:tcPr>
            <w:tcW w:w="491" w:type="dxa"/>
          </w:tcPr>
          <w:p w:rsidR="003029AA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7" w:type="dxa"/>
          </w:tcPr>
          <w:p w:rsidR="003029AA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Latgales novada interešu izglītības iestāžu vadītāju seminārs</w:t>
            </w:r>
          </w:p>
        </w:tc>
        <w:tc>
          <w:tcPr>
            <w:tcW w:w="2074" w:type="dxa"/>
          </w:tcPr>
          <w:p w:rsidR="003029AA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2023.gada marts</w:t>
            </w:r>
          </w:p>
        </w:tc>
        <w:tc>
          <w:tcPr>
            <w:tcW w:w="2074" w:type="dxa"/>
          </w:tcPr>
          <w:p w:rsidR="003029AA" w:rsidRPr="003029AA" w:rsidRDefault="003029AA" w:rsidP="00C71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31C2C" w:rsidRPr="003029AA" w:rsidRDefault="00731C2C" w:rsidP="00C7110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71100" w:rsidRPr="00FA2126" w:rsidRDefault="00C71100" w:rsidP="00C7110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A2126">
        <w:rPr>
          <w:rFonts w:eastAsia="Times New Roman" w:cs="Times New Roman"/>
          <w:b/>
          <w:szCs w:val="24"/>
          <w:lang w:eastAsia="ru-RU"/>
        </w:rPr>
        <w:t xml:space="preserve">      6.</w:t>
      </w:r>
      <w:r>
        <w:rPr>
          <w:rFonts w:eastAsia="Times New Roman" w:cs="Times New Roman"/>
          <w:b/>
          <w:szCs w:val="24"/>
          <w:lang w:eastAsia="ru-RU"/>
        </w:rPr>
        <w:t xml:space="preserve"> Pretendentam ir pienākums saskaņot ar pasūtītāju ēdienkarti ne vēlāk kā piecas dienas pirms pasākuma norises dienas.</w:t>
      </w:r>
    </w:p>
    <w:p w:rsidR="00C71100" w:rsidRPr="00FA2126" w:rsidRDefault="00C71100" w:rsidP="00C7110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7.</w:t>
      </w:r>
      <w:r w:rsidRPr="00FA2126">
        <w:rPr>
          <w:rFonts w:eastAsia="Times New Roman" w:cs="Times New Roman"/>
          <w:b/>
          <w:szCs w:val="24"/>
          <w:lang w:eastAsia="ru-RU"/>
        </w:rPr>
        <w:t xml:space="preserve">  Piedāvājumā jāiekļauj:</w:t>
      </w:r>
    </w:p>
    <w:p w:rsidR="00C71100" w:rsidRPr="006D1BF0" w:rsidRDefault="00C71100" w:rsidP="00C7110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C71100" w:rsidRPr="00A30DC1" w:rsidRDefault="00C71100" w:rsidP="00C7110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0DC1">
        <w:rPr>
          <w:rFonts w:eastAsia="Times New Roman" w:cs="Times New Roman"/>
          <w:szCs w:val="24"/>
          <w:lang w:eastAsia="ru-RU"/>
        </w:rPr>
        <w:t xml:space="preserve">Finanšu piedāvājums iesniedzams, norādot vienas vienības izmaksas. Cena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bez PVN un ar PVN</w:t>
      </w:r>
    </w:p>
    <w:p w:rsidR="00C71100" w:rsidRDefault="00C71100" w:rsidP="00C7110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Ar lēmuma pieņemšanu var iepazīties mājas lapā:</w:t>
      </w:r>
      <w:r>
        <w:rPr>
          <w:rFonts w:eastAsia="Times New Roman" w:cs="Times New Roman"/>
          <w:szCs w:val="24"/>
          <w:lang w:eastAsia="ru-RU"/>
        </w:rPr>
        <w:t xml:space="preserve"> </w:t>
      </w:r>
      <w:hyperlink r:id="rId8" w:history="1">
        <w:r w:rsidRPr="00192562">
          <w:rPr>
            <w:rStyle w:val="Hyperlink"/>
            <w:rFonts w:eastAsia="Times New Roman" w:cs="Times New Roman"/>
            <w:szCs w:val="24"/>
            <w:lang w:eastAsia="ru-RU"/>
          </w:rPr>
          <w:t>www.izglitiba.daugavpils.lv</w:t>
        </w:r>
      </w:hyperlink>
      <w:r>
        <w:rPr>
          <w:rFonts w:eastAsia="Times New Roman" w:cs="Times New Roman"/>
          <w:szCs w:val="24"/>
          <w:lang w:eastAsia="ru-RU"/>
        </w:rPr>
        <w:t xml:space="preserve"> , Daugavpils pilsētas Bērnu un jauniešu centra “Jaunība” mājas lapā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un </w:t>
      </w:r>
      <w:r w:rsidRPr="006D1BF0">
        <w:rPr>
          <w:rFonts w:eastAsia="Times New Roman" w:cs="Times New Roman"/>
          <w:szCs w:val="24"/>
          <w:lang w:eastAsia="ru-RU"/>
        </w:rPr>
        <w:t>Daugavpils pilsētas domes mājas lapā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10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Pr="003A313B" w:rsidRDefault="00C71100" w:rsidP="00C7110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A313B">
        <w:rPr>
          <w:rFonts w:eastAsia="Times New Roman" w:cs="Times New Roman"/>
          <w:szCs w:val="24"/>
          <w:lang w:eastAsia="ru-RU"/>
        </w:rPr>
        <w:t>Iepirkuma komisij</w:t>
      </w:r>
      <w:r w:rsidR="00731C2C">
        <w:rPr>
          <w:rFonts w:eastAsia="Times New Roman" w:cs="Times New Roman"/>
          <w:szCs w:val="24"/>
          <w:lang w:eastAsia="ru-RU"/>
        </w:rPr>
        <w:t xml:space="preserve">as priekšsēdētāja </w:t>
      </w: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3029AA">
      <w:pPr>
        <w:jc w:val="right"/>
        <w:rPr>
          <w:szCs w:val="24"/>
        </w:rPr>
      </w:pPr>
    </w:p>
    <w:p w:rsidR="00D2638B" w:rsidRDefault="00D2638B" w:rsidP="003029AA">
      <w:pPr>
        <w:jc w:val="right"/>
        <w:rPr>
          <w:szCs w:val="24"/>
        </w:rPr>
      </w:pPr>
    </w:p>
    <w:p w:rsidR="00D2638B" w:rsidRDefault="00D2638B" w:rsidP="003029AA">
      <w:pPr>
        <w:jc w:val="right"/>
        <w:rPr>
          <w:szCs w:val="24"/>
        </w:rPr>
      </w:pPr>
    </w:p>
    <w:p w:rsidR="003029AA" w:rsidRPr="00D2638B" w:rsidRDefault="003029AA" w:rsidP="003029AA">
      <w:pPr>
        <w:jc w:val="right"/>
        <w:rPr>
          <w:b/>
          <w:szCs w:val="24"/>
        </w:rPr>
      </w:pPr>
      <w:r w:rsidRPr="00D2638B">
        <w:rPr>
          <w:b/>
          <w:szCs w:val="24"/>
        </w:rPr>
        <w:t xml:space="preserve">1.pielikums                  </w:t>
      </w:r>
    </w:p>
    <w:p w:rsidR="003029AA" w:rsidRDefault="003029AA" w:rsidP="003029AA">
      <w:pPr>
        <w:jc w:val="center"/>
        <w:rPr>
          <w:szCs w:val="24"/>
        </w:rPr>
      </w:pPr>
      <w:r w:rsidRPr="001933E5">
        <w:rPr>
          <w:szCs w:val="24"/>
        </w:rPr>
        <w:t xml:space="preserve">Tehniskā specifikācija </w:t>
      </w:r>
      <w:r>
        <w:rPr>
          <w:szCs w:val="24"/>
        </w:rPr>
        <w:t>kafijas pauzei – zviedru galdam</w:t>
      </w:r>
    </w:p>
    <w:p w:rsidR="003029AA" w:rsidRPr="001933E5" w:rsidRDefault="003029AA" w:rsidP="003029AA">
      <w:pPr>
        <w:rPr>
          <w:szCs w:val="24"/>
        </w:rPr>
      </w:pPr>
      <w:r>
        <w:rPr>
          <w:szCs w:val="24"/>
        </w:rPr>
        <w:t>Galda piederumi: ne vienreizlietojamie.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1446"/>
        <w:gridCol w:w="1559"/>
        <w:gridCol w:w="1418"/>
      </w:tblGrid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Nr.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Nosaukums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Svars (g vai kg), tilpums vai svars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 xml:space="preserve">Cena par vienību </w:t>
            </w:r>
          </w:p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(bez PVN)</w:t>
            </w: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 xml:space="preserve">Cena par vienību </w:t>
            </w:r>
          </w:p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(ar</w:t>
            </w:r>
            <w:r w:rsidRPr="00A418D5">
              <w:rPr>
                <w:szCs w:val="24"/>
              </w:rPr>
              <w:t xml:space="preserve"> PVN)</w:t>
            </w: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mazsālīta laša fileju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25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</w:t>
            </w:r>
            <w:proofErr w:type="spellStart"/>
            <w:r w:rsidRPr="00A418D5">
              <w:rPr>
                <w:szCs w:val="24"/>
              </w:rPr>
              <w:t>salami</w:t>
            </w:r>
            <w:proofErr w:type="spellEnd"/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35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žāvētu gaļu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vistas ruleti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5.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Valovāns</w:t>
            </w:r>
            <w:proofErr w:type="spellEnd"/>
            <w:r w:rsidRPr="00A418D5">
              <w:rPr>
                <w:szCs w:val="24"/>
              </w:rPr>
              <w:t xml:space="preserve"> ar siera salātiem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6.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Groziņš ar krabju salātiem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45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7.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Profitroli</w:t>
            </w:r>
            <w:proofErr w:type="spellEnd"/>
            <w:r w:rsidRPr="00A418D5">
              <w:rPr>
                <w:szCs w:val="24"/>
              </w:rPr>
              <w:t xml:space="preserve"> ar šķiņķa masu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8.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Lavašs</w:t>
            </w:r>
            <w:proofErr w:type="spellEnd"/>
            <w:r w:rsidRPr="00A418D5">
              <w:rPr>
                <w:szCs w:val="24"/>
              </w:rPr>
              <w:t xml:space="preserve"> ar šķiņķi (uzgriezts)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50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9.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Kārtainās mīklas pīrādziņš ar gaļu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10.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Profitroli</w:t>
            </w:r>
            <w:proofErr w:type="spellEnd"/>
            <w:r w:rsidRPr="00A418D5">
              <w:rPr>
                <w:szCs w:val="24"/>
              </w:rPr>
              <w:t xml:space="preserve"> ar gaisīgo krēmu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11.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Eklērs ar vārīto krēmu un šokolādi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7519F1">
              <w:rPr>
                <w:rFonts w:eastAsia="Times New Roman" w:cs="Times New Roman"/>
                <w:lang w:eastAsia="ru-RU"/>
              </w:rPr>
              <w:t>Smalkmaizīte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7519F1">
              <w:rPr>
                <w:rFonts w:eastAsia="Times New Roman" w:cs="Times New Roman"/>
                <w:lang w:eastAsia="ru-RU"/>
              </w:rPr>
              <w:t>ar kanēli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Augļi (vīnogas, melone, bumbieri) sagriezti, uz iesmiņiem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 kg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538" w:type="dxa"/>
            <w:vAlign w:val="bottom"/>
          </w:tcPr>
          <w:p w:rsidR="00D2638B" w:rsidRPr="007519F1" w:rsidRDefault="00D2638B" w:rsidP="00D2638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Speķa pīrādziņš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538" w:type="dxa"/>
            <w:vAlign w:val="bottom"/>
          </w:tcPr>
          <w:p w:rsidR="00D2638B" w:rsidRPr="007519F1" w:rsidRDefault="00D2638B" w:rsidP="00D2638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Saldais pīrādziņš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Tēja (zaļā un melnā) ar cukuru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150 ml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Kafija melna (dabīgā, pupiņu) ar cukuru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150 ml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Kafijas piens</w:t>
            </w:r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 g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  <w:tr w:rsidR="00D2638B" w:rsidRPr="00A418D5" w:rsidTr="00D2638B">
        <w:tc>
          <w:tcPr>
            <w:tcW w:w="532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Citronūdens</w:t>
            </w:r>
            <w:proofErr w:type="spellEnd"/>
          </w:p>
        </w:tc>
        <w:tc>
          <w:tcPr>
            <w:tcW w:w="1446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 litrs</w:t>
            </w:r>
          </w:p>
        </w:tc>
        <w:tc>
          <w:tcPr>
            <w:tcW w:w="1559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D2638B" w:rsidRPr="00A418D5" w:rsidRDefault="00D2638B" w:rsidP="00D2638B">
            <w:pPr>
              <w:spacing w:after="0" w:line="240" w:lineRule="auto"/>
              <w:rPr>
                <w:szCs w:val="24"/>
              </w:rPr>
            </w:pPr>
          </w:p>
        </w:tc>
      </w:tr>
    </w:tbl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71100" w:rsidRDefault="00C71100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2638B" w:rsidRDefault="00D2638B" w:rsidP="00C7110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D2638B" w:rsidRDefault="00D2638B" w:rsidP="00C7110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D2638B" w:rsidRDefault="00D2638B" w:rsidP="00C7110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D2638B" w:rsidRDefault="00D2638B" w:rsidP="00C7110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D2638B" w:rsidRDefault="00D2638B" w:rsidP="00C7110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D2638B" w:rsidRDefault="00D2638B" w:rsidP="00C7110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C71100" w:rsidRPr="004937B1" w:rsidRDefault="00C71100" w:rsidP="00C7110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2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:rsidR="00C71100" w:rsidRPr="004937B1" w:rsidRDefault="00C71100" w:rsidP="00C7110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C71100" w:rsidRPr="004937B1" w:rsidRDefault="00C71100" w:rsidP="00C7110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C71100" w:rsidRPr="004937B1" w:rsidRDefault="00D2638B" w:rsidP="00C7110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2023</w:t>
      </w:r>
      <w:r w:rsidR="00C71100" w:rsidRPr="004937B1">
        <w:rPr>
          <w:rFonts w:eastAsia="Times New Roman" w:cs="Times New Roman"/>
          <w:szCs w:val="24"/>
          <w:lang w:eastAsia="ar-SA"/>
        </w:rPr>
        <w:t>. gada ____._______________, Daugavpilī</w:t>
      </w:r>
    </w:p>
    <w:p w:rsidR="00C71100" w:rsidRPr="004937B1" w:rsidRDefault="00C71100" w:rsidP="00C7110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C71100" w:rsidRPr="006D1BF0" w:rsidRDefault="00C71100" w:rsidP="00C71100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C71100" w:rsidRPr="006D1BF0" w:rsidRDefault="00C71100" w:rsidP="00C71100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C71100" w:rsidRPr="006D1BF0" w:rsidRDefault="00C71100" w:rsidP="00C71100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C71100" w:rsidRPr="004937B1" w:rsidTr="00CA474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0" w:rsidRPr="004937B1" w:rsidRDefault="00C71100" w:rsidP="00D2638B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Daugavpils pilsētas Bērnu un jauniešu centram “Jaunība”, </w:t>
            </w:r>
            <w:r w:rsidR="00D2638B">
              <w:rPr>
                <w:rFonts w:eastAsia="Times New Roman" w:cs="Times New Roman"/>
                <w:szCs w:val="24"/>
                <w:lang w:eastAsia="ar-SA"/>
              </w:rPr>
              <w:t>S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au</w:t>
            </w:r>
            <w:r w:rsidR="00D2638B">
              <w:rPr>
                <w:rFonts w:eastAsia="Times New Roman" w:cs="Times New Roman"/>
                <w:szCs w:val="24"/>
                <w:lang w:eastAsia="ar-SA"/>
              </w:rPr>
              <w:t>le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s ielā 7, Daugavpils, LV-54</w:t>
            </w:r>
            <w:r w:rsidR="00D2638B">
              <w:rPr>
                <w:rFonts w:eastAsia="Times New Roman" w:cs="Times New Roman"/>
                <w:szCs w:val="24"/>
                <w:lang w:eastAsia="ar-SA"/>
              </w:rPr>
              <w:t>01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, Latvija</w:t>
            </w:r>
          </w:p>
        </w:tc>
      </w:tr>
      <w:tr w:rsidR="00C71100" w:rsidRPr="004937B1" w:rsidTr="00CA4740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4937B1">
              <w:rPr>
                <w:rFonts w:eastAsia="Times New Roman" w:cs="Times New Roman"/>
                <w:szCs w:val="24"/>
                <w:lang w:eastAsia="ar-SA"/>
              </w:rPr>
              <w:t>Reģ</w:t>
            </w:r>
            <w:proofErr w:type="spellEnd"/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71100" w:rsidRPr="004937B1" w:rsidTr="00CA47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71100" w:rsidRPr="004937B1" w:rsidTr="00CA47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71100" w:rsidRPr="004937B1" w:rsidTr="00CA47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71100" w:rsidRPr="004937B1" w:rsidTr="00CA47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0" w:rsidRPr="004937B1" w:rsidRDefault="00C71100" w:rsidP="00CA47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C71100" w:rsidRDefault="00C71100" w:rsidP="00C7110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>ēdināšanas pakalpojuma sniegšanu Daugavpils pilsētas Bērnu un jauniešu centra “Jaunība” rīkoto Latgales novada pasākumu vajadzībām.</w:t>
      </w:r>
    </w:p>
    <w:p w:rsidR="00C71100" w:rsidRDefault="00C71100" w:rsidP="00C7110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71100" w:rsidRPr="004937B1" w:rsidRDefault="00C71100" w:rsidP="00C7110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C71100" w:rsidRPr="004937B1" w:rsidRDefault="00C71100" w:rsidP="00C7110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:rsidR="00C71100" w:rsidRPr="004937B1" w:rsidRDefault="00C71100" w:rsidP="00C7110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C71100" w:rsidRDefault="00C71100" w:rsidP="00C7110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</w:t>
      </w:r>
      <w:r>
        <w:rPr>
          <w:rFonts w:eastAsia="Times New Roman" w:cs="Times New Roman"/>
          <w:szCs w:val="24"/>
          <w:lang w:eastAsia="ar-SA"/>
        </w:rPr>
        <w:t>cifikācijās norādītās prasības.</w:t>
      </w:r>
    </w:p>
    <w:p w:rsidR="00C71100" w:rsidRDefault="00C71100" w:rsidP="00C7110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C71100" w:rsidRPr="004937B1" w:rsidRDefault="00C71100" w:rsidP="00C7110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C71100" w:rsidRPr="004937B1" w:rsidRDefault="00C71100" w:rsidP="00C7110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C71100" w:rsidRPr="004937B1" w:rsidRDefault="00C71100" w:rsidP="00C7110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:rsidR="00C71100" w:rsidRPr="004937B1" w:rsidRDefault="00C71100" w:rsidP="00C71100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C71100" w:rsidRPr="004937B1" w:rsidTr="00CA4740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100" w:rsidRPr="004937B1" w:rsidRDefault="00C71100" w:rsidP="00CA47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00" w:rsidRPr="004937B1" w:rsidRDefault="00C71100" w:rsidP="00CA47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71100" w:rsidRPr="004937B1" w:rsidTr="00CA4740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1100" w:rsidRPr="004937B1" w:rsidRDefault="00C71100" w:rsidP="00CA47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00" w:rsidRPr="004937B1" w:rsidRDefault="00C71100" w:rsidP="00CA47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71100" w:rsidRPr="004937B1" w:rsidTr="00CA4740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100" w:rsidRPr="004937B1" w:rsidRDefault="00C71100" w:rsidP="00CA47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00" w:rsidRPr="004937B1" w:rsidRDefault="00C71100" w:rsidP="00CA47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C71100" w:rsidRPr="004937B1" w:rsidRDefault="00C71100" w:rsidP="00C7110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C71100" w:rsidRDefault="00C71100" w:rsidP="00C71100"/>
    <w:p w:rsidR="00C71100" w:rsidRDefault="00C71100" w:rsidP="00C71100"/>
    <w:p w:rsidR="00C71100" w:rsidRDefault="00C71100" w:rsidP="00C71100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3F52"/>
    <w:multiLevelType w:val="hybridMultilevel"/>
    <w:tmpl w:val="69380DB2"/>
    <w:lvl w:ilvl="0" w:tplc="9044039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01B63"/>
    <w:multiLevelType w:val="hybridMultilevel"/>
    <w:tmpl w:val="0046F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F8"/>
    <w:rsid w:val="00292DC1"/>
    <w:rsid w:val="003029AA"/>
    <w:rsid w:val="005A77F8"/>
    <w:rsid w:val="007171B3"/>
    <w:rsid w:val="00731C2C"/>
    <w:rsid w:val="00BD25FA"/>
    <w:rsid w:val="00C71100"/>
    <w:rsid w:val="00D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6637C-C2DA-462A-9338-69ADBA40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00"/>
    <w:pPr>
      <w:ind w:left="720"/>
      <w:contextualSpacing/>
    </w:pPr>
  </w:style>
  <w:style w:type="paragraph" w:customStyle="1" w:styleId="Default">
    <w:name w:val="Default"/>
    <w:rsid w:val="00C7110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711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jaunib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3529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2023-01-17T08:08:00Z</dcterms:created>
  <dcterms:modified xsi:type="dcterms:W3CDTF">2023-01-26T10:06:00Z</dcterms:modified>
</cp:coreProperties>
</file>