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2" w:rsidRDefault="004B6362" w:rsidP="004B6362">
      <w:pPr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hAnsi="Times New Roman"/>
          <w:caps/>
        </w:rPr>
        <w:t>apstiprinĀts</w:t>
      </w:r>
      <w:r w:rsidRPr="006562EA">
        <w:rPr>
          <w:rFonts w:ascii="Times New Roman" w:hAnsi="Times New Roman"/>
          <w:caps/>
        </w:rPr>
        <w:br/>
      </w:r>
      <w:r w:rsidRPr="00774599">
        <w:rPr>
          <w:rFonts w:ascii="Times New Roman" w:hAnsi="Times New Roman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4B6362" w:rsidRPr="00774599" w:rsidRDefault="004B6362" w:rsidP="004B6362">
      <w:pPr>
        <w:spacing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priekšnieks</w:t>
      </w:r>
    </w:p>
    <w:p w:rsidR="004B6362" w:rsidRDefault="004B6362" w:rsidP="004B6362">
      <w:pPr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 </w:t>
      </w:r>
      <w:r w:rsidR="00DA4828">
        <w:rPr>
          <w:rFonts w:ascii="Times New Roman" w:hAnsi="Times New Roman"/>
          <w:bCs/>
          <w:color w:val="000000"/>
        </w:rPr>
        <w:t>A.Linkevičs</w:t>
      </w:r>
    </w:p>
    <w:p w:rsidR="004B6362" w:rsidRPr="00834D0A" w:rsidRDefault="004B6362" w:rsidP="004B6362">
      <w:pPr>
        <w:jc w:val="right"/>
        <w:rPr>
          <w:rFonts w:ascii="Times New Roman" w:hAnsi="Times New Roman"/>
          <w:color w:val="000000"/>
        </w:rPr>
      </w:pPr>
    </w:p>
    <w:p w:rsidR="004B6362" w:rsidRPr="000A7F65" w:rsidRDefault="00E11B8E" w:rsidP="004B63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DA4828">
        <w:rPr>
          <w:rFonts w:ascii="Times New Roman" w:hAnsi="Times New Roman"/>
        </w:rPr>
        <w:t>2</w:t>
      </w:r>
      <w:r w:rsidR="007A5216">
        <w:rPr>
          <w:rFonts w:ascii="Times New Roman" w:hAnsi="Times New Roman"/>
        </w:rPr>
        <w:t>2</w:t>
      </w:r>
      <w:r w:rsidR="004B6362" w:rsidRPr="000A7F65">
        <w:rPr>
          <w:rFonts w:ascii="Times New Roman" w:hAnsi="Times New Roman"/>
        </w:rPr>
        <w:t>.gada</w:t>
      </w:r>
      <w:proofErr w:type="gramStart"/>
      <w:r w:rsidR="004B6362" w:rsidRPr="000A7F65">
        <w:rPr>
          <w:rFonts w:ascii="Times New Roman" w:hAnsi="Times New Roman"/>
        </w:rPr>
        <w:t xml:space="preserve"> </w:t>
      </w:r>
      <w:r w:rsidR="007A5216">
        <w:rPr>
          <w:rFonts w:ascii="Times New Roman" w:hAnsi="Times New Roman"/>
        </w:rPr>
        <w:t xml:space="preserve">  </w:t>
      </w:r>
      <w:proofErr w:type="gramEnd"/>
      <w:r w:rsidR="00A0784B">
        <w:rPr>
          <w:rFonts w:ascii="Times New Roman" w:hAnsi="Times New Roman"/>
        </w:rPr>
        <w:t>22.</w:t>
      </w:r>
      <w:r w:rsidR="00DA4828">
        <w:rPr>
          <w:rFonts w:ascii="Times New Roman" w:hAnsi="Times New Roman"/>
        </w:rPr>
        <w:t>novembrī</w:t>
      </w:r>
    </w:p>
    <w:p w:rsidR="004B6362" w:rsidRDefault="004B6362" w:rsidP="004B6362">
      <w:pPr>
        <w:jc w:val="right"/>
        <w:rPr>
          <w:szCs w:val="24"/>
        </w:rPr>
      </w:pPr>
    </w:p>
    <w:p w:rsidR="004B6362" w:rsidRPr="007C054E" w:rsidRDefault="004B6362" w:rsidP="004B6362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4B6362" w:rsidRPr="004B6362" w:rsidRDefault="004B6362" w:rsidP="004B6362">
      <w:pPr>
        <w:jc w:val="center"/>
        <w:rPr>
          <w:b/>
          <w:caps/>
        </w:rPr>
      </w:pPr>
      <w:r w:rsidRPr="004B6362">
        <w:rPr>
          <w:b/>
          <w:bCs/>
          <w:caps/>
          <w:lang w:eastAsia="en-US"/>
        </w:rPr>
        <w:t>“</w:t>
      </w:r>
      <w:r w:rsidRPr="004B6362">
        <w:rPr>
          <w:b/>
          <w:caps/>
        </w:rPr>
        <w:t>Daugavpils pilsētas pašvaldības policijas tran</w:t>
      </w:r>
      <w:r w:rsidR="005D1BDE">
        <w:rPr>
          <w:b/>
          <w:caps/>
        </w:rPr>
        <w:t xml:space="preserve">sportlīdzekļu </w:t>
      </w:r>
      <w:r w:rsidR="00A0784B">
        <w:rPr>
          <w:b/>
          <w:caps/>
        </w:rPr>
        <w:t xml:space="preserve">UN BEZPILOTA GAISA KUĢA </w:t>
      </w:r>
      <w:r w:rsidR="005D1BDE">
        <w:rPr>
          <w:b/>
          <w:caps/>
        </w:rPr>
        <w:t>apdrošināšana 202</w:t>
      </w:r>
      <w:r w:rsidR="007A5216">
        <w:rPr>
          <w:b/>
          <w:caps/>
        </w:rPr>
        <w:t>3</w:t>
      </w:r>
      <w:r w:rsidRPr="004B6362">
        <w:rPr>
          <w:b/>
          <w:caps/>
        </w:rPr>
        <w:t>. gadā</w:t>
      </w:r>
      <w:r w:rsidRPr="004B6362">
        <w:rPr>
          <w:b/>
          <w:bCs/>
          <w:caps/>
          <w:lang w:eastAsia="en-US"/>
        </w:rPr>
        <w:t>”</w:t>
      </w:r>
      <w:r w:rsidRPr="004B6362">
        <w:rPr>
          <w:rFonts w:ascii="Times New Roman" w:hAnsi="Times New Roman"/>
          <w:b/>
          <w:caps/>
          <w:sz w:val="26"/>
          <w:szCs w:val="26"/>
        </w:rPr>
        <w:t xml:space="preserve">   </w:t>
      </w:r>
    </w:p>
    <w:p w:rsidR="004B6362" w:rsidRDefault="004B6362" w:rsidP="004B6362">
      <w:pPr>
        <w:pStyle w:val="aa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4B6362" w:rsidRPr="004B6362" w:rsidRDefault="004B6362" w:rsidP="004B6362">
      <w:pPr>
        <w:pStyle w:val="aa"/>
        <w:rPr>
          <w:sz w:val="28"/>
          <w:szCs w:val="28"/>
        </w:rPr>
      </w:pPr>
    </w:p>
    <w:p w:rsidR="004B6362" w:rsidRPr="00CE0E72" w:rsidRDefault="004B6362" w:rsidP="00C36638">
      <w:pPr>
        <w:pStyle w:val="a3"/>
        <w:tabs>
          <w:tab w:val="clear" w:pos="4320"/>
          <w:tab w:val="clear" w:pos="8640"/>
        </w:tabs>
        <w:ind w:left="-851"/>
        <w:rPr>
          <w:rFonts w:ascii="Times New Roman" w:hAnsi="Times New Roman"/>
          <w:szCs w:val="24"/>
        </w:rPr>
      </w:pPr>
      <w:r w:rsidRPr="00CE0E72">
        <w:rPr>
          <w:rFonts w:ascii="Times New Roman" w:hAnsi="Times New Roman"/>
          <w:szCs w:val="24"/>
        </w:rPr>
        <w:t>Daugavpilī</w:t>
      </w:r>
      <w:r w:rsidRPr="00CE0E7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proofErr w:type="gramStart"/>
      <w:r w:rsidR="00CC2852">
        <w:rPr>
          <w:rFonts w:ascii="Times New Roman" w:hAnsi="Times New Roman"/>
          <w:szCs w:val="24"/>
        </w:rPr>
        <w:t xml:space="preserve">     </w:t>
      </w:r>
      <w:r w:rsidR="00C36638">
        <w:rPr>
          <w:rFonts w:ascii="Times New Roman" w:hAnsi="Times New Roman"/>
          <w:szCs w:val="24"/>
        </w:rPr>
        <w:t xml:space="preserve">              </w:t>
      </w:r>
      <w:r w:rsidR="00CC2852">
        <w:rPr>
          <w:rFonts w:ascii="Times New Roman" w:hAnsi="Times New Roman"/>
          <w:szCs w:val="24"/>
        </w:rPr>
        <w:t xml:space="preserve">        </w:t>
      </w:r>
      <w:r w:rsidR="00C36638">
        <w:rPr>
          <w:rFonts w:ascii="Times New Roman" w:hAnsi="Times New Roman"/>
          <w:szCs w:val="24"/>
        </w:rPr>
        <w:t xml:space="preserve"> </w:t>
      </w:r>
      <w:r w:rsidR="00CC2852">
        <w:rPr>
          <w:rFonts w:ascii="Times New Roman" w:hAnsi="Times New Roman"/>
          <w:szCs w:val="24"/>
        </w:rPr>
        <w:t xml:space="preserve">   </w:t>
      </w:r>
      <w:r w:rsidR="00A0784B">
        <w:rPr>
          <w:rFonts w:ascii="Times New Roman" w:hAnsi="Times New Roman"/>
          <w:szCs w:val="24"/>
        </w:rPr>
        <w:t xml:space="preserve">   </w:t>
      </w:r>
      <w:r w:rsidR="00CC2852">
        <w:rPr>
          <w:rFonts w:ascii="Times New Roman" w:hAnsi="Times New Roman"/>
          <w:szCs w:val="24"/>
        </w:rPr>
        <w:t xml:space="preserve"> </w:t>
      </w:r>
      <w:r w:rsidR="00A0784B">
        <w:rPr>
          <w:rFonts w:ascii="Times New Roman" w:hAnsi="Times New Roman"/>
          <w:szCs w:val="24"/>
        </w:rPr>
        <w:t xml:space="preserve">  </w:t>
      </w:r>
      <w:proofErr w:type="gramEnd"/>
      <w:r w:rsidR="00CC2852">
        <w:rPr>
          <w:rFonts w:ascii="Times New Roman" w:hAnsi="Times New Roman"/>
          <w:szCs w:val="24"/>
        </w:rPr>
        <w:t>20</w:t>
      </w:r>
      <w:r w:rsidR="005D1BDE">
        <w:rPr>
          <w:rFonts w:ascii="Times New Roman" w:hAnsi="Times New Roman"/>
          <w:szCs w:val="24"/>
        </w:rPr>
        <w:t>2</w:t>
      </w:r>
      <w:r w:rsidR="007A5216">
        <w:rPr>
          <w:rFonts w:ascii="Times New Roman" w:hAnsi="Times New Roman"/>
          <w:szCs w:val="24"/>
        </w:rPr>
        <w:t>2</w:t>
      </w:r>
      <w:r w:rsidRPr="00CE0E72">
        <w:rPr>
          <w:rFonts w:ascii="Times New Roman" w:hAnsi="Times New Roman"/>
          <w:szCs w:val="24"/>
        </w:rPr>
        <w:t xml:space="preserve">.gada </w:t>
      </w:r>
      <w:r w:rsidR="007A5216">
        <w:rPr>
          <w:rFonts w:ascii="Times New Roman" w:hAnsi="Times New Roman"/>
          <w:szCs w:val="24"/>
        </w:rPr>
        <w:t xml:space="preserve">  </w:t>
      </w:r>
      <w:r w:rsidR="00A0784B">
        <w:rPr>
          <w:rFonts w:ascii="Times New Roman" w:hAnsi="Times New Roman"/>
          <w:szCs w:val="24"/>
        </w:rPr>
        <w:t>22.</w:t>
      </w:r>
      <w:r w:rsidR="00DA4828">
        <w:rPr>
          <w:rFonts w:ascii="Times New Roman" w:hAnsi="Times New Roman"/>
          <w:szCs w:val="24"/>
        </w:rPr>
        <w:t>novembrī</w:t>
      </w:r>
    </w:p>
    <w:p w:rsidR="00FD5A3D" w:rsidRPr="00D02CF3" w:rsidRDefault="00FD5A3D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655"/>
      </w:tblGrid>
      <w:tr w:rsidR="00AC16F0" w:rsidRPr="00F77F5B" w:rsidTr="00E11B8E">
        <w:trPr>
          <w:trHeight w:val="43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Iepirkuma procedūras veids</w:t>
            </w:r>
          </w:p>
        </w:tc>
        <w:tc>
          <w:tcPr>
            <w:tcW w:w="7655" w:type="dxa"/>
            <w:vAlign w:val="center"/>
          </w:tcPr>
          <w:p w:rsidR="004B6362" w:rsidRPr="00F77F5B" w:rsidRDefault="004B6362" w:rsidP="004B6362">
            <w:pPr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Pasūtītājs nepiemēro Publisko iepirkumu likumā noteiktās iepirkuma procedūras, jo paredzamā līgumcena ir līdz EUR 10000,00 bez PVN (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 8.panta ceturtajā daļā un 9.panta pirmajā daļā noteikto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4B6362" w:rsidRPr="00F77F5B" w:rsidRDefault="004B6362" w:rsidP="004B6362">
            <w:pPr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2)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AC16F0" w:rsidRPr="00F77F5B" w:rsidRDefault="004B6362" w:rsidP="00DA4828">
            <w:pPr>
              <w:pStyle w:val="30"/>
              <w:ind w:left="34" w:hanging="34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3)</w:t>
            </w:r>
            <w:r w:rsidRPr="00F77F5B">
              <w:rPr>
                <w:sz w:val="23"/>
                <w:szCs w:val="23"/>
              </w:rPr>
              <w:t xml:space="preserve"> Daugavpils pilsētas domes noteikumu par iepirkumu veikšanas k</w:t>
            </w:r>
            <w:r w:rsidR="00B65706" w:rsidRPr="00F77F5B">
              <w:rPr>
                <w:sz w:val="23"/>
                <w:szCs w:val="23"/>
              </w:rPr>
              <w:t>ārtību, kas apstiprināta ar 20</w:t>
            </w:r>
            <w:r w:rsidR="00DA4828">
              <w:rPr>
                <w:sz w:val="23"/>
                <w:szCs w:val="23"/>
              </w:rPr>
              <w:t>21</w:t>
            </w:r>
            <w:r w:rsidRPr="00F77F5B">
              <w:rPr>
                <w:sz w:val="23"/>
                <w:szCs w:val="23"/>
              </w:rPr>
              <w:t xml:space="preserve">.gada </w:t>
            </w:r>
            <w:r w:rsidR="00DA4828">
              <w:rPr>
                <w:sz w:val="23"/>
                <w:szCs w:val="23"/>
              </w:rPr>
              <w:t>02.marta</w:t>
            </w:r>
            <w:r w:rsidR="00B65706" w:rsidRPr="00F77F5B">
              <w:rPr>
                <w:sz w:val="23"/>
                <w:szCs w:val="23"/>
              </w:rPr>
              <w:t xml:space="preserve"> </w:t>
            </w:r>
            <w:r w:rsidRPr="00F77F5B">
              <w:rPr>
                <w:sz w:val="23"/>
                <w:szCs w:val="23"/>
              </w:rPr>
              <w:t>rīkojumu Nr.</w:t>
            </w:r>
            <w:r w:rsidR="00DA4828">
              <w:rPr>
                <w:sz w:val="23"/>
                <w:szCs w:val="23"/>
              </w:rPr>
              <w:t>41</w:t>
            </w:r>
            <w:r w:rsidRPr="00F77F5B">
              <w:rPr>
                <w:sz w:val="23"/>
                <w:szCs w:val="23"/>
              </w:rPr>
              <w:t xml:space="preserve">, </w:t>
            </w:r>
            <w:r w:rsidR="00DA4828">
              <w:rPr>
                <w:sz w:val="23"/>
                <w:szCs w:val="23"/>
              </w:rPr>
              <w:t>49</w:t>
            </w:r>
            <w:r w:rsidRPr="00F77F5B">
              <w:rPr>
                <w:sz w:val="23"/>
                <w:szCs w:val="23"/>
              </w:rPr>
              <w:t xml:space="preserve">. punkts nosaka obligātu zemsliekšņa  iepirkuma publicēšanu Domes tīmekļvietnē </w:t>
            </w:r>
            <w:hyperlink r:id="rId8" w:history="1">
              <w:r w:rsidRPr="00F77F5B">
                <w:rPr>
                  <w:rStyle w:val="af3"/>
                  <w:sz w:val="23"/>
                  <w:szCs w:val="23"/>
                </w:rPr>
                <w:t>www.daugavpils.lv</w:t>
              </w:r>
            </w:hyperlink>
            <w:r w:rsidRPr="00F77F5B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F77F5B">
              <w:rPr>
                <w:b/>
                <w:sz w:val="23"/>
                <w:szCs w:val="23"/>
              </w:rPr>
              <w:t>pārsnied</w:t>
            </w:r>
            <w:r w:rsidRPr="00F77F5B">
              <w:rPr>
                <w:sz w:val="23"/>
                <w:szCs w:val="23"/>
              </w:rPr>
              <w:t xml:space="preserve">z 4000 </w:t>
            </w:r>
            <w:r w:rsidRPr="00F77F5B">
              <w:rPr>
                <w:i/>
                <w:sz w:val="23"/>
                <w:szCs w:val="23"/>
              </w:rPr>
              <w:t>euro</w:t>
            </w:r>
            <w:r w:rsidRPr="00F77F5B">
              <w:rPr>
                <w:sz w:val="23"/>
                <w:szCs w:val="23"/>
              </w:rPr>
              <w:t>.</w:t>
            </w:r>
          </w:p>
        </w:tc>
      </w:tr>
      <w:tr w:rsidR="00AC16F0" w:rsidRPr="00F77F5B" w:rsidTr="00E11B8E">
        <w:trPr>
          <w:trHeight w:val="825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Datums, kad paziņojums ievietots internetā</w:t>
            </w:r>
          </w:p>
        </w:tc>
        <w:tc>
          <w:tcPr>
            <w:tcW w:w="7655" w:type="dxa"/>
            <w:vAlign w:val="center"/>
          </w:tcPr>
          <w:p w:rsidR="00AC16F0" w:rsidRPr="00A0784B" w:rsidRDefault="00A0784B">
            <w:pPr>
              <w:pStyle w:val="30"/>
              <w:ind w:left="175" w:hanging="175"/>
              <w:rPr>
                <w:sz w:val="23"/>
                <w:szCs w:val="23"/>
              </w:rPr>
            </w:pPr>
            <w:r w:rsidRPr="00A0784B">
              <w:rPr>
                <w:sz w:val="23"/>
                <w:szCs w:val="23"/>
              </w:rPr>
              <w:t xml:space="preserve">03.11.2022. uzaicinājums piedalīties aptaujā par līguma piešķiršanas tiesībām, publikācija </w:t>
            </w:r>
            <w:r w:rsidR="00AC16F0" w:rsidRPr="00A0784B">
              <w:rPr>
                <w:sz w:val="23"/>
                <w:szCs w:val="23"/>
              </w:rPr>
              <w:t>Daugavpils domes mājas lapā</w:t>
            </w:r>
            <w:r w:rsidRPr="00A0784B">
              <w:rPr>
                <w:sz w:val="23"/>
                <w:szCs w:val="23"/>
              </w:rPr>
              <w:t xml:space="preserve"> </w:t>
            </w:r>
            <w:proofErr w:type="spellStart"/>
            <w:r w:rsidR="00AC16F0" w:rsidRPr="00A0784B">
              <w:rPr>
                <w:sz w:val="23"/>
                <w:szCs w:val="23"/>
              </w:rPr>
              <w:t>www.daugavpils.lv</w:t>
            </w:r>
            <w:proofErr w:type="spellEnd"/>
          </w:p>
          <w:p w:rsidR="00AC16F0" w:rsidRPr="00F77F5B" w:rsidRDefault="00AC16F0" w:rsidP="00A0784B">
            <w:pPr>
              <w:pStyle w:val="30"/>
              <w:ind w:left="227" w:hanging="227"/>
              <w:rPr>
                <w:sz w:val="23"/>
                <w:szCs w:val="23"/>
              </w:rPr>
            </w:pPr>
          </w:p>
        </w:tc>
      </w:tr>
      <w:tr w:rsidR="00AC16F0" w:rsidRPr="00F77F5B" w:rsidTr="00E11B8E">
        <w:trPr>
          <w:trHeight w:val="421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Pasūtītāja nosaukums: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FC1CE5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Daugavpils pilsētas pašvaldības policija, Muzeja iela 6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>, Daugavpils, LV-5401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 reģ. Nr. 90002067001</w:t>
            </w:r>
          </w:p>
        </w:tc>
      </w:tr>
      <w:tr w:rsidR="00AC16F0" w:rsidRPr="00F77F5B" w:rsidTr="00E11B8E">
        <w:trPr>
          <w:trHeight w:val="427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3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Līguma priekšmets: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7A52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Daugavpils pilsētas pašvaldības policijas tran</w:t>
            </w:r>
            <w:r w:rsidR="00E11B8E" w:rsidRPr="00F77F5B">
              <w:rPr>
                <w:rFonts w:ascii="Times New Roman" w:hAnsi="Times New Roman"/>
                <w:b/>
                <w:sz w:val="23"/>
                <w:szCs w:val="23"/>
              </w:rPr>
              <w:t>sportlīdzekļu apdrošināšana 20</w:t>
            </w:r>
            <w:r w:rsidR="005D1BDE" w:rsidRPr="00F77F5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7A5216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. gadā</w:t>
            </w: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”</w:t>
            </w:r>
          </w:p>
        </w:tc>
      </w:tr>
      <w:tr w:rsidR="00AC16F0" w:rsidRPr="00F77F5B" w:rsidTr="00E11B8E">
        <w:trPr>
          <w:trHeight w:val="69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4F625E" w:rsidRPr="00F77F5B">
              <w:rPr>
                <w:rFonts w:ascii="Times New Roman" w:hAnsi="Times New Roman"/>
                <w:i/>
                <w:sz w:val="23"/>
                <w:szCs w:val="23"/>
              </w:rPr>
              <w:t>Pretendenta iesniedzamie dokumenti:</w:t>
            </w:r>
          </w:p>
        </w:tc>
        <w:tc>
          <w:tcPr>
            <w:tcW w:w="7655" w:type="dxa"/>
            <w:vAlign w:val="center"/>
          </w:tcPr>
          <w:p w:rsidR="00AC16F0" w:rsidRPr="00F77F5B" w:rsidRDefault="00C45928" w:rsidP="006B78BD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Pretendenta piedāvājums atbilstoši ziņojuma</w:t>
            </w:r>
            <w:r w:rsidR="00E11B8E"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.pielikumam un </w:t>
            </w: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tehniskajā specifikācijā norādītajām prasībām</w:t>
            </w:r>
          </w:p>
        </w:tc>
      </w:tr>
      <w:tr w:rsidR="00E11B8E" w:rsidRPr="00F77F5B" w:rsidTr="00E11B8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pStyle w:val="30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 xml:space="preserve">saimnieciski izdevīgs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piedāvājums ar viszemāko cenu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>, kuru izvertē arī pēc piedāvātas zemākas pašriska summas.</w:t>
            </w:r>
          </w:p>
        </w:tc>
      </w:tr>
      <w:tr w:rsidR="00E11B8E" w:rsidRPr="00F77F5B" w:rsidTr="00E11B8E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A0784B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A0784B" w:rsidRPr="00A0784B">
              <w:rPr>
                <w:rFonts w:ascii="Times New Roman" w:hAnsi="Times New Roman"/>
                <w:b/>
                <w:bCs/>
                <w:sz w:val="23"/>
                <w:szCs w:val="23"/>
              </w:rPr>
              <w:t>17</w:t>
            </w:r>
            <w:r w:rsidR="00DA4828" w:rsidRPr="007A5216">
              <w:rPr>
                <w:rFonts w:ascii="Times New Roman" w:hAnsi="Times New Roman"/>
                <w:b/>
                <w:bCs/>
                <w:sz w:val="23"/>
                <w:szCs w:val="23"/>
              </w:rPr>
              <w:t>.11</w:t>
            </w:r>
            <w:r w:rsidR="005D1BDE" w:rsidRPr="007A5216">
              <w:rPr>
                <w:rFonts w:ascii="Times New Roman" w:hAnsi="Times New Roman"/>
                <w:b/>
                <w:bCs/>
                <w:sz w:val="23"/>
                <w:szCs w:val="23"/>
              </w:rPr>
              <w:t>.202</w:t>
            </w:r>
            <w:r w:rsidR="007A5216" w:rsidRPr="007A5216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DA4828">
              <w:rPr>
                <w:rFonts w:ascii="Times New Roman" w:hAnsi="Times New Roman"/>
                <w:bCs/>
                <w:sz w:val="23"/>
                <w:szCs w:val="23"/>
              </w:rPr>
              <w:t>. plkst.1</w:t>
            </w:r>
            <w:r w:rsidR="00A0784B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:00 personīgi Daugavpils pilsētas policijas Dežūrdaļā (Muzeja ielā 6, Daugavpilī, 1.stāvā) vai elektroniski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parakstīts ar drošu elektronisku parakstu uz e-pastu: </w:t>
            </w:r>
            <w:hyperlink r:id="rId9" w:history="1">
              <w:r w:rsidRPr="00F77F5B">
                <w:rPr>
                  <w:rStyle w:val="af3"/>
                  <w:rFonts w:ascii="Times New Roman" w:hAnsi="Times New Roman"/>
                  <w:sz w:val="23"/>
                  <w:szCs w:val="23"/>
                </w:rPr>
                <w:t>police@daugavpils.lv</w:t>
              </w:r>
            </w:hyperlink>
          </w:p>
        </w:tc>
      </w:tr>
      <w:tr w:rsidR="00E11B8E" w:rsidRPr="00F77F5B" w:rsidTr="00E11B8E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 xml:space="preserve">Iesniegtie </w:t>
            </w:r>
          </w:p>
          <w:p w:rsidR="00E11B8E" w:rsidRPr="00F77F5B" w:rsidRDefault="00E11B8E" w:rsidP="00095C83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piedāvājumi - pretendenta nosaukums, piedāvātā cena un citas ziņas, kas raksturo piedāvājumu: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F6" w:rsidRPr="00F77F5B" w:rsidRDefault="00BC3380" w:rsidP="00C6018B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1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012175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Rīga.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310CB0" w:rsidRP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2976,00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BE23F3"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 tūkstoši deviņi simti septiņdesmit seši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BE23F3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</w:t>
            </w:r>
            <w:r w:rsidR="00F24DA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A429F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  <w:p w:rsidR="00BE23F3" w:rsidRPr="00F77F5B" w:rsidRDefault="00BE23F3" w:rsidP="00A429F6">
            <w:pPr>
              <w:pStyle w:val="10"/>
              <w:tabs>
                <w:tab w:val="left" w:pos="459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2.daļā: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70737A" w:rsidRPr="0070737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1358,00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simti piecdesmit astoņi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centi).</w:t>
            </w:r>
          </w:p>
          <w:p w:rsidR="00D97BF2" w:rsidRPr="00D97BF2" w:rsidRDefault="00E11B8E" w:rsidP="00A429F6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5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D97BF2">
              <w:rPr>
                <w:rFonts w:ascii="Times New Roman" w:hAnsi="Times New Roman"/>
                <w:b/>
                <w:bCs/>
                <w:sz w:val="23"/>
                <w:szCs w:val="23"/>
              </w:rPr>
              <w:t>„Ergo Insurance SE Latvijas filiāle”, reģ.Nr. 40103599913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r w:rsidR="0070737A">
              <w:rPr>
                <w:rFonts w:ascii="Times New Roman" w:hAnsi="Times New Roman"/>
                <w:bCs/>
                <w:sz w:val="23"/>
                <w:szCs w:val="23"/>
              </w:rPr>
              <w:t xml:space="preserve">juridiskā 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>adrese: Skanstes iela 50,</w:t>
            </w:r>
            <w:r w:rsidR="00012175"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D97BF2">
              <w:rPr>
                <w:rFonts w:ascii="Times New Roman" w:hAnsi="Times New Roman"/>
                <w:bCs/>
                <w:sz w:val="23"/>
                <w:szCs w:val="23"/>
              </w:rPr>
              <w:t xml:space="preserve">Rīga. 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1.daļā: </w:t>
            </w:r>
            <w:r w:rsidR="0070737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3289,52</w:t>
            </w:r>
            <w:r w:rsidR="00116256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tūkstoši divi simti astoņdesmit deviņi</w:t>
            </w:r>
            <w:proofErr w:type="gramStart"/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52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centi).</w:t>
            </w:r>
            <w:r w:rsidR="00A429F6" w:rsidRPr="00D97BF2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  <w:t xml:space="preserve"> </w:t>
            </w:r>
          </w:p>
          <w:p w:rsidR="00E11B8E" w:rsidRPr="00D97BF2" w:rsidRDefault="00E11B8E" w:rsidP="00D97BF2">
            <w:pPr>
              <w:pStyle w:val="10"/>
              <w:tabs>
                <w:tab w:val="left" w:pos="459"/>
              </w:tabs>
              <w:spacing w:after="0" w:line="240" w:lineRule="auto"/>
              <w:ind w:left="7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2.daļā:</w:t>
            </w:r>
            <w:proofErr w:type="gramStart"/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55726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1636,00</w:t>
            </w:r>
            <w:r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seši simti trīsdesmit seši</w:t>
            </w:r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16256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centi).</w:t>
            </w:r>
          </w:p>
          <w:p w:rsidR="00891E06" w:rsidRPr="006C21D9" w:rsidRDefault="00E11B8E" w:rsidP="00C6018B">
            <w:pPr>
              <w:pStyle w:val="10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AAS „BALTA”, reģ.Nr. 40003049409,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adrese: Raunas iela 10, Rīga. Piedāvājumā norādītā summa– </w:t>
            </w: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 w:rsidRPr="0055726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4293,42</w:t>
            </w:r>
            <w:r w:rsidR="002275C6"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četri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tūksto</w:t>
            </w:r>
            <w:r w:rsidR="0011625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ši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</w:t>
            </w:r>
            <w:r w:rsidR="002275C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simti deviņdesmit trīs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42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  <w:p w:rsidR="005A3289" w:rsidRPr="00F77F5B" w:rsidRDefault="00E11B8E" w:rsidP="0041160E">
            <w:pPr>
              <w:pStyle w:val="10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2.daļā: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 w:rsidRPr="0055726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2035,80</w:t>
            </w: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 tūkstoši trīsdesmit pieci</w:t>
            </w:r>
            <w:proofErr w:type="gramStart"/>
            <w:r w:rsidR="00416048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441D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80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</w:tc>
      </w:tr>
      <w:tr w:rsidR="00E11B8E" w:rsidRPr="00F77F5B" w:rsidTr="00E11B8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ind w:firstLine="34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F77F5B" w:rsidRDefault="00E11B8E" w:rsidP="00095C83">
            <w:pPr>
              <w:pStyle w:val="2"/>
              <w:ind w:left="2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F77F5B">
              <w:rPr>
                <w:sz w:val="23"/>
                <w:szCs w:val="23"/>
              </w:rPr>
              <w:t>:</w:t>
            </w:r>
          </w:p>
          <w:p w:rsidR="004441D6" w:rsidRPr="00F77F5B" w:rsidRDefault="002D4207" w:rsidP="004441D6">
            <w:pPr>
              <w:pStyle w:val="2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AS</w:t>
            </w:r>
            <w:r w:rsidRPr="00F77F5B">
              <w:rPr>
                <w:b/>
                <w:sz w:val="23"/>
                <w:szCs w:val="23"/>
              </w:rPr>
              <w:t xml:space="preserve"> „</w:t>
            </w:r>
            <w:r>
              <w:rPr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b/>
                <w:sz w:val="23"/>
                <w:szCs w:val="23"/>
              </w:rPr>
              <w:t>Baltic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Insurance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Company</w:t>
            </w:r>
            <w:proofErr w:type="spellEnd"/>
            <w:r>
              <w:rPr>
                <w:b/>
                <w:sz w:val="23"/>
                <w:szCs w:val="23"/>
              </w:rPr>
              <w:t xml:space="preserve">”, </w:t>
            </w:r>
            <w:r w:rsidRPr="00F77F5B">
              <w:rPr>
                <w:b/>
                <w:sz w:val="23"/>
                <w:szCs w:val="23"/>
              </w:rPr>
              <w:t>reģ.Nr.4010</w:t>
            </w:r>
            <w:r>
              <w:rPr>
                <w:b/>
                <w:sz w:val="23"/>
                <w:szCs w:val="23"/>
              </w:rPr>
              <w:t>3840140,</w:t>
            </w:r>
            <w:r w:rsidRPr="00F77F5B">
              <w:rPr>
                <w:sz w:val="23"/>
                <w:szCs w:val="23"/>
              </w:rPr>
              <w:t xml:space="preserve"> </w:t>
            </w:r>
            <w:r w:rsidR="005D1BDE" w:rsidRPr="00F77F5B">
              <w:rPr>
                <w:sz w:val="23"/>
                <w:szCs w:val="23"/>
              </w:rPr>
              <w:t xml:space="preserve">ir iesniedzis laicīgi visus </w:t>
            </w:r>
            <w:r>
              <w:rPr>
                <w:sz w:val="23"/>
                <w:szCs w:val="23"/>
              </w:rPr>
              <w:t>03.11</w:t>
            </w:r>
            <w:r w:rsidR="00391E0E">
              <w:rPr>
                <w:sz w:val="23"/>
                <w:szCs w:val="23"/>
              </w:rPr>
              <w:t>.202</w:t>
            </w:r>
            <w:r w:rsidR="007A5216">
              <w:rPr>
                <w:sz w:val="23"/>
                <w:szCs w:val="23"/>
              </w:rPr>
              <w:t>2</w:t>
            </w:r>
            <w:r w:rsidR="00C9088E" w:rsidRPr="00F77F5B">
              <w:rPr>
                <w:sz w:val="23"/>
                <w:szCs w:val="23"/>
              </w:rPr>
              <w:t xml:space="preserve">. </w:t>
            </w:r>
            <w:r w:rsidR="004441D6" w:rsidRPr="00F77F5B">
              <w:rPr>
                <w:sz w:val="23"/>
                <w:szCs w:val="23"/>
              </w:rPr>
              <w:t>uzaicinājumā pieprasītos dokumentus, iesniegtais piedāvājums atbilst tehniskajā specifikācijā norādītajām prasībām</w:t>
            </w:r>
            <w:r w:rsidR="00CE4B02">
              <w:rPr>
                <w:sz w:val="23"/>
                <w:szCs w:val="23"/>
              </w:rPr>
              <w:t>.</w:t>
            </w:r>
          </w:p>
          <w:p w:rsidR="004441D6" w:rsidRPr="00F77F5B" w:rsidRDefault="004441D6" w:rsidP="004441D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nav VID administrēto nodokļu (nodevu) parādu, kas kopsummā pārsniedz 150.00 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DA4828" w:rsidP="004441D6">
            <w:pPr>
              <w:pStyle w:val="21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CC2852" w:rsidRPr="00F77F5B">
              <w:rPr>
                <w:rFonts w:ascii="Times New Roman" w:hAnsi="Times New Roman"/>
                <w:b/>
                <w:bCs/>
                <w:sz w:val="23"/>
                <w:szCs w:val="23"/>
              </w:rPr>
              <w:t>„Ergo Insurance SE Latvijas filiāle”, reģ.Nr. 40103599913</w:t>
            </w:r>
            <w:r w:rsidR="00CC2852"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r w:rsidR="00CC2852" w:rsidRPr="00F77F5B">
              <w:rPr>
                <w:rFonts w:ascii="Times New Roman" w:hAnsi="Times New Roman"/>
                <w:sz w:val="23"/>
                <w:szCs w:val="23"/>
              </w:rPr>
              <w:t xml:space="preserve">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 w:rsidR="002D4207">
              <w:rPr>
                <w:rFonts w:ascii="Times New Roman" w:hAnsi="Times New Roman"/>
                <w:sz w:val="23"/>
                <w:szCs w:val="23"/>
              </w:rPr>
              <w:t>03.11</w:t>
            </w:r>
            <w:r w:rsidR="00391E0E">
              <w:rPr>
                <w:rFonts w:ascii="Times New Roman" w:hAnsi="Times New Roman"/>
                <w:sz w:val="23"/>
                <w:szCs w:val="23"/>
              </w:rPr>
              <w:t>.202</w:t>
            </w:r>
            <w:r w:rsidR="007A5216">
              <w:rPr>
                <w:rFonts w:ascii="Times New Roman" w:hAnsi="Times New Roman"/>
                <w:sz w:val="23"/>
                <w:szCs w:val="23"/>
              </w:rPr>
              <w:t>2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4441D6" w:rsidRPr="00F77F5B" w:rsidRDefault="00E11B8E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nav VID administrēto nodokļu (nodevu) parādu, kas kopsummā pārsniedz 150.00 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.    </w:t>
            </w:r>
          </w:p>
          <w:p w:rsidR="00E11B8E" w:rsidRPr="00F77F5B" w:rsidRDefault="00CC2852" w:rsidP="004441D6">
            <w:pPr>
              <w:pStyle w:val="21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AAS „BALTA”, reģ.Nr. 40003049409,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 w:rsidR="002D4207">
              <w:rPr>
                <w:rFonts w:ascii="Times New Roman" w:hAnsi="Times New Roman"/>
                <w:sz w:val="23"/>
                <w:szCs w:val="23"/>
              </w:rPr>
              <w:t>03.11</w:t>
            </w:r>
            <w:r w:rsidR="00391E0E">
              <w:rPr>
                <w:rFonts w:ascii="Times New Roman" w:hAnsi="Times New Roman"/>
                <w:sz w:val="23"/>
                <w:szCs w:val="23"/>
              </w:rPr>
              <w:t>.202</w:t>
            </w:r>
            <w:r w:rsidR="007A5216">
              <w:rPr>
                <w:rFonts w:ascii="Times New Roman" w:hAnsi="Times New Roman"/>
                <w:sz w:val="23"/>
                <w:szCs w:val="23"/>
              </w:rPr>
              <w:t>2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A3289" w:rsidRDefault="00E11B8E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nav VID administrēto nodokļu (nodevu) parādu, kas kopsummā pārsniedz 150.00 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D6BFB" w:rsidRPr="00F77F5B" w:rsidRDefault="00ED6BFB" w:rsidP="00095C83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41160E" w:rsidRPr="00F77F5B" w:rsidRDefault="00891E06" w:rsidP="00095C83">
            <w:pPr>
              <w:pStyle w:val="2"/>
              <w:ind w:left="2"/>
              <w:rPr>
                <w:b/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 xml:space="preserve">1.DAĻĀ </w:t>
            </w:r>
            <w:r w:rsidR="00B80D78" w:rsidRPr="00F77F5B">
              <w:rPr>
                <w:b/>
                <w:sz w:val="23"/>
                <w:szCs w:val="23"/>
              </w:rPr>
              <w:t>Tika secināts</w:t>
            </w:r>
            <w:r w:rsidR="00095C83" w:rsidRPr="00F77F5B">
              <w:rPr>
                <w:b/>
                <w:sz w:val="23"/>
                <w:szCs w:val="23"/>
              </w:rPr>
              <w:t>,</w:t>
            </w:r>
            <w:r w:rsidR="00B80D78" w:rsidRPr="00F77F5B">
              <w:rPr>
                <w:b/>
                <w:sz w:val="23"/>
                <w:szCs w:val="23"/>
              </w:rPr>
              <w:t xml:space="preserve"> ka piedāvājums</w:t>
            </w:r>
            <w:r w:rsidR="00FB3B45">
              <w:rPr>
                <w:b/>
                <w:sz w:val="23"/>
                <w:szCs w:val="23"/>
              </w:rPr>
              <w:t>,</w:t>
            </w:r>
            <w:r w:rsidR="00095C83" w:rsidRPr="00F77F5B">
              <w:rPr>
                <w:b/>
                <w:sz w:val="23"/>
                <w:szCs w:val="23"/>
              </w:rPr>
              <w:t xml:space="preserve"> kas atbilst uzaicinājumā norādītajām prasībām</w:t>
            </w:r>
            <w:r w:rsidR="0041160E">
              <w:rPr>
                <w:b/>
                <w:sz w:val="23"/>
                <w:szCs w:val="23"/>
              </w:rPr>
              <w:t xml:space="preserve"> un </w:t>
            </w:r>
            <w:r w:rsidR="00FB3B45">
              <w:rPr>
                <w:b/>
                <w:sz w:val="23"/>
                <w:szCs w:val="23"/>
              </w:rPr>
              <w:t>ir</w:t>
            </w:r>
            <w:r w:rsidR="0041160E">
              <w:rPr>
                <w:b/>
                <w:sz w:val="23"/>
                <w:szCs w:val="23"/>
              </w:rPr>
              <w:t xml:space="preserve"> viszemākā</w:t>
            </w:r>
            <w:r w:rsidR="00E667B0" w:rsidRPr="00F77F5B">
              <w:rPr>
                <w:b/>
                <w:sz w:val="23"/>
                <w:szCs w:val="23"/>
              </w:rPr>
              <w:t xml:space="preserve"> piedāvāt</w:t>
            </w:r>
            <w:r w:rsidR="00ED6BFB">
              <w:rPr>
                <w:b/>
                <w:sz w:val="23"/>
                <w:szCs w:val="23"/>
              </w:rPr>
              <w:t>ā</w:t>
            </w:r>
            <w:r w:rsidR="00E667B0" w:rsidRPr="00F77F5B">
              <w:rPr>
                <w:b/>
                <w:sz w:val="23"/>
                <w:szCs w:val="23"/>
              </w:rPr>
              <w:t xml:space="preserve"> summa par KASKO polisēm</w:t>
            </w:r>
            <w:r w:rsidR="00FB3B45">
              <w:rPr>
                <w:b/>
                <w:sz w:val="23"/>
                <w:szCs w:val="23"/>
              </w:rPr>
              <w:t xml:space="preserve">, tā </w:t>
            </w:r>
            <w:r w:rsidR="00E667B0" w:rsidRPr="00F77F5B">
              <w:rPr>
                <w:b/>
                <w:sz w:val="23"/>
                <w:szCs w:val="23"/>
              </w:rPr>
              <w:t>ir</w:t>
            </w:r>
            <w:r w:rsidR="00B80D78" w:rsidRPr="00F77F5B">
              <w:rPr>
                <w:b/>
                <w:sz w:val="23"/>
                <w:szCs w:val="23"/>
              </w:rPr>
              <w:t xml:space="preserve"> paredzamās iestādes līgumcenas robežās</w:t>
            </w:r>
            <w:r w:rsidR="00095C83" w:rsidRPr="00F77F5B">
              <w:rPr>
                <w:b/>
                <w:sz w:val="23"/>
                <w:szCs w:val="23"/>
              </w:rPr>
              <w:t xml:space="preserve">: </w:t>
            </w:r>
          </w:p>
          <w:p w:rsidR="00095C83" w:rsidRDefault="0041160E" w:rsidP="00A27069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A2706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Piedāvāta summa par KASKO polisēm par </w:t>
            </w:r>
            <w:r w:rsidR="00391E0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septiņām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automašīnām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F58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976,00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="006F5897"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F5897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tūksto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ši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deviņi simti septiņdesmit seši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6F5897"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B3B4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6F58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6F5897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</w:t>
            </w:r>
            <w:r w:rsidR="00A2706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A27069" w:rsidRPr="00D97BF2" w:rsidRDefault="00A27069" w:rsidP="00A27069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</w:pPr>
          </w:p>
          <w:p w:rsidR="00A27069" w:rsidRDefault="00095C83" w:rsidP="00A27069">
            <w:pPr>
              <w:ind w:firstLine="318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891E06" w:rsidRPr="00F77F5B">
              <w:rPr>
                <w:rFonts w:ascii="Times New Roman" w:hAnsi="Times New Roman"/>
                <w:b/>
                <w:sz w:val="23"/>
                <w:szCs w:val="23"/>
              </w:rPr>
              <w:t>DAĻĀ</w:t>
            </w:r>
            <w:r w:rsidR="00C6018B" w:rsidRPr="00F77F5B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A27069">
              <w:rPr>
                <w:b/>
                <w:sz w:val="23"/>
                <w:szCs w:val="23"/>
              </w:rPr>
              <w:t>P</w:t>
            </w:r>
            <w:r w:rsidR="00C6018B" w:rsidRPr="00F77F5B">
              <w:rPr>
                <w:b/>
                <w:sz w:val="23"/>
                <w:szCs w:val="23"/>
              </w:rPr>
              <w:t>piedāvājums</w:t>
            </w:r>
            <w:proofErr w:type="spellEnd"/>
            <w:r w:rsidR="00C6018B" w:rsidRPr="00F77F5B">
              <w:rPr>
                <w:b/>
                <w:sz w:val="23"/>
                <w:szCs w:val="23"/>
              </w:rPr>
              <w:t>, kas atbilst uzaicinājumā norādītajām prasībām un ir ar viszemāko piedāvājuma summu: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:</w:t>
            </w:r>
            <w:r w:rsidR="00A27069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27069" w:rsidRDefault="00A27069" w:rsidP="00A27069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reģ.Nr.4010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3840140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proofErr w:type="gramStart"/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proofErr w:type="gramEnd"/>
            <w:r w:rsidRPr="00310CB0">
              <w:rPr>
                <w:rFonts w:ascii="Times New Roman" w:hAnsi="Times New Roman"/>
                <w:sz w:val="23"/>
                <w:szCs w:val="23"/>
              </w:rPr>
              <w:t>juridiskā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adrese: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10CB0">
              <w:rPr>
                <w:rFonts w:ascii="Times New Roman" w:hAnsi="Times New Roman"/>
                <w:sz w:val="23"/>
                <w:szCs w:val="23"/>
              </w:rPr>
              <w:t>Sporta iela 11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Rīga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  <w:r w:rsidR="00095C83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095C83" w:rsidP="00A27069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Pretendenta piedāvātā līgumcena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27069">
              <w:rPr>
                <w:rFonts w:ascii="Times New Roman" w:hAnsi="Times New Roman"/>
                <w:b/>
                <w:sz w:val="23"/>
                <w:szCs w:val="23"/>
              </w:rPr>
              <w:t>–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27069">
              <w:rPr>
                <w:rFonts w:ascii="Times New Roman" w:hAnsi="Times New Roman"/>
                <w:b/>
                <w:sz w:val="23"/>
                <w:szCs w:val="23"/>
              </w:rPr>
              <w:t>1358,00</w:t>
            </w:r>
            <w:r w:rsidR="00747A19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47A19" w:rsidRPr="00F77F5B">
              <w:rPr>
                <w:rFonts w:ascii="Times New Roman" w:hAnsi="Times New Roman"/>
                <w:b/>
                <w:i/>
                <w:sz w:val="23"/>
                <w:szCs w:val="23"/>
              </w:rPr>
              <w:t>euro</w:t>
            </w:r>
            <w:proofErr w:type="spellEnd"/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A27069">
              <w:rPr>
                <w:rFonts w:ascii="Times New Roman" w:hAnsi="Times New Roman"/>
                <w:sz w:val="23"/>
                <w:szCs w:val="23"/>
              </w:rPr>
              <w:t>viens tūkstotis trīs simti piecdesmit astoņi</w:t>
            </w:r>
            <w:proofErr w:type="gramStart"/>
            <w:r w:rsidR="00391E0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End"/>
            <w:r w:rsidR="00747A19"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747A19" w:rsidRPr="00F77F5B">
              <w:rPr>
                <w:rFonts w:ascii="Times New Roman" w:hAnsi="Times New Roman"/>
                <w:sz w:val="23"/>
                <w:szCs w:val="23"/>
              </w:rPr>
              <w:t xml:space="preserve"> 00 centi)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E11B8E" w:rsidRPr="00F77F5B" w:rsidTr="00C6018B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ind w:left="72" w:hanging="72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Tā pretendenta nosaukums, ar kuru nolemts slēgt iepirkuma līgumu, līgumcena: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8" w:rsidRPr="00F77F5B" w:rsidRDefault="00B80D78" w:rsidP="00B80D78">
            <w:pPr>
              <w:pStyle w:val="1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proofErr w:type="gramStart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D24EA" w:rsidRDefault="00E11B8E" w:rsidP="008D24EA">
            <w:pPr>
              <w:pStyle w:val="10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Kopējā līgumcena</w:t>
            </w:r>
            <w:r w:rsidR="00F77F5B" w:rsidRPr="00F77F5B">
              <w:rPr>
                <w:rFonts w:ascii="Times New Roman" w:hAnsi="Times New Roman"/>
                <w:sz w:val="23"/>
                <w:szCs w:val="23"/>
              </w:rPr>
              <w:t>:</w:t>
            </w:r>
            <w:proofErr w:type="gramStart"/>
            <w:r w:rsidR="00F77F5B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D24E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2976,00</w:t>
            </w:r>
            <w:proofErr w:type="gramStart"/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proofErr w:type="gramEnd"/>
            <w:r w:rsidR="008D24EA" w:rsidRPr="00D97BF2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8D24EA" w:rsidRPr="00D97BF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</w:t>
            </w:r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tūksto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ši</w:t>
            </w:r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deviņi simti septiņdesmit seši </w:t>
            </w:r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8D24EA" w:rsidRPr="00D97BF2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="008D24EA" w:rsidRPr="00D97BF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centi)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D24EA" w:rsidRPr="00F77F5B" w:rsidRDefault="00E11B8E" w:rsidP="008D24EA">
            <w:pPr>
              <w:pStyle w:val="1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</w:t>
            </w:r>
            <w:r w:rsidR="00B80D78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DAĻĀ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: 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Insurance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 </w:t>
            </w:r>
            <w:proofErr w:type="gramEnd"/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E11B8E" w:rsidRPr="00F77F5B" w:rsidRDefault="00167D08" w:rsidP="00177514">
            <w:pPr>
              <w:pStyle w:val="10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Kopējā līgumcena – </w:t>
            </w:r>
            <w:r w:rsidR="00177514">
              <w:rPr>
                <w:rFonts w:ascii="Times New Roman" w:hAnsi="Times New Roman"/>
                <w:b/>
                <w:sz w:val="23"/>
                <w:szCs w:val="23"/>
              </w:rPr>
              <w:t>1358,00</w:t>
            </w:r>
            <w:r w:rsidR="00177514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177514" w:rsidRPr="00F77F5B">
              <w:rPr>
                <w:rFonts w:ascii="Times New Roman" w:hAnsi="Times New Roman"/>
                <w:b/>
                <w:i/>
                <w:sz w:val="23"/>
                <w:szCs w:val="23"/>
              </w:rPr>
              <w:t>euro</w:t>
            </w:r>
            <w:proofErr w:type="spellEnd"/>
            <w:r w:rsidR="00177514" w:rsidRPr="00F77F5B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177514">
              <w:rPr>
                <w:rFonts w:ascii="Times New Roman" w:hAnsi="Times New Roman"/>
                <w:sz w:val="23"/>
                <w:szCs w:val="23"/>
              </w:rPr>
              <w:t>viens tūkstotis trīs simti piecdesmit astoņi</w:t>
            </w:r>
            <w:proofErr w:type="gramStart"/>
            <w:r w:rsidR="001775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77514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End"/>
            <w:r w:rsidR="00177514"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177514" w:rsidRPr="00F77F5B">
              <w:rPr>
                <w:rFonts w:ascii="Times New Roman" w:hAnsi="Times New Roman"/>
                <w:sz w:val="23"/>
                <w:szCs w:val="23"/>
              </w:rPr>
              <w:t xml:space="preserve"> 00 centi)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E11B8E" w:rsidRDefault="00E11B8E" w:rsidP="00E11B8E">
      <w:pPr>
        <w:rPr>
          <w:rFonts w:ascii="Times New Roman" w:eastAsia="Arial Unicode MS" w:hAnsi="Times New Roman"/>
          <w:bCs/>
        </w:rPr>
      </w:pPr>
    </w:p>
    <w:p w:rsidR="002E10DB" w:rsidRDefault="002E10DB" w:rsidP="00E11B8E">
      <w:pPr>
        <w:rPr>
          <w:rFonts w:ascii="Times New Roman" w:eastAsia="Arial Unicode MS" w:hAnsi="Times New Roman"/>
          <w:bCs/>
        </w:rPr>
      </w:pPr>
    </w:p>
    <w:p w:rsidR="00E11B8E" w:rsidRPr="002E10DB" w:rsidRDefault="00E11B8E" w:rsidP="008D78B3">
      <w:pPr>
        <w:rPr>
          <w:rFonts w:ascii="Times New Roman" w:eastAsia="Arial Unicode MS" w:hAnsi="Times New Roman"/>
          <w:bCs/>
        </w:rPr>
      </w:pPr>
      <w:r w:rsidRPr="002E10DB">
        <w:rPr>
          <w:rFonts w:ascii="Times New Roman" w:eastAsia="Arial Unicode MS" w:hAnsi="Times New Roman"/>
          <w:bCs/>
        </w:rPr>
        <w:t xml:space="preserve"> Daugavpils pilsētas </w:t>
      </w:r>
      <w:r w:rsidR="00CC2852" w:rsidRPr="002E10DB">
        <w:rPr>
          <w:rFonts w:ascii="Times New Roman" w:eastAsia="Arial Unicode MS" w:hAnsi="Times New Roman"/>
          <w:bCs/>
        </w:rPr>
        <w:t xml:space="preserve">pašvaldības policijas </w:t>
      </w:r>
      <w:r w:rsidR="000F1247" w:rsidRPr="002E10DB">
        <w:rPr>
          <w:rFonts w:ascii="Times New Roman" w:eastAsia="Arial Unicode MS" w:hAnsi="Times New Roman"/>
          <w:bCs/>
        </w:rPr>
        <w:t xml:space="preserve">vecākais </w:t>
      </w:r>
      <w:r w:rsidR="00CC2852" w:rsidRPr="002E10DB">
        <w:rPr>
          <w:rFonts w:ascii="Times New Roman" w:eastAsia="Arial Unicode MS" w:hAnsi="Times New Roman"/>
          <w:bCs/>
        </w:rPr>
        <w:t>inspektors</w:t>
      </w:r>
      <w:proofErr w:type="gramStart"/>
      <w:r w:rsidRPr="002E10DB">
        <w:rPr>
          <w:rFonts w:ascii="Times New Roman" w:eastAsia="Arial Unicode MS" w:hAnsi="Times New Roman"/>
          <w:bCs/>
        </w:rPr>
        <w:t xml:space="preserve">    </w:t>
      </w:r>
      <w:proofErr w:type="gramEnd"/>
      <w:r w:rsidRPr="002E10DB">
        <w:rPr>
          <w:rFonts w:ascii="Times New Roman" w:eastAsia="Arial Unicode MS" w:hAnsi="Times New Roman"/>
          <w:bCs/>
        </w:rPr>
        <w:t xml:space="preserve">____________         </w:t>
      </w:r>
      <w:proofErr w:type="spellStart"/>
      <w:r w:rsidR="00CC2852" w:rsidRPr="002E10DB">
        <w:rPr>
          <w:rFonts w:ascii="Times New Roman" w:eastAsia="Arial Unicode MS" w:hAnsi="Times New Roman"/>
          <w:bCs/>
        </w:rPr>
        <w:t>D.Iškulovs</w:t>
      </w:r>
      <w:proofErr w:type="spellEnd"/>
    </w:p>
    <w:p w:rsidR="00E11B8E" w:rsidRDefault="00E11B8E" w:rsidP="00E11B8E">
      <w:pPr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>Atbildīgā persona</w:t>
      </w:r>
    </w:p>
    <w:p w:rsidR="00E11B8E" w:rsidRPr="00BF74DB" w:rsidRDefault="00E11B8E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 vecākais inspektors</w:t>
      </w:r>
      <w:proofErr w:type="gramStart"/>
      <w:r w:rsidR="000F1247">
        <w:rPr>
          <w:rFonts w:ascii="Times New Roman" w:eastAsia="Arial Unicode MS" w:hAnsi="Times New Roman"/>
          <w:bCs/>
        </w:rPr>
        <w:t xml:space="preserve">   </w:t>
      </w:r>
      <w:proofErr w:type="gramEnd"/>
      <w:r w:rsidR="000F1247">
        <w:rPr>
          <w:rFonts w:ascii="Times New Roman" w:eastAsia="Arial Unicode MS" w:hAnsi="Times New Roman"/>
          <w:bCs/>
        </w:rPr>
        <w:t>__</w:t>
      </w:r>
      <w:r w:rsidRPr="00BF74DB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</w:t>
      </w:r>
      <w:r w:rsidR="000F1247">
        <w:rPr>
          <w:rFonts w:ascii="Times New Roman" w:eastAsia="Arial Unicode MS" w:hAnsi="Times New Roman"/>
          <w:bCs/>
        </w:rPr>
        <w:t xml:space="preserve">       </w:t>
      </w:r>
      <w:r w:rsidRPr="00BF74DB">
        <w:rPr>
          <w:rFonts w:ascii="Times New Roman" w:eastAsia="Arial Unicode MS" w:hAnsi="Times New Roman"/>
          <w:bCs/>
        </w:rPr>
        <w:t xml:space="preserve"> </w:t>
      </w:r>
      <w:proofErr w:type="spellStart"/>
      <w:r w:rsidR="007A5216">
        <w:rPr>
          <w:rFonts w:ascii="Times New Roman" w:eastAsia="Arial Unicode MS" w:hAnsi="Times New Roman"/>
          <w:bCs/>
        </w:rPr>
        <w:t>P.Terjohins</w:t>
      </w:r>
      <w:proofErr w:type="spellEnd"/>
    </w:p>
    <w:p w:rsidR="00E11B8E" w:rsidRPr="00BF74DB" w:rsidRDefault="00E11B8E" w:rsidP="00E11B8E">
      <w:pPr>
        <w:rPr>
          <w:rFonts w:ascii="Times New Roman" w:eastAsia="Arial Unicode MS" w:hAnsi="Times New Roman"/>
          <w:bCs/>
        </w:rPr>
      </w:pPr>
    </w:p>
    <w:p w:rsidR="00E11B8E" w:rsidRDefault="00CC2852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</w:t>
      </w:r>
      <w:r w:rsidR="0032695D">
        <w:rPr>
          <w:rFonts w:ascii="Times New Roman" w:eastAsia="Arial Unicode MS" w:hAnsi="Times New Roman"/>
          <w:bCs/>
        </w:rPr>
        <w:t>2</w:t>
      </w:r>
      <w:r w:rsidR="007A5216">
        <w:rPr>
          <w:rFonts w:ascii="Times New Roman" w:eastAsia="Arial Unicode MS" w:hAnsi="Times New Roman"/>
          <w:bCs/>
        </w:rPr>
        <w:t>2</w:t>
      </w:r>
      <w:r w:rsidR="00E11B8E" w:rsidRPr="00BF74DB">
        <w:rPr>
          <w:rFonts w:ascii="Times New Roman" w:eastAsia="Arial Unicode MS" w:hAnsi="Times New Roman"/>
          <w:bCs/>
        </w:rPr>
        <w:t>.gada</w:t>
      </w:r>
      <w:proofErr w:type="gramStart"/>
      <w:r w:rsidR="00E11B8E" w:rsidRPr="00BF74DB">
        <w:rPr>
          <w:rFonts w:ascii="Times New Roman" w:eastAsia="Arial Unicode MS" w:hAnsi="Times New Roman"/>
          <w:bCs/>
        </w:rPr>
        <w:t xml:space="preserve"> </w:t>
      </w:r>
      <w:r w:rsidR="002D4207">
        <w:rPr>
          <w:rFonts w:ascii="Times New Roman" w:eastAsia="Arial Unicode MS" w:hAnsi="Times New Roman"/>
          <w:bCs/>
        </w:rPr>
        <w:t xml:space="preserve"> </w:t>
      </w:r>
      <w:proofErr w:type="gramEnd"/>
      <w:r w:rsidR="002D4207">
        <w:rPr>
          <w:rFonts w:ascii="Times New Roman" w:eastAsia="Arial Unicode MS" w:hAnsi="Times New Roman"/>
          <w:bCs/>
        </w:rPr>
        <w:t>22</w:t>
      </w:r>
      <w:r w:rsidR="00BD2113">
        <w:rPr>
          <w:rFonts w:ascii="Times New Roman" w:eastAsia="Arial Unicode MS" w:hAnsi="Times New Roman"/>
          <w:bCs/>
        </w:rPr>
        <w:t>.novembrī</w:t>
      </w:r>
    </w:p>
    <w:p w:rsidR="00CC2852" w:rsidRDefault="00CC2852" w:rsidP="00E11B8E">
      <w:pPr>
        <w:rPr>
          <w:rFonts w:ascii="Times New Roman" w:eastAsia="Arial Unicode MS" w:hAnsi="Times New Roman"/>
          <w:bCs/>
        </w:rPr>
      </w:pPr>
    </w:p>
    <w:p w:rsidR="00CC2852" w:rsidRPr="00BF74DB" w:rsidRDefault="00CC2852" w:rsidP="00E11B8E">
      <w:pPr>
        <w:rPr>
          <w:rFonts w:ascii="Times New Roman" w:eastAsia="Arial Unicode MS" w:hAnsi="Times New Roman"/>
          <w:bCs/>
        </w:rPr>
      </w:pPr>
    </w:p>
    <w:p w:rsidR="004B6362" w:rsidRPr="00D02CF3" w:rsidRDefault="004B6362" w:rsidP="00AF7EDD">
      <w:pPr>
        <w:rPr>
          <w:rFonts w:ascii="Times New Roman" w:hAnsi="Times New Roman"/>
          <w:szCs w:val="24"/>
        </w:rPr>
      </w:pPr>
    </w:p>
    <w:sectPr w:rsidR="004B6362" w:rsidRPr="00D02CF3" w:rsidSect="008D78B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84" w:right="851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EA" w:rsidRDefault="008D24EA">
      <w:r>
        <w:separator/>
      </w:r>
    </w:p>
  </w:endnote>
  <w:endnote w:type="continuationSeparator" w:id="1">
    <w:p w:rsidR="008D24EA" w:rsidRDefault="008D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EA" w:rsidRDefault="008D24E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24EA" w:rsidRDefault="008D24EA">
    <w:pPr>
      <w:pStyle w:val="a6"/>
      <w:ind w:right="360"/>
    </w:pPr>
  </w:p>
  <w:p w:rsidR="008D24EA" w:rsidRDefault="008D24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EA" w:rsidRDefault="008D24E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10DB">
      <w:rPr>
        <w:rStyle w:val="a4"/>
        <w:noProof/>
      </w:rPr>
      <w:t>2</w:t>
    </w:r>
    <w:r>
      <w:rPr>
        <w:rStyle w:val="a4"/>
      </w:rPr>
      <w:fldChar w:fldCharType="end"/>
    </w:r>
  </w:p>
  <w:p w:rsidR="008D24EA" w:rsidRDefault="008D24E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EA" w:rsidRDefault="008D24EA">
      <w:r>
        <w:separator/>
      </w:r>
    </w:p>
  </w:footnote>
  <w:footnote w:type="continuationSeparator" w:id="1">
    <w:p w:rsidR="008D24EA" w:rsidRDefault="008D2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EA" w:rsidRDefault="008D24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24EA" w:rsidRDefault="008D24EA">
    <w:pPr>
      <w:pStyle w:val="a3"/>
    </w:pPr>
  </w:p>
  <w:p w:rsidR="008D24EA" w:rsidRDefault="008D24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EA" w:rsidRDefault="008D24EA">
    <w:pPr>
      <w:pStyle w:val="a3"/>
    </w:pPr>
  </w:p>
  <w:p w:rsidR="008D24EA" w:rsidRDefault="008D24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C8D1E6E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478A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3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53937F9"/>
    <w:multiLevelType w:val="hybridMultilevel"/>
    <w:tmpl w:val="21B0E930"/>
    <w:lvl w:ilvl="0" w:tplc="A652348A">
      <w:start w:val="1"/>
      <w:numFmt w:val="decimal"/>
      <w:lvlText w:val="%1."/>
      <w:lvlJc w:val="left"/>
      <w:pPr>
        <w:ind w:left="725" w:hanging="6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54E19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22"/>
  </w:num>
  <w:num w:numId="6">
    <w:abstractNumId w:val="10"/>
  </w:num>
  <w:num w:numId="7">
    <w:abstractNumId w:val="20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23"/>
  </w:num>
  <w:num w:numId="18">
    <w:abstractNumId w:val="12"/>
  </w:num>
  <w:num w:numId="19">
    <w:abstractNumId w:val="4"/>
  </w:num>
  <w:num w:numId="20">
    <w:abstractNumId w:val="28"/>
  </w:num>
  <w:num w:numId="21">
    <w:abstractNumId w:val="11"/>
  </w:num>
  <w:num w:numId="22">
    <w:abstractNumId w:val="17"/>
  </w:num>
  <w:num w:numId="23">
    <w:abstractNumId w:val="18"/>
  </w:num>
  <w:num w:numId="24">
    <w:abstractNumId w:val="21"/>
  </w:num>
  <w:num w:numId="25">
    <w:abstractNumId w:val="27"/>
  </w:num>
  <w:num w:numId="26">
    <w:abstractNumId w:val="7"/>
  </w:num>
  <w:num w:numId="27">
    <w:abstractNumId w:val="26"/>
  </w:num>
  <w:num w:numId="28">
    <w:abstractNumId w:val="6"/>
  </w:num>
  <w:num w:numId="29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0C"/>
    <w:rsid w:val="00012175"/>
    <w:rsid w:val="0001535D"/>
    <w:rsid w:val="00016FE5"/>
    <w:rsid w:val="00017343"/>
    <w:rsid w:val="00023A82"/>
    <w:rsid w:val="00043266"/>
    <w:rsid w:val="00065075"/>
    <w:rsid w:val="0007256D"/>
    <w:rsid w:val="00074018"/>
    <w:rsid w:val="00075D80"/>
    <w:rsid w:val="00092FB4"/>
    <w:rsid w:val="00095C83"/>
    <w:rsid w:val="000A751F"/>
    <w:rsid w:val="000A7F65"/>
    <w:rsid w:val="000B7C47"/>
    <w:rsid w:val="000C181F"/>
    <w:rsid w:val="000C1E06"/>
    <w:rsid w:val="000E0F84"/>
    <w:rsid w:val="000F1247"/>
    <w:rsid w:val="00113BAF"/>
    <w:rsid w:val="00116256"/>
    <w:rsid w:val="001175AA"/>
    <w:rsid w:val="00122280"/>
    <w:rsid w:val="001338DE"/>
    <w:rsid w:val="00134F47"/>
    <w:rsid w:val="0014107E"/>
    <w:rsid w:val="00156E87"/>
    <w:rsid w:val="00156E93"/>
    <w:rsid w:val="00167D08"/>
    <w:rsid w:val="00173BC9"/>
    <w:rsid w:val="00177514"/>
    <w:rsid w:val="00180089"/>
    <w:rsid w:val="00184B25"/>
    <w:rsid w:val="0018510C"/>
    <w:rsid w:val="001C5391"/>
    <w:rsid w:val="001D3634"/>
    <w:rsid w:val="001E14B1"/>
    <w:rsid w:val="001F6C8A"/>
    <w:rsid w:val="00200899"/>
    <w:rsid w:val="00202714"/>
    <w:rsid w:val="00207727"/>
    <w:rsid w:val="00222C93"/>
    <w:rsid w:val="00224191"/>
    <w:rsid w:val="00225439"/>
    <w:rsid w:val="0022733B"/>
    <w:rsid w:val="002275C6"/>
    <w:rsid w:val="0023000C"/>
    <w:rsid w:val="00233801"/>
    <w:rsid w:val="00234AC4"/>
    <w:rsid w:val="002363AE"/>
    <w:rsid w:val="00237927"/>
    <w:rsid w:val="00255807"/>
    <w:rsid w:val="00257523"/>
    <w:rsid w:val="00270C0D"/>
    <w:rsid w:val="00283E1F"/>
    <w:rsid w:val="00284AB2"/>
    <w:rsid w:val="00290D0C"/>
    <w:rsid w:val="00291D8A"/>
    <w:rsid w:val="00296DFB"/>
    <w:rsid w:val="002B6B2F"/>
    <w:rsid w:val="002C586F"/>
    <w:rsid w:val="002C5C11"/>
    <w:rsid w:val="002D4207"/>
    <w:rsid w:val="002D7F2A"/>
    <w:rsid w:val="002E10DB"/>
    <w:rsid w:val="002F5E07"/>
    <w:rsid w:val="002F75A3"/>
    <w:rsid w:val="00300283"/>
    <w:rsid w:val="0030183F"/>
    <w:rsid w:val="00310CB0"/>
    <w:rsid w:val="00321087"/>
    <w:rsid w:val="003255B2"/>
    <w:rsid w:val="00325AAE"/>
    <w:rsid w:val="003265FE"/>
    <w:rsid w:val="0032695D"/>
    <w:rsid w:val="00326C39"/>
    <w:rsid w:val="00327FEF"/>
    <w:rsid w:val="00330C35"/>
    <w:rsid w:val="00350567"/>
    <w:rsid w:val="00367F85"/>
    <w:rsid w:val="00377E88"/>
    <w:rsid w:val="00391E0E"/>
    <w:rsid w:val="0039670A"/>
    <w:rsid w:val="003A1949"/>
    <w:rsid w:val="003A7044"/>
    <w:rsid w:val="003B4D57"/>
    <w:rsid w:val="003C2D91"/>
    <w:rsid w:val="003F24D6"/>
    <w:rsid w:val="00404DD8"/>
    <w:rsid w:val="0040503C"/>
    <w:rsid w:val="0041160E"/>
    <w:rsid w:val="00416048"/>
    <w:rsid w:val="0044013D"/>
    <w:rsid w:val="004421ED"/>
    <w:rsid w:val="00442369"/>
    <w:rsid w:val="004441D6"/>
    <w:rsid w:val="004508F8"/>
    <w:rsid w:val="00463EAF"/>
    <w:rsid w:val="004752BB"/>
    <w:rsid w:val="00482EB6"/>
    <w:rsid w:val="004960A0"/>
    <w:rsid w:val="004B0CDD"/>
    <w:rsid w:val="004B285E"/>
    <w:rsid w:val="004B6362"/>
    <w:rsid w:val="004C7672"/>
    <w:rsid w:val="004D224E"/>
    <w:rsid w:val="004D37FD"/>
    <w:rsid w:val="004E654B"/>
    <w:rsid w:val="004E662E"/>
    <w:rsid w:val="004F515B"/>
    <w:rsid w:val="004F625E"/>
    <w:rsid w:val="005019C1"/>
    <w:rsid w:val="00504072"/>
    <w:rsid w:val="00507F50"/>
    <w:rsid w:val="0055691F"/>
    <w:rsid w:val="00557265"/>
    <w:rsid w:val="00564ABD"/>
    <w:rsid w:val="005746A4"/>
    <w:rsid w:val="00587209"/>
    <w:rsid w:val="00592259"/>
    <w:rsid w:val="005A3289"/>
    <w:rsid w:val="005B2C05"/>
    <w:rsid w:val="005B4AB5"/>
    <w:rsid w:val="005B67C9"/>
    <w:rsid w:val="005B7DC4"/>
    <w:rsid w:val="005D0591"/>
    <w:rsid w:val="005D1BDE"/>
    <w:rsid w:val="00617207"/>
    <w:rsid w:val="006209E2"/>
    <w:rsid w:val="00636688"/>
    <w:rsid w:val="006560D2"/>
    <w:rsid w:val="00660EE5"/>
    <w:rsid w:val="006655AF"/>
    <w:rsid w:val="006B78BD"/>
    <w:rsid w:val="006C12BD"/>
    <w:rsid w:val="006C1FB3"/>
    <w:rsid w:val="006C21D9"/>
    <w:rsid w:val="006C3209"/>
    <w:rsid w:val="006D5E28"/>
    <w:rsid w:val="006F3EF0"/>
    <w:rsid w:val="006F5897"/>
    <w:rsid w:val="0070737A"/>
    <w:rsid w:val="00735E23"/>
    <w:rsid w:val="00747A19"/>
    <w:rsid w:val="0076766D"/>
    <w:rsid w:val="00776978"/>
    <w:rsid w:val="00776CBA"/>
    <w:rsid w:val="00777EF5"/>
    <w:rsid w:val="0078040F"/>
    <w:rsid w:val="007834AB"/>
    <w:rsid w:val="00792DF3"/>
    <w:rsid w:val="00793919"/>
    <w:rsid w:val="007A15EA"/>
    <w:rsid w:val="007A5216"/>
    <w:rsid w:val="007A6AEF"/>
    <w:rsid w:val="007B1CE5"/>
    <w:rsid w:val="007B7911"/>
    <w:rsid w:val="007C473E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73C45"/>
    <w:rsid w:val="00877026"/>
    <w:rsid w:val="008822F8"/>
    <w:rsid w:val="00891E06"/>
    <w:rsid w:val="008955E6"/>
    <w:rsid w:val="00897132"/>
    <w:rsid w:val="008B4028"/>
    <w:rsid w:val="008C24A0"/>
    <w:rsid w:val="008C2B50"/>
    <w:rsid w:val="008C7735"/>
    <w:rsid w:val="008D24EA"/>
    <w:rsid w:val="008D2FC0"/>
    <w:rsid w:val="008D4120"/>
    <w:rsid w:val="008D4C87"/>
    <w:rsid w:val="008D78B3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B4196"/>
    <w:rsid w:val="009B6EC8"/>
    <w:rsid w:val="009B7E2E"/>
    <w:rsid w:val="009C0093"/>
    <w:rsid w:val="009D2377"/>
    <w:rsid w:val="009D680D"/>
    <w:rsid w:val="009E2F3C"/>
    <w:rsid w:val="00A03C55"/>
    <w:rsid w:val="00A0784B"/>
    <w:rsid w:val="00A27069"/>
    <w:rsid w:val="00A27162"/>
    <w:rsid w:val="00A365C3"/>
    <w:rsid w:val="00A37185"/>
    <w:rsid w:val="00A429F6"/>
    <w:rsid w:val="00A56BC2"/>
    <w:rsid w:val="00A65DFB"/>
    <w:rsid w:val="00A66BF1"/>
    <w:rsid w:val="00A8000F"/>
    <w:rsid w:val="00A85B98"/>
    <w:rsid w:val="00A902C2"/>
    <w:rsid w:val="00A91E6D"/>
    <w:rsid w:val="00AA237A"/>
    <w:rsid w:val="00AB5EC1"/>
    <w:rsid w:val="00AB6622"/>
    <w:rsid w:val="00AC16F0"/>
    <w:rsid w:val="00AC3C13"/>
    <w:rsid w:val="00AC6079"/>
    <w:rsid w:val="00AC77D6"/>
    <w:rsid w:val="00AD57C1"/>
    <w:rsid w:val="00AD5D53"/>
    <w:rsid w:val="00AD6393"/>
    <w:rsid w:val="00AE24D9"/>
    <w:rsid w:val="00AE6351"/>
    <w:rsid w:val="00AF1D73"/>
    <w:rsid w:val="00AF7EDD"/>
    <w:rsid w:val="00B10AFC"/>
    <w:rsid w:val="00B1633A"/>
    <w:rsid w:val="00B4692B"/>
    <w:rsid w:val="00B5659F"/>
    <w:rsid w:val="00B613C3"/>
    <w:rsid w:val="00B65706"/>
    <w:rsid w:val="00B80D78"/>
    <w:rsid w:val="00B85BAA"/>
    <w:rsid w:val="00B907CD"/>
    <w:rsid w:val="00BA057D"/>
    <w:rsid w:val="00BA577D"/>
    <w:rsid w:val="00BB6D3D"/>
    <w:rsid w:val="00BC3380"/>
    <w:rsid w:val="00BD1B60"/>
    <w:rsid w:val="00BD2113"/>
    <w:rsid w:val="00BE08B3"/>
    <w:rsid w:val="00BE23F3"/>
    <w:rsid w:val="00C077B3"/>
    <w:rsid w:val="00C210AB"/>
    <w:rsid w:val="00C27920"/>
    <w:rsid w:val="00C36638"/>
    <w:rsid w:val="00C36762"/>
    <w:rsid w:val="00C45322"/>
    <w:rsid w:val="00C45928"/>
    <w:rsid w:val="00C6018B"/>
    <w:rsid w:val="00C73836"/>
    <w:rsid w:val="00C81DAB"/>
    <w:rsid w:val="00C859E7"/>
    <w:rsid w:val="00C9011C"/>
    <w:rsid w:val="00C9088E"/>
    <w:rsid w:val="00C911B7"/>
    <w:rsid w:val="00CA7E3B"/>
    <w:rsid w:val="00CB45AE"/>
    <w:rsid w:val="00CC133C"/>
    <w:rsid w:val="00CC2852"/>
    <w:rsid w:val="00CD4352"/>
    <w:rsid w:val="00CE4B02"/>
    <w:rsid w:val="00CE63BA"/>
    <w:rsid w:val="00CE6C4D"/>
    <w:rsid w:val="00CF2E61"/>
    <w:rsid w:val="00D00B9A"/>
    <w:rsid w:val="00D02CF3"/>
    <w:rsid w:val="00D07632"/>
    <w:rsid w:val="00D1516F"/>
    <w:rsid w:val="00D2232F"/>
    <w:rsid w:val="00D22C1B"/>
    <w:rsid w:val="00D24204"/>
    <w:rsid w:val="00D32A1D"/>
    <w:rsid w:val="00D411BF"/>
    <w:rsid w:val="00D45704"/>
    <w:rsid w:val="00D4659D"/>
    <w:rsid w:val="00D5711F"/>
    <w:rsid w:val="00D67353"/>
    <w:rsid w:val="00D67C49"/>
    <w:rsid w:val="00D71860"/>
    <w:rsid w:val="00D83FA6"/>
    <w:rsid w:val="00D90022"/>
    <w:rsid w:val="00D97BF2"/>
    <w:rsid w:val="00DA4828"/>
    <w:rsid w:val="00DB1188"/>
    <w:rsid w:val="00DB70C1"/>
    <w:rsid w:val="00DC6C70"/>
    <w:rsid w:val="00DD3EC2"/>
    <w:rsid w:val="00DE24CF"/>
    <w:rsid w:val="00DE3768"/>
    <w:rsid w:val="00DF3211"/>
    <w:rsid w:val="00DF639F"/>
    <w:rsid w:val="00E02710"/>
    <w:rsid w:val="00E02AEC"/>
    <w:rsid w:val="00E0529A"/>
    <w:rsid w:val="00E06BA1"/>
    <w:rsid w:val="00E11B8E"/>
    <w:rsid w:val="00E17DD7"/>
    <w:rsid w:val="00E24D54"/>
    <w:rsid w:val="00E36B0F"/>
    <w:rsid w:val="00E54365"/>
    <w:rsid w:val="00E6400D"/>
    <w:rsid w:val="00E667B0"/>
    <w:rsid w:val="00E7003B"/>
    <w:rsid w:val="00E748CB"/>
    <w:rsid w:val="00E821DE"/>
    <w:rsid w:val="00E8475E"/>
    <w:rsid w:val="00E87A09"/>
    <w:rsid w:val="00EA2E01"/>
    <w:rsid w:val="00EB5746"/>
    <w:rsid w:val="00EC2B23"/>
    <w:rsid w:val="00EC64A6"/>
    <w:rsid w:val="00ED6BFB"/>
    <w:rsid w:val="00ED7FDF"/>
    <w:rsid w:val="00EF4587"/>
    <w:rsid w:val="00F1662A"/>
    <w:rsid w:val="00F24DA4"/>
    <w:rsid w:val="00F32663"/>
    <w:rsid w:val="00F4697C"/>
    <w:rsid w:val="00F500B0"/>
    <w:rsid w:val="00F507F5"/>
    <w:rsid w:val="00F508F0"/>
    <w:rsid w:val="00F66BB6"/>
    <w:rsid w:val="00F77F5B"/>
    <w:rsid w:val="00F9369C"/>
    <w:rsid w:val="00FB1DC7"/>
    <w:rsid w:val="00FB3B45"/>
    <w:rsid w:val="00FC1CE5"/>
    <w:rsid w:val="00FC5705"/>
    <w:rsid w:val="00FD5A3D"/>
    <w:rsid w:val="00FD5FFE"/>
    <w:rsid w:val="00FE491C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43"/>
    <w:rPr>
      <w:rFonts w:ascii="Dutch TL" w:hAnsi="Dutch TL"/>
      <w:sz w:val="24"/>
    </w:rPr>
  </w:style>
  <w:style w:type="paragraph" w:styleId="1">
    <w:name w:val="heading 1"/>
    <w:basedOn w:val="a"/>
    <w:next w:val="a"/>
    <w:qFormat/>
    <w:rsid w:val="00017343"/>
    <w:pPr>
      <w:keepNext/>
      <w:ind w:firstLine="426"/>
      <w:outlineLvl w:val="0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0173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17343"/>
    <w:pPr>
      <w:tabs>
        <w:tab w:val="center" w:pos="4320"/>
        <w:tab w:val="right" w:pos="8640"/>
      </w:tabs>
    </w:pPr>
  </w:style>
  <w:style w:type="character" w:styleId="a4">
    <w:name w:val="page number"/>
    <w:semiHidden/>
    <w:rsid w:val="00017343"/>
    <w:rPr>
      <w:rFonts w:ascii="Dutch TL" w:hAnsi="Dutch TL"/>
      <w:noProof w:val="0"/>
      <w:lang w:val="lv-LV"/>
    </w:rPr>
  </w:style>
  <w:style w:type="paragraph" w:styleId="a5">
    <w:name w:val="Body Text"/>
    <w:basedOn w:val="a"/>
    <w:semiHidden/>
    <w:rsid w:val="00017343"/>
    <w:pPr>
      <w:spacing w:line="360" w:lineRule="auto"/>
      <w:jc w:val="both"/>
    </w:pPr>
    <w:rPr>
      <w:rFonts w:ascii="RimTimes" w:hAnsi="RimTimes"/>
      <w:sz w:val="26"/>
    </w:rPr>
  </w:style>
  <w:style w:type="paragraph" w:styleId="a6">
    <w:name w:val="footer"/>
    <w:basedOn w:val="a"/>
    <w:semiHidden/>
    <w:rsid w:val="0001734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rsid w:val="00017343"/>
    <w:pPr>
      <w:ind w:firstLine="1080"/>
      <w:jc w:val="both"/>
    </w:pPr>
    <w:rPr>
      <w:rFonts w:ascii="Times New Roman" w:hAnsi="Times New Roman"/>
    </w:rPr>
  </w:style>
  <w:style w:type="paragraph" w:styleId="2">
    <w:name w:val="Body Text Indent 2"/>
    <w:basedOn w:val="a"/>
    <w:link w:val="20"/>
    <w:semiHidden/>
    <w:rsid w:val="00017343"/>
    <w:pPr>
      <w:ind w:firstLine="360"/>
      <w:jc w:val="both"/>
    </w:pPr>
    <w:rPr>
      <w:rFonts w:ascii="Times New Roman" w:hAnsi="Times New Roman"/>
    </w:rPr>
  </w:style>
  <w:style w:type="character" w:styleId="a8">
    <w:name w:val="annotation reference"/>
    <w:semiHidden/>
    <w:rsid w:val="00017343"/>
    <w:rPr>
      <w:sz w:val="16"/>
    </w:rPr>
  </w:style>
  <w:style w:type="paragraph" w:styleId="a9">
    <w:name w:val="annotation text"/>
    <w:basedOn w:val="a"/>
    <w:semiHidden/>
    <w:rsid w:val="00017343"/>
    <w:rPr>
      <w:sz w:val="20"/>
    </w:rPr>
  </w:style>
  <w:style w:type="paragraph" w:styleId="3">
    <w:name w:val="Body Text 3"/>
    <w:basedOn w:val="a"/>
    <w:semiHidden/>
    <w:rsid w:val="00017343"/>
    <w:rPr>
      <w:rFonts w:ascii="Times New Roman" w:hAnsi="Times New Roman"/>
    </w:rPr>
  </w:style>
  <w:style w:type="paragraph" w:styleId="30">
    <w:name w:val="Body Text Indent 3"/>
    <w:basedOn w:val="a"/>
    <w:semiHidden/>
    <w:rsid w:val="00017343"/>
    <w:pPr>
      <w:ind w:firstLine="426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017343"/>
    <w:pPr>
      <w:ind w:right="42"/>
      <w:jc w:val="center"/>
    </w:pPr>
    <w:rPr>
      <w:rFonts w:ascii="Times New Roman" w:hAnsi="Times New Roman"/>
      <w:b/>
      <w:spacing w:val="40"/>
    </w:rPr>
  </w:style>
  <w:style w:type="paragraph" w:styleId="ab">
    <w:name w:val="Balloon Text"/>
    <w:basedOn w:val="a"/>
    <w:semiHidden/>
    <w:rsid w:val="00017343"/>
    <w:rPr>
      <w:rFonts w:ascii="Tahoma" w:hAnsi="Tahoma" w:cs="Tahoma"/>
      <w:sz w:val="16"/>
      <w:szCs w:val="16"/>
    </w:rPr>
  </w:style>
  <w:style w:type="paragraph" w:styleId="ac">
    <w:name w:val="Subtitle"/>
    <w:basedOn w:val="a"/>
    <w:qFormat/>
    <w:rsid w:val="0001734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a"/>
    <w:rsid w:val="0001734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a"/>
    <w:rsid w:val="0001734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017343"/>
    <w:pPr>
      <w:spacing w:before="40" w:after="40"/>
    </w:pPr>
    <w:rPr>
      <w:szCs w:val="20"/>
    </w:rPr>
  </w:style>
  <w:style w:type="paragraph" w:customStyle="1" w:styleId="Punkts">
    <w:name w:val="Punkts"/>
    <w:basedOn w:val="a"/>
    <w:next w:val="Apakpunkts"/>
    <w:rsid w:val="0001734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a"/>
    <w:rsid w:val="0001734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a"/>
    <w:next w:val="Rindkopa"/>
    <w:rsid w:val="0001734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a"/>
    <w:next w:val="Punkts"/>
    <w:rsid w:val="00017343"/>
    <w:pPr>
      <w:ind w:left="851"/>
      <w:jc w:val="both"/>
    </w:pPr>
    <w:rPr>
      <w:rFonts w:ascii="Arial" w:hAnsi="Arial"/>
      <w:sz w:val="20"/>
      <w:szCs w:val="24"/>
    </w:rPr>
  </w:style>
  <w:style w:type="paragraph" w:styleId="21">
    <w:name w:val="Body Text 2"/>
    <w:basedOn w:val="a"/>
    <w:semiHidden/>
    <w:rsid w:val="00017343"/>
    <w:pPr>
      <w:spacing w:after="120" w:line="480" w:lineRule="auto"/>
    </w:pPr>
  </w:style>
  <w:style w:type="paragraph" w:styleId="ad">
    <w:name w:val="Normal (Web)"/>
    <w:basedOn w:val="a"/>
    <w:semiHidden/>
    <w:rsid w:val="0001734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ae">
    <w:name w:val="footnote text"/>
    <w:basedOn w:val="a"/>
    <w:semiHidden/>
    <w:rsid w:val="0001734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a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">
    <w:name w:val="footnote reference"/>
    <w:semiHidden/>
    <w:rsid w:val="00017343"/>
    <w:rPr>
      <w:vertAlign w:val="superscript"/>
    </w:rPr>
  </w:style>
  <w:style w:type="paragraph" w:customStyle="1" w:styleId="Atsauce">
    <w:name w:val="Atsauce"/>
    <w:basedOn w:val="ae"/>
    <w:rsid w:val="00017343"/>
    <w:rPr>
      <w:rFonts w:ascii="Arial" w:hAnsi="Arial" w:cs="Arial"/>
      <w:sz w:val="16"/>
      <w:szCs w:val="16"/>
      <w:lang w:val="lv-LV"/>
    </w:rPr>
  </w:style>
  <w:style w:type="character" w:styleId="af0">
    <w:name w:val="Strong"/>
    <w:qFormat/>
    <w:rsid w:val="00017343"/>
    <w:rPr>
      <w:b/>
      <w:bCs/>
    </w:rPr>
  </w:style>
  <w:style w:type="paragraph" w:customStyle="1" w:styleId="normaltext">
    <w:name w:val="normaltext"/>
    <w:basedOn w:val="a"/>
    <w:rsid w:val="0001734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01734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f1">
    <w:name w:val="Заголовок таблицы"/>
    <w:basedOn w:val="a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f2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af3">
    <w:name w:val="Hyperlink"/>
    <w:uiPriority w:val="99"/>
    <w:unhideWhenUsed/>
    <w:rsid w:val="00E02AEC"/>
    <w:rPr>
      <w:color w:val="143D8D"/>
      <w:u w:val="single"/>
    </w:rPr>
  </w:style>
  <w:style w:type="character" w:customStyle="1" w:styleId="20">
    <w:name w:val="Основной текст с отступом 2 Знак"/>
    <w:link w:val="2"/>
    <w:semiHidden/>
    <w:rsid w:val="00283E1F"/>
    <w:rPr>
      <w:sz w:val="24"/>
      <w:lang w:val="lv-LV" w:eastAsia="lv-LV"/>
    </w:rPr>
  </w:style>
  <w:style w:type="paragraph" w:customStyle="1" w:styleId="10">
    <w:name w:val="Абзац списка1"/>
    <w:basedOn w:val="a"/>
    <w:qFormat/>
    <w:rsid w:val="00E1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ce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F157-79C0-45DF-96A0-CA70D05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692</Words>
  <Characters>5244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IZSOLES</vt:lpstr>
    </vt:vector>
  </TitlesOfParts>
  <Company>MoD</Company>
  <LinksUpToDate>false</LinksUpToDate>
  <CharactersWithSpaces>5925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J.Ķīse</dc:creator>
  <cp:lastModifiedBy>L.Baidaka</cp:lastModifiedBy>
  <cp:revision>12</cp:revision>
  <cp:lastPrinted>2022-11-22T08:51:00Z</cp:lastPrinted>
  <dcterms:created xsi:type="dcterms:W3CDTF">2021-11-04T14:00:00Z</dcterms:created>
  <dcterms:modified xsi:type="dcterms:W3CDTF">2022-11-22T08:52:00Z</dcterms:modified>
</cp:coreProperties>
</file>