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97D0" w14:textId="77777777" w:rsidR="003B7A6F" w:rsidRPr="00291821" w:rsidRDefault="003B7A6F" w:rsidP="003B7A6F">
      <w:pPr>
        <w:pBdr>
          <w:top w:val="single" w:sz="4" w:space="1" w:color="auto"/>
          <w:left w:val="single" w:sz="4" w:space="0" w:color="auto"/>
          <w:bottom w:val="single" w:sz="4" w:space="1" w:color="auto"/>
          <w:right w:val="single" w:sz="4" w:space="4" w:color="auto"/>
        </w:pBd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FF9DAC8" w14:textId="77777777" w:rsidR="003B7A6F" w:rsidRPr="00291821" w:rsidRDefault="003B7A6F" w:rsidP="003B7A6F">
      <w:pPr>
        <w:pBdr>
          <w:top w:val="single" w:sz="4" w:space="1" w:color="auto"/>
          <w:left w:val="single" w:sz="4" w:space="0" w:color="auto"/>
          <w:bottom w:val="single" w:sz="4" w:space="1" w:color="auto"/>
          <w:right w:val="single" w:sz="4" w:space="4" w:color="auto"/>
        </w:pBd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5F4B0ACA" w14:textId="0B49BAAE" w:rsidR="003B7A6F" w:rsidRDefault="003B7A6F" w:rsidP="003B7A6F">
      <w:pPr>
        <w:pBdr>
          <w:top w:val="single" w:sz="4" w:space="1" w:color="auto"/>
          <w:left w:val="single" w:sz="4" w:space="0" w:color="auto"/>
          <w:bottom w:val="single" w:sz="4" w:space="1" w:color="auto"/>
          <w:right w:val="single" w:sz="4" w:space="4" w:color="auto"/>
        </w:pBdr>
        <w:suppressAutoHyphens/>
        <w:jc w:val="both"/>
        <w:rPr>
          <w:rFonts w:eastAsia="Times New Roman"/>
          <w:caps/>
          <w:lang w:eastAsia="ar-SA"/>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w:t>
      </w:r>
      <w:r w:rsidR="008003B0">
        <w:rPr>
          <w:i/>
        </w:rPr>
        <w:t>i</w:t>
      </w:r>
      <w:r w:rsidRPr="00291821">
        <w:rPr>
          <w:i/>
        </w:rPr>
        <w:t>ro</w:t>
      </w:r>
      <w:r w:rsidRPr="00291821">
        <w:t>.</w:t>
      </w:r>
    </w:p>
    <w:p w14:paraId="45F4C40A" w14:textId="77777777" w:rsidR="003B7A6F" w:rsidRDefault="003B7A6F" w:rsidP="00880B0E">
      <w:pPr>
        <w:suppressAutoHyphens/>
        <w:jc w:val="right"/>
        <w:rPr>
          <w:rFonts w:eastAsia="Times New Roman"/>
          <w:caps/>
          <w:lang w:eastAsia="ar-SA"/>
        </w:rPr>
      </w:pPr>
    </w:p>
    <w:p w14:paraId="6871E7CB" w14:textId="6008B6F1"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w:t>
      </w:r>
      <w:r w:rsidR="003B7A6F">
        <w:rPr>
          <w:rFonts w:eastAsia="Times New Roman"/>
          <w:lang w:eastAsia="ar-SA"/>
        </w:rPr>
        <w:t xml:space="preserve">a </w:t>
      </w:r>
      <w:proofErr w:type="spellStart"/>
      <w:r w:rsidR="003B7A6F">
        <w:rPr>
          <w:rFonts w:eastAsia="Times New Roman"/>
          <w:lang w:eastAsia="ar-SA"/>
        </w:rPr>
        <w:t>p.i</w:t>
      </w:r>
      <w:proofErr w:type="spellEnd"/>
      <w:r w:rsidR="003B7A6F">
        <w:rPr>
          <w:rFonts w:eastAsia="Times New Roman"/>
          <w:lang w:eastAsia="ar-SA"/>
        </w:rPr>
        <w:t>.</w:t>
      </w:r>
    </w:p>
    <w:p w14:paraId="74D64736" w14:textId="77777777" w:rsidR="00BE6F1D" w:rsidRDefault="00BE6F1D" w:rsidP="00880B0E">
      <w:pPr>
        <w:suppressAutoHyphens/>
        <w:jc w:val="right"/>
        <w:rPr>
          <w:rFonts w:eastAsia="Times New Roman"/>
          <w:lang w:eastAsia="ar-SA"/>
        </w:rPr>
      </w:pPr>
    </w:p>
    <w:p w14:paraId="5B76D51B" w14:textId="48EE6858"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sidR="003B7A6F">
        <w:rPr>
          <w:rFonts w:eastAsia="Times New Roman"/>
          <w:lang w:eastAsia="ar-SA"/>
        </w:rPr>
        <w:t>K.Alžane</w:t>
      </w:r>
      <w:proofErr w:type="spellEnd"/>
    </w:p>
    <w:p w14:paraId="78DA5BA0" w14:textId="16FB5FA3" w:rsidR="00880B0E" w:rsidRPr="006E2FCA" w:rsidRDefault="00880B0E" w:rsidP="00880B0E">
      <w:pPr>
        <w:suppressAutoHyphens/>
        <w:jc w:val="right"/>
        <w:rPr>
          <w:rFonts w:eastAsia="Times New Roman"/>
          <w:bCs/>
          <w:caps/>
          <w:lang w:eastAsia="ar-SA"/>
        </w:rPr>
      </w:pPr>
      <w:r w:rsidRPr="00CF1BEC">
        <w:rPr>
          <w:rFonts w:eastAsia="Times New Roman"/>
          <w:bCs/>
          <w:lang w:eastAsia="ar-SA"/>
        </w:rPr>
        <w:t>Daugavpilī, 20</w:t>
      </w:r>
      <w:r w:rsidR="00DD3C68">
        <w:rPr>
          <w:rFonts w:eastAsia="Times New Roman"/>
          <w:bCs/>
          <w:lang w:eastAsia="ar-SA"/>
        </w:rPr>
        <w:t>2</w:t>
      </w:r>
      <w:r w:rsidR="003B7A6F">
        <w:rPr>
          <w:rFonts w:eastAsia="Times New Roman"/>
          <w:bCs/>
          <w:lang w:eastAsia="ar-SA"/>
        </w:rPr>
        <w:t>2</w:t>
      </w:r>
      <w:r w:rsidRPr="00CF1BEC">
        <w:rPr>
          <w:rFonts w:eastAsia="Times New Roman"/>
          <w:bCs/>
          <w:lang w:eastAsia="ar-SA"/>
        </w:rPr>
        <w:t>.</w:t>
      </w:r>
      <w:r w:rsidRPr="006E2FCA">
        <w:rPr>
          <w:rFonts w:eastAsia="Times New Roman"/>
          <w:bCs/>
          <w:lang w:eastAsia="ar-SA"/>
        </w:rPr>
        <w:t xml:space="preserve">gada </w:t>
      </w:r>
      <w:r w:rsidR="003F47C2">
        <w:rPr>
          <w:rFonts w:eastAsia="Times New Roman"/>
          <w:bCs/>
          <w:lang w:eastAsia="ar-SA"/>
        </w:rPr>
        <w:t>2</w:t>
      </w:r>
      <w:r w:rsidR="003B7A6F">
        <w:rPr>
          <w:rFonts w:eastAsia="Times New Roman"/>
          <w:bCs/>
          <w:lang w:eastAsia="ar-SA"/>
        </w:rPr>
        <w:t>1</w:t>
      </w:r>
      <w:r w:rsidRPr="006E2FCA">
        <w:rPr>
          <w:rFonts w:eastAsia="Times New Roman"/>
          <w:bCs/>
          <w:lang w:eastAsia="ar-SA"/>
        </w:rPr>
        <w:t>.</w:t>
      </w:r>
      <w:r w:rsidR="003B7A6F">
        <w:rPr>
          <w:rFonts w:eastAsia="Times New Roman"/>
          <w:bCs/>
          <w:lang w:eastAsia="ar-SA"/>
        </w:rPr>
        <w:t>septembrī</w:t>
      </w:r>
    </w:p>
    <w:p w14:paraId="6BF9FBC3" w14:textId="745691C5" w:rsidR="00880B0E" w:rsidRPr="006E2FCA" w:rsidRDefault="00BE6F1D" w:rsidP="00880B0E">
      <w:pPr>
        <w:suppressAutoHyphens/>
        <w:rPr>
          <w:rFonts w:eastAsia="Times New Roman"/>
          <w:bCs/>
          <w:lang w:eastAsia="ar-SA"/>
        </w:rPr>
      </w:pPr>
      <w:r w:rsidRPr="006E2FCA">
        <w:rPr>
          <w:rFonts w:eastAsia="Times New Roman"/>
          <w:bCs/>
          <w:lang w:eastAsia="ar-SA"/>
        </w:rPr>
        <w:t>Nr. DISVS20</w:t>
      </w:r>
      <w:r w:rsidR="00DD3C68" w:rsidRPr="006E2FCA">
        <w:rPr>
          <w:rFonts w:eastAsia="Times New Roman"/>
          <w:bCs/>
          <w:lang w:eastAsia="ar-SA"/>
        </w:rPr>
        <w:t>2</w:t>
      </w:r>
      <w:r w:rsidR="003B7A6F">
        <w:rPr>
          <w:rFonts w:eastAsia="Times New Roman"/>
          <w:bCs/>
          <w:lang w:eastAsia="ar-SA"/>
        </w:rPr>
        <w:t>2</w:t>
      </w:r>
      <w:r w:rsidRPr="006E2FCA">
        <w:rPr>
          <w:rFonts w:eastAsia="Times New Roman"/>
          <w:bCs/>
          <w:lang w:eastAsia="ar-SA"/>
        </w:rPr>
        <w:t>/</w:t>
      </w:r>
      <w:r w:rsidR="003B7A6F">
        <w:rPr>
          <w:rFonts w:eastAsia="Times New Roman"/>
          <w:bCs/>
          <w:lang w:eastAsia="ar-SA"/>
        </w:rPr>
        <w:t>23</w:t>
      </w:r>
    </w:p>
    <w:p w14:paraId="703C64BE"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57F1C56F"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42F4DBAA" w14:textId="19A02841" w:rsidR="003B7A6F" w:rsidRPr="00CF1BEC" w:rsidRDefault="003B7A6F" w:rsidP="003B7A6F">
      <w:pPr>
        <w:suppressAutoHyphens/>
        <w:jc w:val="center"/>
        <w:rPr>
          <w:rFonts w:eastAsia="Times New Roman"/>
          <w:b/>
          <w:bCs/>
          <w:lang w:eastAsia="en-US"/>
        </w:rPr>
      </w:pPr>
      <w:bookmarkStart w:id="0" w:name="OLE_LINK1"/>
      <w:bookmarkStart w:id="1" w:name="OLE_LINK2"/>
      <w:r w:rsidRPr="003D5504">
        <w:rPr>
          <w:b/>
          <w:bCs/>
        </w:rPr>
        <w:t>„</w:t>
      </w:r>
      <w:r w:rsidRPr="008B2F51">
        <w:rPr>
          <w:rFonts w:eastAsia="Times New Roman"/>
          <w:b/>
          <w:bCs/>
          <w:lang w:eastAsia="en-US"/>
        </w:rPr>
        <w:t xml:space="preserve"> </w:t>
      </w:r>
      <w:r>
        <w:rPr>
          <w:rFonts w:eastAsia="Times New Roman"/>
          <w:b/>
          <w:bCs/>
          <w:lang w:eastAsia="en-US"/>
        </w:rPr>
        <w:t>Ložu šau</w:t>
      </w:r>
      <w:r>
        <w:rPr>
          <w:rFonts w:eastAsia="Times New Roman"/>
          <w:b/>
          <w:lang w:eastAsia="en-US"/>
        </w:rPr>
        <w:t>šanas nodaļai inventāra remonta darbi</w:t>
      </w:r>
      <w:r>
        <w:rPr>
          <w:b/>
          <w:bCs/>
        </w:rPr>
        <w:t xml:space="preserve"> profesionālās ievirzes sporta izglītības iestādes</w:t>
      </w:r>
      <w:r w:rsidRPr="003D5504">
        <w:rPr>
          <w:b/>
          <w:bCs/>
        </w:rPr>
        <w:t xml:space="preserve"> “</w:t>
      </w:r>
      <w:r>
        <w:rPr>
          <w:b/>
          <w:bCs/>
        </w:rPr>
        <w:t>Daugavpils Individuālo sporta veidu skola</w:t>
      </w:r>
      <w:r w:rsidRPr="003D5504">
        <w:rPr>
          <w:b/>
          <w:bCs/>
        </w:rPr>
        <w:t>” vajadzībām”</w:t>
      </w:r>
    </w:p>
    <w:p w14:paraId="469BEBF6" w14:textId="77777777" w:rsidR="003B7A6F" w:rsidRPr="00CF1BEC" w:rsidRDefault="003B7A6F" w:rsidP="003B7A6F">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B7A6F" w:rsidRPr="003D5504" w14:paraId="0C9E59F0" w14:textId="77777777" w:rsidTr="000705D1">
        <w:tc>
          <w:tcPr>
            <w:tcW w:w="2700" w:type="dxa"/>
            <w:tcBorders>
              <w:top w:val="single" w:sz="4" w:space="0" w:color="auto"/>
              <w:left w:val="single" w:sz="4" w:space="0" w:color="auto"/>
              <w:bottom w:val="single" w:sz="4" w:space="0" w:color="auto"/>
              <w:right w:val="single" w:sz="4" w:space="0" w:color="auto"/>
            </w:tcBorders>
            <w:vAlign w:val="center"/>
            <w:hideMark/>
          </w:tcPr>
          <w:p w14:paraId="66B82916" w14:textId="77777777" w:rsidR="003B7A6F" w:rsidRPr="001853B3" w:rsidRDefault="003B7A6F" w:rsidP="000705D1">
            <w:pPr>
              <w:suppressAutoHyphens/>
              <w:jc w:val="center"/>
              <w:rPr>
                <w:rFonts w:eastAsia="Times New Roman"/>
                <w:b/>
                <w:lang w:eastAsia="en-US"/>
              </w:rPr>
            </w:pPr>
            <w:r w:rsidRPr="001853B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20D2056" w14:textId="77777777" w:rsidR="003B7A6F" w:rsidRPr="001853B3" w:rsidRDefault="003B7A6F" w:rsidP="000705D1">
            <w:pPr>
              <w:suppressAutoHyphens/>
              <w:jc w:val="both"/>
              <w:rPr>
                <w:rFonts w:eastAsia="Times New Roman"/>
                <w:bCs/>
                <w:lang w:eastAsia="en-US"/>
              </w:rPr>
            </w:pPr>
            <w:r w:rsidRPr="001853B3">
              <w:rPr>
                <w:rFonts w:eastAsia="Times New Roman"/>
                <w:bCs/>
                <w:lang w:eastAsia="en-US"/>
              </w:rPr>
              <w:t>Profesionālās ievirzes sporta izglītības iestāde “Daugavpils Individuālo sporta veidu skola”</w:t>
            </w:r>
          </w:p>
        </w:tc>
      </w:tr>
      <w:tr w:rsidR="003B7A6F" w:rsidRPr="003D5504" w14:paraId="77C74C7E" w14:textId="77777777" w:rsidTr="000705D1">
        <w:tc>
          <w:tcPr>
            <w:tcW w:w="2700" w:type="dxa"/>
            <w:tcBorders>
              <w:top w:val="single" w:sz="4" w:space="0" w:color="auto"/>
              <w:left w:val="single" w:sz="4" w:space="0" w:color="auto"/>
              <w:bottom w:val="single" w:sz="4" w:space="0" w:color="auto"/>
              <w:right w:val="single" w:sz="4" w:space="0" w:color="auto"/>
            </w:tcBorders>
            <w:vAlign w:val="center"/>
            <w:hideMark/>
          </w:tcPr>
          <w:p w14:paraId="31ED05BC" w14:textId="77777777" w:rsidR="003B7A6F" w:rsidRPr="001853B3" w:rsidRDefault="003B7A6F" w:rsidP="000705D1">
            <w:pPr>
              <w:suppressAutoHyphens/>
              <w:jc w:val="center"/>
              <w:rPr>
                <w:rFonts w:eastAsia="Times New Roman"/>
                <w:b/>
                <w:lang w:eastAsia="en-US"/>
              </w:rPr>
            </w:pPr>
            <w:r w:rsidRPr="001853B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D01C3F4" w14:textId="77777777" w:rsidR="003B7A6F" w:rsidRPr="001853B3" w:rsidRDefault="003B7A6F" w:rsidP="000705D1">
            <w:pPr>
              <w:suppressAutoHyphens/>
              <w:jc w:val="both"/>
              <w:rPr>
                <w:rFonts w:eastAsia="Times New Roman"/>
                <w:bCs/>
                <w:lang w:eastAsia="en-US"/>
              </w:rPr>
            </w:pPr>
            <w:r w:rsidRPr="001853B3">
              <w:rPr>
                <w:rFonts w:eastAsia="Times New Roman"/>
                <w:bCs/>
                <w:lang w:eastAsia="en-US"/>
              </w:rPr>
              <w:t>Kandavas iela 17A, Daugavpils, LV-5401</w:t>
            </w:r>
          </w:p>
        </w:tc>
      </w:tr>
      <w:tr w:rsidR="003B7A6F" w:rsidRPr="003D5504" w14:paraId="55FC5C76" w14:textId="77777777" w:rsidTr="000705D1">
        <w:tc>
          <w:tcPr>
            <w:tcW w:w="2700" w:type="dxa"/>
            <w:tcBorders>
              <w:top w:val="single" w:sz="4" w:space="0" w:color="auto"/>
              <w:left w:val="single" w:sz="4" w:space="0" w:color="auto"/>
              <w:bottom w:val="single" w:sz="4" w:space="0" w:color="auto"/>
              <w:right w:val="single" w:sz="4" w:space="0" w:color="auto"/>
            </w:tcBorders>
            <w:vAlign w:val="center"/>
            <w:hideMark/>
          </w:tcPr>
          <w:p w14:paraId="33CE6A7F" w14:textId="77777777" w:rsidR="003B7A6F" w:rsidRPr="001853B3" w:rsidRDefault="003B7A6F" w:rsidP="000705D1">
            <w:pPr>
              <w:suppressAutoHyphens/>
              <w:jc w:val="center"/>
              <w:rPr>
                <w:rFonts w:eastAsia="Times New Roman"/>
                <w:b/>
                <w:lang w:eastAsia="en-US"/>
              </w:rPr>
            </w:pPr>
            <w:proofErr w:type="spellStart"/>
            <w:r w:rsidRPr="001853B3">
              <w:rPr>
                <w:rFonts w:eastAsia="Times New Roman"/>
                <w:b/>
                <w:lang w:eastAsia="en-US"/>
              </w:rPr>
              <w:t>Reģ.Nr</w:t>
            </w:r>
            <w:proofErr w:type="spellEnd"/>
            <w:r w:rsidRPr="001853B3">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0D85332" w14:textId="77777777" w:rsidR="003B7A6F" w:rsidRPr="001853B3" w:rsidRDefault="003B7A6F" w:rsidP="000705D1">
            <w:pPr>
              <w:suppressAutoHyphens/>
              <w:jc w:val="both"/>
              <w:rPr>
                <w:rFonts w:eastAsia="Times New Roman"/>
                <w:bCs/>
                <w:lang w:eastAsia="en-US"/>
              </w:rPr>
            </w:pPr>
            <w:r w:rsidRPr="001853B3">
              <w:rPr>
                <w:rFonts w:eastAsia="Times New Roman"/>
                <w:bCs/>
                <w:lang w:eastAsia="en-US"/>
              </w:rPr>
              <w:t>40900021067</w:t>
            </w:r>
          </w:p>
        </w:tc>
      </w:tr>
      <w:tr w:rsidR="003B7A6F" w:rsidRPr="003D5504" w14:paraId="738D907B" w14:textId="77777777" w:rsidTr="000705D1">
        <w:tc>
          <w:tcPr>
            <w:tcW w:w="2700" w:type="dxa"/>
            <w:tcBorders>
              <w:top w:val="single" w:sz="4" w:space="0" w:color="auto"/>
              <w:left w:val="single" w:sz="4" w:space="0" w:color="auto"/>
              <w:bottom w:val="single" w:sz="4" w:space="0" w:color="auto"/>
              <w:right w:val="single" w:sz="4" w:space="0" w:color="auto"/>
            </w:tcBorders>
            <w:vAlign w:val="center"/>
            <w:hideMark/>
          </w:tcPr>
          <w:p w14:paraId="4D73F6A7" w14:textId="77777777" w:rsidR="003B7A6F" w:rsidRPr="001853B3" w:rsidRDefault="003B7A6F" w:rsidP="000705D1">
            <w:pPr>
              <w:suppressAutoHyphens/>
              <w:jc w:val="center"/>
              <w:rPr>
                <w:rFonts w:eastAsia="Times New Roman"/>
                <w:b/>
                <w:lang w:eastAsia="en-US"/>
              </w:rPr>
            </w:pPr>
            <w:r w:rsidRPr="001853B3">
              <w:rPr>
                <w:rFonts w:eastAsia="Times New Roman"/>
                <w:b/>
                <w:lang w:eastAsia="en-US"/>
              </w:rPr>
              <w:t xml:space="preserve">Kontaktpersona </w:t>
            </w:r>
          </w:p>
          <w:p w14:paraId="74CA520F" w14:textId="77777777" w:rsidR="003B7A6F" w:rsidRPr="001853B3" w:rsidRDefault="003B7A6F" w:rsidP="000705D1">
            <w:pPr>
              <w:suppressAutoHyphens/>
              <w:jc w:val="center"/>
              <w:rPr>
                <w:rFonts w:eastAsia="Times New Roman"/>
                <w:b/>
                <w:lang w:eastAsia="en-US"/>
              </w:rPr>
            </w:pPr>
            <w:r w:rsidRPr="001853B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0BB1126" w14:textId="77777777" w:rsidR="003B7A6F" w:rsidRPr="001853B3" w:rsidRDefault="003B7A6F" w:rsidP="000705D1">
            <w:pPr>
              <w:suppressAutoHyphens/>
              <w:jc w:val="both"/>
              <w:rPr>
                <w:rFonts w:eastAsia="Times New Roman"/>
                <w:bCs/>
                <w:lang w:eastAsia="en-US"/>
              </w:rPr>
            </w:pPr>
            <w:r w:rsidRPr="001853B3">
              <w:rPr>
                <w:rFonts w:eastAsia="Times New Roman"/>
                <w:bCs/>
                <w:lang w:eastAsia="en-US"/>
              </w:rPr>
              <w:t>Profesionālās ievirzes sporta izglītības iestāde “Daugavpils Individuālo sporta veidu skola”</w:t>
            </w:r>
            <w:r>
              <w:rPr>
                <w:rFonts w:eastAsia="Times New Roman"/>
                <w:bCs/>
                <w:lang w:eastAsia="en-US"/>
              </w:rPr>
              <w:t xml:space="preserve"> izglītības</w:t>
            </w:r>
            <w:r w:rsidRPr="001853B3">
              <w:rPr>
                <w:rFonts w:eastAsia="Times New Roman"/>
                <w:bCs/>
                <w:lang w:eastAsia="en-US"/>
              </w:rPr>
              <w:t xml:space="preserve"> metodiķe Jevgeņija Dedele</w:t>
            </w:r>
          </w:p>
        </w:tc>
      </w:tr>
      <w:tr w:rsidR="003B7A6F" w:rsidRPr="003D5504" w14:paraId="573C5667" w14:textId="77777777" w:rsidTr="000705D1">
        <w:tc>
          <w:tcPr>
            <w:tcW w:w="2700" w:type="dxa"/>
            <w:tcBorders>
              <w:top w:val="single" w:sz="4" w:space="0" w:color="auto"/>
              <w:left w:val="single" w:sz="4" w:space="0" w:color="auto"/>
              <w:bottom w:val="single" w:sz="4" w:space="0" w:color="auto"/>
              <w:right w:val="single" w:sz="4" w:space="0" w:color="auto"/>
            </w:tcBorders>
            <w:vAlign w:val="center"/>
            <w:hideMark/>
          </w:tcPr>
          <w:p w14:paraId="18ECA8EF" w14:textId="77777777" w:rsidR="003B7A6F" w:rsidRPr="001853B3" w:rsidRDefault="003B7A6F" w:rsidP="000705D1">
            <w:pPr>
              <w:suppressAutoHyphens/>
              <w:jc w:val="center"/>
              <w:rPr>
                <w:rFonts w:eastAsia="Times New Roman"/>
                <w:b/>
                <w:lang w:eastAsia="en-US"/>
              </w:rPr>
            </w:pPr>
            <w:r w:rsidRPr="001853B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A19A22E" w14:textId="77777777" w:rsidR="003B7A6F" w:rsidRPr="001853B3" w:rsidRDefault="003B7A6F" w:rsidP="000705D1">
            <w:pPr>
              <w:suppressAutoHyphens/>
              <w:jc w:val="both"/>
              <w:rPr>
                <w:rFonts w:eastAsia="Times New Roman"/>
                <w:bCs/>
                <w:lang w:eastAsia="en-US"/>
              </w:rPr>
            </w:pPr>
            <w:r w:rsidRPr="001853B3">
              <w:rPr>
                <w:rFonts w:eastAsia="Times New Roman"/>
                <w:bCs/>
                <w:lang w:eastAsia="en-US"/>
              </w:rPr>
              <w:t>Jev</w:t>
            </w:r>
            <w:r>
              <w:rPr>
                <w:rFonts w:eastAsia="Times New Roman"/>
                <w:bCs/>
                <w:lang w:eastAsia="en-US"/>
              </w:rPr>
              <w:t>g</w:t>
            </w:r>
            <w:r w:rsidRPr="001853B3">
              <w:rPr>
                <w:rFonts w:eastAsia="Times New Roman"/>
                <w:bCs/>
                <w:lang w:eastAsia="en-US"/>
              </w:rPr>
              <w:t>e</w:t>
            </w:r>
            <w:r>
              <w:rPr>
                <w:rFonts w:eastAsia="Times New Roman"/>
                <w:bCs/>
                <w:lang w:eastAsia="en-US"/>
              </w:rPr>
              <w:t>ņ</w:t>
            </w:r>
            <w:r w:rsidRPr="001853B3">
              <w:rPr>
                <w:rFonts w:eastAsia="Times New Roman"/>
                <w:bCs/>
                <w:lang w:eastAsia="en-US"/>
              </w:rPr>
              <w:t>ija Dedele, tālr.26355583</w:t>
            </w:r>
          </w:p>
          <w:p w14:paraId="546F91E1" w14:textId="77777777" w:rsidR="003B7A6F" w:rsidRPr="001853B3" w:rsidRDefault="003B7A6F" w:rsidP="000705D1">
            <w:pPr>
              <w:suppressAutoHyphens/>
              <w:jc w:val="both"/>
              <w:rPr>
                <w:rFonts w:eastAsia="Times New Roman"/>
                <w:bCs/>
                <w:lang w:eastAsia="en-US"/>
              </w:rPr>
            </w:pPr>
            <w:r w:rsidRPr="001853B3">
              <w:rPr>
                <w:rFonts w:eastAsia="Times New Roman"/>
                <w:bCs/>
                <w:lang w:eastAsia="en-US"/>
              </w:rPr>
              <w:t xml:space="preserve">e-pasts: disvs@daugavpils.edu.lv </w:t>
            </w:r>
          </w:p>
        </w:tc>
      </w:tr>
      <w:tr w:rsidR="003B7A6F" w:rsidRPr="003D5504" w14:paraId="4DFC78DE" w14:textId="77777777" w:rsidTr="000705D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0CB9C50" w14:textId="77777777" w:rsidR="003B7A6F" w:rsidRPr="003D5504" w:rsidRDefault="003B7A6F" w:rsidP="000705D1">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E387C4E" w14:textId="77777777" w:rsidR="003B7A6F" w:rsidRPr="003D5504" w:rsidRDefault="003B7A6F" w:rsidP="000705D1">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3805B4F9" w14:textId="77777777" w:rsidR="003B7A6F" w:rsidRPr="003D5504" w:rsidRDefault="003B7A6F" w:rsidP="000705D1">
            <w:pPr>
              <w:spacing w:line="276" w:lineRule="auto"/>
            </w:pPr>
            <w:r w:rsidRPr="003D5504">
              <w:t>No 08.00 līdz 12.00 un no 13.00 līdz 1</w:t>
            </w:r>
            <w:r>
              <w:t>7</w:t>
            </w:r>
            <w:r w:rsidRPr="003D5504">
              <w:t>.00</w:t>
            </w:r>
          </w:p>
        </w:tc>
      </w:tr>
      <w:tr w:rsidR="003B7A6F" w:rsidRPr="003D5504" w14:paraId="1094735D" w14:textId="77777777" w:rsidTr="000705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5B044" w14:textId="77777777" w:rsidR="003B7A6F" w:rsidRPr="003D5504" w:rsidRDefault="003B7A6F" w:rsidP="000705D1">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7A3815D0" w14:textId="77777777" w:rsidR="003B7A6F" w:rsidRPr="003D5504" w:rsidRDefault="003B7A6F" w:rsidP="000705D1">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4A9C918" w14:textId="77777777" w:rsidR="003B7A6F" w:rsidRPr="003D5504" w:rsidRDefault="003B7A6F" w:rsidP="000705D1">
            <w:pPr>
              <w:spacing w:line="276" w:lineRule="auto"/>
            </w:pPr>
            <w:r w:rsidRPr="003D5504">
              <w:t>No 08.00 līdz 12.00 un no 13.00 līdz 17.00</w:t>
            </w:r>
          </w:p>
        </w:tc>
      </w:tr>
      <w:tr w:rsidR="003B7A6F" w:rsidRPr="003D5504" w14:paraId="13D556C8" w14:textId="77777777" w:rsidTr="000705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A81DD" w14:textId="77777777" w:rsidR="003B7A6F" w:rsidRPr="003D5504" w:rsidRDefault="003B7A6F" w:rsidP="000705D1">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55F4D546" w14:textId="77777777" w:rsidR="003B7A6F" w:rsidRPr="003D5504" w:rsidRDefault="003B7A6F" w:rsidP="000705D1">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2CA6BE0A" w14:textId="77777777" w:rsidR="003B7A6F" w:rsidRPr="003D5504" w:rsidRDefault="003B7A6F" w:rsidP="000705D1">
            <w:pPr>
              <w:spacing w:line="276" w:lineRule="auto"/>
            </w:pPr>
            <w:r w:rsidRPr="003D5504">
              <w:t>No 08.00 līdz 12.00 un no 13.00 līdz 1</w:t>
            </w:r>
            <w:r>
              <w:t>7</w:t>
            </w:r>
            <w:r w:rsidRPr="003D5504">
              <w:t>.00</w:t>
            </w:r>
          </w:p>
        </w:tc>
      </w:tr>
      <w:tr w:rsidR="003B7A6F" w:rsidRPr="00CF1BEC" w14:paraId="2DB2388D" w14:textId="77777777" w:rsidTr="000705D1">
        <w:tc>
          <w:tcPr>
            <w:tcW w:w="2700" w:type="dxa"/>
            <w:tcBorders>
              <w:top w:val="single" w:sz="4" w:space="0" w:color="auto"/>
              <w:left w:val="single" w:sz="4" w:space="0" w:color="auto"/>
              <w:bottom w:val="single" w:sz="4" w:space="0" w:color="auto"/>
              <w:right w:val="single" w:sz="4" w:space="0" w:color="auto"/>
            </w:tcBorders>
            <w:vAlign w:val="center"/>
          </w:tcPr>
          <w:p w14:paraId="7A6F05A1" w14:textId="77777777" w:rsidR="003B7A6F" w:rsidRPr="00CF1BEC" w:rsidRDefault="003B7A6F" w:rsidP="000705D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14:paraId="1037DC90" w14:textId="15287AFC" w:rsidR="003B7A6F" w:rsidRDefault="003B7A6F" w:rsidP="000705D1">
            <w:pPr>
              <w:suppressAutoHyphens/>
              <w:jc w:val="both"/>
              <w:rPr>
                <w:rFonts w:eastAsia="Times New Roman"/>
                <w:lang w:eastAsia="en-US"/>
              </w:rPr>
            </w:pPr>
            <w:r>
              <w:rPr>
                <w:rFonts w:eastAsia="Times New Roman"/>
                <w:lang w:eastAsia="en-US"/>
              </w:rPr>
              <w:t xml:space="preserve">Atbildīga persona </w:t>
            </w:r>
            <w:r>
              <w:rPr>
                <w:rFonts w:eastAsia="Times New Roman"/>
                <w:lang w:eastAsia="en-US"/>
              </w:rPr>
              <w:t>Dmitrijs Vasiļjevs</w:t>
            </w:r>
            <w:r>
              <w:rPr>
                <w:rFonts w:eastAsia="Times New Roman"/>
                <w:lang w:eastAsia="en-US"/>
              </w:rPr>
              <w:t>, tālr.2</w:t>
            </w:r>
            <w:r>
              <w:rPr>
                <w:rFonts w:eastAsia="Times New Roman"/>
                <w:lang w:eastAsia="en-US"/>
              </w:rPr>
              <w:t>6033296</w:t>
            </w:r>
            <w:r>
              <w:rPr>
                <w:rFonts w:eastAsia="Times New Roman"/>
                <w:lang w:eastAsia="en-US"/>
              </w:rPr>
              <w:t xml:space="preserve">, </w:t>
            </w:r>
          </w:p>
          <w:p w14:paraId="4A154984" w14:textId="77777777" w:rsidR="003B7A6F" w:rsidRDefault="003B7A6F" w:rsidP="000705D1">
            <w:pPr>
              <w:suppressAutoHyphens/>
              <w:jc w:val="both"/>
              <w:rPr>
                <w:rFonts w:eastAsia="Times New Roman"/>
                <w:lang w:eastAsia="en-US"/>
              </w:rPr>
            </w:pPr>
            <w:r>
              <w:rPr>
                <w:rFonts w:eastAsia="Times New Roman"/>
                <w:lang w:eastAsia="en-US"/>
              </w:rPr>
              <w:t xml:space="preserve">e-pasts: </w:t>
            </w:r>
            <w:hyperlink r:id="rId9" w:history="1">
              <w:r w:rsidRPr="00E65C44">
                <w:rPr>
                  <w:rStyle w:val="Hyperlink"/>
                  <w:rFonts w:eastAsia="Times New Roman"/>
                  <w:lang w:eastAsia="en-US"/>
                </w:rPr>
                <w:t>disvs@daugavpils.</w:t>
              </w:r>
              <w:r w:rsidRPr="00E65C44">
                <w:rPr>
                  <w:rStyle w:val="Hyperlink"/>
                  <w:lang w:eastAsia="en-US"/>
                </w:rPr>
                <w:t>edu</w:t>
              </w:r>
              <w:r w:rsidRPr="00E65C44">
                <w:rPr>
                  <w:rStyle w:val="Hyperlink"/>
                  <w:rFonts w:eastAsia="Times New Roman"/>
                  <w:lang w:eastAsia="en-US"/>
                </w:rPr>
                <w:t>.lv</w:t>
              </w:r>
            </w:hyperlink>
          </w:p>
        </w:tc>
      </w:tr>
    </w:tbl>
    <w:p w14:paraId="29304CC5" w14:textId="77777777" w:rsidR="003B7A6F" w:rsidRDefault="003B7A6F" w:rsidP="003B7A6F">
      <w:pPr>
        <w:suppressAutoHyphens/>
        <w:jc w:val="both"/>
        <w:rPr>
          <w:rFonts w:eastAsia="Times New Roman"/>
          <w:b/>
          <w:bCs/>
          <w:lang w:eastAsia="en-US"/>
        </w:rPr>
      </w:pPr>
    </w:p>
    <w:p w14:paraId="3CFDE959" w14:textId="77777777" w:rsidR="003B7A6F" w:rsidRPr="009F00D6" w:rsidRDefault="003B7A6F" w:rsidP="003B7A6F">
      <w:pPr>
        <w:suppressAutoHyphens/>
        <w:rPr>
          <w:b/>
          <w:bCs/>
          <w:caps/>
          <w:lang w:eastAsia="ar-SA"/>
        </w:rPr>
      </w:pPr>
      <w:r w:rsidRPr="003D5504">
        <w:rPr>
          <w:b/>
          <w:bCs/>
          <w:color w:val="000000"/>
        </w:rPr>
        <w:t xml:space="preserve">Iepirkuma </w:t>
      </w:r>
      <w:r w:rsidRPr="0005222E">
        <w:rPr>
          <w:b/>
          <w:bCs/>
        </w:rPr>
        <w:t xml:space="preserve">identifikācijas </w:t>
      </w:r>
      <w:r>
        <w:rPr>
          <w:b/>
          <w:bCs/>
        </w:rPr>
        <w:t xml:space="preserve">Nr. </w:t>
      </w:r>
      <w:r w:rsidRPr="009F00D6">
        <w:rPr>
          <w:b/>
          <w:lang w:eastAsia="ar-SA"/>
        </w:rPr>
        <w:t>DISVS2022/</w:t>
      </w:r>
      <w:r>
        <w:rPr>
          <w:b/>
          <w:lang w:eastAsia="ar-SA"/>
        </w:rPr>
        <w:t>23</w:t>
      </w:r>
    </w:p>
    <w:p w14:paraId="73EDD59E" w14:textId="3D9F8D70" w:rsidR="003B7A6F" w:rsidRPr="0005222E" w:rsidRDefault="003B7A6F" w:rsidP="003B7A6F">
      <w:pPr>
        <w:numPr>
          <w:ilvl w:val="0"/>
          <w:numId w:val="1"/>
        </w:numPr>
        <w:tabs>
          <w:tab w:val="clear" w:pos="720"/>
          <w:tab w:val="num" w:pos="360"/>
        </w:tabs>
        <w:spacing w:line="276" w:lineRule="auto"/>
        <w:ind w:hanging="720"/>
        <w:jc w:val="both"/>
        <w:rPr>
          <w:bCs/>
        </w:rPr>
      </w:pPr>
      <w:proofErr w:type="spellStart"/>
      <w:r w:rsidRPr="0005222E">
        <w:rPr>
          <w:b/>
          <w:bCs/>
        </w:rPr>
        <w:t>Zemsliekšņa</w:t>
      </w:r>
      <w:proofErr w:type="spellEnd"/>
      <w:r w:rsidRPr="0005222E">
        <w:rPr>
          <w:b/>
          <w:bCs/>
        </w:rPr>
        <w:t xml:space="preserve"> iepirkuma nepieciešamības apzināšanās datums: </w:t>
      </w:r>
      <w:r w:rsidRPr="008003B0">
        <w:rPr>
          <w:bCs/>
        </w:rPr>
        <w:t>2022.gada 2</w:t>
      </w:r>
      <w:r w:rsidR="008003B0">
        <w:rPr>
          <w:bCs/>
        </w:rPr>
        <w:t>1</w:t>
      </w:r>
      <w:r w:rsidRPr="008003B0">
        <w:rPr>
          <w:bCs/>
        </w:rPr>
        <w:t>.</w:t>
      </w:r>
      <w:r w:rsidR="008003B0">
        <w:rPr>
          <w:bCs/>
        </w:rPr>
        <w:t>septembrī</w:t>
      </w:r>
      <w:r w:rsidRPr="0005222E">
        <w:rPr>
          <w:bCs/>
        </w:rPr>
        <w:t>.</w:t>
      </w:r>
    </w:p>
    <w:p w14:paraId="062909E2" w14:textId="73E25F3F" w:rsidR="003B7A6F" w:rsidRDefault="003B7A6F" w:rsidP="003B7A6F">
      <w:pPr>
        <w:tabs>
          <w:tab w:val="left" w:pos="0"/>
        </w:tabs>
        <w:spacing w:line="276" w:lineRule="auto"/>
        <w:jc w:val="both"/>
        <w:rPr>
          <w:b/>
          <w:bCs/>
          <w:color w:val="000000"/>
        </w:rPr>
      </w:pPr>
      <w:proofErr w:type="spellStart"/>
      <w:r w:rsidRPr="003D5504">
        <w:rPr>
          <w:b/>
          <w:bCs/>
        </w:rPr>
        <w:t>Zemsliekšņa</w:t>
      </w:r>
      <w:proofErr w:type="spellEnd"/>
      <w:r w:rsidRPr="003D5504">
        <w:rPr>
          <w:b/>
          <w:bCs/>
        </w:rPr>
        <w:t xml:space="preserve"> iepirkuma mērķis „</w:t>
      </w:r>
      <w:r w:rsidRPr="008B2F51">
        <w:rPr>
          <w:rFonts w:eastAsia="Times New Roman"/>
          <w:b/>
          <w:bCs/>
          <w:lang w:eastAsia="en-US"/>
        </w:rPr>
        <w:t xml:space="preserve"> </w:t>
      </w:r>
      <w:r w:rsidR="008003B0">
        <w:rPr>
          <w:rFonts w:eastAsia="Times New Roman"/>
          <w:b/>
          <w:bCs/>
          <w:lang w:eastAsia="en-US"/>
        </w:rPr>
        <w:t>Ložu šau</w:t>
      </w:r>
      <w:r>
        <w:rPr>
          <w:rFonts w:eastAsia="Times New Roman"/>
          <w:b/>
          <w:lang w:eastAsia="en-US"/>
        </w:rPr>
        <w:t>šanas nodaļai inventāra remonta darbi</w:t>
      </w:r>
      <w:r>
        <w:rPr>
          <w:b/>
          <w:bCs/>
        </w:rPr>
        <w:t xml:space="preserve"> profesionālās ievirzes sporta izglītības iestādes</w:t>
      </w:r>
      <w:r w:rsidRPr="003D5504">
        <w:rPr>
          <w:b/>
          <w:bCs/>
        </w:rPr>
        <w:t xml:space="preserve"> “</w:t>
      </w:r>
      <w:r>
        <w:rPr>
          <w:b/>
          <w:bCs/>
        </w:rPr>
        <w:t>Daugavpils Individuālo sporta veidu skola</w:t>
      </w:r>
      <w:r w:rsidRPr="003D5504">
        <w:rPr>
          <w:b/>
          <w:bCs/>
        </w:rPr>
        <w:t>” vajadzībām”</w:t>
      </w:r>
      <w:r w:rsidRPr="003D5504">
        <w:rPr>
          <w:b/>
          <w:bCs/>
          <w:color w:val="000000"/>
        </w:rPr>
        <w:t>;</w:t>
      </w:r>
    </w:p>
    <w:p w14:paraId="6F6CE3C3" w14:textId="77777777" w:rsidR="003B7A6F" w:rsidRPr="008B2F51" w:rsidRDefault="003B7A6F" w:rsidP="003B7A6F">
      <w:pPr>
        <w:tabs>
          <w:tab w:val="left" w:pos="0"/>
        </w:tabs>
        <w:spacing w:line="276" w:lineRule="auto"/>
        <w:jc w:val="both"/>
        <w:rPr>
          <w:b/>
          <w:bCs/>
          <w:i/>
        </w:rPr>
      </w:pPr>
      <w:r>
        <w:t xml:space="preserve">3. </w:t>
      </w:r>
      <w:r w:rsidRPr="008B2F51">
        <w:rPr>
          <w:b/>
          <w:bCs/>
        </w:rPr>
        <w:t xml:space="preserve">Līguma izpildes termiņš: </w:t>
      </w:r>
      <w:r w:rsidRPr="008B2F51">
        <w:rPr>
          <w:bCs/>
        </w:rPr>
        <w:t xml:space="preserve">30 darba dienu laikā, pēc līguma noslēgšanas </w:t>
      </w:r>
    </w:p>
    <w:p w14:paraId="3F6AA6AD" w14:textId="77777777" w:rsidR="003B7A6F" w:rsidRPr="005119E1" w:rsidRDefault="003B7A6F" w:rsidP="003B7A6F">
      <w:pPr>
        <w:tabs>
          <w:tab w:val="left" w:pos="0"/>
        </w:tabs>
        <w:spacing w:line="276" w:lineRule="auto"/>
        <w:jc w:val="both"/>
        <w:rPr>
          <w:b/>
          <w:bCs/>
          <w:i/>
        </w:rPr>
      </w:pPr>
      <w:r>
        <w:rPr>
          <w:bCs/>
        </w:rPr>
        <w:t xml:space="preserve">4. </w:t>
      </w:r>
      <w:r w:rsidRPr="005119E1">
        <w:rPr>
          <w:b/>
        </w:rPr>
        <w:t>Veicamo preču piegāde:</w:t>
      </w:r>
      <w:r w:rsidRPr="0005222E">
        <w:t xml:space="preserve"> 1.pielikumā (tehniskajā specifikācijā).</w:t>
      </w:r>
    </w:p>
    <w:p w14:paraId="798917FB" w14:textId="77777777" w:rsidR="003B7A6F" w:rsidRPr="000320C0" w:rsidRDefault="003B7A6F" w:rsidP="003B7A6F">
      <w:pPr>
        <w:spacing w:line="276" w:lineRule="auto"/>
        <w:jc w:val="both"/>
        <w:rPr>
          <w:b/>
          <w:bCs/>
          <w:i/>
        </w:rPr>
      </w:pPr>
      <w:r>
        <w:t xml:space="preserve">5. </w:t>
      </w:r>
      <w:r w:rsidRPr="000320C0">
        <w:rPr>
          <w:b/>
          <w:bCs/>
        </w:rPr>
        <w:t xml:space="preserve">Paredzamā </w:t>
      </w:r>
      <w:r>
        <w:rPr>
          <w:b/>
          <w:bCs/>
        </w:rPr>
        <w:t>kopēja iepirkuma summa</w:t>
      </w:r>
      <w:r w:rsidRPr="000320C0">
        <w:rPr>
          <w:b/>
          <w:bCs/>
        </w:rPr>
        <w:t>:</w:t>
      </w:r>
      <w:r w:rsidRPr="000320C0">
        <w:rPr>
          <w:bCs/>
        </w:rPr>
        <w:t xml:space="preserve"> līdz</w:t>
      </w:r>
      <w:r>
        <w:rPr>
          <w:bCs/>
        </w:rPr>
        <w:t xml:space="preserve"> </w:t>
      </w:r>
      <w:r w:rsidRPr="008003B0">
        <w:rPr>
          <w:b/>
        </w:rPr>
        <w:t>EUR 600,</w:t>
      </w:r>
      <w:r w:rsidRPr="008003B0">
        <w:rPr>
          <w:b/>
          <w:bCs/>
        </w:rPr>
        <w:t xml:space="preserve">00 </w:t>
      </w:r>
      <w:r w:rsidRPr="008003B0">
        <w:rPr>
          <w:bCs/>
          <w:iCs/>
        </w:rPr>
        <w:t>(seši simti eiro un 00 centi)</w:t>
      </w:r>
      <w:r w:rsidRPr="008003B0">
        <w:rPr>
          <w:bCs/>
        </w:rPr>
        <w:t>.</w:t>
      </w:r>
    </w:p>
    <w:p w14:paraId="1B69EFEC" w14:textId="77777777" w:rsidR="003B7A6F" w:rsidRPr="00494A9C" w:rsidRDefault="003B7A6F" w:rsidP="003B7A6F">
      <w:pPr>
        <w:spacing w:line="276" w:lineRule="auto"/>
        <w:jc w:val="both"/>
        <w:rPr>
          <w:bCs/>
        </w:rPr>
      </w:pPr>
      <w:r>
        <w:t xml:space="preserve">6. </w:t>
      </w:r>
      <w:r w:rsidRPr="00524027">
        <w:rPr>
          <w:b/>
          <w:bCs/>
          <w:u w:val="single"/>
        </w:rPr>
        <w:t>Kritērijs, pēc kura tiks izvēlēts piegādātājs: piedāvājums ar viszemāko cenu par</w:t>
      </w:r>
      <w:r>
        <w:rPr>
          <w:b/>
          <w:bCs/>
          <w:u w:val="single"/>
        </w:rPr>
        <w:t xml:space="preserve"> kopējo piedāvājuma summu</w:t>
      </w:r>
      <w:r w:rsidRPr="003D5504">
        <w:rPr>
          <w:b/>
          <w:bCs/>
          <w:u w:val="single"/>
        </w:rPr>
        <w:t>.</w:t>
      </w:r>
      <w:r>
        <w:rPr>
          <w:b/>
          <w:bCs/>
          <w:u w:val="single"/>
        </w:rPr>
        <w:t xml:space="preserve"> </w:t>
      </w:r>
    </w:p>
    <w:p w14:paraId="4A25EE66" w14:textId="77777777" w:rsidR="003B7A6F" w:rsidRDefault="003B7A6F" w:rsidP="003B7A6F">
      <w:pPr>
        <w:jc w:val="both"/>
        <w:rPr>
          <w:bCs/>
        </w:rPr>
      </w:pPr>
      <w:r>
        <w:rPr>
          <w:bCs/>
        </w:rPr>
        <w:t xml:space="preserve">7.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w:t>
      </w:r>
      <w:r w:rsidRPr="00651D0F">
        <w:rPr>
          <w:bCs/>
        </w:rPr>
        <w:t xml:space="preserve"> </w:t>
      </w:r>
      <w:r>
        <w:rPr>
          <w:bCs/>
        </w:rPr>
        <w:t>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2C37ABB4" w14:textId="77777777" w:rsidR="003B7A6F" w:rsidRPr="00494A9C" w:rsidRDefault="003B7A6F" w:rsidP="003B7A6F">
      <w:pPr>
        <w:ind w:firstLine="708"/>
        <w:jc w:val="both"/>
        <w:rPr>
          <w:bCs/>
          <w:i/>
          <w:iCs/>
          <w:u w:val="single"/>
        </w:rPr>
      </w:pPr>
      <w:r w:rsidRPr="00494A9C">
        <w:rPr>
          <w:bCs/>
          <w:i/>
          <w:iCs/>
          <w:u w:val="single"/>
        </w:rPr>
        <w:t>Pasūtītājs izslēgs pretendentu no turpmākas dalības cenu aptaujā, ja:</w:t>
      </w:r>
    </w:p>
    <w:p w14:paraId="6EC2DA66" w14:textId="77777777" w:rsidR="003B7A6F" w:rsidRPr="00283837" w:rsidRDefault="003B7A6F" w:rsidP="003B7A6F">
      <w:pPr>
        <w:ind w:firstLine="708"/>
        <w:jc w:val="both"/>
        <w:rPr>
          <w:bCs/>
        </w:rPr>
      </w:pPr>
      <w:r>
        <w:rPr>
          <w:bCs/>
        </w:rPr>
        <w:lastRenderedPageBreak/>
        <w:t>7.</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4417C3B" w14:textId="33B4DF09" w:rsidR="003B7A6F" w:rsidRPr="00451C1A" w:rsidRDefault="003B7A6F" w:rsidP="003B7A6F">
      <w:pPr>
        <w:ind w:firstLine="708"/>
        <w:jc w:val="both"/>
        <w:rPr>
          <w:bCs/>
        </w:rPr>
      </w:pPr>
      <w:r>
        <w:rPr>
          <w:bCs/>
        </w:rPr>
        <w:t>7</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w:t>
      </w:r>
      <w:r w:rsidR="008003B0">
        <w:rPr>
          <w:bCs/>
          <w:i/>
        </w:rPr>
        <w:t>i</w:t>
      </w:r>
      <w:r w:rsidRPr="008059AA">
        <w:rPr>
          <w:bCs/>
          <w:i/>
        </w:rPr>
        <w:t>ro</w:t>
      </w:r>
      <w:r>
        <w:rPr>
          <w:bCs/>
        </w:rPr>
        <w:t>.</w:t>
      </w:r>
    </w:p>
    <w:p w14:paraId="1F47C2F8" w14:textId="2A937A45" w:rsidR="003B7A6F" w:rsidRDefault="003B7A6F" w:rsidP="003B7A6F">
      <w:pPr>
        <w:spacing w:after="120"/>
        <w:jc w:val="both"/>
        <w:rPr>
          <w:b/>
          <w:bCs/>
        </w:rPr>
      </w:pPr>
      <w:r>
        <w:rPr>
          <w:bCs/>
        </w:rPr>
        <w:t>8.</w:t>
      </w:r>
      <w:r w:rsidRPr="003077E5">
        <w:rPr>
          <w:bCs/>
        </w:rPr>
        <w:t xml:space="preserve"> </w:t>
      </w:r>
      <w:r w:rsidRPr="003077E5">
        <w:rPr>
          <w:b/>
          <w:bCs/>
        </w:rPr>
        <w:t>Piedāvājums iesniedzams</w:t>
      </w:r>
      <w:r>
        <w:rPr>
          <w:b/>
          <w:bCs/>
        </w:rPr>
        <w:t xml:space="preserve"> līdz </w:t>
      </w:r>
      <w:r w:rsidRPr="008003B0">
        <w:rPr>
          <w:b/>
          <w:bCs/>
        </w:rPr>
        <w:t>2022.gada 2</w:t>
      </w:r>
      <w:r w:rsidR="008003B0">
        <w:rPr>
          <w:b/>
          <w:bCs/>
        </w:rPr>
        <w:t>3</w:t>
      </w:r>
      <w:r w:rsidRPr="008003B0">
        <w:rPr>
          <w:b/>
          <w:bCs/>
        </w:rPr>
        <w:t xml:space="preserve">. </w:t>
      </w:r>
      <w:r w:rsidR="00E1606B">
        <w:rPr>
          <w:b/>
          <w:bCs/>
        </w:rPr>
        <w:t>septembri</w:t>
      </w:r>
      <w:r w:rsidRPr="008003B0">
        <w:rPr>
          <w:b/>
          <w:bCs/>
        </w:rPr>
        <w:t>m</w:t>
      </w:r>
      <w:r>
        <w:rPr>
          <w:b/>
          <w:bCs/>
        </w:rPr>
        <w:t>, plkst.1</w:t>
      </w:r>
      <w:r w:rsidR="008003B0">
        <w:rPr>
          <w:b/>
          <w:bCs/>
        </w:rPr>
        <w:t>5</w:t>
      </w:r>
      <w:r>
        <w:rPr>
          <w:b/>
          <w:bCs/>
        </w:rPr>
        <w:t>:00 personīgi profesionālās ievirzes sporta izglītības iestādē “Daugavpils Individuālo sporta veidu skola ” (Kandavas ielā 17A, Daugavpilī, 2</w:t>
      </w:r>
      <w:r w:rsidRPr="00DA3225">
        <w:rPr>
          <w:b/>
          <w:bCs/>
        </w:rPr>
        <w:t>.stāvā kab. Nr</w:t>
      </w:r>
      <w:r>
        <w:rPr>
          <w:b/>
          <w:bCs/>
        </w:rPr>
        <w:t>. 208</w:t>
      </w:r>
      <w:r w:rsidRPr="00DA3225">
        <w:rPr>
          <w:b/>
          <w:bCs/>
        </w:rPr>
        <w:t xml:space="preserve">) </w:t>
      </w:r>
      <w:r w:rsidRPr="00DA3225">
        <w:rPr>
          <w:b/>
          <w:bCs/>
          <w:i/>
        </w:rPr>
        <w:t>vai</w:t>
      </w:r>
      <w:r w:rsidRPr="00DA3225">
        <w:rPr>
          <w:b/>
          <w:bCs/>
        </w:rPr>
        <w:t xml:space="preserve"> uz e-pastu: </w:t>
      </w:r>
      <w:r w:rsidRPr="00DA3225">
        <w:rPr>
          <w:b/>
          <w:bCs/>
          <w:u w:val="single"/>
        </w:rPr>
        <w:t>disvs@daugavpils.edu.lv</w:t>
      </w:r>
      <w:r w:rsidRPr="00DA3225">
        <w:rPr>
          <w:b/>
          <w:bCs/>
        </w:rPr>
        <w:t>. Iesniedzot piedāvājumu elektroniski, piedāvājumam</w:t>
      </w:r>
      <w:r>
        <w:rPr>
          <w:b/>
          <w:bCs/>
        </w:rPr>
        <w:t xml:space="preserve">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1F0F6E46" w14:textId="77777777" w:rsidR="003B7A6F" w:rsidRPr="00F06A4E" w:rsidRDefault="003B7A6F" w:rsidP="003B7A6F">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2E064687" w14:textId="77777777" w:rsidR="003B7A6F" w:rsidRPr="00F06A4E" w:rsidRDefault="003B7A6F" w:rsidP="003B7A6F">
      <w:pPr>
        <w:ind w:right="-2" w:firstLine="708"/>
        <w:jc w:val="both"/>
      </w:pPr>
      <w:r>
        <w:t>8</w:t>
      </w:r>
      <w:r w:rsidRPr="00F06A4E">
        <w:t>.1. pasūtītāja nosaukums un juridiskā adrese;</w:t>
      </w:r>
    </w:p>
    <w:p w14:paraId="41CC6D61" w14:textId="77777777" w:rsidR="003B7A6F" w:rsidRPr="00F06A4E" w:rsidRDefault="003B7A6F" w:rsidP="003B7A6F">
      <w:pPr>
        <w:ind w:right="-2" w:firstLine="708"/>
        <w:jc w:val="both"/>
      </w:pPr>
      <w:r>
        <w:t>8</w:t>
      </w:r>
      <w:r w:rsidRPr="00F06A4E">
        <w:t>.2. pretendenta nosaukums, reģistrācijas numurs un juridiskā adrese, iepirkuma nosaukums – “</w:t>
      </w:r>
      <w:r>
        <w:rPr>
          <w:rFonts w:eastAsia="Times New Roman"/>
          <w:b/>
          <w:bCs/>
          <w:lang w:eastAsia="en-US"/>
        </w:rPr>
        <w:t>Airē</w:t>
      </w:r>
      <w:r>
        <w:rPr>
          <w:rFonts w:eastAsia="Times New Roman"/>
          <w:b/>
          <w:lang w:eastAsia="en-US"/>
        </w:rPr>
        <w:t>šanas nodaļai inventāra remonta darbi</w:t>
      </w:r>
      <w:r>
        <w:rPr>
          <w:b/>
          <w:bCs/>
        </w:rPr>
        <w:t xml:space="preserve"> profesionālās ievirzes sporta izglītības iestādes</w:t>
      </w:r>
      <w:r w:rsidRPr="003D5504">
        <w:rPr>
          <w:b/>
          <w:bCs/>
        </w:rPr>
        <w:t xml:space="preserve"> “</w:t>
      </w:r>
      <w:r>
        <w:rPr>
          <w:b/>
          <w:bCs/>
        </w:rPr>
        <w:t>Daugavpils Individuālo sporta veidu skola</w:t>
      </w:r>
      <w:r w:rsidRPr="003D5504">
        <w:rPr>
          <w:b/>
          <w:bCs/>
        </w:rPr>
        <w:t>” vajadzībām</w:t>
      </w:r>
      <w:r w:rsidRPr="00F06A4E">
        <w:t>;</w:t>
      </w:r>
    </w:p>
    <w:p w14:paraId="5A8CEEE3" w14:textId="5B8B2F4A" w:rsidR="003B7A6F" w:rsidRDefault="003B7A6F" w:rsidP="003B7A6F">
      <w:pPr>
        <w:ind w:right="-2" w:firstLine="708"/>
        <w:jc w:val="both"/>
      </w:pPr>
      <w:r>
        <w:t>8</w:t>
      </w:r>
      <w:r w:rsidRPr="00F06A4E">
        <w:t>.3. atzīme: „</w:t>
      </w:r>
      <w:r w:rsidRPr="008003B0">
        <w:rPr>
          <w:i/>
          <w:u w:val="single"/>
        </w:rPr>
        <w:t xml:space="preserve">Neatvērt līdz </w:t>
      </w:r>
      <w:r w:rsidRPr="008003B0">
        <w:rPr>
          <w:bCs/>
          <w:i/>
          <w:sz w:val="23"/>
          <w:szCs w:val="23"/>
          <w:u w:val="single"/>
        </w:rPr>
        <w:t>2022.gada 2</w:t>
      </w:r>
      <w:r w:rsidR="008003B0">
        <w:rPr>
          <w:bCs/>
          <w:i/>
          <w:sz w:val="23"/>
          <w:szCs w:val="23"/>
          <w:u w:val="single"/>
        </w:rPr>
        <w:t>3</w:t>
      </w:r>
      <w:r w:rsidRPr="008003B0">
        <w:rPr>
          <w:bCs/>
          <w:i/>
          <w:sz w:val="23"/>
          <w:szCs w:val="23"/>
          <w:u w:val="single"/>
        </w:rPr>
        <w:t>.</w:t>
      </w:r>
      <w:r w:rsidR="008003B0">
        <w:rPr>
          <w:bCs/>
          <w:i/>
          <w:sz w:val="23"/>
          <w:szCs w:val="23"/>
          <w:u w:val="single"/>
        </w:rPr>
        <w:t>septembri</w:t>
      </w:r>
      <w:r w:rsidRPr="008003B0">
        <w:rPr>
          <w:bCs/>
          <w:i/>
          <w:sz w:val="23"/>
          <w:szCs w:val="23"/>
          <w:u w:val="single"/>
        </w:rPr>
        <w:t>m, plkst.1</w:t>
      </w:r>
      <w:r w:rsidR="008003B0">
        <w:rPr>
          <w:bCs/>
          <w:i/>
          <w:sz w:val="23"/>
          <w:szCs w:val="23"/>
          <w:u w:val="single"/>
        </w:rPr>
        <w:t>5</w:t>
      </w:r>
      <w:r w:rsidRPr="008003B0">
        <w:rPr>
          <w:bCs/>
          <w:i/>
          <w:sz w:val="23"/>
          <w:szCs w:val="23"/>
          <w:u w:val="single"/>
        </w:rPr>
        <w:t>:00</w:t>
      </w:r>
      <w:r w:rsidRPr="00F06A4E">
        <w:t>”.</w:t>
      </w:r>
    </w:p>
    <w:p w14:paraId="6BB573B2" w14:textId="77777777" w:rsidR="003B7A6F" w:rsidRDefault="003B7A6F" w:rsidP="003B7A6F">
      <w:pPr>
        <w:ind w:right="-2" w:firstLine="708"/>
        <w:jc w:val="both"/>
      </w:pPr>
      <w:r>
        <w:t xml:space="preserve">8.4. </w:t>
      </w:r>
      <w:r w:rsidRPr="004666F6">
        <w:t>Ja Pretendents piedāvājumā iesniedz dokumenta/-u kopiju/-</w:t>
      </w:r>
      <w:proofErr w:type="spellStart"/>
      <w:r w:rsidRPr="004666F6">
        <w:t>as</w:t>
      </w:r>
      <w:proofErr w:type="spellEnd"/>
      <w:r w:rsidRPr="004666F6">
        <w:t>, kopijas/-u pareizība ir jāapliecina.</w:t>
      </w:r>
    </w:p>
    <w:p w14:paraId="2B246FD2" w14:textId="77777777" w:rsidR="003B7A6F" w:rsidRDefault="003B7A6F" w:rsidP="003B7A6F">
      <w:pPr>
        <w:ind w:right="-2" w:firstLine="708"/>
        <w:jc w:val="both"/>
      </w:pPr>
      <w:r>
        <w:t xml:space="preserve">8.5. </w:t>
      </w:r>
      <w:r w:rsidRPr="005F3159">
        <w:t>Piedāvājums jāsagatavo latviešu valodā. Citā valodā sagatavotiem piedāvājuma dokumentiem jāpievieno pretendenta apliecināts tulkojums latviešu valodā.</w:t>
      </w:r>
    </w:p>
    <w:p w14:paraId="2FE2A461" w14:textId="77777777" w:rsidR="003B7A6F" w:rsidRPr="0010397E" w:rsidRDefault="003B7A6F" w:rsidP="003B7A6F">
      <w:pPr>
        <w:ind w:right="-2" w:firstLine="708"/>
        <w:jc w:val="both"/>
      </w:pPr>
      <w:r>
        <w:t>8.6. Piedāvājums</w:t>
      </w:r>
      <w:r w:rsidRPr="005F3159">
        <w:t xml:space="preserve"> jāparaksta pretendenta </w:t>
      </w:r>
      <w:proofErr w:type="spellStart"/>
      <w:r w:rsidRPr="005F3159">
        <w:t>paraks</w:t>
      </w:r>
      <w:r>
        <w:t>t</w:t>
      </w:r>
      <w:r w:rsidRPr="005F3159">
        <w: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24C8F5F5" w14:textId="77777777" w:rsidR="003B7A6F" w:rsidRDefault="003B7A6F" w:rsidP="003B7A6F">
      <w:pPr>
        <w:jc w:val="both"/>
        <w:rPr>
          <w:bCs/>
        </w:rPr>
      </w:pPr>
      <w:r>
        <w:rPr>
          <w:bCs/>
        </w:rPr>
        <w:t xml:space="preserve">9. </w:t>
      </w:r>
      <w:r w:rsidRPr="003D5504">
        <w:rPr>
          <w:bCs/>
        </w:rPr>
        <w:t>Citi nosacījumi:</w:t>
      </w:r>
    </w:p>
    <w:p w14:paraId="4C906DE0" w14:textId="77777777" w:rsidR="003B7A6F" w:rsidRDefault="003B7A6F" w:rsidP="003B7A6F">
      <w:pPr>
        <w:jc w:val="both"/>
        <w:rPr>
          <w:bCs/>
        </w:rPr>
      </w:pPr>
      <w:r>
        <w:rPr>
          <w:bCs/>
        </w:rPr>
        <w:t>9</w:t>
      </w:r>
      <w:r w:rsidRPr="003D5504">
        <w:rPr>
          <w:bCs/>
        </w:rPr>
        <w:t>.</w:t>
      </w:r>
      <w:r>
        <w:rPr>
          <w:bCs/>
        </w:rPr>
        <w:t>1</w:t>
      </w:r>
      <w:r w:rsidRPr="003D5504">
        <w:rPr>
          <w:bCs/>
        </w:rPr>
        <w:t>.</w:t>
      </w:r>
      <w:r>
        <w:rPr>
          <w:bCs/>
        </w:rPr>
        <w:t xml:space="preserve"> Precei jābūt piegādātai 30 dienu laikā, pēc līguma noslēgšanas,</w:t>
      </w:r>
      <w:r w:rsidRPr="003D5504">
        <w:rPr>
          <w:bCs/>
        </w:rPr>
        <w:t xml:space="preserve"> saskaņā ar tehnisko specifikāciju.</w:t>
      </w:r>
    </w:p>
    <w:p w14:paraId="5BD41B37" w14:textId="77777777" w:rsidR="003B7A6F" w:rsidRPr="003D5504" w:rsidRDefault="003B7A6F" w:rsidP="003B7A6F">
      <w:pPr>
        <w:jc w:val="both"/>
        <w:rPr>
          <w:bCs/>
        </w:rPr>
      </w:pPr>
      <w:r>
        <w:rPr>
          <w:bCs/>
        </w:rPr>
        <w:t>9.2. Piegādātājs apņemas piegādāt pasūtījumu pēc adreses: Kandavas ielā 17A, Daugavpils.</w:t>
      </w:r>
    </w:p>
    <w:p w14:paraId="7324FBF2" w14:textId="77777777" w:rsidR="003B7A6F" w:rsidRDefault="003B7A6F" w:rsidP="003B7A6F">
      <w:pPr>
        <w:jc w:val="both"/>
        <w:rPr>
          <w:bCs/>
        </w:rPr>
      </w:pPr>
    </w:p>
    <w:p w14:paraId="6CE2737D" w14:textId="77777777" w:rsidR="003B7A6F" w:rsidRPr="003D5504" w:rsidRDefault="003B7A6F" w:rsidP="003B7A6F">
      <w:pPr>
        <w:jc w:val="both"/>
        <w:rPr>
          <w:bCs/>
        </w:rPr>
      </w:pPr>
    </w:p>
    <w:p w14:paraId="467576EC" w14:textId="77777777" w:rsidR="003B7A6F" w:rsidRPr="003D5504" w:rsidRDefault="003B7A6F" w:rsidP="003B7A6F">
      <w:pPr>
        <w:pStyle w:val="Title"/>
        <w:tabs>
          <w:tab w:val="left" w:pos="206"/>
        </w:tabs>
        <w:ind w:left="-142"/>
        <w:jc w:val="left"/>
        <w:rPr>
          <w:b/>
          <w:caps/>
          <w:sz w:val="24"/>
        </w:rPr>
      </w:pPr>
      <w:r w:rsidRPr="003D5504">
        <w:rPr>
          <w:sz w:val="24"/>
        </w:rPr>
        <w:t>Ziņojuma pielikumā</w:t>
      </w:r>
      <w:r w:rsidRPr="003D5504">
        <w:rPr>
          <w:caps/>
          <w:sz w:val="24"/>
        </w:rPr>
        <w:t xml:space="preserve">: </w:t>
      </w:r>
    </w:p>
    <w:p w14:paraId="236026F5" w14:textId="77777777" w:rsidR="003B7A6F" w:rsidRPr="007B2020" w:rsidRDefault="003B7A6F" w:rsidP="003B7A6F">
      <w:pPr>
        <w:pStyle w:val="Title"/>
        <w:tabs>
          <w:tab w:val="left" w:pos="206"/>
        </w:tabs>
        <w:ind w:left="-142"/>
        <w:jc w:val="left"/>
        <w:rPr>
          <w:caps/>
          <w:sz w:val="24"/>
        </w:rPr>
      </w:pPr>
      <w:r w:rsidRPr="003D5504">
        <w:rPr>
          <w:caps/>
          <w:sz w:val="24"/>
        </w:rPr>
        <w:t xml:space="preserve">1. </w:t>
      </w:r>
      <w:r w:rsidRPr="007B2020">
        <w:rPr>
          <w:sz w:val="24"/>
        </w:rPr>
        <w:t>Tehniskā specifikācija;</w:t>
      </w:r>
    </w:p>
    <w:p w14:paraId="3AC35C12" w14:textId="77777777" w:rsidR="003B7A6F" w:rsidRPr="007B2020" w:rsidRDefault="003B7A6F" w:rsidP="003B7A6F">
      <w:pPr>
        <w:pStyle w:val="Title"/>
        <w:tabs>
          <w:tab w:val="left" w:pos="206"/>
        </w:tabs>
        <w:ind w:left="-142"/>
        <w:jc w:val="left"/>
        <w:rPr>
          <w:sz w:val="24"/>
        </w:rPr>
      </w:pPr>
      <w:r w:rsidRPr="007B2020">
        <w:rPr>
          <w:caps/>
          <w:sz w:val="24"/>
        </w:rPr>
        <w:t xml:space="preserve">2. </w:t>
      </w:r>
      <w:r w:rsidRPr="007B2020">
        <w:rPr>
          <w:sz w:val="24"/>
        </w:rPr>
        <w:t>Pretendenta piedāvājums.</w:t>
      </w:r>
    </w:p>
    <w:p w14:paraId="73AFFAEC" w14:textId="77777777" w:rsidR="003B7A6F" w:rsidRDefault="003B7A6F" w:rsidP="003B7A6F">
      <w:pPr>
        <w:pStyle w:val="Title"/>
        <w:tabs>
          <w:tab w:val="left" w:pos="206"/>
        </w:tabs>
        <w:jc w:val="left"/>
        <w:rPr>
          <w:b/>
          <w:sz w:val="24"/>
        </w:rPr>
      </w:pPr>
    </w:p>
    <w:p w14:paraId="413A2E83" w14:textId="77777777" w:rsidR="003B7A6F" w:rsidRDefault="003B7A6F" w:rsidP="003B7A6F">
      <w:pPr>
        <w:suppressAutoHyphens/>
        <w:spacing w:after="200" w:line="276" w:lineRule="auto"/>
      </w:pPr>
    </w:p>
    <w:p w14:paraId="70173E50" w14:textId="77777777" w:rsidR="003B7A6F" w:rsidRDefault="003B7A6F" w:rsidP="003B7A6F">
      <w:pPr>
        <w:suppressAutoHyphens/>
        <w:spacing w:after="200" w:line="276" w:lineRule="auto"/>
      </w:pPr>
    </w:p>
    <w:p w14:paraId="46BE8463" w14:textId="77777777" w:rsidR="003B7A6F" w:rsidRDefault="003B7A6F" w:rsidP="003B7A6F">
      <w:pPr>
        <w:suppressAutoHyphens/>
        <w:spacing w:after="200" w:line="276" w:lineRule="auto"/>
      </w:pPr>
    </w:p>
    <w:p w14:paraId="333FD66D" w14:textId="17C5C3AE" w:rsidR="00D35E39" w:rsidRPr="00D35E39" w:rsidRDefault="00D94404" w:rsidP="008003B0">
      <w:pPr>
        <w:suppressAutoHyphens/>
        <w:spacing w:after="200" w:line="276" w:lineRule="auto"/>
        <w:rPr>
          <w:rFonts w:eastAsia="Times New Roman"/>
          <w:lang w:eastAsia="ar-SA"/>
        </w:rPr>
      </w:pPr>
      <w:r>
        <w:t xml:space="preserve">                        </w:t>
      </w:r>
    </w:p>
    <w:p w14:paraId="5BCFD853" w14:textId="517DCEC6" w:rsidR="00B102D2" w:rsidRDefault="00D94404" w:rsidP="00D35E39">
      <w:pPr>
        <w:suppressAutoHyphens/>
        <w:spacing w:after="200" w:line="276" w:lineRule="auto"/>
        <w:ind w:left="720"/>
      </w:pPr>
      <w:r>
        <w:t xml:space="preserve">                       </w:t>
      </w:r>
    </w:p>
    <w:p w14:paraId="6272571F" w14:textId="57852E41" w:rsidR="00A77F63" w:rsidRDefault="00A77F63" w:rsidP="00D35E39">
      <w:pPr>
        <w:suppressAutoHyphens/>
        <w:spacing w:after="200" w:line="276" w:lineRule="auto"/>
        <w:ind w:left="720"/>
      </w:pPr>
    </w:p>
    <w:p w14:paraId="2B4C6655" w14:textId="2CFE81E1" w:rsidR="00A77F63" w:rsidRDefault="00A77F63" w:rsidP="00D35E39">
      <w:pPr>
        <w:suppressAutoHyphens/>
        <w:spacing w:after="200" w:line="276" w:lineRule="auto"/>
        <w:ind w:left="720"/>
      </w:pPr>
    </w:p>
    <w:p w14:paraId="3AC954A7" w14:textId="77777777" w:rsidR="00A77F63" w:rsidRDefault="00A77F63" w:rsidP="00D35E39">
      <w:pPr>
        <w:suppressAutoHyphens/>
        <w:spacing w:after="200" w:line="276" w:lineRule="auto"/>
        <w:ind w:left="720"/>
      </w:pPr>
    </w:p>
    <w:p w14:paraId="2E45953E" w14:textId="77777777" w:rsidR="0021144B" w:rsidRPr="00334204" w:rsidRDefault="0021144B" w:rsidP="00D35E39">
      <w:pPr>
        <w:suppressAutoHyphens/>
        <w:spacing w:after="200" w:line="276" w:lineRule="auto"/>
        <w:ind w:left="720"/>
        <w:rPr>
          <w:rFonts w:eastAsia="Times New Roman"/>
          <w:lang w:eastAsia="ar-SA"/>
        </w:rPr>
      </w:pPr>
    </w:p>
    <w:p w14:paraId="4FAACECE" w14:textId="77777777"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14:paraId="0FE79DA1" w14:textId="77777777" w:rsidR="008003B0" w:rsidRPr="00032652" w:rsidRDefault="008003B0" w:rsidP="000705D1">
      <w:pPr>
        <w:jc w:val="right"/>
        <w:rPr>
          <w:b/>
          <w:bCs/>
          <w:sz w:val="20"/>
          <w:szCs w:val="20"/>
        </w:rPr>
      </w:pPr>
      <w:r>
        <w:rPr>
          <w:b/>
          <w:caps/>
          <w:sz w:val="20"/>
          <w:szCs w:val="20"/>
        </w:rPr>
        <w:t>1</w:t>
      </w:r>
      <w:r w:rsidRPr="007605F7">
        <w:rPr>
          <w:b/>
          <w:caps/>
          <w:sz w:val="20"/>
          <w:szCs w:val="20"/>
        </w:rPr>
        <w:t>. Pielikums</w:t>
      </w:r>
      <w:r w:rsidRPr="007605F7">
        <w:rPr>
          <w:b/>
          <w:bCs/>
          <w:sz w:val="20"/>
          <w:szCs w:val="20"/>
        </w:rPr>
        <w:t xml:space="preserve"> </w:t>
      </w:r>
    </w:p>
    <w:p w14:paraId="4396E6C8" w14:textId="5802F86A" w:rsidR="008003B0" w:rsidRDefault="008003B0" w:rsidP="000705D1">
      <w:pPr>
        <w:tabs>
          <w:tab w:val="left" w:pos="0"/>
        </w:tabs>
        <w:jc w:val="right"/>
        <w:rPr>
          <w:b/>
          <w:bCs/>
        </w:rPr>
      </w:pPr>
      <w:r w:rsidRPr="00F57D61">
        <w:rPr>
          <w:bCs/>
          <w:sz w:val="20"/>
          <w:szCs w:val="20"/>
        </w:rPr>
        <w:t>“</w:t>
      </w:r>
      <w:r>
        <w:rPr>
          <w:rFonts w:eastAsia="Times New Roman"/>
          <w:b/>
          <w:bCs/>
          <w:lang w:eastAsia="en-US"/>
        </w:rPr>
        <w:t>Ložu šau</w:t>
      </w:r>
      <w:r>
        <w:rPr>
          <w:rFonts w:eastAsia="Times New Roman"/>
          <w:b/>
          <w:lang w:eastAsia="en-US"/>
        </w:rPr>
        <w:t>šanas nodaļai inventāra remonta darbi</w:t>
      </w:r>
      <w:r>
        <w:rPr>
          <w:b/>
          <w:bCs/>
        </w:rPr>
        <w:t xml:space="preserve"> </w:t>
      </w:r>
    </w:p>
    <w:p w14:paraId="0F205077" w14:textId="77777777" w:rsidR="008003B0" w:rsidRPr="00F57D61" w:rsidRDefault="008003B0" w:rsidP="000705D1">
      <w:pPr>
        <w:tabs>
          <w:tab w:val="left" w:pos="0"/>
        </w:tabs>
        <w:jc w:val="right"/>
        <w:rPr>
          <w:sz w:val="20"/>
          <w:szCs w:val="20"/>
        </w:rPr>
      </w:pPr>
      <w:r>
        <w:rPr>
          <w:b/>
          <w:bCs/>
          <w:sz w:val="20"/>
          <w:szCs w:val="20"/>
        </w:rPr>
        <w:t>p</w:t>
      </w:r>
      <w:r w:rsidRPr="00F57D61">
        <w:rPr>
          <w:b/>
          <w:bCs/>
          <w:sz w:val="20"/>
          <w:szCs w:val="20"/>
        </w:rPr>
        <w:t>rofesionālās</w:t>
      </w:r>
      <w:r>
        <w:rPr>
          <w:b/>
          <w:bCs/>
          <w:sz w:val="20"/>
          <w:szCs w:val="20"/>
        </w:rPr>
        <w:t xml:space="preserve"> </w:t>
      </w:r>
      <w:r w:rsidRPr="00F57D61">
        <w:rPr>
          <w:b/>
          <w:bCs/>
          <w:sz w:val="20"/>
          <w:szCs w:val="20"/>
        </w:rPr>
        <w:t xml:space="preserve">ievirzes sporta izglītības iestādes </w:t>
      </w:r>
      <w:r>
        <w:rPr>
          <w:b/>
          <w:bCs/>
          <w:sz w:val="20"/>
          <w:szCs w:val="20"/>
        </w:rPr>
        <w:br/>
      </w:r>
      <w:r w:rsidRPr="00F57D61">
        <w:rPr>
          <w:b/>
          <w:bCs/>
          <w:sz w:val="20"/>
          <w:szCs w:val="20"/>
        </w:rPr>
        <w:t>“Daugavpils Individuālo sporta veidu skola” vajadzībām”,</w:t>
      </w:r>
    </w:p>
    <w:p w14:paraId="65BB957B" w14:textId="77777777" w:rsidR="008003B0" w:rsidRPr="0005222E" w:rsidRDefault="008003B0" w:rsidP="000705D1">
      <w:pPr>
        <w:tabs>
          <w:tab w:val="left" w:pos="0"/>
        </w:tabs>
        <w:jc w:val="right"/>
        <w:rPr>
          <w:sz w:val="20"/>
          <w:szCs w:val="20"/>
        </w:rPr>
      </w:pPr>
      <w:r w:rsidRPr="0005222E">
        <w:rPr>
          <w:sz w:val="20"/>
          <w:szCs w:val="20"/>
        </w:rPr>
        <w:t>identifikācijas Nr.</w:t>
      </w:r>
      <w:r w:rsidRPr="0005222E">
        <w:rPr>
          <w:i/>
          <w:sz w:val="20"/>
          <w:szCs w:val="20"/>
        </w:rPr>
        <w:t>D</w:t>
      </w:r>
      <w:r>
        <w:rPr>
          <w:i/>
          <w:sz w:val="20"/>
          <w:szCs w:val="20"/>
        </w:rPr>
        <w:t>ISVS</w:t>
      </w:r>
      <w:r w:rsidRPr="0005222E">
        <w:rPr>
          <w:i/>
          <w:sz w:val="20"/>
          <w:szCs w:val="20"/>
        </w:rPr>
        <w:t>202</w:t>
      </w:r>
      <w:r>
        <w:rPr>
          <w:i/>
          <w:sz w:val="20"/>
          <w:szCs w:val="20"/>
        </w:rPr>
        <w:t>2/23</w:t>
      </w:r>
    </w:p>
    <w:p w14:paraId="68628EFC" w14:textId="77777777" w:rsidR="008003B0" w:rsidRPr="00504778" w:rsidRDefault="008003B0" w:rsidP="000705D1">
      <w:pPr>
        <w:tabs>
          <w:tab w:val="left" w:pos="0"/>
        </w:tabs>
        <w:jc w:val="right"/>
        <w:rPr>
          <w:sz w:val="20"/>
          <w:szCs w:val="20"/>
        </w:rPr>
      </w:pPr>
    </w:p>
    <w:p w14:paraId="28144AB1" w14:textId="77777777" w:rsidR="008003B0" w:rsidRDefault="008003B0" w:rsidP="000705D1">
      <w:pPr>
        <w:jc w:val="center"/>
        <w:rPr>
          <w:rFonts w:eastAsia="Arial"/>
          <w:b/>
          <w:szCs w:val="23"/>
          <w:lang w:eastAsia="ar-SA"/>
        </w:rPr>
      </w:pPr>
      <w:r w:rsidRPr="00005591">
        <w:rPr>
          <w:rFonts w:eastAsia="Arial"/>
          <w:b/>
          <w:szCs w:val="23"/>
          <w:lang w:eastAsia="ar-SA"/>
        </w:rPr>
        <w:t>TEHNISKĀ SPECIFIKĀCIJA</w:t>
      </w:r>
    </w:p>
    <w:p w14:paraId="2D82266B" w14:textId="77777777" w:rsidR="008003B0" w:rsidRDefault="008003B0" w:rsidP="000705D1">
      <w:pPr>
        <w:jc w:val="center"/>
        <w:rPr>
          <w:rFonts w:eastAsia="Arial"/>
          <w:b/>
          <w:szCs w:val="23"/>
          <w:lang w:eastAsia="ar-SA"/>
        </w:rPr>
      </w:pPr>
    </w:p>
    <w:p w14:paraId="71240BFC" w14:textId="77777777" w:rsidR="008003B0" w:rsidRDefault="008003B0" w:rsidP="008003B0">
      <w:pPr>
        <w:jc w:val="center"/>
        <w:outlineLvl w:val="0"/>
        <w:rPr>
          <w:b/>
          <w:bCs/>
        </w:rPr>
      </w:pPr>
      <w:r>
        <w:rPr>
          <w:b/>
          <w:bCs/>
        </w:rPr>
        <w:t>„</w:t>
      </w:r>
      <w:r w:rsidRPr="00513DAF">
        <w:rPr>
          <w:rFonts w:eastAsia="Times New Roman"/>
          <w:b/>
          <w:bCs/>
          <w:lang w:eastAsia="en-US"/>
        </w:rPr>
        <w:t xml:space="preserve"> </w:t>
      </w:r>
      <w:r>
        <w:rPr>
          <w:rFonts w:eastAsia="Times New Roman"/>
          <w:b/>
          <w:bCs/>
          <w:lang w:eastAsia="en-US"/>
        </w:rPr>
        <w:t>Ložu šau</w:t>
      </w:r>
      <w:r>
        <w:rPr>
          <w:rFonts w:eastAsia="Times New Roman"/>
          <w:b/>
          <w:lang w:eastAsia="en-US"/>
        </w:rPr>
        <w:t>šanas nodaļai inventāra remonta darbi</w:t>
      </w:r>
      <w:r>
        <w:rPr>
          <w:b/>
          <w:bCs/>
        </w:rPr>
        <w:t xml:space="preserve"> profesionālās ievirzes sporta izglītības iestādes</w:t>
      </w:r>
      <w:r w:rsidRPr="003D5504">
        <w:rPr>
          <w:b/>
          <w:bCs/>
        </w:rPr>
        <w:t xml:space="preserve"> “</w:t>
      </w:r>
      <w:r>
        <w:rPr>
          <w:b/>
          <w:bCs/>
        </w:rPr>
        <w:t>Daugavpils Individuālo sporta veidu skola</w:t>
      </w:r>
      <w:r w:rsidRPr="003D5504">
        <w:rPr>
          <w:b/>
          <w:bCs/>
        </w:rPr>
        <w:t>” vajadzībā</w:t>
      </w:r>
      <w:r>
        <w:rPr>
          <w:b/>
          <w:bCs/>
        </w:rPr>
        <w:t>m</w:t>
      </w:r>
      <w:r w:rsidRPr="000F7444">
        <w:rPr>
          <w:b/>
          <w:bCs/>
        </w:rPr>
        <w:t>”,</w:t>
      </w:r>
    </w:p>
    <w:p w14:paraId="7508A099" w14:textId="5B47EB8B" w:rsidR="008003B0" w:rsidRDefault="008003B0" w:rsidP="008003B0">
      <w:pPr>
        <w:jc w:val="center"/>
        <w:outlineLvl w:val="0"/>
        <w:rPr>
          <w:b/>
          <w:i/>
        </w:rPr>
      </w:pPr>
      <w:r w:rsidRPr="000F7444">
        <w:rPr>
          <w:b/>
          <w:bCs/>
        </w:rPr>
        <w:t xml:space="preserve"> </w:t>
      </w:r>
      <w:r>
        <w:rPr>
          <w:b/>
          <w:bCs/>
        </w:rPr>
        <w:t>identifikācijas Nr</w:t>
      </w:r>
      <w:r w:rsidRPr="007371A8">
        <w:rPr>
          <w:b/>
          <w:bCs/>
        </w:rPr>
        <w:t>.</w:t>
      </w:r>
      <w:r>
        <w:rPr>
          <w:b/>
          <w:i/>
        </w:rPr>
        <w:t xml:space="preserve"> </w:t>
      </w:r>
      <w:r w:rsidRPr="00E917ED">
        <w:rPr>
          <w:b/>
          <w:i/>
        </w:rPr>
        <w:t>D</w:t>
      </w:r>
      <w:r>
        <w:rPr>
          <w:b/>
          <w:i/>
        </w:rPr>
        <w:t xml:space="preserve">ISVS2022/23 </w:t>
      </w:r>
    </w:p>
    <w:p w14:paraId="5D04BAED" w14:textId="77777777" w:rsidR="008003B0" w:rsidRDefault="008003B0" w:rsidP="008003B0">
      <w:pPr>
        <w:jc w:val="center"/>
        <w:outlineLvl w:val="0"/>
        <w:rPr>
          <w:b/>
          <w:i/>
        </w:rPr>
      </w:pPr>
    </w:p>
    <w:tbl>
      <w:tblPr>
        <w:tblW w:w="10634" w:type="dxa"/>
        <w:tblInd w:w="-176" w:type="dxa"/>
        <w:tblLayout w:type="fixed"/>
        <w:tblLook w:val="04A0" w:firstRow="1" w:lastRow="0" w:firstColumn="1" w:lastColumn="0" w:noHBand="0" w:noVBand="1"/>
      </w:tblPr>
      <w:tblGrid>
        <w:gridCol w:w="568"/>
        <w:gridCol w:w="1843"/>
        <w:gridCol w:w="6766"/>
        <w:gridCol w:w="1457"/>
      </w:tblGrid>
      <w:tr w:rsidR="00B30ACB" w:rsidRPr="00B30ACB" w14:paraId="0FED6A12" w14:textId="77777777" w:rsidTr="0032088A">
        <w:trPr>
          <w:trHeight w:val="165"/>
        </w:trPr>
        <w:tc>
          <w:tcPr>
            <w:tcW w:w="568" w:type="dxa"/>
            <w:tcBorders>
              <w:top w:val="single" w:sz="8" w:space="0" w:color="auto"/>
              <w:left w:val="single" w:sz="8" w:space="0" w:color="auto"/>
              <w:bottom w:val="nil"/>
              <w:right w:val="single" w:sz="8" w:space="0" w:color="auto"/>
            </w:tcBorders>
            <w:shd w:val="clear" w:color="auto" w:fill="auto"/>
            <w:vAlign w:val="center"/>
            <w:hideMark/>
          </w:tcPr>
          <w:p w14:paraId="18F0B477" w14:textId="77777777" w:rsidR="00B30ACB" w:rsidRPr="00B30ACB" w:rsidRDefault="00B30ACB" w:rsidP="00B30ACB">
            <w:pPr>
              <w:rPr>
                <w:rFonts w:eastAsia="Times New Roman"/>
                <w:b/>
                <w:color w:val="000000"/>
                <w:lang w:val="en-US" w:eastAsia="en-US"/>
              </w:rPr>
            </w:pPr>
            <w:r w:rsidRPr="00B30ACB">
              <w:rPr>
                <w:rFonts w:eastAsia="Times New Roman"/>
                <w:b/>
                <w:color w:val="000000"/>
                <w:lang w:val="en-US" w:eastAsia="en-US"/>
              </w:rPr>
              <w:t>Nr.</w:t>
            </w:r>
          </w:p>
        </w:tc>
        <w:tc>
          <w:tcPr>
            <w:tcW w:w="1843" w:type="dxa"/>
            <w:tcBorders>
              <w:top w:val="single" w:sz="8" w:space="0" w:color="auto"/>
              <w:left w:val="nil"/>
              <w:bottom w:val="nil"/>
              <w:right w:val="single" w:sz="8" w:space="0" w:color="auto"/>
            </w:tcBorders>
            <w:shd w:val="clear" w:color="auto" w:fill="auto"/>
            <w:vAlign w:val="center"/>
            <w:hideMark/>
          </w:tcPr>
          <w:p w14:paraId="6547FB17" w14:textId="77777777"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766" w:type="dxa"/>
            <w:tcBorders>
              <w:top w:val="single" w:sz="8" w:space="0" w:color="auto"/>
              <w:left w:val="nil"/>
              <w:bottom w:val="nil"/>
              <w:right w:val="single" w:sz="8" w:space="0" w:color="auto"/>
            </w:tcBorders>
            <w:shd w:val="clear" w:color="auto" w:fill="auto"/>
            <w:vAlign w:val="center"/>
            <w:hideMark/>
          </w:tcPr>
          <w:p w14:paraId="15789499" w14:textId="77777777"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57" w:type="dxa"/>
            <w:tcBorders>
              <w:top w:val="single" w:sz="8" w:space="0" w:color="auto"/>
              <w:left w:val="nil"/>
              <w:bottom w:val="nil"/>
              <w:right w:val="single" w:sz="8" w:space="0" w:color="auto"/>
            </w:tcBorders>
            <w:shd w:val="clear" w:color="auto" w:fill="auto"/>
            <w:vAlign w:val="center"/>
            <w:hideMark/>
          </w:tcPr>
          <w:p w14:paraId="4DE972FE" w14:textId="77777777"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14:paraId="4B98B370" w14:textId="77777777" w:rsidTr="0032088A">
        <w:trPr>
          <w:trHeight w:val="1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0AE851"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77F329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6766" w:type="dxa"/>
            <w:tcBorders>
              <w:top w:val="single" w:sz="8" w:space="0" w:color="auto"/>
              <w:left w:val="nil"/>
              <w:bottom w:val="single" w:sz="8" w:space="0" w:color="auto"/>
              <w:right w:val="single" w:sz="8" w:space="0" w:color="auto"/>
            </w:tcBorders>
            <w:shd w:val="clear" w:color="auto" w:fill="auto"/>
            <w:vAlign w:val="center"/>
            <w:hideMark/>
          </w:tcPr>
          <w:p w14:paraId="05C55395"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7E24247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0D1937" w:rsidRPr="00B30ACB" w14:paraId="0226D9BE" w14:textId="77777777" w:rsidTr="0032088A">
        <w:trPr>
          <w:trHeight w:val="1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14:paraId="5D644DA4" w14:textId="550AB546" w:rsidR="000D1937" w:rsidRPr="00B30ACB" w:rsidRDefault="009745F8" w:rsidP="00B30ACB">
            <w:pPr>
              <w:jc w:val="center"/>
              <w:rPr>
                <w:rFonts w:eastAsia="Times New Roman"/>
                <w:b/>
                <w:color w:val="000000"/>
                <w:lang w:val="en-US" w:eastAsia="en-US"/>
              </w:rPr>
            </w:pPr>
            <w:r>
              <w:rPr>
                <w:rFonts w:eastAsia="Times New Roman"/>
                <w:b/>
                <w:color w:val="000000"/>
                <w:lang w:val="en-US" w:eastAsia="en-US"/>
              </w:rPr>
              <w:t>1.</w:t>
            </w:r>
          </w:p>
        </w:tc>
        <w:tc>
          <w:tcPr>
            <w:tcW w:w="1843" w:type="dxa"/>
            <w:tcBorders>
              <w:top w:val="single" w:sz="8" w:space="0" w:color="auto"/>
              <w:left w:val="nil"/>
              <w:bottom w:val="single" w:sz="8" w:space="0" w:color="auto"/>
              <w:right w:val="single" w:sz="8" w:space="0" w:color="auto"/>
            </w:tcBorders>
            <w:shd w:val="clear" w:color="auto" w:fill="auto"/>
            <w:vAlign w:val="center"/>
          </w:tcPr>
          <w:p w14:paraId="277BEEC5" w14:textId="57802AB3" w:rsidR="000D1937" w:rsidRDefault="000D1937" w:rsidP="0032088A">
            <w:pPr>
              <w:jc w:val="both"/>
              <w:rPr>
                <w:rFonts w:eastAsia="Times New Roman"/>
                <w:lang w:eastAsia="en-US"/>
              </w:rPr>
            </w:pPr>
            <w:r>
              <w:rPr>
                <w:rFonts w:eastAsia="Times New Roman"/>
                <w:lang w:eastAsia="en-US"/>
              </w:rPr>
              <w:t>L</w:t>
            </w:r>
            <w:r w:rsidRPr="00BA016D">
              <w:rPr>
                <w:rFonts w:eastAsia="Times New Roman"/>
                <w:lang w:eastAsia="en-US"/>
              </w:rPr>
              <w:t>ožu šaušanas nodaļa</w:t>
            </w:r>
            <w:r>
              <w:rPr>
                <w:rFonts w:eastAsia="Times New Roman"/>
                <w:lang w:eastAsia="en-US"/>
              </w:rPr>
              <w:t>i</w:t>
            </w:r>
            <w:r w:rsidRPr="00BA016D">
              <w:rPr>
                <w:rFonts w:eastAsia="Times New Roman"/>
                <w:lang w:eastAsia="en-US"/>
              </w:rPr>
              <w:t xml:space="preserve"> </w:t>
            </w:r>
            <w:r>
              <w:rPr>
                <w:rFonts w:eastAsia="Times New Roman"/>
                <w:lang w:eastAsia="en-US"/>
              </w:rPr>
              <w:t>ieroču</w:t>
            </w:r>
            <w:r w:rsidRPr="00BA016D">
              <w:rPr>
                <w:rFonts w:eastAsia="Times New Roman"/>
                <w:lang w:eastAsia="en-US"/>
              </w:rPr>
              <w:t xml:space="preserve"> remonta darbi</w:t>
            </w:r>
          </w:p>
          <w:p w14:paraId="6AF30977" w14:textId="77777777" w:rsidR="0032088A" w:rsidRDefault="0032088A" w:rsidP="000D1937">
            <w:pPr>
              <w:jc w:val="both"/>
              <w:rPr>
                <w:rFonts w:eastAsia="Times New Roman"/>
                <w:bCs/>
                <w:color w:val="000000"/>
                <w:lang w:val="en-US" w:eastAsia="en-US"/>
              </w:rPr>
            </w:pPr>
          </w:p>
          <w:p w14:paraId="23500429" w14:textId="77777777" w:rsidR="000D1937" w:rsidRDefault="000D1937" w:rsidP="00B30ACB">
            <w:pPr>
              <w:jc w:val="center"/>
              <w:rPr>
                <w:rFonts w:eastAsia="Times New Roman"/>
                <w:b/>
                <w:color w:val="000000"/>
                <w:lang w:val="en-US" w:eastAsia="en-US"/>
              </w:rPr>
            </w:pPr>
          </w:p>
          <w:p w14:paraId="6C038642" w14:textId="534BF056" w:rsidR="0032088A" w:rsidRPr="00B30ACB" w:rsidRDefault="0032088A" w:rsidP="00B30ACB">
            <w:pPr>
              <w:jc w:val="center"/>
              <w:rPr>
                <w:rFonts w:eastAsia="Times New Roman"/>
                <w:b/>
                <w:color w:val="000000"/>
                <w:lang w:val="en-US" w:eastAsia="en-US"/>
              </w:rPr>
            </w:pPr>
          </w:p>
        </w:tc>
        <w:tc>
          <w:tcPr>
            <w:tcW w:w="6766" w:type="dxa"/>
            <w:tcBorders>
              <w:top w:val="single" w:sz="8" w:space="0" w:color="auto"/>
              <w:left w:val="nil"/>
              <w:bottom w:val="single" w:sz="8" w:space="0" w:color="auto"/>
              <w:right w:val="single" w:sz="8" w:space="0" w:color="auto"/>
            </w:tcBorders>
            <w:shd w:val="clear" w:color="auto" w:fill="auto"/>
            <w:vAlign w:val="center"/>
          </w:tcPr>
          <w:p w14:paraId="043168B6" w14:textId="00D10AA2" w:rsidR="000D1937" w:rsidRPr="00920EF1" w:rsidRDefault="000D1937" w:rsidP="000D1937">
            <w:pPr>
              <w:rPr>
                <w:rFonts w:eastAsia="Times New Roman"/>
                <w:b/>
                <w:bCs/>
                <w:lang w:eastAsia="en-US"/>
              </w:rPr>
            </w:pPr>
            <w:r w:rsidRPr="00920EF1">
              <w:rPr>
                <w:rFonts w:eastAsia="Times New Roman"/>
                <w:b/>
                <w:bCs/>
                <w:lang w:eastAsia="en-US"/>
              </w:rPr>
              <w:t>Pneimatiskie ieroči kal</w:t>
            </w:r>
            <w:r w:rsidR="0032088A" w:rsidRPr="00920EF1">
              <w:rPr>
                <w:rFonts w:eastAsia="Times New Roman"/>
                <w:b/>
                <w:bCs/>
                <w:lang w:eastAsia="en-US"/>
              </w:rPr>
              <w:t>ibr</w:t>
            </w:r>
            <w:r w:rsidR="00920EF1">
              <w:rPr>
                <w:rFonts w:eastAsia="Times New Roman"/>
                <w:b/>
                <w:bCs/>
                <w:lang w:eastAsia="en-US"/>
              </w:rPr>
              <w:t>a</w:t>
            </w:r>
            <w:r w:rsidR="0032088A" w:rsidRPr="00920EF1">
              <w:rPr>
                <w:rFonts w:eastAsia="Times New Roman"/>
                <w:b/>
                <w:bCs/>
                <w:lang w:eastAsia="en-US"/>
              </w:rPr>
              <w:t xml:space="preserve"> </w:t>
            </w:r>
            <w:r w:rsidRPr="00920EF1">
              <w:rPr>
                <w:rFonts w:eastAsia="Times New Roman"/>
                <w:b/>
                <w:bCs/>
                <w:lang w:eastAsia="en-US"/>
              </w:rPr>
              <w:t>4,5mm /</w:t>
            </w:r>
            <w:proofErr w:type="spellStart"/>
            <w:r w:rsidRPr="00920EF1">
              <w:rPr>
                <w:rFonts w:eastAsia="Times New Roman"/>
                <w:b/>
                <w:bCs/>
                <w:lang w:eastAsia="en-US"/>
              </w:rPr>
              <w:t>Steyr</w:t>
            </w:r>
            <w:proofErr w:type="spellEnd"/>
          </w:p>
          <w:p w14:paraId="204C07E6" w14:textId="18B58309" w:rsidR="000D1937" w:rsidRDefault="000D1937" w:rsidP="000D1937">
            <w:pPr>
              <w:pStyle w:val="ListParagraph"/>
              <w:numPr>
                <w:ilvl w:val="0"/>
                <w:numId w:val="12"/>
              </w:numPr>
              <w:rPr>
                <w:rFonts w:eastAsia="Times New Roman"/>
                <w:bCs/>
                <w:color w:val="000000"/>
                <w:lang w:val="en-US" w:eastAsia="en-US"/>
              </w:rPr>
            </w:pPr>
            <w:proofErr w:type="spellStart"/>
            <w:r w:rsidRPr="000D1937">
              <w:rPr>
                <w:rFonts w:eastAsia="Times New Roman"/>
                <w:bCs/>
                <w:color w:val="000000"/>
                <w:lang w:val="en-US" w:eastAsia="en-US"/>
              </w:rPr>
              <w:t>S</w:t>
            </w:r>
            <w:r w:rsidR="009A3372">
              <w:rPr>
                <w:rFonts w:eastAsia="Times New Roman"/>
                <w:bCs/>
                <w:color w:val="000000"/>
                <w:lang w:val="en-US" w:eastAsia="en-US"/>
              </w:rPr>
              <w:t>p</w:t>
            </w:r>
            <w:r w:rsidRPr="000D1937">
              <w:rPr>
                <w:rFonts w:eastAsia="Times New Roman"/>
                <w:bCs/>
                <w:color w:val="000000"/>
                <w:lang w:val="en-US" w:eastAsia="en-US"/>
              </w:rPr>
              <w:t>rūda</w:t>
            </w:r>
            <w:proofErr w:type="spellEnd"/>
            <w:r w:rsidRPr="000D1937">
              <w:rPr>
                <w:rFonts w:eastAsia="Times New Roman"/>
                <w:bCs/>
                <w:color w:val="000000"/>
                <w:lang w:val="en-US" w:eastAsia="en-US"/>
              </w:rPr>
              <w:t xml:space="preserve"> </w:t>
            </w:r>
            <w:proofErr w:type="spellStart"/>
            <w:r w:rsidRPr="000D1937">
              <w:rPr>
                <w:rFonts w:eastAsia="Times New Roman"/>
                <w:bCs/>
                <w:color w:val="000000"/>
                <w:lang w:val="en-US" w:eastAsia="en-US"/>
              </w:rPr>
              <w:t>mehānisma</w:t>
            </w:r>
            <w:proofErr w:type="spellEnd"/>
            <w:r w:rsidRPr="000D1937">
              <w:rPr>
                <w:rFonts w:eastAsia="Times New Roman"/>
                <w:bCs/>
                <w:color w:val="000000"/>
                <w:lang w:val="en-US" w:eastAsia="en-US"/>
              </w:rPr>
              <w:t xml:space="preserve"> </w:t>
            </w:r>
            <w:proofErr w:type="spellStart"/>
            <w:r w:rsidRPr="000D1937">
              <w:rPr>
                <w:rFonts w:eastAsia="Times New Roman"/>
                <w:bCs/>
                <w:color w:val="000000"/>
                <w:lang w:val="en-US" w:eastAsia="en-US"/>
              </w:rPr>
              <w:t>atsperu</w:t>
            </w:r>
            <w:proofErr w:type="spellEnd"/>
            <w:r w:rsidRPr="000D1937">
              <w:rPr>
                <w:rFonts w:eastAsia="Times New Roman"/>
                <w:bCs/>
                <w:color w:val="000000"/>
                <w:lang w:val="en-US" w:eastAsia="en-US"/>
              </w:rPr>
              <w:t xml:space="preserve"> </w:t>
            </w:r>
            <w:proofErr w:type="spellStart"/>
            <w:r w:rsidRPr="000D1937">
              <w:rPr>
                <w:rFonts w:eastAsia="Times New Roman"/>
                <w:bCs/>
                <w:color w:val="000000"/>
                <w:lang w:val="en-US" w:eastAsia="en-US"/>
              </w:rPr>
              <w:t>nomaiņa</w:t>
            </w:r>
            <w:proofErr w:type="spellEnd"/>
            <w:r>
              <w:rPr>
                <w:rFonts w:eastAsia="Times New Roman"/>
                <w:bCs/>
                <w:color w:val="000000"/>
                <w:lang w:val="en-US" w:eastAsia="en-US"/>
              </w:rPr>
              <w:t>;</w:t>
            </w:r>
          </w:p>
          <w:p w14:paraId="16223C89" w14:textId="4D27A39D" w:rsidR="000D1937" w:rsidRDefault="0032088A" w:rsidP="000D1937">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Belžņa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p>
          <w:p w14:paraId="04BC9FD2" w14:textId="3513DC16" w:rsidR="0032088A" w:rsidRDefault="0032088A" w:rsidP="000D1937">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Gumijas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blīvju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gredzenu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r>
              <w:rPr>
                <w:rFonts w:eastAsia="Times New Roman"/>
                <w:bCs/>
                <w:color w:val="000000"/>
                <w:lang w:val="en-US" w:eastAsia="en-US"/>
              </w:rPr>
              <w:t>/</w:t>
            </w:r>
            <w:proofErr w:type="spellStart"/>
            <w:r>
              <w:rPr>
                <w:rFonts w:eastAsia="Times New Roman"/>
                <w:bCs/>
                <w:color w:val="000000"/>
                <w:lang w:val="en-US" w:eastAsia="en-US"/>
              </w:rPr>
              <w:t>gaisa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balon</w:t>
            </w:r>
            <w:r w:rsidR="00920EF1">
              <w:rPr>
                <w:rFonts w:eastAsia="Times New Roman"/>
                <w:bCs/>
                <w:color w:val="000000"/>
                <w:lang w:val="en-US" w:eastAsia="en-US"/>
              </w:rPr>
              <w:t>ā</w:t>
            </w:r>
            <w:proofErr w:type="spellEnd"/>
            <w:r>
              <w:rPr>
                <w:rFonts w:eastAsia="Times New Roman"/>
                <w:bCs/>
                <w:color w:val="000000"/>
                <w:lang w:val="en-US" w:eastAsia="en-US"/>
              </w:rPr>
              <w:t xml:space="preserve">, pistoles </w:t>
            </w:r>
            <w:proofErr w:type="spellStart"/>
            <w:r>
              <w:rPr>
                <w:rFonts w:eastAsia="Times New Roman"/>
                <w:bCs/>
                <w:color w:val="000000"/>
                <w:lang w:val="en-US" w:eastAsia="en-US"/>
              </w:rPr>
              <w:t>gaisa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reduktorā</w:t>
            </w:r>
            <w:proofErr w:type="spellEnd"/>
            <w:r>
              <w:rPr>
                <w:rFonts w:eastAsia="Times New Roman"/>
                <w:bCs/>
                <w:color w:val="000000"/>
                <w:lang w:val="en-US" w:eastAsia="en-US"/>
              </w:rPr>
              <w:t xml:space="preserve">, pistoles </w:t>
            </w:r>
            <w:proofErr w:type="spellStart"/>
            <w:r>
              <w:rPr>
                <w:rFonts w:eastAsia="Times New Roman"/>
                <w:bCs/>
                <w:color w:val="000000"/>
                <w:lang w:val="en-US" w:eastAsia="en-US"/>
              </w:rPr>
              <w:t>aizslēga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mehānismā</w:t>
            </w:r>
            <w:proofErr w:type="spellEnd"/>
            <w:r>
              <w:rPr>
                <w:rFonts w:eastAsia="Times New Roman"/>
                <w:bCs/>
                <w:color w:val="000000"/>
                <w:lang w:val="en-US" w:eastAsia="en-US"/>
              </w:rPr>
              <w:t>/;</w:t>
            </w:r>
          </w:p>
          <w:p w14:paraId="731417C6" w14:textId="395CF124" w:rsidR="0032088A" w:rsidRDefault="0032088A" w:rsidP="000D1937">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Ieroča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mēlītes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nospiediena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regulēšana</w:t>
            </w:r>
            <w:proofErr w:type="spellEnd"/>
            <w:r>
              <w:rPr>
                <w:rFonts w:eastAsia="Times New Roman"/>
                <w:bCs/>
                <w:color w:val="000000"/>
                <w:lang w:val="en-US" w:eastAsia="en-US"/>
              </w:rPr>
              <w:t xml:space="preserve"> /ne </w:t>
            </w:r>
            <w:proofErr w:type="spellStart"/>
            <w:r>
              <w:rPr>
                <w:rFonts w:eastAsia="Times New Roman"/>
                <w:bCs/>
                <w:color w:val="000000"/>
                <w:lang w:val="en-US" w:eastAsia="en-US"/>
              </w:rPr>
              <w:t>mazāk</w:t>
            </w:r>
            <w:proofErr w:type="spellEnd"/>
            <w:r>
              <w:rPr>
                <w:rFonts w:eastAsia="Times New Roman"/>
                <w:bCs/>
                <w:color w:val="000000"/>
                <w:lang w:val="en-US" w:eastAsia="en-US"/>
              </w:rPr>
              <w:t xml:space="preserve"> par 500g/;</w:t>
            </w:r>
          </w:p>
          <w:p w14:paraId="3D9BC673" w14:textId="02B30502" w:rsidR="0032088A" w:rsidRDefault="0032088A" w:rsidP="000D1937">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Lodītes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lidojuma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ātruma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regulēšana</w:t>
            </w:r>
            <w:proofErr w:type="spellEnd"/>
            <w:r>
              <w:rPr>
                <w:rFonts w:eastAsia="Times New Roman"/>
                <w:bCs/>
                <w:color w:val="000000"/>
                <w:lang w:val="en-US" w:eastAsia="en-US"/>
              </w:rPr>
              <w:t xml:space="preserve"> – 130-150m/s </w:t>
            </w:r>
            <w:proofErr w:type="spellStart"/>
            <w:r>
              <w:rPr>
                <w:rFonts w:eastAsia="Times New Roman"/>
                <w:bCs/>
                <w:color w:val="000000"/>
                <w:lang w:val="en-US" w:eastAsia="en-US"/>
              </w:rPr>
              <w:t>robežās</w:t>
            </w:r>
            <w:proofErr w:type="spellEnd"/>
            <w:r>
              <w:rPr>
                <w:rFonts w:eastAsia="Times New Roman"/>
                <w:bCs/>
                <w:color w:val="000000"/>
                <w:lang w:val="en-US" w:eastAsia="en-US"/>
              </w:rPr>
              <w:t>;</w:t>
            </w:r>
          </w:p>
          <w:p w14:paraId="28D3DE04" w14:textId="50F8BCAA" w:rsidR="0032088A" w:rsidRDefault="0032088A" w:rsidP="000D1937">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Ieroča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piešaušana</w:t>
            </w:r>
            <w:proofErr w:type="spellEnd"/>
            <w:r>
              <w:rPr>
                <w:rFonts w:eastAsia="Times New Roman"/>
                <w:bCs/>
                <w:color w:val="000000"/>
                <w:lang w:val="en-US" w:eastAsia="en-US"/>
              </w:rPr>
              <w:t xml:space="preserve"> un </w:t>
            </w:r>
            <w:proofErr w:type="spellStart"/>
            <w:r>
              <w:rPr>
                <w:rFonts w:eastAsia="Times New Roman"/>
                <w:bCs/>
                <w:color w:val="000000"/>
                <w:lang w:val="en-US" w:eastAsia="en-US"/>
              </w:rPr>
              <w:t>lodītes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partijas</w:t>
            </w:r>
            <w:proofErr w:type="spellEnd"/>
            <w:r>
              <w:rPr>
                <w:rFonts w:eastAsia="Times New Roman"/>
                <w:bCs/>
                <w:color w:val="000000"/>
                <w:lang w:val="en-US" w:eastAsia="en-US"/>
              </w:rPr>
              <w:t>/</w:t>
            </w:r>
            <w:proofErr w:type="spellStart"/>
            <w:r>
              <w:rPr>
                <w:rFonts w:eastAsia="Times New Roman"/>
                <w:bCs/>
                <w:color w:val="000000"/>
                <w:lang w:val="en-US" w:eastAsia="en-US"/>
              </w:rPr>
              <w:t>kalibra</w:t>
            </w:r>
            <w:proofErr w:type="spellEnd"/>
            <w:r>
              <w:rPr>
                <w:rFonts w:eastAsia="Times New Roman"/>
                <w:bCs/>
                <w:color w:val="000000"/>
                <w:lang w:val="en-US" w:eastAsia="en-US"/>
              </w:rPr>
              <w:t>/</w:t>
            </w:r>
            <w:proofErr w:type="spellStart"/>
            <w:r w:rsidR="00BD785E">
              <w:rPr>
                <w:rFonts w:eastAsia="Times New Roman"/>
                <w:bCs/>
                <w:color w:val="000000"/>
                <w:lang w:val="en-US" w:eastAsia="en-US"/>
              </w:rPr>
              <w:t>atlase</w:t>
            </w:r>
            <w:proofErr w:type="spellEnd"/>
            <w:r w:rsidR="00BD785E">
              <w:rPr>
                <w:rFonts w:eastAsia="Times New Roman"/>
                <w:bCs/>
                <w:color w:val="000000"/>
                <w:lang w:val="en-US" w:eastAsia="en-US"/>
              </w:rPr>
              <w:t xml:space="preserve"> </w:t>
            </w:r>
            <w:proofErr w:type="spellStart"/>
            <w:r w:rsidR="00BD785E">
              <w:rPr>
                <w:rFonts w:eastAsia="Times New Roman"/>
                <w:bCs/>
                <w:color w:val="000000"/>
                <w:lang w:val="en-US" w:eastAsia="en-US"/>
              </w:rPr>
              <w:t>atbilstoši</w:t>
            </w:r>
            <w:proofErr w:type="spellEnd"/>
            <w:r w:rsidR="00BD785E">
              <w:rPr>
                <w:rFonts w:eastAsia="Times New Roman"/>
                <w:bCs/>
                <w:color w:val="000000"/>
                <w:lang w:val="en-US" w:eastAsia="en-US"/>
              </w:rPr>
              <w:t xml:space="preserve"> </w:t>
            </w:r>
            <w:proofErr w:type="spellStart"/>
            <w:r w:rsidR="00BD785E">
              <w:rPr>
                <w:rFonts w:eastAsia="Times New Roman"/>
                <w:bCs/>
                <w:color w:val="000000"/>
                <w:lang w:val="en-US" w:eastAsia="en-US"/>
              </w:rPr>
              <w:t>vismazākajai</w:t>
            </w:r>
            <w:proofErr w:type="spellEnd"/>
            <w:r w:rsidR="00BD785E">
              <w:rPr>
                <w:rFonts w:eastAsia="Times New Roman"/>
                <w:bCs/>
                <w:color w:val="000000"/>
                <w:lang w:val="en-US" w:eastAsia="en-US"/>
              </w:rPr>
              <w:t xml:space="preserve"> </w:t>
            </w:r>
            <w:proofErr w:type="spellStart"/>
            <w:r w:rsidR="00BD785E">
              <w:rPr>
                <w:rFonts w:eastAsia="Times New Roman"/>
                <w:bCs/>
                <w:color w:val="000000"/>
                <w:lang w:val="en-US" w:eastAsia="en-US"/>
              </w:rPr>
              <w:t>diametra</w:t>
            </w:r>
            <w:proofErr w:type="spellEnd"/>
            <w:r w:rsidR="00BD785E">
              <w:rPr>
                <w:rFonts w:eastAsia="Times New Roman"/>
                <w:bCs/>
                <w:color w:val="000000"/>
                <w:lang w:val="en-US" w:eastAsia="en-US"/>
              </w:rPr>
              <w:t xml:space="preserve"> </w:t>
            </w:r>
            <w:proofErr w:type="spellStart"/>
            <w:r w:rsidR="00BD785E">
              <w:rPr>
                <w:rFonts w:eastAsia="Times New Roman"/>
                <w:bCs/>
                <w:color w:val="000000"/>
                <w:lang w:val="en-US" w:eastAsia="en-US"/>
              </w:rPr>
              <w:t>trāpījumu</w:t>
            </w:r>
            <w:proofErr w:type="spellEnd"/>
            <w:r w:rsidR="00BD785E">
              <w:rPr>
                <w:rFonts w:eastAsia="Times New Roman"/>
                <w:bCs/>
                <w:color w:val="000000"/>
                <w:lang w:val="en-US" w:eastAsia="en-US"/>
              </w:rPr>
              <w:t xml:space="preserve"> </w:t>
            </w:r>
            <w:proofErr w:type="spellStart"/>
            <w:r w:rsidR="00BD785E">
              <w:rPr>
                <w:rFonts w:eastAsia="Times New Roman"/>
                <w:bCs/>
                <w:color w:val="000000"/>
                <w:lang w:val="en-US" w:eastAsia="en-US"/>
              </w:rPr>
              <w:t>grupai</w:t>
            </w:r>
            <w:proofErr w:type="spellEnd"/>
            <w:r w:rsidR="00BD785E">
              <w:rPr>
                <w:rFonts w:eastAsia="Times New Roman"/>
                <w:bCs/>
                <w:color w:val="000000"/>
                <w:lang w:val="en-US" w:eastAsia="en-US"/>
              </w:rPr>
              <w:t>;</w:t>
            </w:r>
          </w:p>
          <w:p w14:paraId="4ADD9B79" w14:textId="69072A92" w:rsidR="00BD785E" w:rsidRPr="00920EF1" w:rsidRDefault="00BD785E" w:rsidP="00BD785E">
            <w:pPr>
              <w:rPr>
                <w:rFonts w:eastAsia="Times New Roman"/>
                <w:b/>
                <w:color w:val="000000"/>
                <w:lang w:val="en-US" w:eastAsia="en-US"/>
              </w:rPr>
            </w:pPr>
            <w:proofErr w:type="spellStart"/>
            <w:r w:rsidRPr="00920EF1">
              <w:rPr>
                <w:rFonts w:eastAsia="Times New Roman"/>
                <w:b/>
                <w:color w:val="000000"/>
                <w:lang w:val="en-US" w:eastAsia="en-US"/>
              </w:rPr>
              <w:t>Mazkalibra</w:t>
            </w:r>
            <w:proofErr w:type="spellEnd"/>
            <w:r w:rsidRPr="00920EF1">
              <w:rPr>
                <w:rFonts w:eastAsia="Times New Roman"/>
                <w:b/>
                <w:color w:val="000000"/>
                <w:lang w:val="en-US" w:eastAsia="en-US"/>
              </w:rPr>
              <w:t xml:space="preserve"> </w:t>
            </w:r>
            <w:proofErr w:type="spellStart"/>
            <w:r w:rsidRPr="00920EF1">
              <w:rPr>
                <w:rFonts w:eastAsia="Times New Roman"/>
                <w:b/>
                <w:color w:val="000000"/>
                <w:lang w:val="en-US" w:eastAsia="en-US"/>
              </w:rPr>
              <w:t>ieroči</w:t>
            </w:r>
            <w:proofErr w:type="spellEnd"/>
            <w:r w:rsidR="009A3372" w:rsidRPr="00920EF1">
              <w:rPr>
                <w:rFonts w:eastAsia="Times New Roman"/>
                <w:b/>
                <w:color w:val="000000"/>
                <w:lang w:val="en-US" w:eastAsia="en-US"/>
              </w:rPr>
              <w:t xml:space="preserve"> </w:t>
            </w:r>
            <w:proofErr w:type="spellStart"/>
            <w:r w:rsidR="009A3372" w:rsidRPr="00920EF1">
              <w:rPr>
                <w:rFonts w:eastAsia="Times New Roman"/>
                <w:b/>
                <w:color w:val="000000"/>
                <w:lang w:val="en-US" w:eastAsia="en-US"/>
              </w:rPr>
              <w:t>kalibr</w:t>
            </w:r>
            <w:r w:rsidR="00920EF1">
              <w:rPr>
                <w:rFonts w:eastAsia="Times New Roman"/>
                <w:b/>
                <w:color w:val="000000"/>
                <w:lang w:val="en-US" w:eastAsia="en-US"/>
              </w:rPr>
              <w:t>a</w:t>
            </w:r>
            <w:proofErr w:type="spellEnd"/>
            <w:r w:rsidR="009A3372" w:rsidRPr="00920EF1">
              <w:rPr>
                <w:rFonts w:eastAsia="Times New Roman"/>
                <w:b/>
                <w:color w:val="000000"/>
                <w:lang w:val="en-US" w:eastAsia="en-US"/>
              </w:rPr>
              <w:t xml:space="preserve"> 5,6mm / pistoles PARDINI, HAEMMERLI, WALTHER/</w:t>
            </w:r>
          </w:p>
          <w:p w14:paraId="083ED6A1" w14:textId="4BE60762" w:rsidR="009A3372" w:rsidRDefault="009A3372" w:rsidP="009A3372">
            <w:pPr>
              <w:pStyle w:val="ListParagraph"/>
              <w:numPr>
                <w:ilvl w:val="0"/>
                <w:numId w:val="13"/>
              </w:numPr>
              <w:rPr>
                <w:rFonts w:eastAsia="Times New Roman"/>
                <w:bCs/>
                <w:color w:val="000000"/>
                <w:lang w:val="en-US" w:eastAsia="en-US"/>
              </w:rPr>
            </w:pPr>
            <w:proofErr w:type="spellStart"/>
            <w:r w:rsidRPr="000D1937">
              <w:rPr>
                <w:rFonts w:eastAsia="Times New Roman"/>
                <w:bCs/>
                <w:color w:val="000000"/>
                <w:lang w:val="en-US" w:eastAsia="en-US"/>
              </w:rPr>
              <w:t>S</w:t>
            </w:r>
            <w:r>
              <w:rPr>
                <w:rFonts w:eastAsia="Times New Roman"/>
                <w:bCs/>
                <w:color w:val="000000"/>
                <w:lang w:val="en-US" w:eastAsia="en-US"/>
              </w:rPr>
              <w:t>p</w:t>
            </w:r>
            <w:r w:rsidRPr="000D1937">
              <w:rPr>
                <w:rFonts w:eastAsia="Times New Roman"/>
                <w:bCs/>
                <w:color w:val="000000"/>
                <w:lang w:val="en-US" w:eastAsia="en-US"/>
              </w:rPr>
              <w:t>rūda</w:t>
            </w:r>
            <w:proofErr w:type="spellEnd"/>
            <w:r w:rsidRPr="000D1937">
              <w:rPr>
                <w:rFonts w:eastAsia="Times New Roman"/>
                <w:bCs/>
                <w:color w:val="000000"/>
                <w:lang w:val="en-US" w:eastAsia="en-US"/>
              </w:rPr>
              <w:t xml:space="preserve"> </w:t>
            </w:r>
            <w:proofErr w:type="spellStart"/>
            <w:r w:rsidRPr="000D1937">
              <w:rPr>
                <w:rFonts w:eastAsia="Times New Roman"/>
                <w:bCs/>
                <w:color w:val="000000"/>
                <w:lang w:val="en-US" w:eastAsia="en-US"/>
              </w:rPr>
              <w:t>mehānisma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regulēšana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atsperu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kuras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zaudējušas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elastību</w:t>
            </w:r>
            <w:proofErr w:type="spellEnd"/>
            <w:r>
              <w:rPr>
                <w:rFonts w:eastAsia="Times New Roman"/>
                <w:bCs/>
                <w:color w:val="000000"/>
                <w:lang w:val="en-US" w:eastAsia="en-US"/>
              </w:rPr>
              <w:t>/;</w:t>
            </w:r>
          </w:p>
          <w:p w14:paraId="52B61244" w14:textId="15730DF2" w:rsidR="009A3372" w:rsidRDefault="009A3372" w:rsidP="009A3372">
            <w:pPr>
              <w:pStyle w:val="ListParagraph"/>
              <w:numPr>
                <w:ilvl w:val="0"/>
                <w:numId w:val="13"/>
              </w:numPr>
              <w:rPr>
                <w:rFonts w:eastAsia="Times New Roman"/>
                <w:bCs/>
                <w:color w:val="000000"/>
                <w:lang w:val="en-US" w:eastAsia="en-US"/>
              </w:rPr>
            </w:pPr>
            <w:proofErr w:type="spellStart"/>
            <w:r>
              <w:rPr>
                <w:rFonts w:eastAsia="Times New Roman"/>
                <w:bCs/>
                <w:color w:val="000000"/>
                <w:lang w:val="en-US" w:eastAsia="en-US"/>
              </w:rPr>
              <w:t>Atgriezējmehānisma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vadstieņu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ar</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atgriezējatsperēm</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r>
              <w:rPr>
                <w:rFonts w:eastAsia="Times New Roman"/>
                <w:bCs/>
                <w:color w:val="000000"/>
                <w:lang w:val="en-US" w:eastAsia="en-US"/>
              </w:rPr>
              <w:t>;</w:t>
            </w:r>
          </w:p>
          <w:p w14:paraId="481DAD47" w14:textId="0BF2C2C6" w:rsidR="009A3372" w:rsidRDefault="009745F8" w:rsidP="009A3372">
            <w:pPr>
              <w:pStyle w:val="ListParagraph"/>
              <w:numPr>
                <w:ilvl w:val="0"/>
                <w:numId w:val="13"/>
              </w:numPr>
              <w:rPr>
                <w:rFonts w:eastAsia="Times New Roman"/>
                <w:bCs/>
                <w:color w:val="000000"/>
                <w:lang w:val="en-US" w:eastAsia="en-US"/>
              </w:rPr>
            </w:pPr>
            <w:proofErr w:type="spellStart"/>
            <w:r>
              <w:rPr>
                <w:rFonts w:eastAsia="Times New Roman"/>
                <w:bCs/>
                <w:color w:val="000000"/>
                <w:lang w:val="en-US" w:eastAsia="en-US"/>
              </w:rPr>
              <w:t>Plaisu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aizmetināšana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pisto</w:t>
            </w:r>
            <w:r w:rsidR="00920EF1">
              <w:rPr>
                <w:rFonts w:eastAsia="Times New Roman"/>
                <w:bCs/>
                <w:color w:val="000000"/>
                <w:lang w:val="en-US" w:eastAsia="en-US"/>
              </w:rPr>
              <w:t>ļu</w:t>
            </w:r>
            <w:proofErr w:type="spellEnd"/>
            <w:r>
              <w:rPr>
                <w:rFonts w:eastAsia="Times New Roman"/>
                <w:bCs/>
                <w:color w:val="000000"/>
                <w:lang w:val="en-US" w:eastAsia="en-US"/>
              </w:rPr>
              <w:t xml:space="preserve"> HAEMMERLI, WALTHER </w:t>
            </w:r>
            <w:proofErr w:type="spellStart"/>
            <w:r>
              <w:rPr>
                <w:rFonts w:eastAsia="Times New Roman"/>
                <w:bCs/>
                <w:color w:val="000000"/>
                <w:lang w:val="en-US" w:eastAsia="en-US"/>
              </w:rPr>
              <w:t>aizslēgos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kaujas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atsperu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r>
              <w:rPr>
                <w:rFonts w:eastAsia="Times New Roman"/>
                <w:bCs/>
                <w:color w:val="000000"/>
                <w:lang w:val="en-US" w:eastAsia="en-US"/>
              </w:rPr>
              <w:t>;</w:t>
            </w:r>
          </w:p>
          <w:p w14:paraId="5D210640" w14:textId="79B9BD23" w:rsidR="009745F8" w:rsidRPr="009A3372" w:rsidRDefault="009745F8" w:rsidP="009A3372">
            <w:pPr>
              <w:pStyle w:val="ListParagraph"/>
              <w:numPr>
                <w:ilvl w:val="0"/>
                <w:numId w:val="13"/>
              </w:numPr>
              <w:rPr>
                <w:rFonts w:eastAsia="Times New Roman"/>
                <w:bCs/>
                <w:color w:val="000000"/>
                <w:lang w:val="en-US" w:eastAsia="en-US"/>
              </w:rPr>
            </w:pPr>
            <w:r>
              <w:rPr>
                <w:rFonts w:eastAsia="Times New Roman"/>
                <w:bCs/>
                <w:color w:val="000000"/>
                <w:lang w:val="en-US" w:eastAsia="en-US"/>
              </w:rPr>
              <w:t xml:space="preserve">Visu </w:t>
            </w:r>
            <w:proofErr w:type="spellStart"/>
            <w:r>
              <w:rPr>
                <w:rFonts w:eastAsia="Times New Roman"/>
                <w:bCs/>
                <w:color w:val="000000"/>
                <w:lang w:val="en-US" w:eastAsia="en-US"/>
              </w:rPr>
              <w:t>ieroču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stobra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kanāla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attīrīšana</w:t>
            </w:r>
            <w:proofErr w:type="spellEnd"/>
            <w:r>
              <w:rPr>
                <w:rFonts w:eastAsia="Times New Roman"/>
                <w:bCs/>
                <w:color w:val="000000"/>
                <w:lang w:val="en-US" w:eastAsia="en-US"/>
              </w:rPr>
              <w:t xml:space="preserve"> no </w:t>
            </w:r>
            <w:proofErr w:type="spellStart"/>
            <w:r>
              <w:rPr>
                <w:rFonts w:eastAsia="Times New Roman"/>
                <w:bCs/>
                <w:color w:val="000000"/>
                <w:lang w:val="en-US" w:eastAsia="en-US"/>
              </w:rPr>
              <w:t>svina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nogulsnēm</w:t>
            </w:r>
            <w:proofErr w:type="spellEnd"/>
            <w:r>
              <w:rPr>
                <w:rFonts w:eastAsia="Times New Roman"/>
                <w:bCs/>
                <w:color w:val="000000"/>
                <w:lang w:val="en-US" w:eastAsia="en-US"/>
              </w:rPr>
              <w:t>.</w:t>
            </w:r>
          </w:p>
          <w:p w14:paraId="5E429194" w14:textId="5109E8B6" w:rsidR="000D1937" w:rsidRPr="00B30ACB" w:rsidRDefault="000D1937" w:rsidP="00B30ACB">
            <w:pPr>
              <w:jc w:val="center"/>
              <w:rPr>
                <w:rFonts w:eastAsia="Times New Roman"/>
                <w:b/>
                <w:color w:val="000000"/>
                <w:lang w:val="en-US" w:eastAsia="en-US"/>
              </w:rPr>
            </w:pPr>
          </w:p>
        </w:tc>
        <w:tc>
          <w:tcPr>
            <w:tcW w:w="1457" w:type="dxa"/>
            <w:tcBorders>
              <w:top w:val="single" w:sz="8" w:space="0" w:color="auto"/>
              <w:left w:val="nil"/>
              <w:bottom w:val="single" w:sz="8" w:space="0" w:color="auto"/>
              <w:right w:val="single" w:sz="8" w:space="0" w:color="auto"/>
            </w:tcBorders>
            <w:shd w:val="clear" w:color="auto" w:fill="auto"/>
            <w:vAlign w:val="center"/>
          </w:tcPr>
          <w:p w14:paraId="417FA587" w14:textId="5166BE67" w:rsidR="00C50014" w:rsidRPr="00C50014" w:rsidRDefault="008003B0" w:rsidP="00B30ACB">
            <w:pPr>
              <w:jc w:val="center"/>
              <w:rPr>
                <w:rFonts w:eastAsia="Times New Roman"/>
                <w:bCs/>
                <w:color w:val="000000"/>
                <w:lang w:val="en-US" w:eastAsia="en-US"/>
              </w:rPr>
            </w:pPr>
            <w:r>
              <w:rPr>
                <w:rFonts w:eastAsia="Times New Roman"/>
                <w:bCs/>
                <w:color w:val="000000"/>
                <w:lang w:val="en-US" w:eastAsia="en-US"/>
              </w:rPr>
              <w:t>8</w:t>
            </w:r>
            <w:r w:rsidR="00C50014" w:rsidRPr="00C50014">
              <w:rPr>
                <w:rFonts w:eastAsia="Times New Roman"/>
                <w:bCs/>
                <w:color w:val="000000"/>
                <w:lang w:val="en-US" w:eastAsia="en-US"/>
              </w:rPr>
              <w:t xml:space="preserve"> </w:t>
            </w:r>
            <w:proofErr w:type="gramStart"/>
            <w:r w:rsidR="00C50014" w:rsidRPr="00C50014">
              <w:rPr>
                <w:rFonts w:eastAsia="Times New Roman"/>
                <w:bCs/>
                <w:color w:val="000000"/>
                <w:lang w:val="en-US" w:eastAsia="en-US"/>
              </w:rPr>
              <w:t>gab</w:t>
            </w:r>
            <w:proofErr w:type="gramEnd"/>
            <w:r w:rsidR="00C50014" w:rsidRPr="00C50014">
              <w:rPr>
                <w:rFonts w:eastAsia="Times New Roman"/>
                <w:bCs/>
                <w:color w:val="000000"/>
                <w:lang w:val="en-US" w:eastAsia="en-US"/>
              </w:rPr>
              <w:t>.</w:t>
            </w:r>
          </w:p>
          <w:p w14:paraId="440D2330" w14:textId="77777777" w:rsidR="00C50014" w:rsidRPr="00C50014" w:rsidRDefault="00C50014" w:rsidP="00B30ACB">
            <w:pPr>
              <w:jc w:val="center"/>
              <w:rPr>
                <w:rFonts w:eastAsia="Times New Roman"/>
                <w:bCs/>
                <w:color w:val="000000"/>
                <w:lang w:val="en-US" w:eastAsia="en-US"/>
              </w:rPr>
            </w:pPr>
          </w:p>
          <w:p w14:paraId="2B95D388" w14:textId="77777777" w:rsidR="00C50014" w:rsidRPr="00C50014" w:rsidRDefault="00C50014" w:rsidP="00B30ACB">
            <w:pPr>
              <w:jc w:val="center"/>
              <w:rPr>
                <w:rFonts w:eastAsia="Times New Roman"/>
                <w:bCs/>
                <w:color w:val="000000"/>
                <w:lang w:val="en-US" w:eastAsia="en-US"/>
              </w:rPr>
            </w:pPr>
          </w:p>
          <w:p w14:paraId="26182AC9" w14:textId="77777777" w:rsidR="00C50014" w:rsidRPr="00C50014" w:rsidRDefault="00C50014" w:rsidP="00B30ACB">
            <w:pPr>
              <w:jc w:val="center"/>
              <w:rPr>
                <w:rFonts w:eastAsia="Times New Roman"/>
                <w:bCs/>
                <w:color w:val="000000"/>
                <w:lang w:val="en-US" w:eastAsia="en-US"/>
              </w:rPr>
            </w:pPr>
          </w:p>
          <w:p w14:paraId="6F756886" w14:textId="77777777" w:rsidR="00C50014" w:rsidRPr="00C50014" w:rsidRDefault="00C50014" w:rsidP="00B30ACB">
            <w:pPr>
              <w:jc w:val="center"/>
              <w:rPr>
                <w:rFonts w:eastAsia="Times New Roman"/>
                <w:bCs/>
                <w:color w:val="000000"/>
                <w:lang w:val="en-US" w:eastAsia="en-US"/>
              </w:rPr>
            </w:pPr>
          </w:p>
          <w:p w14:paraId="2694EDB2" w14:textId="77777777" w:rsidR="00C50014" w:rsidRPr="00C50014" w:rsidRDefault="00C50014" w:rsidP="00B30ACB">
            <w:pPr>
              <w:jc w:val="center"/>
              <w:rPr>
                <w:rFonts w:eastAsia="Times New Roman"/>
                <w:bCs/>
                <w:color w:val="000000"/>
                <w:lang w:val="en-US" w:eastAsia="en-US"/>
              </w:rPr>
            </w:pPr>
          </w:p>
          <w:p w14:paraId="673E49EC" w14:textId="77777777" w:rsidR="00C50014" w:rsidRPr="00C50014" w:rsidRDefault="00C50014" w:rsidP="00B30ACB">
            <w:pPr>
              <w:jc w:val="center"/>
              <w:rPr>
                <w:rFonts w:eastAsia="Times New Roman"/>
                <w:bCs/>
                <w:color w:val="000000"/>
                <w:lang w:val="en-US" w:eastAsia="en-US"/>
              </w:rPr>
            </w:pPr>
          </w:p>
          <w:p w14:paraId="28663083" w14:textId="77777777" w:rsidR="00C50014" w:rsidRPr="00C50014" w:rsidRDefault="00C50014" w:rsidP="00B30ACB">
            <w:pPr>
              <w:jc w:val="center"/>
              <w:rPr>
                <w:rFonts w:eastAsia="Times New Roman"/>
                <w:bCs/>
                <w:color w:val="000000"/>
                <w:lang w:val="en-US" w:eastAsia="en-US"/>
              </w:rPr>
            </w:pPr>
          </w:p>
          <w:p w14:paraId="415092B6" w14:textId="77777777" w:rsidR="00C50014" w:rsidRPr="00C50014" w:rsidRDefault="00C50014" w:rsidP="00B30ACB">
            <w:pPr>
              <w:jc w:val="center"/>
              <w:rPr>
                <w:rFonts w:eastAsia="Times New Roman"/>
                <w:bCs/>
                <w:color w:val="000000"/>
                <w:lang w:val="en-US" w:eastAsia="en-US"/>
              </w:rPr>
            </w:pPr>
          </w:p>
          <w:p w14:paraId="1FA4EB17" w14:textId="77777777" w:rsidR="00C50014" w:rsidRPr="00C50014" w:rsidRDefault="00C50014" w:rsidP="00B30ACB">
            <w:pPr>
              <w:jc w:val="center"/>
              <w:rPr>
                <w:rFonts w:eastAsia="Times New Roman"/>
                <w:bCs/>
                <w:color w:val="000000"/>
                <w:lang w:val="en-US" w:eastAsia="en-US"/>
              </w:rPr>
            </w:pPr>
          </w:p>
          <w:p w14:paraId="4957B971" w14:textId="77777777" w:rsidR="00C50014" w:rsidRPr="00C50014" w:rsidRDefault="00C50014" w:rsidP="00B30ACB">
            <w:pPr>
              <w:jc w:val="center"/>
              <w:rPr>
                <w:rFonts w:eastAsia="Times New Roman"/>
                <w:bCs/>
                <w:color w:val="000000"/>
                <w:lang w:val="en-US" w:eastAsia="en-US"/>
              </w:rPr>
            </w:pPr>
          </w:p>
          <w:p w14:paraId="3AD7C17E" w14:textId="07D1B95D" w:rsidR="00C50014" w:rsidRPr="00B30ACB" w:rsidRDefault="00E93B0A" w:rsidP="00B30ACB">
            <w:pPr>
              <w:jc w:val="center"/>
              <w:rPr>
                <w:rFonts w:eastAsia="Times New Roman"/>
                <w:b/>
                <w:color w:val="000000"/>
                <w:lang w:val="en-US" w:eastAsia="en-US"/>
              </w:rPr>
            </w:pPr>
            <w:r>
              <w:rPr>
                <w:rFonts w:eastAsia="Times New Roman"/>
                <w:bCs/>
                <w:color w:val="000000"/>
                <w:lang w:val="en-US" w:eastAsia="en-US"/>
              </w:rPr>
              <w:t>7</w:t>
            </w:r>
            <w:r w:rsidR="00C50014" w:rsidRPr="00C50014">
              <w:rPr>
                <w:rFonts w:eastAsia="Times New Roman"/>
                <w:bCs/>
                <w:color w:val="000000"/>
                <w:lang w:val="en-US" w:eastAsia="en-US"/>
              </w:rPr>
              <w:t xml:space="preserve"> </w:t>
            </w:r>
            <w:proofErr w:type="gramStart"/>
            <w:r w:rsidR="00C50014" w:rsidRPr="00C50014">
              <w:rPr>
                <w:rFonts w:eastAsia="Times New Roman"/>
                <w:bCs/>
                <w:color w:val="000000"/>
                <w:lang w:val="en-US" w:eastAsia="en-US"/>
              </w:rPr>
              <w:t>gab</w:t>
            </w:r>
            <w:proofErr w:type="gramEnd"/>
            <w:r w:rsidR="00C50014" w:rsidRPr="00C50014">
              <w:rPr>
                <w:rFonts w:eastAsia="Times New Roman"/>
                <w:bCs/>
                <w:color w:val="000000"/>
                <w:lang w:val="en-US" w:eastAsia="en-US"/>
              </w:rPr>
              <w:t>.</w:t>
            </w:r>
          </w:p>
        </w:tc>
      </w:tr>
      <w:tr w:rsidR="009745F8" w:rsidRPr="00B30ACB" w14:paraId="15C706F7" w14:textId="77777777" w:rsidTr="0032088A">
        <w:trPr>
          <w:trHeight w:val="1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14:paraId="1A17C340" w14:textId="00A1354A" w:rsidR="009745F8" w:rsidRPr="00B30ACB" w:rsidRDefault="00920EF1" w:rsidP="00B30ACB">
            <w:pPr>
              <w:jc w:val="center"/>
              <w:rPr>
                <w:rFonts w:eastAsia="Times New Roman"/>
                <w:b/>
                <w:color w:val="000000"/>
                <w:lang w:val="en-US" w:eastAsia="en-US"/>
              </w:rPr>
            </w:pPr>
            <w:r>
              <w:rPr>
                <w:rFonts w:eastAsia="Times New Roman"/>
                <w:b/>
                <w:color w:val="000000"/>
                <w:lang w:val="en-US" w:eastAsia="en-US"/>
              </w:rPr>
              <w:t>2.</w:t>
            </w:r>
          </w:p>
        </w:tc>
        <w:tc>
          <w:tcPr>
            <w:tcW w:w="1843" w:type="dxa"/>
            <w:tcBorders>
              <w:top w:val="single" w:sz="8" w:space="0" w:color="auto"/>
              <w:left w:val="nil"/>
              <w:bottom w:val="single" w:sz="8" w:space="0" w:color="auto"/>
              <w:right w:val="single" w:sz="8" w:space="0" w:color="auto"/>
            </w:tcBorders>
            <w:shd w:val="clear" w:color="auto" w:fill="auto"/>
            <w:vAlign w:val="center"/>
          </w:tcPr>
          <w:p w14:paraId="15095C8B" w14:textId="438E49E9" w:rsidR="00920EF1" w:rsidRDefault="00920EF1" w:rsidP="00920EF1">
            <w:pPr>
              <w:jc w:val="both"/>
              <w:rPr>
                <w:rFonts w:eastAsia="Times New Roman"/>
                <w:lang w:eastAsia="en-US"/>
              </w:rPr>
            </w:pPr>
            <w:r>
              <w:rPr>
                <w:rFonts w:eastAsia="Times New Roman"/>
                <w:lang w:eastAsia="en-US"/>
              </w:rPr>
              <w:t>Biatlona</w:t>
            </w:r>
            <w:r w:rsidRPr="00BA016D">
              <w:rPr>
                <w:rFonts w:eastAsia="Times New Roman"/>
                <w:lang w:eastAsia="en-US"/>
              </w:rPr>
              <w:t xml:space="preserve"> nodaļa</w:t>
            </w:r>
            <w:r>
              <w:rPr>
                <w:rFonts w:eastAsia="Times New Roman"/>
                <w:lang w:eastAsia="en-US"/>
              </w:rPr>
              <w:t>i</w:t>
            </w:r>
            <w:r w:rsidRPr="00BA016D">
              <w:rPr>
                <w:rFonts w:eastAsia="Times New Roman"/>
                <w:lang w:eastAsia="en-US"/>
              </w:rPr>
              <w:t xml:space="preserve"> </w:t>
            </w:r>
            <w:r>
              <w:rPr>
                <w:rFonts w:eastAsia="Times New Roman"/>
                <w:lang w:eastAsia="en-US"/>
              </w:rPr>
              <w:t>ieroču</w:t>
            </w:r>
            <w:r w:rsidRPr="00BA016D">
              <w:rPr>
                <w:rFonts w:eastAsia="Times New Roman"/>
                <w:lang w:eastAsia="en-US"/>
              </w:rPr>
              <w:t xml:space="preserve"> remonta darbi</w:t>
            </w:r>
          </w:p>
          <w:p w14:paraId="1CAA404D" w14:textId="77777777" w:rsidR="009745F8" w:rsidRDefault="009745F8" w:rsidP="0032088A">
            <w:pPr>
              <w:jc w:val="both"/>
              <w:rPr>
                <w:rFonts w:eastAsia="Times New Roman"/>
                <w:lang w:eastAsia="en-US"/>
              </w:rPr>
            </w:pPr>
          </w:p>
        </w:tc>
        <w:tc>
          <w:tcPr>
            <w:tcW w:w="6766" w:type="dxa"/>
            <w:tcBorders>
              <w:top w:val="single" w:sz="8" w:space="0" w:color="auto"/>
              <w:left w:val="nil"/>
              <w:bottom w:val="single" w:sz="8" w:space="0" w:color="auto"/>
              <w:right w:val="single" w:sz="8" w:space="0" w:color="auto"/>
            </w:tcBorders>
            <w:shd w:val="clear" w:color="auto" w:fill="auto"/>
            <w:vAlign w:val="center"/>
          </w:tcPr>
          <w:p w14:paraId="35E1ABB6" w14:textId="77777777" w:rsidR="00E93B0A" w:rsidRDefault="00920EF1" w:rsidP="00E93B0A">
            <w:pPr>
              <w:rPr>
                <w:b/>
                <w:bCs/>
              </w:rPr>
            </w:pPr>
            <w:r w:rsidRPr="00C50014">
              <w:rPr>
                <w:b/>
                <w:bCs/>
              </w:rPr>
              <w:t xml:space="preserve">Mazkalibra ieroči kalibra 5.6 mm  </w:t>
            </w:r>
            <w:proofErr w:type="spellStart"/>
            <w:r w:rsidRPr="00C50014">
              <w:rPr>
                <w:b/>
                <w:bCs/>
              </w:rPr>
              <w:t>Anschutz</w:t>
            </w:r>
            <w:proofErr w:type="spellEnd"/>
          </w:p>
          <w:p w14:paraId="3219077E" w14:textId="52F9027F" w:rsidR="00C50014" w:rsidRDefault="00C50014" w:rsidP="00E93B0A">
            <w:r>
              <w:t>Sprūda mehānisma atsperu nomaiņa un regulēšana</w:t>
            </w:r>
          </w:p>
          <w:p w14:paraId="05414352" w14:textId="6522CE04" w:rsidR="00C50014" w:rsidRDefault="00C50014" w:rsidP="00C50014">
            <w:pPr>
              <w:pStyle w:val="ListParagraph"/>
              <w:numPr>
                <w:ilvl w:val="0"/>
                <w:numId w:val="14"/>
              </w:numPr>
              <w:spacing w:after="200" w:line="276" w:lineRule="auto"/>
            </w:pPr>
            <w:proofErr w:type="spellStart"/>
            <w:r>
              <w:t>Atgriezējmehanī</w:t>
            </w:r>
            <w:r w:rsidR="003B2E36">
              <w:t>s</w:t>
            </w:r>
            <w:r>
              <w:t>ma</w:t>
            </w:r>
            <w:proofErr w:type="spellEnd"/>
            <w:r>
              <w:t xml:space="preserve"> nomaiņa</w:t>
            </w:r>
          </w:p>
          <w:p w14:paraId="33C04C66" w14:textId="3AA491D9" w:rsidR="00C50014" w:rsidRDefault="00C50014" w:rsidP="00C50014">
            <w:pPr>
              <w:pStyle w:val="ListParagraph"/>
              <w:numPr>
                <w:ilvl w:val="0"/>
                <w:numId w:val="14"/>
              </w:numPr>
              <w:spacing w:after="200" w:line="276" w:lineRule="auto"/>
            </w:pPr>
            <w:proofErr w:type="spellStart"/>
            <w:r>
              <w:t>Lajdnes</w:t>
            </w:r>
            <w:proofErr w:type="spellEnd"/>
            <w:r>
              <w:t xml:space="preserve"> pielāgošana šāvēja individuālaj</w:t>
            </w:r>
            <w:r w:rsidR="003B2E36">
              <w:t>ā</w:t>
            </w:r>
            <w:r>
              <w:t>m vajadzībām</w:t>
            </w:r>
          </w:p>
          <w:p w14:paraId="733FB3F4" w14:textId="77777777" w:rsidR="00C50014" w:rsidRDefault="00C50014" w:rsidP="00C50014">
            <w:pPr>
              <w:pStyle w:val="ListParagraph"/>
              <w:numPr>
                <w:ilvl w:val="0"/>
                <w:numId w:val="14"/>
              </w:numPr>
              <w:spacing w:after="200" w:line="276" w:lineRule="auto"/>
            </w:pPr>
            <w:r>
              <w:t>Aizslēgu remonts</w:t>
            </w:r>
          </w:p>
          <w:p w14:paraId="66ED176B" w14:textId="6257AF45" w:rsidR="00C50014" w:rsidRPr="00C50014" w:rsidRDefault="00C50014" w:rsidP="00C50014">
            <w:pPr>
              <w:pStyle w:val="ListParagraph"/>
              <w:numPr>
                <w:ilvl w:val="0"/>
                <w:numId w:val="14"/>
              </w:numPr>
              <w:spacing w:after="200" w:line="276" w:lineRule="auto"/>
            </w:pPr>
            <w:r>
              <w:t>Aptvēru maiņa un remonts</w:t>
            </w:r>
          </w:p>
          <w:p w14:paraId="4A71797A" w14:textId="77777777" w:rsidR="009745F8" w:rsidRDefault="009745F8" w:rsidP="000D1937">
            <w:pPr>
              <w:rPr>
                <w:rFonts w:eastAsia="Times New Roman"/>
                <w:lang w:eastAsia="en-US"/>
              </w:rPr>
            </w:pPr>
          </w:p>
        </w:tc>
        <w:tc>
          <w:tcPr>
            <w:tcW w:w="1457" w:type="dxa"/>
            <w:tcBorders>
              <w:top w:val="single" w:sz="8" w:space="0" w:color="auto"/>
              <w:left w:val="nil"/>
              <w:bottom w:val="single" w:sz="8" w:space="0" w:color="auto"/>
              <w:right w:val="single" w:sz="8" w:space="0" w:color="auto"/>
            </w:tcBorders>
            <w:shd w:val="clear" w:color="auto" w:fill="auto"/>
            <w:vAlign w:val="center"/>
          </w:tcPr>
          <w:p w14:paraId="7E4E1D4D" w14:textId="21186211" w:rsidR="009745F8" w:rsidRPr="00C50014" w:rsidRDefault="00E93B0A" w:rsidP="00B30ACB">
            <w:pPr>
              <w:jc w:val="center"/>
              <w:rPr>
                <w:rFonts w:eastAsia="Times New Roman"/>
                <w:bCs/>
                <w:color w:val="000000"/>
                <w:lang w:eastAsia="en-US"/>
              </w:rPr>
            </w:pPr>
            <w:r>
              <w:rPr>
                <w:rFonts w:eastAsia="Times New Roman"/>
                <w:bCs/>
                <w:color w:val="000000"/>
                <w:lang w:eastAsia="en-US"/>
              </w:rPr>
              <w:t>6</w:t>
            </w:r>
            <w:r w:rsidR="00C50014" w:rsidRPr="00C50014">
              <w:rPr>
                <w:rFonts w:eastAsia="Times New Roman"/>
                <w:bCs/>
                <w:color w:val="000000"/>
                <w:lang w:eastAsia="en-US"/>
              </w:rPr>
              <w:t xml:space="preserve"> gab.</w:t>
            </w:r>
          </w:p>
        </w:tc>
      </w:tr>
    </w:tbl>
    <w:p w14:paraId="2DC56D67" w14:textId="77777777" w:rsidR="00B87A71" w:rsidRDefault="00B87A71" w:rsidP="009C0406"/>
    <w:p w14:paraId="1A4A596B" w14:textId="07930221" w:rsidR="009C0406" w:rsidRDefault="009C0406" w:rsidP="009C0406">
      <w:r>
        <w:t>Tehnisko specifikāciju sagatavoja</w:t>
      </w:r>
    </w:p>
    <w:p w14:paraId="315526A1" w14:textId="68243A92" w:rsidR="006526BA" w:rsidRDefault="009C0406" w:rsidP="00744B41">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14:paraId="50E7DA11" w14:textId="69A58EA6" w:rsidR="00B87A71" w:rsidRDefault="00B87A71" w:rsidP="00744B41"/>
    <w:p w14:paraId="0F5E534B" w14:textId="30AE27AF" w:rsidR="00B87A71" w:rsidRDefault="00B87A71" w:rsidP="00744B41"/>
    <w:p w14:paraId="24352A56" w14:textId="3F76E770" w:rsidR="00B87A71" w:rsidRDefault="00B87A71" w:rsidP="00744B41"/>
    <w:p w14:paraId="4F99958B" w14:textId="520AD7E0" w:rsidR="00E93B0A" w:rsidRDefault="00E93B0A" w:rsidP="00744B41"/>
    <w:p w14:paraId="0508992D" w14:textId="35E8FCEF" w:rsidR="00E93B0A" w:rsidRDefault="00E93B0A" w:rsidP="00744B41"/>
    <w:p w14:paraId="463C2F65" w14:textId="77777777" w:rsidR="00E93B0A" w:rsidRDefault="00E93B0A" w:rsidP="00744B41"/>
    <w:p w14:paraId="4415F567" w14:textId="19744D55" w:rsidR="00B87A71" w:rsidRDefault="00B87A71" w:rsidP="00744B41"/>
    <w:p w14:paraId="1DC77259" w14:textId="077A8A37" w:rsidR="00B87A71" w:rsidRDefault="00B87A71" w:rsidP="00744B41"/>
    <w:p w14:paraId="2F93AFDE" w14:textId="77777777" w:rsidR="00E93B0A" w:rsidRDefault="00E93B0A" w:rsidP="00E93B0A">
      <w:pPr>
        <w:pStyle w:val="ListParagraph"/>
        <w:ind w:firstLine="720"/>
        <w:jc w:val="right"/>
        <w:rPr>
          <w:b/>
        </w:rPr>
      </w:pPr>
      <w:r w:rsidRPr="00B102D2">
        <w:rPr>
          <w:b/>
        </w:rPr>
        <w:lastRenderedPageBreak/>
        <w:t xml:space="preserve"> </w:t>
      </w:r>
      <w:r>
        <w:rPr>
          <w:b/>
        </w:rPr>
        <w:t xml:space="preserve"> </w:t>
      </w:r>
    </w:p>
    <w:p w14:paraId="4FCE99CF" w14:textId="3FAF84A0" w:rsidR="00E93B0A" w:rsidRPr="00032652" w:rsidRDefault="00E1606B" w:rsidP="00E93B0A">
      <w:pPr>
        <w:jc w:val="right"/>
        <w:rPr>
          <w:b/>
          <w:bCs/>
          <w:sz w:val="20"/>
          <w:szCs w:val="20"/>
        </w:rPr>
      </w:pPr>
      <w:r>
        <w:rPr>
          <w:b/>
          <w:caps/>
          <w:sz w:val="20"/>
          <w:szCs w:val="20"/>
        </w:rPr>
        <w:t>2</w:t>
      </w:r>
      <w:r w:rsidR="00E93B0A" w:rsidRPr="007605F7">
        <w:rPr>
          <w:b/>
          <w:caps/>
          <w:sz w:val="20"/>
          <w:szCs w:val="20"/>
        </w:rPr>
        <w:t>. Pielikums</w:t>
      </w:r>
      <w:r w:rsidR="00E93B0A" w:rsidRPr="007605F7">
        <w:rPr>
          <w:b/>
          <w:bCs/>
          <w:sz w:val="20"/>
          <w:szCs w:val="20"/>
        </w:rPr>
        <w:t xml:space="preserve"> </w:t>
      </w:r>
    </w:p>
    <w:p w14:paraId="43EF82F3" w14:textId="77777777" w:rsidR="00E93B0A" w:rsidRDefault="00E93B0A" w:rsidP="00E93B0A">
      <w:pPr>
        <w:tabs>
          <w:tab w:val="left" w:pos="0"/>
        </w:tabs>
        <w:jc w:val="right"/>
        <w:rPr>
          <w:b/>
          <w:bCs/>
        </w:rPr>
      </w:pPr>
      <w:r w:rsidRPr="00F57D61">
        <w:rPr>
          <w:bCs/>
          <w:sz w:val="20"/>
          <w:szCs w:val="20"/>
        </w:rPr>
        <w:t>“</w:t>
      </w:r>
      <w:r>
        <w:rPr>
          <w:rFonts w:eastAsia="Times New Roman"/>
          <w:b/>
          <w:bCs/>
          <w:lang w:eastAsia="en-US"/>
        </w:rPr>
        <w:t>Ložu šau</w:t>
      </w:r>
      <w:r>
        <w:rPr>
          <w:rFonts w:eastAsia="Times New Roman"/>
          <w:b/>
          <w:lang w:eastAsia="en-US"/>
        </w:rPr>
        <w:t>šanas nodaļai inventāra remonta darbi</w:t>
      </w:r>
      <w:r>
        <w:rPr>
          <w:b/>
          <w:bCs/>
        </w:rPr>
        <w:t xml:space="preserve"> </w:t>
      </w:r>
    </w:p>
    <w:p w14:paraId="567F7B91" w14:textId="77777777" w:rsidR="00E93B0A" w:rsidRPr="00F57D61" w:rsidRDefault="00E93B0A" w:rsidP="00E93B0A">
      <w:pPr>
        <w:tabs>
          <w:tab w:val="left" w:pos="0"/>
        </w:tabs>
        <w:jc w:val="right"/>
        <w:rPr>
          <w:sz w:val="20"/>
          <w:szCs w:val="20"/>
        </w:rPr>
      </w:pPr>
      <w:r>
        <w:rPr>
          <w:b/>
          <w:bCs/>
          <w:sz w:val="20"/>
          <w:szCs w:val="20"/>
        </w:rPr>
        <w:t>p</w:t>
      </w:r>
      <w:r w:rsidRPr="00F57D61">
        <w:rPr>
          <w:b/>
          <w:bCs/>
          <w:sz w:val="20"/>
          <w:szCs w:val="20"/>
        </w:rPr>
        <w:t>rofesionālās</w:t>
      </w:r>
      <w:r>
        <w:rPr>
          <w:b/>
          <w:bCs/>
          <w:sz w:val="20"/>
          <w:szCs w:val="20"/>
        </w:rPr>
        <w:t xml:space="preserve"> </w:t>
      </w:r>
      <w:r w:rsidRPr="00F57D61">
        <w:rPr>
          <w:b/>
          <w:bCs/>
          <w:sz w:val="20"/>
          <w:szCs w:val="20"/>
        </w:rPr>
        <w:t xml:space="preserve">ievirzes sporta izglītības iestādes </w:t>
      </w:r>
      <w:r>
        <w:rPr>
          <w:b/>
          <w:bCs/>
          <w:sz w:val="20"/>
          <w:szCs w:val="20"/>
        </w:rPr>
        <w:br/>
      </w:r>
      <w:r w:rsidRPr="00F57D61">
        <w:rPr>
          <w:b/>
          <w:bCs/>
          <w:sz w:val="20"/>
          <w:szCs w:val="20"/>
        </w:rPr>
        <w:t>“Daugavpils Individuālo sporta veidu skola” vajadzībām”,</w:t>
      </w:r>
    </w:p>
    <w:p w14:paraId="73B45AF7" w14:textId="77777777" w:rsidR="00E93B0A" w:rsidRPr="0005222E" w:rsidRDefault="00E93B0A" w:rsidP="00E93B0A">
      <w:pPr>
        <w:tabs>
          <w:tab w:val="left" w:pos="0"/>
        </w:tabs>
        <w:jc w:val="right"/>
        <w:rPr>
          <w:sz w:val="20"/>
          <w:szCs w:val="20"/>
        </w:rPr>
      </w:pPr>
      <w:r w:rsidRPr="0005222E">
        <w:rPr>
          <w:sz w:val="20"/>
          <w:szCs w:val="20"/>
        </w:rPr>
        <w:t>identifikācijas Nr.</w:t>
      </w:r>
      <w:r w:rsidRPr="0005222E">
        <w:rPr>
          <w:i/>
          <w:sz w:val="20"/>
          <w:szCs w:val="20"/>
        </w:rPr>
        <w:t>D</w:t>
      </w:r>
      <w:r>
        <w:rPr>
          <w:i/>
          <w:sz w:val="20"/>
          <w:szCs w:val="20"/>
        </w:rPr>
        <w:t>ISVS</w:t>
      </w:r>
      <w:r w:rsidRPr="0005222E">
        <w:rPr>
          <w:i/>
          <w:sz w:val="20"/>
          <w:szCs w:val="20"/>
        </w:rPr>
        <w:t>202</w:t>
      </w:r>
      <w:r>
        <w:rPr>
          <w:i/>
          <w:sz w:val="20"/>
          <w:szCs w:val="20"/>
        </w:rPr>
        <w:t>2/23</w:t>
      </w:r>
    </w:p>
    <w:p w14:paraId="2130E493" w14:textId="77777777" w:rsidR="009745F8" w:rsidRPr="00CF1BEC" w:rsidRDefault="009745F8" w:rsidP="006526BA">
      <w:pPr>
        <w:keepNext/>
        <w:suppressAutoHyphens/>
        <w:jc w:val="right"/>
        <w:outlineLvl w:val="1"/>
        <w:rPr>
          <w:rFonts w:eastAsia="Times New Roman"/>
          <w:b/>
          <w:lang w:eastAsia="ar-SA"/>
        </w:rPr>
      </w:pPr>
    </w:p>
    <w:p w14:paraId="339DAA04" w14:textId="77777777" w:rsidR="00432349" w:rsidRDefault="00432349" w:rsidP="00763752">
      <w:pPr>
        <w:suppressAutoHyphens/>
        <w:rPr>
          <w:rFonts w:eastAsia="Times New Roman"/>
          <w:lang w:eastAsia="ar-SA"/>
        </w:rPr>
      </w:pPr>
    </w:p>
    <w:p w14:paraId="2AD13428" w14:textId="0BC97B5F" w:rsidR="00763752" w:rsidRPr="00CF1BEC" w:rsidRDefault="00763752" w:rsidP="00763752">
      <w:pPr>
        <w:suppressAutoHyphens/>
        <w:rPr>
          <w:rFonts w:eastAsia="Times New Roman"/>
          <w:lang w:eastAsia="ar-SA"/>
        </w:rPr>
      </w:pPr>
      <w:r w:rsidRPr="00CF1BEC">
        <w:rPr>
          <w:rFonts w:eastAsia="Times New Roman"/>
          <w:lang w:eastAsia="ar-SA"/>
        </w:rPr>
        <w:t>20</w:t>
      </w:r>
      <w:r w:rsidR="00321EB8">
        <w:rPr>
          <w:rFonts w:eastAsia="Times New Roman"/>
          <w:lang w:eastAsia="ar-SA"/>
        </w:rPr>
        <w:t>2</w:t>
      </w:r>
      <w:r w:rsidR="00E93B0A">
        <w:rPr>
          <w:rFonts w:eastAsia="Times New Roman"/>
          <w:lang w:eastAsia="ar-SA"/>
        </w:rPr>
        <w:t>2</w:t>
      </w:r>
      <w:r w:rsidRPr="00CF1BEC">
        <w:rPr>
          <w:rFonts w:eastAsia="Times New Roman"/>
          <w:lang w:eastAsia="ar-SA"/>
        </w:rPr>
        <w:t>.gada ____._______________, Daugavpilī</w:t>
      </w:r>
    </w:p>
    <w:p w14:paraId="36CA99D4" w14:textId="77777777" w:rsidR="00763752" w:rsidRDefault="00763752" w:rsidP="00763752">
      <w:pPr>
        <w:suppressAutoHyphens/>
        <w:rPr>
          <w:rFonts w:eastAsia="Times New Roman"/>
          <w:lang w:eastAsia="ar-SA"/>
        </w:rPr>
      </w:pPr>
    </w:p>
    <w:p w14:paraId="5928E6DE" w14:textId="77777777"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215E7C27" w14:textId="77777777"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427A7FE6"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40CDA116"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BA99652" w14:textId="77777777" w:rsidR="00BB6F93" w:rsidRDefault="00BB6F93" w:rsidP="008A2F86">
            <w:r w:rsidRPr="00FD29D1">
              <w:t xml:space="preserve">Daugavpils </w:t>
            </w:r>
            <w:r w:rsidR="00B604A9">
              <w:t>Individuālo</w:t>
            </w:r>
            <w:r>
              <w:t xml:space="preserve"> sporta</w:t>
            </w:r>
            <w:r w:rsidR="00B604A9">
              <w:t xml:space="preserve"> veidu</w:t>
            </w:r>
            <w:r>
              <w:t xml:space="preserve"> skolai, </w:t>
            </w:r>
          </w:p>
          <w:p w14:paraId="23F88CA6" w14:textId="77777777" w:rsidR="00BB6F93" w:rsidRPr="00FD29D1" w:rsidRDefault="00BB6F93" w:rsidP="008A2F86">
            <w:r>
              <w:t>Kandavas iela 17a, Daugavpils, LV-5401</w:t>
            </w:r>
          </w:p>
          <w:p w14:paraId="1138936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8635597"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708972F8" w14:textId="77777777"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14:paraId="640C7AD2" w14:textId="77777777"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14:paraId="4DD0A554"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0610A8B" w14:textId="77777777" w:rsidTr="008A2F86">
        <w:tc>
          <w:tcPr>
            <w:tcW w:w="1092" w:type="pct"/>
            <w:tcBorders>
              <w:top w:val="single" w:sz="4" w:space="0" w:color="auto"/>
              <w:left w:val="single" w:sz="4" w:space="0" w:color="auto"/>
              <w:bottom w:val="single" w:sz="4" w:space="0" w:color="auto"/>
              <w:right w:val="single" w:sz="4" w:space="0" w:color="auto"/>
            </w:tcBorders>
          </w:tcPr>
          <w:p w14:paraId="75D7660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3723B7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92EA1E2"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15DE521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CFEE1F1"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0CF7F9E"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7D0531F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B59D865"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17B2044"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435FC3F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BECAB79" w14:textId="77777777" w:rsidR="00BB6F93" w:rsidRPr="00211B41" w:rsidRDefault="00BB6F93" w:rsidP="008A2F86">
            <w:pPr>
              <w:tabs>
                <w:tab w:val="left" w:pos="-114"/>
                <w:tab w:val="left" w:pos="-57"/>
              </w:tabs>
              <w:suppressAutoHyphens/>
              <w:jc w:val="both"/>
              <w:rPr>
                <w:rFonts w:eastAsia="Times New Roman"/>
                <w:lang w:eastAsia="ar-SA"/>
              </w:rPr>
            </w:pPr>
          </w:p>
        </w:tc>
      </w:tr>
    </w:tbl>
    <w:p w14:paraId="6843FE1F" w14:textId="710920B7" w:rsidR="00E93B0A" w:rsidRDefault="00E93B0A" w:rsidP="00E93B0A">
      <w:pPr>
        <w:jc w:val="both"/>
        <w:outlineLvl w:val="0"/>
      </w:pPr>
      <w:r>
        <w:t>Piedāvājam Jums pēc Jūsu pieprasījuma nodrošināt aptaujas (tirgus izpētes) “</w:t>
      </w:r>
      <w:r>
        <w:rPr>
          <w:rFonts w:eastAsia="Times New Roman"/>
          <w:b/>
          <w:bCs/>
          <w:lang w:eastAsia="en-US"/>
        </w:rPr>
        <w:t>Ložu šau</w:t>
      </w:r>
      <w:r>
        <w:rPr>
          <w:rFonts w:eastAsia="Times New Roman"/>
          <w:b/>
          <w:lang w:eastAsia="en-US"/>
        </w:rPr>
        <w:t>šanas nodaļai inventāra remonta darbi</w:t>
      </w:r>
      <w:r>
        <w:rPr>
          <w:b/>
          <w:bCs/>
        </w:rPr>
        <w:t xml:space="preserve"> profesionālās ievirzes sporta izglītības iestādes</w:t>
      </w:r>
      <w:r w:rsidRPr="003D5504">
        <w:rPr>
          <w:b/>
          <w:bCs/>
        </w:rPr>
        <w:t xml:space="preserve"> “</w:t>
      </w:r>
      <w:r>
        <w:rPr>
          <w:b/>
          <w:bCs/>
        </w:rPr>
        <w:t>Daugavpils Individuālo sporta veidu skola</w:t>
      </w:r>
      <w:r w:rsidRPr="003D5504">
        <w:rPr>
          <w:b/>
          <w:bCs/>
        </w:rPr>
        <w:t>” vajadzībā</w:t>
      </w:r>
      <w:r>
        <w:rPr>
          <w:b/>
          <w:bCs/>
        </w:rPr>
        <w:t>m</w:t>
      </w:r>
      <w:r w:rsidRPr="000F7444">
        <w:rPr>
          <w:b/>
          <w:bCs/>
        </w:rPr>
        <w:t xml:space="preserve">”, </w:t>
      </w:r>
      <w:r>
        <w:rPr>
          <w:b/>
          <w:bCs/>
        </w:rPr>
        <w:t>identifikācijas Nr</w:t>
      </w:r>
      <w:r w:rsidRPr="007371A8">
        <w:rPr>
          <w:b/>
          <w:bCs/>
        </w:rPr>
        <w:t>.</w:t>
      </w:r>
      <w:r>
        <w:rPr>
          <w:b/>
          <w:i/>
        </w:rPr>
        <w:t xml:space="preserve"> </w:t>
      </w:r>
      <w:r w:rsidRPr="00E917ED">
        <w:rPr>
          <w:b/>
          <w:i/>
        </w:rPr>
        <w:t>D</w:t>
      </w:r>
      <w:r>
        <w:rPr>
          <w:b/>
          <w:i/>
        </w:rPr>
        <w:t>ISVS2022/2</w:t>
      </w:r>
      <w:r>
        <w:rPr>
          <w:b/>
          <w:i/>
        </w:rPr>
        <w:t>3</w:t>
      </w:r>
      <w:r>
        <w:rPr>
          <w:b/>
          <w:i/>
        </w:rPr>
        <w:t xml:space="preserve"> </w:t>
      </w:r>
      <w:r w:rsidRPr="00AC0F47">
        <w:rPr>
          <w:bCs/>
        </w:rPr>
        <w:t>priekšmeta izpildi atbilstoši Tehniskajai specifikācijai par šādu</w:t>
      </w:r>
      <w:r w:rsidRPr="00AC0F47">
        <w:t xml:space="preserve"> cenu:</w:t>
      </w:r>
    </w:p>
    <w:p w14:paraId="4D902B65" w14:textId="063911DB" w:rsidR="0049759F" w:rsidRDefault="0049759F" w:rsidP="00BB6F93"/>
    <w:tbl>
      <w:tblPr>
        <w:tblW w:w="10634" w:type="dxa"/>
        <w:tblInd w:w="-176" w:type="dxa"/>
        <w:tblLayout w:type="fixed"/>
        <w:tblLook w:val="04A0" w:firstRow="1" w:lastRow="0" w:firstColumn="1" w:lastColumn="0" w:noHBand="0" w:noVBand="1"/>
      </w:tblPr>
      <w:tblGrid>
        <w:gridCol w:w="568"/>
        <w:gridCol w:w="1843"/>
        <w:gridCol w:w="6766"/>
        <w:gridCol w:w="1457"/>
      </w:tblGrid>
      <w:tr w:rsidR="00E93B0A" w:rsidRPr="00B30ACB" w14:paraId="156EF88A" w14:textId="77777777" w:rsidTr="000705D1">
        <w:trPr>
          <w:trHeight w:val="165"/>
        </w:trPr>
        <w:tc>
          <w:tcPr>
            <w:tcW w:w="568" w:type="dxa"/>
            <w:tcBorders>
              <w:top w:val="single" w:sz="8" w:space="0" w:color="auto"/>
              <w:left w:val="single" w:sz="8" w:space="0" w:color="auto"/>
              <w:bottom w:val="nil"/>
              <w:right w:val="single" w:sz="8" w:space="0" w:color="auto"/>
            </w:tcBorders>
            <w:shd w:val="clear" w:color="auto" w:fill="auto"/>
            <w:vAlign w:val="center"/>
            <w:hideMark/>
          </w:tcPr>
          <w:p w14:paraId="17D41378" w14:textId="77777777" w:rsidR="00E93B0A" w:rsidRPr="00B30ACB" w:rsidRDefault="00E93B0A" w:rsidP="000705D1">
            <w:pPr>
              <w:rPr>
                <w:rFonts w:eastAsia="Times New Roman"/>
                <w:b/>
                <w:color w:val="000000"/>
                <w:lang w:val="en-US" w:eastAsia="en-US"/>
              </w:rPr>
            </w:pPr>
            <w:r w:rsidRPr="00B30ACB">
              <w:rPr>
                <w:rFonts w:eastAsia="Times New Roman"/>
                <w:b/>
                <w:color w:val="000000"/>
                <w:lang w:val="en-US" w:eastAsia="en-US"/>
              </w:rPr>
              <w:t>Nr.</w:t>
            </w:r>
          </w:p>
        </w:tc>
        <w:tc>
          <w:tcPr>
            <w:tcW w:w="1843" w:type="dxa"/>
            <w:tcBorders>
              <w:top w:val="single" w:sz="8" w:space="0" w:color="auto"/>
              <w:left w:val="nil"/>
              <w:bottom w:val="nil"/>
              <w:right w:val="single" w:sz="8" w:space="0" w:color="auto"/>
            </w:tcBorders>
            <w:shd w:val="clear" w:color="auto" w:fill="auto"/>
            <w:vAlign w:val="center"/>
            <w:hideMark/>
          </w:tcPr>
          <w:p w14:paraId="3DFBA73B" w14:textId="77777777" w:rsidR="00E93B0A" w:rsidRPr="00B30ACB" w:rsidRDefault="00E93B0A" w:rsidP="000705D1">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766" w:type="dxa"/>
            <w:tcBorders>
              <w:top w:val="single" w:sz="8" w:space="0" w:color="auto"/>
              <w:left w:val="nil"/>
              <w:bottom w:val="nil"/>
              <w:right w:val="single" w:sz="8" w:space="0" w:color="auto"/>
            </w:tcBorders>
            <w:shd w:val="clear" w:color="auto" w:fill="auto"/>
            <w:vAlign w:val="center"/>
            <w:hideMark/>
          </w:tcPr>
          <w:p w14:paraId="7A4B4498" w14:textId="77777777" w:rsidR="00E93B0A" w:rsidRPr="00B30ACB" w:rsidRDefault="00E93B0A" w:rsidP="000705D1">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57" w:type="dxa"/>
            <w:tcBorders>
              <w:top w:val="single" w:sz="8" w:space="0" w:color="auto"/>
              <w:left w:val="nil"/>
              <w:bottom w:val="nil"/>
              <w:right w:val="single" w:sz="8" w:space="0" w:color="auto"/>
            </w:tcBorders>
            <w:shd w:val="clear" w:color="auto" w:fill="auto"/>
            <w:vAlign w:val="center"/>
            <w:hideMark/>
          </w:tcPr>
          <w:p w14:paraId="349363F8" w14:textId="77777777" w:rsidR="00E93B0A" w:rsidRPr="00B30ACB" w:rsidRDefault="00E93B0A" w:rsidP="000705D1">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E93B0A" w:rsidRPr="00B30ACB" w14:paraId="660B6B42" w14:textId="77777777" w:rsidTr="000705D1">
        <w:trPr>
          <w:trHeight w:val="1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4178A2" w14:textId="77777777" w:rsidR="00E93B0A" w:rsidRPr="00B30ACB" w:rsidRDefault="00E93B0A" w:rsidP="000705D1">
            <w:pPr>
              <w:jc w:val="center"/>
              <w:rPr>
                <w:rFonts w:eastAsia="Times New Roman"/>
                <w:b/>
                <w:color w:val="000000"/>
                <w:lang w:val="en-US" w:eastAsia="en-US"/>
              </w:rPr>
            </w:pPr>
            <w:r w:rsidRPr="00B30ACB">
              <w:rPr>
                <w:rFonts w:eastAsia="Times New Roman"/>
                <w:b/>
                <w:color w:val="000000"/>
                <w:lang w:val="en-US" w:eastAsia="en-US"/>
              </w:rPr>
              <w:t>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33BDC907" w14:textId="77777777" w:rsidR="00E93B0A" w:rsidRPr="00B30ACB" w:rsidRDefault="00E93B0A" w:rsidP="000705D1">
            <w:pPr>
              <w:jc w:val="center"/>
              <w:rPr>
                <w:rFonts w:eastAsia="Times New Roman"/>
                <w:b/>
                <w:color w:val="000000"/>
                <w:lang w:val="en-US" w:eastAsia="en-US"/>
              </w:rPr>
            </w:pPr>
            <w:r w:rsidRPr="00B30ACB">
              <w:rPr>
                <w:rFonts w:eastAsia="Times New Roman"/>
                <w:b/>
                <w:color w:val="000000"/>
                <w:lang w:val="en-US" w:eastAsia="en-US"/>
              </w:rPr>
              <w:t>2</w:t>
            </w:r>
          </w:p>
        </w:tc>
        <w:tc>
          <w:tcPr>
            <w:tcW w:w="6766" w:type="dxa"/>
            <w:tcBorders>
              <w:top w:val="single" w:sz="8" w:space="0" w:color="auto"/>
              <w:left w:val="nil"/>
              <w:bottom w:val="single" w:sz="8" w:space="0" w:color="auto"/>
              <w:right w:val="single" w:sz="8" w:space="0" w:color="auto"/>
            </w:tcBorders>
            <w:shd w:val="clear" w:color="auto" w:fill="auto"/>
            <w:vAlign w:val="center"/>
            <w:hideMark/>
          </w:tcPr>
          <w:p w14:paraId="12D5D3C8" w14:textId="77777777" w:rsidR="00E93B0A" w:rsidRPr="00B30ACB" w:rsidRDefault="00E93B0A" w:rsidP="000705D1">
            <w:pPr>
              <w:jc w:val="center"/>
              <w:rPr>
                <w:rFonts w:eastAsia="Times New Roman"/>
                <w:b/>
                <w:color w:val="000000"/>
                <w:lang w:val="en-US" w:eastAsia="en-US"/>
              </w:rPr>
            </w:pPr>
            <w:r w:rsidRPr="00B30ACB">
              <w:rPr>
                <w:rFonts w:eastAsia="Times New Roman"/>
                <w:b/>
                <w:color w:val="000000"/>
                <w:lang w:val="en-US" w:eastAsia="en-US"/>
              </w:rPr>
              <w:t>3</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302A6903" w14:textId="77777777" w:rsidR="00E93B0A" w:rsidRPr="00B30ACB" w:rsidRDefault="00E93B0A" w:rsidP="000705D1">
            <w:pPr>
              <w:jc w:val="center"/>
              <w:rPr>
                <w:rFonts w:eastAsia="Times New Roman"/>
                <w:b/>
                <w:color w:val="000000"/>
                <w:lang w:val="en-US" w:eastAsia="en-US"/>
              </w:rPr>
            </w:pPr>
            <w:r w:rsidRPr="00B30ACB">
              <w:rPr>
                <w:rFonts w:eastAsia="Times New Roman"/>
                <w:b/>
                <w:color w:val="000000"/>
                <w:lang w:val="en-US" w:eastAsia="en-US"/>
              </w:rPr>
              <w:t>4</w:t>
            </w:r>
          </w:p>
        </w:tc>
      </w:tr>
      <w:tr w:rsidR="00E93B0A" w:rsidRPr="00B30ACB" w14:paraId="3F5BF1B5" w14:textId="77777777" w:rsidTr="000705D1">
        <w:trPr>
          <w:trHeight w:val="1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14:paraId="5F1EB4A4" w14:textId="77777777" w:rsidR="00E93B0A" w:rsidRPr="00B30ACB" w:rsidRDefault="00E93B0A" w:rsidP="000705D1">
            <w:pPr>
              <w:jc w:val="center"/>
              <w:rPr>
                <w:rFonts w:eastAsia="Times New Roman"/>
                <w:b/>
                <w:color w:val="000000"/>
                <w:lang w:val="en-US" w:eastAsia="en-US"/>
              </w:rPr>
            </w:pPr>
            <w:r>
              <w:rPr>
                <w:rFonts w:eastAsia="Times New Roman"/>
                <w:b/>
                <w:color w:val="000000"/>
                <w:lang w:val="en-US" w:eastAsia="en-US"/>
              </w:rPr>
              <w:t>1.</w:t>
            </w:r>
          </w:p>
        </w:tc>
        <w:tc>
          <w:tcPr>
            <w:tcW w:w="1843" w:type="dxa"/>
            <w:tcBorders>
              <w:top w:val="single" w:sz="8" w:space="0" w:color="auto"/>
              <w:left w:val="nil"/>
              <w:bottom w:val="single" w:sz="8" w:space="0" w:color="auto"/>
              <w:right w:val="single" w:sz="8" w:space="0" w:color="auto"/>
            </w:tcBorders>
            <w:shd w:val="clear" w:color="auto" w:fill="auto"/>
            <w:vAlign w:val="center"/>
          </w:tcPr>
          <w:p w14:paraId="3804E679" w14:textId="77777777" w:rsidR="00E93B0A" w:rsidRDefault="00E93B0A" w:rsidP="000705D1">
            <w:pPr>
              <w:jc w:val="both"/>
              <w:rPr>
                <w:rFonts w:eastAsia="Times New Roman"/>
                <w:lang w:eastAsia="en-US"/>
              </w:rPr>
            </w:pPr>
            <w:r>
              <w:rPr>
                <w:rFonts w:eastAsia="Times New Roman"/>
                <w:lang w:eastAsia="en-US"/>
              </w:rPr>
              <w:t>L</w:t>
            </w:r>
            <w:r w:rsidRPr="00BA016D">
              <w:rPr>
                <w:rFonts w:eastAsia="Times New Roman"/>
                <w:lang w:eastAsia="en-US"/>
              </w:rPr>
              <w:t>ožu šaušanas nodaļa</w:t>
            </w:r>
            <w:r>
              <w:rPr>
                <w:rFonts w:eastAsia="Times New Roman"/>
                <w:lang w:eastAsia="en-US"/>
              </w:rPr>
              <w:t>i</w:t>
            </w:r>
            <w:r w:rsidRPr="00BA016D">
              <w:rPr>
                <w:rFonts w:eastAsia="Times New Roman"/>
                <w:lang w:eastAsia="en-US"/>
              </w:rPr>
              <w:t xml:space="preserve"> </w:t>
            </w:r>
            <w:r>
              <w:rPr>
                <w:rFonts w:eastAsia="Times New Roman"/>
                <w:lang w:eastAsia="en-US"/>
              </w:rPr>
              <w:t>ieroču</w:t>
            </w:r>
            <w:r w:rsidRPr="00BA016D">
              <w:rPr>
                <w:rFonts w:eastAsia="Times New Roman"/>
                <w:lang w:eastAsia="en-US"/>
              </w:rPr>
              <w:t xml:space="preserve"> remonta darbi</w:t>
            </w:r>
          </w:p>
          <w:p w14:paraId="2F0A8334" w14:textId="77777777" w:rsidR="00E93B0A" w:rsidRDefault="00E93B0A" w:rsidP="000705D1">
            <w:pPr>
              <w:jc w:val="both"/>
              <w:rPr>
                <w:rFonts w:eastAsia="Times New Roman"/>
                <w:bCs/>
                <w:color w:val="000000"/>
                <w:lang w:val="en-US" w:eastAsia="en-US"/>
              </w:rPr>
            </w:pPr>
          </w:p>
          <w:p w14:paraId="4158342A" w14:textId="77777777" w:rsidR="00E93B0A" w:rsidRDefault="00E93B0A" w:rsidP="000705D1">
            <w:pPr>
              <w:jc w:val="center"/>
              <w:rPr>
                <w:rFonts w:eastAsia="Times New Roman"/>
                <w:b/>
                <w:color w:val="000000"/>
                <w:lang w:val="en-US" w:eastAsia="en-US"/>
              </w:rPr>
            </w:pPr>
          </w:p>
          <w:p w14:paraId="6FD5F3AA" w14:textId="77777777" w:rsidR="00E93B0A" w:rsidRPr="00B30ACB" w:rsidRDefault="00E93B0A" w:rsidP="000705D1">
            <w:pPr>
              <w:jc w:val="center"/>
              <w:rPr>
                <w:rFonts w:eastAsia="Times New Roman"/>
                <w:b/>
                <w:color w:val="000000"/>
                <w:lang w:val="en-US" w:eastAsia="en-US"/>
              </w:rPr>
            </w:pPr>
          </w:p>
        </w:tc>
        <w:tc>
          <w:tcPr>
            <w:tcW w:w="6766" w:type="dxa"/>
            <w:tcBorders>
              <w:top w:val="single" w:sz="8" w:space="0" w:color="auto"/>
              <w:left w:val="nil"/>
              <w:bottom w:val="single" w:sz="8" w:space="0" w:color="auto"/>
              <w:right w:val="single" w:sz="8" w:space="0" w:color="auto"/>
            </w:tcBorders>
            <w:shd w:val="clear" w:color="auto" w:fill="auto"/>
            <w:vAlign w:val="center"/>
          </w:tcPr>
          <w:p w14:paraId="7DF1BABD" w14:textId="77777777" w:rsidR="00E93B0A" w:rsidRPr="00920EF1" w:rsidRDefault="00E93B0A" w:rsidP="000705D1">
            <w:pPr>
              <w:rPr>
                <w:rFonts w:eastAsia="Times New Roman"/>
                <w:b/>
                <w:bCs/>
                <w:lang w:eastAsia="en-US"/>
              </w:rPr>
            </w:pPr>
            <w:r w:rsidRPr="00920EF1">
              <w:rPr>
                <w:rFonts w:eastAsia="Times New Roman"/>
                <w:b/>
                <w:bCs/>
                <w:lang w:eastAsia="en-US"/>
              </w:rPr>
              <w:t>Pneimatiskie ieroči kalibr</w:t>
            </w:r>
            <w:r>
              <w:rPr>
                <w:rFonts w:eastAsia="Times New Roman"/>
                <w:b/>
                <w:bCs/>
                <w:lang w:eastAsia="en-US"/>
              </w:rPr>
              <w:t>a</w:t>
            </w:r>
            <w:r w:rsidRPr="00920EF1">
              <w:rPr>
                <w:rFonts w:eastAsia="Times New Roman"/>
                <w:b/>
                <w:bCs/>
                <w:lang w:eastAsia="en-US"/>
              </w:rPr>
              <w:t xml:space="preserve"> 4,5mm /</w:t>
            </w:r>
            <w:proofErr w:type="spellStart"/>
            <w:r w:rsidRPr="00920EF1">
              <w:rPr>
                <w:rFonts w:eastAsia="Times New Roman"/>
                <w:b/>
                <w:bCs/>
                <w:lang w:eastAsia="en-US"/>
              </w:rPr>
              <w:t>Steyr</w:t>
            </w:r>
            <w:proofErr w:type="spellEnd"/>
          </w:p>
          <w:p w14:paraId="3D95D9C6" w14:textId="77777777" w:rsidR="00E93B0A" w:rsidRDefault="00E93B0A" w:rsidP="000705D1">
            <w:pPr>
              <w:pStyle w:val="ListParagraph"/>
              <w:numPr>
                <w:ilvl w:val="0"/>
                <w:numId w:val="12"/>
              </w:numPr>
              <w:rPr>
                <w:rFonts w:eastAsia="Times New Roman"/>
                <w:bCs/>
                <w:color w:val="000000"/>
                <w:lang w:val="en-US" w:eastAsia="en-US"/>
              </w:rPr>
            </w:pPr>
            <w:proofErr w:type="spellStart"/>
            <w:r w:rsidRPr="000D1937">
              <w:rPr>
                <w:rFonts w:eastAsia="Times New Roman"/>
                <w:bCs/>
                <w:color w:val="000000"/>
                <w:lang w:val="en-US" w:eastAsia="en-US"/>
              </w:rPr>
              <w:t>S</w:t>
            </w:r>
            <w:r>
              <w:rPr>
                <w:rFonts w:eastAsia="Times New Roman"/>
                <w:bCs/>
                <w:color w:val="000000"/>
                <w:lang w:val="en-US" w:eastAsia="en-US"/>
              </w:rPr>
              <w:t>p</w:t>
            </w:r>
            <w:r w:rsidRPr="000D1937">
              <w:rPr>
                <w:rFonts w:eastAsia="Times New Roman"/>
                <w:bCs/>
                <w:color w:val="000000"/>
                <w:lang w:val="en-US" w:eastAsia="en-US"/>
              </w:rPr>
              <w:t>rūda</w:t>
            </w:r>
            <w:proofErr w:type="spellEnd"/>
            <w:r w:rsidRPr="000D1937">
              <w:rPr>
                <w:rFonts w:eastAsia="Times New Roman"/>
                <w:bCs/>
                <w:color w:val="000000"/>
                <w:lang w:val="en-US" w:eastAsia="en-US"/>
              </w:rPr>
              <w:t xml:space="preserve"> </w:t>
            </w:r>
            <w:proofErr w:type="spellStart"/>
            <w:r w:rsidRPr="000D1937">
              <w:rPr>
                <w:rFonts w:eastAsia="Times New Roman"/>
                <w:bCs/>
                <w:color w:val="000000"/>
                <w:lang w:val="en-US" w:eastAsia="en-US"/>
              </w:rPr>
              <w:t>mehānisma</w:t>
            </w:r>
            <w:proofErr w:type="spellEnd"/>
            <w:r w:rsidRPr="000D1937">
              <w:rPr>
                <w:rFonts w:eastAsia="Times New Roman"/>
                <w:bCs/>
                <w:color w:val="000000"/>
                <w:lang w:val="en-US" w:eastAsia="en-US"/>
              </w:rPr>
              <w:t xml:space="preserve"> </w:t>
            </w:r>
            <w:proofErr w:type="spellStart"/>
            <w:r w:rsidRPr="000D1937">
              <w:rPr>
                <w:rFonts w:eastAsia="Times New Roman"/>
                <w:bCs/>
                <w:color w:val="000000"/>
                <w:lang w:val="en-US" w:eastAsia="en-US"/>
              </w:rPr>
              <w:t>atsperu</w:t>
            </w:r>
            <w:proofErr w:type="spellEnd"/>
            <w:r w:rsidRPr="000D1937">
              <w:rPr>
                <w:rFonts w:eastAsia="Times New Roman"/>
                <w:bCs/>
                <w:color w:val="000000"/>
                <w:lang w:val="en-US" w:eastAsia="en-US"/>
              </w:rPr>
              <w:t xml:space="preserve"> </w:t>
            </w:r>
            <w:proofErr w:type="spellStart"/>
            <w:r w:rsidRPr="000D1937">
              <w:rPr>
                <w:rFonts w:eastAsia="Times New Roman"/>
                <w:bCs/>
                <w:color w:val="000000"/>
                <w:lang w:val="en-US" w:eastAsia="en-US"/>
              </w:rPr>
              <w:t>nomaiņa</w:t>
            </w:r>
            <w:proofErr w:type="spellEnd"/>
            <w:r>
              <w:rPr>
                <w:rFonts w:eastAsia="Times New Roman"/>
                <w:bCs/>
                <w:color w:val="000000"/>
                <w:lang w:val="en-US" w:eastAsia="en-US"/>
              </w:rPr>
              <w:t>;</w:t>
            </w:r>
          </w:p>
          <w:p w14:paraId="38D0572C" w14:textId="77777777" w:rsidR="00E93B0A" w:rsidRDefault="00E93B0A" w:rsidP="000705D1">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Belžņa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p>
          <w:p w14:paraId="2BAD0F73" w14:textId="77777777" w:rsidR="00E93B0A" w:rsidRDefault="00E93B0A" w:rsidP="000705D1">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Gumijas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blīvju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gredzenu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r>
              <w:rPr>
                <w:rFonts w:eastAsia="Times New Roman"/>
                <w:bCs/>
                <w:color w:val="000000"/>
                <w:lang w:val="en-US" w:eastAsia="en-US"/>
              </w:rPr>
              <w:t>/</w:t>
            </w:r>
            <w:proofErr w:type="spellStart"/>
            <w:r>
              <w:rPr>
                <w:rFonts w:eastAsia="Times New Roman"/>
                <w:bCs/>
                <w:color w:val="000000"/>
                <w:lang w:val="en-US" w:eastAsia="en-US"/>
              </w:rPr>
              <w:t>gaisa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balonā</w:t>
            </w:r>
            <w:proofErr w:type="spellEnd"/>
            <w:r>
              <w:rPr>
                <w:rFonts w:eastAsia="Times New Roman"/>
                <w:bCs/>
                <w:color w:val="000000"/>
                <w:lang w:val="en-US" w:eastAsia="en-US"/>
              </w:rPr>
              <w:t xml:space="preserve">, pistoles </w:t>
            </w:r>
            <w:proofErr w:type="spellStart"/>
            <w:r>
              <w:rPr>
                <w:rFonts w:eastAsia="Times New Roman"/>
                <w:bCs/>
                <w:color w:val="000000"/>
                <w:lang w:val="en-US" w:eastAsia="en-US"/>
              </w:rPr>
              <w:t>gaisa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reduktorā</w:t>
            </w:r>
            <w:proofErr w:type="spellEnd"/>
            <w:r>
              <w:rPr>
                <w:rFonts w:eastAsia="Times New Roman"/>
                <w:bCs/>
                <w:color w:val="000000"/>
                <w:lang w:val="en-US" w:eastAsia="en-US"/>
              </w:rPr>
              <w:t xml:space="preserve">, pistoles </w:t>
            </w:r>
            <w:proofErr w:type="spellStart"/>
            <w:r>
              <w:rPr>
                <w:rFonts w:eastAsia="Times New Roman"/>
                <w:bCs/>
                <w:color w:val="000000"/>
                <w:lang w:val="en-US" w:eastAsia="en-US"/>
              </w:rPr>
              <w:t>aizslēga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mehānismā</w:t>
            </w:r>
            <w:proofErr w:type="spellEnd"/>
            <w:r>
              <w:rPr>
                <w:rFonts w:eastAsia="Times New Roman"/>
                <w:bCs/>
                <w:color w:val="000000"/>
                <w:lang w:val="en-US" w:eastAsia="en-US"/>
              </w:rPr>
              <w:t>/;</w:t>
            </w:r>
          </w:p>
          <w:p w14:paraId="293667CD" w14:textId="77777777" w:rsidR="00E93B0A" w:rsidRDefault="00E93B0A" w:rsidP="000705D1">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Ieroča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mēlītes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nospiediena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regulēšana</w:t>
            </w:r>
            <w:proofErr w:type="spellEnd"/>
            <w:r>
              <w:rPr>
                <w:rFonts w:eastAsia="Times New Roman"/>
                <w:bCs/>
                <w:color w:val="000000"/>
                <w:lang w:val="en-US" w:eastAsia="en-US"/>
              </w:rPr>
              <w:t xml:space="preserve"> /ne </w:t>
            </w:r>
            <w:proofErr w:type="spellStart"/>
            <w:r>
              <w:rPr>
                <w:rFonts w:eastAsia="Times New Roman"/>
                <w:bCs/>
                <w:color w:val="000000"/>
                <w:lang w:val="en-US" w:eastAsia="en-US"/>
              </w:rPr>
              <w:t>mazāk</w:t>
            </w:r>
            <w:proofErr w:type="spellEnd"/>
            <w:r>
              <w:rPr>
                <w:rFonts w:eastAsia="Times New Roman"/>
                <w:bCs/>
                <w:color w:val="000000"/>
                <w:lang w:val="en-US" w:eastAsia="en-US"/>
              </w:rPr>
              <w:t xml:space="preserve"> par 500g/;</w:t>
            </w:r>
          </w:p>
          <w:p w14:paraId="2738DFB8" w14:textId="77777777" w:rsidR="00E93B0A" w:rsidRDefault="00E93B0A" w:rsidP="000705D1">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Lodītes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lidojuma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ātruma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regulēšana</w:t>
            </w:r>
            <w:proofErr w:type="spellEnd"/>
            <w:r>
              <w:rPr>
                <w:rFonts w:eastAsia="Times New Roman"/>
                <w:bCs/>
                <w:color w:val="000000"/>
                <w:lang w:val="en-US" w:eastAsia="en-US"/>
              </w:rPr>
              <w:t xml:space="preserve"> – 130-150m/s </w:t>
            </w:r>
            <w:proofErr w:type="spellStart"/>
            <w:r>
              <w:rPr>
                <w:rFonts w:eastAsia="Times New Roman"/>
                <w:bCs/>
                <w:color w:val="000000"/>
                <w:lang w:val="en-US" w:eastAsia="en-US"/>
              </w:rPr>
              <w:t>robežās</w:t>
            </w:r>
            <w:proofErr w:type="spellEnd"/>
            <w:r>
              <w:rPr>
                <w:rFonts w:eastAsia="Times New Roman"/>
                <w:bCs/>
                <w:color w:val="000000"/>
                <w:lang w:val="en-US" w:eastAsia="en-US"/>
              </w:rPr>
              <w:t>;</w:t>
            </w:r>
          </w:p>
          <w:p w14:paraId="4BEB4AD1" w14:textId="77777777" w:rsidR="00E93B0A" w:rsidRDefault="00E93B0A" w:rsidP="000705D1">
            <w:pPr>
              <w:pStyle w:val="ListParagraph"/>
              <w:numPr>
                <w:ilvl w:val="0"/>
                <w:numId w:val="12"/>
              </w:numPr>
              <w:rPr>
                <w:rFonts w:eastAsia="Times New Roman"/>
                <w:bCs/>
                <w:color w:val="000000"/>
                <w:lang w:val="en-US" w:eastAsia="en-US"/>
              </w:rPr>
            </w:pPr>
            <w:proofErr w:type="spellStart"/>
            <w:r>
              <w:rPr>
                <w:rFonts w:eastAsia="Times New Roman"/>
                <w:bCs/>
                <w:color w:val="000000"/>
                <w:lang w:val="en-US" w:eastAsia="en-US"/>
              </w:rPr>
              <w:t>Ieroča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piešaušana</w:t>
            </w:r>
            <w:proofErr w:type="spellEnd"/>
            <w:r>
              <w:rPr>
                <w:rFonts w:eastAsia="Times New Roman"/>
                <w:bCs/>
                <w:color w:val="000000"/>
                <w:lang w:val="en-US" w:eastAsia="en-US"/>
              </w:rPr>
              <w:t xml:space="preserve"> un </w:t>
            </w:r>
            <w:proofErr w:type="spellStart"/>
            <w:r>
              <w:rPr>
                <w:rFonts w:eastAsia="Times New Roman"/>
                <w:bCs/>
                <w:color w:val="000000"/>
                <w:lang w:val="en-US" w:eastAsia="en-US"/>
              </w:rPr>
              <w:t>lodītes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partijas</w:t>
            </w:r>
            <w:proofErr w:type="spellEnd"/>
            <w:r>
              <w:rPr>
                <w:rFonts w:eastAsia="Times New Roman"/>
                <w:bCs/>
                <w:color w:val="000000"/>
                <w:lang w:val="en-US" w:eastAsia="en-US"/>
              </w:rPr>
              <w:t>/</w:t>
            </w:r>
            <w:proofErr w:type="spellStart"/>
            <w:r>
              <w:rPr>
                <w:rFonts w:eastAsia="Times New Roman"/>
                <w:bCs/>
                <w:color w:val="000000"/>
                <w:lang w:val="en-US" w:eastAsia="en-US"/>
              </w:rPr>
              <w:t>kalibra</w:t>
            </w:r>
            <w:proofErr w:type="spellEnd"/>
            <w:r>
              <w:rPr>
                <w:rFonts w:eastAsia="Times New Roman"/>
                <w:bCs/>
                <w:color w:val="000000"/>
                <w:lang w:val="en-US" w:eastAsia="en-US"/>
              </w:rPr>
              <w:t>/</w:t>
            </w:r>
            <w:proofErr w:type="spellStart"/>
            <w:r>
              <w:rPr>
                <w:rFonts w:eastAsia="Times New Roman"/>
                <w:bCs/>
                <w:color w:val="000000"/>
                <w:lang w:val="en-US" w:eastAsia="en-US"/>
              </w:rPr>
              <w:t>atlase</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atbilstoši</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vismazākajai</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diametra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trāpījumu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grupai</w:t>
            </w:r>
            <w:proofErr w:type="spellEnd"/>
            <w:r>
              <w:rPr>
                <w:rFonts w:eastAsia="Times New Roman"/>
                <w:bCs/>
                <w:color w:val="000000"/>
                <w:lang w:val="en-US" w:eastAsia="en-US"/>
              </w:rPr>
              <w:t>;</w:t>
            </w:r>
          </w:p>
          <w:p w14:paraId="1CA21DE0" w14:textId="77777777" w:rsidR="00E93B0A" w:rsidRPr="00920EF1" w:rsidRDefault="00E93B0A" w:rsidP="000705D1">
            <w:pPr>
              <w:rPr>
                <w:rFonts w:eastAsia="Times New Roman"/>
                <w:b/>
                <w:color w:val="000000"/>
                <w:lang w:val="en-US" w:eastAsia="en-US"/>
              </w:rPr>
            </w:pPr>
            <w:proofErr w:type="spellStart"/>
            <w:r w:rsidRPr="00920EF1">
              <w:rPr>
                <w:rFonts w:eastAsia="Times New Roman"/>
                <w:b/>
                <w:color w:val="000000"/>
                <w:lang w:val="en-US" w:eastAsia="en-US"/>
              </w:rPr>
              <w:t>Mazkalibra</w:t>
            </w:r>
            <w:proofErr w:type="spellEnd"/>
            <w:r w:rsidRPr="00920EF1">
              <w:rPr>
                <w:rFonts w:eastAsia="Times New Roman"/>
                <w:b/>
                <w:color w:val="000000"/>
                <w:lang w:val="en-US" w:eastAsia="en-US"/>
              </w:rPr>
              <w:t xml:space="preserve"> </w:t>
            </w:r>
            <w:proofErr w:type="spellStart"/>
            <w:r w:rsidRPr="00920EF1">
              <w:rPr>
                <w:rFonts w:eastAsia="Times New Roman"/>
                <w:b/>
                <w:color w:val="000000"/>
                <w:lang w:val="en-US" w:eastAsia="en-US"/>
              </w:rPr>
              <w:t>ieroči</w:t>
            </w:r>
            <w:proofErr w:type="spellEnd"/>
            <w:r w:rsidRPr="00920EF1">
              <w:rPr>
                <w:rFonts w:eastAsia="Times New Roman"/>
                <w:b/>
                <w:color w:val="000000"/>
                <w:lang w:val="en-US" w:eastAsia="en-US"/>
              </w:rPr>
              <w:t xml:space="preserve"> </w:t>
            </w:r>
            <w:proofErr w:type="spellStart"/>
            <w:r w:rsidRPr="00920EF1">
              <w:rPr>
                <w:rFonts w:eastAsia="Times New Roman"/>
                <w:b/>
                <w:color w:val="000000"/>
                <w:lang w:val="en-US" w:eastAsia="en-US"/>
              </w:rPr>
              <w:t>kalibr</w:t>
            </w:r>
            <w:r>
              <w:rPr>
                <w:rFonts w:eastAsia="Times New Roman"/>
                <w:b/>
                <w:color w:val="000000"/>
                <w:lang w:val="en-US" w:eastAsia="en-US"/>
              </w:rPr>
              <w:t>a</w:t>
            </w:r>
            <w:proofErr w:type="spellEnd"/>
            <w:r w:rsidRPr="00920EF1">
              <w:rPr>
                <w:rFonts w:eastAsia="Times New Roman"/>
                <w:b/>
                <w:color w:val="000000"/>
                <w:lang w:val="en-US" w:eastAsia="en-US"/>
              </w:rPr>
              <w:t xml:space="preserve"> 5,6mm / pistoles PARDINI, HAEMMERLI, WALTHER/</w:t>
            </w:r>
          </w:p>
          <w:p w14:paraId="1260EE13" w14:textId="77777777" w:rsidR="00E93B0A" w:rsidRDefault="00E93B0A" w:rsidP="000705D1">
            <w:pPr>
              <w:pStyle w:val="ListParagraph"/>
              <w:numPr>
                <w:ilvl w:val="0"/>
                <w:numId w:val="13"/>
              </w:numPr>
              <w:rPr>
                <w:rFonts w:eastAsia="Times New Roman"/>
                <w:bCs/>
                <w:color w:val="000000"/>
                <w:lang w:val="en-US" w:eastAsia="en-US"/>
              </w:rPr>
            </w:pPr>
            <w:proofErr w:type="spellStart"/>
            <w:r w:rsidRPr="000D1937">
              <w:rPr>
                <w:rFonts w:eastAsia="Times New Roman"/>
                <w:bCs/>
                <w:color w:val="000000"/>
                <w:lang w:val="en-US" w:eastAsia="en-US"/>
              </w:rPr>
              <w:t>S</w:t>
            </w:r>
            <w:r>
              <w:rPr>
                <w:rFonts w:eastAsia="Times New Roman"/>
                <w:bCs/>
                <w:color w:val="000000"/>
                <w:lang w:val="en-US" w:eastAsia="en-US"/>
              </w:rPr>
              <w:t>p</w:t>
            </w:r>
            <w:r w:rsidRPr="000D1937">
              <w:rPr>
                <w:rFonts w:eastAsia="Times New Roman"/>
                <w:bCs/>
                <w:color w:val="000000"/>
                <w:lang w:val="en-US" w:eastAsia="en-US"/>
              </w:rPr>
              <w:t>rūda</w:t>
            </w:r>
            <w:proofErr w:type="spellEnd"/>
            <w:r w:rsidRPr="000D1937">
              <w:rPr>
                <w:rFonts w:eastAsia="Times New Roman"/>
                <w:bCs/>
                <w:color w:val="000000"/>
                <w:lang w:val="en-US" w:eastAsia="en-US"/>
              </w:rPr>
              <w:t xml:space="preserve"> </w:t>
            </w:r>
            <w:proofErr w:type="spellStart"/>
            <w:r w:rsidRPr="000D1937">
              <w:rPr>
                <w:rFonts w:eastAsia="Times New Roman"/>
                <w:bCs/>
                <w:color w:val="000000"/>
                <w:lang w:val="en-US" w:eastAsia="en-US"/>
              </w:rPr>
              <w:t>mehānisma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regulēšana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atsperu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kuras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zaudējušas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elastību</w:t>
            </w:r>
            <w:proofErr w:type="spellEnd"/>
            <w:r>
              <w:rPr>
                <w:rFonts w:eastAsia="Times New Roman"/>
                <w:bCs/>
                <w:color w:val="000000"/>
                <w:lang w:val="en-US" w:eastAsia="en-US"/>
              </w:rPr>
              <w:t>/;</w:t>
            </w:r>
          </w:p>
          <w:p w14:paraId="2B99FE42" w14:textId="77777777" w:rsidR="00E93B0A" w:rsidRDefault="00E93B0A" w:rsidP="000705D1">
            <w:pPr>
              <w:pStyle w:val="ListParagraph"/>
              <w:numPr>
                <w:ilvl w:val="0"/>
                <w:numId w:val="13"/>
              </w:numPr>
              <w:rPr>
                <w:rFonts w:eastAsia="Times New Roman"/>
                <w:bCs/>
                <w:color w:val="000000"/>
                <w:lang w:val="en-US" w:eastAsia="en-US"/>
              </w:rPr>
            </w:pPr>
            <w:proofErr w:type="spellStart"/>
            <w:r>
              <w:rPr>
                <w:rFonts w:eastAsia="Times New Roman"/>
                <w:bCs/>
                <w:color w:val="000000"/>
                <w:lang w:val="en-US" w:eastAsia="en-US"/>
              </w:rPr>
              <w:t>Atgriezējmehānisma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vadstieņu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ar</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atgriezējatsperēm</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r>
              <w:rPr>
                <w:rFonts w:eastAsia="Times New Roman"/>
                <w:bCs/>
                <w:color w:val="000000"/>
                <w:lang w:val="en-US" w:eastAsia="en-US"/>
              </w:rPr>
              <w:t>;</w:t>
            </w:r>
          </w:p>
          <w:p w14:paraId="4DBBFC06" w14:textId="77777777" w:rsidR="00E93B0A" w:rsidRDefault="00E93B0A" w:rsidP="000705D1">
            <w:pPr>
              <w:pStyle w:val="ListParagraph"/>
              <w:numPr>
                <w:ilvl w:val="0"/>
                <w:numId w:val="13"/>
              </w:numPr>
              <w:rPr>
                <w:rFonts w:eastAsia="Times New Roman"/>
                <w:bCs/>
                <w:color w:val="000000"/>
                <w:lang w:val="en-US" w:eastAsia="en-US"/>
              </w:rPr>
            </w:pPr>
            <w:proofErr w:type="spellStart"/>
            <w:r>
              <w:rPr>
                <w:rFonts w:eastAsia="Times New Roman"/>
                <w:bCs/>
                <w:color w:val="000000"/>
                <w:lang w:val="en-US" w:eastAsia="en-US"/>
              </w:rPr>
              <w:t>Plaisu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aizmetināšana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pistoļu</w:t>
            </w:r>
            <w:proofErr w:type="spellEnd"/>
            <w:r>
              <w:rPr>
                <w:rFonts w:eastAsia="Times New Roman"/>
                <w:bCs/>
                <w:color w:val="000000"/>
                <w:lang w:val="en-US" w:eastAsia="en-US"/>
              </w:rPr>
              <w:t xml:space="preserve"> HAEMMERLI, WALTHER </w:t>
            </w:r>
            <w:proofErr w:type="spellStart"/>
            <w:r>
              <w:rPr>
                <w:rFonts w:eastAsia="Times New Roman"/>
                <w:bCs/>
                <w:color w:val="000000"/>
                <w:lang w:val="en-US" w:eastAsia="en-US"/>
              </w:rPr>
              <w:t>aizslēgos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kaujas</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atsperu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nomaiņa</w:t>
            </w:r>
            <w:proofErr w:type="spellEnd"/>
            <w:r>
              <w:rPr>
                <w:rFonts w:eastAsia="Times New Roman"/>
                <w:bCs/>
                <w:color w:val="000000"/>
                <w:lang w:val="en-US" w:eastAsia="en-US"/>
              </w:rPr>
              <w:t>;</w:t>
            </w:r>
          </w:p>
          <w:p w14:paraId="3FC0480C" w14:textId="77777777" w:rsidR="00E93B0A" w:rsidRPr="009A3372" w:rsidRDefault="00E93B0A" w:rsidP="000705D1">
            <w:pPr>
              <w:pStyle w:val="ListParagraph"/>
              <w:numPr>
                <w:ilvl w:val="0"/>
                <w:numId w:val="13"/>
              </w:numPr>
              <w:rPr>
                <w:rFonts w:eastAsia="Times New Roman"/>
                <w:bCs/>
                <w:color w:val="000000"/>
                <w:lang w:val="en-US" w:eastAsia="en-US"/>
              </w:rPr>
            </w:pPr>
            <w:r>
              <w:rPr>
                <w:rFonts w:eastAsia="Times New Roman"/>
                <w:bCs/>
                <w:color w:val="000000"/>
                <w:lang w:val="en-US" w:eastAsia="en-US"/>
              </w:rPr>
              <w:t xml:space="preserve">Visu </w:t>
            </w:r>
            <w:proofErr w:type="spellStart"/>
            <w:r>
              <w:rPr>
                <w:rFonts w:eastAsia="Times New Roman"/>
                <w:bCs/>
                <w:color w:val="000000"/>
                <w:lang w:val="en-US" w:eastAsia="en-US"/>
              </w:rPr>
              <w:t>ieroču</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stobra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kanāla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attīrīšana</w:t>
            </w:r>
            <w:proofErr w:type="spellEnd"/>
            <w:r>
              <w:rPr>
                <w:rFonts w:eastAsia="Times New Roman"/>
                <w:bCs/>
                <w:color w:val="000000"/>
                <w:lang w:val="en-US" w:eastAsia="en-US"/>
              </w:rPr>
              <w:t xml:space="preserve"> no </w:t>
            </w:r>
            <w:proofErr w:type="spellStart"/>
            <w:r>
              <w:rPr>
                <w:rFonts w:eastAsia="Times New Roman"/>
                <w:bCs/>
                <w:color w:val="000000"/>
                <w:lang w:val="en-US" w:eastAsia="en-US"/>
              </w:rPr>
              <w:t>svina</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nogulsnēm</w:t>
            </w:r>
            <w:proofErr w:type="spellEnd"/>
            <w:r>
              <w:rPr>
                <w:rFonts w:eastAsia="Times New Roman"/>
                <w:bCs/>
                <w:color w:val="000000"/>
                <w:lang w:val="en-US" w:eastAsia="en-US"/>
              </w:rPr>
              <w:t>.</w:t>
            </w:r>
          </w:p>
          <w:p w14:paraId="4E98D458" w14:textId="77777777" w:rsidR="00E93B0A" w:rsidRPr="00B30ACB" w:rsidRDefault="00E93B0A" w:rsidP="000705D1">
            <w:pPr>
              <w:jc w:val="center"/>
              <w:rPr>
                <w:rFonts w:eastAsia="Times New Roman"/>
                <w:b/>
                <w:color w:val="000000"/>
                <w:lang w:val="en-US" w:eastAsia="en-US"/>
              </w:rPr>
            </w:pPr>
          </w:p>
        </w:tc>
        <w:tc>
          <w:tcPr>
            <w:tcW w:w="1457" w:type="dxa"/>
            <w:tcBorders>
              <w:top w:val="single" w:sz="8" w:space="0" w:color="auto"/>
              <w:left w:val="nil"/>
              <w:bottom w:val="single" w:sz="8" w:space="0" w:color="auto"/>
              <w:right w:val="single" w:sz="8" w:space="0" w:color="auto"/>
            </w:tcBorders>
            <w:shd w:val="clear" w:color="auto" w:fill="auto"/>
            <w:vAlign w:val="center"/>
          </w:tcPr>
          <w:p w14:paraId="58170198" w14:textId="77777777" w:rsidR="00E93B0A" w:rsidRPr="00C50014" w:rsidRDefault="00E93B0A" w:rsidP="000705D1">
            <w:pPr>
              <w:jc w:val="center"/>
              <w:rPr>
                <w:rFonts w:eastAsia="Times New Roman"/>
                <w:bCs/>
                <w:color w:val="000000"/>
                <w:lang w:val="en-US" w:eastAsia="en-US"/>
              </w:rPr>
            </w:pPr>
            <w:r>
              <w:rPr>
                <w:rFonts w:eastAsia="Times New Roman"/>
                <w:bCs/>
                <w:color w:val="000000"/>
                <w:lang w:val="en-US" w:eastAsia="en-US"/>
              </w:rPr>
              <w:t>8</w:t>
            </w:r>
            <w:r w:rsidRPr="00C50014">
              <w:rPr>
                <w:rFonts w:eastAsia="Times New Roman"/>
                <w:bCs/>
                <w:color w:val="000000"/>
                <w:lang w:val="en-US" w:eastAsia="en-US"/>
              </w:rPr>
              <w:t xml:space="preserve"> </w:t>
            </w:r>
            <w:proofErr w:type="gramStart"/>
            <w:r w:rsidRPr="00C50014">
              <w:rPr>
                <w:rFonts w:eastAsia="Times New Roman"/>
                <w:bCs/>
                <w:color w:val="000000"/>
                <w:lang w:val="en-US" w:eastAsia="en-US"/>
              </w:rPr>
              <w:t>gab</w:t>
            </w:r>
            <w:proofErr w:type="gramEnd"/>
            <w:r w:rsidRPr="00C50014">
              <w:rPr>
                <w:rFonts w:eastAsia="Times New Roman"/>
                <w:bCs/>
                <w:color w:val="000000"/>
                <w:lang w:val="en-US" w:eastAsia="en-US"/>
              </w:rPr>
              <w:t>.</w:t>
            </w:r>
          </w:p>
          <w:p w14:paraId="05A504F4" w14:textId="77777777" w:rsidR="00E93B0A" w:rsidRPr="00C50014" w:rsidRDefault="00E93B0A" w:rsidP="000705D1">
            <w:pPr>
              <w:jc w:val="center"/>
              <w:rPr>
                <w:rFonts w:eastAsia="Times New Roman"/>
                <w:bCs/>
                <w:color w:val="000000"/>
                <w:lang w:val="en-US" w:eastAsia="en-US"/>
              </w:rPr>
            </w:pPr>
          </w:p>
          <w:p w14:paraId="26BBCB3A" w14:textId="77777777" w:rsidR="00E93B0A" w:rsidRPr="00C50014" w:rsidRDefault="00E93B0A" w:rsidP="000705D1">
            <w:pPr>
              <w:jc w:val="center"/>
              <w:rPr>
                <w:rFonts w:eastAsia="Times New Roman"/>
                <w:bCs/>
                <w:color w:val="000000"/>
                <w:lang w:val="en-US" w:eastAsia="en-US"/>
              </w:rPr>
            </w:pPr>
          </w:p>
          <w:p w14:paraId="0D702798" w14:textId="77777777" w:rsidR="00E93B0A" w:rsidRPr="00C50014" w:rsidRDefault="00E93B0A" w:rsidP="000705D1">
            <w:pPr>
              <w:jc w:val="center"/>
              <w:rPr>
                <w:rFonts w:eastAsia="Times New Roman"/>
                <w:bCs/>
                <w:color w:val="000000"/>
                <w:lang w:val="en-US" w:eastAsia="en-US"/>
              </w:rPr>
            </w:pPr>
          </w:p>
          <w:p w14:paraId="22ABBC8D" w14:textId="77777777" w:rsidR="00E93B0A" w:rsidRPr="00C50014" w:rsidRDefault="00E93B0A" w:rsidP="000705D1">
            <w:pPr>
              <w:jc w:val="center"/>
              <w:rPr>
                <w:rFonts w:eastAsia="Times New Roman"/>
                <w:bCs/>
                <w:color w:val="000000"/>
                <w:lang w:val="en-US" w:eastAsia="en-US"/>
              </w:rPr>
            </w:pPr>
          </w:p>
          <w:p w14:paraId="316D27E5" w14:textId="77777777" w:rsidR="00E93B0A" w:rsidRPr="00C50014" w:rsidRDefault="00E93B0A" w:rsidP="000705D1">
            <w:pPr>
              <w:jc w:val="center"/>
              <w:rPr>
                <w:rFonts w:eastAsia="Times New Roman"/>
                <w:bCs/>
                <w:color w:val="000000"/>
                <w:lang w:val="en-US" w:eastAsia="en-US"/>
              </w:rPr>
            </w:pPr>
          </w:p>
          <w:p w14:paraId="43A03849" w14:textId="77777777" w:rsidR="00E93B0A" w:rsidRPr="00C50014" w:rsidRDefault="00E93B0A" w:rsidP="000705D1">
            <w:pPr>
              <w:jc w:val="center"/>
              <w:rPr>
                <w:rFonts w:eastAsia="Times New Roman"/>
                <w:bCs/>
                <w:color w:val="000000"/>
                <w:lang w:val="en-US" w:eastAsia="en-US"/>
              </w:rPr>
            </w:pPr>
          </w:p>
          <w:p w14:paraId="749C15EB" w14:textId="77777777" w:rsidR="00E93B0A" w:rsidRPr="00C50014" w:rsidRDefault="00E93B0A" w:rsidP="000705D1">
            <w:pPr>
              <w:jc w:val="center"/>
              <w:rPr>
                <w:rFonts w:eastAsia="Times New Roman"/>
                <w:bCs/>
                <w:color w:val="000000"/>
                <w:lang w:val="en-US" w:eastAsia="en-US"/>
              </w:rPr>
            </w:pPr>
          </w:p>
          <w:p w14:paraId="2301CA90" w14:textId="77777777" w:rsidR="00E93B0A" w:rsidRPr="00C50014" w:rsidRDefault="00E93B0A" w:rsidP="000705D1">
            <w:pPr>
              <w:jc w:val="center"/>
              <w:rPr>
                <w:rFonts w:eastAsia="Times New Roman"/>
                <w:bCs/>
                <w:color w:val="000000"/>
                <w:lang w:val="en-US" w:eastAsia="en-US"/>
              </w:rPr>
            </w:pPr>
          </w:p>
          <w:p w14:paraId="16C4C943" w14:textId="77777777" w:rsidR="00E93B0A" w:rsidRPr="00C50014" w:rsidRDefault="00E93B0A" w:rsidP="000705D1">
            <w:pPr>
              <w:jc w:val="center"/>
              <w:rPr>
                <w:rFonts w:eastAsia="Times New Roman"/>
                <w:bCs/>
                <w:color w:val="000000"/>
                <w:lang w:val="en-US" w:eastAsia="en-US"/>
              </w:rPr>
            </w:pPr>
          </w:p>
          <w:p w14:paraId="1669C5BE" w14:textId="77777777" w:rsidR="00E93B0A" w:rsidRPr="00C50014" w:rsidRDefault="00E93B0A" w:rsidP="000705D1">
            <w:pPr>
              <w:jc w:val="center"/>
              <w:rPr>
                <w:rFonts w:eastAsia="Times New Roman"/>
                <w:bCs/>
                <w:color w:val="000000"/>
                <w:lang w:val="en-US" w:eastAsia="en-US"/>
              </w:rPr>
            </w:pPr>
          </w:p>
          <w:p w14:paraId="72D3B88D" w14:textId="77777777" w:rsidR="00E93B0A" w:rsidRPr="00B30ACB" w:rsidRDefault="00E93B0A" w:rsidP="000705D1">
            <w:pPr>
              <w:jc w:val="center"/>
              <w:rPr>
                <w:rFonts w:eastAsia="Times New Roman"/>
                <w:b/>
                <w:color w:val="000000"/>
                <w:lang w:val="en-US" w:eastAsia="en-US"/>
              </w:rPr>
            </w:pPr>
            <w:r>
              <w:rPr>
                <w:rFonts w:eastAsia="Times New Roman"/>
                <w:bCs/>
                <w:color w:val="000000"/>
                <w:lang w:val="en-US" w:eastAsia="en-US"/>
              </w:rPr>
              <w:t>7</w:t>
            </w:r>
            <w:r w:rsidRPr="00C50014">
              <w:rPr>
                <w:rFonts w:eastAsia="Times New Roman"/>
                <w:bCs/>
                <w:color w:val="000000"/>
                <w:lang w:val="en-US" w:eastAsia="en-US"/>
              </w:rPr>
              <w:t xml:space="preserve"> </w:t>
            </w:r>
            <w:proofErr w:type="gramStart"/>
            <w:r w:rsidRPr="00C50014">
              <w:rPr>
                <w:rFonts w:eastAsia="Times New Roman"/>
                <w:bCs/>
                <w:color w:val="000000"/>
                <w:lang w:val="en-US" w:eastAsia="en-US"/>
              </w:rPr>
              <w:t>gab</w:t>
            </w:r>
            <w:proofErr w:type="gramEnd"/>
            <w:r w:rsidRPr="00C50014">
              <w:rPr>
                <w:rFonts w:eastAsia="Times New Roman"/>
                <w:bCs/>
                <w:color w:val="000000"/>
                <w:lang w:val="en-US" w:eastAsia="en-US"/>
              </w:rPr>
              <w:t>.</w:t>
            </w:r>
          </w:p>
        </w:tc>
      </w:tr>
      <w:tr w:rsidR="00E93B0A" w:rsidRPr="00C50014" w14:paraId="7BA5C60A" w14:textId="77777777" w:rsidTr="000705D1">
        <w:trPr>
          <w:trHeight w:val="1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14:paraId="45548997" w14:textId="77777777" w:rsidR="00E93B0A" w:rsidRPr="00B30ACB" w:rsidRDefault="00E93B0A" w:rsidP="000705D1">
            <w:pPr>
              <w:jc w:val="center"/>
              <w:rPr>
                <w:rFonts w:eastAsia="Times New Roman"/>
                <w:b/>
                <w:color w:val="000000"/>
                <w:lang w:val="en-US" w:eastAsia="en-US"/>
              </w:rPr>
            </w:pPr>
            <w:r>
              <w:rPr>
                <w:rFonts w:eastAsia="Times New Roman"/>
                <w:b/>
                <w:color w:val="000000"/>
                <w:lang w:val="en-US" w:eastAsia="en-US"/>
              </w:rPr>
              <w:t>2.</w:t>
            </w:r>
          </w:p>
        </w:tc>
        <w:tc>
          <w:tcPr>
            <w:tcW w:w="1843" w:type="dxa"/>
            <w:tcBorders>
              <w:top w:val="single" w:sz="8" w:space="0" w:color="auto"/>
              <w:left w:val="nil"/>
              <w:bottom w:val="single" w:sz="8" w:space="0" w:color="auto"/>
              <w:right w:val="single" w:sz="8" w:space="0" w:color="auto"/>
            </w:tcBorders>
            <w:shd w:val="clear" w:color="auto" w:fill="auto"/>
            <w:vAlign w:val="center"/>
          </w:tcPr>
          <w:p w14:paraId="572F41B7" w14:textId="77777777" w:rsidR="00E93B0A" w:rsidRDefault="00E93B0A" w:rsidP="000705D1">
            <w:pPr>
              <w:jc w:val="both"/>
              <w:rPr>
                <w:rFonts w:eastAsia="Times New Roman"/>
                <w:lang w:eastAsia="en-US"/>
              </w:rPr>
            </w:pPr>
            <w:r>
              <w:rPr>
                <w:rFonts w:eastAsia="Times New Roman"/>
                <w:lang w:eastAsia="en-US"/>
              </w:rPr>
              <w:t>Biatlona</w:t>
            </w:r>
            <w:r w:rsidRPr="00BA016D">
              <w:rPr>
                <w:rFonts w:eastAsia="Times New Roman"/>
                <w:lang w:eastAsia="en-US"/>
              </w:rPr>
              <w:t xml:space="preserve"> nodaļa</w:t>
            </w:r>
            <w:r>
              <w:rPr>
                <w:rFonts w:eastAsia="Times New Roman"/>
                <w:lang w:eastAsia="en-US"/>
              </w:rPr>
              <w:t>i</w:t>
            </w:r>
            <w:r w:rsidRPr="00BA016D">
              <w:rPr>
                <w:rFonts w:eastAsia="Times New Roman"/>
                <w:lang w:eastAsia="en-US"/>
              </w:rPr>
              <w:t xml:space="preserve"> </w:t>
            </w:r>
            <w:r>
              <w:rPr>
                <w:rFonts w:eastAsia="Times New Roman"/>
                <w:lang w:eastAsia="en-US"/>
              </w:rPr>
              <w:t>ieroču</w:t>
            </w:r>
            <w:r w:rsidRPr="00BA016D">
              <w:rPr>
                <w:rFonts w:eastAsia="Times New Roman"/>
                <w:lang w:eastAsia="en-US"/>
              </w:rPr>
              <w:t xml:space="preserve"> remonta </w:t>
            </w:r>
            <w:r w:rsidRPr="00BA016D">
              <w:rPr>
                <w:rFonts w:eastAsia="Times New Roman"/>
                <w:lang w:eastAsia="en-US"/>
              </w:rPr>
              <w:lastRenderedPageBreak/>
              <w:t>darbi</w:t>
            </w:r>
          </w:p>
          <w:p w14:paraId="4AF8FDD8" w14:textId="77777777" w:rsidR="00E93B0A" w:rsidRDefault="00E93B0A" w:rsidP="000705D1">
            <w:pPr>
              <w:jc w:val="both"/>
              <w:rPr>
                <w:rFonts w:eastAsia="Times New Roman"/>
                <w:lang w:eastAsia="en-US"/>
              </w:rPr>
            </w:pPr>
          </w:p>
        </w:tc>
        <w:tc>
          <w:tcPr>
            <w:tcW w:w="6766" w:type="dxa"/>
            <w:tcBorders>
              <w:top w:val="single" w:sz="8" w:space="0" w:color="auto"/>
              <w:left w:val="nil"/>
              <w:bottom w:val="single" w:sz="8" w:space="0" w:color="auto"/>
              <w:right w:val="single" w:sz="8" w:space="0" w:color="auto"/>
            </w:tcBorders>
            <w:shd w:val="clear" w:color="auto" w:fill="auto"/>
            <w:vAlign w:val="center"/>
          </w:tcPr>
          <w:p w14:paraId="4D2F24AE" w14:textId="77777777" w:rsidR="00E93B0A" w:rsidRDefault="00E93B0A" w:rsidP="000705D1">
            <w:pPr>
              <w:rPr>
                <w:b/>
                <w:bCs/>
              </w:rPr>
            </w:pPr>
            <w:r w:rsidRPr="00C50014">
              <w:rPr>
                <w:b/>
                <w:bCs/>
              </w:rPr>
              <w:lastRenderedPageBreak/>
              <w:t xml:space="preserve">Mazkalibra ieroči kalibra 5.6 mm  </w:t>
            </w:r>
            <w:proofErr w:type="spellStart"/>
            <w:r w:rsidRPr="00C50014">
              <w:rPr>
                <w:b/>
                <w:bCs/>
              </w:rPr>
              <w:t>Anschutz</w:t>
            </w:r>
            <w:proofErr w:type="spellEnd"/>
          </w:p>
          <w:p w14:paraId="249EFF8E" w14:textId="77777777" w:rsidR="00E93B0A" w:rsidRDefault="00E93B0A" w:rsidP="000705D1">
            <w:r>
              <w:t>Sprūda mehānisma atsperu nomaiņa un regulēšana</w:t>
            </w:r>
          </w:p>
          <w:p w14:paraId="02BEA3FC" w14:textId="77777777" w:rsidR="00E93B0A" w:rsidRDefault="00E93B0A" w:rsidP="000705D1">
            <w:pPr>
              <w:pStyle w:val="ListParagraph"/>
              <w:numPr>
                <w:ilvl w:val="0"/>
                <w:numId w:val="14"/>
              </w:numPr>
              <w:spacing w:after="200" w:line="276" w:lineRule="auto"/>
            </w:pPr>
            <w:proofErr w:type="spellStart"/>
            <w:r>
              <w:lastRenderedPageBreak/>
              <w:t>Atgriezējmehanīsma</w:t>
            </w:r>
            <w:proofErr w:type="spellEnd"/>
            <w:r>
              <w:t xml:space="preserve"> nomaiņa</w:t>
            </w:r>
          </w:p>
          <w:p w14:paraId="66A5B344" w14:textId="77777777" w:rsidR="00E93B0A" w:rsidRDefault="00E93B0A" w:rsidP="000705D1">
            <w:pPr>
              <w:pStyle w:val="ListParagraph"/>
              <w:numPr>
                <w:ilvl w:val="0"/>
                <w:numId w:val="14"/>
              </w:numPr>
              <w:spacing w:after="200" w:line="276" w:lineRule="auto"/>
            </w:pPr>
            <w:proofErr w:type="spellStart"/>
            <w:r>
              <w:t>Lajdnes</w:t>
            </w:r>
            <w:proofErr w:type="spellEnd"/>
            <w:r>
              <w:t xml:space="preserve"> pielāgošana šāvēja individuālajām vajadzībām</w:t>
            </w:r>
          </w:p>
          <w:p w14:paraId="7DDB24CC" w14:textId="77777777" w:rsidR="00E93B0A" w:rsidRDefault="00E93B0A" w:rsidP="000705D1">
            <w:pPr>
              <w:pStyle w:val="ListParagraph"/>
              <w:numPr>
                <w:ilvl w:val="0"/>
                <w:numId w:val="14"/>
              </w:numPr>
              <w:spacing w:after="200" w:line="276" w:lineRule="auto"/>
            </w:pPr>
            <w:r>
              <w:t>Aizslēgu remonts</w:t>
            </w:r>
          </w:p>
          <w:p w14:paraId="5B1FA8EF" w14:textId="77777777" w:rsidR="00E93B0A" w:rsidRPr="00C50014" w:rsidRDefault="00E93B0A" w:rsidP="000705D1">
            <w:pPr>
              <w:pStyle w:val="ListParagraph"/>
              <w:numPr>
                <w:ilvl w:val="0"/>
                <w:numId w:val="14"/>
              </w:numPr>
              <w:spacing w:after="200" w:line="276" w:lineRule="auto"/>
            </w:pPr>
            <w:r>
              <w:t>Aptvēru maiņa un remonts</w:t>
            </w:r>
          </w:p>
          <w:p w14:paraId="68A0B85B" w14:textId="77777777" w:rsidR="00E93B0A" w:rsidRDefault="00E93B0A" w:rsidP="000705D1">
            <w:pPr>
              <w:rPr>
                <w:rFonts w:eastAsia="Times New Roman"/>
                <w:lang w:eastAsia="en-US"/>
              </w:rPr>
            </w:pPr>
          </w:p>
        </w:tc>
        <w:tc>
          <w:tcPr>
            <w:tcW w:w="1457" w:type="dxa"/>
            <w:tcBorders>
              <w:top w:val="single" w:sz="8" w:space="0" w:color="auto"/>
              <w:left w:val="nil"/>
              <w:bottom w:val="single" w:sz="8" w:space="0" w:color="auto"/>
              <w:right w:val="single" w:sz="8" w:space="0" w:color="auto"/>
            </w:tcBorders>
            <w:shd w:val="clear" w:color="auto" w:fill="auto"/>
            <w:vAlign w:val="center"/>
          </w:tcPr>
          <w:p w14:paraId="78CD6B99" w14:textId="77777777" w:rsidR="00E93B0A" w:rsidRPr="00C50014" w:rsidRDefault="00E93B0A" w:rsidP="000705D1">
            <w:pPr>
              <w:jc w:val="center"/>
              <w:rPr>
                <w:rFonts w:eastAsia="Times New Roman"/>
                <w:bCs/>
                <w:color w:val="000000"/>
                <w:lang w:eastAsia="en-US"/>
              </w:rPr>
            </w:pPr>
            <w:r>
              <w:rPr>
                <w:rFonts w:eastAsia="Times New Roman"/>
                <w:bCs/>
                <w:color w:val="000000"/>
                <w:lang w:eastAsia="en-US"/>
              </w:rPr>
              <w:lastRenderedPageBreak/>
              <w:t>6</w:t>
            </w:r>
            <w:r w:rsidRPr="00C50014">
              <w:rPr>
                <w:rFonts w:eastAsia="Times New Roman"/>
                <w:bCs/>
                <w:color w:val="000000"/>
                <w:lang w:eastAsia="en-US"/>
              </w:rPr>
              <w:t xml:space="preserve"> gab.</w:t>
            </w:r>
          </w:p>
        </w:tc>
      </w:tr>
      <w:tr w:rsidR="00E93B0A" w:rsidRPr="00C50014" w14:paraId="6C345AC1" w14:textId="77777777" w:rsidTr="000705D1">
        <w:trPr>
          <w:trHeight w:val="1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14:paraId="67D5C914" w14:textId="77777777" w:rsidR="00E93B0A" w:rsidRDefault="00E93B0A" w:rsidP="000705D1">
            <w:pPr>
              <w:jc w:val="center"/>
              <w:rPr>
                <w:rFonts w:eastAsia="Times New Roman"/>
                <w:b/>
                <w:color w:val="000000"/>
                <w:lang w:val="en-US" w:eastAsia="en-US"/>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0F8FE441" w14:textId="77777777" w:rsidR="00E93B0A" w:rsidRDefault="00E93B0A" w:rsidP="000705D1">
            <w:pPr>
              <w:jc w:val="both"/>
              <w:rPr>
                <w:rFonts w:eastAsia="Times New Roman"/>
                <w:lang w:eastAsia="en-US"/>
              </w:rPr>
            </w:pPr>
          </w:p>
        </w:tc>
        <w:tc>
          <w:tcPr>
            <w:tcW w:w="6766" w:type="dxa"/>
            <w:tcBorders>
              <w:top w:val="single" w:sz="8" w:space="0" w:color="auto"/>
              <w:left w:val="nil"/>
              <w:bottom w:val="single" w:sz="8" w:space="0" w:color="auto"/>
              <w:right w:val="single" w:sz="8" w:space="0" w:color="auto"/>
            </w:tcBorders>
            <w:shd w:val="clear" w:color="auto" w:fill="auto"/>
            <w:vAlign w:val="center"/>
          </w:tcPr>
          <w:p w14:paraId="6EC3D667" w14:textId="77777777" w:rsidR="00E93B0A" w:rsidRDefault="00E93B0A" w:rsidP="000705D1">
            <w:pPr>
              <w:rPr>
                <w:b/>
                <w:bCs/>
              </w:rPr>
            </w:pPr>
          </w:p>
          <w:p w14:paraId="1E3438E1" w14:textId="5259CA52" w:rsidR="00E93B0A" w:rsidRPr="00C50014" w:rsidRDefault="00E93B0A" w:rsidP="00E93B0A">
            <w:pPr>
              <w:jc w:val="right"/>
              <w:rPr>
                <w:b/>
                <w:bCs/>
              </w:rPr>
            </w:pPr>
            <w:r>
              <w:rPr>
                <w:b/>
                <w:bCs/>
              </w:rPr>
              <w:t>Kopā:</w:t>
            </w:r>
          </w:p>
        </w:tc>
        <w:tc>
          <w:tcPr>
            <w:tcW w:w="1457" w:type="dxa"/>
            <w:tcBorders>
              <w:top w:val="single" w:sz="8" w:space="0" w:color="auto"/>
              <w:left w:val="nil"/>
              <w:bottom w:val="single" w:sz="8" w:space="0" w:color="auto"/>
              <w:right w:val="single" w:sz="8" w:space="0" w:color="auto"/>
            </w:tcBorders>
            <w:shd w:val="clear" w:color="auto" w:fill="auto"/>
            <w:vAlign w:val="center"/>
          </w:tcPr>
          <w:p w14:paraId="5476CA1B" w14:textId="77777777" w:rsidR="00E93B0A" w:rsidRDefault="00E93B0A" w:rsidP="000705D1">
            <w:pPr>
              <w:jc w:val="center"/>
              <w:rPr>
                <w:rFonts w:eastAsia="Times New Roman"/>
                <w:bCs/>
                <w:color w:val="000000"/>
                <w:lang w:eastAsia="en-US"/>
              </w:rPr>
            </w:pPr>
          </w:p>
        </w:tc>
      </w:tr>
    </w:tbl>
    <w:p w14:paraId="566EBE52" w14:textId="77777777" w:rsidR="00E93B0A" w:rsidRDefault="00E93B0A" w:rsidP="00BB6F93"/>
    <w:p w14:paraId="7731035B" w14:textId="77777777" w:rsidR="00E93B0A" w:rsidRDefault="00E93B0A" w:rsidP="00BB6F93"/>
    <w:p w14:paraId="2EDDA785" w14:textId="005D76E9" w:rsidR="00BB6F93" w:rsidRDefault="00BB6F93" w:rsidP="00BB6F93">
      <w:r>
        <w:t>3. Mēs apliecinām, kā:</w:t>
      </w:r>
    </w:p>
    <w:p w14:paraId="60C869C2" w14:textId="77777777" w:rsidR="00E1606B" w:rsidRDefault="00E1606B" w:rsidP="00E1606B">
      <w:pPr>
        <w:pStyle w:val="ListParagraph"/>
        <w:numPr>
          <w:ilvl w:val="0"/>
          <w:numId w:val="7"/>
        </w:numPr>
      </w:pPr>
      <w:r>
        <w:t>Nekādā veidā neesam ieinteresēti nevienā citā piedāvājumā, kas iesniegts šajā iepirkumā;</w:t>
      </w:r>
    </w:p>
    <w:p w14:paraId="038E124B" w14:textId="77777777" w:rsidR="00E1606B" w:rsidRDefault="00E1606B" w:rsidP="00E1606B">
      <w:pPr>
        <w:pStyle w:val="ListParagraph"/>
        <w:numPr>
          <w:ilvl w:val="0"/>
          <w:numId w:val="7"/>
        </w:numPr>
      </w:pPr>
      <w:r>
        <w:t>Nav tādu apstākļu, kuri liegtu mums piedalīties iepirkumā un izpildīt tehniskās specifikācijās norādītās prasības</w:t>
      </w:r>
    </w:p>
    <w:p w14:paraId="7C60806A" w14:textId="77777777" w:rsidR="00E1606B" w:rsidRDefault="00E1606B" w:rsidP="00E1606B">
      <w:pPr>
        <w:pStyle w:val="ListParagraph"/>
        <w:numPr>
          <w:ilvl w:val="0"/>
          <w:numId w:val="7"/>
        </w:numPr>
      </w:pPr>
      <w:r>
        <w:t>Pasūtītās preces piegādāsim uz sava rēķina.</w:t>
      </w:r>
    </w:p>
    <w:p w14:paraId="7D16A2F1" w14:textId="77777777" w:rsidR="000319A6" w:rsidRDefault="000319A6" w:rsidP="00BB6F93">
      <w:pPr>
        <w:keepLines/>
        <w:widowControl w:val="0"/>
        <w:suppressAutoHyphens/>
        <w:jc w:val="both"/>
        <w:rPr>
          <w:rFonts w:eastAsia="Times New Roman"/>
          <w:lang w:eastAsia="ar-SA"/>
        </w:rPr>
      </w:pPr>
    </w:p>
    <w:p w14:paraId="45C55849" w14:textId="77777777" w:rsidR="0021144B" w:rsidRDefault="0021144B" w:rsidP="00BB6F93">
      <w:pPr>
        <w:keepLines/>
        <w:widowControl w:val="0"/>
        <w:suppressAutoHyphens/>
        <w:jc w:val="both"/>
        <w:rPr>
          <w:rFonts w:eastAsia="Times New Roman"/>
          <w:lang w:eastAsia="ar-SA"/>
        </w:rPr>
      </w:pPr>
    </w:p>
    <w:p w14:paraId="6875E83E" w14:textId="499720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1F680066"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0E5B738F"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56CF10A"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22AA32" w14:textId="77777777" w:rsidTr="00BB6F93">
        <w:trPr>
          <w:trHeight w:val="551"/>
        </w:trPr>
        <w:tc>
          <w:tcPr>
            <w:tcW w:w="4711" w:type="dxa"/>
            <w:tcBorders>
              <w:top w:val="nil"/>
              <w:left w:val="single" w:sz="4" w:space="0" w:color="000000"/>
              <w:bottom w:val="single" w:sz="4" w:space="0" w:color="auto"/>
              <w:right w:val="nil"/>
            </w:tcBorders>
            <w:hideMark/>
          </w:tcPr>
          <w:p w14:paraId="73E414E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1001F50D"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2E6FDFC9"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6AE81C06"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6588068B"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14E8DAF8" w14:textId="77777777"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AAD3" w14:textId="77777777" w:rsidR="002478DE" w:rsidRDefault="002478DE" w:rsidP="00B46840">
      <w:r>
        <w:separator/>
      </w:r>
    </w:p>
  </w:endnote>
  <w:endnote w:type="continuationSeparator" w:id="0">
    <w:p w14:paraId="49820E09" w14:textId="77777777" w:rsidR="002478DE" w:rsidRDefault="002478D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0048" w14:textId="77777777" w:rsidR="002478DE" w:rsidRDefault="002478DE" w:rsidP="00B46840">
      <w:r>
        <w:separator/>
      </w:r>
    </w:p>
  </w:footnote>
  <w:footnote w:type="continuationSeparator" w:id="0">
    <w:p w14:paraId="750EE61A" w14:textId="77777777" w:rsidR="002478DE" w:rsidRDefault="002478DE"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20D"/>
    <w:multiLevelType w:val="hybridMultilevel"/>
    <w:tmpl w:val="E8EC4C32"/>
    <w:lvl w:ilvl="0" w:tplc="E19CAE3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623B0F"/>
    <w:multiLevelType w:val="hybridMultilevel"/>
    <w:tmpl w:val="CE4822FA"/>
    <w:lvl w:ilvl="0" w:tplc="4544A3D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A9252D2"/>
    <w:multiLevelType w:val="hybridMultilevel"/>
    <w:tmpl w:val="F22658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03A5F59"/>
    <w:multiLevelType w:val="hybridMultilevel"/>
    <w:tmpl w:val="2B4099B8"/>
    <w:lvl w:ilvl="0" w:tplc="04090001">
      <w:start w:val="1"/>
      <w:numFmt w:val="bullet"/>
      <w:lvlText w:val=""/>
      <w:lvlJc w:val="left"/>
      <w:pPr>
        <w:ind w:left="1546" w:hanging="360"/>
      </w:pPr>
      <w:rPr>
        <w:rFonts w:ascii="Symbol" w:hAnsi="Symbol" w:hint="default"/>
      </w:rPr>
    </w:lvl>
    <w:lvl w:ilvl="1" w:tplc="04090003">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6" w15:restartNumberingAfterBreak="0">
    <w:nsid w:val="318B5A72"/>
    <w:multiLevelType w:val="hybridMultilevel"/>
    <w:tmpl w:val="C76861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046602D"/>
    <w:multiLevelType w:val="hybridMultilevel"/>
    <w:tmpl w:val="E2208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76610B"/>
    <w:multiLevelType w:val="hybridMultilevel"/>
    <w:tmpl w:val="63DEB6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74E6305"/>
    <w:multiLevelType w:val="multilevel"/>
    <w:tmpl w:val="D390F58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1400905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4055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983660">
    <w:abstractNumId w:val="2"/>
  </w:num>
  <w:num w:numId="4" w16cid:durableId="1971744281">
    <w:abstractNumId w:val="8"/>
  </w:num>
  <w:num w:numId="5" w16cid:durableId="31345979">
    <w:abstractNumId w:val="12"/>
  </w:num>
  <w:num w:numId="6" w16cid:durableId="570694249">
    <w:abstractNumId w:val="4"/>
  </w:num>
  <w:num w:numId="7" w16cid:durableId="799106333">
    <w:abstractNumId w:val="13"/>
  </w:num>
  <w:num w:numId="8" w16cid:durableId="1379089253">
    <w:abstractNumId w:val="11"/>
  </w:num>
  <w:num w:numId="9" w16cid:durableId="1366826564">
    <w:abstractNumId w:val="0"/>
  </w:num>
  <w:num w:numId="10" w16cid:durableId="1953899727">
    <w:abstractNumId w:val="3"/>
  </w:num>
  <w:num w:numId="11" w16cid:durableId="555094865">
    <w:abstractNumId w:val="1"/>
  </w:num>
  <w:num w:numId="12" w16cid:durableId="2104302077">
    <w:abstractNumId w:val="6"/>
  </w:num>
  <w:num w:numId="13" w16cid:durableId="1271859714">
    <w:abstractNumId w:val="10"/>
  </w:num>
  <w:num w:numId="14" w16cid:durableId="464083047">
    <w:abstractNumId w:val="9"/>
  </w:num>
  <w:num w:numId="15" w16cid:durableId="343093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01FD2"/>
    <w:rsid w:val="00016030"/>
    <w:rsid w:val="00017FE6"/>
    <w:rsid w:val="00021100"/>
    <w:rsid w:val="000319A6"/>
    <w:rsid w:val="00045E0A"/>
    <w:rsid w:val="000729D6"/>
    <w:rsid w:val="000A3350"/>
    <w:rsid w:val="000A543D"/>
    <w:rsid w:val="000B0AE8"/>
    <w:rsid w:val="000B191D"/>
    <w:rsid w:val="000C06C6"/>
    <w:rsid w:val="000D1937"/>
    <w:rsid w:val="000E066E"/>
    <w:rsid w:val="000F5930"/>
    <w:rsid w:val="000F5AC5"/>
    <w:rsid w:val="00112826"/>
    <w:rsid w:val="00112B16"/>
    <w:rsid w:val="001143E1"/>
    <w:rsid w:val="00166BFD"/>
    <w:rsid w:val="00174430"/>
    <w:rsid w:val="001A0389"/>
    <w:rsid w:val="001B609A"/>
    <w:rsid w:val="001B6F03"/>
    <w:rsid w:val="001C5F63"/>
    <w:rsid w:val="001F44AE"/>
    <w:rsid w:val="001F5965"/>
    <w:rsid w:val="001F72D1"/>
    <w:rsid w:val="0021144B"/>
    <w:rsid w:val="00233F93"/>
    <w:rsid w:val="002455FF"/>
    <w:rsid w:val="002478DE"/>
    <w:rsid w:val="00265AB4"/>
    <w:rsid w:val="0027049A"/>
    <w:rsid w:val="00272053"/>
    <w:rsid w:val="00275CFC"/>
    <w:rsid w:val="00290D7C"/>
    <w:rsid w:val="00292BBB"/>
    <w:rsid w:val="00296B9A"/>
    <w:rsid w:val="002A0B66"/>
    <w:rsid w:val="002B2824"/>
    <w:rsid w:val="002B3BA9"/>
    <w:rsid w:val="002B594E"/>
    <w:rsid w:val="002C11B5"/>
    <w:rsid w:val="002D5AD1"/>
    <w:rsid w:val="002D7B8E"/>
    <w:rsid w:val="002F1AF9"/>
    <w:rsid w:val="00310A48"/>
    <w:rsid w:val="00315057"/>
    <w:rsid w:val="0032088A"/>
    <w:rsid w:val="00321EB8"/>
    <w:rsid w:val="003238FA"/>
    <w:rsid w:val="00334204"/>
    <w:rsid w:val="003343A4"/>
    <w:rsid w:val="00352C4E"/>
    <w:rsid w:val="00371F4F"/>
    <w:rsid w:val="003903C0"/>
    <w:rsid w:val="003B2E36"/>
    <w:rsid w:val="003B48A9"/>
    <w:rsid w:val="003B7A6F"/>
    <w:rsid w:val="003D2D89"/>
    <w:rsid w:val="003D2D91"/>
    <w:rsid w:val="003E1B46"/>
    <w:rsid w:val="003F3035"/>
    <w:rsid w:val="003F47C2"/>
    <w:rsid w:val="003F5CC9"/>
    <w:rsid w:val="003F683C"/>
    <w:rsid w:val="0040504F"/>
    <w:rsid w:val="00432349"/>
    <w:rsid w:val="00435544"/>
    <w:rsid w:val="00451A1F"/>
    <w:rsid w:val="0049759F"/>
    <w:rsid w:val="00497868"/>
    <w:rsid w:val="004A325E"/>
    <w:rsid w:val="004A3775"/>
    <w:rsid w:val="004C2D2D"/>
    <w:rsid w:val="004C460E"/>
    <w:rsid w:val="004D24FD"/>
    <w:rsid w:val="004F1115"/>
    <w:rsid w:val="00531F4A"/>
    <w:rsid w:val="005372E9"/>
    <w:rsid w:val="00540E72"/>
    <w:rsid w:val="005451F1"/>
    <w:rsid w:val="00596797"/>
    <w:rsid w:val="00596B58"/>
    <w:rsid w:val="005A1B68"/>
    <w:rsid w:val="005A4512"/>
    <w:rsid w:val="005A7D88"/>
    <w:rsid w:val="005D3EBF"/>
    <w:rsid w:val="005F1A5D"/>
    <w:rsid w:val="005F3930"/>
    <w:rsid w:val="0063486E"/>
    <w:rsid w:val="00636F05"/>
    <w:rsid w:val="006526BA"/>
    <w:rsid w:val="006812A0"/>
    <w:rsid w:val="006812CE"/>
    <w:rsid w:val="006D13FA"/>
    <w:rsid w:val="006E216F"/>
    <w:rsid w:val="006E2FCA"/>
    <w:rsid w:val="006F5C2E"/>
    <w:rsid w:val="0070155E"/>
    <w:rsid w:val="00706737"/>
    <w:rsid w:val="00710309"/>
    <w:rsid w:val="00727C3B"/>
    <w:rsid w:val="00744B41"/>
    <w:rsid w:val="00754745"/>
    <w:rsid w:val="00763752"/>
    <w:rsid w:val="0076616A"/>
    <w:rsid w:val="00771E91"/>
    <w:rsid w:val="007A0D9D"/>
    <w:rsid w:val="007A5C57"/>
    <w:rsid w:val="007A67A1"/>
    <w:rsid w:val="007A7B96"/>
    <w:rsid w:val="007B3E51"/>
    <w:rsid w:val="007B4FA4"/>
    <w:rsid w:val="007B5008"/>
    <w:rsid w:val="007B5249"/>
    <w:rsid w:val="007B67AA"/>
    <w:rsid w:val="007C3227"/>
    <w:rsid w:val="007E7C2D"/>
    <w:rsid w:val="007F6B8F"/>
    <w:rsid w:val="008003B0"/>
    <w:rsid w:val="008124A5"/>
    <w:rsid w:val="00830192"/>
    <w:rsid w:val="00833B3D"/>
    <w:rsid w:val="00835402"/>
    <w:rsid w:val="0084024C"/>
    <w:rsid w:val="00841860"/>
    <w:rsid w:val="008671B6"/>
    <w:rsid w:val="008703AD"/>
    <w:rsid w:val="00880B0E"/>
    <w:rsid w:val="008B7743"/>
    <w:rsid w:val="008C6DC8"/>
    <w:rsid w:val="008E4FCD"/>
    <w:rsid w:val="008E7C41"/>
    <w:rsid w:val="008F2F64"/>
    <w:rsid w:val="0090161C"/>
    <w:rsid w:val="00920EF1"/>
    <w:rsid w:val="0092163D"/>
    <w:rsid w:val="00945D34"/>
    <w:rsid w:val="009523F5"/>
    <w:rsid w:val="00961330"/>
    <w:rsid w:val="009745F8"/>
    <w:rsid w:val="009A3372"/>
    <w:rsid w:val="009C0406"/>
    <w:rsid w:val="009C4173"/>
    <w:rsid w:val="009E0F97"/>
    <w:rsid w:val="009E7E33"/>
    <w:rsid w:val="009F3ED2"/>
    <w:rsid w:val="00A02666"/>
    <w:rsid w:val="00A12C4A"/>
    <w:rsid w:val="00A44404"/>
    <w:rsid w:val="00A60BDB"/>
    <w:rsid w:val="00A77762"/>
    <w:rsid w:val="00A77F63"/>
    <w:rsid w:val="00AA7E68"/>
    <w:rsid w:val="00AC26BE"/>
    <w:rsid w:val="00AD2F6C"/>
    <w:rsid w:val="00AD6FD4"/>
    <w:rsid w:val="00B102D2"/>
    <w:rsid w:val="00B3022C"/>
    <w:rsid w:val="00B30ACB"/>
    <w:rsid w:val="00B35CEE"/>
    <w:rsid w:val="00B4358F"/>
    <w:rsid w:val="00B46840"/>
    <w:rsid w:val="00B552DB"/>
    <w:rsid w:val="00B5550B"/>
    <w:rsid w:val="00B604A9"/>
    <w:rsid w:val="00B67253"/>
    <w:rsid w:val="00B86D8D"/>
    <w:rsid w:val="00B87A71"/>
    <w:rsid w:val="00B92AA4"/>
    <w:rsid w:val="00BA016D"/>
    <w:rsid w:val="00BA5C81"/>
    <w:rsid w:val="00BB6F93"/>
    <w:rsid w:val="00BD2B8B"/>
    <w:rsid w:val="00BD785E"/>
    <w:rsid w:val="00BE6F1D"/>
    <w:rsid w:val="00C229FD"/>
    <w:rsid w:val="00C41094"/>
    <w:rsid w:val="00C50014"/>
    <w:rsid w:val="00C50DEA"/>
    <w:rsid w:val="00C62424"/>
    <w:rsid w:val="00C63A5E"/>
    <w:rsid w:val="00C81D4B"/>
    <w:rsid w:val="00C831CD"/>
    <w:rsid w:val="00C97E1A"/>
    <w:rsid w:val="00CC56D3"/>
    <w:rsid w:val="00CC7DDD"/>
    <w:rsid w:val="00CD64D2"/>
    <w:rsid w:val="00CD64F5"/>
    <w:rsid w:val="00CE273B"/>
    <w:rsid w:val="00CE2CF3"/>
    <w:rsid w:val="00CF1BEC"/>
    <w:rsid w:val="00D211C9"/>
    <w:rsid w:val="00D23CDB"/>
    <w:rsid w:val="00D35E39"/>
    <w:rsid w:val="00D57C94"/>
    <w:rsid w:val="00D6550A"/>
    <w:rsid w:val="00D662FF"/>
    <w:rsid w:val="00D94404"/>
    <w:rsid w:val="00DD2C92"/>
    <w:rsid w:val="00DD3C68"/>
    <w:rsid w:val="00DE0361"/>
    <w:rsid w:val="00DE27E7"/>
    <w:rsid w:val="00E020F2"/>
    <w:rsid w:val="00E0337E"/>
    <w:rsid w:val="00E05997"/>
    <w:rsid w:val="00E1606B"/>
    <w:rsid w:val="00E17C11"/>
    <w:rsid w:val="00E23C8C"/>
    <w:rsid w:val="00E833EB"/>
    <w:rsid w:val="00E840AF"/>
    <w:rsid w:val="00E93B0A"/>
    <w:rsid w:val="00EA5AA3"/>
    <w:rsid w:val="00EC4F57"/>
    <w:rsid w:val="00EE4E0A"/>
    <w:rsid w:val="00F57553"/>
    <w:rsid w:val="00F61471"/>
    <w:rsid w:val="00F84C5E"/>
    <w:rsid w:val="00F87038"/>
    <w:rsid w:val="00F91DA0"/>
    <w:rsid w:val="00FB536C"/>
    <w:rsid w:val="00FB7907"/>
    <w:rsid w:val="00FD4297"/>
    <w:rsid w:val="00FE11F4"/>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420A"/>
  <w15:docId w15:val="{583A2802-1AAE-4951-A534-4D7BE450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3F5C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
    <w:basedOn w:val="Normal"/>
    <w:link w:val="ListParagraphChar"/>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ListParagraphChar">
    <w:name w:val="List Paragraph Char"/>
    <w:aliases w:val="Normal bullet 2 Char,Bullet list Char,List Paragraph1 Char"/>
    <w:link w:val="ListParagraph"/>
    <w:uiPriority w:val="34"/>
    <w:locked/>
    <w:rsid w:val="00830192"/>
    <w:rPr>
      <w:rFonts w:ascii="Times New Roman" w:eastAsia="Calibri" w:hAnsi="Times New Roman" w:cs="Times New Roman"/>
      <w:sz w:val="24"/>
      <w:szCs w:val="24"/>
      <w:lang w:eastAsia="lv-LV"/>
    </w:rPr>
  </w:style>
  <w:style w:type="character" w:customStyle="1" w:styleId="tlid-translation">
    <w:name w:val="tlid-translation"/>
    <w:basedOn w:val="DefaultParagraphFont"/>
    <w:rsid w:val="00B87A71"/>
  </w:style>
  <w:style w:type="character" w:customStyle="1" w:styleId="Heading1Char">
    <w:name w:val="Heading 1 Char"/>
    <w:basedOn w:val="DefaultParagraphFont"/>
    <w:link w:val="Heading1"/>
    <w:uiPriority w:val="9"/>
    <w:rsid w:val="003F5CC9"/>
    <w:rPr>
      <w:rFonts w:asciiTheme="majorHAnsi" w:eastAsiaTheme="majorEastAsia" w:hAnsiTheme="majorHAnsi" w:cstheme="majorBidi"/>
      <w:color w:val="365F91" w:themeColor="accent1" w:themeShade="BF"/>
      <w:sz w:val="32"/>
      <w:szCs w:val="32"/>
      <w:lang w:eastAsia="lv-LV"/>
    </w:rPr>
  </w:style>
  <w:style w:type="paragraph" w:styleId="Title">
    <w:name w:val="Title"/>
    <w:basedOn w:val="Normal"/>
    <w:link w:val="TitleChar"/>
    <w:qFormat/>
    <w:rsid w:val="003B7A6F"/>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3B7A6F"/>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6F39-75BC-4650-845E-AA599E64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5</Pages>
  <Words>6161</Words>
  <Characters>3512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45</cp:revision>
  <cp:lastPrinted>2022-09-21T07:55:00Z</cp:lastPrinted>
  <dcterms:created xsi:type="dcterms:W3CDTF">2016-03-16T09:11:00Z</dcterms:created>
  <dcterms:modified xsi:type="dcterms:W3CDTF">2022-09-21T07:59:00Z</dcterms:modified>
</cp:coreProperties>
</file>