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0650" w:rsidRDefault="001E0650" w:rsidP="008B60B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414C9" w:rsidRPr="00C40E88" w:rsidRDefault="00C414C9" w:rsidP="008B60B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40E88">
        <w:rPr>
          <w:rFonts w:ascii="Times New Roman" w:hAnsi="Times New Roman" w:cs="Times New Roman"/>
          <w:sz w:val="26"/>
          <w:szCs w:val="26"/>
        </w:rPr>
        <w:t>TIRGUS IZPĒTE</w:t>
      </w:r>
    </w:p>
    <w:p w:rsidR="00C414C9" w:rsidRPr="00C40E88" w:rsidRDefault="00C414C9" w:rsidP="008B60B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40E88">
        <w:rPr>
          <w:rFonts w:ascii="Times New Roman" w:hAnsi="Times New Roman" w:cs="Times New Roman"/>
          <w:sz w:val="26"/>
          <w:szCs w:val="26"/>
        </w:rPr>
        <w:t>publisko iepirkumu likumā nereglamentētajam iepirkumam</w:t>
      </w:r>
    </w:p>
    <w:p w:rsidR="00307F62" w:rsidRDefault="00C414C9" w:rsidP="008B60BA">
      <w:pPr>
        <w:spacing w:after="0" w:line="240" w:lineRule="auto"/>
        <w:jc w:val="center"/>
        <w:rPr>
          <w:sz w:val="26"/>
          <w:szCs w:val="26"/>
        </w:rPr>
      </w:pPr>
      <w:r w:rsidRPr="00C40E88">
        <w:rPr>
          <w:rFonts w:ascii="Times New Roman" w:hAnsi="Times New Roman" w:cs="Times New Roman"/>
          <w:b/>
          <w:bCs/>
          <w:sz w:val="26"/>
          <w:szCs w:val="26"/>
        </w:rPr>
        <w:t>„</w:t>
      </w:r>
      <w:r w:rsidR="00307F62">
        <w:rPr>
          <w:rFonts w:ascii="Times New Roman" w:hAnsi="Times New Roman" w:cs="Times New Roman"/>
          <w:b/>
          <w:bCs/>
          <w:sz w:val="26"/>
          <w:szCs w:val="26"/>
        </w:rPr>
        <w:t xml:space="preserve"> M</w:t>
      </w:r>
      <w:r w:rsidRPr="00C40E88">
        <w:rPr>
          <w:rFonts w:ascii="Times New Roman" w:hAnsi="Times New Roman" w:cs="Times New Roman"/>
          <w:b/>
          <w:bCs/>
          <w:sz w:val="26"/>
          <w:szCs w:val="26"/>
        </w:rPr>
        <w:t>ācību līdzekļu</w:t>
      </w:r>
      <w:r w:rsidR="00307F62" w:rsidRPr="00307F62">
        <w:t xml:space="preserve"> </w:t>
      </w:r>
      <w:r w:rsidR="00307F62" w:rsidRPr="00307F62">
        <w:rPr>
          <w:rFonts w:ascii="Times New Roman" w:hAnsi="Times New Roman" w:cs="Times New Roman"/>
          <w:b/>
          <w:bCs/>
          <w:sz w:val="26"/>
          <w:szCs w:val="26"/>
        </w:rPr>
        <w:t>piegāde</w:t>
      </w:r>
      <w:r w:rsidRPr="00307F62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9D40C3" w:rsidRPr="00307F62">
        <w:rPr>
          <w:rFonts w:ascii="Times New Roman" w:hAnsi="Times New Roman" w:cs="Times New Roman"/>
          <w:b/>
          <w:sz w:val="26"/>
          <w:szCs w:val="26"/>
        </w:rPr>
        <w:t>mazbērnu</w:t>
      </w:r>
      <w:r w:rsidR="00307F62">
        <w:rPr>
          <w:rFonts w:ascii="Times New Roman" w:hAnsi="Times New Roman" w:cs="Times New Roman"/>
          <w:b/>
          <w:sz w:val="26"/>
          <w:szCs w:val="26"/>
        </w:rPr>
        <w:t xml:space="preserve"> (</w:t>
      </w:r>
      <w:r w:rsidR="00307F62" w:rsidRPr="00307F62">
        <w:rPr>
          <w:rFonts w:ascii="Times New Roman" w:hAnsi="Times New Roman" w:cs="Times New Roman"/>
          <w:b/>
          <w:sz w:val="26"/>
          <w:szCs w:val="26"/>
        </w:rPr>
        <w:t>1-2 gadi)</w:t>
      </w:r>
      <w:r w:rsidR="009D40C3" w:rsidRPr="00307F62">
        <w:rPr>
          <w:rFonts w:ascii="Times New Roman" w:hAnsi="Times New Roman" w:cs="Times New Roman"/>
          <w:b/>
          <w:sz w:val="26"/>
          <w:szCs w:val="26"/>
        </w:rPr>
        <w:t xml:space="preserve"> grupas atvēršanas vajadzībām </w:t>
      </w:r>
    </w:p>
    <w:p w:rsidR="00C414C9" w:rsidRPr="00C40E88" w:rsidRDefault="00C414C9" w:rsidP="00307F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C40E88">
        <w:rPr>
          <w:rFonts w:ascii="Times New Roman" w:hAnsi="Times New Roman" w:cs="Times New Roman"/>
          <w:b/>
          <w:bCs/>
          <w:sz w:val="26"/>
          <w:szCs w:val="26"/>
        </w:rPr>
        <w:t xml:space="preserve">Daugavpils pilsētas </w:t>
      </w:r>
      <w:r>
        <w:rPr>
          <w:rFonts w:ascii="Times New Roman" w:hAnsi="Times New Roman" w:cs="Times New Roman"/>
          <w:b/>
          <w:bCs/>
          <w:sz w:val="26"/>
          <w:szCs w:val="26"/>
        </w:rPr>
        <w:t>12</w:t>
      </w:r>
      <w:r w:rsidRPr="00C40E88">
        <w:rPr>
          <w:rFonts w:ascii="Times New Roman" w:hAnsi="Times New Roman" w:cs="Times New Roman"/>
          <w:b/>
          <w:bCs/>
          <w:sz w:val="26"/>
          <w:szCs w:val="26"/>
        </w:rPr>
        <w:t>.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307F62">
        <w:rPr>
          <w:rFonts w:ascii="Times New Roman" w:hAnsi="Times New Roman" w:cs="Times New Roman"/>
          <w:b/>
          <w:bCs/>
          <w:sz w:val="26"/>
          <w:szCs w:val="26"/>
        </w:rPr>
        <w:t>pirmsskolas izglītības iestādē</w:t>
      </w:r>
      <w:r w:rsidRPr="00C40E88">
        <w:rPr>
          <w:rFonts w:ascii="Times New Roman" w:hAnsi="Times New Roman" w:cs="Times New Roman"/>
          <w:b/>
          <w:bCs/>
          <w:sz w:val="26"/>
          <w:szCs w:val="26"/>
        </w:rPr>
        <w:t>”</w:t>
      </w:r>
    </w:p>
    <w:p w:rsidR="00C414C9" w:rsidRPr="00C40E88" w:rsidRDefault="00C414C9" w:rsidP="008B60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C40E88">
        <w:rPr>
          <w:rFonts w:ascii="Times New Roman" w:hAnsi="Times New Roman" w:cs="Times New Roman"/>
          <w:sz w:val="24"/>
          <w:szCs w:val="24"/>
        </w:rPr>
        <w:t xml:space="preserve">Iepirkuma identifikācijas Nr. </w:t>
      </w:r>
      <w:r w:rsidRPr="00EC594D">
        <w:rPr>
          <w:rFonts w:ascii="Times New Roman" w:hAnsi="Times New Roman" w:cs="Times New Roman"/>
          <w:sz w:val="24"/>
          <w:szCs w:val="24"/>
          <w:u w:val="single"/>
        </w:rPr>
        <w:t>D12.PII202</w:t>
      </w:r>
      <w:r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EC594D">
        <w:rPr>
          <w:rFonts w:ascii="Times New Roman" w:hAnsi="Times New Roman" w:cs="Times New Roman"/>
          <w:sz w:val="24"/>
          <w:szCs w:val="24"/>
          <w:u w:val="single"/>
        </w:rPr>
        <w:t>/</w:t>
      </w:r>
      <w:r w:rsidR="009D40C3">
        <w:rPr>
          <w:rFonts w:ascii="Times New Roman" w:hAnsi="Times New Roman" w:cs="Times New Roman"/>
          <w:sz w:val="24"/>
          <w:szCs w:val="24"/>
          <w:u w:val="single"/>
        </w:rPr>
        <w:t>3</w:t>
      </w:r>
      <w:r w:rsidRPr="00EC594D">
        <w:rPr>
          <w:rFonts w:ascii="Times New Roman" w:hAnsi="Times New Roman" w:cs="Times New Roman"/>
          <w:sz w:val="24"/>
          <w:szCs w:val="24"/>
          <w:u w:val="single"/>
        </w:rPr>
        <w:t>N</w:t>
      </w:r>
    </w:p>
    <w:p w:rsidR="00C414C9" w:rsidRPr="00C40E88" w:rsidRDefault="00C414C9" w:rsidP="008B60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C414C9" w:rsidRDefault="00C414C9" w:rsidP="008B60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C40E88">
        <w:rPr>
          <w:rFonts w:ascii="Times New Roman" w:hAnsi="Times New Roman" w:cs="Times New Roman"/>
          <w:sz w:val="24"/>
          <w:szCs w:val="24"/>
          <w:u w:val="single"/>
        </w:rPr>
        <w:t>TEHNISKĀ SPECIFIKĀCIJA</w:t>
      </w:r>
    </w:p>
    <w:p w:rsidR="00C414C9" w:rsidRDefault="00C414C9" w:rsidP="008B60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C414C9" w:rsidRPr="00C414C9" w:rsidRDefault="00C414C9" w:rsidP="00C414C9">
      <w:pPr>
        <w:pStyle w:val="Sarakstarindkopa"/>
        <w:spacing w:after="0"/>
        <w:ind w:left="108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</w:t>
      </w:r>
      <w:r w:rsidR="000679E0">
        <w:rPr>
          <w:rFonts w:ascii="Times New Roman" w:eastAsia="Calibri" w:hAnsi="Times New Roman" w:cs="Times New Roman"/>
          <w:b/>
          <w:sz w:val="24"/>
          <w:szCs w:val="24"/>
        </w:rPr>
        <w:t>I.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Pr="00C414C9">
        <w:rPr>
          <w:rFonts w:ascii="Times New Roman" w:eastAsia="Calibri" w:hAnsi="Times New Roman" w:cs="Times New Roman"/>
          <w:b/>
          <w:sz w:val="24"/>
          <w:szCs w:val="24"/>
        </w:rPr>
        <w:t>ROTAĻLIETAS ĀRA AKTIVITĀTĒM</w:t>
      </w:r>
    </w:p>
    <w:p w:rsidR="00C414C9" w:rsidRPr="00C414C9" w:rsidRDefault="00C414C9" w:rsidP="00C414C9">
      <w:pPr>
        <w:pStyle w:val="Sarakstarindkopa"/>
        <w:spacing w:after="0"/>
        <w:ind w:left="1080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Reatabula"/>
        <w:tblW w:w="0" w:type="auto"/>
        <w:tblInd w:w="562" w:type="dxa"/>
        <w:tblLook w:val="04A0" w:firstRow="1" w:lastRow="0" w:firstColumn="1" w:lastColumn="0" w:noHBand="0" w:noVBand="1"/>
      </w:tblPr>
      <w:tblGrid>
        <w:gridCol w:w="2083"/>
        <w:gridCol w:w="5147"/>
        <w:gridCol w:w="2268"/>
      </w:tblGrid>
      <w:tr w:rsidR="0039272A" w:rsidRPr="00161040" w:rsidTr="00455D5F">
        <w:tc>
          <w:tcPr>
            <w:tcW w:w="2083" w:type="dxa"/>
          </w:tcPr>
          <w:p w:rsidR="00C414C9" w:rsidRPr="00161040" w:rsidRDefault="000679E0" w:rsidP="008B6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040">
              <w:rPr>
                <w:rFonts w:ascii="Times New Roman" w:hAnsi="Times New Roman" w:cs="Times New Roman"/>
                <w:b/>
                <w:sz w:val="24"/>
                <w:szCs w:val="24"/>
              </w:rPr>
              <w:t>Preces nosaukums</w:t>
            </w:r>
          </w:p>
        </w:tc>
        <w:tc>
          <w:tcPr>
            <w:tcW w:w="5147" w:type="dxa"/>
          </w:tcPr>
          <w:p w:rsidR="00C414C9" w:rsidRPr="00161040" w:rsidRDefault="000679E0" w:rsidP="008B6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040">
              <w:rPr>
                <w:rFonts w:ascii="Times New Roman" w:hAnsi="Times New Roman" w:cs="Times New Roman"/>
                <w:b/>
                <w:sz w:val="24"/>
                <w:szCs w:val="24"/>
              </w:rPr>
              <w:t>Tehniskā specifikācija</w:t>
            </w:r>
          </w:p>
        </w:tc>
        <w:tc>
          <w:tcPr>
            <w:tcW w:w="2268" w:type="dxa"/>
          </w:tcPr>
          <w:p w:rsidR="00C414C9" w:rsidRPr="00161040" w:rsidRDefault="000679E0" w:rsidP="000679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040">
              <w:rPr>
                <w:rFonts w:ascii="Times New Roman" w:hAnsi="Times New Roman" w:cs="Times New Roman"/>
                <w:b/>
                <w:sz w:val="24"/>
                <w:szCs w:val="24"/>
              </w:rPr>
              <w:t>Cena par vienību EUR ar PVN</w:t>
            </w:r>
          </w:p>
        </w:tc>
      </w:tr>
      <w:tr w:rsidR="0039272A" w:rsidRPr="00161040" w:rsidTr="00455D5F">
        <w:tc>
          <w:tcPr>
            <w:tcW w:w="2083" w:type="dxa"/>
            <w:vAlign w:val="center"/>
          </w:tcPr>
          <w:p w:rsidR="00C414C9" w:rsidRPr="00161040" w:rsidRDefault="00C414C9" w:rsidP="001610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040">
              <w:rPr>
                <w:rFonts w:ascii="Times New Roman" w:hAnsi="Times New Roman" w:cs="Times New Roman"/>
                <w:sz w:val="28"/>
                <w:szCs w:val="28"/>
              </w:rPr>
              <w:t>Spainīši</w:t>
            </w:r>
          </w:p>
          <w:p w:rsidR="00C414C9" w:rsidRPr="00161040" w:rsidRDefault="00C414C9" w:rsidP="001610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7" w:type="dxa"/>
          </w:tcPr>
          <w:p w:rsidR="00C414C9" w:rsidRPr="00161040" w:rsidRDefault="00C414C9" w:rsidP="00D62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04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E7FB77E" wp14:editId="14AF3CC2">
                  <wp:extent cx="847725" cy="801232"/>
                  <wp:effectExtent l="0" t="0" r="0" b="0"/>
                  <wp:docPr id="3977" name="Рисунок 39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890F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7" name="Рисунок 3976">
                            <a:extLst>
                              <a:ext uri="{FF2B5EF4-FFF2-40B4-BE49-F238E27FC236}">
                                <a16:creationId xmlns:a16="http://schemas.microsoft.com/office/drawing/2014/main" id="{00000000-0008-0000-0000-0000890F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860177" cy="813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61040">
              <w:rPr>
                <w:rFonts w:ascii="Times New Roman" w:hAnsi="Times New Roman" w:cs="Times New Roman"/>
                <w:sz w:val="24"/>
                <w:szCs w:val="24"/>
              </w:rPr>
              <w:t>Izturīgas,  bērniem drošas un augstas kvalitātes plastmasas spainīši, augstums 15-2</w:t>
            </w:r>
            <w:r w:rsidR="00D6256C" w:rsidRPr="0016104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161040">
              <w:rPr>
                <w:rFonts w:ascii="Times New Roman" w:hAnsi="Times New Roman" w:cs="Times New Roman"/>
                <w:sz w:val="24"/>
                <w:szCs w:val="24"/>
              </w:rPr>
              <w:t xml:space="preserve"> cm, diametrs </w:t>
            </w:r>
            <w:r w:rsidR="00D6256C" w:rsidRPr="0016104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161040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 w:rsidR="00D6256C" w:rsidRPr="0016104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161040">
              <w:rPr>
                <w:rFonts w:ascii="Times New Roman" w:hAnsi="Times New Roman" w:cs="Times New Roman"/>
                <w:sz w:val="24"/>
                <w:szCs w:val="24"/>
              </w:rPr>
              <w:t>, ar rokturīti</w:t>
            </w:r>
          </w:p>
        </w:tc>
        <w:tc>
          <w:tcPr>
            <w:tcW w:w="2268" w:type="dxa"/>
          </w:tcPr>
          <w:p w:rsidR="00C414C9" w:rsidRPr="00161040" w:rsidRDefault="00C414C9" w:rsidP="008B6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D5F" w:rsidRPr="00161040" w:rsidTr="00455D5F">
        <w:tc>
          <w:tcPr>
            <w:tcW w:w="2083" w:type="dxa"/>
            <w:vAlign w:val="center"/>
          </w:tcPr>
          <w:p w:rsidR="00C414C9" w:rsidRPr="00161040" w:rsidRDefault="00C414C9" w:rsidP="001610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040">
              <w:rPr>
                <w:rFonts w:ascii="Times New Roman" w:hAnsi="Times New Roman" w:cs="Times New Roman"/>
                <w:sz w:val="28"/>
                <w:szCs w:val="28"/>
              </w:rPr>
              <w:t>Lāpstiņas</w:t>
            </w:r>
          </w:p>
        </w:tc>
        <w:tc>
          <w:tcPr>
            <w:tcW w:w="5147" w:type="dxa"/>
          </w:tcPr>
          <w:p w:rsidR="00C414C9" w:rsidRPr="00161040" w:rsidRDefault="00C414C9" w:rsidP="00394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04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21BAAC1B" wp14:editId="1169422E">
                  <wp:extent cx="1185745" cy="552450"/>
                  <wp:effectExtent l="0" t="0" r="0" b="0"/>
                  <wp:docPr id="3033" name="Рисунок 30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D90B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3" name="Рисунок 3032">
                            <a:extLst>
                              <a:ext uri="{FF2B5EF4-FFF2-40B4-BE49-F238E27FC236}">
                                <a16:creationId xmlns:a16="http://schemas.microsoft.com/office/drawing/2014/main" id="{00000000-0008-0000-0000-0000D90B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203412" cy="560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61040">
              <w:rPr>
                <w:rFonts w:ascii="Times New Roman" w:hAnsi="Times New Roman" w:cs="Times New Roman"/>
                <w:sz w:val="24"/>
                <w:szCs w:val="24"/>
              </w:rPr>
              <w:t xml:space="preserve"> Izturīgas,  bērniem drošas un augstas kvalitātes plastmasas lāpstiņas </w:t>
            </w:r>
            <w:r w:rsidR="003946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161040">
              <w:rPr>
                <w:rFonts w:ascii="Times New Roman" w:hAnsi="Times New Roman" w:cs="Times New Roman"/>
                <w:sz w:val="24"/>
                <w:szCs w:val="24"/>
              </w:rPr>
              <w:t>-25 cm smiltīm</w:t>
            </w:r>
            <w:r w:rsidR="00D6256C" w:rsidRPr="00161040">
              <w:rPr>
                <w:rFonts w:ascii="Times New Roman" w:hAnsi="Times New Roman" w:cs="Times New Roman"/>
                <w:sz w:val="24"/>
                <w:szCs w:val="24"/>
              </w:rPr>
              <w:t xml:space="preserve"> ar noapaļotām malām</w:t>
            </w:r>
          </w:p>
        </w:tc>
        <w:tc>
          <w:tcPr>
            <w:tcW w:w="2268" w:type="dxa"/>
          </w:tcPr>
          <w:p w:rsidR="00C414C9" w:rsidRPr="00161040" w:rsidRDefault="00C414C9" w:rsidP="008B6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46F6" w:rsidRPr="00161040" w:rsidTr="00455D5F">
        <w:tc>
          <w:tcPr>
            <w:tcW w:w="2083" w:type="dxa"/>
            <w:vAlign w:val="center"/>
          </w:tcPr>
          <w:p w:rsidR="003946F6" w:rsidRPr="00161040" w:rsidRDefault="003946F6" w:rsidP="001610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Grabeklītis </w:t>
            </w:r>
          </w:p>
        </w:tc>
        <w:tc>
          <w:tcPr>
            <w:tcW w:w="5147" w:type="dxa"/>
          </w:tcPr>
          <w:p w:rsidR="003946F6" w:rsidRPr="003946F6" w:rsidRDefault="003946F6" w:rsidP="003946F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61040">
              <w:rPr>
                <w:rFonts w:ascii="Times New Roman" w:hAnsi="Times New Roman" w:cs="Times New Roman"/>
                <w:sz w:val="24"/>
                <w:szCs w:val="24"/>
              </w:rPr>
              <w:t>Izturīg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161040">
              <w:rPr>
                <w:rFonts w:ascii="Times New Roman" w:hAnsi="Times New Roman" w:cs="Times New Roman"/>
                <w:sz w:val="24"/>
                <w:szCs w:val="24"/>
              </w:rPr>
              <w:t>,  bērniem droš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161040">
              <w:rPr>
                <w:rFonts w:ascii="Times New Roman" w:hAnsi="Times New Roman" w:cs="Times New Roman"/>
                <w:sz w:val="24"/>
                <w:szCs w:val="24"/>
              </w:rPr>
              <w:t xml:space="preserve"> un augstas kvalitātes plastmasas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grābeklīši</w:t>
            </w:r>
            <w:r w:rsidRPr="001610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161040">
              <w:rPr>
                <w:rFonts w:ascii="Times New Roman" w:hAnsi="Times New Roman" w:cs="Times New Roman"/>
                <w:sz w:val="24"/>
                <w:szCs w:val="24"/>
              </w:rPr>
              <w:t xml:space="preserve">-25 cm smiltīm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piemērotas bērniem no 1 gada vecuma</w:t>
            </w:r>
          </w:p>
        </w:tc>
        <w:tc>
          <w:tcPr>
            <w:tcW w:w="2268" w:type="dxa"/>
          </w:tcPr>
          <w:p w:rsidR="003946F6" w:rsidRPr="00161040" w:rsidRDefault="003946F6" w:rsidP="008B6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D5F" w:rsidRPr="00161040" w:rsidTr="00455D5F">
        <w:tc>
          <w:tcPr>
            <w:tcW w:w="2083" w:type="dxa"/>
            <w:vAlign w:val="center"/>
          </w:tcPr>
          <w:p w:rsidR="00923203" w:rsidRDefault="00923203" w:rsidP="001610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040">
              <w:rPr>
                <w:rFonts w:ascii="Times New Roman" w:hAnsi="Times New Roman" w:cs="Times New Roman"/>
                <w:sz w:val="28"/>
                <w:szCs w:val="28"/>
              </w:rPr>
              <w:t>Rotaļu ķerra</w:t>
            </w:r>
          </w:p>
          <w:p w:rsidR="00307F62" w:rsidRPr="00161040" w:rsidRDefault="00307F62" w:rsidP="001610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(maza)</w:t>
            </w:r>
          </w:p>
        </w:tc>
        <w:tc>
          <w:tcPr>
            <w:tcW w:w="5147" w:type="dxa"/>
          </w:tcPr>
          <w:p w:rsidR="00634B6A" w:rsidRPr="00161040" w:rsidRDefault="00634B6A" w:rsidP="008B60B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6104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762000" cy="555726"/>
                  <wp:effectExtent l="0" t="0" r="0" b="0"/>
                  <wp:docPr id="4" name="Attēls 4" descr="C:\Users\12PII-12382624\Desktop\ķer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2PII-12382624\Desktop\ķer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833" cy="566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3203" w:rsidRPr="00161040" w:rsidRDefault="00634B6A" w:rsidP="00307F62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61040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Izturīgas,  bērniem drošas un augstas kvalitātes plastmasas ķerra ar noapaļotām visām malām un </w:t>
            </w:r>
            <w:r w:rsidR="00307F62">
              <w:rPr>
                <w:rFonts w:ascii="Times New Roman" w:hAnsi="Times New Roman" w:cs="Times New Roman"/>
                <w:noProof/>
                <w:sz w:val="24"/>
                <w:szCs w:val="24"/>
              </w:rPr>
              <w:t>piemērota bērniem no 1gada vecuma</w:t>
            </w:r>
          </w:p>
        </w:tc>
        <w:tc>
          <w:tcPr>
            <w:tcW w:w="2268" w:type="dxa"/>
          </w:tcPr>
          <w:p w:rsidR="00923203" w:rsidRPr="00161040" w:rsidRDefault="00923203" w:rsidP="008B6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D5F" w:rsidRPr="00161040" w:rsidTr="00455D5F">
        <w:tc>
          <w:tcPr>
            <w:tcW w:w="2083" w:type="dxa"/>
            <w:vAlign w:val="center"/>
          </w:tcPr>
          <w:p w:rsidR="00634B6A" w:rsidRPr="00161040" w:rsidRDefault="00634B6A" w:rsidP="001610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040">
              <w:rPr>
                <w:rFonts w:ascii="Times New Roman" w:hAnsi="Times New Roman" w:cs="Times New Roman"/>
                <w:sz w:val="28"/>
                <w:szCs w:val="28"/>
              </w:rPr>
              <w:t>Mazas  smilšu formiņas,</w:t>
            </w:r>
          </w:p>
        </w:tc>
        <w:tc>
          <w:tcPr>
            <w:tcW w:w="5147" w:type="dxa"/>
          </w:tcPr>
          <w:p w:rsidR="00634B6A" w:rsidRPr="00161040" w:rsidRDefault="00634B6A" w:rsidP="008B6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04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E0ABB27" wp14:editId="2CBAC6EC">
                  <wp:extent cx="1019175" cy="1019175"/>
                  <wp:effectExtent l="0" t="0" r="9525" b="9525"/>
                  <wp:docPr id="3999" name="Рисунок 3999" descr="Zestaw do modelowania (15 elem.) (w woreczku) Ref. 61935 - photo #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Zestaw do modelowania (15 elem.) (w woreczku) Ref. 61935 - photo #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1040">
              <w:rPr>
                <w:rFonts w:ascii="Times New Roman" w:hAnsi="Times New Roman" w:cs="Times New Roman"/>
                <w:sz w:val="24"/>
                <w:szCs w:val="24"/>
              </w:rPr>
              <w:t xml:space="preserve"> No izturīgas, augstas kvalitātes, bērniem drošas plastmasas</w:t>
            </w:r>
          </w:p>
        </w:tc>
        <w:tc>
          <w:tcPr>
            <w:tcW w:w="2268" w:type="dxa"/>
          </w:tcPr>
          <w:p w:rsidR="00634B6A" w:rsidRPr="00161040" w:rsidRDefault="00634B6A" w:rsidP="008B6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040" w:rsidRPr="0002601B" w:rsidTr="001401D3">
        <w:tc>
          <w:tcPr>
            <w:tcW w:w="949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76CCD" w:rsidRPr="0002601B" w:rsidRDefault="00676CCD" w:rsidP="00140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</w:p>
          <w:p w:rsidR="001401D3" w:rsidRPr="0002601B" w:rsidRDefault="001401D3" w:rsidP="00140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6CCD" w:rsidRPr="0002601B" w:rsidRDefault="0002601B" w:rsidP="00140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01B">
              <w:rPr>
                <w:rFonts w:ascii="Times New Roman" w:hAnsi="Times New Roman" w:cs="Times New Roman"/>
                <w:b/>
                <w:sz w:val="24"/>
                <w:szCs w:val="24"/>
              </w:rPr>
              <w:t>II. ROTAĻLIETAS UN ATTĪSTOŠĀS SPĒLES</w:t>
            </w:r>
          </w:p>
          <w:p w:rsidR="00676CCD" w:rsidRPr="0002601B" w:rsidRDefault="00676CCD" w:rsidP="00140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bookmarkEnd w:id="0"/>
      <w:tr w:rsidR="0039272A" w:rsidRPr="00161040" w:rsidTr="00455D5F">
        <w:tc>
          <w:tcPr>
            <w:tcW w:w="2083" w:type="dxa"/>
            <w:tcBorders>
              <w:top w:val="single" w:sz="4" w:space="0" w:color="auto"/>
            </w:tcBorders>
            <w:vAlign w:val="center"/>
          </w:tcPr>
          <w:p w:rsidR="00C414C9" w:rsidRPr="00161040" w:rsidRDefault="00A01E39" w:rsidP="001610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0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S</w:t>
            </w:r>
            <w:r w:rsidR="00C414C9" w:rsidRPr="00161040">
              <w:rPr>
                <w:rFonts w:ascii="Times New Roman" w:hAnsi="Times New Roman" w:cs="Times New Roman"/>
                <w:sz w:val="28"/>
                <w:szCs w:val="28"/>
              </w:rPr>
              <w:t>tumjamās</w:t>
            </w:r>
            <w:r w:rsidRPr="001610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414C9" w:rsidRPr="00161040">
              <w:rPr>
                <w:rFonts w:ascii="Times New Roman" w:hAnsi="Times New Roman" w:cs="Times New Roman"/>
                <w:sz w:val="28"/>
                <w:szCs w:val="28"/>
              </w:rPr>
              <w:t xml:space="preserve"> rotaļlietas</w:t>
            </w:r>
          </w:p>
        </w:tc>
        <w:tc>
          <w:tcPr>
            <w:tcW w:w="5147" w:type="dxa"/>
            <w:tcBorders>
              <w:top w:val="single" w:sz="4" w:space="0" w:color="auto"/>
            </w:tcBorders>
          </w:tcPr>
          <w:p w:rsidR="00C414C9" w:rsidRPr="00161040" w:rsidRDefault="00C414C9" w:rsidP="008B6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04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D5B63FF" wp14:editId="7617F6EA">
                  <wp:extent cx="933450" cy="933450"/>
                  <wp:effectExtent l="0" t="0" r="0" b="0"/>
                  <wp:docPr id="27" name="Рисунок 27" descr="http://b2b.macyszyn-toys.pl/61507-large_default/p904-kaczor-klapiacy-pchac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b2b.macyszyn-toys.pl/61507-large_default/p904-kaczor-klapiacy-pchac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01E39" w:rsidRPr="00161040">
              <w:rPr>
                <w:rFonts w:ascii="Times New Roman" w:hAnsi="Times New Roman" w:cs="Times New Roman"/>
                <w:sz w:val="24"/>
                <w:szCs w:val="24"/>
              </w:rPr>
              <w:t xml:space="preserve">Augstas kvalitātes plastmasa, izturīga un droša bērniem 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C414C9" w:rsidRPr="00161040" w:rsidRDefault="00C414C9" w:rsidP="008B6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72A" w:rsidRPr="00161040" w:rsidTr="00455D5F">
        <w:tc>
          <w:tcPr>
            <w:tcW w:w="2083" w:type="dxa"/>
            <w:vAlign w:val="center"/>
          </w:tcPr>
          <w:p w:rsidR="00C414C9" w:rsidRPr="00161040" w:rsidRDefault="00A01E39" w:rsidP="001610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040">
              <w:rPr>
                <w:rFonts w:ascii="Times New Roman" w:hAnsi="Times New Roman" w:cs="Times New Roman"/>
                <w:sz w:val="28"/>
                <w:szCs w:val="28"/>
              </w:rPr>
              <w:t>M</w:t>
            </w:r>
            <w:r w:rsidR="00C414C9" w:rsidRPr="00161040">
              <w:rPr>
                <w:rFonts w:ascii="Times New Roman" w:hAnsi="Times New Roman" w:cs="Times New Roman"/>
                <w:sz w:val="28"/>
                <w:szCs w:val="28"/>
              </w:rPr>
              <w:t>ašīna</w:t>
            </w:r>
            <w:r w:rsidRPr="001610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414C9" w:rsidRPr="001610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1040">
              <w:rPr>
                <w:rFonts w:ascii="Times New Roman" w:hAnsi="Times New Roman" w:cs="Times New Roman"/>
                <w:sz w:val="28"/>
                <w:szCs w:val="28"/>
              </w:rPr>
              <w:t>ar kravas kasti</w:t>
            </w:r>
            <w:r w:rsidR="00C414C9" w:rsidRPr="0016104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3B45B9" w:rsidRPr="001610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414C9" w:rsidRPr="00161040">
              <w:rPr>
                <w:rFonts w:ascii="Times New Roman" w:hAnsi="Times New Roman" w:cs="Times New Roman"/>
                <w:sz w:val="28"/>
                <w:szCs w:val="28"/>
              </w:rPr>
              <w:t>var vilkt aiz auklas</w:t>
            </w:r>
          </w:p>
          <w:p w:rsidR="00C414C9" w:rsidRPr="00161040" w:rsidRDefault="00C414C9" w:rsidP="001610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7" w:type="dxa"/>
          </w:tcPr>
          <w:p w:rsidR="00C414C9" w:rsidRPr="00161040" w:rsidRDefault="00C414C9" w:rsidP="003B45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04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32C540A" wp14:editId="06A0FCA5">
                  <wp:extent cx="1295400" cy="1295400"/>
                  <wp:effectExtent l="0" t="0" r="0" b="0"/>
                  <wp:docPr id="2" name="Рисунок 2" descr="&quot;Kiesza&quot;, samochód-wywrotka Ref. 4236 - photo #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quot;Kiesza&quot;, samochód-wywrotka Ref. 4236 - photo #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01E39" w:rsidRPr="001610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79E0" w:rsidRPr="00161040">
              <w:rPr>
                <w:rFonts w:ascii="Times New Roman" w:hAnsi="Times New Roman" w:cs="Times New Roman"/>
                <w:sz w:val="24"/>
                <w:szCs w:val="24"/>
              </w:rPr>
              <w:t>No i</w:t>
            </w:r>
            <w:r w:rsidR="00A01E39" w:rsidRPr="00161040">
              <w:rPr>
                <w:rFonts w:ascii="Times New Roman" w:hAnsi="Times New Roman" w:cs="Times New Roman"/>
                <w:sz w:val="24"/>
                <w:szCs w:val="24"/>
              </w:rPr>
              <w:t>zturīgas,  bērniem drošas un augstas kvalitātes plastmasas mašīna</w:t>
            </w:r>
            <w:r w:rsidR="003B45B9" w:rsidRPr="00161040">
              <w:rPr>
                <w:rFonts w:ascii="Times New Roman" w:hAnsi="Times New Roman" w:cs="Times New Roman"/>
                <w:sz w:val="24"/>
                <w:szCs w:val="24"/>
              </w:rPr>
              <w:t xml:space="preserve">s, </w:t>
            </w:r>
            <w:r w:rsidR="00A01E39" w:rsidRPr="00161040">
              <w:rPr>
                <w:rFonts w:ascii="Times New Roman" w:hAnsi="Times New Roman" w:cs="Times New Roman"/>
                <w:sz w:val="24"/>
                <w:szCs w:val="24"/>
              </w:rPr>
              <w:t>garums un augstums  no</w:t>
            </w:r>
            <w:r w:rsidR="004E1D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1E39" w:rsidRPr="00161040">
              <w:rPr>
                <w:rFonts w:ascii="Times New Roman" w:hAnsi="Times New Roman" w:cs="Times New Roman"/>
                <w:sz w:val="24"/>
                <w:szCs w:val="24"/>
              </w:rPr>
              <w:t>10-29 cm</w:t>
            </w:r>
            <w:r w:rsidR="003B45B9" w:rsidRPr="00161040">
              <w:rPr>
                <w:rFonts w:ascii="Times New Roman" w:hAnsi="Times New Roman" w:cs="Times New Roman"/>
                <w:sz w:val="24"/>
                <w:szCs w:val="24"/>
              </w:rPr>
              <w:t>, ar noapaļotām malām</w:t>
            </w:r>
          </w:p>
        </w:tc>
        <w:tc>
          <w:tcPr>
            <w:tcW w:w="2268" w:type="dxa"/>
          </w:tcPr>
          <w:p w:rsidR="00C414C9" w:rsidRPr="00161040" w:rsidRDefault="00C414C9" w:rsidP="008B6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1D82" w:rsidRPr="00161040" w:rsidTr="00455D5F">
        <w:tc>
          <w:tcPr>
            <w:tcW w:w="2083" w:type="dxa"/>
            <w:vAlign w:val="center"/>
          </w:tcPr>
          <w:p w:rsidR="004E1D82" w:rsidRPr="00161040" w:rsidRDefault="004E1D82" w:rsidP="004E1D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Mašīnas dažādu veidu, </w:t>
            </w:r>
            <w:r w:rsidRPr="00161040">
              <w:rPr>
                <w:rFonts w:ascii="Times New Roman" w:hAnsi="Times New Roman" w:cs="Times New Roman"/>
                <w:sz w:val="28"/>
                <w:szCs w:val="28"/>
              </w:rPr>
              <w:t>var vilkt aiz auklas</w:t>
            </w:r>
          </w:p>
        </w:tc>
        <w:tc>
          <w:tcPr>
            <w:tcW w:w="5147" w:type="dxa"/>
          </w:tcPr>
          <w:p w:rsidR="004E1D82" w:rsidRDefault="004E1D82" w:rsidP="003B45B9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4E1D82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111250" cy="800100"/>
                  <wp:effectExtent l="0" t="0" r="0" b="0"/>
                  <wp:docPr id="1" name="Attēls 1" descr="Rotaļu auto cisterna cena no 5€ līdz 186€ - KurPirkt.l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taļu auto cisterna cena no 5€ līdz 186€ - KurPirkt.l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964" cy="804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1D82" w:rsidRPr="00161040" w:rsidRDefault="004E1D82" w:rsidP="003B45B9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4E1D82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No izturīgas,  bērniem drošas un augstas kvalitātes plastmasas mašīnas</w:t>
            </w:r>
            <w:r>
              <w:t xml:space="preserve"> </w:t>
            </w:r>
            <w:r w:rsidRPr="004E1D82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ar noapaļotām malām</w:t>
            </w:r>
            <w:r w:rsidR="003946F6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, dažāda izmēra</w:t>
            </w:r>
          </w:p>
        </w:tc>
        <w:tc>
          <w:tcPr>
            <w:tcW w:w="2268" w:type="dxa"/>
          </w:tcPr>
          <w:p w:rsidR="004E1D82" w:rsidRPr="00161040" w:rsidRDefault="004E1D82" w:rsidP="008B6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72A" w:rsidRPr="00161040" w:rsidTr="00455D5F">
        <w:tc>
          <w:tcPr>
            <w:tcW w:w="2083" w:type="dxa"/>
            <w:vAlign w:val="center"/>
          </w:tcPr>
          <w:p w:rsidR="00C414C9" w:rsidRPr="00161040" w:rsidRDefault="00DC39FB" w:rsidP="001610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040">
              <w:rPr>
                <w:rFonts w:ascii="Times New Roman" w:hAnsi="Times New Roman" w:cs="Times New Roman"/>
                <w:sz w:val="28"/>
                <w:szCs w:val="28"/>
              </w:rPr>
              <w:t>Skrejmašīna</w:t>
            </w:r>
          </w:p>
        </w:tc>
        <w:tc>
          <w:tcPr>
            <w:tcW w:w="5147" w:type="dxa"/>
          </w:tcPr>
          <w:p w:rsidR="00C414C9" w:rsidRPr="00161040" w:rsidRDefault="00C414C9" w:rsidP="008B60B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16104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B886F80" wp14:editId="5C2A3E57">
                  <wp:extent cx="1304925" cy="1304925"/>
                  <wp:effectExtent l="0" t="0" r="9525" b="9525"/>
                  <wp:docPr id="25" name="Рисунок 25" descr="Jeździk &quot;Panda&quot; Ref. 77981 - photo #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eździk &quot;Panda&quot; Ref. 77981 - photo #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000FC" w:rsidRPr="001610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79E0" w:rsidRPr="00161040">
              <w:rPr>
                <w:rFonts w:ascii="Times New Roman" w:hAnsi="Times New Roman" w:cs="Times New Roman"/>
                <w:sz w:val="24"/>
                <w:szCs w:val="24"/>
              </w:rPr>
              <w:t>No izturīgas, augstas kvalitātes, bērniem drošas plastmasas</w:t>
            </w:r>
            <w:r w:rsidR="00580935" w:rsidRPr="00161040">
              <w:rPr>
                <w:rFonts w:ascii="Times New Roman" w:hAnsi="Times New Roman" w:cs="Times New Roman"/>
                <w:sz w:val="24"/>
                <w:szCs w:val="24"/>
              </w:rPr>
              <w:t xml:space="preserve"> bērniem no1 gada vecuma</w:t>
            </w:r>
          </w:p>
        </w:tc>
        <w:tc>
          <w:tcPr>
            <w:tcW w:w="2268" w:type="dxa"/>
          </w:tcPr>
          <w:p w:rsidR="00C414C9" w:rsidRPr="00161040" w:rsidRDefault="00C414C9" w:rsidP="008B6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72A" w:rsidRPr="00161040" w:rsidTr="00455D5F">
        <w:tc>
          <w:tcPr>
            <w:tcW w:w="2083" w:type="dxa"/>
            <w:vAlign w:val="center"/>
          </w:tcPr>
          <w:p w:rsidR="00C414C9" w:rsidRPr="00161040" w:rsidRDefault="00A01E39" w:rsidP="001610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040">
              <w:rPr>
                <w:rFonts w:ascii="Times New Roman" w:hAnsi="Times New Roman" w:cs="Times New Roman"/>
                <w:sz w:val="28"/>
                <w:szCs w:val="28"/>
              </w:rPr>
              <w:t>L</w:t>
            </w:r>
            <w:r w:rsidR="00C414C9" w:rsidRPr="00161040">
              <w:rPr>
                <w:rFonts w:ascii="Times New Roman" w:hAnsi="Times New Roman" w:cs="Times New Roman"/>
                <w:sz w:val="28"/>
                <w:szCs w:val="28"/>
              </w:rPr>
              <w:t>eļļu</w:t>
            </w:r>
            <w:r w:rsidRPr="001610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A3E05" w:rsidRPr="00161040">
              <w:rPr>
                <w:rFonts w:ascii="Times New Roman" w:hAnsi="Times New Roman" w:cs="Times New Roman"/>
                <w:sz w:val="28"/>
                <w:szCs w:val="28"/>
              </w:rPr>
              <w:t xml:space="preserve"> rati </w:t>
            </w:r>
            <w:r w:rsidR="005D0167" w:rsidRPr="00161040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C414C9" w:rsidRPr="00161040">
              <w:rPr>
                <w:rFonts w:ascii="Times New Roman" w:hAnsi="Times New Roman" w:cs="Times New Roman"/>
                <w:sz w:val="28"/>
                <w:szCs w:val="28"/>
              </w:rPr>
              <w:t>guļamrati)</w:t>
            </w:r>
          </w:p>
        </w:tc>
        <w:tc>
          <w:tcPr>
            <w:tcW w:w="5147" w:type="dxa"/>
          </w:tcPr>
          <w:p w:rsidR="00C414C9" w:rsidRPr="00161040" w:rsidRDefault="00C414C9" w:rsidP="0063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04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AB4BDD5" wp14:editId="22E34DED">
                  <wp:extent cx="1028700" cy="1028700"/>
                  <wp:effectExtent l="0" t="0" r="0" b="0"/>
                  <wp:docPr id="3008" name="Рисунок 3008" descr="http://b2b.macyszyn-toys.pl/61121-large_default/p3243-wozek-alic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b2b.macyszyn-toys.pl/61121-large_default/p3243-wozek-alic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679E0" w:rsidRPr="00161040">
              <w:rPr>
                <w:rFonts w:ascii="Times New Roman" w:hAnsi="Times New Roman" w:cs="Times New Roman"/>
                <w:sz w:val="24"/>
                <w:szCs w:val="24"/>
              </w:rPr>
              <w:t xml:space="preserve"> No i</w:t>
            </w:r>
            <w:r w:rsidR="00BA3E05" w:rsidRPr="00161040">
              <w:rPr>
                <w:rFonts w:ascii="Times New Roman" w:hAnsi="Times New Roman" w:cs="Times New Roman"/>
                <w:sz w:val="24"/>
                <w:szCs w:val="24"/>
              </w:rPr>
              <w:t>zturīgas,  bērniem drošas un augstas kvalitātes materiāla</w:t>
            </w:r>
          </w:p>
        </w:tc>
        <w:tc>
          <w:tcPr>
            <w:tcW w:w="2268" w:type="dxa"/>
          </w:tcPr>
          <w:p w:rsidR="00C414C9" w:rsidRPr="00161040" w:rsidRDefault="00C414C9" w:rsidP="008B6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D5F" w:rsidRPr="00161040" w:rsidTr="00455D5F">
        <w:tc>
          <w:tcPr>
            <w:tcW w:w="2083" w:type="dxa"/>
            <w:vAlign w:val="center"/>
          </w:tcPr>
          <w:p w:rsidR="00C414C9" w:rsidRPr="00161040" w:rsidRDefault="00DC39FB" w:rsidP="001610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040">
              <w:rPr>
                <w:rFonts w:ascii="Times New Roman" w:hAnsi="Times New Roman" w:cs="Times New Roman"/>
                <w:sz w:val="28"/>
                <w:szCs w:val="28"/>
              </w:rPr>
              <w:t>Leļļu vasaras rati</w:t>
            </w:r>
          </w:p>
        </w:tc>
        <w:tc>
          <w:tcPr>
            <w:tcW w:w="5147" w:type="dxa"/>
          </w:tcPr>
          <w:p w:rsidR="00C414C9" w:rsidRPr="00161040" w:rsidRDefault="00C414C9" w:rsidP="00103AF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6104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C83F8E7" wp14:editId="0DF06E91">
                  <wp:extent cx="711206" cy="1114425"/>
                  <wp:effectExtent l="0" t="0" r="0" b="0"/>
                  <wp:docPr id="3013" name="Рисунок 3013" descr="WÓZEK DLA LALEK SPACERÓW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WÓZEK DLA LALEK SPACERÓW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130" cy="1119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10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104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BCE7070" wp14:editId="19BC68A2">
                  <wp:extent cx="847725" cy="1107480"/>
                  <wp:effectExtent l="0" t="0" r="0" b="0"/>
                  <wp:docPr id="3014" name="Рисунок 3014" descr="WÓZEK DLA LALEK SPACERÓW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WÓZEK DLA LALEK SPACERÓW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726" cy="1111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679E0" w:rsidRPr="00161040">
              <w:rPr>
                <w:rFonts w:ascii="Times New Roman" w:hAnsi="Times New Roman" w:cs="Times New Roman"/>
                <w:sz w:val="24"/>
                <w:szCs w:val="24"/>
              </w:rPr>
              <w:t>No i</w:t>
            </w:r>
            <w:r w:rsidR="00A000FC" w:rsidRPr="00161040">
              <w:rPr>
                <w:rFonts w:ascii="Times New Roman" w:hAnsi="Times New Roman" w:cs="Times New Roman"/>
                <w:sz w:val="24"/>
                <w:szCs w:val="24"/>
              </w:rPr>
              <w:t>zturīg</w:t>
            </w:r>
            <w:r w:rsidR="00103AF4" w:rsidRPr="00161040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A000FC" w:rsidRPr="00161040">
              <w:rPr>
                <w:rFonts w:ascii="Times New Roman" w:hAnsi="Times New Roman" w:cs="Times New Roman"/>
                <w:sz w:val="24"/>
                <w:szCs w:val="24"/>
              </w:rPr>
              <w:t>, augstas kvalitātes, bērniem droša materiāla</w:t>
            </w:r>
          </w:p>
        </w:tc>
        <w:tc>
          <w:tcPr>
            <w:tcW w:w="2268" w:type="dxa"/>
          </w:tcPr>
          <w:p w:rsidR="00C414C9" w:rsidRPr="00161040" w:rsidRDefault="00C414C9" w:rsidP="008B6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040" w:rsidRPr="00161040" w:rsidTr="00455D5F">
        <w:tc>
          <w:tcPr>
            <w:tcW w:w="2083" w:type="dxa"/>
            <w:vAlign w:val="center"/>
          </w:tcPr>
          <w:p w:rsidR="00D6256C" w:rsidRPr="00161040" w:rsidRDefault="00D6256C" w:rsidP="001610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0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Leļļu gultiņa ar </w:t>
            </w:r>
            <w:r w:rsidR="002F47C3" w:rsidRPr="00161040">
              <w:rPr>
                <w:rFonts w:ascii="Times New Roman" w:hAnsi="Times New Roman" w:cs="Times New Roman"/>
                <w:sz w:val="28"/>
                <w:szCs w:val="28"/>
              </w:rPr>
              <w:t>matraci</w:t>
            </w:r>
          </w:p>
        </w:tc>
        <w:tc>
          <w:tcPr>
            <w:tcW w:w="5147" w:type="dxa"/>
          </w:tcPr>
          <w:p w:rsidR="00D6256C" w:rsidRPr="00161040" w:rsidRDefault="002F47C3" w:rsidP="00103AF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16104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819150" cy="819150"/>
                  <wp:effectExtent l="0" t="0" r="0" b="0"/>
                  <wp:docPr id="14" name="Attēls 14" descr="2gab/1:12 leļļu nams diy apgaismojums dekorēšana miniatūra leļļu nams  dzīvojamā istaba sienas gaismas lelle apdare rotaļlietas, bērnu rotaļlietas  darīt pārdošana &lt; Lelles &amp; Aksesuāri \ Ingame.l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2gab/1:12 leļļu nams diy apgaismojums dekorēšana miniatūra leļļu nams  dzīvojamā istaba sienas gaismas lelle apdare rotaļlietas, bērnu rotaļlietas  darīt pārdošana &lt; Lelles &amp; Aksesuāri \ Ingame.l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104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 Materiāls:koks, aptuvenais izmērs: 57.5 x 44 x 29 cm, </w:t>
            </w:r>
            <w:r w:rsidR="003946F6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vēlams ar gultas veļu</w:t>
            </w:r>
          </w:p>
        </w:tc>
        <w:tc>
          <w:tcPr>
            <w:tcW w:w="2268" w:type="dxa"/>
          </w:tcPr>
          <w:p w:rsidR="00D6256C" w:rsidRPr="00161040" w:rsidRDefault="00D6256C" w:rsidP="008B6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D5F" w:rsidRPr="00161040" w:rsidTr="00455D5F">
        <w:tc>
          <w:tcPr>
            <w:tcW w:w="2083" w:type="dxa"/>
            <w:vAlign w:val="center"/>
          </w:tcPr>
          <w:p w:rsidR="00923203" w:rsidRPr="00161040" w:rsidRDefault="00923203" w:rsidP="0016104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61040">
              <w:rPr>
                <w:rFonts w:ascii="Times New Roman" w:hAnsi="Times New Roman" w:cs="Times New Roman"/>
                <w:bCs/>
                <w:sz w:val="28"/>
                <w:szCs w:val="28"/>
              </w:rPr>
              <w:t>Trauku komplekts</w:t>
            </w:r>
          </w:p>
        </w:tc>
        <w:tc>
          <w:tcPr>
            <w:tcW w:w="5147" w:type="dxa"/>
          </w:tcPr>
          <w:p w:rsidR="00923203" w:rsidRPr="00161040" w:rsidRDefault="003B45B9" w:rsidP="0092320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 w:rsidRPr="0016104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085850" cy="725068"/>
                  <wp:effectExtent l="0" t="0" r="0" b="0"/>
                  <wp:docPr id="8" name="Attēls 8" descr="Rotaļu trauku komplekts rotaļlietas meitenēm laba cena internetā | 220.l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otaļu trauku komplekts rotaļlietas meitenēm laba cena internetā | 220.l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61" cy="729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3203" w:rsidRPr="00161040" w:rsidRDefault="00923203" w:rsidP="00A6208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 w:rsidRPr="00161040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t>Komplekts uz 4-6 personām</w:t>
            </w:r>
            <w:r w:rsidR="00580935" w:rsidRPr="00161040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t xml:space="preserve">. </w:t>
            </w:r>
            <w:r w:rsidR="00580935" w:rsidRPr="00161040">
              <w:rPr>
                <w:rFonts w:ascii="Times New Roman" w:hAnsi="Times New Roman" w:cs="Times New Roman"/>
                <w:sz w:val="24"/>
                <w:szCs w:val="24"/>
              </w:rPr>
              <w:t>No izturīgas, augstas kvalitātes, bērniem drošas plastmasas bērniem no1 gada vecuma. Nesatur sīkas detaļas.</w:t>
            </w:r>
            <w:r w:rsidRPr="00161040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t xml:space="preserve"> </w:t>
            </w:r>
            <w:r w:rsidR="00A62087" w:rsidRPr="00161040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t xml:space="preserve">   </w:t>
            </w:r>
          </w:p>
        </w:tc>
        <w:tc>
          <w:tcPr>
            <w:tcW w:w="2268" w:type="dxa"/>
          </w:tcPr>
          <w:p w:rsidR="00923203" w:rsidRPr="00161040" w:rsidRDefault="00923203" w:rsidP="009232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040" w:rsidRPr="00161040" w:rsidTr="00455D5F">
        <w:tc>
          <w:tcPr>
            <w:tcW w:w="2083" w:type="dxa"/>
            <w:vAlign w:val="center"/>
          </w:tcPr>
          <w:p w:rsidR="003B45B9" w:rsidRPr="00161040" w:rsidRDefault="003B45B9" w:rsidP="0016104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61040">
              <w:rPr>
                <w:rFonts w:ascii="Times New Roman" w:hAnsi="Times New Roman" w:cs="Times New Roman"/>
                <w:bCs/>
                <w:sz w:val="28"/>
                <w:szCs w:val="28"/>
              </w:rPr>
              <w:t>Virtuves piederumu komplekts(katl</w:t>
            </w:r>
            <w:r w:rsidR="00580935" w:rsidRPr="00161040">
              <w:rPr>
                <w:rFonts w:ascii="Times New Roman" w:hAnsi="Times New Roman" w:cs="Times New Roman"/>
                <w:bCs/>
                <w:sz w:val="28"/>
                <w:szCs w:val="28"/>
              </w:rPr>
              <w:t>s</w:t>
            </w:r>
            <w:r w:rsidRPr="00161040">
              <w:rPr>
                <w:rFonts w:ascii="Times New Roman" w:hAnsi="Times New Roman" w:cs="Times New Roman"/>
                <w:bCs/>
                <w:sz w:val="28"/>
                <w:szCs w:val="28"/>
              </w:rPr>
              <w:t>, panna, kastro</w:t>
            </w:r>
            <w:r w:rsidR="00580935" w:rsidRPr="00161040">
              <w:rPr>
                <w:rFonts w:ascii="Times New Roman" w:hAnsi="Times New Roman" w:cs="Times New Roman"/>
                <w:bCs/>
                <w:sz w:val="28"/>
                <w:szCs w:val="28"/>
              </w:rPr>
              <w:t>lis, tējkanna)</w:t>
            </w:r>
          </w:p>
        </w:tc>
        <w:tc>
          <w:tcPr>
            <w:tcW w:w="5147" w:type="dxa"/>
          </w:tcPr>
          <w:p w:rsidR="003B45B9" w:rsidRPr="00161040" w:rsidRDefault="00103AF4" w:rsidP="0092320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 w:rsidRPr="0016104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918853" cy="713740"/>
                  <wp:effectExtent l="0" t="0" r="0" b="0"/>
                  <wp:docPr id="10" name="Attēls 10" descr="C:\Users\12PII-12382624\Desktop\katl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12PII-12382624\Desktop\katl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547" cy="73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80935" w:rsidRPr="00161040">
              <w:rPr>
                <w:rFonts w:ascii="Times New Roman" w:hAnsi="Times New Roman" w:cs="Times New Roman"/>
                <w:sz w:val="24"/>
                <w:szCs w:val="24"/>
              </w:rPr>
              <w:t xml:space="preserve"> No izturīgas, augstas kvalitātes, bērniem drošas plastmasas bērniem no1 gada vecuma. Nesatur sīkas detaļas.</w:t>
            </w:r>
          </w:p>
        </w:tc>
        <w:tc>
          <w:tcPr>
            <w:tcW w:w="2268" w:type="dxa"/>
          </w:tcPr>
          <w:p w:rsidR="003B45B9" w:rsidRPr="00161040" w:rsidRDefault="003B45B9" w:rsidP="009232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46F6" w:rsidRPr="00161040" w:rsidTr="00455D5F">
        <w:tc>
          <w:tcPr>
            <w:tcW w:w="2083" w:type="dxa"/>
            <w:vAlign w:val="center"/>
          </w:tcPr>
          <w:p w:rsidR="003946F6" w:rsidRPr="00161040" w:rsidRDefault="003946F6" w:rsidP="0016104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Rotaļlietas ar skaņu (telefons u.c)</w:t>
            </w:r>
          </w:p>
        </w:tc>
        <w:tc>
          <w:tcPr>
            <w:tcW w:w="5147" w:type="dxa"/>
          </w:tcPr>
          <w:p w:rsidR="003946F6" w:rsidRPr="00161040" w:rsidRDefault="003946F6" w:rsidP="00923203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161040">
              <w:rPr>
                <w:rFonts w:ascii="Times New Roman" w:hAnsi="Times New Roman" w:cs="Times New Roman"/>
                <w:sz w:val="24"/>
                <w:szCs w:val="24"/>
              </w:rPr>
              <w:t>No izturīgas, augstas kvalitātes, bērniem drošas plastmasas bērniem no1 gada vecuma. Nesatur sīkas detaļas.</w:t>
            </w:r>
          </w:p>
        </w:tc>
        <w:tc>
          <w:tcPr>
            <w:tcW w:w="2268" w:type="dxa"/>
          </w:tcPr>
          <w:p w:rsidR="003946F6" w:rsidRPr="00161040" w:rsidRDefault="003946F6" w:rsidP="009232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72A" w:rsidRPr="00161040" w:rsidTr="00455D5F">
        <w:tc>
          <w:tcPr>
            <w:tcW w:w="2083" w:type="dxa"/>
            <w:vAlign w:val="center"/>
          </w:tcPr>
          <w:p w:rsidR="00C414C9" w:rsidRPr="00161040" w:rsidRDefault="001D4E25" w:rsidP="001610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040">
              <w:rPr>
                <w:rFonts w:ascii="Times New Roman" w:hAnsi="Times New Roman" w:cs="Times New Roman"/>
                <w:sz w:val="28"/>
                <w:szCs w:val="28"/>
              </w:rPr>
              <w:t>Rotāšanās komplekts</w:t>
            </w:r>
          </w:p>
        </w:tc>
        <w:tc>
          <w:tcPr>
            <w:tcW w:w="5147" w:type="dxa"/>
          </w:tcPr>
          <w:p w:rsidR="00C414C9" w:rsidRPr="00161040" w:rsidRDefault="00A000FC" w:rsidP="001D4E2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610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4E25" w:rsidRPr="0016104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922558" cy="701251"/>
                  <wp:effectExtent l="0" t="0" r="0" b="3810"/>
                  <wp:docPr id="6" name="Attēls 6" descr="C:\Users\12PII-12382624\Desktop\frizētav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2PII-12382624\Desktop\frizētav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888" cy="715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4E25" w:rsidRPr="00161040">
              <w:rPr>
                <w:rFonts w:ascii="Times New Roman" w:hAnsi="Times New Roman" w:cs="Times New Roman"/>
                <w:sz w:val="24"/>
                <w:szCs w:val="24"/>
              </w:rPr>
              <w:t xml:space="preserve"> Nesatur sīkas detaļas. Izstrādājumi no</w:t>
            </w:r>
            <w:r w:rsidR="00154035" w:rsidRPr="00161040">
              <w:rPr>
                <w:rFonts w:ascii="Times New Roman" w:hAnsi="Times New Roman" w:cs="Times New Roman"/>
                <w:sz w:val="24"/>
                <w:szCs w:val="24"/>
              </w:rPr>
              <w:t xml:space="preserve"> izturīgas, augstas kvalitātes, bērniem drošas plastmasas</w:t>
            </w:r>
            <w:r w:rsidR="001D4E25" w:rsidRPr="00161040">
              <w:rPr>
                <w:rFonts w:ascii="Times New Roman" w:hAnsi="Times New Roman" w:cs="Times New Roman"/>
                <w:sz w:val="24"/>
                <w:szCs w:val="24"/>
              </w:rPr>
              <w:t>. Komplekta jābūt dažādām ķemmēm, fēns, spogulis, lūpu krāsa.</w:t>
            </w:r>
          </w:p>
        </w:tc>
        <w:tc>
          <w:tcPr>
            <w:tcW w:w="2268" w:type="dxa"/>
          </w:tcPr>
          <w:p w:rsidR="00C414C9" w:rsidRPr="00161040" w:rsidRDefault="00C414C9" w:rsidP="008B6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72A" w:rsidRPr="00161040" w:rsidTr="00455D5F">
        <w:tc>
          <w:tcPr>
            <w:tcW w:w="2083" w:type="dxa"/>
            <w:vAlign w:val="center"/>
          </w:tcPr>
          <w:p w:rsidR="00C414C9" w:rsidRPr="00161040" w:rsidRDefault="00A01E39" w:rsidP="001610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040">
              <w:rPr>
                <w:rFonts w:ascii="Times New Roman" w:hAnsi="Times New Roman" w:cs="Times New Roman"/>
                <w:sz w:val="28"/>
                <w:szCs w:val="28"/>
              </w:rPr>
              <w:t>Ārsta komplekts somā</w:t>
            </w:r>
          </w:p>
        </w:tc>
        <w:tc>
          <w:tcPr>
            <w:tcW w:w="5147" w:type="dxa"/>
          </w:tcPr>
          <w:p w:rsidR="00C414C9" w:rsidRPr="00161040" w:rsidRDefault="001D4E25" w:rsidP="0015403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6104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544566" cy="670428"/>
                  <wp:effectExtent l="0" t="0" r="8255" b="0"/>
                  <wp:docPr id="7" name="Attēls 7" descr="C:\Users\12PII-12382624\Desktop\ārst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2PII-12382624\Desktop\ārst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156" cy="694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10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4035" w:rsidRPr="00161040">
              <w:rPr>
                <w:rFonts w:ascii="Times New Roman" w:hAnsi="Times New Roman" w:cs="Times New Roman"/>
                <w:sz w:val="24"/>
                <w:szCs w:val="24"/>
              </w:rPr>
              <w:t>No i</w:t>
            </w:r>
            <w:r w:rsidR="005436CE" w:rsidRPr="00161040">
              <w:rPr>
                <w:rFonts w:ascii="Times New Roman" w:hAnsi="Times New Roman" w:cs="Times New Roman"/>
                <w:sz w:val="24"/>
                <w:szCs w:val="24"/>
              </w:rPr>
              <w:t>zturīg</w:t>
            </w:r>
            <w:r w:rsidR="00154035" w:rsidRPr="00161040">
              <w:rPr>
                <w:rFonts w:ascii="Times New Roman" w:hAnsi="Times New Roman" w:cs="Times New Roman"/>
                <w:sz w:val="24"/>
                <w:szCs w:val="24"/>
              </w:rPr>
              <w:t>as</w:t>
            </w:r>
            <w:r w:rsidR="005436CE" w:rsidRPr="00161040">
              <w:rPr>
                <w:rFonts w:ascii="Times New Roman" w:hAnsi="Times New Roman" w:cs="Times New Roman"/>
                <w:sz w:val="24"/>
                <w:szCs w:val="24"/>
              </w:rPr>
              <w:t>, augstas kvalitātes, bērniem drošas plastmasas</w:t>
            </w:r>
            <w:r w:rsidRPr="00161040">
              <w:rPr>
                <w:rFonts w:ascii="Times New Roman" w:hAnsi="Times New Roman" w:cs="Times New Roman"/>
                <w:sz w:val="24"/>
                <w:szCs w:val="24"/>
              </w:rPr>
              <w:t>, vidēji liela izmēra, nesatur sīkas detaļas</w:t>
            </w:r>
          </w:p>
        </w:tc>
        <w:tc>
          <w:tcPr>
            <w:tcW w:w="2268" w:type="dxa"/>
          </w:tcPr>
          <w:p w:rsidR="00C414C9" w:rsidRPr="00161040" w:rsidRDefault="00C414C9" w:rsidP="008B6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72A" w:rsidRPr="00161040" w:rsidTr="00455D5F">
        <w:tc>
          <w:tcPr>
            <w:tcW w:w="2083" w:type="dxa"/>
            <w:vAlign w:val="center"/>
          </w:tcPr>
          <w:p w:rsidR="006C5A11" w:rsidRPr="00161040" w:rsidRDefault="006C5A11" w:rsidP="00161040">
            <w:pPr>
              <w:shd w:val="clear" w:color="auto" w:fill="FFFFFF"/>
              <w:jc w:val="center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610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Koka puzle</w:t>
            </w:r>
            <w:r w:rsidR="00881224" w:rsidRPr="001610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="001D4E25" w:rsidRPr="001610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881224" w:rsidRPr="00161040">
              <w:rPr>
                <w:rFonts w:ascii="Times New Roman" w:hAnsi="Times New Roman" w:cs="Times New Roman"/>
                <w:sz w:val="28"/>
                <w:szCs w:val="28"/>
              </w:rPr>
              <w:t>Spēle paredzēta bērniem līdz 3 gadiem. Liela izmēra, dažādi, no daļām saliekami attēli</w:t>
            </w:r>
          </w:p>
        </w:tc>
        <w:tc>
          <w:tcPr>
            <w:tcW w:w="5147" w:type="dxa"/>
            <w:vAlign w:val="center"/>
          </w:tcPr>
          <w:p w:rsidR="00C32C6B" w:rsidRPr="00161040" w:rsidRDefault="00F851B0" w:rsidP="006C5A11">
            <w:pPr>
              <w:spacing w:before="240"/>
              <w:rPr>
                <w:rFonts w:ascii="Times New Roman" w:hAnsi="Times New Roman" w:cs="Times New Roman"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 w14:anchorId="1FD109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26" type="#_x0000_t75" style="position:absolute;margin-left:2.7pt;margin-top:8.7pt;width:98.2pt;height:64.2pt;z-index:-251658752;visibility:visible;mso-position-horizontal-relative:margin;mso-position-vertical-relative:margin">
                  <v:imagedata r:id="rId23" o:title="20150716101205Kz1x" cropbottom="4566f"/>
                  <w10:wrap type="square" anchorx="margin" anchory="margin"/>
                </v:shape>
              </w:pict>
            </w:r>
            <w:r w:rsidR="00C32C6B" w:rsidRPr="0016104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E15A725" wp14:editId="6FB9EE2F">
                  <wp:extent cx="800100" cy="800100"/>
                  <wp:effectExtent l="0" t="0" r="0" b="0"/>
                  <wp:docPr id="17" name="Attēls 17" descr="TREFL Puzle formas Mež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TREFL Puzle formas Mež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5A11" w:rsidRPr="00161040" w:rsidRDefault="006C5A11" w:rsidP="006C5A11">
            <w:pPr>
              <w:spacing w:before="240"/>
              <w:rPr>
                <w:rFonts w:ascii="Times New Roman" w:hAnsi="Times New Roman" w:cs="Times New Roman"/>
                <w:sz w:val="24"/>
                <w:szCs w:val="24"/>
                <w:lang w:eastAsia="lv-LV"/>
              </w:rPr>
            </w:pPr>
            <w:r w:rsidRPr="00161040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t>Materiāls: koks</w:t>
            </w:r>
          </w:p>
          <w:p w:rsidR="00881224" w:rsidRPr="00161040" w:rsidRDefault="006C5A11" w:rsidP="00C32C6B">
            <w:pPr>
              <w:rPr>
                <w:rFonts w:ascii="Times New Roman" w:hAnsi="Times New Roman" w:cs="Times New Roman"/>
                <w:sz w:val="24"/>
                <w:szCs w:val="24"/>
                <w:lang w:eastAsia="lv-LV"/>
              </w:rPr>
            </w:pPr>
            <w:r w:rsidRPr="00161040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t xml:space="preserve"> Tēmas “Meža dzīvnieki”, “Mājdzīvnieki”, “Transports” uc.</w:t>
            </w:r>
            <w:r w:rsidR="00752B16" w:rsidRPr="00161040">
              <w:rPr>
                <w:rFonts w:ascii="Times New Roman" w:hAnsi="Times New Roman" w:cs="Times New Roman"/>
                <w:sz w:val="24"/>
                <w:szCs w:val="24"/>
              </w:rPr>
              <w:t xml:space="preserve"> Spēle paredzēta bērniem </w:t>
            </w:r>
            <w:r w:rsidR="00752B16">
              <w:rPr>
                <w:rFonts w:ascii="Times New Roman" w:hAnsi="Times New Roman" w:cs="Times New Roman"/>
                <w:sz w:val="24"/>
                <w:szCs w:val="24"/>
              </w:rPr>
              <w:t>no 1 gada</w:t>
            </w:r>
          </w:p>
        </w:tc>
        <w:tc>
          <w:tcPr>
            <w:tcW w:w="2268" w:type="dxa"/>
          </w:tcPr>
          <w:p w:rsidR="006C5A11" w:rsidRPr="00161040" w:rsidRDefault="006C5A11" w:rsidP="006C5A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72A" w:rsidRPr="00161040" w:rsidTr="00455D5F">
        <w:tc>
          <w:tcPr>
            <w:tcW w:w="2083" w:type="dxa"/>
            <w:vAlign w:val="center"/>
          </w:tcPr>
          <w:p w:rsidR="00666FA6" w:rsidRPr="00161040" w:rsidRDefault="00881224" w:rsidP="00161040">
            <w:pPr>
              <w:shd w:val="clear" w:color="auto" w:fill="FFFFFF"/>
              <w:jc w:val="center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610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Attīstoša spēle motorikas un loģikas attīstīšanai</w:t>
            </w:r>
          </w:p>
        </w:tc>
        <w:tc>
          <w:tcPr>
            <w:tcW w:w="5147" w:type="dxa"/>
            <w:vAlign w:val="center"/>
          </w:tcPr>
          <w:p w:rsidR="00666FA6" w:rsidRPr="00161040" w:rsidRDefault="00666FA6" w:rsidP="00752B16">
            <w:pPr>
              <w:spacing w:before="240"/>
              <w:rPr>
                <w:rFonts w:ascii="Times New Roman" w:hAnsi="Times New Roman" w:cs="Times New Roman"/>
                <w:sz w:val="24"/>
                <w:szCs w:val="24"/>
                <w:lang w:eastAsia="lv-LV"/>
              </w:rPr>
            </w:pPr>
            <w:r w:rsidRPr="0016104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107171" cy="829310"/>
                  <wp:effectExtent l="0" t="0" r="0" b="8890"/>
                  <wp:docPr id="26" name="Attēls 26" descr="Attīstošās rotaļlietas bērniem – TOPSHOES.L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ttīstošās rotaļlietas bērniem – TOPSHOES.L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821" cy="833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104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752475" cy="752475"/>
                  <wp:effectExtent l="0" t="0" r="9525" b="9525"/>
                  <wp:docPr id="29" name="Attēls 29" descr="Izglītojošās rotaļlietas, 6 gab. - 1a.l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zglītojošās rotaļlietas, 6 gab. - 1a.l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81224" w:rsidRPr="001610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81224" w:rsidRPr="00161040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t xml:space="preserve">Salikt formiņas pēc lieluma augstumā/garumā. Var ievietot vienu detaļu otrā, spilgtas krāsas. </w:t>
            </w:r>
            <w:r w:rsidR="00752B16" w:rsidRPr="00161040">
              <w:rPr>
                <w:rFonts w:ascii="Times New Roman" w:hAnsi="Times New Roman" w:cs="Times New Roman"/>
                <w:sz w:val="24"/>
                <w:szCs w:val="24"/>
              </w:rPr>
              <w:t xml:space="preserve">Spēle paredzēta bērniem </w:t>
            </w:r>
            <w:r w:rsidR="00752B16">
              <w:rPr>
                <w:rFonts w:ascii="Times New Roman" w:hAnsi="Times New Roman" w:cs="Times New Roman"/>
                <w:sz w:val="24"/>
                <w:szCs w:val="24"/>
              </w:rPr>
              <w:t>no 1 gada</w:t>
            </w:r>
          </w:p>
        </w:tc>
        <w:tc>
          <w:tcPr>
            <w:tcW w:w="2268" w:type="dxa"/>
          </w:tcPr>
          <w:p w:rsidR="00666FA6" w:rsidRPr="00161040" w:rsidRDefault="00666FA6" w:rsidP="006C5A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D5F" w:rsidRPr="00161040" w:rsidTr="00455D5F">
        <w:tc>
          <w:tcPr>
            <w:tcW w:w="2083" w:type="dxa"/>
            <w:vAlign w:val="center"/>
          </w:tcPr>
          <w:p w:rsidR="00666FA6" w:rsidRPr="00161040" w:rsidRDefault="00881224" w:rsidP="00161040">
            <w:pPr>
              <w:shd w:val="clear" w:color="auto" w:fill="FFFFFF"/>
              <w:jc w:val="center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61040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Attīstoša spēle motorikas un loģikas attīstīšanai</w:t>
            </w:r>
          </w:p>
        </w:tc>
        <w:tc>
          <w:tcPr>
            <w:tcW w:w="5147" w:type="dxa"/>
            <w:vAlign w:val="center"/>
          </w:tcPr>
          <w:p w:rsidR="00666FA6" w:rsidRPr="00161040" w:rsidRDefault="00666FA6" w:rsidP="00B8571C">
            <w:pPr>
              <w:spacing w:before="240"/>
              <w:rPr>
                <w:rFonts w:ascii="Times New Roman" w:hAnsi="Times New Roman" w:cs="Times New Roman"/>
                <w:sz w:val="24"/>
                <w:szCs w:val="24"/>
                <w:lang w:eastAsia="lv-LV"/>
              </w:rPr>
            </w:pPr>
            <w:r w:rsidRPr="0016104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857250" cy="857250"/>
                  <wp:effectExtent l="0" t="0" r="0" b="0"/>
                  <wp:docPr id="31" name="Attēls 31" descr="analist okuldan sonra beyan 1a attīstošās rotaļlietas - stpaulswoodville.o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nalist okuldan sonra beyan 1a attīstošās rotaļlietas - stpaulswoodville.o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8571C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t xml:space="preserve">Izgatavota no </w:t>
            </w:r>
            <w:r w:rsidR="00B8571C" w:rsidRPr="00161040">
              <w:rPr>
                <w:rFonts w:ascii="Times New Roman" w:hAnsi="Times New Roman" w:cs="Times New Roman"/>
                <w:sz w:val="24"/>
                <w:szCs w:val="24"/>
              </w:rPr>
              <w:t>izturīgas, augstas kvalitātes, bērniem drošas plastmasas</w:t>
            </w:r>
            <w:r w:rsidR="00B8571C">
              <w:rPr>
                <w:rFonts w:ascii="Times New Roman" w:hAnsi="Times New Roman" w:cs="Times New Roman"/>
                <w:sz w:val="24"/>
                <w:szCs w:val="24"/>
              </w:rPr>
              <w:t xml:space="preserve"> vai koka. Dažādi modeļi.</w:t>
            </w:r>
            <w:r w:rsidR="00B8571C">
              <w:t xml:space="preserve"> </w:t>
            </w:r>
            <w:r w:rsidR="00B8571C" w:rsidRPr="00B8571C">
              <w:rPr>
                <w:rFonts w:ascii="Times New Roman" w:hAnsi="Times New Roman" w:cs="Times New Roman"/>
                <w:sz w:val="24"/>
                <w:szCs w:val="24"/>
              </w:rPr>
              <w:t xml:space="preserve">Spēle paredzēta bērniem </w:t>
            </w:r>
            <w:r w:rsidR="00B8571C">
              <w:rPr>
                <w:rFonts w:ascii="Times New Roman" w:hAnsi="Times New Roman" w:cs="Times New Roman"/>
                <w:sz w:val="24"/>
                <w:szCs w:val="24"/>
              </w:rPr>
              <w:t>no 1</w:t>
            </w:r>
            <w:r w:rsidR="00B8571C" w:rsidRPr="00B8571C">
              <w:rPr>
                <w:rFonts w:ascii="Times New Roman" w:hAnsi="Times New Roman" w:cs="Times New Roman"/>
                <w:sz w:val="24"/>
                <w:szCs w:val="24"/>
              </w:rPr>
              <w:t xml:space="preserve"> gad</w:t>
            </w:r>
            <w:r w:rsidR="00B8571C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268" w:type="dxa"/>
          </w:tcPr>
          <w:p w:rsidR="00666FA6" w:rsidRPr="00161040" w:rsidRDefault="00666FA6" w:rsidP="006C5A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72A" w:rsidRPr="00161040" w:rsidTr="00455D5F">
        <w:tc>
          <w:tcPr>
            <w:tcW w:w="2083" w:type="dxa"/>
            <w:vAlign w:val="center"/>
          </w:tcPr>
          <w:p w:rsidR="006C5A11" w:rsidRPr="00161040" w:rsidRDefault="006C5A11" w:rsidP="0016104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</w:pPr>
            <w:r w:rsidRPr="00161040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Attīstoš</w:t>
            </w:r>
            <w:r w:rsidR="00C32C6B" w:rsidRPr="00161040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a</w:t>
            </w:r>
            <w:r w:rsidRPr="00161040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 xml:space="preserve"> puzle</w:t>
            </w:r>
          </w:p>
        </w:tc>
        <w:tc>
          <w:tcPr>
            <w:tcW w:w="5147" w:type="dxa"/>
          </w:tcPr>
          <w:p w:rsidR="002F47C3" w:rsidRPr="00161040" w:rsidRDefault="00C32C6B" w:rsidP="006C5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04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619125" cy="619125"/>
                  <wp:effectExtent l="0" t="0" r="9525" b="9525"/>
                  <wp:docPr id="16" name="Attēls 16" descr="Goki Puzzle Cat Art.57713 Bērnu koka puz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Goki Puzzle Cat Art.57713 Bērnu koka puz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10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C5A11" w:rsidRPr="00161040" w:rsidRDefault="006C5A11" w:rsidP="00B85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040">
              <w:rPr>
                <w:rFonts w:ascii="Times New Roman" w:hAnsi="Times New Roman" w:cs="Times New Roman"/>
                <w:sz w:val="24"/>
                <w:szCs w:val="24"/>
              </w:rPr>
              <w:t xml:space="preserve">Spēle paredzēta bērniem </w:t>
            </w:r>
            <w:r w:rsidR="00B8571C">
              <w:rPr>
                <w:rFonts w:ascii="Times New Roman" w:hAnsi="Times New Roman" w:cs="Times New Roman"/>
                <w:sz w:val="24"/>
                <w:szCs w:val="24"/>
              </w:rPr>
              <w:t>no 1 gada</w:t>
            </w:r>
            <w:r w:rsidRPr="00161040">
              <w:rPr>
                <w:rFonts w:ascii="Times New Roman" w:hAnsi="Times New Roman" w:cs="Times New Roman"/>
                <w:sz w:val="24"/>
                <w:szCs w:val="24"/>
              </w:rPr>
              <w:t>. Liela izmēra, dažādi, no daļām saliekami attēli.</w:t>
            </w:r>
          </w:p>
        </w:tc>
        <w:tc>
          <w:tcPr>
            <w:tcW w:w="2268" w:type="dxa"/>
          </w:tcPr>
          <w:p w:rsidR="006C5A11" w:rsidRPr="00161040" w:rsidRDefault="006C5A11" w:rsidP="006C5A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72A" w:rsidRPr="00161040" w:rsidTr="00455D5F">
        <w:tc>
          <w:tcPr>
            <w:tcW w:w="2083" w:type="dxa"/>
            <w:vAlign w:val="center"/>
          </w:tcPr>
          <w:p w:rsidR="006C5A11" w:rsidRPr="00161040" w:rsidRDefault="006C5A11" w:rsidP="0016104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</w:pPr>
            <w:r w:rsidRPr="00161040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Attīstošā spēle - Šķirotājs</w:t>
            </w:r>
          </w:p>
        </w:tc>
        <w:tc>
          <w:tcPr>
            <w:tcW w:w="5147" w:type="dxa"/>
          </w:tcPr>
          <w:p w:rsidR="00C32C6B" w:rsidRPr="00161040" w:rsidRDefault="00C32C6B" w:rsidP="006C5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04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533400" cy="533400"/>
                  <wp:effectExtent l="0" t="0" r="0" b="0"/>
                  <wp:docPr id="18" name="Attēls 18" descr="Eco Toys City, attīstoša koka spēle “Šķirotājs” – DabaDa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co Toys City, attīstoša koka spēle “Šķirotājs” – DabaDa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10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104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561975" cy="561975"/>
                  <wp:effectExtent l="0" t="0" r="9525" b="9525"/>
                  <wp:docPr id="19" name="Attēls 19" descr="Ecotoys koka formu šķirotājs Lauku Māja – smartstore.l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Ecotoys koka formu šķirotājs Lauku Māja – smartstore.l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9272A" w:rsidRPr="001610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272A" w:rsidRPr="0016104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783167" cy="516890"/>
                  <wp:effectExtent l="0" t="0" r="0" b="0"/>
                  <wp:docPr id="21" name="Attēls 21" descr="Koka šķirotājs cena aptuveni 5€ līdz 10€ - KurPirkt.l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Koka šķirotājs cena aptuveni 5€ līdz 10€ - KurPirkt.l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590" cy="524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5A11" w:rsidRPr="00161040" w:rsidRDefault="00752B16" w:rsidP="006C5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040">
              <w:rPr>
                <w:rFonts w:ascii="Times New Roman" w:hAnsi="Times New Roman" w:cs="Times New Roman"/>
                <w:sz w:val="24"/>
                <w:szCs w:val="24"/>
              </w:rPr>
              <w:t xml:space="preserve">Spēle paredzēta bērniem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no 1 gada</w:t>
            </w:r>
            <w:r w:rsidR="006C5A11" w:rsidRPr="001610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C5A11" w:rsidRPr="00161040" w:rsidRDefault="006C5A11" w:rsidP="006C5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040">
              <w:rPr>
                <w:rFonts w:ascii="Times New Roman" w:hAnsi="Times New Roman" w:cs="Times New Roman"/>
                <w:sz w:val="24"/>
                <w:szCs w:val="24"/>
              </w:rPr>
              <w:t>Šķirot pēc krāsas, formas, lieluma, dažāds dizains, kvalitatīva plastmasa</w:t>
            </w:r>
            <w:r w:rsidR="0039272A" w:rsidRPr="00161040">
              <w:rPr>
                <w:rFonts w:ascii="Times New Roman" w:hAnsi="Times New Roman" w:cs="Times New Roman"/>
                <w:sz w:val="24"/>
                <w:szCs w:val="24"/>
              </w:rPr>
              <w:t xml:space="preserve"> vai koks</w:t>
            </w:r>
            <w:r w:rsidRPr="001610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6C5A11" w:rsidRPr="00161040" w:rsidRDefault="006C5A11" w:rsidP="006C5A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72A" w:rsidRPr="00161040" w:rsidTr="00455D5F">
        <w:tc>
          <w:tcPr>
            <w:tcW w:w="2083" w:type="dxa"/>
            <w:vAlign w:val="center"/>
          </w:tcPr>
          <w:p w:rsidR="00580935" w:rsidRPr="00161040" w:rsidRDefault="00580935" w:rsidP="0016104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</w:pPr>
            <w:r w:rsidRPr="00161040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Lelle (bēbis) un vanna, piederumi</w:t>
            </w:r>
          </w:p>
        </w:tc>
        <w:tc>
          <w:tcPr>
            <w:tcW w:w="5147" w:type="dxa"/>
          </w:tcPr>
          <w:p w:rsidR="00580935" w:rsidRPr="00161040" w:rsidRDefault="00580935" w:rsidP="00580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04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6B788B4" wp14:editId="4A040F9F">
                  <wp:extent cx="1257300" cy="513808"/>
                  <wp:effectExtent l="0" t="0" r="0" b="635"/>
                  <wp:docPr id="11" name="Attēls 11" descr="C:\Users\12PII-12382624\Desktop\van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12PII-12382624\Desktop\van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961" cy="53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1040">
              <w:rPr>
                <w:rFonts w:ascii="Times New Roman" w:hAnsi="Times New Roman" w:cs="Times New Roman"/>
                <w:sz w:val="24"/>
                <w:szCs w:val="24"/>
              </w:rPr>
              <w:t xml:space="preserve"> No izturīgas, augstas kvalitātes, bērniem drošas plastmasas, vanna </w:t>
            </w:r>
            <w:r w:rsidR="00D6256C" w:rsidRPr="00161040">
              <w:rPr>
                <w:rFonts w:ascii="Times New Roman" w:hAnsi="Times New Roman" w:cs="Times New Roman"/>
                <w:sz w:val="24"/>
                <w:szCs w:val="24"/>
              </w:rPr>
              <w:t xml:space="preserve">~ </w:t>
            </w:r>
            <w:r w:rsidRPr="00161040">
              <w:rPr>
                <w:rFonts w:ascii="Times New Roman" w:hAnsi="Times New Roman" w:cs="Times New Roman"/>
                <w:sz w:val="24"/>
                <w:szCs w:val="24"/>
              </w:rPr>
              <w:t xml:space="preserve">50cm, </w:t>
            </w:r>
            <w:r w:rsidR="00D6256C" w:rsidRPr="00161040">
              <w:rPr>
                <w:rFonts w:ascii="Times New Roman" w:hAnsi="Times New Roman" w:cs="Times New Roman"/>
                <w:sz w:val="24"/>
                <w:szCs w:val="24"/>
              </w:rPr>
              <w:t xml:space="preserve">visas noapaļotas malas, </w:t>
            </w:r>
            <w:r w:rsidRPr="00161040">
              <w:rPr>
                <w:rFonts w:ascii="Times New Roman" w:hAnsi="Times New Roman" w:cs="Times New Roman"/>
                <w:sz w:val="24"/>
                <w:szCs w:val="24"/>
              </w:rPr>
              <w:t>nesatur sīkas detaļas</w:t>
            </w:r>
          </w:p>
        </w:tc>
        <w:tc>
          <w:tcPr>
            <w:tcW w:w="2268" w:type="dxa"/>
          </w:tcPr>
          <w:p w:rsidR="00580935" w:rsidRPr="00161040" w:rsidRDefault="00580935" w:rsidP="006C5A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72A" w:rsidRPr="00161040" w:rsidTr="00455D5F">
        <w:tc>
          <w:tcPr>
            <w:tcW w:w="2083" w:type="dxa"/>
            <w:vAlign w:val="center"/>
          </w:tcPr>
          <w:p w:rsidR="009C0E22" w:rsidRPr="00161040" w:rsidRDefault="009C0E22" w:rsidP="001610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040">
              <w:rPr>
                <w:rFonts w:ascii="Times New Roman" w:hAnsi="Times New Roman" w:cs="Times New Roman"/>
                <w:sz w:val="28"/>
                <w:szCs w:val="28"/>
              </w:rPr>
              <w:t>Lelle</w:t>
            </w:r>
          </w:p>
          <w:p w:rsidR="00C414C9" w:rsidRPr="00161040" w:rsidRDefault="009C0E22" w:rsidP="001610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040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C414C9" w:rsidRPr="00161040">
              <w:rPr>
                <w:rFonts w:ascii="Times New Roman" w:hAnsi="Times New Roman" w:cs="Times New Roman"/>
                <w:sz w:val="28"/>
                <w:szCs w:val="28"/>
              </w:rPr>
              <w:t>39 cm</w:t>
            </w:r>
            <w:r w:rsidRPr="0016104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147" w:type="dxa"/>
          </w:tcPr>
          <w:p w:rsidR="00C414C9" w:rsidRPr="00161040" w:rsidRDefault="00C414C9" w:rsidP="000679E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6104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F7BA0B4" wp14:editId="14D0CED1">
                  <wp:extent cx="2228850" cy="1479495"/>
                  <wp:effectExtent l="0" t="0" r="0" b="6985"/>
                  <wp:docPr id="3036" name="Рисунок 3036" descr="LALKA NATALIA MÓWI PO POLSKU Z WARKOCZA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LALKA NATALIA MÓWI PO POLSKU Z WARKOCZA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656" cy="1489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679E0" w:rsidRPr="001610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No i</w:t>
            </w:r>
            <w:r w:rsidR="00154035" w:rsidRPr="001610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zturīg</w:t>
            </w:r>
            <w:r w:rsidR="000679E0" w:rsidRPr="001610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s</w:t>
            </w:r>
            <w:r w:rsidR="00154035" w:rsidRPr="001610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, kvalitatīva un bērniem droša materiāl</w:t>
            </w:r>
            <w:r w:rsidR="000679E0" w:rsidRPr="001610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2268" w:type="dxa"/>
          </w:tcPr>
          <w:p w:rsidR="00C414C9" w:rsidRPr="00161040" w:rsidRDefault="00C414C9" w:rsidP="008B6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72A" w:rsidRPr="00161040" w:rsidTr="00455D5F">
        <w:tc>
          <w:tcPr>
            <w:tcW w:w="2083" w:type="dxa"/>
            <w:vAlign w:val="center"/>
          </w:tcPr>
          <w:p w:rsidR="00C414C9" w:rsidRPr="00161040" w:rsidRDefault="00C414C9" w:rsidP="001610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0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Latvijas dzīvnieki</w:t>
            </w:r>
          </w:p>
          <w:p w:rsidR="00444D91" w:rsidRPr="00161040" w:rsidRDefault="00C414C9" w:rsidP="001610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040">
              <w:rPr>
                <w:rFonts w:ascii="Times New Roman" w:hAnsi="Times New Roman" w:cs="Times New Roman"/>
                <w:sz w:val="28"/>
                <w:szCs w:val="28"/>
              </w:rPr>
              <w:t>(plastmasas)</w:t>
            </w:r>
          </w:p>
          <w:p w:rsidR="00C414C9" w:rsidRPr="00161040" w:rsidRDefault="00154035" w:rsidP="001610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040">
              <w:rPr>
                <w:rFonts w:ascii="Times New Roman" w:hAnsi="Times New Roman" w:cs="Times New Roman"/>
                <w:sz w:val="28"/>
                <w:szCs w:val="28"/>
              </w:rPr>
              <w:t>(dažāda izmēra)</w:t>
            </w:r>
          </w:p>
        </w:tc>
        <w:tc>
          <w:tcPr>
            <w:tcW w:w="5147" w:type="dxa"/>
          </w:tcPr>
          <w:p w:rsidR="00C414C9" w:rsidRPr="00161040" w:rsidRDefault="00C414C9" w:rsidP="000679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04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2860286" wp14:editId="5A1B8C58">
                  <wp:extent cx="1419225" cy="1419225"/>
                  <wp:effectExtent l="0" t="0" r="9525" b="9525"/>
                  <wp:docPr id="3027" name="Рисунок 3027" descr="Lielizmēra Meža Dzīvnieku figūriņas - Jumbo Forest Animals | kods LER0787 | bērniem 3-10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Lielizmēra Meža Dzīvnieku figūriņas - Jumbo Forest Animals | kods LER0787 | bērniem 3-10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54035" w:rsidRPr="001610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79E0" w:rsidRPr="00161040">
              <w:rPr>
                <w:rFonts w:ascii="Times New Roman" w:hAnsi="Times New Roman" w:cs="Times New Roman"/>
                <w:sz w:val="24"/>
                <w:szCs w:val="24"/>
              </w:rPr>
              <w:t>No i</w:t>
            </w:r>
            <w:r w:rsidR="00154035" w:rsidRPr="00161040">
              <w:rPr>
                <w:rFonts w:ascii="Times New Roman" w:hAnsi="Times New Roman" w:cs="Times New Roman"/>
                <w:sz w:val="24"/>
                <w:szCs w:val="24"/>
              </w:rPr>
              <w:t>zturīg</w:t>
            </w:r>
            <w:r w:rsidR="000679E0" w:rsidRPr="00161040">
              <w:rPr>
                <w:rFonts w:ascii="Times New Roman" w:hAnsi="Times New Roman" w:cs="Times New Roman"/>
                <w:sz w:val="24"/>
                <w:szCs w:val="24"/>
              </w:rPr>
              <w:t>as</w:t>
            </w:r>
            <w:r w:rsidR="00154035" w:rsidRPr="00161040">
              <w:rPr>
                <w:rFonts w:ascii="Times New Roman" w:hAnsi="Times New Roman" w:cs="Times New Roman"/>
                <w:sz w:val="24"/>
                <w:szCs w:val="24"/>
              </w:rPr>
              <w:t>, augstas kvalitātes, bērniem drošas plastmasas</w:t>
            </w:r>
          </w:p>
        </w:tc>
        <w:tc>
          <w:tcPr>
            <w:tcW w:w="2268" w:type="dxa"/>
          </w:tcPr>
          <w:p w:rsidR="00C414C9" w:rsidRPr="00161040" w:rsidRDefault="00C414C9" w:rsidP="008B6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72A" w:rsidRPr="00161040" w:rsidTr="00455D5F">
        <w:tc>
          <w:tcPr>
            <w:tcW w:w="2083" w:type="dxa"/>
            <w:vAlign w:val="center"/>
          </w:tcPr>
          <w:p w:rsidR="00C414C9" w:rsidRPr="00161040" w:rsidRDefault="005470A0" w:rsidP="001610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040">
              <w:rPr>
                <w:rFonts w:ascii="Times New Roman" w:hAnsi="Times New Roman" w:cs="Times New Roman"/>
                <w:sz w:val="28"/>
                <w:szCs w:val="28"/>
              </w:rPr>
              <w:t>P</w:t>
            </w:r>
            <w:r w:rsidR="00C414C9" w:rsidRPr="00161040">
              <w:rPr>
                <w:rFonts w:ascii="Times New Roman" w:hAnsi="Times New Roman" w:cs="Times New Roman"/>
                <w:sz w:val="28"/>
                <w:szCs w:val="28"/>
              </w:rPr>
              <w:t>lastmasas</w:t>
            </w:r>
            <w:r w:rsidRPr="001610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414C9" w:rsidRPr="00161040">
              <w:rPr>
                <w:rFonts w:ascii="Times New Roman" w:hAnsi="Times New Roman" w:cs="Times New Roman"/>
                <w:sz w:val="28"/>
                <w:szCs w:val="28"/>
              </w:rPr>
              <w:t xml:space="preserve"> augļi, dārzeņi</w:t>
            </w:r>
          </w:p>
          <w:p w:rsidR="00C414C9" w:rsidRPr="00161040" w:rsidRDefault="009C0E22" w:rsidP="001610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040">
              <w:rPr>
                <w:rFonts w:ascii="Times New Roman" w:hAnsi="Times New Roman" w:cs="Times New Roman"/>
                <w:sz w:val="28"/>
                <w:szCs w:val="28"/>
              </w:rPr>
              <w:t>M</w:t>
            </w:r>
            <w:r w:rsidR="00C414C9" w:rsidRPr="00161040">
              <w:rPr>
                <w:rFonts w:ascii="Times New Roman" w:hAnsi="Times New Roman" w:cs="Times New Roman"/>
                <w:sz w:val="28"/>
                <w:szCs w:val="28"/>
              </w:rPr>
              <w:t>ini</w:t>
            </w:r>
            <w:r w:rsidRPr="00161040">
              <w:rPr>
                <w:rFonts w:ascii="Times New Roman" w:hAnsi="Times New Roman" w:cs="Times New Roman"/>
                <w:sz w:val="28"/>
                <w:szCs w:val="28"/>
              </w:rPr>
              <w:t xml:space="preserve"> (komplekts)</w:t>
            </w:r>
          </w:p>
        </w:tc>
        <w:tc>
          <w:tcPr>
            <w:tcW w:w="5147" w:type="dxa"/>
          </w:tcPr>
          <w:p w:rsidR="00C414C9" w:rsidRPr="00161040" w:rsidRDefault="00C414C9" w:rsidP="001057A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104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50A9FA8" wp14:editId="539BA920">
                  <wp:extent cx="1571625" cy="817995"/>
                  <wp:effectExtent l="0" t="0" r="0" b="1270"/>
                  <wp:docPr id="2193" name="Рисунок 219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9108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3" name="Рисунок 2192">
                            <a:extLst>
                              <a:ext uri="{FF2B5EF4-FFF2-40B4-BE49-F238E27FC236}">
                                <a16:creationId xmlns:a16="http://schemas.microsoft.com/office/drawing/2014/main" id="{00000000-0008-0000-0000-00009108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581166" cy="822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61040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 xml:space="preserve"> </w:t>
            </w:r>
            <w:r w:rsidR="000679E0" w:rsidRPr="00161040">
              <w:rPr>
                <w:rFonts w:ascii="Times New Roman" w:hAnsi="Times New Roman" w:cs="Times New Roman"/>
                <w:sz w:val="24"/>
                <w:szCs w:val="24"/>
              </w:rPr>
              <w:t>No izturīgas, augstas kvalitātes, bērniem drošas plastmasas</w:t>
            </w:r>
            <w:r w:rsidR="001057AB" w:rsidRPr="00161040">
              <w:rPr>
                <w:rFonts w:ascii="Times New Roman" w:hAnsi="Times New Roman" w:cs="Times New Roman"/>
                <w:sz w:val="24"/>
                <w:szCs w:val="24"/>
              </w:rPr>
              <w:t>. Vidēji liela izmēra.</w:t>
            </w:r>
          </w:p>
        </w:tc>
        <w:tc>
          <w:tcPr>
            <w:tcW w:w="2268" w:type="dxa"/>
          </w:tcPr>
          <w:p w:rsidR="00C414C9" w:rsidRPr="00161040" w:rsidRDefault="00C414C9" w:rsidP="008B6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72A" w:rsidRPr="00161040" w:rsidTr="00455D5F">
        <w:tc>
          <w:tcPr>
            <w:tcW w:w="2083" w:type="dxa"/>
            <w:vAlign w:val="center"/>
          </w:tcPr>
          <w:p w:rsidR="00923203" w:rsidRPr="00161040" w:rsidRDefault="00923203" w:rsidP="00161040">
            <w:pPr>
              <w:shd w:val="clear" w:color="auto" w:fill="FFFFFF"/>
              <w:spacing w:after="6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444444"/>
                <w:kern w:val="36"/>
                <w:sz w:val="28"/>
                <w:szCs w:val="28"/>
                <w:lang w:eastAsia="lv-LV"/>
              </w:rPr>
            </w:pPr>
            <w:r w:rsidRPr="001610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Konstruktors </w:t>
            </w:r>
            <w:r w:rsidRPr="00161040">
              <w:rPr>
                <w:rFonts w:ascii="Times New Roman" w:eastAsia="Times New Roman" w:hAnsi="Times New Roman" w:cs="Times New Roman"/>
                <w:color w:val="444444"/>
                <w:kern w:val="36"/>
                <w:sz w:val="28"/>
                <w:szCs w:val="28"/>
                <w:lang w:eastAsia="lv-LV"/>
              </w:rPr>
              <w:t>Clementoni spainī</w:t>
            </w:r>
          </w:p>
        </w:tc>
        <w:tc>
          <w:tcPr>
            <w:tcW w:w="5147" w:type="dxa"/>
          </w:tcPr>
          <w:p w:rsidR="00923203" w:rsidRPr="00161040" w:rsidRDefault="00923203" w:rsidP="005D0167">
            <w:pPr>
              <w:pStyle w:val="Bezatstarpm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 w:rsidRPr="0016104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C143588" wp14:editId="7E56562E">
                  <wp:extent cx="1208287" cy="1466850"/>
                  <wp:effectExtent l="0" t="0" r="0" b="0"/>
                  <wp:docPr id="24" name="Picture 24" descr="https://dfi.lv/lv/m?515061-480x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fi.lv/lv/m?515061-480x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415" cy="1477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1040">
              <w:rPr>
                <w:rFonts w:ascii="Times New Roman" w:hAnsi="Times New Roman" w:cs="Times New Roman"/>
                <w:color w:val="090534"/>
                <w:sz w:val="24"/>
                <w:szCs w:val="24"/>
                <w:shd w:val="clear" w:color="auto" w:fill="FFFFFF"/>
                <w:lang w:val="lv-LV"/>
              </w:rPr>
              <w:t>1 spainis. 20 ķieģeļi. vāks kļūst par rotaļlietu pamatni. Tas stimulē roku prasmes un māca cēloņu un seku attiecības. Tas lieliski darbojas uz maņām: spilgtas krāsas stimulē vizuālo uztveri, uzmanību un novērošanas prasmes, kā arī spēju klasificēt. Mīksti un droši bloki. Izgatavota no mazgājama, netoksiska un smaržīga materiāla.</w:t>
            </w:r>
            <w:r w:rsidR="00752B16" w:rsidRPr="00161040">
              <w:rPr>
                <w:rFonts w:ascii="Times New Roman" w:hAnsi="Times New Roman" w:cs="Times New Roman"/>
                <w:sz w:val="24"/>
                <w:szCs w:val="24"/>
              </w:rPr>
              <w:t xml:space="preserve"> Spēle paredzēta bērniem </w:t>
            </w:r>
            <w:r w:rsidR="00752B16">
              <w:rPr>
                <w:rFonts w:ascii="Times New Roman" w:hAnsi="Times New Roman" w:cs="Times New Roman"/>
                <w:sz w:val="24"/>
                <w:szCs w:val="24"/>
              </w:rPr>
              <w:t>no 1 gada.</w:t>
            </w:r>
          </w:p>
        </w:tc>
        <w:tc>
          <w:tcPr>
            <w:tcW w:w="2268" w:type="dxa"/>
          </w:tcPr>
          <w:p w:rsidR="00923203" w:rsidRPr="00161040" w:rsidRDefault="00923203" w:rsidP="009232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72A" w:rsidRPr="00161040" w:rsidTr="00455D5F">
        <w:tc>
          <w:tcPr>
            <w:tcW w:w="2083" w:type="dxa"/>
            <w:vAlign w:val="center"/>
          </w:tcPr>
          <w:p w:rsidR="00923203" w:rsidRPr="00161040" w:rsidRDefault="00923203" w:rsidP="0016104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040">
              <w:rPr>
                <w:rFonts w:ascii="Times New Roman" w:eastAsia="Times New Roman" w:hAnsi="Times New Roman" w:cs="Times New Roman"/>
                <w:sz w:val="28"/>
                <w:szCs w:val="28"/>
              </w:rPr>
              <w:t>Konstruktors BLOKO 100pcs</w:t>
            </w:r>
          </w:p>
          <w:p w:rsidR="00923203" w:rsidRPr="00161040" w:rsidRDefault="00923203" w:rsidP="0016104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040">
              <w:rPr>
                <w:rFonts w:ascii="Times New Roman" w:eastAsia="Times New Roman" w:hAnsi="Times New Roman" w:cs="Times New Roman"/>
                <w:sz w:val="28"/>
                <w:szCs w:val="28"/>
              </w:rPr>
              <w:t>spainī</w:t>
            </w:r>
          </w:p>
        </w:tc>
        <w:tc>
          <w:tcPr>
            <w:tcW w:w="5147" w:type="dxa"/>
          </w:tcPr>
          <w:p w:rsidR="00923203" w:rsidRPr="00161040" w:rsidRDefault="001057AB" w:rsidP="009232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04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6175214" wp14:editId="37B48D74">
                  <wp:extent cx="1066800" cy="1016356"/>
                  <wp:effectExtent l="0" t="0" r="0" b="0"/>
                  <wp:docPr id="20" name="Picture 20" descr="Конструктор Bloko 503555 В ведер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онструктор Bloko 503555 В ведер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862" cy="1019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1040">
              <w:rPr>
                <w:rFonts w:ascii="Times New Roman" w:eastAsia="Calibri" w:hAnsi="Times New Roman" w:cs="Times New Roman"/>
                <w:sz w:val="24"/>
                <w:szCs w:val="24"/>
              </w:rPr>
              <w:t>Izgatavots no mīksta plastika, adataina struktūra, 100 detaļas plastika spainī.</w:t>
            </w:r>
            <w:r w:rsidR="00752B16" w:rsidRPr="00161040">
              <w:rPr>
                <w:rFonts w:ascii="Times New Roman" w:hAnsi="Times New Roman" w:cs="Times New Roman"/>
                <w:sz w:val="24"/>
                <w:szCs w:val="24"/>
              </w:rPr>
              <w:t xml:space="preserve"> Spēle paredzēta bērniem </w:t>
            </w:r>
            <w:r w:rsidR="00752B16">
              <w:rPr>
                <w:rFonts w:ascii="Times New Roman" w:hAnsi="Times New Roman" w:cs="Times New Roman"/>
                <w:sz w:val="24"/>
                <w:szCs w:val="24"/>
              </w:rPr>
              <w:t>no 1 gada.</w:t>
            </w:r>
          </w:p>
        </w:tc>
        <w:tc>
          <w:tcPr>
            <w:tcW w:w="2268" w:type="dxa"/>
          </w:tcPr>
          <w:p w:rsidR="00923203" w:rsidRPr="00161040" w:rsidRDefault="00923203" w:rsidP="009232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72A" w:rsidRPr="00161040" w:rsidTr="00455D5F">
        <w:tc>
          <w:tcPr>
            <w:tcW w:w="2083" w:type="dxa"/>
            <w:vAlign w:val="center"/>
          </w:tcPr>
          <w:p w:rsidR="00923203" w:rsidRPr="00161040" w:rsidRDefault="00923203" w:rsidP="0016104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</w:pPr>
            <w:r w:rsidRPr="00161040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Konstruktors ar liela izmēra detaļām</w:t>
            </w:r>
          </w:p>
        </w:tc>
        <w:tc>
          <w:tcPr>
            <w:tcW w:w="5147" w:type="dxa"/>
          </w:tcPr>
          <w:p w:rsidR="00923203" w:rsidRPr="00161040" w:rsidRDefault="00D6256C" w:rsidP="00D62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040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val="en-US"/>
              </w:rPr>
              <w:drawing>
                <wp:inline distT="0" distB="0" distL="0" distR="0">
                  <wp:extent cx="1218071" cy="685165"/>
                  <wp:effectExtent l="0" t="0" r="1270" b="635"/>
                  <wp:docPr id="12" name="Attēls 12" descr="C:\Users\12PII-12382624\Desktop\konstrukto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12PII-12382624\Desktop\konstrukto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687" cy="690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1040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  <w:r w:rsidR="00923203" w:rsidRPr="00161040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 xml:space="preserve">Paredzēts bērniem </w:t>
            </w:r>
            <w:r w:rsidR="00923203" w:rsidRPr="00161040">
              <w:rPr>
                <w:rFonts w:ascii="Times New Roman" w:hAnsi="Times New Roman" w:cs="Times New Roman"/>
                <w:sz w:val="24"/>
                <w:szCs w:val="24"/>
              </w:rPr>
              <w:t>vecumā no 1 līdz 3 gadiem. Liela izmēra detaļas, savā starpā savienojamas, no plastmasas.</w:t>
            </w:r>
          </w:p>
        </w:tc>
        <w:tc>
          <w:tcPr>
            <w:tcW w:w="2268" w:type="dxa"/>
          </w:tcPr>
          <w:p w:rsidR="00923203" w:rsidRPr="00161040" w:rsidRDefault="00923203" w:rsidP="009232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2B16" w:rsidRPr="00161040" w:rsidTr="00455D5F">
        <w:tc>
          <w:tcPr>
            <w:tcW w:w="2083" w:type="dxa"/>
            <w:vAlign w:val="center"/>
          </w:tcPr>
          <w:p w:rsidR="00752B16" w:rsidRPr="00161040" w:rsidRDefault="00455D5F" w:rsidP="0016104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lastRenderedPageBreak/>
              <w:t>Mīksti, gumijoti kluči ar cipariem un burtiem no 1-3 gadiem</w:t>
            </w:r>
          </w:p>
        </w:tc>
        <w:tc>
          <w:tcPr>
            <w:tcW w:w="5147" w:type="dxa"/>
          </w:tcPr>
          <w:p w:rsidR="00752B16" w:rsidRPr="00752B16" w:rsidRDefault="00455D5F" w:rsidP="00D6256C">
            <w:pP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</w:pPr>
            <w:r w:rsidRPr="00455D5F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val="en-US"/>
              </w:rPr>
              <w:drawing>
                <wp:inline distT="0" distB="0" distL="0" distR="0">
                  <wp:extent cx="1009650" cy="1009650"/>
                  <wp:effectExtent l="0" t="0" r="0" b="0"/>
                  <wp:docPr id="34" name="Attēls 34" descr="Playgro mīksti, gumijoti kluči ar cipariem un burtiem no 1-3gadiem, 1963 |  Rotaļlietas mazuļiem | Rotaļlietas | Ekoloģiska un bezglutēna pārtika,  autiņbiksītes Nature Babycare, Moltex, Huggies, Pampers, Libero, Moony.  LEGO un LE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laygro mīksti, gumijoti kluči ar cipariem un burtiem no 1-3gadiem, 1963 |  Rotaļlietas mazuļiem | Rotaļlietas | Ekoloģiska un bezglutēna pārtika,  autiņbiksītes Nature Babycare, Moltex, Huggies, Pampers, Libero, Moony.  LEGO un L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5D5F">
              <w:t xml:space="preserve"> </w:t>
            </w:r>
            <w:r w:rsidRPr="00455D5F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val="en-US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35" name="Taisnstūris 35" descr="Kluči Rudaga-2 15 gab. Teh Toy Cubes 35*21*7cm 169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5537F23" id="Taisnstūris 35" o:spid="_x0000_s1026" alt="Kluči Rudaga-2 15 gab. Teh Toy Cubes 35*21*7cm 169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DBG46N7gIAAPkFAAAOAAAA&#10;AAAAAAAAAAAAAC4CAABkcnMvZTJvRG9jLnhtbFBLAQItABQABgAIAAAAIQBMoOks2AAAAAMBAAAP&#10;AAAAAAAAAAAAAAAAAEgFAABkcnMvZG93bnJldi54bWxQSwUGAAAAAAQABADzAAAAT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268" w:type="dxa"/>
          </w:tcPr>
          <w:p w:rsidR="00752B16" w:rsidRPr="00161040" w:rsidRDefault="00752B16" w:rsidP="009232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D5F" w:rsidRPr="00161040" w:rsidTr="00455D5F">
        <w:tc>
          <w:tcPr>
            <w:tcW w:w="2083" w:type="dxa"/>
            <w:vAlign w:val="center"/>
          </w:tcPr>
          <w:p w:rsidR="00455D5F" w:rsidRDefault="00455D5F" w:rsidP="0016104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 xml:space="preserve">Mīksti auduma kluči </w:t>
            </w:r>
          </w:p>
        </w:tc>
        <w:tc>
          <w:tcPr>
            <w:tcW w:w="5147" w:type="dxa"/>
          </w:tcPr>
          <w:p w:rsidR="00455D5F" w:rsidRPr="00752B16" w:rsidRDefault="00455D5F" w:rsidP="00D6256C">
            <w:pP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</w:pPr>
            <w:r w:rsidRPr="00455D5F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val="en-US"/>
              </w:rPr>
              <w:drawing>
                <wp:inline distT="0" distB="0" distL="0" distR="0">
                  <wp:extent cx="1457325" cy="1457325"/>
                  <wp:effectExtent l="0" t="0" r="9525" b="9525"/>
                  <wp:docPr id="36" name="Attēls 36" descr="6pcs Ar Mīkstu Drāniņu, Bērnu Bloki Sākumā Izglītības Un Zīdaiņu  Rotaļlietas Daudzfunkcionāls Jaundzimušā Bērna Intelektuālo Attīstību  Rotaļlietas 0-3 Gadi atlaides \ veikals - Primapets.l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6pcs Ar Mīkstu Drāniņu, Bērnu Bloki Sākumā Izglītības Un Zīdaiņu  Rotaļlietas Daudzfunkcionāls Jaundzimušā Bērna Intelektuālo Attīstību  Rotaļlietas 0-3 Gadi atlaides \ veikals - Primapets.l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1040">
              <w:rPr>
                <w:rFonts w:ascii="Times New Roman" w:hAnsi="Times New Roman" w:cs="Times New Roman"/>
                <w:sz w:val="24"/>
                <w:szCs w:val="24"/>
              </w:rPr>
              <w:t xml:space="preserve">Spēle paredzēta bērniem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no 1 gada.</w:t>
            </w:r>
          </w:p>
        </w:tc>
        <w:tc>
          <w:tcPr>
            <w:tcW w:w="2268" w:type="dxa"/>
          </w:tcPr>
          <w:p w:rsidR="00455D5F" w:rsidRPr="00161040" w:rsidRDefault="00455D5F" w:rsidP="009232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72A" w:rsidRPr="00161040" w:rsidTr="00455D5F">
        <w:tc>
          <w:tcPr>
            <w:tcW w:w="2083" w:type="dxa"/>
            <w:vAlign w:val="center"/>
          </w:tcPr>
          <w:p w:rsidR="005A0F71" w:rsidRPr="00455D5F" w:rsidRDefault="005A0F71" w:rsidP="001610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D5F">
              <w:rPr>
                <w:rFonts w:ascii="Times New Roman" w:hAnsi="Times New Roman" w:cs="Times New Roman"/>
                <w:sz w:val="28"/>
                <w:szCs w:val="28"/>
              </w:rPr>
              <w:t>Šūpoles</w:t>
            </w:r>
            <w:r w:rsidR="0039272A" w:rsidRPr="00455D5F">
              <w:rPr>
                <w:rFonts w:ascii="Times New Roman" w:hAnsi="Times New Roman" w:cs="Times New Roman"/>
                <w:sz w:val="28"/>
                <w:szCs w:val="28"/>
              </w:rPr>
              <w:t>/ šūpoļzirdziņš no</w:t>
            </w:r>
          </w:p>
        </w:tc>
        <w:tc>
          <w:tcPr>
            <w:tcW w:w="5147" w:type="dxa"/>
          </w:tcPr>
          <w:p w:rsidR="005A0F71" w:rsidRPr="00161040" w:rsidRDefault="005A0F71" w:rsidP="005A0F71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04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07220C8" wp14:editId="056042EB">
                  <wp:extent cx="1311487" cy="983531"/>
                  <wp:effectExtent l="19050" t="0" r="2963" b="0"/>
                  <wp:docPr id="23" name="Picture 1" descr="supo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poles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388" cy="984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9272A" w:rsidRPr="001610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272A" w:rsidRPr="0016104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038225" cy="1038225"/>
                  <wp:effectExtent l="0" t="0" r="9525" b="9525"/>
                  <wp:docPr id="22" name="Attēls 22" descr="https://www.bernibair.lv/image/cache/data/ANastja/71os6OU4gvL._AC_SL1500_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www.bernibair.lv/image/cache/data/ANastja/71os6OU4gvL._AC_SL1500_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272A" w:rsidRPr="00161040" w:rsidRDefault="0039272A" w:rsidP="00752B16">
            <w:pPr>
              <w:spacing w:before="12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 w:rsidRPr="00161040">
              <w:rPr>
                <w:rFonts w:ascii="Times New Roman" w:hAnsi="Times New Roman" w:cs="Times New Roman"/>
                <w:sz w:val="24"/>
                <w:szCs w:val="24"/>
              </w:rPr>
              <w:t>Izgatavots no izturīgas, augstas kvalitātes, bērniem drošas plastmasas ar visām noapaļotam malām</w:t>
            </w:r>
            <w:r w:rsidR="00752B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52B16" w:rsidRPr="00161040">
              <w:rPr>
                <w:rFonts w:ascii="Times New Roman" w:hAnsi="Times New Roman" w:cs="Times New Roman"/>
                <w:sz w:val="24"/>
                <w:szCs w:val="24"/>
              </w:rPr>
              <w:t xml:space="preserve"> Bērniem</w:t>
            </w:r>
            <w:r w:rsidR="00752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2B16" w:rsidRPr="001610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2B16">
              <w:rPr>
                <w:rFonts w:ascii="Times New Roman" w:hAnsi="Times New Roman" w:cs="Times New Roman"/>
                <w:sz w:val="24"/>
                <w:szCs w:val="24"/>
              </w:rPr>
              <w:t>no 1 gada</w:t>
            </w:r>
          </w:p>
        </w:tc>
        <w:tc>
          <w:tcPr>
            <w:tcW w:w="2268" w:type="dxa"/>
          </w:tcPr>
          <w:p w:rsidR="005A0F71" w:rsidRPr="00161040" w:rsidRDefault="005A0F71" w:rsidP="005A0F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D5F" w:rsidRPr="00455D5F" w:rsidTr="00455D5F">
        <w:tc>
          <w:tcPr>
            <w:tcW w:w="2083" w:type="dxa"/>
            <w:vAlign w:val="center"/>
          </w:tcPr>
          <w:p w:rsidR="00455D5F" w:rsidRPr="00455D5F" w:rsidRDefault="00455D5F" w:rsidP="00455D5F">
            <w:pPr>
              <w:pStyle w:val="Virsraksts1"/>
              <w:shd w:val="clear" w:color="auto" w:fill="FFFFFF"/>
              <w:spacing w:before="0" w:beforeAutospacing="0" w:after="300" w:afterAutospacing="0"/>
              <w:outlineLvl w:val="0"/>
              <w:rPr>
                <w:b w:val="0"/>
                <w:color w:val="393939"/>
                <w:sz w:val="28"/>
                <w:szCs w:val="28"/>
              </w:rPr>
            </w:pPr>
            <w:r w:rsidRPr="00455D5F">
              <w:rPr>
                <w:b w:val="0"/>
                <w:color w:val="393939"/>
                <w:sz w:val="28"/>
                <w:szCs w:val="28"/>
              </w:rPr>
              <w:t> Mīkstie kluči-šūpuļmašīnītes bērniem</w:t>
            </w:r>
          </w:p>
          <w:p w:rsidR="00455D5F" w:rsidRPr="00455D5F" w:rsidRDefault="00455D5F" w:rsidP="001610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7" w:type="dxa"/>
          </w:tcPr>
          <w:p w:rsidR="00455D5F" w:rsidRPr="00455D5F" w:rsidRDefault="00455D5F" w:rsidP="006446F4">
            <w:pPr>
              <w:shd w:val="clear" w:color="auto" w:fill="FFFFFF"/>
              <w:spacing w:before="100" w:beforeAutospacing="1" w:after="100" w:afterAutospacing="1" w:line="270" w:lineRule="atLeast"/>
              <w:rPr>
                <w:rFonts w:ascii="Arial" w:eastAsia="Times New Roman" w:hAnsi="Arial" w:cs="Arial"/>
                <w:color w:val="393939"/>
                <w:sz w:val="20"/>
                <w:szCs w:val="20"/>
                <w:lang w:val="en-US"/>
              </w:rPr>
            </w:pPr>
            <w:r w:rsidRPr="00455D5F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326243" cy="928370"/>
                  <wp:effectExtent l="0" t="0" r="7620" b="5080"/>
                  <wp:docPr id="37" name="Attēls 37" descr="https://www.perkamkopa.lv/i/image/67/1352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www.perkamkopa.lv/i/image/67/13526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526" cy="932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446F4" w:rsidRPr="006446F4">
              <w:rPr>
                <w:rFonts w:ascii="Times New Roman" w:hAnsi="Times New Roman" w:cs="Times New Roman"/>
                <w:sz w:val="24"/>
                <w:szCs w:val="24"/>
              </w:rPr>
              <w:t>Piem</w:t>
            </w:r>
            <w:r w:rsidRPr="006446F4">
              <w:rPr>
                <w:rFonts w:ascii="Times New Roman" w:hAnsi="Times New Roman" w:cs="Times New Roman"/>
                <w:sz w:val="24"/>
                <w:szCs w:val="24"/>
              </w:rPr>
              <w:t>ēr</w:t>
            </w:r>
            <w:r w:rsidR="006446F4" w:rsidRPr="006446F4">
              <w:rPr>
                <w:rFonts w:ascii="Times New Roman" w:hAnsi="Times New Roman" w:cs="Times New Roman"/>
                <w:sz w:val="24"/>
                <w:szCs w:val="24"/>
              </w:rPr>
              <w:t>ota bēr</w:t>
            </w:r>
            <w:r w:rsidRPr="006446F4">
              <w:rPr>
                <w:rFonts w:ascii="Times New Roman" w:hAnsi="Times New Roman" w:cs="Times New Roman"/>
                <w:sz w:val="24"/>
                <w:szCs w:val="24"/>
              </w:rPr>
              <w:t>niem  no 1 gada</w:t>
            </w:r>
            <w:r w:rsidR="006446F4" w:rsidRPr="006446F4">
              <w:rPr>
                <w:rFonts w:ascii="Times New Roman" w:hAnsi="Times New Roman" w:cs="Times New Roman"/>
                <w:sz w:val="24"/>
                <w:szCs w:val="24"/>
              </w:rPr>
              <w:t xml:space="preserve"> vecuma.</w:t>
            </w:r>
          </w:p>
        </w:tc>
        <w:tc>
          <w:tcPr>
            <w:tcW w:w="2268" w:type="dxa"/>
          </w:tcPr>
          <w:p w:rsidR="00455D5F" w:rsidRPr="00455D5F" w:rsidRDefault="00455D5F" w:rsidP="005A0F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272A" w:rsidRPr="00161040" w:rsidTr="00455D5F">
        <w:tc>
          <w:tcPr>
            <w:tcW w:w="2083" w:type="dxa"/>
            <w:vAlign w:val="center"/>
          </w:tcPr>
          <w:p w:rsidR="005A0F71" w:rsidRPr="00161040" w:rsidRDefault="005A0F71" w:rsidP="001610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040">
              <w:rPr>
                <w:rFonts w:ascii="Times New Roman" w:hAnsi="Times New Roman" w:cs="Times New Roman"/>
                <w:sz w:val="28"/>
                <w:szCs w:val="28"/>
              </w:rPr>
              <w:t>Mazo bumbiņu komplekts 100 gab</w:t>
            </w:r>
          </w:p>
        </w:tc>
        <w:tc>
          <w:tcPr>
            <w:tcW w:w="5147" w:type="dxa"/>
          </w:tcPr>
          <w:p w:rsidR="005A0F71" w:rsidRPr="00161040" w:rsidRDefault="005A0F71" w:rsidP="00E46072">
            <w:pPr>
              <w:spacing w:before="12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6104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C1159D9" wp14:editId="70B0CC3F">
                  <wp:extent cx="1181100" cy="11811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mbina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46072" w:rsidRPr="001610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Materiāls:</w:t>
            </w:r>
            <w:r w:rsidR="00E46072" w:rsidRPr="00161040">
              <w:rPr>
                <w:rFonts w:ascii="Times New Roman" w:hAnsi="Times New Roman" w:cs="Times New Roman"/>
                <w:sz w:val="24"/>
                <w:szCs w:val="24"/>
              </w:rPr>
              <w:t xml:space="preserve"> izgatavots no izturīgas, augstas kvalitātes, bērniem drošas plastmasas. (Sausā baseina bumbiņas)</w:t>
            </w:r>
            <w:r w:rsidR="00C861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5A0F71" w:rsidRPr="00161040" w:rsidRDefault="005A0F71" w:rsidP="005A0F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040" w:rsidRPr="00161040" w:rsidTr="00455D5F">
        <w:tc>
          <w:tcPr>
            <w:tcW w:w="2083" w:type="dxa"/>
            <w:vAlign w:val="center"/>
          </w:tcPr>
          <w:p w:rsidR="00161040" w:rsidRPr="00161040" w:rsidRDefault="00161040" w:rsidP="00161040">
            <w:pPr>
              <w:shd w:val="clear" w:color="auto" w:fill="FFFFFF"/>
              <w:spacing w:before="450"/>
              <w:jc w:val="center"/>
              <w:outlineLvl w:val="0"/>
              <w:rPr>
                <w:rFonts w:ascii="Times New Roman" w:eastAsia="Times New Roman" w:hAnsi="Times New Roman" w:cs="Times New Roman"/>
                <w:caps/>
                <w:color w:val="333333"/>
                <w:kern w:val="36"/>
                <w:sz w:val="28"/>
                <w:szCs w:val="28"/>
                <w:lang w:val="en-US"/>
              </w:rPr>
            </w:pPr>
            <w:r w:rsidRPr="00161040"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val="en-US"/>
              </w:rPr>
              <w:lastRenderedPageBreak/>
              <w:t>Spēļu telts bērniem</w:t>
            </w:r>
          </w:p>
          <w:p w:rsidR="00161040" w:rsidRPr="00161040" w:rsidRDefault="00161040" w:rsidP="001610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7" w:type="dxa"/>
          </w:tcPr>
          <w:p w:rsidR="00161040" w:rsidRPr="00161040" w:rsidRDefault="00161040" w:rsidP="00161040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6104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605774" cy="1313815"/>
                  <wp:effectExtent l="0" t="0" r="0" b="635"/>
                  <wp:docPr id="30" name="Attēls 30" descr="Spēļu telts bērn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Spēļu telts bērni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200" cy="1323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1040">
              <w:rPr>
                <w:rFonts w:ascii="Times New Roman" w:hAnsi="Times New Roman" w:cs="Times New Roman"/>
                <w:noProof/>
                <w:sz w:val="24"/>
                <w:szCs w:val="24"/>
              </w:rPr>
              <w:t>Izmēri:</w:t>
            </w:r>
            <w:r w:rsidRPr="0016104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- Telts: 107 x 107 x 127 cm. </w:t>
            </w:r>
            <w:r w:rsidRPr="00161040">
              <w:rPr>
                <w:rFonts w:ascii="Times New Roman" w:hAnsi="Times New Roman" w:cs="Times New Roman"/>
                <w:sz w:val="24"/>
                <w:szCs w:val="24"/>
              </w:rPr>
              <w:t>Izgatavota no izturīga, augstas kvalitātes, bērniem droša materiāla.</w:t>
            </w:r>
          </w:p>
        </w:tc>
        <w:tc>
          <w:tcPr>
            <w:tcW w:w="2268" w:type="dxa"/>
          </w:tcPr>
          <w:p w:rsidR="00161040" w:rsidRPr="00161040" w:rsidRDefault="00161040" w:rsidP="005A0F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72A" w:rsidRPr="00161040" w:rsidTr="00455D5F">
        <w:tc>
          <w:tcPr>
            <w:tcW w:w="2083" w:type="dxa"/>
            <w:vAlign w:val="center"/>
          </w:tcPr>
          <w:p w:rsidR="00923203" w:rsidRPr="00161040" w:rsidRDefault="00923203" w:rsidP="0016104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040">
              <w:rPr>
                <w:rFonts w:ascii="Times New Roman" w:eastAsia="Times New Roman" w:hAnsi="Times New Roman" w:cs="Times New Roman"/>
                <w:sz w:val="28"/>
                <w:szCs w:val="28"/>
              </w:rPr>
              <w:t>Wader galdiņš rotaļām ar smiltīm/ūdeni</w:t>
            </w:r>
          </w:p>
          <w:p w:rsidR="00923203" w:rsidRPr="00161040" w:rsidRDefault="00923203" w:rsidP="0016104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040">
              <w:rPr>
                <w:rFonts w:ascii="Times New Roman" w:eastAsia="Times New Roman" w:hAnsi="Times New Roman" w:cs="Times New Roman"/>
                <w:sz w:val="28"/>
                <w:szCs w:val="28"/>
              </w:rPr>
              <w:t>( augstas kvalitātes)</w:t>
            </w:r>
          </w:p>
        </w:tc>
        <w:tc>
          <w:tcPr>
            <w:tcW w:w="5147" w:type="dxa"/>
          </w:tcPr>
          <w:p w:rsidR="00923203" w:rsidRPr="00161040" w:rsidRDefault="00923203" w:rsidP="00752B1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04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8FBD4AC" wp14:editId="301A9198">
                  <wp:extent cx="1183005" cy="1152525"/>
                  <wp:effectExtent l="0" t="0" r="0" b="9525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610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104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161040" w:rsidRPr="00161040">
              <w:rPr>
                <w:rFonts w:ascii="Times New Roman" w:hAnsi="Times New Roman" w:cs="Times New Roman"/>
                <w:sz w:val="24"/>
                <w:szCs w:val="24"/>
              </w:rPr>
              <w:t>zgatavots no izturīgas, augstas kvalitātes, bērniem drošas plastmasas.</w:t>
            </w:r>
            <w:r w:rsidR="00752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10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Diametrs </w:t>
            </w:r>
            <w:r w:rsidR="00161040">
              <w:rPr>
                <w:rFonts w:ascii="Times New Roman" w:eastAsia="Calibri" w:hAnsi="Times New Roman" w:cs="Times New Roman"/>
                <w:sz w:val="24"/>
                <w:szCs w:val="24"/>
              </w:rPr>
              <w:t>59-70</w:t>
            </w:r>
            <w:r w:rsidRPr="001610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cm</w:t>
            </w:r>
            <w:r w:rsidR="00752B16">
              <w:rPr>
                <w:rFonts w:ascii="Times New Roman" w:eastAsia="Calibri" w:hAnsi="Times New Roman" w:cs="Times New Roman"/>
                <w:sz w:val="24"/>
                <w:szCs w:val="24"/>
              </w:rPr>
              <w:t>. Piemērota bērniem no 1 gada.</w:t>
            </w:r>
          </w:p>
        </w:tc>
        <w:tc>
          <w:tcPr>
            <w:tcW w:w="2268" w:type="dxa"/>
          </w:tcPr>
          <w:p w:rsidR="00923203" w:rsidRPr="00161040" w:rsidRDefault="00923203" w:rsidP="009232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7F62" w:rsidRPr="00161040" w:rsidTr="00455D5F">
        <w:tc>
          <w:tcPr>
            <w:tcW w:w="2083" w:type="dxa"/>
            <w:vAlign w:val="center"/>
          </w:tcPr>
          <w:p w:rsidR="00307F62" w:rsidRPr="00161040" w:rsidRDefault="00307F62" w:rsidP="0016104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F6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t>Kinētiskās smiltis</w:t>
            </w:r>
          </w:p>
        </w:tc>
        <w:tc>
          <w:tcPr>
            <w:tcW w:w="5147" w:type="dxa"/>
          </w:tcPr>
          <w:p w:rsidR="00307F62" w:rsidRPr="00161040" w:rsidRDefault="004E1D82" w:rsidP="00752B16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t>Kinētiskās smiltis</w:t>
            </w:r>
            <w:r w:rsidR="00307F62" w:rsidRPr="00307F6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t xml:space="preserve"> iepakojumā 1 kg</w:t>
            </w:r>
          </w:p>
        </w:tc>
        <w:tc>
          <w:tcPr>
            <w:tcW w:w="2268" w:type="dxa"/>
          </w:tcPr>
          <w:p w:rsidR="00307F62" w:rsidRPr="00161040" w:rsidRDefault="00307F62" w:rsidP="009232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4B6A" w:rsidRDefault="001E0650" w:rsidP="001E0650">
      <w:pPr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</w:t>
      </w:r>
    </w:p>
    <w:p w:rsidR="001E0650" w:rsidRDefault="001E0650" w:rsidP="001E0650">
      <w:pPr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E0650" w:rsidRPr="001E0650" w:rsidRDefault="001E0650" w:rsidP="001E0650">
      <w:pPr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r w:rsidRPr="001E0650">
        <w:rPr>
          <w:rFonts w:ascii="Times New Roman" w:eastAsia="Calibri" w:hAnsi="Times New Roman" w:cs="Times New Roman"/>
          <w:sz w:val="24"/>
          <w:szCs w:val="24"/>
        </w:rPr>
        <w:t>Vadītājs vai pilnvarotā persona:</w:t>
      </w:r>
    </w:p>
    <w:p w:rsidR="001E0650" w:rsidRPr="001E0650" w:rsidRDefault="001E0650" w:rsidP="001E0650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  <w:r w:rsidRPr="001E0650">
        <w:rPr>
          <w:rFonts w:ascii="Times New Roman" w:eastAsia="Calibri" w:hAnsi="Times New Roman" w:cs="Times New Roman"/>
          <w:sz w:val="16"/>
          <w:szCs w:val="16"/>
        </w:rPr>
        <w:t xml:space="preserve">             __________________________________________________________________________</w:t>
      </w:r>
    </w:p>
    <w:p w:rsidR="001E0650" w:rsidRPr="001E0650" w:rsidRDefault="001E0650" w:rsidP="001E0650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1E0650">
        <w:rPr>
          <w:rFonts w:ascii="Times New Roman" w:eastAsia="Calibri" w:hAnsi="Times New Roman" w:cs="Times New Roman"/>
          <w:sz w:val="16"/>
          <w:szCs w:val="16"/>
        </w:rPr>
        <w:t>(amats, paraksts, vārds, uzvārds, zīmogs)</w:t>
      </w:r>
    </w:p>
    <w:sectPr w:rsidR="001E0650" w:rsidRPr="001E0650" w:rsidSect="005F0EBA">
      <w:pgSz w:w="12240" w:h="15840"/>
      <w:pgMar w:top="568" w:right="616" w:bottom="144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51B0" w:rsidRDefault="00F851B0" w:rsidP="001401D3">
      <w:pPr>
        <w:spacing w:after="0" w:line="240" w:lineRule="auto"/>
      </w:pPr>
      <w:r>
        <w:separator/>
      </w:r>
    </w:p>
  </w:endnote>
  <w:endnote w:type="continuationSeparator" w:id="0">
    <w:p w:rsidR="00F851B0" w:rsidRDefault="00F851B0" w:rsidP="001401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51B0" w:rsidRDefault="00F851B0" w:rsidP="001401D3">
      <w:pPr>
        <w:spacing w:after="0" w:line="240" w:lineRule="auto"/>
      </w:pPr>
      <w:r>
        <w:separator/>
      </w:r>
    </w:p>
  </w:footnote>
  <w:footnote w:type="continuationSeparator" w:id="0">
    <w:p w:rsidR="00F851B0" w:rsidRDefault="00F851B0" w:rsidP="001401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9635D"/>
    <w:multiLevelType w:val="multilevel"/>
    <w:tmpl w:val="6DACC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3777462"/>
    <w:multiLevelType w:val="hybridMultilevel"/>
    <w:tmpl w:val="39886228"/>
    <w:lvl w:ilvl="0" w:tplc="D53E27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A61"/>
    <w:rsid w:val="000110C0"/>
    <w:rsid w:val="0002601B"/>
    <w:rsid w:val="00027D2E"/>
    <w:rsid w:val="000306B3"/>
    <w:rsid w:val="00030BFB"/>
    <w:rsid w:val="00054861"/>
    <w:rsid w:val="00066B3B"/>
    <w:rsid w:val="000679E0"/>
    <w:rsid w:val="00070994"/>
    <w:rsid w:val="000A2A73"/>
    <w:rsid w:val="000C1AB1"/>
    <w:rsid w:val="00103AF4"/>
    <w:rsid w:val="001057AB"/>
    <w:rsid w:val="001401D3"/>
    <w:rsid w:val="00147BE0"/>
    <w:rsid w:val="00154035"/>
    <w:rsid w:val="00161040"/>
    <w:rsid w:val="00166E1B"/>
    <w:rsid w:val="00172CFD"/>
    <w:rsid w:val="001A3D33"/>
    <w:rsid w:val="001A46A4"/>
    <w:rsid w:val="001A602F"/>
    <w:rsid w:val="001D4E25"/>
    <w:rsid w:val="001E0650"/>
    <w:rsid w:val="001F6133"/>
    <w:rsid w:val="0020005A"/>
    <w:rsid w:val="0024518A"/>
    <w:rsid w:val="002525FE"/>
    <w:rsid w:val="002D2A78"/>
    <w:rsid w:val="002F47C3"/>
    <w:rsid w:val="00302704"/>
    <w:rsid w:val="00307F62"/>
    <w:rsid w:val="00321E85"/>
    <w:rsid w:val="00325FB2"/>
    <w:rsid w:val="003604B1"/>
    <w:rsid w:val="0039272A"/>
    <w:rsid w:val="003946F6"/>
    <w:rsid w:val="003B45B9"/>
    <w:rsid w:val="00444D91"/>
    <w:rsid w:val="00455D5F"/>
    <w:rsid w:val="00483EF7"/>
    <w:rsid w:val="00494314"/>
    <w:rsid w:val="004E1D82"/>
    <w:rsid w:val="005436CE"/>
    <w:rsid w:val="005470A0"/>
    <w:rsid w:val="005503DC"/>
    <w:rsid w:val="00580935"/>
    <w:rsid w:val="005A0F71"/>
    <w:rsid w:val="005A2317"/>
    <w:rsid w:val="005D0167"/>
    <w:rsid w:val="005E6C2E"/>
    <w:rsid w:val="005F0EBA"/>
    <w:rsid w:val="00634B6A"/>
    <w:rsid w:val="006446F4"/>
    <w:rsid w:val="00666FA6"/>
    <w:rsid w:val="00676CCD"/>
    <w:rsid w:val="006B08ED"/>
    <w:rsid w:val="006C5A11"/>
    <w:rsid w:val="00752B16"/>
    <w:rsid w:val="007676CA"/>
    <w:rsid w:val="007912F0"/>
    <w:rsid w:val="00830BCF"/>
    <w:rsid w:val="008533C4"/>
    <w:rsid w:val="00881224"/>
    <w:rsid w:val="008B60BA"/>
    <w:rsid w:val="008C707A"/>
    <w:rsid w:val="008D3A5A"/>
    <w:rsid w:val="008F4B11"/>
    <w:rsid w:val="00911CFF"/>
    <w:rsid w:val="00916294"/>
    <w:rsid w:val="00923203"/>
    <w:rsid w:val="00970FE9"/>
    <w:rsid w:val="009711AD"/>
    <w:rsid w:val="009A123D"/>
    <w:rsid w:val="009C0E22"/>
    <w:rsid w:val="009C56AA"/>
    <w:rsid w:val="009D40C3"/>
    <w:rsid w:val="00A000FC"/>
    <w:rsid w:val="00A01E39"/>
    <w:rsid w:val="00A077B3"/>
    <w:rsid w:val="00A07C92"/>
    <w:rsid w:val="00A17866"/>
    <w:rsid w:val="00A62087"/>
    <w:rsid w:val="00A848F2"/>
    <w:rsid w:val="00AA308A"/>
    <w:rsid w:val="00AA4C12"/>
    <w:rsid w:val="00AF26FB"/>
    <w:rsid w:val="00B3165D"/>
    <w:rsid w:val="00B8571C"/>
    <w:rsid w:val="00B942AD"/>
    <w:rsid w:val="00BA3E05"/>
    <w:rsid w:val="00C32C6B"/>
    <w:rsid w:val="00C414C9"/>
    <w:rsid w:val="00C8228F"/>
    <w:rsid w:val="00C861AF"/>
    <w:rsid w:val="00CA75AE"/>
    <w:rsid w:val="00CB184E"/>
    <w:rsid w:val="00CB3298"/>
    <w:rsid w:val="00CE500E"/>
    <w:rsid w:val="00D436AD"/>
    <w:rsid w:val="00D6256C"/>
    <w:rsid w:val="00DC39FB"/>
    <w:rsid w:val="00DF7DA1"/>
    <w:rsid w:val="00E00566"/>
    <w:rsid w:val="00E1674C"/>
    <w:rsid w:val="00E30249"/>
    <w:rsid w:val="00E46072"/>
    <w:rsid w:val="00E54A61"/>
    <w:rsid w:val="00E67C67"/>
    <w:rsid w:val="00E70C5B"/>
    <w:rsid w:val="00F5662C"/>
    <w:rsid w:val="00F851B0"/>
    <w:rsid w:val="00FF5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273F230A-9865-4CD2-BDA5-77A3EBB12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Pr>
      <w:lang w:val="lv-LV"/>
    </w:rPr>
  </w:style>
  <w:style w:type="paragraph" w:styleId="Virsraksts1">
    <w:name w:val="heading 1"/>
    <w:basedOn w:val="Parasts"/>
    <w:link w:val="Virsraksts1Rakstz"/>
    <w:uiPriority w:val="9"/>
    <w:qFormat/>
    <w:rsid w:val="001610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39"/>
    <w:rsid w:val="00E54A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rakstarindkopa">
    <w:name w:val="List Paragraph"/>
    <w:basedOn w:val="Parasts"/>
    <w:uiPriority w:val="34"/>
    <w:qFormat/>
    <w:rsid w:val="00C414C9"/>
    <w:pPr>
      <w:ind w:left="720"/>
      <w:contextualSpacing/>
    </w:pPr>
  </w:style>
  <w:style w:type="paragraph" w:styleId="Galvene">
    <w:name w:val="header"/>
    <w:basedOn w:val="Parasts"/>
    <w:link w:val="GalveneRakstz"/>
    <w:uiPriority w:val="99"/>
    <w:unhideWhenUsed/>
    <w:rsid w:val="001401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1401D3"/>
    <w:rPr>
      <w:lang w:val="lv-LV"/>
    </w:rPr>
  </w:style>
  <w:style w:type="paragraph" w:styleId="Kjene">
    <w:name w:val="footer"/>
    <w:basedOn w:val="Parasts"/>
    <w:link w:val="KjeneRakstz"/>
    <w:uiPriority w:val="99"/>
    <w:unhideWhenUsed/>
    <w:rsid w:val="001401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1401D3"/>
    <w:rPr>
      <w:lang w:val="lv-LV"/>
    </w:rPr>
  </w:style>
  <w:style w:type="paragraph" w:styleId="Bezatstarpm">
    <w:name w:val="No Spacing"/>
    <w:uiPriority w:val="1"/>
    <w:qFormat/>
    <w:rsid w:val="00923203"/>
    <w:pPr>
      <w:spacing w:after="0" w:line="240" w:lineRule="auto"/>
    </w:pPr>
    <w:rPr>
      <w:rFonts w:eastAsiaTheme="minorEastAsia"/>
    </w:rPr>
  </w:style>
  <w:style w:type="character" w:customStyle="1" w:styleId="Virsraksts1Rakstz">
    <w:name w:val="Virsraksts 1 Rakstz."/>
    <w:basedOn w:val="Noklusjumarindkopasfonts"/>
    <w:link w:val="Virsraksts1"/>
    <w:uiPriority w:val="9"/>
    <w:rsid w:val="0016104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ipersaite">
    <w:name w:val="Hyperlink"/>
    <w:basedOn w:val="Noklusjumarindkopasfonts"/>
    <w:uiPriority w:val="99"/>
    <w:semiHidden/>
    <w:unhideWhenUsed/>
    <w:rsid w:val="00455D5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9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04228">
          <w:marLeft w:val="0"/>
          <w:marRight w:val="0"/>
          <w:marTop w:val="0"/>
          <w:marBottom w:val="0"/>
          <w:divBdr>
            <w:top w:val="single" w:sz="6" w:space="0" w:color="3C4043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4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16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25232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68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781</TotalTime>
  <Pages>1</Pages>
  <Words>853</Words>
  <Characters>4867</Characters>
  <Application>Microsoft Office Word</Application>
  <DocSecurity>0</DocSecurity>
  <Lines>40</Lines>
  <Paragraphs>11</Paragraphs>
  <ScaleCrop>false</ScaleCrop>
  <HeadingPairs>
    <vt:vector size="6" baseType="variant">
      <vt:variant>
        <vt:lpstr>Nosaukums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191126</dc:creator>
  <cp:keywords/>
  <dc:description/>
  <cp:lastModifiedBy>12PII-12382624</cp:lastModifiedBy>
  <cp:revision>5</cp:revision>
  <dcterms:created xsi:type="dcterms:W3CDTF">2022-04-07T05:06:00Z</dcterms:created>
  <dcterms:modified xsi:type="dcterms:W3CDTF">2022-07-21T09:23:00Z</dcterms:modified>
</cp:coreProperties>
</file>