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9F" w:rsidRDefault="0053699F" w:rsidP="00A96E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5754A" w:rsidRDefault="0075754A" w:rsidP="00A96E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TIRGUS IZPĒTE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„Mācību līdzekļu piegāde Daugavpils pilsētas 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23.pirmsskolas izglītības iestādes vajadzībām”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="00E879A4">
        <w:rPr>
          <w:rFonts w:ascii="Times New Roman" w:hAnsi="Times New Roman" w:cs="Times New Roman"/>
          <w:sz w:val="24"/>
          <w:szCs w:val="24"/>
          <w:u w:val="single"/>
        </w:rPr>
        <w:t>D23.PII2022</w:t>
      </w:r>
      <w:r>
        <w:rPr>
          <w:rFonts w:ascii="Times New Roman" w:hAnsi="Times New Roman" w:cs="Times New Roman"/>
          <w:sz w:val="24"/>
          <w:szCs w:val="24"/>
          <w:u w:val="single"/>
        </w:rPr>
        <w:t>/1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DAĻA</w:t>
      </w:r>
    </w:p>
    <w:p w:rsidR="00A96E07" w:rsidRDefault="00A96E07" w:rsidP="00A96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6663"/>
        <w:gridCol w:w="1984"/>
        <w:gridCol w:w="1418"/>
      </w:tblGrid>
      <w:tr w:rsidR="00A96E07" w:rsidTr="006F4899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Autors, nosaukums,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izdevējiestāde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A96E07" w:rsidTr="006F4899">
        <w:tc>
          <w:tcPr>
            <w:tcW w:w="1077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DARBA BURTNĪCAS</w:t>
            </w: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ind w:right="-144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Gudrā ābece. Darba b</w:t>
            </w:r>
            <w:r w:rsidR="00E879A4">
              <w:rPr>
                <w:rFonts w:ascii="Times New Roman" w:eastAsia="Calibri" w:hAnsi="Times New Roman"/>
                <w:sz w:val="24"/>
                <w:szCs w:val="24"/>
              </w:rPr>
              <w:t>urtnīcas. SIA Raka.( 10.gr.</w:t>
            </w:r>
            <w:r w:rsidR="00AE2395">
              <w:rPr>
                <w:rFonts w:ascii="Times New Roman" w:eastAsia="Calibri" w:hAnsi="Times New Roman"/>
                <w:sz w:val="24"/>
                <w:szCs w:val="24"/>
              </w:rPr>
              <w:t xml:space="preserve"> 12.gr.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Gudrā ābece. Skolotāja</w:t>
            </w:r>
            <w:r w:rsidR="00E879A4">
              <w:rPr>
                <w:rFonts w:ascii="Times New Roman" w:eastAsia="Calibri" w:hAnsi="Times New Roman"/>
                <w:sz w:val="24"/>
                <w:szCs w:val="24"/>
              </w:rPr>
              <w:t xml:space="preserve"> grāmata. SIA Raka. ( 10.gr.</w:t>
            </w:r>
            <w:r w:rsidR="00AE2395">
              <w:rPr>
                <w:rFonts w:ascii="Times New Roman" w:eastAsia="Calibri" w:hAnsi="Times New Roman"/>
                <w:sz w:val="24"/>
                <w:szCs w:val="24"/>
              </w:rPr>
              <w:t xml:space="preserve"> 12.gr.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E879A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Matemātika mazuļiem ‘’Mācāmies skaitīt un salīdzināt’’ 6-7.gadi. 1.daļa, 2.daļa. (10.gr.)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E879A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Klasiskie rakstu darbi, 5-7.gadi. Burti,</w:t>
            </w:r>
            <w:r w:rsidR="00B55AD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zilbes, vārdi A-Ē. ( 10.gr)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B55AD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Mācāmies matemātiku 5-6.gadi. </w:t>
            </w:r>
            <w:r w:rsidRPr="00AE2395">
              <w:rPr>
                <w:rFonts w:ascii="Times New Roman" w:eastAsia="Calibri" w:hAnsi="Times New Roman"/>
                <w:b/>
                <w:sz w:val="24"/>
                <w:szCs w:val="24"/>
              </w:rPr>
              <w:t>1.daļa, 2.daļa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( uzdevumu burtnīca bērnu attīstībai) (8.gr, 5.gr.)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rPr>
          <w:trHeight w:val="69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Gatavojamies rakstīšanai 5.gadi </w:t>
            </w:r>
            <w:r w:rsidRPr="00AE2395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="00B55AD3" w:rsidRPr="00AE2395">
              <w:rPr>
                <w:rFonts w:ascii="Times New Roman" w:eastAsia="Calibri" w:hAnsi="Times New Roman"/>
                <w:b/>
                <w:sz w:val="24"/>
                <w:szCs w:val="24"/>
              </w:rPr>
              <w:t>. daļa</w:t>
            </w:r>
            <w:r w:rsidRPr="00AE2395">
              <w:rPr>
                <w:rFonts w:ascii="Times New Roman" w:eastAsia="Calibri" w:hAnsi="Times New Roman"/>
                <w:b/>
                <w:sz w:val="24"/>
                <w:szCs w:val="24"/>
              </w:rPr>
              <w:t>,</w:t>
            </w:r>
            <w:r w:rsidR="00B55AD3" w:rsidRPr="00AE2395">
              <w:rPr>
                <w:rFonts w:ascii="Times New Roman" w:eastAsia="Calibri" w:hAnsi="Times New Roman"/>
                <w:b/>
                <w:sz w:val="24"/>
                <w:szCs w:val="24"/>
              </w:rPr>
              <w:t>2 daļa.</w:t>
            </w:r>
            <w:r w:rsidR="00B55AD3">
              <w:rPr>
                <w:rFonts w:ascii="Times New Roman" w:eastAsia="Calibri" w:hAnsi="Times New Roman"/>
                <w:sz w:val="24"/>
                <w:szCs w:val="24"/>
              </w:rPr>
              <w:t xml:space="preserve"> SIA </w:t>
            </w:r>
            <w:proofErr w:type="spellStart"/>
            <w:r w:rsidR="00B55AD3">
              <w:rPr>
                <w:rFonts w:ascii="Times New Roman" w:eastAsia="Calibri" w:hAnsi="Times New Roman"/>
                <w:sz w:val="24"/>
                <w:szCs w:val="24"/>
              </w:rPr>
              <w:t>Kors</w:t>
            </w:r>
            <w:proofErr w:type="spellEnd"/>
            <w:r w:rsidR="00B55AD3">
              <w:rPr>
                <w:rFonts w:ascii="Times New Roman" w:eastAsia="Calibri" w:hAnsi="Times New Roman"/>
                <w:sz w:val="24"/>
                <w:szCs w:val="24"/>
              </w:rPr>
              <w:t xml:space="preserve"> N( uzdevumu rakstīšanas iemaņas apgūšanai) ( 8.gr, 5.gr.).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96E07" w:rsidRDefault="00A96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rPr>
          <w:trHeight w:val="472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6E07" w:rsidRDefault="00B55AD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Gaiļa Ābece </w:t>
            </w:r>
            <w:r w:rsidRPr="00AE2395">
              <w:rPr>
                <w:rFonts w:ascii="Times New Roman" w:eastAsia="Calibri" w:hAnsi="Times New Roman"/>
                <w:b/>
                <w:sz w:val="24"/>
                <w:szCs w:val="24"/>
              </w:rPr>
              <w:t>1.burtnīca, 2.burtnīca.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(5.gr.)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Vija Bauma ‘’Rakstu burtus’</w:t>
            </w:r>
            <w:r w:rsidR="00B55AD3">
              <w:rPr>
                <w:rFonts w:ascii="Times New Roman" w:eastAsia="Calibri" w:hAnsi="Times New Roman"/>
                <w:sz w:val="24"/>
                <w:szCs w:val="24"/>
              </w:rPr>
              <w:t>’ (darba burtnīca) (8.gr)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E2395" w:rsidTr="006F4899">
        <w:trPr>
          <w:trHeight w:val="20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95" w:rsidRPr="00EA27B3" w:rsidRDefault="00AE2395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95" w:rsidRDefault="00AE2395" w:rsidP="00AE239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Vija Bauma ‘’Rakstu ciparus’’ (darba burtnīca) ( 12.gr.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95" w:rsidRDefault="00AE2395" w:rsidP="00AE23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2395" w:rsidRDefault="00AE2395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6E07" w:rsidRDefault="00B55AD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Sāksim rakstīt ‘’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burtiņi</w:t>
            </w:r>
            <w:r w:rsidR="007E59F2">
              <w:rPr>
                <w:rFonts w:ascii="Times New Roman" w:hAnsi="Times New Roman"/>
                <w:sz w:val="24"/>
                <w:szCs w:val="24"/>
              </w:rPr>
              <w:t>’’ ( 12.gr.)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rPr>
          <w:trHeight w:val="20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6E07" w:rsidRDefault="00AE23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Burtiņgrāmata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,,Lasi,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Raksti,Krāso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’’ (12.gr)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6E07" w:rsidTr="006F4899">
        <w:tc>
          <w:tcPr>
            <w:tcW w:w="1077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  <w:p w:rsidR="00AE2395" w:rsidRDefault="00AE2395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96E07" w:rsidRDefault="00A96E07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Pr="002D2B20" w:rsidRDefault="00631B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="002D2B20" w:rsidRPr="002D2B20">
                <w:rPr>
                  <w:rStyle w:val="Title1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Sākam mācīties! Skolotāja grāmata. Ceturtā daļa</w:t>
              </w:r>
            </w:hyperlink>
            <w:r w:rsidR="002D2B20" w:rsidRPr="002D2B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2B20">
              <w:rPr>
                <w:rFonts w:ascii="Times New Roman" w:hAnsi="Times New Roman" w:cs="Times New Roman"/>
                <w:sz w:val="24"/>
                <w:szCs w:val="24"/>
              </w:rPr>
              <w:t xml:space="preserve"> Izdevniecība </w:t>
            </w:r>
            <w:proofErr w:type="spellStart"/>
            <w:r w:rsidR="002D2B20">
              <w:rPr>
                <w:rFonts w:ascii="Times New Roman" w:hAnsi="Times New Roman" w:cs="Times New Roman"/>
                <w:sz w:val="24"/>
                <w:szCs w:val="24"/>
              </w:rPr>
              <w:t>Lielvārds</w:t>
            </w:r>
            <w:proofErr w:type="spellEnd"/>
            <w:r w:rsidR="002D2B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D2B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2B20" w:rsidRPr="002D2B20" w:rsidRDefault="002D2B20" w:rsidP="002D2B20">
            <w:pPr>
              <w:pStyle w:val="Heading1"/>
              <w:spacing w:line="314" w:lineRule="atLeast"/>
              <w:textAlignment w:val="baseline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2D2B20">
              <w:rPr>
                <w:b w:val="0"/>
                <w:color w:val="000000"/>
                <w:sz w:val="24"/>
                <w:szCs w:val="24"/>
              </w:rPr>
              <w:t>Sākam mācīties! Skolotāja grāmata. Piektā daļa</w:t>
            </w:r>
            <w:r>
              <w:rPr>
                <w:b w:val="0"/>
                <w:color w:val="000000"/>
                <w:sz w:val="24"/>
                <w:szCs w:val="24"/>
              </w:rPr>
              <w:t xml:space="preserve">. Izdevniecība 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Lielvārds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.</w:t>
            </w:r>
          </w:p>
          <w:p w:rsidR="00A96E07" w:rsidRPr="002D2B20" w:rsidRDefault="00A96E0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D2B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Pr="006A5F87" w:rsidRDefault="00631B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="006A5F87" w:rsidRPr="006A5F87">
                <w:rPr>
                  <w:rStyle w:val="Title1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Sākam mācīties! Skolotāja grāmata. Sestā daļa</w:t>
              </w:r>
            </w:hyperlink>
            <w:r w:rsidR="006A5F87">
              <w:rPr>
                <w:rFonts w:ascii="Times New Roman" w:hAnsi="Times New Roman" w:cs="Times New Roman"/>
                <w:sz w:val="24"/>
                <w:szCs w:val="24"/>
              </w:rPr>
              <w:t xml:space="preserve">. Izdevniecība </w:t>
            </w:r>
            <w:proofErr w:type="spellStart"/>
            <w:r w:rsidR="006A5F87">
              <w:rPr>
                <w:rFonts w:ascii="Times New Roman" w:hAnsi="Times New Roman" w:cs="Times New Roman"/>
                <w:sz w:val="24"/>
                <w:szCs w:val="24"/>
              </w:rPr>
              <w:t>Lielvārds</w:t>
            </w:r>
            <w:proofErr w:type="spellEnd"/>
            <w:r w:rsidR="006A5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Pr="006A5F87" w:rsidRDefault="00631B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A5F87" w:rsidRPr="006A5F87">
                <w:rPr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br/>
              </w:r>
              <w:r w:rsidR="006A5F87" w:rsidRPr="006A5F87">
                <w:rPr>
                  <w:rStyle w:val="Title1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</w:rPr>
                <w:t>Sākam mācīties! Risini!</w:t>
              </w:r>
            </w:hyperlink>
            <w:r w:rsidR="006A5F87" w:rsidRPr="006A5F87">
              <w:rPr>
                <w:rFonts w:ascii="Times New Roman" w:hAnsi="Times New Roman" w:cs="Times New Roman"/>
                <w:sz w:val="24"/>
                <w:szCs w:val="24"/>
              </w:rPr>
              <w:t xml:space="preserve"> Izdevniecība </w:t>
            </w:r>
            <w:proofErr w:type="spellStart"/>
            <w:r w:rsidR="006A5F87" w:rsidRPr="006A5F87">
              <w:rPr>
                <w:rFonts w:ascii="Times New Roman" w:hAnsi="Times New Roman" w:cs="Times New Roman"/>
                <w:sz w:val="24"/>
                <w:szCs w:val="24"/>
              </w:rPr>
              <w:t>Lielvārds</w:t>
            </w:r>
            <w:proofErr w:type="spellEnd"/>
            <w:r w:rsidR="006A5F87" w:rsidRPr="006A5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A96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Pr="006A5F87" w:rsidRDefault="006A5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F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A5F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Sākam mācīties! Lasāmgrāmata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Izdevniecība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E07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Pr="00EA27B3" w:rsidRDefault="00A96E07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5F87" w:rsidRPr="006A5F87" w:rsidRDefault="006A5F87" w:rsidP="006A5F87">
            <w:pPr>
              <w:pStyle w:val="Heading1"/>
              <w:spacing w:line="314" w:lineRule="atLeast"/>
              <w:textAlignment w:val="baseline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A5F87">
              <w:rPr>
                <w:b w:val="0"/>
                <w:color w:val="000000"/>
                <w:sz w:val="24"/>
                <w:szCs w:val="24"/>
              </w:rPr>
              <w:t>Sākam mācīties! Piektā daļa</w:t>
            </w:r>
            <w:r>
              <w:rPr>
                <w:b w:val="0"/>
                <w:color w:val="000000"/>
                <w:sz w:val="24"/>
                <w:szCs w:val="24"/>
              </w:rPr>
              <w:t xml:space="preserve">. Izdevniecība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Lielvārds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.</w:t>
            </w:r>
          </w:p>
          <w:p w:rsidR="00A96E07" w:rsidRPr="006A5F87" w:rsidRDefault="00A96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E07" w:rsidRDefault="002A3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E07" w:rsidRDefault="00A96E07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055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Pr="00EA27B3" w:rsidRDefault="00BA1055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Kustīgās bildītes „Lauku sētā” „Mašīnas”, „Mājas”, </w:t>
            </w:r>
          </w:p>
          <w:p w:rsidR="00BA1055" w:rsidRDefault="00BA1055" w:rsidP="00BA1055">
            <w:pPr>
              <w:shd w:val="clear" w:color="auto" w:fill="FFFFFF"/>
              <w:spacing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„Mežā” , „Gadalaiki”, ‘’Emocijas’’, ‘’Krāsas’’, ‘’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Gimene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’’.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055" w:rsidTr="00BA105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Pr="00EA27B3" w:rsidRDefault="00BA1055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  <w:lang w:eastAsia="en-US"/>
              </w:rPr>
              <w:t xml:space="preserve">Kukaiņu grāmata’’ Vitālijs </w:t>
            </w: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  <w:lang w:eastAsia="en-US"/>
              </w:rPr>
              <w:t>Tanasijčuks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  <w:lang w:eastAsia="en-US"/>
              </w:rPr>
              <w:t xml:space="preserve"> Zvaigzne ABC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055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Pr="00EA27B3" w:rsidRDefault="00BA1055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  <w:lang w:eastAsia="en-US"/>
              </w:rPr>
              <w:t xml:space="preserve">„Pirmie vārdi. Mana mazā bibliotēka” (komplektā 8 grāmatiņas), </w:t>
            </w:r>
            <w:r>
              <w:rPr>
                <w:b w:val="0"/>
                <w:sz w:val="24"/>
                <w:szCs w:val="24"/>
                <w:lang w:eastAsia="en-US"/>
              </w:rPr>
              <w:t>Zvaigzne ABC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055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Pr="00EA27B3" w:rsidRDefault="00BA1055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pStyle w:val="Heading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bCs w:val="0"/>
                <w:color w:val="333333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  <w:lang w:eastAsia="en-US"/>
              </w:rPr>
              <w:t>‘’Mazais policists’’ Zvaigzne ABC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055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Pr="00EA27B3" w:rsidRDefault="00BA1055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  <w:lang w:eastAsia="en-US"/>
              </w:rPr>
              <w:t>‘’Ugunsdzēsējs’’ Zvaigzne ABC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055" w:rsidTr="00EA27B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Pr="00EA27B3" w:rsidRDefault="00BA1055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pStyle w:val="Heading1"/>
              <w:outlineLvl w:val="0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  <w:lang w:eastAsia="en-US"/>
              </w:rPr>
              <w:t xml:space="preserve">„Viss ap mani. Mana mazā bibliotēka”(komplektā 8 grāmatiņas), 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Zvaigzne ABC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055" w:rsidRDefault="00BA1055" w:rsidP="00BA105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“Gribu visu zināt, 5-6 gadi. 300 aizraujoši uzdevumi matemātikas prasmju veidošanai un nostiprināšanai”,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“Bērnistaba. 365 radošas idejas zinātkāriem bērniem”,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“101 lielisks zinātnes eksperiments” ,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“Prāta spēles priekam. 5-6 gadi” ,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“Prāta spēles priekam. 6-7 gadi”, 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“365 izzinošas aktivitātes, kas tev jāizmēģina”, 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“Veidosim no FIMO”,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“Kādēļ? Kāpēc? Kā tā? Palīdzēt, dalīties un sadzīvot ar citiem”</w:t>
            </w:r>
          </w:p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Mēs svinam dzimšanas dienu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Tehnika mūsu mājās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Eksperimentēt un atklāt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Iepazīstam mežu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Nobijušies, dusmīgi, laimīgi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Pulkstenis un laiks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”,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 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Šodien, rīt, tagad un tūlīt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Iepazīstam savu ķermeni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Dropa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Kāpēc? Kādēļ? Kā tā? To visu es jau varu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", </w:t>
            </w:r>
            <w:r>
              <w:rPr>
                <w:b w:val="0"/>
                <w:bCs w:val="0"/>
                <w:caps/>
                <w:color w:val="333333"/>
                <w:sz w:val="24"/>
                <w:szCs w:val="24"/>
              </w:rPr>
              <w:t xml:space="preserve">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Rībela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D.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Ko mēs ēdam?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Veinholde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A.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Kāpēc? Kādēļ? Kā tā? Mūsu laikapstākļi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Dropa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Kādēļ? Kāpēc? Kā tā? Gadalaiki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color w:val="000000" w:themeColor="text1"/>
                <w:sz w:val="24"/>
                <w:szCs w:val="24"/>
              </w:rPr>
              <w:t xml:space="preserve">Izdevniecība </w:t>
            </w:r>
            <w:proofErr w:type="spellStart"/>
            <w:r w:rsidRPr="00D11983">
              <w:rPr>
                <w:b w:val="0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Jacino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Kur rodas rudzu maize?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D11983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Jacino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Kur rodas cīsiņi un desas?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”,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D11983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Jacino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Kur rodas piens?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Baterfīlda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M., </w:t>
            </w: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Mainkere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V.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Kā dzīvo bites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?”,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 xml:space="preserve"> Izdevniecība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Lazdiņa A., Apse E. “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Darbiņi visam gadam”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 xml:space="preserve">Izdevniecība 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Baltais valis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1D3769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Imafidona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E.M.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Jaunais matemātiķis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”, Izdevniecība</w:t>
            </w:r>
            <w:r w:rsidRPr="00D11983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Vordermane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K.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Ilustrēta rokasgrāmata. Mācīšanās prasmes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”</w:t>
            </w:r>
            <w:r w:rsidRPr="00871D68">
              <w:rPr>
                <w:color w:val="333333"/>
                <w:sz w:val="24"/>
                <w:szCs w:val="24"/>
              </w:rPr>
              <w:t xml:space="preserve">,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Pr="00871D6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D376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1D3769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333333"/>
                <w:sz w:val="24"/>
                <w:szCs w:val="24"/>
              </w:rPr>
              <w:t>Tanasijčuks</w:t>
            </w:r>
            <w:proofErr w:type="spellEnd"/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 V.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Kukaiņu grāmata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D11983">
              <w:rPr>
                <w:b w:val="0"/>
                <w:bCs w:val="0"/>
                <w:color w:val="333333"/>
                <w:sz w:val="24"/>
                <w:szCs w:val="24"/>
              </w:rPr>
              <w:t>Izdevniecība</w:t>
            </w:r>
            <w:r w:rsidRPr="00871D6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D3769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Podesta V. “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Mazie draugi: Ezītis Henrijs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”, </w:t>
            </w:r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 xml:space="preserve">Izdevniecība </w:t>
            </w:r>
            <w:proofErr w:type="spellStart"/>
            <w:r w:rsidRPr="00871D68">
              <w:rPr>
                <w:b w:val="0"/>
                <w:bCs w:val="0"/>
                <w:color w:val="333333"/>
                <w:sz w:val="24"/>
                <w:szCs w:val="24"/>
              </w:rPr>
              <w:t>Anele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F9" w:rsidTr="00310E65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Pr="00EA27B3" w:rsidRDefault="00C21EF9" w:rsidP="00EA27B3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71D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Brice B. “Pirmsskolas mūzikas skolotāja rokasgrāmata. Muzikālais materiāls III vecumposmam”, Izdevniecība </w:t>
            </w:r>
            <w:proofErr w:type="spellStart"/>
            <w:r w:rsidRPr="00871D6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984" w:type="dxa"/>
          </w:tcPr>
          <w:p w:rsidR="00C21EF9" w:rsidRPr="00871D68" w:rsidRDefault="00C21EF9" w:rsidP="00C21E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EF9" w:rsidRDefault="00C21EF9" w:rsidP="00C21EF9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2BAC" w:rsidRPr="00455031" w:rsidRDefault="005924BC" w:rsidP="00A02BAC">
      <w:pPr>
        <w:spacing w:before="1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55031" w:rsidRP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27B3" w:rsidRPr="00455031" w:rsidRDefault="00EA27B3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031" w:rsidRPr="00455031" w:rsidRDefault="00BA1055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B</w:t>
      </w:r>
      <w:r w:rsidR="00455031" w:rsidRPr="00455031">
        <w:rPr>
          <w:rFonts w:ascii="Times New Roman" w:eastAsia="Calibri" w:hAnsi="Times New Roman" w:cs="Times New Roman"/>
          <w:b/>
          <w:sz w:val="24"/>
          <w:szCs w:val="24"/>
        </w:rPr>
        <w:t xml:space="preserve"> DAĻA</w:t>
      </w:r>
    </w:p>
    <w:tbl>
      <w:tblPr>
        <w:tblW w:w="1102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3207"/>
        <w:gridCol w:w="3455"/>
        <w:gridCol w:w="2410"/>
      </w:tblGrid>
      <w:tr w:rsidR="00455031" w:rsidRPr="00455031" w:rsidTr="00446BA3">
        <w:trPr>
          <w:trHeight w:val="781"/>
        </w:trPr>
        <w:tc>
          <w:tcPr>
            <w:tcW w:w="11029" w:type="dxa"/>
            <w:gridSpan w:val="4"/>
            <w:tcBorders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Sporta inventārs</w:t>
            </w:r>
          </w:p>
        </w:tc>
      </w:tr>
      <w:tr w:rsidR="00455031" w:rsidRPr="00455031" w:rsidTr="00446BA3">
        <w:trPr>
          <w:trHeight w:val="781"/>
        </w:trPr>
        <w:tc>
          <w:tcPr>
            <w:tcW w:w="1957" w:type="dxa"/>
            <w:vAlign w:val="center"/>
          </w:tcPr>
          <w:p w:rsidR="00455031" w:rsidRPr="00455031" w:rsidRDefault="00455031" w:rsidP="00455031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07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455031" w:rsidRPr="00EA27B3" w:rsidRDefault="00455031" w:rsidP="00EA27B3">
            <w:pPr>
              <w:pStyle w:val="ListParagraph"/>
              <w:numPr>
                <w:ilvl w:val="0"/>
                <w:numId w:val="6"/>
              </w:num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455031" w:rsidRPr="00455031" w:rsidRDefault="00455031" w:rsidP="00455031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Badmintona komplekts</w:t>
            </w:r>
          </w:p>
        </w:tc>
        <w:tc>
          <w:tcPr>
            <w:tcW w:w="3455" w:type="dxa"/>
          </w:tcPr>
          <w:p w:rsidR="00455031" w:rsidRPr="00455031" w:rsidRDefault="00455031" w:rsidP="004550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173480" cy="1173480"/>
                  <wp:effectExtent l="0" t="0" r="7620" b="7620"/>
                  <wp:docPr id="74" name="Picture 74" descr="Badmintona komplekts - Z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dmintona komplekts - Z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455031" w:rsidRPr="00EA27B3" w:rsidRDefault="00455031" w:rsidP="00EA27B3">
            <w:pPr>
              <w:pStyle w:val="ListParagraph"/>
              <w:numPr>
                <w:ilvl w:val="0"/>
                <w:numId w:val="6"/>
              </w:num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>Spēle „Mērķis“</w:t>
            </w:r>
          </w:p>
          <w:p w:rsidR="00455031" w:rsidRPr="00455031" w:rsidRDefault="00455031" w:rsidP="00455031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3455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eastAsia="Calibri"/>
              </w:rPr>
            </w:pPr>
            <w:r w:rsidRPr="00455031">
              <w:rPr>
                <w:rFonts w:eastAsia="Calibri"/>
                <w:noProof/>
                <w:lang w:eastAsia="lv-LV"/>
              </w:rPr>
              <w:drawing>
                <wp:inline distT="0" distB="0" distL="0" distR="0">
                  <wp:extent cx="1470660" cy="1097280"/>
                  <wp:effectExtent l="0" t="0" r="0" b="7620"/>
                  <wp:docPr id="73" name="Picture 73" descr="007322-Zaidimas-taikinys-8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7322-Zaidimas-taikinys-8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Komplektā: mērķis un 3 bumbiņas ar lipekļiem.</w:t>
            </w:r>
            <w:r w:rsidRPr="00455031">
              <w:rPr>
                <w:rFonts w:ascii="Times New Roman" w:eastAsia="Calibri" w:hAnsi="Times New Roman"/>
                <w:sz w:val="24"/>
                <w:szCs w:val="24"/>
              </w:rPr>
              <w:br/>
              <w:t>Mērķa diametrs: 35 cm</w:t>
            </w: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eastAsia="Calibri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Mērķis paredzēts mešanas nodarbībām, dažādu metienu tehnikas pilnveidošanai, jautrām spēlēm.</w:t>
            </w:r>
          </w:p>
        </w:tc>
        <w:tc>
          <w:tcPr>
            <w:tcW w:w="2410" w:type="dxa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0FDF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E70FDF" w:rsidRPr="00EA27B3" w:rsidRDefault="00E70FDF" w:rsidP="00EA27B3">
            <w:pPr>
              <w:pStyle w:val="ListParagraph"/>
              <w:numPr>
                <w:ilvl w:val="0"/>
                <w:numId w:val="6"/>
              </w:num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E70FDF" w:rsidRPr="00455031" w:rsidRDefault="00E70FDF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>Šķēršļi (komplekts)</w:t>
            </w:r>
          </w:p>
        </w:tc>
        <w:tc>
          <w:tcPr>
            <w:tcW w:w="3455" w:type="dxa"/>
          </w:tcPr>
          <w:p w:rsidR="00E70FDF" w:rsidRPr="00455031" w:rsidRDefault="00E70FDF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55031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  <w:drawing>
                <wp:inline distT="0" distB="0" distL="0" distR="0" wp14:anchorId="07122CB2" wp14:editId="5F4950E6">
                  <wp:extent cx="1363980" cy="1363980"/>
                  <wp:effectExtent l="0" t="0" r="7620" b="7620"/>
                  <wp:docPr id="1" name="Picture 1" descr="C:\Users\150910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50910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FDF" w:rsidRPr="00455031" w:rsidRDefault="00E70FDF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0FDF" w:rsidRPr="00455031" w:rsidRDefault="00E70FDF" w:rsidP="00455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5503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Komplektā ietilpst 6 figūras un 6 bāzes.</w:t>
            </w:r>
          </w:p>
          <w:p w:rsidR="00E70FDF" w:rsidRPr="00455031" w:rsidRDefault="00E70FDF" w:rsidP="00455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sz w:val="24"/>
                <w:szCs w:val="24"/>
              </w:rPr>
              <w:t>Materiāls: plastmasa</w:t>
            </w:r>
          </w:p>
        </w:tc>
        <w:tc>
          <w:tcPr>
            <w:tcW w:w="2410" w:type="dxa"/>
          </w:tcPr>
          <w:p w:rsidR="00E70FDF" w:rsidRPr="00455031" w:rsidRDefault="00E70FDF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0FDF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E70FDF" w:rsidRPr="00EA27B3" w:rsidRDefault="00E70FDF" w:rsidP="00EA27B3">
            <w:pPr>
              <w:pStyle w:val="ListParagraph"/>
              <w:numPr>
                <w:ilvl w:val="0"/>
                <w:numId w:val="6"/>
              </w:num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E70FDF" w:rsidRPr="00455031" w:rsidRDefault="00E70FDF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0A8BF32" wp14:editId="2A202AAF">
                  <wp:extent cx="1063218" cy="1066670"/>
                  <wp:effectExtent l="0" t="0" r="3810" b="635"/>
                  <wp:docPr id="5" name="Picture 5" descr="Bumba Mondo 05441, 1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mba Mondo 05441, 1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2056" cy="108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E70FDF" w:rsidRPr="00455031" w:rsidRDefault="00E70FDF" w:rsidP="0045503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</w:pPr>
          </w:p>
          <w:p w:rsidR="00E70FDF" w:rsidRPr="00455031" w:rsidRDefault="00E70FDF" w:rsidP="00E70FD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</w:pPr>
          </w:p>
          <w:p w:rsidR="00E70FDF" w:rsidRPr="00455031" w:rsidRDefault="00902E4A" w:rsidP="0045503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lv-LV"/>
              </w:rPr>
              <w:t>Bērnu bumba.</w:t>
            </w:r>
          </w:p>
        </w:tc>
        <w:tc>
          <w:tcPr>
            <w:tcW w:w="2410" w:type="dxa"/>
          </w:tcPr>
          <w:p w:rsidR="00E70FDF" w:rsidRPr="00455031" w:rsidRDefault="00E70FDF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0FDF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E70FDF" w:rsidRPr="00EA27B3" w:rsidRDefault="00E70FDF" w:rsidP="00EA27B3">
            <w:pPr>
              <w:pStyle w:val="ListParagraph"/>
              <w:numPr>
                <w:ilvl w:val="0"/>
                <w:numId w:val="6"/>
              </w:num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E70FDF" w:rsidRPr="00455031" w:rsidRDefault="00E70FDF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Bērnu florbola komplekts</w:t>
            </w:r>
          </w:p>
        </w:tc>
        <w:tc>
          <w:tcPr>
            <w:tcW w:w="3455" w:type="dxa"/>
          </w:tcPr>
          <w:p w:rsidR="00E70FDF" w:rsidRPr="00455031" w:rsidRDefault="00E70FDF" w:rsidP="00455031">
            <w:pPr>
              <w:spacing w:before="120"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D38CBA9" wp14:editId="56E9B7B6">
                  <wp:extent cx="853440" cy="1280160"/>
                  <wp:effectExtent l="0" t="0" r="3810" b="0"/>
                  <wp:docPr id="67" name="Picture 67" descr="florb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lorbo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FDF" w:rsidRPr="00455031" w:rsidRDefault="00E70FDF" w:rsidP="00455031">
            <w:pPr>
              <w:spacing w:before="120"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</w:p>
          <w:p w:rsidR="00E70FDF" w:rsidRPr="00455031" w:rsidRDefault="00E70FDF" w:rsidP="00455031">
            <w:pPr>
              <w:spacing w:after="0" w:line="28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t>Komplektā: 2 nūjas (45 cm) un bumbiņa</w:t>
            </w:r>
          </w:p>
        </w:tc>
        <w:tc>
          <w:tcPr>
            <w:tcW w:w="2410" w:type="dxa"/>
          </w:tcPr>
          <w:p w:rsidR="00E70FDF" w:rsidRPr="00455031" w:rsidRDefault="00E70FDF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55031" w:rsidRPr="00455031" w:rsidRDefault="00455031" w:rsidP="00455031">
      <w:pPr>
        <w:spacing w:before="1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031" w:rsidRP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031" w:rsidRP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5031">
        <w:rPr>
          <w:rFonts w:ascii="Times New Roman" w:eastAsia="Calibri" w:hAnsi="Times New Roman" w:cs="Times New Roman"/>
          <w:b/>
          <w:sz w:val="24"/>
          <w:szCs w:val="24"/>
        </w:rPr>
        <w:t>E DAĻA</w:t>
      </w:r>
    </w:p>
    <w:tbl>
      <w:tblPr>
        <w:tblW w:w="1102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3260"/>
        <w:gridCol w:w="3878"/>
        <w:gridCol w:w="1934"/>
      </w:tblGrid>
      <w:tr w:rsidR="00455031" w:rsidRPr="00455031" w:rsidTr="00446BA3">
        <w:trPr>
          <w:trHeight w:val="781"/>
        </w:trPr>
        <w:tc>
          <w:tcPr>
            <w:tcW w:w="11029" w:type="dxa"/>
            <w:gridSpan w:val="4"/>
            <w:tcBorders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Mācību līdzekļi pētīšanai un eksperimentiem</w:t>
            </w: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781"/>
        </w:trPr>
        <w:tc>
          <w:tcPr>
            <w:tcW w:w="1957" w:type="dxa"/>
            <w:vAlign w:val="center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455031" w:rsidRPr="00783027" w:rsidRDefault="00455031" w:rsidP="00783027">
            <w:pPr>
              <w:pStyle w:val="ListParagraph"/>
              <w:numPr>
                <w:ilvl w:val="0"/>
                <w:numId w:val="7"/>
              </w:num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Ierīce kukaiņu pētīšanai 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440180" cy="1082040"/>
                  <wp:effectExtent l="0" t="0" r="7620" b="3810"/>
                  <wp:docPr id="66" name="Picture 66" descr="000649-8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000649-8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455031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Ierīce paredzēta dažādu kukaiņu pētīšanai, piemēram, vaboļu, zirnekļu, kāpuru utt. Ierīce ir slēgta tipa, bet tajā ir ventilācijas lūciņas gaisa ieplūšanai un divi okulāri, kuri pētāmo kukaini palielina par 4 reizēm. 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783027" w:rsidRDefault="00455031" w:rsidP="0078302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Mazais mikroskops </w:t>
            </w: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158240" cy="1158240"/>
                  <wp:effectExtent l="0" t="0" r="3810" b="3810"/>
                  <wp:docPr id="63" name="Picture 63" descr="Mazais mikroskops 20×, 40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Mazais mikroskops 20×, 40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Ērta paņemšanai korpusa forma, lieliska redzamība atļaus pētīt objektus gan istabā, gan laukā.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783027" w:rsidRDefault="00455031" w:rsidP="0078302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>Tālskatis 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211580" cy="1211580"/>
                  <wp:effectExtent l="0" t="0" r="7620" b="7620"/>
                  <wp:docPr id="62" name="Picture 62" descr="Tālskatis 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Tālskatis 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Palielinājums līdz 4 x. 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Lēcu diametrs 30 mm, 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metāla korpuss ar gumijas segumu,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 xml:space="preserve"> iekšā tālskatī integrēts - kompass.</w:t>
            </w:r>
            <w:r w:rsidRPr="004550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lv-LV"/>
              </w:rPr>
              <w:t> 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783027" w:rsidRDefault="00455031" w:rsidP="0078302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>Lielās pincetes (komplekts)</w:t>
            </w: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-6350</wp:posOffset>
                  </wp:positionV>
                  <wp:extent cx="1209675" cy="1209675"/>
                  <wp:effectExtent l="0" t="0" r="9525" b="9525"/>
                  <wp:wrapNone/>
                  <wp:docPr id="96" name="Picture 96" descr="Lielās pincetes, 12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Lielās pincetes, 12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Komplektā ir 12 plastmasas pincetes sešās dažādās krāsās. Garums: 15 cm.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455031" w:rsidRDefault="00B16908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>Mēģeņu komplekts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739140" cy="739140"/>
                  <wp:effectExtent l="0" t="0" r="3810" b="3810"/>
                  <wp:docPr id="58" name="Picture 58" descr="Mēģeņu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Mēģeņu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Lielas, izturīgas plastmasas mēģenes ar krāsainiem, skrūvējamiem vāciņiem ērtā statīvā.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 xml:space="preserve">Mēģenes graduētas: 25, 50, 75 un 100 ml. 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Augstums 15 cm.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B16908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bCs/>
                <w:sz w:val="24"/>
                <w:szCs w:val="24"/>
              </w:rPr>
              <w:t>Lupu komplekts, 6 gab.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211580" cy="1211580"/>
                  <wp:effectExtent l="0" t="0" r="7620" b="7620"/>
                  <wp:docPr id="57" name="Picture 57" descr="Lupu komplekts, 6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Lupu komplekts, 6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Palielinājums: 4,5 x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6 dažādās krāsās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Rāmīšu garums 20 cm</w:t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Komplektā 6 gab.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B16908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Statīvs ar lielām pipetēm</w:t>
            </w:r>
          </w:p>
        </w:tc>
        <w:tc>
          <w:tcPr>
            <w:tcW w:w="3878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112520" cy="1112520"/>
                  <wp:effectExtent l="0" t="0" r="0" b="0"/>
                  <wp:docPr id="56" name="Picture 56" descr="Lielās pipe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Lielās pipe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 w:rsidRPr="00455031">
              <w:rPr>
                <w:rFonts w:ascii="Times New Roman" w:eastAsia="Calibri" w:hAnsi="Times New Roman"/>
                <w:sz w:val="24"/>
                <w:szCs w:val="24"/>
              </w:rPr>
              <w:t>Statīvs ar 6 lielām pipetēm. Pipešu uzgaļi ir sešās dažādās krāsās.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B2528" w:rsidRPr="00455031" w:rsidTr="00446BA3">
        <w:trPr>
          <w:trHeight w:val="2001"/>
        </w:trPr>
        <w:tc>
          <w:tcPr>
            <w:tcW w:w="1957" w:type="dxa"/>
          </w:tcPr>
          <w:p w:rsidR="003B2528" w:rsidRPr="00455031" w:rsidRDefault="003B2528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3B2528" w:rsidRPr="003B2528" w:rsidRDefault="003B2528" w:rsidP="003B2528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3B2528">
              <w:rPr>
                <w:b w:val="0"/>
                <w:bCs w:val="0"/>
                <w:color w:val="1F1F1F"/>
                <w:sz w:val="24"/>
                <w:szCs w:val="24"/>
              </w:rPr>
              <w:t>Gaismas trauks</w:t>
            </w:r>
          </w:p>
          <w:p w:rsidR="003B2528" w:rsidRPr="00455031" w:rsidRDefault="003B2528" w:rsidP="0045503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78" w:type="dxa"/>
          </w:tcPr>
          <w:p w:rsidR="003B2528" w:rsidRPr="00455031" w:rsidRDefault="003B2528" w:rsidP="00455031">
            <w:pPr>
              <w:spacing w:after="0" w:line="240" w:lineRule="auto"/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589EB2A" wp14:editId="78C9E29F">
                  <wp:extent cx="1425527" cy="1066800"/>
                  <wp:effectExtent l="0" t="0" r="3810" b="0"/>
                  <wp:docPr id="6" name="Picture 6" descr="Gaismas trauks (Tips A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ismas trauks (Tips A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05" cy="108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>Gaismas trauks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>Izmērs: 565*440*100mm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 xml:space="preserve">Liels caurspīdīgs trauks, ko var izmantot novietojot uz gaismas paneļa (A3 73046), piemēram, piepildot ar dažādām vielām - gan birstošām, gan ar ūdeni. Tādējādi gaismas paneli tagad var izmantot kā gaismojošu pamatni mākslinieciskām un radošām darbībām un rokdarbiem, </w:t>
            </w:r>
            <w:proofErr w:type="spellStart"/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>sensorām</w:t>
            </w:r>
            <w:proofErr w:type="spellEnd"/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 xml:space="preserve"> un pētnieciskām aktivitātēm.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>Trauka iekšējais izmērs atbilst A3 papīra lapas izmēram.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>Materiāls: polikarbonāts.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7F7F8"/>
              </w:rPr>
              <w:t>Piemērots kolektīvai lietošanai.</w:t>
            </w:r>
          </w:p>
        </w:tc>
        <w:tc>
          <w:tcPr>
            <w:tcW w:w="1934" w:type="dxa"/>
          </w:tcPr>
          <w:p w:rsidR="003B2528" w:rsidRPr="00455031" w:rsidRDefault="003B2528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455031" w:rsidRP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031" w:rsidRP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5031">
        <w:rPr>
          <w:rFonts w:ascii="Times New Roman" w:eastAsia="Calibri" w:hAnsi="Times New Roman" w:cs="Times New Roman"/>
          <w:b/>
          <w:sz w:val="24"/>
          <w:szCs w:val="24"/>
        </w:rPr>
        <w:t>F DAĻA</w:t>
      </w:r>
    </w:p>
    <w:tbl>
      <w:tblPr>
        <w:tblW w:w="1102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"/>
        <w:gridCol w:w="1934"/>
        <w:gridCol w:w="3260"/>
        <w:gridCol w:w="3878"/>
        <w:gridCol w:w="1908"/>
        <w:gridCol w:w="26"/>
      </w:tblGrid>
      <w:tr w:rsidR="00455031" w:rsidRPr="00455031" w:rsidTr="00D8355C">
        <w:trPr>
          <w:trHeight w:val="781"/>
        </w:trPr>
        <w:tc>
          <w:tcPr>
            <w:tcW w:w="11029" w:type="dxa"/>
            <w:gridSpan w:val="6"/>
            <w:tcBorders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rPr>
                <w:rFonts w:eastAsia="Calibri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Attīstošās spēles</w:t>
            </w: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55031" w:rsidRPr="00455031" w:rsidTr="00D8355C">
        <w:trPr>
          <w:trHeight w:val="781"/>
        </w:trPr>
        <w:tc>
          <w:tcPr>
            <w:tcW w:w="1957" w:type="dxa"/>
            <w:gridSpan w:val="2"/>
            <w:vAlign w:val="center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Cena par vienību EUR </w:t>
            </w:r>
          </w:p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bez PVN</w:t>
            </w:r>
          </w:p>
        </w:tc>
      </w:tr>
      <w:tr w:rsidR="0038537C" w:rsidRPr="00455031" w:rsidTr="00D8355C">
        <w:trPr>
          <w:trHeight w:val="2001"/>
        </w:trPr>
        <w:tc>
          <w:tcPr>
            <w:tcW w:w="1957" w:type="dxa"/>
            <w:gridSpan w:val="2"/>
            <w:vAlign w:val="center"/>
          </w:tcPr>
          <w:p w:rsidR="0038537C" w:rsidRPr="00455031" w:rsidRDefault="0038537C" w:rsidP="0038537C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8537C" w:rsidRPr="00502CC5" w:rsidRDefault="0038537C" w:rsidP="0038537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lv-LV"/>
              </w:rPr>
              <w:t>Spēle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lv-LV"/>
              </w:rPr>
              <w:t>Robokodēšana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kern w:val="36"/>
                <w:sz w:val="24"/>
                <w:szCs w:val="24"/>
                <w:lang w:eastAsia="lv-LV"/>
              </w:rPr>
              <w:t>”</w:t>
            </w:r>
          </w:p>
        </w:tc>
        <w:tc>
          <w:tcPr>
            <w:tcW w:w="3878" w:type="dxa"/>
          </w:tcPr>
          <w:p w:rsidR="0038537C" w:rsidRDefault="0038537C" w:rsidP="0038537C">
            <w:pPr>
              <w:spacing w:before="120" w:after="0" w:line="240" w:lineRule="auto"/>
              <w:rPr>
                <w:rFonts w:ascii="Arial" w:hAnsi="Arial" w:cs="Arial"/>
                <w:color w:val="212121"/>
                <w:sz w:val="18"/>
                <w:szCs w:val="18"/>
                <w:shd w:val="clear" w:color="auto" w:fill="FFFFFF"/>
              </w:rPr>
            </w:pPr>
          </w:p>
          <w:p w:rsidR="0038537C" w:rsidRDefault="00D8689F" w:rsidP="0038537C">
            <w:pPr>
              <w:spacing w:before="120" w:after="0" w:line="240" w:lineRule="auto"/>
              <w:rPr>
                <w:rFonts w:ascii="Arial" w:hAnsi="Arial" w:cs="Arial"/>
                <w:color w:val="21212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12121"/>
                <w:sz w:val="18"/>
                <w:szCs w:val="18"/>
                <w:shd w:val="clear" w:color="auto" w:fill="FFFFFF"/>
                <w:lang w:eastAsia="lv-LV"/>
              </w:rPr>
              <w:pict w14:anchorId="1EBB9F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i1025" type="#_x0000_t75" style="width:70.8pt;height:70.8pt;flip:x;visibility:visible">
                  <v:imagedata r:id="rId22" o:title="e27636eafc919560878a7458e679044f5c788b8f"/>
                </v:shape>
              </w:pict>
            </w:r>
          </w:p>
          <w:p w:rsidR="0038537C" w:rsidRPr="00663994" w:rsidRDefault="0038537C" w:rsidP="0038537C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Spēlē ietilpst: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- 1 pamatne (31.5 cm)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- 57 </w:t>
            </w:r>
            <w:proofErr w:type="spellStart"/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četrstūta</w:t>
            </w:r>
            <w:proofErr w:type="spellEnd"/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kartiņas (4.6 cm)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- 12 kartiņas ar bultām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- 2 griežamie rati (10.5 cm diametrs)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- 4 robota figūras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- 4 pamatnes robota figūrām</w:t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Vecums: 4-8</w:t>
            </w:r>
          </w:p>
        </w:tc>
        <w:tc>
          <w:tcPr>
            <w:tcW w:w="1934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8537C" w:rsidRPr="00455031" w:rsidTr="00D8355C">
        <w:trPr>
          <w:trHeight w:val="1557"/>
        </w:trPr>
        <w:tc>
          <w:tcPr>
            <w:tcW w:w="1957" w:type="dxa"/>
            <w:gridSpan w:val="2"/>
            <w:vAlign w:val="center"/>
          </w:tcPr>
          <w:p w:rsidR="0038537C" w:rsidRPr="00455031" w:rsidRDefault="0038537C" w:rsidP="0038537C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8537C" w:rsidRPr="00D60CAC" w:rsidRDefault="0038537C" w:rsidP="0038537C">
            <w:pPr>
              <w:pStyle w:val="Heading1"/>
              <w:shd w:val="clear" w:color="auto" w:fill="FFFFFF"/>
              <w:spacing w:before="0" w:beforeAutospacing="0"/>
              <w:rPr>
                <w:b w:val="0"/>
                <w:sz w:val="24"/>
                <w:szCs w:val="24"/>
              </w:rPr>
            </w:pPr>
            <w:r w:rsidRPr="00D60CAC">
              <w:rPr>
                <w:b w:val="0"/>
                <w:sz w:val="24"/>
                <w:szCs w:val="24"/>
              </w:rPr>
              <w:t xml:space="preserve">DJECO optiskās ilūzijas </w:t>
            </w:r>
            <w:proofErr w:type="spellStart"/>
            <w:r w:rsidRPr="00D60CAC">
              <w:rPr>
                <w:b w:val="0"/>
                <w:sz w:val="24"/>
                <w:szCs w:val="24"/>
              </w:rPr>
              <w:t>puzle</w:t>
            </w:r>
            <w:proofErr w:type="spellEnd"/>
            <w:r w:rsidRPr="00D60CAC">
              <w:rPr>
                <w:b w:val="0"/>
                <w:sz w:val="24"/>
                <w:szCs w:val="24"/>
              </w:rPr>
              <w:t xml:space="preserve"> ROBOTI</w:t>
            </w:r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38537C" w:rsidRDefault="00D8689F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pict w14:anchorId="73F2C99C">
                <v:shape id="Picture 5" o:spid="_x0000_i1026" type="#_x0000_t75" style="width:109.8pt;height:103.8pt;visibility:visible">
                  <v:imagedata r:id="rId23" o:title=""/>
                </v:shape>
              </w:pict>
            </w:r>
          </w:p>
          <w:p w:rsidR="0038537C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Spēlē ietilpst:</w:t>
            </w:r>
          </w:p>
          <w:p w:rsidR="0038537C" w:rsidRPr="00D60CAC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spēļu galdiņš, 2 plastikāta loksnes, 58 magnētiskas detaļas, instrukcija</w:t>
            </w:r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8537C" w:rsidRPr="00455031" w:rsidTr="00D8355C">
        <w:trPr>
          <w:trHeight w:val="2708"/>
        </w:trPr>
        <w:tc>
          <w:tcPr>
            <w:tcW w:w="1957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8355C" w:rsidRPr="00D8355C" w:rsidRDefault="00EA27B3" w:rsidP="00D8355C">
            <w:pPr>
              <w:shd w:val="clear" w:color="auto" w:fill="FFFFFF"/>
              <w:spacing w:after="0" w:line="525" w:lineRule="atLeast"/>
              <w:outlineLvl w:val="0"/>
              <w:rPr>
                <w:rFonts w:ascii="Arial" w:eastAsia="Times New Roman" w:hAnsi="Arial" w:cs="Arial"/>
                <w:bCs/>
                <w:color w:val="152D3E"/>
                <w:kern w:val="36"/>
                <w:sz w:val="24"/>
                <w:szCs w:val="24"/>
                <w:lang w:eastAsia="lv-LV"/>
              </w:rPr>
            </w:pPr>
            <w:r>
              <w:rPr>
                <w:rFonts w:ascii="Arial" w:eastAsia="Times New Roman" w:hAnsi="Arial" w:cs="Arial"/>
                <w:bCs/>
                <w:color w:val="152D3E"/>
                <w:kern w:val="36"/>
                <w:sz w:val="24"/>
                <w:szCs w:val="24"/>
                <w:lang w:eastAsia="lv-LV"/>
              </w:rPr>
              <w:t>A</w:t>
            </w:r>
            <w:r w:rsidR="00D8355C" w:rsidRPr="00D8355C">
              <w:rPr>
                <w:rFonts w:ascii="Arial" w:eastAsia="Times New Roman" w:hAnsi="Arial" w:cs="Arial"/>
                <w:bCs/>
                <w:color w:val="152D3E"/>
                <w:kern w:val="36"/>
                <w:sz w:val="24"/>
                <w:szCs w:val="24"/>
                <w:lang w:eastAsia="lv-LV"/>
              </w:rPr>
              <w:t>ktivitātes kubs</w:t>
            </w:r>
            <w:r>
              <w:rPr>
                <w:rFonts w:ascii="Arial" w:eastAsia="Times New Roman" w:hAnsi="Arial" w:cs="Arial"/>
                <w:bCs/>
                <w:color w:val="152D3E"/>
                <w:kern w:val="36"/>
                <w:sz w:val="24"/>
                <w:szCs w:val="24"/>
                <w:lang w:eastAsia="lv-LV"/>
              </w:rPr>
              <w:t>.</w:t>
            </w: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38537C" w:rsidRPr="00455031" w:rsidRDefault="008421FB" w:rsidP="0038537C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hd w:val="clear" w:color="auto" w:fill="FFFFFF"/>
              </w:rPr>
              <w:t>kuba aktivitāšu izvēle: slēptās durvis sargā interesantus dzīvniekus, jautrais labirints noved</w:t>
            </w:r>
            <w:r>
              <w:rPr>
                <w:rStyle w:val="truncatemore"/>
                <w:rFonts w:ascii="Helvetica" w:hAnsi="Helvetica"/>
                <w:color w:val="000000"/>
                <w:shd w:val="clear" w:color="auto" w:fill="FFFFFF"/>
              </w:rPr>
              <w:t xml:space="preserve"> pie nepareizām izejām, jautras mazas meitenes mācās; krāsaini attēli, dzīvnieki, dažādas formas un mantiņas. </w:t>
            </w:r>
            <w:r w:rsidR="00D8689F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pict>
                <v:shape id="_x0000_i1027" type="#_x0000_t75" style="width:106.2pt;height:106.2pt">
                  <v:imagedata r:id="rId24" o:title="zany-zoo-aktivitates-kubs-bx1004-14c"/>
                </v:shape>
              </w:pict>
            </w:r>
          </w:p>
        </w:tc>
        <w:tc>
          <w:tcPr>
            <w:tcW w:w="1934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8355C" w:rsidTr="00D8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23" w:type="dxa"/>
          <w:wAfter w:w="26" w:type="dxa"/>
          <w:trHeight w:val="108"/>
        </w:trPr>
        <w:tc>
          <w:tcPr>
            <w:tcW w:w="10980" w:type="dxa"/>
            <w:gridSpan w:val="4"/>
          </w:tcPr>
          <w:p w:rsidR="00D8355C" w:rsidRDefault="00D8355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8537C" w:rsidRPr="00455031" w:rsidTr="00D8355C">
        <w:trPr>
          <w:trHeight w:val="2492"/>
        </w:trPr>
        <w:tc>
          <w:tcPr>
            <w:tcW w:w="1957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8537C" w:rsidRPr="00785182" w:rsidRDefault="0038537C" w:rsidP="0038537C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785182">
              <w:rPr>
                <w:b w:val="0"/>
                <w:bCs w:val="0"/>
                <w:color w:val="1F1F1F"/>
                <w:sz w:val="24"/>
                <w:szCs w:val="24"/>
              </w:rPr>
              <w:t>Taustes- foto spēle</w:t>
            </w:r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38537C" w:rsidRDefault="00D8689F" w:rsidP="0038537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pict w14:anchorId="720CF3B8">
                <v:shape id="Picture 11" o:spid="_x0000_i1028" type="#_x0000_t75" style="width:84.6pt;height:88.2pt;visibility:visible">
                  <v:imagedata r:id="rId25" o:title=""/>
                </v:shape>
              </w:pict>
            </w:r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60CAC">
              <w:rPr>
                <w:rFonts w:ascii="Times New Roman" w:hAnsi="Times New Roman" w:cs="Times New Roman"/>
                <w:sz w:val="24"/>
                <w:szCs w:val="24"/>
              </w:rPr>
              <w:t>Spēle sastāv no 16 tekstūras kartiņām ( 8 dažādas, katra pa 2) un 16 foto kartiņām, kur šo tekstūru var sastapt dzīvē, un 2 acu maskām.</w:t>
            </w:r>
          </w:p>
        </w:tc>
        <w:tc>
          <w:tcPr>
            <w:tcW w:w="1934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8537C" w:rsidRPr="00455031" w:rsidTr="00D8355C">
        <w:trPr>
          <w:trHeight w:val="2001"/>
        </w:trPr>
        <w:tc>
          <w:tcPr>
            <w:tcW w:w="1957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8537C" w:rsidRPr="00785182" w:rsidRDefault="0038537C" w:rsidP="0038537C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b w:val="0"/>
                <w:bCs w:val="0"/>
                <w:color w:val="1F1F1F"/>
                <w:sz w:val="24"/>
                <w:szCs w:val="24"/>
              </w:rPr>
            </w:pPr>
            <w:r w:rsidRPr="00785182">
              <w:rPr>
                <w:b w:val="0"/>
                <w:bCs w:val="0"/>
                <w:color w:val="1F1F1F"/>
                <w:sz w:val="24"/>
                <w:szCs w:val="24"/>
              </w:rPr>
              <w:t xml:space="preserve">Skaņu </w:t>
            </w:r>
            <w:proofErr w:type="spellStart"/>
            <w:r w:rsidRPr="00785182">
              <w:rPr>
                <w:b w:val="0"/>
                <w:bCs w:val="0"/>
                <w:color w:val="1F1F1F"/>
                <w:sz w:val="24"/>
                <w:szCs w:val="24"/>
              </w:rPr>
              <w:t>Bingo</w:t>
            </w:r>
            <w:proofErr w:type="spellEnd"/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:rsidR="0038537C" w:rsidRDefault="00D8689F" w:rsidP="0038537C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pict w14:anchorId="70C1285D">
                <v:shape id="Picture 13" o:spid="_x0000_i1029" type="#_x0000_t75" style="width:67.2pt;height:68.4pt;visibility:visible">
                  <v:imagedata r:id="rId26" o:title=""/>
                </v:shape>
              </w:pict>
            </w:r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785182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Spēlē ietilpst: Skaņu disks CD, 25 kartiņas (13 x 16 cm), 150 žetoni</w:t>
            </w:r>
          </w:p>
          <w:p w:rsidR="0038537C" w:rsidRPr="00785182" w:rsidRDefault="0038537C" w:rsidP="0038537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</w:tcPr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8537C" w:rsidRPr="00455031" w:rsidRDefault="0038537C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31B10" w:rsidRPr="00455031" w:rsidTr="00D8355C">
        <w:trPr>
          <w:trHeight w:val="2001"/>
        </w:trPr>
        <w:tc>
          <w:tcPr>
            <w:tcW w:w="1957" w:type="dxa"/>
            <w:gridSpan w:val="2"/>
          </w:tcPr>
          <w:p w:rsidR="00631B10" w:rsidRPr="00455031" w:rsidRDefault="00631B10" w:rsidP="0038537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31B10" w:rsidRPr="00631B10" w:rsidRDefault="00631B10" w:rsidP="00631B10">
            <w:pPr>
              <w:shd w:val="clear" w:color="auto" w:fill="FFFFFF"/>
              <w:spacing w:after="0" w:line="360" w:lineRule="atLeast"/>
              <w:textAlignment w:val="baseline"/>
              <w:outlineLvl w:val="2"/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</w:rPr>
            </w:pPr>
            <w:r w:rsidRPr="00631B10"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</w:rPr>
              <w:t>Apļveida saules sistēma.</w:t>
            </w:r>
          </w:p>
        </w:tc>
        <w:tc>
          <w:tcPr>
            <w:tcW w:w="3878" w:type="dxa"/>
          </w:tcPr>
          <w:p w:rsidR="00631B10" w:rsidRDefault="00631B10" w:rsidP="00631B1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pict>
                <v:shape id="_x0000_i1065" type="#_x0000_t75" style="width:88.8pt;height:111.6pt">
                  <v:imagedata r:id="rId27" o:title="88cbe727e9e5ebcffc780ce8fdfc25cd262007a7"/>
                </v:shape>
              </w:pict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Apļveida Saules sistēma 3D</w:t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Komplektā ietilpst arī mācību ceļvedis (ENG) un auduma maisiņš planētu glabāšanai.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Saules diametrs: Ø 4,5 cm.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Produkta izmērs: 30 x 30 x 1,5 cm</w:t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.</w:t>
            </w:r>
            <w:bookmarkStart w:id="0" w:name="_GoBack"/>
            <w:bookmarkEnd w:id="0"/>
          </w:p>
        </w:tc>
        <w:tc>
          <w:tcPr>
            <w:tcW w:w="1934" w:type="dxa"/>
            <w:gridSpan w:val="2"/>
          </w:tcPr>
          <w:p w:rsidR="00631B10" w:rsidRPr="00455031" w:rsidRDefault="00631B10" w:rsidP="0038537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455031" w:rsidRDefault="00455031" w:rsidP="00A02BAC">
      <w:pPr>
        <w:spacing w:before="1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537C" w:rsidRDefault="0038537C" w:rsidP="00A02BAC">
      <w:pPr>
        <w:spacing w:before="1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537C" w:rsidRPr="00455031" w:rsidRDefault="0038537C" w:rsidP="00A02BAC">
      <w:pPr>
        <w:spacing w:before="1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031" w:rsidRPr="00455031" w:rsidRDefault="00455031" w:rsidP="00455031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5031">
        <w:rPr>
          <w:rFonts w:ascii="Times New Roman" w:eastAsia="Calibri" w:hAnsi="Times New Roman" w:cs="Times New Roman"/>
          <w:b/>
          <w:sz w:val="24"/>
          <w:szCs w:val="24"/>
        </w:rPr>
        <w:t>G DAĻA</w:t>
      </w:r>
    </w:p>
    <w:tbl>
      <w:tblPr>
        <w:tblW w:w="1102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3260"/>
        <w:gridCol w:w="3878"/>
        <w:gridCol w:w="1934"/>
      </w:tblGrid>
      <w:tr w:rsidR="00455031" w:rsidRPr="00455031" w:rsidTr="00446BA3">
        <w:trPr>
          <w:trHeight w:val="781"/>
        </w:trPr>
        <w:tc>
          <w:tcPr>
            <w:tcW w:w="11029" w:type="dxa"/>
            <w:gridSpan w:val="4"/>
            <w:tcBorders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Rotaļlietas un inventārs āra videi</w:t>
            </w:r>
          </w:p>
        </w:tc>
      </w:tr>
      <w:tr w:rsidR="00455031" w:rsidRPr="00455031" w:rsidTr="00446BA3">
        <w:trPr>
          <w:trHeight w:val="781"/>
        </w:trPr>
        <w:tc>
          <w:tcPr>
            <w:tcW w:w="1957" w:type="dxa"/>
            <w:vAlign w:val="center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455031" w:rsidRPr="00455031" w:rsidTr="00446BA3">
        <w:trPr>
          <w:trHeight w:val="3818"/>
        </w:trPr>
        <w:tc>
          <w:tcPr>
            <w:tcW w:w="1957" w:type="dxa"/>
            <w:vAlign w:val="center"/>
          </w:tcPr>
          <w:p w:rsidR="00455031" w:rsidRPr="00455031" w:rsidRDefault="00455031" w:rsidP="00446BA3">
            <w:pPr>
              <w:spacing w:before="120"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sz w:val="24"/>
                <w:szCs w:val="24"/>
              </w:rPr>
              <w:t>Bērnu ķerra</w:t>
            </w:r>
          </w:p>
        </w:tc>
        <w:tc>
          <w:tcPr>
            <w:tcW w:w="3878" w:type="dxa"/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rPr>
                <w:rFonts w:eastAsia="Calibri"/>
                <w:noProof/>
              </w:rPr>
            </w:pPr>
            <w:r w:rsidRPr="00455031">
              <w:rPr>
                <w:rFonts w:eastAsia="Calibri"/>
                <w:noProof/>
                <w:lang w:eastAsia="lv-LV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-1644015</wp:posOffset>
                  </wp:positionV>
                  <wp:extent cx="1911350" cy="1579245"/>
                  <wp:effectExtent l="0" t="0" r="0" b="1905"/>
                  <wp:wrapTight wrapText="bothSides">
                    <wp:wrapPolygon edited="0">
                      <wp:start x="0" y="0"/>
                      <wp:lineTo x="0" y="21366"/>
                      <wp:lineTo x="21313" y="21366"/>
                      <wp:lineTo x="21313" y="0"/>
                      <wp:lineTo x="0" y="0"/>
                    </wp:wrapPolygon>
                  </wp:wrapTight>
                  <wp:docPr id="93" name="Picture 93" descr="Ecoiffier ķ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Ecoiffier ķ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031">
              <w:rPr>
                <w:rFonts w:ascii="Times New Roman" w:eastAsia="Calibri" w:hAnsi="Times New Roman" w:cs="Times New Roman"/>
                <w:noProof/>
                <w:sz w:val="24"/>
              </w:rPr>
              <w:t>Plastmasas ķerra, dažādu krāsu. Garums 55-60 cm , platums 27-30 cm , augstums 27-5-30 cm.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  <w:vAlign w:val="center"/>
          </w:tcPr>
          <w:p w:rsidR="00455031" w:rsidRPr="00455031" w:rsidRDefault="00455031" w:rsidP="00446BA3">
            <w:pPr>
              <w:spacing w:before="120"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sz w:val="24"/>
                <w:szCs w:val="24"/>
              </w:rPr>
              <w:t>Liela smilšu mašīna</w:t>
            </w:r>
          </w:p>
        </w:tc>
        <w:tc>
          <w:tcPr>
            <w:tcW w:w="3878" w:type="dxa"/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rPr>
                <w:rFonts w:ascii="Times New Roman" w:eastAsia="Calibri" w:hAnsi="Times New Roman" w:cs="Times New Roman"/>
                <w:noProof/>
                <w:sz w:val="24"/>
                <w:lang w:eastAsia="lv-LV"/>
              </w:rPr>
            </w:pPr>
            <w:r w:rsidRPr="00455031">
              <w:rPr>
                <w:rFonts w:ascii="Times New Roman" w:eastAsia="Calibri" w:hAnsi="Times New Roman" w:cs="Times New Roman"/>
                <w:noProof/>
                <w:sz w:val="24"/>
                <w:lang w:eastAsia="lv-LV"/>
              </w:rPr>
              <w:drawing>
                <wp:inline distT="0" distB="0" distL="0" distR="0">
                  <wp:extent cx="2293620" cy="1463040"/>
                  <wp:effectExtent l="0" t="0" r="0" b="3810"/>
                  <wp:docPr id="43" name="Picture 43" descr="https://www.tommytoys.lv/image/cache/catalog/lena/02053_01_300_rgb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tommytoys.lv/image/cache/catalog/lena/02053_01_300_rgb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" t="26007" r="-278" b="1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031">
              <w:rPr>
                <w:rFonts w:ascii="Times New Roman" w:eastAsia="Calibri" w:hAnsi="Times New Roman" w:cs="Times New Roman"/>
                <w:noProof/>
                <w:sz w:val="24"/>
                <w:lang w:eastAsia="lv-LV"/>
              </w:rPr>
              <w:t>Izturīga plastmasas mašīna, garums nemazāk ka 62 cm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5031" w:rsidRPr="00455031" w:rsidTr="00446BA3">
        <w:trPr>
          <w:trHeight w:val="2001"/>
        </w:trPr>
        <w:tc>
          <w:tcPr>
            <w:tcW w:w="1957" w:type="dxa"/>
          </w:tcPr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55031" w:rsidRPr="00455031" w:rsidRDefault="00455031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455031" w:rsidRPr="00455031" w:rsidRDefault="00455031" w:rsidP="004550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031">
              <w:rPr>
                <w:rFonts w:ascii="Times New Roman" w:eastAsia="Calibri" w:hAnsi="Times New Roman" w:cs="Times New Roman"/>
                <w:sz w:val="24"/>
                <w:szCs w:val="24"/>
              </w:rPr>
              <w:t>Boulinga komplekts</w:t>
            </w:r>
          </w:p>
        </w:tc>
        <w:tc>
          <w:tcPr>
            <w:tcW w:w="3878" w:type="dxa"/>
            <w:vAlign w:val="center"/>
          </w:tcPr>
          <w:p w:rsidR="00455031" w:rsidRPr="00455031" w:rsidRDefault="00455031" w:rsidP="00455031">
            <w:pPr>
              <w:spacing w:before="240" w:after="0" w:line="240" w:lineRule="auto"/>
              <w:rPr>
                <w:rFonts w:ascii="Times New Roman" w:eastAsia="Calibri" w:hAnsi="Times New Roman" w:cs="Times New Roman"/>
                <w:noProof/>
                <w:sz w:val="24"/>
              </w:rPr>
            </w:pPr>
            <w:r w:rsidRPr="00455031">
              <w:rPr>
                <w:rFonts w:ascii="Times New Roman" w:eastAsia="Calibri" w:hAnsi="Times New Roman" w:cs="Times New Roman"/>
                <w:noProof/>
                <w:sz w:val="24"/>
                <w:lang w:eastAsia="lv-LV"/>
              </w:rPr>
              <w:drawing>
                <wp:inline distT="0" distB="0" distL="0" distR="0">
                  <wp:extent cx="1310640" cy="1310640"/>
                  <wp:effectExtent l="0" t="0" r="3810" b="3810"/>
                  <wp:docPr id="42" name="Picture 42" descr="Bērnu kegļi 7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Bērnu kegļi 7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1" w:rsidRPr="00455031" w:rsidRDefault="00455031" w:rsidP="00455031">
            <w:pPr>
              <w:spacing w:before="240" w:after="0" w:line="240" w:lineRule="auto"/>
              <w:rPr>
                <w:rFonts w:ascii="Times New Roman" w:eastAsia="Calibri" w:hAnsi="Times New Roman" w:cs="Times New Roman"/>
                <w:noProof/>
                <w:sz w:val="24"/>
              </w:rPr>
            </w:pPr>
            <w:r w:rsidRPr="00455031">
              <w:rPr>
                <w:rFonts w:ascii="Times New Roman" w:eastAsia="Calibri" w:hAnsi="Times New Roman" w:cs="Times New Roman"/>
                <w:noProof/>
                <w:sz w:val="24"/>
              </w:rPr>
              <w:t>Boulinga komplektā ietilpst:10 tapas dažādas krāsās, 2 bumbiņas. Izmēri: boulinga tapas: 19 cm x 5 cm, bumba: 10 cm.</w:t>
            </w:r>
          </w:p>
        </w:tc>
        <w:tc>
          <w:tcPr>
            <w:tcW w:w="1934" w:type="dxa"/>
          </w:tcPr>
          <w:p w:rsidR="00455031" w:rsidRPr="00455031" w:rsidRDefault="00455031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6908" w:rsidRPr="00455031" w:rsidTr="00446BA3">
        <w:trPr>
          <w:trHeight w:val="2001"/>
        </w:trPr>
        <w:tc>
          <w:tcPr>
            <w:tcW w:w="1957" w:type="dxa"/>
          </w:tcPr>
          <w:p w:rsidR="00B16908" w:rsidRPr="00455031" w:rsidRDefault="00B16908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B16908" w:rsidRPr="00B16908" w:rsidRDefault="002F0225" w:rsidP="00B16908">
            <w:pPr>
              <w:pStyle w:val="Heading1"/>
              <w:shd w:val="clear" w:color="auto" w:fill="FFFFFF"/>
              <w:spacing w:before="0" w:beforeAutospacing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 Bērnu spēle zvejas tīkls.</w:t>
            </w:r>
            <w:r w:rsidR="00B16908" w:rsidRPr="00B16908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:rsidR="00B16908" w:rsidRPr="00455031" w:rsidRDefault="00B16908" w:rsidP="004550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  <w:vAlign w:val="center"/>
          </w:tcPr>
          <w:p w:rsidR="00B16908" w:rsidRPr="00455031" w:rsidRDefault="00B16908" w:rsidP="00455031">
            <w:pPr>
              <w:spacing w:before="240" w:after="0" w:line="240" w:lineRule="auto"/>
              <w:rPr>
                <w:rFonts w:ascii="Times New Roman" w:eastAsia="Calibri" w:hAnsi="Times New Roman" w:cs="Times New Roman"/>
                <w:noProof/>
                <w:sz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16092B6" wp14:editId="40E90C82">
                  <wp:extent cx="693420" cy="1379220"/>
                  <wp:effectExtent l="0" t="0" r="0" b="0"/>
                  <wp:docPr id="2" name="Picture 2" descr="https://www.kurpirkt.lv/i/3128/0/adriatic_zvejas_tikls_diam_20_cm_garums_83071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kurpirkt.lv/i/3128/0/adriatic_zvejas_tikls_diam_20_cm_garums_830719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0225" w:rsidRPr="002F0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Diametrs </w:t>
            </w:r>
            <w:r w:rsidRPr="002F0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20 </w:t>
            </w:r>
            <w:r w:rsidR="002F0225" w:rsidRPr="002F02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cm, garums 61,5 cm.</w:t>
            </w:r>
          </w:p>
        </w:tc>
        <w:tc>
          <w:tcPr>
            <w:tcW w:w="1934" w:type="dxa"/>
          </w:tcPr>
          <w:p w:rsidR="00B16908" w:rsidRPr="00455031" w:rsidRDefault="00B16908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F0225" w:rsidRPr="00455031" w:rsidTr="00446BA3">
        <w:trPr>
          <w:trHeight w:val="2001"/>
        </w:trPr>
        <w:tc>
          <w:tcPr>
            <w:tcW w:w="1957" w:type="dxa"/>
          </w:tcPr>
          <w:p w:rsidR="002F0225" w:rsidRPr="00455031" w:rsidRDefault="002F0225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2F0225" w:rsidRPr="002F0225" w:rsidRDefault="002F0225" w:rsidP="002F0225">
            <w:pPr>
              <w:pStyle w:val="Heading1"/>
              <w:shd w:val="clear" w:color="auto" w:fill="FFFFFF"/>
              <w:spacing w:before="0" w:beforeAutospacing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2F022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Lēkšanas spēle </w:t>
            </w:r>
            <w:proofErr w:type="spellStart"/>
            <w:r w:rsidRPr="002F0225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Hopscotch</w:t>
            </w:r>
            <w:proofErr w:type="spellEnd"/>
          </w:p>
          <w:p w:rsidR="002F0225" w:rsidRDefault="002F0225" w:rsidP="00B16908">
            <w:pPr>
              <w:pStyle w:val="Heading1"/>
              <w:shd w:val="clear" w:color="auto" w:fill="FFFFFF"/>
              <w:spacing w:before="0" w:beforeAutospacing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878" w:type="dxa"/>
            <w:vAlign w:val="center"/>
          </w:tcPr>
          <w:p w:rsidR="002F0225" w:rsidRPr="002F0225" w:rsidRDefault="002F0225" w:rsidP="002F022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DBF3C15" wp14:editId="469F320B">
                  <wp:extent cx="1501140" cy="974725"/>
                  <wp:effectExtent l="0" t="0" r="3810" b="0"/>
                  <wp:docPr id="3" name="Picture 3" descr="GOOFY FOOT lēkšanas spēle Hopscotch, 56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FY FOOT lēkšanas spēle Hopscotch, 56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66" cy="100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Komplekts sastāv no 20 daļām.</w:t>
            </w:r>
          </w:p>
          <w:p w:rsidR="002F0225" w:rsidRPr="002F0225" w:rsidRDefault="002F0225" w:rsidP="002F022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Spilgtas krāsas.</w:t>
            </w:r>
          </w:p>
          <w:p w:rsidR="002F0225" w:rsidRPr="002F0225" w:rsidRDefault="002F0225" w:rsidP="002F022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Izgatavots no polipropilēna un PE plastmasas, drošai spēlei.</w:t>
            </w:r>
          </w:p>
          <w:p w:rsidR="002F0225" w:rsidRPr="002F0225" w:rsidRDefault="002F0225" w:rsidP="002F022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Var izmantot iekštelpās un ārā.</w:t>
            </w:r>
          </w:p>
          <w:p w:rsidR="002F0225" w:rsidRDefault="002F0225" w:rsidP="002F0225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noProof/>
                <w:lang w:eastAsia="lv-LV"/>
              </w:rPr>
            </w:pPr>
          </w:p>
        </w:tc>
        <w:tc>
          <w:tcPr>
            <w:tcW w:w="1934" w:type="dxa"/>
          </w:tcPr>
          <w:p w:rsidR="002F0225" w:rsidRPr="00455031" w:rsidRDefault="002F0225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F0225" w:rsidRPr="00455031" w:rsidTr="00446BA3">
        <w:trPr>
          <w:trHeight w:val="2001"/>
        </w:trPr>
        <w:tc>
          <w:tcPr>
            <w:tcW w:w="1957" w:type="dxa"/>
          </w:tcPr>
          <w:p w:rsidR="002F0225" w:rsidRPr="00455031" w:rsidRDefault="002F0225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2F0225" w:rsidRPr="002F0225" w:rsidRDefault="002F0225" w:rsidP="002F0225">
            <w:pPr>
              <w:pStyle w:val="Heading1"/>
              <w:shd w:val="clear" w:color="auto" w:fill="FFFFFF"/>
              <w:spacing w:before="0" w:beforeAutospacing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Telts kucēns.</w:t>
            </w:r>
          </w:p>
        </w:tc>
        <w:tc>
          <w:tcPr>
            <w:tcW w:w="3878" w:type="dxa"/>
            <w:vAlign w:val="center"/>
          </w:tcPr>
          <w:p w:rsidR="002F0225" w:rsidRPr="002F0225" w:rsidRDefault="002F0225" w:rsidP="002F022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6C33BF6" wp14:editId="0210A6B4">
                  <wp:extent cx="1051560" cy="768637"/>
                  <wp:effectExtent l="0" t="0" r="0" b="0"/>
                  <wp:docPr id="4" name="Picture 4" descr="Картинки по запросу BESTWAY rotaļu telts - kucēns, 1,82 m x 0,96 m x 0,81 m, 68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BESTWAY rotaļu telts - kucēns, 1,82 m x 0,96 m x 0,81 m, 68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64" cy="80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t xml:space="preserve"> </w:t>
            </w: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Komplektā ietilpst: telts, elastīga josta un soma.</w:t>
            </w:r>
          </w:p>
          <w:p w:rsidR="002F0225" w:rsidRPr="002F0225" w:rsidRDefault="002F0225" w:rsidP="002F022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proofErr w:type="spellStart"/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Pašlokāma</w:t>
            </w:r>
            <w:proofErr w:type="spellEnd"/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, tāpēc to ir viegli Lieliski piemērots lietošanai gan ārā, gan iekštelpās.</w:t>
            </w:r>
          </w:p>
          <w:p w:rsidR="002F0225" w:rsidRPr="002F0225" w:rsidRDefault="002F0225" w:rsidP="002F022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Izmērs: 182 x 96 x 81 cm</w:t>
            </w:r>
          </w:p>
          <w:p w:rsidR="002F0225" w:rsidRPr="002F0225" w:rsidRDefault="002F0225" w:rsidP="002F022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Svars: 0.85 kg</w:t>
            </w:r>
          </w:p>
          <w:p w:rsidR="002F0225" w:rsidRDefault="002F0225" w:rsidP="002F022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 xml:space="preserve">  Viegli </w:t>
            </w:r>
            <w:r w:rsidRPr="002F0225"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  <w:t>uzstādīt un salocīt.</w:t>
            </w:r>
          </w:p>
          <w:p w:rsidR="002F0225" w:rsidRPr="002F0225" w:rsidRDefault="002F0225" w:rsidP="002F0225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1"/>
                <w:szCs w:val="21"/>
                <w:lang w:eastAsia="lv-LV"/>
              </w:rPr>
            </w:pPr>
          </w:p>
          <w:p w:rsidR="002F0225" w:rsidRDefault="002F0225" w:rsidP="002F0225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noProof/>
                <w:lang w:eastAsia="lv-LV"/>
              </w:rPr>
            </w:pPr>
          </w:p>
        </w:tc>
        <w:tc>
          <w:tcPr>
            <w:tcW w:w="1934" w:type="dxa"/>
          </w:tcPr>
          <w:p w:rsidR="002F0225" w:rsidRPr="00455031" w:rsidRDefault="002F0225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F0225" w:rsidRPr="00455031" w:rsidTr="00446BA3">
        <w:trPr>
          <w:trHeight w:val="2001"/>
        </w:trPr>
        <w:tc>
          <w:tcPr>
            <w:tcW w:w="1957" w:type="dxa"/>
          </w:tcPr>
          <w:p w:rsidR="002F0225" w:rsidRPr="00455031" w:rsidRDefault="002F0225" w:rsidP="0045503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2F0225" w:rsidRDefault="003B2528" w:rsidP="002F0225">
            <w:pPr>
              <w:pStyle w:val="Heading1"/>
              <w:shd w:val="clear" w:color="auto" w:fill="FFFFFF"/>
              <w:spacing w:before="0" w:beforeAutospacing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Lielais termometrs.</w:t>
            </w:r>
          </w:p>
        </w:tc>
        <w:tc>
          <w:tcPr>
            <w:tcW w:w="3878" w:type="dxa"/>
            <w:vAlign w:val="center"/>
          </w:tcPr>
          <w:p w:rsidR="002F0225" w:rsidRPr="003B2528" w:rsidRDefault="00D8689F" w:rsidP="003B2528">
            <w:pPr>
              <w:pStyle w:val="Heading1"/>
              <w:shd w:val="clear" w:color="auto" w:fill="FFFFFF"/>
              <w:spacing w:before="0" w:beforeAutospacing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_x0000_i1032" type="#_x0000_t75" style="width:58.2pt;height:87.6pt">
                  <v:imagedata r:id="rId34" o:title="ffa4955d80f5c4594b79804356171ea52f176478"/>
                </v:shape>
              </w:pict>
            </w:r>
            <w:r w:rsidR="003B2528">
              <w:rPr>
                <w:noProof/>
              </w:rPr>
              <w:t xml:space="preserve">  </w:t>
            </w:r>
            <w:r w:rsidR="003B2528" w:rsidRPr="003B2528">
              <w:rPr>
                <w:rFonts w:ascii="Raleway" w:hAnsi="Raleway"/>
                <w:b w:val="0"/>
                <w:color w:val="1F1F1F"/>
                <w:sz w:val="24"/>
                <w:szCs w:val="24"/>
                <w:shd w:val="clear" w:color="auto" w:fill="FFFFFF"/>
              </w:rPr>
              <w:t>Lielajam termometram ir 30cm gara rādījuma trubiņa, kas pildīta ar sarkanu eļļu. Rādījuma diapazons ir no -30° līdz 50° pēc Celsija un no -20° līdz 120° pēc Fārenheita.</w:t>
            </w:r>
          </w:p>
        </w:tc>
        <w:tc>
          <w:tcPr>
            <w:tcW w:w="1934" w:type="dxa"/>
          </w:tcPr>
          <w:p w:rsidR="002F0225" w:rsidRPr="00455031" w:rsidRDefault="002F0225" w:rsidP="00455031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689F" w:rsidRPr="00455031" w:rsidTr="00885B72">
        <w:trPr>
          <w:trHeight w:val="2001"/>
        </w:trPr>
        <w:tc>
          <w:tcPr>
            <w:tcW w:w="1957" w:type="dxa"/>
          </w:tcPr>
          <w:p w:rsidR="00D8689F" w:rsidRPr="00455031" w:rsidRDefault="00D8689F" w:rsidP="00D8689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8689F" w:rsidRPr="000C3757" w:rsidRDefault="00D8689F" w:rsidP="00D8689F">
            <w:pPr>
              <w:shd w:val="clear" w:color="auto" w:fill="FFFFFF"/>
              <w:spacing w:after="0" w:line="336" w:lineRule="atLeast"/>
              <w:textAlignment w:val="baseline"/>
              <w:outlineLvl w:val="0"/>
              <w:rPr>
                <w:rFonts w:ascii="Raleway" w:eastAsia="Times New Roman" w:hAnsi="Raleway" w:cs="Times New Roman"/>
                <w:kern w:val="36"/>
                <w:sz w:val="24"/>
                <w:szCs w:val="24"/>
                <w:lang w:eastAsia="lv-LV"/>
              </w:rPr>
            </w:pPr>
            <w:r w:rsidRPr="000C3757">
              <w:rPr>
                <w:rFonts w:ascii="Raleway" w:eastAsia="Times New Roman" w:hAnsi="Raleway" w:cs="Times New Roman"/>
                <w:kern w:val="36"/>
                <w:sz w:val="24"/>
                <w:szCs w:val="24"/>
                <w:lang w:eastAsia="lv-LV"/>
              </w:rPr>
              <w:t>Lielais ūdens kanālu konstruktors</w:t>
            </w:r>
            <w:r>
              <w:rPr>
                <w:rFonts w:ascii="Raleway" w:eastAsia="Times New Roman" w:hAnsi="Raleway" w:cs="Times New Roman"/>
                <w:kern w:val="36"/>
                <w:sz w:val="24"/>
                <w:szCs w:val="24"/>
                <w:lang w:eastAsia="lv-LV"/>
              </w:rPr>
              <w:t xml:space="preserve"> </w:t>
            </w:r>
          </w:p>
          <w:p w:rsidR="00D8689F" w:rsidRDefault="00D8689F" w:rsidP="00D868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78" w:type="dxa"/>
            <w:vAlign w:val="center"/>
          </w:tcPr>
          <w:p w:rsidR="00D8689F" w:rsidRDefault="00D8689F" w:rsidP="00D8689F">
            <w:pPr>
              <w:spacing w:before="240" w:after="0" w:line="240" w:lineRule="auto"/>
              <w:rPr>
                <w:rFonts w:ascii="Raleway" w:hAnsi="Raleway"/>
                <w:color w:val="1F1F1F"/>
                <w:sz w:val="24"/>
                <w:szCs w:val="24"/>
                <w:shd w:val="clear" w:color="auto" w:fill="FFFFFF"/>
              </w:rPr>
            </w:pPr>
            <w:r>
              <w:rPr>
                <w:rFonts w:ascii="Raleway" w:hAnsi="Raleway"/>
                <w:noProof/>
                <w:color w:val="1F1F1F"/>
                <w:sz w:val="24"/>
                <w:szCs w:val="24"/>
                <w:shd w:val="clear" w:color="auto" w:fill="FFFFFF"/>
                <w:lang w:eastAsia="lv-LV"/>
              </w:rPr>
              <w:pict w14:anchorId="04D3957E">
                <v:shape id="Picture 8" o:spid="_x0000_i1049" type="#_x0000_t75" style="width:70.8pt;height:70.8pt;visibility:visible">
                  <v:imagedata r:id="rId35" o:title="6108e0fef5365e73e4cc7b8486b9428d05c8af9a"/>
                </v:shape>
              </w:pict>
            </w:r>
          </w:p>
          <w:p w:rsidR="00D8689F" w:rsidRPr="000C3757" w:rsidRDefault="00D8689F" w:rsidP="00D8689F">
            <w:pPr>
              <w:spacing w:before="240" w:after="0" w:line="240" w:lineRule="auto"/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</w:pPr>
            <w:r w:rsidRPr="000C3757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Komplektā ietilpst kanālu konstruktors ar 40 detaļām. Āra aktivitātēm.</w:t>
            </w:r>
            <w:r w:rsidRPr="000C3757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0C3757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Materiāls: plastmasa</w:t>
            </w:r>
          </w:p>
          <w:p w:rsidR="00D8689F" w:rsidRPr="000C3757" w:rsidRDefault="00D8689F" w:rsidP="00D8689F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37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Izbūvētās kanālu sistēmas var izmantojiet ar ūdeni, bumbiņām vai automašīnām. </w:t>
            </w:r>
          </w:p>
          <w:p w:rsidR="00D8689F" w:rsidRDefault="00D8689F" w:rsidP="00D8689F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D8689F" w:rsidRPr="000C3757" w:rsidRDefault="00D8689F" w:rsidP="00D8689F">
            <w:pPr>
              <w:spacing w:before="240"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934" w:type="dxa"/>
          </w:tcPr>
          <w:p w:rsidR="00D8689F" w:rsidRPr="00455031" w:rsidRDefault="00D8689F" w:rsidP="00D8689F">
            <w:pPr>
              <w:spacing w:before="120"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55031" w:rsidRPr="00455031" w:rsidRDefault="00455031" w:rsidP="00455031">
      <w:pPr>
        <w:rPr>
          <w:rFonts w:eastAsia="Calibri"/>
        </w:rPr>
      </w:pPr>
    </w:p>
    <w:p w:rsidR="006768DD" w:rsidRDefault="006768DD"/>
    <w:sectPr w:rsidR="006768D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59C"/>
    <w:multiLevelType w:val="multilevel"/>
    <w:tmpl w:val="C3D0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DF4AB4"/>
    <w:multiLevelType w:val="hybridMultilevel"/>
    <w:tmpl w:val="59186F3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A57C8"/>
    <w:multiLevelType w:val="hybridMultilevel"/>
    <w:tmpl w:val="AEB834F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F2F51"/>
    <w:multiLevelType w:val="multilevel"/>
    <w:tmpl w:val="E8BE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E27E3"/>
    <w:multiLevelType w:val="hybridMultilevel"/>
    <w:tmpl w:val="D864325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D4040"/>
    <w:multiLevelType w:val="hybridMultilevel"/>
    <w:tmpl w:val="53B2571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A10C2"/>
    <w:multiLevelType w:val="hybridMultilevel"/>
    <w:tmpl w:val="280E121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15A53"/>
    <w:multiLevelType w:val="hybridMultilevel"/>
    <w:tmpl w:val="E05236B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7F55B8"/>
    <w:multiLevelType w:val="multilevel"/>
    <w:tmpl w:val="78BE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7D64A6"/>
    <w:multiLevelType w:val="hybridMultilevel"/>
    <w:tmpl w:val="EF16B86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E07"/>
    <w:rsid w:val="00092C70"/>
    <w:rsid w:val="000F20E1"/>
    <w:rsid w:val="0011644B"/>
    <w:rsid w:val="002A3773"/>
    <w:rsid w:val="002D2B20"/>
    <w:rsid w:val="002F0225"/>
    <w:rsid w:val="00333148"/>
    <w:rsid w:val="0036496C"/>
    <w:rsid w:val="0038537C"/>
    <w:rsid w:val="003B2528"/>
    <w:rsid w:val="003E017A"/>
    <w:rsid w:val="00446BA3"/>
    <w:rsid w:val="00455031"/>
    <w:rsid w:val="0053699F"/>
    <w:rsid w:val="005924BC"/>
    <w:rsid w:val="00631B10"/>
    <w:rsid w:val="006768DD"/>
    <w:rsid w:val="006A5F87"/>
    <w:rsid w:val="006F4899"/>
    <w:rsid w:val="0075754A"/>
    <w:rsid w:val="00783027"/>
    <w:rsid w:val="007B4A4C"/>
    <w:rsid w:val="007E59F2"/>
    <w:rsid w:val="008421FB"/>
    <w:rsid w:val="008B625A"/>
    <w:rsid w:val="008E3297"/>
    <w:rsid w:val="00902E4A"/>
    <w:rsid w:val="00963F08"/>
    <w:rsid w:val="00996BDC"/>
    <w:rsid w:val="00A02BAC"/>
    <w:rsid w:val="00A938A9"/>
    <w:rsid w:val="00A96E07"/>
    <w:rsid w:val="00AE2395"/>
    <w:rsid w:val="00B16908"/>
    <w:rsid w:val="00B55AD3"/>
    <w:rsid w:val="00BA1055"/>
    <w:rsid w:val="00BC4D34"/>
    <w:rsid w:val="00C21EF9"/>
    <w:rsid w:val="00D8355C"/>
    <w:rsid w:val="00D8689F"/>
    <w:rsid w:val="00E70FDF"/>
    <w:rsid w:val="00E879A4"/>
    <w:rsid w:val="00EA2176"/>
    <w:rsid w:val="00EA27B3"/>
    <w:rsid w:val="00F9633B"/>
    <w:rsid w:val="00FE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C89AC"/>
  <w15:chartTrackingRefBased/>
  <w15:docId w15:val="{E98964A8-3B68-4B8A-9693-4290EC0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E07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A96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0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8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6E07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A96E07"/>
    <w:rPr>
      <w:color w:val="0000FF"/>
      <w:u w:val="single"/>
    </w:rPr>
  </w:style>
  <w:style w:type="table" w:styleId="TableGrid">
    <w:name w:val="Table Grid"/>
    <w:basedOn w:val="TableNormal"/>
    <w:uiPriority w:val="59"/>
    <w:rsid w:val="00A96E07"/>
    <w:pPr>
      <w:spacing w:after="0" w:line="240" w:lineRule="auto"/>
    </w:pPr>
    <w:rPr>
      <w:rFonts w:ascii="Monotype Corsiva" w:hAnsi="Monotype Corsiva" w:cs="Batang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550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8A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9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773"/>
    <w:rPr>
      <w:rFonts w:ascii="Segoe UI" w:hAnsi="Segoe UI" w:cs="Segoe UI"/>
      <w:sz w:val="18"/>
      <w:szCs w:val="18"/>
    </w:rPr>
  </w:style>
  <w:style w:type="character" w:customStyle="1" w:styleId="Title1">
    <w:name w:val="Title1"/>
    <w:basedOn w:val="DefaultParagraphFont"/>
    <w:rsid w:val="002D2B20"/>
  </w:style>
  <w:style w:type="character" w:customStyle="1" w:styleId="truncatemore">
    <w:name w:val="truncate_more"/>
    <w:basedOn w:val="DefaultParagraphFont"/>
    <w:rsid w:val="008421FB"/>
  </w:style>
  <w:style w:type="paragraph" w:styleId="ListParagraph">
    <w:name w:val="List Paragraph"/>
    <w:basedOn w:val="Normal"/>
    <w:uiPriority w:val="34"/>
    <w:qFormat/>
    <w:rsid w:val="00EA2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lielvards.lv/macibu-gramatas/sakam-macities-skolotaja-gramata-sesta-dal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lielvards.lv/macibu-gramatas/sakam-macities-skolotaja-gramata-ceturta-dal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lielvards.lv/macibu-gramatas/sakam-macities-risin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5ED1A-ECD0-4442-9B65-9A857EA7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14</Pages>
  <Words>5803</Words>
  <Characters>3309</Characters>
  <Application>Microsoft Office Word</Application>
  <DocSecurity>0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20201108</dc:creator>
  <cp:keywords/>
  <dc:description/>
  <cp:lastModifiedBy>20201108</cp:lastModifiedBy>
  <cp:revision>27</cp:revision>
  <cp:lastPrinted>2021-05-28T08:06:00Z</cp:lastPrinted>
  <dcterms:created xsi:type="dcterms:W3CDTF">2021-05-14T08:10:00Z</dcterms:created>
  <dcterms:modified xsi:type="dcterms:W3CDTF">2022-06-16T07:57:00Z</dcterms:modified>
</cp:coreProperties>
</file>