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160" w:rsidRPr="002D5CC8" w:rsidRDefault="00F76160" w:rsidP="00F76160">
      <w:pPr>
        <w:spacing w:after="0" w:line="240" w:lineRule="auto"/>
        <w:jc w:val="center"/>
        <w:rPr>
          <w:rFonts w:ascii="Times New Roman" w:hAnsi="Times New Roman" w:cs="Times New Roman"/>
          <w:sz w:val="24"/>
          <w:szCs w:val="24"/>
        </w:rPr>
      </w:pPr>
      <w:r w:rsidRPr="002D5CC8">
        <w:rPr>
          <w:rFonts w:ascii="Times New Roman" w:hAnsi="Times New Roman" w:cs="Times New Roman"/>
          <w:sz w:val="24"/>
          <w:szCs w:val="24"/>
        </w:rPr>
        <w:t>TIRGUS IZPĒTE</w:t>
      </w:r>
    </w:p>
    <w:p w:rsidR="00F76160" w:rsidRPr="002D5CC8" w:rsidRDefault="00F76160" w:rsidP="00F76160">
      <w:pPr>
        <w:spacing w:after="0" w:line="240" w:lineRule="auto"/>
        <w:jc w:val="center"/>
        <w:rPr>
          <w:rFonts w:ascii="Times New Roman" w:hAnsi="Times New Roman" w:cs="Times New Roman"/>
          <w:sz w:val="24"/>
          <w:szCs w:val="24"/>
        </w:rPr>
      </w:pPr>
      <w:r w:rsidRPr="002D5CC8">
        <w:rPr>
          <w:rFonts w:ascii="Times New Roman" w:hAnsi="Times New Roman" w:cs="Times New Roman"/>
          <w:sz w:val="24"/>
          <w:szCs w:val="24"/>
        </w:rPr>
        <w:t>publisko iepirkumu likumā nereglamentētajam iepirkumam</w:t>
      </w:r>
    </w:p>
    <w:p w:rsidR="00F76160" w:rsidRPr="002D5CC8" w:rsidRDefault="00F76160" w:rsidP="00F76160">
      <w:pPr>
        <w:spacing w:after="0" w:line="240" w:lineRule="auto"/>
        <w:jc w:val="center"/>
        <w:rPr>
          <w:rFonts w:ascii="Times New Roman" w:hAnsi="Times New Roman" w:cs="Times New Roman"/>
          <w:b/>
          <w:bCs/>
          <w:sz w:val="24"/>
          <w:szCs w:val="24"/>
        </w:rPr>
      </w:pPr>
      <w:r w:rsidRPr="002D5CC8">
        <w:rPr>
          <w:rFonts w:ascii="Times New Roman" w:hAnsi="Times New Roman" w:cs="Times New Roman"/>
          <w:b/>
          <w:bCs/>
          <w:sz w:val="24"/>
          <w:szCs w:val="24"/>
        </w:rPr>
        <w:t>„Mācību līdzekļu</w:t>
      </w:r>
      <w:r w:rsidR="009C4B46" w:rsidRPr="002D5CC8">
        <w:rPr>
          <w:rFonts w:ascii="Times New Roman" w:hAnsi="Times New Roman" w:cs="Times New Roman"/>
          <w:b/>
          <w:bCs/>
          <w:sz w:val="24"/>
          <w:szCs w:val="24"/>
        </w:rPr>
        <w:t xml:space="preserve"> </w:t>
      </w:r>
      <w:r w:rsidRPr="002D5CC8">
        <w:rPr>
          <w:rFonts w:ascii="Times New Roman" w:hAnsi="Times New Roman" w:cs="Times New Roman"/>
          <w:b/>
          <w:bCs/>
          <w:sz w:val="24"/>
          <w:szCs w:val="24"/>
        </w:rPr>
        <w:t xml:space="preserve">piegāde Daugavpils pilsētas </w:t>
      </w:r>
    </w:p>
    <w:p w:rsidR="00F76160" w:rsidRPr="002D5CC8" w:rsidRDefault="009C4B46" w:rsidP="00F76160">
      <w:pPr>
        <w:spacing w:after="0" w:line="240" w:lineRule="auto"/>
        <w:jc w:val="center"/>
        <w:rPr>
          <w:rFonts w:ascii="Times New Roman" w:hAnsi="Times New Roman" w:cs="Times New Roman"/>
          <w:b/>
          <w:bCs/>
          <w:sz w:val="24"/>
          <w:szCs w:val="24"/>
        </w:rPr>
      </w:pPr>
      <w:r w:rsidRPr="002D5CC8">
        <w:rPr>
          <w:rFonts w:ascii="Times New Roman" w:hAnsi="Times New Roman" w:cs="Times New Roman"/>
          <w:b/>
          <w:bCs/>
          <w:sz w:val="24"/>
          <w:szCs w:val="24"/>
        </w:rPr>
        <w:t>1</w:t>
      </w:r>
      <w:r w:rsidR="001221D0" w:rsidRPr="002D5CC8">
        <w:rPr>
          <w:rFonts w:ascii="Times New Roman" w:hAnsi="Times New Roman" w:cs="Times New Roman"/>
          <w:b/>
          <w:bCs/>
          <w:sz w:val="24"/>
          <w:szCs w:val="24"/>
        </w:rPr>
        <w:t>.</w:t>
      </w:r>
      <w:r w:rsidR="00F76160" w:rsidRPr="002D5CC8">
        <w:rPr>
          <w:rFonts w:ascii="Times New Roman" w:hAnsi="Times New Roman" w:cs="Times New Roman"/>
          <w:b/>
          <w:bCs/>
          <w:sz w:val="24"/>
          <w:szCs w:val="24"/>
        </w:rPr>
        <w:t>pirmsskolas izglītības iestādes vajadzībām”</w:t>
      </w:r>
    </w:p>
    <w:p w:rsidR="00F76160" w:rsidRPr="002D5CC8" w:rsidRDefault="00F76160" w:rsidP="00F76160">
      <w:pPr>
        <w:spacing w:after="0" w:line="240" w:lineRule="auto"/>
        <w:jc w:val="center"/>
        <w:rPr>
          <w:rFonts w:ascii="Times New Roman" w:hAnsi="Times New Roman" w:cs="Times New Roman"/>
          <w:sz w:val="24"/>
          <w:szCs w:val="24"/>
          <w:u w:val="single"/>
        </w:rPr>
      </w:pPr>
      <w:r w:rsidRPr="002D5CC8">
        <w:rPr>
          <w:rFonts w:ascii="Times New Roman" w:hAnsi="Times New Roman" w:cs="Times New Roman"/>
          <w:sz w:val="24"/>
          <w:szCs w:val="24"/>
        </w:rPr>
        <w:t xml:space="preserve">Iepirkuma identifikācijas </w:t>
      </w:r>
      <w:r w:rsidRPr="00F16F57">
        <w:rPr>
          <w:rFonts w:ascii="Times New Roman" w:hAnsi="Times New Roman" w:cs="Times New Roman"/>
          <w:sz w:val="24"/>
          <w:szCs w:val="24"/>
        </w:rPr>
        <w:t>Nr</w:t>
      </w:r>
      <w:r w:rsidR="001221D0" w:rsidRPr="00F16F57">
        <w:rPr>
          <w:rFonts w:ascii="Times New Roman" w:hAnsi="Times New Roman" w:cs="Times New Roman"/>
          <w:sz w:val="24"/>
          <w:szCs w:val="24"/>
        </w:rPr>
        <w:t>.</w:t>
      </w:r>
      <w:r w:rsidR="00E14541" w:rsidRPr="00F16F57">
        <w:rPr>
          <w:rFonts w:ascii="Times New Roman" w:hAnsi="Times New Roman" w:cs="Times New Roman"/>
          <w:sz w:val="24"/>
          <w:szCs w:val="24"/>
          <w:u w:val="single"/>
        </w:rPr>
        <w:t>D1</w:t>
      </w:r>
      <w:r w:rsidR="001221D0" w:rsidRPr="00F16F57">
        <w:rPr>
          <w:rFonts w:ascii="Times New Roman" w:hAnsi="Times New Roman" w:cs="Times New Roman"/>
          <w:sz w:val="24"/>
          <w:szCs w:val="24"/>
          <w:u w:val="single"/>
        </w:rPr>
        <w:t>.</w:t>
      </w:r>
      <w:r w:rsidR="0003302E" w:rsidRPr="00F16F57">
        <w:rPr>
          <w:rFonts w:ascii="Times New Roman" w:hAnsi="Times New Roman" w:cs="Times New Roman"/>
          <w:sz w:val="24"/>
          <w:szCs w:val="24"/>
          <w:u w:val="single"/>
        </w:rPr>
        <w:t>PII2022</w:t>
      </w:r>
      <w:r w:rsidRPr="00F16F57">
        <w:rPr>
          <w:rFonts w:ascii="Times New Roman" w:hAnsi="Times New Roman" w:cs="Times New Roman"/>
          <w:sz w:val="24"/>
          <w:szCs w:val="24"/>
          <w:u w:val="single"/>
        </w:rPr>
        <w:t>/</w:t>
      </w:r>
      <w:r w:rsidR="005052CC" w:rsidRPr="00F16F57">
        <w:rPr>
          <w:rFonts w:ascii="Times New Roman" w:hAnsi="Times New Roman" w:cs="Times New Roman"/>
          <w:sz w:val="24"/>
          <w:szCs w:val="24"/>
          <w:u w:val="single"/>
        </w:rPr>
        <w:t>1</w:t>
      </w:r>
      <w:r w:rsidRPr="00F16F57">
        <w:rPr>
          <w:rFonts w:ascii="Times New Roman" w:hAnsi="Times New Roman" w:cs="Times New Roman"/>
          <w:sz w:val="24"/>
          <w:szCs w:val="24"/>
          <w:u w:val="single"/>
        </w:rPr>
        <w:t>N</w:t>
      </w:r>
    </w:p>
    <w:p w:rsidR="00F76160" w:rsidRPr="002D5CC8" w:rsidRDefault="00F76160" w:rsidP="00F76160">
      <w:pPr>
        <w:spacing w:after="0" w:line="240" w:lineRule="auto"/>
        <w:jc w:val="center"/>
        <w:rPr>
          <w:rFonts w:ascii="Times New Roman" w:hAnsi="Times New Roman" w:cs="Times New Roman"/>
          <w:sz w:val="24"/>
          <w:szCs w:val="24"/>
          <w:u w:val="single"/>
        </w:rPr>
      </w:pPr>
    </w:p>
    <w:p w:rsidR="00F76160" w:rsidRPr="002D5CC8" w:rsidRDefault="00F76160" w:rsidP="00F76160">
      <w:pPr>
        <w:spacing w:after="0" w:line="240" w:lineRule="auto"/>
        <w:jc w:val="center"/>
        <w:rPr>
          <w:rFonts w:ascii="Times New Roman" w:hAnsi="Times New Roman" w:cs="Times New Roman"/>
          <w:sz w:val="24"/>
          <w:szCs w:val="24"/>
          <w:u w:val="single"/>
        </w:rPr>
      </w:pPr>
      <w:r w:rsidRPr="002D5CC8">
        <w:rPr>
          <w:rFonts w:ascii="Times New Roman" w:hAnsi="Times New Roman" w:cs="Times New Roman"/>
          <w:sz w:val="24"/>
          <w:szCs w:val="24"/>
          <w:u w:val="single"/>
        </w:rPr>
        <w:t>TEHNISKĀ SPECIFIKĀCIJA</w:t>
      </w:r>
    </w:p>
    <w:p w:rsidR="00F76160" w:rsidRPr="002D5CC8" w:rsidRDefault="00F76160" w:rsidP="00F76160">
      <w:pPr>
        <w:spacing w:after="0" w:line="240" w:lineRule="auto"/>
        <w:jc w:val="center"/>
        <w:rPr>
          <w:rFonts w:ascii="Times New Roman" w:hAnsi="Times New Roman" w:cs="Times New Roman"/>
          <w:sz w:val="24"/>
          <w:szCs w:val="24"/>
        </w:rPr>
      </w:pPr>
    </w:p>
    <w:p w:rsidR="009A4846" w:rsidRPr="00841E26" w:rsidRDefault="00374078" w:rsidP="00841E26">
      <w:pPr>
        <w:pStyle w:val="ListParagraph"/>
        <w:numPr>
          <w:ilvl w:val="0"/>
          <w:numId w:val="26"/>
        </w:numPr>
        <w:spacing w:after="0" w:line="240" w:lineRule="auto"/>
        <w:jc w:val="center"/>
        <w:rPr>
          <w:rFonts w:ascii="Times New Roman" w:hAnsi="Times New Roman" w:cs="Times New Roman"/>
          <w:b/>
          <w:sz w:val="24"/>
          <w:szCs w:val="24"/>
        </w:rPr>
      </w:pPr>
      <w:r w:rsidRPr="00841E26">
        <w:rPr>
          <w:rFonts w:ascii="Times New Roman" w:hAnsi="Times New Roman" w:cs="Times New Roman"/>
          <w:b/>
          <w:sz w:val="24"/>
          <w:szCs w:val="24"/>
        </w:rPr>
        <w:t>MĀCĪBU LITERATŪRA UN DARBA BURTNĪCAS</w:t>
      </w:r>
    </w:p>
    <w:p w:rsidR="00374078" w:rsidRPr="00374078" w:rsidRDefault="00374078" w:rsidP="00374078">
      <w:pPr>
        <w:pStyle w:val="ListParagraph"/>
        <w:spacing w:after="0" w:line="240" w:lineRule="auto"/>
        <w:ind w:left="1080"/>
        <w:rPr>
          <w:rFonts w:ascii="Times New Roman" w:hAnsi="Times New Roman" w:cs="Times New Roman"/>
          <w:b/>
          <w:sz w:val="24"/>
          <w:szCs w:val="24"/>
        </w:rPr>
      </w:pPr>
    </w:p>
    <w:tbl>
      <w:tblPr>
        <w:tblStyle w:val="TableGrid"/>
        <w:tblW w:w="9104" w:type="dxa"/>
        <w:tblInd w:w="704" w:type="dxa"/>
        <w:tblLayout w:type="fixed"/>
        <w:tblLook w:val="04A0" w:firstRow="1" w:lastRow="0" w:firstColumn="1" w:lastColumn="0" w:noHBand="0" w:noVBand="1"/>
      </w:tblPr>
      <w:tblGrid>
        <w:gridCol w:w="835"/>
        <w:gridCol w:w="1575"/>
        <w:gridCol w:w="5245"/>
        <w:gridCol w:w="1449"/>
      </w:tblGrid>
      <w:tr w:rsidR="00CD27DB" w:rsidRPr="00EC0CC9" w:rsidTr="00CD27DB">
        <w:tc>
          <w:tcPr>
            <w:tcW w:w="835" w:type="dxa"/>
            <w:vAlign w:val="center"/>
          </w:tcPr>
          <w:p w:rsidR="00CD27DB" w:rsidRPr="00EC0CC9" w:rsidRDefault="00CD27DB" w:rsidP="00112B8C">
            <w:pPr>
              <w:spacing w:before="240" w:line="240" w:lineRule="auto"/>
              <w:jc w:val="center"/>
              <w:rPr>
                <w:rFonts w:ascii="Times New Roman" w:hAnsi="Times New Roman" w:cs="Times New Roman"/>
                <w:b/>
                <w:sz w:val="24"/>
                <w:szCs w:val="24"/>
              </w:rPr>
            </w:pPr>
            <w:r w:rsidRPr="00EC0CC9">
              <w:rPr>
                <w:rFonts w:ascii="Times New Roman" w:hAnsi="Times New Roman" w:cs="Times New Roman"/>
                <w:b/>
                <w:sz w:val="24"/>
                <w:szCs w:val="24"/>
              </w:rPr>
              <w:br w:type="page"/>
            </w:r>
            <w:proofErr w:type="spellStart"/>
            <w:r w:rsidRPr="00EC0CC9">
              <w:rPr>
                <w:rFonts w:ascii="Times New Roman" w:hAnsi="Times New Roman" w:cs="Times New Roman"/>
                <w:b/>
                <w:sz w:val="24"/>
                <w:szCs w:val="24"/>
              </w:rPr>
              <w:t>N.p.k</w:t>
            </w:r>
            <w:proofErr w:type="spellEnd"/>
            <w:r w:rsidRPr="00EC0CC9">
              <w:rPr>
                <w:rFonts w:ascii="Times New Roman" w:hAnsi="Times New Roman" w:cs="Times New Roman"/>
                <w:b/>
                <w:sz w:val="24"/>
                <w:szCs w:val="24"/>
              </w:rPr>
              <w:t>.</w:t>
            </w:r>
          </w:p>
        </w:tc>
        <w:tc>
          <w:tcPr>
            <w:tcW w:w="1575" w:type="dxa"/>
            <w:vAlign w:val="center"/>
          </w:tcPr>
          <w:p w:rsidR="00CD27DB" w:rsidRPr="00EC0CC9" w:rsidRDefault="00CD27DB" w:rsidP="00112B8C">
            <w:pPr>
              <w:spacing w:before="240" w:line="240" w:lineRule="auto"/>
              <w:jc w:val="center"/>
              <w:rPr>
                <w:rFonts w:ascii="Times New Roman" w:hAnsi="Times New Roman" w:cs="Times New Roman"/>
                <w:b/>
                <w:sz w:val="24"/>
                <w:szCs w:val="24"/>
              </w:rPr>
            </w:pPr>
            <w:r w:rsidRPr="00EC0CC9">
              <w:rPr>
                <w:rFonts w:ascii="Times New Roman" w:eastAsia="Calibri" w:hAnsi="Times New Roman" w:cs="Times New Roman"/>
                <w:b/>
                <w:sz w:val="24"/>
                <w:szCs w:val="24"/>
              </w:rPr>
              <w:t>Izdevniecība</w:t>
            </w:r>
          </w:p>
        </w:tc>
        <w:tc>
          <w:tcPr>
            <w:tcW w:w="5245" w:type="dxa"/>
            <w:vAlign w:val="center"/>
          </w:tcPr>
          <w:p w:rsidR="00CD27DB" w:rsidRPr="00EC0CC9" w:rsidRDefault="00CD27DB" w:rsidP="00112B8C">
            <w:pPr>
              <w:spacing w:before="240" w:line="240" w:lineRule="auto"/>
              <w:jc w:val="center"/>
              <w:rPr>
                <w:rFonts w:ascii="Times New Roman" w:hAnsi="Times New Roman" w:cs="Times New Roman"/>
                <w:b/>
                <w:sz w:val="24"/>
                <w:szCs w:val="24"/>
              </w:rPr>
            </w:pPr>
            <w:r w:rsidRPr="00EC0CC9">
              <w:rPr>
                <w:rFonts w:ascii="Times New Roman" w:hAnsi="Times New Roman" w:cs="Times New Roman"/>
                <w:b/>
                <w:sz w:val="24"/>
                <w:szCs w:val="24"/>
              </w:rPr>
              <w:t>Autors. Grāmatu nosaukums.</w:t>
            </w:r>
          </w:p>
        </w:tc>
        <w:tc>
          <w:tcPr>
            <w:tcW w:w="1449" w:type="dxa"/>
            <w:vAlign w:val="center"/>
          </w:tcPr>
          <w:p w:rsidR="00CD27DB" w:rsidRPr="00EC0CC9" w:rsidRDefault="00CD27DB" w:rsidP="00112B8C">
            <w:pPr>
              <w:spacing w:line="240" w:lineRule="auto"/>
              <w:jc w:val="center"/>
              <w:rPr>
                <w:rFonts w:ascii="Times New Roman" w:hAnsi="Times New Roman" w:cs="Times New Roman"/>
                <w:b/>
                <w:sz w:val="24"/>
                <w:szCs w:val="24"/>
              </w:rPr>
            </w:pPr>
            <w:r w:rsidRPr="00EC0CC9">
              <w:rPr>
                <w:rFonts w:ascii="Times New Roman" w:hAnsi="Times New Roman" w:cs="Times New Roman"/>
                <w:b/>
                <w:sz w:val="24"/>
                <w:szCs w:val="24"/>
              </w:rPr>
              <w:t>Cena par vienību EUR ar PVN</w:t>
            </w: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val="restart"/>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r w:rsidRPr="002D5CC8">
              <w:rPr>
                <w:rFonts w:ascii="Times New Roman" w:eastAsia="Calibri" w:hAnsi="Times New Roman" w:cs="Times New Roman"/>
                <w:sz w:val="24"/>
                <w:szCs w:val="24"/>
              </w:rPr>
              <w:t>“</w:t>
            </w:r>
            <w:proofErr w:type="spellStart"/>
            <w:r w:rsidRPr="002D5CC8">
              <w:rPr>
                <w:rFonts w:ascii="Times New Roman" w:eastAsia="Calibri" w:hAnsi="Times New Roman" w:cs="Times New Roman"/>
                <w:sz w:val="24"/>
                <w:szCs w:val="24"/>
              </w:rPr>
              <w:t>Lielvārds</w:t>
            </w:r>
            <w:proofErr w:type="spellEnd"/>
            <w:r w:rsidRPr="002D5CC8">
              <w:rPr>
                <w:rFonts w:ascii="Times New Roman" w:eastAsia="Calibri" w:hAnsi="Times New Roman" w:cs="Times New Roman"/>
                <w:sz w:val="24"/>
                <w:szCs w:val="24"/>
              </w:rPr>
              <w:t>”</w:t>
            </w:r>
          </w:p>
        </w:tc>
        <w:tc>
          <w:tcPr>
            <w:tcW w:w="5245" w:type="dxa"/>
          </w:tcPr>
          <w:p w:rsidR="00712C0D" w:rsidRPr="002D5CC8" w:rsidRDefault="00712C0D" w:rsidP="00712C0D">
            <w:pPr>
              <w:spacing w:line="240" w:lineRule="auto"/>
              <w:rPr>
                <w:rFonts w:ascii="Times New Roman" w:eastAsia="Calibri" w:hAnsi="Times New Roman" w:cs="Times New Roman"/>
                <w:sz w:val="24"/>
                <w:szCs w:val="24"/>
              </w:rPr>
            </w:pPr>
            <w:r w:rsidRPr="002D5CC8">
              <w:rPr>
                <w:rFonts w:ascii="Times New Roman" w:eastAsia="Calibri" w:hAnsi="Times New Roman" w:cs="Times New Roman"/>
                <w:sz w:val="24"/>
                <w:szCs w:val="24"/>
              </w:rPr>
              <w:t xml:space="preserve">Dzērve I. “Sākam mācīties! Skaitļi un figūras”.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tcPr>
          <w:p w:rsidR="00712C0D" w:rsidRPr="002D5CC8" w:rsidRDefault="00712C0D" w:rsidP="00712C0D">
            <w:pPr>
              <w:spacing w:line="240" w:lineRule="auto"/>
              <w:rPr>
                <w:rFonts w:ascii="Times New Roman" w:eastAsia="Calibri" w:hAnsi="Times New Roman" w:cs="Times New Roman"/>
                <w:sz w:val="24"/>
                <w:szCs w:val="24"/>
              </w:rPr>
            </w:pPr>
            <w:r w:rsidRPr="002D5CC8">
              <w:rPr>
                <w:rFonts w:ascii="Times New Roman" w:eastAsia="Calibri" w:hAnsi="Times New Roman" w:cs="Times New Roman"/>
                <w:sz w:val="24"/>
                <w:szCs w:val="24"/>
              </w:rPr>
              <w:t xml:space="preserve">Dzērve I. “Sākam mācīties! Burti”. Izdevniecība </w:t>
            </w:r>
          </w:p>
        </w:tc>
        <w:tc>
          <w:tcPr>
            <w:tcW w:w="1449" w:type="dxa"/>
          </w:tcPr>
          <w:p w:rsidR="00712C0D" w:rsidRPr="002D5CC8" w:rsidRDefault="00712C0D" w:rsidP="00712C0D">
            <w:pPr>
              <w:spacing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r w:rsidRPr="002D5CC8">
              <w:rPr>
                <w:b w:val="0"/>
                <w:bCs w:val="0"/>
                <w:sz w:val="24"/>
                <w:szCs w:val="24"/>
              </w:rPr>
              <w:t xml:space="preserve">Dzērve I. “Sākam mācīties! Lasām grāmata”. </w:t>
            </w:r>
          </w:p>
        </w:tc>
        <w:tc>
          <w:tcPr>
            <w:tcW w:w="1449" w:type="dxa"/>
          </w:tcPr>
          <w:p w:rsidR="00712C0D" w:rsidRPr="002D5CC8" w:rsidRDefault="00712C0D" w:rsidP="00712C0D">
            <w:pPr>
              <w:spacing w:line="240" w:lineRule="auto"/>
              <w:jc w:val="center"/>
              <w:rPr>
                <w:rFonts w:ascii="Times New Roman" w:hAnsi="Times New Roman" w:cs="Times New Roman"/>
                <w:sz w:val="24"/>
                <w:szCs w:val="24"/>
              </w:rPr>
            </w:pPr>
          </w:p>
        </w:tc>
      </w:tr>
      <w:tr w:rsidR="00712C0D" w:rsidRPr="002D5CC8" w:rsidTr="008922FC">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tcPr>
          <w:p w:rsidR="00712C0D" w:rsidRPr="002D5CC8" w:rsidRDefault="00712C0D" w:rsidP="00712C0D">
            <w:pPr>
              <w:spacing w:line="240" w:lineRule="auto"/>
              <w:rPr>
                <w:rFonts w:ascii="Times New Roman" w:eastAsia="Calibri" w:hAnsi="Times New Roman" w:cs="Times New Roman"/>
                <w:sz w:val="24"/>
                <w:szCs w:val="24"/>
              </w:rPr>
            </w:pPr>
            <w:r w:rsidRPr="002D5CC8">
              <w:rPr>
                <w:rFonts w:ascii="Times New Roman" w:eastAsia="Calibri" w:hAnsi="Times New Roman" w:cs="Times New Roman"/>
                <w:sz w:val="24"/>
                <w:szCs w:val="24"/>
              </w:rPr>
              <w:t xml:space="preserve">Dzērve I. “Sākam mācīties! Risini”. </w:t>
            </w:r>
          </w:p>
        </w:tc>
        <w:tc>
          <w:tcPr>
            <w:tcW w:w="1449" w:type="dxa"/>
            <w:tcBorders>
              <w:left w:val="single" w:sz="4" w:space="0" w:color="auto"/>
            </w:tcBorders>
          </w:tcPr>
          <w:p w:rsidR="00712C0D" w:rsidRPr="002D5CC8" w:rsidRDefault="00712C0D" w:rsidP="00712C0D">
            <w:pPr>
              <w:spacing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tcPr>
          <w:p w:rsidR="00712C0D" w:rsidRPr="002D5CC8" w:rsidRDefault="00712C0D" w:rsidP="00712C0D">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Anspoka</w:t>
            </w:r>
            <w:proofErr w:type="spellEnd"/>
            <w:r>
              <w:rPr>
                <w:rFonts w:ascii="Times New Roman" w:eastAsia="Calibri" w:hAnsi="Times New Roman" w:cs="Times New Roman"/>
                <w:sz w:val="24"/>
                <w:szCs w:val="24"/>
              </w:rPr>
              <w:t xml:space="preserve"> Z. </w:t>
            </w:r>
            <w:r w:rsidRPr="002D5CC8">
              <w:rPr>
                <w:rFonts w:ascii="Times New Roman" w:eastAsia="Calibri" w:hAnsi="Times New Roman" w:cs="Times New Roman"/>
                <w:sz w:val="24"/>
                <w:szCs w:val="24"/>
              </w:rPr>
              <w:t>Birzg</w:t>
            </w:r>
            <w:r>
              <w:rPr>
                <w:rFonts w:ascii="Times New Roman" w:eastAsia="Calibri" w:hAnsi="Times New Roman" w:cs="Times New Roman"/>
                <w:sz w:val="24"/>
                <w:szCs w:val="24"/>
              </w:rPr>
              <w:t xml:space="preserve">ale E.. Dzērve I. Gribuste E. Leite I. </w:t>
            </w:r>
            <w:r w:rsidRPr="002D5CC8">
              <w:rPr>
                <w:rFonts w:ascii="Times New Roman" w:eastAsia="Calibri" w:hAnsi="Times New Roman" w:cs="Times New Roman"/>
                <w:sz w:val="24"/>
                <w:szCs w:val="24"/>
              </w:rPr>
              <w:t xml:space="preserve">«Sākam mācīties! Pirmā daļa».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tcPr>
          <w:p w:rsidR="00712C0D" w:rsidRPr="002D5CC8" w:rsidRDefault="00712C0D" w:rsidP="00712C0D">
            <w:pPr>
              <w:spacing w:after="0" w:line="240" w:lineRule="auto"/>
              <w:rPr>
                <w:rFonts w:ascii="Times New Roman" w:eastAsia="Calibri" w:hAnsi="Times New Roman" w:cs="Times New Roman"/>
                <w:sz w:val="24"/>
                <w:szCs w:val="24"/>
              </w:rPr>
            </w:pPr>
            <w:proofErr w:type="spellStart"/>
            <w:r w:rsidRPr="002D5CC8">
              <w:rPr>
                <w:rFonts w:ascii="Times New Roman" w:eastAsia="Calibri" w:hAnsi="Times New Roman" w:cs="Times New Roman"/>
                <w:sz w:val="24"/>
                <w:szCs w:val="24"/>
              </w:rPr>
              <w:t>Ansp</w:t>
            </w:r>
            <w:r>
              <w:rPr>
                <w:rFonts w:ascii="Times New Roman" w:eastAsia="Calibri" w:hAnsi="Times New Roman" w:cs="Times New Roman"/>
                <w:sz w:val="24"/>
                <w:szCs w:val="24"/>
              </w:rPr>
              <w:t>oka</w:t>
            </w:r>
            <w:proofErr w:type="spellEnd"/>
            <w:r>
              <w:rPr>
                <w:rFonts w:ascii="Times New Roman" w:eastAsia="Calibri" w:hAnsi="Times New Roman" w:cs="Times New Roman"/>
                <w:sz w:val="24"/>
                <w:szCs w:val="24"/>
              </w:rPr>
              <w:t xml:space="preserve"> Z. Birzgale E. Dzērve I. Gribuste E. Leite I. </w:t>
            </w:r>
            <w:r w:rsidRPr="002D5CC8">
              <w:rPr>
                <w:rFonts w:ascii="Times New Roman" w:eastAsia="Calibri" w:hAnsi="Times New Roman" w:cs="Times New Roman"/>
                <w:sz w:val="24"/>
                <w:szCs w:val="24"/>
              </w:rPr>
              <w:t xml:space="preserve">«Sākam mācīties! Otra daļa».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tcPr>
          <w:p w:rsidR="00712C0D" w:rsidRPr="002D5CC8" w:rsidRDefault="00712C0D" w:rsidP="00712C0D">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Anspoka</w:t>
            </w:r>
            <w:proofErr w:type="spellEnd"/>
            <w:r>
              <w:rPr>
                <w:rFonts w:ascii="Times New Roman" w:eastAsia="Calibri" w:hAnsi="Times New Roman" w:cs="Times New Roman"/>
                <w:sz w:val="24"/>
                <w:szCs w:val="24"/>
              </w:rPr>
              <w:t xml:space="preserve"> Z. Birzgale E. </w:t>
            </w:r>
            <w:r w:rsidRPr="002D5CC8">
              <w:rPr>
                <w:rFonts w:ascii="Times New Roman" w:eastAsia="Calibri" w:hAnsi="Times New Roman" w:cs="Times New Roman"/>
                <w:sz w:val="24"/>
                <w:szCs w:val="24"/>
              </w:rPr>
              <w:t>D</w:t>
            </w:r>
            <w:r>
              <w:rPr>
                <w:rFonts w:ascii="Times New Roman" w:eastAsia="Calibri" w:hAnsi="Times New Roman" w:cs="Times New Roman"/>
                <w:sz w:val="24"/>
                <w:szCs w:val="24"/>
              </w:rPr>
              <w:t xml:space="preserve">zērve I. Gribuste </w:t>
            </w:r>
            <w:proofErr w:type="spellStart"/>
            <w:r>
              <w:rPr>
                <w:rFonts w:ascii="Times New Roman" w:eastAsia="Calibri" w:hAnsi="Times New Roman" w:cs="Times New Roman"/>
                <w:sz w:val="24"/>
                <w:szCs w:val="24"/>
              </w:rPr>
              <w:t>E.Leite</w:t>
            </w:r>
            <w:proofErr w:type="spellEnd"/>
            <w:r>
              <w:rPr>
                <w:rFonts w:ascii="Times New Roman" w:eastAsia="Calibri" w:hAnsi="Times New Roman" w:cs="Times New Roman"/>
                <w:sz w:val="24"/>
                <w:szCs w:val="24"/>
              </w:rPr>
              <w:t xml:space="preserve"> I. </w:t>
            </w:r>
            <w:r w:rsidRPr="002D5CC8">
              <w:rPr>
                <w:rFonts w:ascii="Times New Roman" w:eastAsia="Calibri" w:hAnsi="Times New Roman" w:cs="Times New Roman"/>
                <w:sz w:val="24"/>
                <w:szCs w:val="24"/>
              </w:rPr>
              <w:t xml:space="preserve">«Sākam mācīties! Trešā daļa».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8922FC">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shd w:val="clear" w:color="auto" w:fill="auto"/>
          </w:tcPr>
          <w:p w:rsidR="00712C0D" w:rsidRPr="002D5CC8" w:rsidRDefault="00712C0D" w:rsidP="00712C0D">
            <w:pPr>
              <w:shd w:val="clear" w:color="auto" w:fill="FCFCFC"/>
              <w:spacing w:after="0" w:line="240" w:lineRule="auto"/>
              <w:outlineLvl w:val="0"/>
              <w:rPr>
                <w:rFonts w:ascii="Times New Roman" w:eastAsia="Times New Roman" w:hAnsi="Times New Roman" w:cs="Times New Roman"/>
                <w:iCs/>
                <w:kern w:val="36"/>
                <w:sz w:val="24"/>
                <w:szCs w:val="24"/>
                <w:lang w:eastAsia="lv-LV"/>
              </w:rPr>
            </w:pPr>
            <w:proofErr w:type="spellStart"/>
            <w:r>
              <w:rPr>
                <w:rFonts w:ascii="Times New Roman" w:eastAsia="Times New Roman" w:hAnsi="Times New Roman" w:cs="Times New Roman"/>
                <w:iCs/>
                <w:kern w:val="36"/>
                <w:sz w:val="24"/>
                <w:szCs w:val="24"/>
                <w:lang w:eastAsia="lv-LV"/>
              </w:rPr>
              <w:t>Anspoka</w:t>
            </w:r>
            <w:proofErr w:type="spellEnd"/>
            <w:r>
              <w:rPr>
                <w:rFonts w:ascii="Times New Roman" w:eastAsia="Times New Roman" w:hAnsi="Times New Roman" w:cs="Times New Roman"/>
                <w:iCs/>
                <w:kern w:val="36"/>
                <w:sz w:val="24"/>
                <w:szCs w:val="24"/>
                <w:lang w:eastAsia="lv-LV"/>
              </w:rPr>
              <w:t xml:space="preserve"> Z. Birzgale E. Dzērve </w:t>
            </w:r>
            <w:proofErr w:type="spellStart"/>
            <w:r>
              <w:rPr>
                <w:rFonts w:ascii="Times New Roman" w:eastAsia="Times New Roman" w:hAnsi="Times New Roman" w:cs="Times New Roman"/>
                <w:iCs/>
                <w:kern w:val="36"/>
                <w:sz w:val="24"/>
                <w:szCs w:val="24"/>
                <w:lang w:eastAsia="lv-LV"/>
              </w:rPr>
              <w:t>I.Gribuste</w:t>
            </w:r>
            <w:proofErr w:type="spellEnd"/>
            <w:r>
              <w:rPr>
                <w:rFonts w:ascii="Times New Roman" w:eastAsia="Times New Roman" w:hAnsi="Times New Roman" w:cs="Times New Roman"/>
                <w:iCs/>
                <w:kern w:val="36"/>
                <w:sz w:val="24"/>
                <w:szCs w:val="24"/>
                <w:lang w:eastAsia="lv-LV"/>
              </w:rPr>
              <w:t xml:space="preserve"> E. </w:t>
            </w:r>
            <w:r w:rsidRPr="002D5CC8">
              <w:rPr>
                <w:rFonts w:ascii="Times New Roman" w:eastAsia="Times New Roman" w:hAnsi="Times New Roman" w:cs="Times New Roman"/>
                <w:iCs/>
                <w:kern w:val="36"/>
                <w:sz w:val="24"/>
                <w:szCs w:val="24"/>
                <w:lang w:eastAsia="lv-LV"/>
              </w:rPr>
              <w:t>Leite I.</w:t>
            </w:r>
            <w:r>
              <w:rPr>
                <w:rFonts w:ascii="Times New Roman" w:eastAsia="Times New Roman" w:hAnsi="Times New Roman" w:cs="Times New Roman"/>
                <w:iCs/>
                <w:kern w:val="36"/>
                <w:sz w:val="24"/>
                <w:szCs w:val="24"/>
                <w:lang w:eastAsia="lv-LV"/>
              </w:rPr>
              <w:t xml:space="preserve"> </w:t>
            </w:r>
            <w:r w:rsidRPr="002D5CC8">
              <w:rPr>
                <w:rFonts w:ascii="Times New Roman" w:eastAsia="Times New Roman" w:hAnsi="Times New Roman" w:cs="Times New Roman"/>
                <w:iCs/>
                <w:kern w:val="36"/>
                <w:sz w:val="24"/>
                <w:szCs w:val="24"/>
                <w:lang w:eastAsia="lv-LV"/>
              </w:rPr>
              <w:t>«Sākam mācīties! Ceturtā daļa</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tcPr>
          <w:p w:rsidR="00712C0D" w:rsidRPr="002D5CC8" w:rsidRDefault="00712C0D" w:rsidP="00712C0D">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Anspoka</w:t>
            </w:r>
            <w:proofErr w:type="spellEnd"/>
            <w:r>
              <w:rPr>
                <w:rFonts w:ascii="Times New Roman" w:eastAsia="Calibri" w:hAnsi="Times New Roman" w:cs="Times New Roman"/>
                <w:sz w:val="24"/>
                <w:szCs w:val="24"/>
              </w:rPr>
              <w:t xml:space="preserve"> Z.</w:t>
            </w:r>
            <w:r w:rsidRPr="002D5CC8">
              <w:rPr>
                <w:rFonts w:ascii="Times New Roman" w:eastAsia="Calibri" w:hAnsi="Times New Roman" w:cs="Times New Roman"/>
                <w:sz w:val="24"/>
                <w:szCs w:val="24"/>
              </w:rPr>
              <w:t xml:space="preserve"> Birzgale E.. D</w:t>
            </w:r>
            <w:r>
              <w:rPr>
                <w:rFonts w:ascii="Times New Roman" w:eastAsia="Calibri" w:hAnsi="Times New Roman" w:cs="Times New Roman"/>
                <w:sz w:val="24"/>
                <w:szCs w:val="24"/>
              </w:rPr>
              <w:t xml:space="preserve">zērve I. Gribuste </w:t>
            </w:r>
            <w:proofErr w:type="spellStart"/>
            <w:r>
              <w:rPr>
                <w:rFonts w:ascii="Times New Roman" w:eastAsia="Calibri" w:hAnsi="Times New Roman" w:cs="Times New Roman"/>
                <w:sz w:val="24"/>
                <w:szCs w:val="24"/>
              </w:rPr>
              <w:t>E.Leite</w:t>
            </w:r>
            <w:proofErr w:type="spellEnd"/>
            <w:r>
              <w:rPr>
                <w:rFonts w:ascii="Times New Roman" w:eastAsia="Calibri" w:hAnsi="Times New Roman" w:cs="Times New Roman"/>
                <w:sz w:val="24"/>
                <w:szCs w:val="24"/>
              </w:rPr>
              <w:t xml:space="preserve"> I. </w:t>
            </w:r>
            <w:r w:rsidRPr="002D5CC8">
              <w:rPr>
                <w:rFonts w:ascii="Times New Roman" w:eastAsia="Calibri" w:hAnsi="Times New Roman" w:cs="Times New Roman"/>
                <w:sz w:val="24"/>
                <w:szCs w:val="24"/>
              </w:rPr>
              <w:t>«Sākam mācīties! Piektā daļa».</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8922FC">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shd w:val="clear" w:color="auto" w:fill="auto"/>
          </w:tcPr>
          <w:p w:rsidR="00712C0D" w:rsidRPr="002D5CC8" w:rsidRDefault="00712C0D" w:rsidP="00712C0D">
            <w:pPr>
              <w:shd w:val="clear" w:color="auto" w:fill="FCFCFC"/>
              <w:spacing w:after="0" w:line="240" w:lineRule="auto"/>
              <w:outlineLvl w:val="0"/>
              <w:rPr>
                <w:rFonts w:ascii="Times New Roman" w:eastAsia="Times New Roman" w:hAnsi="Times New Roman" w:cs="Times New Roman"/>
                <w:iCs/>
                <w:kern w:val="36"/>
                <w:sz w:val="24"/>
                <w:szCs w:val="24"/>
                <w:lang w:eastAsia="lv-LV"/>
              </w:rPr>
            </w:pPr>
            <w:proofErr w:type="spellStart"/>
            <w:r w:rsidRPr="002D5CC8">
              <w:rPr>
                <w:rFonts w:ascii="Times New Roman" w:eastAsia="Times New Roman" w:hAnsi="Times New Roman" w:cs="Times New Roman"/>
                <w:iCs/>
                <w:kern w:val="36"/>
                <w:sz w:val="24"/>
                <w:szCs w:val="24"/>
                <w:lang w:eastAsia="lv-LV"/>
              </w:rPr>
              <w:t>Anspok</w:t>
            </w:r>
            <w:r>
              <w:rPr>
                <w:rFonts w:ascii="Times New Roman" w:eastAsia="Times New Roman" w:hAnsi="Times New Roman" w:cs="Times New Roman"/>
                <w:iCs/>
                <w:kern w:val="36"/>
                <w:sz w:val="24"/>
                <w:szCs w:val="24"/>
                <w:lang w:eastAsia="lv-LV"/>
              </w:rPr>
              <w:t>a</w:t>
            </w:r>
            <w:proofErr w:type="spellEnd"/>
            <w:r>
              <w:rPr>
                <w:rFonts w:ascii="Times New Roman" w:eastAsia="Times New Roman" w:hAnsi="Times New Roman" w:cs="Times New Roman"/>
                <w:iCs/>
                <w:kern w:val="36"/>
                <w:sz w:val="24"/>
                <w:szCs w:val="24"/>
                <w:lang w:eastAsia="lv-LV"/>
              </w:rPr>
              <w:t xml:space="preserve"> Z. </w:t>
            </w:r>
            <w:r w:rsidRPr="002D5CC8">
              <w:rPr>
                <w:rFonts w:ascii="Times New Roman" w:eastAsia="Times New Roman" w:hAnsi="Times New Roman" w:cs="Times New Roman"/>
                <w:iCs/>
                <w:kern w:val="36"/>
                <w:sz w:val="24"/>
                <w:szCs w:val="24"/>
                <w:lang w:eastAsia="lv-LV"/>
              </w:rPr>
              <w:t>Birzgale E.. D</w:t>
            </w:r>
            <w:r>
              <w:rPr>
                <w:rFonts w:ascii="Times New Roman" w:eastAsia="Times New Roman" w:hAnsi="Times New Roman" w:cs="Times New Roman"/>
                <w:iCs/>
                <w:kern w:val="36"/>
                <w:sz w:val="24"/>
                <w:szCs w:val="24"/>
                <w:lang w:eastAsia="lv-LV"/>
              </w:rPr>
              <w:t xml:space="preserve">zērve I. Gribuste E. Leite I. </w:t>
            </w:r>
            <w:r w:rsidRPr="002D5CC8">
              <w:rPr>
                <w:rFonts w:ascii="Times New Roman" w:eastAsia="Times New Roman" w:hAnsi="Times New Roman" w:cs="Times New Roman"/>
                <w:iCs/>
                <w:kern w:val="36"/>
                <w:sz w:val="24"/>
                <w:szCs w:val="24"/>
                <w:lang w:eastAsia="lv-LV"/>
              </w:rPr>
              <w:t xml:space="preserve">«Sākam mācīties! Sestā daļa».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eastAsia="Times New Roman" w:hAnsi="Times New Roman" w:cs="Times New Roman"/>
                <w:iCs/>
                <w:kern w:val="36"/>
                <w:sz w:val="24"/>
                <w:szCs w:val="24"/>
                <w:lang w:eastAsia="lv-LV"/>
              </w:rPr>
            </w:pPr>
          </w:p>
        </w:tc>
        <w:tc>
          <w:tcPr>
            <w:tcW w:w="5245" w:type="dxa"/>
          </w:tcPr>
          <w:p w:rsidR="00712C0D" w:rsidRPr="002D5CC8" w:rsidRDefault="00712C0D" w:rsidP="00712C0D">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Anspoka</w:t>
            </w:r>
            <w:proofErr w:type="spellEnd"/>
            <w:r>
              <w:rPr>
                <w:rFonts w:ascii="Times New Roman" w:eastAsia="Calibri" w:hAnsi="Times New Roman" w:cs="Times New Roman"/>
                <w:sz w:val="24"/>
                <w:szCs w:val="24"/>
              </w:rPr>
              <w:t xml:space="preserve"> Z. Birzgale E. Dzērve I. Gribuste E. </w:t>
            </w:r>
            <w:r w:rsidRPr="002D5CC8">
              <w:rPr>
                <w:rFonts w:ascii="Times New Roman" w:eastAsia="Calibri" w:hAnsi="Times New Roman" w:cs="Times New Roman"/>
                <w:sz w:val="24"/>
                <w:szCs w:val="24"/>
              </w:rPr>
              <w:t>Leite I.</w:t>
            </w:r>
            <w:r>
              <w:rPr>
                <w:rFonts w:ascii="Times New Roman" w:eastAsia="Calibri" w:hAnsi="Times New Roman" w:cs="Times New Roman"/>
                <w:sz w:val="24"/>
                <w:szCs w:val="24"/>
              </w:rPr>
              <w:t xml:space="preserve"> </w:t>
            </w:r>
            <w:r w:rsidRPr="002D5CC8">
              <w:rPr>
                <w:rFonts w:ascii="Times New Roman" w:eastAsia="Times New Roman" w:hAnsi="Times New Roman" w:cs="Times New Roman"/>
                <w:iCs/>
                <w:kern w:val="36"/>
                <w:sz w:val="24"/>
                <w:szCs w:val="24"/>
                <w:lang w:eastAsia="lv-LV"/>
              </w:rPr>
              <w:t>«Sākam mācīties! Skolotāja grāmata. Sestā daļa.»</w:t>
            </w:r>
            <w:r w:rsidRPr="002D5CC8">
              <w:rPr>
                <w:rFonts w:ascii="Times New Roman" w:eastAsia="Calibri" w:hAnsi="Times New Roman" w:cs="Times New Roman"/>
                <w:sz w:val="24"/>
                <w:szCs w:val="24"/>
              </w:rPr>
              <w:t xml:space="preserve"> </w:t>
            </w:r>
          </w:p>
        </w:tc>
        <w:tc>
          <w:tcPr>
            <w:tcW w:w="1449" w:type="dxa"/>
          </w:tcPr>
          <w:p w:rsidR="00712C0D" w:rsidRPr="002D5CC8" w:rsidRDefault="00712C0D" w:rsidP="00712C0D">
            <w:pPr>
              <w:spacing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val="restart"/>
          </w:tcPr>
          <w:p w:rsidR="00712C0D" w:rsidRPr="002D5CC8" w:rsidRDefault="00712C0D" w:rsidP="00712C0D">
            <w:pPr>
              <w:pStyle w:val="NoSpacing"/>
              <w:rPr>
                <w:b/>
                <w:bCs/>
                <w:sz w:val="24"/>
                <w:szCs w:val="24"/>
              </w:rPr>
            </w:pPr>
            <w:r w:rsidRPr="002D5CC8">
              <w:rPr>
                <w:rFonts w:ascii="Times New Roman" w:eastAsia="Times New Roman" w:hAnsi="Times New Roman" w:cs="Times New Roman"/>
                <w:iCs/>
                <w:kern w:val="36"/>
                <w:sz w:val="24"/>
                <w:szCs w:val="24"/>
                <w:lang w:eastAsia="lv-LV"/>
              </w:rPr>
              <w:t xml:space="preserve">Izdevniecība </w:t>
            </w:r>
            <w:r w:rsidRPr="002D5CC8">
              <w:rPr>
                <w:rFonts w:ascii="Times New Roman" w:hAnsi="Times New Roman" w:cs="Times New Roman"/>
                <w:iCs/>
                <w:sz w:val="24"/>
                <w:szCs w:val="24"/>
              </w:rPr>
              <w:t>“</w:t>
            </w:r>
            <w:r w:rsidRPr="002D5CC8">
              <w:rPr>
                <w:rFonts w:ascii="Times New Roman" w:hAnsi="Times New Roman" w:cs="Times New Roman"/>
                <w:sz w:val="24"/>
                <w:szCs w:val="24"/>
              </w:rPr>
              <w:t>Zvaigzne ABC”</w:t>
            </w:r>
          </w:p>
        </w:tc>
        <w:tc>
          <w:tcPr>
            <w:tcW w:w="5245" w:type="dxa"/>
          </w:tcPr>
          <w:p w:rsidR="00712C0D" w:rsidRPr="002D5CC8" w:rsidRDefault="00712C0D" w:rsidP="00712C0D">
            <w:pPr>
              <w:pStyle w:val="Heading1"/>
              <w:spacing w:before="0" w:beforeAutospacing="0" w:after="72" w:afterAutospacing="0"/>
              <w:outlineLvl w:val="0"/>
              <w:rPr>
                <w:b w:val="0"/>
                <w:bCs w:val="0"/>
                <w:sz w:val="24"/>
                <w:szCs w:val="24"/>
              </w:rPr>
            </w:pPr>
            <w:proofErr w:type="spellStart"/>
            <w:r w:rsidRPr="002D5CC8">
              <w:rPr>
                <w:b w:val="0"/>
                <w:bCs w:val="0"/>
                <w:sz w:val="24"/>
                <w:szCs w:val="24"/>
              </w:rPr>
              <w:t>M.Kunnass</w:t>
            </w:r>
            <w:proofErr w:type="spellEnd"/>
            <w:r w:rsidRPr="002D5CC8">
              <w:rPr>
                <w:b w:val="0"/>
                <w:bCs w:val="0"/>
                <w:sz w:val="24"/>
                <w:szCs w:val="24"/>
              </w:rPr>
              <w:t xml:space="preserve"> “Aizraujošais piedzīvojums kosmosā”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b/>
                <w:bCs/>
                <w:sz w:val="24"/>
                <w:szCs w:val="24"/>
              </w:rPr>
            </w:pPr>
          </w:p>
        </w:tc>
        <w:tc>
          <w:tcPr>
            <w:tcW w:w="5245" w:type="dxa"/>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roofErr w:type="spellStart"/>
            <w:r w:rsidRPr="002D5CC8">
              <w:rPr>
                <w:rFonts w:eastAsiaTheme="minorHAnsi"/>
                <w:b w:val="0"/>
                <w:bCs w:val="0"/>
                <w:kern w:val="0"/>
                <w:sz w:val="24"/>
                <w:szCs w:val="24"/>
                <w:lang w:eastAsia="en-US"/>
              </w:rPr>
              <w:t>V.Pizāns</w:t>
            </w:r>
            <w:proofErr w:type="spellEnd"/>
            <w:r w:rsidRPr="002D5CC8">
              <w:rPr>
                <w:rFonts w:eastAsiaTheme="minorHAnsi"/>
                <w:b w:val="0"/>
                <w:bCs w:val="0"/>
                <w:kern w:val="0"/>
                <w:sz w:val="24"/>
                <w:szCs w:val="24"/>
                <w:lang w:eastAsia="en-US"/>
              </w:rPr>
              <w:t xml:space="preserve"> “</w:t>
            </w:r>
            <w:hyperlink r:id="rId8" w:history="1">
              <w:r w:rsidRPr="002D5CC8">
                <w:rPr>
                  <w:rFonts w:eastAsiaTheme="minorHAnsi"/>
                  <w:b w:val="0"/>
                  <w:bCs w:val="0"/>
                  <w:kern w:val="0"/>
                  <w:sz w:val="24"/>
                  <w:szCs w:val="24"/>
                  <w:shd w:val="clear" w:color="auto" w:fill="F9F9F9"/>
                  <w:lang w:eastAsia="en-US"/>
                </w:rPr>
                <w:t>Kukaini ragaini</w:t>
              </w:r>
            </w:hyperlink>
            <w:r w:rsidRPr="002D5CC8">
              <w:rPr>
                <w:rFonts w:eastAsiaTheme="minorHAnsi"/>
                <w:b w:val="0"/>
                <w:bCs w:val="0"/>
                <w:kern w:val="0"/>
                <w:sz w:val="24"/>
                <w:szCs w:val="24"/>
                <w:lang w:eastAsia="en-US"/>
              </w:rPr>
              <w:t xml:space="preserve">”  </w:t>
            </w:r>
            <w:r w:rsidRPr="002D5CC8">
              <w:rPr>
                <w:b w:val="0"/>
                <w:sz w:val="24"/>
                <w:szCs w:val="24"/>
              </w:rPr>
              <w:t xml:space="preserve">Izdevniecība: </w:t>
            </w:r>
            <w:proofErr w:type="spellStart"/>
            <w:r w:rsidRPr="002D5CC8">
              <w:rPr>
                <w:b w:val="0"/>
                <w:sz w:val="24"/>
                <w:szCs w:val="24"/>
              </w:rPr>
              <w:t>RaKa</w:t>
            </w:r>
            <w:proofErr w:type="spellEnd"/>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spacing w:after="72" w:line="240" w:lineRule="auto"/>
              <w:outlineLvl w:val="0"/>
              <w:rPr>
                <w:rFonts w:ascii="Times New Roman" w:eastAsia="Times New Roman" w:hAnsi="Times New Roman" w:cs="Times New Roman"/>
                <w:kern w:val="36"/>
                <w:sz w:val="24"/>
                <w:szCs w:val="24"/>
                <w:lang w:eastAsia="lv-LV"/>
              </w:rPr>
            </w:pPr>
          </w:p>
        </w:tc>
        <w:tc>
          <w:tcPr>
            <w:tcW w:w="5245" w:type="dxa"/>
          </w:tcPr>
          <w:p w:rsidR="00712C0D" w:rsidRPr="002D5CC8" w:rsidRDefault="00712C0D" w:rsidP="00712C0D">
            <w:pPr>
              <w:spacing w:after="72" w:line="240" w:lineRule="auto"/>
              <w:outlineLvl w:val="0"/>
              <w:rPr>
                <w:rFonts w:ascii="Times New Roman" w:eastAsia="Times New Roman" w:hAnsi="Times New Roman" w:cs="Times New Roman"/>
                <w:kern w:val="36"/>
                <w:sz w:val="24"/>
                <w:szCs w:val="24"/>
                <w:lang w:eastAsia="lv-LV"/>
              </w:rPr>
            </w:pPr>
            <w:r w:rsidRPr="002D5CC8">
              <w:rPr>
                <w:rFonts w:ascii="Times New Roman" w:eastAsia="Times New Roman" w:hAnsi="Times New Roman" w:cs="Times New Roman"/>
                <w:kern w:val="36"/>
                <w:sz w:val="24"/>
                <w:szCs w:val="24"/>
                <w:lang w:eastAsia="lv-LV"/>
              </w:rPr>
              <w:t xml:space="preserve">Inese </w:t>
            </w:r>
            <w:proofErr w:type="spellStart"/>
            <w:r w:rsidRPr="002D5CC8">
              <w:rPr>
                <w:rFonts w:ascii="Times New Roman" w:eastAsia="Times New Roman" w:hAnsi="Times New Roman" w:cs="Times New Roman"/>
                <w:kern w:val="36"/>
                <w:sz w:val="24"/>
                <w:szCs w:val="24"/>
                <w:lang w:eastAsia="lv-LV"/>
              </w:rPr>
              <w:t>Strante</w:t>
            </w:r>
            <w:proofErr w:type="spellEnd"/>
            <w:r w:rsidRPr="002D5CC8">
              <w:rPr>
                <w:rFonts w:ascii="Times New Roman" w:eastAsia="Times New Roman" w:hAnsi="Times New Roman" w:cs="Times New Roman"/>
                <w:kern w:val="36"/>
                <w:sz w:val="24"/>
                <w:szCs w:val="24"/>
                <w:lang w:eastAsia="lv-LV"/>
              </w:rPr>
              <w:t xml:space="preserve"> “</w:t>
            </w:r>
            <w:proofErr w:type="spellStart"/>
            <w:r w:rsidRPr="002D5CC8">
              <w:rPr>
                <w:rFonts w:ascii="Times New Roman" w:eastAsia="Times New Roman" w:hAnsi="Times New Roman" w:cs="Times New Roman"/>
                <w:kern w:val="36"/>
                <w:sz w:val="24"/>
                <w:szCs w:val="24"/>
                <w:lang w:eastAsia="lv-LV"/>
              </w:rPr>
              <w:t>Apzinātības</w:t>
            </w:r>
            <w:proofErr w:type="spellEnd"/>
            <w:r w:rsidRPr="002D5CC8">
              <w:rPr>
                <w:rFonts w:ascii="Times New Roman" w:eastAsia="Times New Roman" w:hAnsi="Times New Roman" w:cs="Times New Roman"/>
                <w:kern w:val="36"/>
                <w:sz w:val="24"/>
                <w:szCs w:val="24"/>
                <w:lang w:eastAsia="lv-LV"/>
              </w:rPr>
              <w:t xml:space="preserve"> spēļu kartītes.”</w:t>
            </w:r>
            <w:r w:rsidRPr="002D5CC8">
              <w:rPr>
                <w:rFonts w:ascii="Times New Roman" w:hAnsi="Times New Roman" w:cs="Times New Roman"/>
                <w:b/>
                <w:iCs/>
                <w:sz w:val="24"/>
                <w:szCs w:val="24"/>
              </w:rPr>
              <w:t xml:space="preserve">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2D5CC8" w:rsidRDefault="00712C0D" w:rsidP="00712C0D">
            <w:pPr>
              <w:pStyle w:val="NoSpacing"/>
              <w:numPr>
                <w:ilvl w:val="0"/>
                <w:numId w:val="30"/>
              </w:numP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bCs/>
                <w:sz w:val="24"/>
                <w:szCs w:val="24"/>
              </w:rPr>
            </w:pPr>
          </w:p>
        </w:tc>
        <w:tc>
          <w:tcPr>
            <w:tcW w:w="5245" w:type="dxa"/>
          </w:tcPr>
          <w:p w:rsidR="00712C0D" w:rsidRPr="003D7FCF" w:rsidRDefault="00712C0D" w:rsidP="00712C0D">
            <w:pPr>
              <w:pStyle w:val="NoSpacing"/>
              <w:rPr>
                <w:rFonts w:ascii="Times New Roman" w:hAnsi="Times New Roman" w:cs="Times New Roman"/>
                <w:sz w:val="24"/>
                <w:szCs w:val="24"/>
              </w:rPr>
            </w:pPr>
            <w:r w:rsidRPr="002D5CC8">
              <w:rPr>
                <w:rFonts w:ascii="Times New Roman" w:hAnsi="Times New Roman" w:cs="Times New Roman"/>
                <w:bCs/>
                <w:sz w:val="24"/>
                <w:szCs w:val="24"/>
              </w:rPr>
              <w:t xml:space="preserve">Ā. </w:t>
            </w:r>
            <w:proofErr w:type="spellStart"/>
            <w:r w:rsidRPr="002D5CC8">
              <w:rPr>
                <w:rFonts w:ascii="Times New Roman" w:hAnsi="Times New Roman" w:cs="Times New Roman"/>
                <w:bCs/>
                <w:sz w:val="24"/>
                <w:szCs w:val="24"/>
              </w:rPr>
              <w:t>Ptičkina</w:t>
            </w:r>
            <w:proofErr w:type="spellEnd"/>
            <w:r w:rsidRPr="002D5CC8">
              <w:rPr>
                <w:rFonts w:ascii="Times New Roman" w:hAnsi="Times New Roman" w:cs="Times New Roman"/>
                <w:bCs/>
                <w:sz w:val="24"/>
                <w:szCs w:val="24"/>
              </w:rPr>
              <w:t xml:space="preserve"> “</w:t>
            </w:r>
            <w:r w:rsidRPr="002D5CC8">
              <w:rPr>
                <w:rFonts w:ascii="Times New Roman" w:hAnsi="Times New Roman" w:cs="Times New Roman"/>
                <w:sz w:val="24"/>
                <w:szCs w:val="24"/>
              </w:rPr>
              <w:t>Ābecīte pi</w:t>
            </w:r>
            <w:r>
              <w:rPr>
                <w:rFonts w:ascii="Times New Roman" w:hAnsi="Times New Roman" w:cs="Times New Roman"/>
                <w:sz w:val="24"/>
                <w:szCs w:val="24"/>
              </w:rPr>
              <w:t>rms skolas + ieteikumi vecākiem</w:t>
            </w:r>
            <w:r w:rsidRPr="002D5CC8">
              <w:rPr>
                <w:rFonts w:ascii="Times New Roman" w:hAnsi="Times New Roman" w:cs="Times New Roman"/>
                <w:bCs/>
                <w:sz w:val="24"/>
                <w:szCs w:val="24"/>
              </w:rPr>
              <w:t xml:space="preserve">”. </w:t>
            </w:r>
          </w:p>
        </w:tc>
        <w:tc>
          <w:tcPr>
            <w:tcW w:w="1449" w:type="dxa"/>
          </w:tcPr>
          <w:p w:rsidR="00712C0D" w:rsidRPr="002D5CC8" w:rsidRDefault="00712C0D" w:rsidP="00712C0D">
            <w:pPr>
              <w:spacing w:line="240" w:lineRule="auto"/>
              <w:jc w:val="center"/>
              <w:rPr>
                <w:rFonts w:ascii="Times New Roman" w:hAnsi="Times New Roman" w:cs="Times New Roman"/>
                <w:sz w:val="24"/>
                <w:szCs w:val="24"/>
              </w:rPr>
            </w:pPr>
          </w:p>
        </w:tc>
      </w:tr>
      <w:tr w:rsidR="00712C0D" w:rsidRPr="002D5CC8" w:rsidTr="00CD27DB">
        <w:trPr>
          <w:trHeight w:val="397"/>
        </w:trPr>
        <w:tc>
          <w:tcPr>
            <w:tcW w:w="835" w:type="dxa"/>
          </w:tcPr>
          <w:p w:rsidR="00712C0D" w:rsidRPr="00712C0D" w:rsidRDefault="00712C0D" w:rsidP="00712C0D">
            <w:pPr>
              <w:pStyle w:val="ListParagraph"/>
              <w:numPr>
                <w:ilvl w:val="0"/>
                <w:numId w:val="30"/>
              </w:numPr>
              <w:spacing w:before="120" w:line="240" w:lineRule="auto"/>
              <w:rPr>
                <w:rFonts w:ascii="Times New Roman" w:hAnsi="Times New Roman" w:cs="Times New Roman"/>
                <w:sz w:val="24"/>
                <w:szCs w:val="24"/>
              </w:rPr>
            </w:pPr>
          </w:p>
        </w:tc>
        <w:tc>
          <w:tcPr>
            <w:tcW w:w="1575" w:type="dxa"/>
            <w:vMerge/>
          </w:tcPr>
          <w:p w:rsidR="00712C0D" w:rsidRPr="002D5CC8" w:rsidRDefault="00712C0D" w:rsidP="00712C0D">
            <w:pPr>
              <w:pStyle w:val="Heading1"/>
              <w:spacing w:before="0" w:beforeAutospacing="0" w:after="72" w:afterAutospacing="0"/>
              <w:outlineLvl w:val="0"/>
              <w:rPr>
                <w:b w:val="0"/>
                <w:bCs w:val="0"/>
                <w:sz w:val="24"/>
                <w:szCs w:val="24"/>
              </w:rPr>
            </w:pPr>
          </w:p>
        </w:tc>
        <w:tc>
          <w:tcPr>
            <w:tcW w:w="5245" w:type="dxa"/>
          </w:tcPr>
          <w:p w:rsidR="00712C0D" w:rsidRPr="002D5CC8" w:rsidRDefault="00712C0D" w:rsidP="00712C0D">
            <w:pPr>
              <w:pStyle w:val="Heading1"/>
              <w:spacing w:before="0" w:beforeAutospacing="0" w:after="72" w:afterAutospacing="0"/>
              <w:outlineLvl w:val="0"/>
              <w:rPr>
                <w:b w:val="0"/>
                <w:bCs w:val="0"/>
                <w:sz w:val="24"/>
                <w:szCs w:val="24"/>
              </w:rPr>
            </w:pPr>
            <w:proofErr w:type="spellStart"/>
            <w:r w:rsidRPr="002D5CC8">
              <w:rPr>
                <w:b w:val="0"/>
                <w:bCs w:val="0"/>
                <w:sz w:val="24"/>
                <w:szCs w:val="24"/>
              </w:rPr>
              <w:t>G.Andersona</w:t>
            </w:r>
            <w:proofErr w:type="spellEnd"/>
            <w:r w:rsidRPr="002D5CC8">
              <w:rPr>
                <w:b w:val="0"/>
                <w:bCs w:val="0"/>
                <w:sz w:val="24"/>
                <w:szCs w:val="24"/>
              </w:rPr>
              <w:t xml:space="preserve">, M. </w:t>
            </w:r>
            <w:proofErr w:type="spellStart"/>
            <w:r w:rsidRPr="002D5CC8">
              <w:rPr>
                <w:b w:val="0"/>
                <w:bCs w:val="0"/>
                <w:sz w:val="24"/>
                <w:szCs w:val="24"/>
              </w:rPr>
              <w:t>Filatova</w:t>
            </w:r>
            <w:proofErr w:type="spellEnd"/>
            <w:r w:rsidRPr="002D5CC8">
              <w:rPr>
                <w:b w:val="0"/>
                <w:bCs w:val="0"/>
                <w:sz w:val="24"/>
                <w:szCs w:val="24"/>
              </w:rPr>
              <w:t xml:space="preserve"> “Krāsainā pasaule.”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pacing w:before="0" w:beforeAutospacing="0" w:after="72" w:afterAutospacing="0"/>
              <w:outlineLvl w:val="0"/>
              <w:rPr>
                <w:b w:val="0"/>
                <w:bCs w:val="0"/>
                <w:sz w:val="24"/>
                <w:szCs w:val="24"/>
              </w:rPr>
            </w:pPr>
          </w:p>
        </w:tc>
        <w:tc>
          <w:tcPr>
            <w:tcW w:w="5245" w:type="dxa"/>
          </w:tcPr>
          <w:p w:rsidR="00712C0D" w:rsidRPr="002D5CC8" w:rsidRDefault="00712C0D" w:rsidP="00712C0D">
            <w:pPr>
              <w:pStyle w:val="Heading1"/>
              <w:spacing w:before="0" w:beforeAutospacing="0" w:after="72" w:afterAutospacing="0"/>
              <w:outlineLvl w:val="0"/>
              <w:rPr>
                <w:b w:val="0"/>
                <w:bCs w:val="0"/>
                <w:sz w:val="24"/>
                <w:szCs w:val="24"/>
              </w:rPr>
            </w:pPr>
            <w:proofErr w:type="spellStart"/>
            <w:r w:rsidRPr="002D5CC8">
              <w:rPr>
                <w:b w:val="0"/>
                <w:bCs w:val="0"/>
                <w:sz w:val="24"/>
                <w:szCs w:val="24"/>
              </w:rPr>
              <w:t>G.Andersone</w:t>
            </w:r>
            <w:proofErr w:type="spellEnd"/>
            <w:r w:rsidRPr="002D5CC8">
              <w:rPr>
                <w:b w:val="0"/>
                <w:bCs w:val="0"/>
                <w:sz w:val="24"/>
                <w:szCs w:val="24"/>
              </w:rPr>
              <w:t xml:space="preserve">, </w:t>
            </w:r>
            <w:proofErr w:type="spellStart"/>
            <w:r w:rsidRPr="002D5CC8">
              <w:rPr>
                <w:b w:val="0"/>
                <w:bCs w:val="0"/>
                <w:sz w:val="24"/>
                <w:szCs w:val="24"/>
              </w:rPr>
              <w:t>M.Filatova</w:t>
            </w:r>
            <w:proofErr w:type="spellEnd"/>
            <w:r w:rsidRPr="002D5CC8">
              <w:rPr>
                <w:b w:val="0"/>
                <w:bCs w:val="0"/>
                <w:sz w:val="24"/>
                <w:szCs w:val="24"/>
              </w:rPr>
              <w:t xml:space="preserve">, </w:t>
            </w:r>
            <w:proofErr w:type="spellStart"/>
            <w:r w:rsidRPr="002D5CC8">
              <w:rPr>
                <w:b w:val="0"/>
                <w:bCs w:val="0"/>
                <w:sz w:val="24"/>
                <w:szCs w:val="24"/>
              </w:rPr>
              <w:t>V.Golubova</w:t>
            </w:r>
            <w:proofErr w:type="spellEnd"/>
            <w:r w:rsidRPr="002D5CC8">
              <w:rPr>
                <w:b w:val="0"/>
                <w:bCs w:val="0"/>
                <w:sz w:val="24"/>
                <w:szCs w:val="24"/>
              </w:rPr>
              <w:t xml:space="preserve"> “Krāsainā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sz w:val="24"/>
                <w:szCs w:val="24"/>
              </w:rPr>
            </w:pPr>
          </w:p>
        </w:tc>
        <w:tc>
          <w:tcPr>
            <w:tcW w:w="5245" w:type="dxa"/>
          </w:tcPr>
          <w:p w:rsidR="00712C0D" w:rsidRPr="002D5CC8" w:rsidRDefault="00A075C1" w:rsidP="00712C0D">
            <w:pPr>
              <w:pStyle w:val="NoSpacing"/>
              <w:rPr>
                <w:rFonts w:ascii="Times New Roman" w:hAnsi="Times New Roman" w:cs="Times New Roman"/>
                <w:sz w:val="24"/>
                <w:szCs w:val="24"/>
              </w:rPr>
            </w:pPr>
            <w:hyperlink r:id="rId9" w:history="1">
              <w:r w:rsidR="00712C0D" w:rsidRPr="002D5CC8">
                <w:rPr>
                  <w:rFonts w:ascii="Times New Roman" w:hAnsi="Times New Roman" w:cs="Times New Roman"/>
                  <w:sz w:val="24"/>
                  <w:szCs w:val="24"/>
                </w:rPr>
                <w:t xml:space="preserve">K. </w:t>
              </w:r>
              <w:proofErr w:type="spellStart"/>
              <w:r w:rsidR="00712C0D" w:rsidRPr="002D5CC8">
                <w:rPr>
                  <w:rFonts w:ascii="Times New Roman" w:hAnsi="Times New Roman" w:cs="Times New Roman"/>
                  <w:sz w:val="24"/>
                  <w:szCs w:val="24"/>
                </w:rPr>
                <w:t>Jacino</w:t>
              </w:r>
              <w:proofErr w:type="spellEnd"/>
            </w:hyperlink>
            <w:r w:rsidR="00712C0D" w:rsidRPr="002D5CC8">
              <w:rPr>
                <w:rFonts w:ascii="Times New Roman" w:hAnsi="Times New Roman" w:cs="Times New Roman"/>
                <w:sz w:val="24"/>
                <w:szCs w:val="24"/>
              </w:rPr>
              <w:t xml:space="preserve"> ”Kur rodas piens?” </w:t>
            </w:r>
          </w:p>
          <w:p w:rsidR="00712C0D" w:rsidRPr="002D5CC8" w:rsidRDefault="00712C0D" w:rsidP="00712C0D">
            <w:pPr>
              <w:pStyle w:val="NoSpacing"/>
              <w:rPr>
                <w:rFonts w:ascii="Times New Roman" w:hAnsi="Times New Roman" w:cs="Times New Roman"/>
                <w:sz w:val="24"/>
                <w:szCs w:val="24"/>
              </w:rPr>
            </w:pP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sz w:val="24"/>
                <w:szCs w:val="24"/>
              </w:rPr>
            </w:pPr>
          </w:p>
        </w:tc>
        <w:tc>
          <w:tcPr>
            <w:tcW w:w="5245" w:type="dxa"/>
          </w:tcPr>
          <w:p w:rsidR="00712C0D" w:rsidRPr="002D5CC8" w:rsidRDefault="00A075C1" w:rsidP="00712C0D">
            <w:pPr>
              <w:pStyle w:val="NoSpacing"/>
              <w:rPr>
                <w:rFonts w:ascii="Times New Roman" w:hAnsi="Times New Roman" w:cs="Times New Roman"/>
                <w:sz w:val="24"/>
                <w:szCs w:val="24"/>
              </w:rPr>
            </w:pPr>
            <w:hyperlink r:id="rId10" w:history="1">
              <w:r w:rsidR="00712C0D" w:rsidRPr="002D5CC8">
                <w:rPr>
                  <w:rFonts w:ascii="Times New Roman" w:hAnsi="Times New Roman" w:cs="Times New Roman"/>
                  <w:sz w:val="24"/>
                  <w:szCs w:val="24"/>
                </w:rPr>
                <w:t xml:space="preserve">K. </w:t>
              </w:r>
              <w:proofErr w:type="spellStart"/>
              <w:r w:rsidR="00712C0D" w:rsidRPr="002D5CC8">
                <w:rPr>
                  <w:rFonts w:ascii="Times New Roman" w:hAnsi="Times New Roman" w:cs="Times New Roman"/>
                  <w:sz w:val="24"/>
                  <w:szCs w:val="24"/>
                </w:rPr>
                <w:t>Jacino</w:t>
              </w:r>
              <w:proofErr w:type="spellEnd"/>
            </w:hyperlink>
            <w:r w:rsidR="00712C0D" w:rsidRPr="002D5CC8">
              <w:rPr>
                <w:rFonts w:ascii="Times New Roman" w:hAnsi="Times New Roman" w:cs="Times New Roman"/>
                <w:sz w:val="24"/>
                <w:szCs w:val="24"/>
              </w:rPr>
              <w:t xml:space="preserve"> ”Kur rodas cīsiņi un desas?”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sz w:val="24"/>
                <w:szCs w:val="24"/>
              </w:rPr>
            </w:pPr>
          </w:p>
        </w:tc>
        <w:tc>
          <w:tcPr>
            <w:tcW w:w="5245" w:type="dxa"/>
          </w:tcPr>
          <w:p w:rsidR="00712C0D" w:rsidRPr="002D5CC8" w:rsidRDefault="00A075C1" w:rsidP="00712C0D">
            <w:pPr>
              <w:pStyle w:val="NoSpacing"/>
              <w:rPr>
                <w:rFonts w:ascii="Times New Roman" w:hAnsi="Times New Roman" w:cs="Times New Roman"/>
                <w:sz w:val="24"/>
                <w:szCs w:val="24"/>
              </w:rPr>
            </w:pPr>
            <w:hyperlink r:id="rId11" w:history="1">
              <w:r w:rsidR="00712C0D" w:rsidRPr="002D5CC8">
                <w:rPr>
                  <w:rFonts w:ascii="Times New Roman" w:hAnsi="Times New Roman" w:cs="Times New Roman"/>
                  <w:sz w:val="24"/>
                  <w:szCs w:val="24"/>
                </w:rPr>
                <w:t xml:space="preserve">K. </w:t>
              </w:r>
              <w:proofErr w:type="spellStart"/>
              <w:r w:rsidR="00712C0D" w:rsidRPr="002D5CC8">
                <w:rPr>
                  <w:rFonts w:ascii="Times New Roman" w:hAnsi="Times New Roman" w:cs="Times New Roman"/>
                  <w:sz w:val="24"/>
                  <w:szCs w:val="24"/>
                </w:rPr>
                <w:t>Jacino</w:t>
              </w:r>
              <w:proofErr w:type="spellEnd"/>
            </w:hyperlink>
            <w:r w:rsidR="00712C0D" w:rsidRPr="002D5CC8">
              <w:rPr>
                <w:rFonts w:ascii="Times New Roman" w:hAnsi="Times New Roman" w:cs="Times New Roman"/>
                <w:sz w:val="24"/>
                <w:szCs w:val="24"/>
              </w:rPr>
              <w:t xml:space="preserve"> ”Kur rodas rudzu maize?”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sz w:val="24"/>
                <w:szCs w:val="24"/>
              </w:rPr>
            </w:pPr>
          </w:p>
        </w:tc>
        <w:tc>
          <w:tcPr>
            <w:tcW w:w="5245" w:type="dxa"/>
          </w:tcPr>
          <w:p w:rsidR="00712C0D" w:rsidRPr="002D5CC8" w:rsidRDefault="00A075C1" w:rsidP="00712C0D">
            <w:pPr>
              <w:pStyle w:val="NoSpacing"/>
              <w:rPr>
                <w:rFonts w:ascii="Times New Roman" w:hAnsi="Times New Roman" w:cs="Times New Roman"/>
                <w:sz w:val="24"/>
                <w:szCs w:val="24"/>
              </w:rPr>
            </w:pPr>
            <w:hyperlink r:id="rId12" w:history="1">
              <w:r w:rsidR="00712C0D" w:rsidRPr="002D5CC8">
                <w:rPr>
                  <w:rFonts w:ascii="Times New Roman" w:hAnsi="Times New Roman" w:cs="Times New Roman"/>
                  <w:sz w:val="24"/>
                  <w:szCs w:val="24"/>
                </w:rPr>
                <w:t xml:space="preserve">H. </w:t>
              </w:r>
              <w:proofErr w:type="spellStart"/>
              <w:r w:rsidR="00712C0D" w:rsidRPr="002D5CC8">
                <w:rPr>
                  <w:rFonts w:ascii="Times New Roman" w:hAnsi="Times New Roman" w:cs="Times New Roman"/>
                  <w:sz w:val="24"/>
                  <w:szCs w:val="24"/>
                </w:rPr>
                <w:t>Kērnija</w:t>
              </w:r>
              <w:proofErr w:type="spellEnd"/>
            </w:hyperlink>
            <w:r w:rsidR="00712C0D" w:rsidRPr="002D5CC8">
              <w:rPr>
                <w:rFonts w:ascii="Times New Roman" w:hAnsi="Times New Roman" w:cs="Times New Roman"/>
                <w:sz w:val="24"/>
                <w:szCs w:val="24"/>
              </w:rPr>
              <w:t xml:space="preserve"> “Kā dzīvo bites</w:t>
            </w:r>
            <w:r w:rsidR="00712C0D" w:rsidRPr="002D5CC8">
              <w:rPr>
                <w:rFonts w:ascii="Times New Roman" w:hAnsi="Times New Roman" w:cs="Times New Roman"/>
                <w:b/>
                <w:bCs/>
                <w:sz w:val="24"/>
                <w:szCs w:val="24"/>
              </w:rPr>
              <w:t>.</w:t>
            </w:r>
            <w:r w:rsidR="00712C0D" w:rsidRPr="002D5CC8">
              <w:rPr>
                <w:rFonts w:ascii="Times New Roman" w:hAnsi="Times New Roman" w:cs="Times New Roman"/>
                <w:sz w:val="24"/>
                <w:szCs w:val="24"/>
              </w:rPr>
              <w:t xml:space="preserve">”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spacing w:after="72" w:line="240" w:lineRule="auto"/>
              <w:outlineLvl w:val="0"/>
              <w:rPr>
                <w:rFonts w:ascii="Times New Roman" w:eastAsia="Times New Roman" w:hAnsi="Times New Roman" w:cs="Times New Roman"/>
                <w:kern w:val="36"/>
                <w:sz w:val="24"/>
                <w:szCs w:val="24"/>
                <w:lang w:eastAsia="lv-LV"/>
              </w:rPr>
            </w:pPr>
          </w:p>
        </w:tc>
        <w:tc>
          <w:tcPr>
            <w:tcW w:w="5245" w:type="dxa"/>
          </w:tcPr>
          <w:p w:rsidR="00712C0D" w:rsidRPr="002D5CC8" w:rsidRDefault="00712C0D" w:rsidP="00712C0D">
            <w:pPr>
              <w:spacing w:after="72" w:line="240" w:lineRule="auto"/>
              <w:outlineLvl w:val="0"/>
              <w:rPr>
                <w:rFonts w:ascii="Times New Roman" w:eastAsia="Times New Roman" w:hAnsi="Times New Roman" w:cs="Times New Roman"/>
                <w:kern w:val="36"/>
                <w:sz w:val="24"/>
                <w:szCs w:val="24"/>
                <w:lang w:eastAsia="lv-LV"/>
              </w:rPr>
            </w:pPr>
            <w:r w:rsidRPr="002D5CC8">
              <w:rPr>
                <w:rFonts w:ascii="Times New Roman" w:eastAsia="Times New Roman" w:hAnsi="Times New Roman" w:cs="Times New Roman"/>
                <w:kern w:val="36"/>
                <w:sz w:val="24"/>
                <w:szCs w:val="24"/>
                <w:lang w:eastAsia="lv-LV"/>
              </w:rPr>
              <w:t xml:space="preserve">Inese </w:t>
            </w:r>
            <w:proofErr w:type="spellStart"/>
            <w:r w:rsidRPr="002D5CC8">
              <w:rPr>
                <w:rFonts w:ascii="Times New Roman" w:eastAsia="Times New Roman" w:hAnsi="Times New Roman" w:cs="Times New Roman"/>
                <w:kern w:val="36"/>
                <w:sz w:val="24"/>
                <w:szCs w:val="24"/>
                <w:lang w:eastAsia="lv-LV"/>
              </w:rPr>
              <w:t>Strante</w:t>
            </w:r>
            <w:proofErr w:type="spellEnd"/>
            <w:r w:rsidRPr="002D5CC8">
              <w:rPr>
                <w:rFonts w:ascii="Times New Roman" w:eastAsia="Times New Roman" w:hAnsi="Times New Roman" w:cs="Times New Roman"/>
                <w:kern w:val="36"/>
                <w:sz w:val="24"/>
                <w:szCs w:val="24"/>
                <w:lang w:eastAsia="lv-LV"/>
              </w:rPr>
              <w:t xml:space="preserve"> “</w:t>
            </w:r>
            <w:proofErr w:type="spellStart"/>
            <w:r w:rsidRPr="002D5CC8">
              <w:rPr>
                <w:rFonts w:ascii="Times New Roman" w:eastAsia="Times New Roman" w:hAnsi="Times New Roman" w:cs="Times New Roman"/>
                <w:kern w:val="36"/>
                <w:sz w:val="24"/>
                <w:szCs w:val="24"/>
                <w:lang w:eastAsia="lv-LV"/>
              </w:rPr>
              <w:t>Apzinātības</w:t>
            </w:r>
            <w:proofErr w:type="spellEnd"/>
            <w:r w:rsidRPr="002D5CC8">
              <w:rPr>
                <w:rFonts w:ascii="Times New Roman" w:eastAsia="Times New Roman" w:hAnsi="Times New Roman" w:cs="Times New Roman"/>
                <w:kern w:val="36"/>
                <w:sz w:val="24"/>
                <w:szCs w:val="24"/>
                <w:lang w:eastAsia="lv-LV"/>
              </w:rPr>
              <w:t xml:space="preserve"> spēļu kartītes.”</w:t>
            </w:r>
            <w:r w:rsidRPr="002D5CC8">
              <w:rPr>
                <w:rFonts w:ascii="Times New Roman" w:hAnsi="Times New Roman" w:cs="Times New Roman"/>
                <w:sz w:val="24"/>
                <w:szCs w:val="24"/>
              </w:rPr>
              <w:t xml:space="preserve">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sz w:val="24"/>
                <w:szCs w:val="24"/>
              </w:rPr>
            </w:pPr>
          </w:p>
        </w:tc>
        <w:tc>
          <w:tcPr>
            <w:tcW w:w="5245" w:type="dxa"/>
          </w:tcPr>
          <w:p w:rsidR="00712C0D" w:rsidRPr="002D5CC8" w:rsidRDefault="00712C0D" w:rsidP="00712C0D">
            <w:pPr>
              <w:pStyle w:val="NoSpacing"/>
              <w:rPr>
                <w:rFonts w:ascii="Times New Roman" w:hAnsi="Times New Roman" w:cs="Times New Roman"/>
                <w:sz w:val="24"/>
                <w:szCs w:val="24"/>
              </w:rPr>
            </w:pPr>
            <w:r w:rsidRPr="002D5CC8">
              <w:rPr>
                <w:rFonts w:ascii="Times New Roman" w:hAnsi="Times New Roman" w:cs="Times New Roman"/>
                <w:sz w:val="24"/>
                <w:szCs w:val="24"/>
              </w:rPr>
              <w:t xml:space="preserve"> </w:t>
            </w:r>
            <w:hyperlink r:id="rId13" w:history="1">
              <w:r w:rsidRPr="002D5CC8">
                <w:rPr>
                  <w:rFonts w:ascii="Times New Roman" w:hAnsi="Times New Roman" w:cs="Times New Roman"/>
                  <w:sz w:val="24"/>
                  <w:szCs w:val="24"/>
                </w:rPr>
                <w:t>I.IKALE</w:t>
              </w:r>
            </w:hyperlink>
            <w:r w:rsidRPr="002D5CC8">
              <w:rPr>
                <w:rFonts w:ascii="Times New Roman" w:hAnsi="Times New Roman" w:cs="Times New Roman"/>
                <w:sz w:val="24"/>
                <w:szCs w:val="24"/>
              </w:rPr>
              <w:t>, </w:t>
            </w:r>
            <w:hyperlink r:id="rId14" w:history="1">
              <w:r w:rsidRPr="002D5CC8">
                <w:rPr>
                  <w:rFonts w:ascii="Times New Roman" w:hAnsi="Times New Roman" w:cs="Times New Roman"/>
                  <w:sz w:val="24"/>
                  <w:szCs w:val="24"/>
                </w:rPr>
                <w:t>I. PUTRE</w:t>
              </w:r>
            </w:hyperlink>
            <w:r w:rsidRPr="002D5CC8">
              <w:rPr>
                <w:rFonts w:ascii="Times New Roman" w:hAnsi="Times New Roman" w:cs="Times New Roman"/>
                <w:sz w:val="24"/>
                <w:szCs w:val="24"/>
              </w:rPr>
              <w:t xml:space="preserve"> “Saliekamā ābece”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sz w:val="24"/>
                <w:szCs w:val="24"/>
              </w:rPr>
            </w:pPr>
          </w:p>
        </w:tc>
        <w:tc>
          <w:tcPr>
            <w:tcW w:w="5245" w:type="dxa"/>
          </w:tcPr>
          <w:p w:rsidR="00712C0D" w:rsidRPr="002D5CC8" w:rsidRDefault="00712C0D" w:rsidP="00712C0D">
            <w:pPr>
              <w:pStyle w:val="NoSpacing"/>
              <w:rPr>
                <w:rFonts w:ascii="Times New Roman" w:hAnsi="Times New Roman" w:cs="Times New Roman"/>
                <w:sz w:val="24"/>
                <w:szCs w:val="24"/>
              </w:rPr>
            </w:pPr>
            <w:proofErr w:type="spellStart"/>
            <w:r w:rsidRPr="002D5CC8">
              <w:rPr>
                <w:rFonts w:ascii="Times New Roman" w:hAnsi="Times New Roman" w:cs="Times New Roman"/>
                <w:sz w:val="24"/>
                <w:szCs w:val="24"/>
              </w:rPr>
              <w:t>R.Skerijs</w:t>
            </w:r>
            <w:proofErr w:type="spellEnd"/>
            <w:r w:rsidRPr="002D5CC8">
              <w:rPr>
                <w:rFonts w:ascii="Times New Roman" w:hAnsi="Times New Roman" w:cs="Times New Roman"/>
                <w:sz w:val="24"/>
                <w:szCs w:val="24"/>
              </w:rPr>
              <w:t xml:space="preserve"> “Labu labā lasāmgrāmata”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
        </w:tc>
        <w:tc>
          <w:tcPr>
            <w:tcW w:w="5245" w:type="dxa"/>
          </w:tcPr>
          <w:p w:rsidR="00712C0D" w:rsidRPr="002D5CC8" w:rsidRDefault="00712C0D" w:rsidP="00712C0D">
            <w:pPr>
              <w:pStyle w:val="Heading1"/>
              <w:shd w:val="clear" w:color="auto" w:fill="FFFFFF"/>
              <w:spacing w:before="0" w:beforeAutospacing="0" w:after="0" w:afterAutospacing="0"/>
              <w:outlineLvl w:val="0"/>
              <w:rPr>
                <w:sz w:val="24"/>
                <w:szCs w:val="24"/>
              </w:rPr>
            </w:pPr>
            <w:proofErr w:type="spellStart"/>
            <w:r>
              <w:rPr>
                <w:b w:val="0"/>
                <w:bCs w:val="0"/>
                <w:sz w:val="24"/>
                <w:szCs w:val="24"/>
              </w:rPr>
              <w:t>I.Putre</w:t>
            </w:r>
            <w:proofErr w:type="spellEnd"/>
            <w:r>
              <w:rPr>
                <w:b w:val="0"/>
                <w:bCs w:val="0"/>
                <w:sz w:val="24"/>
                <w:szCs w:val="24"/>
              </w:rPr>
              <w:t xml:space="preserve"> “</w:t>
            </w:r>
            <w:r w:rsidRPr="002D5CC8">
              <w:rPr>
                <w:b w:val="0"/>
                <w:bCs w:val="0"/>
                <w:sz w:val="24"/>
                <w:szCs w:val="24"/>
              </w:rPr>
              <w:t>Es lasu z</w:t>
            </w:r>
            <w:r>
              <w:rPr>
                <w:b w:val="0"/>
                <w:bCs w:val="0"/>
                <w:sz w:val="24"/>
                <w:szCs w:val="24"/>
              </w:rPr>
              <w:t>ilbi pa zilbei: Ozols, beka un…”</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
        </w:tc>
        <w:tc>
          <w:tcPr>
            <w:tcW w:w="5245" w:type="dxa"/>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roofErr w:type="spellStart"/>
            <w:r>
              <w:rPr>
                <w:b w:val="0"/>
                <w:bCs w:val="0"/>
                <w:sz w:val="24"/>
                <w:szCs w:val="24"/>
              </w:rPr>
              <w:t>I.Putre</w:t>
            </w:r>
            <w:proofErr w:type="spellEnd"/>
            <w:r>
              <w:rPr>
                <w:b w:val="0"/>
                <w:bCs w:val="0"/>
                <w:sz w:val="24"/>
                <w:szCs w:val="24"/>
              </w:rPr>
              <w:t xml:space="preserve"> “</w:t>
            </w:r>
            <w:r w:rsidRPr="002D5CC8">
              <w:rPr>
                <w:b w:val="0"/>
                <w:bCs w:val="0"/>
                <w:sz w:val="24"/>
                <w:szCs w:val="24"/>
              </w:rPr>
              <w:t>Es lasu zilbi pa zilbei: Lācis, vilks un...</w:t>
            </w:r>
            <w:r>
              <w:rPr>
                <w:b w:val="0"/>
                <w:sz w:val="24"/>
                <w:szCs w:val="24"/>
              </w:rPr>
              <w:t>”</w:t>
            </w:r>
          </w:p>
          <w:p w:rsidR="00712C0D" w:rsidRPr="002D5CC8" w:rsidRDefault="00712C0D" w:rsidP="00712C0D">
            <w:pPr>
              <w:pStyle w:val="NoSpacing"/>
              <w:rPr>
                <w:rFonts w:ascii="Times New Roman" w:hAnsi="Times New Roman" w:cs="Times New Roman"/>
                <w:sz w:val="24"/>
                <w:szCs w:val="24"/>
              </w:rPr>
            </w:pP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pacing w:before="0" w:beforeAutospacing="0" w:after="72" w:afterAutospacing="0"/>
              <w:outlineLvl w:val="0"/>
              <w:rPr>
                <w:b w:val="0"/>
                <w:bCs w:val="0"/>
                <w:sz w:val="24"/>
                <w:szCs w:val="24"/>
              </w:rPr>
            </w:pPr>
          </w:p>
        </w:tc>
        <w:tc>
          <w:tcPr>
            <w:tcW w:w="5245" w:type="dxa"/>
          </w:tcPr>
          <w:p w:rsidR="00712C0D" w:rsidRPr="00AE56F4" w:rsidRDefault="00712C0D" w:rsidP="00712C0D">
            <w:pPr>
              <w:pStyle w:val="Heading1"/>
              <w:spacing w:before="0" w:beforeAutospacing="0" w:after="72" w:afterAutospacing="0"/>
              <w:outlineLvl w:val="0"/>
              <w:rPr>
                <w:b w:val="0"/>
                <w:sz w:val="24"/>
                <w:szCs w:val="24"/>
              </w:rPr>
            </w:pPr>
            <w:proofErr w:type="spellStart"/>
            <w:r>
              <w:rPr>
                <w:b w:val="0"/>
                <w:bCs w:val="0"/>
                <w:sz w:val="24"/>
                <w:szCs w:val="24"/>
              </w:rPr>
              <w:t>I.Putre</w:t>
            </w:r>
            <w:proofErr w:type="spellEnd"/>
            <w:r>
              <w:rPr>
                <w:b w:val="0"/>
                <w:bCs w:val="0"/>
                <w:sz w:val="24"/>
                <w:szCs w:val="24"/>
              </w:rPr>
              <w:t xml:space="preserve"> “</w:t>
            </w:r>
            <w:r w:rsidRPr="002D5CC8">
              <w:rPr>
                <w:b w:val="0"/>
                <w:bCs w:val="0"/>
                <w:sz w:val="24"/>
                <w:szCs w:val="24"/>
              </w:rPr>
              <w:t>Es lasu zilbi pa zilbei: Zaķis, ezis un ... Latviešu tautas pasakas</w:t>
            </w:r>
            <w:r>
              <w:rPr>
                <w:b w:val="0"/>
                <w:sz w:val="24"/>
                <w:szCs w:val="24"/>
              </w:rPr>
              <w:t>.”</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pacing w:before="0" w:beforeAutospacing="0" w:after="72" w:afterAutospacing="0"/>
              <w:outlineLvl w:val="0"/>
              <w:rPr>
                <w:b w:val="0"/>
                <w:bCs w:val="0"/>
                <w:sz w:val="24"/>
                <w:szCs w:val="24"/>
              </w:rPr>
            </w:pPr>
          </w:p>
        </w:tc>
        <w:tc>
          <w:tcPr>
            <w:tcW w:w="5245" w:type="dxa"/>
          </w:tcPr>
          <w:p w:rsidR="00712C0D" w:rsidRPr="002D5CC8" w:rsidRDefault="00712C0D" w:rsidP="00712C0D">
            <w:pPr>
              <w:pStyle w:val="Heading1"/>
              <w:spacing w:before="0" w:beforeAutospacing="0" w:after="72" w:afterAutospacing="0"/>
              <w:outlineLvl w:val="0"/>
              <w:rPr>
                <w:b w:val="0"/>
                <w:bCs w:val="0"/>
                <w:sz w:val="24"/>
                <w:szCs w:val="24"/>
              </w:rPr>
            </w:pPr>
            <w:proofErr w:type="spellStart"/>
            <w:r>
              <w:rPr>
                <w:b w:val="0"/>
                <w:bCs w:val="0"/>
                <w:sz w:val="24"/>
                <w:szCs w:val="24"/>
              </w:rPr>
              <w:t>I.Putre</w:t>
            </w:r>
            <w:proofErr w:type="spellEnd"/>
            <w:r>
              <w:rPr>
                <w:b w:val="0"/>
                <w:bCs w:val="0"/>
                <w:sz w:val="24"/>
                <w:szCs w:val="24"/>
              </w:rPr>
              <w:t xml:space="preserve"> “</w:t>
            </w:r>
            <w:r w:rsidRPr="002D5CC8">
              <w:rPr>
                <w:b w:val="0"/>
                <w:bCs w:val="0"/>
                <w:sz w:val="24"/>
                <w:szCs w:val="24"/>
              </w:rPr>
              <w:t>Es lasu zilbi pa zilbei: Strazds, zvirbulis un... Latviešu tautas pasakas</w:t>
            </w:r>
            <w:r w:rsidRPr="002D5CC8">
              <w:rPr>
                <w:b w:val="0"/>
                <w:sz w:val="24"/>
                <w:szCs w:val="24"/>
              </w:rPr>
              <w:t xml:space="preserve"> </w:t>
            </w:r>
            <w:r>
              <w:rPr>
                <w:b w:val="0"/>
                <w:sz w:val="24"/>
                <w:szCs w:val="24"/>
              </w:rPr>
              <w:t xml:space="preserve">”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
        </w:tc>
        <w:tc>
          <w:tcPr>
            <w:tcW w:w="5245" w:type="dxa"/>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roofErr w:type="spellStart"/>
            <w:r>
              <w:rPr>
                <w:b w:val="0"/>
                <w:bCs w:val="0"/>
                <w:sz w:val="24"/>
                <w:szCs w:val="24"/>
              </w:rPr>
              <w:t>I.Putre</w:t>
            </w:r>
            <w:proofErr w:type="spellEnd"/>
            <w:r>
              <w:rPr>
                <w:b w:val="0"/>
                <w:bCs w:val="0"/>
                <w:sz w:val="24"/>
                <w:szCs w:val="24"/>
              </w:rPr>
              <w:t xml:space="preserve"> “</w:t>
            </w:r>
            <w:r w:rsidRPr="002D5CC8">
              <w:rPr>
                <w:b w:val="0"/>
                <w:bCs w:val="0"/>
                <w:sz w:val="24"/>
                <w:szCs w:val="24"/>
              </w:rPr>
              <w:t>Es lasu zilbi pa zilbei: Kaķis, pele un...</w:t>
            </w:r>
            <w:r>
              <w:rPr>
                <w:b w:val="0"/>
                <w:sz w:val="24"/>
                <w:szCs w:val="24"/>
              </w:rPr>
              <w:t>”</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
        </w:tc>
        <w:tc>
          <w:tcPr>
            <w:tcW w:w="5245" w:type="dxa"/>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roofErr w:type="spellStart"/>
            <w:r>
              <w:rPr>
                <w:b w:val="0"/>
                <w:bCs w:val="0"/>
                <w:sz w:val="24"/>
                <w:szCs w:val="24"/>
              </w:rPr>
              <w:t>I.Putre</w:t>
            </w:r>
            <w:proofErr w:type="spellEnd"/>
            <w:r>
              <w:rPr>
                <w:b w:val="0"/>
                <w:bCs w:val="0"/>
                <w:sz w:val="24"/>
                <w:szCs w:val="24"/>
              </w:rPr>
              <w:t xml:space="preserve"> “</w:t>
            </w:r>
            <w:r w:rsidRPr="002D5CC8">
              <w:rPr>
                <w:b w:val="0"/>
                <w:bCs w:val="0"/>
                <w:sz w:val="24"/>
                <w:szCs w:val="24"/>
              </w:rPr>
              <w:t>Es lasu zilbi pa zilbei: …Lapsa, dzērve un…</w:t>
            </w:r>
            <w:r w:rsidRPr="002D5CC8">
              <w:rPr>
                <w:b w:val="0"/>
                <w:sz w:val="24"/>
                <w:szCs w:val="24"/>
              </w:rPr>
              <w:t xml:space="preserve"> </w:t>
            </w:r>
            <w:r>
              <w:rPr>
                <w:b w:val="0"/>
                <w:sz w:val="24"/>
                <w:szCs w:val="24"/>
              </w:rPr>
              <w:t>”</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328"/>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sz w:val="24"/>
                <w:szCs w:val="24"/>
              </w:rPr>
            </w:pPr>
          </w:p>
        </w:tc>
        <w:tc>
          <w:tcPr>
            <w:tcW w:w="5245" w:type="dxa"/>
          </w:tcPr>
          <w:p w:rsidR="00712C0D" w:rsidRPr="002D5CC8" w:rsidRDefault="00712C0D" w:rsidP="00712C0D">
            <w:pPr>
              <w:pStyle w:val="NoSpacing"/>
              <w:rPr>
                <w:rFonts w:ascii="Times New Roman" w:hAnsi="Times New Roman" w:cs="Times New Roman"/>
                <w:sz w:val="24"/>
                <w:szCs w:val="24"/>
              </w:rPr>
            </w:pPr>
            <w:r w:rsidRPr="002D5CC8">
              <w:rPr>
                <w:rFonts w:ascii="Times New Roman" w:hAnsi="Times New Roman" w:cs="Times New Roman"/>
                <w:sz w:val="24"/>
                <w:szCs w:val="24"/>
              </w:rPr>
              <w:t xml:space="preserve">Bērnistaba. 365 radošas idejas zinātkāriem bērniem.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252"/>
        </w:trPr>
        <w:tc>
          <w:tcPr>
            <w:tcW w:w="835" w:type="dxa"/>
          </w:tcPr>
          <w:p w:rsidR="00712C0D" w:rsidRPr="00712C0D" w:rsidRDefault="00712C0D" w:rsidP="00712C0D">
            <w:pPr>
              <w:pStyle w:val="ListParagraph"/>
              <w:numPr>
                <w:ilvl w:val="0"/>
                <w:numId w:val="30"/>
              </w:numPr>
              <w:spacing w:before="120" w:line="240" w:lineRule="auto"/>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bCs/>
                <w:sz w:val="24"/>
                <w:szCs w:val="24"/>
              </w:rPr>
            </w:pPr>
          </w:p>
        </w:tc>
        <w:tc>
          <w:tcPr>
            <w:tcW w:w="5245" w:type="dxa"/>
          </w:tcPr>
          <w:p w:rsidR="00712C0D" w:rsidRPr="002D5CC8" w:rsidRDefault="00712C0D" w:rsidP="00712C0D">
            <w:pPr>
              <w:pStyle w:val="NoSpacing"/>
              <w:rPr>
                <w:b/>
                <w:bCs/>
                <w:sz w:val="24"/>
                <w:szCs w:val="24"/>
              </w:rPr>
            </w:pPr>
            <w:proofErr w:type="spellStart"/>
            <w:r w:rsidRPr="00BF1624">
              <w:rPr>
                <w:rFonts w:ascii="Times New Roman" w:hAnsi="Times New Roman" w:cs="Times New Roman"/>
                <w:sz w:val="24"/>
                <w:szCs w:val="24"/>
                <w:lang w:eastAsia="lv-LV"/>
              </w:rPr>
              <w:t>H.Dorbe</w:t>
            </w:r>
            <w:proofErr w:type="spellEnd"/>
            <w:r w:rsidRPr="00BF1624">
              <w:rPr>
                <w:rFonts w:ascii="Times New Roman" w:hAnsi="Times New Roman" w:cs="Times New Roman"/>
                <w:sz w:val="24"/>
                <w:szCs w:val="24"/>
                <w:lang w:eastAsia="lv-LV"/>
              </w:rPr>
              <w:t xml:space="preserve"> “Aina ar brālīti meklē cālīti”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Default="00712C0D" w:rsidP="00712C0D">
            <w:pPr>
              <w:pStyle w:val="NoSpacing"/>
              <w:rPr>
                <w:rFonts w:ascii="Times New Roman" w:hAnsi="Times New Roman" w:cs="Times New Roman"/>
                <w:sz w:val="24"/>
                <w:szCs w:val="24"/>
                <w:lang w:eastAsia="lv-LV"/>
              </w:rPr>
            </w:pPr>
          </w:p>
        </w:tc>
        <w:tc>
          <w:tcPr>
            <w:tcW w:w="5245" w:type="dxa"/>
          </w:tcPr>
          <w:p w:rsidR="00712C0D" w:rsidRPr="00BF1624" w:rsidRDefault="00712C0D" w:rsidP="00712C0D">
            <w:pPr>
              <w:pStyle w:val="NoSpacing"/>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M.Stāraste</w:t>
            </w:r>
            <w:proofErr w:type="spellEnd"/>
            <w:r>
              <w:rPr>
                <w:rFonts w:ascii="Times New Roman" w:hAnsi="Times New Roman" w:cs="Times New Roman"/>
                <w:sz w:val="24"/>
                <w:szCs w:val="24"/>
                <w:lang w:eastAsia="lv-LV"/>
              </w:rPr>
              <w:t xml:space="preserve"> “Runci, runci, vāri putru!” </w:t>
            </w:r>
          </w:p>
        </w:tc>
        <w:tc>
          <w:tcPr>
            <w:tcW w:w="1449" w:type="dxa"/>
          </w:tcPr>
          <w:p w:rsidR="00712C0D"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Default="00712C0D" w:rsidP="00712C0D">
            <w:pPr>
              <w:pStyle w:val="NoSpacing"/>
              <w:rPr>
                <w:rFonts w:ascii="Times New Roman" w:hAnsi="Times New Roman" w:cs="Times New Roman"/>
                <w:sz w:val="24"/>
                <w:szCs w:val="24"/>
                <w:lang w:eastAsia="lv-LV"/>
              </w:rPr>
            </w:pPr>
          </w:p>
        </w:tc>
        <w:tc>
          <w:tcPr>
            <w:tcW w:w="5245" w:type="dxa"/>
          </w:tcPr>
          <w:p w:rsidR="00712C0D" w:rsidRDefault="00712C0D" w:rsidP="00712C0D">
            <w:pPr>
              <w:pStyle w:val="NoSpacing"/>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M.Stāraste</w:t>
            </w:r>
            <w:proofErr w:type="spellEnd"/>
            <w:r>
              <w:rPr>
                <w:rFonts w:ascii="Times New Roman" w:hAnsi="Times New Roman" w:cs="Times New Roman"/>
                <w:sz w:val="24"/>
                <w:szCs w:val="24"/>
                <w:lang w:eastAsia="lv-LV"/>
              </w:rPr>
              <w:t xml:space="preserve"> “Laimes zeme” </w:t>
            </w:r>
          </w:p>
        </w:tc>
        <w:tc>
          <w:tcPr>
            <w:tcW w:w="1449" w:type="dxa"/>
          </w:tcPr>
          <w:p w:rsidR="00712C0D"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Default="00712C0D" w:rsidP="00712C0D">
            <w:pPr>
              <w:pStyle w:val="NoSpacing"/>
              <w:rPr>
                <w:rFonts w:ascii="Times New Roman" w:hAnsi="Times New Roman" w:cs="Times New Roman"/>
                <w:sz w:val="24"/>
                <w:szCs w:val="24"/>
                <w:lang w:eastAsia="lv-LV"/>
              </w:rPr>
            </w:pPr>
          </w:p>
        </w:tc>
        <w:tc>
          <w:tcPr>
            <w:tcW w:w="5245" w:type="dxa"/>
          </w:tcPr>
          <w:p w:rsidR="00712C0D" w:rsidRDefault="00712C0D" w:rsidP="00712C0D">
            <w:pPr>
              <w:pStyle w:val="NoSpacing"/>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M.Stāraste</w:t>
            </w:r>
            <w:proofErr w:type="spellEnd"/>
            <w:r>
              <w:rPr>
                <w:rFonts w:ascii="Times New Roman" w:hAnsi="Times New Roman" w:cs="Times New Roman"/>
                <w:sz w:val="24"/>
                <w:szCs w:val="24"/>
                <w:lang w:eastAsia="lv-LV"/>
              </w:rPr>
              <w:t xml:space="preserve"> “Kas notiek Dižmežā” </w:t>
            </w:r>
          </w:p>
        </w:tc>
        <w:tc>
          <w:tcPr>
            <w:tcW w:w="1449" w:type="dxa"/>
          </w:tcPr>
          <w:p w:rsidR="00712C0D"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NoSpacing"/>
              <w:rPr>
                <w:rFonts w:ascii="Times New Roman" w:hAnsi="Times New Roman" w:cs="Times New Roman"/>
                <w:sz w:val="24"/>
                <w:szCs w:val="24"/>
              </w:rPr>
            </w:pPr>
          </w:p>
        </w:tc>
        <w:tc>
          <w:tcPr>
            <w:tcW w:w="5245" w:type="dxa"/>
          </w:tcPr>
          <w:p w:rsidR="00712C0D" w:rsidRPr="002D5CC8" w:rsidRDefault="00712C0D" w:rsidP="00712C0D">
            <w:pPr>
              <w:pStyle w:val="NoSpacing"/>
              <w:rPr>
                <w:rFonts w:ascii="Times New Roman" w:hAnsi="Times New Roman" w:cs="Times New Roman"/>
                <w:sz w:val="24"/>
                <w:szCs w:val="24"/>
              </w:rPr>
            </w:pPr>
            <w:proofErr w:type="spellStart"/>
            <w:r w:rsidRPr="002D5CC8">
              <w:rPr>
                <w:rFonts w:ascii="Times New Roman" w:hAnsi="Times New Roman" w:cs="Times New Roman"/>
                <w:sz w:val="24"/>
                <w:szCs w:val="24"/>
              </w:rPr>
              <w:t>O.Lezina</w:t>
            </w:r>
            <w:proofErr w:type="spellEnd"/>
            <w:r w:rsidRPr="002D5CC8">
              <w:rPr>
                <w:rFonts w:ascii="Times New Roman" w:hAnsi="Times New Roman" w:cs="Times New Roman"/>
                <w:sz w:val="24"/>
                <w:szCs w:val="24"/>
              </w:rPr>
              <w:t xml:space="preserve"> “Mans apģērbs” Izdevniecība: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spacing w:line="240" w:lineRule="auto"/>
              <w:rPr>
                <w:rFonts w:ascii="Times New Roman" w:hAnsi="Times New Roman" w:cs="Times New Roman"/>
                <w:sz w:val="24"/>
                <w:szCs w:val="24"/>
              </w:rPr>
            </w:pPr>
          </w:p>
        </w:tc>
        <w:tc>
          <w:tcPr>
            <w:tcW w:w="5245" w:type="dxa"/>
          </w:tcPr>
          <w:p w:rsidR="00712C0D" w:rsidRPr="002D5CC8" w:rsidRDefault="00712C0D" w:rsidP="00712C0D">
            <w:pPr>
              <w:spacing w:line="240" w:lineRule="auto"/>
              <w:rPr>
                <w:rFonts w:ascii="Times New Roman" w:hAnsi="Times New Roman" w:cs="Times New Roman"/>
                <w:sz w:val="24"/>
                <w:szCs w:val="24"/>
              </w:rPr>
            </w:pPr>
            <w:proofErr w:type="spellStart"/>
            <w:r w:rsidRPr="002D5CC8">
              <w:rPr>
                <w:rFonts w:ascii="Times New Roman" w:hAnsi="Times New Roman" w:cs="Times New Roman"/>
                <w:sz w:val="24"/>
                <w:szCs w:val="24"/>
              </w:rPr>
              <w:t>I.Putre</w:t>
            </w:r>
            <w:proofErr w:type="spellEnd"/>
            <w:r w:rsidRPr="002D5CC8">
              <w:rPr>
                <w:rFonts w:ascii="Times New Roman" w:hAnsi="Times New Roman" w:cs="Times New Roman"/>
                <w:sz w:val="24"/>
                <w:szCs w:val="24"/>
              </w:rPr>
              <w:t xml:space="preserve"> Spēle "Burtu kārtis"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rPr>
          <w:trHeight w:val="567"/>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pacing w:before="0" w:beforeAutospacing="0" w:after="72" w:afterAutospacing="0"/>
              <w:outlineLvl w:val="0"/>
              <w:rPr>
                <w:rFonts w:eastAsiaTheme="minorHAnsi"/>
                <w:b w:val="0"/>
                <w:bCs w:val="0"/>
                <w:kern w:val="0"/>
                <w:sz w:val="24"/>
                <w:szCs w:val="24"/>
                <w:lang w:eastAsia="en-US"/>
              </w:rPr>
            </w:pPr>
          </w:p>
        </w:tc>
        <w:tc>
          <w:tcPr>
            <w:tcW w:w="5245" w:type="dxa"/>
          </w:tcPr>
          <w:p w:rsidR="00712C0D" w:rsidRPr="002D5CC8" w:rsidRDefault="00712C0D" w:rsidP="00712C0D">
            <w:pPr>
              <w:pStyle w:val="Heading1"/>
              <w:spacing w:before="0" w:beforeAutospacing="0" w:after="72" w:afterAutospacing="0"/>
              <w:outlineLvl w:val="0"/>
              <w:rPr>
                <w:b w:val="0"/>
                <w:bCs w:val="0"/>
                <w:sz w:val="24"/>
                <w:szCs w:val="24"/>
              </w:rPr>
            </w:pPr>
            <w:proofErr w:type="spellStart"/>
            <w:r w:rsidRPr="002D5CC8">
              <w:rPr>
                <w:rFonts w:eastAsiaTheme="minorHAnsi"/>
                <w:b w:val="0"/>
                <w:bCs w:val="0"/>
                <w:kern w:val="0"/>
                <w:sz w:val="24"/>
                <w:szCs w:val="24"/>
                <w:lang w:eastAsia="en-US"/>
              </w:rPr>
              <w:t>I.Dinsberga</w:t>
            </w:r>
            <w:proofErr w:type="spellEnd"/>
            <w:r w:rsidRPr="002D5CC8">
              <w:rPr>
                <w:rFonts w:eastAsiaTheme="minorHAnsi"/>
                <w:b w:val="0"/>
                <w:bCs w:val="0"/>
                <w:kern w:val="0"/>
                <w:sz w:val="24"/>
                <w:szCs w:val="24"/>
                <w:lang w:eastAsia="en-US"/>
              </w:rPr>
              <w:t xml:space="preserve"> “</w:t>
            </w:r>
            <w:r w:rsidRPr="002D5CC8">
              <w:rPr>
                <w:b w:val="0"/>
                <w:bCs w:val="0"/>
                <w:sz w:val="24"/>
                <w:szCs w:val="24"/>
              </w:rPr>
              <w:t xml:space="preserve">Burtu spēles. 33 burtu kartītes”. </w:t>
            </w:r>
          </w:p>
        </w:tc>
        <w:tc>
          <w:tcPr>
            <w:tcW w:w="1449" w:type="dxa"/>
          </w:tcPr>
          <w:p w:rsidR="00712C0D" w:rsidRPr="002D5CC8" w:rsidRDefault="00712C0D" w:rsidP="00712C0D">
            <w:pPr>
              <w:spacing w:line="240" w:lineRule="auto"/>
              <w:jc w:val="center"/>
              <w:rPr>
                <w:rFonts w:ascii="Times New Roman" w:hAnsi="Times New Roman" w:cs="Times New Roman"/>
                <w:sz w:val="24"/>
                <w:szCs w:val="24"/>
              </w:rPr>
            </w:pPr>
          </w:p>
        </w:tc>
      </w:tr>
      <w:tr w:rsidR="00712C0D" w:rsidRPr="002D5CC8" w:rsidTr="00CD27DB">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val="restart"/>
          </w:tcPr>
          <w:p w:rsidR="00712C0D" w:rsidRPr="00BF1624" w:rsidRDefault="00712C0D" w:rsidP="00712C0D">
            <w:pPr>
              <w:pStyle w:val="NoSpacing"/>
              <w:rPr>
                <w:rFonts w:ascii="Times New Roman" w:hAnsi="Times New Roman" w:cs="Times New Roman"/>
                <w:sz w:val="24"/>
                <w:szCs w:val="24"/>
                <w:lang w:eastAsia="lv-LV"/>
              </w:rPr>
            </w:pPr>
            <w:r w:rsidRPr="00BF1624">
              <w:rPr>
                <w:rFonts w:ascii="Times New Roman" w:hAnsi="Times New Roman" w:cs="Times New Roman"/>
                <w:sz w:val="24"/>
                <w:szCs w:val="24"/>
              </w:rPr>
              <w:t>Izdevniecība “</w:t>
            </w:r>
            <w:proofErr w:type="spellStart"/>
            <w:r w:rsidRPr="00BF1624">
              <w:rPr>
                <w:rFonts w:ascii="Times New Roman" w:hAnsi="Times New Roman" w:cs="Times New Roman"/>
                <w:sz w:val="24"/>
                <w:szCs w:val="24"/>
              </w:rPr>
              <w:t>RaKa</w:t>
            </w:r>
            <w:proofErr w:type="spellEnd"/>
            <w:r w:rsidRPr="00BF1624">
              <w:rPr>
                <w:rFonts w:ascii="Times New Roman" w:hAnsi="Times New Roman" w:cs="Times New Roman"/>
                <w:sz w:val="24"/>
                <w:szCs w:val="24"/>
              </w:rPr>
              <w:t>”</w:t>
            </w:r>
          </w:p>
        </w:tc>
        <w:tc>
          <w:tcPr>
            <w:tcW w:w="5245" w:type="dxa"/>
            <w:shd w:val="clear" w:color="auto" w:fill="auto"/>
          </w:tcPr>
          <w:p w:rsidR="00712C0D" w:rsidRPr="002D5CC8" w:rsidRDefault="00712C0D" w:rsidP="00712C0D">
            <w:pPr>
              <w:pStyle w:val="NoSpacing"/>
              <w:rPr>
                <w:rFonts w:ascii="Times New Roman" w:hAnsi="Times New Roman" w:cs="Times New Roman"/>
                <w:sz w:val="24"/>
                <w:szCs w:val="24"/>
                <w:lang w:eastAsia="lv-LV"/>
              </w:rPr>
            </w:pPr>
            <w:proofErr w:type="spellStart"/>
            <w:r w:rsidRPr="00BF1624">
              <w:rPr>
                <w:rFonts w:ascii="Times New Roman" w:hAnsi="Times New Roman" w:cs="Times New Roman"/>
                <w:sz w:val="24"/>
                <w:szCs w:val="24"/>
                <w:lang w:eastAsia="lv-LV"/>
              </w:rPr>
              <w:t>A.Žučkova</w:t>
            </w:r>
            <w:proofErr w:type="spellEnd"/>
            <w:r w:rsidRPr="00BF1624">
              <w:rPr>
                <w:rFonts w:ascii="Times New Roman" w:hAnsi="Times New Roman" w:cs="Times New Roman"/>
                <w:sz w:val="24"/>
                <w:szCs w:val="24"/>
                <w:lang w:eastAsia="lv-LV"/>
              </w:rPr>
              <w:t>, D Rubiķe “Protu pats</w:t>
            </w:r>
            <w:r>
              <w:rPr>
                <w:rFonts w:ascii="Times New Roman" w:hAnsi="Times New Roman" w:cs="Times New Roman"/>
                <w:sz w:val="24"/>
                <w:szCs w:val="24"/>
                <w:lang w:eastAsia="lv-LV"/>
              </w:rPr>
              <w:t xml:space="preserve"> DB</w:t>
            </w:r>
            <w:r w:rsidRPr="00BF1624">
              <w:rPr>
                <w:rFonts w:ascii="Times New Roman" w:hAnsi="Times New Roman" w:cs="Times New Roman"/>
                <w:sz w:val="24"/>
                <w:szCs w:val="24"/>
                <w:lang w:eastAsia="lv-LV"/>
              </w:rPr>
              <w:t>”</w:t>
            </w:r>
            <w:r w:rsidRPr="00BF1624">
              <w:rPr>
                <w:rFonts w:ascii="Times New Roman" w:hAnsi="Times New Roman" w:cs="Times New Roman"/>
                <w:sz w:val="24"/>
                <w:szCs w:val="24"/>
              </w:rPr>
              <w:t xml:space="preserve"> </w:t>
            </w:r>
          </w:p>
        </w:tc>
        <w:tc>
          <w:tcPr>
            <w:tcW w:w="1449" w:type="dxa"/>
          </w:tcPr>
          <w:p w:rsidR="00712C0D" w:rsidRDefault="00712C0D" w:rsidP="00712C0D">
            <w:pPr>
              <w:spacing w:before="120" w:line="240" w:lineRule="auto"/>
              <w:jc w:val="center"/>
              <w:rPr>
                <w:rFonts w:ascii="Times New Roman" w:hAnsi="Times New Roman" w:cs="Times New Roman"/>
                <w:sz w:val="24"/>
                <w:szCs w:val="24"/>
              </w:rPr>
            </w:pPr>
          </w:p>
        </w:tc>
      </w:tr>
      <w:tr w:rsidR="00712C0D" w:rsidRPr="002D5CC8" w:rsidTr="00CD27DB">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BF1624" w:rsidRDefault="00712C0D" w:rsidP="00712C0D">
            <w:pPr>
              <w:pStyle w:val="NoSpacing"/>
              <w:rPr>
                <w:rFonts w:ascii="Times New Roman" w:hAnsi="Times New Roman" w:cs="Times New Roman"/>
                <w:sz w:val="24"/>
                <w:szCs w:val="24"/>
                <w:lang w:eastAsia="lv-LV"/>
              </w:rPr>
            </w:pPr>
          </w:p>
        </w:tc>
        <w:tc>
          <w:tcPr>
            <w:tcW w:w="5245" w:type="dxa"/>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r w:rsidRPr="002D5CC8">
              <w:rPr>
                <w:b w:val="0"/>
                <w:bCs w:val="0"/>
                <w:sz w:val="24"/>
                <w:szCs w:val="24"/>
              </w:rPr>
              <w:t xml:space="preserve">D. Bumbiere “Veiklais bilžu burtotājs.” </w:t>
            </w:r>
          </w:p>
        </w:tc>
        <w:tc>
          <w:tcPr>
            <w:tcW w:w="1449" w:type="dxa"/>
          </w:tcPr>
          <w:p w:rsidR="00712C0D" w:rsidRPr="002D5CC8" w:rsidRDefault="00712C0D" w:rsidP="00712C0D">
            <w:pPr>
              <w:spacing w:line="240" w:lineRule="auto"/>
              <w:jc w:val="center"/>
              <w:rPr>
                <w:rFonts w:ascii="Times New Roman" w:hAnsi="Times New Roman" w:cs="Times New Roman"/>
                <w:sz w:val="24"/>
                <w:szCs w:val="24"/>
              </w:rPr>
            </w:pPr>
          </w:p>
        </w:tc>
      </w:tr>
      <w:tr w:rsidR="00712C0D" w:rsidRPr="002D5CC8" w:rsidTr="00CD27DB">
        <w:trPr>
          <w:trHeight w:val="539"/>
        </w:trPr>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
        </w:tc>
        <w:tc>
          <w:tcPr>
            <w:tcW w:w="5245" w:type="dxa"/>
          </w:tcPr>
          <w:p w:rsidR="00712C0D" w:rsidRPr="002D5CC8" w:rsidRDefault="00712C0D" w:rsidP="00712C0D">
            <w:pPr>
              <w:spacing w:line="240" w:lineRule="auto"/>
              <w:rPr>
                <w:rFonts w:ascii="Times New Roman" w:hAnsi="Times New Roman" w:cs="Times New Roman"/>
                <w:sz w:val="24"/>
                <w:szCs w:val="24"/>
              </w:rPr>
            </w:pPr>
            <w:r w:rsidRPr="002D5CC8">
              <w:rPr>
                <w:rFonts w:ascii="Times New Roman" w:hAnsi="Times New Roman" w:cs="Times New Roman"/>
                <w:sz w:val="24"/>
                <w:szCs w:val="24"/>
              </w:rPr>
              <w:t xml:space="preserve">Marita </w:t>
            </w:r>
            <w:proofErr w:type="spellStart"/>
            <w:r w:rsidRPr="002D5CC8">
              <w:rPr>
                <w:rFonts w:ascii="Times New Roman" w:hAnsi="Times New Roman" w:cs="Times New Roman"/>
                <w:sz w:val="24"/>
                <w:szCs w:val="24"/>
              </w:rPr>
              <w:t>Knopkina</w:t>
            </w:r>
            <w:proofErr w:type="spellEnd"/>
            <w:r w:rsidRPr="002D5CC8">
              <w:rPr>
                <w:rFonts w:ascii="Times New Roman" w:hAnsi="Times New Roman" w:cs="Times New Roman"/>
                <w:sz w:val="24"/>
                <w:szCs w:val="24"/>
              </w:rPr>
              <w:t xml:space="preserve"> “Atklāj, iepazīsti, izkrāso!”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
        </w:tc>
        <w:tc>
          <w:tcPr>
            <w:tcW w:w="5245" w:type="dxa"/>
          </w:tcPr>
          <w:p w:rsidR="00712C0D" w:rsidRPr="002D5CC8" w:rsidRDefault="00712C0D" w:rsidP="00712C0D">
            <w:pPr>
              <w:pStyle w:val="NoSpacing"/>
              <w:rPr>
                <w:rFonts w:ascii="Times New Roman" w:hAnsi="Times New Roman" w:cs="Times New Roman"/>
                <w:sz w:val="24"/>
                <w:szCs w:val="24"/>
                <w:lang w:eastAsia="lv-LV"/>
              </w:rPr>
            </w:pPr>
            <w:proofErr w:type="spellStart"/>
            <w:r w:rsidRPr="00BF1624">
              <w:rPr>
                <w:rFonts w:ascii="Times New Roman" w:hAnsi="Times New Roman" w:cs="Times New Roman"/>
                <w:sz w:val="24"/>
                <w:szCs w:val="24"/>
                <w:lang w:eastAsia="lv-LV"/>
              </w:rPr>
              <w:t>A.Žučkova</w:t>
            </w:r>
            <w:proofErr w:type="spellEnd"/>
            <w:r w:rsidRPr="00BF1624">
              <w:rPr>
                <w:rFonts w:ascii="Times New Roman" w:hAnsi="Times New Roman" w:cs="Times New Roman"/>
                <w:sz w:val="24"/>
                <w:szCs w:val="24"/>
                <w:lang w:eastAsia="lv-LV"/>
              </w:rPr>
              <w:t>, D Rubiķe “Protu pats”</w:t>
            </w:r>
          </w:p>
        </w:tc>
        <w:tc>
          <w:tcPr>
            <w:tcW w:w="1449" w:type="dxa"/>
          </w:tcPr>
          <w:p w:rsidR="00712C0D" w:rsidRDefault="00712C0D" w:rsidP="00712C0D">
            <w:pPr>
              <w:spacing w:before="120" w:line="240" w:lineRule="auto"/>
              <w:jc w:val="center"/>
              <w:rPr>
                <w:rFonts w:ascii="Times New Roman" w:hAnsi="Times New Roman" w:cs="Times New Roman"/>
                <w:sz w:val="24"/>
                <w:szCs w:val="24"/>
              </w:rPr>
            </w:pPr>
          </w:p>
        </w:tc>
      </w:tr>
      <w:tr w:rsidR="00712C0D" w:rsidRPr="002D5CC8" w:rsidTr="00CD27DB">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2D5CC8" w:rsidRDefault="00712C0D" w:rsidP="00712C0D">
            <w:pPr>
              <w:spacing w:line="240" w:lineRule="auto"/>
              <w:rPr>
                <w:rFonts w:ascii="Times New Roman" w:hAnsi="Times New Roman" w:cs="Times New Roman"/>
                <w:sz w:val="24"/>
                <w:szCs w:val="24"/>
              </w:rPr>
            </w:pPr>
          </w:p>
        </w:tc>
        <w:tc>
          <w:tcPr>
            <w:tcW w:w="5245" w:type="dxa"/>
            <w:shd w:val="clear" w:color="auto" w:fill="auto"/>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roofErr w:type="spellStart"/>
            <w:r w:rsidRPr="002D5CC8">
              <w:rPr>
                <w:b w:val="0"/>
                <w:bCs w:val="0"/>
                <w:sz w:val="24"/>
                <w:szCs w:val="24"/>
              </w:rPr>
              <w:t>J.Līdaka</w:t>
            </w:r>
            <w:proofErr w:type="spellEnd"/>
            <w:r w:rsidRPr="002D5CC8">
              <w:rPr>
                <w:b w:val="0"/>
                <w:bCs w:val="0"/>
                <w:sz w:val="24"/>
                <w:szCs w:val="24"/>
              </w:rPr>
              <w:t xml:space="preserve">. “Lasu un izprotu”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tcPr>
          <w:p w:rsidR="00712C0D" w:rsidRPr="00BF1624" w:rsidRDefault="00712C0D" w:rsidP="00712C0D">
            <w:pPr>
              <w:pStyle w:val="NoSpacing"/>
              <w:rPr>
                <w:rFonts w:ascii="Times New Roman" w:hAnsi="Times New Roman" w:cs="Times New Roman"/>
                <w:sz w:val="24"/>
                <w:szCs w:val="24"/>
                <w:lang w:eastAsia="lv-LV"/>
              </w:rPr>
            </w:pPr>
          </w:p>
        </w:tc>
        <w:tc>
          <w:tcPr>
            <w:tcW w:w="5245" w:type="dxa"/>
            <w:shd w:val="clear" w:color="auto" w:fill="auto"/>
          </w:tcPr>
          <w:p w:rsidR="00712C0D" w:rsidRPr="00BF1624" w:rsidRDefault="00712C0D" w:rsidP="00712C0D">
            <w:pPr>
              <w:pStyle w:val="NoSpacing"/>
              <w:rPr>
                <w:rFonts w:ascii="Times New Roman" w:hAnsi="Times New Roman" w:cs="Times New Roman"/>
                <w:sz w:val="24"/>
                <w:szCs w:val="24"/>
                <w:lang w:eastAsia="lv-LV"/>
              </w:rPr>
            </w:pPr>
            <w:r>
              <w:rPr>
                <w:rFonts w:ascii="Times New Roman" w:hAnsi="Times New Roman" w:cs="Times New Roman"/>
                <w:sz w:val="24"/>
                <w:szCs w:val="24"/>
                <w:lang w:eastAsia="lv-LV"/>
              </w:rPr>
              <w:t xml:space="preserve">G. </w:t>
            </w:r>
            <w:proofErr w:type="spellStart"/>
            <w:r>
              <w:rPr>
                <w:rFonts w:ascii="Times New Roman" w:hAnsi="Times New Roman" w:cs="Times New Roman"/>
                <w:sz w:val="24"/>
                <w:szCs w:val="24"/>
                <w:lang w:eastAsia="lv-LV"/>
              </w:rPr>
              <w:t>Epnere</w:t>
            </w:r>
            <w:proofErr w:type="spellEnd"/>
            <w:r>
              <w:rPr>
                <w:rFonts w:ascii="Times New Roman" w:hAnsi="Times New Roman" w:cs="Times New Roman"/>
                <w:sz w:val="24"/>
                <w:szCs w:val="24"/>
                <w:lang w:eastAsia="lv-LV"/>
              </w:rPr>
              <w:t xml:space="preserve"> “Kāda vārdam galotnīte?”</w:t>
            </w:r>
          </w:p>
        </w:tc>
        <w:tc>
          <w:tcPr>
            <w:tcW w:w="1449" w:type="dxa"/>
          </w:tcPr>
          <w:p w:rsidR="00712C0D" w:rsidRDefault="00712C0D" w:rsidP="00712C0D">
            <w:pPr>
              <w:spacing w:before="120" w:line="240" w:lineRule="auto"/>
              <w:jc w:val="center"/>
              <w:rPr>
                <w:rFonts w:ascii="Times New Roman" w:hAnsi="Times New Roman" w:cs="Times New Roman"/>
                <w:sz w:val="24"/>
                <w:szCs w:val="24"/>
              </w:rPr>
            </w:pPr>
          </w:p>
        </w:tc>
      </w:tr>
      <w:tr w:rsidR="00712C0D" w:rsidRPr="002D5CC8" w:rsidTr="00CD27DB">
        <w:tc>
          <w:tcPr>
            <w:tcW w:w="835" w:type="dxa"/>
            <w:shd w:val="clear" w:color="auto" w:fill="auto"/>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val="restart"/>
            <w:shd w:val="clear" w:color="auto" w:fill="auto"/>
          </w:tcPr>
          <w:p w:rsidR="00712C0D" w:rsidRPr="002D5CC8" w:rsidRDefault="00712C0D" w:rsidP="00712C0D">
            <w:pPr>
              <w:pStyle w:val="NoSpacing"/>
              <w:rPr>
                <w:rFonts w:ascii="Times New Roman" w:eastAsia="Times New Roman" w:hAnsi="Times New Roman" w:cs="Times New Roman"/>
                <w:bCs/>
                <w:sz w:val="24"/>
                <w:szCs w:val="24"/>
                <w:lang w:eastAsia="lv-LV"/>
              </w:rPr>
            </w:pPr>
            <w:r w:rsidRPr="002D5CC8">
              <w:rPr>
                <w:rFonts w:ascii="Times New Roman" w:hAnsi="Times New Roman" w:cs="Times New Roman"/>
                <w:sz w:val="24"/>
                <w:szCs w:val="24"/>
              </w:rPr>
              <w:t xml:space="preserve">Izdevniecība:  </w:t>
            </w:r>
            <w:proofErr w:type="spellStart"/>
            <w:r w:rsidRPr="002D5CC8">
              <w:rPr>
                <w:rFonts w:ascii="Times New Roman" w:hAnsi="Times New Roman" w:cs="Times New Roman"/>
                <w:sz w:val="24"/>
                <w:szCs w:val="24"/>
                <w:shd w:val="clear" w:color="auto" w:fill="FFFFFF"/>
              </w:rPr>
              <w:t>Madris</w:t>
            </w:r>
            <w:proofErr w:type="spellEnd"/>
          </w:p>
        </w:tc>
        <w:tc>
          <w:tcPr>
            <w:tcW w:w="5245" w:type="dxa"/>
            <w:shd w:val="clear" w:color="auto" w:fill="auto"/>
            <w:vAlign w:val="center"/>
          </w:tcPr>
          <w:p w:rsidR="00712C0D" w:rsidRPr="002D5CC8" w:rsidRDefault="00712C0D" w:rsidP="00712C0D">
            <w:pPr>
              <w:pStyle w:val="NoSpacing"/>
              <w:rPr>
                <w:rFonts w:ascii="Times New Roman" w:eastAsia="Times New Roman" w:hAnsi="Times New Roman" w:cs="Times New Roman"/>
                <w:bCs/>
                <w:sz w:val="24"/>
                <w:szCs w:val="24"/>
                <w:lang w:eastAsia="lv-LV"/>
              </w:rPr>
            </w:pPr>
            <w:proofErr w:type="spellStart"/>
            <w:r w:rsidRPr="002D5CC8">
              <w:rPr>
                <w:rFonts w:ascii="Times New Roman" w:eastAsia="Times New Roman" w:hAnsi="Times New Roman" w:cs="Times New Roman"/>
                <w:bCs/>
                <w:sz w:val="24"/>
                <w:szCs w:val="24"/>
                <w:lang w:eastAsia="lv-LV"/>
              </w:rPr>
              <w:t>A.Veinholde</w:t>
            </w:r>
            <w:proofErr w:type="spellEnd"/>
            <w:r w:rsidRPr="002D5CC8">
              <w:rPr>
                <w:rFonts w:ascii="Times New Roman" w:eastAsia="Times New Roman" w:hAnsi="Times New Roman" w:cs="Times New Roman"/>
                <w:bCs/>
                <w:sz w:val="24"/>
                <w:szCs w:val="24"/>
                <w:lang w:eastAsia="lv-LV"/>
              </w:rPr>
              <w:t xml:space="preserve">. </w:t>
            </w:r>
            <w:r w:rsidRPr="002D5CC8">
              <w:rPr>
                <w:rFonts w:ascii="Times New Roman" w:hAnsi="Times New Roman" w:cs="Times New Roman"/>
                <w:sz w:val="24"/>
                <w:szCs w:val="24"/>
              </w:rPr>
              <w:t xml:space="preserve">Kādēļ? Kāpēc? Kā tā? Ugunsdzēsēji. Uzlīmju grāmata. </w:t>
            </w:r>
          </w:p>
        </w:tc>
        <w:tc>
          <w:tcPr>
            <w:tcW w:w="1449" w:type="dxa"/>
            <w:vAlign w:val="center"/>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c>
          <w:tcPr>
            <w:tcW w:w="835" w:type="dxa"/>
            <w:shd w:val="clear" w:color="auto" w:fill="auto"/>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shd w:val="clear" w:color="auto" w:fill="auto"/>
          </w:tcPr>
          <w:p w:rsidR="00712C0D" w:rsidRPr="002D5CC8" w:rsidRDefault="00712C0D" w:rsidP="00712C0D">
            <w:pPr>
              <w:pStyle w:val="NoSpacing"/>
              <w:rPr>
                <w:rFonts w:ascii="Times New Roman" w:hAnsi="Times New Roman" w:cs="Times New Roman"/>
                <w:bCs/>
                <w:sz w:val="24"/>
                <w:szCs w:val="24"/>
              </w:rPr>
            </w:pPr>
          </w:p>
        </w:tc>
        <w:tc>
          <w:tcPr>
            <w:tcW w:w="5245" w:type="dxa"/>
            <w:shd w:val="clear" w:color="auto" w:fill="auto"/>
            <w:vAlign w:val="center"/>
          </w:tcPr>
          <w:p w:rsidR="00712C0D" w:rsidRPr="002D5CC8" w:rsidRDefault="00712C0D" w:rsidP="00712C0D">
            <w:pPr>
              <w:pStyle w:val="NoSpacing"/>
              <w:rPr>
                <w:rFonts w:ascii="Times New Roman" w:hAnsi="Times New Roman" w:cs="Times New Roman"/>
                <w:bCs/>
                <w:sz w:val="24"/>
                <w:szCs w:val="24"/>
              </w:rPr>
            </w:pPr>
            <w:proofErr w:type="spellStart"/>
            <w:r w:rsidRPr="002D5CC8">
              <w:rPr>
                <w:rFonts w:ascii="Times New Roman" w:hAnsi="Times New Roman" w:cs="Times New Roman"/>
                <w:bCs/>
                <w:sz w:val="24"/>
                <w:szCs w:val="24"/>
              </w:rPr>
              <w:t>A.Veinholde</w:t>
            </w:r>
            <w:proofErr w:type="spellEnd"/>
            <w:r w:rsidRPr="002D5CC8">
              <w:rPr>
                <w:rFonts w:ascii="Times New Roman" w:hAnsi="Times New Roman" w:cs="Times New Roman"/>
                <w:bCs/>
                <w:sz w:val="24"/>
                <w:szCs w:val="24"/>
              </w:rPr>
              <w:t xml:space="preserve">. Kādēļ? Kāpēc? Kā tā? Tehnika mūsu mājās. </w:t>
            </w:r>
          </w:p>
        </w:tc>
        <w:tc>
          <w:tcPr>
            <w:tcW w:w="1449" w:type="dxa"/>
            <w:vAlign w:val="center"/>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c>
          <w:tcPr>
            <w:tcW w:w="835" w:type="dxa"/>
            <w:shd w:val="clear" w:color="auto" w:fill="auto"/>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shd w:val="clear" w:color="auto" w:fill="auto"/>
          </w:tcPr>
          <w:p w:rsidR="00712C0D" w:rsidRPr="002D5CC8" w:rsidRDefault="00712C0D" w:rsidP="00712C0D">
            <w:pPr>
              <w:pStyle w:val="NoSpacing"/>
              <w:rPr>
                <w:rFonts w:ascii="Times New Roman" w:hAnsi="Times New Roman" w:cs="Times New Roman"/>
                <w:sz w:val="24"/>
                <w:szCs w:val="24"/>
              </w:rPr>
            </w:pPr>
          </w:p>
        </w:tc>
        <w:tc>
          <w:tcPr>
            <w:tcW w:w="5245" w:type="dxa"/>
            <w:shd w:val="clear" w:color="auto" w:fill="auto"/>
            <w:vAlign w:val="center"/>
          </w:tcPr>
          <w:p w:rsidR="00712C0D" w:rsidRPr="002D5CC8" w:rsidRDefault="00712C0D" w:rsidP="00712C0D">
            <w:pPr>
              <w:pStyle w:val="NoSpacing"/>
              <w:rPr>
                <w:rFonts w:ascii="Times New Roman" w:eastAsia="Times New Roman" w:hAnsi="Times New Roman" w:cs="Times New Roman"/>
                <w:sz w:val="24"/>
                <w:szCs w:val="24"/>
                <w:lang w:eastAsia="lv-LV"/>
              </w:rPr>
            </w:pPr>
            <w:proofErr w:type="spellStart"/>
            <w:r w:rsidRPr="002D5CC8">
              <w:rPr>
                <w:rFonts w:ascii="Times New Roman" w:hAnsi="Times New Roman" w:cs="Times New Roman"/>
                <w:sz w:val="24"/>
                <w:szCs w:val="24"/>
              </w:rPr>
              <w:t>A.Veinholde</w:t>
            </w:r>
            <w:proofErr w:type="spellEnd"/>
            <w:r w:rsidRPr="002D5CC8">
              <w:rPr>
                <w:rFonts w:ascii="Times New Roman" w:hAnsi="Times New Roman" w:cs="Times New Roman"/>
                <w:sz w:val="24"/>
                <w:szCs w:val="24"/>
              </w:rPr>
              <w:t xml:space="preserve">. Kādēļ? Kāpēc? Kā tā? </w:t>
            </w:r>
            <w:r w:rsidRPr="002D5CC8">
              <w:rPr>
                <w:rFonts w:ascii="Times New Roman" w:eastAsia="Times New Roman" w:hAnsi="Times New Roman" w:cs="Times New Roman"/>
                <w:sz w:val="24"/>
                <w:szCs w:val="24"/>
                <w:lang w:eastAsia="lv-LV"/>
              </w:rPr>
              <w:t xml:space="preserve">IEPAZĪSTAM KUKAIŅUS. </w:t>
            </w:r>
          </w:p>
        </w:tc>
        <w:tc>
          <w:tcPr>
            <w:tcW w:w="1449" w:type="dxa"/>
            <w:vAlign w:val="center"/>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c>
          <w:tcPr>
            <w:tcW w:w="835" w:type="dxa"/>
            <w:shd w:val="clear" w:color="auto" w:fill="auto"/>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vMerge/>
            <w:shd w:val="clear" w:color="auto" w:fill="auto"/>
          </w:tcPr>
          <w:p w:rsidR="00712C0D" w:rsidRPr="002D5CC8" w:rsidRDefault="00712C0D" w:rsidP="00712C0D">
            <w:pPr>
              <w:pStyle w:val="NoSpacing"/>
              <w:rPr>
                <w:rFonts w:ascii="Times New Roman" w:hAnsi="Times New Roman" w:cs="Times New Roman"/>
                <w:sz w:val="24"/>
                <w:szCs w:val="24"/>
              </w:rPr>
            </w:pPr>
          </w:p>
        </w:tc>
        <w:tc>
          <w:tcPr>
            <w:tcW w:w="5245" w:type="dxa"/>
            <w:shd w:val="clear" w:color="auto" w:fill="auto"/>
            <w:vAlign w:val="center"/>
          </w:tcPr>
          <w:p w:rsidR="00712C0D" w:rsidRPr="002D5CC8" w:rsidRDefault="00712C0D" w:rsidP="00712C0D">
            <w:pPr>
              <w:pStyle w:val="NoSpacing"/>
              <w:rPr>
                <w:rFonts w:ascii="Times New Roman" w:hAnsi="Times New Roman" w:cs="Times New Roman"/>
                <w:sz w:val="24"/>
                <w:szCs w:val="24"/>
              </w:rPr>
            </w:pPr>
            <w:r w:rsidRPr="002D5CC8">
              <w:rPr>
                <w:rFonts w:ascii="Times New Roman" w:hAnsi="Times New Roman" w:cs="Times New Roman"/>
                <w:sz w:val="24"/>
                <w:szCs w:val="24"/>
              </w:rPr>
              <w:t>M.</w:t>
            </w:r>
            <w:hyperlink r:id="rId15" w:history="1">
              <w:r w:rsidRPr="002D5CC8">
                <w:rPr>
                  <w:rFonts w:ascii="Times New Roman" w:hAnsi="Times New Roman" w:cs="Times New Roman"/>
                  <w:caps/>
                  <w:sz w:val="24"/>
                  <w:szCs w:val="24"/>
                  <w:shd w:val="clear" w:color="auto" w:fill="FFFFFF"/>
                </w:rPr>
                <w:t xml:space="preserve">MĀSTERSA </w:t>
              </w:r>
            </w:hyperlink>
            <w:r w:rsidRPr="002D5CC8">
              <w:rPr>
                <w:rFonts w:ascii="Times New Roman" w:hAnsi="Times New Roman" w:cs="Times New Roman"/>
                <w:sz w:val="24"/>
                <w:szCs w:val="24"/>
              </w:rPr>
              <w:t xml:space="preserve"> 123 </w:t>
            </w:r>
            <w:proofErr w:type="spellStart"/>
            <w:r w:rsidRPr="002D5CC8">
              <w:rPr>
                <w:rFonts w:ascii="Times New Roman" w:hAnsi="Times New Roman" w:cs="Times New Roman"/>
                <w:sz w:val="24"/>
                <w:szCs w:val="24"/>
              </w:rPr>
              <w:t>supergudri</w:t>
            </w:r>
            <w:proofErr w:type="spellEnd"/>
            <w:r w:rsidRPr="002D5CC8">
              <w:rPr>
                <w:rFonts w:ascii="Times New Roman" w:hAnsi="Times New Roman" w:cs="Times New Roman"/>
                <w:sz w:val="24"/>
                <w:szCs w:val="24"/>
              </w:rPr>
              <w:t xml:space="preserve"> fakti, kas jāzina par klimatu. </w:t>
            </w:r>
          </w:p>
        </w:tc>
        <w:tc>
          <w:tcPr>
            <w:tcW w:w="1449" w:type="dxa"/>
            <w:vAlign w:val="center"/>
          </w:tcPr>
          <w:p w:rsidR="00712C0D" w:rsidRPr="002D5CC8" w:rsidRDefault="00712C0D" w:rsidP="00712C0D">
            <w:pPr>
              <w:spacing w:before="120" w:line="240" w:lineRule="auto"/>
              <w:jc w:val="center"/>
              <w:rPr>
                <w:rFonts w:ascii="Times New Roman" w:hAnsi="Times New Roman" w:cs="Times New Roman"/>
                <w:sz w:val="24"/>
                <w:szCs w:val="24"/>
              </w:rPr>
            </w:pPr>
          </w:p>
        </w:tc>
      </w:tr>
      <w:tr w:rsidR="00712C0D" w:rsidRPr="002D5CC8" w:rsidTr="00CD27DB">
        <w:tc>
          <w:tcPr>
            <w:tcW w:w="835" w:type="dxa"/>
          </w:tcPr>
          <w:p w:rsidR="00712C0D" w:rsidRPr="00712C0D" w:rsidRDefault="00712C0D" w:rsidP="00712C0D">
            <w:pPr>
              <w:pStyle w:val="ListParagraph"/>
              <w:numPr>
                <w:ilvl w:val="0"/>
                <w:numId w:val="30"/>
              </w:numPr>
              <w:spacing w:before="120" w:line="240" w:lineRule="auto"/>
              <w:jc w:val="center"/>
              <w:rPr>
                <w:rFonts w:ascii="Times New Roman" w:hAnsi="Times New Roman" w:cs="Times New Roman"/>
                <w:sz w:val="24"/>
                <w:szCs w:val="24"/>
              </w:rPr>
            </w:pPr>
          </w:p>
        </w:tc>
        <w:tc>
          <w:tcPr>
            <w:tcW w:w="1575" w:type="dxa"/>
          </w:tcPr>
          <w:p w:rsidR="00712C0D" w:rsidRPr="002D5CC8" w:rsidRDefault="00712C0D" w:rsidP="00712C0D">
            <w:pPr>
              <w:pStyle w:val="Heading1"/>
              <w:shd w:val="clear" w:color="auto" w:fill="FFFFFF"/>
              <w:spacing w:before="0" w:beforeAutospacing="0" w:after="0" w:afterAutospacing="0"/>
              <w:outlineLvl w:val="0"/>
              <w:rPr>
                <w:b w:val="0"/>
                <w:sz w:val="24"/>
                <w:szCs w:val="24"/>
              </w:rPr>
            </w:pPr>
            <w:r w:rsidRPr="002D5CC8">
              <w:rPr>
                <w:b w:val="0"/>
                <w:sz w:val="24"/>
                <w:szCs w:val="24"/>
              </w:rPr>
              <w:t>Izdevniecība: Avots</w:t>
            </w:r>
          </w:p>
        </w:tc>
        <w:tc>
          <w:tcPr>
            <w:tcW w:w="5245" w:type="dxa"/>
          </w:tcPr>
          <w:p w:rsidR="00712C0D" w:rsidRPr="002D5CC8" w:rsidRDefault="00712C0D" w:rsidP="00712C0D">
            <w:pPr>
              <w:pStyle w:val="Heading1"/>
              <w:shd w:val="clear" w:color="auto" w:fill="FFFFFF"/>
              <w:spacing w:before="0" w:beforeAutospacing="0" w:after="0" w:afterAutospacing="0"/>
              <w:outlineLvl w:val="0"/>
              <w:rPr>
                <w:b w:val="0"/>
                <w:bCs w:val="0"/>
                <w:sz w:val="24"/>
                <w:szCs w:val="24"/>
              </w:rPr>
            </w:pPr>
            <w:proofErr w:type="spellStart"/>
            <w:r w:rsidRPr="002D5CC8">
              <w:rPr>
                <w:b w:val="0"/>
                <w:sz w:val="24"/>
                <w:szCs w:val="24"/>
              </w:rPr>
              <w:t>I.Zēriete</w:t>
            </w:r>
            <w:proofErr w:type="spellEnd"/>
            <w:r w:rsidRPr="002D5CC8">
              <w:rPr>
                <w:b w:val="0"/>
                <w:sz w:val="24"/>
                <w:szCs w:val="24"/>
              </w:rPr>
              <w:t xml:space="preserve"> ”</w:t>
            </w:r>
            <w:r w:rsidRPr="002D5CC8">
              <w:rPr>
                <w:b w:val="0"/>
                <w:bCs w:val="0"/>
                <w:sz w:val="24"/>
                <w:szCs w:val="24"/>
              </w:rPr>
              <w:t xml:space="preserve">Mazais </w:t>
            </w:r>
            <w:proofErr w:type="spellStart"/>
            <w:r w:rsidRPr="002D5CC8">
              <w:rPr>
                <w:b w:val="0"/>
                <w:bCs w:val="0"/>
                <w:sz w:val="24"/>
                <w:szCs w:val="24"/>
              </w:rPr>
              <w:t>lasītprieks</w:t>
            </w:r>
            <w:proofErr w:type="spellEnd"/>
            <w:r w:rsidRPr="002D5CC8">
              <w:rPr>
                <w:b w:val="0"/>
                <w:bCs w:val="0"/>
                <w:sz w:val="24"/>
                <w:szCs w:val="24"/>
              </w:rPr>
              <w:t>. Zilbīšu grāmata</w:t>
            </w:r>
            <w:r w:rsidRPr="002D5CC8">
              <w:rPr>
                <w:b w:val="0"/>
                <w:sz w:val="24"/>
                <w:szCs w:val="24"/>
              </w:rPr>
              <w:t xml:space="preserve">” </w:t>
            </w:r>
          </w:p>
        </w:tc>
        <w:tc>
          <w:tcPr>
            <w:tcW w:w="1449" w:type="dxa"/>
          </w:tcPr>
          <w:p w:rsidR="00712C0D" w:rsidRPr="002D5CC8" w:rsidRDefault="00712C0D" w:rsidP="00712C0D">
            <w:pPr>
              <w:spacing w:before="120" w:line="240" w:lineRule="auto"/>
              <w:jc w:val="center"/>
              <w:rPr>
                <w:rFonts w:ascii="Times New Roman" w:hAnsi="Times New Roman" w:cs="Times New Roman"/>
                <w:sz w:val="24"/>
                <w:szCs w:val="24"/>
              </w:rPr>
            </w:pPr>
          </w:p>
        </w:tc>
      </w:tr>
    </w:tbl>
    <w:p w:rsidR="00841E26" w:rsidRPr="00841E26" w:rsidRDefault="00841E26" w:rsidP="00841E26">
      <w:pPr>
        <w:rPr>
          <w:rFonts w:ascii="Times New Roman" w:hAnsi="Times New Roman" w:cs="Times New Roman"/>
          <w:b/>
          <w:sz w:val="24"/>
          <w:szCs w:val="24"/>
        </w:rPr>
      </w:pPr>
    </w:p>
    <w:p w:rsidR="00374078" w:rsidRPr="00841E26" w:rsidRDefault="00152098" w:rsidP="00152098">
      <w:pPr>
        <w:pStyle w:val="ListParagraph"/>
        <w:numPr>
          <w:ilvl w:val="0"/>
          <w:numId w:val="26"/>
        </w:numPr>
        <w:jc w:val="center"/>
        <w:rPr>
          <w:rFonts w:ascii="Times New Roman" w:hAnsi="Times New Roman" w:cs="Times New Roman"/>
          <w:b/>
          <w:sz w:val="24"/>
          <w:szCs w:val="24"/>
        </w:rPr>
      </w:pPr>
      <w:r w:rsidRPr="00152098">
        <w:rPr>
          <w:rFonts w:ascii="Times New Roman" w:hAnsi="Times New Roman" w:cs="Times New Roman"/>
          <w:b/>
          <w:sz w:val="24"/>
          <w:szCs w:val="24"/>
        </w:rPr>
        <w:t>ATTĪSTOŠĀS</w:t>
      </w:r>
      <w:r w:rsidR="00374078" w:rsidRPr="00841E26">
        <w:rPr>
          <w:rFonts w:ascii="Times New Roman" w:hAnsi="Times New Roman" w:cs="Times New Roman"/>
          <w:b/>
          <w:sz w:val="24"/>
          <w:szCs w:val="24"/>
        </w:rPr>
        <w:t xml:space="preserve"> SPĒLES</w:t>
      </w:r>
    </w:p>
    <w:tbl>
      <w:tblPr>
        <w:tblStyle w:val="TableGrid"/>
        <w:tblW w:w="9665" w:type="dxa"/>
        <w:tblInd w:w="421" w:type="dxa"/>
        <w:tblLayout w:type="fixed"/>
        <w:tblLook w:val="04A0" w:firstRow="1" w:lastRow="0" w:firstColumn="1" w:lastColumn="0" w:noHBand="0" w:noVBand="1"/>
      </w:tblPr>
      <w:tblGrid>
        <w:gridCol w:w="628"/>
        <w:gridCol w:w="3482"/>
        <w:gridCol w:w="4191"/>
        <w:gridCol w:w="1364"/>
      </w:tblGrid>
      <w:tr w:rsidR="00DA231D" w:rsidRPr="00EC0CC9" w:rsidTr="00DA231D">
        <w:trPr>
          <w:trHeight w:val="679"/>
        </w:trPr>
        <w:tc>
          <w:tcPr>
            <w:tcW w:w="628" w:type="dxa"/>
          </w:tcPr>
          <w:p w:rsidR="00DA231D" w:rsidRPr="00EC0CC9" w:rsidRDefault="00DA231D" w:rsidP="00827086">
            <w:pPr>
              <w:spacing w:before="240" w:line="240" w:lineRule="auto"/>
              <w:jc w:val="center"/>
              <w:rPr>
                <w:rFonts w:ascii="Times New Roman" w:hAnsi="Times New Roman" w:cs="Times New Roman"/>
                <w:b/>
                <w:sz w:val="24"/>
                <w:szCs w:val="24"/>
              </w:rPr>
            </w:pPr>
            <w:r w:rsidRPr="00EC0CC9">
              <w:rPr>
                <w:rFonts w:ascii="Times New Roman" w:hAnsi="Times New Roman" w:cs="Times New Roman"/>
                <w:b/>
                <w:sz w:val="24"/>
                <w:szCs w:val="24"/>
              </w:rPr>
              <w:br w:type="page"/>
            </w:r>
            <w:proofErr w:type="spellStart"/>
            <w:r w:rsidRPr="00EC0CC9">
              <w:rPr>
                <w:rFonts w:ascii="Times New Roman" w:hAnsi="Times New Roman" w:cs="Times New Roman"/>
                <w:b/>
                <w:sz w:val="24"/>
                <w:szCs w:val="24"/>
              </w:rPr>
              <w:t>N.p.k</w:t>
            </w:r>
            <w:proofErr w:type="spellEnd"/>
            <w:r w:rsidRPr="00EC0CC9">
              <w:rPr>
                <w:rFonts w:ascii="Times New Roman" w:hAnsi="Times New Roman" w:cs="Times New Roman"/>
                <w:b/>
                <w:sz w:val="24"/>
                <w:szCs w:val="24"/>
              </w:rPr>
              <w:t>.</w:t>
            </w:r>
          </w:p>
        </w:tc>
        <w:tc>
          <w:tcPr>
            <w:tcW w:w="3482" w:type="dxa"/>
          </w:tcPr>
          <w:p w:rsidR="00DA231D" w:rsidRPr="00EC0CC9" w:rsidRDefault="00DA231D" w:rsidP="00827086">
            <w:pPr>
              <w:spacing w:before="24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 xml:space="preserve">Nosaukums </w:t>
            </w:r>
          </w:p>
        </w:tc>
        <w:tc>
          <w:tcPr>
            <w:tcW w:w="4191" w:type="dxa"/>
          </w:tcPr>
          <w:p w:rsidR="00DA231D" w:rsidRPr="00EC0CC9" w:rsidRDefault="00DA231D" w:rsidP="00827086">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Apraksts </w:t>
            </w:r>
          </w:p>
        </w:tc>
        <w:tc>
          <w:tcPr>
            <w:tcW w:w="1364" w:type="dxa"/>
          </w:tcPr>
          <w:p w:rsidR="00DA231D" w:rsidRPr="00841E26" w:rsidRDefault="00DA231D" w:rsidP="00827086">
            <w:pPr>
              <w:spacing w:line="240" w:lineRule="auto"/>
              <w:jc w:val="center"/>
              <w:rPr>
                <w:rFonts w:ascii="Times New Roman" w:hAnsi="Times New Roman" w:cs="Times New Roman"/>
                <w:b/>
                <w:sz w:val="20"/>
                <w:szCs w:val="20"/>
              </w:rPr>
            </w:pPr>
            <w:r w:rsidRPr="00841E26">
              <w:rPr>
                <w:rFonts w:ascii="Times New Roman" w:hAnsi="Times New Roman" w:cs="Times New Roman"/>
                <w:b/>
                <w:sz w:val="20"/>
                <w:szCs w:val="20"/>
              </w:rPr>
              <w:t>Cena par vienību EUR ar PVN</w:t>
            </w:r>
          </w:p>
        </w:tc>
      </w:tr>
      <w:tr w:rsidR="00DA231D" w:rsidRPr="00112B8C" w:rsidTr="00DA231D">
        <w:tc>
          <w:tcPr>
            <w:tcW w:w="628" w:type="dxa"/>
          </w:tcPr>
          <w:p w:rsidR="00DA231D" w:rsidRPr="00152098" w:rsidRDefault="00DA231D" w:rsidP="00152098">
            <w:pPr>
              <w:spacing w:before="120"/>
              <w:ind w:left="27"/>
              <w:rPr>
                <w:rFonts w:ascii="Times New Roman" w:hAnsi="Times New Roman" w:cs="Times New Roman"/>
                <w:sz w:val="24"/>
                <w:szCs w:val="24"/>
              </w:rPr>
            </w:pPr>
            <w:r w:rsidRPr="00152098">
              <w:rPr>
                <w:rFonts w:ascii="Times New Roman" w:hAnsi="Times New Roman" w:cs="Times New Roman"/>
                <w:sz w:val="24"/>
                <w:szCs w:val="24"/>
              </w:rPr>
              <w:t>1.</w:t>
            </w:r>
          </w:p>
        </w:tc>
        <w:tc>
          <w:tcPr>
            <w:tcW w:w="3482" w:type="dxa"/>
          </w:tcPr>
          <w:p w:rsidR="00DA231D" w:rsidRPr="00112B8C" w:rsidRDefault="00DA231D" w:rsidP="00827086">
            <w:pPr>
              <w:pStyle w:val="NoSpacing"/>
              <w:rPr>
                <w:rFonts w:ascii="Times New Roman" w:hAnsi="Times New Roman" w:cs="Times New Roman"/>
                <w:bCs/>
                <w:sz w:val="24"/>
                <w:szCs w:val="24"/>
                <w:shd w:val="clear" w:color="auto" w:fill="FFFFFF"/>
              </w:rPr>
            </w:pPr>
            <w:proofErr w:type="spellStart"/>
            <w:r w:rsidRPr="00112B8C">
              <w:rPr>
                <w:rFonts w:ascii="Times New Roman" w:hAnsi="Times New Roman" w:cs="Times New Roman"/>
                <w:sz w:val="24"/>
                <w:szCs w:val="24"/>
                <w:shd w:val="clear" w:color="auto" w:fill="FFFFFF"/>
              </w:rPr>
              <w:t>PlayLand</w:t>
            </w:r>
            <w:proofErr w:type="spellEnd"/>
            <w:r w:rsidRPr="00112B8C">
              <w:rPr>
                <w:rFonts w:ascii="Times New Roman" w:hAnsi="Times New Roman" w:cs="Times New Roman"/>
                <w:sz w:val="24"/>
                <w:szCs w:val="24"/>
              </w:rPr>
              <w:t xml:space="preserve"> </w:t>
            </w:r>
            <w:r w:rsidRPr="00112B8C">
              <w:rPr>
                <w:rFonts w:ascii="Times New Roman" w:hAnsi="Times New Roman" w:cs="Times New Roman"/>
                <w:bCs/>
                <w:sz w:val="24"/>
                <w:szCs w:val="24"/>
                <w:shd w:val="clear" w:color="auto" w:fill="FFFFFF"/>
              </w:rPr>
              <w:t xml:space="preserve">“Smukulīši” </w:t>
            </w:r>
          </w:p>
          <w:p w:rsidR="00DA231D" w:rsidRPr="00112B8C" w:rsidRDefault="00DA231D" w:rsidP="00DA231D">
            <w:pPr>
              <w:pStyle w:val="NoSpacing"/>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0BA488C6" wp14:editId="421FDA5D">
                  <wp:extent cx="963295" cy="96329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tc>
        <w:tc>
          <w:tcPr>
            <w:tcW w:w="4191" w:type="dxa"/>
          </w:tcPr>
          <w:p w:rsidR="00DA231D" w:rsidRPr="00112B8C" w:rsidRDefault="00DA231D" w:rsidP="00827086">
            <w:pPr>
              <w:pStyle w:val="NoSpacing"/>
              <w:rPr>
                <w:rFonts w:ascii="Times New Roman" w:hAnsi="Times New Roman" w:cs="Times New Roman"/>
                <w:sz w:val="24"/>
                <w:szCs w:val="24"/>
              </w:rPr>
            </w:pPr>
            <w:r w:rsidRPr="00112B8C">
              <w:rPr>
                <w:rFonts w:ascii="Times New Roman" w:hAnsi="Times New Roman" w:cs="Times New Roman"/>
                <w:sz w:val="24"/>
                <w:szCs w:val="24"/>
              </w:rPr>
              <w:t>Spēles būtība: Elementāri. Sākumā jāierauga vienādi attēli - personāži, kuru skaits sakrīt ar skaitli, kas uzmests ar metamo kauliņu. To var izdarīt ar dažādām atklāto kartiņu kombinācijām neatkarīgi no tā, kam pieder kārtis ar šiem personāžiem. Svarīgi, lai personāžu skaits sakristu ar ciparu uz metamā kauliņa.</w:t>
            </w: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rPr>
          <w:trHeight w:val="2835"/>
        </w:trPr>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t>2.</w:t>
            </w:r>
          </w:p>
        </w:tc>
        <w:tc>
          <w:tcPr>
            <w:tcW w:w="3482" w:type="dxa"/>
          </w:tcPr>
          <w:p w:rsidR="00DA231D" w:rsidRPr="00112B8C" w:rsidRDefault="00DA231D" w:rsidP="00827086">
            <w:pPr>
              <w:pStyle w:val="Heading1"/>
              <w:spacing w:before="0" w:beforeAutospacing="0" w:after="225" w:afterAutospacing="0"/>
              <w:textAlignment w:val="baseline"/>
              <w:outlineLvl w:val="0"/>
              <w:rPr>
                <w:b w:val="0"/>
                <w:sz w:val="24"/>
                <w:szCs w:val="24"/>
              </w:rPr>
            </w:pPr>
            <w:proofErr w:type="spellStart"/>
            <w:r w:rsidRPr="00112B8C">
              <w:rPr>
                <w:b w:val="0"/>
                <w:sz w:val="24"/>
                <w:szCs w:val="24"/>
                <w:shd w:val="clear" w:color="auto" w:fill="FFFFFF"/>
              </w:rPr>
              <w:t>PlayLand</w:t>
            </w:r>
            <w:proofErr w:type="spellEnd"/>
            <w:r w:rsidRPr="00112B8C">
              <w:rPr>
                <w:b w:val="0"/>
                <w:bCs w:val="0"/>
                <w:sz w:val="24"/>
                <w:szCs w:val="24"/>
                <w:shd w:val="clear" w:color="auto" w:fill="FFFFFF"/>
              </w:rPr>
              <w:t xml:space="preserve"> </w:t>
            </w:r>
            <w:r w:rsidRPr="00112B8C">
              <w:rPr>
                <w:b w:val="0"/>
                <w:sz w:val="24"/>
                <w:szCs w:val="24"/>
              </w:rPr>
              <w:t>Kāršu spēle: Noķer pirmais!</w:t>
            </w:r>
          </w:p>
          <w:p w:rsidR="00DA231D" w:rsidRPr="00112B8C" w:rsidRDefault="00DA231D" w:rsidP="00DA231D">
            <w:pPr>
              <w:pStyle w:val="Heading1"/>
              <w:spacing w:before="0" w:beforeAutospacing="0" w:after="225" w:afterAutospacing="0"/>
              <w:jc w:val="center"/>
              <w:textAlignment w:val="baseline"/>
              <w:outlineLvl w:val="0"/>
              <w:rPr>
                <w:b w:val="0"/>
                <w:sz w:val="24"/>
                <w:szCs w:val="24"/>
                <w:shd w:val="clear" w:color="auto" w:fill="FFFFFF"/>
              </w:rPr>
            </w:pPr>
            <w:r>
              <w:rPr>
                <w:b w:val="0"/>
                <w:noProof/>
                <w:sz w:val="24"/>
                <w:szCs w:val="24"/>
                <w:shd w:val="clear" w:color="auto" w:fill="FFFFFF"/>
              </w:rPr>
              <w:drawing>
                <wp:inline distT="0" distB="0" distL="0" distR="0" wp14:anchorId="71B8A3EE" wp14:editId="5375CAF6">
                  <wp:extent cx="1048385" cy="1048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inline>
              </w:drawing>
            </w:r>
          </w:p>
        </w:tc>
        <w:tc>
          <w:tcPr>
            <w:tcW w:w="4191" w:type="dxa"/>
          </w:tcPr>
          <w:p w:rsidR="00DA231D" w:rsidRPr="00112B8C" w:rsidRDefault="00DA231D" w:rsidP="00827086">
            <w:pPr>
              <w:pStyle w:val="NoSpacing"/>
              <w:rPr>
                <w:rFonts w:ascii="Times New Roman" w:hAnsi="Times New Roman" w:cs="Times New Roman"/>
                <w:sz w:val="24"/>
                <w:szCs w:val="24"/>
              </w:rPr>
            </w:pPr>
            <w:r w:rsidRPr="00112B8C">
              <w:rPr>
                <w:rFonts w:ascii="Times New Roman" w:hAnsi="Times New Roman" w:cs="Times New Roman"/>
                <w:sz w:val="24"/>
                <w:szCs w:val="24"/>
                <w:shd w:val="clear" w:color="auto" w:fill="FFFFFF"/>
              </w:rPr>
              <w:t>Noķer pirmais! – aizrautīga spēle ar ātru reakciju! Spēlē var piedalīties no 2 līdz 10 spēlētājiem vecumā no 5 gadiem.</w:t>
            </w:r>
            <w:r w:rsidRPr="00112B8C">
              <w:rPr>
                <w:rFonts w:ascii="Times New Roman" w:hAnsi="Times New Roman" w:cs="Times New Roman"/>
                <w:sz w:val="24"/>
                <w:szCs w:val="24"/>
              </w:rPr>
              <w:br/>
            </w:r>
            <w:r w:rsidRPr="00112B8C">
              <w:rPr>
                <w:rFonts w:ascii="Times New Roman" w:hAnsi="Times New Roman" w:cs="Times New Roman"/>
                <w:sz w:val="24"/>
                <w:szCs w:val="24"/>
                <w:shd w:val="clear" w:color="auto" w:fill="FFFFFF"/>
              </w:rPr>
              <w:t>Spēles mērķis – uz atklātās kartiņas atrast vienas no pamata figūrām attēlu un pirmajam no galda paķert attiecīgo figūru</w:t>
            </w: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t>3.</w:t>
            </w:r>
          </w:p>
        </w:tc>
        <w:tc>
          <w:tcPr>
            <w:tcW w:w="3482" w:type="dxa"/>
          </w:tcPr>
          <w:p w:rsidR="00DA231D" w:rsidRPr="00112B8C" w:rsidRDefault="00DA231D" w:rsidP="00827086">
            <w:pPr>
              <w:pStyle w:val="NoSpacing"/>
              <w:rPr>
                <w:rFonts w:ascii="Times New Roman" w:hAnsi="Times New Roman" w:cs="Times New Roman"/>
                <w:bCs/>
                <w:sz w:val="24"/>
                <w:szCs w:val="24"/>
                <w:shd w:val="clear" w:color="auto" w:fill="FFFFFF"/>
              </w:rPr>
            </w:pPr>
            <w:proofErr w:type="spellStart"/>
            <w:r w:rsidRPr="00112B8C">
              <w:rPr>
                <w:rFonts w:ascii="Times New Roman" w:hAnsi="Times New Roman" w:cs="Times New Roman"/>
                <w:sz w:val="24"/>
                <w:szCs w:val="24"/>
                <w:shd w:val="clear" w:color="auto" w:fill="FFFFFF"/>
              </w:rPr>
              <w:t>PlayLand</w:t>
            </w:r>
            <w:proofErr w:type="spellEnd"/>
            <w:r w:rsidRPr="00112B8C">
              <w:rPr>
                <w:rFonts w:ascii="Times New Roman" w:hAnsi="Times New Roman" w:cs="Times New Roman"/>
                <w:sz w:val="24"/>
                <w:szCs w:val="24"/>
              </w:rPr>
              <w:t xml:space="preserve"> “</w:t>
            </w:r>
            <w:r w:rsidRPr="00112B8C">
              <w:rPr>
                <w:rFonts w:ascii="Times New Roman" w:hAnsi="Times New Roman" w:cs="Times New Roman"/>
                <w:bCs/>
                <w:sz w:val="24"/>
                <w:szCs w:val="24"/>
                <w:shd w:val="clear" w:color="auto" w:fill="FFFFFF"/>
              </w:rPr>
              <w:t>Podziņa”</w:t>
            </w:r>
          </w:p>
          <w:p w:rsidR="00DA231D" w:rsidRPr="00112B8C" w:rsidRDefault="00DA231D" w:rsidP="00DA231D">
            <w:pPr>
              <w:pStyle w:val="NoSpacing"/>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68F81B27" wp14:editId="11369491">
                  <wp:extent cx="1054735" cy="1054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pic:spPr>
                      </pic:pic>
                    </a:graphicData>
                  </a:graphic>
                </wp:inline>
              </w:drawing>
            </w:r>
          </w:p>
        </w:tc>
        <w:tc>
          <w:tcPr>
            <w:tcW w:w="4191" w:type="dxa"/>
            <w:shd w:val="clear" w:color="auto" w:fill="auto"/>
          </w:tcPr>
          <w:p w:rsidR="00DA231D" w:rsidRDefault="00DA231D" w:rsidP="00827086">
            <w:pPr>
              <w:numPr>
                <w:ilvl w:val="0"/>
                <w:numId w:val="28"/>
              </w:numPr>
              <w:shd w:val="clear" w:color="auto" w:fill="FFFFFF"/>
              <w:spacing w:after="0" w:line="240" w:lineRule="auto"/>
              <w:ind w:left="0"/>
              <w:textAlignment w:val="baseline"/>
              <w:rPr>
                <w:rFonts w:ascii="Times New Roman" w:eastAsia="Times New Roman" w:hAnsi="Times New Roman" w:cs="Times New Roman"/>
                <w:sz w:val="24"/>
                <w:szCs w:val="24"/>
                <w:lang w:eastAsia="lv-LV"/>
              </w:rPr>
            </w:pPr>
            <w:r w:rsidRPr="00827086">
              <w:rPr>
                <w:rFonts w:ascii="Times New Roman" w:eastAsia="Times New Roman" w:hAnsi="Times New Roman" w:cs="Times New Roman"/>
                <w:sz w:val="24"/>
                <w:szCs w:val="24"/>
                <w:lang w:eastAsia="lv-LV"/>
              </w:rPr>
              <w:t xml:space="preserve">Spēles komplektā iekļauts: </w:t>
            </w:r>
          </w:p>
          <w:p w:rsidR="00DA231D" w:rsidRPr="00827086" w:rsidRDefault="00DA231D" w:rsidP="00827086">
            <w:pPr>
              <w:numPr>
                <w:ilvl w:val="0"/>
                <w:numId w:val="28"/>
              </w:numPr>
              <w:shd w:val="clear" w:color="auto" w:fill="FFFFFF"/>
              <w:spacing w:after="0" w:line="240" w:lineRule="auto"/>
              <w:ind w:left="0"/>
              <w:textAlignment w:val="baseline"/>
              <w:rPr>
                <w:rFonts w:ascii="Times New Roman" w:eastAsia="Times New Roman" w:hAnsi="Times New Roman" w:cs="Times New Roman"/>
                <w:sz w:val="24"/>
                <w:szCs w:val="24"/>
                <w:lang w:eastAsia="lv-LV"/>
              </w:rPr>
            </w:pPr>
            <w:r w:rsidRPr="00827086">
              <w:rPr>
                <w:rFonts w:ascii="Times New Roman" w:eastAsia="Times New Roman" w:hAnsi="Times New Roman" w:cs="Times New Roman"/>
                <w:sz w:val="24"/>
                <w:szCs w:val="24"/>
                <w:lang w:eastAsia="lv-LV"/>
              </w:rPr>
              <w:t>56 kārtis, 4 metamie kauliņi</w:t>
            </w:r>
          </w:p>
          <w:p w:rsidR="00DA231D" w:rsidRPr="00827086" w:rsidRDefault="00DA231D" w:rsidP="00827086">
            <w:pPr>
              <w:numPr>
                <w:ilvl w:val="0"/>
                <w:numId w:val="28"/>
              </w:numPr>
              <w:shd w:val="clear" w:color="auto" w:fill="FFFFFF"/>
              <w:spacing w:after="0" w:line="240" w:lineRule="auto"/>
              <w:ind w:left="0"/>
              <w:textAlignment w:val="baseline"/>
              <w:rPr>
                <w:rFonts w:ascii="Times New Roman" w:eastAsia="Times New Roman" w:hAnsi="Times New Roman" w:cs="Times New Roman"/>
                <w:sz w:val="24"/>
                <w:szCs w:val="24"/>
                <w:lang w:eastAsia="lv-LV"/>
              </w:rPr>
            </w:pPr>
            <w:r w:rsidRPr="00827086">
              <w:rPr>
                <w:rFonts w:ascii="Times New Roman" w:eastAsia="Times New Roman" w:hAnsi="Times New Roman" w:cs="Times New Roman"/>
                <w:sz w:val="24"/>
                <w:szCs w:val="24"/>
                <w:lang w:eastAsia="lv-LV"/>
              </w:rPr>
              <w:t>2-10 spēlētāji</w:t>
            </w:r>
          </w:p>
          <w:p w:rsidR="00DA231D" w:rsidRPr="00827086" w:rsidRDefault="00DA231D" w:rsidP="00827086">
            <w:pPr>
              <w:numPr>
                <w:ilvl w:val="0"/>
                <w:numId w:val="28"/>
              </w:numPr>
              <w:shd w:val="clear" w:color="auto" w:fill="FFFFFF"/>
              <w:spacing w:after="0" w:line="240" w:lineRule="auto"/>
              <w:ind w:left="0"/>
              <w:textAlignment w:val="baseline"/>
              <w:rPr>
                <w:rFonts w:ascii="Times New Roman" w:eastAsia="Times New Roman" w:hAnsi="Times New Roman" w:cs="Times New Roman"/>
                <w:sz w:val="24"/>
                <w:szCs w:val="24"/>
                <w:lang w:eastAsia="lv-LV"/>
              </w:rPr>
            </w:pPr>
            <w:r w:rsidRPr="00827086">
              <w:rPr>
                <w:rFonts w:ascii="Times New Roman" w:eastAsia="Times New Roman" w:hAnsi="Times New Roman" w:cs="Times New Roman"/>
                <w:sz w:val="24"/>
                <w:szCs w:val="24"/>
                <w:lang w:eastAsia="lv-LV"/>
              </w:rPr>
              <w:t>3 dažādi režīmi</w:t>
            </w:r>
          </w:p>
          <w:p w:rsidR="00DA231D" w:rsidRPr="00112B8C" w:rsidRDefault="00DA231D" w:rsidP="00827086">
            <w:pPr>
              <w:pStyle w:val="NoSpacing"/>
              <w:rPr>
                <w:rFonts w:ascii="Times New Roman" w:hAnsi="Times New Roman" w:cs="Times New Roman"/>
                <w:sz w:val="24"/>
                <w:szCs w:val="24"/>
              </w:rPr>
            </w:pP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t>4.</w:t>
            </w:r>
          </w:p>
        </w:tc>
        <w:tc>
          <w:tcPr>
            <w:tcW w:w="3482" w:type="dxa"/>
          </w:tcPr>
          <w:p w:rsidR="00DA231D" w:rsidRPr="00112B8C" w:rsidRDefault="00DA231D" w:rsidP="00827086">
            <w:pPr>
              <w:pStyle w:val="Heading1"/>
              <w:spacing w:before="0" w:beforeAutospacing="0" w:after="300" w:afterAutospacing="0"/>
              <w:textAlignment w:val="baseline"/>
              <w:outlineLvl w:val="0"/>
              <w:rPr>
                <w:b w:val="0"/>
                <w:sz w:val="24"/>
                <w:szCs w:val="24"/>
              </w:rPr>
            </w:pPr>
            <w:proofErr w:type="spellStart"/>
            <w:r w:rsidRPr="00112B8C">
              <w:rPr>
                <w:b w:val="0"/>
                <w:sz w:val="24"/>
                <w:szCs w:val="24"/>
                <w:shd w:val="clear" w:color="auto" w:fill="FFFFFF"/>
              </w:rPr>
              <w:t>PlayLand</w:t>
            </w:r>
            <w:proofErr w:type="spellEnd"/>
            <w:r w:rsidRPr="00112B8C">
              <w:rPr>
                <w:b w:val="0"/>
                <w:sz w:val="24"/>
                <w:szCs w:val="24"/>
              </w:rPr>
              <w:t xml:space="preserve"> Kāršu spēle: Nav kārtības!</w:t>
            </w:r>
          </w:p>
          <w:p w:rsidR="00DA231D" w:rsidRPr="00112B8C" w:rsidRDefault="00DA231D" w:rsidP="00DA231D">
            <w:pPr>
              <w:pStyle w:val="Heading1"/>
              <w:spacing w:before="0" w:beforeAutospacing="0" w:after="300" w:afterAutospacing="0"/>
              <w:jc w:val="center"/>
              <w:textAlignment w:val="baseline"/>
              <w:outlineLvl w:val="0"/>
              <w:rPr>
                <w:b w:val="0"/>
                <w:sz w:val="24"/>
                <w:szCs w:val="24"/>
                <w:shd w:val="clear" w:color="auto" w:fill="FFFFFF"/>
              </w:rPr>
            </w:pPr>
            <w:r>
              <w:rPr>
                <w:b w:val="0"/>
                <w:noProof/>
                <w:sz w:val="24"/>
                <w:szCs w:val="24"/>
                <w:shd w:val="clear" w:color="auto" w:fill="FFFFFF"/>
              </w:rPr>
              <w:lastRenderedPageBreak/>
              <w:drawing>
                <wp:inline distT="0" distB="0" distL="0" distR="0" wp14:anchorId="0A7B15B7" wp14:editId="2EFCC262">
                  <wp:extent cx="1078865" cy="10788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4191" w:type="dxa"/>
          </w:tcPr>
          <w:p w:rsidR="00DA231D" w:rsidRPr="00112B8C" w:rsidRDefault="00DA231D" w:rsidP="00827086">
            <w:pPr>
              <w:pStyle w:val="NoSpacing"/>
              <w:rPr>
                <w:rFonts w:ascii="Times New Roman" w:hAnsi="Times New Roman" w:cs="Times New Roman"/>
                <w:sz w:val="24"/>
                <w:szCs w:val="24"/>
                <w:lang w:eastAsia="lv-LV"/>
              </w:rPr>
            </w:pPr>
            <w:r w:rsidRPr="00112B8C">
              <w:rPr>
                <w:rFonts w:ascii="Times New Roman" w:hAnsi="Times New Roman" w:cs="Times New Roman"/>
                <w:sz w:val="24"/>
                <w:szCs w:val="24"/>
                <w:bdr w:val="none" w:sz="0" w:space="0" w:color="auto" w:frame="1"/>
                <w:lang w:eastAsia="lv-LV"/>
              </w:rPr>
              <w:lastRenderedPageBreak/>
              <w:t>Attīsta redzes uzmanību un ātru reakciju.</w:t>
            </w:r>
          </w:p>
          <w:p w:rsidR="00DA231D" w:rsidRPr="00112B8C" w:rsidRDefault="00DA231D" w:rsidP="00827086">
            <w:pPr>
              <w:pStyle w:val="NoSpacing"/>
              <w:rPr>
                <w:rFonts w:ascii="Times New Roman" w:hAnsi="Times New Roman" w:cs="Times New Roman"/>
                <w:sz w:val="24"/>
                <w:szCs w:val="24"/>
                <w:lang w:eastAsia="lv-LV"/>
              </w:rPr>
            </w:pPr>
            <w:r w:rsidRPr="00112B8C">
              <w:rPr>
                <w:rFonts w:ascii="Times New Roman" w:hAnsi="Times New Roman" w:cs="Times New Roman"/>
                <w:sz w:val="24"/>
                <w:szCs w:val="24"/>
                <w:lang w:eastAsia="lv-LV"/>
              </w:rPr>
              <w:t>Spēlētāji</w:t>
            </w:r>
          </w:p>
          <w:p w:rsidR="00DA231D" w:rsidRPr="00112B8C" w:rsidRDefault="00DA231D" w:rsidP="00827086">
            <w:pPr>
              <w:pStyle w:val="NoSpacing"/>
              <w:rPr>
                <w:rFonts w:ascii="Times New Roman" w:hAnsi="Times New Roman" w:cs="Times New Roman"/>
                <w:sz w:val="24"/>
                <w:szCs w:val="24"/>
                <w:lang w:eastAsia="lv-LV"/>
              </w:rPr>
            </w:pPr>
            <w:r w:rsidRPr="00112B8C">
              <w:rPr>
                <w:rFonts w:ascii="Times New Roman" w:hAnsi="Times New Roman" w:cs="Times New Roman"/>
                <w:sz w:val="24"/>
                <w:szCs w:val="24"/>
                <w:lang w:eastAsia="lv-LV"/>
              </w:rPr>
              <w:t xml:space="preserve">56 kārtis, 4 </w:t>
            </w:r>
            <w:proofErr w:type="spellStart"/>
            <w:r w:rsidRPr="00112B8C">
              <w:rPr>
                <w:rFonts w:ascii="Times New Roman" w:hAnsi="Times New Roman" w:cs="Times New Roman"/>
                <w:sz w:val="24"/>
                <w:szCs w:val="24"/>
                <w:lang w:eastAsia="lv-LV"/>
              </w:rPr>
              <w:t>zooparka</w:t>
            </w:r>
            <w:proofErr w:type="spellEnd"/>
            <w:r w:rsidRPr="00112B8C">
              <w:rPr>
                <w:rFonts w:ascii="Times New Roman" w:hAnsi="Times New Roman" w:cs="Times New Roman"/>
                <w:sz w:val="24"/>
                <w:szCs w:val="24"/>
                <w:lang w:eastAsia="lv-LV"/>
              </w:rPr>
              <w:t xml:space="preserve"> iemītnieku saraksti</w:t>
            </w:r>
          </w:p>
          <w:p w:rsidR="00DA231D" w:rsidRPr="00112B8C" w:rsidRDefault="00DA231D" w:rsidP="00827086">
            <w:pPr>
              <w:pStyle w:val="NoSpacing"/>
              <w:rPr>
                <w:rFonts w:ascii="Times New Roman" w:hAnsi="Times New Roman" w:cs="Times New Roman"/>
                <w:b/>
                <w:sz w:val="24"/>
                <w:szCs w:val="24"/>
              </w:rPr>
            </w:pP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002D59">
        <w:trPr>
          <w:trHeight w:val="2066"/>
        </w:trPr>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lastRenderedPageBreak/>
              <w:t>5.</w:t>
            </w:r>
          </w:p>
        </w:tc>
        <w:tc>
          <w:tcPr>
            <w:tcW w:w="3482" w:type="dxa"/>
          </w:tcPr>
          <w:p w:rsidR="00DA231D" w:rsidRPr="00DA231D" w:rsidRDefault="00DA231D" w:rsidP="00827086">
            <w:pPr>
              <w:pStyle w:val="Heading1"/>
              <w:spacing w:before="0" w:beforeAutospacing="0" w:after="300" w:afterAutospacing="0"/>
              <w:textAlignment w:val="baseline"/>
              <w:outlineLvl w:val="0"/>
              <w:rPr>
                <w:b w:val="0"/>
                <w:sz w:val="24"/>
                <w:szCs w:val="24"/>
              </w:rPr>
            </w:pPr>
            <w:proofErr w:type="spellStart"/>
            <w:r w:rsidRPr="00112B8C">
              <w:rPr>
                <w:b w:val="0"/>
                <w:sz w:val="24"/>
                <w:szCs w:val="24"/>
                <w:shd w:val="clear" w:color="auto" w:fill="FFFFFF"/>
              </w:rPr>
              <w:t>PlayLand</w:t>
            </w:r>
            <w:proofErr w:type="spellEnd"/>
            <w:r w:rsidR="00002D59">
              <w:rPr>
                <w:b w:val="0"/>
                <w:sz w:val="24"/>
                <w:szCs w:val="24"/>
              </w:rPr>
              <w:t xml:space="preserve"> Kāršu spēle: Saskaiti10 </w:t>
            </w:r>
            <w:r>
              <w:rPr>
                <w:b w:val="0"/>
                <w:noProof/>
                <w:sz w:val="24"/>
                <w:szCs w:val="24"/>
                <w:shd w:val="clear" w:color="auto" w:fill="FFFFFF"/>
              </w:rPr>
              <w:drawing>
                <wp:inline distT="0" distB="0" distL="0" distR="0" wp14:anchorId="7C755C3C" wp14:editId="3D6065BB">
                  <wp:extent cx="1268095" cy="126809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inline>
              </w:drawing>
            </w:r>
          </w:p>
        </w:tc>
        <w:tc>
          <w:tcPr>
            <w:tcW w:w="4191" w:type="dxa"/>
          </w:tcPr>
          <w:p w:rsidR="00DA231D" w:rsidRPr="00112B8C" w:rsidRDefault="00DA231D" w:rsidP="00827086">
            <w:pPr>
              <w:pStyle w:val="NoSpacing"/>
              <w:rPr>
                <w:rFonts w:ascii="Times New Roman" w:hAnsi="Times New Roman" w:cs="Times New Roman"/>
                <w:b/>
                <w:sz w:val="24"/>
                <w:szCs w:val="24"/>
              </w:rPr>
            </w:pPr>
            <w:r w:rsidRPr="00112B8C">
              <w:rPr>
                <w:rFonts w:ascii="Times New Roman" w:hAnsi="Times New Roman" w:cs="Times New Roman"/>
                <w:sz w:val="24"/>
                <w:szCs w:val="24"/>
                <w:shd w:val="clear" w:color="auto" w:fill="FFFFFF"/>
              </w:rPr>
              <w:t>Spēle piemērota bērniem no 5 gadu vecuma.</w:t>
            </w:r>
            <w:r w:rsidRPr="00112B8C">
              <w:rPr>
                <w:rFonts w:ascii="Times New Roman" w:hAnsi="Times New Roman" w:cs="Times New Roman"/>
                <w:sz w:val="24"/>
                <w:szCs w:val="24"/>
              </w:rPr>
              <w:br/>
            </w:r>
            <w:r w:rsidRPr="00112B8C">
              <w:rPr>
                <w:rFonts w:ascii="Times New Roman" w:hAnsi="Times New Roman" w:cs="Times New Roman"/>
                <w:sz w:val="24"/>
                <w:szCs w:val="24"/>
                <w:shd w:val="clear" w:color="auto" w:fill="FFFFFF"/>
              </w:rPr>
              <w:t>Attīsta atmiņu, uzmanību un rēķināšanu galvā.</w:t>
            </w: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t>6.</w:t>
            </w:r>
          </w:p>
        </w:tc>
        <w:tc>
          <w:tcPr>
            <w:tcW w:w="3482" w:type="dxa"/>
          </w:tcPr>
          <w:p w:rsidR="00DA231D" w:rsidRPr="00622B1C" w:rsidRDefault="00DA231D" w:rsidP="00622B1C">
            <w:pPr>
              <w:pStyle w:val="Heading1"/>
              <w:shd w:val="clear" w:color="auto" w:fill="FFFFFF"/>
              <w:spacing w:before="0" w:beforeAutospacing="0" w:after="60" w:afterAutospacing="0"/>
              <w:outlineLvl w:val="0"/>
              <w:rPr>
                <w:b w:val="0"/>
                <w:color w:val="444444"/>
                <w:sz w:val="24"/>
                <w:szCs w:val="24"/>
              </w:rPr>
            </w:pPr>
            <w:r w:rsidRPr="00622B1C">
              <w:rPr>
                <w:b w:val="0"/>
                <w:color w:val="444444"/>
                <w:sz w:val="24"/>
                <w:szCs w:val="24"/>
              </w:rPr>
              <w:t xml:space="preserve">Galda spēle </w:t>
            </w:r>
            <w:proofErr w:type="spellStart"/>
            <w:r w:rsidRPr="00622B1C">
              <w:rPr>
                <w:b w:val="0"/>
                <w:color w:val="444444"/>
                <w:sz w:val="24"/>
                <w:szCs w:val="24"/>
              </w:rPr>
              <w:t>Tactic</w:t>
            </w:r>
            <w:proofErr w:type="spellEnd"/>
            <w:r w:rsidRPr="00622B1C">
              <w:rPr>
                <w:b w:val="0"/>
                <w:color w:val="444444"/>
                <w:sz w:val="24"/>
                <w:szCs w:val="24"/>
              </w:rPr>
              <w:t xml:space="preserve"> Es Mīlu Latviju </w:t>
            </w:r>
          </w:p>
          <w:p w:rsidR="00DA231D" w:rsidRPr="00622B1C" w:rsidRDefault="00DA231D" w:rsidP="00002D59">
            <w:pPr>
              <w:pStyle w:val="Heading1"/>
              <w:spacing w:before="0" w:beforeAutospacing="0" w:after="300" w:afterAutospacing="0"/>
              <w:jc w:val="center"/>
              <w:textAlignment w:val="baseline"/>
              <w:outlineLvl w:val="0"/>
              <w:rPr>
                <w:b w:val="0"/>
                <w:sz w:val="24"/>
                <w:szCs w:val="24"/>
                <w:shd w:val="clear" w:color="auto" w:fill="FFFFFF"/>
              </w:rPr>
            </w:pPr>
            <w:r>
              <w:rPr>
                <w:b w:val="0"/>
                <w:noProof/>
                <w:sz w:val="24"/>
                <w:szCs w:val="24"/>
                <w:shd w:val="clear" w:color="auto" w:fill="FFFFFF"/>
              </w:rPr>
              <w:drawing>
                <wp:inline distT="0" distB="0" distL="0" distR="0" wp14:anchorId="362B7B32" wp14:editId="3D21F2D9">
                  <wp:extent cx="1097280" cy="981710"/>
                  <wp:effectExtent l="0" t="0" r="762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981710"/>
                          </a:xfrm>
                          <a:prstGeom prst="rect">
                            <a:avLst/>
                          </a:prstGeom>
                          <a:noFill/>
                        </pic:spPr>
                      </pic:pic>
                    </a:graphicData>
                  </a:graphic>
                </wp:inline>
              </w:drawing>
            </w:r>
          </w:p>
        </w:tc>
        <w:tc>
          <w:tcPr>
            <w:tcW w:w="4191" w:type="dxa"/>
          </w:tcPr>
          <w:p w:rsidR="00DA231D" w:rsidRPr="00112B8C" w:rsidRDefault="00DA231D" w:rsidP="00827086">
            <w:pPr>
              <w:pStyle w:val="NoSpacing"/>
              <w:rPr>
                <w:rFonts w:ascii="Times New Roman" w:hAnsi="Times New Roman" w:cs="Times New Roman"/>
                <w:sz w:val="24"/>
                <w:szCs w:val="24"/>
              </w:rPr>
            </w:pPr>
            <w:r w:rsidRPr="00DA231D">
              <w:rPr>
                <w:rFonts w:ascii="Times New Roman" w:hAnsi="Times New Roman" w:cs="Times New Roman"/>
                <w:sz w:val="24"/>
                <w:szCs w:val="24"/>
              </w:rPr>
              <w:t>Iepakojuma izmērs - 22 x 16 x 4,2 cm.</w:t>
            </w: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t>7.</w:t>
            </w:r>
          </w:p>
        </w:tc>
        <w:tc>
          <w:tcPr>
            <w:tcW w:w="3482" w:type="dxa"/>
          </w:tcPr>
          <w:p w:rsidR="00DA231D" w:rsidRDefault="00DA231D" w:rsidP="00827086">
            <w:pPr>
              <w:pStyle w:val="Heading1"/>
              <w:spacing w:before="0" w:beforeAutospacing="0" w:after="300" w:afterAutospacing="0"/>
              <w:textAlignment w:val="baseline"/>
              <w:outlineLvl w:val="0"/>
              <w:rPr>
                <w:b w:val="0"/>
                <w:bCs w:val="0"/>
                <w:noProof/>
                <w:sz w:val="24"/>
                <w:szCs w:val="24"/>
                <w:shd w:val="clear" w:color="auto" w:fill="FFFFFF"/>
              </w:rPr>
            </w:pPr>
            <w:proofErr w:type="spellStart"/>
            <w:r w:rsidRPr="00112B8C">
              <w:rPr>
                <w:b w:val="0"/>
                <w:sz w:val="24"/>
                <w:szCs w:val="24"/>
                <w:shd w:val="clear" w:color="auto" w:fill="FFFFFF"/>
              </w:rPr>
              <w:t>PlayLand</w:t>
            </w:r>
            <w:proofErr w:type="spellEnd"/>
            <w:r w:rsidRPr="00112B8C">
              <w:rPr>
                <w:b w:val="0"/>
                <w:bCs w:val="0"/>
                <w:sz w:val="24"/>
                <w:szCs w:val="24"/>
                <w:shd w:val="clear" w:color="auto" w:fill="FFFFFF"/>
              </w:rPr>
              <w:t xml:space="preserve"> </w:t>
            </w:r>
            <w:proofErr w:type="spellStart"/>
            <w:r w:rsidRPr="00112B8C">
              <w:rPr>
                <w:b w:val="0"/>
                <w:bCs w:val="0"/>
                <w:sz w:val="24"/>
                <w:szCs w:val="24"/>
                <w:shd w:val="clear" w:color="auto" w:fill="FFFFFF"/>
              </w:rPr>
              <w:t>Настольная</w:t>
            </w:r>
            <w:proofErr w:type="spellEnd"/>
            <w:r w:rsidRPr="00112B8C">
              <w:rPr>
                <w:b w:val="0"/>
                <w:bCs w:val="0"/>
                <w:sz w:val="24"/>
                <w:szCs w:val="24"/>
                <w:shd w:val="clear" w:color="auto" w:fill="FFFFFF"/>
              </w:rPr>
              <w:t xml:space="preserve"> </w:t>
            </w:r>
            <w:proofErr w:type="spellStart"/>
            <w:r w:rsidRPr="00112B8C">
              <w:rPr>
                <w:b w:val="0"/>
                <w:bCs w:val="0"/>
                <w:sz w:val="24"/>
                <w:szCs w:val="24"/>
                <w:shd w:val="clear" w:color="auto" w:fill="FFFFFF"/>
              </w:rPr>
              <w:t>игра</w:t>
            </w:r>
            <w:proofErr w:type="spellEnd"/>
            <w:r w:rsidRPr="00112B8C">
              <w:rPr>
                <w:b w:val="0"/>
                <w:bCs w:val="0"/>
                <w:sz w:val="24"/>
                <w:szCs w:val="24"/>
                <w:shd w:val="clear" w:color="auto" w:fill="FFFFFF"/>
              </w:rPr>
              <w:t xml:space="preserve"> </w:t>
            </w:r>
            <w:proofErr w:type="spellStart"/>
            <w:r w:rsidRPr="00112B8C">
              <w:rPr>
                <w:b w:val="0"/>
                <w:bCs w:val="0"/>
                <w:sz w:val="24"/>
                <w:szCs w:val="24"/>
                <w:shd w:val="clear" w:color="auto" w:fill="FFFFFF"/>
              </w:rPr>
              <w:t>Кто</w:t>
            </w:r>
            <w:proofErr w:type="spellEnd"/>
            <w:r w:rsidRPr="00112B8C">
              <w:rPr>
                <w:b w:val="0"/>
                <w:bCs w:val="0"/>
                <w:sz w:val="24"/>
                <w:szCs w:val="24"/>
                <w:shd w:val="clear" w:color="auto" w:fill="FFFFFF"/>
              </w:rPr>
              <w:t xml:space="preserve"> </w:t>
            </w:r>
            <w:proofErr w:type="spellStart"/>
            <w:r w:rsidRPr="00112B8C">
              <w:rPr>
                <w:b w:val="0"/>
                <w:bCs w:val="0"/>
                <w:sz w:val="24"/>
                <w:szCs w:val="24"/>
                <w:shd w:val="clear" w:color="auto" w:fill="FFFFFF"/>
              </w:rPr>
              <w:t>есть</w:t>
            </w:r>
            <w:proofErr w:type="spellEnd"/>
            <w:r w:rsidRPr="00112B8C">
              <w:rPr>
                <w:b w:val="0"/>
                <w:bCs w:val="0"/>
                <w:sz w:val="24"/>
                <w:szCs w:val="24"/>
                <w:shd w:val="clear" w:color="auto" w:fill="FFFFFF"/>
              </w:rPr>
              <w:t xml:space="preserve"> </w:t>
            </w:r>
            <w:proofErr w:type="spellStart"/>
            <w:r w:rsidRPr="00112B8C">
              <w:rPr>
                <w:b w:val="0"/>
                <w:bCs w:val="0"/>
                <w:sz w:val="24"/>
                <w:szCs w:val="24"/>
                <w:shd w:val="clear" w:color="auto" w:fill="FFFFFF"/>
              </w:rPr>
              <w:t>кто</w:t>
            </w:r>
            <w:proofErr w:type="spellEnd"/>
            <w:r w:rsidRPr="00112B8C">
              <w:rPr>
                <w:b w:val="0"/>
                <w:bCs w:val="0"/>
                <w:sz w:val="24"/>
                <w:szCs w:val="24"/>
                <w:shd w:val="clear" w:color="auto" w:fill="FFFFFF"/>
              </w:rPr>
              <w:t>?</w:t>
            </w:r>
          </w:p>
          <w:p w:rsidR="00DA231D" w:rsidRPr="00DA231D" w:rsidRDefault="00DA231D" w:rsidP="00DA231D">
            <w:pPr>
              <w:pStyle w:val="Heading1"/>
              <w:spacing w:before="0" w:beforeAutospacing="0" w:after="300" w:afterAutospacing="0"/>
              <w:jc w:val="center"/>
              <w:textAlignment w:val="baseline"/>
              <w:outlineLvl w:val="0"/>
              <w:rPr>
                <w:b w:val="0"/>
                <w:bCs w:val="0"/>
                <w:sz w:val="24"/>
                <w:szCs w:val="24"/>
                <w:shd w:val="clear" w:color="auto" w:fill="FFFFFF"/>
              </w:rPr>
            </w:pPr>
            <w:r>
              <w:rPr>
                <w:b w:val="0"/>
                <w:bCs w:val="0"/>
                <w:noProof/>
                <w:sz w:val="24"/>
                <w:szCs w:val="24"/>
                <w:shd w:val="clear" w:color="auto" w:fill="FFFFFF"/>
              </w:rPr>
              <w:drawing>
                <wp:inline distT="0" distB="0" distL="0" distR="0" wp14:anchorId="2BC78334">
                  <wp:extent cx="1115695" cy="1115695"/>
                  <wp:effectExtent l="0" t="0" r="825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inline>
              </w:drawing>
            </w:r>
          </w:p>
        </w:tc>
        <w:tc>
          <w:tcPr>
            <w:tcW w:w="4191" w:type="dxa"/>
          </w:tcPr>
          <w:p w:rsidR="00DA231D" w:rsidRPr="00112B8C" w:rsidRDefault="00DA231D" w:rsidP="00827086">
            <w:pPr>
              <w:shd w:val="clear" w:color="auto" w:fill="FFFFFF"/>
              <w:spacing w:before="150" w:after="150" w:line="300" w:lineRule="atLeast"/>
              <w:rPr>
                <w:rFonts w:ascii="Times New Roman" w:eastAsia="Times New Roman" w:hAnsi="Times New Roman" w:cs="Times New Roman"/>
                <w:sz w:val="24"/>
                <w:szCs w:val="24"/>
                <w:lang w:eastAsia="lv-LV"/>
              </w:rPr>
            </w:pPr>
            <w:r w:rsidRPr="00112B8C">
              <w:rPr>
                <w:rFonts w:ascii="Times New Roman" w:eastAsia="Times New Roman" w:hAnsi="Times New Roman" w:cs="Times New Roman"/>
                <w:sz w:val="24"/>
                <w:szCs w:val="24"/>
                <w:lang w:eastAsia="lv-LV"/>
              </w:rPr>
              <w:t>Spēle attīsta bērnu pasaules uztveri, izdomu un radošo domāšanu, kā arī attīsta spēlētāju iztēli un loģiku!</w:t>
            </w:r>
          </w:p>
          <w:p w:rsidR="00DA231D" w:rsidRPr="00112B8C" w:rsidRDefault="00DA231D" w:rsidP="00827086">
            <w:pPr>
              <w:shd w:val="clear" w:color="auto" w:fill="FFFFFF"/>
              <w:spacing w:before="150" w:after="150" w:line="300" w:lineRule="atLeast"/>
              <w:rPr>
                <w:rFonts w:ascii="Times New Roman" w:eastAsia="Times New Roman" w:hAnsi="Times New Roman" w:cs="Times New Roman"/>
                <w:sz w:val="24"/>
                <w:szCs w:val="24"/>
                <w:lang w:eastAsia="lv-LV"/>
              </w:rPr>
            </w:pPr>
            <w:r w:rsidRPr="00112B8C">
              <w:rPr>
                <w:rFonts w:ascii="Times New Roman" w:eastAsia="Times New Roman" w:hAnsi="Times New Roman" w:cs="Times New Roman"/>
                <w:sz w:val="24"/>
                <w:szCs w:val="24"/>
                <w:lang w:eastAsia="lv-LV"/>
              </w:rPr>
              <w:t>Izklaidējoša spēle bērniem, kas vecāki par 5 gadiem</w:t>
            </w:r>
          </w:p>
          <w:p w:rsidR="00DA231D" w:rsidRPr="00112B8C" w:rsidRDefault="00DA231D" w:rsidP="00827086">
            <w:pPr>
              <w:pStyle w:val="Heading1"/>
              <w:spacing w:before="0" w:beforeAutospacing="0" w:after="300" w:afterAutospacing="0"/>
              <w:textAlignment w:val="baseline"/>
              <w:outlineLvl w:val="0"/>
              <w:rPr>
                <w:b w:val="0"/>
                <w:sz w:val="24"/>
                <w:szCs w:val="24"/>
                <w:shd w:val="clear" w:color="auto" w:fill="FFFFFF"/>
              </w:rPr>
            </w:pP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t>8.</w:t>
            </w:r>
          </w:p>
        </w:tc>
        <w:tc>
          <w:tcPr>
            <w:tcW w:w="3482" w:type="dxa"/>
          </w:tcPr>
          <w:p w:rsidR="00DA231D" w:rsidRPr="00112B8C" w:rsidRDefault="00DA231D" w:rsidP="00827086">
            <w:pPr>
              <w:shd w:val="clear" w:color="auto" w:fill="FFFFFF"/>
              <w:spacing w:after="0" w:line="300" w:lineRule="atLeast"/>
              <w:outlineLvl w:val="0"/>
              <w:rPr>
                <w:rFonts w:ascii="Times New Roman" w:eastAsia="Times New Roman" w:hAnsi="Times New Roman" w:cs="Times New Roman"/>
                <w:kern w:val="36"/>
                <w:sz w:val="24"/>
                <w:szCs w:val="24"/>
                <w:lang w:eastAsia="lv-LV"/>
              </w:rPr>
            </w:pPr>
            <w:r w:rsidRPr="00112B8C">
              <w:rPr>
                <w:rFonts w:ascii="Times New Roman" w:eastAsia="Times New Roman" w:hAnsi="Times New Roman" w:cs="Times New Roman"/>
                <w:kern w:val="36"/>
                <w:sz w:val="24"/>
                <w:szCs w:val="24"/>
                <w:lang w:eastAsia="lv-LV"/>
              </w:rPr>
              <w:t>Dambrete</w:t>
            </w:r>
          </w:p>
          <w:p w:rsidR="00DA231D" w:rsidRPr="00112B8C" w:rsidRDefault="00DA231D" w:rsidP="00DA231D">
            <w:pPr>
              <w:pStyle w:val="Heading1"/>
              <w:spacing w:before="0" w:beforeAutospacing="0" w:after="300" w:afterAutospacing="0"/>
              <w:jc w:val="center"/>
              <w:textAlignment w:val="baseline"/>
              <w:outlineLvl w:val="0"/>
              <w:rPr>
                <w:b w:val="0"/>
                <w:sz w:val="24"/>
                <w:szCs w:val="24"/>
                <w:shd w:val="clear" w:color="auto" w:fill="FFFFFF"/>
              </w:rPr>
            </w:pPr>
            <w:r>
              <w:rPr>
                <w:b w:val="0"/>
                <w:noProof/>
                <w:sz w:val="24"/>
                <w:szCs w:val="24"/>
                <w:shd w:val="clear" w:color="auto" w:fill="FFFFFF"/>
              </w:rPr>
              <w:drawing>
                <wp:inline distT="0" distB="0" distL="0" distR="0" wp14:anchorId="77F2E013" wp14:editId="3B8B1F41">
                  <wp:extent cx="883920" cy="859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859790"/>
                          </a:xfrm>
                          <a:prstGeom prst="rect">
                            <a:avLst/>
                          </a:prstGeom>
                          <a:noFill/>
                        </pic:spPr>
                      </pic:pic>
                    </a:graphicData>
                  </a:graphic>
                </wp:inline>
              </w:drawing>
            </w:r>
          </w:p>
        </w:tc>
        <w:tc>
          <w:tcPr>
            <w:tcW w:w="4191" w:type="dxa"/>
          </w:tcPr>
          <w:p w:rsidR="00DA231D" w:rsidRPr="00A24C74" w:rsidRDefault="00DA231D" w:rsidP="00A24C74">
            <w:pPr>
              <w:spacing w:after="0" w:line="240" w:lineRule="auto"/>
              <w:rPr>
                <w:rFonts w:ascii="Times New Roman" w:eastAsia="Times New Roman" w:hAnsi="Times New Roman" w:cs="Times New Roman"/>
                <w:sz w:val="24"/>
                <w:szCs w:val="24"/>
                <w:lang w:eastAsia="lv-LV"/>
              </w:rPr>
            </w:pPr>
            <w:r w:rsidRPr="00112B8C">
              <w:rPr>
                <w:rFonts w:ascii="Times New Roman" w:eastAsia="Times New Roman" w:hAnsi="Times New Roman" w:cs="Times New Roman"/>
                <w:sz w:val="24"/>
                <w:szCs w:val="24"/>
                <w:lang w:eastAsia="lv-LV"/>
              </w:rPr>
              <w:t xml:space="preserve">Klasiska galda spēle divām personām, vecumā no 5 gadiem. Spēles komplektā ietilpst spēles laukums(ciets </w:t>
            </w:r>
            <w:proofErr w:type="spellStart"/>
            <w:r w:rsidRPr="00112B8C">
              <w:rPr>
                <w:rFonts w:ascii="Times New Roman" w:eastAsia="Times New Roman" w:hAnsi="Times New Roman" w:cs="Times New Roman"/>
                <w:sz w:val="24"/>
                <w:szCs w:val="24"/>
                <w:lang w:eastAsia="lv-LV"/>
              </w:rPr>
              <w:t>kartons,salokams</w:t>
            </w:r>
            <w:proofErr w:type="spellEnd"/>
            <w:r w:rsidRPr="00112B8C">
              <w:rPr>
                <w:rFonts w:ascii="Times New Roman" w:eastAsia="Times New Roman" w:hAnsi="Times New Roman" w:cs="Times New Roman"/>
                <w:sz w:val="24"/>
                <w:szCs w:val="24"/>
                <w:lang w:eastAsia="lv-LV"/>
              </w:rPr>
              <w:t>) un 24 plastmasas dambretes kauliņi.</w:t>
            </w:r>
            <w:r w:rsidRPr="00112B8C">
              <w:rPr>
                <w:rFonts w:ascii="Times New Roman" w:eastAsia="Times New Roman" w:hAnsi="Times New Roman" w:cs="Times New Roman"/>
                <w:sz w:val="24"/>
                <w:szCs w:val="24"/>
                <w:lang w:eastAsia="lv-LV"/>
              </w:rPr>
              <w:br/>
              <w:t>Izgatavots Latvijā</w:t>
            </w:r>
            <w:r w:rsidRPr="00112B8C">
              <w:rPr>
                <w:rFonts w:ascii="Times New Roman" w:eastAsia="Times New Roman" w:hAnsi="Times New Roman" w:cs="Times New Roman"/>
                <w:sz w:val="24"/>
                <w:szCs w:val="24"/>
                <w:lang w:eastAsia="lv-LV"/>
              </w:rPr>
              <w:br/>
              <w:t>Iepakojuma izmēri: 34 x 20 x 3 cm</w:t>
            </w:r>
            <w:r w:rsidRPr="00112B8C">
              <w:rPr>
                <w:rFonts w:ascii="Times New Roman" w:eastAsia="Times New Roman" w:hAnsi="Times New Roman" w:cs="Times New Roman"/>
                <w:sz w:val="24"/>
                <w:szCs w:val="24"/>
                <w:lang w:eastAsia="lv-LV"/>
              </w:rPr>
              <w:br/>
              <w:t>Spēles laukuma izmēri: 32 x 32 cm</w:t>
            </w:r>
            <w:bookmarkStart w:id="0" w:name="datu_lapa"/>
            <w:bookmarkEnd w:id="0"/>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t>9.</w:t>
            </w:r>
          </w:p>
        </w:tc>
        <w:tc>
          <w:tcPr>
            <w:tcW w:w="3482" w:type="dxa"/>
          </w:tcPr>
          <w:p w:rsidR="00DA231D" w:rsidRDefault="00DA231D" w:rsidP="00827086">
            <w:pPr>
              <w:shd w:val="clear" w:color="auto" w:fill="FFFFFF"/>
              <w:spacing w:after="0" w:line="300" w:lineRule="atLeast"/>
              <w:outlineLvl w:val="0"/>
              <w:rPr>
                <w:rFonts w:ascii="Times New Roman" w:eastAsia="Times New Roman" w:hAnsi="Times New Roman" w:cs="Times New Roman"/>
                <w:noProof/>
                <w:kern w:val="36"/>
                <w:sz w:val="24"/>
                <w:szCs w:val="24"/>
                <w:lang w:eastAsia="lv-LV"/>
              </w:rPr>
            </w:pPr>
            <w:r>
              <w:rPr>
                <w:rFonts w:ascii="Times New Roman" w:hAnsi="Times New Roman" w:cs="Times New Roman"/>
                <w:noProof/>
                <w:sz w:val="24"/>
                <w:szCs w:val="24"/>
                <w:lang w:eastAsia="lv-LV"/>
              </w:rPr>
              <w:t>Domino</w:t>
            </w:r>
          </w:p>
          <w:p w:rsidR="00DA231D" w:rsidRPr="00112B8C" w:rsidRDefault="00DA231D" w:rsidP="00002D59">
            <w:pPr>
              <w:shd w:val="clear" w:color="auto" w:fill="FFFFFF"/>
              <w:spacing w:after="0" w:line="300" w:lineRule="atLeast"/>
              <w:jc w:val="center"/>
              <w:outlineLvl w:val="0"/>
              <w:rPr>
                <w:rFonts w:ascii="Times New Roman" w:eastAsia="Times New Roman" w:hAnsi="Times New Roman" w:cs="Times New Roman"/>
                <w:kern w:val="36"/>
                <w:sz w:val="24"/>
                <w:szCs w:val="24"/>
                <w:lang w:eastAsia="lv-LV"/>
              </w:rPr>
            </w:pPr>
            <w:r>
              <w:rPr>
                <w:rFonts w:ascii="Times New Roman" w:eastAsia="Times New Roman" w:hAnsi="Times New Roman" w:cs="Times New Roman"/>
                <w:noProof/>
                <w:kern w:val="36"/>
                <w:sz w:val="24"/>
                <w:szCs w:val="24"/>
                <w:lang w:eastAsia="lv-LV"/>
              </w:rPr>
              <w:drawing>
                <wp:inline distT="0" distB="0" distL="0" distR="0" wp14:anchorId="50F1823A">
                  <wp:extent cx="1048385" cy="10483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inline>
              </w:drawing>
            </w:r>
          </w:p>
        </w:tc>
        <w:tc>
          <w:tcPr>
            <w:tcW w:w="4191" w:type="dxa"/>
          </w:tcPr>
          <w:p w:rsidR="00DA231D" w:rsidRPr="00112B8C" w:rsidRDefault="00DA231D" w:rsidP="00827086">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lv-LV"/>
              </w:rPr>
            </w:pPr>
            <w:r w:rsidRPr="00112B8C">
              <w:rPr>
                <w:rFonts w:ascii="Times New Roman" w:eastAsia="Times New Roman" w:hAnsi="Times New Roman" w:cs="Times New Roman"/>
                <w:sz w:val="24"/>
                <w:szCs w:val="24"/>
                <w:lang w:eastAsia="lv-LV"/>
              </w:rPr>
              <w:t>Komplektā:28 detaļas</w:t>
            </w:r>
          </w:p>
          <w:p w:rsidR="00DA231D" w:rsidRPr="00112B8C" w:rsidRDefault="00DA231D" w:rsidP="00827086">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lv-LV"/>
              </w:rPr>
            </w:pPr>
            <w:r w:rsidRPr="00112B8C">
              <w:rPr>
                <w:rFonts w:ascii="Times New Roman" w:eastAsia="Times New Roman" w:hAnsi="Times New Roman" w:cs="Times New Roman"/>
                <w:sz w:val="24"/>
                <w:szCs w:val="24"/>
                <w:lang w:eastAsia="lv-LV"/>
              </w:rPr>
              <w:t>Ideāls atmiņas attīstībai</w:t>
            </w:r>
          </w:p>
          <w:p w:rsidR="00DA231D" w:rsidRPr="00112B8C" w:rsidRDefault="00DA231D" w:rsidP="00827086">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lv-LV"/>
              </w:rPr>
            </w:pPr>
            <w:r w:rsidRPr="00112B8C">
              <w:rPr>
                <w:rFonts w:ascii="Times New Roman" w:eastAsia="Times New Roman" w:hAnsi="Times New Roman" w:cs="Times New Roman"/>
                <w:sz w:val="24"/>
                <w:szCs w:val="24"/>
                <w:lang w:eastAsia="lv-LV"/>
              </w:rPr>
              <w:t>Bērniem no 6 gadu vecuma.</w:t>
            </w:r>
          </w:p>
          <w:p w:rsidR="00DA231D" w:rsidRPr="00112B8C" w:rsidRDefault="00DA231D" w:rsidP="00827086">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lang w:eastAsia="lv-LV"/>
              </w:rPr>
            </w:pPr>
            <w:r w:rsidRPr="00112B8C">
              <w:rPr>
                <w:rFonts w:ascii="Times New Roman" w:eastAsia="Times New Roman" w:hAnsi="Times New Roman" w:cs="Times New Roman"/>
                <w:sz w:val="24"/>
                <w:szCs w:val="24"/>
                <w:lang w:eastAsia="lv-LV"/>
              </w:rPr>
              <w:t>Materiāls: plastmasa, metāls</w:t>
            </w:r>
          </w:p>
          <w:p w:rsidR="00DA231D" w:rsidRPr="00112B8C" w:rsidRDefault="00DA231D" w:rsidP="00827086">
            <w:pPr>
              <w:spacing w:after="0" w:line="240" w:lineRule="auto"/>
              <w:rPr>
                <w:rFonts w:ascii="Times New Roman" w:eastAsia="Times New Roman" w:hAnsi="Times New Roman" w:cs="Times New Roman"/>
                <w:sz w:val="24"/>
                <w:szCs w:val="24"/>
                <w:lang w:eastAsia="lv-LV"/>
              </w:rPr>
            </w:pP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t>10.</w:t>
            </w:r>
          </w:p>
        </w:tc>
        <w:tc>
          <w:tcPr>
            <w:tcW w:w="3482" w:type="dxa"/>
          </w:tcPr>
          <w:p w:rsidR="00DA231D" w:rsidRPr="00112B8C" w:rsidRDefault="00DA231D" w:rsidP="00827086">
            <w:pPr>
              <w:shd w:val="clear" w:color="auto" w:fill="FFFFFF"/>
              <w:spacing w:after="0" w:line="300" w:lineRule="atLeast"/>
              <w:outlineLvl w:val="0"/>
              <w:rPr>
                <w:rFonts w:ascii="Times New Roman" w:hAnsi="Times New Roman" w:cs="Times New Roman"/>
                <w:noProof/>
                <w:sz w:val="24"/>
                <w:szCs w:val="24"/>
                <w:lang w:eastAsia="lv-LV"/>
              </w:rPr>
            </w:pPr>
            <w:r w:rsidRPr="00112B8C">
              <w:rPr>
                <w:rFonts w:ascii="Times New Roman" w:hAnsi="Times New Roman" w:cs="Times New Roman"/>
                <w:noProof/>
                <w:sz w:val="24"/>
                <w:szCs w:val="24"/>
                <w:lang w:eastAsia="lv-LV"/>
              </w:rPr>
              <w:t xml:space="preserve">RIČU – RAČU </w:t>
            </w:r>
          </w:p>
          <w:p w:rsidR="00DA231D" w:rsidRPr="00112B8C" w:rsidRDefault="00DA231D" w:rsidP="00002D59">
            <w:pPr>
              <w:shd w:val="clear" w:color="auto" w:fill="FFFFFF"/>
              <w:spacing w:after="0" w:line="300" w:lineRule="atLeast"/>
              <w:jc w:val="center"/>
              <w:outlineLvl w:val="0"/>
              <w:rPr>
                <w:rFonts w:ascii="Times New Roman" w:hAnsi="Times New Roman" w:cs="Times New Roman"/>
                <w:noProof/>
                <w:sz w:val="24"/>
                <w:szCs w:val="24"/>
                <w:lang w:eastAsia="lv-LV"/>
              </w:rPr>
            </w:pPr>
            <w:r>
              <w:rPr>
                <w:rFonts w:ascii="Times New Roman" w:hAnsi="Times New Roman" w:cs="Times New Roman"/>
                <w:noProof/>
                <w:sz w:val="24"/>
                <w:szCs w:val="24"/>
                <w:lang w:eastAsia="lv-LV"/>
              </w:rPr>
              <w:lastRenderedPageBreak/>
              <w:drawing>
                <wp:inline distT="0" distB="0" distL="0" distR="0" wp14:anchorId="04782EF5" wp14:editId="11AE2CD9">
                  <wp:extent cx="786765" cy="591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6765" cy="591185"/>
                          </a:xfrm>
                          <a:prstGeom prst="rect">
                            <a:avLst/>
                          </a:prstGeom>
                          <a:noFill/>
                        </pic:spPr>
                      </pic:pic>
                    </a:graphicData>
                  </a:graphic>
                </wp:inline>
              </w:drawing>
            </w:r>
          </w:p>
        </w:tc>
        <w:tc>
          <w:tcPr>
            <w:tcW w:w="4191" w:type="dxa"/>
          </w:tcPr>
          <w:p w:rsidR="00DA231D" w:rsidRPr="00E7795E" w:rsidRDefault="00DA231D" w:rsidP="00827086">
            <w:pPr>
              <w:pStyle w:val="NoSpacing"/>
              <w:rPr>
                <w:rFonts w:ascii="Times New Roman" w:hAnsi="Times New Roman" w:cs="Times New Roman"/>
                <w:sz w:val="24"/>
                <w:szCs w:val="24"/>
                <w:shd w:val="clear" w:color="auto" w:fill="FFFFFF"/>
              </w:rPr>
            </w:pPr>
            <w:r w:rsidRPr="00E7795E">
              <w:rPr>
                <w:rFonts w:ascii="Times New Roman" w:hAnsi="Times New Roman" w:cs="Times New Roman"/>
                <w:sz w:val="24"/>
                <w:szCs w:val="24"/>
                <w:shd w:val="clear" w:color="auto" w:fill="FFFFFF"/>
              </w:rPr>
              <w:lastRenderedPageBreak/>
              <w:t xml:space="preserve">Vecums: no 5 g. Ilgums: 30 min. </w:t>
            </w:r>
            <w:r w:rsidRPr="00E7795E">
              <w:rPr>
                <w:rStyle w:val="Strong"/>
                <w:rFonts w:ascii="Times New Roman" w:hAnsi="Times New Roman" w:cs="Times New Roman"/>
                <w:b w:val="0"/>
                <w:sz w:val="24"/>
                <w:szCs w:val="24"/>
                <w:shd w:val="clear" w:color="auto" w:fill="FFFFFF"/>
              </w:rPr>
              <w:t xml:space="preserve">Spēles komplektā ir spēles laukums, 16 figūras un metamais kauliņš. </w:t>
            </w: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sidRPr="00152098">
              <w:rPr>
                <w:rFonts w:ascii="Times New Roman" w:hAnsi="Times New Roman" w:cs="Times New Roman"/>
                <w:sz w:val="24"/>
                <w:szCs w:val="24"/>
              </w:rPr>
              <w:lastRenderedPageBreak/>
              <w:t xml:space="preserve">11. </w:t>
            </w:r>
          </w:p>
        </w:tc>
        <w:tc>
          <w:tcPr>
            <w:tcW w:w="3482" w:type="dxa"/>
          </w:tcPr>
          <w:p w:rsidR="00DA231D" w:rsidRDefault="00DA231D" w:rsidP="00827086">
            <w:pPr>
              <w:shd w:val="clear" w:color="auto" w:fill="FFFFFF"/>
              <w:spacing w:after="0" w:line="300" w:lineRule="atLeast"/>
              <w:outlineLvl w:val="0"/>
              <w:rPr>
                <w:rFonts w:ascii="Times New Roman" w:hAnsi="Times New Roman" w:cs="Times New Roman"/>
                <w:noProof/>
                <w:sz w:val="24"/>
                <w:szCs w:val="24"/>
                <w:lang w:eastAsia="lv-LV"/>
              </w:rPr>
            </w:pPr>
            <w:r>
              <w:rPr>
                <w:rFonts w:ascii="Times New Roman" w:hAnsi="Times New Roman" w:cs="Times New Roman"/>
                <w:noProof/>
                <w:sz w:val="24"/>
                <w:szCs w:val="24"/>
                <w:lang w:eastAsia="lv-LV"/>
              </w:rPr>
              <w:t xml:space="preserve">Piecas sekundes </w:t>
            </w:r>
          </w:p>
          <w:p w:rsidR="00DA231D" w:rsidRPr="00112B8C" w:rsidRDefault="00DA231D" w:rsidP="00002D59">
            <w:pPr>
              <w:shd w:val="clear" w:color="auto" w:fill="FFFFFF"/>
              <w:spacing w:after="0" w:line="300" w:lineRule="atLeast"/>
              <w:jc w:val="center"/>
              <w:outlineLvl w:val="0"/>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61FB2B04" wp14:editId="7BAE1C67">
                  <wp:extent cx="749935" cy="749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pic:spPr>
                      </pic:pic>
                    </a:graphicData>
                  </a:graphic>
                </wp:inline>
              </w:drawing>
            </w:r>
          </w:p>
        </w:tc>
        <w:tc>
          <w:tcPr>
            <w:tcW w:w="4191" w:type="dxa"/>
          </w:tcPr>
          <w:p w:rsidR="00DA231D" w:rsidRPr="00E7795E" w:rsidRDefault="00DA231D" w:rsidP="00827086">
            <w:pPr>
              <w:pStyle w:val="NoSpacing"/>
              <w:rPr>
                <w:rFonts w:ascii="Times New Roman" w:eastAsia="Times New Roman" w:hAnsi="Times New Roman" w:cs="Times New Roman"/>
                <w:sz w:val="24"/>
                <w:szCs w:val="24"/>
                <w:lang w:eastAsia="lv-LV"/>
              </w:rPr>
            </w:pPr>
            <w:r w:rsidRPr="00E7795E">
              <w:rPr>
                <w:rFonts w:ascii="Times New Roman" w:hAnsi="Times New Roman" w:cs="Times New Roman"/>
                <w:sz w:val="24"/>
                <w:szCs w:val="24"/>
                <w:shd w:val="clear" w:color="auto" w:fill="FFFFFF"/>
              </w:rPr>
              <w:t>Vecums: 6+ Noteikumi: LV Spēlētāju skaits: 3-6 Ilgums: 30 min</w:t>
            </w: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Pr>
                <w:rFonts w:ascii="Times New Roman" w:hAnsi="Times New Roman" w:cs="Times New Roman"/>
                <w:sz w:val="24"/>
                <w:szCs w:val="24"/>
              </w:rPr>
              <w:t>12.</w:t>
            </w:r>
          </w:p>
        </w:tc>
        <w:tc>
          <w:tcPr>
            <w:tcW w:w="3482" w:type="dxa"/>
          </w:tcPr>
          <w:p w:rsidR="00DA231D" w:rsidRPr="00712C0D" w:rsidRDefault="00DA231D" w:rsidP="00622B1C">
            <w:pPr>
              <w:pStyle w:val="Heading1"/>
              <w:spacing w:before="0" w:beforeAutospacing="0" w:after="300" w:afterAutospacing="0"/>
              <w:textAlignment w:val="baseline"/>
              <w:outlineLvl w:val="0"/>
              <w:rPr>
                <w:rFonts w:ascii="Arial" w:hAnsi="Arial" w:cs="Arial"/>
                <w:b w:val="0"/>
                <w:color w:val="2D2A2A"/>
                <w:sz w:val="51"/>
                <w:szCs w:val="51"/>
              </w:rPr>
            </w:pPr>
            <w:r w:rsidRPr="00712C0D">
              <w:rPr>
                <w:b w:val="0"/>
                <w:color w:val="2D2A2A"/>
                <w:sz w:val="24"/>
                <w:szCs w:val="24"/>
              </w:rPr>
              <w:t xml:space="preserve">Attīstošā spēle – </w:t>
            </w:r>
            <w:proofErr w:type="spellStart"/>
            <w:r w:rsidRPr="00712C0D">
              <w:rPr>
                <w:b w:val="0"/>
                <w:color w:val="2D2A2A"/>
                <w:sz w:val="24"/>
                <w:szCs w:val="24"/>
              </w:rPr>
              <w:t>Edulo</w:t>
            </w:r>
            <w:proofErr w:type="spellEnd"/>
            <w:r w:rsidRPr="00712C0D">
              <w:rPr>
                <w:b w:val="0"/>
                <w:color w:val="2D2A2A"/>
                <w:sz w:val="24"/>
                <w:szCs w:val="24"/>
              </w:rPr>
              <w:t xml:space="preserve"> </w:t>
            </w:r>
            <w:proofErr w:type="spellStart"/>
            <w:r w:rsidRPr="00712C0D">
              <w:rPr>
                <w:b w:val="0"/>
                <w:color w:val="2D2A2A"/>
                <w:sz w:val="24"/>
                <w:szCs w:val="24"/>
              </w:rPr>
              <w:t>Topoloģiska</w:t>
            </w:r>
            <w:proofErr w:type="spellEnd"/>
          </w:p>
          <w:p w:rsidR="00DA231D" w:rsidRDefault="00DA231D" w:rsidP="00002D59">
            <w:pPr>
              <w:shd w:val="clear" w:color="auto" w:fill="FFFFFF"/>
              <w:spacing w:after="0" w:line="300" w:lineRule="atLeast"/>
              <w:jc w:val="center"/>
              <w:outlineLvl w:val="0"/>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6184A775" wp14:editId="39192013">
                  <wp:extent cx="792480" cy="7924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inline>
              </w:drawing>
            </w:r>
          </w:p>
        </w:tc>
        <w:tc>
          <w:tcPr>
            <w:tcW w:w="4191" w:type="dxa"/>
          </w:tcPr>
          <w:p w:rsidR="00DA231D" w:rsidRPr="00622B1C" w:rsidRDefault="00DA231D" w:rsidP="00827086">
            <w:pPr>
              <w:pStyle w:val="NoSpacing"/>
              <w:rPr>
                <w:rFonts w:ascii="Times New Roman" w:hAnsi="Times New Roman" w:cs="Times New Roman"/>
                <w:sz w:val="24"/>
                <w:szCs w:val="24"/>
                <w:shd w:val="clear" w:color="auto" w:fill="FFFFFF"/>
              </w:rPr>
            </w:pPr>
            <w:r w:rsidRPr="00622B1C">
              <w:rPr>
                <w:rFonts w:ascii="Times New Roman" w:hAnsi="Times New Roman" w:cs="Times New Roman"/>
                <w:sz w:val="24"/>
                <w:szCs w:val="24"/>
                <w:shd w:val="clear" w:color="auto" w:fill="FFFFFF"/>
              </w:rPr>
              <w:t>Komplektā ietilpst:</w:t>
            </w:r>
          </w:p>
          <w:p w:rsidR="00DA231D" w:rsidRDefault="00DA231D" w:rsidP="00622B1C">
            <w:pPr>
              <w:pStyle w:val="NoSpacing"/>
              <w:numPr>
                <w:ilvl w:val="0"/>
                <w:numId w:val="29"/>
              </w:numPr>
              <w:rPr>
                <w:rFonts w:ascii="Times New Roman" w:hAnsi="Times New Roman" w:cs="Times New Roman"/>
                <w:sz w:val="24"/>
                <w:szCs w:val="24"/>
                <w:shd w:val="clear" w:color="auto" w:fill="FFFFFF"/>
              </w:rPr>
            </w:pPr>
            <w:r w:rsidRPr="00622B1C">
              <w:rPr>
                <w:rFonts w:ascii="Times New Roman" w:hAnsi="Times New Roman" w:cs="Times New Roman"/>
                <w:sz w:val="24"/>
                <w:szCs w:val="24"/>
                <w:shd w:val="clear" w:color="auto" w:fill="FFFFFF"/>
              </w:rPr>
              <w:t xml:space="preserve">viena koka tāfelīte, </w:t>
            </w:r>
          </w:p>
          <w:p w:rsidR="00DA231D" w:rsidRDefault="00DA231D" w:rsidP="00622B1C">
            <w:pPr>
              <w:pStyle w:val="NoSpacing"/>
              <w:numPr>
                <w:ilvl w:val="0"/>
                <w:numId w:val="29"/>
              </w:numPr>
              <w:rPr>
                <w:rFonts w:ascii="Times New Roman" w:hAnsi="Times New Roman" w:cs="Times New Roman"/>
                <w:sz w:val="24"/>
                <w:szCs w:val="24"/>
                <w:shd w:val="clear" w:color="auto" w:fill="FFFFFF"/>
              </w:rPr>
            </w:pPr>
            <w:r w:rsidRPr="00622B1C">
              <w:rPr>
                <w:rFonts w:ascii="Times New Roman" w:hAnsi="Times New Roman" w:cs="Times New Roman"/>
                <w:sz w:val="24"/>
                <w:szCs w:val="24"/>
                <w:shd w:val="clear" w:color="auto" w:fill="FFFFFF"/>
              </w:rPr>
              <w:t xml:space="preserve">5 koka dzīvnieku žetoni </w:t>
            </w:r>
          </w:p>
          <w:p w:rsidR="00DA231D" w:rsidRPr="00622B1C" w:rsidRDefault="00DA231D" w:rsidP="00622B1C">
            <w:pPr>
              <w:pStyle w:val="NoSpacing"/>
              <w:numPr>
                <w:ilvl w:val="0"/>
                <w:numId w:val="29"/>
              </w:numPr>
              <w:rPr>
                <w:rFonts w:ascii="Times New Roman" w:hAnsi="Times New Roman" w:cs="Times New Roman"/>
                <w:sz w:val="24"/>
                <w:szCs w:val="24"/>
                <w:shd w:val="clear" w:color="auto" w:fill="FFFFFF"/>
              </w:rPr>
            </w:pPr>
            <w:r w:rsidRPr="00622B1C">
              <w:rPr>
                <w:rFonts w:ascii="Times New Roman" w:hAnsi="Times New Roman" w:cs="Times New Roman"/>
                <w:sz w:val="24"/>
                <w:szCs w:val="24"/>
                <w:shd w:val="clear" w:color="auto" w:fill="FFFFFF"/>
              </w:rPr>
              <w:t>20 abpusējas kartiņas.</w:t>
            </w:r>
            <w:r w:rsidRPr="00622B1C">
              <w:rPr>
                <w:rFonts w:ascii="Arial" w:hAnsi="Arial" w:cs="Arial"/>
                <w:shd w:val="clear" w:color="auto" w:fill="FFFFFF"/>
              </w:rPr>
              <w:t> </w:t>
            </w: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Pr>
                <w:rFonts w:ascii="Times New Roman" w:hAnsi="Times New Roman" w:cs="Times New Roman"/>
                <w:sz w:val="24"/>
                <w:szCs w:val="24"/>
              </w:rPr>
              <w:t>13.</w:t>
            </w:r>
          </w:p>
        </w:tc>
        <w:tc>
          <w:tcPr>
            <w:tcW w:w="3482" w:type="dxa"/>
          </w:tcPr>
          <w:p w:rsidR="00DA231D" w:rsidRPr="00DA231D" w:rsidRDefault="00A075C1" w:rsidP="00002D59">
            <w:pPr>
              <w:pStyle w:val="NoSpacing"/>
              <w:jc w:val="center"/>
              <w:rPr>
                <w:rFonts w:ascii="Times New Roman" w:hAnsi="Times New Roman" w:cs="Times New Roman"/>
                <w:sz w:val="24"/>
                <w:szCs w:val="24"/>
                <w:lang w:eastAsia="lv-LV"/>
              </w:rPr>
            </w:pPr>
            <w:hyperlink r:id="rId28" w:tooltip="Apli spēle &quot;Maģiskā magnētiskā tāfele&quot;" w:history="1">
              <w:r w:rsidR="00DA231D" w:rsidRPr="005C7722">
                <w:rPr>
                  <w:rFonts w:ascii="Times New Roman" w:hAnsi="Times New Roman" w:cs="Times New Roman"/>
                  <w:color w:val="000000"/>
                  <w:sz w:val="24"/>
                  <w:szCs w:val="24"/>
                  <w:lang w:eastAsia="lv-LV"/>
                </w:rPr>
                <w:t>Maģiskā magnētiskā tāfele</w:t>
              </w:r>
            </w:hyperlink>
            <w:r w:rsidR="00DA231D">
              <w:rPr>
                <w:noProof/>
                <w:color w:val="2D2A2A"/>
                <w:sz w:val="24"/>
                <w:szCs w:val="24"/>
                <w:lang w:eastAsia="lv-LV"/>
              </w:rPr>
              <w:drawing>
                <wp:inline distT="0" distB="0" distL="0" distR="0" wp14:anchorId="13F05A50" wp14:editId="06C567A3">
                  <wp:extent cx="932815" cy="9328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pic:spPr>
                      </pic:pic>
                    </a:graphicData>
                  </a:graphic>
                </wp:inline>
              </w:drawing>
            </w:r>
          </w:p>
        </w:tc>
        <w:tc>
          <w:tcPr>
            <w:tcW w:w="4191" w:type="dxa"/>
          </w:tcPr>
          <w:p w:rsidR="00DA231D" w:rsidRPr="00622B1C" w:rsidRDefault="00DA231D" w:rsidP="00827086">
            <w:pPr>
              <w:pStyle w:val="NoSpacing"/>
              <w:rPr>
                <w:rFonts w:ascii="Times New Roman" w:hAnsi="Times New Roman" w:cs="Times New Roman"/>
                <w:sz w:val="24"/>
                <w:szCs w:val="24"/>
                <w:shd w:val="clear" w:color="auto" w:fill="FFFFFF"/>
              </w:rPr>
            </w:pPr>
            <w:r>
              <w:rPr>
                <w:rFonts w:ascii="Helvetica" w:hAnsi="Helvetica"/>
                <w:color w:val="000000"/>
                <w:shd w:val="clear" w:color="auto" w:fill="FFFFFF"/>
              </w:rPr>
              <w:t>Sarkana magnētiska tāfele ar īpašu dzeltenu zīmuli ar metāla galiņu lietošanai uz tāfeles. Komplektā ir arī 10 kartītes ar kopumā 20 piemēriem radošuma aizsākšanai.</w:t>
            </w:r>
          </w:p>
        </w:tc>
        <w:tc>
          <w:tcPr>
            <w:tcW w:w="1364" w:type="dxa"/>
          </w:tcPr>
          <w:p w:rsidR="00DA231D" w:rsidRPr="00112B8C" w:rsidRDefault="00DA231D" w:rsidP="00827086">
            <w:pPr>
              <w:spacing w:before="120"/>
              <w:jc w:val="center"/>
              <w:rPr>
                <w:rFonts w:ascii="Times New Roman" w:hAnsi="Times New Roman" w:cs="Times New Roman"/>
                <w:sz w:val="24"/>
                <w:szCs w:val="24"/>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Pr>
                <w:rFonts w:ascii="Times New Roman" w:hAnsi="Times New Roman" w:cs="Times New Roman"/>
                <w:sz w:val="24"/>
                <w:szCs w:val="24"/>
              </w:rPr>
              <w:t>14.</w:t>
            </w:r>
          </w:p>
        </w:tc>
        <w:tc>
          <w:tcPr>
            <w:tcW w:w="3482" w:type="dxa"/>
          </w:tcPr>
          <w:p w:rsidR="00DA231D" w:rsidRDefault="00DA231D" w:rsidP="00152098">
            <w:pPr>
              <w:widowControl w:val="0"/>
              <w:pBdr>
                <w:top w:val="nil"/>
                <w:left w:val="nil"/>
                <w:bottom w:val="nil"/>
                <w:right w:val="nil"/>
                <w:between w:val="nil"/>
              </w:pBdr>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Spēle domino ar dzīvnieku attēliem</w:t>
            </w:r>
          </w:p>
          <w:p w:rsidR="00DA231D" w:rsidRPr="002D5CC8" w:rsidRDefault="00DA231D" w:rsidP="00002D5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14:anchorId="5E259102" wp14:editId="6238EDCA">
                  <wp:extent cx="1036320" cy="77406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6320" cy="774065"/>
                          </a:xfrm>
                          <a:prstGeom prst="rect">
                            <a:avLst/>
                          </a:prstGeom>
                          <a:noFill/>
                        </pic:spPr>
                      </pic:pic>
                    </a:graphicData>
                  </a:graphic>
                </wp:inline>
              </w:drawing>
            </w:r>
          </w:p>
        </w:tc>
        <w:tc>
          <w:tcPr>
            <w:tcW w:w="4191" w:type="dxa"/>
          </w:tcPr>
          <w:p w:rsidR="00DA231D" w:rsidRPr="002D5CC8" w:rsidRDefault="00DA231D" w:rsidP="00152098">
            <w:pPr>
              <w:pStyle w:val="NoSpacing"/>
              <w:rPr>
                <w:rFonts w:ascii="Times New Roman" w:hAnsi="Times New Roman" w:cs="Times New Roman"/>
                <w:sz w:val="24"/>
                <w:szCs w:val="24"/>
                <w:highlight w:val="white"/>
              </w:rPr>
            </w:pPr>
            <w:r w:rsidRPr="002D5CC8">
              <w:rPr>
                <w:rFonts w:ascii="Times New Roman" w:hAnsi="Times New Roman" w:cs="Times New Roman"/>
                <w:sz w:val="24"/>
                <w:szCs w:val="24"/>
                <w:highlight w:val="white"/>
              </w:rPr>
              <w:t>Izmēri:</w:t>
            </w:r>
          </w:p>
          <w:p w:rsidR="00DA231D" w:rsidRPr="002D5CC8" w:rsidRDefault="00DA231D" w:rsidP="00152098">
            <w:pPr>
              <w:pStyle w:val="NoSpacing"/>
              <w:rPr>
                <w:rFonts w:ascii="Times New Roman" w:hAnsi="Times New Roman" w:cs="Times New Roman"/>
                <w:sz w:val="24"/>
                <w:szCs w:val="24"/>
                <w:highlight w:val="white"/>
              </w:rPr>
            </w:pPr>
            <w:r w:rsidRPr="002D5CC8">
              <w:rPr>
                <w:rFonts w:ascii="Times New Roman" w:hAnsi="Times New Roman" w:cs="Times New Roman"/>
                <w:sz w:val="24"/>
                <w:szCs w:val="24"/>
                <w:highlight w:val="white"/>
              </w:rPr>
              <w:t>- 15,5 x 4 x 9 cm kastīte</w:t>
            </w:r>
          </w:p>
          <w:p w:rsidR="00DA231D" w:rsidRPr="002D5CC8" w:rsidRDefault="00DA231D" w:rsidP="00152098">
            <w:pPr>
              <w:pStyle w:val="NoSpacing"/>
              <w:rPr>
                <w:rFonts w:ascii="Times New Roman" w:hAnsi="Times New Roman" w:cs="Times New Roman"/>
                <w:sz w:val="24"/>
                <w:szCs w:val="24"/>
                <w:highlight w:val="white"/>
              </w:rPr>
            </w:pPr>
            <w:r w:rsidRPr="002D5CC8">
              <w:rPr>
                <w:rFonts w:ascii="Times New Roman" w:hAnsi="Times New Roman" w:cs="Times New Roman"/>
                <w:sz w:val="24"/>
                <w:szCs w:val="24"/>
                <w:highlight w:val="white"/>
              </w:rPr>
              <w:t>- 7,5 x 3,5 x 0,3 cm plāksne</w:t>
            </w:r>
          </w:p>
          <w:p w:rsidR="00DA231D" w:rsidRPr="002D5CC8" w:rsidRDefault="00DA231D" w:rsidP="00152098">
            <w:pPr>
              <w:pStyle w:val="NoSpacing"/>
              <w:rPr>
                <w:rFonts w:ascii="Times New Roman" w:hAnsi="Times New Roman" w:cs="Times New Roman"/>
                <w:sz w:val="24"/>
                <w:szCs w:val="24"/>
                <w:highlight w:val="white"/>
              </w:rPr>
            </w:pPr>
            <w:r w:rsidRPr="002D5CC8">
              <w:rPr>
                <w:rFonts w:ascii="Times New Roman" w:hAnsi="Times New Roman" w:cs="Times New Roman"/>
                <w:sz w:val="24"/>
                <w:szCs w:val="24"/>
                <w:highlight w:val="white"/>
              </w:rPr>
              <w:t>Komplektā ir koka kastīte, kurā ir 28 plāksnes ar dzīvnieku attēliem.</w:t>
            </w:r>
          </w:p>
        </w:tc>
        <w:tc>
          <w:tcPr>
            <w:tcW w:w="1364" w:type="dxa"/>
          </w:tcPr>
          <w:p w:rsidR="00DA231D" w:rsidRPr="00112B8C" w:rsidRDefault="00DA231D" w:rsidP="00152098">
            <w:pPr>
              <w:spacing w:before="120"/>
              <w:jc w:val="center"/>
              <w:rPr>
                <w:rFonts w:ascii="Times New Roman" w:hAnsi="Times New Roman" w:cs="Times New Roman"/>
                <w:sz w:val="24"/>
                <w:szCs w:val="24"/>
              </w:rPr>
            </w:pPr>
          </w:p>
        </w:tc>
      </w:tr>
      <w:tr w:rsidR="00DA231D" w:rsidRPr="002D5CC8" w:rsidTr="00DA231D">
        <w:tc>
          <w:tcPr>
            <w:tcW w:w="628" w:type="dxa"/>
          </w:tcPr>
          <w:p w:rsidR="00DA231D" w:rsidRPr="00152098" w:rsidRDefault="00DA231D" w:rsidP="00152098">
            <w:pPr>
              <w:spacing w:after="0" w:line="240" w:lineRule="auto"/>
              <w:ind w:left="27"/>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15.</w:t>
            </w:r>
          </w:p>
        </w:tc>
        <w:tc>
          <w:tcPr>
            <w:tcW w:w="3482" w:type="dxa"/>
          </w:tcPr>
          <w:p w:rsidR="00DA231D" w:rsidRDefault="00DA231D" w:rsidP="008922FC">
            <w:pPr>
              <w:widowControl w:val="0"/>
              <w:pBdr>
                <w:top w:val="nil"/>
                <w:left w:val="nil"/>
                <w:bottom w:val="nil"/>
                <w:right w:val="nil"/>
                <w:between w:val="nil"/>
              </w:pBdr>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Mozaīkas klucīši</w:t>
            </w:r>
          </w:p>
          <w:p w:rsidR="00DA231D" w:rsidRPr="002D5CC8" w:rsidRDefault="00DA231D" w:rsidP="00002D59">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3D074616" wp14:editId="5B187C74">
                  <wp:extent cx="1030605" cy="6889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0605" cy="688975"/>
                          </a:xfrm>
                          <a:prstGeom prst="rect">
                            <a:avLst/>
                          </a:prstGeom>
                          <a:noFill/>
                        </pic:spPr>
                      </pic:pic>
                    </a:graphicData>
                  </a:graphic>
                </wp:inline>
              </w:drawing>
            </w:r>
          </w:p>
        </w:tc>
        <w:tc>
          <w:tcPr>
            <w:tcW w:w="4191" w:type="dxa"/>
          </w:tcPr>
          <w:p w:rsidR="00DA231D" w:rsidRPr="002D5CC8" w:rsidRDefault="00DA231D" w:rsidP="008922FC">
            <w:pPr>
              <w:pStyle w:val="Heading2"/>
              <w:widowControl w:val="0"/>
              <w:shd w:val="clear" w:color="auto" w:fill="FFFFFF"/>
              <w:spacing w:before="0"/>
              <w:outlineLvl w:val="1"/>
              <w:rPr>
                <w:rFonts w:ascii="Times New Roman" w:hAnsi="Times New Roman" w:cs="Times New Roman"/>
                <w:b w:val="0"/>
                <w:color w:val="auto"/>
                <w:sz w:val="24"/>
                <w:szCs w:val="24"/>
                <w:highlight w:val="white"/>
              </w:rPr>
            </w:pPr>
            <w:r w:rsidRPr="002D5CC8">
              <w:rPr>
                <w:rFonts w:ascii="Times New Roman" w:hAnsi="Times New Roman" w:cs="Times New Roman"/>
                <w:b w:val="0"/>
                <w:color w:val="auto"/>
                <w:sz w:val="24"/>
                <w:szCs w:val="24"/>
                <w:highlight w:val="white"/>
              </w:rPr>
              <w:t>Izmērs: 18 x 22 cm</w:t>
            </w:r>
          </w:p>
          <w:p w:rsidR="00DA231D" w:rsidRPr="002D5CC8" w:rsidRDefault="00DA231D" w:rsidP="008922FC">
            <w:pPr>
              <w:pStyle w:val="Heading2"/>
              <w:widowControl w:val="0"/>
              <w:shd w:val="clear" w:color="auto" w:fill="FFFFFF"/>
              <w:spacing w:before="0"/>
              <w:outlineLvl w:val="1"/>
              <w:rPr>
                <w:rFonts w:ascii="Times New Roman" w:hAnsi="Times New Roman" w:cs="Times New Roman"/>
                <w:b w:val="0"/>
                <w:color w:val="auto"/>
                <w:sz w:val="24"/>
                <w:szCs w:val="24"/>
                <w:highlight w:val="white"/>
              </w:rPr>
            </w:pPr>
            <w:r w:rsidRPr="002D5CC8">
              <w:rPr>
                <w:rFonts w:ascii="Times New Roman" w:hAnsi="Times New Roman" w:cs="Times New Roman"/>
                <w:b w:val="0"/>
                <w:color w:val="auto"/>
                <w:sz w:val="24"/>
                <w:szCs w:val="24"/>
                <w:highlight w:val="white"/>
              </w:rPr>
              <w:t>Materiāls: koks</w:t>
            </w:r>
          </w:p>
          <w:p w:rsidR="00DA231D" w:rsidRPr="002D5CC8" w:rsidRDefault="00DA231D" w:rsidP="008922FC">
            <w:pPr>
              <w:pStyle w:val="Heading2"/>
              <w:widowControl w:val="0"/>
              <w:shd w:val="clear" w:color="auto" w:fill="FFFFFF"/>
              <w:spacing w:before="0"/>
              <w:outlineLvl w:val="1"/>
              <w:rPr>
                <w:rFonts w:ascii="Times New Roman" w:hAnsi="Times New Roman" w:cs="Times New Roman"/>
                <w:b w:val="0"/>
                <w:color w:val="auto"/>
                <w:sz w:val="24"/>
                <w:szCs w:val="24"/>
                <w:highlight w:val="white"/>
              </w:rPr>
            </w:pPr>
            <w:r w:rsidRPr="002D5CC8">
              <w:rPr>
                <w:rFonts w:ascii="Times New Roman" w:hAnsi="Times New Roman" w:cs="Times New Roman"/>
                <w:b w:val="0"/>
                <w:color w:val="auto"/>
                <w:sz w:val="24"/>
                <w:szCs w:val="24"/>
                <w:highlight w:val="white"/>
              </w:rPr>
              <w:t xml:space="preserve">Komplektā 250 </w:t>
            </w:r>
            <w:proofErr w:type="spellStart"/>
            <w:r w:rsidRPr="002D5CC8">
              <w:rPr>
                <w:rFonts w:ascii="Times New Roman" w:hAnsi="Times New Roman" w:cs="Times New Roman"/>
                <w:b w:val="0"/>
                <w:color w:val="auto"/>
                <w:sz w:val="24"/>
                <w:szCs w:val="24"/>
                <w:highlight w:val="white"/>
              </w:rPr>
              <w:t>gab</w:t>
            </w:r>
            <w:proofErr w:type="spellEnd"/>
          </w:p>
        </w:tc>
        <w:tc>
          <w:tcPr>
            <w:tcW w:w="1364" w:type="dxa"/>
          </w:tcPr>
          <w:p w:rsidR="00DA231D" w:rsidRPr="002D5CC8" w:rsidRDefault="00DA231D" w:rsidP="008922FC">
            <w:pPr>
              <w:rPr>
                <w:rFonts w:ascii="Times New Roman" w:eastAsia="Times New Roman" w:hAnsi="Times New Roman" w:cs="Times New Roman"/>
                <w:sz w:val="24"/>
                <w:szCs w:val="24"/>
                <w:lang w:eastAsia="ru-RU"/>
              </w:rPr>
            </w:pPr>
          </w:p>
        </w:tc>
      </w:tr>
      <w:tr w:rsidR="00DA231D" w:rsidRPr="00112B8C" w:rsidTr="00DA231D">
        <w:tc>
          <w:tcPr>
            <w:tcW w:w="628" w:type="dxa"/>
          </w:tcPr>
          <w:p w:rsidR="00DA231D" w:rsidRPr="00152098" w:rsidRDefault="00DA231D" w:rsidP="00152098">
            <w:pPr>
              <w:spacing w:before="120"/>
              <w:ind w:left="27"/>
              <w:jc w:val="center"/>
              <w:rPr>
                <w:rFonts w:ascii="Times New Roman" w:hAnsi="Times New Roman" w:cs="Times New Roman"/>
                <w:sz w:val="24"/>
                <w:szCs w:val="24"/>
              </w:rPr>
            </w:pPr>
            <w:r>
              <w:rPr>
                <w:rFonts w:ascii="Times New Roman" w:hAnsi="Times New Roman" w:cs="Times New Roman"/>
                <w:sz w:val="24"/>
                <w:szCs w:val="24"/>
              </w:rPr>
              <w:t>16.</w:t>
            </w:r>
          </w:p>
        </w:tc>
        <w:tc>
          <w:tcPr>
            <w:tcW w:w="3482" w:type="dxa"/>
            <w:shd w:val="clear" w:color="auto" w:fill="auto"/>
          </w:tcPr>
          <w:p w:rsidR="00DA231D" w:rsidRDefault="00DA231D" w:rsidP="00152098">
            <w:pPr>
              <w:widowControl w:val="0"/>
              <w:pBdr>
                <w:top w:val="nil"/>
                <w:left w:val="nil"/>
                <w:bottom w:val="nil"/>
                <w:right w:val="nil"/>
                <w:between w:val="nil"/>
              </w:pBdr>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Koka mozaīka</w:t>
            </w:r>
          </w:p>
          <w:p w:rsidR="00DA231D" w:rsidRPr="002D5CC8" w:rsidRDefault="00DA231D" w:rsidP="00002D59">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556B4C66" wp14:editId="105ED23A">
                  <wp:extent cx="1036320" cy="688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6320" cy="688975"/>
                          </a:xfrm>
                          <a:prstGeom prst="rect">
                            <a:avLst/>
                          </a:prstGeom>
                          <a:noFill/>
                        </pic:spPr>
                      </pic:pic>
                    </a:graphicData>
                  </a:graphic>
                </wp:inline>
              </w:drawing>
            </w:r>
          </w:p>
        </w:tc>
        <w:tc>
          <w:tcPr>
            <w:tcW w:w="4191" w:type="dxa"/>
            <w:shd w:val="clear" w:color="auto" w:fill="auto"/>
          </w:tcPr>
          <w:p w:rsidR="00DA231D" w:rsidRPr="00A24C74" w:rsidRDefault="00DA231D" w:rsidP="00152098">
            <w:pPr>
              <w:pStyle w:val="NoSpacing"/>
              <w:rPr>
                <w:rFonts w:ascii="Times New Roman" w:hAnsi="Times New Roman" w:cs="Times New Roman"/>
                <w:sz w:val="24"/>
                <w:szCs w:val="24"/>
                <w:highlight w:val="white"/>
              </w:rPr>
            </w:pPr>
            <w:r w:rsidRPr="00A24C74">
              <w:rPr>
                <w:rFonts w:ascii="Times New Roman" w:hAnsi="Times New Roman" w:cs="Times New Roman"/>
                <w:sz w:val="24"/>
                <w:szCs w:val="24"/>
                <w:highlight w:val="white"/>
              </w:rPr>
              <w:t>Materiāls: koks</w:t>
            </w:r>
          </w:p>
          <w:p w:rsidR="00DA231D" w:rsidRPr="00A24C74" w:rsidRDefault="00DA231D" w:rsidP="00152098">
            <w:pPr>
              <w:pStyle w:val="NoSpacing"/>
              <w:rPr>
                <w:rFonts w:ascii="Times New Roman" w:hAnsi="Times New Roman" w:cs="Times New Roman"/>
                <w:sz w:val="24"/>
                <w:szCs w:val="24"/>
                <w:highlight w:val="white"/>
              </w:rPr>
            </w:pPr>
            <w:r w:rsidRPr="00A24C74">
              <w:rPr>
                <w:rFonts w:ascii="Times New Roman" w:hAnsi="Times New Roman" w:cs="Times New Roman"/>
                <w:sz w:val="24"/>
                <w:szCs w:val="24"/>
                <w:highlight w:val="white"/>
              </w:rPr>
              <w:t>Komplektā: 250 detaļas, rāmis</w:t>
            </w:r>
          </w:p>
          <w:p w:rsidR="00DA231D" w:rsidRPr="00A24C74" w:rsidRDefault="00DA231D" w:rsidP="00152098">
            <w:pPr>
              <w:pStyle w:val="NoSpacing"/>
              <w:rPr>
                <w:rFonts w:ascii="Times New Roman" w:hAnsi="Times New Roman" w:cs="Times New Roman"/>
                <w:sz w:val="24"/>
                <w:szCs w:val="24"/>
                <w:highlight w:val="white"/>
              </w:rPr>
            </w:pPr>
          </w:p>
        </w:tc>
        <w:tc>
          <w:tcPr>
            <w:tcW w:w="1364" w:type="dxa"/>
          </w:tcPr>
          <w:p w:rsidR="00DA231D" w:rsidRPr="00112B8C" w:rsidRDefault="00DA231D" w:rsidP="00152098">
            <w:pPr>
              <w:spacing w:before="120"/>
              <w:jc w:val="center"/>
              <w:rPr>
                <w:rFonts w:ascii="Times New Roman" w:hAnsi="Times New Roman" w:cs="Times New Roman"/>
                <w:sz w:val="24"/>
                <w:szCs w:val="24"/>
              </w:rPr>
            </w:pPr>
          </w:p>
        </w:tc>
      </w:tr>
      <w:tr w:rsidR="00DA231D" w:rsidRPr="00112B8C" w:rsidTr="00DA231D">
        <w:tc>
          <w:tcPr>
            <w:tcW w:w="628" w:type="dxa"/>
          </w:tcPr>
          <w:p w:rsidR="00DA231D" w:rsidRDefault="00DA231D" w:rsidP="00152098">
            <w:pPr>
              <w:spacing w:before="120"/>
              <w:ind w:left="27"/>
              <w:jc w:val="center"/>
              <w:rPr>
                <w:rFonts w:ascii="Times New Roman" w:hAnsi="Times New Roman" w:cs="Times New Roman"/>
                <w:sz w:val="24"/>
                <w:szCs w:val="24"/>
              </w:rPr>
            </w:pPr>
            <w:r>
              <w:rPr>
                <w:rFonts w:ascii="Times New Roman" w:hAnsi="Times New Roman" w:cs="Times New Roman"/>
                <w:sz w:val="24"/>
                <w:szCs w:val="24"/>
              </w:rPr>
              <w:t>17.</w:t>
            </w:r>
          </w:p>
        </w:tc>
        <w:tc>
          <w:tcPr>
            <w:tcW w:w="3482" w:type="dxa"/>
            <w:shd w:val="clear" w:color="auto" w:fill="auto"/>
          </w:tcPr>
          <w:p w:rsidR="00DA231D" w:rsidRDefault="00DA231D" w:rsidP="00152098">
            <w:pPr>
              <w:widowControl w:val="0"/>
              <w:pBdr>
                <w:top w:val="nil"/>
                <w:left w:val="nil"/>
                <w:bottom w:val="nil"/>
                <w:right w:val="nil"/>
                <w:between w:val="nil"/>
              </w:pBdr>
              <w:rPr>
                <w:rFonts w:ascii="Times New Roman" w:eastAsia="Times New Roman" w:hAnsi="Times New Roman" w:cs="Times New Roman"/>
                <w:sz w:val="24"/>
                <w:szCs w:val="24"/>
              </w:rPr>
            </w:pPr>
            <w:r w:rsidRPr="008922FC">
              <w:rPr>
                <w:rFonts w:ascii="Times New Roman" w:eastAsia="Times New Roman" w:hAnsi="Times New Roman" w:cs="Times New Roman"/>
                <w:sz w:val="24"/>
                <w:szCs w:val="24"/>
              </w:rPr>
              <w:t>Magnētiskā tāfele profesijas</w:t>
            </w:r>
          </w:p>
          <w:p w:rsidR="00DA231D" w:rsidRPr="002D5CC8" w:rsidRDefault="00DA231D" w:rsidP="00002D59">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20B3C780" wp14:editId="2BF93778">
                  <wp:extent cx="926465" cy="78676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6465" cy="786765"/>
                          </a:xfrm>
                          <a:prstGeom prst="rect">
                            <a:avLst/>
                          </a:prstGeom>
                          <a:noFill/>
                        </pic:spPr>
                      </pic:pic>
                    </a:graphicData>
                  </a:graphic>
                </wp:inline>
              </w:drawing>
            </w:r>
          </w:p>
        </w:tc>
        <w:tc>
          <w:tcPr>
            <w:tcW w:w="4191" w:type="dxa"/>
            <w:shd w:val="clear" w:color="auto" w:fill="auto"/>
          </w:tcPr>
          <w:p w:rsidR="00DA231D" w:rsidRPr="002D5CC8" w:rsidRDefault="00DA231D" w:rsidP="008922FC">
            <w:pPr>
              <w:pStyle w:val="NoSpacing"/>
              <w:rPr>
                <w:rFonts w:ascii="Times New Roman" w:hAnsi="Times New Roman" w:cs="Times New Roman"/>
                <w:sz w:val="24"/>
                <w:szCs w:val="24"/>
                <w:highlight w:val="white"/>
              </w:rPr>
            </w:pPr>
            <w:r w:rsidRPr="002D5CC8">
              <w:rPr>
                <w:rFonts w:ascii="Times New Roman" w:hAnsi="Times New Roman" w:cs="Times New Roman"/>
                <w:sz w:val="24"/>
                <w:szCs w:val="24"/>
                <w:highlight w:val="white"/>
              </w:rPr>
              <w:t xml:space="preserve">Tāfelei ir magnētiska virsma, uz kuras var pielīmēt komplektā esošos magnētus. </w:t>
            </w:r>
          </w:p>
          <w:p w:rsidR="00DA231D" w:rsidRPr="002D5CC8" w:rsidRDefault="00DA231D" w:rsidP="008922FC">
            <w:pPr>
              <w:pStyle w:val="NoSpacing"/>
              <w:rPr>
                <w:rFonts w:ascii="Times New Roman" w:hAnsi="Times New Roman" w:cs="Times New Roman"/>
                <w:sz w:val="24"/>
                <w:szCs w:val="24"/>
                <w:highlight w:val="white"/>
              </w:rPr>
            </w:pPr>
            <w:r w:rsidRPr="002D5CC8">
              <w:rPr>
                <w:rFonts w:ascii="Times New Roman" w:hAnsi="Times New Roman" w:cs="Times New Roman"/>
                <w:sz w:val="24"/>
                <w:szCs w:val="24"/>
                <w:highlight w:val="white"/>
              </w:rPr>
              <w:t>Komplektā ietilpst:</w:t>
            </w:r>
          </w:p>
          <w:p w:rsidR="00DA231D" w:rsidRPr="002D5CC8" w:rsidRDefault="00DA231D" w:rsidP="008922FC">
            <w:pPr>
              <w:pStyle w:val="NoSpacing"/>
              <w:rPr>
                <w:rFonts w:ascii="Times New Roman" w:hAnsi="Times New Roman" w:cs="Times New Roman"/>
                <w:sz w:val="24"/>
                <w:szCs w:val="24"/>
                <w:highlight w:val="white"/>
              </w:rPr>
            </w:pPr>
            <w:r w:rsidRPr="002D5CC8">
              <w:rPr>
                <w:rFonts w:ascii="Times New Roman" w:hAnsi="Times New Roman" w:cs="Times New Roman"/>
                <w:sz w:val="24"/>
                <w:szCs w:val="24"/>
                <w:highlight w:val="white"/>
              </w:rPr>
              <w:t>- Magnētiskā tāfele</w:t>
            </w:r>
          </w:p>
          <w:p w:rsidR="00DA231D" w:rsidRPr="002D5CC8" w:rsidRDefault="00DA231D" w:rsidP="008922FC">
            <w:pPr>
              <w:pStyle w:val="NoSpacing"/>
              <w:rPr>
                <w:rFonts w:ascii="Times New Roman" w:hAnsi="Times New Roman" w:cs="Times New Roman"/>
                <w:sz w:val="24"/>
                <w:szCs w:val="24"/>
                <w:highlight w:val="white"/>
              </w:rPr>
            </w:pPr>
            <w:r w:rsidRPr="002D5CC8">
              <w:rPr>
                <w:rFonts w:ascii="Times New Roman" w:hAnsi="Times New Roman" w:cs="Times New Roman"/>
                <w:sz w:val="24"/>
                <w:szCs w:val="24"/>
                <w:highlight w:val="white"/>
              </w:rPr>
              <w:t>- Magnēti</w:t>
            </w:r>
          </w:p>
          <w:p w:rsidR="00DA231D" w:rsidRPr="00A24C74" w:rsidRDefault="00DA231D" w:rsidP="008922FC">
            <w:pPr>
              <w:pStyle w:val="NoSpacing"/>
              <w:rPr>
                <w:rFonts w:ascii="Times New Roman" w:hAnsi="Times New Roman" w:cs="Times New Roman"/>
                <w:sz w:val="24"/>
                <w:szCs w:val="24"/>
                <w:highlight w:val="white"/>
              </w:rPr>
            </w:pPr>
            <w:r w:rsidRPr="002D5CC8">
              <w:rPr>
                <w:rFonts w:ascii="Times New Roman" w:hAnsi="Times New Roman" w:cs="Times New Roman"/>
                <w:sz w:val="24"/>
                <w:szCs w:val="24"/>
                <w:highlight w:val="white"/>
              </w:rPr>
              <w:t>- Kartiņas</w:t>
            </w:r>
          </w:p>
        </w:tc>
        <w:tc>
          <w:tcPr>
            <w:tcW w:w="1364" w:type="dxa"/>
          </w:tcPr>
          <w:p w:rsidR="00DA231D" w:rsidRPr="00112B8C" w:rsidRDefault="00DA231D" w:rsidP="00152098">
            <w:pPr>
              <w:spacing w:before="120"/>
              <w:jc w:val="center"/>
              <w:rPr>
                <w:rFonts w:ascii="Times New Roman" w:hAnsi="Times New Roman" w:cs="Times New Roman"/>
                <w:sz w:val="24"/>
                <w:szCs w:val="24"/>
              </w:rPr>
            </w:pPr>
          </w:p>
        </w:tc>
      </w:tr>
    </w:tbl>
    <w:p w:rsidR="00713583" w:rsidRDefault="00713583" w:rsidP="00713583">
      <w:pPr>
        <w:pStyle w:val="ListParagraph"/>
        <w:ind w:left="1800"/>
        <w:rPr>
          <w:rFonts w:ascii="Times New Roman" w:hAnsi="Times New Roman" w:cs="Times New Roman"/>
          <w:b/>
        </w:rPr>
      </w:pPr>
    </w:p>
    <w:p w:rsidR="00713583" w:rsidRDefault="00713583" w:rsidP="00713583">
      <w:pPr>
        <w:pStyle w:val="ListParagraph"/>
        <w:ind w:left="1800"/>
        <w:rPr>
          <w:rFonts w:ascii="Times New Roman" w:hAnsi="Times New Roman" w:cs="Times New Roman"/>
          <w:b/>
        </w:rPr>
      </w:pPr>
    </w:p>
    <w:p w:rsidR="00DA231D" w:rsidRPr="00713583" w:rsidRDefault="00DA231D" w:rsidP="00713583">
      <w:pPr>
        <w:pStyle w:val="ListParagraph"/>
        <w:ind w:left="1800"/>
        <w:rPr>
          <w:rFonts w:ascii="Times New Roman" w:hAnsi="Times New Roman" w:cs="Times New Roman"/>
          <w:b/>
        </w:rPr>
      </w:pPr>
    </w:p>
    <w:p w:rsidR="00841E26" w:rsidRPr="00841E26" w:rsidRDefault="00841E26" w:rsidP="00841E26">
      <w:pPr>
        <w:pStyle w:val="ListParagraph"/>
        <w:numPr>
          <w:ilvl w:val="0"/>
          <w:numId w:val="26"/>
        </w:numPr>
        <w:jc w:val="center"/>
        <w:rPr>
          <w:rFonts w:ascii="Times New Roman" w:hAnsi="Times New Roman" w:cs="Times New Roman"/>
          <w:b/>
        </w:rPr>
      </w:pPr>
      <w:r w:rsidRPr="00841E26">
        <w:rPr>
          <w:rFonts w:ascii="Times New Roman" w:hAnsi="Times New Roman" w:cs="Times New Roman"/>
          <w:b/>
          <w:sz w:val="24"/>
          <w:szCs w:val="24"/>
        </w:rPr>
        <w:t>ROTAĻLIETAS</w:t>
      </w:r>
    </w:p>
    <w:tbl>
      <w:tblPr>
        <w:tblStyle w:val="TableGrid"/>
        <w:tblW w:w="9780" w:type="dxa"/>
        <w:tblInd w:w="421" w:type="dxa"/>
        <w:tblLayout w:type="fixed"/>
        <w:tblLook w:val="04A0" w:firstRow="1" w:lastRow="0" w:firstColumn="1" w:lastColumn="0" w:noHBand="0" w:noVBand="1"/>
      </w:tblPr>
      <w:tblGrid>
        <w:gridCol w:w="708"/>
        <w:gridCol w:w="3402"/>
        <w:gridCol w:w="4111"/>
        <w:gridCol w:w="1559"/>
      </w:tblGrid>
      <w:tr w:rsidR="00DA231D" w:rsidRPr="00EC0CC9" w:rsidTr="00DA231D">
        <w:trPr>
          <w:trHeight w:val="679"/>
        </w:trPr>
        <w:tc>
          <w:tcPr>
            <w:tcW w:w="708" w:type="dxa"/>
          </w:tcPr>
          <w:p w:rsidR="00DA231D" w:rsidRPr="00EC0CC9" w:rsidRDefault="00DA231D" w:rsidP="00841E26">
            <w:pPr>
              <w:spacing w:before="240" w:line="240" w:lineRule="auto"/>
              <w:rPr>
                <w:rFonts w:ascii="Times New Roman" w:hAnsi="Times New Roman" w:cs="Times New Roman"/>
                <w:b/>
                <w:sz w:val="24"/>
                <w:szCs w:val="24"/>
              </w:rPr>
            </w:pPr>
            <w:r w:rsidRPr="00EC0CC9">
              <w:rPr>
                <w:rFonts w:ascii="Times New Roman" w:hAnsi="Times New Roman" w:cs="Times New Roman"/>
                <w:b/>
                <w:sz w:val="24"/>
                <w:szCs w:val="24"/>
              </w:rPr>
              <w:br w:type="page"/>
            </w:r>
            <w:proofErr w:type="spellStart"/>
            <w:r w:rsidRPr="00EC0CC9">
              <w:rPr>
                <w:rFonts w:ascii="Times New Roman" w:hAnsi="Times New Roman" w:cs="Times New Roman"/>
                <w:b/>
                <w:sz w:val="24"/>
                <w:szCs w:val="24"/>
              </w:rPr>
              <w:t>N.p.k</w:t>
            </w:r>
            <w:proofErr w:type="spellEnd"/>
            <w:r w:rsidRPr="00EC0CC9">
              <w:rPr>
                <w:rFonts w:ascii="Times New Roman" w:hAnsi="Times New Roman" w:cs="Times New Roman"/>
                <w:b/>
                <w:sz w:val="24"/>
                <w:szCs w:val="24"/>
              </w:rPr>
              <w:t>.</w:t>
            </w:r>
          </w:p>
        </w:tc>
        <w:tc>
          <w:tcPr>
            <w:tcW w:w="3402" w:type="dxa"/>
          </w:tcPr>
          <w:p w:rsidR="00DA231D" w:rsidRPr="00EC0CC9" w:rsidRDefault="00DA231D" w:rsidP="00827086">
            <w:pPr>
              <w:spacing w:before="24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 xml:space="preserve">Nosaukums </w:t>
            </w:r>
          </w:p>
        </w:tc>
        <w:tc>
          <w:tcPr>
            <w:tcW w:w="4111" w:type="dxa"/>
          </w:tcPr>
          <w:p w:rsidR="00DA231D" w:rsidRPr="00EC0CC9" w:rsidRDefault="00DA231D" w:rsidP="00827086">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Apraksts </w:t>
            </w:r>
          </w:p>
        </w:tc>
        <w:tc>
          <w:tcPr>
            <w:tcW w:w="1559" w:type="dxa"/>
          </w:tcPr>
          <w:p w:rsidR="00DA231D" w:rsidRPr="00841E26" w:rsidRDefault="00DA231D" w:rsidP="00827086">
            <w:pPr>
              <w:spacing w:line="240" w:lineRule="auto"/>
              <w:jc w:val="center"/>
              <w:rPr>
                <w:rFonts w:ascii="Times New Roman" w:hAnsi="Times New Roman" w:cs="Times New Roman"/>
                <w:b/>
                <w:sz w:val="20"/>
                <w:szCs w:val="20"/>
              </w:rPr>
            </w:pPr>
            <w:r w:rsidRPr="00841E26">
              <w:rPr>
                <w:rFonts w:ascii="Times New Roman" w:hAnsi="Times New Roman" w:cs="Times New Roman"/>
                <w:b/>
                <w:sz w:val="20"/>
                <w:szCs w:val="20"/>
              </w:rPr>
              <w:t>Cena par vienību EUR ar PVN</w:t>
            </w:r>
          </w:p>
        </w:tc>
      </w:tr>
      <w:tr w:rsidR="00DA231D" w:rsidRPr="002D5CC8" w:rsidTr="00DA231D">
        <w:tc>
          <w:tcPr>
            <w:tcW w:w="708" w:type="dxa"/>
          </w:tcPr>
          <w:p w:rsidR="00DA231D" w:rsidRPr="002D5CC8" w:rsidRDefault="00DA231D" w:rsidP="00841E26">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vAlign w:val="center"/>
          </w:tcPr>
          <w:p w:rsidR="00DA231D" w:rsidRDefault="00DA231D" w:rsidP="002E2B27">
            <w:pPr>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 xml:space="preserve">Leļļu ratiņi </w:t>
            </w:r>
            <w:r w:rsidRPr="002D5CC8">
              <w:rPr>
                <w:rFonts w:ascii="Times New Roman" w:eastAsia="Calibri" w:hAnsi="Times New Roman" w:cs="Times New Roman"/>
                <w:sz w:val="24"/>
                <w:szCs w:val="24"/>
              </w:rPr>
              <w:t>Sēžamie</w:t>
            </w:r>
            <w:r w:rsidRPr="002D5CC8">
              <w:rPr>
                <w:rFonts w:ascii="Times New Roman" w:eastAsia="Times New Roman" w:hAnsi="Times New Roman" w:cs="Times New Roman"/>
                <w:sz w:val="24"/>
                <w:szCs w:val="24"/>
              </w:rPr>
              <w:t xml:space="preserve"> </w:t>
            </w:r>
          </w:p>
          <w:p w:rsidR="00DA231D" w:rsidRPr="002D5CC8" w:rsidRDefault="00DA231D" w:rsidP="00002D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14:anchorId="6FFAE688" wp14:editId="076AD011">
                  <wp:extent cx="749935" cy="8477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9935" cy="847725"/>
                          </a:xfrm>
                          <a:prstGeom prst="rect">
                            <a:avLst/>
                          </a:prstGeom>
                          <a:noFill/>
                        </pic:spPr>
                      </pic:pic>
                    </a:graphicData>
                  </a:graphic>
                </wp:inline>
              </w:drawing>
            </w:r>
          </w:p>
        </w:tc>
        <w:tc>
          <w:tcPr>
            <w:tcW w:w="4111" w:type="dxa"/>
          </w:tcPr>
          <w:p w:rsidR="00DA231D" w:rsidRPr="00EC0CC9" w:rsidRDefault="00DA231D" w:rsidP="00EC0CC9">
            <w:pPr>
              <w:pStyle w:val="NoSpacing"/>
              <w:rPr>
                <w:rFonts w:ascii="Times New Roman" w:hAnsi="Times New Roman" w:cs="Times New Roman"/>
                <w:sz w:val="24"/>
                <w:szCs w:val="24"/>
              </w:rPr>
            </w:pPr>
            <w:r w:rsidRPr="00EC0CC9">
              <w:rPr>
                <w:rFonts w:ascii="Times New Roman" w:hAnsi="Times New Roman" w:cs="Times New Roman"/>
                <w:sz w:val="24"/>
                <w:szCs w:val="24"/>
              </w:rPr>
              <w:t>Garums</w:t>
            </w:r>
            <w:r w:rsidRPr="00EC0CC9">
              <w:rPr>
                <w:rFonts w:ascii="Times New Roman" w:hAnsi="Times New Roman" w:cs="Times New Roman"/>
                <w:sz w:val="24"/>
                <w:szCs w:val="24"/>
              </w:rPr>
              <w:tab/>
              <w:t>62 cm</w:t>
            </w:r>
          </w:p>
          <w:p w:rsidR="00DA231D" w:rsidRPr="00EC0CC9" w:rsidRDefault="00DA231D" w:rsidP="00EC0CC9">
            <w:pPr>
              <w:pStyle w:val="NoSpacing"/>
              <w:rPr>
                <w:rFonts w:ascii="Times New Roman" w:hAnsi="Times New Roman" w:cs="Times New Roman"/>
                <w:sz w:val="24"/>
                <w:szCs w:val="24"/>
              </w:rPr>
            </w:pPr>
            <w:r w:rsidRPr="00EC0CC9">
              <w:rPr>
                <w:rFonts w:ascii="Times New Roman" w:hAnsi="Times New Roman" w:cs="Times New Roman"/>
                <w:sz w:val="24"/>
                <w:szCs w:val="24"/>
              </w:rPr>
              <w:t>Platums</w:t>
            </w:r>
            <w:r w:rsidRPr="00EC0CC9">
              <w:rPr>
                <w:rFonts w:ascii="Times New Roman" w:hAnsi="Times New Roman" w:cs="Times New Roman"/>
                <w:sz w:val="24"/>
                <w:szCs w:val="24"/>
              </w:rPr>
              <w:tab/>
              <w:t>38 cm</w:t>
            </w:r>
          </w:p>
          <w:p w:rsidR="00DA231D" w:rsidRPr="00EC0CC9" w:rsidRDefault="00DA231D" w:rsidP="00EC0CC9">
            <w:pPr>
              <w:pStyle w:val="NoSpacing"/>
              <w:rPr>
                <w:rFonts w:ascii="Times New Roman" w:hAnsi="Times New Roman" w:cs="Times New Roman"/>
                <w:sz w:val="24"/>
                <w:szCs w:val="24"/>
              </w:rPr>
            </w:pPr>
            <w:r w:rsidRPr="00EC0CC9">
              <w:rPr>
                <w:rFonts w:ascii="Times New Roman" w:hAnsi="Times New Roman" w:cs="Times New Roman"/>
                <w:sz w:val="24"/>
                <w:szCs w:val="24"/>
              </w:rPr>
              <w:t>Augstums</w:t>
            </w:r>
            <w:r w:rsidRPr="00EC0CC9">
              <w:rPr>
                <w:rFonts w:ascii="Times New Roman" w:hAnsi="Times New Roman" w:cs="Times New Roman"/>
                <w:sz w:val="24"/>
                <w:szCs w:val="24"/>
              </w:rPr>
              <w:tab/>
              <w:t>63 cm</w:t>
            </w:r>
          </w:p>
          <w:p w:rsidR="00DA231D" w:rsidRPr="00EC0CC9" w:rsidRDefault="00DA231D" w:rsidP="00EC0CC9">
            <w:pPr>
              <w:pStyle w:val="NoSpacing"/>
              <w:rPr>
                <w:rFonts w:ascii="Times New Roman" w:hAnsi="Times New Roman" w:cs="Times New Roman"/>
                <w:sz w:val="24"/>
                <w:szCs w:val="24"/>
              </w:rPr>
            </w:pPr>
            <w:r w:rsidRPr="00EC0CC9">
              <w:rPr>
                <w:rFonts w:ascii="Times New Roman" w:hAnsi="Times New Roman" w:cs="Times New Roman"/>
                <w:sz w:val="24"/>
                <w:szCs w:val="24"/>
              </w:rPr>
              <w:t>Materiāls</w:t>
            </w:r>
            <w:r w:rsidRPr="00EC0CC9">
              <w:rPr>
                <w:rFonts w:ascii="Times New Roman" w:hAnsi="Times New Roman" w:cs="Times New Roman"/>
                <w:sz w:val="24"/>
                <w:szCs w:val="24"/>
              </w:rPr>
              <w:tab/>
              <w:t>Metālu sakausējums, Poliesters</w:t>
            </w:r>
          </w:p>
          <w:p w:rsidR="00DA231D" w:rsidRPr="00EC0CC9" w:rsidRDefault="00DA231D" w:rsidP="00EC0CC9">
            <w:pPr>
              <w:pStyle w:val="NoSpacing"/>
              <w:rPr>
                <w:rFonts w:ascii="Times New Roman" w:hAnsi="Times New Roman" w:cs="Times New Roman"/>
                <w:sz w:val="24"/>
                <w:szCs w:val="24"/>
              </w:rPr>
            </w:pPr>
            <w:r w:rsidRPr="00EC0CC9">
              <w:rPr>
                <w:rFonts w:ascii="Times New Roman" w:hAnsi="Times New Roman" w:cs="Times New Roman"/>
                <w:sz w:val="24"/>
                <w:szCs w:val="24"/>
              </w:rPr>
              <w:t>Ar mantu grozu</w:t>
            </w:r>
            <w:r w:rsidRPr="00EC0CC9">
              <w:rPr>
                <w:rFonts w:ascii="Times New Roman" w:hAnsi="Times New Roman" w:cs="Times New Roman"/>
                <w:sz w:val="24"/>
                <w:szCs w:val="24"/>
              </w:rPr>
              <w:tab/>
            </w:r>
          </w:p>
          <w:p w:rsidR="00DA231D" w:rsidRPr="002D5CC8" w:rsidRDefault="00DA231D" w:rsidP="00EC0CC9">
            <w:pPr>
              <w:pStyle w:val="NoSpacing"/>
            </w:pPr>
            <w:r w:rsidRPr="00EC0CC9">
              <w:rPr>
                <w:rFonts w:ascii="Times New Roman" w:hAnsi="Times New Roman" w:cs="Times New Roman"/>
                <w:sz w:val="24"/>
                <w:szCs w:val="24"/>
              </w:rPr>
              <w:t>Lellēm līdz 50 cm. Metāla rāmis. Rotējoši priekšējie riteņi. Saliekami. Svars: 1.4 kg</w:t>
            </w:r>
          </w:p>
        </w:tc>
        <w:tc>
          <w:tcPr>
            <w:tcW w:w="1559" w:type="dxa"/>
          </w:tcPr>
          <w:p w:rsidR="00DA231D" w:rsidRPr="002D5CC8" w:rsidRDefault="00DA231D" w:rsidP="002E2B27">
            <w:pPr>
              <w:rPr>
                <w:rFonts w:ascii="Times New Roman" w:eastAsia="Times New Roman" w:hAnsi="Times New Roman" w:cs="Times New Roman"/>
                <w:sz w:val="24"/>
                <w:szCs w:val="24"/>
                <w:lang w:eastAsia="ru-RU"/>
              </w:rPr>
            </w:pPr>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Default="00DA231D" w:rsidP="002107DF">
            <w:pPr>
              <w:pStyle w:val="Heading1"/>
              <w:spacing w:before="0"/>
              <w:outlineLvl w:val="0"/>
              <w:rPr>
                <w:b w:val="0"/>
                <w:sz w:val="24"/>
                <w:szCs w:val="24"/>
                <w:highlight w:val="white"/>
              </w:rPr>
            </w:pPr>
            <w:r w:rsidRPr="002D5CC8">
              <w:rPr>
                <w:b w:val="0"/>
                <w:sz w:val="24"/>
                <w:szCs w:val="24"/>
                <w:highlight w:val="white"/>
              </w:rPr>
              <w:t xml:space="preserve">Lelle-zīdainis </w:t>
            </w:r>
          </w:p>
          <w:p w:rsidR="00DA231D" w:rsidRPr="002D5CC8" w:rsidRDefault="00DA231D" w:rsidP="00002D59">
            <w:pPr>
              <w:pStyle w:val="Heading1"/>
              <w:spacing w:before="0"/>
              <w:jc w:val="center"/>
              <w:outlineLvl w:val="0"/>
              <w:rPr>
                <w:b w:val="0"/>
                <w:sz w:val="24"/>
                <w:szCs w:val="24"/>
                <w:highlight w:val="white"/>
              </w:rPr>
            </w:pPr>
            <w:r>
              <w:rPr>
                <w:b w:val="0"/>
                <w:noProof/>
                <w:sz w:val="24"/>
                <w:szCs w:val="24"/>
                <w:highlight w:val="white"/>
              </w:rPr>
              <w:drawing>
                <wp:inline distT="0" distB="0" distL="0" distR="0" wp14:anchorId="27BCDBF1" wp14:editId="134E7622">
                  <wp:extent cx="694690" cy="6216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4690" cy="621665"/>
                          </a:xfrm>
                          <a:prstGeom prst="rect">
                            <a:avLst/>
                          </a:prstGeom>
                          <a:noFill/>
                        </pic:spPr>
                      </pic:pic>
                    </a:graphicData>
                  </a:graphic>
                </wp:inline>
              </w:drawing>
            </w:r>
          </w:p>
        </w:tc>
        <w:tc>
          <w:tcPr>
            <w:tcW w:w="4111" w:type="dxa"/>
            <w:shd w:val="clear" w:color="auto" w:fill="auto"/>
          </w:tcPr>
          <w:p w:rsidR="00DA231D" w:rsidRPr="002D5CC8" w:rsidRDefault="00DA231D" w:rsidP="002107DF">
            <w:pPr>
              <w:numPr>
                <w:ilvl w:val="0"/>
                <w:numId w:val="13"/>
              </w:numPr>
              <w:shd w:val="clear" w:color="auto" w:fill="FFFFFF"/>
              <w:spacing w:after="0" w:line="240" w:lineRule="auto"/>
              <w:ind w:left="284" w:hanging="284"/>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Lelle ar mīkstu ķermeni.</w:t>
            </w:r>
          </w:p>
          <w:p w:rsidR="00DA231D" w:rsidRPr="002D5CC8" w:rsidRDefault="00DA231D" w:rsidP="002107DF">
            <w:pPr>
              <w:numPr>
                <w:ilvl w:val="0"/>
                <w:numId w:val="13"/>
              </w:numPr>
              <w:shd w:val="clear" w:color="auto" w:fill="FFFFFF"/>
              <w:spacing w:after="0" w:line="240" w:lineRule="auto"/>
              <w:ind w:left="284" w:hanging="284"/>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Integrētas skaņas.</w:t>
            </w:r>
          </w:p>
          <w:p w:rsidR="00DA231D" w:rsidRPr="002D5CC8" w:rsidRDefault="00DA231D" w:rsidP="002107DF">
            <w:pPr>
              <w:numPr>
                <w:ilvl w:val="0"/>
                <w:numId w:val="13"/>
              </w:numPr>
              <w:shd w:val="clear" w:color="auto" w:fill="FFFFFF"/>
              <w:spacing w:after="0" w:line="240" w:lineRule="auto"/>
              <w:ind w:left="284" w:hanging="284"/>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Baterijas pievienotas.</w:t>
            </w:r>
          </w:p>
          <w:p w:rsidR="00DA231D" w:rsidRPr="002D5CC8" w:rsidRDefault="00DA231D" w:rsidP="002107DF">
            <w:pPr>
              <w:numPr>
                <w:ilvl w:val="0"/>
                <w:numId w:val="13"/>
              </w:numPr>
              <w:shd w:val="clear" w:color="auto" w:fill="FFFFFF"/>
              <w:spacing w:after="0" w:line="240" w:lineRule="auto"/>
              <w:ind w:left="284" w:hanging="284"/>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Lelles izmērs: 30 cm.</w:t>
            </w:r>
          </w:p>
        </w:tc>
        <w:tc>
          <w:tcPr>
            <w:tcW w:w="1559" w:type="dxa"/>
            <w:shd w:val="clear" w:color="auto" w:fill="auto"/>
          </w:tcPr>
          <w:p w:rsidR="00DA231D" w:rsidRPr="002D5CC8" w:rsidRDefault="00DA231D" w:rsidP="002107DF">
            <w:pPr>
              <w:rPr>
                <w:rFonts w:ascii="Times New Roman" w:eastAsia="Times New Roman" w:hAnsi="Times New Roman" w:cs="Times New Roman"/>
                <w:sz w:val="24"/>
                <w:szCs w:val="24"/>
              </w:rPr>
            </w:pPr>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Default="00DA231D" w:rsidP="002107DF">
            <w:pPr>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 xml:space="preserve">Lelle </w:t>
            </w:r>
          </w:p>
          <w:p w:rsidR="00DA231D" w:rsidRPr="002D5CC8" w:rsidRDefault="00DA231D" w:rsidP="00002D59">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386FFF8E" wp14:editId="3BABB344">
                  <wp:extent cx="646430" cy="56070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pic:spPr>
                      </pic:pic>
                    </a:graphicData>
                  </a:graphic>
                </wp:inline>
              </w:drawing>
            </w:r>
          </w:p>
        </w:tc>
        <w:tc>
          <w:tcPr>
            <w:tcW w:w="4111" w:type="dxa"/>
            <w:shd w:val="clear" w:color="auto" w:fill="auto"/>
          </w:tcPr>
          <w:p w:rsidR="00DA231D" w:rsidRPr="002D5CC8" w:rsidRDefault="00DA231D" w:rsidP="002107DF">
            <w:pPr>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Lelles augums 12 cm.</w:t>
            </w:r>
          </w:p>
          <w:p w:rsidR="00DA231D" w:rsidRPr="002D5CC8" w:rsidRDefault="00DA231D" w:rsidP="002107DF">
            <w:pPr>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Lelles rokas un kājas ir kustīgas, un visa lelle ir izgatavota no plastmasas.</w:t>
            </w:r>
          </w:p>
        </w:tc>
        <w:tc>
          <w:tcPr>
            <w:tcW w:w="1559" w:type="dxa"/>
            <w:shd w:val="clear" w:color="auto" w:fill="auto"/>
          </w:tcPr>
          <w:p w:rsidR="00DA231D" w:rsidRPr="002D5CC8" w:rsidRDefault="00DA231D" w:rsidP="002107DF">
            <w:pPr>
              <w:widowControl w:val="0"/>
              <w:pBdr>
                <w:top w:val="nil"/>
                <w:left w:val="nil"/>
                <w:bottom w:val="nil"/>
                <w:right w:val="nil"/>
                <w:between w:val="nil"/>
              </w:pBdr>
              <w:rPr>
                <w:rFonts w:ascii="Times New Roman" w:eastAsia="Times New Roman" w:hAnsi="Times New Roman" w:cs="Times New Roman"/>
                <w:sz w:val="24"/>
                <w:szCs w:val="24"/>
              </w:rPr>
            </w:pPr>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Default="00DA231D" w:rsidP="002107DF">
            <w:pPr>
              <w:pStyle w:val="Heading2"/>
              <w:widowControl w:val="0"/>
              <w:shd w:val="clear" w:color="auto" w:fill="FFFFFF"/>
              <w:spacing w:before="0"/>
              <w:outlineLvl w:val="1"/>
              <w:rPr>
                <w:rFonts w:ascii="Times New Roman" w:hAnsi="Times New Roman" w:cs="Times New Roman"/>
                <w:b w:val="0"/>
                <w:color w:val="auto"/>
                <w:sz w:val="24"/>
                <w:szCs w:val="24"/>
                <w:highlight w:val="white"/>
              </w:rPr>
            </w:pPr>
            <w:r w:rsidRPr="002D5CC8">
              <w:rPr>
                <w:rFonts w:ascii="Times New Roman" w:hAnsi="Times New Roman" w:cs="Times New Roman"/>
                <w:b w:val="0"/>
                <w:color w:val="auto"/>
                <w:sz w:val="24"/>
                <w:szCs w:val="24"/>
                <w:highlight w:val="white"/>
              </w:rPr>
              <w:t>Bērnu mehāniski svari</w:t>
            </w:r>
          </w:p>
          <w:p w:rsidR="00DA231D" w:rsidRPr="002D5CC8" w:rsidRDefault="00DA231D" w:rsidP="00002D59">
            <w:pPr>
              <w:pStyle w:val="Heading2"/>
              <w:widowControl w:val="0"/>
              <w:shd w:val="clear" w:color="auto" w:fill="FFFFFF"/>
              <w:spacing w:before="0"/>
              <w:jc w:val="center"/>
              <w:outlineLvl w:val="1"/>
              <w:rPr>
                <w:rFonts w:ascii="Times New Roman" w:hAnsi="Times New Roman" w:cs="Times New Roman"/>
                <w:b w:val="0"/>
                <w:color w:val="auto"/>
                <w:sz w:val="24"/>
                <w:szCs w:val="24"/>
                <w:highlight w:val="white"/>
              </w:rPr>
            </w:pPr>
            <w:r>
              <w:rPr>
                <w:rFonts w:ascii="Times New Roman" w:hAnsi="Times New Roman" w:cs="Times New Roman"/>
                <w:b w:val="0"/>
                <w:noProof/>
                <w:color w:val="auto"/>
                <w:sz w:val="24"/>
                <w:szCs w:val="24"/>
                <w:highlight w:val="white"/>
                <w:lang w:eastAsia="lv-LV"/>
              </w:rPr>
              <w:drawing>
                <wp:inline distT="0" distB="0" distL="0" distR="0" wp14:anchorId="450918E3" wp14:editId="090C867F">
                  <wp:extent cx="682625" cy="640080"/>
                  <wp:effectExtent l="0" t="0" r="317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625" cy="640080"/>
                          </a:xfrm>
                          <a:prstGeom prst="rect">
                            <a:avLst/>
                          </a:prstGeom>
                          <a:noFill/>
                        </pic:spPr>
                      </pic:pic>
                    </a:graphicData>
                  </a:graphic>
                </wp:inline>
              </w:drawing>
            </w:r>
          </w:p>
        </w:tc>
        <w:tc>
          <w:tcPr>
            <w:tcW w:w="4111" w:type="dxa"/>
            <w:shd w:val="clear" w:color="auto" w:fill="auto"/>
          </w:tcPr>
          <w:p w:rsidR="00DA231D" w:rsidRPr="002D5CC8" w:rsidRDefault="00DA231D" w:rsidP="002107DF">
            <w:pPr>
              <w:pBdr>
                <w:top w:val="nil"/>
                <w:left w:val="nil"/>
                <w:bottom w:val="nil"/>
                <w:right w:val="nil"/>
                <w:between w:val="nil"/>
              </w:pBdr>
              <w:shd w:val="clear" w:color="auto" w:fill="FFFFFF"/>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Izgatavots no izturīgas plastmasas</w:t>
            </w:r>
          </w:p>
          <w:p w:rsidR="00DA231D" w:rsidRPr="002D5CC8" w:rsidRDefault="00DA231D" w:rsidP="002107DF">
            <w:pPr>
              <w:pBdr>
                <w:top w:val="nil"/>
                <w:left w:val="nil"/>
                <w:bottom w:val="nil"/>
                <w:right w:val="nil"/>
                <w:between w:val="nil"/>
              </w:pBdr>
              <w:shd w:val="clear" w:color="auto" w:fill="FFFFFF"/>
              <w:spacing w:after="180"/>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Aug</w:t>
            </w:r>
            <w:r w:rsidRPr="002D5CC8">
              <w:rPr>
                <w:rFonts w:ascii="Times New Roman" w:eastAsia="Times New Roman" w:hAnsi="Times New Roman" w:cs="Times New Roman"/>
                <w:sz w:val="24"/>
                <w:szCs w:val="24"/>
                <w:highlight w:val="white"/>
              </w:rPr>
              <w:t>stums ~25 cm</w:t>
            </w:r>
          </w:p>
        </w:tc>
        <w:tc>
          <w:tcPr>
            <w:tcW w:w="1559" w:type="dxa"/>
            <w:shd w:val="clear" w:color="auto" w:fill="auto"/>
          </w:tcPr>
          <w:p w:rsidR="00DA231D" w:rsidRPr="002D5CC8" w:rsidRDefault="00DA231D" w:rsidP="002107DF">
            <w:pPr>
              <w:widowControl w:val="0"/>
              <w:rPr>
                <w:rFonts w:ascii="Times New Roman" w:eastAsia="Times New Roman" w:hAnsi="Times New Roman" w:cs="Times New Roman"/>
                <w:sz w:val="24"/>
                <w:szCs w:val="24"/>
              </w:rPr>
            </w:pPr>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Pr="002D5CC8" w:rsidRDefault="00DA231D" w:rsidP="002107DF">
            <w:pPr>
              <w:pStyle w:val="Heading2"/>
              <w:widowControl w:val="0"/>
              <w:shd w:val="clear" w:color="auto" w:fill="FFFFFF"/>
              <w:spacing w:before="0"/>
              <w:outlineLvl w:val="1"/>
              <w:rPr>
                <w:rFonts w:ascii="Times New Roman" w:hAnsi="Times New Roman" w:cs="Times New Roman"/>
                <w:b w:val="0"/>
                <w:color w:val="auto"/>
                <w:sz w:val="24"/>
                <w:szCs w:val="24"/>
                <w:highlight w:val="white"/>
              </w:rPr>
            </w:pPr>
            <w:r w:rsidRPr="002D5CC8">
              <w:rPr>
                <w:rFonts w:ascii="Times New Roman" w:hAnsi="Times New Roman" w:cs="Times New Roman"/>
                <w:b w:val="0"/>
                <w:color w:val="auto"/>
                <w:sz w:val="24"/>
                <w:szCs w:val="24"/>
                <w:highlight w:val="white"/>
              </w:rPr>
              <w:t>Bērnu virtuves komplekts</w:t>
            </w:r>
          </w:p>
          <w:p w:rsidR="00DA231D" w:rsidRPr="002D5CC8" w:rsidRDefault="00DA231D" w:rsidP="00002D59">
            <w:pPr>
              <w:pStyle w:val="Heading2"/>
              <w:widowControl w:val="0"/>
              <w:shd w:val="clear" w:color="auto" w:fill="FFFFFF"/>
              <w:spacing w:before="0"/>
              <w:jc w:val="center"/>
              <w:outlineLvl w:val="1"/>
              <w:rPr>
                <w:rFonts w:ascii="Times New Roman" w:hAnsi="Times New Roman" w:cs="Times New Roman"/>
                <w:b w:val="0"/>
                <w:color w:val="auto"/>
                <w:sz w:val="24"/>
                <w:szCs w:val="24"/>
                <w:highlight w:val="white"/>
              </w:rPr>
            </w:pPr>
            <w:bookmarkStart w:id="1" w:name="_3zhkp4xmiabo" w:colFirst="0" w:colLast="0"/>
            <w:bookmarkEnd w:id="1"/>
            <w:r>
              <w:rPr>
                <w:rFonts w:ascii="Times New Roman" w:hAnsi="Times New Roman" w:cs="Times New Roman"/>
                <w:b w:val="0"/>
                <w:noProof/>
                <w:color w:val="auto"/>
                <w:sz w:val="24"/>
                <w:szCs w:val="24"/>
                <w:highlight w:val="white"/>
                <w:lang w:eastAsia="lv-LV"/>
              </w:rPr>
              <w:drawing>
                <wp:inline distT="0" distB="0" distL="0" distR="0" wp14:anchorId="40907B4C" wp14:editId="01D6DF31">
                  <wp:extent cx="1036320" cy="6889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6320" cy="688975"/>
                          </a:xfrm>
                          <a:prstGeom prst="rect">
                            <a:avLst/>
                          </a:prstGeom>
                          <a:noFill/>
                        </pic:spPr>
                      </pic:pic>
                    </a:graphicData>
                  </a:graphic>
                </wp:inline>
              </w:drawing>
            </w:r>
          </w:p>
        </w:tc>
        <w:tc>
          <w:tcPr>
            <w:tcW w:w="4111" w:type="dxa"/>
            <w:shd w:val="clear" w:color="auto" w:fill="auto"/>
          </w:tcPr>
          <w:p w:rsidR="00DA231D" w:rsidRPr="002D5CC8" w:rsidRDefault="00DA231D" w:rsidP="002107DF">
            <w:pPr>
              <w:pStyle w:val="Heading2"/>
              <w:widowControl w:val="0"/>
              <w:shd w:val="clear" w:color="auto" w:fill="FFFFFF"/>
              <w:spacing w:before="0"/>
              <w:outlineLvl w:val="1"/>
              <w:rPr>
                <w:rFonts w:ascii="Times New Roman" w:hAnsi="Times New Roman" w:cs="Times New Roman"/>
                <w:b w:val="0"/>
                <w:color w:val="auto"/>
                <w:sz w:val="24"/>
                <w:szCs w:val="24"/>
                <w:highlight w:val="white"/>
              </w:rPr>
            </w:pPr>
            <w:bookmarkStart w:id="2" w:name="_9fcznuv3uy4e" w:colFirst="0" w:colLast="0"/>
            <w:bookmarkEnd w:id="2"/>
            <w:r w:rsidRPr="002D5CC8">
              <w:rPr>
                <w:rFonts w:ascii="Times New Roman" w:hAnsi="Times New Roman" w:cs="Times New Roman"/>
                <w:b w:val="0"/>
                <w:color w:val="auto"/>
                <w:sz w:val="24"/>
                <w:szCs w:val="24"/>
                <w:highlight w:val="white"/>
              </w:rPr>
              <w:t xml:space="preserve">Kā īsts virtuves komplekts bērniem. Podi un instrumenti ar auduma paplāti ir piemēroti spēlēšanai gan mājās, gan ārpus tām. Katli neplīst un ir ārkārtīgi spēcīgi. </w:t>
            </w:r>
          </w:p>
        </w:tc>
        <w:tc>
          <w:tcPr>
            <w:tcW w:w="1559" w:type="dxa"/>
            <w:shd w:val="clear" w:color="auto" w:fill="auto"/>
          </w:tcPr>
          <w:p w:rsidR="00DA231D" w:rsidRPr="002D5CC8" w:rsidRDefault="00DA231D" w:rsidP="002107DF">
            <w:pPr>
              <w:widowControl w:val="0"/>
              <w:rPr>
                <w:rFonts w:ascii="Times New Roman" w:eastAsia="Times New Roman" w:hAnsi="Times New Roman" w:cs="Times New Roman"/>
                <w:sz w:val="24"/>
                <w:szCs w:val="24"/>
              </w:rPr>
            </w:pPr>
            <w:bookmarkStart w:id="3" w:name="_GoBack"/>
            <w:bookmarkEnd w:id="3"/>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Default="00DA231D" w:rsidP="002107DF">
            <w:pPr>
              <w:widowControl w:val="0"/>
              <w:pBdr>
                <w:top w:val="nil"/>
                <w:left w:val="nil"/>
                <w:bottom w:val="nil"/>
                <w:right w:val="nil"/>
                <w:between w:val="nil"/>
              </w:pBdr>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Spēļu gludeklis, sarkans</w:t>
            </w:r>
          </w:p>
          <w:p w:rsidR="00DA231D" w:rsidRPr="002D5CC8" w:rsidRDefault="00DA231D" w:rsidP="00002D59">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2B3D0057" wp14:editId="5E42E385">
                  <wp:extent cx="822960" cy="609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 cy="609600"/>
                          </a:xfrm>
                          <a:prstGeom prst="rect">
                            <a:avLst/>
                          </a:prstGeom>
                          <a:noFill/>
                        </pic:spPr>
                      </pic:pic>
                    </a:graphicData>
                  </a:graphic>
                </wp:inline>
              </w:drawing>
            </w:r>
          </w:p>
        </w:tc>
        <w:tc>
          <w:tcPr>
            <w:tcW w:w="4111" w:type="dxa"/>
            <w:shd w:val="clear" w:color="auto" w:fill="auto"/>
          </w:tcPr>
          <w:p w:rsidR="00DA231D" w:rsidRPr="00A24C74" w:rsidRDefault="00DA231D" w:rsidP="002107DF">
            <w:pPr>
              <w:pStyle w:val="NoSpacing"/>
              <w:rPr>
                <w:rFonts w:ascii="Times New Roman" w:hAnsi="Times New Roman" w:cs="Times New Roman"/>
                <w:sz w:val="24"/>
                <w:szCs w:val="24"/>
              </w:rPr>
            </w:pPr>
            <w:r w:rsidRPr="00A24C74">
              <w:rPr>
                <w:rFonts w:ascii="Times New Roman" w:hAnsi="Times New Roman" w:cs="Times New Roman"/>
                <w:sz w:val="24"/>
                <w:szCs w:val="24"/>
              </w:rPr>
              <w:t>Izmēri: 20 x 9,5 x 12 cm</w:t>
            </w:r>
          </w:p>
          <w:p w:rsidR="00DA231D" w:rsidRPr="002D5CC8" w:rsidRDefault="00DA231D" w:rsidP="002107DF">
            <w:pPr>
              <w:pStyle w:val="NoSpacing"/>
            </w:pPr>
            <w:r w:rsidRPr="00A24C74">
              <w:rPr>
                <w:rFonts w:ascii="Times New Roman" w:hAnsi="Times New Roman" w:cs="Times New Roman"/>
                <w:sz w:val="24"/>
                <w:szCs w:val="24"/>
              </w:rPr>
              <w:t xml:space="preserve"> Gludeklis spīd, rada trokšņus un tvaikus. Rotaļlietai ir ūdens tvertne, reālām gludekļa pogām atbilstošas pogas un temperatūras kontroles poga zem roktura.</w:t>
            </w:r>
          </w:p>
        </w:tc>
        <w:tc>
          <w:tcPr>
            <w:tcW w:w="1559" w:type="dxa"/>
            <w:shd w:val="clear" w:color="auto" w:fill="auto"/>
          </w:tcPr>
          <w:p w:rsidR="00DA231D" w:rsidRPr="002D5CC8" w:rsidRDefault="00DA231D" w:rsidP="002107DF">
            <w:pPr>
              <w:rPr>
                <w:rFonts w:ascii="Times New Roman" w:eastAsia="Times New Roman" w:hAnsi="Times New Roman" w:cs="Times New Roman"/>
                <w:sz w:val="24"/>
                <w:szCs w:val="24"/>
              </w:rPr>
            </w:pPr>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Default="00DA231D" w:rsidP="002107DF">
            <w:pPr>
              <w:widowControl w:val="0"/>
              <w:pBdr>
                <w:top w:val="nil"/>
                <w:left w:val="nil"/>
                <w:bottom w:val="nil"/>
                <w:right w:val="nil"/>
                <w:between w:val="nil"/>
              </w:pBdr>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Mini dārzeņu un augļu komplekts</w:t>
            </w:r>
          </w:p>
          <w:p w:rsidR="00DA231D" w:rsidRPr="002D5CC8" w:rsidRDefault="00DA231D" w:rsidP="00002D59">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471F54F6" wp14:editId="180B2D92">
                  <wp:extent cx="103632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6320" cy="1042670"/>
                          </a:xfrm>
                          <a:prstGeom prst="rect">
                            <a:avLst/>
                          </a:prstGeom>
                          <a:noFill/>
                        </pic:spPr>
                      </pic:pic>
                    </a:graphicData>
                  </a:graphic>
                </wp:inline>
              </w:drawing>
            </w:r>
          </w:p>
        </w:tc>
        <w:tc>
          <w:tcPr>
            <w:tcW w:w="4111" w:type="dxa"/>
            <w:shd w:val="clear" w:color="auto" w:fill="auto"/>
          </w:tcPr>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Komplekts ir izgatavots no plastmasas.</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Komplektā ietilpst:</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- 1 x groziņš</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- 1 x trauciņš</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- 2 x plāksnes</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nazītis</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virtuves dēlītis</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xml:space="preserve">- 5 x augļi </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- 3 x dārzeņi</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svari</w:t>
            </w:r>
          </w:p>
        </w:tc>
        <w:tc>
          <w:tcPr>
            <w:tcW w:w="1559" w:type="dxa"/>
            <w:shd w:val="clear" w:color="auto" w:fill="auto"/>
          </w:tcPr>
          <w:p w:rsidR="00DA231D" w:rsidRPr="002D5CC8" w:rsidRDefault="00DA231D" w:rsidP="002107DF">
            <w:pPr>
              <w:rPr>
                <w:rFonts w:ascii="Times New Roman" w:eastAsia="Times New Roman" w:hAnsi="Times New Roman" w:cs="Times New Roman"/>
                <w:sz w:val="24"/>
                <w:szCs w:val="24"/>
              </w:rPr>
            </w:pPr>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Default="00DA231D" w:rsidP="002107DF">
            <w:pPr>
              <w:widowControl w:val="0"/>
              <w:pBdr>
                <w:top w:val="nil"/>
                <w:left w:val="nil"/>
                <w:bottom w:val="nil"/>
                <w:right w:val="nil"/>
                <w:between w:val="nil"/>
              </w:pBdr>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Instrumentu komplekts ar ķiveri</w:t>
            </w:r>
          </w:p>
          <w:p w:rsidR="00DA231D" w:rsidRPr="002D5CC8" w:rsidRDefault="00DA231D" w:rsidP="00002D59">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7FE00976" wp14:editId="50D7E263">
                  <wp:extent cx="1036320" cy="104267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6320" cy="1042670"/>
                          </a:xfrm>
                          <a:prstGeom prst="rect">
                            <a:avLst/>
                          </a:prstGeom>
                          <a:noFill/>
                        </pic:spPr>
                      </pic:pic>
                    </a:graphicData>
                  </a:graphic>
                </wp:inline>
              </w:drawing>
            </w:r>
          </w:p>
        </w:tc>
        <w:tc>
          <w:tcPr>
            <w:tcW w:w="4111" w:type="dxa"/>
            <w:shd w:val="clear" w:color="auto" w:fill="auto"/>
          </w:tcPr>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22 priekšmetu komplekts, kas ievietots ērtā kastē. Ķivere komplektā.</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Izmēri:</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skrūves 5 cm</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āmurs 14,5 x 8,5 cm</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zāģis 19 x 8,5 cm</w:t>
            </w:r>
          </w:p>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urbis 17 x 11,5 cm</w:t>
            </w:r>
          </w:p>
        </w:tc>
        <w:tc>
          <w:tcPr>
            <w:tcW w:w="1559" w:type="dxa"/>
            <w:shd w:val="clear" w:color="auto" w:fill="auto"/>
          </w:tcPr>
          <w:p w:rsidR="00DA231D" w:rsidRPr="002D5CC8" w:rsidRDefault="00DA231D" w:rsidP="002107DF">
            <w:pPr>
              <w:rPr>
                <w:rFonts w:ascii="Times New Roman" w:eastAsia="Times New Roman" w:hAnsi="Times New Roman" w:cs="Times New Roman"/>
                <w:sz w:val="24"/>
                <w:szCs w:val="24"/>
              </w:rPr>
            </w:pPr>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rPr>
            </w:pPr>
          </w:p>
        </w:tc>
        <w:tc>
          <w:tcPr>
            <w:tcW w:w="3402" w:type="dxa"/>
            <w:shd w:val="clear" w:color="auto" w:fill="auto"/>
          </w:tcPr>
          <w:p w:rsidR="00DA231D" w:rsidRDefault="00DA231D" w:rsidP="002107DF">
            <w:pPr>
              <w:widowControl w:val="0"/>
              <w:pBdr>
                <w:top w:val="nil"/>
                <w:left w:val="nil"/>
                <w:bottom w:val="nil"/>
                <w:right w:val="nil"/>
                <w:between w:val="nil"/>
              </w:pBdr>
              <w:rPr>
                <w:rFonts w:ascii="Times New Roman" w:eastAsia="Times New Roman" w:hAnsi="Times New Roman" w:cs="Times New Roman"/>
                <w:sz w:val="24"/>
                <w:szCs w:val="24"/>
              </w:rPr>
            </w:pPr>
            <w:proofErr w:type="spellStart"/>
            <w:r w:rsidRPr="00215C41">
              <w:rPr>
                <w:rFonts w:ascii="Times New Roman" w:eastAsia="Times New Roman" w:hAnsi="Times New Roman" w:cs="Times New Roman"/>
                <w:sz w:val="24"/>
                <w:szCs w:val="24"/>
              </w:rPr>
              <w:t>Abacolor</w:t>
            </w:r>
            <w:proofErr w:type="spellEnd"/>
            <w:r w:rsidRPr="00215C41">
              <w:rPr>
                <w:rFonts w:ascii="Times New Roman" w:eastAsia="Times New Roman" w:hAnsi="Times New Roman" w:cs="Times New Roman"/>
                <w:sz w:val="24"/>
                <w:szCs w:val="24"/>
              </w:rPr>
              <w:t xml:space="preserve"> formas (100gb)</w:t>
            </w:r>
          </w:p>
          <w:p w:rsidR="00DA231D" w:rsidRPr="002D5CC8" w:rsidRDefault="00DA231D" w:rsidP="00002D59">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14:anchorId="0514C6D0" wp14:editId="091BBAAF">
                  <wp:extent cx="920750" cy="9391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0750" cy="939165"/>
                          </a:xfrm>
                          <a:prstGeom prst="rect">
                            <a:avLst/>
                          </a:prstGeom>
                          <a:noFill/>
                        </pic:spPr>
                      </pic:pic>
                    </a:graphicData>
                  </a:graphic>
                </wp:inline>
              </w:drawing>
            </w:r>
          </w:p>
        </w:tc>
        <w:tc>
          <w:tcPr>
            <w:tcW w:w="4111" w:type="dxa"/>
            <w:shd w:val="clear" w:color="auto" w:fill="auto"/>
          </w:tcPr>
          <w:p w:rsidR="00DA231D" w:rsidRPr="00215C41" w:rsidRDefault="00DA231D" w:rsidP="00215C41">
            <w:pPr>
              <w:pStyle w:val="NoSpacing"/>
              <w:rPr>
                <w:rFonts w:ascii="Times New Roman" w:hAnsi="Times New Roman" w:cs="Times New Roman"/>
                <w:sz w:val="24"/>
                <w:szCs w:val="24"/>
              </w:rPr>
            </w:pPr>
            <w:r w:rsidRPr="00215C41">
              <w:rPr>
                <w:rFonts w:ascii="Times New Roman" w:hAnsi="Times New Roman" w:cs="Times New Roman"/>
                <w:sz w:val="24"/>
                <w:szCs w:val="24"/>
              </w:rPr>
              <w:t>Komplektā ietilpst statīvs (platums 21 cm), 100 figūras, 24 metodiskās kartiņas.</w:t>
            </w:r>
          </w:p>
          <w:p w:rsidR="00DA231D" w:rsidRPr="002D5CC8" w:rsidRDefault="00DA231D" w:rsidP="00215C41">
            <w:pPr>
              <w:pStyle w:val="NoSpacing"/>
            </w:pPr>
            <w:r w:rsidRPr="00215C41">
              <w:rPr>
                <w:rFonts w:ascii="Times New Roman" w:hAnsi="Times New Roman" w:cs="Times New Roman"/>
                <w:sz w:val="24"/>
                <w:szCs w:val="24"/>
              </w:rPr>
              <w:t>Šajā uzdevumu spēlē ir 10 dažādi formu un krāsu diski, kas atbilstoši uzdevumu kartītēm jāuzliek statīvā.</w:t>
            </w:r>
          </w:p>
        </w:tc>
        <w:tc>
          <w:tcPr>
            <w:tcW w:w="1559" w:type="dxa"/>
            <w:shd w:val="clear" w:color="auto" w:fill="auto"/>
          </w:tcPr>
          <w:p w:rsidR="00DA231D" w:rsidRPr="002D5CC8" w:rsidRDefault="00DA231D" w:rsidP="002107DF">
            <w:pPr>
              <w:widowControl w:val="0"/>
              <w:pBdr>
                <w:top w:val="nil"/>
                <w:left w:val="nil"/>
                <w:bottom w:val="nil"/>
                <w:right w:val="nil"/>
                <w:between w:val="nil"/>
              </w:pBdr>
              <w:rPr>
                <w:rFonts w:ascii="Times New Roman" w:eastAsia="Times New Roman" w:hAnsi="Times New Roman" w:cs="Times New Roman"/>
                <w:sz w:val="24"/>
                <w:szCs w:val="24"/>
              </w:rPr>
            </w:pPr>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Default="00DA231D" w:rsidP="002107DF">
            <w:pPr>
              <w:widowControl w:val="0"/>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Magnētiskais konstruktors, 41 detaļas</w:t>
            </w:r>
          </w:p>
          <w:p w:rsidR="00DA231D" w:rsidRPr="002D5CC8" w:rsidRDefault="00DA231D" w:rsidP="00002D59">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07D589FE" wp14:editId="261B9484">
                  <wp:extent cx="1036320" cy="10306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6320" cy="1030605"/>
                          </a:xfrm>
                          <a:prstGeom prst="rect">
                            <a:avLst/>
                          </a:prstGeom>
                          <a:noFill/>
                        </pic:spPr>
                      </pic:pic>
                    </a:graphicData>
                  </a:graphic>
                </wp:inline>
              </w:drawing>
            </w:r>
          </w:p>
        </w:tc>
        <w:tc>
          <w:tcPr>
            <w:tcW w:w="4111" w:type="dxa"/>
            <w:shd w:val="clear" w:color="auto" w:fill="auto"/>
          </w:tcPr>
          <w:p w:rsidR="00DA231D" w:rsidRPr="000C48BC" w:rsidRDefault="00DA231D" w:rsidP="002107DF">
            <w:pPr>
              <w:pStyle w:val="NoSpacing"/>
              <w:rPr>
                <w:rFonts w:ascii="Times New Roman" w:hAnsi="Times New Roman" w:cs="Times New Roman"/>
                <w:sz w:val="24"/>
                <w:szCs w:val="24"/>
              </w:rPr>
            </w:pPr>
            <w:r w:rsidRPr="000C48BC">
              <w:rPr>
                <w:rFonts w:ascii="Times New Roman" w:hAnsi="Times New Roman" w:cs="Times New Roman"/>
                <w:sz w:val="24"/>
                <w:szCs w:val="24"/>
              </w:rPr>
              <w:t>Klucīšiem ir ļoti spēcīgi magnēti, kas notur bērnu radītus objektus.</w:t>
            </w:r>
          </w:p>
          <w:p w:rsidR="00DA231D" w:rsidRPr="000C48BC" w:rsidRDefault="00DA231D" w:rsidP="002107DF">
            <w:pPr>
              <w:pStyle w:val="NoSpacing"/>
              <w:rPr>
                <w:rFonts w:ascii="Times New Roman" w:hAnsi="Times New Roman" w:cs="Times New Roman"/>
                <w:sz w:val="24"/>
                <w:szCs w:val="24"/>
              </w:rPr>
            </w:pPr>
            <w:r w:rsidRPr="000C48BC">
              <w:rPr>
                <w:rFonts w:ascii="Times New Roman" w:hAnsi="Times New Roman" w:cs="Times New Roman"/>
                <w:sz w:val="24"/>
                <w:szCs w:val="24"/>
              </w:rPr>
              <w:t>Bloki ir ļoti viegli un ļoti izturīgi. No tiem var izveidot pārsteidzošas ēkas. Komplektā ietilpst grāmatiņa ar attēliem.</w:t>
            </w:r>
          </w:p>
          <w:p w:rsidR="00DA231D" w:rsidRPr="000C48BC" w:rsidRDefault="00DA231D" w:rsidP="002107DF">
            <w:pPr>
              <w:pStyle w:val="NoSpacing"/>
              <w:rPr>
                <w:rFonts w:ascii="Times New Roman" w:hAnsi="Times New Roman" w:cs="Times New Roman"/>
                <w:sz w:val="24"/>
                <w:szCs w:val="24"/>
              </w:rPr>
            </w:pPr>
            <w:r w:rsidRPr="000C48BC">
              <w:rPr>
                <w:rFonts w:ascii="Times New Roman" w:hAnsi="Times New Roman" w:cs="Times New Roman"/>
                <w:sz w:val="24"/>
                <w:szCs w:val="24"/>
              </w:rPr>
              <w:t>Iepakojuma izmēri: 29 x 7 x 33 cm</w:t>
            </w:r>
          </w:p>
          <w:p w:rsidR="00DA231D" w:rsidRPr="002D5CC8" w:rsidRDefault="00DA231D" w:rsidP="002107DF">
            <w:pPr>
              <w:pStyle w:val="NoSpacing"/>
            </w:pPr>
            <w:r w:rsidRPr="000C48BC">
              <w:rPr>
                <w:rFonts w:ascii="Times New Roman" w:hAnsi="Times New Roman" w:cs="Times New Roman"/>
                <w:sz w:val="24"/>
                <w:szCs w:val="24"/>
              </w:rPr>
              <w:t>Elementu skaits: 41 gab.</w:t>
            </w:r>
          </w:p>
        </w:tc>
        <w:tc>
          <w:tcPr>
            <w:tcW w:w="1559" w:type="dxa"/>
            <w:shd w:val="clear" w:color="auto" w:fill="auto"/>
          </w:tcPr>
          <w:p w:rsidR="00DA231D" w:rsidRPr="002D5CC8" w:rsidRDefault="00DA231D" w:rsidP="002107DF">
            <w:pPr>
              <w:widowControl w:val="0"/>
              <w:pBdr>
                <w:top w:val="nil"/>
                <w:left w:val="nil"/>
                <w:bottom w:val="nil"/>
                <w:right w:val="nil"/>
                <w:between w:val="nil"/>
              </w:pBdr>
              <w:rPr>
                <w:rFonts w:ascii="Times New Roman" w:eastAsia="Times New Roman" w:hAnsi="Times New Roman" w:cs="Times New Roman"/>
                <w:sz w:val="24"/>
                <w:szCs w:val="24"/>
              </w:rPr>
            </w:pPr>
          </w:p>
        </w:tc>
      </w:tr>
      <w:tr w:rsidR="00DA231D" w:rsidRPr="002D5CC8" w:rsidTr="00DA231D">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Pr="000C48BC" w:rsidRDefault="00DA231D" w:rsidP="002107DF">
            <w:pPr>
              <w:pStyle w:val="Heading1"/>
              <w:shd w:val="clear" w:color="auto" w:fill="F9F9F9"/>
              <w:spacing w:before="0" w:beforeAutospacing="0" w:after="120" w:afterAutospacing="0"/>
              <w:textAlignment w:val="baseline"/>
              <w:outlineLvl w:val="0"/>
              <w:rPr>
                <w:b w:val="0"/>
                <w:bCs w:val="0"/>
                <w:color w:val="333333"/>
                <w:sz w:val="24"/>
                <w:szCs w:val="24"/>
              </w:rPr>
            </w:pPr>
            <w:r w:rsidRPr="000C48BC">
              <w:rPr>
                <w:b w:val="0"/>
                <w:bCs w:val="0"/>
                <w:color w:val="333333"/>
                <w:sz w:val="24"/>
                <w:szCs w:val="24"/>
              </w:rPr>
              <w:t>Konstruktors Ezītis</w:t>
            </w:r>
          </w:p>
          <w:p w:rsidR="00DA231D" w:rsidRPr="002D5CC8" w:rsidRDefault="00DA231D" w:rsidP="00002D59">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0B1D4B1F" wp14:editId="7DD79C74">
                  <wp:extent cx="1146175" cy="11461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inline>
              </w:drawing>
            </w:r>
          </w:p>
        </w:tc>
        <w:tc>
          <w:tcPr>
            <w:tcW w:w="4111" w:type="dxa"/>
            <w:shd w:val="clear" w:color="auto" w:fill="auto"/>
          </w:tcPr>
          <w:p w:rsidR="00DA231D" w:rsidRPr="000C48BC" w:rsidRDefault="00DA231D" w:rsidP="002107DF">
            <w:pPr>
              <w:widowControl w:val="0"/>
              <w:rPr>
                <w:rFonts w:ascii="Times New Roman" w:eastAsia="Times New Roman" w:hAnsi="Times New Roman" w:cs="Times New Roman"/>
                <w:sz w:val="24"/>
                <w:szCs w:val="24"/>
              </w:rPr>
            </w:pPr>
            <w:r w:rsidRPr="000C48BC">
              <w:rPr>
                <w:rFonts w:ascii="Times New Roman" w:hAnsi="Times New Roman" w:cs="Times New Roman"/>
                <w:color w:val="000000"/>
                <w:sz w:val="24"/>
                <w:szCs w:val="24"/>
                <w:shd w:val="clear" w:color="auto" w:fill="F9F9F9"/>
              </w:rPr>
              <w:t>Komplektā ietilpst 50 adatainā konstruktora elementi. Klasiskās krāsas un oriģinālā forma veicina maņu attīstību, šādu bloku konstrukcija stimulē bērna taustes izjūtu. Rotaļlieta ir izgatavota no augstas kvalitātes, droša un netoksiska materiāla.</w:t>
            </w:r>
          </w:p>
        </w:tc>
        <w:tc>
          <w:tcPr>
            <w:tcW w:w="1559" w:type="dxa"/>
            <w:shd w:val="clear" w:color="auto" w:fill="auto"/>
          </w:tcPr>
          <w:p w:rsidR="00DA231D" w:rsidRPr="002D5CC8" w:rsidRDefault="00DA231D" w:rsidP="002107DF">
            <w:pPr>
              <w:widowControl w:val="0"/>
              <w:pBdr>
                <w:top w:val="nil"/>
                <w:left w:val="nil"/>
                <w:bottom w:val="nil"/>
                <w:right w:val="nil"/>
                <w:between w:val="nil"/>
              </w:pBdr>
              <w:rPr>
                <w:rFonts w:ascii="Times New Roman" w:eastAsia="Times New Roman" w:hAnsi="Times New Roman" w:cs="Times New Roman"/>
                <w:sz w:val="24"/>
                <w:szCs w:val="24"/>
              </w:rPr>
            </w:pPr>
          </w:p>
        </w:tc>
      </w:tr>
      <w:tr w:rsidR="00DA231D" w:rsidRPr="005330DB" w:rsidTr="00DA231D">
        <w:tc>
          <w:tcPr>
            <w:tcW w:w="708" w:type="dxa"/>
          </w:tcPr>
          <w:p w:rsidR="00DA231D" w:rsidRPr="005330DB"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Default="00DA231D" w:rsidP="002107DF">
            <w:pPr>
              <w:pStyle w:val="Heading1"/>
              <w:shd w:val="clear" w:color="auto" w:fill="F9F9F9"/>
              <w:spacing w:before="0" w:beforeAutospacing="0" w:after="120" w:afterAutospacing="0"/>
              <w:textAlignment w:val="baseline"/>
              <w:outlineLvl w:val="0"/>
              <w:rPr>
                <w:b w:val="0"/>
                <w:bCs w:val="0"/>
                <w:sz w:val="24"/>
                <w:szCs w:val="24"/>
              </w:rPr>
            </w:pPr>
            <w:r>
              <w:rPr>
                <w:b w:val="0"/>
                <w:bCs w:val="0"/>
                <w:sz w:val="24"/>
                <w:szCs w:val="24"/>
              </w:rPr>
              <w:t xml:space="preserve">Komplekts „Mana </w:t>
            </w:r>
            <w:r w:rsidRPr="005330DB">
              <w:rPr>
                <w:b w:val="0"/>
                <w:bCs w:val="0"/>
                <w:sz w:val="24"/>
                <w:szCs w:val="24"/>
              </w:rPr>
              <w:t>Ģimene” 24.gab.</w:t>
            </w:r>
          </w:p>
          <w:p w:rsidR="00DA231D" w:rsidRPr="005330DB" w:rsidRDefault="00DA231D" w:rsidP="00002D59">
            <w:pPr>
              <w:pStyle w:val="Heading1"/>
              <w:shd w:val="clear" w:color="auto" w:fill="F9F9F9"/>
              <w:spacing w:before="0" w:beforeAutospacing="0" w:after="120" w:afterAutospacing="0"/>
              <w:jc w:val="center"/>
              <w:textAlignment w:val="baseline"/>
              <w:outlineLvl w:val="0"/>
              <w:rPr>
                <w:b w:val="0"/>
                <w:bCs w:val="0"/>
                <w:sz w:val="24"/>
                <w:szCs w:val="24"/>
              </w:rPr>
            </w:pPr>
            <w:r>
              <w:rPr>
                <w:b w:val="0"/>
                <w:bCs w:val="0"/>
                <w:noProof/>
                <w:sz w:val="24"/>
                <w:szCs w:val="24"/>
              </w:rPr>
              <w:drawing>
                <wp:inline distT="0" distB="0" distL="0" distR="0" wp14:anchorId="539A172F" wp14:editId="59784874">
                  <wp:extent cx="810895" cy="810895"/>
                  <wp:effectExtent l="0" t="0" r="825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p>
        </w:tc>
        <w:tc>
          <w:tcPr>
            <w:tcW w:w="4111" w:type="dxa"/>
            <w:shd w:val="clear" w:color="auto" w:fill="auto"/>
          </w:tcPr>
          <w:p w:rsidR="00DA231D" w:rsidRPr="005330DB" w:rsidRDefault="00DA231D" w:rsidP="005330DB">
            <w:pPr>
              <w:pStyle w:val="NoSpacing"/>
              <w:rPr>
                <w:rFonts w:ascii="Times New Roman" w:hAnsi="Times New Roman" w:cs="Times New Roman"/>
                <w:sz w:val="24"/>
                <w:szCs w:val="24"/>
                <w:shd w:val="clear" w:color="auto" w:fill="F9F9F9"/>
              </w:rPr>
            </w:pPr>
            <w:r w:rsidRPr="005330DB">
              <w:rPr>
                <w:rFonts w:ascii="Times New Roman" w:hAnsi="Times New Roman" w:cs="Times New Roman"/>
                <w:sz w:val="24"/>
                <w:szCs w:val="24"/>
                <w:shd w:val="clear" w:color="auto" w:fill="F9F9F9"/>
              </w:rPr>
              <w:t>Vecums:  3+</w:t>
            </w:r>
          </w:p>
          <w:p w:rsidR="00DA231D" w:rsidRPr="005330DB" w:rsidRDefault="00DA231D" w:rsidP="005330DB">
            <w:pPr>
              <w:pStyle w:val="NoSpacing"/>
              <w:rPr>
                <w:rFonts w:ascii="Times New Roman" w:hAnsi="Times New Roman" w:cs="Times New Roman"/>
                <w:sz w:val="24"/>
                <w:szCs w:val="24"/>
                <w:shd w:val="clear" w:color="auto" w:fill="F9F9F9"/>
              </w:rPr>
            </w:pPr>
            <w:r w:rsidRPr="005330DB">
              <w:rPr>
                <w:rFonts w:ascii="Times New Roman" w:hAnsi="Times New Roman" w:cs="Times New Roman"/>
                <w:sz w:val="24"/>
                <w:szCs w:val="24"/>
                <w:shd w:val="clear" w:color="auto" w:fill="F9F9F9"/>
              </w:rPr>
              <w:t>Izmērs (cm):  6</w:t>
            </w:r>
          </w:p>
          <w:p w:rsidR="00DA231D" w:rsidRPr="005330DB" w:rsidRDefault="00DA231D" w:rsidP="005330DB">
            <w:pPr>
              <w:pStyle w:val="NoSpacing"/>
              <w:rPr>
                <w:rFonts w:ascii="Times New Roman" w:hAnsi="Times New Roman" w:cs="Times New Roman"/>
                <w:sz w:val="24"/>
                <w:szCs w:val="24"/>
                <w:shd w:val="clear" w:color="auto" w:fill="F9F9F9"/>
              </w:rPr>
            </w:pPr>
            <w:r w:rsidRPr="005330DB">
              <w:rPr>
                <w:rFonts w:ascii="Times New Roman" w:hAnsi="Times New Roman" w:cs="Times New Roman"/>
                <w:sz w:val="24"/>
                <w:szCs w:val="24"/>
                <w:shd w:val="clear" w:color="auto" w:fill="F9F9F9"/>
              </w:rPr>
              <w:t>Iepakojuma izmērs (cm):  18 х 16</w:t>
            </w:r>
          </w:p>
          <w:p w:rsidR="00DA231D" w:rsidRPr="005330DB" w:rsidRDefault="00DA231D" w:rsidP="005330DB">
            <w:pPr>
              <w:pStyle w:val="NoSpacing"/>
              <w:rPr>
                <w:shd w:val="clear" w:color="auto" w:fill="F9F9F9"/>
              </w:rPr>
            </w:pPr>
            <w:r w:rsidRPr="005330DB">
              <w:rPr>
                <w:rFonts w:ascii="Times New Roman" w:hAnsi="Times New Roman" w:cs="Times New Roman"/>
                <w:sz w:val="24"/>
                <w:szCs w:val="24"/>
                <w:shd w:val="clear" w:color="auto" w:fill="F9F9F9"/>
              </w:rPr>
              <w:t>Daļu skaits iepakojumā:  24 gab</w:t>
            </w:r>
            <w:r w:rsidRPr="005330DB">
              <w:rPr>
                <w:shd w:val="clear" w:color="auto" w:fill="F9F9F9"/>
              </w:rPr>
              <w:t>.</w:t>
            </w:r>
          </w:p>
        </w:tc>
        <w:tc>
          <w:tcPr>
            <w:tcW w:w="1559" w:type="dxa"/>
            <w:shd w:val="clear" w:color="auto" w:fill="auto"/>
          </w:tcPr>
          <w:p w:rsidR="00DA231D" w:rsidRPr="005330DB" w:rsidRDefault="00DA231D" w:rsidP="002107DF">
            <w:pPr>
              <w:widowControl w:val="0"/>
              <w:pBdr>
                <w:top w:val="nil"/>
                <w:left w:val="nil"/>
                <w:bottom w:val="nil"/>
                <w:right w:val="nil"/>
                <w:between w:val="nil"/>
              </w:pBdr>
              <w:rPr>
                <w:rFonts w:ascii="Times New Roman" w:eastAsia="Times New Roman" w:hAnsi="Times New Roman" w:cs="Times New Roman"/>
                <w:sz w:val="24"/>
                <w:szCs w:val="24"/>
              </w:rPr>
            </w:pPr>
          </w:p>
        </w:tc>
      </w:tr>
      <w:tr w:rsidR="00DA231D" w:rsidRPr="002D5CC8" w:rsidTr="00DA231D">
        <w:trPr>
          <w:trHeight w:val="937"/>
        </w:trPr>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Default="00DA231D" w:rsidP="002107DF">
            <w:pPr>
              <w:pStyle w:val="Heading1"/>
              <w:widowControl w:val="0"/>
              <w:shd w:val="clear" w:color="auto" w:fill="FFFFFF"/>
              <w:spacing w:before="0"/>
              <w:outlineLvl w:val="0"/>
              <w:rPr>
                <w:b w:val="0"/>
                <w:sz w:val="24"/>
                <w:szCs w:val="24"/>
              </w:rPr>
            </w:pPr>
            <w:r w:rsidRPr="002D5CC8">
              <w:rPr>
                <w:b w:val="0"/>
                <w:sz w:val="24"/>
                <w:szCs w:val="24"/>
              </w:rPr>
              <w:t xml:space="preserve">Meža dzīvnieki  figūriņas </w:t>
            </w:r>
          </w:p>
          <w:p w:rsidR="00DA231D" w:rsidRPr="002D5CC8" w:rsidRDefault="00DA231D" w:rsidP="00002D59">
            <w:pPr>
              <w:pStyle w:val="Heading1"/>
              <w:widowControl w:val="0"/>
              <w:shd w:val="clear" w:color="auto" w:fill="FFFFFF"/>
              <w:spacing w:before="0"/>
              <w:jc w:val="center"/>
              <w:outlineLvl w:val="0"/>
              <w:rPr>
                <w:b w:val="0"/>
                <w:sz w:val="24"/>
                <w:szCs w:val="24"/>
              </w:rPr>
            </w:pPr>
            <w:r>
              <w:rPr>
                <w:b w:val="0"/>
                <w:noProof/>
                <w:sz w:val="24"/>
                <w:szCs w:val="24"/>
              </w:rPr>
              <w:drawing>
                <wp:inline distT="0" distB="0" distL="0" distR="0" wp14:anchorId="768076EF" wp14:editId="395FA523">
                  <wp:extent cx="987425" cy="487680"/>
                  <wp:effectExtent l="0" t="0" r="3175"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7425" cy="487680"/>
                          </a:xfrm>
                          <a:prstGeom prst="rect">
                            <a:avLst/>
                          </a:prstGeom>
                          <a:noFill/>
                        </pic:spPr>
                      </pic:pic>
                    </a:graphicData>
                  </a:graphic>
                </wp:inline>
              </w:drawing>
            </w:r>
          </w:p>
          <w:p w:rsidR="00DA231D" w:rsidRPr="002D5CC8" w:rsidRDefault="00DA231D" w:rsidP="002107DF">
            <w:pPr>
              <w:pStyle w:val="Heading1"/>
              <w:widowControl w:val="0"/>
              <w:shd w:val="clear" w:color="auto" w:fill="FFFFFF"/>
              <w:spacing w:before="0"/>
              <w:outlineLvl w:val="0"/>
              <w:rPr>
                <w:b w:val="0"/>
                <w:sz w:val="24"/>
                <w:szCs w:val="24"/>
              </w:rPr>
            </w:pPr>
            <w:bookmarkStart w:id="4" w:name="_wk7w5l66b5j" w:colFirst="0" w:colLast="0"/>
            <w:bookmarkEnd w:id="4"/>
          </w:p>
        </w:tc>
        <w:tc>
          <w:tcPr>
            <w:tcW w:w="4111" w:type="dxa"/>
            <w:shd w:val="clear" w:color="auto" w:fill="auto"/>
          </w:tcPr>
          <w:p w:rsidR="00DA231D" w:rsidRPr="002D5CC8"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Izmērs: ne mazāki kā 5 x 8 cm</w:t>
            </w:r>
          </w:p>
          <w:p w:rsidR="00DA231D" w:rsidRDefault="00DA231D"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xml:space="preserve">Komplektā 6-8 </w:t>
            </w:r>
            <w:proofErr w:type="spellStart"/>
            <w:r w:rsidRPr="002D5CC8">
              <w:rPr>
                <w:rFonts w:ascii="Times New Roman" w:hAnsi="Times New Roman" w:cs="Times New Roman"/>
                <w:sz w:val="24"/>
                <w:szCs w:val="24"/>
              </w:rPr>
              <w:t>gb</w:t>
            </w:r>
            <w:proofErr w:type="spellEnd"/>
          </w:p>
          <w:p w:rsidR="00DA231D" w:rsidRPr="002D5CC8" w:rsidRDefault="00DA231D" w:rsidP="002107DF">
            <w:pPr>
              <w:pStyle w:val="NoSpacing"/>
              <w:rPr>
                <w:rFonts w:ascii="Times New Roman" w:hAnsi="Times New Roman" w:cs="Times New Roman"/>
                <w:sz w:val="24"/>
                <w:szCs w:val="24"/>
              </w:rPr>
            </w:pPr>
            <w:r w:rsidRPr="002107DF">
              <w:rPr>
                <w:rFonts w:ascii="Times New Roman" w:hAnsi="Times New Roman" w:cs="Times New Roman"/>
                <w:sz w:val="24"/>
                <w:szCs w:val="24"/>
              </w:rPr>
              <w:t>Dzīvnieki izgatavoti no izturīgas, augstas kvalitātes plastmasas un piemēroti arī kolektīvai lietošanai.</w:t>
            </w:r>
          </w:p>
        </w:tc>
        <w:tc>
          <w:tcPr>
            <w:tcW w:w="1559" w:type="dxa"/>
          </w:tcPr>
          <w:p w:rsidR="00DA231D" w:rsidRPr="002D5CC8" w:rsidRDefault="00DA231D" w:rsidP="002107DF">
            <w:pPr>
              <w:rPr>
                <w:rFonts w:ascii="Times New Roman" w:eastAsia="Times New Roman" w:hAnsi="Times New Roman" w:cs="Times New Roman"/>
                <w:sz w:val="24"/>
                <w:szCs w:val="24"/>
                <w:lang w:eastAsia="ru-RU"/>
              </w:rPr>
            </w:pPr>
          </w:p>
          <w:p w:rsidR="00DA231D" w:rsidRPr="002D5CC8" w:rsidRDefault="00DA231D" w:rsidP="002107DF">
            <w:pPr>
              <w:rPr>
                <w:rFonts w:ascii="Times New Roman" w:eastAsia="Times New Roman" w:hAnsi="Times New Roman" w:cs="Times New Roman"/>
                <w:sz w:val="24"/>
                <w:szCs w:val="24"/>
                <w:lang w:eastAsia="ru-RU"/>
              </w:rPr>
            </w:pPr>
          </w:p>
          <w:p w:rsidR="00DA231D" w:rsidRPr="002D5CC8" w:rsidRDefault="00DA231D" w:rsidP="002107DF">
            <w:pPr>
              <w:rPr>
                <w:rFonts w:ascii="Times New Roman" w:eastAsia="Times New Roman" w:hAnsi="Times New Roman" w:cs="Times New Roman"/>
                <w:sz w:val="24"/>
                <w:szCs w:val="24"/>
                <w:lang w:eastAsia="ru-RU"/>
              </w:rPr>
            </w:pPr>
          </w:p>
        </w:tc>
      </w:tr>
      <w:tr w:rsidR="00DA231D" w:rsidRPr="002D5CC8" w:rsidTr="00DA231D">
        <w:trPr>
          <w:trHeight w:val="937"/>
        </w:trPr>
        <w:tc>
          <w:tcPr>
            <w:tcW w:w="708" w:type="dxa"/>
          </w:tcPr>
          <w:p w:rsidR="00DA231D" w:rsidRPr="002D5CC8" w:rsidRDefault="00DA231D" w:rsidP="002107DF">
            <w:pPr>
              <w:pStyle w:val="ListParagraph"/>
              <w:numPr>
                <w:ilvl w:val="0"/>
                <w:numId w:val="23"/>
              </w:numPr>
              <w:spacing w:after="0" w:line="240" w:lineRule="auto"/>
              <w:ind w:left="0" w:firstLine="0"/>
              <w:rPr>
                <w:rFonts w:ascii="Times New Roman" w:eastAsia="Times New Roman" w:hAnsi="Times New Roman" w:cs="Times New Roman"/>
                <w:sz w:val="24"/>
                <w:szCs w:val="24"/>
                <w:lang w:eastAsia="lv-LV"/>
              </w:rPr>
            </w:pPr>
          </w:p>
        </w:tc>
        <w:tc>
          <w:tcPr>
            <w:tcW w:w="3402" w:type="dxa"/>
            <w:shd w:val="clear" w:color="auto" w:fill="auto"/>
          </w:tcPr>
          <w:p w:rsidR="00DA231D" w:rsidRPr="00DA231D" w:rsidRDefault="00DA231D" w:rsidP="00DA231D">
            <w:pPr>
              <w:rPr>
                <w:rFonts w:ascii="Times New Roman" w:eastAsia="Times New Roman" w:hAnsi="Times New Roman" w:cs="Times New Roman"/>
                <w:bCs/>
                <w:noProof/>
                <w:kern w:val="36"/>
                <w:sz w:val="24"/>
                <w:szCs w:val="24"/>
                <w:lang w:eastAsia="lv-LV"/>
              </w:rPr>
            </w:pPr>
            <w:r w:rsidRPr="00DA231D">
              <w:rPr>
                <w:rFonts w:ascii="Times New Roman" w:eastAsia="Times New Roman" w:hAnsi="Times New Roman" w:cs="Times New Roman"/>
                <w:bCs/>
                <w:noProof/>
                <w:kern w:val="36"/>
                <w:sz w:val="24"/>
                <w:szCs w:val="24"/>
                <w:lang w:eastAsia="lv-LV"/>
              </w:rPr>
              <w:t>Figūr</w:t>
            </w:r>
            <w:r>
              <w:rPr>
                <w:rFonts w:ascii="Times New Roman" w:eastAsia="Times New Roman" w:hAnsi="Times New Roman" w:cs="Times New Roman"/>
                <w:bCs/>
                <w:noProof/>
                <w:kern w:val="36"/>
                <w:sz w:val="24"/>
                <w:szCs w:val="24"/>
                <w:lang w:eastAsia="lv-LV"/>
              </w:rPr>
              <w:t>iņu komplekts Džungļu dzīvnieki</w:t>
            </w:r>
          </w:p>
          <w:p w:rsidR="00DA231D" w:rsidRDefault="00DA231D" w:rsidP="00002D59">
            <w:pPr>
              <w:pStyle w:val="Heading1"/>
              <w:widowControl w:val="0"/>
              <w:shd w:val="clear" w:color="auto" w:fill="FFFFFF"/>
              <w:spacing w:before="0"/>
              <w:jc w:val="center"/>
              <w:outlineLvl w:val="0"/>
              <w:rPr>
                <w:b w:val="0"/>
                <w:sz w:val="24"/>
                <w:szCs w:val="24"/>
              </w:rPr>
            </w:pPr>
            <w:r>
              <w:rPr>
                <w:b w:val="0"/>
                <w:noProof/>
                <w:sz w:val="24"/>
                <w:szCs w:val="24"/>
              </w:rPr>
              <w:lastRenderedPageBreak/>
              <w:drawing>
                <wp:inline distT="0" distB="0" distL="0" distR="0" wp14:anchorId="3C3D7DF6">
                  <wp:extent cx="1012190" cy="96329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2190" cy="963295"/>
                          </a:xfrm>
                          <a:prstGeom prst="rect">
                            <a:avLst/>
                          </a:prstGeom>
                          <a:noFill/>
                        </pic:spPr>
                      </pic:pic>
                    </a:graphicData>
                  </a:graphic>
                </wp:inline>
              </w:drawing>
            </w:r>
          </w:p>
          <w:p w:rsidR="00DA231D" w:rsidRPr="002D5CC8" w:rsidRDefault="00DA231D" w:rsidP="002107DF">
            <w:pPr>
              <w:pStyle w:val="Heading1"/>
              <w:widowControl w:val="0"/>
              <w:shd w:val="clear" w:color="auto" w:fill="FFFFFF"/>
              <w:spacing w:before="0"/>
              <w:outlineLvl w:val="0"/>
              <w:rPr>
                <w:b w:val="0"/>
                <w:sz w:val="24"/>
                <w:szCs w:val="24"/>
              </w:rPr>
            </w:pPr>
          </w:p>
        </w:tc>
        <w:tc>
          <w:tcPr>
            <w:tcW w:w="4111" w:type="dxa"/>
            <w:shd w:val="clear" w:color="auto" w:fill="auto"/>
          </w:tcPr>
          <w:p w:rsidR="00DA231D" w:rsidRPr="00DA231D" w:rsidRDefault="00DA231D" w:rsidP="00DA231D">
            <w:pPr>
              <w:pStyle w:val="NoSpacing"/>
              <w:rPr>
                <w:rFonts w:ascii="Times New Roman" w:hAnsi="Times New Roman" w:cs="Times New Roman"/>
                <w:sz w:val="24"/>
                <w:szCs w:val="24"/>
              </w:rPr>
            </w:pPr>
            <w:r w:rsidRPr="00DA231D">
              <w:rPr>
                <w:rFonts w:ascii="Times New Roman" w:hAnsi="Times New Roman" w:cs="Times New Roman"/>
                <w:sz w:val="24"/>
                <w:szCs w:val="24"/>
              </w:rPr>
              <w:lastRenderedPageBreak/>
              <w:t>Izmērs: ne mazāki kā 5 x 8 cm</w:t>
            </w:r>
          </w:p>
          <w:p w:rsidR="00DA231D" w:rsidRPr="00DA231D" w:rsidRDefault="00DA231D" w:rsidP="00DA231D">
            <w:pPr>
              <w:pStyle w:val="NoSpacing"/>
              <w:rPr>
                <w:rFonts w:ascii="Times New Roman" w:hAnsi="Times New Roman" w:cs="Times New Roman"/>
                <w:sz w:val="24"/>
                <w:szCs w:val="24"/>
              </w:rPr>
            </w:pPr>
            <w:r w:rsidRPr="00DA231D">
              <w:rPr>
                <w:rFonts w:ascii="Times New Roman" w:hAnsi="Times New Roman" w:cs="Times New Roman"/>
                <w:sz w:val="24"/>
                <w:szCs w:val="24"/>
              </w:rPr>
              <w:t xml:space="preserve">Komplektā 6-8 </w:t>
            </w:r>
            <w:proofErr w:type="spellStart"/>
            <w:r w:rsidRPr="00DA231D">
              <w:rPr>
                <w:rFonts w:ascii="Times New Roman" w:hAnsi="Times New Roman" w:cs="Times New Roman"/>
                <w:sz w:val="24"/>
                <w:szCs w:val="24"/>
              </w:rPr>
              <w:t>gb</w:t>
            </w:r>
            <w:proofErr w:type="spellEnd"/>
            <w:r w:rsidRPr="00DA231D">
              <w:rPr>
                <w:rFonts w:ascii="Times New Roman" w:hAnsi="Times New Roman" w:cs="Times New Roman"/>
                <w:sz w:val="24"/>
                <w:szCs w:val="24"/>
              </w:rPr>
              <w:t>.</w:t>
            </w:r>
          </w:p>
          <w:p w:rsidR="00DA231D" w:rsidRPr="002D5CC8" w:rsidRDefault="00DA231D" w:rsidP="00DA231D">
            <w:pPr>
              <w:pStyle w:val="NoSpacing"/>
              <w:rPr>
                <w:rFonts w:ascii="Times New Roman" w:hAnsi="Times New Roman" w:cs="Times New Roman"/>
                <w:sz w:val="24"/>
                <w:szCs w:val="24"/>
              </w:rPr>
            </w:pPr>
            <w:r w:rsidRPr="00DA231D">
              <w:rPr>
                <w:rFonts w:ascii="Times New Roman" w:hAnsi="Times New Roman" w:cs="Times New Roman"/>
                <w:sz w:val="24"/>
                <w:szCs w:val="24"/>
              </w:rPr>
              <w:lastRenderedPageBreak/>
              <w:t>Dzīvnieki izgatavoti no izturīgas, augstas kvalitātes plastmasas un piemēroti arī kolektīvai lietošanai.</w:t>
            </w:r>
          </w:p>
        </w:tc>
        <w:tc>
          <w:tcPr>
            <w:tcW w:w="1559" w:type="dxa"/>
          </w:tcPr>
          <w:p w:rsidR="00DA231D" w:rsidRPr="002D5CC8" w:rsidRDefault="00DA231D" w:rsidP="002107DF">
            <w:pPr>
              <w:rPr>
                <w:rFonts w:ascii="Times New Roman" w:eastAsia="Times New Roman" w:hAnsi="Times New Roman" w:cs="Times New Roman"/>
                <w:sz w:val="24"/>
                <w:szCs w:val="24"/>
                <w:lang w:eastAsia="ru-RU"/>
              </w:rPr>
            </w:pPr>
          </w:p>
        </w:tc>
      </w:tr>
    </w:tbl>
    <w:p w:rsidR="00215C41" w:rsidRDefault="00215C41">
      <w:r>
        <w:lastRenderedPageBreak/>
        <w:br w:type="page"/>
      </w:r>
    </w:p>
    <w:p w:rsidR="00215C41" w:rsidRPr="00713583" w:rsidRDefault="00215C41" w:rsidP="00713583">
      <w:pPr>
        <w:pStyle w:val="ListParagraph"/>
        <w:numPr>
          <w:ilvl w:val="0"/>
          <w:numId w:val="26"/>
        </w:numPr>
        <w:jc w:val="center"/>
        <w:rPr>
          <w:rFonts w:ascii="Times New Roman" w:hAnsi="Times New Roman" w:cs="Times New Roman"/>
          <w:b/>
          <w:sz w:val="24"/>
          <w:szCs w:val="24"/>
        </w:rPr>
      </w:pPr>
      <w:r w:rsidRPr="00713583">
        <w:rPr>
          <w:rFonts w:ascii="Times New Roman" w:hAnsi="Times New Roman" w:cs="Times New Roman"/>
          <w:b/>
          <w:sz w:val="24"/>
          <w:szCs w:val="24"/>
        </w:rPr>
        <w:lastRenderedPageBreak/>
        <w:t>ROTAĻLIETAS ĀRA AKTIVITĀTĒM</w:t>
      </w:r>
    </w:p>
    <w:tbl>
      <w:tblPr>
        <w:tblStyle w:val="TableGrid"/>
        <w:tblW w:w="9780" w:type="dxa"/>
        <w:tblInd w:w="421" w:type="dxa"/>
        <w:tblLayout w:type="fixed"/>
        <w:tblLook w:val="04A0" w:firstRow="1" w:lastRow="0" w:firstColumn="1" w:lastColumn="0" w:noHBand="0" w:noVBand="1"/>
      </w:tblPr>
      <w:tblGrid>
        <w:gridCol w:w="992"/>
        <w:gridCol w:w="3118"/>
        <w:gridCol w:w="4111"/>
        <w:gridCol w:w="1559"/>
      </w:tblGrid>
      <w:tr w:rsidR="000F6B31" w:rsidRPr="00215C41" w:rsidTr="000F6B31">
        <w:tc>
          <w:tcPr>
            <w:tcW w:w="992" w:type="dxa"/>
            <w:vAlign w:val="center"/>
          </w:tcPr>
          <w:p w:rsidR="000F6B31" w:rsidRPr="00215C41" w:rsidRDefault="000F6B31" w:rsidP="00215C41">
            <w:pPr>
              <w:rPr>
                <w:rFonts w:ascii="Times New Roman" w:hAnsi="Times New Roman" w:cs="Times New Roman"/>
                <w:b/>
                <w:sz w:val="24"/>
                <w:szCs w:val="24"/>
              </w:rPr>
            </w:pPr>
            <w:proofErr w:type="spellStart"/>
            <w:r w:rsidRPr="00215C41">
              <w:rPr>
                <w:rFonts w:ascii="Times New Roman" w:hAnsi="Times New Roman" w:cs="Times New Roman"/>
                <w:b/>
                <w:sz w:val="24"/>
                <w:szCs w:val="24"/>
              </w:rPr>
              <w:t>N.p.k</w:t>
            </w:r>
            <w:proofErr w:type="spellEnd"/>
            <w:r w:rsidRPr="00215C41">
              <w:rPr>
                <w:rFonts w:ascii="Times New Roman" w:hAnsi="Times New Roman" w:cs="Times New Roman"/>
                <w:b/>
                <w:sz w:val="24"/>
                <w:szCs w:val="24"/>
              </w:rPr>
              <w:t>.</w:t>
            </w:r>
          </w:p>
        </w:tc>
        <w:tc>
          <w:tcPr>
            <w:tcW w:w="3118" w:type="dxa"/>
            <w:vAlign w:val="center"/>
          </w:tcPr>
          <w:p w:rsidR="000F6B31" w:rsidRPr="00215C41" w:rsidRDefault="000F6B31" w:rsidP="00215C41">
            <w:pPr>
              <w:jc w:val="center"/>
              <w:rPr>
                <w:rFonts w:ascii="Times New Roman" w:hAnsi="Times New Roman" w:cs="Times New Roman"/>
                <w:b/>
                <w:sz w:val="24"/>
                <w:szCs w:val="24"/>
              </w:rPr>
            </w:pPr>
            <w:r w:rsidRPr="00215C41">
              <w:rPr>
                <w:rFonts w:ascii="Times New Roman" w:hAnsi="Times New Roman" w:cs="Times New Roman"/>
                <w:b/>
                <w:sz w:val="24"/>
                <w:szCs w:val="24"/>
              </w:rPr>
              <w:t>Nosaukums</w:t>
            </w:r>
          </w:p>
        </w:tc>
        <w:tc>
          <w:tcPr>
            <w:tcW w:w="4111" w:type="dxa"/>
            <w:vAlign w:val="center"/>
          </w:tcPr>
          <w:p w:rsidR="000F6B31" w:rsidRPr="00215C41" w:rsidRDefault="000F6B31" w:rsidP="00215C41">
            <w:pPr>
              <w:jc w:val="center"/>
              <w:rPr>
                <w:rFonts w:ascii="Times New Roman" w:hAnsi="Times New Roman" w:cs="Times New Roman"/>
                <w:b/>
                <w:sz w:val="24"/>
                <w:szCs w:val="24"/>
              </w:rPr>
            </w:pPr>
            <w:r w:rsidRPr="00215C41">
              <w:rPr>
                <w:rFonts w:ascii="Times New Roman" w:hAnsi="Times New Roman" w:cs="Times New Roman"/>
                <w:b/>
                <w:sz w:val="24"/>
                <w:szCs w:val="24"/>
              </w:rPr>
              <w:t>Apraksts</w:t>
            </w:r>
          </w:p>
        </w:tc>
        <w:tc>
          <w:tcPr>
            <w:tcW w:w="1559" w:type="dxa"/>
            <w:vAlign w:val="center"/>
          </w:tcPr>
          <w:p w:rsidR="000F6B31" w:rsidRPr="00215C41" w:rsidRDefault="000F6B31" w:rsidP="00215C41">
            <w:pPr>
              <w:jc w:val="center"/>
              <w:rPr>
                <w:rFonts w:ascii="Times New Roman" w:hAnsi="Times New Roman" w:cs="Times New Roman"/>
                <w:b/>
                <w:sz w:val="24"/>
                <w:szCs w:val="24"/>
              </w:rPr>
            </w:pPr>
            <w:r w:rsidRPr="00215C41">
              <w:rPr>
                <w:rFonts w:ascii="Times New Roman" w:hAnsi="Times New Roman" w:cs="Times New Roman"/>
                <w:b/>
                <w:sz w:val="24"/>
                <w:szCs w:val="24"/>
              </w:rPr>
              <w:t>Cena par vienību EUR ar PVN</w:t>
            </w:r>
          </w:p>
        </w:tc>
      </w:tr>
      <w:tr w:rsidR="000F6B31" w:rsidRPr="002D5CC8" w:rsidTr="000F6B31">
        <w:tc>
          <w:tcPr>
            <w:tcW w:w="992" w:type="dxa"/>
            <w:vAlign w:val="center"/>
          </w:tcPr>
          <w:p w:rsidR="000F6B31" w:rsidRPr="00215C41" w:rsidRDefault="000F6B31" w:rsidP="00215C41">
            <w:pPr>
              <w:pStyle w:val="ListParagraph"/>
              <w:numPr>
                <w:ilvl w:val="0"/>
                <w:numId w:val="32"/>
              </w:numPr>
              <w:spacing w:after="0" w:line="240" w:lineRule="auto"/>
              <w:ind w:hanging="720"/>
              <w:jc w:val="center"/>
              <w:rPr>
                <w:rFonts w:ascii="Times New Roman" w:eastAsia="Times New Roman" w:hAnsi="Times New Roman" w:cs="Times New Roman"/>
                <w:sz w:val="24"/>
                <w:szCs w:val="24"/>
                <w:lang w:eastAsia="lv-LV"/>
              </w:rPr>
            </w:pPr>
          </w:p>
        </w:tc>
        <w:tc>
          <w:tcPr>
            <w:tcW w:w="3118" w:type="dxa"/>
          </w:tcPr>
          <w:p w:rsidR="000F6B31" w:rsidRDefault="000F6B31" w:rsidP="002107DF">
            <w:pPr>
              <w:widowControl w:val="0"/>
              <w:pBdr>
                <w:top w:val="nil"/>
                <w:left w:val="nil"/>
                <w:bottom w:val="nil"/>
                <w:right w:val="nil"/>
                <w:between w:val="nil"/>
              </w:pBdr>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Darts komplekts</w:t>
            </w:r>
            <w:r w:rsidRPr="002D5CC8">
              <w:rPr>
                <w:rFonts w:ascii="Times New Roman" w:eastAsia="Times New Roman" w:hAnsi="Times New Roman" w:cs="Times New Roman"/>
                <w:sz w:val="24"/>
                <w:szCs w:val="24"/>
                <w:highlight w:val="white"/>
              </w:rPr>
              <w:t xml:space="preserve"> ar lipekļiem </w:t>
            </w:r>
          </w:p>
          <w:p w:rsidR="000F6B31" w:rsidRPr="002D5CC8" w:rsidRDefault="000F6B31" w:rsidP="000F6B31">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14:anchorId="760FB5D5" wp14:editId="53BFAF47">
                  <wp:extent cx="1036320" cy="60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6320" cy="609600"/>
                          </a:xfrm>
                          <a:prstGeom prst="rect">
                            <a:avLst/>
                          </a:prstGeom>
                          <a:noFill/>
                        </pic:spPr>
                      </pic:pic>
                    </a:graphicData>
                  </a:graphic>
                </wp:inline>
              </w:drawing>
            </w:r>
          </w:p>
        </w:tc>
        <w:tc>
          <w:tcPr>
            <w:tcW w:w="4111" w:type="dxa"/>
          </w:tcPr>
          <w:p w:rsidR="000F6B31" w:rsidRPr="000F6B31" w:rsidRDefault="000F6B31" w:rsidP="000F6B31">
            <w:pPr>
              <w:pStyle w:val="NoSpacing"/>
              <w:rPr>
                <w:rFonts w:ascii="Times New Roman" w:hAnsi="Times New Roman" w:cs="Times New Roman"/>
                <w:sz w:val="24"/>
                <w:szCs w:val="24"/>
              </w:rPr>
            </w:pPr>
            <w:r w:rsidRPr="000F6B31">
              <w:rPr>
                <w:rFonts w:ascii="Times New Roman" w:hAnsi="Times New Roman" w:cs="Times New Roman"/>
                <w:sz w:val="24"/>
                <w:szCs w:val="24"/>
              </w:rPr>
              <w:t>Komplekts sastāv no:</w:t>
            </w:r>
          </w:p>
          <w:p w:rsidR="000F6B31" w:rsidRPr="000F6B31" w:rsidRDefault="000F6B31" w:rsidP="000F6B31">
            <w:pPr>
              <w:pStyle w:val="NoSpacing"/>
              <w:rPr>
                <w:rFonts w:ascii="Times New Roman" w:hAnsi="Times New Roman" w:cs="Times New Roman"/>
                <w:sz w:val="24"/>
                <w:szCs w:val="24"/>
              </w:rPr>
            </w:pPr>
            <w:r w:rsidRPr="000F6B31">
              <w:rPr>
                <w:rFonts w:ascii="Times New Roman" w:hAnsi="Times New Roman" w:cs="Times New Roman"/>
                <w:sz w:val="24"/>
                <w:szCs w:val="24"/>
              </w:rPr>
              <w:t>Darts virsma (diametrs 38 cm) ar cilpu;</w:t>
            </w:r>
          </w:p>
          <w:p w:rsidR="000F6B31" w:rsidRPr="002D5CC8" w:rsidRDefault="000F6B31" w:rsidP="000F6B31">
            <w:pPr>
              <w:pStyle w:val="NoSpacing"/>
            </w:pPr>
            <w:r w:rsidRPr="000F6B31">
              <w:rPr>
                <w:rFonts w:ascii="Times New Roman" w:hAnsi="Times New Roman" w:cs="Times New Roman"/>
                <w:sz w:val="24"/>
                <w:szCs w:val="24"/>
              </w:rPr>
              <w:t>6 bumbiņas (diametrs 4 cm) diviem spēlētājiem.</w:t>
            </w:r>
          </w:p>
        </w:tc>
        <w:tc>
          <w:tcPr>
            <w:tcW w:w="1559" w:type="dxa"/>
          </w:tcPr>
          <w:p w:rsidR="000F6B31" w:rsidRPr="002D5CC8" w:rsidRDefault="000F6B31" w:rsidP="002107DF">
            <w:pPr>
              <w:widowControl w:val="0"/>
              <w:pBdr>
                <w:top w:val="nil"/>
                <w:left w:val="nil"/>
                <w:bottom w:val="nil"/>
                <w:right w:val="nil"/>
                <w:between w:val="nil"/>
              </w:pBdr>
              <w:rPr>
                <w:rFonts w:ascii="Times New Roman" w:eastAsia="Times New Roman" w:hAnsi="Times New Roman" w:cs="Times New Roman"/>
                <w:sz w:val="24"/>
                <w:szCs w:val="24"/>
              </w:rPr>
            </w:pPr>
          </w:p>
        </w:tc>
      </w:tr>
      <w:tr w:rsidR="000F6B31" w:rsidRPr="002D5CC8" w:rsidTr="000F6B31">
        <w:trPr>
          <w:trHeight w:val="937"/>
        </w:trPr>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shd w:val="clear" w:color="auto" w:fill="auto"/>
          </w:tcPr>
          <w:p w:rsidR="000F6B31" w:rsidRDefault="000F6B31" w:rsidP="002107DF">
            <w:pPr>
              <w:pStyle w:val="Heading1"/>
              <w:widowControl w:val="0"/>
              <w:shd w:val="clear" w:color="auto" w:fill="FFFFFF"/>
              <w:spacing w:before="0"/>
              <w:outlineLvl w:val="0"/>
              <w:rPr>
                <w:b w:val="0"/>
                <w:sz w:val="24"/>
                <w:szCs w:val="24"/>
              </w:rPr>
            </w:pPr>
            <w:r w:rsidRPr="00C163D4">
              <w:rPr>
                <w:b w:val="0"/>
                <w:sz w:val="24"/>
                <w:szCs w:val="24"/>
              </w:rPr>
              <w:t>Statīvs ar riņķiem mešanai</w:t>
            </w:r>
          </w:p>
          <w:p w:rsidR="000F6B31" w:rsidRPr="00C163D4" w:rsidRDefault="000F6B31" w:rsidP="000F6B31">
            <w:pPr>
              <w:pStyle w:val="Heading1"/>
              <w:widowControl w:val="0"/>
              <w:shd w:val="clear" w:color="auto" w:fill="FFFFFF"/>
              <w:spacing w:before="0"/>
              <w:jc w:val="center"/>
              <w:outlineLvl w:val="0"/>
              <w:rPr>
                <w:b w:val="0"/>
                <w:sz w:val="24"/>
                <w:szCs w:val="24"/>
              </w:rPr>
            </w:pPr>
            <w:r>
              <w:rPr>
                <w:b w:val="0"/>
                <w:noProof/>
                <w:sz w:val="24"/>
                <w:szCs w:val="24"/>
              </w:rPr>
              <w:drawing>
                <wp:inline distT="0" distB="0" distL="0" distR="0" wp14:anchorId="7BB41D37" wp14:editId="47D1D2CC">
                  <wp:extent cx="847725" cy="847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tc>
        <w:tc>
          <w:tcPr>
            <w:tcW w:w="4111" w:type="dxa"/>
            <w:shd w:val="clear" w:color="auto" w:fill="auto"/>
          </w:tcPr>
          <w:p w:rsidR="000F6B31" w:rsidRPr="00C163D4" w:rsidRDefault="000F6B31" w:rsidP="002107DF">
            <w:pPr>
              <w:pStyle w:val="NoSpacing"/>
              <w:rPr>
                <w:rFonts w:ascii="Times New Roman" w:hAnsi="Times New Roman" w:cs="Times New Roman"/>
                <w:sz w:val="24"/>
                <w:szCs w:val="24"/>
              </w:rPr>
            </w:pPr>
            <w:r w:rsidRPr="00C163D4">
              <w:rPr>
                <w:rFonts w:ascii="Times New Roman" w:hAnsi="Times New Roman" w:cs="Times New Roman"/>
                <w:sz w:val="24"/>
                <w:szCs w:val="24"/>
                <w:shd w:val="clear" w:color="auto" w:fill="FFFFFF"/>
              </w:rPr>
              <w:t xml:space="preserve">Viss komplekts sastāv no 12 elementiem, </w:t>
            </w:r>
            <w:r w:rsidRPr="00C163D4">
              <w:rPr>
                <w:rFonts w:ascii="Times New Roman" w:hAnsi="Times New Roman" w:cs="Times New Roman"/>
                <w:sz w:val="24"/>
                <w:szCs w:val="24"/>
              </w:rPr>
              <w:br/>
            </w:r>
            <w:r w:rsidRPr="00C163D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w:t>
            </w:r>
            <w:r w:rsidRPr="00C163D4">
              <w:rPr>
                <w:rFonts w:ascii="Times New Roman" w:hAnsi="Times New Roman" w:cs="Times New Roman"/>
                <w:sz w:val="24"/>
                <w:szCs w:val="24"/>
                <w:shd w:val="clear" w:color="auto" w:fill="FFFFFF"/>
              </w:rPr>
              <w:t xml:space="preserve"> salokāmas plastmasas sijas</w:t>
            </w:r>
            <w:r w:rsidRPr="00C163D4">
              <w:rPr>
                <w:rFonts w:ascii="Times New Roman" w:hAnsi="Times New Roman" w:cs="Times New Roman"/>
                <w:sz w:val="24"/>
                <w:szCs w:val="24"/>
              </w:rPr>
              <w:br/>
            </w:r>
            <w:r w:rsidRPr="00C163D4">
              <w:rPr>
                <w:rFonts w:ascii="Times New Roman" w:hAnsi="Times New Roman" w:cs="Times New Roman"/>
                <w:sz w:val="24"/>
                <w:szCs w:val="24"/>
                <w:shd w:val="clear" w:color="auto" w:fill="FFFFFF"/>
              </w:rPr>
              <w:t>- 5 izvirzītas likmes</w:t>
            </w:r>
            <w:r w:rsidRPr="00C163D4">
              <w:rPr>
                <w:rFonts w:ascii="Times New Roman" w:hAnsi="Times New Roman" w:cs="Times New Roman"/>
                <w:sz w:val="24"/>
                <w:szCs w:val="24"/>
              </w:rPr>
              <w:br/>
            </w:r>
            <w:r w:rsidRPr="00C163D4">
              <w:rPr>
                <w:rFonts w:ascii="Times New Roman" w:hAnsi="Times New Roman" w:cs="Times New Roman"/>
                <w:sz w:val="24"/>
                <w:szCs w:val="24"/>
                <w:shd w:val="clear" w:color="auto" w:fill="FFFFFF"/>
              </w:rPr>
              <w:t xml:space="preserve">- 5 </w:t>
            </w:r>
            <w:r>
              <w:rPr>
                <w:rFonts w:ascii="Times New Roman" w:hAnsi="Times New Roman" w:cs="Times New Roman"/>
                <w:sz w:val="24"/>
                <w:szCs w:val="24"/>
                <w:shd w:val="clear" w:color="auto" w:fill="FFFFFF"/>
              </w:rPr>
              <w:t xml:space="preserve">riņķi </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widowControl w:val="0"/>
              <w:pBdr>
                <w:top w:val="nil"/>
                <w:left w:val="nil"/>
                <w:bottom w:val="nil"/>
                <w:right w:val="nil"/>
                <w:between w:val="nil"/>
              </w:pBdr>
              <w:rPr>
                <w:rFonts w:ascii="Times New Roman" w:eastAsia="Times New Roman" w:hAnsi="Times New Roman" w:cs="Times New Roman"/>
                <w:sz w:val="24"/>
                <w:szCs w:val="24"/>
                <w:highlight w:val="white"/>
              </w:rPr>
            </w:pPr>
            <w:r w:rsidRPr="002D5CC8">
              <w:rPr>
                <w:rFonts w:ascii="Times New Roman" w:eastAsia="Times New Roman" w:hAnsi="Times New Roman" w:cs="Times New Roman"/>
                <w:sz w:val="24"/>
                <w:szCs w:val="24"/>
                <w:highlight w:val="white"/>
              </w:rPr>
              <w:t>Bērnu uzkopšanas komplekts</w:t>
            </w:r>
          </w:p>
          <w:p w:rsidR="000F6B31" w:rsidRPr="002D5CC8" w:rsidRDefault="000F6B31" w:rsidP="000F6B31">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v-LV"/>
              </w:rPr>
              <w:drawing>
                <wp:inline distT="0" distB="0" distL="0" distR="0" wp14:anchorId="5790B3D9" wp14:editId="65508091">
                  <wp:extent cx="883920" cy="883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p>
        </w:tc>
        <w:tc>
          <w:tcPr>
            <w:tcW w:w="4111" w:type="dxa"/>
          </w:tcPr>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xml:space="preserve">Komplektā ietilpst maza slota un </w:t>
            </w:r>
            <w:proofErr w:type="spellStart"/>
            <w:r w:rsidRPr="002D5CC8">
              <w:rPr>
                <w:rFonts w:ascii="Times New Roman" w:hAnsi="Times New Roman" w:cs="Times New Roman"/>
                <w:sz w:val="24"/>
                <w:szCs w:val="24"/>
              </w:rPr>
              <w:t>šaupele</w:t>
            </w:r>
            <w:proofErr w:type="spellEnd"/>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Izmēri:</w:t>
            </w:r>
          </w:p>
          <w:p w:rsidR="000F6B31"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xml:space="preserve">- slota </w:t>
            </w:r>
          </w:p>
          <w:p w:rsidR="000F6B31" w:rsidRPr="002D5CC8" w:rsidRDefault="000F6B31" w:rsidP="002107DF">
            <w:pPr>
              <w:pStyle w:val="NoSpacing"/>
              <w:rPr>
                <w:rFonts w:ascii="Times New Roman" w:hAnsi="Times New Roman" w:cs="Times New Roman"/>
                <w:sz w:val="24"/>
                <w:szCs w:val="24"/>
              </w:rPr>
            </w:pPr>
            <w:r>
              <w:rPr>
                <w:rFonts w:ascii="Times New Roman" w:hAnsi="Times New Roman" w:cs="Times New Roman"/>
                <w:sz w:val="24"/>
                <w:szCs w:val="24"/>
              </w:rPr>
              <w:t xml:space="preserve">- maza birste </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xml:space="preserve">- </w:t>
            </w:r>
            <w:proofErr w:type="spellStart"/>
            <w:r w:rsidRPr="002D5CC8">
              <w:rPr>
                <w:rFonts w:ascii="Times New Roman" w:hAnsi="Times New Roman" w:cs="Times New Roman"/>
                <w:sz w:val="24"/>
                <w:szCs w:val="24"/>
              </w:rPr>
              <w:t>šaupele</w:t>
            </w:r>
            <w:proofErr w:type="spellEnd"/>
            <w:r w:rsidRPr="002D5CC8">
              <w:rPr>
                <w:rFonts w:ascii="Times New Roman" w:hAnsi="Times New Roman" w:cs="Times New Roman"/>
                <w:sz w:val="24"/>
                <w:szCs w:val="24"/>
              </w:rPr>
              <w:t xml:space="preserve"> </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pStyle w:val="Heading1"/>
              <w:widowControl w:val="0"/>
              <w:shd w:val="clear" w:color="auto" w:fill="FFFFFF"/>
              <w:spacing w:before="0"/>
              <w:outlineLvl w:val="0"/>
              <w:rPr>
                <w:b w:val="0"/>
                <w:sz w:val="24"/>
                <w:szCs w:val="24"/>
              </w:rPr>
            </w:pPr>
            <w:r w:rsidRPr="002D5CC8">
              <w:rPr>
                <w:b w:val="0"/>
                <w:sz w:val="24"/>
                <w:szCs w:val="24"/>
              </w:rPr>
              <w:t xml:space="preserve">Lapu grābeklis - bērnu </w:t>
            </w:r>
          </w:p>
          <w:p w:rsidR="000F6B31" w:rsidRPr="002D5CC8" w:rsidRDefault="000F6B31" w:rsidP="000F6B31">
            <w:pPr>
              <w:pStyle w:val="Heading1"/>
              <w:widowControl w:val="0"/>
              <w:shd w:val="clear" w:color="auto" w:fill="FFFFFF"/>
              <w:spacing w:before="0"/>
              <w:jc w:val="center"/>
              <w:outlineLvl w:val="0"/>
              <w:rPr>
                <w:b w:val="0"/>
                <w:sz w:val="24"/>
                <w:szCs w:val="24"/>
              </w:rPr>
            </w:pPr>
            <w:r>
              <w:rPr>
                <w:b w:val="0"/>
                <w:noProof/>
                <w:sz w:val="24"/>
                <w:szCs w:val="24"/>
              </w:rPr>
              <w:drawing>
                <wp:inline distT="0" distB="0" distL="0" distR="0" wp14:anchorId="5C613ABA" wp14:editId="1916DBAC">
                  <wp:extent cx="716915" cy="67465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5525" cy="682759"/>
                          </a:xfrm>
                          <a:prstGeom prst="rect">
                            <a:avLst/>
                          </a:prstGeom>
                          <a:noFill/>
                        </pic:spPr>
                      </pic:pic>
                    </a:graphicData>
                  </a:graphic>
                </wp:inline>
              </w:drawing>
            </w:r>
          </w:p>
        </w:tc>
        <w:tc>
          <w:tcPr>
            <w:tcW w:w="4111" w:type="dxa"/>
          </w:tcPr>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Grābeklītis ar plastmasas zariem un koka kātu. Zaru skaits- 15</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Izmērs:</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garums 0.73 cm</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platums 0.20 cm</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dziļums 0.05 cm</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pStyle w:val="Heading1"/>
              <w:widowControl w:val="0"/>
              <w:shd w:val="clear" w:color="auto" w:fill="F9F9F9"/>
              <w:spacing w:before="280" w:after="280"/>
              <w:outlineLvl w:val="0"/>
              <w:rPr>
                <w:b w:val="0"/>
                <w:sz w:val="24"/>
                <w:szCs w:val="24"/>
              </w:rPr>
            </w:pPr>
            <w:r w:rsidRPr="002D5CC8">
              <w:rPr>
                <w:b w:val="0"/>
                <w:sz w:val="24"/>
                <w:szCs w:val="24"/>
              </w:rPr>
              <w:t>Dārza ķerra</w:t>
            </w:r>
          </w:p>
          <w:p w:rsidR="000F6B31" w:rsidRPr="002D5CC8" w:rsidRDefault="000F6B31" w:rsidP="000F6B31">
            <w:pPr>
              <w:pStyle w:val="Heading1"/>
              <w:widowControl w:val="0"/>
              <w:shd w:val="clear" w:color="auto" w:fill="F9F9F9"/>
              <w:spacing w:before="280" w:after="280"/>
              <w:jc w:val="center"/>
              <w:outlineLvl w:val="0"/>
              <w:rPr>
                <w:b w:val="0"/>
                <w:sz w:val="24"/>
                <w:szCs w:val="24"/>
              </w:rPr>
            </w:pPr>
            <w:r>
              <w:rPr>
                <w:b w:val="0"/>
                <w:noProof/>
                <w:sz w:val="24"/>
                <w:szCs w:val="24"/>
              </w:rPr>
              <w:drawing>
                <wp:inline distT="0" distB="0" distL="0" distR="0" wp14:anchorId="1CF610C1" wp14:editId="26ED8997">
                  <wp:extent cx="883920" cy="6642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3920" cy="664210"/>
                          </a:xfrm>
                          <a:prstGeom prst="rect">
                            <a:avLst/>
                          </a:prstGeom>
                          <a:noFill/>
                        </pic:spPr>
                      </pic:pic>
                    </a:graphicData>
                  </a:graphic>
                </wp:inline>
              </w:drawing>
            </w:r>
          </w:p>
        </w:tc>
        <w:tc>
          <w:tcPr>
            <w:tcW w:w="4111" w:type="dxa"/>
          </w:tcPr>
          <w:p w:rsidR="000F6B31" w:rsidRPr="00A24C74" w:rsidRDefault="000F6B31" w:rsidP="002107DF">
            <w:pPr>
              <w:pStyle w:val="NoSpacing"/>
              <w:rPr>
                <w:rFonts w:ascii="Times New Roman" w:hAnsi="Times New Roman" w:cs="Times New Roman"/>
                <w:sz w:val="24"/>
                <w:szCs w:val="24"/>
                <w:highlight w:val="white"/>
              </w:rPr>
            </w:pPr>
            <w:r w:rsidRPr="00A24C74">
              <w:rPr>
                <w:rFonts w:ascii="Times New Roman" w:hAnsi="Times New Roman" w:cs="Times New Roman"/>
                <w:sz w:val="24"/>
                <w:szCs w:val="24"/>
                <w:shd w:val="clear" w:color="auto" w:fill="F9F9F9"/>
              </w:rPr>
              <w:t>Gumijas rokturi.</w:t>
            </w:r>
            <w:r w:rsidRPr="00A24C74">
              <w:rPr>
                <w:rFonts w:ascii="Times New Roman" w:hAnsi="Times New Roman" w:cs="Times New Roman"/>
                <w:sz w:val="24"/>
                <w:szCs w:val="24"/>
                <w:shd w:val="clear" w:color="auto" w:fill="F9F9F9"/>
              </w:rPr>
              <w:br/>
              <w:t>Ķerras kravnesība ir 15 kg.</w:t>
            </w:r>
            <w:r w:rsidRPr="00A24C74">
              <w:rPr>
                <w:rFonts w:ascii="Times New Roman" w:hAnsi="Times New Roman" w:cs="Times New Roman"/>
                <w:sz w:val="24"/>
                <w:szCs w:val="24"/>
                <w:shd w:val="clear" w:color="auto" w:fill="F9F9F9"/>
              </w:rPr>
              <w:br/>
              <w:t>Plastmasas iekraušanas kaste. Metāla rāmis.</w:t>
            </w:r>
            <w:r w:rsidRPr="00A24C74">
              <w:rPr>
                <w:rFonts w:ascii="Times New Roman" w:hAnsi="Times New Roman" w:cs="Times New Roman"/>
                <w:sz w:val="24"/>
                <w:szCs w:val="24"/>
                <w:shd w:val="clear" w:color="auto" w:fill="F9F9F9"/>
              </w:rPr>
              <w:br/>
              <w:t>Materiāls izturīgs pret laikapstākļiem un UV stariem</w:t>
            </w:r>
            <w:r w:rsidRPr="00A24C74">
              <w:rPr>
                <w:rFonts w:ascii="Times New Roman" w:hAnsi="Times New Roman" w:cs="Times New Roman"/>
                <w:sz w:val="24"/>
                <w:szCs w:val="24"/>
                <w:shd w:val="clear" w:color="auto" w:fill="F9F9F9"/>
              </w:rPr>
              <w:br/>
              <w:t>Izmēri: 77 L x 47 W x 37 H (cm)</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Lejkanna</w:t>
            </w:r>
          </w:p>
          <w:p w:rsidR="000F6B31" w:rsidRPr="00215C41" w:rsidRDefault="000F6B31" w:rsidP="000F6B31">
            <w:pPr>
              <w:jc w:val="center"/>
            </w:pPr>
            <w:r>
              <w:rPr>
                <w:noProof/>
                <w:lang w:eastAsia="lv-LV"/>
              </w:rPr>
              <w:drawing>
                <wp:inline distT="0" distB="0" distL="0" distR="0" wp14:anchorId="01C438A8" wp14:editId="5FBE2D7E">
                  <wp:extent cx="530225" cy="530225"/>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pic:spPr>
                      </pic:pic>
                    </a:graphicData>
                  </a:graphic>
                </wp:inline>
              </w:drawing>
            </w:r>
          </w:p>
        </w:tc>
        <w:tc>
          <w:tcPr>
            <w:tcW w:w="4111"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Materiāls: izturīga plastmasa</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Tilpums: 1,5 L</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Lejkanna</w:t>
            </w:r>
          </w:p>
          <w:p w:rsidR="000F6B31" w:rsidRPr="00215C41" w:rsidRDefault="000F6B31" w:rsidP="000F6B31">
            <w:pPr>
              <w:jc w:val="center"/>
            </w:pPr>
            <w:r>
              <w:rPr>
                <w:noProof/>
                <w:lang w:eastAsia="lv-LV"/>
              </w:rPr>
              <w:drawing>
                <wp:inline distT="0" distB="0" distL="0" distR="0" wp14:anchorId="1DE417EA" wp14:editId="52762E05">
                  <wp:extent cx="591185" cy="4330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185" cy="433070"/>
                          </a:xfrm>
                          <a:prstGeom prst="rect">
                            <a:avLst/>
                          </a:prstGeom>
                          <a:noFill/>
                        </pic:spPr>
                      </pic:pic>
                    </a:graphicData>
                  </a:graphic>
                </wp:inline>
              </w:drawing>
            </w:r>
          </w:p>
        </w:tc>
        <w:tc>
          <w:tcPr>
            <w:tcW w:w="4111"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Materiāls: izturīga plastmasa</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Tilpums: 3,5 L</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Lejkanna</w:t>
            </w:r>
          </w:p>
          <w:p w:rsidR="000F6B31" w:rsidRPr="000F6B31" w:rsidRDefault="000F6B31" w:rsidP="000F6B31">
            <w:pPr>
              <w:jc w:val="center"/>
            </w:pPr>
            <w:r>
              <w:rPr>
                <w:noProof/>
                <w:lang w:eastAsia="lv-LV"/>
              </w:rPr>
              <w:drawing>
                <wp:inline distT="0" distB="0" distL="0" distR="0" wp14:anchorId="1AD050A2" wp14:editId="44B21006">
                  <wp:extent cx="506095" cy="506095"/>
                  <wp:effectExtent l="0" t="0" r="825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tc>
        <w:tc>
          <w:tcPr>
            <w:tcW w:w="4111"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Materiāls: izturīga plastmasa</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Tilpums: 2 L</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vMerge w:val="restart"/>
          </w:tcPr>
          <w:p w:rsidR="000F6B31"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Spainis</w:t>
            </w:r>
          </w:p>
          <w:p w:rsidR="000F6B31" w:rsidRPr="000F6B31" w:rsidRDefault="000F6B31" w:rsidP="000F6B31">
            <w:pPr>
              <w:jc w:val="center"/>
            </w:pPr>
            <w:r>
              <w:rPr>
                <w:noProof/>
                <w:lang w:eastAsia="lv-LV"/>
              </w:rPr>
              <w:drawing>
                <wp:inline distT="0" distB="0" distL="0" distR="0" wp14:anchorId="7E1D805B" wp14:editId="4CD21C84">
                  <wp:extent cx="817245" cy="55499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7245" cy="554990"/>
                          </a:xfrm>
                          <a:prstGeom prst="rect">
                            <a:avLst/>
                          </a:prstGeom>
                          <a:noFill/>
                        </pic:spPr>
                      </pic:pic>
                    </a:graphicData>
                  </a:graphic>
                </wp:inline>
              </w:drawing>
            </w:r>
          </w:p>
        </w:tc>
        <w:tc>
          <w:tcPr>
            <w:tcW w:w="4111"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Materiāls: izturīga plastmasa</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Izmērs: augstums 16 x platums 16,5 cm</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vMerge/>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p>
        </w:tc>
        <w:tc>
          <w:tcPr>
            <w:tcW w:w="4111"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Materiāls: izturīga plastmasa</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Izmērs: augstums 16 x platums 19 cm</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highlight w:val="white"/>
              </w:rPr>
            </w:pPr>
            <w:r w:rsidRPr="002D5CC8">
              <w:rPr>
                <w:rFonts w:ascii="Times New Roman" w:hAnsi="Times New Roman" w:cs="Times New Roman"/>
                <w:b w:val="0"/>
                <w:color w:val="auto"/>
                <w:sz w:val="24"/>
                <w:szCs w:val="24"/>
                <w:highlight w:val="white"/>
              </w:rPr>
              <w:t>Rotaļu lāpstiņa</w:t>
            </w:r>
          </w:p>
          <w:p w:rsidR="000F6B31" w:rsidRPr="000F6B31" w:rsidRDefault="000F6B31" w:rsidP="000F6B31">
            <w:pPr>
              <w:jc w:val="center"/>
              <w:rPr>
                <w:highlight w:val="white"/>
              </w:rPr>
            </w:pPr>
            <w:r>
              <w:rPr>
                <w:noProof/>
                <w:highlight w:val="white"/>
                <w:lang w:eastAsia="lv-LV"/>
              </w:rPr>
              <w:drawing>
                <wp:inline distT="0" distB="0" distL="0" distR="0" wp14:anchorId="339CDEBA" wp14:editId="24195931">
                  <wp:extent cx="810895" cy="640080"/>
                  <wp:effectExtent l="0" t="0" r="825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0895" cy="640080"/>
                          </a:xfrm>
                          <a:prstGeom prst="rect">
                            <a:avLst/>
                          </a:prstGeom>
                          <a:noFill/>
                        </pic:spPr>
                      </pic:pic>
                    </a:graphicData>
                  </a:graphic>
                </wp:inline>
              </w:drawing>
            </w:r>
          </w:p>
        </w:tc>
        <w:tc>
          <w:tcPr>
            <w:tcW w:w="4111"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bookmarkStart w:id="5" w:name="_45c5rh3v3swt" w:colFirst="0" w:colLast="0"/>
            <w:bookmarkEnd w:id="5"/>
            <w:r w:rsidRPr="002D5CC8">
              <w:rPr>
                <w:rFonts w:ascii="Times New Roman" w:hAnsi="Times New Roman" w:cs="Times New Roman"/>
                <w:b w:val="0"/>
                <w:color w:val="auto"/>
                <w:sz w:val="24"/>
                <w:szCs w:val="24"/>
                <w:shd w:val="clear" w:color="auto" w:fill="F9F9F9"/>
              </w:rPr>
              <w:t>Materiāls: izturīga plastmasa</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highlight w:val="white"/>
              </w:rPr>
              <w:t>Izmērs: 23 -24cm gara.</w:t>
            </w:r>
            <w:r w:rsidRPr="002D5CC8">
              <w:rPr>
                <w:rFonts w:ascii="Times New Roman" w:hAnsi="Times New Roman" w:cs="Times New Roman"/>
                <w:b w:val="0"/>
                <w:color w:val="auto"/>
                <w:sz w:val="24"/>
                <w:szCs w:val="24"/>
                <w:shd w:val="clear" w:color="auto" w:fill="F9F9F9"/>
              </w:rPr>
              <w:t xml:space="preserve"> </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Triecienizturīga, ar stingru kātu</w:t>
            </w:r>
            <w:bookmarkStart w:id="6" w:name="_tpojdr915hxj" w:colFirst="0" w:colLast="0"/>
            <w:bookmarkEnd w:id="6"/>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highlight w:val="white"/>
              </w:rPr>
            </w:pPr>
            <w:r w:rsidRPr="002D5CC8">
              <w:rPr>
                <w:rFonts w:ascii="Times New Roman" w:hAnsi="Times New Roman" w:cs="Times New Roman"/>
                <w:b w:val="0"/>
                <w:color w:val="auto"/>
                <w:sz w:val="24"/>
                <w:szCs w:val="24"/>
                <w:highlight w:val="white"/>
              </w:rPr>
              <w:t>Smilšu formiņas “Burti”</w:t>
            </w:r>
          </w:p>
          <w:p w:rsidR="000F6B31" w:rsidRPr="000F6B31" w:rsidRDefault="000F6B31" w:rsidP="000F6B31">
            <w:pPr>
              <w:jc w:val="center"/>
              <w:rPr>
                <w:highlight w:val="white"/>
              </w:rPr>
            </w:pPr>
            <w:r>
              <w:rPr>
                <w:noProof/>
                <w:highlight w:val="white"/>
                <w:lang w:eastAsia="lv-LV"/>
              </w:rPr>
              <w:drawing>
                <wp:inline distT="0" distB="0" distL="0" distR="0" wp14:anchorId="7B7F7B8C" wp14:editId="64B3A663">
                  <wp:extent cx="603250" cy="60325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tc>
        <w:tc>
          <w:tcPr>
            <w:tcW w:w="4111"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Materiāls: izturīga plastmasa</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Izmērs: ne mazāki kā 8-10 cm</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highlight w:val="white"/>
              </w:rPr>
            </w:pPr>
            <w:r>
              <w:rPr>
                <w:rFonts w:ascii="Times New Roman" w:hAnsi="Times New Roman" w:cs="Times New Roman"/>
                <w:b w:val="0"/>
                <w:color w:val="auto"/>
                <w:sz w:val="24"/>
                <w:szCs w:val="24"/>
                <w:highlight w:val="white"/>
              </w:rPr>
              <w:t xml:space="preserve">Smilšu formiņas </w:t>
            </w:r>
            <w:r w:rsidRPr="002D5CC8">
              <w:rPr>
                <w:rFonts w:ascii="Times New Roman" w:hAnsi="Times New Roman" w:cs="Times New Roman"/>
                <w:b w:val="0"/>
                <w:color w:val="auto"/>
                <w:sz w:val="24"/>
                <w:szCs w:val="24"/>
                <w:highlight w:val="white"/>
              </w:rPr>
              <w:t>“Dzīvnieki”</w:t>
            </w:r>
          </w:p>
          <w:p w:rsidR="000F6B31" w:rsidRPr="000F6B31" w:rsidRDefault="000F6B31" w:rsidP="000F6B31">
            <w:pPr>
              <w:jc w:val="center"/>
              <w:rPr>
                <w:highlight w:val="white"/>
              </w:rPr>
            </w:pPr>
            <w:r>
              <w:rPr>
                <w:noProof/>
                <w:highlight w:val="white"/>
                <w:lang w:eastAsia="lv-LV"/>
              </w:rPr>
              <w:drawing>
                <wp:inline distT="0" distB="0" distL="0" distR="0" wp14:anchorId="5B031FF8" wp14:editId="21EE5E8A">
                  <wp:extent cx="676910" cy="40830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910" cy="408305"/>
                          </a:xfrm>
                          <a:prstGeom prst="rect">
                            <a:avLst/>
                          </a:prstGeom>
                          <a:noFill/>
                        </pic:spPr>
                      </pic:pic>
                    </a:graphicData>
                  </a:graphic>
                </wp:inline>
              </w:drawing>
            </w:r>
          </w:p>
        </w:tc>
        <w:tc>
          <w:tcPr>
            <w:tcW w:w="4111"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Materiāls: izturīga plastmasa</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 xml:space="preserve">Komplektā 4 </w:t>
            </w:r>
            <w:proofErr w:type="spellStart"/>
            <w:r w:rsidRPr="002D5CC8">
              <w:rPr>
                <w:rFonts w:ascii="Times New Roman" w:hAnsi="Times New Roman" w:cs="Times New Roman"/>
                <w:b w:val="0"/>
                <w:color w:val="auto"/>
                <w:sz w:val="24"/>
                <w:szCs w:val="24"/>
                <w:shd w:val="clear" w:color="auto" w:fill="F9F9F9"/>
              </w:rPr>
              <w:t>gb</w:t>
            </w:r>
            <w:proofErr w:type="spellEnd"/>
            <w:r w:rsidRPr="002D5CC8">
              <w:rPr>
                <w:rFonts w:ascii="Times New Roman" w:hAnsi="Times New Roman" w:cs="Times New Roman"/>
                <w:b w:val="0"/>
                <w:color w:val="auto"/>
                <w:sz w:val="24"/>
                <w:szCs w:val="24"/>
                <w:shd w:val="clear" w:color="auto" w:fill="F9F9F9"/>
              </w:rPr>
              <w:t xml:space="preserve">. </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Piegādes izmērs 21x16</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highlight w:val="white"/>
              </w:rPr>
            </w:pPr>
            <w:r w:rsidRPr="002D5CC8">
              <w:rPr>
                <w:rFonts w:ascii="Times New Roman" w:hAnsi="Times New Roman" w:cs="Times New Roman"/>
                <w:b w:val="0"/>
                <w:color w:val="auto"/>
                <w:sz w:val="24"/>
                <w:szCs w:val="24"/>
                <w:highlight w:val="white"/>
              </w:rPr>
              <w:t>Smilšu grābeklis</w:t>
            </w:r>
          </w:p>
          <w:p w:rsidR="000F6B31" w:rsidRPr="002D5CC8" w:rsidRDefault="000F6B31" w:rsidP="000F6B31">
            <w:pPr>
              <w:pStyle w:val="Heading2"/>
              <w:widowControl w:val="0"/>
              <w:shd w:val="clear" w:color="auto" w:fill="FFFFFF"/>
              <w:spacing w:before="0"/>
              <w:jc w:val="center"/>
              <w:outlineLvl w:val="1"/>
              <w:rPr>
                <w:rFonts w:ascii="Times New Roman" w:hAnsi="Times New Roman" w:cs="Times New Roman"/>
                <w:b w:val="0"/>
                <w:color w:val="auto"/>
                <w:sz w:val="24"/>
                <w:szCs w:val="24"/>
                <w:highlight w:val="white"/>
              </w:rPr>
            </w:pPr>
            <w:r>
              <w:rPr>
                <w:rFonts w:ascii="Times New Roman" w:hAnsi="Times New Roman" w:cs="Times New Roman"/>
                <w:b w:val="0"/>
                <w:noProof/>
                <w:color w:val="auto"/>
                <w:sz w:val="24"/>
                <w:szCs w:val="24"/>
                <w:highlight w:val="white"/>
                <w:lang w:eastAsia="lv-LV"/>
              </w:rPr>
              <w:drawing>
                <wp:inline distT="0" distB="0" distL="0" distR="0" wp14:anchorId="50AD87C2" wp14:editId="2C3DFD16">
                  <wp:extent cx="817245" cy="53657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7245" cy="536575"/>
                          </a:xfrm>
                          <a:prstGeom prst="rect">
                            <a:avLst/>
                          </a:prstGeom>
                          <a:noFill/>
                        </pic:spPr>
                      </pic:pic>
                    </a:graphicData>
                  </a:graphic>
                </wp:inline>
              </w:drawing>
            </w:r>
          </w:p>
        </w:tc>
        <w:tc>
          <w:tcPr>
            <w:tcW w:w="4111" w:type="dxa"/>
          </w:tcPr>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sidRPr="002D5CC8">
              <w:rPr>
                <w:rFonts w:ascii="Times New Roman" w:hAnsi="Times New Roman" w:cs="Times New Roman"/>
                <w:b w:val="0"/>
                <w:color w:val="auto"/>
                <w:sz w:val="24"/>
                <w:szCs w:val="24"/>
                <w:shd w:val="clear" w:color="auto" w:fill="F9F9F9"/>
              </w:rPr>
              <w:t>Materiāls: izturīga plastmasa</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rPr>
            </w:pPr>
            <w:r w:rsidRPr="002D5CC8">
              <w:rPr>
                <w:rFonts w:ascii="Times New Roman" w:hAnsi="Times New Roman" w:cs="Times New Roman"/>
                <w:b w:val="0"/>
                <w:color w:val="auto"/>
                <w:sz w:val="24"/>
                <w:szCs w:val="24"/>
                <w:highlight w:val="white"/>
              </w:rPr>
              <w:t>Garums: 25 cm</w:t>
            </w: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rPr>
            </w:pPr>
          </w:p>
          <w:p w:rsidR="000F6B31" w:rsidRPr="002D5CC8"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tcPr>
          <w:p w:rsidR="000F6B31" w:rsidRDefault="000F6B31" w:rsidP="002107DF">
            <w:pPr>
              <w:pStyle w:val="Heading2"/>
              <w:widowControl w:val="0"/>
              <w:shd w:val="clear" w:color="auto" w:fill="FFFFFF"/>
              <w:spacing w:before="0"/>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Kravas mašīna</w:t>
            </w:r>
            <w:r w:rsidRPr="000F6B31">
              <w:rPr>
                <w:rFonts w:ascii="Times New Roman" w:hAnsi="Times New Roman" w:cs="Times New Roman"/>
                <w:b w:val="0"/>
                <w:color w:val="auto"/>
                <w:sz w:val="24"/>
                <w:szCs w:val="24"/>
              </w:rPr>
              <w:t>, garums 30 cm</w:t>
            </w:r>
          </w:p>
          <w:p w:rsidR="000F6B31" w:rsidRPr="000F6B31" w:rsidRDefault="000F6B31" w:rsidP="000F6B31">
            <w:pPr>
              <w:jc w:val="center"/>
              <w:rPr>
                <w:highlight w:val="white"/>
              </w:rPr>
            </w:pPr>
            <w:r>
              <w:rPr>
                <w:noProof/>
                <w:highlight w:val="white"/>
                <w:lang w:eastAsia="lv-LV"/>
              </w:rPr>
              <w:drawing>
                <wp:inline distT="0" distB="0" distL="0" distR="0" wp14:anchorId="32482EA7">
                  <wp:extent cx="883920" cy="883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p>
        </w:tc>
        <w:tc>
          <w:tcPr>
            <w:tcW w:w="4111" w:type="dxa"/>
          </w:tcPr>
          <w:p w:rsidR="000F6B31" w:rsidRPr="002D5CC8" w:rsidRDefault="000F6B31" w:rsidP="000F6B31">
            <w:pPr>
              <w:pStyle w:val="Heading2"/>
              <w:widowControl w:val="0"/>
              <w:shd w:val="clear" w:color="auto" w:fill="FFFFFF"/>
              <w:spacing w:before="0"/>
              <w:outlineLvl w:val="1"/>
              <w:rPr>
                <w:rFonts w:ascii="Times New Roman" w:hAnsi="Times New Roman" w:cs="Times New Roman"/>
                <w:b w:val="0"/>
                <w:color w:val="auto"/>
                <w:sz w:val="24"/>
                <w:szCs w:val="24"/>
                <w:shd w:val="clear" w:color="auto" w:fill="F9F9F9"/>
              </w:rPr>
            </w:pPr>
            <w:r>
              <w:rPr>
                <w:rFonts w:ascii="Times New Roman" w:hAnsi="Times New Roman" w:cs="Times New Roman"/>
                <w:b w:val="0"/>
                <w:color w:val="auto"/>
                <w:sz w:val="24"/>
                <w:szCs w:val="24"/>
                <w:shd w:val="clear" w:color="auto" w:fill="F9F9F9"/>
              </w:rPr>
              <w:t>Rotaļlieta ir izgatavota</w:t>
            </w:r>
            <w:r w:rsidRPr="000F6B31">
              <w:rPr>
                <w:rFonts w:ascii="Times New Roman" w:hAnsi="Times New Roman" w:cs="Times New Roman"/>
                <w:b w:val="0"/>
                <w:color w:val="auto"/>
                <w:sz w:val="24"/>
                <w:szCs w:val="24"/>
                <w:shd w:val="clear" w:color="auto" w:fill="F9F9F9"/>
              </w:rPr>
              <w:t xml:space="preserve"> no drošas bērniem plastmasas. Izturīg</w:t>
            </w:r>
            <w:r>
              <w:rPr>
                <w:rFonts w:ascii="Times New Roman" w:hAnsi="Times New Roman" w:cs="Times New Roman"/>
                <w:b w:val="0"/>
                <w:color w:val="auto"/>
                <w:sz w:val="24"/>
                <w:szCs w:val="24"/>
                <w:shd w:val="clear" w:color="auto" w:fill="F9F9F9"/>
              </w:rPr>
              <w:t>a</w:t>
            </w:r>
            <w:r w:rsidRPr="000F6B31">
              <w:rPr>
                <w:rFonts w:ascii="Times New Roman" w:hAnsi="Times New Roman" w:cs="Times New Roman"/>
                <w:b w:val="0"/>
                <w:color w:val="auto"/>
                <w:sz w:val="24"/>
                <w:szCs w:val="24"/>
                <w:shd w:val="clear" w:color="auto" w:fill="F9F9F9"/>
              </w:rPr>
              <w:t xml:space="preserve"> pret deformācijām un saules staru iedarbību, var mazgāt zem ūdens.</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rPr>
          <w:trHeight w:val="937"/>
        </w:trPr>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vMerge w:val="restart"/>
            <w:shd w:val="clear" w:color="auto" w:fill="auto"/>
          </w:tcPr>
          <w:p w:rsidR="000F6B31" w:rsidRDefault="000F6B31" w:rsidP="002107DF">
            <w:pPr>
              <w:widowControl w:val="0"/>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Vingrošanas apļi/riņķi</w:t>
            </w:r>
          </w:p>
          <w:p w:rsidR="000F6B31" w:rsidRPr="002D5CC8" w:rsidRDefault="000F6B31" w:rsidP="000F6B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14:anchorId="61230623" wp14:editId="17AF620E">
                  <wp:extent cx="1036320" cy="3536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6320" cy="353695"/>
                          </a:xfrm>
                          <a:prstGeom prst="rect">
                            <a:avLst/>
                          </a:prstGeom>
                          <a:noFill/>
                        </pic:spPr>
                      </pic:pic>
                    </a:graphicData>
                  </a:graphic>
                </wp:inline>
              </w:drawing>
            </w:r>
          </w:p>
        </w:tc>
        <w:tc>
          <w:tcPr>
            <w:tcW w:w="4111" w:type="dxa"/>
            <w:shd w:val="clear" w:color="auto" w:fill="auto"/>
          </w:tcPr>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Materiāls: plastmasa</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Apaļš vingrošanas riņķis.</w:t>
            </w:r>
          </w:p>
          <w:p w:rsidR="000F6B31" w:rsidRPr="000F6B31"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 xml:space="preserve">Diametrs 75 cm. </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rPr>
          <w:trHeight w:val="937"/>
        </w:trPr>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vMerge/>
            <w:shd w:val="clear" w:color="auto" w:fill="auto"/>
          </w:tcPr>
          <w:p w:rsidR="000F6B31" w:rsidRPr="002D5CC8" w:rsidRDefault="000F6B31" w:rsidP="002107DF">
            <w:pPr>
              <w:widowControl w:val="0"/>
              <w:rPr>
                <w:rFonts w:ascii="Times New Roman" w:eastAsia="Times New Roman" w:hAnsi="Times New Roman" w:cs="Times New Roman"/>
                <w:sz w:val="24"/>
                <w:szCs w:val="24"/>
              </w:rPr>
            </w:pPr>
          </w:p>
        </w:tc>
        <w:tc>
          <w:tcPr>
            <w:tcW w:w="4111" w:type="dxa"/>
            <w:shd w:val="clear" w:color="auto" w:fill="auto"/>
          </w:tcPr>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Materiāls: plastmasa</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Apaļš vingrošanas riņķis.</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Diametrs 40 cm.</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rPr>
          <w:trHeight w:val="937"/>
        </w:trPr>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shd w:val="clear" w:color="auto" w:fill="auto"/>
          </w:tcPr>
          <w:p w:rsidR="000F6B31" w:rsidRPr="002D5CC8" w:rsidRDefault="000F6B31" w:rsidP="002107DF">
            <w:pPr>
              <w:widowControl w:val="0"/>
              <w:pBdr>
                <w:top w:val="nil"/>
                <w:left w:val="nil"/>
                <w:bottom w:val="nil"/>
                <w:right w:val="nil"/>
                <w:between w:val="nil"/>
              </w:pBdr>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 xml:space="preserve">Pludmales tenisa komplekts </w:t>
            </w:r>
          </w:p>
          <w:p w:rsidR="000F6B31" w:rsidRPr="002D5CC8" w:rsidRDefault="000F6B31" w:rsidP="000F6B31">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14:anchorId="3E5177CC" wp14:editId="566D963D">
                  <wp:extent cx="377825" cy="774065"/>
                  <wp:effectExtent l="0" t="0" r="317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825" cy="774065"/>
                          </a:xfrm>
                          <a:prstGeom prst="rect">
                            <a:avLst/>
                          </a:prstGeom>
                          <a:noFill/>
                        </pic:spPr>
                      </pic:pic>
                    </a:graphicData>
                  </a:graphic>
                </wp:inline>
              </w:drawing>
            </w:r>
          </w:p>
        </w:tc>
        <w:tc>
          <w:tcPr>
            <w:tcW w:w="4111" w:type="dxa"/>
            <w:shd w:val="clear" w:color="auto" w:fill="auto"/>
          </w:tcPr>
          <w:p w:rsidR="000F6B31" w:rsidRPr="00BD1942" w:rsidRDefault="000F6B31" w:rsidP="002107DF">
            <w:pPr>
              <w:pStyle w:val="NoSpacing"/>
              <w:rPr>
                <w:rFonts w:ascii="Times New Roman" w:hAnsi="Times New Roman" w:cs="Times New Roman"/>
                <w:sz w:val="24"/>
                <w:szCs w:val="24"/>
                <w:lang w:eastAsia="lv-LV"/>
              </w:rPr>
            </w:pPr>
            <w:r w:rsidRPr="00BD1942">
              <w:rPr>
                <w:rFonts w:ascii="Times New Roman" w:hAnsi="Times New Roman" w:cs="Times New Roman"/>
                <w:sz w:val="24"/>
                <w:szCs w:val="24"/>
                <w:lang w:eastAsia="lv-LV"/>
              </w:rPr>
              <w:t>Komplektā: </w:t>
            </w:r>
          </w:p>
          <w:p w:rsidR="000F6B31" w:rsidRPr="00BD1942" w:rsidRDefault="000F6B31" w:rsidP="002107DF">
            <w:pPr>
              <w:pStyle w:val="NoSpacing"/>
              <w:rPr>
                <w:rFonts w:ascii="Times New Roman" w:hAnsi="Times New Roman" w:cs="Times New Roman"/>
                <w:sz w:val="24"/>
                <w:szCs w:val="24"/>
                <w:lang w:eastAsia="lv-LV"/>
              </w:rPr>
            </w:pPr>
            <w:r w:rsidRPr="00BD1942">
              <w:rPr>
                <w:rFonts w:ascii="Times New Roman" w:hAnsi="Times New Roman" w:cs="Times New Roman"/>
                <w:sz w:val="24"/>
                <w:szCs w:val="24"/>
                <w:lang w:eastAsia="lv-LV"/>
              </w:rPr>
              <w:t>2 gab. raketes;</w:t>
            </w:r>
          </w:p>
          <w:p w:rsidR="000F6B31" w:rsidRPr="00BD1942" w:rsidRDefault="000F6B31" w:rsidP="002107DF">
            <w:pPr>
              <w:pStyle w:val="NoSpacing"/>
              <w:rPr>
                <w:rFonts w:ascii="Times New Roman" w:hAnsi="Times New Roman" w:cs="Times New Roman"/>
                <w:sz w:val="24"/>
                <w:szCs w:val="24"/>
                <w:lang w:eastAsia="lv-LV"/>
              </w:rPr>
            </w:pPr>
            <w:r w:rsidRPr="00BD1942">
              <w:rPr>
                <w:rFonts w:ascii="Times New Roman" w:hAnsi="Times New Roman" w:cs="Times New Roman"/>
                <w:sz w:val="24"/>
                <w:szCs w:val="24"/>
                <w:lang w:eastAsia="lv-LV"/>
              </w:rPr>
              <w:t>1 gab. volāns;</w:t>
            </w:r>
          </w:p>
          <w:p w:rsidR="000F6B31" w:rsidRPr="00BD1942" w:rsidRDefault="000F6B31" w:rsidP="002107DF">
            <w:pPr>
              <w:pStyle w:val="NoSpacing"/>
              <w:rPr>
                <w:rFonts w:ascii="Times New Roman" w:hAnsi="Times New Roman" w:cs="Times New Roman"/>
                <w:sz w:val="24"/>
                <w:szCs w:val="24"/>
                <w:lang w:eastAsia="lv-LV"/>
              </w:rPr>
            </w:pPr>
            <w:r w:rsidRPr="00BD1942">
              <w:rPr>
                <w:rFonts w:ascii="Times New Roman" w:hAnsi="Times New Roman" w:cs="Times New Roman"/>
                <w:sz w:val="24"/>
                <w:szCs w:val="24"/>
                <w:lang w:eastAsia="lv-LV"/>
              </w:rPr>
              <w:t>1 gab. bumba.</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rPr>
          <w:trHeight w:val="557"/>
        </w:trPr>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shd w:val="clear" w:color="auto" w:fill="auto"/>
            <w:vAlign w:val="center"/>
          </w:tcPr>
          <w:p w:rsidR="000F6B31" w:rsidRDefault="000F6B31" w:rsidP="002107DF">
            <w:pPr>
              <w:rPr>
                <w:rFonts w:ascii="Times New Roman" w:hAnsi="Times New Roman" w:cs="Times New Roman"/>
                <w:sz w:val="24"/>
                <w:szCs w:val="24"/>
              </w:rPr>
            </w:pPr>
            <w:r w:rsidRPr="006E51FB">
              <w:rPr>
                <w:rFonts w:ascii="Times New Roman" w:hAnsi="Times New Roman" w:cs="Times New Roman"/>
                <w:sz w:val="24"/>
                <w:szCs w:val="24"/>
              </w:rPr>
              <w:t>Badmintona raķešu komplekts</w:t>
            </w:r>
          </w:p>
          <w:p w:rsidR="000F6B31" w:rsidRPr="002D5CC8" w:rsidRDefault="000F6B31" w:rsidP="000F6B3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14:anchorId="452986CA" wp14:editId="6524CB0C">
                  <wp:extent cx="926465" cy="926465"/>
                  <wp:effectExtent l="0" t="0" r="698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tc>
        <w:tc>
          <w:tcPr>
            <w:tcW w:w="4111" w:type="dxa"/>
            <w:shd w:val="clear" w:color="auto" w:fill="auto"/>
          </w:tcPr>
          <w:p w:rsidR="000F6B31" w:rsidRPr="002D5CC8" w:rsidRDefault="000F6B31" w:rsidP="002107DF">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2 fl</w:t>
            </w:r>
            <w:r w:rsidRPr="002D5CC8">
              <w:rPr>
                <w:rFonts w:ascii="Times New Roman" w:eastAsia="Calibri" w:hAnsi="Times New Roman" w:cs="Times New Roman"/>
                <w:sz w:val="24"/>
                <w:szCs w:val="24"/>
              </w:rPr>
              <w:t>orbola nūja</w:t>
            </w:r>
            <w:r>
              <w:rPr>
                <w:rFonts w:ascii="Times New Roman" w:eastAsia="Calibri" w:hAnsi="Times New Roman" w:cs="Times New Roman"/>
                <w:sz w:val="24"/>
                <w:szCs w:val="24"/>
              </w:rPr>
              <w:t>s</w:t>
            </w:r>
            <w:r w:rsidRPr="002D5CC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un bumbiņa </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r w:rsidR="000F6B31" w:rsidRPr="002D5CC8" w:rsidTr="000F6B31">
        <w:trPr>
          <w:trHeight w:val="937"/>
        </w:trPr>
        <w:tc>
          <w:tcPr>
            <w:tcW w:w="992" w:type="dxa"/>
            <w:vAlign w:val="center"/>
          </w:tcPr>
          <w:p w:rsidR="000F6B31" w:rsidRPr="002D5CC8" w:rsidRDefault="000F6B31" w:rsidP="00215C41">
            <w:pPr>
              <w:pStyle w:val="ListParagraph"/>
              <w:numPr>
                <w:ilvl w:val="0"/>
                <w:numId w:val="32"/>
              </w:numPr>
              <w:spacing w:after="0" w:line="240" w:lineRule="auto"/>
              <w:ind w:left="0" w:firstLine="0"/>
              <w:jc w:val="center"/>
              <w:rPr>
                <w:rFonts w:ascii="Times New Roman" w:eastAsia="Times New Roman" w:hAnsi="Times New Roman" w:cs="Times New Roman"/>
                <w:sz w:val="24"/>
                <w:szCs w:val="24"/>
                <w:lang w:eastAsia="lv-LV"/>
              </w:rPr>
            </w:pPr>
          </w:p>
        </w:tc>
        <w:tc>
          <w:tcPr>
            <w:tcW w:w="3118" w:type="dxa"/>
            <w:shd w:val="clear" w:color="auto" w:fill="auto"/>
            <w:vAlign w:val="center"/>
          </w:tcPr>
          <w:p w:rsidR="000F6B31" w:rsidRDefault="000F6B31" w:rsidP="002107DF">
            <w:pPr>
              <w:rPr>
                <w:rFonts w:ascii="Times New Roman" w:eastAsia="Times New Roman" w:hAnsi="Times New Roman" w:cs="Times New Roman"/>
                <w:sz w:val="24"/>
                <w:szCs w:val="24"/>
              </w:rPr>
            </w:pPr>
            <w:r w:rsidRPr="002D5CC8">
              <w:rPr>
                <w:rFonts w:ascii="Times New Roman" w:eastAsia="Times New Roman" w:hAnsi="Times New Roman" w:cs="Times New Roman"/>
                <w:sz w:val="24"/>
                <w:szCs w:val="24"/>
              </w:rPr>
              <w:t xml:space="preserve">Florbola bumbas </w:t>
            </w:r>
          </w:p>
          <w:p w:rsidR="000F6B31" w:rsidRPr="002D5CC8" w:rsidRDefault="000F6B31" w:rsidP="000F6B3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14:anchorId="4F8E7921" wp14:editId="27C9C4CD">
                  <wp:extent cx="670560" cy="4813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0560" cy="481330"/>
                          </a:xfrm>
                          <a:prstGeom prst="rect">
                            <a:avLst/>
                          </a:prstGeom>
                          <a:noFill/>
                        </pic:spPr>
                      </pic:pic>
                    </a:graphicData>
                  </a:graphic>
                </wp:inline>
              </w:drawing>
            </w:r>
          </w:p>
        </w:tc>
        <w:tc>
          <w:tcPr>
            <w:tcW w:w="4111" w:type="dxa"/>
            <w:shd w:val="clear" w:color="auto" w:fill="auto"/>
          </w:tcPr>
          <w:p w:rsidR="000F6B31" w:rsidRPr="002D5CC8" w:rsidRDefault="000F6B31" w:rsidP="002107DF">
            <w:pPr>
              <w:pStyle w:val="NoSpacing"/>
              <w:rPr>
                <w:rFonts w:ascii="Times New Roman" w:hAnsi="Times New Roman" w:cs="Times New Roman"/>
                <w:sz w:val="24"/>
                <w:szCs w:val="24"/>
              </w:rPr>
            </w:pPr>
            <w:r w:rsidRPr="002D5CC8">
              <w:rPr>
                <w:rFonts w:ascii="Times New Roman" w:eastAsia="Calibri" w:hAnsi="Times New Roman" w:cs="Times New Roman"/>
                <w:sz w:val="24"/>
                <w:szCs w:val="24"/>
              </w:rPr>
              <w:t>Ø</w:t>
            </w:r>
            <w:r w:rsidRPr="002D5CC8">
              <w:rPr>
                <w:rFonts w:ascii="Times New Roman" w:hAnsi="Times New Roman" w:cs="Times New Roman"/>
                <w:sz w:val="24"/>
                <w:szCs w:val="24"/>
              </w:rPr>
              <w:t xml:space="preserve"> 7 cm</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Daļu skaits iepakojumā:  6</w:t>
            </w:r>
          </w:p>
          <w:p w:rsidR="000F6B31" w:rsidRPr="002D5CC8" w:rsidRDefault="000F6B31" w:rsidP="002107DF">
            <w:pPr>
              <w:pStyle w:val="NoSpacing"/>
              <w:rPr>
                <w:rFonts w:ascii="Times New Roman" w:hAnsi="Times New Roman" w:cs="Times New Roman"/>
                <w:sz w:val="24"/>
                <w:szCs w:val="24"/>
              </w:rPr>
            </w:pPr>
            <w:r w:rsidRPr="002D5CC8">
              <w:rPr>
                <w:rFonts w:ascii="Times New Roman" w:hAnsi="Times New Roman" w:cs="Times New Roman"/>
                <w:sz w:val="24"/>
                <w:szCs w:val="24"/>
              </w:rPr>
              <w:t>Izgatavots no:  plastmasas.</w:t>
            </w:r>
          </w:p>
        </w:tc>
        <w:tc>
          <w:tcPr>
            <w:tcW w:w="1559" w:type="dxa"/>
          </w:tcPr>
          <w:p w:rsidR="000F6B31" w:rsidRPr="002D5CC8" w:rsidRDefault="000F6B31" w:rsidP="002107DF">
            <w:pPr>
              <w:rPr>
                <w:rFonts w:ascii="Times New Roman" w:eastAsia="Times New Roman" w:hAnsi="Times New Roman" w:cs="Times New Roman"/>
                <w:sz w:val="24"/>
                <w:szCs w:val="24"/>
                <w:lang w:eastAsia="ru-RU"/>
              </w:rPr>
            </w:pPr>
          </w:p>
        </w:tc>
      </w:tr>
    </w:tbl>
    <w:p w:rsidR="00A04C53" w:rsidRPr="002D5CC8" w:rsidRDefault="00A04C53">
      <w:pPr>
        <w:spacing w:before="120"/>
        <w:rPr>
          <w:rFonts w:ascii="Times New Roman" w:hAnsi="Times New Roman" w:cs="Times New Roman"/>
          <w:b/>
          <w:sz w:val="24"/>
          <w:szCs w:val="24"/>
        </w:rPr>
      </w:pPr>
    </w:p>
    <w:sectPr w:rsidR="00A04C53" w:rsidRPr="002D5CC8" w:rsidSect="008E71B1">
      <w:footerReference w:type="default" r:id="rId66"/>
      <w:pgSz w:w="11906" w:h="16838"/>
      <w:pgMar w:top="567" w:right="849" w:bottom="709"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5C1" w:rsidRDefault="00A075C1" w:rsidP="00DC1BE9">
      <w:pPr>
        <w:spacing w:after="0" w:line="240" w:lineRule="auto"/>
      </w:pPr>
      <w:r>
        <w:separator/>
      </w:r>
    </w:p>
  </w:endnote>
  <w:endnote w:type="continuationSeparator" w:id="0">
    <w:p w:rsidR="00A075C1" w:rsidRDefault="00A075C1" w:rsidP="00DC1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onotype Corsiva">
    <w:panose1 w:val="03010101010201010101"/>
    <w:charset w:val="BA"/>
    <w:family w:val="script"/>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569574"/>
      <w:docPartObj>
        <w:docPartGallery w:val="Page Numbers (Bottom of Page)"/>
        <w:docPartUnique/>
      </w:docPartObj>
    </w:sdtPr>
    <w:sdtEndPr>
      <w:rPr>
        <w:rFonts w:ascii="Times New Roman" w:hAnsi="Times New Roman" w:cs="Times New Roman"/>
        <w:noProof/>
      </w:rPr>
    </w:sdtEndPr>
    <w:sdtContent>
      <w:p w:rsidR="00DA231D" w:rsidRPr="00933EE3" w:rsidRDefault="00DA231D">
        <w:pPr>
          <w:pStyle w:val="Footer"/>
          <w:jc w:val="right"/>
          <w:rPr>
            <w:rFonts w:ascii="Times New Roman" w:hAnsi="Times New Roman" w:cs="Times New Roman"/>
          </w:rPr>
        </w:pPr>
        <w:r w:rsidRPr="00933EE3">
          <w:rPr>
            <w:rFonts w:ascii="Times New Roman" w:hAnsi="Times New Roman" w:cs="Times New Roman"/>
          </w:rPr>
          <w:fldChar w:fldCharType="begin"/>
        </w:r>
        <w:r w:rsidRPr="00933EE3">
          <w:rPr>
            <w:rFonts w:ascii="Times New Roman" w:hAnsi="Times New Roman" w:cs="Times New Roman"/>
          </w:rPr>
          <w:instrText xml:space="preserve"> PAGE   \* MERGEFORMAT </w:instrText>
        </w:r>
        <w:r w:rsidRPr="00933EE3">
          <w:rPr>
            <w:rFonts w:ascii="Times New Roman" w:hAnsi="Times New Roman" w:cs="Times New Roman"/>
          </w:rPr>
          <w:fldChar w:fldCharType="separate"/>
        </w:r>
        <w:r w:rsidR="00A130F0">
          <w:rPr>
            <w:rFonts w:ascii="Times New Roman" w:hAnsi="Times New Roman" w:cs="Times New Roman"/>
            <w:noProof/>
          </w:rPr>
          <w:t>11</w:t>
        </w:r>
        <w:r w:rsidRPr="00933EE3">
          <w:rPr>
            <w:rFonts w:ascii="Times New Roman" w:hAnsi="Times New Roman" w:cs="Times New Roman"/>
            <w:noProof/>
          </w:rPr>
          <w:fldChar w:fldCharType="end"/>
        </w:r>
      </w:p>
    </w:sdtContent>
  </w:sdt>
  <w:p w:rsidR="00DA231D" w:rsidRDefault="00DA23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5C1" w:rsidRDefault="00A075C1" w:rsidP="00DC1BE9">
      <w:pPr>
        <w:spacing w:after="0" w:line="240" w:lineRule="auto"/>
      </w:pPr>
      <w:r>
        <w:separator/>
      </w:r>
    </w:p>
  </w:footnote>
  <w:footnote w:type="continuationSeparator" w:id="0">
    <w:p w:rsidR="00A075C1" w:rsidRDefault="00A075C1" w:rsidP="00DC1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65FF"/>
    <w:multiLevelType w:val="hybridMultilevel"/>
    <w:tmpl w:val="B8C03C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9E30B1"/>
    <w:multiLevelType w:val="hybridMultilevel"/>
    <w:tmpl w:val="51A6A0E8"/>
    <w:lvl w:ilvl="0" w:tplc="554CB4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BC1A2F"/>
    <w:multiLevelType w:val="hybridMultilevel"/>
    <w:tmpl w:val="F388377E"/>
    <w:lvl w:ilvl="0" w:tplc="E690D7B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65467ED"/>
    <w:multiLevelType w:val="hybridMultilevel"/>
    <w:tmpl w:val="A40E4614"/>
    <w:lvl w:ilvl="0" w:tplc="624A2CF2">
      <w:start w:val="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B143FC8"/>
    <w:multiLevelType w:val="hybridMultilevel"/>
    <w:tmpl w:val="C5BC4A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3F7318B"/>
    <w:multiLevelType w:val="multilevel"/>
    <w:tmpl w:val="A1D28AFC"/>
    <w:lvl w:ilvl="0">
      <w:start w:val="1"/>
      <w:numFmt w:val="bullet"/>
      <w:lvlText w:val="●"/>
      <w:lvlJc w:val="left"/>
      <w:pPr>
        <w:ind w:left="720" w:hanging="360"/>
      </w:pPr>
      <w:rPr>
        <w:rFonts w:ascii="Arial" w:eastAsia="Arial" w:hAnsi="Arial" w:cs="Arial"/>
        <w:color w:val="212121"/>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110E69"/>
    <w:multiLevelType w:val="hybridMultilevel"/>
    <w:tmpl w:val="10A041AA"/>
    <w:lvl w:ilvl="0" w:tplc="04260013">
      <w:start w:val="1"/>
      <w:numFmt w:val="upp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5B730EC"/>
    <w:multiLevelType w:val="hybridMultilevel"/>
    <w:tmpl w:val="03EA83B6"/>
    <w:lvl w:ilvl="0" w:tplc="16563ED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74565B0"/>
    <w:multiLevelType w:val="hybridMultilevel"/>
    <w:tmpl w:val="C32ABD50"/>
    <w:lvl w:ilvl="0" w:tplc="04260013">
      <w:start w:val="1"/>
      <w:numFmt w:val="upperRoman"/>
      <w:lvlText w:val="%1."/>
      <w:lvlJc w:val="righ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E0C5793"/>
    <w:multiLevelType w:val="hybridMultilevel"/>
    <w:tmpl w:val="DD826F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4910C80"/>
    <w:multiLevelType w:val="multilevel"/>
    <w:tmpl w:val="592AFBA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C21D6C"/>
    <w:multiLevelType w:val="multilevel"/>
    <w:tmpl w:val="EB28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672310"/>
    <w:multiLevelType w:val="hybridMultilevel"/>
    <w:tmpl w:val="F912D5F6"/>
    <w:lvl w:ilvl="0" w:tplc="0B3AF4C0">
      <w:start w:val="1"/>
      <w:numFmt w:val="upperRoman"/>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2885301A"/>
    <w:multiLevelType w:val="multilevel"/>
    <w:tmpl w:val="3680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25567"/>
    <w:multiLevelType w:val="hybridMultilevel"/>
    <w:tmpl w:val="66CE4AE0"/>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34620AC"/>
    <w:multiLevelType w:val="multilevel"/>
    <w:tmpl w:val="16D6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A22F7"/>
    <w:multiLevelType w:val="hybridMultilevel"/>
    <w:tmpl w:val="C5BC4A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55C19AC"/>
    <w:multiLevelType w:val="multilevel"/>
    <w:tmpl w:val="1C2A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E646AC"/>
    <w:multiLevelType w:val="hybridMultilevel"/>
    <w:tmpl w:val="C70E11CA"/>
    <w:lvl w:ilvl="0" w:tplc="9F46D556">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9" w15:restartNumberingAfterBreak="0">
    <w:nsid w:val="4DEF16F0"/>
    <w:multiLevelType w:val="hybridMultilevel"/>
    <w:tmpl w:val="710A0F40"/>
    <w:lvl w:ilvl="0" w:tplc="653C4F26">
      <w:start w:val="1"/>
      <w:numFmt w:val="upperRoman"/>
      <w:lvlText w:val="%1."/>
      <w:lvlJc w:val="right"/>
      <w:pPr>
        <w:ind w:left="1800" w:hanging="360"/>
      </w:pPr>
      <w:rPr>
        <w:b/>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20" w15:restartNumberingAfterBreak="0">
    <w:nsid w:val="4EAD0C0F"/>
    <w:multiLevelType w:val="hybridMultilevel"/>
    <w:tmpl w:val="85CC4E2A"/>
    <w:lvl w:ilvl="0" w:tplc="ED2C63D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3A23826"/>
    <w:multiLevelType w:val="multilevel"/>
    <w:tmpl w:val="93EEBCEC"/>
    <w:lvl w:ilvl="0">
      <w:start w:val="1"/>
      <w:numFmt w:val="bullet"/>
      <w:lvlText w:val="●"/>
      <w:lvlJc w:val="left"/>
      <w:pPr>
        <w:ind w:left="720" w:hanging="360"/>
      </w:pPr>
      <w:rPr>
        <w:rFonts w:ascii="Arial" w:eastAsia="Arial" w:hAnsi="Arial" w:cs="Arial"/>
        <w:color w:val="212121"/>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277AEE"/>
    <w:multiLevelType w:val="hybridMultilevel"/>
    <w:tmpl w:val="426A5612"/>
    <w:lvl w:ilvl="0" w:tplc="61A0AC58">
      <w:start w:val="1"/>
      <w:numFmt w:val="upperLetter"/>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8A87E5C"/>
    <w:multiLevelType w:val="hybridMultilevel"/>
    <w:tmpl w:val="3626AEE8"/>
    <w:lvl w:ilvl="0" w:tplc="FB966BE2">
      <w:start w:val="1"/>
      <w:numFmt w:val="upperRoman"/>
      <w:lvlText w:val="%1."/>
      <w:lvlJc w:val="left"/>
      <w:pPr>
        <w:ind w:left="1080" w:hanging="720"/>
      </w:pPr>
      <w:rPr>
        <w:rFonts w:eastAsiaTheme="min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EAD4AE7"/>
    <w:multiLevelType w:val="multilevel"/>
    <w:tmpl w:val="C2C2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C70E17"/>
    <w:multiLevelType w:val="hybridMultilevel"/>
    <w:tmpl w:val="9B72C952"/>
    <w:lvl w:ilvl="0" w:tplc="226E18D8">
      <w:start w:val="1"/>
      <w:numFmt w:val="upperRoman"/>
      <w:lvlText w:val="%1."/>
      <w:lvlJc w:val="left"/>
      <w:pPr>
        <w:ind w:left="1080" w:hanging="720"/>
      </w:pPr>
      <w:rPr>
        <w:rFonts w:ascii="Monotype Corsiva" w:eastAsiaTheme="minorHAnsi" w:hAnsi="Monotype Corsiva" w:cs="Batang" w:hint="default"/>
        <w:color w:val="auto"/>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4B06FC5"/>
    <w:multiLevelType w:val="hybridMultilevel"/>
    <w:tmpl w:val="411AF6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4CE78FC"/>
    <w:multiLevelType w:val="multilevel"/>
    <w:tmpl w:val="5DDC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300D46"/>
    <w:multiLevelType w:val="hybridMultilevel"/>
    <w:tmpl w:val="85CEBA2E"/>
    <w:lvl w:ilvl="0" w:tplc="5EAC57BE">
      <w:start w:val="1"/>
      <w:numFmt w:val="upperRoman"/>
      <w:lvlText w:val="%1."/>
      <w:lvlJc w:val="left"/>
      <w:pPr>
        <w:ind w:left="1080" w:hanging="720"/>
      </w:pPr>
      <w:rPr>
        <w:rFonts w:ascii="Monotype Corsiva" w:eastAsiaTheme="minorHAnsi" w:hAnsi="Monotype Corsiva" w:cs="Batang" w:hint="default"/>
        <w:color w:val="auto"/>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4DC7D96"/>
    <w:multiLevelType w:val="multilevel"/>
    <w:tmpl w:val="5CB4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AA24FF"/>
    <w:multiLevelType w:val="hybridMultilevel"/>
    <w:tmpl w:val="43988DF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B7510C6"/>
    <w:multiLevelType w:val="hybridMultilevel"/>
    <w:tmpl w:val="57EEB0FA"/>
    <w:lvl w:ilvl="0" w:tplc="62B0966C">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2" w15:restartNumberingAfterBreak="0">
    <w:nsid w:val="7EB95D73"/>
    <w:multiLevelType w:val="hybridMultilevel"/>
    <w:tmpl w:val="7118074A"/>
    <w:lvl w:ilvl="0" w:tplc="80163C4A">
      <w:start w:val="1"/>
      <w:numFmt w:val="decimal"/>
      <w:lvlText w:val="%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num w:numId="1">
    <w:abstractNumId w:val="24"/>
  </w:num>
  <w:num w:numId="2">
    <w:abstractNumId w:val="27"/>
  </w:num>
  <w:num w:numId="3">
    <w:abstractNumId w:val="1"/>
  </w:num>
  <w:num w:numId="4">
    <w:abstractNumId w:val="9"/>
  </w:num>
  <w:num w:numId="5">
    <w:abstractNumId w:val="13"/>
  </w:num>
  <w:num w:numId="6">
    <w:abstractNumId w:val="0"/>
  </w:num>
  <w:num w:numId="7">
    <w:abstractNumId w:val="7"/>
  </w:num>
  <w:num w:numId="8">
    <w:abstractNumId w:val="25"/>
  </w:num>
  <w:num w:numId="9">
    <w:abstractNumId w:val="28"/>
  </w:num>
  <w:num w:numId="10">
    <w:abstractNumId w:val="30"/>
  </w:num>
  <w:num w:numId="11">
    <w:abstractNumId w:val="23"/>
  </w:num>
  <w:num w:numId="12">
    <w:abstractNumId w:val="14"/>
  </w:num>
  <w:num w:numId="13">
    <w:abstractNumId w:val="21"/>
  </w:num>
  <w:num w:numId="14">
    <w:abstractNumId w:val="5"/>
  </w:num>
  <w:num w:numId="15">
    <w:abstractNumId w:val="22"/>
  </w:num>
  <w:num w:numId="16">
    <w:abstractNumId w:val="20"/>
  </w:num>
  <w:num w:numId="17">
    <w:abstractNumId w:val="2"/>
  </w:num>
  <w:num w:numId="18">
    <w:abstractNumId w:val="15"/>
  </w:num>
  <w:num w:numId="19">
    <w:abstractNumId w:val="10"/>
  </w:num>
  <w:num w:numId="20">
    <w:abstractNumId w:val="29"/>
  </w:num>
  <w:num w:numId="21">
    <w:abstractNumId w:val="11"/>
  </w:num>
  <w:num w:numId="22">
    <w:abstractNumId w:val="18"/>
  </w:num>
  <w:num w:numId="23">
    <w:abstractNumId w:val="31"/>
  </w:num>
  <w:num w:numId="24">
    <w:abstractNumId w:val="32"/>
  </w:num>
  <w:num w:numId="25">
    <w:abstractNumId w:val="12"/>
  </w:num>
  <w:num w:numId="26">
    <w:abstractNumId w:val="19"/>
  </w:num>
  <w:num w:numId="27">
    <w:abstractNumId w:val="8"/>
  </w:num>
  <w:num w:numId="28">
    <w:abstractNumId w:val="17"/>
  </w:num>
  <w:num w:numId="29">
    <w:abstractNumId w:val="3"/>
  </w:num>
  <w:num w:numId="30">
    <w:abstractNumId w:val="16"/>
  </w:num>
  <w:num w:numId="31">
    <w:abstractNumId w:val="4"/>
  </w:num>
  <w:num w:numId="32">
    <w:abstractNumId w:val="26"/>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160"/>
    <w:rsid w:val="00002D59"/>
    <w:rsid w:val="0001130A"/>
    <w:rsid w:val="0001276D"/>
    <w:rsid w:val="000138F0"/>
    <w:rsid w:val="00015253"/>
    <w:rsid w:val="00015809"/>
    <w:rsid w:val="000248A3"/>
    <w:rsid w:val="0002786C"/>
    <w:rsid w:val="0003302E"/>
    <w:rsid w:val="0003498E"/>
    <w:rsid w:val="00043443"/>
    <w:rsid w:val="00072F43"/>
    <w:rsid w:val="00076DBA"/>
    <w:rsid w:val="00077A1E"/>
    <w:rsid w:val="00091153"/>
    <w:rsid w:val="00096928"/>
    <w:rsid w:val="000B37CC"/>
    <w:rsid w:val="000B4403"/>
    <w:rsid w:val="000C24FE"/>
    <w:rsid w:val="000C48BC"/>
    <w:rsid w:val="000C6437"/>
    <w:rsid w:val="000D12F3"/>
    <w:rsid w:val="000D18A2"/>
    <w:rsid w:val="000D688E"/>
    <w:rsid w:val="000F1AB8"/>
    <w:rsid w:val="000F6B31"/>
    <w:rsid w:val="001019F5"/>
    <w:rsid w:val="00103CE7"/>
    <w:rsid w:val="00107BD8"/>
    <w:rsid w:val="00112B8C"/>
    <w:rsid w:val="001207BB"/>
    <w:rsid w:val="001221D0"/>
    <w:rsid w:val="00125FE4"/>
    <w:rsid w:val="00126EC0"/>
    <w:rsid w:val="00140B66"/>
    <w:rsid w:val="001465C6"/>
    <w:rsid w:val="00152098"/>
    <w:rsid w:val="00160805"/>
    <w:rsid w:val="001616A3"/>
    <w:rsid w:val="00170905"/>
    <w:rsid w:val="00171659"/>
    <w:rsid w:val="00181858"/>
    <w:rsid w:val="00183B1E"/>
    <w:rsid w:val="00192A55"/>
    <w:rsid w:val="00195D5F"/>
    <w:rsid w:val="001A4E92"/>
    <w:rsid w:val="001B005C"/>
    <w:rsid w:val="001B036D"/>
    <w:rsid w:val="001B3955"/>
    <w:rsid w:val="001B4747"/>
    <w:rsid w:val="001E16FD"/>
    <w:rsid w:val="002107DF"/>
    <w:rsid w:val="00215BC3"/>
    <w:rsid w:val="00215C41"/>
    <w:rsid w:val="0021658D"/>
    <w:rsid w:val="002263DB"/>
    <w:rsid w:val="002313FF"/>
    <w:rsid w:val="00236159"/>
    <w:rsid w:val="00244F1E"/>
    <w:rsid w:val="0025293B"/>
    <w:rsid w:val="002569CB"/>
    <w:rsid w:val="00266A94"/>
    <w:rsid w:val="002746B4"/>
    <w:rsid w:val="002828BD"/>
    <w:rsid w:val="00285979"/>
    <w:rsid w:val="0028764E"/>
    <w:rsid w:val="00291AB7"/>
    <w:rsid w:val="00295A30"/>
    <w:rsid w:val="00296551"/>
    <w:rsid w:val="002A1C3B"/>
    <w:rsid w:val="002B45AB"/>
    <w:rsid w:val="002C41A0"/>
    <w:rsid w:val="002C646B"/>
    <w:rsid w:val="002D0CC8"/>
    <w:rsid w:val="002D5CC8"/>
    <w:rsid w:val="002E2B27"/>
    <w:rsid w:val="00303580"/>
    <w:rsid w:val="003109CA"/>
    <w:rsid w:val="003200EF"/>
    <w:rsid w:val="00327723"/>
    <w:rsid w:val="00335ED7"/>
    <w:rsid w:val="0036665E"/>
    <w:rsid w:val="00367C61"/>
    <w:rsid w:val="00374078"/>
    <w:rsid w:val="00381FE5"/>
    <w:rsid w:val="00383491"/>
    <w:rsid w:val="003A277D"/>
    <w:rsid w:val="003A7604"/>
    <w:rsid w:val="003B2D74"/>
    <w:rsid w:val="003C052F"/>
    <w:rsid w:val="003D3706"/>
    <w:rsid w:val="003D4A27"/>
    <w:rsid w:val="003D5996"/>
    <w:rsid w:val="003D620E"/>
    <w:rsid w:val="003D7FCF"/>
    <w:rsid w:val="003F2D7C"/>
    <w:rsid w:val="00400538"/>
    <w:rsid w:val="004118DA"/>
    <w:rsid w:val="004129C2"/>
    <w:rsid w:val="00413BAB"/>
    <w:rsid w:val="00424447"/>
    <w:rsid w:val="00424CE5"/>
    <w:rsid w:val="00430654"/>
    <w:rsid w:val="00446946"/>
    <w:rsid w:val="00451707"/>
    <w:rsid w:val="00454521"/>
    <w:rsid w:val="00456CE6"/>
    <w:rsid w:val="004572E1"/>
    <w:rsid w:val="00466AEC"/>
    <w:rsid w:val="004717F9"/>
    <w:rsid w:val="00490514"/>
    <w:rsid w:val="004968D8"/>
    <w:rsid w:val="004A1618"/>
    <w:rsid w:val="004A3BF0"/>
    <w:rsid w:val="004B028F"/>
    <w:rsid w:val="004B0B2B"/>
    <w:rsid w:val="004B4804"/>
    <w:rsid w:val="004C02F6"/>
    <w:rsid w:val="004C4D41"/>
    <w:rsid w:val="004C71C3"/>
    <w:rsid w:val="004C7836"/>
    <w:rsid w:val="004D3B53"/>
    <w:rsid w:val="004E0917"/>
    <w:rsid w:val="004E4BE7"/>
    <w:rsid w:val="005052CC"/>
    <w:rsid w:val="005100E3"/>
    <w:rsid w:val="0052069D"/>
    <w:rsid w:val="00524595"/>
    <w:rsid w:val="00526F6D"/>
    <w:rsid w:val="005330DB"/>
    <w:rsid w:val="00542675"/>
    <w:rsid w:val="00543065"/>
    <w:rsid w:val="00546E25"/>
    <w:rsid w:val="00547BAA"/>
    <w:rsid w:val="005558F0"/>
    <w:rsid w:val="00560AA3"/>
    <w:rsid w:val="005721D5"/>
    <w:rsid w:val="005732D7"/>
    <w:rsid w:val="00584654"/>
    <w:rsid w:val="00594E28"/>
    <w:rsid w:val="005955D8"/>
    <w:rsid w:val="005A3170"/>
    <w:rsid w:val="005B4A0A"/>
    <w:rsid w:val="005C0992"/>
    <w:rsid w:val="005C71F1"/>
    <w:rsid w:val="005C7722"/>
    <w:rsid w:val="005D024D"/>
    <w:rsid w:val="005F0228"/>
    <w:rsid w:val="00611175"/>
    <w:rsid w:val="0061444D"/>
    <w:rsid w:val="00622B1C"/>
    <w:rsid w:val="006322A5"/>
    <w:rsid w:val="00633DB8"/>
    <w:rsid w:val="006369B6"/>
    <w:rsid w:val="006513D7"/>
    <w:rsid w:val="0068590C"/>
    <w:rsid w:val="00691EBA"/>
    <w:rsid w:val="00692D5D"/>
    <w:rsid w:val="006A0615"/>
    <w:rsid w:val="006A06EA"/>
    <w:rsid w:val="006A337E"/>
    <w:rsid w:val="006A41E0"/>
    <w:rsid w:val="006B11A7"/>
    <w:rsid w:val="006D2528"/>
    <w:rsid w:val="006D4C67"/>
    <w:rsid w:val="006E108B"/>
    <w:rsid w:val="006E1E21"/>
    <w:rsid w:val="006E5C93"/>
    <w:rsid w:val="006F135E"/>
    <w:rsid w:val="006F7C63"/>
    <w:rsid w:val="00701BE4"/>
    <w:rsid w:val="007075AA"/>
    <w:rsid w:val="00712C0D"/>
    <w:rsid w:val="00713583"/>
    <w:rsid w:val="0071534F"/>
    <w:rsid w:val="007217E5"/>
    <w:rsid w:val="00722F29"/>
    <w:rsid w:val="00731983"/>
    <w:rsid w:val="00737BDA"/>
    <w:rsid w:val="00765A78"/>
    <w:rsid w:val="00771890"/>
    <w:rsid w:val="00774F3D"/>
    <w:rsid w:val="00776043"/>
    <w:rsid w:val="0078683B"/>
    <w:rsid w:val="00796305"/>
    <w:rsid w:val="007A4DE8"/>
    <w:rsid w:val="007A624F"/>
    <w:rsid w:val="007B333F"/>
    <w:rsid w:val="007C16B7"/>
    <w:rsid w:val="007C2FBA"/>
    <w:rsid w:val="007E3AAA"/>
    <w:rsid w:val="007F0D82"/>
    <w:rsid w:val="007F23B7"/>
    <w:rsid w:val="007F34BF"/>
    <w:rsid w:val="007F3964"/>
    <w:rsid w:val="008149E0"/>
    <w:rsid w:val="00816CA7"/>
    <w:rsid w:val="008245C4"/>
    <w:rsid w:val="00825183"/>
    <w:rsid w:val="00827086"/>
    <w:rsid w:val="008318CD"/>
    <w:rsid w:val="008418CA"/>
    <w:rsid w:val="00841E26"/>
    <w:rsid w:val="0084798B"/>
    <w:rsid w:val="00850094"/>
    <w:rsid w:val="0085618C"/>
    <w:rsid w:val="00857631"/>
    <w:rsid w:val="00870D34"/>
    <w:rsid w:val="00871D83"/>
    <w:rsid w:val="008743B8"/>
    <w:rsid w:val="00886174"/>
    <w:rsid w:val="00891C06"/>
    <w:rsid w:val="008922FC"/>
    <w:rsid w:val="008A562E"/>
    <w:rsid w:val="008D382F"/>
    <w:rsid w:val="008D7D85"/>
    <w:rsid w:val="008E4CD6"/>
    <w:rsid w:val="008E547F"/>
    <w:rsid w:val="008E71B1"/>
    <w:rsid w:val="008F31A7"/>
    <w:rsid w:val="008F40F4"/>
    <w:rsid w:val="008F7A58"/>
    <w:rsid w:val="00912CCF"/>
    <w:rsid w:val="0092043A"/>
    <w:rsid w:val="0092355A"/>
    <w:rsid w:val="0092480F"/>
    <w:rsid w:val="00930F2A"/>
    <w:rsid w:val="00933EE3"/>
    <w:rsid w:val="00940CD6"/>
    <w:rsid w:val="00954177"/>
    <w:rsid w:val="009552E0"/>
    <w:rsid w:val="00956917"/>
    <w:rsid w:val="009612B1"/>
    <w:rsid w:val="00961622"/>
    <w:rsid w:val="00967F64"/>
    <w:rsid w:val="009727DE"/>
    <w:rsid w:val="009741BC"/>
    <w:rsid w:val="009765A1"/>
    <w:rsid w:val="00977B75"/>
    <w:rsid w:val="0098133B"/>
    <w:rsid w:val="009849B4"/>
    <w:rsid w:val="00985AF9"/>
    <w:rsid w:val="009865FA"/>
    <w:rsid w:val="009A00F9"/>
    <w:rsid w:val="009A1F9D"/>
    <w:rsid w:val="009A4846"/>
    <w:rsid w:val="009B70F4"/>
    <w:rsid w:val="009C4B46"/>
    <w:rsid w:val="009C5EA3"/>
    <w:rsid w:val="009D0ACC"/>
    <w:rsid w:val="009D3F95"/>
    <w:rsid w:val="009E0139"/>
    <w:rsid w:val="009E1448"/>
    <w:rsid w:val="009E439B"/>
    <w:rsid w:val="009E4698"/>
    <w:rsid w:val="009E506D"/>
    <w:rsid w:val="009F27A6"/>
    <w:rsid w:val="009F57C3"/>
    <w:rsid w:val="00A002D0"/>
    <w:rsid w:val="00A01351"/>
    <w:rsid w:val="00A04C53"/>
    <w:rsid w:val="00A075C1"/>
    <w:rsid w:val="00A130F0"/>
    <w:rsid w:val="00A20E7D"/>
    <w:rsid w:val="00A231E3"/>
    <w:rsid w:val="00A24C74"/>
    <w:rsid w:val="00A37E7D"/>
    <w:rsid w:val="00A4227C"/>
    <w:rsid w:val="00A45986"/>
    <w:rsid w:val="00A46541"/>
    <w:rsid w:val="00A51071"/>
    <w:rsid w:val="00A53C87"/>
    <w:rsid w:val="00A60DC9"/>
    <w:rsid w:val="00A61CCE"/>
    <w:rsid w:val="00A92935"/>
    <w:rsid w:val="00A93817"/>
    <w:rsid w:val="00AA451B"/>
    <w:rsid w:val="00AB045A"/>
    <w:rsid w:val="00AC78E6"/>
    <w:rsid w:val="00AD0D0E"/>
    <w:rsid w:val="00AD2AD4"/>
    <w:rsid w:val="00AE1020"/>
    <w:rsid w:val="00AE21E0"/>
    <w:rsid w:val="00AE56F4"/>
    <w:rsid w:val="00AF0149"/>
    <w:rsid w:val="00AF0C81"/>
    <w:rsid w:val="00AF57BB"/>
    <w:rsid w:val="00AF6CF1"/>
    <w:rsid w:val="00B157CE"/>
    <w:rsid w:val="00B15C93"/>
    <w:rsid w:val="00B228DA"/>
    <w:rsid w:val="00B24B09"/>
    <w:rsid w:val="00B24F60"/>
    <w:rsid w:val="00B32343"/>
    <w:rsid w:val="00B37279"/>
    <w:rsid w:val="00B42571"/>
    <w:rsid w:val="00B47AAA"/>
    <w:rsid w:val="00B531C4"/>
    <w:rsid w:val="00B61BF3"/>
    <w:rsid w:val="00B62C38"/>
    <w:rsid w:val="00B64F30"/>
    <w:rsid w:val="00B67096"/>
    <w:rsid w:val="00B95978"/>
    <w:rsid w:val="00B97E3D"/>
    <w:rsid w:val="00BC092B"/>
    <w:rsid w:val="00BD1942"/>
    <w:rsid w:val="00BF1624"/>
    <w:rsid w:val="00BF246B"/>
    <w:rsid w:val="00BF4A6E"/>
    <w:rsid w:val="00C10A6E"/>
    <w:rsid w:val="00C163D4"/>
    <w:rsid w:val="00C210F8"/>
    <w:rsid w:val="00C21A45"/>
    <w:rsid w:val="00C25F43"/>
    <w:rsid w:val="00C4232C"/>
    <w:rsid w:val="00C44EE8"/>
    <w:rsid w:val="00C51AF0"/>
    <w:rsid w:val="00C54458"/>
    <w:rsid w:val="00C55121"/>
    <w:rsid w:val="00C7223A"/>
    <w:rsid w:val="00C835A0"/>
    <w:rsid w:val="00C93A91"/>
    <w:rsid w:val="00CA31AE"/>
    <w:rsid w:val="00CA49FB"/>
    <w:rsid w:val="00CA5BF6"/>
    <w:rsid w:val="00CB157F"/>
    <w:rsid w:val="00CC0F79"/>
    <w:rsid w:val="00CD27DB"/>
    <w:rsid w:val="00CE0282"/>
    <w:rsid w:val="00CF05C5"/>
    <w:rsid w:val="00CF6AF1"/>
    <w:rsid w:val="00CF7F6C"/>
    <w:rsid w:val="00D03228"/>
    <w:rsid w:val="00D06F1E"/>
    <w:rsid w:val="00D072AB"/>
    <w:rsid w:val="00D17EBA"/>
    <w:rsid w:val="00D26E24"/>
    <w:rsid w:val="00D51AD8"/>
    <w:rsid w:val="00D51F0A"/>
    <w:rsid w:val="00D55660"/>
    <w:rsid w:val="00D5627B"/>
    <w:rsid w:val="00D57326"/>
    <w:rsid w:val="00D76B01"/>
    <w:rsid w:val="00D823C6"/>
    <w:rsid w:val="00D867D8"/>
    <w:rsid w:val="00D901F1"/>
    <w:rsid w:val="00D91A4E"/>
    <w:rsid w:val="00D95CE8"/>
    <w:rsid w:val="00DA1398"/>
    <w:rsid w:val="00DA231D"/>
    <w:rsid w:val="00DA3F67"/>
    <w:rsid w:val="00DB3006"/>
    <w:rsid w:val="00DB7615"/>
    <w:rsid w:val="00DB7BE6"/>
    <w:rsid w:val="00DC0068"/>
    <w:rsid w:val="00DC1BE9"/>
    <w:rsid w:val="00DD4533"/>
    <w:rsid w:val="00DD7EEB"/>
    <w:rsid w:val="00DE15B5"/>
    <w:rsid w:val="00DF0366"/>
    <w:rsid w:val="00DF7C82"/>
    <w:rsid w:val="00E13323"/>
    <w:rsid w:val="00E14541"/>
    <w:rsid w:val="00E17284"/>
    <w:rsid w:val="00E23BEF"/>
    <w:rsid w:val="00E309CF"/>
    <w:rsid w:val="00E348AC"/>
    <w:rsid w:val="00E459A2"/>
    <w:rsid w:val="00E539AF"/>
    <w:rsid w:val="00E570E5"/>
    <w:rsid w:val="00E62643"/>
    <w:rsid w:val="00E70D47"/>
    <w:rsid w:val="00E73316"/>
    <w:rsid w:val="00E7795E"/>
    <w:rsid w:val="00E826E2"/>
    <w:rsid w:val="00E83862"/>
    <w:rsid w:val="00E84E13"/>
    <w:rsid w:val="00E87E06"/>
    <w:rsid w:val="00E909CB"/>
    <w:rsid w:val="00EA33BE"/>
    <w:rsid w:val="00EB5833"/>
    <w:rsid w:val="00EC0493"/>
    <w:rsid w:val="00EC0CC9"/>
    <w:rsid w:val="00EC3B6A"/>
    <w:rsid w:val="00EC53E2"/>
    <w:rsid w:val="00ED71E8"/>
    <w:rsid w:val="00EE4B5B"/>
    <w:rsid w:val="00EE7FBA"/>
    <w:rsid w:val="00F04EC2"/>
    <w:rsid w:val="00F06BAE"/>
    <w:rsid w:val="00F16F57"/>
    <w:rsid w:val="00F24477"/>
    <w:rsid w:val="00F361C4"/>
    <w:rsid w:val="00F50DA2"/>
    <w:rsid w:val="00F5183D"/>
    <w:rsid w:val="00F51939"/>
    <w:rsid w:val="00F57A66"/>
    <w:rsid w:val="00F634DF"/>
    <w:rsid w:val="00F76160"/>
    <w:rsid w:val="00F804F7"/>
    <w:rsid w:val="00F95DC7"/>
    <w:rsid w:val="00FA52E5"/>
    <w:rsid w:val="00FA6964"/>
    <w:rsid w:val="00FB0ED1"/>
    <w:rsid w:val="00FB1B31"/>
    <w:rsid w:val="00FB7E5C"/>
    <w:rsid w:val="00FD27F5"/>
    <w:rsid w:val="00FD5716"/>
    <w:rsid w:val="00FE024A"/>
    <w:rsid w:val="00FF02F3"/>
    <w:rsid w:val="00FF05AF"/>
    <w:rsid w:val="00FF0E90"/>
    <w:rsid w:val="00FF0F59"/>
    <w:rsid w:val="00FF51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EBD4C9-5C43-402D-8ACB-9667EA2D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098"/>
    <w:pPr>
      <w:spacing w:after="200" w:line="276" w:lineRule="auto"/>
    </w:pPr>
    <w:rPr>
      <w:rFonts w:ascii="Monotype Corsiva" w:hAnsi="Monotype Corsiva" w:cs="Batang"/>
    </w:rPr>
  </w:style>
  <w:style w:type="paragraph" w:styleId="Heading1">
    <w:name w:val="heading 1"/>
    <w:basedOn w:val="Normal"/>
    <w:link w:val="Heading1Char"/>
    <w:uiPriority w:val="9"/>
    <w:qFormat/>
    <w:rsid w:val="00F761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unhideWhenUsed/>
    <w:qFormat/>
    <w:rsid w:val="00F7616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160"/>
    <w:rPr>
      <w:rFonts w:ascii="Times New Roman" w:eastAsia="Times New Roman" w:hAnsi="Times New Roman" w:cs="Times New Roman"/>
      <w:b/>
      <w:bCs/>
      <w:kern w:val="36"/>
      <w:sz w:val="48"/>
      <w:szCs w:val="48"/>
      <w:lang w:eastAsia="lv-LV"/>
    </w:rPr>
  </w:style>
  <w:style w:type="character" w:customStyle="1" w:styleId="Heading2Char">
    <w:name w:val="Heading 2 Char"/>
    <w:basedOn w:val="DefaultParagraphFont"/>
    <w:link w:val="Heading2"/>
    <w:uiPriority w:val="9"/>
    <w:rsid w:val="00F76160"/>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39"/>
    <w:rsid w:val="00F76160"/>
    <w:pPr>
      <w:spacing w:after="0" w:line="240" w:lineRule="auto"/>
    </w:pPr>
    <w:rPr>
      <w:rFonts w:ascii="Monotype Corsiva" w:hAnsi="Monotype Corsiva" w:cs="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F76160"/>
    <w:rPr>
      <w:color w:val="0000FF"/>
      <w:u w:val="single"/>
    </w:rPr>
  </w:style>
  <w:style w:type="paragraph" w:customStyle="1" w:styleId="author">
    <w:name w:val="author"/>
    <w:basedOn w:val="Normal"/>
    <w:rsid w:val="00F7616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F76160"/>
    <w:rPr>
      <w:b/>
      <w:bCs/>
    </w:rPr>
  </w:style>
  <w:style w:type="paragraph" w:styleId="BalloonText">
    <w:name w:val="Balloon Text"/>
    <w:basedOn w:val="Normal"/>
    <w:link w:val="BalloonTextChar"/>
    <w:uiPriority w:val="99"/>
    <w:semiHidden/>
    <w:unhideWhenUsed/>
    <w:rsid w:val="00F76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160"/>
    <w:rPr>
      <w:rFonts w:ascii="Tahoma" w:hAnsi="Tahoma" w:cs="Tahoma"/>
      <w:sz w:val="16"/>
      <w:szCs w:val="16"/>
    </w:rPr>
  </w:style>
  <w:style w:type="paragraph" w:styleId="NormalWeb">
    <w:name w:val="Normal (Web)"/>
    <w:basedOn w:val="Normal"/>
    <w:uiPriority w:val="99"/>
    <w:unhideWhenUsed/>
    <w:rsid w:val="00F7616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last-crumb">
    <w:name w:val="last-crumb"/>
    <w:basedOn w:val="DefaultParagraphFont"/>
    <w:rsid w:val="00F76160"/>
  </w:style>
  <w:style w:type="paragraph" w:styleId="EndnoteText">
    <w:name w:val="endnote text"/>
    <w:basedOn w:val="Normal"/>
    <w:link w:val="EndnoteTextChar"/>
    <w:uiPriority w:val="99"/>
    <w:semiHidden/>
    <w:unhideWhenUsed/>
    <w:rsid w:val="00DC1B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1BE9"/>
    <w:rPr>
      <w:rFonts w:ascii="Monotype Corsiva" w:hAnsi="Monotype Corsiva" w:cs="Batang"/>
      <w:sz w:val="20"/>
      <w:szCs w:val="20"/>
    </w:rPr>
  </w:style>
  <w:style w:type="character" w:styleId="EndnoteReference">
    <w:name w:val="endnote reference"/>
    <w:basedOn w:val="DefaultParagraphFont"/>
    <w:uiPriority w:val="99"/>
    <w:semiHidden/>
    <w:unhideWhenUsed/>
    <w:rsid w:val="00DC1BE9"/>
    <w:rPr>
      <w:vertAlign w:val="superscript"/>
    </w:rPr>
  </w:style>
  <w:style w:type="paragraph" w:styleId="ListParagraph">
    <w:name w:val="List Paragraph"/>
    <w:basedOn w:val="Normal"/>
    <w:uiPriority w:val="34"/>
    <w:qFormat/>
    <w:rsid w:val="0028764E"/>
    <w:pPr>
      <w:ind w:left="720"/>
      <w:contextualSpacing/>
    </w:pPr>
  </w:style>
  <w:style w:type="paragraph" w:styleId="Header">
    <w:name w:val="header"/>
    <w:basedOn w:val="Normal"/>
    <w:link w:val="HeaderChar"/>
    <w:uiPriority w:val="99"/>
    <w:unhideWhenUsed/>
    <w:rsid w:val="00933E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3EE3"/>
    <w:rPr>
      <w:rFonts w:ascii="Monotype Corsiva" w:hAnsi="Monotype Corsiva" w:cs="Batang"/>
    </w:rPr>
  </w:style>
  <w:style w:type="paragraph" w:styleId="Footer">
    <w:name w:val="footer"/>
    <w:basedOn w:val="Normal"/>
    <w:link w:val="FooterChar"/>
    <w:uiPriority w:val="99"/>
    <w:unhideWhenUsed/>
    <w:rsid w:val="00933E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3EE3"/>
    <w:rPr>
      <w:rFonts w:ascii="Monotype Corsiva" w:hAnsi="Monotype Corsiva" w:cs="Batang"/>
    </w:rPr>
  </w:style>
  <w:style w:type="character" w:customStyle="1" w:styleId="ircsu">
    <w:name w:val="irc_su"/>
    <w:basedOn w:val="DefaultParagraphFont"/>
    <w:rsid w:val="00594E28"/>
  </w:style>
  <w:style w:type="character" w:customStyle="1" w:styleId="hcb">
    <w:name w:val="_hcb"/>
    <w:basedOn w:val="DefaultParagraphFont"/>
    <w:rsid w:val="00594E28"/>
  </w:style>
  <w:style w:type="character" w:customStyle="1" w:styleId="bc-pn">
    <w:name w:val="bc-pn"/>
    <w:basedOn w:val="DefaultParagraphFont"/>
    <w:rsid w:val="007C2FBA"/>
  </w:style>
  <w:style w:type="character" w:customStyle="1" w:styleId="apple-converted-space">
    <w:name w:val="apple-converted-space"/>
    <w:basedOn w:val="DefaultParagraphFont"/>
    <w:rsid w:val="004C02F6"/>
  </w:style>
  <w:style w:type="character" w:customStyle="1" w:styleId="editabletext">
    <w:name w:val="editable_text"/>
    <w:basedOn w:val="DefaultParagraphFont"/>
    <w:rsid w:val="007F34BF"/>
  </w:style>
  <w:style w:type="paragraph" w:styleId="NoSpacing">
    <w:name w:val="No Spacing"/>
    <w:uiPriority w:val="1"/>
    <w:qFormat/>
    <w:rsid w:val="00015253"/>
    <w:pPr>
      <w:spacing w:after="0" w:line="240" w:lineRule="auto"/>
    </w:pPr>
    <w:rPr>
      <w:rFonts w:ascii="Monotype Corsiva" w:hAnsi="Monotype Corsiva" w:cs="Batang"/>
    </w:rPr>
  </w:style>
  <w:style w:type="table" w:customStyle="1" w:styleId="TableGrid1">
    <w:name w:val="Table Grid1"/>
    <w:basedOn w:val="TableNormal"/>
    <w:next w:val="TableGrid"/>
    <w:uiPriority w:val="39"/>
    <w:rsid w:val="002107DF"/>
    <w:pPr>
      <w:spacing w:after="0" w:line="240" w:lineRule="auto"/>
    </w:pPr>
    <w:rPr>
      <w:rFonts w:ascii="Monotype Corsiva" w:hAnsi="Monotype Corsiva" w:cs="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0559">
      <w:bodyDiv w:val="1"/>
      <w:marLeft w:val="0"/>
      <w:marRight w:val="0"/>
      <w:marTop w:val="0"/>
      <w:marBottom w:val="0"/>
      <w:divBdr>
        <w:top w:val="none" w:sz="0" w:space="0" w:color="auto"/>
        <w:left w:val="none" w:sz="0" w:space="0" w:color="auto"/>
        <w:bottom w:val="none" w:sz="0" w:space="0" w:color="auto"/>
        <w:right w:val="none" w:sz="0" w:space="0" w:color="auto"/>
      </w:divBdr>
    </w:div>
    <w:div w:id="61293681">
      <w:bodyDiv w:val="1"/>
      <w:marLeft w:val="0"/>
      <w:marRight w:val="0"/>
      <w:marTop w:val="0"/>
      <w:marBottom w:val="0"/>
      <w:divBdr>
        <w:top w:val="none" w:sz="0" w:space="0" w:color="auto"/>
        <w:left w:val="none" w:sz="0" w:space="0" w:color="auto"/>
        <w:bottom w:val="none" w:sz="0" w:space="0" w:color="auto"/>
        <w:right w:val="none" w:sz="0" w:space="0" w:color="auto"/>
      </w:divBdr>
    </w:div>
    <w:div w:id="73936261">
      <w:bodyDiv w:val="1"/>
      <w:marLeft w:val="0"/>
      <w:marRight w:val="0"/>
      <w:marTop w:val="0"/>
      <w:marBottom w:val="0"/>
      <w:divBdr>
        <w:top w:val="none" w:sz="0" w:space="0" w:color="auto"/>
        <w:left w:val="none" w:sz="0" w:space="0" w:color="auto"/>
        <w:bottom w:val="none" w:sz="0" w:space="0" w:color="auto"/>
        <w:right w:val="none" w:sz="0" w:space="0" w:color="auto"/>
      </w:divBdr>
    </w:div>
    <w:div w:id="90980438">
      <w:bodyDiv w:val="1"/>
      <w:marLeft w:val="0"/>
      <w:marRight w:val="0"/>
      <w:marTop w:val="0"/>
      <w:marBottom w:val="0"/>
      <w:divBdr>
        <w:top w:val="none" w:sz="0" w:space="0" w:color="auto"/>
        <w:left w:val="none" w:sz="0" w:space="0" w:color="auto"/>
        <w:bottom w:val="none" w:sz="0" w:space="0" w:color="auto"/>
        <w:right w:val="none" w:sz="0" w:space="0" w:color="auto"/>
      </w:divBdr>
    </w:div>
    <w:div w:id="114175217">
      <w:bodyDiv w:val="1"/>
      <w:marLeft w:val="0"/>
      <w:marRight w:val="0"/>
      <w:marTop w:val="0"/>
      <w:marBottom w:val="0"/>
      <w:divBdr>
        <w:top w:val="none" w:sz="0" w:space="0" w:color="auto"/>
        <w:left w:val="none" w:sz="0" w:space="0" w:color="auto"/>
        <w:bottom w:val="none" w:sz="0" w:space="0" w:color="auto"/>
        <w:right w:val="none" w:sz="0" w:space="0" w:color="auto"/>
      </w:divBdr>
    </w:div>
    <w:div w:id="138697253">
      <w:bodyDiv w:val="1"/>
      <w:marLeft w:val="0"/>
      <w:marRight w:val="0"/>
      <w:marTop w:val="0"/>
      <w:marBottom w:val="0"/>
      <w:divBdr>
        <w:top w:val="none" w:sz="0" w:space="0" w:color="auto"/>
        <w:left w:val="none" w:sz="0" w:space="0" w:color="auto"/>
        <w:bottom w:val="none" w:sz="0" w:space="0" w:color="auto"/>
        <w:right w:val="none" w:sz="0" w:space="0" w:color="auto"/>
      </w:divBdr>
    </w:div>
    <w:div w:id="153223180">
      <w:bodyDiv w:val="1"/>
      <w:marLeft w:val="0"/>
      <w:marRight w:val="0"/>
      <w:marTop w:val="0"/>
      <w:marBottom w:val="0"/>
      <w:divBdr>
        <w:top w:val="none" w:sz="0" w:space="0" w:color="auto"/>
        <w:left w:val="none" w:sz="0" w:space="0" w:color="auto"/>
        <w:bottom w:val="none" w:sz="0" w:space="0" w:color="auto"/>
        <w:right w:val="none" w:sz="0" w:space="0" w:color="auto"/>
      </w:divBdr>
    </w:div>
    <w:div w:id="224220916">
      <w:bodyDiv w:val="1"/>
      <w:marLeft w:val="0"/>
      <w:marRight w:val="0"/>
      <w:marTop w:val="0"/>
      <w:marBottom w:val="0"/>
      <w:divBdr>
        <w:top w:val="none" w:sz="0" w:space="0" w:color="auto"/>
        <w:left w:val="none" w:sz="0" w:space="0" w:color="auto"/>
        <w:bottom w:val="none" w:sz="0" w:space="0" w:color="auto"/>
        <w:right w:val="none" w:sz="0" w:space="0" w:color="auto"/>
      </w:divBdr>
    </w:div>
    <w:div w:id="236133854">
      <w:bodyDiv w:val="1"/>
      <w:marLeft w:val="0"/>
      <w:marRight w:val="0"/>
      <w:marTop w:val="0"/>
      <w:marBottom w:val="0"/>
      <w:divBdr>
        <w:top w:val="none" w:sz="0" w:space="0" w:color="auto"/>
        <w:left w:val="none" w:sz="0" w:space="0" w:color="auto"/>
        <w:bottom w:val="none" w:sz="0" w:space="0" w:color="auto"/>
        <w:right w:val="none" w:sz="0" w:space="0" w:color="auto"/>
      </w:divBdr>
    </w:div>
    <w:div w:id="251210141">
      <w:bodyDiv w:val="1"/>
      <w:marLeft w:val="0"/>
      <w:marRight w:val="0"/>
      <w:marTop w:val="0"/>
      <w:marBottom w:val="0"/>
      <w:divBdr>
        <w:top w:val="none" w:sz="0" w:space="0" w:color="auto"/>
        <w:left w:val="none" w:sz="0" w:space="0" w:color="auto"/>
        <w:bottom w:val="none" w:sz="0" w:space="0" w:color="auto"/>
        <w:right w:val="none" w:sz="0" w:space="0" w:color="auto"/>
      </w:divBdr>
    </w:div>
    <w:div w:id="255789702">
      <w:bodyDiv w:val="1"/>
      <w:marLeft w:val="0"/>
      <w:marRight w:val="0"/>
      <w:marTop w:val="0"/>
      <w:marBottom w:val="0"/>
      <w:divBdr>
        <w:top w:val="none" w:sz="0" w:space="0" w:color="auto"/>
        <w:left w:val="none" w:sz="0" w:space="0" w:color="auto"/>
        <w:bottom w:val="none" w:sz="0" w:space="0" w:color="auto"/>
        <w:right w:val="none" w:sz="0" w:space="0" w:color="auto"/>
      </w:divBdr>
    </w:div>
    <w:div w:id="275138494">
      <w:bodyDiv w:val="1"/>
      <w:marLeft w:val="0"/>
      <w:marRight w:val="0"/>
      <w:marTop w:val="0"/>
      <w:marBottom w:val="0"/>
      <w:divBdr>
        <w:top w:val="none" w:sz="0" w:space="0" w:color="auto"/>
        <w:left w:val="none" w:sz="0" w:space="0" w:color="auto"/>
        <w:bottom w:val="none" w:sz="0" w:space="0" w:color="auto"/>
        <w:right w:val="none" w:sz="0" w:space="0" w:color="auto"/>
      </w:divBdr>
    </w:div>
    <w:div w:id="306520806">
      <w:bodyDiv w:val="1"/>
      <w:marLeft w:val="0"/>
      <w:marRight w:val="0"/>
      <w:marTop w:val="0"/>
      <w:marBottom w:val="0"/>
      <w:divBdr>
        <w:top w:val="none" w:sz="0" w:space="0" w:color="auto"/>
        <w:left w:val="none" w:sz="0" w:space="0" w:color="auto"/>
        <w:bottom w:val="none" w:sz="0" w:space="0" w:color="auto"/>
        <w:right w:val="none" w:sz="0" w:space="0" w:color="auto"/>
      </w:divBdr>
    </w:div>
    <w:div w:id="327290029">
      <w:bodyDiv w:val="1"/>
      <w:marLeft w:val="0"/>
      <w:marRight w:val="0"/>
      <w:marTop w:val="0"/>
      <w:marBottom w:val="0"/>
      <w:divBdr>
        <w:top w:val="none" w:sz="0" w:space="0" w:color="auto"/>
        <w:left w:val="none" w:sz="0" w:space="0" w:color="auto"/>
        <w:bottom w:val="none" w:sz="0" w:space="0" w:color="auto"/>
        <w:right w:val="none" w:sz="0" w:space="0" w:color="auto"/>
      </w:divBdr>
    </w:div>
    <w:div w:id="372005315">
      <w:bodyDiv w:val="1"/>
      <w:marLeft w:val="0"/>
      <w:marRight w:val="0"/>
      <w:marTop w:val="0"/>
      <w:marBottom w:val="0"/>
      <w:divBdr>
        <w:top w:val="none" w:sz="0" w:space="0" w:color="auto"/>
        <w:left w:val="none" w:sz="0" w:space="0" w:color="auto"/>
        <w:bottom w:val="none" w:sz="0" w:space="0" w:color="auto"/>
        <w:right w:val="none" w:sz="0" w:space="0" w:color="auto"/>
      </w:divBdr>
    </w:div>
    <w:div w:id="402795795">
      <w:bodyDiv w:val="1"/>
      <w:marLeft w:val="0"/>
      <w:marRight w:val="0"/>
      <w:marTop w:val="0"/>
      <w:marBottom w:val="0"/>
      <w:divBdr>
        <w:top w:val="none" w:sz="0" w:space="0" w:color="auto"/>
        <w:left w:val="none" w:sz="0" w:space="0" w:color="auto"/>
        <w:bottom w:val="none" w:sz="0" w:space="0" w:color="auto"/>
        <w:right w:val="none" w:sz="0" w:space="0" w:color="auto"/>
      </w:divBdr>
    </w:div>
    <w:div w:id="481315991">
      <w:bodyDiv w:val="1"/>
      <w:marLeft w:val="0"/>
      <w:marRight w:val="0"/>
      <w:marTop w:val="0"/>
      <w:marBottom w:val="0"/>
      <w:divBdr>
        <w:top w:val="none" w:sz="0" w:space="0" w:color="auto"/>
        <w:left w:val="none" w:sz="0" w:space="0" w:color="auto"/>
        <w:bottom w:val="none" w:sz="0" w:space="0" w:color="auto"/>
        <w:right w:val="none" w:sz="0" w:space="0" w:color="auto"/>
      </w:divBdr>
    </w:div>
    <w:div w:id="610481206">
      <w:bodyDiv w:val="1"/>
      <w:marLeft w:val="0"/>
      <w:marRight w:val="0"/>
      <w:marTop w:val="0"/>
      <w:marBottom w:val="0"/>
      <w:divBdr>
        <w:top w:val="none" w:sz="0" w:space="0" w:color="auto"/>
        <w:left w:val="none" w:sz="0" w:space="0" w:color="auto"/>
        <w:bottom w:val="none" w:sz="0" w:space="0" w:color="auto"/>
        <w:right w:val="none" w:sz="0" w:space="0" w:color="auto"/>
      </w:divBdr>
    </w:div>
    <w:div w:id="631373990">
      <w:bodyDiv w:val="1"/>
      <w:marLeft w:val="0"/>
      <w:marRight w:val="0"/>
      <w:marTop w:val="0"/>
      <w:marBottom w:val="0"/>
      <w:divBdr>
        <w:top w:val="none" w:sz="0" w:space="0" w:color="auto"/>
        <w:left w:val="none" w:sz="0" w:space="0" w:color="auto"/>
        <w:bottom w:val="none" w:sz="0" w:space="0" w:color="auto"/>
        <w:right w:val="none" w:sz="0" w:space="0" w:color="auto"/>
      </w:divBdr>
    </w:div>
    <w:div w:id="701906651">
      <w:bodyDiv w:val="1"/>
      <w:marLeft w:val="0"/>
      <w:marRight w:val="0"/>
      <w:marTop w:val="0"/>
      <w:marBottom w:val="0"/>
      <w:divBdr>
        <w:top w:val="none" w:sz="0" w:space="0" w:color="auto"/>
        <w:left w:val="none" w:sz="0" w:space="0" w:color="auto"/>
        <w:bottom w:val="none" w:sz="0" w:space="0" w:color="auto"/>
        <w:right w:val="none" w:sz="0" w:space="0" w:color="auto"/>
      </w:divBdr>
    </w:div>
    <w:div w:id="710494600">
      <w:bodyDiv w:val="1"/>
      <w:marLeft w:val="0"/>
      <w:marRight w:val="0"/>
      <w:marTop w:val="0"/>
      <w:marBottom w:val="0"/>
      <w:divBdr>
        <w:top w:val="none" w:sz="0" w:space="0" w:color="auto"/>
        <w:left w:val="none" w:sz="0" w:space="0" w:color="auto"/>
        <w:bottom w:val="none" w:sz="0" w:space="0" w:color="auto"/>
        <w:right w:val="none" w:sz="0" w:space="0" w:color="auto"/>
      </w:divBdr>
    </w:div>
    <w:div w:id="769396811">
      <w:bodyDiv w:val="1"/>
      <w:marLeft w:val="0"/>
      <w:marRight w:val="0"/>
      <w:marTop w:val="0"/>
      <w:marBottom w:val="0"/>
      <w:divBdr>
        <w:top w:val="none" w:sz="0" w:space="0" w:color="auto"/>
        <w:left w:val="none" w:sz="0" w:space="0" w:color="auto"/>
        <w:bottom w:val="none" w:sz="0" w:space="0" w:color="auto"/>
        <w:right w:val="none" w:sz="0" w:space="0" w:color="auto"/>
      </w:divBdr>
    </w:div>
    <w:div w:id="774447706">
      <w:bodyDiv w:val="1"/>
      <w:marLeft w:val="0"/>
      <w:marRight w:val="0"/>
      <w:marTop w:val="0"/>
      <w:marBottom w:val="0"/>
      <w:divBdr>
        <w:top w:val="none" w:sz="0" w:space="0" w:color="auto"/>
        <w:left w:val="none" w:sz="0" w:space="0" w:color="auto"/>
        <w:bottom w:val="none" w:sz="0" w:space="0" w:color="auto"/>
        <w:right w:val="none" w:sz="0" w:space="0" w:color="auto"/>
      </w:divBdr>
    </w:div>
    <w:div w:id="792482202">
      <w:bodyDiv w:val="1"/>
      <w:marLeft w:val="0"/>
      <w:marRight w:val="0"/>
      <w:marTop w:val="0"/>
      <w:marBottom w:val="0"/>
      <w:divBdr>
        <w:top w:val="none" w:sz="0" w:space="0" w:color="auto"/>
        <w:left w:val="none" w:sz="0" w:space="0" w:color="auto"/>
        <w:bottom w:val="none" w:sz="0" w:space="0" w:color="auto"/>
        <w:right w:val="none" w:sz="0" w:space="0" w:color="auto"/>
      </w:divBdr>
    </w:div>
    <w:div w:id="834880088">
      <w:bodyDiv w:val="1"/>
      <w:marLeft w:val="0"/>
      <w:marRight w:val="0"/>
      <w:marTop w:val="0"/>
      <w:marBottom w:val="0"/>
      <w:divBdr>
        <w:top w:val="none" w:sz="0" w:space="0" w:color="auto"/>
        <w:left w:val="none" w:sz="0" w:space="0" w:color="auto"/>
        <w:bottom w:val="none" w:sz="0" w:space="0" w:color="auto"/>
        <w:right w:val="none" w:sz="0" w:space="0" w:color="auto"/>
      </w:divBdr>
    </w:div>
    <w:div w:id="853301222">
      <w:bodyDiv w:val="1"/>
      <w:marLeft w:val="0"/>
      <w:marRight w:val="0"/>
      <w:marTop w:val="0"/>
      <w:marBottom w:val="0"/>
      <w:divBdr>
        <w:top w:val="none" w:sz="0" w:space="0" w:color="auto"/>
        <w:left w:val="none" w:sz="0" w:space="0" w:color="auto"/>
        <w:bottom w:val="none" w:sz="0" w:space="0" w:color="auto"/>
        <w:right w:val="none" w:sz="0" w:space="0" w:color="auto"/>
      </w:divBdr>
    </w:div>
    <w:div w:id="868302972">
      <w:bodyDiv w:val="1"/>
      <w:marLeft w:val="0"/>
      <w:marRight w:val="0"/>
      <w:marTop w:val="0"/>
      <w:marBottom w:val="0"/>
      <w:divBdr>
        <w:top w:val="none" w:sz="0" w:space="0" w:color="auto"/>
        <w:left w:val="none" w:sz="0" w:space="0" w:color="auto"/>
        <w:bottom w:val="none" w:sz="0" w:space="0" w:color="auto"/>
        <w:right w:val="none" w:sz="0" w:space="0" w:color="auto"/>
      </w:divBdr>
    </w:div>
    <w:div w:id="889848375">
      <w:bodyDiv w:val="1"/>
      <w:marLeft w:val="0"/>
      <w:marRight w:val="0"/>
      <w:marTop w:val="0"/>
      <w:marBottom w:val="0"/>
      <w:divBdr>
        <w:top w:val="none" w:sz="0" w:space="0" w:color="auto"/>
        <w:left w:val="none" w:sz="0" w:space="0" w:color="auto"/>
        <w:bottom w:val="none" w:sz="0" w:space="0" w:color="auto"/>
        <w:right w:val="none" w:sz="0" w:space="0" w:color="auto"/>
      </w:divBdr>
    </w:div>
    <w:div w:id="892734538">
      <w:bodyDiv w:val="1"/>
      <w:marLeft w:val="0"/>
      <w:marRight w:val="0"/>
      <w:marTop w:val="0"/>
      <w:marBottom w:val="0"/>
      <w:divBdr>
        <w:top w:val="none" w:sz="0" w:space="0" w:color="auto"/>
        <w:left w:val="none" w:sz="0" w:space="0" w:color="auto"/>
        <w:bottom w:val="none" w:sz="0" w:space="0" w:color="auto"/>
        <w:right w:val="none" w:sz="0" w:space="0" w:color="auto"/>
      </w:divBdr>
    </w:div>
    <w:div w:id="907610216">
      <w:bodyDiv w:val="1"/>
      <w:marLeft w:val="0"/>
      <w:marRight w:val="0"/>
      <w:marTop w:val="0"/>
      <w:marBottom w:val="0"/>
      <w:divBdr>
        <w:top w:val="none" w:sz="0" w:space="0" w:color="auto"/>
        <w:left w:val="none" w:sz="0" w:space="0" w:color="auto"/>
        <w:bottom w:val="none" w:sz="0" w:space="0" w:color="auto"/>
        <w:right w:val="none" w:sz="0" w:space="0" w:color="auto"/>
      </w:divBdr>
    </w:div>
    <w:div w:id="945424466">
      <w:bodyDiv w:val="1"/>
      <w:marLeft w:val="0"/>
      <w:marRight w:val="0"/>
      <w:marTop w:val="0"/>
      <w:marBottom w:val="0"/>
      <w:divBdr>
        <w:top w:val="none" w:sz="0" w:space="0" w:color="auto"/>
        <w:left w:val="none" w:sz="0" w:space="0" w:color="auto"/>
        <w:bottom w:val="none" w:sz="0" w:space="0" w:color="auto"/>
        <w:right w:val="none" w:sz="0" w:space="0" w:color="auto"/>
      </w:divBdr>
    </w:div>
    <w:div w:id="968165952">
      <w:bodyDiv w:val="1"/>
      <w:marLeft w:val="0"/>
      <w:marRight w:val="0"/>
      <w:marTop w:val="0"/>
      <w:marBottom w:val="0"/>
      <w:divBdr>
        <w:top w:val="none" w:sz="0" w:space="0" w:color="auto"/>
        <w:left w:val="none" w:sz="0" w:space="0" w:color="auto"/>
        <w:bottom w:val="none" w:sz="0" w:space="0" w:color="auto"/>
        <w:right w:val="none" w:sz="0" w:space="0" w:color="auto"/>
      </w:divBdr>
    </w:div>
    <w:div w:id="982008841">
      <w:bodyDiv w:val="1"/>
      <w:marLeft w:val="0"/>
      <w:marRight w:val="0"/>
      <w:marTop w:val="0"/>
      <w:marBottom w:val="0"/>
      <w:divBdr>
        <w:top w:val="none" w:sz="0" w:space="0" w:color="auto"/>
        <w:left w:val="none" w:sz="0" w:space="0" w:color="auto"/>
        <w:bottom w:val="none" w:sz="0" w:space="0" w:color="auto"/>
        <w:right w:val="none" w:sz="0" w:space="0" w:color="auto"/>
      </w:divBdr>
    </w:div>
    <w:div w:id="989943065">
      <w:bodyDiv w:val="1"/>
      <w:marLeft w:val="0"/>
      <w:marRight w:val="0"/>
      <w:marTop w:val="0"/>
      <w:marBottom w:val="0"/>
      <w:divBdr>
        <w:top w:val="none" w:sz="0" w:space="0" w:color="auto"/>
        <w:left w:val="none" w:sz="0" w:space="0" w:color="auto"/>
        <w:bottom w:val="none" w:sz="0" w:space="0" w:color="auto"/>
        <w:right w:val="none" w:sz="0" w:space="0" w:color="auto"/>
      </w:divBdr>
    </w:div>
    <w:div w:id="993682761">
      <w:bodyDiv w:val="1"/>
      <w:marLeft w:val="0"/>
      <w:marRight w:val="0"/>
      <w:marTop w:val="0"/>
      <w:marBottom w:val="0"/>
      <w:divBdr>
        <w:top w:val="none" w:sz="0" w:space="0" w:color="auto"/>
        <w:left w:val="none" w:sz="0" w:space="0" w:color="auto"/>
        <w:bottom w:val="none" w:sz="0" w:space="0" w:color="auto"/>
        <w:right w:val="none" w:sz="0" w:space="0" w:color="auto"/>
      </w:divBdr>
    </w:div>
    <w:div w:id="1175150016">
      <w:bodyDiv w:val="1"/>
      <w:marLeft w:val="0"/>
      <w:marRight w:val="0"/>
      <w:marTop w:val="0"/>
      <w:marBottom w:val="0"/>
      <w:divBdr>
        <w:top w:val="none" w:sz="0" w:space="0" w:color="auto"/>
        <w:left w:val="none" w:sz="0" w:space="0" w:color="auto"/>
        <w:bottom w:val="none" w:sz="0" w:space="0" w:color="auto"/>
        <w:right w:val="none" w:sz="0" w:space="0" w:color="auto"/>
      </w:divBdr>
    </w:div>
    <w:div w:id="1193153297">
      <w:bodyDiv w:val="1"/>
      <w:marLeft w:val="0"/>
      <w:marRight w:val="0"/>
      <w:marTop w:val="0"/>
      <w:marBottom w:val="0"/>
      <w:divBdr>
        <w:top w:val="none" w:sz="0" w:space="0" w:color="auto"/>
        <w:left w:val="none" w:sz="0" w:space="0" w:color="auto"/>
        <w:bottom w:val="none" w:sz="0" w:space="0" w:color="auto"/>
        <w:right w:val="none" w:sz="0" w:space="0" w:color="auto"/>
      </w:divBdr>
    </w:div>
    <w:div w:id="1206987230">
      <w:bodyDiv w:val="1"/>
      <w:marLeft w:val="0"/>
      <w:marRight w:val="0"/>
      <w:marTop w:val="0"/>
      <w:marBottom w:val="0"/>
      <w:divBdr>
        <w:top w:val="none" w:sz="0" w:space="0" w:color="auto"/>
        <w:left w:val="none" w:sz="0" w:space="0" w:color="auto"/>
        <w:bottom w:val="none" w:sz="0" w:space="0" w:color="auto"/>
        <w:right w:val="none" w:sz="0" w:space="0" w:color="auto"/>
      </w:divBdr>
    </w:div>
    <w:div w:id="1210193735">
      <w:bodyDiv w:val="1"/>
      <w:marLeft w:val="0"/>
      <w:marRight w:val="0"/>
      <w:marTop w:val="0"/>
      <w:marBottom w:val="0"/>
      <w:divBdr>
        <w:top w:val="none" w:sz="0" w:space="0" w:color="auto"/>
        <w:left w:val="none" w:sz="0" w:space="0" w:color="auto"/>
        <w:bottom w:val="none" w:sz="0" w:space="0" w:color="auto"/>
        <w:right w:val="none" w:sz="0" w:space="0" w:color="auto"/>
      </w:divBdr>
    </w:div>
    <w:div w:id="1259409972">
      <w:bodyDiv w:val="1"/>
      <w:marLeft w:val="0"/>
      <w:marRight w:val="0"/>
      <w:marTop w:val="0"/>
      <w:marBottom w:val="0"/>
      <w:divBdr>
        <w:top w:val="none" w:sz="0" w:space="0" w:color="auto"/>
        <w:left w:val="none" w:sz="0" w:space="0" w:color="auto"/>
        <w:bottom w:val="none" w:sz="0" w:space="0" w:color="auto"/>
        <w:right w:val="none" w:sz="0" w:space="0" w:color="auto"/>
      </w:divBdr>
    </w:div>
    <w:div w:id="1262566921">
      <w:bodyDiv w:val="1"/>
      <w:marLeft w:val="0"/>
      <w:marRight w:val="0"/>
      <w:marTop w:val="0"/>
      <w:marBottom w:val="0"/>
      <w:divBdr>
        <w:top w:val="none" w:sz="0" w:space="0" w:color="auto"/>
        <w:left w:val="none" w:sz="0" w:space="0" w:color="auto"/>
        <w:bottom w:val="none" w:sz="0" w:space="0" w:color="auto"/>
        <w:right w:val="none" w:sz="0" w:space="0" w:color="auto"/>
      </w:divBdr>
    </w:div>
    <w:div w:id="1323662159">
      <w:bodyDiv w:val="1"/>
      <w:marLeft w:val="0"/>
      <w:marRight w:val="0"/>
      <w:marTop w:val="0"/>
      <w:marBottom w:val="0"/>
      <w:divBdr>
        <w:top w:val="none" w:sz="0" w:space="0" w:color="auto"/>
        <w:left w:val="none" w:sz="0" w:space="0" w:color="auto"/>
        <w:bottom w:val="none" w:sz="0" w:space="0" w:color="auto"/>
        <w:right w:val="none" w:sz="0" w:space="0" w:color="auto"/>
      </w:divBdr>
    </w:div>
    <w:div w:id="1371683721">
      <w:bodyDiv w:val="1"/>
      <w:marLeft w:val="0"/>
      <w:marRight w:val="0"/>
      <w:marTop w:val="0"/>
      <w:marBottom w:val="0"/>
      <w:divBdr>
        <w:top w:val="none" w:sz="0" w:space="0" w:color="auto"/>
        <w:left w:val="none" w:sz="0" w:space="0" w:color="auto"/>
        <w:bottom w:val="none" w:sz="0" w:space="0" w:color="auto"/>
        <w:right w:val="none" w:sz="0" w:space="0" w:color="auto"/>
      </w:divBdr>
    </w:div>
    <w:div w:id="1425611897">
      <w:bodyDiv w:val="1"/>
      <w:marLeft w:val="0"/>
      <w:marRight w:val="0"/>
      <w:marTop w:val="0"/>
      <w:marBottom w:val="0"/>
      <w:divBdr>
        <w:top w:val="none" w:sz="0" w:space="0" w:color="auto"/>
        <w:left w:val="none" w:sz="0" w:space="0" w:color="auto"/>
        <w:bottom w:val="none" w:sz="0" w:space="0" w:color="auto"/>
        <w:right w:val="none" w:sz="0" w:space="0" w:color="auto"/>
      </w:divBdr>
    </w:div>
    <w:div w:id="1426000269">
      <w:bodyDiv w:val="1"/>
      <w:marLeft w:val="0"/>
      <w:marRight w:val="0"/>
      <w:marTop w:val="0"/>
      <w:marBottom w:val="0"/>
      <w:divBdr>
        <w:top w:val="none" w:sz="0" w:space="0" w:color="auto"/>
        <w:left w:val="none" w:sz="0" w:space="0" w:color="auto"/>
        <w:bottom w:val="none" w:sz="0" w:space="0" w:color="auto"/>
        <w:right w:val="none" w:sz="0" w:space="0" w:color="auto"/>
      </w:divBdr>
    </w:div>
    <w:div w:id="1431121509">
      <w:bodyDiv w:val="1"/>
      <w:marLeft w:val="0"/>
      <w:marRight w:val="0"/>
      <w:marTop w:val="0"/>
      <w:marBottom w:val="0"/>
      <w:divBdr>
        <w:top w:val="none" w:sz="0" w:space="0" w:color="auto"/>
        <w:left w:val="none" w:sz="0" w:space="0" w:color="auto"/>
        <w:bottom w:val="none" w:sz="0" w:space="0" w:color="auto"/>
        <w:right w:val="none" w:sz="0" w:space="0" w:color="auto"/>
      </w:divBdr>
    </w:div>
    <w:div w:id="1459758668">
      <w:bodyDiv w:val="1"/>
      <w:marLeft w:val="0"/>
      <w:marRight w:val="0"/>
      <w:marTop w:val="0"/>
      <w:marBottom w:val="0"/>
      <w:divBdr>
        <w:top w:val="none" w:sz="0" w:space="0" w:color="auto"/>
        <w:left w:val="none" w:sz="0" w:space="0" w:color="auto"/>
        <w:bottom w:val="none" w:sz="0" w:space="0" w:color="auto"/>
        <w:right w:val="none" w:sz="0" w:space="0" w:color="auto"/>
      </w:divBdr>
    </w:div>
    <w:div w:id="1467967669">
      <w:bodyDiv w:val="1"/>
      <w:marLeft w:val="0"/>
      <w:marRight w:val="0"/>
      <w:marTop w:val="0"/>
      <w:marBottom w:val="0"/>
      <w:divBdr>
        <w:top w:val="none" w:sz="0" w:space="0" w:color="auto"/>
        <w:left w:val="none" w:sz="0" w:space="0" w:color="auto"/>
        <w:bottom w:val="none" w:sz="0" w:space="0" w:color="auto"/>
        <w:right w:val="none" w:sz="0" w:space="0" w:color="auto"/>
      </w:divBdr>
    </w:div>
    <w:div w:id="1475634385">
      <w:bodyDiv w:val="1"/>
      <w:marLeft w:val="0"/>
      <w:marRight w:val="0"/>
      <w:marTop w:val="0"/>
      <w:marBottom w:val="0"/>
      <w:divBdr>
        <w:top w:val="none" w:sz="0" w:space="0" w:color="auto"/>
        <w:left w:val="none" w:sz="0" w:space="0" w:color="auto"/>
        <w:bottom w:val="none" w:sz="0" w:space="0" w:color="auto"/>
        <w:right w:val="none" w:sz="0" w:space="0" w:color="auto"/>
      </w:divBdr>
    </w:div>
    <w:div w:id="1476944547">
      <w:bodyDiv w:val="1"/>
      <w:marLeft w:val="0"/>
      <w:marRight w:val="0"/>
      <w:marTop w:val="0"/>
      <w:marBottom w:val="0"/>
      <w:divBdr>
        <w:top w:val="none" w:sz="0" w:space="0" w:color="auto"/>
        <w:left w:val="none" w:sz="0" w:space="0" w:color="auto"/>
        <w:bottom w:val="none" w:sz="0" w:space="0" w:color="auto"/>
        <w:right w:val="none" w:sz="0" w:space="0" w:color="auto"/>
      </w:divBdr>
    </w:div>
    <w:div w:id="1522013885">
      <w:bodyDiv w:val="1"/>
      <w:marLeft w:val="0"/>
      <w:marRight w:val="0"/>
      <w:marTop w:val="0"/>
      <w:marBottom w:val="0"/>
      <w:divBdr>
        <w:top w:val="none" w:sz="0" w:space="0" w:color="auto"/>
        <w:left w:val="none" w:sz="0" w:space="0" w:color="auto"/>
        <w:bottom w:val="none" w:sz="0" w:space="0" w:color="auto"/>
        <w:right w:val="none" w:sz="0" w:space="0" w:color="auto"/>
      </w:divBdr>
    </w:div>
    <w:div w:id="1522473289">
      <w:bodyDiv w:val="1"/>
      <w:marLeft w:val="0"/>
      <w:marRight w:val="0"/>
      <w:marTop w:val="0"/>
      <w:marBottom w:val="0"/>
      <w:divBdr>
        <w:top w:val="none" w:sz="0" w:space="0" w:color="auto"/>
        <w:left w:val="none" w:sz="0" w:space="0" w:color="auto"/>
        <w:bottom w:val="none" w:sz="0" w:space="0" w:color="auto"/>
        <w:right w:val="none" w:sz="0" w:space="0" w:color="auto"/>
      </w:divBdr>
    </w:div>
    <w:div w:id="1534879584">
      <w:bodyDiv w:val="1"/>
      <w:marLeft w:val="0"/>
      <w:marRight w:val="0"/>
      <w:marTop w:val="0"/>
      <w:marBottom w:val="0"/>
      <w:divBdr>
        <w:top w:val="none" w:sz="0" w:space="0" w:color="auto"/>
        <w:left w:val="none" w:sz="0" w:space="0" w:color="auto"/>
        <w:bottom w:val="none" w:sz="0" w:space="0" w:color="auto"/>
        <w:right w:val="none" w:sz="0" w:space="0" w:color="auto"/>
      </w:divBdr>
    </w:div>
    <w:div w:id="1642072216">
      <w:bodyDiv w:val="1"/>
      <w:marLeft w:val="0"/>
      <w:marRight w:val="0"/>
      <w:marTop w:val="0"/>
      <w:marBottom w:val="0"/>
      <w:divBdr>
        <w:top w:val="none" w:sz="0" w:space="0" w:color="auto"/>
        <w:left w:val="none" w:sz="0" w:space="0" w:color="auto"/>
        <w:bottom w:val="none" w:sz="0" w:space="0" w:color="auto"/>
        <w:right w:val="none" w:sz="0" w:space="0" w:color="auto"/>
      </w:divBdr>
    </w:div>
    <w:div w:id="1650549380">
      <w:bodyDiv w:val="1"/>
      <w:marLeft w:val="0"/>
      <w:marRight w:val="0"/>
      <w:marTop w:val="0"/>
      <w:marBottom w:val="0"/>
      <w:divBdr>
        <w:top w:val="none" w:sz="0" w:space="0" w:color="auto"/>
        <w:left w:val="none" w:sz="0" w:space="0" w:color="auto"/>
        <w:bottom w:val="none" w:sz="0" w:space="0" w:color="auto"/>
        <w:right w:val="none" w:sz="0" w:space="0" w:color="auto"/>
      </w:divBdr>
    </w:div>
    <w:div w:id="1673602207">
      <w:bodyDiv w:val="1"/>
      <w:marLeft w:val="0"/>
      <w:marRight w:val="0"/>
      <w:marTop w:val="0"/>
      <w:marBottom w:val="0"/>
      <w:divBdr>
        <w:top w:val="none" w:sz="0" w:space="0" w:color="auto"/>
        <w:left w:val="none" w:sz="0" w:space="0" w:color="auto"/>
        <w:bottom w:val="none" w:sz="0" w:space="0" w:color="auto"/>
        <w:right w:val="none" w:sz="0" w:space="0" w:color="auto"/>
      </w:divBdr>
    </w:div>
    <w:div w:id="1688481052">
      <w:bodyDiv w:val="1"/>
      <w:marLeft w:val="0"/>
      <w:marRight w:val="0"/>
      <w:marTop w:val="0"/>
      <w:marBottom w:val="0"/>
      <w:divBdr>
        <w:top w:val="none" w:sz="0" w:space="0" w:color="auto"/>
        <w:left w:val="none" w:sz="0" w:space="0" w:color="auto"/>
        <w:bottom w:val="none" w:sz="0" w:space="0" w:color="auto"/>
        <w:right w:val="none" w:sz="0" w:space="0" w:color="auto"/>
      </w:divBdr>
      <w:divsChild>
        <w:div w:id="844900751">
          <w:marLeft w:val="0"/>
          <w:marRight w:val="0"/>
          <w:marTop w:val="0"/>
          <w:marBottom w:val="0"/>
          <w:divBdr>
            <w:top w:val="none" w:sz="0" w:space="0" w:color="auto"/>
            <w:left w:val="none" w:sz="0" w:space="0" w:color="auto"/>
            <w:bottom w:val="none" w:sz="0" w:space="0" w:color="auto"/>
            <w:right w:val="none" w:sz="0" w:space="0" w:color="auto"/>
          </w:divBdr>
          <w:divsChild>
            <w:div w:id="1133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2203">
      <w:bodyDiv w:val="1"/>
      <w:marLeft w:val="0"/>
      <w:marRight w:val="0"/>
      <w:marTop w:val="0"/>
      <w:marBottom w:val="0"/>
      <w:divBdr>
        <w:top w:val="none" w:sz="0" w:space="0" w:color="auto"/>
        <w:left w:val="none" w:sz="0" w:space="0" w:color="auto"/>
        <w:bottom w:val="none" w:sz="0" w:space="0" w:color="auto"/>
        <w:right w:val="none" w:sz="0" w:space="0" w:color="auto"/>
      </w:divBdr>
    </w:div>
    <w:div w:id="1707755009">
      <w:bodyDiv w:val="1"/>
      <w:marLeft w:val="0"/>
      <w:marRight w:val="0"/>
      <w:marTop w:val="0"/>
      <w:marBottom w:val="0"/>
      <w:divBdr>
        <w:top w:val="none" w:sz="0" w:space="0" w:color="auto"/>
        <w:left w:val="none" w:sz="0" w:space="0" w:color="auto"/>
        <w:bottom w:val="none" w:sz="0" w:space="0" w:color="auto"/>
        <w:right w:val="none" w:sz="0" w:space="0" w:color="auto"/>
      </w:divBdr>
    </w:div>
    <w:div w:id="1719862626">
      <w:bodyDiv w:val="1"/>
      <w:marLeft w:val="0"/>
      <w:marRight w:val="0"/>
      <w:marTop w:val="0"/>
      <w:marBottom w:val="0"/>
      <w:divBdr>
        <w:top w:val="none" w:sz="0" w:space="0" w:color="auto"/>
        <w:left w:val="none" w:sz="0" w:space="0" w:color="auto"/>
        <w:bottom w:val="none" w:sz="0" w:space="0" w:color="auto"/>
        <w:right w:val="none" w:sz="0" w:space="0" w:color="auto"/>
      </w:divBdr>
    </w:div>
    <w:div w:id="1765807670">
      <w:bodyDiv w:val="1"/>
      <w:marLeft w:val="0"/>
      <w:marRight w:val="0"/>
      <w:marTop w:val="0"/>
      <w:marBottom w:val="0"/>
      <w:divBdr>
        <w:top w:val="none" w:sz="0" w:space="0" w:color="auto"/>
        <w:left w:val="none" w:sz="0" w:space="0" w:color="auto"/>
        <w:bottom w:val="none" w:sz="0" w:space="0" w:color="auto"/>
        <w:right w:val="none" w:sz="0" w:space="0" w:color="auto"/>
      </w:divBdr>
    </w:div>
    <w:div w:id="1771853847">
      <w:bodyDiv w:val="1"/>
      <w:marLeft w:val="0"/>
      <w:marRight w:val="0"/>
      <w:marTop w:val="0"/>
      <w:marBottom w:val="0"/>
      <w:divBdr>
        <w:top w:val="none" w:sz="0" w:space="0" w:color="auto"/>
        <w:left w:val="none" w:sz="0" w:space="0" w:color="auto"/>
        <w:bottom w:val="none" w:sz="0" w:space="0" w:color="auto"/>
        <w:right w:val="none" w:sz="0" w:space="0" w:color="auto"/>
      </w:divBdr>
    </w:div>
    <w:div w:id="1775127170">
      <w:bodyDiv w:val="1"/>
      <w:marLeft w:val="0"/>
      <w:marRight w:val="0"/>
      <w:marTop w:val="0"/>
      <w:marBottom w:val="0"/>
      <w:divBdr>
        <w:top w:val="none" w:sz="0" w:space="0" w:color="auto"/>
        <w:left w:val="none" w:sz="0" w:space="0" w:color="auto"/>
        <w:bottom w:val="none" w:sz="0" w:space="0" w:color="auto"/>
        <w:right w:val="none" w:sz="0" w:space="0" w:color="auto"/>
      </w:divBdr>
    </w:div>
    <w:div w:id="1781601672">
      <w:bodyDiv w:val="1"/>
      <w:marLeft w:val="0"/>
      <w:marRight w:val="0"/>
      <w:marTop w:val="0"/>
      <w:marBottom w:val="0"/>
      <w:divBdr>
        <w:top w:val="none" w:sz="0" w:space="0" w:color="auto"/>
        <w:left w:val="none" w:sz="0" w:space="0" w:color="auto"/>
        <w:bottom w:val="none" w:sz="0" w:space="0" w:color="auto"/>
        <w:right w:val="none" w:sz="0" w:space="0" w:color="auto"/>
      </w:divBdr>
    </w:div>
    <w:div w:id="1784687741">
      <w:bodyDiv w:val="1"/>
      <w:marLeft w:val="0"/>
      <w:marRight w:val="0"/>
      <w:marTop w:val="0"/>
      <w:marBottom w:val="0"/>
      <w:divBdr>
        <w:top w:val="none" w:sz="0" w:space="0" w:color="auto"/>
        <w:left w:val="none" w:sz="0" w:space="0" w:color="auto"/>
        <w:bottom w:val="none" w:sz="0" w:space="0" w:color="auto"/>
        <w:right w:val="none" w:sz="0" w:space="0" w:color="auto"/>
      </w:divBdr>
    </w:div>
    <w:div w:id="1840654985">
      <w:bodyDiv w:val="1"/>
      <w:marLeft w:val="0"/>
      <w:marRight w:val="0"/>
      <w:marTop w:val="0"/>
      <w:marBottom w:val="0"/>
      <w:divBdr>
        <w:top w:val="none" w:sz="0" w:space="0" w:color="auto"/>
        <w:left w:val="none" w:sz="0" w:space="0" w:color="auto"/>
        <w:bottom w:val="none" w:sz="0" w:space="0" w:color="auto"/>
        <w:right w:val="none" w:sz="0" w:space="0" w:color="auto"/>
      </w:divBdr>
    </w:div>
    <w:div w:id="1876655576">
      <w:bodyDiv w:val="1"/>
      <w:marLeft w:val="0"/>
      <w:marRight w:val="0"/>
      <w:marTop w:val="0"/>
      <w:marBottom w:val="0"/>
      <w:divBdr>
        <w:top w:val="none" w:sz="0" w:space="0" w:color="auto"/>
        <w:left w:val="none" w:sz="0" w:space="0" w:color="auto"/>
        <w:bottom w:val="none" w:sz="0" w:space="0" w:color="auto"/>
        <w:right w:val="none" w:sz="0" w:space="0" w:color="auto"/>
      </w:divBdr>
    </w:div>
    <w:div w:id="1882748239">
      <w:bodyDiv w:val="1"/>
      <w:marLeft w:val="0"/>
      <w:marRight w:val="0"/>
      <w:marTop w:val="0"/>
      <w:marBottom w:val="0"/>
      <w:divBdr>
        <w:top w:val="none" w:sz="0" w:space="0" w:color="auto"/>
        <w:left w:val="none" w:sz="0" w:space="0" w:color="auto"/>
        <w:bottom w:val="none" w:sz="0" w:space="0" w:color="auto"/>
        <w:right w:val="none" w:sz="0" w:space="0" w:color="auto"/>
      </w:divBdr>
    </w:div>
    <w:div w:id="1882980506">
      <w:bodyDiv w:val="1"/>
      <w:marLeft w:val="0"/>
      <w:marRight w:val="0"/>
      <w:marTop w:val="0"/>
      <w:marBottom w:val="0"/>
      <w:divBdr>
        <w:top w:val="none" w:sz="0" w:space="0" w:color="auto"/>
        <w:left w:val="none" w:sz="0" w:space="0" w:color="auto"/>
        <w:bottom w:val="none" w:sz="0" w:space="0" w:color="auto"/>
        <w:right w:val="none" w:sz="0" w:space="0" w:color="auto"/>
      </w:divBdr>
    </w:div>
    <w:div w:id="1920745042">
      <w:bodyDiv w:val="1"/>
      <w:marLeft w:val="0"/>
      <w:marRight w:val="0"/>
      <w:marTop w:val="0"/>
      <w:marBottom w:val="0"/>
      <w:divBdr>
        <w:top w:val="none" w:sz="0" w:space="0" w:color="auto"/>
        <w:left w:val="none" w:sz="0" w:space="0" w:color="auto"/>
        <w:bottom w:val="none" w:sz="0" w:space="0" w:color="auto"/>
        <w:right w:val="none" w:sz="0" w:space="0" w:color="auto"/>
      </w:divBdr>
    </w:div>
    <w:div w:id="1925720560">
      <w:bodyDiv w:val="1"/>
      <w:marLeft w:val="0"/>
      <w:marRight w:val="0"/>
      <w:marTop w:val="0"/>
      <w:marBottom w:val="0"/>
      <w:divBdr>
        <w:top w:val="none" w:sz="0" w:space="0" w:color="auto"/>
        <w:left w:val="none" w:sz="0" w:space="0" w:color="auto"/>
        <w:bottom w:val="none" w:sz="0" w:space="0" w:color="auto"/>
        <w:right w:val="none" w:sz="0" w:space="0" w:color="auto"/>
      </w:divBdr>
    </w:div>
    <w:div w:id="1985500033">
      <w:bodyDiv w:val="1"/>
      <w:marLeft w:val="0"/>
      <w:marRight w:val="0"/>
      <w:marTop w:val="0"/>
      <w:marBottom w:val="0"/>
      <w:divBdr>
        <w:top w:val="none" w:sz="0" w:space="0" w:color="auto"/>
        <w:left w:val="none" w:sz="0" w:space="0" w:color="auto"/>
        <w:bottom w:val="none" w:sz="0" w:space="0" w:color="auto"/>
        <w:right w:val="none" w:sz="0" w:space="0" w:color="auto"/>
      </w:divBdr>
    </w:div>
    <w:div w:id="1999571111">
      <w:bodyDiv w:val="1"/>
      <w:marLeft w:val="0"/>
      <w:marRight w:val="0"/>
      <w:marTop w:val="0"/>
      <w:marBottom w:val="0"/>
      <w:divBdr>
        <w:top w:val="none" w:sz="0" w:space="0" w:color="auto"/>
        <w:left w:val="none" w:sz="0" w:space="0" w:color="auto"/>
        <w:bottom w:val="none" w:sz="0" w:space="0" w:color="auto"/>
        <w:right w:val="none" w:sz="0" w:space="0" w:color="auto"/>
      </w:divBdr>
    </w:div>
    <w:div w:id="20033137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25594352">
      <w:bodyDiv w:val="1"/>
      <w:marLeft w:val="0"/>
      <w:marRight w:val="0"/>
      <w:marTop w:val="0"/>
      <w:marBottom w:val="0"/>
      <w:divBdr>
        <w:top w:val="none" w:sz="0" w:space="0" w:color="auto"/>
        <w:left w:val="none" w:sz="0" w:space="0" w:color="auto"/>
        <w:bottom w:val="none" w:sz="0" w:space="0" w:color="auto"/>
        <w:right w:val="none" w:sz="0" w:space="0" w:color="auto"/>
      </w:divBdr>
    </w:div>
    <w:div w:id="2033873997">
      <w:bodyDiv w:val="1"/>
      <w:marLeft w:val="0"/>
      <w:marRight w:val="0"/>
      <w:marTop w:val="0"/>
      <w:marBottom w:val="0"/>
      <w:divBdr>
        <w:top w:val="none" w:sz="0" w:space="0" w:color="auto"/>
        <w:left w:val="none" w:sz="0" w:space="0" w:color="auto"/>
        <w:bottom w:val="none" w:sz="0" w:space="0" w:color="auto"/>
        <w:right w:val="none" w:sz="0" w:space="0" w:color="auto"/>
      </w:divBdr>
    </w:div>
    <w:div w:id="2047606978">
      <w:bodyDiv w:val="1"/>
      <w:marLeft w:val="0"/>
      <w:marRight w:val="0"/>
      <w:marTop w:val="0"/>
      <w:marBottom w:val="0"/>
      <w:divBdr>
        <w:top w:val="none" w:sz="0" w:space="0" w:color="auto"/>
        <w:left w:val="none" w:sz="0" w:space="0" w:color="auto"/>
        <w:bottom w:val="none" w:sz="0" w:space="0" w:color="auto"/>
        <w:right w:val="none" w:sz="0" w:space="0" w:color="auto"/>
      </w:divBdr>
      <w:divsChild>
        <w:div w:id="1711227018">
          <w:marLeft w:val="0"/>
          <w:marRight w:val="0"/>
          <w:marTop w:val="0"/>
          <w:marBottom w:val="0"/>
          <w:divBdr>
            <w:top w:val="none" w:sz="0" w:space="0" w:color="auto"/>
            <w:left w:val="none" w:sz="0" w:space="0" w:color="auto"/>
            <w:bottom w:val="none" w:sz="0" w:space="0" w:color="auto"/>
            <w:right w:val="none" w:sz="0" w:space="0" w:color="auto"/>
          </w:divBdr>
          <w:divsChild>
            <w:div w:id="26299610">
              <w:marLeft w:val="0"/>
              <w:marRight w:val="0"/>
              <w:marTop w:val="0"/>
              <w:marBottom w:val="0"/>
              <w:divBdr>
                <w:top w:val="none" w:sz="0" w:space="0" w:color="auto"/>
                <w:left w:val="none" w:sz="0" w:space="0" w:color="auto"/>
                <w:bottom w:val="none" w:sz="0" w:space="0" w:color="auto"/>
                <w:right w:val="none" w:sz="0" w:space="0" w:color="auto"/>
              </w:divBdr>
              <w:divsChild>
                <w:div w:id="1918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95345">
          <w:marLeft w:val="0"/>
          <w:marRight w:val="0"/>
          <w:marTop w:val="0"/>
          <w:marBottom w:val="0"/>
          <w:divBdr>
            <w:top w:val="none" w:sz="0" w:space="0" w:color="auto"/>
            <w:left w:val="none" w:sz="0" w:space="0" w:color="auto"/>
            <w:bottom w:val="none" w:sz="0" w:space="0" w:color="auto"/>
            <w:right w:val="none" w:sz="0" w:space="0" w:color="auto"/>
          </w:divBdr>
        </w:div>
      </w:divsChild>
    </w:div>
    <w:div w:id="2049912965">
      <w:bodyDiv w:val="1"/>
      <w:marLeft w:val="0"/>
      <w:marRight w:val="0"/>
      <w:marTop w:val="0"/>
      <w:marBottom w:val="0"/>
      <w:divBdr>
        <w:top w:val="none" w:sz="0" w:space="0" w:color="auto"/>
        <w:left w:val="none" w:sz="0" w:space="0" w:color="auto"/>
        <w:bottom w:val="none" w:sz="0" w:space="0" w:color="auto"/>
        <w:right w:val="none" w:sz="0" w:space="0" w:color="auto"/>
      </w:divBdr>
    </w:div>
    <w:div w:id="2068794093">
      <w:bodyDiv w:val="1"/>
      <w:marLeft w:val="0"/>
      <w:marRight w:val="0"/>
      <w:marTop w:val="0"/>
      <w:marBottom w:val="0"/>
      <w:divBdr>
        <w:top w:val="none" w:sz="0" w:space="0" w:color="auto"/>
        <w:left w:val="none" w:sz="0" w:space="0" w:color="auto"/>
        <w:bottom w:val="none" w:sz="0" w:space="0" w:color="auto"/>
        <w:right w:val="none" w:sz="0" w:space="0" w:color="auto"/>
      </w:divBdr>
    </w:div>
    <w:div w:id="2075080793">
      <w:bodyDiv w:val="1"/>
      <w:marLeft w:val="0"/>
      <w:marRight w:val="0"/>
      <w:marTop w:val="0"/>
      <w:marBottom w:val="0"/>
      <w:divBdr>
        <w:top w:val="none" w:sz="0" w:space="0" w:color="auto"/>
        <w:left w:val="none" w:sz="0" w:space="0" w:color="auto"/>
        <w:bottom w:val="none" w:sz="0" w:space="0" w:color="auto"/>
        <w:right w:val="none" w:sz="0" w:space="0" w:color="auto"/>
      </w:divBdr>
    </w:div>
    <w:div w:id="21067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www.zvaigzne.lv/lv/gramatas/saraksts/?author_id=312613"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4.png"/><Relationship Id="rId14" Type="http://schemas.openxmlformats.org/officeDocument/2006/relationships/hyperlink" Target="https://www.zvaigzne.lv/lv/gramatas/saraksts/?author_id=227428"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hyperlink" Target="http://www.raka.lv/katalogs/open/Viktors-Pizans"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www.zvaigzne.lv/lv/gramatas/saraksts/?author_id=297546"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anisroze.lv/lv_p/catalogsearch/result/?cat=0&amp;q=M%C4%81stersa%20Matilda" TargetMode="External"/><Relationship Id="rId23" Type="http://schemas.openxmlformats.org/officeDocument/2006/relationships/image" Target="media/image8.png"/><Relationship Id="rId28" Type="http://schemas.openxmlformats.org/officeDocument/2006/relationships/hyperlink" Target="https://www.gudrinieki.lv/lv/apli-spele-magiska-magnetiska-tafele.html"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www.zvaigzne.lv/lv/gramatas/saraksts/?author_id=312613"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https://www.zvaigzne.lv/lv/gramatas/saraksts/?author_id=312613" TargetMode="External"/><Relationship Id="rId13" Type="http://schemas.openxmlformats.org/officeDocument/2006/relationships/hyperlink" Target="https://www.zvaigzne.lv/lv/gramatas/saraksts/?author_id=227824" TargetMode="External"/><Relationship Id="rId18" Type="http://schemas.openxmlformats.org/officeDocument/2006/relationships/image" Target="media/image3.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A162F-CA74-404A-A5C4-F8D55A88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11</Pages>
  <Words>7318</Words>
  <Characters>4172</Characters>
  <Application>Microsoft Office Word</Application>
  <DocSecurity>0</DocSecurity>
  <Lines>34</Lines>
  <Paragraphs>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190121</dc:creator>
  <cp:lastModifiedBy>Windows User</cp:lastModifiedBy>
  <cp:revision>21</cp:revision>
  <cp:lastPrinted>2021-05-19T11:52:00Z</cp:lastPrinted>
  <dcterms:created xsi:type="dcterms:W3CDTF">2022-05-18T08:22:00Z</dcterms:created>
  <dcterms:modified xsi:type="dcterms:W3CDTF">2022-06-01T13:41:00Z</dcterms:modified>
</cp:coreProperties>
</file>