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F867" w14:textId="77777777" w:rsidR="000558A6" w:rsidRDefault="000558A6" w:rsidP="000558A6">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558A6" w:rsidRPr="007D783F" w14:paraId="24640532" w14:textId="77777777" w:rsidTr="00D31CA0">
        <w:tc>
          <w:tcPr>
            <w:tcW w:w="9747" w:type="dxa"/>
            <w:shd w:val="clear" w:color="auto" w:fill="auto"/>
          </w:tcPr>
          <w:p w14:paraId="7C3E72DD" w14:textId="77777777" w:rsidR="000558A6" w:rsidRPr="00291821" w:rsidRDefault="000558A6" w:rsidP="00D31CA0">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02C97469" w14:textId="77777777" w:rsidR="000558A6" w:rsidRPr="00291821" w:rsidRDefault="000558A6" w:rsidP="00D31CA0">
            <w:pPr>
              <w:jc w:val="both"/>
            </w:pPr>
            <w:r w:rsidRPr="00291821">
              <w:t xml:space="preserve"> - Cenu aptauja zemsliekšņa iepirkumā tiek veikta, lai nodrošinātu Publiskas personas finanšu līdzekļu un mantas izšķērdēšanas novēršanas likuma 3.panta trešās daļas prasības. </w:t>
            </w:r>
          </w:p>
          <w:p w14:paraId="058397D2" w14:textId="77777777" w:rsidR="000558A6" w:rsidRPr="007D783F" w:rsidRDefault="000558A6" w:rsidP="00D31CA0">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1943FD63" w14:textId="77777777" w:rsidR="000558A6" w:rsidRDefault="000558A6" w:rsidP="00F818EE">
      <w:pPr>
        <w:rPr>
          <w:caps/>
        </w:rPr>
      </w:pPr>
    </w:p>
    <w:p w14:paraId="605C7459" w14:textId="77777777" w:rsidR="000558A6" w:rsidRDefault="000558A6" w:rsidP="000558A6">
      <w:pPr>
        <w:jc w:val="right"/>
      </w:pPr>
      <w:r>
        <w:rPr>
          <w:caps/>
        </w:rPr>
        <w:t>apstiprinĀts</w:t>
      </w:r>
      <w:r>
        <w:rPr>
          <w:caps/>
        </w:rPr>
        <w:br/>
      </w:r>
      <w:r>
        <w:t xml:space="preserve"> Daugavpils pilsētas pašvaldības iestādes</w:t>
      </w:r>
    </w:p>
    <w:p w14:paraId="55E8776C" w14:textId="77777777" w:rsidR="000558A6" w:rsidRDefault="000558A6" w:rsidP="000558A6">
      <w:pPr>
        <w:jc w:val="right"/>
      </w:pPr>
      <w:r>
        <w:t>“Sporta pārvalde” vadītāja p.i.</w:t>
      </w:r>
    </w:p>
    <w:p w14:paraId="523A60C5" w14:textId="77777777" w:rsidR="000558A6" w:rsidRDefault="000558A6" w:rsidP="000558A6">
      <w:pPr>
        <w:jc w:val="right"/>
      </w:pPr>
      <w:r>
        <w:t>_________________A.Romanovskis</w:t>
      </w:r>
    </w:p>
    <w:p w14:paraId="249F4D0B" w14:textId="0F0A5AFC" w:rsidR="000558A6" w:rsidRDefault="000558A6" w:rsidP="000558A6">
      <w:pPr>
        <w:jc w:val="right"/>
        <w:rPr>
          <w:bCs/>
          <w:caps/>
        </w:rPr>
      </w:pPr>
      <w:r>
        <w:rPr>
          <w:bCs/>
        </w:rPr>
        <w:t xml:space="preserve">Daugavpilī, 2022.gada </w:t>
      </w:r>
      <w:r w:rsidR="00F818EE">
        <w:rPr>
          <w:bCs/>
        </w:rPr>
        <w:t>14</w:t>
      </w:r>
      <w:r>
        <w:rPr>
          <w:bCs/>
        </w:rPr>
        <w:t>.jūnijā</w:t>
      </w:r>
    </w:p>
    <w:p w14:paraId="0E5B72EB" w14:textId="77777777" w:rsidR="000558A6" w:rsidRDefault="000558A6" w:rsidP="000558A6">
      <w:pPr>
        <w:jc w:val="center"/>
        <w:rPr>
          <w:b/>
          <w:bCs/>
          <w:caps/>
        </w:rPr>
      </w:pPr>
    </w:p>
    <w:p w14:paraId="2122233B" w14:textId="77777777" w:rsidR="00E939B6" w:rsidRDefault="00E939B6" w:rsidP="00E939B6">
      <w:pPr>
        <w:jc w:val="center"/>
      </w:pPr>
      <w:r>
        <w:rPr>
          <w:lang w:eastAsia="en-US"/>
        </w:rPr>
        <w:t>Dau</w:t>
      </w:r>
      <w:r w:rsidR="00E20ECC">
        <w:rPr>
          <w:lang w:eastAsia="en-US"/>
        </w:rPr>
        <w:t>gavpils pilsētas pašvaldības iestāde “Sporta pārvalde”</w:t>
      </w:r>
    </w:p>
    <w:p w14:paraId="35AE4F06" w14:textId="77777777" w:rsidR="00E939B6" w:rsidRDefault="00E939B6" w:rsidP="007371A8">
      <w:pPr>
        <w:keepNext/>
        <w:jc w:val="center"/>
        <w:outlineLvl w:val="0"/>
        <w:rPr>
          <w:lang w:eastAsia="en-US"/>
        </w:rPr>
      </w:pPr>
      <w:r>
        <w:rPr>
          <w:lang w:eastAsia="en-US"/>
        </w:rPr>
        <w:t>uzaicina potenciālos pretendentus piedalīties tirgus izpētē par līguma piešķiršanas tiesībām</w:t>
      </w:r>
    </w:p>
    <w:p w14:paraId="7B1A62AE" w14:textId="12800B5D" w:rsidR="00E939B6" w:rsidRPr="00816C1F" w:rsidRDefault="00E939B6" w:rsidP="00E939B6">
      <w:pPr>
        <w:jc w:val="center"/>
        <w:rPr>
          <w:b/>
          <w:bCs/>
          <w:caps/>
          <w:color w:val="FF0000"/>
          <w:lang w:eastAsia="en-US"/>
        </w:rPr>
      </w:pPr>
      <w:r>
        <w:rPr>
          <w:b/>
          <w:bCs/>
          <w:lang w:eastAsia="en-US"/>
        </w:rPr>
        <w:t>„</w:t>
      </w:r>
      <w:r w:rsidR="005F5D83" w:rsidRPr="005F5D83">
        <w:rPr>
          <w:b/>
          <w:bCs/>
          <w:lang w:eastAsia="lv-LV"/>
        </w:rPr>
        <w:t>Ēdināšanas pakalpojumu sniegšana dienas sporta nometņu dalībniekiem</w:t>
      </w:r>
      <w:r w:rsidRPr="00EC6306">
        <w:rPr>
          <w:b/>
          <w:bCs/>
          <w:lang w:eastAsia="en-US"/>
        </w:rPr>
        <w:t>”</w:t>
      </w:r>
    </w:p>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p w14:paraId="064860A4" w14:textId="77777777" w:rsidR="00E939B6" w:rsidRDefault="00E939B6" w:rsidP="00E939B6">
      <w:pPr>
        <w:jc w:val="both"/>
        <w:rPr>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E20ECC"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77777777" w:rsidR="00E20ECC" w:rsidRPr="00156970" w:rsidRDefault="00E20ECC" w:rsidP="00182174">
            <w:pPr>
              <w:spacing w:line="276" w:lineRule="auto"/>
              <w:jc w:val="both"/>
              <w:rPr>
                <w:color w:val="0D0D0D" w:themeColor="text1" w:themeTint="F2"/>
                <w:lang w:eastAsia="en-US"/>
              </w:rPr>
            </w:pPr>
            <w:r w:rsidRPr="00156970">
              <w:rPr>
                <w:color w:val="0D0D0D" w:themeColor="text1" w:themeTint="F2"/>
                <w:lang w:eastAsia="en-US"/>
              </w:rPr>
              <w:t>Daugavpils pilsētas pašvaldības iestāde “Sporta pārvalde”</w:t>
            </w:r>
          </w:p>
        </w:tc>
      </w:tr>
      <w:tr w:rsidR="00E20ECC"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77777777" w:rsidR="00E20ECC" w:rsidRPr="00156970" w:rsidRDefault="00E20ECC" w:rsidP="00182174">
            <w:pPr>
              <w:spacing w:line="276" w:lineRule="auto"/>
              <w:jc w:val="both"/>
              <w:rPr>
                <w:color w:val="0D0D0D" w:themeColor="text1" w:themeTint="F2"/>
                <w:lang w:eastAsia="en-US"/>
              </w:rPr>
            </w:pPr>
            <w:r>
              <w:rPr>
                <w:color w:val="0D0D0D" w:themeColor="text1" w:themeTint="F2"/>
                <w:lang w:eastAsia="en-US"/>
              </w:rPr>
              <w:t>Stacijas iela 4</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77777777" w:rsidR="00E20ECC" w:rsidRPr="00156970" w:rsidRDefault="00E20ECC" w:rsidP="00182174">
            <w:pPr>
              <w:spacing w:line="276" w:lineRule="auto"/>
              <w:jc w:val="both"/>
              <w:rPr>
                <w:color w:val="0D0D0D" w:themeColor="text1" w:themeTint="F2"/>
                <w:lang w:eastAsia="en-US"/>
              </w:rPr>
            </w:pPr>
            <w:r w:rsidRPr="00156970">
              <w:rPr>
                <w:color w:val="0D0D0D" w:themeColor="text1" w:themeTint="F2"/>
                <w:lang w:eastAsia="en-US"/>
              </w:rPr>
              <w:t>90011647754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042C58DA"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Daugavpils pilsētas pašvaldības iestādes “Sporta pārvalde” juriste Valērija Petrova</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77777777" w:rsidR="00E20ECC" w:rsidRPr="00156970" w:rsidRDefault="00E20ECC" w:rsidP="00182174">
            <w:pPr>
              <w:spacing w:line="276" w:lineRule="auto"/>
              <w:jc w:val="both"/>
              <w:rPr>
                <w:color w:val="0D0D0D" w:themeColor="text1" w:themeTint="F2"/>
                <w:lang w:eastAsia="en-US"/>
              </w:rPr>
            </w:pPr>
            <w:r>
              <w:rPr>
                <w:color w:val="0D0D0D" w:themeColor="text1" w:themeTint="F2"/>
                <w:lang w:eastAsia="en-US"/>
              </w:rPr>
              <w:t>T</w:t>
            </w:r>
            <w:r w:rsidRPr="00156970">
              <w:rPr>
                <w:color w:val="0D0D0D" w:themeColor="text1" w:themeTint="F2"/>
                <w:lang w:eastAsia="en-US"/>
              </w:rPr>
              <w:t xml:space="preserve">ālr.: 65424233, e-pasts: </w:t>
            </w:r>
            <w:hyperlink r:id="rId9" w:history="1">
              <w:r w:rsidRPr="00156970">
                <w:rPr>
                  <w:rStyle w:val="Hyperlink"/>
                  <w:lang w:eastAsia="en-US"/>
                </w:rPr>
                <w:t>sport@daugavpils.lv</w:t>
              </w:r>
            </w:hyperlink>
            <w:r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18.00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16.00</w:t>
            </w:r>
          </w:p>
        </w:tc>
      </w:tr>
    </w:tbl>
    <w:p w14:paraId="0C99AF1C" w14:textId="402E9067" w:rsidR="000558A6" w:rsidRPr="0005222E" w:rsidRDefault="000558A6" w:rsidP="000558A6">
      <w:pPr>
        <w:pStyle w:val="ListParagraph"/>
        <w:numPr>
          <w:ilvl w:val="0"/>
          <w:numId w:val="5"/>
        </w:numPr>
        <w:tabs>
          <w:tab w:val="clear" w:pos="720"/>
          <w:tab w:val="num" w:pos="284"/>
          <w:tab w:val="num" w:pos="644"/>
        </w:tabs>
        <w:spacing w:line="276" w:lineRule="auto"/>
        <w:ind w:left="644" w:hanging="720"/>
        <w:rPr>
          <w:b/>
          <w:bCs/>
        </w:rPr>
      </w:pPr>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Pr>
          <w:b/>
          <w:i/>
        </w:rPr>
        <w:t>2</w:t>
      </w:r>
      <w:r w:rsidR="005F5D83">
        <w:rPr>
          <w:b/>
          <w:i/>
        </w:rPr>
        <w:t>5</w:t>
      </w:r>
      <w:r w:rsidRPr="0005222E">
        <w:rPr>
          <w:b/>
          <w:i/>
        </w:rPr>
        <w:t>N</w:t>
      </w:r>
      <w:r w:rsidRPr="0005222E">
        <w:rPr>
          <w:b/>
          <w:bCs/>
        </w:rPr>
        <w:t>.</w:t>
      </w:r>
    </w:p>
    <w:p w14:paraId="7EDF8801" w14:textId="42FED4BD" w:rsidR="000558A6" w:rsidRPr="0005222E" w:rsidRDefault="000558A6" w:rsidP="000558A6">
      <w:pPr>
        <w:numPr>
          <w:ilvl w:val="0"/>
          <w:numId w:val="5"/>
        </w:numPr>
        <w:tabs>
          <w:tab w:val="clear" w:pos="720"/>
          <w:tab w:val="num" w:pos="360"/>
          <w:tab w:val="num" w:pos="644"/>
        </w:tabs>
        <w:suppressAutoHyphens w:val="0"/>
        <w:spacing w:line="276" w:lineRule="auto"/>
        <w:ind w:left="644" w:hanging="720"/>
        <w:jc w:val="both"/>
        <w:rPr>
          <w:bCs/>
        </w:rPr>
      </w:pPr>
      <w:r w:rsidRPr="0005222E">
        <w:rPr>
          <w:b/>
          <w:bCs/>
        </w:rPr>
        <w:t xml:space="preserve">Zemsliekšņa iepirkuma nepieciešamības apzināšanās datums: </w:t>
      </w:r>
      <w:r w:rsidRPr="0005222E">
        <w:rPr>
          <w:bCs/>
        </w:rPr>
        <w:t>202</w:t>
      </w:r>
      <w:r>
        <w:rPr>
          <w:bCs/>
        </w:rPr>
        <w:t>2</w:t>
      </w:r>
      <w:r w:rsidRPr="0005222E">
        <w:rPr>
          <w:bCs/>
        </w:rPr>
        <w:t>.gada</w:t>
      </w:r>
      <w:r>
        <w:rPr>
          <w:bCs/>
        </w:rPr>
        <w:t xml:space="preserve"> </w:t>
      </w:r>
      <w:r w:rsidR="005F5D83">
        <w:rPr>
          <w:bCs/>
        </w:rPr>
        <w:t>14</w:t>
      </w:r>
      <w:r w:rsidRPr="0005222E">
        <w:rPr>
          <w:bCs/>
        </w:rPr>
        <w:t>.</w:t>
      </w:r>
      <w:r>
        <w:rPr>
          <w:bCs/>
        </w:rPr>
        <w:t>jūnijā</w:t>
      </w:r>
      <w:r w:rsidRPr="0005222E">
        <w:rPr>
          <w:bCs/>
        </w:rPr>
        <w:t>.</w:t>
      </w:r>
    </w:p>
    <w:p w14:paraId="60718F77" w14:textId="2D22DEBD" w:rsidR="000558A6" w:rsidRDefault="000558A6" w:rsidP="000558A6">
      <w:pPr>
        <w:tabs>
          <w:tab w:val="left" w:pos="0"/>
        </w:tabs>
        <w:spacing w:line="276" w:lineRule="auto"/>
        <w:jc w:val="both"/>
        <w:rPr>
          <w:b/>
          <w:bCs/>
          <w:color w:val="000000"/>
        </w:rPr>
      </w:pPr>
      <w:r w:rsidRPr="003D5504">
        <w:rPr>
          <w:b/>
          <w:bCs/>
        </w:rPr>
        <w:t>Zemsliekšņa iepirkuma mērķis „</w:t>
      </w:r>
      <w:r w:rsidR="005F5D83" w:rsidRPr="005F5D83">
        <w:rPr>
          <w:b/>
          <w:bCs/>
          <w:lang w:eastAsia="lv-LV"/>
        </w:rPr>
        <w:t>Ēdināšanas pakalpojumu sniegšana dienas sporta nometņu dalībniekiem</w:t>
      </w:r>
      <w:r w:rsidRPr="003D5504">
        <w:rPr>
          <w:b/>
          <w:bCs/>
        </w:rPr>
        <w:t>”</w:t>
      </w:r>
      <w:r w:rsidRPr="003D5504">
        <w:rPr>
          <w:b/>
          <w:bCs/>
          <w:color w:val="000000"/>
        </w:rPr>
        <w:t>;</w:t>
      </w:r>
    </w:p>
    <w:p w14:paraId="7F99A0DE" w14:textId="5A36878F" w:rsidR="000558A6" w:rsidRPr="005F5D83" w:rsidRDefault="000558A6" w:rsidP="005F5D83">
      <w:pPr>
        <w:pStyle w:val="ListParagraph"/>
        <w:numPr>
          <w:ilvl w:val="0"/>
          <w:numId w:val="5"/>
        </w:numPr>
        <w:tabs>
          <w:tab w:val="clear" w:pos="720"/>
          <w:tab w:val="num" w:pos="360"/>
        </w:tabs>
        <w:spacing w:after="120"/>
        <w:ind w:hanging="720"/>
        <w:jc w:val="both"/>
        <w:rPr>
          <w:bCs/>
          <w:lang w:eastAsia="en-US"/>
        </w:rPr>
      </w:pPr>
      <w:r w:rsidRPr="005F5D83">
        <w:rPr>
          <w:b/>
          <w:bCs/>
        </w:rPr>
        <w:t xml:space="preserve">Līguma izpildes termiņš: </w:t>
      </w:r>
    </w:p>
    <w:p w14:paraId="78FB6238" w14:textId="429D60B7" w:rsidR="005F5D83" w:rsidRDefault="005F5D83" w:rsidP="005F5D83">
      <w:pPr>
        <w:spacing w:after="120"/>
        <w:jc w:val="both"/>
        <w:rPr>
          <w:bCs/>
          <w:lang w:eastAsia="en-US"/>
        </w:rPr>
      </w:pPr>
      <w:r>
        <w:rPr>
          <w:bCs/>
          <w:lang w:eastAsia="en-US"/>
        </w:rPr>
        <w:t xml:space="preserve">4.1. I.daļa – no </w:t>
      </w:r>
      <w:r w:rsidRPr="0083369E">
        <w:rPr>
          <w:snapToGrid w:val="0"/>
          <w:sz w:val="23"/>
          <w:szCs w:val="23"/>
        </w:rPr>
        <w:t>0</w:t>
      </w:r>
      <w:r>
        <w:rPr>
          <w:snapToGrid w:val="0"/>
          <w:sz w:val="23"/>
          <w:szCs w:val="23"/>
        </w:rPr>
        <w:t>4</w:t>
      </w:r>
      <w:r w:rsidRPr="0083369E">
        <w:rPr>
          <w:snapToGrid w:val="0"/>
          <w:sz w:val="23"/>
          <w:szCs w:val="23"/>
        </w:rPr>
        <w:t>.0</w:t>
      </w:r>
      <w:r>
        <w:rPr>
          <w:snapToGrid w:val="0"/>
          <w:sz w:val="23"/>
          <w:szCs w:val="23"/>
        </w:rPr>
        <w:t>7</w:t>
      </w:r>
      <w:r w:rsidRPr="0083369E">
        <w:rPr>
          <w:snapToGrid w:val="0"/>
          <w:sz w:val="23"/>
          <w:szCs w:val="23"/>
        </w:rPr>
        <w:t>.202</w:t>
      </w:r>
      <w:r>
        <w:rPr>
          <w:snapToGrid w:val="0"/>
          <w:sz w:val="23"/>
          <w:szCs w:val="23"/>
        </w:rPr>
        <w:t>2</w:t>
      </w:r>
      <w:r w:rsidRPr="0083369E">
        <w:rPr>
          <w:snapToGrid w:val="0"/>
          <w:sz w:val="23"/>
          <w:szCs w:val="23"/>
        </w:rPr>
        <w:t>. līdz 2</w:t>
      </w:r>
      <w:r>
        <w:rPr>
          <w:snapToGrid w:val="0"/>
          <w:sz w:val="23"/>
          <w:szCs w:val="23"/>
        </w:rPr>
        <w:t>2</w:t>
      </w:r>
      <w:r w:rsidRPr="0083369E">
        <w:rPr>
          <w:snapToGrid w:val="0"/>
          <w:sz w:val="23"/>
          <w:szCs w:val="23"/>
        </w:rPr>
        <w:t>.0</w:t>
      </w:r>
      <w:r>
        <w:rPr>
          <w:snapToGrid w:val="0"/>
          <w:sz w:val="23"/>
          <w:szCs w:val="23"/>
        </w:rPr>
        <w:t>7</w:t>
      </w:r>
      <w:r w:rsidRPr="0083369E">
        <w:rPr>
          <w:snapToGrid w:val="0"/>
          <w:sz w:val="23"/>
          <w:szCs w:val="23"/>
        </w:rPr>
        <w:t>.202</w:t>
      </w:r>
      <w:r>
        <w:rPr>
          <w:snapToGrid w:val="0"/>
          <w:sz w:val="23"/>
          <w:szCs w:val="23"/>
        </w:rPr>
        <w:t>2</w:t>
      </w:r>
    </w:p>
    <w:p w14:paraId="34F3114D" w14:textId="6BEB8D70" w:rsidR="005F5D83" w:rsidRPr="005F5D83" w:rsidRDefault="005F5D83" w:rsidP="005F5D83">
      <w:pPr>
        <w:suppressAutoHyphens w:val="0"/>
        <w:spacing w:after="120"/>
        <w:contextualSpacing/>
        <w:jc w:val="both"/>
        <w:rPr>
          <w:snapToGrid w:val="0"/>
          <w:sz w:val="23"/>
          <w:szCs w:val="23"/>
        </w:rPr>
      </w:pPr>
      <w:r w:rsidRPr="005F5D83">
        <w:rPr>
          <w:bCs/>
          <w:lang w:eastAsia="en-US"/>
        </w:rPr>
        <w:t xml:space="preserve">4.2. II. daļa – no </w:t>
      </w:r>
      <w:r w:rsidRPr="005F5D83">
        <w:rPr>
          <w:snapToGrid w:val="0"/>
          <w:sz w:val="23"/>
          <w:szCs w:val="23"/>
        </w:rPr>
        <w:t>08.08.2022. līdz 26.08.2022.</w:t>
      </w:r>
    </w:p>
    <w:p w14:paraId="43BD6048" w14:textId="40949A30" w:rsidR="000558A6" w:rsidRDefault="000558A6" w:rsidP="000558A6">
      <w:pPr>
        <w:numPr>
          <w:ilvl w:val="0"/>
          <w:numId w:val="5"/>
        </w:numPr>
        <w:tabs>
          <w:tab w:val="clear" w:pos="720"/>
          <w:tab w:val="num" w:pos="644"/>
        </w:tabs>
        <w:suppressAutoHyphens w:val="0"/>
        <w:spacing w:line="276" w:lineRule="auto"/>
        <w:ind w:left="426" w:hanging="426"/>
        <w:jc w:val="both"/>
        <w:rPr>
          <w:b/>
          <w:bCs/>
          <w:i/>
        </w:rPr>
      </w:pPr>
      <w:r w:rsidRPr="003D5504">
        <w:rPr>
          <w:b/>
        </w:rPr>
        <w:t>Veicamo</w:t>
      </w:r>
      <w:r w:rsidR="005F5D83">
        <w:rPr>
          <w:b/>
        </w:rPr>
        <w:t xml:space="preserve"> pakalpojumu apraksts </w:t>
      </w:r>
      <w:r w:rsidRPr="0005222E">
        <w:rPr>
          <w:b/>
        </w:rPr>
        <w:t>:</w:t>
      </w:r>
      <w:r w:rsidRPr="0005222E">
        <w:t xml:space="preserve"> 1.pielikumā (tehniskajā specifikācijā).</w:t>
      </w:r>
    </w:p>
    <w:p w14:paraId="532378E8" w14:textId="129E2A94" w:rsidR="000558A6" w:rsidRPr="005F5D83" w:rsidRDefault="000558A6" w:rsidP="000558A6">
      <w:pPr>
        <w:numPr>
          <w:ilvl w:val="0"/>
          <w:numId w:val="5"/>
        </w:numPr>
        <w:tabs>
          <w:tab w:val="clear" w:pos="720"/>
          <w:tab w:val="num" w:pos="284"/>
          <w:tab w:val="num" w:pos="644"/>
        </w:tabs>
        <w:suppressAutoHyphens w:val="0"/>
        <w:spacing w:line="276" w:lineRule="auto"/>
        <w:ind w:left="357"/>
        <w:jc w:val="both"/>
        <w:rPr>
          <w:b/>
          <w:bCs/>
          <w:i/>
        </w:rPr>
      </w:pPr>
      <w:r w:rsidRPr="000320C0">
        <w:rPr>
          <w:b/>
          <w:bCs/>
        </w:rPr>
        <w:t>Paredzamā līgumsumma</w:t>
      </w:r>
      <w:r w:rsidRPr="00A928B2">
        <w:rPr>
          <w:b/>
          <w:bCs/>
        </w:rPr>
        <w:t>:</w:t>
      </w:r>
      <w:r w:rsidRPr="00A928B2">
        <w:rPr>
          <w:bCs/>
        </w:rPr>
        <w:t xml:space="preserve"> </w:t>
      </w:r>
      <w:r w:rsidR="005F5D83">
        <w:rPr>
          <w:b/>
        </w:rPr>
        <w:t xml:space="preserve">kopā </w:t>
      </w:r>
      <w:r w:rsidR="00F818EE">
        <w:rPr>
          <w:b/>
        </w:rPr>
        <w:t>4455</w:t>
      </w:r>
      <w:r w:rsidRPr="0004625F">
        <w:rPr>
          <w:bCs/>
          <w:lang w:eastAsia="en-US"/>
        </w:rPr>
        <w:t xml:space="preserve">.00 </w:t>
      </w:r>
      <w:r w:rsidR="00F818EE">
        <w:rPr>
          <w:bCs/>
          <w:lang w:eastAsia="en-US"/>
        </w:rPr>
        <w:t xml:space="preserve">(četri tūkstoši četri simti piecdesmit pieci euro 00 centi) </w:t>
      </w:r>
      <w:r w:rsidR="005F5D83">
        <w:rPr>
          <w:bCs/>
          <w:lang w:eastAsia="en-US"/>
        </w:rPr>
        <w:t>bez</w:t>
      </w:r>
      <w:r w:rsidRPr="0004625F">
        <w:rPr>
          <w:bCs/>
          <w:lang w:eastAsia="en-US"/>
        </w:rPr>
        <w:t xml:space="preserve"> PVN</w:t>
      </w:r>
      <w:r w:rsidRPr="0004625F">
        <w:rPr>
          <w:bCs/>
        </w:rPr>
        <w:t>.</w:t>
      </w:r>
    </w:p>
    <w:p w14:paraId="50F9BED3" w14:textId="252527DB" w:rsidR="005F5D83" w:rsidRPr="005F5D83" w:rsidRDefault="005F5D83" w:rsidP="005F5D83">
      <w:pPr>
        <w:tabs>
          <w:tab w:val="num" w:pos="644"/>
        </w:tabs>
        <w:suppressAutoHyphens w:val="0"/>
        <w:spacing w:line="276" w:lineRule="auto"/>
        <w:ind w:left="357"/>
        <w:jc w:val="both"/>
      </w:pPr>
      <w:r w:rsidRPr="005F5D83">
        <w:t xml:space="preserve">6.1. I.Daļa – </w:t>
      </w:r>
      <w:r>
        <w:t>EUR 1683.00 (viens tūkstotis seši simti astoņdesmit trīs euro 00 centi)</w:t>
      </w:r>
    </w:p>
    <w:p w14:paraId="325D26C0" w14:textId="1100F5AC" w:rsidR="005F5D83" w:rsidRPr="005F5D83" w:rsidRDefault="005F5D83" w:rsidP="005F5D83">
      <w:pPr>
        <w:tabs>
          <w:tab w:val="num" w:pos="644"/>
        </w:tabs>
        <w:suppressAutoHyphens w:val="0"/>
        <w:spacing w:line="276" w:lineRule="auto"/>
        <w:ind w:left="357"/>
        <w:jc w:val="both"/>
      </w:pPr>
      <w:r w:rsidRPr="005F5D83">
        <w:t xml:space="preserve">6.2. II. Daļa </w:t>
      </w:r>
      <w:r>
        <w:t>–</w:t>
      </w:r>
      <w:r w:rsidRPr="005F5D83">
        <w:t xml:space="preserve"> </w:t>
      </w:r>
      <w:r>
        <w:t>EUR 2772.00 (divi tūkstoši septiņi simti septiņdesmit divi euro 00 centi)</w:t>
      </w:r>
    </w:p>
    <w:p w14:paraId="12E23274" w14:textId="78C3CD13" w:rsidR="000558A6" w:rsidRDefault="000558A6" w:rsidP="000558A6">
      <w:pPr>
        <w:spacing w:line="276" w:lineRule="auto"/>
        <w:jc w:val="both"/>
        <w:rPr>
          <w:b/>
          <w:bCs/>
          <w:u w:val="single"/>
        </w:rPr>
      </w:pPr>
      <w:r>
        <w:rPr>
          <w:bCs/>
        </w:rPr>
        <w:t>7</w:t>
      </w:r>
      <w:bookmarkStart w:id="0" w:name="_Toc114559674"/>
      <w:bookmarkStart w:id="1" w:name="_Toc134628697"/>
      <w:bookmarkStart w:id="2" w:name="_Toc241495780"/>
      <w:r>
        <w:rPr>
          <w:bCs/>
        </w:rPr>
        <w:t xml:space="preserve">. </w:t>
      </w:r>
      <w:r w:rsidRPr="00524027">
        <w:rPr>
          <w:b/>
          <w:bCs/>
          <w:u w:val="single"/>
        </w:rPr>
        <w:t>Kritērijs, pēc kura tiks izvēlēts piegādātājs</w:t>
      </w:r>
      <w:bookmarkEnd w:id="0"/>
      <w:bookmarkEnd w:id="1"/>
      <w:bookmarkEnd w:id="2"/>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5F94A7E9" w14:textId="77777777" w:rsidR="007C5F88" w:rsidRPr="007C5F88" w:rsidRDefault="007C5F88" w:rsidP="007C5F88">
      <w:pPr>
        <w:suppressAutoHyphens w:val="0"/>
        <w:spacing w:after="120" w:line="276" w:lineRule="auto"/>
        <w:jc w:val="both"/>
        <w:rPr>
          <w:b/>
          <w:bCs/>
          <w:lang w:eastAsia="en-US"/>
        </w:rPr>
      </w:pPr>
      <w:r w:rsidRPr="007C5F88">
        <w:rPr>
          <w:b/>
          <w:bCs/>
          <w:u w:val="single"/>
        </w:rPr>
        <w:lastRenderedPageBreak/>
        <w:t xml:space="preserve">8. </w:t>
      </w:r>
      <w:r w:rsidRPr="007C5F88">
        <w:rPr>
          <w:b/>
          <w:color w:val="000000"/>
        </w:rPr>
        <w:t>Nosacījumi pretendenta dalībai aptaujā:</w:t>
      </w:r>
    </w:p>
    <w:p w14:paraId="02673C3A" w14:textId="77777777" w:rsidR="007C5F88" w:rsidRDefault="007C5F88" w:rsidP="007C5F88">
      <w:pPr>
        <w:pStyle w:val="Style1"/>
        <w:numPr>
          <w:ilvl w:val="1"/>
          <w:numId w:val="18"/>
        </w:numPr>
        <w:spacing w:line="276" w:lineRule="auto"/>
      </w:pPr>
      <w:r>
        <w:t>Pretendents ir reģistrēts Latvijas Republikas Uzņēmumu reģistrā vai līdzvērtīgā reģistrā ārvalstīs.</w:t>
      </w:r>
    </w:p>
    <w:p w14:paraId="4083588A" w14:textId="77777777" w:rsidR="007C5F88" w:rsidRDefault="007C5F88" w:rsidP="007C5F88">
      <w:pPr>
        <w:pStyle w:val="Style1"/>
        <w:numPr>
          <w:ilvl w:val="1"/>
          <w:numId w:val="18"/>
        </w:numPr>
        <w:spacing w:line="276" w:lineRule="auto"/>
      </w:pPr>
      <w:r>
        <w:t>Pretendents ir reģistrēts pārtikas apriti reglamentējošajos normatīvajos aktos noteiktajā kārtībā.</w:t>
      </w:r>
    </w:p>
    <w:p w14:paraId="78590095" w14:textId="43C6E671" w:rsidR="007C5F88" w:rsidRDefault="007C5F88" w:rsidP="007C5F88">
      <w:pPr>
        <w:pStyle w:val="Style1"/>
        <w:numPr>
          <w:ilvl w:val="1"/>
          <w:numId w:val="18"/>
        </w:numPr>
        <w:spacing w:line="276" w:lineRule="auto"/>
      </w:pPr>
      <w:r>
        <w:t>Pretendentam ir pieredze tehniskajā specifikācijā minētā pakalpojuma sniegšanā, ko viņš apliecina iesniegtajā piedāvājumā.</w:t>
      </w:r>
    </w:p>
    <w:p w14:paraId="0A9F53FB" w14:textId="09785E3A" w:rsidR="007C5F88" w:rsidRPr="00494A9C" w:rsidRDefault="007C5F88" w:rsidP="000558A6">
      <w:pPr>
        <w:spacing w:line="276" w:lineRule="auto"/>
        <w:jc w:val="both"/>
        <w:rPr>
          <w:bCs/>
        </w:rPr>
      </w:pPr>
    </w:p>
    <w:p w14:paraId="0AB63B46" w14:textId="1F6B4504" w:rsidR="000558A6" w:rsidRDefault="007C5F88" w:rsidP="000558A6">
      <w:pPr>
        <w:jc w:val="both"/>
        <w:rPr>
          <w:bCs/>
        </w:rPr>
      </w:pPr>
      <w:r>
        <w:rPr>
          <w:bCs/>
        </w:rPr>
        <w:t>9</w:t>
      </w:r>
      <w:r w:rsidR="000558A6">
        <w:rPr>
          <w:bCs/>
        </w:rPr>
        <w:t xml:space="preserve">. </w:t>
      </w:r>
      <w:r w:rsidR="000558A6" w:rsidRPr="00451C1A">
        <w:rPr>
          <w:b/>
          <w:bCs/>
        </w:rPr>
        <w:t>Pretendent</w:t>
      </w:r>
      <w:r w:rsidR="000558A6">
        <w:rPr>
          <w:b/>
          <w:bCs/>
        </w:rPr>
        <w:t>s</w:t>
      </w:r>
      <w:r w:rsidR="000558A6" w:rsidRPr="00451C1A">
        <w:rPr>
          <w:b/>
          <w:bCs/>
        </w:rPr>
        <w:t xml:space="preserve"> iesniedz</w:t>
      </w:r>
      <w:r w:rsidR="000558A6">
        <w:rPr>
          <w:b/>
          <w:bCs/>
        </w:rPr>
        <w:t xml:space="preserve"> piedāvājumu</w:t>
      </w:r>
      <w:r w:rsidR="000558A6">
        <w:rPr>
          <w:bCs/>
        </w:rPr>
        <w:t xml:space="preserve">: atbilstoši piedāvājuma iesniegšanas formai (Pielikums Nr.2). </w:t>
      </w:r>
      <w:r w:rsidR="000558A6" w:rsidRPr="00F632AF">
        <w:rPr>
          <w:bCs/>
        </w:rPr>
        <w:t>Atsevišķu tehnisko piedāvājumu pretendentam sagatavot nav ne</w:t>
      </w:r>
      <w:r w:rsidR="000558A6">
        <w:rPr>
          <w:bCs/>
        </w:rPr>
        <w:t>pieciešams. Parakstot piedāvājumu cenu aptaujā (sagatavotu</w:t>
      </w:r>
      <w:r w:rsidR="000558A6" w:rsidRPr="00F632AF">
        <w:rPr>
          <w:bCs/>
        </w:rPr>
        <w:t xml:space="preserve"> atbilstoši ziņojuma 2. pielikumam), pretendents apliecina, ka apņemas izpildīt visas tehniskajā specifikācijā</w:t>
      </w:r>
      <w:r w:rsidR="000558A6">
        <w:rPr>
          <w:bCs/>
        </w:rPr>
        <w:t xml:space="preserve"> (pielikumā Nr.1.)</w:t>
      </w:r>
      <w:r w:rsidR="000558A6" w:rsidRPr="00F632AF">
        <w:rPr>
          <w:bCs/>
        </w:rPr>
        <w:t xml:space="preserve"> izvirzītās prasības.</w:t>
      </w:r>
    </w:p>
    <w:p w14:paraId="0C0CA993" w14:textId="77777777" w:rsidR="000558A6" w:rsidRPr="00494A9C" w:rsidRDefault="000558A6" w:rsidP="000558A6">
      <w:pPr>
        <w:ind w:firstLine="708"/>
        <w:jc w:val="both"/>
        <w:rPr>
          <w:bCs/>
          <w:i/>
          <w:iCs/>
          <w:u w:val="single"/>
        </w:rPr>
      </w:pPr>
      <w:r w:rsidRPr="00494A9C">
        <w:rPr>
          <w:bCs/>
          <w:i/>
          <w:iCs/>
          <w:u w:val="single"/>
        </w:rPr>
        <w:t>Pasūtītājs izslēgs pretendentu no turpmākas dalības cenu aptaujā, ja:</w:t>
      </w:r>
    </w:p>
    <w:p w14:paraId="5CD22845" w14:textId="4029A8A0" w:rsidR="000558A6" w:rsidRPr="00283837" w:rsidRDefault="007C5F88" w:rsidP="000558A6">
      <w:pPr>
        <w:ind w:firstLine="708"/>
        <w:jc w:val="both"/>
        <w:rPr>
          <w:bCs/>
        </w:rPr>
      </w:pPr>
      <w:r>
        <w:rPr>
          <w:bCs/>
        </w:rPr>
        <w:t>9</w:t>
      </w:r>
      <w:r w:rsidR="000558A6">
        <w:rPr>
          <w:bCs/>
        </w:rPr>
        <w:t>.</w:t>
      </w:r>
      <w:r w:rsidR="000558A6"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55FBDEE" w14:textId="68006BA4" w:rsidR="000558A6" w:rsidRPr="00451C1A" w:rsidRDefault="007C5F88" w:rsidP="000558A6">
      <w:pPr>
        <w:ind w:firstLine="708"/>
        <w:jc w:val="both"/>
        <w:rPr>
          <w:bCs/>
        </w:rPr>
      </w:pPr>
      <w:r>
        <w:rPr>
          <w:bCs/>
        </w:rPr>
        <w:t>9</w:t>
      </w:r>
      <w:r w:rsidR="000558A6"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0558A6" w:rsidRPr="008059AA">
        <w:rPr>
          <w:bCs/>
          <w:i/>
        </w:rPr>
        <w:t>euro</w:t>
      </w:r>
      <w:r w:rsidR="000558A6">
        <w:rPr>
          <w:bCs/>
        </w:rPr>
        <w:t>.</w:t>
      </w:r>
    </w:p>
    <w:p w14:paraId="4506054A" w14:textId="06872349" w:rsidR="000558A6" w:rsidRDefault="007C5F88" w:rsidP="000558A6">
      <w:pPr>
        <w:spacing w:after="120"/>
        <w:jc w:val="both"/>
        <w:rPr>
          <w:b/>
          <w:bCs/>
        </w:rPr>
      </w:pPr>
      <w:r>
        <w:rPr>
          <w:bCs/>
        </w:rPr>
        <w:t>10</w:t>
      </w:r>
      <w:r w:rsidR="000558A6">
        <w:rPr>
          <w:bCs/>
        </w:rPr>
        <w:t>.</w:t>
      </w:r>
      <w:r w:rsidR="000558A6" w:rsidRPr="003077E5">
        <w:rPr>
          <w:bCs/>
        </w:rPr>
        <w:t xml:space="preserve"> </w:t>
      </w:r>
      <w:r w:rsidR="000558A6" w:rsidRPr="003077E5">
        <w:rPr>
          <w:b/>
          <w:bCs/>
        </w:rPr>
        <w:t>Piedāvājums iesniedzams</w:t>
      </w:r>
      <w:r w:rsidR="000558A6">
        <w:rPr>
          <w:b/>
          <w:bCs/>
        </w:rPr>
        <w:t xml:space="preserve"> līdz 2022.gada </w:t>
      </w:r>
      <w:r>
        <w:rPr>
          <w:b/>
          <w:bCs/>
        </w:rPr>
        <w:t>20</w:t>
      </w:r>
      <w:r w:rsidR="000558A6" w:rsidRPr="004F3B27">
        <w:rPr>
          <w:b/>
          <w:bCs/>
        </w:rPr>
        <w:t>.</w:t>
      </w:r>
      <w:r w:rsidR="000558A6">
        <w:rPr>
          <w:b/>
          <w:bCs/>
        </w:rPr>
        <w:t xml:space="preserve">jūnijam, plkst.10:00 personīgi Daugavpils pašvaldības iestādē “Sporta pārvalde” (Kandavas ielā 17A, Daugavpilī, 2.stāvā kab. Nr. 304 - 1) </w:t>
      </w:r>
      <w:r w:rsidR="000558A6" w:rsidRPr="00C603C2">
        <w:rPr>
          <w:b/>
          <w:bCs/>
          <w:i/>
        </w:rPr>
        <w:t>vai</w:t>
      </w:r>
      <w:r w:rsidR="000558A6">
        <w:rPr>
          <w:b/>
          <w:bCs/>
        </w:rPr>
        <w:t xml:space="preserve"> uz e-pastu: </w:t>
      </w:r>
      <w:hyperlink r:id="rId10" w:history="1">
        <w:r w:rsidR="000558A6" w:rsidRPr="00614E6F">
          <w:rPr>
            <w:rStyle w:val="Hyperlink"/>
            <w:b/>
            <w:bCs/>
          </w:rPr>
          <w:t>sport@daugavpils.lv</w:t>
        </w:r>
      </w:hyperlink>
      <w:r w:rsidR="000558A6">
        <w:rPr>
          <w:b/>
          <w:bCs/>
        </w:rPr>
        <w:t>.</w:t>
      </w:r>
      <w:r w:rsidR="000558A6" w:rsidRPr="007C6FD2">
        <w:rPr>
          <w:b/>
          <w:bCs/>
        </w:rPr>
        <w:t xml:space="preserve"> </w:t>
      </w:r>
      <w:r w:rsidR="000558A6">
        <w:rPr>
          <w:b/>
          <w:bCs/>
        </w:rPr>
        <w:t xml:space="preserve">Iesniedzot piedāvājumu elektroniski, piedāvājumam </w:t>
      </w:r>
      <w:r w:rsidR="000558A6" w:rsidRPr="00B602E9">
        <w:rPr>
          <w:b/>
          <w:bCs/>
          <w:u w:val="single"/>
        </w:rPr>
        <w:t>obligāti</w:t>
      </w:r>
      <w:r w:rsidR="000558A6">
        <w:rPr>
          <w:b/>
          <w:bCs/>
        </w:rPr>
        <w:t xml:space="preserve"> jābūt parakstītam ar </w:t>
      </w:r>
      <w:r w:rsidR="000558A6" w:rsidRPr="00215778">
        <w:rPr>
          <w:b/>
          <w:bCs/>
        </w:rPr>
        <w:t>drošu elektronisko parakstu un laika zīmogu</w:t>
      </w:r>
      <w:r w:rsidR="000558A6">
        <w:rPr>
          <w:b/>
          <w:bCs/>
        </w:rPr>
        <w:t xml:space="preserve">. </w:t>
      </w:r>
    </w:p>
    <w:p w14:paraId="1305B9B5" w14:textId="77777777" w:rsidR="000558A6" w:rsidRPr="00F06A4E" w:rsidRDefault="000558A6" w:rsidP="000558A6">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5DB215B7" w14:textId="77777777" w:rsidR="000558A6" w:rsidRPr="00F06A4E" w:rsidRDefault="000558A6" w:rsidP="000558A6">
      <w:pPr>
        <w:ind w:right="-2" w:firstLine="708"/>
        <w:jc w:val="both"/>
      </w:pPr>
      <w:r w:rsidRPr="00F06A4E">
        <w:t>9.1. pasūtītāja nosaukums un juridiskā adrese;</w:t>
      </w:r>
    </w:p>
    <w:p w14:paraId="13F7F9D4" w14:textId="7E3CB793" w:rsidR="000558A6" w:rsidRPr="00F07432" w:rsidRDefault="000558A6" w:rsidP="000558A6">
      <w:pPr>
        <w:ind w:firstLine="709"/>
        <w:jc w:val="both"/>
        <w:rPr>
          <w:b/>
          <w:bCs/>
          <w:lang w:eastAsia="en-US"/>
        </w:rPr>
      </w:pPr>
      <w:r w:rsidRPr="00F06A4E">
        <w:t>9.2. pretendenta nosaukums, reģistrācijas numurs un juridiskā adrese, iepirkuma nosaukums – “</w:t>
      </w:r>
      <w:r w:rsidR="007C5F88" w:rsidRPr="005F5D83">
        <w:rPr>
          <w:b/>
          <w:bCs/>
          <w:lang w:eastAsia="lv-LV"/>
        </w:rPr>
        <w:t>Ēdināšanas pakalpojumu sniegšana dienas sporta nometņu dalībniekiem</w:t>
      </w:r>
      <w:r w:rsidRPr="00F06A4E">
        <w:t>”;</w:t>
      </w:r>
    </w:p>
    <w:p w14:paraId="2B380685" w14:textId="3245BC3C" w:rsidR="000558A6" w:rsidRDefault="000558A6" w:rsidP="000558A6">
      <w:pPr>
        <w:ind w:right="-2" w:firstLine="708"/>
        <w:jc w:val="both"/>
      </w:pPr>
      <w:r w:rsidRPr="00F06A4E">
        <w:t>9.3. atzīme: „</w:t>
      </w:r>
      <w:r w:rsidRPr="00F06A4E">
        <w:rPr>
          <w:i/>
          <w:u w:val="single"/>
        </w:rPr>
        <w:t xml:space="preserve">Neatvērt līdz </w:t>
      </w:r>
      <w:r>
        <w:rPr>
          <w:bCs/>
          <w:i/>
          <w:sz w:val="23"/>
          <w:szCs w:val="23"/>
          <w:u w:val="single"/>
        </w:rPr>
        <w:t xml:space="preserve">2022.gada </w:t>
      </w:r>
      <w:r w:rsidR="007C5F88">
        <w:rPr>
          <w:bCs/>
          <w:i/>
          <w:sz w:val="23"/>
          <w:szCs w:val="23"/>
          <w:u w:val="single"/>
        </w:rPr>
        <w:t>20</w:t>
      </w:r>
      <w:r>
        <w:rPr>
          <w:bCs/>
          <w:i/>
          <w:sz w:val="23"/>
          <w:szCs w:val="23"/>
          <w:u w:val="single"/>
        </w:rPr>
        <w:t>.jūnijam, plkst.10:00</w:t>
      </w:r>
      <w:r w:rsidRPr="00F06A4E">
        <w:t>”.</w:t>
      </w:r>
    </w:p>
    <w:p w14:paraId="1F5EE141" w14:textId="77777777" w:rsidR="000558A6" w:rsidRDefault="000558A6" w:rsidP="000558A6">
      <w:pPr>
        <w:ind w:right="-2" w:firstLine="708"/>
        <w:jc w:val="both"/>
      </w:pPr>
      <w:r>
        <w:t xml:space="preserve">9.4. </w:t>
      </w:r>
      <w:r w:rsidRPr="004666F6">
        <w:t>Ja Pretendents piedāvājumā iesniedz dokumenta/-u kopiju/-as, kopijas/-u pareizība ir jāapliecina.</w:t>
      </w:r>
    </w:p>
    <w:p w14:paraId="15F4324A" w14:textId="77777777" w:rsidR="000558A6" w:rsidRDefault="000558A6" w:rsidP="000558A6">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5439F2C9" w14:textId="77777777" w:rsidR="000558A6" w:rsidRPr="00276E0A" w:rsidRDefault="000558A6" w:rsidP="000558A6">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4E23E1CF" w14:textId="77777777" w:rsidR="000558A6" w:rsidRPr="003D5504" w:rsidRDefault="000558A6" w:rsidP="000558A6">
      <w:pPr>
        <w:jc w:val="both"/>
        <w:rPr>
          <w:bCs/>
        </w:rPr>
      </w:pPr>
    </w:p>
    <w:p w14:paraId="34C84D24" w14:textId="4769243C" w:rsidR="000558A6" w:rsidRPr="007C5F88" w:rsidRDefault="000558A6" w:rsidP="007C5F88">
      <w:pPr>
        <w:pStyle w:val="Title"/>
        <w:tabs>
          <w:tab w:val="left" w:pos="206"/>
        </w:tabs>
        <w:ind w:left="-142"/>
        <w:jc w:val="left"/>
        <w:rPr>
          <w:b w:val="0"/>
          <w:bCs w:val="0"/>
          <w:caps/>
        </w:rPr>
      </w:pPr>
      <w:r w:rsidRPr="007C5F88">
        <w:rPr>
          <w:b w:val="0"/>
          <w:bCs w:val="0"/>
        </w:rPr>
        <w:t>Ziņojuma pielikumā</w:t>
      </w:r>
      <w:r w:rsidRPr="007C5F88">
        <w:rPr>
          <w:b w:val="0"/>
          <w:bCs w:val="0"/>
          <w:caps/>
        </w:rPr>
        <w:t xml:space="preserve">: </w:t>
      </w:r>
    </w:p>
    <w:p w14:paraId="36E38CE5" w14:textId="4D2CD43F" w:rsidR="007C5F88" w:rsidRPr="007C5F88" w:rsidRDefault="007C5F88" w:rsidP="007C5F88">
      <w:pPr>
        <w:pStyle w:val="Title"/>
        <w:numPr>
          <w:ilvl w:val="0"/>
          <w:numId w:val="19"/>
        </w:numPr>
        <w:tabs>
          <w:tab w:val="left" w:pos="206"/>
        </w:tabs>
        <w:jc w:val="left"/>
        <w:rPr>
          <w:b w:val="0"/>
          <w:bCs w:val="0"/>
        </w:rPr>
      </w:pPr>
      <w:r w:rsidRPr="007C5F88">
        <w:rPr>
          <w:b w:val="0"/>
          <w:bCs w:val="0"/>
        </w:rPr>
        <w:t>Pieteikums</w:t>
      </w:r>
    </w:p>
    <w:p w14:paraId="3D3FA1BE" w14:textId="014004E8" w:rsidR="007C5F88" w:rsidRPr="007C5F88" w:rsidRDefault="007C5F88" w:rsidP="007C5F88">
      <w:pPr>
        <w:pStyle w:val="Title"/>
        <w:numPr>
          <w:ilvl w:val="0"/>
          <w:numId w:val="19"/>
        </w:numPr>
        <w:tabs>
          <w:tab w:val="left" w:pos="206"/>
        </w:tabs>
        <w:jc w:val="left"/>
        <w:rPr>
          <w:b w:val="0"/>
          <w:bCs w:val="0"/>
          <w:caps/>
        </w:rPr>
      </w:pPr>
      <w:r w:rsidRPr="007C5F88">
        <w:rPr>
          <w:b w:val="0"/>
          <w:bCs w:val="0"/>
        </w:rPr>
        <w:t>Tehniskā specifikācija</w:t>
      </w:r>
    </w:p>
    <w:p w14:paraId="1008E7DD" w14:textId="707A662B" w:rsidR="007C5F88" w:rsidRPr="007C5F88" w:rsidRDefault="007C5F88" w:rsidP="007C5F88">
      <w:pPr>
        <w:pStyle w:val="Title"/>
        <w:numPr>
          <w:ilvl w:val="0"/>
          <w:numId w:val="19"/>
        </w:numPr>
        <w:tabs>
          <w:tab w:val="left" w:pos="206"/>
        </w:tabs>
        <w:jc w:val="left"/>
        <w:rPr>
          <w:b w:val="0"/>
          <w:bCs w:val="0"/>
          <w:caps/>
        </w:rPr>
      </w:pPr>
      <w:r w:rsidRPr="007C5F88">
        <w:rPr>
          <w:b w:val="0"/>
          <w:bCs w:val="0"/>
        </w:rPr>
        <w:t xml:space="preserve">Ēdienkartes paraugs </w:t>
      </w:r>
    </w:p>
    <w:p w14:paraId="03442710" w14:textId="587AEE55" w:rsidR="000558A6" w:rsidRPr="007C5F88" w:rsidRDefault="000558A6" w:rsidP="007C5F88">
      <w:pPr>
        <w:pStyle w:val="Title"/>
        <w:numPr>
          <w:ilvl w:val="0"/>
          <w:numId w:val="19"/>
        </w:numPr>
        <w:tabs>
          <w:tab w:val="left" w:pos="206"/>
        </w:tabs>
        <w:jc w:val="left"/>
        <w:rPr>
          <w:b w:val="0"/>
          <w:bCs w:val="0"/>
        </w:rPr>
      </w:pPr>
      <w:r w:rsidRPr="007C5F88">
        <w:rPr>
          <w:b w:val="0"/>
          <w:bCs w:val="0"/>
          <w:caps/>
        </w:rPr>
        <w:t xml:space="preserve"> </w:t>
      </w:r>
      <w:r w:rsidRPr="007C5F88">
        <w:rPr>
          <w:b w:val="0"/>
          <w:bCs w:val="0"/>
        </w:rPr>
        <w:t>Pretendenta piedāvājums.</w:t>
      </w:r>
    </w:p>
    <w:p w14:paraId="689B4124" w14:textId="77777777" w:rsidR="000558A6" w:rsidRDefault="000558A6" w:rsidP="000558A6">
      <w:pPr>
        <w:pStyle w:val="Title"/>
        <w:tabs>
          <w:tab w:val="left" w:pos="206"/>
        </w:tabs>
        <w:jc w:val="left"/>
        <w:rPr>
          <w:b w:val="0"/>
        </w:rPr>
      </w:pPr>
    </w:p>
    <w:p w14:paraId="271EE1FE" w14:textId="77777777" w:rsidR="000558A6" w:rsidRPr="003D5504" w:rsidRDefault="000558A6" w:rsidP="000558A6">
      <w:pPr>
        <w:pStyle w:val="Title"/>
        <w:tabs>
          <w:tab w:val="left" w:pos="206"/>
        </w:tabs>
        <w:jc w:val="left"/>
        <w:rPr>
          <w:b w:val="0"/>
        </w:rPr>
      </w:pPr>
    </w:p>
    <w:p w14:paraId="66D08492" w14:textId="77777777" w:rsidR="000558A6" w:rsidRPr="003D5504" w:rsidRDefault="000558A6" w:rsidP="000558A6">
      <w:r w:rsidRPr="003D5504">
        <w:t xml:space="preserve">Daugavpils pilsētas pašvaldības iestādes </w:t>
      </w:r>
      <w:r>
        <w:t>“Sporta pārvalde” juriste V.Linkeviča</w:t>
      </w:r>
      <w:r w:rsidRPr="003D5504">
        <w:t>_</w:t>
      </w:r>
      <w:r w:rsidRPr="003D5504">
        <w:rPr>
          <w:i/>
          <w:u w:val="single"/>
        </w:rPr>
        <w:t xml:space="preserve">___________         </w:t>
      </w:r>
    </w:p>
    <w:p w14:paraId="687AB0D3" w14:textId="77777777" w:rsidR="000558A6" w:rsidRPr="0005222E" w:rsidRDefault="000558A6" w:rsidP="000558A6">
      <w:pPr>
        <w:rPr>
          <w:i/>
        </w:rPr>
      </w:pPr>
    </w:p>
    <w:p w14:paraId="45DE7C0C" w14:textId="7590E13F" w:rsidR="000558A6" w:rsidRDefault="000558A6" w:rsidP="000558A6">
      <w:pPr>
        <w:tabs>
          <w:tab w:val="left" w:pos="206"/>
        </w:tabs>
        <w:autoSpaceDE w:val="0"/>
        <w:autoSpaceDN w:val="0"/>
        <w:adjustRightInd w:val="0"/>
        <w:spacing w:after="200"/>
      </w:pPr>
      <w:r w:rsidRPr="0005222E">
        <w:t>Daugavpilī, 202</w:t>
      </w:r>
      <w:r>
        <w:t>2</w:t>
      </w:r>
      <w:r w:rsidRPr="0005222E">
        <w:t xml:space="preserve">.gada </w:t>
      </w:r>
      <w:r w:rsidR="007C5F88">
        <w:t>14</w:t>
      </w:r>
      <w:r w:rsidRPr="0005222E">
        <w:t>.</w:t>
      </w:r>
      <w:r>
        <w:t>jūnijā</w:t>
      </w:r>
    </w:p>
    <w:p w14:paraId="158D5F1B" w14:textId="77777777" w:rsidR="002A7AC9" w:rsidRDefault="002A7AC9" w:rsidP="00E939B6">
      <w:pPr>
        <w:rPr>
          <w:lang w:eastAsia="en-US"/>
        </w:rPr>
      </w:pPr>
    </w:p>
    <w:p w14:paraId="6B865EAE" w14:textId="67021A62" w:rsidR="00BB4A92" w:rsidRPr="00E917ED" w:rsidRDefault="00E939B6" w:rsidP="00EC6306">
      <w:pPr>
        <w:suppressAutoHyphens w:val="0"/>
        <w:spacing w:after="120" w:line="276" w:lineRule="auto"/>
        <w:ind w:left="284"/>
        <w:jc w:val="right"/>
        <w:rPr>
          <w:bCs/>
          <w:sz w:val="20"/>
          <w:szCs w:val="20"/>
          <w:lang w:eastAsia="en-US"/>
        </w:rPr>
      </w:pPr>
      <w:r w:rsidRPr="00E917ED">
        <w:rPr>
          <w:sz w:val="20"/>
        </w:rPr>
        <w:lastRenderedPageBreak/>
        <w:t xml:space="preserve">1.Pielikums </w:t>
      </w:r>
      <w:r w:rsidR="00BB4A92" w:rsidRPr="00E917ED">
        <w:rPr>
          <w:sz w:val="20"/>
        </w:rPr>
        <w:br/>
      </w:r>
      <w:r w:rsidR="00BB4A92" w:rsidRPr="00E917ED">
        <w:rPr>
          <w:bCs/>
          <w:sz w:val="20"/>
          <w:szCs w:val="20"/>
        </w:rPr>
        <w:t>“</w:t>
      </w:r>
      <w:r w:rsidR="005F5D83" w:rsidRPr="005F5D83">
        <w:rPr>
          <w:b/>
          <w:bCs/>
          <w:sz w:val="20"/>
          <w:szCs w:val="20"/>
          <w:lang w:eastAsia="lv-LV"/>
        </w:rPr>
        <w:t xml:space="preserve">Ēdināšanas pakalpojumu sniegšana dienas </w:t>
      </w:r>
      <w:r w:rsidR="005F5D83" w:rsidRPr="005F5D83">
        <w:rPr>
          <w:b/>
          <w:bCs/>
          <w:sz w:val="20"/>
          <w:szCs w:val="20"/>
          <w:lang w:eastAsia="lv-LV"/>
        </w:rPr>
        <w:br/>
      </w:r>
      <w:r w:rsidR="005F5D83" w:rsidRPr="005F5D83">
        <w:rPr>
          <w:b/>
          <w:bCs/>
          <w:sz w:val="20"/>
          <w:szCs w:val="20"/>
          <w:lang w:eastAsia="lv-LV"/>
        </w:rPr>
        <w:t>sporta nometņu dalībniekiem</w:t>
      </w:r>
      <w:r w:rsidR="00EC6306" w:rsidRPr="00E917ED">
        <w:rPr>
          <w:bCs/>
          <w:sz w:val="20"/>
          <w:szCs w:val="20"/>
          <w:lang w:eastAsia="en-US"/>
        </w:rPr>
        <w:t>”</w:t>
      </w:r>
      <w:r w:rsidR="00EC6306" w:rsidRPr="00E917ED">
        <w:rPr>
          <w:bCs/>
          <w:sz w:val="20"/>
          <w:szCs w:val="20"/>
          <w:lang w:eastAsia="en-US"/>
        </w:rPr>
        <w:br/>
      </w:r>
      <w:r w:rsidR="00BB4A92" w:rsidRPr="00E917ED">
        <w:rPr>
          <w:sz w:val="20"/>
          <w:szCs w:val="20"/>
        </w:rPr>
        <w:t>identifikācijas Nr.</w:t>
      </w:r>
      <w:r w:rsidR="002E35D1" w:rsidRPr="00E917ED">
        <w:rPr>
          <w:i/>
          <w:sz w:val="20"/>
          <w:szCs w:val="20"/>
        </w:rPr>
        <w:t>DPPISP_20</w:t>
      </w:r>
      <w:r w:rsidR="00457B98" w:rsidRPr="00E917ED">
        <w:rPr>
          <w:i/>
          <w:sz w:val="20"/>
          <w:szCs w:val="20"/>
        </w:rPr>
        <w:t>2</w:t>
      </w:r>
      <w:r w:rsidR="001900EB">
        <w:rPr>
          <w:i/>
          <w:sz w:val="20"/>
          <w:szCs w:val="20"/>
        </w:rPr>
        <w:t>2</w:t>
      </w:r>
      <w:r w:rsidR="002E35D1" w:rsidRPr="00E917ED">
        <w:rPr>
          <w:i/>
          <w:sz w:val="20"/>
          <w:szCs w:val="20"/>
        </w:rPr>
        <w:t>_</w:t>
      </w:r>
      <w:r w:rsidR="005F5D83">
        <w:rPr>
          <w:i/>
          <w:sz w:val="20"/>
          <w:szCs w:val="20"/>
        </w:rPr>
        <w:t>25</w:t>
      </w:r>
      <w:r w:rsidR="00BB4A92" w:rsidRPr="00E917ED">
        <w:rPr>
          <w:i/>
          <w:sz w:val="20"/>
          <w:szCs w:val="20"/>
        </w:rPr>
        <w:t>N</w:t>
      </w:r>
      <w:r w:rsidR="00BB4A92" w:rsidRPr="00E917ED">
        <w:rPr>
          <w:b/>
          <w:bCs/>
          <w:sz w:val="20"/>
          <w:szCs w:val="20"/>
        </w:rPr>
        <w:t>.</w:t>
      </w:r>
    </w:p>
    <w:p w14:paraId="1CEB2B2E" w14:textId="77777777" w:rsidR="00E939B6" w:rsidRDefault="00E939B6" w:rsidP="00EC6306">
      <w:pPr>
        <w:tabs>
          <w:tab w:val="left" w:pos="0"/>
        </w:tabs>
        <w:spacing w:before="120" w:after="120"/>
      </w:pPr>
    </w:p>
    <w:p w14:paraId="04E441D5" w14:textId="77777777" w:rsidR="00E939B6" w:rsidRDefault="00E939B6" w:rsidP="00E939B6">
      <w:pPr>
        <w:pStyle w:val="a"/>
        <w:suppressLineNumbers w:val="0"/>
      </w:pPr>
      <w:r>
        <w:t>PIETEIKUMS</w:t>
      </w:r>
    </w:p>
    <w:p w14:paraId="43BE2BBF" w14:textId="77777777" w:rsidR="00E939B6" w:rsidRDefault="00E939B6" w:rsidP="00E939B6">
      <w:pPr>
        <w:pStyle w:val="a"/>
        <w:suppressLineNumbers w:val="0"/>
        <w:rPr>
          <w:b w:val="0"/>
          <w:bCs w:val="0"/>
        </w:rPr>
      </w:pPr>
      <w:r>
        <w:rPr>
          <w:b w:val="0"/>
          <w:bCs w:val="0"/>
        </w:rPr>
        <w:t>Daugavpilī</w:t>
      </w:r>
    </w:p>
    <w:p w14:paraId="71A10E08" w14:textId="77777777" w:rsidR="00E939B6" w:rsidRDefault="00E939B6" w:rsidP="00E939B6">
      <w:pPr>
        <w:jc w:val="both"/>
      </w:pPr>
    </w:p>
    <w:p w14:paraId="4AA44C55" w14:textId="77777777" w:rsidR="00E939B6" w:rsidRDefault="00E939B6" w:rsidP="00E939B6">
      <w:pPr>
        <w:jc w:val="both"/>
      </w:pPr>
      <w:r>
        <w:t>Komersants____________________________________________________________________</w:t>
      </w:r>
    </w:p>
    <w:p w14:paraId="1C11236F" w14:textId="77777777" w:rsidR="00E939B6" w:rsidRDefault="00E939B6" w:rsidP="00E939B6">
      <w:pPr>
        <w:ind w:left="426" w:firstLine="3119"/>
        <w:jc w:val="both"/>
      </w:pPr>
      <w:r>
        <w:t>(nosaukums)</w:t>
      </w:r>
    </w:p>
    <w:p w14:paraId="588928E6" w14:textId="77777777" w:rsidR="00E939B6" w:rsidRDefault="00E939B6" w:rsidP="00E939B6">
      <w:pPr>
        <w:jc w:val="both"/>
      </w:pPr>
      <w:r>
        <w:t>Reģistrācijas Nr. ________________________________________________________________</w:t>
      </w:r>
    </w:p>
    <w:p w14:paraId="20F2D5A6" w14:textId="77777777" w:rsidR="00E939B6" w:rsidRDefault="00E939B6" w:rsidP="00E939B6">
      <w:pPr>
        <w:jc w:val="both"/>
      </w:pPr>
      <w:r>
        <w:t>Juridiskā adrese ________________________________________________________________ _____________________________________________________________________________</w:t>
      </w:r>
    </w:p>
    <w:p w14:paraId="1EFB0FD5" w14:textId="77777777" w:rsidR="00E939B6" w:rsidRDefault="00E939B6" w:rsidP="00E939B6">
      <w:pPr>
        <w:jc w:val="both"/>
      </w:pPr>
      <w:r>
        <w:t>Nodokļu maksātāja (PVN) reģistrācijas Nr. __________________________________________</w:t>
      </w:r>
    </w:p>
    <w:p w14:paraId="209B1FA5" w14:textId="77777777" w:rsidR="00E939B6" w:rsidRDefault="00E939B6" w:rsidP="00E939B6">
      <w:pPr>
        <w:jc w:val="both"/>
      </w:pPr>
    </w:p>
    <w:p w14:paraId="7A19B86E" w14:textId="77777777" w:rsidR="00E939B6" w:rsidRDefault="00E939B6" w:rsidP="00E939B6">
      <w:pPr>
        <w:jc w:val="both"/>
      </w:pPr>
      <w:r>
        <w:t>tālr.,fakss___________________________ e-pasts__________________________________</w:t>
      </w:r>
    </w:p>
    <w:p w14:paraId="47C55CB4" w14:textId="77777777" w:rsidR="00E939B6" w:rsidRDefault="00E939B6" w:rsidP="00E939B6">
      <w:pPr>
        <w:jc w:val="both"/>
      </w:pPr>
    </w:p>
    <w:p w14:paraId="79825242" w14:textId="77777777" w:rsidR="00E939B6" w:rsidRDefault="00E939B6" w:rsidP="00E939B6">
      <w:pPr>
        <w:jc w:val="both"/>
      </w:pPr>
      <w:r>
        <w:t>Kontaktpersonas amats, vārds, uzvārds, tālr.</w:t>
      </w:r>
    </w:p>
    <w:p w14:paraId="179AAB42" w14:textId="77777777" w:rsidR="00E939B6" w:rsidRDefault="00E939B6" w:rsidP="00E939B6">
      <w:pPr>
        <w:jc w:val="both"/>
      </w:pPr>
      <w:r>
        <w:t>___________________________________________________________________________</w:t>
      </w:r>
    </w:p>
    <w:p w14:paraId="23A8D16E" w14:textId="77777777" w:rsidR="00E939B6" w:rsidRDefault="00E939B6" w:rsidP="00E939B6">
      <w:pPr>
        <w:jc w:val="both"/>
      </w:pPr>
    </w:p>
    <w:p w14:paraId="1E772342" w14:textId="77777777" w:rsidR="00E939B6" w:rsidRDefault="00E939B6" w:rsidP="00E939B6">
      <w:pPr>
        <w:jc w:val="both"/>
      </w:pPr>
      <w:r>
        <w:t>Bankas rekvizīti _______________________________________________________________</w:t>
      </w:r>
    </w:p>
    <w:p w14:paraId="5B905A97" w14:textId="77777777" w:rsidR="00E939B6" w:rsidRDefault="00E939B6" w:rsidP="00E939B6">
      <w:pPr>
        <w:jc w:val="both"/>
        <w:rPr>
          <w:b/>
          <w:bCs/>
        </w:rPr>
      </w:pPr>
    </w:p>
    <w:p w14:paraId="4BF034DC" w14:textId="77777777" w:rsidR="00E939B6" w:rsidRDefault="00E939B6" w:rsidP="00E939B6">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5928CC3D" w14:textId="2368E6D3" w:rsidR="00E939B6" w:rsidRDefault="00E939B6" w:rsidP="002E35D1">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sidR="00EC6306" w:rsidRPr="00EC6306">
        <w:rPr>
          <w:b/>
        </w:rPr>
        <w:t>“</w:t>
      </w:r>
      <w:r w:rsidR="007C5F88" w:rsidRPr="005F5D83">
        <w:rPr>
          <w:b/>
          <w:bCs/>
          <w:lang w:eastAsia="lv-LV"/>
        </w:rPr>
        <w:t>Ēdināšanas pakalpojumu sniegšana dienas sporta nometņu dalībniekiem</w:t>
      </w:r>
      <w:r>
        <w:rPr>
          <w:b/>
        </w:rPr>
        <w:t>”</w:t>
      </w:r>
      <w:r>
        <w:rPr>
          <w:b/>
          <w:bCs/>
        </w:rPr>
        <w:t>, id</w:t>
      </w:r>
      <w:r w:rsidR="00AE07FF">
        <w:rPr>
          <w:b/>
          <w:bCs/>
        </w:rPr>
        <w:t>entifikācijas Nr.</w:t>
      </w:r>
      <w:r w:rsidR="007371A8" w:rsidRPr="007371A8">
        <w:rPr>
          <w:i/>
        </w:rPr>
        <w:t xml:space="preserve"> </w:t>
      </w:r>
      <w:r w:rsidR="000F7444">
        <w:rPr>
          <w:b/>
          <w:i/>
        </w:rPr>
        <w:t>DPPISP</w:t>
      </w:r>
      <w:r w:rsidR="002E35D1">
        <w:rPr>
          <w:b/>
          <w:i/>
        </w:rPr>
        <w:t>_202</w:t>
      </w:r>
      <w:r w:rsidR="001900EB">
        <w:rPr>
          <w:b/>
          <w:i/>
        </w:rPr>
        <w:t>2</w:t>
      </w:r>
      <w:r w:rsidR="002E35D1">
        <w:rPr>
          <w:b/>
          <w:i/>
        </w:rPr>
        <w:t>_</w:t>
      </w:r>
      <w:r w:rsidR="007C5F88">
        <w:rPr>
          <w:b/>
          <w:i/>
        </w:rPr>
        <w:t>25</w:t>
      </w:r>
      <w:r w:rsidR="007371A8"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D3024B8" w14:textId="77777777" w:rsidR="00E939B6" w:rsidRDefault="00E939B6" w:rsidP="00E939B6">
      <w:pPr>
        <w:pStyle w:val="ListParagraph"/>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14:paraId="0AFD512F"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14:paraId="33201D3D"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14:paraId="720E8A98"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14:paraId="32E7D677"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31B66C8"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14:paraId="4D42A813"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939B6" w14:paraId="648665B1" w14:textId="77777777" w:rsidTr="00E939B6">
        <w:trPr>
          <w:trHeight w:val="607"/>
        </w:trPr>
        <w:tc>
          <w:tcPr>
            <w:tcW w:w="4588" w:type="dxa"/>
            <w:tcBorders>
              <w:top w:val="single" w:sz="4" w:space="0" w:color="000000"/>
              <w:left w:val="single" w:sz="4" w:space="0" w:color="000000"/>
              <w:bottom w:val="single" w:sz="4" w:space="0" w:color="000000"/>
              <w:right w:val="nil"/>
            </w:tcBorders>
            <w:hideMark/>
          </w:tcPr>
          <w:p w14:paraId="1136BB32" w14:textId="77777777" w:rsidR="00E939B6" w:rsidRDefault="00E939B6">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BB832EB" w14:textId="77777777" w:rsidR="00E939B6" w:rsidRDefault="00E939B6">
            <w:pPr>
              <w:snapToGrid w:val="0"/>
              <w:spacing w:before="120" w:after="120"/>
              <w:jc w:val="both"/>
            </w:pPr>
          </w:p>
        </w:tc>
      </w:tr>
      <w:tr w:rsidR="00E939B6" w14:paraId="2B230A68" w14:textId="77777777" w:rsidTr="00E939B6">
        <w:trPr>
          <w:trHeight w:val="415"/>
        </w:trPr>
        <w:tc>
          <w:tcPr>
            <w:tcW w:w="4588" w:type="dxa"/>
            <w:tcBorders>
              <w:top w:val="nil"/>
              <w:left w:val="single" w:sz="4" w:space="0" w:color="000000"/>
              <w:bottom w:val="single" w:sz="4" w:space="0" w:color="auto"/>
              <w:right w:val="nil"/>
            </w:tcBorders>
            <w:hideMark/>
          </w:tcPr>
          <w:p w14:paraId="12F82F1D" w14:textId="77777777" w:rsidR="00E939B6" w:rsidRDefault="00E939B6">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56343005" w14:textId="77777777" w:rsidR="00E939B6" w:rsidRDefault="00E939B6">
            <w:pPr>
              <w:snapToGrid w:val="0"/>
              <w:spacing w:before="120" w:after="120"/>
              <w:jc w:val="both"/>
            </w:pPr>
          </w:p>
        </w:tc>
      </w:tr>
      <w:tr w:rsidR="00E939B6" w14:paraId="03DACDFD" w14:textId="77777777" w:rsidTr="00E939B6">
        <w:trPr>
          <w:trHeight w:val="539"/>
        </w:trPr>
        <w:tc>
          <w:tcPr>
            <w:tcW w:w="4588" w:type="dxa"/>
            <w:tcBorders>
              <w:top w:val="single" w:sz="4" w:space="0" w:color="auto"/>
              <w:left w:val="single" w:sz="4" w:space="0" w:color="000000"/>
              <w:bottom w:val="single" w:sz="4" w:space="0" w:color="000000"/>
              <w:right w:val="nil"/>
            </w:tcBorders>
            <w:hideMark/>
          </w:tcPr>
          <w:p w14:paraId="7A530268" w14:textId="77777777" w:rsidR="00E939B6" w:rsidRDefault="00E939B6">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14:paraId="5D904CAF" w14:textId="77777777" w:rsidR="00E939B6" w:rsidRDefault="00E939B6">
            <w:pPr>
              <w:snapToGrid w:val="0"/>
              <w:spacing w:before="120" w:after="120"/>
              <w:jc w:val="both"/>
            </w:pPr>
          </w:p>
        </w:tc>
      </w:tr>
    </w:tbl>
    <w:p w14:paraId="7C1D1269" w14:textId="77777777" w:rsidR="00E939B6" w:rsidRDefault="00E939B6" w:rsidP="00E939B6">
      <w:pPr>
        <w:suppressAutoHyphens w:val="0"/>
        <w:rPr>
          <w:b/>
          <w:bCs/>
          <w:sz w:val="20"/>
          <w:szCs w:val="20"/>
          <w:lang w:eastAsia="en-US"/>
        </w:rPr>
      </w:pPr>
    </w:p>
    <w:p w14:paraId="107B4B7A" w14:textId="1E17CC8E" w:rsidR="00E939B6" w:rsidRPr="009310EC" w:rsidRDefault="00E939B6" w:rsidP="009310EC">
      <w:pPr>
        <w:suppressAutoHyphens w:val="0"/>
        <w:spacing w:after="120" w:line="276" w:lineRule="auto"/>
        <w:ind w:left="284"/>
        <w:jc w:val="right"/>
        <w:rPr>
          <w:bCs/>
          <w:color w:val="FF0000"/>
          <w:sz w:val="20"/>
          <w:szCs w:val="20"/>
          <w:lang w:eastAsia="en-US"/>
        </w:rPr>
      </w:pPr>
      <w:r>
        <w:rPr>
          <w:sz w:val="20"/>
          <w:szCs w:val="20"/>
        </w:rPr>
        <w:br w:type="page"/>
      </w:r>
      <w:r w:rsidR="00BB4A92">
        <w:rPr>
          <w:sz w:val="20"/>
        </w:rPr>
        <w:lastRenderedPageBreak/>
        <w:t xml:space="preserve">2.Pielikums </w:t>
      </w:r>
      <w:r w:rsidR="00BB4A92">
        <w:rPr>
          <w:sz w:val="20"/>
        </w:rPr>
        <w:br/>
      </w:r>
      <w:r w:rsidR="00457B98" w:rsidRPr="00457B98">
        <w:rPr>
          <w:bCs/>
          <w:sz w:val="20"/>
          <w:szCs w:val="20"/>
        </w:rPr>
        <w:t>“</w:t>
      </w:r>
      <w:r w:rsidR="005F5D83" w:rsidRPr="005F5D83">
        <w:rPr>
          <w:b/>
          <w:bCs/>
          <w:sz w:val="20"/>
          <w:szCs w:val="20"/>
          <w:lang w:eastAsia="lv-LV"/>
        </w:rPr>
        <w:t xml:space="preserve">Ēdināšanas pakalpojumu sniegšana dienas </w:t>
      </w:r>
      <w:r w:rsidR="005F5D83" w:rsidRPr="005F5D83">
        <w:rPr>
          <w:b/>
          <w:bCs/>
          <w:sz w:val="20"/>
          <w:szCs w:val="20"/>
          <w:lang w:eastAsia="lv-LV"/>
        </w:rPr>
        <w:br/>
        <w:t>sporta nometņu dalībniekiem</w:t>
      </w:r>
      <w:r w:rsidR="00457B98" w:rsidRPr="00457B98">
        <w:rPr>
          <w:bCs/>
          <w:sz w:val="20"/>
          <w:szCs w:val="20"/>
          <w:lang w:eastAsia="en-US"/>
        </w:rPr>
        <w:t>”</w:t>
      </w:r>
      <w:r w:rsidR="00457B98" w:rsidRPr="00457B98">
        <w:rPr>
          <w:bCs/>
          <w:sz w:val="20"/>
          <w:szCs w:val="20"/>
          <w:lang w:eastAsia="en-US"/>
        </w:rPr>
        <w:br/>
      </w:r>
      <w:r w:rsidR="00457B98" w:rsidRPr="00E917ED">
        <w:rPr>
          <w:sz w:val="20"/>
          <w:szCs w:val="20"/>
        </w:rPr>
        <w:t>identifikācijas Nr.</w:t>
      </w:r>
      <w:r w:rsidR="00457B98" w:rsidRPr="00E917ED">
        <w:rPr>
          <w:i/>
          <w:sz w:val="20"/>
          <w:szCs w:val="20"/>
        </w:rPr>
        <w:t>DPPISP_202</w:t>
      </w:r>
      <w:r w:rsidR="001900EB">
        <w:rPr>
          <w:i/>
          <w:sz w:val="20"/>
          <w:szCs w:val="20"/>
        </w:rPr>
        <w:t>2</w:t>
      </w:r>
      <w:r w:rsidR="00457B98" w:rsidRPr="00E917ED">
        <w:rPr>
          <w:i/>
          <w:sz w:val="20"/>
          <w:szCs w:val="20"/>
        </w:rPr>
        <w:t>_</w:t>
      </w:r>
      <w:r w:rsidR="005F5D83">
        <w:rPr>
          <w:i/>
          <w:sz w:val="20"/>
          <w:szCs w:val="20"/>
        </w:rPr>
        <w:t>25</w:t>
      </w:r>
      <w:r w:rsidR="00457B98" w:rsidRPr="00E917ED">
        <w:rPr>
          <w:i/>
          <w:sz w:val="20"/>
          <w:szCs w:val="20"/>
        </w:rPr>
        <w:t>N</w:t>
      </w:r>
      <w:r w:rsidR="00457B98" w:rsidRPr="00E917ED">
        <w:rPr>
          <w:b/>
          <w:bCs/>
          <w:sz w:val="20"/>
          <w:szCs w:val="20"/>
        </w:rPr>
        <w:t>.</w:t>
      </w:r>
    </w:p>
    <w:p w14:paraId="650B48A8" w14:textId="77777777" w:rsidR="00E939B6" w:rsidRDefault="00E939B6" w:rsidP="00E939B6">
      <w:pPr>
        <w:suppressAutoHyphens w:val="0"/>
        <w:jc w:val="center"/>
        <w:rPr>
          <w:b/>
          <w:bCs/>
        </w:rPr>
      </w:pPr>
      <w:r>
        <w:rPr>
          <w:b/>
          <w:bCs/>
        </w:rPr>
        <w:t>TEHNISKĀ SPECIFIKĀCIJA</w:t>
      </w:r>
    </w:p>
    <w:p w14:paraId="079B46F4" w14:textId="77777777" w:rsidR="007C6FE4" w:rsidRDefault="007C6FE4" w:rsidP="007C6FE4">
      <w:pPr>
        <w:jc w:val="center"/>
        <w:rPr>
          <w:lang w:eastAsia="lv-LV"/>
        </w:rPr>
      </w:pPr>
    </w:p>
    <w:p w14:paraId="0CBCE7AE" w14:textId="0F8978E2" w:rsidR="00AC0F47" w:rsidRPr="007C6FE4" w:rsidRDefault="007C6FE4" w:rsidP="007C6FE4">
      <w:pPr>
        <w:jc w:val="center"/>
        <w:rPr>
          <w:b/>
          <w:bCs/>
          <w:lang w:eastAsia="lv-LV"/>
        </w:rPr>
      </w:pPr>
      <w:r w:rsidRPr="007C6FE4">
        <w:rPr>
          <w:b/>
          <w:bCs/>
          <w:lang w:eastAsia="lv-LV"/>
        </w:rPr>
        <w:t>1.DAĻA</w:t>
      </w:r>
    </w:p>
    <w:p w14:paraId="24759A3E" w14:textId="77777777" w:rsidR="007C6FE4" w:rsidRDefault="007C6FE4" w:rsidP="007C6FE4">
      <w:pPr>
        <w:jc w:val="center"/>
        <w:rPr>
          <w:lang w:eastAsia="lv-LV"/>
        </w:rPr>
      </w:pPr>
    </w:p>
    <w:p w14:paraId="2824EE9A" w14:textId="77777777" w:rsidR="000558A6" w:rsidRDefault="000558A6" w:rsidP="000558A6">
      <w:pPr>
        <w:jc w:val="center"/>
        <w:rPr>
          <w:b/>
          <w:bCs/>
          <w:sz w:val="23"/>
          <w:szCs w:val="23"/>
          <w:lang w:eastAsia="lv-LV"/>
        </w:rPr>
      </w:pPr>
      <w:r w:rsidRPr="0083369E">
        <w:rPr>
          <w:b/>
          <w:bCs/>
          <w:sz w:val="23"/>
          <w:szCs w:val="23"/>
          <w:lang w:eastAsia="lv-LV"/>
        </w:rPr>
        <w:t>“Ēdināšanas pakalpojumu sniegšana dienas sporta nometņu (</w:t>
      </w:r>
      <w:r>
        <w:rPr>
          <w:b/>
          <w:snapToGrid w:val="0"/>
          <w:sz w:val="23"/>
          <w:szCs w:val="23"/>
          <w:lang w:eastAsia="lv-LV"/>
        </w:rPr>
        <w:t>daiļslidošana</w:t>
      </w:r>
      <w:r w:rsidRPr="0083369E">
        <w:rPr>
          <w:b/>
          <w:bCs/>
          <w:sz w:val="23"/>
          <w:szCs w:val="23"/>
          <w:lang w:eastAsia="lv-LV"/>
        </w:rPr>
        <w:t xml:space="preserve">) dalībniekiem (norises vieta: </w:t>
      </w:r>
      <w:r>
        <w:rPr>
          <w:b/>
          <w:bCs/>
          <w:sz w:val="23"/>
          <w:szCs w:val="23"/>
          <w:lang w:eastAsia="lv-LV"/>
        </w:rPr>
        <w:t>Stacijas</w:t>
      </w:r>
      <w:r w:rsidRPr="0083369E">
        <w:rPr>
          <w:b/>
          <w:sz w:val="23"/>
          <w:szCs w:val="23"/>
          <w:lang w:eastAsia="lv-LV"/>
        </w:rPr>
        <w:t xml:space="preserve"> </w:t>
      </w:r>
      <w:r w:rsidRPr="0083369E">
        <w:rPr>
          <w:b/>
          <w:bCs/>
          <w:sz w:val="23"/>
          <w:szCs w:val="23"/>
          <w:lang w:eastAsia="lv-LV"/>
        </w:rPr>
        <w:t xml:space="preserve">iela </w:t>
      </w:r>
      <w:r>
        <w:rPr>
          <w:b/>
          <w:bCs/>
          <w:sz w:val="23"/>
          <w:szCs w:val="23"/>
          <w:lang w:eastAsia="lv-LV"/>
        </w:rPr>
        <w:t>45A</w:t>
      </w:r>
      <w:r w:rsidRPr="0083369E">
        <w:rPr>
          <w:b/>
          <w:bCs/>
          <w:sz w:val="23"/>
          <w:szCs w:val="23"/>
          <w:lang w:eastAsia="lv-LV"/>
        </w:rPr>
        <w:t>, Daugavpils)”</w:t>
      </w:r>
    </w:p>
    <w:p w14:paraId="2BE25972" w14:textId="77777777" w:rsidR="000558A6" w:rsidRPr="0083369E" w:rsidRDefault="000558A6" w:rsidP="000558A6">
      <w:pPr>
        <w:rPr>
          <w:b/>
          <w:bCs/>
          <w:sz w:val="23"/>
          <w:szCs w:val="23"/>
          <w:lang w:eastAsia="lv-LV"/>
        </w:rPr>
      </w:pPr>
    </w:p>
    <w:p w14:paraId="258E398A" w14:textId="77777777" w:rsidR="000558A6" w:rsidRPr="009955BA" w:rsidRDefault="000558A6" w:rsidP="000558A6">
      <w:pPr>
        <w:pStyle w:val="ListParagraph"/>
        <w:numPr>
          <w:ilvl w:val="0"/>
          <w:numId w:val="16"/>
        </w:numPr>
        <w:suppressAutoHyphens w:val="0"/>
        <w:spacing w:after="120"/>
        <w:contextualSpacing/>
        <w:jc w:val="both"/>
        <w:rPr>
          <w:snapToGrid w:val="0"/>
          <w:sz w:val="23"/>
          <w:szCs w:val="23"/>
        </w:rPr>
      </w:pPr>
      <w:r w:rsidRPr="009955BA">
        <w:rPr>
          <w:sz w:val="23"/>
          <w:szCs w:val="23"/>
        </w:rPr>
        <w:t xml:space="preserve">Iepirkuma priekšmets - </w:t>
      </w:r>
      <w:r w:rsidRPr="009955BA">
        <w:rPr>
          <w:snapToGrid w:val="0"/>
          <w:sz w:val="23"/>
          <w:szCs w:val="23"/>
        </w:rPr>
        <w:t>Ēdināšanas pakalpojumu sniegšana vienu reizi dienā (pusdienās, pēc saskaņota laika) dienas sporta nometnes dalībniekiem.</w:t>
      </w:r>
      <w:r w:rsidRPr="009955BA">
        <w:rPr>
          <w:rFonts w:ascii="Calibri" w:eastAsia="Calibri" w:hAnsi="Calibri"/>
          <w:sz w:val="23"/>
          <w:szCs w:val="23"/>
        </w:rPr>
        <w:t xml:space="preserve"> </w:t>
      </w:r>
      <w:r w:rsidRPr="009955BA">
        <w:rPr>
          <w:snapToGrid w:val="0"/>
          <w:sz w:val="23"/>
          <w:szCs w:val="23"/>
        </w:rPr>
        <w:t xml:space="preserve">Ēdināšanas pakalpojumu sniegšanas dienu skaits: </w:t>
      </w:r>
      <w:r w:rsidRPr="009955BA">
        <w:rPr>
          <w:b/>
          <w:snapToGrid w:val="0"/>
          <w:sz w:val="23"/>
          <w:szCs w:val="23"/>
        </w:rPr>
        <w:t xml:space="preserve">15 dienas </w:t>
      </w:r>
      <w:r w:rsidRPr="009955BA">
        <w:rPr>
          <w:b/>
          <w:sz w:val="23"/>
          <w:szCs w:val="23"/>
        </w:rPr>
        <w:t>(vienas nometnes ilgums).</w:t>
      </w:r>
      <w:r w:rsidRPr="009955BA">
        <w:rPr>
          <w:b/>
          <w:snapToGrid w:val="0"/>
          <w:sz w:val="23"/>
          <w:szCs w:val="23"/>
        </w:rPr>
        <w:t xml:space="preserve"> </w:t>
      </w:r>
    </w:p>
    <w:p w14:paraId="5C4235C7" w14:textId="77777777" w:rsidR="000558A6" w:rsidRPr="0083369E" w:rsidRDefault="000558A6" w:rsidP="000558A6">
      <w:pPr>
        <w:pStyle w:val="ListParagraph"/>
        <w:numPr>
          <w:ilvl w:val="0"/>
          <w:numId w:val="16"/>
        </w:numPr>
        <w:suppressAutoHyphens w:val="0"/>
        <w:spacing w:after="120"/>
        <w:ind w:left="567"/>
        <w:contextualSpacing/>
        <w:jc w:val="both"/>
        <w:rPr>
          <w:snapToGrid w:val="0"/>
          <w:sz w:val="23"/>
          <w:szCs w:val="23"/>
        </w:rPr>
      </w:pPr>
      <w:r w:rsidRPr="0083369E">
        <w:rPr>
          <w:snapToGrid w:val="0"/>
          <w:sz w:val="23"/>
          <w:szCs w:val="23"/>
        </w:rPr>
        <w:t xml:space="preserve">Sporta veidi: </w:t>
      </w:r>
      <w:r>
        <w:rPr>
          <w:snapToGrid w:val="0"/>
          <w:sz w:val="23"/>
          <w:szCs w:val="23"/>
        </w:rPr>
        <w:t xml:space="preserve">daiļslidošana </w:t>
      </w:r>
      <w:r w:rsidRPr="0083369E">
        <w:rPr>
          <w:snapToGrid w:val="0"/>
          <w:sz w:val="23"/>
          <w:szCs w:val="23"/>
        </w:rPr>
        <w:t>(dalībnieku vecums 7-17gv.).</w:t>
      </w:r>
    </w:p>
    <w:p w14:paraId="7315FA8B" w14:textId="77777777" w:rsidR="000558A6" w:rsidRPr="0083369E" w:rsidRDefault="000558A6" w:rsidP="000558A6">
      <w:pPr>
        <w:pStyle w:val="ListParagraph"/>
        <w:numPr>
          <w:ilvl w:val="0"/>
          <w:numId w:val="16"/>
        </w:numPr>
        <w:suppressAutoHyphens w:val="0"/>
        <w:spacing w:after="120"/>
        <w:ind w:left="567"/>
        <w:contextualSpacing/>
        <w:jc w:val="both"/>
        <w:rPr>
          <w:snapToGrid w:val="0"/>
          <w:sz w:val="23"/>
          <w:szCs w:val="23"/>
        </w:rPr>
      </w:pPr>
      <w:r w:rsidRPr="0083369E">
        <w:rPr>
          <w:snapToGrid w:val="0"/>
          <w:sz w:val="23"/>
          <w:szCs w:val="23"/>
        </w:rPr>
        <w:t xml:space="preserve">Nometnes vieta un ilgums: </w:t>
      </w:r>
      <w:r w:rsidRPr="0083369E">
        <w:rPr>
          <w:b/>
          <w:snapToGrid w:val="0"/>
          <w:sz w:val="23"/>
          <w:szCs w:val="23"/>
        </w:rPr>
        <w:t xml:space="preserve">Daugavpils, </w:t>
      </w:r>
      <w:r>
        <w:rPr>
          <w:b/>
          <w:snapToGrid w:val="0"/>
          <w:sz w:val="23"/>
          <w:szCs w:val="23"/>
        </w:rPr>
        <w:t>Stacijas</w:t>
      </w:r>
      <w:r w:rsidRPr="0083369E">
        <w:rPr>
          <w:b/>
          <w:snapToGrid w:val="0"/>
          <w:sz w:val="23"/>
          <w:szCs w:val="23"/>
        </w:rPr>
        <w:t xml:space="preserve"> iela </w:t>
      </w:r>
      <w:r>
        <w:rPr>
          <w:b/>
          <w:snapToGrid w:val="0"/>
          <w:sz w:val="23"/>
          <w:szCs w:val="23"/>
        </w:rPr>
        <w:t>45A</w:t>
      </w:r>
      <w:r w:rsidRPr="0083369E">
        <w:rPr>
          <w:b/>
          <w:snapToGrid w:val="0"/>
          <w:sz w:val="23"/>
          <w:szCs w:val="23"/>
        </w:rPr>
        <w:t xml:space="preserve"> </w:t>
      </w:r>
      <w:r w:rsidRPr="0083369E">
        <w:rPr>
          <w:snapToGrid w:val="0"/>
          <w:sz w:val="23"/>
          <w:szCs w:val="23"/>
        </w:rPr>
        <w:t>no 0</w:t>
      </w:r>
      <w:r>
        <w:rPr>
          <w:snapToGrid w:val="0"/>
          <w:sz w:val="23"/>
          <w:szCs w:val="23"/>
        </w:rPr>
        <w:t>4</w:t>
      </w:r>
      <w:r w:rsidRPr="0083369E">
        <w:rPr>
          <w:snapToGrid w:val="0"/>
          <w:sz w:val="23"/>
          <w:szCs w:val="23"/>
        </w:rPr>
        <w:t>.0</w:t>
      </w:r>
      <w:r>
        <w:rPr>
          <w:snapToGrid w:val="0"/>
          <w:sz w:val="23"/>
          <w:szCs w:val="23"/>
        </w:rPr>
        <w:t>7</w:t>
      </w:r>
      <w:r w:rsidRPr="0083369E">
        <w:rPr>
          <w:snapToGrid w:val="0"/>
          <w:sz w:val="23"/>
          <w:szCs w:val="23"/>
        </w:rPr>
        <w:t>.202</w:t>
      </w:r>
      <w:r>
        <w:rPr>
          <w:snapToGrid w:val="0"/>
          <w:sz w:val="23"/>
          <w:szCs w:val="23"/>
        </w:rPr>
        <w:t>2</w:t>
      </w:r>
      <w:r w:rsidRPr="0083369E">
        <w:rPr>
          <w:snapToGrid w:val="0"/>
          <w:sz w:val="23"/>
          <w:szCs w:val="23"/>
        </w:rPr>
        <w:t>. līdz 2</w:t>
      </w:r>
      <w:r>
        <w:rPr>
          <w:snapToGrid w:val="0"/>
          <w:sz w:val="23"/>
          <w:szCs w:val="23"/>
        </w:rPr>
        <w:t>2</w:t>
      </w:r>
      <w:r w:rsidRPr="0083369E">
        <w:rPr>
          <w:snapToGrid w:val="0"/>
          <w:sz w:val="23"/>
          <w:szCs w:val="23"/>
        </w:rPr>
        <w:t>.0</w:t>
      </w:r>
      <w:r>
        <w:rPr>
          <w:snapToGrid w:val="0"/>
          <w:sz w:val="23"/>
          <w:szCs w:val="23"/>
        </w:rPr>
        <w:t>7</w:t>
      </w:r>
      <w:r w:rsidRPr="0083369E">
        <w:rPr>
          <w:snapToGrid w:val="0"/>
          <w:sz w:val="23"/>
          <w:szCs w:val="23"/>
        </w:rPr>
        <w:t>.202</w:t>
      </w:r>
      <w:r>
        <w:rPr>
          <w:snapToGrid w:val="0"/>
          <w:sz w:val="23"/>
          <w:szCs w:val="23"/>
        </w:rPr>
        <w:t>2</w:t>
      </w:r>
      <w:r w:rsidRPr="0083369E">
        <w:rPr>
          <w:snapToGrid w:val="0"/>
          <w:sz w:val="23"/>
          <w:szCs w:val="23"/>
        </w:rPr>
        <w:t>.</w:t>
      </w:r>
    </w:p>
    <w:p w14:paraId="2D398BE0"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rPr>
      </w:pPr>
      <w:r w:rsidRPr="0083369E">
        <w:rPr>
          <w:sz w:val="23"/>
          <w:szCs w:val="23"/>
        </w:rPr>
        <w:t>Ēdienkartes sastādīšanā, ievērojot kaloriju daudzumu, attiecīgi sporta noslogotībai, sabalansēta (OBV – no 16% līdz  18%, tauki – no 20% līdz 22%, ogļhidrāti – no 56% līdz 60%), ar vitamīnu un mikroelementu daudzuma ievērošanu.</w:t>
      </w:r>
      <w:r w:rsidRPr="0083369E">
        <w:rPr>
          <w:rFonts w:ascii="Calibri" w:eastAsia="Calibri" w:hAnsi="Calibri"/>
          <w:sz w:val="23"/>
          <w:szCs w:val="23"/>
        </w:rPr>
        <w:t xml:space="preserve"> </w:t>
      </w:r>
      <w:r w:rsidRPr="0083369E">
        <w:rPr>
          <w:sz w:val="23"/>
          <w:szCs w:val="23"/>
        </w:rPr>
        <w:t>Viena dalībnieka devā dienā jānodrošina no 1110 līdz 1300 kkal.</w:t>
      </w:r>
    </w:p>
    <w:p w14:paraId="13B7E113"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rPr>
      </w:pPr>
      <w:r w:rsidRPr="0083369E">
        <w:rPr>
          <w:sz w:val="23"/>
          <w:szCs w:val="23"/>
        </w:rPr>
        <w:t xml:space="preserve">Nometnes dalībnieku skaits: ~ </w:t>
      </w:r>
      <w:r>
        <w:rPr>
          <w:b/>
          <w:sz w:val="23"/>
          <w:szCs w:val="23"/>
        </w:rPr>
        <w:t>34</w:t>
      </w:r>
      <w:r w:rsidRPr="0083369E">
        <w:rPr>
          <w:b/>
          <w:sz w:val="23"/>
          <w:szCs w:val="23"/>
        </w:rPr>
        <w:t xml:space="preserve"> personas</w:t>
      </w:r>
      <w:r w:rsidRPr="0083369E">
        <w:rPr>
          <w:sz w:val="23"/>
          <w:szCs w:val="23"/>
        </w:rPr>
        <w:t xml:space="preserve"> (t.sk. sporta nometnes darbinieki </w:t>
      </w:r>
      <w:r>
        <w:rPr>
          <w:sz w:val="23"/>
          <w:szCs w:val="23"/>
        </w:rPr>
        <w:t>4</w:t>
      </w:r>
      <w:r w:rsidRPr="0083369E">
        <w:rPr>
          <w:sz w:val="23"/>
          <w:szCs w:val="23"/>
        </w:rPr>
        <w:t xml:space="preserve"> personas)</w:t>
      </w:r>
    </w:p>
    <w:p w14:paraId="1042616F"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u w:val="single"/>
          <w:lang w:val="lt-LT"/>
        </w:rPr>
      </w:pPr>
      <w:r w:rsidRPr="0083369E">
        <w:rPr>
          <w:sz w:val="23"/>
          <w:szCs w:val="23"/>
          <w:u w:val="single"/>
          <w:lang w:val="lt-LT"/>
        </w:rPr>
        <w:t xml:space="preserve">Pakalpojumu sniegšanas laikā jāievēro sportistu uztura pamatprincipi: </w:t>
      </w:r>
    </w:p>
    <w:p w14:paraId="5DA09665" w14:textId="77777777" w:rsidR="000558A6" w:rsidRPr="00CE5276" w:rsidRDefault="000558A6" w:rsidP="000558A6">
      <w:pPr>
        <w:pStyle w:val="ListParagraph"/>
        <w:numPr>
          <w:ilvl w:val="1"/>
          <w:numId w:val="16"/>
        </w:numPr>
        <w:suppressAutoHyphens w:val="0"/>
        <w:spacing w:after="120"/>
        <w:contextualSpacing/>
        <w:jc w:val="both"/>
        <w:rPr>
          <w:sz w:val="23"/>
          <w:szCs w:val="23"/>
          <w:u w:val="single"/>
          <w:lang w:val="lt-LT"/>
        </w:rPr>
      </w:pPr>
      <w:r>
        <w:rPr>
          <w:sz w:val="23"/>
          <w:szCs w:val="23"/>
          <w:u w:val="single"/>
          <w:lang w:val="lt-LT"/>
        </w:rPr>
        <w:t xml:space="preserve"> </w:t>
      </w:r>
      <w:r w:rsidRPr="00CE5276">
        <w:rPr>
          <w:sz w:val="23"/>
          <w:szCs w:val="23"/>
          <w:u w:val="single"/>
          <w:lang w:val="lt-LT"/>
        </w:rPr>
        <w:t>dažādība (daudzveidība uzturlīdzekļu asortimentā);</w:t>
      </w:r>
    </w:p>
    <w:p w14:paraId="74B68DEF" w14:textId="77777777" w:rsidR="000558A6" w:rsidRPr="0083369E"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sabalansētība (uzturvielas savstarpēji sabalansētā daudzumā);</w:t>
      </w:r>
    </w:p>
    <w:p w14:paraId="1A700396" w14:textId="77777777" w:rsidR="000558A6" w:rsidRPr="0083369E"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mērenība (uzņemtās enerģijas atbilstība patērētajai);</w:t>
      </w:r>
    </w:p>
    <w:p w14:paraId="56464B69" w14:textId="77777777" w:rsidR="000558A6" w:rsidRPr="0083369E"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sinerģisms (uzturvielu mijiedarbība);</w:t>
      </w:r>
    </w:p>
    <w:p w14:paraId="61C7E4A4" w14:textId="77777777" w:rsidR="000558A6" w:rsidRPr="0083369E"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drošība (minimāls risks, ka uzturs izraisīs slimības).</w:t>
      </w:r>
    </w:p>
    <w:p w14:paraId="4C9B5E30"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Pakalpojuma sniegšanas laikā jāievēro:</w:t>
      </w:r>
    </w:p>
    <w:p w14:paraId="7F7945E1" w14:textId="77777777" w:rsidR="000558A6" w:rsidRPr="0083369E"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w:t>
      </w:r>
      <w:r w:rsidRPr="0083369E">
        <w:rPr>
          <w:sz w:val="23"/>
          <w:szCs w:val="23"/>
        </w:rPr>
        <w:t xml:space="preserve"> Zemkopības ministrijas mājaslapā internetā → </w:t>
      </w:r>
      <w:hyperlink r:id="rId11" w:history="1">
        <w:r w:rsidRPr="0083369E">
          <w:rPr>
            <w:sz w:val="23"/>
            <w:szCs w:val="23"/>
            <w:u w:val="single"/>
          </w:rPr>
          <w:t>https://www.zm.gov.lv/public/ck/files/ZM/partika/zalais%20iepirkums/darzenu_pieejamibas_kalendars.pdf</w:t>
        </w:r>
      </w:hyperlink>
      <w:r w:rsidRPr="0083369E">
        <w:rPr>
          <w:sz w:val="23"/>
          <w:szCs w:val="23"/>
          <w:lang w:val="lt-LT"/>
        </w:rPr>
        <w:t>);</w:t>
      </w:r>
    </w:p>
    <w:p w14:paraId="6A7ABEE6" w14:textId="77777777" w:rsidR="000558A6" w:rsidRPr="0083369E"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w:t>
      </w:r>
      <w:r w:rsidRPr="0083369E">
        <w:rPr>
          <w:sz w:val="23"/>
          <w:szCs w:val="23"/>
        </w:rPr>
        <w:t xml:space="preserve">ēdiena pagatavošanā izmantot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sidRPr="0083369E">
        <w:rPr>
          <w:b/>
          <w:sz w:val="23"/>
          <w:szCs w:val="23"/>
        </w:rPr>
        <w:t>30% trīsdesmit procentiem</w:t>
      </w:r>
      <w:r w:rsidRPr="0083369E">
        <w:rPr>
          <w:sz w:val="23"/>
          <w:szCs w:val="23"/>
        </w:rPr>
        <w:t xml:space="preserve"> no kopējā ēdināšanas pakalpojumā (nedēļas ēdienkartē) izmantoto produktu īpatsvara</w:t>
      </w:r>
      <w:r w:rsidRPr="0083369E">
        <w:rPr>
          <w:sz w:val="23"/>
          <w:szCs w:val="23"/>
          <w:lang w:val="lt-LT"/>
        </w:rPr>
        <w:t>;</w:t>
      </w:r>
    </w:p>
    <w:p w14:paraId="01FA68A2" w14:textId="77777777" w:rsidR="000558A6" w:rsidRDefault="000558A6" w:rsidP="000558A6">
      <w:pPr>
        <w:pStyle w:val="ListParagraph"/>
        <w:numPr>
          <w:ilvl w:val="1"/>
          <w:numId w:val="16"/>
        </w:numPr>
        <w:suppressAutoHyphens w:val="0"/>
        <w:spacing w:after="120"/>
        <w:contextualSpacing/>
        <w:jc w:val="both"/>
        <w:rPr>
          <w:sz w:val="23"/>
          <w:szCs w:val="23"/>
          <w:lang w:val="lt-LT"/>
        </w:rPr>
      </w:pPr>
      <w:r w:rsidRPr="0083369E">
        <w:rPr>
          <w:sz w:val="23"/>
          <w:szCs w:val="23"/>
          <w:lang w:val="lt-LT"/>
        </w:rPr>
        <w:t xml:space="preserve"> ēdiena gatavošanai izmantot pārtikas produktus, kuri nesatur ģenētiski modificētos organismus, nesastāv no tiem un nav ražoti no tiem.</w:t>
      </w:r>
    </w:p>
    <w:p w14:paraId="7E8CB19D" w14:textId="77777777" w:rsidR="000558A6" w:rsidRPr="00A51445" w:rsidRDefault="000558A6" w:rsidP="000558A6">
      <w:pPr>
        <w:pStyle w:val="ListParagraph"/>
        <w:numPr>
          <w:ilvl w:val="1"/>
          <w:numId w:val="16"/>
        </w:numPr>
        <w:suppressAutoHyphens w:val="0"/>
        <w:spacing w:after="120"/>
        <w:contextualSpacing/>
        <w:jc w:val="both"/>
        <w:rPr>
          <w:sz w:val="23"/>
          <w:szCs w:val="23"/>
          <w:lang w:val="lt-LT"/>
        </w:rPr>
      </w:pPr>
      <w:r>
        <w:rPr>
          <w:sz w:val="23"/>
          <w:szCs w:val="23"/>
        </w:rPr>
        <w:t>ievērot lauksaimniecības produktu integrētās audzēšanas un marķēšanas prasības.</w:t>
      </w:r>
    </w:p>
    <w:p w14:paraId="7686DF07" w14:textId="77777777" w:rsidR="000558A6" w:rsidRPr="0083369E" w:rsidRDefault="000558A6" w:rsidP="000558A6">
      <w:pPr>
        <w:pStyle w:val="ListParagraph"/>
        <w:spacing w:after="120"/>
        <w:jc w:val="both"/>
        <w:rPr>
          <w:sz w:val="23"/>
          <w:szCs w:val="23"/>
          <w:lang w:val="lt-LT"/>
        </w:rPr>
      </w:pPr>
    </w:p>
    <w:p w14:paraId="2F26FE37"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05F34266"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Jāievēro uzturvielu un enerģijas sadalījumu ēdienreizēs.</w:t>
      </w:r>
    </w:p>
    <w:p w14:paraId="6047024B"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1F2FDCC7"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Jānodrošina ēdienkartes izmaiņas katru dienu.</w:t>
      </w:r>
    </w:p>
    <w:p w14:paraId="0A35767E"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u w:val="single"/>
          <w:lang w:val="lt-LT"/>
        </w:rPr>
      </w:pPr>
      <w:r w:rsidRPr="0083369E">
        <w:rPr>
          <w:sz w:val="23"/>
          <w:szCs w:val="23"/>
          <w:lang w:val="lt-LT"/>
        </w:rPr>
        <w:lastRenderedPageBreak/>
        <w:t xml:space="preserve">Nepieciešamos produktus ēdienu pagatavošanai iegādājas pakalpojuma sniedzējs. </w:t>
      </w:r>
      <w:r w:rsidRPr="0083369E">
        <w:rPr>
          <w:sz w:val="23"/>
          <w:szCs w:val="23"/>
          <w:u w:val="single"/>
          <w:lang w:val="lt-LT"/>
        </w:rPr>
        <w:t>Ēdināšanas pakalpojumus pretendents sniedz savās telpās (pretendenta īpašuma esošajos telpās  vai nomātas telpās</w:t>
      </w:r>
      <w:r w:rsidRPr="0083369E">
        <w:rPr>
          <w:rFonts w:ascii="Calibri" w:eastAsia="Calibri" w:hAnsi="Calibri"/>
          <w:sz w:val="23"/>
          <w:szCs w:val="23"/>
        </w:rPr>
        <w:t xml:space="preserve">, </w:t>
      </w:r>
      <w:r w:rsidRPr="0083369E">
        <w:rPr>
          <w:sz w:val="23"/>
          <w:szCs w:val="23"/>
          <w:u w:val="single"/>
          <w:lang w:val="lt-LT"/>
        </w:rPr>
        <w:t>iesniedzot dokumentu apliecinātās kopijas).</w:t>
      </w:r>
    </w:p>
    <w:p w14:paraId="400F7C17"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Pretendents ēdienus pasniedz savos traukos un nodrošina ēdienu izdali nometnes dalībniekiem.</w:t>
      </w:r>
    </w:p>
    <w:p w14:paraId="2D1860AA"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1B41193A" w14:textId="77777777" w:rsidR="000558A6" w:rsidRPr="0083369E" w:rsidRDefault="000558A6" w:rsidP="000558A6">
      <w:pPr>
        <w:pStyle w:val="ListParagraph"/>
        <w:numPr>
          <w:ilvl w:val="0"/>
          <w:numId w:val="16"/>
        </w:numPr>
        <w:suppressAutoHyphens w:val="0"/>
        <w:spacing w:after="120"/>
        <w:ind w:left="567"/>
        <w:contextualSpacing/>
        <w:jc w:val="both"/>
        <w:rPr>
          <w:sz w:val="23"/>
          <w:szCs w:val="23"/>
          <w:lang w:val="lt-LT"/>
        </w:rPr>
      </w:pPr>
      <w:r w:rsidRPr="0083369E">
        <w:rPr>
          <w:sz w:val="23"/>
          <w:szCs w:val="23"/>
          <w:lang w:val="lt-LT"/>
        </w:rPr>
        <w:t>Ēdienam jāatbilst temperatūras režīmam saskaņā ar tehnoloģiskajām prasībām.</w:t>
      </w:r>
    </w:p>
    <w:p w14:paraId="2B7173C7" w14:textId="77777777" w:rsidR="000558A6" w:rsidRPr="008702A5" w:rsidRDefault="000558A6" w:rsidP="000558A6">
      <w:pPr>
        <w:pStyle w:val="ListParagraph"/>
        <w:numPr>
          <w:ilvl w:val="0"/>
          <w:numId w:val="16"/>
        </w:numPr>
        <w:suppressAutoHyphens w:val="0"/>
        <w:spacing w:after="120"/>
        <w:ind w:left="567"/>
        <w:contextualSpacing/>
        <w:jc w:val="both"/>
        <w:rPr>
          <w:sz w:val="23"/>
          <w:szCs w:val="23"/>
        </w:rPr>
      </w:pPr>
      <w:r w:rsidRPr="0083369E">
        <w:rPr>
          <w:sz w:val="23"/>
          <w:szCs w:val="23"/>
        </w:rPr>
        <w:t>Pakalpojumu vēlamā sniegšanas vieta: līdz 800m no nometnes notikuma vietas.</w:t>
      </w:r>
      <w:r w:rsidRPr="0083369E">
        <w:rPr>
          <w:rFonts w:ascii="Calibri" w:eastAsia="Calibri" w:hAnsi="Calibri"/>
          <w:sz w:val="23"/>
          <w:szCs w:val="23"/>
        </w:rPr>
        <w:t xml:space="preserve"> </w:t>
      </w:r>
      <w:r w:rsidRPr="0083369E">
        <w:rPr>
          <w:sz w:val="23"/>
          <w:szCs w:val="23"/>
        </w:rPr>
        <w:t>Pakalpojumu sniegšanas laikā ēdināšanas blokā nevar atrasties trešās personas (slēgta tipa ēdināšanas pakalpojumi)</w:t>
      </w:r>
      <w:r>
        <w:rPr>
          <w:sz w:val="23"/>
          <w:szCs w:val="23"/>
        </w:rPr>
        <w:t>.</w:t>
      </w:r>
    </w:p>
    <w:p w14:paraId="3A736B7D" w14:textId="77777777" w:rsidR="000558A6" w:rsidRDefault="000558A6" w:rsidP="000558A6">
      <w:pPr>
        <w:rPr>
          <w:sz w:val="23"/>
          <w:szCs w:val="23"/>
        </w:rPr>
      </w:pPr>
    </w:p>
    <w:p w14:paraId="78EF7E36" w14:textId="77777777" w:rsidR="000558A6" w:rsidRDefault="000558A6" w:rsidP="000558A6">
      <w:pPr>
        <w:rPr>
          <w:sz w:val="23"/>
          <w:szCs w:val="23"/>
        </w:rPr>
      </w:pPr>
    </w:p>
    <w:p w14:paraId="16C9DBB9" w14:textId="77777777" w:rsidR="000558A6" w:rsidRPr="00B92E32" w:rsidRDefault="000558A6" w:rsidP="000558A6">
      <w:pPr>
        <w:rPr>
          <w:b/>
          <w:sz w:val="23"/>
          <w:szCs w:val="23"/>
        </w:rPr>
      </w:pPr>
      <w:r w:rsidRPr="00B92E32">
        <w:rPr>
          <w:b/>
          <w:sz w:val="23"/>
          <w:szCs w:val="23"/>
        </w:rPr>
        <w:t>Sagatavoja:</w:t>
      </w:r>
    </w:p>
    <w:p w14:paraId="58FF16A8" w14:textId="785693C0" w:rsidR="000558A6" w:rsidRPr="0083369E" w:rsidRDefault="000558A6" w:rsidP="000558A6">
      <w:pPr>
        <w:rPr>
          <w:sz w:val="23"/>
          <w:szCs w:val="23"/>
        </w:rPr>
      </w:pPr>
      <w:r w:rsidRPr="0083369E">
        <w:rPr>
          <w:sz w:val="23"/>
          <w:szCs w:val="23"/>
        </w:rPr>
        <w:t>Daugavpils pilsētas pašvaldības iestādes</w:t>
      </w:r>
      <w:r w:rsidRPr="0083369E">
        <w:rPr>
          <w:sz w:val="23"/>
          <w:szCs w:val="23"/>
        </w:rPr>
        <w:br/>
        <w:t xml:space="preserve">“Sporta pārvalde” juriste </w:t>
      </w:r>
      <w:r w:rsidRPr="0083369E">
        <w:rPr>
          <w:sz w:val="23"/>
          <w:szCs w:val="23"/>
        </w:rPr>
        <w:tab/>
      </w:r>
      <w:r w:rsidRPr="0083369E">
        <w:rPr>
          <w:sz w:val="23"/>
          <w:szCs w:val="23"/>
        </w:rPr>
        <w:tab/>
      </w:r>
      <w:r w:rsidRPr="0083369E">
        <w:rPr>
          <w:sz w:val="23"/>
          <w:szCs w:val="23"/>
        </w:rPr>
        <w:tab/>
      </w:r>
      <w:r w:rsidRPr="0083369E">
        <w:rPr>
          <w:sz w:val="23"/>
          <w:szCs w:val="23"/>
        </w:rPr>
        <w:tab/>
      </w:r>
      <w:r>
        <w:rPr>
          <w:sz w:val="23"/>
          <w:szCs w:val="23"/>
        </w:rPr>
        <w:tab/>
      </w:r>
      <w:r>
        <w:rPr>
          <w:sz w:val="23"/>
          <w:szCs w:val="23"/>
        </w:rPr>
        <w:tab/>
      </w:r>
      <w:r w:rsidRPr="0083369E">
        <w:rPr>
          <w:sz w:val="23"/>
          <w:szCs w:val="23"/>
        </w:rPr>
        <w:tab/>
        <w:t>V.</w:t>
      </w:r>
      <w:r>
        <w:rPr>
          <w:sz w:val="23"/>
          <w:szCs w:val="23"/>
        </w:rPr>
        <w:t> </w:t>
      </w:r>
      <w:r>
        <w:rPr>
          <w:sz w:val="23"/>
          <w:szCs w:val="23"/>
        </w:rPr>
        <w:t>Linkeviča</w:t>
      </w:r>
    </w:p>
    <w:p w14:paraId="4D150BB0" w14:textId="77777777" w:rsidR="000558A6" w:rsidRPr="0083369E" w:rsidRDefault="000558A6" w:rsidP="000558A6">
      <w:pPr>
        <w:rPr>
          <w:sz w:val="23"/>
          <w:szCs w:val="23"/>
        </w:rPr>
      </w:pPr>
    </w:p>
    <w:p w14:paraId="3B6E44EA" w14:textId="77777777" w:rsidR="000558A6" w:rsidRPr="005704FF" w:rsidRDefault="000558A6" w:rsidP="000558A6">
      <w:pPr>
        <w:rPr>
          <w:color w:val="000000" w:themeColor="text1"/>
        </w:rPr>
      </w:pPr>
    </w:p>
    <w:p w14:paraId="3A7D446D" w14:textId="25DEB4E6" w:rsidR="00AC0F47" w:rsidRDefault="00AC0F47" w:rsidP="000F7444">
      <w:pPr>
        <w:rPr>
          <w:bCs/>
          <w:lang w:eastAsia="lv-LV"/>
        </w:rPr>
      </w:pPr>
    </w:p>
    <w:p w14:paraId="5D030526" w14:textId="77777777" w:rsidR="00017E2F" w:rsidRDefault="00017E2F" w:rsidP="007C6FE4">
      <w:pPr>
        <w:jc w:val="center"/>
        <w:rPr>
          <w:b/>
          <w:bCs/>
          <w:lang w:eastAsia="lv-LV"/>
        </w:rPr>
      </w:pPr>
    </w:p>
    <w:p w14:paraId="2FDE88BE" w14:textId="77777777" w:rsidR="00017E2F" w:rsidRDefault="00017E2F" w:rsidP="007C6FE4">
      <w:pPr>
        <w:jc w:val="center"/>
        <w:rPr>
          <w:b/>
          <w:bCs/>
          <w:lang w:eastAsia="lv-LV"/>
        </w:rPr>
      </w:pPr>
    </w:p>
    <w:p w14:paraId="7163FA23" w14:textId="77777777" w:rsidR="00017E2F" w:rsidRDefault="00017E2F" w:rsidP="007C6FE4">
      <w:pPr>
        <w:jc w:val="center"/>
        <w:rPr>
          <w:b/>
          <w:bCs/>
          <w:lang w:eastAsia="lv-LV"/>
        </w:rPr>
      </w:pPr>
    </w:p>
    <w:p w14:paraId="0385F427" w14:textId="77777777" w:rsidR="00017E2F" w:rsidRDefault="00017E2F" w:rsidP="007C6FE4">
      <w:pPr>
        <w:jc w:val="center"/>
        <w:rPr>
          <w:b/>
          <w:bCs/>
          <w:lang w:eastAsia="lv-LV"/>
        </w:rPr>
      </w:pPr>
    </w:p>
    <w:p w14:paraId="67C333E1" w14:textId="677EC5C9" w:rsidR="00017E2F" w:rsidRDefault="00017E2F" w:rsidP="007C6FE4">
      <w:pPr>
        <w:jc w:val="center"/>
        <w:rPr>
          <w:b/>
          <w:bCs/>
          <w:lang w:eastAsia="lv-LV"/>
        </w:rPr>
      </w:pPr>
    </w:p>
    <w:p w14:paraId="0576A224" w14:textId="3336E4B1" w:rsidR="005F5D83" w:rsidRDefault="005F5D83" w:rsidP="007C6FE4">
      <w:pPr>
        <w:jc w:val="center"/>
        <w:rPr>
          <w:b/>
          <w:bCs/>
          <w:lang w:eastAsia="lv-LV"/>
        </w:rPr>
      </w:pPr>
    </w:p>
    <w:p w14:paraId="5BF03B2F" w14:textId="2A1B4E98" w:rsidR="005F5D83" w:rsidRDefault="005F5D83" w:rsidP="007C6FE4">
      <w:pPr>
        <w:jc w:val="center"/>
        <w:rPr>
          <w:b/>
          <w:bCs/>
          <w:lang w:eastAsia="lv-LV"/>
        </w:rPr>
      </w:pPr>
    </w:p>
    <w:p w14:paraId="74A2F2DC" w14:textId="2A4BD35D" w:rsidR="005F5D83" w:rsidRDefault="005F5D83" w:rsidP="007C6FE4">
      <w:pPr>
        <w:jc w:val="center"/>
        <w:rPr>
          <w:b/>
          <w:bCs/>
          <w:lang w:eastAsia="lv-LV"/>
        </w:rPr>
      </w:pPr>
    </w:p>
    <w:p w14:paraId="39F870ED" w14:textId="0B10FB48" w:rsidR="005F5D83" w:rsidRDefault="005F5D83" w:rsidP="007C6FE4">
      <w:pPr>
        <w:jc w:val="center"/>
        <w:rPr>
          <w:b/>
          <w:bCs/>
          <w:lang w:eastAsia="lv-LV"/>
        </w:rPr>
      </w:pPr>
    </w:p>
    <w:p w14:paraId="2584C210" w14:textId="7115AF89" w:rsidR="005F5D83" w:rsidRDefault="005F5D83" w:rsidP="007C6FE4">
      <w:pPr>
        <w:jc w:val="center"/>
        <w:rPr>
          <w:b/>
          <w:bCs/>
          <w:lang w:eastAsia="lv-LV"/>
        </w:rPr>
      </w:pPr>
    </w:p>
    <w:p w14:paraId="67FBFECC" w14:textId="496AC4D4" w:rsidR="005F5D83" w:rsidRDefault="005F5D83" w:rsidP="007C6FE4">
      <w:pPr>
        <w:jc w:val="center"/>
        <w:rPr>
          <w:b/>
          <w:bCs/>
          <w:lang w:eastAsia="lv-LV"/>
        </w:rPr>
      </w:pPr>
    </w:p>
    <w:p w14:paraId="200DE85D" w14:textId="5097E81D" w:rsidR="005F5D83" w:rsidRDefault="005F5D83" w:rsidP="007C6FE4">
      <w:pPr>
        <w:jc w:val="center"/>
        <w:rPr>
          <w:b/>
          <w:bCs/>
          <w:lang w:eastAsia="lv-LV"/>
        </w:rPr>
      </w:pPr>
    </w:p>
    <w:p w14:paraId="6EB08071" w14:textId="043C5C13" w:rsidR="005F5D83" w:rsidRDefault="005F5D83" w:rsidP="007C6FE4">
      <w:pPr>
        <w:jc w:val="center"/>
        <w:rPr>
          <w:b/>
          <w:bCs/>
          <w:lang w:eastAsia="lv-LV"/>
        </w:rPr>
      </w:pPr>
    </w:p>
    <w:p w14:paraId="1AA50378" w14:textId="4782DFC5" w:rsidR="005F5D83" w:rsidRDefault="005F5D83" w:rsidP="007C6FE4">
      <w:pPr>
        <w:jc w:val="center"/>
        <w:rPr>
          <w:b/>
          <w:bCs/>
          <w:lang w:eastAsia="lv-LV"/>
        </w:rPr>
      </w:pPr>
    </w:p>
    <w:p w14:paraId="02CF65DB" w14:textId="69833B80" w:rsidR="005F5D83" w:rsidRDefault="005F5D83" w:rsidP="007C6FE4">
      <w:pPr>
        <w:jc w:val="center"/>
        <w:rPr>
          <w:b/>
          <w:bCs/>
          <w:lang w:eastAsia="lv-LV"/>
        </w:rPr>
      </w:pPr>
    </w:p>
    <w:p w14:paraId="6A8E9F80" w14:textId="7C89E7F5" w:rsidR="005F5D83" w:rsidRDefault="005F5D83" w:rsidP="007C6FE4">
      <w:pPr>
        <w:jc w:val="center"/>
        <w:rPr>
          <w:b/>
          <w:bCs/>
          <w:lang w:eastAsia="lv-LV"/>
        </w:rPr>
      </w:pPr>
    </w:p>
    <w:p w14:paraId="5194A8E0" w14:textId="4F1F716A" w:rsidR="005F5D83" w:rsidRDefault="005F5D83" w:rsidP="007C6FE4">
      <w:pPr>
        <w:jc w:val="center"/>
        <w:rPr>
          <w:b/>
          <w:bCs/>
          <w:lang w:eastAsia="lv-LV"/>
        </w:rPr>
      </w:pPr>
    </w:p>
    <w:p w14:paraId="044ED9C3" w14:textId="6004B0AE" w:rsidR="005F5D83" w:rsidRDefault="005F5D83" w:rsidP="007C6FE4">
      <w:pPr>
        <w:jc w:val="center"/>
        <w:rPr>
          <w:b/>
          <w:bCs/>
          <w:lang w:eastAsia="lv-LV"/>
        </w:rPr>
      </w:pPr>
    </w:p>
    <w:p w14:paraId="2EFAEECF" w14:textId="6BA84EBE" w:rsidR="005F5D83" w:rsidRDefault="005F5D83" w:rsidP="007C6FE4">
      <w:pPr>
        <w:jc w:val="center"/>
        <w:rPr>
          <w:b/>
          <w:bCs/>
          <w:lang w:eastAsia="lv-LV"/>
        </w:rPr>
      </w:pPr>
    </w:p>
    <w:p w14:paraId="32E1BD2B" w14:textId="1922F510" w:rsidR="005F5D83" w:rsidRDefault="005F5D83" w:rsidP="007C6FE4">
      <w:pPr>
        <w:jc w:val="center"/>
        <w:rPr>
          <w:b/>
          <w:bCs/>
          <w:lang w:eastAsia="lv-LV"/>
        </w:rPr>
      </w:pPr>
    </w:p>
    <w:p w14:paraId="6D202381" w14:textId="04FEEAA7" w:rsidR="005F5D83" w:rsidRDefault="005F5D83" w:rsidP="007C6FE4">
      <w:pPr>
        <w:jc w:val="center"/>
        <w:rPr>
          <w:b/>
          <w:bCs/>
          <w:lang w:eastAsia="lv-LV"/>
        </w:rPr>
      </w:pPr>
    </w:p>
    <w:p w14:paraId="427CB39A" w14:textId="4502F7DB" w:rsidR="005F5D83" w:rsidRDefault="005F5D83" w:rsidP="007C6FE4">
      <w:pPr>
        <w:jc w:val="center"/>
        <w:rPr>
          <w:b/>
          <w:bCs/>
          <w:lang w:eastAsia="lv-LV"/>
        </w:rPr>
      </w:pPr>
    </w:p>
    <w:p w14:paraId="1DEB6F64" w14:textId="77777777" w:rsidR="005F5D83" w:rsidRDefault="005F5D83" w:rsidP="007C6FE4">
      <w:pPr>
        <w:jc w:val="center"/>
        <w:rPr>
          <w:b/>
          <w:bCs/>
          <w:lang w:eastAsia="lv-LV"/>
        </w:rPr>
      </w:pPr>
    </w:p>
    <w:p w14:paraId="06E812A8" w14:textId="77777777" w:rsidR="00017E2F" w:rsidRDefault="00017E2F" w:rsidP="007C6FE4">
      <w:pPr>
        <w:jc w:val="center"/>
        <w:rPr>
          <w:b/>
          <w:bCs/>
          <w:lang w:eastAsia="lv-LV"/>
        </w:rPr>
      </w:pPr>
    </w:p>
    <w:p w14:paraId="46B6EDFE" w14:textId="77777777" w:rsidR="00017E2F" w:rsidRDefault="00017E2F" w:rsidP="007C6FE4">
      <w:pPr>
        <w:jc w:val="center"/>
        <w:rPr>
          <w:b/>
          <w:bCs/>
          <w:lang w:eastAsia="lv-LV"/>
        </w:rPr>
      </w:pPr>
    </w:p>
    <w:p w14:paraId="7241118E" w14:textId="77777777" w:rsidR="00017E2F" w:rsidRDefault="00017E2F" w:rsidP="007C6FE4">
      <w:pPr>
        <w:jc w:val="center"/>
        <w:rPr>
          <w:b/>
          <w:bCs/>
          <w:lang w:eastAsia="lv-LV"/>
        </w:rPr>
      </w:pPr>
    </w:p>
    <w:p w14:paraId="7AC0BBA5" w14:textId="77777777" w:rsidR="00017E2F" w:rsidRDefault="00017E2F" w:rsidP="007C6FE4">
      <w:pPr>
        <w:jc w:val="center"/>
        <w:rPr>
          <w:b/>
          <w:bCs/>
          <w:lang w:eastAsia="lv-LV"/>
        </w:rPr>
      </w:pPr>
    </w:p>
    <w:p w14:paraId="3F777CC6" w14:textId="77777777" w:rsidR="00017E2F" w:rsidRDefault="00017E2F" w:rsidP="007C6FE4">
      <w:pPr>
        <w:jc w:val="center"/>
        <w:rPr>
          <w:b/>
          <w:bCs/>
          <w:lang w:eastAsia="lv-LV"/>
        </w:rPr>
      </w:pPr>
    </w:p>
    <w:p w14:paraId="5ADC0B89" w14:textId="77777777" w:rsidR="00017E2F" w:rsidRDefault="00017E2F" w:rsidP="007C6FE4">
      <w:pPr>
        <w:jc w:val="center"/>
        <w:rPr>
          <w:b/>
          <w:bCs/>
          <w:lang w:eastAsia="lv-LV"/>
        </w:rPr>
      </w:pPr>
    </w:p>
    <w:p w14:paraId="6D42D32C" w14:textId="77777777" w:rsidR="00017E2F" w:rsidRDefault="00017E2F" w:rsidP="007C6FE4">
      <w:pPr>
        <w:jc w:val="center"/>
        <w:rPr>
          <w:b/>
          <w:bCs/>
          <w:lang w:eastAsia="lv-LV"/>
        </w:rPr>
      </w:pPr>
    </w:p>
    <w:p w14:paraId="66937FA9" w14:textId="77777777" w:rsidR="00017E2F" w:rsidRDefault="00017E2F" w:rsidP="007C6FE4">
      <w:pPr>
        <w:jc w:val="center"/>
        <w:rPr>
          <w:b/>
          <w:bCs/>
          <w:lang w:eastAsia="lv-LV"/>
        </w:rPr>
      </w:pPr>
    </w:p>
    <w:p w14:paraId="5738C5A9" w14:textId="77777777" w:rsidR="00017E2F" w:rsidRDefault="00017E2F" w:rsidP="007C6FE4">
      <w:pPr>
        <w:jc w:val="center"/>
        <w:rPr>
          <w:b/>
          <w:bCs/>
          <w:lang w:eastAsia="lv-LV"/>
        </w:rPr>
      </w:pPr>
    </w:p>
    <w:p w14:paraId="34154A4C" w14:textId="35DAAC0F" w:rsidR="005F5D83" w:rsidRPr="007C6FE4" w:rsidRDefault="005F5D83" w:rsidP="005F5D83">
      <w:pPr>
        <w:jc w:val="center"/>
        <w:rPr>
          <w:b/>
          <w:bCs/>
          <w:lang w:eastAsia="lv-LV"/>
        </w:rPr>
      </w:pPr>
      <w:r>
        <w:rPr>
          <w:b/>
          <w:bCs/>
          <w:lang w:eastAsia="lv-LV"/>
        </w:rPr>
        <w:lastRenderedPageBreak/>
        <w:t>II</w:t>
      </w:r>
      <w:r w:rsidRPr="007C6FE4">
        <w:rPr>
          <w:b/>
          <w:bCs/>
          <w:lang w:eastAsia="lv-LV"/>
        </w:rPr>
        <w:t>.DAĻA</w:t>
      </w:r>
    </w:p>
    <w:p w14:paraId="027AB76A" w14:textId="77777777" w:rsidR="00017E2F" w:rsidRDefault="00017E2F" w:rsidP="007C6FE4">
      <w:pPr>
        <w:jc w:val="center"/>
        <w:rPr>
          <w:b/>
          <w:bCs/>
          <w:lang w:eastAsia="lv-LV"/>
        </w:rPr>
      </w:pPr>
    </w:p>
    <w:p w14:paraId="6C1D1934" w14:textId="77777777" w:rsidR="005F5D83" w:rsidRDefault="005F5D83" w:rsidP="005F5D83">
      <w:pPr>
        <w:spacing w:after="120"/>
        <w:jc w:val="center"/>
        <w:rPr>
          <w:b/>
          <w:bCs/>
          <w:sz w:val="23"/>
          <w:szCs w:val="23"/>
          <w:lang w:eastAsia="lv-LV"/>
        </w:rPr>
      </w:pPr>
      <w:r w:rsidRPr="0083369E">
        <w:rPr>
          <w:b/>
          <w:bCs/>
          <w:sz w:val="23"/>
          <w:szCs w:val="23"/>
          <w:lang w:eastAsia="lv-LV"/>
        </w:rPr>
        <w:t>“Ēdināšanas pakalpojumu sniegšana dienas sporta nometņu (</w:t>
      </w:r>
      <w:r w:rsidRPr="0083369E">
        <w:rPr>
          <w:b/>
          <w:snapToGrid w:val="0"/>
          <w:sz w:val="23"/>
          <w:szCs w:val="23"/>
          <w:lang w:eastAsia="lv-LV"/>
        </w:rPr>
        <w:t>grieķu romiešu cīņa</w:t>
      </w:r>
      <w:r w:rsidRPr="0083369E">
        <w:rPr>
          <w:b/>
          <w:bCs/>
          <w:sz w:val="23"/>
          <w:szCs w:val="23"/>
          <w:lang w:eastAsia="lv-LV"/>
        </w:rPr>
        <w:t xml:space="preserve">) dalībniekiem (norises vieta: Daugavpils Olimpiskais centrs, </w:t>
      </w:r>
      <w:r w:rsidRPr="0083369E">
        <w:rPr>
          <w:b/>
          <w:sz w:val="23"/>
          <w:szCs w:val="23"/>
          <w:lang w:eastAsia="lv-LV"/>
        </w:rPr>
        <w:t xml:space="preserve">Raiņa </w:t>
      </w:r>
      <w:r w:rsidRPr="0083369E">
        <w:rPr>
          <w:b/>
          <w:bCs/>
          <w:sz w:val="23"/>
          <w:szCs w:val="23"/>
          <w:lang w:eastAsia="lv-LV"/>
        </w:rPr>
        <w:t>iela 31, Daugavpils)”</w:t>
      </w:r>
    </w:p>
    <w:p w14:paraId="335CE3D7" w14:textId="77777777" w:rsidR="005F5D83" w:rsidRPr="0083369E" w:rsidRDefault="005F5D83" w:rsidP="005F5D83">
      <w:pPr>
        <w:spacing w:after="120"/>
        <w:jc w:val="center"/>
        <w:rPr>
          <w:b/>
          <w:bCs/>
          <w:sz w:val="23"/>
          <w:szCs w:val="23"/>
          <w:lang w:eastAsia="lv-LV"/>
        </w:rPr>
      </w:pPr>
    </w:p>
    <w:p w14:paraId="0D9D8401" w14:textId="77777777" w:rsidR="005F5D83" w:rsidRPr="00D70E2E" w:rsidRDefault="005F5D83" w:rsidP="005F5D83">
      <w:pPr>
        <w:pStyle w:val="ListParagraph"/>
        <w:numPr>
          <w:ilvl w:val="0"/>
          <w:numId w:val="17"/>
        </w:numPr>
        <w:suppressAutoHyphens w:val="0"/>
        <w:spacing w:after="120"/>
        <w:ind w:left="426"/>
        <w:contextualSpacing/>
        <w:jc w:val="both"/>
        <w:rPr>
          <w:snapToGrid w:val="0"/>
          <w:sz w:val="23"/>
          <w:szCs w:val="23"/>
        </w:rPr>
      </w:pPr>
      <w:r w:rsidRPr="00D70E2E">
        <w:rPr>
          <w:sz w:val="23"/>
          <w:szCs w:val="23"/>
        </w:rPr>
        <w:t xml:space="preserve">Iepirkuma priekšmets - </w:t>
      </w:r>
      <w:r w:rsidRPr="00D70E2E">
        <w:rPr>
          <w:snapToGrid w:val="0"/>
          <w:sz w:val="23"/>
          <w:szCs w:val="23"/>
        </w:rPr>
        <w:t>Ēdināšanas pakalpojumu sniegšana vienu reizi dienā (pusdienās, pēc saskaņota laika) dienas sporta nometnes dalībniekiem.</w:t>
      </w:r>
      <w:r w:rsidRPr="00D70E2E">
        <w:rPr>
          <w:rFonts w:ascii="Calibri" w:eastAsia="Calibri" w:hAnsi="Calibri"/>
          <w:sz w:val="23"/>
          <w:szCs w:val="23"/>
        </w:rPr>
        <w:t xml:space="preserve"> </w:t>
      </w:r>
      <w:r w:rsidRPr="00D70E2E">
        <w:rPr>
          <w:snapToGrid w:val="0"/>
          <w:sz w:val="23"/>
          <w:szCs w:val="23"/>
        </w:rPr>
        <w:t xml:space="preserve">Ēdināšanas pakalpojumu sniegšanas dienu skaits: </w:t>
      </w:r>
      <w:r w:rsidRPr="00D70E2E">
        <w:rPr>
          <w:b/>
          <w:snapToGrid w:val="0"/>
          <w:sz w:val="23"/>
          <w:szCs w:val="23"/>
        </w:rPr>
        <w:t xml:space="preserve">15 dienas </w:t>
      </w:r>
      <w:r w:rsidRPr="00D70E2E">
        <w:rPr>
          <w:b/>
          <w:sz w:val="23"/>
          <w:szCs w:val="23"/>
        </w:rPr>
        <w:t>(vienas nometnes ilgums).</w:t>
      </w:r>
      <w:r w:rsidRPr="00D70E2E">
        <w:rPr>
          <w:b/>
          <w:snapToGrid w:val="0"/>
          <w:sz w:val="23"/>
          <w:szCs w:val="23"/>
        </w:rPr>
        <w:t xml:space="preserve"> </w:t>
      </w:r>
    </w:p>
    <w:p w14:paraId="6EDDC61E" w14:textId="77777777" w:rsidR="005F5D83" w:rsidRPr="00D70E2E" w:rsidRDefault="005F5D83" w:rsidP="005F5D83">
      <w:pPr>
        <w:pStyle w:val="ListParagraph"/>
        <w:numPr>
          <w:ilvl w:val="0"/>
          <w:numId w:val="17"/>
        </w:numPr>
        <w:suppressAutoHyphens w:val="0"/>
        <w:spacing w:after="120"/>
        <w:ind w:left="426"/>
        <w:contextualSpacing/>
        <w:jc w:val="both"/>
        <w:rPr>
          <w:sz w:val="23"/>
          <w:szCs w:val="23"/>
        </w:rPr>
      </w:pPr>
      <w:r w:rsidRPr="00D70E2E">
        <w:rPr>
          <w:sz w:val="23"/>
          <w:szCs w:val="23"/>
        </w:rPr>
        <w:t>Sporta veidi: grieķu romiešu cīņa, (dalībnieku vecums 7-17gv.).</w:t>
      </w:r>
    </w:p>
    <w:p w14:paraId="4D067019" w14:textId="77777777" w:rsidR="005F5D83" w:rsidRPr="0083369E" w:rsidRDefault="005F5D83" w:rsidP="005F5D83">
      <w:pPr>
        <w:pStyle w:val="ListParagraph"/>
        <w:numPr>
          <w:ilvl w:val="0"/>
          <w:numId w:val="17"/>
        </w:numPr>
        <w:suppressAutoHyphens w:val="0"/>
        <w:spacing w:after="120"/>
        <w:ind w:left="426"/>
        <w:contextualSpacing/>
        <w:jc w:val="both"/>
        <w:rPr>
          <w:snapToGrid w:val="0"/>
          <w:sz w:val="23"/>
          <w:szCs w:val="23"/>
        </w:rPr>
      </w:pPr>
      <w:r w:rsidRPr="0083369E">
        <w:rPr>
          <w:snapToGrid w:val="0"/>
          <w:sz w:val="23"/>
          <w:szCs w:val="23"/>
        </w:rPr>
        <w:t xml:space="preserve">Nometnes vieta un ilgums: </w:t>
      </w:r>
      <w:r w:rsidRPr="0083369E">
        <w:rPr>
          <w:b/>
          <w:snapToGrid w:val="0"/>
          <w:sz w:val="23"/>
          <w:szCs w:val="23"/>
        </w:rPr>
        <w:t>Raiņa iela 31, Daugavpils (</w:t>
      </w:r>
      <w:r w:rsidRPr="0083369E">
        <w:rPr>
          <w:b/>
          <w:sz w:val="23"/>
          <w:szCs w:val="23"/>
        </w:rPr>
        <w:t>Olimpiskais centrs, Daugavpils</w:t>
      </w:r>
      <w:r w:rsidRPr="0083369E">
        <w:rPr>
          <w:b/>
          <w:snapToGrid w:val="0"/>
          <w:sz w:val="23"/>
          <w:szCs w:val="23"/>
        </w:rPr>
        <w:t>)</w:t>
      </w:r>
      <w:r>
        <w:rPr>
          <w:snapToGrid w:val="0"/>
          <w:sz w:val="23"/>
          <w:szCs w:val="23"/>
        </w:rPr>
        <w:t xml:space="preserve"> no 08</w:t>
      </w:r>
      <w:r w:rsidRPr="0083369E">
        <w:rPr>
          <w:snapToGrid w:val="0"/>
          <w:sz w:val="23"/>
          <w:szCs w:val="23"/>
        </w:rPr>
        <w:t>.0</w:t>
      </w:r>
      <w:r>
        <w:rPr>
          <w:snapToGrid w:val="0"/>
          <w:sz w:val="23"/>
          <w:szCs w:val="23"/>
        </w:rPr>
        <w:t>8</w:t>
      </w:r>
      <w:r w:rsidRPr="0083369E">
        <w:rPr>
          <w:snapToGrid w:val="0"/>
          <w:sz w:val="23"/>
          <w:szCs w:val="23"/>
        </w:rPr>
        <w:t>.202</w:t>
      </w:r>
      <w:r>
        <w:rPr>
          <w:snapToGrid w:val="0"/>
          <w:sz w:val="23"/>
          <w:szCs w:val="23"/>
        </w:rPr>
        <w:t>2</w:t>
      </w:r>
      <w:r w:rsidRPr="0083369E">
        <w:rPr>
          <w:snapToGrid w:val="0"/>
          <w:sz w:val="23"/>
          <w:szCs w:val="23"/>
        </w:rPr>
        <w:t xml:space="preserve">. līdz </w:t>
      </w:r>
      <w:r>
        <w:rPr>
          <w:snapToGrid w:val="0"/>
          <w:sz w:val="23"/>
          <w:szCs w:val="23"/>
        </w:rPr>
        <w:t>26</w:t>
      </w:r>
      <w:r w:rsidRPr="0083369E">
        <w:rPr>
          <w:snapToGrid w:val="0"/>
          <w:sz w:val="23"/>
          <w:szCs w:val="23"/>
        </w:rPr>
        <w:t>.0</w:t>
      </w:r>
      <w:r>
        <w:rPr>
          <w:snapToGrid w:val="0"/>
          <w:sz w:val="23"/>
          <w:szCs w:val="23"/>
        </w:rPr>
        <w:t>8</w:t>
      </w:r>
      <w:r w:rsidRPr="0083369E">
        <w:rPr>
          <w:snapToGrid w:val="0"/>
          <w:sz w:val="23"/>
          <w:szCs w:val="23"/>
        </w:rPr>
        <w:t>.202</w:t>
      </w:r>
      <w:r>
        <w:rPr>
          <w:snapToGrid w:val="0"/>
          <w:sz w:val="23"/>
          <w:szCs w:val="23"/>
        </w:rPr>
        <w:t>2</w:t>
      </w:r>
      <w:r w:rsidRPr="0083369E">
        <w:rPr>
          <w:snapToGrid w:val="0"/>
          <w:sz w:val="23"/>
          <w:szCs w:val="23"/>
        </w:rPr>
        <w:t>.</w:t>
      </w:r>
    </w:p>
    <w:p w14:paraId="0B074B06"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rPr>
      </w:pPr>
      <w:r w:rsidRPr="0083369E">
        <w:rPr>
          <w:sz w:val="23"/>
          <w:szCs w:val="23"/>
        </w:rPr>
        <w:t>Ēdienkartes sastādīšanā, ievērojot kaloriju daudzumu, attiecīgi sporta noslogotībai, sabalansēta (OBV – no 16% līdz 18%, tauki – no 20% līdz 22%, ogļhidrāti – no 56% līdz 60%), ar vitamīnu un mikroelementu daudzuma ievērošanu.</w:t>
      </w:r>
      <w:r w:rsidRPr="0083369E">
        <w:rPr>
          <w:rFonts w:ascii="Calibri" w:eastAsia="Calibri" w:hAnsi="Calibri"/>
          <w:sz w:val="23"/>
          <w:szCs w:val="23"/>
        </w:rPr>
        <w:t xml:space="preserve"> </w:t>
      </w:r>
      <w:r w:rsidRPr="0083369E">
        <w:rPr>
          <w:sz w:val="23"/>
          <w:szCs w:val="23"/>
        </w:rPr>
        <w:t xml:space="preserve">Viena dalībnieka devā dienā jānodrošina no </w:t>
      </w:r>
      <w:r w:rsidRPr="0083369E">
        <w:rPr>
          <w:b/>
          <w:sz w:val="23"/>
          <w:szCs w:val="23"/>
        </w:rPr>
        <w:t>1110 līdz 1300 kkal</w:t>
      </w:r>
      <w:r w:rsidRPr="0083369E">
        <w:rPr>
          <w:sz w:val="23"/>
          <w:szCs w:val="23"/>
        </w:rPr>
        <w:t>.</w:t>
      </w:r>
    </w:p>
    <w:p w14:paraId="31D5D3C9"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rPr>
      </w:pPr>
      <w:r w:rsidRPr="0083369E">
        <w:rPr>
          <w:sz w:val="23"/>
          <w:szCs w:val="23"/>
        </w:rPr>
        <w:t xml:space="preserve">Nometnes dalībnieku skaits: ~ </w:t>
      </w:r>
      <w:r>
        <w:rPr>
          <w:b/>
          <w:sz w:val="23"/>
          <w:szCs w:val="23"/>
        </w:rPr>
        <w:t>56</w:t>
      </w:r>
      <w:r w:rsidRPr="0083369E">
        <w:rPr>
          <w:b/>
          <w:sz w:val="23"/>
          <w:szCs w:val="23"/>
        </w:rPr>
        <w:t xml:space="preserve"> personas</w:t>
      </w:r>
      <w:r w:rsidRPr="0083369E">
        <w:rPr>
          <w:sz w:val="23"/>
          <w:szCs w:val="23"/>
        </w:rPr>
        <w:t xml:space="preserve"> (t.sk. sporta nometnes darbinieki </w:t>
      </w:r>
      <w:r>
        <w:rPr>
          <w:sz w:val="23"/>
          <w:szCs w:val="23"/>
        </w:rPr>
        <w:t>6</w:t>
      </w:r>
      <w:r w:rsidRPr="0083369E">
        <w:rPr>
          <w:sz w:val="23"/>
          <w:szCs w:val="23"/>
        </w:rPr>
        <w:t xml:space="preserve"> personas)</w:t>
      </w:r>
    </w:p>
    <w:p w14:paraId="732A9F1B"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 xml:space="preserve">Pakalpojumu sniegšanas laikā jāievēro sportistu uztura pamatprincipi: </w:t>
      </w:r>
    </w:p>
    <w:p w14:paraId="4526CDE3" w14:textId="77777777" w:rsidR="005F5D83" w:rsidRPr="00D70E2E" w:rsidRDefault="005F5D83" w:rsidP="005F5D83">
      <w:pPr>
        <w:pStyle w:val="ListParagraph"/>
        <w:numPr>
          <w:ilvl w:val="1"/>
          <w:numId w:val="17"/>
        </w:numPr>
        <w:suppressAutoHyphens w:val="0"/>
        <w:spacing w:after="120"/>
        <w:contextualSpacing/>
        <w:jc w:val="both"/>
        <w:rPr>
          <w:sz w:val="23"/>
          <w:szCs w:val="23"/>
          <w:lang w:val="lt-LT"/>
        </w:rPr>
      </w:pPr>
      <w:r>
        <w:rPr>
          <w:sz w:val="23"/>
          <w:szCs w:val="23"/>
          <w:lang w:val="lt-LT"/>
        </w:rPr>
        <w:t xml:space="preserve"> </w:t>
      </w:r>
      <w:r w:rsidRPr="00D70E2E">
        <w:rPr>
          <w:sz w:val="23"/>
          <w:szCs w:val="23"/>
          <w:lang w:val="lt-LT"/>
        </w:rPr>
        <w:t>dažādība (daudzveidība uzturlīdzekļu asortimentā);</w:t>
      </w:r>
    </w:p>
    <w:p w14:paraId="7CB559B3" w14:textId="77777777" w:rsidR="005F5D83" w:rsidRPr="0083369E" w:rsidRDefault="005F5D83" w:rsidP="005F5D83">
      <w:pPr>
        <w:pStyle w:val="ListParagraph"/>
        <w:numPr>
          <w:ilvl w:val="1"/>
          <w:numId w:val="17"/>
        </w:numPr>
        <w:suppressAutoHyphens w:val="0"/>
        <w:spacing w:after="120"/>
        <w:contextualSpacing/>
        <w:jc w:val="both"/>
        <w:rPr>
          <w:sz w:val="23"/>
          <w:szCs w:val="23"/>
          <w:lang w:val="lt-LT"/>
        </w:rPr>
      </w:pPr>
      <w:r w:rsidRPr="0083369E">
        <w:rPr>
          <w:sz w:val="23"/>
          <w:szCs w:val="23"/>
          <w:lang w:val="lt-LT"/>
        </w:rPr>
        <w:t>sabalansētība (uzturvielas savstarpēji sabalansētā daudzumā);</w:t>
      </w:r>
    </w:p>
    <w:p w14:paraId="543F18DE" w14:textId="77777777" w:rsidR="005F5D83" w:rsidRPr="0083369E" w:rsidRDefault="005F5D83" w:rsidP="005F5D83">
      <w:pPr>
        <w:pStyle w:val="ListParagraph"/>
        <w:numPr>
          <w:ilvl w:val="1"/>
          <w:numId w:val="17"/>
        </w:numPr>
        <w:suppressAutoHyphens w:val="0"/>
        <w:spacing w:after="120"/>
        <w:contextualSpacing/>
        <w:jc w:val="both"/>
        <w:rPr>
          <w:sz w:val="23"/>
          <w:szCs w:val="23"/>
          <w:lang w:val="lt-LT"/>
        </w:rPr>
      </w:pPr>
      <w:r>
        <w:rPr>
          <w:sz w:val="23"/>
          <w:szCs w:val="23"/>
          <w:lang w:val="lt-LT"/>
        </w:rPr>
        <w:t xml:space="preserve"> </w:t>
      </w:r>
      <w:r w:rsidRPr="0083369E">
        <w:rPr>
          <w:sz w:val="23"/>
          <w:szCs w:val="23"/>
          <w:lang w:val="lt-LT"/>
        </w:rPr>
        <w:t>mērenība (uzņemtās enerģijas atbilstība patērētajai);</w:t>
      </w:r>
    </w:p>
    <w:p w14:paraId="13A9EBC5" w14:textId="77777777" w:rsidR="005F5D83" w:rsidRPr="0083369E" w:rsidRDefault="005F5D83" w:rsidP="005F5D83">
      <w:pPr>
        <w:pStyle w:val="ListParagraph"/>
        <w:numPr>
          <w:ilvl w:val="1"/>
          <w:numId w:val="17"/>
        </w:numPr>
        <w:suppressAutoHyphens w:val="0"/>
        <w:spacing w:after="120"/>
        <w:contextualSpacing/>
        <w:jc w:val="both"/>
        <w:rPr>
          <w:sz w:val="23"/>
          <w:szCs w:val="23"/>
          <w:lang w:val="lt-LT"/>
        </w:rPr>
      </w:pPr>
      <w:r>
        <w:rPr>
          <w:sz w:val="23"/>
          <w:szCs w:val="23"/>
          <w:lang w:val="lt-LT"/>
        </w:rPr>
        <w:t xml:space="preserve"> </w:t>
      </w:r>
      <w:r w:rsidRPr="0083369E">
        <w:rPr>
          <w:sz w:val="23"/>
          <w:szCs w:val="23"/>
          <w:lang w:val="lt-LT"/>
        </w:rPr>
        <w:t>sinerģisms (uzturvielu mijiedarbība);</w:t>
      </w:r>
    </w:p>
    <w:p w14:paraId="78C6A65A" w14:textId="77777777" w:rsidR="005F5D83" w:rsidRPr="0083369E" w:rsidRDefault="005F5D83" w:rsidP="005F5D83">
      <w:pPr>
        <w:pStyle w:val="ListParagraph"/>
        <w:numPr>
          <w:ilvl w:val="1"/>
          <w:numId w:val="17"/>
        </w:numPr>
        <w:suppressAutoHyphens w:val="0"/>
        <w:spacing w:after="120"/>
        <w:contextualSpacing/>
        <w:jc w:val="both"/>
        <w:rPr>
          <w:sz w:val="23"/>
          <w:szCs w:val="23"/>
          <w:lang w:val="lt-LT"/>
        </w:rPr>
      </w:pPr>
      <w:r>
        <w:rPr>
          <w:sz w:val="23"/>
          <w:szCs w:val="23"/>
          <w:lang w:val="lt-LT"/>
        </w:rPr>
        <w:t xml:space="preserve"> </w:t>
      </w:r>
      <w:r w:rsidRPr="0083369E">
        <w:rPr>
          <w:sz w:val="23"/>
          <w:szCs w:val="23"/>
          <w:lang w:val="lt-LT"/>
        </w:rPr>
        <w:t>drošība (minimāls risks, ka uzturs izraisīs slimības).</w:t>
      </w:r>
    </w:p>
    <w:p w14:paraId="77E8B6F7"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Pakalpojuma sniegšanas laikā jāievēro:</w:t>
      </w:r>
    </w:p>
    <w:p w14:paraId="35C00DB4" w14:textId="77777777" w:rsidR="005F5D83" w:rsidRPr="001A48E0" w:rsidRDefault="005F5D83" w:rsidP="005F5D83">
      <w:pPr>
        <w:pStyle w:val="ListParagraph"/>
        <w:numPr>
          <w:ilvl w:val="1"/>
          <w:numId w:val="17"/>
        </w:numPr>
        <w:suppressAutoHyphens w:val="0"/>
        <w:spacing w:after="120"/>
        <w:contextualSpacing/>
        <w:jc w:val="both"/>
        <w:rPr>
          <w:sz w:val="23"/>
          <w:szCs w:val="23"/>
          <w:lang w:val="lt-LT"/>
        </w:rPr>
      </w:pPr>
      <w:r w:rsidRPr="001A48E0">
        <w:rPr>
          <w:sz w:val="23"/>
          <w:szCs w:val="23"/>
          <w:lang w:val="lt-LT"/>
        </w:rPr>
        <w:t xml:space="preserve">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w:t>
      </w:r>
      <w:r w:rsidRPr="001A48E0">
        <w:rPr>
          <w:sz w:val="23"/>
          <w:szCs w:val="23"/>
        </w:rPr>
        <w:t xml:space="preserve">Zemkopības ministrijas mājaslapā internetā → </w:t>
      </w:r>
      <w:hyperlink r:id="rId12" w:history="1">
        <w:r w:rsidRPr="001A48E0">
          <w:rPr>
            <w:sz w:val="23"/>
            <w:szCs w:val="23"/>
            <w:u w:val="single"/>
          </w:rPr>
          <w:t>https://www.zm.gov.lv/public/ck/files/ZM/partika/zalais%20iepirkums/darzenu_pieejamibas_kalendars.pdf</w:t>
        </w:r>
      </w:hyperlink>
    </w:p>
    <w:p w14:paraId="23DA827E" w14:textId="77777777" w:rsidR="005F5D83" w:rsidRPr="0083369E" w:rsidRDefault="005F5D83" w:rsidP="005F5D83">
      <w:pPr>
        <w:pStyle w:val="ListParagraph"/>
        <w:numPr>
          <w:ilvl w:val="1"/>
          <w:numId w:val="17"/>
        </w:numPr>
        <w:suppressAutoHyphens w:val="0"/>
        <w:spacing w:after="120"/>
        <w:contextualSpacing/>
        <w:jc w:val="both"/>
        <w:rPr>
          <w:sz w:val="23"/>
          <w:szCs w:val="23"/>
          <w:lang w:val="lt-LT"/>
        </w:rPr>
      </w:pPr>
      <w:r w:rsidRPr="001A48E0">
        <w:rPr>
          <w:sz w:val="23"/>
          <w:szCs w:val="23"/>
          <w:lang w:val="lt-LT"/>
        </w:rPr>
        <w:t>ēdiena</w:t>
      </w:r>
      <w:r w:rsidRPr="0083369E">
        <w:rPr>
          <w:sz w:val="23"/>
          <w:szCs w:val="23"/>
        </w:rPr>
        <w:t xml:space="preserve"> pagatavošanā izmantot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sidRPr="0083369E">
        <w:rPr>
          <w:b/>
          <w:sz w:val="23"/>
          <w:szCs w:val="23"/>
        </w:rPr>
        <w:t>30% trīsdesmit procentiem</w:t>
      </w:r>
      <w:r w:rsidRPr="0083369E">
        <w:rPr>
          <w:sz w:val="23"/>
          <w:szCs w:val="23"/>
        </w:rPr>
        <w:t xml:space="preserve"> no kopējā ēdināšanas pakalpojumā (nedēļas ēdienkartē) izmantoto produktu īpatsvara</w:t>
      </w:r>
      <w:r w:rsidRPr="0083369E">
        <w:rPr>
          <w:sz w:val="23"/>
          <w:szCs w:val="23"/>
          <w:lang w:val="lt-LT"/>
        </w:rPr>
        <w:t>;</w:t>
      </w:r>
    </w:p>
    <w:p w14:paraId="10CCD5EC" w14:textId="77777777" w:rsidR="005F5D83" w:rsidRDefault="005F5D83" w:rsidP="005F5D83">
      <w:pPr>
        <w:pStyle w:val="ListParagraph"/>
        <w:numPr>
          <w:ilvl w:val="1"/>
          <w:numId w:val="17"/>
        </w:numPr>
        <w:suppressAutoHyphens w:val="0"/>
        <w:spacing w:after="120"/>
        <w:contextualSpacing/>
        <w:jc w:val="both"/>
        <w:rPr>
          <w:sz w:val="23"/>
          <w:szCs w:val="23"/>
          <w:lang w:val="lt-LT"/>
        </w:rPr>
      </w:pPr>
      <w:r w:rsidRPr="0083369E">
        <w:rPr>
          <w:sz w:val="23"/>
          <w:szCs w:val="23"/>
          <w:lang w:val="lt-LT"/>
        </w:rPr>
        <w:t>ēdiena gatavošanai izmantot pārtikas produktus, kuri nesatur ģenētiski modificētos organismus, nesastāv no tiem un nav ražoti no tiem.</w:t>
      </w:r>
    </w:p>
    <w:p w14:paraId="1D37706A" w14:textId="77777777" w:rsidR="005F5D83" w:rsidRPr="00A51445" w:rsidRDefault="005F5D83" w:rsidP="005F5D83">
      <w:pPr>
        <w:pStyle w:val="ListParagraph"/>
        <w:numPr>
          <w:ilvl w:val="1"/>
          <w:numId w:val="17"/>
        </w:numPr>
        <w:suppressAutoHyphens w:val="0"/>
        <w:spacing w:after="120"/>
        <w:contextualSpacing/>
        <w:jc w:val="both"/>
        <w:rPr>
          <w:sz w:val="23"/>
          <w:szCs w:val="23"/>
          <w:lang w:val="lt-LT"/>
        </w:rPr>
      </w:pPr>
      <w:r>
        <w:rPr>
          <w:sz w:val="23"/>
          <w:szCs w:val="23"/>
        </w:rPr>
        <w:t>ievērot lauksaimniecības produktu integrētās audzēšanas un marķēšanas prasības.</w:t>
      </w:r>
    </w:p>
    <w:p w14:paraId="72E05664" w14:textId="77777777" w:rsidR="005F5D83" w:rsidRPr="0083369E" w:rsidRDefault="005F5D83" w:rsidP="005F5D83">
      <w:pPr>
        <w:pStyle w:val="ListParagraph"/>
        <w:spacing w:after="120"/>
        <w:jc w:val="both"/>
        <w:rPr>
          <w:sz w:val="23"/>
          <w:szCs w:val="23"/>
          <w:lang w:val="lt-LT"/>
        </w:rPr>
      </w:pPr>
    </w:p>
    <w:p w14:paraId="235F29E6"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14D721DE"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Jāievēro uzturvielu un enerģijas sadalījumu ēdienreizēs.</w:t>
      </w:r>
    </w:p>
    <w:p w14:paraId="1C3AF5CD"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1CF47D23"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Jānodrošina ēdienkartes izmaiņas katru dienu.</w:t>
      </w:r>
    </w:p>
    <w:p w14:paraId="6A715C03"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u w:val="single"/>
          <w:lang w:val="lt-LT"/>
        </w:rPr>
      </w:pPr>
      <w:r w:rsidRPr="0083369E">
        <w:rPr>
          <w:sz w:val="23"/>
          <w:szCs w:val="23"/>
          <w:lang w:val="lt-LT"/>
        </w:rPr>
        <w:t xml:space="preserve">Nepieciešamos produktus ēdienu pagatavošanai iegādājas pakalpojuma sniedzējs. </w:t>
      </w:r>
      <w:r w:rsidRPr="0083369E">
        <w:rPr>
          <w:sz w:val="23"/>
          <w:szCs w:val="23"/>
          <w:u w:val="single"/>
          <w:lang w:val="lt-LT"/>
        </w:rPr>
        <w:t>Ēdināšanas pakalpojumus pretendents sniedz savās telpās (pretendenta īpašuma esošajos telpās  vai nomātas telpās, iesniedzot dokumentu apliecinātās kopijas).</w:t>
      </w:r>
    </w:p>
    <w:p w14:paraId="19E3D70D"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Pretendents ēdienus pasniedz savos traukos un nodrošina ēdienu izdali nometnes dalībniekiem.</w:t>
      </w:r>
    </w:p>
    <w:p w14:paraId="54BDE025"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 xml:space="preserve">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w:t>
      </w:r>
      <w:r w:rsidRPr="0083369E">
        <w:rPr>
          <w:sz w:val="23"/>
          <w:szCs w:val="23"/>
          <w:lang w:val="lt-LT"/>
        </w:rPr>
        <w:lastRenderedPageBreak/>
        <w:t>izglītības iestāžu izglītotajiem, sociālās aprūpes un sociālās reabilitācijas institūciju klientiem un ārstniecības iestāžu pacientiem” noteiktajām prasībām.</w:t>
      </w:r>
    </w:p>
    <w:p w14:paraId="134CBDCA" w14:textId="77777777" w:rsidR="005F5D83" w:rsidRPr="0083369E" w:rsidRDefault="005F5D83" w:rsidP="005F5D83">
      <w:pPr>
        <w:pStyle w:val="ListParagraph"/>
        <w:numPr>
          <w:ilvl w:val="0"/>
          <w:numId w:val="17"/>
        </w:numPr>
        <w:suppressAutoHyphens w:val="0"/>
        <w:spacing w:after="120"/>
        <w:ind w:left="426"/>
        <w:contextualSpacing/>
        <w:jc w:val="both"/>
        <w:rPr>
          <w:sz w:val="23"/>
          <w:szCs w:val="23"/>
          <w:lang w:val="lt-LT"/>
        </w:rPr>
      </w:pPr>
      <w:r w:rsidRPr="0083369E">
        <w:rPr>
          <w:sz w:val="23"/>
          <w:szCs w:val="23"/>
          <w:lang w:val="lt-LT"/>
        </w:rPr>
        <w:t>Ēdienam jāatbilst temperatūras režīmam saskaņā ar tehnoloģiskajām prasībām.</w:t>
      </w:r>
    </w:p>
    <w:p w14:paraId="615601BB" w14:textId="51593138" w:rsidR="005F5D83" w:rsidRDefault="005F5D83" w:rsidP="00494AC6">
      <w:pPr>
        <w:pStyle w:val="ListParagraph"/>
        <w:numPr>
          <w:ilvl w:val="0"/>
          <w:numId w:val="17"/>
        </w:numPr>
        <w:suppressAutoHyphens w:val="0"/>
        <w:spacing w:after="120"/>
        <w:ind w:left="426"/>
        <w:contextualSpacing/>
        <w:jc w:val="both"/>
        <w:rPr>
          <w:sz w:val="23"/>
          <w:szCs w:val="23"/>
        </w:rPr>
      </w:pPr>
      <w:r w:rsidRPr="0083369E">
        <w:rPr>
          <w:sz w:val="23"/>
          <w:szCs w:val="23"/>
        </w:rPr>
        <w:t>Pakalpojumu vēlamā sniegšanas vieta: līdz 800m no nometnes notikuma vietas. Pakalpojumu sniegšanas laikā ēdināšanas blokā nevar atrasties trešās personas (slēgta tipa ēdināšanas pakalpojumi).</w:t>
      </w:r>
    </w:p>
    <w:p w14:paraId="65C21572" w14:textId="77777777" w:rsidR="00494AC6" w:rsidRPr="00494AC6" w:rsidRDefault="00494AC6" w:rsidP="00494AC6">
      <w:pPr>
        <w:pStyle w:val="ListParagraph"/>
        <w:numPr>
          <w:ilvl w:val="0"/>
          <w:numId w:val="17"/>
        </w:numPr>
        <w:suppressAutoHyphens w:val="0"/>
        <w:spacing w:after="120"/>
        <w:ind w:left="426"/>
        <w:contextualSpacing/>
        <w:jc w:val="both"/>
        <w:rPr>
          <w:sz w:val="23"/>
          <w:szCs w:val="23"/>
        </w:rPr>
      </w:pPr>
    </w:p>
    <w:p w14:paraId="3B8D4C95" w14:textId="77777777" w:rsidR="005F5D83" w:rsidRPr="00B92E32" w:rsidRDefault="005F5D83" w:rsidP="005F5D83">
      <w:pPr>
        <w:ind w:left="142"/>
        <w:rPr>
          <w:b/>
          <w:sz w:val="23"/>
          <w:szCs w:val="23"/>
        </w:rPr>
      </w:pPr>
      <w:r w:rsidRPr="00B92E32">
        <w:rPr>
          <w:b/>
          <w:sz w:val="23"/>
          <w:szCs w:val="23"/>
        </w:rPr>
        <w:t>Sagatavoja:</w:t>
      </w:r>
    </w:p>
    <w:p w14:paraId="36BFCE51" w14:textId="77746208" w:rsidR="005F5D83" w:rsidRPr="0083369E" w:rsidRDefault="005F5D83" w:rsidP="005F5D83">
      <w:pPr>
        <w:ind w:left="142"/>
        <w:rPr>
          <w:sz w:val="23"/>
          <w:szCs w:val="23"/>
        </w:rPr>
      </w:pPr>
      <w:r w:rsidRPr="0083369E">
        <w:rPr>
          <w:sz w:val="23"/>
          <w:szCs w:val="23"/>
        </w:rPr>
        <w:t>Daugavpils pilsētas pašvaldības iestādes</w:t>
      </w:r>
      <w:r w:rsidRPr="0083369E">
        <w:rPr>
          <w:sz w:val="23"/>
          <w:szCs w:val="23"/>
        </w:rPr>
        <w:br/>
        <w:t>“Sporta pārvalde” juris</w:t>
      </w:r>
      <w:r w:rsidR="007C5F88">
        <w:rPr>
          <w:sz w:val="23"/>
          <w:szCs w:val="23"/>
        </w:rPr>
        <w:t>te</w:t>
      </w:r>
      <w:r w:rsidRPr="0083369E">
        <w:rPr>
          <w:sz w:val="23"/>
          <w:szCs w:val="23"/>
        </w:rPr>
        <w:tab/>
      </w:r>
      <w:r w:rsidRPr="0083369E">
        <w:rPr>
          <w:sz w:val="23"/>
          <w:szCs w:val="23"/>
        </w:rPr>
        <w:tab/>
      </w:r>
      <w:r w:rsidRPr="0083369E">
        <w:rPr>
          <w:sz w:val="23"/>
          <w:szCs w:val="23"/>
        </w:rPr>
        <w:tab/>
      </w:r>
      <w:r w:rsidRPr="0083369E">
        <w:rPr>
          <w:sz w:val="23"/>
          <w:szCs w:val="23"/>
        </w:rPr>
        <w:tab/>
      </w:r>
      <w:r>
        <w:rPr>
          <w:sz w:val="23"/>
          <w:szCs w:val="23"/>
        </w:rPr>
        <w:tab/>
      </w:r>
      <w:r w:rsidRPr="0083369E">
        <w:rPr>
          <w:sz w:val="23"/>
          <w:szCs w:val="23"/>
        </w:rPr>
        <w:tab/>
      </w:r>
      <w:r>
        <w:rPr>
          <w:sz w:val="23"/>
          <w:szCs w:val="23"/>
        </w:rPr>
        <w:tab/>
      </w:r>
      <w:r w:rsidRPr="0083369E">
        <w:rPr>
          <w:sz w:val="23"/>
          <w:szCs w:val="23"/>
        </w:rPr>
        <w:t>V.</w:t>
      </w:r>
      <w:r>
        <w:rPr>
          <w:sz w:val="23"/>
          <w:szCs w:val="23"/>
        </w:rPr>
        <w:t> </w:t>
      </w:r>
      <w:r>
        <w:rPr>
          <w:sz w:val="23"/>
          <w:szCs w:val="23"/>
        </w:rPr>
        <w:t>Linkeviča</w:t>
      </w:r>
    </w:p>
    <w:p w14:paraId="44DA1FBC" w14:textId="77777777" w:rsidR="00017E2F" w:rsidRDefault="00017E2F" w:rsidP="005F5D83">
      <w:pPr>
        <w:rPr>
          <w:b/>
          <w:bCs/>
          <w:lang w:eastAsia="lv-LV"/>
        </w:rPr>
      </w:pPr>
    </w:p>
    <w:p w14:paraId="46C3AF40" w14:textId="77777777" w:rsidR="00017E2F" w:rsidRDefault="00017E2F" w:rsidP="007C6FE4">
      <w:pPr>
        <w:jc w:val="center"/>
        <w:rPr>
          <w:b/>
          <w:bCs/>
          <w:lang w:eastAsia="lv-LV"/>
        </w:rPr>
      </w:pPr>
    </w:p>
    <w:p w14:paraId="62921878" w14:textId="77777777" w:rsidR="00017E2F" w:rsidRDefault="00017E2F" w:rsidP="007C6FE4">
      <w:pPr>
        <w:jc w:val="center"/>
        <w:rPr>
          <w:b/>
          <w:bCs/>
          <w:lang w:eastAsia="lv-LV"/>
        </w:rPr>
      </w:pPr>
    </w:p>
    <w:p w14:paraId="35D3B986" w14:textId="77777777" w:rsidR="00017E2F" w:rsidRDefault="00017E2F" w:rsidP="007C6FE4">
      <w:pPr>
        <w:jc w:val="center"/>
        <w:rPr>
          <w:b/>
          <w:bCs/>
          <w:lang w:eastAsia="lv-LV"/>
        </w:rPr>
      </w:pPr>
    </w:p>
    <w:p w14:paraId="74956777" w14:textId="77777777" w:rsidR="00017E2F" w:rsidRDefault="00017E2F" w:rsidP="007C6FE4">
      <w:pPr>
        <w:jc w:val="center"/>
        <w:rPr>
          <w:b/>
          <w:bCs/>
          <w:lang w:eastAsia="lv-LV"/>
        </w:rPr>
      </w:pPr>
    </w:p>
    <w:p w14:paraId="38D76D9B" w14:textId="77777777" w:rsidR="00017E2F" w:rsidRDefault="00017E2F" w:rsidP="007C6FE4">
      <w:pPr>
        <w:jc w:val="center"/>
        <w:rPr>
          <w:b/>
          <w:bCs/>
          <w:lang w:eastAsia="lv-LV"/>
        </w:rPr>
      </w:pPr>
    </w:p>
    <w:p w14:paraId="509B49CC" w14:textId="77777777" w:rsidR="00017E2F" w:rsidRDefault="00017E2F" w:rsidP="007C6FE4">
      <w:pPr>
        <w:jc w:val="center"/>
        <w:rPr>
          <w:b/>
          <w:bCs/>
          <w:lang w:eastAsia="lv-LV"/>
        </w:rPr>
      </w:pPr>
    </w:p>
    <w:p w14:paraId="51F80875" w14:textId="77777777" w:rsidR="00017E2F" w:rsidRDefault="00017E2F" w:rsidP="007C6FE4">
      <w:pPr>
        <w:jc w:val="center"/>
        <w:rPr>
          <w:b/>
          <w:bCs/>
          <w:lang w:eastAsia="lv-LV"/>
        </w:rPr>
      </w:pPr>
    </w:p>
    <w:p w14:paraId="69DA1DB0" w14:textId="77777777" w:rsidR="00017E2F" w:rsidRDefault="00017E2F" w:rsidP="007C6FE4">
      <w:pPr>
        <w:jc w:val="center"/>
        <w:rPr>
          <w:b/>
          <w:bCs/>
          <w:lang w:eastAsia="lv-LV"/>
        </w:rPr>
      </w:pPr>
    </w:p>
    <w:p w14:paraId="178ED8A6" w14:textId="77777777" w:rsidR="00017E2F" w:rsidRDefault="00017E2F" w:rsidP="007C6FE4">
      <w:pPr>
        <w:jc w:val="center"/>
        <w:rPr>
          <w:b/>
          <w:bCs/>
          <w:lang w:eastAsia="lv-LV"/>
        </w:rPr>
      </w:pPr>
    </w:p>
    <w:p w14:paraId="2AA42DEA" w14:textId="7F160512" w:rsidR="00017E2F" w:rsidRDefault="00017E2F" w:rsidP="007C6FE4">
      <w:pPr>
        <w:jc w:val="center"/>
        <w:rPr>
          <w:b/>
          <w:bCs/>
          <w:lang w:eastAsia="lv-LV"/>
        </w:rPr>
      </w:pPr>
    </w:p>
    <w:p w14:paraId="0ACD8DB6" w14:textId="0AC23080" w:rsidR="007C5F88" w:rsidRDefault="007C5F88" w:rsidP="007C6FE4">
      <w:pPr>
        <w:jc w:val="center"/>
        <w:rPr>
          <w:b/>
          <w:bCs/>
          <w:lang w:eastAsia="lv-LV"/>
        </w:rPr>
      </w:pPr>
    </w:p>
    <w:p w14:paraId="56CB4683" w14:textId="4F5CE947" w:rsidR="007C5F88" w:rsidRDefault="007C5F88" w:rsidP="007C6FE4">
      <w:pPr>
        <w:jc w:val="center"/>
        <w:rPr>
          <w:b/>
          <w:bCs/>
          <w:lang w:eastAsia="lv-LV"/>
        </w:rPr>
      </w:pPr>
    </w:p>
    <w:p w14:paraId="3A6E32E4" w14:textId="30A33676" w:rsidR="007C5F88" w:rsidRDefault="007C5F88" w:rsidP="007C6FE4">
      <w:pPr>
        <w:jc w:val="center"/>
        <w:rPr>
          <w:b/>
          <w:bCs/>
          <w:lang w:eastAsia="lv-LV"/>
        </w:rPr>
      </w:pPr>
    </w:p>
    <w:p w14:paraId="006D1A59" w14:textId="749874C3" w:rsidR="007C5F88" w:rsidRDefault="007C5F88" w:rsidP="007C6FE4">
      <w:pPr>
        <w:jc w:val="center"/>
        <w:rPr>
          <w:b/>
          <w:bCs/>
          <w:lang w:eastAsia="lv-LV"/>
        </w:rPr>
      </w:pPr>
    </w:p>
    <w:p w14:paraId="17C45208" w14:textId="618BBF37" w:rsidR="007C5F88" w:rsidRDefault="007C5F88" w:rsidP="007C6FE4">
      <w:pPr>
        <w:jc w:val="center"/>
        <w:rPr>
          <w:b/>
          <w:bCs/>
          <w:lang w:eastAsia="lv-LV"/>
        </w:rPr>
      </w:pPr>
    </w:p>
    <w:p w14:paraId="493397AB" w14:textId="5B4E4A2B" w:rsidR="007C5F88" w:rsidRDefault="007C5F88" w:rsidP="007C6FE4">
      <w:pPr>
        <w:jc w:val="center"/>
        <w:rPr>
          <w:b/>
          <w:bCs/>
          <w:lang w:eastAsia="lv-LV"/>
        </w:rPr>
      </w:pPr>
    </w:p>
    <w:p w14:paraId="658045A9" w14:textId="04FD4FC5" w:rsidR="007C5F88" w:rsidRDefault="007C5F88" w:rsidP="007C6FE4">
      <w:pPr>
        <w:jc w:val="center"/>
        <w:rPr>
          <w:b/>
          <w:bCs/>
          <w:lang w:eastAsia="lv-LV"/>
        </w:rPr>
      </w:pPr>
    </w:p>
    <w:p w14:paraId="04E9F736" w14:textId="1EBD8067" w:rsidR="007C5F88" w:rsidRDefault="007C5F88" w:rsidP="007C6FE4">
      <w:pPr>
        <w:jc w:val="center"/>
        <w:rPr>
          <w:b/>
          <w:bCs/>
          <w:lang w:eastAsia="lv-LV"/>
        </w:rPr>
      </w:pPr>
    </w:p>
    <w:p w14:paraId="66F3A238" w14:textId="2BA31E07" w:rsidR="007C5F88" w:rsidRDefault="007C5F88" w:rsidP="007C6FE4">
      <w:pPr>
        <w:jc w:val="center"/>
        <w:rPr>
          <w:b/>
          <w:bCs/>
          <w:lang w:eastAsia="lv-LV"/>
        </w:rPr>
      </w:pPr>
    </w:p>
    <w:p w14:paraId="2BC3CAA9" w14:textId="11428040" w:rsidR="007C5F88" w:rsidRDefault="007C5F88" w:rsidP="007C6FE4">
      <w:pPr>
        <w:jc w:val="center"/>
        <w:rPr>
          <w:b/>
          <w:bCs/>
          <w:lang w:eastAsia="lv-LV"/>
        </w:rPr>
      </w:pPr>
    </w:p>
    <w:p w14:paraId="3F3EDC56" w14:textId="699794D9" w:rsidR="007C5F88" w:rsidRDefault="007C5F88" w:rsidP="007C6FE4">
      <w:pPr>
        <w:jc w:val="center"/>
        <w:rPr>
          <w:b/>
          <w:bCs/>
          <w:lang w:eastAsia="lv-LV"/>
        </w:rPr>
      </w:pPr>
    </w:p>
    <w:p w14:paraId="77363F37" w14:textId="772420E1" w:rsidR="007C5F88" w:rsidRDefault="007C5F88" w:rsidP="007C6FE4">
      <w:pPr>
        <w:jc w:val="center"/>
        <w:rPr>
          <w:b/>
          <w:bCs/>
          <w:lang w:eastAsia="lv-LV"/>
        </w:rPr>
      </w:pPr>
    </w:p>
    <w:p w14:paraId="400E5A57" w14:textId="01AC862A" w:rsidR="007C5F88" w:rsidRDefault="007C5F88" w:rsidP="007C6FE4">
      <w:pPr>
        <w:jc w:val="center"/>
        <w:rPr>
          <w:b/>
          <w:bCs/>
          <w:lang w:eastAsia="lv-LV"/>
        </w:rPr>
      </w:pPr>
    </w:p>
    <w:p w14:paraId="52A3A278" w14:textId="6A9CABB0" w:rsidR="007C5F88" w:rsidRDefault="007C5F88" w:rsidP="007C6FE4">
      <w:pPr>
        <w:jc w:val="center"/>
        <w:rPr>
          <w:b/>
          <w:bCs/>
          <w:lang w:eastAsia="lv-LV"/>
        </w:rPr>
      </w:pPr>
    </w:p>
    <w:p w14:paraId="17736478" w14:textId="40E207CA" w:rsidR="007C5F88" w:rsidRDefault="007C5F88" w:rsidP="007C6FE4">
      <w:pPr>
        <w:jc w:val="center"/>
        <w:rPr>
          <w:b/>
          <w:bCs/>
          <w:lang w:eastAsia="lv-LV"/>
        </w:rPr>
      </w:pPr>
    </w:p>
    <w:p w14:paraId="3A51B310" w14:textId="6B4F4F1E" w:rsidR="007C5F88" w:rsidRDefault="007C5F88" w:rsidP="007C6FE4">
      <w:pPr>
        <w:jc w:val="center"/>
        <w:rPr>
          <w:b/>
          <w:bCs/>
          <w:lang w:eastAsia="lv-LV"/>
        </w:rPr>
      </w:pPr>
    </w:p>
    <w:p w14:paraId="5C9B17B9" w14:textId="44EA0EB7" w:rsidR="007C5F88" w:rsidRDefault="007C5F88" w:rsidP="007C6FE4">
      <w:pPr>
        <w:jc w:val="center"/>
        <w:rPr>
          <w:b/>
          <w:bCs/>
          <w:lang w:eastAsia="lv-LV"/>
        </w:rPr>
      </w:pPr>
    </w:p>
    <w:p w14:paraId="62435BA5" w14:textId="4D1FA8A0" w:rsidR="007C5F88" w:rsidRDefault="007C5F88" w:rsidP="007C6FE4">
      <w:pPr>
        <w:jc w:val="center"/>
        <w:rPr>
          <w:b/>
          <w:bCs/>
          <w:lang w:eastAsia="lv-LV"/>
        </w:rPr>
      </w:pPr>
    </w:p>
    <w:p w14:paraId="5294DA3D" w14:textId="33854761" w:rsidR="007C5F88" w:rsidRDefault="007C5F88" w:rsidP="007C6FE4">
      <w:pPr>
        <w:jc w:val="center"/>
        <w:rPr>
          <w:b/>
          <w:bCs/>
          <w:lang w:eastAsia="lv-LV"/>
        </w:rPr>
      </w:pPr>
    </w:p>
    <w:p w14:paraId="1B101953" w14:textId="53A84AC3" w:rsidR="007C5F88" w:rsidRDefault="007C5F88" w:rsidP="007C6FE4">
      <w:pPr>
        <w:jc w:val="center"/>
        <w:rPr>
          <w:b/>
          <w:bCs/>
          <w:lang w:eastAsia="lv-LV"/>
        </w:rPr>
      </w:pPr>
    </w:p>
    <w:p w14:paraId="7A48EADC" w14:textId="5A66F9D3" w:rsidR="007C5F88" w:rsidRDefault="007C5F88" w:rsidP="007C6FE4">
      <w:pPr>
        <w:jc w:val="center"/>
        <w:rPr>
          <w:b/>
          <w:bCs/>
          <w:lang w:eastAsia="lv-LV"/>
        </w:rPr>
      </w:pPr>
    </w:p>
    <w:p w14:paraId="3B8AEFE4" w14:textId="5C21C84E" w:rsidR="007C5F88" w:rsidRDefault="007C5F88" w:rsidP="007C6FE4">
      <w:pPr>
        <w:jc w:val="center"/>
        <w:rPr>
          <w:b/>
          <w:bCs/>
          <w:lang w:eastAsia="lv-LV"/>
        </w:rPr>
      </w:pPr>
    </w:p>
    <w:p w14:paraId="170E474F" w14:textId="19D2558D" w:rsidR="007C5F88" w:rsidRDefault="007C5F88" w:rsidP="007C6FE4">
      <w:pPr>
        <w:jc w:val="center"/>
        <w:rPr>
          <w:b/>
          <w:bCs/>
          <w:lang w:eastAsia="lv-LV"/>
        </w:rPr>
      </w:pPr>
    </w:p>
    <w:p w14:paraId="3528D060" w14:textId="79CEB7A8" w:rsidR="007C5F88" w:rsidRDefault="007C5F88" w:rsidP="007C6FE4">
      <w:pPr>
        <w:jc w:val="center"/>
        <w:rPr>
          <w:b/>
          <w:bCs/>
          <w:lang w:eastAsia="lv-LV"/>
        </w:rPr>
      </w:pPr>
    </w:p>
    <w:p w14:paraId="0A689E7F" w14:textId="6A95285B" w:rsidR="007C5F88" w:rsidRDefault="007C5F88" w:rsidP="007C6FE4">
      <w:pPr>
        <w:jc w:val="center"/>
        <w:rPr>
          <w:b/>
          <w:bCs/>
          <w:lang w:eastAsia="lv-LV"/>
        </w:rPr>
      </w:pPr>
    </w:p>
    <w:p w14:paraId="773A0A11" w14:textId="08A1144F" w:rsidR="007C5F88" w:rsidRDefault="007C5F88" w:rsidP="007C6FE4">
      <w:pPr>
        <w:jc w:val="center"/>
        <w:rPr>
          <w:b/>
          <w:bCs/>
          <w:lang w:eastAsia="lv-LV"/>
        </w:rPr>
      </w:pPr>
    </w:p>
    <w:p w14:paraId="2694BDFE" w14:textId="334981F4" w:rsidR="007C5F88" w:rsidRDefault="007C5F88" w:rsidP="007C6FE4">
      <w:pPr>
        <w:jc w:val="center"/>
        <w:rPr>
          <w:b/>
          <w:bCs/>
          <w:lang w:eastAsia="lv-LV"/>
        </w:rPr>
      </w:pPr>
    </w:p>
    <w:p w14:paraId="260B4ED3" w14:textId="1ADBBEAF" w:rsidR="007C5F88" w:rsidRDefault="007C5F88" w:rsidP="007C6FE4">
      <w:pPr>
        <w:jc w:val="center"/>
        <w:rPr>
          <w:b/>
          <w:bCs/>
          <w:lang w:eastAsia="lv-LV"/>
        </w:rPr>
      </w:pPr>
    </w:p>
    <w:p w14:paraId="29722A1F" w14:textId="77777777" w:rsidR="00017E2F" w:rsidRDefault="00017E2F" w:rsidP="007C5F88">
      <w:pPr>
        <w:rPr>
          <w:b/>
          <w:bCs/>
          <w:lang w:eastAsia="lv-LV"/>
        </w:rPr>
      </w:pPr>
    </w:p>
    <w:p w14:paraId="2FEE3685" w14:textId="77777777" w:rsidR="00017E2F" w:rsidRDefault="00017E2F" w:rsidP="007C6FE4">
      <w:pPr>
        <w:jc w:val="center"/>
        <w:rPr>
          <w:b/>
          <w:bCs/>
          <w:lang w:eastAsia="lv-LV"/>
        </w:rPr>
      </w:pPr>
    </w:p>
    <w:p w14:paraId="1F810680" w14:textId="77777777" w:rsidR="00C27106" w:rsidRDefault="00C27106" w:rsidP="000558A6">
      <w:pPr>
        <w:rPr>
          <w:b/>
          <w:bCs/>
          <w:lang w:eastAsia="lv-LV"/>
        </w:rPr>
      </w:pPr>
    </w:p>
    <w:p w14:paraId="471794AB" w14:textId="588BAB85" w:rsidR="00457B98" w:rsidRPr="00E917ED" w:rsidRDefault="00BB4A92" w:rsidP="00457B98">
      <w:pPr>
        <w:suppressAutoHyphens w:val="0"/>
        <w:spacing w:after="120" w:line="276" w:lineRule="auto"/>
        <w:ind w:left="284"/>
        <w:jc w:val="right"/>
        <w:rPr>
          <w:bCs/>
          <w:sz w:val="20"/>
          <w:szCs w:val="20"/>
          <w:lang w:eastAsia="en-US"/>
        </w:rPr>
      </w:pPr>
      <w:r>
        <w:rPr>
          <w:sz w:val="20"/>
        </w:rPr>
        <w:lastRenderedPageBreak/>
        <w:t xml:space="preserve">3.Pielikums </w:t>
      </w:r>
      <w:r>
        <w:rPr>
          <w:sz w:val="20"/>
        </w:rPr>
        <w:br/>
      </w:r>
      <w:r w:rsidR="007C5F88" w:rsidRPr="00457B98">
        <w:rPr>
          <w:bCs/>
          <w:sz w:val="20"/>
          <w:szCs w:val="20"/>
        </w:rPr>
        <w:t>“</w:t>
      </w:r>
      <w:r w:rsidR="007C5F88" w:rsidRPr="005F5D83">
        <w:rPr>
          <w:b/>
          <w:bCs/>
          <w:sz w:val="20"/>
          <w:szCs w:val="20"/>
          <w:lang w:eastAsia="lv-LV"/>
        </w:rPr>
        <w:t xml:space="preserve">Ēdināšanas pakalpojumu sniegšana dienas </w:t>
      </w:r>
      <w:r w:rsidR="007C5F88" w:rsidRPr="005F5D83">
        <w:rPr>
          <w:b/>
          <w:bCs/>
          <w:sz w:val="20"/>
          <w:szCs w:val="20"/>
          <w:lang w:eastAsia="lv-LV"/>
        </w:rPr>
        <w:br/>
        <w:t>sporta nometņu dalībniekiem</w:t>
      </w:r>
      <w:r w:rsidR="007C5F88" w:rsidRPr="00457B98">
        <w:rPr>
          <w:bCs/>
          <w:sz w:val="20"/>
          <w:szCs w:val="20"/>
          <w:lang w:eastAsia="en-US"/>
        </w:rPr>
        <w:t>”</w:t>
      </w:r>
      <w:r w:rsidR="007C5F88" w:rsidRPr="00457B98">
        <w:rPr>
          <w:bCs/>
          <w:sz w:val="20"/>
          <w:szCs w:val="20"/>
          <w:lang w:eastAsia="en-US"/>
        </w:rPr>
        <w:br/>
      </w:r>
      <w:r w:rsidR="007C5F88" w:rsidRPr="00E917ED">
        <w:rPr>
          <w:sz w:val="20"/>
          <w:szCs w:val="20"/>
        </w:rPr>
        <w:t>identifikācijas Nr.</w:t>
      </w:r>
      <w:r w:rsidR="007C5F88" w:rsidRPr="00E917ED">
        <w:rPr>
          <w:i/>
          <w:sz w:val="20"/>
          <w:szCs w:val="20"/>
        </w:rPr>
        <w:t>DPPISP_202</w:t>
      </w:r>
      <w:r w:rsidR="007C5F88">
        <w:rPr>
          <w:i/>
          <w:sz w:val="20"/>
          <w:szCs w:val="20"/>
        </w:rPr>
        <w:t>2</w:t>
      </w:r>
      <w:r w:rsidR="007C5F88" w:rsidRPr="00E917ED">
        <w:rPr>
          <w:i/>
          <w:sz w:val="20"/>
          <w:szCs w:val="20"/>
        </w:rPr>
        <w:t>_</w:t>
      </w:r>
      <w:r w:rsidR="007C5F88">
        <w:rPr>
          <w:i/>
          <w:sz w:val="20"/>
          <w:szCs w:val="20"/>
        </w:rPr>
        <w:t>25</w:t>
      </w:r>
      <w:r w:rsidR="007C5F88" w:rsidRPr="00E917ED">
        <w:rPr>
          <w:i/>
          <w:sz w:val="20"/>
          <w:szCs w:val="20"/>
        </w:rPr>
        <w:t>N</w:t>
      </w:r>
      <w:r w:rsidR="007C5F88" w:rsidRPr="00E917ED">
        <w:rPr>
          <w:b/>
          <w:bCs/>
          <w:sz w:val="20"/>
          <w:szCs w:val="20"/>
        </w:rPr>
        <w:t>.</w:t>
      </w:r>
    </w:p>
    <w:p w14:paraId="38EAFDD5" w14:textId="6EAF514A" w:rsidR="003F230F" w:rsidRDefault="003F230F" w:rsidP="00457B98">
      <w:pPr>
        <w:suppressAutoHyphens w:val="0"/>
        <w:spacing w:after="120" w:line="276" w:lineRule="auto"/>
        <w:ind w:left="284"/>
        <w:jc w:val="right"/>
        <w:rPr>
          <w:lang w:eastAsia="lv-LV"/>
        </w:rPr>
      </w:pPr>
    </w:p>
    <w:p w14:paraId="2A18B257" w14:textId="77777777" w:rsidR="003F230F" w:rsidRDefault="006F1DF8" w:rsidP="003F230F">
      <w:pPr>
        <w:jc w:val="center"/>
        <w:rPr>
          <w:lang w:eastAsia="lv-LV"/>
        </w:rPr>
      </w:pPr>
      <w:r>
        <w:rPr>
          <w:sz w:val="27"/>
          <w:szCs w:val="27"/>
          <w:lang w:eastAsia="lv-LV"/>
        </w:rPr>
        <w:t xml:space="preserve">ĒDIENKARTES PARAUGS </w:t>
      </w:r>
    </w:p>
    <w:p w14:paraId="107E84E8" w14:textId="42186EE6" w:rsidR="003F230F" w:rsidRDefault="003F230F" w:rsidP="003F230F">
      <w:pPr>
        <w:jc w:val="both"/>
        <w:rPr>
          <w:lang w:eastAsia="lv-LV"/>
        </w:rPr>
      </w:pPr>
      <w:r>
        <w:rPr>
          <w:lang w:eastAsia="lv-LV"/>
        </w:rPr>
        <w:t xml:space="preserve">Vienas dienas ēdienkarte (pusdienas) viena sportista ēdināšanai (jāizpilda uz </w:t>
      </w:r>
      <w:r w:rsidR="00E917ED">
        <w:rPr>
          <w:lang w:eastAsia="lv-LV"/>
        </w:rPr>
        <w:t>piecām</w:t>
      </w:r>
      <w:r>
        <w:rPr>
          <w:lang w:eastAsia="lv-LV"/>
        </w:rPr>
        <w:t xml:space="preserve"> dienam):</w:t>
      </w:r>
    </w:p>
    <w:tbl>
      <w:tblPr>
        <w:tblStyle w:val="TableGrid"/>
        <w:tblW w:w="0" w:type="auto"/>
        <w:tblInd w:w="0" w:type="dxa"/>
        <w:tblLook w:val="01E0" w:firstRow="1" w:lastRow="1" w:firstColumn="1" w:lastColumn="1" w:noHBand="0" w:noVBand="0"/>
      </w:tblPr>
      <w:tblGrid>
        <w:gridCol w:w="1027"/>
        <w:gridCol w:w="3334"/>
        <w:gridCol w:w="1938"/>
        <w:gridCol w:w="1403"/>
        <w:gridCol w:w="1868"/>
      </w:tblGrid>
      <w:tr w:rsidR="003F230F" w14:paraId="7A0ADE82" w14:textId="77777777" w:rsidTr="003F230F">
        <w:tc>
          <w:tcPr>
            <w:tcW w:w="1027" w:type="dxa"/>
            <w:tcBorders>
              <w:top w:val="single" w:sz="4" w:space="0" w:color="auto"/>
              <w:left w:val="single" w:sz="4" w:space="0" w:color="auto"/>
              <w:bottom w:val="single" w:sz="4" w:space="0" w:color="auto"/>
              <w:right w:val="single" w:sz="4" w:space="0" w:color="auto"/>
            </w:tcBorders>
            <w:hideMark/>
          </w:tcPr>
          <w:p w14:paraId="60BD6ED4" w14:textId="77777777" w:rsidR="003F230F" w:rsidRDefault="003F230F">
            <w:pPr>
              <w:spacing w:line="360" w:lineRule="auto"/>
              <w:rPr>
                <w:sz w:val="20"/>
                <w:szCs w:val="20"/>
              </w:rPr>
            </w:pPr>
            <w:r>
              <w:rPr>
                <w:sz w:val="20"/>
                <w:szCs w:val="20"/>
              </w:rPr>
              <w:t>Rec.</w:t>
            </w:r>
          </w:p>
          <w:p w14:paraId="5E519DD8" w14:textId="77777777" w:rsidR="003F230F" w:rsidRDefault="003F230F">
            <w:pPr>
              <w:spacing w:line="360" w:lineRule="auto"/>
              <w:rPr>
                <w:sz w:val="20"/>
                <w:szCs w:val="20"/>
              </w:rPr>
            </w:pPr>
            <w:r>
              <w:rPr>
                <w:sz w:val="20"/>
                <w:szCs w:val="20"/>
              </w:rPr>
              <w:t>Nr.*</w:t>
            </w:r>
          </w:p>
        </w:tc>
        <w:tc>
          <w:tcPr>
            <w:tcW w:w="3334" w:type="dxa"/>
            <w:tcBorders>
              <w:top w:val="single" w:sz="4" w:space="0" w:color="auto"/>
              <w:left w:val="single" w:sz="4" w:space="0" w:color="auto"/>
              <w:bottom w:val="single" w:sz="4" w:space="0" w:color="auto"/>
              <w:right w:val="single" w:sz="4" w:space="0" w:color="auto"/>
            </w:tcBorders>
            <w:hideMark/>
          </w:tcPr>
          <w:p w14:paraId="7C2157B5" w14:textId="77777777" w:rsidR="003F230F" w:rsidRDefault="003F230F">
            <w:pPr>
              <w:jc w:val="both"/>
            </w:pPr>
            <w:r>
              <w:rPr>
                <w:sz w:val="20"/>
                <w:szCs w:val="20"/>
              </w:rPr>
              <w:t>Ēdiena nosaukums</w:t>
            </w:r>
          </w:p>
        </w:tc>
        <w:tc>
          <w:tcPr>
            <w:tcW w:w="1938" w:type="dxa"/>
            <w:tcBorders>
              <w:top w:val="single" w:sz="4" w:space="0" w:color="auto"/>
              <w:left w:val="single" w:sz="4" w:space="0" w:color="auto"/>
              <w:bottom w:val="single" w:sz="4" w:space="0" w:color="auto"/>
              <w:right w:val="single" w:sz="4" w:space="0" w:color="auto"/>
            </w:tcBorders>
            <w:hideMark/>
          </w:tcPr>
          <w:p w14:paraId="262EBEB4" w14:textId="77777777" w:rsidR="003F230F" w:rsidRDefault="003F230F">
            <w:pPr>
              <w:jc w:val="center"/>
            </w:pPr>
            <w:r>
              <w:rPr>
                <w:sz w:val="20"/>
                <w:szCs w:val="20"/>
              </w:rPr>
              <w:t>1 porc. iznāk.,g</w:t>
            </w:r>
          </w:p>
        </w:tc>
        <w:tc>
          <w:tcPr>
            <w:tcW w:w="1403" w:type="dxa"/>
            <w:tcBorders>
              <w:top w:val="single" w:sz="4" w:space="0" w:color="auto"/>
              <w:left w:val="single" w:sz="4" w:space="0" w:color="auto"/>
              <w:bottom w:val="single" w:sz="4" w:space="0" w:color="auto"/>
              <w:right w:val="single" w:sz="4" w:space="0" w:color="auto"/>
            </w:tcBorders>
            <w:hideMark/>
          </w:tcPr>
          <w:p w14:paraId="6A56D448" w14:textId="77777777" w:rsidR="003F230F" w:rsidRDefault="003F230F">
            <w:pPr>
              <w:spacing w:line="360" w:lineRule="auto"/>
              <w:rPr>
                <w:sz w:val="20"/>
                <w:szCs w:val="20"/>
              </w:rPr>
            </w:pPr>
            <w:r>
              <w:rPr>
                <w:sz w:val="20"/>
                <w:szCs w:val="20"/>
              </w:rPr>
              <w:t>Enerģ.</w:t>
            </w:r>
          </w:p>
          <w:p w14:paraId="201AC6A5" w14:textId="77777777" w:rsidR="003F230F" w:rsidRDefault="003F230F">
            <w:pPr>
              <w:jc w:val="both"/>
            </w:pPr>
            <w:r>
              <w:rPr>
                <w:sz w:val="20"/>
                <w:szCs w:val="20"/>
              </w:rPr>
              <w:t>Kcal</w:t>
            </w:r>
          </w:p>
        </w:tc>
        <w:tc>
          <w:tcPr>
            <w:tcW w:w="1868" w:type="dxa"/>
            <w:tcBorders>
              <w:top w:val="single" w:sz="4" w:space="0" w:color="auto"/>
              <w:left w:val="single" w:sz="4" w:space="0" w:color="auto"/>
              <w:bottom w:val="single" w:sz="4" w:space="0" w:color="auto"/>
              <w:right w:val="single" w:sz="4" w:space="0" w:color="auto"/>
            </w:tcBorders>
            <w:hideMark/>
          </w:tcPr>
          <w:p w14:paraId="3E435E6A" w14:textId="77777777" w:rsidR="003F230F" w:rsidRDefault="003F230F">
            <w:pPr>
              <w:spacing w:line="360" w:lineRule="auto"/>
              <w:ind w:left="174" w:hanging="174"/>
              <w:rPr>
                <w:sz w:val="20"/>
                <w:szCs w:val="20"/>
              </w:rPr>
            </w:pPr>
            <w:r>
              <w:rPr>
                <w:sz w:val="20"/>
                <w:szCs w:val="20"/>
              </w:rPr>
              <w:t xml:space="preserve">Cena, </w:t>
            </w:r>
          </w:p>
          <w:p w14:paraId="3989E45F" w14:textId="77777777" w:rsidR="003F230F" w:rsidRDefault="003F230F">
            <w:pPr>
              <w:jc w:val="both"/>
            </w:pPr>
            <w:r>
              <w:rPr>
                <w:sz w:val="20"/>
                <w:szCs w:val="20"/>
              </w:rPr>
              <w:t>EUR bez PVN</w:t>
            </w:r>
          </w:p>
        </w:tc>
      </w:tr>
      <w:tr w:rsidR="003F230F" w14:paraId="431BA4D0" w14:textId="77777777" w:rsidTr="003F230F">
        <w:tc>
          <w:tcPr>
            <w:tcW w:w="9570" w:type="dxa"/>
            <w:gridSpan w:val="5"/>
            <w:tcBorders>
              <w:top w:val="single" w:sz="4" w:space="0" w:color="auto"/>
              <w:left w:val="single" w:sz="4" w:space="0" w:color="auto"/>
              <w:bottom w:val="single" w:sz="4" w:space="0" w:color="auto"/>
              <w:right w:val="single" w:sz="4" w:space="0" w:color="auto"/>
            </w:tcBorders>
            <w:hideMark/>
          </w:tcPr>
          <w:p w14:paraId="0E0724CE" w14:textId="77777777" w:rsidR="003F230F" w:rsidRDefault="003F230F">
            <w:pPr>
              <w:jc w:val="both"/>
              <w:rPr>
                <w:b/>
              </w:rPr>
            </w:pPr>
            <w:r>
              <w:rPr>
                <w:b/>
                <w:sz w:val="20"/>
                <w:szCs w:val="20"/>
              </w:rPr>
              <w:t xml:space="preserve">      Pusdienas</w:t>
            </w:r>
          </w:p>
        </w:tc>
      </w:tr>
      <w:tr w:rsidR="003F230F" w14:paraId="3A98431F" w14:textId="77777777" w:rsidTr="003F230F">
        <w:tc>
          <w:tcPr>
            <w:tcW w:w="1027" w:type="dxa"/>
            <w:tcBorders>
              <w:top w:val="single" w:sz="4" w:space="0" w:color="auto"/>
              <w:left w:val="single" w:sz="4" w:space="0" w:color="auto"/>
              <w:bottom w:val="single" w:sz="4" w:space="0" w:color="auto"/>
              <w:right w:val="single" w:sz="4" w:space="0" w:color="auto"/>
            </w:tcBorders>
          </w:tcPr>
          <w:p w14:paraId="168E9F53"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7882EBDF"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519FB71B"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774072A1"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7E7A72EF" w14:textId="77777777" w:rsidR="003F230F" w:rsidRDefault="003F230F">
            <w:pPr>
              <w:jc w:val="both"/>
            </w:pPr>
          </w:p>
        </w:tc>
      </w:tr>
      <w:tr w:rsidR="003F230F" w14:paraId="7D4FD9CF" w14:textId="77777777" w:rsidTr="003F230F">
        <w:tc>
          <w:tcPr>
            <w:tcW w:w="1027" w:type="dxa"/>
            <w:tcBorders>
              <w:top w:val="single" w:sz="4" w:space="0" w:color="auto"/>
              <w:left w:val="single" w:sz="4" w:space="0" w:color="auto"/>
              <w:bottom w:val="single" w:sz="4" w:space="0" w:color="auto"/>
              <w:right w:val="single" w:sz="4" w:space="0" w:color="auto"/>
            </w:tcBorders>
          </w:tcPr>
          <w:p w14:paraId="7E53BF52"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6DDF9C6E"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36811AAD"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11E93C49"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3BBA8367" w14:textId="77777777" w:rsidR="003F230F" w:rsidRDefault="003F230F">
            <w:pPr>
              <w:jc w:val="both"/>
            </w:pPr>
          </w:p>
        </w:tc>
      </w:tr>
      <w:tr w:rsidR="003F230F" w14:paraId="1373689E" w14:textId="77777777" w:rsidTr="003F230F">
        <w:tc>
          <w:tcPr>
            <w:tcW w:w="1027" w:type="dxa"/>
            <w:tcBorders>
              <w:top w:val="single" w:sz="4" w:space="0" w:color="auto"/>
              <w:left w:val="single" w:sz="4" w:space="0" w:color="auto"/>
              <w:bottom w:val="single" w:sz="4" w:space="0" w:color="auto"/>
              <w:right w:val="single" w:sz="4" w:space="0" w:color="auto"/>
            </w:tcBorders>
          </w:tcPr>
          <w:p w14:paraId="7B63E0C4"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41B2C819"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02B33B88"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30FF78B8"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53C6FA0B" w14:textId="77777777" w:rsidR="003F230F" w:rsidRDefault="003F230F">
            <w:pPr>
              <w:jc w:val="both"/>
            </w:pPr>
          </w:p>
        </w:tc>
      </w:tr>
      <w:tr w:rsidR="003F230F" w14:paraId="7966153F" w14:textId="77777777" w:rsidTr="003F230F">
        <w:tc>
          <w:tcPr>
            <w:tcW w:w="1027" w:type="dxa"/>
            <w:tcBorders>
              <w:top w:val="single" w:sz="4" w:space="0" w:color="auto"/>
              <w:left w:val="single" w:sz="4" w:space="0" w:color="auto"/>
              <w:bottom w:val="single" w:sz="4" w:space="0" w:color="auto"/>
              <w:right w:val="single" w:sz="4" w:space="0" w:color="auto"/>
            </w:tcBorders>
          </w:tcPr>
          <w:p w14:paraId="4D812919"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6F128AA8"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355E426C"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7C26F895"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7E1B53AD" w14:textId="77777777" w:rsidR="003F230F" w:rsidRDefault="003F230F">
            <w:pPr>
              <w:jc w:val="both"/>
            </w:pPr>
          </w:p>
        </w:tc>
      </w:tr>
      <w:tr w:rsidR="003F230F" w14:paraId="3E29AA43" w14:textId="77777777" w:rsidTr="003F230F">
        <w:tc>
          <w:tcPr>
            <w:tcW w:w="1027" w:type="dxa"/>
            <w:tcBorders>
              <w:top w:val="single" w:sz="4" w:space="0" w:color="auto"/>
              <w:left w:val="single" w:sz="4" w:space="0" w:color="auto"/>
              <w:bottom w:val="single" w:sz="4" w:space="0" w:color="auto"/>
              <w:right w:val="single" w:sz="4" w:space="0" w:color="auto"/>
            </w:tcBorders>
          </w:tcPr>
          <w:p w14:paraId="5C4A0666"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1EE46248"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3A9B14DC"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6A7C184E"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35BD671E" w14:textId="77777777" w:rsidR="003F230F" w:rsidRDefault="003F230F">
            <w:pPr>
              <w:jc w:val="both"/>
            </w:pPr>
          </w:p>
        </w:tc>
      </w:tr>
      <w:tr w:rsidR="003F230F" w14:paraId="02956123" w14:textId="77777777" w:rsidTr="003F230F">
        <w:tc>
          <w:tcPr>
            <w:tcW w:w="1027" w:type="dxa"/>
            <w:tcBorders>
              <w:top w:val="single" w:sz="4" w:space="0" w:color="auto"/>
              <w:left w:val="single" w:sz="4" w:space="0" w:color="auto"/>
              <w:bottom w:val="single" w:sz="4" w:space="0" w:color="auto"/>
              <w:right w:val="single" w:sz="4" w:space="0" w:color="auto"/>
            </w:tcBorders>
          </w:tcPr>
          <w:p w14:paraId="5F75A74D"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3FA02271"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7D563159"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6EB01D8A"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756A1ADC" w14:textId="77777777" w:rsidR="003F230F" w:rsidRDefault="003F230F">
            <w:pPr>
              <w:jc w:val="both"/>
            </w:pPr>
          </w:p>
        </w:tc>
      </w:tr>
      <w:tr w:rsidR="003F230F" w14:paraId="0077A3DE" w14:textId="77777777" w:rsidTr="003F230F">
        <w:tc>
          <w:tcPr>
            <w:tcW w:w="1027" w:type="dxa"/>
            <w:tcBorders>
              <w:top w:val="single" w:sz="4" w:space="0" w:color="auto"/>
              <w:left w:val="single" w:sz="4" w:space="0" w:color="auto"/>
              <w:bottom w:val="single" w:sz="4" w:space="0" w:color="auto"/>
              <w:right w:val="single" w:sz="4" w:space="0" w:color="auto"/>
            </w:tcBorders>
          </w:tcPr>
          <w:p w14:paraId="37BC2EE4"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495FBCFE"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78E236C9"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195CA70C"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12812BBD" w14:textId="77777777" w:rsidR="003F230F" w:rsidRDefault="003F230F">
            <w:pPr>
              <w:jc w:val="both"/>
            </w:pPr>
          </w:p>
        </w:tc>
      </w:tr>
      <w:tr w:rsidR="003F230F" w14:paraId="3AC8B94A" w14:textId="77777777" w:rsidTr="003F230F">
        <w:tc>
          <w:tcPr>
            <w:tcW w:w="1027" w:type="dxa"/>
            <w:tcBorders>
              <w:top w:val="single" w:sz="4" w:space="0" w:color="auto"/>
              <w:left w:val="single" w:sz="4" w:space="0" w:color="auto"/>
              <w:bottom w:val="single" w:sz="4" w:space="0" w:color="auto"/>
              <w:right w:val="single" w:sz="4" w:space="0" w:color="auto"/>
            </w:tcBorders>
            <w:hideMark/>
          </w:tcPr>
          <w:p w14:paraId="3B8D336F" w14:textId="77777777" w:rsidR="003F230F" w:rsidRDefault="003F230F">
            <w:pPr>
              <w:jc w:val="both"/>
            </w:pPr>
            <w:r>
              <w:rPr>
                <w:sz w:val="20"/>
                <w:szCs w:val="20"/>
              </w:rPr>
              <w:t>Kopā</w:t>
            </w:r>
          </w:p>
        </w:tc>
        <w:tc>
          <w:tcPr>
            <w:tcW w:w="3334" w:type="dxa"/>
            <w:tcBorders>
              <w:top w:val="single" w:sz="4" w:space="0" w:color="auto"/>
              <w:left w:val="single" w:sz="4" w:space="0" w:color="auto"/>
              <w:bottom w:val="single" w:sz="4" w:space="0" w:color="auto"/>
              <w:right w:val="single" w:sz="4" w:space="0" w:color="auto"/>
            </w:tcBorders>
          </w:tcPr>
          <w:p w14:paraId="32FAFAB3"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6170628B"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2F814D35"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0E7BB483" w14:textId="77777777" w:rsidR="003F230F" w:rsidRDefault="003F230F">
            <w:pPr>
              <w:jc w:val="both"/>
            </w:pPr>
          </w:p>
        </w:tc>
      </w:tr>
    </w:tbl>
    <w:p w14:paraId="41793276" w14:textId="77777777" w:rsidR="003F230F" w:rsidRDefault="003F230F" w:rsidP="003F230F">
      <w:pPr>
        <w:jc w:val="both"/>
        <w:rPr>
          <w:lang w:eastAsia="lv-LV"/>
        </w:rPr>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3F230F" w14:paraId="372BC2AF" w14:textId="77777777" w:rsidTr="003F230F">
        <w:trPr>
          <w:trHeight w:val="10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6191A5E4" w14:textId="77777777" w:rsidR="003F230F" w:rsidRDefault="003F230F">
            <w:pPr>
              <w:jc w:val="both"/>
              <w:rPr>
                <w:lang w:eastAsia="lv-LV"/>
              </w:rPr>
            </w:pPr>
            <w:r>
              <w:rPr>
                <w:lang w:eastAsia="lv-LV"/>
              </w:rPr>
              <w:t>Pretendenta nosaukums:</w:t>
            </w:r>
          </w:p>
        </w:tc>
        <w:tc>
          <w:tcPr>
            <w:tcW w:w="4830" w:type="dxa"/>
            <w:tcBorders>
              <w:top w:val="outset" w:sz="6" w:space="0" w:color="auto"/>
              <w:left w:val="outset" w:sz="6" w:space="0" w:color="auto"/>
              <w:bottom w:val="outset" w:sz="6" w:space="0" w:color="auto"/>
              <w:right w:val="outset" w:sz="6" w:space="0" w:color="auto"/>
            </w:tcBorders>
          </w:tcPr>
          <w:p w14:paraId="2B96118B" w14:textId="77777777" w:rsidR="003F230F" w:rsidRDefault="003F230F">
            <w:pPr>
              <w:jc w:val="both"/>
              <w:rPr>
                <w:sz w:val="10"/>
                <w:lang w:eastAsia="lv-LV"/>
              </w:rPr>
            </w:pPr>
          </w:p>
        </w:tc>
      </w:tr>
      <w:tr w:rsidR="003F230F" w14:paraId="4032A192" w14:textId="77777777" w:rsidTr="003F230F">
        <w:trPr>
          <w:trHeight w:val="43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24D88E77" w14:textId="77777777" w:rsidR="003F230F" w:rsidRDefault="003F230F">
            <w:pPr>
              <w:jc w:val="both"/>
              <w:rPr>
                <w:lang w:eastAsia="lv-LV"/>
              </w:rPr>
            </w:pPr>
            <w:r>
              <w:rPr>
                <w:lang w:eastAsia="lv-LV"/>
              </w:rPr>
              <w:t>Pilnvarotās personas vārds, uzvārds, amats:</w:t>
            </w:r>
          </w:p>
        </w:tc>
        <w:tc>
          <w:tcPr>
            <w:tcW w:w="4830" w:type="dxa"/>
            <w:tcBorders>
              <w:top w:val="outset" w:sz="6" w:space="0" w:color="auto"/>
              <w:left w:val="outset" w:sz="6" w:space="0" w:color="auto"/>
              <w:bottom w:val="outset" w:sz="6" w:space="0" w:color="auto"/>
              <w:right w:val="outset" w:sz="6" w:space="0" w:color="auto"/>
            </w:tcBorders>
            <w:vAlign w:val="bottom"/>
          </w:tcPr>
          <w:p w14:paraId="22DE2B5F" w14:textId="77777777" w:rsidR="003F230F" w:rsidRDefault="003F230F">
            <w:pPr>
              <w:jc w:val="both"/>
              <w:rPr>
                <w:lang w:eastAsia="lv-LV"/>
              </w:rPr>
            </w:pPr>
          </w:p>
        </w:tc>
      </w:tr>
      <w:tr w:rsidR="003F230F" w14:paraId="7F5460E6" w14:textId="77777777" w:rsidTr="003F230F">
        <w:trPr>
          <w:trHeight w:val="120"/>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716D3182" w14:textId="77777777" w:rsidR="003F230F" w:rsidRDefault="003F230F">
            <w:pPr>
              <w:jc w:val="both"/>
              <w:rPr>
                <w:lang w:eastAsia="lv-LV"/>
              </w:rPr>
            </w:pPr>
            <w:r>
              <w:rPr>
                <w:lang w:eastAsia="lv-LV"/>
              </w:rPr>
              <w:t>Pilnvarotās personas paraksts un zīmogs:</w:t>
            </w:r>
          </w:p>
        </w:tc>
        <w:tc>
          <w:tcPr>
            <w:tcW w:w="4830" w:type="dxa"/>
            <w:tcBorders>
              <w:top w:val="outset" w:sz="6" w:space="0" w:color="auto"/>
              <w:left w:val="outset" w:sz="6" w:space="0" w:color="auto"/>
              <w:bottom w:val="outset" w:sz="6" w:space="0" w:color="auto"/>
              <w:right w:val="outset" w:sz="6" w:space="0" w:color="auto"/>
            </w:tcBorders>
          </w:tcPr>
          <w:p w14:paraId="05112F68" w14:textId="77777777" w:rsidR="003F230F" w:rsidRDefault="003F230F">
            <w:pPr>
              <w:jc w:val="both"/>
              <w:rPr>
                <w:sz w:val="12"/>
                <w:lang w:eastAsia="lv-LV"/>
              </w:rPr>
            </w:pPr>
          </w:p>
        </w:tc>
      </w:tr>
    </w:tbl>
    <w:p w14:paraId="631659A1" w14:textId="77777777" w:rsidR="003F230F" w:rsidRDefault="003F230F" w:rsidP="003F230F">
      <w:pPr>
        <w:jc w:val="both"/>
        <w:rPr>
          <w:b/>
          <w:bCs/>
          <w:color w:val="000000"/>
          <w:lang w:eastAsia="lv-LV"/>
        </w:rPr>
      </w:pPr>
    </w:p>
    <w:p w14:paraId="6B795BEA" w14:textId="77777777" w:rsidR="00E939B6" w:rsidRDefault="00E939B6" w:rsidP="003F230F">
      <w:pPr>
        <w:rPr>
          <w:b/>
        </w:rPr>
      </w:pPr>
    </w:p>
    <w:p w14:paraId="29C80576" w14:textId="77777777" w:rsidR="00E939B6" w:rsidRDefault="00E939B6" w:rsidP="00E939B6">
      <w:pPr>
        <w:suppressAutoHyphens w:val="0"/>
        <w:sectPr w:rsidR="00E939B6" w:rsidSect="00C27106">
          <w:pgSz w:w="11906" w:h="16838"/>
          <w:pgMar w:top="1134" w:right="851" w:bottom="1134" w:left="1361" w:header="709" w:footer="709" w:gutter="0"/>
          <w:cols w:space="720"/>
        </w:sectPr>
      </w:pPr>
    </w:p>
    <w:p w14:paraId="6DE511F7" w14:textId="77777777" w:rsidR="007C5F88" w:rsidRPr="00E917ED" w:rsidRDefault="00BB4A92" w:rsidP="007C5F88">
      <w:pPr>
        <w:suppressAutoHyphens w:val="0"/>
        <w:spacing w:after="120" w:line="276" w:lineRule="auto"/>
        <w:ind w:left="284"/>
        <w:jc w:val="right"/>
        <w:rPr>
          <w:bCs/>
          <w:sz w:val="20"/>
          <w:szCs w:val="20"/>
          <w:lang w:eastAsia="en-US"/>
        </w:rPr>
      </w:pPr>
      <w:r>
        <w:rPr>
          <w:sz w:val="20"/>
        </w:rPr>
        <w:lastRenderedPageBreak/>
        <w:t xml:space="preserve">4.Pielikums </w:t>
      </w:r>
      <w:r>
        <w:rPr>
          <w:sz w:val="20"/>
        </w:rPr>
        <w:br/>
      </w:r>
      <w:r w:rsidR="007C5F88" w:rsidRPr="00457B98">
        <w:rPr>
          <w:bCs/>
          <w:sz w:val="20"/>
          <w:szCs w:val="20"/>
        </w:rPr>
        <w:t>“</w:t>
      </w:r>
      <w:r w:rsidR="007C5F88" w:rsidRPr="005F5D83">
        <w:rPr>
          <w:b/>
          <w:bCs/>
          <w:sz w:val="20"/>
          <w:szCs w:val="20"/>
          <w:lang w:eastAsia="lv-LV"/>
        </w:rPr>
        <w:t xml:space="preserve">Ēdināšanas pakalpojumu sniegšana dienas </w:t>
      </w:r>
      <w:r w:rsidR="007C5F88" w:rsidRPr="005F5D83">
        <w:rPr>
          <w:b/>
          <w:bCs/>
          <w:sz w:val="20"/>
          <w:szCs w:val="20"/>
          <w:lang w:eastAsia="lv-LV"/>
        </w:rPr>
        <w:br/>
        <w:t>sporta nometņu dalībniekiem</w:t>
      </w:r>
      <w:r w:rsidR="007C5F88" w:rsidRPr="00457B98">
        <w:rPr>
          <w:bCs/>
          <w:sz w:val="20"/>
          <w:szCs w:val="20"/>
          <w:lang w:eastAsia="en-US"/>
        </w:rPr>
        <w:t>”</w:t>
      </w:r>
      <w:r w:rsidR="007C5F88" w:rsidRPr="00457B98">
        <w:rPr>
          <w:bCs/>
          <w:sz w:val="20"/>
          <w:szCs w:val="20"/>
          <w:lang w:eastAsia="en-US"/>
        </w:rPr>
        <w:br/>
      </w:r>
      <w:r w:rsidR="007C5F88" w:rsidRPr="00E917ED">
        <w:rPr>
          <w:sz w:val="20"/>
          <w:szCs w:val="20"/>
        </w:rPr>
        <w:t>identifikācijas Nr.</w:t>
      </w:r>
      <w:r w:rsidR="007C5F88" w:rsidRPr="00E917ED">
        <w:rPr>
          <w:i/>
          <w:sz w:val="20"/>
          <w:szCs w:val="20"/>
        </w:rPr>
        <w:t>DPPISP_202</w:t>
      </w:r>
      <w:r w:rsidR="007C5F88">
        <w:rPr>
          <w:i/>
          <w:sz w:val="20"/>
          <w:szCs w:val="20"/>
        </w:rPr>
        <w:t>2</w:t>
      </w:r>
      <w:r w:rsidR="007C5F88" w:rsidRPr="00E917ED">
        <w:rPr>
          <w:i/>
          <w:sz w:val="20"/>
          <w:szCs w:val="20"/>
        </w:rPr>
        <w:t>_</w:t>
      </w:r>
      <w:r w:rsidR="007C5F88">
        <w:rPr>
          <w:i/>
          <w:sz w:val="20"/>
          <w:szCs w:val="20"/>
        </w:rPr>
        <w:t>25</w:t>
      </w:r>
      <w:r w:rsidR="007C5F88" w:rsidRPr="00E917ED">
        <w:rPr>
          <w:i/>
          <w:sz w:val="20"/>
          <w:szCs w:val="20"/>
        </w:rPr>
        <w:t>N</w:t>
      </w:r>
      <w:r w:rsidR="007C5F88" w:rsidRPr="00E917ED">
        <w:rPr>
          <w:b/>
          <w:bCs/>
          <w:sz w:val="20"/>
          <w:szCs w:val="20"/>
        </w:rPr>
        <w:t>.</w:t>
      </w:r>
    </w:p>
    <w:p w14:paraId="31DBCA0C" w14:textId="07EF1211" w:rsidR="00E939B6" w:rsidRDefault="00E939B6" w:rsidP="00457B98">
      <w:pPr>
        <w:suppressAutoHyphens w:val="0"/>
        <w:spacing w:after="120" w:line="276" w:lineRule="auto"/>
        <w:ind w:left="284"/>
        <w:jc w:val="right"/>
      </w:pPr>
    </w:p>
    <w:p w14:paraId="57E30832" w14:textId="77777777" w:rsidR="00E939B6" w:rsidRDefault="00E939B6" w:rsidP="00BB4A92">
      <w:pPr>
        <w:tabs>
          <w:tab w:val="left" w:pos="-114"/>
          <w:tab w:val="left" w:pos="-57"/>
        </w:tabs>
        <w:jc w:val="center"/>
        <w:rPr>
          <w:b/>
          <w:bCs/>
        </w:rPr>
      </w:pPr>
      <w:r>
        <w:rPr>
          <w:b/>
          <w:bCs/>
        </w:rPr>
        <w:t xml:space="preserve">FINANŠU - </w:t>
      </w:r>
      <w:r w:rsidR="00BB4A92">
        <w:rPr>
          <w:b/>
          <w:bCs/>
        </w:rPr>
        <w:t>TEHNISKAIS PIEDĀVĀJUMS</w:t>
      </w:r>
    </w:p>
    <w:p w14:paraId="3BBE5E33" w14:textId="77777777" w:rsidR="00E939B6" w:rsidRDefault="00E939B6" w:rsidP="00E939B6">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939B6" w14:paraId="20DA8556" w14:textId="77777777" w:rsidTr="00E939B6">
        <w:trPr>
          <w:cantSplit/>
        </w:trPr>
        <w:tc>
          <w:tcPr>
            <w:tcW w:w="1092" w:type="pct"/>
            <w:tcBorders>
              <w:top w:val="single" w:sz="4" w:space="0" w:color="auto"/>
              <w:left w:val="single" w:sz="4" w:space="0" w:color="auto"/>
              <w:bottom w:val="single" w:sz="4" w:space="0" w:color="auto"/>
              <w:right w:val="single" w:sz="4" w:space="0" w:color="auto"/>
            </w:tcBorders>
            <w:hideMark/>
          </w:tcPr>
          <w:p w14:paraId="1130A3EC" w14:textId="77777777" w:rsidR="00E939B6" w:rsidRDefault="00E939B6">
            <w:pPr>
              <w:tabs>
                <w:tab w:val="left" w:pos="-114"/>
                <w:tab w:val="left" w:pos="-57"/>
              </w:tabs>
              <w:jc w:val="both"/>
            </w:pPr>
            <w:r>
              <w:t>Kam:</w:t>
            </w:r>
          </w:p>
        </w:tc>
        <w:tc>
          <w:tcPr>
            <w:tcW w:w="3908" w:type="pct"/>
            <w:tcBorders>
              <w:top w:val="single" w:sz="4" w:space="0" w:color="auto"/>
              <w:left w:val="single" w:sz="4" w:space="0" w:color="auto"/>
              <w:bottom w:val="single" w:sz="4" w:space="0" w:color="auto"/>
              <w:right w:val="single" w:sz="4" w:space="0" w:color="auto"/>
            </w:tcBorders>
            <w:hideMark/>
          </w:tcPr>
          <w:p w14:paraId="120D3C99" w14:textId="2CF38CF0" w:rsidR="00E939B6" w:rsidRDefault="00E939B6" w:rsidP="00574750">
            <w:pPr>
              <w:tabs>
                <w:tab w:val="left" w:pos="-114"/>
                <w:tab w:val="left" w:pos="-57"/>
              </w:tabs>
              <w:jc w:val="both"/>
            </w:pPr>
            <w:r>
              <w:t xml:space="preserve">Daugavpils pilsētas </w:t>
            </w:r>
            <w:r w:rsidR="00574750">
              <w:rPr>
                <w:lang w:eastAsia="en-US"/>
              </w:rPr>
              <w:t>pašvaldības iestāde “Sporta pārvalde”</w:t>
            </w:r>
          </w:p>
        </w:tc>
      </w:tr>
      <w:tr w:rsidR="00E939B6" w14:paraId="639796AA" w14:textId="77777777" w:rsidTr="00E939B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A3A0037" w14:textId="77777777" w:rsidR="00E939B6" w:rsidRDefault="00E939B6">
            <w:pPr>
              <w:tabs>
                <w:tab w:val="left" w:pos="-114"/>
                <w:tab w:val="left" w:pos="-57"/>
              </w:tabs>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E27453A" w14:textId="77777777" w:rsidR="00E939B6" w:rsidRDefault="00E939B6">
            <w:pPr>
              <w:tabs>
                <w:tab w:val="left" w:pos="-114"/>
                <w:tab w:val="left" w:pos="-57"/>
              </w:tabs>
              <w:jc w:val="both"/>
            </w:pPr>
          </w:p>
        </w:tc>
      </w:tr>
      <w:tr w:rsidR="00E939B6" w14:paraId="401E60F5"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497BD45E" w14:textId="77777777" w:rsidR="00E939B6" w:rsidRDefault="00E939B6">
            <w:pPr>
              <w:tabs>
                <w:tab w:val="left" w:pos="-114"/>
                <w:tab w:val="left" w:pos="-57"/>
              </w:tabs>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2E8F0778" w14:textId="77777777" w:rsidR="00E939B6" w:rsidRDefault="00E939B6">
            <w:pPr>
              <w:tabs>
                <w:tab w:val="left" w:pos="-114"/>
                <w:tab w:val="left" w:pos="-57"/>
              </w:tabs>
              <w:jc w:val="both"/>
            </w:pPr>
          </w:p>
        </w:tc>
      </w:tr>
      <w:tr w:rsidR="00E939B6" w14:paraId="18AF0731"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687A7317" w14:textId="77777777" w:rsidR="00E939B6" w:rsidRDefault="00E939B6">
            <w:pPr>
              <w:tabs>
                <w:tab w:val="left" w:pos="-114"/>
                <w:tab w:val="left" w:pos="-57"/>
              </w:tabs>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C9E1C43" w14:textId="77777777" w:rsidR="00E939B6" w:rsidRDefault="00E939B6">
            <w:pPr>
              <w:tabs>
                <w:tab w:val="left" w:pos="-114"/>
                <w:tab w:val="left" w:pos="-57"/>
              </w:tabs>
              <w:jc w:val="both"/>
            </w:pPr>
          </w:p>
        </w:tc>
      </w:tr>
      <w:tr w:rsidR="00E939B6" w14:paraId="0860E42C"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0DB395E8" w14:textId="77777777" w:rsidR="00E939B6" w:rsidRDefault="00E939B6">
            <w:pPr>
              <w:tabs>
                <w:tab w:val="left" w:pos="-114"/>
                <w:tab w:val="left" w:pos="-57"/>
              </w:tabs>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3D8A941D" w14:textId="77777777" w:rsidR="00E939B6" w:rsidRDefault="00E939B6">
            <w:pPr>
              <w:tabs>
                <w:tab w:val="left" w:pos="-114"/>
                <w:tab w:val="left" w:pos="-57"/>
              </w:tabs>
              <w:jc w:val="both"/>
            </w:pPr>
          </w:p>
        </w:tc>
      </w:tr>
      <w:tr w:rsidR="00E939B6" w14:paraId="303CEA34"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081E11FA" w14:textId="77777777" w:rsidR="00E939B6" w:rsidRDefault="00E939B6">
            <w:pPr>
              <w:tabs>
                <w:tab w:val="left" w:pos="-114"/>
                <w:tab w:val="left" w:pos="-57"/>
              </w:tabs>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4A45AD2" w14:textId="77777777" w:rsidR="00E939B6" w:rsidRDefault="00E939B6">
            <w:pPr>
              <w:tabs>
                <w:tab w:val="left" w:pos="-114"/>
                <w:tab w:val="left" w:pos="-57"/>
              </w:tabs>
              <w:jc w:val="both"/>
            </w:pPr>
          </w:p>
        </w:tc>
      </w:tr>
    </w:tbl>
    <w:p w14:paraId="2BF1A469" w14:textId="0878BBB9" w:rsidR="00E939B6" w:rsidRPr="00AC0F47" w:rsidRDefault="00E939B6" w:rsidP="00574750">
      <w:pPr>
        <w:jc w:val="both"/>
        <w:outlineLvl w:val="0"/>
        <w:rPr>
          <w:b/>
          <w:bCs/>
        </w:rPr>
      </w:pPr>
      <w:r>
        <w:t xml:space="preserve">Piedāvājam Jums pēc Jūsu pieprasījuma nodrošināt aptaujas (tirgus izpētes) </w:t>
      </w:r>
      <w:r w:rsidR="007C5F88">
        <w:t>“</w:t>
      </w:r>
      <w:r w:rsidR="007C5F88" w:rsidRPr="005F5D83">
        <w:rPr>
          <w:b/>
          <w:bCs/>
          <w:lang w:eastAsia="lv-LV"/>
        </w:rPr>
        <w:t>Ēdināšanas pakalpojumu sniegšana dienas sporta nometņu dalībniekiem</w:t>
      </w:r>
      <w:r w:rsidR="00574750" w:rsidRPr="000F7444">
        <w:rPr>
          <w:b/>
          <w:bCs/>
        </w:rPr>
        <w:t xml:space="preserve">”, </w:t>
      </w:r>
      <w:r w:rsidR="00574750">
        <w:rPr>
          <w:b/>
          <w:bCs/>
        </w:rPr>
        <w:t xml:space="preserve">identifikācijas </w:t>
      </w:r>
      <w:r w:rsidR="00574750" w:rsidRPr="00AC0F47">
        <w:rPr>
          <w:b/>
          <w:bCs/>
        </w:rPr>
        <w:t>Nr.</w:t>
      </w:r>
      <w:r w:rsidR="00E10BBB" w:rsidRPr="00AC0F47">
        <w:rPr>
          <w:b/>
          <w:i/>
        </w:rPr>
        <w:t xml:space="preserve"> DPPISP_202</w:t>
      </w:r>
      <w:r w:rsidR="007C6FE4">
        <w:rPr>
          <w:b/>
          <w:i/>
        </w:rPr>
        <w:t>2</w:t>
      </w:r>
      <w:r w:rsidR="00574750" w:rsidRPr="00AC0F47">
        <w:rPr>
          <w:b/>
          <w:i/>
        </w:rPr>
        <w:t>_</w:t>
      </w:r>
      <w:r w:rsidR="007C5F88">
        <w:rPr>
          <w:b/>
          <w:i/>
        </w:rPr>
        <w:t>25</w:t>
      </w:r>
      <w:r w:rsidR="00574750" w:rsidRPr="00AC0F47">
        <w:rPr>
          <w:b/>
          <w:i/>
        </w:rPr>
        <w:t>N</w:t>
      </w:r>
      <w:r w:rsidR="00574750" w:rsidRPr="00AC0F47">
        <w:rPr>
          <w:b/>
          <w:bCs/>
        </w:rPr>
        <w:t xml:space="preserve"> </w:t>
      </w:r>
      <w:r w:rsidRPr="00AC0F47">
        <w:rPr>
          <w:bCs/>
        </w:rPr>
        <w:t>priekšmeta izpildi atbilstoši Tehniskajai specifikācijai par šādu</w:t>
      </w:r>
      <w:r w:rsidR="00AE07FF" w:rsidRPr="00AC0F47">
        <w:t xml:space="preserve"> cenu:</w:t>
      </w:r>
    </w:p>
    <w:p w14:paraId="703D099D" w14:textId="77777777" w:rsidR="00AE07FF" w:rsidRDefault="00AE07FF" w:rsidP="00AE07FF">
      <w:pPr>
        <w:spacing w:before="100" w:beforeAutospacing="1" w:after="100" w:afterAutospacing="1"/>
        <w:jc w:val="both"/>
        <w:rPr>
          <w:u w:val="single"/>
          <w:lang w:eastAsia="lv-LV"/>
        </w:rPr>
      </w:pPr>
      <w:r>
        <w:rPr>
          <w:u w:val="single"/>
          <w:lang w:eastAsia="lv-LV"/>
        </w:rPr>
        <w:t>Par vienu sportistu dienā:</w:t>
      </w:r>
    </w:p>
    <w:p w14:paraId="70A6B216" w14:textId="77777777" w:rsidR="00AE07FF" w:rsidRDefault="00AE07FF" w:rsidP="00AE07FF">
      <w:pPr>
        <w:jc w:val="both"/>
        <w:rPr>
          <w:lang w:eastAsia="lv-LV"/>
        </w:rPr>
      </w:pPr>
      <w:r>
        <w:rPr>
          <w:lang w:eastAsia="lv-LV"/>
        </w:rPr>
        <w:t xml:space="preserve">EUR (summa vārdiem) bez PVN 21%, </w:t>
      </w:r>
    </w:p>
    <w:p w14:paraId="460ADF1E" w14:textId="77777777" w:rsidR="00AE07FF" w:rsidRDefault="00AE07FF" w:rsidP="00AE07FF">
      <w:pPr>
        <w:jc w:val="both"/>
        <w:rPr>
          <w:lang w:eastAsia="lv-LV"/>
        </w:rPr>
      </w:pPr>
      <w:r>
        <w:rPr>
          <w:lang w:eastAsia="lv-LV"/>
        </w:rPr>
        <w:t>PVN 21% EUR _____________ (summa vārdiem),</w:t>
      </w:r>
    </w:p>
    <w:p w14:paraId="2A1E55BF" w14:textId="77777777" w:rsidR="00AE07FF" w:rsidRDefault="00AE07FF" w:rsidP="00AE07FF">
      <w:pPr>
        <w:jc w:val="both"/>
        <w:rPr>
          <w:lang w:eastAsia="lv-LV"/>
        </w:rPr>
      </w:pPr>
      <w:r>
        <w:rPr>
          <w:lang w:eastAsia="lv-LV"/>
        </w:rPr>
        <w:t>Kopā ar PVN 21 % EUR</w:t>
      </w:r>
      <w:r>
        <w:rPr>
          <w:b/>
          <w:bCs/>
          <w:lang w:eastAsia="lv-LV"/>
        </w:rPr>
        <w:t xml:space="preserve"> _____________________</w:t>
      </w:r>
      <w:r>
        <w:rPr>
          <w:lang w:eastAsia="lv-LV"/>
        </w:rPr>
        <w:t>(summa vārdiem).</w:t>
      </w:r>
    </w:p>
    <w:p w14:paraId="031DE34A" w14:textId="77777777" w:rsidR="00E939B6" w:rsidRDefault="00AE07FF" w:rsidP="00BB4A92">
      <w:pPr>
        <w:spacing w:before="100" w:beforeAutospacing="1" w:after="100" w:afterAutospacing="1"/>
        <w:jc w:val="both"/>
        <w:rPr>
          <w:lang w:eastAsia="lv-LV"/>
        </w:rPr>
      </w:pPr>
      <w:r>
        <w:rPr>
          <w:lang w:eastAsia="lv-LV"/>
        </w:rPr>
        <w:t>Ar šo apliecinām, ka apzināmies, ka apmaksa tiks veikta par faktiski sniegtajiem ēdināšanas pakalpojumiem, ēdināšanas pakalpojumu saņēmušo sportistu skaitu reizinot ar izmaksām par viena pakalpojuma saņemšanu.</w:t>
      </w:r>
    </w:p>
    <w:p w14:paraId="2CA545DB" w14:textId="77777777" w:rsidR="00E939B6" w:rsidRDefault="00E939B6" w:rsidP="00E939B6">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E939B6" w14:paraId="48A0A6DC" w14:textId="77777777" w:rsidTr="00E939B6">
        <w:trPr>
          <w:trHeight w:val="552"/>
        </w:trPr>
        <w:tc>
          <w:tcPr>
            <w:tcW w:w="4647" w:type="dxa"/>
            <w:tcBorders>
              <w:top w:val="single" w:sz="4" w:space="0" w:color="000000"/>
              <w:left w:val="single" w:sz="4" w:space="0" w:color="000000"/>
              <w:bottom w:val="single" w:sz="4" w:space="0" w:color="000000"/>
              <w:right w:val="nil"/>
            </w:tcBorders>
            <w:hideMark/>
          </w:tcPr>
          <w:p w14:paraId="5B75B056" w14:textId="77777777" w:rsidR="00E939B6" w:rsidRDefault="00AE07FF">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CFAB28D" w14:textId="77777777" w:rsidR="00E939B6" w:rsidRDefault="00E939B6">
            <w:pPr>
              <w:keepLines/>
              <w:widowControl w:val="0"/>
              <w:ind w:left="425"/>
              <w:jc w:val="both"/>
            </w:pPr>
          </w:p>
        </w:tc>
      </w:tr>
      <w:tr w:rsidR="00E939B6" w14:paraId="5D9C79C7" w14:textId="77777777" w:rsidTr="00E939B6">
        <w:trPr>
          <w:trHeight w:val="551"/>
        </w:trPr>
        <w:tc>
          <w:tcPr>
            <w:tcW w:w="4647" w:type="dxa"/>
            <w:tcBorders>
              <w:top w:val="nil"/>
              <w:left w:val="single" w:sz="4" w:space="0" w:color="000000"/>
              <w:bottom w:val="single" w:sz="4" w:space="0" w:color="auto"/>
              <w:right w:val="nil"/>
            </w:tcBorders>
            <w:hideMark/>
          </w:tcPr>
          <w:p w14:paraId="562E2561" w14:textId="77777777" w:rsidR="00E939B6" w:rsidRDefault="00E939B6">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435CE3D0" w14:textId="77777777" w:rsidR="00E939B6" w:rsidRDefault="00E939B6">
            <w:pPr>
              <w:keepLines/>
              <w:widowControl w:val="0"/>
              <w:ind w:left="425"/>
              <w:jc w:val="both"/>
            </w:pPr>
          </w:p>
        </w:tc>
      </w:tr>
      <w:tr w:rsidR="00E939B6" w14:paraId="54E22A84" w14:textId="77777777" w:rsidTr="00E939B6">
        <w:trPr>
          <w:trHeight w:val="368"/>
        </w:trPr>
        <w:tc>
          <w:tcPr>
            <w:tcW w:w="4647" w:type="dxa"/>
            <w:tcBorders>
              <w:top w:val="single" w:sz="4" w:space="0" w:color="auto"/>
              <w:left w:val="single" w:sz="4" w:space="0" w:color="000000"/>
              <w:bottom w:val="single" w:sz="4" w:space="0" w:color="000000"/>
              <w:right w:val="nil"/>
            </w:tcBorders>
            <w:hideMark/>
          </w:tcPr>
          <w:p w14:paraId="56F8B19D" w14:textId="77777777" w:rsidR="00E939B6" w:rsidRDefault="00E939B6">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1DC2CA93" w14:textId="77777777" w:rsidR="00E939B6" w:rsidRDefault="00E939B6">
            <w:pPr>
              <w:keepLines/>
              <w:widowControl w:val="0"/>
              <w:ind w:left="425"/>
              <w:jc w:val="both"/>
            </w:pPr>
          </w:p>
        </w:tc>
      </w:tr>
    </w:tbl>
    <w:p w14:paraId="0385DDE0" w14:textId="77777777" w:rsidR="00380F73" w:rsidRDefault="00380F73"/>
    <w:sectPr w:rsidR="00380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BB7D" w14:textId="77777777" w:rsidR="002514C2" w:rsidRDefault="002514C2" w:rsidP="00935012">
      <w:r>
        <w:separator/>
      </w:r>
    </w:p>
  </w:endnote>
  <w:endnote w:type="continuationSeparator" w:id="0">
    <w:p w14:paraId="29B843FB" w14:textId="77777777" w:rsidR="002514C2" w:rsidRDefault="002514C2"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ED27" w14:textId="77777777" w:rsidR="002514C2" w:rsidRDefault="002514C2" w:rsidP="00935012">
      <w:r>
        <w:separator/>
      </w:r>
    </w:p>
  </w:footnote>
  <w:footnote w:type="continuationSeparator" w:id="0">
    <w:p w14:paraId="3ADF8950" w14:textId="77777777" w:rsidR="002514C2" w:rsidRDefault="002514C2"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FAC06D0"/>
    <w:multiLevelType w:val="multilevel"/>
    <w:tmpl w:val="CDBAD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C91939"/>
    <w:multiLevelType w:val="multilevel"/>
    <w:tmpl w:val="B82ACF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548618C"/>
    <w:multiLevelType w:val="multilevel"/>
    <w:tmpl w:val="025CCFC2"/>
    <w:lvl w:ilvl="0">
      <w:start w:val="10"/>
      <w:numFmt w:val="decimal"/>
      <w:lvlText w:val="%1."/>
      <w:lvlJc w:val="left"/>
      <w:pPr>
        <w:ind w:left="480" w:hanging="480"/>
      </w:pPr>
      <w:rPr>
        <w:rFonts w:hint="default"/>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3" w15:restartNumberingAfterBreak="0">
    <w:nsid w:val="68DF0DF2"/>
    <w:multiLevelType w:val="hybridMultilevel"/>
    <w:tmpl w:val="669246AA"/>
    <w:lvl w:ilvl="0" w:tplc="426CBA8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4"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142570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135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74542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618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07763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6623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356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86375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318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388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307344">
    <w:abstractNumId w:val="1"/>
  </w:num>
  <w:num w:numId="12" w16cid:durableId="650332382">
    <w:abstractNumId w:val="14"/>
  </w:num>
  <w:num w:numId="13" w16cid:durableId="1638101699">
    <w:abstractNumId w:val="0"/>
  </w:num>
  <w:num w:numId="14" w16cid:durableId="1928344595">
    <w:abstractNumId w:val="2"/>
  </w:num>
  <w:num w:numId="15" w16cid:durableId="492721411">
    <w:abstractNumId w:val="12"/>
  </w:num>
  <w:num w:numId="16" w16cid:durableId="995301384">
    <w:abstractNumId w:val="3"/>
  </w:num>
  <w:num w:numId="17" w16cid:durableId="685785726">
    <w:abstractNumId w:val="6"/>
  </w:num>
  <w:num w:numId="18" w16cid:durableId="2073887723">
    <w:abstractNumId w:val="10"/>
  </w:num>
  <w:num w:numId="19" w16cid:durableId="1057780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17E2F"/>
    <w:rsid w:val="000558A6"/>
    <w:rsid w:val="0007128F"/>
    <w:rsid w:val="000D1630"/>
    <w:rsid w:val="000D6FBE"/>
    <w:rsid w:val="000E56A8"/>
    <w:rsid w:val="000F5C7B"/>
    <w:rsid w:val="000F6676"/>
    <w:rsid w:val="000F7444"/>
    <w:rsid w:val="00167724"/>
    <w:rsid w:val="001900EB"/>
    <w:rsid w:val="001B1025"/>
    <w:rsid w:val="001D2002"/>
    <w:rsid w:val="00202D21"/>
    <w:rsid w:val="002514C2"/>
    <w:rsid w:val="00253C16"/>
    <w:rsid w:val="00264955"/>
    <w:rsid w:val="00280981"/>
    <w:rsid w:val="002A7176"/>
    <w:rsid w:val="002A7AC9"/>
    <w:rsid w:val="002E35D1"/>
    <w:rsid w:val="00312D1B"/>
    <w:rsid w:val="00326D01"/>
    <w:rsid w:val="003442B3"/>
    <w:rsid w:val="0035751C"/>
    <w:rsid w:val="00380E7D"/>
    <w:rsid w:val="00380F73"/>
    <w:rsid w:val="003841BB"/>
    <w:rsid w:val="003D1B16"/>
    <w:rsid w:val="003F230F"/>
    <w:rsid w:val="003F696D"/>
    <w:rsid w:val="004561B7"/>
    <w:rsid w:val="00456633"/>
    <w:rsid w:val="00457B98"/>
    <w:rsid w:val="00476558"/>
    <w:rsid w:val="00494AC6"/>
    <w:rsid w:val="0049773B"/>
    <w:rsid w:val="00574750"/>
    <w:rsid w:val="005930CA"/>
    <w:rsid w:val="005957E6"/>
    <w:rsid w:val="005C5953"/>
    <w:rsid w:val="005D640C"/>
    <w:rsid w:val="005E3AA4"/>
    <w:rsid w:val="005F5D83"/>
    <w:rsid w:val="005F6B10"/>
    <w:rsid w:val="006031DB"/>
    <w:rsid w:val="00650AB0"/>
    <w:rsid w:val="006C06F0"/>
    <w:rsid w:val="006E0786"/>
    <w:rsid w:val="006E274D"/>
    <w:rsid w:val="006F1DF8"/>
    <w:rsid w:val="007371A8"/>
    <w:rsid w:val="007907D0"/>
    <w:rsid w:val="007A7269"/>
    <w:rsid w:val="007C5F88"/>
    <w:rsid w:val="007C6FE4"/>
    <w:rsid w:val="007F2DD2"/>
    <w:rsid w:val="00816C1F"/>
    <w:rsid w:val="0085589E"/>
    <w:rsid w:val="008A4C7D"/>
    <w:rsid w:val="008A6460"/>
    <w:rsid w:val="00900C9B"/>
    <w:rsid w:val="009310EC"/>
    <w:rsid w:val="00935012"/>
    <w:rsid w:val="00935193"/>
    <w:rsid w:val="009A17FD"/>
    <w:rsid w:val="009D4B36"/>
    <w:rsid w:val="009F0035"/>
    <w:rsid w:val="00A21A3A"/>
    <w:rsid w:val="00AB1091"/>
    <w:rsid w:val="00AC0F47"/>
    <w:rsid w:val="00AE07FF"/>
    <w:rsid w:val="00AE5DC2"/>
    <w:rsid w:val="00B11646"/>
    <w:rsid w:val="00BA642E"/>
    <w:rsid w:val="00BB4A92"/>
    <w:rsid w:val="00BF33C7"/>
    <w:rsid w:val="00BF5B50"/>
    <w:rsid w:val="00C27106"/>
    <w:rsid w:val="00C8526B"/>
    <w:rsid w:val="00CF1A4C"/>
    <w:rsid w:val="00CF5128"/>
    <w:rsid w:val="00DA21E3"/>
    <w:rsid w:val="00DC3958"/>
    <w:rsid w:val="00E10BBB"/>
    <w:rsid w:val="00E11CBB"/>
    <w:rsid w:val="00E20ECC"/>
    <w:rsid w:val="00E917ED"/>
    <w:rsid w:val="00E939B6"/>
    <w:rsid w:val="00E94B2B"/>
    <w:rsid w:val="00EC6306"/>
    <w:rsid w:val="00ED3933"/>
    <w:rsid w:val="00F0223D"/>
    <w:rsid w:val="00F0607E"/>
    <w:rsid w:val="00F35074"/>
    <w:rsid w:val="00F56980"/>
    <w:rsid w:val="00F818EE"/>
    <w:rsid w:val="00FB3167"/>
    <w:rsid w:val="00FC2301"/>
    <w:rsid w:val="00FC37D0"/>
    <w:rsid w:val="00FD2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B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E939B6"/>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E939B6"/>
    <w:pPr>
      <w:keepNext/>
      <w:jc w:val="right"/>
      <w:outlineLvl w:val="1"/>
    </w:pPr>
    <w:rPr>
      <w:b/>
      <w:bCs/>
    </w:rPr>
  </w:style>
  <w:style w:type="paragraph" w:styleId="Heading3">
    <w:name w:val="heading 3"/>
    <w:basedOn w:val="Normal"/>
    <w:next w:val="Normal"/>
    <w:link w:val="Heading3Char"/>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39B6"/>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E939B6"/>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semiHidden/>
    <w:unhideWhenUsed/>
    <w:qFormat/>
    <w:rsid w:val="00E939B6"/>
    <w:pPr>
      <w:keepNext/>
      <w:numPr>
        <w:numId w:val="2"/>
      </w:numPr>
      <w:outlineLvl w:val="6"/>
    </w:pPr>
    <w:rPr>
      <w:b/>
      <w:bCs/>
    </w:rPr>
  </w:style>
  <w:style w:type="paragraph" w:styleId="Heading8">
    <w:name w:val="heading 8"/>
    <w:basedOn w:val="Normal"/>
    <w:next w:val="Normal"/>
    <w:link w:val="Heading8Char"/>
    <w:semiHidden/>
    <w:unhideWhenUsed/>
    <w:qFormat/>
    <w:rsid w:val="00E939B6"/>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39B6"/>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E939B6"/>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semiHidden/>
    <w:rsid w:val="00E939B6"/>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E939B6"/>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E939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39B6"/>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semiHidden/>
    <w:rsid w:val="00E939B6"/>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semiHidden/>
    <w:rsid w:val="00E939B6"/>
    <w:rPr>
      <w:rFonts w:ascii="Arial" w:eastAsia="Times New Roman" w:hAnsi="Arial" w:cs="Arial"/>
    </w:rPr>
  </w:style>
  <w:style w:type="character" w:styleId="Hyperlink">
    <w:name w:val="Hyperlink"/>
    <w:uiPriority w:val="99"/>
    <w:unhideWhenUsed/>
    <w:rsid w:val="00E939B6"/>
    <w:rPr>
      <w:color w:val="0000FF"/>
      <w:u w:val="single"/>
    </w:rPr>
  </w:style>
  <w:style w:type="character" w:customStyle="1" w:styleId="Heading1Char1">
    <w:name w:val="Heading 1 Char1"/>
    <w:aliases w:val="H1 Char1"/>
    <w:basedOn w:val="DefaultParagraphFont"/>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semiHidden/>
    <w:rsid w:val="00E939B6"/>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unhideWhenUsed/>
    <w:rsid w:val="00E939B6"/>
    <w:rPr>
      <w:sz w:val="20"/>
      <w:szCs w:val="20"/>
    </w:rPr>
  </w:style>
  <w:style w:type="character" w:customStyle="1" w:styleId="CommentTextChar">
    <w:name w:val="Comment Text Char"/>
    <w:basedOn w:val="DefaultParagraphFont"/>
    <w:link w:val="CommentText"/>
    <w:semiHidden/>
    <w:rsid w:val="00E939B6"/>
    <w:rPr>
      <w:rFonts w:ascii="Times New Roman" w:eastAsia="Times New Roman" w:hAnsi="Times New Roman" w:cs="Times New Roman"/>
      <w:sz w:val="20"/>
      <w:szCs w:val="20"/>
      <w:lang w:val="x-none"/>
    </w:rPr>
  </w:style>
  <w:style w:type="paragraph" w:styleId="CommentText">
    <w:name w:val="annotation text"/>
    <w:basedOn w:val="Normal"/>
    <w:link w:val="CommentTextChar"/>
    <w:semiHidden/>
    <w:unhideWhenUsed/>
    <w:rsid w:val="00E939B6"/>
    <w:pPr>
      <w:suppressAutoHyphens w:val="0"/>
    </w:pPr>
    <w:rPr>
      <w:sz w:val="20"/>
      <w:szCs w:val="20"/>
      <w:lang w:val="x-none" w:eastAsia="en-US"/>
    </w:rPr>
  </w:style>
  <w:style w:type="character" w:customStyle="1" w:styleId="HeaderChar">
    <w:name w:val="Header Char"/>
    <w:basedOn w:val="DefaultParagraphFont"/>
    <w:link w:val="Header"/>
    <w:semiHidden/>
    <w:rsid w:val="00E939B6"/>
    <w:rPr>
      <w:rFonts w:ascii="Times New Roman" w:eastAsia="Times New Roman" w:hAnsi="Times New Roman" w:cs="Times New Roman"/>
      <w:sz w:val="24"/>
      <w:szCs w:val="24"/>
      <w:lang w:eastAsia="ar-SA"/>
    </w:rPr>
  </w:style>
  <w:style w:type="paragraph" w:styleId="Header">
    <w:name w:val="header"/>
    <w:basedOn w:val="Normal"/>
    <w:link w:val="HeaderChar"/>
    <w:semiHidden/>
    <w:unhideWhenUsed/>
    <w:rsid w:val="00E939B6"/>
    <w:pPr>
      <w:tabs>
        <w:tab w:val="center" w:pos="4677"/>
        <w:tab w:val="right" w:pos="9355"/>
      </w:tabs>
    </w:pPr>
  </w:style>
  <w:style w:type="character" w:customStyle="1" w:styleId="FooterChar">
    <w:name w:val="Footer Char"/>
    <w:basedOn w:val="DefaultParagraphFont"/>
    <w:link w:val="Footer"/>
    <w:semiHidden/>
    <w:rsid w:val="00E939B6"/>
    <w:rPr>
      <w:rFonts w:ascii="Times New Roman" w:eastAsia="Times New Roman" w:hAnsi="Times New Roman" w:cs="Times New Roman"/>
      <w:sz w:val="24"/>
      <w:szCs w:val="24"/>
      <w:lang w:eastAsia="ar-SA"/>
    </w:rPr>
  </w:style>
  <w:style w:type="paragraph" w:styleId="Footer">
    <w:name w:val="footer"/>
    <w:basedOn w:val="Normal"/>
    <w:link w:val="FooterChar"/>
    <w:semiHidden/>
    <w:unhideWhenUsed/>
    <w:rsid w:val="00E939B6"/>
    <w:pPr>
      <w:tabs>
        <w:tab w:val="center" w:pos="4677"/>
        <w:tab w:val="right" w:pos="9355"/>
      </w:tabs>
    </w:pPr>
  </w:style>
  <w:style w:type="paragraph" w:styleId="Caption">
    <w:name w:val="caption"/>
    <w:basedOn w:val="Normal"/>
    <w:next w:val="Normal"/>
    <w:uiPriority w:val="99"/>
    <w:semiHidden/>
    <w:unhideWhenUsed/>
    <w:qFormat/>
    <w:rsid w:val="00E939B6"/>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semiHidden/>
    <w:rsid w:val="00E939B6"/>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semiHidden/>
    <w:unhideWhenUsed/>
    <w:rsid w:val="00E939B6"/>
    <w:pPr>
      <w:suppressAutoHyphens w:val="0"/>
    </w:pPr>
    <w:rPr>
      <w:sz w:val="20"/>
      <w:szCs w:val="20"/>
      <w:lang w:val="x-none" w:eastAsia="en-US"/>
    </w:rPr>
  </w:style>
  <w:style w:type="character" w:customStyle="1" w:styleId="BodyTextChar">
    <w:name w:val="Body Text Char"/>
    <w:aliases w:val="Body Text1 Char"/>
    <w:basedOn w:val="DefaultParagraphFont"/>
    <w:link w:val="BodyText"/>
    <w:rsid w:val="00E939B6"/>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E939B6"/>
    <w:pPr>
      <w:overflowPunct w:val="0"/>
      <w:autoSpaceDE w:val="0"/>
      <w:jc w:val="both"/>
    </w:pPr>
  </w:style>
  <w:style w:type="paragraph" w:styleId="Title">
    <w:name w:val="Title"/>
    <w:basedOn w:val="Normal"/>
    <w:link w:val="TitleChar"/>
    <w:uiPriority w:val="99"/>
    <w:qFormat/>
    <w:rsid w:val="00E939B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E939B6"/>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E939B6"/>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E939B6"/>
    <w:pPr>
      <w:ind w:left="-142"/>
      <w:jc w:val="both"/>
    </w:pPr>
  </w:style>
  <w:style w:type="character" w:customStyle="1" w:styleId="BodyText3Char">
    <w:name w:val="Body Text 3 Char"/>
    <w:basedOn w:val="DefaultParagraphFont"/>
    <w:link w:val="BodyText3"/>
    <w:semiHidden/>
    <w:rsid w:val="00E939B6"/>
    <w:rPr>
      <w:rFonts w:ascii="Times New Roman" w:eastAsia="Times New Roman" w:hAnsi="Times New Roman" w:cs="Times New Roman"/>
      <w:sz w:val="16"/>
      <w:szCs w:val="16"/>
    </w:rPr>
  </w:style>
  <w:style w:type="paragraph" w:styleId="BodyText3">
    <w:name w:val="Body Text 3"/>
    <w:basedOn w:val="Normal"/>
    <w:link w:val="BodyText3Char"/>
    <w:semiHidden/>
    <w:unhideWhenUsed/>
    <w:rsid w:val="00E939B6"/>
    <w:pPr>
      <w:suppressAutoHyphens w:val="0"/>
      <w:spacing w:after="120"/>
    </w:pPr>
    <w:rPr>
      <w:sz w:val="16"/>
      <w:szCs w:val="16"/>
      <w:lang w:eastAsia="en-US"/>
    </w:rPr>
  </w:style>
  <w:style w:type="character" w:customStyle="1" w:styleId="BodyTextIndent2Char">
    <w:name w:val="Body Text Indent 2 Char"/>
    <w:basedOn w:val="DefaultParagraphFont"/>
    <w:link w:val="BodyTextIndent2"/>
    <w:semiHidden/>
    <w:rsid w:val="00E939B6"/>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semiHidden/>
    <w:unhideWhenUsed/>
    <w:rsid w:val="00E939B6"/>
    <w:pPr>
      <w:spacing w:after="120" w:line="480" w:lineRule="auto"/>
      <w:ind w:left="283"/>
    </w:pPr>
  </w:style>
  <w:style w:type="character" w:customStyle="1" w:styleId="CommentSubjectChar">
    <w:name w:val="Comment Subject Char"/>
    <w:basedOn w:val="CommentTextChar"/>
    <w:link w:val="CommentSubject"/>
    <w:semiHidden/>
    <w:rsid w:val="00E939B6"/>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semiHidden/>
    <w:unhideWhenUsed/>
    <w:rsid w:val="00E939B6"/>
    <w:rPr>
      <w:b/>
      <w:bCs/>
    </w:rPr>
  </w:style>
  <w:style w:type="character" w:customStyle="1" w:styleId="BalloonTextChar">
    <w:name w:val="Balloon Text Char"/>
    <w:basedOn w:val="DefaultParagraphFont"/>
    <w:link w:val="BalloonText"/>
    <w:semiHidden/>
    <w:rsid w:val="00E939B6"/>
    <w:rPr>
      <w:rFonts w:ascii="Tahoma" w:eastAsia="Times New Roman" w:hAnsi="Tahoma" w:cs="Tahoma"/>
      <w:sz w:val="16"/>
      <w:szCs w:val="16"/>
      <w:lang w:eastAsia="ar-SA"/>
    </w:rPr>
  </w:style>
  <w:style w:type="paragraph" w:styleId="BalloonText">
    <w:name w:val="Balloon Text"/>
    <w:basedOn w:val="Normal"/>
    <w:link w:val="BalloonTextChar"/>
    <w:semiHidden/>
    <w:unhideWhenUsed/>
    <w:rsid w:val="00E939B6"/>
    <w:rPr>
      <w:rFonts w:ascii="Tahoma" w:hAnsi="Tahoma" w:cs="Tahoma"/>
      <w:sz w:val="16"/>
      <w:szCs w:val="16"/>
    </w:rPr>
  </w:style>
  <w:style w:type="character" w:customStyle="1" w:styleId="NoSpacingChar">
    <w:name w:val="No Spacing Char"/>
    <w:link w:val="NoSpacing"/>
    <w:uiPriority w:val="1"/>
    <w:locked/>
    <w:rsid w:val="00E939B6"/>
    <w:rPr>
      <w:lang w:val="en-US"/>
    </w:rPr>
  </w:style>
  <w:style w:type="paragraph" w:styleId="NoSpacing">
    <w:name w:val="No Spacing"/>
    <w:link w:val="NoSpacingChar"/>
    <w:uiPriority w:val="1"/>
    <w:qFormat/>
    <w:rsid w:val="00E939B6"/>
    <w:pPr>
      <w:spacing w:after="0" w:line="240" w:lineRule="auto"/>
    </w:pPr>
    <w:rPr>
      <w:lang w:val="en-US"/>
    </w:rPr>
  </w:style>
  <w:style w:type="paragraph" w:styleId="ListParagraph">
    <w:name w:val="List Paragraph"/>
    <w:aliases w:val="2,Strip,H&amp;P List Paragraph,Syle 1,Normal bullet 2,Bullet list,Colorful List - Accent 12,Saistīto dokumentu saraksts,List Paragraph1,Virsraksti"/>
    <w:basedOn w:val="Normal"/>
    <w:link w:val="ListParagraphChar"/>
    <w:uiPriority w:val="34"/>
    <w:qFormat/>
    <w:rsid w:val="00E939B6"/>
    <w:pPr>
      <w:ind w:left="720"/>
    </w:pPr>
  </w:style>
  <w:style w:type="paragraph" w:customStyle="1" w:styleId="a">
    <w:name w:val="Заголовок таблицы"/>
    <w:basedOn w:val="Normal"/>
    <w:rsid w:val="00E939B6"/>
    <w:pPr>
      <w:suppressLineNumbers/>
      <w:jc w:val="center"/>
    </w:pPr>
    <w:rPr>
      <w:b/>
      <w:bCs/>
    </w:rPr>
  </w:style>
  <w:style w:type="paragraph" w:customStyle="1" w:styleId="naisf">
    <w:name w:val="naisf"/>
    <w:basedOn w:val="Normal"/>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Normal"/>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E939B6"/>
    <w:pPr>
      <w:suppressAutoHyphens w:val="0"/>
    </w:pPr>
    <w:rPr>
      <w:rFonts w:ascii="Arial" w:hAnsi="Arial"/>
      <w:lang w:eastAsia="lv-LV"/>
    </w:rPr>
  </w:style>
  <w:style w:type="paragraph" w:customStyle="1" w:styleId="Style5">
    <w:name w:val="Style5"/>
    <w:basedOn w:val="Normal"/>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NoSpacing"/>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TableGrid">
    <w:name w:val="Table Grid"/>
    <w:basedOn w:val="TableNormal"/>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935012"/>
    <w:rPr>
      <w:vertAlign w:val="superscript"/>
    </w:rPr>
  </w:style>
  <w:style w:type="character" w:customStyle="1" w:styleId="Heading4Char">
    <w:name w:val="Heading 4 Char"/>
    <w:basedOn w:val="DefaultParagraphFont"/>
    <w:link w:val="Heading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List">
    <w:name w:val="List"/>
    <w:basedOn w:val="Normal"/>
    <w:unhideWhenUsed/>
    <w:rsid w:val="003D1B16"/>
    <w:pPr>
      <w:ind w:left="283" w:hanging="283"/>
      <w:contextualSpacing/>
    </w:pPr>
  </w:style>
  <w:style w:type="paragraph" w:styleId="List2">
    <w:name w:val="List 2"/>
    <w:basedOn w:val="Normal"/>
    <w:uiPriority w:val="99"/>
    <w:unhideWhenUsed/>
    <w:rsid w:val="003D1B16"/>
    <w:pPr>
      <w:ind w:left="566" w:hanging="283"/>
      <w:contextualSpacing/>
    </w:pPr>
  </w:style>
  <w:style w:type="paragraph" w:styleId="List3">
    <w:name w:val="List 3"/>
    <w:basedOn w:val="Normal"/>
    <w:uiPriority w:val="99"/>
    <w:unhideWhenUsed/>
    <w:rsid w:val="003D1B16"/>
    <w:pPr>
      <w:ind w:left="849" w:hanging="283"/>
      <w:contextualSpacing/>
    </w:pPr>
  </w:style>
  <w:style w:type="paragraph" w:styleId="ListContinue">
    <w:name w:val="List Continue"/>
    <w:basedOn w:val="Normal"/>
    <w:uiPriority w:val="99"/>
    <w:unhideWhenUsed/>
    <w:rsid w:val="003D1B16"/>
    <w:pPr>
      <w:spacing w:after="120"/>
      <w:ind w:left="283"/>
      <w:contextualSpacing/>
    </w:pPr>
  </w:style>
  <w:style w:type="paragraph" w:styleId="BodyTextFirstIndent">
    <w:name w:val="Body Text First Indent"/>
    <w:basedOn w:val="BodyText"/>
    <w:link w:val="BodyTextFirstIndentChar"/>
    <w:uiPriority w:val="99"/>
    <w:unhideWhenUsed/>
    <w:rsid w:val="003D1B16"/>
    <w:pPr>
      <w:overflowPunct/>
      <w:autoSpaceDE/>
      <w:ind w:firstLine="360"/>
      <w:jc w:val="left"/>
    </w:pPr>
  </w:style>
  <w:style w:type="character" w:customStyle="1" w:styleId="BodyTextFirstIndentChar">
    <w:name w:val="Body Text First Indent Char"/>
    <w:basedOn w:val="BodyTextChar"/>
    <w:link w:val="BodyTextFirstIndent"/>
    <w:uiPriority w:val="99"/>
    <w:rsid w:val="003D1B16"/>
    <w:rPr>
      <w:rFonts w:ascii="Times New Roman" w:eastAsia="Times New Roman" w:hAnsi="Times New Roman" w:cs="Times New Roman"/>
      <w:sz w:val="24"/>
      <w:szCs w:val="24"/>
      <w:lang w:eastAsia="ar-SA"/>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
    <w:link w:val="ListParagraph"/>
    <w:uiPriority w:val="34"/>
    <w:qFormat/>
    <w:locked/>
    <w:rsid w:val="000558A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m.gov.lv/public/ck/files/ZM/partika/zalais%20iepirkums/darzenu_pieejamibas_kalendar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m.gov.lv/public/ck/files/ZM/partika/zalais%20iepirkums/darzenu_pieejamibas_kalendars.pdf" TargetMode="Externa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9</Pages>
  <Words>11459</Words>
  <Characters>6533</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Valerija Petrova</cp:lastModifiedBy>
  <cp:revision>49</cp:revision>
  <cp:lastPrinted>2022-06-14T10:57:00Z</cp:lastPrinted>
  <dcterms:created xsi:type="dcterms:W3CDTF">2016-06-10T05:58:00Z</dcterms:created>
  <dcterms:modified xsi:type="dcterms:W3CDTF">2022-06-14T10:58:00Z</dcterms:modified>
</cp:coreProperties>
</file>