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E243B" w:rsidRPr="007D783F" w14:paraId="682E9B73" w14:textId="77777777" w:rsidTr="00D25464">
        <w:tc>
          <w:tcPr>
            <w:tcW w:w="9747" w:type="dxa"/>
            <w:shd w:val="clear" w:color="auto" w:fill="auto"/>
          </w:tcPr>
          <w:p w14:paraId="08C6B258" w14:textId="77777777" w:rsidR="000E243B" w:rsidRPr="00291821" w:rsidRDefault="000E243B" w:rsidP="00D25464">
            <w:pPr>
              <w:jc w:val="both"/>
            </w:pPr>
            <w:bookmarkStart w:id="0" w:name="OLE_LINK2"/>
            <w:bookmarkStart w:id="1" w:name="OLE_LINK1"/>
            <w:r>
              <w:t xml:space="preserve">- </w:t>
            </w:r>
            <w:r w:rsidRPr="00291821">
              <w:t>Pasūtītājs nepiemēro Publisko iepirkumu likumā noteiktās iepirkuma procedūras, jo paredzamā līgumcena ir līdz EUR 10000,00 bez PVN (</w:t>
            </w:r>
            <w:r w:rsidRPr="00291821">
              <w:rPr>
                <w:i/>
              </w:rPr>
              <w:t xml:space="preserve">ņemot vērā Publisko iepirkumu likuma </w:t>
            </w:r>
            <w:proofErr w:type="gramStart"/>
            <w:r w:rsidRPr="00291821">
              <w:rPr>
                <w:i/>
              </w:rPr>
              <w:t>8.panta</w:t>
            </w:r>
            <w:proofErr w:type="gramEnd"/>
            <w:r w:rsidRPr="00291821">
              <w:rPr>
                <w:i/>
              </w:rPr>
              <w:t xml:space="preserve"> ceturtajā daļā, 9.panta pirmajā daļā un 11.panta sestajā daļā noteikto</w:t>
            </w:r>
            <w:r w:rsidRPr="00291821">
              <w:t xml:space="preserve">). </w:t>
            </w:r>
          </w:p>
          <w:p w14:paraId="49B499BC" w14:textId="77777777" w:rsidR="000E243B" w:rsidRPr="00291821" w:rsidRDefault="000E243B" w:rsidP="00D25464">
            <w:pPr>
              <w:jc w:val="both"/>
            </w:pPr>
            <w:r w:rsidRPr="00291821">
              <w:t xml:space="preserve"> - Cenu aptauja zemsliekšņa iepirkumā tiek veikta, lai nodrošinātu Publiskas personas finanšu līdzekļu un mantas izšķērdēšanas novēršanas likuma </w:t>
            </w:r>
            <w:proofErr w:type="gramStart"/>
            <w:r w:rsidRPr="00291821">
              <w:t>3.panta</w:t>
            </w:r>
            <w:proofErr w:type="gramEnd"/>
            <w:r w:rsidRPr="00291821">
              <w:t xml:space="preserve"> trešās daļas prasības. </w:t>
            </w:r>
          </w:p>
          <w:p w14:paraId="307A8AE1" w14:textId="77777777" w:rsidR="000E243B" w:rsidRPr="007D783F" w:rsidRDefault="000E243B" w:rsidP="00D25464">
            <w:pPr>
              <w:jc w:val="both"/>
              <w:rPr>
                <w:sz w:val="22"/>
                <w:szCs w:val="22"/>
              </w:rPr>
            </w:pPr>
            <w:r w:rsidRPr="00291821">
              <w:t>-</w:t>
            </w:r>
            <w:proofErr w:type="gramStart"/>
            <w:r w:rsidRPr="00291821">
              <w:t xml:space="preserve">  </w:t>
            </w:r>
            <w:proofErr w:type="gramEnd"/>
            <w:r w:rsidRPr="00291821">
              <w:t>Daugavpils pilsētas domes (turpmāk - Dome) noteikumu par iepirkumu veikšanas kārtību, kas apstiprināta ar 2021.gada 2.marta rīkojumu Nr.41, 49. punkts nosaka obligātu</w:t>
            </w:r>
            <w:r w:rsidRPr="00291821">
              <w:rPr>
                <w:color w:val="FF0000"/>
              </w:rPr>
              <w:t xml:space="preserve"> </w:t>
            </w:r>
            <w:r w:rsidRPr="00291821">
              <w:t xml:space="preserve">zemsliekšņa  iepirkuma publicēšanu pašvaldības tīmekļvietnē </w:t>
            </w:r>
            <w:hyperlink r:id="rId8" w:history="1">
              <w:r w:rsidRPr="00291821">
                <w:rPr>
                  <w:rStyle w:val="Hyperlink"/>
                </w:rPr>
                <w:t>www.daugavpils.lv</w:t>
              </w:r>
            </w:hyperlink>
            <w:r w:rsidRPr="00291821">
              <w:t xml:space="preserve">, ja kopējā paredzamā līgumcena pakalpojumam visā līguma darbības periodā </w:t>
            </w:r>
            <w:r w:rsidRPr="00291821">
              <w:rPr>
                <w:b/>
              </w:rPr>
              <w:t>pārsnied</w:t>
            </w:r>
            <w:r w:rsidRPr="00291821">
              <w:rPr>
                <w:b/>
                <w:bCs/>
              </w:rPr>
              <w:t>z</w:t>
            </w:r>
            <w:r w:rsidRPr="00291821">
              <w:t xml:space="preserve"> 4000 </w:t>
            </w:r>
            <w:r w:rsidRPr="00291821">
              <w:rPr>
                <w:i/>
              </w:rPr>
              <w:t>euro</w:t>
            </w:r>
            <w:r w:rsidRPr="00291821">
              <w:t>.</w:t>
            </w:r>
          </w:p>
        </w:tc>
      </w:tr>
    </w:tbl>
    <w:p w14:paraId="5F0E7014" w14:textId="77777777" w:rsidR="000E243B" w:rsidRDefault="000E243B" w:rsidP="000E243B">
      <w:pPr>
        <w:spacing w:line="276" w:lineRule="auto"/>
        <w:rPr>
          <w:i/>
        </w:rPr>
      </w:pPr>
      <w:r w:rsidRPr="00067576">
        <w:rPr>
          <w:i/>
        </w:rPr>
        <w:tab/>
      </w:r>
    </w:p>
    <w:p w14:paraId="47EE9F49" w14:textId="77777777" w:rsidR="000E243B" w:rsidRPr="0005222E" w:rsidRDefault="000E243B" w:rsidP="000E243B">
      <w:pPr>
        <w:spacing w:line="276" w:lineRule="auto"/>
        <w:jc w:val="right"/>
      </w:pPr>
      <w:r w:rsidRPr="00067576">
        <w:rPr>
          <w:i/>
        </w:rPr>
        <w:tab/>
      </w:r>
      <w:r w:rsidRPr="00067576">
        <w:rPr>
          <w:i/>
        </w:rPr>
        <w:tab/>
      </w:r>
      <w:r w:rsidRPr="00067576">
        <w:rPr>
          <w:caps/>
        </w:rPr>
        <w:t>SASKAŅots</w:t>
      </w:r>
      <w:r w:rsidRPr="00067576">
        <w:rPr>
          <w:caps/>
        </w:rPr>
        <w:br/>
      </w:r>
      <w:r w:rsidRPr="003D5504">
        <w:t xml:space="preserve"> Daugavpils pilsētas pašvaldības iestādes </w:t>
      </w:r>
      <w:r w:rsidRPr="003D5504">
        <w:br/>
        <w:t>“</w:t>
      </w:r>
      <w:r w:rsidRPr="0005222E">
        <w:t>Sporta pārvalde” vadītāj</w:t>
      </w:r>
      <w:r>
        <w:t xml:space="preserve">a </w:t>
      </w:r>
      <w:proofErr w:type="spellStart"/>
      <w:r>
        <w:t>p.i</w:t>
      </w:r>
      <w:proofErr w:type="spellEnd"/>
      <w:r>
        <w:t xml:space="preserve">. </w:t>
      </w:r>
    </w:p>
    <w:p w14:paraId="28617C34" w14:textId="77777777" w:rsidR="000E243B" w:rsidRPr="0005222E" w:rsidRDefault="000E243B" w:rsidP="000E243B">
      <w:pPr>
        <w:pStyle w:val="a"/>
        <w:suppressLineNumbers w:val="0"/>
        <w:spacing w:line="276" w:lineRule="auto"/>
        <w:jc w:val="right"/>
        <w:rPr>
          <w:b w:val="0"/>
          <w:bCs w:val="0"/>
        </w:rPr>
      </w:pPr>
      <w:r w:rsidRPr="0005222E">
        <w:rPr>
          <w:b w:val="0"/>
          <w:bCs w:val="0"/>
        </w:rPr>
        <w:t xml:space="preserve">___________________ </w:t>
      </w:r>
      <w:r>
        <w:rPr>
          <w:b w:val="0"/>
          <w:bCs w:val="0"/>
        </w:rPr>
        <w:t>A.Romanovskis</w:t>
      </w:r>
    </w:p>
    <w:p w14:paraId="3EE691B6" w14:textId="7A0D8201" w:rsidR="000E243B" w:rsidRPr="0005222E" w:rsidRDefault="000E243B" w:rsidP="000E243B">
      <w:pPr>
        <w:pStyle w:val="a"/>
        <w:suppressLineNumbers w:val="0"/>
        <w:spacing w:line="276" w:lineRule="auto"/>
        <w:jc w:val="right"/>
        <w:rPr>
          <w:b w:val="0"/>
          <w:caps/>
        </w:rPr>
      </w:pPr>
      <w:r w:rsidRPr="0005222E">
        <w:rPr>
          <w:b w:val="0"/>
        </w:rPr>
        <w:t xml:space="preserve">Daugavpilī, </w:t>
      </w:r>
      <w:proofErr w:type="gramStart"/>
      <w:r w:rsidRPr="0005222E">
        <w:rPr>
          <w:b w:val="0"/>
        </w:rPr>
        <w:t>202</w:t>
      </w:r>
      <w:r>
        <w:rPr>
          <w:b w:val="0"/>
        </w:rPr>
        <w:t>2</w:t>
      </w:r>
      <w:r w:rsidRPr="0005222E">
        <w:rPr>
          <w:b w:val="0"/>
        </w:rPr>
        <w:t>.gada</w:t>
      </w:r>
      <w:proofErr w:type="gramEnd"/>
      <w:r w:rsidRPr="0005222E">
        <w:rPr>
          <w:b w:val="0"/>
        </w:rPr>
        <w:t xml:space="preserve"> </w:t>
      </w:r>
      <w:r>
        <w:rPr>
          <w:b w:val="0"/>
        </w:rPr>
        <w:t>1</w:t>
      </w:r>
      <w:r w:rsidRPr="0005222E">
        <w:rPr>
          <w:b w:val="0"/>
        </w:rPr>
        <w:t>.</w:t>
      </w:r>
      <w:r w:rsidR="00007B6F">
        <w:rPr>
          <w:b w:val="0"/>
        </w:rPr>
        <w:t>jūnijā</w:t>
      </w:r>
    </w:p>
    <w:p w14:paraId="2E70BD26" w14:textId="77777777" w:rsidR="000E243B" w:rsidRPr="0005222E" w:rsidRDefault="000E243B" w:rsidP="000E243B">
      <w:pPr>
        <w:pStyle w:val="a"/>
        <w:suppressLineNumbers w:val="0"/>
        <w:spacing w:line="276" w:lineRule="auto"/>
        <w:rPr>
          <w:caps/>
        </w:rPr>
      </w:pPr>
    </w:p>
    <w:p w14:paraId="36151FF7" w14:textId="77777777" w:rsidR="000E243B" w:rsidRPr="003D5504" w:rsidRDefault="000E243B" w:rsidP="000E243B">
      <w:pPr>
        <w:tabs>
          <w:tab w:val="left" w:pos="3510"/>
        </w:tabs>
        <w:spacing w:line="276" w:lineRule="auto"/>
        <w:jc w:val="center"/>
        <w:rPr>
          <w:b/>
          <w:bCs/>
        </w:rPr>
      </w:pPr>
      <w:r w:rsidRPr="003D5504">
        <w:rPr>
          <w:b/>
          <w:bCs/>
        </w:rPr>
        <w:t xml:space="preserve">UZAICINĀJUMS </w:t>
      </w:r>
    </w:p>
    <w:p w14:paraId="6378134E" w14:textId="77777777" w:rsidR="000E243B" w:rsidRPr="003D5504" w:rsidRDefault="000E243B" w:rsidP="000E243B">
      <w:pPr>
        <w:keepNext/>
        <w:spacing w:line="276" w:lineRule="auto"/>
        <w:jc w:val="center"/>
        <w:outlineLvl w:val="0"/>
      </w:pPr>
      <w:r w:rsidRPr="003D5504">
        <w:t xml:space="preserve">par uzaicinājumu pretendentiem piedalīties aptaujā par līguma piešķiršanas tiesībām </w:t>
      </w:r>
    </w:p>
    <w:p w14:paraId="1089899B" w14:textId="002BFB48" w:rsidR="000E243B" w:rsidRPr="003D5504" w:rsidRDefault="00007B6F" w:rsidP="000E243B">
      <w:pPr>
        <w:tabs>
          <w:tab w:val="left" w:pos="0"/>
        </w:tabs>
        <w:spacing w:line="276" w:lineRule="auto"/>
        <w:jc w:val="center"/>
        <w:rPr>
          <w:b/>
          <w:bCs/>
          <w:color w:val="000000"/>
        </w:rPr>
      </w:pPr>
      <w:r>
        <w:rPr>
          <w:b/>
          <w:bCs/>
        </w:rPr>
        <w:t>“</w:t>
      </w:r>
      <w:r w:rsidR="001541CC">
        <w:rPr>
          <w:b/>
          <w:bCs/>
        </w:rPr>
        <w:t>Izklaides nodrošināšan</w:t>
      </w:r>
      <w:r w:rsidR="00CB535A">
        <w:rPr>
          <w:b/>
          <w:bCs/>
        </w:rPr>
        <w:t>a</w:t>
      </w:r>
      <w:r w:rsidR="001541CC">
        <w:rPr>
          <w:b/>
          <w:bCs/>
        </w:rPr>
        <w:t xml:space="preserve"> Bērnu un jauniešu vasaras sporta nometnēs dalībniekiem</w:t>
      </w:r>
      <w:r w:rsidR="000E243B" w:rsidRPr="000E243B">
        <w:rPr>
          <w:b/>
          <w:bCs/>
        </w:rPr>
        <w:t>”</w:t>
      </w:r>
    </w:p>
    <w:p w14:paraId="0770B2DD" w14:textId="77777777" w:rsidR="000E243B" w:rsidRPr="003D5504" w:rsidRDefault="000E243B" w:rsidP="000E243B">
      <w:pPr>
        <w:keepNext/>
        <w:numPr>
          <w:ilvl w:val="0"/>
          <w:numId w:val="1"/>
        </w:numPr>
        <w:tabs>
          <w:tab w:val="num" w:pos="284"/>
        </w:tabs>
        <w:spacing w:line="276" w:lineRule="auto"/>
        <w:ind w:left="360"/>
        <w:jc w:val="both"/>
        <w:outlineLvl w:val="1"/>
        <w:rPr>
          <w:b/>
          <w:bCs/>
        </w:rPr>
      </w:pPr>
      <w:r w:rsidRPr="003D5504">
        <w:rPr>
          <w:b/>
          <w:bC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0E243B" w:rsidRPr="003D5504" w14:paraId="520511BA" w14:textId="77777777" w:rsidTr="00D25464">
        <w:tc>
          <w:tcPr>
            <w:tcW w:w="2700" w:type="dxa"/>
            <w:tcBorders>
              <w:top w:val="single" w:sz="4" w:space="0" w:color="auto"/>
              <w:left w:val="single" w:sz="4" w:space="0" w:color="auto"/>
              <w:bottom w:val="single" w:sz="4" w:space="0" w:color="auto"/>
              <w:right w:val="single" w:sz="4" w:space="0" w:color="auto"/>
            </w:tcBorders>
            <w:vAlign w:val="center"/>
            <w:hideMark/>
          </w:tcPr>
          <w:p w14:paraId="098A7A91" w14:textId="77777777" w:rsidR="000E243B" w:rsidRPr="003D5504" w:rsidRDefault="000E243B" w:rsidP="00D25464">
            <w:pPr>
              <w:spacing w:line="276" w:lineRule="auto"/>
              <w:rPr>
                <w:b/>
              </w:rPr>
            </w:pPr>
            <w:r w:rsidRPr="003D5504">
              <w:rPr>
                <w:b/>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208CBB95" w14:textId="77777777" w:rsidR="000E243B" w:rsidRPr="003D5504" w:rsidRDefault="000E243B" w:rsidP="00D25464">
            <w:pPr>
              <w:spacing w:line="276" w:lineRule="auto"/>
              <w:jc w:val="both"/>
              <w:rPr>
                <w:bCs/>
              </w:rPr>
            </w:pPr>
            <w:r w:rsidRPr="003D5504">
              <w:rPr>
                <w:bCs/>
              </w:rPr>
              <w:t>Daugavpils pilsētas pašvaldības iestāde “Sporta pārvalde”</w:t>
            </w:r>
          </w:p>
        </w:tc>
      </w:tr>
      <w:tr w:rsidR="000E243B" w:rsidRPr="003D5504" w14:paraId="00998E08" w14:textId="77777777" w:rsidTr="00D25464">
        <w:tc>
          <w:tcPr>
            <w:tcW w:w="2700" w:type="dxa"/>
            <w:tcBorders>
              <w:top w:val="single" w:sz="4" w:space="0" w:color="auto"/>
              <w:left w:val="single" w:sz="4" w:space="0" w:color="auto"/>
              <w:bottom w:val="single" w:sz="4" w:space="0" w:color="auto"/>
              <w:right w:val="single" w:sz="4" w:space="0" w:color="auto"/>
            </w:tcBorders>
            <w:vAlign w:val="center"/>
            <w:hideMark/>
          </w:tcPr>
          <w:p w14:paraId="2785FB2B" w14:textId="77777777" w:rsidR="000E243B" w:rsidRPr="003D5504" w:rsidRDefault="000E243B" w:rsidP="00D25464">
            <w:pPr>
              <w:tabs>
                <w:tab w:val="left" w:pos="720"/>
                <w:tab w:val="right" w:leader="dot" w:pos="9360"/>
              </w:tabs>
              <w:spacing w:line="276" w:lineRule="auto"/>
              <w:rPr>
                <w:b/>
              </w:rPr>
            </w:pPr>
            <w:r w:rsidRPr="003D5504">
              <w:rPr>
                <w:b/>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5A0157FE" w14:textId="77777777" w:rsidR="000E243B" w:rsidRPr="003D5504" w:rsidRDefault="000E243B" w:rsidP="00D25464">
            <w:pPr>
              <w:spacing w:line="276" w:lineRule="auto"/>
            </w:pPr>
            <w:r w:rsidRPr="003D5504">
              <w:t>Stacijas iela 47A, Daugavpils, LV-5401</w:t>
            </w:r>
          </w:p>
        </w:tc>
      </w:tr>
      <w:tr w:rsidR="000E243B" w:rsidRPr="003D5504" w14:paraId="648BD0CC" w14:textId="77777777" w:rsidTr="00D25464">
        <w:tc>
          <w:tcPr>
            <w:tcW w:w="2700" w:type="dxa"/>
            <w:tcBorders>
              <w:top w:val="single" w:sz="4" w:space="0" w:color="auto"/>
              <w:left w:val="single" w:sz="4" w:space="0" w:color="auto"/>
              <w:bottom w:val="single" w:sz="4" w:space="0" w:color="auto"/>
              <w:right w:val="single" w:sz="4" w:space="0" w:color="auto"/>
            </w:tcBorders>
            <w:vAlign w:val="center"/>
            <w:hideMark/>
          </w:tcPr>
          <w:p w14:paraId="1DEA8BD2" w14:textId="77777777" w:rsidR="000E243B" w:rsidRPr="003D5504" w:rsidRDefault="000E243B" w:rsidP="00D25464">
            <w:pPr>
              <w:tabs>
                <w:tab w:val="left" w:pos="720"/>
                <w:tab w:val="right" w:leader="dot" w:pos="9360"/>
              </w:tabs>
              <w:spacing w:line="276" w:lineRule="auto"/>
              <w:rPr>
                <w:b/>
              </w:rPr>
            </w:pPr>
            <w:proofErr w:type="spellStart"/>
            <w:r w:rsidRPr="003D5504">
              <w:rPr>
                <w:b/>
              </w:rPr>
              <w:t>Reģ.Nr</w:t>
            </w:r>
            <w:proofErr w:type="spellEnd"/>
            <w:r w:rsidRPr="003D5504">
              <w:rPr>
                <w:b/>
              </w:rPr>
              <w:t>.</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4A02B2A2" w14:textId="77777777" w:rsidR="000E243B" w:rsidRPr="003D5504" w:rsidRDefault="000E243B" w:rsidP="00D25464">
            <w:pPr>
              <w:spacing w:line="276" w:lineRule="auto"/>
            </w:pPr>
            <w:r w:rsidRPr="003D5504">
              <w:rPr>
                <w:color w:val="0D0D0D"/>
                <w:lang w:eastAsia="ru-RU"/>
              </w:rPr>
              <w:t>90011647754</w:t>
            </w:r>
          </w:p>
        </w:tc>
      </w:tr>
      <w:tr w:rsidR="000E243B" w:rsidRPr="003D5504" w14:paraId="197CB8E1" w14:textId="77777777" w:rsidTr="00D25464">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62D5FF78" w14:textId="77777777" w:rsidR="000E243B" w:rsidRPr="003D5504" w:rsidRDefault="000E243B" w:rsidP="00D25464">
            <w:pPr>
              <w:tabs>
                <w:tab w:val="left" w:pos="720"/>
                <w:tab w:val="right" w:leader="dot" w:pos="9360"/>
              </w:tabs>
              <w:spacing w:line="276" w:lineRule="auto"/>
              <w:rPr>
                <w:b/>
              </w:rPr>
            </w:pPr>
            <w:r w:rsidRPr="003D5504">
              <w:rPr>
                <w:b/>
              </w:rPr>
              <w:t xml:space="preserve">Kontaktpersona </w:t>
            </w:r>
          </w:p>
          <w:p w14:paraId="46B684DF" w14:textId="77777777" w:rsidR="000E243B" w:rsidRPr="003D5504" w:rsidRDefault="000E243B" w:rsidP="00D25464">
            <w:pPr>
              <w:tabs>
                <w:tab w:val="left" w:pos="720"/>
                <w:tab w:val="right" w:leader="dot" w:pos="9360"/>
              </w:tabs>
              <w:spacing w:line="276" w:lineRule="auto"/>
            </w:pPr>
            <w:r w:rsidRPr="003D5504">
              <w:t>(amats, vārds, uzvārds)</w:t>
            </w:r>
          </w:p>
        </w:tc>
        <w:tc>
          <w:tcPr>
            <w:tcW w:w="6840" w:type="dxa"/>
            <w:gridSpan w:val="2"/>
            <w:tcBorders>
              <w:top w:val="single" w:sz="4" w:space="0" w:color="auto"/>
              <w:left w:val="single" w:sz="4" w:space="0" w:color="auto"/>
              <w:bottom w:val="single" w:sz="4" w:space="0" w:color="auto"/>
              <w:right w:val="single" w:sz="4" w:space="0" w:color="auto"/>
            </w:tcBorders>
            <w:hideMark/>
          </w:tcPr>
          <w:p w14:paraId="63143687" w14:textId="1FDB9FB1" w:rsidR="000E243B" w:rsidRPr="003D5504" w:rsidRDefault="000E243B" w:rsidP="00D25464">
            <w:pPr>
              <w:spacing w:line="276" w:lineRule="auto"/>
              <w:jc w:val="both"/>
            </w:pPr>
            <w:r w:rsidRPr="003D5504">
              <w:rPr>
                <w:bCs/>
              </w:rPr>
              <w:t xml:space="preserve">Daugavpils pilsētas pašvaldības iestādes “Sporta pārvalde” </w:t>
            </w:r>
            <w:r w:rsidR="00007B6F">
              <w:rPr>
                <w:bCs/>
              </w:rPr>
              <w:t xml:space="preserve">galvenā </w:t>
            </w:r>
            <w:r>
              <w:rPr>
                <w:bCs/>
              </w:rPr>
              <w:t xml:space="preserve">sporta pasākumu </w:t>
            </w:r>
            <w:r w:rsidR="00007B6F">
              <w:rPr>
                <w:bCs/>
              </w:rPr>
              <w:t>organizatore E.Janene</w:t>
            </w:r>
          </w:p>
        </w:tc>
      </w:tr>
      <w:tr w:rsidR="000E243B" w:rsidRPr="003D5504" w14:paraId="517C5A3C" w14:textId="77777777" w:rsidTr="00D25464">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14:paraId="60CD4F6D" w14:textId="77777777" w:rsidR="000E243B" w:rsidRPr="003D5504" w:rsidRDefault="000E243B" w:rsidP="00D25464">
            <w:pPr>
              <w:tabs>
                <w:tab w:val="left" w:pos="720"/>
                <w:tab w:val="right" w:leader="dot" w:pos="9360"/>
              </w:tabs>
              <w:spacing w:line="276" w:lineRule="auto"/>
              <w:rPr>
                <w:b/>
              </w:rPr>
            </w:pPr>
            <w:r w:rsidRPr="003D5504">
              <w:rPr>
                <w:b/>
              </w:rPr>
              <w:t>Kontakti:</w:t>
            </w:r>
            <w:r w:rsidRPr="003D5504">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hideMark/>
          </w:tcPr>
          <w:p w14:paraId="3F6CF193" w14:textId="2234ADCC" w:rsidR="000E243B" w:rsidRPr="003D5504" w:rsidRDefault="00007B6F" w:rsidP="00D25464">
            <w:pPr>
              <w:spacing w:line="276" w:lineRule="auto"/>
              <w:jc w:val="both"/>
            </w:pPr>
            <w:r>
              <w:rPr>
                <w:bCs/>
              </w:rPr>
              <w:t>Edīte Janene</w:t>
            </w:r>
            <w:r w:rsidR="000E243B">
              <w:rPr>
                <w:bCs/>
              </w:rPr>
              <w:t xml:space="preserve"> </w:t>
            </w:r>
            <w:r w:rsidR="000E243B">
              <w:t xml:space="preserve">tālr.: </w:t>
            </w:r>
            <w:r>
              <w:t>65424233</w:t>
            </w:r>
            <w:r w:rsidR="000E243B" w:rsidRPr="003D5504">
              <w:t xml:space="preserve">, e-pasts: </w:t>
            </w:r>
            <w:hyperlink r:id="rId9" w:history="1">
              <w:r w:rsidR="000E243B" w:rsidRPr="003D5504">
                <w:rPr>
                  <w:rStyle w:val="Hyperlink"/>
                </w:rPr>
                <w:t>sport@daugavpils.lv</w:t>
              </w:r>
            </w:hyperlink>
            <w:r w:rsidR="000E243B" w:rsidRPr="003D5504">
              <w:t xml:space="preserve"> </w:t>
            </w:r>
          </w:p>
        </w:tc>
      </w:tr>
      <w:tr w:rsidR="000E243B" w:rsidRPr="003D5504" w14:paraId="0444A1CC" w14:textId="77777777" w:rsidTr="00D25464">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2A9E94BA" w14:textId="77777777" w:rsidR="000E243B" w:rsidRPr="003D5504" w:rsidRDefault="000E243B" w:rsidP="00D25464">
            <w:pPr>
              <w:spacing w:line="276" w:lineRule="auto"/>
              <w:rPr>
                <w:b/>
              </w:rPr>
            </w:pPr>
            <w:r w:rsidRPr="003D5504">
              <w:rPr>
                <w: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20BC70C0" w14:textId="77777777" w:rsidR="000E243B" w:rsidRPr="003D5504" w:rsidRDefault="000E243B" w:rsidP="00D25464">
            <w:pPr>
              <w:spacing w:line="276" w:lineRule="auto"/>
            </w:pPr>
            <w:r w:rsidRPr="003D5504">
              <w:t>Pirmdiena</w:t>
            </w:r>
          </w:p>
        </w:tc>
        <w:tc>
          <w:tcPr>
            <w:tcW w:w="4980" w:type="dxa"/>
            <w:tcBorders>
              <w:top w:val="single" w:sz="4" w:space="0" w:color="auto"/>
              <w:left w:val="single" w:sz="4" w:space="0" w:color="auto"/>
              <w:bottom w:val="single" w:sz="4" w:space="0" w:color="auto"/>
              <w:right w:val="single" w:sz="4" w:space="0" w:color="auto"/>
            </w:tcBorders>
            <w:hideMark/>
          </w:tcPr>
          <w:p w14:paraId="783E2CAB" w14:textId="77777777" w:rsidR="000E243B" w:rsidRPr="003D5504" w:rsidRDefault="000E243B" w:rsidP="00D25464">
            <w:pPr>
              <w:spacing w:line="276" w:lineRule="auto"/>
            </w:pPr>
            <w:r w:rsidRPr="003D5504">
              <w:t>No 08.00 līdz 12.00 un no 13.00 līdz 18.00</w:t>
            </w:r>
          </w:p>
        </w:tc>
      </w:tr>
      <w:tr w:rsidR="000E243B" w:rsidRPr="003D5504" w14:paraId="16FABD66" w14:textId="77777777" w:rsidTr="00D2546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FFC462" w14:textId="77777777" w:rsidR="000E243B" w:rsidRPr="003D5504" w:rsidRDefault="000E243B" w:rsidP="00D25464">
            <w:pPr>
              <w:spacing w:line="276" w:lineRule="auto"/>
              <w:rPr>
                <w:b/>
              </w:rPr>
            </w:pPr>
          </w:p>
        </w:tc>
        <w:tc>
          <w:tcPr>
            <w:tcW w:w="1860" w:type="dxa"/>
            <w:tcBorders>
              <w:top w:val="single" w:sz="4" w:space="0" w:color="auto"/>
              <w:left w:val="single" w:sz="4" w:space="0" w:color="auto"/>
              <w:bottom w:val="single" w:sz="4" w:space="0" w:color="auto"/>
              <w:right w:val="single" w:sz="4" w:space="0" w:color="auto"/>
            </w:tcBorders>
            <w:hideMark/>
          </w:tcPr>
          <w:p w14:paraId="0A1DC310" w14:textId="77777777" w:rsidR="000E243B" w:rsidRPr="003D5504" w:rsidRDefault="000E243B" w:rsidP="00D25464">
            <w:pPr>
              <w:spacing w:line="276" w:lineRule="auto"/>
            </w:pPr>
            <w:r w:rsidRPr="003D5504">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32D10006" w14:textId="77777777" w:rsidR="000E243B" w:rsidRPr="003D5504" w:rsidRDefault="000E243B" w:rsidP="00D25464">
            <w:pPr>
              <w:spacing w:line="276" w:lineRule="auto"/>
            </w:pPr>
            <w:r w:rsidRPr="003D5504">
              <w:t>No 08.00 līdz 12.00 un no 13.00 līdz 17.00</w:t>
            </w:r>
          </w:p>
        </w:tc>
      </w:tr>
      <w:tr w:rsidR="000E243B" w:rsidRPr="003D5504" w14:paraId="596FA3DD" w14:textId="77777777" w:rsidTr="00D2546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0B604" w14:textId="77777777" w:rsidR="000E243B" w:rsidRPr="003D5504" w:rsidRDefault="000E243B" w:rsidP="00D25464">
            <w:pPr>
              <w:spacing w:line="276" w:lineRule="auto"/>
              <w:rPr>
                <w:b/>
              </w:rPr>
            </w:pPr>
          </w:p>
        </w:tc>
        <w:tc>
          <w:tcPr>
            <w:tcW w:w="1860" w:type="dxa"/>
            <w:tcBorders>
              <w:top w:val="single" w:sz="4" w:space="0" w:color="auto"/>
              <w:left w:val="single" w:sz="4" w:space="0" w:color="auto"/>
              <w:bottom w:val="single" w:sz="4" w:space="0" w:color="auto"/>
              <w:right w:val="single" w:sz="4" w:space="0" w:color="auto"/>
            </w:tcBorders>
            <w:hideMark/>
          </w:tcPr>
          <w:p w14:paraId="499387A0" w14:textId="77777777" w:rsidR="000E243B" w:rsidRPr="003D5504" w:rsidRDefault="000E243B" w:rsidP="00D25464">
            <w:pPr>
              <w:spacing w:line="276" w:lineRule="auto"/>
            </w:pPr>
            <w:r w:rsidRPr="003D5504">
              <w:t>Piektdiena</w:t>
            </w:r>
          </w:p>
        </w:tc>
        <w:tc>
          <w:tcPr>
            <w:tcW w:w="4980" w:type="dxa"/>
            <w:tcBorders>
              <w:top w:val="single" w:sz="4" w:space="0" w:color="auto"/>
              <w:left w:val="single" w:sz="4" w:space="0" w:color="auto"/>
              <w:bottom w:val="single" w:sz="4" w:space="0" w:color="auto"/>
              <w:right w:val="single" w:sz="4" w:space="0" w:color="auto"/>
            </w:tcBorders>
            <w:vAlign w:val="center"/>
            <w:hideMark/>
          </w:tcPr>
          <w:p w14:paraId="3BC6EC9A" w14:textId="77777777" w:rsidR="000E243B" w:rsidRPr="003D5504" w:rsidRDefault="000E243B" w:rsidP="00D25464">
            <w:pPr>
              <w:spacing w:line="276" w:lineRule="auto"/>
            </w:pPr>
            <w:r w:rsidRPr="003D5504">
              <w:t>No 08.00 līdz 12.00 un no 13.00 līdz 16.00</w:t>
            </w:r>
          </w:p>
        </w:tc>
      </w:tr>
    </w:tbl>
    <w:p w14:paraId="2AEE3FE9" w14:textId="0CA8C0D6" w:rsidR="000E243B" w:rsidRPr="0005222E" w:rsidRDefault="000E243B" w:rsidP="000E243B">
      <w:pPr>
        <w:pStyle w:val="ListParagraph"/>
        <w:numPr>
          <w:ilvl w:val="0"/>
          <w:numId w:val="1"/>
        </w:numPr>
        <w:tabs>
          <w:tab w:val="clear" w:pos="720"/>
          <w:tab w:val="num" w:pos="284"/>
        </w:tabs>
        <w:suppressAutoHyphens/>
        <w:spacing w:line="276" w:lineRule="auto"/>
        <w:ind w:hanging="720"/>
        <w:contextualSpacing w:val="0"/>
        <w:rPr>
          <w:b/>
          <w:bCs/>
        </w:rPr>
      </w:pPr>
      <w:r w:rsidRPr="003D5504">
        <w:rPr>
          <w:b/>
          <w:bCs/>
          <w:color w:val="000000"/>
        </w:rPr>
        <w:t xml:space="preserve">Iepirkuma </w:t>
      </w:r>
      <w:r w:rsidRPr="0005222E">
        <w:rPr>
          <w:b/>
          <w:bCs/>
        </w:rPr>
        <w:t>identifikācijas Nr.</w:t>
      </w:r>
      <w:r w:rsidRPr="0005222E">
        <w:rPr>
          <w:b/>
          <w:i/>
        </w:rPr>
        <w:t xml:space="preserve"> DPPISP_202</w:t>
      </w:r>
      <w:r>
        <w:rPr>
          <w:b/>
          <w:i/>
        </w:rPr>
        <w:t>2</w:t>
      </w:r>
      <w:r w:rsidRPr="0005222E">
        <w:rPr>
          <w:b/>
          <w:i/>
        </w:rPr>
        <w:t>_</w:t>
      </w:r>
      <w:r>
        <w:rPr>
          <w:b/>
          <w:i/>
        </w:rPr>
        <w:t>2</w:t>
      </w:r>
      <w:r w:rsidR="00272FD6">
        <w:rPr>
          <w:b/>
          <w:i/>
        </w:rPr>
        <w:t>2</w:t>
      </w:r>
      <w:r w:rsidRPr="0005222E">
        <w:rPr>
          <w:b/>
          <w:i/>
        </w:rPr>
        <w:t>N</w:t>
      </w:r>
      <w:r w:rsidRPr="0005222E">
        <w:rPr>
          <w:b/>
          <w:bCs/>
        </w:rPr>
        <w:t>.</w:t>
      </w:r>
    </w:p>
    <w:p w14:paraId="11169355" w14:textId="2456851E" w:rsidR="000E243B" w:rsidRPr="0005222E" w:rsidRDefault="000E243B" w:rsidP="000E243B">
      <w:pPr>
        <w:numPr>
          <w:ilvl w:val="0"/>
          <w:numId w:val="1"/>
        </w:numPr>
        <w:tabs>
          <w:tab w:val="clear" w:pos="720"/>
          <w:tab w:val="num" w:pos="360"/>
        </w:tabs>
        <w:spacing w:line="276" w:lineRule="auto"/>
        <w:ind w:hanging="720"/>
        <w:jc w:val="both"/>
        <w:rPr>
          <w:bCs/>
        </w:rPr>
      </w:pPr>
      <w:r w:rsidRPr="0005222E">
        <w:rPr>
          <w:b/>
          <w:bCs/>
        </w:rPr>
        <w:t xml:space="preserve">Zemsliekšņa iepirkuma nepieciešamības apzināšanās datums: </w:t>
      </w:r>
      <w:proofErr w:type="gramStart"/>
      <w:r w:rsidRPr="0005222E">
        <w:rPr>
          <w:bCs/>
        </w:rPr>
        <w:t>202</w:t>
      </w:r>
      <w:r>
        <w:rPr>
          <w:bCs/>
        </w:rPr>
        <w:t>2</w:t>
      </w:r>
      <w:r w:rsidRPr="0005222E">
        <w:rPr>
          <w:bCs/>
        </w:rPr>
        <w:t>.gada</w:t>
      </w:r>
      <w:proofErr w:type="gramEnd"/>
      <w:r>
        <w:rPr>
          <w:bCs/>
        </w:rPr>
        <w:t xml:space="preserve"> 1</w:t>
      </w:r>
      <w:r w:rsidRPr="0005222E">
        <w:rPr>
          <w:bCs/>
        </w:rPr>
        <w:t>.</w:t>
      </w:r>
      <w:r w:rsidR="00F746A5">
        <w:rPr>
          <w:bCs/>
        </w:rPr>
        <w:t>jūnijā</w:t>
      </w:r>
    </w:p>
    <w:p w14:paraId="2A1ED482" w14:textId="52F86139" w:rsidR="000E243B" w:rsidRDefault="000E243B" w:rsidP="000E243B">
      <w:pPr>
        <w:tabs>
          <w:tab w:val="left" w:pos="0"/>
        </w:tabs>
        <w:spacing w:line="276" w:lineRule="auto"/>
        <w:jc w:val="both"/>
        <w:rPr>
          <w:b/>
          <w:bCs/>
          <w:color w:val="000000"/>
        </w:rPr>
      </w:pPr>
      <w:r w:rsidRPr="003D5504">
        <w:rPr>
          <w:b/>
          <w:bCs/>
        </w:rPr>
        <w:t>Zemsliekšņa iepirkuma mērķis</w:t>
      </w:r>
      <w:r>
        <w:rPr>
          <w:b/>
          <w:bCs/>
        </w:rPr>
        <w:t>: “</w:t>
      </w:r>
      <w:r w:rsidR="001541CC">
        <w:rPr>
          <w:b/>
          <w:bCs/>
        </w:rPr>
        <w:t>Izklaides nodrošināšanu Bērnu un jauniešu vasaras sporta nometnēs dalībniekiem”</w:t>
      </w:r>
    </w:p>
    <w:p w14:paraId="7BCB54A4" w14:textId="6913D06C" w:rsidR="000E243B" w:rsidRPr="00524027" w:rsidRDefault="000E243B" w:rsidP="000E243B">
      <w:pPr>
        <w:numPr>
          <w:ilvl w:val="0"/>
          <w:numId w:val="1"/>
        </w:numPr>
        <w:tabs>
          <w:tab w:val="clear" w:pos="720"/>
          <w:tab w:val="left" w:pos="0"/>
          <w:tab w:val="num" w:pos="360"/>
        </w:tabs>
        <w:spacing w:line="276" w:lineRule="auto"/>
        <w:ind w:left="0" w:firstLine="0"/>
        <w:jc w:val="both"/>
        <w:rPr>
          <w:b/>
          <w:bCs/>
          <w:color w:val="000000"/>
        </w:rPr>
      </w:pPr>
      <w:r w:rsidRPr="00524027">
        <w:rPr>
          <w:b/>
          <w:bCs/>
        </w:rPr>
        <w:t xml:space="preserve">Līguma izpildes termiņš: </w:t>
      </w:r>
      <w:proofErr w:type="gramStart"/>
      <w:r>
        <w:rPr>
          <w:b/>
          <w:bCs/>
        </w:rPr>
        <w:t>2022.g</w:t>
      </w:r>
      <w:r w:rsidR="001541CC">
        <w:rPr>
          <w:b/>
          <w:bCs/>
        </w:rPr>
        <w:t>ada</w:t>
      </w:r>
      <w:proofErr w:type="gramEnd"/>
      <w:r w:rsidR="001541CC">
        <w:rPr>
          <w:b/>
          <w:bCs/>
        </w:rPr>
        <w:t xml:space="preserve"> 1.jūnijā</w:t>
      </w:r>
      <w:r>
        <w:rPr>
          <w:b/>
          <w:bCs/>
        </w:rPr>
        <w:t xml:space="preserve"> </w:t>
      </w:r>
    </w:p>
    <w:p w14:paraId="427B1A7A" w14:textId="77777777" w:rsidR="000E243B" w:rsidRDefault="000E243B" w:rsidP="000E243B">
      <w:pPr>
        <w:numPr>
          <w:ilvl w:val="0"/>
          <w:numId w:val="1"/>
        </w:numPr>
        <w:tabs>
          <w:tab w:val="clear" w:pos="720"/>
        </w:tabs>
        <w:spacing w:line="276" w:lineRule="auto"/>
        <w:ind w:left="426" w:hanging="426"/>
        <w:jc w:val="both"/>
        <w:rPr>
          <w:b/>
          <w:bCs/>
          <w:i/>
        </w:rPr>
      </w:pPr>
      <w:r w:rsidRPr="003D5504">
        <w:rPr>
          <w:b/>
        </w:rPr>
        <w:t>Veicamo preču piegāde</w:t>
      </w:r>
      <w:r w:rsidRPr="0005222E">
        <w:rPr>
          <w:b/>
        </w:rPr>
        <w:t>:</w:t>
      </w:r>
      <w:r w:rsidRPr="0005222E">
        <w:t xml:space="preserve"> 1.pielikumā (tehniskajā specifikācijā).</w:t>
      </w:r>
    </w:p>
    <w:p w14:paraId="07B3A0C0" w14:textId="134255EF" w:rsidR="000E243B" w:rsidRPr="004536C1" w:rsidRDefault="000E243B" w:rsidP="000E243B">
      <w:pPr>
        <w:numPr>
          <w:ilvl w:val="0"/>
          <w:numId w:val="1"/>
        </w:numPr>
        <w:tabs>
          <w:tab w:val="num" w:pos="284"/>
        </w:tabs>
        <w:spacing w:line="276" w:lineRule="auto"/>
        <w:ind w:left="357"/>
        <w:jc w:val="both"/>
        <w:rPr>
          <w:b/>
          <w:bCs/>
          <w:i/>
        </w:rPr>
      </w:pPr>
      <w:r w:rsidRPr="000320C0">
        <w:rPr>
          <w:b/>
          <w:bCs/>
        </w:rPr>
        <w:t>Paredzamā līgumsumma</w:t>
      </w:r>
      <w:r w:rsidRPr="00A928B2">
        <w:rPr>
          <w:b/>
          <w:bCs/>
        </w:rPr>
        <w:t>:</w:t>
      </w:r>
      <w:r w:rsidRPr="00A928B2">
        <w:rPr>
          <w:bCs/>
        </w:rPr>
        <w:t xml:space="preserve"> </w:t>
      </w:r>
      <w:r w:rsidRPr="00A928B2">
        <w:rPr>
          <w:b/>
        </w:rPr>
        <w:t xml:space="preserve">līdz </w:t>
      </w:r>
      <w:r w:rsidR="001541CC">
        <w:rPr>
          <w:b/>
        </w:rPr>
        <w:t>42</w:t>
      </w:r>
      <w:r>
        <w:rPr>
          <w:b/>
        </w:rPr>
        <w:t>00</w:t>
      </w:r>
      <w:r w:rsidRPr="00A928B2">
        <w:rPr>
          <w:b/>
          <w:bCs/>
        </w:rPr>
        <w:t xml:space="preserve">,00 </w:t>
      </w:r>
      <w:r w:rsidRPr="00A928B2">
        <w:rPr>
          <w:bCs/>
          <w:i/>
        </w:rPr>
        <w:t>euro</w:t>
      </w:r>
      <w:r w:rsidRPr="000320C0">
        <w:rPr>
          <w:bCs/>
        </w:rPr>
        <w:t>.</w:t>
      </w:r>
    </w:p>
    <w:p w14:paraId="112AA4D8" w14:textId="77777777" w:rsidR="000E243B" w:rsidRPr="00494A9C" w:rsidRDefault="000E243B" w:rsidP="000E243B">
      <w:pPr>
        <w:spacing w:line="276" w:lineRule="auto"/>
        <w:jc w:val="both"/>
        <w:rPr>
          <w:bCs/>
        </w:rPr>
      </w:pPr>
      <w:r>
        <w:rPr>
          <w:bCs/>
        </w:rPr>
        <w:t>7</w:t>
      </w:r>
      <w:bookmarkStart w:id="2" w:name="_Toc114559674"/>
      <w:bookmarkStart w:id="3" w:name="_Toc134628697"/>
      <w:bookmarkStart w:id="4" w:name="_Toc241495780"/>
      <w:r>
        <w:rPr>
          <w:bCs/>
        </w:rPr>
        <w:t xml:space="preserve">. </w:t>
      </w:r>
      <w:r w:rsidRPr="00524027">
        <w:rPr>
          <w:b/>
          <w:bCs/>
          <w:u w:val="single"/>
        </w:rPr>
        <w:t>Kritērijs, pēc kura tiks izvēlēts piegādātājs</w:t>
      </w:r>
      <w:bookmarkEnd w:id="2"/>
      <w:bookmarkEnd w:id="3"/>
      <w:bookmarkEnd w:id="4"/>
      <w:r w:rsidRPr="00524027">
        <w:rPr>
          <w:b/>
          <w:bCs/>
          <w:u w:val="single"/>
        </w:rPr>
        <w:t>: piedāvājums ar viszemāko cenu par</w:t>
      </w:r>
      <w:r>
        <w:rPr>
          <w:b/>
          <w:bCs/>
          <w:u w:val="single"/>
        </w:rPr>
        <w:t xml:space="preserve"> kopējo piedāvājuma summu</w:t>
      </w:r>
      <w:r w:rsidRPr="003D5504">
        <w:rPr>
          <w:b/>
          <w:bCs/>
          <w:u w:val="single"/>
        </w:rPr>
        <w:t>.</w:t>
      </w:r>
      <w:r>
        <w:rPr>
          <w:b/>
          <w:bCs/>
          <w:u w:val="single"/>
        </w:rPr>
        <w:t xml:space="preserve"> </w:t>
      </w:r>
    </w:p>
    <w:p w14:paraId="2C02A3B3" w14:textId="77777777" w:rsidR="000E243B" w:rsidRDefault="000E243B" w:rsidP="000E243B">
      <w:pPr>
        <w:jc w:val="both"/>
        <w:rPr>
          <w:bCs/>
        </w:rPr>
      </w:pPr>
      <w:r>
        <w:rPr>
          <w:bCs/>
        </w:rPr>
        <w:t xml:space="preserve">8. </w:t>
      </w:r>
      <w:r w:rsidRPr="00451C1A">
        <w:rPr>
          <w:b/>
          <w:bCs/>
        </w:rPr>
        <w:t>Pretendent</w:t>
      </w:r>
      <w:r>
        <w:rPr>
          <w:b/>
          <w:bCs/>
        </w:rPr>
        <w:t>s</w:t>
      </w:r>
      <w:r w:rsidRPr="00451C1A">
        <w:rPr>
          <w:b/>
          <w:bCs/>
        </w:rPr>
        <w:t xml:space="preserve"> iesniedz</w:t>
      </w:r>
      <w:r>
        <w:rPr>
          <w:b/>
          <w:bCs/>
        </w:rPr>
        <w:t xml:space="preserve"> piedāvājumu</w:t>
      </w:r>
      <w:r>
        <w:rPr>
          <w:bCs/>
        </w:rPr>
        <w:t xml:space="preserve">: </w:t>
      </w:r>
      <w:proofErr w:type="gramStart"/>
      <w:r>
        <w:rPr>
          <w:bCs/>
        </w:rPr>
        <w:t>atbilstoši piedāvājuma iesniegšanas formai</w:t>
      </w:r>
      <w:proofErr w:type="gramEnd"/>
      <w:r>
        <w:rPr>
          <w:bCs/>
        </w:rPr>
        <w:t xml:space="preserve"> (Pielikums Nr.2). </w:t>
      </w:r>
      <w:r w:rsidRPr="00F632AF">
        <w:rPr>
          <w:bCs/>
        </w:rPr>
        <w:t>Atsevišķu tehnisko piedāvājumu pretendentam sagatavot nav ne</w:t>
      </w:r>
      <w:r>
        <w:rPr>
          <w:bCs/>
        </w:rPr>
        <w:t xml:space="preserve">pieciešams. </w:t>
      </w:r>
      <w:proofErr w:type="gramStart"/>
      <w:r>
        <w:rPr>
          <w:bCs/>
        </w:rPr>
        <w:t>Parakstot piedāvājumu cenu aptaujā</w:t>
      </w:r>
      <w:proofErr w:type="gramEnd"/>
      <w:r>
        <w:rPr>
          <w:bCs/>
        </w:rPr>
        <w:t xml:space="preserve"> (sagatavotu</w:t>
      </w:r>
      <w:r w:rsidRPr="00F632AF">
        <w:rPr>
          <w:bCs/>
        </w:rPr>
        <w:t xml:space="preserve"> atbilstoši ziņojuma 2. pielikumam), pretendents apliecina, ka apņemas izpildīt visas tehniskajā specifikācijā</w:t>
      </w:r>
      <w:r>
        <w:rPr>
          <w:bCs/>
        </w:rPr>
        <w:t xml:space="preserve"> (pielikumā Nr.1.)</w:t>
      </w:r>
      <w:r w:rsidRPr="00F632AF">
        <w:rPr>
          <w:bCs/>
        </w:rPr>
        <w:t xml:space="preserve"> izvirzītās prasības.</w:t>
      </w:r>
    </w:p>
    <w:p w14:paraId="7C4ECA76" w14:textId="77777777" w:rsidR="000E243B" w:rsidRPr="00494A9C" w:rsidRDefault="000E243B" w:rsidP="000E243B">
      <w:pPr>
        <w:ind w:firstLine="708"/>
        <w:jc w:val="both"/>
        <w:rPr>
          <w:bCs/>
          <w:i/>
          <w:iCs/>
          <w:u w:val="single"/>
        </w:rPr>
      </w:pPr>
      <w:r w:rsidRPr="00494A9C">
        <w:rPr>
          <w:bCs/>
          <w:i/>
          <w:iCs/>
          <w:u w:val="single"/>
        </w:rPr>
        <w:t>Pasūtītājs izslēgs pretendentu no turpmākas dalības cenu aptaujā, ja:</w:t>
      </w:r>
    </w:p>
    <w:p w14:paraId="75BA1929" w14:textId="77777777" w:rsidR="000E243B" w:rsidRPr="00283837" w:rsidRDefault="000E243B" w:rsidP="000E243B">
      <w:pPr>
        <w:ind w:firstLine="708"/>
        <w:jc w:val="both"/>
        <w:rPr>
          <w:bCs/>
        </w:rPr>
      </w:pPr>
      <w:r>
        <w:rPr>
          <w:bCs/>
        </w:rPr>
        <w:t>8.</w:t>
      </w:r>
      <w:r w:rsidRPr="00283837">
        <w:rPr>
          <w:bCs/>
        </w:rPr>
        <w:t xml:space="preserve">1. pasludināts pretendenta maksātnespējas process (izņemot gadījumu, kad maksātnespējas procesā tiek piemērota sanācija vai cits līdzīga veida pasākumu kopums, kas vērsts uz parādnieka </w:t>
      </w:r>
      <w:r w:rsidRPr="00283837">
        <w:rPr>
          <w:bCs/>
        </w:rPr>
        <w:lastRenderedPageBreak/>
        <w:t>iespējamā bankrota novēršanu un maksātspējas atjaunošanu), apturēta vai pārtraukta tā saimnieciskā darbība, uzsākta tiesvedība par tā bankrotu vai tas tiek likvidēts;</w:t>
      </w:r>
    </w:p>
    <w:p w14:paraId="7F642351" w14:textId="77777777" w:rsidR="000E243B" w:rsidRPr="00451C1A" w:rsidRDefault="000E243B" w:rsidP="000E243B">
      <w:pPr>
        <w:ind w:firstLine="708"/>
        <w:jc w:val="both"/>
        <w:rPr>
          <w:bCs/>
        </w:rPr>
      </w:pPr>
      <w:r>
        <w:rPr>
          <w:bCs/>
        </w:rPr>
        <w:t>8</w:t>
      </w:r>
      <w:r w:rsidRPr="00283837">
        <w:rPr>
          <w:bC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8059AA">
        <w:rPr>
          <w:bCs/>
          <w:i/>
        </w:rPr>
        <w:t>euro</w:t>
      </w:r>
      <w:r>
        <w:rPr>
          <w:bCs/>
        </w:rPr>
        <w:t>.</w:t>
      </w:r>
    </w:p>
    <w:p w14:paraId="3FABCA25" w14:textId="55B29127" w:rsidR="000E243B" w:rsidRDefault="000E243B" w:rsidP="000E243B">
      <w:pPr>
        <w:spacing w:after="120"/>
        <w:jc w:val="both"/>
        <w:rPr>
          <w:b/>
          <w:bCs/>
        </w:rPr>
      </w:pPr>
      <w:r>
        <w:rPr>
          <w:bCs/>
        </w:rPr>
        <w:t>9.</w:t>
      </w:r>
      <w:r w:rsidRPr="003077E5">
        <w:rPr>
          <w:bCs/>
        </w:rPr>
        <w:t xml:space="preserve"> </w:t>
      </w:r>
      <w:r w:rsidRPr="003077E5">
        <w:rPr>
          <w:b/>
          <w:bCs/>
        </w:rPr>
        <w:t>Piedāvājums iesniedzams</w:t>
      </w:r>
      <w:r>
        <w:rPr>
          <w:b/>
          <w:bCs/>
        </w:rPr>
        <w:t xml:space="preserve"> līdz </w:t>
      </w:r>
      <w:proofErr w:type="gramStart"/>
      <w:r>
        <w:rPr>
          <w:b/>
          <w:bCs/>
        </w:rPr>
        <w:t>2022.gada</w:t>
      </w:r>
      <w:proofErr w:type="gramEnd"/>
      <w:r>
        <w:rPr>
          <w:b/>
          <w:bCs/>
        </w:rPr>
        <w:t xml:space="preserve"> </w:t>
      </w:r>
      <w:r w:rsidR="001541CC">
        <w:rPr>
          <w:b/>
          <w:bCs/>
        </w:rPr>
        <w:t>3</w:t>
      </w:r>
      <w:r w:rsidRPr="004F3B27">
        <w:rPr>
          <w:b/>
          <w:bCs/>
        </w:rPr>
        <w:t>.</w:t>
      </w:r>
      <w:r>
        <w:rPr>
          <w:b/>
          <w:bCs/>
        </w:rPr>
        <w:t xml:space="preserve"> </w:t>
      </w:r>
      <w:r w:rsidR="001541CC">
        <w:rPr>
          <w:b/>
          <w:bCs/>
        </w:rPr>
        <w:t>jūnijam</w:t>
      </w:r>
      <w:r>
        <w:rPr>
          <w:b/>
          <w:bCs/>
        </w:rPr>
        <w:t>, plkst.1</w:t>
      </w:r>
      <w:r w:rsidR="001541CC">
        <w:rPr>
          <w:b/>
          <w:bCs/>
        </w:rPr>
        <w:t>5</w:t>
      </w:r>
      <w:r>
        <w:rPr>
          <w:b/>
          <w:bCs/>
        </w:rPr>
        <w:t xml:space="preserve">:00 personīgi Daugavpils pašvaldības iestādē “Sporta pārvalde” (Kandavas ielā 17A, Daugavpilī, 2.stāvā kab. Nr. 304 - 1) </w:t>
      </w:r>
      <w:r w:rsidRPr="00C603C2">
        <w:rPr>
          <w:b/>
          <w:bCs/>
          <w:i/>
        </w:rPr>
        <w:t>vai</w:t>
      </w:r>
      <w:r>
        <w:rPr>
          <w:b/>
          <w:bCs/>
        </w:rPr>
        <w:t xml:space="preserve"> uz e-pastu: </w:t>
      </w:r>
      <w:hyperlink r:id="rId10" w:history="1">
        <w:r w:rsidRPr="00614E6F">
          <w:rPr>
            <w:rStyle w:val="Hyperlink"/>
            <w:b/>
            <w:bCs/>
          </w:rPr>
          <w:t>sport@daugavpils.lv</w:t>
        </w:r>
      </w:hyperlink>
      <w:r>
        <w:rPr>
          <w:b/>
          <w:bCs/>
        </w:rPr>
        <w:t>.</w:t>
      </w:r>
      <w:r w:rsidRPr="007C6FD2">
        <w:rPr>
          <w:b/>
          <w:bCs/>
        </w:rPr>
        <w:t xml:space="preserve"> </w:t>
      </w:r>
      <w:r>
        <w:rPr>
          <w:b/>
          <w:bCs/>
        </w:rPr>
        <w:t xml:space="preserve">Iesniedzot piedāvājumu elektroniski, piedāvājumam </w:t>
      </w:r>
      <w:r w:rsidRPr="00B602E9">
        <w:rPr>
          <w:b/>
          <w:bCs/>
          <w:u w:val="single"/>
        </w:rPr>
        <w:t>obligāti</w:t>
      </w:r>
      <w:r>
        <w:rPr>
          <w:b/>
          <w:bCs/>
        </w:rPr>
        <w:t xml:space="preserve"> jābūt parakstītam ar </w:t>
      </w:r>
      <w:r w:rsidRPr="00215778">
        <w:rPr>
          <w:b/>
          <w:bCs/>
        </w:rPr>
        <w:t>drošu elektronisko parakstu un laika zīmogu</w:t>
      </w:r>
      <w:r>
        <w:rPr>
          <w:b/>
          <w:bCs/>
        </w:rPr>
        <w:t xml:space="preserve">. </w:t>
      </w:r>
    </w:p>
    <w:p w14:paraId="3C76C0B0" w14:textId="77777777" w:rsidR="000E243B" w:rsidRPr="00F06A4E" w:rsidRDefault="000E243B" w:rsidP="000E243B">
      <w:pPr>
        <w:tabs>
          <w:tab w:val="left" w:pos="567"/>
        </w:tabs>
        <w:ind w:right="-2"/>
        <w:jc w:val="both"/>
      </w:pPr>
      <w:r>
        <w:rPr>
          <w:sz w:val="23"/>
          <w:szCs w:val="23"/>
        </w:rPr>
        <w:tab/>
      </w:r>
      <w:r w:rsidRPr="00AA03FF">
        <w:rPr>
          <w:sz w:val="23"/>
          <w:szCs w:val="23"/>
        </w:rPr>
        <w:t xml:space="preserve">Ja piedāvājumu iesniedz personiski, tas </w:t>
      </w:r>
      <w:r w:rsidRPr="00F06A4E">
        <w:t>iesniedzams aizlīmētā, aizzīmogotā aploksnē/iepakojumā, uz kuras jānorāda:</w:t>
      </w:r>
    </w:p>
    <w:p w14:paraId="32CAF236" w14:textId="77777777" w:rsidR="000E243B" w:rsidRPr="00F06A4E" w:rsidRDefault="000E243B" w:rsidP="000E243B">
      <w:pPr>
        <w:ind w:right="-2" w:firstLine="708"/>
        <w:jc w:val="both"/>
      </w:pPr>
      <w:r w:rsidRPr="00F06A4E">
        <w:t>9.1. pasūtītāja nosaukums un juridiskā adrese;</w:t>
      </w:r>
    </w:p>
    <w:p w14:paraId="2EBAC607" w14:textId="23C2CA92" w:rsidR="000E243B" w:rsidRPr="00DD0FE9" w:rsidRDefault="000E243B" w:rsidP="000E243B">
      <w:pPr>
        <w:ind w:right="-2" w:firstLine="708"/>
        <w:jc w:val="both"/>
        <w:rPr>
          <w:i/>
          <w:iCs/>
        </w:rPr>
      </w:pPr>
      <w:r w:rsidRPr="00F06A4E">
        <w:t xml:space="preserve">9.2. pretendenta nosaukums, reģistrācijas numurs un juridiskā adrese, iepirkuma nosaukums – </w:t>
      </w:r>
      <w:r w:rsidRPr="001541CC">
        <w:rPr>
          <w:i/>
          <w:iCs/>
        </w:rPr>
        <w:t>“</w:t>
      </w:r>
      <w:r w:rsidR="001541CC" w:rsidRPr="001541CC">
        <w:rPr>
          <w:i/>
          <w:iCs/>
        </w:rPr>
        <w:t>Izklaides nodrošināšan</w:t>
      </w:r>
      <w:r w:rsidR="00F746A5">
        <w:rPr>
          <w:i/>
          <w:iCs/>
        </w:rPr>
        <w:t>a</w:t>
      </w:r>
      <w:r w:rsidR="001541CC" w:rsidRPr="001541CC">
        <w:rPr>
          <w:i/>
          <w:iCs/>
        </w:rPr>
        <w:t xml:space="preserve"> Bērnu un jauniešu vasaras sporta nometnēs dalībniekiem</w:t>
      </w:r>
      <w:r w:rsidRPr="00A61FB1">
        <w:rPr>
          <w:i/>
          <w:iCs/>
        </w:rPr>
        <w:t>”;</w:t>
      </w:r>
    </w:p>
    <w:p w14:paraId="4E4BCE2A" w14:textId="34FB1311" w:rsidR="000E243B" w:rsidRDefault="000E243B" w:rsidP="000E243B">
      <w:pPr>
        <w:ind w:right="-2" w:firstLine="708"/>
        <w:jc w:val="both"/>
      </w:pPr>
      <w:r w:rsidRPr="00F06A4E">
        <w:t>9.3. atzīme: „</w:t>
      </w:r>
      <w:r w:rsidRPr="00F06A4E">
        <w:rPr>
          <w:i/>
          <w:u w:val="single"/>
        </w:rPr>
        <w:t xml:space="preserve">Neatvērt līdz </w:t>
      </w:r>
      <w:proofErr w:type="gramStart"/>
      <w:r>
        <w:rPr>
          <w:bCs/>
          <w:i/>
          <w:sz w:val="23"/>
          <w:szCs w:val="23"/>
          <w:u w:val="single"/>
        </w:rPr>
        <w:t>2022.gada</w:t>
      </w:r>
      <w:proofErr w:type="gramEnd"/>
      <w:r>
        <w:rPr>
          <w:bCs/>
          <w:i/>
          <w:sz w:val="23"/>
          <w:szCs w:val="23"/>
          <w:u w:val="single"/>
        </w:rPr>
        <w:t xml:space="preserve"> </w:t>
      </w:r>
      <w:r w:rsidR="001541CC">
        <w:rPr>
          <w:bCs/>
          <w:i/>
          <w:sz w:val="23"/>
          <w:szCs w:val="23"/>
          <w:u w:val="single"/>
        </w:rPr>
        <w:t>3</w:t>
      </w:r>
      <w:r>
        <w:rPr>
          <w:bCs/>
          <w:i/>
          <w:sz w:val="23"/>
          <w:szCs w:val="23"/>
          <w:u w:val="single"/>
        </w:rPr>
        <w:t>.</w:t>
      </w:r>
      <w:r w:rsidR="001541CC">
        <w:rPr>
          <w:bCs/>
          <w:i/>
          <w:sz w:val="23"/>
          <w:szCs w:val="23"/>
          <w:u w:val="single"/>
        </w:rPr>
        <w:t>jūnijam</w:t>
      </w:r>
      <w:r>
        <w:rPr>
          <w:bCs/>
          <w:i/>
          <w:sz w:val="23"/>
          <w:szCs w:val="23"/>
          <w:u w:val="single"/>
        </w:rPr>
        <w:t>, plkst.1</w:t>
      </w:r>
      <w:r w:rsidR="001541CC">
        <w:rPr>
          <w:bCs/>
          <w:i/>
          <w:sz w:val="23"/>
          <w:szCs w:val="23"/>
          <w:u w:val="single"/>
        </w:rPr>
        <w:t>5</w:t>
      </w:r>
      <w:r>
        <w:rPr>
          <w:bCs/>
          <w:i/>
          <w:sz w:val="23"/>
          <w:szCs w:val="23"/>
          <w:u w:val="single"/>
        </w:rPr>
        <w:t>:00</w:t>
      </w:r>
      <w:r w:rsidRPr="00F06A4E">
        <w:t>”.</w:t>
      </w:r>
    </w:p>
    <w:p w14:paraId="4D30F002" w14:textId="77777777" w:rsidR="000E243B" w:rsidRDefault="000E243B" w:rsidP="000E243B">
      <w:pPr>
        <w:ind w:right="-2" w:firstLine="708"/>
        <w:jc w:val="both"/>
      </w:pPr>
      <w:r>
        <w:t xml:space="preserve">9.4. </w:t>
      </w:r>
      <w:r w:rsidRPr="004666F6">
        <w:t>Ja Pretendents piedāvājumā iesniedz dokumenta/-u kopiju/-as, kopijas/-u pareizība ir jāapliecina.</w:t>
      </w:r>
    </w:p>
    <w:p w14:paraId="697452E4" w14:textId="77777777" w:rsidR="000E243B" w:rsidRDefault="000E243B" w:rsidP="000E243B">
      <w:pPr>
        <w:ind w:right="-2" w:firstLine="708"/>
        <w:jc w:val="both"/>
      </w:pPr>
      <w:r>
        <w:t xml:space="preserve">9.5. </w:t>
      </w:r>
      <w:r w:rsidRPr="005F3159">
        <w:t>Piedāvājums jāsagatavo latviešu valodā. Citā valodā sagatavotiem piedāvājuma dokumentiem jāpievieno pretendenta apliecināts tulkojums latviešu valodā.</w:t>
      </w:r>
    </w:p>
    <w:p w14:paraId="2E9CF0B0" w14:textId="77777777" w:rsidR="000E243B" w:rsidRPr="0010397E" w:rsidRDefault="000E243B" w:rsidP="000E243B">
      <w:pPr>
        <w:ind w:right="-2" w:firstLine="708"/>
        <w:jc w:val="both"/>
      </w:pPr>
      <w:r>
        <w:t>9.6. 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p>
    <w:p w14:paraId="399DC6D4" w14:textId="77777777" w:rsidR="000E243B" w:rsidRPr="003D5504" w:rsidRDefault="000E243B" w:rsidP="000E243B">
      <w:pPr>
        <w:jc w:val="both"/>
        <w:rPr>
          <w:bCs/>
        </w:rPr>
      </w:pPr>
    </w:p>
    <w:p w14:paraId="74E184E9" w14:textId="77777777" w:rsidR="000E243B" w:rsidRPr="003D5504" w:rsidRDefault="000E243B" w:rsidP="000E243B">
      <w:pPr>
        <w:pStyle w:val="Title"/>
        <w:tabs>
          <w:tab w:val="left" w:pos="206"/>
        </w:tabs>
        <w:ind w:left="-142"/>
        <w:jc w:val="left"/>
        <w:rPr>
          <w:b/>
          <w:caps/>
          <w:sz w:val="24"/>
        </w:rPr>
      </w:pPr>
      <w:r w:rsidRPr="003D5504">
        <w:rPr>
          <w:sz w:val="24"/>
        </w:rPr>
        <w:t>Ziņojuma pielikumā</w:t>
      </w:r>
      <w:r w:rsidRPr="003D5504">
        <w:rPr>
          <w:caps/>
          <w:sz w:val="24"/>
        </w:rPr>
        <w:t xml:space="preserve">: </w:t>
      </w:r>
    </w:p>
    <w:p w14:paraId="0AB4CCF1" w14:textId="77777777" w:rsidR="000E243B" w:rsidRPr="007B2020" w:rsidRDefault="000E243B" w:rsidP="000E243B">
      <w:pPr>
        <w:pStyle w:val="Title"/>
        <w:tabs>
          <w:tab w:val="left" w:pos="206"/>
        </w:tabs>
        <w:ind w:left="-142"/>
        <w:jc w:val="left"/>
        <w:rPr>
          <w:caps/>
          <w:sz w:val="24"/>
        </w:rPr>
      </w:pPr>
      <w:r w:rsidRPr="003D5504">
        <w:rPr>
          <w:caps/>
          <w:sz w:val="24"/>
        </w:rPr>
        <w:t xml:space="preserve">1. </w:t>
      </w:r>
      <w:r w:rsidRPr="007B2020">
        <w:rPr>
          <w:sz w:val="24"/>
        </w:rPr>
        <w:t>Tehniskā specifikācija;</w:t>
      </w:r>
    </w:p>
    <w:p w14:paraId="5526FB69" w14:textId="77777777" w:rsidR="000E243B" w:rsidRPr="007B2020" w:rsidRDefault="000E243B" w:rsidP="000E243B">
      <w:pPr>
        <w:pStyle w:val="Title"/>
        <w:tabs>
          <w:tab w:val="left" w:pos="206"/>
        </w:tabs>
        <w:ind w:left="-142"/>
        <w:jc w:val="left"/>
        <w:rPr>
          <w:sz w:val="24"/>
        </w:rPr>
      </w:pPr>
      <w:r w:rsidRPr="007B2020">
        <w:rPr>
          <w:caps/>
          <w:sz w:val="24"/>
        </w:rPr>
        <w:t xml:space="preserve">2. </w:t>
      </w:r>
      <w:r w:rsidRPr="007B2020">
        <w:rPr>
          <w:sz w:val="24"/>
        </w:rPr>
        <w:t>Pretendenta piedāvājums.</w:t>
      </w:r>
    </w:p>
    <w:p w14:paraId="5387DE62" w14:textId="77777777" w:rsidR="000E243B" w:rsidRDefault="000E243B" w:rsidP="000E243B">
      <w:pPr>
        <w:pStyle w:val="Title"/>
        <w:tabs>
          <w:tab w:val="left" w:pos="206"/>
        </w:tabs>
        <w:jc w:val="left"/>
        <w:rPr>
          <w:b/>
          <w:sz w:val="24"/>
        </w:rPr>
      </w:pPr>
    </w:p>
    <w:p w14:paraId="1E6B3D61" w14:textId="77777777" w:rsidR="000E243B" w:rsidRPr="003D5504" w:rsidRDefault="000E243B" w:rsidP="000E243B">
      <w:pPr>
        <w:pStyle w:val="Title"/>
        <w:tabs>
          <w:tab w:val="left" w:pos="206"/>
        </w:tabs>
        <w:jc w:val="left"/>
        <w:rPr>
          <w:b/>
          <w:sz w:val="24"/>
        </w:rPr>
      </w:pPr>
    </w:p>
    <w:p w14:paraId="131E7BAC" w14:textId="77777777" w:rsidR="000E243B" w:rsidRPr="003D5504" w:rsidRDefault="000E243B" w:rsidP="000E243B">
      <w:r w:rsidRPr="003D5504">
        <w:t xml:space="preserve">Daugavpils pilsētas pašvaldības iestādes </w:t>
      </w:r>
      <w:r>
        <w:t xml:space="preserve">“Sporta pārvalde” juriste </w:t>
      </w:r>
      <w:proofErr w:type="spellStart"/>
      <w:r>
        <w:t>V.Linkeviča</w:t>
      </w:r>
      <w:proofErr w:type="spellEnd"/>
      <w:r w:rsidRPr="003D5504">
        <w:t>_</w:t>
      </w:r>
      <w:r w:rsidRPr="003D5504">
        <w:rPr>
          <w:i/>
          <w:u w:val="single"/>
        </w:rPr>
        <w:t>___________</w:t>
      </w:r>
      <w:proofErr w:type="gramStart"/>
      <w:r w:rsidRPr="003D5504">
        <w:rPr>
          <w:i/>
          <w:u w:val="single"/>
        </w:rPr>
        <w:t xml:space="preserve">         </w:t>
      </w:r>
      <w:proofErr w:type="gramEnd"/>
    </w:p>
    <w:p w14:paraId="137B2943" w14:textId="77777777" w:rsidR="000E243B" w:rsidRPr="0005222E" w:rsidRDefault="000E243B" w:rsidP="000E243B">
      <w:pPr>
        <w:rPr>
          <w:i/>
        </w:rPr>
      </w:pPr>
    </w:p>
    <w:p w14:paraId="13DCEB6E" w14:textId="08B31CD2" w:rsidR="001F51AF" w:rsidRDefault="000E243B" w:rsidP="000E243B">
      <w:pPr>
        <w:tabs>
          <w:tab w:val="left" w:pos="206"/>
        </w:tabs>
        <w:suppressAutoHyphens/>
        <w:autoSpaceDE w:val="0"/>
        <w:autoSpaceDN w:val="0"/>
        <w:adjustRightInd w:val="0"/>
        <w:spacing w:after="200"/>
        <w:ind w:left="360"/>
      </w:pPr>
      <w:r w:rsidRPr="0005222E">
        <w:t xml:space="preserve">Daugavpilī, </w:t>
      </w:r>
      <w:proofErr w:type="gramStart"/>
      <w:r w:rsidRPr="0005222E">
        <w:t>202</w:t>
      </w:r>
      <w:r>
        <w:t>2</w:t>
      </w:r>
      <w:r w:rsidRPr="0005222E">
        <w:t>.gada</w:t>
      </w:r>
      <w:proofErr w:type="gramEnd"/>
      <w:r w:rsidRPr="0005222E">
        <w:t xml:space="preserve"> </w:t>
      </w:r>
      <w:r w:rsidR="001541CC">
        <w:t>1.jūnijā</w:t>
      </w:r>
    </w:p>
    <w:p w14:paraId="5F04F327" w14:textId="5BF10631" w:rsidR="000E243B" w:rsidRDefault="000E243B" w:rsidP="000E243B">
      <w:pPr>
        <w:tabs>
          <w:tab w:val="left" w:pos="206"/>
        </w:tabs>
        <w:suppressAutoHyphens/>
        <w:autoSpaceDE w:val="0"/>
        <w:autoSpaceDN w:val="0"/>
        <w:adjustRightInd w:val="0"/>
        <w:spacing w:after="200"/>
        <w:ind w:left="360"/>
      </w:pPr>
    </w:p>
    <w:p w14:paraId="48877CA3" w14:textId="10C55634" w:rsidR="000E243B" w:rsidRDefault="000E243B" w:rsidP="000E243B">
      <w:pPr>
        <w:tabs>
          <w:tab w:val="left" w:pos="206"/>
        </w:tabs>
        <w:suppressAutoHyphens/>
        <w:autoSpaceDE w:val="0"/>
        <w:autoSpaceDN w:val="0"/>
        <w:adjustRightInd w:val="0"/>
        <w:spacing w:after="200"/>
        <w:ind w:left="360"/>
      </w:pPr>
    </w:p>
    <w:p w14:paraId="7D88CC53" w14:textId="04137847" w:rsidR="000E243B" w:rsidRDefault="000E243B" w:rsidP="000E243B">
      <w:pPr>
        <w:tabs>
          <w:tab w:val="left" w:pos="206"/>
        </w:tabs>
        <w:suppressAutoHyphens/>
        <w:autoSpaceDE w:val="0"/>
        <w:autoSpaceDN w:val="0"/>
        <w:adjustRightInd w:val="0"/>
        <w:spacing w:after="200"/>
        <w:ind w:left="360"/>
      </w:pPr>
    </w:p>
    <w:p w14:paraId="79F9F376" w14:textId="5A654BB3" w:rsidR="000E243B" w:rsidRDefault="000E243B" w:rsidP="000E243B">
      <w:pPr>
        <w:tabs>
          <w:tab w:val="left" w:pos="206"/>
        </w:tabs>
        <w:suppressAutoHyphens/>
        <w:autoSpaceDE w:val="0"/>
        <w:autoSpaceDN w:val="0"/>
        <w:adjustRightInd w:val="0"/>
        <w:spacing w:after="200"/>
        <w:ind w:left="360"/>
      </w:pPr>
    </w:p>
    <w:p w14:paraId="7B1600B1" w14:textId="1625915F" w:rsidR="001541CC" w:rsidRDefault="001541CC" w:rsidP="000E243B">
      <w:pPr>
        <w:tabs>
          <w:tab w:val="left" w:pos="206"/>
        </w:tabs>
        <w:suppressAutoHyphens/>
        <w:autoSpaceDE w:val="0"/>
        <w:autoSpaceDN w:val="0"/>
        <w:adjustRightInd w:val="0"/>
        <w:spacing w:after="200"/>
        <w:ind w:left="360"/>
      </w:pPr>
    </w:p>
    <w:p w14:paraId="3A46A1C9" w14:textId="42B95F4E" w:rsidR="001541CC" w:rsidRDefault="001541CC" w:rsidP="000E243B">
      <w:pPr>
        <w:tabs>
          <w:tab w:val="left" w:pos="206"/>
        </w:tabs>
        <w:suppressAutoHyphens/>
        <w:autoSpaceDE w:val="0"/>
        <w:autoSpaceDN w:val="0"/>
        <w:adjustRightInd w:val="0"/>
        <w:spacing w:after="200"/>
        <w:ind w:left="360"/>
      </w:pPr>
    </w:p>
    <w:p w14:paraId="1B7A1BDE" w14:textId="77777777" w:rsidR="001541CC" w:rsidRDefault="001541CC" w:rsidP="000E243B">
      <w:pPr>
        <w:tabs>
          <w:tab w:val="left" w:pos="206"/>
        </w:tabs>
        <w:suppressAutoHyphens/>
        <w:autoSpaceDE w:val="0"/>
        <w:autoSpaceDN w:val="0"/>
        <w:adjustRightInd w:val="0"/>
        <w:spacing w:after="200"/>
        <w:ind w:left="360"/>
      </w:pPr>
    </w:p>
    <w:p w14:paraId="1D998514" w14:textId="25931B0C" w:rsidR="000E243B" w:rsidRDefault="000E243B" w:rsidP="000E243B">
      <w:pPr>
        <w:tabs>
          <w:tab w:val="left" w:pos="206"/>
        </w:tabs>
        <w:suppressAutoHyphens/>
        <w:autoSpaceDE w:val="0"/>
        <w:autoSpaceDN w:val="0"/>
        <w:adjustRightInd w:val="0"/>
        <w:spacing w:after="200"/>
        <w:ind w:left="360"/>
      </w:pPr>
    </w:p>
    <w:p w14:paraId="1781597A" w14:textId="5852670C" w:rsidR="000E243B" w:rsidRDefault="000E243B" w:rsidP="000E243B">
      <w:pPr>
        <w:tabs>
          <w:tab w:val="left" w:pos="206"/>
        </w:tabs>
        <w:suppressAutoHyphens/>
        <w:autoSpaceDE w:val="0"/>
        <w:autoSpaceDN w:val="0"/>
        <w:adjustRightInd w:val="0"/>
        <w:spacing w:after="200"/>
        <w:ind w:left="360"/>
      </w:pPr>
    </w:p>
    <w:p w14:paraId="6C482D5E" w14:textId="28017293" w:rsidR="000E243B" w:rsidRDefault="000E243B" w:rsidP="000E243B">
      <w:pPr>
        <w:tabs>
          <w:tab w:val="left" w:pos="206"/>
        </w:tabs>
        <w:suppressAutoHyphens/>
        <w:autoSpaceDE w:val="0"/>
        <w:autoSpaceDN w:val="0"/>
        <w:adjustRightInd w:val="0"/>
        <w:spacing w:after="200"/>
        <w:ind w:left="360"/>
      </w:pPr>
    </w:p>
    <w:p w14:paraId="5A953BF4" w14:textId="77777777" w:rsidR="000E243B" w:rsidRPr="00021945" w:rsidRDefault="000E243B" w:rsidP="000E243B">
      <w:pPr>
        <w:tabs>
          <w:tab w:val="left" w:pos="206"/>
        </w:tabs>
        <w:suppressAutoHyphens/>
        <w:autoSpaceDE w:val="0"/>
        <w:autoSpaceDN w:val="0"/>
        <w:adjustRightInd w:val="0"/>
        <w:spacing w:after="200"/>
        <w:ind w:left="360"/>
        <w:rPr>
          <w:rFonts w:eastAsia="Times New Roman"/>
          <w:bCs/>
          <w:lang w:eastAsia="en-US"/>
        </w:rPr>
      </w:pPr>
    </w:p>
    <w:p w14:paraId="72FBC035" w14:textId="4D9A0577" w:rsidR="000E243B" w:rsidRPr="001541CC" w:rsidRDefault="002A0CEF" w:rsidP="000E243B">
      <w:pPr>
        <w:pStyle w:val="ListParagraph"/>
        <w:ind w:firstLine="720"/>
        <w:jc w:val="right"/>
      </w:pPr>
      <w:r>
        <w:lastRenderedPageBreak/>
        <w:t xml:space="preserve">   1.pielikums</w:t>
      </w:r>
      <w:r w:rsidR="000E243B">
        <w:br/>
      </w:r>
      <w:r w:rsidR="000E243B" w:rsidRPr="000E243B">
        <w:rPr>
          <w:bCs/>
          <w:sz w:val="20"/>
          <w:szCs w:val="20"/>
        </w:rPr>
        <w:t>“</w:t>
      </w:r>
      <w:r w:rsidR="000E243B" w:rsidRPr="00CB535A">
        <w:rPr>
          <w:rFonts w:eastAsia="Times New Roman"/>
          <w:b/>
          <w:bCs/>
          <w:sz w:val="20"/>
          <w:szCs w:val="20"/>
          <w:lang w:eastAsia="en-US"/>
        </w:rPr>
        <w:t>2022</w:t>
      </w:r>
      <w:r w:rsidR="001541CC" w:rsidRPr="00CB535A">
        <w:rPr>
          <w:b/>
          <w:bCs/>
          <w:sz w:val="20"/>
          <w:szCs w:val="20"/>
        </w:rPr>
        <w:t xml:space="preserve"> Izklaides nodrošināšan</w:t>
      </w:r>
      <w:r w:rsidR="00CB535A" w:rsidRPr="00CB535A">
        <w:rPr>
          <w:b/>
          <w:bCs/>
          <w:sz w:val="20"/>
          <w:szCs w:val="20"/>
        </w:rPr>
        <w:t>a</w:t>
      </w:r>
      <w:r w:rsidR="001541CC" w:rsidRPr="00CB535A">
        <w:rPr>
          <w:b/>
          <w:bCs/>
          <w:sz w:val="20"/>
          <w:szCs w:val="20"/>
        </w:rPr>
        <w:t xml:space="preserve"> Bērnu un jauniešu</w:t>
      </w:r>
      <w:r w:rsidR="001541CC" w:rsidRPr="00CB535A">
        <w:rPr>
          <w:b/>
          <w:bCs/>
          <w:sz w:val="20"/>
          <w:szCs w:val="20"/>
        </w:rPr>
        <w:br/>
        <w:t xml:space="preserve"> vasaras sporta nometnēs dalībniekiem</w:t>
      </w:r>
      <w:r w:rsidR="000E243B" w:rsidRPr="001541CC">
        <w:t>”</w:t>
      </w:r>
    </w:p>
    <w:p w14:paraId="3F09AD43" w14:textId="66AFFD2F" w:rsidR="000E243B" w:rsidRPr="0005222E" w:rsidRDefault="000E243B" w:rsidP="000E243B">
      <w:pPr>
        <w:tabs>
          <w:tab w:val="left" w:pos="0"/>
        </w:tabs>
        <w:jc w:val="right"/>
        <w:rPr>
          <w:sz w:val="20"/>
          <w:szCs w:val="20"/>
        </w:rPr>
      </w:pPr>
      <w:r w:rsidRPr="0005222E">
        <w:rPr>
          <w:sz w:val="20"/>
          <w:szCs w:val="20"/>
        </w:rPr>
        <w:t>identifikācijas Nr.</w:t>
      </w:r>
      <w:r w:rsidRPr="0005222E">
        <w:rPr>
          <w:i/>
          <w:sz w:val="20"/>
          <w:szCs w:val="20"/>
        </w:rPr>
        <w:t>DPPISP_202</w:t>
      </w:r>
      <w:r>
        <w:rPr>
          <w:i/>
          <w:sz w:val="20"/>
          <w:szCs w:val="20"/>
        </w:rPr>
        <w:t>2</w:t>
      </w:r>
      <w:r w:rsidRPr="0005222E">
        <w:rPr>
          <w:i/>
          <w:sz w:val="20"/>
          <w:szCs w:val="20"/>
        </w:rPr>
        <w:t>_</w:t>
      </w:r>
      <w:r>
        <w:rPr>
          <w:i/>
          <w:sz w:val="20"/>
          <w:szCs w:val="20"/>
        </w:rPr>
        <w:t>2</w:t>
      </w:r>
      <w:r w:rsidR="00272FD6">
        <w:rPr>
          <w:i/>
          <w:sz w:val="20"/>
          <w:szCs w:val="20"/>
        </w:rPr>
        <w:t>2</w:t>
      </w:r>
      <w:r w:rsidRPr="0005222E">
        <w:rPr>
          <w:i/>
          <w:sz w:val="20"/>
          <w:szCs w:val="20"/>
        </w:rPr>
        <w:t>N</w:t>
      </w:r>
      <w:r w:rsidRPr="0005222E">
        <w:rPr>
          <w:b/>
          <w:bCs/>
          <w:sz w:val="20"/>
          <w:szCs w:val="20"/>
        </w:rPr>
        <w:t>.</w:t>
      </w:r>
    </w:p>
    <w:p w14:paraId="134305BB" w14:textId="7148AE7E" w:rsidR="00803853" w:rsidRDefault="00803853" w:rsidP="002A0CEF"/>
    <w:p w14:paraId="0D3F8DDC" w14:textId="77777777" w:rsidR="002A0CEF" w:rsidRPr="00803853" w:rsidRDefault="002A0CEF" w:rsidP="00803853">
      <w:pPr>
        <w:jc w:val="center"/>
        <w:rPr>
          <w:b/>
        </w:rPr>
      </w:pPr>
      <w:r>
        <w:rPr>
          <w:b/>
        </w:rPr>
        <w:t>Tehniskā specifikācija</w:t>
      </w:r>
      <w:r w:rsidR="00803853">
        <w:rPr>
          <w:b/>
        </w:rPr>
        <w:br/>
      </w:r>
    </w:p>
    <w:p w14:paraId="5A31E9DE" w14:textId="69AEFF3E" w:rsidR="002A0CEF" w:rsidRPr="00F30492" w:rsidRDefault="002A0CEF" w:rsidP="002A0CEF">
      <w:pPr>
        <w:suppressAutoHyphens/>
        <w:rPr>
          <w:rFonts w:eastAsia="Times New Roman"/>
          <w:bCs/>
          <w:i/>
          <w:iCs/>
          <w:lang w:eastAsia="en-US"/>
        </w:rPr>
      </w:pPr>
      <w:r>
        <w:rPr>
          <w:b/>
        </w:rPr>
        <w:t>Veicamā darba uzdevumi:</w:t>
      </w:r>
      <w:r w:rsidR="00F30492">
        <w:rPr>
          <w:rFonts w:eastAsia="Times New Roman"/>
          <w:b/>
          <w:bCs/>
          <w:lang w:eastAsia="en-US"/>
        </w:rPr>
        <w:t xml:space="preserve"> </w:t>
      </w:r>
      <w:r w:rsidR="001541CC" w:rsidRPr="00F30492">
        <w:rPr>
          <w:i/>
          <w:iCs/>
        </w:rPr>
        <w:t>Izklaides nodrošināšan</w:t>
      </w:r>
      <w:r w:rsidR="00F30492">
        <w:rPr>
          <w:i/>
          <w:iCs/>
        </w:rPr>
        <w:t>a</w:t>
      </w:r>
      <w:r w:rsidR="001541CC" w:rsidRPr="00F30492">
        <w:rPr>
          <w:i/>
          <w:iCs/>
        </w:rPr>
        <w:t xml:space="preserve"> Bērnu un jauniešu vasaras sporta nometnēs dalībniekiem</w:t>
      </w:r>
    </w:p>
    <w:p w14:paraId="54CE60FA" w14:textId="28763156" w:rsidR="002A0CEF" w:rsidRDefault="002A0CEF" w:rsidP="00021945">
      <w:pPr>
        <w:suppressAutoHyphens/>
        <w:spacing w:after="120"/>
        <w:jc w:val="both"/>
      </w:pPr>
      <w:r>
        <w:rPr>
          <w:b/>
        </w:rPr>
        <w:t xml:space="preserve">Pasūtījuma izpildināšana: </w:t>
      </w:r>
      <w:r w:rsidR="0080208F">
        <w:rPr>
          <w:rFonts w:eastAsia="Times New Roman"/>
          <w:bCs/>
          <w:lang w:eastAsia="en-US"/>
        </w:rPr>
        <w:t xml:space="preserve">no </w:t>
      </w:r>
      <w:proofErr w:type="gramStart"/>
      <w:r w:rsidR="001541CC">
        <w:rPr>
          <w:rFonts w:eastAsia="Times New Roman"/>
          <w:bCs/>
          <w:lang w:eastAsia="en-US"/>
        </w:rPr>
        <w:t>2022.gada</w:t>
      </w:r>
      <w:proofErr w:type="gramEnd"/>
      <w:r w:rsidR="001541CC">
        <w:rPr>
          <w:rFonts w:eastAsia="Times New Roman"/>
          <w:bCs/>
          <w:lang w:eastAsia="en-US"/>
        </w:rPr>
        <w:t xml:space="preserve"> 6.jūnija līdz 2022.gada 28.augustam</w:t>
      </w:r>
      <w:r w:rsidR="00021945">
        <w:rPr>
          <w:rFonts w:eastAsia="Times New Roman"/>
          <w:bCs/>
          <w:lang w:eastAsia="en-US"/>
        </w:rPr>
        <w:t xml:space="preserve"> </w:t>
      </w:r>
    </w:p>
    <w:p w14:paraId="099239E9" w14:textId="77777777" w:rsidR="002A0CEF" w:rsidRDefault="002A0CEF" w:rsidP="00F30492">
      <w:pPr>
        <w:jc w:val="both"/>
      </w:pPr>
    </w:p>
    <w:tbl>
      <w:tblPr>
        <w:tblStyle w:val="TableGrid"/>
        <w:tblW w:w="9962" w:type="dxa"/>
        <w:tblInd w:w="0" w:type="dxa"/>
        <w:tblLook w:val="04A0" w:firstRow="1" w:lastRow="0" w:firstColumn="1" w:lastColumn="0" w:noHBand="0" w:noVBand="1"/>
      </w:tblPr>
      <w:tblGrid>
        <w:gridCol w:w="943"/>
        <w:gridCol w:w="3480"/>
        <w:gridCol w:w="3907"/>
        <w:gridCol w:w="1632"/>
      </w:tblGrid>
      <w:tr w:rsidR="002A0CEF" w14:paraId="64A6B92F" w14:textId="77777777" w:rsidTr="00007B6F">
        <w:trPr>
          <w:trHeight w:val="531"/>
        </w:trPr>
        <w:tc>
          <w:tcPr>
            <w:tcW w:w="943" w:type="dxa"/>
            <w:tcBorders>
              <w:top w:val="single" w:sz="4" w:space="0" w:color="auto"/>
              <w:left w:val="single" w:sz="4" w:space="0" w:color="auto"/>
              <w:bottom w:val="single" w:sz="4" w:space="0" w:color="auto"/>
              <w:right w:val="single" w:sz="4" w:space="0" w:color="auto"/>
            </w:tcBorders>
            <w:hideMark/>
          </w:tcPr>
          <w:p w14:paraId="49C4639B" w14:textId="77777777" w:rsidR="002A0CEF" w:rsidRDefault="002A0CEF">
            <w:pPr>
              <w:jc w:val="both"/>
              <w:rPr>
                <w:b/>
                <w:lang w:eastAsia="en-US"/>
              </w:rPr>
            </w:pPr>
            <w:proofErr w:type="spellStart"/>
            <w:r>
              <w:rPr>
                <w:b/>
                <w:lang w:eastAsia="en-US"/>
              </w:rPr>
              <w:t>N.p.k</w:t>
            </w:r>
            <w:proofErr w:type="spellEnd"/>
            <w:r>
              <w:rPr>
                <w:b/>
                <w:lang w:eastAsia="en-US"/>
              </w:rPr>
              <w:t>.</w:t>
            </w:r>
          </w:p>
        </w:tc>
        <w:tc>
          <w:tcPr>
            <w:tcW w:w="3480" w:type="dxa"/>
            <w:tcBorders>
              <w:top w:val="single" w:sz="4" w:space="0" w:color="auto"/>
              <w:left w:val="single" w:sz="4" w:space="0" w:color="auto"/>
              <w:bottom w:val="single" w:sz="4" w:space="0" w:color="auto"/>
              <w:right w:val="single" w:sz="4" w:space="0" w:color="auto"/>
            </w:tcBorders>
            <w:hideMark/>
          </w:tcPr>
          <w:p w14:paraId="0E2E017C" w14:textId="77777777" w:rsidR="002A0CEF" w:rsidRDefault="002A0CEF">
            <w:pPr>
              <w:jc w:val="center"/>
              <w:rPr>
                <w:b/>
                <w:lang w:eastAsia="en-US"/>
              </w:rPr>
            </w:pPr>
            <w:r>
              <w:rPr>
                <w:b/>
                <w:lang w:eastAsia="en-US"/>
              </w:rPr>
              <w:t>Pakalpojuma nosaukums</w:t>
            </w:r>
          </w:p>
        </w:tc>
        <w:tc>
          <w:tcPr>
            <w:tcW w:w="3907" w:type="dxa"/>
            <w:tcBorders>
              <w:top w:val="single" w:sz="4" w:space="0" w:color="auto"/>
              <w:left w:val="single" w:sz="4" w:space="0" w:color="auto"/>
              <w:bottom w:val="single" w:sz="4" w:space="0" w:color="auto"/>
              <w:right w:val="single" w:sz="4" w:space="0" w:color="auto"/>
            </w:tcBorders>
            <w:hideMark/>
          </w:tcPr>
          <w:p w14:paraId="15FBB32A" w14:textId="77777777" w:rsidR="002A0CEF" w:rsidRDefault="002A0CEF">
            <w:pPr>
              <w:jc w:val="center"/>
              <w:rPr>
                <w:b/>
                <w:lang w:eastAsia="en-US"/>
              </w:rPr>
            </w:pPr>
            <w:r>
              <w:rPr>
                <w:b/>
                <w:lang w:eastAsia="en-US"/>
              </w:rPr>
              <w:t>Apraksts</w:t>
            </w:r>
          </w:p>
        </w:tc>
        <w:tc>
          <w:tcPr>
            <w:tcW w:w="1632" w:type="dxa"/>
            <w:tcBorders>
              <w:top w:val="single" w:sz="4" w:space="0" w:color="auto"/>
              <w:left w:val="single" w:sz="4" w:space="0" w:color="auto"/>
              <w:bottom w:val="single" w:sz="4" w:space="0" w:color="auto"/>
              <w:right w:val="single" w:sz="4" w:space="0" w:color="auto"/>
            </w:tcBorders>
            <w:hideMark/>
          </w:tcPr>
          <w:p w14:paraId="7414FFD0" w14:textId="77777777" w:rsidR="002A0CEF" w:rsidRDefault="002A0CEF">
            <w:pPr>
              <w:jc w:val="center"/>
              <w:rPr>
                <w:b/>
                <w:lang w:eastAsia="en-US"/>
              </w:rPr>
            </w:pPr>
            <w:r>
              <w:rPr>
                <w:b/>
                <w:lang w:eastAsia="en-US"/>
              </w:rPr>
              <w:t>Daudzums</w:t>
            </w:r>
          </w:p>
        </w:tc>
      </w:tr>
      <w:tr w:rsidR="002A0CEF" w14:paraId="48FBB6B4" w14:textId="77777777" w:rsidTr="00007B6F">
        <w:trPr>
          <w:trHeight w:val="946"/>
        </w:trPr>
        <w:tc>
          <w:tcPr>
            <w:tcW w:w="943" w:type="dxa"/>
            <w:tcBorders>
              <w:top w:val="single" w:sz="4" w:space="0" w:color="auto"/>
              <w:left w:val="single" w:sz="4" w:space="0" w:color="auto"/>
              <w:bottom w:val="single" w:sz="4" w:space="0" w:color="auto"/>
              <w:right w:val="single" w:sz="4" w:space="0" w:color="auto"/>
            </w:tcBorders>
            <w:hideMark/>
          </w:tcPr>
          <w:p w14:paraId="6B1B2C32" w14:textId="77777777" w:rsidR="002A0CEF" w:rsidRDefault="002A0CEF">
            <w:pPr>
              <w:rPr>
                <w:b/>
                <w:lang w:eastAsia="en-US"/>
              </w:rPr>
            </w:pPr>
            <w:r>
              <w:rPr>
                <w:b/>
                <w:lang w:eastAsia="en-US"/>
              </w:rPr>
              <w:t>1.</w:t>
            </w:r>
          </w:p>
        </w:tc>
        <w:tc>
          <w:tcPr>
            <w:tcW w:w="3480" w:type="dxa"/>
            <w:tcBorders>
              <w:top w:val="single" w:sz="4" w:space="0" w:color="auto"/>
              <w:left w:val="single" w:sz="4" w:space="0" w:color="auto"/>
              <w:bottom w:val="single" w:sz="4" w:space="0" w:color="auto"/>
              <w:right w:val="single" w:sz="4" w:space="0" w:color="auto"/>
            </w:tcBorders>
            <w:hideMark/>
          </w:tcPr>
          <w:p w14:paraId="42B04CBB" w14:textId="77777777" w:rsidR="00F30492" w:rsidRPr="00F30492" w:rsidRDefault="00F30492" w:rsidP="00F30492">
            <w:pPr>
              <w:suppressAutoHyphens/>
              <w:rPr>
                <w:rFonts w:eastAsia="Times New Roman"/>
                <w:bCs/>
                <w:i/>
                <w:iCs/>
                <w:lang w:eastAsia="en-US"/>
              </w:rPr>
            </w:pPr>
            <w:r w:rsidRPr="00F30492">
              <w:rPr>
                <w:i/>
                <w:iCs/>
              </w:rPr>
              <w:t>Izklaides nodrošināšan</w:t>
            </w:r>
            <w:r>
              <w:rPr>
                <w:i/>
                <w:iCs/>
              </w:rPr>
              <w:t>a</w:t>
            </w:r>
            <w:r w:rsidRPr="00F30492">
              <w:rPr>
                <w:i/>
                <w:iCs/>
              </w:rPr>
              <w:t xml:space="preserve"> Bērnu un jauniešu vasaras sporta nometnēs dalībniekiem</w:t>
            </w:r>
          </w:p>
          <w:p w14:paraId="0C7B5821" w14:textId="628E1C90" w:rsidR="002A0CEF" w:rsidRDefault="002A0CEF">
            <w:pPr>
              <w:jc w:val="both"/>
              <w:rPr>
                <w:b/>
                <w:lang w:eastAsia="en-US"/>
              </w:rPr>
            </w:pPr>
          </w:p>
        </w:tc>
        <w:tc>
          <w:tcPr>
            <w:tcW w:w="3907" w:type="dxa"/>
            <w:tcBorders>
              <w:top w:val="single" w:sz="4" w:space="0" w:color="auto"/>
              <w:left w:val="single" w:sz="4" w:space="0" w:color="auto"/>
              <w:bottom w:val="single" w:sz="4" w:space="0" w:color="auto"/>
              <w:right w:val="single" w:sz="4" w:space="0" w:color="auto"/>
            </w:tcBorders>
            <w:hideMark/>
          </w:tcPr>
          <w:p w14:paraId="6BD70B29" w14:textId="77777777" w:rsidR="00F30492" w:rsidRPr="00F30492" w:rsidRDefault="00007B6F" w:rsidP="00F30492">
            <w:pPr>
              <w:spacing w:after="120"/>
              <w:jc w:val="both"/>
              <w:rPr>
                <w:sz w:val="23"/>
                <w:szCs w:val="23"/>
              </w:rPr>
            </w:pPr>
            <w:r w:rsidRPr="00007B6F">
              <w:rPr>
                <w:shd w:val="clear" w:color="auto" w:fill="FFFFFF"/>
              </w:rPr>
              <w:t xml:space="preserve">Aktīvās atpūtas tūrisma objekts – piedzīvojumu parks ar </w:t>
            </w:r>
            <w:r w:rsidR="00F30492">
              <w:rPr>
                <w:shd w:val="clear" w:color="auto" w:fill="FFFFFF"/>
              </w:rPr>
              <w:t>vismaz 8</w:t>
            </w:r>
            <w:r w:rsidRPr="00007B6F">
              <w:rPr>
                <w:shd w:val="clear" w:color="auto" w:fill="FFFFFF"/>
              </w:rPr>
              <w:t xml:space="preserve"> šķēršļu trasēm</w:t>
            </w:r>
            <w:proofErr w:type="gramStart"/>
            <w:r w:rsidRPr="00007B6F">
              <w:rPr>
                <w:shd w:val="clear" w:color="auto" w:fill="FFFFFF"/>
              </w:rPr>
              <w:t xml:space="preserve"> kas paredzētas aktīvai atpūtai gan pieaugušajiem, gan bērniem</w:t>
            </w:r>
            <w:proofErr w:type="gramEnd"/>
            <w:r w:rsidRPr="00007B6F">
              <w:rPr>
                <w:shd w:val="clear" w:color="auto" w:fill="FFFFFF"/>
              </w:rPr>
              <w:t>. Piedzīvojums park</w:t>
            </w:r>
            <w:r w:rsidR="00F30492">
              <w:rPr>
                <w:shd w:val="clear" w:color="auto" w:fill="FFFFFF"/>
              </w:rPr>
              <w:t>a</w:t>
            </w:r>
            <w:r w:rsidRPr="00007B6F">
              <w:rPr>
                <w:shd w:val="clear" w:color="auto" w:fill="FFFFFF"/>
              </w:rPr>
              <w:t xml:space="preserve"> </w:t>
            </w:r>
            <w:r w:rsidR="00F30492" w:rsidRPr="00F30492">
              <w:rPr>
                <w:sz w:val="23"/>
                <w:szCs w:val="23"/>
                <w:lang w:val="lt-LT"/>
              </w:rPr>
              <w:t>vēlamā</w:t>
            </w:r>
            <w:r w:rsidR="00F30492" w:rsidRPr="00F30492">
              <w:rPr>
                <w:sz w:val="23"/>
                <w:szCs w:val="23"/>
              </w:rPr>
              <w:t xml:space="preserve"> sniegšanas vieta: līdz </w:t>
            </w:r>
            <w:r w:rsidR="00F30492">
              <w:rPr>
                <w:sz w:val="23"/>
                <w:szCs w:val="23"/>
              </w:rPr>
              <w:t>1000</w:t>
            </w:r>
            <w:r w:rsidR="00F30492" w:rsidRPr="00F30492">
              <w:rPr>
                <w:sz w:val="23"/>
                <w:szCs w:val="23"/>
              </w:rPr>
              <w:t>m no nometnes notikuma vietas</w:t>
            </w:r>
            <w:r w:rsidR="00F30492">
              <w:rPr>
                <w:sz w:val="23"/>
                <w:szCs w:val="23"/>
              </w:rPr>
              <w:t xml:space="preserve"> (Krimuldas iela 41, Daugavpils)</w:t>
            </w:r>
            <w:r w:rsidR="00F30492" w:rsidRPr="00F30492">
              <w:rPr>
                <w:sz w:val="23"/>
                <w:szCs w:val="23"/>
              </w:rPr>
              <w:t>.</w:t>
            </w:r>
            <w:r w:rsidR="00F30492" w:rsidRPr="00F30492">
              <w:rPr>
                <w:rFonts w:ascii="Calibri" w:hAnsi="Calibri"/>
                <w:sz w:val="23"/>
                <w:szCs w:val="23"/>
              </w:rPr>
              <w:t xml:space="preserve"> </w:t>
            </w:r>
          </w:p>
          <w:p w14:paraId="436E88AC" w14:textId="5F826865" w:rsidR="00007B6F" w:rsidRPr="00007B6F" w:rsidRDefault="00F30492" w:rsidP="00007B6F">
            <w:pPr>
              <w:pStyle w:val="NormalWeb"/>
              <w:shd w:val="clear" w:color="auto" w:fill="FFFFFF"/>
              <w:spacing w:before="0" w:beforeAutospacing="0" w:after="0" w:afterAutospacing="0"/>
              <w:jc w:val="both"/>
            </w:pPr>
            <w:r>
              <w:t>Piedzīvojumu parkā ir vismaz: d</w:t>
            </w:r>
            <w:r w:rsidR="00007B6F" w:rsidRPr="00007B6F">
              <w:t>ivas </w:t>
            </w:r>
            <w:r w:rsidR="00007B6F">
              <w:t xml:space="preserve"> </w:t>
            </w:r>
            <w:r>
              <w:t>z</w:t>
            </w:r>
            <w:r w:rsidR="00007B6F" w:rsidRPr="00007B6F">
              <w:rPr>
                <w:rStyle w:val="Strong"/>
                <w:b w:val="0"/>
                <w:bCs w:val="0"/>
                <w:bdr w:val="none" w:sz="0" w:space="0" w:color="auto" w:frame="1"/>
              </w:rPr>
              <w:t>aļās trases</w:t>
            </w:r>
            <w:r w:rsidR="00007B6F" w:rsidRPr="00007B6F">
              <w:t xml:space="preserve"> paredzētas pieaugušajiem un bērniem no sešu gadu vecuma, un tās veidotas ar 16 šķēršļiem līdz trīs metru augstumā. </w:t>
            </w:r>
          </w:p>
          <w:p w14:paraId="027E08ED" w14:textId="42438FF5" w:rsidR="00007B6F" w:rsidRPr="00007B6F" w:rsidRDefault="00F30492" w:rsidP="00007B6F">
            <w:pPr>
              <w:pStyle w:val="NormalWeb"/>
              <w:shd w:val="clear" w:color="auto" w:fill="FFFFFF"/>
              <w:spacing w:before="0" w:beforeAutospacing="0" w:after="0" w:afterAutospacing="0"/>
              <w:jc w:val="both"/>
              <w:rPr>
                <w:lang w:val="en-US"/>
              </w:rPr>
            </w:pPr>
            <w:proofErr w:type="spellStart"/>
            <w:r>
              <w:rPr>
                <w:lang w:val="en-US"/>
              </w:rPr>
              <w:t>Vismaz</w:t>
            </w:r>
            <w:proofErr w:type="spellEnd"/>
            <w:r>
              <w:rPr>
                <w:lang w:val="en-US"/>
              </w:rPr>
              <w:t xml:space="preserve"> d</w:t>
            </w:r>
            <w:r w:rsidR="00007B6F" w:rsidRPr="00007B6F">
              <w:rPr>
                <w:lang w:val="en-US"/>
              </w:rPr>
              <w:t>ivas </w:t>
            </w:r>
            <w:proofErr w:type="spellStart"/>
            <w:r>
              <w:rPr>
                <w:lang w:val="en-US"/>
              </w:rPr>
              <w:t>z</w:t>
            </w:r>
            <w:r w:rsidR="00007B6F" w:rsidRPr="00007B6F">
              <w:rPr>
                <w:rStyle w:val="Strong"/>
                <w:b w:val="0"/>
                <w:bCs w:val="0"/>
                <w:bdr w:val="none" w:sz="0" w:space="0" w:color="auto" w:frame="1"/>
                <w:lang w:val="en-US"/>
              </w:rPr>
              <w:t>ilās</w:t>
            </w:r>
            <w:proofErr w:type="spellEnd"/>
            <w:r w:rsidR="00007B6F" w:rsidRPr="00007B6F">
              <w:rPr>
                <w:rStyle w:val="Strong"/>
                <w:b w:val="0"/>
                <w:bCs w:val="0"/>
                <w:bdr w:val="none" w:sz="0" w:space="0" w:color="auto" w:frame="1"/>
                <w:lang w:val="en-US"/>
              </w:rPr>
              <w:t xml:space="preserve"> </w:t>
            </w:r>
            <w:proofErr w:type="spellStart"/>
            <w:proofErr w:type="gramStart"/>
            <w:r w:rsidR="00007B6F" w:rsidRPr="00007B6F">
              <w:rPr>
                <w:rStyle w:val="Strong"/>
                <w:b w:val="0"/>
                <w:bCs w:val="0"/>
                <w:bdr w:val="none" w:sz="0" w:space="0" w:color="auto" w:frame="1"/>
                <w:lang w:val="en-US"/>
              </w:rPr>
              <w:t>trases</w:t>
            </w:r>
            <w:proofErr w:type="spellEnd"/>
            <w:r w:rsidR="00007B6F" w:rsidRPr="00007B6F">
              <w:rPr>
                <w:lang w:val="en-US"/>
              </w:rPr>
              <w:t> </w:t>
            </w:r>
            <w:r w:rsidR="00007B6F">
              <w:rPr>
                <w:lang w:val="en-US"/>
              </w:rPr>
              <w:t xml:space="preserve"> </w:t>
            </w:r>
            <w:proofErr w:type="spellStart"/>
            <w:r w:rsidR="00007B6F" w:rsidRPr="00007B6F">
              <w:rPr>
                <w:lang w:val="en-US"/>
              </w:rPr>
              <w:t>veidotas</w:t>
            </w:r>
            <w:proofErr w:type="spellEnd"/>
            <w:proofErr w:type="gramEnd"/>
            <w:r w:rsidR="00007B6F" w:rsidRPr="00007B6F">
              <w:rPr>
                <w:lang w:val="en-US"/>
              </w:rPr>
              <w:t xml:space="preserve"> </w:t>
            </w:r>
            <w:proofErr w:type="spellStart"/>
            <w:r w:rsidR="00007B6F" w:rsidRPr="00007B6F">
              <w:rPr>
                <w:lang w:val="en-US"/>
              </w:rPr>
              <w:t>samērā</w:t>
            </w:r>
            <w:proofErr w:type="spellEnd"/>
            <w:r w:rsidR="00007B6F" w:rsidRPr="00007B6F">
              <w:rPr>
                <w:lang w:val="en-US"/>
              </w:rPr>
              <w:t xml:space="preserve"> </w:t>
            </w:r>
            <w:proofErr w:type="spellStart"/>
            <w:r w:rsidR="00007B6F" w:rsidRPr="00007B6F">
              <w:rPr>
                <w:lang w:val="en-US"/>
              </w:rPr>
              <w:t>viegli</w:t>
            </w:r>
            <w:proofErr w:type="spellEnd"/>
            <w:r w:rsidR="00007B6F" w:rsidRPr="00007B6F">
              <w:rPr>
                <w:lang w:val="en-US"/>
              </w:rPr>
              <w:t xml:space="preserve"> </w:t>
            </w:r>
            <w:proofErr w:type="spellStart"/>
            <w:r w:rsidR="00007B6F" w:rsidRPr="00007B6F">
              <w:rPr>
                <w:lang w:val="en-US"/>
              </w:rPr>
              <w:t>pārvaramas</w:t>
            </w:r>
            <w:proofErr w:type="spellEnd"/>
            <w:r w:rsidR="00007B6F" w:rsidRPr="00007B6F">
              <w:rPr>
                <w:lang w:val="en-US"/>
              </w:rPr>
              <w:t xml:space="preserve">, </w:t>
            </w:r>
            <w:proofErr w:type="spellStart"/>
            <w:r w:rsidR="00007B6F" w:rsidRPr="00007B6F">
              <w:rPr>
                <w:lang w:val="en-US"/>
              </w:rPr>
              <w:t>atrodas</w:t>
            </w:r>
            <w:proofErr w:type="spellEnd"/>
            <w:r w:rsidR="00007B6F" w:rsidRPr="00007B6F">
              <w:rPr>
                <w:lang w:val="en-US"/>
              </w:rPr>
              <w:t xml:space="preserve"> </w:t>
            </w:r>
            <w:proofErr w:type="spellStart"/>
            <w:r w:rsidR="00007B6F" w:rsidRPr="00007B6F">
              <w:rPr>
                <w:lang w:val="en-US"/>
              </w:rPr>
              <w:t>līdz</w:t>
            </w:r>
            <w:proofErr w:type="spellEnd"/>
            <w:r w:rsidR="00007B6F" w:rsidRPr="00007B6F">
              <w:rPr>
                <w:lang w:val="en-US"/>
              </w:rPr>
              <w:t xml:space="preserve"> pat </w:t>
            </w:r>
            <w:proofErr w:type="spellStart"/>
            <w:r w:rsidR="00007B6F" w:rsidRPr="00007B6F">
              <w:rPr>
                <w:lang w:val="en-US"/>
              </w:rPr>
              <w:t>pieciem</w:t>
            </w:r>
            <w:proofErr w:type="spellEnd"/>
            <w:r w:rsidR="00007B6F" w:rsidRPr="00007B6F">
              <w:rPr>
                <w:lang w:val="en-US"/>
              </w:rPr>
              <w:t xml:space="preserve"> </w:t>
            </w:r>
            <w:proofErr w:type="spellStart"/>
            <w:r w:rsidR="00007B6F" w:rsidRPr="00007B6F">
              <w:rPr>
                <w:lang w:val="en-US"/>
              </w:rPr>
              <w:t>metriem</w:t>
            </w:r>
            <w:proofErr w:type="spellEnd"/>
            <w:r w:rsidR="00007B6F" w:rsidRPr="00007B6F">
              <w:rPr>
                <w:lang w:val="en-US"/>
              </w:rPr>
              <w:t xml:space="preserve"> </w:t>
            </w:r>
            <w:proofErr w:type="spellStart"/>
            <w:r w:rsidR="00007B6F" w:rsidRPr="00007B6F">
              <w:rPr>
                <w:lang w:val="en-US"/>
              </w:rPr>
              <w:t>virs</w:t>
            </w:r>
            <w:proofErr w:type="spellEnd"/>
            <w:r w:rsidR="00007B6F" w:rsidRPr="00007B6F">
              <w:rPr>
                <w:lang w:val="en-US"/>
              </w:rPr>
              <w:t xml:space="preserve"> </w:t>
            </w:r>
            <w:proofErr w:type="spellStart"/>
            <w:r w:rsidR="00007B6F" w:rsidRPr="00007B6F">
              <w:rPr>
                <w:lang w:val="en-US"/>
              </w:rPr>
              <w:t>zemes</w:t>
            </w:r>
            <w:proofErr w:type="spellEnd"/>
            <w:r w:rsidR="00007B6F" w:rsidRPr="00007B6F">
              <w:rPr>
                <w:lang w:val="en-US"/>
              </w:rPr>
              <w:t>. </w:t>
            </w:r>
          </w:p>
          <w:p w14:paraId="382928CA" w14:textId="10F3BEC0" w:rsidR="00007B6F" w:rsidRPr="00007B6F" w:rsidRDefault="00F30492" w:rsidP="00007B6F">
            <w:pPr>
              <w:pStyle w:val="NormalWeb"/>
              <w:shd w:val="clear" w:color="auto" w:fill="FFFFFF"/>
              <w:spacing w:before="0" w:beforeAutospacing="0" w:after="0" w:afterAutospacing="0"/>
              <w:jc w:val="both"/>
              <w:rPr>
                <w:lang w:val="en-US"/>
              </w:rPr>
            </w:pPr>
            <w:proofErr w:type="spellStart"/>
            <w:r>
              <w:rPr>
                <w:rStyle w:val="Strong"/>
                <w:b w:val="0"/>
                <w:bCs w:val="0"/>
                <w:bdr w:val="none" w:sz="0" w:space="0" w:color="auto" w:frame="1"/>
                <w:lang w:val="en-US"/>
              </w:rPr>
              <w:t>Vismaz</w:t>
            </w:r>
            <w:proofErr w:type="spellEnd"/>
            <w:r>
              <w:rPr>
                <w:rStyle w:val="Strong"/>
                <w:b w:val="0"/>
                <w:bCs w:val="0"/>
                <w:bdr w:val="none" w:sz="0" w:space="0" w:color="auto" w:frame="1"/>
                <w:lang w:val="en-US"/>
              </w:rPr>
              <w:t xml:space="preserve"> </w:t>
            </w:r>
            <w:proofErr w:type="spellStart"/>
            <w:r>
              <w:rPr>
                <w:rStyle w:val="Strong"/>
                <w:b w:val="0"/>
                <w:bCs w:val="0"/>
                <w:bdr w:val="none" w:sz="0" w:space="0" w:color="auto" w:frame="1"/>
                <w:lang w:val="en-US"/>
              </w:rPr>
              <w:t>s</w:t>
            </w:r>
            <w:r w:rsidR="00007B6F" w:rsidRPr="00007B6F">
              <w:rPr>
                <w:rStyle w:val="Strong"/>
                <w:b w:val="0"/>
                <w:bCs w:val="0"/>
                <w:bdr w:val="none" w:sz="0" w:space="0" w:color="auto" w:frame="1"/>
                <w:lang w:val="en-US"/>
              </w:rPr>
              <w:t>arkanā</w:t>
            </w:r>
            <w:proofErr w:type="spellEnd"/>
            <w:r w:rsidR="00007B6F" w:rsidRPr="00007B6F">
              <w:rPr>
                <w:rStyle w:val="Strong"/>
                <w:b w:val="0"/>
                <w:bCs w:val="0"/>
                <w:bdr w:val="none" w:sz="0" w:space="0" w:color="auto" w:frame="1"/>
                <w:lang w:val="en-US"/>
              </w:rPr>
              <w:t xml:space="preserve"> </w:t>
            </w:r>
            <w:proofErr w:type="spellStart"/>
            <w:r w:rsidR="00007B6F" w:rsidRPr="00007B6F">
              <w:rPr>
                <w:rStyle w:val="Strong"/>
                <w:b w:val="0"/>
                <w:bCs w:val="0"/>
                <w:bdr w:val="none" w:sz="0" w:space="0" w:color="auto" w:frame="1"/>
                <w:lang w:val="en-US"/>
              </w:rPr>
              <w:t>trase</w:t>
            </w:r>
            <w:proofErr w:type="spellEnd"/>
            <w:r w:rsidR="00007B6F" w:rsidRPr="00007B6F">
              <w:rPr>
                <w:lang w:val="en-US"/>
              </w:rPr>
              <w:t> </w:t>
            </w:r>
            <w:proofErr w:type="spellStart"/>
            <w:r w:rsidR="00007B6F" w:rsidRPr="00007B6F">
              <w:rPr>
                <w:lang w:val="en-US"/>
              </w:rPr>
              <w:t>izveidota</w:t>
            </w:r>
            <w:proofErr w:type="spellEnd"/>
            <w:r w:rsidR="00007B6F" w:rsidRPr="00007B6F">
              <w:rPr>
                <w:lang w:val="en-US"/>
              </w:rPr>
              <w:t xml:space="preserve"> 10 </w:t>
            </w:r>
            <w:proofErr w:type="spellStart"/>
            <w:r w:rsidR="00007B6F" w:rsidRPr="00007B6F">
              <w:rPr>
                <w:lang w:val="en-US"/>
              </w:rPr>
              <w:t>metru</w:t>
            </w:r>
            <w:proofErr w:type="spellEnd"/>
            <w:r w:rsidR="00007B6F" w:rsidRPr="00007B6F">
              <w:rPr>
                <w:lang w:val="en-US"/>
              </w:rPr>
              <w:t xml:space="preserve"> </w:t>
            </w:r>
            <w:proofErr w:type="spellStart"/>
            <w:r w:rsidR="00007B6F" w:rsidRPr="00007B6F">
              <w:rPr>
                <w:lang w:val="en-US"/>
              </w:rPr>
              <w:t>augstumā</w:t>
            </w:r>
            <w:proofErr w:type="spellEnd"/>
            <w:r w:rsidR="00007B6F" w:rsidRPr="00007B6F">
              <w:rPr>
                <w:lang w:val="en-US"/>
              </w:rPr>
              <w:t xml:space="preserve">, </w:t>
            </w:r>
            <w:proofErr w:type="spellStart"/>
            <w:r w:rsidR="00007B6F" w:rsidRPr="00007B6F">
              <w:rPr>
                <w:lang w:val="en-US"/>
              </w:rPr>
              <w:t>tajā</w:t>
            </w:r>
            <w:proofErr w:type="spellEnd"/>
            <w:r w:rsidR="00007B6F" w:rsidRPr="00007B6F">
              <w:rPr>
                <w:lang w:val="en-US"/>
              </w:rPr>
              <w:t xml:space="preserve"> </w:t>
            </w:r>
            <w:proofErr w:type="spellStart"/>
            <w:r w:rsidR="00007B6F" w:rsidRPr="00007B6F">
              <w:rPr>
                <w:lang w:val="en-US"/>
              </w:rPr>
              <w:t>iekļauts</w:t>
            </w:r>
            <w:proofErr w:type="spellEnd"/>
            <w:r w:rsidR="00007B6F" w:rsidRPr="00007B6F">
              <w:rPr>
                <w:lang w:val="en-US"/>
              </w:rPr>
              <w:t xml:space="preserve">, </w:t>
            </w:r>
            <w:proofErr w:type="spellStart"/>
            <w:r w:rsidR="00007B6F" w:rsidRPr="00007B6F">
              <w:rPr>
                <w:lang w:val="en-US"/>
              </w:rPr>
              <w:t>lidojošais</w:t>
            </w:r>
            <w:proofErr w:type="spellEnd"/>
            <w:r w:rsidR="00007B6F" w:rsidRPr="00007B6F">
              <w:rPr>
                <w:lang w:val="en-US"/>
              </w:rPr>
              <w:t xml:space="preserve"> </w:t>
            </w:r>
            <w:proofErr w:type="spellStart"/>
            <w:r w:rsidR="00007B6F" w:rsidRPr="00007B6F">
              <w:rPr>
                <w:lang w:val="en-US"/>
              </w:rPr>
              <w:t>skrituļdēlis</w:t>
            </w:r>
            <w:proofErr w:type="spellEnd"/>
            <w:r w:rsidR="00007B6F" w:rsidRPr="00007B6F">
              <w:rPr>
                <w:lang w:val="en-US"/>
              </w:rPr>
              <w:t xml:space="preserve"> un </w:t>
            </w:r>
            <w:proofErr w:type="spellStart"/>
            <w:r w:rsidR="00007B6F" w:rsidRPr="00007B6F">
              <w:rPr>
                <w:lang w:val="en-US"/>
              </w:rPr>
              <w:t>citi</w:t>
            </w:r>
            <w:proofErr w:type="spellEnd"/>
            <w:r w:rsidR="00007B6F" w:rsidRPr="00007B6F">
              <w:rPr>
                <w:lang w:val="en-US"/>
              </w:rPr>
              <w:t xml:space="preserve"> </w:t>
            </w:r>
            <w:proofErr w:type="spellStart"/>
            <w:r w:rsidR="00007B6F" w:rsidRPr="00007B6F">
              <w:rPr>
                <w:lang w:val="en-US"/>
              </w:rPr>
              <w:t>aizraujoši</w:t>
            </w:r>
            <w:proofErr w:type="spellEnd"/>
            <w:r w:rsidR="00007B6F" w:rsidRPr="00007B6F">
              <w:rPr>
                <w:lang w:val="en-US"/>
              </w:rPr>
              <w:t xml:space="preserve"> </w:t>
            </w:r>
            <w:proofErr w:type="spellStart"/>
            <w:r w:rsidR="00007B6F" w:rsidRPr="00007B6F">
              <w:rPr>
                <w:lang w:val="en-US"/>
              </w:rPr>
              <w:t>šķēršļi</w:t>
            </w:r>
            <w:proofErr w:type="spellEnd"/>
            <w:r w:rsidR="00007B6F" w:rsidRPr="00007B6F">
              <w:rPr>
                <w:lang w:val="en-US"/>
              </w:rPr>
              <w:t xml:space="preserve">. </w:t>
            </w:r>
          </w:p>
          <w:p w14:paraId="1E0EAC2C" w14:textId="662809EA" w:rsidR="00007B6F" w:rsidRPr="00007B6F" w:rsidRDefault="00F30492" w:rsidP="00007B6F">
            <w:pPr>
              <w:pStyle w:val="NormalWeb"/>
              <w:shd w:val="clear" w:color="auto" w:fill="FFFFFF"/>
              <w:spacing w:before="0" w:beforeAutospacing="0" w:after="0" w:afterAutospacing="0"/>
              <w:jc w:val="both"/>
              <w:rPr>
                <w:lang w:val="en-US"/>
              </w:rPr>
            </w:pPr>
            <w:proofErr w:type="spellStart"/>
            <w:r>
              <w:rPr>
                <w:rStyle w:val="Strong"/>
                <w:b w:val="0"/>
                <w:bCs w:val="0"/>
                <w:bdr w:val="none" w:sz="0" w:space="0" w:color="auto" w:frame="1"/>
                <w:lang w:val="en-US"/>
              </w:rPr>
              <w:t>Viena</w:t>
            </w:r>
            <w:proofErr w:type="spellEnd"/>
            <w:r>
              <w:rPr>
                <w:rStyle w:val="Strong"/>
                <w:b w:val="0"/>
                <w:bCs w:val="0"/>
                <w:bdr w:val="none" w:sz="0" w:space="0" w:color="auto" w:frame="1"/>
                <w:lang w:val="en-US"/>
              </w:rPr>
              <w:t xml:space="preserve"> </w:t>
            </w:r>
            <w:proofErr w:type="spellStart"/>
            <w:r>
              <w:rPr>
                <w:rStyle w:val="Strong"/>
                <w:b w:val="0"/>
                <w:bCs w:val="0"/>
                <w:bdr w:val="none" w:sz="0" w:space="0" w:color="auto" w:frame="1"/>
                <w:lang w:val="en-US"/>
              </w:rPr>
              <w:t>m</w:t>
            </w:r>
            <w:r w:rsidR="00007B6F" w:rsidRPr="00007B6F">
              <w:rPr>
                <w:rStyle w:val="Strong"/>
                <w:b w:val="0"/>
                <w:bCs w:val="0"/>
                <w:bdr w:val="none" w:sz="0" w:space="0" w:color="auto" w:frame="1"/>
                <w:lang w:val="en-US"/>
              </w:rPr>
              <w:t>elnā</w:t>
            </w:r>
            <w:proofErr w:type="spellEnd"/>
            <w:r w:rsidR="00007B6F" w:rsidRPr="00007B6F">
              <w:rPr>
                <w:rStyle w:val="Strong"/>
                <w:b w:val="0"/>
                <w:bCs w:val="0"/>
                <w:bdr w:val="none" w:sz="0" w:space="0" w:color="auto" w:frame="1"/>
                <w:lang w:val="en-US"/>
              </w:rPr>
              <w:t xml:space="preserve"> </w:t>
            </w:r>
            <w:proofErr w:type="spellStart"/>
            <w:r w:rsidR="00007B6F" w:rsidRPr="00007B6F">
              <w:rPr>
                <w:rStyle w:val="Strong"/>
                <w:b w:val="0"/>
                <w:bCs w:val="0"/>
                <w:bdr w:val="none" w:sz="0" w:space="0" w:color="auto" w:frame="1"/>
                <w:lang w:val="en-US"/>
              </w:rPr>
              <w:t>trase</w:t>
            </w:r>
            <w:proofErr w:type="spellEnd"/>
            <w:r w:rsidR="00007B6F" w:rsidRPr="00007B6F">
              <w:rPr>
                <w:b/>
                <w:bCs/>
                <w:lang w:val="en-US"/>
              </w:rPr>
              <w:t> </w:t>
            </w:r>
            <w:proofErr w:type="spellStart"/>
            <w:r w:rsidR="00007B6F" w:rsidRPr="00007B6F">
              <w:rPr>
                <w:lang w:val="en-US"/>
              </w:rPr>
              <w:t>paredzēta</w:t>
            </w:r>
            <w:proofErr w:type="spellEnd"/>
            <w:r w:rsidR="00007B6F" w:rsidRPr="00007B6F">
              <w:rPr>
                <w:lang w:val="en-US"/>
              </w:rPr>
              <w:t xml:space="preserve"> </w:t>
            </w:r>
            <w:proofErr w:type="spellStart"/>
            <w:r w:rsidR="00007B6F" w:rsidRPr="00007B6F">
              <w:rPr>
                <w:lang w:val="en-US"/>
              </w:rPr>
              <w:t>tiem</w:t>
            </w:r>
            <w:proofErr w:type="spellEnd"/>
            <w:r w:rsidR="00007B6F" w:rsidRPr="00007B6F">
              <w:rPr>
                <w:lang w:val="en-US"/>
              </w:rPr>
              <w:t xml:space="preserve">, </w:t>
            </w:r>
            <w:proofErr w:type="spellStart"/>
            <w:r w:rsidR="00007B6F" w:rsidRPr="00007B6F">
              <w:rPr>
                <w:lang w:val="en-US"/>
              </w:rPr>
              <w:t>kuriem</w:t>
            </w:r>
            <w:proofErr w:type="spellEnd"/>
            <w:r w:rsidR="00007B6F" w:rsidRPr="00007B6F">
              <w:rPr>
                <w:lang w:val="en-US"/>
              </w:rPr>
              <w:t xml:space="preserve"> pa </w:t>
            </w:r>
            <w:proofErr w:type="spellStart"/>
            <w:r w:rsidR="00007B6F" w:rsidRPr="00007B6F">
              <w:rPr>
                <w:lang w:val="en-US"/>
              </w:rPr>
              <w:t>spēkam</w:t>
            </w:r>
            <w:proofErr w:type="spellEnd"/>
            <w:r w:rsidR="00007B6F" w:rsidRPr="00007B6F">
              <w:rPr>
                <w:lang w:val="en-US"/>
              </w:rPr>
              <w:t xml:space="preserve"> </w:t>
            </w:r>
            <w:proofErr w:type="spellStart"/>
            <w:r w:rsidR="00007B6F" w:rsidRPr="00007B6F">
              <w:rPr>
                <w:lang w:val="en-US"/>
              </w:rPr>
              <w:t>nedaudz</w:t>
            </w:r>
            <w:proofErr w:type="spellEnd"/>
            <w:r w:rsidR="00007B6F" w:rsidRPr="00007B6F">
              <w:rPr>
                <w:lang w:val="en-US"/>
              </w:rPr>
              <w:t xml:space="preserve"> </w:t>
            </w:r>
            <w:proofErr w:type="spellStart"/>
            <w:r w:rsidR="00007B6F" w:rsidRPr="00007B6F">
              <w:rPr>
                <w:lang w:val="en-US"/>
              </w:rPr>
              <w:t>vairāk</w:t>
            </w:r>
            <w:proofErr w:type="spellEnd"/>
            <w:r w:rsidR="00007B6F" w:rsidRPr="00007B6F">
              <w:rPr>
                <w:lang w:val="en-US"/>
              </w:rPr>
              <w:t xml:space="preserve">, jo </w:t>
            </w:r>
            <w:proofErr w:type="spellStart"/>
            <w:r w:rsidR="00007B6F" w:rsidRPr="00007B6F">
              <w:rPr>
                <w:lang w:val="en-US"/>
              </w:rPr>
              <w:t>trasē</w:t>
            </w:r>
            <w:proofErr w:type="spellEnd"/>
            <w:r w:rsidR="00007B6F" w:rsidRPr="00007B6F">
              <w:rPr>
                <w:lang w:val="en-US"/>
              </w:rPr>
              <w:t xml:space="preserve"> </w:t>
            </w:r>
            <w:proofErr w:type="spellStart"/>
            <w:r w:rsidR="00007B6F" w:rsidRPr="00007B6F">
              <w:rPr>
                <w:lang w:val="en-US"/>
              </w:rPr>
              <w:t>izvietoti</w:t>
            </w:r>
            <w:proofErr w:type="spellEnd"/>
            <w:r w:rsidR="00007B6F" w:rsidRPr="00007B6F">
              <w:rPr>
                <w:lang w:val="en-US"/>
              </w:rPr>
              <w:t xml:space="preserve"> 14 </w:t>
            </w:r>
            <w:proofErr w:type="spellStart"/>
            <w:r w:rsidR="00007B6F" w:rsidRPr="00007B6F">
              <w:rPr>
                <w:lang w:val="en-US"/>
              </w:rPr>
              <w:t>augstas</w:t>
            </w:r>
            <w:proofErr w:type="spellEnd"/>
            <w:r w:rsidR="00007B6F" w:rsidRPr="00007B6F">
              <w:rPr>
                <w:lang w:val="en-US"/>
              </w:rPr>
              <w:t xml:space="preserve"> </w:t>
            </w:r>
            <w:proofErr w:type="spellStart"/>
            <w:r w:rsidR="00007B6F" w:rsidRPr="00007B6F">
              <w:rPr>
                <w:lang w:val="en-US"/>
              </w:rPr>
              <w:t>sarežģītības</w:t>
            </w:r>
            <w:proofErr w:type="spellEnd"/>
            <w:r w:rsidR="00007B6F" w:rsidRPr="00007B6F">
              <w:rPr>
                <w:lang w:val="en-US"/>
              </w:rPr>
              <w:t xml:space="preserve"> </w:t>
            </w:r>
            <w:proofErr w:type="spellStart"/>
            <w:r w:rsidR="00007B6F" w:rsidRPr="00007B6F">
              <w:rPr>
                <w:lang w:val="en-US"/>
              </w:rPr>
              <w:t>pakāpes</w:t>
            </w:r>
            <w:proofErr w:type="spellEnd"/>
            <w:r w:rsidR="00007B6F" w:rsidRPr="00007B6F">
              <w:rPr>
                <w:lang w:val="en-US"/>
              </w:rPr>
              <w:t xml:space="preserve"> </w:t>
            </w:r>
            <w:proofErr w:type="spellStart"/>
            <w:r w:rsidR="00007B6F" w:rsidRPr="00007B6F">
              <w:rPr>
                <w:lang w:val="en-US"/>
              </w:rPr>
              <w:t>šķēršļi</w:t>
            </w:r>
            <w:proofErr w:type="spellEnd"/>
            <w:r w:rsidR="00007B6F" w:rsidRPr="00007B6F">
              <w:rPr>
                <w:lang w:val="en-US"/>
              </w:rPr>
              <w:t xml:space="preserve">, </w:t>
            </w:r>
            <w:proofErr w:type="spellStart"/>
            <w:r w:rsidR="00007B6F" w:rsidRPr="00007B6F">
              <w:rPr>
                <w:lang w:val="en-US"/>
              </w:rPr>
              <w:t>kuri</w:t>
            </w:r>
            <w:proofErr w:type="spellEnd"/>
            <w:r w:rsidR="00007B6F" w:rsidRPr="00007B6F">
              <w:rPr>
                <w:lang w:val="en-US"/>
              </w:rPr>
              <w:t xml:space="preserve"> </w:t>
            </w:r>
            <w:proofErr w:type="spellStart"/>
            <w:r w:rsidR="00007B6F" w:rsidRPr="00007B6F">
              <w:rPr>
                <w:lang w:val="en-US"/>
              </w:rPr>
              <w:t>izvietoti</w:t>
            </w:r>
            <w:proofErr w:type="spellEnd"/>
            <w:r w:rsidR="00007B6F" w:rsidRPr="00007B6F">
              <w:rPr>
                <w:lang w:val="en-US"/>
              </w:rPr>
              <w:t xml:space="preserve"> </w:t>
            </w:r>
            <w:proofErr w:type="spellStart"/>
            <w:r w:rsidR="00007B6F" w:rsidRPr="00007B6F">
              <w:rPr>
                <w:lang w:val="en-US"/>
              </w:rPr>
              <w:t>līdz</w:t>
            </w:r>
            <w:proofErr w:type="spellEnd"/>
            <w:r w:rsidR="00007B6F" w:rsidRPr="00007B6F">
              <w:rPr>
                <w:lang w:val="en-US"/>
              </w:rPr>
              <w:t xml:space="preserve"> pat 12m </w:t>
            </w:r>
            <w:proofErr w:type="spellStart"/>
            <w:r w:rsidR="00007B6F" w:rsidRPr="00007B6F">
              <w:rPr>
                <w:lang w:val="en-US"/>
              </w:rPr>
              <w:t>virs</w:t>
            </w:r>
            <w:proofErr w:type="spellEnd"/>
            <w:r w:rsidR="00007B6F" w:rsidRPr="00007B6F">
              <w:rPr>
                <w:lang w:val="en-US"/>
              </w:rPr>
              <w:t xml:space="preserve"> </w:t>
            </w:r>
            <w:proofErr w:type="spellStart"/>
            <w:r w:rsidR="00007B6F" w:rsidRPr="00007B6F">
              <w:rPr>
                <w:lang w:val="en-US"/>
              </w:rPr>
              <w:t>zemes</w:t>
            </w:r>
            <w:proofErr w:type="spellEnd"/>
            <w:r w:rsidR="00007B6F" w:rsidRPr="00007B6F">
              <w:rPr>
                <w:lang w:val="en-US"/>
              </w:rPr>
              <w:t>.</w:t>
            </w:r>
          </w:p>
          <w:p w14:paraId="33EFD5D9" w14:textId="1BF04251" w:rsidR="00007B6F" w:rsidRPr="00007B6F" w:rsidRDefault="00007B6F" w:rsidP="00007B6F">
            <w:pPr>
              <w:pStyle w:val="NormalWeb"/>
              <w:shd w:val="clear" w:color="auto" w:fill="FFFFFF"/>
              <w:spacing w:before="0" w:beforeAutospacing="0" w:after="360" w:afterAutospacing="0"/>
              <w:jc w:val="both"/>
              <w:rPr>
                <w:lang w:val="en-US"/>
              </w:rPr>
            </w:pPr>
            <w:proofErr w:type="spellStart"/>
            <w:r w:rsidRPr="00007B6F">
              <w:rPr>
                <w:lang w:val="en-US"/>
              </w:rPr>
              <w:t>Piedzīvojumu</w:t>
            </w:r>
            <w:proofErr w:type="spellEnd"/>
            <w:r w:rsidRPr="00007B6F">
              <w:rPr>
                <w:lang w:val="en-US"/>
              </w:rPr>
              <w:t xml:space="preserve"> </w:t>
            </w:r>
            <w:r w:rsidR="00F30492">
              <w:rPr>
                <w:lang w:val="en-US"/>
              </w:rPr>
              <w:t xml:space="preserve">parka mir </w:t>
            </w:r>
            <w:proofErr w:type="spellStart"/>
            <w:r w:rsidR="00F30492">
              <w:rPr>
                <w:lang w:val="en-US"/>
              </w:rPr>
              <w:t>jābūt</w:t>
            </w:r>
            <w:proofErr w:type="spellEnd"/>
            <w:r w:rsidRPr="00007B6F">
              <w:rPr>
                <w:lang w:val="en-US"/>
              </w:rPr>
              <w:t xml:space="preserve"> </w:t>
            </w:r>
            <w:proofErr w:type="spellStart"/>
            <w:r w:rsidRPr="00007B6F">
              <w:rPr>
                <w:lang w:val="en-US"/>
              </w:rPr>
              <w:t>aprīkot</w:t>
            </w:r>
            <w:r w:rsidR="00F30492">
              <w:rPr>
                <w:lang w:val="en-US"/>
              </w:rPr>
              <w:t>am</w:t>
            </w:r>
            <w:proofErr w:type="spellEnd"/>
            <w:r w:rsidRPr="00007B6F">
              <w:rPr>
                <w:lang w:val="en-US"/>
              </w:rPr>
              <w:t xml:space="preserve"> </w:t>
            </w:r>
            <w:proofErr w:type="spellStart"/>
            <w:r w:rsidRPr="00007B6F">
              <w:rPr>
                <w:lang w:val="en-US"/>
              </w:rPr>
              <w:t>drošības</w:t>
            </w:r>
            <w:proofErr w:type="spellEnd"/>
            <w:r w:rsidRPr="00007B6F">
              <w:rPr>
                <w:lang w:val="en-US"/>
              </w:rPr>
              <w:t xml:space="preserve"> </w:t>
            </w:r>
            <w:proofErr w:type="spellStart"/>
            <w:r w:rsidRPr="00007B6F">
              <w:rPr>
                <w:lang w:val="en-US"/>
              </w:rPr>
              <w:t>sistēmu</w:t>
            </w:r>
            <w:proofErr w:type="spellEnd"/>
            <w:r w:rsidRPr="00007B6F">
              <w:rPr>
                <w:lang w:val="en-US"/>
              </w:rPr>
              <w:t xml:space="preserve">, </w:t>
            </w:r>
            <w:proofErr w:type="spellStart"/>
            <w:r w:rsidRPr="00007B6F">
              <w:rPr>
                <w:lang w:val="en-US"/>
              </w:rPr>
              <w:t>ar</w:t>
            </w:r>
            <w:proofErr w:type="spellEnd"/>
            <w:r w:rsidRPr="00007B6F">
              <w:rPr>
                <w:lang w:val="en-US"/>
              </w:rPr>
              <w:t xml:space="preserve"> </w:t>
            </w:r>
            <w:proofErr w:type="spellStart"/>
            <w:r w:rsidRPr="00007B6F">
              <w:rPr>
                <w:lang w:val="en-US"/>
              </w:rPr>
              <w:t>nepiesprādzēšanās</w:t>
            </w:r>
            <w:proofErr w:type="spellEnd"/>
            <w:r w:rsidRPr="00007B6F">
              <w:rPr>
                <w:lang w:val="en-US"/>
              </w:rPr>
              <w:t xml:space="preserve"> </w:t>
            </w:r>
            <w:proofErr w:type="spellStart"/>
            <w:r w:rsidRPr="00007B6F">
              <w:rPr>
                <w:lang w:val="en-US"/>
              </w:rPr>
              <w:t>riska</w:t>
            </w:r>
            <w:proofErr w:type="spellEnd"/>
            <w:r w:rsidRPr="00007B6F">
              <w:rPr>
                <w:lang w:val="en-US"/>
              </w:rPr>
              <w:t xml:space="preserve"> </w:t>
            </w:r>
            <w:proofErr w:type="spellStart"/>
            <w:r w:rsidRPr="00007B6F">
              <w:rPr>
                <w:lang w:val="en-US"/>
              </w:rPr>
              <w:t>novēršana</w:t>
            </w:r>
            <w:proofErr w:type="spellEnd"/>
            <w:r w:rsidRPr="00007B6F">
              <w:rPr>
                <w:lang w:val="en-US"/>
              </w:rPr>
              <w:t xml:space="preserve">. Parka </w:t>
            </w:r>
            <w:proofErr w:type="spellStart"/>
            <w:r w:rsidRPr="00007B6F">
              <w:rPr>
                <w:lang w:val="en-US"/>
              </w:rPr>
              <w:t>apmeklētājs</w:t>
            </w:r>
            <w:proofErr w:type="spellEnd"/>
            <w:r w:rsidRPr="00007B6F">
              <w:rPr>
                <w:lang w:val="en-US"/>
              </w:rPr>
              <w:t xml:space="preserve"> </w:t>
            </w:r>
            <w:proofErr w:type="spellStart"/>
            <w:r w:rsidRPr="00007B6F">
              <w:rPr>
                <w:lang w:val="en-US"/>
              </w:rPr>
              <w:t>būs</w:t>
            </w:r>
            <w:proofErr w:type="spellEnd"/>
            <w:r w:rsidRPr="00007B6F">
              <w:rPr>
                <w:lang w:val="en-US"/>
              </w:rPr>
              <w:t xml:space="preserve"> </w:t>
            </w:r>
            <w:proofErr w:type="spellStart"/>
            <w:r w:rsidRPr="00007B6F">
              <w:rPr>
                <w:lang w:val="en-US"/>
              </w:rPr>
              <w:t>sasaistē</w:t>
            </w:r>
            <w:proofErr w:type="spellEnd"/>
            <w:r w:rsidRPr="00007B6F">
              <w:rPr>
                <w:lang w:val="en-US"/>
              </w:rPr>
              <w:t xml:space="preserve"> </w:t>
            </w:r>
            <w:proofErr w:type="spellStart"/>
            <w:r w:rsidRPr="00007B6F">
              <w:rPr>
                <w:lang w:val="en-US"/>
              </w:rPr>
              <w:t>ar</w:t>
            </w:r>
            <w:proofErr w:type="spellEnd"/>
            <w:r w:rsidRPr="00007B6F">
              <w:rPr>
                <w:lang w:val="en-US"/>
              </w:rPr>
              <w:t xml:space="preserve"> </w:t>
            </w:r>
            <w:proofErr w:type="spellStart"/>
            <w:r w:rsidRPr="00007B6F">
              <w:rPr>
                <w:lang w:val="en-US"/>
              </w:rPr>
              <w:t>drošības</w:t>
            </w:r>
            <w:proofErr w:type="spellEnd"/>
            <w:r w:rsidRPr="00007B6F">
              <w:rPr>
                <w:lang w:val="en-US"/>
              </w:rPr>
              <w:t xml:space="preserve"> </w:t>
            </w:r>
            <w:proofErr w:type="spellStart"/>
            <w:r w:rsidRPr="00007B6F">
              <w:rPr>
                <w:lang w:val="en-US"/>
              </w:rPr>
              <w:t>trosi</w:t>
            </w:r>
            <w:proofErr w:type="spellEnd"/>
            <w:r w:rsidRPr="00007B6F">
              <w:rPr>
                <w:lang w:val="en-US"/>
              </w:rPr>
              <w:t xml:space="preserve"> visas </w:t>
            </w:r>
            <w:proofErr w:type="spellStart"/>
            <w:r w:rsidRPr="00007B6F">
              <w:rPr>
                <w:lang w:val="en-US"/>
              </w:rPr>
              <w:t>konkrētās</w:t>
            </w:r>
            <w:proofErr w:type="spellEnd"/>
            <w:r w:rsidRPr="00007B6F">
              <w:rPr>
                <w:lang w:val="en-US"/>
              </w:rPr>
              <w:t xml:space="preserve"> </w:t>
            </w:r>
            <w:proofErr w:type="spellStart"/>
            <w:r w:rsidRPr="00007B6F">
              <w:rPr>
                <w:lang w:val="en-US"/>
              </w:rPr>
              <w:t>trases</w:t>
            </w:r>
            <w:proofErr w:type="spellEnd"/>
            <w:r w:rsidRPr="00007B6F">
              <w:rPr>
                <w:lang w:val="en-US"/>
              </w:rPr>
              <w:t xml:space="preserve"> </w:t>
            </w:r>
            <w:proofErr w:type="spellStart"/>
            <w:r w:rsidRPr="00007B6F">
              <w:rPr>
                <w:lang w:val="en-US"/>
              </w:rPr>
              <w:t>garumā</w:t>
            </w:r>
            <w:proofErr w:type="spellEnd"/>
            <w:r w:rsidRPr="00007B6F">
              <w:rPr>
                <w:lang w:val="en-US"/>
              </w:rPr>
              <w:t>.</w:t>
            </w:r>
          </w:p>
          <w:p w14:paraId="72F09512" w14:textId="15DE3E2C" w:rsidR="002A0CEF" w:rsidRDefault="002A0CEF">
            <w:pPr>
              <w:jc w:val="both"/>
              <w:rPr>
                <w:lang w:eastAsia="en-US"/>
              </w:rPr>
            </w:pPr>
          </w:p>
        </w:tc>
        <w:tc>
          <w:tcPr>
            <w:tcW w:w="1632" w:type="dxa"/>
            <w:tcBorders>
              <w:top w:val="single" w:sz="4" w:space="0" w:color="auto"/>
              <w:left w:val="single" w:sz="4" w:space="0" w:color="auto"/>
              <w:bottom w:val="single" w:sz="4" w:space="0" w:color="auto"/>
              <w:right w:val="single" w:sz="4" w:space="0" w:color="auto"/>
            </w:tcBorders>
          </w:tcPr>
          <w:p w14:paraId="1293BE64" w14:textId="77777777" w:rsidR="002A0CEF" w:rsidRDefault="008B0B90" w:rsidP="008B0B90">
            <w:pPr>
              <w:jc w:val="center"/>
              <w:rPr>
                <w:lang w:eastAsia="en-US"/>
              </w:rPr>
            </w:pPr>
            <w:r>
              <w:rPr>
                <w:lang w:eastAsia="en-US"/>
              </w:rPr>
              <w:t>1</w:t>
            </w:r>
          </w:p>
        </w:tc>
      </w:tr>
    </w:tbl>
    <w:p w14:paraId="018DAE2F" w14:textId="77777777" w:rsidR="002A0CEF" w:rsidRDefault="002A0CEF" w:rsidP="002A0CEF"/>
    <w:p w14:paraId="335FE6C4" w14:textId="77777777" w:rsidR="002A0CEF" w:rsidRDefault="002A0CEF" w:rsidP="002A0CEF">
      <w:r>
        <w:t>Tehnisko specifikāciju sagatavoja</w:t>
      </w:r>
    </w:p>
    <w:p w14:paraId="0124AEB2" w14:textId="77777777" w:rsidR="003150B8" w:rsidRDefault="002A0CEF" w:rsidP="00A10195">
      <w:r>
        <w:t xml:space="preserve">Daugavpils pilsētas </w:t>
      </w:r>
      <w:r w:rsidR="003150B8">
        <w:t>pašvaldības iestā</w:t>
      </w:r>
      <w:r w:rsidR="00E67723">
        <w:t>de</w:t>
      </w:r>
      <w:r w:rsidR="003150B8">
        <w:t>s</w:t>
      </w:r>
      <w:r w:rsidR="00E67723">
        <w:t xml:space="preserve"> </w:t>
      </w:r>
    </w:p>
    <w:p w14:paraId="774E9833" w14:textId="48417BD5" w:rsidR="002A0CEF" w:rsidRDefault="00021945" w:rsidP="00A10195">
      <w:r>
        <w:t xml:space="preserve">“Sporta pārvalde” </w:t>
      </w:r>
      <w:r w:rsidR="00007B6F">
        <w:t xml:space="preserve">galvenā </w:t>
      </w:r>
      <w:r>
        <w:t>sporta pasākumu organizators</w:t>
      </w:r>
      <w:proofErr w:type="gramStart"/>
      <w:r w:rsidR="002A0CEF">
        <w:t xml:space="preserve">                            </w:t>
      </w:r>
      <w:r w:rsidR="003150B8">
        <w:t xml:space="preserve">         </w:t>
      </w:r>
      <w:proofErr w:type="gramEnd"/>
      <w:r w:rsidR="003150B8">
        <w:tab/>
      </w:r>
      <w:r w:rsidR="00007B6F">
        <w:t>E.Janene</w:t>
      </w:r>
      <w:r w:rsidR="003150B8">
        <w:tab/>
      </w:r>
      <w:r w:rsidR="003150B8">
        <w:tab/>
      </w:r>
      <w:r w:rsidR="003150B8">
        <w:tab/>
        <w:t xml:space="preserve">    </w:t>
      </w:r>
    </w:p>
    <w:p w14:paraId="15FD9085" w14:textId="73348975" w:rsidR="00156970" w:rsidRDefault="00156970" w:rsidP="00A10195"/>
    <w:p w14:paraId="418A46BD" w14:textId="77777777" w:rsidR="00272FD6" w:rsidRDefault="00272FD6" w:rsidP="00A10195"/>
    <w:p w14:paraId="1FD8B45D" w14:textId="4F888D19" w:rsidR="000E243B" w:rsidRDefault="00021945" w:rsidP="00A94E05">
      <w:pPr>
        <w:suppressAutoHyphens/>
        <w:jc w:val="right"/>
        <w:rPr>
          <w:rFonts w:eastAsia="Times New Roman"/>
          <w:lang w:eastAsia="ar-SA"/>
        </w:rPr>
      </w:pPr>
      <w:r>
        <w:rPr>
          <w:rFonts w:eastAsia="Times New Roman"/>
          <w:lang w:eastAsia="ar-SA"/>
        </w:rPr>
        <w:t>2.Pielikums</w:t>
      </w:r>
    </w:p>
    <w:p w14:paraId="578C1D70" w14:textId="065F3B98" w:rsidR="000E243B" w:rsidRPr="000E243B" w:rsidRDefault="000E243B" w:rsidP="000E243B">
      <w:pPr>
        <w:pStyle w:val="ListParagraph"/>
        <w:ind w:firstLine="720"/>
        <w:jc w:val="right"/>
        <w:rPr>
          <w:sz w:val="20"/>
          <w:szCs w:val="20"/>
        </w:rPr>
      </w:pPr>
      <w:r w:rsidRPr="000E243B">
        <w:rPr>
          <w:bCs/>
          <w:sz w:val="20"/>
          <w:szCs w:val="20"/>
        </w:rPr>
        <w:t>“</w:t>
      </w:r>
      <w:r w:rsidR="001541CC" w:rsidRPr="00CB535A">
        <w:rPr>
          <w:rFonts w:eastAsia="Times New Roman"/>
          <w:b/>
          <w:bCs/>
          <w:sz w:val="20"/>
          <w:szCs w:val="20"/>
          <w:lang w:eastAsia="en-US"/>
        </w:rPr>
        <w:t>2022</w:t>
      </w:r>
      <w:r w:rsidR="001541CC" w:rsidRPr="00CB535A">
        <w:rPr>
          <w:b/>
          <w:bCs/>
          <w:sz w:val="20"/>
          <w:szCs w:val="20"/>
        </w:rPr>
        <w:t xml:space="preserve"> Izklaides nodrošināšan</w:t>
      </w:r>
      <w:r w:rsidR="00CB535A">
        <w:rPr>
          <w:b/>
          <w:bCs/>
          <w:sz w:val="20"/>
          <w:szCs w:val="20"/>
        </w:rPr>
        <w:t>a</w:t>
      </w:r>
      <w:r w:rsidR="001541CC" w:rsidRPr="00CB535A">
        <w:rPr>
          <w:b/>
          <w:bCs/>
          <w:sz w:val="20"/>
          <w:szCs w:val="20"/>
        </w:rPr>
        <w:t xml:space="preserve"> Bērnu un jauniešu</w:t>
      </w:r>
      <w:r w:rsidR="001541CC" w:rsidRPr="00CB535A">
        <w:rPr>
          <w:b/>
          <w:bCs/>
          <w:sz w:val="20"/>
          <w:szCs w:val="20"/>
        </w:rPr>
        <w:br/>
        <w:t xml:space="preserve"> vasaras sporta nometnēs dalībniekiem</w:t>
      </w:r>
      <w:r w:rsidRPr="000E243B">
        <w:rPr>
          <w:b/>
          <w:bCs/>
          <w:sz w:val="20"/>
          <w:szCs w:val="20"/>
        </w:rPr>
        <w:t>”</w:t>
      </w:r>
    </w:p>
    <w:p w14:paraId="68FC0AC6" w14:textId="3AF5651B" w:rsidR="00A94E05" w:rsidRDefault="000E243B" w:rsidP="00A94E05">
      <w:pPr>
        <w:tabs>
          <w:tab w:val="left" w:pos="0"/>
        </w:tabs>
        <w:jc w:val="right"/>
        <w:rPr>
          <w:b/>
          <w:bCs/>
          <w:sz w:val="20"/>
          <w:szCs w:val="20"/>
        </w:rPr>
      </w:pPr>
      <w:r w:rsidRPr="0005222E">
        <w:rPr>
          <w:sz w:val="20"/>
          <w:szCs w:val="20"/>
        </w:rPr>
        <w:t>identifikācijas Nr.</w:t>
      </w:r>
      <w:r w:rsidRPr="0005222E">
        <w:rPr>
          <w:i/>
          <w:sz w:val="20"/>
          <w:szCs w:val="20"/>
        </w:rPr>
        <w:t>DPPISP_202</w:t>
      </w:r>
      <w:r>
        <w:rPr>
          <w:i/>
          <w:sz w:val="20"/>
          <w:szCs w:val="20"/>
        </w:rPr>
        <w:t>2</w:t>
      </w:r>
      <w:r w:rsidRPr="0005222E">
        <w:rPr>
          <w:i/>
          <w:sz w:val="20"/>
          <w:szCs w:val="20"/>
        </w:rPr>
        <w:t>_</w:t>
      </w:r>
      <w:r>
        <w:rPr>
          <w:i/>
          <w:sz w:val="20"/>
          <w:szCs w:val="20"/>
        </w:rPr>
        <w:t>2</w:t>
      </w:r>
      <w:r w:rsidR="00272FD6">
        <w:rPr>
          <w:i/>
          <w:sz w:val="20"/>
          <w:szCs w:val="20"/>
        </w:rPr>
        <w:t>2</w:t>
      </w:r>
      <w:r w:rsidRPr="0005222E">
        <w:rPr>
          <w:i/>
          <w:sz w:val="20"/>
          <w:szCs w:val="20"/>
        </w:rPr>
        <w:t>N</w:t>
      </w:r>
      <w:r w:rsidRPr="0005222E">
        <w:rPr>
          <w:b/>
          <w:bCs/>
          <w:sz w:val="20"/>
          <w:szCs w:val="20"/>
        </w:rPr>
        <w:t>.</w:t>
      </w:r>
    </w:p>
    <w:p w14:paraId="50334BA8" w14:textId="634BAB6B" w:rsidR="002A0CEF" w:rsidRDefault="00021945" w:rsidP="00A94E05">
      <w:pPr>
        <w:tabs>
          <w:tab w:val="left" w:pos="0"/>
        </w:tabs>
        <w:rPr>
          <w:rFonts w:eastAsia="Times New Roman"/>
          <w:lang w:eastAsia="ar-SA"/>
        </w:rPr>
      </w:pPr>
      <w:r>
        <w:rPr>
          <w:rFonts w:eastAsia="Times New Roman"/>
          <w:lang w:eastAsia="ar-SA"/>
        </w:rPr>
        <w:br/>
      </w:r>
      <w:proofErr w:type="gramStart"/>
      <w:r>
        <w:rPr>
          <w:rFonts w:eastAsia="Times New Roman"/>
          <w:lang w:eastAsia="ar-SA"/>
        </w:rPr>
        <w:t>20</w:t>
      </w:r>
      <w:r w:rsidR="00155639">
        <w:rPr>
          <w:rFonts w:eastAsia="Times New Roman"/>
          <w:lang w:eastAsia="ar-SA"/>
        </w:rPr>
        <w:t>2</w:t>
      </w:r>
      <w:r w:rsidR="00933164">
        <w:rPr>
          <w:rFonts w:eastAsia="Times New Roman"/>
          <w:lang w:eastAsia="ar-SA"/>
        </w:rPr>
        <w:t>2</w:t>
      </w:r>
      <w:r w:rsidR="002A0CEF">
        <w:rPr>
          <w:rFonts w:eastAsia="Times New Roman"/>
          <w:lang w:eastAsia="ar-SA"/>
        </w:rPr>
        <w:t>.gada</w:t>
      </w:r>
      <w:proofErr w:type="gramEnd"/>
      <w:r w:rsidR="002A0CEF">
        <w:rPr>
          <w:rFonts w:eastAsia="Times New Roman"/>
          <w:lang w:eastAsia="ar-SA"/>
        </w:rPr>
        <w:t xml:space="preserve"> ____._______________, Daugavpilī</w:t>
      </w:r>
    </w:p>
    <w:p w14:paraId="25CDCD5A" w14:textId="77777777" w:rsidR="00A94E05" w:rsidRPr="00A94E05" w:rsidRDefault="00A94E05" w:rsidP="00A94E05">
      <w:pPr>
        <w:tabs>
          <w:tab w:val="left" w:pos="0"/>
        </w:tabs>
        <w:jc w:val="right"/>
        <w:rPr>
          <w:b/>
          <w:bCs/>
          <w:sz w:val="20"/>
          <w:szCs w:val="20"/>
        </w:rPr>
      </w:pPr>
    </w:p>
    <w:p w14:paraId="6C1F244C" w14:textId="561FA264" w:rsidR="002A0CEF" w:rsidRDefault="002A0CEF" w:rsidP="00F95248">
      <w:pPr>
        <w:tabs>
          <w:tab w:val="left" w:pos="-114"/>
          <w:tab w:val="left" w:pos="-57"/>
        </w:tabs>
        <w:suppressAutoHyphens/>
        <w:jc w:val="center"/>
        <w:rPr>
          <w:rFonts w:eastAsia="Times New Roman"/>
          <w:b/>
          <w:bCs/>
          <w:lang w:eastAsia="ar-SA"/>
        </w:rPr>
      </w:pPr>
      <w:r>
        <w:rPr>
          <w:rFonts w:eastAsia="Times New Roman"/>
          <w:b/>
          <w:bCs/>
          <w:lang w:eastAsia="ar-SA"/>
        </w:rPr>
        <w:t>FINANŠU - TEHNISKAIS PIEDĀVĀJUMS</w:t>
      </w:r>
    </w:p>
    <w:p w14:paraId="01C068FB" w14:textId="79CF357B" w:rsidR="002A0CEF" w:rsidRDefault="002A0CEF" w:rsidP="00A94E05">
      <w:pPr>
        <w:jc w:val="both"/>
        <w:rPr>
          <w:b/>
        </w:rPr>
      </w:pPr>
      <w:r>
        <w:rPr>
          <w:rFonts w:eastAsia="Times New Roman"/>
          <w:b/>
          <w:lang w:eastAsia="ar-SA"/>
        </w:rPr>
        <w:t>Piedāvājam “</w:t>
      </w:r>
      <w:r w:rsidR="001541CC" w:rsidRPr="001541CC">
        <w:rPr>
          <w:rFonts w:eastAsia="Times New Roman"/>
          <w:b/>
          <w:bCs/>
          <w:lang w:eastAsia="en-US"/>
        </w:rPr>
        <w:t>2022</w:t>
      </w:r>
      <w:r w:rsidR="001541CC" w:rsidRPr="001541CC">
        <w:rPr>
          <w:b/>
          <w:bCs/>
        </w:rPr>
        <w:t xml:space="preserve"> Izklaides nodrošināšan</w:t>
      </w:r>
      <w:r w:rsidR="00F746A5">
        <w:rPr>
          <w:b/>
          <w:bCs/>
        </w:rPr>
        <w:t>a</w:t>
      </w:r>
      <w:r w:rsidR="001541CC" w:rsidRPr="001541CC">
        <w:rPr>
          <w:b/>
          <w:bCs/>
        </w:rPr>
        <w:t xml:space="preserve"> Bērnu un jauniešu</w:t>
      </w:r>
      <w:r w:rsidR="00A94E05">
        <w:rPr>
          <w:b/>
          <w:bCs/>
        </w:rPr>
        <w:t xml:space="preserve"> </w:t>
      </w:r>
      <w:r w:rsidR="001541CC" w:rsidRPr="001541CC">
        <w:rPr>
          <w:b/>
          <w:bCs/>
        </w:rPr>
        <w:t>vasaras sporta nometnēs</w:t>
      </w:r>
      <w:r w:rsidR="00A94E05">
        <w:rPr>
          <w:b/>
          <w:bCs/>
        </w:rPr>
        <w:t xml:space="preserve"> </w:t>
      </w:r>
      <w:r w:rsidR="001541CC" w:rsidRPr="001541CC">
        <w:rPr>
          <w:b/>
          <w:bCs/>
        </w:rPr>
        <w:t>dalībniekiem</w:t>
      </w:r>
      <w:r w:rsidR="001541CC">
        <w:rPr>
          <w:b/>
          <w:bCs/>
        </w:rPr>
        <w:t>”</w:t>
      </w:r>
      <w:r w:rsidR="001541CC">
        <w:rPr>
          <w:rFonts w:eastAsia="Times New Roman"/>
          <w:b/>
          <w:lang w:eastAsia="ar-SA"/>
        </w:rPr>
        <w:t xml:space="preserve"> </w:t>
      </w:r>
      <w:r>
        <w:rPr>
          <w:rFonts w:eastAsia="Times New Roman"/>
          <w:b/>
          <w:lang w:eastAsia="ar-SA"/>
        </w:rPr>
        <w:t>par šādu cenu:</w:t>
      </w:r>
    </w:p>
    <w:p w14:paraId="4D8811EA" w14:textId="77777777" w:rsidR="003150B8" w:rsidRPr="003150B8" w:rsidRDefault="003150B8" w:rsidP="00803853">
      <w:pPr>
        <w:jc w:val="both"/>
        <w:rPr>
          <w:b/>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7702"/>
      </w:tblGrid>
      <w:tr w:rsidR="00E0118B" w14:paraId="0223198A" w14:textId="77777777" w:rsidTr="00803853">
        <w:trPr>
          <w:trHeight w:val="238"/>
        </w:trPr>
        <w:tc>
          <w:tcPr>
            <w:tcW w:w="1092" w:type="pct"/>
            <w:tcBorders>
              <w:top w:val="single" w:sz="4" w:space="0" w:color="auto"/>
              <w:left w:val="single" w:sz="4" w:space="0" w:color="auto"/>
              <w:bottom w:val="single" w:sz="4" w:space="0" w:color="auto"/>
              <w:right w:val="single" w:sz="4" w:space="0" w:color="auto"/>
            </w:tcBorders>
            <w:hideMark/>
          </w:tcPr>
          <w:p w14:paraId="59E774A2" w14:textId="77777777" w:rsidR="00E0118B" w:rsidRDefault="00E0118B" w:rsidP="00E0118B">
            <w:pPr>
              <w:tabs>
                <w:tab w:val="left" w:pos="-114"/>
                <w:tab w:val="left" w:pos="-57"/>
              </w:tabs>
              <w:suppressAutoHyphens/>
              <w:jc w:val="both"/>
              <w:rPr>
                <w:rFonts w:eastAsia="Times New Roman"/>
                <w:lang w:eastAsia="ar-SA"/>
              </w:rPr>
            </w:pPr>
            <w:r>
              <w:rPr>
                <w:rFonts w:eastAsia="Times New Roman"/>
                <w:lang w:eastAsia="ar-SA"/>
              </w:rPr>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1F7261EA" w14:textId="56A7F8E2" w:rsidR="00E0118B" w:rsidRDefault="00E0118B" w:rsidP="00E0118B">
            <w:pPr>
              <w:tabs>
                <w:tab w:val="left" w:pos="-114"/>
                <w:tab w:val="left" w:pos="-57"/>
              </w:tabs>
              <w:suppressAutoHyphens/>
              <w:jc w:val="both"/>
              <w:rPr>
                <w:rFonts w:eastAsia="Times New Roman"/>
                <w:lang w:eastAsia="ar-SA"/>
              </w:rPr>
            </w:pPr>
          </w:p>
        </w:tc>
      </w:tr>
      <w:tr w:rsidR="00E0118B" w14:paraId="65E9CB1C" w14:textId="77777777" w:rsidTr="002A0CEF">
        <w:tc>
          <w:tcPr>
            <w:tcW w:w="1092" w:type="pct"/>
            <w:tcBorders>
              <w:top w:val="single" w:sz="4" w:space="0" w:color="auto"/>
              <w:left w:val="single" w:sz="4" w:space="0" w:color="auto"/>
              <w:bottom w:val="single" w:sz="4" w:space="0" w:color="auto"/>
              <w:right w:val="single" w:sz="4" w:space="0" w:color="auto"/>
            </w:tcBorders>
            <w:hideMark/>
          </w:tcPr>
          <w:p w14:paraId="17977A35" w14:textId="77777777" w:rsidR="00E0118B" w:rsidRDefault="00E0118B" w:rsidP="00E0118B">
            <w:pPr>
              <w:tabs>
                <w:tab w:val="left" w:pos="-114"/>
                <w:tab w:val="left" w:pos="-57"/>
              </w:tabs>
              <w:suppressAutoHyphens/>
              <w:jc w:val="both"/>
              <w:rPr>
                <w:rFonts w:eastAsia="Times New Roman"/>
                <w:lang w:eastAsia="ar-SA"/>
              </w:rPr>
            </w:pPr>
            <w:r>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29380A24" w14:textId="0503DE2E" w:rsidR="00E0118B" w:rsidRDefault="00E0118B" w:rsidP="00E0118B">
            <w:pPr>
              <w:tabs>
                <w:tab w:val="left" w:pos="-114"/>
                <w:tab w:val="left" w:pos="-57"/>
              </w:tabs>
              <w:suppressAutoHyphens/>
              <w:jc w:val="both"/>
              <w:rPr>
                <w:rFonts w:eastAsia="Times New Roman"/>
                <w:lang w:eastAsia="ar-SA"/>
              </w:rPr>
            </w:pPr>
          </w:p>
        </w:tc>
      </w:tr>
      <w:tr w:rsidR="00E0118B" w14:paraId="31680D30" w14:textId="77777777" w:rsidTr="00803853">
        <w:trPr>
          <w:trHeight w:val="715"/>
        </w:trPr>
        <w:tc>
          <w:tcPr>
            <w:tcW w:w="1092" w:type="pct"/>
            <w:tcBorders>
              <w:top w:val="single" w:sz="4" w:space="0" w:color="auto"/>
              <w:left w:val="single" w:sz="4" w:space="0" w:color="auto"/>
              <w:bottom w:val="single" w:sz="4" w:space="0" w:color="auto"/>
              <w:right w:val="single" w:sz="4" w:space="0" w:color="auto"/>
            </w:tcBorders>
            <w:hideMark/>
          </w:tcPr>
          <w:p w14:paraId="5521EEAD" w14:textId="77777777" w:rsidR="00E0118B" w:rsidRDefault="00E0118B" w:rsidP="00E0118B">
            <w:pPr>
              <w:tabs>
                <w:tab w:val="left" w:pos="-114"/>
                <w:tab w:val="left" w:pos="-57"/>
              </w:tabs>
              <w:suppressAutoHyphens/>
              <w:jc w:val="both"/>
              <w:rPr>
                <w:rFonts w:eastAsia="Times New Roman"/>
                <w:lang w:eastAsia="ar-SA"/>
              </w:rPr>
            </w:pPr>
            <w:r>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11CE4635" w14:textId="006F49A8" w:rsidR="00E0118B" w:rsidRDefault="00E0118B" w:rsidP="00E0118B">
            <w:pPr>
              <w:tabs>
                <w:tab w:val="left" w:pos="-114"/>
                <w:tab w:val="left" w:pos="-57"/>
              </w:tabs>
              <w:suppressAutoHyphens/>
              <w:jc w:val="both"/>
              <w:rPr>
                <w:rFonts w:eastAsia="Times New Roman"/>
                <w:lang w:eastAsia="ar-SA"/>
              </w:rPr>
            </w:pPr>
          </w:p>
        </w:tc>
      </w:tr>
      <w:tr w:rsidR="00E0118B" w14:paraId="5BE98252" w14:textId="77777777" w:rsidTr="003150B8">
        <w:trPr>
          <w:trHeight w:val="183"/>
        </w:trPr>
        <w:tc>
          <w:tcPr>
            <w:tcW w:w="1092" w:type="pct"/>
            <w:tcBorders>
              <w:top w:val="single" w:sz="4" w:space="0" w:color="auto"/>
              <w:left w:val="single" w:sz="4" w:space="0" w:color="auto"/>
              <w:bottom w:val="single" w:sz="4" w:space="0" w:color="auto"/>
              <w:right w:val="single" w:sz="4" w:space="0" w:color="auto"/>
            </w:tcBorders>
            <w:hideMark/>
          </w:tcPr>
          <w:p w14:paraId="7FCEAB2C" w14:textId="77777777" w:rsidR="00E0118B" w:rsidRDefault="00E0118B" w:rsidP="00E0118B">
            <w:pPr>
              <w:tabs>
                <w:tab w:val="left" w:pos="-114"/>
                <w:tab w:val="left" w:pos="-57"/>
              </w:tabs>
              <w:suppressAutoHyphens/>
              <w:jc w:val="both"/>
              <w:rPr>
                <w:rFonts w:eastAsia="Times New Roman"/>
                <w:lang w:eastAsia="ar-SA"/>
              </w:rPr>
            </w:pPr>
            <w:r>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3689B4CA" w14:textId="48695553" w:rsidR="00E0118B" w:rsidRDefault="00E0118B" w:rsidP="00E0118B">
            <w:pPr>
              <w:tabs>
                <w:tab w:val="left" w:pos="-114"/>
                <w:tab w:val="left" w:pos="-57"/>
              </w:tabs>
              <w:suppressAutoHyphens/>
              <w:jc w:val="both"/>
              <w:rPr>
                <w:rFonts w:eastAsia="Times New Roman"/>
                <w:lang w:eastAsia="ar-SA"/>
              </w:rPr>
            </w:pPr>
          </w:p>
        </w:tc>
      </w:tr>
      <w:tr w:rsidR="00E0118B" w14:paraId="3CA89148" w14:textId="77777777" w:rsidTr="00803853">
        <w:trPr>
          <w:trHeight w:val="423"/>
        </w:trPr>
        <w:tc>
          <w:tcPr>
            <w:tcW w:w="1092" w:type="pct"/>
            <w:tcBorders>
              <w:top w:val="single" w:sz="4" w:space="0" w:color="auto"/>
              <w:left w:val="single" w:sz="4" w:space="0" w:color="auto"/>
              <w:bottom w:val="single" w:sz="4" w:space="0" w:color="auto"/>
              <w:right w:val="single" w:sz="4" w:space="0" w:color="auto"/>
            </w:tcBorders>
            <w:hideMark/>
          </w:tcPr>
          <w:p w14:paraId="283974EF" w14:textId="77777777" w:rsidR="00E0118B" w:rsidRDefault="00E0118B" w:rsidP="00E0118B">
            <w:pPr>
              <w:tabs>
                <w:tab w:val="left" w:pos="-114"/>
                <w:tab w:val="left" w:pos="-57"/>
              </w:tabs>
              <w:suppressAutoHyphens/>
              <w:jc w:val="both"/>
              <w:rPr>
                <w:rFonts w:eastAsia="Times New Roman"/>
                <w:lang w:eastAsia="ar-SA"/>
              </w:rPr>
            </w:pPr>
            <w:r>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3F47B2F1" w14:textId="0BFB19D6" w:rsidR="00E0118B" w:rsidRPr="003150B8" w:rsidRDefault="00E0118B" w:rsidP="00E0118B">
            <w:pPr>
              <w:ind w:right="-5"/>
              <w:rPr>
                <w:snapToGrid w:val="0"/>
                <w:sz w:val="22"/>
                <w:szCs w:val="22"/>
              </w:rPr>
            </w:pPr>
          </w:p>
        </w:tc>
      </w:tr>
    </w:tbl>
    <w:tbl>
      <w:tblPr>
        <w:tblStyle w:val="TableGrid"/>
        <w:tblpPr w:leftFromText="180" w:rightFromText="180" w:vertAnchor="text" w:horzAnchor="margin" w:tblpY="-49"/>
        <w:tblW w:w="9780" w:type="dxa"/>
        <w:tblInd w:w="0" w:type="dxa"/>
        <w:tblLayout w:type="fixed"/>
        <w:tblLook w:val="04A0" w:firstRow="1" w:lastRow="0" w:firstColumn="1" w:lastColumn="0" w:noHBand="0" w:noVBand="1"/>
      </w:tblPr>
      <w:tblGrid>
        <w:gridCol w:w="704"/>
        <w:gridCol w:w="1701"/>
        <w:gridCol w:w="5107"/>
        <w:gridCol w:w="1134"/>
        <w:gridCol w:w="1134"/>
      </w:tblGrid>
      <w:tr w:rsidR="003150B8" w14:paraId="45F2A9CE" w14:textId="77777777" w:rsidTr="00A94E05">
        <w:trPr>
          <w:trHeight w:val="698"/>
        </w:trPr>
        <w:tc>
          <w:tcPr>
            <w:tcW w:w="704" w:type="dxa"/>
            <w:tcBorders>
              <w:top w:val="single" w:sz="4" w:space="0" w:color="auto"/>
              <w:left w:val="single" w:sz="4" w:space="0" w:color="auto"/>
              <w:bottom w:val="single" w:sz="4" w:space="0" w:color="auto"/>
              <w:right w:val="single" w:sz="4" w:space="0" w:color="auto"/>
            </w:tcBorders>
            <w:hideMark/>
          </w:tcPr>
          <w:p w14:paraId="29DA46CF" w14:textId="77777777" w:rsidR="003150B8" w:rsidRDefault="003150B8" w:rsidP="003150B8">
            <w:pPr>
              <w:jc w:val="both"/>
              <w:rPr>
                <w:b/>
                <w:lang w:eastAsia="en-US"/>
              </w:rPr>
            </w:pPr>
            <w:proofErr w:type="spellStart"/>
            <w:r>
              <w:rPr>
                <w:b/>
                <w:lang w:eastAsia="en-US"/>
              </w:rPr>
              <w:t>N.p.k</w:t>
            </w:r>
            <w:proofErr w:type="spellEnd"/>
            <w:r>
              <w:rPr>
                <w:b/>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14:paraId="35DB29E6" w14:textId="77777777" w:rsidR="003150B8" w:rsidRDefault="003150B8" w:rsidP="003150B8">
            <w:pPr>
              <w:jc w:val="center"/>
              <w:rPr>
                <w:b/>
                <w:lang w:eastAsia="en-US"/>
              </w:rPr>
            </w:pPr>
            <w:r>
              <w:rPr>
                <w:b/>
                <w:lang w:eastAsia="en-US"/>
              </w:rPr>
              <w:t>Pakalpojuma nosaukums</w:t>
            </w:r>
          </w:p>
        </w:tc>
        <w:tc>
          <w:tcPr>
            <w:tcW w:w="5107" w:type="dxa"/>
            <w:tcBorders>
              <w:top w:val="single" w:sz="4" w:space="0" w:color="auto"/>
              <w:left w:val="single" w:sz="4" w:space="0" w:color="auto"/>
              <w:bottom w:val="single" w:sz="4" w:space="0" w:color="auto"/>
              <w:right w:val="single" w:sz="4" w:space="0" w:color="auto"/>
            </w:tcBorders>
            <w:hideMark/>
          </w:tcPr>
          <w:p w14:paraId="33E326F6" w14:textId="77777777" w:rsidR="003150B8" w:rsidRDefault="003150B8" w:rsidP="003150B8">
            <w:pPr>
              <w:jc w:val="center"/>
              <w:rPr>
                <w:b/>
                <w:lang w:eastAsia="en-US"/>
              </w:rPr>
            </w:pPr>
            <w:r>
              <w:rPr>
                <w:b/>
                <w:lang w:eastAsia="en-US"/>
              </w:rPr>
              <w:t>Apraksts</w:t>
            </w:r>
          </w:p>
        </w:tc>
        <w:tc>
          <w:tcPr>
            <w:tcW w:w="1134" w:type="dxa"/>
            <w:tcBorders>
              <w:top w:val="single" w:sz="4" w:space="0" w:color="auto"/>
              <w:left w:val="single" w:sz="4" w:space="0" w:color="auto"/>
              <w:bottom w:val="single" w:sz="4" w:space="0" w:color="auto"/>
              <w:right w:val="single" w:sz="4" w:space="0" w:color="auto"/>
            </w:tcBorders>
            <w:hideMark/>
          </w:tcPr>
          <w:p w14:paraId="2C5A6D02" w14:textId="77777777" w:rsidR="003150B8" w:rsidRDefault="003150B8" w:rsidP="003150B8">
            <w:pPr>
              <w:jc w:val="center"/>
              <w:rPr>
                <w:b/>
                <w:lang w:eastAsia="en-US"/>
              </w:rPr>
            </w:pPr>
            <w:r>
              <w:rPr>
                <w:b/>
                <w:lang w:eastAsia="en-US"/>
              </w:rPr>
              <w:t>Daudzums</w:t>
            </w:r>
          </w:p>
        </w:tc>
        <w:tc>
          <w:tcPr>
            <w:tcW w:w="1134" w:type="dxa"/>
            <w:tcBorders>
              <w:top w:val="single" w:sz="4" w:space="0" w:color="auto"/>
              <w:left w:val="single" w:sz="4" w:space="0" w:color="auto"/>
              <w:bottom w:val="single" w:sz="4" w:space="0" w:color="auto"/>
              <w:right w:val="single" w:sz="4" w:space="0" w:color="auto"/>
            </w:tcBorders>
            <w:hideMark/>
          </w:tcPr>
          <w:p w14:paraId="24149DB3" w14:textId="77777777" w:rsidR="003150B8" w:rsidRDefault="003150B8" w:rsidP="003150B8">
            <w:pPr>
              <w:jc w:val="center"/>
              <w:rPr>
                <w:b/>
                <w:lang w:eastAsia="en-US"/>
              </w:rPr>
            </w:pPr>
            <w:r>
              <w:rPr>
                <w:b/>
                <w:lang w:eastAsia="en-US"/>
              </w:rPr>
              <w:t>Cena ar PVN</w:t>
            </w:r>
          </w:p>
        </w:tc>
      </w:tr>
      <w:tr w:rsidR="00A94E05" w14:paraId="1A0F6612" w14:textId="77777777" w:rsidTr="00A94E05">
        <w:trPr>
          <w:trHeight w:val="7935"/>
        </w:trPr>
        <w:tc>
          <w:tcPr>
            <w:tcW w:w="704" w:type="dxa"/>
            <w:tcBorders>
              <w:top w:val="single" w:sz="4" w:space="0" w:color="auto"/>
              <w:left w:val="single" w:sz="4" w:space="0" w:color="auto"/>
              <w:bottom w:val="single" w:sz="4" w:space="0" w:color="auto"/>
              <w:right w:val="single" w:sz="4" w:space="0" w:color="auto"/>
            </w:tcBorders>
          </w:tcPr>
          <w:p w14:paraId="451CD9FF" w14:textId="77777777" w:rsidR="00A94E05" w:rsidRDefault="00A94E05" w:rsidP="00A94E05">
            <w:pPr>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4445F9D9" w14:textId="77777777" w:rsidR="00A94E05" w:rsidRPr="00F30492" w:rsidRDefault="00A94E05" w:rsidP="00A94E05">
            <w:pPr>
              <w:suppressAutoHyphens/>
              <w:rPr>
                <w:rFonts w:eastAsia="Times New Roman"/>
                <w:bCs/>
                <w:i/>
                <w:iCs/>
                <w:lang w:eastAsia="en-US"/>
              </w:rPr>
            </w:pPr>
            <w:r w:rsidRPr="00F30492">
              <w:rPr>
                <w:i/>
                <w:iCs/>
              </w:rPr>
              <w:t>Izklaides nodrošināšan</w:t>
            </w:r>
            <w:r>
              <w:rPr>
                <w:i/>
                <w:iCs/>
              </w:rPr>
              <w:t>a</w:t>
            </w:r>
            <w:r w:rsidRPr="00F30492">
              <w:rPr>
                <w:i/>
                <w:iCs/>
              </w:rPr>
              <w:t xml:space="preserve"> Bērnu un jauniešu vasaras sporta nometnēs dalībniekiem</w:t>
            </w:r>
          </w:p>
          <w:p w14:paraId="7EE3EF96" w14:textId="77777777" w:rsidR="00A94E05" w:rsidRDefault="00A94E05" w:rsidP="00A94E05">
            <w:pPr>
              <w:jc w:val="both"/>
              <w:rPr>
                <w:lang w:eastAsia="en-US"/>
              </w:rPr>
            </w:pPr>
          </w:p>
        </w:tc>
        <w:tc>
          <w:tcPr>
            <w:tcW w:w="5107" w:type="dxa"/>
            <w:tcBorders>
              <w:top w:val="single" w:sz="4" w:space="0" w:color="auto"/>
              <w:left w:val="single" w:sz="4" w:space="0" w:color="auto"/>
              <w:bottom w:val="single" w:sz="4" w:space="0" w:color="auto"/>
              <w:right w:val="single" w:sz="4" w:space="0" w:color="auto"/>
            </w:tcBorders>
            <w:hideMark/>
          </w:tcPr>
          <w:p w14:paraId="65931851" w14:textId="77777777" w:rsidR="00A94E05" w:rsidRPr="00F30492" w:rsidRDefault="00A94E05" w:rsidP="00A94E05">
            <w:pPr>
              <w:spacing w:after="120"/>
              <w:jc w:val="both"/>
              <w:rPr>
                <w:sz w:val="23"/>
                <w:szCs w:val="23"/>
              </w:rPr>
            </w:pPr>
            <w:r w:rsidRPr="00007B6F">
              <w:rPr>
                <w:shd w:val="clear" w:color="auto" w:fill="FFFFFF"/>
              </w:rPr>
              <w:t xml:space="preserve">Aktīvās atpūtas tūrisma objekts – piedzīvojumu parks ar </w:t>
            </w:r>
            <w:r>
              <w:rPr>
                <w:shd w:val="clear" w:color="auto" w:fill="FFFFFF"/>
              </w:rPr>
              <w:t>vismaz 8</w:t>
            </w:r>
            <w:r w:rsidRPr="00007B6F">
              <w:rPr>
                <w:shd w:val="clear" w:color="auto" w:fill="FFFFFF"/>
              </w:rPr>
              <w:t xml:space="preserve"> šķēršļu trasēm</w:t>
            </w:r>
            <w:proofErr w:type="gramStart"/>
            <w:r w:rsidRPr="00007B6F">
              <w:rPr>
                <w:shd w:val="clear" w:color="auto" w:fill="FFFFFF"/>
              </w:rPr>
              <w:t xml:space="preserve"> kas paredzētas aktīvai atpūtai gan pieaugušajiem, gan bērniem</w:t>
            </w:r>
            <w:proofErr w:type="gramEnd"/>
            <w:r w:rsidRPr="00007B6F">
              <w:rPr>
                <w:shd w:val="clear" w:color="auto" w:fill="FFFFFF"/>
              </w:rPr>
              <w:t>. Piedzīvojums park</w:t>
            </w:r>
            <w:r>
              <w:rPr>
                <w:shd w:val="clear" w:color="auto" w:fill="FFFFFF"/>
              </w:rPr>
              <w:t>a</w:t>
            </w:r>
            <w:r w:rsidRPr="00007B6F">
              <w:rPr>
                <w:shd w:val="clear" w:color="auto" w:fill="FFFFFF"/>
              </w:rPr>
              <w:t xml:space="preserve"> </w:t>
            </w:r>
            <w:r w:rsidRPr="00F30492">
              <w:rPr>
                <w:sz w:val="23"/>
                <w:szCs w:val="23"/>
                <w:lang w:val="lt-LT"/>
              </w:rPr>
              <w:t>vēlamā</w:t>
            </w:r>
            <w:r w:rsidRPr="00F30492">
              <w:rPr>
                <w:sz w:val="23"/>
                <w:szCs w:val="23"/>
              </w:rPr>
              <w:t xml:space="preserve"> sniegšanas vieta: līdz </w:t>
            </w:r>
            <w:r>
              <w:rPr>
                <w:sz w:val="23"/>
                <w:szCs w:val="23"/>
              </w:rPr>
              <w:t>1000</w:t>
            </w:r>
            <w:r w:rsidRPr="00F30492">
              <w:rPr>
                <w:sz w:val="23"/>
                <w:szCs w:val="23"/>
              </w:rPr>
              <w:t>m no nometnes notikuma vietas</w:t>
            </w:r>
            <w:r>
              <w:rPr>
                <w:sz w:val="23"/>
                <w:szCs w:val="23"/>
              </w:rPr>
              <w:t xml:space="preserve"> (Krimuldas iela 41, Daugavpils)</w:t>
            </w:r>
            <w:r w:rsidRPr="00F30492">
              <w:rPr>
                <w:sz w:val="23"/>
                <w:szCs w:val="23"/>
              </w:rPr>
              <w:t>.</w:t>
            </w:r>
            <w:r w:rsidRPr="00F30492">
              <w:rPr>
                <w:rFonts w:ascii="Calibri" w:hAnsi="Calibri"/>
                <w:sz w:val="23"/>
                <w:szCs w:val="23"/>
              </w:rPr>
              <w:t xml:space="preserve"> </w:t>
            </w:r>
          </w:p>
          <w:p w14:paraId="5718BDF5" w14:textId="77777777" w:rsidR="00A94E05" w:rsidRPr="00007B6F" w:rsidRDefault="00A94E05" w:rsidP="00A94E05">
            <w:pPr>
              <w:pStyle w:val="NormalWeb"/>
              <w:shd w:val="clear" w:color="auto" w:fill="FFFFFF"/>
              <w:spacing w:before="0" w:beforeAutospacing="0" w:after="0" w:afterAutospacing="0"/>
              <w:jc w:val="both"/>
            </w:pPr>
            <w:r>
              <w:t>Piedzīvojumu parkā ir vismaz: d</w:t>
            </w:r>
            <w:r w:rsidRPr="00007B6F">
              <w:t>ivas </w:t>
            </w:r>
            <w:r>
              <w:t xml:space="preserve"> z</w:t>
            </w:r>
            <w:r w:rsidRPr="00007B6F">
              <w:rPr>
                <w:rStyle w:val="Strong"/>
                <w:b w:val="0"/>
                <w:bCs w:val="0"/>
                <w:bdr w:val="none" w:sz="0" w:space="0" w:color="auto" w:frame="1"/>
              </w:rPr>
              <w:t>aļās trases</w:t>
            </w:r>
            <w:r w:rsidRPr="00007B6F">
              <w:t xml:space="preserve"> paredzētas pieaugušajiem un bērniem no sešu gadu vecuma, un tās veidotas ar 16 šķēršļiem līdz trīs metru augstumā. </w:t>
            </w:r>
          </w:p>
          <w:p w14:paraId="6B3C345F" w14:textId="77777777" w:rsidR="00A94E05" w:rsidRPr="00007B6F" w:rsidRDefault="00A94E05" w:rsidP="00A94E05">
            <w:pPr>
              <w:pStyle w:val="NormalWeb"/>
              <w:shd w:val="clear" w:color="auto" w:fill="FFFFFF"/>
              <w:spacing w:before="0" w:beforeAutospacing="0" w:after="0" w:afterAutospacing="0"/>
              <w:jc w:val="both"/>
              <w:rPr>
                <w:lang w:val="en-US"/>
              </w:rPr>
            </w:pPr>
            <w:proofErr w:type="spellStart"/>
            <w:r>
              <w:rPr>
                <w:lang w:val="en-US"/>
              </w:rPr>
              <w:t>Vismaz</w:t>
            </w:r>
            <w:proofErr w:type="spellEnd"/>
            <w:r>
              <w:rPr>
                <w:lang w:val="en-US"/>
              </w:rPr>
              <w:t xml:space="preserve"> d</w:t>
            </w:r>
            <w:r w:rsidRPr="00007B6F">
              <w:rPr>
                <w:lang w:val="en-US"/>
              </w:rPr>
              <w:t>ivas </w:t>
            </w:r>
            <w:proofErr w:type="spellStart"/>
            <w:r>
              <w:rPr>
                <w:lang w:val="en-US"/>
              </w:rPr>
              <w:t>z</w:t>
            </w:r>
            <w:r w:rsidRPr="00007B6F">
              <w:rPr>
                <w:rStyle w:val="Strong"/>
                <w:b w:val="0"/>
                <w:bCs w:val="0"/>
                <w:bdr w:val="none" w:sz="0" w:space="0" w:color="auto" w:frame="1"/>
                <w:lang w:val="en-US"/>
              </w:rPr>
              <w:t>ilās</w:t>
            </w:r>
            <w:proofErr w:type="spellEnd"/>
            <w:r w:rsidRPr="00007B6F">
              <w:rPr>
                <w:rStyle w:val="Strong"/>
                <w:b w:val="0"/>
                <w:bCs w:val="0"/>
                <w:bdr w:val="none" w:sz="0" w:space="0" w:color="auto" w:frame="1"/>
                <w:lang w:val="en-US"/>
              </w:rPr>
              <w:t xml:space="preserve"> </w:t>
            </w:r>
            <w:proofErr w:type="spellStart"/>
            <w:proofErr w:type="gramStart"/>
            <w:r w:rsidRPr="00007B6F">
              <w:rPr>
                <w:rStyle w:val="Strong"/>
                <w:b w:val="0"/>
                <w:bCs w:val="0"/>
                <w:bdr w:val="none" w:sz="0" w:space="0" w:color="auto" w:frame="1"/>
                <w:lang w:val="en-US"/>
              </w:rPr>
              <w:t>trases</w:t>
            </w:r>
            <w:proofErr w:type="spellEnd"/>
            <w:r w:rsidRPr="00007B6F">
              <w:rPr>
                <w:lang w:val="en-US"/>
              </w:rPr>
              <w:t> </w:t>
            </w:r>
            <w:r>
              <w:rPr>
                <w:lang w:val="en-US"/>
              </w:rPr>
              <w:t xml:space="preserve"> </w:t>
            </w:r>
            <w:proofErr w:type="spellStart"/>
            <w:r w:rsidRPr="00007B6F">
              <w:rPr>
                <w:lang w:val="en-US"/>
              </w:rPr>
              <w:t>veidotas</w:t>
            </w:r>
            <w:proofErr w:type="spellEnd"/>
            <w:proofErr w:type="gramEnd"/>
            <w:r w:rsidRPr="00007B6F">
              <w:rPr>
                <w:lang w:val="en-US"/>
              </w:rPr>
              <w:t xml:space="preserve"> </w:t>
            </w:r>
            <w:proofErr w:type="spellStart"/>
            <w:r w:rsidRPr="00007B6F">
              <w:rPr>
                <w:lang w:val="en-US"/>
              </w:rPr>
              <w:t>samērā</w:t>
            </w:r>
            <w:proofErr w:type="spellEnd"/>
            <w:r w:rsidRPr="00007B6F">
              <w:rPr>
                <w:lang w:val="en-US"/>
              </w:rPr>
              <w:t xml:space="preserve"> </w:t>
            </w:r>
            <w:proofErr w:type="spellStart"/>
            <w:r w:rsidRPr="00007B6F">
              <w:rPr>
                <w:lang w:val="en-US"/>
              </w:rPr>
              <w:t>viegli</w:t>
            </w:r>
            <w:proofErr w:type="spellEnd"/>
            <w:r w:rsidRPr="00007B6F">
              <w:rPr>
                <w:lang w:val="en-US"/>
              </w:rPr>
              <w:t xml:space="preserve"> </w:t>
            </w:r>
            <w:proofErr w:type="spellStart"/>
            <w:r w:rsidRPr="00007B6F">
              <w:rPr>
                <w:lang w:val="en-US"/>
              </w:rPr>
              <w:t>pārvaramas</w:t>
            </w:r>
            <w:proofErr w:type="spellEnd"/>
            <w:r w:rsidRPr="00007B6F">
              <w:rPr>
                <w:lang w:val="en-US"/>
              </w:rPr>
              <w:t xml:space="preserve">, </w:t>
            </w:r>
            <w:proofErr w:type="spellStart"/>
            <w:r w:rsidRPr="00007B6F">
              <w:rPr>
                <w:lang w:val="en-US"/>
              </w:rPr>
              <w:t>atrodas</w:t>
            </w:r>
            <w:proofErr w:type="spellEnd"/>
            <w:r w:rsidRPr="00007B6F">
              <w:rPr>
                <w:lang w:val="en-US"/>
              </w:rPr>
              <w:t xml:space="preserve"> </w:t>
            </w:r>
            <w:proofErr w:type="spellStart"/>
            <w:r w:rsidRPr="00007B6F">
              <w:rPr>
                <w:lang w:val="en-US"/>
              </w:rPr>
              <w:t>līdz</w:t>
            </w:r>
            <w:proofErr w:type="spellEnd"/>
            <w:r w:rsidRPr="00007B6F">
              <w:rPr>
                <w:lang w:val="en-US"/>
              </w:rPr>
              <w:t xml:space="preserve"> pat </w:t>
            </w:r>
            <w:proofErr w:type="spellStart"/>
            <w:r w:rsidRPr="00007B6F">
              <w:rPr>
                <w:lang w:val="en-US"/>
              </w:rPr>
              <w:t>pieciem</w:t>
            </w:r>
            <w:proofErr w:type="spellEnd"/>
            <w:r w:rsidRPr="00007B6F">
              <w:rPr>
                <w:lang w:val="en-US"/>
              </w:rPr>
              <w:t xml:space="preserve"> </w:t>
            </w:r>
            <w:proofErr w:type="spellStart"/>
            <w:r w:rsidRPr="00007B6F">
              <w:rPr>
                <w:lang w:val="en-US"/>
              </w:rPr>
              <w:t>metriem</w:t>
            </w:r>
            <w:proofErr w:type="spellEnd"/>
            <w:r w:rsidRPr="00007B6F">
              <w:rPr>
                <w:lang w:val="en-US"/>
              </w:rPr>
              <w:t xml:space="preserve"> </w:t>
            </w:r>
            <w:proofErr w:type="spellStart"/>
            <w:r w:rsidRPr="00007B6F">
              <w:rPr>
                <w:lang w:val="en-US"/>
              </w:rPr>
              <w:t>virs</w:t>
            </w:r>
            <w:proofErr w:type="spellEnd"/>
            <w:r w:rsidRPr="00007B6F">
              <w:rPr>
                <w:lang w:val="en-US"/>
              </w:rPr>
              <w:t xml:space="preserve"> </w:t>
            </w:r>
            <w:proofErr w:type="spellStart"/>
            <w:r w:rsidRPr="00007B6F">
              <w:rPr>
                <w:lang w:val="en-US"/>
              </w:rPr>
              <w:t>zemes</w:t>
            </w:r>
            <w:proofErr w:type="spellEnd"/>
            <w:r w:rsidRPr="00007B6F">
              <w:rPr>
                <w:lang w:val="en-US"/>
              </w:rPr>
              <w:t>. </w:t>
            </w:r>
          </w:p>
          <w:p w14:paraId="7FB20E94" w14:textId="77777777" w:rsidR="00A94E05" w:rsidRPr="00007B6F" w:rsidRDefault="00A94E05" w:rsidP="00A94E05">
            <w:pPr>
              <w:pStyle w:val="NormalWeb"/>
              <w:shd w:val="clear" w:color="auto" w:fill="FFFFFF"/>
              <w:spacing w:before="0" w:beforeAutospacing="0" w:after="0" w:afterAutospacing="0"/>
              <w:jc w:val="both"/>
              <w:rPr>
                <w:lang w:val="en-US"/>
              </w:rPr>
            </w:pPr>
            <w:proofErr w:type="spellStart"/>
            <w:r>
              <w:rPr>
                <w:rStyle w:val="Strong"/>
                <w:b w:val="0"/>
                <w:bCs w:val="0"/>
                <w:bdr w:val="none" w:sz="0" w:space="0" w:color="auto" w:frame="1"/>
                <w:lang w:val="en-US"/>
              </w:rPr>
              <w:t>Vismaz</w:t>
            </w:r>
            <w:proofErr w:type="spellEnd"/>
            <w:r>
              <w:rPr>
                <w:rStyle w:val="Strong"/>
                <w:b w:val="0"/>
                <w:bCs w:val="0"/>
                <w:bdr w:val="none" w:sz="0" w:space="0" w:color="auto" w:frame="1"/>
                <w:lang w:val="en-US"/>
              </w:rPr>
              <w:t xml:space="preserve"> </w:t>
            </w:r>
            <w:proofErr w:type="spellStart"/>
            <w:r>
              <w:rPr>
                <w:rStyle w:val="Strong"/>
                <w:b w:val="0"/>
                <w:bCs w:val="0"/>
                <w:bdr w:val="none" w:sz="0" w:space="0" w:color="auto" w:frame="1"/>
                <w:lang w:val="en-US"/>
              </w:rPr>
              <w:t>s</w:t>
            </w:r>
            <w:r w:rsidRPr="00007B6F">
              <w:rPr>
                <w:rStyle w:val="Strong"/>
                <w:b w:val="0"/>
                <w:bCs w:val="0"/>
                <w:bdr w:val="none" w:sz="0" w:space="0" w:color="auto" w:frame="1"/>
                <w:lang w:val="en-US"/>
              </w:rPr>
              <w:t>arkanā</w:t>
            </w:r>
            <w:proofErr w:type="spellEnd"/>
            <w:r w:rsidRPr="00007B6F">
              <w:rPr>
                <w:rStyle w:val="Strong"/>
                <w:b w:val="0"/>
                <w:bCs w:val="0"/>
                <w:bdr w:val="none" w:sz="0" w:space="0" w:color="auto" w:frame="1"/>
                <w:lang w:val="en-US"/>
              </w:rPr>
              <w:t xml:space="preserve"> </w:t>
            </w:r>
            <w:proofErr w:type="spellStart"/>
            <w:r w:rsidRPr="00007B6F">
              <w:rPr>
                <w:rStyle w:val="Strong"/>
                <w:b w:val="0"/>
                <w:bCs w:val="0"/>
                <w:bdr w:val="none" w:sz="0" w:space="0" w:color="auto" w:frame="1"/>
                <w:lang w:val="en-US"/>
              </w:rPr>
              <w:t>trase</w:t>
            </w:r>
            <w:proofErr w:type="spellEnd"/>
            <w:r w:rsidRPr="00007B6F">
              <w:rPr>
                <w:lang w:val="en-US"/>
              </w:rPr>
              <w:t> </w:t>
            </w:r>
            <w:proofErr w:type="spellStart"/>
            <w:r w:rsidRPr="00007B6F">
              <w:rPr>
                <w:lang w:val="en-US"/>
              </w:rPr>
              <w:t>izveidota</w:t>
            </w:r>
            <w:proofErr w:type="spellEnd"/>
            <w:r w:rsidRPr="00007B6F">
              <w:rPr>
                <w:lang w:val="en-US"/>
              </w:rPr>
              <w:t xml:space="preserve"> 10 </w:t>
            </w:r>
            <w:proofErr w:type="spellStart"/>
            <w:r w:rsidRPr="00007B6F">
              <w:rPr>
                <w:lang w:val="en-US"/>
              </w:rPr>
              <w:t>metru</w:t>
            </w:r>
            <w:proofErr w:type="spellEnd"/>
            <w:r w:rsidRPr="00007B6F">
              <w:rPr>
                <w:lang w:val="en-US"/>
              </w:rPr>
              <w:t xml:space="preserve"> </w:t>
            </w:r>
            <w:proofErr w:type="spellStart"/>
            <w:r w:rsidRPr="00007B6F">
              <w:rPr>
                <w:lang w:val="en-US"/>
              </w:rPr>
              <w:t>augstumā</w:t>
            </w:r>
            <w:proofErr w:type="spellEnd"/>
            <w:r w:rsidRPr="00007B6F">
              <w:rPr>
                <w:lang w:val="en-US"/>
              </w:rPr>
              <w:t xml:space="preserve">, </w:t>
            </w:r>
            <w:proofErr w:type="spellStart"/>
            <w:r w:rsidRPr="00007B6F">
              <w:rPr>
                <w:lang w:val="en-US"/>
              </w:rPr>
              <w:t>tajā</w:t>
            </w:r>
            <w:proofErr w:type="spellEnd"/>
            <w:r w:rsidRPr="00007B6F">
              <w:rPr>
                <w:lang w:val="en-US"/>
              </w:rPr>
              <w:t xml:space="preserve"> </w:t>
            </w:r>
            <w:proofErr w:type="spellStart"/>
            <w:r w:rsidRPr="00007B6F">
              <w:rPr>
                <w:lang w:val="en-US"/>
              </w:rPr>
              <w:t>iekļauts</w:t>
            </w:r>
            <w:proofErr w:type="spellEnd"/>
            <w:r w:rsidRPr="00007B6F">
              <w:rPr>
                <w:lang w:val="en-US"/>
              </w:rPr>
              <w:t xml:space="preserve">, </w:t>
            </w:r>
            <w:proofErr w:type="spellStart"/>
            <w:r w:rsidRPr="00007B6F">
              <w:rPr>
                <w:lang w:val="en-US"/>
              </w:rPr>
              <w:t>lidojošais</w:t>
            </w:r>
            <w:proofErr w:type="spellEnd"/>
            <w:r w:rsidRPr="00007B6F">
              <w:rPr>
                <w:lang w:val="en-US"/>
              </w:rPr>
              <w:t xml:space="preserve"> </w:t>
            </w:r>
            <w:proofErr w:type="spellStart"/>
            <w:r w:rsidRPr="00007B6F">
              <w:rPr>
                <w:lang w:val="en-US"/>
              </w:rPr>
              <w:t>skrituļdēlis</w:t>
            </w:r>
            <w:proofErr w:type="spellEnd"/>
            <w:r w:rsidRPr="00007B6F">
              <w:rPr>
                <w:lang w:val="en-US"/>
              </w:rPr>
              <w:t xml:space="preserve"> un </w:t>
            </w:r>
            <w:proofErr w:type="spellStart"/>
            <w:r w:rsidRPr="00007B6F">
              <w:rPr>
                <w:lang w:val="en-US"/>
              </w:rPr>
              <w:t>citi</w:t>
            </w:r>
            <w:proofErr w:type="spellEnd"/>
            <w:r w:rsidRPr="00007B6F">
              <w:rPr>
                <w:lang w:val="en-US"/>
              </w:rPr>
              <w:t xml:space="preserve"> </w:t>
            </w:r>
            <w:proofErr w:type="spellStart"/>
            <w:r w:rsidRPr="00007B6F">
              <w:rPr>
                <w:lang w:val="en-US"/>
              </w:rPr>
              <w:t>aizraujoši</w:t>
            </w:r>
            <w:proofErr w:type="spellEnd"/>
            <w:r w:rsidRPr="00007B6F">
              <w:rPr>
                <w:lang w:val="en-US"/>
              </w:rPr>
              <w:t xml:space="preserve"> </w:t>
            </w:r>
            <w:proofErr w:type="spellStart"/>
            <w:r w:rsidRPr="00007B6F">
              <w:rPr>
                <w:lang w:val="en-US"/>
              </w:rPr>
              <w:t>šķēršļi</w:t>
            </w:r>
            <w:proofErr w:type="spellEnd"/>
            <w:r w:rsidRPr="00007B6F">
              <w:rPr>
                <w:lang w:val="en-US"/>
              </w:rPr>
              <w:t xml:space="preserve">. </w:t>
            </w:r>
          </w:p>
          <w:p w14:paraId="6CE63D86" w14:textId="77777777" w:rsidR="00A94E05" w:rsidRPr="00007B6F" w:rsidRDefault="00A94E05" w:rsidP="00A94E05">
            <w:pPr>
              <w:pStyle w:val="NormalWeb"/>
              <w:shd w:val="clear" w:color="auto" w:fill="FFFFFF"/>
              <w:spacing w:before="0" w:beforeAutospacing="0" w:after="0" w:afterAutospacing="0"/>
              <w:jc w:val="both"/>
              <w:rPr>
                <w:lang w:val="en-US"/>
              </w:rPr>
            </w:pPr>
            <w:proofErr w:type="spellStart"/>
            <w:r>
              <w:rPr>
                <w:rStyle w:val="Strong"/>
                <w:b w:val="0"/>
                <w:bCs w:val="0"/>
                <w:bdr w:val="none" w:sz="0" w:space="0" w:color="auto" w:frame="1"/>
                <w:lang w:val="en-US"/>
              </w:rPr>
              <w:t>Viena</w:t>
            </w:r>
            <w:proofErr w:type="spellEnd"/>
            <w:r>
              <w:rPr>
                <w:rStyle w:val="Strong"/>
                <w:b w:val="0"/>
                <w:bCs w:val="0"/>
                <w:bdr w:val="none" w:sz="0" w:space="0" w:color="auto" w:frame="1"/>
                <w:lang w:val="en-US"/>
              </w:rPr>
              <w:t xml:space="preserve"> </w:t>
            </w:r>
            <w:proofErr w:type="spellStart"/>
            <w:r>
              <w:rPr>
                <w:rStyle w:val="Strong"/>
                <w:b w:val="0"/>
                <w:bCs w:val="0"/>
                <w:bdr w:val="none" w:sz="0" w:space="0" w:color="auto" w:frame="1"/>
                <w:lang w:val="en-US"/>
              </w:rPr>
              <w:t>m</w:t>
            </w:r>
            <w:r w:rsidRPr="00007B6F">
              <w:rPr>
                <w:rStyle w:val="Strong"/>
                <w:b w:val="0"/>
                <w:bCs w:val="0"/>
                <w:bdr w:val="none" w:sz="0" w:space="0" w:color="auto" w:frame="1"/>
                <w:lang w:val="en-US"/>
              </w:rPr>
              <w:t>elnā</w:t>
            </w:r>
            <w:proofErr w:type="spellEnd"/>
            <w:r w:rsidRPr="00007B6F">
              <w:rPr>
                <w:rStyle w:val="Strong"/>
                <w:b w:val="0"/>
                <w:bCs w:val="0"/>
                <w:bdr w:val="none" w:sz="0" w:space="0" w:color="auto" w:frame="1"/>
                <w:lang w:val="en-US"/>
              </w:rPr>
              <w:t xml:space="preserve"> </w:t>
            </w:r>
            <w:proofErr w:type="spellStart"/>
            <w:r w:rsidRPr="00007B6F">
              <w:rPr>
                <w:rStyle w:val="Strong"/>
                <w:b w:val="0"/>
                <w:bCs w:val="0"/>
                <w:bdr w:val="none" w:sz="0" w:space="0" w:color="auto" w:frame="1"/>
                <w:lang w:val="en-US"/>
              </w:rPr>
              <w:t>trase</w:t>
            </w:r>
            <w:proofErr w:type="spellEnd"/>
            <w:r w:rsidRPr="00007B6F">
              <w:rPr>
                <w:b/>
                <w:bCs/>
                <w:lang w:val="en-US"/>
              </w:rPr>
              <w:t> </w:t>
            </w:r>
            <w:proofErr w:type="spellStart"/>
            <w:r w:rsidRPr="00007B6F">
              <w:rPr>
                <w:lang w:val="en-US"/>
              </w:rPr>
              <w:t>paredzēta</w:t>
            </w:r>
            <w:proofErr w:type="spellEnd"/>
            <w:r w:rsidRPr="00007B6F">
              <w:rPr>
                <w:lang w:val="en-US"/>
              </w:rPr>
              <w:t xml:space="preserve"> </w:t>
            </w:r>
            <w:proofErr w:type="spellStart"/>
            <w:r w:rsidRPr="00007B6F">
              <w:rPr>
                <w:lang w:val="en-US"/>
              </w:rPr>
              <w:t>tiem</w:t>
            </w:r>
            <w:proofErr w:type="spellEnd"/>
            <w:r w:rsidRPr="00007B6F">
              <w:rPr>
                <w:lang w:val="en-US"/>
              </w:rPr>
              <w:t xml:space="preserve">, </w:t>
            </w:r>
            <w:proofErr w:type="spellStart"/>
            <w:r w:rsidRPr="00007B6F">
              <w:rPr>
                <w:lang w:val="en-US"/>
              </w:rPr>
              <w:t>kuriem</w:t>
            </w:r>
            <w:proofErr w:type="spellEnd"/>
            <w:r w:rsidRPr="00007B6F">
              <w:rPr>
                <w:lang w:val="en-US"/>
              </w:rPr>
              <w:t xml:space="preserve"> pa </w:t>
            </w:r>
            <w:proofErr w:type="spellStart"/>
            <w:r w:rsidRPr="00007B6F">
              <w:rPr>
                <w:lang w:val="en-US"/>
              </w:rPr>
              <w:t>spēkam</w:t>
            </w:r>
            <w:proofErr w:type="spellEnd"/>
            <w:r w:rsidRPr="00007B6F">
              <w:rPr>
                <w:lang w:val="en-US"/>
              </w:rPr>
              <w:t xml:space="preserve"> </w:t>
            </w:r>
            <w:proofErr w:type="spellStart"/>
            <w:r w:rsidRPr="00007B6F">
              <w:rPr>
                <w:lang w:val="en-US"/>
              </w:rPr>
              <w:t>nedaudz</w:t>
            </w:r>
            <w:proofErr w:type="spellEnd"/>
            <w:r w:rsidRPr="00007B6F">
              <w:rPr>
                <w:lang w:val="en-US"/>
              </w:rPr>
              <w:t xml:space="preserve"> </w:t>
            </w:r>
            <w:proofErr w:type="spellStart"/>
            <w:r w:rsidRPr="00007B6F">
              <w:rPr>
                <w:lang w:val="en-US"/>
              </w:rPr>
              <w:t>vairāk</w:t>
            </w:r>
            <w:proofErr w:type="spellEnd"/>
            <w:r w:rsidRPr="00007B6F">
              <w:rPr>
                <w:lang w:val="en-US"/>
              </w:rPr>
              <w:t xml:space="preserve">, jo </w:t>
            </w:r>
            <w:proofErr w:type="spellStart"/>
            <w:r w:rsidRPr="00007B6F">
              <w:rPr>
                <w:lang w:val="en-US"/>
              </w:rPr>
              <w:t>trasē</w:t>
            </w:r>
            <w:proofErr w:type="spellEnd"/>
            <w:r w:rsidRPr="00007B6F">
              <w:rPr>
                <w:lang w:val="en-US"/>
              </w:rPr>
              <w:t xml:space="preserve"> </w:t>
            </w:r>
            <w:proofErr w:type="spellStart"/>
            <w:r w:rsidRPr="00007B6F">
              <w:rPr>
                <w:lang w:val="en-US"/>
              </w:rPr>
              <w:t>izvietoti</w:t>
            </w:r>
            <w:proofErr w:type="spellEnd"/>
            <w:r w:rsidRPr="00007B6F">
              <w:rPr>
                <w:lang w:val="en-US"/>
              </w:rPr>
              <w:t xml:space="preserve"> 14 </w:t>
            </w:r>
            <w:proofErr w:type="spellStart"/>
            <w:r w:rsidRPr="00007B6F">
              <w:rPr>
                <w:lang w:val="en-US"/>
              </w:rPr>
              <w:t>augstas</w:t>
            </w:r>
            <w:proofErr w:type="spellEnd"/>
            <w:r w:rsidRPr="00007B6F">
              <w:rPr>
                <w:lang w:val="en-US"/>
              </w:rPr>
              <w:t xml:space="preserve"> </w:t>
            </w:r>
            <w:proofErr w:type="spellStart"/>
            <w:r w:rsidRPr="00007B6F">
              <w:rPr>
                <w:lang w:val="en-US"/>
              </w:rPr>
              <w:t>sarežģītības</w:t>
            </w:r>
            <w:proofErr w:type="spellEnd"/>
            <w:r w:rsidRPr="00007B6F">
              <w:rPr>
                <w:lang w:val="en-US"/>
              </w:rPr>
              <w:t xml:space="preserve"> </w:t>
            </w:r>
            <w:proofErr w:type="spellStart"/>
            <w:r w:rsidRPr="00007B6F">
              <w:rPr>
                <w:lang w:val="en-US"/>
              </w:rPr>
              <w:t>pakāpes</w:t>
            </w:r>
            <w:proofErr w:type="spellEnd"/>
            <w:r w:rsidRPr="00007B6F">
              <w:rPr>
                <w:lang w:val="en-US"/>
              </w:rPr>
              <w:t xml:space="preserve"> </w:t>
            </w:r>
            <w:proofErr w:type="spellStart"/>
            <w:r w:rsidRPr="00007B6F">
              <w:rPr>
                <w:lang w:val="en-US"/>
              </w:rPr>
              <w:t>šķēršļi</w:t>
            </w:r>
            <w:proofErr w:type="spellEnd"/>
            <w:r w:rsidRPr="00007B6F">
              <w:rPr>
                <w:lang w:val="en-US"/>
              </w:rPr>
              <w:t xml:space="preserve">, </w:t>
            </w:r>
            <w:proofErr w:type="spellStart"/>
            <w:r w:rsidRPr="00007B6F">
              <w:rPr>
                <w:lang w:val="en-US"/>
              </w:rPr>
              <w:t>kuri</w:t>
            </w:r>
            <w:proofErr w:type="spellEnd"/>
            <w:r w:rsidRPr="00007B6F">
              <w:rPr>
                <w:lang w:val="en-US"/>
              </w:rPr>
              <w:t xml:space="preserve"> </w:t>
            </w:r>
            <w:proofErr w:type="spellStart"/>
            <w:r w:rsidRPr="00007B6F">
              <w:rPr>
                <w:lang w:val="en-US"/>
              </w:rPr>
              <w:t>izvietoti</w:t>
            </w:r>
            <w:proofErr w:type="spellEnd"/>
            <w:r w:rsidRPr="00007B6F">
              <w:rPr>
                <w:lang w:val="en-US"/>
              </w:rPr>
              <w:t xml:space="preserve"> </w:t>
            </w:r>
            <w:proofErr w:type="spellStart"/>
            <w:r w:rsidRPr="00007B6F">
              <w:rPr>
                <w:lang w:val="en-US"/>
              </w:rPr>
              <w:t>līdz</w:t>
            </w:r>
            <w:proofErr w:type="spellEnd"/>
            <w:r w:rsidRPr="00007B6F">
              <w:rPr>
                <w:lang w:val="en-US"/>
              </w:rPr>
              <w:t xml:space="preserve"> pat 12m </w:t>
            </w:r>
            <w:proofErr w:type="spellStart"/>
            <w:r w:rsidRPr="00007B6F">
              <w:rPr>
                <w:lang w:val="en-US"/>
              </w:rPr>
              <w:t>virs</w:t>
            </w:r>
            <w:proofErr w:type="spellEnd"/>
            <w:r w:rsidRPr="00007B6F">
              <w:rPr>
                <w:lang w:val="en-US"/>
              </w:rPr>
              <w:t xml:space="preserve"> </w:t>
            </w:r>
            <w:proofErr w:type="spellStart"/>
            <w:r w:rsidRPr="00007B6F">
              <w:rPr>
                <w:lang w:val="en-US"/>
              </w:rPr>
              <w:t>zemes</w:t>
            </w:r>
            <w:proofErr w:type="spellEnd"/>
            <w:r w:rsidRPr="00007B6F">
              <w:rPr>
                <w:lang w:val="en-US"/>
              </w:rPr>
              <w:t>.</w:t>
            </w:r>
          </w:p>
          <w:p w14:paraId="74B73239" w14:textId="1783D1DC" w:rsidR="00A94E05" w:rsidRPr="00A94E05" w:rsidRDefault="00A94E05" w:rsidP="00A94E05">
            <w:pPr>
              <w:pStyle w:val="NormalWeb"/>
              <w:shd w:val="clear" w:color="auto" w:fill="FFFFFF"/>
              <w:spacing w:before="0" w:beforeAutospacing="0" w:after="360" w:afterAutospacing="0"/>
              <w:jc w:val="both"/>
              <w:rPr>
                <w:lang w:val="en-US"/>
              </w:rPr>
            </w:pPr>
            <w:proofErr w:type="spellStart"/>
            <w:r w:rsidRPr="00007B6F">
              <w:rPr>
                <w:lang w:val="en-US"/>
              </w:rPr>
              <w:t>Piedzīvojumu</w:t>
            </w:r>
            <w:proofErr w:type="spellEnd"/>
            <w:r w:rsidRPr="00007B6F">
              <w:rPr>
                <w:lang w:val="en-US"/>
              </w:rPr>
              <w:t xml:space="preserve"> </w:t>
            </w:r>
            <w:r>
              <w:rPr>
                <w:lang w:val="en-US"/>
              </w:rPr>
              <w:t xml:space="preserve">parka mir </w:t>
            </w:r>
            <w:proofErr w:type="spellStart"/>
            <w:r>
              <w:rPr>
                <w:lang w:val="en-US"/>
              </w:rPr>
              <w:t>jābūt</w:t>
            </w:r>
            <w:proofErr w:type="spellEnd"/>
            <w:r w:rsidRPr="00007B6F">
              <w:rPr>
                <w:lang w:val="en-US"/>
              </w:rPr>
              <w:t xml:space="preserve"> </w:t>
            </w:r>
            <w:proofErr w:type="spellStart"/>
            <w:r w:rsidRPr="00007B6F">
              <w:rPr>
                <w:lang w:val="en-US"/>
              </w:rPr>
              <w:t>aprīkot</w:t>
            </w:r>
            <w:r>
              <w:rPr>
                <w:lang w:val="en-US"/>
              </w:rPr>
              <w:t>am</w:t>
            </w:r>
            <w:proofErr w:type="spellEnd"/>
            <w:r w:rsidRPr="00007B6F">
              <w:rPr>
                <w:lang w:val="en-US"/>
              </w:rPr>
              <w:t xml:space="preserve"> </w:t>
            </w:r>
            <w:proofErr w:type="spellStart"/>
            <w:r w:rsidRPr="00007B6F">
              <w:rPr>
                <w:lang w:val="en-US"/>
              </w:rPr>
              <w:t>drošības</w:t>
            </w:r>
            <w:proofErr w:type="spellEnd"/>
            <w:r w:rsidRPr="00007B6F">
              <w:rPr>
                <w:lang w:val="en-US"/>
              </w:rPr>
              <w:t xml:space="preserve"> </w:t>
            </w:r>
            <w:proofErr w:type="spellStart"/>
            <w:r w:rsidRPr="00007B6F">
              <w:rPr>
                <w:lang w:val="en-US"/>
              </w:rPr>
              <w:t>sistēmu</w:t>
            </w:r>
            <w:proofErr w:type="spellEnd"/>
            <w:r w:rsidRPr="00007B6F">
              <w:rPr>
                <w:lang w:val="en-US"/>
              </w:rPr>
              <w:t xml:space="preserve">, </w:t>
            </w:r>
            <w:proofErr w:type="spellStart"/>
            <w:r w:rsidRPr="00007B6F">
              <w:rPr>
                <w:lang w:val="en-US"/>
              </w:rPr>
              <w:t>ar</w:t>
            </w:r>
            <w:proofErr w:type="spellEnd"/>
            <w:r w:rsidRPr="00007B6F">
              <w:rPr>
                <w:lang w:val="en-US"/>
              </w:rPr>
              <w:t xml:space="preserve"> </w:t>
            </w:r>
            <w:proofErr w:type="spellStart"/>
            <w:r w:rsidRPr="00007B6F">
              <w:rPr>
                <w:lang w:val="en-US"/>
              </w:rPr>
              <w:t>nepiesprādzēšanās</w:t>
            </w:r>
            <w:proofErr w:type="spellEnd"/>
            <w:r w:rsidRPr="00007B6F">
              <w:rPr>
                <w:lang w:val="en-US"/>
              </w:rPr>
              <w:t xml:space="preserve"> </w:t>
            </w:r>
            <w:proofErr w:type="spellStart"/>
            <w:r w:rsidRPr="00007B6F">
              <w:rPr>
                <w:lang w:val="en-US"/>
              </w:rPr>
              <w:t>riska</w:t>
            </w:r>
            <w:proofErr w:type="spellEnd"/>
            <w:r w:rsidRPr="00007B6F">
              <w:rPr>
                <w:lang w:val="en-US"/>
              </w:rPr>
              <w:t xml:space="preserve"> </w:t>
            </w:r>
            <w:proofErr w:type="spellStart"/>
            <w:r w:rsidRPr="00007B6F">
              <w:rPr>
                <w:lang w:val="en-US"/>
              </w:rPr>
              <w:t>novēršana</w:t>
            </w:r>
            <w:proofErr w:type="spellEnd"/>
            <w:r w:rsidRPr="00007B6F">
              <w:rPr>
                <w:lang w:val="en-US"/>
              </w:rPr>
              <w:t xml:space="preserve">. Parka </w:t>
            </w:r>
            <w:proofErr w:type="spellStart"/>
            <w:r w:rsidRPr="00007B6F">
              <w:rPr>
                <w:lang w:val="en-US"/>
              </w:rPr>
              <w:t>apmeklētājs</w:t>
            </w:r>
            <w:proofErr w:type="spellEnd"/>
            <w:r w:rsidRPr="00007B6F">
              <w:rPr>
                <w:lang w:val="en-US"/>
              </w:rPr>
              <w:t xml:space="preserve"> </w:t>
            </w:r>
            <w:proofErr w:type="spellStart"/>
            <w:r w:rsidRPr="00007B6F">
              <w:rPr>
                <w:lang w:val="en-US"/>
              </w:rPr>
              <w:t>būs</w:t>
            </w:r>
            <w:proofErr w:type="spellEnd"/>
            <w:r w:rsidRPr="00007B6F">
              <w:rPr>
                <w:lang w:val="en-US"/>
              </w:rPr>
              <w:t xml:space="preserve"> </w:t>
            </w:r>
            <w:proofErr w:type="spellStart"/>
            <w:r w:rsidRPr="00007B6F">
              <w:rPr>
                <w:lang w:val="en-US"/>
              </w:rPr>
              <w:t>sasaistē</w:t>
            </w:r>
            <w:proofErr w:type="spellEnd"/>
            <w:r w:rsidRPr="00007B6F">
              <w:rPr>
                <w:lang w:val="en-US"/>
              </w:rPr>
              <w:t xml:space="preserve"> </w:t>
            </w:r>
            <w:proofErr w:type="spellStart"/>
            <w:r w:rsidRPr="00007B6F">
              <w:rPr>
                <w:lang w:val="en-US"/>
              </w:rPr>
              <w:t>ar</w:t>
            </w:r>
            <w:proofErr w:type="spellEnd"/>
            <w:r w:rsidRPr="00007B6F">
              <w:rPr>
                <w:lang w:val="en-US"/>
              </w:rPr>
              <w:t xml:space="preserve"> </w:t>
            </w:r>
            <w:proofErr w:type="spellStart"/>
            <w:r w:rsidRPr="00007B6F">
              <w:rPr>
                <w:lang w:val="en-US"/>
              </w:rPr>
              <w:t>drošības</w:t>
            </w:r>
            <w:proofErr w:type="spellEnd"/>
            <w:r w:rsidRPr="00007B6F">
              <w:rPr>
                <w:lang w:val="en-US"/>
              </w:rPr>
              <w:t xml:space="preserve"> </w:t>
            </w:r>
            <w:proofErr w:type="spellStart"/>
            <w:r w:rsidRPr="00007B6F">
              <w:rPr>
                <w:lang w:val="en-US"/>
              </w:rPr>
              <w:t>trosi</w:t>
            </w:r>
            <w:proofErr w:type="spellEnd"/>
            <w:r w:rsidRPr="00007B6F">
              <w:rPr>
                <w:lang w:val="en-US"/>
              </w:rPr>
              <w:t xml:space="preserve"> visas </w:t>
            </w:r>
            <w:proofErr w:type="spellStart"/>
            <w:r w:rsidRPr="00007B6F">
              <w:rPr>
                <w:lang w:val="en-US"/>
              </w:rPr>
              <w:t>konkrētās</w:t>
            </w:r>
            <w:proofErr w:type="spellEnd"/>
            <w:r w:rsidRPr="00007B6F">
              <w:rPr>
                <w:lang w:val="en-US"/>
              </w:rPr>
              <w:t xml:space="preserve"> </w:t>
            </w:r>
            <w:proofErr w:type="spellStart"/>
            <w:r w:rsidRPr="00007B6F">
              <w:rPr>
                <w:lang w:val="en-US"/>
              </w:rPr>
              <w:t>trases</w:t>
            </w:r>
            <w:proofErr w:type="spellEnd"/>
            <w:r w:rsidRPr="00007B6F">
              <w:rPr>
                <w:lang w:val="en-US"/>
              </w:rPr>
              <w:t xml:space="preserve"> </w:t>
            </w:r>
            <w:proofErr w:type="spellStart"/>
            <w:r w:rsidRPr="00007B6F">
              <w:rPr>
                <w:lang w:val="en-US"/>
              </w:rPr>
              <w:t>garumā</w:t>
            </w:r>
            <w:proofErr w:type="spellEnd"/>
            <w:r>
              <w:rPr>
                <w:lang w:val="en-US"/>
              </w:rPr>
              <w:t>.</w:t>
            </w:r>
          </w:p>
        </w:tc>
        <w:tc>
          <w:tcPr>
            <w:tcW w:w="1134" w:type="dxa"/>
            <w:tcBorders>
              <w:top w:val="single" w:sz="4" w:space="0" w:color="auto"/>
              <w:left w:val="single" w:sz="4" w:space="0" w:color="auto"/>
              <w:bottom w:val="single" w:sz="4" w:space="0" w:color="auto"/>
              <w:right w:val="single" w:sz="4" w:space="0" w:color="auto"/>
            </w:tcBorders>
            <w:hideMark/>
          </w:tcPr>
          <w:p w14:paraId="330EBA01" w14:textId="77777777" w:rsidR="00A94E05" w:rsidRDefault="00A94E05" w:rsidP="00A94E05">
            <w:pPr>
              <w:jc w:val="center"/>
              <w:rPr>
                <w:lang w:eastAsia="en-US"/>
              </w:rPr>
            </w:pP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p>
        </w:tc>
        <w:tc>
          <w:tcPr>
            <w:tcW w:w="1134" w:type="dxa"/>
            <w:tcBorders>
              <w:top w:val="single" w:sz="4" w:space="0" w:color="auto"/>
              <w:left w:val="single" w:sz="4" w:space="0" w:color="auto"/>
              <w:bottom w:val="single" w:sz="4" w:space="0" w:color="auto"/>
              <w:right w:val="single" w:sz="4" w:space="0" w:color="auto"/>
            </w:tcBorders>
          </w:tcPr>
          <w:p w14:paraId="57029799" w14:textId="34C87274" w:rsidR="00A94E05" w:rsidRDefault="00A94E05" w:rsidP="00A94E05">
            <w:pPr>
              <w:jc w:val="center"/>
              <w:rPr>
                <w:lang w:eastAsia="en-US"/>
              </w:rPr>
            </w:pPr>
          </w:p>
          <w:p w14:paraId="197E9D41" w14:textId="77777777" w:rsidR="00A94E05" w:rsidRDefault="00A94E05" w:rsidP="00A94E05">
            <w:pPr>
              <w:jc w:val="center"/>
              <w:rPr>
                <w:lang w:eastAsia="en-US"/>
              </w:rPr>
            </w:pPr>
          </w:p>
          <w:p w14:paraId="296383D5" w14:textId="77777777" w:rsidR="00A94E05" w:rsidRDefault="00A94E05" w:rsidP="00A94E05">
            <w:pPr>
              <w:jc w:val="center"/>
              <w:rPr>
                <w:lang w:eastAsia="en-US"/>
              </w:rPr>
            </w:pPr>
          </w:p>
          <w:p w14:paraId="69C54536" w14:textId="77777777" w:rsidR="00A94E05" w:rsidRDefault="00A94E05" w:rsidP="00A94E05">
            <w:pPr>
              <w:jc w:val="center"/>
              <w:rPr>
                <w:lang w:eastAsia="en-US"/>
              </w:rPr>
            </w:pPr>
          </w:p>
          <w:p w14:paraId="4FFD29B8" w14:textId="77777777" w:rsidR="00A94E05" w:rsidRDefault="00A94E05" w:rsidP="00A94E05">
            <w:pPr>
              <w:jc w:val="center"/>
              <w:rPr>
                <w:lang w:eastAsia="en-US"/>
              </w:rPr>
            </w:pPr>
          </w:p>
          <w:p w14:paraId="3E365069" w14:textId="77777777" w:rsidR="00A94E05" w:rsidRDefault="00A94E05" w:rsidP="00A94E05">
            <w:pPr>
              <w:jc w:val="center"/>
              <w:rPr>
                <w:lang w:eastAsia="en-US"/>
              </w:rPr>
            </w:pPr>
          </w:p>
          <w:p w14:paraId="44B79A72" w14:textId="77777777" w:rsidR="00A94E05" w:rsidRDefault="00A94E05" w:rsidP="00A94E05">
            <w:pPr>
              <w:jc w:val="center"/>
              <w:rPr>
                <w:lang w:eastAsia="en-US"/>
              </w:rPr>
            </w:pPr>
          </w:p>
          <w:p w14:paraId="52ACDA22" w14:textId="77777777" w:rsidR="00A94E05" w:rsidRDefault="00A94E05" w:rsidP="00A94E05">
            <w:pPr>
              <w:jc w:val="center"/>
              <w:rPr>
                <w:lang w:eastAsia="en-US"/>
              </w:rPr>
            </w:pPr>
          </w:p>
          <w:p w14:paraId="4C393892" w14:textId="77777777" w:rsidR="00A94E05" w:rsidRDefault="00A94E05" w:rsidP="00A94E05">
            <w:pPr>
              <w:jc w:val="center"/>
              <w:rPr>
                <w:lang w:eastAsia="en-US"/>
              </w:rPr>
            </w:pPr>
          </w:p>
          <w:p w14:paraId="4A3C1A4C" w14:textId="77777777" w:rsidR="00A94E05" w:rsidRDefault="00A94E05" w:rsidP="00A94E05">
            <w:pPr>
              <w:rPr>
                <w:lang w:eastAsia="en-US"/>
              </w:rPr>
            </w:pPr>
          </w:p>
          <w:p w14:paraId="7EC9A69A" w14:textId="77777777" w:rsidR="00A94E05" w:rsidRDefault="00A94E05" w:rsidP="00A94E05">
            <w:pPr>
              <w:jc w:val="center"/>
              <w:rPr>
                <w:lang w:eastAsia="en-US"/>
              </w:rPr>
            </w:pPr>
          </w:p>
          <w:p w14:paraId="19096FB6" w14:textId="77777777" w:rsidR="00A94E05" w:rsidRDefault="00A94E05" w:rsidP="00A94E05">
            <w:pPr>
              <w:rPr>
                <w:lang w:eastAsia="en-US"/>
              </w:rPr>
            </w:pPr>
          </w:p>
        </w:tc>
      </w:tr>
    </w:tbl>
    <w:p w14:paraId="2A508B0B" w14:textId="77777777" w:rsidR="002A0CEF" w:rsidRDefault="002A0CEF" w:rsidP="002A0CEF">
      <w:r>
        <w:lastRenderedPageBreak/>
        <w:t>3. Mēs apliecinām, kā:</w:t>
      </w:r>
    </w:p>
    <w:p w14:paraId="6EF2FF82" w14:textId="77777777" w:rsidR="002A0CEF" w:rsidRDefault="002A0CEF" w:rsidP="002A0CEF">
      <w:pPr>
        <w:pStyle w:val="ListParagraph"/>
        <w:numPr>
          <w:ilvl w:val="0"/>
          <w:numId w:val="4"/>
        </w:numPr>
      </w:pPr>
      <w:r>
        <w:t>Nekādā veidā neesam ieinteresēti nevienā citā piedāvājumā, kas iesniegts šajā iepirkumā;</w:t>
      </w:r>
    </w:p>
    <w:p w14:paraId="7B41083F" w14:textId="77777777" w:rsidR="002A0CEF" w:rsidRDefault="002A0CEF" w:rsidP="002A0CEF">
      <w:pPr>
        <w:pStyle w:val="ListParagraph"/>
        <w:numPr>
          <w:ilvl w:val="0"/>
          <w:numId w:val="4"/>
        </w:numPr>
      </w:pPr>
      <w:r>
        <w:t>Nav tādu apstākļu, kuri liegtu mums piedalīties iepirkumā un izpildīt tehniskās specifikācijās norādītās prasības.</w:t>
      </w:r>
    </w:p>
    <w:p w14:paraId="0817178E" w14:textId="4BD8C58D" w:rsidR="00803853" w:rsidRDefault="002A0CEF" w:rsidP="002A0CEF">
      <w:pPr>
        <w:keepLines/>
        <w:widowControl w:val="0"/>
        <w:suppressAutoHyphens/>
        <w:jc w:val="both"/>
        <w:rPr>
          <w:rFonts w:eastAsia="Times New Roman"/>
          <w:lang w:eastAsia="ar-SA"/>
        </w:rPr>
      </w:pPr>
      <w:r>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2A0CEF" w14:paraId="3B71B42E" w14:textId="77777777" w:rsidTr="003150B8">
        <w:trPr>
          <w:trHeight w:val="420"/>
        </w:trPr>
        <w:tc>
          <w:tcPr>
            <w:tcW w:w="4711" w:type="dxa"/>
            <w:tcBorders>
              <w:top w:val="single" w:sz="4" w:space="0" w:color="000000"/>
              <w:left w:val="single" w:sz="4" w:space="0" w:color="000000"/>
              <w:bottom w:val="single" w:sz="4" w:space="0" w:color="000000"/>
              <w:right w:val="nil"/>
            </w:tcBorders>
            <w:hideMark/>
          </w:tcPr>
          <w:p w14:paraId="78EF517D"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10161D60" w14:textId="77777777" w:rsidR="002A0CEF" w:rsidRDefault="002A0CEF">
            <w:pPr>
              <w:keepLines/>
              <w:widowControl w:val="0"/>
              <w:suppressAutoHyphens/>
              <w:spacing w:line="276" w:lineRule="auto"/>
              <w:ind w:left="425"/>
              <w:jc w:val="both"/>
              <w:rPr>
                <w:rFonts w:eastAsia="Times New Roman"/>
                <w:lang w:eastAsia="ar-SA"/>
              </w:rPr>
            </w:pPr>
          </w:p>
        </w:tc>
      </w:tr>
      <w:tr w:rsidR="002A0CEF" w14:paraId="67F0C0BA" w14:textId="77777777" w:rsidTr="003150B8">
        <w:trPr>
          <w:trHeight w:val="272"/>
        </w:trPr>
        <w:tc>
          <w:tcPr>
            <w:tcW w:w="4711" w:type="dxa"/>
            <w:tcBorders>
              <w:top w:val="nil"/>
              <w:left w:val="single" w:sz="4" w:space="0" w:color="000000"/>
              <w:bottom w:val="single" w:sz="4" w:space="0" w:color="auto"/>
              <w:right w:val="nil"/>
            </w:tcBorders>
            <w:hideMark/>
          </w:tcPr>
          <w:p w14:paraId="141A2D6B"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4B4D1A24" w14:textId="77777777" w:rsidR="002A0CEF" w:rsidRDefault="002A0CEF">
            <w:pPr>
              <w:keepLines/>
              <w:widowControl w:val="0"/>
              <w:suppressAutoHyphens/>
              <w:spacing w:line="276" w:lineRule="auto"/>
              <w:ind w:left="425"/>
              <w:jc w:val="both"/>
              <w:rPr>
                <w:rFonts w:eastAsia="Times New Roman"/>
                <w:lang w:eastAsia="ar-SA"/>
              </w:rPr>
            </w:pPr>
          </w:p>
        </w:tc>
      </w:tr>
      <w:tr w:rsidR="002A0CEF" w14:paraId="75AF62F9" w14:textId="77777777" w:rsidTr="002A0CEF">
        <w:trPr>
          <w:trHeight w:val="368"/>
        </w:trPr>
        <w:tc>
          <w:tcPr>
            <w:tcW w:w="4711" w:type="dxa"/>
            <w:tcBorders>
              <w:top w:val="single" w:sz="4" w:space="0" w:color="auto"/>
              <w:left w:val="single" w:sz="4" w:space="0" w:color="000000"/>
              <w:bottom w:val="single" w:sz="4" w:space="0" w:color="000000"/>
              <w:right w:val="nil"/>
            </w:tcBorders>
            <w:hideMark/>
          </w:tcPr>
          <w:p w14:paraId="1A1E7DC2" w14:textId="77777777" w:rsidR="002A0CEF" w:rsidRDefault="002A0CEF">
            <w:pPr>
              <w:keepLines/>
              <w:widowControl w:val="0"/>
              <w:suppressAutoHyphens/>
              <w:spacing w:line="276" w:lineRule="auto"/>
              <w:ind w:left="425"/>
              <w:jc w:val="both"/>
              <w:rPr>
                <w:rFonts w:eastAsia="Times New Roman"/>
                <w:b/>
                <w:bCs/>
                <w:lang w:eastAsia="ar-SA"/>
              </w:rPr>
            </w:pPr>
            <w:r>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1ECB3B51" w14:textId="77777777" w:rsidR="002A0CEF" w:rsidRDefault="002A0CEF">
            <w:pPr>
              <w:keepLines/>
              <w:widowControl w:val="0"/>
              <w:suppressAutoHyphens/>
              <w:spacing w:line="276" w:lineRule="auto"/>
              <w:ind w:left="425"/>
              <w:jc w:val="both"/>
              <w:rPr>
                <w:rFonts w:eastAsia="Times New Roman"/>
                <w:lang w:eastAsia="ar-SA"/>
              </w:rPr>
            </w:pPr>
          </w:p>
        </w:tc>
      </w:tr>
      <w:bookmarkEnd w:id="0"/>
      <w:bookmarkEnd w:id="1"/>
    </w:tbl>
    <w:p w14:paraId="6CE898DA" w14:textId="77777777" w:rsidR="00F95248" w:rsidRPr="00F95248" w:rsidRDefault="00F95248" w:rsidP="00F95248"/>
    <w:sectPr w:rsidR="00F95248" w:rsidRPr="00F95248" w:rsidSect="009B62FF">
      <w:pgSz w:w="11906" w:h="16838"/>
      <w:pgMar w:top="1134" w:right="851" w:bottom="90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C0034" w14:textId="77777777" w:rsidR="008575B3" w:rsidRDefault="008575B3" w:rsidP="00803853">
      <w:r>
        <w:separator/>
      </w:r>
    </w:p>
  </w:endnote>
  <w:endnote w:type="continuationSeparator" w:id="0">
    <w:p w14:paraId="48E6E61A" w14:textId="77777777" w:rsidR="008575B3" w:rsidRDefault="008575B3" w:rsidP="0080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CDEEB" w14:textId="77777777" w:rsidR="008575B3" w:rsidRDefault="008575B3" w:rsidP="00803853">
      <w:r>
        <w:separator/>
      </w:r>
    </w:p>
  </w:footnote>
  <w:footnote w:type="continuationSeparator" w:id="0">
    <w:p w14:paraId="0AFCE3C6" w14:textId="77777777" w:rsidR="008575B3" w:rsidRDefault="008575B3" w:rsidP="00803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E5F546B"/>
    <w:multiLevelType w:val="multilevel"/>
    <w:tmpl w:val="369C7D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start w:val="1"/>
      <w:numFmt w:val="bullet"/>
      <w:lvlText w:val="o"/>
      <w:lvlJc w:val="left"/>
      <w:pPr>
        <w:ind w:left="1935" w:hanging="360"/>
      </w:pPr>
      <w:rPr>
        <w:rFonts w:ascii="Courier New" w:hAnsi="Courier New" w:cs="Courier New" w:hint="default"/>
      </w:rPr>
    </w:lvl>
    <w:lvl w:ilvl="2" w:tplc="04260005">
      <w:start w:val="1"/>
      <w:numFmt w:val="bullet"/>
      <w:lvlText w:val=""/>
      <w:lvlJc w:val="left"/>
      <w:pPr>
        <w:ind w:left="2655" w:hanging="360"/>
      </w:pPr>
      <w:rPr>
        <w:rFonts w:ascii="Wingdings" w:hAnsi="Wingdings" w:hint="default"/>
      </w:rPr>
    </w:lvl>
    <w:lvl w:ilvl="3" w:tplc="04260001">
      <w:start w:val="1"/>
      <w:numFmt w:val="bullet"/>
      <w:lvlText w:val=""/>
      <w:lvlJc w:val="left"/>
      <w:pPr>
        <w:ind w:left="3375" w:hanging="360"/>
      </w:pPr>
      <w:rPr>
        <w:rFonts w:ascii="Symbol" w:hAnsi="Symbol" w:hint="default"/>
      </w:rPr>
    </w:lvl>
    <w:lvl w:ilvl="4" w:tplc="04260003">
      <w:start w:val="1"/>
      <w:numFmt w:val="bullet"/>
      <w:lvlText w:val="o"/>
      <w:lvlJc w:val="left"/>
      <w:pPr>
        <w:ind w:left="4095" w:hanging="360"/>
      </w:pPr>
      <w:rPr>
        <w:rFonts w:ascii="Courier New" w:hAnsi="Courier New" w:cs="Courier New" w:hint="default"/>
      </w:rPr>
    </w:lvl>
    <w:lvl w:ilvl="5" w:tplc="04260005">
      <w:start w:val="1"/>
      <w:numFmt w:val="bullet"/>
      <w:lvlText w:val=""/>
      <w:lvlJc w:val="left"/>
      <w:pPr>
        <w:ind w:left="4815" w:hanging="360"/>
      </w:pPr>
      <w:rPr>
        <w:rFonts w:ascii="Wingdings" w:hAnsi="Wingdings" w:hint="default"/>
      </w:rPr>
    </w:lvl>
    <w:lvl w:ilvl="6" w:tplc="04260001">
      <w:start w:val="1"/>
      <w:numFmt w:val="bullet"/>
      <w:lvlText w:val=""/>
      <w:lvlJc w:val="left"/>
      <w:pPr>
        <w:ind w:left="5535" w:hanging="360"/>
      </w:pPr>
      <w:rPr>
        <w:rFonts w:ascii="Symbol" w:hAnsi="Symbol" w:hint="default"/>
      </w:rPr>
    </w:lvl>
    <w:lvl w:ilvl="7" w:tplc="04260003">
      <w:start w:val="1"/>
      <w:numFmt w:val="bullet"/>
      <w:lvlText w:val="o"/>
      <w:lvlJc w:val="left"/>
      <w:pPr>
        <w:ind w:left="6255" w:hanging="360"/>
      </w:pPr>
      <w:rPr>
        <w:rFonts w:ascii="Courier New" w:hAnsi="Courier New" w:cs="Courier New" w:hint="default"/>
      </w:rPr>
    </w:lvl>
    <w:lvl w:ilvl="8" w:tplc="04260005">
      <w:start w:val="1"/>
      <w:numFmt w:val="bullet"/>
      <w:lvlText w:val=""/>
      <w:lvlJc w:val="left"/>
      <w:pPr>
        <w:ind w:left="6975" w:hanging="360"/>
      </w:pPr>
      <w:rPr>
        <w:rFonts w:ascii="Wingdings" w:hAnsi="Wingdings" w:hint="default"/>
      </w:rPr>
    </w:lvl>
  </w:abstractNum>
  <w:num w:numId="1" w16cid:durableId="35743735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2587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6784042">
    <w:abstractNumId w:val="3"/>
  </w:num>
  <w:num w:numId="4" w16cid:durableId="1802922282">
    <w:abstractNumId w:val="4"/>
  </w:num>
  <w:num w:numId="5" w16cid:durableId="1579169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1A"/>
    <w:rsid w:val="00007B6F"/>
    <w:rsid w:val="00021945"/>
    <w:rsid w:val="00083D58"/>
    <w:rsid w:val="000900A0"/>
    <w:rsid w:val="000E243B"/>
    <w:rsid w:val="001419DD"/>
    <w:rsid w:val="001541CC"/>
    <w:rsid w:val="00155639"/>
    <w:rsid w:val="00156970"/>
    <w:rsid w:val="00171416"/>
    <w:rsid w:val="001805CB"/>
    <w:rsid w:val="001A7DAC"/>
    <w:rsid w:val="001C3505"/>
    <w:rsid w:val="001C5A7A"/>
    <w:rsid w:val="001D47AB"/>
    <w:rsid w:val="001D7C52"/>
    <w:rsid w:val="001F51AF"/>
    <w:rsid w:val="002078A4"/>
    <w:rsid w:val="00220263"/>
    <w:rsid w:val="00272FD6"/>
    <w:rsid w:val="002A0CEF"/>
    <w:rsid w:val="002A2087"/>
    <w:rsid w:val="002B0D0C"/>
    <w:rsid w:val="002C0D54"/>
    <w:rsid w:val="003150B8"/>
    <w:rsid w:val="00371720"/>
    <w:rsid w:val="00413C4D"/>
    <w:rsid w:val="00424B98"/>
    <w:rsid w:val="00465548"/>
    <w:rsid w:val="00511869"/>
    <w:rsid w:val="00520D20"/>
    <w:rsid w:val="005534BB"/>
    <w:rsid w:val="005B58A0"/>
    <w:rsid w:val="005D56F2"/>
    <w:rsid w:val="005F61D6"/>
    <w:rsid w:val="006415A4"/>
    <w:rsid w:val="0069221F"/>
    <w:rsid w:val="006B6077"/>
    <w:rsid w:val="00743DF6"/>
    <w:rsid w:val="00757A7D"/>
    <w:rsid w:val="007D2932"/>
    <w:rsid w:val="007F7EEE"/>
    <w:rsid w:val="0080208F"/>
    <w:rsid w:val="00803853"/>
    <w:rsid w:val="008575B3"/>
    <w:rsid w:val="008B0B90"/>
    <w:rsid w:val="009244F3"/>
    <w:rsid w:val="00933164"/>
    <w:rsid w:val="009628FE"/>
    <w:rsid w:val="009926B8"/>
    <w:rsid w:val="009940B1"/>
    <w:rsid w:val="009B62FF"/>
    <w:rsid w:val="00A10195"/>
    <w:rsid w:val="00A41562"/>
    <w:rsid w:val="00A94E05"/>
    <w:rsid w:val="00A957C2"/>
    <w:rsid w:val="00AC1226"/>
    <w:rsid w:val="00AD65C6"/>
    <w:rsid w:val="00B04657"/>
    <w:rsid w:val="00B30279"/>
    <w:rsid w:val="00B46F63"/>
    <w:rsid w:val="00B62A1A"/>
    <w:rsid w:val="00B82613"/>
    <w:rsid w:val="00BF4D90"/>
    <w:rsid w:val="00C34D4D"/>
    <w:rsid w:val="00C4487D"/>
    <w:rsid w:val="00C86E0B"/>
    <w:rsid w:val="00C9543E"/>
    <w:rsid w:val="00CB535A"/>
    <w:rsid w:val="00D01705"/>
    <w:rsid w:val="00D456C7"/>
    <w:rsid w:val="00D51FE2"/>
    <w:rsid w:val="00D66446"/>
    <w:rsid w:val="00E0118B"/>
    <w:rsid w:val="00E67723"/>
    <w:rsid w:val="00EB0F05"/>
    <w:rsid w:val="00F30492"/>
    <w:rsid w:val="00F746A5"/>
    <w:rsid w:val="00F95248"/>
    <w:rsid w:val="00FD3B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5F7F"/>
  <w15:docId w15:val="{965E7172-3499-4DC0-A419-B8F301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EF"/>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CEF"/>
    <w:rPr>
      <w:color w:val="0000FF" w:themeColor="hyperlink"/>
      <w:u w:val="single"/>
    </w:rPr>
  </w:style>
  <w:style w:type="paragraph" w:styleId="NormalWeb">
    <w:name w:val="Normal (Web)"/>
    <w:basedOn w:val="Normal"/>
    <w:uiPriority w:val="99"/>
    <w:unhideWhenUsed/>
    <w:rsid w:val="002A0CEF"/>
    <w:pPr>
      <w:spacing w:before="100" w:beforeAutospacing="1" w:after="100" w:afterAutospacing="1"/>
    </w:pPr>
  </w:style>
  <w:style w:type="paragraph" w:styleId="ListParagraph">
    <w:name w:val="List Paragraph"/>
    <w:aliases w:val="2,Strip,H&amp;P List Paragraph,Syle 1,Normal bullet 2,Bullet list,Colorful List - Accent 12,Saistīto dokumentu saraksts,List Paragraph1,Virsraksti"/>
    <w:basedOn w:val="Normal"/>
    <w:link w:val="ListParagraphChar"/>
    <w:uiPriority w:val="34"/>
    <w:qFormat/>
    <w:rsid w:val="002A0CEF"/>
    <w:pPr>
      <w:ind w:left="720"/>
      <w:contextualSpacing/>
    </w:pPr>
  </w:style>
  <w:style w:type="table" w:styleId="TableGrid">
    <w:name w:val="Table Grid"/>
    <w:basedOn w:val="TableNormal"/>
    <w:uiPriority w:val="59"/>
    <w:rsid w:val="002A0C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3853"/>
    <w:pPr>
      <w:tabs>
        <w:tab w:val="center" w:pos="4153"/>
        <w:tab w:val="right" w:pos="8306"/>
      </w:tabs>
    </w:pPr>
  </w:style>
  <w:style w:type="character" w:customStyle="1" w:styleId="HeaderChar">
    <w:name w:val="Header Char"/>
    <w:basedOn w:val="DefaultParagraphFont"/>
    <w:link w:val="Header"/>
    <w:uiPriority w:val="99"/>
    <w:rsid w:val="00803853"/>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803853"/>
    <w:pPr>
      <w:tabs>
        <w:tab w:val="center" w:pos="4153"/>
        <w:tab w:val="right" w:pos="8306"/>
      </w:tabs>
    </w:pPr>
  </w:style>
  <w:style w:type="character" w:customStyle="1" w:styleId="FooterChar">
    <w:name w:val="Footer Char"/>
    <w:basedOn w:val="DefaultParagraphFont"/>
    <w:link w:val="Footer"/>
    <w:uiPriority w:val="99"/>
    <w:rsid w:val="00803853"/>
    <w:rPr>
      <w:rFonts w:ascii="Times New Roman" w:eastAsia="Calibri" w:hAnsi="Times New Roman" w:cs="Times New Roman"/>
      <w:sz w:val="24"/>
      <w:szCs w:val="24"/>
      <w:lang w:eastAsia="lv-LV"/>
    </w:rPr>
  </w:style>
  <w:style w:type="paragraph" w:styleId="BalloonText">
    <w:name w:val="Balloon Text"/>
    <w:basedOn w:val="Normal"/>
    <w:link w:val="BalloonTextChar"/>
    <w:uiPriority w:val="99"/>
    <w:semiHidden/>
    <w:unhideWhenUsed/>
    <w:rsid w:val="008B0B90"/>
    <w:rPr>
      <w:rFonts w:ascii="Tahoma" w:hAnsi="Tahoma" w:cs="Tahoma"/>
      <w:sz w:val="16"/>
      <w:szCs w:val="16"/>
    </w:rPr>
  </w:style>
  <w:style w:type="character" w:customStyle="1" w:styleId="BalloonTextChar">
    <w:name w:val="Balloon Text Char"/>
    <w:basedOn w:val="DefaultParagraphFont"/>
    <w:link w:val="BalloonText"/>
    <w:uiPriority w:val="99"/>
    <w:semiHidden/>
    <w:rsid w:val="008B0B90"/>
    <w:rPr>
      <w:rFonts w:ascii="Tahoma" w:eastAsia="Calibri" w:hAnsi="Tahoma" w:cs="Tahoma"/>
      <w:sz w:val="16"/>
      <w:szCs w:val="16"/>
      <w:lang w:eastAsia="lv-LV"/>
    </w:rPr>
  </w:style>
  <w:style w:type="paragraph" w:styleId="Title">
    <w:name w:val="Title"/>
    <w:basedOn w:val="Normal"/>
    <w:link w:val="TitleChar"/>
    <w:uiPriority w:val="99"/>
    <w:qFormat/>
    <w:rsid w:val="000E243B"/>
    <w:pPr>
      <w:shd w:val="clear" w:color="auto" w:fill="FFFFFF"/>
      <w:autoSpaceDE w:val="0"/>
      <w:autoSpaceDN w:val="0"/>
      <w:adjustRightInd w:val="0"/>
      <w:jc w:val="center"/>
    </w:pPr>
    <w:rPr>
      <w:rFonts w:eastAsia="Times New Roman"/>
      <w:color w:val="000000"/>
      <w:sz w:val="28"/>
      <w:lang w:eastAsia="en-US"/>
    </w:rPr>
  </w:style>
  <w:style w:type="character" w:customStyle="1" w:styleId="TitleChar">
    <w:name w:val="Title Char"/>
    <w:basedOn w:val="DefaultParagraphFont"/>
    <w:link w:val="Title"/>
    <w:uiPriority w:val="99"/>
    <w:rsid w:val="000E243B"/>
    <w:rPr>
      <w:rFonts w:ascii="Times New Roman" w:eastAsia="Times New Roman" w:hAnsi="Times New Roman" w:cs="Times New Roman"/>
      <w:color w:val="000000"/>
      <w:sz w:val="28"/>
      <w:szCs w:val="24"/>
      <w:shd w:val="clear" w:color="auto" w:fill="FFFFFF"/>
    </w:rPr>
  </w:style>
  <w:style w:type="paragraph" w:customStyle="1" w:styleId="a">
    <w:name w:val="Заголовок таблицы"/>
    <w:basedOn w:val="Normal"/>
    <w:uiPriority w:val="99"/>
    <w:rsid w:val="000E243B"/>
    <w:pPr>
      <w:suppressLineNumbers/>
      <w:suppressAutoHyphens/>
      <w:jc w:val="center"/>
    </w:pPr>
    <w:rPr>
      <w:rFonts w:eastAsia="Times New Roman"/>
      <w:b/>
      <w:bCs/>
      <w:lang w:eastAsia="ar-SA"/>
    </w:rPr>
  </w:style>
  <w:style w:type="character" w:styleId="Strong">
    <w:name w:val="Strong"/>
    <w:basedOn w:val="DefaultParagraphFont"/>
    <w:uiPriority w:val="22"/>
    <w:qFormat/>
    <w:rsid w:val="00007B6F"/>
    <w:rPr>
      <w:b/>
      <w:bCs/>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
    <w:link w:val="ListParagraph"/>
    <w:uiPriority w:val="34"/>
    <w:qFormat/>
    <w:locked/>
    <w:rsid w:val="00F30492"/>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409925">
      <w:bodyDiv w:val="1"/>
      <w:marLeft w:val="0"/>
      <w:marRight w:val="0"/>
      <w:marTop w:val="0"/>
      <w:marBottom w:val="0"/>
      <w:divBdr>
        <w:top w:val="none" w:sz="0" w:space="0" w:color="auto"/>
        <w:left w:val="none" w:sz="0" w:space="0" w:color="auto"/>
        <w:bottom w:val="none" w:sz="0" w:space="0" w:color="auto"/>
        <w:right w:val="none" w:sz="0" w:space="0" w:color="auto"/>
      </w:divBdr>
    </w:div>
    <w:div w:id="21098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daugavpils.lv" TargetMode="External"/><Relationship Id="rId4" Type="http://schemas.openxmlformats.org/officeDocument/2006/relationships/settings" Target="settings.xml"/><Relationship Id="rId9" Type="http://schemas.openxmlformats.org/officeDocument/2006/relationships/hyperlink" Target="mailto:sport@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842C8-9461-4582-A449-378479FD2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5467</Words>
  <Characters>3117</Characters>
  <Application>Microsoft Office Word</Application>
  <DocSecurity>0</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Valerija Petrova</cp:lastModifiedBy>
  <cp:revision>6</cp:revision>
  <cp:lastPrinted>2022-06-01T07:07:00Z</cp:lastPrinted>
  <dcterms:created xsi:type="dcterms:W3CDTF">2022-05-05T06:43:00Z</dcterms:created>
  <dcterms:modified xsi:type="dcterms:W3CDTF">2022-06-01T07:08:00Z</dcterms:modified>
</cp:coreProperties>
</file>