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6AC" w:rsidRDefault="00E526AC" w:rsidP="00E526AC">
      <w:pPr>
        <w:ind w:left="-284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4152559</wp:posOffset>
                </wp:positionH>
                <wp:positionV relativeFrom="paragraph">
                  <wp:posOffset>-133394</wp:posOffset>
                </wp:positionV>
                <wp:extent cx="2138364" cy="97409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8364" cy="974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6AC" w:rsidRPr="004E106D" w:rsidRDefault="00E526AC" w:rsidP="00E526AC">
                            <w:r w:rsidRPr="004E106D">
                              <w:t>APSTIPRINU:___________</w:t>
                            </w:r>
                          </w:p>
                          <w:p w:rsidR="00E526AC" w:rsidRPr="004E106D" w:rsidRDefault="00E526AC" w:rsidP="00E526AC">
                            <w:r w:rsidRPr="004E106D">
                              <w:t>Daugavpil</w:t>
                            </w:r>
                            <w:r>
                              <w:t xml:space="preserve">s pilsētas </w:t>
                            </w:r>
                            <w:r w:rsidR="009B4B59">
                              <w:t>pašvaldības</w:t>
                            </w:r>
                            <w:r>
                              <w:t xml:space="preserve"> </w:t>
                            </w:r>
                            <w:r w:rsidR="00253062">
                              <w:t>Attīstības departamenta vadītāja D. Krīviņa</w:t>
                            </w:r>
                          </w:p>
                          <w:p w:rsidR="00E526AC" w:rsidRPr="004E106D" w:rsidRDefault="00253062" w:rsidP="00E526AC">
                            <w:r>
                              <w:t>2022</w:t>
                            </w:r>
                            <w:r w:rsidR="00E526AC" w:rsidRPr="004E106D">
                              <w:t>. gada ___.___________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6.95pt;margin-top:-10.5pt;width:168.4pt;height:7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" filled="f" stroked="f">
                <v:textbox>
                  <w:txbxContent>
                    <w:p w:rsidR="00E526AC" w:rsidRPr="004E106D" w:rsidRDefault="00E526AC" w:rsidP="00E526AC">
                      <w:r w:rsidRPr="004E106D">
                        <w:t>APSTIPRINU:___________</w:t>
                      </w:r>
                    </w:p>
                    <w:p w:rsidR="00E526AC" w:rsidRPr="004E106D" w:rsidRDefault="00E526AC" w:rsidP="00E526AC">
                      <w:r w:rsidRPr="004E106D">
                        <w:t>Daugavpil</w:t>
                      </w:r>
                      <w:r>
                        <w:t xml:space="preserve">s pilsētas </w:t>
                      </w:r>
                      <w:r w:rsidR="009B4B59">
                        <w:t>pašvaldības</w:t>
                      </w:r>
                      <w:r>
                        <w:t xml:space="preserve"> </w:t>
                      </w:r>
                      <w:r w:rsidR="00253062">
                        <w:t>Attīstības departamenta vadītāja D. Krīviņa</w:t>
                      </w:r>
                    </w:p>
                    <w:p w:rsidR="00E526AC" w:rsidRPr="004E106D" w:rsidRDefault="00253062" w:rsidP="00E526AC">
                      <w:r>
                        <w:t>2022</w:t>
                      </w:r>
                      <w:r w:rsidR="00E526AC" w:rsidRPr="004E106D">
                        <w:t>. gada ___.___________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E526AC" w:rsidRDefault="00E526AC" w:rsidP="00E526AC">
      <w:pPr>
        <w:jc w:val="center"/>
      </w:pPr>
    </w:p>
    <w:p w:rsidR="00E526AC" w:rsidRDefault="00E526AC" w:rsidP="00E526AC">
      <w:pPr>
        <w:jc w:val="center"/>
      </w:pPr>
    </w:p>
    <w:p w:rsidR="00E526AC" w:rsidRDefault="00E526AC" w:rsidP="00E526AC">
      <w:pPr>
        <w:jc w:val="center"/>
      </w:pPr>
    </w:p>
    <w:p w:rsidR="00E526AC" w:rsidRDefault="00E526AC" w:rsidP="00E526AC">
      <w:pPr>
        <w:jc w:val="center"/>
      </w:pPr>
    </w:p>
    <w:p w:rsidR="00E526AC" w:rsidRPr="00066189" w:rsidRDefault="00E526AC" w:rsidP="00E526AC">
      <w:pPr>
        <w:jc w:val="center"/>
      </w:pPr>
      <w:r w:rsidRPr="00066189">
        <w:t xml:space="preserve">Daugavpils pilsētas </w:t>
      </w:r>
      <w:r w:rsidR="000544B8">
        <w:t>pašvaldības</w:t>
      </w:r>
      <w:r w:rsidRPr="00066189">
        <w:t xml:space="preserve"> cenu aptauja</w:t>
      </w:r>
      <w:r>
        <w:t xml:space="preserve"> Nr. AD </w:t>
      </w:r>
      <w:r w:rsidR="00253062">
        <w:t>2022</w:t>
      </w:r>
      <w:r>
        <w:t>/</w:t>
      </w:r>
      <w:r w:rsidR="00253062">
        <w:t>9</w:t>
      </w:r>
    </w:p>
    <w:p w:rsidR="00E526AC" w:rsidRPr="00376347" w:rsidRDefault="00E526AC" w:rsidP="00253062">
      <w:pPr>
        <w:pStyle w:val="Default"/>
        <w:jc w:val="center"/>
        <w:rPr>
          <w:b/>
        </w:rPr>
      </w:pPr>
      <w:r w:rsidRPr="00376347">
        <w:rPr>
          <w:b/>
        </w:rPr>
        <w:t>„</w:t>
      </w:r>
      <w:r w:rsidR="00253062">
        <w:rPr>
          <w:b/>
          <w:sz w:val="28"/>
          <w:szCs w:val="28"/>
        </w:rPr>
        <w:t>Tūrisma brošūras izstrāde un iespiešana projekta Nr. LV-RU-002 vajadzībām</w:t>
      </w:r>
      <w:r w:rsidRPr="00376347">
        <w:rPr>
          <w:b/>
        </w:rPr>
        <w:t>”</w:t>
      </w:r>
    </w:p>
    <w:p w:rsidR="00E526AC" w:rsidRPr="00066189" w:rsidRDefault="00E526AC" w:rsidP="00E526AC">
      <w:pPr>
        <w:jc w:val="center"/>
        <w:rPr>
          <w:b/>
        </w:rPr>
      </w:pPr>
    </w:p>
    <w:p w:rsidR="00E526AC" w:rsidRPr="00066189" w:rsidRDefault="00E526AC" w:rsidP="00E526AC">
      <w:pPr>
        <w:jc w:val="center"/>
        <w:rPr>
          <w:sz w:val="28"/>
        </w:rPr>
      </w:pPr>
      <w:r w:rsidRPr="00066189">
        <w:rPr>
          <w:spacing w:val="80"/>
          <w:sz w:val="28"/>
        </w:rPr>
        <w:t>REZULTĀTU APKOPOJUM</w:t>
      </w:r>
      <w:r w:rsidRPr="00066189">
        <w:rPr>
          <w:sz w:val="28"/>
        </w:rPr>
        <w:t>S</w:t>
      </w:r>
    </w:p>
    <w:p w:rsidR="00E526AC" w:rsidRPr="00066189" w:rsidRDefault="00E526AC" w:rsidP="00E526AC"/>
    <w:p w:rsidR="00E526AC" w:rsidRPr="00162000" w:rsidRDefault="008906F6" w:rsidP="00376347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162000">
        <w:t xml:space="preserve">Cenu aptauja par </w:t>
      </w:r>
      <w:r w:rsidR="00253062">
        <w:t xml:space="preserve">tūrisma brošūras izstrādi un iespiešanu par Daugavpils cietokšņa kultūras un tūrisma pakalpojumiem </w:t>
      </w:r>
      <w:r w:rsidR="00162000" w:rsidRPr="00162000">
        <w:t>Latvijas-Krievijas pārrobežu sadarbības programmas 2014.-2020. gadam projekta Nr. LV-RU-002 “Kultūras un vēsturiskā mantojuma saglabāšana un veicināšana Latvijā un Krievijā” aktivitāšu īstenošanai</w:t>
      </w:r>
      <w:r w:rsidR="00A878A7" w:rsidRPr="00162000">
        <w:rPr>
          <w:bCs/>
          <w:color w:val="000000" w:themeColor="text1"/>
        </w:rPr>
        <w:t xml:space="preserve"> </w:t>
      </w:r>
      <w:r w:rsidR="00E526AC" w:rsidRPr="00162000">
        <w:t xml:space="preserve">tika veikta </w:t>
      </w:r>
      <w:r w:rsidR="00253062">
        <w:t>2022</w:t>
      </w:r>
      <w:r w:rsidR="00E526AC" w:rsidRPr="00162000">
        <w:t xml:space="preserve">. gada </w:t>
      </w:r>
      <w:r w:rsidR="00253062">
        <w:t>25</w:t>
      </w:r>
      <w:r w:rsidR="00376347" w:rsidRPr="00162000">
        <w:t>.</w:t>
      </w:r>
      <w:r w:rsidR="00253062">
        <w:t xml:space="preserve"> februārī</w:t>
      </w:r>
      <w:r w:rsidR="009D0C81" w:rsidRPr="00162000">
        <w:t xml:space="preserve"> </w:t>
      </w:r>
      <w:r w:rsidR="00162000" w:rsidRPr="00162000">
        <w:t xml:space="preserve">– </w:t>
      </w:r>
      <w:r w:rsidR="00253062">
        <w:t>2</w:t>
      </w:r>
      <w:r w:rsidR="00162000" w:rsidRPr="00162000">
        <w:t xml:space="preserve">. </w:t>
      </w:r>
      <w:r w:rsidR="00253062">
        <w:t>martā</w:t>
      </w:r>
      <w:r w:rsidR="00E526AC" w:rsidRPr="00162000">
        <w:t xml:space="preserve">. Ziņojums par uzaicinājumu piedalīties cenu aptaujā tika </w:t>
      </w:r>
      <w:r w:rsidR="00162000" w:rsidRPr="00162000">
        <w:t xml:space="preserve">nopublicēts Daugavpils pilsētas pašvaldības tīmekļa vietnē </w:t>
      </w:r>
      <w:hyperlink r:id="rId7" w:history="1">
        <w:r w:rsidR="00162000" w:rsidRPr="00162000">
          <w:rPr>
            <w:rStyle w:val="Hyperlink"/>
          </w:rPr>
          <w:t>www.daugavpils.lv</w:t>
        </w:r>
      </w:hyperlink>
      <w:r w:rsidR="00806CA6" w:rsidRPr="00162000">
        <w:t>.</w:t>
      </w:r>
      <w:r w:rsidR="00376347" w:rsidRPr="00162000">
        <w:t xml:space="preserve"> </w:t>
      </w:r>
    </w:p>
    <w:p w:rsidR="00E526AC" w:rsidRPr="00066189" w:rsidRDefault="00E526AC" w:rsidP="00E526AC">
      <w:pPr>
        <w:ind w:left="360"/>
        <w:jc w:val="both"/>
      </w:pPr>
    </w:p>
    <w:p w:rsidR="00E526AC" w:rsidRDefault="00E526AC" w:rsidP="00521EB2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>
        <w:t>Cenu aptaujas paredzētajā termiņā i</w:t>
      </w:r>
      <w:r w:rsidRPr="00066189">
        <w:t>r saņemt</w:t>
      </w:r>
      <w:r w:rsidR="00162000">
        <w:t>i</w:t>
      </w:r>
      <w:r w:rsidRPr="00066189">
        <w:t xml:space="preserve"> </w:t>
      </w:r>
      <w:r w:rsidR="00162000">
        <w:t>šādi</w:t>
      </w:r>
      <w:r>
        <w:t xml:space="preserve"> </w:t>
      </w:r>
      <w:r w:rsidRPr="00066189">
        <w:t>finanšu piedāvājum</w:t>
      </w:r>
      <w:r w:rsidR="00162000">
        <w:t>i</w:t>
      </w:r>
      <w:r w:rsidRPr="00066189">
        <w:t xml:space="preserve"> no</w:t>
      </w:r>
      <w:r w:rsidR="00A878A7">
        <w:t xml:space="preserve"> </w:t>
      </w:r>
      <w:r w:rsidR="00162000">
        <w:t>juridiskajām personām</w:t>
      </w:r>
      <w:r w:rsidRPr="00066189">
        <w:t>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3741"/>
        <w:gridCol w:w="2317"/>
        <w:gridCol w:w="2502"/>
      </w:tblGrid>
      <w:tr w:rsidR="00E526AC" w:rsidRPr="0056138D" w:rsidTr="00492D11">
        <w:trPr>
          <w:trHeight w:val="838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E526AC" w:rsidRPr="0056138D" w:rsidRDefault="00E526AC" w:rsidP="00E9706D">
            <w:pPr>
              <w:rPr>
                <w:b/>
              </w:rPr>
            </w:pPr>
            <w:r w:rsidRPr="0056138D">
              <w:rPr>
                <w:b/>
              </w:rPr>
              <w:t>Nr. p.k.</w:t>
            </w:r>
          </w:p>
        </w:tc>
        <w:tc>
          <w:tcPr>
            <w:tcW w:w="3741" w:type="dxa"/>
            <w:shd w:val="clear" w:color="auto" w:fill="auto"/>
            <w:vAlign w:val="center"/>
          </w:tcPr>
          <w:p w:rsidR="00E526AC" w:rsidRPr="0056138D" w:rsidRDefault="00E526AC" w:rsidP="00E9706D">
            <w:pPr>
              <w:rPr>
                <w:b/>
              </w:rPr>
            </w:pPr>
            <w:r w:rsidRPr="0056138D">
              <w:rPr>
                <w:b/>
              </w:rPr>
              <w:t>Komersanta nosaukums</w:t>
            </w:r>
            <w:r>
              <w:rPr>
                <w:b/>
              </w:rPr>
              <w:t>, reģistrācijas numurs</w:t>
            </w:r>
          </w:p>
        </w:tc>
        <w:tc>
          <w:tcPr>
            <w:tcW w:w="2317" w:type="dxa"/>
          </w:tcPr>
          <w:p w:rsidR="00E526AC" w:rsidRDefault="00E526AC" w:rsidP="00E9706D">
            <w:pPr>
              <w:jc w:val="center"/>
              <w:rPr>
                <w:b/>
              </w:rPr>
            </w:pPr>
            <w:r>
              <w:rPr>
                <w:b/>
              </w:rPr>
              <w:t>Piedāvājuma iesniegšanas veids, datums, laiks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E526AC" w:rsidRPr="0056138D" w:rsidRDefault="00E526AC" w:rsidP="00E9706D">
            <w:pPr>
              <w:jc w:val="center"/>
              <w:rPr>
                <w:b/>
              </w:rPr>
            </w:pPr>
            <w:r>
              <w:rPr>
                <w:b/>
              </w:rPr>
              <w:t>Piedāvātā līgum</w:t>
            </w:r>
            <w:r w:rsidRPr="00396A20">
              <w:rPr>
                <w:b/>
              </w:rPr>
              <w:t>cena EUR</w:t>
            </w:r>
            <w:r>
              <w:rPr>
                <w:b/>
              </w:rPr>
              <w:t>, bez PVN</w:t>
            </w:r>
          </w:p>
        </w:tc>
      </w:tr>
      <w:tr w:rsidR="00253062" w:rsidRPr="00A4319C" w:rsidTr="003E0973">
        <w:trPr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253062" w:rsidRPr="00A4319C" w:rsidRDefault="00253062" w:rsidP="003E0973">
            <w:r>
              <w:t>1</w:t>
            </w:r>
            <w:r>
              <w:t xml:space="preserve">. </w:t>
            </w:r>
          </w:p>
        </w:tc>
        <w:tc>
          <w:tcPr>
            <w:tcW w:w="3741" w:type="dxa"/>
            <w:shd w:val="clear" w:color="auto" w:fill="auto"/>
            <w:vAlign w:val="center"/>
          </w:tcPr>
          <w:p w:rsidR="00253062" w:rsidRPr="00A4319C" w:rsidRDefault="00253062" w:rsidP="003E0973">
            <w:r>
              <w:t>SIA</w:t>
            </w:r>
            <w:r w:rsidRPr="00A4319C">
              <w:t xml:space="preserve"> “</w:t>
            </w:r>
            <w:r>
              <w:t>13. STĀVS</w:t>
            </w:r>
            <w:r w:rsidRPr="00A4319C">
              <w:t>”</w:t>
            </w:r>
          </w:p>
          <w:p w:rsidR="00253062" w:rsidRPr="00A4319C" w:rsidRDefault="00253062" w:rsidP="003E0973">
            <w:r w:rsidRPr="00A4319C">
              <w:t xml:space="preserve">Reģ. Nr. </w:t>
            </w:r>
            <w:r>
              <w:t>41503034086</w:t>
            </w:r>
          </w:p>
        </w:tc>
        <w:tc>
          <w:tcPr>
            <w:tcW w:w="2317" w:type="dxa"/>
          </w:tcPr>
          <w:p w:rsidR="00253062" w:rsidRDefault="00253062" w:rsidP="003E0973">
            <w:pPr>
              <w:jc w:val="center"/>
            </w:pPr>
            <w:r>
              <w:t>Personiski</w:t>
            </w:r>
          </w:p>
          <w:p w:rsidR="00253062" w:rsidRPr="00A4319C" w:rsidRDefault="00253062" w:rsidP="003E0973">
            <w:pPr>
              <w:jc w:val="center"/>
            </w:pPr>
            <w:r>
              <w:t>01.03</w:t>
            </w:r>
            <w:r w:rsidRPr="00A4319C">
              <w:t>.202</w:t>
            </w:r>
            <w:r>
              <w:t>2</w:t>
            </w:r>
            <w:r w:rsidRPr="00A4319C">
              <w:t>.</w:t>
            </w:r>
          </w:p>
          <w:p w:rsidR="00253062" w:rsidRPr="00A4319C" w:rsidRDefault="00253062" w:rsidP="003E0973">
            <w:pPr>
              <w:jc w:val="center"/>
            </w:pPr>
            <w:r>
              <w:t>Plkst. 15:15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253062" w:rsidRPr="00A4319C" w:rsidRDefault="00253062" w:rsidP="003E0973">
            <w:pPr>
              <w:jc w:val="center"/>
            </w:pPr>
            <w:r>
              <w:t>7840,00</w:t>
            </w:r>
          </w:p>
        </w:tc>
      </w:tr>
      <w:tr w:rsidR="00E526AC" w:rsidRPr="00A4319C" w:rsidTr="00492D11">
        <w:trPr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E526AC" w:rsidRPr="00A4319C" w:rsidRDefault="00253062" w:rsidP="00E9706D">
            <w:r>
              <w:t>2</w:t>
            </w:r>
            <w:r w:rsidR="00E526AC" w:rsidRPr="00A4319C">
              <w:t>.</w:t>
            </w:r>
          </w:p>
        </w:tc>
        <w:tc>
          <w:tcPr>
            <w:tcW w:w="3741" w:type="dxa"/>
            <w:shd w:val="clear" w:color="auto" w:fill="auto"/>
            <w:vAlign w:val="center"/>
          </w:tcPr>
          <w:p w:rsidR="00E526AC" w:rsidRPr="00A4319C" w:rsidRDefault="0082572C" w:rsidP="00E9706D">
            <w:r>
              <w:t>SIA</w:t>
            </w:r>
            <w:r w:rsidR="00E526AC" w:rsidRPr="00A4319C">
              <w:t xml:space="preserve"> “</w:t>
            </w:r>
            <w:r w:rsidR="00253062">
              <w:t>IBC PRINT BALTIC</w:t>
            </w:r>
            <w:r w:rsidR="00E526AC" w:rsidRPr="00A4319C">
              <w:t>”</w:t>
            </w:r>
          </w:p>
          <w:p w:rsidR="00521EB2" w:rsidRPr="00A4319C" w:rsidRDefault="00E526AC" w:rsidP="00253062">
            <w:r w:rsidRPr="00A4319C">
              <w:t xml:space="preserve">Reģ. Nr. </w:t>
            </w:r>
            <w:r w:rsidR="00253062">
              <w:t>40103766505</w:t>
            </w:r>
          </w:p>
        </w:tc>
        <w:tc>
          <w:tcPr>
            <w:tcW w:w="2317" w:type="dxa"/>
          </w:tcPr>
          <w:p w:rsidR="008906F6" w:rsidRDefault="00A878A7" w:rsidP="00E9706D">
            <w:pPr>
              <w:jc w:val="center"/>
            </w:pPr>
            <w:r>
              <w:t>Uz e-pastu</w:t>
            </w:r>
          </w:p>
          <w:p w:rsidR="00E526AC" w:rsidRPr="00A4319C" w:rsidRDefault="00253062" w:rsidP="00E9706D">
            <w:pPr>
              <w:jc w:val="center"/>
            </w:pPr>
            <w:r>
              <w:t>02</w:t>
            </w:r>
            <w:r w:rsidR="00806CA6">
              <w:t>.</w:t>
            </w:r>
            <w:r>
              <w:t>03</w:t>
            </w:r>
            <w:r w:rsidR="00E526AC" w:rsidRPr="00A4319C">
              <w:t>.202</w:t>
            </w:r>
            <w:r>
              <w:t>2</w:t>
            </w:r>
            <w:r w:rsidR="00E526AC" w:rsidRPr="00A4319C">
              <w:t>.</w:t>
            </w:r>
          </w:p>
          <w:p w:rsidR="00E526AC" w:rsidRPr="00A4319C" w:rsidRDefault="003512C1" w:rsidP="001744C2">
            <w:pPr>
              <w:jc w:val="center"/>
            </w:pPr>
            <w:r>
              <w:t xml:space="preserve">Plkst. </w:t>
            </w:r>
            <w:r w:rsidR="00253062">
              <w:t>12:00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E526AC" w:rsidRPr="00A4319C" w:rsidRDefault="00253062" w:rsidP="00A878A7">
            <w:pPr>
              <w:jc w:val="center"/>
            </w:pPr>
            <w:r>
              <w:t>5499,20</w:t>
            </w:r>
          </w:p>
        </w:tc>
      </w:tr>
    </w:tbl>
    <w:p w:rsidR="00E526AC" w:rsidRDefault="00E526AC" w:rsidP="00521EB2"/>
    <w:p w:rsidR="00E526AC" w:rsidRPr="00253062" w:rsidRDefault="00253062" w:rsidP="0025306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bookmarkStart w:id="0" w:name="_GoBack"/>
      <w:bookmarkEnd w:id="0"/>
      <w:r>
        <w:t>Cenu aptauja pārtraukta, sakarā ar nepieciešamību veikt izmaiņas cenu aptaujas dokumentācijā.</w:t>
      </w:r>
    </w:p>
    <w:p w:rsidR="00253062" w:rsidRPr="00066189" w:rsidRDefault="00253062" w:rsidP="00253062">
      <w:pPr>
        <w:ind w:left="360"/>
        <w:jc w:val="both"/>
      </w:pPr>
    </w:p>
    <w:p w:rsidR="00E526AC" w:rsidRPr="00066189" w:rsidRDefault="00E526AC" w:rsidP="00E526AC">
      <w:r w:rsidRPr="00066189">
        <w:t xml:space="preserve">Daugavpils pilsētas </w:t>
      </w:r>
      <w:r w:rsidR="00806CA6">
        <w:t>pašvaldības</w:t>
      </w:r>
      <w:r w:rsidRPr="00066189">
        <w:t xml:space="preserve"> Attīstības departamenta </w:t>
      </w:r>
    </w:p>
    <w:p w:rsidR="00E526AC" w:rsidRPr="00066189" w:rsidRDefault="00E526AC" w:rsidP="00E526AC">
      <w:r w:rsidRPr="00066189">
        <w:t>Projektu nodaļas vecākais eksperts projektu jautājumos</w:t>
      </w:r>
      <w:r w:rsidRPr="00066189">
        <w:tab/>
      </w:r>
      <w:r w:rsidRPr="00066189">
        <w:tab/>
      </w:r>
      <w:r>
        <w:t xml:space="preserve">               </w:t>
      </w:r>
      <w:r w:rsidRPr="00066189">
        <w:t>Artjoms Mahļins</w:t>
      </w:r>
    </w:p>
    <w:p w:rsidR="00E526AC" w:rsidRDefault="00E526AC" w:rsidP="00E526AC"/>
    <w:p w:rsidR="00E526AC" w:rsidRPr="00066189" w:rsidRDefault="00E526AC" w:rsidP="00E526AC"/>
    <w:p w:rsidR="00E526AC" w:rsidRPr="00066189" w:rsidRDefault="00253062" w:rsidP="00E526AC">
      <w:r>
        <w:t>2022</w:t>
      </w:r>
      <w:r w:rsidR="00E526AC" w:rsidRPr="00066189">
        <w:t xml:space="preserve">. gada </w:t>
      </w:r>
      <w:r>
        <w:t>08</w:t>
      </w:r>
      <w:r w:rsidR="008906F6">
        <w:t xml:space="preserve">. </w:t>
      </w:r>
      <w:r>
        <w:t>jūnijā</w:t>
      </w:r>
    </w:p>
    <w:p w:rsidR="00950B68" w:rsidRDefault="006B354F"/>
    <w:sectPr w:rsidR="00950B68" w:rsidSect="0068385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54F" w:rsidRDefault="006B354F" w:rsidP="00E526AC">
      <w:r>
        <w:separator/>
      </w:r>
    </w:p>
  </w:endnote>
  <w:endnote w:type="continuationSeparator" w:id="0">
    <w:p w:rsidR="006B354F" w:rsidRDefault="006B354F" w:rsidP="00E52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54F" w:rsidRDefault="006B354F" w:rsidP="00E526AC">
      <w:r>
        <w:separator/>
      </w:r>
    </w:p>
  </w:footnote>
  <w:footnote w:type="continuationSeparator" w:id="0">
    <w:p w:rsidR="006B354F" w:rsidRDefault="006B354F" w:rsidP="00E52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3554A"/>
    <w:multiLevelType w:val="multilevel"/>
    <w:tmpl w:val="18503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6AC"/>
    <w:rsid w:val="0000315D"/>
    <w:rsid w:val="00023B48"/>
    <w:rsid w:val="000544B8"/>
    <w:rsid w:val="000B7AF9"/>
    <w:rsid w:val="001178E7"/>
    <w:rsid w:val="00162000"/>
    <w:rsid w:val="001744C2"/>
    <w:rsid w:val="001C2C90"/>
    <w:rsid w:val="001D4D78"/>
    <w:rsid w:val="00253062"/>
    <w:rsid w:val="00275B3A"/>
    <w:rsid w:val="00276DA1"/>
    <w:rsid w:val="00286D59"/>
    <w:rsid w:val="003512C1"/>
    <w:rsid w:val="00376347"/>
    <w:rsid w:val="003B7651"/>
    <w:rsid w:val="003C58CD"/>
    <w:rsid w:val="003D2D7B"/>
    <w:rsid w:val="003E03E1"/>
    <w:rsid w:val="00492D11"/>
    <w:rsid w:val="004A3054"/>
    <w:rsid w:val="004B0908"/>
    <w:rsid w:val="004F3C99"/>
    <w:rsid w:val="00521EB2"/>
    <w:rsid w:val="00653425"/>
    <w:rsid w:val="006B354F"/>
    <w:rsid w:val="006D6C66"/>
    <w:rsid w:val="007663F2"/>
    <w:rsid w:val="007835BE"/>
    <w:rsid w:val="007E32ED"/>
    <w:rsid w:val="00806CA6"/>
    <w:rsid w:val="0082572C"/>
    <w:rsid w:val="00837DC4"/>
    <w:rsid w:val="008906F6"/>
    <w:rsid w:val="008D0016"/>
    <w:rsid w:val="009450C7"/>
    <w:rsid w:val="009B4B59"/>
    <w:rsid w:val="009D0C81"/>
    <w:rsid w:val="00A7474D"/>
    <w:rsid w:val="00A74FAA"/>
    <w:rsid w:val="00A878A7"/>
    <w:rsid w:val="00AC62F5"/>
    <w:rsid w:val="00B378B9"/>
    <w:rsid w:val="00C140C9"/>
    <w:rsid w:val="00C26806"/>
    <w:rsid w:val="00C35A64"/>
    <w:rsid w:val="00C66458"/>
    <w:rsid w:val="00C7010B"/>
    <w:rsid w:val="00CA3F26"/>
    <w:rsid w:val="00E526AC"/>
    <w:rsid w:val="00EC42CF"/>
    <w:rsid w:val="00ED5232"/>
    <w:rsid w:val="00EF7E21"/>
    <w:rsid w:val="00F13880"/>
    <w:rsid w:val="00F21365"/>
    <w:rsid w:val="00FA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EBF60D"/>
  <w15:chartTrackingRefBased/>
  <w15:docId w15:val="{E5A3650F-520A-40C2-A4A2-C2953324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6AC"/>
    <w:pPr>
      <w:ind w:left="720"/>
    </w:pPr>
  </w:style>
  <w:style w:type="paragraph" w:customStyle="1" w:styleId="Default">
    <w:name w:val="Default"/>
    <w:rsid w:val="00E526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lv-LV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526A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526AC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E526A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0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0C9"/>
    <w:rPr>
      <w:rFonts w:ascii="Segoe UI" w:eastAsia="Times New Roman" w:hAnsi="Segoe UI" w:cs="Segoe UI"/>
      <w:sz w:val="18"/>
      <w:szCs w:val="18"/>
      <w:lang w:eastAsia="lv-LV"/>
    </w:rPr>
  </w:style>
  <w:style w:type="character" w:styleId="Hyperlink">
    <w:name w:val="Hyperlink"/>
    <w:basedOn w:val="DefaultParagraphFont"/>
    <w:uiPriority w:val="99"/>
    <w:unhideWhenUsed/>
    <w:rsid w:val="003B7651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376347"/>
    <w:pPr>
      <w:suppressAutoHyphens/>
      <w:spacing w:line="480" w:lineRule="auto"/>
      <w:jc w:val="both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rsid w:val="0037634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augavpil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874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Artjoms Mahlins</dc:creator>
  <cp:keywords/>
  <dc:description/>
  <cp:lastModifiedBy>Artjoms Mahlins</cp:lastModifiedBy>
  <cp:revision>2</cp:revision>
  <cp:lastPrinted>2021-08-16T13:06:00Z</cp:lastPrinted>
  <dcterms:created xsi:type="dcterms:W3CDTF">2022-06-08T13:22:00Z</dcterms:created>
  <dcterms:modified xsi:type="dcterms:W3CDTF">2022-06-08T13:22:00Z</dcterms:modified>
</cp:coreProperties>
</file>