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FFB2" w14:textId="11CE22BA" w:rsidR="00A541FE" w:rsidRDefault="00A541FE" w:rsidP="006675C3">
      <w:pPr>
        <w:keepNext/>
        <w:spacing w:after="0" w:line="240" w:lineRule="auto"/>
        <w:outlineLvl w:val="0"/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</w:pPr>
    </w:p>
    <w:p w14:paraId="2C16F97C" w14:textId="77777777" w:rsidR="00E61A7A" w:rsidRPr="00041342" w:rsidRDefault="00E61A7A" w:rsidP="006675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lv-LV"/>
        </w:rPr>
      </w:pPr>
    </w:p>
    <w:p w14:paraId="63970398" w14:textId="77777777" w:rsidR="006D11BB" w:rsidRPr="00041342" w:rsidRDefault="00A541FE" w:rsidP="007E2D7E">
      <w:pPr>
        <w:pStyle w:val="BodyText"/>
        <w:spacing w:after="0"/>
        <w:jc w:val="right"/>
        <w:rPr>
          <w:rFonts w:ascii="Times New Roman" w:hAnsi="Times New Roman" w:cs="Times New Roman"/>
          <w:color w:val="000000" w:themeColor="text1"/>
          <w:lang w:eastAsia="lv-LV"/>
        </w:rPr>
      </w:pPr>
      <w:r w:rsidRPr="00041342">
        <w:rPr>
          <w:rFonts w:ascii="Times New Roman" w:hAnsi="Times New Roman" w:cs="Times New Roman"/>
          <w:caps/>
          <w:color w:val="000000" w:themeColor="text1"/>
          <w:lang w:eastAsia="lv-LV"/>
        </w:rPr>
        <w:t>apstiprinĀts</w:t>
      </w:r>
      <w:r w:rsidRPr="00041342">
        <w:rPr>
          <w:rFonts w:ascii="Times New Roman" w:hAnsi="Times New Roman" w:cs="Times New Roman"/>
          <w:caps/>
          <w:color w:val="000000" w:themeColor="text1"/>
          <w:lang w:eastAsia="lv-LV"/>
        </w:rPr>
        <w:br/>
      </w:r>
      <w:r w:rsidRPr="00041342">
        <w:rPr>
          <w:rFonts w:ascii="Times New Roman" w:hAnsi="Times New Roman" w:cs="Times New Roman"/>
          <w:color w:val="000000" w:themeColor="text1"/>
          <w:lang w:eastAsia="lv-LV"/>
        </w:rPr>
        <w:t xml:space="preserve"> Daugavpils pilsētas </w:t>
      </w:r>
      <w:r w:rsidR="00386E39" w:rsidRPr="00041342">
        <w:rPr>
          <w:rFonts w:ascii="Times New Roman" w:hAnsi="Times New Roman" w:cs="Times New Roman"/>
          <w:color w:val="000000" w:themeColor="text1"/>
          <w:lang w:eastAsia="lv-LV"/>
        </w:rPr>
        <w:t>pašvaldības</w:t>
      </w:r>
      <w:r w:rsidRPr="00041342">
        <w:rPr>
          <w:rFonts w:ascii="Times New Roman" w:hAnsi="Times New Roman" w:cs="Times New Roman"/>
          <w:color w:val="000000" w:themeColor="text1"/>
          <w:lang w:eastAsia="lv-LV"/>
        </w:rPr>
        <w:t xml:space="preserve"> </w:t>
      </w:r>
    </w:p>
    <w:p w14:paraId="769F1951" w14:textId="3EAC4B8A" w:rsidR="00A541FE" w:rsidRPr="00041342" w:rsidRDefault="00FE6F44" w:rsidP="007E2D7E">
      <w:pPr>
        <w:pStyle w:val="BodyText"/>
        <w:spacing w:after="0"/>
        <w:jc w:val="right"/>
        <w:rPr>
          <w:rFonts w:ascii="Times New Roman" w:hAnsi="Times New Roman" w:cs="Times New Roman"/>
          <w:color w:val="000000" w:themeColor="text1"/>
          <w:lang w:eastAsia="lv-LV"/>
        </w:rPr>
      </w:pPr>
      <w:r w:rsidRPr="00041342">
        <w:rPr>
          <w:rFonts w:ascii="Times New Roman" w:hAnsi="Times New Roman" w:cs="Times New Roman"/>
          <w:color w:val="000000" w:themeColor="text1"/>
          <w:lang w:eastAsia="lv-LV"/>
        </w:rPr>
        <w:t>i</w:t>
      </w:r>
      <w:r w:rsidR="00A541FE" w:rsidRPr="00041342">
        <w:rPr>
          <w:rFonts w:ascii="Times New Roman" w:hAnsi="Times New Roman" w:cs="Times New Roman"/>
          <w:color w:val="000000" w:themeColor="text1"/>
          <w:lang w:eastAsia="lv-LV"/>
        </w:rPr>
        <w:t>zpilddirektore</w:t>
      </w:r>
      <w:r w:rsidRPr="00041342">
        <w:rPr>
          <w:rFonts w:ascii="Times New Roman" w:hAnsi="Times New Roman" w:cs="Times New Roman"/>
          <w:color w:val="000000" w:themeColor="text1"/>
          <w:lang w:eastAsia="lv-LV"/>
        </w:rPr>
        <w:t xml:space="preserve"> </w:t>
      </w:r>
      <w:r w:rsidR="00386E39" w:rsidRPr="00041342">
        <w:rPr>
          <w:rFonts w:ascii="Times New Roman" w:hAnsi="Times New Roman" w:cs="Times New Roman"/>
          <w:color w:val="000000" w:themeColor="text1"/>
          <w:lang w:eastAsia="lv-LV"/>
        </w:rPr>
        <w:t xml:space="preserve"> </w:t>
      </w:r>
      <w:r w:rsidR="00A541FE" w:rsidRPr="00041342">
        <w:rPr>
          <w:rFonts w:ascii="Times New Roman" w:hAnsi="Times New Roman" w:cs="Times New Roman"/>
          <w:color w:val="000000" w:themeColor="text1"/>
          <w:lang w:eastAsia="lv-LV"/>
        </w:rPr>
        <w:br/>
      </w:r>
    </w:p>
    <w:p w14:paraId="509B2778" w14:textId="77777777" w:rsidR="00A541FE" w:rsidRPr="00041342" w:rsidRDefault="00A541FE" w:rsidP="000413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B4607EC" w14:textId="2DE10736" w:rsidR="00A541FE" w:rsidRPr="00041342" w:rsidRDefault="00A541FE" w:rsidP="00041342">
      <w:pPr>
        <w:pStyle w:val="BodyText"/>
        <w:jc w:val="right"/>
        <w:rPr>
          <w:rFonts w:ascii="Times New Roman" w:hAnsi="Times New Roman" w:cs="Times New Roman"/>
          <w:color w:val="000000" w:themeColor="text1"/>
          <w:lang w:eastAsia="ar-SA"/>
        </w:rPr>
      </w:pPr>
      <w:r w:rsidRPr="00041342">
        <w:rPr>
          <w:rFonts w:ascii="Times New Roman" w:hAnsi="Times New Roman" w:cs="Times New Roman"/>
          <w:color w:val="000000" w:themeColor="text1"/>
          <w:lang w:eastAsia="ar-SA"/>
        </w:rPr>
        <w:t xml:space="preserve">___________________ </w:t>
      </w:r>
      <w:r w:rsidR="005E032A" w:rsidRPr="00041342">
        <w:rPr>
          <w:rFonts w:ascii="Times New Roman" w:hAnsi="Times New Roman" w:cs="Times New Roman"/>
          <w:color w:val="000000" w:themeColor="text1"/>
          <w:lang w:eastAsia="ar-SA"/>
        </w:rPr>
        <w:t>S.Šņepste</w:t>
      </w:r>
    </w:p>
    <w:p w14:paraId="4F6F343E" w14:textId="78125D69" w:rsidR="00A541FE" w:rsidRPr="00041342" w:rsidRDefault="00A541FE" w:rsidP="00041342">
      <w:pPr>
        <w:pStyle w:val="BodyText"/>
        <w:jc w:val="right"/>
        <w:rPr>
          <w:rFonts w:ascii="Times New Roman" w:hAnsi="Times New Roman" w:cs="Times New Roman"/>
          <w:color w:val="000000" w:themeColor="text1"/>
          <w:lang w:eastAsia="lv-LV"/>
        </w:rPr>
      </w:pPr>
      <w:r w:rsidRPr="00041342">
        <w:rPr>
          <w:rFonts w:ascii="Times New Roman" w:hAnsi="Times New Roman" w:cs="Times New Roman"/>
          <w:color w:val="000000" w:themeColor="text1"/>
          <w:lang w:eastAsia="lv-LV"/>
        </w:rPr>
        <w:t>Daugavpilī, 202</w:t>
      </w:r>
      <w:r w:rsidR="005852E9" w:rsidRPr="00041342">
        <w:rPr>
          <w:rFonts w:ascii="Times New Roman" w:hAnsi="Times New Roman" w:cs="Times New Roman"/>
          <w:color w:val="000000" w:themeColor="text1"/>
          <w:lang w:eastAsia="lv-LV"/>
        </w:rPr>
        <w:t>2</w:t>
      </w:r>
      <w:r w:rsidRPr="00041342">
        <w:rPr>
          <w:rFonts w:ascii="Times New Roman" w:hAnsi="Times New Roman" w:cs="Times New Roman"/>
          <w:color w:val="000000" w:themeColor="text1"/>
          <w:lang w:eastAsia="lv-LV"/>
        </w:rPr>
        <w:t xml:space="preserve">.gada </w:t>
      </w:r>
      <w:r w:rsidR="00801FAE">
        <w:rPr>
          <w:rFonts w:ascii="Times New Roman" w:hAnsi="Times New Roman" w:cs="Times New Roman"/>
          <w:color w:val="000000" w:themeColor="text1"/>
          <w:lang w:eastAsia="lv-LV"/>
        </w:rPr>
        <w:t>17</w:t>
      </w:r>
      <w:r w:rsidR="00F235B8" w:rsidRPr="00041342">
        <w:rPr>
          <w:rFonts w:ascii="Times New Roman" w:hAnsi="Times New Roman" w:cs="Times New Roman"/>
          <w:color w:val="000000" w:themeColor="text1"/>
          <w:lang w:eastAsia="lv-LV"/>
        </w:rPr>
        <w:t>.</w:t>
      </w:r>
      <w:r w:rsidR="005E032A" w:rsidRPr="00041342">
        <w:rPr>
          <w:rFonts w:ascii="Times New Roman" w:hAnsi="Times New Roman" w:cs="Times New Roman"/>
          <w:color w:val="000000" w:themeColor="text1"/>
          <w:lang w:eastAsia="lv-LV"/>
        </w:rPr>
        <w:t>maijā</w:t>
      </w:r>
    </w:p>
    <w:p w14:paraId="7F6B26DE" w14:textId="77777777" w:rsidR="00A541FE" w:rsidRPr="00041342" w:rsidRDefault="00A541FE" w:rsidP="00041342">
      <w:pPr>
        <w:pStyle w:val="Heading1"/>
        <w:jc w:val="center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041342">
        <w:rPr>
          <w:rFonts w:ascii="Times New Roman" w:eastAsia="Times New Roman" w:hAnsi="Times New Roman" w:cs="Times New Roman"/>
          <w:color w:val="000000" w:themeColor="text1"/>
          <w:lang w:eastAsia="lv-LV"/>
        </w:rPr>
        <w:t>PUBLICĒTĀ INFORMATĪVĀ PAZIŅOJUMA</w:t>
      </w:r>
    </w:p>
    <w:p w14:paraId="565FB167" w14:textId="66D2EE8C" w:rsidR="006B5007" w:rsidRPr="0069320F" w:rsidRDefault="006B5007" w:rsidP="00041342">
      <w:pPr>
        <w:pStyle w:val="BodyTex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69320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lv-LV"/>
        </w:rPr>
        <w:t>“</w:t>
      </w:r>
      <w:r w:rsidR="00414562" w:rsidRPr="0069320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lv-LV"/>
        </w:rPr>
        <w:t>Daugavpils pilsētas pašvaldības īpašumā esošo ēku tehniskā apsekošana un tehniskās apsekošanas atzinumu sastādīšana”</w:t>
      </w:r>
    </w:p>
    <w:p w14:paraId="056D14A9" w14:textId="38C8C619" w:rsidR="00A541FE" w:rsidRPr="00A541FE" w:rsidRDefault="006B5007" w:rsidP="00041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identifikācijas Nr.DP</w:t>
      </w:r>
      <w:r w:rsidR="00EC0A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ĪPD 202</w:t>
      </w:r>
      <w:r w:rsidR="005852E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</w:t>
      </w:r>
      <w:r w:rsidR="003504F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</w:t>
      </w:r>
    </w:p>
    <w:p w14:paraId="44BE4387" w14:textId="77777777" w:rsidR="00A541FE" w:rsidRPr="00A541FE" w:rsidRDefault="00A541FE" w:rsidP="00041342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541FE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lv-LV"/>
        </w:rPr>
        <w:t>ziņojums</w:t>
      </w:r>
    </w:p>
    <w:p w14:paraId="3EF93616" w14:textId="77777777" w:rsidR="00A541FE" w:rsidRPr="00A541FE" w:rsidRDefault="00A541FE" w:rsidP="00A5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6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7738"/>
      </w:tblGrid>
      <w:tr w:rsidR="00A541FE" w:rsidRPr="00A541FE" w14:paraId="7B26F8E2" w14:textId="77777777" w:rsidTr="006675C3">
        <w:trPr>
          <w:trHeight w:val="170"/>
        </w:trPr>
        <w:tc>
          <w:tcPr>
            <w:tcW w:w="2909" w:type="dxa"/>
            <w:vAlign w:val="center"/>
          </w:tcPr>
          <w:p w14:paraId="799CB597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Iepirkuma procedūras veids:</w:t>
            </w:r>
          </w:p>
        </w:tc>
        <w:tc>
          <w:tcPr>
            <w:tcW w:w="7738" w:type="dxa"/>
            <w:vAlign w:val="center"/>
          </w:tcPr>
          <w:p w14:paraId="0BEF6CA0" w14:textId="75E3F1E1" w:rsidR="00A541FE" w:rsidRPr="00A541FE" w:rsidRDefault="00A541FE" w:rsidP="00A541F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Pasūtītājs nepiemēro Publisko iepirkumu likumā noteiktās iepirkuma procedūras</w:t>
            </w:r>
            <w:r w:rsidR="006B50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0CB701A4" w14:textId="77777777" w:rsidTr="006675C3">
        <w:trPr>
          <w:trHeight w:val="327"/>
        </w:trPr>
        <w:tc>
          <w:tcPr>
            <w:tcW w:w="2909" w:type="dxa"/>
            <w:vAlign w:val="center"/>
          </w:tcPr>
          <w:p w14:paraId="2126F03D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Datums, kad paziņojums ievietots internetā:</w:t>
            </w:r>
          </w:p>
        </w:tc>
        <w:tc>
          <w:tcPr>
            <w:tcW w:w="7738" w:type="dxa"/>
            <w:vAlign w:val="center"/>
          </w:tcPr>
          <w:p w14:paraId="6DDB0AA1" w14:textId="5B106FB2" w:rsidR="00A541FE" w:rsidRPr="00A541FE" w:rsidRDefault="00A541FE" w:rsidP="00A541FE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Publikācija Daugavpils domes mājas lapā (</w:t>
            </w:r>
            <w:hyperlink r:id="rId7" w:history="1">
              <w:r w:rsidR="00041342" w:rsidRPr="0045651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www.daugavpils.lv</w:t>
              </w:r>
            </w:hyperlink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):</w:t>
            </w:r>
          </w:p>
          <w:p w14:paraId="0733C4B8" w14:textId="3CB6D809" w:rsidR="00A541FE" w:rsidRPr="00A541FE" w:rsidRDefault="003771E6" w:rsidP="00A541F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DD4F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585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585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– Informatīvs paziņojums potenciālajiem pretendentiem.</w:t>
            </w:r>
          </w:p>
          <w:p w14:paraId="680E6EA1" w14:textId="77777777" w:rsidR="00A541FE" w:rsidRPr="00A541FE" w:rsidRDefault="00A541FE" w:rsidP="00A541F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541FE" w14:paraId="0099EC16" w14:textId="77777777" w:rsidTr="006675C3">
        <w:trPr>
          <w:trHeight w:val="166"/>
        </w:trPr>
        <w:tc>
          <w:tcPr>
            <w:tcW w:w="2909" w:type="dxa"/>
            <w:vAlign w:val="center"/>
          </w:tcPr>
          <w:p w14:paraId="63C69A5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Pasūtītāja nosaukums:</w:t>
            </w:r>
          </w:p>
        </w:tc>
        <w:tc>
          <w:tcPr>
            <w:tcW w:w="7738" w:type="dxa"/>
            <w:vAlign w:val="center"/>
          </w:tcPr>
          <w:p w14:paraId="551ACF92" w14:textId="4F2146A6" w:rsidR="00A541FE" w:rsidRPr="00A541FE" w:rsidRDefault="00A541FE" w:rsidP="00A5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Daugavpils pilsētas </w:t>
            </w:r>
            <w:r w:rsidR="006D11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</w:t>
            </w:r>
            <w:r w:rsidR="0031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.Valdemāra ielā 1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Daugavpils, LV-5401, reģistrācijas Nr. 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90000077325</w:t>
            </w:r>
            <w:r w:rsidR="006B5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68522FA1" w14:textId="77777777" w:rsidTr="00D44391">
        <w:trPr>
          <w:trHeight w:val="622"/>
        </w:trPr>
        <w:tc>
          <w:tcPr>
            <w:tcW w:w="2909" w:type="dxa"/>
            <w:vAlign w:val="center"/>
          </w:tcPr>
          <w:p w14:paraId="2C02A584" w14:textId="77777777" w:rsidR="00A541FE" w:rsidRPr="00D44391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44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Līguma priekšmets:</w:t>
            </w:r>
          </w:p>
        </w:tc>
        <w:tc>
          <w:tcPr>
            <w:tcW w:w="7738" w:type="dxa"/>
            <w:vAlign w:val="center"/>
          </w:tcPr>
          <w:p w14:paraId="7C948228" w14:textId="49BCE1A3" w:rsidR="00A541FE" w:rsidRPr="00386E39" w:rsidRDefault="003771E6" w:rsidP="00317123">
            <w:pPr>
              <w:pStyle w:val="Heading2"/>
              <w:tabs>
                <w:tab w:val="left" w:pos="426"/>
              </w:tabs>
              <w:jc w:val="both"/>
              <w:rPr>
                <w:bCs/>
                <w:sz w:val="24"/>
              </w:rPr>
            </w:pPr>
            <w:r w:rsidRPr="003771E6">
              <w:rPr>
                <w:bCs/>
                <w:sz w:val="24"/>
              </w:rPr>
              <w:t>Daugavpils pilsētas pašvaldības īpašumā esošo ēku tehniskā apsekošana un tehniskās apsekošanas atzinumu sastādīšana.</w:t>
            </w:r>
          </w:p>
        </w:tc>
      </w:tr>
      <w:tr w:rsidR="00A541FE" w:rsidRPr="00A541FE" w14:paraId="2D79414B" w14:textId="77777777" w:rsidTr="005852E9">
        <w:trPr>
          <w:trHeight w:val="954"/>
        </w:trPr>
        <w:tc>
          <w:tcPr>
            <w:tcW w:w="2909" w:type="dxa"/>
            <w:vAlign w:val="center"/>
          </w:tcPr>
          <w:p w14:paraId="33FA15B8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Pretendenta iesniedzamie dokumenti:</w:t>
            </w:r>
          </w:p>
        </w:tc>
        <w:tc>
          <w:tcPr>
            <w:tcW w:w="7738" w:type="dxa"/>
            <w:vAlign w:val="center"/>
          </w:tcPr>
          <w:p w14:paraId="1C2012B5" w14:textId="77777777" w:rsidR="00A541FE" w:rsidRPr="00A541FE" w:rsidRDefault="00A541FE" w:rsidP="006D11BB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pieteikums dalībai iepirkuma procedūrā;</w:t>
            </w:r>
          </w:p>
          <w:p w14:paraId="1AA33EE9" w14:textId="53A160CC" w:rsidR="00317123" w:rsidRDefault="006D11BB" w:rsidP="00EF6DB9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BB">
              <w:rPr>
                <w:rFonts w:ascii="Times New Roman" w:eastAsia="Times New Roman" w:hAnsi="Times New Roman" w:cs="Times New Roman"/>
                <w:sz w:val="24"/>
                <w:szCs w:val="24"/>
              </w:rPr>
              <w:t>finanšu piedāvājums</w:t>
            </w:r>
            <w:r w:rsidR="00183C8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10B5144" w14:textId="6AB48F2B" w:rsidR="00DB071E" w:rsidRDefault="00DB071E" w:rsidP="00EF6DB9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E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 par pretendenta uzrādītiem speciālistiem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B64C175" w14:textId="1F394119" w:rsidR="00DB071E" w:rsidRDefault="00DB071E" w:rsidP="00EF6DB9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1E"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speciālista pieredzes apraksts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5B4359A" w14:textId="4180AC4B" w:rsidR="00183C81" w:rsidRPr="005E032A" w:rsidRDefault="00DB071E" w:rsidP="005E032A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pretendenta </w:t>
            </w:r>
            <w:r w:rsidR="00183C81" w:rsidRPr="00183C81">
              <w:rPr>
                <w:rFonts w:ascii="Times New Roman" w:eastAsia="Times New Roman" w:hAnsi="Times New Roman" w:cs="Times New Roman"/>
                <w:sz w:val="24"/>
                <w:szCs w:val="24"/>
              </w:rPr>
              <w:t>pieredzes saraksts</w:t>
            </w:r>
            <w:r w:rsidR="00183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pēdējiem trim gadiem</w:t>
            </w:r>
            <w:r w:rsidR="005E03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1FE" w:rsidRPr="00A541FE" w14:paraId="7CE62BEF" w14:textId="77777777" w:rsidTr="006675C3">
        <w:trPr>
          <w:trHeight w:val="271"/>
        </w:trPr>
        <w:tc>
          <w:tcPr>
            <w:tcW w:w="2909" w:type="dxa"/>
            <w:vAlign w:val="center"/>
          </w:tcPr>
          <w:p w14:paraId="1FCAA6C0" w14:textId="7AEA6FFE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Piedāvājuma izvēles kritērijs:</w:t>
            </w:r>
          </w:p>
        </w:tc>
        <w:tc>
          <w:tcPr>
            <w:tcW w:w="7738" w:type="dxa"/>
            <w:vAlign w:val="center"/>
          </w:tcPr>
          <w:p w14:paraId="3C6BD8AF" w14:textId="74FB8461" w:rsidR="00A541FE" w:rsidRPr="00A541FE" w:rsidRDefault="00A541FE" w:rsidP="00A541FE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Piedāvājuma izvēles kritērij</w:t>
            </w:r>
            <w:r w:rsidR="00E05830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s</w:t>
            </w:r>
            <w:r w:rsidRPr="00A541FE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– piedāvājums ar viszemāko cenu.</w:t>
            </w:r>
          </w:p>
          <w:p w14:paraId="10648F9D" w14:textId="77777777" w:rsidR="00A541FE" w:rsidRPr="00A541FE" w:rsidRDefault="00A541FE" w:rsidP="00A541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541FE" w14:paraId="5183EACA" w14:textId="77777777" w:rsidTr="009A54CC">
        <w:trPr>
          <w:trHeight w:val="1047"/>
        </w:trPr>
        <w:tc>
          <w:tcPr>
            <w:tcW w:w="2909" w:type="dxa"/>
            <w:tcBorders>
              <w:top w:val="nil"/>
            </w:tcBorders>
            <w:vAlign w:val="center"/>
          </w:tcPr>
          <w:p w14:paraId="25306EFB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iesniegšanas vieta un termiņš</w:t>
            </w:r>
          </w:p>
        </w:tc>
        <w:tc>
          <w:tcPr>
            <w:tcW w:w="7738" w:type="dxa"/>
            <w:vAlign w:val="center"/>
          </w:tcPr>
          <w:p w14:paraId="7BF3C2C5" w14:textId="04154ABC" w:rsidR="00A541FE" w:rsidRPr="009A54CC" w:rsidRDefault="0087462E" w:rsidP="00E903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īdz 202</w:t>
            </w:r>
            <w:r w:rsidR="005852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.gada </w:t>
            </w:r>
            <w:r w:rsidR="004145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16</w:t>
            </w:r>
            <w:r w:rsidR="00D44391" w:rsidRPr="009A54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="005E03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maijam</w:t>
            </w:r>
            <w:r w:rsidR="00A541FE" w:rsidRPr="009A54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plkst.1</w:t>
            </w:r>
            <w:r w:rsidR="005E03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:00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Daugavpils domes ēkā, K</w:t>
            </w:r>
            <w:r w:rsidR="00386E3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.Valdemāra ielā 1, 1.stāvā, 5.kab., Daugavpilī, LV-5401, jāiesniedz personīgi, vai nosūtot elektroniski uz e</w:t>
            </w:r>
            <w:r w:rsidR="00CC30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pastu:</w:t>
            </w:r>
            <w:r w:rsidR="0047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471C6D" w:rsidRPr="009C7DC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elina.kavsevica@daugavpils.lv</w:t>
              </w:r>
            </w:hyperlink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1FE" w:rsidRPr="00A541FE" w14:paraId="5F81226A" w14:textId="77777777" w:rsidTr="00B428B4">
        <w:trPr>
          <w:trHeight w:val="1972"/>
        </w:trPr>
        <w:tc>
          <w:tcPr>
            <w:tcW w:w="2909" w:type="dxa"/>
            <w:vAlign w:val="center"/>
          </w:tcPr>
          <w:p w14:paraId="4CD31E86" w14:textId="77777777" w:rsidR="00A541FE" w:rsidRPr="00044862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lv-LV"/>
              </w:rPr>
            </w:pPr>
            <w:r w:rsidRPr="00044862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lv-LV"/>
              </w:rPr>
              <w:t>Iesniegtie piedāvājumi - pretendenta nosaukums, piedāvātā cena un citas ziņas, kas raksturo piedāvājumu:</w:t>
            </w:r>
          </w:p>
        </w:tc>
        <w:tc>
          <w:tcPr>
            <w:tcW w:w="7738" w:type="dxa"/>
            <w:vAlign w:val="center"/>
          </w:tcPr>
          <w:p w14:paraId="7F7E2EBC" w14:textId="2EF0DCC5" w:rsidR="00044862" w:rsidRPr="00852BA4" w:rsidRDefault="00044862" w:rsidP="00D32B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852BA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lv-LV"/>
              </w:rPr>
              <w:t>SIA “</w:t>
            </w:r>
            <w:r w:rsidR="005E032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lv-LV"/>
              </w:rPr>
              <w:t>REM PRO</w:t>
            </w:r>
            <w:r w:rsidRPr="00852BA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lv-LV"/>
              </w:rPr>
              <w:t>”</w:t>
            </w:r>
            <w:r w:rsidRPr="00852BA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, reģistrācijas Nr.</w:t>
            </w:r>
            <w:r w:rsidR="00EF6DB9" w:rsidRPr="00852BA4">
              <w:t xml:space="preserve"> </w:t>
            </w:r>
            <w:r w:rsidR="005E032A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40503041904</w:t>
            </w:r>
            <w:r w:rsidRPr="00852BA4">
              <w:rPr>
                <w:rFonts w:asciiTheme="majorBidi" w:hAnsiTheme="majorBidi" w:cstheme="majorBidi"/>
                <w:sz w:val="24"/>
                <w:szCs w:val="24"/>
              </w:rPr>
              <w:t>, juridiskā adres</w:t>
            </w:r>
            <w:r w:rsidR="005E032A">
              <w:rPr>
                <w:rFonts w:asciiTheme="majorBidi" w:hAnsiTheme="majorBidi" w:cstheme="majorBidi"/>
                <w:sz w:val="24"/>
                <w:szCs w:val="24"/>
              </w:rPr>
              <w:t>e: 18.novembra iela 37A</w:t>
            </w:r>
            <w:r w:rsidR="00A37789" w:rsidRPr="00852BA4">
              <w:rPr>
                <w:rFonts w:asciiTheme="majorBidi" w:hAnsiTheme="majorBidi" w:cstheme="majorBidi"/>
                <w:sz w:val="24"/>
                <w:szCs w:val="24"/>
              </w:rPr>
              <w:t>, Daugavpils, LV-5401</w:t>
            </w:r>
            <w:r w:rsidR="00EF6DB9" w:rsidRPr="00852BA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852BA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piedāvājot līgumcenu </w:t>
            </w:r>
            <w:r w:rsidR="00A37789" w:rsidRPr="00852BA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EUR</w:t>
            </w:r>
            <w:r w:rsidR="005E032A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</w:t>
            </w:r>
            <w:r w:rsidR="00DB071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lv-LV"/>
              </w:rPr>
              <w:t>2469</w:t>
            </w:r>
            <w:r w:rsidR="005E032A" w:rsidRPr="00B428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lv-LV"/>
              </w:rPr>
              <w:t>.00</w:t>
            </w:r>
            <w:r w:rsidR="00A37789" w:rsidRPr="00852BA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A37789" w:rsidRPr="00852BA4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lv-LV"/>
              </w:rPr>
              <w:t>(</w:t>
            </w:r>
            <w:r w:rsidR="00DB071E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lv-LV"/>
              </w:rPr>
              <w:t>divi tūkstoši četri simti sešdesmit deviņi</w:t>
            </w:r>
            <w:r w:rsidR="00A37789" w:rsidRPr="00852BA4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lv-LV"/>
              </w:rPr>
              <w:t xml:space="preserve"> </w:t>
            </w:r>
            <w:r w:rsidR="00A37789" w:rsidRPr="00852BA4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  <w:lang w:eastAsia="lv-LV"/>
              </w:rPr>
              <w:t>euro</w:t>
            </w:r>
            <w:r w:rsidR="00A37789" w:rsidRPr="00852BA4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lv-LV"/>
              </w:rPr>
              <w:t xml:space="preserve"> un </w:t>
            </w:r>
            <w:r w:rsidR="00B428B4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lv-LV"/>
              </w:rPr>
              <w:t>00</w:t>
            </w:r>
            <w:r w:rsidR="00A37789" w:rsidRPr="00852BA4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lv-LV"/>
              </w:rPr>
              <w:t xml:space="preserve"> centi)</w:t>
            </w:r>
            <w:r w:rsidRPr="00852BA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</w:t>
            </w:r>
            <w:r w:rsidR="005E032A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lv-LV"/>
              </w:rPr>
              <w:t>bez</w:t>
            </w:r>
            <w:r w:rsidR="005D1DA5" w:rsidRPr="00852BA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21% PVN</w:t>
            </w:r>
            <w:r w:rsidR="00EF6DB9" w:rsidRPr="00852BA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;</w:t>
            </w:r>
          </w:p>
          <w:p w14:paraId="6BC0D390" w14:textId="01DB24D4" w:rsidR="0003060B" w:rsidRPr="00DB071E" w:rsidRDefault="00852BA4" w:rsidP="00DB07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64005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lv-LV"/>
              </w:rPr>
              <w:t xml:space="preserve">SIA </w:t>
            </w:r>
            <w:r w:rsidR="00DB071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lv-LV"/>
              </w:rPr>
              <w:t>“</w:t>
            </w:r>
            <w:r w:rsidR="00DB071E" w:rsidRPr="00DB071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lv-LV"/>
              </w:rPr>
              <w:t>Baltic Contractor</w:t>
            </w:r>
            <w:r w:rsidR="00640056" w:rsidRPr="0064005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lv-LV"/>
              </w:rPr>
              <w:t>”</w:t>
            </w:r>
            <w:r w:rsidR="00640056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, </w:t>
            </w:r>
            <w:r w:rsidR="00A2462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reģistrācijas Nr.</w:t>
            </w:r>
            <w:r w:rsidR="00067E47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</w:t>
            </w:r>
            <w:r w:rsidR="00DB071E" w:rsidRPr="00DB071E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40103421216</w:t>
            </w:r>
            <w:r w:rsidR="00067E47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, juridiskā adrese:</w:t>
            </w:r>
            <w:r w:rsidR="00DB071E">
              <w:t xml:space="preserve"> </w:t>
            </w:r>
            <w:r w:rsidR="00DB071E" w:rsidRPr="00DB071E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Klaipēdas iela 116 - 7, </w:t>
            </w:r>
            <w:r w:rsidR="00DB071E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Liepāja, </w:t>
            </w:r>
            <w:r w:rsidR="00DB071E" w:rsidRPr="00DB071E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LV-3416</w:t>
            </w:r>
            <w:r w:rsidR="00067E47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, </w:t>
            </w:r>
            <w:r w:rsidR="00067E47" w:rsidRPr="00852BA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piedāvājot līgumcenu EUR</w:t>
            </w:r>
            <w:r w:rsidR="00067E47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</w:t>
            </w:r>
            <w:r w:rsidR="00DB071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lv-LV"/>
              </w:rPr>
              <w:t>2090</w:t>
            </w:r>
            <w:r w:rsidR="00B428B4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lv-LV"/>
              </w:rPr>
              <w:t>.00</w:t>
            </w:r>
            <w:r w:rsidR="001702F3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(</w:t>
            </w:r>
            <w:r w:rsidR="00DB071E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divi tūkstoši deviņdesmit</w:t>
            </w:r>
            <w:r w:rsidR="001702F3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</w:t>
            </w:r>
            <w:r w:rsidR="001702F3" w:rsidRPr="001702F3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lv-LV"/>
              </w:rPr>
              <w:t xml:space="preserve">euro </w:t>
            </w:r>
            <w:r w:rsidR="001702F3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un </w:t>
            </w:r>
            <w:r w:rsidR="00B428B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00</w:t>
            </w:r>
            <w:r w:rsidR="001702F3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centi)</w:t>
            </w:r>
            <w:r w:rsidR="0069319C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</w:t>
            </w:r>
            <w:r w:rsidR="00B428B4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lv-LV"/>
              </w:rPr>
              <w:t>bez</w:t>
            </w:r>
            <w:r w:rsidR="0069319C" w:rsidRPr="00852BA4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21% PVN</w:t>
            </w:r>
            <w:r w:rsidR="00DB071E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.</w:t>
            </w:r>
          </w:p>
        </w:tc>
      </w:tr>
      <w:tr w:rsidR="00041342" w:rsidRPr="00041342" w14:paraId="46284455" w14:textId="77777777" w:rsidTr="006675C3">
        <w:trPr>
          <w:trHeight w:val="277"/>
        </w:trPr>
        <w:tc>
          <w:tcPr>
            <w:tcW w:w="2909" w:type="dxa"/>
            <w:vAlign w:val="center"/>
          </w:tcPr>
          <w:p w14:paraId="781213F2" w14:textId="2366E67A" w:rsidR="00A541FE" w:rsidRPr="00041342" w:rsidRDefault="00A541FE" w:rsidP="00EF6D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04134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Piedāvājumu vērtēšanas kopsavilkums:</w:t>
            </w:r>
          </w:p>
        </w:tc>
        <w:tc>
          <w:tcPr>
            <w:tcW w:w="7738" w:type="dxa"/>
            <w:vAlign w:val="center"/>
          </w:tcPr>
          <w:p w14:paraId="542DF58B" w14:textId="31AD59FE" w:rsidR="00090B8B" w:rsidRPr="00041342" w:rsidRDefault="00090B8B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Piedāvājumu ar viszemāko cenu ir iesniegusi</w:t>
            </w:r>
            <w:r w:rsidR="00762AB9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B428B4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“</w:t>
            </w:r>
            <w:r w:rsidR="00DB0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Baltic Contractor</w:t>
            </w:r>
            <w:r w:rsidR="00B428B4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”, reģistrācijas Nr.</w:t>
            </w:r>
            <w:r w:rsidR="00DB0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DB071E" w:rsidRPr="00DB0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40103421216</w:t>
            </w:r>
            <w:r w:rsidR="00B428B4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juridiskā adrese: </w:t>
            </w:r>
            <w:r w:rsidR="00DB071E" w:rsidRPr="00DB0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Klaipēdas iela 116 - 7, Liepāja, LV-3416</w:t>
            </w:r>
            <w:r w:rsidR="00B428B4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piedāvājot līgumcenu EUR </w:t>
            </w:r>
            <w:r w:rsidR="00DB0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2090</w:t>
            </w:r>
            <w:r w:rsidR="00B428B4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.00 bez 21% PVN.</w:t>
            </w:r>
          </w:p>
          <w:p w14:paraId="7DD3EC96" w14:textId="3A9FAC3E" w:rsidR="00942F77" w:rsidRPr="00041342" w:rsidRDefault="003771E6" w:rsidP="0009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77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“Baltic Contractor”, reģistrācijas Nr. 40103421216</w:t>
            </w:r>
            <w:r w:rsidR="003322D1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 </w:t>
            </w:r>
            <w:r w:rsidR="00E61A7A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ir iesnie</w:t>
            </w:r>
            <w:r w:rsidR="00857D28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gusi</w:t>
            </w:r>
            <w:r w:rsidR="00E61A7A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visus uzaicinājumā pieprasītos dokumentus, pretendents atbilst uzaicinājumā un tehniskajā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apsekošanas uzdevumā</w:t>
            </w:r>
            <w:r w:rsidR="00E61A7A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norādītajām prasībām.</w:t>
            </w:r>
          </w:p>
        </w:tc>
      </w:tr>
      <w:tr w:rsidR="00041342" w:rsidRPr="00041342" w14:paraId="2A786680" w14:textId="77777777" w:rsidTr="003771E6">
        <w:trPr>
          <w:trHeight w:val="1540"/>
        </w:trPr>
        <w:tc>
          <w:tcPr>
            <w:tcW w:w="2909" w:type="dxa"/>
            <w:vAlign w:val="center"/>
          </w:tcPr>
          <w:p w14:paraId="11D244E0" w14:textId="77777777" w:rsidR="00A541FE" w:rsidRPr="00041342" w:rsidRDefault="00A541FE" w:rsidP="00EF6D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04134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lastRenderedPageBreak/>
              <w:t>Tā pretendenta nosaukums, ar kuru nolemts slēgt iepirkuma līgumu, līgumcena:</w:t>
            </w:r>
          </w:p>
        </w:tc>
        <w:tc>
          <w:tcPr>
            <w:tcW w:w="7738" w:type="dxa"/>
            <w:vAlign w:val="center"/>
          </w:tcPr>
          <w:p w14:paraId="65D4FD4A" w14:textId="5E3D3E32" w:rsidR="003322D1" w:rsidRPr="00041342" w:rsidRDefault="003771E6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771E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SIA “Baltic Contractor”, reģistrācijas Nr. 40103421216</w:t>
            </w:r>
            <w:r w:rsidR="00B428B4" w:rsidRPr="000413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juridiskā adrese: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3771E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Klaipēdas iela 116 - 7, Liepāja, LV-3416</w:t>
            </w:r>
            <w:r w:rsidR="00B428B4" w:rsidRPr="000413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14:paraId="5E33AF10" w14:textId="77777777" w:rsidR="00B428B4" w:rsidRPr="00041342" w:rsidRDefault="00B428B4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3757482B" w14:textId="258BC9C3" w:rsidR="00041342" w:rsidRPr="003771E6" w:rsidRDefault="00E61A7A" w:rsidP="00DF1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4134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Līgumcena</w:t>
            </w:r>
            <w:r w:rsidR="00DF17B5" w:rsidRPr="0004134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: </w:t>
            </w:r>
            <w:r w:rsidR="00DF17B5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EUR </w:t>
            </w:r>
            <w:r w:rsidR="003771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2090</w:t>
            </w:r>
            <w:r w:rsidR="00B428B4" w:rsidRPr="000413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.00</w:t>
            </w:r>
            <w:r w:rsidR="00B428B4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</w:t>
            </w:r>
            <w:r w:rsidR="00377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divi tūkstoši deviņdesmit</w:t>
            </w:r>
            <w:r w:rsidR="00B428B4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B428B4" w:rsidRPr="0004134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r w:rsidR="00B428B4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un 00 centi) </w:t>
            </w:r>
            <w:r w:rsidR="00B428B4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bez</w:t>
            </w:r>
            <w:r w:rsidR="00B428B4" w:rsidRPr="0004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21% PVN.</w:t>
            </w:r>
          </w:p>
        </w:tc>
      </w:tr>
    </w:tbl>
    <w:p w14:paraId="2FAF746F" w14:textId="6BD36905" w:rsidR="00A0629E" w:rsidRPr="00041342" w:rsidRDefault="00A0629E" w:rsidP="00A541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2870D9B5" w14:textId="77777777" w:rsidR="00816F5D" w:rsidRPr="00041342" w:rsidRDefault="00816F5D" w:rsidP="00A541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37A2849F" w14:textId="3690E72F" w:rsidR="00F72506" w:rsidRPr="00041342" w:rsidRDefault="009A54CC" w:rsidP="00041342">
      <w:pPr>
        <w:pStyle w:val="BodyText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041342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P</w:t>
      </w:r>
      <w:r w:rsidR="00386E39" w:rsidRPr="00041342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ašvaldības</w:t>
      </w:r>
      <w:r w:rsidR="00F72506" w:rsidRPr="00041342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 xml:space="preserve"> Īpašuma pārvaldīšanas</w:t>
      </w:r>
    </w:p>
    <w:p w14:paraId="26C24A6F" w14:textId="546ADB23" w:rsidR="00A541FE" w:rsidRPr="00041342" w:rsidRDefault="00F72506" w:rsidP="00041342">
      <w:pPr>
        <w:pStyle w:val="BodyText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041342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 xml:space="preserve">departamenta juriste                                                                            </w:t>
      </w:r>
      <w:r w:rsidR="00B439F5" w:rsidRPr="00041342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 xml:space="preserve">   E.Kavševi</w:t>
      </w:r>
      <w:r w:rsidR="0081528A" w:rsidRPr="00041342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č</w:t>
      </w:r>
      <w:r w:rsidR="00B439F5" w:rsidRPr="00041342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a-Semjonova</w:t>
      </w:r>
    </w:p>
    <w:p w14:paraId="0A5381CB" w14:textId="77777777" w:rsidR="00041342" w:rsidRDefault="00041342" w:rsidP="00041342">
      <w:pPr>
        <w:pStyle w:val="Heading2"/>
        <w:rPr>
          <w:color w:val="000000" w:themeColor="text1"/>
          <w:sz w:val="24"/>
          <w:lang w:eastAsia="lv-LV"/>
        </w:rPr>
      </w:pPr>
    </w:p>
    <w:p w14:paraId="74D0F8CE" w14:textId="375671AB" w:rsidR="006675C3" w:rsidRPr="00041342" w:rsidRDefault="006675C3" w:rsidP="00041342">
      <w:pPr>
        <w:pStyle w:val="Heading2"/>
        <w:rPr>
          <w:color w:val="000000" w:themeColor="text1"/>
          <w:sz w:val="24"/>
          <w:lang w:eastAsia="lv-LV"/>
        </w:rPr>
      </w:pPr>
      <w:r w:rsidRPr="00041342">
        <w:rPr>
          <w:color w:val="000000" w:themeColor="text1"/>
          <w:sz w:val="24"/>
          <w:lang w:eastAsia="lv-LV"/>
        </w:rPr>
        <w:t>SASKAŅOTS</w:t>
      </w:r>
      <w:r w:rsidR="00183C81" w:rsidRPr="00041342">
        <w:rPr>
          <w:color w:val="000000" w:themeColor="text1"/>
          <w:sz w:val="24"/>
          <w:lang w:eastAsia="lv-LV"/>
        </w:rPr>
        <w:t>:</w:t>
      </w:r>
    </w:p>
    <w:p w14:paraId="44F9F50B" w14:textId="77777777" w:rsidR="00185E05" w:rsidRPr="00041342" w:rsidRDefault="00185E05" w:rsidP="00185E05">
      <w:pPr>
        <w:suppressAutoHyphens/>
        <w:autoSpaceDN w:val="0"/>
        <w:spacing w:after="0" w:line="240" w:lineRule="auto"/>
        <w:ind w:right="-851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263512" w14:textId="77777777" w:rsidR="003771E6" w:rsidRPr="003771E6" w:rsidRDefault="003771E6" w:rsidP="0037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Centralizētās grāmatvedības</w:t>
      </w:r>
    </w:p>
    <w:p w14:paraId="27CEE608" w14:textId="4E20CA4A" w:rsidR="003771E6" w:rsidRPr="003771E6" w:rsidRDefault="003771E6" w:rsidP="0037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vadītāja</w:t>
      </w: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E.Ugarinko</w:t>
      </w:r>
    </w:p>
    <w:p w14:paraId="59A37757" w14:textId="77777777" w:rsidR="003771E6" w:rsidRDefault="003771E6" w:rsidP="00041342">
      <w:pPr>
        <w:pStyle w:val="BodyTex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3A8063" w14:textId="4DF20B2C" w:rsidR="00185E05" w:rsidRPr="00041342" w:rsidRDefault="00185E05" w:rsidP="00041342">
      <w:pPr>
        <w:pStyle w:val="BodyTex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342">
        <w:rPr>
          <w:rFonts w:ascii="Times New Roman" w:hAnsi="Times New Roman" w:cs="Times New Roman"/>
          <w:color w:val="000000" w:themeColor="text1"/>
          <w:sz w:val="24"/>
          <w:szCs w:val="24"/>
        </w:rPr>
        <w:t>Pašvaldības Īpašuma pārvaldīšanas departamenta</w:t>
      </w:r>
    </w:p>
    <w:p w14:paraId="135C2431" w14:textId="698019E9" w:rsidR="00185E05" w:rsidRDefault="00183C81" w:rsidP="00041342">
      <w:pPr>
        <w:pStyle w:val="BodyTex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342">
        <w:rPr>
          <w:rFonts w:ascii="Times New Roman" w:hAnsi="Times New Roman" w:cs="Times New Roman"/>
          <w:color w:val="000000" w:themeColor="text1"/>
          <w:sz w:val="24"/>
          <w:szCs w:val="24"/>
        </w:rPr>
        <w:t>vadītāja</w:t>
      </w:r>
      <w:r w:rsidRPr="000413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13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13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13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13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13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13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13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13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7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85E05" w:rsidRPr="00041342">
        <w:rPr>
          <w:rFonts w:ascii="Times New Roman" w:hAnsi="Times New Roman" w:cs="Times New Roman"/>
          <w:color w:val="000000" w:themeColor="text1"/>
          <w:sz w:val="24"/>
          <w:szCs w:val="24"/>
        </w:rPr>
        <w:t>I.Funte</w:t>
      </w:r>
    </w:p>
    <w:p w14:paraId="4FD05B60" w14:textId="77777777" w:rsidR="003771E6" w:rsidRPr="003771E6" w:rsidRDefault="003771E6" w:rsidP="003771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771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3771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3771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074E4DF7" w14:textId="77777777" w:rsidR="003771E6" w:rsidRPr="003771E6" w:rsidRDefault="003771E6" w:rsidP="0037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Īpašuma pārvaldīšanas departamenta</w:t>
      </w:r>
    </w:p>
    <w:p w14:paraId="6211B945" w14:textId="77777777" w:rsidR="003771E6" w:rsidRPr="003771E6" w:rsidRDefault="003771E6" w:rsidP="0037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Nekustamā īpašuma uztūrēšanas un pārvaldīšanas </w:t>
      </w:r>
    </w:p>
    <w:p w14:paraId="7161C087" w14:textId="7475B8E0" w:rsidR="00DF37EC" w:rsidRPr="006675C3" w:rsidRDefault="003771E6" w:rsidP="003771E6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3771E6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                          D.Grigorjevs</w:t>
      </w:r>
    </w:p>
    <w:sectPr w:rsidR="00DF37EC" w:rsidRPr="006675C3" w:rsidSect="00B23E9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426" w:right="851" w:bottom="1135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E506" w14:textId="77777777" w:rsidR="00D65DC4" w:rsidRDefault="00D65DC4">
      <w:pPr>
        <w:spacing w:after="0" w:line="240" w:lineRule="auto"/>
      </w:pPr>
      <w:r>
        <w:separator/>
      </w:r>
    </w:p>
  </w:endnote>
  <w:endnote w:type="continuationSeparator" w:id="0">
    <w:p w14:paraId="4A80ECE7" w14:textId="77777777" w:rsidR="00D65DC4" w:rsidRDefault="00D6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714F" w14:textId="77777777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909F57" w14:textId="77777777" w:rsidR="001E0694" w:rsidRDefault="00801FAE">
    <w:pPr>
      <w:pStyle w:val="Footer"/>
      <w:ind w:right="360"/>
    </w:pPr>
  </w:p>
  <w:p w14:paraId="6E3DBCEC" w14:textId="77777777" w:rsidR="001E0694" w:rsidRDefault="00801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7DBC" w14:textId="77777777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50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44867" w14:textId="77777777" w:rsidR="001E0694" w:rsidRDefault="00801F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9351" w14:textId="77777777" w:rsidR="00D65DC4" w:rsidRDefault="00D65DC4">
      <w:pPr>
        <w:spacing w:after="0" w:line="240" w:lineRule="auto"/>
      </w:pPr>
      <w:r>
        <w:separator/>
      </w:r>
    </w:p>
  </w:footnote>
  <w:footnote w:type="continuationSeparator" w:id="0">
    <w:p w14:paraId="6AD81A92" w14:textId="77777777" w:rsidR="00D65DC4" w:rsidRDefault="00D6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4B64" w14:textId="77777777" w:rsidR="001E0694" w:rsidRDefault="000132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81EE8" w14:textId="77777777" w:rsidR="001E0694" w:rsidRDefault="00801FAE">
    <w:pPr>
      <w:pStyle w:val="Header"/>
    </w:pPr>
  </w:p>
  <w:p w14:paraId="46F6937B" w14:textId="77777777" w:rsidR="001E0694" w:rsidRDefault="00801F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F7CE" w14:textId="77777777" w:rsidR="001E0694" w:rsidRDefault="00801FAE">
    <w:pPr>
      <w:pStyle w:val="Header"/>
    </w:pPr>
  </w:p>
  <w:p w14:paraId="4DDF41EC" w14:textId="77777777" w:rsidR="001E0694" w:rsidRDefault="00801F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5095"/>
    <w:multiLevelType w:val="hybridMultilevel"/>
    <w:tmpl w:val="B1D85B32"/>
    <w:lvl w:ilvl="0" w:tplc="1CA0A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C0DE7"/>
    <w:multiLevelType w:val="hybridMultilevel"/>
    <w:tmpl w:val="2402B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A09D0"/>
    <w:multiLevelType w:val="multilevel"/>
    <w:tmpl w:val="F4CAA0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02AA0"/>
    <w:multiLevelType w:val="hybridMultilevel"/>
    <w:tmpl w:val="370C58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2C50CB"/>
    <w:multiLevelType w:val="hybridMultilevel"/>
    <w:tmpl w:val="370C583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CA82CC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8557163">
    <w:abstractNumId w:val="0"/>
  </w:num>
  <w:num w:numId="2" w16cid:durableId="1168904435">
    <w:abstractNumId w:val="4"/>
  </w:num>
  <w:num w:numId="3" w16cid:durableId="2111970955">
    <w:abstractNumId w:val="1"/>
  </w:num>
  <w:num w:numId="4" w16cid:durableId="86601774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199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0A"/>
    <w:rsid w:val="0001325C"/>
    <w:rsid w:val="000201B7"/>
    <w:rsid w:val="0003060B"/>
    <w:rsid w:val="00041342"/>
    <w:rsid w:val="00044862"/>
    <w:rsid w:val="00067E47"/>
    <w:rsid w:val="00090B8B"/>
    <w:rsid w:val="000C63BC"/>
    <w:rsid w:val="001702F3"/>
    <w:rsid w:val="00183C81"/>
    <w:rsid w:val="00185E05"/>
    <w:rsid w:val="001C58CB"/>
    <w:rsid w:val="001D4900"/>
    <w:rsid w:val="001D5E74"/>
    <w:rsid w:val="0023560A"/>
    <w:rsid w:val="00317123"/>
    <w:rsid w:val="003322D1"/>
    <w:rsid w:val="003504F7"/>
    <w:rsid w:val="0035567D"/>
    <w:rsid w:val="003771E6"/>
    <w:rsid w:val="00386E39"/>
    <w:rsid w:val="003C08E2"/>
    <w:rsid w:val="003F4E59"/>
    <w:rsid w:val="00414562"/>
    <w:rsid w:val="00456524"/>
    <w:rsid w:val="00471C6D"/>
    <w:rsid w:val="004D5CA5"/>
    <w:rsid w:val="004E1523"/>
    <w:rsid w:val="00501B86"/>
    <w:rsid w:val="00541474"/>
    <w:rsid w:val="00542D6C"/>
    <w:rsid w:val="005709E1"/>
    <w:rsid w:val="00581DC3"/>
    <w:rsid w:val="005824FC"/>
    <w:rsid w:val="005852E9"/>
    <w:rsid w:val="005C65C5"/>
    <w:rsid w:val="005D1DA5"/>
    <w:rsid w:val="005E032A"/>
    <w:rsid w:val="006240E6"/>
    <w:rsid w:val="00640056"/>
    <w:rsid w:val="006400D0"/>
    <w:rsid w:val="00643B32"/>
    <w:rsid w:val="006675C3"/>
    <w:rsid w:val="0069319C"/>
    <w:rsid w:val="0069320F"/>
    <w:rsid w:val="006A03CC"/>
    <w:rsid w:val="006B5007"/>
    <w:rsid w:val="006B6490"/>
    <w:rsid w:val="006D11BB"/>
    <w:rsid w:val="00762AB9"/>
    <w:rsid w:val="00787B36"/>
    <w:rsid w:val="007E2D7E"/>
    <w:rsid w:val="00801FAE"/>
    <w:rsid w:val="0081528A"/>
    <w:rsid w:val="00816F5D"/>
    <w:rsid w:val="00833A8C"/>
    <w:rsid w:val="00852BA4"/>
    <w:rsid w:val="00857D28"/>
    <w:rsid w:val="00861727"/>
    <w:rsid w:val="0087462E"/>
    <w:rsid w:val="008D4A95"/>
    <w:rsid w:val="00924B7C"/>
    <w:rsid w:val="00942F77"/>
    <w:rsid w:val="009A54CC"/>
    <w:rsid w:val="00A0629E"/>
    <w:rsid w:val="00A24624"/>
    <w:rsid w:val="00A37789"/>
    <w:rsid w:val="00A541FE"/>
    <w:rsid w:val="00A73982"/>
    <w:rsid w:val="00A77046"/>
    <w:rsid w:val="00AD0445"/>
    <w:rsid w:val="00B23E96"/>
    <w:rsid w:val="00B428B4"/>
    <w:rsid w:val="00B439F5"/>
    <w:rsid w:val="00B54174"/>
    <w:rsid w:val="00B74ED8"/>
    <w:rsid w:val="00BC3AB7"/>
    <w:rsid w:val="00C4022B"/>
    <w:rsid w:val="00C83D2B"/>
    <w:rsid w:val="00CC30D6"/>
    <w:rsid w:val="00CF3602"/>
    <w:rsid w:val="00D32B5B"/>
    <w:rsid w:val="00D44391"/>
    <w:rsid w:val="00D65DC4"/>
    <w:rsid w:val="00D86641"/>
    <w:rsid w:val="00DB071E"/>
    <w:rsid w:val="00DD4F24"/>
    <w:rsid w:val="00DF17B5"/>
    <w:rsid w:val="00DF37EC"/>
    <w:rsid w:val="00E05830"/>
    <w:rsid w:val="00E61A7A"/>
    <w:rsid w:val="00E63442"/>
    <w:rsid w:val="00E90355"/>
    <w:rsid w:val="00EC0A2F"/>
    <w:rsid w:val="00EC2031"/>
    <w:rsid w:val="00EE4917"/>
    <w:rsid w:val="00EF6DB9"/>
    <w:rsid w:val="00F235B8"/>
    <w:rsid w:val="00F30864"/>
    <w:rsid w:val="00F55CDB"/>
    <w:rsid w:val="00F72506"/>
    <w:rsid w:val="00F850D1"/>
    <w:rsid w:val="00F919AD"/>
    <w:rsid w:val="00FC2168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95451"/>
  <w15:chartTrackingRefBased/>
  <w15:docId w15:val="{92C6501B-C1B8-4B6B-B1BF-5CABE98C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86E39"/>
    <w:pPr>
      <w:keepNext/>
      <w:suppressAutoHyphens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1FE"/>
  </w:style>
  <w:style w:type="paragraph" w:styleId="Footer">
    <w:name w:val="footer"/>
    <w:basedOn w:val="Normal"/>
    <w:link w:val="Foot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1FE"/>
  </w:style>
  <w:style w:type="character" w:styleId="PageNumber">
    <w:name w:val="page number"/>
    <w:semiHidden/>
    <w:rsid w:val="00A541FE"/>
    <w:rPr>
      <w:rFonts w:ascii="Dutch TL" w:hAnsi="Dutch TL"/>
      <w:noProof w:val="0"/>
      <w:lang w:val="lv-LV"/>
    </w:rPr>
  </w:style>
  <w:style w:type="character" w:styleId="Hyperlink">
    <w:name w:val="Hyperlink"/>
    <w:basedOn w:val="DefaultParagraphFont"/>
    <w:uiPriority w:val="99"/>
    <w:unhideWhenUsed/>
    <w:rsid w:val="006B50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00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386E3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852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13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0413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41342"/>
  </w:style>
  <w:style w:type="character" w:styleId="UnresolvedMention">
    <w:name w:val="Unresolved Mention"/>
    <w:basedOn w:val="DefaultParagraphFont"/>
    <w:uiPriority w:val="99"/>
    <w:semiHidden/>
    <w:unhideWhenUsed/>
    <w:rsid w:val="00041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kavsevica@daugavpil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2</Pages>
  <Words>2150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Elina Kavsevica</cp:lastModifiedBy>
  <cp:revision>67</cp:revision>
  <cp:lastPrinted>2022-05-16T12:06:00Z</cp:lastPrinted>
  <dcterms:created xsi:type="dcterms:W3CDTF">2021-03-29T12:30:00Z</dcterms:created>
  <dcterms:modified xsi:type="dcterms:W3CDTF">2022-05-17T06:41:00Z</dcterms:modified>
</cp:coreProperties>
</file>