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59CDC4" w14:textId="77777777" w:rsidR="00BA2B67" w:rsidRPr="00F44D1F" w:rsidRDefault="00BA2B67" w:rsidP="00BA2B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4D1F">
        <w:rPr>
          <w:rFonts w:ascii="Times New Roman" w:hAnsi="Times New Roman" w:cs="Times New Roman"/>
          <w:sz w:val="24"/>
          <w:szCs w:val="24"/>
        </w:rPr>
        <w:t>2.pielikums</w:t>
      </w:r>
    </w:p>
    <w:p w14:paraId="7059CDC5" w14:textId="77777777" w:rsidR="00BA2B67" w:rsidRPr="00F44D1F" w:rsidRDefault="00BA2B67" w:rsidP="00BA2B67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4D1F">
        <w:rPr>
          <w:rFonts w:ascii="Times New Roman" w:hAnsi="Times New Roman" w:cs="Times New Roman"/>
          <w:sz w:val="24"/>
          <w:szCs w:val="24"/>
        </w:rPr>
        <w:t xml:space="preserve">Cenu aptaujai, </w:t>
      </w:r>
      <w:r w:rsidRPr="00F44D1F">
        <w:rPr>
          <w:rFonts w:ascii="Times New Roman" w:eastAsia="Times New Roman" w:hAnsi="Times New Roman" w:cs="Times New Roman"/>
          <w:sz w:val="23"/>
          <w:szCs w:val="23"/>
        </w:rPr>
        <w:t xml:space="preserve">Identifikācijas Nr. </w:t>
      </w:r>
      <w:r w:rsidRPr="00F44D1F">
        <w:rPr>
          <w:rFonts w:ascii="Times New Roman" w:hAnsi="Times New Roman" w:cs="Times New Roman"/>
          <w:sz w:val="24"/>
          <w:szCs w:val="24"/>
          <w:shd w:val="clear" w:color="auto" w:fill="FFFFFF"/>
        </w:rPr>
        <w:t>3VSK/202</w:t>
      </w:r>
      <w:r w:rsidR="00E43E46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F44D1F">
        <w:rPr>
          <w:rFonts w:ascii="Times New Roman" w:hAnsi="Times New Roman" w:cs="Times New Roman"/>
          <w:sz w:val="24"/>
          <w:szCs w:val="24"/>
          <w:shd w:val="clear" w:color="auto" w:fill="FFFFFF"/>
        </w:rPr>
        <w:t>-1</w:t>
      </w:r>
    </w:p>
    <w:p w14:paraId="7059CDC6" w14:textId="35B80B5D" w:rsidR="00BA2B67" w:rsidRPr="00A77C60" w:rsidRDefault="00BA2B67" w:rsidP="00BA2B67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  <w:r w:rsidRPr="00F44D1F">
        <w:rPr>
          <w:rFonts w:ascii="Times New Roman" w:hAnsi="Times New Roman" w:cs="Times New Roman"/>
          <w:sz w:val="24"/>
          <w:szCs w:val="24"/>
        </w:rPr>
        <w:t>TEHNISKĀ SPECIFIKĀCIJA</w:t>
      </w:r>
      <w:r w:rsidR="00E06AF4">
        <w:rPr>
          <w:rFonts w:ascii="Times New Roman" w:hAnsi="Times New Roman" w:cs="Times New Roman"/>
          <w:sz w:val="24"/>
          <w:szCs w:val="24"/>
        </w:rPr>
        <w:t>-</w:t>
      </w:r>
      <w:r w:rsidR="00E06AF4" w:rsidRPr="00A77C60">
        <w:rPr>
          <w:rFonts w:ascii="Times New Roman" w:hAnsi="Times New Roman" w:cs="Times New Roman"/>
          <w:sz w:val="24"/>
        </w:rPr>
        <w:t>FINANŠU PIEDĀVĀJUMS</w:t>
      </w:r>
    </w:p>
    <w:p w14:paraId="7059CDC7" w14:textId="77777777" w:rsidR="00BA2B67" w:rsidRPr="00A77C60" w:rsidRDefault="00BA2B67" w:rsidP="00BA2B67">
      <w:pPr>
        <w:widowControl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color w:val="FF0000"/>
          <w:sz w:val="23"/>
          <w:szCs w:val="23"/>
        </w:rPr>
      </w:pPr>
    </w:p>
    <w:tbl>
      <w:tblPr>
        <w:tblStyle w:val="TableGrid"/>
        <w:tblW w:w="10043" w:type="dxa"/>
        <w:tblInd w:w="-572" w:type="dxa"/>
        <w:tblLook w:val="04A0" w:firstRow="1" w:lastRow="0" w:firstColumn="1" w:lastColumn="0" w:noHBand="0" w:noVBand="1"/>
      </w:tblPr>
      <w:tblGrid>
        <w:gridCol w:w="1426"/>
        <w:gridCol w:w="2383"/>
        <w:gridCol w:w="3543"/>
        <w:gridCol w:w="1323"/>
        <w:gridCol w:w="1368"/>
      </w:tblGrid>
      <w:tr w:rsidR="00E06AF4" w:rsidRPr="00F44D1F" w14:paraId="7059CDCC" w14:textId="4F7053B0" w:rsidTr="00A77C60">
        <w:tc>
          <w:tcPr>
            <w:tcW w:w="1426" w:type="dxa"/>
            <w:vAlign w:val="center"/>
          </w:tcPr>
          <w:p w14:paraId="7059CDC8" w14:textId="77777777" w:rsidR="00E06AF4" w:rsidRPr="00F44D1F" w:rsidRDefault="00E06AF4" w:rsidP="00A77C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44D1F">
              <w:rPr>
                <w:rFonts w:ascii="Times New Roman" w:hAnsi="Times New Roman" w:cs="Times New Roman"/>
                <w:sz w:val="24"/>
                <w:szCs w:val="24"/>
              </w:rPr>
              <w:t>Nr.p.k.</w:t>
            </w:r>
          </w:p>
        </w:tc>
        <w:tc>
          <w:tcPr>
            <w:tcW w:w="2383" w:type="dxa"/>
            <w:vAlign w:val="center"/>
          </w:tcPr>
          <w:p w14:paraId="7059CDC9" w14:textId="77777777" w:rsidR="00E06AF4" w:rsidRPr="00F44D1F" w:rsidRDefault="00E06AF4" w:rsidP="00A77C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44D1F">
              <w:rPr>
                <w:rFonts w:ascii="Times New Roman" w:hAnsi="Times New Roman" w:cs="Times New Roman"/>
                <w:sz w:val="24"/>
                <w:szCs w:val="24"/>
              </w:rPr>
              <w:t>Inventāra nosaukums</w:t>
            </w:r>
          </w:p>
        </w:tc>
        <w:tc>
          <w:tcPr>
            <w:tcW w:w="3543" w:type="dxa"/>
            <w:vAlign w:val="center"/>
          </w:tcPr>
          <w:p w14:paraId="7059CDCA" w14:textId="77777777" w:rsidR="00E06AF4" w:rsidRPr="00F44D1F" w:rsidRDefault="00E06AF4" w:rsidP="00A77C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44D1F">
              <w:rPr>
                <w:rFonts w:ascii="Times New Roman" w:hAnsi="Times New Roman" w:cs="Times New Roman"/>
                <w:sz w:val="24"/>
                <w:szCs w:val="24"/>
              </w:rPr>
              <w:t>Tehniskā specifikācija</w:t>
            </w:r>
          </w:p>
        </w:tc>
        <w:tc>
          <w:tcPr>
            <w:tcW w:w="1323" w:type="dxa"/>
            <w:vAlign w:val="center"/>
          </w:tcPr>
          <w:p w14:paraId="7059CDCB" w14:textId="1EF4D631" w:rsidR="00E06AF4" w:rsidRPr="00A77C60" w:rsidRDefault="00A77C60" w:rsidP="00A77C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77C60">
              <w:rPr>
                <w:rFonts w:ascii="Times New Roman" w:hAnsi="Times New Roman" w:cs="Times New Roman"/>
                <w:sz w:val="24"/>
              </w:rPr>
              <w:t>M</w:t>
            </w:r>
            <w:r w:rsidR="00E06AF4" w:rsidRPr="00A77C60">
              <w:rPr>
                <w:rFonts w:ascii="Times New Roman" w:hAnsi="Times New Roman" w:cs="Times New Roman"/>
                <w:sz w:val="24"/>
              </w:rPr>
              <w:t>ērvienība</w:t>
            </w:r>
          </w:p>
        </w:tc>
        <w:tc>
          <w:tcPr>
            <w:tcW w:w="1368" w:type="dxa"/>
            <w:vAlign w:val="center"/>
          </w:tcPr>
          <w:p w14:paraId="23477143" w14:textId="6DDF1ADC" w:rsidR="00E06AF4" w:rsidRPr="00A77C60" w:rsidRDefault="00E06AF4" w:rsidP="00A77C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77C60">
              <w:rPr>
                <w:rFonts w:ascii="Times New Roman" w:hAnsi="Times New Roman" w:cs="Times New Roman"/>
                <w:sz w:val="24"/>
              </w:rPr>
              <w:t>Cena par 1 vienību EUR bez PVN</w:t>
            </w:r>
          </w:p>
        </w:tc>
      </w:tr>
      <w:tr w:rsidR="00E06AF4" w:rsidRPr="00F44D1F" w14:paraId="7059CDD3" w14:textId="0E8AA964" w:rsidTr="00A77C60">
        <w:tc>
          <w:tcPr>
            <w:tcW w:w="1426" w:type="dxa"/>
            <w:vAlign w:val="center"/>
          </w:tcPr>
          <w:p w14:paraId="7059CDCD" w14:textId="77777777" w:rsidR="00E06AF4" w:rsidRDefault="00E06AF4" w:rsidP="00A77C60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59CDCE" w14:textId="77777777" w:rsidR="00E06AF4" w:rsidRDefault="00E06AF4" w:rsidP="00A77C60">
            <w:pPr>
              <w:jc w:val="center"/>
            </w:pPr>
          </w:p>
          <w:p w14:paraId="7059CDCF" w14:textId="77777777" w:rsidR="00E06AF4" w:rsidRPr="00135CFE" w:rsidRDefault="00E06AF4" w:rsidP="00A77C60">
            <w:pPr>
              <w:jc w:val="center"/>
            </w:pPr>
          </w:p>
        </w:tc>
        <w:tc>
          <w:tcPr>
            <w:tcW w:w="2383" w:type="dxa"/>
            <w:vAlign w:val="center"/>
          </w:tcPr>
          <w:p w14:paraId="7059CDD0" w14:textId="77777777" w:rsidR="00E06AF4" w:rsidRPr="00E43E46" w:rsidRDefault="00E06AF4" w:rsidP="00A77C60">
            <w:pPr>
              <w:jc w:val="center"/>
              <w:rPr>
                <w:rFonts w:ascii="Times New Roman" w:hAnsi="Times New Roman" w:cs="Times New Roman"/>
                <w:iCs/>
                <w:sz w:val="28"/>
                <w:szCs w:val="24"/>
              </w:rPr>
            </w:pPr>
            <w:r w:rsidRPr="00E43E46">
              <w:rPr>
                <w:rFonts w:ascii="Times New Roman" w:hAnsi="Times New Roman" w:cs="Times New Roman"/>
                <w:bCs/>
                <w:color w:val="000000"/>
                <w:sz w:val="28"/>
                <w:szCs w:val="51"/>
                <w:shd w:val="clear" w:color="auto" w:fill="FFFFFF"/>
              </w:rPr>
              <w:t>VOL</w:t>
            </w:r>
            <w:bookmarkStart w:id="0" w:name="_GoBack"/>
            <w:bookmarkEnd w:id="0"/>
            <w:r w:rsidRPr="00E43E46">
              <w:rPr>
                <w:rFonts w:ascii="Times New Roman" w:hAnsi="Times New Roman" w:cs="Times New Roman"/>
                <w:bCs/>
                <w:color w:val="000000"/>
                <w:sz w:val="28"/>
                <w:szCs w:val="51"/>
                <w:shd w:val="clear" w:color="auto" w:fill="FFFFFF"/>
              </w:rPr>
              <w:t>EJBOLA BUMBA MIKASA V300W</w:t>
            </w:r>
          </w:p>
        </w:tc>
        <w:tc>
          <w:tcPr>
            <w:tcW w:w="3543" w:type="dxa"/>
            <w:vAlign w:val="center"/>
          </w:tcPr>
          <w:p w14:paraId="7059CDD1" w14:textId="474DBB7E" w:rsidR="00E06AF4" w:rsidRPr="00E43E46" w:rsidRDefault="00E06AF4" w:rsidP="00A77C60">
            <w:pPr>
              <w:pStyle w:val="NormalWeb"/>
              <w:shd w:val="clear" w:color="auto" w:fill="FFFFFF"/>
              <w:spacing w:before="0" w:beforeAutospacing="0" w:after="150" w:afterAutospacing="0"/>
              <w:jc w:val="center"/>
              <w:rPr>
                <w:lang w:val="lv-LV"/>
              </w:rPr>
            </w:pPr>
            <w:r w:rsidRPr="00A77C60">
              <w:t>FIVB Approved</w:t>
            </w:r>
            <w:r w:rsidRPr="00E43E46">
              <w:rPr>
                <w:color w:val="000000"/>
                <w:lang w:val="lv-LV"/>
              </w:rPr>
              <w:t>.</w:t>
            </w:r>
            <w:r>
              <w:rPr>
                <w:color w:val="000000"/>
                <w:lang w:val="lv-LV"/>
              </w:rPr>
              <w:t xml:space="preserve"> </w:t>
            </w:r>
            <w:r w:rsidRPr="00E43E46">
              <w:rPr>
                <w:color w:val="000000"/>
                <w:lang w:val="lv-LV"/>
              </w:rPr>
              <w:t>Perfekti sabalansēta</w:t>
            </w:r>
            <w:r>
              <w:rPr>
                <w:color w:val="000000"/>
                <w:lang w:val="lv-LV"/>
              </w:rPr>
              <w:t xml:space="preserve"> </w:t>
            </w:r>
            <w:r w:rsidRPr="00E43E46">
              <w:rPr>
                <w:color w:val="000000"/>
                <w:lang w:val="lv-LV"/>
              </w:rPr>
              <w:t>18</w:t>
            </w:r>
            <w:r>
              <w:rPr>
                <w:color w:val="000000"/>
                <w:lang w:val="lv-LV"/>
              </w:rPr>
              <w:t xml:space="preserve"> </w:t>
            </w:r>
            <w:r w:rsidRPr="00E43E46">
              <w:rPr>
                <w:color w:val="000000"/>
                <w:lang w:val="lv-LV"/>
              </w:rPr>
              <w:t>paneļu aerodinamiska</w:t>
            </w:r>
            <w:r>
              <w:rPr>
                <w:color w:val="000000"/>
                <w:lang w:val="lv-LV"/>
              </w:rPr>
              <w:t xml:space="preserve"> </w:t>
            </w:r>
            <w:r w:rsidRPr="00E43E46">
              <w:rPr>
                <w:color w:val="000000"/>
                <w:lang w:val="lv-LV"/>
              </w:rPr>
              <w:t>konstrukcija. </w:t>
            </w:r>
            <w:r w:rsidRPr="00E43E46">
              <w:rPr>
                <w:rStyle w:val="y2iqfc"/>
                <w:color w:val="000000"/>
                <w:lang w:val="lv-LV"/>
              </w:rPr>
              <w:t>Lai samazinātu gaisa pretestību un palielinātu saķeres spēku bumbas virsmai tiek izmantota SINGLE DIMPLE tehnoloģija.</w:t>
            </w:r>
            <w:r>
              <w:rPr>
                <w:rStyle w:val="y2iqfc"/>
                <w:color w:val="000000"/>
                <w:lang w:val="lv-LV"/>
              </w:rPr>
              <w:t xml:space="preserve"> </w:t>
            </w:r>
            <w:r w:rsidRPr="00E43E46">
              <w:rPr>
                <w:rStyle w:val="y2iqfc"/>
                <w:color w:val="000000"/>
                <w:lang w:val="lv-LV"/>
              </w:rPr>
              <w:t>Oriģinālais mikrošķiedras + PU materiāls, ar Anti-sweat funkcionalitāti.</w:t>
            </w:r>
            <w:r>
              <w:rPr>
                <w:rStyle w:val="y2iqfc"/>
                <w:color w:val="000000"/>
                <w:lang w:val="lv-LV"/>
              </w:rPr>
              <w:t xml:space="preserve"> </w:t>
            </w:r>
            <w:r w:rsidRPr="00E43E46">
              <w:rPr>
                <w:color w:val="000000"/>
                <w:lang w:val="lv-LV"/>
              </w:rPr>
              <w:t>Svars : 260 - 280 g.</w:t>
            </w:r>
            <w:r>
              <w:rPr>
                <w:color w:val="000000"/>
                <w:lang w:val="lv-LV"/>
              </w:rPr>
              <w:t xml:space="preserve"> </w:t>
            </w:r>
            <w:r w:rsidRPr="00E43E46">
              <w:rPr>
                <w:color w:val="000000"/>
                <w:lang w:val="lv-LV"/>
              </w:rPr>
              <w:t>Izmērs: 65-67 cm</w:t>
            </w:r>
          </w:p>
        </w:tc>
        <w:tc>
          <w:tcPr>
            <w:tcW w:w="1323" w:type="dxa"/>
            <w:vAlign w:val="center"/>
          </w:tcPr>
          <w:p w14:paraId="7059CDD2" w14:textId="66F3C54F" w:rsidR="00E06AF4" w:rsidRPr="00A77C60" w:rsidRDefault="00E06AF4" w:rsidP="00A77C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77C60">
              <w:rPr>
                <w:rFonts w:ascii="Times New Roman" w:hAnsi="Times New Roman" w:cs="Times New Roman"/>
                <w:sz w:val="24"/>
              </w:rPr>
              <w:t>Gab.</w:t>
            </w:r>
          </w:p>
        </w:tc>
        <w:tc>
          <w:tcPr>
            <w:tcW w:w="1368" w:type="dxa"/>
            <w:vAlign w:val="center"/>
          </w:tcPr>
          <w:p w14:paraId="78910BE2" w14:textId="77777777" w:rsidR="00E06AF4" w:rsidRDefault="00E06AF4" w:rsidP="00A77C6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E06AF4" w:rsidRPr="00F44D1F" w14:paraId="7059CDDB" w14:textId="4E972B70" w:rsidTr="00A77C60">
        <w:trPr>
          <w:trHeight w:val="1058"/>
        </w:trPr>
        <w:tc>
          <w:tcPr>
            <w:tcW w:w="1426" w:type="dxa"/>
            <w:vAlign w:val="center"/>
          </w:tcPr>
          <w:p w14:paraId="7059CDD4" w14:textId="77777777" w:rsidR="00E06AF4" w:rsidRPr="00F44D1F" w:rsidRDefault="00E06AF4" w:rsidP="00A77C60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Align w:val="center"/>
          </w:tcPr>
          <w:p w14:paraId="7059CDD5" w14:textId="77777777" w:rsidR="00E06AF4" w:rsidRPr="00E43E46" w:rsidRDefault="00E06AF4" w:rsidP="00A77C6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43E46">
              <w:rPr>
                <w:rFonts w:ascii="Times New Roman" w:hAnsi="Times New Roman" w:cs="Times New Roman"/>
                <w:bCs/>
                <w:color w:val="000000"/>
                <w:sz w:val="28"/>
                <w:szCs w:val="51"/>
                <w:shd w:val="clear" w:color="auto" w:fill="FFFFFF"/>
              </w:rPr>
              <w:t>FUTBOLA BUMBA MOLTEN F5A2810</w:t>
            </w:r>
          </w:p>
        </w:tc>
        <w:tc>
          <w:tcPr>
            <w:tcW w:w="3543" w:type="dxa"/>
            <w:vAlign w:val="center"/>
          </w:tcPr>
          <w:p w14:paraId="7059CDD6" w14:textId="77777777" w:rsidR="00E06AF4" w:rsidRPr="00B06124" w:rsidRDefault="00E06AF4" w:rsidP="00A77C60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06124">
              <w:rPr>
                <w:rFonts w:ascii="Times New Roman" w:hAnsi="Times New Roman" w:cs="Times New Roman"/>
                <w:color w:val="000000"/>
                <w:sz w:val="24"/>
              </w:rPr>
              <w:t>32 paneļi, šūtas ar rokām</w:t>
            </w:r>
          </w:p>
          <w:p w14:paraId="7059CDD7" w14:textId="77777777" w:rsidR="00E06AF4" w:rsidRPr="00B06124" w:rsidRDefault="00E06AF4" w:rsidP="00A77C60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06124">
              <w:rPr>
                <w:rFonts w:ascii="Times New Roman" w:hAnsi="Times New Roman" w:cs="Times New Roman"/>
                <w:color w:val="000000"/>
                <w:sz w:val="24"/>
              </w:rPr>
              <w:t>PU Leather</w:t>
            </w:r>
          </w:p>
          <w:p w14:paraId="7059CDD8" w14:textId="77777777" w:rsidR="00E06AF4" w:rsidRPr="00B06124" w:rsidRDefault="00E06AF4" w:rsidP="00A77C60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06124">
              <w:rPr>
                <w:rFonts w:ascii="Times New Roman" w:hAnsi="Times New Roman" w:cs="Times New Roman"/>
                <w:color w:val="000000"/>
                <w:sz w:val="24"/>
              </w:rPr>
              <w:t>Kamera: latekss</w:t>
            </w:r>
          </w:p>
          <w:p w14:paraId="7059CDD9" w14:textId="77777777" w:rsidR="00E06AF4" w:rsidRPr="00E43E46" w:rsidRDefault="00E06AF4" w:rsidP="00A77C60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124">
              <w:rPr>
                <w:rFonts w:ascii="Times New Roman" w:hAnsi="Times New Roman" w:cs="Times New Roman"/>
                <w:color w:val="000000"/>
                <w:sz w:val="24"/>
              </w:rPr>
              <w:t>izmērs - 5.</w:t>
            </w:r>
          </w:p>
        </w:tc>
        <w:tc>
          <w:tcPr>
            <w:tcW w:w="1323" w:type="dxa"/>
            <w:vAlign w:val="center"/>
          </w:tcPr>
          <w:p w14:paraId="7059CDDA" w14:textId="79CBF9B4" w:rsidR="00E06AF4" w:rsidRPr="00A77C60" w:rsidRDefault="00E06AF4" w:rsidP="00A77C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77C60">
              <w:rPr>
                <w:rFonts w:ascii="Times New Roman" w:hAnsi="Times New Roman" w:cs="Times New Roman"/>
                <w:sz w:val="24"/>
              </w:rPr>
              <w:t>Gab.</w:t>
            </w:r>
          </w:p>
        </w:tc>
        <w:tc>
          <w:tcPr>
            <w:tcW w:w="1368" w:type="dxa"/>
            <w:vAlign w:val="center"/>
          </w:tcPr>
          <w:p w14:paraId="186A59BB" w14:textId="77777777" w:rsidR="00E06AF4" w:rsidRDefault="00E06AF4" w:rsidP="00A77C6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E06AF4" w:rsidRPr="00F44D1F" w14:paraId="7059CDE0" w14:textId="53002CBB" w:rsidTr="00A77C60">
        <w:tc>
          <w:tcPr>
            <w:tcW w:w="1426" w:type="dxa"/>
            <w:vAlign w:val="center"/>
          </w:tcPr>
          <w:p w14:paraId="7059CDDC" w14:textId="77777777" w:rsidR="00E06AF4" w:rsidRPr="00F44D1F" w:rsidRDefault="00E06AF4" w:rsidP="00A77C60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Align w:val="center"/>
          </w:tcPr>
          <w:p w14:paraId="7059CDDD" w14:textId="77777777" w:rsidR="00E06AF4" w:rsidRPr="00E43E46" w:rsidRDefault="00E06AF4" w:rsidP="00A77C60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43E4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BASKETBOLA BUMBA MOLTEN B6G3800</w:t>
            </w:r>
          </w:p>
        </w:tc>
        <w:tc>
          <w:tcPr>
            <w:tcW w:w="3543" w:type="dxa"/>
            <w:vAlign w:val="center"/>
          </w:tcPr>
          <w:p w14:paraId="7059CDDE" w14:textId="77777777" w:rsidR="00E06AF4" w:rsidRPr="00E43E46" w:rsidRDefault="00E06AF4" w:rsidP="00A77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E46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FIBA atzinums</w:t>
            </w: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.</w:t>
            </w:r>
            <w:r w:rsidRPr="00E43E46">
              <w:rPr>
                <w:rFonts w:ascii="Times New Roman" w:hAnsi="Times New Roman" w:cs="Times New Roman"/>
                <w:color w:val="000000"/>
                <w:sz w:val="24"/>
              </w:rPr>
              <w:br/>
            </w:r>
            <w:r w:rsidRPr="00E43E46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Jauns 12 paneļu dizains</w:t>
            </w:r>
            <w:r w:rsidRPr="00E43E46">
              <w:rPr>
                <w:rFonts w:ascii="Times New Roman" w:hAnsi="Times New Roman" w:cs="Times New Roman"/>
                <w:color w:val="000000"/>
                <w:sz w:val="24"/>
              </w:rPr>
              <w:br/>
            </w:r>
            <w:r w:rsidRPr="00E43E46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Poliuretāna sintētiskā āda</w:t>
            </w:r>
            <w:r w:rsidRPr="00E43E46">
              <w:rPr>
                <w:rFonts w:ascii="Times New Roman" w:hAnsi="Times New Roman" w:cs="Times New Roman"/>
                <w:color w:val="000000"/>
                <w:sz w:val="24"/>
              </w:rPr>
              <w:br/>
            </w:r>
            <w:r w:rsidRPr="00E43E46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Neilona šuvums</w:t>
            </w:r>
            <w:r w:rsidRPr="00E43E46">
              <w:rPr>
                <w:rFonts w:ascii="Times New Roman" w:hAnsi="Times New Roman" w:cs="Times New Roman"/>
                <w:color w:val="000000"/>
                <w:sz w:val="24"/>
              </w:rPr>
              <w:br/>
            </w:r>
            <w:r w:rsidRPr="00E43E46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Butilkamera</w:t>
            </w:r>
            <w:r w:rsidRPr="00E43E46">
              <w:rPr>
                <w:rFonts w:ascii="Times New Roman" w:hAnsi="Times New Roman" w:cs="Times New Roman"/>
                <w:color w:val="000000"/>
                <w:sz w:val="24"/>
              </w:rPr>
              <w:br/>
            </w:r>
            <w:r w:rsidRPr="00E43E46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Oficiālais svars un izmērs</w:t>
            </w:r>
            <w:r w:rsidRPr="00E43E46">
              <w:rPr>
                <w:rFonts w:ascii="Times New Roman" w:hAnsi="Times New Roman" w:cs="Times New Roman"/>
                <w:color w:val="000000"/>
                <w:sz w:val="24"/>
              </w:rPr>
              <w:br/>
            </w:r>
            <w:r w:rsidRPr="00E43E46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Izmērs: 6 (72.4~73.7cm)</w:t>
            </w:r>
          </w:p>
        </w:tc>
        <w:tc>
          <w:tcPr>
            <w:tcW w:w="1323" w:type="dxa"/>
            <w:vAlign w:val="center"/>
          </w:tcPr>
          <w:p w14:paraId="7059CDDF" w14:textId="68359C8B" w:rsidR="00E06AF4" w:rsidRPr="00A77C60" w:rsidRDefault="00E06AF4" w:rsidP="00A77C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77C60">
              <w:rPr>
                <w:rFonts w:ascii="Times New Roman" w:hAnsi="Times New Roman" w:cs="Times New Roman"/>
                <w:sz w:val="24"/>
              </w:rPr>
              <w:t>Gab.</w:t>
            </w:r>
          </w:p>
        </w:tc>
        <w:tc>
          <w:tcPr>
            <w:tcW w:w="1368" w:type="dxa"/>
            <w:vAlign w:val="center"/>
          </w:tcPr>
          <w:p w14:paraId="48C0DB19" w14:textId="77777777" w:rsidR="00E06AF4" w:rsidRDefault="00E06AF4" w:rsidP="00A77C6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E06AF4" w:rsidRPr="00F44D1F" w14:paraId="7059CDE5" w14:textId="3C2764A5" w:rsidTr="00A77C60">
        <w:tc>
          <w:tcPr>
            <w:tcW w:w="1426" w:type="dxa"/>
            <w:vAlign w:val="center"/>
          </w:tcPr>
          <w:p w14:paraId="7059CDE1" w14:textId="77777777" w:rsidR="00E06AF4" w:rsidRPr="00F44D1F" w:rsidRDefault="00E06AF4" w:rsidP="00A77C60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Align w:val="center"/>
          </w:tcPr>
          <w:p w14:paraId="7059CDE2" w14:textId="77777777" w:rsidR="00E06AF4" w:rsidRPr="00766D26" w:rsidRDefault="00E06AF4" w:rsidP="00A77C60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66D2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FLORBOLA NŪJU KOMPLEKTS CAMPUS 34</w:t>
            </w:r>
          </w:p>
        </w:tc>
        <w:tc>
          <w:tcPr>
            <w:tcW w:w="3543" w:type="dxa"/>
            <w:vAlign w:val="center"/>
          </w:tcPr>
          <w:p w14:paraId="7059CDE3" w14:textId="77777777" w:rsidR="00E06AF4" w:rsidRPr="00766D26" w:rsidRDefault="00E06AF4" w:rsidP="00A77C60">
            <w:pPr>
              <w:keepLines/>
              <w:widowControl w:val="0"/>
              <w:suppressAutoHyphens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D26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Komplektā 12 nūjas un 10 gab. gludas bumbiņas. Taisna lāpstiņa. Konusveida kompozītmateriāla kāts ar notinumu. Flex 34. Pieejami 2 nūju garumi – 85 un 95 cm.</w:t>
            </w:r>
          </w:p>
        </w:tc>
        <w:tc>
          <w:tcPr>
            <w:tcW w:w="1323" w:type="dxa"/>
            <w:vAlign w:val="center"/>
          </w:tcPr>
          <w:p w14:paraId="7059CDE4" w14:textId="461EC559" w:rsidR="00E06AF4" w:rsidRPr="00A77C60" w:rsidRDefault="00E06AF4" w:rsidP="00A77C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77C60">
              <w:rPr>
                <w:rFonts w:ascii="Times New Roman" w:hAnsi="Times New Roman" w:cs="Times New Roman"/>
                <w:sz w:val="24"/>
              </w:rPr>
              <w:t>Gab.</w:t>
            </w:r>
          </w:p>
        </w:tc>
        <w:tc>
          <w:tcPr>
            <w:tcW w:w="1368" w:type="dxa"/>
            <w:vAlign w:val="center"/>
          </w:tcPr>
          <w:p w14:paraId="4E4CD306" w14:textId="77777777" w:rsidR="00E06AF4" w:rsidRDefault="00E06AF4" w:rsidP="00A77C6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E06AF4" w:rsidRPr="00F44D1F" w14:paraId="7059CDEA" w14:textId="4B073A57" w:rsidTr="00A77C60">
        <w:tc>
          <w:tcPr>
            <w:tcW w:w="1426" w:type="dxa"/>
            <w:vAlign w:val="center"/>
          </w:tcPr>
          <w:p w14:paraId="7059CDE6" w14:textId="77777777" w:rsidR="00E06AF4" w:rsidRPr="00F44D1F" w:rsidRDefault="00E06AF4" w:rsidP="00A77C60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Align w:val="center"/>
          </w:tcPr>
          <w:p w14:paraId="7059CDE7" w14:textId="77777777" w:rsidR="00E06AF4" w:rsidRPr="00135CFE" w:rsidRDefault="00E06AF4" w:rsidP="00A77C6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35CFE">
              <w:rPr>
                <w:rFonts w:ascii="Times New Roman" w:hAnsi="Times New Roman" w:cs="Times New Roman"/>
                <w:bCs/>
                <w:color w:val="000000"/>
                <w:sz w:val="28"/>
                <w:szCs w:val="51"/>
                <w:shd w:val="clear" w:color="auto" w:fill="FFFFFF"/>
              </w:rPr>
              <w:t>BADMINTONA VOLĀNI MEGAFORM BRONZE</w:t>
            </w:r>
          </w:p>
        </w:tc>
        <w:tc>
          <w:tcPr>
            <w:tcW w:w="3543" w:type="dxa"/>
            <w:vAlign w:val="center"/>
          </w:tcPr>
          <w:p w14:paraId="7059CDE8" w14:textId="77777777" w:rsidR="00E06AF4" w:rsidRPr="00135CFE" w:rsidRDefault="00E06AF4" w:rsidP="00A77C60">
            <w:pPr>
              <w:shd w:val="clear" w:color="auto" w:fill="FFFFFF"/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35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Komplektā 6 gab. volāni. Treniņiem un badmintona apmācībai skolās.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135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Uzgalis - EVA putas , spalvas - neilons.Paredzēts lietošanai āra apstākļos.Svars : 8 g</w:t>
            </w:r>
          </w:p>
        </w:tc>
        <w:tc>
          <w:tcPr>
            <w:tcW w:w="1323" w:type="dxa"/>
            <w:vAlign w:val="center"/>
          </w:tcPr>
          <w:p w14:paraId="7059CDE9" w14:textId="1498E5F5" w:rsidR="00E06AF4" w:rsidRPr="00A77C60" w:rsidRDefault="00E06AF4" w:rsidP="00A77C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77C60">
              <w:rPr>
                <w:rFonts w:ascii="Times New Roman" w:hAnsi="Times New Roman" w:cs="Times New Roman"/>
                <w:sz w:val="24"/>
              </w:rPr>
              <w:t>Gab.</w:t>
            </w:r>
          </w:p>
        </w:tc>
        <w:tc>
          <w:tcPr>
            <w:tcW w:w="1368" w:type="dxa"/>
            <w:vAlign w:val="center"/>
          </w:tcPr>
          <w:p w14:paraId="6F55F7C4" w14:textId="77777777" w:rsidR="00E06AF4" w:rsidRDefault="00E06AF4" w:rsidP="00A77C6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E06AF4" w:rsidRPr="00F44D1F" w14:paraId="7059CDEF" w14:textId="35D2ACFC" w:rsidTr="00A77C60">
        <w:tc>
          <w:tcPr>
            <w:tcW w:w="1426" w:type="dxa"/>
            <w:vAlign w:val="center"/>
          </w:tcPr>
          <w:p w14:paraId="7059CDEB" w14:textId="77777777" w:rsidR="00E06AF4" w:rsidRPr="00F44D1F" w:rsidRDefault="00E06AF4" w:rsidP="00A77C60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Align w:val="center"/>
          </w:tcPr>
          <w:p w14:paraId="7059CDEC" w14:textId="77777777" w:rsidR="00E06AF4" w:rsidRPr="00135CFE" w:rsidRDefault="00E06AF4" w:rsidP="00A77C60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35CF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POLSTERI BASKETBOLA VAIROGAM</w:t>
            </w:r>
          </w:p>
        </w:tc>
        <w:tc>
          <w:tcPr>
            <w:tcW w:w="3543" w:type="dxa"/>
            <w:vAlign w:val="center"/>
          </w:tcPr>
          <w:p w14:paraId="7059CDED" w14:textId="6268AEE1" w:rsidR="00E06AF4" w:rsidRPr="00135CFE" w:rsidRDefault="00E06AF4" w:rsidP="00A77C60">
            <w:pPr>
              <w:keepLines/>
              <w:widowControl w:val="0"/>
              <w:suppressAutoHyphens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CF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Atbilstošs FIBA prasībām. Polsteris stiprinās pie vairoga ar skrūvēm. Ražots no poliuretāna. U-veida modelis.</w:t>
            </w:r>
          </w:p>
        </w:tc>
        <w:tc>
          <w:tcPr>
            <w:tcW w:w="1323" w:type="dxa"/>
            <w:vAlign w:val="center"/>
          </w:tcPr>
          <w:p w14:paraId="7059CDEE" w14:textId="39D49064" w:rsidR="00E06AF4" w:rsidRPr="00A77C60" w:rsidRDefault="00E06AF4" w:rsidP="00A77C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77C60">
              <w:rPr>
                <w:rFonts w:ascii="Times New Roman" w:hAnsi="Times New Roman" w:cs="Times New Roman"/>
                <w:sz w:val="24"/>
              </w:rPr>
              <w:t>Gab.</w:t>
            </w:r>
          </w:p>
        </w:tc>
        <w:tc>
          <w:tcPr>
            <w:tcW w:w="1368" w:type="dxa"/>
            <w:vAlign w:val="center"/>
          </w:tcPr>
          <w:p w14:paraId="6E430D18" w14:textId="77777777" w:rsidR="00E06AF4" w:rsidRPr="00135CFE" w:rsidRDefault="00E06AF4" w:rsidP="00A77C6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E06AF4" w:rsidRPr="00F44D1F" w14:paraId="635911D5" w14:textId="77777777" w:rsidTr="00A77C60">
        <w:tc>
          <w:tcPr>
            <w:tcW w:w="1426" w:type="dxa"/>
            <w:vAlign w:val="center"/>
          </w:tcPr>
          <w:p w14:paraId="7A04071E" w14:textId="77777777" w:rsidR="00E06AF4" w:rsidRPr="00E06AF4" w:rsidRDefault="00E06AF4" w:rsidP="00A77C60">
            <w:pPr>
              <w:ind w:left="8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Align w:val="center"/>
          </w:tcPr>
          <w:p w14:paraId="0791F1AE" w14:textId="77777777" w:rsidR="00E06AF4" w:rsidRPr="00135CFE" w:rsidRDefault="00E06AF4" w:rsidP="00A77C6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543" w:type="dxa"/>
            <w:vAlign w:val="center"/>
          </w:tcPr>
          <w:p w14:paraId="04F1435B" w14:textId="77777777" w:rsidR="00E06AF4" w:rsidRPr="00135CFE" w:rsidRDefault="00E06AF4" w:rsidP="00A77C60">
            <w:pPr>
              <w:keepLines/>
              <w:widowControl w:val="0"/>
              <w:suppressAutoHyphens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323" w:type="dxa"/>
            <w:vAlign w:val="center"/>
          </w:tcPr>
          <w:p w14:paraId="36B1B4CE" w14:textId="12E2D039" w:rsidR="00E06AF4" w:rsidRPr="00A77C60" w:rsidRDefault="00E06AF4" w:rsidP="00A77C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77C60">
              <w:rPr>
                <w:rFonts w:ascii="Times New Roman" w:hAnsi="Times New Roman" w:cs="Times New Roman"/>
                <w:sz w:val="24"/>
              </w:rPr>
              <w:t>KOPĀ:</w:t>
            </w:r>
          </w:p>
        </w:tc>
        <w:tc>
          <w:tcPr>
            <w:tcW w:w="1368" w:type="dxa"/>
            <w:vAlign w:val="center"/>
          </w:tcPr>
          <w:p w14:paraId="5A7205E5" w14:textId="77777777" w:rsidR="00E06AF4" w:rsidRPr="00135CFE" w:rsidRDefault="00E06AF4" w:rsidP="00A77C6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14:paraId="7059CDF0" w14:textId="77777777" w:rsidR="00BA2B67" w:rsidRPr="00F44D1F" w:rsidRDefault="00BA2B67" w:rsidP="00BA2B67">
      <w:pPr>
        <w:spacing w:after="0"/>
        <w:jc w:val="center"/>
        <w:rPr>
          <w:rFonts w:ascii="Times New Roman" w:hAnsi="Times New Roman" w:cs="Times New Roman"/>
          <w:sz w:val="32"/>
          <w:szCs w:val="32"/>
        </w:rPr>
        <w:sectPr w:rsidR="00BA2B67" w:rsidRPr="00F44D1F" w:rsidSect="000E3077"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p w14:paraId="7059CE3D" w14:textId="77777777" w:rsidR="00BA2B67" w:rsidRPr="00F44D1F" w:rsidRDefault="00BA2B67" w:rsidP="00BA2B67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color w:val="000000"/>
          <w:sz w:val="24"/>
          <w:szCs w:val="24"/>
          <w:lang w:val="en-GB"/>
        </w:rPr>
      </w:pPr>
    </w:p>
    <w:p w14:paraId="7059CE3E" w14:textId="77777777" w:rsidR="00BA2B67" w:rsidRPr="00F44D1F" w:rsidRDefault="00BA2B67" w:rsidP="00BA2B67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color w:val="000000"/>
          <w:sz w:val="24"/>
          <w:szCs w:val="24"/>
          <w:lang w:val="en-GB"/>
        </w:rPr>
      </w:pPr>
    </w:p>
    <w:p w14:paraId="7059CE3F" w14:textId="77777777" w:rsidR="00BA2B67" w:rsidRPr="00F44D1F" w:rsidRDefault="00BA2B67" w:rsidP="00BA2B67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color w:val="000000"/>
          <w:sz w:val="24"/>
          <w:szCs w:val="24"/>
          <w:lang w:val="en-GB"/>
        </w:rPr>
      </w:pPr>
    </w:p>
    <w:p w14:paraId="7059CE40" w14:textId="77777777" w:rsidR="00BA2B67" w:rsidRPr="00F44D1F" w:rsidRDefault="00BA2B67" w:rsidP="00BA2B67">
      <w:pPr>
        <w:suppressAutoHyphens/>
        <w:spacing w:after="0" w:line="240" w:lineRule="auto"/>
        <w:ind w:left="510"/>
        <w:jc w:val="both"/>
        <w:rPr>
          <w:rFonts w:ascii="Times New Roman" w:hAnsi="Times New Roman" w:cs="Times New Roman"/>
          <w:lang w:eastAsia="ar-SA"/>
        </w:rPr>
      </w:pPr>
      <w:r w:rsidRPr="00F44D1F">
        <w:rPr>
          <w:rFonts w:ascii="Times New Roman" w:hAnsi="Times New Roman" w:cs="Times New Roman"/>
          <w:lang w:eastAsia="ar-SA"/>
        </w:rPr>
        <w:t>Apliecinām, ka:</w:t>
      </w:r>
    </w:p>
    <w:p w14:paraId="7059CE41" w14:textId="77777777" w:rsidR="00BA2B67" w:rsidRPr="00F44D1F" w:rsidRDefault="00BA2B67" w:rsidP="00BA2B67">
      <w:pPr>
        <w:numPr>
          <w:ilvl w:val="0"/>
          <w:numId w:val="4"/>
        </w:numPr>
        <w:suppressAutoHyphens/>
        <w:spacing w:after="0" w:line="240" w:lineRule="auto"/>
        <w:ind w:left="870"/>
        <w:jc w:val="both"/>
        <w:rPr>
          <w:rFonts w:ascii="Times New Roman" w:hAnsi="Times New Roman" w:cs="Times New Roman"/>
          <w:lang w:eastAsia="ar-SA"/>
        </w:rPr>
      </w:pPr>
      <w:r w:rsidRPr="00F44D1F">
        <w:rPr>
          <w:rFonts w:ascii="Times New Roman" w:hAnsi="Times New Roman" w:cs="Times New Roman"/>
          <w:lang w:eastAsia="ar-SA"/>
        </w:rPr>
        <w:t xml:space="preserve">spējam nodrošināt pasūtījuma izpildi un mums ir pieredze līdzīgu piegādes līgumu izpildē, </w:t>
      </w:r>
    </w:p>
    <w:p w14:paraId="7059CE42" w14:textId="77777777" w:rsidR="00BA2B67" w:rsidRPr="00F44D1F" w:rsidRDefault="00BA2B67" w:rsidP="00BA2B67">
      <w:pPr>
        <w:numPr>
          <w:ilvl w:val="0"/>
          <w:numId w:val="4"/>
        </w:numPr>
        <w:suppressAutoHyphens/>
        <w:spacing w:after="0" w:line="240" w:lineRule="auto"/>
        <w:ind w:left="870"/>
        <w:jc w:val="both"/>
        <w:rPr>
          <w:rFonts w:ascii="Times New Roman" w:hAnsi="Times New Roman" w:cs="Times New Roman"/>
          <w:lang w:eastAsia="ar-SA"/>
        </w:rPr>
      </w:pPr>
      <w:r w:rsidRPr="00F44D1F">
        <w:rPr>
          <w:rFonts w:ascii="Times New Roman" w:hAnsi="Times New Roman" w:cs="Times New Roman"/>
          <w:lang w:eastAsia="ar-SA"/>
        </w:rPr>
        <w:t>nav tādu apstākļu, kuri liegtu mums piedalīties cenu aptaujā un piegādāt tehniskās specifikācijās norādītās preces,</w:t>
      </w:r>
    </w:p>
    <w:p w14:paraId="7059CE43" w14:textId="77777777" w:rsidR="00BA2B67" w:rsidRPr="00F44D1F" w:rsidRDefault="00BA2B67" w:rsidP="00BA2B67">
      <w:pPr>
        <w:numPr>
          <w:ilvl w:val="0"/>
          <w:numId w:val="3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870"/>
        <w:jc w:val="both"/>
        <w:rPr>
          <w:rFonts w:ascii="Times New Roman" w:hAnsi="Times New Roman" w:cs="Times New Roman"/>
        </w:rPr>
      </w:pPr>
      <w:r w:rsidRPr="00F44D1F">
        <w:rPr>
          <w:rFonts w:ascii="Times New Roman" w:hAnsi="Times New Roman" w:cs="Times New Roman"/>
        </w:rPr>
        <w:t>apņemamies (ja pasūtītājs izvēlējies šo piedāvājumu) veikt precu piegādi pēc piedāvājumā norādītājām cenām. Piedāvātās cenas ir galīgas un netiks paaugstinātas līguma izpildes laikā,</w:t>
      </w:r>
    </w:p>
    <w:p w14:paraId="7059CE44" w14:textId="77777777" w:rsidR="00BA2B67" w:rsidRPr="00F44D1F" w:rsidRDefault="00BA2B67" w:rsidP="00BA2B67">
      <w:pPr>
        <w:numPr>
          <w:ilvl w:val="0"/>
          <w:numId w:val="3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870"/>
        <w:jc w:val="both"/>
        <w:rPr>
          <w:rFonts w:ascii="Times New Roman" w:hAnsi="Times New Roman" w:cs="Times New Roman"/>
        </w:rPr>
      </w:pPr>
      <w:r w:rsidRPr="00F44D1F">
        <w:rPr>
          <w:rFonts w:ascii="Times New Roman" w:hAnsi="Times New Roman" w:cs="Times New Roman"/>
        </w:rPr>
        <w:t xml:space="preserve">saprotam, ka Jums nav pienākums pieņemt kādu no piedāvājumiem, kuru Jūs saņemsiet. </w:t>
      </w:r>
    </w:p>
    <w:p w14:paraId="7059CE45" w14:textId="77777777" w:rsidR="00BA2B67" w:rsidRPr="00F44D1F" w:rsidRDefault="00BA2B67" w:rsidP="00BA2B67">
      <w:pPr>
        <w:autoSpaceDE w:val="0"/>
        <w:autoSpaceDN w:val="0"/>
        <w:adjustRightInd w:val="0"/>
        <w:spacing w:after="0" w:line="240" w:lineRule="auto"/>
        <w:ind w:left="510"/>
        <w:rPr>
          <w:rFonts w:ascii="Times New Roman" w:eastAsia="Calibri" w:hAnsi="Times New Roman" w:cs="Times New Roman"/>
          <w:bCs/>
          <w:iCs/>
          <w:lang w:eastAsia="lv-LV"/>
        </w:rPr>
      </w:pPr>
      <w:r w:rsidRPr="00F44D1F">
        <w:rPr>
          <w:rFonts w:ascii="Times New Roman" w:eastAsia="Calibri" w:hAnsi="Times New Roman" w:cs="Times New Roman"/>
          <w:bCs/>
          <w:iCs/>
          <w:lang w:eastAsia="lv-LV"/>
        </w:rPr>
        <w:t>Datums _____________</w:t>
      </w:r>
    </w:p>
    <w:p w14:paraId="7059CE46" w14:textId="77777777" w:rsidR="00BA2B67" w:rsidRPr="00F44D1F" w:rsidRDefault="00BA2B67" w:rsidP="00BA2B6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iCs/>
          <w:lang w:eastAsia="lv-LV"/>
        </w:rPr>
      </w:pPr>
    </w:p>
    <w:p w14:paraId="7059CE47" w14:textId="77777777" w:rsidR="00BA2B67" w:rsidRPr="00F44D1F" w:rsidRDefault="00BA2B67" w:rsidP="00BA2B67">
      <w:pPr>
        <w:autoSpaceDE w:val="0"/>
        <w:autoSpaceDN w:val="0"/>
        <w:adjustRightInd w:val="0"/>
        <w:spacing w:after="0" w:line="240" w:lineRule="auto"/>
        <w:ind w:left="510"/>
        <w:jc w:val="both"/>
        <w:rPr>
          <w:rFonts w:ascii="Times New Roman" w:eastAsia="Calibri" w:hAnsi="Times New Roman" w:cs="Times New Roman"/>
          <w:bCs/>
          <w:iCs/>
          <w:lang w:eastAsia="lv-LV"/>
        </w:rPr>
      </w:pPr>
      <w:r w:rsidRPr="00F44D1F">
        <w:rPr>
          <w:rFonts w:ascii="Times New Roman" w:eastAsia="Calibri" w:hAnsi="Times New Roman" w:cs="Times New Roman"/>
          <w:bCs/>
          <w:iCs/>
          <w:lang w:eastAsia="lv-LV"/>
        </w:rPr>
        <w:t>______________________/                          /</w:t>
      </w:r>
    </w:p>
    <w:p w14:paraId="7059CE4B" w14:textId="1E881F12" w:rsidR="00993458" w:rsidRPr="00F44D1F" w:rsidRDefault="00BA2B67" w:rsidP="00E06AF4">
      <w:pPr>
        <w:autoSpaceDE w:val="0"/>
        <w:autoSpaceDN w:val="0"/>
        <w:adjustRightInd w:val="0"/>
        <w:spacing w:after="0" w:line="240" w:lineRule="auto"/>
        <w:ind w:left="510"/>
        <w:jc w:val="both"/>
        <w:rPr>
          <w:rFonts w:ascii="Times New Roman" w:hAnsi="Times New Roman" w:cs="Times New Roman"/>
        </w:rPr>
      </w:pPr>
      <w:r w:rsidRPr="00F44D1F">
        <w:rPr>
          <w:rFonts w:ascii="Times New Roman" w:eastAsia="Calibri" w:hAnsi="Times New Roman" w:cs="Times New Roman"/>
          <w:bCs/>
          <w:iCs/>
          <w:lang w:eastAsia="lv-LV"/>
        </w:rPr>
        <w:t>Pretendenta vai tā pilnvarotās personas paraksts, tā atšifrējums, zīmogs (ja ir)</w:t>
      </w:r>
      <w:r w:rsidR="00E06AF4" w:rsidRPr="00F44D1F">
        <w:rPr>
          <w:rFonts w:ascii="Times New Roman" w:hAnsi="Times New Roman" w:cs="Times New Roman"/>
        </w:rPr>
        <w:t xml:space="preserve"> </w:t>
      </w:r>
    </w:p>
    <w:sectPr w:rsidR="00993458" w:rsidRPr="00F44D1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CA47E6"/>
    <w:multiLevelType w:val="hybridMultilevel"/>
    <w:tmpl w:val="795E8C42"/>
    <w:lvl w:ilvl="0" w:tplc="0F5206BA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51880421"/>
    <w:multiLevelType w:val="hybridMultilevel"/>
    <w:tmpl w:val="68423798"/>
    <w:lvl w:ilvl="0" w:tplc="20E696F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28C124B"/>
    <w:multiLevelType w:val="hybridMultilevel"/>
    <w:tmpl w:val="D5B2C04A"/>
    <w:lvl w:ilvl="0" w:tplc="67500328">
      <w:start w:val="1"/>
      <w:numFmt w:val="decimal"/>
      <w:lvlText w:val="%1."/>
      <w:lvlJc w:val="left"/>
      <w:pPr>
        <w:ind w:left="1210" w:hanging="360"/>
      </w:pPr>
      <w:rPr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D50A87"/>
    <w:multiLevelType w:val="hybridMultilevel"/>
    <w:tmpl w:val="6C3838AA"/>
    <w:lvl w:ilvl="0" w:tplc="84C64546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EC903F3"/>
    <w:multiLevelType w:val="hybridMultilevel"/>
    <w:tmpl w:val="D5B2C04A"/>
    <w:lvl w:ilvl="0" w:tplc="675003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E32007"/>
    <w:multiLevelType w:val="hybridMultilevel"/>
    <w:tmpl w:val="68423798"/>
    <w:lvl w:ilvl="0" w:tplc="20E696F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1F3454D"/>
    <w:multiLevelType w:val="multilevel"/>
    <w:tmpl w:val="EF04ED04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384F57"/>
    <w:multiLevelType w:val="multilevel"/>
    <w:tmpl w:val="1D86E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B67"/>
    <w:rsid w:val="00135CFE"/>
    <w:rsid w:val="00225F99"/>
    <w:rsid w:val="00525A72"/>
    <w:rsid w:val="00766D26"/>
    <w:rsid w:val="00993458"/>
    <w:rsid w:val="00A77C60"/>
    <w:rsid w:val="00B06124"/>
    <w:rsid w:val="00BA2B67"/>
    <w:rsid w:val="00CA4DB9"/>
    <w:rsid w:val="00D508D1"/>
    <w:rsid w:val="00DF08FE"/>
    <w:rsid w:val="00E06AF4"/>
    <w:rsid w:val="00E43E46"/>
    <w:rsid w:val="00E727F0"/>
    <w:rsid w:val="00F419F7"/>
    <w:rsid w:val="00F4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9CDC4"/>
  <w15:chartTrackingRefBased/>
  <w15:docId w15:val="{3CA4A690-2DC6-44F8-8E10-5B750D17F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2B67"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2B67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BA2B67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BA2B67"/>
    <w:rPr>
      <w:lang w:val="lv-LV"/>
    </w:rPr>
  </w:style>
  <w:style w:type="character" w:styleId="Hyperlink">
    <w:name w:val="Hyperlink"/>
    <w:basedOn w:val="DefaultParagraphFont"/>
    <w:uiPriority w:val="99"/>
    <w:unhideWhenUsed/>
    <w:rsid w:val="00BA2B6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43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y2iqfc">
    <w:name w:val="y2iqfc"/>
    <w:basedOn w:val="DefaultParagraphFont"/>
    <w:rsid w:val="00E43E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5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0BE4615BEE1E84D9649EEAC9827EB74" ma:contentTypeVersion="11" ma:contentTypeDescription="Izveidot jaunu dokumentu." ma:contentTypeScope="" ma:versionID="62b192d2ac3d24c27ba4979867ffce4f">
  <xsd:schema xmlns:xsd="http://www.w3.org/2001/XMLSchema" xmlns:xs="http://www.w3.org/2001/XMLSchema" xmlns:p="http://schemas.microsoft.com/office/2006/metadata/properties" xmlns:ns3="80677ddf-bd76-494c-8da1-d059a818bbcf" targetNamespace="http://schemas.microsoft.com/office/2006/metadata/properties" ma:root="true" ma:fieldsID="fb0fade4903f5f06cbfe80e957c8342f" ns3:_="">
    <xsd:import namespace="80677ddf-bd76-494c-8da1-d059a818bb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77ddf-bd76-494c-8da1-d059a818bb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00BEB1-1FD8-4B64-ADB0-75EE8AA29B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BB80057-7E43-4A5C-9472-61F8FB63EF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F31D71-0F61-41BA-A80B-AD794D33B1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77ddf-bd76-494c-8da1-d059a818bb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User</cp:lastModifiedBy>
  <cp:revision>3</cp:revision>
  <dcterms:created xsi:type="dcterms:W3CDTF">2022-05-11T11:01:00Z</dcterms:created>
  <dcterms:modified xsi:type="dcterms:W3CDTF">2022-05-11T11:10:00Z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0x01010040BE4615BEE1E84D9649EEAC9827EB74</vt:lpwstr>
  </property>
</Properties>
</file>