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11CE22BA" w:rsid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2C16F97C" w14:textId="77777777" w:rsidR="00E61A7A" w:rsidRPr="00A541FE" w:rsidRDefault="00E61A7A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63970398" w14:textId="77777777" w:rsidR="006D11BB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1C842B5F" w:rsidR="00A541FE" w:rsidRPr="00A541FE" w:rsidRDefault="00FE6F44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vietnieks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06A5D716" w:rsidR="00A541FE" w:rsidRPr="00F235B8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FE6F44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339CE0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5852E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F6DB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B439F5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F235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83C81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6050E8A4" w:rsidR="006B5007" w:rsidRPr="001D5E74" w:rsidRDefault="006B5007" w:rsidP="00183C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183C81" w:rsidRPr="00183C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Bruģa seguma atjaunošana Raiņa ielā 27, Daugavpilī</w:t>
      </w:r>
      <w:r w:rsidR="00183C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7A32CA36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EC0A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5852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183C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054AEC6C" w:rsidR="00A541FE" w:rsidRPr="00A541FE" w:rsidRDefault="00183C81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4F2146A6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</w:t>
            </w:r>
            <w:r w:rsidR="0031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58DD178" w:rsidR="00A541FE" w:rsidRPr="00386E39" w:rsidRDefault="00183C81" w:rsidP="00317123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183C81">
              <w:rPr>
                <w:bCs/>
                <w:sz w:val="24"/>
              </w:rPr>
              <w:t>Bruģa seguma atjaunošana Raiņa ielā 27,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5852E9">
        <w:trPr>
          <w:trHeight w:val="954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AA33EE9" w14:textId="77777777" w:rsidR="00317123" w:rsidRDefault="006D11BB" w:rsidP="00EF6DB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 w:rsidR="00183C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7AD250" w14:textId="616BC5D1" w:rsidR="00183C81" w:rsidRPr="00183C81" w:rsidRDefault="00183C81" w:rsidP="00183C8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81"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piesaistīto apak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šuzņēmēju saraksts</w:t>
            </w:r>
            <w:r w:rsidRPr="00183C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76B42A" w14:textId="77777777" w:rsidR="00183C81" w:rsidRDefault="00183C81" w:rsidP="00183C8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pieredzes saraksts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pēdējiem trim gadiem;</w:t>
            </w:r>
          </w:p>
          <w:p w14:paraId="45B4359A" w14:textId="1F6856AE" w:rsidR="00183C81" w:rsidRPr="00EF6DB9" w:rsidRDefault="00183C81" w:rsidP="00183C8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81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AEA6FFE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4FB8461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</w:t>
            </w:r>
            <w:r w:rsidR="00E05830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</w:t>
            </w: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9A54CC">
        <w:trPr>
          <w:trHeight w:val="1047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77BD9FCA" w:rsidR="00A541FE" w:rsidRPr="009A54CC" w:rsidRDefault="0087462E" w:rsidP="009A54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5852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EF6D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</w:t>
            </w:r>
            <w:r w:rsidR="00D44391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183C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aprīlim</w:t>
            </w:r>
            <w:r w:rsidR="00A541FE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plkst.1</w:t>
            </w:r>
            <w:r w:rsidR="00183C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04486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</w:pPr>
            <w:r w:rsidRPr="00044862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7F7E2EBC" w14:textId="71635A17" w:rsidR="00044862" w:rsidRPr="00852BA4" w:rsidRDefault="00044862" w:rsidP="00D32B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52B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lv-LV"/>
              </w:rPr>
              <w:t>SIA “</w:t>
            </w:r>
            <w:r w:rsidR="00A37789" w:rsidRPr="00852B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lv-LV"/>
              </w:rPr>
              <w:t>BUVLORD</w:t>
            </w:r>
            <w:r w:rsidRPr="00852B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lv-LV"/>
              </w:rPr>
              <w:t>”</w:t>
            </w:r>
            <w:r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, reģistrācijas Nr.</w:t>
            </w:r>
            <w:r w:rsidR="00EF6DB9" w:rsidRPr="00852BA4">
              <w:t xml:space="preserve"> </w:t>
            </w:r>
            <w:r w:rsidR="00A37789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41503053922</w:t>
            </w:r>
            <w:r w:rsidRPr="00852BA4">
              <w:rPr>
                <w:rFonts w:asciiTheme="majorBidi" w:hAnsiTheme="majorBidi" w:cstheme="majorBidi"/>
                <w:sz w:val="24"/>
                <w:szCs w:val="24"/>
              </w:rPr>
              <w:t>, juridiskā adrese</w:t>
            </w:r>
            <w:r w:rsidR="00EF6DB9" w:rsidRPr="00852BA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852B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6DB9" w:rsidRPr="00852B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37789" w:rsidRPr="00852BA4">
              <w:rPr>
                <w:rFonts w:asciiTheme="majorBidi" w:hAnsiTheme="majorBidi" w:cstheme="majorBidi"/>
                <w:sz w:val="24"/>
                <w:szCs w:val="24"/>
              </w:rPr>
              <w:t>Vidus iela 32, Daugavpils, LV-5401</w:t>
            </w:r>
            <w:r w:rsidR="00EF6DB9" w:rsidRPr="00852BA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piedāvājot līgumcenu </w:t>
            </w:r>
            <w:r w:rsidR="00A37789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EUR </w:t>
            </w:r>
            <w:r w:rsidR="00A37789" w:rsidRPr="00852B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lv-LV"/>
              </w:rPr>
              <w:t xml:space="preserve">6795.44 </w:t>
            </w:r>
            <w:r w:rsidR="00A37789" w:rsidRPr="00852BA4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lv-LV"/>
              </w:rPr>
              <w:t xml:space="preserve">(seši tūkstoši septiņi simti deviņdesmit pieci </w:t>
            </w:r>
            <w:r w:rsidR="00A37789" w:rsidRPr="00852BA4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  <w:lang w:eastAsia="lv-LV"/>
              </w:rPr>
              <w:t>euro</w:t>
            </w:r>
            <w:r w:rsidR="00A37789" w:rsidRPr="00852BA4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lv-LV"/>
              </w:rPr>
              <w:t xml:space="preserve"> un 44 centi)</w:t>
            </w:r>
            <w:r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</w:t>
            </w:r>
            <w:r w:rsidR="00852BA4" w:rsidRPr="00852BA4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lv-LV"/>
              </w:rPr>
              <w:t>ar</w:t>
            </w:r>
            <w:r w:rsidR="005D1DA5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21% PVN</w:t>
            </w:r>
            <w:r w:rsidR="00EF6DB9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;</w:t>
            </w:r>
          </w:p>
          <w:p w14:paraId="0111D00B" w14:textId="77777777" w:rsidR="0069319C" w:rsidRDefault="00852BA4" w:rsidP="00D32B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640056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SIA “</w:t>
            </w:r>
            <w:r w:rsidR="00640056" w:rsidRPr="00640056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DM Buvex”</w:t>
            </w:r>
            <w:r w:rsidR="00640056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, </w:t>
            </w:r>
            <w:r w:rsidR="00A2462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reģistrācijas Nr.</w:t>
            </w:r>
            <w:r w:rsidR="00067E47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41503072302, juridiskā adrese: Vaļņu iela 63c, Daugavpils, LV-5401, </w:t>
            </w:r>
            <w:r w:rsidR="00067E47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piedāvājot līgumcenu EUR</w:t>
            </w:r>
            <w:r w:rsidR="00067E47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</w:t>
            </w:r>
            <w:r w:rsidR="001702F3" w:rsidRPr="00924B7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3060.53</w:t>
            </w:r>
            <w:r w:rsidR="001702F3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(trīs tūkstoši sešdesmit </w:t>
            </w:r>
            <w:r w:rsidR="001702F3" w:rsidRPr="001702F3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 xml:space="preserve">euro </w:t>
            </w:r>
            <w:r w:rsidR="001702F3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un 53 centi)</w:t>
            </w:r>
            <w:r w:rsidR="0069319C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</w:t>
            </w:r>
            <w:r w:rsidR="0069319C" w:rsidRPr="00852BA4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lv-LV"/>
              </w:rPr>
              <w:t>ar</w:t>
            </w:r>
            <w:r w:rsidR="0069319C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21% PVN</w:t>
            </w:r>
            <w:r w:rsidR="0069319C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;</w:t>
            </w:r>
          </w:p>
          <w:p w14:paraId="6BC0D390" w14:textId="3F478F02" w:rsidR="004E1523" w:rsidRPr="00EF6DB9" w:rsidRDefault="001D4900" w:rsidP="00D32B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5709E1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SIA “</w:t>
            </w:r>
            <w:r w:rsidR="005709E1" w:rsidRPr="005709E1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A.M. Company”</w:t>
            </w:r>
            <w:r w:rsidR="005709E1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, reģistrācijas Nr.</w:t>
            </w:r>
            <w:r w:rsidR="001702F3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</w:t>
            </w:r>
            <w:r w:rsidR="00C4022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41</w:t>
            </w:r>
            <w:r w:rsidR="00924B7C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503087204, juridiskā adrese: Rēzeknes iela 9-60, Daugavpils, LV-5422, </w:t>
            </w:r>
            <w:r w:rsidR="00924B7C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piedāvājot līgumcenu EUR</w:t>
            </w:r>
            <w:r w:rsidR="00FC2168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</w:t>
            </w:r>
            <w:r w:rsidR="00FC2168" w:rsidRPr="00FC2168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2826.22</w:t>
            </w:r>
            <w:r w:rsidR="00FC2168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(divi tūkstoši astoņi simti divdesmit seši euro un 22 centi) </w:t>
            </w:r>
            <w:r w:rsidR="00FC2168" w:rsidRPr="00852BA4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lv-LV"/>
              </w:rPr>
              <w:t>ar</w:t>
            </w:r>
            <w:r w:rsidR="00FC2168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21% PVN</w:t>
            </w:r>
            <w:r w:rsidR="00FC2168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.  </w:t>
            </w:r>
            <w:r w:rsidR="00924B7C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 </w:t>
            </w:r>
            <w:r w:rsidR="00067E47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2366E67A" w:rsidR="00A541FE" w:rsidRPr="00A541FE" w:rsidRDefault="00A541FE" w:rsidP="00EF6D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542DF58B" w14:textId="3705F8E5" w:rsidR="00090B8B" w:rsidRDefault="00090B8B" w:rsidP="00857D28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090B8B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Piedāvājumu ar viszemāko cenu </w:t>
            </w:r>
            <w:r w:rsidRPr="00762AB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ir iesniegusi</w:t>
            </w:r>
            <w:r w:rsidR="00762AB9" w:rsidRPr="00762AB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762AB9" w:rsidRPr="00762AB9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SIA “A.M. Company”</w:t>
            </w:r>
            <w:r w:rsidR="00762AB9" w:rsidRPr="00762AB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, reģistrācijas Nr. 41503087204, juridiskā adrese: Rēzeknes iela 9-60, Daugavpils, LV-5422</w:t>
            </w:r>
            <w:r w:rsidRPr="00762AB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, piedāvājot līgumcenu</w:t>
            </w:r>
            <w:r w:rsidR="003322D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EUR</w:t>
            </w:r>
            <w:r w:rsidRPr="00762AB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762AB9" w:rsidRPr="00762AB9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2826</w:t>
            </w:r>
            <w:r w:rsidR="00762AB9" w:rsidRPr="00FC2168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.22</w:t>
            </w:r>
            <w:r w:rsidR="00762AB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(divi tūkstoši astoņi simti divdesmit seši euro un 22 centi) </w:t>
            </w:r>
            <w:r w:rsidR="00762AB9" w:rsidRPr="00852BA4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lv-LV"/>
              </w:rPr>
              <w:t>ar</w:t>
            </w:r>
            <w:r w:rsidR="00762AB9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21% PVN</w:t>
            </w:r>
            <w:r w:rsidR="00762AB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.     </w:t>
            </w:r>
          </w:p>
          <w:p w14:paraId="7DD3EC96" w14:textId="6354E3A2" w:rsidR="00942F77" w:rsidRPr="00090B8B" w:rsidRDefault="003322D1" w:rsidP="00090B8B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762AB9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lastRenderedPageBreak/>
              <w:t>SIA “A.M. Company”</w:t>
            </w:r>
            <w:r w:rsidRPr="00762AB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, reģistrācijas Nr. 41503087204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,  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ir iesnie</w:t>
            </w:r>
            <w:r w:rsidR="00857D28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gusi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visus uzaicinājumā pieprasītos dokumentus, pretendents atbilst uzaicinājumā un tehniskajā </w:t>
            </w:r>
            <w:r w:rsidR="001C58CB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specifikācijā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norādītajām prasībām.</w:t>
            </w:r>
          </w:p>
        </w:tc>
      </w:tr>
      <w:tr w:rsidR="00A541FE" w:rsidRPr="00A541FE" w14:paraId="2A786680" w14:textId="77777777" w:rsidTr="00BC3AB7">
        <w:trPr>
          <w:trHeight w:val="1205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EF6D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46BBC83C" w14:textId="663A4E26" w:rsidR="00090B8B" w:rsidRDefault="003322D1" w:rsidP="00A541F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5709E1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SIA “A.M. Company”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, reģistrācijas Nr. 41503087204, juridiskā adrese: Rēzeknes iela 9-60, Daugavpils, LV-5422</w:t>
            </w:r>
          </w:p>
          <w:p w14:paraId="65D4FD4A" w14:textId="77777777" w:rsidR="003322D1" w:rsidRPr="00E61A7A" w:rsidRDefault="003322D1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3757482B" w14:textId="29F5F6A0" w:rsidR="00942F77" w:rsidRPr="009A54CC" w:rsidRDefault="00E61A7A" w:rsidP="00DF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Līgumcena</w:t>
            </w:r>
            <w:r w:rsidR="00DF17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: </w:t>
            </w:r>
            <w:r w:rsidR="00DF17B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EUR</w:t>
            </w:r>
            <w:r w:rsidR="00DF17B5" w:rsidRPr="00762AB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DF17B5" w:rsidRPr="00762AB9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2826</w:t>
            </w:r>
            <w:r w:rsidR="00DF17B5" w:rsidRPr="00FC2168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.22</w:t>
            </w:r>
            <w:r w:rsidR="00DF17B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(divi tūkstoši astoņi simti divdesmit seši euro un 22 centi) </w:t>
            </w:r>
            <w:r w:rsidR="00DF17B5" w:rsidRPr="00852BA4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lv-LV"/>
              </w:rPr>
              <w:t>ar</w:t>
            </w:r>
            <w:r w:rsidR="00DF17B5" w:rsidRPr="00852BA4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21% PVN</w:t>
            </w:r>
            <w:r w:rsidR="00DF17B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.  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2FAF746F" w14:textId="6BD36905" w:rsidR="00A0629E" w:rsidRDefault="00A0629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2870D9B5" w14:textId="77777777" w:rsidR="00816F5D" w:rsidRDefault="00816F5D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7A2849F" w14:textId="3690E72F" w:rsidR="00F72506" w:rsidRDefault="009A54CC" w:rsidP="00F7250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  <w:r w:rsidR="00F72506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Īpašuma pārvaldīšanas</w:t>
      </w:r>
    </w:p>
    <w:p w14:paraId="26C24A6F" w14:textId="546ADB23" w:rsidR="00A541FE" w:rsidRPr="00A541FE" w:rsidRDefault="00F72506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departamenta juriste                                                                            </w:t>
      </w:r>
      <w:r w:rsidR="00B439F5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E.Kavševi</w:t>
      </w:r>
      <w:r w:rsidR="0081528A">
        <w:rPr>
          <w:rFonts w:ascii="Dutch TL" w:eastAsia="Times New Roman" w:hAnsi="Dutch TL" w:cs="Times New Roman"/>
          <w:sz w:val="24"/>
          <w:szCs w:val="20"/>
          <w:lang w:eastAsia="lv-LV"/>
        </w:rPr>
        <w:t>č</w:t>
      </w:r>
      <w:r w:rsidR="00B439F5">
        <w:rPr>
          <w:rFonts w:ascii="Dutch TL" w:eastAsia="Times New Roman" w:hAnsi="Dutch TL" w:cs="Times New Roman"/>
          <w:sz w:val="24"/>
          <w:szCs w:val="20"/>
          <w:lang w:eastAsia="lv-LV"/>
        </w:rPr>
        <w:t>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7FCB2E23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  <w:r w:rsidR="00183C81">
        <w:rPr>
          <w:rFonts w:ascii="Dutch TL" w:eastAsia="Times New Roman" w:hAnsi="Dutch TL" w:cs="Times New Roman"/>
          <w:sz w:val="24"/>
          <w:szCs w:val="20"/>
          <w:lang w:eastAsia="lv-LV"/>
        </w:rPr>
        <w:t>:</w:t>
      </w:r>
    </w:p>
    <w:p w14:paraId="30B5FF55" w14:textId="77777777" w:rsidR="00183C81" w:rsidRDefault="00183C81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8053624" w14:textId="77777777" w:rsidR="00185E05" w:rsidRPr="00185E05" w:rsidRDefault="00185E05" w:rsidP="00185E05">
      <w:pPr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5E05">
        <w:rPr>
          <w:rFonts w:ascii="Times New Roman" w:eastAsia="Times New Roman" w:hAnsi="Times New Roman" w:cs="Times New Roman"/>
          <w:sz w:val="24"/>
          <w:szCs w:val="24"/>
        </w:rPr>
        <w:t>Pašvaldības Centralizētās grāmatvedības</w:t>
      </w:r>
    </w:p>
    <w:p w14:paraId="3AFADCEB" w14:textId="2531AE26" w:rsidR="00185E05" w:rsidRPr="00185E05" w:rsidRDefault="00183C81" w:rsidP="00185E05">
      <w:pPr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vadītāja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5E05" w:rsidRPr="00185E05">
        <w:rPr>
          <w:rFonts w:ascii="Times New Roman" w:eastAsia="Times New Roman" w:hAnsi="Times New Roman" w:cs="Times New Roman"/>
          <w:sz w:val="24"/>
          <w:szCs w:val="24"/>
        </w:rPr>
        <w:t>E.Ugarinko</w:t>
      </w:r>
    </w:p>
    <w:p w14:paraId="44F9F50B" w14:textId="77777777" w:rsidR="00185E05" w:rsidRPr="00185E05" w:rsidRDefault="00185E05" w:rsidP="00185E05">
      <w:pPr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3A8063" w14:textId="77777777" w:rsidR="00185E05" w:rsidRPr="00185E05" w:rsidRDefault="00185E05" w:rsidP="00185E05">
      <w:pPr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5E05">
        <w:rPr>
          <w:rFonts w:ascii="Times New Roman" w:eastAsia="Times New Roman" w:hAnsi="Times New Roman" w:cs="Times New Roman"/>
          <w:sz w:val="24"/>
          <w:szCs w:val="24"/>
        </w:rPr>
        <w:t>Pašvaldības Īpašuma pārvaldīšanas departamenta</w:t>
      </w:r>
    </w:p>
    <w:p w14:paraId="135C2431" w14:textId="744DA092" w:rsidR="00185E05" w:rsidRPr="00185E05" w:rsidRDefault="00183C81" w:rsidP="00185E05">
      <w:pPr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vadītāja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5E05" w:rsidRPr="00185E05">
        <w:rPr>
          <w:rFonts w:ascii="Times New Roman" w:eastAsia="Times New Roman" w:hAnsi="Times New Roman" w:cs="Times New Roman"/>
          <w:sz w:val="24"/>
          <w:szCs w:val="24"/>
        </w:rPr>
        <w:t>I.Funte</w:t>
      </w:r>
    </w:p>
    <w:p w14:paraId="50E5378D" w14:textId="77777777" w:rsidR="00185E05" w:rsidRPr="00185E05" w:rsidRDefault="00185E05" w:rsidP="00185E05">
      <w:pPr>
        <w:suppressAutoHyphens/>
        <w:autoSpaceDN w:val="0"/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005A5B" w14:textId="77777777" w:rsidR="00183C81" w:rsidRPr="00183C81" w:rsidRDefault="00183C81" w:rsidP="00183C81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183C81">
        <w:rPr>
          <w:rFonts w:ascii="Dutch TL" w:eastAsia="Times New Roman" w:hAnsi="Dutch TL" w:cs="Times New Roman"/>
          <w:sz w:val="24"/>
          <w:szCs w:val="20"/>
          <w:lang w:eastAsia="lv-LV"/>
        </w:rPr>
        <w:t>Pašvaldības Īpašuma pārvaldīšanas departamenta</w:t>
      </w:r>
    </w:p>
    <w:p w14:paraId="169725E9" w14:textId="1D1996EE" w:rsidR="00183C81" w:rsidRPr="00183C81" w:rsidRDefault="00183C81" w:rsidP="00183C81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Nekustamā īpašuma uztu</w:t>
      </w:r>
      <w:r w:rsidRPr="00183C81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rēšanas un pārvaldīšanas </w:t>
      </w:r>
    </w:p>
    <w:p w14:paraId="3A55D239" w14:textId="20497FEA" w:rsidR="00386E39" w:rsidRDefault="00183C81" w:rsidP="00183C81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nodaļas vadītājs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ab/>
        <w:t xml:space="preserve">                        </w:t>
      </w:r>
      <w:r w:rsidRPr="00183C81">
        <w:rPr>
          <w:rFonts w:ascii="Dutch TL" w:eastAsia="Times New Roman" w:hAnsi="Dutch TL" w:cs="Times New Roman"/>
          <w:sz w:val="24"/>
          <w:szCs w:val="20"/>
          <w:lang w:eastAsia="lv-LV"/>
        </w:rPr>
        <w:t>D.Grigorjevs</w:t>
      </w: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B23E9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E506" w14:textId="77777777" w:rsidR="00D65DC4" w:rsidRDefault="00D65DC4">
      <w:pPr>
        <w:spacing w:after="0" w:line="240" w:lineRule="auto"/>
      </w:pPr>
      <w:r>
        <w:separator/>
      </w:r>
    </w:p>
  </w:endnote>
  <w:endnote w:type="continuationSeparator" w:id="0">
    <w:p w14:paraId="4A80ECE7" w14:textId="77777777" w:rsidR="00D65DC4" w:rsidRDefault="00D6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8C59F8">
    <w:pPr>
      <w:pStyle w:val="Footer"/>
      <w:ind w:right="360"/>
    </w:pPr>
  </w:p>
  <w:p w14:paraId="6E3DBCEC" w14:textId="77777777" w:rsidR="001E0694" w:rsidRDefault="008C59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50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8C59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9351" w14:textId="77777777" w:rsidR="00D65DC4" w:rsidRDefault="00D65DC4">
      <w:pPr>
        <w:spacing w:after="0" w:line="240" w:lineRule="auto"/>
      </w:pPr>
      <w:r>
        <w:separator/>
      </w:r>
    </w:p>
  </w:footnote>
  <w:footnote w:type="continuationSeparator" w:id="0">
    <w:p w14:paraId="6AD81A92" w14:textId="77777777" w:rsidR="00D65DC4" w:rsidRDefault="00D6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8C59F8">
    <w:pPr>
      <w:pStyle w:val="Header"/>
    </w:pPr>
  </w:p>
  <w:p w14:paraId="46F6937B" w14:textId="77777777" w:rsidR="001E0694" w:rsidRDefault="008C59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8C59F8">
    <w:pPr>
      <w:pStyle w:val="Header"/>
    </w:pPr>
  </w:p>
  <w:p w14:paraId="4DDF41EC" w14:textId="77777777" w:rsidR="001E0694" w:rsidRDefault="008C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02AA0"/>
    <w:multiLevelType w:val="hybridMultilevel"/>
    <w:tmpl w:val="370C58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C50CB"/>
    <w:multiLevelType w:val="hybridMultilevel"/>
    <w:tmpl w:val="370C583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557163">
    <w:abstractNumId w:val="0"/>
  </w:num>
  <w:num w:numId="2" w16cid:durableId="1168904435">
    <w:abstractNumId w:val="4"/>
  </w:num>
  <w:num w:numId="3" w16cid:durableId="2111970955">
    <w:abstractNumId w:val="1"/>
  </w:num>
  <w:num w:numId="4" w16cid:durableId="86601774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1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01B7"/>
    <w:rsid w:val="00044862"/>
    <w:rsid w:val="00067E47"/>
    <w:rsid w:val="00090B8B"/>
    <w:rsid w:val="000C63BC"/>
    <w:rsid w:val="001702F3"/>
    <w:rsid w:val="00183C81"/>
    <w:rsid w:val="00185E05"/>
    <w:rsid w:val="001C58CB"/>
    <w:rsid w:val="001D4900"/>
    <w:rsid w:val="001D5E74"/>
    <w:rsid w:val="0023560A"/>
    <w:rsid w:val="00317123"/>
    <w:rsid w:val="003322D1"/>
    <w:rsid w:val="0035567D"/>
    <w:rsid w:val="00386E39"/>
    <w:rsid w:val="003C08E2"/>
    <w:rsid w:val="003F4E59"/>
    <w:rsid w:val="00471C6D"/>
    <w:rsid w:val="004D5CA5"/>
    <w:rsid w:val="004E1523"/>
    <w:rsid w:val="00501B86"/>
    <w:rsid w:val="00541474"/>
    <w:rsid w:val="00542D6C"/>
    <w:rsid w:val="005709E1"/>
    <w:rsid w:val="00581DC3"/>
    <w:rsid w:val="005824FC"/>
    <w:rsid w:val="005852E9"/>
    <w:rsid w:val="005C65C5"/>
    <w:rsid w:val="005D1DA5"/>
    <w:rsid w:val="006240E6"/>
    <w:rsid w:val="00640056"/>
    <w:rsid w:val="00643B32"/>
    <w:rsid w:val="006675C3"/>
    <w:rsid w:val="0069319C"/>
    <w:rsid w:val="006A03CC"/>
    <w:rsid w:val="006B5007"/>
    <w:rsid w:val="006B6490"/>
    <w:rsid w:val="006D11BB"/>
    <w:rsid w:val="00762AB9"/>
    <w:rsid w:val="00787B36"/>
    <w:rsid w:val="0081528A"/>
    <w:rsid w:val="00816F5D"/>
    <w:rsid w:val="00852BA4"/>
    <w:rsid w:val="00857D28"/>
    <w:rsid w:val="00861727"/>
    <w:rsid w:val="0087462E"/>
    <w:rsid w:val="008D4A95"/>
    <w:rsid w:val="00924B7C"/>
    <w:rsid w:val="00942F77"/>
    <w:rsid w:val="009A54CC"/>
    <w:rsid w:val="00A0629E"/>
    <w:rsid w:val="00A24624"/>
    <w:rsid w:val="00A37789"/>
    <w:rsid w:val="00A541FE"/>
    <w:rsid w:val="00A73982"/>
    <w:rsid w:val="00AD0445"/>
    <w:rsid w:val="00B23E96"/>
    <w:rsid w:val="00B439F5"/>
    <w:rsid w:val="00B74ED8"/>
    <w:rsid w:val="00BC3AB7"/>
    <w:rsid w:val="00C4022B"/>
    <w:rsid w:val="00C83D2B"/>
    <w:rsid w:val="00CC30D6"/>
    <w:rsid w:val="00CF3602"/>
    <w:rsid w:val="00D32B5B"/>
    <w:rsid w:val="00D44391"/>
    <w:rsid w:val="00D65DC4"/>
    <w:rsid w:val="00DD4F24"/>
    <w:rsid w:val="00DF17B5"/>
    <w:rsid w:val="00DF37EC"/>
    <w:rsid w:val="00E05830"/>
    <w:rsid w:val="00E61A7A"/>
    <w:rsid w:val="00E63442"/>
    <w:rsid w:val="00EC0A2F"/>
    <w:rsid w:val="00EC2031"/>
    <w:rsid w:val="00EE4917"/>
    <w:rsid w:val="00EF6DB9"/>
    <w:rsid w:val="00F235B8"/>
    <w:rsid w:val="00F30864"/>
    <w:rsid w:val="00F55CDB"/>
    <w:rsid w:val="00F72506"/>
    <w:rsid w:val="00F919AD"/>
    <w:rsid w:val="00FC2168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8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56</cp:revision>
  <cp:lastPrinted>2022-04-25T07:26:00Z</cp:lastPrinted>
  <dcterms:created xsi:type="dcterms:W3CDTF">2021-03-29T12:30:00Z</dcterms:created>
  <dcterms:modified xsi:type="dcterms:W3CDTF">2022-04-25T07:34:00Z</dcterms:modified>
</cp:coreProperties>
</file>