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DED" w:rsidRPr="006D1BF0" w:rsidRDefault="00D87DED" w:rsidP="00747668">
      <w:pPr>
        <w:tabs>
          <w:tab w:val="left" w:pos="4005"/>
          <w:tab w:val="left" w:pos="4536"/>
        </w:tabs>
        <w:spacing w:after="0" w:line="240" w:lineRule="auto"/>
        <w:rPr>
          <w:rFonts w:eastAsia="Times New Roman" w:cs="Arial"/>
          <w:szCs w:val="24"/>
          <w:lang w:val="en-US" w:eastAsia="ru-RU"/>
        </w:rPr>
      </w:pPr>
      <w:r w:rsidRPr="006D1BF0">
        <w:rPr>
          <w:rFonts w:eastAsia="Times New Roman" w:cs="Arial"/>
          <w:noProof/>
          <w:szCs w:val="24"/>
          <w:lang w:eastAsia="lv-LV"/>
        </w:rPr>
        <w:drawing>
          <wp:anchor distT="0" distB="0" distL="114300" distR="114300" simplePos="0" relativeHeight="251660288" behindDoc="1" locked="0" layoutInCell="1" allowOverlap="1" wp14:anchorId="201043C7" wp14:editId="2B04FDF7">
            <wp:simplePos x="1143000" y="1085850"/>
            <wp:positionH relativeFrom="margin">
              <wp:align>center</wp:align>
            </wp:positionH>
            <wp:positionV relativeFrom="margin">
              <wp:align>top</wp:align>
            </wp:positionV>
            <wp:extent cx="384175" cy="457200"/>
            <wp:effectExtent l="0" t="0" r="0" b="0"/>
            <wp:wrapSquare wrapText="bothSides"/>
            <wp:docPr id="4" name="Picture 4" descr="Gerbo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bonik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DED" w:rsidRPr="006D1BF0" w:rsidRDefault="00D87DED" w:rsidP="00747668">
      <w:pPr>
        <w:tabs>
          <w:tab w:val="left" w:pos="4005"/>
          <w:tab w:val="left" w:pos="4536"/>
        </w:tabs>
        <w:spacing w:after="0" w:line="240" w:lineRule="auto"/>
        <w:rPr>
          <w:rFonts w:eastAsia="Times New Roman" w:cs="Arial"/>
          <w:szCs w:val="24"/>
          <w:lang w:val="en-US" w:eastAsia="ru-RU"/>
        </w:rPr>
      </w:pPr>
      <w:r>
        <w:rPr>
          <w:rFonts w:eastAsia="Times New Roman" w:cs="Arial"/>
          <w:szCs w:val="24"/>
          <w:lang w:val="en-US" w:eastAsia="ru-RU"/>
        </w:rPr>
        <w:t xml:space="preserve"> </w:t>
      </w:r>
    </w:p>
    <w:p w:rsidR="00D87DED" w:rsidRPr="006D1BF0" w:rsidRDefault="00D87DED" w:rsidP="00747668">
      <w:pPr>
        <w:spacing w:after="0" w:line="240" w:lineRule="auto"/>
        <w:jc w:val="center"/>
        <w:rPr>
          <w:rFonts w:eastAsia="Times New Roman" w:cs="Arial"/>
          <w:szCs w:val="24"/>
          <w:lang w:val="en-US" w:eastAsia="ru-RU"/>
        </w:rPr>
      </w:pPr>
    </w:p>
    <w:p w:rsidR="00D87DED" w:rsidRPr="006D1BF0" w:rsidRDefault="00D87DED" w:rsidP="00747668">
      <w:pPr>
        <w:spacing w:after="0" w:line="240" w:lineRule="auto"/>
        <w:jc w:val="center"/>
        <w:rPr>
          <w:rFonts w:eastAsia="Times New Roman" w:cs="Arial"/>
          <w:szCs w:val="24"/>
          <w:lang w:val="en-US" w:eastAsia="ru-RU"/>
        </w:rPr>
      </w:pPr>
    </w:p>
    <w:p w:rsidR="00D87DED" w:rsidRPr="006D1BF0" w:rsidRDefault="00897132" w:rsidP="00747668">
      <w:pPr>
        <w:spacing w:after="0" w:line="240" w:lineRule="auto"/>
        <w:jc w:val="center"/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szCs w:val="24"/>
          <w:lang w:val="en-US" w:eastAsia="ru-RU"/>
        </w:rPr>
        <w:t>DAUGAVPILS PILSĒTAS PAŠVALDĪBA</w:t>
      </w:r>
    </w:p>
    <w:p w:rsidR="00D87DED" w:rsidRPr="006D1BF0" w:rsidRDefault="00D87DED" w:rsidP="00747668">
      <w:pPr>
        <w:spacing w:after="0" w:line="240" w:lineRule="auto"/>
        <w:jc w:val="center"/>
        <w:rPr>
          <w:rFonts w:eastAsia="Times New Roman" w:cs="Times New Roman"/>
          <w:szCs w:val="24"/>
          <w:lang w:val="en-US" w:eastAsia="ru-RU"/>
        </w:rPr>
      </w:pPr>
      <w:r w:rsidRPr="006D1BF0">
        <w:rPr>
          <w:rFonts w:eastAsia="Times New Roman" w:cs="Times New Roman"/>
          <w:szCs w:val="24"/>
          <w:lang w:val="en-US" w:eastAsia="ru-RU"/>
        </w:rPr>
        <w:t>DAUGAVPILS PILSĒTAS BĒRNU UN JAUNIEŠU CENTRS „JAUNĪBA”</w:t>
      </w:r>
    </w:p>
    <w:p w:rsidR="00D87DED" w:rsidRPr="006D1BF0" w:rsidRDefault="00D87DED" w:rsidP="00747668">
      <w:pPr>
        <w:spacing w:after="0" w:line="240" w:lineRule="auto"/>
        <w:jc w:val="center"/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noProof/>
          <w:szCs w:val="24"/>
          <w:lang w:eastAsia="lv-LV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98FA9F2" wp14:editId="1777921E">
                <wp:simplePos x="0" y="0"/>
                <wp:positionH relativeFrom="column">
                  <wp:posOffset>114300</wp:posOffset>
                </wp:positionH>
                <wp:positionV relativeFrom="paragraph">
                  <wp:posOffset>45084</wp:posOffset>
                </wp:positionV>
                <wp:extent cx="56089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895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84FA8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3.55pt" to="450.6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r4JQIAAEIEAAAOAAAAZHJzL2Uyb0RvYy54bWysU02P2jAQvVfqf7B8Z5NAoBARVlUCvWxb&#10;JLY/wNhOYtWxLdsQUNX/3rH5ENteqqoczNieeXnz5nn5fOolOnLrhFYlzp5SjLiimgnVlvjb62Y0&#10;x8h5ohiRWvESn7nDz6v375aDKfhYd1oybhGAKFcMpsSd96ZIEkc73hP3pA1XcNlo2xMPW9smzJIB&#10;0HuZjNN0lgzaMmM15c7BaX25xKuI3zSc+q9N47hHssTAzcfVxnUf1mS1JEVriekEvdIg/8CiJ0LB&#10;R+9QNfEEHaz4A6oX1GqnG/9EdZ/ophGUxx6gmyz9rZtdRwyPvYA4ztxlcv8Pln45bi0SrMQTjBTp&#10;YUQ7b4loO48qrRQIqC2aBJ0G4wpIr9TWhk7pSe3Mi6bfHVK66ohqeeT7ejYAkoWK5E1J2DgDX9sP&#10;nzWDHHLwOop2amwfIEEOdIqzOd9nw08eUTicztL5YjrFiN7uElLcCo11/hPXPQpBiaVQQTZSkOOL&#10;84EIKW4p4VjpjZAyjl4qNJR4PM1TcAftDQjB9jIWOy0FC4mhxNl2X0mLjiQYKf5ih3DzmGb1QbEI&#10;3HHC1tfYEyEvMRCRKuBBW0DtGl2c8mORLtbz9Twf5ePZepSndT36uKny0WyTfZjWk7qq6uxnoJbl&#10;RScY4yqwu7k2y//OFdf3c/Hb3bd3SZK36FE7IHv7j6TjXMMoL6bYa3be2tu8wagx+fqowkt43EP8&#10;+PRXvwAAAP//AwBQSwMEFAAGAAgAAAAhAPOTcLPaAAAABgEAAA8AAABkcnMvZG93bnJldi54bWxM&#10;j8FOwzAQRO9I/QdrK3GjTloJQhqnqip6hxap4ubG2zgQr6PYSQNfz8IFjk+zmnlbbCbXihH70HhS&#10;kC4SEEiVNw3VCl6P+7sMRIiajG49oYJPDLApZzeFzo2/0guOh1gLLqGQawU2xi6XMlQWnQ4L3yFx&#10;dvG905Gxr6Xp9ZXLXSuXSXIvnW6IF6zucGex+jgMTsFY2S/TdChXx93T837MTu9vw0mp2/m0XYOI&#10;OMW/Y/jRZ3Uo2ensBzJBtMwZvxIVPKQgOH5M0hWI8y/LspD/9ctvAAAA//8DAFBLAQItABQABgAI&#10;AAAAIQC2gziS/gAAAOEBAAATAAAAAAAAAAAAAAAAAAAAAABbQ29udGVudF9UeXBlc10ueG1sUEsB&#10;Ai0AFAAGAAgAAAAhADj9If/WAAAAlAEAAAsAAAAAAAAAAAAAAAAALwEAAF9yZWxzLy5yZWxzUEsB&#10;Ai0AFAAGAAgAAAAhAIU7uvglAgAAQgQAAA4AAAAAAAAAAAAAAAAALgIAAGRycy9lMm9Eb2MueG1s&#10;UEsBAi0AFAAGAAgAAAAhAPOTcLPaAAAABgEAAA8AAAAAAAAAAAAAAAAAfwQAAGRycy9kb3ducmV2&#10;LnhtbFBLBQYAAAAABAAEAPMAAACGBQAAAAA=&#10;" strokeweight="2pt">
                <v:stroke linestyle="thinThin"/>
              </v:line>
            </w:pict>
          </mc:Fallback>
        </mc:AlternateContent>
      </w:r>
    </w:p>
    <w:p w:rsidR="00D87DED" w:rsidRPr="00E87F39" w:rsidRDefault="00D87DED" w:rsidP="00747668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proofErr w:type="spellStart"/>
      <w:r w:rsidRPr="00E87F39">
        <w:rPr>
          <w:rFonts w:eastAsia="Times New Roman" w:cs="Times New Roman"/>
          <w:szCs w:val="24"/>
          <w:lang w:eastAsia="ru-RU"/>
        </w:rPr>
        <w:t>Reģ</w:t>
      </w:r>
      <w:proofErr w:type="spellEnd"/>
      <w:r w:rsidRPr="00E87F39">
        <w:rPr>
          <w:rFonts w:eastAsia="Times New Roman" w:cs="Times New Roman"/>
          <w:szCs w:val="24"/>
          <w:lang w:eastAsia="ru-RU"/>
        </w:rPr>
        <w:t>. Nr. 90009737220</w:t>
      </w:r>
    </w:p>
    <w:p w:rsidR="00D87DED" w:rsidRPr="00E87F39" w:rsidRDefault="00897132" w:rsidP="00747668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Sauls ielā 7, Daugavpilī, LV-5401</w:t>
      </w:r>
      <w:r w:rsidR="00D87DED" w:rsidRPr="00E87F39">
        <w:rPr>
          <w:rFonts w:eastAsia="Times New Roman" w:cs="Times New Roman"/>
          <w:szCs w:val="24"/>
          <w:lang w:eastAsia="ru-RU"/>
        </w:rPr>
        <w:t>,</w:t>
      </w:r>
      <w:r w:rsidR="00F44410">
        <w:rPr>
          <w:rFonts w:eastAsia="Times New Roman" w:cs="Times New Roman"/>
          <w:szCs w:val="24"/>
          <w:lang w:eastAsia="ru-RU"/>
        </w:rPr>
        <w:t xml:space="preserve"> tālr. 65435787</w:t>
      </w:r>
    </w:p>
    <w:p w:rsidR="00D87DED" w:rsidRPr="00E87F39" w:rsidRDefault="00D87DED" w:rsidP="00747668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E87F39">
        <w:rPr>
          <w:rFonts w:eastAsia="Times New Roman" w:cs="Times New Roman"/>
          <w:szCs w:val="24"/>
          <w:lang w:eastAsia="ru-RU"/>
        </w:rPr>
        <w:t xml:space="preserve">e-pasts </w:t>
      </w:r>
      <w:hyperlink r:id="rId6" w:history="1">
        <w:r w:rsidRPr="00E87F39">
          <w:rPr>
            <w:rFonts w:eastAsia="Times New Roman" w:cs="Times New Roman"/>
            <w:szCs w:val="24"/>
            <w:u w:val="single"/>
            <w:lang w:eastAsia="ru-RU"/>
          </w:rPr>
          <w:t>jauniba@inbox.lv</w:t>
        </w:r>
      </w:hyperlink>
    </w:p>
    <w:p w:rsidR="00D87DED" w:rsidRPr="00E87F39" w:rsidRDefault="00D87DED" w:rsidP="00747668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D87DED" w:rsidRPr="00E87F39" w:rsidRDefault="00551D19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2022. gada15</w:t>
      </w:r>
      <w:r w:rsidR="00D87DED" w:rsidRPr="00E87F39">
        <w:rPr>
          <w:rFonts w:eastAsia="Times New Roman" w:cs="Times New Roman"/>
          <w:szCs w:val="24"/>
          <w:lang w:eastAsia="ru-RU"/>
        </w:rPr>
        <w:t xml:space="preserve">.martā 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87DED" w:rsidRPr="006D1BF0" w:rsidRDefault="00D87DED" w:rsidP="00747668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UZAICINĀJUMS</w:t>
      </w:r>
    </w:p>
    <w:p w:rsidR="00D87DED" w:rsidRPr="006D1BF0" w:rsidRDefault="00D87DED" w:rsidP="00747668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iesniegt piedāvājumu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87DED" w:rsidRPr="006D1BF0" w:rsidRDefault="00D87DED" w:rsidP="00747668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Pasūtītājs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Daugavpils pilsētas Bērnu un jauniešu centrs “Jaunība”</w:t>
      </w:r>
    </w:p>
    <w:p w:rsidR="00D87DED" w:rsidRPr="006D1BF0" w:rsidRDefault="00897132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Saules ielā 7, Daugavpils, LV- 5401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Tālruņi: 65435657, 65435787, 27028565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e-pasts: </w:t>
      </w:r>
      <w:hyperlink r:id="rId7" w:history="1">
        <w:r w:rsidRPr="006D1BF0">
          <w:rPr>
            <w:rFonts w:eastAsia="Times New Roman" w:cs="Times New Roman"/>
            <w:color w:val="0000FF"/>
            <w:szCs w:val="24"/>
            <w:u w:val="single"/>
            <w:lang w:eastAsia="ru-RU"/>
          </w:rPr>
          <w:t>jauniba@inbox.lv</w:t>
        </w:r>
      </w:hyperlink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Mājas lapa: www.jauniba.lv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Kontaktpersona: Rita </w:t>
      </w:r>
      <w:proofErr w:type="spellStart"/>
      <w:r w:rsidRPr="006D1BF0">
        <w:rPr>
          <w:rFonts w:eastAsia="Times New Roman" w:cs="Times New Roman"/>
          <w:szCs w:val="24"/>
          <w:lang w:eastAsia="ru-RU"/>
        </w:rPr>
        <w:t>Lovčinovska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27028565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                         Iepir</w:t>
      </w:r>
      <w:r>
        <w:rPr>
          <w:rFonts w:eastAsia="Times New Roman" w:cs="Times New Roman"/>
          <w:szCs w:val="24"/>
          <w:lang w:eastAsia="ru-RU"/>
        </w:rPr>
        <w:t>kum</w:t>
      </w:r>
      <w:r w:rsidR="00897132">
        <w:rPr>
          <w:rFonts w:eastAsia="Times New Roman" w:cs="Times New Roman"/>
          <w:szCs w:val="24"/>
          <w:lang w:eastAsia="ru-RU"/>
        </w:rPr>
        <w:t>a identifikācijas Nr. DPBJCJ2022</w:t>
      </w:r>
      <w:r w:rsidRPr="006D1BF0">
        <w:rPr>
          <w:rFonts w:eastAsia="Times New Roman" w:cs="Times New Roman"/>
          <w:szCs w:val="24"/>
          <w:lang w:eastAsia="ru-RU"/>
        </w:rPr>
        <w:t>/</w:t>
      </w:r>
      <w:r w:rsidR="00551D19">
        <w:rPr>
          <w:rFonts w:eastAsia="Times New Roman" w:cs="Times New Roman"/>
          <w:szCs w:val="24"/>
          <w:lang w:eastAsia="ru-RU"/>
        </w:rPr>
        <w:t>3</w:t>
      </w:r>
      <w:r w:rsidRPr="006D1BF0">
        <w:rPr>
          <w:rFonts w:eastAsia="Times New Roman" w:cs="Times New Roman"/>
          <w:szCs w:val="24"/>
          <w:lang w:eastAsia="ru-RU"/>
        </w:rPr>
        <w:t>-N</w:t>
      </w:r>
    </w:p>
    <w:p w:rsidR="00D87DED" w:rsidRPr="006D1BF0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87DED" w:rsidRPr="006D1BF0" w:rsidRDefault="00D87DED" w:rsidP="00747668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“</w:t>
      </w:r>
      <w:r>
        <w:rPr>
          <w:rFonts w:eastAsia="Times New Roman" w:cs="Times New Roman"/>
          <w:b/>
          <w:szCs w:val="24"/>
          <w:lang w:eastAsia="ru-RU"/>
        </w:rPr>
        <w:t>Par suvenīru</w:t>
      </w:r>
      <w:r w:rsidR="00897132">
        <w:rPr>
          <w:rFonts w:eastAsia="Times New Roman" w:cs="Times New Roman"/>
          <w:b/>
          <w:szCs w:val="24"/>
          <w:lang w:eastAsia="ru-RU"/>
        </w:rPr>
        <w:t>, reprezentācijas preču</w:t>
      </w:r>
      <w:r>
        <w:rPr>
          <w:rFonts w:eastAsia="Times New Roman" w:cs="Times New Roman"/>
          <w:b/>
          <w:szCs w:val="24"/>
          <w:lang w:eastAsia="ru-RU"/>
        </w:rPr>
        <w:t xml:space="preserve"> un balvu iegādi Daugavpils pilsētas Bērnu un jauniešu centra “Jaunība”</w:t>
      </w:r>
      <w:r w:rsidR="00897132">
        <w:rPr>
          <w:rFonts w:eastAsia="Times New Roman" w:cs="Times New Roman"/>
          <w:b/>
          <w:szCs w:val="24"/>
          <w:lang w:eastAsia="ru-RU"/>
        </w:rPr>
        <w:t xml:space="preserve"> un </w:t>
      </w:r>
      <w:r>
        <w:rPr>
          <w:rFonts w:eastAsia="Times New Roman" w:cs="Times New Roman"/>
          <w:b/>
          <w:szCs w:val="24"/>
          <w:lang w:eastAsia="ru-RU"/>
        </w:rPr>
        <w:t xml:space="preserve"> rīkotajiem konkursiem, pasākumiem un pieredzes apmaiņas semināru vajadzībām.</w:t>
      </w:r>
    </w:p>
    <w:p w:rsidR="00D87DED" w:rsidRPr="006D1BF0" w:rsidRDefault="00D87DED" w:rsidP="00747668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Iepirkuma priekšmets un mērķis:</w:t>
      </w:r>
    </w:p>
    <w:p w:rsidR="00D87DED" w:rsidRPr="006D1BF0" w:rsidRDefault="00D87DED" w:rsidP="00747668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BJC “Jaunība” kultūrizglītības</w:t>
      </w:r>
      <w:r w:rsidR="00897132">
        <w:rPr>
          <w:rFonts w:eastAsia="Times New Roman" w:cs="Times New Roman"/>
          <w:szCs w:val="24"/>
          <w:lang w:eastAsia="ru-RU"/>
        </w:rPr>
        <w:t>, tehniskās jaunrades</w:t>
      </w:r>
      <w:r>
        <w:rPr>
          <w:rFonts w:eastAsia="Times New Roman" w:cs="Times New Roman"/>
          <w:szCs w:val="24"/>
          <w:lang w:eastAsia="ru-RU"/>
        </w:rPr>
        <w:t xml:space="preserve"> un sporta izglītības nodaļu skolotāji </w:t>
      </w:r>
      <w:r w:rsidR="00897132">
        <w:rPr>
          <w:rFonts w:eastAsia="Times New Roman" w:cs="Times New Roman"/>
          <w:szCs w:val="24"/>
          <w:lang w:eastAsia="ru-RU"/>
        </w:rPr>
        <w:t xml:space="preserve">un apkaimes brīvā laika klubu vadītāji </w:t>
      </w:r>
      <w:r>
        <w:rPr>
          <w:rFonts w:eastAsia="Times New Roman" w:cs="Times New Roman"/>
          <w:szCs w:val="24"/>
          <w:lang w:eastAsia="ru-RU"/>
        </w:rPr>
        <w:t>rīko  pasākumus un konkursus. Pasākumu</w:t>
      </w:r>
      <w:r w:rsidR="00897132">
        <w:rPr>
          <w:rFonts w:eastAsia="Times New Roman" w:cs="Times New Roman"/>
          <w:szCs w:val="24"/>
          <w:lang w:eastAsia="ru-RU"/>
        </w:rPr>
        <w:t xml:space="preserve"> labāko dalībnieku apbalvošanai un motivācijai</w:t>
      </w:r>
      <w:r w:rsidRPr="006D1BF0">
        <w:rPr>
          <w:rFonts w:eastAsia="Times New Roman" w:cs="Times New Roman"/>
          <w:szCs w:val="24"/>
          <w:lang w:eastAsia="ru-RU"/>
        </w:rPr>
        <w:t xml:space="preserve"> ir nepieciešamība iegādāties </w:t>
      </w:r>
      <w:r>
        <w:rPr>
          <w:rFonts w:eastAsia="Times New Roman" w:cs="Times New Roman"/>
          <w:szCs w:val="24"/>
          <w:lang w:eastAsia="ru-RU"/>
        </w:rPr>
        <w:t>suvenīrus un balvas.</w:t>
      </w:r>
    </w:p>
    <w:p w:rsidR="00D87DED" w:rsidRPr="006D1BF0" w:rsidRDefault="00D87DED" w:rsidP="00747668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2.2.Cenu aptauja tiek rīkota ar mērķi izvēlēties piedāvājumu ar vidēji zemāko cenu par visu piedāvājumu.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D87DED" w:rsidRDefault="00D87DED" w:rsidP="0074766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ab/>
        <w:t xml:space="preserve">2.3.Līguma cena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D1BF0">
        <w:rPr>
          <w:rFonts w:eastAsia="Times New Roman" w:cs="Times New Roman"/>
          <w:szCs w:val="24"/>
          <w:lang w:eastAsia="ru-RU"/>
        </w:rPr>
        <w:t xml:space="preserve">nepārsniegs </w:t>
      </w:r>
      <w:r w:rsidR="006274DF">
        <w:rPr>
          <w:rFonts w:eastAsia="Times New Roman" w:cs="Times New Roman"/>
          <w:szCs w:val="24"/>
          <w:lang w:eastAsia="ru-RU"/>
        </w:rPr>
        <w:t>1700</w:t>
      </w:r>
      <w:r w:rsidRPr="006D1BF0">
        <w:rPr>
          <w:rFonts w:eastAsia="Times New Roman" w:cs="Times New Roman"/>
          <w:szCs w:val="24"/>
          <w:lang w:eastAsia="ru-RU"/>
        </w:rPr>
        <w:t>eiro ar PVN</w:t>
      </w:r>
      <w:r>
        <w:rPr>
          <w:rFonts w:eastAsia="Times New Roman" w:cs="Times New Roman"/>
          <w:szCs w:val="24"/>
          <w:lang w:eastAsia="ru-RU"/>
        </w:rPr>
        <w:t xml:space="preserve">          </w:t>
      </w:r>
    </w:p>
    <w:p w:rsidR="00D87DED" w:rsidRPr="00D85503" w:rsidRDefault="00D87DED" w:rsidP="00747668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lang w:eastAsia="ru-RU"/>
        </w:rPr>
      </w:pPr>
    </w:p>
    <w:p w:rsidR="00D87DED" w:rsidRPr="006D1BF0" w:rsidRDefault="00D87DED" w:rsidP="00747668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 xml:space="preserve">Piedāvājumu var iesniegt: </w:t>
      </w:r>
      <w:r w:rsidRPr="006D1BF0">
        <w:rPr>
          <w:rFonts w:eastAsia="Times New Roman" w:cs="Times New Roman"/>
          <w:szCs w:val="24"/>
          <w:lang w:eastAsia="ru-RU"/>
        </w:rPr>
        <w:t xml:space="preserve">pa pastu,  elektroniski vai personīgi </w:t>
      </w:r>
      <w:r w:rsidR="00996470">
        <w:rPr>
          <w:rFonts w:eastAsia="Times New Roman" w:cs="Times New Roman"/>
          <w:szCs w:val="24"/>
          <w:lang w:eastAsia="ru-RU"/>
        </w:rPr>
        <w:t>Saules ielā 7</w:t>
      </w:r>
      <w:r w:rsidRPr="006D1BF0">
        <w:rPr>
          <w:rFonts w:eastAsia="Times New Roman" w:cs="Times New Roman"/>
          <w:szCs w:val="24"/>
          <w:lang w:eastAsia="ru-RU"/>
        </w:rPr>
        <w:t xml:space="preserve"> Da</w:t>
      </w:r>
      <w:r>
        <w:rPr>
          <w:rFonts w:eastAsia="Times New Roman" w:cs="Times New Roman"/>
          <w:szCs w:val="24"/>
          <w:lang w:eastAsia="ru-RU"/>
        </w:rPr>
        <w:t>ugavpilī, kabinetā Nr.</w:t>
      </w:r>
      <w:r w:rsidR="00996470">
        <w:rPr>
          <w:rFonts w:eastAsia="Times New Roman" w:cs="Times New Roman"/>
          <w:szCs w:val="24"/>
          <w:lang w:eastAsia="ru-RU"/>
        </w:rPr>
        <w:t>2.2 līdz 2022</w:t>
      </w:r>
      <w:r w:rsidRPr="006D1BF0">
        <w:rPr>
          <w:rFonts w:eastAsia="Times New Roman" w:cs="Times New Roman"/>
          <w:szCs w:val="24"/>
          <w:lang w:eastAsia="ru-RU"/>
        </w:rPr>
        <w:t xml:space="preserve">.gada </w:t>
      </w:r>
      <w:r w:rsidR="006274DF">
        <w:rPr>
          <w:rFonts w:eastAsia="Times New Roman" w:cs="Times New Roman"/>
          <w:szCs w:val="24"/>
          <w:lang w:eastAsia="ru-RU"/>
        </w:rPr>
        <w:t>22</w:t>
      </w:r>
      <w:r>
        <w:rPr>
          <w:rFonts w:eastAsia="Times New Roman" w:cs="Times New Roman"/>
          <w:szCs w:val="24"/>
          <w:lang w:eastAsia="ru-RU"/>
        </w:rPr>
        <w:t xml:space="preserve">.marta </w:t>
      </w:r>
      <w:r w:rsidRPr="006D1BF0">
        <w:rPr>
          <w:rFonts w:eastAsia="Times New Roman" w:cs="Times New Roman"/>
          <w:szCs w:val="24"/>
          <w:lang w:eastAsia="ru-RU"/>
        </w:rPr>
        <w:t>plkst.12.00.</w:t>
      </w:r>
    </w:p>
    <w:p w:rsidR="00D87DED" w:rsidRPr="006D1BF0" w:rsidRDefault="00D87DED" w:rsidP="00747668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Paredzamā līguma izpildes termiņš:</w:t>
      </w:r>
      <w:r w:rsidR="00996470">
        <w:rPr>
          <w:rFonts w:eastAsia="Times New Roman" w:cs="Times New Roman"/>
          <w:szCs w:val="24"/>
          <w:lang w:eastAsia="ru-RU"/>
        </w:rPr>
        <w:t xml:space="preserve"> 2022</w:t>
      </w:r>
      <w:r>
        <w:rPr>
          <w:rFonts w:eastAsia="Times New Roman" w:cs="Times New Roman"/>
          <w:szCs w:val="24"/>
          <w:lang w:eastAsia="ru-RU"/>
        </w:rPr>
        <w:t>.gada marts - decembris</w:t>
      </w:r>
    </w:p>
    <w:p w:rsidR="00D87DED" w:rsidRPr="006D1BF0" w:rsidRDefault="00D87DED" w:rsidP="00747668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Piedāvājumā jāiekļauj:</w:t>
      </w:r>
    </w:p>
    <w:p w:rsidR="00D87DED" w:rsidRPr="006D1BF0" w:rsidRDefault="00D87DED" w:rsidP="00747668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Pretendenta rakstisks iesniegums par dalību iepirkuma procedūrā, kas sniedz īsas ziņas par pretendentu (pretendenta nosaukums, juridiskā adrese, reģistrācijas Nr., kontaktpersonas vārds, uzvārds, fakss, e-pasts);</w:t>
      </w:r>
    </w:p>
    <w:p w:rsidR="00D87DED" w:rsidRPr="006D1BF0" w:rsidRDefault="00D87DED" w:rsidP="00747668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Finanšu piedāvājums iesniedzams , norādot vienas vienības izmaksas. Cena jānorāda </w:t>
      </w:r>
      <w:proofErr w:type="spellStart"/>
      <w:r w:rsidRPr="006D1BF0">
        <w:rPr>
          <w:rFonts w:eastAsia="Times New Roman" w:cs="Times New Roman"/>
          <w:szCs w:val="24"/>
          <w:lang w:eastAsia="ru-RU"/>
        </w:rPr>
        <w:t>euro</w:t>
      </w:r>
      <w:proofErr w:type="spellEnd"/>
      <w:r w:rsidRPr="006D1BF0">
        <w:rPr>
          <w:rFonts w:eastAsia="Times New Roman" w:cs="Times New Roman"/>
          <w:szCs w:val="24"/>
          <w:lang w:eastAsia="ru-RU"/>
        </w:rPr>
        <w:t xml:space="preserve"> un tajā jāietver priekšmeta cena, normatīvajos aktos paredzētie nodokļi un visas izmaksas . Izmaksas jānor</w:t>
      </w:r>
      <w:r>
        <w:rPr>
          <w:rFonts w:eastAsia="Times New Roman" w:cs="Times New Roman"/>
          <w:szCs w:val="24"/>
          <w:lang w:eastAsia="ru-RU"/>
        </w:rPr>
        <w:t>ā</w:t>
      </w:r>
      <w:r w:rsidRPr="006D1BF0">
        <w:rPr>
          <w:rFonts w:eastAsia="Times New Roman" w:cs="Times New Roman"/>
          <w:szCs w:val="24"/>
          <w:lang w:eastAsia="ru-RU"/>
        </w:rPr>
        <w:t xml:space="preserve">da </w:t>
      </w:r>
      <w:proofErr w:type="spellStart"/>
      <w:r w:rsidRPr="006D1BF0">
        <w:rPr>
          <w:rFonts w:eastAsia="Times New Roman" w:cs="Times New Roman"/>
          <w:szCs w:val="24"/>
          <w:lang w:eastAsia="ru-RU"/>
        </w:rPr>
        <w:t>euro</w:t>
      </w:r>
      <w:proofErr w:type="spellEnd"/>
      <w:r w:rsidRPr="006D1BF0">
        <w:rPr>
          <w:rFonts w:eastAsia="Times New Roman" w:cs="Times New Roman"/>
          <w:szCs w:val="24"/>
          <w:lang w:eastAsia="ru-RU"/>
        </w:rPr>
        <w:t xml:space="preserve"> bez PVN un ar PVN</w:t>
      </w:r>
    </w:p>
    <w:p w:rsidR="00D87DED" w:rsidRDefault="00D87DED" w:rsidP="00747668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Ar lēmuma pieņemšanu var iepazīties mājas lapā: </w:t>
      </w:r>
      <w:hyperlink r:id="rId8" w:history="1">
        <w:r w:rsidRPr="006D1BF0">
          <w:rPr>
            <w:rFonts w:eastAsia="Times New Roman" w:cs="Times New Roman"/>
            <w:color w:val="0000FF"/>
            <w:szCs w:val="24"/>
            <w:u w:val="single"/>
            <w:lang w:eastAsia="ru-RU"/>
          </w:rPr>
          <w:t>www.jauniba.lv</w:t>
        </w:r>
      </w:hyperlink>
      <w:r w:rsidRPr="006D1BF0">
        <w:rPr>
          <w:rFonts w:eastAsia="Times New Roman" w:cs="Times New Roman"/>
          <w:szCs w:val="24"/>
          <w:lang w:eastAsia="ru-RU"/>
        </w:rPr>
        <w:t xml:space="preserve"> un Daugavpils pilsētas domes mājas lapā </w:t>
      </w:r>
      <w:hyperlink r:id="rId9" w:history="1">
        <w:r w:rsidRPr="006D1BF0">
          <w:rPr>
            <w:rFonts w:eastAsia="Times New Roman" w:cs="Times New Roman"/>
            <w:color w:val="0000FF"/>
            <w:szCs w:val="24"/>
            <w:u w:val="single"/>
            <w:lang w:eastAsia="ru-RU"/>
          </w:rPr>
          <w:t>www.daugavpils.lv</w:t>
        </w:r>
      </w:hyperlink>
    </w:p>
    <w:p w:rsidR="00D87DED" w:rsidRPr="006D1BF0" w:rsidRDefault="00D87DED" w:rsidP="0074766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87DED" w:rsidRDefault="00D87DED" w:rsidP="00747668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lastRenderedPageBreak/>
        <w:t xml:space="preserve">                                                                                                                    1.pielikums </w:t>
      </w:r>
    </w:p>
    <w:p w:rsidR="00D87DED" w:rsidRDefault="00D87DED" w:rsidP="00747668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</w:p>
    <w:p w:rsidR="00D87DED" w:rsidRDefault="00D87DED" w:rsidP="00747668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 Specifikācija – “</w:t>
      </w:r>
      <w:r w:rsidRPr="00326758">
        <w:rPr>
          <w:rFonts w:eastAsia="Times New Roman" w:cs="Times New Roman"/>
          <w:b/>
          <w:szCs w:val="24"/>
          <w:lang w:eastAsia="ru-RU"/>
        </w:rPr>
        <w:t xml:space="preserve"> Balvas un suvenīri BJC </w:t>
      </w:r>
      <w:r>
        <w:rPr>
          <w:rFonts w:eastAsia="Times New Roman" w:cs="Times New Roman"/>
          <w:b/>
          <w:szCs w:val="24"/>
          <w:lang w:eastAsia="ru-RU"/>
        </w:rPr>
        <w:t>“Jaunība” rīkotajiem pasākumiem un pieredzes apmaiņas semināru vajadzībām, iestādes jubilejas pasākumam.</w:t>
      </w:r>
    </w:p>
    <w:p w:rsidR="006274DF" w:rsidRDefault="006274DF" w:rsidP="00747668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631"/>
        <w:gridCol w:w="1438"/>
        <w:gridCol w:w="1255"/>
        <w:gridCol w:w="1332"/>
      </w:tblGrid>
      <w:tr w:rsidR="00D87DED" w:rsidRPr="00834289" w:rsidTr="005A5891">
        <w:tc>
          <w:tcPr>
            <w:tcW w:w="640" w:type="dxa"/>
            <w:shd w:val="clear" w:color="auto" w:fill="auto"/>
          </w:tcPr>
          <w:p w:rsidR="00D87DED" w:rsidRPr="00834289" w:rsidRDefault="00D87DED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Nr. p.k.</w:t>
            </w:r>
          </w:p>
        </w:tc>
        <w:tc>
          <w:tcPr>
            <w:tcW w:w="3631" w:type="dxa"/>
            <w:shd w:val="clear" w:color="auto" w:fill="auto"/>
            <w:vAlign w:val="center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Nosaukums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Skaits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 xml:space="preserve">Cena ar PVN par </w:t>
            </w:r>
          </w:p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1 gab.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Summa ar PVN kopā</w:t>
            </w:r>
          </w:p>
        </w:tc>
      </w:tr>
      <w:tr w:rsidR="00D87DED" w:rsidRPr="00834289" w:rsidTr="005A5891">
        <w:trPr>
          <w:trHeight w:val="2192"/>
        </w:trPr>
        <w:tc>
          <w:tcPr>
            <w:tcW w:w="640" w:type="dxa"/>
            <w:shd w:val="clear" w:color="auto" w:fill="auto"/>
          </w:tcPr>
          <w:p w:rsidR="00D87DED" w:rsidRPr="00834289" w:rsidRDefault="00D87DED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1.</w:t>
            </w:r>
          </w:p>
        </w:tc>
        <w:tc>
          <w:tcPr>
            <w:tcW w:w="3631" w:type="dxa"/>
            <w:shd w:val="clear" w:color="auto" w:fill="auto"/>
          </w:tcPr>
          <w:p w:rsidR="007B5EFB" w:rsidRDefault="007B5EFB" w:rsidP="00747668">
            <w:pPr>
              <w:spacing w:line="240" w:lineRule="auto"/>
            </w:pPr>
            <w:r>
              <w:t xml:space="preserve">Piezīmju </w:t>
            </w:r>
            <w:proofErr w:type="spellStart"/>
            <w:r>
              <w:t>līmplapiņu</w:t>
            </w:r>
            <w:proofErr w:type="spellEnd"/>
            <w:r>
              <w:t xml:space="preserve"> komplekts izvietots uz taisnstūra kartona pamatnes “mājas” formā ar </w:t>
            </w:r>
            <w:proofErr w:type="spellStart"/>
            <w:r>
              <w:t>apdruku</w:t>
            </w:r>
            <w:proofErr w:type="spellEnd"/>
            <w:r>
              <w:t xml:space="preserve">. Sastāv no 7 dažādu </w:t>
            </w:r>
            <w:proofErr w:type="spellStart"/>
            <w:r>
              <w:t>līmplapiņu</w:t>
            </w:r>
            <w:proofErr w:type="spellEnd"/>
            <w:r>
              <w:t xml:space="preserve"> krāsām – katrai krāsai 60 gab. Izmēri: 130x157x6mm. Materiāls: kartons, papīrs. </w:t>
            </w:r>
            <w:proofErr w:type="spellStart"/>
            <w:r>
              <w:t>Personalizācija</w:t>
            </w:r>
            <w:proofErr w:type="spellEnd"/>
            <w:r>
              <w:t xml:space="preserve">: BJC “Jaunība” logo 2 krāsās </w:t>
            </w:r>
            <w:proofErr w:type="spellStart"/>
            <w:r>
              <w:t>tampondrukas</w:t>
            </w:r>
            <w:proofErr w:type="spellEnd"/>
            <w:r>
              <w:t xml:space="preserve"> tehnikā 60x20mm. T.sk. dizains un maketēšana.</w:t>
            </w:r>
          </w:p>
          <w:p w:rsidR="007B5EFB" w:rsidRDefault="007B5EFB" w:rsidP="00747668">
            <w:pPr>
              <w:spacing w:line="240" w:lineRule="auto"/>
            </w:pPr>
            <w:r w:rsidRPr="000B43E3"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-.75pt;width:59.35pt;height:69.4pt;z-index:-251654144">
                  <v:imagedata r:id="rId10" o:title=""/>
                </v:shape>
                <o:OLEObject Type="Embed" ProgID="PBrush" ShapeID="_x0000_s1026" DrawAspect="Content" ObjectID="_1708853252" r:id="rId11"/>
              </w:object>
            </w:r>
          </w:p>
          <w:p w:rsidR="007B5EFB" w:rsidRDefault="007B5EFB" w:rsidP="00747668">
            <w:pPr>
              <w:spacing w:line="240" w:lineRule="auto"/>
            </w:pPr>
          </w:p>
          <w:p w:rsidR="006274DF" w:rsidRPr="006274DF" w:rsidRDefault="006274DF" w:rsidP="00747668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6274DF">
              <w:rPr>
                <w:rFonts w:eastAsia="Calibri" w:cs="Times New Roman"/>
                <w:szCs w:val="24"/>
              </w:rPr>
              <w:t xml:space="preserve">   </w:t>
            </w:r>
          </w:p>
          <w:p w:rsidR="00D87DED" w:rsidRPr="00834289" w:rsidRDefault="00D87DED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</w:t>
            </w:r>
            <w:r w:rsidRPr="00834289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D87DED" w:rsidRPr="00834289" w:rsidRDefault="00D87DED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B5EFB" w:rsidRPr="00834289" w:rsidTr="005A5891">
        <w:tc>
          <w:tcPr>
            <w:tcW w:w="640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2.</w:t>
            </w:r>
          </w:p>
        </w:tc>
        <w:tc>
          <w:tcPr>
            <w:tcW w:w="3631" w:type="dxa"/>
            <w:shd w:val="clear" w:color="auto" w:fill="auto"/>
          </w:tcPr>
          <w:p w:rsidR="007B5EFB" w:rsidRDefault="007B5EFB" w:rsidP="00747668">
            <w:pPr>
              <w:spacing w:line="240" w:lineRule="auto"/>
            </w:pPr>
            <w:r>
              <w:t xml:space="preserve">Piezīmju lapiņu komplekts “mājas” formā ar </w:t>
            </w:r>
            <w:proofErr w:type="spellStart"/>
            <w:r>
              <w:t>apdruku</w:t>
            </w:r>
            <w:proofErr w:type="spellEnd"/>
            <w:r>
              <w:t xml:space="preserve">. Komplektā piezīmju lapiņas 5 krāsās – pa 25 gab., 400 baltas piezīmju lapas. Izmērs: 6,5x11x8,9cm. Materiāls: kartons, papīrs, PVC. Krāsa: bēša.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2 krāsās </w:t>
            </w:r>
            <w:proofErr w:type="spellStart"/>
            <w:r>
              <w:t>tampondrukas</w:t>
            </w:r>
            <w:proofErr w:type="spellEnd"/>
            <w:r>
              <w:t xml:space="preserve"> tehnikā 60x30mm. T.sk. dizains un maketēšana.</w:t>
            </w:r>
          </w:p>
          <w:p w:rsidR="007B5EFB" w:rsidRDefault="007B5EFB" w:rsidP="00747668">
            <w:pPr>
              <w:spacing w:line="240" w:lineRule="auto"/>
            </w:pPr>
            <w:r w:rsidRPr="000B43E3">
              <w:rPr>
                <w:rFonts w:ascii="Calibri" w:eastAsia="Times New Roman" w:hAnsi="Calibri"/>
                <w:noProof/>
                <w:sz w:val="22"/>
              </w:rPr>
              <w:object w:dxaOrig="1440" w:dyaOrig="1440" w14:anchorId="0737B9EA">
                <v:shape id="_x0000_s1027" type="#_x0000_t75" style="position:absolute;margin-left:0;margin-top:0;width:112.15pt;height:77.1pt;z-index:-251652096">
                  <v:imagedata r:id="rId12" o:title=""/>
                </v:shape>
                <o:OLEObject Type="Embed" ProgID="PBrush" ShapeID="_x0000_s1027" DrawAspect="Content" ObjectID="_1708853253" r:id="rId13"/>
              </w:object>
            </w:r>
          </w:p>
          <w:p w:rsidR="007B5EFB" w:rsidRDefault="007B5EFB" w:rsidP="00747668">
            <w:pPr>
              <w:spacing w:line="240" w:lineRule="auto"/>
            </w:pPr>
          </w:p>
          <w:p w:rsidR="007B5EFB" w:rsidRDefault="007B5EFB" w:rsidP="00747668">
            <w:pPr>
              <w:spacing w:line="240" w:lineRule="auto"/>
            </w:pPr>
          </w:p>
          <w:p w:rsidR="007B5EFB" w:rsidRPr="00F3551E" w:rsidRDefault="007B5EFB" w:rsidP="00747668">
            <w:pPr>
              <w:spacing w:line="240" w:lineRule="auto"/>
            </w:pPr>
          </w:p>
        </w:tc>
        <w:tc>
          <w:tcPr>
            <w:tcW w:w="1438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1255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B5EFB" w:rsidRPr="00834289" w:rsidTr="005A5891">
        <w:tc>
          <w:tcPr>
            <w:tcW w:w="640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 xml:space="preserve">3. </w:t>
            </w:r>
          </w:p>
        </w:tc>
        <w:tc>
          <w:tcPr>
            <w:tcW w:w="3631" w:type="dxa"/>
            <w:shd w:val="clear" w:color="auto" w:fill="auto"/>
          </w:tcPr>
          <w:p w:rsidR="007B5EFB" w:rsidRDefault="007B5EFB" w:rsidP="00747668">
            <w:pPr>
              <w:spacing w:line="240" w:lineRule="auto"/>
            </w:pPr>
            <w:r>
              <w:t xml:space="preserve">Piezīmju bloknots A5 </w:t>
            </w:r>
            <w:proofErr w:type="spellStart"/>
            <w:r>
              <w:t>form</w:t>
            </w:r>
            <w:proofErr w:type="spellEnd"/>
            <w:r>
              <w:t xml:space="preserve">. ar krāsojamām lapām un </w:t>
            </w:r>
            <w:proofErr w:type="spellStart"/>
            <w:r>
              <w:t>apdruku</w:t>
            </w:r>
            <w:proofErr w:type="spellEnd"/>
            <w:r>
              <w:t xml:space="preserve"> – 80 baltas lpp. un 16 krāsojamās lapas, ar </w:t>
            </w:r>
            <w:proofErr w:type="spellStart"/>
            <w:r>
              <w:t>apdruku</w:t>
            </w:r>
            <w:proofErr w:type="spellEnd"/>
            <w:r>
              <w:t xml:space="preserve">. Izmērs: 137x210x15mm. Krāsa: gaiši zila. Materiāls: papīrs.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2 krāsās </w:t>
            </w:r>
            <w:proofErr w:type="spellStart"/>
            <w:r>
              <w:t>tampondrukas</w:t>
            </w:r>
            <w:proofErr w:type="spellEnd"/>
            <w:r>
              <w:t xml:space="preserve"> tehnikā 60x30mm. T.sk. dizains un maketēšana.</w:t>
            </w:r>
          </w:p>
          <w:p w:rsidR="007B5EFB" w:rsidRDefault="007B5EFB" w:rsidP="00747668">
            <w:pPr>
              <w:spacing w:line="240" w:lineRule="auto"/>
            </w:pPr>
            <w:r w:rsidRPr="00B66059">
              <w:rPr>
                <w:rFonts w:ascii="Calibri" w:eastAsia="Times New Roman" w:hAnsi="Calibri"/>
                <w:noProof/>
                <w:sz w:val="22"/>
              </w:rPr>
              <w:lastRenderedPageBreak/>
              <w:object w:dxaOrig="1440" w:dyaOrig="1440" w14:anchorId="739CB542">
                <v:shape id="_x0000_s1028" type="#_x0000_t75" style="position:absolute;margin-left:0;margin-top:2.8pt;width:112.15pt;height:75.95pt;z-index:-251651072">
                  <v:imagedata r:id="rId14" o:title=""/>
                </v:shape>
                <o:OLEObject Type="Embed" ProgID="PBrush" ShapeID="_x0000_s1028" DrawAspect="Content" ObjectID="_1708853254" r:id="rId15"/>
              </w:object>
            </w:r>
          </w:p>
          <w:p w:rsidR="007B5EFB" w:rsidRDefault="007B5EFB" w:rsidP="00747668">
            <w:pPr>
              <w:spacing w:line="240" w:lineRule="auto"/>
            </w:pPr>
          </w:p>
          <w:p w:rsidR="007B5EFB" w:rsidRDefault="007B5EFB" w:rsidP="00747668">
            <w:pPr>
              <w:spacing w:line="240" w:lineRule="auto"/>
            </w:pPr>
          </w:p>
          <w:p w:rsidR="007B5EFB" w:rsidRPr="00F3551E" w:rsidRDefault="007B5EFB" w:rsidP="00747668">
            <w:pPr>
              <w:spacing w:line="240" w:lineRule="auto"/>
            </w:pPr>
          </w:p>
        </w:tc>
        <w:tc>
          <w:tcPr>
            <w:tcW w:w="1438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>3</w:t>
            </w:r>
            <w:r w:rsidRPr="00834289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B5EFB" w:rsidRPr="00834289" w:rsidTr="005A5891">
        <w:tc>
          <w:tcPr>
            <w:tcW w:w="640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4.</w:t>
            </w:r>
          </w:p>
        </w:tc>
        <w:tc>
          <w:tcPr>
            <w:tcW w:w="3631" w:type="dxa"/>
            <w:shd w:val="clear" w:color="auto" w:fill="auto"/>
          </w:tcPr>
          <w:p w:rsidR="007B5EFB" w:rsidRPr="00F3551E" w:rsidRDefault="007B5EFB" w:rsidP="00747668">
            <w:pPr>
              <w:spacing w:line="240" w:lineRule="auto"/>
            </w:pPr>
            <w:r w:rsidRPr="00F3551E">
              <w:t xml:space="preserve">Plāna un gluda metāla pildspalva ar </w:t>
            </w:r>
            <w:r>
              <w:t xml:space="preserve">skārienjūtīgo uzgali un metāla apdari, ar </w:t>
            </w:r>
            <w:proofErr w:type="spellStart"/>
            <w:r>
              <w:t>apdruku</w:t>
            </w:r>
            <w:r w:rsidRPr="00F3551E">
              <w:t>Oriģinālas</w:t>
            </w:r>
            <w:proofErr w:type="spellEnd"/>
            <w:r w:rsidRPr="00F3551E">
              <w:t xml:space="preserve"> formas </w:t>
            </w:r>
            <w:proofErr w:type="spellStart"/>
            <w:r w:rsidRPr="00F3551E">
              <w:t>klipsis</w:t>
            </w:r>
            <w:proofErr w:type="spellEnd"/>
            <w:r w:rsidRPr="00F3551E">
              <w:t xml:space="preserve"> un uzgaļi sudraba hromēti. Pildspalvu rotā divas slīpas sudraba svītras. Izmēri: </w:t>
            </w:r>
            <w:r w:rsidRPr="00F3551E">
              <w:rPr>
                <w:color w:val="000000"/>
                <w:shd w:val="clear" w:color="auto" w:fill="FFFFFF"/>
              </w:rPr>
              <w:t xml:space="preserve">144 x </w:t>
            </w:r>
            <w:r w:rsidRPr="00F3551E">
              <w:rPr>
                <w:rFonts w:ascii="Cambria Math" w:hAnsi="Cambria Math" w:cs="Cambria Math"/>
                <w:color w:val="000000"/>
                <w:shd w:val="clear" w:color="auto" w:fill="FFFFFF"/>
              </w:rPr>
              <w:t>⌀</w:t>
            </w:r>
            <w:r w:rsidRPr="00F3551E">
              <w:rPr>
                <w:color w:val="000000"/>
                <w:shd w:val="clear" w:color="auto" w:fill="FFFFFF"/>
              </w:rPr>
              <w:t xml:space="preserve"> 8,5 </w:t>
            </w:r>
            <w:proofErr w:type="spellStart"/>
            <w:r w:rsidRPr="00F3551E">
              <w:rPr>
                <w:color w:val="000000"/>
                <w:shd w:val="clear" w:color="auto" w:fill="FFFFFF"/>
              </w:rPr>
              <w:t>mm</w:t>
            </w:r>
            <w:r w:rsidRPr="00F3551E">
              <w:t>.Zi</w:t>
            </w:r>
            <w:r>
              <w:t>la</w:t>
            </w:r>
            <w:proofErr w:type="spellEnd"/>
            <w:r>
              <w:t xml:space="preserve"> tinte. Krāsa: zaļa, dzeltena, skārienjūtīgais uzgalis pildspalva krāsā.  </w:t>
            </w:r>
            <w:proofErr w:type="spellStart"/>
            <w:r>
              <w:t>Personalizācija</w:t>
            </w:r>
            <w:proofErr w:type="spellEnd"/>
            <w:r w:rsidRPr="00F3551E">
              <w:t xml:space="preserve">: </w:t>
            </w:r>
            <w:r>
              <w:t>BJC “</w:t>
            </w:r>
            <w:proofErr w:type="spellStart"/>
            <w:r>
              <w:t>Jaunība”</w:t>
            </w:r>
            <w:r w:rsidRPr="00F3551E">
              <w:t>gravējums</w:t>
            </w:r>
            <w:proofErr w:type="spellEnd"/>
            <w:r w:rsidRPr="00F3551E">
              <w:t xml:space="preserve"> 80x5mm.</w:t>
            </w:r>
            <w:r>
              <w:t xml:space="preserve"> T.sk. dizains un maketēšana.</w:t>
            </w:r>
          </w:p>
          <w:p w:rsidR="007B5EFB" w:rsidRPr="00F3551E" w:rsidRDefault="007B5EFB" w:rsidP="00747668">
            <w:pPr>
              <w:tabs>
                <w:tab w:val="left" w:pos="1125"/>
                <w:tab w:val="center" w:pos="2397"/>
                <w:tab w:val="left" w:pos="3255"/>
              </w:tabs>
              <w:spacing w:line="240" w:lineRule="auto"/>
            </w:pPr>
            <w:r w:rsidRPr="00F3551E">
              <w:rPr>
                <w:rFonts w:eastAsia="Times New Roman"/>
                <w:noProof/>
              </w:rPr>
              <w:object w:dxaOrig="1440" w:dyaOrig="1440" w14:anchorId="2BC89A56">
                <v:shape id="_x0000_s1030" type="#_x0000_t75" style="position:absolute;margin-left:77.95pt;margin-top:24pt;width:76.55pt;height:50.05pt;z-index:-251648000">
                  <v:imagedata r:id="rId16" o:title=""/>
                </v:shape>
                <o:OLEObject Type="Embed" ProgID="PBrush" ShapeID="_x0000_s1030" DrawAspect="Content" ObjectID="_1708853255" r:id="rId17"/>
              </w:object>
            </w:r>
            <w:r w:rsidRPr="00F3551E">
              <w:rPr>
                <w:rFonts w:eastAsia="Times New Roman"/>
                <w:noProof/>
              </w:rPr>
              <w:object w:dxaOrig="1440" w:dyaOrig="1440" w14:anchorId="7CB7A1D6">
                <v:shape id="_x0000_s1029" type="#_x0000_t75" style="position:absolute;margin-left:0;margin-top:8.85pt;width:98.65pt;height:54.8pt;z-index:-251649024">
                  <v:imagedata r:id="rId18" o:title=""/>
                </v:shape>
                <o:OLEObject Type="Embed" ProgID="PBrush" ShapeID="_x0000_s1029" DrawAspect="Content" ObjectID="_1708853256" r:id="rId19"/>
              </w:object>
            </w:r>
            <w:r w:rsidRPr="00F3551E">
              <w:tab/>
            </w:r>
            <w:r w:rsidRPr="00F3551E">
              <w:tab/>
            </w:r>
            <w:r>
              <w:tab/>
            </w:r>
          </w:p>
          <w:p w:rsidR="007B5EFB" w:rsidRPr="00F3551E" w:rsidRDefault="007B5EFB" w:rsidP="00747668">
            <w:pPr>
              <w:tabs>
                <w:tab w:val="left" w:pos="2397"/>
              </w:tabs>
              <w:spacing w:line="240" w:lineRule="auto"/>
            </w:pPr>
            <w:r>
              <w:tab/>
            </w:r>
          </w:p>
          <w:p w:rsidR="007B5EFB" w:rsidRPr="00F3551E" w:rsidRDefault="007B5EFB" w:rsidP="00747668">
            <w:pPr>
              <w:spacing w:line="240" w:lineRule="auto"/>
            </w:pPr>
          </w:p>
          <w:p w:rsidR="007B5EFB" w:rsidRPr="00F3551E" w:rsidRDefault="007B5EFB" w:rsidP="00747668">
            <w:pPr>
              <w:spacing w:line="240" w:lineRule="auto"/>
            </w:pPr>
          </w:p>
        </w:tc>
        <w:tc>
          <w:tcPr>
            <w:tcW w:w="1438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1255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B5EFB" w:rsidRPr="00834289" w:rsidTr="005A5891">
        <w:tc>
          <w:tcPr>
            <w:tcW w:w="640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5.</w:t>
            </w:r>
          </w:p>
        </w:tc>
        <w:tc>
          <w:tcPr>
            <w:tcW w:w="3631" w:type="dxa"/>
            <w:shd w:val="clear" w:color="auto" w:fill="auto"/>
          </w:tcPr>
          <w:p w:rsidR="007B5EFB" w:rsidRPr="00F3551E" w:rsidRDefault="007B5EFB" w:rsidP="00747668">
            <w:pPr>
              <w:spacing w:line="240" w:lineRule="auto"/>
            </w:pPr>
            <w:r w:rsidRPr="00F3551E">
              <w:t>Atslēgu</w:t>
            </w:r>
            <w:r>
              <w:t xml:space="preserve"> piekariņš “Mājiņa” ar mērlenti un </w:t>
            </w:r>
            <w:proofErr w:type="spellStart"/>
            <w:r>
              <w:t>apdruku</w:t>
            </w:r>
            <w:proofErr w:type="spellEnd"/>
            <w:r>
              <w:t xml:space="preserve">. </w:t>
            </w:r>
            <w:r w:rsidRPr="00F3551E">
              <w:t xml:space="preserve">Materiāls: plastikāts, metāls. Izmēri: </w:t>
            </w:r>
            <w:r w:rsidRPr="00F3551E"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 xml:space="preserve">50 x 55 x 13mm, mērlente 2m. Krāsa: balta, mērlentei cipari sarkanā krāsā.. </w:t>
            </w:r>
            <w:proofErr w:type="spellStart"/>
            <w:r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>Personalizācija</w:t>
            </w:r>
            <w:proofErr w:type="spellEnd"/>
            <w:r w:rsidRPr="00F3551E"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 xml:space="preserve">: </w:t>
            </w:r>
            <w:proofErr w:type="spellStart"/>
            <w:r w:rsidRPr="00F3551E"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>pilnkrāsu</w:t>
            </w:r>
            <w:proofErr w:type="spellEnd"/>
            <w:r w:rsidRPr="00F3551E"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 xml:space="preserve"> </w:t>
            </w:r>
            <w:r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 xml:space="preserve">BJC “Jaunība” </w:t>
            </w:r>
            <w:r w:rsidRPr="00F3551E"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>logo druka 32x20mm.</w:t>
            </w:r>
            <w:r>
              <w:rPr>
                <w:rStyle w:val="Strong"/>
                <w:b w:val="0"/>
                <w:bCs w:val="0"/>
                <w:color w:val="2F343B"/>
                <w:shd w:val="clear" w:color="auto" w:fill="FFFFFF"/>
              </w:rPr>
              <w:t xml:space="preserve"> </w:t>
            </w:r>
            <w:r>
              <w:t>T.sk. dizains un maketēšana.</w:t>
            </w:r>
          </w:p>
          <w:p w:rsidR="007B5EFB" w:rsidRPr="00F3551E" w:rsidRDefault="007B5EFB" w:rsidP="00747668">
            <w:pPr>
              <w:spacing w:line="240" w:lineRule="auto"/>
            </w:pPr>
            <w:r w:rsidRPr="00F3551E">
              <w:rPr>
                <w:rFonts w:eastAsia="Times New Roman"/>
                <w:noProof/>
              </w:rPr>
              <w:object w:dxaOrig="1440" w:dyaOrig="1440" w14:anchorId="7E33A41C">
                <v:shape id="_x0000_s1031" type="#_x0000_t75" style="position:absolute;margin-left:0;margin-top:2.35pt;width:73.95pt;height:47.7pt;z-index:-251646976">
                  <v:imagedata r:id="rId20" o:title=""/>
                </v:shape>
                <o:OLEObject Type="Embed" ProgID="PBrush" ShapeID="_x0000_s1031" DrawAspect="Content" ObjectID="_1708853257" r:id="rId21"/>
              </w:object>
            </w:r>
          </w:p>
          <w:p w:rsidR="007B5EFB" w:rsidRPr="00F3551E" w:rsidRDefault="007B5EFB" w:rsidP="00747668">
            <w:pPr>
              <w:spacing w:line="240" w:lineRule="auto"/>
            </w:pPr>
          </w:p>
          <w:p w:rsidR="007B5EFB" w:rsidRPr="00F3551E" w:rsidRDefault="007B5EFB" w:rsidP="00747668">
            <w:pPr>
              <w:spacing w:line="240" w:lineRule="auto"/>
            </w:pPr>
          </w:p>
        </w:tc>
        <w:tc>
          <w:tcPr>
            <w:tcW w:w="1438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1255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B5EFB" w:rsidRPr="00834289" w:rsidTr="005A5891">
        <w:trPr>
          <w:trHeight w:val="3117"/>
        </w:trPr>
        <w:tc>
          <w:tcPr>
            <w:tcW w:w="640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6.</w:t>
            </w:r>
          </w:p>
        </w:tc>
        <w:tc>
          <w:tcPr>
            <w:tcW w:w="3631" w:type="dxa"/>
            <w:shd w:val="clear" w:color="auto" w:fill="auto"/>
          </w:tcPr>
          <w:p w:rsidR="007B5EFB" w:rsidRPr="007B5EFB" w:rsidRDefault="00747668" w:rsidP="00747668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eastAsia="lv-LV"/>
              </w:rPr>
              <w:object w:dxaOrig="1440" w:dyaOrig="1440">
                <v:shape id="_x0000_s1033" type="#_x0000_t75" style="position:absolute;margin-left:113.4pt;margin-top:102.15pt;width:58.25pt;height:74.35pt;z-index:251670528;mso-position-horizontal-relative:text;mso-position-vertical-relative:text">
                  <v:imagedata r:id="rId22" o:title=""/>
                </v:shape>
                <o:OLEObject Type="Embed" ProgID="PBrush" ShapeID="_x0000_s1033" DrawAspect="Content" ObjectID="_1708853258" r:id="rId23"/>
              </w:object>
            </w:r>
            <w:r w:rsidR="00E252E9">
              <w:t xml:space="preserve">Metāla atslēgu piekariņš “automašīnas” formā, divpusējs ar </w:t>
            </w:r>
            <w:proofErr w:type="spellStart"/>
            <w:r w:rsidR="00E252E9">
              <w:t>apdruku</w:t>
            </w:r>
            <w:proofErr w:type="spellEnd"/>
            <w:r w:rsidR="00E252E9">
              <w:t xml:space="preserve">. Komplektā ar melnu kartona dāvanu kastīti. Izmērs: 43x30x5mm. Krāsa: sudraba. </w:t>
            </w:r>
            <w:proofErr w:type="spellStart"/>
            <w:r w:rsidR="00E252E9">
              <w:t>Personalizācija</w:t>
            </w:r>
            <w:proofErr w:type="spellEnd"/>
            <w:r w:rsidR="00E252E9" w:rsidRPr="00F3551E">
              <w:t xml:space="preserve">: </w:t>
            </w:r>
            <w:r w:rsidR="00E252E9">
              <w:t xml:space="preserve">BJC “Jaunība” logo </w:t>
            </w:r>
            <w:r w:rsidR="00E252E9" w:rsidRPr="00F3551E">
              <w:t xml:space="preserve">gravējums </w:t>
            </w:r>
            <w:r w:rsidR="00E252E9">
              <w:t>28x8</w:t>
            </w:r>
            <w:r w:rsidR="00E252E9" w:rsidRPr="00F3551E">
              <w:t>mm.</w:t>
            </w:r>
            <w:r w:rsidR="00E252E9">
              <w:t xml:space="preserve"> T.sk. dizains un maketēšana</w:t>
            </w:r>
          </w:p>
          <w:p w:rsidR="007B5EFB" w:rsidRDefault="007B5EFB" w:rsidP="00747668">
            <w:pPr>
              <w:spacing w:line="240" w:lineRule="auto"/>
            </w:pPr>
          </w:p>
          <w:p w:rsidR="00E252E9" w:rsidRDefault="00E252E9" w:rsidP="00747668">
            <w:pPr>
              <w:spacing w:line="240" w:lineRule="auto"/>
            </w:pPr>
          </w:p>
          <w:p w:rsidR="00E252E9" w:rsidRPr="00F3551E" w:rsidRDefault="00E252E9" w:rsidP="00747668">
            <w:pPr>
              <w:spacing w:line="240" w:lineRule="auto"/>
            </w:pPr>
          </w:p>
        </w:tc>
        <w:tc>
          <w:tcPr>
            <w:tcW w:w="1438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1255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B5EFB" w:rsidRPr="00834289" w:rsidTr="005A5891">
        <w:tc>
          <w:tcPr>
            <w:tcW w:w="640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lastRenderedPageBreak/>
              <w:t>7.</w:t>
            </w:r>
          </w:p>
        </w:tc>
        <w:tc>
          <w:tcPr>
            <w:tcW w:w="3631" w:type="dxa"/>
            <w:shd w:val="clear" w:color="auto" w:fill="auto"/>
          </w:tcPr>
          <w:p w:rsidR="00E252E9" w:rsidRDefault="00E252E9" w:rsidP="00747668">
            <w:pPr>
              <w:spacing w:line="240" w:lineRule="auto"/>
            </w:pPr>
            <w:r>
              <w:t xml:space="preserve">Metāla atslēgu piekariņš “automašīnas” formā ar LED spuldzēm un </w:t>
            </w:r>
            <w:proofErr w:type="spellStart"/>
            <w:r>
              <w:t>apdruku</w:t>
            </w:r>
            <w:proofErr w:type="spellEnd"/>
            <w:r>
              <w:t xml:space="preserve">. Komplektā ar brūnu kartona dāvanu kastīti. Izmērs: 31x50x11mm. Krāsa: sudraba. </w:t>
            </w:r>
            <w:proofErr w:type="spellStart"/>
            <w:r>
              <w:t>Personalizācija</w:t>
            </w:r>
            <w:proofErr w:type="spellEnd"/>
            <w:r w:rsidRPr="00F3551E">
              <w:t xml:space="preserve">: </w:t>
            </w:r>
            <w:r>
              <w:t xml:space="preserve">BJC “Jaunība” logo 2 krāsas </w:t>
            </w:r>
            <w:proofErr w:type="spellStart"/>
            <w:r>
              <w:t>tampondrukas</w:t>
            </w:r>
            <w:proofErr w:type="spellEnd"/>
            <w:r>
              <w:t xml:space="preserve"> tehnikā 40x50mm</w:t>
            </w:r>
            <w:r w:rsidRPr="00F3551E">
              <w:t>.</w:t>
            </w:r>
            <w:r>
              <w:t xml:space="preserve"> T.sk. dizains un maketēšana.</w:t>
            </w:r>
          </w:p>
          <w:p w:rsidR="00E252E9" w:rsidRDefault="00E252E9" w:rsidP="00747668">
            <w:pPr>
              <w:tabs>
                <w:tab w:val="left" w:pos="1155"/>
              </w:tabs>
              <w:spacing w:line="240" w:lineRule="auto"/>
            </w:pPr>
            <w:r w:rsidRPr="00A73C5C"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34" type="#_x0000_t75" style="position:absolute;margin-left:18.75pt;margin-top:1.3pt;width:59.15pt;height:64.5pt;z-index:-251643904">
                  <v:imagedata r:id="rId24" o:title=""/>
                </v:shape>
                <o:OLEObject Type="Embed" ProgID="PBrush" ShapeID="_x0000_s1034" DrawAspect="Content" ObjectID="_1708853259" r:id="rId25"/>
              </w:object>
            </w:r>
            <w:r>
              <w:tab/>
            </w:r>
          </w:p>
          <w:p w:rsidR="007B5EFB" w:rsidRDefault="007B5EFB" w:rsidP="00747668">
            <w:pPr>
              <w:spacing w:after="0" w:line="240" w:lineRule="auto"/>
              <w:rPr>
                <w:rFonts w:eastAsia="Calibri" w:cs="Times New Roman"/>
                <w:color w:val="404040"/>
                <w:szCs w:val="24"/>
                <w:shd w:val="clear" w:color="auto" w:fill="FFFFFF"/>
              </w:rPr>
            </w:pPr>
          </w:p>
          <w:p w:rsidR="00E252E9" w:rsidRDefault="00E252E9" w:rsidP="00747668">
            <w:pPr>
              <w:spacing w:after="0" w:line="240" w:lineRule="auto"/>
              <w:rPr>
                <w:rFonts w:eastAsia="Calibri" w:cs="Times New Roman"/>
                <w:color w:val="404040"/>
                <w:szCs w:val="24"/>
                <w:shd w:val="clear" w:color="auto" w:fill="FFFFFF"/>
              </w:rPr>
            </w:pPr>
          </w:p>
          <w:p w:rsidR="00E252E9" w:rsidRDefault="00E252E9" w:rsidP="00747668">
            <w:pPr>
              <w:spacing w:after="0" w:line="240" w:lineRule="auto"/>
              <w:rPr>
                <w:rFonts w:eastAsia="Calibri" w:cs="Times New Roman"/>
                <w:color w:val="404040"/>
                <w:szCs w:val="24"/>
                <w:shd w:val="clear" w:color="auto" w:fill="FFFFFF"/>
              </w:rPr>
            </w:pPr>
          </w:p>
          <w:p w:rsidR="00E252E9" w:rsidRPr="007D698C" w:rsidRDefault="00E252E9" w:rsidP="00747668">
            <w:pPr>
              <w:spacing w:after="0" w:line="240" w:lineRule="auto"/>
              <w:rPr>
                <w:rFonts w:eastAsia="Calibri" w:cs="Times New Roman"/>
                <w:color w:val="404040"/>
                <w:szCs w:val="24"/>
                <w:shd w:val="clear" w:color="auto" w:fill="FFFFFF"/>
              </w:rPr>
            </w:pPr>
          </w:p>
        </w:tc>
        <w:tc>
          <w:tcPr>
            <w:tcW w:w="1438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1255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B5EFB" w:rsidRPr="00834289" w:rsidRDefault="007B5EFB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252E9" w:rsidRPr="00834289" w:rsidTr="005A5891">
        <w:tc>
          <w:tcPr>
            <w:tcW w:w="640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8.</w:t>
            </w:r>
          </w:p>
        </w:tc>
        <w:tc>
          <w:tcPr>
            <w:tcW w:w="3631" w:type="dxa"/>
            <w:shd w:val="clear" w:color="auto" w:fill="FFFFFF"/>
          </w:tcPr>
          <w:p w:rsidR="00E252E9" w:rsidRDefault="00E252E9" w:rsidP="00747668">
            <w:pPr>
              <w:spacing w:line="240" w:lineRule="auto"/>
            </w:pPr>
            <w:r>
              <w:rPr>
                <w:rFonts w:eastAsia="Times New Roman"/>
                <w:noProof/>
              </w:rPr>
              <w:t xml:space="preserve">Neilona sporta maisiņš ar atstarojošām dekoratīvām lentām un apdruku. Materiāls: 210D poliesters. Stūri nostiprināti.  Izmērs: 44x34cm. </w:t>
            </w:r>
            <w:proofErr w:type="spellStart"/>
            <w:r>
              <w:t>Personalizācija</w:t>
            </w:r>
            <w:proofErr w:type="spellEnd"/>
            <w:r w:rsidRPr="00F3551E">
              <w:t xml:space="preserve">: </w:t>
            </w:r>
            <w:r>
              <w:t xml:space="preserve">BJC “Jaunība” logo 2 krāsas foto </w:t>
            </w:r>
            <w:proofErr w:type="spellStart"/>
            <w:r>
              <w:t>transfērdrukas</w:t>
            </w:r>
            <w:proofErr w:type="spellEnd"/>
            <w:r>
              <w:t xml:space="preserve"> tehnikā 200x230mm</w:t>
            </w:r>
            <w:r w:rsidRPr="00F3551E">
              <w:t>.</w:t>
            </w:r>
            <w:r>
              <w:t xml:space="preserve"> T.sk. dizains un maketēšana. Krāsas: melna, zila, zaļa, sarkana, oranža.</w:t>
            </w:r>
          </w:p>
          <w:p w:rsidR="00E252E9" w:rsidRDefault="00E252E9" w:rsidP="00747668">
            <w:pPr>
              <w:spacing w:line="240" w:lineRule="auto"/>
            </w:pPr>
            <w:r w:rsidRPr="005F7413">
              <w:rPr>
                <w:rFonts w:ascii="Calibri" w:eastAsia="Times New Roman" w:hAnsi="Calibri"/>
                <w:noProof/>
                <w:sz w:val="22"/>
              </w:rPr>
              <w:object w:dxaOrig="1440" w:dyaOrig="1440" w14:anchorId="35FF778C">
                <v:shape id="_x0000_s1035" type="#_x0000_t75" style="position:absolute;margin-left:0;margin-top:11.25pt;width:163.9pt;height:32pt;z-index:251674624">
                  <v:imagedata r:id="rId26" o:title=""/>
                </v:shape>
                <o:OLEObject Type="Embed" ProgID="PBrush" ShapeID="_x0000_s1035" DrawAspect="Content" ObjectID="_1708853260" r:id="rId27"/>
              </w:object>
            </w:r>
          </w:p>
          <w:p w:rsidR="00E252E9" w:rsidRDefault="00E252E9" w:rsidP="00747668">
            <w:pPr>
              <w:spacing w:line="240" w:lineRule="auto"/>
            </w:pPr>
          </w:p>
          <w:p w:rsidR="00E252E9" w:rsidRPr="005F7413" w:rsidRDefault="00E252E9" w:rsidP="00747668">
            <w:pPr>
              <w:spacing w:line="240" w:lineRule="auto"/>
            </w:pPr>
          </w:p>
        </w:tc>
        <w:tc>
          <w:tcPr>
            <w:tcW w:w="1438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</w:t>
            </w:r>
            <w:r w:rsidRPr="00834289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252E9" w:rsidRPr="00834289" w:rsidTr="005A5891">
        <w:trPr>
          <w:trHeight w:val="2651"/>
        </w:trPr>
        <w:tc>
          <w:tcPr>
            <w:tcW w:w="640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9.</w:t>
            </w:r>
          </w:p>
        </w:tc>
        <w:tc>
          <w:tcPr>
            <w:tcW w:w="3631" w:type="dxa"/>
            <w:shd w:val="clear" w:color="auto" w:fill="auto"/>
          </w:tcPr>
          <w:p w:rsidR="00E252E9" w:rsidRPr="00F3551E" w:rsidRDefault="00E252E9" w:rsidP="00747668">
            <w:pPr>
              <w:spacing w:line="240" w:lineRule="auto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  <w:lang w:eastAsia="lv-LV"/>
              </w:rPr>
              <w:object w:dxaOrig="1440" w:dyaOrig="1440">
                <v:shape id="_x0000_s1037" type="#_x0000_t75" style="position:absolute;margin-left:81.5pt;margin-top:117.8pt;width:58.85pt;height:47pt;z-index:-251640832;mso-position-horizontal-relative:text;mso-position-vertical-relative:text" wrapcoords="-138 0 -138 21435 21600 21435 21600 0 -138 0">
                  <v:imagedata r:id="rId28" o:title=""/>
                  <w10:wrap type="through"/>
                </v:shape>
                <o:OLEObject Type="Embed" ProgID="PBrush" ShapeID="_x0000_s1037" DrawAspect="Content" ObjectID="_1708853261" r:id="rId29"/>
              </w:object>
            </w:r>
            <w:r w:rsidRPr="00F3551E">
              <w:rPr>
                <w:rFonts w:eastAsia="Times New Roman"/>
                <w:noProof/>
              </w:rPr>
              <w:t>K</w:t>
            </w:r>
            <w:r>
              <w:rPr>
                <w:rFonts w:eastAsia="Times New Roman"/>
                <w:noProof/>
              </w:rPr>
              <w:t>eramikas k</w:t>
            </w:r>
            <w:r w:rsidRPr="00F3551E">
              <w:rPr>
                <w:rFonts w:eastAsia="Times New Roman"/>
                <w:noProof/>
              </w:rPr>
              <w:t>rūze 250ml ar dāvanu kastīti</w:t>
            </w:r>
            <w:r>
              <w:rPr>
                <w:rFonts w:eastAsia="Times New Roman"/>
                <w:noProof/>
              </w:rPr>
              <w:t xml:space="preserve"> un apdruku</w:t>
            </w:r>
            <w:r w:rsidRPr="00F3551E">
              <w:rPr>
                <w:rFonts w:eastAsia="Times New Roman"/>
                <w:noProof/>
              </w:rPr>
              <w:t xml:space="preserve">. Izmērs: diametrs 90mm, augstums 80mm. Materiāls: keramika. Krāsa: balta ar zaļu, dzeltenu iekšpusi. </w:t>
            </w:r>
            <w:r>
              <w:rPr>
                <w:rFonts w:eastAsia="Times New Roman"/>
                <w:noProof/>
              </w:rPr>
              <w:t>Personalizācija</w:t>
            </w:r>
            <w:r w:rsidRPr="00F3551E">
              <w:rPr>
                <w:rFonts w:eastAsia="Times New Roman"/>
                <w:noProof/>
              </w:rPr>
              <w:t xml:space="preserve">: </w:t>
            </w:r>
            <w:r>
              <w:rPr>
                <w:rFonts w:eastAsia="Times New Roman"/>
                <w:noProof/>
              </w:rPr>
              <w:t xml:space="preserve">BJC “Jaunība” logo </w:t>
            </w:r>
            <w:r w:rsidRPr="00F3551E">
              <w:rPr>
                <w:rFonts w:eastAsia="Times New Roman"/>
                <w:noProof/>
              </w:rPr>
              <w:t>dekoldruka 2+0 krāsas 40x40mm.</w:t>
            </w:r>
            <w:r>
              <w:rPr>
                <w:rFonts w:eastAsia="Times New Roman"/>
                <w:noProof/>
              </w:rPr>
              <w:t xml:space="preserve"> T</w:t>
            </w:r>
            <w:r>
              <w:t>.sk. dizains un maketēšana.</w:t>
            </w:r>
          </w:p>
          <w:p w:rsidR="00E252E9" w:rsidRPr="00834289" w:rsidRDefault="00E252E9" w:rsidP="00747668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lv-LV"/>
              </w:rPr>
            </w:pPr>
          </w:p>
        </w:tc>
        <w:tc>
          <w:tcPr>
            <w:tcW w:w="1438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</w:t>
            </w:r>
            <w:r w:rsidRPr="00834289">
              <w:rPr>
                <w:rFonts w:eastAsia="Calibri" w:cs="Times New Roman"/>
                <w:szCs w:val="24"/>
              </w:rPr>
              <w:t>0</w:t>
            </w:r>
          </w:p>
          <w:p w:rsidR="00E252E9" w:rsidRPr="00834289" w:rsidRDefault="00E252E9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E252E9" w:rsidRPr="00834289" w:rsidRDefault="00E252E9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252E9" w:rsidRPr="00834289" w:rsidTr="005A5891">
        <w:tc>
          <w:tcPr>
            <w:tcW w:w="640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34289">
              <w:rPr>
                <w:rFonts w:eastAsia="Calibri" w:cs="Times New Roman"/>
                <w:szCs w:val="24"/>
              </w:rPr>
              <w:t>10.</w:t>
            </w:r>
          </w:p>
        </w:tc>
        <w:tc>
          <w:tcPr>
            <w:tcW w:w="3631" w:type="dxa"/>
            <w:shd w:val="clear" w:color="auto" w:fill="auto"/>
          </w:tcPr>
          <w:p w:rsidR="00E252E9" w:rsidRDefault="00E252E9" w:rsidP="00747668">
            <w:pPr>
              <w:spacing w:line="240" w:lineRule="auto"/>
            </w:pPr>
            <w:r>
              <w:rPr>
                <w:rFonts w:eastAsia="Times New Roman"/>
                <w:noProof/>
              </w:rPr>
              <w:t xml:space="preserve">Lietussargs ar apdruku. Automātiski atverams, vēja izturīgs lietussargs, 8 paneļi, liekts gumijots rokturis lietussarga krāsā. Materiāli: alumīnija konstrukcija, stikla šķiedras ribas ar metāla stiprinājumiem, poliestera audums, atveras ar pogu. Izmēri: atvērts Ø103cm. Krāsa: bordo. Personalizācija: uz viena paneļa 2 </w:t>
            </w:r>
            <w:r>
              <w:rPr>
                <w:rFonts w:eastAsia="Times New Roman"/>
                <w:noProof/>
              </w:rPr>
              <w:lastRenderedPageBreak/>
              <w:t xml:space="preserve">krāsu BJC “Jaunība” logo sietspiedes tehnikā 200x150mm. </w:t>
            </w:r>
            <w:r w:rsidR="00747668" w:rsidRPr="005E5120"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38" type="#_x0000_t75" style="position:absolute;margin-left:3pt;margin-top:47.1pt;width:84.75pt;height:73.2pt;z-index:-251638784;mso-position-horizontal-relative:text;mso-position-vertical-relative:text">
                  <v:imagedata r:id="rId30" o:title=""/>
                </v:shape>
                <o:OLEObject Type="Embed" ProgID="PBrush" ShapeID="_x0000_s1038" DrawAspect="Content" ObjectID="_1708853262" r:id="rId31"/>
              </w:object>
            </w:r>
            <w:r>
              <w:rPr>
                <w:rFonts w:eastAsia="Times New Roman"/>
                <w:noProof/>
              </w:rPr>
              <w:t>T</w:t>
            </w:r>
            <w:r>
              <w:t>.sk. dizains un maketēšana.</w:t>
            </w:r>
          </w:p>
          <w:p w:rsidR="00E252E9" w:rsidRDefault="00E252E9" w:rsidP="00747668">
            <w:pPr>
              <w:spacing w:line="240" w:lineRule="auto"/>
            </w:pPr>
          </w:p>
          <w:p w:rsidR="00E252E9" w:rsidRDefault="00E252E9" w:rsidP="00747668">
            <w:pPr>
              <w:spacing w:line="240" w:lineRule="auto"/>
            </w:pPr>
          </w:p>
          <w:p w:rsidR="00E252E9" w:rsidRDefault="00E252E9" w:rsidP="00747668">
            <w:pPr>
              <w:spacing w:line="240" w:lineRule="auto"/>
            </w:pPr>
          </w:p>
          <w:p w:rsidR="00E252E9" w:rsidRPr="00834289" w:rsidRDefault="00E252E9" w:rsidP="00747668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lv-LV"/>
              </w:rPr>
            </w:pPr>
          </w:p>
        </w:tc>
        <w:tc>
          <w:tcPr>
            <w:tcW w:w="1438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>2</w:t>
            </w:r>
            <w:r w:rsidRPr="00834289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252E9" w:rsidRPr="00834289" w:rsidRDefault="00E252E9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B7882" w:rsidRPr="00834289" w:rsidTr="005A5891">
        <w:tc>
          <w:tcPr>
            <w:tcW w:w="640" w:type="dxa"/>
            <w:vMerge w:val="restart"/>
            <w:shd w:val="clear" w:color="auto" w:fill="auto"/>
          </w:tcPr>
          <w:p w:rsidR="00EB7882" w:rsidRDefault="00EB7882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11.</w:t>
            </w:r>
          </w:p>
        </w:tc>
        <w:tc>
          <w:tcPr>
            <w:tcW w:w="3631" w:type="dxa"/>
            <w:vMerge w:val="restart"/>
            <w:shd w:val="clear" w:color="auto" w:fill="auto"/>
          </w:tcPr>
          <w:p w:rsidR="00EB7882" w:rsidRDefault="00EB7882" w:rsidP="00747668">
            <w:pPr>
              <w:spacing w:after="0" w:line="240" w:lineRule="auto"/>
              <w:rPr>
                <w:rFonts w:eastAsia="Times New Roman"/>
                <w:color w:val="000000"/>
                <w:lang w:val="cs-CZ" w:eastAsia="ar-SA"/>
              </w:rPr>
            </w:pP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Kauss </w:t>
            </w:r>
            <w:r>
              <w:rPr>
                <w:rFonts w:eastAsia="Times New Roman"/>
                <w:color w:val="000000"/>
                <w:lang w:val="cs-CZ" w:eastAsia="ar-SA"/>
              </w:rPr>
              <w:t>ar vietu centriņam d50mm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 – metāla, </w:t>
            </w:r>
            <w:r>
              <w:rPr>
                <w:rFonts w:eastAsia="Times New Roman"/>
                <w:color w:val="000000"/>
                <w:lang w:val="cs-CZ" w:eastAsia="ar-SA"/>
              </w:rPr>
              <w:t>zelta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 krāsā ar </w:t>
            </w:r>
            <w:r>
              <w:rPr>
                <w:rFonts w:eastAsia="Times New Roman"/>
                <w:color w:val="000000"/>
                <w:lang w:val="cs-CZ" w:eastAsia="ar-SA"/>
              </w:rPr>
              <w:t>zilas krāsas elementiem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>, marmora pamatne melnā krāsā ar augstumu 30mm</w:t>
            </w:r>
            <w:r>
              <w:rPr>
                <w:rFonts w:eastAsia="Times New Roman"/>
                <w:color w:val="000000"/>
                <w:lang w:val="cs-CZ" w:eastAsia="ar-SA"/>
              </w:rPr>
              <w:t>. 3 izmēri:</w:t>
            </w:r>
          </w:p>
          <w:p w:rsidR="00EB7882" w:rsidRDefault="00EB7882" w:rsidP="00747668">
            <w:pPr>
              <w:spacing w:after="0" w:line="240" w:lineRule="auto"/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lang w:val="cs-CZ" w:eastAsia="ar-SA"/>
              </w:rPr>
              <w:t>36cm, diametrs – 120mm; 37mm, diametrs – 140mm;</w:t>
            </w:r>
          </w:p>
          <w:p w:rsidR="00EB7882" w:rsidRDefault="00747668" w:rsidP="00747668">
            <w:pPr>
              <w:spacing w:line="240" w:lineRule="auto"/>
              <w:rPr>
                <w:rFonts w:eastAsia="Times New Roman"/>
                <w:color w:val="000000"/>
                <w:lang w:val="cs-CZ" w:eastAsia="ar-SA"/>
              </w:rPr>
            </w:pPr>
            <w:r w:rsidRPr="005F7413"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44" type="#_x0000_t75" style="position:absolute;margin-left:95.7pt;margin-top:114.55pt;width:44.55pt;height:98.95pt;z-index:251679744">
                  <v:imagedata r:id="rId32" o:title=""/>
                </v:shape>
                <o:OLEObject Type="Embed" ProgID="PBrush" ShapeID="_x0000_s1044" DrawAspect="Content" ObjectID="_1708853263" r:id="rId33"/>
              </w:object>
            </w:r>
            <w:r w:rsidR="00EB7882">
              <w:rPr>
                <w:rFonts w:eastAsia="Times New Roman"/>
                <w:color w:val="000000"/>
                <w:lang w:val="cs-CZ" w:eastAsia="ar-SA"/>
              </w:rPr>
              <w:t>39cm – diametrs 160mm. Apdruka: centriņš d50mm – pilnkrāsu logo druka uz metāla sublimācijas centriņa, personalizācija uz metāla plāksnes, krāsaina logo un teksta druka, izmērs proporcionāli pamatnes izmēriem, t.sk. dizains un maketēšana.</w:t>
            </w:r>
          </w:p>
          <w:p w:rsidR="00EB7882" w:rsidRDefault="00EB7882" w:rsidP="00747668">
            <w:pPr>
              <w:spacing w:line="240" w:lineRule="auto"/>
              <w:rPr>
                <w:rFonts w:eastAsia="Times New Roman"/>
                <w:color w:val="000000"/>
                <w:lang w:val="cs-CZ" w:eastAsia="ar-SA"/>
              </w:rPr>
            </w:pPr>
          </w:p>
          <w:p w:rsidR="00EB7882" w:rsidRDefault="00EB7882" w:rsidP="00747668">
            <w:pPr>
              <w:spacing w:line="240" w:lineRule="auto"/>
              <w:rPr>
                <w:rFonts w:eastAsia="Times New Roman"/>
                <w:color w:val="000000"/>
                <w:lang w:val="cs-CZ" w:eastAsia="ar-SA"/>
              </w:rPr>
            </w:pPr>
          </w:p>
          <w:p w:rsidR="00EB7882" w:rsidRDefault="00EB7882" w:rsidP="00747668">
            <w:pPr>
              <w:spacing w:line="240" w:lineRule="auto"/>
              <w:rPr>
                <w:rFonts w:eastAsia="Times New Roman"/>
                <w:color w:val="000000"/>
                <w:lang w:val="cs-CZ" w:eastAsia="ar-SA"/>
              </w:rPr>
            </w:pPr>
          </w:p>
          <w:p w:rsidR="00EB7882" w:rsidRDefault="00EB7882" w:rsidP="0074766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cs-CZ" w:eastAsia="ar-SA"/>
              </w:rPr>
            </w:pPr>
          </w:p>
          <w:p w:rsidR="00EB7882" w:rsidRPr="00834289" w:rsidRDefault="00EB7882" w:rsidP="0074766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cs-CZ" w:eastAsia="ar-SA"/>
              </w:rPr>
            </w:pPr>
          </w:p>
        </w:tc>
        <w:tc>
          <w:tcPr>
            <w:tcW w:w="1438" w:type="dxa"/>
            <w:shd w:val="clear" w:color="auto" w:fill="auto"/>
          </w:tcPr>
          <w:p w:rsidR="00EB7882" w:rsidRPr="00F3551E" w:rsidRDefault="00EB7882" w:rsidP="00747668">
            <w:pPr>
              <w:spacing w:line="240" w:lineRule="auto"/>
              <w:jc w:val="center"/>
            </w:pPr>
            <w:r>
              <w:t>36cm – 8 gab.</w:t>
            </w:r>
          </w:p>
        </w:tc>
        <w:tc>
          <w:tcPr>
            <w:tcW w:w="1255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B7882" w:rsidRPr="00834289" w:rsidTr="005A5891">
        <w:tc>
          <w:tcPr>
            <w:tcW w:w="640" w:type="dxa"/>
            <w:vMerge/>
            <w:shd w:val="clear" w:color="auto" w:fill="auto"/>
          </w:tcPr>
          <w:p w:rsidR="00EB7882" w:rsidRDefault="00EB7882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cs-CZ" w:eastAsia="ar-SA"/>
              </w:rPr>
            </w:pPr>
          </w:p>
        </w:tc>
        <w:tc>
          <w:tcPr>
            <w:tcW w:w="1438" w:type="dxa"/>
            <w:shd w:val="clear" w:color="auto" w:fill="auto"/>
          </w:tcPr>
          <w:p w:rsidR="00EB7882" w:rsidRDefault="00EB7882" w:rsidP="00747668">
            <w:pPr>
              <w:spacing w:line="240" w:lineRule="auto"/>
              <w:jc w:val="center"/>
            </w:pPr>
            <w:r>
              <w:t>37cm – 8 gab.</w:t>
            </w:r>
          </w:p>
        </w:tc>
        <w:tc>
          <w:tcPr>
            <w:tcW w:w="1255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B7882" w:rsidRPr="00834289" w:rsidTr="005A5891">
        <w:tc>
          <w:tcPr>
            <w:tcW w:w="640" w:type="dxa"/>
            <w:vMerge/>
            <w:shd w:val="clear" w:color="auto" w:fill="auto"/>
          </w:tcPr>
          <w:p w:rsidR="00EB7882" w:rsidRDefault="00EB7882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cs-CZ" w:eastAsia="ar-SA"/>
              </w:rPr>
            </w:pPr>
          </w:p>
        </w:tc>
        <w:tc>
          <w:tcPr>
            <w:tcW w:w="1438" w:type="dxa"/>
            <w:shd w:val="clear" w:color="auto" w:fill="auto"/>
          </w:tcPr>
          <w:p w:rsidR="00EB7882" w:rsidRDefault="00EB7882" w:rsidP="00747668">
            <w:pPr>
              <w:spacing w:line="240" w:lineRule="auto"/>
              <w:jc w:val="center"/>
            </w:pPr>
            <w:r>
              <w:t>39cm – 8 gab.</w:t>
            </w:r>
          </w:p>
        </w:tc>
        <w:tc>
          <w:tcPr>
            <w:tcW w:w="1255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3342D6" w:rsidRPr="00834289" w:rsidTr="005A5891">
        <w:tc>
          <w:tcPr>
            <w:tcW w:w="640" w:type="dxa"/>
            <w:vMerge w:val="restart"/>
            <w:shd w:val="clear" w:color="auto" w:fill="auto"/>
          </w:tcPr>
          <w:p w:rsidR="003342D6" w:rsidRDefault="003342D6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12.</w:t>
            </w:r>
          </w:p>
        </w:tc>
        <w:tc>
          <w:tcPr>
            <w:tcW w:w="3631" w:type="dxa"/>
            <w:vMerge w:val="restart"/>
            <w:shd w:val="clear" w:color="auto" w:fill="auto"/>
          </w:tcPr>
          <w:p w:rsidR="003342D6" w:rsidRPr="00F3551E" w:rsidRDefault="003342D6" w:rsidP="00747668">
            <w:pPr>
              <w:spacing w:line="240" w:lineRule="auto"/>
              <w:rPr>
                <w:rFonts w:eastAsia="Times New Roman"/>
                <w:noProof/>
              </w:rPr>
            </w:pP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>Metāla medaļas ar „mežģīnes“ formām zelta, sudraba un bronzas krāsā, apaļa, aversā ar zilas krāsas elementiem ar ornamentu izgriezumiem medaļā, centrā vieta emblēmai d25mm, biezums 2,5mm</w:t>
            </w:r>
            <w:r>
              <w:rPr>
                <w:rFonts w:eastAsia="Times New Roman"/>
                <w:color w:val="000000"/>
                <w:sz w:val="22"/>
                <w:lang w:val="cs-CZ" w:eastAsia="ar-SA"/>
              </w:rPr>
              <w:tab/>
            </w:r>
          </w:p>
        </w:tc>
        <w:tc>
          <w:tcPr>
            <w:tcW w:w="1438" w:type="dxa"/>
            <w:shd w:val="clear" w:color="auto" w:fill="auto"/>
          </w:tcPr>
          <w:p w:rsidR="003342D6" w:rsidRPr="00F3551E" w:rsidRDefault="003342D6" w:rsidP="00747668">
            <w:pPr>
              <w:spacing w:line="240" w:lineRule="auto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zelts – 18 gab.</w:t>
            </w:r>
          </w:p>
        </w:tc>
        <w:tc>
          <w:tcPr>
            <w:tcW w:w="1255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3342D6" w:rsidRPr="00834289" w:rsidTr="005A5891">
        <w:tc>
          <w:tcPr>
            <w:tcW w:w="640" w:type="dxa"/>
            <w:vMerge/>
            <w:shd w:val="clear" w:color="auto" w:fill="auto"/>
          </w:tcPr>
          <w:p w:rsidR="003342D6" w:rsidRDefault="003342D6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cs-CZ" w:eastAsia="ar-SA"/>
              </w:rPr>
            </w:pPr>
          </w:p>
        </w:tc>
        <w:tc>
          <w:tcPr>
            <w:tcW w:w="1438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szCs w:val="24"/>
                <w:lang w:eastAsia="lv-LV"/>
              </w:rPr>
            </w:pPr>
            <w:r>
              <w:rPr>
                <w:rFonts w:eastAsia="Times New Roman"/>
                <w:noProof/>
              </w:rPr>
              <w:t>sudrabs – 18 gab.</w:t>
            </w:r>
          </w:p>
        </w:tc>
        <w:tc>
          <w:tcPr>
            <w:tcW w:w="1255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3342D6" w:rsidRPr="00834289" w:rsidTr="005A5891">
        <w:tc>
          <w:tcPr>
            <w:tcW w:w="640" w:type="dxa"/>
            <w:vMerge/>
            <w:shd w:val="clear" w:color="auto" w:fill="auto"/>
          </w:tcPr>
          <w:p w:rsidR="003342D6" w:rsidRDefault="003342D6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val="cs-CZ" w:eastAsia="ar-SA"/>
              </w:rPr>
            </w:pPr>
          </w:p>
        </w:tc>
        <w:tc>
          <w:tcPr>
            <w:tcW w:w="1438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szCs w:val="24"/>
                <w:lang w:eastAsia="lv-LV"/>
              </w:rPr>
            </w:pPr>
            <w:r>
              <w:rPr>
                <w:rFonts w:eastAsia="Times New Roman"/>
                <w:noProof/>
              </w:rPr>
              <w:t>bronza – 18 gab.</w:t>
            </w:r>
          </w:p>
        </w:tc>
        <w:tc>
          <w:tcPr>
            <w:tcW w:w="1255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3342D6" w:rsidRPr="00834289" w:rsidRDefault="003342D6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EB7882" w:rsidRPr="00834289" w:rsidTr="005A5891">
        <w:tc>
          <w:tcPr>
            <w:tcW w:w="640" w:type="dxa"/>
            <w:shd w:val="clear" w:color="auto" w:fill="auto"/>
          </w:tcPr>
          <w:p w:rsidR="00EB7882" w:rsidRDefault="003342D6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13.</w:t>
            </w:r>
          </w:p>
        </w:tc>
        <w:tc>
          <w:tcPr>
            <w:tcW w:w="3631" w:type="dxa"/>
            <w:shd w:val="clear" w:color="auto" w:fill="auto"/>
          </w:tcPr>
          <w:p w:rsidR="00EB7882" w:rsidRPr="003342D6" w:rsidRDefault="003342D6" w:rsidP="00747668">
            <w:pPr>
              <w:spacing w:line="240" w:lineRule="auto"/>
              <w:rPr>
                <w:rFonts w:eastAsia="Times New Roman"/>
                <w:color w:val="000000"/>
                <w:lang w:val="cs-CZ" w:eastAsia="ar-SA"/>
              </w:rPr>
            </w:pPr>
            <w:r w:rsidRPr="008D1A2E">
              <w:rPr>
                <w:rFonts w:eastAsia="Times New Roman"/>
                <w:color w:val="000000"/>
                <w:lang w:val="cs-CZ" w:eastAsia="ar-SA"/>
              </w:rPr>
              <w:t>Kauss</w:t>
            </w:r>
            <w:r>
              <w:rPr>
                <w:rFonts w:eastAsia="Times New Roman"/>
                <w:color w:val="000000"/>
                <w:lang w:val="cs-CZ" w:eastAsia="ar-SA"/>
              </w:rPr>
              <w:t xml:space="preserve"> ar austiņām un  vietu centriņam d50mm – metāla,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 marmora pamatne </w:t>
            </w:r>
            <w:r>
              <w:rPr>
                <w:rFonts w:eastAsia="Times New Roman"/>
                <w:color w:val="000000"/>
                <w:lang w:val="cs-CZ" w:eastAsia="ar-SA"/>
              </w:rPr>
              <w:t>27,5cm – diametrs 120mm. Apdruka: centriņš d50mm – pilnkrāsu logo druka uz metāla sublimācijas centriņa, personalizācija uz metāla plāksnes, krāsaina logo un teksta druka, izmērs proporcionāli pamatnes izmēriem, t.sk. dizains un maketēšana.</w:t>
            </w:r>
          </w:p>
        </w:tc>
        <w:tc>
          <w:tcPr>
            <w:tcW w:w="1438" w:type="dxa"/>
            <w:shd w:val="clear" w:color="auto" w:fill="auto"/>
          </w:tcPr>
          <w:p w:rsidR="00EB7882" w:rsidRPr="00834289" w:rsidRDefault="00F7473A" w:rsidP="0074766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szCs w:val="24"/>
                <w:lang w:eastAsia="lv-LV"/>
              </w:rPr>
            </w:pPr>
            <w:r>
              <w:rPr>
                <w:rFonts w:eastAsia="Times New Roman" w:cs="Times New Roman"/>
                <w:noProof/>
                <w:szCs w:val="24"/>
                <w:lang w:eastAsia="lv-LV"/>
              </w:rPr>
              <w:t xml:space="preserve">33cm – </w:t>
            </w:r>
            <w:r w:rsidR="00747668">
              <w:rPr>
                <w:rFonts w:eastAsia="Times New Roman" w:cs="Times New Roman"/>
                <w:noProof/>
                <w:szCs w:val="24"/>
                <w:lang w:eastAsia="lv-LV"/>
              </w:rPr>
              <w:t>6</w:t>
            </w:r>
            <w:r>
              <w:rPr>
                <w:rFonts w:eastAsia="Times New Roman" w:cs="Times New Roman"/>
                <w:noProof/>
                <w:szCs w:val="24"/>
                <w:lang w:eastAsia="lv-LV"/>
              </w:rPr>
              <w:t>gab.</w:t>
            </w:r>
          </w:p>
        </w:tc>
        <w:tc>
          <w:tcPr>
            <w:tcW w:w="1255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EB7882" w:rsidRPr="00834289" w:rsidRDefault="00EB7882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47668" w:rsidRPr="00834289" w:rsidTr="005A5891">
        <w:tc>
          <w:tcPr>
            <w:tcW w:w="640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>14</w:t>
            </w:r>
            <w:r w:rsidRPr="00834289"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3631" w:type="dxa"/>
            <w:shd w:val="clear" w:color="auto" w:fill="auto"/>
          </w:tcPr>
          <w:p w:rsidR="00747668" w:rsidRPr="00F3551E" w:rsidRDefault="00747668" w:rsidP="00747668">
            <w:pPr>
              <w:rPr>
                <w:rFonts w:eastAsia="Times New Roman"/>
                <w:noProof/>
              </w:rPr>
            </w:pP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>Lenta ar divpusēju sublimācijas druku  – individuālais dizains ar BJC logo ar metāla karabīni, t.sk. maketēšana un dizains</w:t>
            </w:r>
            <w:r>
              <w:rPr>
                <w:rFonts w:eastAsia="Times New Roman"/>
                <w:color w:val="000000"/>
                <w:sz w:val="22"/>
                <w:lang w:val="cs-CZ" w:eastAsia="ar-SA"/>
              </w:rPr>
              <w:t>. Izmērs: 20x900mm.</w:t>
            </w:r>
          </w:p>
        </w:tc>
        <w:tc>
          <w:tcPr>
            <w:tcW w:w="1438" w:type="dxa"/>
            <w:shd w:val="clear" w:color="auto" w:fill="auto"/>
          </w:tcPr>
          <w:p w:rsidR="00747668" w:rsidRPr="00834289" w:rsidRDefault="00747668" w:rsidP="00747668">
            <w:pPr>
              <w:spacing w:line="240" w:lineRule="auto"/>
              <w:rPr>
                <w:rFonts w:eastAsia="Times New Roman" w:cs="Times New Roman"/>
                <w:szCs w:val="24"/>
                <w:lang w:eastAsia="lv-LV"/>
              </w:rPr>
            </w:pPr>
          </w:p>
          <w:p w:rsidR="00747668" w:rsidRPr="00834289" w:rsidRDefault="00C33BD1" w:rsidP="00747668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szCs w:val="24"/>
                <w:lang w:eastAsia="lv-LV"/>
              </w:rPr>
              <w:t>54</w:t>
            </w:r>
          </w:p>
        </w:tc>
        <w:tc>
          <w:tcPr>
            <w:tcW w:w="1255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47668" w:rsidRPr="00834289" w:rsidTr="005A5891">
        <w:tc>
          <w:tcPr>
            <w:tcW w:w="640" w:type="dxa"/>
            <w:shd w:val="clear" w:color="auto" w:fill="auto"/>
          </w:tcPr>
          <w:p w:rsidR="00747668" w:rsidRDefault="00747668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15.</w:t>
            </w:r>
          </w:p>
        </w:tc>
        <w:tc>
          <w:tcPr>
            <w:tcW w:w="3631" w:type="dxa"/>
            <w:shd w:val="clear" w:color="auto" w:fill="auto"/>
          </w:tcPr>
          <w:p w:rsidR="00747668" w:rsidRPr="001D26E9" w:rsidRDefault="00747668" w:rsidP="00747668">
            <w:pPr>
              <w:rPr>
                <w:rFonts w:eastAsia="Times New Roman"/>
                <w:color w:val="000000"/>
                <w:lang w:val="cs-CZ" w:eastAsia="ar-SA"/>
              </w:rPr>
            </w:pP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>Krāsaina druka uz medaļām reversā, saskaņā ar noteikto sacensību  apbalvošanas pasūtījumu, t.sk. maketēšana un dizains</w:t>
            </w:r>
            <w:r>
              <w:rPr>
                <w:rFonts w:eastAsia="Times New Roman"/>
                <w:color w:val="000000"/>
                <w:sz w:val="22"/>
                <w:lang w:val="cs-CZ" w:eastAsia="ar-SA"/>
              </w:rPr>
              <w:t>. Izmērs: proporcionāli medaļas izmēram.</w:t>
            </w:r>
          </w:p>
        </w:tc>
        <w:tc>
          <w:tcPr>
            <w:tcW w:w="1438" w:type="dxa"/>
            <w:shd w:val="clear" w:color="auto" w:fill="auto"/>
          </w:tcPr>
          <w:p w:rsidR="00747668" w:rsidRPr="00834289" w:rsidRDefault="00F7473A" w:rsidP="00747668">
            <w:pPr>
              <w:spacing w:line="240" w:lineRule="auto"/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szCs w:val="24"/>
                <w:lang w:eastAsia="lv-LV"/>
              </w:rPr>
              <w:t xml:space="preserve">        </w:t>
            </w:r>
            <w:r w:rsidR="00C33BD1">
              <w:rPr>
                <w:rFonts w:eastAsia="Times New Roman" w:cs="Times New Roman"/>
                <w:szCs w:val="24"/>
                <w:lang w:eastAsia="lv-LV"/>
              </w:rPr>
              <w:t>54</w:t>
            </w:r>
          </w:p>
        </w:tc>
        <w:tc>
          <w:tcPr>
            <w:tcW w:w="1255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47668" w:rsidRPr="00834289" w:rsidTr="005A5891">
        <w:tc>
          <w:tcPr>
            <w:tcW w:w="640" w:type="dxa"/>
            <w:shd w:val="clear" w:color="auto" w:fill="auto"/>
          </w:tcPr>
          <w:p w:rsidR="00747668" w:rsidRDefault="00C33BD1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16.</w:t>
            </w:r>
          </w:p>
        </w:tc>
        <w:tc>
          <w:tcPr>
            <w:tcW w:w="3631" w:type="dxa"/>
            <w:shd w:val="clear" w:color="auto" w:fill="auto"/>
          </w:tcPr>
          <w:p w:rsidR="00747668" w:rsidRPr="002261C4" w:rsidRDefault="00747668" w:rsidP="00747668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sz w:val="22"/>
                <w:lang w:val="cs-CZ" w:eastAsia="ar-SA"/>
              </w:rPr>
              <w:t>Centriņš medaļai: k</w:t>
            </w: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 xml:space="preserve">rāsains </w:t>
            </w:r>
            <w:r>
              <w:rPr>
                <w:rFonts w:eastAsia="Times New Roman"/>
                <w:color w:val="000000"/>
                <w:sz w:val="22"/>
                <w:lang w:val="cs-CZ" w:eastAsia="ar-SA"/>
              </w:rPr>
              <w:t xml:space="preserve">metāla </w:t>
            </w: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>sublimācijas centriņš ar sacensību logo</w:t>
            </w:r>
            <w:r>
              <w:rPr>
                <w:rFonts w:eastAsia="Times New Roman"/>
                <w:color w:val="000000"/>
                <w:sz w:val="22"/>
                <w:lang w:val="cs-CZ" w:eastAsia="ar-SA"/>
              </w:rPr>
              <w:t xml:space="preserve"> d25mm, </w:t>
            </w:r>
            <w:r>
              <w:rPr>
                <w:rFonts w:eastAsia="Times New Roman"/>
                <w:color w:val="000000"/>
                <w:lang w:val="cs-CZ" w:eastAsia="ar-SA"/>
              </w:rPr>
              <w:t>t.sk. dizains un maketēšana.</w:t>
            </w:r>
          </w:p>
        </w:tc>
        <w:tc>
          <w:tcPr>
            <w:tcW w:w="1438" w:type="dxa"/>
            <w:shd w:val="clear" w:color="auto" w:fill="auto"/>
          </w:tcPr>
          <w:p w:rsidR="00747668" w:rsidRPr="00834289" w:rsidRDefault="00F7473A" w:rsidP="00747668">
            <w:pPr>
              <w:spacing w:line="240" w:lineRule="auto"/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szCs w:val="24"/>
                <w:lang w:eastAsia="lv-LV"/>
              </w:rPr>
              <w:t xml:space="preserve">        </w:t>
            </w:r>
            <w:r w:rsidR="00C33BD1">
              <w:rPr>
                <w:rFonts w:eastAsia="Times New Roman" w:cs="Times New Roman"/>
                <w:szCs w:val="24"/>
                <w:lang w:eastAsia="lv-LV"/>
              </w:rPr>
              <w:t>54</w:t>
            </w:r>
          </w:p>
        </w:tc>
        <w:tc>
          <w:tcPr>
            <w:tcW w:w="1255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47668" w:rsidRPr="00834289" w:rsidTr="005A5891">
        <w:tc>
          <w:tcPr>
            <w:tcW w:w="640" w:type="dxa"/>
            <w:shd w:val="clear" w:color="auto" w:fill="auto"/>
          </w:tcPr>
          <w:p w:rsidR="00747668" w:rsidRDefault="00C33BD1" w:rsidP="0074766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17.</w:t>
            </w:r>
          </w:p>
        </w:tc>
        <w:tc>
          <w:tcPr>
            <w:tcW w:w="3631" w:type="dxa"/>
            <w:shd w:val="clear" w:color="auto" w:fill="auto"/>
          </w:tcPr>
          <w:p w:rsidR="00747668" w:rsidRDefault="00747668" w:rsidP="00747668">
            <w:pPr>
              <w:rPr>
                <w:rFonts w:eastAsia="Times New Roman"/>
                <w:color w:val="000000"/>
                <w:sz w:val="22"/>
                <w:lang w:val="cs-CZ" w:eastAsia="ar-SA"/>
              </w:rPr>
            </w:pPr>
            <w:r>
              <w:rPr>
                <w:rFonts w:eastAsia="Times New Roman"/>
                <w:color w:val="000000"/>
                <w:sz w:val="22"/>
                <w:lang w:val="cs-CZ" w:eastAsia="ar-SA"/>
              </w:rPr>
              <w:t>Diploms A4 formāts.</w:t>
            </w: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lang w:val="cs-CZ" w:eastAsia="ar-SA"/>
              </w:rPr>
              <w:t xml:space="preserve">Materiāls: </w:t>
            </w:r>
            <w:r w:rsidRPr="002E76CC">
              <w:rPr>
                <w:rFonts w:eastAsia="Times New Roman"/>
                <w:color w:val="000000"/>
                <w:sz w:val="22"/>
                <w:lang w:val="cs-CZ" w:eastAsia="ar-SA"/>
              </w:rPr>
              <w:t>papīrs 250 gr/kv.m, .sk. maketēšana un dizains saskaņā ar pasūtītāja logo</w:t>
            </w:r>
          </w:p>
        </w:tc>
        <w:tc>
          <w:tcPr>
            <w:tcW w:w="1438" w:type="dxa"/>
            <w:shd w:val="clear" w:color="auto" w:fill="auto"/>
          </w:tcPr>
          <w:p w:rsidR="00747668" w:rsidRPr="00834289" w:rsidRDefault="00F7473A" w:rsidP="00747668">
            <w:pPr>
              <w:spacing w:line="240" w:lineRule="auto"/>
              <w:rPr>
                <w:rFonts w:eastAsia="Times New Roman" w:cs="Times New Roman"/>
                <w:szCs w:val="24"/>
                <w:lang w:eastAsia="lv-LV"/>
              </w:rPr>
            </w:pPr>
            <w:r>
              <w:rPr>
                <w:rFonts w:eastAsia="Times New Roman" w:cs="Times New Roman"/>
                <w:szCs w:val="24"/>
                <w:lang w:eastAsia="lv-LV"/>
              </w:rPr>
              <w:t xml:space="preserve">       </w:t>
            </w:r>
            <w:r w:rsidR="00C33BD1">
              <w:rPr>
                <w:rFonts w:eastAsia="Times New Roman" w:cs="Times New Roman"/>
                <w:szCs w:val="24"/>
                <w:lang w:eastAsia="lv-LV"/>
              </w:rPr>
              <w:t>40</w:t>
            </w:r>
          </w:p>
        </w:tc>
        <w:tc>
          <w:tcPr>
            <w:tcW w:w="1255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747668" w:rsidRPr="00834289" w:rsidRDefault="00747668" w:rsidP="00747668">
            <w:pPr>
              <w:spacing w:after="0" w:line="240" w:lineRule="auto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47668" w:rsidRPr="00834289" w:rsidTr="005A5891">
        <w:tc>
          <w:tcPr>
            <w:tcW w:w="6964" w:type="dxa"/>
            <w:gridSpan w:val="4"/>
            <w:shd w:val="clear" w:color="auto" w:fill="auto"/>
          </w:tcPr>
          <w:p w:rsidR="00747668" w:rsidRPr="006E59B7" w:rsidRDefault="00747668" w:rsidP="00747668">
            <w:pPr>
              <w:widowControl w:val="0"/>
              <w:suppressAutoHyphens/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</w:pPr>
            <w:r w:rsidRPr="006E59B7"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  <w:t>Kopā bez PVN21%</w:t>
            </w:r>
          </w:p>
        </w:tc>
        <w:tc>
          <w:tcPr>
            <w:tcW w:w="1332" w:type="dxa"/>
            <w:shd w:val="clear" w:color="auto" w:fill="auto"/>
          </w:tcPr>
          <w:p w:rsidR="00747668" w:rsidRPr="006E59B7" w:rsidRDefault="00747668" w:rsidP="00747668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</w:pPr>
          </w:p>
        </w:tc>
      </w:tr>
      <w:tr w:rsidR="00747668" w:rsidRPr="00834289" w:rsidTr="005A5891">
        <w:tc>
          <w:tcPr>
            <w:tcW w:w="6964" w:type="dxa"/>
            <w:gridSpan w:val="4"/>
            <w:shd w:val="clear" w:color="auto" w:fill="auto"/>
          </w:tcPr>
          <w:p w:rsidR="00747668" w:rsidRPr="006E59B7" w:rsidRDefault="00747668" w:rsidP="00747668">
            <w:pPr>
              <w:widowControl w:val="0"/>
              <w:suppressAutoHyphens/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</w:pPr>
            <w:r w:rsidRPr="006E59B7"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  <w:t>PVN21%</w:t>
            </w:r>
          </w:p>
        </w:tc>
        <w:tc>
          <w:tcPr>
            <w:tcW w:w="1332" w:type="dxa"/>
            <w:shd w:val="clear" w:color="auto" w:fill="auto"/>
          </w:tcPr>
          <w:p w:rsidR="00747668" w:rsidRPr="006E59B7" w:rsidRDefault="00747668" w:rsidP="00747668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</w:pPr>
          </w:p>
        </w:tc>
      </w:tr>
      <w:tr w:rsidR="00747668" w:rsidRPr="00834289" w:rsidTr="005A5891">
        <w:tc>
          <w:tcPr>
            <w:tcW w:w="6964" w:type="dxa"/>
            <w:gridSpan w:val="4"/>
            <w:shd w:val="clear" w:color="auto" w:fill="auto"/>
          </w:tcPr>
          <w:p w:rsidR="00747668" w:rsidRPr="006E59B7" w:rsidRDefault="00747668" w:rsidP="00747668">
            <w:pPr>
              <w:widowControl w:val="0"/>
              <w:suppressAutoHyphens/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</w:pPr>
            <w:r w:rsidRPr="006E59B7"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  <w:t>Summa kopā ar PVN21%</w:t>
            </w:r>
          </w:p>
        </w:tc>
        <w:tc>
          <w:tcPr>
            <w:tcW w:w="1332" w:type="dxa"/>
            <w:shd w:val="clear" w:color="auto" w:fill="auto"/>
          </w:tcPr>
          <w:p w:rsidR="00747668" w:rsidRPr="006E59B7" w:rsidRDefault="00747668" w:rsidP="00747668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4"/>
                <w:lang w:val="cs-CZ" w:eastAsia="ar-SA"/>
              </w:rPr>
            </w:pPr>
          </w:p>
        </w:tc>
      </w:tr>
    </w:tbl>
    <w:p w:rsidR="00D87DED" w:rsidRPr="00834289" w:rsidRDefault="00D87DED" w:rsidP="00747668">
      <w:pPr>
        <w:spacing w:line="240" w:lineRule="auto"/>
        <w:rPr>
          <w:rFonts w:eastAsia="Calibri" w:cs="Times New Roman"/>
          <w:szCs w:val="24"/>
        </w:rPr>
      </w:pPr>
    </w:p>
    <w:p w:rsidR="00D87DED" w:rsidRDefault="00D87DED" w:rsidP="00747668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D87DED" w:rsidRDefault="00D87DED" w:rsidP="00747668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D87DED" w:rsidRDefault="00D87DED" w:rsidP="00747668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D87DED" w:rsidRDefault="00D87DED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33BD1" w:rsidRDefault="00C33BD1" w:rsidP="0074766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87DED" w:rsidRPr="004937B1" w:rsidRDefault="00D87DED" w:rsidP="00747668">
      <w:pPr>
        <w:suppressAutoHyphens/>
        <w:spacing w:after="0" w:line="240" w:lineRule="auto"/>
        <w:ind w:left="6480"/>
        <w:rPr>
          <w:rFonts w:eastAsia="Times New Roman" w:cs="Times New Roman"/>
          <w:b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lastRenderedPageBreak/>
        <w:t>2</w:t>
      </w:r>
      <w:r w:rsidRPr="004937B1">
        <w:rPr>
          <w:rFonts w:eastAsia="Times New Roman" w:cs="Times New Roman"/>
          <w:b/>
          <w:szCs w:val="24"/>
          <w:lang w:eastAsia="ar-SA"/>
        </w:rPr>
        <w:t>.pielikums</w:t>
      </w:r>
    </w:p>
    <w:p w:rsidR="00D87DED" w:rsidRPr="004937B1" w:rsidRDefault="00D87DED" w:rsidP="00747668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D87DED" w:rsidRPr="004937B1" w:rsidRDefault="00D87DED" w:rsidP="00747668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D87DED" w:rsidRPr="004937B1" w:rsidRDefault="00F44410" w:rsidP="00747668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2022</w:t>
      </w:r>
      <w:r w:rsidR="00D87DED" w:rsidRPr="004937B1">
        <w:rPr>
          <w:rFonts w:eastAsia="Times New Roman" w:cs="Times New Roman"/>
          <w:szCs w:val="24"/>
          <w:lang w:eastAsia="ar-SA"/>
        </w:rPr>
        <w:t>. gada ____._______________, Daugavpilī</w:t>
      </w:r>
    </w:p>
    <w:p w:rsidR="00D87DED" w:rsidRPr="004937B1" w:rsidRDefault="00D87DED" w:rsidP="00747668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D87DED" w:rsidRPr="006D1BF0" w:rsidRDefault="00D87DED" w:rsidP="00747668">
      <w:pPr>
        <w:suppressAutoHyphens/>
        <w:spacing w:after="0" w:line="240" w:lineRule="auto"/>
        <w:rPr>
          <w:rFonts w:eastAsia="Times New Roman" w:cs="Times New Roman"/>
          <w:szCs w:val="24"/>
          <w:lang w:val="en-US" w:eastAsia="ar-SA"/>
        </w:rPr>
      </w:pPr>
    </w:p>
    <w:p w:rsidR="00D87DED" w:rsidRPr="006D1BF0" w:rsidRDefault="00D87DED" w:rsidP="00747668">
      <w:pPr>
        <w:tabs>
          <w:tab w:val="left" w:pos="-114"/>
          <w:tab w:val="left" w:pos="-57"/>
        </w:tabs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val="en-US" w:eastAsia="ar-SA"/>
        </w:rPr>
      </w:pPr>
      <w:r w:rsidRPr="006D1BF0">
        <w:rPr>
          <w:rFonts w:eastAsia="Times New Roman" w:cs="Times New Roman"/>
          <w:b/>
          <w:bCs/>
          <w:szCs w:val="24"/>
          <w:lang w:val="en-US" w:eastAsia="ar-SA"/>
        </w:rPr>
        <w:t>FINANŠU - TEHNISKAIS PIEDĀVĀJUMS</w:t>
      </w:r>
    </w:p>
    <w:p w:rsidR="00D87DED" w:rsidRPr="006D1BF0" w:rsidRDefault="00D87DED" w:rsidP="00747668">
      <w:pPr>
        <w:tabs>
          <w:tab w:val="left" w:pos="-114"/>
          <w:tab w:val="left" w:pos="-57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val="en-US"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3"/>
        <w:gridCol w:w="6489"/>
      </w:tblGrid>
      <w:tr w:rsidR="00D87DED" w:rsidRPr="004937B1" w:rsidTr="005A5891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 xml:space="preserve">Daugavpils pilsētas Bērnu un jauniešu centram “Jaunība”, </w:t>
            </w:r>
            <w:r w:rsidR="00F44410">
              <w:rPr>
                <w:rFonts w:eastAsia="Times New Roman" w:cs="Times New Roman"/>
                <w:szCs w:val="24"/>
                <w:lang w:eastAsia="ar-SA"/>
              </w:rPr>
              <w:t>Saules ielā 7, Daugavpils, LV-5401</w:t>
            </w:r>
            <w:r w:rsidRPr="004937B1">
              <w:rPr>
                <w:rFonts w:eastAsia="Times New Roman" w:cs="Times New Roman"/>
                <w:szCs w:val="24"/>
                <w:lang w:eastAsia="ar-SA"/>
              </w:rPr>
              <w:t>, Latvija</w:t>
            </w:r>
          </w:p>
        </w:tc>
      </w:tr>
      <w:tr w:rsidR="00D87DED" w:rsidRPr="004937B1" w:rsidTr="005A5891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Pretendents,</w:t>
            </w:r>
          </w:p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4937B1">
              <w:rPr>
                <w:rFonts w:eastAsia="Times New Roman" w:cs="Times New Roman"/>
                <w:szCs w:val="24"/>
                <w:lang w:eastAsia="ar-SA"/>
              </w:rPr>
              <w:t>Reģ</w:t>
            </w:r>
            <w:proofErr w:type="spellEnd"/>
            <w:r w:rsidRPr="004937B1">
              <w:rPr>
                <w:rFonts w:eastAsia="Times New Roman" w:cs="Times New Roman"/>
                <w:szCs w:val="24"/>
                <w:lang w:eastAsia="ar-SA"/>
              </w:rPr>
              <w:t xml:space="preserve">. nr.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87DED" w:rsidRPr="004937B1" w:rsidTr="005A5891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87DED" w:rsidRPr="004937B1" w:rsidTr="005A5891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73A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 xml:space="preserve">Kontaktpersona, </w:t>
            </w:r>
            <w:r w:rsidR="00F7473A">
              <w:rPr>
                <w:rFonts w:eastAsia="Times New Roman" w:cs="Times New Roman"/>
                <w:szCs w:val="24"/>
                <w:lang w:eastAsia="ar-SA"/>
              </w:rPr>
              <w:t>tālrunis</w:t>
            </w:r>
            <w:r w:rsidRPr="004937B1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</w:p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bookmarkStart w:id="0" w:name="_GoBack"/>
            <w:bookmarkEnd w:id="0"/>
            <w:r w:rsidRPr="004937B1">
              <w:rPr>
                <w:rFonts w:eastAsia="Times New Roman" w:cs="Times New Roman"/>
                <w:szCs w:val="24"/>
                <w:lang w:eastAsia="ar-SA"/>
              </w:rPr>
              <w:t>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87DED" w:rsidRPr="004937B1" w:rsidTr="005A5891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87DED" w:rsidRPr="004937B1" w:rsidTr="005A5891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DED" w:rsidRPr="004937B1" w:rsidRDefault="00D87DED" w:rsidP="00747668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D87DED" w:rsidRDefault="00D87DED" w:rsidP="0074766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937B1">
        <w:rPr>
          <w:rFonts w:eastAsia="Times New Roman" w:cs="Times New Roman"/>
          <w:szCs w:val="24"/>
          <w:lang w:eastAsia="ar-SA"/>
        </w:rPr>
        <w:t xml:space="preserve">Piedāvājam nodrošināt </w:t>
      </w:r>
      <w:r w:rsidR="00F44410">
        <w:rPr>
          <w:rFonts w:eastAsia="Times New Roman" w:cs="Times New Roman"/>
          <w:b/>
          <w:szCs w:val="24"/>
          <w:lang w:eastAsia="ru-RU"/>
        </w:rPr>
        <w:t>suvenīru, reprezentācijas materiālus un</w:t>
      </w:r>
      <w:r>
        <w:rPr>
          <w:rFonts w:eastAsia="Times New Roman" w:cs="Times New Roman"/>
          <w:b/>
          <w:szCs w:val="24"/>
          <w:lang w:eastAsia="ru-RU"/>
        </w:rPr>
        <w:t xml:space="preserve"> balvu iegādi Daugavpils pilsētas Bērnu un jauniešu centra “Jaunība” rīk</w:t>
      </w:r>
      <w:r w:rsidR="00F44410">
        <w:rPr>
          <w:rFonts w:eastAsia="Times New Roman" w:cs="Times New Roman"/>
          <w:b/>
          <w:szCs w:val="24"/>
          <w:lang w:eastAsia="ru-RU"/>
        </w:rPr>
        <w:t xml:space="preserve">otajiem konkursiem, pasākumiem </w:t>
      </w:r>
      <w:r>
        <w:rPr>
          <w:rFonts w:eastAsia="Times New Roman" w:cs="Times New Roman"/>
          <w:b/>
          <w:szCs w:val="24"/>
          <w:lang w:eastAsia="ru-RU"/>
        </w:rPr>
        <w:t xml:space="preserve">un pieredzes apmaiņas semināru vajadzībām  </w:t>
      </w:r>
      <w:r>
        <w:rPr>
          <w:rFonts w:eastAsia="Times New Roman" w:cs="Times New Roman"/>
          <w:szCs w:val="24"/>
          <w:lang w:eastAsia="ru-RU"/>
        </w:rPr>
        <w:t>par šādu cenu, pielikums nr.1</w:t>
      </w:r>
    </w:p>
    <w:p w:rsidR="00D87DED" w:rsidRPr="004937B1" w:rsidRDefault="00D87DED" w:rsidP="00747668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</w:p>
    <w:p w:rsidR="00D87DED" w:rsidRPr="004937B1" w:rsidRDefault="00D87DED" w:rsidP="00747668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ar-SA"/>
        </w:rPr>
      </w:pPr>
    </w:p>
    <w:p w:rsidR="00D87DED" w:rsidRPr="004937B1" w:rsidRDefault="00D87DED" w:rsidP="00747668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>Apliecinām, ka:</w:t>
      </w:r>
    </w:p>
    <w:p w:rsidR="00D87DED" w:rsidRPr="004937B1" w:rsidRDefault="00D87DED" w:rsidP="00747668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 xml:space="preserve">– spējam nodrošināt pasūtījuma izpildi un mums ir pieredze līdzīgu pakalpojumu sniegšanā, </w:t>
      </w:r>
    </w:p>
    <w:p w:rsidR="00D87DED" w:rsidRPr="004937B1" w:rsidRDefault="00D87DED" w:rsidP="00747668">
      <w:pPr>
        <w:keepLines/>
        <w:widowControl w:val="0"/>
        <w:suppressAutoHyphens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 xml:space="preserve"> – nav tādu apstākļu, kuri liegtu mums piedalīties aptaujā un pildīt tehniskās specifikācijās norādītās prasības, </w:t>
      </w:r>
    </w:p>
    <w:p w:rsidR="00D87DED" w:rsidRPr="004937B1" w:rsidRDefault="00D87DED" w:rsidP="00747668">
      <w:pPr>
        <w:keepLines/>
        <w:widowControl w:val="0"/>
        <w:suppressAutoHyphens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ar-SA"/>
        </w:rPr>
      </w:pPr>
    </w:p>
    <w:p w:rsidR="00D87DED" w:rsidRPr="004937B1" w:rsidRDefault="00D87DED" w:rsidP="00747668">
      <w:pPr>
        <w:keepLines/>
        <w:widowControl w:val="0"/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>Paraksta pretendenta vadītājs vai</w:t>
      </w:r>
      <w:r>
        <w:rPr>
          <w:rFonts w:eastAsia="Times New Roman" w:cs="Times New Roman"/>
          <w:szCs w:val="24"/>
          <w:lang w:eastAsia="ar-SA"/>
        </w:rPr>
        <w:t xml:space="preserve"> </w:t>
      </w:r>
      <w:r w:rsidRPr="004937B1">
        <w:rPr>
          <w:rFonts w:eastAsia="Times New Roman" w:cs="Times New Roman"/>
          <w:szCs w:val="24"/>
          <w:lang w:eastAsia="ar-SA"/>
        </w:rPr>
        <w:t>vadītāja pilnvarota persona:</w:t>
      </w:r>
    </w:p>
    <w:p w:rsidR="00D87DED" w:rsidRPr="004937B1" w:rsidRDefault="00D87DED" w:rsidP="00747668">
      <w:pPr>
        <w:keepLines/>
        <w:widowControl w:val="0"/>
        <w:suppressAutoHyphens/>
        <w:spacing w:after="0" w:line="240" w:lineRule="auto"/>
        <w:ind w:left="425"/>
        <w:jc w:val="both"/>
        <w:rPr>
          <w:rFonts w:eastAsia="Times New Roman" w:cs="Times New Roman"/>
          <w:szCs w:val="24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435" w:type="dxa"/>
        <w:tblLayout w:type="fixed"/>
        <w:tblLook w:val="04A0" w:firstRow="1" w:lastRow="0" w:firstColumn="1" w:lastColumn="0" w:noHBand="0" w:noVBand="1"/>
      </w:tblPr>
      <w:tblGrid>
        <w:gridCol w:w="4644"/>
        <w:gridCol w:w="4791"/>
      </w:tblGrid>
      <w:tr w:rsidR="00D87DED" w:rsidRPr="004937B1" w:rsidTr="005A5891">
        <w:trPr>
          <w:trHeight w:val="552"/>
        </w:trPr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7DED" w:rsidRPr="004937B1" w:rsidRDefault="00D87DED" w:rsidP="00747668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b/>
                <w:bCs/>
                <w:szCs w:val="24"/>
                <w:lang w:eastAsia="ar-SA"/>
              </w:rPr>
              <w:t>Vārds, uzvārds, amats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DED" w:rsidRPr="004937B1" w:rsidRDefault="00D87DED" w:rsidP="00747668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87DED" w:rsidRPr="004937B1" w:rsidTr="005A5891">
        <w:trPr>
          <w:trHeight w:val="551"/>
        </w:trPr>
        <w:tc>
          <w:tcPr>
            <w:tcW w:w="464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87DED" w:rsidRPr="004937B1" w:rsidRDefault="00D87DED" w:rsidP="00747668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b/>
                <w:bCs/>
                <w:szCs w:val="24"/>
                <w:lang w:eastAsia="ar-SA"/>
              </w:rPr>
              <w:t xml:space="preserve">Paraksts 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7DED" w:rsidRPr="004937B1" w:rsidRDefault="00D87DED" w:rsidP="00747668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87DED" w:rsidRPr="004937B1" w:rsidTr="005A5891">
        <w:trPr>
          <w:trHeight w:val="368"/>
        </w:trPr>
        <w:tc>
          <w:tcPr>
            <w:tcW w:w="4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7DED" w:rsidRPr="004937B1" w:rsidRDefault="00D87DED" w:rsidP="00747668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b/>
                <w:bCs/>
                <w:szCs w:val="24"/>
                <w:lang w:eastAsia="ar-SA"/>
              </w:rPr>
              <w:t>Datums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DED" w:rsidRPr="004937B1" w:rsidRDefault="00D87DED" w:rsidP="00747668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D87DED" w:rsidRPr="004937B1" w:rsidRDefault="00D87DED" w:rsidP="00747668">
      <w:pPr>
        <w:keepNext/>
        <w:suppressAutoHyphens/>
        <w:spacing w:after="0" w:line="240" w:lineRule="auto"/>
        <w:jc w:val="right"/>
        <w:outlineLvl w:val="1"/>
        <w:rPr>
          <w:rFonts w:eastAsia="Times New Roman" w:cs="Times New Roman"/>
          <w:b/>
          <w:szCs w:val="24"/>
          <w:lang w:eastAsia="ar-SA"/>
        </w:rPr>
      </w:pPr>
    </w:p>
    <w:p w:rsidR="00D87DED" w:rsidRDefault="00D87DED" w:rsidP="00747668">
      <w:pPr>
        <w:spacing w:line="240" w:lineRule="auto"/>
      </w:pPr>
    </w:p>
    <w:p w:rsidR="00D87DED" w:rsidRDefault="00D87DED" w:rsidP="00747668">
      <w:pPr>
        <w:spacing w:line="240" w:lineRule="auto"/>
      </w:pPr>
    </w:p>
    <w:p w:rsidR="00D87DED" w:rsidRDefault="00D87DED" w:rsidP="00747668">
      <w:pPr>
        <w:spacing w:line="240" w:lineRule="auto"/>
      </w:pPr>
    </w:p>
    <w:p w:rsidR="00292DC1" w:rsidRDefault="00292DC1" w:rsidP="00747668">
      <w:pPr>
        <w:spacing w:line="240" w:lineRule="auto"/>
      </w:pPr>
    </w:p>
    <w:sectPr w:rsidR="00292DC1" w:rsidSect="0092278D">
      <w:pgSz w:w="11906" w:h="16838"/>
      <w:pgMar w:top="1134" w:right="1797" w:bottom="113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17E4A"/>
    <w:multiLevelType w:val="hybridMultilevel"/>
    <w:tmpl w:val="B99AE6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C7ACD"/>
    <w:multiLevelType w:val="hybridMultilevel"/>
    <w:tmpl w:val="A1C47CFC"/>
    <w:lvl w:ilvl="0" w:tplc="844853D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F94"/>
    <w:rsid w:val="00292DC1"/>
    <w:rsid w:val="002C1F94"/>
    <w:rsid w:val="003342D6"/>
    <w:rsid w:val="00551D19"/>
    <w:rsid w:val="006274DF"/>
    <w:rsid w:val="00720E0B"/>
    <w:rsid w:val="00747668"/>
    <w:rsid w:val="007B5EFB"/>
    <w:rsid w:val="00897132"/>
    <w:rsid w:val="00996470"/>
    <w:rsid w:val="00A626DA"/>
    <w:rsid w:val="00C33BD1"/>
    <w:rsid w:val="00D87DED"/>
    <w:rsid w:val="00E252E9"/>
    <w:rsid w:val="00E83A3F"/>
    <w:rsid w:val="00EB7882"/>
    <w:rsid w:val="00F44410"/>
    <w:rsid w:val="00F7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FFE2EF8A-5153-478B-AB76-667AB88AC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7B5E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uniba.lv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hyperlink" Target="mailto:jauniba@inbox.lv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hyperlink" Target="mailto:jauniba@inbox.lv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hyperlink" Target="http://www.daugavpils.lv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7</Pages>
  <Words>5228</Words>
  <Characters>2980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2022-02-22T10:26:00Z</dcterms:created>
  <dcterms:modified xsi:type="dcterms:W3CDTF">2022-03-15T10:41:00Z</dcterms:modified>
</cp:coreProperties>
</file>