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8737" w14:textId="77777777" w:rsidR="003E5046" w:rsidRDefault="003E5046" w:rsidP="003E504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14:paraId="236608E5" w14:textId="77777777" w:rsidR="003E5046" w:rsidRDefault="003E5046" w:rsidP="003E5046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 w:rsidRPr="001357E0">
        <w:rPr>
          <w:rFonts w:eastAsia="Times New Roman"/>
          <w:lang w:eastAsia="ar-SA"/>
        </w:rPr>
        <w:t>A.Titova</w:t>
      </w:r>
      <w:proofErr w:type="spellEnd"/>
    </w:p>
    <w:p w14:paraId="1C7010B6" w14:textId="77777777" w:rsidR="003E5046" w:rsidRDefault="003E5046" w:rsidP="003E5046">
      <w:pPr>
        <w:suppressAutoHyphens/>
        <w:jc w:val="right"/>
        <w:rPr>
          <w:rFonts w:eastAsia="Times New Roman"/>
          <w:bCs/>
          <w:lang w:eastAsia="ar-SA"/>
        </w:rPr>
      </w:pPr>
    </w:p>
    <w:p w14:paraId="6147A285" w14:textId="25FEEAA3" w:rsidR="00BE13D2" w:rsidRDefault="00BE13D2" w:rsidP="00BE13D2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</w:t>
      </w:r>
      <w:r w:rsidR="00FC1582">
        <w:rPr>
          <w:rFonts w:eastAsia="Times New Roman"/>
          <w:bCs/>
          <w:lang w:eastAsia="ar-SA"/>
        </w:rPr>
        <w:t>2</w:t>
      </w:r>
      <w:r w:rsidRPr="00CF1BEC">
        <w:rPr>
          <w:rFonts w:eastAsia="Times New Roman"/>
          <w:bCs/>
          <w:lang w:eastAsia="ar-SA"/>
        </w:rPr>
        <w:t xml:space="preserve">.gada </w:t>
      </w:r>
      <w:r w:rsidR="00B4783F">
        <w:rPr>
          <w:rFonts w:eastAsia="Times New Roman"/>
          <w:bCs/>
          <w:lang w:eastAsia="ar-SA"/>
        </w:rPr>
        <w:t>15</w:t>
      </w:r>
      <w:r>
        <w:rPr>
          <w:rFonts w:eastAsia="Times New Roman"/>
          <w:bCs/>
          <w:lang w:eastAsia="ar-SA"/>
        </w:rPr>
        <w:t>.</w:t>
      </w:r>
      <w:r w:rsidR="00B4783F">
        <w:rPr>
          <w:rFonts w:eastAsia="Times New Roman"/>
          <w:bCs/>
          <w:lang w:eastAsia="ar-SA"/>
        </w:rPr>
        <w:t>martā</w:t>
      </w:r>
    </w:p>
    <w:p w14:paraId="1432B843" w14:textId="1876D009" w:rsidR="00BE13D2" w:rsidRPr="00CF1BEC" w:rsidRDefault="00BE13D2" w:rsidP="00BE13D2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DISVS202</w:t>
      </w:r>
      <w:r w:rsidR="00FC1582">
        <w:rPr>
          <w:rFonts w:eastAsia="Times New Roman"/>
          <w:bCs/>
          <w:lang w:eastAsia="ar-SA"/>
        </w:rPr>
        <w:t>2</w:t>
      </w:r>
      <w:r>
        <w:rPr>
          <w:rFonts w:eastAsia="Times New Roman"/>
          <w:bCs/>
          <w:lang w:eastAsia="ar-SA"/>
        </w:rPr>
        <w:t>/</w:t>
      </w:r>
      <w:r w:rsidR="00B4783F">
        <w:rPr>
          <w:rFonts w:eastAsia="Times New Roman"/>
          <w:bCs/>
          <w:lang w:eastAsia="ar-SA"/>
        </w:rPr>
        <w:t>7</w:t>
      </w:r>
    </w:p>
    <w:p w14:paraId="1C962479" w14:textId="77777777"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4701FBCA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32255950" w14:textId="77777777" w:rsidR="00763752" w:rsidRPr="00CF1BEC" w:rsidRDefault="00763752" w:rsidP="008E718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5DE01F3D" w14:textId="34FEB581" w:rsidR="00763752" w:rsidRDefault="00B4783F" w:rsidP="00574083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FB7CBF">
        <w:rPr>
          <w:rFonts w:eastAsia="Times New Roman"/>
          <w:b/>
          <w:bCs/>
          <w:lang w:eastAsia="en-US"/>
        </w:rPr>
        <w:t>ISVS</w:t>
      </w:r>
      <w:r w:rsidR="000C3A2D">
        <w:rPr>
          <w:rFonts w:eastAsia="Times New Roman"/>
          <w:b/>
          <w:bCs/>
          <w:lang w:eastAsia="en-US"/>
        </w:rPr>
        <w:t xml:space="preserve"> peldēšanas </w:t>
      </w:r>
      <w:r>
        <w:rPr>
          <w:rFonts w:eastAsia="Times New Roman"/>
          <w:b/>
          <w:bCs/>
          <w:lang w:eastAsia="en-US"/>
        </w:rPr>
        <w:t>sacensību</w:t>
      </w:r>
      <w:r w:rsidR="00BE13D2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 xml:space="preserve">“Pavasara kauss 2022” </w:t>
      </w:r>
      <w:r w:rsidR="00FC1582">
        <w:rPr>
          <w:rFonts w:eastAsia="Times New Roman"/>
          <w:b/>
          <w:bCs/>
          <w:lang w:eastAsia="en-US"/>
        </w:rPr>
        <w:t>t</w:t>
      </w:r>
      <w:r w:rsidR="00574083">
        <w:rPr>
          <w:rFonts w:eastAsia="Times New Roman"/>
          <w:b/>
          <w:bCs/>
          <w:lang w:eastAsia="en-US"/>
        </w:rPr>
        <w:t>iesāšana</w:t>
      </w:r>
      <w:r w:rsidR="00FC1582">
        <w:rPr>
          <w:rFonts w:eastAsia="Times New Roman"/>
          <w:b/>
          <w:bCs/>
          <w:lang w:eastAsia="en-US"/>
        </w:rPr>
        <w:t>i</w:t>
      </w:r>
      <w:r w:rsidR="00BE13D2">
        <w:rPr>
          <w:rFonts w:eastAsia="Times New Roman"/>
          <w:b/>
          <w:bCs/>
          <w:lang w:eastAsia="en-US"/>
        </w:rPr>
        <w:t xml:space="preserve"> un organizēšana</w:t>
      </w:r>
      <w:r w:rsidR="00FC1582">
        <w:rPr>
          <w:rFonts w:eastAsia="Times New Roman"/>
          <w:b/>
          <w:bCs/>
          <w:lang w:eastAsia="en-US"/>
        </w:rPr>
        <w:t>i</w:t>
      </w:r>
    </w:p>
    <w:p w14:paraId="7A1B4471" w14:textId="77777777" w:rsidR="008E7183" w:rsidRPr="00CF1BEC" w:rsidRDefault="008E7183" w:rsidP="00574083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031DA8BA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14:paraId="18A229AD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9CD9" w14:textId="77777777"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E9EE" w14:textId="77777777" w:rsidR="00763752" w:rsidRPr="00CF1BEC" w:rsidRDefault="003E504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763752" w:rsidRPr="00CF1BEC" w14:paraId="3890C31E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A000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E4C8" w14:textId="77777777"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14:paraId="0DA0618A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3668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0BD2" w14:textId="77777777" w:rsidR="00763752" w:rsidRPr="00CF1BEC" w:rsidRDefault="003E5046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14:paraId="39130F73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B456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32D6" w14:textId="77777777" w:rsidR="00763752" w:rsidRDefault="00574083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Peldēšanas</w:t>
            </w:r>
            <w:r w:rsidR="0058231A">
              <w:rPr>
                <w:rFonts w:eastAsia="Times New Roman"/>
                <w:lang w:eastAsia="en-US"/>
              </w:rPr>
              <w:t xml:space="preserve"> treneris </w:t>
            </w:r>
            <w:r w:rsidR="00FB7CBF">
              <w:rPr>
                <w:rFonts w:eastAsia="Times New Roman"/>
                <w:lang w:eastAsia="en-US"/>
              </w:rPr>
              <w:t xml:space="preserve">Aleksejs </w:t>
            </w:r>
            <w:proofErr w:type="spellStart"/>
            <w:r w:rsidR="00FB7CBF">
              <w:rPr>
                <w:rFonts w:eastAsia="Times New Roman"/>
                <w:lang w:eastAsia="en-US"/>
              </w:rPr>
              <w:t>Bojarovs</w:t>
            </w:r>
            <w:proofErr w:type="spellEnd"/>
            <w:r w:rsidR="00FB7CBF">
              <w:rPr>
                <w:rFonts w:eastAsia="Times New Roman"/>
                <w:lang w:eastAsia="en-US"/>
              </w:rPr>
              <w:t>, mob.29949326</w:t>
            </w:r>
          </w:p>
          <w:p w14:paraId="162C35A7" w14:textId="756AD51D"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3E5046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3E5046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3E5046">
              <w:rPr>
                <w:rFonts w:eastAsia="Times New Roman"/>
                <w:color w:val="0070C0"/>
                <w:lang w:eastAsia="en-US"/>
              </w:rPr>
              <w:t>daugavpils</w:t>
            </w:r>
            <w:r w:rsidR="003E5046" w:rsidRPr="0084024C">
              <w:rPr>
                <w:rFonts w:eastAsia="Times New Roman"/>
                <w:color w:val="0070C0"/>
                <w:lang w:eastAsia="en-US"/>
              </w:rPr>
              <w:t>.</w:t>
            </w:r>
            <w:r w:rsidR="00FC1582">
              <w:rPr>
                <w:rFonts w:eastAsia="Times New Roman"/>
                <w:color w:val="0070C0"/>
                <w:lang w:eastAsia="en-US"/>
              </w:rPr>
              <w:t>edu.</w:t>
            </w:r>
            <w:r w:rsidR="003E5046" w:rsidRPr="0084024C">
              <w:rPr>
                <w:rFonts w:eastAsia="Times New Roman"/>
                <w:color w:val="0070C0"/>
                <w:lang w:eastAsia="en-US"/>
              </w:rPr>
              <w:t>lv</w:t>
            </w:r>
          </w:p>
        </w:tc>
      </w:tr>
    </w:tbl>
    <w:p w14:paraId="2B448911" w14:textId="77777777"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14:paraId="6C0F65E3" w14:textId="1F9D4A09" w:rsidR="00FC1582" w:rsidRPr="00FC1582" w:rsidRDefault="002478EE" w:rsidP="00574083">
      <w:pPr>
        <w:suppressAutoHyphens/>
        <w:rPr>
          <w:rFonts w:eastAsia="Times New Roman"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B4783F" w:rsidRPr="00B4783F">
        <w:rPr>
          <w:rFonts w:eastAsia="Times New Roman"/>
          <w:lang w:eastAsia="en-US"/>
        </w:rPr>
        <w:t>Daugavpils ISVS peldēšanas sacensību “Pavasara kauss 2022” tiesāšana un organizēšana</w:t>
      </w:r>
    </w:p>
    <w:p w14:paraId="0108F247" w14:textId="38F4B363" w:rsidR="00A02666" w:rsidRDefault="002478EE" w:rsidP="00574083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>R</w:t>
      </w:r>
      <w:r w:rsidR="00DD58BA">
        <w:rPr>
          <w:rFonts w:eastAsia="Times New Roman"/>
          <w:bCs/>
          <w:lang w:eastAsia="en-US"/>
        </w:rPr>
        <w:t xml:space="preserve"> </w:t>
      </w:r>
      <w:r w:rsidR="00BE13D2">
        <w:rPr>
          <w:rFonts w:eastAsia="Times New Roman"/>
          <w:bCs/>
          <w:lang w:eastAsia="en-US"/>
        </w:rPr>
        <w:t>1</w:t>
      </w:r>
      <w:r w:rsidR="00FC1582">
        <w:rPr>
          <w:rFonts w:eastAsia="Times New Roman"/>
          <w:bCs/>
          <w:lang w:eastAsia="en-US"/>
        </w:rPr>
        <w:t>1</w:t>
      </w:r>
      <w:r w:rsidR="001E67DC">
        <w:rPr>
          <w:rFonts w:eastAsia="Times New Roman"/>
          <w:bCs/>
          <w:lang w:eastAsia="en-US"/>
        </w:rPr>
        <w:t>2</w:t>
      </w:r>
      <w:r w:rsidR="0058231A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</w:t>
      </w:r>
    </w:p>
    <w:p w14:paraId="4F4337FA" w14:textId="06D0A7A8" w:rsidR="00A02666" w:rsidRDefault="002478EE" w:rsidP="00BE13D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>. Līguma izpildes termiņš:</w:t>
      </w:r>
      <w:r w:rsidR="00BE13D2">
        <w:rPr>
          <w:rFonts w:eastAsia="Times New Roman"/>
          <w:b/>
          <w:bCs/>
          <w:lang w:eastAsia="en-US"/>
        </w:rPr>
        <w:t xml:space="preserve"> </w:t>
      </w:r>
      <w:r w:rsidR="00B86D8D">
        <w:rPr>
          <w:rFonts w:eastAsia="Times New Roman"/>
          <w:bCs/>
          <w:lang w:eastAsia="en-US"/>
        </w:rPr>
        <w:t>20</w:t>
      </w:r>
      <w:r w:rsidR="00BE13D2">
        <w:rPr>
          <w:rFonts w:eastAsia="Times New Roman"/>
          <w:bCs/>
          <w:lang w:eastAsia="en-US"/>
        </w:rPr>
        <w:t>2</w:t>
      </w:r>
      <w:r w:rsidR="00FC1582">
        <w:rPr>
          <w:rFonts w:eastAsia="Times New Roman"/>
          <w:bCs/>
          <w:lang w:eastAsia="en-US"/>
        </w:rPr>
        <w:t>2</w:t>
      </w:r>
      <w:r w:rsidR="00B86D8D">
        <w:rPr>
          <w:rFonts w:eastAsia="Times New Roman"/>
          <w:bCs/>
          <w:lang w:eastAsia="en-US"/>
        </w:rPr>
        <w:t xml:space="preserve">.gada </w:t>
      </w:r>
      <w:r w:rsidR="00BE13D2">
        <w:rPr>
          <w:rFonts w:eastAsia="Times New Roman"/>
          <w:bCs/>
          <w:lang w:eastAsia="en-US"/>
        </w:rPr>
        <w:t>1</w:t>
      </w:r>
      <w:r w:rsidR="00B4783F">
        <w:rPr>
          <w:rFonts w:eastAsia="Times New Roman"/>
          <w:bCs/>
          <w:lang w:eastAsia="en-US"/>
        </w:rPr>
        <w:t>9</w:t>
      </w:r>
      <w:r w:rsidR="00EB4697">
        <w:rPr>
          <w:rFonts w:eastAsia="Times New Roman"/>
          <w:bCs/>
          <w:lang w:eastAsia="en-US"/>
        </w:rPr>
        <w:t>.</w:t>
      </w:r>
      <w:r w:rsidR="00B4783F">
        <w:rPr>
          <w:rFonts w:eastAsia="Times New Roman"/>
          <w:bCs/>
          <w:lang w:eastAsia="en-US"/>
        </w:rPr>
        <w:t>mart</w:t>
      </w:r>
      <w:r w:rsidR="00FB7CBF">
        <w:rPr>
          <w:rFonts w:eastAsia="Times New Roman"/>
          <w:bCs/>
          <w:lang w:eastAsia="en-US"/>
        </w:rPr>
        <w:t>s</w:t>
      </w:r>
    </w:p>
    <w:p w14:paraId="60C755C6" w14:textId="77777777" w:rsidR="00A02666" w:rsidRDefault="002478EE" w:rsidP="00BE13D2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5A327E12" w14:textId="70C8DB77" w:rsidR="0084024C" w:rsidRDefault="002478EE" w:rsidP="00BE13D2">
      <w:r>
        <w:t>5</w:t>
      </w:r>
      <w:r w:rsidR="0084024C">
        <w:t>.1. Pretendent</w:t>
      </w:r>
      <w:r w:rsidR="00C03F5C">
        <w:t>s</w:t>
      </w:r>
      <w:r w:rsidR="0084024C">
        <w:t xml:space="preserve"> ir reģistrēts Latvijas Republikas Uzņēmumu reģistrā vai līdzvērtīgā reģistrā ārvalstīs;</w:t>
      </w:r>
    </w:p>
    <w:p w14:paraId="5E1B5D04" w14:textId="77777777" w:rsidR="0084024C" w:rsidRDefault="002478EE" w:rsidP="00BE13D2">
      <w:r>
        <w:t>5</w:t>
      </w:r>
      <w:r w:rsidR="0084024C">
        <w:t>.2. Pretendentam ir pieredze tehniskajā specifikācijā minētā pakalpojuma sniegšanā;</w:t>
      </w:r>
    </w:p>
    <w:p w14:paraId="5ACC528B" w14:textId="77777777" w:rsidR="0084024C" w:rsidRDefault="002478EE" w:rsidP="00BE13D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14:paraId="6B879481" w14:textId="77777777" w:rsidR="0084024C" w:rsidRDefault="002478EE" w:rsidP="00BE13D2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349F0D70" w14:textId="5242A2D3" w:rsidR="000729D6" w:rsidRDefault="002478EE" w:rsidP="00BE13D2">
      <w:pPr>
        <w:suppressAutoHyphens/>
        <w:jc w:val="both"/>
        <w:rPr>
          <w:rFonts w:eastAsia="Times New Roman"/>
          <w:b/>
          <w:lang w:eastAsia="en-US"/>
        </w:rPr>
      </w:pPr>
      <w:r>
        <w:t>6</w:t>
      </w:r>
      <w:r w:rsidR="0084024C">
        <w:t>.1. Pretendents sastādīts finanšu/tehniskais piedāvājums (2.pielikums)</w:t>
      </w:r>
    </w:p>
    <w:p w14:paraId="54D35143" w14:textId="77777777" w:rsidR="00763752" w:rsidRPr="00CF1BEC" w:rsidRDefault="002478EE" w:rsidP="00BE13D2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49E14D6F" w14:textId="62635427" w:rsidR="00763752" w:rsidRDefault="002478EE" w:rsidP="00BE13D2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  <w:r w:rsidR="00BE13D2" w:rsidRPr="00CF1BEC">
        <w:rPr>
          <w:rFonts w:eastAsia="Times New Roman"/>
          <w:b/>
          <w:bCs/>
          <w:lang w:eastAsia="en-US"/>
        </w:rPr>
        <w:t>līdz</w:t>
      </w:r>
      <w:r w:rsidR="00BE13D2">
        <w:rPr>
          <w:rFonts w:eastAsia="Times New Roman"/>
          <w:b/>
          <w:bCs/>
          <w:lang w:eastAsia="en-US"/>
        </w:rPr>
        <w:t xml:space="preserve"> </w:t>
      </w:r>
      <w:r w:rsidR="00BE13D2" w:rsidRPr="00CF1BEC">
        <w:rPr>
          <w:rFonts w:eastAsia="Times New Roman"/>
          <w:b/>
          <w:bCs/>
          <w:lang w:eastAsia="en-US"/>
        </w:rPr>
        <w:t>20</w:t>
      </w:r>
      <w:r w:rsidR="00BE13D2">
        <w:rPr>
          <w:rFonts w:eastAsia="Times New Roman"/>
          <w:b/>
          <w:bCs/>
          <w:lang w:eastAsia="en-US"/>
        </w:rPr>
        <w:t>2</w:t>
      </w:r>
      <w:r w:rsidR="00FC1582">
        <w:rPr>
          <w:rFonts w:eastAsia="Times New Roman"/>
          <w:b/>
          <w:bCs/>
          <w:lang w:eastAsia="en-US"/>
        </w:rPr>
        <w:t>2</w:t>
      </w:r>
      <w:r w:rsidR="00BE13D2" w:rsidRPr="00CF1BEC">
        <w:rPr>
          <w:rFonts w:eastAsia="Times New Roman"/>
          <w:b/>
          <w:bCs/>
          <w:lang w:eastAsia="en-US"/>
        </w:rPr>
        <w:t xml:space="preserve">.gada </w:t>
      </w:r>
      <w:r w:rsidR="00B4783F">
        <w:rPr>
          <w:rFonts w:eastAsia="Times New Roman"/>
          <w:b/>
          <w:bCs/>
          <w:lang w:eastAsia="en-US"/>
        </w:rPr>
        <w:t>1</w:t>
      </w:r>
      <w:r w:rsidR="00FC1582">
        <w:rPr>
          <w:rFonts w:eastAsia="Times New Roman"/>
          <w:b/>
          <w:bCs/>
          <w:lang w:eastAsia="en-US"/>
        </w:rPr>
        <w:t>7</w:t>
      </w:r>
      <w:r w:rsidR="00BE13D2">
        <w:rPr>
          <w:rFonts w:eastAsia="Times New Roman"/>
          <w:b/>
          <w:bCs/>
          <w:lang w:eastAsia="en-US"/>
        </w:rPr>
        <w:t>.</w:t>
      </w:r>
      <w:r w:rsidR="00B4783F">
        <w:rPr>
          <w:rFonts w:eastAsia="Times New Roman"/>
          <w:b/>
          <w:bCs/>
          <w:lang w:eastAsia="en-US"/>
        </w:rPr>
        <w:t>marta</w:t>
      </w:r>
      <w:r w:rsidR="00BE13D2">
        <w:rPr>
          <w:rFonts w:eastAsia="Times New Roman"/>
          <w:b/>
          <w:bCs/>
          <w:lang w:eastAsia="en-US"/>
        </w:rPr>
        <w:t>m plkst.15</w:t>
      </w:r>
      <w:r w:rsidR="00FC1582">
        <w:rPr>
          <w:rFonts w:eastAsia="Times New Roman"/>
          <w:b/>
          <w:bCs/>
          <w:lang w:eastAsia="en-US"/>
        </w:rPr>
        <w:t>:</w:t>
      </w:r>
      <w:r w:rsidR="00BE13D2">
        <w:rPr>
          <w:rFonts w:eastAsia="Times New Roman"/>
          <w:b/>
          <w:bCs/>
          <w:lang w:eastAsia="en-US"/>
        </w:rPr>
        <w:t>00</w:t>
      </w:r>
    </w:p>
    <w:p w14:paraId="636469D9" w14:textId="43FE9755" w:rsidR="0084024C" w:rsidRDefault="002478EE" w:rsidP="00BE13D2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</w:t>
      </w:r>
      <w:r w:rsidR="00C03F5C">
        <w:rPr>
          <w:rFonts w:eastAsia="Times New Roman"/>
          <w:bCs/>
          <w:lang w:eastAsia="en-US"/>
        </w:rPr>
        <w:t>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14:paraId="1E3D9176" w14:textId="2E17BA92" w:rsidR="0084024C" w:rsidRDefault="002478EE" w:rsidP="00BE13D2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.1.pa pastu pēc adreses Kandavas ielā 17a, Daugavpilī (3.stāvs, kab.305)</w:t>
      </w:r>
    </w:p>
    <w:p w14:paraId="3B02175C" w14:textId="2EA262B4" w:rsidR="0084024C" w:rsidRPr="0084024C" w:rsidRDefault="002478EE" w:rsidP="00BE13D2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3E5046">
        <w:rPr>
          <w:rFonts w:eastAsia="Times New Roman"/>
          <w:color w:val="0070C0"/>
          <w:lang w:eastAsia="en-US"/>
        </w:rPr>
        <w:t>disv</w:t>
      </w:r>
      <w:r w:rsidR="003E5046" w:rsidRPr="0084024C">
        <w:rPr>
          <w:rFonts w:eastAsia="Times New Roman"/>
          <w:color w:val="0070C0"/>
          <w:lang w:eastAsia="en-US"/>
        </w:rPr>
        <w:t>s@</w:t>
      </w:r>
      <w:r w:rsidR="003E5046">
        <w:rPr>
          <w:rFonts w:eastAsia="Times New Roman"/>
          <w:color w:val="0070C0"/>
          <w:lang w:eastAsia="en-US"/>
        </w:rPr>
        <w:t>daugavpils</w:t>
      </w:r>
      <w:r w:rsidR="003E5046" w:rsidRPr="0084024C">
        <w:rPr>
          <w:rFonts w:eastAsia="Times New Roman"/>
          <w:color w:val="0070C0"/>
          <w:lang w:eastAsia="en-US"/>
        </w:rPr>
        <w:t>.</w:t>
      </w:r>
      <w:r w:rsidR="00FC1582">
        <w:rPr>
          <w:rFonts w:eastAsia="Times New Roman"/>
          <w:color w:val="0070C0"/>
          <w:lang w:eastAsia="en-US"/>
        </w:rPr>
        <w:t>edu.</w:t>
      </w:r>
      <w:r w:rsidR="003E5046" w:rsidRPr="0084024C">
        <w:rPr>
          <w:rFonts w:eastAsia="Times New Roman"/>
          <w:color w:val="0070C0"/>
          <w:lang w:eastAsia="en-US"/>
        </w:rPr>
        <w:t>lv</w:t>
      </w:r>
      <w:r w:rsidR="0084024C">
        <w:rPr>
          <w:rFonts w:eastAsia="Times New Roman"/>
          <w:lang w:eastAsia="en-US"/>
        </w:rPr>
        <w:t>)</w:t>
      </w:r>
    </w:p>
    <w:p w14:paraId="5A4706CD" w14:textId="0222742E" w:rsidR="009C0406" w:rsidRPr="00802C9C" w:rsidRDefault="00D94404" w:rsidP="00BE13D2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>tiks ievietot</w:t>
      </w:r>
      <w:r w:rsidR="00C03F5C">
        <w:t>s</w:t>
      </w:r>
      <w:r w:rsidR="009C0406">
        <w:t xml:space="preserve"> Daugavpils pilsētas dome</w:t>
      </w:r>
      <w:r w:rsidR="00C03F5C">
        <w:t>s</w:t>
      </w:r>
      <w:r w:rsidR="009C0406">
        <w:t xml:space="preserve"> tīmekļa vietnē </w:t>
      </w:r>
      <w:hyperlink r:id="rId8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71DCD344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3FA1CE04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3D694219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0A19A056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1428C243" w14:textId="616D4A53" w:rsidR="00763752" w:rsidRDefault="00763752" w:rsidP="00574083">
      <w:pPr>
        <w:pStyle w:val="ListParagraph"/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574083">
        <w:rPr>
          <w:rFonts w:eastAsia="Times New Roman"/>
          <w:lang w:eastAsia="ar-SA"/>
        </w:rPr>
        <w:t>Finanšu-tehniskā piedāvājuma forma.</w:t>
      </w:r>
    </w:p>
    <w:p w14:paraId="38C92B8B" w14:textId="77777777" w:rsidR="00BE13D2" w:rsidRDefault="00BE13D2" w:rsidP="00BE13D2">
      <w:pPr>
        <w:pStyle w:val="ListParagraph"/>
        <w:suppressAutoHyphens/>
        <w:spacing w:after="200" w:line="276" w:lineRule="auto"/>
        <w:rPr>
          <w:rFonts w:eastAsia="Times New Roman"/>
          <w:lang w:eastAsia="ar-SA"/>
        </w:rPr>
      </w:pPr>
    </w:p>
    <w:p w14:paraId="7AB12E99" w14:textId="77777777" w:rsidR="00B52716" w:rsidRPr="00574083" w:rsidRDefault="00B52716" w:rsidP="00B52716">
      <w:pPr>
        <w:pStyle w:val="ListParagraph"/>
        <w:suppressAutoHyphens/>
        <w:spacing w:after="200" w:line="276" w:lineRule="auto"/>
        <w:rPr>
          <w:rFonts w:eastAsia="Times New Roman"/>
          <w:lang w:eastAsia="ar-SA"/>
        </w:rPr>
      </w:pPr>
    </w:p>
    <w:p w14:paraId="7A558E80" w14:textId="77777777" w:rsidR="00E97B6E" w:rsidRDefault="00D94404" w:rsidP="00D94404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             </w:t>
      </w:r>
      <w:r w:rsidR="000729D6">
        <w:t xml:space="preserve"> </w:t>
      </w:r>
      <w:r>
        <w:t xml:space="preserve">              </w:t>
      </w:r>
    </w:p>
    <w:p w14:paraId="3F48CC7F" w14:textId="189841B9" w:rsidR="00574083" w:rsidRDefault="00D94404" w:rsidP="00D94404">
      <w:pPr>
        <w:pStyle w:val="ListParagraph"/>
        <w:ind w:firstLine="720"/>
        <w:jc w:val="center"/>
      </w:pPr>
      <w:r>
        <w:t xml:space="preserve">                                           </w:t>
      </w:r>
    </w:p>
    <w:p w14:paraId="241E21F6" w14:textId="26B1552E" w:rsidR="00BE13D2" w:rsidRDefault="00BE13D2" w:rsidP="00D94404">
      <w:pPr>
        <w:pStyle w:val="ListParagraph"/>
        <w:ind w:firstLine="720"/>
        <w:jc w:val="center"/>
      </w:pPr>
    </w:p>
    <w:p w14:paraId="448E4CFE" w14:textId="222C7A0D" w:rsidR="00BE13D2" w:rsidRDefault="00BE13D2" w:rsidP="00BE13D2">
      <w:pPr>
        <w:suppressAutoHyphens/>
        <w:jc w:val="right"/>
        <w:rPr>
          <w:rFonts w:eastAsia="Times New Roman"/>
          <w:b/>
          <w:bCs/>
          <w:lang w:eastAsia="en-US"/>
        </w:rPr>
      </w:pPr>
      <w:r w:rsidRPr="001E6146">
        <w:rPr>
          <w:b/>
        </w:rPr>
        <w:lastRenderedPageBreak/>
        <w:t>1.pielikums</w:t>
      </w:r>
    </w:p>
    <w:p w14:paraId="0FF194A2" w14:textId="77777777" w:rsidR="00B4783F" w:rsidRDefault="00BE13D2" w:rsidP="00BE13D2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ISVS peldēšanas</w:t>
      </w:r>
      <w:r w:rsidR="00FC1582">
        <w:rPr>
          <w:rFonts w:eastAsia="Times New Roman"/>
          <w:b/>
          <w:bCs/>
          <w:lang w:eastAsia="en-US"/>
        </w:rPr>
        <w:t xml:space="preserve"> </w:t>
      </w:r>
      <w:r w:rsidR="00B4783F">
        <w:rPr>
          <w:rFonts w:eastAsia="Times New Roman"/>
          <w:b/>
          <w:bCs/>
          <w:lang w:eastAsia="en-US"/>
        </w:rPr>
        <w:t xml:space="preserve">sacensību </w:t>
      </w:r>
    </w:p>
    <w:p w14:paraId="639E602A" w14:textId="5E80D829" w:rsidR="00BE13D2" w:rsidRDefault="00B4783F" w:rsidP="00BE13D2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“Pavasara kauss 2022”</w:t>
      </w:r>
      <w:r w:rsidR="00BE13D2">
        <w:rPr>
          <w:rFonts w:eastAsia="Times New Roman"/>
          <w:b/>
          <w:bCs/>
          <w:lang w:eastAsia="en-US"/>
        </w:rPr>
        <w:t xml:space="preserve"> </w:t>
      </w:r>
    </w:p>
    <w:p w14:paraId="2F7755EB" w14:textId="5A24B010" w:rsidR="00BE13D2" w:rsidRDefault="00BE13D2" w:rsidP="00BE13D2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tiesāšana un organizēšana</w:t>
      </w:r>
    </w:p>
    <w:p w14:paraId="59695F5E" w14:textId="41169CDC" w:rsidR="00BE13D2" w:rsidRPr="00504778" w:rsidRDefault="00BE13D2" w:rsidP="00BE13D2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DF2445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/</w:t>
      </w:r>
      <w:r w:rsidR="00B4783F">
        <w:rPr>
          <w:i/>
          <w:sz w:val="20"/>
          <w:szCs w:val="20"/>
        </w:rPr>
        <w:t>7</w:t>
      </w:r>
    </w:p>
    <w:p w14:paraId="5219C6B3" w14:textId="77777777" w:rsidR="00D94404" w:rsidRDefault="00D94404" w:rsidP="00D94404"/>
    <w:p w14:paraId="41E8B218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1705203B" w14:textId="77777777" w:rsidR="00D94404" w:rsidRPr="00D94404" w:rsidRDefault="00D94404" w:rsidP="00D94404">
      <w:pPr>
        <w:pStyle w:val="ListParagraph"/>
        <w:rPr>
          <w:b/>
        </w:rPr>
      </w:pPr>
    </w:p>
    <w:p w14:paraId="63C8F186" w14:textId="3CFDB355" w:rsidR="00BE13D2" w:rsidRDefault="00D94404" w:rsidP="00BE13D2">
      <w:pPr>
        <w:jc w:val="both"/>
      </w:pPr>
      <w:r w:rsidRPr="00D94404">
        <w:rPr>
          <w:b/>
        </w:rPr>
        <w:t xml:space="preserve">Veicamā darba uzdevumi: </w:t>
      </w:r>
      <w:r w:rsidR="00417261" w:rsidRPr="00B4783F">
        <w:rPr>
          <w:rFonts w:eastAsia="Times New Roman"/>
          <w:lang w:eastAsia="en-US"/>
        </w:rPr>
        <w:t>Daugavpils ISVS peldēšanas sacensību “Pavasara kauss 2022” tiesāšana un organizēšana</w:t>
      </w:r>
      <w:r>
        <w:t>;</w:t>
      </w:r>
    </w:p>
    <w:p w14:paraId="0F1D905D" w14:textId="4EE80991" w:rsidR="00BE13D2" w:rsidRDefault="00D94404" w:rsidP="00BE13D2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>Pasūtījuma izpild</w:t>
      </w:r>
      <w:r w:rsidR="000125ED">
        <w:rPr>
          <w:b/>
        </w:rPr>
        <w:t>e</w:t>
      </w:r>
      <w:r w:rsidRPr="00D94404">
        <w:rPr>
          <w:b/>
        </w:rPr>
        <w:t xml:space="preserve">: </w:t>
      </w:r>
      <w:r w:rsidR="00BE13D2">
        <w:rPr>
          <w:rFonts w:eastAsia="Times New Roman"/>
          <w:bCs/>
          <w:lang w:eastAsia="en-US"/>
        </w:rPr>
        <w:t>202</w:t>
      </w:r>
      <w:r w:rsidR="00DF2445">
        <w:rPr>
          <w:rFonts w:eastAsia="Times New Roman"/>
          <w:bCs/>
          <w:lang w:eastAsia="en-US"/>
        </w:rPr>
        <w:t>2</w:t>
      </w:r>
      <w:r w:rsidR="00BE13D2">
        <w:rPr>
          <w:rFonts w:eastAsia="Times New Roman"/>
          <w:bCs/>
          <w:lang w:eastAsia="en-US"/>
        </w:rPr>
        <w:t xml:space="preserve">.gada </w:t>
      </w:r>
      <w:r w:rsidR="00417261">
        <w:rPr>
          <w:rFonts w:eastAsia="Times New Roman"/>
          <w:bCs/>
          <w:lang w:eastAsia="en-US"/>
        </w:rPr>
        <w:t>19.marts</w:t>
      </w:r>
    </w:p>
    <w:p w14:paraId="270EDC55" w14:textId="2017E072" w:rsidR="00D94404" w:rsidRDefault="00290610" w:rsidP="00BE13D2">
      <w:pPr>
        <w:suppressAutoHyphens/>
        <w:spacing w:after="240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DF2445">
        <w:t xml:space="preserve">Valsts ģimnāzijas </w:t>
      </w:r>
      <w:r w:rsidR="00BE13D2">
        <w:t xml:space="preserve">peldbaseins, </w:t>
      </w:r>
      <w:r w:rsidR="00DF2445">
        <w:t>Cietokšņa</w:t>
      </w:r>
      <w:r w:rsidR="00CC3382">
        <w:t xml:space="preserve"> iel</w:t>
      </w:r>
      <w:r w:rsidR="00BE13D2">
        <w:t>ā</w:t>
      </w:r>
      <w:r w:rsidR="00CC3382">
        <w:t xml:space="preserve"> </w:t>
      </w:r>
      <w:r w:rsidR="00DF2445">
        <w:t>33</w:t>
      </w:r>
      <w:r>
        <w:t>, Daugavpil</w:t>
      </w:r>
      <w:r w:rsidR="00BE13D2">
        <w:t>ī</w:t>
      </w:r>
    </w:p>
    <w:p w14:paraId="00276187" w14:textId="77777777" w:rsidR="00D94404" w:rsidRDefault="00D94404" w:rsidP="00D94404">
      <w:pPr>
        <w:jc w:val="both"/>
      </w:pPr>
    </w:p>
    <w:p w14:paraId="01D537D0" w14:textId="77777777" w:rsidR="00D94404" w:rsidRDefault="00D94404" w:rsidP="00D94404">
      <w:pPr>
        <w:pStyle w:val="ListParagraph"/>
        <w:jc w:val="both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37"/>
        <w:gridCol w:w="3240"/>
        <w:gridCol w:w="4678"/>
        <w:gridCol w:w="1418"/>
      </w:tblGrid>
      <w:tr w:rsidR="00021100" w14:paraId="7427D455" w14:textId="77777777" w:rsidTr="00417261">
        <w:tc>
          <w:tcPr>
            <w:tcW w:w="837" w:type="dxa"/>
          </w:tcPr>
          <w:p w14:paraId="6BCAC9C7" w14:textId="77777777"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240" w:type="dxa"/>
          </w:tcPr>
          <w:p w14:paraId="5DABCDBE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678" w:type="dxa"/>
          </w:tcPr>
          <w:p w14:paraId="2300D2C2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14:paraId="71A2230E" w14:textId="77777777" w:rsidR="00021100" w:rsidRPr="00CE7F4E" w:rsidRDefault="00DD58BA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14:paraId="50CF0208" w14:textId="77777777" w:rsidTr="00417261">
        <w:tc>
          <w:tcPr>
            <w:tcW w:w="837" w:type="dxa"/>
          </w:tcPr>
          <w:p w14:paraId="3709B1A6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240" w:type="dxa"/>
          </w:tcPr>
          <w:p w14:paraId="08DA43BA" w14:textId="1C027EA6" w:rsidR="00417261" w:rsidRDefault="00DF2445" w:rsidP="00417261">
            <w:pPr>
              <w:suppressAutoHyphens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</w:rPr>
              <w:t xml:space="preserve">DISVS </w:t>
            </w:r>
            <w:r w:rsidR="00417261">
              <w:rPr>
                <w:rFonts w:eastAsia="Times New Roman"/>
                <w:b/>
                <w:bCs/>
                <w:lang w:eastAsia="en-US"/>
              </w:rPr>
              <w:t xml:space="preserve">peldēšanas sacensību “Pavasara kauss 2022” </w:t>
            </w:r>
          </w:p>
          <w:p w14:paraId="7B0E51C1" w14:textId="1B20C3D4" w:rsidR="00FB7CBF" w:rsidRPr="00CE7F4E" w:rsidRDefault="00BE13D2" w:rsidP="00BE13D2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DF2445">
              <w:rPr>
                <w:b/>
              </w:rPr>
              <w:t>2</w:t>
            </w:r>
            <w:r>
              <w:rPr>
                <w:b/>
              </w:rPr>
              <w:t>. gada 1</w:t>
            </w:r>
            <w:r w:rsidR="00417261">
              <w:rPr>
                <w:b/>
              </w:rPr>
              <w:t>9</w:t>
            </w:r>
            <w:r>
              <w:rPr>
                <w:b/>
              </w:rPr>
              <w:t>.</w:t>
            </w:r>
            <w:r w:rsidR="00417261">
              <w:rPr>
                <w:b/>
              </w:rPr>
              <w:t>martā</w:t>
            </w:r>
          </w:p>
        </w:tc>
        <w:tc>
          <w:tcPr>
            <w:tcW w:w="4678" w:type="dxa"/>
          </w:tcPr>
          <w:p w14:paraId="6F634921" w14:textId="77777777" w:rsidR="00021100" w:rsidRDefault="00F20EF7" w:rsidP="00F545D7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14:paraId="4EF9661B" w14:textId="77777777" w:rsidR="00021100" w:rsidRDefault="00021100" w:rsidP="008A2F86">
            <w:pPr>
              <w:jc w:val="both"/>
            </w:pPr>
          </w:p>
        </w:tc>
      </w:tr>
      <w:tr w:rsidR="00021100" w14:paraId="62CDD11C" w14:textId="77777777" w:rsidTr="00417261">
        <w:tc>
          <w:tcPr>
            <w:tcW w:w="837" w:type="dxa"/>
          </w:tcPr>
          <w:p w14:paraId="308DE026" w14:textId="77777777" w:rsidR="00021100" w:rsidRDefault="00021100" w:rsidP="008A2F86">
            <w:pPr>
              <w:jc w:val="both"/>
            </w:pPr>
          </w:p>
        </w:tc>
        <w:tc>
          <w:tcPr>
            <w:tcW w:w="3240" w:type="dxa"/>
          </w:tcPr>
          <w:p w14:paraId="4DDCD337" w14:textId="77777777" w:rsidR="00CE2CF3" w:rsidRDefault="00CE2CF3" w:rsidP="00CD64D2">
            <w:pPr>
              <w:jc w:val="both"/>
            </w:pPr>
          </w:p>
        </w:tc>
        <w:tc>
          <w:tcPr>
            <w:tcW w:w="4678" w:type="dxa"/>
          </w:tcPr>
          <w:p w14:paraId="2B9FD4C6" w14:textId="36C3DFCF" w:rsidR="0005127D" w:rsidRDefault="00F545D7" w:rsidP="00F545D7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Galvena</w:t>
            </w:r>
            <w:r w:rsidR="00C03F5C">
              <w:t>jam</w:t>
            </w:r>
            <w:r>
              <w:t xml:space="preserve"> sacensību tiesnesi</w:t>
            </w:r>
            <w:r w:rsidR="00C03F5C">
              <w:t>m</w:t>
            </w:r>
            <w:r>
              <w:t xml:space="preserve"> un galvena</w:t>
            </w:r>
            <w:r w:rsidR="00C03F5C">
              <w:t>jam</w:t>
            </w:r>
            <w:r>
              <w:t xml:space="preserve"> sacensību sekretār</w:t>
            </w:r>
            <w:r w:rsidR="00C03F5C">
              <w:t>am</w:t>
            </w:r>
            <w:r>
              <w:t xml:space="preserve"> pilnībā jāpārvalda datorprogramma Ex</w:t>
            </w:r>
            <w:r w:rsidR="000125ED">
              <w:t>c</w:t>
            </w:r>
            <w:r>
              <w:t>el, jāzina FINA sacensību noteikumi. Sagatavojot sacensību protokolus, jāmāk pielietot FINA tabulas un sporta klašu normatīvu tabulas;</w:t>
            </w:r>
          </w:p>
          <w:p w14:paraId="2DB28A12" w14:textId="6CD7CC3E" w:rsidR="00F545D7" w:rsidRDefault="00F545D7" w:rsidP="003E5046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Sacensību tiesneši</w:t>
            </w:r>
            <w:r w:rsidR="00C03F5C">
              <w:t>em</w:t>
            </w:r>
            <w:r>
              <w:t xml:space="preserve"> jāprot strādāt ar </w:t>
            </w:r>
            <w:r w:rsidR="000125ED">
              <w:t>hronometru</w:t>
            </w:r>
            <w:r>
              <w:t>. Jāzina starta noteikumi un pagriezienu tehnika sporta peldēšanas stilos (brīvais stils; uz muguras; bras</w:t>
            </w:r>
            <w:r w:rsidR="000125ED">
              <w:t>s</w:t>
            </w:r>
            <w:r>
              <w:t>; tauriņstils; kompleks</w:t>
            </w:r>
            <w:r w:rsidR="000125ED">
              <w:t>s</w:t>
            </w:r>
            <w:r>
              <w:t>). Kopējais tiesnešu skaits – 1</w:t>
            </w:r>
            <w:r w:rsidR="003E5046">
              <w:t>2</w:t>
            </w:r>
            <w:r w:rsidR="00EB4697">
              <w:t>-</w:t>
            </w:r>
            <w:r w:rsidR="003E5046">
              <w:t>1</w:t>
            </w:r>
            <w:r w:rsidR="00DF2445">
              <w:t>6</w:t>
            </w:r>
            <w:r>
              <w:t xml:space="preserve"> cilvēki. </w:t>
            </w:r>
          </w:p>
        </w:tc>
        <w:tc>
          <w:tcPr>
            <w:tcW w:w="1418" w:type="dxa"/>
          </w:tcPr>
          <w:p w14:paraId="35679BB9" w14:textId="77777777" w:rsidR="00021100" w:rsidRDefault="00290610" w:rsidP="00021100">
            <w:pPr>
              <w:jc w:val="center"/>
            </w:pPr>
            <w:r>
              <w:t>1</w:t>
            </w:r>
          </w:p>
        </w:tc>
      </w:tr>
    </w:tbl>
    <w:p w14:paraId="61F297EA" w14:textId="77777777" w:rsidR="00D94404" w:rsidRPr="00CE7F4E" w:rsidRDefault="00D94404" w:rsidP="00D94404">
      <w:pPr>
        <w:jc w:val="both"/>
      </w:pPr>
    </w:p>
    <w:p w14:paraId="32BACBB1" w14:textId="77777777" w:rsidR="00D94404" w:rsidRDefault="00D94404" w:rsidP="00D94404"/>
    <w:p w14:paraId="43251D6B" w14:textId="77777777" w:rsidR="00BB6F93" w:rsidRDefault="00BB6F93" w:rsidP="00D94404"/>
    <w:p w14:paraId="01E65CBB" w14:textId="77777777" w:rsidR="00BB6F93" w:rsidRDefault="00BB6F93" w:rsidP="00D94404"/>
    <w:p w14:paraId="7D8010A7" w14:textId="77777777" w:rsidR="00BB6F93" w:rsidRDefault="00BB6F93" w:rsidP="00D94404"/>
    <w:p w14:paraId="350BC2A5" w14:textId="77777777" w:rsidR="00B77EA3" w:rsidRDefault="00B77EA3" w:rsidP="00B77EA3">
      <w:r>
        <w:t>Tehnisko specifikāciju sagatavoja</w:t>
      </w:r>
    </w:p>
    <w:p w14:paraId="1F36F49B" w14:textId="34B37877" w:rsidR="00B77EA3" w:rsidRDefault="00B77EA3" w:rsidP="00B77EA3">
      <w:r>
        <w:t xml:space="preserve">Daugavpils </w:t>
      </w:r>
      <w:r w:rsidR="003E5046">
        <w:t>Individuālo</w:t>
      </w:r>
      <w:r>
        <w:t xml:space="preserve"> sporta</w:t>
      </w:r>
      <w:r w:rsidR="003E5046">
        <w:t xml:space="preserve"> veidu</w:t>
      </w:r>
      <w:r>
        <w:t xml:space="preserve"> skolas </w:t>
      </w:r>
      <w:r w:rsidR="00BE13D2">
        <w:t xml:space="preserve">izglītības </w:t>
      </w:r>
      <w:r>
        <w:t xml:space="preserve">metodiķe                                            </w:t>
      </w:r>
      <w:proofErr w:type="spellStart"/>
      <w:r>
        <w:t>J.Dedele</w:t>
      </w:r>
      <w:proofErr w:type="spellEnd"/>
    </w:p>
    <w:p w14:paraId="1A52AEC9" w14:textId="77777777" w:rsidR="00EB4697" w:rsidRDefault="00EB4697">
      <w:pPr>
        <w:spacing w:after="200"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14:paraId="71080BA4" w14:textId="38EF608E" w:rsidR="00BF45AB" w:rsidRDefault="00BF45AB" w:rsidP="00BF45A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14:paraId="61E8E671" w14:textId="77777777" w:rsidR="00417261" w:rsidRDefault="00417261" w:rsidP="00417261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peldēšanas sacensību </w:t>
      </w:r>
    </w:p>
    <w:p w14:paraId="3EDD6CEB" w14:textId="77777777" w:rsidR="00417261" w:rsidRDefault="00417261" w:rsidP="00417261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“Pavasara kauss 2022” </w:t>
      </w:r>
    </w:p>
    <w:p w14:paraId="4FA8547A" w14:textId="77777777" w:rsidR="00417261" w:rsidRDefault="00417261" w:rsidP="00417261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tiesāšana un organizēšana</w:t>
      </w:r>
    </w:p>
    <w:p w14:paraId="214D3A7F" w14:textId="13F229AB" w:rsidR="00DF2445" w:rsidRPr="00504778" w:rsidRDefault="00DF2445" w:rsidP="00DF2445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DISVS2022/</w:t>
      </w:r>
      <w:r w:rsidR="00417261">
        <w:rPr>
          <w:i/>
          <w:sz w:val="20"/>
          <w:szCs w:val="20"/>
        </w:rPr>
        <w:t>7</w:t>
      </w:r>
    </w:p>
    <w:p w14:paraId="2AC9D542" w14:textId="77777777" w:rsidR="00DF2445" w:rsidRDefault="00DF2445" w:rsidP="00DF2445"/>
    <w:p w14:paraId="6CB75AFE" w14:textId="544516FD" w:rsidR="00763752" w:rsidRDefault="00DD58BA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</w:t>
      </w:r>
      <w:r w:rsidR="00BE13D2">
        <w:rPr>
          <w:rFonts w:eastAsia="Times New Roman"/>
          <w:lang w:eastAsia="ar-SA"/>
        </w:rPr>
        <w:t>2</w:t>
      </w:r>
      <w:r w:rsidR="00DF2445">
        <w:rPr>
          <w:rFonts w:eastAsia="Times New Roman"/>
          <w:lang w:eastAsia="ar-SA"/>
        </w:rPr>
        <w:t>2</w:t>
      </w:r>
      <w:r w:rsidR="00BF45AB">
        <w:rPr>
          <w:rFonts w:eastAsia="Times New Roman"/>
          <w:lang w:eastAsia="ar-SA"/>
        </w:rPr>
        <w:t xml:space="preserve">.gada </w:t>
      </w:r>
      <w:r w:rsidR="00574083">
        <w:rPr>
          <w:rFonts w:eastAsia="Times New Roman"/>
          <w:lang w:eastAsia="ar-SA"/>
        </w:rPr>
        <w:t>____________</w:t>
      </w:r>
      <w:r w:rsidR="00763752" w:rsidRPr="00CF1BEC">
        <w:rPr>
          <w:rFonts w:eastAsia="Times New Roman"/>
          <w:lang w:eastAsia="ar-SA"/>
        </w:rPr>
        <w:t>, Daugavpilī</w:t>
      </w:r>
    </w:p>
    <w:p w14:paraId="3FFF6E89" w14:textId="77777777" w:rsidR="00BE13D2" w:rsidRPr="00CF1BEC" w:rsidRDefault="00BE13D2" w:rsidP="00763752">
      <w:pPr>
        <w:suppressAutoHyphens/>
        <w:rPr>
          <w:rFonts w:eastAsia="Times New Roman"/>
          <w:lang w:eastAsia="ar-SA"/>
        </w:rPr>
      </w:pPr>
    </w:p>
    <w:p w14:paraId="73E07162" w14:textId="77777777" w:rsidR="00DF2445" w:rsidRPr="00CF1BEC" w:rsidRDefault="00DF2445" w:rsidP="00DF2445">
      <w:pPr>
        <w:jc w:val="center"/>
        <w:rPr>
          <w:rFonts w:eastAsia="Times New Roman"/>
          <w:lang w:eastAsia="ar-SA"/>
        </w:rPr>
      </w:pPr>
      <w:r>
        <w:rPr>
          <w:rFonts w:eastAsia="Arial"/>
          <w:b/>
          <w:lang w:eastAsia="ar-SA"/>
        </w:rPr>
        <w:t>PRETENDENTA</w:t>
      </w:r>
      <w:r w:rsidRPr="00DF782B">
        <w:rPr>
          <w:rFonts w:eastAsia="Arial"/>
          <w:b/>
          <w:lang w:eastAsia="ar-SA"/>
        </w:rPr>
        <w:t xml:space="preserve"> PIEDĀVĀJUMS</w:t>
      </w:r>
    </w:p>
    <w:p w14:paraId="046AA727" w14:textId="161700DA" w:rsidR="00DF2445" w:rsidRDefault="00DF2445" w:rsidP="00417261">
      <w:pPr>
        <w:suppressAutoHyphens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</w:t>
      </w:r>
      <w:r w:rsidRPr="00DF782B">
        <w:rPr>
          <w:rFonts w:eastAsia="Arial"/>
          <w:lang w:eastAsia="ar-SA"/>
        </w:rPr>
        <w:t xml:space="preserve">Iepazinušies ar iepirkuma </w:t>
      </w:r>
      <w:r>
        <w:rPr>
          <w:b/>
          <w:bCs/>
        </w:rPr>
        <w:t>„</w:t>
      </w:r>
      <w:r w:rsidRPr="00A90955">
        <w:rPr>
          <w:rFonts w:eastAsia="Times New Roman"/>
          <w:b/>
          <w:bCs/>
          <w:lang w:eastAsia="en-US"/>
        </w:rPr>
        <w:t xml:space="preserve"> </w:t>
      </w:r>
      <w:r w:rsidR="00417261">
        <w:rPr>
          <w:rFonts w:eastAsia="Times New Roman"/>
          <w:b/>
          <w:bCs/>
          <w:lang w:eastAsia="en-US"/>
        </w:rPr>
        <w:t>Daugavpils ISVS peldēšanas sacensību “Pavasara kauss 2022” tiesāšanai un organizēšanai</w:t>
      </w:r>
      <w:r w:rsidRPr="0019546C">
        <w:rPr>
          <w:b/>
          <w:bCs/>
        </w:rPr>
        <w:t>”</w:t>
      </w:r>
      <w:r w:rsidRPr="00DF782B">
        <w:rPr>
          <w:rFonts w:eastAsia="Arial"/>
          <w:lang w:eastAsia="ar-SA"/>
        </w:rPr>
        <w:t xml:space="preserve">, identifikācijas numurs </w:t>
      </w:r>
      <w:r>
        <w:rPr>
          <w:b/>
          <w:i/>
        </w:rPr>
        <w:t>DISVS2022/5</w:t>
      </w:r>
      <w:r w:rsidRPr="00DF782B">
        <w:rPr>
          <w:rFonts w:eastAsia="Arial"/>
          <w:lang w:eastAsia="ar-SA"/>
        </w:rPr>
        <w:t xml:space="preserve">, nolikumu, </w:t>
      </w:r>
      <w:r>
        <w:rPr>
          <w:rFonts w:eastAsia="Arial"/>
          <w:lang w:eastAsia="ar-SA"/>
        </w:rPr>
        <w:t>piedāvāt norādīto</w:t>
      </w:r>
      <w:r w:rsidR="00417261">
        <w:rPr>
          <w:rFonts w:eastAsia="Arial"/>
          <w:lang w:eastAsia="ar-SA"/>
        </w:rPr>
        <w:t xml:space="preserve"> </w:t>
      </w:r>
      <w:r>
        <w:rPr>
          <w:rFonts w:eastAsia="Arial"/>
          <w:lang w:eastAsia="ar-SA"/>
        </w:rPr>
        <w:t>preci un pakalpojumu</w:t>
      </w:r>
      <w:r w:rsidRPr="00DF782B">
        <w:rPr>
          <w:rFonts w:eastAsia="Arial"/>
          <w:lang w:eastAsia="ar-SA"/>
        </w:rPr>
        <w:t xml:space="preserve">, saskaņā ar </w:t>
      </w:r>
      <w:r>
        <w:rPr>
          <w:rFonts w:eastAsia="Arial"/>
          <w:lang w:eastAsia="ar-SA"/>
        </w:rPr>
        <w:t>Tehnisko specifikāciju</w:t>
      </w:r>
      <w:r w:rsidRPr="00DF782B">
        <w:rPr>
          <w:rFonts w:eastAsia="Arial"/>
          <w:lang w:eastAsia="ar-SA"/>
        </w:rPr>
        <w:t>:</w:t>
      </w:r>
    </w:p>
    <w:p w14:paraId="68726710" w14:textId="77777777" w:rsidR="008B0FA2" w:rsidRDefault="008B0FA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535141B1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CFBF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7A54" w14:textId="77777777" w:rsidR="00BB6F93" w:rsidRDefault="00BB6F93" w:rsidP="008A2F86">
            <w:r w:rsidRPr="00FD29D1">
              <w:t xml:space="preserve">Daugavpils </w:t>
            </w:r>
            <w:r w:rsidR="003E5046">
              <w:t>Individuālo</w:t>
            </w:r>
            <w:r>
              <w:t xml:space="preserve"> sporta</w:t>
            </w:r>
            <w:r w:rsidR="003E5046">
              <w:t xml:space="preserve"> veidu</w:t>
            </w:r>
            <w:r>
              <w:t xml:space="preserve"> skolai, </w:t>
            </w:r>
          </w:p>
          <w:p w14:paraId="213F94E0" w14:textId="77777777" w:rsidR="00BB6F93" w:rsidRPr="00FD29D1" w:rsidRDefault="00BB6F93" w:rsidP="008A2F86">
            <w:r>
              <w:t>Kandavas iela 17a, Daugavpils, LV-5401</w:t>
            </w:r>
          </w:p>
          <w:p w14:paraId="1F3F1D3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00A5560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F44C" w14:textId="77777777"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14:paraId="3615EF03" w14:textId="77777777" w:rsidR="00574083" w:rsidRPr="00211B41" w:rsidRDefault="0057408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130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417E6D6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F8E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F5F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F1F2938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550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59EA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37F659A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209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F84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1F02E5CB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AC6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7F27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850"/>
        <w:gridCol w:w="2836"/>
        <w:gridCol w:w="4154"/>
        <w:gridCol w:w="1403"/>
        <w:gridCol w:w="1106"/>
      </w:tblGrid>
      <w:tr w:rsidR="00DB149B" w14:paraId="745D9809" w14:textId="77777777" w:rsidTr="00417261">
        <w:tc>
          <w:tcPr>
            <w:tcW w:w="850" w:type="dxa"/>
          </w:tcPr>
          <w:p w14:paraId="4D36626E" w14:textId="77777777" w:rsidR="00DB149B" w:rsidRPr="00CE7F4E" w:rsidRDefault="00DB149B" w:rsidP="0011174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36" w:type="dxa"/>
          </w:tcPr>
          <w:p w14:paraId="3A6AECF4" w14:textId="77777777" w:rsidR="00DB149B" w:rsidRPr="00CE7F4E" w:rsidRDefault="00DB149B" w:rsidP="0011174D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154" w:type="dxa"/>
          </w:tcPr>
          <w:p w14:paraId="3311220F" w14:textId="77777777" w:rsidR="00DB149B" w:rsidRPr="00CE7F4E" w:rsidRDefault="00DB149B" w:rsidP="0011174D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03" w:type="dxa"/>
          </w:tcPr>
          <w:p w14:paraId="335475FD" w14:textId="77777777" w:rsidR="00DB149B" w:rsidRPr="00CE7F4E" w:rsidRDefault="00DD58BA" w:rsidP="00DD58BA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106" w:type="dxa"/>
          </w:tcPr>
          <w:p w14:paraId="4A3F2AE6" w14:textId="3F5B3172" w:rsidR="00DB149B" w:rsidRDefault="00DB149B" w:rsidP="0011174D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</w:tc>
      </w:tr>
      <w:tr w:rsidR="00417261" w14:paraId="5A03B112" w14:textId="77777777" w:rsidTr="00417261">
        <w:tc>
          <w:tcPr>
            <w:tcW w:w="850" w:type="dxa"/>
          </w:tcPr>
          <w:p w14:paraId="459E9358" w14:textId="77777777" w:rsidR="00417261" w:rsidRPr="00CE7F4E" w:rsidRDefault="00417261" w:rsidP="00417261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836" w:type="dxa"/>
          </w:tcPr>
          <w:p w14:paraId="14A8E225" w14:textId="77777777" w:rsidR="00417261" w:rsidRDefault="00417261" w:rsidP="00417261">
            <w:pPr>
              <w:suppressAutoHyphens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</w:rPr>
              <w:t xml:space="preserve">DISVS </w:t>
            </w:r>
            <w:r>
              <w:rPr>
                <w:rFonts w:eastAsia="Times New Roman"/>
                <w:b/>
                <w:bCs/>
                <w:lang w:eastAsia="en-US"/>
              </w:rPr>
              <w:t xml:space="preserve">peldēšanas sacensību </w:t>
            </w:r>
          </w:p>
          <w:p w14:paraId="717B57F3" w14:textId="15A27681" w:rsidR="00417261" w:rsidRDefault="00417261" w:rsidP="00417261">
            <w:pPr>
              <w:suppressAutoHyphens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“Pavasara kauss 2022” </w:t>
            </w:r>
          </w:p>
          <w:p w14:paraId="3BE27125" w14:textId="23E9E710" w:rsidR="00417261" w:rsidRPr="00CE7F4E" w:rsidRDefault="00417261" w:rsidP="00417261">
            <w:pPr>
              <w:jc w:val="both"/>
              <w:rPr>
                <w:b/>
              </w:rPr>
            </w:pPr>
            <w:r>
              <w:rPr>
                <w:b/>
              </w:rPr>
              <w:t>2022. gada 19.martā</w:t>
            </w:r>
          </w:p>
        </w:tc>
        <w:tc>
          <w:tcPr>
            <w:tcW w:w="4154" w:type="dxa"/>
          </w:tcPr>
          <w:p w14:paraId="791B702E" w14:textId="77777777" w:rsidR="00417261" w:rsidRDefault="00417261" w:rsidP="00417261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03" w:type="dxa"/>
          </w:tcPr>
          <w:p w14:paraId="2CAB8973" w14:textId="77777777" w:rsidR="00417261" w:rsidRDefault="00417261" w:rsidP="00417261">
            <w:pPr>
              <w:jc w:val="both"/>
            </w:pPr>
          </w:p>
        </w:tc>
        <w:tc>
          <w:tcPr>
            <w:tcW w:w="1106" w:type="dxa"/>
          </w:tcPr>
          <w:p w14:paraId="4BC4DA9E" w14:textId="77777777" w:rsidR="00417261" w:rsidRDefault="00417261" w:rsidP="00417261">
            <w:pPr>
              <w:jc w:val="both"/>
            </w:pPr>
          </w:p>
        </w:tc>
      </w:tr>
      <w:tr w:rsidR="00BE13D2" w14:paraId="503B91CA" w14:textId="77777777" w:rsidTr="00417261">
        <w:tc>
          <w:tcPr>
            <w:tcW w:w="850" w:type="dxa"/>
          </w:tcPr>
          <w:p w14:paraId="5AACD8ED" w14:textId="77777777" w:rsidR="00BE13D2" w:rsidRDefault="00BE13D2" w:rsidP="00BE13D2">
            <w:pPr>
              <w:jc w:val="both"/>
            </w:pPr>
          </w:p>
        </w:tc>
        <w:tc>
          <w:tcPr>
            <w:tcW w:w="2836" w:type="dxa"/>
          </w:tcPr>
          <w:p w14:paraId="340AF0B0" w14:textId="77777777" w:rsidR="00BE13D2" w:rsidRDefault="00BE13D2" w:rsidP="00BE13D2">
            <w:pPr>
              <w:jc w:val="both"/>
            </w:pPr>
          </w:p>
        </w:tc>
        <w:tc>
          <w:tcPr>
            <w:tcW w:w="4154" w:type="dxa"/>
          </w:tcPr>
          <w:p w14:paraId="7DC60909" w14:textId="77777777" w:rsidR="00C03F5C" w:rsidRDefault="00C03F5C" w:rsidP="00C03F5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Galvenajam sacensību tiesnesim un galvenajam sacensību sekretāram pilnībā jāpārvalda datorprogramma </w:t>
            </w:r>
            <w:proofErr w:type="spellStart"/>
            <w:r>
              <w:t>Exel</w:t>
            </w:r>
            <w:proofErr w:type="spellEnd"/>
            <w:r>
              <w:t>, jāzina FINA sacensību noteikumi. Sagatavojot sacensību protokolus, jāmāk pielietot FINA tabulas un sporta klašu normatīvu tabulas;</w:t>
            </w:r>
          </w:p>
          <w:p w14:paraId="488A6147" w14:textId="3A87D99A" w:rsidR="00BE13D2" w:rsidRDefault="00C03F5C" w:rsidP="00C03F5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Sacensību tiesnešiem jāprot strādāt ar </w:t>
            </w:r>
            <w:r w:rsidR="000125ED">
              <w:t>hronometru. Jāzina starta noteikumi un pagriezienu tehnika sporta peldēšanas stilos (brīvais stils; uz muguras; brass; tauriņstils; komplekss).</w:t>
            </w:r>
            <w:r>
              <w:t xml:space="preserve"> Kopējais tiesnešu skaits – 12-16 cilvēki.</w:t>
            </w:r>
          </w:p>
        </w:tc>
        <w:tc>
          <w:tcPr>
            <w:tcW w:w="1403" w:type="dxa"/>
          </w:tcPr>
          <w:p w14:paraId="7FC2C1AC" w14:textId="77777777" w:rsidR="00BE13D2" w:rsidRDefault="00BE13D2" w:rsidP="00BE13D2">
            <w:pPr>
              <w:jc w:val="center"/>
            </w:pPr>
            <w:r>
              <w:t>1</w:t>
            </w:r>
          </w:p>
        </w:tc>
        <w:tc>
          <w:tcPr>
            <w:tcW w:w="1106" w:type="dxa"/>
          </w:tcPr>
          <w:p w14:paraId="6D8CDE5D" w14:textId="77777777" w:rsidR="00BE13D2" w:rsidRDefault="00BE13D2" w:rsidP="00BE13D2">
            <w:pPr>
              <w:jc w:val="center"/>
            </w:pPr>
          </w:p>
        </w:tc>
      </w:tr>
      <w:tr w:rsidR="00BE13D2" w14:paraId="517B1E5B" w14:textId="77777777" w:rsidTr="00417261">
        <w:tc>
          <w:tcPr>
            <w:tcW w:w="850" w:type="dxa"/>
          </w:tcPr>
          <w:p w14:paraId="60A01AFD" w14:textId="77777777" w:rsidR="00BE13D2" w:rsidRDefault="00BE13D2" w:rsidP="00BE13D2">
            <w:pPr>
              <w:jc w:val="both"/>
            </w:pPr>
          </w:p>
        </w:tc>
        <w:tc>
          <w:tcPr>
            <w:tcW w:w="2836" w:type="dxa"/>
          </w:tcPr>
          <w:p w14:paraId="79384BED" w14:textId="77777777" w:rsidR="00BE13D2" w:rsidRDefault="00BE13D2" w:rsidP="00BE13D2">
            <w:pPr>
              <w:jc w:val="both"/>
            </w:pPr>
          </w:p>
        </w:tc>
        <w:tc>
          <w:tcPr>
            <w:tcW w:w="4154" w:type="dxa"/>
          </w:tcPr>
          <w:p w14:paraId="7FC5B223" w14:textId="77777777" w:rsidR="00BE13D2" w:rsidRDefault="00BE13D2" w:rsidP="00BE13D2">
            <w:pPr>
              <w:jc w:val="right"/>
              <w:rPr>
                <w:rFonts w:eastAsia="Times New Roman"/>
                <w:b/>
              </w:rPr>
            </w:pPr>
          </w:p>
          <w:p w14:paraId="5E4FF069" w14:textId="77777777" w:rsidR="00BE13D2" w:rsidRDefault="00BE13D2" w:rsidP="00BE13D2">
            <w:pPr>
              <w:jc w:val="right"/>
            </w:pPr>
            <w:r w:rsidRPr="00DD58BA">
              <w:rPr>
                <w:rFonts w:eastAsia="Times New Roman"/>
                <w:b/>
              </w:rPr>
              <w:t>Kopā:</w:t>
            </w:r>
          </w:p>
        </w:tc>
        <w:tc>
          <w:tcPr>
            <w:tcW w:w="1403" w:type="dxa"/>
          </w:tcPr>
          <w:p w14:paraId="3BC6C430" w14:textId="77777777" w:rsidR="00BE13D2" w:rsidRDefault="00BE13D2" w:rsidP="00BE13D2">
            <w:pPr>
              <w:jc w:val="center"/>
            </w:pPr>
          </w:p>
        </w:tc>
        <w:tc>
          <w:tcPr>
            <w:tcW w:w="1106" w:type="dxa"/>
          </w:tcPr>
          <w:p w14:paraId="53612952" w14:textId="77777777" w:rsidR="00BE13D2" w:rsidRDefault="00BE13D2" w:rsidP="00BE13D2">
            <w:pPr>
              <w:jc w:val="center"/>
            </w:pPr>
          </w:p>
        </w:tc>
      </w:tr>
    </w:tbl>
    <w:p w14:paraId="7460FDE3" w14:textId="77777777" w:rsidR="000125ED" w:rsidRDefault="000125ED" w:rsidP="00BB6F93"/>
    <w:p w14:paraId="25B02494" w14:textId="08B3CA35" w:rsidR="00BB6F93" w:rsidRDefault="001E67DC" w:rsidP="00BB6F93">
      <w:r>
        <w:lastRenderedPageBreak/>
        <w:t>3</w:t>
      </w:r>
      <w:r w:rsidR="00BB6F93">
        <w:t>. Mēs apliecinām, k</w:t>
      </w:r>
      <w:r w:rsidR="00C03F5C">
        <w:t>a</w:t>
      </w:r>
      <w:r w:rsidR="00BB6F93">
        <w:t>:</w:t>
      </w:r>
    </w:p>
    <w:p w14:paraId="7178099F" w14:textId="71A02B54" w:rsidR="001E67DC" w:rsidRPr="001E67DC" w:rsidRDefault="00DD58BA" w:rsidP="00DD58BA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</w:t>
      </w:r>
      <w:r w:rsidR="00BE13D2">
        <w:rPr>
          <w:b/>
        </w:rPr>
        <w:t>2</w:t>
      </w:r>
      <w:r w:rsidR="00DF2445">
        <w:rPr>
          <w:b/>
        </w:rPr>
        <w:t>2</w:t>
      </w:r>
      <w:r w:rsidR="001E67DC">
        <w:rPr>
          <w:b/>
        </w:rPr>
        <w:t>.</w:t>
      </w:r>
      <w:r>
        <w:rPr>
          <w:b/>
        </w:rPr>
        <w:t xml:space="preserve"> gada </w:t>
      </w:r>
      <w:r w:rsidR="00BE13D2">
        <w:rPr>
          <w:b/>
        </w:rPr>
        <w:t>1</w:t>
      </w:r>
      <w:r w:rsidR="00417261">
        <w:rPr>
          <w:b/>
        </w:rPr>
        <w:t>9</w:t>
      </w:r>
      <w:r w:rsidR="001E67DC">
        <w:rPr>
          <w:b/>
        </w:rPr>
        <w:t>.</w:t>
      </w:r>
      <w:r w:rsidR="00417261">
        <w:rPr>
          <w:b/>
        </w:rPr>
        <w:t>marta</w:t>
      </w:r>
      <w:r w:rsidR="001E67DC">
        <w:rPr>
          <w:b/>
        </w:rPr>
        <w:t>m</w:t>
      </w:r>
      <w:r w:rsidR="00BE13D2">
        <w:rPr>
          <w:b/>
        </w:rPr>
        <w:t>;</w:t>
      </w:r>
    </w:p>
    <w:p w14:paraId="572562F6" w14:textId="77777777" w:rsidR="00EB4697" w:rsidRDefault="00DD58BA" w:rsidP="00DD58BA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50526CB4" w14:textId="77777777" w:rsidR="00EB4697" w:rsidRPr="001E67DC" w:rsidRDefault="00DD58BA" w:rsidP="00BB6F93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Nav tādu apstākļu, kuri liegtu mums piedalīties iepirkumā un izpildīt tehniskās specifikācijās norādītās prasības</w:t>
      </w:r>
    </w:p>
    <w:p w14:paraId="05212078" w14:textId="77777777" w:rsidR="001E67DC" w:rsidRPr="001E67DC" w:rsidRDefault="001E67DC" w:rsidP="001E67DC">
      <w:pPr>
        <w:pStyle w:val="ListParagraph"/>
        <w:keepLines/>
        <w:widowControl w:val="0"/>
        <w:suppressAutoHyphens/>
        <w:ind w:left="1215"/>
        <w:jc w:val="both"/>
        <w:rPr>
          <w:rFonts w:eastAsia="Times New Roman"/>
          <w:lang w:eastAsia="ar-SA"/>
        </w:rPr>
      </w:pPr>
    </w:p>
    <w:p w14:paraId="62E73E5C" w14:textId="777777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1ED3F9BD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0340D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AE64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79EEFE8E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207F1B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91889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48D46252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8960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81E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16CCB0BE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DE63" w14:textId="77777777" w:rsidR="007921A9" w:rsidRDefault="007921A9" w:rsidP="00B46840">
      <w:r>
        <w:separator/>
      </w:r>
    </w:p>
  </w:endnote>
  <w:endnote w:type="continuationSeparator" w:id="0">
    <w:p w14:paraId="240C9597" w14:textId="77777777" w:rsidR="007921A9" w:rsidRDefault="007921A9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A3D8" w14:textId="77777777" w:rsidR="007921A9" w:rsidRDefault="007921A9" w:rsidP="00B46840">
      <w:r>
        <w:separator/>
      </w:r>
    </w:p>
  </w:footnote>
  <w:footnote w:type="continuationSeparator" w:id="0">
    <w:p w14:paraId="3FB2C5A6" w14:textId="77777777" w:rsidR="007921A9" w:rsidRDefault="007921A9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C8449C"/>
    <w:multiLevelType w:val="hybridMultilevel"/>
    <w:tmpl w:val="3CF6FCE0"/>
    <w:lvl w:ilvl="0" w:tplc="A31E3E7A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05767"/>
    <w:rsid w:val="000125ED"/>
    <w:rsid w:val="00021100"/>
    <w:rsid w:val="0005127D"/>
    <w:rsid w:val="00052610"/>
    <w:rsid w:val="00066FD1"/>
    <w:rsid w:val="000729D6"/>
    <w:rsid w:val="000A3350"/>
    <w:rsid w:val="000B0AE8"/>
    <w:rsid w:val="000B2DE5"/>
    <w:rsid w:val="000C3A2D"/>
    <w:rsid w:val="000F56DE"/>
    <w:rsid w:val="000F5930"/>
    <w:rsid w:val="00112826"/>
    <w:rsid w:val="001143E1"/>
    <w:rsid w:val="001357E0"/>
    <w:rsid w:val="00166BFD"/>
    <w:rsid w:val="001E67DC"/>
    <w:rsid w:val="001F2B97"/>
    <w:rsid w:val="00233F93"/>
    <w:rsid w:val="002455FF"/>
    <w:rsid w:val="002478EE"/>
    <w:rsid w:val="002549B5"/>
    <w:rsid w:val="00264007"/>
    <w:rsid w:val="00286F30"/>
    <w:rsid w:val="00290610"/>
    <w:rsid w:val="002B2824"/>
    <w:rsid w:val="002B3BA9"/>
    <w:rsid w:val="002B594E"/>
    <w:rsid w:val="002C11B5"/>
    <w:rsid w:val="0034254A"/>
    <w:rsid w:val="00371F4F"/>
    <w:rsid w:val="003B48A9"/>
    <w:rsid w:val="003E1B46"/>
    <w:rsid w:val="003E5046"/>
    <w:rsid w:val="003F4765"/>
    <w:rsid w:val="00417261"/>
    <w:rsid w:val="004C06BB"/>
    <w:rsid w:val="004C1E69"/>
    <w:rsid w:val="004C2D2D"/>
    <w:rsid w:val="004E179D"/>
    <w:rsid w:val="005231CA"/>
    <w:rsid w:val="00540E72"/>
    <w:rsid w:val="00574083"/>
    <w:rsid w:val="0058231A"/>
    <w:rsid w:val="00585F0C"/>
    <w:rsid w:val="00587FDA"/>
    <w:rsid w:val="005B2C50"/>
    <w:rsid w:val="005D0AE4"/>
    <w:rsid w:val="00636F05"/>
    <w:rsid w:val="006A5D55"/>
    <w:rsid w:val="006C5149"/>
    <w:rsid w:val="0070155E"/>
    <w:rsid w:val="00706737"/>
    <w:rsid w:val="00712F26"/>
    <w:rsid w:val="00713CC0"/>
    <w:rsid w:val="00727C3B"/>
    <w:rsid w:val="00753653"/>
    <w:rsid w:val="00763752"/>
    <w:rsid w:val="007921A9"/>
    <w:rsid w:val="007A0D9D"/>
    <w:rsid w:val="007A67A1"/>
    <w:rsid w:val="007A7B96"/>
    <w:rsid w:val="007B4FA4"/>
    <w:rsid w:val="007C3227"/>
    <w:rsid w:val="007E7DF4"/>
    <w:rsid w:val="007F6B8F"/>
    <w:rsid w:val="00801312"/>
    <w:rsid w:val="00833B3D"/>
    <w:rsid w:val="0084024C"/>
    <w:rsid w:val="008671B6"/>
    <w:rsid w:val="008B0FA2"/>
    <w:rsid w:val="008B7743"/>
    <w:rsid w:val="008C6DC8"/>
    <w:rsid w:val="008E4FCD"/>
    <w:rsid w:val="008E7183"/>
    <w:rsid w:val="008E7C41"/>
    <w:rsid w:val="00913480"/>
    <w:rsid w:val="0092115E"/>
    <w:rsid w:val="0092163D"/>
    <w:rsid w:val="00945D34"/>
    <w:rsid w:val="00961330"/>
    <w:rsid w:val="009C0406"/>
    <w:rsid w:val="009E7E33"/>
    <w:rsid w:val="009F11D2"/>
    <w:rsid w:val="009F3ED2"/>
    <w:rsid w:val="00A02666"/>
    <w:rsid w:val="00A177CD"/>
    <w:rsid w:val="00A55A8F"/>
    <w:rsid w:val="00AC26BE"/>
    <w:rsid w:val="00AD2F6C"/>
    <w:rsid w:val="00B3022C"/>
    <w:rsid w:val="00B35CEE"/>
    <w:rsid w:val="00B46840"/>
    <w:rsid w:val="00B4783F"/>
    <w:rsid w:val="00B52716"/>
    <w:rsid w:val="00B5550B"/>
    <w:rsid w:val="00B77EA3"/>
    <w:rsid w:val="00B86D8D"/>
    <w:rsid w:val="00BB6F93"/>
    <w:rsid w:val="00BD2B8B"/>
    <w:rsid w:val="00BE13D2"/>
    <w:rsid w:val="00BF1E1A"/>
    <w:rsid w:val="00BF45AB"/>
    <w:rsid w:val="00C03F5C"/>
    <w:rsid w:val="00C2477C"/>
    <w:rsid w:val="00C62424"/>
    <w:rsid w:val="00CC1525"/>
    <w:rsid w:val="00CC3382"/>
    <w:rsid w:val="00CD64D2"/>
    <w:rsid w:val="00CE2CF3"/>
    <w:rsid w:val="00CF1BEC"/>
    <w:rsid w:val="00D167D6"/>
    <w:rsid w:val="00D23CDB"/>
    <w:rsid w:val="00D359CA"/>
    <w:rsid w:val="00D6550A"/>
    <w:rsid w:val="00D662FF"/>
    <w:rsid w:val="00D94404"/>
    <w:rsid w:val="00DB149B"/>
    <w:rsid w:val="00DC6A25"/>
    <w:rsid w:val="00DD2C92"/>
    <w:rsid w:val="00DD58BA"/>
    <w:rsid w:val="00DE09AF"/>
    <w:rsid w:val="00DF2445"/>
    <w:rsid w:val="00E020F2"/>
    <w:rsid w:val="00E10B38"/>
    <w:rsid w:val="00E63C50"/>
    <w:rsid w:val="00E833EB"/>
    <w:rsid w:val="00E97B6E"/>
    <w:rsid w:val="00EB4697"/>
    <w:rsid w:val="00EC26DF"/>
    <w:rsid w:val="00EC4F57"/>
    <w:rsid w:val="00F1718E"/>
    <w:rsid w:val="00F20E21"/>
    <w:rsid w:val="00F20EF7"/>
    <w:rsid w:val="00F30754"/>
    <w:rsid w:val="00F545D7"/>
    <w:rsid w:val="00F57553"/>
    <w:rsid w:val="00F84C5E"/>
    <w:rsid w:val="00FB7CBF"/>
    <w:rsid w:val="00FC1582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5391"/>
  <w15:docId w15:val="{22550C5A-DB0F-45C1-B55F-878CAC24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D336-6B99-40EB-B8E9-DA79A653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3042</Words>
  <Characters>1735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31</cp:revision>
  <cp:lastPrinted>2022-03-15T13:58:00Z</cp:lastPrinted>
  <dcterms:created xsi:type="dcterms:W3CDTF">2016-03-29T05:54:00Z</dcterms:created>
  <dcterms:modified xsi:type="dcterms:W3CDTF">2022-03-15T13:58:00Z</dcterms:modified>
</cp:coreProperties>
</file>