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4618C885" w14:textId="77777777" w:rsidR="00AC6CE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</w:p>
    <w:p w14:paraId="769F1951" w14:textId="5D52A1DF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izpilddirektore</w:t>
      </w:r>
      <w:r w:rsidR="00AC6CEE">
        <w:rPr>
          <w:rFonts w:ascii="Times New Roman" w:eastAsia="Times New Roman" w:hAnsi="Times New Roman" w:cs="Times New Roman"/>
          <w:sz w:val="24"/>
          <w:szCs w:val="24"/>
          <w:lang w:eastAsia="lv-LV"/>
        </w:rPr>
        <w:t>s vietnieks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09C2DEC9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AC6CEE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F4C0F4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Daugavpilī, 2021.gada </w:t>
      </w:r>
      <w:r w:rsidR="00AC6CEE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C6CEE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007E2F17" w14:textId="77777777" w:rsidR="00386E39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86E39"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Jumtu remonts pašvaldībai piederošajās ēkās Šūņu ielā 1, Ūdens ielā 24, Nometņu ielā 159 k-1, k-2, k-3/k-4, Siguldas ielā 24, Turaidas ielā 11, Jātnieku ielā 53, Parka ielā 2, </w:t>
      </w:r>
    </w:p>
    <w:p w14:paraId="565FB167" w14:textId="31D9E3CA" w:rsidR="006B5007" w:rsidRPr="001D5E74" w:rsidRDefault="00386E39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 w:rsidR="00AC6C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inskas</w:t>
      </w:r>
      <w:r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ielā </w:t>
      </w:r>
      <w:r w:rsidR="00AC6C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386E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Daugavpilī</w:t>
      </w:r>
      <w:r w:rsidR="006B5007"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097E0DDE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AC6C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3568342" w:rsidR="00A541FE" w:rsidRPr="00A541FE" w:rsidRDefault="009D5496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3DEE9B8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E6B00ED" w:rsidR="00A541FE" w:rsidRPr="00386E39" w:rsidRDefault="009D5496" w:rsidP="009D5496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9D5496">
              <w:rPr>
                <w:bCs/>
                <w:sz w:val="24"/>
              </w:rPr>
              <w:t>Jumtu remonts pašvaldībai piederošajās ēkās Šūņu ielā 1, Ūdens ielā 24, Nometņu ielā 159 k-1, k-2, k-3/k-4, Siguldas ielā 24, Turaidas ielā 11, Jātnieku ielā 53, Parka ielā 2, Minskas ielā 1,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2953826F" w14:textId="330904E9" w:rsidR="009D5496" w:rsidRPr="009D5496" w:rsidRDefault="009D5496" w:rsidP="009D549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7C0E25F9" w:rsidR="00A541FE" w:rsidRPr="00386E39" w:rsidRDefault="009D5496" w:rsidP="009D549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 + vismaz viena atsauksme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39647FFF" w:rsidR="00A541FE" w:rsidRPr="00A541FE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9D5496" w:rsidRPr="00454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D44391" w:rsidRPr="00454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9D5496" w:rsidRPr="00454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4548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A541FE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5FEB5C80" w:rsidR="00A541FE" w:rsidRPr="00A541FE" w:rsidRDefault="009D5496" w:rsidP="00386E3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9D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Daugavpils dzīvokļu un komunālās saimniecības uzņēmums</w:t>
            </w:r>
            <w:r w:rsidRPr="009D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 reģistrācijas Nr.</w:t>
            </w:r>
            <w:r w:rsidRPr="0045485A">
              <w:rPr>
                <w:rFonts w:asciiTheme="majorBidi" w:hAnsiTheme="majorBidi" w:cstheme="majorBidi"/>
                <w:b/>
                <w:bCs/>
              </w:rPr>
              <w:t>4</w:t>
            </w:r>
            <w:r w:rsidRPr="0045485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>1503002485</w:t>
            </w:r>
            <w:r w:rsidRPr="0045485A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juridiskā adrese:</w:t>
            </w:r>
            <w:r>
              <w:t xml:space="preserve"> </w:t>
            </w: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Liepājas iela 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Daugavpils, </w:t>
            </w: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LV-5417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līgumcenu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12625</w:t>
            </w: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Pr="009D5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10D457F0" w14:textId="77777777" w:rsidR="009D5496" w:rsidRDefault="00A541FE" w:rsidP="009D5496">
            <w:pPr>
              <w:spacing w:after="0" w:line="240" w:lineRule="auto"/>
              <w:ind w:hanging="294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9D5496" w:rsidRPr="009D5496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SIA “Daugavpils dzīvokļu un komunālās saimniecības uzņēmums”</w:t>
            </w:r>
            <w:r w:rsidR="009D5496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9D5496"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ir iesniedzis visus uzaicinājumā pieprasītos dokumentus, pretendents atbilst uzaicinājumā un tehniskajā specifikācijā norādītajām prasībām.</w:t>
            </w:r>
            <w:r w:rsidR="009D5496" w:rsidRPr="009D5496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14:paraId="6B836CE8" w14:textId="69B56925" w:rsidR="00942F77" w:rsidRDefault="009D5496" w:rsidP="009D5496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Ņemot vērā to, ka 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SIA “Daugavpils dzīvokļu un komunālās saimniecības uzņēmums” </w:t>
            </w:r>
            <w:r w:rsidRPr="0045485A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piedāvājuma kopējā summa pārsniedz 5000 EUR ar PVN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Pasūtītājam atsaucoties uz uzaicinājuma </w:t>
            </w:r>
            <w:r w:rsidR="005D1293" w:rsidRPr="005D1293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DPDĪPD 2021/12</w:t>
            </w:r>
            <w:r w:rsidR="005D1293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10.punktu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ir 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lastRenderedPageBreak/>
              <w:t>tiesības izvēlēties daļas par kurām tiks noslēgts līgums, atkarībā no pašvaldības budžetā iedalītajiem līdzekļiem.</w:t>
            </w:r>
          </w:p>
          <w:p w14:paraId="20BC9B03" w14:textId="4F9FF3DA" w:rsidR="009D5496" w:rsidRDefault="009D5496" w:rsidP="0045485A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Līdz ar to pamatojoties uz 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SIA “Daugavpils dzīvokļu un komunālās saimniecības uzņēmums”</w:t>
            </w:r>
            <w:r w:rsid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iesniegto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finanšu piedāvājumu un uzaicinājuma</w:t>
            </w:r>
            <w:r w:rsidR="005D1293">
              <w:t xml:space="preserve"> </w:t>
            </w:r>
            <w:r w:rsidR="005D1293" w:rsidRPr="005D1293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DPDĪPD 2021/12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10.punktu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līgums tiks noslēgts uz sekojošām daļ</w:t>
            </w:r>
            <w:r w:rsid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ām:</w:t>
            </w:r>
          </w:p>
          <w:p w14:paraId="01F0E76A" w14:textId="0FF7CB7A" w:rsidR="009D5496" w:rsidRPr="009D5496" w:rsidRDefault="009D5496" w:rsidP="009D5496">
            <w:pPr>
              <w:spacing w:after="0" w:line="240" w:lineRule="auto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•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ab/>
              <w:t>A daļa – Šūņu iela 1, Daugavpilī</w:t>
            </w:r>
            <w:r w:rsid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– 1303,60 EUR bez PVN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7EF192DE" w14:textId="37A1D387" w:rsidR="0045485A" w:rsidRDefault="009D5496" w:rsidP="0045485A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•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ab/>
              <w:t>B daļa – Ūdens iela 24, Daugavpilī</w:t>
            </w:r>
            <w:r w:rsid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– 1020,32 EUR bez PVN</w:t>
            </w:r>
            <w:r w:rsidRPr="009D5496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63EB75AB" w14:textId="71CEB532" w:rsidR="0045485A" w:rsidRPr="0045485A" w:rsidRDefault="0045485A" w:rsidP="0045485A">
            <w:pPr>
              <w:spacing w:after="0" w:line="240" w:lineRule="auto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•</w:t>
            </w: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ab/>
              <w:t>E daļa – Turaidas iela 11, Daugavpils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– 542,65 EUR bez PVN</w:t>
            </w: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5B0DFD82" w14:textId="32ADE582" w:rsidR="0045485A" w:rsidRPr="0045485A" w:rsidRDefault="0045485A" w:rsidP="0045485A">
            <w:pPr>
              <w:spacing w:after="0" w:line="240" w:lineRule="auto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•</w:t>
            </w: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ab/>
              <w:t>F daļa – Jātnieku iela 53, Daugavpils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– 401,05 EUR bez PVN</w:t>
            </w: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;</w:t>
            </w:r>
          </w:p>
          <w:p w14:paraId="75D6A804" w14:textId="4075A9C6" w:rsidR="0045485A" w:rsidRDefault="0045485A" w:rsidP="0045485A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>•</w:t>
            </w:r>
            <w:r w:rsidRPr="0045485A"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ab/>
              <w:t>G daļa – Parka iela 2, Daugavpils</w:t>
            </w:r>
            <w:r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  <w:t xml:space="preserve"> – 206,29 EUR bez PVN.</w:t>
            </w:r>
          </w:p>
          <w:p w14:paraId="7CFEDF27" w14:textId="77777777" w:rsidR="0045485A" w:rsidRDefault="0045485A" w:rsidP="0045485A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</w:p>
          <w:p w14:paraId="31D7C158" w14:textId="58C3CD48" w:rsidR="0045485A" w:rsidRPr="0045485A" w:rsidRDefault="0045485A" w:rsidP="0045485A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45485A"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Kopā līgumcena par visām daļām: 3473,91 EUR bez PVN</w:t>
            </w: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.</w:t>
            </w:r>
          </w:p>
          <w:p w14:paraId="7DD3EC96" w14:textId="4F3AB17A" w:rsidR="009D5496" w:rsidRPr="0045485A" w:rsidRDefault="009D5496" w:rsidP="0045485A">
            <w:pPr>
              <w:spacing w:after="0" w:line="240" w:lineRule="auto"/>
              <w:ind w:hanging="294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  <w:t>Ņ</w:t>
            </w: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11A9DB50" w14:textId="77777777" w:rsidR="00942F77" w:rsidRPr="0045485A" w:rsidRDefault="0045485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4548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SIA “Daugavpils dzīvokļu un komunālās saimniecības uzņēmums”, reģistrācijas Nr.41503002485, juridiskā adrese: Liepājas iela 21, Daugavpils, LV-5417</w:t>
            </w:r>
            <w:r w:rsidRPr="004548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48F1AF89" w14:textId="77777777" w:rsidR="0045485A" w:rsidRDefault="0045485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31FCA257" w:rsidR="0045485A" w:rsidRPr="00A541FE" w:rsidRDefault="0045485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</w:t>
            </w:r>
            <w:r w:rsidRPr="004548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3473,91 EUR bez PVN.</w:t>
            </w:r>
          </w:p>
        </w:tc>
      </w:tr>
    </w:tbl>
    <w:p w14:paraId="39ADC098" w14:textId="10992269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DC9DE00" w14:textId="77777777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74E31630" w:rsidR="00A541FE" w:rsidRPr="00A541FE" w:rsidRDefault="005D1293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519EA571" w14:textId="684AB69C" w:rsidR="00C842A9" w:rsidRDefault="005D1293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542D6C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</w:p>
    <w:p w14:paraId="36868014" w14:textId="24A7BA31" w:rsidR="00386E39" w:rsidRPr="00386E39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>Centralizētās grāmatvedības</w:t>
      </w:r>
    </w:p>
    <w:p w14:paraId="742879AD" w14:textId="1A352916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2A02C95F" w14:textId="77777777" w:rsidR="005D1293" w:rsidRDefault="005D1293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47F4046C" w:rsidR="00DD4F24" w:rsidRPr="006675C3" w:rsidRDefault="005D1293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4A430218" w14:textId="77777777" w:rsidR="005D1293" w:rsidRDefault="005D1293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73CFD5" w14:textId="27F5C28B" w:rsidR="00386E39" w:rsidRDefault="005D1293" w:rsidP="005D129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4ED92ABA" w14:textId="3A0117A1" w:rsidR="00386E39" w:rsidRDefault="00386E3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 w:rsidR="00C842A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0D5017BF" w14:textId="2FA1FD17" w:rsidR="006675C3" w:rsidRPr="006675C3" w:rsidRDefault="00C842A9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vadītājs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D.Grigorjevs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5D1293">
    <w:pPr>
      <w:pStyle w:val="Footer"/>
      <w:ind w:right="360"/>
    </w:pPr>
  </w:p>
  <w:p w14:paraId="6E3DBCEC" w14:textId="77777777" w:rsidR="001E0694" w:rsidRDefault="005D12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5D12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5D1293">
    <w:pPr>
      <w:pStyle w:val="Header"/>
    </w:pPr>
  </w:p>
  <w:p w14:paraId="46F6937B" w14:textId="77777777" w:rsidR="001E0694" w:rsidRDefault="005D12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D1293">
    <w:pPr>
      <w:pStyle w:val="Header"/>
    </w:pPr>
  </w:p>
  <w:p w14:paraId="4DDF41EC" w14:textId="77777777" w:rsidR="001E0694" w:rsidRDefault="005D1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5485A"/>
    <w:rsid w:val="00471C6D"/>
    <w:rsid w:val="004D5CA5"/>
    <w:rsid w:val="00501B86"/>
    <w:rsid w:val="00542D6C"/>
    <w:rsid w:val="005824FC"/>
    <w:rsid w:val="005C65C5"/>
    <w:rsid w:val="005D1293"/>
    <w:rsid w:val="006240E6"/>
    <w:rsid w:val="006675C3"/>
    <w:rsid w:val="006A03CC"/>
    <w:rsid w:val="006B5007"/>
    <w:rsid w:val="00787B36"/>
    <w:rsid w:val="00861727"/>
    <w:rsid w:val="0087462E"/>
    <w:rsid w:val="00942F77"/>
    <w:rsid w:val="009D5496"/>
    <w:rsid w:val="00A541FE"/>
    <w:rsid w:val="00A73982"/>
    <w:rsid w:val="00AC6CEE"/>
    <w:rsid w:val="00AD0445"/>
    <w:rsid w:val="00C83D2B"/>
    <w:rsid w:val="00C842A9"/>
    <w:rsid w:val="00CC30D6"/>
    <w:rsid w:val="00D44391"/>
    <w:rsid w:val="00DD4F24"/>
    <w:rsid w:val="00DF37EC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19</cp:revision>
  <cp:lastPrinted>2021-09-13T11:47:00Z</cp:lastPrinted>
  <dcterms:created xsi:type="dcterms:W3CDTF">2021-03-29T12:30:00Z</dcterms:created>
  <dcterms:modified xsi:type="dcterms:W3CDTF">2021-09-13T11:48:00Z</dcterms:modified>
</cp:coreProperties>
</file>