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A3616" w:rsidRDefault="00E71417" w:rsidP="00E71417">
      <w:pPr>
        <w:keepNext/>
        <w:jc w:val="right"/>
        <w:outlineLvl w:val="0"/>
        <w:rPr>
          <w:sz w:val="22"/>
          <w:szCs w:val="22"/>
        </w:rPr>
      </w:pPr>
      <w:r w:rsidRPr="0082650B">
        <w:rPr>
          <w:rFonts w:ascii="Times New Roman Bold" w:hAnsi="Times New Roman Bold"/>
          <w:b/>
          <w:caps/>
        </w:rPr>
        <w:t>Apstiprinu</w:t>
      </w:r>
      <w:r w:rsidRPr="0082650B">
        <w:br/>
      </w:r>
      <w:r w:rsidRPr="008A3616">
        <w:rPr>
          <w:sz w:val="22"/>
          <w:szCs w:val="22"/>
        </w:rPr>
        <w:t xml:space="preserve">Daugavpils </w:t>
      </w:r>
      <w:proofErr w:type="spellStart"/>
      <w:proofErr w:type="gramStart"/>
      <w:r w:rsidRPr="008A3616">
        <w:rPr>
          <w:sz w:val="22"/>
          <w:szCs w:val="22"/>
        </w:rPr>
        <w:t>pilsētas</w:t>
      </w:r>
      <w:proofErr w:type="spellEnd"/>
      <w:r w:rsidRPr="008A3616">
        <w:rPr>
          <w:sz w:val="22"/>
          <w:szCs w:val="22"/>
        </w:rPr>
        <w:t xml:space="preserve">  </w:t>
      </w:r>
      <w:proofErr w:type="spellStart"/>
      <w:r w:rsidRPr="008A3616">
        <w:rPr>
          <w:sz w:val="22"/>
          <w:szCs w:val="22"/>
        </w:rPr>
        <w:t>pašvaldības</w:t>
      </w:r>
      <w:proofErr w:type="spellEnd"/>
      <w:proofErr w:type="gramEnd"/>
      <w:r w:rsidRPr="008A3616">
        <w:rPr>
          <w:sz w:val="22"/>
          <w:szCs w:val="22"/>
        </w:rPr>
        <w:t xml:space="preserve"> </w:t>
      </w:r>
      <w:proofErr w:type="spellStart"/>
      <w:r w:rsidRPr="008A3616">
        <w:rPr>
          <w:sz w:val="22"/>
          <w:szCs w:val="22"/>
        </w:rPr>
        <w:t>iestādes</w:t>
      </w:r>
      <w:proofErr w:type="spellEnd"/>
      <w:r w:rsidRPr="008A3616">
        <w:rPr>
          <w:sz w:val="22"/>
          <w:szCs w:val="22"/>
        </w:rPr>
        <w:t xml:space="preserve"> </w:t>
      </w:r>
    </w:p>
    <w:p w:rsidR="00FD0196" w:rsidRPr="008A3616" w:rsidRDefault="00E71417" w:rsidP="0082650B">
      <w:pPr>
        <w:jc w:val="right"/>
        <w:rPr>
          <w:sz w:val="22"/>
          <w:szCs w:val="22"/>
        </w:rPr>
      </w:pPr>
      <w:proofErr w:type="gramStart"/>
      <w:r w:rsidRPr="008A3616">
        <w:rPr>
          <w:sz w:val="22"/>
          <w:szCs w:val="22"/>
        </w:rPr>
        <w:t xml:space="preserve">“ </w:t>
      </w:r>
      <w:proofErr w:type="spellStart"/>
      <w:r w:rsidRPr="008A3616">
        <w:rPr>
          <w:sz w:val="22"/>
          <w:szCs w:val="22"/>
        </w:rPr>
        <w:t>Komunālās</w:t>
      </w:r>
      <w:proofErr w:type="spellEnd"/>
      <w:proofErr w:type="gramEnd"/>
      <w:r w:rsidRPr="008A3616">
        <w:rPr>
          <w:sz w:val="22"/>
          <w:szCs w:val="22"/>
        </w:rPr>
        <w:t xml:space="preserve"> </w:t>
      </w:r>
      <w:proofErr w:type="spellStart"/>
      <w:r w:rsidRPr="008A3616">
        <w:rPr>
          <w:sz w:val="22"/>
          <w:szCs w:val="22"/>
        </w:rPr>
        <w:t>saimniecības</w:t>
      </w:r>
      <w:proofErr w:type="spellEnd"/>
      <w:r w:rsidRPr="008A3616">
        <w:rPr>
          <w:sz w:val="22"/>
          <w:szCs w:val="22"/>
        </w:rPr>
        <w:t xml:space="preserve"> </w:t>
      </w:r>
      <w:proofErr w:type="spellStart"/>
      <w:r w:rsidRPr="008A3616">
        <w:rPr>
          <w:sz w:val="22"/>
          <w:szCs w:val="22"/>
        </w:rPr>
        <w:t>p</w:t>
      </w:r>
      <w:r w:rsidR="00FA67D9" w:rsidRPr="008A3616">
        <w:rPr>
          <w:sz w:val="22"/>
          <w:szCs w:val="22"/>
        </w:rPr>
        <w:t>ārvalde</w:t>
      </w:r>
      <w:proofErr w:type="spellEnd"/>
      <w:r w:rsidR="00FA67D9" w:rsidRPr="008A3616">
        <w:rPr>
          <w:sz w:val="22"/>
          <w:szCs w:val="22"/>
        </w:rPr>
        <w:t xml:space="preserve">” </w:t>
      </w:r>
    </w:p>
    <w:p w:rsidR="0082650B" w:rsidRPr="008A3616" w:rsidRDefault="0082650B" w:rsidP="0082650B">
      <w:pPr>
        <w:jc w:val="right"/>
        <w:rPr>
          <w:sz w:val="22"/>
          <w:szCs w:val="22"/>
          <w:lang w:val="lv-LV"/>
        </w:rPr>
      </w:pPr>
      <w:r w:rsidRPr="008A3616">
        <w:rPr>
          <w:sz w:val="22"/>
          <w:szCs w:val="22"/>
          <w:lang w:val="lv-LV"/>
        </w:rPr>
        <w:t>Nereglamentēto iepirkumu procedūru</w:t>
      </w:r>
    </w:p>
    <w:p w:rsidR="0082650B" w:rsidRPr="008A3616" w:rsidRDefault="0082650B" w:rsidP="0082650B">
      <w:pPr>
        <w:jc w:val="right"/>
        <w:rPr>
          <w:sz w:val="22"/>
          <w:szCs w:val="22"/>
          <w:lang w:val="lv-LV"/>
        </w:rPr>
      </w:pPr>
      <w:r w:rsidRPr="008A3616">
        <w:rPr>
          <w:sz w:val="22"/>
          <w:szCs w:val="22"/>
          <w:lang w:val="lv-LV"/>
        </w:rPr>
        <w:t xml:space="preserve"> komisijas priekšsēdētājs Teodors </w:t>
      </w:r>
      <w:proofErr w:type="spellStart"/>
      <w:r w:rsidRPr="008A3616">
        <w:rPr>
          <w:sz w:val="22"/>
          <w:szCs w:val="22"/>
          <w:lang w:val="lv-LV"/>
        </w:rPr>
        <w:t>Binders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___</w:t>
      </w:r>
      <w:r w:rsidR="00FF797E">
        <w:rPr>
          <w:sz w:val="22"/>
          <w:szCs w:val="22"/>
          <w:lang w:val="lv-LV"/>
        </w:rPr>
        <w:t>personiskais paraksts</w:t>
      </w:r>
      <w:bookmarkStart w:id="0" w:name="_GoBack"/>
      <w:bookmarkEnd w:id="0"/>
      <w:r w:rsidRPr="008A3616">
        <w:rPr>
          <w:sz w:val="22"/>
          <w:szCs w:val="22"/>
          <w:lang w:val="lv-LV"/>
        </w:rPr>
        <w:t>____________</w:t>
      </w:r>
    </w:p>
    <w:p w:rsidR="0082650B" w:rsidRPr="008A3616" w:rsidRDefault="004C0A9B" w:rsidP="0082650B">
      <w:pPr>
        <w:jc w:val="right"/>
        <w:rPr>
          <w:sz w:val="22"/>
          <w:szCs w:val="22"/>
          <w:lang w:val="lv-LV"/>
        </w:rPr>
      </w:pPr>
      <w:r w:rsidRPr="008A3616">
        <w:rPr>
          <w:sz w:val="22"/>
          <w:szCs w:val="22"/>
          <w:lang w:val="lv-LV"/>
        </w:rPr>
        <w:t>2021</w:t>
      </w:r>
      <w:r w:rsidR="0082650B" w:rsidRPr="008A3616">
        <w:rPr>
          <w:sz w:val="22"/>
          <w:szCs w:val="22"/>
          <w:lang w:val="lv-LV"/>
        </w:rPr>
        <w:t xml:space="preserve">.gada </w:t>
      </w:r>
      <w:r w:rsidR="009E7D62">
        <w:rPr>
          <w:sz w:val="22"/>
          <w:szCs w:val="22"/>
          <w:lang w:val="lv-LV"/>
        </w:rPr>
        <w:t>13.jūlijā</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9E7D62">
        <w:rPr>
          <w:b/>
          <w:sz w:val="22"/>
          <w:szCs w:val="22"/>
        </w:rPr>
        <w:t>divu</w:t>
      </w:r>
      <w:r w:rsidR="003026E5">
        <w:rPr>
          <w:b/>
          <w:sz w:val="22"/>
          <w:szCs w:val="22"/>
        </w:rPr>
        <w:t xml:space="preserve">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115DDF" w:rsidP="003026E5">
      <w:pPr>
        <w:jc w:val="center"/>
        <w:rPr>
          <w:b/>
          <w:bCs/>
          <w:lang w:val="lv-LV"/>
        </w:rPr>
      </w:pPr>
      <w:r>
        <w:rPr>
          <w:b/>
          <w:bCs/>
          <w:lang w:val="lv-LV"/>
        </w:rPr>
        <w:t>Daugavpils pilsētas esošās videonovērošanas sistēmas aprīkojuma nomaiņa ar piegādi</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C0A9B">
        <w:rPr>
          <w:b/>
          <w:lang w:val="lv-LV"/>
        </w:rPr>
        <w:t xml:space="preserve"> 2021</w:t>
      </w:r>
      <w:r w:rsidR="005B0070">
        <w:rPr>
          <w:b/>
          <w:lang w:val="lv-LV"/>
        </w:rPr>
        <w:t>/</w:t>
      </w:r>
      <w:r w:rsidR="009E7D62">
        <w:rPr>
          <w:b/>
          <w:lang w:val="lv-LV"/>
        </w:rPr>
        <w:t>45</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9E7D6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2B27B4" w:rsidRDefault="00CF47D5" w:rsidP="00CF47D5">
      <w:pPr>
        <w:jc w:val="both"/>
        <w:rPr>
          <w:b/>
          <w:bCs/>
          <w:sz w:val="20"/>
          <w:szCs w:val="20"/>
          <w:lang w:val="lv-LV"/>
        </w:rPr>
      </w:pPr>
      <w:r w:rsidRPr="001803AE">
        <w:rPr>
          <w:b/>
          <w:bCs/>
          <w:sz w:val="20"/>
          <w:szCs w:val="20"/>
          <w:lang w:val="lv-LV"/>
        </w:rPr>
        <w:t>3.</w:t>
      </w:r>
      <w:r w:rsidR="009E7D62">
        <w:rPr>
          <w:b/>
          <w:bCs/>
          <w:sz w:val="20"/>
          <w:szCs w:val="20"/>
          <w:lang w:val="lv-LV"/>
        </w:rPr>
        <w:t>Iepirkuma priekšmets sadalīts 2(divi</w:t>
      </w:r>
      <w:r w:rsidR="002B27B4">
        <w:rPr>
          <w:b/>
          <w:bCs/>
          <w:sz w:val="20"/>
          <w:szCs w:val="20"/>
          <w:lang w:val="lv-LV"/>
        </w:rPr>
        <w:t>) daļās:</w:t>
      </w:r>
    </w:p>
    <w:p w:rsidR="002B27B4" w:rsidRPr="00594296" w:rsidRDefault="002B27B4" w:rsidP="00CF47D5">
      <w:pPr>
        <w:jc w:val="both"/>
        <w:rPr>
          <w:bCs/>
          <w:sz w:val="20"/>
          <w:szCs w:val="20"/>
          <w:lang w:val="lv-LV"/>
        </w:rPr>
      </w:pPr>
      <w:r w:rsidRPr="00594296">
        <w:rPr>
          <w:bCs/>
          <w:sz w:val="20"/>
          <w:szCs w:val="20"/>
          <w:lang w:val="lv-LV"/>
        </w:rPr>
        <w:t xml:space="preserve">   3.1.iepirkuma</w:t>
      </w:r>
      <w:r w:rsidR="00EA2FCB">
        <w:rPr>
          <w:bCs/>
          <w:sz w:val="20"/>
          <w:szCs w:val="20"/>
          <w:lang w:val="lv-LV"/>
        </w:rPr>
        <w:t xml:space="preserve"> priekšmeta 1.daļa- </w:t>
      </w:r>
      <w:r w:rsidR="009E7D62">
        <w:rPr>
          <w:bCs/>
          <w:sz w:val="20"/>
          <w:szCs w:val="20"/>
          <w:lang w:val="lv-LV"/>
        </w:rPr>
        <w:t>„Videonovērošanas sistēmas 37</w:t>
      </w:r>
      <w:r w:rsidR="002C1A01">
        <w:rPr>
          <w:bCs/>
          <w:sz w:val="20"/>
          <w:szCs w:val="20"/>
          <w:lang w:val="lv-LV"/>
        </w:rPr>
        <w:t>.Mezgls</w:t>
      </w:r>
      <w:r w:rsidR="009E7D62">
        <w:rPr>
          <w:bCs/>
          <w:sz w:val="20"/>
          <w:szCs w:val="20"/>
          <w:lang w:val="lv-LV"/>
        </w:rPr>
        <w:t>;26.Mezgls;</w:t>
      </w:r>
    </w:p>
    <w:p w:rsidR="00EA2FCB" w:rsidRDefault="002B27B4" w:rsidP="00CF47D5">
      <w:pPr>
        <w:jc w:val="both"/>
        <w:rPr>
          <w:bCs/>
          <w:sz w:val="20"/>
          <w:szCs w:val="20"/>
          <w:lang w:val="lv-LV"/>
        </w:rPr>
      </w:pPr>
      <w:r w:rsidRPr="00594296">
        <w:rPr>
          <w:bCs/>
          <w:sz w:val="20"/>
          <w:szCs w:val="20"/>
          <w:lang w:val="lv-LV"/>
        </w:rPr>
        <w:t xml:space="preserve">   3.2.iepirkuma priekšmet</w:t>
      </w:r>
      <w:r w:rsidR="00780ED1">
        <w:rPr>
          <w:bCs/>
          <w:sz w:val="20"/>
          <w:szCs w:val="20"/>
          <w:lang w:val="lv-LV"/>
        </w:rPr>
        <w:t xml:space="preserve">a 2.daļa- </w:t>
      </w:r>
      <w:r w:rsidR="00A6524D">
        <w:rPr>
          <w:bCs/>
          <w:sz w:val="20"/>
          <w:szCs w:val="20"/>
          <w:lang w:val="lv-LV"/>
        </w:rPr>
        <w:t>„</w:t>
      </w:r>
      <w:r w:rsidR="004C0A9B">
        <w:rPr>
          <w:bCs/>
          <w:sz w:val="20"/>
          <w:szCs w:val="20"/>
          <w:lang w:val="lv-LV"/>
        </w:rPr>
        <w:t>Videonovērošanas sistēmas 4</w:t>
      </w:r>
      <w:r w:rsidR="009E7D62">
        <w:rPr>
          <w:bCs/>
          <w:sz w:val="20"/>
          <w:szCs w:val="20"/>
          <w:lang w:val="lv-LV"/>
        </w:rPr>
        <w:t>9</w:t>
      </w:r>
      <w:r w:rsidR="004C0A9B">
        <w:rPr>
          <w:bCs/>
          <w:sz w:val="20"/>
          <w:szCs w:val="20"/>
          <w:lang w:val="lv-LV"/>
        </w:rPr>
        <w:t>.Mezgls</w:t>
      </w:r>
      <w:r w:rsidR="009E7D62">
        <w:rPr>
          <w:bCs/>
          <w:sz w:val="20"/>
          <w:szCs w:val="20"/>
          <w:lang w:val="lv-LV"/>
        </w:rPr>
        <w:t>”; 3</w:t>
      </w:r>
      <w:r w:rsidR="002C1A01">
        <w:rPr>
          <w:bCs/>
          <w:sz w:val="20"/>
          <w:szCs w:val="20"/>
          <w:lang w:val="lv-LV"/>
        </w:rPr>
        <w:t>.Mezgls</w:t>
      </w:r>
      <w:r w:rsidR="009E7D62">
        <w:rPr>
          <w:bCs/>
          <w:sz w:val="20"/>
          <w:szCs w:val="20"/>
          <w:lang w:val="lv-LV"/>
        </w:rPr>
        <w:t>.</w:t>
      </w:r>
    </w:p>
    <w:p w:rsidR="00982D22" w:rsidRPr="00982D22" w:rsidRDefault="00A6524D" w:rsidP="00CF47D5">
      <w:pPr>
        <w:jc w:val="both"/>
        <w:rPr>
          <w:bCs/>
          <w:sz w:val="20"/>
          <w:szCs w:val="20"/>
          <w:lang w:val="lv-LV"/>
        </w:rPr>
      </w:pPr>
      <w:r>
        <w:rPr>
          <w:bCs/>
          <w:sz w:val="20"/>
          <w:szCs w:val="20"/>
          <w:lang w:val="lv-LV"/>
        </w:rPr>
        <w:t xml:space="preserve">   </w:t>
      </w:r>
      <w:r w:rsidR="00982D22">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9E7D62">
        <w:rPr>
          <w:bCs/>
          <w:sz w:val="20"/>
          <w:szCs w:val="20"/>
          <w:lang w:val="lv-LV"/>
        </w:rPr>
        <w:t>līdz EUR 2180.00</w:t>
      </w:r>
      <w:r w:rsidR="00E362E4" w:rsidRPr="00982D22">
        <w:rPr>
          <w:bCs/>
          <w:sz w:val="20"/>
          <w:szCs w:val="20"/>
          <w:lang w:val="lv-LV"/>
        </w:rPr>
        <w:t xml:space="preserve"> bez PVN</w:t>
      </w:r>
      <w:r w:rsidR="00982D22" w:rsidRPr="00982D22">
        <w:rPr>
          <w:bCs/>
          <w:sz w:val="20"/>
          <w:szCs w:val="20"/>
          <w:lang w:val="lv-LV"/>
        </w:rPr>
        <w:t>:</w:t>
      </w:r>
    </w:p>
    <w:p w:rsidR="002C1A01" w:rsidRPr="00982D22" w:rsidRDefault="00982D22" w:rsidP="002C1A01">
      <w:pPr>
        <w:jc w:val="both"/>
        <w:rPr>
          <w:bCs/>
          <w:sz w:val="20"/>
          <w:szCs w:val="20"/>
          <w:lang w:val="lv-LV"/>
        </w:rPr>
      </w:pPr>
      <w:r w:rsidRPr="00982D22">
        <w:rPr>
          <w:bCs/>
          <w:sz w:val="20"/>
          <w:szCs w:val="20"/>
          <w:lang w:val="lv-LV"/>
        </w:rPr>
        <w:t xml:space="preserve">   4.1.iepirkuma p</w:t>
      </w:r>
      <w:r w:rsidR="009E7D62">
        <w:rPr>
          <w:bCs/>
          <w:sz w:val="20"/>
          <w:szCs w:val="20"/>
          <w:lang w:val="lv-LV"/>
        </w:rPr>
        <w:t>riekšmeta 1.daļā – līdz EUR 1360</w:t>
      </w:r>
      <w:r w:rsidR="002C1A01" w:rsidRPr="00982D22">
        <w:rPr>
          <w:bCs/>
          <w:sz w:val="20"/>
          <w:szCs w:val="20"/>
          <w:lang w:val="lv-LV"/>
        </w:rPr>
        <w:t>,00 bez PVN;</w:t>
      </w:r>
    </w:p>
    <w:p w:rsidR="00067FDD" w:rsidRDefault="002C1A01" w:rsidP="002D6871">
      <w:pPr>
        <w:jc w:val="both"/>
        <w:rPr>
          <w:bCs/>
          <w:sz w:val="20"/>
          <w:szCs w:val="20"/>
          <w:lang w:val="lv-LV"/>
        </w:rPr>
      </w:pPr>
      <w:r>
        <w:rPr>
          <w:bCs/>
          <w:sz w:val="20"/>
          <w:szCs w:val="20"/>
          <w:lang w:val="lv-LV"/>
        </w:rPr>
        <w:t xml:space="preserve">   </w:t>
      </w:r>
      <w:r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sidR="009E7D62">
        <w:rPr>
          <w:bCs/>
          <w:sz w:val="20"/>
          <w:szCs w:val="20"/>
          <w:lang w:val="lv-LV"/>
        </w:rPr>
        <w:t>820,00 bez PVN.</w:t>
      </w:r>
    </w:p>
    <w:p w:rsidR="0023315E" w:rsidRPr="0023315E" w:rsidRDefault="00410436" w:rsidP="0023315E">
      <w:pPr>
        <w:pStyle w:val="StyleStyle2Justified"/>
        <w:tabs>
          <w:tab w:val="left" w:pos="0"/>
        </w:tabs>
        <w:spacing w:before="60" w:after="60"/>
        <w:rPr>
          <w:b w:val="0"/>
          <w:sz w:val="20"/>
        </w:rPr>
      </w:pPr>
      <w:r w:rsidRPr="002963C5">
        <w:rPr>
          <w:bCs/>
          <w:sz w:val="20"/>
        </w:rPr>
        <w:t>5</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23315E" w:rsidRPr="0023315E">
        <w:rPr>
          <w:b w:val="0"/>
          <w:sz w:val="20"/>
          <w:lang w:eastAsia="ar-SA"/>
        </w:rPr>
        <w:t xml:space="preserve">2.pielikums </w:t>
      </w:r>
      <w:r w:rsidR="0023315E" w:rsidRPr="0023315E">
        <w:rPr>
          <w:b w:val="0"/>
          <w:bCs/>
          <w:sz w:val="20"/>
        </w:rPr>
        <w:t>un tā pielikum</w:t>
      </w:r>
      <w:r w:rsidR="00313F26">
        <w:rPr>
          <w:b w:val="0"/>
          <w:bCs/>
          <w:sz w:val="20"/>
        </w:rPr>
        <w:t>i Nr.1.;2.</w:t>
      </w:r>
    </w:p>
    <w:p w:rsidR="00142D6D" w:rsidRDefault="00410436"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142D6D">
        <w:rPr>
          <w:b/>
          <w:bCs/>
          <w:sz w:val="20"/>
          <w:szCs w:val="20"/>
          <w:lang w:val="lv-LV"/>
        </w:rPr>
        <w:t>:</w:t>
      </w:r>
    </w:p>
    <w:p w:rsidR="00E4214E" w:rsidRPr="009D38EA" w:rsidRDefault="00954599" w:rsidP="002D6871">
      <w:pPr>
        <w:jc w:val="both"/>
        <w:rPr>
          <w:bCs/>
          <w:sz w:val="20"/>
          <w:szCs w:val="20"/>
          <w:lang w:val="lv-LV"/>
        </w:rPr>
      </w:pPr>
      <w:r>
        <w:rPr>
          <w:b/>
          <w:bCs/>
          <w:sz w:val="20"/>
          <w:szCs w:val="20"/>
          <w:lang w:val="lv-LV"/>
        </w:rPr>
        <w:t xml:space="preserve"> </w:t>
      </w:r>
      <w:r w:rsidR="00142D6D">
        <w:rPr>
          <w:b/>
          <w:bCs/>
          <w:sz w:val="20"/>
          <w:szCs w:val="20"/>
          <w:lang w:val="lv-LV"/>
        </w:rPr>
        <w:t xml:space="preserve">  6.1.</w:t>
      </w:r>
      <w:r>
        <w:rPr>
          <w:b/>
          <w:bCs/>
          <w:sz w:val="20"/>
          <w:szCs w:val="20"/>
          <w:lang w:val="lv-LV"/>
        </w:rPr>
        <w:t xml:space="preserve"> iepirkuma priekšmeta </w:t>
      </w:r>
      <w:r w:rsidR="00476D22">
        <w:rPr>
          <w:b/>
          <w:bCs/>
          <w:sz w:val="20"/>
          <w:szCs w:val="20"/>
          <w:lang w:val="lv-LV"/>
        </w:rPr>
        <w:t>1.daļā;</w:t>
      </w:r>
      <w:r w:rsidR="001E6AB0">
        <w:rPr>
          <w:b/>
          <w:bCs/>
          <w:sz w:val="20"/>
          <w:szCs w:val="20"/>
          <w:lang w:val="lv-LV"/>
        </w:rPr>
        <w:t xml:space="preserve"> </w:t>
      </w:r>
      <w:r w:rsidR="009E7D62">
        <w:rPr>
          <w:b/>
          <w:bCs/>
          <w:sz w:val="20"/>
          <w:szCs w:val="20"/>
          <w:lang w:val="lv-LV"/>
        </w:rPr>
        <w:t>2.daļā</w:t>
      </w:r>
      <w:r w:rsidR="00142D6D">
        <w:rPr>
          <w:b/>
          <w:bCs/>
          <w:sz w:val="20"/>
          <w:szCs w:val="20"/>
          <w:lang w:val="lv-LV"/>
        </w:rPr>
        <w:t>-</w:t>
      </w:r>
      <w:r w:rsidR="00410436" w:rsidRPr="009D38EA">
        <w:rPr>
          <w:b/>
          <w:bCs/>
          <w:sz w:val="20"/>
          <w:szCs w:val="20"/>
          <w:lang w:val="lv-LV"/>
        </w:rPr>
        <w:t xml:space="preserve"> </w:t>
      </w:r>
      <w:r w:rsidR="00142D6D">
        <w:rPr>
          <w:bCs/>
          <w:sz w:val="20"/>
          <w:szCs w:val="20"/>
          <w:lang w:val="lv-LV"/>
        </w:rPr>
        <w:t>2(divi</w:t>
      </w:r>
      <w:r w:rsidR="00142D6D" w:rsidRPr="009D38EA">
        <w:rPr>
          <w:bCs/>
          <w:sz w:val="20"/>
          <w:szCs w:val="20"/>
          <w:lang w:val="lv-LV"/>
        </w:rPr>
        <w:t>) m</w:t>
      </w:r>
      <w:r w:rsidR="00142D6D">
        <w:rPr>
          <w:bCs/>
          <w:sz w:val="20"/>
          <w:szCs w:val="20"/>
          <w:lang w:val="lv-LV"/>
        </w:rPr>
        <w:t>ēneši</w:t>
      </w:r>
      <w:r w:rsidR="00142D6D" w:rsidRPr="009D38EA">
        <w:rPr>
          <w:bCs/>
          <w:sz w:val="20"/>
          <w:szCs w:val="20"/>
          <w:lang w:val="lv-LV"/>
        </w:rPr>
        <w:t xml:space="preserve"> no līguma noslēgšanas dienas</w:t>
      </w:r>
      <w:r w:rsidR="00142D6D">
        <w:rPr>
          <w:bCs/>
          <w:sz w:val="20"/>
          <w:szCs w:val="20"/>
          <w:lang w:val="lv-LV"/>
        </w:rPr>
        <w:t>.</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Piedāvājumu</w:t>
      </w:r>
      <w:r w:rsidR="009D38EA" w:rsidRPr="009D38EA">
        <w:rPr>
          <w:sz w:val="20"/>
          <w:szCs w:val="20"/>
          <w:lang w:val="lv-LV"/>
        </w:rPr>
        <w:t xml:space="preserve"> var iesniegt uz katru (vienu, vairākām vai </w:t>
      </w:r>
      <w:r w:rsidR="000D404F">
        <w:rPr>
          <w:sz w:val="20"/>
          <w:szCs w:val="20"/>
          <w:lang w:val="lv-LV"/>
        </w:rPr>
        <w:t>visām) iepirkuma priekšmeta daļām</w:t>
      </w:r>
      <w:r w:rsidR="009D38EA" w:rsidRPr="009D38EA">
        <w:rPr>
          <w:sz w:val="20"/>
          <w:szCs w:val="20"/>
          <w:lang w:val="lv-LV"/>
        </w:rPr>
        <w:t xml:space="preserve">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sidR="009E7D62">
        <w:rPr>
          <w:sz w:val="20"/>
          <w:szCs w:val="20"/>
          <w:lang w:val="lv-LV"/>
        </w:rPr>
        <w:t>ma priekšmets ir sadalīts divās</w:t>
      </w:r>
      <w:r w:rsidR="00855453">
        <w:rPr>
          <w:sz w:val="20"/>
          <w:szCs w:val="20"/>
          <w:lang w:val="lv-LV"/>
        </w:rPr>
        <w:t xml:space="preserve"> daļās, P</w:t>
      </w:r>
      <w:r w:rsidR="002D6871" w:rsidRPr="002D6871">
        <w:rPr>
          <w:sz w:val="20"/>
          <w:szCs w:val="20"/>
          <w:lang w:val="lv-LV"/>
        </w:rPr>
        <w:t>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lastRenderedPageBreak/>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EC4E59" w:rsidP="006E3568">
      <w:pPr>
        <w:pStyle w:val="Style1"/>
        <w:numPr>
          <w:ilvl w:val="0"/>
          <w:numId w:val="0"/>
        </w:numPr>
        <w:ind w:left="1134" w:hanging="425"/>
        <w:rPr>
          <w:sz w:val="20"/>
          <w:szCs w:val="20"/>
        </w:rPr>
      </w:pPr>
      <w:r w:rsidRPr="0084182D">
        <w:rPr>
          <w:sz w:val="20"/>
          <w:szCs w:val="20"/>
        </w:rPr>
        <w:t>10</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6E3568" w:rsidRPr="0084182D" w:rsidRDefault="00827FAD" w:rsidP="00827FAD">
      <w:pPr>
        <w:pStyle w:val="Style1"/>
        <w:numPr>
          <w:ilvl w:val="0"/>
          <w:numId w:val="0"/>
        </w:numPr>
        <w:ind w:left="1134" w:hanging="425"/>
        <w:rPr>
          <w:sz w:val="20"/>
          <w:szCs w:val="20"/>
        </w:rPr>
      </w:pPr>
      <w:r>
        <w:rPr>
          <w:sz w:val="20"/>
          <w:szCs w:val="20"/>
        </w:rPr>
        <w:t>10.5.</w:t>
      </w:r>
      <w:r>
        <w:rPr>
          <w:b/>
          <w:sz w:val="20"/>
          <w:szCs w:val="20"/>
        </w:rPr>
        <w:t>A</w:t>
      </w:r>
      <w:r w:rsidR="006E3568" w:rsidRPr="0084182D">
        <w:rPr>
          <w:b/>
          <w:sz w:val="20"/>
          <w:szCs w:val="20"/>
          <w:u w:val="single"/>
        </w:rPr>
        <w:t>pliecinājums</w:t>
      </w:r>
      <w:r w:rsidR="006E3568" w:rsidRPr="0084182D">
        <w:rPr>
          <w:sz w:val="20"/>
          <w:szCs w:val="20"/>
        </w:rPr>
        <w:t>, ka Pretendents var nodro</w:t>
      </w:r>
      <w:r w:rsidR="006E3568" w:rsidRPr="0084182D">
        <w:rPr>
          <w:rFonts w:eastAsia="TimesNewRoman"/>
          <w:sz w:val="20"/>
          <w:szCs w:val="20"/>
        </w:rPr>
        <w:t>š</w:t>
      </w:r>
      <w:r w:rsidR="006E3568" w:rsidRPr="0084182D">
        <w:rPr>
          <w:sz w:val="20"/>
          <w:szCs w:val="20"/>
        </w:rPr>
        <w:t>in</w:t>
      </w:r>
      <w:r w:rsidR="006E3568" w:rsidRPr="0084182D">
        <w:rPr>
          <w:rFonts w:eastAsia="TimesNewRoman"/>
          <w:sz w:val="20"/>
          <w:szCs w:val="20"/>
        </w:rPr>
        <w:t>ā</w:t>
      </w:r>
      <w:r w:rsidR="006E3568" w:rsidRPr="0084182D">
        <w:rPr>
          <w:sz w:val="20"/>
          <w:szCs w:val="20"/>
        </w:rPr>
        <w:t>t Preces pieg</w:t>
      </w:r>
      <w:r w:rsidR="006E3568" w:rsidRPr="0084182D">
        <w:rPr>
          <w:rFonts w:eastAsia="TimesNewRoman"/>
          <w:sz w:val="20"/>
          <w:szCs w:val="20"/>
        </w:rPr>
        <w:t>ā</w:t>
      </w:r>
      <w:r w:rsidR="006E3568" w:rsidRPr="0084182D">
        <w:rPr>
          <w:sz w:val="20"/>
          <w:szCs w:val="20"/>
        </w:rPr>
        <w:t>di un uzstādīšanu Pas</w:t>
      </w:r>
      <w:r w:rsidR="006E3568" w:rsidRPr="0084182D">
        <w:rPr>
          <w:rFonts w:eastAsia="TimesNewRoman"/>
          <w:sz w:val="20"/>
          <w:szCs w:val="20"/>
        </w:rPr>
        <w:t>ū</w:t>
      </w:r>
      <w:r w:rsidR="006E3568" w:rsidRPr="0084182D">
        <w:rPr>
          <w:sz w:val="20"/>
          <w:szCs w:val="20"/>
        </w:rPr>
        <w:t>t</w:t>
      </w:r>
      <w:r w:rsidR="006E3568" w:rsidRPr="0084182D">
        <w:rPr>
          <w:rFonts w:eastAsia="TimesNewRoman"/>
          <w:sz w:val="20"/>
          <w:szCs w:val="20"/>
        </w:rPr>
        <w:t>ī</w:t>
      </w:r>
      <w:r w:rsidR="006E3568" w:rsidRPr="0084182D">
        <w:rPr>
          <w:sz w:val="20"/>
          <w:szCs w:val="20"/>
        </w:rPr>
        <w:t>t</w:t>
      </w:r>
      <w:r w:rsidR="006E3568" w:rsidRPr="0084182D">
        <w:rPr>
          <w:rFonts w:eastAsia="TimesNewRoman"/>
          <w:sz w:val="20"/>
          <w:szCs w:val="20"/>
        </w:rPr>
        <w:t>ā</w:t>
      </w:r>
      <w:r w:rsidR="006E3568" w:rsidRPr="0084182D">
        <w:rPr>
          <w:sz w:val="20"/>
          <w:szCs w:val="20"/>
        </w:rPr>
        <w:t xml:space="preserve">ja </w:t>
      </w:r>
    </w:p>
    <w:p w:rsidR="006E3568" w:rsidRPr="0084182D" w:rsidRDefault="006E3568" w:rsidP="006E3568">
      <w:pPr>
        <w:pStyle w:val="Style1"/>
        <w:numPr>
          <w:ilvl w:val="0"/>
          <w:numId w:val="0"/>
        </w:numPr>
        <w:ind w:left="284"/>
        <w:rPr>
          <w:sz w:val="20"/>
          <w:szCs w:val="20"/>
        </w:rPr>
      </w:pPr>
      <w:r w:rsidRPr="0084182D">
        <w:rPr>
          <w:sz w:val="20"/>
          <w:szCs w:val="20"/>
        </w:rPr>
        <w:t xml:space="preserve">                nor</w:t>
      </w:r>
      <w:r w:rsidRPr="0084182D">
        <w:rPr>
          <w:rFonts w:eastAsia="TimesNewRoman"/>
          <w:sz w:val="20"/>
          <w:szCs w:val="20"/>
        </w:rPr>
        <w:t>ā</w:t>
      </w:r>
      <w:r w:rsidRPr="0084182D">
        <w:rPr>
          <w:sz w:val="20"/>
          <w:szCs w:val="20"/>
        </w:rPr>
        <w:t>d</w:t>
      </w:r>
      <w:r w:rsidRPr="0084182D">
        <w:rPr>
          <w:rFonts w:eastAsia="TimesNewRoman"/>
          <w:sz w:val="20"/>
          <w:szCs w:val="20"/>
        </w:rPr>
        <w:t>ī</w:t>
      </w:r>
      <w:r w:rsidRPr="0084182D">
        <w:rPr>
          <w:sz w:val="20"/>
          <w:szCs w:val="20"/>
        </w:rPr>
        <w:t>taj</w:t>
      </w:r>
      <w:r w:rsidRPr="0084182D">
        <w:rPr>
          <w:rFonts w:eastAsia="TimesNewRoman"/>
          <w:sz w:val="20"/>
          <w:szCs w:val="20"/>
        </w:rPr>
        <w:t xml:space="preserve">ā </w:t>
      </w:r>
      <w:r w:rsidRPr="0084182D">
        <w:rPr>
          <w:sz w:val="20"/>
          <w:szCs w:val="20"/>
        </w:rPr>
        <w:t>laik</w:t>
      </w:r>
      <w:r w:rsidRPr="0084182D">
        <w:rPr>
          <w:rFonts w:eastAsia="TimesNewRoman"/>
          <w:sz w:val="20"/>
          <w:szCs w:val="20"/>
        </w:rPr>
        <w:t>ā</w:t>
      </w:r>
      <w:r w:rsidRPr="0084182D">
        <w:rPr>
          <w:sz w:val="20"/>
          <w:szCs w:val="20"/>
        </w:rPr>
        <w:t>, kvalit</w:t>
      </w:r>
      <w:r w:rsidRPr="0084182D">
        <w:rPr>
          <w:rFonts w:eastAsia="TimesNewRoman"/>
          <w:sz w:val="20"/>
          <w:szCs w:val="20"/>
        </w:rPr>
        <w:t>ā</w:t>
      </w:r>
      <w:r w:rsidRPr="0084182D">
        <w:rPr>
          <w:sz w:val="20"/>
          <w:szCs w:val="20"/>
        </w:rPr>
        <w:t>t</w:t>
      </w:r>
      <w:r w:rsidRPr="0084182D">
        <w:rPr>
          <w:rFonts w:eastAsia="TimesNewRoman"/>
          <w:sz w:val="20"/>
          <w:szCs w:val="20"/>
        </w:rPr>
        <w:t xml:space="preserve">ē </w:t>
      </w:r>
      <w:r w:rsidRPr="0084182D">
        <w:rPr>
          <w:sz w:val="20"/>
          <w:szCs w:val="20"/>
        </w:rPr>
        <w:t>un apjom</w:t>
      </w:r>
      <w:r w:rsidRPr="0084182D">
        <w:rPr>
          <w:rFonts w:eastAsia="TimesNewRoman"/>
          <w:sz w:val="20"/>
          <w:szCs w:val="20"/>
        </w:rPr>
        <w:t xml:space="preserve">ā </w:t>
      </w:r>
      <w:r w:rsidRPr="0084182D">
        <w:rPr>
          <w:sz w:val="20"/>
          <w:szCs w:val="20"/>
        </w:rPr>
        <w:t>atbilsto</w:t>
      </w:r>
      <w:r w:rsidRPr="0084182D">
        <w:rPr>
          <w:rFonts w:eastAsia="TimesNewRoman"/>
          <w:sz w:val="20"/>
          <w:szCs w:val="20"/>
        </w:rPr>
        <w:t>š</w:t>
      </w:r>
      <w:r w:rsidRPr="0084182D">
        <w:rPr>
          <w:sz w:val="20"/>
          <w:szCs w:val="20"/>
        </w:rPr>
        <w:t>i Tehniskajā specifikācijā</w:t>
      </w:r>
      <w:r w:rsidRPr="0084182D">
        <w:rPr>
          <w:rFonts w:eastAsia="TimesNewRoman"/>
          <w:sz w:val="20"/>
          <w:szCs w:val="20"/>
        </w:rPr>
        <w:t xml:space="preserve"> </w:t>
      </w:r>
      <w:r w:rsidRPr="0084182D">
        <w:rPr>
          <w:sz w:val="20"/>
          <w:szCs w:val="20"/>
        </w:rPr>
        <w:t>izvirz</w:t>
      </w:r>
      <w:r w:rsidRPr="0084182D">
        <w:rPr>
          <w:rFonts w:eastAsia="TimesNewRoman"/>
          <w:sz w:val="20"/>
          <w:szCs w:val="20"/>
        </w:rPr>
        <w:t>ī</w:t>
      </w:r>
      <w:r w:rsidRPr="0084182D">
        <w:rPr>
          <w:sz w:val="20"/>
          <w:szCs w:val="20"/>
        </w:rPr>
        <w:t>taj</w:t>
      </w:r>
      <w:r w:rsidRPr="0084182D">
        <w:rPr>
          <w:rFonts w:eastAsia="TimesNewRoman"/>
          <w:sz w:val="20"/>
          <w:szCs w:val="20"/>
        </w:rPr>
        <w:t>ā</w:t>
      </w:r>
      <w:r w:rsidRPr="0084182D">
        <w:rPr>
          <w:sz w:val="20"/>
          <w:szCs w:val="20"/>
        </w:rPr>
        <w:t>m pras</w:t>
      </w:r>
      <w:r w:rsidRPr="0084182D">
        <w:rPr>
          <w:rFonts w:eastAsia="TimesNewRoman"/>
          <w:sz w:val="20"/>
          <w:szCs w:val="20"/>
        </w:rPr>
        <w:t>ī</w:t>
      </w:r>
      <w:r w:rsidRPr="0084182D">
        <w:rPr>
          <w:sz w:val="20"/>
          <w:szCs w:val="20"/>
        </w:rPr>
        <w:t>b</w:t>
      </w:r>
      <w:r w:rsidRPr="0084182D">
        <w:rPr>
          <w:rFonts w:eastAsia="TimesNewRoman"/>
          <w:sz w:val="20"/>
          <w:szCs w:val="20"/>
        </w:rPr>
        <w:t>ā</w:t>
      </w:r>
      <w:r w:rsidRPr="0084182D">
        <w:rPr>
          <w:sz w:val="20"/>
          <w:szCs w:val="20"/>
        </w:rPr>
        <w:t>m.</w:t>
      </w:r>
    </w:p>
    <w:p w:rsidR="0084182D" w:rsidRPr="0084182D" w:rsidRDefault="00827FAD" w:rsidP="0084182D">
      <w:pPr>
        <w:pStyle w:val="Style1"/>
        <w:numPr>
          <w:ilvl w:val="0"/>
          <w:numId w:val="0"/>
        </w:numPr>
        <w:ind w:left="1134" w:hanging="425"/>
        <w:rPr>
          <w:sz w:val="20"/>
          <w:szCs w:val="20"/>
        </w:rPr>
      </w:pPr>
      <w:r>
        <w:rPr>
          <w:sz w:val="20"/>
          <w:szCs w:val="20"/>
        </w:rPr>
        <w:t xml:space="preserve"> </w:t>
      </w:r>
    </w:p>
    <w:p w:rsidR="006A7CCA" w:rsidRDefault="00556885" w:rsidP="001E6AB0">
      <w:pPr>
        <w:jc w:val="both"/>
        <w:rPr>
          <w:sz w:val="20"/>
          <w:szCs w:val="20"/>
          <w:lang w:val="lv-LV"/>
        </w:rPr>
      </w:pPr>
      <w:bookmarkStart w:id="5" w:name="_Toc114559674"/>
      <w:bookmarkStart w:id="6" w:name="_Toc134628697"/>
      <w:bookmarkStart w:id="7" w:name="_Toc241495780"/>
      <w:r>
        <w:rPr>
          <w:b/>
          <w:sz w:val="20"/>
          <w:szCs w:val="20"/>
          <w:lang w:val="lv-LV"/>
        </w:rPr>
        <w:t>11</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556885" w:rsidP="006A7CCA">
      <w:pPr>
        <w:jc w:val="both"/>
        <w:rPr>
          <w:sz w:val="20"/>
          <w:szCs w:val="20"/>
          <w:lang w:val="lv-LV"/>
        </w:rPr>
      </w:pPr>
      <w:r>
        <w:rPr>
          <w:b/>
          <w:sz w:val="20"/>
          <w:szCs w:val="20"/>
          <w:lang w:val="lv-LV"/>
        </w:rPr>
        <w:t>12</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3046B2" w:rsidRPr="00F35EB7" w:rsidRDefault="003046B2" w:rsidP="003046B2">
      <w:pPr>
        <w:pStyle w:val="ListParagraph"/>
        <w:ind w:left="0"/>
        <w:rPr>
          <w:b/>
          <w:color w:val="FF0000"/>
          <w:sz w:val="20"/>
          <w:szCs w:val="20"/>
          <w:lang w:val="lv-LV"/>
        </w:rPr>
      </w:pPr>
      <w:r>
        <w:rPr>
          <w:b/>
          <w:color w:val="FF0000"/>
          <w:sz w:val="20"/>
          <w:szCs w:val="20"/>
          <w:lang w:val="lv-LV"/>
        </w:rPr>
        <w:t>13.</w:t>
      </w:r>
      <w:r w:rsidRPr="00F35EB7">
        <w:rPr>
          <w:b/>
          <w:color w:val="FF0000"/>
          <w:sz w:val="20"/>
          <w:szCs w:val="20"/>
          <w:lang w:val="lv-LV"/>
        </w:rPr>
        <w:t xml:space="preserve">Piedāvājums iesniedzams </w:t>
      </w:r>
      <w:r w:rsidR="00A26E57">
        <w:rPr>
          <w:b/>
          <w:color w:val="FF0000"/>
          <w:sz w:val="20"/>
          <w:szCs w:val="20"/>
          <w:u w:val="single"/>
          <w:lang w:val="lv-LV"/>
        </w:rPr>
        <w:t>līdz 2021.gada 19.jūlijam</w:t>
      </w:r>
      <w:r>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pilsētas pašvaldības iestāde „Komunālās saimniecības pārvalde”, Saules ielā 5A, Daugavpilī, LV-5401. Piedāvājums jāiesniedz slēgtā aploksnē </w:t>
      </w:r>
      <w:r w:rsidRPr="00F35EB7">
        <w:rPr>
          <w:b/>
          <w:sz w:val="20"/>
          <w:szCs w:val="20"/>
          <w:lang w:val="lv-LV"/>
        </w:rPr>
        <w:t xml:space="preserve">ar norādi ”Piedāvājums Uzaicinājumam </w:t>
      </w:r>
      <w:proofErr w:type="spellStart"/>
      <w:r w:rsidRPr="00F35EB7">
        <w:rPr>
          <w:b/>
          <w:sz w:val="20"/>
          <w:szCs w:val="20"/>
          <w:lang w:val="lv-LV"/>
        </w:rPr>
        <w:t>Nr.DPPI</w:t>
      </w:r>
      <w:proofErr w:type="spellEnd"/>
      <w:r w:rsidRPr="00F35EB7">
        <w:rPr>
          <w:b/>
          <w:sz w:val="20"/>
          <w:szCs w:val="20"/>
          <w:lang w:val="lv-LV"/>
        </w:rPr>
        <w:t xml:space="preserve"> KSP </w:t>
      </w:r>
      <w:r w:rsidR="00A26E57">
        <w:rPr>
          <w:b/>
          <w:sz w:val="20"/>
          <w:szCs w:val="20"/>
          <w:lang w:val="lv-LV"/>
        </w:rPr>
        <w:t>2021/45</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0"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207374">
        <w:rPr>
          <w:sz w:val="20"/>
          <w:szCs w:val="20"/>
          <w:lang w:val="lv-LV"/>
        </w:rPr>
        <w:t>mi Nr.1;2</w:t>
      </w:r>
      <w:r w:rsidRPr="004906F7">
        <w:rPr>
          <w:sz w:val="20"/>
          <w:szCs w:val="20"/>
          <w:lang w:val="lv-LV"/>
        </w:rPr>
        <w:t>.</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15511D" w:rsidRDefault="0015511D"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C62720" w:rsidRDefault="00C62720" w:rsidP="00E362E4">
      <w:pPr>
        <w:jc w:val="center"/>
        <w:rPr>
          <w:b/>
          <w:sz w:val="28"/>
          <w:szCs w:val="28"/>
          <w:lang w:val="lv-LV"/>
        </w:rPr>
      </w:pPr>
    </w:p>
    <w:p w:rsidR="00C62720" w:rsidRDefault="00C62720" w:rsidP="00E362E4">
      <w:pPr>
        <w:jc w:val="center"/>
        <w:rPr>
          <w:b/>
          <w:sz w:val="28"/>
          <w:szCs w:val="28"/>
          <w:lang w:val="lv-LV"/>
        </w:rPr>
      </w:pPr>
    </w:p>
    <w:p w:rsidR="00C62720" w:rsidRDefault="00C62720" w:rsidP="00E362E4">
      <w:pPr>
        <w:jc w:val="center"/>
        <w:rPr>
          <w:b/>
          <w:sz w:val="28"/>
          <w:szCs w:val="28"/>
          <w:lang w:val="lv-LV"/>
        </w:rPr>
      </w:pPr>
    </w:p>
    <w:p w:rsidR="00C62720" w:rsidRDefault="00C62720" w:rsidP="00E362E4">
      <w:pPr>
        <w:jc w:val="center"/>
        <w:rPr>
          <w:b/>
          <w:sz w:val="28"/>
          <w:szCs w:val="28"/>
          <w:lang w:val="lv-LV"/>
        </w:rPr>
      </w:pPr>
    </w:p>
    <w:p w:rsidR="00C62720" w:rsidRDefault="00C62720"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FB0E86" w:rsidP="00FB0E86">
      <w:pPr>
        <w:jc w:val="center"/>
        <w:rPr>
          <w:b/>
          <w:bCs/>
          <w:lang w:val="lv-LV"/>
        </w:rPr>
      </w:pPr>
      <w:r>
        <w:rPr>
          <w:b/>
          <w:bCs/>
          <w:lang w:val="lv-LV"/>
        </w:rPr>
        <w:t>Daugavpils pilsētas esošās videonovērošanas sistēmas aprīkojuma nomaiņa ar piegādi</w:t>
      </w:r>
      <w:r w:rsidRPr="003D5D8B">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C62720">
        <w:rPr>
          <w:b/>
          <w:lang w:val="lv-LV"/>
        </w:rPr>
        <w:t xml:space="preserve"> 2021/45</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C62720" w:rsidRPr="00A234D4" w:rsidRDefault="00C62720" w:rsidP="00C62720">
      <w:pPr>
        <w:jc w:val="center"/>
        <w:rPr>
          <w:b/>
          <w:bCs/>
          <w:sz w:val="22"/>
          <w:szCs w:val="22"/>
          <w:lang w:val="lv-LV"/>
        </w:rPr>
      </w:pPr>
      <w:proofErr w:type="spellStart"/>
      <w:r w:rsidRPr="00A234D4">
        <w:rPr>
          <w:b/>
          <w:bCs/>
          <w:sz w:val="22"/>
          <w:szCs w:val="22"/>
        </w:rPr>
        <w:t>Tehniskā</w:t>
      </w:r>
      <w:proofErr w:type="spellEnd"/>
      <w:r w:rsidRPr="00A234D4">
        <w:rPr>
          <w:b/>
          <w:bCs/>
          <w:sz w:val="22"/>
          <w:szCs w:val="22"/>
          <w:lang w:val="lv-LV"/>
        </w:rPr>
        <w:t xml:space="preserve"> specifikācija</w:t>
      </w:r>
    </w:p>
    <w:p w:rsidR="00C62720" w:rsidRPr="00A234D4" w:rsidRDefault="00C62720" w:rsidP="00C62720">
      <w:pPr>
        <w:jc w:val="center"/>
        <w:rPr>
          <w:b/>
          <w:bCs/>
          <w:sz w:val="22"/>
          <w:szCs w:val="22"/>
          <w:lang w:val="lv-LV"/>
        </w:rPr>
      </w:pPr>
      <w:r w:rsidRPr="00A234D4">
        <w:rPr>
          <w:b/>
          <w:bCs/>
          <w:sz w:val="22"/>
          <w:szCs w:val="22"/>
          <w:lang w:val="lv-LV"/>
        </w:rPr>
        <w:t>Par Daugavpils pilsētas esošas videonovērošanas sistēmas</w:t>
      </w:r>
    </w:p>
    <w:p w:rsidR="00C62720" w:rsidRPr="00A234D4" w:rsidRDefault="00C62720" w:rsidP="00C62720">
      <w:pPr>
        <w:jc w:val="center"/>
        <w:rPr>
          <w:b/>
          <w:bCs/>
          <w:sz w:val="22"/>
          <w:szCs w:val="22"/>
          <w:lang w:val="lv-LV"/>
        </w:rPr>
      </w:pPr>
      <w:r w:rsidRPr="00A234D4">
        <w:rPr>
          <w:b/>
          <w:bCs/>
          <w:sz w:val="22"/>
          <w:szCs w:val="22"/>
          <w:lang w:val="lv-LV"/>
        </w:rPr>
        <w:t>aprīkojuma nomaiņu ar piegādi</w:t>
      </w:r>
    </w:p>
    <w:p w:rsidR="00C62720" w:rsidRPr="00A234D4" w:rsidRDefault="00C62720" w:rsidP="00C62720">
      <w:pPr>
        <w:jc w:val="center"/>
        <w:rPr>
          <w:b/>
          <w:bCs/>
          <w:sz w:val="22"/>
          <w:szCs w:val="22"/>
          <w:lang w:val="lv-LV"/>
        </w:rPr>
      </w:pPr>
    </w:p>
    <w:p w:rsidR="00C62720" w:rsidRPr="00A234D4" w:rsidRDefault="00C62720" w:rsidP="00C62720">
      <w:pPr>
        <w:numPr>
          <w:ilvl w:val="0"/>
          <w:numId w:val="32"/>
        </w:numPr>
        <w:rPr>
          <w:b/>
          <w:bCs/>
          <w:sz w:val="22"/>
          <w:szCs w:val="22"/>
          <w:lang w:val="lv-LV"/>
        </w:rPr>
      </w:pPr>
      <w:r w:rsidRPr="00A234D4">
        <w:rPr>
          <w:b/>
          <w:bCs/>
          <w:sz w:val="22"/>
          <w:szCs w:val="22"/>
          <w:lang w:val="lv-LV"/>
        </w:rPr>
        <w:t>Uzdevums</w:t>
      </w:r>
    </w:p>
    <w:p w:rsidR="00C62720" w:rsidRPr="00A234D4" w:rsidRDefault="00C62720" w:rsidP="00C62720">
      <w:pPr>
        <w:ind w:left="1080"/>
        <w:rPr>
          <w:b/>
          <w:bCs/>
          <w:sz w:val="22"/>
          <w:szCs w:val="22"/>
          <w:lang w:val="lv-LV"/>
        </w:rPr>
      </w:pPr>
      <w:proofErr w:type="spellStart"/>
      <w:r w:rsidRPr="00A234D4">
        <w:rPr>
          <w:sz w:val="22"/>
          <w:szCs w:val="22"/>
        </w:rPr>
        <w:t>Nodrošināt</w:t>
      </w:r>
      <w:proofErr w:type="spellEnd"/>
      <w:r w:rsidRPr="00A234D4">
        <w:rPr>
          <w:sz w:val="22"/>
          <w:szCs w:val="22"/>
        </w:rPr>
        <w:t xml:space="preserve"> Daugavpils </w:t>
      </w:r>
      <w:proofErr w:type="spellStart"/>
      <w:r w:rsidRPr="00A234D4">
        <w:rPr>
          <w:sz w:val="22"/>
          <w:szCs w:val="22"/>
        </w:rPr>
        <w:t>pilsētas</w:t>
      </w:r>
      <w:proofErr w:type="spellEnd"/>
      <w:r w:rsidRPr="00A234D4">
        <w:rPr>
          <w:sz w:val="22"/>
          <w:szCs w:val="22"/>
        </w:rPr>
        <w:t xml:space="preserve"> </w:t>
      </w:r>
      <w:proofErr w:type="spellStart"/>
      <w:r w:rsidRPr="00A234D4">
        <w:rPr>
          <w:sz w:val="22"/>
          <w:szCs w:val="22"/>
        </w:rPr>
        <w:t>esošas</w:t>
      </w:r>
      <w:proofErr w:type="spellEnd"/>
      <w:r w:rsidRPr="00A234D4">
        <w:rPr>
          <w:sz w:val="22"/>
          <w:szCs w:val="22"/>
        </w:rPr>
        <w:t xml:space="preserve"> </w:t>
      </w:r>
      <w:proofErr w:type="spellStart"/>
      <w:r w:rsidRPr="00A234D4">
        <w:rPr>
          <w:sz w:val="22"/>
          <w:szCs w:val="22"/>
        </w:rPr>
        <w:t>videonovērošanas</w:t>
      </w:r>
      <w:proofErr w:type="spellEnd"/>
      <w:r w:rsidRPr="00A234D4">
        <w:rPr>
          <w:sz w:val="22"/>
          <w:szCs w:val="22"/>
        </w:rPr>
        <w:t xml:space="preserve"> </w:t>
      </w:r>
      <w:proofErr w:type="spellStart"/>
      <w:r w:rsidRPr="00A234D4">
        <w:rPr>
          <w:sz w:val="22"/>
          <w:szCs w:val="22"/>
        </w:rPr>
        <w:t>sistēmas</w:t>
      </w:r>
      <w:proofErr w:type="spellEnd"/>
    </w:p>
    <w:p w:rsidR="00C62720" w:rsidRPr="00A234D4" w:rsidRDefault="00C62720" w:rsidP="00C62720">
      <w:pPr>
        <w:rPr>
          <w:sz w:val="22"/>
          <w:szCs w:val="22"/>
          <w:lang w:val="lv-LV"/>
        </w:rPr>
      </w:pPr>
      <w:r w:rsidRPr="00A234D4">
        <w:rPr>
          <w:sz w:val="22"/>
          <w:szCs w:val="22"/>
          <w:lang w:val="lv-LV"/>
        </w:rPr>
        <w:t xml:space="preserve">                  aprīkojuma nomaiņu ar piegādi</w:t>
      </w:r>
    </w:p>
    <w:p w:rsidR="00C62720" w:rsidRPr="00A234D4" w:rsidRDefault="00C62720" w:rsidP="00C62720">
      <w:pPr>
        <w:rPr>
          <w:sz w:val="22"/>
          <w:szCs w:val="22"/>
          <w:lang w:val="lv-LV"/>
        </w:rPr>
      </w:pPr>
    </w:p>
    <w:p w:rsidR="00C62720" w:rsidRPr="007C63CB" w:rsidRDefault="00C62720" w:rsidP="00C62720">
      <w:pPr>
        <w:numPr>
          <w:ilvl w:val="0"/>
          <w:numId w:val="32"/>
        </w:numPr>
        <w:jc w:val="both"/>
        <w:rPr>
          <w:b/>
          <w:bCs/>
          <w:noProof/>
          <w:sz w:val="22"/>
          <w:szCs w:val="22"/>
          <w:lang w:val="lv-LV"/>
        </w:rPr>
      </w:pPr>
      <w:r w:rsidRPr="007C63CB">
        <w:rPr>
          <w:b/>
          <w:bCs/>
          <w:noProof/>
          <w:sz w:val="22"/>
          <w:szCs w:val="22"/>
          <w:lang w:val="lv-LV"/>
        </w:rPr>
        <w:t>Darbu apjomi</w:t>
      </w:r>
    </w:p>
    <w:tbl>
      <w:tblPr>
        <w:tblW w:w="90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42"/>
        <w:gridCol w:w="992"/>
        <w:gridCol w:w="1134"/>
        <w:gridCol w:w="1072"/>
      </w:tblGrid>
      <w:tr w:rsidR="00C62720" w:rsidRPr="00A234D4" w:rsidTr="008E0756">
        <w:trPr>
          <w:trHeight w:val="485"/>
        </w:trPr>
        <w:tc>
          <w:tcPr>
            <w:tcW w:w="567" w:type="dxa"/>
            <w:tcBorders>
              <w:bottom w:val="single" w:sz="4" w:space="0" w:color="auto"/>
            </w:tcBorders>
          </w:tcPr>
          <w:p w:rsidR="00C62720" w:rsidRPr="00A234D4" w:rsidRDefault="00C62720" w:rsidP="008E0756">
            <w:pPr>
              <w:rPr>
                <w:b/>
                <w:bCs/>
                <w:color w:val="000000"/>
                <w:sz w:val="22"/>
                <w:szCs w:val="22"/>
                <w:lang w:val="lv-LV"/>
              </w:rPr>
            </w:pPr>
            <w:proofErr w:type="spellStart"/>
            <w:r w:rsidRPr="00A234D4">
              <w:rPr>
                <w:b/>
                <w:bCs/>
                <w:color w:val="000000"/>
                <w:sz w:val="22"/>
                <w:szCs w:val="22"/>
                <w:lang w:val="lv-LV"/>
              </w:rPr>
              <w:t>Nr</w:t>
            </w:r>
            <w:proofErr w:type="spellEnd"/>
            <w:r w:rsidRPr="00A234D4">
              <w:rPr>
                <w:b/>
                <w:bCs/>
                <w:color w:val="000000"/>
                <w:sz w:val="22"/>
                <w:szCs w:val="22"/>
                <w:lang w:val="lv-LV"/>
              </w:rPr>
              <w:t xml:space="preserve">. </w:t>
            </w:r>
            <w:proofErr w:type="spellStart"/>
            <w:r w:rsidRPr="00A234D4">
              <w:rPr>
                <w:b/>
                <w:bCs/>
                <w:color w:val="000000"/>
                <w:sz w:val="22"/>
                <w:szCs w:val="22"/>
                <w:lang w:val="lv-LV"/>
              </w:rPr>
              <w:t>p.k</w:t>
            </w:r>
            <w:proofErr w:type="spellEnd"/>
            <w:r w:rsidRPr="00A234D4">
              <w:rPr>
                <w:b/>
                <w:bCs/>
                <w:color w:val="000000"/>
                <w:sz w:val="22"/>
                <w:szCs w:val="22"/>
                <w:lang w:val="lv-LV"/>
              </w:rPr>
              <w:t>.</w:t>
            </w:r>
          </w:p>
        </w:tc>
        <w:tc>
          <w:tcPr>
            <w:tcW w:w="5103" w:type="dxa"/>
            <w:tcBorders>
              <w:bottom w:val="single" w:sz="4" w:space="0" w:color="auto"/>
            </w:tcBorders>
            <w:vAlign w:val="center"/>
          </w:tcPr>
          <w:p w:rsidR="00C62720" w:rsidRPr="00A234D4" w:rsidRDefault="00C62720" w:rsidP="008E0756">
            <w:pPr>
              <w:pStyle w:val="Heading2"/>
              <w:jc w:val="center"/>
              <w:rPr>
                <w:color w:val="000000"/>
                <w:sz w:val="22"/>
                <w:szCs w:val="22"/>
              </w:rPr>
            </w:pPr>
            <w:r w:rsidRPr="00A234D4">
              <w:rPr>
                <w:color w:val="000000"/>
                <w:sz w:val="22"/>
                <w:szCs w:val="22"/>
              </w:rPr>
              <w:t>Darbu nosaukums</w:t>
            </w:r>
          </w:p>
        </w:tc>
        <w:tc>
          <w:tcPr>
            <w:tcW w:w="1134" w:type="dxa"/>
            <w:gridSpan w:val="2"/>
            <w:tcBorders>
              <w:bottom w:val="single" w:sz="4" w:space="0" w:color="auto"/>
            </w:tcBorders>
            <w:vAlign w:val="center"/>
          </w:tcPr>
          <w:p w:rsidR="00C62720" w:rsidRPr="00A234D4" w:rsidRDefault="00C62720" w:rsidP="008E0756">
            <w:pPr>
              <w:jc w:val="center"/>
              <w:rPr>
                <w:b/>
                <w:bCs/>
                <w:color w:val="000000"/>
                <w:sz w:val="22"/>
                <w:szCs w:val="22"/>
                <w:lang w:val="lv-LV"/>
              </w:rPr>
            </w:pPr>
            <w:proofErr w:type="spellStart"/>
            <w:r w:rsidRPr="00A234D4">
              <w:rPr>
                <w:b/>
                <w:bCs/>
                <w:color w:val="000000"/>
                <w:sz w:val="22"/>
                <w:szCs w:val="22"/>
                <w:lang w:val="lv-LV"/>
              </w:rPr>
              <w:t>Mērv</w:t>
            </w:r>
            <w:proofErr w:type="spellEnd"/>
            <w:r w:rsidRPr="00A234D4">
              <w:rPr>
                <w:b/>
                <w:bCs/>
                <w:color w:val="000000"/>
                <w:sz w:val="22"/>
                <w:szCs w:val="22"/>
                <w:lang w:val="lv-LV"/>
              </w:rPr>
              <w:t>.</w:t>
            </w:r>
          </w:p>
        </w:tc>
        <w:tc>
          <w:tcPr>
            <w:tcW w:w="1134" w:type="dxa"/>
            <w:tcBorders>
              <w:bottom w:val="single" w:sz="4" w:space="0" w:color="auto"/>
            </w:tcBorders>
            <w:vAlign w:val="center"/>
          </w:tcPr>
          <w:p w:rsidR="00C62720" w:rsidRPr="00A234D4" w:rsidRDefault="00C62720" w:rsidP="008E0756">
            <w:pPr>
              <w:jc w:val="center"/>
              <w:rPr>
                <w:b/>
                <w:bCs/>
                <w:color w:val="000000"/>
                <w:sz w:val="22"/>
                <w:szCs w:val="22"/>
                <w:lang w:val="lv-LV"/>
              </w:rPr>
            </w:pPr>
            <w:r w:rsidRPr="00A234D4">
              <w:rPr>
                <w:b/>
                <w:bCs/>
                <w:color w:val="000000"/>
                <w:sz w:val="22"/>
                <w:szCs w:val="22"/>
                <w:lang w:val="lv-LV"/>
              </w:rPr>
              <w:t>Daudz.</w:t>
            </w:r>
          </w:p>
        </w:tc>
        <w:tc>
          <w:tcPr>
            <w:tcW w:w="1072" w:type="dxa"/>
            <w:tcBorders>
              <w:bottom w:val="single" w:sz="4" w:space="0" w:color="auto"/>
            </w:tcBorders>
            <w:vAlign w:val="center"/>
          </w:tcPr>
          <w:p w:rsidR="00C62720" w:rsidRPr="00A234D4" w:rsidRDefault="00C62720" w:rsidP="008E0756">
            <w:pPr>
              <w:jc w:val="center"/>
              <w:rPr>
                <w:b/>
                <w:bCs/>
                <w:color w:val="000000"/>
                <w:sz w:val="22"/>
                <w:szCs w:val="22"/>
                <w:lang w:val="lv-LV"/>
              </w:rPr>
            </w:pPr>
            <w:r w:rsidRPr="00A234D4">
              <w:rPr>
                <w:b/>
                <w:bCs/>
                <w:color w:val="000000"/>
                <w:sz w:val="22"/>
                <w:szCs w:val="22"/>
                <w:lang w:val="lv-LV"/>
              </w:rPr>
              <w:t>Piezīmes</w:t>
            </w:r>
          </w:p>
        </w:tc>
      </w:tr>
      <w:tr w:rsidR="00C62720" w:rsidRPr="00A234D4" w:rsidTr="008E0756">
        <w:tc>
          <w:tcPr>
            <w:tcW w:w="9010" w:type="dxa"/>
            <w:gridSpan w:val="6"/>
            <w:shd w:val="pct25" w:color="auto" w:fill="auto"/>
          </w:tcPr>
          <w:p w:rsidR="00C62720" w:rsidRPr="00A234D4" w:rsidRDefault="00C62720" w:rsidP="008E0756">
            <w:pPr>
              <w:jc w:val="center"/>
              <w:rPr>
                <w:b/>
                <w:color w:val="000000"/>
                <w:sz w:val="22"/>
                <w:szCs w:val="22"/>
              </w:rPr>
            </w:pPr>
            <w:r w:rsidRPr="00A234D4">
              <w:rPr>
                <w:b/>
                <w:sz w:val="22"/>
                <w:szCs w:val="22"/>
              </w:rPr>
              <w:t>1.daļa</w:t>
            </w:r>
          </w:p>
        </w:tc>
      </w:tr>
      <w:tr w:rsidR="00C62720" w:rsidRPr="00A234D4" w:rsidTr="008E0756">
        <w:tc>
          <w:tcPr>
            <w:tcW w:w="567" w:type="dxa"/>
            <w:shd w:val="pct10" w:color="auto" w:fill="auto"/>
          </w:tcPr>
          <w:p w:rsidR="00C62720" w:rsidRPr="00A234D4" w:rsidRDefault="00C62720" w:rsidP="008E0756">
            <w:pPr>
              <w:jc w:val="center"/>
              <w:rPr>
                <w:color w:val="000000"/>
                <w:sz w:val="22"/>
                <w:szCs w:val="22"/>
                <w:lang w:val="lv-LV"/>
              </w:rPr>
            </w:pPr>
          </w:p>
        </w:tc>
        <w:tc>
          <w:tcPr>
            <w:tcW w:w="8443" w:type="dxa"/>
            <w:gridSpan w:val="5"/>
            <w:shd w:val="pct10" w:color="auto" w:fill="auto"/>
          </w:tcPr>
          <w:p w:rsidR="00C62720" w:rsidRPr="00A234D4" w:rsidRDefault="00C62720" w:rsidP="008E0756">
            <w:pPr>
              <w:rPr>
                <w:bCs/>
                <w:color w:val="000000"/>
                <w:sz w:val="22"/>
                <w:szCs w:val="22"/>
                <w:lang w:val="lv-LV"/>
              </w:rPr>
            </w:pPr>
            <w:r w:rsidRPr="00A234D4">
              <w:rPr>
                <w:b/>
                <w:sz w:val="22"/>
                <w:szCs w:val="22"/>
                <w:lang w:val="lv-LV"/>
              </w:rPr>
              <w:t xml:space="preserve">Mezgls Nr.37; Sakņu / </w:t>
            </w:r>
            <w:proofErr w:type="spellStart"/>
            <w:r w:rsidRPr="00A234D4">
              <w:rPr>
                <w:b/>
                <w:sz w:val="22"/>
                <w:szCs w:val="22"/>
                <w:lang w:val="lv-LV"/>
              </w:rPr>
              <w:t>Mihoelsa</w:t>
            </w:r>
            <w:proofErr w:type="spellEnd"/>
            <w:r w:rsidRPr="00A234D4">
              <w:rPr>
                <w:b/>
                <w:sz w:val="22"/>
                <w:szCs w:val="22"/>
                <w:lang w:val="lv-LV"/>
              </w:rPr>
              <w:t xml:space="preserve"> ielu krustojums, </w:t>
            </w:r>
            <w:proofErr w:type="spellStart"/>
            <w:r w:rsidRPr="00A234D4">
              <w:rPr>
                <w:b/>
                <w:sz w:val="22"/>
                <w:szCs w:val="22"/>
                <w:lang w:val="lv-LV"/>
              </w:rPr>
              <w:t>Mihoelsa</w:t>
            </w:r>
            <w:proofErr w:type="spellEnd"/>
            <w:r w:rsidRPr="00A234D4">
              <w:rPr>
                <w:b/>
                <w:sz w:val="22"/>
                <w:szCs w:val="22"/>
                <w:lang w:val="lv-LV"/>
              </w:rPr>
              <w:t xml:space="preserve"> 68;</w:t>
            </w:r>
          </w:p>
        </w:tc>
      </w:tr>
      <w:tr w:rsidR="00C62720" w:rsidRPr="00A234D4" w:rsidTr="008E0756">
        <w:tc>
          <w:tcPr>
            <w:tcW w:w="567" w:type="dxa"/>
            <w:tcBorders>
              <w:bottom w:val="single" w:sz="4" w:space="0" w:color="auto"/>
            </w:tcBorders>
          </w:tcPr>
          <w:p w:rsidR="00C62720" w:rsidRPr="00A234D4" w:rsidRDefault="00C62720" w:rsidP="008E0756">
            <w:pPr>
              <w:jc w:val="center"/>
              <w:rPr>
                <w:color w:val="000000"/>
                <w:sz w:val="22"/>
                <w:szCs w:val="22"/>
                <w:lang w:val="lv-LV"/>
              </w:rPr>
            </w:pPr>
            <w:r w:rsidRPr="00A234D4">
              <w:rPr>
                <w:color w:val="000000"/>
                <w:sz w:val="22"/>
                <w:szCs w:val="22"/>
                <w:lang w:val="lv-LV"/>
              </w:rPr>
              <w:t>1</w:t>
            </w:r>
          </w:p>
        </w:tc>
        <w:tc>
          <w:tcPr>
            <w:tcW w:w="5103" w:type="dxa"/>
            <w:tcBorders>
              <w:bottom w:val="single" w:sz="4" w:space="0" w:color="auto"/>
            </w:tcBorders>
          </w:tcPr>
          <w:p w:rsidR="00C62720" w:rsidRPr="00A234D4" w:rsidRDefault="00C62720" w:rsidP="008E0756">
            <w:pPr>
              <w:rPr>
                <w:color w:val="000000"/>
                <w:sz w:val="22"/>
                <w:szCs w:val="22"/>
                <w:lang w:val="lv-LV" w:eastAsia="ru-RU"/>
              </w:rPr>
            </w:pPr>
            <w:r w:rsidRPr="00A234D4">
              <w:rPr>
                <w:color w:val="000000"/>
                <w:sz w:val="22"/>
                <w:szCs w:val="22"/>
                <w:lang w:val="lv-LV" w:eastAsia="ru-RU"/>
              </w:rPr>
              <w:t xml:space="preserve">PTZ videokamera </w:t>
            </w:r>
            <w:proofErr w:type="spellStart"/>
            <w:r w:rsidRPr="00A234D4">
              <w:rPr>
                <w:smallCaps/>
                <w:color w:val="000000"/>
                <w:spacing w:val="-9"/>
                <w:sz w:val="22"/>
                <w:szCs w:val="22"/>
                <w:lang w:val="lv-LV"/>
              </w:rPr>
              <w:t>dh-sdsa432xa-hnr</w:t>
            </w:r>
            <w:proofErr w:type="spellEnd"/>
          </w:p>
          <w:p w:rsidR="00C62720" w:rsidRPr="00A234D4" w:rsidRDefault="00C62720" w:rsidP="008E0756">
            <w:pPr>
              <w:rPr>
                <w:color w:val="000000"/>
                <w:sz w:val="22"/>
                <w:szCs w:val="22"/>
                <w:lang w:eastAsia="ru-RU"/>
              </w:rPr>
            </w:pPr>
            <w:r w:rsidRPr="00A234D4">
              <w:rPr>
                <w:color w:val="000000"/>
                <w:sz w:val="22"/>
                <w:szCs w:val="22"/>
                <w:lang w:val="lv-LV"/>
              </w:rPr>
              <w:t>(tehniskas prasības pielikums Nr.1)</w:t>
            </w:r>
          </w:p>
        </w:tc>
        <w:tc>
          <w:tcPr>
            <w:tcW w:w="1134" w:type="dxa"/>
            <w:gridSpan w:val="2"/>
            <w:tcBorders>
              <w:bottom w:val="single" w:sz="4" w:space="0" w:color="auto"/>
            </w:tcBorders>
          </w:tcPr>
          <w:p w:rsidR="00C62720" w:rsidRPr="00A234D4" w:rsidRDefault="00C62720" w:rsidP="008E0756">
            <w:pPr>
              <w:jc w:val="center"/>
              <w:rPr>
                <w:color w:val="000000"/>
                <w:sz w:val="22"/>
                <w:szCs w:val="22"/>
                <w:lang w:val="lv-LV"/>
              </w:rPr>
            </w:pPr>
            <w:proofErr w:type="spellStart"/>
            <w:r w:rsidRPr="00A234D4">
              <w:rPr>
                <w:color w:val="000000"/>
                <w:sz w:val="22"/>
                <w:szCs w:val="22"/>
                <w:lang w:val="lv-LV"/>
              </w:rPr>
              <w:t>Gab</w:t>
            </w:r>
            <w:proofErr w:type="spellEnd"/>
            <w:r w:rsidRPr="00A234D4">
              <w:rPr>
                <w:color w:val="000000"/>
                <w:sz w:val="22"/>
                <w:szCs w:val="22"/>
                <w:lang w:val="lv-LV"/>
              </w:rPr>
              <w:t>.</w:t>
            </w:r>
          </w:p>
        </w:tc>
        <w:tc>
          <w:tcPr>
            <w:tcW w:w="1134" w:type="dxa"/>
            <w:tcBorders>
              <w:bottom w:val="single" w:sz="4" w:space="0" w:color="auto"/>
            </w:tcBorders>
          </w:tcPr>
          <w:p w:rsidR="00C62720" w:rsidRPr="00A234D4" w:rsidRDefault="00C62720" w:rsidP="008E0756">
            <w:pPr>
              <w:jc w:val="center"/>
              <w:rPr>
                <w:color w:val="000000"/>
                <w:sz w:val="22"/>
                <w:szCs w:val="22"/>
                <w:lang w:val="lv-LV"/>
              </w:rPr>
            </w:pPr>
            <w:r w:rsidRPr="00A234D4">
              <w:rPr>
                <w:color w:val="000000"/>
                <w:sz w:val="22"/>
                <w:szCs w:val="22"/>
                <w:lang w:val="lv-LV"/>
              </w:rPr>
              <w:t>1</w:t>
            </w:r>
          </w:p>
        </w:tc>
        <w:tc>
          <w:tcPr>
            <w:tcW w:w="1072" w:type="dxa"/>
            <w:tcBorders>
              <w:bottom w:val="single" w:sz="4" w:space="0" w:color="auto"/>
            </w:tcBorders>
          </w:tcPr>
          <w:p w:rsidR="00C62720" w:rsidRPr="00A234D4" w:rsidRDefault="00C62720" w:rsidP="008E0756">
            <w:pPr>
              <w:rPr>
                <w:bCs/>
                <w:color w:val="000000"/>
                <w:sz w:val="22"/>
                <w:szCs w:val="22"/>
                <w:lang w:val="lv-LV"/>
              </w:rPr>
            </w:pPr>
          </w:p>
        </w:tc>
      </w:tr>
      <w:tr w:rsidR="00C62720" w:rsidRPr="00A234D4" w:rsidTr="008E0756">
        <w:trPr>
          <w:trHeight w:val="485"/>
        </w:trPr>
        <w:tc>
          <w:tcPr>
            <w:tcW w:w="567" w:type="dxa"/>
            <w:shd w:val="pct10" w:color="auto" w:fill="auto"/>
          </w:tcPr>
          <w:p w:rsidR="00C62720" w:rsidRPr="00A234D4" w:rsidRDefault="00C62720" w:rsidP="008E0756">
            <w:pPr>
              <w:jc w:val="center"/>
              <w:rPr>
                <w:b/>
                <w:bCs/>
                <w:color w:val="000000"/>
                <w:sz w:val="22"/>
                <w:szCs w:val="22"/>
                <w:lang w:val="lv-LV"/>
              </w:rPr>
            </w:pPr>
          </w:p>
        </w:tc>
        <w:tc>
          <w:tcPr>
            <w:tcW w:w="8443" w:type="dxa"/>
            <w:gridSpan w:val="5"/>
            <w:shd w:val="pct10" w:color="auto" w:fill="auto"/>
            <w:vAlign w:val="center"/>
          </w:tcPr>
          <w:p w:rsidR="00C62720" w:rsidRPr="00A234D4" w:rsidRDefault="00C62720" w:rsidP="008E0756">
            <w:pPr>
              <w:rPr>
                <w:b/>
                <w:bCs/>
                <w:color w:val="000000"/>
                <w:sz w:val="22"/>
                <w:szCs w:val="22"/>
                <w:lang w:val="lv-LV"/>
              </w:rPr>
            </w:pPr>
            <w:proofErr w:type="spellStart"/>
            <w:r w:rsidRPr="00A234D4">
              <w:rPr>
                <w:b/>
                <w:sz w:val="22"/>
                <w:szCs w:val="22"/>
              </w:rPr>
              <w:t>Mezgls</w:t>
            </w:r>
            <w:proofErr w:type="spellEnd"/>
            <w:r w:rsidRPr="00A234D4">
              <w:rPr>
                <w:b/>
                <w:sz w:val="22"/>
                <w:szCs w:val="22"/>
              </w:rPr>
              <w:t xml:space="preserve"> Nr.26; „</w:t>
            </w:r>
            <w:proofErr w:type="spellStart"/>
            <w:r w:rsidRPr="00A234D4">
              <w:rPr>
                <w:b/>
                <w:sz w:val="22"/>
                <w:szCs w:val="22"/>
              </w:rPr>
              <w:t>Aveņu</w:t>
            </w:r>
            <w:proofErr w:type="spellEnd"/>
            <w:r w:rsidRPr="00A234D4">
              <w:rPr>
                <w:b/>
                <w:sz w:val="22"/>
                <w:szCs w:val="22"/>
              </w:rPr>
              <w:t xml:space="preserve"> </w:t>
            </w:r>
            <w:proofErr w:type="spellStart"/>
            <w:r w:rsidRPr="00A234D4">
              <w:rPr>
                <w:b/>
                <w:sz w:val="22"/>
                <w:szCs w:val="22"/>
              </w:rPr>
              <w:t>iela</w:t>
            </w:r>
            <w:proofErr w:type="spellEnd"/>
            <w:r w:rsidRPr="00A234D4">
              <w:rPr>
                <w:b/>
                <w:sz w:val="22"/>
                <w:szCs w:val="22"/>
              </w:rPr>
              <w:t xml:space="preserve"> 25”</w:t>
            </w:r>
          </w:p>
        </w:tc>
      </w:tr>
      <w:tr w:rsidR="00C62720" w:rsidRPr="00A234D4" w:rsidTr="008E0756">
        <w:trPr>
          <w:trHeight w:val="485"/>
        </w:trPr>
        <w:tc>
          <w:tcPr>
            <w:tcW w:w="567" w:type="dxa"/>
          </w:tcPr>
          <w:p w:rsidR="00C62720" w:rsidRPr="00A234D4" w:rsidRDefault="00C62720" w:rsidP="008E0756">
            <w:pPr>
              <w:jc w:val="center"/>
              <w:rPr>
                <w:bCs/>
                <w:color w:val="000000"/>
                <w:sz w:val="22"/>
                <w:szCs w:val="22"/>
                <w:lang w:val="lv-LV"/>
              </w:rPr>
            </w:pPr>
            <w:r w:rsidRPr="00A234D4">
              <w:rPr>
                <w:bCs/>
                <w:color w:val="000000"/>
                <w:sz w:val="22"/>
                <w:szCs w:val="22"/>
                <w:lang w:val="lv-LV"/>
              </w:rPr>
              <w:t>2</w:t>
            </w:r>
          </w:p>
        </w:tc>
        <w:tc>
          <w:tcPr>
            <w:tcW w:w="5103" w:type="dxa"/>
            <w:vAlign w:val="center"/>
          </w:tcPr>
          <w:p w:rsidR="00C62720" w:rsidRPr="00A234D4" w:rsidRDefault="00C62720" w:rsidP="008E0756">
            <w:pPr>
              <w:rPr>
                <w:color w:val="000000"/>
                <w:sz w:val="22"/>
                <w:szCs w:val="22"/>
                <w:lang w:val="lv-LV" w:eastAsia="ru-RU"/>
              </w:rPr>
            </w:pPr>
            <w:r w:rsidRPr="00A234D4">
              <w:rPr>
                <w:color w:val="000000"/>
                <w:sz w:val="22"/>
                <w:szCs w:val="22"/>
                <w:lang w:val="lv-LV" w:eastAsia="ru-RU"/>
              </w:rPr>
              <w:t xml:space="preserve">PTZ videokamera </w:t>
            </w:r>
            <w:proofErr w:type="spellStart"/>
            <w:r w:rsidRPr="00A234D4">
              <w:rPr>
                <w:smallCaps/>
                <w:color w:val="000000"/>
                <w:spacing w:val="-9"/>
                <w:sz w:val="22"/>
                <w:szCs w:val="22"/>
                <w:lang w:val="lv-LV"/>
              </w:rPr>
              <w:t>dh-sdsa432xa-hnr</w:t>
            </w:r>
            <w:proofErr w:type="spellEnd"/>
          </w:p>
          <w:p w:rsidR="00C62720" w:rsidRPr="00A234D4" w:rsidRDefault="00C62720" w:rsidP="008E0756">
            <w:pPr>
              <w:rPr>
                <w:color w:val="000000"/>
                <w:sz w:val="22"/>
                <w:szCs w:val="22"/>
                <w:lang w:val="lv-LV" w:eastAsia="ru-RU"/>
              </w:rPr>
            </w:pPr>
            <w:r w:rsidRPr="00A234D4">
              <w:rPr>
                <w:color w:val="000000"/>
                <w:sz w:val="22"/>
                <w:szCs w:val="22"/>
                <w:lang w:val="lv-LV" w:eastAsia="ru-RU"/>
              </w:rPr>
              <w:t xml:space="preserve"> </w:t>
            </w:r>
            <w:r w:rsidRPr="00A234D4">
              <w:rPr>
                <w:color w:val="000000"/>
                <w:sz w:val="22"/>
                <w:szCs w:val="22"/>
                <w:lang w:val="lv-LV"/>
              </w:rPr>
              <w:t>(tehniskas prasības pielikums Nr.1)</w:t>
            </w:r>
          </w:p>
        </w:tc>
        <w:tc>
          <w:tcPr>
            <w:tcW w:w="1134" w:type="dxa"/>
            <w:gridSpan w:val="2"/>
            <w:vAlign w:val="center"/>
          </w:tcPr>
          <w:p w:rsidR="00C62720" w:rsidRPr="00A234D4" w:rsidRDefault="00C62720" w:rsidP="008E0756">
            <w:pPr>
              <w:jc w:val="center"/>
              <w:rPr>
                <w:b/>
                <w:bCs/>
                <w:color w:val="000000"/>
                <w:sz w:val="22"/>
                <w:szCs w:val="22"/>
                <w:lang w:val="lv-LV"/>
              </w:rPr>
            </w:pPr>
            <w:proofErr w:type="spellStart"/>
            <w:r w:rsidRPr="00A234D4">
              <w:rPr>
                <w:color w:val="000000"/>
                <w:sz w:val="22"/>
                <w:szCs w:val="22"/>
                <w:lang w:val="lv-LV"/>
              </w:rPr>
              <w:t>Gab</w:t>
            </w:r>
            <w:proofErr w:type="spellEnd"/>
            <w:r w:rsidRPr="00A234D4">
              <w:rPr>
                <w:color w:val="000000"/>
                <w:sz w:val="22"/>
                <w:szCs w:val="22"/>
                <w:lang w:val="lv-LV"/>
              </w:rPr>
              <w:t>.</w:t>
            </w:r>
          </w:p>
        </w:tc>
        <w:tc>
          <w:tcPr>
            <w:tcW w:w="1134" w:type="dxa"/>
            <w:vAlign w:val="center"/>
          </w:tcPr>
          <w:p w:rsidR="00C62720" w:rsidRPr="00A234D4" w:rsidRDefault="00C62720" w:rsidP="008E0756">
            <w:pPr>
              <w:jc w:val="center"/>
              <w:rPr>
                <w:bCs/>
                <w:color w:val="000000"/>
                <w:sz w:val="22"/>
                <w:szCs w:val="22"/>
                <w:lang w:val="lv-LV"/>
              </w:rPr>
            </w:pPr>
            <w:r w:rsidRPr="00A234D4">
              <w:rPr>
                <w:bCs/>
                <w:color w:val="000000"/>
                <w:sz w:val="22"/>
                <w:szCs w:val="22"/>
                <w:lang w:val="lv-LV"/>
              </w:rPr>
              <w:t>1</w:t>
            </w:r>
          </w:p>
        </w:tc>
        <w:tc>
          <w:tcPr>
            <w:tcW w:w="1072" w:type="dxa"/>
            <w:vAlign w:val="center"/>
          </w:tcPr>
          <w:p w:rsidR="00C62720" w:rsidRPr="00A234D4" w:rsidRDefault="00C62720" w:rsidP="008E0756">
            <w:pPr>
              <w:jc w:val="center"/>
              <w:rPr>
                <w:b/>
                <w:bCs/>
                <w:color w:val="000000"/>
                <w:sz w:val="22"/>
                <w:szCs w:val="22"/>
                <w:lang w:val="lv-LV"/>
              </w:rPr>
            </w:pPr>
          </w:p>
        </w:tc>
      </w:tr>
      <w:tr w:rsidR="00C62720" w:rsidRPr="00A234D4" w:rsidTr="008E0756">
        <w:tc>
          <w:tcPr>
            <w:tcW w:w="9010" w:type="dxa"/>
            <w:gridSpan w:val="6"/>
            <w:shd w:val="pct25" w:color="auto" w:fill="auto"/>
          </w:tcPr>
          <w:p w:rsidR="00C62720" w:rsidRPr="00A234D4" w:rsidRDefault="00C62720" w:rsidP="008E0756">
            <w:pPr>
              <w:jc w:val="center"/>
              <w:rPr>
                <w:b/>
                <w:color w:val="000000"/>
                <w:sz w:val="22"/>
                <w:szCs w:val="22"/>
              </w:rPr>
            </w:pPr>
            <w:r w:rsidRPr="00A234D4">
              <w:rPr>
                <w:b/>
                <w:sz w:val="22"/>
                <w:szCs w:val="22"/>
              </w:rPr>
              <w:t>2.daļa</w:t>
            </w:r>
          </w:p>
        </w:tc>
      </w:tr>
      <w:tr w:rsidR="00C62720" w:rsidRPr="00A234D4" w:rsidTr="008E0756">
        <w:tc>
          <w:tcPr>
            <w:tcW w:w="567" w:type="dxa"/>
            <w:shd w:val="pct10" w:color="auto" w:fill="auto"/>
          </w:tcPr>
          <w:p w:rsidR="00C62720" w:rsidRPr="00A234D4" w:rsidRDefault="00C62720" w:rsidP="008E0756">
            <w:pPr>
              <w:jc w:val="center"/>
              <w:rPr>
                <w:color w:val="000000"/>
                <w:sz w:val="22"/>
                <w:szCs w:val="22"/>
                <w:lang w:val="lv-LV"/>
              </w:rPr>
            </w:pPr>
          </w:p>
        </w:tc>
        <w:tc>
          <w:tcPr>
            <w:tcW w:w="8443" w:type="dxa"/>
            <w:gridSpan w:val="5"/>
            <w:shd w:val="pct10" w:color="auto" w:fill="auto"/>
          </w:tcPr>
          <w:p w:rsidR="00C62720" w:rsidRPr="00A234D4" w:rsidRDefault="00C62720" w:rsidP="008E0756">
            <w:pPr>
              <w:rPr>
                <w:bCs/>
                <w:color w:val="000000"/>
                <w:sz w:val="22"/>
                <w:szCs w:val="22"/>
                <w:lang w:val="lv-LV"/>
              </w:rPr>
            </w:pPr>
            <w:proofErr w:type="spellStart"/>
            <w:r w:rsidRPr="00A234D4">
              <w:rPr>
                <w:b/>
                <w:sz w:val="22"/>
                <w:szCs w:val="22"/>
              </w:rPr>
              <w:t>Mezgls</w:t>
            </w:r>
            <w:proofErr w:type="spellEnd"/>
            <w:r w:rsidRPr="00A234D4">
              <w:rPr>
                <w:b/>
                <w:sz w:val="22"/>
                <w:szCs w:val="22"/>
              </w:rPr>
              <w:t xml:space="preserve"> Nr.49; „</w:t>
            </w:r>
            <w:proofErr w:type="spellStart"/>
            <w:r w:rsidRPr="00A234D4">
              <w:rPr>
                <w:b/>
                <w:sz w:val="22"/>
                <w:szCs w:val="22"/>
              </w:rPr>
              <w:t>Mihaila</w:t>
            </w:r>
            <w:proofErr w:type="spellEnd"/>
            <w:r w:rsidRPr="00A234D4">
              <w:rPr>
                <w:b/>
                <w:sz w:val="22"/>
                <w:szCs w:val="22"/>
              </w:rPr>
              <w:t xml:space="preserve"> </w:t>
            </w:r>
            <w:proofErr w:type="spellStart"/>
            <w:r w:rsidRPr="00A234D4">
              <w:rPr>
                <w:b/>
                <w:sz w:val="22"/>
                <w:szCs w:val="22"/>
              </w:rPr>
              <w:t>vārti</w:t>
            </w:r>
            <w:proofErr w:type="spellEnd"/>
            <w:r w:rsidRPr="00A234D4">
              <w:rPr>
                <w:b/>
                <w:sz w:val="22"/>
                <w:szCs w:val="22"/>
              </w:rPr>
              <w:t xml:space="preserve"> </w:t>
            </w:r>
            <w:proofErr w:type="spellStart"/>
            <w:r w:rsidRPr="00A234D4">
              <w:rPr>
                <w:b/>
                <w:sz w:val="22"/>
                <w:szCs w:val="22"/>
              </w:rPr>
              <w:t>izeja</w:t>
            </w:r>
            <w:proofErr w:type="spellEnd"/>
            <w:r w:rsidRPr="00A234D4">
              <w:rPr>
                <w:b/>
                <w:sz w:val="22"/>
                <w:szCs w:val="22"/>
              </w:rPr>
              <w:t xml:space="preserve">”, </w:t>
            </w:r>
            <w:proofErr w:type="spellStart"/>
            <w:r w:rsidRPr="00A234D4">
              <w:rPr>
                <w:b/>
                <w:sz w:val="22"/>
                <w:szCs w:val="22"/>
              </w:rPr>
              <w:t>Mihaila</w:t>
            </w:r>
            <w:proofErr w:type="spellEnd"/>
            <w:r w:rsidRPr="00A234D4">
              <w:rPr>
                <w:b/>
                <w:sz w:val="22"/>
                <w:szCs w:val="22"/>
              </w:rPr>
              <w:t xml:space="preserve"> </w:t>
            </w:r>
            <w:proofErr w:type="spellStart"/>
            <w:r w:rsidRPr="00A234D4">
              <w:rPr>
                <w:b/>
                <w:sz w:val="22"/>
                <w:szCs w:val="22"/>
              </w:rPr>
              <w:t>iela</w:t>
            </w:r>
            <w:proofErr w:type="spellEnd"/>
            <w:r w:rsidRPr="00A234D4">
              <w:rPr>
                <w:b/>
                <w:sz w:val="22"/>
                <w:szCs w:val="22"/>
              </w:rPr>
              <w:t xml:space="preserve"> 1;</w:t>
            </w:r>
          </w:p>
        </w:tc>
      </w:tr>
      <w:tr w:rsidR="00C62720" w:rsidRPr="00A234D4" w:rsidTr="008E0756">
        <w:tc>
          <w:tcPr>
            <w:tcW w:w="567" w:type="dxa"/>
          </w:tcPr>
          <w:p w:rsidR="00C62720" w:rsidRPr="00A234D4" w:rsidRDefault="00C62720" w:rsidP="008E0756">
            <w:pPr>
              <w:jc w:val="center"/>
              <w:rPr>
                <w:color w:val="000000"/>
                <w:sz w:val="22"/>
                <w:szCs w:val="22"/>
                <w:lang w:val="lv-LV"/>
              </w:rPr>
            </w:pPr>
            <w:r w:rsidRPr="00A234D4">
              <w:rPr>
                <w:color w:val="000000"/>
                <w:sz w:val="22"/>
                <w:szCs w:val="22"/>
                <w:lang w:val="lv-LV"/>
              </w:rPr>
              <w:t>1</w:t>
            </w:r>
          </w:p>
        </w:tc>
        <w:tc>
          <w:tcPr>
            <w:tcW w:w="5103" w:type="dxa"/>
          </w:tcPr>
          <w:p w:rsidR="00C62720" w:rsidRPr="00A234D4" w:rsidRDefault="00C62720" w:rsidP="008E0756">
            <w:pPr>
              <w:rPr>
                <w:color w:val="000000"/>
                <w:sz w:val="22"/>
                <w:szCs w:val="22"/>
                <w:lang w:val="lv-LV" w:eastAsia="ru-RU"/>
              </w:rPr>
            </w:pPr>
            <w:r w:rsidRPr="00A234D4">
              <w:rPr>
                <w:color w:val="000000"/>
                <w:sz w:val="22"/>
                <w:szCs w:val="22"/>
                <w:lang w:val="lv-LV" w:eastAsia="ru-RU"/>
              </w:rPr>
              <w:t xml:space="preserve">PTZ videokamera </w:t>
            </w:r>
            <w:proofErr w:type="spellStart"/>
            <w:r w:rsidRPr="00A234D4">
              <w:rPr>
                <w:smallCaps/>
                <w:color w:val="000000"/>
                <w:spacing w:val="-9"/>
                <w:sz w:val="22"/>
                <w:szCs w:val="22"/>
                <w:lang w:val="lv-LV"/>
              </w:rPr>
              <w:t>dh-sd5A225xA-hnr</w:t>
            </w:r>
            <w:proofErr w:type="spellEnd"/>
          </w:p>
          <w:p w:rsidR="00C62720" w:rsidRPr="00A234D4" w:rsidRDefault="00C62720" w:rsidP="008E0756">
            <w:pPr>
              <w:rPr>
                <w:color w:val="000000"/>
                <w:sz w:val="22"/>
                <w:szCs w:val="22"/>
              </w:rPr>
            </w:pPr>
            <w:r w:rsidRPr="00A234D4">
              <w:rPr>
                <w:color w:val="000000"/>
                <w:sz w:val="22"/>
                <w:szCs w:val="22"/>
                <w:lang w:val="lv-LV"/>
              </w:rPr>
              <w:t>(tehniskas prasības pielikums Nr.2)</w:t>
            </w:r>
          </w:p>
        </w:tc>
        <w:tc>
          <w:tcPr>
            <w:tcW w:w="1134" w:type="dxa"/>
            <w:gridSpan w:val="2"/>
          </w:tcPr>
          <w:p w:rsidR="00C62720" w:rsidRPr="00A234D4" w:rsidRDefault="00C62720" w:rsidP="008E0756">
            <w:pPr>
              <w:jc w:val="center"/>
              <w:rPr>
                <w:color w:val="000000"/>
                <w:sz w:val="22"/>
                <w:szCs w:val="22"/>
                <w:lang w:val="lv-LV"/>
              </w:rPr>
            </w:pPr>
            <w:proofErr w:type="spellStart"/>
            <w:r w:rsidRPr="00A234D4">
              <w:rPr>
                <w:color w:val="000000"/>
                <w:sz w:val="22"/>
                <w:szCs w:val="22"/>
                <w:lang w:val="lv-LV"/>
              </w:rPr>
              <w:t>Gab</w:t>
            </w:r>
            <w:proofErr w:type="spellEnd"/>
            <w:r w:rsidRPr="00A234D4">
              <w:rPr>
                <w:color w:val="000000"/>
                <w:sz w:val="22"/>
                <w:szCs w:val="22"/>
                <w:lang w:val="lv-LV"/>
              </w:rPr>
              <w:t>.</w:t>
            </w:r>
          </w:p>
        </w:tc>
        <w:tc>
          <w:tcPr>
            <w:tcW w:w="1134" w:type="dxa"/>
          </w:tcPr>
          <w:p w:rsidR="00C62720" w:rsidRPr="00A234D4" w:rsidRDefault="00C62720" w:rsidP="008E0756">
            <w:pPr>
              <w:jc w:val="center"/>
              <w:rPr>
                <w:color w:val="000000"/>
                <w:sz w:val="22"/>
                <w:szCs w:val="22"/>
                <w:lang w:val="lv-LV"/>
              </w:rPr>
            </w:pPr>
            <w:r w:rsidRPr="00A234D4">
              <w:rPr>
                <w:color w:val="000000"/>
                <w:sz w:val="22"/>
                <w:szCs w:val="22"/>
                <w:lang w:val="lv-LV"/>
              </w:rPr>
              <w:t>1</w:t>
            </w:r>
          </w:p>
        </w:tc>
        <w:tc>
          <w:tcPr>
            <w:tcW w:w="1072" w:type="dxa"/>
          </w:tcPr>
          <w:p w:rsidR="00C62720" w:rsidRPr="00A234D4" w:rsidRDefault="00C62720" w:rsidP="008E0756">
            <w:pPr>
              <w:rPr>
                <w:bCs/>
                <w:color w:val="000000"/>
                <w:sz w:val="22"/>
                <w:szCs w:val="22"/>
                <w:lang w:val="lv-LV"/>
              </w:rPr>
            </w:pPr>
          </w:p>
        </w:tc>
      </w:tr>
      <w:tr w:rsidR="00C62720" w:rsidRPr="00A234D4" w:rsidTr="008E0756">
        <w:tc>
          <w:tcPr>
            <w:tcW w:w="567" w:type="dxa"/>
            <w:shd w:val="pct10" w:color="auto" w:fill="auto"/>
          </w:tcPr>
          <w:p w:rsidR="00C62720" w:rsidRPr="00A234D4" w:rsidRDefault="00C62720" w:rsidP="008E0756">
            <w:pPr>
              <w:jc w:val="center"/>
              <w:rPr>
                <w:color w:val="000000"/>
                <w:sz w:val="22"/>
                <w:szCs w:val="22"/>
                <w:lang w:val="lv-LV"/>
              </w:rPr>
            </w:pPr>
          </w:p>
        </w:tc>
        <w:tc>
          <w:tcPr>
            <w:tcW w:w="8443" w:type="dxa"/>
            <w:gridSpan w:val="5"/>
            <w:shd w:val="pct10" w:color="auto" w:fill="auto"/>
          </w:tcPr>
          <w:p w:rsidR="00C62720" w:rsidRPr="00A234D4" w:rsidRDefault="00C62720" w:rsidP="008E0756">
            <w:pPr>
              <w:rPr>
                <w:bCs/>
                <w:color w:val="000000"/>
                <w:sz w:val="22"/>
                <w:szCs w:val="22"/>
                <w:lang w:val="lv-LV"/>
              </w:rPr>
            </w:pPr>
            <w:proofErr w:type="spellStart"/>
            <w:r w:rsidRPr="00A234D4">
              <w:rPr>
                <w:b/>
                <w:sz w:val="22"/>
                <w:szCs w:val="22"/>
              </w:rPr>
              <w:t>Mezgls</w:t>
            </w:r>
            <w:proofErr w:type="spellEnd"/>
            <w:r w:rsidRPr="00A234D4">
              <w:rPr>
                <w:b/>
                <w:sz w:val="22"/>
                <w:szCs w:val="22"/>
              </w:rPr>
              <w:t xml:space="preserve"> Nr.3; „</w:t>
            </w:r>
            <w:proofErr w:type="spellStart"/>
            <w:r w:rsidRPr="00A234D4">
              <w:rPr>
                <w:b/>
                <w:sz w:val="22"/>
                <w:szCs w:val="22"/>
              </w:rPr>
              <w:t>Dubrovina</w:t>
            </w:r>
            <w:proofErr w:type="spellEnd"/>
            <w:r w:rsidRPr="00A234D4">
              <w:rPr>
                <w:b/>
                <w:sz w:val="22"/>
                <w:szCs w:val="22"/>
              </w:rPr>
              <w:t xml:space="preserve"> parks”, </w:t>
            </w:r>
            <w:proofErr w:type="spellStart"/>
            <w:r w:rsidRPr="00A234D4">
              <w:rPr>
                <w:b/>
                <w:sz w:val="22"/>
                <w:szCs w:val="22"/>
              </w:rPr>
              <w:t>Parādes</w:t>
            </w:r>
            <w:proofErr w:type="spellEnd"/>
            <w:r w:rsidRPr="00A234D4">
              <w:rPr>
                <w:b/>
                <w:sz w:val="22"/>
                <w:szCs w:val="22"/>
              </w:rPr>
              <w:t xml:space="preserve"> </w:t>
            </w:r>
            <w:proofErr w:type="spellStart"/>
            <w:r w:rsidRPr="00A234D4">
              <w:rPr>
                <w:b/>
                <w:sz w:val="22"/>
                <w:szCs w:val="22"/>
              </w:rPr>
              <w:t>iela</w:t>
            </w:r>
            <w:proofErr w:type="spellEnd"/>
          </w:p>
        </w:tc>
      </w:tr>
      <w:tr w:rsidR="00C62720" w:rsidRPr="00A234D4" w:rsidTr="008E0756">
        <w:tc>
          <w:tcPr>
            <w:tcW w:w="567" w:type="dxa"/>
            <w:tcBorders>
              <w:bottom w:val="single" w:sz="4" w:space="0" w:color="auto"/>
            </w:tcBorders>
          </w:tcPr>
          <w:p w:rsidR="00C62720" w:rsidRPr="00A234D4" w:rsidRDefault="00C62720" w:rsidP="008E0756">
            <w:pPr>
              <w:jc w:val="center"/>
              <w:rPr>
                <w:color w:val="000000"/>
                <w:sz w:val="22"/>
                <w:szCs w:val="22"/>
                <w:lang w:val="lv-LV"/>
              </w:rPr>
            </w:pPr>
            <w:r w:rsidRPr="00A234D4">
              <w:rPr>
                <w:color w:val="000000"/>
                <w:sz w:val="22"/>
                <w:szCs w:val="22"/>
                <w:lang w:val="lv-LV"/>
              </w:rPr>
              <w:t>2</w:t>
            </w:r>
          </w:p>
        </w:tc>
        <w:tc>
          <w:tcPr>
            <w:tcW w:w="5245" w:type="dxa"/>
            <w:gridSpan w:val="2"/>
            <w:tcBorders>
              <w:bottom w:val="single" w:sz="4" w:space="0" w:color="auto"/>
            </w:tcBorders>
          </w:tcPr>
          <w:p w:rsidR="00C62720" w:rsidRPr="00A234D4" w:rsidRDefault="00C62720" w:rsidP="008E0756">
            <w:pPr>
              <w:rPr>
                <w:color w:val="000000"/>
                <w:sz w:val="22"/>
                <w:szCs w:val="22"/>
                <w:lang w:val="lv-LV" w:eastAsia="ru-RU"/>
              </w:rPr>
            </w:pPr>
            <w:r w:rsidRPr="00A234D4">
              <w:rPr>
                <w:color w:val="000000"/>
                <w:sz w:val="22"/>
                <w:szCs w:val="22"/>
                <w:lang w:val="lv-LV" w:eastAsia="ru-RU"/>
              </w:rPr>
              <w:t xml:space="preserve">PTZ videokamera </w:t>
            </w:r>
            <w:proofErr w:type="spellStart"/>
            <w:r w:rsidRPr="00A234D4">
              <w:rPr>
                <w:smallCaps/>
                <w:color w:val="000000"/>
                <w:spacing w:val="-9"/>
                <w:sz w:val="22"/>
                <w:szCs w:val="22"/>
                <w:lang w:val="lv-LV"/>
              </w:rPr>
              <w:t>dh-sd5A225xA-hnr</w:t>
            </w:r>
            <w:proofErr w:type="spellEnd"/>
          </w:p>
          <w:p w:rsidR="00C62720" w:rsidRPr="00A234D4" w:rsidRDefault="00C62720" w:rsidP="008E0756">
            <w:pPr>
              <w:rPr>
                <w:color w:val="000000"/>
                <w:sz w:val="22"/>
                <w:szCs w:val="22"/>
              </w:rPr>
            </w:pPr>
            <w:r w:rsidRPr="00A234D4">
              <w:rPr>
                <w:color w:val="000000"/>
                <w:sz w:val="22"/>
                <w:szCs w:val="22"/>
                <w:lang w:val="lv-LV"/>
              </w:rPr>
              <w:t>(tehniskas prasības pielikums Nr.2)</w:t>
            </w:r>
          </w:p>
        </w:tc>
        <w:tc>
          <w:tcPr>
            <w:tcW w:w="992" w:type="dxa"/>
            <w:tcBorders>
              <w:bottom w:val="single" w:sz="4" w:space="0" w:color="auto"/>
            </w:tcBorders>
          </w:tcPr>
          <w:p w:rsidR="00C62720" w:rsidRPr="00A234D4" w:rsidRDefault="00C62720" w:rsidP="008E0756">
            <w:pPr>
              <w:jc w:val="center"/>
              <w:rPr>
                <w:color w:val="000000"/>
                <w:sz w:val="22"/>
                <w:szCs w:val="22"/>
                <w:lang w:val="lv-LV"/>
              </w:rPr>
            </w:pPr>
            <w:proofErr w:type="spellStart"/>
            <w:r w:rsidRPr="00A234D4">
              <w:rPr>
                <w:color w:val="000000"/>
                <w:sz w:val="22"/>
                <w:szCs w:val="22"/>
                <w:lang w:val="lv-LV"/>
              </w:rPr>
              <w:t>Gab</w:t>
            </w:r>
            <w:proofErr w:type="spellEnd"/>
            <w:r w:rsidRPr="00A234D4">
              <w:rPr>
                <w:color w:val="000000"/>
                <w:sz w:val="22"/>
                <w:szCs w:val="22"/>
                <w:lang w:val="lv-LV"/>
              </w:rPr>
              <w:t>.</w:t>
            </w:r>
          </w:p>
        </w:tc>
        <w:tc>
          <w:tcPr>
            <w:tcW w:w="1134" w:type="dxa"/>
            <w:tcBorders>
              <w:bottom w:val="single" w:sz="4" w:space="0" w:color="auto"/>
            </w:tcBorders>
          </w:tcPr>
          <w:p w:rsidR="00C62720" w:rsidRPr="00A234D4" w:rsidRDefault="00C62720" w:rsidP="008E0756">
            <w:pPr>
              <w:jc w:val="center"/>
              <w:rPr>
                <w:color w:val="000000"/>
                <w:sz w:val="22"/>
                <w:szCs w:val="22"/>
                <w:lang w:val="lv-LV"/>
              </w:rPr>
            </w:pPr>
            <w:r w:rsidRPr="00A234D4">
              <w:rPr>
                <w:color w:val="000000"/>
                <w:sz w:val="22"/>
                <w:szCs w:val="22"/>
                <w:lang w:val="lv-LV"/>
              </w:rPr>
              <w:t>1</w:t>
            </w:r>
          </w:p>
        </w:tc>
        <w:tc>
          <w:tcPr>
            <w:tcW w:w="1072" w:type="dxa"/>
            <w:tcBorders>
              <w:bottom w:val="single" w:sz="4" w:space="0" w:color="auto"/>
            </w:tcBorders>
          </w:tcPr>
          <w:p w:rsidR="00C62720" w:rsidRPr="00A234D4" w:rsidRDefault="00C62720" w:rsidP="008E0756">
            <w:pPr>
              <w:rPr>
                <w:bCs/>
                <w:color w:val="000000"/>
                <w:sz w:val="22"/>
                <w:szCs w:val="22"/>
                <w:lang w:val="lv-LV"/>
              </w:rPr>
            </w:pPr>
          </w:p>
        </w:tc>
      </w:tr>
    </w:tbl>
    <w:p w:rsidR="00C62720" w:rsidRPr="00A234D4" w:rsidRDefault="00C62720" w:rsidP="00C62720">
      <w:pPr>
        <w:jc w:val="both"/>
        <w:rPr>
          <w:b/>
          <w:bCs/>
          <w:noProof/>
          <w:sz w:val="22"/>
          <w:szCs w:val="22"/>
          <w:lang w:val="lv-LV"/>
        </w:rPr>
      </w:pPr>
    </w:p>
    <w:p w:rsidR="00C62720" w:rsidRPr="00A234D4" w:rsidRDefault="00C62720" w:rsidP="00C62720">
      <w:pPr>
        <w:numPr>
          <w:ilvl w:val="0"/>
          <w:numId w:val="32"/>
        </w:numPr>
        <w:jc w:val="both"/>
        <w:rPr>
          <w:b/>
          <w:bCs/>
          <w:noProof/>
          <w:sz w:val="22"/>
          <w:szCs w:val="22"/>
          <w:lang w:val="lv-LV"/>
        </w:rPr>
      </w:pPr>
      <w:r w:rsidRPr="00A234D4">
        <w:rPr>
          <w:b/>
          <w:bCs/>
          <w:noProof/>
          <w:sz w:val="22"/>
          <w:szCs w:val="22"/>
          <w:lang w:val="lv-LV"/>
        </w:rPr>
        <w:t>Prasības  piedāvājuma sagatavošanā ir sekojošas:</w:t>
      </w:r>
    </w:p>
    <w:p w:rsidR="00C62720" w:rsidRPr="00A234D4" w:rsidRDefault="00C62720" w:rsidP="00C62720">
      <w:pPr>
        <w:ind w:left="1080"/>
        <w:jc w:val="both"/>
        <w:rPr>
          <w:sz w:val="22"/>
          <w:szCs w:val="22"/>
        </w:rPr>
      </w:pPr>
      <w:r w:rsidRPr="00A234D4">
        <w:rPr>
          <w:noProof/>
          <w:sz w:val="22"/>
          <w:szCs w:val="22"/>
        </w:rPr>
        <w:t xml:space="preserve">3.1 Pretendents var iesniegt prasībām atbilstošus ekvivalentus materiālus un iekārtas – pretendents norāda ražotāju un marku. </w:t>
      </w:r>
      <w:r w:rsidRPr="00A234D4">
        <w:rPr>
          <w:sz w:val="22"/>
          <w:szCs w:val="22"/>
        </w:rPr>
        <w:t xml:space="preserve">Visas </w:t>
      </w:r>
      <w:proofErr w:type="spellStart"/>
      <w:r w:rsidRPr="00A234D4">
        <w:rPr>
          <w:sz w:val="22"/>
          <w:szCs w:val="22"/>
        </w:rPr>
        <w:t>atsauces</w:t>
      </w:r>
      <w:proofErr w:type="spellEnd"/>
      <w:r w:rsidRPr="00A234D4">
        <w:rPr>
          <w:sz w:val="22"/>
          <w:szCs w:val="22"/>
        </w:rPr>
        <w:t xml:space="preserve"> </w:t>
      </w:r>
      <w:proofErr w:type="spellStart"/>
      <w:r w:rsidRPr="00A234D4">
        <w:rPr>
          <w:sz w:val="22"/>
          <w:szCs w:val="22"/>
        </w:rPr>
        <w:t>uz</w:t>
      </w:r>
      <w:proofErr w:type="spellEnd"/>
      <w:r w:rsidRPr="00A234D4">
        <w:rPr>
          <w:sz w:val="22"/>
          <w:szCs w:val="22"/>
        </w:rPr>
        <w:t xml:space="preserve"> </w:t>
      </w:r>
      <w:proofErr w:type="spellStart"/>
      <w:r w:rsidRPr="00A234D4">
        <w:rPr>
          <w:sz w:val="22"/>
          <w:szCs w:val="22"/>
        </w:rPr>
        <w:t>materiālu</w:t>
      </w:r>
      <w:proofErr w:type="spellEnd"/>
      <w:r w:rsidRPr="00A234D4">
        <w:rPr>
          <w:sz w:val="22"/>
          <w:szCs w:val="22"/>
        </w:rPr>
        <w:t xml:space="preserve"> </w:t>
      </w:r>
      <w:proofErr w:type="gramStart"/>
      <w:r w:rsidRPr="00A234D4">
        <w:rPr>
          <w:sz w:val="22"/>
          <w:szCs w:val="22"/>
        </w:rPr>
        <w:t>un</w:t>
      </w:r>
      <w:proofErr w:type="gramEnd"/>
      <w:r w:rsidRPr="00A234D4">
        <w:rPr>
          <w:sz w:val="22"/>
          <w:szCs w:val="22"/>
        </w:rPr>
        <w:t xml:space="preserve"> </w:t>
      </w:r>
      <w:proofErr w:type="spellStart"/>
      <w:r w:rsidRPr="00A234D4">
        <w:rPr>
          <w:sz w:val="22"/>
          <w:szCs w:val="22"/>
        </w:rPr>
        <w:t>izstrādājumu</w:t>
      </w:r>
      <w:proofErr w:type="spellEnd"/>
      <w:r w:rsidRPr="00A234D4">
        <w:rPr>
          <w:sz w:val="22"/>
          <w:szCs w:val="22"/>
        </w:rPr>
        <w:t xml:space="preserve"> </w:t>
      </w:r>
      <w:proofErr w:type="spellStart"/>
      <w:r w:rsidRPr="00A234D4">
        <w:rPr>
          <w:sz w:val="22"/>
          <w:szCs w:val="22"/>
        </w:rPr>
        <w:t>izgatavotāju</w:t>
      </w:r>
      <w:proofErr w:type="spellEnd"/>
      <w:r w:rsidRPr="00A234D4">
        <w:rPr>
          <w:sz w:val="22"/>
          <w:szCs w:val="22"/>
        </w:rPr>
        <w:t xml:space="preserve"> </w:t>
      </w:r>
      <w:proofErr w:type="spellStart"/>
      <w:r w:rsidRPr="00A234D4">
        <w:rPr>
          <w:sz w:val="22"/>
          <w:szCs w:val="22"/>
        </w:rPr>
        <w:t>firmām</w:t>
      </w:r>
      <w:proofErr w:type="spellEnd"/>
      <w:r w:rsidRPr="00A234D4">
        <w:rPr>
          <w:sz w:val="22"/>
          <w:szCs w:val="22"/>
        </w:rPr>
        <w:t xml:space="preserve">, </w:t>
      </w:r>
      <w:proofErr w:type="spellStart"/>
      <w:r w:rsidRPr="00A234D4">
        <w:rPr>
          <w:sz w:val="22"/>
          <w:szCs w:val="22"/>
        </w:rPr>
        <w:t>kuras</w:t>
      </w:r>
      <w:proofErr w:type="spellEnd"/>
      <w:r w:rsidRPr="00A234D4">
        <w:rPr>
          <w:sz w:val="22"/>
          <w:szCs w:val="22"/>
        </w:rPr>
        <w:t xml:space="preserve"> </w:t>
      </w:r>
      <w:proofErr w:type="spellStart"/>
      <w:r w:rsidRPr="00A234D4">
        <w:rPr>
          <w:sz w:val="22"/>
          <w:szCs w:val="22"/>
        </w:rPr>
        <w:t>norādītas</w:t>
      </w:r>
      <w:proofErr w:type="spellEnd"/>
      <w:r w:rsidRPr="00A234D4">
        <w:rPr>
          <w:sz w:val="22"/>
          <w:szCs w:val="22"/>
        </w:rPr>
        <w:t xml:space="preserve"> </w:t>
      </w:r>
      <w:proofErr w:type="spellStart"/>
      <w:r w:rsidRPr="00A234D4">
        <w:rPr>
          <w:sz w:val="22"/>
          <w:szCs w:val="22"/>
        </w:rPr>
        <w:t>tehniskajā</w:t>
      </w:r>
      <w:proofErr w:type="spellEnd"/>
      <w:r w:rsidRPr="00A234D4">
        <w:rPr>
          <w:sz w:val="22"/>
          <w:szCs w:val="22"/>
        </w:rPr>
        <w:t xml:space="preserve"> </w:t>
      </w:r>
      <w:proofErr w:type="spellStart"/>
      <w:r w:rsidRPr="00A234D4">
        <w:rPr>
          <w:sz w:val="22"/>
          <w:szCs w:val="22"/>
        </w:rPr>
        <w:t>dokumentācijā</w:t>
      </w:r>
      <w:proofErr w:type="spellEnd"/>
      <w:r w:rsidRPr="00A234D4">
        <w:rPr>
          <w:sz w:val="22"/>
          <w:szCs w:val="22"/>
        </w:rPr>
        <w:t xml:space="preserve">, </w:t>
      </w:r>
      <w:proofErr w:type="spellStart"/>
      <w:r w:rsidRPr="00A234D4">
        <w:rPr>
          <w:sz w:val="22"/>
          <w:szCs w:val="22"/>
        </w:rPr>
        <w:t>liecina</w:t>
      </w:r>
      <w:proofErr w:type="spellEnd"/>
      <w:r w:rsidRPr="00A234D4">
        <w:rPr>
          <w:sz w:val="22"/>
          <w:szCs w:val="22"/>
        </w:rPr>
        <w:t xml:space="preserve"> </w:t>
      </w:r>
      <w:proofErr w:type="spellStart"/>
      <w:r w:rsidRPr="00A234D4">
        <w:rPr>
          <w:sz w:val="22"/>
          <w:szCs w:val="22"/>
        </w:rPr>
        <w:t>tikai</w:t>
      </w:r>
      <w:proofErr w:type="spellEnd"/>
      <w:r w:rsidRPr="00A234D4">
        <w:rPr>
          <w:sz w:val="22"/>
          <w:szCs w:val="22"/>
        </w:rPr>
        <w:t xml:space="preserve"> par </w:t>
      </w:r>
      <w:proofErr w:type="spellStart"/>
      <w:r w:rsidRPr="00A234D4">
        <w:rPr>
          <w:sz w:val="22"/>
          <w:szCs w:val="22"/>
        </w:rPr>
        <w:t>šo</w:t>
      </w:r>
      <w:proofErr w:type="spellEnd"/>
      <w:r w:rsidRPr="00A234D4">
        <w:rPr>
          <w:sz w:val="22"/>
          <w:szCs w:val="22"/>
        </w:rPr>
        <w:t xml:space="preserve"> </w:t>
      </w:r>
      <w:proofErr w:type="spellStart"/>
      <w:r w:rsidRPr="00A234D4">
        <w:rPr>
          <w:sz w:val="22"/>
          <w:szCs w:val="22"/>
        </w:rPr>
        <w:t>izstrādājumu</w:t>
      </w:r>
      <w:proofErr w:type="spellEnd"/>
      <w:r w:rsidRPr="00A234D4">
        <w:rPr>
          <w:sz w:val="22"/>
          <w:szCs w:val="22"/>
        </w:rPr>
        <w:t xml:space="preserve"> </w:t>
      </w:r>
      <w:proofErr w:type="spellStart"/>
      <w:r w:rsidRPr="00A234D4">
        <w:rPr>
          <w:sz w:val="22"/>
          <w:szCs w:val="22"/>
        </w:rPr>
        <w:t>tehnisko</w:t>
      </w:r>
      <w:proofErr w:type="spellEnd"/>
      <w:r w:rsidRPr="00A234D4">
        <w:rPr>
          <w:sz w:val="22"/>
          <w:szCs w:val="22"/>
        </w:rPr>
        <w:t xml:space="preserve">, </w:t>
      </w:r>
      <w:proofErr w:type="spellStart"/>
      <w:r w:rsidRPr="00A234D4">
        <w:rPr>
          <w:sz w:val="22"/>
          <w:szCs w:val="22"/>
        </w:rPr>
        <w:t>estētisko</w:t>
      </w:r>
      <w:proofErr w:type="spellEnd"/>
      <w:r w:rsidRPr="00A234D4">
        <w:rPr>
          <w:sz w:val="22"/>
          <w:szCs w:val="22"/>
        </w:rPr>
        <w:t xml:space="preserve"> </w:t>
      </w:r>
      <w:proofErr w:type="spellStart"/>
      <w:r w:rsidRPr="00A234D4">
        <w:rPr>
          <w:sz w:val="22"/>
          <w:szCs w:val="22"/>
        </w:rPr>
        <w:t>kvalitāti</w:t>
      </w:r>
      <w:proofErr w:type="spellEnd"/>
      <w:r w:rsidRPr="00A234D4">
        <w:rPr>
          <w:sz w:val="22"/>
          <w:szCs w:val="22"/>
        </w:rPr>
        <w:t xml:space="preserve">, </w:t>
      </w:r>
      <w:proofErr w:type="spellStart"/>
      <w:r w:rsidRPr="00A234D4">
        <w:rPr>
          <w:sz w:val="22"/>
          <w:szCs w:val="22"/>
        </w:rPr>
        <w:t>ekspluatācijas</w:t>
      </w:r>
      <w:proofErr w:type="spellEnd"/>
      <w:r w:rsidRPr="00A234D4">
        <w:rPr>
          <w:sz w:val="22"/>
          <w:szCs w:val="22"/>
        </w:rPr>
        <w:t xml:space="preserve"> </w:t>
      </w:r>
      <w:proofErr w:type="spellStart"/>
      <w:r w:rsidRPr="00A234D4">
        <w:rPr>
          <w:sz w:val="22"/>
          <w:szCs w:val="22"/>
        </w:rPr>
        <w:t>īpašībām</w:t>
      </w:r>
      <w:proofErr w:type="spellEnd"/>
      <w:r w:rsidRPr="00A234D4">
        <w:rPr>
          <w:sz w:val="22"/>
          <w:szCs w:val="22"/>
        </w:rPr>
        <w:t xml:space="preserve"> un </w:t>
      </w:r>
      <w:proofErr w:type="spellStart"/>
      <w:r w:rsidRPr="00A234D4">
        <w:rPr>
          <w:sz w:val="22"/>
          <w:szCs w:val="22"/>
        </w:rPr>
        <w:t>apkalpošanas</w:t>
      </w:r>
      <w:proofErr w:type="spellEnd"/>
      <w:r w:rsidRPr="00A234D4">
        <w:rPr>
          <w:sz w:val="22"/>
          <w:szCs w:val="22"/>
        </w:rPr>
        <w:t xml:space="preserve"> </w:t>
      </w:r>
      <w:proofErr w:type="spellStart"/>
      <w:r w:rsidRPr="00A234D4">
        <w:rPr>
          <w:sz w:val="22"/>
          <w:szCs w:val="22"/>
        </w:rPr>
        <w:t>līmeni</w:t>
      </w:r>
      <w:proofErr w:type="spellEnd"/>
      <w:r w:rsidRPr="00A234D4">
        <w:rPr>
          <w:sz w:val="22"/>
          <w:szCs w:val="22"/>
        </w:rPr>
        <w:t xml:space="preserve">. </w:t>
      </w:r>
      <w:proofErr w:type="spellStart"/>
      <w:r w:rsidRPr="00A234D4">
        <w:rPr>
          <w:sz w:val="22"/>
          <w:szCs w:val="22"/>
        </w:rPr>
        <w:t>Norādīto</w:t>
      </w:r>
      <w:proofErr w:type="spellEnd"/>
      <w:r w:rsidRPr="00A234D4">
        <w:rPr>
          <w:sz w:val="22"/>
          <w:szCs w:val="22"/>
        </w:rPr>
        <w:t xml:space="preserve"> </w:t>
      </w:r>
      <w:proofErr w:type="spellStart"/>
      <w:r w:rsidRPr="00A234D4">
        <w:rPr>
          <w:sz w:val="22"/>
          <w:szCs w:val="22"/>
        </w:rPr>
        <w:t>materiālu</w:t>
      </w:r>
      <w:proofErr w:type="spellEnd"/>
      <w:r w:rsidRPr="00A234D4">
        <w:rPr>
          <w:sz w:val="22"/>
          <w:szCs w:val="22"/>
        </w:rPr>
        <w:t xml:space="preserve"> un </w:t>
      </w:r>
      <w:proofErr w:type="spellStart"/>
      <w:r w:rsidRPr="00A234D4">
        <w:rPr>
          <w:sz w:val="22"/>
          <w:szCs w:val="22"/>
        </w:rPr>
        <w:t>izstrādājumu</w:t>
      </w:r>
      <w:proofErr w:type="spellEnd"/>
      <w:r w:rsidRPr="00A234D4">
        <w:rPr>
          <w:sz w:val="22"/>
          <w:szCs w:val="22"/>
        </w:rPr>
        <w:t xml:space="preserve"> </w:t>
      </w:r>
      <w:proofErr w:type="spellStart"/>
      <w:r w:rsidRPr="00A234D4">
        <w:rPr>
          <w:sz w:val="22"/>
          <w:szCs w:val="22"/>
        </w:rPr>
        <w:t>nomaiņa</w:t>
      </w:r>
      <w:proofErr w:type="spellEnd"/>
      <w:r w:rsidRPr="00A234D4">
        <w:rPr>
          <w:sz w:val="22"/>
          <w:szCs w:val="22"/>
        </w:rPr>
        <w:t xml:space="preserve"> </w:t>
      </w:r>
      <w:proofErr w:type="spellStart"/>
      <w:r w:rsidRPr="00A234D4">
        <w:rPr>
          <w:sz w:val="22"/>
          <w:szCs w:val="22"/>
        </w:rPr>
        <w:t>ir</w:t>
      </w:r>
      <w:proofErr w:type="spellEnd"/>
      <w:r w:rsidRPr="00A234D4">
        <w:rPr>
          <w:sz w:val="22"/>
          <w:szCs w:val="22"/>
        </w:rPr>
        <w:t xml:space="preserve"> </w:t>
      </w:r>
      <w:proofErr w:type="spellStart"/>
      <w:r w:rsidRPr="00A234D4">
        <w:rPr>
          <w:sz w:val="22"/>
          <w:szCs w:val="22"/>
        </w:rPr>
        <w:t>iespējama</w:t>
      </w:r>
      <w:proofErr w:type="spellEnd"/>
      <w:r w:rsidRPr="00A234D4">
        <w:rPr>
          <w:sz w:val="22"/>
          <w:szCs w:val="22"/>
        </w:rPr>
        <w:t xml:space="preserve"> </w:t>
      </w:r>
      <w:proofErr w:type="spellStart"/>
      <w:r w:rsidRPr="00A234D4">
        <w:rPr>
          <w:sz w:val="22"/>
          <w:szCs w:val="22"/>
        </w:rPr>
        <w:t>ar</w:t>
      </w:r>
      <w:proofErr w:type="spellEnd"/>
      <w:r w:rsidRPr="00A234D4">
        <w:rPr>
          <w:sz w:val="22"/>
          <w:szCs w:val="22"/>
        </w:rPr>
        <w:t xml:space="preserve"> </w:t>
      </w:r>
      <w:proofErr w:type="spellStart"/>
      <w:r w:rsidRPr="00A234D4">
        <w:rPr>
          <w:sz w:val="22"/>
          <w:szCs w:val="22"/>
        </w:rPr>
        <w:t>citiem</w:t>
      </w:r>
      <w:proofErr w:type="spellEnd"/>
      <w:r w:rsidRPr="00A234D4">
        <w:rPr>
          <w:sz w:val="22"/>
          <w:szCs w:val="22"/>
        </w:rPr>
        <w:t xml:space="preserve"> </w:t>
      </w:r>
      <w:proofErr w:type="spellStart"/>
      <w:r w:rsidRPr="00A234D4">
        <w:rPr>
          <w:sz w:val="22"/>
          <w:szCs w:val="22"/>
        </w:rPr>
        <w:t>materiāliem</w:t>
      </w:r>
      <w:proofErr w:type="spellEnd"/>
      <w:r w:rsidRPr="00A234D4">
        <w:rPr>
          <w:sz w:val="22"/>
          <w:szCs w:val="22"/>
        </w:rPr>
        <w:t xml:space="preserve"> un </w:t>
      </w:r>
      <w:proofErr w:type="spellStart"/>
      <w:r w:rsidRPr="00A234D4">
        <w:rPr>
          <w:sz w:val="22"/>
          <w:szCs w:val="22"/>
        </w:rPr>
        <w:t>izstrādājumiem</w:t>
      </w:r>
      <w:proofErr w:type="spellEnd"/>
      <w:r w:rsidRPr="00A234D4">
        <w:rPr>
          <w:sz w:val="22"/>
          <w:szCs w:val="22"/>
        </w:rPr>
        <w:t xml:space="preserve">, </w:t>
      </w:r>
      <w:proofErr w:type="spellStart"/>
      <w:r w:rsidRPr="00A234D4">
        <w:rPr>
          <w:sz w:val="22"/>
          <w:szCs w:val="22"/>
        </w:rPr>
        <w:t>kuru</w:t>
      </w:r>
      <w:proofErr w:type="spellEnd"/>
      <w:r w:rsidRPr="00A234D4">
        <w:rPr>
          <w:sz w:val="22"/>
          <w:szCs w:val="22"/>
        </w:rPr>
        <w:t xml:space="preserve"> </w:t>
      </w:r>
      <w:proofErr w:type="spellStart"/>
      <w:r w:rsidRPr="00A234D4">
        <w:rPr>
          <w:sz w:val="22"/>
          <w:szCs w:val="22"/>
        </w:rPr>
        <w:t>kvalitātes</w:t>
      </w:r>
      <w:proofErr w:type="spellEnd"/>
      <w:r w:rsidRPr="00A234D4">
        <w:rPr>
          <w:sz w:val="22"/>
          <w:szCs w:val="22"/>
        </w:rPr>
        <w:t xml:space="preserve"> </w:t>
      </w:r>
      <w:proofErr w:type="spellStart"/>
      <w:r w:rsidRPr="00A234D4">
        <w:rPr>
          <w:sz w:val="22"/>
          <w:szCs w:val="22"/>
        </w:rPr>
        <w:t>rādītāji</w:t>
      </w:r>
      <w:proofErr w:type="spellEnd"/>
      <w:r w:rsidRPr="00A234D4">
        <w:rPr>
          <w:sz w:val="22"/>
          <w:szCs w:val="22"/>
        </w:rPr>
        <w:t xml:space="preserve"> </w:t>
      </w:r>
      <w:proofErr w:type="spellStart"/>
      <w:r w:rsidRPr="00A234D4">
        <w:rPr>
          <w:sz w:val="22"/>
          <w:szCs w:val="22"/>
        </w:rPr>
        <w:t>ir</w:t>
      </w:r>
      <w:proofErr w:type="spellEnd"/>
      <w:r w:rsidRPr="00A234D4">
        <w:rPr>
          <w:sz w:val="22"/>
          <w:szCs w:val="22"/>
        </w:rPr>
        <w:t xml:space="preserve"> </w:t>
      </w:r>
      <w:proofErr w:type="spellStart"/>
      <w:r w:rsidRPr="00A234D4">
        <w:rPr>
          <w:sz w:val="22"/>
          <w:szCs w:val="22"/>
        </w:rPr>
        <w:t>līdzvērtīgi</w:t>
      </w:r>
      <w:proofErr w:type="spellEnd"/>
      <w:r w:rsidRPr="00A234D4">
        <w:rPr>
          <w:sz w:val="22"/>
          <w:szCs w:val="22"/>
        </w:rPr>
        <w:t xml:space="preserve"> </w:t>
      </w:r>
      <w:proofErr w:type="spellStart"/>
      <w:r w:rsidRPr="00A234D4">
        <w:rPr>
          <w:sz w:val="22"/>
          <w:szCs w:val="22"/>
        </w:rPr>
        <w:t>vai</w:t>
      </w:r>
      <w:proofErr w:type="spellEnd"/>
      <w:r w:rsidRPr="00A234D4">
        <w:rPr>
          <w:sz w:val="22"/>
          <w:szCs w:val="22"/>
        </w:rPr>
        <w:t xml:space="preserve"> </w:t>
      </w:r>
      <w:proofErr w:type="spellStart"/>
      <w:r w:rsidRPr="00A234D4">
        <w:rPr>
          <w:sz w:val="22"/>
          <w:szCs w:val="22"/>
        </w:rPr>
        <w:t>labākie</w:t>
      </w:r>
      <w:proofErr w:type="spellEnd"/>
      <w:r w:rsidRPr="00A234D4">
        <w:rPr>
          <w:sz w:val="22"/>
          <w:szCs w:val="22"/>
        </w:rPr>
        <w:t xml:space="preserve"> par </w:t>
      </w:r>
      <w:proofErr w:type="spellStart"/>
      <w:r w:rsidRPr="00A234D4">
        <w:rPr>
          <w:sz w:val="22"/>
          <w:szCs w:val="22"/>
        </w:rPr>
        <w:t>tehniskajā</w:t>
      </w:r>
      <w:proofErr w:type="spellEnd"/>
      <w:r w:rsidRPr="00A234D4">
        <w:rPr>
          <w:sz w:val="22"/>
          <w:szCs w:val="22"/>
        </w:rPr>
        <w:t xml:space="preserve"> </w:t>
      </w:r>
      <w:proofErr w:type="spellStart"/>
      <w:r w:rsidRPr="00A234D4">
        <w:rPr>
          <w:sz w:val="22"/>
          <w:szCs w:val="22"/>
        </w:rPr>
        <w:t>dokumentācijā</w:t>
      </w:r>
      <w:proofErr w:type="spellEnd"/>
      <w:r w:rsidRPr="00A234D4">
        <w:rPr>
          <w:sz w:val="22"/>
          <w:szCs w:val="22"/>
        </w:rPr>
        <w:t xml:space="preserve"> </w:t>
      </w:r>
      <w:proofErr w:type="spellStart"/>
      <w:r w:rsidRPr="00A234D4">
        <w:rPr>
          <w:sz w:val="22"/>
          <w:szCs w:val="22"/>
        </w:rPr>
        <w:t>minētiem</w:t>
      </w:r>
      <w:proofErr w:type="spellEnd"/>
      <w:r w:rsidRPr="00A234D4">
        <w:rPr>
          <w:sz w:val="22"/>
          <w:szCs w:val="22"/>
        </w:rPr>
        <w:t xml:space="preserve">, </w:t>
      </w:r>
      <w:proofErr w:type="spellStart"/>
      <w:r w:rsidRPr="00A234D4">
        <w:rPr>
          <w:sz w:val="22"/>
          <w:szCs w:val="22"/>
        </w:rPr>
        <w:t>kā</w:t>
      </w:r>
      <w:proofErr w:type="spellEnd"/>
      <w:r w:rsidRPr="00A234D4">
        <w:rPr>
          <w:sz w:val="22"/>
          <w:szCs w:val="22"/>
        </w:rPr>
        <w:t xml:space="preserve"> </w:t>
      </w:r>
      <w:proofErr w:type="spellStart"/>
      <w:r w:rsidRPr="00A234D4">
        <w:rPr>
          <w:sz w:val="22"/>
          <w:szCs w:val="22"/>
        </w:rPr>
        <w:t>arī</w:t>
      </w:r>
      <w:proofErr w:type="spellEnd"/>
      <w:r w:rsidRPr="00A234D4">
        <w:rPr>
          <w:sz w:val="22"/>
          <w:szCs w:val="22"/>
        </w:rPr>
        <w:t xml:space="preserve"> </w:t>
      </w:r>
      <w:proofErr w:type="spellStart"/>
      <w:r w:rsidRPr="00A234D4">
        <w:rPr>
          <w:sz w:val="22"/>
          <w:szCs w:val="22"/>
        </w:rPr>
        <w:t>atbilst</w:t>
      </w:r>
      <w:proofErr w:type="spellEnd"/>
      <w:r w:rsidRPr="00A234D4">
        <w:rPr>
          <w:sz w:val="22"/>
          <w:szCs w:val="22"/>
        </w:rPr>
        <w:t xml:space="preserve"> </w:t>
      </w:r>
      <w:proofErr w:type="spellStart"/>
      <w:r w:rsidRPr="00A234D4">
        <w:rPr>
          <w:sz w:val="22"/>
          <w:szCs w:val="22"/>
        </w:rPr>
        <w:t>tehniskajai</w:t>
      </w:r>
      <w:proofErr w:type="spellEnd"/>
      <w:r w:rsidRPr="00A234D4">
        <w:rPr>
          <w:sz w:val="22"/>
          <w:szCs w:val="22"/>
        </w:rPr>
        <w:t xml:space="preserve"> </w:t>
      </w:r>
      <w:proofErr w:type="spellStart"/>
      <w:r w:rsidRPr="00A234D4">
        <w:rPr>
          <w:sz w:val="22"/>
          <w:szCs w:val="22"/>
        </w:rPr>
        <w:t>dokumentācijai</w:t>
      </w:r>
      <w:proofErr w:type="spellEnd"/>
      <w:r w:rsidRPr="00A234D4">
        <w:rPr>
          <w:sz w:val="22"/>
          <w:szCs w:val="22"/>
        </w:rPr>
        <w:t xml:space="preserve">, ja </w:t>
      </w:r>
      <w:proofErr w:type="spellStart"/>
      <w:r w:rsidRPr="00A234D4">
        <w:rPr>
          <w:sz w:val="22"/>
          <w:szCs w:val="22"/>
        </w:rPr>
        <w:t>netiek</w:t>
      </w:r>
      <w:proofErr w:type="spellEnd"/>
      <w:r w:rsidRPr="00A234D4">
        <w:rPr>
          <w:sz w:val="22"/>
          <w:szCs w:val="22"/>
        </w:rPr>
        <w:t xml:space="preserve"> </w:t>
      </w:r>
      <w:proofErr w:type="spellStart"/>
      <w:r w:rsidRPr="00A234D4">
        <w:rPr>
          <w:sz w:val="22"/>
          <w:szCs w:val="22"/>
        </w:rPr>
        <w:t>pazemināta</w:t>
      </w:r>
      <w:proofErr w:type="spellEnd"/>
      <w:r w:rsidRPr="00A234D4">
        <w:rPr>
          <w:sz w:val="22"/>
          <w:szCs w:val="22"/>
        </w:rPr>
        <w:t xml:space="preserve"> </w:t>
      </w:r>
      <w:proofErr w:type="spellStart"/>
      <w:r w:rsidRPr="00A234D4">
        <w:rPr>
          <w:sz w:val="22"/>
          <w:szCs w:val="22"/>
        </w:rPr>
        <w:t>tehniskajā</w:t>
      </w:r>
      <w:proofErr w:type="spellEnd"/>
      <w:r w:rsidRPr="00A234D4">
        <w:rPr>
          <w:sz w:val="22"/>
          <w:szCs w:val="22"/>
        </w:rPr>
        <w:t xml:space="preserve"> </w:t>
      </w:r>
      <w:proofErr w:type="spellStart"/>
      <w:r w:rsidRPr="00A234D4">
        <w:rPr>
          <w:sz w:val="22"/>
          <w:szCs w:val="22"/>
        </w:rPr>
        <w:t>dokumentācijā</w:t>
      </w:r>
      <w:proofErr w:type="spellEnd"/>
      <w:r w:rsidRPr="00A234D4">
        <w:rPr>
          <w:sz w:val="22"/>
          <w:szCs w:val="22"/>
        </w:rPr>
        <w:t xml:space="preserve"> </w:t>
      </w:r>
      <w:proofErr w:type="spellStart"/>
      <w:r w:rsidRPr="00A234D4">
        <w:rPr>
          <w:sz w:val="22"/>
          <w:szCs w:val="22"/>
        </w:rPr>
        <w:t>paredzētā</w:t>
      </w:r>
      <w:proofErr w:type="spellEnd"/>
      <w:r w:rsidRPr="00A234D4">
        <w:rPr>
          <w:sz w:val="22"/>
          <w:szCs w:val="22"/>
        </w:rPr>
        <w:t xml:space="preserve"> </w:t>
      </w:r>
      <w:proofErr w:type="spellStart"/>
      <w:r w:rsidRPr="00A234D4">
        <w:rPr>
          <w:sz w:val="22"/>
          <w:szCs w:val="22"/>
        </w:rPr>
        <w:t>tehnisko</w:t>
      </w:r>
      <w:proofErr w:type="spellEnd"/>
      <w:r w:rsidRPr="00A234D4">
        <w:rPr>
          <w:sz w:val="22"/>
          <w:szCs w:val="22"/>
        </w:rPr>
        <w:t xml:space="preserve"> un </w:t>
      </w:r>
      <w:proofErr w:type="spellStart"/>
      <w:r w:rsidRPr="00A234D4">
        <w:rPr>
          <w:sz w:val="22"/>
          <w:szCs w:val="22"/>
        </w:rPr>
        <w:t>estētisko</w:t>
      </w:r>
      <w:proofErr w:type="spellEnd"/>
      <w:r w:rsidRPr="00A234D4">
        <w:rPr>
          <w:sz w:val="22"/>
          <w:szCs w:val="22"/>
        </w:rPr>
        <w:t xml:space="preserve"> </w:t>
      </w:r>
      <w:proofErr w:type="spellStart"/>
      <w:r w:rsidRPr="00A234D4">
        <w:rPr>
          <w:sz w:val="22"/>
          <w:szCs w:val="22"/>
        </w:rPr>
        <w:t>risinājumu</w:t>
      </w:r>
      <w:proofErr w:type="spellEnd"/>
      <w:r w:rsidRPr="00A234D4">
        <w:rPr>
          <w:sz w:val="22"/>
          <w:szCs w:val="22"/>
        </w:rPr>
        <w:t xml:space="preserve"> </w:t>
      </w:r>
      <w:proofErr w:type="spellStart"/>
      <w:r w:rsidRPr="00A234D4">
        <w:rPr>
          <w:sz w:val="22"/>
          <w:szCs w:val="22"/>
        </w:rPr>
        <w:t>kvalitāte</w:t>
      </w:r>
      <w:proofErr w:type="spellEnd"/>
      <w:r w:rsidRPr="00A234D4">
        <w:rPr>
          <w:sz w:val="22"/>
          <w:szCs w:val="22"/>
        </w:rPr>
        <w:t xml:space="preserve">, </w:t>
      </w:r>
      <w:proofErr w:type="spellStart"/>
      <w:r w:rsidRPr="00A234D4">
        <w:rPr>
          <w:sz w:val="22"/>
          <w:szCs w:val="22"/>
        </w:rPr>
        <w:t>paaugstināta</w:t>
      </w:r>
      <w:proofErr w:type="spellEnd"/>
      <w:r w:rsidRPr="00A234D4">
        <w:rPr>
          <w:sz w:val="22"/>
          <w:szCs w:val="22"/>
        </w:rPr>
        <w:t xml:space="preserve"> </w:t>
      </w:r>
      <w:proofErr w:type="spellStart"/>
      <w:r w:rsidRPr="00A234D4">
        <w:rPr>
          <w:sz w:val="22"/>
          <w:szCs w:val="22"/>
        </w:rPr>
        <w:t>energoietilpība</w:t>
      </w:r>
      <w:proofErr w:type="spellEnd"/>
      <w:r w:rsidRPr="00A234D4">
        <w:rPr>
          <w:sz w:val="22"/>
          <w:szCs w:val="22"/>
        </w:rPr>
        <w:t xml:space="preserve">, </w:t>
      </w:r>
      <w:proofErr w:type="spellStart"/>
      <w:r w:rsidRPr="00A234D4">
        <w:rPr>
          <w:sz w:val="22"/>
          <w:szCs w:val="22"/>
        </w:rPr>
        <w:t>netiek</w:t>
      </w:r>
      <w:proofErr w:type="spellEnd"/>
      <w:r w:rsidRPr="00A234D4">
        <w:rPr>
          <w:sz w:val="22"/>
          <w:szCs w:val="22"/>
        </w:rPr>
        <w:t xml:space="preserve"> </w:t>
      </w:r>
      <w:proofErr w:type="spellStart"/>
      <w:r w:rsidRPr="00A234D4">
        <w:rPr>
          <w:sz w:val="22"/>
          <w:szCs w:val="22"/>
        </w:rPr>
        <w:t>sadārdzināts</w:t>
      </w:r>
      <w:proofErr w:type="spellEnd"/>
      <w:r w:rsidRPr="00A234D4">
        <w:rPr>
          <w:sz w:val="22"/>
          <w:szCs w:val="22"/>
        </w:rPr>
        <w:t xml:space="preserve"> </w:t>
      </w:r>
      <w:proofErr w:type="spellStart"/>
      <w:r w:rsidRPr="00A234D4">
        <w:rPr>
          <w:sz w:val="22"/>
          <w:szCs w:val="22"/>
        </w:rPr>
        <w:t>būvniecības</w:t>
      </w:r>
      <w:proofErr w:type="spellEnd"/>
      <w:r w:rsidRPr="00A234D4">
        <w:rPr>
          <w:sz w:val="22"/>
          <w:szCs w:val="22"/>
        </w:rPr>
        <w:t xml:space="preserve"> process, </w:t>
      </w:r>
      <w:proofErr w:type="spellStart"/>
      <w:r w:rsidRPr="00A234D4">
        <w:rPr>
          <w:sz w:val="22"/>
          <w:szCs w:val="22"/>
        </w:rPr>
        <w:t>būves</w:t>
      </w:r>
      <w:proofErr w:type="spellEnd"/>
      <w:r w:rsidRPr="00A234D4">
        <w:rPr>
          <w:sz w:val="22"/>
          <w:szCs w:val="22"/>
        </w:rPr>
        <w:t xml:space="preserve"> un </w:t>
      </w:r>
      <w:proofErr w:type="spellStart"/>
      <w:r w:rsidRPr="00A234D4">
        <w:rPr>
          <w:sz w:val="22"/>
          <w:szCs w:val="22"/>
        </w:rPr>
        <w:t>inženiertehniskā</w:t>
      </w:r>
      <w:proofErr w:type="spellEnd"/>
      <w:r w:rsidRPr="00A234D4">
        <w:rPr>
          <w:sz w:val="22"/>
          <w:szCs w:val="22"/>
        </w:rPr>
        <w:t xml:space="preserve"> </w:t>
      </w:r>
      <w:proofErr w:type="spellStart"/>
      <w:r w:rsidRPr="00A234D4">
        <w:rPr>
          <w:sz w:val="22"/>
          <w:szCs w:val="22"/>
        </w:rPr>
        <w:t>aprīkojuma</w:t>
      </w:r>
      <w:proofErr w:type="spellEnd"/>
      <w:r w:rsidRPr="00A234D4">
        <w:rPr>
          <w:sz w:val="22"/>
          <w:szCs w:val="22"/>
        </w:rPr>
        <w:t xml:space="preserve"> </w:t>
      </w:r>
      <w:proofErr w:type="spellStart"/>
      <w:r w:rsidRPr="00A234D4">
        <w:rPr>
          <w:sz w:val="22"/>
          <w:szCs w:val="22"/>
        </w:rPr>
        <w:t>ekspluatācijas</w:t>
      </w:r>
      <w:proofErr w:type="spellEnd"/>
      <w:r w:rsidRPr="00A234D4">
        <w:rPr>
          <w:sz w:val="22"/>
          <w:szCs w:val="22"/>
        </w:rPr>
        <w:t xml:space="preserve"> </w:t>
      </w:r>
      <w:proofErr w:type="spellStart"/>
      <w:r w:rsidRPr="00A234D4">
        <w:rPr>
          <w:sz w:val="22"/>
          <w:szCs w:val="22"/>
        </w:rPr>
        <w:t>izdevumi</w:t>
      </w:r>
      <w:proofErr w:type="spellEnd"/>
      <w:r w:rsidRPr="00A234D4">
        <w:rPr>
          <w:sz w:val="22"/>
          <w:szCs w:val="22"/>
        </w:rPr>
        <w:t>.</w:t>
      </w:r>
      <w:r w:rsidRPr="00A234D4">
        <w:rPr>
          <w:sz w:val="22"/>
          <w:szCs w:val="22"/>
        </w:rPr>
        <w:tab/>
      </w:r>
    </w:p>
    <w:p w:rsidR="00C62720" w:rsidRPr="00A234D4" w:rsidRDefault="00C62720" w:rsidP="00C62720">
      <w:pPr>
        <w:ind w:left="1080"/>
        <w:jc w:val="both"/>
        <w:rPr>
          <w:noProof/>
          <w:sz w:val="22"/>
          <w:szCs w:val="22"/>
        </w:rPr>
      </w:pPr>
      <w:r w:rsidRPr="00A234D4">
        <w:rPr>
          <w:noProof/>
          <w:sz w:val="22"/>
          <w:szCs w:val="22"/>
        </w:rPr>
        <w:t>3.2.Piedāvāto izstrādājumu nomaiņa pēc piedāvājuma iesniegšanas vai līguma darbības laikā nav atļauta.</w:t>
      </w:r>
    </w:p>
    <w:p w:rsidR="00C62720" w:rsidRPr="00A234D4" w:rsidRDefault="00C62720" w:rsidP="00C62720">
      <w:pPr>
        <w:jc w:val="both"/>
        <w:rPr>
          <w:noProof/>
          <w:sz w:val="22"/>
          <w:szCs w:val="22"/>
          <w:lang w:eastAsia="lv-LV"/>
        </w:rPr>
      </w:pPr>
      <w:r w:rsidRPr="00A234D4">
        <w:rPr>
          <w:b/>
          <w:noProof/>
          <w:sz w:val="22"/>
          <w:szCs w:val="22"/>
          <w:lang w:eastAsia="lv-LV"/>
        </w:rPr>
        <w:t xml:space="preserve">                Precēm un materiāliem</w:t>
      </w:r>
      <w:r w:rsidRPr="00A234D4">
        <w:rPr>
          <w:noProof/>
          <w:sz w:val="22"/>
          <w:szCs w:val="22"/>
          <w:lang w:eastAsia="lv-LV"/>
        </w:rPr>
        <w:t xml:space="preserve">, kas tiks piedāvāti jābūt jauniem un nelietotiem, kā arī </w:t>
      </w:r>
    </w:p>
    <w:p w:rsidR="00C62720" w:rsidRPr="00A234D4" w:rsidRDefault="00C62720" w:rsidP="00C62720">
      <w:pPr>
        <w:jc w:val="both"/>
        <w:rPr>
          <w:noProof/>
          <w:sz w:val="22"/>
          <w:szCs w:val="22"/>
          <w:lang w:eastAsia="lv-LV"/>
        </w:rPr>
      </w:pPr>
      <w:r w:rsidRPr="00A234D4">
        <w:rPr>
          <w:noProof/>
          <w:sz w:val="22"/>
          <w:szCs w:val="22"/>
          <w:lang w:eastAsia="lv-LV"/>
        </w:rPr>
        <w:t xml:space="preserve">                 tiem   jāatbilst Latvijas Republikā spēkā esošo normatīvo aktu prasībām.</w:t>
      </w:r>
    </w:p>
    <w:p w:rsidR="00C62720" w:rsidRPr="00A234D4" w:rsidRDefault="00C62720" w:rsidP="00C62720">
      <w:pPr>
        <w:jc w:val="both"/>
        <w:rPr>
          <w:noProof/>
          <w:sz w:val="22"/>
          <w:szCs w:val="22"/>
          <w:lang w:eastAsia="lv-LV"/>
        </w:rPr>
      </w:pPr>
    </w:p>
    <w:p w:rsidR="00C62720" w:rsidRPr="00A234D4" w:rsidRDefault="00C62720" w:rsidP="00C62720">
      <w:pPr>
        <w:ind w:left="360"/>
        <w:rPr>
          <w:b/>
          <w:bCs/>
          <w:sz w:val="22"/>
          <w:szCs w:val="22"/>
          <w:lang w:val="lv-LV"/>
        </w:rPr>
      </w:pPr>
      <w:r w:rsidRPr="00A234D4">
        <w:rPr>
          <w:b/>
          <w:bCs/>
          <w:sz w:val="22"/>
          <w:szCs w:val="22"/>
          <w:lang w:val="lv-LV"/>
        </w:rPr>
        <w:t>4.     Darbu izpildes termiņš:</w:t>
      </w:r>
    </w:p>
    <w:p w:rsidR="00C62720" w:rsidRPr="00A234D4" w:rsidRDefault="00C62720" w:rsidP="00C62720">
      <w:pPr>
        <w:ind w:left="1380"/>
        <w:rPr>
          <w:bCs/>
          <w:sz w:val="22"/>
          <w:szCs w:val="22"/>
          <w:lang w:val="lv-LV"/>
        </w:rPr>
      </w:pPr>
      <w:r w:rsidRPr="00A234D4">
        <w:rPr>
          <w:bCs/>
          <w:sz w:val="22"/>
          <w:szCs w:val="22"/>
          <w:lang w:val="lv-LV"/>
        </w:rPr>
        <w:t>1. Daļa: 2 (divu) mēnešu laikā no līguma abpusējas parakstīšanas dienas.</w:t>
      </w:r>
    </w:p>
    <w:p w:rsidR="00C62720" w:rsidRPr="00A234D4" w:rsidRDefault="00C62720" w:rsidP="00C62720">
      <w:pPr>
        <w:ind w:left="1380"/>
        <w:rPr>
          <w:bCs/>
          <w:sz w:val="22"/>
          <w:szCs w:val="22"/>
          <w:lang w:val="lv-LV"/>
        </w:rPr>
      </w:pPr>
      <w:r w:rsidRPr="00A234D4">
        <w:rPr>
          <w:bCs/>
          <w:sz w:val="22"/>
          <w:szCs w:val="22"/>
          <w:lang w:val="lv-LV"/>
        </w:rPr>
        <w:t>2. Daļa: 2 (divu) mēnešu laikā no līguma abpusējas parakstīšanas dienas.</w:t>
      </w:r>
    </w:p>
    <w:p w:rsidR="00C62720" w:rsidRPr="00A234D4" w:rsidRDefault="00C62720" w:rsidP="00C62720">
      <w:pPr>
        <w:ind w:left="1380"/>
        <w:rPr>
          <w:bCs/>
          <w:sz w:val="22"/>
          <w:szCs w:val="22"/>
          <w:lang w:val="lv-LV"/>
        </w:rPr>
      </w:pPr>
    </w:p>
    <w:p w:rsidR="00C62720" w:rsidRPr="00A234D4" w:rsidRDefault="00C62720" w:rsidP="00C62720">
      <w:pPr>
        <w:numPr>
          <w:ilvl w:val="0"/>
          <w:numId w:val="38"/>
        </w:numPr>
        <w:rPr>
          <w:b/>
          <w:bCs/>
          <w:sz w:val="22"/>
          <w:szCs w:val="22"/>
          <w:lang w:val="lv-LV"/>
        </w:rPr>
      </w:pPr>
      <w:r w:rsidRPr="00A234D4">
        <w:rPr>
          <w:b/>
          <w:bCs/>
          <w:sz w:val="22"/>
          <w:szCs w:val="22"/>
          <w:lang w:val="lv-LV"/>
        </w:rPr>
        <w:t xml:space="preserve">     Garantijas termiņš:</w:t>
      </w:r>
    </w:p>
    <w:p w:rsidR="00C62720" w:rsidRPr="00A234D4" w:rsidRDefault="00C62720" w:rsidP="00C62720">
      <w:pPr>
        <w:ind w:left="1380"/>
        <w:rPr>
          <w:bCs/>
          <w:sz w:val="22"/>
          <w:szCs w:val="22"/>
          <w:lang w:val="lv-LV"/>
        </w:rPr>
      </w:pPr>
      <w:r w:rsidRPr="00A234D4">
        <w:rPr>
          <w:bCs/>
          <w:sz w:val="22"/>
          <w:szCs w:val="22"/>
          <w:lang w:val="lv-LV"/>
        </w:rPr>
        <w:t xml:space="preserve">1. Daļa: 2 (divi) gadi no preces nodošanas – pieņemšanas </w:t>
      </w:r>
    </w:p>
    <w:p w:rsidR="00C62720" w:rsidRPr="00A234D4" w:rsidRDefault="00C62720" w:rsidP="00C62720">
      <w:pPr>
        <w:ind w:left="1380"/>
        <w:rPr>
          <w:bCs/>
          <w:sz w:val="22"/>
          <w:szCs w:val="22"/>
          <w:lang w:val="lv-LV"/>
        </w:rPr>
      </w:pPr>
      <w:r w:rsidRPr="00A234D4">
        <w:rPr>
          <w:bCs/>
          <w:sz w:val="22"/>
          <w:szCs w:val="22"/>
          <w:lang w:val="lv-LV"/>
        </w:rPr>
        <w:t>akta abpusējas parakstīšanas dienas.</w:t>
      </w:r>
    </w:p>
    <w:p w:rsidR="00C62720" w:rsidRPr="00A234D4" w:rsidRDefault="00C62720" w:rsidP="00C62720">
      <w:pPr>
        <w:ind w:left="1380"/>
        <w:rPr>
          <w:bCs/>
          <w:sz w:val="22"/>
          <w:szCs w:val="22"/>
          <w:lang w:val="lv-LV"/>
        </w:rPr>
      </w:pPr>
      <w:r w:rsidRPr="00A234D4">
        <w:rPr>
          <w:bCs/>
          <w:sz w:val="22"/>
          <w:szCs w:val="22"/>
          <w:lang w:val="lv-LV"/>
        </w:rPr>
        <w:t xml:space="preserve">2. Daļa: 2 (divi) gadi no preces nodošanas – pieņemšanas </w:t>
      </w:r>
    </w:p>
    <w:p w:rsidR="00C62720" w:rsidRPr="00A234D4" w:rsidRDefault="00C62720" w:rsidP="00C62720">
      <w:pPr>
        <w:ind w:left="1380"/>
        <w:rPr>
          <w:bCs/>
          <w:sz w:val="22"/>
          <w:szCs w:val="22"/>
          <w:lang w:val="lv-LV"/>
        </w:rPr>
      </w:pPr>
      <w:r w:rsidRPr="00A234D4">
        <w:rPr>
          <w:bCs/>
          <w:sz w:val="22"/>
          <w:szCs w:val="22"/>
          <w:lang w:val="lv-LV"/>
        </w:rPr>
        <w:t>akta abpusējas parakstīšanas dienas.</w:t>
      </w:r>
    </w:p>
    <w:p w:rsidR="00C62720" w:rsidRPr="00A234D4" w:rsidRDefault="00C62720" w:rsidP="00C62720">
      <w:pPr>
        <w:ind w:left="720" w:firstLine="360"/>
        <w:rPr>
          <w:sz w:val="22"/>
          <w:szCs w:val="22"/>
          <w:lang w:val="lv-LV"/>
        </w:rPr>
      </w:pPr>
    </w:p>
    <w:p w:rsidR="00C62720" w:rsidRPr="00A234D4" w:rsidRDefault="00C62720" w:rsidP="00C62720">
      <w:pPr>
        <w:ind w:left="360"/>
        <w:rPr>
          <w:sz w:val="22"/>
          <w:szCs w:val="22"/>
          <w:lang w:val="lv-LV"/>
        </w:rPr>
      </w:pPr>
      <w:r w:rsidRPr="00A234D4">
        <w:rPr>
          <w:sz w:val="22"/>
          <w:szCs w:val="22"/>
          <w:lang w:val="lv-LV"/>
        </w:rPr>
        <w:t>DPPI  “Komunālās saimniecības pārvalde”</w:t>
      </w:r>
    </w:p>
    <w:p w:rsidR="00C62720" w:rsidRPr="00A234D4" w:rsidRDefault="00C62720" w:rsidP="00C62720">
      <w:pPr>
        <w:ind w:left="360"/>
        <w:rPr>
          <w:sz w:val="22"/>
          <w:szCs w:val="22"/>
          <w:lang w:val="lv-LV"/>
        </w:rPr>
      </w:pPr>
      <w:proofErr w:type="spellStart"/>
      <w:r w:rsidRPr="00A234D4">
        <w:rPr>
          <w:sz w:val="22"/>
          <w:szCs w:val="22"/>
          <w:lang w:val="lv-LV"/>
        </w:rPr>
        <w:t>elektroinženiere</w:t>
      </w:r>
      <w:proofErr w:type="spellEnd"/>
      <w:r w:rsidRPr="00A234D4">
        <w:rPr>
          <w:sz w:val="22"/>
          <w:szCs w:val="22"/>
          <w:lang w:val="lv-LV"/>
        </w:rPr>
        <w:tab/>
      </w:r>
      <w:r w:rsidRPr="00A234D4">
        <w:rPr>
          <w:sz w:val="22"/>
          <w:szCs w:val="22"/>
          <w:lang w:val="lv-LV"/>
        </w:rPr>
        <w:tab/>
      </w:r>
      <w:r w:rsidRPr="00A234D4">
        <w:rPr>
          <w:sz w:val="22"/>
          <w:szCs w:val="22"/>
          <w:lang w:val="lv-LV"/>
        </w:rPr>
        <w:tab/>
      </w:r>
      <w:r w:rsidRPr="00A234D4">
        <w:rPr>
          <w:sz w:val="22"/>
          <w:szCs w:val="22"/>
          <w:lang w:val="lv-LV"/>
        </w:rPr>
        <w:tab/>
      </w:r>
      <w:r w:rsidRPr="00A234D4">
        <w:rPr>
          <w:sz w:val="22"/>
          <w:szCs w:val="22"/>
          <w:lang w:val="lv-LV"/>
        </w:rPr>
        <w:tab/>
      </w:r>
      <w:r w:rsidRPr="00A234D4">
        <w:rPr>
          <w:sz w:val="22"/>
          <w:szCs w:val="22"/>
          <w:lang w:val="lv-LV"/>
        </w:rPr>
        <w:tab/>
      </w:r>
      <w:r w:rsidRPr="00A234D4">
        <w:rPr>
          <w:sz w:val="22"/>
          <w:szCs w:val="22"/>
          <w:lang w:val="lv-LV"/>
        </w:rPr>
        <w:tab/>
        <w:t>S. Afanasjeva</w:t>
      </w:r>
    </w:p>
    <w:p w:rsidR="00C62720" w:rsidRPr="00A234D4" w:rsidRDefault="00C62720" w:rsidP="00C62720">
      <w:pPr>
        <w:ind w:left="360"/>
        <w:jc w:val="right"/>
        <w:rPr>
          <w:sz w:val="22"/>
          <w:szCs w:val="22"/>
          <w:lang w:val="lv-LV"/>
        </w:rPr>
      </w:pPr>
      <w:r w:rsidRPr="00A234D4">
        <w:rPr>
          <w:sz w:val="22"/>
          <w:szCs w:val="22"/>
          <w:lang w:val="lv-LV"/>
        </w:rPr>
        <w:t>Pielikums Nr.1</w:t>
      </w:r>
    </w:p>
    <w:p w:rsidR="00C62720" w:rsidRPr="00A234D4" w:rsidRDefault="00C62720" w:rsidP="00C62720">
      <w:pPr>
        <w:shd w:val="clear" w:color="auto" w:fill="FFFFFF"/>
        <w:spacing w:after="283"/>
        <w:rPr>
          <w:sz w:val="22"/>
          <w:szCs w:val="22"/>
        </w:rPr>
      </w:pPr>
      <w:proofErr w:type="spellStart"/>
      <w:r w:rsidRPr="00A234D4">
        <w:rPr>
          <w:b/>
          <w:i/>
          <w:sz w:val="22"/>
          <w:szCs w:val="22"/>
        </w:rPr>
        <w:t>Tehniskā</w:t>
      </w:r>
      <w:proofErr w:type="spellEnd"/>
      <w:r w:rsidRPr="00A234D4">
        <w:rPr>
          <w:b/>
          <w:i/>
          <w:sz w:val="22"/>
          <w:szCs w:val="22"/>
        </w:rPr>
        <w:t xml:space="preserve"> </w:t>
      </w:r>
      <w:proofErr w:type="spellStart"/>
      <w:r w:rsidRPr="00A234D4">
        <w:rPr>
          <w:b/>
          <w:i/>
          <w:sz w:val="22"/>
          <w:szCs w:val="22"/>
        </w:rPr>
        <w:t>specifikācija</w:t>
      </w:r>
      <w:proofErr w:type="spellEnd"/>
      <w:r w:rsidRPr="00A234D4">
        <w:rPr>
          <w:b/>
          <w:i/>
          <w:sz w:val="22"/>
          <w:szCs w:val="22"/>
        </w:rPr>
        <w:t xml:space="preserve"> </w:t>
      </w:r>
      <w:proofErr w:type="spellStart"/>
      <w:r w:rsidRPr="00A234D4">
        <w:rPr>
          <w:smallCaps/>
          <w:color w:val="000000"/>
          <w:spacing w:val="-9"/>
          <w:sz w:val="22"/>
          <w:szCs w:val="22"/>
          <w:lang w:val="lv-LV"/>
        </w:rPr>
        <w:t>dh-sdsa432xa-hnr</w:t>
      </w:r>
      <w:proofErr w:type="spellEnd"/>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103"/>
      </w:tblGrid>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KAMERA</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Attēla sensors:</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1/2.8" STARVIS™ CMOS</w:t>
            </w:r>
          </w:p>
          <w:p w:rsidR="00C62720" w:rsidRPr="00A234D4" w:rsidRDefault="00C62720" w:rsidP="008E0756">
            <w:pPr>
              <w:pStyle w:val="Default"/>
              <w:rPr>
                <w:rFonts w:ascii="Times New Roman" w:hAnsi="Times New Roman" w:cs="Times New Roman"/>
                <w:sz w:val="22"/>
                <w:szCs w:val="22"/>
                <w:lang w:val="lv-LV"/>
              </w:rPr>
            </w:pP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Maksimala</w:t>
            </w:r>
            <w:proofErr w:type="spellEnd"/>
            <w:r w:rsidRPr="00A234D4">
              <w:rPr>
                <w:rFonts w:ascii="Times New Roman" w:hAnsi="Times New Roman" w:cs="Times New Roman"/>
                <w:sz w:val="22"/>
                <w:szCs w:val="22"/>
                <w:lang w:val="lv-LV"/>
              </w:rPr>
              <w:t xml:space="preserve"> izšķirtspēja</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2560 (</w:t>
            </w:r>
            <w:proofErr w:type="spellStart"/>
            <w:r w:rsidRPr="00A234D4">
              <w:rPr>
                <w:rFonts w:ascii="Times New Roman" w:hAnsi="Times New Roman" w:cs="Times New Roman"/>
                <w:sz w:val="22"/>
                <w:szCs w:val="22"/>
                <w:lang w:val="lv-LV"/>
              </w:rPr>
              <w:t>H)x</w:t>
            </w:r>
            <w:proofErr w:type="spellEnd"/>
            <w:r w:rsidRPr="00A234D4">
              <w:rPr>
                <w:rFonts w:ascii="Times New Roman" w:hAnsi="Times New Roman" w:cs="Times New Roman"/>
                <w:sz w:val="22"/>
                <w:szCs w:val="22"/>
                <w:lang w:val="lv-LV"/>
              </w:rPr>
              <w:t xml:space="preserve"> 1440 (V)</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Sensora izšķirtspēja</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4 MP</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RAM/ ROM</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4 GB/1GB</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sz w:val="22"/>
                <w:szCs w:val="22"/>
                <w:lang w:val="lv-LV"/>
              </w:rPr>
              <w:t>Slēdža ātrums, diafragmas slēdža laiks</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 1/1 s–1/30000 s</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Skenēšanas sistēma</w:t>
            </w:r>
          </w:p>
        </w:tc>
        <w:tc>
          <w:tcPr>
            <w:tcW w:w="5103"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Progresīv</w:t>
            </w:r>
            <w:proofErr w:type="spellEnd"/>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Minimālais apgaismojums</w:t>
            </w:r>
          </w:p>
        </w:tc>
        <w:tc>
          <w:tcPr>
            <w:tcW w:w="5103"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Color</w:t>
            </w:r>
            <w:proofErr w:type="spellEnd"/>
            <w:r w:rsidRPr="00A234D4">
              <w:rPr>
                <w:rFonts w:ascii="Times New Roman" w:hAnsi="Times New Roman" w:cs="Times New Roman"/>
                <w:sz w:val="22"/>
                <w:szCs w:val="22"/>
                <w:lang w:val="lv-LV"/>
              </w:rPr>
              <w:t xml:space="preserve">: 0.005 </w:t>
            </w:r>
            <w:hyperlink r:id="rId11" w:history="1">
              <w:r w:rsidRPr="00A234D4">
                <w:rPr>
                  <w:rFonts w:ascii="Times New Roman" w:hAnsi="Times New Roman" w:cs="Times New Roman"/>
                  <w:sz w:val="22"/>
                  <w:szCs w:val="22"/>
                  <w:lang w:val="lv-LV"/>
                </w:rPr>
                <w:t xml:space="preserve">Lux@F1.35 </w:t>
              </w:r>
            </w:hyperlink>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B/W: 0.0005 </w:t>
            </w:r>
            <w:hyperlink r:id="rId12" w:history="1">
              <w:r w:rsidRPr="00A234D4">
                <w:rPr>
                  <w:rFonts w:ascii="Times New Roman" w:hAnsi="Times New Roman" w:cs="Times New Roman"/>
                  <w:sz w:val="22"/>
                  <w:szCs w:val="22"/>
                  <w:lang w:val="lv-LV"/>
                </w:rPr>
                <w:t xml:space="preserve">Lux@F1.35 </w:t>
              </w:r>
            </w:hyperlink>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0 </w:t>
            </w:r>
            <w:proofErr w:type="spellStart"/>
            <w:r w:rsidRPr="00A234D4">
              <w:rPr>
                <w:rFonts w:ascii="Times New Roman" w:hAnsi="Times New Roman" w:cs="Times New Roman"/>
                <w:sz w:val="22"/>
                <w:szCs w:val="22"/>
                <w:lang w:val="lv-LV"/>
              </w:rPr>
              <w:t>Lux</w:t>
            </w:r>
            <w:proofErr w:type="spellEnd"/>
            <w:r w:rsidRPr="00A234D4">
              <w:rPr>
                <w:rFonts w:ascii="Times New Roman" w:hAnsi="Times New Roman" w:cs="Times New Roman"/>
                <w:sz w:val="22"/>
                <w:szCs w:val="22"/>
                <w:lang w:val="lv-LV"/>
              </w:rPr>
              <w:t xml:space="preserve"> (IR </w:t>
            </w:r>
            <w:proofErr w:type="spellStart"/>
            <w:r w:rsidRPr="00A234D4">
              <w:rPr>
                <w:rFonts w:ascii="Times New Roman" w:hAnsi="Times New Roman" w:cs="Times New Roman"/>
                <w:sz w:val="22"/>
                <w:szCs w:val="22"/>
                <w:lang w:val="lv-LV"/>
              </w:rPr>
              <w:t>on</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Apgaismojuma attālums </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150 m</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Objektīvs</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Objektīvs</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4.9 mm:-156 mm</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H: 61.6°-2.r; V: 35.1°-1.3°; D: 68.2°-2.5°</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Maksim. </w:t>
            </w:r>
            <w:proofErr w:type="spellStart"/>
            <w:r w:rsidRPr="00A234D4">
              <w:rPr>
                <w:rFonts w:ascii="Times New Roman" w:hAnsi="Times New Roman" w:cs="Times New Roman"/>
                <w:sz w:val="22"/>
                <w:szCs w:val="22"/>
                <w:lang w:val="lv-LV"/>
              </w:rPr>
              <w:t>Aperture</w:t>
            </w:r>
            <w:proofErr w:type="spellEnd"/>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F1.35–F4.4</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Optiskā tālummaiņa</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sz w:val="22"/>
                <w:szCs w:val="22"/>
                <w:lang w:val="en-US"/>
              </w:rPr>
              <w:t>32</w:t>
            </w:r>
            <w:r w:rsidRPr="00A234D4">
              <w:rPr>
                <w:sz w:val="22"/>
                <w:szCs w:val="22"/>
              </w:rPr>
              <w:t>x</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en-US"/>
              </w:rPr>
              <w:t>F</w:t>
            </w:r>
            <w:r w:rsidRPr="00A234D4">
              <w:rPr>
                <w:rFonts w:ascii="Times New Roman" w:hAnsi="Times New Roman" w:cs="Times New Roman"/>
                <w:sz w:val="22"/>
                <w:szCs w:val="22"/>
              </w:rPr>
              <w:t>okusa kontrole</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Auto/</w:t>
            </w:r>
            <w:proofErr w:type="spellStart"/>
            <w:r w:rsidRPr="00A234D4">
              <w:rPr>
                <w:rFonts w:ascii="Times New Roman" w:hAnsi="Times New Roman" w:cs="Times New Roman"/>
                <w:sz w:val="22"/>
                <w:szCs w:val="22"/>
                <w:lang w:val="lv-LV"/>
              </w:rPr>
              <w:t>Semi-Auto</w:t>
            </w:r>
            <w:proofErr w:type="spellEnd"/>
            <w:r w:rsidRPr="00A234D4">
              <w:rPr>
                <w:rFonts w:ascii="Times New Roman" w:hAnsi="Times New Roman" w:cs="Times New Roman"/>
                <w:sz w:val="22"/>
                <w:szCs w:val="22"/>
                <w:lang w:val="lv-LV"/>
              </w:rPr>
              <w:t>/</w:t>
            </w:r>
            <w:proofErr w:type="spellStart"/>
            <w:r w:rsidRPr="00A234D4">
              <w:rPr>
                <w:rFonts w:ascii="Times New Roman" w:hAnsi="Times New Roman" w:cs="Times New Roman"/>
                <w:sz w:val="22"/>
                <w:szCs w:val="22"/>
                <w:lang w:val="lv-LV"/>
              </w:rPr>
              <w:t>Manual</w:t>
            </w:r>
            <w:proofErr w:type="spellEnd"/>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sz w:val="22"/>
                <w:szCs w:val="22"/>
              </w:rPr>
              <w:t>Tuvs fokusa attālums</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1m-1.5m</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Iris kontrole</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Auto/</w:t>
            </w:r>
            <w:proofErr w:type="spellStart"/>
            <w:r w:rsidRPr="00A234D4">
              <w:rPr>
                <w:rFonts w:ascii="Times New Roman" w:hAnsi="Times New Roman" w:cs="Times New Roman"/>
                <w:sz w:val="22"/>
                <w:szCs w:val="22"/>
                <w:lang w:val="lv-LV"/>
              </w:rPr>
              <w:t>Manual</w:t>
            </w:r>
            <w:proofErr w:type="spellEnd"/>
            <w:r w:rsidRPr="00A234D4">
              <w:rPr>
                <w:rFonts w:ascii="Times New Roman" w:hAnsi="Times New Roman" w:cs="Times New Roman"/>
                <w:sz w:val="22"/>
                <w:szCs w:val="22"/>
                <w:lang w:val="lv-LV"/>
              </w:rPr>
              <w:t>/</w:t>
            </w:r>
            <w:proofErr w:type="spellStart"/>
            <w:r w:rsidRPr="00A234D4">
              <w:rPr>
                <w:rFonts w:ascii="Times New Roman" w:hAnsi="Times New Roman" w:cs="Times New Roman"/>
                <w:sz w:val="22"/>
                <w:szCs w:val="22"/>
                <w:lang w:val="lv-LV"/>
              </w:rPr>
              <w:t>Fixed</w:t>
            </w:r>
            <w:proofErr w:type="spellEnd"/>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DORI </w:t>
            </w:r>
            <w:r w:rsidRPr="00A234D4">
              <w:rPr>
                <w:rFonts w:ascii="Times New Roman" w:hAnsi="Times New Roman" w:cs="Times New Roman"/>
                <w:sz w:val="22"/>
                <w:szCs w:val="22"/>
              </w:rPr>
              <w:t>attālums</w:t>
            </w:r>
          </w:p>
          <w:p w:rsidR="00C62720" w:rsidRPr="00A234D4" w:rsidRDefault="00C62720" w:rsidP="008E0756">
            <w:pPr>
              <w:pStyle w:val="Default"/>
              <w:rPr>
                <w:rFonts w:ascii="Times New Roman" w:hAnsi="Times New Roman" w:cs="Times New Roman"/>
                <w:sz w:val="22"/>
                <w:szCs w:val="22"/>
                <w:lang w:val="lv-LV"/>
              </w:rPr>
            </w:pPr>
          </w:p>
        </w:tc>
        <w:tc>
          <w:tcPr>
            <w:tcW w:w="5103"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Derect</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Observe</w:t>
            </w:r>
            <w:proofErr w:type="spellEnd"/>
            <w:r w:rsidRPr="00A234D4">
              <w:rPr>
                <w:rFonts w:ascii="Times New Roman" w:hAnsi="Times New Roman" w:cs="Times New Roman"/>
                <w:sz w:val="22"/>
                <w:szCs w:val="22"/>
                <w:lang w:val="lv-LV"/>
              </w:rPr>
              <w:tab/>
              <w:t xml:space="preserve">           </w:t>
            </w:r>
            <w:proofErr w:type="spellStart"/>
            <w:r w:rsidRPr="00A234D4">
              <w:rPr>
                <w:rFonts w:ascii="Times New Roman" w:hAnsi="Times New Roman" w:cs="Times New Roman"/>
                <w:sz w:val="22"/>
                <w:szCs w:val="22"/>
                <w:lang w:val="lv-LV"/>
              </w:rPr>
              <w:t>Recognize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Identifv</w:t>
            </w:r>
            <w:proofErr w:type="spellEnd"/>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3120 m</w:t>
            </w:r>
            <w:r w:rsidRPr="00A234D4">
              <w:rPr>
                <w:rFonts w:ascii="Times New Roman" w:hAnsi="Times New Roman" w:cs="Times New Roman"/>
                <w:sz w:val="22"/>
                <w:szCs w:val="22"/>
                <w:lang w:val="lv-LV"/>
              </w:rPr>
              <w:tab/>
              <w:t xml:space="preserve"> 1232 m</w:t>
            </w:r>
            <w:r w:rsidRPr="00A234D4">
              <w:rPr>
                <w:rFonts w:ascii="Times New Roman" w:hAnsi="Times New Roman" w:cs="Times New Roman"/>
                <w:sz w:val="22"/>
                <w:szCs w:val="22"/>
                <w:lang w:val="lv-LV"/>
              </w:rPr>
              <w:tab/>
              <w:t xml:space="preserve">           624 m    </w:t>
            </w:r>
            <w:r w:rsidRPr="00A234D4">
              <w:rPr>
                <w:rFonts w:ascii="Times New Roman" w:hAnsi="Times New Roman" w:cs="Times New Roman"/>
                <w:sz w:val="22"/>
                <w:szCs w:val="22"/>
                <w:lang w:val="lv-LV"/>
              </w:rPr>
              <w:tab/>
              <w:t xml:space="preserve">            312 m</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PTZ</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Panorāmas/Slīpuma </w:t>
            </w:r>
            <w:proofErr w:type="spellStart"/>
            <w:r w:rsidRPr="00A234D4">
              <w:rPr>
                <w:rFonts w:ascii="Times New Roman" w:hAnsi="Times New Roman" w:cs="Times New Roman"/>
                <w:color w:val="333333"/>
                <w:sz w:val="22"/>
                <w:szCs w:val="22"/>
                <w:shd w:val="clear" w:color="auto" w:fill="FFFFFF"/>
                <w:lang w:val="lv-LV"/>
              </w:rPr>
              <w:t>diapozons</w:t>
            </w:r>
            <w:proofErr w:type="spellEnd"/>
            <w:r w:rsidRPr="00A234D4">
              <w:rPr>
                <w:rFonts w:ascii="Times New Roman" w:hAnsi="Times New Roman" w:cs="Times New Roman"/>
                <w:color w:val="333333"/>
                <w:sz w:val="22"/>
                <w:szCs w:val="22"/>
                <w:shd w:val="clear" w:color="auto" w:fill="FFFFFF"/>
                <w:lang w:val="lv-LV"/>
              </w:rPr>
              <w:t xml:space="preserve"> </w:t>
            </w:r>
          </w:p>
        </w:tc>
        <w:tc>
          <w:tcPr>
            <w:tcW w:w="5103"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 no 0° līdz 360° bezgalīgs; </w:t>
            </w:r>
          </w:p>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Slīpums: no -15° līdz 90°, ar automātisku pārmetienu 180°</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rPr>
              <w:t>Manuālās vadības ātrums</w:t>
            </w:r>
          </w:p>
        </w:tc>
        <w:tc>
          <w:tcPr>
            <w:tcW w:w="5103"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 0.1°/ s – 3 0 0 °/s; </w:t>
            </w:r>
          </w:p>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Slīpums: 0.1°/s –20 0°/s</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rPr>
              <w:t>Priekšiestatījuma ātrums</w:t>
            </w:r>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 400 °/ s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Slīpums: 300 °/ s</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color w:val="333333"/>
                <w:sz w:val="22"/>
                <w:szCs w:val="22"/>
                <w:shd w:val="clear" w:color="auto" w:fill="FFFFFF"/>
              </w:rPr>
              <w:t>Priekšiestatījum</w:t>
            </w:r>
            <w:proofErr w:type="spellStart"/>
            <w:r w:rsidRPr="00A234D4">
              <w:rPr>
                <w:rFonts w:ascii="Times New Roman" w:hAnsi="Times New Roman" w:cs="Times New Roman"/>
                <w:color w:val="333333"/>
                <w:sz w:val="22"/>
                <w:szCs w:val="22"/>
                <w:shd w:val="clear" w:color="auto" w:fill="FFFFFF"/>
                <w:lang w:val="en-US"/>
              </w:rPr>
              <w:t>i</w:t>
            </w:r>
            <w:proofErr w:type="spellEnd"/>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300</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Tūrēs</w:t>
            </w:r>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8</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V</w:t>
            </w:r>
            <w:r w:rsidRPr="00A234D4">
              <w:rPr>
                <w:rFonts w:ascii="Times New Roman" w:hAnsi="Times New Roman" w:cs="Times New Roman"/>
                <w:color w:val="333333"/>
                <w:sz w:val="22"/>
                <w:szCs w:val="22"/>
                <w:shd w:val="clear" w:color="auto" w:fill="FFFFFF"/>
              </w:rPr>
              <w:t>adīklas modeļi</w:t>
            </w:r>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5</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 xml:space="preserve">Skanēšanas </w:t>
            </w:r>
            <w:r w:rsidRPr="00A234D4">
              <w:rPr>
                <w:rFonts w:ascii="Times New Roman" w:hAnsi="Times New Roman" w:cs="Times New Roman"/>
                <w:color w:val="333333"/>
                <w:sz w:val="22"/>
                <w:szCs w:val="22"/>
                <w:shd w:val="clear" w:color="auto" w:fill="FFFFFF"/>
              </w:rPr>
              <w:t xml:space="preserve"> modeļi</w:t>
            </w:r>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5</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en-US"/>
              </w:rPr>
            </w:pPr>
            <w:proofErr w:type="spellStart"/>
            <w:r w:rsidRPr="00A234D4">
              <w:rPr>
                <w:rFonts w:ascii="Times New Roman" w:hAnsi="Times New Roman" w:cs="Times New Roman"/>
                <w:color w:val="333333"/>
                <w:sz w:val="22"/>
                <w:szCs w:val="22"/>
                <w:shd w:val="clear" w:color="auto" w:fill="FFFFFF"/>
                <w:lang w:val="lv-LV"/>
              </w:rPr>
              <w:t>Automatīska</w:t>
            </w:r>
            <w:proofErr w:type="spellEnd"/>
            <w:r w:rsidRPr="00A234D4">
              <w:rPr>
                <w:rFonts w:ascii="Times New Roman" w:hAnsi="Times New Roman" w:cs="Times New Roman"/>
                <w:color w:val="333333"/>
                <w:sz w:val="22"/>
                <w:szCs w:val="22"/>
                <w:shd w:val="clear" w:color="auto" w:fill="FFFFFF"/>
                <w:lang w:val="lv-LV"/>
              </w:rPr>
              <w:t xml:space="preserve"> kustības </w:t>
            </w:r>
            <w:proofErr w:type="spellStart"/>
            <w:r w:rsidRPr="00A234D4">
              <w:rPr>
                <w:rFonts w:ascii="Times New Roman" w:hAnsi="Times New Roman" w:cs="Times New Roman"/>
                <w:color w:val="333333"/>
                <w:sz w:val="22"/>
                <w:szCs w:val="22"/>
                <w:shd w:val="clear" w:color="auto" w:fill="FFFFFF"/>
                <w:lang w:val="lv-LV"/>
              </w:rPr>
              <w:t>aktivācija</w:t>
            </w:r>
            <w:proofErr w:type="spellEnd"/>
            <w:r w:rsidRPr="00A234D4">
              <w:rPr>
                <w:rFonts w:ascii="Times New Roman" w:hAnsi="Times New Roman" w:cs="Times New Roman"/>
                <w:color w:val="333333"/>
                <w:sz w:val="22"/>
                <w:szCs w:val="22"/>
                <w:shd w:val="clear" w:color="auto" w:fill="FFFFFF"/>
                <w:lang w:val="lv-LV"/>
              </w:rPr>
              <w:t xml:space="preserve"> caur laikiem</w:t>
            </w:r>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color w:val="333333"/>
                <w:sz w:val="22"/>
                <w:szCs w:val="22"/>
                <w:shd w:val="clear" w:color="auto" w:fill="FFFFFF"/>
                <w:lang w:val="lv-LV"/>
              </w:rPr>
              <w:t>Priekšiestatījumiiem</w:t>
            </w:r>
            <w:proofErr w:type="spellEnd"/>
            <w:r w:rsidRPr="00A234D4">
              <w:rPr>
                <w:rFonts w:ascii="Times New Roman" w:hAnsi="Times New Roman" w:cs="Times New Roman"/>
                <w:color w:val="333333"/>
                <w:sz w:val="22"/>
                <w:szCs w:val="22"/>
                <w:shd w:val="clear" w:color="auto" w:fill="FFFFFF"/>
                <w:lang w:val="lv-LV"/>
              </w:rPr>
              <w:t>/Tūrēm/ Vadīklas modeļiem/ Skanēšanas  modeļiem</w:t>
            </w:r>
          </w:p>
        </w:tc>
      </w:tr>
      <w:tr w:rsidR="00C62720" w:rsidRPr="00A234D4" w:rsidTr="008E0756">
        <w:trPr>
          <w:trHeight w:val="90"/>
        </w:trPr>
        <w:tc>
          <w:tcPr>
            <w:tcW w:w="439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Protokolu atbalsts </w:t>
            </w:r>
          </w:p>
        </w:tc>
        <w:tc>
          <w:tcPr>
            <w:tcW w:w="5103" w:type="dxa"/>
            <w:tcBorders>
              <w:bottom w:val="single" w:sz="4" w:space="0" w:color="auto"/>
            </w:tcBorders>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DH-SD</w:t>
            </w:r>
          </w:p>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proofErr w:type="spellStart"/>
            <w:r w:rsidRPr="00A234D4">
              <w:rPr>
                <w:rFonts w:ascii="Times New Roman" w:hAnsi="Times New Roman" w:cs="Times New Roman"/>
                <w:color w:val="333333"/>
                <w:sz w:val="22"/>
                <w:szCs w:val="22"/>
                <w:shd w:val="clear" w:color="auto" w:fill="FFFFFF"/>
                <w:lang w:val="lv-LV"/>
              </w:rPr>
              <w:t>Pelco-P</w:t>
            </w:r>
            <w:proofErr w:type="spellEnd"/>
            <w:r w:rsidRPr="00A234D4">
              <w:rPr>
                <w:rFonts w:ascii="Times New Roman" w:hAnsi="Times New Roman" w:cs="Times New Roman"/>
                <w:color w:val="333333"/>
                <w:sz w:val="22"/>
                <w:szCs w:val="22"/>
                <w:shd w:val="clear" w:color="auto" w:fill="FFFFFF"/>
                <w:lang w:val="lv-LV"/>
              </w:rPr>
              <w:t xml:space="preserve">/D (auto </w:t>
            </w:r>
            <w:proofErr w:type="spellStart"/>
            <w:r w:rsidRPr="00A234D4">
              <w:rPr>
                <w:rFonts w:ascii="Times New Roman" w:hAnsi="Times New Roman" w:cs="Times New Roman"/>
                <w:color w:val="333333"/>
                <w:sz w:val="22"/>
                <w:szCs w:val="22"/>
                <w:shd w:val="clear" w:color="auto" w:fill="FFFFFF"/>
                <w:lang w:val="lv-LV"/>
              </w:rPr>
              <w:t>recognition</w:t>
            </w:r>
            <w:proofErr w:type="spellEnd"/>
            <w:r w:rsidRPr="00A234D4">
              <w:rPr>
                <w:rFonts w:ascii="Times New Roman" w:hAnsi="Times New Roman" w:cs="Times New Roman"/>
                <w:color w:val="333333"/>
                <w:sz w:val="22"/>
                <w:szCs w:val="22"/>
                <w:shd w:val="clear" w:color="auto" w:fill="FFFFFF"/>
                <w:lang w:val="lv-LV"/>
              </w:rPr>
              <w:t>)</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b/>
                <w:bCs/>
                <w:iCs/>
                <w:sz w:val="22"/>
                <w:szCs w:val="22"/>
                <w:lang w:val="lv-LV"/>
              </w:rPr>
              <w:t xml:space="preserve">Intelektuālas funkcijas </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Notikuma </w:t>
            </w:r>
            <w:proofErr w:type="spellStart"/>
            <w:r w:rsidRPr="00A234D4">
              <w:rPr>
                <w:rFonts w:ascii="Times New Roman" w:hAnsi="Times New Roman" w:cs="Times New Roman"/>
                <w:sz w:val="22"/>
                <w:szCs w:val="22"/>
                <w:lang w:val="lv-LV"/>
              </w:rPr>
              <w:t>triggeris</w:t>
            </w:r>
            <w:proofErr w:type="spellEnd"/>
            <w:r w:rsidRPr="00A234D4">
              <w:rPr>
                <w:rFonts w:ascii="Times New Roman" w:hAnsi="Times New Roman" w:cs="Times New Roman"/>
                <w:sz w:val="22"/>
                <w:szCs w:val="22"/>
                <w:lang w:val="lv-LV"/>
              </w:rPr>
              <w:t>, IVS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Kustības noteikšana, video sagrozīšana, ainas maiņa, tīkla atvienošana, IP adreses konflikts, nelegāla piekļuve un anomālija krātuvē.</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Perimetra aizsardzība</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Tripvvire</w:t>
            </w:r>
            <w:proofErr w:type="spellEnd"/>
            <w:r w:rsidRPr="00A234D4">
              <w:rPr>
                <w:rFonts w:ascii="Times New Roman" w:hAnsi="Times New Roman" w:cs="Times New Roman"/>
                <w:sz w:val="22"/>
                <w:szCs w:val="22"/>
                <w:lang w:val="lv-LV"/>
              </w:rPr>
              <w:t xml:space="preserve"> un ielaušanās. Atbalsta trauksmes iedarbināšanu pēc mērķa tipiem (cilvēkiem un transportlīdzekļiem). Atbalstiet dzīvnieku radīto viltus trauksmju, čaukstošu lapu, spilgtu gaismu </w:t>
            </w:r>
            <w:proofErr w:type="spellStart"/>
            <w:r w:rsidRPr="00A234D4">
              <w:rPr>
                <w:rFonts w:ascii="Times New Roman" w:hAnsi="Times New Roman" w:cs="Times New Roman"/>
                <w:sz w:val="22"/>
                <w:szCs w:val="22"/>
                <w:lang w:val="lv-LV"/>
              </w:rPr>
              <w:t>utt</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Attēls; Videoattēla iestatījumi</w:t>
            </w:r>
          </w:p>
        </w:tc>
      </w:tr>
      <w:tr w:rsidR="00C62720" w:rsidRPr="00A234D4" w:rsidTr="008E0756">
        <w:trPr>
          <w:trHeight w:val="21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Video </w:t>
            </w:r>
            <w:proofErr w:type="spellStart"/>
            <w:r w:rsidRPr="00A234D4">
              <w:rPr>
                <w:rFonts w:ascii="Times New Roman" w:hAnsi="Times New Roman" w:cs="Times New Roman"/>
                <w:sz w:val="22"/>
                <w:szCs w:val="22"/>
                <w:lang w:val="lv-LV"/>
              </w:rPr>
              <w:t>Kodēšana(Videoplūsmas</w:t>
            </w:r>
            <w:proofErr w:type="spellEnd"/>
            <w:r w:rsidRPr="00A234D4">
              <w:rPr>
                <w:rFonts w:ascii="Times New Roman" w:hAnsi="Times New Roman" w:cs="Times New Roman"/>
                <w:sz w:val="22"/>
                <w:szCs w:val="22"/>
                <w:lang w:val="lv-LV"/>
              </w:rPr>
              <w:t xml:space="preserve">): </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H.265;H.264H; H.264B;</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H.265+/H.264+/MJPEG </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Straumēšanas iespējas</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 3  plūsmas</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Maksimala</w:t>
            </w:r>
            <w:proofErr w:type="spellEnd"/>
            <w:r w:rsidRPr="00A234D4">
              <w:rPr>
                <w:rFonts w:ascii="Times New Roman" w:hAnsi="Times New Roman" w:cs="Times New Roman"/>
                <w:sz w:val="22"/>
                <w:szCs w:val="22"/>
                <w:lang w:val="lv-LV"/>
              </w:rPr>
              <w:t xml:space="preserve"> izšķirtspēja</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4Mb 2560×1440</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Izšķirtspēja</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4M (2560 x 1440); 3M (2048 x 1536); 1080P (1920 x 1080); 720P (1280 x 720); </w:t>
            </w:r>
            <w:proofErr w:type="spellStart"/>
            <w:r w:rsidRPr="00A234D4">
              <w:rPr>
                <w:rFonts w:ascii="Times New Roman" w:hAnsi="Times New Roman" w:cs="Times New Roman"/>
                <w:sz w:val="22"/>
                <w:szCs w:val="22"/>
                <w:lang w:val="lv-LV"/>
              </w:rPr>
              <w:t>Dl</w:t>
            </w:r>
            <w:proofErr w:type="spellEnd"/>
            <w:r w:rsidRPr="00A234D4">
              <w:rPr>
                <w:rFonts w:ascii="Times New Roman" w:hAnsi="Times New Roman" w:cs="Times New Roman"/>
                <w:sz w:val="22"/>
                <w:szCs w:val="22"/>
                <w:lang w:val="lv-LV"/>
              </w:rPr>
              <w:t xml:space="preserve"> (704 x 576/704 x 480); CIF (352 x 288/352 x 240)</w:t>
            </w:r>
          </w:p>
        </w:tc>
      </w:tr>
      <w:tr w:rsidR="00C62720" w:rsidRPr="00A234D4" w:rsidTr="008E0756">
        <w:trPr>
          <w:trHeight w:val="558"/>
        </w:trPr>
        <w:tc>
          <w:tcPr>
            <w:tcW w:w="4395" w:type="dxa"/>
          </w:tcPr>
          <w:p w:rsidR="00C62720" w:rsidRPr="00A234D4" w:rsidRDefault="00C62720" w:rsidP="008E0756">
            <w:pPr>
              <w:pStyle w:val="Default"/>
              <w:rPr>
                <w:rFonts w:ascii="inherit" w:hAnsi="inherit"/>
                <w:color w:val="202124"/>
                <w:sz w:val="22"/>
                <w:szCs w:val="22"/>
                <w:lang w:val="lv-LV"/>
              </w:rPr>
            </w:pPr>
            <w:r w:rsidRPr="00A234D4">
              <w:rPr>
                <w:rFonts w:ascii="Times New Roman" w:hAnsi="Times New Roman" w:cs="Times New Roman"/>
                <w:sz w:val="22"/>
                <w:szCs w:val="22"/>
              </w:rPr>
              <w:t>Kadru ātrums</w:t>
            </w:r>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Frame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Rate</w:t>
            </w:r>
            <w:proofErr w:type="spellEnd"/>
            <w:r w:rsidRPr="00A234D4">
              <w:rPr>
                <w:rFonts w:ascii="Times New Roman" w:hAnsi="Times New Roman" w:cs="Times New Roman"/>
                <w:sz w:val="22"/>
                <w:szCs w:val="22"/>
                <w:lang w:val="lv-LV"/>
              </w:rPr>
              <w:t>)</w:t>
            </w:r>
          </w:p>
          <w:p w:rsidR="00C62720" w:rsidRPr="00A234D4" w:rsidRDefault="00C62720" w:rsidP="008E0756">
            <w:pPr>
              <w:pStyle w:val="Default"/>
              <w:rPr>
                <w:rFonts w:ascii="Times New Roman" w:hAnsi="Times New Roman" w:cs="Times New Roman"/>
                <w:sz w:val="22"/>
                <w:szCs w:val="22"/>
                <w:lang w:val="en-US"/>
              </w:rPr>
            </w:pP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Galvenā plūsma (</w:t>
            </w:r>
            <w:proofErr w:type="spellStart"/>
            <w:r w:rsidRPr="00A234D4">
              <w:rPr>
                <w:rFonts w:ascii="Times New Roman" w:hAnsi="Times New Roman" w:cs="Times New Roman"/>
                <w:sz w:val="22"/>
                <w:szCs w:val="22"/>
                <w:lang w:val="lv-LV"/>
              </w:rPr>
              <w:t>Main</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 xml:space="preserve">): 4M/3M/1080P/1.3M/720P (1–25/30 </w:t>
            </w:r>
            <w:proofErr w:type="spellStart"/>
            <w:r w:rsidRPr="00A234D4">
              <w:rPr>
                <w:rFonts w:ascii="Times New Roman" w:hAnsi="Times New Roman" w:cs="Times New Roman"/>
                <w:sz w:val="22"/>
                <w:szCs w:val="22"/>
                <w:lang w:val="lv-LV"/>
              </w:rPr>
              <w:t>fps</w:t>
            </w:r>
            <w:proofErr w:type="spellEnd"/>
            <w:r w:rsidRPr="00A234D4">
              <w:rPr>
                <w:rFonts w:ascii="Times New Roman" w:hAnsi="Times New Roman" w:cs="Times New Roman"/>
                <w:sz w:val="22"/>
                <w:szCs w:val="22"/>
                <w:lang w:val="lv-LV"/>
              </w:rPr>
              <w:t xml:space="preserve">)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Papildplūsma1 (</w:t>
            </w:r>
            <w:proofErr w:type="spellStart"/>
            <w:r w:rsidRPr="00A234D4">
              <w:rPr>
                <w:rFonts w:ascii="Times New Roman" w:hAnsi="Times New Roman" w:cs="Times New Roman"/>
                <w:sz w:val="22"/>
                <w:szCs w:val="22"/>
                <w:lang w:val="lv-LV"/>
              </w:rPr>
              <w:t>Sub</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 xml:space="preserve"> 1): D1/CIF (1–25/30 </w:t>
            </w:r>
            <w:proofErr w:type="spellStart"/>
            <w:r w:rsidRPr="00A234D4">
              <w:rPr>
                <w:rFonts w:ascii="Times New Roman" w:hAnsi="Times New Roman" w:cs="Times New Roman"/>
                <w:sz w:val="22"/>
                <w:szCs w:val="22"/>
                <w:lang w:val="lv-LV"/>
              </w:rPr>
              <w:t>fps</w:t>
            </w:r>
            <w:proofErr w:type="spellEnd"/>
            <w:r w:rsidRPr="00A234D4">
              <w:rPr>
                <w:rFonts w:ascii="Times New Roman" w:hAnsi="Times New Roman" w:cs="Times New Roman"/>
                <w:sz w:val="22"/>
                <w:szCs w:val="22"/>
                <w:lang w:val="lv-LV"/>
              </w:rPr>
              <w:t xml:space="preserve">)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Papildplūsma2 (</w:t>
            </w:r>
            <w:proofErr w:type="spellStart"/>
            <w:r w:rsidRPr="00A234D4">
              <w:rPr>
                <w:rFonts w:ascii="Times New Roman" w:hAnsi="Times New Roman" w:cs="Times New Roman"/>
                <w:sz w:val="22"/>
                <w:szCs w:val="22"/>
                <w:lang w:val="lv-LV"/>
              </w:rPr>
              <w:t>Sub</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 xml:space="preserve"> 2): 720P (1–25/30 </w:t>
            </w:r>
            <w:proofErr w:type="spellStart"/>
            <w:r w:rsidRPr="00A234D4">
              <w:rPr>
                <w:rFonts w:ascii="Times New Roman" w:hAnsi="Times New Roman" w:cs="Times New Roman"/>
                <w:sz w:val="22"/>
                <w:szCs w:val="22"/>
                <w:lang w:val="lv-LV"/>
              </w:rPr>
              <w:t>fps</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439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Attēlu uzlabošanas funkcijas</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BLC (BLC - </w:t>
            </w:r>
            <w:proofErr w:type="spellStart"/>
            <w:r w:rsidRPr="00A234D4">
              <w:rPr>
                <w:rFonts w:ascii="Times New Roman" w:hAnsi="Times New Roman" w:cs="Times New Roman"/>
                <w:sz w:val="22"/>
                <w:szCs w:val="22"/>
                <w:lang w:val="lv-LV"/>
              </w:rPr>
              <w:t>atpakaļgaismas</w:t>
            </w:r>
            <w:proofErr w:type="spellEnd"/>
            <w:r w:rsidRPr="00A234D4">
              <w:rPr>
                <w:rFonts w:ascii="Times New Roman" w:hAnsi="Times New Roman" w:cs="Times New Roman"/>
                <w:sz w:val="22"/>
                <w:szCs w:val="22"/>
                <w:lang w:val="lv-LV"/>
              </w:rPr>
              <w:t xml:space="preserve"> kompensācijas Iespēja)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3D DNR (3D-DNR - Digitāla trokšņa </w:t>
            </w:r>
            <w:proofErr w:type="spellStart"/>
            <w:r w:rsidRPr="00A234D4">
              <w:rPr>
                <w:rFonts w:ascii="Times New Roman" w:hAnsi="Times New Roman" w:cs="Times New Roman"/>
                <w:sz w:val="22"/>
                <w:szCs w:val="22"/>
                <w:lang w:val="lv-LV"/>
              </w:rPr>
              <w:t>redukcija);HLC;WDR</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White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Balans</w:t>
            </w:r>
            <w:proofErr w:type="spellEnd"/>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Dienas / nakts režīms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Krāsainais/</w:t>
            </w:r>
            <w:proofErr w:type="spellStart"/>
            <w:r w:rsidRPr="00A234D4">
              <w:rPr>
                <w:rFonts w:ascii="Times New Roman" w:hAnsi="Times New Roman" w:cs="Times New Roman"/>
                <w:sz w:val="22"/>
                <w:szCs w:val="22"/>
                <w:lang w:val="lv-LV"/>
              </w:rPr>
              <w:t>Auto(ICR</w:t>
            </w:r>
            <w:proofErr w:type="spellEnd"/>
            <w:r w:rsidRPr="00A234D4">
              <w:rPr>
                <w:rFonts w:ascii="Times New Roman" w:hAnsi="Times New Roman" w:cs="Times New Roman"/>
                <w:sz w:val="22"/>
                <w:szCs w:val="22"/>
                <w:lang w:val="lv-LV"/>
              </w:rPr>
              <w:t>)/Melnā/Baltā</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Attēlu iestatījumi</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Iesātinājums, spilgtums, kontrasts, asums, AGC, baltas krāsas balanss, ko var regulēt ar klienta programmatūru vai tīmekļa pārlūkprogrammu</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hAnsi="Times New Roman" w:cs="Times New Roman"/>
                <w:sz w:val="22"/>
                <w:szCs w:val="22"/>
                <w:lang w:val="lv-LV"/>
              </w:rPr>
              <w:t>ROI (</w:t>
            </w:r>
            <w:proofErr w:type="spellStart"/>
            <w:r w:rsidRPr="00A234D4">
              <w:rPr>
                <w:rFonts w:ascii="Times New Roman" w:hAnsi="Times New Roman" w:cs="Times New Roman"/>
                <w:sz w:val="22"/>
                <w:szCs w:val="22"/>
                <w:lang w:val="lv-LV"/>
              </w:rPr>
              <w:t>Region</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of</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Interest</w:t>
            </w:r>
            <w:proofErr w:type="spellEnd"/>
            <w:r w:rsidRPr="00A234D4">
              <w:rPr>
                <w:rFonts w:ascii="Times New Roman" w:hAnsi="Times New Roman" w:cs="Times New Roman"/>
                <w:sz w:val="22"/>
                <w:szCs w:val="22"/>
                <w:lang w:val="lv-LV"/>
              </w:rPr>
              <w:t xml:space="preserve">) </w:t>
            </w:r>
            <w:r w:rsidRPr="00A234D4">
              <w:rPr>
                <w:rFonts w:ascii="Times New Roman" w:eastAsia="Times New Roman" w:hAnsi="Times New Roman" w:cs="Times New Roman"/>
                <w:sz w:val="22"/>
                <w:szCs w:val="22"/>
                <w:lang w:val="lv-LV" w:eastAsia="ru-RU"/>
              </w:rPr>
              <w:t>ROI – izvēlēto attēla fragmentu kvalitātes uzlabošana;</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eastAsia="Times New Roman" w:hAnsi="Times New Roman" w:cs="Times New Roman"/>
                <w:sz w:val="22"/>
                <w:szCs w:val="22"/>
                <w:lang w:val="lv-LV" w:eastAsia="ru-RU"/>
              </w:rPr>
              <w:t>Kustības noteikšana</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Atbalsta </w:t>
            </w:r>
          </w:p>
          <w:p w:rsidR="00C62720" w:rsidRPr="00A234D4" w:rsidRDefault="00C62720" w:rsidP="008E0756">
            <w:pPr>
              <w:pStyle w:val="Default"/>
              <w:rPr>
                <w:rFonts w:ascii="Times New Roman" w:hAnsi="Times New Roman" w:cs="Times New Roman"/>
                <w:b/>
                <w:sz w:val="22"/>
                <w:szCs w:val="22"/>
                <w:lang w:val="lv-LV"/>
              </w:rPr>
            </w:pPr>
          </w:p>
        </w:tc>
      </w:tr>
      <w:tr w:rsidR="00C62720" w:rsidRPr="00A234D4" w:rsidTr="008E0756">
        <w:trPr>
          <w:trHeight w:val="90"/>
        </w:trPr>
        <w:tc>
          <w:tcPr>
            <w:tcW w:w="439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eastAsia="ru-RU"/>
              </w:rPr>
              <w:t>Attēla stabilizācija</w:t>
            </w:r>
          </w:p>
        </w:tc>
        <w:tc>
          <w:tcPr>
            <w:tcW w:w="510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eastAsia="ru-RU"/>
              </w:rPr>
              <w:t>Elektroniski</w:t>
            </w:r>
          </w:p>
        </w:tc>
      </w:tr>
      <w:tr w:rsidR="00C62720" w:rsidRPr="00A234D4" w:rsidTr="008E0756">
        <w:trPr>
          <w:trHeight w:val="90"/>
        </w:trPr>
        <w:tc>
          <w:tcPr>
            <w:tcW w:w="439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eastAsia="ru-RU"/>
              </w:rPr>
              <w:t>Digitālā tālummaiņa</w:t>
            </w:r>
          </w:p>
        </w:tc>
        <w:tc>
          <w:tcPr>
            <w:tcW w:w="510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16x</w:t>
            </w:r>
          </w:p>
        </w:tc>
      </w:tr>
      <w:tr w:rsidR="00C62720" w:rsidRPr="00A234D4" w:rsidTr="008E0756">
        <w:trPr>
          <w:trHeight w:val="210"/>
        </w:trPr>
        <w:tc>
          <w:tcPr>
            <w:tcW w:w="439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Privātuma maskēšana</w:t>
            </w:r>
          </w:p>
        </w:tc>
        <w:tc>
          <w:tcPr>
            <w:tcW w:w="510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Līdz 24 apgabaliem un līdz pat 8 apgabaliem tajā pašā skatā</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Audio</w:t>
            </w:r>
          </w:p>
        </w:tc>
      </w:tr>
      <w:tr w:rsidR="00C62720" w:rsidRPr="00A234D4" w:rsidTr="008E0756">
        <w:trPr>
          <w:trHeight w:val="210"/>
        </w:trPr>
        <w:tc>
          <w:tcPr>
            <w:tcW w:w="439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Kodēšana</w:t>
            </w:r>
          </w:p>
        </w:tc>
        <w:tc>
          <w:tcPr>
            <w:tcW w:w="510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G.711a; G.711Mu; G.726; AAC; MPEG2-Layer2; G722.1; G729; G723</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Tīkls</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Ethernet</w:t>
            </w:r>
            <w:proofErr w:type="spellEnd"/>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 RJ45 10M/100M</w:t>
            </w:r>
          </w:p>
        </w:tc>
      </w:tr>
      <w:tr w:rsidR="00C62720" w:rsidRPr="00A234D4" w:rsidTr="008E0756">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Protokolu atbalsts: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 xml:space="preserve">IPv4; IPv6; HTTP; HTTPS; 802.1x; </w:t>
            </w:r>
            <w:proofErr w:type="spellStart"/>
            <w:r w:rsidRPr="00A234D4">
              <w:rPr>
                <w:rFonts w:ascii="Times New Roman" w:eastAsia="Times New Roman" w:hAnsi="Times New Roman" w:cs="Times New Roman"/>
                <w:sz w:val="22"/>
                <w:szCs w:val="22"/>
                <w:lang w:val="lv-LV" w:eastAsia="ru-RU"/>
              </w:rPr>
              <w:t>Qos</w:t>
            </w:r>
            <w:proofErr w:type="spellEnd"/>
            <w:r w:rsidRPr="00A234D4">
              <w:rPr>
                <w:rFonts w:ascii="Times New Roman" w:eastAsia="Times New Roman" w:hAnsi="Times New Roman" w:cs="Times New Roman"/>
                <w:sz w:val="22"/>
                <w:szCs w:val="22"/>
                <w:lang w:val="lv-LV" w:eastAsia="ru-RU"/>
              </w:rPr>
              <w:t xml:space="preserve">; FTP; SMTP; </w:t>
            </w:r>
            <w:proofErr w:type="spellStart"/>
            <w:r w:rsidRPr="00A234D4">
              <w:rPr>
                <w:rFonts w:ascii="Times New Roman" w:eastAsia="Times New Roman" w:hAnsi="Times New Roman" w:cs="Times New Roman"/>
                <w:sz w:val="22"/>
                <w:szCs w:val="22"/>
                <w:lang w:val="lv-LV" w:eastAsia="ru-RU"/>
              </w:rPr>
              <w:t>UPnP</w:t>
            </w:r>
            <w:proofErr w:type="spellEnd"/>
            <w:r w:rsidRPr="00A234D4">
              <w:rPr>
                <w:rFonts w:ascii="Times New Roman" w:eastAsia="Times New Roman" w:hAnsi="Times New Roman" w:cs="Times New Roman"/>
                <w:sz w:val="22"/>
                <w:szCs w:val="22"/>
                <w:lang w:val="lv-LV" w:eastAsia="ru-RU"/>
              </w:rPr>
              <w:t xml:space="preserve">; SNMPv1/v2c/v3 (MIB-2); DNS; DDNS; NTP; RTSP; RTP; TCP; UDP; IGMP; ICMP; DHCP; </w:t>
            </w:r>
            <w:proofErr w:type="spellStart"/>
            <w:r w:rsidRPr="00A234D4">
              <w:rPr>
                <w:rFonts w:ascii="Times New Roman" w:eastAsia="Times New Roman" w:hAnsi="Times New Roman" w:cs="Times New Roman"/>
                <w:sz w:val="22"/>
                <w:szCs w:val="22"/>
                <w:lang w:val="lv-LV" w:eastAsia="ru-RU"/>
              </w:rPr>
              <w:t>PPPoE</w:t>
            </w:r>
            <w:proofErr w:type="spellEnd"/>
            <w:r w:rsidRPr="00A234D4">
              <w:rPr>
                <w:rFonts w:ascii="Times New Roman" w:eastAsia="Times New Roman" w:hAnsi="Times New Roman" w:cs="Times New Roman"/>
                <w:sz w:val="22"/>
                <w:szCs w:val="22"/>
                <w:lang w:val="lv-LV" w:eastAsia="ru-RU"/>
              </w:rPr>
              <w:t>; ARP; RTCP</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Savietojamība</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 xml:space="preserve">ONVIF </w:t>
            </w:r>
            <w:proofErr w:type="spellStart"/>
            <w:r w:rsidRPr="00A234D4">
              <w:rPr>
                <w:rFonts w:ascii="Times New Roman" w:eastAsia="Times New Roman" w:hAnsi="Times New Roman" w:cs="Times New Roman"/>
                <w:sz w:val="22"/>
                <w:szCs w:val="22"/>
                <w:lang w:val="lv-LV" w:eastAsia="ru-RU"/>
              </w:rPr>
              <w:t>Profile</w:t>
            </w:r>
            <w:proofErr w:type="spellEnd"/>
            <w:r w:rsidRPr="00A234D4">
              <w:rPr>
                <w:rFonts w:ascii="Times New Roman" w:eastAsia="Times New Roman" w:hAnsi="Times New Roman" w:cs="Times New Roman"/>
                <w:sz w:val="22"/>
                <w:szCs w:val="22"/>
                <w:lang w:val="lv-LV" w:eastAsia="ru-RU"/>
              </w:rPr>
              <w:t xml:space="preserve"> S&amp;G&amp;T; CGI</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Uzglabāšana</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sz w:val="22"/>
                <w:szCs w:val="22"/>
                <w:lang w:val="lv-LV"/>
              </w:rPr>
              <w:t xml:space="preserve">FTP; NAS; </w:t>
            </w:r>
            <w:proofErr w:type="spellStart"/>
            <w:r w:rsidRPr="00A234D4">
              <w:rPr>
                <w:rFonts w:ascii="Times New Roman" w:hAnsi="Times New Roman" w:cs="Times New Roman"/>
                <w:sz w:val="22"/>
                <w:szCs w:val="22"/>
                <w:lang w:val="lv-LV"/>
              </w:rPr>
              <w:t>Micro</w:t>
            </w:r>
            <w:proofErr w:type="spellEnd"/>
            <w:r w:rsidRPr="00A234D4">
              <w:rPr>
                <w:rFonts w:ascii="Times New Roman" w:hAnsi="Times New Roman" w:cs="Times New Roman"/>
                <w:sz w:val="22"/>
                <w:szCs w:val="22"/>
                <w:lang w:val="lv-LV"/>
              </w:rPr>
              <w:t xml:space="preserve"> SD </w:t>
            </w:r>
            <w:proofErr w:type="spellStart"/>
            <w:r w:rsidRPr="00A234D4">
              <w:rPr>
                <w:rFonts w:ascii="Times New Roman" w:hAnsi="Times New Roman" w:cs="Times New Roman"/>
                <w:sz w:val="22"/>
                <w:szCs w:val="22"/>
                <w:lang w:val="lv-LV"/>
              </w:rPr>
              <w:t>Card</w:t>
            </w:r>
            <w:proofErr w:type="spellEnd"/>
            <w:r w:rsidRPr="00A234D4">
              <w:rPr>
                <w:rFonts w:ascii="Times New Roman" w:hAnsi="Times New Roman" w:cs="Times New Roman"/>
                <w:sz w:val="22"/>
                <w:szCs w:val="22"/>
                <w:lang w:val="lv-LV"/>
              </w:rPr>
              <w:t xml:space="preserve"> (atbalsts </w:t>
            </w:r>
            <w:proofErr w:type="spellStart"/>
            <w:r w:rsidRPr="00A234D4">
              <w:rPr>
                <w:rFonts w:ascii="Times New Roman" w:hAnsi="Times New Roman" w:cs="Times New Roman"/>
                <w:sz w:val="22"/>
                <w:szCs w:val="22"/>
                <w:lang w:val="lv-LV"/>
              </w:rPr>
              <w:t>max</w:t>
            </w:r>
            <w:proofErr w:type="spellEnd"/>
            <w:r w:rsidRPr="00A234D4">
              <w:rPr>
                <w:rFonts w:ascii="Times New Roman" w:hAnsi="Times New Roman" w:cs="Times New Roman"/>
                <w:sz w:val="22"/>
                <w:szCs w:val="22"/>
                <w:lang w:val="lv-LV"/>
              </w:rPr>
              <w:t xml:space="preserve">. 256 G); </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Lietotāji</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20</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Pārvaldības programmatūra</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Smart</w:t>
            </w:r>
            <w:proofErr w:type="spellEnd"/>
            <w:r w:rsidRPr="00A234D4">
              <w:rPr>
                <w:rFonts w:ascii="Times New Roman" w:hAnsi="Times New Roman" w:cs="Times New Roman"/>
                <w:sz w:val="22"/>
                <w:szCs w:val="22"/>
                <w:lang w:val="lv-LV"/>
              </w:rPr>
              <w:t xml:space="preserve"> PSS, DSS, DMSS; IVSS; Easy4ip</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Web pārlūks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IE7 un  </w:t>
            </w:r>
            <w:proofErr w:type="spellStart"/>
            <w:r w:rsidRPr="00A234D4">
              <w:rPr>
                <w:rFonts w:ascii="Times New Roman" w:hAnsi="Times New Roman" w:cs="Times New Roman"/>
                <w:sz w:val="22"/>
                <w:szCs w:val="22"/>
                <w:lang w:val="lv-LV"/>
              </w:rPr>
              <w:t>jaun</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vers</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Chrome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Firefox</w:t>
            </w:r>
            <w:proofErr w:type="spellEnd"/>
            <w:r w:rsidRPr="00A234D4">
              <w:rPr>
                <w:rFonts w:ascii="Times New Roman" w:hAnsi="Times New Roman" w:cs="Times New Roman"/>
                <w:sz w:val="22"/>
                <w:szCs w:val="22"/>
                <w:lang w:val="lv-LV"/>
              </w:rPr>
              <w:t>, Safari</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Vispārīgi</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eastAsia="Times New Roman" w:hAnsi="Times New Roman" w:cs="Times New Roman"/>
                <w:sz w:val="22"/>
                <w:szCs w:val="22"/>
                <w:lang w:val="lv-LV" w:eastAsia="ru-RU"/>
              </w:rPr>
              <w:t>Darba temperatūra, mitrums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-40 °C to +70 °C mitrums 95% </w:t>
            </w:r>
          </w:p>
        </w:tc>
      </w:tr>
      <w:tr w:rsidR="00C62720" w:rsidRPr="00A234D4" w:rsidTr="008E0756">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Barošanas atbalsts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AC 24V/3A ± 25% (</w:t>
            </w:r>
            <w:proofErr w:type="spellStart"/>
            <w:r w:rsidRPr="00A234D4">
              <w:rPr>
                <w:rFonts w:ascii="Times New Roman" w:hAnsi="Times New Roman" w:cs="Times New Roman"/>
                <w:sz w:val="22"/>
                <w:szCs w:val="22"/>
                <w:lang w:val="lv-LV"/>
              </w:rPr>
              <w:t>standard</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PoE</w:t>
            </w:r>
            <w:proofErr w:type="spellEnd"/>
            <w:r w:rsidRPr="00A234D4">
              <w:rPr>
                <w:rFonts w:ascii="Times New Roman" w:hAnsi="Times New Roman" w:cs="Times New Roman"/>
                <w:sz w:val="22"/>
                <w:szCs w:val="22"/>
                <w:lang w:val="lv-LV"/>
              </w:rPr>
              <w:t>+ (802.3at)</w:t>
            </w:r>
          </w:p>
        </w:tc>
      </w:tr>
      <w:tr w:rsidR="00C62720" w:rsidRPr="00A234D4" w:rsidTr="008E0756">
        <w:tblPrEx>
          <w:tblBorders>
            <w:top w:val="nil"/>
            <w:left w:val="nil"/>
            <w:bottom w:val="nil"/>
            <w:right w:val="nil"/>
            <w:insideH w:val="none" w:sz="0" w:space="0" w:color="auto"/>
            <w:insideV w:val="none" w:sz="0" w:space="0" w:color="auto"/>
          </w:tblBorders>
        </w:tblPrEx>
        <w:trPr>
          <w:trHeight w:val="362"/>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Patērējāma</w:t>
            </w:r>
            <w:proofErr w:type="spellEnd"/>
            <w:r w:rsidRPr="00A234D4">
              <w:rPr>
                <w:rFonts w:ascii="Times New Roman" w:hAnsi="Times New Roman" w:cs="Times New Roman"/>
                <w:sz w:val="22"/>
                <w:szCs w:val="22"/>
                <w:lang w:val="lv-LV"/>
              </w:rPr>
              <w:t xml:space="preserve"> jauda</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Basic</w:t>
            </w:r>
            <w:proofErr w:type="spellEnd"/>
            <w:r w:rsidRPr="00A234D4">
              <w:rPr>
                <w:rFonts w:ascii="Times New Roman" w:hAnsi="Times New Roman" w:cs="Times New Roman"/>
                <w:sz w:val="22"/>
                <w:szCs w:val="22"/>
                <w:lang w:val="lv-LV"/>
              </w:rPr>
              <w:t xml:space="preserve">: 12W </w:t>
            </w:r>
            <w:proofErr w:type="spellStart"/>
            <w:r w:rsidRPr="00A234D4">
              <w:rPr>
                <w:rFonts w:ascii="Times New Roman" w:hAnsi="Times New Roman" w:cs="Times New Roman"/>
                <w:sz w:val="22"/>
                <w:szCs w:val="22"/>
                <w:lang w:val="lv-LV"/>
              </w:rPr>
              <w:t>Max</w:t>
            </w:r>
            <w:proofErr w:type="spellEnd"/>
            <w:r w:rsidRPr="00A234D4">
              <w:rPr>
                <w:rFonts w:ascii="Times New Roman" w:hAnsi="Times New Roman" w:cs="Times New Roman"/>
                <w:sz w:val="22"/>
                <w:szCs w:val="22"/>
                <w:lang w:val="lv-LV"/>
              </w:rPr>
              <w:t>: 20W</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eastAsia="Times New Roman" w:hAnsi="Times New Roman" w:cs="Times New Roman"/>
                <w:sz w:val="22"/>
                <w:szCs w:val="22"/>
                <w:lang w:val="lv-LV" w:eastAsia="ru-RU"/>
              </w:rPr>
              <w:t>Aizsardzības klase</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IP67 ; IK 10</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Izmēri</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Φ190 mm × 332 mm (Φ7.48" × 13.07")</w:t>
            </w:r>
          </w:p>
        </w:tc>
      </w:tr>
      <w:tr w:rsidR="00C62720" w:rsidRPr="00A234D4" w:rsidTr="008E0756">
        <w:tblPrEx>
          <w:tblBorders>
            <w:top w:val="nil"/>
            <w:left w:val="nil"/>
            <w:bottom w:val="nil"/>
            <w:right w:val="nil"/>
            <w:insideH w:val="none" w:sz="0" w:space="0" w:color="auto"/>
            <w:insideV w:val="none" w:sz="0" w:space="0" w:color="auto"/>
          </w:tblBorders>
        </w:tblPrEx>
        <w:trPr>
          <w:trHeight w:val="208"/>
        </w:trPr>
        <w:tc>
          <w:tcPr>
            <w:tcW w:w="439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Neto svars/</w:t>
            </w:r>
          </w:p>
        </w:tc>
        <w:tc>
          <w:tcPr>
            <w:tcW w:w="510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sz w:val="22"/>
                <w:szCs w:val="22"/>
                <w:lang w:val="lv-LV"/>
              </w:rPr>
              <w:t>4.7 kg</w:t>
            </w:r>
          </w:p>
        </w:tc>
      </w:tr>
    </w:tbl>
    <w:p w:rsidR="00C62720" w:rsidRPr="00A234D4" w:rsidRDefault="00C62720" w:rsidP="00C62720">
      <w:pPr>
        <w:ind w:left="360"/>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p>
    <w:p w:rsidR="00C62720" w:rsidRPr="00A234D4" w:rsidRDefault="00C62720" w:rsidP="00C62720">
      <w:pPr>
        <w:ind w:left="360"/>
        <w:jc w:val="right"/>
        <w:rPr>
          <w:sz w:val="22"/>
          <w:szCs w:val="22"/>
          <w:lang w:val="lv-LV"/>
        </w:rPr>
      </w:pPr>
      <w:r w:rsidRPr="00A234D4">
        <w:rPr>
          <w:sz w:val="22"/>
          <w:szCs w:val="22"/>
          <w:lang w:val="lv-LV"/>
        </w:rPr>
        <w:t>Pielikums Nr.2</w:t>
      </w:r>
    </w:p>
    <w:p w:rsidR="00C62720" w:rsidRPr="00A234D4" w:rsidRDefault="00C62720" w:rsidP="00C62720">
      <w:pPr>
        <w:shd w:val="clear" w:color="auto" w:fill="FFFFFF"/>
        <w:spacing w:after="283"/>
        <w:rPr>
          <w:sz w:val="22"/>
          <w:szCs w:val="22"/>
        </w:rPr>
      </w:pPr>
      <w:proofErr w:type="spellStart"/>
      <w:r w:rsidRPr="00A234D4">
        <w:rPr>
          <w:b/>
          <w:i/>
          <w:sz w:val="22"/>
          <w:szCs w:val="22"/>
        </w:rPr>
        <w:t>Tehniskā</w:t>
      </w:r>
      <w:proofErr w:type="spellEnd"/>
      <w:r w:rsidRPr="00A234D4">
        <w:rPr>
          <w:b/>
          <w:i/>
          <w:sz w:val="22"/>
          <w:szCs w:val="22"/>
        </w:rPr>
        <w:t xml:space="preserve"> </w:t>
      </w:r>
      <w:proofErr w:type="spellStart"/>
      <w:r w:rsidRPr="00A234D4">
        <w:rPr>
          <w:b/>
          <w:i/>
          <w:sz w:val="22"/>
          <w:szCs w:val="22"/>
        </w:rPr>
        <w:t>specifikācija</w:t>
      </w:r>
      <w:proofErr w:type="spellEnd"/>
      <w:r w:rsidRPr="00A234D4">
        <w:rPr>
          <w:b/>
          <w:i/>
          <w:sz w:val="22"/>
          <w:szCs w:val="22"/>
        </w:rPr>
        <w:t xml:space="preserve"> </w:t>
      </w:r>
      <w:proofErr w:type="spellStart"/>
      <w:r w:rsidRPr="00A234D4">
        <w:rPr>
          <w:smallCaps/>
          <w:color w:val="000000"/>
          <w:spacing w:val="-9"/>
          <w:sz w:val="22"/>
          <w:szCs w:val="22"/>
          <w:lang w:val="lv-LV"/>
        </w:rPr>
        <w:t>dh-sd5A225XA-hnr</w:t>
      </w:r>
      <w:proofErr w:type="spellEnd"/>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KAMERA</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Attēla sensors:</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1/2.8" CMOS</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Maksimala</w:t>
            </w:r>
            <w:proofErr w:type="spellEnd"/>
            <w:r w:rsidRPr="00A234D4">
              <w:rPr>
                <w:rFonts w:ascii="Times New Roman" w:hAnsi="Times New Roman" w:cs="Times New Roman"/>
                <w:sz w:val="22"/>
                <w:szCs w:val="22"/>
                <w:lang w:val="lv-LV"/>
              </w:rPr>
              <w:t xml:space="preserve"> izšķirtspēja</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1920 (</w:t>
            </w:r>
            <w:proofErr w:type="spellStart"/>
            <w:r w:rsidRPr="00A234D4">
              <w:rPr>
                <w:rFonts w:ascii="Times New Roman" w:hAnsi="Times New Roman" w:cs="Times New Roman"/>
                <w:sz w:val="22"/>
                <w:szCs w:val="22"/>
                <w:lang w:val="lv-LV"/>
              </w:rPr>
              <w:t>H)x</w:t>
            </w:r>
            <w:proofErr w:type="spellEnd"/>
            <w:r w:rsidRPr="00A234D4">
              <w:rPr>
                <w:rFonts w:ascii="Times New Roman" w:hAnsi="Times New Roman" w:cs="Times New Roman"/>
                <w:sz w:val="22"/>
                <w:szCs w:val="22"/>
                <w:lang w:val="lv-LV"/>
              </w:rPr>
              <w:t xml:space="preserve"> 1080 (V)</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Sensora izšķirtspēja</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2 MP</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RAM/ ROM</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4 GB/1GB</w:t>
            </w:r>
          </w:p>
        </w:tc>
      </w:tr>
      <w:tr w:rsidR="00C62720" w:rsidRPr="00A234D4" w:rsidTr="008E0756">
        <w:trPr>
          <w:trHeight w:val="301"/>
        </w:trPr>
        <w:tc>
          <w:tcPr>
            <w:tcW w:w="4253" w:type="dxa"/>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sz w:val="22"/>
                <w:szCs w:val="22"/>
                <w:lang w:val="lv-LV"/>
              </w:rPr>
              <w:t>Slēdža ātrums, diafragmas slēdža laiks</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 1/1 s–1/30000 s</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Skenēšanas sistēma</w:t>
            </w:r>
          </w:p>
        </w:tc>
        <w:tc>
          <w:tcPr>
            <w:tcW w:w="5245"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Progresīv</w:t>
            </w:r>
            <w:proofErr w:type="spellEnd"/>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Minimālais apgaismojums</w:t>
            </w:r>
          </w:p>
        </w:tc>
        <w:tc>
          <w:tcPr>
            <w:tcW w:w="5245"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Color</w:t>
            </w:r>
            <w:proofErr w:type="spellEnd"/>
            <w:r w:rsidRPr="00A234D4">
              <w:rPr>
                <w:rFonts w:ascii="Times New Roman" w:hAnsi="Times New Roman" w:cs="Times New Roman"/>
                <w:sz w:val="22"/>
                <w:szCs w:val="22"/>
                <w:lang w:val="lv-LV"/>
              </w:rPr>
              <w:t xml:space="preserve">: 0.005 </w:t>
            </w:r>
            <w:hyperlink r:id="rId13" w:history="1">
              <w:r w:rsidRPr="00A234D4">
                <w:rPr>
                  <w:rFonts w:ascii="Times New Roman" w:hAnsi="Times New Roman" w:cs="Times New Roman"/>
                  <w:sz w:val="22"/>
                  <w:szCs w:val="22"/>
                  <w:lang w:val="lv-LV"/>
                </w:rPr>
                <w:t xml:space="preserve">Lux@F1.6 </w:t>
              </w:r>
            </w:hyperlink>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B/W: 0.0005 </w:t>
            </w:r>
            <w:hyperlink r:id="rId14" w:history="1">
              <w:r w:rsidRPr="00A234D4">
                <w:rPr>
                  <w:rFonts w:ascii="Times New Roman" w:hAnsi="Times New Roman" w:cs="Times New Roman"/>
                  <w:sz w:val="22"/>
                  <w:szCs w:val="22"/>
                  <w:lang w:val="lv-LV"/>
                </w:rPr>
                <w:t xml:space="preserve">Lux@F1.6 </w:t>
              </w:r>
            </w:hyperlink>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0 </w:t>
            </w:r>
            <w:proofErr w:type="spellStart"/>
            <w:r w:rsidRPr="00A234D4">
              <w:rPr>
                <w:rFonts w:ascii="Times New Roman" w:hAnsi="Times New Roman" w:cs="Times New Roman"/>
                <w:sz w:val="22"/>
                <w:szCs w:val="22"/>
                <w:lang w:val="lv-LV"/>
              </w:rPr>
              <w:t>Lux</w:t>
            </w:r>
            <w:proofErr w:type="spellEnd"/>
            <w:r w:rsidRPr="00A234D4">
              <w:rPr>
                <w:rFonts w:ascii="Times New Roman" w:hAnsi="Times New Roman" w:cs="Times New Roman"/>
                <w:sz w:val="22"/>
                <w:szCs w:val="22"/>
                <w:lang w:val="lv-LV"/>
              </w:rPr>
              <w:t xml:space="preserve"> (IR </w:t>
            </w:r>
            <w:proofErr w:type="spellStart"/>
            <w:r w:rsidRPr="00A234D4">
              <w:rPr>
                <w:rFonts w:ascii="Times New Roman" w:hAnsi="Times New Roman" w:cs="Times New Roman"/>
                <w:sz w:val="22"/>
                <w:szCs w:val="22"/>
                <w:lang w:val="lv-LV"/>
              </w:rPr>
              <w:t>on</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Apgaismojuma </w:t>
            </w:r>
            <w:proofErr w:type="spellStart"/>
            <w:r w:rsidRPr="00A234D4">
              <w:rPr>
                <w:rFonts w:ascii="Times New Roman" w:hAnsi="Times New Roman" w:cs="Times New Roman"/>
                <w:sz w:val="22"/>
                <w:szCs w:val="22"/>
                <w:lang w:val="lv-LV"/>
              </w:rPr>
              <w:t>iesl</w:t>
            </w:r>
            <w:proofErr w:type="spellEnd"/>
            <w:r w:rsidRPr="00A234D4">
              <w:rPr>
                <w:rFonts w:ascii="Times New Roman" w:hAnsi="Times New Roman" w:cs="Times New Roman"/>
                <w:sz w:val="22"/>
                <w:szCs w:val="22"/>
                <w:lang w:val="lv-LV"/>
              </w:rPr>
              <w:t>./</w:t>
            </w:r>
            <w:proofErr w:type="spellStart"/>
            <w:r w:rsidRPr="00A234D4">
              <w:rPr>
                <w:rFonts w:ascii="Times New Roman" w:hAnsi="Times New Roman" w:cs="Times New Roman"/>
                <w:sz w:val="22"/>
                <w:szCs w:val="22"/>
                <w:lang w:val="lv-LV"/>
              </w:rPr>
              <w:t>izsl</w:t>
            </w:r>
            <w:proofErr w:type="spellEnd"/>
            <w:r w:rsidRPr="00A234D4">
              <w:rPr>
                <w:rFonts w:ascii="Times New Roman" w:hAnsi="Times New Roman" w:cs="Times New Roman"/>
                <w:sz w:val="22"/>
                <w:szCs w:val="22"/>
                <w:lang w:val="lv-LV"/>
              </w:rPr>
              <w:t xml:space="preserve">. </w:t>
            </w:r>
            <w:r w:rsidRPr="00A234D4">
              <w:rPr>
                <w:rFonts w:ascii="Times New Roman" w:hAnsi="Times New Roman" w:cs="Times New Roman"/>
                <w:sz w:val="22"/>
                <w:szCs w:val="22"/>
              </w:rPr>
              <w:t>kontrole</w:t>
            </w:r>
          </w:p>
        </w:tc>
        <w:tc>
          <w:tcPr>
            <w:tcW w:w="5245"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Zoom</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Prio</w:t>
            </w:r>
            <w:proofErr w:type="spellEnd"/>
            <w:r w:rsidRPr="00A234D4">
              <w:rPr>
                <w:rFonts w:ascii="Times New Roman" w:hAnsi="Times New Roman" w:cs="Times New Roman"/>
                <w:sz w:val="22"/>
                <w:szCs w:val="22"/>
                <w:lang w:val="lv-LV"/>
              </w:rPr>
              <w:t>/</w:t>
            </w:r>
            <w:proofErr w:type="spellStart"/>
            <w:r w:rsidRPr="00A234D4">
              <w:rPr>
                <w:rFonts w:ascii="Times New Roman" w:hAnsi="Times New Roman" w:cs="Times New Roman"/>
                <w:sz w:val="22"/>
                <w:szCs w:val="22"/>
                <w:lang w:val="lv-LV"/>
              </w:rPr>
              <w:t>Manual</w:t>
            </w:r>
            <w:proofErr w:type="spellEnd"/>
            <w:r w:rsidRPr="00A234D4">
              <w:rPr>
                <w:rFonts w:ascii="Times New Roman" w:hAnsi="Times New Roman" w:cs="Times New Roman"/>
                <w:sz w:val="22"/>
                <w:szCs w:val="22"/>
                <w:lang w:val="lv-LV"/>
              </w:rPr>
              <w:t>/</w:t>
            </w:r>
            <w:proofErr w:type="spellStart"/>
            <w:r w:rsidRPr="00A234D4">
              <w:rPr>
                <w:rFonts w:ascii="Times New Roman" w:hAnsi="Times New Roman" w:cs="Times New Roman"/>
                <w:sz w:val="22"/>
                <w:szCs w:val="22"/>
                <w:lang w:val="lv-LV"/>
              </w:rPr>
              <w:t>Smart</w:t>
            </w:r>
            <w:proofErr w:type="spellEnd"/>
            <w:r w:rsidRPr="00A234D4">
              <w:rPr>
                <w:rFonts w:ascii="Times New Roman" w:hAnsi="Times New Roman" w:cs="Times New Roman"/>
                <w:sz w:val="22"/>
                <w:szCs w:val="22"/>
                <w:lang w:val="lv-LV"/>
              </w:rPr>
              <w:t>/IR/OFF</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Apgaismojuma attālums </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150 m</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Objektīvs</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Objektīvs</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5.4 mm:-135 mm</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H: 58.7°-3.1°; V: 33.2°-1.7°; D: 67.3°-3.9°</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Maksim. </w:t>
            </w:r>
            <w:proofErr w:type="spellStart"/>
            <w:r w:rsidRPr="00A234D4">
              <w:rPr>
                <w:rFonts w:ascii="Times New Roman" w:hAnsi="Times New Roman" w:cs="Times New Roman"/>
                <w:sz w:val="22"/>
                <w:szCs w:val="22"/>
                <w:lang w:val="lv-LV"/>
              </w:rPr>
              <w:t>Aperture</w:t>
            </w:r>
            <w:proofErr w:type="spellEnd"/>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F1.6–F3.5</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Optiskā tālummaiņa</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sz w:val="22"/>
                <w:szCs w:val="22"/>
                <w:lang w:val="en-US"/>
              </w:rPr>
              <w:t>25x</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en-US"/>
              </w:rPr>
              <w:t>Fokusa</w:t>
            </w:r>
            <w:proofErr w:type="spellEnd"/>
            <w:r w:rsidRPr="00A234D4">
              <w:rPr>
                <w:rFonts w:ascii="Times New Roman" w:hAnsi="Times New Roman" w:cs="Times New Roman"/>
                <w:sz w:val="22"/>
                <w:szCs w:val="22"/>
                <w:lang w:val="en-US"/>
              </w:rPr>
              <w:t xml:space="preserve"> </w:t>
            </w:r>
            <w:proofErr w:type="spellStart"/>
            <w:r w:rsidRPr="00A234D4">
              <w:rPr>
                <w:rFonts w:ascii="Times New Roman" w:hAnsi="Times New Roman" w:cs="Times New Roman"/>
                <w:sz w:val="22"/>
                <w:szCs w:val="22"/>
                <w:lang w:val="en-US"/>
              </w:rPr>
              <w:t>kontrole</w:t>
            </w:r>
            <w:proofErr w:type="spellEnd"/>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Auto/</w:t>
            </w:r>
            <w:proofErr w:type="spellStart"/>
            <w:r w:rsidRPr="00A234D4">
              <w:rPr>
                <w:rFonts w:ascii="Times New Roman" w:hAnsi="Times New Roman" w:cs="Times New Roman"/>
                <w:sz w:val="22"/>
                <w:szCs w:val="22"/>
                <w:lang w:val="lv-LV"/>
              </w:rPr>
              <w:t>Semi-Auto</w:t>
            </w:r>
            <w:proofErr w:type="spellEnd"/>
            <w:r w:rsidRPr="00A234D4">
              <w:rPr>
                <w:rFonts w:ascii="Times New Roman" w:hAnsi="Times New Roman" w:cs="Times New Roman"/>
                <w:sz w:val="22"/>
                <w:szCs w:val="22"/>
                <w:lang w:val="lv-LV"/>
              </w:rPr>
              <w:t>/</w:t>
            </w:r>
            <w:proofErr w:type="spellStart"/>
            <w:r w:rsidRPr="00A234D4">
              <w:rPr>
                <w:rFonts w:ascii="Times New Roman" w:hAnsi="Times New Roman" w:cs="Times New Roman"/>
                <w:sz w:val="22"/>
                <w:szCs w:val="22"/>
                <w:lang w:val="lv-LV"/>
              </w:rPr>
              <w:t>Manual</w:t>
            </w:r>
            <w:proofErr w:type="spellEnd"/>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en-US"/>
              </w:rPr>
            </w:pPr>
            <w:proofErr w:type="spellStart"/>
            <w:r w:rsidRPr="00A234D4">
              <w:rPr>
                <w:rFonts w:ascii="Times New Roman" w:hAnsi="Times New Roman" w:cs="Times New Roman"/>
                <w:sz w:val="22"/>
                <w:szCs w:val="22"/>
                <w:lang w:val="en-US"/>
              </w:rPr>
              <w:t>Tuvs</w:t>
            </w:r>
            <w:proofErr w:type="spellEnd"/>
            <w:r w:rsidRPr="00A234D4">
              <w:rPr>
                <w:rFonts w:ascii="Times New Roman" w:hAnsi="Times New Roman" w:cs="Times New Roman"/>
                <w:sz w:val="22"/>
                <w:szCs w:val="22"/>
                <w:lang w:val="en-US"/>
              </w:rPr>
              <w:t xml:space="preserve"> </w:t>
            </w:r>
            <w:proofErr w:type="spellStart"/>
            <w:r w:rsidRPr="00A234D4">
              <w:rPr>
                <w:rFonts w:ascii="Times New Roman" w:hAnsi="Times New Roman" w:cs="Times New Roman"/>
                <w:sz w:val="22"/>
                <w:szCs w:val="22"/>
                <w:lang w:val="en-US"/>
              </w:rPr>
              <w:t>fokusa</w:t>
            </w:r>
            <w:proofErr w:type="spellEnd"/>
            <w:r w:rsidRPr="00A234D4">
              <w:rPr>
                <w:rFonts w:ascii="Times New Roman" w:hAnsi="Times New Roman" w:cs="Times New Roman"/>
                <w:sz w:val="22"/>
                <w:szCs w:val="22"/>
                <w:lang w:val="en-US"/>
              </w:rPr>
              <w:t xml:space="preserve"> </w:t>
            </w:r>
            <w:proofErr w:type="spellStart"/>
            <w:r w:rsidRPr="00A234D4">
              <w:rPr>
                <w:rFonts w:ascii="Times New Roman" w:hAnsi="Times New Roman" w:cs="Times New Roman"/>
                <w:sz w:val="22"/>
                <w:szCs w:val="22"/>
                <w:lang w:val="en-US"/>
              </w:rPr>
              <w:t>attālums</w:t>
            </w:r>
            <w:proofErr w:type="spellEnd"/>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1m-1.5m</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Iris kontrole</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Auto/</w:t>
            </w:r>
            <w:proofErr w:type="spellStart"/>
            <w:r w:rsidRPr="00A234D4">
              <w:rPr>
                <w:rFonts w:ascii="Times New Roman" w:hAnsi="Times New Roman" w:cs="Times New Roman"/>
                <w:sz w:val="22"/>
                <w:szCs w:val="22"/>
                <w:lang w:val="lv-LV"/>
              </w:rPr>
              <w:t>Manual</w:t>
            </w:r>
            <w:proofErr w:type="spellEnd"/>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DORI </w:t>
            </w:r>
            <w:r w:rsidRPr="00A234D4">
              <w:rPr>
                <w:rFonts w:ascii="Times New Roman" w:hAnsi="Times New Roman" w:cs="Times New Roman"/>
                <w:sz w:val="22"/>
                <w:szCs w:val="22"/>
              </w:rPr>
              <w:t>attālums</w:t>
            </w:r>
          </w:p>
          <w:p w:rsidR="00C62720" w:rsidRPr="00A234D4" w:rsidRDefault="00C62720" w:rsidP="008E0756">
            <w:pPr>
              <w:pStyle w:val="Default"/>
              <w:rPr>
                <w:rFonts w:ascii="Times New Roman" w:hAnsi="Times New Roman" w:cs="Times New Roman"/>
                <w:sz w:val="22"/>
                <w:szCs w:val="22"/>
                <w:lang w:val="lv-LV"/>
              </w:rPr>
            </w:pPr>
          </w:p>
        </w:tc>
        <w:tc>
          <w:tcPr>
            <w:tcW w:w="5245"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Derect</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Observe</w:t>
            </w:r>
            <w:proofErr w:type="spellEnd"/>
            <w:r w:rsidRPr="00A234D4">
              <w:rPr>
                <w:rFonts w:ascii="Times New Roman" w:hAnsi="Times New Roman" w:cs="Times New Roman"/>
                <w:sz w:val="22"/>
                <w:szCs w:val="22"/>
                <w:lang w:val="lv-LV"/>
              </w:rPr>
              <w:tab/>
              <w:t xml:space="preserve">           </w:t>
            </w:r>
            <w:proofErr w:type="spellStart"/>
            <w:r w:rsidRPr="00A234D4">
              <w:rPr>
                <w:rFonts w:ascii="Times New Roman" w:hAnsi="Times New Roman" w:cs="Times New Roman"/>
                <w:sz w:val="22"/>
                <w:szCs w:val="22"/>
                <w:lang w:val="lv-LV"/>
              </w:rPr>
              <w:t>Recognize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Identifv</w:t>
            </w:r>
            <w:proofErr w:type="spellEnd"/>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1655 m</w:t>
            </w:r>
            <w:r w:rsidRPr="00A234D4">
              <w:rPr>
                <w:rFonts w:ascii="Times New Roman" w:hAnsi="Times New Roman" w:cs="Times New Roman"/>
                <w:sz w:val="22"/>
                <w:szCs w:val="22"/>
                <w:lang w:val="lv-LV"/>
              </w:rPr>
              <w:tab/>
              <w:t xml:space="preserve"> 657 m</w:t>
            </w:r>
            <w:r w:rsidRPr="00A234D4">
              <w:rPr>
                <w:rFonts w:ascii="Times New Roman" w:hAnsi="Times New Roman" w:cs="Times New Roman"/>
                <w:sz w:val="22"/>
                <w:szCs w:val="22"/>
                <w:lang w:val="lv-LV"/>
              </w:rPr>
              <w:tab/>
              <w:t xml:space="preserve">           331 m    </w:t>
            </w:r>
            <w:r w:rsidRPr="00A234D4">
              <w:rPr>
                <w:rFonts w:ascii="Times New Roman" w:hAnsi="Times New Roman" w:cs="Times New Roman"/>
                <w:sz w:val="22"/>
                <w:szCs w:val="22"/>
                <w:lang w:val="lv-LV"/>
              </w:rPr>
              <w:tab/>
              <w:t xml:space="preserve">            166 m</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 </w:t>
            </w:r>
          </w:p>
          <w:p w:rsidR="00C62720" w:rsidRPr="00A234D4" w:rsidRDefault="00C62720" w:rsidP="008E0756">
            <w:pPr>
              <w:pStyle w:val="Default"/>
              <w:rPr>
                <w:rFonts w:ascii="Times New Roman" w:hAnsi="Times New Roman" w:cs="Times New Roman"/>
                <w:sz w:val="22"/>
                <w:szCs w:val="22"/>
                <w:lang w:val="lv-LV"/>
              </w:rPr>
            </w:pP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PTZ</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Panorāmas/Slīpuma </w:t>
            </w:r>
            <w:proofErr w:type="spellStart"/>
            <w:r w:rsidRPr="00A234D4">
              <w:rPr>
                <w:rFonts w:ascii="Times New Roman" w:hAnsi="Times New Roman" w:cs="Times New Roman"/>
                <w:color w:val="333333"/>
                <w:sz w:val="22"/>
                <w:szCs w:val="22"/>
                <w:shd w:val="clear" w:color="auto" w:fill="FFFFFF"/>
                <w:lang w:val="lv-LV"/>
              </w:rPr>
              <w:t>diapozons</w:t>
            </w:r>
            <w:proofErr w:type="spellEnd"/>
            <w:r w:rsidRPr="00A234D4">
              <w:rPr>
                <w:rFonts w:ascii="Times New Roman" w:hAnsi="Times New Roman" w:cs="Times New Roman"/>
                <w:color w:val="333333"/>
                <w:sz w:val="22"/>
                <w:szCs w:val="22"/>
                <w:shd w:val="clear" w:color="auto" w:fill="FFFFFF"/>
                <w:lang w:val="lv-LV"/>
              </w:rPr>
              <w:t xml:space="preserve"> </w:t>
            </w:r>
          </w:p>
        </w:tc>
        <w:tc>
          <w:tcPr>
            <w:tcW w:w="5245"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 no 0° līdz 360° bezgalīgs; </w:t>
            </w:r>
          </w:p>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Slīpums: no -15° līdz 90°</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rPr>
              <w:t>Manuālās vadības ātrums</w:t>
            </w:r>
          </w:p>
        </w:tc>
        <w:tc>
          <w:tcPr>
            <w:tcW w:w="5245" w:type="dxa"/>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 0.1°/ s – 3 0 0 °/s; </w:t>
            </w:r>
          </w:p>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Slīpums: 0.1°/s –20 0°/s</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rPr>
              <w:t>Priekšiestatījuma ātrums</w:t>
            </w:r>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 xml:space="preserve">Panorāma: 400 °/ s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Slīpums: 300 °/ s</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color w:val="333333"/>
                <w:sz w:val="22"/>
                <w:szCs w:val="22"/>
                <w:shd w:val="clear" w:color="auto" w:fill="FFFFFF"/>
              </w:rPr>
              <w:t>Priekšiestatījum</w:t>
            </w:r>
            <w:proofErr w:type="spellStart"/>
            <w:r w:rsidRPr="00A234D4">
              <w:rPr>
                <w:rFonts w:ascii="Times New Roman" w:hAnsi="Times New Roman" w:cs="Times New Roman"/>
                <w:color w:val="333333"/>
                <w:sz w:val="22"/>
                <w:szCs w:val="22"/>
                <w:shd w:val="clear" w:color="auto" w:fill="FFFFFF"/>
                <w:lang w:val="en-US"/>
              </w:rPr>
              <w:t>i</w:t>
            </w:r>
            <w:proofErr w:type="spellEnd"/>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300</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Tūrēs</w:t>
            </w:r>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8</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V</w:t>
            </w:r>
            <w:r w:rsidRPr="00A234D4">
              <w:rPr>
                <w:rFonts w:ascii="Times New Roman" w:hAnsi="Times New Roman" w:cs="Times New Roman"/>
                <w:color w:val="333333"/>
                <w:sz w:val="22"/>
                <w:szCs w:val="22"/>
                <w:shd w:val="clear" w:color="auto" w:fill="FFFFFF"/>
              </w:rPr>
              <w:t>adīklas modeļi</w:t>
            </w:r>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5</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color w:val="333333"/>
                <w:sz w:val="22"/>
                <w:szCs w:val="22"/>
                <w:shd w:val="clear" w:color="auto" w:fill="FFFFFF"/>
                <w:lang w:val="lv-LV"/>
              </w:rPr>
              <w:t xml:space="preserve">Skanēšanas </w:t>
            </w:r>
            <w:r w:rsidRPr="00A234D4">
              <w:rPr>
                <w:rFonts w:ascii="Times New Roman" w:hAnsi="Times New Roman" w:cs="Times New Roman"/>
                <w:color w:val="333333"/>
                <w:sz w:val="22"/>
                <w:szCs w:val="22"/>
                <w:shd w:val="clear" w:color="auto" w:fill="FFFFFF"/>
              </w:rPr>
              <w:t xml:space="preserve"> modeļi</w:t>
            </w:r>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5</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en-US"/>
              </w:rPr>
            </w:pPr>
            <w:proofErr w:type="spellStart"/>
            <w:r w:rsidRPr="00A234D4">
              <w:rPr>
                <w:rFonts w:ascii="Times New Roman" w:hAnsi="Times New Roman" w:cs="Times New Roman"/>
                <w:color w:val="333333"/>
                <w:sz w:val="22"/>
                <w:szCs w:val="22"/>
                <w:shd w:val="clear" w:color="auto" w:fill="FFFFFF"/>
                <w:lang w:val="lv-LV"/>
              </w:rPr>
              <w:t>Automatīska</w:t>
            </w:r>
            <w:proofErr w:type="spellEnd"/>
            <w:r w:rsidRPr="00A234D4">
              <w:rPr>
                <w:rFonts w:ascii="Times New Roman" w:hAnsi="Times New Roman" w:cs="Times New Roman"/>
                <w:color w:val="333333"/>
                <w:sz w:val="22"/>
                <w:szCs w:val="22"/>
                <w:shd w:val="clear" w:color="auto" w:fill="FFFFFF"/>
                <w:lang w:val="lv-LV"/>
              </w:rPr>
              <w:t xml:space="preserve"> kustības </w:t>
            </w:r>
            <w:proofErr w:type="spellStart"/>
            <w:r w:rsidRPr="00A234D4">
              <w:rPr>
                <w:rFonts w:ascii="Times New Roman" w:hAnsi="Times New Roman" w:cs="Times New Roman"/>
                <w:color w:val="333333"/>
                <w:sz w:val="22"/>
                <w:szCs w:val="22"/>
                <w:shd w:val="clear" w:color="auto" w:fill="FFFFFF"/>
                <w:lang w:val="lv-LV"/>
              </w:rPr>
              <w:t>aktivācija</w:t>
            </w:r>
            <w:proofErr w:type="spellEnd"/>
            <w:r w:rsidRPr="00A234D4">
              <w:rPr>
                <w:rFonts w:ascii="Times New Roman" w:hAnsi="Times New Roman" w:cs="Times New Roman"/>
                <w:color w:val="333333"/>
                <w:sz w:val="22"/>
                <w:szCs w:val="22"/>
                <w:shd w:val="clear" w:color="auto" w:fill="FFFFFF"/>
                <w:lang w:val="lv-LV"/>
              </w:rPr>
              <w:t xml:space="preserve"> caur laikiem</w:t>
            </w:r>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color w:val="333333"/>
                <w:sz w:val="22"/>
                <w:szCs w:val="22"/>
                <w:shd w:val="clear" w:color="auto" w:fill="FFFFFF"/>
                <w:lang w:val="lv-LV"/>
              </w:rPr>
              <w:t>Priekšiestatījumiiem</w:t>
            </w:r>
            <w:proofErr w:type="spellEnd"/>
            <w:r w:rsidRPr="00A234D4">
              <w:rPr>
                <w:rFonts w:ascii="Times New Roman" w:hAnsi="Times New Roman" w:cs="Times New Roman"/>
                <w:color w:val="333333"/>
                <w:sz w:val="22"/>
                <w:szCs w:val="22"/>
                <w:shd w:val="clear" w:color="auto" w:fill="FFFFFF"/>
                <w:lang w:val="lv-LV"/>
              </w:rPr>
              <w:t>/Tūrēm/ Vadīklas modeļiem/ Skanēšanas  modeļiem</w:t>
            </w:r>
          </w:p>
        </w:tc>
      </w:tr>
      <w:tr w:rsidR="00C62720" w:rsidRPr="00A234D4" w:rsidTr="008E0756">
        <w:trPr>
          <w:trHeight w:val="90"/>
        </w:trPr>
        <w:tc>
          <w:tcPr>
            <w:tcW w:w="4253" w:type="dxa"/>
            <w:tcBorders>
              <w:bottom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Protokolu atbalsts </w:t>
            </w:r>
          </w:p>
        </w:tc>
        <w:tc>
          <w:tcPr>
            <w:tcW w:w="5245" w:type="dxa"/>
            <w:tcBorders>
              <w:bottom w:val="single" w:sz="4" w:space="0" w:color="auto"/>
            </w:tcBorders>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DH-SD</w:t>
            </w:r>
          </w:p>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proofErr w:type="spellStart"/>
            <w:r w:rsidRPr="00A234D4">
              <w:rPr>
                <w:rFonts w:ascii="Times New Roman" w:hAnsi="Times New Roman" w:cs="Times New Roman"/>
                <w:color w:val="333333"/>
                <w:sz w:val="22"/>
                <w:szCs w:val="22"/>
                <w:shd w:val="clear" w:color="auto" w:fill="FFFFFF"/>
                <w:lang w:val="lv-LV"/>
              </w:rPr>
              <w:t>Pelco-P</w:t>
            </w:r>
            <w:proofErr w:type="spellEnd"/>
            <w:r w:rsidRPr="00A234D4">
              <w:rPr>
                <w:rFonts w:ascii="Times New Roman" w:hAnsi="Times New Roman" w:cs="Times New Roman"/>
                <w:color w:val="333333"/>
                <w:sz w:val="22"/>
                <w:szCs w:val="22"/>
                <w:shd w:val="clear" w:color="auto" w:fill="FFFFFF"/>
                <w:lang w:val="lv-LV"/>
              </w:rPr>
              <w:t xml:space="preserve">/D (auto </w:t>
            </w:r>
            <w:proofErr w:type="spellStart"/>
            <w:r w:rsidRPr="00A234D4">
              <w:rPr>
                <w:rFonts w:ascii="Times New Roman" w:hAnsi="Times New Roman" w:cs="Times New Roman"/>
                <w:color w:val="333333"/>
                <w:sz w:val="22"/>
                <w:szCs w:val="22"/>
                <w:shd w:val="clear" w:color="auto" w:fill="FFFFFF"/>
                <w:lang w:val="lv-LV"/>
              </w:rPr>
              <w:t>recognition</w:t>
            </w:r>
            <w:proofErr w:type="spellEnd"/>
            <w:r w:rsidRPr="00A234D4">
              <w:rPr>
                <w:rFonts w:ascii="Times New Roman" w:hAnsi="Times New Roman" w:cs="Times New Roman"/>
                <w:color w:val="333333"/>
                <w:sz w:val="22"/>
                <w:szCs w:val="22"/>
                <w:shd w:val="clear" w:color="auto" w:fill="FFFFFF"/>
                <w:lang w:val="lv-LV"/>
              </w:rPr>
              <w:t>)</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b/>
                <w:bCs/>
                <w:iCs/>
                <w:sz w:val="22"/>
                <w:szCs w:val="22"/>
                <w:lang w:val="lv-LV"/>
              </w:rPr>
              <w:t xml:space="preserve">Intelektuālas funkcijas </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Notikuma </w:t>
            </w:r>
            <w:proofErr w:type="spellStart"/>
            <w:r w:rsidRPr="00A234D4">
              <w:rPr>
                <w:rFonts w:ascii="Times New Roman" w:hAnsi="Times New Roman" w:cs="Times New Roman"/>
                <w:sz w:val="22"/>
                <w:szCs w:val="22"/>
                <w:lang w:val="lv-LV"/>
              </w:rPr>
              <w:t>triggeris</w:t>
            </w:r>
            <w:proofErr w:type="spellEnd"/>
            <w:r w:rsidRPr="00A234D4">
              <w:rPr>
                <w:rFonts w:ascii="Times New Roman" w:hAnsi="Times New Roman" w:cs="Times New Roman"/>
                <w:sz w:val="22"/>
                <w:szCs w:val="22"/>
                <w:lang w:val="lv-LV"/>
              </w:rPr>
              <w:t>, IVS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color w:val="333333"/>
                <w:sz w:val="22"/>
                <w:szCs w:val="22"/>
                <w:shd w:val="clear" w:color="auto" w:fill="FFFFFF"/>
                <w:lang w:val="lv-LV"/>
              </w:rPr>
            </w:pPr>
            <w:r w:rsidRPr="00A234D4">
              <w:rPr>
                <w:rFonts w:ascii="Times New Roman" w:hAnsi="Times New Roman" w:cs="Times New Roman"/>
                <w:color w:val="333333"/>
                <w:sz w:val="22"/>
                <w:szCs w:val="22"/>
                <w:shd w:val="clear" w:color="auto" w:fill="FFFFFF"/>
                <w:lang w:val="lv-LV"/>
              </w:rPr>
              <w:t>Kustības noteikšana, video sagrozīšana, ainas maiņa, tīkla atvienošana, IP adreses konflikts, nelegāla piekļuve un anomālija krātuvē.</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Perimetra aizsardzība</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Tripvvire</w:t>
            </w:r>
            <w:proofErr w:type="spellEnd"/>
            <w:r w:rsidRPr="00A234D4">
              <w:rPr>
                <w:rFonts w:ascii="Times New Roman" w:hAnsi="Times New Roman" w:cs="Times New Roman"/>
                <w:sz w:val="22"/>
                <w:szCs w:val="22"/>
                <w:lang w:val="lv-LV"/>
              </w:rPr>
              <w:t xml:space="preserve"> un ielaušanās. Atbalsta trauksmes iedarbināšanu pēc mērķa tipiem (cilvēkiem un transportlīdzekļiem). Atbalstiet dzīvnieku radīto viltus trauksmju, čaukstošu lapu, spilgtu gaismu </w:t>
            </w:r>
            <w:proofErr w:type="spellStart"/>
            <w:r w:rsidRPr="00A234D4">
              <w:rPr>
                <w:rFonts w:ascii="Times New Roman" w:hAnsi="Times New Roman" w:cs="Times New Roman"/>
                <w:sz w:val="22"/>
                <w:szCs w:val="22"/>
                <w:lang w:val="lv-LV"/>
              </w:rPr>
              <w:t>utt</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Attēls; Videoattēla iestatījumi</w:t>
            </w:r>
          </w:p>
        </w:tc>
      </w:tr>
      <w:tr w:rsidR="00C62720" w:rsidRPr="00A234D4" w:rsidTr="008E0756">
        <w:trPr>
          <w:trHeight w:val="21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Video </w:t>
            </w:r>
            <w:proofErr w:type="spellStart"/>
            <w:r w:rsidRPr="00A234D4">
              <w:rPr>
                <w:rFonts w:ascii="Times New Roman" w:hAnsi="Times New Roman" w:cs="Times New Roman"/>
                <w:sz w:val="22"/>
                <w:szCs w:val="22"/>
                <w:lang w:val="lv-LV"/>
              </w:rPr>
              <w:t>Kodēšana(Videoplūsmas</w:t>
            </w:r>
            <w:proofErr w:type="spellEnd"/>
            <w:r w:rsidRPr="00A234D4">
              <w:rPr>
                <w:rFonts w:ascii="Times New Roman" w:hAnsi="Times New Roman" w:cs="Times New Roman"/>
                <w:sz w:val="22"/>
                <w:szCs w:val="22"/>
                <w:lang w:val="lv-LV"/>
              </w:rPr>
              <w:t xml:space="preserve">): </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H.265;H.264; H.265+/H.264+/MJPEG (</w:t>
            </w:r>
            <w:proofErr w:type="spellStart"/>
            <w:r w:rsidRPr="00A234D4">
              <w:rPr>
                <w:rFonts w:ascii="Times New Roman" w:hAnsi="Times New Roman" w:cs="Times New Roman"/>
                <w:sz w:val="22"/>
                <w:szCs w:val="22"/>
                <w:lang w:val="lv-LV"/>
              </w:rPr>
              <w:t>Sub</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Straumēšanas iespējas</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 3  plūsmas</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Maksimala</w:t>
            </w:r>
            <w:proofErr w:type="spellEnd"/>
            <w:r w:rsidRPr="00A234D4">
              <w:rPr>
                <w:rFonts w:ascii="Times New Roman" w:hAnsi="Times New Roman" w:cs="Times New Roman"/>
                <w:sz w:val="22"/>
                <w:szCs w:val="22"/>
                <w:lang w:val="lv-LV"/>
              </w:rPr>
              <w:t xml:space="preserve"> izšķirtspēja</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4Mb 2560×1440</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Izšķirtspēja</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1080P (1920 x 1080); 1.3 M(1280x960); 720P (1280 x 720); </w:t>
            </w:r>
            <w:proofErr w:type="spellStart"/>
            <w:r w:rsidRPr="00A234D4">
              <w:rPr>
                <w:rFonts w:ascii="Times New Roman" w:hAnsi="Times New Roman" w:cs="Times New Roman"/>
                <w:sz w:val="22"/>
                <w:szCs w:val="22"/>
                <w:lang w:val="lv-LV"/>
              </w:rPr>
              <w:t>Dl</w:t>
            </w:r>
            <w:proofErr w:type="spellEnd"/>
            <w:r w:rsidRPr="00A234D4">
              <w:rPr>
                <w:rFonts w:ascii="Times New Roman" w:hAnsi="Times New Roman" w:cs="Times New Roman"/>
                <w:sz w:val="22"/>
                <w:szCs w:val="22"/>
                <w:lang w:val="lv-LV"/>
              </w:rPr>
              <w:t xml:space="preserve"> (704 x 576/704 x 480); CIF (352 x 288/352 x 240)</w:t>
            </w:r>
          </w:p>
        </w:tc>
      </w:tr>
      <w:tr w:rsidR="00C62720" w:rsidRPr="00A234D4" w:rsidTr="008E0756">
        <w:trPr>
          <w:trHeight w:val="558"/>
        </w:trPr>
        <w:tc>
          <w:tcPr>
            <w:tcW w:w="4253" w:type="dxa"/>
          </w:tcPr>
          <w:p w:rsidR="00C62720" w:rsidRPr="00A234D4" w:rsidRDefault="00C62720" w:rsidP="008E0756">
            <w:pPr>
              <w:pStyle w:val="Default"/>
              <w:rPr>
                <w:rFonts w:ascii="inherit" w:hAnsi="inherit"/>
                <w:color w:val="202124"/>
                <w:sz w:val="22"/>
                <w:szCs w:val="22"/>
                <w:lang w:val="lv-LV"/>
              </w:rPr>
            </w:pPr>
            <w:r w:rsidRPr="00A234D4">
              <w:rPr>
                <w:rFonts w:ascii="Times New Roman" w:hAnsi="Times New Roman" w:cs="Times New Roman"/>
                <w:sz w:val="22"/>
                <w:szCs w:val="22"/>
              </w:rPr>
              <w:t>Kadru ātrums</w:t>
            </w:r>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Frame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Rate</w:t>
            </w:r>
            <w:proofErr w:type="spellEnd"/>
            <w:r w:rsidRPr="00A234D4">
              <w:rPr>
                <w:rFonts w:ascii="Times New Roman" w:hAnsi="Times New Roman" w:cs="Times New Roman"/>
                <w:sz w:val="22"/>
                <w:szCs w:val="22"/>
                <w:lang w:val="lv-LV"/>
              </w:rPr>
              <w:t>)</w:t>
            </w:r>
          </w:p>
          <w:p w:rsidR="00C62720" w:rsidRPr="00A234D4" w:rsidRDefault="00C62720" w:rsidP="008E0756">
            <w:pPr>
              <w:pStyle w:val="Default"/>
              <w:rPr>
                <w:rFonts w:ascii="Times New Roman" w:hAnsi="Times New Roman" w:cs="Times New Roman"/>
                <w:sz w:val="22"/>
                <w:szCs w:val="22"/>
                <w:lang w:val="en-US"/>
              </w:rPr>
            </w:pP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Galvenā plūsma (</w:t>
            </w:r>
            <w:proofErr w:type="spellStart"/>
            <w:r w:rsidRPr="00A234D4">
              <w:rPr>
                <w:rFonts w:ascii="Times New Roman" w:hAnsi="Times New Roman" w:cs="Times New Roman"/>
                <w:sz w:val="22"/>
                <w:szCs w:val="22"/>
                <w:lang w:val="lv-LV"/>
              </w:rPr>
              <w:t>Main</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 xml:space="preserve">): 1080P/1.3M/720P (1–50/60 </w:t>
            </w:r>
            <w:proofErr w:type="spellStart"/>
            <w:r w:rsidRPr="00A234D4">
              <w:rPr>
                <w:rFonts w:ascii="Times New Roman" w:hAnsi="Times New Roman" w:cs="Times New Roman"/>
                <w:sz w:val="22"/>
                <w:szCs w:val="22"/>
                <w:lang w:val="lv-LV"/>
              </w:rPr>
              <w:t>fps</w:t>
            </w:r>
            <w:proofErr w:type="spellEnd"/>
            <w:r w:rsidRPr="00A234D4">
              <w:rPr>
                <w:rFonts w:ascii="Times New Roman" w:hAnsi="Times New Roman" w:cs="Times New Roman"/>
                <w:sz w:val="22"/>
                <w:szCs w:val="22"/>
                <w:lang w:val="lv-LV"/>
              </w:rPr>
              <w:t xml:space="preserve">)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Papildplūsma1 (</w:t>
            </w:r>
            <w:proofErr w:type="spellStart"/>
            <w:r w:rsidRPr="00A234D4">
              <w:rPr>
                <w:rFonts w:ascii="Times New Roman" w:hAnsi="Times New Roman" w:cs="Times New Roman"/>
                <w:sz w:val="22"/>
                <w:szCs w:val="22"/>
                <w:lang w:val="lv-LV"/>
              </w:rPr>
              <w:t>Sub</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 xml:space="preserve"> 1): D1/CIF (1–25/30 </w:t>
            </w:r>
            <w:proofErr w:type="spellStart"/>
            <w:r w:rsidRPr="00A234D4">
              <w:rPr>
                <w:rFonts w:ascii="Times New Roman" w:hAnsi="Times New Roman" w:cs="Times New Roman"/>
                <w:sz w:val="22"/>
                <w:szCs w:val="22"/>
                <w:lang w:val="lv-LV"/>
              </w:rPr>
              <w:t>fps</w:t>
            </w:r>
            <w:proofErr w:type="spellEnd"/>
            <w:r w:rsidRPr="00A234D4">
              <w:rPr>
                <w:rFonts w:ascii="Times New Roman" w:hAnsi="Times New Roman" w:cs="Times New Roman"/>
                <w:sz w:val="22"/>
                <w:szCs w:val="22"/>
                <w:lang w:val="lv-LV"/>
              </w:rPr>
              <w:t xml:space="preserve">)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Papildplūsma2 (</w:t>
            </w:r>
            <w:proofErr w:type="spellStart"/>
            <w:r w:rsidRPr="00A234D4">
              <w:rPr>
                <w:rFonts w:ascii="Times New Roman" w:hAnsi="Times New Roman" w:cs="Times New Roman"/>
                <w:sz w:val="22"/>
                <w:szCs w:val="22"/>
                <w:lang w:val="lv-LV"/>
              </w:rPr>
              <w:t>Sub</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stream</w:t>
            </w:r>
            <w:proofErr w:type="spellEnd"/>
            <w:r w:rsidRPr="00A234D4">
              <w:rPr>
                <w:rFonts w:ascii="Times New Roman" w:hAnsi="Times New Roman" w:cs="Times New Roman"/>
                <w:sz w:val="22"/>
                <w:szCs w:val="22"/>
                <w:lang w:val="lv-LV"/>
              </w:rPr>
              <w:t xml:space="preserve"> 2): 1080P/1.3M/720P/D1/CIF (1–25/30 </w:t>
            </w:r>
            <w:proofErr w:type="spellStart"/>
            <w:r w:rsidRPr="00A234D4">
              <w:rPr>
                <w:rFonts w:ascii="Times New Roman" w:hAnsi="Times New Roman" w:cs="Times New Roman"/>
                <w:sz w:val="22"/>
                <w:szCs w:val="22"/>
                <w:lang w:val="lv-LV"/>
              </w:rPr>
              <w:t>fps</w:t>
            </w:r>
            <w:proofErr w:type="spellEnd"/>
            <w:r w:rsidRPr="00A234D4">
              <w:rPr>
                <w:rFonts w:ascii="Times New Roman" w:hAnsi="Times New Roman" w:cs="Times New Roman"/>
                <w:sz w:val="22"/>
                <w:szCs w:val="22"/>
                <w:lang w:val="lv-LV"/>
              </w:rPr>
              <w:t>)</w:t>
            </w:r>
          </w:p>
        </w:tc>
      </w:tr>
      <w:tr w:rsidR="00C62720" w:rsidRPr="00A234D4" w:rsidTr="008E0756">
        <w:trPr>
          <w:trHeight w:val="90"/>
        </w:trPr>
        <w:tc>
          <w:tcPr>
            <w:tcW w:w="4253"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Attēlu uzlabošanas funkcijas</w:t>
            </w: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BLC (BLC - </w:t>
            </w:r>
            <w:proofErr w:type="spellStart"/>
            <w:r w:rsidRPr="00A234D4">
              <w:rPr>
                <w:rFonts w:ascii="Times New Roman" w:hAnsi="Times New Roman" w:cs="Times New Roman"/>
                <w:sz w:val="22"/>
                <w:szCs w:val="22"/>
                <w:lang w:val="lv-LV"/>
              </w:rPr>
              <w:t>atpakaļgaismas</w:t>
            </w:r>
            <w:proofErr w:type="spellEnd"/>
            <w:r w:rsidRPr="00A234D4">
              <w:rPr>
                <w:rFonts w:ascii="Times New Roman" w:hAnsi="Times New Roman" w:cs="Times New Roman"/>
                <w:sz w:val="22"/>
                <w:szCs w:val="22"/>
                <w:lang w:val="lv-LV"/>
              </w:rPr>
              <w:t xml:space="preserve"> kompensācijas Iespēja) </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3D DNR (3D-DNR - Digitāla trokšņa </w:t>
            </w:r>
            <w:proofErr w:type="spellStart"/>
            <w:r w:rsidRPr="00A234D4">
              <w:rPr>
                <w:rFonts w:ascii="Times New Roman" w:hAnsi="Times New Roman" w:cs="Times New Roman"/>
                <w:sz w:val="22"/>
                <w:szCs w:val="22"/>
                <w:lang w:val="lv-LV"/>
              </w:rPr>
              <w:t>redukcija);HLC;WDR</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White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Balans</w:t>
            </w:r>
            <w:proofErr w:type="spellEnd"/>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Dienas / nakts režīms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Krāsainais/</w:t>
            </w:r>
            <w:proofErr w:type="spellStart"/>
            <w:r w:rsidRPr="00A234D4">
              <w:rPr>
                <w:rFonts w:ascii="Times New Roman" w:hAnsi="Times New Roman" w:cs="Times New Roman"/>
                <w:sz w:val="22"/>
                <w:szCs w:val="22"/>
                <w:lang w:val="lv-LV"/>
              </w:rPr>
              <w:t>Auto(ICR</w:t>
            </w:r>
            <w:proofErr w:type="spellEnd"/>
            <w:r w:rsidRPr="00A234D4">
              <w:rPr>
                <w:rFonts w:ascii="Times New Roman" w:hAnsi="Times New Roman" w:cs="Times New Roman"/>
                <w:sz w:val="22"/>
                <w:szCs w:val="22"/>
                <w:lang w:val="lv-LV"/>
              </w:rPr>
              <w:t>)/Melnā/Baltā</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Attēlu iestatījumi</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Iesātinājums, spilgtums, kontrasts, asums, AGC, baltas krāsas balanss, ko var regulēt ar klienta programmatūru vai tīmekļa pārlūkprogrammu</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hAnsi="Times New Roman" w:cs="Times New Roman"/>
                <w:sz w:val="22"/>
                <w:szCs w:val="22"/>
                <w:lang w:val="lv-LV"/>
              </w:rPr>
              <w:t>ROI (</w:t>
            </w:r>
            <w:proofErr w:type="spellStart"/>
            <w:r w:rsidRPr="00A234D4">
              <w:rPr>
                <w:rFonts w:ascii="Times New Roman" w:hAnsi="Times New Roman" w:cs="Times New Roman"/>
                <w:sz w:val="22"/>
                <w:szCs w:val="22"/>
                <w:lang w:val="lv-LV"/>
              </w:rPr>
              <w:t>Region</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of</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Interest</w:t>
            </w:r>
            <w:proofErr w:type="spellEnd"/>
            <w:r w:rsidRPr="00A234D4">
              <w:rPr>
                <w:rFonts w:ascii="Times New Roman" w:hAnsi="Times New Roman" w:cs="Times New Roman"/>
                <w:sz w:val="22"/>
                <w:szCs w:val="22"/>
                <w:lang w:val="lv-LV"/>
              </w:rPr>
              <w:t xml:space="preserve">) </w:t>
            </w:r>
            <w:r w:rsidRPr="00A234D4">
              <w:rPr>
                <w:rFonts w:ascii="Times New Roman" w:eastAsia="Times New Roman" w:hAnsi="Times New Roman" w:cs="Times New Roman"/>
                <w:sz w:val="22"/>
                <w:szCs w:val="22"/>
                <w:lang w:val="lv-LV" w:eastAsia="ru-RU"/>
              </w:rPr>
              <w:t>ROI – izvēlēto attēla fragmentu kvalitātes uzlabošana;</w:t>
            </w:r>
          </w:p>
          <w:p w:rsidR="00C62720" w:rsidRPr="00A234D4" w:rsidRDefault="00C62720" w:rsidP="008E0756">
            <w:pPr>
              <w:pStyle w:val="Default"/>
              <w:rPr>
                <w:rFonts w:ascii="Times New Roman" w:hAnsi="Times New Roman" w:cs="Times New Roman"/>
                <w:sz w:val="22"/>
                <w:szCs w:val="22"/>
                <w:lang w:val="lv-LV"/>
              </w:rPr>
            </w:pPr>
            <w:r w:rsidRPr="00A234D4">
              <w:rPr>
                <w:rFonts w:ascii="Times New Roman" w:eastAsia="Times New Roman" w:hAnsi="Times New Roman" w:cs="Times New Roman"/>
                <w:sz w:val="22"/>
                <w:szCs w:val="22"/>
                <w:lang w:val="lv-LV" w:eastAsia="ru-RU"/>
              </w:rPr>
              <w:t>Kustības noteikšana</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Atbalsta </w:t>
            </w:r>
          </w:p>
          <w:p w:rsidR="00C62720" w:rsidRPr="00A234D4" w:rsidRDefault="00C62720" w:rsidP="008E0756">
            <w:pPr>
              <w:pStyle w:val="Default"/>
              <w:rPr>
                <w:rFonts w:ascii="Times New Roman" w:hAnsi="Times New Roman" w:cs="Times New Roman"/>
                <w:b/>
                <w:sz w:val="22"/>
                <w:szCs w:val="22"/>
                <w:lang w:val="lv-LV"/>
              </w:rPr>
            </w:pPr>
          </w:p>
        </w:tc>
      </w:tr>
      <w:tr w:rsidR="00C62720" w:rsidRPr="00A234D4" w:rsidTr="008E0756">
        <w:trPr>
          <w:trHeight w:val="90"/>
        </w:trPr>
        <w:tc>
          <w:tcPr>
            <w:tcW w:w="425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eastAsia="ru-RU"/>
              </w:rPr>
              <w:t>Attēla stabilizācija</w:t>
            </w:r>
          </w:p>
        </w:tc>
        <w:tc>
          <w:tcPr>
            <w:tcW w:w="524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eastAsia="ru-RU"/>
              </w:rPr>
              <w:t>Elektroniski</w:t>
            </w:r>
          </w:p>
        </w:tc>
      </w:tr>
      <w:tr w:rsidR="00C62720" w:rsidRPr="00A234D4" w:rsidTr="008E0756">
        <w:trPr>
          <w:trHeight w:val="90"/>
        </w:trPr>
        <w:tc>
          <w:tcPr>
            <w:tcW w:w="425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eastAsia="ru-RU"/>
              </w:rPr>
              <w:t>Digitālā tālummaiņa</w:t>
            </w:r>
          </w:p>
          <w:p w:rsidR="00C62720" w:rsidRPr="00A234D4" w:rsidRDefault="00C62720" w:rsidP="008E0756">
            <w:pPr>
              <w:pStyle w:val="Default"/>
              <w:rPr>
                <w:rFonts w:ascii="Times New Roman" w:hAnsi="Times New Roman" w:cs="Times New Roman"/>
                <w:sz w:val="22"/>
                <w:szCs w:val="22"/>
                <w:lang w:val="lv-LV"/>
              </w:rPr>
            </w:pPr>
          </w:p>
        </w:tc>
        <w:tc>
          <w:tcPr>
            <w:tcW w:w="5245" w:type="dxa"/>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16x</w:t>
            </w:r>
          </w:p>
        </w:tc>
      </w:tr>
      <w:tr w:rsidR="00C62720" w:rsidRPr="00A234D4" w:rsidTr="008E0756">
        <w:trPr>
          <w:trHeight w:val="210"/>
        </w:trPr>
        <w:tc>
          <w:tcPr>
            <w:tcW w:w="425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Privātuma maskēšana</w:t>
            </w:r>
          </w:p>
          <w:p w:rsidR="00C62720" w:rsidRPr="00A234D4" w:rsidRDefault="00C62720" w:rsidP="008E0756">
            <w:pPr>
              <w:pStyle w:val="Default"/>
              <w:rPr>
                <w:rFonts w:ascii="Times New Roman" w:eastAsia="Times New Roman" w:hAnsi="Times New Roman" w:cs="Times New Roman"/>
                <w:sz w:val="22"/>
                <w:szCs w:val="22"/>
                <w:lang w:val="lv-LV" w:eastAsia="ru-RU"/>
              </w:rPr>
            </w:pPr>
          </w:p>
        </w:tc>
        <w:tc>
          <w:tcPr>
            <w:tcW w:w="524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Līdz 24 apgabaliem un līdz pat 8 apgabaliem tajā pašā skatā</w:t>
            </w:r>
          </w:p>
        </w:tc>
      </w:tr>
      <w:tr w:rsidR="00C62720" w:rsidRPr="00A234D4" w:rsidTr="008E0756">
        <w:trPr>
          <w:trHeight w:val="90"/>
        </w:trPr>
        <w:tc>
          <w:tcPr>
            <w:tcW w:w="9498" w:type="dxa"/>
            <w:gridSpan w:val="2"/>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Audio</w:t>
            </w:r>
          </w:p>
        </w:tc>
      </w:tr>
      <w:tr w:rsidR="00C62720" w:rsidRPr="00A234D4" w:rsidTr="008E0756">
        <w:trPr>
          <w:trHeight w:val="210"/>
        </w:trPr>
        <w:tc>
          <w:tcPr>
            <w:tcW w:w="4253"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Kodēšana</w:t>
            </w:r>
          </w:p>
        </w:tc>
        <w:tc>
          <w:tcPr>
            <w:tcW w:w="5245" w:type="dxa"/>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G.711a; G.711Mu; G.726; AAC; MPEG2-Layer2; G722.1; G729; G723</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Tīkls</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Ethernet</w:t>
            </w:r>
            <w:proofErr w:type="spellEnd"/>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1 RJ45 Port10/100Base-T</w:t>
            </w:r>
          </w:p>
        </w:tc>
      </w:tr>
      <w:tr w:rsidR="00C62720" w:rsidRPr="00A234D4" w:rsidTr="008E0756">
        <w:tblPrEx>
          <w:tblBorders>
            <w:top w:val="nil"/>
            <w:left w:val="nil"/>
            <w:bottom w:val="nil"/>
            <w:right w:val="nil"/>
            <w:insideH w:val="none" w:sz="0" w:space="0" w:color="auto"/>
            <w:insideV w:val="none" w:sz="0" w:space="0" w:color="auto"/>
          </w:tblBorders>
        </w:tblPrEx>
        <w:trPr>
          <w:trHeight w:val="189"/>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Protokolu atbalsts: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 xml:space="preserve">IPv4; IPv6; HTTP; HTTPS; 802.1x; </w:t>
            </w:r>
            <w:proofErr w:type="spellStart"/>
            <w:r w:rsidRPr="00A234D4">
              <w:rPr>
                <w:rFonts w:ascii="Times New Roman" w:eastAsia="Times New Roman" w:hAnsi="Times New Roman" w:cs="Times New Roman"/>
                <w:sz w:val="22"/>
                <w:szCs w:val="22"/>
                <w:lang w:val="lv-LV" w:eastAsia="ru-RU"/>
              </w:rPr>
              <w:t>Qos</w:t>
            </w:r>
            <w:proofErr w:type="spellEnd"/>
            <w:r w:rsidRPr="00A234D4">
              <w:rPr>
                <w:rFonts w:ascii="Times New Roman" w:eastAsia="Times New Roman" w:hAnsi="Times New Roman" w:cs="Times New Roman"/>
                <w:sz w:val="22"/>
                <w:szCs w:val="22"/>
                <w:lang w:val="lv-LV" w:eastAsia="ru-RU"/>
              </w:rPr>
              <w:t xml:space="preserve">; FTP; SMTP; </w:t>
            </w:r>
            <w:proofErr w:type="spellStart"/>
            <w:r w:rsidRPr="00A234D4">
              <w:rPr>
                <w:rFonts w:ascii="Times New Roman" w:eastAsia="Times New Roman" w:hAnsi="Times New Roman" w:cs="Times New Roman"/>
                <w:sz w:val="22"/>
                <w:szCs w:val="22"/>
                <w:lang w:val="lv-LV" w:eastAsia="ru-RU"/>
              </w:rPr>
              <w:t>UPnP</w:t>
            </w:r>
            <w:proofErr w:type="spellEnd"/>
            <w:r w:rsidRPr="00A234D4">
              <w:rPr>
                <w:rFonts w:ascii="Times New Roman" w:eastAsia="Times New Roman" w:hAnsi="Times New Roman" w:cs="Times New Roman"/>
                <w:sz w:val="22"/>
                <w:szCs w:val="22"/>
                <w:lang w:val="lv-LV" w:eastAsia="ru-RU"/>
              </w:rPr>
              <w:t xml:space="preserve">; SNMPv1/v2c/v3 (MIB-2); DNS; DDNS; NTP; RTSP; RTP; TCP; UDP; IGMP; ICMP; DHCP; </w:t>
            </w:r>
            <w:proofErr w:type="spellStart"/>
            <w:r w:rsidRPr="00A234D4">
              <w:rPr>
                <w:rFonts w:ascii="Times New Roman" w:eastAsia="Times New Roman" w:hAnsi="Times New Roman" w:cs="Times New Roman"/>
                <w:sz w:val="22"/>
                <w:szCs w:val="22"/>
                <w:lang w:val="lv-LV" w:eastAsia="ru-RU"/>
              </w:rPr>
              <w:t>PPPoE</w:t>
            </w:r>
            <w:proofErr w:type="spellEnd"/>
            <w:r w:rsidRPr="00A234D4">
              <w:rPr>
                <w:rFonts w:ascii="Times New Roman" w:eastAsia="Times New Roman" w:hAnsi="Times New Roman" w:cs="Times New Roman"/>
                <w:sz w:val="22"/>
                <w:szCs w:val="22"/>
                <w:lang w:val="lv-LV" w:eastAsia="ru-RU"/>
              </w:rPr>
              <w:t>; ARP; RTCP</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Savietojamība</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eastAsia="Times New Roman" w:hAnsi="Times New Roman" w:cs="Times New Roman"/>
                <w:sz w:val="22"/>
                <w:szCs w:val="22"/>
                <w:lang w:val="lv-LV" w:eastAsia="ru-RU"/>
              </w:rPr>
            </w:pPr>
            <w:r w:rsidRPr="00A234D4">
              <w:rPr>
                <w:rFonts w:ascii="Times New Roman" w:eastAsia="Times New Roman" w:hAnsi="Times New Roman" w:cs="Times New Roman"/>
                <w:sz w:val="22"/>
                <w:szCs w:val="22"/>
                <w:lang w:val="lv-LV" w:eastAsia="ru-RU"/>
              </w:rPr>
              <w:t xml:space="preserve">ONVIF </w:t>
            </w:r>
            <w:proofErr w:type="spellStart"/>
            <w:r w:rsidRPr="00A234D4">
              <w:rPr>
                <w:rFonts w:ascii="Times New Roman" w:eastAsia="Times New Roman" w:hAnsi="Times New Roman" w:cs="Times New Roman"/>
                <w:sz w:val="22"/>
                <w:szCs w:val="22"/>
                <w:lang w:val="lv-LV" w:eastAsia="ru-RU"/>
              </w:rPr>
              <w:t>Profile</w:t>
            </w:r>
            <w:proofErr w:type="spellEnd"/>
            <w:r w:rsidRPr="00A234D4">
              <w:rPr>
                <w:rFonts w:ascii="Times New Roman" w:eastAsia="Times New Roman" w:hAnsi="Times New Roman" w:cs="Times New Roman"/>
                <w:sz w:val="22"/>
                <w:szCs w:val="22"/>
                <w:lang w:val="lv-LV" w:eastAsia="ru-RU"/>
              </w:rPr>
              <w:t xml:space="preserve"> S&amp;G&amp;T; CGI</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Uzglabāšana</w:t>
            </w:r>
          </w:p>
          <w:p w:rsidR="00C62720" w:rsidRPr="00A234D4" w:rsidRDefault="00C62720" w:rsidP="008E0756">
            <w:pPr>
              <w:pStyle w:val="Default"/>
              <w:rPr>
                <w:rFonts w:ascii="Times New Roman" w:hAnsi="Times New Roman" w:cs="Times New Roman"/>
                <w:sz w:val="22"/>
                <w:szCs w:val="22"/>
                <w:lang w:val="lv-LV"/>
              </w:rPr>
            </w:pP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en-US"/>
              </w:rPr>
            </w:pPr>
            <w:r w:rsidRPr="00A234D4">
              <w:rPr>
                <w:rFonts w:ascii="Times New Roman" w:hAnsi="Times New Roman" w:cs="Times New Roman"/>
                <w:sz w:val="22"/>
                <w:szCs w:val="22"/>
                <w:lang w:val="lv-LV"/>
              </w:rPr>
              <w:t xml:space="preserve">FTP; NAS; </w:t>
            </w:r>
            <w:proofErr w:type="spellStart"/>
            <w:r w:rsidRPr="00A234D4">
              <w:rPr>
                <w:rFonts w:ascii="Times New Roman" w:hAnsi="Times New Roman" w:cs="Times New Roman"/>
                <w:sz w:val="22"/>
                <w:szCs w:val="22"/>
                <w:lang w:val="lv-LV"/>
              </w:rPr>
              <w:t>Micro</w:t>
            </w:r>
            <w:proofErr w:type="spellEnd"/>
            <w:r w:rsidRPr="00A234D4">
              <w:rPr>
                <w:rFonts w:ascii="Times New Roman" w:hAnsi="Times New Roman" w:cs="Times New Roman"/>
                <w:sz w:val="22"/>
                <w:szCs w:val="22"/>
                <w:lang w:val="lv-LV"/>
              </w:rPr>
              <w:t xml:space="preserve"> SD </w:t>
            </w:r>
            <w:proofErr w:type="spellStart"/>
            <w:r w:rsidRPr="00A234D4">
              <w:rPr>
                <w:rFonts w:ascii="Times New Roman" w:hAnsi="Times New Roman" w:cs="Times New Roman"/>
                <w:sz w:val="22"/>
                <w:szCs w:val="22"/>
                <w:lang w:val="lv-LV"/>
              </w:rPr>
              <w:t>Card</w:t>
            </w:r>
            <w:proofErr w:type="spellEnd"/>
            <w:r w:rsidRPr="00A234D4">
              <w:rPr>
                <w:rFonts w:ascii="Times New Roman" w:hAnsi="Times New Roman" w:cs="Times New Roman"/>
                <w:sz w:val="22"/>
                <w:szCs w:val="22"/>
                <w:lang w:val="lv-LV"/>
              </w:rPr>
              <w:t xml:space="preserve"> (atbalsts </w:t>
            </w:r>
            <w:proofErr w:type="spellStart"/>
            <w:r w:rsidRPr="00A234D4">
              <w:rPr>
                <w:rFonts w:ascii="Times New Roman" w:hAnsi="Times New Roman" w:cs="Times New Roman"/>
                <w:sz w:val="22"/>
                <w:szCs w:val="22"/>
                <w:lang w:val="lv-LV"/>
              </w:rPr>
              <w:t>max</w:t>
            </w:r>
            <w:proofErr w:type="spellEnd"/>
            <w:r w:rsidRPr="00A234D4">
              <w:rPr>
                <w:rFonts w:ascii="Times New Roman" w:hAnsi="Times New Roman" w:cs="Times New Roman"/>
                <w:sz w:val="22"/>
                <w:szCs w:val="22"/>
                <w:lang w:val="lv-LV"/>
              </w:rPr>
              <w:t xml:space="preserve">. 256 G); </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Lietotāji</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20</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Pārvaldības programmatūra</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Smart</w:t>
            </w:r>
            <w:proofErr w:type="spellEnd"/>
            <w:r w:rsidRPr="00A234D4">
              <w:rPr>
                <w:rFonts w:ascii="Times New Roman" w:hAnsi="Times New Roman" w:cs="Times New Roman"/>
                <w:sz w:val="22"/>
                <w:szCs w:val="22"/>
                <w:lang w:val="lv-LV"/>
              </w:rPr>
              <w:t xml:space="preserve"> PSS, DSS, </w:t>
            </w:r>
            <w:proofErr w:type="spellStart"/>
            <w:r w:rsidRPr="00A234D4">
              <w:rPr>
                <w:rFonts w:ascii="Times New Roman" w:hAnsi="Times New Roman" w:cs="Times New Roman"/>
                <w:sz w:val="22"/>
                <w:szCs w:val="22"/>
                <w:lang w:val="lv-LV"/>
              </w:rPr>
              <w:t>Smart</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Player</w:t>
            </w:r>
            <w:proofErr w:type="spellEnd"/>
            <w:r w:rsidRPr="00A234D4">
              <w:rPr>
                <w:rFonts w:ascii="Times New Roman" w:hAnsi="Times New Roman" w:cs="Times New Roman"/>
                <w:sz w:val="22"/>
                <w:szCs w:val="22"/>
                <w:lang w:val="lv-LV"/>
              </w:rPr>
              <w:t>/EASY4IP</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Web pārlūks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IE7 un  </w:t>
            </w:r>
            <w:proofErr w:type="spellStart"/>
            <w:r w:rsidRPr="00A234D4">
              <w:rPr>
                <w:rFonts w:ascii="Times New Roman" w:hAnsi="Times New Roman" w:cs="Times New Roman"/>
                <w:sz w:val="22"/>
                <w:szCs w:val="22"/>
                <w:lang w:val="lv-LV"/>
              </w:rPr>
              <w:t>jaun</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vers</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Chrome</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Firefox</w:t>
            </w:r>
            <w:proofErr w:type="spellEnd"/>
            <w:r w:rsidRPr="00A234D4">
              <w:rPr>
                <w:rFonts w:ascii="Times New Roman" w:hAnsi="Times New Roman" w:cs="Times New Roman"/>
                <w:sz w:val="22"/>
                <w:szCs w:val="22"/>
                <w:lang w:val="lv-LV"/>
              </w:rPr>
              <w:t>, Safari</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62720" w:rsidRPr="00A234D4" w:rsidRDefault="00C62720" w:rsidP="008E0756">
            <w:pPr>
              <w:pStyle w:val="Default"/>
              <w:rPr>
                <w:rFonts w:ascii="Times New Roman" w:hAnsi="Times New Roman" w:cs="Times New Roman"/>
                <w:b/>
                <w:sz w:val="22"/>
                <w:szCs w:val="22"/>
                <w:lang w:val="lv-LV"/>
              </w:rPr>
            </w:pPr>
            <w:r w:rsidRPr="00A234D4">
              <w:rPr>
                <w:rFonts w:ascii="Times New Roman" w:hAnsi="Times New Roman" w:cs="Times New Roman"/>
                <w:b/>
                <w:sz w:val="22"/>
                <w:szCs w:val="22"/>
                <w:lang w:val="lv-LV"/>
              </w:rPr>
              <w:t>Vispārīgi</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eastAsia="Times New Roman" w:hAnsi="Times New Roman" w:cs="Times New Roman"/>
                <w:sz w:val="22"/>
                <w:szCs w:val="22"/>
                <w:lang w:val="lv-LV" w:eastAsia="ru-RU"/>
              </w:rPr>
              <w:t>Darba temperatūra, mitrums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 xml:space="preserve">-40 °C to +70 °C mitrums 95% </w:t>
            </w:r>
          </w:p>
        </w:tc>
      </w:tr>
      <w:tr w:rsidR="00C62720" w:rsidRPr="00A234D4" w:rsidTr="008E0756">
        <w:tblPrEx>
          <w:tblBorders>
            <w:top w:val="nil"/>
            <w:left w:val="nil"/>
            <w:bottom w:val="nil"/>
            <w:right w:val="nil"/>
            <w:insideH w:val="none" w:sz="0" w:space="0" w:color="auto"/>
            <w:insideV w:val="none" w:sz="0" w:space="0" w:color="auto"/>
          </w:tblBorders>
        </w:tblPrEx>
        <w:trPr>
          <w:trHeight w:val="21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Barošanas atbalsts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AC 24V/3A ± 25% (</w:t>
            </w:r>
            <w:proofErr w:type="spellStart"/>
            <w:r w:rsidRPr="00A234D4">
              <w:rPr>
                <w:rFonts w:ascii="Times New Roman" w:hAnsi="Times New Roman" w:cs="Times New Roman"/>
                <w:sz w:val="22"/>
                <w:szCs w:val="22"/>
                <w:lang w:val="lv-LV"/>
              </w:rPr>
              <w:t>standard</w:t>
            </w:r>
            <w:proofErr w:type="spellEnd"/>
            <w:r w:rsidRPr="00A234D4">
              <w:rPr>
                <w:rFonts w:ascii="Times New Roman" w:hAnsi="Times New Roman" w:cs="Times New Roman"/>
                <w:sz w:val="22"/>
                <w:szCs w:val="22"/>
                <w:lang w:val="lv-LV"/>
              </w:rPr>
              <w:t xml:space="preserve">) </w:t>
            </w:r>
            <w:proofErr w:type="spellStart"/>
            <w:r w:rsidRPr="00A234D4">
              <w:rPr>
                <w:rFonts w:ascii="Times New Roman" w:hAnsi="Times New Roman" w:cs="Times New Roman"/>
                <w:sz w:val="22"/>
                <w:szCs w:val="22"/>
                <w:lang w:val="lv-LV"/>
              </w:rPr>
              <w:t>PoE</w:t>
            </w:r>
            <w:proofErr w:type="spellEnd"/>
            <w:r w:rsidRPr="00A234D4">
              <w:rPr>
                <w:rFonts w:ascii="Times New Roman" w:hAnsi="Times New Roman" w:cs="Times New Roman"/>
                <w:sz w:val="22"/>
                <w:szCs w:val="22"/>
                <w:lang w:val="lv-LV"/>
              </w:rPr>
              <w:t>+</w:t>
            </w:r>
          </w:p>
        </w:tc>
      </w:tr>
      <w:tr w:rsidR="00C62720" w:rsidRPr="00A234D4" w:rsidTr="008E0756">
        <w:tblPrEx>
          <w:tblBorders>
            <w:top w:val="nil"/>
            <w:left w:val="nil"/>
            <w:bottom w:val="nil"/>
            <w:right w:val="nil"/>
            <w:insideH w:val="none" w:sz="0" w:space="0" w:color="auto"/>
            <w:insideV w:val="none" w:sz="0" w:space="0" w:color="auto"/>
          </w:tblBorders>
        </w:tblPrEx>
        <w:trPr>
          <w:trHeight w:val="6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Patērējāma</w:t>
            </w:r>
            <w:proofErr w:type="spellEnd"/>
            <w:r w:rsidRPr="00A234D4">
              <w:rPr>
                <w:rFonts w:ascii="Times New Roman" w:hAnsi="Times New Roman" w:cs="Times New Roman"/>
                <w:sz w:val="22"/>
                <w:szCs w:val="22"/>
                <w:lang w:val="lv-LV"/>
              </w:rPr>
              <w:t xml:space="preserve"> jauda</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proofErr w:type="spellStart"/>
            <w:r w:rsidRPr="00A234D4">
              <w:rPr>
                <w:rFonts w:ascii="Times New Roman" w:hAnsi="Times New Roman" w:cs="Times New Roman"/>
                <w:sz w:val="22"/>
                <w:szCs w:val="22"/>
                <w:lang w:val="lv-LV"/>
              </w:rPr>
              <w:t>Basic</w:t>
            </w:r>
            <w:proofErr w:type="spellEnd"/>
            <w:r w:rsidRPr="00A234D4">
              <w:rPr>
                <w:rFonts w:ascii="Times New Roman" w:hAnsi="Times New Roman" w:cs="Times New Roman"/>
                <w:sz w:val="22"/>
                <w:szCs w:val="22"/>
                <w:lang w:val="lv-LV"/>
              </w:rPr>
              <w:t xml:space="preserve">: 8W </w:t>
            </w:r>
            <w:proofErr w:type="spellStart"/>
            <w:r w:rsidRPr="00A234D4">
              <w:rPr>
                <w:rFonts w:ascii="Times New Roman" w:hAnsi="Times New Roman" w:cs="Times New Roman"/>
                <w:sz w:val="22"/>
                <w:szCs w:val="22"/>
                <w:lang w:val="lv-LV"/>
              </w:rPr>
              <w:t>Max</w:t>
            </w:r>
            <w:proofErr w:type="spellEnd"/>
            <w:r w:rsidRPr="00A234D4">
              <w:rPr>
                <w:rFonts w:ascii="Times New Roman" w:hAnsi="Times New Roman" w:cs="Times New Roman"/>
                <w:sz w:val="22"/>
                <w:szCs w:val="22"/>
                <w:lang w:val="lv-LV"/>
              </w:rPr>
              <w:t>: 20W</w:t>
            </w:r>
          </w:p>
          <w:p w:rsidR="00C62720" w:rsidRPr="00A234D4" w:rsidRDefault="00C62720" w:rsidP="008E0756">
            <w:pPr>
              <w:pStyle w:val="Default"/>
              <w:rPr>
                <w:rFonts w:ascii="Times New Roman" w:hAnsi="Times New Roman" w:cs="Times New Roman"/>
                <w:sz w:val="22"/>
                <w:szCs w:val="22"/>
                <w:lang w:val="lv-LV"/>
              </w:rPr>
            </w:pP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eastAsia="Times New Roman" w:hAnsi="Times New Roman" w:cs="Times New Roman"/>
                <w:sz w:val="22"/>
                <w:szCs w:val="22"/>
                <w:lang w:val="lv-LV" w:eastAsia="ru-RU"/>
              </w:rPr>
              <w:t>Aizsardzības klase</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IP67 ; IK 10;</w:t>
            </w:r>
          </w:p>
        </w:tc>
      </w:tr>
      <w:tr w:rsidR="00C62720" w:rsidRPr="00A234D4" w:rsidTr="008E0756">
        <w:tblPrEx>
          <w:tblBorders>
            <w:top w:val="nil"/>
            <w:left w:val="nil"/>
            <w:bottom w:val="nil"/>
            <w:right w:val="nil"/>
            <w:insideH w:val="none" w:sz="0" w:space="0" w:color="auto"/>
            <w:insideV w:val="none" w:sz="0" w:space="0" w:color="auto"/>
          </w:tblBorders>
        </w:tblPrEx>
        <w:trPr>
          <w:trHeight w:val="90"/>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Izmēri</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Φ190 mm × 332 mm (Φ7.48" × 13.07")</w:t>
            </w:r>
          </w:p>
        </w:tc>
      </w:tr>
      <w:tr w:rsidR="00C62720" w:rsidRPr="00A234D4" w:rsidTr="008E0756">
        <w:tblPrEx>
          <w:tblBorders>
            <w:top w:val="nil"/>
            <w:left w:val="nil"/>
            <w:bottom w:val="nil"/>
            <w:right w:val="nil"/>
            <w:insideH w:val="none" w:sz="0" w:space="0" w:color="auto"/>
            <w:insideV w:val="none" w:sz="0" w:space="0" w:color="auto"/>
          </w:tblBorders>
        </w:tblPrEx>
        <w:trPr>
          <w:trHeight w:val="208"/>
        </w:trPr>
        <w:tc>
          <w:tcPr>
            <w:tcW w:w="4253"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rFonts w:ascii="Times New Roman" w:hAnsi="Times New Roman" w:cs="Times New Roman"/>
                <w:sz w:val="22"/>
                <w:szCs w:val="22"/>
                <w:lang w:val="lv-LV"/>
              </w:rPr>
              <w:t>Neto svars/</w:t>
            </w:r>
          </w:p>
        </w:tc>
        <w:tc>
          <w:tcPr>
            <w:tcW w:w="5245" w:type="dxa"/>
            <w:tcBorders>
              <w:top w:val="single" w:sz="4" w:space="0" w:color="auto"/>
              <w:left w:val="single" w:sz="4" w:space="0" w:color="auto"/>
              <w:bottom w:val="single" w:sz="4" w:space="0" w:color="auto"/>
              <w:right w:val="single" w:sz="4" w:space="0" w:color="auto"/>
            </w:tcBorders>
          </w:tcPr>
          <w:p w:rsidR="00C62720" w:rsidRPr="00A234D4" w:rsidRDefault="00C62720" w:rsidP="008E0756">
            <w:pPr>
              <w:pStyle w:val="Default"/>
              <w:rPr>
                <w:rFonts w:ascii="Times New Roman" w:hAnsi="Times New Roman" w:cs="Times New Roman"/>
                <w:sz w:val="22"/>
                <w:szCs w:val="22"/>
                <w:lang w:val="lv-LV"/>
              </w:rPr>
            </w:pPr>
            <w:r w:rsidRPr="00A234D4">
              <w:rPr>
                <w:sz w:val="22"/>
                <w:szCs w:val="22"/>
                <w:lang w:val="lv-LV"/>
              </w:rPr>
              <w:t>4.7 kg</w:t>
            </w:r>
          </w:p>
        </w:tc>
      </w:tr>
    </w:tbl>
    <w:p w:rsidR="00C62720" w:rsidRPr="00A234D4" w:rsidRDefault="00C62720" w:rsidP="00C62720">
      <w:pPr>
        <w:rPr>
          <w:color w:val="000000"/>
          <w:sz w:val="22"/>
          <w:szCs w:val="22"/>
        </w:rPr>
      </w:pPr>
    </w:p>
    <w:p w:rsidR="00C62720" w:rsidRDefault="00C62720" w:rsidP="00C62720">
      <w:pPr>
        <w:jc w:val="both"/>
        <w:rPr>
          <w:b/>
          <w:bCs/>
          <w:color w:val="000000"/>
          <w:sz w:val="22"/>
          <w:szCs w:val="22"/>
          <w:lang w:val="lv-LV"/>
        </w:rPr>
      </w:pPr>
    </w:p>
    <w:p w:rsidR="00184BDF" w:rsidRDefault="00184BDF" w:rsidP="00C62720">
      <w:pPr>
        <w:jc w:val="both"/>
        <w:rPr>
          <w:b/>
          <w:bCs/>
          <w:color w:val="000000"/>
          <w:sz w:val="22"/>
          <w:szCs w:val="22"/>
          <w:lang w:val="lv-LV"/>
        </w:rPr>
      </w:pPr>
    </w:p>
    <w:p w:rsidR="00184BDF" w:rsidRDefault="00184BDF" w:rsidP="00C62720">
      <w:pPr>
        <w:jc w:val="both"/>
        <w:rPr>
          <w:b/>
          <w:bCs/>
          <w:color w:val="000000"/>
          <w:sz w:val="22"/>
          <w:szCs w:val="22"/>
          <w:lang w:val="lv-LV"/>
        </w:rPr>
      </w:pPr>
    </w:p>
    <w:p w:rsidR="00184BDF" w:rsidRDefault="00184BDF" w:rsidP="00C62720">
      <w:pPr>
        <w:jc w:val="both"/>
        <w:rPr>
          <w:b/>
          <w:bCs/>
          <w:color w:val="000000"/>
          <w:sz w:val="22"/>
          <w:szCs w:val="22"/>
          <w:lang w:val="lv-LV"/>
        </w:rPr>
      </w:pPr>
    </w:p>
    <w:p w:rsidR="00184BDF" w:rsidRPr="00A234D4" w:rsidRDefault="00184BDF" w:rsidP="00C62720">
      <w:pPr>
        <w:jc w:val="both"/>
        <w:rPr>
          <w:b/>
          <w:bCs/>
          <w:color w:val="000000"/>
          <w:sz w:val="22"/>
          <w:szCs w:val="22"/>
          <w:lang w:val="lv-LV"/>
        </w:rPr>
      </w:pPr>
    </w:p>
    <w:p w:rsidR="00C62720" w:rsidRPr="00A234D4" w:rsidRDefault="00C62720" w:rsidP="00C62720">
      <w:pPr>
        <w:jc w:val="both"/>
        <w:rPr>
          <w:b/>
          <w:bCs/>
          <w:color w:val="000000"/>
          <w:sz w:val="22"/>
          <w:szCs w:val="22"/>
          <w:lang w:val="lv-LV"/>
        </w:rPr>
      </w:pPr>
    </w:p>
    <w:p w:rsidR="009F5E6A" w:rsidRDefault="009F5E6A"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9E7D62"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Daugavpils </w:t>
      </w:r>
      <w:proofErr w:type="spellStart"/>
      <w:r w:rsidR="00DD3882">
        <w:rPr>
          <w:sz w:val="22"/>
          <w:szCs w:val="22"/>
        </w:rPr>
        <w:t>pilsētas</w:t>
      </w:r>
      <w:proofErr w:type="spellEnd"/>
      <w:r w:rsidR="00DD3882">
        <w:rPr>
          <w:sz w:val="22"/>
          <w:szCs w:val="22"/>
        </w:rPr>
        <w:t xml:space="preserve"> </w:t>
      </w:r>
      <w:proofErr w:type="spellStart"/>
      <w:r w:rsidR="00DD3882">
        <w:rPr>
          <w:sz w:val="22"/>
          <w:szCs w:val="22"/>
        </w:rPr>
        <w:t>esošās</w:t>
      </w:r>
      <w:proofErr w:type="spellEnd"/>
      <w:r w:rsidR="00DD3882">
        <w:rPr>
          <w:sz w:val="22"/>
          <w:szCs w:val="22"/>
        </w:rPr>
        <w:t xml:space="preserve"> </w:t>
      </w:r>
      <w:proofErr w:type="spellStart"/>
      <w:r w:rsidR="00DD3882">
        <w:rPr>
          <w:sz w:val="22"/>
          <w:szCs w:val="22"/>
        </w:rPr>
        <w:t>videonovērošanas</w:t>
      </w:r>
      <w:proofErr w:type="spellEnd"/>
      <w:r w:rsidR="00DD3882">
        <w:rPr>
          <w:sz w:val="22"/>
          <w:szCs w:val="22"/>
        </w:rPr>
        <w:t xml:space="preserve"> </w:t>
      </w:r>
      <w:proofErr w:type="spellStart"/>
      <w:r w:rsidR="00DD3882">
        <w:rPr>
          <w:sz w:val="22"/>
          <w:szCs w:val="22"/>
        </w:rPr>
        <w:t>sistēmas</w:t>
      </w:r>
      <w:proofErr w:type="spellEnd"/>
      <w:r w:rsidR="00DD3882">
        <w:rPr>
          <w:sz w:val="22"/>
          <w:szCs w:val="22"/>
        </w:rPr>
        <w:t xml:space="preserve"> </w:t>
      </w:r>
      <w:proofErr w:type="spellStart"/>
      <w:r w:rsidR="00DD3882">
        <w:rPr>
          <w:sz w:val="22"/>
          <w:szCs w:val="22"/>
        </w:rPr>
        <w:t>aprīkojuma</w:t>
      </w:r>
      <w:proofErr w:type="spellEnd"/>
      <w:r w:rsidR="00DD3882">
        <w:rPr>
          <w:sz w:val="22"/>
          <w:szCs w:val="22"/>
        </w:rPr>
        <w:t xml:space="preserve"> </w:t>
      </w:r>
      <w:proofErr w:type="spellStart"/>
      <w:r w:rsidR="00DD3882">
        <w:rPr>
          <w:sz w:val="22"/>
          <w:szCs w:val="22"/>
        </w:rPr>
        <w:t>nomaiņu</w:t>
      </w:r>
      <w:proofErr w:type="spellEnd"/>
      <w:r w:rsidR="00DD3882">
        <w:rPr>
          <w:sz w:val="22"/>
          <w:szCs w:val="22"/>
        </w:rPr>
        <w:t xml:space="preserve"> </w:t>
      </w:r>
      <w:proofErr w:type="spellStart"/>
      <w:r w:rsidR="00DD3882">
        <w:rPr>
          <w:sz w:val="22"/>
          <w:szCs w:val="22"/>
        </w:rPr>
        <w:t>ar</w:t>
      </w:r>
      <w:proofErr w:type="spellEnd"/>
      <w:r w:rsidR="00DD3882">
        <w:rPr>
          <w:sz w:val="22"/>
          <w:szCs w:val="22"/>
        </w:rPr>
        <w:t xml:space="preserve"> </w:t>
      </w:r>
      <w:proofErr w:type="spellStart"/>
      <w:proofErr w:type="gramStart"/>
      <w:r w:rsidR="00DD3882">
        <w:rPr>
          <w:sz w:val="22"/>
          <w:szCs w:val="22"/>
        </w:rPr>
        <w:t>piegādi</w:t>
      </w:r>
      <w:proofErr w:type="spellEnd"/>
      <w:r w:rsidR="00DD3882">
        <w:rPr>
          <w:sz w:val="22"/>
          <w:szCs w:val="22"/>
        </w:rPr>
        <w:t xml:space="preserve"> </w:t>
      </w:r>
      <w:r w:rsidR="00A95477">
        <w:rPr>
          <w:sz w:val="22"/>
          <w:szCs w:val="22"/>
        </w:rPr>
        <w:t xml:space="preserve"> </w:t>
      </w:r>
      <w:r w:rsidR="00DD3882">
        <w:rPr>
          <w:sz w:val="22"/>
          <w:szCs w:val="22"/>
          <w:lang w:val="lv-LV"/>
        </w:rPr>
        <w:t>sa</w:t>
      </w:r>
      <w:r w:rsidR="00ED3FE4">
        <w:rPr>
          <w:bCs/>
          <w:sz w:val="22"/>
          <w:szCs w:val="22"/>
          <w:lang w:val="lv-LV"/>
        </w:rPr>
        <w:t>skaņā</w:t>
      </w:r>
      <w:proofErr w:type="gramEnd"/>
      <w:r w:rsidR="00ED3FE4">
        <w:rPr>
          <w:bCs/>
          <w:sz w:val="22"/>
          <w:szCs w:val="22"/>
          <w:lang w:val="lv-LV"/>
        </w:rPr>
        <w:t xml:space="preserve"> ar 2021.gada 13.jūlija</w:t>
      </w:r>
      <w:r w:rsidR="00DD3882">
        <w:rPr>
          <w:bCs/>
          <w:sz w:val="22"/>
          <w:szCs w:val="22"/>
          <w:lang w:val="lv-LV"/>
        </w:rPr>
        <w:t xml:space="preserve">  U</w:t>
      </w:r>
      <w:r w:rsidR="00DD3882" w:rsidRPr="00410C89">
        <w:rPr>
          <w:bCs/>
          <w:sz w:val="22"/>
          <w:szCs w:val="22"/>
          <w:lang w:val="lv-LV"/>
        </w:rPr>
        <w:t>zaicinājuma</w:t>
      </w:r>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C0A9B"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DD3882" w:rsidRDefault="007F0BC9" w:rsidP="009518E6">
            <w:pPr>
              <w:jc w:val="both"/>
              <w:rPr>
                <w:bCs/>
                <w:sz w:val="20"/>
                <w:szCs w:val="20"/>
                <w:lang w:val="lv-LV"/>
              </w:rPr>
            </w:pPr>
            <w:r>
              <w:rPr>
                <w:bCs/>
                <w:sz w:val="20"/>
                <w:szCs w:val="20"/>
                <w:lang w:val="lv-LV"/>
              </w:rPr>
              <w:t xml:space="preserve">                                                      </w:t>
            </w:r>
            <w:r w:rsidR="00564CD8">
              <w:rPr>
                <w:bCs/>
                <w:sz w:val="20"/>
                <w:szCs w:val="20"/>
                <w:lang w:val="lv-LV"/>
              </w:rPr>
              <w:t>1.</w:t>
            </w:r>
            <w:r w:rsidR="00DD3882" w:rsidRPr="00982D22">
              <w:rPr>
                <w:bCs/>
                <w:sz w:val="20"/>
                <w:szCs w:val="20"/>
                <w:lang w:val="lv-LV"/>
              </w:rPr>
              <w:t>iepirkuma p</w:t>
            </w:r>
            <w:r w:rsidR="009518E6">
              <w:rPr>
                <w:bCs/>
                <w:sz w:val="20"/>
                <w:szCs w:val="20"/>
                <w:lang w:val="lv-LV"/>
              </w:rPr>
              <w:t xml:space="preserve">riekšmeta 1.daļā  _______________ </w:t>
            </w:r>
            <w:r w:rsidR="00DD3882" w:rsidRPr="00982D22">
              <w:rPr>
                <w:bCs/>
                <w:sz w:val="20"/>
                <w:szCs w:val="20"/>
                <w:lang w:val="lv-LV"/>
              </w:rPr>
              <w:t>;</w:t>
            </w:r>
          </w:p>
          <w:p w:rsidR="009518E6" w:rsidRPr="00982D22"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sidRPr="00982D22">
              <w:rPr>
                <w:bCs/>
                <w:sz w:val="20"/>
                <w:szCs w:val="20"/>
                <w:lang w:val="lv-LV"/>
              </w:rPr>
              <w:t>2.</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2</w:t>
            </w:r>
            <w:r>
              <w:rPr>
                <w:bCs/>
                <w:sz w:val="20"/>
                <w:szCs w:val="20"/>
                <w:lang w:val="lv-LV"/>
              </w:rPr>
              <w:t>.daļā ______________</w:t>
            </w:r>
            <w:r w:rsidR="007F0BC9">
              <w:rPr>
                <w:bCs/>
                <w:sz w:val="20"/>
                <w:szCs w:val="20"/>
                <w:lang w:val="lv-LV"/>
              </w:rPr>
              <w:t>__</w:t>
            </w:r>
            <w:r>
              <w:rPr>
                <w:bCs/>
                <w:sz w:val="20"/>
                <w:szCs w:val="20"/>
                <w:lang w:val="lv-LV"/>
              </w:rPr>
              <w:t>;</w:t>
            </w:r>
          </w:p>
          <w:p w:rsidR="00E362E4" w:rsidRPr="00E57848" w:rsidRDefault="009518E6" w:rsidP="00ED3FE4">
            <w:pPr>
              <w:jc w:val="both"/>
              <w:rPr>
                <w:sz w:val="22"/>
                <w:szCs w:val="22"/>
                <w:lang w:val="lv-LV"/>
              </w:rPr>
            </w:pPr>
            <w:r>
              <w:rPr>
                <w:bCs/>
                <w:sz w:val="20"/>
                <w:szCs w:val="20"/>
                <w:lang w:val="lv-LV"/>
              </w:rPr>
              <w:t xml:space="preserve">              </w:t>
            </w:r>
            <w:r w:rsidR="007F0BC9">
              <w:rPr>
                <w:bCs/>
                <w:sz w:val="20"/>
                <w:szCs w:val="20"/>
                <w:lang w:val="lv-LV"/>
              </w:rPr>
              <w:t xml:space="preserve">                                        </w:t>
            </w: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5B0BA7" w:rsidRPr="005B0BA7">
        <w:rPr>
          <w:bCs/>
          <w:sz w:val="22"/>
          <w:szCs w:val="22"/>
          <w:lang w:val="lv-LV"/>
        </w:rPr>
        <w:t xml:space="preserve">Daugavpils pilsētas esošās videonovērošanas sistēmas aprīkojuma nomaiņa ar piegādi </w:t>
      </w:r>
      <w:r w:rsidR="005B0BA7">
        <w:rPr>
          <w:bCs/>
          <w:sz w:val="22"/>
          <w:szCs w:val="22"/>
          <w:lang w:val="lv-LV"/>
        </w:rPr>
        <w:t xml:space="preserve">„ </w:t>
      </w:r>
      <w:r w:rsidR="00ED3FE4">
        <w:rPr>
          <w:sz w:val="22"/>
          <w:szCs w:val="22"/>
          <w:lang w:val="lv-LV"/>
        </w:rPr>
        <w:t xml:space="preserve">ID </w:t>
      </w:r>
      <w:proofErr w:type="spellStart"/>
      <w:r w:rsidR="00ED3FE4">
        <w:rPr>
          <w:sz w:val="22"/>
          <w:szCs w:val="22"/>
          <w:lang w:val="lv-LV"/>
        </w:rPr>
        <w:t>Nr.DPPI</w:t>
      </w:r>
      <w:proofErr w:type="spellEnd"/>
      <w:r w:rsidR="00ED3FE4">
        <w:rPr>
          <w:sz w:val="22"/>
          <w:szCs w:val="22"/>
          <w:lang w:val="lv-LV"/>
        </w:rPr>
        <w:t xml:space="preserve"> KSP 2021/45</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5"/>
      <w:footerReference w:type="even" r:id="rId16"/>
      <w:footerReference w:type="default" r:id="rId17"/>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97E">
      <w:rPr>
        <w:rStyle w:val="PageNumber"/>
        <w:noProof/>
      </w:rPr>
      <w:t>2</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4"/>
  </w:num>
  <w:num w:numId="5">
    <w:abstractNumId w:val="22"/>
  </w:num>
  <w:num w:numId="6">
    <w:abstractNumId w:val="17"/>
  </w:num>
  <w:num w:numId="7">
    <w:abstractNumId w:val="0"/>
  </w:num>
  <w:num w:numId="8">
    <w:abstractNumId w:val="8"/>
  </w:num>
  <w:num w:numId="9">
    <w:abstractNumId w:val="37"/>
  </w:num>
  <w:num w:numId="10">
    <w:abstractNumId w:val="35"/>
  </w:num>
  <w:num w:numId="11">
    <w:abstractNumId w:val="40"/>
  </w:num>
  <w:num w:numId="12">
    <w:abstractNumId w:val="7"/>
  </w:num>
  <w:num w:numId="13">
    <w:abstractNumId w:val="38"/>
  </w:num>
  <w:num w:numId="14">
    <w:abstractNumId w:val="2"/>
  </w:num>
  <w:num w:numId="15">
    <w:abstractNumId w:val="10"/>
  </w:num>
  <w:num w:numId="16">
    <w:abstractNumId w:val="39"/>
  </w:num>
  <w:num w:numId="17">
    <w:abstractNumId w:val="2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33"/>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902BA"/>
    <w:rsid w:val="00095517"/>
    <w:rsid w:val="000955D4"/>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5511D"/>
    <w:rsid w:val="0016059D"/>
    <w:rsid w:val="00160D8A"/>
    <w:rsid w:val="0016210B"/>
    <w:rsid w:val="00165D08"/>
    <w:rsid w:val="00174BC9"/>
    <w:rsid w:val="001775EC"/>
    <w:rsid w:val="001803AE"/>
    <w:rsid w:val="001803EF"/>
    <w:rsid w:val="001807CF"/>
    <w:rsid w:val="00183FBA"/>
    <w:rsid w:val="00184A73"/>
    <w:rsid w:val="00184BDF"/>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AB0"/>
    <w:rsid w:val="001E6FC8"/>
    <w:rsid w:val="001F078C"/>
    <w:rsid w:val="001F086B"/>
    <w:rsid w:val="001F71A9"/>
    <w:rsid w:val="00202EE4"/>
    <w:rsid w:val="00206322"/>
    <w:rsid w:val="00207374"/>
    <w:rsid w:val="00211833"/>
    <w:rsid w:val="00220D83"/>
    <w:rsid w:val="00224755"/>
    <w:rsid w:val="0023315E"/>
    <w:rsid w:val="00242B91"/>
    <w:rsid w:val="002438B5"/>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49C0"/>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662F"/>
    <w:rsid w:val="00476D22"/>
    <w:rsid w:val="00485EDC"/>
    <w:rsid w:val="004913E6"/>
    <w:rsid w:val="00491DAD"/>
    <w:rsid w:val="00492D7D"/>
    <w:rsid w:val="00495B6A"/>
    <w:rsid w:val="0049719F"/>
    <w:rsid w:val="004A50BF"/>
    <w:rsid w:val="004B3FE5"/>
    <w:rsid w:val="004C0A9B"/>
    <w:rsid w:val="004C1E19"/>
    <w:rsid w:val="004C6241"/>
    <w:rsid w:val="004D2C0A"/>
    <w:rsid w:val="004D3A55"/>
    <w:rsid w:val="004D5032"/>
    <w:rsid w:val="004D6FC6"/>
    <w:rsid w:val="004E00C2"/>
    <w:rsid w:val="004E00E7"/>
    <w:rsid w:val="004F22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62DD2"/>
    <w:rsid w:val="00564CD8"/>
    <w:rsid w:val="00570CEA"/>
    <w:rsid w:val="0057405B"/>
    <w:rsid w:val="005807BF"/>
    <w:rsid w:val="00580AC3"/>
    <w:rsid w:val="0058672F"/>
    <w:rsid w:val="0059315A"/>
    <w:rsid w:val="00594296"/>
    <w:rsid w:val="005A18F6"/>
    <w:rsid w:val="005A38D5"/>
    <w:rsid w:val="005A70C5"/>
    <w:rsid w:val="005B0070"/>
    <w:rsid w:val="005B03E3"/>
    <w:rsid w:val="005B09CA"/>
    <w:rsid w:val="005B0BA7"/>
    <w:rsid w:val="005B3595"/>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F3D"/>
    <w:rsid w:val="006A023A"/>
    <w:rsid w:val="006A471A"/>
    <w:rsid w:val="006A7CCA"/>
    <w:rsid w:val="006B2583"/>
    <w:rsid w:val="006C17B2"/>
    <w:rsid w:val="006C3619"/>
    <w:rsid w:val="006C5434"/>
    <w:rsid w:val="006C5DFA"/>
    <w:rsid w:val="006D0535"/>
    <w:rsid w:val="006E1517"/>
    <w:rsid w:val="006E3568"/>
    <w:rsid w:val="006F0FCA"/>
    <w:rsid w:val="006F1564"/>
    <w:rsid w:val="006F5AB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1EC"/>
    <w:rsid w:val="007A2B6D"/>
    <w:rsid w:val="007A2CAD"/>
    <w:rsid w:val="007A3BEB"/>
    <w:rsid w:val="007A44D9"/>
    <w:rsid w:val="007A7A93"/>
    <w:rsid w:val="007B30FF"/>
    <w:rsid w:val="007C0400"/>
    <w:rsid w:val="007C1F04"/>
    <w:rsid w:val="007C4F48"/>
    <w:rsid w:val="007C63CB"/>
    <w:rsid w:val="007D4C80"/>
    <w:rsid w:val="007D5CDB"/>
    <w:rsid w:val="007E692E"/>
    <w:rsid w:val="007F0195"/>
    <w:rsid w:val="007F0BC9"/>
    <w:rsid w:val="007F35E0"/>
    <w:rsid w:val="007F5475"/>
    <w:rsid w:val="0080640C"/>
    <w:rsid w:val="0081116F"/>
    <w:rsid w:val="00816853"/>
    <w:rsid w:val="00822AA7"/>
    <w:rsid w:val="00825F2A"/>
    <w:rsid w:val="0082650B"/>
    <w:rsid w:val="00827928"/>
    <w:rsid w:val="00827FAD"/>
    <w:rsid w:val="00830D33"/>
    <w:rsid w:val="008361FC"/>
    <w:rsid w:val="00837770"/>
    <w:rsid w:val="0084182D"/>
    <w:rsid w:val="00843776"/>
    <w:rsid w:val="00844163"/>
    <w:rsid w:val="00845843"/>
    <w:rsid w:val="00845E8E"/>
    <w:rsid w:val="00846F58"/>
    <w:rsid w:val="00847652"/>
    <w:rsid w:val="008533A3"/>
    <w:rsid w:val="008549FF"/>
    <w:rsid w:val="00855453"/>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E7D62"/>
    <w:rsid w:val="009F14BB"/>
    <w:rsid w:val="009F2631"/>
    <w:rsid w:val="009F5E6A"/>
    <w:rsid w:val="00A0071F"/>
    <w:rsid w:val="00A01431"/>
    <w:rsid w:val="00A03A6F"/>
    <w:rsid w:val="00A067E6"/>
    <w:rsid w:val="00A101A1"/>
    <w:rsid w:val="00A11899"/>
    <w:rsid w:val="00A234D4"/>
    <w:rsid w:val="00A26E57"/>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A5961"/>
    <w:rsid w:val="00BB0CBF"/>
    <w:rsid w:val="00BB12B7"/>
    <w:rsid w:val="00BB1AF1"/>
    <w:rsid w:val="00BB2C99"/>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54C"/>
    <w:rsid w:val="00BF56FC"/>
    <w:rsid w:val="00BF5D42"/>
    <w:rsid w:val="00C020CD"/>
    <w:rsid w:val="00C03B06"/>
    <w:rsid w:val="00C2104D"/>
    <w:rsid w:val="00C21BF7"/>
    <w:rsid w:val="00C255B8"/>
    <w:rsid w:val="00C2664E"/>
    <w:rsid w:val="00C2701A"/>
    <w:rsid w:val="00C27220"/>
    <w:rsid w:val="00C31C49"/>
    <w:rsid w:val="00C3514B"/>
    <w:rsid w:val="00C37BED"/>
    <w:rsid w:val="00C4485D"/>
    <w:rsid w:val="00C46F1C"/>
    <w:rsid w:val="00C510BE"/>
    <w:rsid w:val="00C51888"/>
    <w:rsid w:val="00C555FB"/>
    <w:rsid w:val="00C57A92"/>
    <w:rsid w:val="00C62720"/>
    <w:rsid w:val="00C653D4"/>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547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50F5"/>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3FE4"/>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08EA"/>
    <w:rsid w:val="00F7378D"/>
    <w:rsid w:val="00F75005"/>
    <w:rsid w:val="00F8297F"/>
    <w:rsid w:val="00F83DA5"/>
    <w:rsid w:val="00F870C5"/>
    <w:rsid w:val="00F9489F"/>
    <w:rsid w:val="00FA0DFB"/>
    <w:rsid w:val="00FA0FF2"/>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97E"/>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x@F1.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x@F1.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x@F1.3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rija.pupin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yperlink" Target="mailto:Lux@F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6015-9D9D-41D8-9280-07B2A433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9</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664</cp:revision>
  <cp:lastPrinted>2021-07-13T11:44:00Z</cp:lastPrinted>
  <dcterms:created xsi:type="dcterms:W3CDTF">2014-07-31T13:24:00Z</dcterms:created>
  <dcterms:modified xsi:type="dcterms:W3CDTF">2021-07-13T11:44:00Z</dcterms:modified>
</cp:coreProperties>
</file>