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C6FA" w14:textId="77777777" w:rsidR="005C2C71" w:rsidRDefault="00732EF5" w:rsidP="005C2C71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5C2C71"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 w:rsidR="005C2C71">
        <w:rPr>
          <w:rFonts w:eastAsia="Times New Roman"/>
          <w:lang w:eastAsia="ar-SA"/>
        </w:rPr>
        <w:t>p.i</w:t>
      </w:r>
      <w:proofErr w:type="spellEnd"/>
      <w:r w:rsidR="005C2C71">
        <w:rPr>
          <w:rFonts w:eastAsia="Times New Roman"/>
          <w:lang w:eastAsia="ar-SA"/>
        </w:rPr>
        <w:t>.</w:t>
      </w:r>
    </w:p>
    <w:p w14:paraId="69E41273" w14:textId="77777777" w:rsidR="005C2C71" w:rsidRDefault="005C2C71" w:rsidP="005C2C71">
      <w:pPr>
        <w:suppressAutoHyphens/>
        <w:jc w:val="right"/>
        <w:rPr>
          <w:rFonts w:eastAsia="Times New Roman"/>
          <w:lang w:eastAsia="ar-SA"/>
        </w:rPr>
      </w:pPr>
    </w:p>
    <w:p w14:paraId="6DA4B75E" w14:textId="77777777" w:rsidR="005C2C71" w:rsidRPr="00CF1BEC" w:rsidRDefault="005C2C71" w:rsidP="005C2C71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A.Romanovskis</w:t>
      </w:r>
      <w:proofErr w:type="spellEnd"/>
    </w:p>
    <w:p w14:paraId="631B7912" w14:textId="75CE48FF" w:rsidR="005C2C71" w:rsidRPr="006E2FCA" w:rsidRDefault="005C2C71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96510F"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jū</w:t>
      </w:r>
      <w:r w:rsidR="0096510F">
        <w:rPr>
          <w:rFonts w:eastAsia="Times New Roman"/>
          <w:bCs/>
          <w:lang w:eastAsia="ar-SA"/>
        </w:rPr>
        <w:t>l</w:t>
      </w:r>
      <w:r>
        <w:rPr>
          <w:rFonts w:eastAsia="Times New Roman"/>
          <w:bCs/>
          <w:lang w:eastAsia="ar-SA"/>
        </w:rPr>
        <w:t>ijā</w:t>
      </w:r>
    </w:p>
    <w:p w14:paraId="29BDE568" w14:textId="3000A558" w:rsidR="00732EF5" w:rsidRPr="006E2FCA" w:rsidRDefault="00732EF5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</w:p>
    <w:p w14:paraId="75168B43" w14:textId="06B82AB3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3F6C49">
        <w:rPr>
          <w:rFonts w:eastAsia="Times New Roman"/>
          <w:bCs/>
          <w:lang w:eastAsia="ar-SA"/>
        </w:rPr>
        <w:t>1</w:t>
      </w:r>
      <w:r w:rsidR="005C2C71">
        <w:rPr>
          <w:rFonts w:eastAsia="Times New Roman"/>
          <w:bCs/>
          <w:lang w:eastAsia="ar-SA"/>
        </w:rPr>
        <w:t>2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BC8149D" w14:textId="14A4115C" w:rsidR="0096510F" w:rsidRDefault="0096510F" w:rsidP="0096510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en-US"/>
        </w:rPr>
        <w:t>Paukošanas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Pr="00CE273B">
        <w:rPr>
          <w:rFonts w:eastAsia="Times New Roman"/>
          <w:b/>
          <w:lang w:eastAsia="en-US"/>
        </w:rPr>
        <w:t>iegāde</w:t>
      </w:r>
      <w:r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</w:t>
      </w:r>
      <w:r>
        <w:rPr>
          <w:rFonts w:eastAsia="Times New Roman"/>
          <w:b/>
          <w:bCs/>
          <w:lang w:eastAsia="en-US"/>
        </w:rPr>
        <w:t>ISVS vajadzībām</w:t>
      </w:r>
    </w:p>
    <w:p w14:paraId="0FB56D8D" w14:textId="77777777" w:rsidR="0096510F" w:rsidRDefault="0096510F" w:rsidP="003F6C49">
      <w:pPr>
        <w:pStyle w:val="Title"/>
        <w:rPr>
          <w:b/>
        </w:rPr>
      </w:pP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701" w14:textId="77777777" w:rsidR="005C2C71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tālr. 27104208, mob.29869342</w:t>
            </w:r>
          </w:p>
          <w:p w14:paraId="2190F3FF" w14:textId="7D826AE5" w:rsidR="00A16E2D" w:rsidRPr="00CF1BEC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B7" w14:textId="61264900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5C2C71">
              <w:rPr>
                <w:rFonts w:eastAsia="Times New Roman"/>
                <w:lang w:eastAsia="en-US"/>
              </w:rPr>
              <w:t xml:space="preserve">Aleksandrs </w:t>
            </w:r>
            <w:proofErr w:type="spellStart"/>
            <w:r w:rsidR="005C2C71">
              <w:rPr>
                <w:rFonts w:eastAsia="Times New Roman"/>
                <w:lang w:eastAsia="en-US"/>
              </w:rPr>
              <w:t>Pļaskins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5C2C71">
              <w:rPr>
                <w:rFonts w:eastAsia="Times New Roman"/>
                <w:lang w:eastAsia="en-US"/>
              </w:rPr>
              <w:t>26563022</w:t>
            </w:r>
          </w:p>
          <w:p w14:paraId="53205460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509D44B9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96510F" w:rsidRPr="0096510F">
        <w:rPr>
          <w:rFonts w:eastAsia="Times New Roman"/>
          <w:bCs/>
          <w:lang w:eastAsia="en-US"/>
        </w:rPr>
        <w:t>Paukošanas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>
        <w:t>;</w:t>
      </w:r>
    </w:p>
    <w:p w14:paraId="00EE6556" w14:textId="6F344EA6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280</w:t>
      </w:r>
      <w:r w:rsidR="00850EC5" w:rsidRPr="000646C0">
        <w:rPr>
          <w:rFonts w:eastAsia="Times New Roman"/>
          <w:bCs/>
          <w:lang w:eastAsia="en-US"/>
        </w:rPr>
        <w:t>,00</w:t>
      </w:r>
      <w:r w:rsidR="000646C0">
        <w:rPr>
          <w:rFonts w:eastAsia="Times New Roman"/>
          <w:bCs/>
          <w:lang w:eastAsia="en-US"/>
        </w:rPr>
        <w:t xml:space="preserve"> </w:t>
      </w:r>
      <w:r w:rsidR="0096510F">
        <w:rPr>
          <w:rFonts w:eastAsia="Times New Roman"/>
          <w:bCs/>
          <w:lang w:eastAsia="en-US"/>
        </w:rPr>
        <w:t>bez PVN</w:t>
      </w:r>
    </w:p>
    <w:p w14:paraId="54B23CA1" w14:textId="4CD1B98D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3F6C49">
        <w:rPr>
          <w:rFonts w:eastAsia="Times New Roman"/>
          <w:bCs/>
          <w:lang w:eastAsia="en-US"/>
        </w:rPr>
        <w:t>.</w:t>
      </w:r>
      <w:r w:rsidR="0096510F">
        <w:rPr>
          <w:rFonts w:eastAsia="Times New Roman"/>
          <w:bCs/>
          <w:lang w:eastAsia="en-US"/>
        </w:rPr>
        <w:t>august</w:t>
      </w:r>
      <w:r w:rsidR="003F6C49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44D53FD7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96510F">
        <w:rPr>
          <w:rFonts w:eastAsia="Times New Roman"/>
          <w:b/>
          <w:bCs/>
          <w:lang w:eastAsia="en-US"/>
        </w:rPr>
        <w:t>2</w:t>
      </w:r>
      <w:r w:rsidR="001365AA">
        <w:rPr>
          <w:rFonts w:eastAsia="Times New Roman"/>
          <w:b/>
          <w:bCs/>
          <w:lang w:eastAsia="en-US"/>
        </w:rPr>
        <w:t>.</w:t>
      </w:r>
      <w:r w:rsidR="003F6C49">
        <w:rPr>
          <w:rFonts w:eastAsia="Times New Roman"/>
          <w:b/>
          <w:bCs/>
          <w:lang w:eastAsia="en-US"/>
        </w:rPr>
        <w:t>jū</w:t>
      </w:r>
      <w:r w:rsidR="0096510F">
        <w:rPr>
          <w:rFonts w:eastAsia="Times New Roman"/>
          <w:b/>
          <w:bCs/>
          <w:lang w:eastAsia="en-US"/>
        </w:rPr>
        <w:t>l</w:t>
      </w:r>
      <w:r w:rsidR="003F6C49">
        <w:rPr>
          <w:rFonts w:eastAsia="Times New Roman"/>
          <w:b/>
          <w:bCs/>
          <w:lang w:eastAsia="en-US"/>
        </w:rPr>
        <w:t>ija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plkst.1</w:t>
      </w:r>
      <w:r w:rsidR="0096510F">
        <w:rPr>
          <w:rFonts w:eastAsia="Times New Roman"/>
          <w:b/>
          <w:bCs/>
          <w:lang w:eastAsia="en-US"/>
        </w:rPr>
        <w:t>5.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3F8B02A4" w14:textId="77777777" w:rsidR="0096510F" w:rsidRDefault="0096510F" w:rsidP="00297CB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Paukošanas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Pr="00CE273B">
        <w:rPr>
          <w:rFonts w:eastAsia="Times New Roman"/>
          <w:b/>
          <w:lang w:eastAsia="en-US"/>
        </w:rPr>
        <w:t>iegāde</w:t>
      </w:r>
      <w:r>
        <w:rPr>
          <w:rFonts w:eastAsia="Times New Roman"/>
          <w:b/>
          <w:lang w:eastAsia="en-US"/>
        </w:rPr>
        <w:t xml:space="preserve"> </w:t>
      </w:r>
    </w:p>
    <w:p w14:paraId="0E92354C" w14:textId="28F44F18" w:rsidR="003F6C49" w:rsidRDefault="0096510F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="003F6C49" w:rsidRPr="00504778">
        <w:rPr>
          <w:sz w:val="20"/>
          <w:szCs w:val="20"/>
        </w:rPr>
        <w:t xml:space="preserve"> </w:t>
      </w:r>
    </w:p>
    <w:p w14:paraId="4FE28C3A" w14:textId="0953DC1B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3F6C49">
        <w:rPr>
          <w:i/>
          <w:sz w:val="20"/>
          <w:szCs w:val="20"/>
        </w:rPr>
        <w:t>1</w:t>
      </w:r>
      <w:r w:rsidR="0096510F">
        <w:rPr>
          <w:i/>
          <w:sz w:val="20"/>
          <w:szCs w:val="20"/>
        </w:rPr>
        <w:t>2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BC0115B" w14:textId="77777777" w:rsidR="00495CC3" w:rsidRDefault="00495CC3" w:rsidP="00A16E2D">
      <w:pPr>
        <w:jc w:val="center"/>
        <w:rPr>
          <w:b/>
        </w:rPr>
      </w:pPr>
    </w:p>
    <w:p w14:paraId="0257FA90" w14:textId="4AA01E88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27088462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96510F" w:rsidRPr="0096510F">
        <w:rPr>
          <w:rFonts w:eastAsia="Times New Roman"/>
          <w:bCs/>
          <w:lang w:eastAsia="en-US"/>
        </w:rPr>
        <w:t>Paukošanas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 w:rsidR="00297CBA">
        <w:t>;</w:t>
      </w:r>
    </w:p>
    <w:p w14:paraId="5F831866" w14:textId="56117674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761040" w:rsidRPr="000646C0">
        <w:rPr>
          <w:rFonts w:eastAsia="Times New Roman"/>
          <w:bCs/>
          <w:lang w:eastAsia="en-US"/>
        </w:rPr>
        <w:t>.</w:t>
      </w:r>
      <w:r w:rsidR="0096510F">
        <w:rPr>
          <w:rFonts w:eastAsia="Times New Roman"/>
          <w:bCs/>
          <w:lang w:eastAsia="en-US"/>
        </w:rPr>
        <w:t>augusts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43"/>
        <w:gridCol w:w="2318"/>
        <w:gridCol w:w="5956"/>
        <w:gridCol w:w="1415"/>
      </w:tblGrid>
      <w:tr w:rsidR="003F6C49" w14:paraId="4B71492D" w14:textId="77777777" w:rsidTr="00046A00">
        <w:trPr>
          <w:trHeight w:val="685"/>
        </w:trPr>
        <w:tc>
          <w:tcPr>
            <w:tcW w:w="943" w:type="dxa"/>
          </w:tcPr>
          <w:p w14:paraId="27297695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bookmarkStart w:id="3" w:name="_Hlk74307508"/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18" w:type="dxa"/>
          </w:tcPr>
          <w:p w14:paraId="7CB6EF0B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5956" w:type="dxa"/>
          </w:tcPr>
          <w:p w14:paraId="10FD6CB0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415" w:type="dxa"/>
          </w:tcPr>
          <w:p w14:paraId="653F60CB" w14:textId="77777777" w:rsidR="003F6C49" w:rsidRPr="005E2AD9" w:rsidRDefault="003F6C49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</w:tr>
      <w:tr w:rsidR="0096510F" w14:paraId="0BE76730" w14:textId="77777777" w:rsidTr="00296041">
        <w:tc>
          <w:tcPr>
            <w:tcW w:w="943" w:type="dxa"/>
          </w:tcPr>
          <w:p w14:paraId="54111FBC" w14:textId="77777777" w:rsidR="0096510F" w:rsidRDefault="0096510F" w:rsidP="0096510F">
            <w:pPr>
              <w:jc w:val="center"/>
            </w:pPr>
            <w:r>
              <w:t>1.</w:t>
            </w:r>
          </w:p>
        </w:tc>
        <w:tc>
          <w:tcPr>
            <w:tcW w:w="2318" w:type="dxa"/>
          </w:tcPr>
          <w:p w14:paraId="55FAF7D8" w14:textId="03527853" w:rsidR="0096510F" w:rsidRDefault="0096510F" w:rsidP="0096510F">
            <w:pPr>
              <w:jc w:val="center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Elektro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špāga</w:t>
            </w:r>
            <w:proofErr w:type="spellEnd"/>
          </w:p>
        </w:tc>
        <w:tc>
          <w:tcPr>
            <w:tcW w:w="5956" w:type="dxa"/>
          </w:tcPr>
          <w:p w14:paraId="332A542D" w14:textId="77777777" w:rsidR="0096510F" w:rsidRPr="0096510F" w:rsidRDefault="0096510F" w:rsidP="0096510F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Elektro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špāga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saliktā veida 90 cm garumā no oglekļa tērauda</w:t>
            </w:r>
          </w:p>
          <w:p w14:paraId="44680D6E" w14:textId="0DDEB09E" w:rsidR="0096510F" w:rsidRDefault="0096510F" w:rsidP="0096510F"/>
        </w:tc>
        <w:tc>
          <w:tcPr>
            <w:tcW w:w="1415" w:type="dxa"/>
          </w:tcPr>
          <w:p w14:paraId="66D81D42" w14:textId="6E70183C" w:rsidR="0096510F" w:rsidRPr="005E2AD9" w:rsidRDefault="0096510F" w:rsidP="0096510F"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15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gab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6510F" w14:paraId="2D009418" w14:textId="77777777" w:rsidTr="00296041">
        <w:tc>
          <w:tcPr>
            <w:tcW w:w="943" w:type="dxa"/>
          </w:tcPr>
          <w:p w14:paraId="476E59BB" w14:textId="77777777" w:rsidR="0096510F" w:rsidRDefault="0096510F" w:rsidP="0096510F">
            <w:pPr>
              <w:jc w:val="center"/>
            </w:pPr>
            <w:r>
              <w:t>2.</w:t>
            </w:r>
          </w:p>
        </w:tc>
        <w:tc>
          <w:tcPr>
            <w:tcW w:w="2318" w:type="dxa"/>
          </w:tcPr>
          <w:p w14:paraId="7851765B" w14:textId="77777777" w:rsidR="0096510F" w:rsidRDefault="0096510F" w:rsidP="009651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Treniņu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elektro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asmeņi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špāgai</w:t>
            </w:r>
            <w:proofErr w:type="spellEnd"/>
          </w:p>
          <w:p w14:paraId="7C0F3D46" w14:textId="50C0322B" w:rsidR="00495CC3" w:rsidRDefault="00495CC3" w:rsidP="0096510F">
            <w:pPr>
              <w:jc w:val="center"/>
            </w:pPr>
          </w:p>
        </w:tc>
        <w:tc>
          <w:tcPr>
            <w:tcW w:w="5956" w:type="dxa"/>
          </w:tcPr>
          <w:p w14:paraId="1A18E827" w14:textId="79849B15" w:rsidR="0096510F" w:rsidRDefault="0096510F" w:rsidP="0096510F">
            <w:pPr>
              <w:jc w:val="both"/>
            </w:pPr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Treniņu </w:t>
            </w: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elektro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asmeņi </w:t>
            </w: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špāgai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90 cm garumā no oglekļa tērauda</w:t>
            </w:r>
          </w:p>
        </w:tc>
        <w:tc>
          <w:tcPr>
            <w:tcW w:w="1415" w:type="dxa"/>
          </w:tcPr>
          <w:p w14:paraId="488EE554" w14:textId="4829572A" w:rsidR="0096510F" w:rsidRDefault="0096510F" w:rsidP="0096510F"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30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gab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bookmarkEnd w:id="3"/>
    </w:tbl>
    <w:p w14:paraId="6DED6F26" w14:textId="68367FFC" w:rsidR="00A16E2D" w:rsidRDefault="00A16E2D" w:rsidP="00A16E2D">
      <w:pPr>
        <w:suppressAutoHyphens/>
        <w:jc w:val="center"/>
        <w:rPr>
          <w:b/>
        </w:rPr>
      </w:pPr>
    </w:p>
    <w:p w14:paraId="0DD8DB5D" w14:textId="53643914" w:rsidR="00495CC3" w:rsidRDefault="00495CC3" w:rsidP="00A16E2D">
      <w:pPr>
        <w:suppressAutoHyphens/>
        <w:jc w:val="center"/>
        <w:rPr>
          <w:b/>
        </w:rPr>
      </w:pPr>
    </w:p>
    <w:p w14:paraId="46EE9A3E" w14:textId="77777777" w:rsidR="00495CC3" w:rsidRDefault="00495CC3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65BCBBB8" w14:textId="77777777" w:rsidR="00E94527" w:rsidRDefault="00E94527" w:rsidP="004711DF"/>
    <w:p w14:paraId="147A6A12" w14:textId="77777777" w:rsidR="00E94527" w:rsidRDefault="00E94527" w:rsidP="004711DF"/>
    <w:p w14:paraId="3744016B" w14:textId="77777777" w:rsidR="00E94527" w:rsidRDefault="00E94527" w:rsidP="004711DF"/>
    <w:p w14:paraId="46F72749" w14:textId="77777777" w:rsidR="00E94527" w:rsidRDefault="00E94527" w:rsidP="004711DF"/>
    <w:p w14:paraId="12AAE4F4" w14:textId="2E8080F2" w:rsidR="00E94527" w:rsidRDefault="00E94527" w:rsidP="004711DF"/>
    <w:p w14:paraId="12DF87E1" w14:textId="246C6C8D" w:rsidR="00046A00" w:rsidRDefault="00046A00" w:rsidP="004711DF"/>
    <w:p w14:paraId="6E8D1E55" w14:textId="191204DC" w:rsidR="00046A00" w:rsidRDefault="00046A00" w:rsidP="004711DF"/>
    <w:p w14:paraId="63512684" w14:textId="09AE4BDC" w:rsidR="00495CC3" w:rsidRDefault="00495CC3" w:rsidP="004711DF"/>
    <w:p w14:paraId="7EA0E706" w14:textId="7DCBC28B" w:rsidR="00495CC3" w:rsidRDefault="00495CC3" w:rsidP="004711DF"/>
    <w:p w14:paraId="0CF347F5" w14:textId="6C1C4669" w:rsidR="00495CC3" w:rsidRDefault="00495CC3" w:rsidP="004711DF"/>
    <w:p w14:paraId="13C62421" w14:textId="3364D4BD" w:rsidR="00495CC3" w:rsidRDefault="00495CC3" w:rsidP="004711DF"/>
    <w:p w14:paraId="3E422CD4" w14:textId="0BBE9683" w:rsidR="00495CC3" w:rsidRDefault="00495CC3" w:rsidP="004711DF"/>
    <w:p w14:paraId="29A0DCBC" w14:textId="1B40D42B" w:rsidR="00495CC3" w:rsidRDefault="00495CC3" w:rsidP="004711DF"/>
    <w:p w14:paraId="21182E1F" w14:textId="37AE0D17" w:rsidR="00495CC3" w:rsidRDefault="00495CC3" w:rsidP="004711DF"/>
    <w:p w14:paraId="2B38FD2E" w14:textId="44558EAD" w:rsidR="00495CC3" w:rsidRDefault="00495CC3" w:rsidP="004711DF"/>
    <w:p w14:paraId="214F48D5" w14:textId="79A9DFE1" w:rsidR="00495CC3" w:rsidRDefault="00495CC3" w:rsidP="004711DF"/>
    <w:p w14:paraId="04FEA60A" w14:textId="3834854E" w:rsidR="00495CC3" w:rsidRDefault="00495CC3" w:rsidP="004711DF"/>
    <w:p w14:paraId="51EAD99A" w14:textId="39AAC1BC" w:rsidR="00495CC3" w:rsidRDefault="00495CC3" w:rsidP="004711DF"/>
    <w:p w14:paraId="66D72C80" w14:textId="67D31738" w:rsidR="00495CC3" w:rsidRDefault="00495CC3" w:rsidP="004711DF"/>
    <w:p w14:paraId="282EAEB0" w14:textId="21F06CA2" w:rsidR="00495CC3" w:rsidRDefault="00495CC3" w:rsidP="004711DF"/>
    <w:p w14:paraId="1F843C66" w14:textId="2F0DDBB7" w:rsidR="00495CC3" w:rsidRDefault="00495CC3" w:rsidP="004711DF"/>
    <w:p w14:paraId="41B2B9F9" w14:textId="00954BAB" w:rsidR="00495CC3" w:rsidRDefault="00495CC3" w:rsidP="004711DF"/>
    <w:p w14:paraId="7A849A29" w14:textId="4C1B1C31" w:rsidR="00495CC3" w:rsidRDefault="00495CC3" w:rsidP="004711DF"/>
    <w:p w14:paraId="47156E93" w14:textId="1C3FD106" w:rsidR="00495CC3" w:rsidRDefault="00495CC3" w:rsidP="004711DF"/>
    <w:p w14:paraId="5742A1EE" w14:textId="324AFDA1" w:rsidR="00495CC3" w:rsidRDefault="00495CC3" w:rsidP="004711DF"/>
    <w:p w14:paraId="01F0DEFC" w14:textId="10A726B1" w:rsidR="00495CC3" w:rsidRDefault="00495CC3" w:rsidP="004711DF"/>
    <w:p w14:paraId="7784102B" w14:textId="206D377C" w:rsidR="00495CC3" w:rsidRDefault="00495CC3" w:rsidP="004711DF"/>
    <w:p w14:paraId="18F65F40" w14:textId="3EB0CD80" w:rsidR="00495CC3" w:rsidRDefault="00495CC3" w:rsidP="004711DF"/>
    <w:p w14:paraId="1FC88AA2" w14:textId="6B7B283D" w:rsidR="00495CC3" w:rsidRDefault="00495CC3" w:rsidP="004711DF"/>
    <w:p w14:paraId="6EC39F9F" w14:textId="61CF9384" w:rsidR="00495CC3" w:rsidRDefault="00495CC3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56270DC5" w14:textId="77777777" w:rsidR="0096510F" w:rsidRDefault="0096510F" w:rsidP="00046A00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Paukošanas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Pr="00CE273B">
        <w:rPr>
          <w:rFonts w:eastAsia="Times New Roman"/>
          <w:b/>
          <w:lang w:eastAsia="en-US"/>
        </w:rPr>
        <w:t>iegāde</w:t>
      </w:r>
      <w:r>
        <w:rPr>
          <w:rFonts w:eastAsia="Times New Roman"/>
          <w:b/>
          <w:lang w:eastAsia="en-US"/>
        </w:rPr>
        <w:t xml:space="preserve"> </w:t>
      </w:r>
    </w:p>
    <w:p w14:paraId="5A75FB1A" w14:textId="7B2F06DC" w:rsidR="0096510F" w:rsidRDefault="0096510F" w:rsidP="00046A00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Pr="00504778">
        <w:rPr>
          <w:sz w:val="20"/>
          <w:szCs w:val="20"/>
        </w:rPr>
        <w:t xml:space="preserve"> </w:t>
      </w:r>
    </w:p>
    <w:p w14:paraId="1105E7CF" w14:textId="0EEB79AC" w:rsidR="00046A00" w:rsidRPr="00504778" w:rsidRDefault="00046A00" w:rsidP="00046A00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495CC3">
        <w:rPr>
          <w:i/>
          <w:sz w:val="20"/>
          <w:szCs w:val="20"/>
        </w:rPr>
        <w:t>2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0C017C3" w14:textId="5B8B36BB" w:rsidR="00046A00" w:rsidRDefault="00E42065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</w:t>
      </w:r>
      <w:r w:rsidR="00495CC3">
        <w:t>paukošana</w:t>
      </w:r>
      <w:r w:rsidR="00046A00">
        <w:t>s</w:t>
      </w:r>
      <w:r w:rsidR="00CB30FF" w:rsidRPr="00850EC5">
        <w:t xml:space="preserve"> nodaļai </w:t>
      </w:r>
      <w:r w:rsidR="00495CC3">
        <w:t>inventāru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754527C8" w14:textId="77777777" w:rsidR="00046A00" w:rsidRDefault="00046A00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291D2825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86" w:type="dxa"/>
        <w:tblInd w:w="-318" w:type="dxa"/>
        <w:tblLook w:val="04A0" w:firstRow="1" w:lastRow="0" w:firstColumn="1" w:lastColumn="0" w:noHBand="0" w:noVBand="1"/>
      </w:tblPr>
      <w:tblGrid>
        <w:gridCol w:w="944"/>
        <w:gridCol w:w="2329"/>
        <w:gridCol w:w="3912"/>
        <w:gridCol w:w="1647"/>
        <w:gridCol w:w="1454"/>
      </w:tblGrid>
      <w:tr w:rsidR="00495CC3" w14:paraId="61F0068D" w14:textId="747A415F" w:rsidTr="00495CC3">
        <w:trPr>
          <w:trHeight w:val="685"/>
        </w:trPr>
        <w:tc>
          <w:tcPr>
            <w:tcW w:w="944" w:type="dxa"/>
          </w:tcPr>
          <w:p w14:paraId="63D867BA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29" w:type="dxa"/>
          </w:tcPr>
          <w:p w14:paraId="001035DF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3912" w:type="dxa"/>
          </w:tcPr>
          <w:p w14:paraId="08EF63B0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647" w:type="dxa"/>
          </w:tcPr>
          <w:p w14:paraId="62D008D7" w14:textId="77777777" w:rsidR="00495CC3" w:rsidRPr="005E2AD9" w:rsidRDefault="00495CC3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  <w:tc>
          <w:tcPr>
            <w:tcW w:w="1454" w:type="dxa"/>
          </w:tcPr>
          <w:p w14:paraId="112AC6C3" w14:textId="788BC655" w:rsidR="00495CC3" w:rsidRPr="005E2AD9" w:rsidRDefault="00495CC3" w:rsidP="00AE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PVN</w:t>
            </w:r>
          </w:p>
        </w:tc>
      </w:tr>
      <w:tr w:rsidR="00495CC3" w14:paraId="42099288" w14:textId="3117D406" w:rsidTr="00495CC3">
        <w:tc>
          <w:tcPr>
            <w:tcW w:w="944" w:type="dxa"/>
          </w:tcPr>
          <w:p w14:paraId="50382CCF" w14:textId="77777777" w:rsidR="00495CC3" w:rsidRDefault="00495CC3" w:rsidP="00495CC3">
            <w:pPr>
              <w:jc w:val="center"/>
            </w:pPr>
            <w:r>
              <w:t>1.</w:t>
            </w:r>
          </w:p>
        </w:tc>
        <w:tc>
          <w:tcPr>
            <w:tcW w:w="2329" w:type="dxa"/>
          </w:tcPr>
          <w:p w14:paraId="44EE48F8" w14:textId="4FC4B234" w:rsidR="00495CC3" w:rsidRDefault="00495CC3" w:rsidP="00495CC3">
            <w:pPr>
              <w:jc w:val="center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Elektro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špāga</w:t>
            </w:r>
            <w:proofErr w:type="spellEnd"/>
          </w:p>
        </w:tc>
        <w:tc>
          <w:tcPr>
            <w:tcW w:w="3912" w:type="dxa"/>
          </w:tcPr>
          <w:p w14:paraId="47F550C1" w14:textId="77777777" w:rsidR="00495CC3" w:rsidRPr="0096510F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Elektro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špāga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saliktā veida 90 cm garumā no oglekļa tērauda</w:t>
            </w:r>
          </w:p>
          <w:p w14:paraId="2C1D5536" w14:textId="36D19D2A" w:rsidR="00495CC3" w:rsidRDefault="00495CC3" w:rsidP="00495CC3"/>
        </w:tc>
        <w:tc>
          <w:tcPr>
            <w:tcW w:w="1647" w:type="dxa"/>
          </w:tcPr>
          <w:p w14:paraId="7C5ACA23" w14:textId="768197BE" w:rsidR="00495CC3" w:rsidRPr="005E2AD9" w:rsidRDefault="00495CC3" w:rsidP="00495CC3"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15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gab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54" w:type="dxa"/>
          </w:tcPr>
          <w:p w14:paraId="7A2DB1F5" w14:textId="77777777" w:rsidR="00495CC3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95CC3" w14:paraId="0535F49B" w14:textId="461104A8" w:rsidTr="00495CC3">
        <w:tc>
          <w:tcPr>
            <w:tcW w:w="944" w:type="dxa"/>
          </w:tcPr>
          <w:p w14:paraId="044741F4" w14:textId="77777777" w:rsidR="00495CC3" w:rsidRDefault="00495CC3" w:rsidP="00495CC3">
            <w:pPr>
              <w:jc w:val="center"/>
            </w:pPr>
            <w:r>
              <w:t>2.</w:t>
            </w:r>
          </w:p>
        </w:tc>
        <w:tc>
          <w:tcPr>
            <w:tcW w:w="2329" w:type="dxa"/>
          </w:tcPr>
          <w:p w14:paraId="021D8968" w14:textId="77777777" w:rsidR="00495CC3" w:rsidRDefault="00495CC3" w:rsidP="00495C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Treniņu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elektro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asmeņi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špāgai</w:t>
            </w:r>
            <w:proofErr w:type="spellEnd"/>
          </w:p>
          <w:p w14:paraId="40D03B26" w14:textId="64A752BA" w:rsidR="00495CC3" w:rsidRDefault="00495CC3" w:rsidP="00495CC3">
            <w:pPr>
              <w:jc w:val="center"/>
            </w:pPr>
          </w:p>
        </w:tc>
        <w:tc>
          <w:tcPr>
            <w:tcW w:w="3912" w:type="dxa"/>
          </w:tcPr>
          <w:p w14:paraId="571B2BE5" w14:textId="422D1A78" w:rsidR="00495CC3" w:rsidRDefault="00495CC3" w:rsidP="00495CC3">
            <w:pPr>
              <w:jc w:val="both"/>
            </w:pPr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Treniņu </w:t>
            </w: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elektro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asmeņi </w:t>
            </w:r>
            <w:proofErr w:type="spellStart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špāgai</w:t>
            </w:r>
            <w:proofErr w:type="spellEnd"/>
            <w:r w:rsidRPr="0096510F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90 cm garumā no oglekļa tērauda</w:t>
            </w:r>
          </w:p>
        </w:tc>
        <w:tc>
          <w:tcPr>
            <w:tcW w:w="1647" w:type="dxa"/>
          </w:tcPr>
          <w:p w14:paraId="486FD472" w14:textId="32CEFBE0" w:rsidR="00495CC3" w:rsidRDefault="00495CC3" w:rsidP="00495CC3"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30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gab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54" w:type="dxa"/>
          </w:tcPr>
          <w:p w14:paraId="15EC763A" w14:textId="77777777" w:rsidR="00495CC3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95CC3" w14:paraId="4F0DDA38" w14:textId="77777777" w:rsidTr="00495CC3">
        <w:tc>
          <w:tcPr>
            <w:tcW w:w="944" w:type="dxa"/>
          </w:tcPr>
          <w:p w14:paraId="2F11DFBF" w14:textId="77777777" w:rsidR="00495CC3" w:rsidRDefault="00495CC3" w:rsidP="00495CC3">
            <w:pPr>
              <w:jc w:val="center"/>
            </w:pPr>
          </w:p>
        </w:tc>
        <w:tc>
          <w:tcPr>
            <w:tcW w:w="2329" w:type="dxa"/>
          </w:tcPr>
          <w:p w14:paraId="5BC168F8" w14:textId="77777777" w:rsidR="00495CC3" w:rsidRDefault="00495CC3" w:rsidP="00495C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12" w:type="dxa"/>
          </w:tcPr>
          <w:p w14:paraId="25E4CFFB" w14:textId="77777777" w:rsidR="00495CC3" w:rsidRPr="0096510F" w:rsidRDefault="00495CC3" w:rsidP="00495CC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</w:tcPr>
          <w:p w14:paraId="560B9A83" w14:textId="769A9367" w:rsidR="00495CC3" w:rsidRPr="00495CC3" w:rsidRDefault="00495CC3" w:rsidP="00495CC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Kopā</w:t>
            </w:r>
            <w:proofErr w:type="spellEnd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454" w:type="dxa"/>
          </w:tcPr>
          <w:p w14:paraId="163374A0" w14:textId="77777777" w:rsidR="00495CC3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4AE56B88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046A00">
        <w:rPr>
          <w:rFonts w:eastAsia="Times New Roman"/>
          <w:b/>
          <w:lang w:eastAsia="en-US"/>
        </w:rPr>
        <w:t>1</w:t>
      </w:r>
      <w:r w:rsidR="00495CC3">
        <w:rPr>
          <w:rFonts w:eastAsia="Times New Roman"/>
          <w:b/>
          <w:lang w:eastAsia="en-US"/>
        </w:rPr>
        <w:t>5</w:t>
      </w:r>
      <w:r w:rsidR="007E5861" w:rsidRPr="00064787">
        <w:rPr>
          <w:rFonts w:eastAsia="Times New Roman"/>
          <w:b/>
          <w:lang w:eastAsia="en-US"/>
        </w:rPr>
        <w:t>.</w:t>
      </w:r>
      <w:r w:rsidR="00495CC3">
        <w:rPr>
          <w:rFonts w:eastAsia="Times New Roman"/>
          <w:b/>
          <w:lang w:eastAsia="en-US"/>
        </w:rPr>
        <w:t>august</w:t>
      </w:r>
      <w:r w:rsidR="00064787" w:rsidRPr="00064787">
        <w:rPr>
          <w:rFonts w:eastAsia="Times New Roman"/>
          <w:b/>
          <w:lang w:eastAsia="en-US"/>
        </w:rPr>
        <w:t>am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46A00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3F6C49"/>
    <w:rsid w:val="004711DF"/>
    <w:rsid w:val="00495CC3"/>
    <w:rsid w:val="00581146"/>
    <w:rsid w:val="005A6464"/>
    <w:rsid w:val="005C2C71"/>
    <w:rsid w:val="005C6DA2"/>
    <w:rsid w:val="005E0A84"/>
    <w:rsid w:val="006169C7"/>
    <w:rsid w:val="00732EF5"/>
    <w:rsid w:val="00761040"/>
    <w:rsid w:val="007E5861"/>
    <w:rsid w:val="00812D95"/>
    <w:rsid w:val="008323C8"/>
    <w:rsid w:val="00850EC5"/>
    <w:rsid w:val="00907A46"/>
    <w:rsid w:val="0096510F"/>
    <w:rsid w:val="00985D98"/>
    <w:rsid w:val="009D5F14"/>
    <w:rsid w:val="00A10BFB"/>
    <w:rsid w:val="00A16E2D"/>
    <w:rsid w:val="00A35234"/>
    <w:rsid w:val="00A64185"/>
    <w:rsid w:val="00A77ACD"/>
    <w:rsid w:val="00AB7CEC"/>
    <w:rsid w:val="00B4165F"/>
    <w:rsid w:val="00B517A0"/>
    <w:rsid w:val="00C71C1B"/>
    <w:rsid w:val="00CB30FF"/>
    <w:rsid w:val="00D051FA"/>
    <w:rsid w:val="00D14322"/>
    <w:rsid w:val="00DA7296"/>
    <w:rsid w:val="00DA7591"/>
    <w:rsid w:val="00E10009"/>
    <w:rsid w:val="00E42065"/>
    <w:rsid w:val="00E46E2E"/>
    <w:rsid w:val="00E542B2"/>
    <w:rsid w:val="00E932E2"/>
    <w:rsid w:val="00E94527"/>
    <w:rsid w:val="00E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F6C49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F6C4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3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16</cp:revision>
  <cp:lastPrinted>2021-07-01T07:17:00Z</cp:lastPrinted>
  <dcterms:created xsi:type="dcterms:W3CDTF">2018-07-24T11:08:00Z</dcterms:created>
  <dcterms:modified xsi:type="dcterms:W3CDTF">2021-07-01T07:24:00Z</dcterms:modified>
</cp:coreProperties>
</file>